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21B" w:rsidRDefault="00EA221B" w:rsidP="00EA221B">
      <w:pPr>
        <w:pStyle w:val="Heading1"/>
        <w:jc w:val="center"/>
        <w:rPr>
          <w:color w:val="FF0000"/>
          <w:sz w:val="32"/>
        </w:rPr>
      </w:pPr>
    </w:p>
    <w:p w:rsidR="00EA221B" w:rsidRDefault="00EA221B" w:rsidP="00EA221B">
      <w:pPr>
        <w:pStyle w:val="Heading1"/>
        <w:jc w:val="center"/>
        <w:rPr>
          <w:color w:val="FF0000"/>
          <w:sz w:val="32"/>
        </w:rPr>
      </w:pPr>
      <w:r>
        <w:rPr>
          <w:color w:val="FF0000"/>
          <w:sz w:val="32"/>
        </w:rPr>
        <w:t>DE GEESTELIJKE VERLATINGEN</w:t>
      </w:r>
    </w:p>
    <w:p w:rsidR="00EA221B" w:rsidRDefault="00EA221B" w:rsidP="00EA221B">
      <w:pPr>
        <w:jc w:val="both"/>
        <w:rPr>
          <w:lang w:eastAsia="en-US"/>
        </w:rPr>
      </w:pPr>
    </w:p>
    <w:p w:rsidR="00EA221B" w:rsidRPr="00EA221B" w:rsidRDefault="00EA221B" w:rsidP="00EA221B">
      <w:pPr>
        <w:jc w:val="center"/>
        <w:rPr>
          <w:b/>
          <w:color w:val="0000FF"/>
          <w:lang w:eastAsia="en-US"/>
        </w:rPr>
      </w:pPr>
    </w:p>
    <w:p w:rsidR="00EA221B" w:rsidRPr="00EA221B" w:rsidRDefault="00EA221B" w:rsidP="00EA221B">
      <w:pPr>
        <w:jc w:val="center"/>
        <w:rPr>
          <w:b/>
          <w:color w:val="0000FF"/>
          <w:lang w:eastAsia="en-US"/>
        </w:rPr>
      </w:pPr>
      <w:r w:rsidRPr="00EA221B">
        <w:rPr>
          <w:b/>
          <w:color w:val="0000FF"/>
          <w:lang w:eastAsia="en-US"/>
        </w:rPr>
        <w:t>EEN DISPUTATIE OVER GEESTELIJKE VERLATINGEN</w:t>
      </w:r>
    </w:p>
    <w:p w:rsidR="00EA221B" w:rsidRPr="00EA221B" w:rsidRDefault="00EA221B" w:rsidP="00EA221B">
      <w:pPr>
        <w:jc w:val="center"/>
        <w:rPr>
          <w:b/>
          <w:color w:val="0000FF"/>
          <w:lang w:eastAsia="en-US"/>
        </w:rPr>
      </w:pPr>
    </w:p>
    <w:p w:rsidR="00EA221B" w:rsidRPr="00EA221B" w:rsidRDefault="00EA221B" w:rsidP="00EA221B">
      <w:pPr>
        <w:jc w:val="center"/>
        <w:rPr>
          <w:b/>
          <w:color w:val="0000FF"/>
          <w:lang w:eastAsia="en-US"/>
        </w:rPr>
      </w:pPr>
      <w:r w:rsidRPr="00EA221B">
        <w:rPr>
          <w:b/>
          <w:color w:val="0000FF"/>
          <w:lang w:eastAsia="en-US"/>
        </w:rPr>
        <w:t>door</w:t>
      </w:r>
    </w:p>
    <w:p w:rsidR="00EA221B" w:rsidRPr="00EA221B" w:rsidRDefault="00EA221B" w:rsidP="00EA221B">
      <w:pPr>
        <w:jc w:val="center"/>
        <w:rPr>
          <w:b/>
          <w:color w:val="0000FF"/>
          <w:lang w:eastAsia="en-US"/>
        </w:rPr>
      </w:pPr>
    </w:p>
    <w:p w:rsidR="00EA221B" w:rsidRPr="00EA221B" w:rsidRDefault="00EA221B" w:rsidP="00EA221B">
      <w:pPr>
        <w:jc w:val="center"/>
        <w:rPr>
          <w:b/>
          <w:color w:val="0000FF"/>
          <w:sz w:val="32"/>
          <w:lang w:eastAsia="en-US"/>
        </w:rPr>
      </w:pPr>
      <w:r w:rsidRPr="00EA221B">
        <w:rPr>
          <w:b/>
          <w:color w:val="0000FF"/>
          <w:sz w:val="32"/>
          <w:lang w:eastAsia="en-US"/>
        </w:rPr>
        <w:t>GISBERTUS VOETSIUS</w:t>
      </w:r>
    </w:p>
    <w:p w:rsidR="00EA221B" w:rsidRPr="00EA221B" w:rsidRDefault="00EA221B" w:rsidP="00EA221B">
      <w:pPr>
        <w:jc w:val="center"/>
        <w:rPr>
          <w:b/>
          <w:color w:val="0000FF"/>
          <w:lang w:eastAsia="en-US"/>
        </w:rPr>
      </w:pPr>
    </w:p>
    <w:p w:rsidR="00EA221B" w:rsidRPr="00EA221B" w:rsidRDefault="00EA221B" w:rsidP="00EA221B">
      <w:pPr>
        <w:jc w:val="center"/>
        <w:rPr>
          <w:b/>
          <w:color w:val="0000FF"/>
          <w:lang w:eastAsia="en-US"/>
        </w:rPr>
      </w:pPr>
    </w:p>
    <w:p w:rsidR="00EA221B" w:rsidRPr="00EA221B" w:rsidRDefault="00EA221B" w:rsidP="00EA221B">
      <w:pPr>
        <w:jc w:val="center"/>
        <w:rPr>
          <w:b/>
          <w:color w:val="0000FF"/>
          <w:lang w:eastAsia="en-US"/>
        </w:rPr>
      </w:pPr>
      <w:r w:rsidRPr="00EA221B">
        <w:rPr>
          <w:b/>
          <w:color w:val="0000FF"/>
          <w:lang w:eastAsia="en-US"/>
        </w:rPr>
        <w:t>Voortgezet door</w:t>
      </w:r>
    </w:p>
    <w:p w:rsidR="00EA221B" w:rsidRPr="00EA221B" w:rsidRDefault="00EA221B" w:rsidP="00EA221B">
      <w:pPr>
        <w:jc w:val="center"/>
        <w:rPr>
          <w:b/>
          <w:color w:val="0000FF"/>
          <w:lang w:eastAsia="en-US"/>
        </w:rPr>
      </w:pPr>
    </w:p>
    <w:p w:rsidR="00EA221B" w:rsidRPr="00EA221B" w:rsidRDefault="00EA221B" w:rsidP="00EA221B">
      <w:pPr>
        <w:jc w:val="center"/>
        <w:rPr>
          <w:b/>
          <w:color w:val="0000FF"/>
          <w:lang w:eastAsia="en-US"/>
        </w:rPr>
      </w:pPr>
      <w:r w:rsidRPr="00EA221B">
        <w:rPr>
          <w:b/>
          <w:color w:val="0000FF"/>
          <w:lang w:eastAsia="en-US"/>
        </w:rPr>
        <w:t>JOHANNES HOORNBEECK,</w:t>
      </w:r>
    </w:p>
    <w:p w:rsidR="00EA221B" w:rsidRPr="00EA221B" w:rsidRDefault="00EA221B" w:rsidP="00EA221B">
      <w:pPr>
        <w:jc w:val="center"/>
        <w:rPr>
          <w:b/>
          <w:color w:val="0000FF"/>
          <w:lang w:eastAsia="en-US"/>
        </w:rPr>
      </w:pPr>
    </w:p>
    <w:p w:rsidR="00EA221B" w:rsidRPr="00EA221B" w:rsidRDefault="00EA221B" w:rsidP="00EA221B">
      <w:pPr>
        <w:jc w:val="center"/>
        <w:rPr>
          <w:b/>
          <w:color w:val="0000FF"/>
          <w:lang w:eastAsia="en-US"/>
        </w:rPr>
      </w:pPr>
      <w:r w:rsidRPr="00EA221B">
        <w:rPr>
          <w:b/>
          <w:color w:val="0000FF"/>
          <w:lang w:eastAsia="en-US"/>
        </w:rPr>
        <w:t>Doctoren en Professoren der Heilige Theologie aan de Academie en</w:t>
      </w:r>
    </w:p>
    <w:p w:rsidR="00EA221B" w:rsidRPr="00EA221B" w:rsidRDefault="00EA221B" w:rsidP="00EA221B">
      <w:pPr>
        <w:jc w:val="center"/>
        <w:rPr>
          <w:b/>
          <w:color w:val="0000FF"/>
          <w:lang w:eastAsia="en-US"/>
        </w:rPr>
      </w:pPr>
    </w:p>
    <w:p w:rsidR="00EA221B" w:rsidRPr="00EA221B" w:rsidRDefault="00EA221B" w:rsidP="00EA221B">
      <w:pPr>
        <w:jc w:val="center"/>
        <w:rPr>
          <w:b/>
          <w:color w:val="0000FF"/>
          <w:lang w:eastAsia="en-US"/>
        </w:rPr>
      </w:pPr>
      <w:r w:rsidRPr="00EA221B">
        <w:rPr>
          <w:b/>
          <w:color w:val="0000FF"/>
          <w:lang w:eastAsia="en-US"/>
        </w:rPr>
        <w:t>Dienaren des Heiligen Evangelies</w:t>
      </w:r>
    </w:p>
    <w:p w:rsidR="00EA221B" w:rsidRPr="00EA221B" w:rsidRDefault="00EA221B" w:rsidP="00EA221B">
      <w:pPr>
        <w:jc w:val="center"/>
        <w:rPr>
          <w:b/>
          <w:color w:val="0000FF"/>
          <w:lang w:eastAsia="en-US"/>
        </w:rPr>
      </w:pPr>
    </w:p>
    <w:p w:rsidR="00EA221B" w:rsidRPr="00EA221B" w:rsidRDefault="00EA221B" w:rsidP="00EA221B">
      <w:pPr>
        <w:jc w:val="center"/>
        <w:rPr>
          <w:b/>
          <w:color w:val="0000FF"/>
          <w:lang w:eastAsia="en-US"/>
        </w:rPr>
      </w:pPr>
      <w:r w:rsidRPr="00EA221B">
        <w:rPr>
          <w:b/>
          <w:color w:val="0000FF"/>
          <w:lang w:eastAsia="en-US"/>
        </w:rPr>
        <w:t>in de Kerk van Jezus Christus te Utrecht.</w:t>
      </w:r>
    </w:p>
    <w:p w:rsidR="00EA221B" w:rsidRPr="00EA221B" w:rsidRDefault="00EA221B" w:rsidP="00EA221B">
      <w:pPr>
        <w:jc w:val="center"/>
        <w:rPr>
          <w:b/>
          <w:color w:val="0000FF"/>
          <w:lang w:eastAsia="en-US"/>
        </w:rPr>
      </w:pPr>
    </w:p>
    <w:p w:rsidR="00EA221B" w:rsidRPr="00EA221B" w:rsidRDefault="00EA221B" w:rsidP="00EA221B">
      <w:pPr>
        <w:jc w:val="center"/>
        <w:rPr>
          <w:b/>
          <w:color w:val="0000FF"/>
          <w:lang w:eastAsia="en-US"/>
        </w:rPr>
      </w:pPr>
      <w:r w:rsidRPr="00EA221B">
        <w:rPr>
          <w:b/>
          <w:color w:val="0000FF"/>
          <w:lang w:eastAsia="en-US"/>
        </w:rPr>
        <w:t>Naar de eerste druk van Lambert Roeck, boekdrukker te Utrecht, anno 1646.</w:t>
      </w:r>
    </w:p>
    <w:p w:rsidR="001A7589" w:rsidRDefault="00EA221B" w:rsidP="00EA221B">
      <w:pPr>
        <w:jc w:val="center"/>
        <w:rPr>
          <w:b/>
          <w:color w:val="0000FF"/>
          <w:lang w:eastAsia="en-US"/>
        </w:rPr>
      </w:pPr>
      <w:r w:rsidRPr="00EA221B">
        <w:rPr>
          <w:b/>
          <w:color w:val="0000FF"/>
          <w:lang w:eastAsia="en-US"/>
        </w:rPr>
        <w:t>Uit het Latijn in onze tegenwoordige Nederlandse taal</w:t>
      </w:r>
      <w:r w:rsidR="001A7589">
        <w:rPr>
          <w:b/>
          <w:color w:val="0000FF"/>
          <w:lang w:eastAsia="en-US"/>
        </w:rPr>
        <w:t xml:space="preserve"> overgezet door </w:t>
      </w:r>
    </w:p>
    <w:p w:rsidR="00EA221B" w:rsidRPr="001A7589" w:rsidRDefault="001A7589" w:rsidP="00EA221B">
      <w:pPr>
        <w:jc w:val="center"/>
        <w:rPr>
          <w:b/>
          <w:color w:val="0000FF"/>
          <w:lang w:eastAsia="en-US"/>
        </w:rPr>
      </w:pPr>
      <w:r w:rsidRPr="001A7589">
        <w:rPr>
          <w:b/>
          <w:color w:val="0000FF"/>
          <w:lang w:eastAsia="en-US"/>
        </w:rPr>
        <w:t xml:space="preserve">Ds. Johan </w:t>
      </w:r>
      <w:r w:rsidR="00785D59">
        <w:rPr>
          <w:b/>
          <w:color w:val="0000FF"/>
          <w:lang w:eastAsia="en-US"/>
        </w:rPr>
        <w:t>Petrus</w:t>
      </w:r>
    </w:p>
    <w:p w:rsidR="00EA221B" w:rsidRDefault="00EA221B" w:rsidP="00EA221B">
      <w:pPr>
        <w:jc w:val="center"/>
        <w:rPr>
          <w:b/>
          <w:color w:val="0000FF"/>
          <w:lang w:eastAsia="en-US"/>
        </w:rPr>
      </w:pPr>
    </w:p>
    <w:p w:rsidR="00BA1998" w:rsidRDefault="00BA1998" w:rsidP="00EA221B">
      <w:pPr>
        <w:jc w:val="center"/>
        <w:rPr>
          <w:b/>
          <w:color w:val="0000FF"/>
          <w:lang w:eastAsia="en-US"/>
        </w:rPr>
      </w:pPr>
    </w:p>
    <w:p w:rsidR="00BA1998" w:rsidRDefault="00BA1998" w:rsidP="00EA221B">
      <w:pPr>
        <w:jc w:val="center"/>
        <w:rPr>
          <w:b/>
          <w:color w:val="0000FF"/>
          <w:lang w:eastAsia="en-US"/>
        </w:rPr>
      </w:pPr>
    </w:p>
    <w:p w:rsidR="00BA1998" w:rsidRDefault="00BA1998" w:rsidP="00EA221B">
      <w:pPr>
        <w:jc w:val="center"/>
        <w:rPr>
          <w:b/>
          <w:color w:val="0000FF"/>
          <w:lang w:eastAsia="en-US"/>
        </w:rPr>
      </w:pPr>
    </w:p>
    <w:p w:rsidR="00BA1998" w:rsidRDefault="00BA1998" w:rsidP="00EA221B">
      <w:pPr>
        <w:jc w:val="center"/>
        <w:rPr>
          <w:b/>
          <w:color w:val="0000FF"/>
          <w:lang w:eastAsia="en-US"/>
        </w:rPr>
      </w:pPr>
    </w:p>
    <w:p w:rsidR="00BA1998" w:rsidRDefault="00BA1998" w:rsidP="00EA221B">
      <w:pPr>
        <w:jc w:val="center"/>
        <w:rPr>
          <w:b/>
          <w:color w:val="0000FF"/>
          <w:lang w:eastAsia="en-US"/>
        </w:rPr>
      </w:pPr>
    </w:p>
    <w:p w:rsidR="00BA1998" w:rsidRDefault="00BA1998" w:rsidP="00EA221B">
      <w:pPr>
        <w:jc w:val="center"/>
        <w:rPr>
          <w:b/>
          <w:color w:val="0000FF"/>
          <w:lang w:eastAsia="en-US"/>
        </w:rPr>
      </w:pPr>
    </w:p>
    <w:p w:rsidR="00BA1998" w:rsidRPr="00EA221B" w:rsidRDefault="00BA1998" w:rsidP="00EA221B">
      <w:pPr>
        <w:jc w:val="center"/>
        <w:rPr>
          <w:b/>
          <w:color w:val="0000FF"/>
          <w:lang w:eastAsia="en-US"/>
        </w:rPr>
      </w:pPr>
    </w:p>
    <w:p w:rsidR="00EA221B" w:rsidRPr="00EA221B" w:rsidRDefault="00EA221B" w:rsidP="00EA221B">
      <w:pPr>
        <w:jc w:val="center"/>
        <w:rPr>
          <w:b/>
          <w:color w:val="0000FF"/>
          <w:lang w:eastAsia="en-US"/>
        </w:rPr>
      </w:pPr>
    </w:p>
    <w:p w:rsidR="00EA221B" w:rsidRPr="00EA221B" w:rsidRDefault="00EA221B" w:rsidP="00EA221B">
      <w:pPr>
        <w:jc w:val="center"/>
        <w:rPr>
          <w:b/>
          <w:color w:val="0000FF"/>
          <w:lang w:eastAsia="en-US"/>
        </w:rPr>
      </w:pPr>
    </w:p>
    <w:p w:rsidR="00EA221B" w:rsidRPr="00EA221B" w:rsidRDefault="00EA221B" w:rsidP="00EA221B">
      <w:pPr>
        <w:jc w:val="center"/>
        <w:rPr>
          <w:b/>
          <w:color w:val="0000FF"/>
          <w:lang w:eastAsia="en-US"/>
        </w:rPr>
      </w:pPr>
      <w:r w:rsidRPr="00EA221B">
        <w:rPr>
          <w:b/>
          <w:color w:val="0000FF"/>
          <w:lang w:eastAsia="en-US"/>
        </w:rPr>
        <w:t>UITGAVE VAN HET TRAKTAATGENOOTSCHAP 'FILIPUS'.</w:t>
      </w:r>
    </w:p>
    <w:p w:rsidR="00EA221B" w:rsidRPr="00EA221B" w:rsidRDefault="00EA221B" w:rsidP="00EA221B">
      <w:pPr>
        <w:jc w:val="center"/>
        <w:rPr>
          <w:b/>
          <w:color w:val="0000FF"/>
          <w:lang w:eastAsia="en-US"/>
        </w:rPr>
      </w:pPr>
    </w:p>
    <w:p w:rsidR="00EA221B" w:rsidRPr="00EA221B" w:rsidRDefault="00EA221B" w:rsidP="00EA221B">
      <w:pPr>
        <w:jc w:val="center"/>
        <w:rPr>
          <w:b/>
          <w:color w:val="0000FF"/>
          <w:lang w:eastAsia="en-US"/>
        </w:rPr>
      </w:pPr>
      <w:r w:rsidRPr="00EA221B">
        <w:rPr>
          <w:b/>
          <w:color w:val="0000FF"/>
          <w:lang w:eastAsia="en-US"/>
        </w:rPr>
        <w:t>1898.</w:t>
      </w:r>
    </w:p>
    <w:p w:rsidR="00EA221B" w:rsidRPr="00EA221B" w:rsidRDefault="00EA221B" w:rsidP="00EA221B">
      <w:pPr>
        <w:jc w:val="center"/>
        <w:rPr>
          <w:b/>
          <w:color w:val="0000FF"/>
        </w:rPr>
      </w:pPr>
    </w:p>
    <w:p w:rsidR="00EA221B" w:rsidRDefault="00EA221B" w:rsidP="00EA221B">
      <w:pPr>
        <w:jc w:val="center"/>
        <w:rPr>
          <w:b/>
          <w:color w:val="0000FF"/>
        </w:rPr>
      </w:pPr>
    </w:p>
    <w:p w:rsidR="00BA1998" w:rsidRDefault="00BA1998" w:rsidP="00EA221B">
      <w:pPr>
        <w:jc w:val="center"/>
        <w:rPr>
          <w:b/>
          <w:color w:val="0000FF"/>
        </w:rPr>
      </w:pPr>
    </w:p>
    <w:p w:rsidR="00BA1998" w:rsidRDefault="00BA1998" w:rsidP="00EA221B">
      <w:pPr>
        <w:jc w:val="center"/>
        <w:rPr>
          <w:b/>
          <w:color w:val="0000FF"/>
        </w:rPr>
      </w:pPr>
    </w:p>
    <w:p w:rsidR="00BA1998" w:rsidRDefault="00BA1998" w:rsidP="00EA221B">
      <w:pPr>
        <w:jc w:val="center"/>
        <w:rPr>
          <w:b/>
          <w:color w:val="0000FF"/>
        </w:rPr>
      </w:pPr>
    </w:p>
    <w:p w:rsidR="00BA1998" w:rsidRDefault="00BA1998" w:rsidP="00EA221B">
      <w:pPr>
        <w:jc w:val="center"/>
        <w:rPr>
          <w:b/>
          <w:color w:val="0000FF"/>
        </w:rPr>
      </w:pPr>
    </w:p>
    <w:p w:rsidR="00BA1998" w:rsidRPr="00EA221B" w:rsidRDefault="00BA1998" w:rsidP="00EA221B">
      <w:pPr>
        <w:jc w:val="center"/>
        <w:rPr>
          <w:b/>
          <w:color w:val="0000FF"/>
        </w:rPr>
      </w:pPr>
    </w:p>
    <w:p w:rsidR="00EA221B" w:rsidRPr="00EA221B" w:rsidRDefault="00EA221B" w:rsidP="00EA221B">
      <w:pPr>
        <w:jc w:val="center"/>
        <w:rPr>
          <w:b/>
          <w:color w:val="0000FF"/>
        </w:rPr>
      </w:pPr>
    </w:p>
    <w:p w:rsidR="00EA221B" w:rsidRPr="00EA221B" w:rsidRDefault="00EA221B" w:rsidP="00EA221B">
      <w:pPr>
        <w:jc w:val="center"/>
        <w:rPr>
          <w:b/>
          <w:color w:val="0000FF"/>
        </w:rPr>
      </w:pPr>
      <w:r w:rsidRPr="00EA221B">
        <w:rPr>
          <w:b/>
          <w:color w:val="0000FF"/>
        </w:rPr>
        <w:t>STICHTING DE GIHONBRON</w:t>
      </w:r>
    </w:p>
    <w:p w:rsidR="00EA221B" w:rsidRPr="00EA221B" w:rsidRDefault="00EA221B" w:rsidP="00EA221B">
      <w:pPr>
        <w:jc w:val="center"/>
        <w:rPr>
          <w:b/>
          <w:color w:val="0000FF"/>
        </w:rPr>
      </w:pPr>
      <w:r w:rsidRPr="00EA221B">
        <w:rPr>
          <w:b/>
          <w:color w:val="0000FF"/>
        </w:rPr>
        <w:t>MIDDELBURG</w:t>
      </w:r>
    </w:p>
    <w:p w:rsidR="00EA221B" w:rsidRPr="00EA221B" w:rsidRDefault="00EA221B" w:rsidP="00EA221B">
      <w:pPr>
        <w:jc w:val="center"/>
        <w:rPr>
          <w:b/>
          <w:color w:val="0000FF"/>
        </w:rPr>
      </w:pPr>
      <w:r w:rsidRPr="00EA221B">
        <w:rPr>
          <w:b/>
          <w:color w:val="0000FF"/>
        </w:rPr>
        <w:t>2014</w:t>
      </w:r>
    </w:p>
    <w:p w:rsidR="00EA221B" w:rsidRPr="00EA221B" w:rsidRDefault="00EA221B" w:rsidP="00EA221B">
      <w:pPr>
        <w:jc w:val="center"/>
        <w:rPr>
          <w:b/>
          <w:color w:val="0000FF"/>
        </w:rPr>
      </w:pPr>
    </w:p>
    <w:p w:rsidR="00EA221B" w:rsidRPr="00EA221B" w:rsidRDefault="00EA221B" w:rsidP="00EA221B">
      <w:pPr>
        <w:jc w:val="center"/>
        <w:rPr>
          <w:b/>
          <w:color w:val="0000FF"/>
        </w:rPr>
      </w:pPr>
    </w:p>
    <w:p w:rsidR="006F5CA2" w:rsidRPr="00EA221B" w:rsidRDefault="00273DAF" w:rsidP="00EA221B">
      <w:pPr>
        <w:jc w:val="center"/>
        <w:rPr>
          <w:b/>
          <w:lang w:eastAsia="en-US"/>
        </w:rPr>
      </w:pPr>
      <w:r w:rsidRPr="00EA221B">
        <w:rPr>
          <w:b/>
          <w:lang w:eastAsia="en-US"/>
        </w:rPr>
        <w:t xml:space="preserve">EEN DISPUTATIE </w:t>
      </w:r>
      <w:r w:rsidR="006F5CA2" w:rsidRPr="00EA221B">
        <w:rPr>
          <w:b/>
          <w:lang w:eastAsia="en-US"/>
        </w:rPr>
        <w:t>OVER</w:t>
      </w:r>
      <w:r w:rsidRPr="00EA221B">
        <w:rPr>
          <w:b/>
          <w:lang w:eastAsia="en-US"/>
        </w:rPr>
        <w:t xml:space="preserve"> </w:t>
      </w:r>
      <w:r w:rsidR="006F5CA2" w:rsidRPr="00EA221B">
        <w:rPr>
          <w:b/>
          <w:lang w:eastAsia="en-US"/>
        </w:rPr>
        <w:t>GEESTELIJKE VERLATINGE</w:t>
      </w:r>
      <w:r w:rsidRPr="00EA221B">
        <w:rPr>
          <w:b/>
          <w:lang w:eastAsia="en-US"/>
        </w:rPr>
        <w:t>N</w:t>
      </w:r>
    </w:p>
    <w:p w:rsidR="00273DAF" w:rsidRPr="00EA221B" w:rsidRDefault="00273DAF" w:rsidP="00EA221B">
      <w:pPr>
        <w:jc w:val="center"/>
        <w:rPr>
          <w:b/>
          <w:lang w:eastAsia="en-US"/>
        </w:rPr>
      </w:pPr>
      <w:r w:rsidRPr="00EA221B">
        <w:rPr>
          <w:b/>
          <w:lang w:eastAsia="en-US"/>
        </w:rPr>
        <w:t>Door</w:t>
      </w:r>
    </w:p>
    <w:p w:rsidR="006F5CA2" w:rsidRPr="00EA221B" w:rsidRDefault="006F5CA2" w:rsidP="00EA221B">
      <w:pPr>
        <w:jc w:val="center"/>
        <w:rPr>
          <w:b/>
        </w:rPr>
      </w:pPr>
    </w:p>
    <w:p w:rsidR="006F5CA2" w:rsidRPr="00EA221B" w:rsidRDefault="00273DAF" w:rsidP="00EA221B">
      <w:pPr>
        <w:jc w:val="center"/>
        <w:rPr>
          <w:b/>
          <w:lang w:eastAsia="en-US"/>
        </w:rPr>
      </w:pPr>
      <w:r w:rsidRPr="00EA221B">
        <w:rPr>
          <w:b/>
          <w:lang w:eastAsia="en-US"/>
        </w:rPr>
        <w:t>GISBERTUS</w:t>
      </w:r>
      <w:r w:rsidR="006F5CA2" w:rsidRPr="00EA221B">
        <w:rPr>
          <w:b/>
          <w:lang w:eastAsia="en-US"/>
        </w:rPr>
        <w:t xml:space="preserve"> VOETIUS</w:t>
      </w:r>
    </w:p>
    <w:p w:rsidR="006F5CA2" w:rsidRPr="001A7589" w:rsidRDefault="00EA221B" w:rsidP="00273DAF">
      <w:pPr>
        <w:jc w:val="both"/>
        <w:rPr>
          <w:b/>
          <w:lang w:eastAsia="en-US"/>
        </w:rPr>
      </w:pPr>
      <w:r w:rsidRPr="001A7589">
        <w:rPr>
          <w:b/>
          <w:lang w:eastAsia="en-US"/>
        </w:rPr>
        <w:t>Aan de lezer.</w:t>
      </w:r>
    </w:p>
    <w:p w:rsidR="00EA221B" w:rsidRPr="00FC247A" w:rsidRDefault="00EA221B" w:rsidP="00273DAF">
      <w:pPr>
        <w:jc w:val="both"/>
        <w:rPr>
          <w:lang w:eastAsia="en-US"/>
        </w:rPr>
      </w:pPr>
    </w:p>
    <w:p w:rsidR="001A7589" w:rsidRDefault="006F5CA2" w:rsidP="00273DAF">
      <w:pPr>
        <w:jc w:val="both"/>
        <w:rPr>
          <w:lang w:eastAsia="en-US"/>
        </w:rPr>
      </w:pPr>
      <w:r w:rsidRPr="00FC247A">
        <w:rPr>
          <w:lang w:eastAsia="en-US"/>
        </w:rPr>
        <w:t xml:space="preserve">Christelijke lezer en </w:t>
      </w:r>
      <w:r w:rsidR="00273DAF">
        <w:rPr>
          <w:lang w:eastAsia="en-US"/>
        </w:rPr>
        <w:t>vandaar</w:t>
      </w:r>
      <w:r w:rsidRPr="00FC247A">
        <w:rPr>
          <w:lang w:eastAsia="en-US"/>
        </w:rPr>
        <w:t xml:space="preserve"> niet geheel onbe</w:t>
      </w:r>
      <w:r w:rsidRPr="00FC247A">
        <w:rPr>
          <w:lang w:eastAsia="en-US"/>
        </w:rPr>
        <w:softHyphen/>
        <w:t>kend en onervaren in deze algem</w:t>
      </w:r>
      <w:r w:rsidR="00273DAF">
        <w:rPr>
          <w:lang w:eastAsia="en-US"/>
        </w:rPr>
        <w:t>ene</w:t>
      </w:r>
      <w:r w:rsidRPr="00FC247A">
        <w:rPr>
          <w:lang w:eastAsia="en-US"/>
        </w:rPr>
        <w:t xml:space="preserve"> krijgsschool der geestelijke aanvechtingen</w:t>
      </w:r>
      <w:r w:rsidR="001A7589">
        <w:rPr>
          <w:lang w:eastAsia="en-US"/>
        </w:rPr>
        <w:t>!</w:t>
      </w:r>
      <w:r w:rsidRPr="00FC247A">
        <w:rPr>
          <w:lang w:eastAsia="en-US"/>
        </w:rPr>
        <w:t xml:space="preserve"> </w:t>
      </w:r>
    </w:p>
    <w:p w:rsidR="001A7589" w:rsidRDefault="006F5CA2" w:rsidP="00273DAF">
      <w:pPr>
        <w:jc w:val="both"/>
        <w:rPr>
          <w:lang w:eastAsia="en-US"/>
        </w:rPr>
      </w:pPr>
      <w:r w:rsidRPr="00FC247A">
        <w:rPr>
          <w:lang w:eastAsia="en-US"/>
        </w:rPr>
        <w:t xml:space="preserve">Wij geven u hier onze opmerkingen over </w:t>
      </w:r>
      <w:r w:rsidR="001A7589">
        <w:rPr>
          <w:lang w:eastAsia="en-US"/>
        </w:rPr>
        <w:t>uw</w:t>
      </w:r>
      <w:r w:rsidRPr="00FC247A">
        <w:rPr>
          <w:lang w:eastAsia="en-US"/>
        </w:rPr>
        <w:t xml:space="preserve"> staat en de vertroosting, die</w:t>
      </w:r>
      <w:r w:rsidR="00B92AA7">
        <w:rPr>
          <w:lang w:eastAsia="en-US"/>
        </w:rPr>
        <w:t xml:space="preserve"> u </w:t>
      </w:r>
      <w:r>
        <w:rPr>
          <w:lang w:eastAsia="en-US"/>
        </w:rPr>
        <w:t xml:space="preserve">zo </w:t>
      </w:r>
      <w:r w:rsidRPr="00FC247A">
        <w:rPr>
          <w:lang w:eastAsia="en-US"/>
        </w:rPr>
        <w:t xml:space="preserve">vurig begeert. </w:t>
      </w:r>
      <w:r w:rsidR="00273DAF">
        <w:rPr>
          <w:lang w:eastAsia="en-US"/>
        </w:rPr>
        <w:t>D</w:t>
      </w:r>
      <w:r w:rsidRPr="00FC247A">
        <w:rPr>
          <w:lang w:eastAsia="en-US"/>
        </w:rPr>
        <w:t xml:space="preserve">it onderscheid bestaat er </w:t>
      </w:r>
      <w:r w:rsidR="00273DAF">
        <w:rPr>
          <w:lang w:eastAsia="en-US"/>
        </w:rPr>
        <w:t>tussen</w:t>
      </w:r>
      <w:r w:rsidRPr="00FC247A">
        <w:rPr>
          <w:lang w:eastAsia="en-US"/>
        </w:rPr>
        <w:t xml:space="preserve"> deze krankheid en de lichamelijke ziekten, dat in de heetste kracht van de lichamelijke ziekten alle spijs moet worden onthouden en weggenomen, teneinde de paroxysmus of koortshitte niet te verh</w:t>
      </w:r>
      <w:r w:rsidR="00273DAF">
        <w:rPr>
          <w:lang w:eastAsia="en-US"/>
        </w:rPr>
        <w:t>oge</w:t>
      </w:r>
      <w:r w:rsidRPr="00FC247A">
        <w:rPr>
          <w:lang w:eastAsia="en-US"/>
        </w:rPr>
        <w:t xml:space="preserve">n (zo leert Hippocrates), terwijl het in de geestelijke </w:t>
      </w:r>
      <w:r w:rsidR="001A7589">
        <w:rPr>
          <w:lang w:eastAsia="en-US"/>
        </w:rPr>
        <w:t>zie</w:t>
      </w:r>
      <w:r w:rsidRPr="00FC247A">
        <w:rPr>
          <w:lang w:eastAsia="en-US"/>
        </w:rPr>
        <w:t xml:space="preserve">kte </w:t>
      </w:r>
      <w:r w:rsidR="00273DAF">
        <w:rPr>
          <w:lang w:eastAsia="en-US"/>
        </w:rPr>
        <w:t>gans</w:t>
      </w:r>
      <w:r w:rsidRPr="00FC247A">
        <w:rPr>
          <w:lang w:eastAsia="en-US"/>
        </w:rPr>
        <w:t xml:space="preserve"> anders is en nooit meerdere spijze aan de </w:t>
      </w:r>
      <w:r w:rsidR="001A7589">
        <w:rPr>
          <w:lang w:eastAsia="en-US"/>
        </w:rPr>
        <w:t xml:space="preserve">ziel </w:t>
      </w:r>
      <w:r w:rsidRPr="00FC247A">
        <w:rPr>
          <w:lang w:eastAsia="en-US"/>
        </w:rPr>
        <w:t xml:space="preserve">moet worden toegediend, dan juist, wanneer zij in de scherpste en hoogste aanvechtingen ligt. </w:t>
      </w:r>
    </w:p>
    <w:p w:rsidR="001A7589" w:rsidRDefault="006F5CA2" w:rsidP="00273DAF">
      <w:pPr>
        <w:jc w:val="both"/>
        <w:rPr>
          <w:lang w:eastAsia="en-US"/>
        </w:rPr>
      </w:pPr>
      <w:r w:rsidRPr="00FC247A">
        <w:rPr>
          <w:lang w:eastAsia="en-US"/>
        </w:rPr>
        <w:t>Beiden hebben dit ge</w:t>
      </w:r>
      <w:r w:rsidRPr="00FC247A">
        <w:rPr>
          <w:lang w:eastAsia="en-US"/>
        </w:rPr>
        <w:softHyphen/>
        <w:t>meen</w:t>
      </w:r>
      <w:r>
        <w:rPr>
          <w:lang w:eastAsia="en-US"/>
        </w:rPr>
        <w:t>:</w:t>
      </w:r>
      <w:r w:rsidRPr="00FC247A">
        <w:rPr>
          <w:lang w:eastAsia="en-US"/>
        </w:rPr>
        <w:t xml:space="preserve"> zij brengen gr</w:t>
      </w:r>
      <w:r w:rsidR="00273DAF">
        <w:rPr>
          <w:lang w:eastAsia="en-US"/>
        </w:rPr>
        <w:t>ote</w:t>
      </w:r>
      <w:r w:rsidRPr="00FC247A">
        <w:rPr>
          <w:lang w:eastAsia="en-US"/>
        </w:rPr>
        <w:t xml:space="preserve"> gevaren </w:t>
      </w:r>
      <w:r w:rsidR="001A7589">
        <w:rPr>
          <w:lang w:eastAsia="en-US"/>
        </w:rPr>
        <w:t>mee</w:t>
      </w:r>
      <w:r w:rsidRPr="00FC247A">
        <w:rPr>
          <w:lang w:eastAsia="en-US"/>
        </w:rPr>
        <w:t>, en ze recht te beoord</w:t>
      </w:r>
      <w:r>
        <w:rPr>
          <w:lang w:eastAsia="en-US"/>
        </w:rPr>
        <w:t>ele</w:t>
      </w:r>
      <w:r w:rsidRPr="00FC247A">
        <w:rPr>
          <w:lang w:eastAsia="en-US"/>
        </w:rPr>
        <w:t xml:space="preserve">n is </w:t>
      </w:r>
      <w:r w:rsidR="00273DAF">
        <w:rPr>
          <w:lang w:eastAsia="en-US"/>
        </w:rPr>
        <w:t>moei</w:t>
      </w:r>
      <w:r w:rsidRPr="00FC247A">
        <w:rPr>
          <w:lang w:eastAsia="en-US"/>
        </w:rPr>
        <w:t>lijk</w:t>
      </w:r>
      <w:r>
        <w:rPr>
          <w:lang w:eastAsia="en-US"/>
        </w:rPr>
        <w:t>;</w:t>
      </w:r>
      <w:r w:rsidRPr="00FC247A">
        <w:rPr>
          <w:lang w:eastAsia="en-US"/>
        </w:rPr>
        <w:t xml:space="preserve"> daarom hebben wij u hierin willen terzijde staan, vernemende hoe weinig hulp</w:t>
      </w:r>
      <w:r w:rsidR="00B92AA7">
        <w:rPr>
          <w:lang w:eastAsia="en-US"/>
        </w:rPr>
        <w:t xml:space="preserve"> u </w:t>
      </w:r>
      <w:r w:rsidRPr="00FC247A">
        <w:rPr>
          <w:lang w:eastAsia="en-US"/>
        </w:rPr>
        <w:t>in</w:t>
      </w:r>
      <w:r w:rsidR="001910E5">
        <w:rPr>
          <w:lang w:eastAsia="en-US"/>
        </w:rPr>
        <w:t xml:space="preserve"> deze </w:t>
      </w:r>
      <w:r w:rsidRPr="00FC247A">
        <w:rPr>
          <w:lang w:eastAsia="en-US"/>
        </w:rPr>
        <w:t>d</w:t>
      </w:r>
      <w:r>
        <w:rPr>
          <w:lang w:eastAsia="en-US"/>
        </w:rPr>
        <w:t>ele</w:t>
      </w:r>
      <w:r w:rsidRPr="00FC247A">
        <w:rPr>
          <w:lang w:eastAsia="en-US"/>
        </w:rPr>
        <w:t xml:space="preserve"> hebt en wetende, dat gij, </w:t>
      </w:r>
      <w:r w:rsidR="001A7589">
        <w:rPr>
          <w:lang w:eastAsia="en-US"/>
        </w:rPr>
        <w:t xml:space="preserve">hetgeen </w:t>
      </w:r>
      <w:r w:rsidR="00B92AA7">
        <w:rPr>
          <w:lang w:eastAsia="en-US"/>
        </w:rPr>
        <w:t xml:space="preserve">u </w:t>
      </w:r>
      <w:r w:rsidRPr="00FC247A">
        <w:rPr>
          <w:lang w:eastAsia="en-US"/>
        </w:rPr>
        <w:t>'t aller</w:t>
      </w:r>
      <w:r w:rsidRPr="00FC247A">
        <w:rPr>
          <w:lang w:eastAsia="en-US"/>
        </w:rPr>
        <w:softHyphen/>
        <w:t>meeste zoekt, juist zeer weinig zult geschreven vinden. En al wa</w:t>
      </w:r>
      <w:r w:rsidR="001A7589">
        <w:rPr>
          <w:lang w:eastAsia="en-US"/>
        </w:rPr>
        <w:t>s</w:t>
      </w:r>
      <w:r w:rsidRPr="00FC247A">
        <w:rPr>
          <w:lang w:eastAsia="en-US"/>
        </w:rPr>
        <w:t xml:space="preserve"> dit ook anders,</w:t>
      </w:r>
      <w:r>
        <w:rPr>
          <w:lang w:eastAsia="en-US"/>
        </w:rPr>
        <w:t xml:space="preserve"> </w:t>
      </w:r>
      <w:r w:rsidRPr="00FC247A">
        <w:rPr>
          <w:lang w:eastAsia="en-US"/>
        </w:rPr>
        <w:t xml:space="preserve">heeft de arbeid dergenen, die zijn voorgegaan, aan </w:t>
      </w:r>
      <w:r w:rsidR="001A7589">
        <w:rPr>
          <w:lang w:eastAsia="en-US"/>
        </w:rPr>
        <w:t>onze</w:t>
      </w:r>
      <w:r w:rsidRPr="00FC247A">
        <w:rPr>
          <w:lang w:eastAsia="en-US"/>
        </w:rPr>
        <w:t xml:space="preserve"> arbeid</w:t>
      </w:r>
      <w:r w:rsidR="001A7589">
        <w:rPr>
          <w:lang w:eastAsia="en-US"/>
        </w:rPr>
        <w:t xml:space="preserve"> geen perken gesteld;</w:t>
      </w:r>
      <w:r w:rsidRPr="00FC247A">
        <w:rPr>
          <w:lang w:eastAsia="en-US"/>
        </w:rPr>
        <w:t xml:space="preserve"> of, om met</w:t>
      </w:r>
      <w:r>
        <w:rPr>
          <w:lang w:eastAsia="en-US"/>
        </w:rPr>
        <w:t xml:space="preserve"> de </w:t>
      </w:r>
      <w:r w:rsidRPr="00FC247A">
        <w:rPr>
          <w:lang w:eastAsia="en-US"/>
        </w:rPr>
        <w:t>Kerkvader Hieronymus te spreken</w:t>
      </w:r>
      <w:r>
        <w:rPr>
          <w:lang w:eastAsia="en-US"/>
        </w:rPr>
        <w:t>:</w:t>
      </w:r>
      <w:r w:rsidRPr="00FC247A">
        <w:rPr>
          <w:lang w:eastAsia="en-US"/>
        </w:rPr>
        <w:t xml:space="preserve"> Heeft Tertullianus</w:t>
      </w:r>
      <w:r>
        <w:rPr>
          <w:lang w:eastAsia="en-US"/>
        </w:rPr>
        <w:t xml:space="preserve"> de </w:t>
      </w:r>
      <w:r w:rsidR="001A7589">
        <w:rPr>
          <w:lang w:eastAsia="en-US"/>
        </w:rPr>
        <w:t>zalige</w:t>
      </w:r>
      <w:r w:rsidR="00B92AA7">
        <w:rPr>
          <w:lang w:eastAsia="en-US"/>
        </w:rPr>
        <w:t xml:space="preserve"> martelaar Cypri</w:t>
      </w:r>
      <w:r w:rsidRPr="00FC247A">
        <w:rPr>
          <w:lang w:eastAsia="en-US"/>
        </w:rPr>
        <w:t>anus, of Cyprianus Lactantius of Lactantius Hilartua van schrijven afgehouden?</w:t>
      </w:r>
    </w:p>
    <w:p w:rsidR="001A7589" w:rsidRDefault="001A7589" w:rsidP="00273DAF">
      <w:pPr>
        <w:jc w:val="both"/>
        <w:rPr>
          <w:lang w:eastAsia="en-US"/>
        </w:rPr>
      </w:pPr>
      <w:r>
        <w:rPr>
          <w:lang w:eastAsia="en-US"/>
        </w:rPr>
        <w:t>Die voorgaan, geven menigmaal</w:t>
      </w:r>
      <w:r w:rsidR="006F5CA2" w:rsidRPr="00FC247A">
        <w:rPr>
          <w:lang w:eastAsia="en-US"/>
        </w:rPr>
        <w:t xml:space="preserve"> d</w:t>
      </w:r>
      <w:r>
        <w:rPr>
          <w:lang w:eastAsia="en-US"/>
        </w:rPr>
        <w:t>e schering, waaraan de volgende</w:t>
      </w:r>
      <w:r w:rsidR="006F5CA2">
        <w:rPr>
          <w:lang w:eastAsia="en-US"/>
        </w:rPr>
        <w:t xml:space="preserve"> de </w:t>
      </w:r>
      <w:r>
        <w:rPr>
          <w:lang w:eastAsia="en-US"/>
        </w:rPr>
        <w:t>inslag toevoegen, om er alz</w:t>
      </w:r>
      <w:r w:rsidR="006F5CA2" w:rsidRPr="00FC247A">
        <w:rPr>
          <w:lang w:eastAsia="en-US"/>
        </w:rPr>
        <w:t xml:space="preserve">o het kleed van te maken. </w:t>
      </w:r>
    </w:p>
    <w:p w:rsidR="006F5CA2" w:rsidRPr="00FC247A" w:rsidRDefault="001A7589" w:rsidP="00273DAF">
      <w:pPr>
        <w:jc w:val="both"/>
        <w:rPr>
          <w:lang w:eastAsia="en-US"/>
        </w:rPr>
      </w:pPr>
      <w:r>
        <w:rPr>
          <w:lang w:eastAsia="en-US"/>
        </w:rPr>
        <w:t>Wij hebben deze</w:t>
      </w:r>
      <w:r w:rsidR="006F5CA2" w:rsidRPr="00FC247A">
        <w:rPr>
          <w:lang w:eastAsia="en-US"/>
        </w:rPr>
        <w:t xml:space="preserve"> schrijver en ook andere dikwijls opgeslagen, om te zien, of er iets ware, waaruit wij ton doze</w:t>
      </w:r>
      <w:r>
        <w:rPr>
          <w:lang w:eastAsia="en-US"/>
        </w:rPr>
        <w:t>n l</w:t>
      </w:r>
      <w:r w:rsidR="006F5CA2" w:rsidRPr="00FC247A">
        <w:rPr>
          <w:lang w:eastAsia="en-US"/>
        </w:rPr>
        <w:t>ering konden trekken, en vonden wij iets bij hen, dan zijn wij hun hiervoor dankbaar.</w:t>
      </w:r>
    </w:p>
    <w:p w:rsidR="001A7589" w:rsidRDefault="006F5CA2" w:rsidP="00273DAF">
      <w:pPr>
        <w:jc w:val="both"/>
        <w:rPr>
          <w:lang w:eastAsia="en-US"/>
        </w:rPr>
      </w:pPr>
      <w:r w:rsidRPr="00FC247A">
        <w:rPr>
          <w:lang w:eastAsia="en-US"/>
        </w:rPr>
        <w:t xml:space="preserve">Omdat zij zeer verstandig was, zegt </w:t>
      </w:r>
      <w:r w:rsidR="001A7589">
        <w:rPr>
          <w:lang w:eastAsia="en-US"/>
        </w:rPr>
        <w:t>H</w:t>
      </w:r>
      <w:r w:rsidRPr="00FC247A">
        <w:rPr>
          <w:lang w:eastAsia="en-US"/>
        </w:rPr>
        <w:t xml:space="preserve">ieronymus van de </w:t>
      </w:r>
      <w:r w:rsidR="00B92AA7">
        <w:rPr>
          <w:lang w:eastAsia="en-US"/>
        </w:rPr>
        <w:t>Godzalig</w:t>
      </w:r>
      <w:r w:rsidRPr="00FC247A">
        <w:rPr>
          <w:lang w:eastAsia="en-US"/>
        </w:rPr>
        <w:t xml:space="preserve">e Marcella, en verslond, wat de wijsgeren </w:t>
      </w:r>
      <w:r w:rsidRPr="001A7589">
        <w:rPr>
          <w:i/>
          <w:lang w:eastAsia="en-US"/>
        </w:rPr>
        <w:t>be</w:t>
      </w:r>
      <w:r w:rsidRPr="001A7589">
        <w:rPr>
          <w:i/>
          <w:lang w:eastAsia="en-US"/>
        </w:rPr>
        <w:softHyphen/>
        <w:t>tamelijk</w:t>
      </w:r>
      <w:r w:rsidRPr="00FC247A">
        <w:rPr>
          <w:lang w:eastAsia="en-US"/>
        </w:rPr>
        <w:t xml:space="preserve"> noemen, antwoordd</w:t>
      </w:r>
      <w:r w:rsidR="001A7589">
        <w:rPr>
          <w:lang w:eastAsia="en-US"/>
        </w:rPr>
        <w:t>e zij op het gevraagde altijd zó</w:t>
      </w:r>
      <w:r w:rsidRPr="00FC247A">
        <w:rPr>
          <w:lang w:eastAsia="en-US"/>
        </w:rPr>
        <w:t>, da</w:t>
      </w:r>
      <w:r w:rsidR="001A7589">
        <w:rPr>
          <w:lang w:eastAsia="en-US"/>
        </w:rPr>
        <w:t>t</w:t>
      </w:r>
      <w:r w:rsidRPr="00FC247A">
        <w:rPr>
          <w:lang w:eastAsia="en-US"/>
        </w:rPr>
        <w:t xml:space="preserve"> zij ook, hetgeen h</w:t>
      </w:r>
      <w:r w:rsidR="001A7589">
        <w:rPr>
          <w:lang w:eastAsia="en-US"/>
        </w:rPr>
        <w:t xml:space="preserve">aar gedachte was, niet het </w:t>
      </w:r>
      <w:r w:rsidR="0052640E">
        <w:rPr>
          <w:lang w:eastAsia="en-US"/>
        </w:rPr>
        <w:t xml:space="preserve">haar </w:t>
      </w:r>
      <w:r w:rsidRPr="00FC247A">
        <w:rPr>
          <w:lang w:eastAsia="en-US"/>
        </w:rPr>
        <w:t>noemde, maar liever als van mij of van een ander ge</w:t>
      </w:r>
      <w:r w:rsidRPr="00FC247A">
        <w:rPr>
          <w:lang w:eastAsia="en-US"/>
        </w:rPr>
        <w:softHyphen/>
        <w:t>leerd, voorstelde</w:t>
      </w:r>
      <w:r w:rsidR="001A7589">
        <w:rPr>
          <w:lang w:eastAsia="en-US"/>
        </w:rPr>
        <w:t>;</w:t>
      </w:r>
      <w:r w:rsidRPr="00FC247A">
        <w:rPr>
          <w:lang w:eastAsia="en-US"/>
        </w:rPr>
        <w:t xml:space="preserve"> opdat zij, in hetgeen zij anderen leerde, zich zelve betoonde leerlinge te zijn. </w:t>
      </w:r>
    </w:p>
    <w:p w:rsidR="001A7589" w:rsidRDefault="006F5CA2" w:rsidP="00273DAF">
      <w:pPr>
        <w:jc w:val="both"/>
        <w:rPr>
          <w:lang w:eastAsia="en-US"/>
        </w:rPr>
      </w:pPr>
      <w:r w:rsidRPr="00FC247A">
        <w:rPr>
          <w:lang w:eastAsia="en-US"/>
        </w:rPr>
        <w:t>En van Nepotianus zegt hij</w:t>
      </w:r>
      <w:r>
        <w:rPr>
          <w:lang w:eastAsia="en-US"/>
        </w:rPr>
        <w:t>:</w:t>
      </w:r>
      <w:r w:rsidRPr="00FC247A">
        <w:rPr>
          <w:lang w:eastAsia="en-US"/>
        </w:rPr>
        <w:t xml:space="preserve"> Hij erkende oprecht met ware nederigheid, die</w:t>
      </w:r>
      <w:r>
        <w:rPr>
          <w:lang w:eastAsia="en-US"/>
        </w:rPr>
        <w:t xml:space="preserve"> zijn </w:t>
      </w:r>
      <w:r w:rsidR="001A7589">
        <w:rPr>
          <w:lang w:eastAsia="en-US"/>
        </w:rPr>
        <w:t>leeftijd eer</w:t>
      </w:r>
      <w:r w:rsidRPr="00FC247A">
        <w:rPr>
          <w:lang w:eastAsia="en-US"/>
        </w:rPr>
        <w:t xml:space="preserve"> aandeed, wat niet van hem, maar van</w:t>
      </w:r>
      <w:r>
        <w:rPr>
          <w:lang w:eastAsia="en-US"/>
        </w:rPr>
        <w:t xml:space="preserve"> een</w:t>
      </w:r>
      <w:r w:rsidRPr="00FC247A">
        <w:rPr>
          <w:lang w:eastAsia="en-US"/>
        </w:rPr>
        <w:t xml:space="preserve"> andere was en, terwijl hij </w:t>
      </w:r>
      <w:r w:rsidR="001A7589">
        <w:rPr>
          <w:lang w:eastAsia="en-US"/>
        </w:rPr>
        <w:t>zo</w:t>
      </w:r>
      <w:r>
        <w:rPr>
          <w:lang w:eastAsia="en-US"/>
        </w:rPr>
        <w:t xml:space="preserve"> de </w:t>
      </w:r>
      <w:r w:rsidRPr="00FC247A">
        <w:rPr>
          <w:lang w:eastAsia="en-US"/>
        </w:rPr>
        <w:t xml:space="preserve">naam van geleerd te zijn, meed, werd hij juist voor, zeer geleerd gehouden. </w:t>
      </w:r>
    </w:p>
    <w:p w:rsidR="001A7589" w:rsidRDefault="006F5CA2" w:rsidP="00273DAF">
      <w:pPr>
        <w:jc w:val="both"/>
        <w:rPr>
          <w:lang w:eastAsia="en-US"/>
        </w:rPr>
      </w:pPr>
      <w:r w:rsidRPr="00FC247A">
        <w:rPr>
          <w:lang w:eastAsia="en-US"/>
        </w:rPr>
        <w:t>Dit, zeide hij, was van Tertullianus, dat van Cyprianus, dat van Lactantius, dat van Hilarius</w:t>
      </w:r>
      <w:r>
        <w:rPr>
          <w:lang w:eastAsia="en-US"/>
        </w:rPr>
        <w:t xml:space="preserve"> zo </w:t>
      </w:r>
      <w:r w:rsidRPr="00FC247A">
        <w:rPr>
          <w:lang w:eastAsia="en-US"/>
        </w:rPr>
        <w:t>sprak Minutius Felix,</w:t>
      </w:r>
      <w:r>
        <w:rPr>
          <w:lang w:eastAsia="en-US"/>
        </w:rPr>
        <w:t xml:space="preserve"> zo </w:t>
      </w:r>
      <w:r w:rsidRPr="00FC247A">
        <w:rPr>
          <w:lang w:eastAsia="en-US"/>
        </w:rPr>
        <w:t>Victorinus,</w:t>
      </w:r>
      <w:r>
        <w:rPr>
          <w:lang w:eastAsia="en-US"/>
        </w:rPr>
        <w:t xml:space="preserve"> zo </w:t>
      </w:r>
      <w:r w:rsidRPr="00FC247A">
        <w:rPr>
          <w:lang w:eastAsia="en-US"/>
        </w:rPr>
        <w:t>de wijze Arnobius, enz. En,</w:t>
      </w:r>
      <w:r>
        <w:rPr>
          <w:lang w:eastAsia="en-US"/>
        </w:rPr>
        <w:t xml:space="preserve"> zo </w:t>
      </w:r>
      <w:r w:rsidRPr="00FC247A">
        <w:rPr>
          <w:lang w:eastAsia="en-US"/>
        </w:rPr>
        <w:t xml:space="preserve">denken wij tevens aan hetgeen, Socratus bij Plato zegt, dat er, namelijk geen zekerder bewijs van onwetendheid is, dan van degenen, die wijzer zijn, af te wijken. </w:t>
      </w:r>
    </w:p>
    <w:p w:rsidR="001A7589" w:rsidRDefault="001A7589" w:rsidP="00273DAF">
      <w:pPr>
        <w:jc w:val="both"/>
        <w:rPr>
          <w:lang w:eastAsia="en-US"/>
        </w:rPr>
      </w:pPr>
    </w:p>
    <w:p w:rsidR="006F5CA2" w:rsidRPr="00FC247A" w:rsidRDefault="001A7589" w:rsidP="00273DAF">
      <w:pPr>
        <w:jc w:val="both"/>
        <w:rPr>
          <w:lang w:eastAsia="en-US"/>
        </w:rPr>
      </w:pPr>
      <w:r>
        <w:rPr>
          <w:lang w:eastAsia="en-US"/>
        </w:rPr>
        <w:t>Wij hebben u daarom gegeven het</w:t>
      </w:r>
      <w:r w:rsidR="006F5CA2" w:rsidRPr="00FC247A">
        <w:rPr>
          <w:lang w:eastAsia="en-US"/>
        </w:rPr>
        <w:t xml:space="preserve"> voortreffelijkste, wat ooit over deze zaak geschreven is, namelijk</w:t>
      </w:r>
      <w:r w:rsidR="006F5CA2">
        <w:rPr>
          <w:lang w:eastAsia="en-US"/>
        </w:rPr>
        <w:t xml:space="preserve"> een </w:t>
      </w:r>
      <w:r w:rsidR="006F5CA2" w:rsidRPr="00FC247A">
        <w:rPr>
          <w:lang w:eastAsia="en-US"/>
        </w:rPr>
        <w:t xml:space="preserve">disputatie van Dr. Voetius, in onze taal overgezet door </w:t>
      </w:r>
      <w:r w:rsidR="006F5CA2" w:rsidRPr="001A7589">
        <w:rPr>
          <w:b/>
          <w:i/>
          <w:lang w:eastAsia="en-US"/>
        </w:rPr>
        <w:t xml:space="preserve">Ds. Johan </w:t>
      </w:r>
      <w:r w:rsidR="00785D59">
        <w:rPr>
          <w:b/>
          <w:i/>
          <w:lang w:eastAsia="en-US"/>
        </w:rPr>
        <w:t>Petrus</w:t>
      </w:r>
      <w:r w:rsidR="006F5CA2" w:rsidRPr="001A7589">
        <w:rPr>
          <w:b/>
          <w:i/>
          <w:lang w:eastAsia="en-US"/>
        </w:rPr>
        <w:t>,</w:t>
      </w:r>
      <w:r w:rsidR="006F5CA2" w:rsidRPr="00FC247A">
        <w:rPr>
          <w:lang w:eastAsia="en-US"/>
        </w:rPr>
        <w:t xml:space="preserve"> die, gelijk hij naar ons verlangen, het zevende hoofdstuk van het </w:t>
      </w:r>
      <w:r w:rsidR="000E53E8">
        <w:rPr>
          <w:lang w:eastAsia="en-US"/>
        </w:rPr>
        <w:t>tweede</w:t>
      </w:r>
      <w:r w:rsidR="006F5CA2" w:rsidRPr="00FC247A">
        <w:rPr>
          <w:lang w:eastAsia="en-US"/>
        </w:rPr>
        <w:t xml:space="preserve"> boek der </w:t>
      </w:r>
      <w:r w:rsidR="00B92AA7" w:rsidRPr="001A7589">
        <w:rPr>
          <w:b/>
          <w:i/>
          <w:lang w:eastAsia="en-US"/>
        </w:rPr>
        <w:t>Consciëntiegevallen</w:t>
      </w:r>
      <w:r w:rsidR="006F5CA2" w:rsidRPr="001A7589">
        <w:rPr>
          <w:b/>
          <w:i/>
          <w:lang w:eastAsia="en-US"/>
        </w:rPr>
        <w:t xml:space="preserve"> van Amesius,</w:t>
      </w:r>
      <w:r w:rsidR="006F5CA2" w:rsidRPr="00FC247A">
        <w:rPr>
          <w:lang w:eastAsia="en-US"/>
        </w:rPr>
        <w:t xml:space="preserve"> dat aan het einde van dit boe</w:t>
      </w:r>
      <w:r>
        <w:rPr>
          <w:lang w:eastAsia="en-US"/>
        </w:rPr>
        <w:t xml:space="preserve">k is geplaatst, heeft overgezet. Hij heeft </w:t>
      </w:r>
      <w:r w:rsidR="006F5CA2" w:rsidRPr="00FC247A">
        <w:rPr>
          <w:lang w:eastAsia="en-US"/>
        </w:rPr>
        <w:t>ook het voornemen dit kostelijk werk van Ame</w:t>
      </w:r>
      <w:r w:rsidR="006F5CA2" w:rsidRPr="00FC247A">
        <w:rPr>
          <w:lang w:eastAsia="en-US"/>
        </w:rPr>
        <w:softHyphen/>
        <w:t xml:space="preserve">sius in deszelfs geheel voor u over </w:t>
      </w:r>
      <w:r w:rsidR="00B92AA7">
        <w:rPr>
          <w:lang w:eastAsia="en-US"/>
        </w:rPr>
        <w:t>te zetten en in het Nederlands</w:t>
      </w:r>
      <w:r w:rsidR="006F5CA2" w:rsidRPr="00FC247A">
        <w:rPr>
          <w:lang w:eastAsia="en-US"/>
        </w:rPr>
        <w:t xml:space="preserve"> te geven.</w:t>
      </w:r>
    </w:p>
    <w:p w:rsidR="00B92AA7" w:rsidRDefault="00B92AA7" w:rsidP="00273DAF">
      <w:pPr>
        <w:jc w:val="both"/>
        <w:rPr>
          <w:lang w:eastAsia="en-US"/>
        </w:rPr>
      </w:pPr>
    </w:p>
    <w:p w:rsidR="001910E5" w:rsidRDefault="006F5CA2" w:rsidP="00273DAF">
      <w:pPr>
        <w:jc w:val="both"/>
        <w:rPr>
          <w:lang w:eastAsia="en-US"/>
        </w:rPr>
      </w:pPr>
      <w:r w:rsidRPr="00FC247A">
        <w:rPr>
          <w:lang w:eastAsia="en-US"/>
        </w:rPr>
        <w:t>Gebruik dan, hetgeen wij u hier geven tot uw geeste</w:t>
      </w:r>
      <w:r w:rsidRPr="00FC247A">
        <w:rPr>
          <w:lang w:eastAsia="en-US"/>
        </w:rPr>
        <w:softHyphen/>
        <w:t>lijk welzijn,</w:t>
      </w:r>
      <w:r w:rsidR="001A7589">
        <w:rPr>
          <w:lang w:eastAsia="en-US"/>
        </w:rPr>
        <w:t xml:space="preserve"> </w:t>
      </w:r>
      <w:r w:rsidRPr="00FC247A">
        <w:rPr>
          <w:lang w:eastAsia="en-US"/>
        </w:rPr>
        <w:t xml:space="preserve">waartoe het geschreven is en dient, namelijk </w:t>
      </w:r>
      <w:r w:rsidRPr="001A7589">
        <w:rPr>
          <w:i/>
          <w:lang w:eastAsia="en-US"/>
        </w:rPr>
        <w:t xml:space="preserve">om de slapende evangeliebelijders wakker te </w:t>
      </w:r>
      <w:r w:rsidRPr="001A7589">
        <w:rPr>
          <w:i/>
          <w:lang w:eastAsia="en-US"/>
        </w:rPr>
        <w:lastRenderedPageBreak/>
        <w:t>schudden en hen, die over</w:t>
      </w:r>
      <w:r w:rsidR="001A7589" w:rsidRPr="001A7589">
        <w:rPr>
          <w:i/>
          <w:lang w:eastAsia="en-US"/>
        </w:rPr>
        <w:t xml:space="preserve"> hun </w:t>
      </w:r>
      <w:r w:rsidRPr="001A7589">
        <w:rPr>
          <w:i/>
          <w:lang w:eastAsia="en-US"/>
        </w:rPr>
        <w:t xml:space="preserve">zonden zuchten, te vertroosten, </w:t>
      </w:r>
      <w:r>
        <w:rPr>
          <w:lang w:eastAsia="en-US"/>
        </w:rPr>
        <w:t xml:space="preserve">zo </w:t>
      </w:r>
      <w:r w:rsidRPr="00FC247A">
        <w:rPr>
          <w:lang w:eastAsia="en-US"/>
        </w:rPr>
        <w:t>schrijft Perkins voor</w:t>
      </w:r>
      <w:r w:rsidR="001A7589">
        <w:rPr>
          <w:lang w:eastAsia="en-US"/>
        </w:rPr>
        <w:t xml:space="preserve"> zijn </w:t>
      </w:r>
      <w:r w:rsidRPr="00FC247A">
        <w:rPr>
          <w:lang w:eastAsia="en-US"/>
        </w:rPr>
        <w:t xml:space="preserve">verklaring over deze gevallen. </w:t>
      </w:r>
    </w:p>
    <w:p w:rsidR="006F5CA2" w:rsidRPr="00FC247A" w:rsidRDefault="001910E5" w:rsidP="00273DAF">
      <w:pPr>
        <w:jc w:val="both"/>
        <w:rPr>
          <w:lang w:eastAsia="en-US"/>
        </w:rPr>
      </w:pPr>
      <w:r>
        <w:rPr>
          <w:lang w:eastAsia="en-US"/>
        </w:rPr>
        <w:t>Ben</w:t>
      </w:r>
      <w:r w:rsidR="006F5CA2" w:rsidRPr="00FC247A">
        <w:rPr>
          <w:lang w:eastAsia="en-US"/>
        </w:rPr>
        <w:t>t</w:t>
      </w:r>
      <w:r w:rsidR="00B92AA7">
        <w:rPr>
          <w:lang w:eastAsia="en-US"/>
        </w:rPr>
        <w:t xml:space="preserve"> u </w:t>
      </w:r>
      <w:r w:rsidR="006F5CA2" w:rsidRPr="00FC247A">
        <w:rPr>
          <w:lang w:eastAsia="en-US"/>
        </w:rPr>
        <w:t>nooit</w:t>
      </w:r>
      <w:r w:rsidR="006F5CA2">
        <w:rPr>
          <w:lang w:eastAsia="en-US"/>
        </w:rPr>
        <w:t xml:space="preserve"> zo </w:t>
      </w:r>
      <w:r w:rsidR="006F5CA2" w:rsidRPr="00FC247A">
        <w:rPr>
          <w:lang w:eastAsia="en-US"/>
        </w:rPr>
        <w:t>zwaar</w:t>
      </w:r>
      <w:r>
        <w:rPr>
          <w:lang w:eastAsia="en-US"/>
        </w:rPr>
        <w:t xml:space="preserve"> in deze engten en in dit on</w:t>
      </w:r>
      <w:r>
        <w:rPr>
          <w:lang w:eastAsia="en-US"/>
        </w:rPr>
        <w:softHyphen/>
        <w:t>we</w:t>
      </w:r>
      <w:r w:rsidR="006F5CA2" w:rsidRPr="00FC247A">
        <w:rPr>
          <w:lang w:eastAsia="en-US"/>
        </w:rPr>
        <w:t>er geweest, (want daarvan geenszins smaak en kennis te hebben, lijdt uw staat niet,</w:t>
      </w:r>
      <w:r w:rsidR="006F5CA2">
        <w:rPr>
          <w:lang w:eastAsia="en-US"/>
        </w:rPr>
        <w:t xml:space="preserve"> zo </w:t>
      </w:r>
      <w:r w:rsidR="006F5CA2" w:rsidRPr="00FC247A">
        <w:rPr>
          <w:lang w:eastAsia="en-US"/>
        </w:rPr>
        <w:t>die zalig is) leer u dan hierdoor daartegen bereiden. Het is toch</w:t>
      </w:r>
      <w:r w:rsidR="001A7589">
        <w:rPr>
          <w:lang w:eastAsia="en-US"/>
        </w:rPr>
        <w:t xml:space="preserve"> geen </w:t>
      </w:r>
      <w:r w:rsidR="006F5CA2" w:rsidRPr="00FC247A">
        <w:rPr>
          <w:lang w:eastAsia="en-US"/>
        </w:rPr>
        <w:t>mindere wijsheid, om zich vooraf tegen het kwaad behoorlijk te wapenen, dan, wanneer men er in is, er zich uit te redden.</w:t>
      </w:r>
    </w:p>
    <w:p w:rsidR="00B92AA7" w:rsidRDefault="00B92AA7" w:rsidP="00273DAF">
      <w:pPr>
        <w:jc w:val="both"/>
        <w:rPr>
          <w:lang w:eastAsia="en-US"/>
        </w:rPr>
      </w:pPr>
    </w:p>
    <w:p w:rsidR="006F5CA2" w:rsidRPr="00FC247A" w:rsidRDefault="006F5CA2" w:rsidP="00273DAF">
      <w:pPr>
        <w:jc w:val="both"/>
        <w:rPr>
          <w:lang w:eastAsia="en-US"/>
        </w:rPr>
      </w:pPr>
      <w:r w:rsidRPr="00FC247A">
        <w:rPr>
          <w:lang w:eastAsia="en-US"/>
        </w:rPr>
        <w:t>Ik eindig met Augustinus</w:t>
      </w:r>
      <w:r>
        <w:rPr>
          <w:lang w:eastAsia="en-US"/>
        </w:rPr>
        <w:t>:</w:t>
      </w:r>
      <w:r w:rsidRPr="00FC247A">
        <w:rPr>
          <w:lang w:eastAsia="en-US"/>
        </w:rPr>
        <w:t xml:space="preserve"> </w:t>
      </w:r>
      <w:r w:rsidRPr="001910E5">
        <w:rPr>
          <w:i/>
          <w:lang w:eastAsia="en-US"/>
        </w:rPr>
        <w:t xml:space="preserve">Indien door mij wat goeds wordt voortgebracht, zo </w:t>
      </w:r>
      <w:r w:rsidR="001910E5" w:rsidRPr="001910E5">
        <w:rPr>
          <w:i/>
          <w:lang w:eastAsia="en-US"/>
        </w:rPr>
        <w:t>wil ik niet</w:t>
      </w:r>
      <w:r w:rsidRPr="001910E5">
        <w:rPr>
          <w:i/>
          <w:lang w:eastAsia="en-US"/>
        </w:rPr>
        <w:t xml:space="preserve"> dat daarvan mij, maar Gode, W</w:t>
      </w:r>
      <w:r w:rsidR="001910E5" w:rsidRPr="001910E5">
        <w:rPr>
          <w:i/>
          <w:lang w:eastAsia="en-US"/>
        </w:rPr>
        <w:t>iens gave het is, de eer</w:t>
      </w:r>
      <w:r w:rsidRPr="001910E5">
        <w:rPr>
          <w:i/>
          <w:lang w:eastAsia="en-US"/>
        </w:rPr>
        <w:t xml:space="preserve"> word</w:t>
      </w:r>
      <w:r w:rsidR="001910E5" w:rsidRPr="001910E5">
        <w:rPr>
          <w:i/>
          <w:lang w:eastAsia="en-US"/>
        </w:rPr>
        <w:t>t</w:t>
      </w:r>
      <w:r w:rsidRPr="001910E5">
        <w:rPr>
          <w:i/>
          <w:lang w:eastAsia="en-US"/>
        </w:rPr>
        <w:t xml:space="preserve"> gegeven.</w:t>
      </w:r>
      <w:r w:rsidRPr="00FC247A">
        <w:rPr>
          <w:lang w:eastAsia="en-US"/>
        </w:rPr>
        <w:t xml:space="preserve"> (Augustin</w:t>
      </w:r>
      <w:r w:rsidR="00B92AA7">
        <w:rPr>
          <w:lang w:eastAsia="en-US"/>
        </w:rPr>
        <w:t>us:</w:t>
      </w:r>
      <w:r w:rsidRPr="00FC247A">
        <w:rPr>
          <w:lang w:eastAsia="en-US"/>
        </w:rPr>
        <w:t xml:space="preserve"> </w:t>
      </w:r>
      <w:r w:rsidRPr="00B92AA7">
        <w:rPr>
          <w:i/>
          <w:lang w:eastAsia="en-US"/>
        </w:rPr>
        <w:t>Kennis van het ware leven</w:t>
      </w:r>
      <w:r w:rsidRPr="00FC247A">
        <w:rPr>
          <w:lang w:eastAsia="en-US"/>
        </w:rPr>
        <w:t>, hoofdst</w:t>
      </w:r>
      <w:r w:rsidR="00B92AA7">
        <w:rPr>
          <w:lang w:eastAsia="en-US"/>
        </w:rPr>
        <w:t>uk</w:t>
      </w:r>
      <w:r w:rsidRPr="00FC247A">
        <w:rPr>
          <w:lang w:eastAsia="en-US"/>
        </w:rPr>
        <w:t xml:space="preserve"> IX.)</w:t>
      </w:r>
    </w:p>
    <w:p w:rsidR="001910E5" w:rsidRDefault="001910E5" w:rsidP="00273DAF">
      <w:pPr>
        <w:jc w:val="both"/>
        <w:rPr>
          <w:lang w:eastAsia="en-US"/>
        </w:rPr>
      </w:pPr>
    </w:p>
    <w:p w:rsidR="006F5CA2" w:rsidRPr="00FC247A" w:rsidRDefault="006F5CA2" w:rsidP="00273DAF">
      <w:pPr>
        <w:jc w:val="both"/>
        <w:rPr>
          <w:lang w:eastAsia="en-US"/>
        </w:rPr>
      </w:pPr>
      <w:r w:rsidRPr="00FC247A">
        <w:rPr>
          <w:lang w:eastAsia="en-US"/>
        </w:rPr>
        <w:t>JOH. HOORNBEECK.</w:t>
      </w: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1910E5" w:rsidRDefault="001910E5" w:rsidP="00273DAF">
      <w:pPr>
        <w:jc w:val="both"/>
        <w:rPr>
          <w:lang w:eastAsia="en-US"/>
        </w:rPr>
      </w:pPr>
      <w:r>
        <w:rPr>
          <w:lang w:eastAsia="en-US"/>
        </w:rPr>
        <w:br w:type="page"/>
        <w:t>I</w:t>
      </w:r>
      <w:r w:rsidR="006F5CA2" w:rsidRPr="00FC247A">
        <w:rPr>
          <w:lang w:eastAsia="en-US"/>
        </w:rPr>
        <w:t xml:space="preserve">n de praktijk en de beoefening der </w:t>
      </w:r>
      <w:r w:rsidR="00B92AA7">
        <w:rPr>
          <w:lang w:eastAsia="en-US"/>
        </w:rPr>
        <w:t>Godzalig</w:t>
      </w:r>
      <w:r w:rsidR="006F5CA2" w:rsidRPr="00FC247A">
        <w:rPr>
          <w:lang w:eastAsia="en-US"/>
        </w:rPr>
        <w:t xml:space="preserve">heid is de </w:t>
      </w:r>
      <w:r>
        <w:rPr>
          <w:lang w:eastAsia="en-US"/>
        </w:rPr>
        <w:t>C</w:t>
      </w:r>
      <w:r w:rsidR="006F5CA2" w:rsidRPr="00FC247A">
        <w:rPr>
          <w:lang w:eastAsia="en-US"/>
        </w:rPr>
        <w:t>hristelijke strijd gee</w:t>
      </w:r>
      <w:r>
        <w:rPr>
          <w:lang w:eastAsia="en-US"/>
        </w:rPr>
        <w:t>nszins het minste deel. In deze</w:t>
      </w:r>
      <w:r w:rsidR="006F5CA2" w:rsidRPr="00FC247A">
        <w:rPr>
          <w:lang w:eastAsia="en-US"/>
        </w:rPr>
        <w:t xml:space="preserve"> strijd moeten beschouwd en aangemerkt worden</w:t>
      </w:r>
      <w:r w:rsidR="006F5CA2">
        <w:rPr>
          <w:lang w:eastAsia="en-US"/>
        </w:rPr>
        <w:t>:</w:t>
      </w:r>
      <w:r w:rsidR="006F5CA2" w:rsidRPr="00FC247A">
        <w:rPr>
          <w:lang w:eastAsia="en-US"/>
        </w:rPr>
        <w:t xml:space="preserve"> </w:t>
      </w:r>
    </w:p>
    <w:p w:rsidR="001910E5" w:rsidRDefault="001910E5" w:rsidP="00273DAF">
      <w:pPr>
        <w:numPr>
          <w:ilvl w:val="0"/>
          <w:numId w:val="2"/>
        </w:numPr>
        <w:jc w:val="both"/>
        <w:rPr>
          <w:lang w:eastAsia="en-US"/>
        </w:rPr>
      </w:pPr>
      <w:r>
        <w:rPr>
          <w:lang w:eastAsia="en-US"/>
        </w:rPr>
        <w:t>D</w:t>
      </w:r>
      <w:r w:rsidR="006F5CA2" w:rsidRPr="00FC247A">
        <w:rPr>
          <w:lang w:eastAsia="en-US"/>
        </w:rPr>
        <w:t>e christelijke krijgs</w:t>
      </w:r>
      <w:r w:rsidR="006F5CA2" w:rsidRPr="00FC247A">
        <w:rPr>
          <w:lang w:eastAsia="en-US"/>
        </w:rPr>
        <w:softHyphen/>
        <w:t>man e</w:t>
      </w:r>
      <w:r>
        <w:rPr>
          <w:lang w:eastAsia="en-US"/>
        </w:rPr>
        <w:t>n zijn wapentuig.</w:t>
      </w:r>
    </w:p>
    <w:p w:rsidR="001910E5" w:rsidRDefault="001910E5" w:rsidP="00273DAF">
      <w:pPr>
        <w:numPr>
          <w:ilvl w:val="0"/>
          <w:numId w:val="2"/>
        </w:numPr>
        <w:jc w:val="both"/>
        <w:rPr>
          <w:lang w:eastAsia="en-US"/>
        </w:rPr>
      </w:pPr>
      <w:r>
        <w:rPr>
          <w:lang w:eastAsia="en-US"/>
        </w:rPr>
        <w:t>D</w:t>
      </w:r>
      <w:r w:rsidR="006F5CA2" w:rsidRPr="00FC247A">
        <w:rPr>
          <w:lang w:eastAsia="en-US"/>
        </w:rPr>
        <w:t>e vijanden, die hem bestrijden</w:t>
      </w:r>
      <w:r>
        <w:rPr>
          <w:lang w:eastAsia="en-US"/>
        </w:rPr>
        <w:t>.</w:t>
      </w:r>
    </w:p>
    <w:p w:rsidR="001910E5" w:rsidRDefault="001910E5" w:rsidP="00273DAF">
      <w:pPr>
        <w:numPr>
          <w:ilvl w:val="0"/>
          <w:numId w:val="2"/>
        </w:numPr>
        <w:jc w:val="both"/>
        <w:rPr>
          <w:lang w:eastAsia="en-US"/>
        </w:rPr>
      </w:pPr>
      <w:r>
        <w:rPr>
          <w:lang w:eastAsia="en-US"/>
        </w:rPr>
        <w:t>D</w:t>
      </w:r>
      <w:r w:rsidR="006F5CA2" w:rsidRPr="00FC247A">
        <w:rPr>
          <w:lang w:eastAsia="en-US"/>
        </w:rPr>
        <w:t>e strijd of het gevecht zelve en de wijzen, waarop de vijanden bestreden worden</w:t>
      </w:r>
      <w:r>
        <w:rPr>
          <w:lang w:eastAsia="en-US"/>
        </w:rPr>
        <w:t>.</w:t>
      </w:r>
    </w:p>
    <w:p w:rsidR="006F5CA2" w:rsidRPr="00FC247A" w:rsidRDefault="001910E5" w:rsidP="00273DAF">
      <w:pPr>
        <w:numPr>
          <w:ilvl w:val="0"/>
          <w:numId w:val="2"/>
        </w:numPr>
        <w:jc w:val="both"/>
        <w:rPr>
          <w:lang w:eastAsia="en-US"/>
        </w:rPr>
      </w:pPr>
      <w:r>
        <w:rPr>
          <w:lang w:eastAsia="en-US"/>
        </w:rPr>
        <w:t>D</w:t>
      </w:r>
      <w:r w:rsidR="006F5CA2" w:rsidRPr="00FC247A">
        <w:rPr>
          <w:lang w:eastAsia="en-US"/>
        </w:rPr>
        <w:t>e tegenstand, die wordt geboden.</w:t>
      </w:r>
    </w:p>
    <w:p w:rsidR="001910E5" w:rsidRDefault="001910E5" w:rsidP="00273DAF">
      <w:pPr>
        <w:jc w:val="both"/>
        <w:rPr>
          <w:lang w:eastAsia="en-US"/>
        </w:rPr>
      </w:pPr>
    </w:p>
    <w:p w:rsidR="001910E5" w:rsidRDefault="001910E5" w:rsidP="00273DAF">
      <w:pPr>
        <w:jc w:val="both"/>
        <w:rPr>
          <w:lang w:eastAsia="en-US"/>
        </w:rPr>
      </w:pPr>
      <w:r>
        <w:rPr>
          <w:lang w:eastAsia="en-US"/>
        </w:rPr>
        <w:t xml:space="preserve">2. </w:t>
      </w:r>
      <w:r w:rsidR="006F5CA2" w:rsidRPr="00FC247A">
        <w:rPr>
          <w:lang w:eastAsia="en-US"/>
        </w:rPr>
        <w:t>De vijanden zijn</w:t>
      </w:r>
      <w:r w:rsidR="006F5CA2">
        <w:rPr>
          <w:lang w:eastAsia="en-US"/>
        </w:rPr>
        <w:t>:</w:t>
      </w:r>
      <w:r w:rsidR="006F5CA2" w:rsidRPr="00FC247A">
        <w:rPr>
          <w:lang w:eastAsia="en-US"/>
        </w:rPr>
        <w:t xml:space="preserve"> alle </w:t>
      </w:r>
      <w:r w:rsidR="00273DAF">
        <w:rPr>
          <w:lang w:eastAsia="en-US"/>
        </w:rPr>
        <w:t>moei</w:t>
      </w:r>
      <w:r w:rsidR="006F5CA2" w:rsidRPr="00FC247A">
        <w:rPr>
          <w:lang w:eastAsia="en-US"/>
        </w:rPr>
        <w:t>lijkheden in dit leven</w:t>
      </w:r>
      <w:r>
        <w:rPr>
          <w:lang w:eastAsia="en-US"/>
        </w:rPr>
        <w:t>,</w:t>
      </w:r>
      <w:r w:rsidR="006F5CA2" w:rsidRPr="00FC247A">
        <w:rPr>
          <w:lang w:eastAsia="en-US"/>
        </w:rPr>
        <w:t xml:space="preserve"> zo schandelijke als bedroevende</w:t>
      </w:r>
      <w:r>
        <w:rPr>
          <w:lang w:eastAsia="en-US"/>
        </w:rPr>
        <w:t>.</w:t>
      </w:r>
    </w:p>
    <w:p w:rsidR="001910E5" w:rsidRDefault="001910E5" w:rsidP="00273DAF">
      <w:pPr>
        <w:jc w:val="both"/>
        <w:rPr>
          <w:lang w:eastAsia="en-US"/>
        </w:rPr>
      </w:pPr>
      <w:r>
        <w:rPr>
          <w:lang w:eastAsia="en-US"/>
        </w:rPr>
        <w:t xml:space="preserve">a. </w:t>
      </w:r>
      <w:r w:rsidR="006F5CA2" w:rsidRPr="00FC247A">
        <w:rPr>
          <w:lang w:eastAsia="en-US"/>
        </w:rPr>
        <w:t>De schandelijke kunnen zijn</w:t>
      </w:r>
      <w:r w:rsidR="006F5CA2">
        <w:rPr>
          <w:lang w:eastAsia="en-US"/>
        </w:rPr>
        <w:t>:</w:t>
      </w:r>
      <w:r w:rsidR="006F5CA2" w:rsidRPr="00FC247A">
        <w:rPr>
          <w:lang w:eastAsia="en-US"/>
        </w:rPr>
        <w:t xml:space="preserve"> allerlei misslagen en zo</w:t>
      </w:r>
      <w:r>
        <w:rPr>
          <w:lang w:eastAsia="en-US"/>
        </w:rPr>
        <w:t>nd</w:t>
      </w:r>
      <w:r w:rsidR="006F5CA2" w:rsidRPr="00FC247A">
        <w:rPr>
          <w:lang w:eastAsia="en-US"/>
        </w:rPr>
        <w:t>en, niet</w:t>
      </w:r>
      <w:r w:rsidR="001A7589">
        <w:rPr>
          <w:lang w:eastAsia="en-US"/>
        </w:rPr>
        <w:t xml:space="preserve"> hun </w:t>
      </w:r>
      <w:r w:rsidR="006F5CA2" w:rsidRPr="00FC247A">
        <w:rPr>
          <w:lang w:eastAsia="en-US"/>
        </w:rPr>
        <w:t>aanlokkingen en aanprikkelingen</w:t>
      </w:r>
      <w:r>
        <w:rPr>
          <w:lang w:eastAsia="en-US"/>
        </w:rPr>
        <w:t>.</w:t>
      </w:r>
    </w:p>
    <w:p w:rsidR="001910E5" w:rsidRDefault="001910E5" w:rsidP="00273DAF">
      <w:pPr>
        <w:jc w:val="both"/>
        <w:rPr>
          <w:lang w:eastAsia="en-US"/>
        </w:rPr>
      </w:pPr>
      <w:r>
        <w:rPr>
          <w:lang w:eastAsia="en-US"/>
        </w:rPr>
        <w:t>b. D</w:t>
      </w:r>
      <w:r w:rsidR="006F5CA2" w:rsidRPr="00FC247A">
        <w:rPr>
          <w:lang w:eastAsia="en-US"/>
        </w:rPr>
        <w:t>e</w:t>
      </w:r>
      <w:r>
        <w:rPr>
          <w:lang w:eastAsia="en-US"/>
        </w:rPr>
        <w:t xml:space="preserve"> </w:t>
      </w:r>
      <w:r w:rsidR="006F5CA2" w:rsidRPr="00FC247A">
        <w:rPr>
          <w:lang w:eastAsia="en-US"/>
        </w:rPr>
        <w:t>droevige zijn allerlei ver</w:t>
      </w:r>
      <w:r w:rsidR="006F5CA2" w:rsidRPr="00FC247A">
        <w:rPr>
          <w:lang w:eastAsia="en-US"/>
        </w:rPr>
        <w:softHyphen/>
        <w:t>drietigheden en aanvechtingen welke wederom zijn</w:t>
      </w:r>
      <w:r w:rsidR="006F5CA2">
        <w:rPr>
          <w:lang w:eastAsia="en-US"/>
        </w:rPr>
        <w:t>:</w:t>
      </w:r>
      <w:r w:rsidR="006F5CA2" w:rsidRPr="00FC247A">
        <w:rPr>
          <w:lang w:eastAsia="en-US"/>
        </w:rPr>
        <w:t xml:space="preserve"> </w:t>
      </w:r>
    </w:p>
    <w:p w:rsidR="001910E5" w:rsidRDefault="001910E5" w:rsidP="001910E5">
      <w:pPr>
        <w:ind w:firstLine="720"/>
        <w:jc w:val="both"/>
        <w:rPr>
          <w:lang w:eastAsia="en-US"/>
        </w:rPr>
      </w:pPr>
      <w:r>
        <w:rPr>
          <w:lang w:eastAsia="en-US"/>
        </w:rPr>
        <w:t>(1) G</w:t>
      </w:r>
      <w:r w:rsidR="006F5CA2" w:rsidRPr="00FC247A">
        <w:rPr>
          <w:lang w:eastAsia="en-US"/>
        </w:rPr>
        <w:t xml:space="preserve">eestelijk of innerlijk en </w:t>
      </w:r>
    </w:p>
    <w:p w:rsidR="001910E5" w:rsidRDefault="001910E5" w:rsidP="001910E5">
      <w:pPr>
        <w:ind w:firstLine="720"/>
        <w:jc w:val="both"/>
        <w:rPr>
          <w:lang w:eastAsia="en-US"/>
        </w:rPr>
      </w:pPr>
      <w:r w:rsidRPr="00FC247A">
        <w:rPr>
          <w:lang w:eastAsia="en-US"/>
        </w:rPr>
        <w:t>De innerlijke zijn</w:t>
      </w:r>
      <w:r>
        <w:rPr>
          <w:lang w:eastAsia="en-US"/>
        </w:rPr>
        <w:t>:</w:t>
      </w:r>
      <w:r w:rsidRPr="00FC247A">
        <w:rPr>
          <w:lang w:eastAsia="en-US"/>
        </w:rPr>
        <w:t xml:space="preserve"> geestelijke verlatingen en verzoekingen</w:t>
      </w:r>
    </w:p>
    <w:p w:rsidR="001910E5" w:rsidRDefault="001910E5" w:rsidP="001910E5">
      <w:pPr>
        <w:ind w:firstLine="720"/>
        <w:jc w:val="both"/>
        <w:rPr>
          <w:lang w:eastAsia="en-US"/>
        </w:rPr>
      </w:pPr>
      <w:r>
        <w:rPr>
          <w:lang w:eastAsia="en-US"/>
        </w:rPr>
        <w:t xml:space="preserve">(2) </w:t>
      </w:r>
      <w:r w:rsidR="006F5CA2" w:rsidRPr="00FC247A">
        <w:rPr>
          <w:lang w:eastAsia="en-US"/>
        </w:rPr>
        <w:t xml:space="preserve">lichamelijk of uiterlijk. </w:t>
      </w:r>
    </w:p>
    <w:p w:rsidR="006F5CA2" w:rsidRPr="006F5CA2" w:rsidRDefault="006F5CA2" w:rsidP="001910E5">
      <w:pPr>
        <w:ind w:firstLine="720"/>
        <w:jc w:val="both"/>
        <w:rPr>
          <w:lang w:eastAsia="en-US"/>
        </w:rPr>
      </w:pPr>
      <w:r w:rsidRPr="006F5CA2">
        <w:rPr>
          <w:lang w:eastAsia="en-US"/>
        </w:rPr>
        <w:t>De uiterlijke verdrietelijkheden zijn</w:t>
      </w:r>
      <w:r>
        <w:rPr>
          <w:lang w:eastAsia="en-US"/>
        </w:rPr>
        <w:t>:</w:t>
      </w:r>
      <w:r w:rsidRPr="006F5CA2">
        <w:rPr>
          <w:lang w:eastAsia="en-US"/>
        </w:rPr>
        <w:t xml:space="preserve"> ziekte, armoede, vervolging, enz.</w:t>
      </w:r>
    </w:p>
    <w:p w:rsidR="001910E5" w:rsidRDefault="001910E5" w:rsidP="00273DAF">
      <w:pPr>
        <w:jc w:val="both"/>
        <w:rPr>
          <w:lang w:eastAsia="en-US"/>
        </w:rPr>
      </w:pPr>
    </w:p>
    <w:p w:rsidR="006F5CA2" w:rsidRPr="00FC247A" w:rsidRDefault="006F5CA2" w:rsidP="00273DAF">
      <w:pPr>
        <w:jc w:val="both"/>
        <w:rPr>
          <w:lang w:eastAsia="en-US"/>
        </w:rPr>
      </w:pPr>
      <w:r w:rsidRPr="00FC247A">
        <w:rPr>
          <w:lang w:eastAsia="en-US"/>
        </w:rPr>
        <w:t>Al de andere vijanden en d</w:t>
      </w:r>
      <w:r>
        <w:rPr>
          <w:lang w:eastAsia="en-US"/>
        </w:rPr>
        <w:t>ele</w:t>
      </w:r>
      <w:r w:rsidRPr="00FC247A">
        <w:rPr>
          <w:lang w:eastAsia="en-US"/>
        </w:rPr>
        <w:t>n van</w:t>
      </w:r>
      <w:r>
        <w:rPr>
          <w:lang w:eastAsia="en-US"/>
        </w:rPr>
        <w:t xml:space="preserve"> de </w:t>
      </w:r>
      <w:r w:rsidRPr="00FC247A">
        <w:rPr>
          <w:lang w:eastAsia="en-US"/>
        </w:rPr>
        <w:t>strijd slaan wij nu over en zullen alleen over de geestelijke vertalingen handelen en die verklaren. Achtereenvolgens komen dan ter sprake</w:t>
      </w:r>
      <w:r>
        <w:rPr>
          <w:lang w:eastAsia="en-US"/>
        </w:rPr>
        <w:t>:</w:t>
      </w:r>
    </w:p>
    <w:p w:rsidR="001910E5" w:rsidRDefault="006F5CA2" w:rsidP="00273DAF">
      <w:pPr>
        <w:jc w:val="both"/>
        <w:rPr>
          <w:lang w:eastAsia="en-US"/>
        </w:rPr>
      </w:pPr>
      <w:r w:rsidRPr="00FC247A">
        <w:rPr>
          <w:lang w:eastAsia="en-US"/>
        </w:rPr>
        <w:t xml:space="preserve">A. De natuur en de eigenschappen der geestelijke verlatingen. </w:t>
      </w:r>
    </w:p>
    <w:p w:rsidR="006F5CA2" w:rsidRPr="00FC247A" w:rsidRDefault="006F5CA2" w:rsidP="00273DAF">
      <w:pPr>
        <w:jc w:val="both"/>
        <w:rPr>
          <w:lang w:eastAsia="en-US"/>
        </w:rPr>
      </w:pPr>
      <w:r w:rsidRPr="00FC247A">
        <w:rPr>
          <w:lang w:eastAsia="en-US"/>
        </w:rPr>
        <w:t>B. De geneesmiddelen of tegengiften daar</w:t>
      </w:r>
      <w:r w:rsidRPr="00FC247A">
        <w:rPr>
          <w:lang w:eastAsia="en-US"/>
        </w:rPr>
        <w:softHyphen/>
        <w:t xml:space="preserve">tegen en de methode of de wijze </w:t>
      </w:r>
      <w:r w:rsidR="001910E5">
        <w:rPr>
          <w:lang w:eastAsia="en-US"/>
        </w:rPr>
        <w:t xml:space="preserve">van </w:t>
      </w:r>
      <w:r w:rsidRPr="00FC247A">
        <w:rPr>
          <w:lang w:eastAsia="en-US"/>
        </w:rPr>
        <w:t>ha</w:t>
      </w:r>
      <w:r w:rsidR="001910E5">
        <w:rPr>
          <w:lang w:eastAsia="en-US"/>
        </w:rPr>
        <w:t>a</w:t>
      </w:r>
      <w:r w:rsidRPr="00FC247A">
        <w:rPr>
          <w:lang w:eastAsia="en-US"/>
        </w:rPr>
        <w:t>r genezing.</w:t>
      </w:r>
    </w:p>
    <w:p w:rsidR="006F5CA2" w:rsidRPr="00FC247A" w:rsidRDefault="006F5CA2" w:rsidP="00273DAF">
      <w:pPr>
        <w:jc w:val="both"/>
        <w:rPr>
          <w:lang w:eastAsia="en-US"/>
        </w:rPr>
      </w:pPr>
      <w:r w:rsidRPr="00FC247A">
        <w:rPr>
          <w:lang w:eastAsia="en-US"/>
        </w:rPr>
        <w:t xml:space="preserve">C. Enige vragen of gevallen der </w:t>
      </w:r>
      <w:r w:rsidR="001910E5" w:rsidRPr="00FC247A">
        <w:rPr>
          <w:lang w:eastAsia="en-US"/>
        </w:rPr>
        <w:t>consciëntie</w:t>
      </w:r>
      <w:r w:rsidRPr="00FC247A">
        <w:rPr>
          <w:lang w:eastAsia="en-US"/>
        </w:rPr>
        <w:t>, waarop wij hopen te antwoorden.</w:t>
      </w:r>
    </w:p>
    <w:p w:rsidR="001910E5" w:rsidRDefault="001910E5" w:rsidP="00273DAF">
      <w:pPr>
        <w:jc w:val="both"/>
        <w:rPr>
          <w:lang w:eastAsia="en-US"/>
        </w:rPr>
      </w:pPr>
    </w:p>
    <w:p w:rsidR="00326A65" w:rsidRPr="00326A65" w:rsidRDefault="00326A65" w:rsidP="00326A65">
      <w:pPr>
        <w:jc w:val="both"/>
        <w:rPr>
          <w:b/>
          <w:lang w:eastAsia="en-US"/>
        </w:rPr>
      </w:pPr>
      <w:r w:rsidRPr="00326A65">
        <w:rPr>
          <w:b/>
          <w:lang w:eastAsia="en-US"/>
        </w:rPr>
        <w:t xml:space="preserve">A. De natuur en de eigenschappen der geestelijke verlatingen. </w:t>
      </w:r>
    </w:p>
    <w:p w:rsidR="00326A65" w:rsidRDefault="006F5CA2" w:rsidP="00273DAF">
      <w:pPr>
        <w:jc w:val="both"/>
        <w:rPr>
          <w:lang w:eastAsia="en-US"/>
        </w:rPr>
      </w:pPr>
      <w:r w:rsidRPr="00FC247A">
        <w:rPr>
          <w:lang w:eastAsia="en-US"/>
        </w:rPr>
        <w:t>I.</w:t>
      </w:r>
      <w:r w:rsidR="00326A65">
        <w:rPr>
          <w:lang w:eastAsia="en-US"/>
        </w:rPr>
        <w:t xml:space="preserve"> </w:t>
      </w:r>
      <w:r w:rsidRPr="00FC247A">
        <w:rPr>
          <w:lang w:eastAsia="en-US"/>
        </w:rPr>
        <w:t>Opdat de dubbelzinn</w:t>
      </w:r>
      <w:r w:rsidR="00B92AA7">
        <w:rPr>
          <w:lang w:eastAsia="en-US"/>
        </w:rPr>
        <w:t xml:space="preserve">igheid der woorden alhier niet </w:t>
      </w:r>
      <w:r w:rsidRPr="00FC247A">
        <w:rPr>
          <w:lang w:eastAsia="en-US"/>
        </w:rPr>
        <w:t>enige duisterheid verwekke,</w:t>
      </w:r>
      <w:r>
        <w:rPr>
          <w:lang w:eastAsia="en-US"/>
        </w:rPr>
        <w:t xml:space="preserve"> zo </w:t>
      </w:r>
      <w:r w:rsidRPr="00FC247A">
        <w:rPr>
          <w:lang w:eastAsia="en-US"/>
        </w:rPr>
        <w:t>willen wij vooraf er voor waarsch</w:t>
      </w:r>
      <w:r w:rsidR="001A7589">
        <w:rPr>
          <w:lang w:eastAsia="en-US"/>
        </w:rPr>
        <w:t>uw</w:t>
      </w:r>
      <w:r w:rsidR="00326A65">
        <w:rPr>
          <w:lang w:eastAsia="en-US"/>
        </w:rPr>
        <w:t>en</w:t>
      </w:r>
      <w:r w:rsidRPr="00FC247A">
        <w:rPr>
          <w:lang w:eastAsia="en-US"/>
        </w:rPr>
        <w:t>, dat de practizijns dikwijls in</w:t>
      </w:r>
      <w:r w:rsidR="001A7589">
        <w:rPr>
          <w:lang w:eastAsia="en-US"/>
        </w:rPr>
        <w:t xml:space="preserve"> hun </w:t>
      </w:r>
      <w:r w:rsidRPr="00FC247A">
        <w:rPr>
          <w:lang w:eastAsia="en-US"/>
        </w:rPr>
        <w:t>geschri</w:t>
      </w:r>
      <w:r w:rsidR="00326A65">
        <w:rPr>
          <w:lang w:eastAsia="en-US"/>
        </w:rPr>
        <w:t>f</w:t>
      </w:r>
      <w:r w:rsidRPr="00FC247A">
        <w:rPr>
          <w:lang w:eastAsia="en-US"/>
        </w:rPr>
        <w:t>ten vermengen en voor een en hetzelfde hou</w:t>
      </w:r>
      <w:r w:rsidRPr="00FC247A">
        <w:rPr>
          <w:lang w:eastAsia="en-US"/>
        </w:rPr>
        <w:softHyphen/>
        <w:t>den de navolgende zaken</w:t>
      </w:r>
      <w:r>
        <w:rPr>
          <w:lang w:eastAsia="en-US"/>
        </w:rPr>
        <w:t>:</w:t>
      </w:r>
      <w:r w:rsidRPr="00FC247A">
        <w:rPr>
          <w:lang w:eastAsia="en-US"/>
        </w:rPr>
        <w:t xml:space="preserve"> </w:t>
      </w:r>
    </w:p>
    <w:p w:rsidR="00326A65" w:rsidRDefault="006F5CA2" w:rsidP="00273DAF">
      <w:pPr>
        <w:jc w:val="both"/>
        <w:rPr>
          <w:lang w:eastAsia="en-US"/>
        </w:rPr>
      </w:pPr>
      <w:r w:rsidRPr="00FC247A">
        <w:rPr>
          <w:lang w:eastAsia="en-US"/>
        </w:rPr>
        <w:t xml:space="preserve">Tentatie of strijd </w:t>
      </w:r>
      <w:r w:rsidR="00273DAF">
        <w:rPr>
          <w:lang w:eastAsia="en-US"/>
        </w:rPr>
        <w:t>tussen</w:t>
      </w:r>
      <w:r w:rsidRPr="00FC247A">
        <w:rPr>
          <w:lang w:eastAsia="en-US"/>
        </w:rPr>
        <w:t xml:space="preserve"> </w:t>
      </w:r>
      <w:r w:rsidR="00326A65">
        <w:rPr>
          <w:lang w:eastAsia="en-US"/>
        </w:rPr>
        <w:t>vlees</w:t>
      </w:r>
      <w:r w:rsidRPr="00FC247A">
        <w:rPr>
          <w:lang w:eastAsia="en-US"/>
        </w:rPr>
        <w:t xml:space="preserve"> en geest;</w:t>
      </w:r>
      <w:r>
        <w:rPr>
          <w:lang w:eastAsia="en-US"/>
        </w:rPr>
        <w:t xml:space="preserve"> een </w:t>
      </w:r>
      <w:r w:rsidRPr="00FC247A">
        <w:rPr>
          <w:lang w:eastAsia="en-US"/>
        </w:rPr>
        <w:t xml:space="preserve">kranke en ontroerde </w:t>
      </w:r>
      <w:r w:rsidR="00326A65">
        <w:rPr>
          <w:lang w:eastAsia="en-US"/>
        </w:rPr>
        <w:t>consciëntie</w:t>
      </w:r>
      <w:r>
        <w:rPr>
          <w:lang w:eastAsia="en-US"/>
        </w:rPr>
        <w:t>;</w:t>
      </w:r>
      <w:r w:rsidRPr="00FC247A">
        <w:rPr>
          <w:lang w:eastAsia="en-US"/>
        </w:rPr>
        <w:t xml:space="preserve"> verlating of worsteling der </w:t>
      </w:r>
      <w:r w:rsidR="00326A65">
        <w:rPr>
          <w:lang w:eastAsia="en-US"/>
        </w:rPr>
        <w:t>consciëntie</w:t>
      </w:r>
      <w:r>
        <w:rPr>
          <w:lang w:eastAsia="en-US"/>
        </w:rPr>
        <w:t>;</w:t>
      </w:r>
      <w:r w:rsidRPr="00FC247A">
        <w:rPr>
          <w:lang w:eastAsia="en-US"/>
        </w:rPr>
        <w:t xml:space="preserve"> strijd en verzoeking des satans</w:t>
      </w:r>
      <w:r>
        <w:rPr>
          <w:lang w:eastAsia="en-US"/>
        </w:rPr>
        <w:t>;</w:t>
      </w:r>
      <w:r w:rsidR="00326A65">
        <w:rPr>
          <w:lang w:eastAsia="en-US"/>
        </w:rPr>
        <w:t xml:space="preserve"> gevoello</w:t>
      </w:r>
      <w:r w:rsidRPr="00FC247A">
        <w:rPr>
          <w:lang w:eastAsia="en-US"/>
        </w:rPr>
        <w:t>ze godsdienstpleging</w:t>
      </w:r>
      <w:r>
        <w:rPr>
          <w:lang w:eastAsia="en-US"/>
        </w:rPr>
        <w:t>;</w:t>
      </w:r>
      <w:r w:rsidRPr="00FC247A">
        <w:rPr>
          <w:lang w:eastAsia="en-US"/>
        </w:rPr>
        <w:t xml:space="preserve"> droefheid des ge</w:t>
      </w:r>
      <w:r w:rsidRPr="00FC247A">
        <w:rPr>
          <w:lang w:eastAsia="en-US"/>
        </w:rPr>
        <w:softHyphen/>
        <w:t>moeds of des geestes</w:t>
      </w:r>
      <w:r>
        <w:rPr>
          <w:lang w:eastAsia="en-US"/>
        </w:rPr>
        <w:t>;</w:t>
      </w:r>
      <w:r w:rsidRPr="00FC247A">
        <w:rPr>
          <w:lang w:eastAsia="en-US"/>
        </w:rPr>
        <w:t xml:space="preserve"> het gevoel van</w:t>
      </w:r>
      <w:r>
        <w:rPr>
          <w:lang w:eastAsia="en-US"/>
        </w:rPr>
        <w:t xml:space="preserve"> de </w:t>
      </w:r>
      <w:r w:rsidRPr="00FC247A">
        <w:rPr>
          <w:lang w:eastAsia="en-US"/>
        </w:rPr>
        <w:t>toorn Gods en de worsteling daar</w:t>
      </w:r>
      <w:r w:rsidR="001A7589">
        <w:rPr>
          <w:lang w:eastAsia="en-US"/>
        </w:rPr>
        <w:t>mee</w:t>
      </w:r>
      <w:r>
        <w:rPr>
          <w:lang w:eastAsia="en-US"/>
        </w:rPr>
        <w:t>;</w:t>
      </w:r>
      <w:r w:rsidRPr="00FC247A">
        <w:rPr>
          <w:lang w:eastAsia="en-US"/>
        </w:rPr>
        <w:t xml:space="preserve"> desolatie of mistroostigheid</w:t>
      </w:r>
      <w:r>
        <w:rPr>
          <w:lang w:eastAsia="en-US"/>
        </w:rPr>
        <w:t>;</w:t>
      </w:r>
      <w:r w:rsidRPr="00FC247A">
        <w:rPr>
          <w:lang w:eastAsia="en-US"/>
        </w:rPr>
        <w:t xml:space="preserve"> geestelijk gemis of dorheid. De opvatting, de bet</w:t>
      </w:r>
      <w:r>
        <w:rPr>
          <w:lang w:eastAsia="en-US"/>
        </w:rPr>
        <w:t>eke</w:t>
      </w:r>
      <w:r w:rsidRPr="00FC247A">
        <w:rPr>
          <w:lang w:eastAsia="en-US"/>
        </w:rPr>
        <w:t>nis, de woor</w:t>
      </w:r>
      <w:r w:rsidRPr="00FC247A">
        <w:rPr>
          <w:lang w:eastAsia="en-US"/>
        </w:rPr>
        <w:softHyphen/>
        <w:t>den en termen, waar</w:t>
      </w:r>
      <w:r w:rsidR="001A7589">
        <w:rPr>
          <w:lang w:eastAsia="en-US"/>
        </w:rPr>
        <w:t>mee</w:t>
      </w:r>
      <w:r w:rsidRPr="00FC247A">
        <w:rPr>
          <w:lang w:eastAsia="en-US"/>
        </w:rPr>
        <w:t xml:space="preserve"> a</w:t>
      </w:r>
      <w:r w:rsidR="00326A65">
        <w:rPr>
          <w:lang w:eastAsia="en-US"/>
        </w:rPr>
        <w:t xml:space="preserve">l deze zaken zijn uitgedrukt, </w:t>
      </w:r>
      <w:r w:rsidRPr="00FC247A">
        <w:rPr>
          <w:lang w:eastAsia="en-US"/>
        </w:rPr>
        <w:t xml:space="preserve">moeten nochtans nauwkeurig onderscheiden worden, om de bedoelde schrijvers van blijkbare of schijnbare tegenspraak te overtuigen en te bevrijden. </w:t>
      </w:r>
    </w:p>
    <w:p w:rsidR="006F5CA2" w:rsidRPr="00FC247A" w:rsidRDefault="006F5CA2" w:rsidP="00273DAF">
      <w:pPr>
        <w:jc w:val="both"/>
        <w:rPr>
          <w:lang w:eastAsia="en-US"/>
        </w:rPr>
      </w:pPr>
      <w:r w:rsidRPr="00FC247A">
        <w:rPr>
          <w:lang w:eastAsia="en-US"/>
        </w:rPr>
        <w:t xml:space="preserve">De woorden </w:t>
      </w:r>
      <w:r w:rsidRPr="00326A65">
        <w:rPr>
          <w:i/>
          <w:lang w:eastAsia="en-US"/>
        </w:rPr>
        <w:t>tentatie en verlating</w:t>
      </w:r>
      <w:r w:rsidRPr="00FC247A">
        <w:rPr>
          <w:lang w:eastAsia="en-US"/>
        </w:rPr>
        <w:t xml:space="preserve"> worden hier het meest gebruikt, deze moeten dus juist omschreven worden.</w:t>
      </w:r>
    </w:p>
    <w:p w:rsidR="00326A65" w:rsidRDefault="00326A65" w:rsidP="00273DAF">
      <w:pPr>
        <w:jc w:val="both"/>
        <w:rPr>
          <w:lang w:eastAsia="en-US"/>
        </w:rPr>
      </w:pPr>
    </w:p>
    <w:p w:rsidR="006F5CA2" w:rsidRPr="00FC247A" w:rsidRDefault="006F5CA2" w:rsidP="00273DAF">
      <w:pPr>
        <w:jc w:val="both"/>
        <w:rPr>
          <w:lang w:eastAsia="en-US"/>
        </w:rPr>
      </w:pPr>
      <w:r w:rsidRPr="00FC247A">
        <w:rPr>
          <w:lang w:eastAsia="en-US"/>
        </w:rPr>
        <w:t xml:space="preserve">De tentatie (verzoeking) is </w:t>
      </w:r>
      <w:r w:rsidR="00B92AA7">
        <w:rPr>
          <w:lang w:eastAsia="en-US"/>
        </w:rPr>
        <w:t xml:space="preserve">óf </w:t>
      </w:r>
      <w:r>
        <w:rPr>
          <w:lang w:eastAsia="en-US"/>
        </w:rPr>
        <w:t>mens</w:t>
      </w:r>
      <w:r w:rsidRPr="00FC247A">
        <w:rPr>
          <w:lang w:eastAsia="en-US"/>
        </w:rPr>
        <w:t xml:space="preserve">elijk </w:t>
      </w:r>
      <w:r w:rsidR="00B92AA7">
        <w:rPr>
          <w:lang w:eastAsia="en-US"/>
        </w:rPr>
        <w:t xml:space="preserve">óf </w:t>
      </w:r>
      <w:r w:rsidR="00326A65">
        <w:rPr>
          <w:lang w:eastAsia="en-US"/>
        </w:rPr>
        <w:t>duivels</w:t>
      </w:r>
      <w:r w:rsidRPr="00FC247A">
        <w:rPr>
          <w:lang w:eastAsia="en-US"/>
        </w:rPr>
        <w:t xml:space="preserve">, </w:t>
      </w:r>
      <w:r w:rsidR="00B92AA7">
        <w:rPr>
          <w:lang w:eastAsia="en-US"/>
        </w:rPr>
        <w:t xml:space="preserve">óf </w:t>
      </w:r>
      <w:r w:rsidR="00326A65">
        <w:rPr>
          <w:lang w:eastAsia="en-US"/>
        </w:rPr>
        <w:t>Goddelijk</w:t>
      </w:r>
      <w:r w:rsidRPr="00FC247A">
        <w:rPr>
          <w:lang w:eastAsia="en-US"/>
        </w:rPr>
        <w:t>.</w:t>
      </w:r>
    </w:p>
    <w:p w:rsidR="00326A65" w:rsidRDefault="006F5CA2" w:rsidP="00273DAF">
      <w:pPr>
        <w:jc w:val="both"/>
        <w:rPr>
          <w:lang w:eastAsia="en-US"/>
        </w:rPr>
      </w:pPr>
      <w:r w:rsidRPr="00FC247A">
        <w:rPr>
          <w:lang w:eastAsia="en-US"/>
        </w:rPr>
        <w:t>1. De</w:t>
      </w:r>
      <w:r>
        <w:rPr>
          <w:lang w:eastAsia="en-US"/>
        </w:rPr>
        <w:t xml:space="preserve"> mens</w:t>
      </w:r>
      <w:r w:rsidRPr="00FC247A">
        <w:rPr>
          <w:lang w:eastAsia="en-US"/>
        </w:rPr>
        <w:t xml:space="preserve">elijke is </w:t>
      </w:r>
      <w:r w:rsidR="00B92AA7">
        <w:rPr>
          <w:lang w:eastAsia="en-US"/>
        </w:rPr>
        <w:t xml:space="preserve">óf </w:t>
      </w:r>
      <w:r w:rsidR="00326A65">
        <w:rPr>
          <w:lang w:eastAsia="en-US"/>
        </w:rPr>
        <w:t>goed of</w:t>
      </w:r>
      <w:r w:rsidRPr="00FC247A">
        <w:rPr>
          <w:lang w:eastAsia="en-US"/>
        </w:rPr>
        <w:t xml:space="preserve"> kwaad. </w:t>
      </w:r>
    </w:p>
    <w:p w:rsidR="006F5CA2" w:rsidRPr="00FC247A" w:rsidRDefault="006F5CA2" w:rsidP="00273DAF">
      <w:pPr>
        <w:jc w:val="both"/>
        <w:rPr>
          <w:lang w:eastAsia="en-US"/>
        </w:rPr>
      </w:pPr>
      <w:r w:rsidRPr="00FC247A">
        <w:rPr>
          <w:lang w:eastAsia="en-US"/>
        </w:rPr>
        <w:t>Goed is die verzoeking, door welke de</w:t>
      </w:r>
      <w:r>
        <w:rPr>
          <w:lang w:eastAsia="en-US"/>
        </w:rPr>
        <w:t xml:space="preserve"> mens</w:t>
      </w:r>
      <w:r w:rsidRPr="00FC247A">
        <w:rPr>
          <w:lang w:eastAsia="en-US"/>
        </w:rPr>
        <w:t xml:space="preserve"> anderen of </w:t>
      </w:r>
      <w:r w:rsidR="00326A65">
        <w:rPr>
          <w:lang w:eastAsia="en-US"/>
        </w:rPr>
        <w:t>zichzelf</w:t>
      </w:r>
      <w:r w:rsidRPr="00FC247A">
        <w:rPr>
          <w:lang w:eastAsia="en-US"/>
        </w:rPr>
        <w:t>, z</w:t>
      </w:r>
      <w:r>
        <w:rPr>
          <w:lang w:eastAsia="en-US"/>
        </w:rPr>
        <w:t>ove</w:t>
      </w:r>
      <w:r w:rsidRPr="00FC247A">
        <w:rPr>
          <w:lang w:eastAsia="en-US"/>
        </w:rPr>
        <w:t>el betreft de gem</w:t>
      </w:r>
      <w:r w:rsidR="00273DAF">
        <w:rPr>
          <w:lang w:eastAsia="en-US"/>
        </w:rPr>
        <w:t>ene</w:t>
      </w:r>
      <w:r w:rsidRPr="00FC247A">
        <w:rPr>
          <w:lang w:eastAsia="en-US"/>
        </w:rPr>
        <w:t xml:space="preserve"> of ook de bovennatuurlijke gaven en goe</w:t>
      </w:r>
      <w:r w:rsidR="00326A65">
        <w:rPr>
          <w:lang w:eastAsia="en-US"/>
        </w:rPr>
        <w:t xml:space="preserve">deren, onderzoekt. </w:t>
      </w:r>
      <w:r w:rsidR="00326A65" w:rsidRPr="00326A65">
        <w:rPr>
          <w:i/>
          <w:lang w:eastAsia="en-US"/>
        </w:rPr>
        <w:t>Onderzoekt u</w:t>
      </w:r>
      <w:r w:rsidRPr="00326A65">
        <w:rPr>
          <w:i/>
          <w:lang w:eastAsia="en-US"/>
        </w:rPr>
        <w:t>zelven, of gij in het geloof zijt, beproeft uzelven</w:t>
      </w:r>
      <w:r w:rsidRPr="00FC247A">
        <w:rPr>
          <w:lang w:eastAsia="en-US"/>
        </w:rPr>
        <w:t>, (2 Cor. 13</w:t>
      </w:r>
      <w:r>
        <w:rPr>
          <w:lang w:eastAsia="en-US"/>
        </w:rPr>
        <w:t>:</w:t>
      </w:r>
      <w:r w:rsidRPr="00FC247A">
        <w:rPr>
          <w:lang w:eastAsia="en-US"/>
        </w:rPr>
        <w:t xml:space="preserve"> 5). Maar de mensen, beproeve </w:t>
      </w:r>
      <w:r w:rsidR="00326A65">
        <w:rPr>
          <w:lang w:eastAsia="en-US"/>
        </w:rPr>
        <w:t>zichzelf</w:t>
      </w:r>
      <w:r w:rsidRPr="00FC247A">
        <w:rPr>
          <w:lang w:eastAsia="en-US"/>
        </w:rPr>
        <w:t xml:space="preserve">, en ete </w:t>
      </w:r>
      <w:r w:rsidR="001A7589">
        <w:rPr>
          <w:lang w:eastAsia="en-US"/>
        </w:rPr>
        <w:t>zo</w:t>
      </w:r>
      <w:r w:rsidRPr="00FC247A">
        <w:rPr>
          <w:lang w:eastAsia="en-US"/>
        </w:rPr>
        <w:t xml:space="preserve"> van het brood en drinke van</w:t>
      </w:r>
      <w:r>
        <w:rPr>
          <w:lang w:eastAsia="en-US"/>
        </w:rPr>
        <w:t xml:space="preserve"> de </w:t>
      </w:r>
      <w:r w:rsidRPr="00FC247A">
        <w:rPr>
          <w:lang w:eastAsia="en-US"/>
        </w:rPr>
        <w:t>drinkbeker, (1 Cor. 11</w:t>
      </w:r>
      <w:r>
        <w:rPr>
          <w:lang w:eastAsia="en-US"/>
        </w:rPr>
        <w:t>:</w:t>
      </w:r>
      <w:r w:rsidRPr="00FC247A">
        <w:rPr>
          <w:lang w:eastAsia="en-US"/>
        </w:rPr>
        <w:t xml:space="preserve"> 8). Maar zij is kwaad, wanneer de</w:t>
      </w:r>
      <w:r>
        <w:rPr>
          <w:lang w:eastAsia="en-US"/>
        </w:rPr>
        <w:t xml:space="preserve"> mens</w:t>
      </w:r>
      <w:r w:rsidRPr="00FC247A">
        <w:rPr>
          <w:lang w:eastAsia="en-US"/>
        </w:rPr>
        <w:t xml:space="preserve"> daardoor, </w:t>
      </w:r>
      <w:r w:rsidR="00B92AA7">
        <w:rPr>
          <w:lang w:eastAsia="en-US"/>
        </w:rPr>
        <w:t xml:space="preserve">óf </w:t>
      </w:r>
      <w:r w:rsidRPr="00FC247A">
        <w:rPr>
          <w:lang w:eastAsia="en-US"/>
        </w:rPr>
        <w:t xml:space="preserve">God, bi anderen, </w:t>
      </w:r>
      <w:r w:rsidR="00B92AA7">
        <w:rPr>
          <w:lang w:eastAsia="en-US"/>
        </w:rPr>
        <w:t xml:space="preserve">óf </w:t>
      </w:r>
      <w:r w:rsidR="00326A65">
        <w:rPr>
          <w:lang w:eastAsia="en-US"/>
        </w:rPr>
        <w:t>zichzelf</w:t>
      </w:r>
      <w:r w:rsidRPr="00FC247A">
        <w:rPr>
          <w:lang w:eastAsia="en-US"/>
        </w:rPr>
        <w:t xml:space="preserve"> verzoekt. </w:t>
      </w:r>
      <w:r w:rsidRPr="00326A65">
        <w:rPr>
          <w:i/>
          <w:lang w:eastAsia="en-US"/>
        </w:rPr>
        <w:t>Niemand, als hij verzocht wordt, zegge: Ik word van God verzocht, want God kan niet verzocht worden met het kwade en Hij zelf verzoekt niemand. Maar een iegelijk wordt verzocht, als hij van</w:t>
      </w:r>
      <w:r w:rsidR="001A7589" w:rsidRPr="00326A65">
        <w:rPr>
          <w:i/>
          <w:lang w:eastAsia="en-US"/>
        </w:rPr>
        <w:t xml:space="preserve"> zijn </w:t>
      </w:r>
      <w:r w:rsidRPr="00326A65">
        <w:rPr>
          <w:i/>
          <w:lang w:eastAsia="en-US"/>
        </w:rPr>
        <w:t>eigene begeer</w:t>
      </w:r>
      <w:r w:rsidRPr="00326A65">
        <w:rPr>
          <w:i/>
          <w:lang w:eastAsia="en-US"/>
        </w:rPr>
        <w:softHyphen/>
        <w:t>lijkheid afgetrokken, en verlokt wordt.</w:t>
      </w:r>
      <w:r w:rsidRPr="00FC247A">
        <w:rPr>
          <w:lang w:eastAsia="en-US"/>
        </w:rPr>
        <w:t xml:space="preserve"> (Jac. 1</w:t>
      </w:r>
      <w:r w:rsidRPr="00FC247A">
        <w:rPr>
          <w:lang w:eastAsia="en-US"/>
        </w:rPr>
        <w:tab/>
        <w:t>13, 14).</w:t>
      </w:r>
    </w:p>
    <w:p w:rsidR="006F5CA2" w:rsidRPr="00FC247A" w:rsidRDefault="006F5CA2" w:rsidP="00273DAF">
      <w:pPr>
        <w:jc w:val="both"/>
        <w:rPr>
          <w:lang w:eastAsia="en-US"/>
        </w:rPr>
      </w:pPr>
      <w:r w:rsidRPr="00FC247A">
        <w:rPr>
          <w:lang w:eastAsia="en-US"/>
        </w:rPr>
        <w:t xml:space="preserve">2. De </w:t>
      </w:r>
      <w:r w:rsidR="00326A65">
        <w:rPr>
          <w:lang w:eastAsia="en-US"/>
        </w:rPr>
        <w:t>duivels</w:t>
      </w:r>
      <w:r w:rsidRPr="00FC247A">
        <w:rPr>
          <w:lang w:eastAsia="en-US"/>
        </w:rPr>
        <w:t>e verzoeking is deze,</w:t>
      </w:r>
      <w:r w:rsidR="00326A65">
        <w:rPr>
          <w:lang w:eastAsia="en-US"/>
        </w:rPr>
        <w:t xml:space="preserve"> w</w:t>
      </w:r>
      <w:r w:rsidRPr="00FC247A">
        <w:rPr>
          <w:lang w:eastAsia="en-US"/>
        </w:rPr>
        <w:t>aardoor de du</w:t>
      </w:r>
      <w:r w:rsidR="00326A65">
        <w:rPr>
          <w:lang w:eastAsia="en-US"/>
        </w:rPr>
        <w:t>i</w:t>
      </w:r>
      <w:r w:rsidRPr="00FC247A">
        <w:rPr>
          <w:lang w:eastAsia="en-US"/>
        </w:rPr>
        <w:t>vel (</w:t>
      </w:r>
      <w:r w:rsidR="00326A65">
        <w:rPr>
          <w:lang w:eastAsia="en-US"/>
        </w:rPr>
        <w:t xml:space="preserve">bijzonder genaamd de verzoeker, Matth. </w:t>
      </w:r>
      <w:r w:rsidRPr="00FC247A">
        <w:rPr>
          <w:lang w:eastAsia="en-US"/>
        </w:rPr>
        <w:t>4</w:t>
      </w:r>
      <w:r>
        <w:rPr>
          <w:lang w:eastAsia="en-US"/>
        </w:rPr>
        <w:t>:</w:t>
      </w:r>
      <w:r w:rsidRPr="00FC247A">
        <w:rPr>
          <w:lang w:eastAsia="en-US"/>
        </w:rPr>
        <w:t xml:space="preserve"> 3) de</w:t>
      </w:r>
      <w:r w:rsidR="00326A65">
        <w:rPr>
          <w:lang w:eastAsia="en-US"/>
        </w:rPr>
        <w:t xml:space="preserve"> </w:t>
      </w:r>
      <w:r w:rsidRPr="00FC247A">
        <w:rPr>
          <w:lang w:eastAsia="en-US"/>
        </w:rPr>
        <w:t>menschen bestrijdt, hetzij uiterlijk met</w:t>
      </w:r>
      <w:r w:rsidR="001A7589">
        <w:rPr>
          <w:lang w:eastAsia="en-US"/>
        </w:rPr>
        <w:t xml:space="preserve"> zijn </w:t>
      </w:r>
      <w:r w:rsidRPr="00FC247A">
        <w:rPr>
          <w:lang w:eastAsia="en-US"/>
        </w:rPr>
        <w:t>beroerin</w:t>
      </w:r>
      <w:r w:rsidRPr="00FC247A">
        <w:rPr>
          <w:lang w:eastAsia="en-US"/>
        </w:rPr>
        <w:softHyphen/>
        <w:t>gen en kwellingen, hetzij innerlijk met b</w:t>
      </w:r>
      <w:r w:rsidR="00326A65">
        <w:rPr>
          <w:lang w:eastAsia="en-US"/>
        </w:rPr>
        <w:t>oze</w:t>
      </w:r>
      <w:r w:rsidRPr="00FC247A">
        <w:rPr>
          <w:lang w:eastAsia="en-US"/>
        </w:rPr>
        <w:t xml:space="preserve"> ingevingen om te brengen tot ongeloof, tot wanhoop, tot ongehoor</w:t>
      </w:r>
      <w:r w:rsidRPr="00FC247A">
        <w:rPr>
          <w:lang w:eastAsia="en-US"/>
        </w:rPr>
        <w:softHyphen/>
        <w:t>zaamheid en allerlei zonden</w:t>
      </w:r>
      <w:r>
        <w:rPr>
          <w:lang w:eastAsia="en-US"/>
        </w:rPr>
        <w:t>;</w:t>
      </w:r>
      <w:r w:rsidRPr="00FC247A">
        <w:rPr>
          <w:lang w:eastAsia="en-US"/>
        </w:rPr>
        <w:t xml:space="preserve"> waarvan veel te lezen is</w:t>
      </w:r>
      <w:r w:rsidR="00326A65">
        <w:rPr>
          <w:lang w:eastAsia="en-US"/>
        </w:rPr>
        <w:t xml:space="preserve"> </w:t>
      </w:r>
      <w:r w:rsidRPr="00FC247A">
        <w:rPr>
          <w:lang w:eastAsia="en-US"/>
        </w:rPr>
        <w:t>bij de uitleggers en practizijns over Matth. 4</w:t>
      </w:r>
      <w:r w:rsidR="00326A65">
        <w:rPr>
          <w:lang w:eastAsia="en-US"/>
        </w:rPr>
        <w:t>;</w:t>
      </w:r>
      <w:r w:rsidRPr="00FC247A">
        <w:rPr>
          <w:lang w:eastAsia="en-US"/>
        </w:rPr>
        <w:t xml:space="preserve"> 2 Cor. 12 en </w:t>
      </w:r>
      <w:r w:rsidR="00326A65">
        <w:rPr>
          <w:lang w:eastAsia="en-US"/>
        </w:rPr>
        <w:t>Eféze</w:t>
      </w:r>
      <w:r w:rsidRPr="00FC247A">
        <w:rPr>
          <w:lang w:eastAsia="en-US"/>
        </w:rPr>
        <w:t xml:space="preserve"> 6.</w:t>
      </w:r>
    </w:p>
    <w:p w:rsidR="00326A65" w:rsidRDefault="006F5CA2" w:rsidP="00273DAF">
      <w:pPr>
        <w:jc w:val="both"/>
        <w:rPr>
          <w:lang w:eastAsia="en-US"/>
        </w:rPr>
      </w:pPr>
      <w:r w:rsidRPr="00FC247A">
        <w:rPr>
          <w:lang w:eastAsia="en-US"/>
        </w:rPr>
        <w:t xml:space="preserve">3. De </w:t>
      </w:r>
      <w:r w:rsidR="00326A65">
        <w:rPr>
          <w:lang w:eastAsia="en-US"/>
        </w:rPr>
        <w:t>Goddelijk</w:t>
      </w:r>
      <w:r w:rsidRPr="00FC247A">
        <w:rPr>
          <w:lang w:eastAsia="en-US"/>
        </w:rPr>
        <w:t>e verzoeking is die verzoeking, waar</w:t>
      </w:r>
      <w:r w:rsidRPr="00FC247A">
        <w:rPr>
          <w:lang w:eastAsia="en-US"/>
        </w:rPr>
        <w:softHyphen/>
      </w:r>
      <w:r w:rsidR="001A7589">
        <w:rPr>
          <w:lang w:eastAsia="en-US"/>
        </w:rPr>
        <w:t>mee</w:t>
      </w:r>
      <w:r w:rsidRPr="00FC247A">
        <w:rPr>
          <w:lang w:eastAsia="en-US"/>
        </w:rPr>
        <w:t xml:space="preserve"> God wijselijk en rechtvaardig</w:t>
      </w:r>
      <w:r>
        <w:rPr>
          <w:lang w:eastAsia="en-US"/>
        </w:rPr>
        <w:t xml:space="preserve"> de mens</w:t>
      </w:r>
      <w:r w:rsidR="00326A65">
        <w:rPr>
          <w:lang w:eastAsia="en-US"/>
        </w:rPr>
        <w:t xml:space="preserve"> ver</w:t>
      </w:r>
      <w:r w:rsidRPr="00FC247A">
        <w:rPr>
          <w:lang w:eastAsia="en-US"/>
        </w:rPr>
        <w:t>zoekt</w:t>
      </w:r>
      <w:r w:rsidR="00326A65">
        <w:rPr>
          <w:lang w:eastAsia="en-US"/>
        </w:rPr>
        <w:t>;</w:t>
      </w:r>
      <w:r w:rsidRPr="00FC247A">
        <w:rPr>
          <w:lang w:eastAsia="en-US"/>
        </w:rPr>
        <w:t xml:space="preserve"> hetzij Hij hem </w:t>
      </w:r>
      <w:r w:rsidR="00326A65">
        <w:rPr>
          <w:lang w:eastAsia="en-US"/>
        </w:rPr>
        <w:t>eni</w:t>
      </w:r>
      <w:r w:rsidRPr="00FC247A">
        <w:rPr>
          <w:lang w:eastAsia="en-US"/>
        </w:rPr>
        <w:t>ge daad gebiedt, als Abraham</w:t>
      </w:r>
      <w:r w:rsidR="00326A65">
        <w:rPr>
          <w:lang w:eastAsia="en-US"/>
        </w:rPr>
        <w:t>.</w:t>
      </w:r>
      <w:r w:rsidRPr="00FC247A">
        <w:rPr>
          <w:lang w:eastAsia="en-US"/>
        </w:rPr>
        <w:t xml:space="preserve"> En het geschiedde na deze dingen, dat God Abraham verzocht, en Hij zeide </w:t>
      </w:r>
      <w:r w:rsidR="00326A65">
        <w:rPr>
          <w:lang w:eastAsia="en-US"/>
        </w:rPr>
        <w:t>t</w:t>
      </w:r>
      <w:r w:rsidRPr="00FC247A">
        <w:rPr>
          <w:lang w:eastAsia="en-US"/>
        </w:rPr>
        <w:t>ot hem</w:t>
      </w:r>
      <w:r>
        <w:rPr>
          <w:lang w:eastAsia="en-US"/>
        </w:rPr>
        <w:t>:</w:t>
      </w:r>
      <w:r w:rsidRPr="00FC247A">
        <w:rPr>
          <w:lang w:eastAsia="en-US"/>
        </w:rPr>
        <w:t xml:space="preserve"> Abraham</w:t>
      </w:r>
      <w:r w:rsidR="001A7589">
        <w:rPr>
          <w:lang w:eastAsia="en-US"/>
        </w:rPr>
        <w:t>!</w:t>
      </w:r>
      <w:r w:rsidRPr="00FC247A">
        <w:rPr>
          <w:lang w:eastAsia="en-US"/>
        </w:rPr>
        <w:t xml:space="preserve"> En hij zeide Zie, hier ben ik. En Hij zeide</w:t>
      </w:r>
      <w:r>
        <w:rPr>
          <w:lang w:eastAsia="en-US"/>
        </w:rPr>
        <w:t>:</w:t>
      </w:r>
      <w:r w:rsidRPr="00FC247A">
        <w:rPr>
          <w:lang w:eastAsia="en-US"/>
        </w:rPr>
        <w:t xml:space="preserve"> Neem nu </w:t>
      </w:r>
      <w:r w:rsidR="001A7589">
        <w:rPr>
          <w:lang w:eastAsia="en-US"/>
        </w:rPr>
        <w:t>uw</w:t>
      </w:r>
      <w:r w:rsidRPr="00FC247A">
        <w:rPr>
          <w:lang w:eastAsia="en-US"/>
        </w:rPr>
        <w:t xml:space="preserve"> zoon, </w:t>
      </w:r>
      <w:r w:rsidR="001A7589">
        <w:rPr>
          <w:lang w:eastAsia="en-US"/>
        </w:rPr>
        <w:t>uw</w:t>
      </w:r>
      <w:r w:rsidRPr="00FC247A">
        <w:rPr>
          <w:lang w:eastAsia="en-US"/>
        </w:rPr>
        <w:t xml:space="preserve"> </w:t>
      </w:r>
      <w:r w:rsidR="00326A65">
        <w:rPr>
          <w:lang w:eastAsia="en-US"/>
        </w:rPr>
        <w:t>eni</w:t>
      </w:r>
      <w:r w:rsidRPr="00FC247A">
        <w:rPr>
          <w:lang w:eastAsia="en-US"/>
        </w:rPr>
        <w:t>gen,</w:t>
      </w:r>
      <w:r w:rsidR="001910E5">
        <w:rPr>
          <w:lang w:eastAsia="en-US"/>
        </w:rPr>
        <w:t xml:space="preserve"> die </w:t>
      </w:r>
      <w:r w:rsidRPr="00FC247A">
        <w:rPr>
          <w:lang w:eastAsia="en-US"/>
        </w:rPr>
        <w:t xml:space="preserve">gij liefhebt, </w:t>
      </w:r>
      <w:r w:rsidR="00326A65">
        <w:rPr>
          <w:lang w:eastAsia="en-US"/>
        </w:rPr>
        <w:t>Izak, en ga he</w:t>
      </w:r>
      <w:r w:rsidRPr="00FC247A">
        <w:rPr>
          <w:lang w:eastAsia="en-US"/>
        </w:rPr>
        <w:t xml:space="preserve">en naar het land Moria, en offer hem, aldaar </w:t>
      </w:r>
      <w:r w:rsidR="00326A65">
        <w:rPr>
          <w:lang w:eastAsia="en-US"/>
        </w:rPr>
        <w:t>t</w:t>
      </w:r>
      <w:r w:rsidRPr="00FC247A">
        <w:rPr>
          <w:lang w:eastAsia="en-US"/>
        </w:rPr>
        <w:t>ot een brandoffer, op één van de bergen</w:t>
      </w:r>
      <w:r w:rsidR="001910E5">
        <w:rPr>
          <w:lang w:eastAsia="en-US"/>
        </w:rPr>
        <w:t xml:space="preserve"> die </w:t>
      </w:r>
      <w:r w:rsidR="00326A65">
        <w:rPr>
          <w:lang w:eastAsia="en-US"/>
        </w:rPr>
        <w:t>I</w:t>
      </w:r>
      <w:r w:rsidRPr="00FC247A">
        <w:rPr>
          <w:lang w:eastAsia="en-US"/>
        </w:rPr>
        <w:t>k u zeggen zal, (Genesis 22</w:t>
      </w:r>
      <w:r>
        <w:rPr>
          <w:lang w:eastAsia="en-US"/>
        </w:rPr>
        <w:t>:</w:t>
      </w:r>
      <w:r w:rsidRPr="00FC247A">
        <w:rPr>
          <w:lang w:eastAsia="en-US"/>
        </w:rPr>
        <w:t xml:space="preserve"> 1, 2). </w:t>
      </w:r>
      <w:r w:rsidR="00326A65">
        <w:rPr>
          <w:lang w:eastAsia="en-US"/>
        </w:rPr>
        <w:t>H</w:t>
      </w:r>
      <w:r w:rsidRPr="00FC247A">
        <w:rPr>
          <w:lang w:eastAsia="en-US"/>
        </w:rPr>
        <w:t>etzij Hij de verzoe</w:t>
      </w:r>
      <w:r w:rsidR="00326A65">
        <w:rPr>
          <w:lang w:eastAsia="en-US"/>
        </w:rPr>
        <w:t xml:space="preserve">kingen des duivels, der wereld </w:t>
      </w:r>
      <w:r w:rsidRPr="00FC247A">
        <w:rPr>
          <w:lang w:eastAsia="en-US"/>
        </w:rPr>
        <w:t xml:space="preserve">en des </w:t>
      </w:r>
      <w:r w:rsidR="00326A65">
        <w:rPr>
          <w:lang w:eastAsia="en-US"/>
        </w:rPr>
        <w:t>vl</w:t>
      </w:r>
      <w:r w:rsidR="000E53E8">
        <w:rPr>
          <w:lang w:eastAsia="en-US"/>
        </w:rPr>
        <w:t>ese</w:t>
      </w:r>
      <w:r w:rsidRPr="00FC247A">
        <w:rPr>
          <w:lang w:eastAsia="en-US"/>
        </w:rPr>
        <w:t xml:space="preserve">s toelaat en </w:t>
      </w:r>
      <w:r w:rsidR="00326A65">
        <w:rPr>
          <w:lang w:eastAsia="en-US"/>
        </w:rPr>
        <w:t>bestuurt</w:t>
      </w:r>
      <w:r w:rsidRPr="00FC247A">
        <w:rPr>
          <w:lang w:eastAsia="en-US"/>
        </w:rPr>
        <w:t xml:space="preserve">. </w:t>
      </w:r>
    </w:p>
    <w:p w:rsidR="00326A65" w:rsidRDefault="006F5CA2" w:rsidP="00273DAF">
      <w:pPr>
        <w:jc w:val="both"/>
        <w:rPr>
          <w:lang w:eastAsia="en-US"/>
        </w:rPr>
      </w:pPr>
      <w:r w:rsidRPr="00FC247A">
        <w:rPr>
          <w:lang w:eastAsia="en-US"/>
        </w:rPr>
        <w:t>Gij zult naar de woor</w:t>
      </w:r>
      <w:r w:rsidRPr="00FC247A">
        <w:rPr>
          <w:lang w:eastAsia="en-US"/>
        </w:rPr>
        <w:softHyphen/>
        <w:t>den van</w:t>
      </w:r>
      <w:r w:rsidR="001910E5">
        <w:rPr>
          <w:lang w:eastAsia="en-US"/>
        </w:rPr>
        <w:t xml:space="preserve"> die </w:t>
      </w:r>
      <w:r w:rsidRPr="00FC247A">
        <w:rPr>
          <w:lang w:eastAsia="en-US"/>
        </w:rPr>
        <w:t>profeet, of naar</w:t>
      </w:r>
      <w:r w:rsidR="001910E5">
        <w:rPr>
          <w:lang w:eastAsia="en-US"/>
        </w:rPr>
        <w:t xml:space="preserve"> die </w:t>
      </w:r>
      <w:r w:rsidRPr="00FC247A">
        <w:rPr>
          <w:lang w:eastAsia="en-US"/>
        </w:rPr>
        <w:t>droomen-droomer niet h</w:t>
      </w:r>
      <w:r w:rsidR="00247DA4">
        <w:rPr>
          <w:lang w:eastAsia="en-US"/>
        </w:rPr>
        <w:t>ore</w:t>
      </w:r>
      <w:r w:rsidRPr="00FC247A">
        <w:rPr>
          <w:lang w:eastAsia="en-US"/>
        </w:rPr>
        <w:t>n</w:t>
      </w:r>
      <w:r>
        <w:rPr>
          <w:lang w:eastAsia="en-US"/>
        </w:rPr>
        <w:t>;</w:t>
      </w:r>
      <w:r w:rsidRPr="00FC247A">
        <w:rPr>
          <w:lang w:eastAsia="en-US"/>
        </w:rPr>
        <w:t xml:space="preserve"> want de Heere, Uw God, verzoekt Wieden, om te weten, of gij</w:t>
      </w:r>
      <w:r>
        <w:rPr>
          <w:lang w:eastAsia="en-US"/>
        </w:rPr>
        <w:t xml:space="preserve"> de </w:t>
      </w:r>
      <w:r w:rsidRPr="00FC247A">
        <w:rPr>
          <w:lang w:eastAsia="en-US"/>
        </w:rPr>
        <w:t xml:space="preserve">Heere, </w:t>
      </w:r>
      <w:r w:rsidR="001A7589">
        <w:rPr>
          <w:lang w:eastAsia="en-US"/>
        </w:rPr>
        <w:t>uw</w:t>
      </w:r>
      <w:r w:rsidRPr="00FC247A">
        <w:rPr>
          <w:lang w:eastAsia="en-US"/>
        </w:rPr>
        <w:t xml:space="preserve"> God, liefhebt met uw </w:t>
      </w:r>
      <w:r w:rsidR="00273DAF">
        <w:rPr>
          <w:lang w:eastAsia="en-US"/>
        </w:rPr>
        <w:t>gans</w:t>
      </w:r>
      <w:r w:rsidRPr="00FC247A">
        <w:rPr>
          <w:lang w:eastAsia="en-US"/>
        </w:rPr>
        <w:t xml:space="preserve">e hart en met uw </w:t>
      </w:r>
      <w:r w:rsidR="00273DAF">
        <w:rPr>
          <w:lang w:eastAsia="en-US"/>
        </w:rPr>
        <w:t>gans</w:t>
      </w:r>
      <w:r w:rsidRPr="00FC247A">
        <w:rPr>
          <w:lang w:eastAsia="en-US"/>
        </w:rPr>
        <w:t>e ziel. (Deut. 13</w:t>
      </w:r>
      <w:r>
        <w:rPr>
          <w:lang w:eastAsia="en-US"/>
        </w:rPr>
        <w:t>:</w:t>
      </w:r>
      <w:r w:rsidRPr="00FC247A">
        <w:rPr>
          <w:lang w:eastAsia="en-US"/>
        </w:rPr>
        <w:t xml:space="preserve"> 3). </w:t>
      </w:r>
    </w:p>
    <w:p w:rsidR="00326A65" w:rsidRDefault="006F5CA2" w:rsidP="00273DAF">
      <w:pPr>
        <w:jc w:val="both"/>
        <w:rPr>
          <w:lang w:eastAsia="en-US"/>
        </w:rPr>
      </w:pPr>
      <w:r w:rsidRPr="00326A65">
        <w:rPr>
          <w:i/>
          <w:lang w:eastAsia="en-US"/>
        </w:rPr>
        <w:t>Doch God is getrouw, Die u niet zal laten verzocht worden boven hetgeen gij vermoogt, maar Hij zal met de verzoeking ook de uitkomst geven, opdat gij ze kunt verdragen.</w:t>
      </w:r>
      <w:r w:rsidRPr="00FC247A">
        <w:rPr>
          <w:lang w:eastAsia="en-US"/>
        </w:rPr>
        <w:t xml:space="preserve"> (1 Cor. 10</w:t>
      </w:r>
      <w:r>
        <w:rPr>
          <w:lang w:eastAsia="en-US"/>
        </w:rPr>
        <w:t>:</w:t>
      </w:r>
      <w:r w:rsidR="00326A65">
        <w:rPr>
          <w:lang w:eastAsia="en-US"/>
        </w:rPr>
        <w:t xml:space="preserve"> 13). </w:t>
      </w:r>
    </w:p>
    <w:p w:rsidR="00326A65" w:rsidRDefault="006F5CA2" w:rsidP="00273DAF">
      <w:pPr>
        <w:jc w:val="both"/>
        <w:rPr>
          <w:lang w:eastAsia="en-US"/>
        </w:rPr>
      </w:pPr>
      <w:r w:rsidRPr="00FC247A">
        <w:rPr>
          <w:lang w:eastAsia="en-US"/>
        </w:rPr>
        <w:t>En opdat ik mij door de uitnemendheid der openbaringen niet zou verheffen,</w:t>
      </w:r>
      <w:r>
        <w:rPr>
          <w:lang w:eastAsia="en-US"/>
        </w:rPr>
        <w:t xml:space="preserve"> zo </w:t>
      </w:r>
      <w:r w:rsidRPr="00FC247A">
        <w:rPr>
          <w:lang w:eastAsia="en-US"/>
        </w:rPr>
        <w:t>is mij gegeven een scherpe</w:t>
      </w:r>
      <w:r w:rsidR="00326A65">
        <w:rPr>
          <w:lang w:eastAsia="en-US"/>
        </w:rPr>
        <w:t xml:space="preserve"> </w:t>
      </w:r>
      <w:r w:rsidRPr="00FC247A">
        <w:rPr>
          <w:lang w:eastAsia="en-US"/>
        </w:rPr>
        <w:t xml:space="preserve">doorn in het </w:t>
      </w:r>
      <w:r w:rsidR="00326A65">
        <w:rPr>
          <w:lang w:eastAsia="en-US"/>
        </w:rPr>
        <w:t>vlees</w:t>
      </w:r>
      <w:r w:rsidRPr="00FC247A">
        <w:rPr>
          <w:lang w:eastAsia="en-US"/>
        </w:rPr>
        <w:t>, namelijk een engel des satans, dat hij mij met vuisten slaan zou, opdat ik mij niet zou verheffen. Hier</w:t>
      </w:r>
      <w:r w:rsidRPr="00FC247A">
        <w:rPr>
          <w:lang w:eastAsia="en-US"/>
        </w:rPr>
        <w:softHyphen/>
        <w:t>over heb ik</w:t>
      </w:r>
      <w:r>
        <w:rPr>
          <w:lang w:eastAsia="en-US"/>
        </w:rPr>
        <w:t xml:space="preserve"> de </w:t>
      </w:r>
      <w:r w:rsidRPr="00FC247A">
        <w:rPr>
          <w:lang w:eastAsia="en-US"/>
        </w:rPr>
        <w:t xml:space="preserve">Heere driemaal gebeden, opdat hij van mij zou wijken. En Hij heeft </w:t>
      </w:r>
      <w:r w:rsidR="00326A65">
        <w:rPr>
          <w:lang w:eastAsia="en-US"/>
        </w:rPr>
        <w:t>t</w:t>
      </w:r>
      <w:r w:rsidRPr="00FC247A">
        <w:rPr>
          <w:lang w:eastAsia="en-US"/>
        </w:rPr>
        <w:t>ot mij gezegd</w:t>
      </w:r>
      <w:r>
        <w:rPr>
          <w:lang w:eastAsia="en-US"/>
        </w:rPr>
        <w:t>:</w:t>
      </w:r>
      <w:r w:rsidRPr="00FC247A">
        <w:rPr>
          <w:lang w:eastAsia="en-US"/>
        </w:rPr>
        <w:t xml:space="preserve"> Mijn genade is u genoeg</w:t>
      </w:r>
      <w:r>
        <w:rPr>
          <w:lang w:eastAsia="en-US"/>
        </w:rPr>
        <w:t>:</w:t>
      </w:r>
      <w:r w:rsidRPr="00FC247A">
        <w:rPr>
          <w:lang w:eastAsia="en-US"/>
        </w:rPr>
        <w:t xml:space="preserve"> want Mijn kracht wordt in zwakheid volbracht, (2 Cor. 12</w:t>
      </w:r>
      <w:r>
        <w:rPr>
          <w:lang w:eastAsia="en-US"/>
        </w:rPr>
        <w:t>:</w:t>
      </w:r>
      <w:r w:rsidRPr="00FC247A">
        <w:rPr>
          <w:lang w:eastAsia="en-US"/>
        </w:rPr>
        <w:t xml:space="preserve"> 7, 8, 9), zie ook</w:t>
      </w:r>
      <w:r>
        <w:rPr>
          <w:lang w:eastAsia="en-US"/>
        </w:rPr>
        <w:t>:</w:t>
      </w:r>
      <w:r w:rsidRPr="00FC247A">
        <w:rPr>
          <w:lang w:eastAsia="en-US"/>
        </w:rPr>
        <w:t xml:space="preserve"> 2 Sam. 24</w:t>
      </w:r>
      <w:r>
        <w:rPr>
          <w:lang w:eastAsia="en-US"/>
        </w:rPr>
        <w:t>:</w:t>
      </w:r>
      <w:r w:rsidRPr="00FC247A">
        <w:rPr>
          <w:lang w:eastAsia="en-US"/>
        </w:rPr>
        <w:t xml:space="preserve"> 1 vergeleken met 1 Kron, 21</w:t>
      </w:r>
      <w:r>
        <w:rPr>
          <w:lang w:eastAsia="en-US"/>
        </w:rPr>
        <w:t>:</w:t>
      </w:r>
      <w:r w:rsidRPr="00FC247A">
        <w:rPr>
          <w:lang w:eastAsia="en-US"/>
        </w:rPr>
        <w:t xml:space="preserve"> 1. </w:t>
      </w:r>
    </w:p>
    <w:p w:rsidR="006F5CA2" w:rsidRPr="00FC247A" w:rsidRDefault="006F5CA2" w:rsidP="00273DAF">
      <w:pPr>
        <w:jc w:val="both"/>
        <w:rPr>
          <w:lang w:eastAsia="en-US"/>
        </w:rPr>
      </w:pPr>
      <w:r w:rsidRPr="00FC247A">
        <w:rPr>
          <w:lang w:eastAsia="en-US"/>
        </w:rPr>
        <w:t xml:space="preserve">Ook verzoekt God </w:t>
      </w:r>
      <w:r w:rsidR="001A7589">
        <w:rPr>
          <w:lang w:eastAsia="en-US"/>
        </w:rPr>
        <w:t>zo</w:t>
      </w:r>
      <w:r w:rsidRPr="00FC247A">
        <w:rPr>
          <w:lang w:eastAsia="en-US"/>
        </w:rPr>
        <w:t>, dat Hij het gevoel van</w:t>
      </w:r>
      <w:r w:rsidR="001A7589">
        <w:rPr>
          <w:lang w:eastAsia="en-US"/>
        </w:rPr>
        <w:t xml:space="preserve"> zijn </w:t>
      </w:r>
      <w:r w:rsidRPr="00FC247A">
        <w:rPr>
          <w:lang w:eastAsia="en-US"/>
        </w:rPr>
        <w:t>vertroostende genade en van</w:t>
      </w:r>
      <w:r w:rsidR="001A7589">
        <w:rPr>
          <w:lang w:eastAsia="en-US"/>
        </w:rPr>
        <w:t xml:space="preserve"> </w:t>
      </w:r>
      <w:r w:rsidR="00326A65">
        <w:rPr>
          <w:lang w:eastAsia="en-US"/>
        </w:rPr>
        <w:t>Z</w:t>
      </w:r>
      <w:r w:rsidR="001A7589">
        <w:rPr>
          <w:lang w:eastAsia="en-US"/>
        </w:rPr>
        <w:t xml:space="preserve">ijn </w:t>
      </w:r>
      <w:r w:rsidR="00326A65">
        <w:rPr>
          <w:lang w:eastAsia="en-US"/>
        </w:rPr>
        <w:t>V</w:t>
      </w:r>
      <w:r w:rsidRPr="00FC247A">
        <w:rPr>
          <w:lang w:eastAsia="en-US"/>
        </w:rPr>
        <w:t>aderlijke gunst onttrekt, het</w:t>
      </w:r>
      <w:r w:rsidRPr="00FC247A">
        <w:rPr>
          <w:lang w:eastAsia="en-US"/>
        </w:rPr>
        <w:softHyphen/>
        <w:t>welk op</w:t>
      </w:r>
      <w:r>
        <w:rPr>
          <w:lang w:eastAsia="en-US"/>
        </w:rPr>
        <w:t xml:space="preserve"> een </w:t>
      </w:r>
      <w:r w:rsidR="00326A65">
        <w:rPr>
          <w:lang w:eastAsia="en-US"/>
        </w:rPr>
        <w:t>bijzonder</w:t>
      </w:r>
      <w:r w:rsidRPr="00FC247A">
        <w:rPr>
          <w:lang w:eastAsia="en-US"/>
        </w:rPr>
        <w:t>e wijze geestelijke verlating genaamd wordt, en van welke geestelijke verlating wij nu bepaaldelijk voorgenomen hebben te handelen.</w:t>
      </w:r>
    </w:p>
    <w:p w:rsidR="00326A65" w:rsidRDefault="00326A65" w:rsidP="00273DAF">
      <w:pPr>
        <w:jc w:val="both"/>
        <w:rPr>
          <w:lang w:eastAsia="en-US"/>
        </w:rPr>
      </w:pPr>
    </w:p>
    <w:p w:rsidR="006F5CA2" w:rsidRPr="00FC247A" w:rsidRDefault="006F5CA2" w:rsidP="00273DAF">
      <w:pPr>
        <w:jc w:val="both"/>
        <w:rPr>
          <w:lang w:eastAsia="en-US"/>
        </w:rPr>
      </w:pPr>
      <w:r w:rsidRPr="00FC247A">
        <w:rPr>
          <w:lang w:eastAsia="en-US"/>
        </w:rPr>
        <w:t xml:space="preserve">De </w:t>
      </w:r>
      <w:r w:rsidR="00326A65">
        <w:rPr>
          <w:lang w:eastAsia="en-US"/>
        </w:rPr>
        <w:t>Goddelijk</w:t>
      </w:r>
      <w:r w:rsidRPr="00FC247A">
        <w:rPr>
          <w:lang w:eastAsia="en-US"/>
        </w:rPr>
        <w:t>e verlating wordt onderscheiden, naar</w:t>
      </w:r>
      <w:r w:rsidRPr="00FC247A">
        <w:rPr>
          <w:lang w:eastAsia="en-US"/>
        </w:rPr>
        <w:softHyphen/>
        <w:t>dat zij plaats vindt omtrent de goddel</w:t>
      </w:r>
      <w:r w:rsidR="00326A65">
        <w:rPr>
          <w:lang w:eastAsia="en-US"/>
        </w:rPr>
        <w:t>oze</w:t>
      </w:r>
      <w:r w:rsidRPr="00FC247A">
        <w:rPr>
          <w:lang w:eastAsia="en-US"/>
        </w:rPr>
        <w:t>n, of omtrent de uitverkorenen.</w:t>
      </w:r>
    </w:p>
    <w:p w:rsidR="006F5CA2" w:rsidRPr="00FC247A" w:rsidRDefault="006F5CA2" w:rsidP="00326A65">
      <w:pPr>
        <w:ind w:firstLine="720"/>
        <w:jc w:val="both"/>
        <w:rPr>
          <w:lang w:eastAsia="en-US"/>
        </w:rPr>
      </w:pPr>
      <w:r w:rsidRPr="00FC247A">
        <w:rPr>
          <w:lang w:eastAsia="en-US"/>
        </w:rPr>
        <w:t>Omtrent de goddel</w:t>
      </w:r>
      <w:r w:rsidR="00326A65">
        <w:rPr>
          <w:lang w:eastAsia="en-US"/>
        </w:rPr>
        <w:t>ozen is zij ó</w:t>
      </w:r>
      <w:r w:rsidRPr="00FC247A">
        <w:rPr>
          <w:lang w:eastAsia="en-US"/>
        </w:rPr>
        <w:t xml:space="preserve">f particulier en speciaal door hen over te geven aan </w:t>
      </w:r>
      <w:r w:rsidR="00326A65">
        <w:rPr>
          <w:lang w:eastAsia="en-US"/>
        </w:rPr>
        <w:t>eni</w:t>
      </w:r>
      <w:r w:rsidRPr="00FC247A">
        <w:rPr>
          <w:lang w:eastAsia="en-US"/>
        </w:rPr>
        <w:t>ge zonde, verzoeking of zwarigheid</w:t>
      </w:r>
      <w:r>
        <w:rPr>
          <w:lang w:eastAsia="en-US"/>
        </w:rPr>
        <w:t>:</w:t>
      </w:r>
      <w:r w:rsidRPr="00FC247A">
        <w:rPr>
          <w:lang w:eastAsia="en-US"/>
        </w:rPr>
        <w:t xml:space="preserve"> En de Geest des Heeren week van Saul en een bo</w:t>
      </w:r>
      <w:r w:rsidR="00FD7E8B">
        <w:rPr>
          <w:lang w:eastAsia="en-US"/>
        </w:rPr>
        <w:t>z</w:t>
      </w:r>
      <w:r w:rsidRPr="00FC247A">
        <w:rPr>
          <w:lang w:eastAsia="en-US"/>
        </w:rPr>
        <w:t>e geest van</w:t>
      </w:r>
      <w:r>
        <w:rPr>
          <w:lang w:eastAsia="en-US"/>
        </w:rPr>
        <w:t xml:space="preserve"> de </w:t>
      </w:r>
      <w:r w:rsidRPr="00FC247A">
        <w:rPr>
          <w:lang w:eastAsia="en-US"/>
        </w:rPr>
        <w:t>Heere verschrikte hem. (1 Samuël 16</w:t>
      </w:r>
      <w:r>
        <w:rPr>
          <w:lang w:eastAsia="en-US"/>
        </w:rPr>
        <w:t>:</w:t>
      </w:r>
      <w:r w:rsidRPr="00FC247A">
        <w:rPr>
          <w:lang w:eastAsia="en-US"/>
        </w:rPr>
        <w:t xml:space="preserve"> 14, zie ook 1 Samuël 28</w:t>
      </w:r>
      <w:r>
        <w:rPr>
          <w:lang w:eastAsia="en-US"/>
        </w:rPr>
        <w:t>:</w:t>
      </w:r>
      <w:r w:rsidRPr="00FC247A">
        <w:rPr>
          <w:lang w:eastAsia="en-US"/>
        </w:rPr>
        <w:t xml:space="preserve"> 15), </w:t>
      </w:r>
      <w:r w:rsidR="00326A65">
        <w:rPr>
          <w:lang w:eastAsia="en-US"/>
        </w:rPr>
        <w:t>ó</w:t>
      </w:r>
      <w:r w:rsidRPr="00FC247A">
        <w:rPr>
          <w:lang w:eastAsia="en-US"/>
        </w:rPr>
        <w:t>f zij is universeel (algemeen), geheel en volkomen, voor z</w:t>
      </w:r>
      <w:r>
        <w:rPr>
          <w:lang w:eastAsia="en-US"/>
        </w:rPr>
        <w:t>ove</w:t>
      </w:r>
      <w:r w:rsidRPr="00FC247A">
        <w:rPr>
          <w:lang w:eastAsia="en-US"/>
        </w:rPr>
        <w:t>el de Hee</w:t>
      </w:r>
      <w:r w:rsidR="00326A65">
        <w:rPr>
          <w:lang w:eastAsia="en-US"/>
        </w:rPr>
        <w:t>r</w:t>
      </w:r>
      <w:r w:rsidRPr="00FC247A">
        <w:rPr>
          <w:lang w:eastAsia="en-US"/>
        </w:rPr>
        <w:t>e hen aan henzel</w:t>
      </w:r>
      <w:r w:rsidR="00326A65">
        <w:rPr>
          <w:lang w:eastAsia="en-US"/>
        </w:rPr>
        <w:t xml:space="preserve">f </w:t>
      </w:r>
      <w:r w:rsidRPr="00FC247A">
        <w:rPr>
          <w:lang w:eastAsia="en-US"/>
        </w:rPr>
        <w:t>overlaat en nimmer tot het geniet van</w:t>
      </w:r>
      <w:r w:rsidR="001A7589">
        <w:rPr>
          <w:lang w:eastAsia="en-US"/>
        </w:rPr>
        <w:t xml:space="preserve"> zijn </w:t>
      </w:r>
      <w:r w:rsidRPr="00FC247A">
        <w:rPr>
          <w:lang w:eastAsia="en-US"/>
        </w:rPr>
        <w:t>genade of glorie en heerlijkheid doet kome</w:t>
      </w:r>
      <w:r w:rsidR="00326A65">
        <w:rPr>
          <w:lang w:eastAsia="en-US"/>
        </w:rPr>
        <w:t>n.</w:t>
      </w:r>
    </w:p>
    <w:p w:rsidR="006F5CA2" w:rsidRPr="00FC247A" w:rsidRDefault="006F5CA2" w:rsidP="00326A65">
      <w:pPr>
        <w:ind w:firstLine="720"/>
        <w:jc w:val="both"/>
        <w:rPr>
          <w:lang w:eastAsia="en-US"/>
        </w:rPr>
      </w:pPr>
      <w:r w:rsidRPr="00FC247A">
        <w:rPr>
          <w:lang w:eastAsia="en-US"/>
        </w:rPr>
        <w:t xml:space="preserve">Omtrent de uitverkorenen geschiedt de </w:t>
      </w:r>
      <w:r w:rsidR="00326A65">
        <w:rPr>
          <w:lang w:eastAsia="en-US"/>
        </w:rPr>
        <w:t>Goddelijk</w:t>
      </w:r>
      <w:r w:rsidRPr="00FC247A">
        <w:rPr>
          <w:lang w:eastAsia="en-US"/>
        </w:rPr>
        <w:t>e ver</w:t>
      </w:r>
      <w:r w:rsidRPr="00FC247A">
        <w:rPr>
          <w:lang w:eastAsia="en-US"/>
        </w:rPr>
        <w:softHyphen/>
        <w:t xml:space="preserve">lating of vóór de roeping, </w:t>
      </w:r>
      <w:r w:rsidR="00326A65">
        <w:rPr>
          <w:lang w:eastAsia="en-US"/>
        </w:rPr>
        <w:t>óf</w:t>
      </w:r>
      <w:r w:rsidRPr="00FC247A">
        <w:rPr>
          <w:lang w:eastAsia="en-US"/>
        </w:rPr>
        <w:t xml:space="preserve"> na de roeping en de actu</w:t>
      </w:r>
      <w:r>
        <w:rPr>
          <w:lang w:eastAsia="en-US"/>
        </w:rPr>
        <w:t>ele</w:t>
      </w:r>
      <w:r w:rsidRPr="00FC247A">
        <w:rPr>
          <w:lang w:eastAsia="en-US"/>
        </w:rPr>
        <w:t>, dadelijke bek</w:t>
      </w:r>
      <w:r w:rsidR="00326A65">
        <w:rPr>
          <w:lang w:eastAsia="en-US"/>
        </w:rPr>
        <w:t>eri</w:t>
      </w:r>
      <w:r w:rsidRPr="00FC247A">
        <w:rPr>
          <w:lang w:eastAsia="en-US"/>
        </w:rPr>
        <w:t>ng.</w:t>
      </w:r>
    </w:p>
    <w:p w:rsidR="006F5CA2" w:rsidRPr="00FC247A" w:rsidRDefault="00FD7E8B" w:rsidP="00273DAF">
      <w:pPr>
        <w:jc w:val="both"/>
        <w:rPr>
          <w:lang w:eastAsia="en-US"/>
        </w:rPr>
      </w:pPr>
      <w:r>
        <w:rPr>
          <w:lang w:eastAsia="en-US"/>
        </w:rPr>
        <w:t xml:space="preserve">(1) </w:t>
      </w:r>
      <w:r w:rsidR="006F5CA2" w:rsidRPr="00FC247A">
        <w:rPr>
          <w:lang w:eastAsia="en-US"/>
        </w:rPr>
        <w:t>Vóór de bek</w:t>
      </w:r>
      <w:r w:rsidR="00326A65">
        <w:rPr>
          <w:lang w:eastAsia="en-US"/>
        </w:rPr>
        <w:t>eri</w:t>
      </w:r>
      <w:r w:rsidR="006F5CA2" w:rsidRPr="00FC247A">
        <w:rPr>
          <w:lang w:eastAsia="en-US"/>
        </w:rPr>
        <w:t>ng verlaat Hij hen, voor z</w:t>
      </w:r>
      <w:r w:rsidR="006F5CA2">
        <w:rPr>
          <w:lang w:eastAsia="en-US"/>
        </w:rPr>
        <w:t>ove</w:t>
      </w:r>
      <w:r w:rsidR="006F5CA2" w:rsidRPr="00FC247A">
        <w:rPr>
          <w:lang w:eastAsia="en-US"/>
        </w:rPr>
        <w:t xml:space="preserve">el betreft de </w:t>
      </w:r>
      <w:r w:rsidRPr="00FC247A">
        <w:rPr>
          <w:lang w:eastAsia="en-US"/>
        </w:rPr>
        <w:t>uitvloeiing</w:t>
      </w:r>
      <w:r w:rsidR="006F5CA2" w:rsidRPr="00FC247A">
        <w:rPr>
          <w:lang w:eastAsia="en-US"/>
        </w:rPr>
        <w:t xml:space="preserve"> van</w:t>
      </w:r>
      <w:r w:rsidR="001A7589">
        <w:rPr>
          <w:lang w:eastAsia="en-US"/>
        </w:rPr>
        <w:t xml:space="preserve"> </w:t>
      </w:r>
      <w:r>
        <w:rPr>
          <w:lang w:eastAsia="en-US"/>
        </w:rPr>
        <w:t>Z</w:t>
      </w:r>
      <w:r w:rsidR="001A7589">
        <w:rPr>
          <w:lang w:eastAsia="en-US"/>
        </w:rPr>
        <w:t xml:space="preserve">ijn </w:t>
      </w:r>
      <w:r w:rsidR="006F5CA2" w:rsidRPr="00FC247A">
        <w:rPr>
          <w:lang w:eastAsia="en-US"/>
        </w:rPr>
        <w:t xml:space="preserve">genade en de dadelijke </w:t>
      </w:r>
      <w:r w:rsidR="001A7589">
        <w:rPr>
          <w:lang w:eastAsia="en-US"/>
        </w:rPr>
        <w:t>m</w:t>
      </w:r>
      <w:r w:rsidR="000E53E8">
        <w:rPr>
          <w:lang w:eastAsia="en-US"/>
        </w:rPr>
        <w:t>ede</w:t>
      </w:r>
      <w:r w:rsidR="004B2D99">
        <w:rPr>
          <w:lang w:eastAsia="en-US"/>
        </w:rPr>
        <w:t>li</w:t>
      </w:r>
      <w:r w:rsidR="006F5CA2" w:rsidRPr="00FC247A">
        <w:rPr>
          <w:lang w:eastAsia="en-US"/>
        </w:rPr>
        <w:t>ng en gemeenschap met dezelve</w:t>
      </w:r>
      <w:r w:rsidR="006F5CA2">
        <w:rPr>
          <w:lang w:eastAsia="en-US"/>
        </w:rPr>
        <w:t>;</w:t>
      </w:r>
      <w:r w:rsidR="006F5CA2" w:rsidRPr="00FC247A">
        <w:rPr>
          <w:lang w:eastAsia="en-US"/>
        </w:rPr>
        <w:t xml:space="preserve"> </w:t>
      </w:r>
      <w:r>
        <w:rPr>
          <w:lang w:eastAsia="en-US"/>
        </w:rPr>
        <w:t>zod</w:t>
      </w:r>
      <w:r w:rsidR="006F5CA2" w:rsidRPr="00FC247A">
        <w:rPr>
          <w:lang w:eastAsia="en-US"/>
        </w:rPr>
        <w:t>at de</w:t>
      </w:r>
      <w:r>
        <w:rPr>
          <w:lang w:eastAsia="en-US"/>
        </w:rPr>
        <w:t xml:space="preserve"> </w:t>
      </w:r>
      <w:r w:rsidR="006F5CA2" w:rsidRPr="00FC247A">
        <w:rPr>
          <w:lang w:eastAsia="en-US"/>
        </w:rPr>
        <w:t>verlating van de zijde der verlatenen en z</w:t>
      </w:r>
      <w:r w:rsidR="006F5CA2">
        <w:rPr>
          <w:lang w:eastAsia="en-US"/>
        </w:rPr>
        <w:t>ove</w:t>
      </w:r>
      <w:r w:rsidR="006F5CA2" w:rsidRPr="00FC247A">
        <w:rPr>
          <w:lang w:eastAsia="en-US"/>
        </w:rPr>
        <w:t>el hen aangaat, volkomen is</w:t>
      </w:r>
      <w:r w:rsidR="006F5CA2">
        <w:rPr>
          <w:lang w:eastAsia="en-US"/>
        </w:rPr>
        <w:t>;</w:t>
      </w:r>
      <w:r w:rsidR="006F5CA2" w:rsidRPr="00FC247A">
        <w:rPr>
          <w:lang w:eastAsia="en-US"/>
        </w:rPr>
        <w:t xml:space="preserve"> doch van Gods zijde en van Zijnen</w:t>
      </w:r>
      <w:r>
        <w:rPr>
          <w:lang w:eastAsia="en-US"/>
        </w:rPr>
        <w:t>twege</w:t>
      </w:r>
      <w:r w:rsidR="006F5CA2" w:rsidRPr="00FC247A">
        <w:rPr>
          <w:lang w:eastAsia="en-US"/>
        </w:rPr>
        <w:t xml:space="preserve"> bijna geheel, uitgenomen een dun en onvoelbaar draadje, en invloeiing of liever aanvloeiing en (om</w:t>
      </w:r>
      <w:r w:rsidR="006F5CA2">
        <w:rPr>
          <w:lang w:eastAsia="en-US"/>
        </w:rPr>
        <w:t xml:space="preserve"> zo </w:t>
      </w:r>
      <w:r w:rsidR="006F5CA2" w:rsidRPr="00FC247A">
        <w:rPr>
          <w:lang w:eastAsia="en-US"/>
        </w:rPr>
        <w:t>te spreken) omvloeiing of omtrent-vloeiing, door welke Hij hen voor Zich behoudt en bewaart.</w:t>
      </w:r>
    </w:p>
    <w:p w:rsidR="006F5CA2" w:rsidRPr="00FC247A" w:rsidRDefault="00FD7E8B" w:rsidP="00273DAF">
      <w:pPr>
        <w:jc w:val="both"/>
        <w:rPr>
          <w:lang w:eastAsia="en-US"/>
        </w:rPr>
      </w:pPr>
      <w:r>
        <w:rPr>
          <w:lang w:eastAsia="en-US"/>
        </w:rPr>
        <w:t xml:space="preserve">(2) </w:t>
      </w:r>
      <w:r w:rsidR="006F5CA2" w:rsidRPr="00FC247A">
        <w:rPr>
          <w:lang w:eastAsia="en-US"/>
        </w:rPr>
        <w:t>De verlating der uitverkorenen na de roeping (welke alsdan noch beslist noch ooit volkomen is), bestaat in, de zonde, in verzoeking, in uiterlijk kruis en wederwaar</w:t>
      </w:r>
      <w:r w:rsidR="006F5CA2" w:rsidRPr="00FC247A">
        <w:rPr>
          <w:lang w:eastAsia="en-US"/>
        </w:rPr>
        <w:softHyphen/>
        <w:t>digheid, in troosteloosheid, in alleen-lating of innerlijke ongevoeligheid.</w:t>
      </w:r>
    </w:p>
    <w:p w:rsidR="00FD7E8B" w:rsidRDefault="00FD7E8B" w:rsidP="00273DAF">
      <w:pPr>
        <w:jc w:val="both"/>
        <w:rPr>
          <w:lang w:eastAsia="en-US"/>
        </w:rPr>
      </w:pPr>
    </w:p>
    <w:p w:rsidR="006F5CA2" w:rsidRPr="00FC247A" w:rsidRDefault="006F5CA2" w:rsidP="00273DAF">
      <w:pPr>
        <w:jc w:val="both"/>
        <w:rPr>
          <w:lang w:eastAsia="en-US"/>
        </w:rPr>
      </w:pPr>
      <w:r w:rsidRPr="00FD7E8B">
        <w:rPr>
          <w:b/>
          <w:i/>
          <w:lang w:eastAsia="en-US"/>
        </w:rPr>
        <w:t>Verlating in de zonde is:</w:t>
      </w:r>
      <w:r w:rsidRPr="00FC247A">
        <w:rPr>
          <w:lang w:eastAsia="en-US"/>
        </w:rPr>
        <w:t xml:space="preserve"> wanneer Hij de Zijnen niet verleent de </w:t>
      </w:r>
      <w:r w:rsidR="000E53E8">
        <w:rPr>
          <w:lang w:eastAsia="en-US"/>
        </w:rPr>
        <w:t>tweede</w:t>
      </w:r>
      <w:r w:rsidRPr="00FC247A">
        <w:rPr>
          <w:lang w:eastAsia="en-US"/>
        </w:rPr>
        <w:t xml:space="preserve"> genade, om hen op te wekken en voor te gaan, en dat tot</w:t>
      </w:r>
      <w:r w:rsidR="001A7589">
        <w:rPr>
          <w:lang w:eastAsia="en-US"/>
        </w:rPr>
        <w:t xml:space="preserve"> hun </w:t>
      </w:r>
      <w:r w:rsidRPr="00FC247A">
        <w:rPr>
          <w:lang w:eastAsia="en-US"/>
        </w:rPr>
        <w:t>vernedering, gelijk in</w:t>
      </w:r>
      <w:r>
        <w:rPr>
          <w:lang w:eastAsia="en-US"/>
        </w:rPr>
        <w:t xml:space="preserve"> de </w:t>
      </w:r>
      <w:r w:rsidRPr="00FC247A">
        <w:rPr>
          <w:lang w:eastAsia="en-US"/>
        </w:rPr>
        <w:t>val van Petrus, waarvan Augustinus aldus spreekt: Ik durf zeggen, dat het</w:t>
      </w:r>
      <w:r>
        <w:rPr>
          <w:lang w:eastAsia="en-US"/>
        </w:rPr>
        <w:t xml:space="preserve"> de </w:t>
      </w:r>
      <w:r w:rsidRPr="00FC247A">
        <w:rPr>
          <w:lang w:eastAsia="en-US"/>
        </w:rPr>
        <w:t xml:space="preserve">hovaardigen nuttig is, in </w:t>
      </w:r>
      <w:r w:rsidR="00326A65">
        <w:rPr>
          <w:lang w:eastAsia="en-US"/>
        </w:rPr>
        <w:t>eni</w:t>
      </w:r>
      <w:r w:rsidRPr="00FC247A">
        <w:rPr>
          <w:lang w:eastAsia="en-US"/>
        </w:rPr>
        <w:t xml:space="preserve">ge openbare en bekende zonde te vallen, opdat zij een mishagen aan </w:t>
      </w:r>
      <w:r w:rsidR="00326A65">
        <w:rPr>
          <w:lang w:eastAsia="en-US"/>
        </w:rPr>
        <w:t>zichzelf</w:t>
      </w:r>
      <w:r w:rsidRPr="00FC247A">
        <w:rPr>
          <w:lang w:eastAsia="en-US"/>
        </w:rPr>
        <w:t xml:space="preserve"> mogen krijgen, daar zij reeds door </w:t>
      </w:r>
      <w:r w:rsidR="00326A65">
        <w:rPr>
          <w:lang w:eastAsia="en-US"/>
        </w:rPr>
        <w:t>zichzelf</w:t>
      </w:r>
      <w:r w:rsidRPr="00FC247A">
        <w:rPr>
          <w:lang w:eastAsia="en-US"/>
        </w:rPr>
        <w:t xml:space="preserve"> te behagen, gevallen waren. Want Petrus heeft </w:t>
      </w:r>
      <w:r w:rsidR="00326A65">
        <w:rPr>
          <w:lang w:eastAsia="en-US"/>
        </w:rPr>
        <w:t>zichzelf</w:t>
      </w:r>
      <w:r w:rsidRPr="00FC247A">
        <w:rPr>
          <w:lang w:eastAsia="en-US"/>
        </w:rPr>
        <w:t xml:space="preserve"> veel heilzamer mishaagd, toen hij weende, dan hij zich behaagd heeft, toen hij </w:t>
      </w:r>
      <w:r w:rsidR="00326A65">
        <w:rPr>
          <w:lang w:eastAsia="en-US"/>
        </w:rPr>
        <w:t>zichzelf</w:t>
      </w:r>
      <w:r w:rsidRPr="00FC247A">
        <w:rPr>
          <w:lang w:eastAsia="en-US"/>
        </w:rPr>
        <w:t xml:space="preserve"> voorop</w:t>
      </w:r>
      <w:r w:rsidRPr="00FC247A">
        <w:rPr>
          <w:lang w:eastAsia="en-US"/>
        </w:rPr>
        <w:softHyphen/>
        <w:t>stelde en hovaardig was. (Stad Gods XI ' 13).</w:t>
      </w:r>
    </w:p>
    <w:p w:rsidR="006F5CA2" w:rsidRPr="00FC247A" w:rsidRDefault="006F5CA2" w:rsidP="00273DAF">
      <w:pPr>
        <w:jc w:val="both"/>
        <w:rPr>
          <w:lang w:eastAsia="en-US"/>
        </w:rPr>
      </w:pPr>
      <w:r w:rsidRPr="00FC247A">
        <w:rPr>
          <w:lang w:eastAsia="en-US"/>
        </w:rPr>
        <w:t>Verlating in verzoeking is</w:t>
      </w:r>
      <w:r>
        <w:rPr>
          <w:lang w:eastAsia="en-US"/>
        </w:rPr>
        <w:t>:</w:t>
      </w:r>
      <w:r w:rsidRPr="00FC247A">
        <w:rPr>
          <w:lang w:eastAsia="en-US"/>
        </w:rPr>
        <w:t xml:space="preserve"> wanneer Hij belet de overwinning en de zegepraal in de verzoeking en noch</w:t>
      </w:r>
      <w:r w:rsidRPr="00FC247A">
        <w:rPr>
          <w:lang w:eastAsia="en-US"/>
        </w:rPr>
        <w:softHyphen/>
        <w:t>tans dezelve niet wegneemt</w:t>
      </w:r>
      <w:r w:rsidR="00FD7E8B">
        <w:rPr>
          <w:lang w:eastAsia="en-US"/>
        </w:rPr>
        <w:t>. Z</w:t>
      </w:r>
      <w:r w:rsidRPr="00FC247A">
        <w:rPr>
          <w:lang w:eastAsia="en-US"/>
        </w:rPr>
        <w:t>ie 2 Cor. 12 8, 9, hier</w:t>
      </w:r>
      <w:r w:rsidRPr="00FC247A">
        <w:rPr>
          <w:lang w:eastAsia="en-US"/>
        </w:rPr>
        <w:softHyphen/>
      </w:r>
      <w:r w:rsidR="00FD7E8B">
        <w:rPr>
          <w:lang w:eastAsia="en-US"/>
        </w:rPr>
        <w:t xml:space="preserve"> </w:t>
      </w:r>
      <w:r w:rsidRPr="00FC247A">
        <w:rPr>
          <w:lang w:eastAsia="en-US"/>
        </w:rPr>
        <w:t>voren reeds aangehaald.</w:t>
      </w:r>
    </w:p>
    <w:p w:rsidR="006F5CA2" w:rsidRPr="00FC247A" w:rsidRDefault="006F5CA2" w:rsidP="00273DAF">
      <w:pPr>
        <w:jc w:val="both"/>
        <w:rPr>
          <w:lang w:eastAsia="en-US"/>
        </w:rPr>
      </w:pPr>
      <w:r w:rsidRPr="00FD7E8B">
        <w:rPr>
          <w:b/>
          <w:i/>
          <w:lang w:eastAsia="en-US"/>
        </w:rPr>
        <w:t>Verlating in uiterlijk kruis is:</w:t>
      </w:r>
      <w:r w:rsidRPr="00FC247A">
        <w:rPr>
          <w:lang w:eastAsia="en-US"/>
        </w:rPr>
        <w:t xml:space="preserve"> wanneer Hij met</w:t>
      </w:r>
      <w:r>
        <w:rPr>
          <w:lang w:eastAsia="en-US"/>
        </w:rPr>
        <w:t xml:space="preserve"> zijn </w:t>
      </w:r>
      <w:r w:rsidRPr="00FC247A">
        <w:rPr>
          <w:lang w:eastAsia="en-US"/>
        </w:rPr>
        <w:t xml:space="preserve">tegenwoordigen bijstand niet te hulpe komt. Want de </w:t>
      </w:r>
      <w:r w:rsidR="00FD7E8B">
        <w:rPr>
          <w:lang w:eastAsia="en-US"/>
        </w:rPr>
        <w:t>H</w:t>
      </w:r>
      <w:r w:rsidRPr="00FC247A">
        <w:rPr>
          <w:lang w:eastAsia="en-US"/>
        </w:rPr>
        <w:t>eere heeft u geroepen als</w:t>
      </w:r>
      <w:r>
        <w:rPr>
          <w:lang w:eastAsia="en-US"/>
        </w:rPr>
        <w:t xml:space="preserve"> een </w:t>
      </w:r>
      <w:r w:rsidRPr="00FC247A">
        <w:rPr>
          <w:lang w:eastAsia="en-US"/>
        </w:rPr>
        <w:t>verlatene vrouw, en bedroefde van geest</w:t>
      </w:r>
      <w:r>
        <w:rPr>
          <w:lang w:eastAsia="en-US"/>
        </w:rPr>
        <w:t>;</w:t>
      </w:r>
      <w:r w:rsidRPr="00FC247A">
        <w:rPr>
          <w:lang w:eastAsia="en-US"/>
        </w:rPr>
        <w:t xml:space="preserve"> nochtans zijt gij de huisvrouw der. jeugd, hoewel gij versmaad zijt geweest, zegt Uw God. Voor een klein </w:t>
      </w:r>
      <w:r w:rsidR="00273DAF">
        <w:rPr>
          <w:lang w:eastAsia="en-US"/>
        </w:rPr>
        <w:t>oge</w:t>
      </w:r>
      <w:r w:rsidRPr="00FC247A">
        <w:rPr>
          <w:lang w:eastAsia="en-US"/>
        </w:rPr>
        <w:t>nblik heb Ik u verlaten</w:t>
      </w:r>
      <w:r>
        <w:rPr>
          <w:lang w:eastAsia="en-US"/>
        </w:rPr>
        <w:t>;</w:t>
      </w:r>
      <w:r w:rsidRPr="00FC247A">
        <w:rPr>
          <w:lang w:eastAsia="en-US"/>
        </w:rPr>
        <w:t xml:space="preserve"> maar met gr</w:t>
      </w:r>
      <w:r w:rsidR="00273DAF">
        <w:rPr>
          <w:lang w:eastAsia="en-US"/>
        </w:rPr>
        <w:t>ote</w:t>
      </w:r>
      <w:r w:rsidRPr="00FC247A">
        <w:rPr>
          <w:lang w:eastAsia="en-US"/>
        </w:rPr>
        <w:t xml:space="preserve"> ontfermingen zal Ik u vergaderen. (Jes.</w:t>
      </w:r>
      <w:r>
        <w:rPr>
          <w:lang w:eastAsia="en-US"/>
        </w:rPr>
        <w:t>:</w:t>
      </w:r>
      <w:r w:rsidRPr="00FC247A">
        <w:rPr>
          <w:lang w:eastAsia="en-US"/>
        </w:rPr>
        <w:t xml:space="preserve"> 6, 7)</w:t>
      </w:r>
      <w:r w:rsidR="00FD7E8B">
        <w:rPr>
          <w:lang w:eastAsia="en-US"/>
        </w:rPr>
        <w:t>. Z</w:t>
      </w:r>
      <w:r w:rsidRPr="00FC247A">
        <w:rPr>
          <w:lang w:eastAsia="en-US"/>
        </w:rPr>
        <w:t>ie ook Hfdst. 60</w:t>
      </w:r>
      <w:r>
        <w:rPr>
          <w:lang w:eastAsia="en-US"/>
        </w:rPr>
        <w:t>:</w:t>
      </w:r>
      <w:r w:rsidRPr="00FC247A">
        <w:rPr>
          <w:lang w:eastAsia="en-US"/>
        </w:rPr>
        <w:t xml:space="preserve"> 15 en 62</w:t>
      </w:r>
      <w:r>
        <w:rPr>
          <w:lang w:eastAsia="en-US"/>
        </w:rPr>
        <w:t>:</w:t>
      </w:r>
      <w:r w:rsidRPr="00FC247A">
        <w:rPr>
          <w:lang w:eastAsia="en-US"/>
        </w:rPr>
        <w:t xml:space="preserve"> 4</w:t>
      </w:r>
    </w:p>
    <w:p w:rsidR="00FD7E8B" w:rsidRDefault="00FD7E8B" w:rsidP="00273DAF">
      <w:pPr>
        <w:jc w:val="both"/>
        <w:rPr>
          <w:b/>
          <w:i/>
          <w:lang w:eastAsia="en-US"/>
        </w:rPr>
      </w:pPr>
    </w:p>
    <w:p w:rsidR="00FD7E8B" w:rsidRDefault="006F5CA2" w:rsidP="00273DAF">
      <w:pPr>
        <w:jc w:val="both"/>
        <w:rPr>
          <w:lang w:eastAsia="en-US"/>
        </w:rPr>
      </w:pPr>
      <w:r w:rsidRPr="00FD7E8B">
        <w:rPr>
          <w:b/>
          <w:i/>
          <w:lang w:eastAsia="en-US"/>
        </w:rPr>
        <w:t>Verlating in troosteloosheid en geestelijke ongevoeligheid is aanwezig,</w:t>
      </w:r>
      <w:r w:rsidRPr="00FC247A">
        <w:rPr>
          <w:lang w:eastAsia="en-US"/>
        </w:rPr>
        <w:t xml:space="preserve"> wanneer de Heere God hen niet begenadigt met het gevoel van de zoetigheid der vertroostende genade.</w:t>
      </w:r>
      <w:r w:rsidR="00FD7E8B">
        <w:rPr>
          <w:lang w:eastAsia="en-US"/>
        </w:rPr>
        <w:t xml:space="preserve"> </w:t>
      </w:r>
      <w:r w:rsidRPr="00FC247A">
        <w:rPr>
          <w:lang w:eastAsia="en-US"/>
        </w:rPr>
        <w:t xml:space="preserve">En dit is die verlating, waarover wij nu wat nader zullen handelen. </w:t>
      </w:r>
    </w:p>
    <w:p w:rsidR="00FD7E8B" w:rsidRDefault="006F5CA2" w:rsidP="00273DAF">
      <w:pPr>
        <w:jc w:val="both"/>
        <w:rPr>
          <w:lang w:eastAsia="en-US"/>
        </w:rPr>
      </w:pPr>
      <w:r w:rsidRPr="00FC247A">
        <w:rPr>
          <w:lang w:eastAsia="en-US"/>
        </w:rPr>
        <w:t>Z</w:t>
      </w:r>
      <w:r w:rsidR="00FD7E8B">
        <w:rPr>
          <w:lang w:eastAsia="en-US"/>
        </w:rPr>
        <w:t>e</w:t>
      </w:r>
      <w:r w:rsidRPr="00FC247A">
        <w:rPr>
          <w:lang w:eastAsia="en-US"/>
        </w:rPr>
        <w:t xml:space="preserve"> kan gezegd worden verzoeking te zijn ten opzichte van God, Die het geloof en de liefde van</w:t>
      </w:r>
      <w:r>
        <w:rPr>
          <w:lang w:eastAsia="en-US"/>
        </w:rPr>
        <w:t xml:space="preserve"> de</w:t>
      </w:r>
      <w:r w:rsidR="001A7589">
        <w:rPr>
          <w:lang w:eastAsia="en-US"/>
        </w:rPr>
        <w:t xml:space="preserve"> zijn </w:t>
      </w:r>
      <w:r w:rsidRPr="00FC247A">
        <w:rPr>
          <w:lang w:eastAsia="en-US"/>
        </w:rPr>
        <w:t xml:space="preserve">onderzoekt, hoewel zij ook </w:t>
      </w:r>
      <w:r w:rsidR="001A7589">
        <w:rPr>
          <w:lang w:eastAsia="en-US"/>
        </w:rPr>
        <w:t>zo</w:t>
      </w:r>
      <w:r w:rsidRPr="00FC247A">
        <w:rPr>
          <w:lang w:eastAsia="en-US"/>
        </w:rPr>
        <w:t xml:space="preserve">genaamd wordt ten aanzien van de </w:t>
      </w:r>
      <w:r w:rsidR="00326A65">
        <w:rPr>
          <w:lang w:eastAsia="en-US"/>
        </w:rPr>
        <w:t>duivels</w:t>
      </w:r>
      <w:r w:rsidRPr="00FC247A">
        <w:rPr>
          <w:lang w:eastAsia="en-US"/>
        </w:rPr>
        <w:t>e aanvech</w:t>
      </w:r>
      <w:r w:rsidRPr="00FC247A">
        <w:rPr>
          <w:lang w:eastAsia="en-US"/>
        </w:rPr>
        <w:softHyphen/>
        <w:t xml:space="preserve">ting, welke dikwijls gepaard gaat met of volgt op deze verlating Gods. </w:t>
      </w:r>
    </w:p>
    <w:p w:rsidR="00FD7E8B" w:rsidRDefault="006F5CA2" w:rsidP="00273DAF">
      <w:pPr>
        <w:jc w:val="both"/>
        <w:rPr>
          <w:lang w:eastAsia="en-US"/>
        </w:rPr>
      </w:pPr>
      <w:r w:rsidRPr="00FC247A">
        <w:rPr>
          <w:lang w:eastAsia="en-US"/>
        </w:rPr>
        <w:t>Z</w:t>
      </w:r>
      <w:r w:rsidR="00FD7E8B">
        <w:rPr>
          <w:lang w:eastAsia="en-US"/>
        </w:rPr>
        <w:t>e</w:t>
      </w:r>
      <w:r w:rsidRPr="00FC247A">
        <w:rPr>
          <w:lang w:eastAsia="en-US"/>
        </w:rPr>
        <w:t xml:space="preserve"> wordt ook gen</w:t>
      </w:r>
      <w:r w:rsidR="00FD7E8B">
        <w:rPr>
          <w:lang w:eastAsia="en-US"/>
        </w:rPr>
        <w:t>oe</w:t>
      </w:r>
      <w:r w:rsidRPr="00FC247A">
        <w:rPr>
          <w:lang w:eastAsia="en-US"/>
        </w:rPr>
        <w:t xml:space="preserve">md de kilheid en koudheid des harten, verstrooiing der zinnen en des geestes en verduistering van het bewustzijn, omdat dit alles er uit voortvloeit. </w:t>
      </w:r>
    </w:p>
    <w:p w:rsidR="00FD7E8B" w:rsidRDefault="006F5CA2" w:rsidP="00273DAF">
      <w:pPr>
        <w:jc w:val="both"/>
        <w:rPr>
          <w:lang w:eastAsia="en-US"/>
        </w:rPr>
      </w:pPr>
      <w:r w:rsidRPr="00FC247A">
        <w:rPr>
          <w:lang w:eastAsia="en-US"/>
        </w:rPr>
        <w:t>Z</w:t>
      </w:r>
      <w:r w:rsidR="00FD7E8B">
        <w:rPr>
          <w:lang w:eastAsia="en-US"/>
        </w:rPr>
        <w:t>e</w:t>
      </w:r>
      <w:r w:rsidRPr="00FC247A">
        <w:rPr>
          <w:lang w:eastAsia="en-US"/>
        </w:rPr>
        <w:t xml:space="preserve"> wordt ook gen</w:t>
      </w:r>
      <w:r w:rsidR="00FD7E8B">
        <w:rPr>
          <w:lang w:eastAsia="en-US"/>
        </w:rPr>
        <w:t>oe</w:t>
      </w:r>
      <w:r w:rsidRPr="00FC247A">
        <w:rPr>
          <w:lang w:eastAsia="en-US"/>
        </w:rPr>
        <w:t xml:space="preserve">md aanvechting, strijd, worsteling, en dat wegens haar gevolg, omdat wij bij gelegenheid </w:t>
      </w:r>
      <w:r w:rsidR="00FD7E8B">
        <w:rPr>
          <w:lang w:eastAsia="en-US"/>
        </w:rPr>
        <w:t xml:space="preserve">van </w:t>
      </w:r>
      <w:r w:rsidRPr="00FC247A">
        <w:rPr>
          <w:lang w:eastAsia="en-US"/>
        </w:rPr>
        <w:t>die verlating, met</w:t>
      </w:r>
      <w:r>
        <w:rPr>
          <w:lang w:eastAsia="en-US"/>
        </w:rPr>
        <w:t xml:space="preserve"> de </w:t>
      </w:r>
      <w:r w:rsidRPr="00FC247A">
        <w:rPr>
          <w:lang w:eastAsia="en-US"/>
        </w:rPr>
        <w:t xml:space="preserve">duivel, met ons eigen </w:t>
      </w:r>
      <w:r w:rsidR="00326A65">
        <w:rPr>
          <w:lang w:eastAsia="en-US"/>
        </w:rPr>
        <w:t>vlees</w:t>
      </w:r>
      <w:r w:rsidRPr="00FC247A">
        <w:rPr>
          <w:lang w:eastAsia="en-US"/>
        </w:rPr>
        <w:t>, met de b</w:t>
      </w:r>
      <w:r w:rsidR="00326A65">
        <w:rPr>
          <w:lang w:eastAsia="en-US"/>
        </w:rPr>
        <w:t>oze</w:t>
      </w:r>
      <w:r w:rsidRPr="00FC247A">
        <w:rPr>
          <w:lang w:eastAsia="en-US"/>
        </w:rPr>
        <w:t xml:space="preserve"> aanslagen van de ver</w:t>
      </w:r>
      <w:r w:rsidRPr="00FC247A">
        <w:rPr>
          <w:lang w:eastAsia="en-US"/>
        </w:rPr>
        <w:softHyphen/>
        <w:t>keerde m</w:t>
      </w:r>
      <w:r w:rsidR="00326A65">
        <w:rPr>
          <w:lang w:eastAsia="en-US"/>
        </w:rPr>
        <w:t>eni</w:t>
      </w:r>
      <w:r w:rsidRPr="00FC247A">
        <w:rPr>
          <w:lang w:eastAsia="en-US"/>
        </w:rPr>
        <w:t>ng der</w:t>
      </w:r>
      <w:r>
        <w:rPr>
          <w:lang w:eastAsia="en-US"/>
        </w:rPr>
        <w:t xml:space="preserve"> mens</w:t>
      </w:r>
      <w:r w:rsidRPr="00FC247A">
        <w:rPr>
          <w:lang w:eastAsia="en-US"/>
        </w:rPr>
        <w:t>en (evenals Job met</w:t>
      </w:r>
      <w:r w:rsidR="001A7589">
        <w:rPr>
          <w:lang w:eastAsia="en-US"/>
        </w:rPr>
        <w:t xml:space="preserve"> zijn </w:t>
      </w:r>
      <w:r w:rsidRPr="00FC247A">
        <w:rPr>
          <w:lang w:eastAsia="en-US"/>
        </w:rPr>
        <w:t xml:space="preserve">vrienden) te strijden hebben. </w:t>
      </w:r>
    </w:p>
    <w:p w:rsidR="00FD7E8B" w:rsidRDefault="006F5CA2" w:rsidP="00273DAF">
      <w:pPr>
        <w:jc w:val="both"/>
        <w:rPr>
          <w:lang w:eastAsia="en-US"/>
        </w:rPr>
      </w:pPr>
      <w:r w:rsidRPr="00FC247A">
        <w:rPr>
          <w:lang w:eastAsia="en-US"/>
        </w:rPr>
        <w:t>Z</w:t>
      </w:r>
      <w:r w:rsidR="00FD7E8B">
        <w:rPr>
          <w:lang w:eastAsia="en-US"/>
        </w:rPr>
        <w:t>e</w:t>
      </w:r>
      <w:r w:rsidRPr="00FC247A">
        <w:rPr>
          <w:lang w:eastAsia="en-US"/>
        </w:rPr>
        <w:t xml:space="preserve"> wordt ook gen</w:t>
      </w:r>
      <w:r w:rsidR="00FD7E8B">
        <w:rPr>
          <w:lang w:eastAsia="en-US"/>
        </w:rPr>
        <w:t>oe</w:t>
      </w:r>
      <w:r w:rsidRPr="00FC247A">
        <w:rPr>
          <w:lang w:eastAsia="en-US"/>
        </w:rPr>
        <w:t>md</w:t>
      </w:r>
      <w:r>
        <w:rPr>
          <w:lang w:eastAsia="en-US"/>
        </w:rPr>
        <w:t>:</w:t>
      </w:r>
      <w:r w:rsidR="00FD7E8B">
        <w:rPr>
          <w:lang w:eastAsia="en-US"/>
        </w:rPr>
        <w:t xml:space="preserve"> </w:t>
      </w:r>
      <w:r w:rsidRPr="00FC247A">
        <w:rPr>
          <w:lang w:eastAsia="en-US"/>
        </w:rPr>
        <w:t xml:space="preserve">bestrijding en ontroering der </w:t>
      </w:r>
      <w:r w:rsidR="00326A65">
        <w:rPr>
          <w:lang w:eastAsia="en-US"/>
        </w:rPr>
        <w:t>consciëntie</w:t>
      </w:r>
      <w:r w:rsidRPr="00FC247A">
        <w:rPr>
          <w:lang w:eastAsia="en-US"/>
        </w:rPr>
        <w:t>, daarbij ook</w:t>
      </w:r>
      <w:r>
        <w:rPr>
          <w:lang w:eastAsia="en-US"/>
        </w:rPr>
        <w:t>:</w:t>
      </w:r>
      <w:r w:rsidRPr="00FC247A">
        <w:rPr>
          <w:lang w:eastAsia="en-US"/>
        </w:rPr>
        <w:t xml:space="preserve"> geestelijke droefheid en moedeloosheid, aangezien dezelve noodzakelijk op deze verlating volgt. </w:t>
      </w:r>
    </w:p>
    <w:p w:rsidR="00FD7E8B" w:rsidRDefault="006F5CA2" w:rsidP="00273DAF">
      <w:pPr>
        <w:jc w:val="both"/>
        <w:rPr>
          <w:lang w:eastAsia="en-US"/>
        </w:rPr>
      </w:pPr>
      <w:r w:rsidRPr="00FC247A">
        <w:rPr>
          <w:lang w:eastAsia="en-US"/>
        </w:rPr>
        <w:t>Sommige practi</w:t>
      </w:r>
      <w:r w:rsidRPr="00FC247A">
        <w:rPr>
          <w:lang w:eastAsia="en-US"/>
        </w:rPr>
        <w:softHyphen/>
        <w:t>zijns noemen haar</w:t>
      </w:r>
      <w:r>
        <w:rPr>
          <w:lang w:eastAsia="en-US"/>
        </w:rPr>
        <w:t>:</w:t>
      </w:r>
      <w:r w:rsidRPr="00FC247A">
        <w:rPr>
          <w:lang w:eastAsia="en-US"/>
        </w:rPr>
        <w:t xml:space="preserve"> geestelijke troosteloosheid, dorheid, ongevoeligheid, gebrekk</w:t>
      </w:r>
      <w:r w:rsidR="00FD7E8B">
        <w:rPr>
          <w:lang w:eastAsia="en-US"/>
        </w:rPr>
        <w:t>ig</w:t>
      </w:r>
      <w:r w:rsidRPr="00FC247A">
        <w:rPr>
          <w:lang w:eastAsia="en-US"/>
        </w:rPr>
        <w:t xml:space="preserve">heid. </w:t>
      </w:r>
    </w:p>
    <w:p w:rsidR="006F5CA2" w:rsidRPr="00FC247A" w:rsidRDefault="006F5CA2" w:rsidP="00273DAF">
      <w:pPr>
        <w:jc w:val="both"/>
        <w:rPr>
          <w:lang w:eastAsia="en-US"/>
        </w:rPr>
      </w:pPr>
      <w:r w:rsidRPr="00FC247A">
        <w:rPr>
          <w:lang w:eastAsia="en-US"/>
        </w:rPr>
        <w:t>Z</w:t>
      </w:r>
      <w:r w:rsidR="00FD7E8B">
        <w:rPr>
          <w:lang w:eastAsia="en-US"/>
        </w:rPr>
        <w:t>e</w:t>
      </w:r>
      <w:r w:rsidRPr="00FC247A">
        <w:rPr>
          <w:lang w:eastAsia="en-US"/>
        </w:rPr>
        <w:t xml:space="preserve"> wordt </w:t>
      </w:r>
      <w:r w:rsidR="000D2FFF">
        <w:rPr>
          <w:lang w:eastAsia="en-US"/>
        </w:rPr>
        <w:t>soms</w:t>
      </w:r>
      <w:r w:rsidRPr="00FC247A">
        <w:rPr>
          <w:lang w:eastAsia="en-US"/>
        </w:rPr>
        <w:t xml:space="preserve"> zeer ruim genomen, </w:t>
      </w:r>
      <w:r w:rsidR="00FD7E8B">
        <w:rPr>
          <w:lang w:eastAsia="en-US"/>
        </w:rPr>
        <w:t>zod</w:t>
      </w:r>
      <w:r w:rsidRPr="00FC247A">
        <w:rPr>
          <w:lang w:eastAsia="en-US"/>
        </w:rPr>
        <w:t>at niet alleen het lijden en deze gees</w:t>
      </w:r>
      <w:r w:rsidRPr="00FC247A">
        <w:rPr>
          <w:lang w:eastAsia="en-US"/>
        </w:rPr>
        <w:softHyphen/>
        <w:t>telijke krankheid of ziekte zel</w:t>
      </w:r>
      <w:r w:rsidR="00FD7E8B">
        <w:rPr>
          <w:lang w:eastAsia="en-US"/>
        </w:rPr>
        <w:t>f</w:t>
      </w:r>
      <w:r w:rsidRPr="00FC247A">
        <w:rPr>
          <w:lang w:eastAsia="en-US"/>
        </w:rPr>
        <w:t>, maar ook de omstan</w:t>
      </w:r>
      <w:r w:rsidRPr="00FC247A">
        <w:rPr>
          <w:lang w:eastAsia="en-US"/>
        </w:rPr>
        <w:softHyphen/>
        <w:t xml:space="preserve">digheden en gevolgen tot haar worden gerekend. </w:t>
      </w:r>
      <w:r w:rsidR="000D2FFF">
        <w:rPr>
          <w:lang w:eastAsia="en-US"/>
        </w:rPr>
        <w:t>Soms</w:t>
      </w:r>
      <w:r w:rsidRPr="00FC247A">
        <w:rPr>
          <w:lang w:eastAsia="en-US"/>
        </w:rPr>
        <w:t xml:space="preserve"> neemt men haar in eregeren zin, </w:t>
      </w:r>
      <w:r w:rsidR="00FD7E8B">
        <w:rPr>
          <w:lang w:eastAsia="en-US"/>
        </w:rPr>
        <w:t>zod</w:t>
      </w:r>
      <w:r w:rsidRPr="00FC247A">
        <w:rPr>
          <w:lang w:eastAsia="en-US"/>
        </w:rPr>
        <w:t>at zij alleen en bepaaldelijk de verlating zelve bet</w:t>
      </w:r>
      <w:r>
        <w:rPr>
          <w:lang w:eastAsia="en-US"/>
        </w:rPr>
        <w:t>eke</w:t>
      </w:r>
      <w:r w:rsidRPr="00FC247A">
        <w:rPr>
          <w:lang w:eastAsia="en-US"/>
        </w:rPr>
        <w:t>nt.</w:t>
      </w:r>
    </w:p>
    <w:p w:rsidR="006F5CA2" w:rsidRPr="00FC247A" w:rsidRDefault="006F5CA2" w:rsidP="00273DAF">
      <w:pPr>
        <w:jc w:val="both"/>
        <w:rPr>
          <w:lang w:eastAsia="en-US"/>
        </w:rPr>
      </w:pPr>
      <w:r w:rsidRPr="00FC247A">
        <w:rPr>
          <w:lang w:eastAsia="en-US"/>
        </w:rPr>
        <w:t xml:space="preserve">Deze is in </w:t>
      </w:r>
      <w:r w:rsidR="00FD7E8B">
        <w:rPr>
          <w:lang w:eastAsia="en-US"/>
        </w:rPr>
        <w:t>zich</w:t>
      </w:r>
      <w:r w:rsidRPr="00FC247A">
        <w:rPr>
          <w:lang w:eastAsia="en-US"/>
        </w:rPr>
        <w:t>zel</w:t>
      </w:r>
      <w:r w:rsidR="00FD7E8B">
        <w:rPr>
          <w:lang w:eastAsia="en-US"/>
        </w:rPr>
        <w:t xml:space="preserve">f </w:t>
      </w:r>
      <w:r w:rsidRPr="00FC247A">
        <w:rPr>
          <w:lang w:eastAsia="en-US"/>
        </w:rPr>
        <w:t xml:space="preserve">en naar </w:t>
      </w:r>
      <w:r w:rsidR="0052640E">
        <w:rPr>
          <w:lang w:eastAsia="en-US"/>
        </w:rPr>
        <w:t xml:space="preserve">haar </w:t>
      </w:r>
      <w:r w:rsidR="00FD7E8B">
        <w:rPr>
          <w:lang w:eastAsia="en-US"/>
        </w:rPr>
        <w:t>aard</w:t>
      </w:r>
      <w:r w:rsidR="001A7589">
        <w:rPr>
          <w:lang w:eastAsia="en-US"/>
        </w:rPr>
        <w:t xml:space="preserve"> geen </w:t>
      </w:r>
      <w:r w:rsidRPr="00FC247A">
        <w:rPr>
          <w:lang w:eastAsia="en-US"/>
        </w:rPr>
        <w:t>zonde, maar</w:t>
      </w:r>
      <w:r>
        <w:rPr>
          <w:lang w:eastAsia="en-US"/>
        </w:rPr>
        <w:t xml:space="preserve"> een </w:t>
      </w:r>
      <w:r w:rsidRPr="00FC247A">
        <w:rPr>
          <w:lang w:eastAsia="en-US"/>
        </w:rPr>
        <w:t>genadegift Gods, in</w:t>
      </w:r>
      <w:r>
        <w:rPr>
          <w:lang w:eastAsia="en-US"/>
        </w:rPr>
        <w:t xml:space="preserve"> de </w:t>
      </w:r>
      <w:r w:rsidRPr="00FC247A">
        <w:rPr>
          <w:lang w:eastAsia="en-US"/>
        </w:rPr>
        <w:t>weg van ont</w:t>
      </w:r>
      <w:r w:rsidRPr="00FC247A">
        <w:rPr>
          <w:lang w:eastAsia="en-US"/>
        </w:rPr>
        <w:softHyphen/>
        <w:t>houd</w:t>
      </w:r>
      <w:r w:rsidR="00FD7E8B">
        <w:rPr>
          <w:lang w:eastAsia="en-US"/>
        </w:rPr>
        <w:t>ing, en niet van toevoeging, (z</w:t>
      </w:r>
      <w:r w:rsidRPr="00FC247A">
        <w:rPr>
          <w:lang w:eastAsia="en-US"/>
        </w:rPr>
        <w:t>oals men dat uit</w:t>
      </w:r>
      <w:r w:rsidRPr="00FC247A">
        <w:rPr>
          <w:lang w:eastAsia="en-US"/>
        </w:rPr>
        <w:softHyphen/>
        <w:t xml:space="preserve">drukt). </w:t>
      </w:r>
      <w:r w:rsidRPr="00FD7E8B">
        <w:rPr>
          <w:i/>
          <w:lang w:eastAsia="en-US"/>
        </w:rPr>
        <w:t xml:space="preserve">Want u is uit genade gegeven in de zake </w:t>
      </w:r>
      <w:r w:rsidR="00FD7E8B" w:rsidRPr="00FD7E8B">
        <w:rPr>
          <w:i/>
          <w:lang w:eastAsia="en-US"/>
        </w:rPr>
        <w:t xml:space="preserve">van </w:t>
      </w:r>
      <w:r w:rsidRPr="00FD7E8B">
        <w:rPr>
          <w:i/>
          <w:lang w:eastAsia="en-US"/>
        </w:rPr>
        <w:t>Christ</w:t>
      </w:r>
      <w:r w:rsidR="00FD7E8B" w:rsidRPr="00FD7E8B">
        <w:rPr>
          <w:i/>
          <w:lang w:eastAsia="en-US"/>
        </w:rPr>
        <w:t>us</w:t>
      </w:r>
      <w:r w:rsidRPr="00FD7E8B">
        <w:rPr>
          <w:i/>
          <w:lang w:eastAsia="en-US"/>
        </w:rPr>
        <w:t>, niet alleen in Hem te geloven, maar oo</w:t>
      </w:r>
      <w:r w:rsidR="00FD7E8B" w:rsidRPr="00FD7E8B">
        <w:rPr>
          <w:i/>
          <w:lang w:eastAsia="en-US"/>
        </w:rPr>
        <w:t>k voor Hem te lijden, dezelfde</w:t>
      </w:r>
      <w:r w:rsidRPr="00FD7E8B">
        <w:rPr>
          <w:i/>
          <w:lang w:eastAsia="en-US"/>
        </w:rPr>
        <w:t xml:space="preserve"> strijd hebbende, hoedanigen gij in mij gezien hebt, en nu in mij hoort,</w:t>
      </w:r>
      <w:r w:rsidRPr="00FC247A">
        <w:rPr>
          <w:lang w:eastAsia="en-US"/>
        </w:rPr>
        <w:t xml:space="preserve"> (dat is</w:t>
      </w:r>
      <w:r>
        <w:rPr>
          <w:lang w:eastAsia="en-US"/>
        </w:rPr>
        <w:t>:</w:t>
      </w:r>
      <w:r w:rsidRPr="00FC247A">
        <w:rPr>
          <w:lang w:eastAsia="en-US"/>
        </w:rPr>
        <w:t xml:space="preserve"> Kruis en Vader</w:t>
      </w:r>
      <w:r w:rsidRPr="00FC247A">
        <w:rPr>
          <w:lang w:eastAsia="en-US"/>
        </w:rPr>
        <w:softHyphen/>
        <w:t>lijke kastijding.) (Philipp. 1</w:t>
      </w:r>
      <w:r>
        <w:rPr>
          <w:lang w:eastAsia="en-US"/>
        </w:rPr>
        <w:t>:</w:t>
      </w:r>
      <w:r w:rsidRPr="00FC247A">
        <w:rPr>
          <w:lang w:eastAsia="en-US"/>
        </w:rPr>
        <w:t xml:space="preserve"> 29, 30).</w:t>
      </w:r>
    </w:p>
    <w:p w:rsidR="00FD7E8B" w:rsidRDefault="00FD7E8B" w:rsidP="00273DAF">
      <w:pPr>
        <w:jc w:val="both"/>
        <w:rPr>
          <w:lang w:eastAsia="en-US"/>
        </w:rPr>
      </w:pPr>
    </w:p>
    <w:p w:rsidR="006F5CA2" w:rsidRPr="00FC247A" w:rsidRDefault="006F5CA2" w:rsidP="00273DAF">
      <w:pPr>
        <w:jc w:val="both"/>
        <w:rPr>
          <w:lang w:eastAsia="en-US"/>
        </w:rPr>
      </w:pPr>
      <w:r w:rsidRPr="00FC247A">
        <w:rPr>
          <w:lang w:eastAsia="en-US"/>
        </w:rPr>
        <w:t>II.</w:t>
      </w:r>
    </w:p>
    <w:p w:rsidR="00FD7E8B" w:rsidRPr="00FD7E8B" w:rsidRDefault="006F5CA2" w:rsidP="00273DAF">
      <w:pPr>
        <w:jc w:val="both"/>
        <w:rPr>
          <w:i/>
          <w:lang w:eastAsia="en-US"/>
        </w:rPr>
      </w:pPr>
      <w:r w:rsidRPr="00FD7E8B">
        <w:rPr>
          <w:b/>
          <w:lang w:eastAsia="en-US"/>
        </w:rPr>
        <w:t>Geestelijke verlating</w:t>
      </w:r>
      <w:r w:rsidRPr="00FC247A">
        <w:rPr>
          <w:lang w:eastAsia="en-US"/>
        </w:rPr>
        <w:t xml:space="preserve"> beschrijven wij aldus</w:t>
      </w:r>
      <w:r>
        <w:rPr>
          <w:lang w:eastAsia="en-US"/>
        </w:rPr>
        <w:t>:</w:t>
      </w:r>
      <w:r w:rsidRPr="00FC247A">
        <w:rPr>
          <w:lang w:eastAsia="en-US"/>
        </w:rPr>
        <w:t xml:space="preserve"> </w:t>
      </w:r>
      <w:r w:rsidRPr="00FD7E8B">
        <w:rPr>
          <w:i/>
          <w:lang w:eastAsia="en-US"/>
        </w:rPr>
        <w:t>Z</w:t>
      </w:r>
      <w:r w:rsidR="00FD7E8B" w:rsidRPr="00FD7E8B">
        <w:rPr>
          <w:i/>
          <w:lang w:eastAsia="en-US"/>
        </w:rPr>
        <w:t>e</w:t>
      </w:r>
      <w:r w:rsidRPr="00FD7E8B">
        <w:rPr>
          <w:i/>
          <w:lang w:eastAsia="en-US"/>
        </w:rPr>
        <w:t xml:space="preserve"> is een innerlijk kruis of geestelijke smart en aanvechting, waardoor een mens, nu waarlijk tot God bekeerd zijnde, niet gevoelt de verheuging zijns harten in God en </w:t>
      </w:r>
      <w:r w:rsidR="00326A65" w:rsidRPr="00FD7E8B">
        <w:rPr>
          <w:i/>
          <w:lang w:eastAsia="en-US"/>
        </w:rPr>
        <w:t>Goddelijk</w:t>
      </w:r>
      <w:r w:rsidRPr="00FD7E8B">
        <w:rPr>
          <w:i/>
          <w:lang w:eastAsia="en-US"/>
        </w:rPr>
        <w:t>e dingen</w:t>
      </w:r>
      <w:r w:rsidR="00FD7E8B" w:rsidRPr="00FD7E8B">
        <w:rPr>
          <w:i/>
          <w:lang w:eastAsia="en-US"/>
        </w:rPr>
        <w:t xml:space="preserve">. Ze </w:t>
      </w:r>
      <w:r w:rsidRPr="00FD7E8B">
        <w:rPr>
          <w:i/>
          <w:lang w:eastAsia="en-US"/>
        </w:rPr>
        <w:t>komt voort uit de verduistering der verzekering en der helderheid betreffende het toe-eigenen door het perso</w:t>
      </w:r>
      <w:r w:rsidR="00FD7E8B" w:rsidRPr="00FD7E8B">
        <w:rPr>
          <w:i/>
          <w:lang w:eastAsia="en-US"/>
        </w:rPr>
        <w:t>o</w:t>
      </w:r>
      <w:r w:rsidRPr="00FD7E8B">
        <w:rPr>
          <w:i/>
          <w:lang w:eastAsia="en-US"/>
        </w:rPr>
        <w:t>n</w:t>
      </w:r>
      <w:r w:rsidR="00FD7E8B" w:rsidRPr="00FD7E8B">
        <w:rPr>
          <w:i/>
          <w:lang w:eastAsia="en-US"/>
        </w:rPr>
        <w:t>lijk</w:t>
      </w:r>
      <w:r w:rsidRPr="00FD7E8B">
        <w:rPr>
          <w:i/>
          <w:lang w:eastAsia="en-US"/>
        </w:rPr>
        <w:t xml:space="preserve"> geloof. </w:t>
      </w:r>
    </w:p>
    <w:p w:rsidR="006F5CA2" w:rsidRPr="00FC247A" w:rsidRDefault="006F5CA2" w:rsidP="00273DAF">
      <w:pPr>
        <w:jc w:val="both"/>
        <w:rPr>
          <w:lang w:eastAsia="en-US"/>
        </w:rPr>
      </w:pPr>
      <w:r w:rsidRPr="00FC247A">
        <w:rPr>
          <w:lang w:eastAsia="en-US"/>
        </w:rPr>
        <w:t>Wat wel het ergste is, doch het minst voorkomt, is</w:t>
      </w:r>
      <w:r>
        <w:rPr>
          <w:lang w:eastAsia="en-US"/>
        </w:rPr>
        <w:t>:</w:t>
      </w:r>
      <w:r w:rsidRPr="00FC247A">
        <w:rPr>
          <w:lang w:eastAsia="en-US"/>
        </w:rPr>
        <w:t xml:space="preserve"> een lijden van aanhou</w:t>
      </w:r>
      <w:r w:rsidRPr="00FC247A">
        <w:rPr>
          <w:lang w:eastAsia="en-US"/>
        </w:rPr>
        <w:softHyphen/>
        <w:t>dend, pijnlijk gemis</w:t>
      </w:r>
      <w:r>
        <w:rPr>
          <w:lang w:eastAsia="en-US"/>
        </w:rPr>
        <w:t>;</w:t>
      </w:r>
      <w:r w:rsidRPr="00FC247A">
        <w:rPr>
          <w:lang w:eastAsia="en-US"/>
        </w:rPr>
        <w:t xml:space="preserve"> meer komt voor</w:t>
      </w:r>
      <w:r>
        <w:rPr>
          <w:lang w:eastAsia="en-US"/>
        </w:rPr>
        <w:t>:</w:t>
      </w:r>
      <w:r w:rsidRPr="00FC247A">
        <w:rPr>
          <w:lang w:eastAsia="en-US"/>
        </w:rPr>
        <w:t xml:space="preserve"> het kruis der gel</w:t>
      </w:r>
      <w:r>
        <w:rPr>
          <w:lang w:eastAsia="en-US"/>
        </w:rPr>
        <w:t>ovi</w:t>
      </w:r>
      <w:r w:rsidRPr="00FC247A">
        <w:rPr>
          <w:lang w:eastAsia="en-US"/>
        </w:rPr>
        <w:t>gen</w:t>
      </w:r>
      <w:r>
        <w:rPr>
          <w:lang w:eastAsia="en-US"/>
        </w:rPr>
        <w:t>;</w:t>
      </w:r>
      <w:r w:rsidRPr="00FC247A">
        <w:rPr>
          <w:lang w:eastAsia="en-US"/>
        </w:rPr>
        <w:t xml:space="preserve"> het meest komt voor</w:t>
      </w:r>
      <w:r>
        <w:rPr>
          <w:lang w:eastAsia="en-US"/>
        </w:rPr>
        <w:t>:</w:t>
      </w:r>
      <w:r w:rsidRPr="00FC247A">
        <w:rPr>
          <w:lang w:eastAsia="en-US"/>
        </w:rPr>
        <w:t xml:space="preserve"> het innerlijk kruis.</w:t>
      </w:r>
    </w:p>
    <w:p w:rsidR="00D35284" w:rsidRDefault="006F5CA2" w:rsidP="00273DAF">
      <w:pPr>
        <w:jc w:val="both"/>
        <w:rPr>
          <w:lang w:eastAsia="en-US"/>
        </w:rPr>
      </w:pPr>
      <w:r w:rsidRPr="00FC247A">
        <w:rPr>
          <w:lang w:eastAsia="en-US"/>
        </w:rPr>
        <w:t>De hebbelijkheid, goede gesteldheid en gestalte, gave, genade, welke tegenover dit gemis en gebrek gesteld worden, zijn</w:t>
      </w:r>
      <w:r>
        <w:rPr>
          <w:lang w:eastAsia="en-US"/>
        </w:rPr>
        <w:t>:</w:t>
      </w:r>
      <w:r w:rsidRPr="00FC247A">
        <w:rPr>
          <w:lang w:eastAsia="en-US"/>
        </w:rPr>
        <w:t xml:space="preserve"> de geestelijke vrede, vertroos</w:t>
      </w:r>
      <w:r w:rsidRPr="00FC247A">
        <w:rPr>
          <w:lang w:eastAsia="en-US"/>
        </w:rPr>
        <w:softHyphen/>
        <w:t>ting, zoetigheid en vermaak</w:t>
      </w:r>
      <w:r>
        <w:rPr>
          <w:lang w:eastAsia="en-US"/>
        </w:rPr>
        <w:t>;</w:t>
      </w:r>
      <w:r w:rsidRPr="00FC247A">
        <w:rPr>
          <w:lang w:eastAsia="en-US"/>
        </w:rPr>
        <w:t xml:space="preserve"> </w:t>
      </w:r>
      <w:r w:rsidR="000D2FFF">
        <w:rPr>
          <w:lang w:eastAsia="en-US"/>
        </w:rPr>
        <w:t>vooreerst</w:t>
      </w:r>
      <w:r w:rsidRPr="00FC247A">
        <w:rPr>
          <w:lang w:eastAsia="en-US"/>
        </w:rPr>
        <w:t xml:space="preserve"> in </w:t>
      </w:r>
      <w:r w:rsidR="001A7589">
        <w:rPr>
          <w:lang w:eastAsia="en-US"/>
        </w:rPr>
        <w:t>onze</w:t>
      </w:r>
      <w:r w:rsidRPr="00FC247A">
        <w:rPr>
          <w:lang w:eastAsia="en-US"/>
        </w:rPr>
        <w:t xml:space="preserve"> God, ten andere in </w:t>
      </w:r>
      <w:r w:rsidR="00326A65">
        <w:rPr>
          <w:lang w:eastAsia="en-US"/>
        </w:rPr>
        <w:t>Goddelijk</w:t>
      </w:r>
      <w:r w:rsidRPr="00FC247A">
        <w:rPr>
          <w:lang w:eastAsia="en-US"/>
        </w:rPr>
        <w:t>e di</w:t>
      </w:r>
      <w:r w:rsidR="00D35284">
        <w:rPr>
          <w:lang w:eastAsia="en-US"/>
        </w:rPr>
        <w:t>ngen;</w:t>
      </w:r>
      <w:r w:rsidRPr="00FC247A">
        <w:rPr>
          <w:lang w:eastAsia="en-US"/>
        </w:rPr>
        <w:t xml:space="preserve"> dat wil zeggen de d</w:t>
      </w:r>
      <w:r>
        <w:rPr>
          <w:lang w:eastAsia="en-US"/>
        </w:rPr>
        <w:t>ele</w:t>
      </w:r>
      <w:r w:rsidRPr="00FC247A">
        <w:rPr>
          <w:lang w:eastAsia="en-US"/>
        </w:rPr>
        <w:t xml:space="preserve">n, werkingen, middelen en instrumenten van de zaligmakende genade. </w:t>
      </w:r>
    </w:p>
    <w:p w:rsidR="00D35284" w:rsidRDefault="006F5CA2" w:rsidP="00273DAF">
      <w:pPr>
        <w:jc w:val="both"/>
        <w:rPr>
          <w:lang w:eastAsia="en-US"/>
        </w:rPr>
      </w:pPr>
      <w:r w:rsidRPr="00FC247A">
        <w:rPr>
          <w:lang w:eastAsia="en-US"/>
        </w:rPr>
        <w:t>Maar het</w:t>
      </w:r>
      <w:r>
        <w:rPr>
          <w:lang w:eastAsia="en-US"/>
        </w:rPr>
        <w:t xml:space="preserve"> zo </w:t>
      </w:r>
      <w:r w:rsidRPr="00FC247A">
        <w:rPr>
          <w:lang w:eastAsia="en-US"/>
        </w:rPr>
        <w:t>even ge</w:t>
      </w:r>
      <w:r w:rsidRPr="00FC247A">
        <w:rPr>
          <w:lang w:eastAsia="en-US"/>
        </w:rPr>
        <w:softHyphen/>
        <w:t xml:space="preserve">noemde aanhoudende gemis is slechts voor een tijd, niet voor altijd of ten einde toe. </w:t>
      </w:r>
      <w:r w:rsidRPr="00D35284">
        <w:rPr>
          <w:i/>
          <w:lang w:eastAsia="en-US"/>
        </w:rPr>
        <w:t xml:space="preserve">Voor een klein </w:t>
      </w:r>
      <w:r w:rsidR="00273DAF" w:rsidRPr="00D35284">
        <w:rPr>
          <w:i/>
          <w:lang w:eastAsia="en-US"/>
        </w:rPr>
        <w:t>oge</w:t>
      </w:r>
      <w:r w:rsidRPr="00D35284">
        <w:rPr>
          <w:i/>
          <w:lang w:eastAsia="en-US"/>
        </w:rPr>
        <w:t>nblik heb Ik u verlaten.</w:t>
      </w:r>
      <w:r w:rsidRPr="00FC247A">
        <w:rPr>
          <w:lang w:eastAsia="en-US"/>
        </w:rPr>
        <w:t xml:space="preserve"> Want een </w:t>
      </w:r>
      <w:r w:rsidR="00273DAF">
        <w:rPr>
          <w:lang w:eastAsia="en-US"/>
        </w:rPr>
        <w:t>oge</w:t>
      </w:r>
      <w:r w:rsidRPr="00FC247A">
        <w:rPr>
          <w:lang w:eastAsia="en-US"/>
        </w:rPr>
        <w:t>nblik is er in</w:t>
      </w:r>
      <w:r>
        <w:rPr>
          <w:lang w:eastAsia="en-US"/>
        </w:rPr>
        <w:t xml:space="preserve"> </w:t>
      </w:r>
      <w:r w:rsidR="00D35284">
        <w:rPr>
          <w:lang w:eastAsia="en-US"/>
        </w:rPr>
        <w:t>Z</w:t>
      </w:r>
      <w:r>
        <w:rPr>
          <w:lang w:eastAsia="en-US"/>
        </w:rPr>
        <w:t xml:space="preserve">ijn </w:t>
      </w:r>
      <w:r w:rsidRPr="00FC247A">
        <w:rPr>
          <w:lang w:eastAsia="en-US"/>
        </w:rPr>
        <w:t>toorn, maar een leven in</w:t>
      </w:r>
      <w:r w:rsidR="001A7589">
        <w:rPr>
          <w:lang w:eastAsia="en-US"/>
        </w:rPr>
        <w:t xml:space="preserve"> </w:t>
      </w:r>
      <w:r w:rsidR="00D35284">
        <w:rPr>
          <w:lang w:eastAsia="en-US"/>
        </w:rPr>
        <w:t>Z</w:t>
      </w:r>
      <w:r w:rsidR="001A7589">
        <w:rPr>
          <w:lang w:eastAsia="en-US"/>
        </w:rPr>
        <w:t xml:space="preserve">ijn </w:t>
      </w:r>
      <w:r w:rsidRPr="00FC247A">
        <w:rPr>
          <w:lang w:eastAsia="en-US"/>
        </w:rPr>
        <w:t>goedgunstig</w:t>
      </w:r>
      <w:r w:rsidRPr="00FC247A">
        <w:rPr>
          <w:lang w:eastAsia="en-US"/>
        </w:rPr>
        <w:softHyphen/>
        <w:t>heid. Des avonds vernacht het geween, maar des morgens is er gejuich. (Jes. 54</w:t>
      </w:r>
      <w:r>
        <w:rPr>
          <w:lang w:eastAsia="en-US"/>
        </w:rPr>
        <w:t>:</w:t>
      </w:r>
      <w:r w:rsidRPr="00FC247A">
        <w:rPr>
          <w:lang w:eastAsia="en-US"/>
        </w:rPr>
        <w:t xml:space="preserve"> 7. Ps. 30</w:t>
      </w:r>
      <w:r>
        <w:rPr>
          <w:lang w:eastAsia="en-US"/>
        </w:rPr>
        <w:t>:</w:t>
      </w:r>
      <w:r w:rsidRPr="00FC247A">
        <w:rPr>
          <w:lang w:eastAsia="en-US"/>
        </w:rPr>
        <w:t xml:space="preserve"> 6.)</w:t>
      </w:r>
      <w:r w:rsidR="00FD7E8B">
        <w:rPr>
          <w:lang w:eastAsia="en-US"/>
        </w:rPr>
        <w:t xml:space="preserve"> </w:t>
      </w:r>
    </w:p>
    <w:p w:rsidR="00D35284" w:rsidRDefault="00D35284" w:rsidP="00273DAF">
      <w:pPr>
        <w:jc w:val="both"/>
        <w:rPr>
          <w:lang w:eastAsia="en-US"/>
        </w:rPr>
      </w:pPr>
      <w:r>
        <w:rPr>
          <w:lang w:eastAsia="en-US"/>
        </w:rPr>
        <w:t>Z</w:t>
      </w:r>
      <w:r w:rsidR="00FD7E8B">
        <w:rPr>
          <w:lang w:eastAsia="en-US"/>
        </w:rPr>
        <w:t xml:space="preserve">e </w:t>
      </w:r>
      <w:r w:rsidR="006F5CA2" w:rsidRPr="00FC247A">
        <w:rPr>
          <w:lang w:eastAsia="en-US"/>
        </w:rPr>
        <w:t>is ook slechts ten d</w:t>
      </w:r>
      <w:r w:rsidR="006F5CA2">
        <w:rPr>
          <w:lang w:eastAsia="en-US"/>
        </w:rPr>
        <w:t>ele</w:t>
      </w:r>
      <w:r w:rsidR="006F5CA2" w:rsidRPr="00FC247A">
        <w:rPr>
          <w:lang w:eastAsia="en-US"/>
        </w:rPr>
        <w:t>, niet volkomen</w:t>
      </w:r>
      <w:r w:rsidR="00FD7E8B">
        <w:rPr>
          <w:lang w:eastAsia="en-US"/>
        </w:rPr>
        <w:t xml:space="preserve">. Ze </w:t>
      </w:r>
      <w:r w:rsidR="006F5CA2" w:rsidRPr="00FC247A">
        <w:rPr>
          <w:lang w:eastAsia="en-US"/>
        </w:rPr>
        <w:t>is na</w:t>
      </w:r>
      <w:r w:rsidR="006F5CA2" w:rsidRPr="00FC247A">
        <w:rPr>
          <w:lang w:eastAsia="en-US"/>
        </w:rPr>
        <w:softHyphen/>
        <w:t>melijk een tijdelijk ophouden en gemis van de vreugde en gerustheid, niet voor z</w:t>
      </w:r>
      <w:r w:rsidR="006F5CA2">
        <w:rPr>
          <w:lang w:eastAsia="en-US"/>
        </w:rPr>
        <w:t>ove</w:t>
      </w:r>
      <w:r w:rsidR="006F5CA2" w:rsidRPr="00FC247A">
        <w:rPr>
          <w:lang w:eastAsia="en-US"/>
        </w:rPr>
        <w:t>el</w:t>
      </w:r>
      <w:r w:rsidR="006F5CA2">
        <w:rPr>
          <w:lang w:eastAsia="en-US"/>
        </w:rPr>
        <w:t xml:space="preserve"> de </w:t>
      </w:r>
      <w:r w:rsidR="006F5CA2" w:rsidRPr="00FC247A">
        <w:rPr>
          <w:lang w:eastAsia="en-US"/>
        </w:rPr>
        <w:t>wortel, maar voor</w:t>
      </w:r>
      <w:r w:rsidR="006F5CA2">
        <w:rPr>
          <w:lang w:eastAsia="en-US"/>
        </w:rPr>
        <w:t xml:space="preserve"> zo </w:t>
      </w:r>
      <w:r w:rsidR="006F5CA2" w:rsidRPr="00FC247A">
        <w:rPr>
          <w:lang w:eastAsia="en-US"/>
        </w:rPr>
        <w:t>veel de vrucht aangaat</w:t>
      </w:r>
      <w:r w:rsidR="006F5CA2">
        <w:rPr>
          <w:lang w:eastAsia="en-US"/>
        </w:rPr>
        <w:t>;</w:t>
      </w:r>
      <w:r w:rsidR="006F5CA2" w:rsidRPr="00FC247A">
        <w:rPr>
          <w:lang w:eastAsia="en-US"/>
        </w:rPr>
        <w:t xml:space="preserve"> niet voor z</w:t>
      </w:r>
      <w:r w:rsidR="006F5CA2">
        <w:rPr>
          <w:lang w:eastAsia="en-US"/>
        </w:rPr>
        <w:t>ove</w:t>
      </w:r>
      <w:r w:rsidR="006F5CA2" w:rsidRPr="00FC247A">
        <w:rPr>
          <w:lang w:eastAsia="en-US"/>
        </w:rPr>
        <w:t xml:space="preserve">el de </w:t>
      </w:r>
      <w:r w:rsidR="00FD7E8B" w:rsidRPr="00FC247A">
        <w:rPr>
          <w:lang w:eastAsia="en-US"/>
        </w:rPr>
        <w:t>tegenwoordigheid</w:t>
      </w:r>
      <w:r w:rsidR="006F5CA2" w:rsidRPr="00FC247A">
        <w:rPr>
          <w:lang w:eastAsia="en-US"/>
        </w:rPr>
        <w:t xml:space="preserve"> en het wezen, maar voor z</w:t>
      </w:r>
      <w:r w:rsidR="006F5CA2">
        <w:rPr>
          <w:lang w:eastAsia="en-US"/>
        </w:rPr>
        <w:t>ove</w:t>
      </w:r>
      <w:r w:rsidR="006F5CA2" w:rsidRPr="00FC247A">
        <w:rPr>
          <w:lang w:eastAsia="en-US"/>
        </w:rPr>
        <w:t>el het gevoel en de oefening aanbelangt. En gij dan, zegt Christus, hebt nu wel droefheid</w:t>
      </w:r>
      <w:r w:rsidR="006F5CA2">
        <w:rPr>
          <w:lang w:eastAsia="en-US"/>
        </w:rPr>
        <w:t>;</w:t>
      </w:r>
      <w:r w:rsidR="006F5CA2" w:rsidRPr="00FC247A">
        <w:rPr>
          <w:lang w:eastAsia="en-US"/>
        </w:rPr>
        <w:t xml:space="preserve"> maar Ik zal u wederom zien, en uw hart zal zich verblijden, en niemand zal</w:t>
      </w:r>
      <w:r w:rsidR="001A7589">
        <w:rPr>
          <w:lang w:eastAsia="en-US"/>
        </w:rPr>
        <w:t xml:space="preserve"> uw </w:t>
      </w:r>
      <w:r w:rsidR="006F5CA2" w:rsidRPr="00FC247A">
        <w:rPr>
          <w:lang w:eastAsia="en-US"/>
        </w:rPr>
        <w:t>blijdschap van u wegnemen. (Joh. 16</w:t>
      </w:r>
      <w:r w:rsidR="006F5CA2">
        <w:rPr>
          <w:lang w:eastAsia="en-US"/>
        </w:rPr>
        <w:t>:</w:t>
      </w:r>
      <w:r w:rsidR="006F5CA2" w:rsidRPr="00FC247A">
        <w:rPr>
          <w:lang w:eastAsia="en-US"/>
        </w:rPr>
        <w:t xml:space="preserve"> 22.) </w:t>
      </w:r>
      <w:r w:rsidR="001A7589">
        <w:rPr>
          <w:lang w:eastAsia="en-US"/>
        </w:rPr>
        <w:t>Zo</w:t>
      </w:r>
      <w:r w:rsidR="006F5CA2" w:rsidRPr="00FC247A">
        <w:rPr>
          <w:lang w:eastAsia="en-US"/>
        </w:rPr>
        <w:t xml:space="preserve"> zullen de v</w:t>
      </w:r>
      <w:r w:rsidR="00FD7E8B">
        <w:rPr>
          <w:lang w:eastAsia="en-US"/>
        </w:rPr>
        <w:t>rij</w:t>
      </w:r>
      <w:r w:rsidR="00FD7E8B">
        <w:rPr>
          <w:lang w:eastAsia="en-US"/>
        </w:rPr>
        <w:softHyphen/>
        <w:t>gekochten des Heeren wederk</w:t>
      </w:r>
      <w:r w:rsidR="006F5CA2" w:rsidRPr="00FC247A">
        <w:rPr>
          <w:lang w:eastAsia="en-US"/>
        </w:rPr>
        <w:t>eren, en met gejuich tot Sion</w:t>
      </w:r>
      <w:r>
        <w:rPr>
          <w:lang w:eastAsia="en-US"/>
        </w:rPr>
        <w:t xml:space="preserve"> </w:t>
      </w:r>
      <w:r w:rsidR="006F5CA2" w:rsidRPr="00FC247A">
        <w:rPr>
          <w:lang w:eastAsia="en-US"/>
        </w:rPr>
        <w:t>komen</w:t>
      </w:r>
      <w:r w:rsidR="006F5CA2">
        <w:rPr>
          <w:lang w:eastAsia="en-US"/>
        </w:rPr>
        <w:t>;</w:t>
      </w:r>
      <w:r w:rsidR="006F5CA2" w:rsidRPr="00FC247A">
        <w:rPr>
          <w:lang w:eastAsia="en-US"/>
        </w:rPr>
        <w:t xml:space="preserve"> en eeuwige blijdschap zal op hun hoofd wezen, vreugde en blijdschap zullen</w:t>
      </w:r>
      <w:r w:rsidR="00FD7E8B">
        <w:rPr>
          <w:lang w:eastAsia="en-US"/>
        </w:rPr>
        <w:t xml:space="preserve"> ze </w:t>
      </w:r>
      <w:r w:rsidR="006F5CA2" w:rsidRPr="00FC247A">
        <w:rPr>
          <w:lang w:eastAsia="en-US"/>
        </w:rPr>
        <w:t>aangrijpen, treuring en zuchting zullen wegvlieden</w:t>
      </w:r>
      <w:r w:rsidR="00FD7E8B">
        <w:rPr>
          <w:lang w:eastAsia="en-US"/>
        </w:rPr>
        <w:t xml:space="preserve">. Ze </w:t>
      </w:r>
      <w:r w:rsidR="006F5CA2" w:rsidRPr="00FC247A">
        <w:rPr>
          <w:lang w:eastAsia="en-US"/>
        </w:rPr>
        <w:t>zullen eeuwige vreugde hebben. (Jes. 51</w:t>
      </w:r>
      <w:r w:rsidR="006F5CA2">
        <w:rPr>
          <w:lang w:eastAsia="en-US"/>
        </w:rPr>
        <w:t>:</w:t>
      </w:r>
      <w:r w:rsidR="006F5CA2" w:rsidRPr="00FC247A">
        <w:rPr>
          <w:lang w:eastAsia="en-US"/>
        </w:rPr>
        <w:t xml:space="preserve"> 11 en Jes. 61</w:t>
      </w:r>
      <w:r w:rsidR="006F5CA2">
        <w:rPr>
          <w:lang w:eastAsia="en-US"/>
        </w:rPr>
        <w:t>:</w:t>
      </w:r>
      <w:r w:rsidR="006F5CA2" w:rsidRPr="00FC247A">
        <w:rPr>
          <w:lang w:eastAsia="en-US"/>
        </w:rPr>
        <w:t xml:space="preserve"> 7b.) Vergelijk</w:t>
      </w:r>
      <w:r w:rsidR="006F5CA2">
        <w:rPr>
          <w:lang w:eastAsia="en-US"/>
        </w:rPr>
        <w:t>:</w:t>
      </w:r>
      <w:r w:rsidR="006F5CA2" w:rsidRPr="00FC247A">
        <w:rPr>
          <w:lang w:eastAsia="en-US"/>
        </w:rPr>
        <w:t xml:space="preserve"> Gal. 5</w:t>
      </w:r>
      <w:r w:rsidR="006F5CA2">
        <w:rPr>
          <w:lang w:eastAsia="en-US"/>
        </w:rPr>
        <w:t>:</w:t>
      </w:r>
      <w:r w:rsidR="006F5CA2" w:rsidRPr="00FC247A">
        <w:rPr>
          <w:lang w:eastAsia="en-US"/>
        </w:rPr>
        <w:t xml:space="preserve"> 22. Verblijdt u in</w:t>
      </w:r>
      <w:r w:rsidR="006F5CA2">
        <w:rPr>
          <w:lang w:eastAsia="en-US"/>
        </w:rPr>
        <w:t xml:space="preserve"> de</w:t>
      </w:r>
      <w:r>
        <w:rPr>
          <w:lang w:eastAsia="en-US"/>
        </w:rPr>
        <w:t>n</w:t>
      </w:r>
      <w:r w:rsidR="006F5CA2">
        <w:rPr>
          <w:lang w:eastAsia="en-US"/>
        </w:rPr>
        <w:t xml:space="preserve"> </w:t>
      </w:r>
      <w:r w:rsidR="006F5CA2" w:rsidRPr="00FC247A">
        <w:rPr>
          <w:lang w:eastAsia="en-US"/>
        </w:rPr>
        <w:t>Heere te allen tijde</w:t>
      </w:r>
      <w:r w:rsidR="006F5CA2">
        <w:rPr>
          <w:lang w:eastAsia="en-US"/>
        </w:rPr>
        <w:t>;</w:t>
      </w:r>
      <w:r w:rsidR="006F5CA2" w:rsidRPr="00FC247A">
        <w:rPr>
          <w:lang w:eastAsia="en-US"/>
        </w:rPr>
        <w:t xml:space="preserve"> weder</w:t>
      </w:r>
      <w:r w:rsidR="006F5CA2" w:rsidRPr="00FC247A">
        <w:rPr>
          <w:lang w:eastAsia="en-US"/>
        </w:rPr>
        <w:softHyphen/>
        <w:t>om zeg ik</w:t>
      </w:r>
      <w:r w:rsidR="006F5CA2">
        <w:rPr>
          <w:lang w:eastAsia="en-US"/>
        </w:rPr>
        <w:t>:</w:t>
      </w:r>
      <w:r w:rsidR="006F5CA2" w:rsidRPr="00FC247A">
        <w:rPr>
          <w:lang w:eastAsia="en-US"/>
        </w:rPr>
        <w:t xml:space="preserve"> verblijdt u. (Philipp. 4</w:t>
      </w:r>
      <w:r w:rsidR="006F5CA2">
        <w:rPr>
          <w:lang w:eastAsia="en-US"/>
        </w:rPr>
        <w:t>:</w:t>
      </w:r>
      <w:r w:rsidR="006F5CA2" w:rsidRPr="00FC247A">
        <w:rPr>
          <w:lang w:eastAsia="en-US"/>
        </w:rPr>
        <w:t xml:space="preserve"> 4.) In Welken gij u verheugt, nu een weinig tijds (zo het nodig is) be</w:t>
      </w:r>
      <w:r w:rsidR="006F5CA2" w:rsidRPr="00FC247A">
        <w:rPr>
          <w:lang w:eastAsia="en-US"/>
        </w:rPr>
        <w:softHyphen/>
        <w:t>droefd zijnde door menigerlei verzoekingen. (1 Petr</w:t>
      </w:r>
      <w:r>
        <w:rPr>
          <w:lang w:eastAsia="en-US"/>
        </w:rPr>
        <w:t>us</w:t>
      </w:r>
      <w:r w:rsidR="006F5CA2" w:rsidRPr="00FC247A">
        <w:rPr>
          <w:lang w:eastAsia="en-US"/>
        </w:rPr>
        <w:t xml:space="preserve"> 1 6.) </w:t>
      </w:r>
    </w:p>
    <w:p w:rsidR="00247DA4" w:rsidRDefault="006F5CA2" w:rsidP="00273DAF">
      <w:pPr>
        <w:jc w:val="both"/>
        <w:rPr>
          <w:lang w:eastAsia="en-US"/>
        </w:rPr>
      </w:pPr>
      <w:r w:rsidRPr="00FC247A">
        <w:rPr>
          <w:lang w:eastAsia="en-US"/>
        </w:rPr>
        <w:t>Die verduistering en wegneming van de vreugde en de geestelijke genieting geschiedt ten opzichte van haar voorwerp, (dat is</w:t>
      </w:r>
      <w:r>
        <w:rPr>
          <w:lang w:eastAsia="en-US"/>
        </w:rPr>
        <w:t>:</w:t>
      </w:r>
      <w:r w:rsidRPr="00FC247A">
        <w:rPr>
          <w:lang w:eastAsia="en-US"/>
        </w:rPr>
        <w:t xml:space="preserve"> de zaak, waaromtrent</w:t>
      </w:r>
      <w:r w:rsidR="00FD7E8B">
        <w:rPr>
          <w:lang w:eastAsia="en-US"/>
        </w:rPr>
        <w:t xml:space="preserve"> ze </w:t>
      </w:r>
      <w:r w:rsidRPr="00FC247A">
        <w:rPr>
          <w:lang w:eastAsia="en-US"/>
        </w:rPr>
        <w:t>werkzaam is,) op tweeërlei wijze</w:t>
      </w:r>
      <w:r w:rsidR="00FD7E8B">
        <w:rPr>
          <w:lang w:eastAsia="en-US"/>
        </w:rPr>
        <w:t xml:space="preserve">. </w:t>
      </w:r>
    </w:p>
    <w:p w:rsidR="00247DA4" w:rsidRDefault="00247DA4" w:rsidP="00273DAF">
      <w:pPr>
        <w:jc w:val="both"/>
        <w:rPr>
          <w:lang w:eastAsia="en-US"/>
        </w:rPr>
      </w:pPr>
      <w:r>
        <w:rPr>
          <w:lang w:eastAsia="en-US"/>
        </w:rPr>
        <w:t xml:space="preserve">(1) </w:t>
      </w:r>
      <w:r w:rsidR="00FD7E8B">
        <w:rPr>
          <w:lang w:eastAsia="en-US"/>
        </w:rPr>
        <w:t xml:space="preserve">Ze </w:t>
      </w:r>
      <w:r w:rsidR="006F5CA2" w:rsidRPr="00FC247A">
        <w:rPr>
          <w:lang w:eastAsia="en-US"/>
        </w:rPr>
        <w:t>geschiedt</w:t>
      </w:r>
      <w:r>
        <w:rPr>
          <w:lang w:eastAsia="en-US"/>
        </w:rPr>
        <w:t>: Ó</w:t>
      </w:r>
      <w:r w:rsidR="006F5CA2" w:rsidRPr="00FC247A">
        <w:rPr>
          <w:lang w:eastAsia="en-US"/>
        </w:rPr>
        <w:t xml:space="preserve">f ten aanzien van God, </w:t>
      </w:r>
      <w:r w:rsidR="001A7589">
        <w:rPr>
          <w:lang w:eastAsia="en-US"/>
        </w:rPr>
        <w:t>onze</w:t>
      </w:r>
      <w:r w:rsidR="006F5CA2" w:rsidRPr="00FC247A">
        <w:rPr>
          <w:lang w:eastAsia="en-US"/>
        </w:rPr>
        <w:t xml:space="preserve"> Vader, Die daarom gezegd wordt</w:t>
      </w:r>
      <w:r w:rsidR="006F5CA2">
        <w:rPr>
          <w:lang w:eastAsia="en-US"/>
        </w:rPr>
        <w:t>:</w:t>
      </w:r>
      <w:r w:rsidR="006F5CA2" w:rsidRPr="00FC247A">
        <w:rPr>
          <w:lang w:eastAsia="en-US"/>
        </w:rPr>
        <w:t xml:space="preserve"> Zijn aangezicht af te wenden en te verbergen</w:t>
      </w:r>
      <w:r>
        <w:rPr>
          <w:lang w:eastAsia="en-US"/>
        </w:rPr>
        <w:t>.</w:t>
      </w:r>
      <w:r w:rsidR="006F5CA2" w:rsidRPr="00FC247A">
        <w:rPr>
          <w:lang w:eastAsia="en-US"/>
        </w:rPr>
        <w:t xml:space="preserve"> Waarom verbergt Gij Uw aangezicht en houdt mij voor </w:t>
      </w:r>
      <w:r w:rsidR="001A7589">
        <w:rPr>
          <w:lang w:eastAsia="en-US"/>
        </w:rPr>
        <w:t>Uw</w:t>
      </w:r>
      <w:r w:rsidR="006F5CA2" w:rsidRPr="00FC247A">
        <w:rPr>
          <w:lang w:eastAsia="en-US"/>
        </w:rPr>
        <w:t xml:space="preserve"> vijand</w:t>
      </w:r>
      <w:r w:rsidR="006F5CA2">
        <w:rPr>
          <w:lang w:eastAsia="en-US"/>
        </w:rPr>
        <w:t>?</w:t>
      </w:r>
      <w:r w:rsidR="006F5CA2" w:rsidRPr="00FC247A">
        <w:rPr>
          <w:lang w:eastAsia="en-US"/>
        </w:rPr>
        <w:t xml:space="preserve"> (Job 13</w:t>
      </w:r>
      <w:r w:rsidR="006F5CA2">
        <w:rPr>
          <w:lang w:eastAsia="en-US"/>
        </w:rPr>
        <w:t>:</w:t>
      </w:r>
      <w:r w:rsidR="006F5CA2" w:rsidRPr="00FC247A">
        <w:rPr>
          <w:lang w:eastAsia="en-US"/>
        </w:rPr>
        <w:t xml:space="preserve"> 24.) Maar toen </w:t>
      </w:r>
      <w:r>
        <w:rPr>
          <w:lang w:eastAsia="en-US"/>
        </w:rPr>
        <w:t>G</w:t>
      </w:r>
      <w:r w:rsidR="006F5CA2" w:rsidRPr="00FC247A">
        <w:rPr>
          <w:lang w:eastAsia="en-US"/>
        </w:rPr>
        <w:t>ij Uw aangezicht verbergde, werd ik verschrikt. (Ps. 30</w:t>
      </w:r>
      <w:r w:rsidR="006F5CA2">
        <w:rPr>
          <w:lang w:eastAsia="en-US"/>
        </w:rPr>
        <w:t>:</w:t>
      </w:r>
      <w:r w:rsidR="006F5CA2" w:rsidRPr="00FC247A">
        <w:rPr>
          <w:lang w:eastAsia="en-US"/>
        </w:rPr>
        <w:t xml:space="preserve"> 8)</w:t>
      </w:r>
    </w:p>
    <w:p w:rsidR="00247DA4" w:rsidRDefault="00247DA4" w:rsidP="00273DAF">
      <w:pPr>
        <w:jc w:val="both"/>
        <w:rPr>
          <w:lang w:eastAsia="en-US"/>
        </w:rPr>
      </w:pPr>
      <w:r>
        <w:rPr>
          <w:lang w:eastAsia="en-US"/>
        </w:rPr>
        <w:t>(2) Ó</w:t>
      </w:r>
      <w:r w:rsidR="00326A65">
        <w:rPr>
          <w:lang w:eastAsia="en-US"/>
        </w:rPr>
        <w:t>f</w:t>
      </w:r>
      <w:r w:rsidR="006F5CA2" w:rsidRPr="00FC247A">
        <w:rPr>
          <w:lang w:eastAsia="en-US"/>
        </w:rPr>
        <w:t xml:space="preserve"> ten aanzien van de genade Gods, of de middel en der genade en oefeningen der </w:t>
      </w:r>
      <w:r w:rsidR="00B92AA7">
        <w:rPr>
          <w:lang w:eastAsia="en-US"/>
        </w:rPr>
        <w:t>Godzalig</w:t>
      </w:r>
      <w:r w:rsidR="006F5CA2" w:rsidRPr="00FC247A">
        <w:rPr>
          <w:lang w:eastAsia="en-US"/>
        </w:rPr>
        <w:t>heid, wanneer het vermaak en de zoetigheid in het lezen, h</w:t>
      </w:r>
      <w:r>
        <w:rPr>
          <w:lang w:eastAsia="en-US"/>
        </w:rPr>
        <w:t>ore</w:t>
      </w:r>
      <w:r w:rsidR="006F5CA2" w:rsidRPr="00FC247A">
        <w:rPr>
          <w:lang w:eastAsia="en-US"/>
        </w:rPr>
        <w:t>n en overdenken van Gods Woord, in de geboden, in het geb</w:t>
      </w:r>
      <w:r>
        <w:rPr>
          <w:lang w:eastAsia="en-US"/>
        </w:rPr>
        <w:t>ruik</w:t>
      </w:r>
      <w:r w:rsidR="006F5CA2" w:rsidRPr="00FC247A">
        <w:rPr>
          <w:lang w:eastAsia="en-US"/>
        </w:rPr>
        <w:t xml:space="preserve"> der Sacrament</w:t>
      </w:r>
      <w:r>
        <w:rPr>
          <w:lang w:eastAsia="en-US"/>
        </w:rPr>
        <w:t>en niet gevoeld wordt. W</w:t>
      </w:r>
      <w:r w:rsidR="006F5CA2" w:rsidRPr="00FC247A">
        <w:rPr>
          <w:lang w:eastAsia="en-US"/>
        </w:rPr>
        <w:t>aarom die verlating met</w:t>
      </w:r>
      <w:r w:rsidR="006F5CA2">
        <w:rPr>
          <w:lang w:eastAsia="en-US"/>
        </w:rPr>
        <w:t xml:space="preserve"> een</w:t>
      </w:r>
      <w:r w:rsidR="006F5CA2" w:rsidRPr="00FC247A">
        <w:rPr>
          <w:lang w:eastAsia="en-US"/>
        </w:rPr>
        <w:t xml:space="preserve"> </w:t>
      </w:r>
      <w:r w:rsidR="00326A65">
        <w:rPr>
          <w:lang w:eastAsia="en-US"/>
        </w:rPr>
        <w:t>bijzonder</w:t>
      </w:r>
      <w:r>
        <w:rPr>
          <w:lang w:eastAsia="en-US"/>
        </w:rPr>
        <w:t>e</w:t>
      </w:r>
      <w:r w:rsidR="006F5CA2" w:rsidRPr="00FC247A">
        <w:rPr>
          <w:lang w:eastAsia="en-US"/>
        </w:rPr>
        <w:t xml:space="preserve"> naam</w:t>
      </w:r>
      <w:r w:rsidR="006F5CA2">
        <w:rPr>
          <w:lang w:eastAsia="en-US"/>
        </w:rPr>
        <w:t>:</w:t>
      </w:r>
      <w:r w:rsidR="006F5CA2" w:rsidRPr="00FC247A">
        <w:rPr>
          <w:lang w:eastAsia="en-US"/>
        </w:rPr>
        <w:t xml:space="preserve"> </w:t>
      </w:r>
      <w:r w:rsidR="006F5CA2" w:rsidRPr="00247DA4">
        <w:rPr>
          <w:i/>
          <w:lang w:eastAsia="en-US"/>
        </w:rPr>
        <w:t>geestelijke dorheid en gevoell</w:t>
      </w:r>
      <w:r w:rsidR="00326A65" w:rsidRPr="00247DA4">
        <w:rPr>
          <w:i/>
          <w:lang w:eastAsia="en-US"/>
        </w:rPr>
        <w:t>oze</w:t>
      </w:r>
      <w:r w:rsidR="006F5CA2" w:rsidRPr="00247DA4">
        <w:rPr>
          <w:i/>
          <w:lang w:eastAsia="en-US"/>
        </w:rPr>
        <w:t xml:space="preserve"> betrachting</w:t>
      </w:r>
      <w:r w:rsidR="006F5CA2" w:rsidRPr="00FC247A">
        <w:rPr>
          <w:lang w:eastAsia="en-US"/>
        </w:rPr>
        <w:t xml:space="preserve"> pleegt te worden ge</w:t>
      </w:r>
      <w:r w:rsidR="006F5CA2" w:rsidRPr="00FC247A">
        <w:rPr>
          <w:lang w:eastAsia="en-US"/>
        </w:rPr>
        <w:softHyphen/>
        <w:t>noemd, waarvan dikwijls meld</w:t>
      </w:r>
      <w:r>
        <w:rPr>
          <w:lang w:eastAsia="en-US"/>
        </w:rPr>
        <w:t>ing wordt gemaakt bij de Roomse practizijns. Van welke Rooms</w:t>
      </w:r>
      <w:r w:rsidR="006F5CA2" w:rsidRPr="00FC247A">
        <w:rPr>
          <w:lang w:eastAsia="en-US"/>
        </w:rPr>
        <w:t>e</w:t>
      </w:r>
      <w:r>
        <w:rPr>
          <w:lang w:eastAsia="en-US"/>
        </w:rPr>
        <w:t xml:space="preserve"> schrij</w:t>
      </w:r>
      <w:r w:rsidR="006F5CA2" w:rsidRPr="00FC247A">
        <w:rPr>
          <w:lang w:eastAsia="en-US"/>
        </w:rPr>
        <w:t xml:space="preserve">vers, doch met rijp oordeel, wel </w:t>
      </w:r>
      <w:r w:rsidR="00326A65">
        <w:rPr>
          <w:lang w:eastAsia="en-US"/>
        </w:rPr>
        <w:t>eni</w:t>
      </w:r>
      <w:r w:rsidR="006F5CA2" w:rsidRPr="00FC247A">
        <w:rPr>
          <w:lang w:eastAsia="en-US"/>
        </w:rPr>
        <w:t>ge punten kunnen worden overgenomen</w:t>
      </w:r>
      <w:r w:rsidR="00FD7E8B">
        <w:rPr>
          <w:lang w:eastAsia="en-US"/>
        </w:rPr>
        <w:t>. Z</w:t>
      </w:r>
      <w:r w:rsidR="006F5CA2" w:rsidRPr="00FC247A">
        <w:rPr>
          <w:lang w:eastAsia="en-US"/>
        </w:rPr>
        <w:t xml:space="preserve">ie o. a. </w:t>
      </w:r>
      <w:r w:rsidR="006F5CA2" w:rsidRPr="00247DA4">
        <w:rPr>
          <w:b/>
          <w:i/>
          <w:lang w:eastAsia="en-US"/>
        </w:rPr>
        <w:t>Ruijsb</w:t>
      </w:r>
      <w:r w:rsidRPr="00247DA4">
        <w:rPr>
          <w:b/>
          <w:i/>
          <w:lang w:eastAsia="en-US"/>
        </w:rPr>
        <w:t>roek</w:t>
      </w:r>
      <w:r>
        <w:rPr>
          <w:lang w:eastAsia="en-US"/>
        </w:rPr>
        <w:t xml:space="preserve"> en </w:t>
      </w:r>
      <w:r w:rsidRPr="00247DA4">
        <w:rPr>
          <w:b/>
          <w:i/>
          <w:lang w:eastAsia="en-US"/>
        </w:rPr>
        <w:t>Thomas á Kempis</w:t>
      </w:r>
      <w:r>
        <w:rPr>
          <w:lang w:eastAsia="en-US"/>
        </w:rPr>
        <w:t xml:space="preserve"> in zijn</w:t>
      </w:r>
      <w:r w:rsidR="006F5CA2">
        <w:rPr>
          <w:lang w:eastAsia="en-US"/>
        </w:rPr>
        <w:t>:</w:t>
      </w:r>
      <w:r>
        <w:rPr>
          <w:lang w:eastAsia="en-US"/>
        </w:rPr>
        <w:t xml:space="preserve"> "Navolging</w:t>
      </w:r>
      <w:r w:rsidR="006F5CA2" w:rsidRPr="00FC247A">
        <w:rPr>
          <w:lang w:eastAsia="en-US"/>
        </w:rPr>
        <w:t xml:space="preserve"> Christi", enz. </w:t>
      </w:r>
    </w:p>
    <w:p w:rsidR="00247DA4" w:rsidRDefault="00247DA4" w:rsidP="00273DAF">
      <w:pPr>
        <w:jc w:val="both"/>
        <w:rPr>
          <w:lang w:eastAsia="en-US"/>
        </w:rPr>
      </w:pPr>
    </w:p>
    <w:p w:rsidR="006F5CA2" w:rsidRPr="00FC247A" w:rsidRDefault="006F5CA2" w:rsidP="00273DAF">
      <w:pPr>
        <w:jc w:val="both"/>
        <w:rPr>
          <w:lang w:eastAsia="en-US"/>
        </w:rPr>
      </w:pPr>
      <w:r w:rsidRPr="00FC247A">
        <w:rPr>
          <w:lang w:eastAsia="en-US"/>
        </w:rPr>
        <w:t>Evenwel is hier, gelijk gezegd, bedachtzaamheid te gebruiken, daar bedoelde schrijvers volgens</w:t>
      </w:r>
      <w:r w:rsidR="001A7589">
        <w:rPr>
          <w:lang w:eastAsia="en-US"/>
        </w:rPr>
        <w:t xml:space="preserve"> hun </w:t>
      </w:r>
      <w:r w:rsidRPr="00FC247A">
        <w:rPr>
          <w:lang w:eastAsia="en-US"/>
        </w:rPr>
        <w:t>godgeleerde grond</w:t>
      </w:r>
      <w:r w:rsidRPr="00FC247A">
        <w:rPr>
          <w:lang w:eastAsia="en-US"/>
        </w:rPr>
        <w:softHyphen/>
        <w:t>stellingen, deze zaken inwikkelen en verwarren met de mogelijkheid van het ophouden van het geloof en met</w:t>
      </w:r>
      <w:r>
        <w:rPr>
          <w:lang w:eastAsia="en-US"/>
        </w:rPr>
        <w:t xml:space="preserve"> de </w:t>
      </w:r>
      <w:r w:rsidRPr="00FC247A">
        <w:rPr>
          <w:lang w:eastAsia="en-US"/>
        </w:rPr>
        <w:t>twijfel en de onzekerheid aangaande mo</w:t>
      </w:r>
      <w:r w:rsidRPr="00FC247A">
        <w:rPr>
          <w:lang w:eastAsia="en-US"/>
        </w:rPr>
        <w:softHyphen/>
        <w:t xml:space="preserve">gelijke afsnijding der genade, </w:t>
      </w:r>
      <w:r w:rsidR="00FD7E8B">
        <w:rPr>
          <w:lang w:eastAsia="en-US"/>
        </w:rPr>
        <w:t>zod</w:t>
      </w:r>
      <w:r w:rsidRPr="00FC247A">
        <w:rPr>
          <w:lang w:eastAsia="en-US"/>
        </w:rPr>
        <w:t>at</w:t>
      </w:r>
      <w:r w:rsidR="00FD7E8B">
        <w:rPr>
          <w:lang w:eastAsia="en-US"/>
        </w:rPr>
        <w:t xml:space="preserve"> ze </w:t>
      </w:r>
      <w:r w:rsidRPr="00FC247A">
        <w:rPr>
          <w:lang w:eastAsia="en-US"/>
        </w:rPr>
        <w:t xml:space="preserve">de oorzaken </w:t>
      </w:r>
      <w:r w:rsidR="00785D59">
        <w:rPr>
          <w:lang w:eastAsia="en-US"/>
        </w:rPr>
        <w:t xml:space="preserve">van </w:t>
      </w:r>
      <w:r w:rsidRPr="00FC247A">
        <w:rPr>
          <w:lang w:eastAsia="en-US"/>
        </w:rPr>
        <w:t>deze ziekte en de manier haar te genezen, niet recht verstaan, of ten minste niet durven belijden.</w:t>
      </w:r>
    </w:p>
    <w:p w:rsidR="00785D59" w:rsidRDefault="006F5CA2" w:rsidP="00273DAF">
      <w:pPr>
        <w:jc w:val="both"/>
        <w:rPr>
          <w:lang w:eastAsia="en-US"/>
        </w:rPr>
      </w:pPr>
      <w:r w:rsidRPr="00FC247A">
        <w:rPr>
          <w:lang w:eastAsia="en-US"/>
        </w:rPr>
        <w:t>De eigenlijke onderwerpen van deze verlating, name</w:t>
      </w:r>
      <w:r w:rsidRPr="00FC247A">
        <w:rPr>
          <w:lang w:eastAsia="en-US"/>
        </w:rPr>
        <w:softHyphen/>
        <w:t>lijk</w:t>
      </w:r>
      <w:r>
        <w:rPr>
          <w:lang w:eastAsia="en-US"/>
        </w:rPr>
        <w:t>:</w:t>
      </w:r>
      <w:r w:rsidRPr="00FC247A">
        <w:rPr>
          <w:lang w:eastAsia="en-US"/>
        </w:rPr>
        <w:t xml:space="preserve"> </w:t>
      </w:r>
      <w:r w:rsidRPr="00785D59">
        <w:rPr>
          <w:i/>
          <w:lang w:eastAsia="en-US"/>
        </w:rPr>
        <w:t xml:space="preserve">de mensen, </w:t>
      </w:r>
      <w:r w:rsidR="00785D59" w:rsidRPr="00785D59">
        <w:rPr>
          <w:i/>
          <w:lang w:eastAsia="en-US"/>
        </w:rPr>
        <w:t>waar</w:t>
      </w:r>
      <w:r w:rsidRPr="00785D59">
        <w:rPr>
          <w:i/>
          <w:lang w:eastAsia="en-US"/>
        </w:rPr>
        <w:t xml:space="preserve">in </w:t>
      </w:r>
      <w:r w:rsidR="00785D59" w:rsidRPr="00785D59">
        <w:rPr>
          <w:i/>
          <w:lang w:eastAsia="en-US"/>
        </w:rPr>
        <w:t>di</w:t>
      </w:r>
      <w:r w:rsidRPr="00785D59">
        <w:rPr>
          <w:i/>
          <w:lang w:eastAsia="en-US"/>
        </w:rPr>
        <w:t>e gevonden wordt,</w:t>
      </w:r>
      <w:r w:rsidR="001A7589" w:rsidRPr="00785D59">
        <w:rPr>
          <w:i/>
          <w:lang w:eastAsia="en-US"/>
        </w:rPr>
        <w:t xml:space="preserve"> </w:t>
      </w:r>
      <w:r w:rsidRPr="00785D59">
        <w:rPr>
          <w:i/>
          <w:lang w:eastAsia="en-US"/>
        </w:rPr>
        <w:t>zijn alleen de gelovigen, want dit is een o</w:t>
      </w:r>
      <w:r w:rsidR="00785D59" w:rsidRPr="00785D59">
        <w:rPr>
          <w:i/>
          <w:lang w:eastAsia="en-US"/>
        </w:rPr>
        <w:t>n</w:t>
      </w:r>
      <w:r w:rsidR="001A7589" w:rsidRPr="00785D59">
        <w:rPr>
          <w:i/>
          <w:lang w:eastAsia="en-US"/>
        </w:rPr>
        <w:t>me</w:t>
      </w:r>
      <w:r w:rsidR="00785D59" w:rsidRPr="00785D59">
        <w:rPr>
          <w:i/>
          <w:lang w:eastAsia="en-US"/>
        </w:rPr>
        <w:t>d</w:t>
      </w:r>
      <w:r w:rsidR="001A7589" w:rsidRPr="00785D59">
        <w:rPr>
          <w:i/>
          <w:lang w:eastAsia="en-US"/>
        </w:rPr>
        <w:t>e</w:t>
      </w:r>
      <w:r w:rsidRPr="00785D59">
        <w:rPr>
          <w:i/>
          <w:lang w:eastAsia="en-US"/>
        </w:rPr>
        <w:t>deelbaar lijden en ziek</w:t>
      </w:r>
      <w:r w:rsidR="00785D59" w:rsidRPr="00785D59">
        <w:rPr>
          <w:i/>
          <w:lang w:eastAsia="en-US"/>
        </w:rPr>
        <w:t>-</w:t>
      </w:r>
      <w:r w:rsidRPr="00785D59">
        <w:rPr>
          <w:i/>
          <w:lang w:eastAsia="en-US"/>
        </w:rPr>
        <w:t xml:space="preserve">zijn van hen, niet anders dan gelijk de eclips alleen bij zon en maan voorkomt. </w:t>
      </w:r>
    </w:p>
    <w:p w:rsidR="006F5CA2" w:rsidRPr="00FC247A" w:rsidRDefault="006F5CA2" w:rsidP="00273DAF">
      <w:pPr>
        <w:jc w:val="both"/>
        <w:rPr>
          <w:lang w:eastAsia="en-US"/>
        </w:rPr>
      </w:pPr>
      <w:r w:rsidRPr="00FC247A">
        <w:rPr>
          <w:lang w:eastAsia="en-US"/>
        </w:rPr>
        <w:t>De ongel</w:t>
      </w:r>
      <w:r>
        <w:rPr>
          <w:lang w:eastAsia="en-US"/>
        </w:rPr>
        <w:t>ovi</w:t>
      </w:r>
      <w:r w:rsidRPr="00FC247A">
        <w:rPr>
          <w:lang w:eastAsia="en-US"/>
        </w:rPr>
        <w:t>gen en hypocrieten zijn slechts dwalende sterren (Judas</w:t>
      </w:r>
      <w:r>
        <w:rPr>
          <w:lang w:eastAsia="en-US"/>
        </w:rPr>
        <w:t>:</w:t>
      </w:r>
      <w:r w:rsidRPr="00FC247A">
        <w:rPr>
          <w:lang w:eastAsia="en-US"/>
        </w:rPr>
        <w:t xml:space="preserve"> 13), maar</w:t>
      </w:r>
      <w:r w:rsidR="00FD7E8B">
        <w:rPr>
          <w:lang w:eastAsia="en-US"/>
        </w:rPr>
        <w:t xml:space="preserve"> ze </w:t>
      </w:r>
      <w:r w:rsidRPr="00FC247A">
        <w:rPr>
          <w:lang w:eastAsia="en-US"/>
        </w:rPr>
        <w:t>zijn niet die gr</w:t>
      </w:r>
      <w:r w:rsidR="00273DAF">
        <w:rPr>
          <w:lang w:eastAsia="en-US"/>
        </w:rPr>
        <w:t>ote</w:t>
      </w:r>
      <w:r w:rsidRPr="00FC247A">
        <w:rPr>
          <w:lang w:eastAsia="en-US"/>
        </w:rPr>
        <w:t xml:space="preserve"> lichten</w:t>
      </w:r>
      <w:r w:rsidR="00FD7E8B">
        <w:rPr>
          <w:lang w:eastAsia="en-US"/>
        </w:rPr>
        <w:t>. Z</w:t>
      </w:r>
      <w:r>
        <w:rPr>
          <w:lang w:eastAsia="en-US"/>
        </w:rPr>
        <w:t xml:space="preserve">o </w:t>
      </w:r>
      <w:r w:rsidRPr="00FC247A">
        <w:rPr>
          <w:lang w:eastAsia="en-US"/>
        </w:rPr>
        <w:t>kan dan ook in haar niet verduisterd worden en ontbreken, hetgeen er nooit in geweest is. Het nader subject en het gekwetste deel in</w:t>
      </w:r>
      <w:r>
        <w:rPr>
          <w:lang w:eastAsia="en-US"/>
        </w:rPr>
        <w:t xml:space="preserve"> de </w:t>
      </w:r>
      <w:r w:rsidRPr="00FC247A">
        <w:rPr>
          <w:lang w:eastAsia="en-US"/>
        </w:rPr>
        <w:t>gel</w:t>
      </w:r>
      <w:r>
        <w:rPr>
          <w:lang w:eastAsia="en-US"/>
        </w:rPr>
        <w:t>ovi</w:t>
      </w:r>
      <w:r w:rsidRPr="00FC247A">
        <w:rPr>
          <w:lang w:eastAsia="en-US"/>
        </w:rPr>
        <w:t>ge, is formeel en eigen. lijk</w:t>
      </w:r>
      <w:r>
        <w:rPr>
          <w:lang w:eastAsia="en-US"/>
        </w:rPr>
        <w:t>:</w:t>
      </w:r>
      <w:r w:rsidRPr="00FC247A">
        <w:rPr>
          <w:lang w:eastAsia="en-US"/>
        </w:rPr>
        <w:t xml:space="preserve"> de wil</w:t>
      </w:r>
      <w:r>
        <w:rPr>
          <w:lang w:eastAsia="en-US"/>
        </w:rPr>
        <w:t>;</w:t>
      </w:r>
      <w:r w:rsidRPr="00FC247A">
        <w:rPr>
          <w:lang w:eastAsia="en-US"/>
        </w:rPr>
        <w:t xml:space="preserve"> wat</w:t>
      </w:r>
      <w:r>
        <w:rPr>
          <w:lang w:eastAsia="en-US"/>
        </w:rPr>
        <w:t xml:space="preserve"> de </w:t>
      </w:r>
      <w:r w:rsidRPr="00FC247A">
        <w:rPr>
          <w:lang w:eastAsia="en-US"/>
        </w:rPr>
        <w:t>grond betreft</w:t>
      </w:r>
      <w:r>
        <w:rPr>
          <w:lang w:eastAsia="en-US"/>
        </w:rPr>
        <w:t>:</w:t>
      </w:r>
      <w:r w:rsidRPr="00FC247A">
        <w:rPr>
          <w:lang w:eastAsia="en-US"/>
        </w:rPr>
        <w:t xml:space="preserve"> het verstand, en wel in dit zijn vermogen, dat </w:t>
      </w:r>
      <w:r w:rsidR="00326A65">
        <w:rPr>
          <w:lang w:eastAsia="en-US"/>
        </w:rPr>
        <w:t>consciëntie</w:t>
      </w:r>
      <w:r w:rsidRPr="00FC247A">
        <w:rPr>
          <w:lang w:eastAsia="en-US"/>
        </w:rPr>
        <w:t xml:space="preserve"> of geweten genaamd wordt, door hetwelk de</w:t>
      </w:r>
      <w:r>
        <w:rPr>
          <w:lang w:eastAsia="en-US"/>
        </w:rPr>
        <w:t xml:space="preserve"> mens</w:t>
      </w:r>
      <w:r w:rsidRPr="00FC247A">
        <w:rPr>
          <w:lang w:eastAsia="en-US"/>
        </w:rPr>
        <w:t xml:space="preserve"> met bespiegeling, en als bij terugkaatsing, kennis draagt en oordeelt van</w:t>
      </w:r>
      <w:r>
        <w:rPr>
          <w:lang w:eastAsia="en-US"/>
        </w:rPr>
        <w:t xml:space="preserve"> zijn </w:t>
      </w:r>
      <w:r w:rsidRPr="00FC247A">
        <w:rPr>
          <w:lang w:eastAsia="en-US"/>
        </w:rPr>
        <w:t xml:space="preserve">staat, en </w:t>
      </w:r>
      <w:r w:rsidR="00326A65">
        <w:rPr>
          <w:lang w:eastAsia="en-US"/>
        </w:rPr>
        <w:t>zichzelf</w:t>
      </w:r>
      <w:r w:rsidRPr="00FC247A">
        <w:rPr>
          <w:lang w:eastAsia="en-US"/>
        </w:rPr>
        <w:t xml:space="preserve"> de genade Gods in het</w:t>
      </w:r>
      <w:r w:rsidR="00785D59">
        <w:rPr>
          <w:lang w:eastAsia="en-US"/>
        </w:rPr>
        <w:t xml:space="preserve"> </w:t>
      </w:r>
      <w:r w:rsidR="00326A65">
        <w:rPr>
          <w:lang w:eastAsia="en-US"/>
        </w:rPr>
        <w:t>bijzonder</w:t>
      </w:r>
      <w:r w:rsidRPr="00FC247A">
        <w:rPr>
          <w:lang w:eastAsia="en-US"/>
        </w:rPr>
        <w:t xml:space="preserve"> en kennelijk </w:t>
      </w:r>
      <w:r w:rsidR="00785D59" w:rsidRPr="00FC247A">
        <w:rPr>
          <w:lang w:eastAsia="en-US"/>
        </w:rPr>
        <w:t>toe-eigent</w:t>
      </w:r>
      <w:r w:rsidRPr="00FC247A">
        <w:rPr>
          <w:lang w:eastAsia="en-US"/>
        </w:rPr>
        <w:t xml:space="preserve">. Hierdoor komt het dat deze verlatingen vanwege de </w:t>
      </w:r>
      <w:r w:rsidR="00326A65">
        <w:rPr>
          <w:lang w:eastAsia="en-US"/>
        </w:rPr>
        <w:t>consciëntie</w:t>
      </w:r>
      <w:r w:rsidRPr="00FC247A">
        <w:rPr>
          <w:lang w:eastAsia="en-US"/>
        </w:rPr>
        <w:t xml:space="preserve">, als zijnde haar subject, over het geheel </w:t>
      </w:r>
      <w:r w:rsidR="00785D59">
        <w:rPr>
          <w:lang w:eastAsia="en-US"/>
        </w:rPr>
        <w:t xml:space="preserve">haar </w:t>
      </w:r>
      <w:r w:rsidRPr="00FC247A">
        <w:rPr>
          <w:lang w:eastAsia="en-US"/>
        </w:rPr>
        <w:t>naam verkrijgen.</w:t>
      </w:r>
    </w:p>
    <w:p w:rsidR="006F5CA2" w:rsidRPr="00FC247A" w:rsidRDefault="006F5CA2" w:rsidP="00273DAF">
      <w:pPr>
        <w:jc w:val="both"/>
        <w:rPr>
          <w:lang w:eastAsia="en-US"/>
        </w:rPr>
      </w:pPr>
      <w:r w:rsidRPr="00FC247A">
        <w:rPr>
          <w:lang w:eastAsia="en-US"/>
        </w:rPr>
        <w:t>Hieruit volgt dan: dat</w:t>
      </w:r>
      <w:r w:rsidR="00FD7E8B">
        <w:rPr>
          <w:lang w:eastAsia="en-US"/>
        </w:rPr>
        <w:t xml:space="preserve"> ze </w:t>
      </w:r>
      <w:r>
        <w:rPr>
          <w:lang w:eastAsia="en-US"/>
        </w:rPr>
        <w:t xml:space="preserve">de </w:t>
      </w:r>
      <w:r w:rsidRPr="00FC247A">
        <w:rPr>
          <w:lang w:eastAsia="en-US"/>
        </w:rPr>
        <w:t>aard van deze verlatingen niet recht vatten en verstaan, die achten, dat het wezen, of de eigene natuur der verlating zou bestaan in af</w:t>
      </w:r>
      <w:r w:rsidRPr="00FC247A">
        <w:rPr>
          <w:lang w:eastAsia="en-US"/>
        </w:rPr>
        <w:softHyphen/>
        <w:t xml:space="preserve">leidingen en </w:t>
      </w:r>
      <w:r w:rsidR="00785D59" w:rsidRPr="00FC247A">
        <w:rPr>
          <w:lang w:eastAsia="en-US"/>
        </w:rPr>
        <w:t>verstrooiingen</w:t>
      </w:r>
      <w:r w:rsidRPr="00FC247A">
        <w:rPr>
          <w:lang w:eastAsia="en-US"/>
        </w:rPr>
        <w:t xml:space="preserve"> des geestes, welke evenwel zijn</w:t>
      </w:r>
      <w:r>
        <w:rPr>
          <w:lang w:eastAsia="en-US"/>
        </w:rPr>
        <w:t>:</w:t>
      </w:r>
      <w:r w:rsidRPr="00FC247A">
        <w:rPr>
          <w:lang w:eastAsia="en-US"/>
        </w:rPr>
        <w:t xml:space="preserve"> de voorafgaande oorzaak</w:t>
      </w:r>
      <w:r>
        <w:rPr>
          <w:lang w:eastAsia="en-US"/>
        </w:rPr>
        <w:t>;</w:t>
      </w:r>
      <w:r w:rsidRPr="00FC247A">
        <w:rPr>
          <w:lang w:eastAsia="en-US"/>
        </w:rPr>
        <w:t xml:space="preserve"> </w:t>
      </w:r>
      <w:r w:rsidR="00785D59">
        <w:rPr>
          <w:lang w:eastAsia="en-US"/>
        </w:rPr>
        <w:t>ó</w:t>
      </w:r>
      <w:r w:rsidRPr="00FC247A">
        <w:rPr>
          <w:lang w:eastAsia="en-US"/>
        </w:rPr>
        <w:t xml:space="preserve">f in </w:t>
      </w:r>
      <w:r w:rsidR="00326A65">
        <w:rPr>
          <w:lang w:eastAsia="en-US"/>
        </w:rPr>
        <w:t>eni</w:t>
      </w:r>
      <w:r w:rsidRPr="00FC247A">
        <w:rPr>
          <w:lang w:eastAsia="en-US"/>
        </w:rPr>
        <w:t xml:space="preserve">ge kwetsing. en verzwakking van de </w:t>
      </w:r>
      <w:r w:rsidR="00326A65">
        <w:rPr>
          <w:lang w:eastAsia="en-US"/>
        </w:rPr>
        <w:t>consciëntie</w:t>
      </w:r>
      <w:r w:rsidRPr="00FC247A">
        <w:rPr>
          <w:lang w:eastAsia="en-US"/>
        </w:rPr>
        <w:t>, welke eigenlijk een bewijs is van het aanhouden der ziek te</w:t>
      </w:r>
      <w:r>
        <w:rPr>
          <w:lang w:eastAsia="en-US"/>
        </w:rPr>
        <w:t>;</w:t>
      </w:r>
      <w:r w:rsidR="00785D59">
        <w:rPr>
          <w:lang w:eastAsia="en-US"/>
        </w:rPr>
        <w:t xml:space="preserve"> ó</w:t>
      </w:r>
      <w:r w:rsidRPr="00FC247A">
        <w:rPr>
          <w:lang w:eastAsia="en-US"/>
        </w:rPr>
        <w:t>f in ver</w:t>
      </w:r>
      <w:r w:rsidRPr="00FC247A">
        <w:rPr>
          <w:lang w:eastAsia="en-US"/>
        </w:rPr>
        <w:softHyphen/>
        <w:t>twijfeling, vergezelschapt van</w:t>
      </w:r>
      <w:r>
        <w:rPr>
          <w:lang w:eastAsia="en-US"/>
        </w:rPr>
        <w:t xml:space="preserve"> de </w:t>
      </w:r>
      <w:r w:rsidR="00785D59">
        <w:rPr>
          <w:lang w:eastAsia="en-US"/>
        </w:rPr>
        <w:t>toorn Gods; ó</w:t>
      </w:r>
      <w:r w:rsidRPr="00FC247A">
        <w:rPr>
          <w:lang w:eastAsia="en-US"/>
        </w:rPr>
        <w:t>f</w:t>
      </w:r>
      <w:r w:rsidR="001910E5">
        <w:rPr>
          <w:lang w:eastAsia="en-US"/>
        </w:rPr>
        <w:t xml:space="preserve"> die </w:t>
      </w:r>
      <w:r w:rsidRPr="00FC247A">
        <w:rPr>
          <w:lang w:eastAsia="en-US"/>
        </w:rPr>
        <w:t>men meent te gevoelen, in</w:t>
      </w:r>
      <w:r>
        <w:rPr>
          <w:lang w:eastAsia="en-US"/>
        </w:rPr>
        <w:t xml:space="preserve"> de </w:t>
      </w:r>
      <w:r w:rsidRPr="00FC247A">
        <w:rPr>
          <w:lang w:eastAsia="en-US"/>
        </w:rPr>
        <w:t>strijd met</w:t>
      </w:r>
      <w:r>
        <w:rPr>
          <w:lang w:eastAsia="en-US"/>
        </w:rPr>
        <w:t xml:space="preserve"> de </w:t>
      </w:r>
      <w:r w:rsidRPr="00FC247A">
        <w:rPr>
          <w:lang w:eastAsia="en-US"/>
        </w:rPr>
        <w:t xml:space="preserve">wanhoop, in geestelijke verschrikking of droefheid, in </w:t>
      </w:r>
      <w:r w:rsidR="00326A65">
        <w:rPr>
          <w:lang w:eastAsia="en-US"/>
        </w:rPr>
        <w:t>duivels</w:t>
      </w:r>
      <w:r w:rsidRPr="00FC247A">
        <w:rPr>
          <w:lang w:eastAsia="en-US"/>
        </w:rPr>
        <w:t>e ingevingen en verzoekingen, welke alle eigenlijk verschijnselen en gevolgen van deze ziekte zijn</w:t>
      </w:r>
      <w:r>
        <w:rPr>
          <w:lang w:eastAsia="en-US"/>
        </w:rPr>
        <w:t>;</w:t>
      </w:r>
      <w:r w:rsidRPr="00FC247A">
        <w:rPr>
          <w:lang w:eastAsia="en-US"/>
        </w:rPr>
        <w:t xml:space="preserve"> </w:t>
      </w:r>
      <w:r w:rsidR="00785D59">
        <w:rPr>
          <w:lang w:eastAsia="en-US"/>
        </w:rPr>
        <w:t>ó</w:t>
      </w:r>
      <w:r w:rsidRPr="00FC247A">
        <w:rPr>
          <w:lang w:eastAsia="en-US"/>
        </w:rPr>
        <w:t xml:space="preserve">f in de verzoeking des </w:t>
      </w:r>
      <w:r w:rsidR="00326A65">
        <w:rPr>
          <w:lang w:eastAsia="en-US"/>
        </w:rPr>
        <w:t>vles</w:t>
      </w:r>
      <w:r w:rsidRPr="00FC247A">
        <w:rPr>
          <w:lang w:eastAsia="en-US"/>
        </w:rPr>
        <w:t xml:space="preserve">es tot de zonden en </w:t>
      </w:r>
      <w:r w:rsidR="00326A65">
        <w:rPr>
          <w:lang w:eastAsia="en-US"/>
        </w:rPr>
        <w:t>eni</w:t>
      </w:r>
      <w:r w:rsidRPr="00FC247A">
        <w:rPr>
          <w:lang w:eastAsia="en-US"/>
        </w:rPr>
        <w:t>ge toe</w:t>
      </w:r>
      <w:r w:rsidRPr="00FC247A">
        <w:rPr>
          <w:lang w:eastAsia="en-US"/>
        </w:rPr>
        <w:softHyphen/>
        <w:t xml:space="preserve">lating of ook </w:t>
      </w:r>
      <w:r w:rsidR="00785D59">
        <w:rPr>
          <w:lang w:eastAsia="en-US"/>
        </w:rPr>
        <w:t>toelating</w:t>
      </w:r>
      <w:r w:rsidRPr="00FC247A">
        <w:rPr>
          <w:lang w:eastAsia="en-US"/>
        </w:rPr>
        <w:t xml:space="preserve"> </w:t>
      </w:r>
      <w:r w:rsidR="00785D59">
        <w:rPr>
          <w:lang w:eastAsia="en-US"/>
        </w:rPr>
        <w:t>er</w:t>
      </w:r>
      <w:r w:rsidRPr="00FC247A">
        <w:rPr>
          <w:lang w:eastAsia="en-US"/>
        </w:rPr>
        <w:t>van</w:t>
      </w:r>
      <w:r w:rsidR="00785D59">
        <w:rPr>
          <w:lang w:eastAsia="en-US"/>
        </w:rPr>
        <w:t>. D</w:t>
      </w:r>
      <w:r w:rsidRPr="00FC247A">
        <w:rPr>
          <w:lang w:eastAsia="en-US"/>
        </w:rPr>
        <w:t xml:space="preserve">it alles gaat gewoonlijk deze verlating vooraf, </w:t>
      </w:r>
      <w:r w:rsidR="000D2FFF">
        <w:rPr>
          <w:lang w:eastAsia="en-US"/>
        </w:rPr>
        <w:t>soms</w:t>
      </w:r>
      <w:r w:rsidRPr="00FC247A">
        <w:rPr>
          <w:lang w:eastAsia="en-US"/>
        </w:rPr>
        <w:t xml:space="preserve"> gaat het er </w:t>
      </w:r>
      <w:r w:rsidR="001A7589">
        <w:rPr>
          <w:lang w:eastAsia="en-US"/>
        </w:rPr>
        <w:t>mee</w:t>
      </w:r>
      <w:r w:rsidRPr="00FC247A">
        <w:rPr>
          <w:lang w:eastAsia="en-US"/>
        </w:rPr>
        <w:t xml:space="preserve"> gepaard en volgt het.</w:t>
      </w:r>
    </w:p>
    <w:p w:rsidR="00785D59" w:rsidRDefault="00785D59" w:rsidP="00273DAF">
      <w:pPr>
        <w:jc w:val="both"/>
        <w:rPr>
          <w:lang w:eastAsia="en-US"/>
        </w:rPr>
      </w:pPr>
    </w:p>
    <w:p w:rsidR="00785D59" w:rsidRDefault="006F5CA2" w:rsidP="00273DAF">
      <w:pPr>
        <w:jc w:val="both"/>
        <w:rPr>
          <w:lang w:eastAsia="en-US"/>
        </w:rPr>
      </w:pPr>
      <w:r w:rsidRPr="00FC247A">
        <w:rPr>
          <w:lang w:eastAsia="en-US"/>
        </w:rPr>
        <w:t>III.</w:t>
      </w:r>
      <w:r w:rsidR="00785D59">
        <w:rPr>
          <w:lang w:eastAsia="en-US"/>
        </w:rPr>
        <w:t xml:space="preserve"> </w:t>
      </w:r>
      <w:r w:rsidRPr="00FC247A">
        <w:rPr>
          <w:lang w:eastAsia="en-US"/>
        </w:rPr>
        <w:t xml:space="preserve">Nu volgen de werkende oorzaken. </w:t>
      </w:r>
    </w:p>
    <w:p w:rsidR="006F5CA2" w:rsidRPr="00FC247A" w:rsidRDefault="006F5CA2" w:rsidP="00273DAF">
      <w:pPr>
        <w:jc w:val="both"/>
        <w:rPr>
          <w:lang w:eastAsia="en-US"/>
        </w:rPr>
      </w:pPr>
      <w:r w:rsidRPr="00FC247A">
        <w:rPr>
          <w:lang w:eastAsia="en-US"/>
        </w:rPr>
        <w:t xml:space="preserve">De eerste is, God, welke dezelve Vaderlijk toezendt en </w:t>
      </w:r>
      <w:r w:rsidR="00326A65">
        <w:rPr>
          <w:lang w:eastAsia="en-US"/>
        </w:rPr>
        <w:t>bestuurt</w:t>
      </w:r>
      <w:r w:rsidRPr="00FC247A">
        <w:rPr>
          <w:lang w:eastAsia="en-US"/>
        </w:rPr>
        <w:t xml:space="preserve">. Doch Hij zendt deze niet toe door </w:t>
      </w:r>
      <w:r w:rsidR="00326A65">
        <w:rPr>
          <w:lang w:eastAsia="en-US"/>
        </w:rPr>
        <w:t>eni</w:t>
      </w:r>
      <w:r w:rsidRPr="00FC247A">
        <w:rPr>
          <w:lang w:eastAsia="en-US"/>
        </w:rPr>
        <w:t>ge dadelijke wer</w:t>
      </w:r>
      <w:r w:rsidRPr="00FC247A">
        <w:rPr>
          <w:lang w:eastAsia="en-US"/>
        </w:rPr>
        <w:softHyphen/>
        <w:t>king, maar door</w:t>
      </w:r>
      <w:r>
        <w:rPr>
          <w:lang w:eastAsia="en-US"/>
        </w:rPr>
        <w:t xml:space="preserve"> een </w:t>
      </w:r>
      <w:r w:rsidRPr="00FC247A">
        <w:rPr>
          <w:lang w:eastAsia="en-US"/>
        </w:rPr>
        <w:t>ontbrekende of (om</w:t>
      </w:r>
      <w:r>
        <w:rPr>
          <w:lang w:eastAsia="en-US"/>
        </w:rPr>
        <w:t xml:space="preserve"> zo </w:t>
      </w:r>
      <w:r w:rsidRPr="00FC247A">
        <w:rPr>
          <w:lang w:eastAsia="en-US"/>
        </w:rPr>
        <w:t>te zeggen)</w:t>
      </w:r>
      <w:r>
        <w:rPr>
          <w:lang w:eastAsia="en-US"/>
        </w:rPr>
        <w:t xml:space="preserve"> een </w:t>
      </w:r>
      <w:r w:rsidRPr="00FC247A">
        <w:rPr>
          <w:lang w:eastAsia="en-US"/>
        </w:rPr>
        <w:t>negat</w:t>
      </w:r>
      <w:r w:rsidR="00785D59">
        <w:rPr>
          <w:lang w:eastAsia="en-US"/>
        </w:rPr>
        <w:t>ieve werking, welke door andere onttrekking</w:t>
      </w:r>
      <w:r w:rsidRPr="00FC247A">
        <w:rPr>
          <w:lang w:eastAsia="en-US"/>
        </w:rPr>
        <w:t xml:space="preserve"> wordt genoemd, wanneer Hij</w:t>
      </w:r>
      <w:r w:rsidR="001A7589">
        <w:rPr>
          <w:lang w:eastAsia="en-US"/>
        </w:rPr>
        <w:t xml:space="preserve"> </w:t>
      </w:r>
      <w:r w:rsidR="00785D59">
        <w:rPr>
          <w:lang w:eastAsia="en-US"/>
        </w:rPr>
        <w:t>Z</w:t>
      </w:r>
      <w:r w:rsidR="001A7589">
        <w:rPr>
          <w:lang w:eastAsia="en-US"/>
        </w:rPr>
        <w:t xml:space="preserve">ijn </w:t>
      </w:r>
      <w:r w:rsidRPr="00FC247A">
        <w:rPr>
          <w:lang w:eastAsia="en-US"/>
        </w:rPr>
        <w:t>liefde niet gevoelig uitstort</w:t>
      </w:r>
      <w:r w:rsidR="001A7589">
        <w:rPr>
          <w:lang w:eastAsia="en-US"/>
        </w:rPr>
        <w:t xml:space="preserve"> </w:t>
      </w:r>
      <w:r w:rsidRPr="00FC247A">
        <w:rPr>
          <w:lang w:eastAsia="en-US"/>
        </w:rPr>
        <w:t>in de harten der gel</w:t>
      </w:r>
      <w:r>
        <w:rPr>
          <w:lang w:eastAsia="en-US"/>
        </w:rPr>
        <w:t>ovi</w:t>
      </w:r>
      <w:r w:rsidRPr="00FC247A">
        <w:rPr>
          <w:lang w:eastAsia="en-US"/>
        </w:rPr>
        <w:t>gen en hen met</w:t>
      </w:r>
      <w:r>
        <w:rPr>
          <w:lang w:eastAsia="en-US"/>
        </w:rPr>
        <w:t xml:space="preserve"> de </w:t>
      </w:r>
      <w:r w:rsidRPr="00FC247A">
        <w:rPr>
          <w:lang w:eastAsia="en-US"/>
        </w:rPr>
        <w:t>smaak van</w:t>
      </w:r>
      <w:r w:rsidR="001A7589">
        <w:rPr>
          <w:lang w:eastAsia="en-US"/>
        </w:rPr>
        <w:t xml:space="preserve"> </w:t>
      </w:r>
      <w:r w:rsidR="00785D59">
        <w:rPr>
          <w:lang w:eastAsia="en-US"/>
        </w:rPr>
        <w:t>Z</w:t>
      </w:r>
      <w:r w:rsidR="001A7589">
        <w:rPr>
          <w:lang w:eastAsia="en-US"/>
        </w:rPr>
        <w:t xml:space="preserve">ijn </w:t>
      </w:r>
      <w:r w:rsidRPr="00FC247A">
        <w:rPr>
          <w:lang w:eastAsia="en-US"/>
        </w:rPr>
        <w:t>liefelijkheid niet komt bezoeken,</w:t>
      </w:r>
      <w:r>
        <w:rPr>
          <w:lang w:eastAsia="en-US"/>
        </w:rPr>
        <w:t xml:space="preserve"> zo</w:t>
      </w:r>
      <w:r w:rsidRPr="00FC247A">
        <w:rPr>
          <w:lang w:eastAsia="en-US"/>
        </w:rPr>
        <w:t>als blijkt uit Rom. 5</w:t>
      </w:r>
      <w:r>
        <w:rPr>
          <w:lang w:eastAsia="en-US"/>
        </w:rPr>
        <w:t>:</w:t>
      </w:r>
      <w:r w:rsidRPr="00FC247A">
        <w:rPr>
          <w:lang w:eastAsia="en-US"/>
        </w:rPr>
        <w:t xml:space="preserve"> 5. </w:t>
      </w:r>
      <w:r w:rsidRPr="00785D59">
        <w:rPr>
          <w:i/>
          <w:lang w:eastAsia="en-US"/>
        </w:rPr>
        <w:t xml:space="preserve">En de hoop beschaamt niet, omdat de liefde Gods in onze harten uitgestort is door de Heiligen Geest, Die ons is gegeven. </w:t>
      </w:r>
      <w:r w:rsidRPr="00FC247A">
        <w:rPr>
          <w:lang w:eastAsia="en-US"/>
        </w:rPr>
        <w:t>Joh. 14</w:t>
      </w:r>
      <w:r>
        <w:rPr>
          <w:lang w:eastAsia="en-US"/>
        </w:rPr>
        <w:t>:</w:t>
      </w:r>
      <w:r w:rsidRPr="00FC247A">
        <w:rPr>
          <w:lang w:eastAsia="en-US"/>
        </w:rPr>
        <w:t xml:space="preserve"> 16, 17, 18. En Ik zal</w:t>
      </w:r>
      <w:r>
        <w:rPr>
          <w:lang w:eastAsia="en-US"/>
        </w:rPr>
        <w:t xml:space="preserve"> de </w:t>
      </w:r>
      <w:r w:rsidRPr="00FC247A">
        <w:rPr>
          <w:lang w:eastAsia="en-US"/>
        </w:rPr>
        <w:t xml:space="preserve">Vader bidden, enz. 1 </w:t>
      </w:r>
      <w:r w:rsidR="00785D59">
        <w:rPr>
          <w:lang w:eastAsia="en-US"/>
        </w:rPr>
        <w:t>Petrus</w:t>
      </w:r>
      <w:r w:rsidRPr="00FC247A">
        <w:rPr>
          <w:lang w:eastAsia="en-US"/>
        </w:rPr>
        <w:t xml:space="preserve"> 1</w:t>
      </w:r>
      <w:r>
        <w:rPr>
          <w:lang w:eastAsia="en-US"/>
        </w:rPr>
        <w:t>:</w:t>
      </w:r>
      <w:r w:rsidRPr="00FC247A">
        <w:rPr>
          <w:lang w:eastAsia="en-US"/>
        </w:rPr>
        <w:t xml:space="preserve"> 8. In denwelken gij nu, hoewel Hem niet ziende, maar gel</w:t>
      </w:r>
      <w:r>
        <w:rPr>
          <w:lang w:eastAsia="en-US"/>
        </w:rPr>
        <w:t>ove</w:t>
      </w:r>
      <w:r w:rsidRPr="00FC247A">
        <w:rPr>
          <w:lang w:eastAsia="en-US"/>
        </w:rPr>
        <w:t>nde u ver</w:t>
      </w:r>
      <w:r w:rsidRPr="00FC247A">
        <w:rPr>
          <w:lang w:eastAsia="en-US"/>
        </w:rPr>
        <w:softHyphen/>
        <w:t>heugt met</w:t>
      </w:r>
      <w:r>
        <w:rPr>
          <w:lang w:eastAsia="en-US"/>
        </w:rPr>
        <w:t xml:space="preserve"> een </w:t>
      </w:r>
      <w:r w:rsidRPr="00FC247A">
        <w:rPr>
          <w:lang w:eastAsia="en-US"/>
        </w:rPr>
        <w:t>onuits</w:t>
      </w:r>
      <w:r w:rsidR="00785D59">
        <w:rPr>
          <w:lang w:eastAsia="en-US"/>
        </w:rPr>
        <w:t>prekelijke en heerlijke vreugde. E</w:t>
      </w:r>
      <w:r w:rsidRPr="00FC247A">
        <w:rPr>
          <w:lang w:eastAsia="en-US"/>
        </w:rPr>
        <w:t>n hoofdst</w:t>
      </w:r>
      <w:r w:rsidR="00785D59">
        <w:rPr>
          <w:lang w:eastAsia="en-US"/>
        </w:rPr>
        <w:t>uk</w:t>
      </w:r>
      <w:r w:rsidRPr="00FC247A">
        <w:rPr>
          <w:lang w:eastAsia="en-US"/>
        </w:rPr>
        <w:t xml:space="preserve"> 2</w:t>
      </w:r>
      <w:r>
        <w:rPr>
          <w:lang w:eastAsia="en-US"/>
        </w:rPr>
        <w:t>:</w:t>
      </w:r>
      <w:r w:rsidRPr="00FC247A">
        <w:rPr>
          <w:lang w:eastAsia="en-US"/>
        </w:rPr>
        <w:t xml:space="preserve"> 3. Indien gij anders gesmaakt hebt, dat de Heere goedertieren is.</w:t>
      </w:r>
    </w:p>
    <w:p w:rsidR="00785D59" w:rsidRDefault="00785D59" w:rsidP="00273DAF">
      <w:pPr>
        <w:jc w:val="both"/>
        <w:rPr>
          <w:lang w:eastAsia="en-US"/>
        </w:rPr>
      </w:pPr>
    </w:p>
    <w:p w:rsidR="006F5CA2" w:rsidRPr="00FC247A" w:rsidRDefault="006F5CA2" w:rsidP="00273DAF">
      <w:pPr>
        <w:jc w:val="both"/>
        <w:rPr>
          <w:lang w:eastAsia="en-US"/>
        </w:rPr>
      </w:pPr>
      <w:r w:rsidRPr="00FC247A">
        <w:rPr>
          <w:lang w:eastAsia="en-US"/>
        </w:rPr>
        <w:t xml:space="preserve">De </w:t>
      </w:r>
      <w:r w:rsidR="000E53E8">
        <w:rPr>
          <w:lang w:eastAsia="en-US"/>
        </w:rPr>
        <w:t>tweede</w:t>
      </w:r>
      <w:r w:rsidRPr="00FC247A">
        <w:rPr>
          <w:lang w:eastAsia="en-US"/>
        </w:rPr>
        <w:t xml:space="preserve"> en wel de voorname, naaste en werk</w:t>
      </w:r>
      <w:r w:rsidRPr="00FC247A">
        <w:rPr>
          <w:lang w:eastAsia="en-US"/>
        </w:rPr>
        <w:softHyphen/>
        <w:t xml:space="preserve">zame oorzaak is het gebrek aan heldere </w:t>
      </w:r>
      <w:r w:rsidR="00785D59" w:rsidRPr="00FC247A">
        <w:rPr>
          <w:lang w:eastAsia="en-US"/>
        </w:rPr>
        <w:t>toe-eigening</w:t>
      </w:r>
      <w:r w:rsidRPr="00FC247A">
        <w:rPr>
          <w:lang w:eastAsia="en-US"/>
        </w:rPr>
        <w:t xml:space="preserve"> des geloofs</w:t>
      </w:r>
      <w:r>
        <w:rPr>
          <w:lang w:eastAsia="en-US"/>
        </w:rPr>
        <w:t>;</w:t>
      </w:r>
      <w:r w:rsidRPr="00FC247A">
        <w:rPr>
          <w:lang w:eastAsia="en-US"/>
        </w:rPr>
        <w:t xml:space="preserve"> namelijk, wanneer de zekerheid van de duide</w:t>
      </w:r>
      <w:r w:rsidRPr="00FC247A">
        <w:rPr>
          <w:lang w:eastAsia="en-US"/>
        </w:rPr>
        <w:softHyphen/>
        <w:t>lijkheid en klaarheid en de gevoelige genieting ophoudt, dan houdt ook de vreugde en het juichen des harten op.</w:t>
      </w:r>
    </w:p>
    <w:p w:rsidR="006F5CA2" w:rsidRPr="00FC247A" w:rsidRDefault="006F5CA2" w:rsidP="00273DAF">
      <w:pPr>
        <w:jc w:val="both"/>
        <w:rPr>
          <w:lang w:eastAsia="en-US"/>
        </w:rPr>
      </w:pPr>
      <w:r w:rsidRPr="00FC247A">
        <w:rPr>
          <w:lang w:eastAsia="en-US"/>
        </w:rPr>
        <w:t xml:space="preserve">Wanneer het geestelijke eten en drinken ophoudt, dan houdt ook meteen de geestelijke dronkenschap op. </w:t>
      </w:r>
      <w:r w:rsidR="00785D59">
        <w:rPr>
          <w:lang w:eastAsia="en-US"/>
        </w:rPr>
        <w:t>"</w:t>
      </w:r>
      <w:r w:rsidRPr="00FC247A">
        <w:rPr>
          <w:lang w:eastAsia="en-US"/>
        </w:rPr>
        <w:t xml:space="preserve">Ik ben in </w:t>
      </w:r>
      <w:r w:rsidR="008E191A">
        <w:rPr>
          <w:lang w:eastAsia="en-US"/>
        </w:rPr>
        <w:t xml:space="preserve">Mijn </w:t>
      </w:r>
      <w:r w:rsidRPr="00FC247A">
        <w:rPr>
          <w:lang w:eastAsia="en-US"/>
        </w:rPr>
        <w:t xml:space="preserve">hof gekomen, o </w:t>
      </w:r>
      <w:r w:rsidR="00FD7E8B">
        <w:rPr>
          <w:lang w:eastAsia="en-US"/>
        </w:rPr>
        <w:t xml:space="preserve">mijn </w:t>
      </w:r>
      <w:r w:rsidRPr="00FC247A">
        <w:rPr>
          <w:lang w:eastAsia="en-US"/>
        </w:rPr>
        <w:t>zuster, o bruid</w:t>
      </w:r>
      <w:r>
        <w:rPr>
          <w:lang w:eastAsia="en-US"/>
        </w:rPr>
        <w:t>;</w:t>
      </w:r>
      <w:r w:rsidRPr="00FC247A">
        <w:rPr>
          <w:lang w:eastAsia="en-US"/>
        </w:rPr>
        <w:t xml:space="preserve"> Ik heb </w:t>
      </w:r>
      <w:r w:rsidR="00FD7E8B">
        <w:rPr>
          <w:lang w:eastAsia="en-US"/>
        </w:rPr>
        <w:t xml:space="preserve">Mijn </w:t>
      </w:r>
      <w:r w:rsidRPr="00FC247A">
        <w:rPr>
          <w:lang w:eastAsia="en-US"/>
        </w:rPr>
        <w:t xml:space="preserve">mirre geplukt, met </w:t>
      </w:r>
      <w:r w:rsidR="00FD7E8B">
        <w:rPr>
          <w:lang w:eastAsia="en-US"/>
        </w:rPr>
        <w:t xml:space="preserve">Mijn </w:t>
      </w:r>
      <w:r w:rsidRPr="00FC247A">
        <w:rPr>
          <w:lang w:eastAsia="en-US"/>
        </w:rPr>
        <w:t>specerij</w:t>
      </w:r>
      <w:r>
        <w:rPr>
          <w:lang w:eastAsia="en-US"/>
        </w:rPr>
        <w:t>;</w:t>
      </w:r>
      <w:r w:rsidRPr="00FC247A">
        <w:rPr>
          <w:lang w:eastAsia="en-US"/>
        </w:rPr>
        <w:t xml:space="preserve"> Ik heb </w:t>
      </w:r>
      <w:r w:rsidR="00FD7E8B">
        <w:rPr>
          <w:lang w:eastAsia="en-US"/>
        </w:rPr>
        <w:t xml:space="preserve">Mijn </w:t>
      </w:r>
      <w:r w:rsidRPr="00FC247A">
        <w:rPr>
          <w:lang w:eastAsia="en-US"/>
        </w:rPr>
        <w:t xml:space="preserve">honigraten met </w:t>
      </w:r>
      <w:r w:rsidR="008E191A">
        <w:rPr>
          <w:lang w:eastAsia="en-US"/>
        </w:rPr>
        <w:t xml:space="preserve">Mijn </w:t>
      </w:r>
      <w:r w:rsidRPr="00FC247A">
        <w:rPr>
          <w:lang w:eastAsia="en-US"/>
        </w:rPr>
        <w:t>honing gegeten</w:t>
      </w:r>
      <w:r>
        <w:rPr>
          <w:lang w:eastAsia="en-US"/>
        </w:rPr>
        <w:t>;</w:t>
      </w:r>
      <w:r w:rsidRPr="00FC247A">
        <w:rPr>
          <w:lang w:eastAsia="en-US"/>
        </w:rPr>
        <w:t xml:space="preserve"> Ik heb </w:t>
      </w:r>
      <w:r w:rsidR="008E191A">
        <w:rPr>
          <w:lang w:eastAsia="en-US"/>
        </w:rPr>
        <w:t xml:space="preserve">Mijn </w:t>
      </w:r>
      <w:r w:rsidRPr="00FC247A">
        <w:rPr>
          <w:lang w:eastAsia="en-US"/>
        </w:rPr>
        <w:t xml:space="preserve">wijn, mitsgaders </w:t>
      </w:r>
      <w:r w:rsidR="00FD7E8B">
        <w:rPr>
          <w:lang w:eastAsia="en-US"/>
        </w:rPr>
        <w:t xml:space="preserve">Mijn </w:t>
      </w:r>
      <w:r w:rsidRPr="00FC247A">
        <w:rPr>
          <w:lang w:eastAsia="en-US"/>
        </w:rPr>
        <w:t xml:space="preserve">melk gedronken. Eet, vrienden, drinkt, en wordt dronken, o liefsten. Ik deed </w:t>
      </w:r>
      <w:r w:rsidR="008E191A">
        <w:rPr>
          <w:lang w:eastAsia="en-US"/>
        </w:rPr>
        <w:t xml:space="preserve">mijn </w:t>
      </w:r>
      <w:r w:rsidRPr="00FC247A">
        <w:rPr>
          <w:lang w:eastAsia="en-US"/>
        </w:rPr>
        <w:t xml:space="preserve">Liefste open, maar mijn Liefste was geweken, Hij was doorgegaan; </w:t>
      </w:r>
      <w:r w:rsidR="00FD7E8B">
        <w:rPr>
          <w:lang w:eastAsia="en-US"/>
        </w:rPr>
        <w:t xml:space="preserve">mijn </w:t>
      </w:r>
      <w:r w:rsidR="001A7589">
        <w:rPr>
          <w:lang w:eastAsia="en-US"/>
        </w:rPr>
        <w:t xml:space="preserve">ziel </w:t>
      </w:r>
      <w:r w:rsidRPr="00FC247A">
        <w:rPr>
          <w:lang w:eastAsia="en-US"/>
        </w:rPr>
        <w:t>ging uit vanwege Zijn spreken</w:t>
      </w:r>
      <w:r>
        <w:rPr>
          <w:lang w:eastAsia="en-US"/>
        </w:rPr>
        <w:t>;</w:t>
      </w:r>
      <w:r w:rsidRPr="00FC247A">
        <w:rPr>
          <w:lang w:eastAsia="en-US"/>
        </w:rPr>
        <w:t xml:space="preserve"> ik zocht Hem maar ik vond Hem niet, ik riep Hem, doch Hij antwoordde mij niet.</w:t>
      </w:r>
      <w:r w:rsidR="00785D59">
        <w:rPr>
          <w:lang w:eastAsia="en-US"/>
        </w:rPr>
        <w:t>"</w:t>
      </w:r>
      <w:r w:rsidRPr="00FC247A">
        <w:rPr>
          <w:lang w:eastAsia="en-US"/>
        </w:rPr>
        <w:t xml:space="preserve"> (Hooglied 5</w:t>
      </w:r>
      <w:r>
        <w:rPr>
          <w:lang w:eastAsia="en-US"/>
        </w:rPr>
        <w:t>:</w:t>
      </w:r>
      <w:r w:rsidRPr="00FC247A">
        <w:rPr>
          <w:lang w:eastAsia="en-US"/>
        </w:rPr>
        <w:t xml:space="preserve"> 1, 6.)</w:t>
      </w:r>
    </w:p>
    <w:p w:rsidR="00785D59" w:rsidRDefault="00785D59" w:rsidP="00273DAF">
      <w:pPr>
        <w:jc w:val="both"/>
        <w:rPr>
          <w:lang w:eastAsia="en-US"/>
        </w:rPr>
      </w:pPr>
    </w:p>
    <w:p w:rsidR="006F5CA2" w:rsidRPr="00FC247A" w:rsidRDefault="006F5CA2" w:rsidP="00273DAF">
      <w:pPr>
        <w:jc w:val="both"/>
        <w:rPr>
          <w:lang w:eastAsia="en-US"/>
        </w:rPr>
      </w:pPr>
      <w:r w:rsidRPr="00FC247A">
        <w:rPr>
          <w:lang w:eastAsia="en-US"/>
        </w:rPr>
        <w:t xml:space="preserve">De </w:t>
      </w:r>
      <w:r w:rsidRPr="00785D59">
        <w:rPr>
          <w:b/>
          <w:i/>
          <w:lang w:eastAsia="en-US"/>
        </w:rPr>
        <w:t>innerlijke</w:t>
      </w:r>
      <w:r w:rsidRPr="00FC247A">
        <w:rPr>
          <w:lang w:eastAsia="en-US"/>
        </w:rPr>
        <w:t xml:space="preserve"> bewegende en voorgaande oorzaken kun</w:t>
      </w:r>
      <w:r w:rsidRPr="00FC247A">
        <w:rPr>
          <w:lang w:eastAsia="en-US"/>
        </w:rPr>
        <w:softHyphen/>
        <w:t>nen verscheiden zijn, als</w:t>
      </w:r>
      <w:r>
        <w:rPr>
          <w:lang w:eastAsia="en-US"/>
        </w:rPr>
        <w:t>:</w:t>
      </w:r>
      <w:r w:rsidRPr="00FC247A">
        <w:rPr>
          <w:lang w:eastAsia="en-US"/>
        </w:rPr>
        <w:t xml:space="preserve"> onwetendheid en onbedreven</w:t>
      </w:r>
      <w:r w:rsidRPr="00FC247A">
        <w:rPr>
          <w:lang w:eastAsia="en-US"/>
        </w:rPr>
        <w:softHyphen/>
        <w:t>heid in geestelijke dingen;</w:t>
      </w:r>
      <w:r>
        <w:rPr>
          <w:lang w:eastAsia="en-US"/>
        </w:rPr>
        <w:t xml:space="preserve"> een </w:t>
      </w:r>
      <w:r w:rsidRPr="00FC247A">
        <w:rPr>
          <w:lang w:eastAsia="en-US"/>
        </w:rPr>
        <w:t>zich veel inbeeldende, of ook twijfelende of schroomvallige consciëntie</w:t>
      </w:r>
      <w:r>
        <w:rPr>
          <w:lang w:eastAsia="en-US"/>
        </w:rPr>
        <w:t>;</w:t>
      </w:r>
      <w:r w:rsidRPr="00FC247A">
        <w:rPr>
          <w:lang w:eastAsia="en-US"/>
        </w:rPr>
        <w:t xml:space="preserve"> on</w:t>
      </w:r>
      <w:r w:rsidRPr="00FC247A">
        <w:rPr>
          <w:lang w:eastAsia="en-US"/>
        </w:rPr>
        <w:softHyphen/>
        <w:t xml:space="preserve">voorzichtige, ontijdige en al te </w:t>
      </w:r>
      <w:r w:rsidR="00785D59" w:rsidRPr="00FC247A">
        <w:rPr>
          <w:lang w:eastAsia="en-US"/>
        </w:rPr>
        <w:t>curieuze</w:t>
      </w:r>
      <w:r w:rsidRPr="00FC247A">
        <w:rPr>
          <w:lang w:eastAsia="en-US"/>
        </w:rPr>
        <w:t xml:space="preserve"> beschouwing van de leer der verkiezing, der verwerping, der verhar</w:t>
      </w:r>
      <w:r w:rsidRPr="00FC247A">
        <w:rPr>
          <w:lang w:eastAsia="en-US"/>
        </w:rPr>
        <w:softHyphen/>
        <w:t>ding, van de zonde tegen</w:t>
      </w:r>
      <w:r>
        <w:rPr>
          <w:lang w:eastAsia="en-US"/>
        </w:rPr>
        <w:t xml:space="preserve"> de </w:t>
      </w:r>
      <w:r w:rsidR="00785D59">
        <w:rPr>
          <w:lang w:eastAsia="en-US"/>
        </w:rPr>
        <w:t>Heilige</w:t>
      </w:r>
      <w:r w:rsidRPr="00FC247A">
        <w:rPr>
          <w:lang w:eastAsia="en-US"/>
        </w:rPr>
        <w:t xml:space="preserve"> Geest, van de vrijmacht Gods, van </w:t>
      </w:r>
      <w:r w:rsidR="00785D59">
        <w:rPr>
          <w:lang w:eastAsia="en-US"/>
        </w:rPr>
        <w:t>Z</w:t>
      </w:r>
      <w:r w:rsidRPr="00FC247A">
        <w:rPr>
          <w:lang w:eastAsia="en-US"/>
        </w:rPr>
        <w:t>ijn gestreng oordeel, enz. Verder behoort hiertoe</w:t>
      </w:r>
      <w:r>
        <w:rPr>
          <w:lang w:eastAsia="en-US"/>
        </w:rPr>
        <w:t>:</w:t>
      </w:r>
      <w:r w:rsidRPr="00FC247A">
        <w:rPr>
          <w:lang w:eastAsia="en-US"/>
        </w:rPr>
        <w:t xml:space="preserve"> het vallen in </w:t>
      </w:r>
      <w:r w:rsidR="00326A65">
        <w:rPr>
          <w:lang w:eastAsia="en-US"/>
        </w:rPr>
        <w:t>eni</w:t>
      </w:r>
      <w:r w:rsidRPr="00FC247A">
        <w:rPr>
          <w:lang w:eastAsia="en-US"/>
        </w:rPr>
        <w:t>ge zwa</w:t>
      </w:r>
      <w:r w:rsidR="00785D59">
        <w:rPr>
          <w:lang w:eastAsia="en-US"/>
        </w:rPr>
        <w:t xml:space="preserve">re zonde, of het koesteren van </w:t>
      </w:r>
      <w:r w:rsidRPr="00FC247A">
        <w:rPr>
          <w:lang w:eastAsia="en-US"/>
        </w:rPr>
        <w:t>enige verborgen zonde</w:t>
      </w:r>
      <w:r>
        <w:rPr>
          <w:lang w:eastAsia="en-US"/>
        </w:rPr>
        <w:t>;</w:t>
      </w:r>
      <w:r w:rsidRPr="00FC247A">
        <w:rPr>
          <w:lang w:eastAsia="en-US"/>
        </w:rPr>
        <w:t xml:space="preserve"> al te gr</w:t>
      </w:r>
      <w:r w:rsidR="00273DAF">
        <w:rPr>
          <w:lang w:eastAsia="en-US"/>
        </w:rPr>
        <w:t>ote</w:t>
      </w:r>
      <w:r w:rsidRPr="00FC247A">
        <w:rPr>
          <w:lang w:eastAsia="en-US"/>
        </w:rPr>
        <w:t xml:space="preserve"> toe</w:t>
      </w:r>
      <w:r w:rsidRPr="00FC247A">
        <w:rPr>
          <w:lang w:eastAsia="en-US"/>
        </w:rPr>
        <w:softHyphen/>
        <w:t>lating en onopmerkzaamheid, waardoor iemand op</w:t>
      </w:r>
      <w:r w:rsidR="001A7589">
        <w:rPr>
          <w:lang w:eastAsia="en-US"/>
        </w:rPr>
        <w:t xml:space="preserve"> zijn </w:t>
      </w:r>
      <w:r w:rsidR="00785D59">
        <w:rPr>
          <w:lang w:eastAsia="en-US"/>
        </w:rPr>
        <w:t>dagelijks</w:t>
      </w:r>
      <w:r w:rsidRPr="00FC247A">
        <w:rPr>
          <w:lang w:eastAsia="en-US"/>
        </w:rPr>
        <w:t>e zonden van z</w:t>
      </w:r>
      <w:r w:rsidR="00785D59">
        <w:rPr>
          <w:lang w:eastAsia="en-US"/>
        </w:rPr>
        <w:t xml:space="preserve">wakheid gaat liggen sluimeren, </w:t>
      </w:r>
      <w:r w:rsidRPr="00FC247A">
        <w:rPr>
          <w:lang w:eastAsia="en-US"/>
        </w:rPr>
        <w:t xml:space="preserve">lauwheid en losheid in de oefeningen der </w:t>
      </w:r>
      <w:r w:rsidR="00B92AA7">
        <w:rPr>
          <w:lang w:eastAsia="en-US"/>
        </w:rPr>
        <w:t>Godzalig</w:t>
      </w:r>
      <w:r w:rsidRPr="00FC247A">
        <w:rPr>
          <w:lang w:eastAsia="en-US"/>
        </w:rPr>
        <w:t>heid en in de juiste opmerking en bewaring van hart en wegen, afgetrokkenheid en verstrooiing der zinnen in gebeden en overdenkingen, va</w:t>
      </w:r>
      <w:r w:rsidR="00785D59">
        <w:rPr>
          <w:lang w:eastAsia="en-US"/>
        </w:rPr>
        <w:t>l</w:t>
      </w:r>
      <w:r w:rsidRPr="00FC247A">
        <w:rPr>
          <w:lang w:eastAsia="en-US"/>
        </w:rPr>
        <w:t>se vrijheid des gemoeds, geestelijke gulzigheid en al te gr</w:t>
      </w:r>
      <w:r w:rsidR="00273DAF">
        <w:rPr>
          <w:lang w:eastAsia="en-US"/>
        </w:rPr>
        <w:t>ote</w:t>
      </w:r>
      <w:r w:rsidR="00785D59">
        <w:rPr>
          <w:lang w:eastAsia="en-US"/>
        </w:rPr>
        <w:t xml:space="preserve"> zatheid, overmoed, </w:t>
      </w:r>
      <w:r w:rsidRPr="00FC247A">
        <w:rPr>
          <w:lang w:eastAsia="en-US"/>
        </w:rPr>
        <w:t>zorgeloosheid en geru</w:t>
      </w:r>
      <w:r w:rsidR="00785D59">
        <w:rPr>
          <w:lang w:eastAsia="en-US"/>
        </w:rPr>
        <w:t>stheid</w:t>
      </w:r>
      <w:r w:rsidRPr="00FC247A">
        <w:rPr>
          <w:lang w:eastAsia="en-US"/>
        </w:rPr>
        <w:t xml:space="preserve"> omtrent </w:t>
      </w:r>
      <w:r w:rsidR="00785D59">
        <w:rPr>
          <w:lang w:eastAsia="en-US"/>
        </w:rPr>
        <w:t>hemels</w:t>
      </w:r>
      <w:r w:rsidRPr="00FC247A">
        <w:rPr>
          <w:lang w:eastAsia="en-US"/>
        </w:rPr>
        <w:t>e ver</w:t>
      </w:r>
      <w:r w:rsidRPr="00FC247A">
        <w:rPr>
          <w:lang w:eastAsia="en-US"/>
        </w:rPr>
        <w:softHyphen/>
        <w:t>troostingen, omtrent het welwezen,</w:t>
      </w:r>
      <w:r>
        <w:rPr>
          <w:lang w:eastAsia="en-US"/>
        </w:rPr>
        <w:t xml:space="preserve"> zo </w:t>
      </w:r>
      <w:r w:rsidRPr="00FC247A">
        <w:rPr>
          <w:lang w:eastAsia="en-US"/>
        </w:rPr>
        <w:t>van het natuur</w:t>
      </w:r>
      <w:r w:rsidRPr="00FC247A">
        <w:rPr>
          <w:lang w:eastAsia="en-US"/>
        </w:rPr>
        <w:softHyphen/>
        <w:t xml:space="preserve">lijke als het </w:t>
      </w:r>
      <w:r w:rsidR="00785D59" w:rsidRPr="00FC247A">
        <w:rPr>
          <w:lang w:eastAsia="en-US"/>
        </w:rPr>
        <w:t>bovennatuurlijke</w:t>
      </w:r>
      <w:r w:rsidRPr="00FC247A">
        <w:rPr>
          <w:lang w:eastAsia="en-US"/>
        </w:rPr>
        <w:t xml:space="preserve"> van het leven, gepaard met vermindering van de geestelijke armoede of het geestelijk gebrek en va</w:t>
      </w:r>
      <w:r w:rsidR="00785D59">
        <w:rPr>
          <w:lang w:eastAsia="en-US"/>
        </w:rPr>
        <w:t xml:space="preserve">n de begeerte, om te verhuizen </w:t>
      </w:r>
      <w:r w:rsidRPr="00FC247A">
        <w:rPr>
          <w:lang w:eastAsia="en-US"/>
        </w:rPr>
        <w:t>uit</w:t>
      </w:r>
      <w:r w:rsidR="001910E5">
        <w:rPr>
          <w:lang w:eastAsia="en-US"/>
        </w:rPr>
        <w:t xml:space="preserve"> deze </w:t>
      </w:r>
      <w:r w:rsidRPr="00FC247A">
        <w:rPr>
          <w:lang w:eastAsia="en-US"/>
        </w:rPr>
        <w:t>tabernakel. Want ook wij, die in</w:t>
      </w:r>
      <w:r w:rsidR="001910E5">
        <w:rPr>
          <w:lang w:eastAsia="en-US"/>
        </w:rPr>
        <w:t xml:space="preserve"> deze </w:t>
      </w:r>
      <w:r w:rsidR="00785D59" w:rsidRPr="00FC247A">
        <w:rPr>
          <w:lang w:eastAsia="en-US"/>
        </w:rPr>
        <w:t>tabernakel</w:t>
      </w:r>
      <w:r w:rsidRPr="00FC247A">
        <w:rPr>
          <w:lang w:eastAsia="en-US"/>
        </w:rPr>
        <w:t xml:space="preserve"> zijn, zuchten,</w:t>
      </w:r>
      <w:r w:rsidR="00785D59">
        <w:rPr>
          <w:lang w:eastAsia="en-US"/>
        </w:rPr>
        <w:t xml:space="preserve"> bezwaard zijnde, nademaal wij </w:t>
      </w:r>
      <w:r w:rsidRPr="00FC247A">
        <w:rPr>
          <w:lang w:eastAsia="en-US"/>
        </w:rPr>
        <w:t>niet willen ontkleed, maar overkleed worden, opdat het sterfe</w:t>
      </w:r>
      <w:r w:rsidRPr="00FC247A">
        <w:rPr>
          <w:lang w:eastAsia="en-US"/>
        </w:rPr>
        <w:softHyphen/>
        <w:t>lijke van het leven verslonden worde. (2 Cor. 5</w:t>
      </w:r>
      <w:r>
        <w:rPr>
          <w:lang w:eastAsia="en-US"/>
        </w:rPr>
        <w:t>:</w:t>
      </w:r>
      <w:r w:rsidRPr="00FC247A">
        <w:rPr>
          <w:lang w:eastAsia="en-US"/>
        </w:rPr>
        <w:t xml:space="preserve"> 4.) 25</w:t>
      </w:r>
      <w:r w:rsidR="00785D59">
        <w:rPr>
          <w:lang w:eastAsia="en-US"/>
        </w:rPr>
        <w:t xml:space="preserve">. </w:t>
      </w:r>
      <w:r w:rsidRPr="00FC247A">
        <w:rPr>
          <w:lang w:eastAsia="en-US"/>
        </w:rPr>
        <w:t>Ik ellendig</w:t>
      </w:r>
      <w:r>
        <w:rPr>
          <w:lang w:eastAsia="en-US"/>
        </w:rPr>
        <w:t xml:space="preserve"> mens</w:t>
      </w:r>
      <w:r w:rsidR="001A7589">
        <w:rPr>
          <w:lang w:eastAsia="en-US"/>
        </w:rPr>
        <w:t>!</w:t>
      </w:r>
      <w:r w:rsidRPr="00FC247A">
        <w:rPr>
          <w:lang w:eastAsia="en-US"/>
        </w:rPr>
        <w:t xml:space="preserve"> wie zal mij verlossen uil het lichaam dezes doods</w:t>
      </w:r>
      <w:r>
        <w:rPr>
          <w:lang w:eastAsia="en-US"/>
        </w:rPr>
        <w:t>?</w:t>
      </w:r>
      <w:r w:rsidRPr="00FC247A">
        <w:rPr>
          <w:lang w:eastAsia="en-US"/>
        </w:rPr>
        <w:t xml:space="preserve"> (Rom. 7</w:t>
      </w:r>
      <w:r>
        <w:rPr>
          <w:lang w:eastAsia="en-US"/>
        </w:rPr>
        <w:t>:</w:t>
      </w:r>
      <w:r w:rsidRPr="00FC247A">
        <w:rPr>
          <w:lang w:eastAsia="en-US"/>
        </w:rPr>
        <w:t xml:space="preserve"> 24).</w:t>
      </w:r>
    </w:p>
    <w:p w:rsidR="006F5CA2" w:rsidRPr="00FC247A" w:rsidRDefault="006F5CA2" w:rsidP="00273DAF">
      <w:pPr>
        <w:jc w:val="both"/>
        <w:rPr>
          <w:lang w:eastAsia="en-US"/>
        </w:rPr>
      </w:pPr>
      <w:r w:rsidRPr="00FC247A">
        <w:rPr>
          <w:lang w:eastAsia="en-US"/>
        </w:rPr>
        <w:t>Daarbij komen nog de prikkelingen en het gevaar van ijdele eer en geestelijke h</w:t>
      </w:r>
      <w:r w:rsidR="00785D59">
        <w:rPr>
          <w:lang w:eastAsia="en-US"/>
        </w:rPr>
        <w:t>ova</w:t>
      </w:r>
      <w:r w:rsidRPr="00FC247A">
        <w:rPr>
          <w:lang w:eastAsia="en-US"/>
        </w:rPr>
        <w:t>ardij, zie Psalm 30</w:t>
      </w:r>
      <w:r>
        <w:rPr>
          <w:lang w:eastAsia="en-US"/>
        </w:rPr>
        <w:t>:</w:t>
      </w:r>
      <w:r w:rsidRPr="00FC247A">
        <w:rPr>
          <w:lang w:eastAsia="en-US"/>
        </w:rPr>
        <w:t xml:space="preserve"> 7, en 2 Cor. 12</w:t>
      </w:r>
      <w:r>
        <w:rPr>
          <w:lang w:eastAsia="en-US"/>
        </w:rPr>
        <w:t>:</w:t>
      </w:r>
      <w:r w:rsidRPr="00FC247A">
        <w:rPr>
          <w:lang w:eastAsia="en-US"/>
        </w:rPr>
        <w:t xml:space="preserve"> 7, welke woorden reeds vroeger zijn aangehaald</w:t>
      </w:r>
      <w:r>
        <w:rPr>
          <w:lang w:eastAsia="en-US"/>
        </w:rPr>
        <w:t>;</w:t>
      </w:r>
      <w:r w:rsidRPr="00FC247A">
        <w:rPr>
          <w:lang w:eastAsia="en-US"/>
        </w:rPr>
        <w:t xml:space="preserve"> eindelijk ook</w:t>
      </w:r>
      <w:r>
        <w:rPr>
          <w:lang w:eastAsia="en-US"/>
        </w:rPr>
        <w:t>:</w:t>
      </w:r>
      <w:r w:rsidRPr="00FC247A">
        <w:rPr>
          <w:lang w:eastAsia="en-US"/>
        </w:rPr>
        <w:t xml:space="preserve"> bestraffing en wederstreving der consciëntie, als</w:t>
      </w:r>
      <w:r w:rsidR="00FD7E8B">
        <w:rPr>
          <w:lang w:eastAsia="en-US"/>
        </w:rPr>
        <w:t xml:space="preserve"> ze </w:t>
      </w:r>
      <w:r w:rsidRPr="00FC247A">
        <w:rPr>
          <w:lang w:eastAsia="en-US"/>
        </w:rPr>
        <w:t>getuigt tegen zonden, gepaard gaande met</w:t>
      </w:r>
      <w:r>
        <w:rPr>
          <w:lang w:eastAsia="en-US"/>
        </w:rPr>
        <w:t xml:space="preserve"> een </w:t>
      </w:r>
      <w:r w:rsidRPr="00FC247A">
        <w:rPr>
          <w:lang w:eastAsia="en-US"/>
        </w:rPr>
        <w:t>geestelijke bekrompenheid, welke menig</w:t>
      </w:r>
      <w:r w:rsidRPr="00FC247A">
        <w:rPr>
          <w:lang w:eastAsia="en-US"/>
        </w:rPr>
        <w:softHyphen/>
        <w:t>maal</w:t>
      </w:r>
      <w:r>
        <w:rPr>
          <w:lang w:eastAsia="en-US"/>
        </w:rPr>
        <w:t xml:space="preserve"> zo </w:t>
      </w:r>
      <w:r w:rsidRPr="00FC247A">
        <w:rPr>
          <w:lang w:eastAsia="en-US"/>
        </w:rPr>
        <w:t>toeneemt, dat iemand gaat m</w:t>
      </w:r>
      <w:r w:rsidR="00273DAF">
        <w:rPr>
          <w:lang w:eastAsia="en-US"/>
        </w:rPr>
        <w:t>ene</w:t>
      </w:r>
      <w:r w:rsidRPr="00FC247A">
        <w:rPr>
          <w:lang w:eastAsia="en-US"/>
        </w:rPr>
        <w:t xml:space="preserve">n gebrek te hebben, </w:t>
      </w:r>
      <w:r w:rsidR="000D2FFF">
        <w:rPr>
          <w:lang w:eastAsia="en-US"/>
        </w:rPr>
        <w:t>zowel</w:t>
      </w:r>
      <w:r w:rsidRPr="00FC247A">
        <w:rPr>
          <w:lang w:eastAsia="en-US"/>
        </w:rPr>
        <w:t xml:space="preserve"> aan de gaven der genade, die hij heeft, als aan die, welke hij niet heeft.</w:t>
      </w:r>
    </w:p>
    <w:p w:rsidR="00785D59" w:rsidRDefault="00785D59" w:rsidP="00273DAF">
      <w:pPr>
        <w:jc w:val="both"/>
        <w:rPr>
          <w:lang w:eastAsia="en-US"/>
        </w:rPr>
      </w:pPr>
    </w:p>
    <w:p w:rsidR="006F5CA2" w:rsidRPr="00FC247A" w:rsidRDefault="006F5CA2" w:rsidP="00273DAF">
      <w:pPr>
        <w:jc w:val="both"/>
        <w:rPr>
          <w:lang w:eastAsia="en-US"/>
        </w:rPr>
      </w:pPr>
      <w:r w:rsidRPr="00FC247A">
        <w:rPr>
          <w:lang w:eastAsia="en-US"/>
        </w:rPr>
        <w:t xml:space="preserve">De </w:t>
      </w:r>
      <w:r w:rsidRPr="00785D59">
        <w:rPr>
          <w:b/>
          <w:i/>
          <w:lang w:eastAsia="en-US"/>
        </w:rPr>
        <w:t xml:space="preserve">uiterlijke </w:t>
      </w:r>
      <w:r w:rsidRPr="00FC247A">
        <w:rPr>
          <w:lang w:eastAsia="en-US"/>
        </w:rPr>
        <w:t>bewegende oorzaken en aanleidingen zijn</w:t>
      </w:r>
      <w:r>
        <w:rPr>
          <w:lang w:eastAsia="en-US"/>
        </w:rPr>
        <w:t>:</w:t>
      </w:r>
      <w:r w:rsidRPr="00FC247A">
        <w:rPr>
          <w:lang w:eastAsia="en-US"/>
        </w:rPr>
        <w:t xml:space="preserve"> Kruis en allerlei uiterlijke zwarigheid, het lezen, het h</w:t>
      </w:r>
      <w:r w:rsidR="00247DA4">
        <w:rPr>
          <w:lang w:eastAsia="en-US"/>
        </w:rPr>
        <w:t>ore</w:t>
      </w:r>
      <w:r w:rsidRPr="00FC247A">
        <w:rPr>
          <w:lang w:eastAsia="en-US"/>
        </w:rPr>
        <w:t xml:space="preserve">n en niet recht onderscheiden en </w:t>
      </w:r>
      <w:r w:rsidR="00785D59" w:rsidRPr="00FC247A">
        <w:rPr>
          <w:lang w:eastAsia="en-US"/>
        </w:rPr>
        <w:t>toe-eigenen</w:t>
      </w:r>
      <w:r w:rsidRPr="00FC247A">
        <w:rPr>
          <w:lang w:eastAsia="en-US"/>
        </w:rPr>
        <w:t xml:space="preserve"> van die dingen, welke in de Heilige Schrift allermeest strekken tot een gestreng onderzoek der consciëntie en tot uit</w:t>
      </w:r>
      <w:r w:rsidRPr="00FC247A">
        <w:rPr>
          <w:lang w:eastAsia="en-US"/>
        </w:rPr>
        <w:softHyphen/>
        <w:t>schudding van hypocrisie of geveinsdheid</w:t>
      </w:r>
      <w:r>
        <w:rPr>
          <w:lang w:eastAsia="en-US"/>
        </w:rPr>
        <w:t>;</w:t>
      </w:r>
      <w:r w:rsidRPr="00FC247A">
        <w:rPr>
          <w:lang w:eastAsia="en-US"/>
        </w:rPr>
        <w:t xml:space="preserve"> dan ook</w:t>
      </w:r>
      <w:r>
        <w:rPr>
          <w:lang w:eastAsia="en-US"/>
        </w:rPr>
        <w:t>:</w:t>
      </w:r>
      <w:r w:rsidRPr="00FC247A">
        <w:rPr>
          <w:lang w:eastAsia="en-US"/>
        </w:rPr>
        <w:t xml:space="preserve"> op</w:t>
      </w:r>
      <w:r w:rsidRPr="00FC247A">
        <w:rPr>
          <w:lang w:eastAsia="en-US"/>
        </w:rPr>
        <w:softHyphen/>
        <w:t xml:space="preserve">merking en onvoorzichtige </w:t>
      </w:r>
      <w:r w:rsidR="00785D59" w:rsidRPr="00FC247A">
        <w:rPr>
          <w:lang w:eastAsia="en-US"/>
        </w:rPr>
        <w:t>toe-eigening</w:t>
      </w:r>
      <w:r w:rsidRPr="00FC247A">
        <w:rPr>
          <w:lang w:eastAsia="en-US"/>
        </w:rPr>
        <w:t xml:space="preserve"> van </w:t>
      </w:r>
      <w:r w:rsidR="00326A65">
        <w:rPr>
          <w:lang w:eastAsia="en-US"/>
        </w:rPr>
        <w:t>eni</w:t>
      </w:r>
      <w:r w:rsidRPr="00FC247A">
        <w:rPr>
          <w:lang w:eastAsia="en-US"/>
        </w:rPr>
        <w:t>g zwaar oordeel Gods over de goddel</w:t>
      </w:r>
      <w:r w:rsidR="00326A65">
        <w:rPr>
          <w:lang w:eastAsia="en-US"/>
        </w:rPr>
        <w:t>oze</w:t>
      </w:r>
      <w:r w:rsidRPr="00FC247A">
        <w:rPr>
          <w:lang w:eastAsia="en-US"/>
        </w:rPr>
        <w:t>n, over de geveinsden, ja, ook over</w:t>
      </w:r>
      <w:r w:rsidR="001A7589">
        <w:rPr>
          <w:lang w:eastAsia="en-US"/>
        </w:rPr>
        <w:t xml:space="preserve"> zijn </w:t>
      </w:r>
      <w:r w:rsidRPr="00FC247A">
        <w:rPr>
          <w:lang w:eastAsia="en-US"/>
        </w:rPr>
        <w:t>eigene kinderen.</w:t>
      </w:r>
    </w:p>
    <w:p w:rsidR="00785D59" w:rsidRDefault="00785D59" w:rsidP="00273DAF">
      <w:pPr>
        <w:jc w:val="both"/>
        <w:rPr>
          <w:lang w:eastAsia="en-US"/>
        </w:rPr>
      </w:pPr>
    </w:p>
    <w:p w:rsidR="006F5CA2" w:rsidRPr="00FC247A" w:rsidRDefault="006F5CA2" w:rsidP="00273DAF">
      <w:pPr>
        <w:jc w:val="both"/>
        <w:rPr>
          <w:lang w:eastAsia="en-US"/>
        </w:rPr>
      </w:pPr>
      <w:r w:rsidRPr="00FC247A">
        <w:rPr>
          <w:lang w:eastAsia="en-US"/>
        </w:rPr>
        <w:t>IV.</w:t>
      </w:r>
    </w:p>
    <w:p w:rsidR="006F5CA2" w:rsidRPr="00FC247A" w:rsidRDefault="006F5CA2" w:rsidP="00273DAF">
      <w:pPr>
        <w:jc w:val="both"/>
        <w:rPr>
          <w:lang w:eastAsia="en-US"/>
        </w:rPr>
      </w:pPr>
      <w:r w:rsidRPr="00FC247A">
        <w:rPr>
          <w:lang w:eastAsia="en-US"/>
        </w:rPr>
        <w:t>De bijkomstige zaken d</w:t>
      </w:r>
      <w:r>
        <w:rPr>
          <w:lang w:eastAsia="en-US"/>
        </w:rPr>
        <w:t>ele</w:t>
      </w:r>
      <w:r w:rsidRPr="00FC247A">
        <w:rPr>
          <w:lang w:eastAsia="en-US"/>
        </w:rPr>
        <w:t>n wij aldus in</w:t>
      </w:r>
      <w:r>
        <w:rPr>
          <w:lang w:eastAsia="en-US"/>
        </w:rPr>
        <w:t>:</w:t>
      </w:r>
    </w:p>
    <w:p w:rsidR="006F5CA2" w:rsidRPr="00FC247A" w:rsidRDefault="006F5CA2" w:rsidP="00273DAF">
      <w:pPr>
        <w:jc w:val="both"/>
        <w:rPr>
          <w:lang w:eastAsia="en-US"/>
        </w:rPr>
      </w:pPr>
      <w:r w:rsidRPr="00FC247A">
        <w:rPr>
          <w:lang w:eastAsia="en-US"/>
        </w:rPr>
        <w:t>1. De zaken, die de verlating vergezelschappen of volgen.</w:t>
      </w:r>
    </w:p>
    <w:p w:rsidR="006F5CA2" w:rsidRPr="00FC247A" w:rsidRDefault="006F5CA2" w:rsidP="00273DAF">
      <w:pPr>
        <w:jc w:val="both"/>
        <w:rPr>
          <w:lang w:eastAsia="en-US"/>
        </w:rPr>
      </w:pPr>
      <w:r w:rsidRPr="00FC247A">
        <w:rPr>
          <w:lang w:eastAsia="en-US"/>
        </w:rPr>
        <w:t xml:space="preserve">2. </w:t>
      </w:r>
      <w:r w:rsidR="00326A65">
        <w:rPr>
          <w:lang w:eastAsia="en-US"/>
        </w:rPr>
        <w:t>Eni</w:t>
      </w:r>
      <w:r w:rsidRPr="00FC247A">
        <w:rPr>
          <w:lang w:eastAsia="en-US"/>
        </w:rPr>
        <w:t>ge zaken, die haar eigen zijn.</w:t>
      </w:r>
    </w:p>
    <w:p w:rsidR="006F5CA2" w:rsidRPr="00FC247A" w:rsidRDefault="006F5CA2" w:rsidP="00273DAF">
      <w:pPr>
        <w:jc w:val="both"/>
        <w:rPr>
          <w:lang w:eastAsia="en-US"/>
        </w:rPr>
      </w:pPr>
      <w:r w:rsidRPr="00FC247A">
        <w:rPr>
          <w:lang w:eastAsia="en-US"/>
        </w:rPr>
        <w:t>3. De kent</w:t>
      </w:r>
      <w:r>
        <w:rPr>
          <w:lang w:eastAsia="en-US"/>
        </w:rPr>
        <w:t>eke</w:t>
      </w:r>
      <w:r w:rsidRPr="00FC247A">
        <w:rPr>
          <w:lang w:eastAsia="en-US"/>
        </w:rPr>
        <w:t>nen der verlating.</w:t>
      </w:r>
    </w:p>
    <w:p w:rsidR="00785D59" w:rsidRDefault="00785D59" w:rsidP="00273DAF">
      <w:pPr>
        <w:jc w:val="both"/>
        <w:rPr>
          <w:lang w:eastAsia="en-US"/>
        </w:rPr>
      </w:pPr>
    </w:p>
    <w:p w:rsidR="006F5CA2" w:rsidRPr="00FC247A" w:rsidRDefault="00785D59" w:rsidP="00273DAF">
      <w:pPr>
        <w:jc w:val="both"/>
        <w:rPr>
          <w:lang w:eastAsia="en-US"/>
        </w:rPr>
      </w:pPr>
      <w:r>
        <w:rPr>
          <w:lang w:eastAsia="en-US"/>
        </w:rPr>
        <w:t>1. De dinge</w:t>
      </w:r>
      <w:r w:rsidR="000E53E8">
        <w:rPr>
          <w:lang w:eastAsia="en-US"/>
        </w:rPr>
        <w:t>n</w:t>
      </w:r>
      <w:r w:rsidR="006F5CA2" w:rsidRPr="00FC247A">
        <w:rPr>
          <w:lang w:eastAsia="en-US"/>
        </w:rPr>
        <w:t xml:space="preserve"> die de verlating vergezelschappen of</w:t>
      </w:r>
      <w:r>
        <w:rPr>
          <w:lang w:eastAsia="en-US"/>
        </w:rPr>
        <w:t xml:space="preserve"> </w:t>
      </w:r>
      <w:r w:rsidR="006F5CA2" w:rsidRPr="00FC247A">
        <w:rPr>
          <w:lang w:eastAsia="en-US"/>
        </w:rPr>
        <w:t>op deze ziekte volgen, zijn drieërlei</w:t>
      </w:r>
      <w:r w:rsidR="006F5CA2">
        <w:rPr>
          <w:lang w:eastAsia="en-US"/>
        </w:rPr>
        <w:t>:</w:t>
      </w:r>
      <w:r w:rsidR="006F5CA2" w:rsidRPr="00FC247A">
        <w:rPr>
          <w:lang w:eastAsia="en-US"/>
        </w:rPr>
        <w:t xml:space="preserve"> a. die altijd, b. die</w:t>
      </w:r>
      <w:r w:rsidR="006F5CA2">
        <w:rPr>
          <w:lang w:eastAsia="en-US"/>
        </w:rPr>
        <w:t xml:space="preserve"> de </w:t>
      </w:r>
      <w:r w:rsidR="006F5CA2" w:rsidRPr="00FC247A">
        <w:rPr>
          <w:lang w:eastAsia="en-US"/>
        </w:rPr>
        <w:t xml:space="preserve">meesten tijd, c. die </w:t>
      </w:r>
      <w:r w:rsidR="000D2FFF">
        <w:rPr>
          <w:lang w:eastAsia="en-US"/>
        </w:rPr>
        <w:t>soms</w:t>
      </w:r>
      <w:r w:rsidR="006F5CA2" w:rsidRPr="00FC247A">
        <w:rPr>
          <w:lang w:eastAsia="en-US"/>
        </w:rPr>
        <w:t xml:space="preserve"> met haar gepaard gaan.</w:t>
      </w:r>
    </w:p>
    <w:p w:rsidR="000E53E8" w:rsidRDefault="000E53E8" w:rsidP="00273DAF">
      <w:pPr>
        <w:jc w:val="both"/>
        <w:rPr>
          <w:lang w:eastAsia="en-US"/>
        </w:rPr>
      </w:pPr>
    </w:p>
    <w:p w:rsidR="006F5CA2" w:rsidRPr="00FC247A" w:rsidRDefault="006F5CA2" w:rsidP="00273DAF">
      <w:pPr>
        <w:jc w:val="both"/>
        <w:rPr>
          <w:lang w:eastAsia="en-US"/>
        </w:rPr>
      </w:pPr>
      <w:r w:rsidRPr="00FC247A">
        <w:rPr>
          <w:lang w:eastAsia="en-US"/>
        </w:rPr>
        <w:t>a. Die altijd haar vergezelschappen, zijn deze</w:t>
      </w:r>
      <w:r>
        <w:rPr>
          <w:lang w:eastAsia="en-US"/>
        </w:rPr>
        <w:t>:</w:t>
      </w:r>
      <w:r w:rsidRPr="00FC247A">
        <w:rPr>
          <w:lang w:eastAsia="en-US"/>
        </w:rPr>
        <w:t xml:space="preserve"> De afkeer of het niet ontvangen van vertroosting</w:t>
      </w:r>
      <w:r w:rsidR="00FD7E8B">
        <w:rPr>
          <w:lang w:eastAsia="en-US"/>
        </w:rPr>
        <w:t>. Z</w:t>
      </w:r>
      <w:r>
        <w:rPr>
          <w:lang w:eastAsia="en-US"/>
        </w:rPr>
        <w:t xml:space="preserve">o </w:t>
      </w:r>
      <w:r w:rsidRPr="00FC247A">
        <w:rPr>
          <w:lang w:eastAsia="en-US"/>
        </w:rPr>
        <w:t>David</w:t>
      </w:r>
      <w:r w:rsidR="00785D59">
        <w:rPr>
          <w:lang w:eastAsia="en-US"/>
        </w:rPr>
        <w:t>:</w:t>
      </w:r>
      <w:r w:rsidRPr="00FC247A">
        <w:rPr>
          <w:lang w:eastAsia="en-US"/>
        </w:rPr>
        <w:t xml:space="preserve"> Ten dage mijner benauwdheid zocht ik</w:t>
      </w:r>
      <w:r>
        <w:rPr>
          <w:lang w:eastAsia="en-US"/>
        </w:rPr>
        <w:t xml:space="preserve"> de </w:t>
      </w:r>
      <w:r w:rsidRPr="00FC247A">
        <w:rPr>
          <w:lang w:eastAsia="en-US"/>
        </w:rPr>
        <w:t xml:space="preserve">Heere, </w:t>
      </w:r>
      <w:r w:rsidR="00FD7E8B">
        <w:rPr>
          <w:lang w:eastAsia="en-US"/>
        </w:rPr>
        <w:t xml:space="preserve">mijn </w:t>
      </w:r>
      <w:r w:rsidRPr="00FC247A">
        <w:rPr>
          <w:lang w:eastAsia="en-US"/>
        </w:rPr>
        <w:t>hand was des nachts uitgestrekt en liet niet al</w:t>
      </w:r>
      <w:r>
        <w:rPr>
          <w:lang w:eastAsia="en-US"/>
        </w:rPr>
        <w:t>:</w:t>
      </w:r>
      <w:r w:rsidRPr="00FC247A">
        <w:rPr>
          <w:lang w:eastAsia="en-US"/>
        </w:rPr>
        <w:t xml:space="preserve"> </w:t>
      </w:r>
      <w:r w:rsidR="00FD7E8B">
        <w:rPr>
          <w:lang w:eastAsia="en-US"/>
        </w:rPr>
        <w:t xml:space="preserve">mijn </w:t>
      </w:r>
      <w:r w:rsidR="001A7589">
        <w:rPr>
          <w:lang w:eastAsia="en-US"/>
        </w:rPr>
        <w:t xml:space="preserve">ziel </w:t>
      </w:r>
      <w:r w:rsidRPr="00FC247A">
        <w:rPr>
          <w:lang w:eastAsia="en-US"/>
        </w:rPr>
        <w:t>weigerde getroost te worden. (Ps. 77</w:t>
      </w:r>
      <w:r>
        <w:rPr>
          <w:lang w:eastAsia="en-US"/>
        </w:rPr>
        <w:t>:</w:t>
      </w:r>
      <w:r w:rsidRPr="00FC247A">
        <w:rPr>
          <w:lang w:eastAsia="en-US"/>
        </w:rPr>
        <w:t xml:space="preserve"> 3). Want zij, die </w:t>
      </w:r>
      <w:r w:rsidR="001A7589">
        <w:rPr>
          <w:lang w:eastAsia="en-US"/>
        </w:rPr>
        <w:t>zo</w:t>
      </w:r>
      <w:r w:rsidRPr="00FC247A">
        <w:rPr>
          <w:lang w:eastAsia="en-US"/>
        </w:rPr>
        <w:t xml:space="preserve"> gesteld zijn, plegen de vertroostingen licht te achten en de vertroosters verdacht te houden, even alsof deze de rechtvaardigheid Gods en de zwaarte van de zonde niet genoeg in het oog hielden en al te zeer de barmhartigheid Gods verzuimden en verbreidden. En al is het ook, dat</w:t>
      </w:r>
      <w:r w:rsidR="00FD7E8B">
        <w:rPr>
          <w:lang w:eastAsia="en-US"/>
        </w:rPr>
        <w:t xml:space="preserve"> ze </w:t>
      </w:r>
      <w:r w:rsidRPr="00FC247A">
        <w:rPr>
          <w:lang w:eastAsia="en-US"/>
        </w:rPr>
        <w:t>som</w:t>
      </w:r>
      <w:r w:rsidR="00785D59">
        <w:rPr>
          <w:lang w:eastAsia="en-US"/>
        </w:rPr>
        <w:t>s</w:t>
      </w:r>
      <w:r w:rsidRPr="00FC247A">
        <w:rPr>
          <w:lang w:eastAsia="en-US"/>
        </w:rPr>
        <w:t xml:space="preserve"> niet zonder begeerte en blijdschap de vertroostingen aanh</w:t>
      </w:r>
      <w:r w:rsidR="00247DA4">
        <w:rPr>
          <w:lang w:eastAsia="en-US"/>
        </w:rPr>
        <w:t>ore</w:t>
      </w:r>
      <w:r w:rsidRPr="00FC247A">
        <w:rPr>
          <w:lang w:eastAsia="en-US"/>
        </w:rPr>
        <w:t>n,</w:t>
      </w:r>
      <w:r>
        <w:rPr>
          <w:lang w:eastAsia="en-US"/>
        </w:rPr>
        <w:t xml:space="preserve"> zo </w:t>
      </w:r>
      <w:r w:rsidRPr="00FC247A">
        <w:rPr>
          <w:lang w:eastAsia="en-US"/>
        </w:rPr>
        <w:t>kunnen</w:t>
      </w:r>
      <w:r w:rsidR="00FD7E8B">
        <w:rPr>
          <w:lang w:eastAsia="en-US"/>
        </w:rPr>
        <w:t xml:space="preserve"> ze </w:t>
      </w:r>
      <w:r w:rsidRPr="00FC247A">
        <w:rPr>
          <w:lang w:eastAsia="en-US"/>
        </w:rPr>
        <w:t xml:space="preserve">evenwel de klaarheid en werkelijkheid daarvan niet </w:t>
      </w:r>
      <w:r w:rsidR="00FD7E8B">
        <w:rPr>
          <w:lang w:eastAsia="en-US"/>
        </w:rPr>
        <w:t>zod</w:t>
      </w:r>
      <w:r w:rsidRPr="00FC247A">
        <w:rPr>
          <w:lang w:eastAsia="en-US"/>
        </w:rPr>
        <w:t>anig gevoelen en tot zich laten komen, dat</w:t>
      </w:r>
      <w:r w:rsidR="00FD7E8B">
        <w:rPr>
          <w:lang w:eastAsia="en-US"/>
        </w:rPr>
        <w:t xml:space="preserve"> ze </w:t>
      </w:r>
      <w:r w:rsidRPr="00FC247A">
        <w:rPr>
          <w:lang w:eastAsia="en-US"/>
        </w:rPr>
        <w:t>daar</w:t>
      </w:r>
      <w:r w:rsidRPr="00FC247A">
        <w:rPr>
          <w:lang w:eastAsia="en-US"/>
        </w:rPr>
        <w:softHyphen/>
        <w:t>in gerust zouden zijn, maar</w:t>
      </w:r>
      <w:r w:rsidR="00FD7E8B">
        <w:rPr>
          <w:lang w:eastAsia="en-US"/>
        </w:rPr>
        <w:t xml:space="preserve"> ze </w:t>
      </w:r>
      <w:r w:rsidRPr="00FC247A">
        <w:rPr>
          <w:lang w:eastAsia="en-US"/>
        </w:rPr>
        <w:t xml:space="preserve">blij ven hangen </w:t>
      </w:r>
      <w:r w:rsidR="00273DAF">
        <w:rPr>
          <w:lang w:eastAsia="en-US"/>
        </w:rPr>
        <w:t>tussen</w:t>
      </w:r>
      <w:r w:rsidRPr="00FC247A">
        <w:rPr>
          <w:lang w:eastAsia="en-US"/>
        </w:rPr>
        <w:t xml:space="preserve"> hoop en vrees. </w:t>
      </w:r>
      <w:r w:rsidR="00273DAF">
        <w:rPr>
          <w:lang w:eastAsia="en-US"/>
        </w:rPr>
        <w:t>tussen</w:t>
      </w:r>
      <w:r w:rsidRPr="00FC247A">
        <w:rPr>
          <w:lang w:eastAsia="en-US"/>
        </w:rPr>
        <w:t xml:space="preserve"> toestemming en weigering. Steeds zijn daar ook pijnen, benauwdheden en een ge</w:t>
      </w:r>
      <w:r w:rsidRPr="00FC247A">
        <w:rPr>
          <w:lang w:eastAsia="en-US"/>
        </w:rPr>
        <w:softHyphen/>
        <w:t xml:space="preserve">durige maalstroom van ongerustheden, in het </w:t>
      </w:r>
      <w:r w:rsidR="00326A65">
        <w:rPr>
          <w:lang w:eastAsia="en-US"/>
        </w:rPr>
        <w:t>bijzonder</w:t>
      </w:r>
      <w:r w:rsidRPr="00FC247A">
        <w:rPr>
          <w:lang w:eastAsia="en-US"/>
        </w:rPr>
        <w:t xml:space="preserve"> vr</w:t>
      </w:r>
      <w:r w:rsidR="00785D59">
        <w:rPr>
          <w:lang w:eastAsia="en-US"/>
        </w:rPr>
        <w:t>eze</w:t>
      </w:r>
      <w:r w:rsidRPr="00FC247A">
        <w:rPr>
          <w:lang w:eastAsia="en-US"/>
        </w:rPr>
        <w:t xml:space="preserve"> van in zonden te vallen en voor de consciëntie beschaamd uit te komen.</w:t>
      </w:r>
    </w:p>
    <w:p w:rsidR="000E53E8" w:rsidRDefault="006F5CA2" w:rsidP="00273DAF">
      <w:pPr>
        <w:jc w:val="both"/>
        <w:rPr>
          <w:lang w:eastAsia="en-US"/>
        </w:rPr>
      </w:pPr>
      <w:r w:rsidRPr="00FC247A">
        <w:rPr>
          <w:lang w:eastAsia="en-US"/>
        </w:rPr>
        <w:t>Een gewoon verschijnsel is ook het zoeken der een</w:t>
      </w:r>
      <w:r w:rsidRPr="00FC247A">
        <w:rPr>
          <w:lang w:eastAsia="en-US"/>
        </w:rPr>
        <w:softHyphen/>
        <w:t xml:space="preserve">zaamheid en het verbergen van het kwaad, waarvan de openbaarmaking en belijdenis nauwelijks door intieme vrienden kan worden verkregen. </w:t>
      </w:r>
    </w:p>
    <w:p w:rsidR="000E53E8" w:rsidRDefault="006F5CA2" w:rsidP="00273DAF">
      <w:pPr>
        <w:jc w:val="both"/>
        <w:rPr>
          <w:lang w:eastAsia="en-US"/>
        </w:rPr>
      </w:pPr>
      <w:r w:rsidRPr="00FC247A">
        <w:rPr>
          <w:lang w:eastAsia="en-US"/>
        </w:rPr>
        <w:t>Hierbij kan worden gevoegd</w:t>
      </w:r>
      <w:r>
        <w:rPr>
          <w:lang w:eastAsia="en-US"/>
        </w:rPr>
        <w:t>:</w:t>
      </w:r>
      <w:r w:rsidRPr="00FC247A">
        <w:rPr>
          <w:lang w:eastAsia="en-US"/>
        </w:rPr>
        <w:t xml:space="preserve"> allerlei soort van verzoekingen, en geestelijke aanvechtingen, niet</w:t>
      </w:r>
      <w:r>
        <w:rPr>
          <w:lang w:eastAsia="en-US"/>
        </w:rPr>
        <w:t xml:space="preserve"> zo </w:t>
      </w:r>
      <w:r w:rsidRPr="00FC247A">
        <w:rPr>
          <w:lang w:eastAsia="en-US"/>
        </w:rPr>
        <w:t>zeer tot zonde en in betrekking tot hetgeen wij te gehoorzamen hebben, als wel om</w:t>
      </w:r>
      <w:r w:rsidRPr="00FC247A">
        <w:rPr>
          <w:lang w:eastAsia="en-US"/>
        </w:rPr>
        <w:softHyphen/>
        <w:t>trent de waarheid en de bescho</w:t>
      </w:r>
      <w:r w:rsidR="001A7589">
        <w:rPr>
          <w:lang w:eastAsia="en-US"/>
        </w:rPr>
        <w:t>uw</w:t>
      </w:r>
      <w:r w:rsidRPr="00FC247A">
        <w:rPr>
          <w:lang w:eastAsia="en-US"/>
        </w:rPr>
        <w:t>de kennis van het geloof, va</w:t>
      </w:r>
      <w:r w:rsidR="000E53E8">
        <w:rPr>
          <w:lang w:eastAsia="en-US"/>
        </w:rPr>
        <w:t>n</w:t>
      </w:r>
      <w:r w:rsidRPr="00FC247A">
        <w:rPr>
          <w:lang w:eastAsia="en-US"/>
        </w:rPr>
        <w:t xml:space="preserve"> de bek</w:t>
      </w:r>
      <w:r w:rsidR="00326A65">
        <w:rPr>
          <w:lang w:eastAsia="en-US"/>
        </w:rPr>
        <w:t>eri</w:t>
      </w:r>
      <w:r w:rsidRPr="00FC247A">
        <w:rPr>
          <w:lang w:eastAsia="en-US"/>
        </w:rPr>
        <w:t>ng, van</w:t>
      </w:r>
      <w:r>
        <w:rPr>
          <w:lang w:eastAsia="en-US"/>
        </w:rPr>
        <w:t xml:space="preserve"> zijn </w:t>
      </w:r>
      <w:r w:rsidRPr="00FC247A">
        <w:rPr>
          <w:lang w:eastAsia="en-US"/>
        </w:rPr>
        <w:t>staat en d</w:t>
      </w:r>
      <w:r w:rsidR="000E53E8">
        <w:rPr>
          <w:lang w:eastAsia="en-US"/>
        </w:rPr>
        <w:t>aarbij</w:t>
      </w:r>
      <w:r w:rsidRPr="00FC247A">
        <w:rPr>
          <w:lang w:eastAsia="en-US"/>
        </w:rPr>
        <w:t xml:space="preserve"> </w:t>
      </w:r>
      <w:r w:rsidR="000E53E8">
        <w:rPr>
          <w:lang w:eastAsia="en-US"/>
        </w:rPr>
        <w:t>om</w:t>
      </w:r>
      <w:r w:rsidRPr="00FC247A">
        <w:rPr>
          <w:lang w:eastAsia="en-US"/>
        </w:rPr>
        <w:t>trent de verkiezing, de roeping, de rechtvaar</w:t>
      </w:r>
      <w:r w:rsidRPr="00FC247A">
        <w:rPr>
          <w:lang w:eastAsia="en-US"/>
        </w:rPr>
        <w:softHyphen/>
        <w:t xml:space="preserve">digmaking en de volharding der heiligen. </w:t>
      </w:r>
    </w:p>
    <w:p w:rsidR="006F5CA2" w:rsidRPr="000E53E8" w:rsidRDefault="006F5CA2" w:rsidP="00273DAF">
      <w:pPr>
        <w:jc w:val="both"/>
        <w:rPr>
          <w:i/>
          <w:lang w:eastAsia="en-US"/>
        </w:rPr>
      </w:pPr>
      <w:r w:rsidRPr="00FC247A">
        <w:rPr>
          <w:lang w:eastAsia="en-US"/>
        </w:rPr>
        <w:t>Over deze verzoekingen, (die eigenlijk van de verlating onder</w:t>
      </w:r>
      <w:r w:rsidRPr="00FC247A">
        <w:rPr>
          <w:lang w:eastAsia="en-US"/>
        </w:rPr>
        <w:softHyphen/>
        <w:t>scheiden worden), behoev</w:t>
      </w:r>
      <w:r w:rsidR="000E53E8">
        <w:rPr>
          <w:lang w:eastAsia="en-US"/>
        </w:rPr>
        <w:t>en wij hier niet opzettelijk te</w:t>
      </w:r>
      <w:r w:rsidRPr="00FC247A">
        <w:rPr>
          <w:lang w:eastAsia="en-US"/>
        </w:rPr>
        <w:t xml:space="preserve"> handelen. Hiervan kunnen gezien en gelezen worden, in 't kort</w:t>
      </w:r>
      <w:r>
        <w:rPr>
          <w:lang w:eastAsia="en-US"/>
        </w:rPr>
        <w:t>:</w:t>
      </w:r>
      <w:r w:rsidRPr="00FC247A">
        <w:rPr>
          <w:lang w:eastAsia="en-US"/>
        </w:rPr>
        <w:t xml:space="preserve"> Amesius</w:t>
      </w:r>
      <w:r>
        <w:rPr>
          <w:lang w:eastAsia="en-US"/>
        </w:rPr>
        <w:t>:</w:t>
      </w:r>
      <w:r w:rsidRPr="00FC247A">
        <w:rPr>
          <w:lang w:eastAsia="en-US"/>
        </w:rPr>
        <w:t xml:space="preserve"> </w:t>
      </w:r>
      <w:r w:rsidRPr="000E53E8">
        <w:rPr>
          <w:i/>
          <w:lang w:eastAsia="en-US"/>
        </w:rPr>
        <w:t xml:space="preserve">Gevallen der </w:t>
      </w:r>
      <w:r w:rsidR="00326A65" w:rsidRPr="000E53E8">
        <w:rPr>
          <w:i/>
          <w:lang w:eastAsia="en-US"/>
        </w:rPr>
        <w:t>consciëntie</w:t>
      </w:r>
      <w:r>
        <w:rPr>
          <w:lang w:eastAsia="en-US"/>
        </w:rPr>
        <w:t>;</w:t>
      </w:r>
      <w:r w:rsidRPr="00FC247A">
        <w:rPr>
          <w:lang w:eastAsia="en-US"/>
        </w:rPr>
        <w:t xml:space="preserve"> Couper</w:t>
      </w:r>
      <w:r>
        <w:rPr>
          <w:lang w:eastAsia="en-US"/>
        </w:rPr>
        <w:t>:</w:t>
      </w:r>
      <w:r w:rsidRPr="00FC247A">
        <w:rPr>
          <w:lang w:eastAsia="en-US"/>
        </w:rPr>
        <w:t xml:space="preserve"> </w:t>
      </w:r>
      <w:r w:rsidRPr="000E53E8">
        <w:rPr>
          <w:i/>
          <w:lang w:eastAsia="en-US"/>
        </w:rPr>
        <w:t xml:space="preserve">Anatomie der </w:t>
      </w:r>
      <w:r w:rsidR="00326A65" w:rsidRPr="000E53E8">
        <w:rPr>
          <w:i/>
          <w:lang w:eastAsia="en-US"/>
        </w:rPr>
        <w:t>consciëntie</w:t>
      </w:r>
      <w:r>
        <w:rPr>
          <w:lang w:eastAsia="en-US"/>
        </w:rPr>
        <w:t>;</w:t>
      </w:r>
      <w:r w:rsidRPr="00FC247A">
        <w:rPr>
          <w:lang w:eastAsia="en-US"/>
        </w:rPr>
        <w:t xml:space="preserve"> Rob. Linacker</w:t>
      </w:r>
      <w:r>
        <w:rPr>
          <w:lang w:eastAsia="en-US"/>
        </w:rPr>
        <w:t>:</w:t>
      </w:r>
      <w:r w:rsidRPr="00FC247A">
        <w:rPr>
          <w:lang w:eastAsia="en-US"/>
        </w:rPr>
        <w:t xml:space="preserve"> </w:t>
      </w:r>
      <w:r w:rsidR="000E53E8">
        <w:rPr>
          <w:i/>
          <w:lang w:eastAsia="en-US"/>
        </w:rPr>
        <w:t>Vertroosting van de bestreden</w:t>
      </w:r>
      <w:r w:rsidRPr="000E53E8">
        <w:rPr>
          <w:i/>
          <w:lang w:eastAsia="en-US"/>
        </w:rPr>
        <w:t xml:space="preserve"> </w:t>
      </w:r>
      <w:r w:rsidR="00326A65" w:rsidRPr="000E53E8">
        <w:rPr>
          <w:i/>
          <w:lang w:eastAsia="en-US"/>
        </w:rPr>
        <w:t>consciëntie</w:t>
      </w:r>
      <w:r>
        <w:rPr>
          <w:lang w:eastAsia="en-US"/>
        </w:rPr>
        <w:t>;</w:t>
      </w:r>
      <w:r w:rsidRPr="00FC247A">
        <w:rPr>
          <w:lang w:eastAsia="en-US"/>
        </w:rPr>
        <w:t xml:space="preserve"> Abrenethy</w:t>
      </w:r>
      <w:r>
        <w:rPr>
          <w:lang w:eastAsia="en-US"/>
        </w:rPr>
        <w:t>:</w:t>
      </w:r>
      <w:r w:rsidRPr="00FC247A">
        <w:rPr>
          <w:lang w:eastAsia="en-US"/>
        </w:rPr>
        <w:t xml:space="preserve"> </w:t>
      </w:r>
      <w:r w:rsidRPr="000E53E8">
        <w:rPr>
          <w:i/>
          <w:lang w:eastAsia="en-US"/>
        </w:rPr>
        <w:t>Geestelijke medicijn;</w:t>
      </w:r>
      <w:r w:rsidRPr="00FC247A">
        <w:rPr>
          <w:lang w:eastAsia="en-US"/>
        </w:rPr>
        <w:t xml:space="preserve"> en uitvoerig</w:t>
      </w:r>
      <w:r>
        <w:rPr>
          <w:lang w:eastAsia="en-US"/>
        </w:rPr>
        <w:t>:</w:t>
      </w:r>
      <w:r w:rsidRPr="00FC247A">
        <w:rPr>
          <w:lang w:eastAsia="en-US"/>
        </w:rPr>
        <w:t xml:space="preserve"> </w:t>
      </w:r>
      <w:r w:rsidR="000E53E8">
        <w:rPr>
          <w:lang w:eastAsia="en-US"/>
        </w:rPr>
        <w:t xml:space="preserve">W. </w:t>
      </w:r>
      <w:r w:rsidRPr="00FC247A">
        <w:rPr>
          <w:lang w:eastAsia="en-US"/>
        </w:rPr>
        <w:t xml:space="preserve">Perkins, in verscheidene </w:t>
      </w:r>
      <w:r w:rsidR="000E53E8" w:rsidRPr="00FC247A">
        <w:rPr>
          <w:lang w:eastAsia="en-US"/>
        </w:rPr>
        <w:t>traktaten</w:t>
      </w:r>
      <w:r w:rsidR="000E53E8">
        <w:rPr>
          <w:lang w:eastAsia="en-US"/>
        </w:rPr>
        <w:t>;</w:t>
      </w:r>
      <w:r w:rsidRPr="00FC247A">
        <w:rPr>
          <w:lang w:eastAsia="en-US"/>
        </w:rPr>
        <w:t xml:space="preserve"> en na hem</w:t>
      </w:r>
      <w:r>
        <w:rPr>
          <w:lang w:eastAsia="en-US"/>
        </w:rPr>
        <w:t>:</w:t>
      </w:r>
      <w:r w:rsidRPr="00FC247A">
        <w:rPr>
          <w:lang w:eastAsia="en-US"/>
        </w:rPr>
        <w:t xml:space="preserve"> Casmannus</w:t>
      </w:r>
      <w:r>
        <w:rPr>
          <w:lang w:eastAsia="en-US"/>
        </w:rPr>
        <w:t>:</w:t>
      </w:r>
      <w:r w:rsidRPr="00FC247A">
        <w:rPr>
          <w:lang w:eastAsia="en-US"/>
        </w:rPr>
        <w:t xml:space="preserve"> </w:t>
      </w:r>
      <w:r w:rsidRPr="000E53E8">
        <w:rPr>
          <w:i/>
          <w:lang w:eastAsia="en-US"/>
        </w:rPr>
        <w:t>School der verzoeking</w:t>
      </w:r>
      <w:r>
        <w:rPr>
          <w:lang w:eastAsia="en-US"/>
        </w:rPr>
        <w:t>;</w:t>
      </w:r>
      <w:r w:rsidRPr="00FC247A">
        <w:rPr>
          <w:lang w:eastAsia="en-US"/>
        </w:rPr>
        <w:t xml:space="preserve"> maar het aller uitvoerigst is Joh. Douname </w:t>
      </w:r>
      <w:r w:rsidRPr="000E53E8">
        <w:rPr>
          <w:i/>
          <w:lang w:eastAsia="en-US"/>
        </w:rPr>
        <w:t>Geestelijke strijd</w:t>
      </w:r>
      <w:r w:rsidR="000E53E8">
        <w:rPr>
          <w:lang w:eastAsia="en-US"/>
        </w:rPr>
        <w:t>;</w:t>
      </w:r>
      <w:r w:rsidRPr="00FC247A">
        <w:rPr>
          <w:lang w:eastAsia="en-US"/>
        </w:rPr>
        <w:t xml:space="preserve"> en eindelijk nog zeer grondig en bondig</w:t>
      </w:r>
      <w:r>
        <w:rPr>
          <w:lang w:eastAsia="en-US"/>
        </w:rPr>
        <w:t>:</w:t>
      </w:r>
      <w:r w:rsidRPr="00FC247A">
        <w:rPr>
          <w:lang w:eastAsia="en-US"/>
        </w:rPr>
        <w:t xml:space="preserve"> Rob. Bolton</w:t>
      </w:r>
      <w:r w:rsidR="000E53E8">
        <w:rPr>
          <w:lang w:eastAsia="en-US"/>
        </w:rPr>
        <w:t>,</w:t>
      </w:r>
      <w:r w:rsidRPr="00FC247A">
        <w:rPr>
          <w:lang w:eastAsia="en-US"/>
        </w:rPr>
        <w:t xml:space="preserve"> </w:t>
      </w:r>
      <w:r w:rsidRPr="000E53E8">
        <w:rPr>
          <w:i/>
          <w:lang w:eastAsia="en-US"/>
        </w:rPr>
        <w:t>Onderwijzing van de benauwde consciëntie.</w:t>
      </w:r>
    </w:p>
    <w:p w:rsidR="000E53E8" w:rsidRDefault="000E53E8" w:rsidP="00273DAF">
      <w:pPr>
        <w:jc w:val="both"/>
        <w:rPr>
          <w:lang w:eastAsia="en-US"/>
        </w:rPr>
      </w:pPr>
    </w:p>
    <w:p w:rsidR="000E53E8" w:rsidRDefault="006F5CA2" w:rsidP="00273DAF">
      <w:pPr>
        <w:jc w:val="both"/>
        <w:rPr>
          <w:lang w:eastAsia="en-US"/>
        </w:rPr>
      </w:pPr>
      <w:r w:rsidRPr="00FC247A">
        <w:rPr>
          <w:lang w:eastAsia="en-US"/>
        </w:rPr>
        <w:t>b. De omstandigheden, die meestentijds de verlating vergezelschappen, zijn</w:t>
      </w:r>
      <w:r>
        <w:rPr>
          <w:lang w:eastAsia="en-US"/>
        </w:rPr>
        <w:t>:</w:t>
      </w:r>
      <w:r w:rsidRPr="00FC247A">
        <w:rPr>
          <w:lang w:eastAsia="en-US"/>
        </w:rPr>
        <w:t xml:space="preserve"> Uiterlijk kruis van armoede, ziekte, tegenspoed, vervolgingen, enz.</w:t>
      </w:r>
      <w:r>
        <w:rPr>
          <w:lang w:eastAsia="en-US"/>
        </w:rPr>
        <w:t>;</w:t>
      </w:r>
      <w:r w:rsidRPr="00FC247A">
        <w:rPr>
          <w:lang w:eastAsia="en-US"/>
        </w:rPr>
        <w:t xml:space="preserve"> zwaarmoedig</w:t>
      </w:r>
      <w:r w:rsidRPr="00FC247A">
        <w:rPr>
          <w:lang w:eastAsia="en-US"/>
        </w:rPr>
        <w:softHyphen/>
        <w:t>heid</w:t>
      </w:r>
      <w:r>
        <w:rPr>
          <w:lang w:eastAsia="en-US"/>
        </w:rPr>
        <w:t>;</w:t>
      </w:r>
      <w:r w:rsidRPr="00FC247A">
        <w:rPr>
          <w:lang w:eastAsia="en-US"/>
        </w:rPr>
        <w:t xml:space="preserve"> aanmerkelijke lichaamszwakte, waaruit dik</w:t>
      </w:r>
      <w:r w:rsidRPr="00FC247A">
        <w:rPr>
          <w:lang w:eastAsia="en-US"/>
        </w:rPr>
        <w:softHyphen/>
        <w:t xml:space="preserve">wijls een langzame en gewisse dood volgt. Van het eerstgenoemde hebben wij een voorbeeld in David. Toen ik zweeg, werden </w:t>
      </w:r>
      <w:r w:rsidR="00FD7E8B">
        <w:rPr>
          <w:lang w:eastAsia="en-US"/>
        </w:rPr>
        <w:t xml:space="preserve">mijn </w:t>
      </w:r>
      <w:r w:rsidRPr="00FC247A">
        <w:rPr>
          <w:lang w:eastAsia="en-US"/>
        </w:rPr>
        <w:t>be</w:t>
      </w:r>
      <w:r w:rsidR="000E53E8">
        <w:rPr>
          <w:lang w:eastAsia="en-US"/>
        </w:rPr>
        <w:t>enderen verouderd, in mijn brul</w:t>
      </w:r>
      <w:r w:rsidRPr="00FC247A">
        <w:rPr>
          <w:lang w:eastAsia="en-US"/>
        </w:rPr>
        <w:t>len</w:t>
      </w:r>
      <w:r>
        <w:rPr>
          <w:lang w:eastAsia="en-US"/>
        </w:rPr>
        <w:t xml:space="preserve"> de </w:t>
      </w:r>
      <w:r w:rsidR="00273DAF">
        <w:rPr>
          <w:lang w:eastAsia="en-US"/>
        </w:rPr>
        <w:t>gans</w:t>
      </w:r>
      <w:r w:rsidRPr="00FC247A">
        <w:rPr>
          <w:lang w:eastAsia="en-US"/>
        </w:rPr>
        <w:t>en dag, want</w:t>
      </w:r>
      <w:r w:rsidR="001A7589">
        <w:rPr>
          <w:lang w:eastAsia="en-US"/>
        </w:rPr>
        <w:t xml:space="preserve"> uw </w:t>
      </w:r>
      <w:r w:rsidRPr="00FC247A">
        <w:rPr>
          <w:lang w:eastAsia="en-US"/>
        </w:rPr>
        <w:t>hand was dag en nacht zwaar op mij</w:t>
      </w:r>
      <w:r>
        <w:rPr>
          <w:lang w:eastAsia="en-US"/>
        </w:rPr>
        <w:t>:</w:t>
      </w:r>
      <w:r w:rsidRPr="00FC247A">
        <w:rPr>
          <w:lang w:eastAsia="en-US"/>
        </w:rPr>
        <w:t xml:space="preserve"> mijn sap werd veranderd in zomer</w:t>
      </w:r>
      <w:r w:rsidRPr="00FC247A">
        <w:rPr>
          <w:lang w:eastAsia="en-US"/>
        </w:rPr>
        <w:softHyphen/>
        <w:t>droogte (Ps. 32</w:t>
      </w:r>
      <w:r>
        <w:rPr>
          <w:lang w:eastAsia="en-US"/>
        </w:rPr>
        <w:t>:</w:t>
      </w:r>
      <w:r w:rsidRPr="00FC247A">
        <w:rPr>
          <w:lang w:eastAsia="en-US"/>
        </w:rPr>
        <w:t xml:space="preserve"> 3, 4). Dat de beenderen zich verheugen, die Gij verbrijzeld hebt, (Ps. 51</w:t>
      </w:r>
      <w:r>
        <w:rPr>
          <w:lang w:eastAsia="en-US"/>
        </w:rPr>
        <w:t>:</w:t>
      </w:r>
      <w:r w:rsidRPr="00FC247A">
        <w:rPr>
          <w:lang w:eastAsia="en-US"/>
        </w:rPr>
        <w:t xml:space="preserve"> 10)</w:t>
      </w:r>
      <w:r w:rsidR="000E53E8">
        <w:rPr>
          <w:lang w:eastAsia="en-US"/>
        </w:rPr>
        <w:t xml:space="preserve">. </w:t>
      </w:r>
    </w:p>
    <w:p w:rsidR="000E53E8" w:rsidRDefault="000E53E8" w:rsidP="00273DAF">
      <w:pPr>
        <w:jc w:val="both"/>
        <w:rPr>
          <w:lang w:eastAsia="en-US"/>
        </w:rPr>
      </w:pPr>
      <w:r>
        <w:rPr>
          <w:lang w:eastAsia="en-US"/>
        </w:rPr>
        <w:t>A</w:t>
      </w:r>
      <w:r w:rsidR="006F5CA2" w:rsidRPr="00FC247A">
        <w:rPr>
          <w:lang w:eastAsia="en-US"/>
        </w:rPr>
        <w:t>ls</w:t>
      </w:r>
      <w:r w:rsidR="001A7589">
        <w:rPr>
          <w:lang w:eastAsia="en-US"/>
        </w:rPr>
        <w:t>me</w:t>
      </w:r>
      <w:r>
        <w:rPr>
          <w:lang w:eastAsia="en-US"/>
        </w:rPr>
        <w:t>d</w:t>
      </w:r>
      <w:r w:rsidR="001A7589">
        <w:rPr>
          <w:lang w:eastAsia="en-US"/>
        </w:rPr>
        <w:t>e</w:t>
      </w:r>
      <w:r w:rsidR="006F5CA2" w:rsidRPr="00FC247A">
        <w:rPr>
          <w:lang w:eastAsia="en-US"/>
        </w:rPr>
        <w:t xml:space="preserve"> in </w:t>
      </w:r>
      <w:r w:rsidR="006F5CA2" w:rsidRPr="000E53E8">
        <w:rPr>
          <w:b/>
          <w:i/>
          <w:lang w:eastAsia="en-US"/>
        </w:rPr>
        <w:t>Robert Glover,</w:t>
      </w:r>
      <w:r w:rsidR="006F5CA2" w:rsidRPr="00FC247A">
        <w:rPr>
          <w:lang w:eastAsia="en-US"/>
        </w:rPr>
        <w:t xml:space="preserve"> later mar</w:t>
      </w:r>
      <w:r>
        <w:rPr>
          <w:lang w:eastAsia="en-US"/>
        </w:rPr>
        <w:t>telaar en bloedgetuige, van wie</w:t>
      </w:r>
      <w:r w:rsidR="006F5CA2" w:rsidRPr="00FC247A">
        <w:rPr>
          <w:lang w:eastAsia="en-US"/>
        </w:rPr>
        <w:t xml:space="preserve"> wij hierna nog br</w:t>
      </w:r>
      <w:r>
        <w:rPr>
          <w:lang w:eastAsia="en-US"/>
        </w:rPr>
        <w:t>ede</w:t>
      </w:r>
      <w:r w:rsidR="006F5CA2" w:rsidRPr="00FC247A">
        <w:rPr>
          <w:lang w:eastAsia="en-US"/>
        </w:rPr>
        <w:t xml:space="preserve">r zullen handelen. </w:t>
      </w:r>
    </w:p>
    <w:p w:rsidR="006F5CA2" w:rsidRPr="00FC247A" w:rsidRDefault="006F5CA2" w:rsidP="00273DAF">
      <w:pPr>
        <w:jc w:val="both"/>
        <w:rPr>
          <w:lang w:eastAsia="en-US"/>
        </w:rPr>
      </w:pPr>
      <w:r w:rsidRPr="00FC247A">
        <w:rPr>
          <w:lang w:eastAsia="en-US"/>
        </w:rPr>
        <w:t>Van het laatst</w:t>
      </w:r>
      <w:r w:rsidRPr="00FC247A">
        <w:rPr>
          <w:lang w:eastAsia="en-US"/>
        </w:rPr>
        <w:softHyphen/>
        <w:t xml:space="preserve">genoemde hebben wij een voorbeeld in </w:t>
      </w:r>
      <w:r w:rsidRPr="000E53E8">
        <w:rPr>
          <w:i/>
          <w:lang w:eastAsia="en-US"/>
        </w:rPr>
        <w:t>Franciscus Spira,</w:t>
      </w:r>
      <w:r w:rsidRPr="00FC247A">
        <w:rPr>
          <w:lang w:eastAsia="en-US"/>
        </w:rPr>
        <w:t xml:space="preserve"> wiens geschiedenis bekend is en van ieder behoort ge</w:t>
      </w:r>
      <w:r w:rsidRPr="00FC247A">
        <w:rPr>
          <w:lang w:eastAsia="en-US"/>
        </w:rPr>
        <w:softHyphen/>
        <w:t>lezen te worden en kan gelezen werden, aangezien</w:t>
      </w:r>
      <w:r w:rsidR="00FD7E8B">
        <w:rPr>
          <w:lang w:eastAsia="en-US"/>
        </w:rPr>
        <w:t xml:space="preserve"> ze </w:t>
      </w:r>
      <w:r w:rsidR="000E53E8">
        <w:rPr>
          <w:lang w:eastAsia="en-US"/>
        </w:rPr>
        <w:t>in de Nederlands</w:t>
      </w:r>
      <w:r w:rsidRPr="00FC247A">
        <w:rPr>
          <w:lang w:eastAsia="en-US"/>
        </w:rPr>
        <w:t>e taal is te bekomen.</w:t>
      </w:r>
    </w:p>
    <w:p w:rsidR="000E53E8" w:rsidRDefault="000E53E8" w:rsidP="00273DAF">
      <w:pPr>
        <w:jc w:val="both"/>
        <w:rPr>
          <w:lang w:eastAsia="en-US"/>
        </w:rPr>
      </w:pPr>
    </w:p>
    <w:p w:rsidR="000E53E8" w:rsidRDefault="006F5CA2" w:rsidP="00273DAF">
      <w:pPr>
        <w:jc w:val="both"/>
        <w:rPr>
          <w:lang w:eastAsia="en-US"/>
        </w:rPr>
      </w:pPr>
      <w:r w:rsidRPr="00FC247A">
        <w:rPr>
          <w:lang w:eastAsia="en-US"/>
        </w:rPr>
        <w:t>c. De omstandigheden, welke soms met dit kwaad ge</w:t>
      </w:r>
      <w:r w:rsidRPr="00FC247A">
        <w:rPr>
          <w:lang w:eastAsia="en-US"/>
        </w:rPr>
        <w:softHyphen/>
        <w:t>paard gaan of daarop volgen, zijn</w:t>
      </w:r>
      <w:r>
        <w:rPr>
          <w:lang w:eastAsia="en-US"/>
        </w:rPr>
        <w:t>:</w:t>
      </w:r>
      <w:r w:rsidRPr="00FC247A">
        <w:rPr>
          <w:lang w:eastAsia="en-US"/>
        </w:rPr>
        <w:t xml:space="preserve"> lichamelijk van</w:t>
      </w:r>
      <w:r>
        <w:rPr>
          <w:lang w:eastAsia="en-US"/>
        </w:rPr>
        <w:t xml:space="preserve"> de </w:t>
      </w:r>
      <w:r w:rsidRPr="00FC247A">
        <w:rPr>
          <w:lang w:eastAsia="en-US"/>
        </w:rPr>
        <w:t>duivel bezeten te zijn</w:t>
      </w:r>
      <w:r>
        <w:rPr>
          <w:lang w:eastAsia="en-US"/>
        </w:rPr>
        <w:t>;</w:t>
      </w:r>
      <w:r w:rsidRPr="00FC247A">
        <w:rPr>
          <w:lang w:eastAsia="en-US"/>
        </w:rPr>
        <w:t xml:space="preserve"> </w:t>
      </w:r>
      <w:r w:rsidR="00326A65">
        <w:rPr>
          <w:lang w:eastAsia="en-US"/>
        </w:rPr>
        <w:t>eni</w:t>
      </w:r>
      <w:r w:rsidRPr="00FC247A">
        <w:rPr>
          <w:lang w:eastAsia="en-US"/>
        </w:rPr>
        <w:t>ge verschrikkingen en kwel</w:t>
      </w:r>
      <w:r w:rsidRPr="00FC247A">
        <w:rPr>
          <w:lang w:eastAsia="en-US"/>
        </w:rPr>
        <w:softHyphen/>
        <w:t>1ingen, welke de satan door de uiterlijke zinnen en de verbeeldingskracht van wakende of slapende</w:t>
      </w:r>
      <w:r>
        <w:rPr>
          <w:lang w:eastAsia="en-US"/>
        </w:rPr>
        <w:t xml:space="preserve"> mens</w:t>
      </w:r>
      <w:r w:rsidRPr="00FC247A">
        <w:rPr>
          <w:lang w:eastAsia="en-US"/>
        </w:rPr>
        <w:t>en weet in de ziel te brengen</w:t>
      </w:r>
      <w:r>
        <w:rPr>
          <w:lang w:eastAsia="en-US"/>
        </w:rPr>
        <w:t>;</w:t>
      </w:r>
      <w:r w:rsidRPr="00FC247A">
        <w:rPr>
          <w:lang w:eastAsia="en-US"/>
        </w:rPr>
        <w:t xml:space="preserve"> </w:t>
      </w:r>
      <w:r w:rsidR="00326A65">
        <w:rPr>
          <w:lang w:eastAsia="en-US"/>
        </w:rPr>
        <w:t>duivels</w:t>
      </w:r>
      <w:r w:rsidRPr="00FC247A">
        <w:rPr>
          <w:lang w:eastAsia="en-US"/>
        </w:rPr>
        <w:t>e ingevingen tot beschimpingen en godslasteringen, tot het ombrengen van onszel</w:t>
      </w:r>
      <w:r w:rsidR="000E53E8">
        <w:rPr>
          <w:lang w:eastAsia="en-US"/>
        </w:rPr>
        <w:t>f</w:t>
      </w:r>
      <w:r w:rsidRPr="00FC247A">
        <w:rPr>
          <w:lang w:eastAsia="en-US"/>
        </w:rPr>
        <w:t>, en dus de handen aan ons leven te slaan</w:t>
      </w:r>
      <w:r w:rsidR="000E53E8">
        <w:rPr>
          <w:lang w:eastAsia="en-US"/>
        </w:rPr>
        <w:t>. H</w:t>
      </w:r>
      <w:r w:rsidRPr="00FC247A">
        <w:rPr>
          <w:lang w:eastAsia="en-US"/>
        </w:rPr>
        <w:t>etwelk ook is aangemerkt door Douname, Abrenethy en onder</w:t>
      </w:r>
      <w:r w:rsidR="000E53E8">
        <w:rPr>
          <w:lang w:eastAsia="en-US"/>
        </w:rPr>
        <w:t xml:space="preserve"> </w:t>
      </w:r>
      <w:r w:rsidRPr="00FC247A">
        <w:rPr>
          <w:lang w:eastAsia="en-US"/>
        </w:rPr>
        <w:t>de Rooms-gezind en door Bonaventura, in z</w:t>
      </w:r>
      <w:r w:rsidR="000E53E8">
        <w:rPr>
          <w:lang w:eastAsia="en-US"/>
        </w:rPr>
        <w:t>i</w:t>
      </w:r>
      <w:r w:rsidRPr="00FC247A">
        <w:rPr>
          <w:lang w:eastAsia="en-US"/>
        </w:rPr>
        <w:t xml:space="preserve">jn werk: </w:t>
      </w:r>
      <w:r w:rsidRPr="000E53E8">
        <w:rPr>
          <w:i/>
          <w:lang w:eastAsia="en-US"/>
        </w:rPr>
        <w:t>Over de wasdom van de godsdienst</w:t>
      </w:r>
      <w:r>
        <w:rPr>
          <w:lang w:eastAsia="en-US"/>
        </w:rPr>
        <w:t>;</w:t>
      </w:r>
      <w:r w:rsidRPr="00FC247A">
        <w:rPr>
          <w:lang w:eastAsia="en-US"/>
        </w:rPr>
        <w:t xml:space="preserve"> eindelijk</w:t>
      </w:r>
      <w:r>
        <w:rPr>
          <w:lang w:eastAsia="en-US"/>
        </w:rPr>
        <w:t>:</w:t>
      </w:r>
      <w:r w:rsidRPr="00FC247A">
        <w:rPr>
          <w:lang w:eastAsia="en-US"/>
        </w:rPr>
        <w:t xml:space="preserve"> </w:t>
      </w:r>
      <w:r w:rsidRPr="000E53E8">
        <w:rPr>
          <w:i/>
          <w:lang w:eastAsia="en-US"/>
        </w:rPr>
        <w:t>strijd met de dood en het martelaarschap</w:t>
      </w:r>
      <w:r w:rsidRPr="00FC247A">
        <w:rPr>
          <w:lang w:eastAsia="en-US"/>
        </w:rPr>
        <w:t>.</w:t>
      </w:r>
    </w:p>
    <w:p w:rsidR="006F5CA2" w:rsidRDefault="006F5CA2" w:rsidP="00273DAF">
      <w:pPr>
        <w:jc w:val="both"/>
        <w:rPr>
          <w:lang w:eastAsia="en-US"/>
        </w:rPr>
      </w:pPr>
      <w:r w:rsidRPr="00FC247A">
        <w:rPr>
          <w:lang w:eastAsia="en-US"/>
        </w:rPr>
        <w:t>Van het eerste heeft R. Bolton twee voorbeelden, welke wij zullen aanwijzen</w:t>
      </w:r>
      <w:r>
        <w:rPr>
          <w:lang w:eastAsia="en-US"/>
        </w:rPr>
        <w:t>;</w:t>
      </w:r>
      <w:r w:rsidRPr="00FC247A">
        <w:rPr>
          <w:lang w:eastAsia="en-US"/>
        </w:rPr>
        <w:t xml:space="preserve"> van het tw</w:t>
      </w:r>
      <w:r w:rsidR="000E53E8">
        <w:rPr>
          <w:lang w:eastAsia="en-US"/>
        </w:rPr>
        <w:t>eede</w:t>
      </w:r>
      <w:r w:rsidRPr="00FC247A">
        <w:rPr>
          <w:lang w:eastAsia="en-US"/>
        </w:rPr>
        <w:t xml:space="preserve"> dezelfde Bolton en Perkins, in zijn </w:t>
      </w:r>
      <w:r w:rsidRPr="000E53E8">
        <w:rPr>
          <w:i/>
          <w:lang w:eastAsia="en-US"/>
        </w:rPr>
        <w:t>Traktaat over de geestelijke verlatingen</w:t>
      </w:r>
      <w:r w:rsidRPr="00FC247A">
        <w:rPr>
          <w:lang w:eastAsia="en-US"/>
        </w:rPr>
        <w:t>, uit het Marte</w:t>
      </w:r>
      <w:r w:rsidRPr="00FC247A">
        <w:rPr>
          <w:lang w:eastAsia="en-US"/>
        </w:rPr>
        <w:softHyphen/>
        <w:t>laarsboek van Foxus in</w:t>
      </w:r>
      <w:r>
        <w:rPr>
          <w:lang w:eastAsia="en-US"/>
        </w:rPr>
        <w:t xml:space="preserve"> de </w:t>
      </w:r>
      <w:r w:rsidRPr="00FC247A">
        <w:rPr>
          <w:lang w:eastAsia="en-US"/>
        </w:rPr>
        <w:t xml:space="preserve">persoon van Rob. Woven </w:t>
      </w:r>
    </w:p>
    <w:p w:rsidR="000E53E8" w:rsidRPr="00FC247A" w:rsidRDefault="000E53E8" w:rsidP="00273DAF">
      <w:pPr>
        <w:jc w:val="both"/>
        <w:rPr>
          <w:lang w:eastAsia="en-US"/>
        </w:rPr>
      </w:pPr>
    </w:p>
    <w:p w:rsidR="006F5CA2" w:rsidRPr="00FC247A" w:rsidRDefault="006F5CA2" w:rsidP="00273DAF">
      <w:pPr>
        <w:jc w:val="both"/>
        <w:rPr>
          <w:lang w:eastAsia="en-US"/>
        </w:rPr>
      </w:pPr>
      <w:r w:rsidRPr="00FC247A">
        <w:rPr>
          <w:lang w:eastAsia="en-US"/>
        </w:rPr>
        <w:t>2.</w:t>
      </w:r>
      <w:r w:rsidR="000E53E8">
        <w:rPr>
          <w:lang w:eastAsia="en-US"/>
        </w:rPr>
        <w:t xml:space="preserve"> </w:t>
      </w:r>
      <w:r w:rsidRPr="00FC247A">
        <w:rPr>
          <w:lang w:eastAsia="en-US"/>
        </w:rPr>
        <w:t>De zaken, di</w:t>
      </w:r>
      <w:r w:rsidR="000E53E8">
        <w:rPr>
          <w:lang w:eastAsia="en-US"/>
        </w:rPr>
        <w:t>e</w:t>
      </w:r>
      <w:r w:rsidRPr="00FC247A">
        <w:rPr>
          <w:lang w:eastAsia="en-US"/>
        </w:rPr>
        <w:t xml:space="preserve"> de verlating eigen </w:t>
      </w:r>
      <w:r w:rsidR="000E53E8">
        <w:rPr>
          <w:lang w:eastAsia="en-US"/>
        </w:rPr>
        <w:t xml:space="preserve">zijn </w:t>
      </w:r>
      <w:r w:rsidRPr="00FC247A">
        <w:rPr>
          <w:lang w:eastAsia="en-US"/>
        </w:rPr>
        <w:t xml:space="preserve">en dus positief kunnen </w:t>
      </w:r>
      <w:r w:rsidR="000E53E8" w:rsidRPr="00FC247A">
        <w:rPr>
          <w:lang w:eastAsia="en-US"/>
        </w:rPr>
        <w:t>genoem</w:t>
      </w:r>
      <w:r w:rsidR="000E53E8">
        <w:rPr>
          <w:lang w:eastAsia="en-US"/>
        </w:rPr>
        <w:t>d</w:t>
      </w:r>
      <w:r w:rsidRPr="00FC247A">
        <w:rPr>
          <w:lang w:eastAsia="en-US"/>
        </w:rPr>
        <w:t xml:space="preserve"> worden, zijn</w:t>
      </w:r>
      <w:r>
        <w:rPr>
          <w:lang w:eastAsia="en-US"/>
        </w:rPr>
        <w:t>:</w:t>
      </w:r>
    </w:p>
    <w:p w:rsidR="006F5CA2" w:rsidRPr="00FC247A" w:rsidRDefault="006F5CA2" w:rsidP="00273DAF">
      <w:pPr>
        <w:jc w:val="both"/>
        <w:rPr>
          <w:lang w:eastAsia="en-US"/>
        </w:rPr>
      </w:pPr>
      <w:r w:rsidRPr="00FC247A">
        <w:rPr>
          <w:lang w:eastAsia="en-US"/>
        </w:rPr>
        <w:t xml:space="preserve">a. dat </w:t>
      </w:r>
      <w:r w:rsidR="000E53E8">
        <w:rPr>
          <w:lang w:eastAsia="en-US"/>
        </w:rPr>
        <w:t>die</w:t>
      </w:r>
      <w:r w:rsidRPr="00FC247A">
        <w:rPr>
          <w:lang w:eastAsia="en-US"/>
        </w:rPr>
        <w:t xml:space="preserve"> kwelling de aller</w:t>
      </w:r>
      <w:r w:rsidR="000E53E8">
        <w:rPr>
          <w:lang w:eastAsia="en-US"/>
        </w:rPr>
        <w:t>-</w:t>
      </w:r>
      <w:r w:rsidRPr="00FC247A">
        <w:rPr>
          <w:lang w:eastAsia="en-US"/>
        </w:rPr>
        <w:t>zwaarste is, alle uiter</w:t>
      </w:r>
      <w:r w:rsidRPr="00FC247A">
        <w:rPr>
          <w:lang w:eastAsia="en-US"/>
        </w:rPr>
        <w:softHyphen/>
        <w:t>lijke kwellingen ver</w:t>
      </w:r>
      <w:r w:rsidR="000E53E8">
        <w:rPr>
          <w:lang w:eastAsia="en-US"/>
        </w:rPr>
        <w:t xml:space="preserve"> te boven gaande. De reden hier</w:t>
      </w:r>
      <w:r w:rsidRPr="00FC247A">
        <w:rPr>
          <w:lang w:eastAsia="en-US"/>
        </w:rPr>
        <w:t>voor is af te leiden uit</w:t>
      </w:r>
      <w:r>
        <w:rPr>
          <w:lang w:eastAsia="en-US"/>
        </w:rPr>
        <w:t>:</w:t>
      </w:r>
      <w:r w:rsidRPr="00FC247A">
        <w:rPr>
          <w:lang w:eastAsia="en-US"/>
        </w:rPr>
        <w:t xml:space="preserve"> Spreuken 18</w:t>
      </w:r>
      <w:r>
        <w:rPr>
          <w:lang w:eastAsia="en-US"/>
        </w:rPr>
        <w:t>:</w:t>
      </w:r>
      <w:r w:rsidRPr="00FC247A">
        <w:rPr>
          <w:lang w:eastAsia="en-US"/>
        </w:rPr>
        <w:t xml:space="preserve"> 14. De geest eens mans zal</w:t>
      </w:r>
      <w:r w:rsidR="001A7589">
        <w:rPr>
          <w:lang w:eastAsia="en-US"/>
        </w:rPr>
        <w:t xml:space="preserve"> zijn </w:t>
      </w:r>
      <w:r w:rsidRPr="00FC247A">
        <w:rPr>
          <w:lang w:eastAsia="en-US"/>
        </w:rPr>
        <w:t>krankheid ondersteunen, maar</w:t>
      </w:r>
      <w:r>
        <w:rPr>
          <w:lang w:eastAsia="en-US"/>
        </w:rPr>
        <w:t xml:space="preserve"> een</w:t>
      </w:r>
      <w:r w:rsidRPr="00FC247A">
        <w:rPr>
          <w:lang w:eastAsia="en-US"/>
        </w:rPr>
        <w:t xml:space="preserve"> verslagenen geest , wie zal</w:t>
      </w:r>
      <w:r w:rsidR="001910E5">
        <w:rPr>
          <w:lang w:eastAsia="en-US"/>
        </w:rPr>
        <w:t xml:space="preserve"> die </w:t>
      </w:r>
      <w:r w:rsidRPr="00FC247A">
        <w:rPr>
          <w:lang w:eastAsia="en-US"/>
        </w:rPr>
        <w:t>opheffen</w:t>
      </w:r>
      <w:r>
        <w:rPr>
          <w:lang w:eastAsia="en-US"/>
        </w:rPr>
        <w:t>?</w:t>
      </w:r>
    </w:p>
    <w:p w:rsidR="000E53E8" w:rsidRDefault="000E53E8" w:rsidP="00273DAF">
      <w:pPr>
        <w:jc w:val="both"/>
        <w:rPr>
          <w:lang w:eastAsia="en-US"/>
        </w:rPr>
      </w:pPr>
    </w:p>
    <w:p w:rsidR="000E53E8" w:rsidRDefault="006F5CA2" w:rsidP="00273DAF">
      <w:pPr>
        <w:jc w:val="both"/>
        <w:rPr>
          <w:lang w:eastAsia="en-US"/>
        </w:rPr>
      </w:pPr>
      <w:r w:rsidRPr="00FC247A">
        <w:rPr>
          <w:lang w:eastAsia="en-US"/>
        </w:rPr>
        <w:t>b. dat</w:t>
      </w:r>
      <w:r w:rsidR="00FD7E8B">
        <w:rPr>
          <w:lang w:eastAsia="en-US"/>
        </w:rPr>
        <w:t xml:space="preserve"> ze </w:t>
      </w:r>
      <w:r>
        <w:rPr>
          <w:lang w:eastAsia="en-US"/>
        </w:rPr>
        <w:t xml:space="preserve">de </w:t>
      </w:r>
      <w:r w:rsidRPr="00FC247A">
        <w:rPr>
          <w:lang w:eastAsia="en-US"/>
        </w:rPr>
        <w:t>gel</w:t>
      </w:r>
      <w:r>
        <w:rPr>
          <w:lang w:eastAsia="en-US"/>
        </w:rPr>
        <w:t>ovi</w:t>
      </w:r>
      <w:r w:rsidRPr="00FC247A">
        <w:rPr>
          <w:lang w:eastAsia="en-US"/>
        </w:rPr>
        <w:t>gen bij overeenkomst en ge</w:t>
      </w:r>
      <w:r w:rsidRPr="00FC247A">
        <w:rPr>
          <w:lang w:eastAsia="en-US"/>
        </w:rPr>
        <w:softHyphen/>
        <w:t>lijkenis</w:t>
      </w:r>
      <w:r w:rsidR="00FD7E8B">
        <w:rPr>
          <w:lang w:eastAsia="en-US"/>
        </w:rPr>
        <w:t xml:space="preserve"> ze </w:t>
      </w:r>
      <w:r w:rsidRPr="00FC247A">
        <w:rPr>
          <w:lang w:eastAsia="en-US"/>
        </w:rPr>
        <w:t>als de dood van de ziel (want de goedertierenheid Gods is beter dan het leven) en om</w:t>
      </w:r>
      <w:r>
        <w:rPr>
          <w:lang w:eastAsia="en-US"/>
        </w:rPr>
        <w:t xml:space="preserve"> zo </w:t>
      </w:r>
      <w:r w:rsidRPr="00FC247A">
        <w:rPr>
          <w:lang w:eastAsia="en-US"/>
        </w:rPr>
        <w:t>te spreken, het nederdalen ter hel</w:t>
      </w:r>
      <w:r w:rsidR="000E53E8">
        <w:rPr>
          <w:lang w:eastAsia="en-US"/>
        </w:rPr>
        <w:t>. Wat</w:t>
      </w:r>
      <w:r w:rsidRPr="00FC247A">
        <w:rPr>
          <w:lang w:eastAsia="en-US"/>
        </w:rPr>
        <w:t xml:space="preserve"> ik liever met de woorden van Harpe, dan met de </w:t>
      </w:r>
      <w:r w:rsidR="00FD7E8B">
        <w:rPr>
          <w:lang w:eastAsia="en-US"/>
        </w:rPr>
        <w:t xml:space="preserve">mijn </w:t>
      </w:r>
      <w:r w:rsidRPr="00FC247A">
        <w:rPr>
          <w:lang w:eastAsia="en-US"/>
        </w:rPr>
        <w:t>zeggen wil. Genoemd</w:t>
      </w:r>
      <w:r w:rsidR="000E53E8">
        <w:rPr>
          <w:lang w:eastAsia="en-US"/>
        </w:rPr>
        <w:t>e auteur spreekt aldus in zijn II</w:t>
      </w:r>
      <w:r w:rsidRPr="00FC247A">
        <w:rPr>
          <w:lang w:eastAsia="en-US"/>
        </w:rPr>
        <w:t xml:space="preserve">de boek, Hfdst. 47. </w:t>
      </w:r>
    </w:p>
    <w:p w:rsidR="006F5CA2" w:rsidRPr="00FC247A" w:rsidRDefault="006F5CA2" w:rsidP="00273DAF">
      <w:pPr>
        <w:jc w:val="both"/>
        <w:rPr>
          <w:lang w:eastAsia="en-US"/>
        </w:rPr>
      </w:pPr>
      <w:r w:rsidRPr="00FC247A">
        <w:rPr>
          <w:lang w:eastAsia="en-US"/>
        </w:rPr>
        <w:t xml:space="preserve">Doch dit kan de </w:t>
      </w:r>
      <w:r w:rsidR="000E53E8">
        <w:rPr>
          <w:lang w:eastAsia="en-US"/>
        </w:rPr>
        <w:t>hels</w:t>
      </w:r>
      <w:r w:rsidRPr="00FC247A">
        <w:rPr>
          <w:lang w:eastAsia="en-US"/>
        </w:rPr>
        <w:t xml:space="preserve">e flauwte genaamd worden, waarin de </w:t>
      </w:r>
      <w:r w:rsidR="001A7589">
        <w:rPr>
          <w:lang w:eastAsia="en-US"/>
        </w:rPr>
        <w:t xml:space="preserve">ziel </w:t>
      </w:r>
      <w:r w:rsidRPr="00FC247A">
        <w:rPr>
          <w:lang w:eastAsia="en-US"/>
        </w:rPr>
        <w:t>zich neerlegt, niet vanwege de liefde maar vanwege benauwd</w:t>
      </w:r>
      <w:r w:rsidRPr="00FC247A">
        <w:rPr>
          <w:lang w:eastAsia="en-US"/>
        </w:rPr>
        <w:softHyphen/>
        <w:t xml:space="preserve">heid en aanvechting; nergens </w:t>
      </w:r>
      <w:r w:rsidR="00326A65">
        <w:rPr>
          <w:lang w:eastAsia="en-US"/>
        </w:rPr>
        <w:t>eni</w:t>
      </w:r>
      <w:r w:rsidRPr="00FC247A">
        <w:rPr>
          <w:lang w:eastAsia="en-US"/>
        </w:rPr>
        <w:t>ge troost vindende in God, noch in</w:t>
      </w:r>
      <w:r w:rsidR="000E53E8">
        <w:rPr>
          <w:lang w:eastAsia="en-US"/>
        </w:rPr>
        <w:t xml:space="preserve"> het schepsel. En dit geschiedt</w:t>
      </w:r>
      <w:r w:rsidRPr="00FC247A">
        <w:rPr>
          <w:lang w:eastAsia="en-US"/>
        </w:rPr>
        <w:t xml:space="preserve"> </w:t>
      </w:r>
      <w:r w:rsidR="000E53E8">
        <w:rPr>
          <w:lang w:eastAsia="en-US"/>
        </w:rPr>
        <w:t>omdat, nadat God haar, namelijk</w:t>
      </w:r>
      <w:r w:rsidRPr="00FC247A">
        <w:rPr>
          <w:lang w:eastAsia="en-US"/>
        </w:rPr>
        <w:t xml:space="preserve"> de ziel, z</w:t>
      </w:r>
      <w:r w:rsidR="00326A65">
        <w:rPr>
          <w:lang w:eastAsia="en-US"/>
        </w:rPr>
        <w:t>oze</w:t>
      </w:r>
      <w:r w:rsidRPr="00FC247A">
        <w:rPr>
          <w:lang w:eastAsia="en-US"/>
        </w:rPr>
        <w:t xml:space="preserve">er tot </w:t>
      </w:r>
      <w:r w:rsidR="000E53E8">
        <w:rPr>
          <w:lang w:eastAsia="en-US"/>
        </w:rPr>
        <w:t>Z</w:t>
      </w:r>
      <w:r w:rsidRPr="00FC247A">
        <w:rPr>
          <w:lang w:eastAsia="en-US"/>
        </w:rPr>
        <w:t>ich getrokken en omgehaald heeft, dat alle vertroostingen van die dingen, welke buiten God vertroosten kunnen, haar tot kruis en wederwaardigheid zijn geworden, de Aller</w:t>
      </w:r>
      <w:r w:rsidRPr="00FC247A">
        <w:rPr>
          <w:lang w:eastAsia="en-US"/>
        </w:rPr>
        <w:softHyphen/>
        <w:t>hoogste ze nu van zich werpt en ze naakt en bloot neerzet. Dan zitten</w:t>
      </w:r>
      <w:r w:rsidR="00FD7E8B">
        <w:rPr>
          <w:lang w:eastAsia="en-US"/>
        </w:rPr>
        <w:t xml:space="preserve"> ze </w:t>
      </w:r>
      <w:r w:rsidRPr="00FC247A">
        <w:rPr>
          <w:lang w:eastAsia="en-US"/>
        </w:rPr>
        <w:t xml:space="preserve">hongerig </w:t>
      </w:r>
      <w:r w:rsidR="00273DAF">
        <w:rPr>
          <w:lang w:eastAsia="en-US"/>
        </w:rPr>
        <w:t>tussen</w:t>
      </w:r>
      <w:r w:rsidRPr="00FC247A">
        <w:rPr>
          <w:lang w:eastAsia="en-US"/>
        </w:rPr>
        <w:t xml:space="preserve"> twee tafels, dat is, </w:t>
      </w:r>
      <w:r w:rsidR="00273DAF">
        <w:rPr>
          <w:lang w:eastAsia="en-US"/>
        </w:rPr>
        <w:t>tussen</w:t>
      </w:r>
      <w:r w:rsidRPr="00FC247A">
        <w:rPr>
          <w:lang w:eastAsia="en-US"/>
        </w:rPr>
        <w:t xml:space="preserve"> de geestelijke en de </w:t>
      </w:r>
      <w:r w:rsidR="000E53E8">
        <w:rPr>
          <w:lang w:eastAsia="en-US"/>
        </w:rPr>
        <w:t>vle</w:t>
      </w:r>
      <w:r w:rsidR="00326A65">
        <w:rPr>
          <w:lang w:eastAsia="en-US"/>
        </w:rPr>
        <w:t>s</w:t>
      </w:r>
      <w:r w:rsidRPr="00FC247A">
        <w:rPr>
          <w:lang w:eastAsia="en-US"/>
        </w:rPr>
        <w:t>elijke vermakingen</w:t>
      </w:r>
      <w:r w:rsidR="000E53E8">
        <w:rPr>
          <w:lang w:eastAsia="en-US"/>
        </w:rPr>
        <w:t>. D</w:t>
      </w:r>
      <w:r w:rsidRPr="00FC247A">
        <w:rPr>
          <w:lang w:eastAsia="en-US"/>
        </w:rPr>
        <w:t xml:space="preserve">e </w:t>
      </w:r>
      <w:r w:rsidR="00326A65">
        <w:rPr>
          <w:lang w:eastAsia="en-US"/>
        </w:rPr>
        <w:t>vl</w:t>
      </w:r>
      <w:r w:rsidR="000E53E8">
        <w:rPr>
          <w:lang w:eastAsia="en-US"/>
        </w:rPr>
        <w:t>ese</w:t>
      </w:r>
      <w:r w:rsidRPr="00FC247A">
        <w:rPr>
          <w:lang w:eastAsia="en-US"/>
        </w:rPr>
        <w:t xml:space="preserve">lijke versmaadt de </w:t>
      </w:r>
      <w:r w:rsidR="001A7589">
        <w:rPr>
          <w:lang w:eastAsia="en-US"/>
        </w:rPr>
        <w:t xml:space="preserve">ziel </w:t>
      </w:r>
      <w:r w:rsidRPr="00FC247A">
        <w:rPr>
          <w:lang w:eastAsia="en-US"/>
        </w:rPr>
        <w:t>en de</w:t>
      </w:r>
      <w:r w:rsidR="000E53E8">
        <w:rPr>
          <w:lang w:eastAsia="en-US"/>
        </w:rPr>
        <w:t xml:space="preserve"> </w:t>
      </w:r>
      <w:r w:rsidRPr="00FC247A">
        <w:rPr>
          <w:lang w:eastAsia="en-US"/>
        </w:rPr>
        <w:t>geestelijke weigert God. Van de zwaarte dezer aanvech</w:t>
      </w:r>
      <w:r w:rsidRPr="00FC247A">
        <w:rPr>
          <w:lang w:eastAsia="en-US"/>
        </w:rPr>
        <w:softHyphen/>
        <w:t xml:space="preserve">ting spreekt zeer bewogen Rob. Bolton, </w:t>
      </w:r>
      <w:r w:rsidR="000E53E8">
        <w:rPr>
          <w:lang w:eastAsia="en-US"/>
        </w:rPr>
        <w:t xml:space="preserve">in de </w:t>
      </w:r>
      <w:r w:rsidRPr="00FC247A">
        <w:rPr>
          <w:lang w:eastAsia="en-US"/>
        </w:rPr>
        <w:t>aangehaa</w:t>
      </w:r>
      <w:r w:rsidR="000E53E8">
        <w:rPr>
          <w:lang w:eastAsia="en-US"/>
        </w:rPr>
        <w:t>l</w:t>
      </w:r>
      <w:r w:rsidRPr="00FC247A">
        <w:rPr>
          <w:lang w:eastAsia="en-US"/>
        </w:rPr>
        <w:softHyphen/>
        <w:t>de plaats</w:t>
      </w:r>
      <w:r w:rsidR="000E53E8">
        <w:rPr>
          <w:lang w:eastAsia="en-US"/>
        </w:rPr>
        <w:t>,</w:t>
      </w:r>
      <w:r w:rsidRPr="00FC247A">
        <w:rPr>
          <w:lang w:eastAsia="en-US"/>
        </w:rPr>
        <w:t xml:space="preserve"> blz. 78 en 79.</w:t>
      </w:r>
    </w:p>
    <w:p w:rsidR="000E53E8" w:rsidRDefault="000E53E8" w:rsidP="00273DAF">
      <w:pPr>
        <w:jc w:val="both"/>
        <w:rPr>
          <w:lang w:eastAsia="en-US"/>
        </w:rPr>
      </w:pPr>
    </w:p>
    <w:p w:rsidR="006F5CA2" w:rsidRPr="00FC247A" w:rsidRDefault="006F5CA2" w:rsidP="00273DAF">
      <w:pPr>
        <w:jc w:val="both"/>
        <w:rPr>
          <w:lang w:eastAsia="en-US"/>
        </w:rPr>
      </w:pPr>
      <w:r w:rsidRPr="00FC247A">
        <w:rPr>
          <w:lang w:eastAsia="en-US"/>
        </w:rPr>
        <w:t xml:space="preserve">c. </w:t>
      </w:r>
      <w:r w:rsidR="000E53E8">
        <w:rPr>
          <w:lang w:eastAsia="en-US"/>
        </w:rPr>
        <w:t>D</w:t>
      </w:r>
      <w:r w:rsidRPr="00FC247A">
        <w:rPr>
          <w:lang w:eastAsia="en-US"/>
        </w:rPr>
        <w:t>at er weinige of</w:t>
      </w:r>
      <w:r w:rsidR="001A7589">
        <w:rPr>
          <w:lang w:eastAsia="en-US"/>
        </w:rPr>
        <w:t xml:space="preserve"> geen </w:t>
      </w:r>
      <w:r w:rsidRPr="00FC247A">
        <w:rPr>
          <w:lang w:eastAsia="en-US"/>
        </w:rPr>
        <w:t>vrienden Gods zijn, die dezelve niet som</w:t>
      </w:r>
      <w:r w:rsidR="000E53E8">
        <w:rPr>
          <w:lang w:eastAsia="en-US"/>
        </w:rPr>
        <w:t>s, ten minste voor een korte</w:t>
      </w:r>
      <w:r w:rsidRPr="00FC247A">
        <w:rPr>
          <w:lang w:eastAsia="en-US"/>
        </w:rPr>
        <w:t xml:space="preserve"> tijd hebben ondervonden.</w:t>
      </w:r>
    </w:p>
    <w:p w:rsidR="000E53E8" w:rsidRDefault="000E53E8" w:rsidP="00273DAF">
      <w:pPr>
        <w:jc w:val="both"/>
        <w:rPr>
          <w:lang w:eastAsia="en-US"/>
        </w:rPr>
      </w:pPr>
    </w:p>
    <w:p w:rsidR="006F5CA2" w:rsidRPr="00FC247A" w:rsidRDefault="006F5CA2" w:rsidP="00273DAF">
      <w:pPr>
        <w:jc w:val="both"/>
        <w:rPr>
          <w:lang w:eastAsia="en-US"/>
        </w:rPr>
      </w:pPr>
      <w:r w:rsidRPr="00FC247A">
        <w:rPr>
          <w:lang w:eastAsia="en-US"/>
        </w:rPr>
        <w:t>3.</w:t>
      </w:r>
      <w:r w:rsidR="000E53E8">
        <w:rPr>
          <w:lang w:eastAsia="en-US"/>
        </w:rPr>
        <w:t xml:space="preserve"> </w:t>
      </w:r>
      <w:r w:rsidRPr="00FC247A">
        <w:rPr>
          <w:lang w:eastAsia="en-US"/>
        </w:rPr>
        <w:t>De eigenschappen, die men negatief of ontkennend zou kunnen noemen zijn deze</w:t>
      </w:r>
      <w:r>
        <w:rPr>
          <w:lang w:eastAsia="en-US"/>
        </w:rPr>
        <w:t>:</w:t>
      </w:r>
    </w:p>
    <w:p w:rsidR="00D05829" w:rsidRDefault="006F5CA2" w:rsidP="00D05829">
      <w:pPr>
        <w:jc w:val="both"/>
        <w:rPr>
          <w:lang w:eastAsia="en-US"/>
        </w:rPr>
      </w:pPr>
      <w:r w:rsidRPr="00FC247A">
        <w:rPr>
          <w:lang w:eastAsia="en-US"/>
        </w:rPr>
        <w:t xml:space="preserve">a. dat de habitus, </w:t>
      </w:r>
      <w:r w:rsidR="000E53E8">
        <w:rPr>
          <w:lang w:eastAsia="en-US"/>
        </w:rPr>
        <w:t>d. i.</w:t>
      </w:r>
      <w:r w:rsidR="00047A01">
        <w:rPr>
          <w:lang w:eastAsia="en-US"/>
        </w:rPr>
        <w:t xml:space="preserve"> het </w:t>
      </w:r>
      <w:r w:rsidR="000E53E8">
        <w:rPr>
          <w:lang w:eastAsia="en-US"/>
        </w:rPr>
        <w:t>wezen en de hebbelijk</w:t>
      </w:r>
      <w:r w:rsidRPr="00FC247A">
        <w:rPr>
          <w:lang w:eastAsia="en-US"/>
        </w:rPr>
        <w:t>heid des geloofs, niet wordt weggenomen, ja, zelfs niet</w:t>
      </w:r>
      <w:r w:rsidR="00D05829">
        <w:rPr>
          <w:lang w:eastAsia="en-US"/>
        </w:rPr>
        <w:t xml:space="preserve"> </w:t>
      </w:r>
      <w:r w:rsidRPr="00FC247A">
        <w:rPr>
          <w:lang w:eastAsia="en-US"/>
        </w:rPr>
        <w:t>verminderd (gelijk dit zeer treffend wordt verhandeld</w:t>
      </w:r>
      <w:r w:rsidRPr="00FC247A">
        <w:rPr>
          <w:lang w:eastAsia="en-US"/>
        </w:rPr>
        <w:br/>
        <w:t>door Joh. Douname in zijn</w:t>
      </w:r>
      <w:r>
        <w:rPr>
          <w:lang w:eastAsia="en-US"/>
        </w:rPr>
        <w:t>:</w:t>
      </w:r>
      <w:r w:rsidR="00D05829">
        <w:rPr>
          <w:lang w:eastAsia="en-US"/>
        </w:rPr>
        <w:t xml:space="preserve"> "Geestelijke strijd." I</w:t>
      </w:r>
      <w:r w:rsidRPr="00FC247A">
        <w:rPr>
          <w:lang w:eastAsia="en-US"/>
        </w:rPr>
        <w:t>. 2. bl. 46).</w:t>
      </w:r>
    </w:p>
    <w:p w:rsidR="006F5CA2" w:rsidRPr="00FC247A" w:rsidRDefault="006F5CA2" w:rsidP="00D05829">
      <w:pPr>
        <w:jc w:val="both"/>
        <w:rPr>
          <w:lang w:eastAsia="en-US"/>
        </w:rPr>
      </w:pPr>
      <w:r w:rsidRPr="00FC247A">
        <w:rPr>
          <w:lang w:eastAsia="en-US"/>
        </w:rPr>
        <w:t>De bet</w:t>
      </w:r>
      <w:r>
        <w:rPr>
          <w:lang w:eastAsia="en-US"/>
        </w:rPr>
        <w:t>eke</w:t>
      </w:r>
      <w:r w:rsidRPr="00FC247A">
        <w:rPr>
          <w:lang w:eastAsia="en-US"/>
        </w:rPr>
        <w:t>nis hiervan is, dat het geloof niet ten</w:t>
      </w:r>
      <w:r w:rsidR="00D05829">
        <w:rPr>
          <w:lang w:eastAsia="en-US"/>
        </w:rPr>
        <w:t xml:space="preserve"> </w:t>
      </w:r>
      <w:r w:rsidR="00273DAF">
        <w:rPr>
          <w:lang w:eastAsia="en-US"/>
        </w:rPr>
        <w:t>ene</w:t>
      </w:r>
      <w:r w:rsidRPr="00FC247A">
        <w:rPr>
          <w:lang w:eastAsia="en-US"/>
        </w:rPr>
        <w:t>n male weg is onder</w:t>
      </w:r>
      <w:r>
        <w:rPr>
          <w:lang w:eastAsia="en-US"/>
        </w:rPr>
        <w:t xml:space="preserve"> de </w:t>
      </w:r>
      <w:r w:rsidRPr="00FC247A">
        <w:rPr>
          <w:lang w:eastAsia="en-US"/>
        </w:rPr>
        <w:t>invloed en</w:t>
      </w:r>
      <w:r>
        <w:rPr>
          <w:lang w:eastAsia="en-US"/>
        </w:rPr>
        <w:t xml:space="preserve"> de </w:t>
      </w:r>
      <w:r w:rsidR="00D05829">
        <w:rPr>
          <w:lang w:eastAsia="en-US"/>
        </w:rPr>
        <w:t>aan</w:t>
      </w:r>
      <w:r w:rsidRPr="00FC247A">
        <w:rPr>
          <w:lang w:eastAsia="en-US"/>
        </w:rPr>
        <w:t>val der verzoeking, wanneer het geweten niet gevoelt</w:t>
      </w:r>
      <w:r w:rsidR="00D05829">
        <w:rPr>
          <w:lang w:eastAsia="en-US"/>
        </w:rPr>
        <w:t xml:space="preserve"> </w:t>
      </w:r>
      <w:r w:rsidRPr="00FC247A">
        <w:rPr>
          <w:lang w:eastAsia="en-US"/>
        </w:rPr>
        <w:t>en smaakt de zoetheid van Gods genade en van de</w:t>
      </w:r>
      <w:r w:rsidR="00D05829">
        <w:rPr>
          <w:lang w:eastAsia="en-US"/>
        </w:rPr>
        <w:t xml:space="preserve"> </w:t>
      </w:r>
      <w:r w:rsidRPr="00FC247A">
        <w:rPr>
          <w:lang w:eastAsia="en-US"/>
        </w:rPr>
        <w:t>rechtvaardigmaking, naar welke het nochtans alleen</w:t>
      </w:r>
      <w:r w:rsidR="00D05829">
        <w:rPr>
          <w:lang w:eastAsia="en-US"/>
        </w:rPr>
        <w:t xml:space="preserve"> </w:t>
      </w:r>
      <w:r w:rsidRPr="00FC247A">
        <w:rPr>
          <w:lang w:eastAsia="en-US"/>
        </w:rPr>
        <w:t>verlangt en met gedurig zuchten jaagt, maar dat het</w:t>
      </w:r>
      <w:r w:rsidR="00D05829">
        <w:rPr>
          <w:lang w:eastAsia="en-US"/>
        </w:rPr>
        <w:t xml:space="preserve"> </w:t>
      </w:r>
      <w:r w:rsidRPr="00FC247A">
        <w:rPr>
          <w:lang w:eastAsia="en-US"/>
        </w:rPr>
        <w:t>geloof is gelijk</w:t>
      </w:r>
      <w:r>
        <w:rPr>
          <w:lang w:eastAsia="en-US"/>
        </w:rPr>
        <w:t xml:space="preserve"> een </w:t>
      </w:r>
      <w:r w:rsidRPr="00FC247A">
        <w:rPr>
          <w:lang w:eastAsia="en-US"/>
        </w:rPr>
        <w:t xml:space="preserve">kool vuurs met </w:t>
      </w:r>
      <w:r w:rsidR="00D05829">
        <w:rPr>
          <w:lang w:eastAsia="en-US"/>
        </w:rPr>
        <w:t>as</w:t>
      </w:r>
      <w:r w:rsidRPr="00FC247A">
        <w:rPr>
          <w:lang w:eastAsia="en-US"/>
        </w:rPr>
        <w:t xml:space="preserve"> bedekt, (welke</w:t>
      </w:r>
      <w:r w:rsidR="00D05829">
        <w:rPr>
          <w:lang w:eastAsia="en-US"/>
        </w:rPr>
        <w:t xml:space="preserve"> </w:t>
      </w:r>
      <w:r w:rsidRPr="00FC247A">
        <w:rPr>
          <w:lang w:eastAsia="en-US"/>
        </w:rPr>
        <w:t>gelijkenis de practizijn</w:t>
      </w:r>
      <w:r w:rsidR="00D05829">
        <w:rPr>
          <w:lang w:eastAsia="en-US"/>
        </w:rPr>
        <w:t>s in deze zake plegen te gebrui</w:t>
      </w:r>
      <w:r w:rsidRPr="00FC247A">
        <w:rPr>
          <w:lang w:eastAsia="en-US"/>
        </w:rPr>
        <w:t xml:space="preserve">ken), </w:t>
      </w:r>
      <w:r w:rsidR="00FD7E8B">
        <w:rPr>
          <w:lang w:eastAsia="en-US"/>
        </w:rPr>
        <w:t>zod</w:t>
      </w:r>
      <w:r w:rsidRPr="00FC247A">
        <w:rPr>
          <w:lang w:eastAsia="en-US"/>
        </w:rPr>
        <w:t xml:space="preserve">at het geloof in </w:t>
      </w:r>
      <w:r w:rsidR="00326A65">
        <w:rPr>
          <w:lang w:eastAsia="en-US"/>
        </w:rPr>
        <w:t>zichzelf</w:t>
      </w:r>
      <w:r w:rsidRPr="00FC247A">
        <w:rPr>
          <w:lang w:eastAsia="en-US"/>
        </w:rPr>
        <w:t xml:space="preserve"> in</w:t>
      </w:r>
      <w:r w:rsidR="001910E5">
        <w:rPr>
          <w:lang w:eastAsia="en-US"/>
        </w:rPr>
        <w:t xml:space="preserve"> die </w:t>
      </w:r>
      <w:r w:rsidRPr="00FC247A">
        <w:rPr>
          <w:lang w:eastAsia="en-US"/>
        </w:rPr>
        <w:t>staat van</w:t>
      </w:r>
      <w:r w:rsidR="00D05829">
        <w:rPr>
          <w:lang w:eastAsia="en-US"/>
        </w:rPr>
        <w:t xml:space="preserve"> </w:t>
      </w:r>
      <w:r w:rsidRPr="00FC247A">
        <w:rPr>
          <w:lang w:eastAsia="en-US"/>
        </w:rPr>
        <w:t>ongevoeligheid niet</w:t>
      </w:r>
      <w:r>
        <w:rPr>
          <w:lang w:eastAsia="en-US"/>
        </w:rPr>
        <w:t xml:space="preserve"> zo </w:t>
      </w:r>
      <w:r w:rsidRPr="00FC247A">
        <w:rPr>
          <w:lang w:eastAsia="en-US"/>
        </w:rPr>
        <w:t>zeer verminderd wordt, als wel,</w:t>
      </w:r>
      <w:r w:rsidR="00D05829">
        <w:rPr>
          <w:lang w:eastAsia="en-US"/>
        </w:rPr>
        <w:t xml:space="preserve"> </w:t>
      </w:r>
      <w:r w:rsidRPr="00FC247A">
        <w:rPr>
          <w:lang w:eastAsia="en-US"/>
        </w:rPr>
        <w:t>dat het (voor z</w:t>
      </w:r>
      <w:r>
        <w:rPr>
          <w:lang w:eastAsia="en-US"/>
        </w:rPr>
        <w:t>ove</w:t>
      </w:r>
      <w:r w:rsidRPr="00FC247A">
        <w:rPr>
          <w:lang w:eastAsia="en-US"/>
        </w:rPr>
        <w:t xml:space="preserve">r </w:t>
      </w:r>
      <w:r w:rsidR="00D05829">
        <w:rPr>
          <w:lang w:eastAsia="en-US"/>
        </w:rPr>
        <w:t>deszelfs werkingen aangaat) weg</w:t>
      </w:r>
      <w:r w:rsidRPr="00FC247A">
        <w:rPr>
          <w:lang w:eastAsia="en-US"/>
        </w:rPr>
        <w:t>schuilt en verduisterd wordt, wanneer de zwarte wolk</w:t>
      </w:r>
      <w:r w:rsidR="00D05829">
        <w:rPr>
          <w:lang w:eastAsia="en-US"/>
        </w:rPr>
        <w:t xml:space="preserve"> </w:t>
      </w:r>
      <w:r w:rsidRPr="00FC247A">
        <w:rPr>
          <w:lang w:eastAsia="en-US"/>
        </w:rPr>
        <w:t>van droefgeestigheid of</w:t>
      </w:r>
      <w:r w:rsidR="00D05829">
        <w:rPr>
          <w:lang w:eastAsia="en-US"/>
        </w:rPr>
        <w:t xml:space="preserve"> geestelijke verlating zich tus</w:t>
      </w:r>
      <w:r w:rsidRPr="00FC247A">
        <w:rPr>
          <w:lang w:eastAsia="en-US"/>
        </w:rPr>
        <w:t xml:space="preserve">sen beiden plaatst. Het geloof heeft </w:t>
      </w:r>
      <w:r w:rsidR="00326A65">
        <w:rPr>
          <w:lang w:eastAsia="en-US"/>
        </w:rPr>
        <w:t>zichzelf</w:t>
      </w:r>
      <w:r w:rsidRPr="00FC247A">
        <w:rPr>
          <w:lang w:eastAsia="en-US"/>
        </w:rPr>
        <w:t xml:space="preserve"> alsdan ergens in een hoek van het hart teruggetrokken en houdt zich aldaar op, gelijk zulks door de practizijns in die gelijkenissen wordt geleerd. Er wordt dan wel geloof en zekerheid gevonden betreffende</w:t>
      </w:r>
      <w:r>
        <w:rPr>
          <w:lang w:eastAsia="en-US"/>
        </w:rPr>
        <w:t xml:space="preserve"> de </w:t>
      </w:r>
      <w:r w:rsidRPr="00FC247A">
        <w:rPr>
          <w:lang w:eastAsia="en-US"/>
        </w:rPr>
        <w:t>wortel,</w:t>
      </w:r>
      <w:r>
        <w:rPr>
          <w:lang w:eastAsia="en-US"/>
        </w:rPr>
        <w:t xml:space="preserve"> de </w:t>
      </w:r>
      <w:r w:rsidRPr="00FC247A">
        <w:rPr>
          <w:lang w:eastAsia="en-US"/>
        </w:rPr>
        <w:t xml:space="preserve">grond, de gesteldheid, het hebben, en ook wel </w:t>
      </w:r>
      <w:r w:rsidR="00326A65">
        <w:rPr>
          <w:lang w:eastAsia="en-US"/>
        </w:rPr>
        <w:t>eni</w:t>
      </w:r>
      <w:r w:rsidRPr="00FC247A">
        <w:rPr>
          <w:lang w:eastAsia="en-US"/>
        </w:rPr>
        <w:t>ge daaruit voortvloeiende werkzaamheden, maar niet z</w:t>
      </w:r>
      <w:r>
        <w:rPr>
          <w:lang w:eastAsia="en-US"/>
        </w:rPr>
        <w:t>ove</w:t>
      </w:r>
      <w:r w:rsidRPr="00FC247A">
        <w:rPr>
          <w:lang w:eastAsia="en-US"/>
        </w:rPr>
        <w:t>el aangaat het uitvloeien en invloed oefenen van de openbaarwording en verzekerdheid, het gevoel, de vertroosting, de vreugde en gerustheid, gelijk het te voren pleegde te zijn</w:t>
      </w:r>
      <w:r w:rsidR="00FD7E8B">
        <w:rPr>
          <w:lang w:eastAsia="en-US"/>
        </w:rPr>
        <w:t>. Z</w:t>
      </w:r>
      <w:r>
        <w:rPr>
          <w:lang w:eastAsia="en-US"/>
        </w:rPr>
        <w:t xml:space="preserve">o </w:t>
      </w:r>
      <w:r w:rsidRPr="00FC247A">
        <w:rPr>
          <w:lang w:eastAsia="en-US"/>
        </w:rPr>
        <w:t>maken ook sommige prac</w:t>
      </w:r>
      <w:r w:rsidRPr="00FC247A">
        <w:rPr>
          <w:lang w:eastAsia="en-US"/>
        </w:rPr>
        <w:softHyphen/>
        <w:t xml:space="preserve">tizijns onderscheid </w:t>
      </w:r>
      <w:r w:rsidR="00273DAF">
        <w:rPr>
          <w:lang w:eastAsia="en-US"/>
        </w:rPr>
        <w:t>tussen</w:t>
      </w:r>
      <w:r w:rsidRPr="00FC247A">
        <w:rPr>
          <w:lang w:eastAsia="en-US"/>
        </w:rPr>
        <w:t xml:space="preserve"> de zekerheid van het klaar bewustzijn (evidentie) en die van de aankleving (</w:t>
      </w:r>
      <w:r w:rsidR="00D05829" w:rsidRPr="00FC247A">
        <w:rPr>
          <w:lang w:eastAsia="en-US"/>
        </w:rPr>
        <w:t>adherente</w:t>
      </w:r>
      <w:r w:rsidRPr="00FC247A">
        <w:rPr>
          <w:lang w:eastAsia="en-US"/>
        </w:rPr>
        <w:t>) gelijk Bolton e. a.</w:t>
      </w:r>
    </w:p>
    <w:p w:rsidR="00D05829" w:rsidRDefault="006F5CA2" w:rsidP="00D05829">
      <w:pPr>
        <w:jc w:val="both"/>
        <w:rPr>
          <w:lang w:eastAsia="en-US"/>
        </w:rPr>
      </w:pPr>
      <w:r w:rsidRPr="00FC247A">
        <w:rPr>
          <w:lang w:eastAsia="en-US"/>
        </w:rPr>
        <w:t>Hier</w:t>
      </w:r>
      <w:r w:rsidR="001A7589">
        <w:rPr>
          <w:lang w:eastAsia="en-US"/>
        </w:rPr>
        <w:t>mee</w:t>
      </w:r>
      <w:r w:rsidRPr="00FC247A">
        <w:rPr>
          <w:lang w:eastAsia="en-US"/>
        </w:rPr>
        <w:t xml:space="preserve"> komt overeen hetgeen W. Ameslus zegt,</w:t>
      </w:r>
      <w:r w:rsidR="00D05829">
        <w:rPr>
          <w:lang w:eastAsia="en-US"/>
        </w:rPr>
        <w:t xml:space="preserve"> </w:t>
      </w:r>
      <w:r w:rsidRPr="00D05829">
        <w:rPr>
          <w:i/>
          <w:lang w:eastAsia="en-US"/>
        </w:rPr>
        <w:t>dat deze verzekering van het geloof, zoveel het gevoel</w:t>
      </w:r>
      <w:r w:rsidR="00D05829" w:rsidRPr="00D05829">
        <w:rPr>
          <w:i/>
          <w:lang w:eastAsia="en-US"/>
        </w:rPr>
        <w:t xml:space="preserve"> </w:t>
      </w:r>
      <w:r w:rsidRPr="00D05829">
        <w:rPr>
          <w:i/>
          <w:lang w:eastAsia="en-US"/>
        </w:rPr>
        <w:t>aangaat, niet altijd t</w:t>
      </w:r>
      <w:r w:rsidR="00D05829" w:rsidRPr="00D05829">
        <w:rPr>
          <w:i/>
          <w:lang w:eastAsia="en-US"/>
        </w:rPr>
        <w:t>egenwoordig is.</w:t>
      </w:r>
      <w:r w:rsidR="00D05829">
        <w:rPr>
          <w:lang w:eastAsia="en-US"/>
        </w:rPr>
        <w:t xml:space="preserve"> Want het kan ge</w:t>
      </w:r>
      <w:r w:rsidRPr="00FC247A">
        <w:rPr>
          <w:lang w:eastAsia="en-US"/>
        </w:rPr>
        <w:t>beuren en gebeurt dikwijls, of door zwakheid des oordeels,</w:t>
      </w:r>
      <w:r w:rsidR="00D05829">
        <w:rPr>
          <w:lang w:eastAsia="en-US"/>
        </w:rPr>
        <w:t xml:space="preserve"> of door verscheiden</w:t>
      </w:r>
      <w:r w:rsidRPr="00FC247A">
        <w:rPr>
          <w:lang w:eastAsia="en-US"/>
        </w:rPr>
        <w:t xml:space="preserve"> verz</w:t>
      </w:r>
      <w:r w:rsidR="00D05829">
        <w:rPr>
          <w:lang w:eastAsia="en-US"/>
        </w:rPr>
        <w:t>oekingen en verstoringen des ge</w:t>
      </w:r>
      <w:r w:rsidRPr="00FC247A">
        <w:rPr>
          <w:lang w:eastAsia="en-US"/>
        </w:rPr>
        <w:t>moeds, dat degene, die waarlijk</w:t>
      </w:r>
      <w:r w:rsidR="001A7589">
        <w:rPr>
          <w:lang w:eastAsia="en-US"/>
        </w:rPr>
        <w:t xml:space="preserve"> </w:t>
      </w:r>
      <w:r w:rsidRPr="00FC247A">
        <w:rPr>
          <w:lang w:eastAsia="en-US"/>
        </w:rPr>
        <w:t>gelooft en door het geloof</w:t>
      </w:r>
      <w:r w:rsidRPr="00FC247A">
        <w:rPr>
          <w:lang w:eastAsia="en-US"/>
        </w:rPr>
        <w:br/>
        <w:t>voor God gerechtvaardigd is, nochtans voor</w:t>
      </w:r>
      <w:r>
        <w:rPr>
          <w:lang w:eastAsia="en-US"/>
        </w:rPr>
        <w:t xml:space="preserve"> een</w:t>
      </w:r>
      <w:r w:rsidRPr="00FC247A">
        <w:rPr>
          <w:lang w:eastAsia="en-US"/>
        </w:rPr>
        <w:t xml:space="preserve"> tijd</w:t>
      </w:r>
      <w:r w:rsidR="00D05829">
        <w:rPr>
          <w:lang w:eastAsia="en-US"/>
        </w:rPr>
        <w:t xml:space="preserve"> </w:t>
      </w:r>
      <w:r w:rsidRPr="00FC247A">
        <w:rPr>
          <w:lang w:eastAsia="en-US"/>
        </w:rPr>
        <w:t>meent, naar hetge</w:t>
      </w:r>
      <w:r w:rsidR="00D05829">
        <w:rPr>
          <w:lang w:eastAsia="en-US"/>
        </w:rPr>
        <w:t>e</w:t>
      </w:r>
      <w:r w:rsidRPr="00FC247A">
        <w:rPr>
          <w:lang w:eastAsia="en-US"/>
        </w:rPr>
        <w:t>n hij gevoelt, dat hij niet waarlijk gelooft,</w:t>
      </w:r>
      <w:r w:rsidR="00D05829">
        <w:rPr>
          <w:lang w:eastAsia="en-US"/>
        </w:rPr>
        <w:t xml:space="preserve"> </w:t>
      </w:r>
      <w:r w:rsidRPr="00FC247A">
        <w:rPr>
          <w:lang w:eastAsia="en-US"/>
        </w:rPr>
        <w:t>noch met God verzoend is. W. Amesius. (Merch 1</w:t>
      </w:r>
      <w:r>
        <w:rPr>
          <w:lang w:eastAsia="en-US"/>
        </w:rPr>
        <w:t>:</w:t>
      </w:r>
      <w:r w:rsidRPr="00FC247A">
        <w:rPr>
          <w:lang w:eastAsia="en-US"/>
        </w:rPr>
        <w:t xml:space="preserve"> 27. 19).</w:t>
      </w:r>
      <w:r w:rsidRPr="00FC247A">
        <w:rPr>
          <w:lang w:eastAsia="en-US"/>
        </w:rPr>
        <w:br/>
      </w:r>
    </w:p>
    <w:p w:rsidR="006F5CA2" w:rsidRPr="00FC247A" w:rsidRDefault="006F5CA2" w:rsidP="00D05829">
      <w:pPr>
        <w:jc w:val="both"/>
        <w:rPr>
          <w:lang w:eastAsia="en-US"/>
        </w:rPr>
      </w:pPr>
      <w:r w:rsidRPr="00FC247A">
        <w:rPr>
          <w:lang w:eastAsia="en-US"/>
        </w:rPr>
        <w:t xml:space="preserve">Deze verlating </w:t>
      </w:r>
      <w:r w:rsidR="00D05829">
        <w:rPr>
          <w:lang w:eastAsia="en-US"/>
        </w:rPr>
        <w:t>wordt nog nader gekend door ver</w:t>
      </w:r>
      <w:r w:rsidRPr="00FC247A">
        <w:rPr>
          <w:lang w:eastAsia="en-US"/>
        </w:rPr>
        <w:t>gelijkingen met de verlating en verzoeking van Christus.</w:t>
      </w:r>
      <w:r w:rsidR="00D05829">
        <w:rPr>
          <w:lang w:eastAsia="en-US"/>
        </w:rPr>
        <w:t xml:space="preserve"> </w:t>
      </w:r>
      <w:r w:rsidRPr="00FC247A">
        <w:rPr>
          <w:lang w:eastAsia="en-US"/>
        </w:rPr>
        <w:t>Hij heeft de goedheid Gods in het gevoelen niet gezien</w:t>
      </w:r>
      <w:r w:rsidR="00D05829">
        <w:rPr>
          <w:lang w:eastAsia="en-US"/>
        </w:rPr>
        <w:t xml:space="preserve"> </w:t>
      </w:r>
      <w:r w:rsidRPr="00FC247A">
        <w:rPr>
          <w:lang w:eastAsia="en-US"/>
        </w:rPr>
        <w:t xml:space="preserve">en niet gesmaakt, </w:t>
      </w:r>
      <w:r w:rsidR="00D05829">
        <w:rPr>
          <w:lang w:eastAsia="en-US"/>
        </w:rPr>
        <w:t>zoa</w:t>
      </w:r>
      <w:r w:rsidRPr="00FC247A">
        <w:rPr>
          <w:lang w:eastAsia="en-US"/>
        </w:rPr>
        <w:t>ls Hij gewoon was, toen Hij klaagde, dat Hij verlaten was, en nochtans geloofde Hij en kon anders ook niet gel</w:t>
      </w:r>
      <w:r>
        <w:rPr>
          <w:lang w:eastAsia="en-US"/>
        </w:rPr>
        <w:t>ove</w:t>
      </w:r>
      <w:r w:rsidRPr="00FC247A">
        <w:rPr>
          <w:lang w:eastAsia="en-US"/>
        </w:rPr>
        <w:t>n, dan dat God zijn God was. Dit was daarom, dat onze zonden en de toorn Gods gelijk</w:t>
      </w:r>
      <w:r>
        <w:rPr>
          <w:lang w:eastAsia="en-US"/>
        </w:rPr>
        <w:t xml:space="preserve"> een </w:t>
      </w:r>
      <w:r w:rsidRPr="00FC247A">
        <w:rPr>
          <w:lang w:eastAsia="en-US"/>
        </w:rPr>
        <w:t>wolk tussen beiden waren geplaatst en</w:t>
      </w:r>
      <w:r>
        <w:rPr>
          <w:lang w:eastAsia="en-US"/>
        </w:rPr>
        <w:t xml:space="preserve"> de </w:t>
      </w:r>
      <w:r w:rsidRPr="00FC247A">
        <w:rPr>
          <w:lang w:eastAsia="en-US"/>
        </w:rPr>
        <w:t>invloed van de Godheid tegenhielden en beletten, opdat de</w:t>
      </w:r>
      <w:r>
        <w:rPr>
          <w:lang w:eastAsia="en-US"/>
        </w:rPr>
        <w:t xml:space="preserve"> mens</w:t>
      </w:r>
      <w:r w:rsidRPr="00FC247A">
        <w:rPr>
          <w:lang w:eastAsia="en-US"/>
        </w:rPr>
        <w:t>heid voor ons zou lijden.</w:t>
      </w:r>
    </w:p>
    <w:p w:rsidR="006F5CA2" w:rsidRPr="00FC247A" w:rsidRDefault="00D05829" w:rsidP="00D05829">
      <w:pPr>
        <w:jc w:val="both"/>
        <w:rPr>
          <w:lang w:eastAsia="en-US"/>
        </w:rPr>
      </w:pPr>
      <w:r>
        <w:rPr>
          <w:lang w:eastAsia="en-US"/>
        </w:rPr>
        <w:t>Vanhi</w:t>
      </w:r>
      <w:r w:rsidR="006F5CA2" w:rsidRPr="00FC247A">
        <w:rPr>
          <w:lang w:eastAsia="en-US"/>
        </w:rPr>
        <w:t>er komen deze uitspraken voor bij de oude schrijvers</w:t>
      </w:r>
      <w:r w:rsidR="006F5CA2">
        <w:rPr>
          <w:lang w:eastAsia="en-US"/>
        </w:rPr>
        <w:t>:</w:t>
      </w:r>
      <w:r w:rsidR="006F5CA2" w:rsidRPr="00FC247A">
        <w:rPr>
          <w:lang w:eastAsia="en-US"/>
        </w:rPr>
        <w:t xml:space="preserve"> </w:t>
      </w:r>
      <w:r w:rsidR="006F5CA2" w:rsidRPr="00D05829">
        <w:rPr>
          <w:i/>
          <w:lang w:eastAsia="en-US"/>
        </w:rPr>
        <w:t>Het lijden van Christus is een zoete slaap van de Godheid geweest.</w:t>
      </w:r>
      <w:r w:rsidR="006F5CA2" w:rsidRPr="00FC247A">
        <w:rPr>
          <w:lang w:eastAsia="en-US"/>
        </w:rPr>
        <w:t xml:space="preserve"> Christus heeft de stralen van de Godheid ingehouden, opdat de</w:t>
      </w:r>
      <w:r w:rsidR="006F5CA2">
        <w:rPr>
          <w:lang w:eastAsia="en-US"/>
        </w:rPr>
        <w:t xml:space="preserve"> mens</w:t>
      </w:r>
      <w:r w:rsidR="006F5CA2" w:rsidRPr="00FC247A">
        <w:rPr>
          <w:lang w:eastAsia="en-US"/>
        </w:rPr>
        <w:t>heid lijden zou. En wederom</w:t>
      </w:r>
      <w:r w:rsidR="006F5CA2">
        <w:rPr>
          <w:lang w:eastAsia="en-US"/>
        </w:rPr>
        <w:t>:</w:t>
      </w:r>
      <w:r w:rsidR="006F5CA2" w:rsidRPr="00FC247A">
        <w:rPr>
          <w:lang w:eastAsia="en-US"/>
        </w:rPr>
        <w:t xml:space="preserve"> </w:t>
      </w:r>
      <w:r w:rsidR="006F5CA2" w:rsidRPr="00D05829">
        <w:rPr>
          <w:i/>
          <w:lang w:eastAsia="en-US"/>
        </w:rPr>
        <w:t xml:space="preserve">Hij heeft de </w:t>
      </w:r>
      <w:r w:rsidRPr="00D05829">
        <w:rPr>
          <w:i/>
          <w:lang w:eastAsia="en-US"/>
        </w:rPr>
        <w:t>P</w:t>
      </w:r>
      <w:r w:rsidR="006F5CA2" w:rsidRPr="00D05829">
        <w:rPr>
          <w:i/>
          <w:lang w:eastAsia="en-US"/>
        </w:rPr>
        <w:t>ersonele ver</w:t>
      </w:r>
      <w:r w:rsidR="00326A65" w:rsidRPr="00D05829">
        <w:rPr>
          <w:i/>
          <w:lang w:eastAsia="en-US"/>
        </w:rPr>
        <w:t>eni</w:t>
      </w:r>
      <w:r w:rsidR="006F5CA2" w:rsidRPr="00D05829">
        <w:rPr>
          <w:i/>
          <w:lang w:eastAsia="en-US"/>
        </w:rPr>
        <w:t>ging niet opgeheven, maar het genieten ingetrokken.</w:t>
      </w:r>
      <w:r w:rsidR="006F5CA2" w:rsidRPr="00FC247A">
        <w:rPr>
          <w:lang w:eastAsia="en-US"/>
        </w:rPr>
        <w:t xml:space="preserve"> Op dezelfde wijze worden de kinderen Gods, die vol zijn van geestelijke kennis, </w:t>
      </w:r>
      <w:r w:rsidR="00B92AA7">
        <w:rPr>
          <w:lang w:eastAsia="en-US"/>
        </w:rPr>
        <w:t>Godzalig</w:t>
      </w:r>
      <w:r w:rsidR="006F5CA2" w:rsidRPr="00FC247A">
        <w:rPr>
          <w:lang w:eastAsia="en-US"/>
        </w:rPr>
        <w:t xml:space="preserve">heid en geloof, van God wel allermeest verlaten, </w:t>
      </w:r>
      <w:r w:rsidR="00FD7E8B">
        <w:rPr>
          <w:lang w:eastAsia="en-US"/>
        </w:rPr>
        <w:t>zod</w:t>
      </w:r>
      <w:r w:rsidR="006F5CA2" w:rsidRPr="00FC247A">
        <w:rPr>
          <w:lang w:eastAsia="en-US"/>
        </w:rPr>
        <w:t>at, hoewel</w:t>
      </w:r>
      <w:r w:rsidR="00FD7E8B">
        <w:rPr>
          <w:lang w:eastAsia="en-US"/>
        </w:rPr>
        <w:t xml:space="preserve"> ze </w:t>
      </w:r>
      <w:r w:rsidR="006F5CA2" w:rsidRPr="00FC247A">
        <w:rPr>
          <w:lang w:eastAsia="en-US"/>
        </w:rPr>
        <w:t xml:space="preserve">de zekerheid van </w:t>
      </w:r>
      <w:r w:rsidRPr="00FC247A">
        <w:rPr>
          <w:lang w:eastAsia="en-US"/>
        </w:rPr>
        <w:t>adherente</w:t>
      </w:r>
      <w:r w:rsidR="006F5CA2" w:rsidRPr="00FC247A">
        <w:rPr>
          <w:lang w:eastAsia="en-US"/>
        </w:rPr>
        <w:t xml:space="preserve"> (wanneer</w:t>
      </w:r>
      <w:r w:rsidR="00FD7E8B">
        <w:rPr>
          <w:lang w:eastAsia="en-US"/>
        </w:rPr>
        <w:t xml:space="preserve"> ze </w:t>
      </w:r>
      <w:r w:rsidR="00397E2C">
        <w:rPr>
          <w:lang w:eastAsia="en-US"/>
        </w:rPr>
        <w:t>hun</w:t>
      </w:r>
      <w:r w:rsidR="006F5CA2" w:rsidRPr="00FC247A">
        <w:rPr>
          <w:lang w:eastAsia="en-US"/>
        </w:rPr>
        <w:t xml:space="preserve"> God vast en getrouw aanhangen) vert</w:t>
      </w:r>
      <w:r>
        <w:rPr>
          <w:lang w:eastAsia="en-US"/>
        </w:rPr>
        <w:t>one</w:t>
      </w:r>
      <w:r w:rsidR="006F5CA2" w:rsidRPr="00FC247A">
        <w:rPr>
          <w:lang w:eastAsia="en-US"/>
        </w:rPr>
        <w:t>n,</w:t>
      </w:r>
      <w:r w:rsidR="00FD7E8B">
        <w:rPr>
          <w:lang w:eastAsia="en-US"/>
        </w:rPr>
        <w:t xml:space="preserve"> ze </w:t>
      </w:r>
      <w:r w:rsidR="006F5CA2" w:rsidRPr="00FC247A">
        <w:rPr>
          <w:lang w:eastAsia="en-US"/>
        </w:rPr>
        <w:t>nochtans de zeker</w:t>
      </w:r>
      <w:r>
        <w:rPr>
          <w:lang w:eastAsia="en-US"/>
        </w:rPr>
        <w:t>h</w:t>
      </w:r>
      <w:r w:rsidR="006F5CA2" w:rsidRPr="00FC247A">
        <w:rPr>
          <w:lang w:eastAsia="en-US"/>
        </w:rPr>
        <w:t>eid van de open baarwording (evidentie) met vreugde niet, kunnen gevoelen, hoewel z</w:t>
      </w:r>
      <w:r>
        <w:rPr>
          <w:lang w:eastAsia="en-US"/>
        </w:rPr>
        <w:t>i</w:t>
      </w:r>
      <w:r w:rsidR="006F5CA2" w:rsidRPr="00FC247A">
        <w:rPr>
          <w:lang w:eastAsia="en-US"/>
        </w:rPr>
        <w:t>j dezelve met boetvaardig</w:t>
      </w:r>
      <w:r w:rsidR="006F5CA2" w:rsidRPr="00FC247A">
        <w:rPr>
          <w:lang w:eastAsia="en-US"/>
        </w:rPr>
        <w:softHyphen/>
        <w:t>heid en tranen ten hoogste zoeken.</w:t>
      </w:r>
    </w:p>
    <w:p w:rsidR="00D05829" w:rsidRDefault="00D05829" w:rsidP="00273DAF">
      <w:pPr>
        <w:jc w:val="both"/>
        <w:rPr>
          <w:lang w:eastAsia="en-US"/>
        </w:rPr>
      </w:pPr>
    </w:p>
    <w:p w:rsidR="006F5CA2" w:rsidRPr="00FC247A" w:rsidRDefault="006F5CA2" w:rsidP="00273DAF">
      <w:pPr>
        <w:jc w:val="both"/>
        <w:rPr>
          <w:lang w:eastAsia="en-US"/>
        </w:rPr>
      </w:pPr>
      <w:r w:rsidRPr="00FC247A">
        <w:rPr>
          <w:lang w:eastAsia="en-US"/>
        </w:rPr>
        <w:t xml:space="preserve">b. De </w:t>
      </w:r>
      <w:r w:rsidR="000E53E8">
        <w:rPr>
          <w:lang w:eastAsia="en-US"/>
        </w:rPr>
        <w:t>tweede</w:t>
      </w:r>
      <w:r w:rsidRPr="00FC247A">
        <w:rPr>
          <w:lang w:eastAsia="en-US"/>
        </w:rPr>
        <w:t xml:space="preserve"> </w:t>
      </w:r>
      <w:r w:rsidR="00D05829">
        <w:rPr>
          <w:lang w:eastAsia="en-US"/>
        </w:rPr>
        <w:t xml:space="preserve">van </w:t>
      </w:r>
      <w:r w:rsidRPr="00FC247A">
        <w:rPr>
          <w:lang w:eastAsia="en-US"/>
        </w:rPr>
        <w:t>deze eigenschappen dan is, dat niet al de werkzaamheden des geloofs ophouden, want iemand kan op God steunen, Hem aanhangen en</w:t>
      </w:r>
      <w:r w:rsidR="001A7589">
        <w:rPr>
          <w:lang w:eastAsia="en-US"/>
        </w:rPr>
        <w:t xml:space="preserve"> zijn </w:t>
      </w:r>
      <w:r w:rsidR="00D05829">
        <w:rPr>
          <w:lang w:eastAsia="en-US"/>
        </w:rPr>
        <w:t>genade be</w:t>
      </w:r>
      <w:r w:rsidR="00D05829">
        <w:rPr>
          <w:lang w:eastAsia="en-US"/>
        </w:rPr>
        <w:softHyphen/>
        <w:t>g</w:t>
      </w:r>
      <w:r w:rsidRPr="00FC247A">
        <w:rPr>
          <w:lang w:eastAsia="en-US"/>
        </w:rPr>
        <w:t>eren</w:t>
      </w:r>
      <w:r>
        <w:rPr>
          <w:lang w:eastAsia="en-US"/>
        </w:rPr>
        <w:t>;</w:t>
      </w:r>
      <w:r w:rsidRPr="00FC247A">
        <w:rPr>
          <w:lang w:eastAsia="en-US"/>
        </w:rPr>
        <w:t xml:space="preserve"> alhoewel hij ook door</w:t>
      </w:r>
      <w:r>
        <w:rPr>
          <w:lang w:eastAsia="en-US"/>
        </w:rPr>
        <w:t xml:space="preserve"> een </w:t>
      </w:r>
      <w:r w:rsidRPr="00FC247A">
        <w:rPr>
          <w:lang w:eastAsia="en-US"/>
        </w:rPr>
        <w:t>wederk</w:t>
      </w:r>
      <w:r w:rsidR="00326A65">
        <w:rPr>
          <w:lang w:eastAsia="en-US"/>
        </w:rPr>
        <w:t>eri</w:t>
      </w:r>
      <w:r w:rsidRPr="00FC247A">
        <w:rPr>
          <w:lang w:eastAsia="en-US"/>
        </w:rPr>
        <w:t xml:space="preserve">ge en op </w:t>
      </w:r>
      <w:r w:rsidR="00326A65">
        <w:rPr>
          <w:lang w:eastAsia="en-US"/>
        </w:rPr>
        <w:t>zichzelf</w:t>
      </w:r>
      <w:r w:rsidRPr="00FC247A">
        <w:rPr>
          <w:lang w:eastAsia="en-US"/>
        </w:rPr>
        <w:t xml:space="preserve"> terugslaande kennis van</w:t>
      </w:r>
      <w:r>
        <w:rPr>
          <w:lang w:eastAsia="en-US"/>
        </w:rPr>
        <w:t xml:space="preserve"> zijn </w:t>
      </w:r>
      <w:r w:rsidRPr="00FC247A">
        <w:rPr>
          <w:lang w:eastAsia="en-US"/>
        </w:rPr>
        <w:t xml:space="preserve">staat niet met </w:t>
      </w:r>
      <w:r w:rsidR="00D05829">
        <w:rPr>
          <w:lang w:eastAsia="en-US"/>
        </w:rPr>
        <w:t>merk</w:t>
      </w:r>
      <w:r w:rsidRPr="00FC247A">
        <w:rPr>
          <w:lang w:eastAsia="en-US"/>
        </w:rPr>
        <w:t>bare en gevoelige zekerheid kan besluiten t</w:t>
      </w:r>
      <w:r w:rsidR="00D05829">
        <w:rPr>
          <w:lang w:eastAsia="en-US"/>
        </w:rPr>
        <w:t xml:space="preserve">ot zijn </w:t>
      </w:r>
      <w:r w:rsidRPr="00FC247A">
        <w:rPr>
          <w:lang w:eastAsia="en-US"/>
        </w:rPr>
        <w:t>beste en daaruit vertroosting verkrijgen.</w:t>
      </w:r>
    </w:p>
    <w:p w:rsidR="00D05829" w:rsidRDefault="00D05829" w:rsidP="00273DAF">
      <w:pPr>
        <w:jc w:val="both"/>
        <w:rPr>
          <w:lang w:eastAsia="en-US"/>
        </w:rPr>
      </w:pPr>
    </w:p>
    <w:p w:rsidR="006F5CA2" w:rsidRPr="00FC247A" w:rsidRDefault="006F5CA2" w:rsidP="00273DAF">
      <w:pPr>
        <w:jc w:val="both"/>
        <w:rPr>
          <w:lang w:eastAsia="en-US"/>
        </w:rPr>
      </w:pPr>
      <w:r w:rsidRPr="00FC247A">
        <w:rPr>
          <w:lang w:eastAsia="en-US"/>
        </w:rPr>
        <w:t xml:space="preserve">c. De derde </w:t>
      </w:r>
      <w:r w:rsidR="00D05829">
        <w:rPr>
          <w:lang w:eastAsia="en-US"/>
        </w:rPr>
        <w:t>van deze</w:t>
      </w:r>
      <w:r w:rsidRPr="00FC247A">
        <w:rPr>
          <w:lang w:eastAsia="en-US"/>
        </w:rPr>
        <w:t xml:space="preserve"> eigenschappen is, dat degenen, die, met deze bezoeking en hetgeen haar ver</w:t>
      </w:r>
      <w:r w:rsidR="00D05829">
        <w:rPr>
          <w:lang w:eastAsia="en-US"/>
        </w:rPr>
        <w:t>ge</w:t>
      </w:r>
      <w:r w:rsidRPr="00FC247A">
        <w:rPr>
          <w:lang w:eastAsia="en-US"/>
        </w:rPr>
        <w:t>zelt, zijn</w:t>
      </w:r>
      <w:r w:rsidR="00D05829">
        <w:rPr>
          <w:lang w:eastAsia="en-US"/>
        </w:rPr>
        <w:t>:</w:t>
      </w:r>
      <w:r w:rsidRPr="00FC247A">
        <w:rPr>
          <w:lang w:eastAsia="en-US"/>
        </w:rPr>
        <w:t xml:space="preserve"> aangedaan</w:t>
      </w:r>
      <w:r w:rsidR="00D05829">
        <w:rPr>
          <w:lang w:eastAsia="en-US"/>
        </w:rPr>
        <w:t xml:space="preserve"> of</w:t>
      </w:r>
      <w:r w:rsidRPr="00FC247A">
        <w:rPr>
          <w:lang w:eastAsia="en-US"/>
        </w:rPr>
        <w:t xml:space="preserve"> niet vertwijfelen, of wanhopen, hoewel</w:t>
      </w:r>
      <w:r w:rsidR="00FD7E8B">
        <w:rPr>
          <w:lang w:eastAsia="en-US"/>
        </w:rPr>
        <w:t xml:space="preserve"> ze </w:t>
      </w:r>
      <w:r w:rsidRPr="00FC247A">
        <w:rPr>
          <w:lang w:eastAsia="en-US"/>
        </w:rPr>
        <w:t>ook soms voor</w:t>
      </w:r>
      <w:r>
        <w:rPr>
          <w:lang w:eastAsia="en-US"/>
        </w:rPr>
        <w:t xml:space="preserve"> een</w:t>
      </w:r>
      <w:r w:rsidRPr="00FC247A">
        <w:rPr>
          <w:lang w:eastAsia="en-US"/>
        </w:rPr>
        <w:t xml:space="preserve"> t</w:t>
      </w:r>
      <w:r w:rsidR="00D05829">
        <w:rPr>
          <w:lang w:eastAsia="en-US"/>
        </w:rPr>
        <w:t xml:space="preserve">ijd door sterke aandoening en </w:t>
      </w:r>
      <w:r w:rsidRPr="00FC247A">
        <w:rPr>
          <w:lang w:eastAsia="en-US"/>
        </w:rPr>
        <w:t>zwakheid van oordeel woorden van wanhopige</w:t>
      </w:r>
      <w:r>
        <w:rPr>
          <w:lang w:eastAsia="en-US"/>
        </w:rPr>
        <w:t xml:space="preserve"> mens</w:t>
      </w:r>
      <w:r w:rsidRPr="00FC247A">
        <w:rPr>
          <w:lang w:eastAsia="en-US"/>
        </w:rPr>
        <w:t>en uitspreken, terwijl</w:t>
      </w:r>
      <w:r w:rsidR="00FD7E8B">
        <w:rPr>
          <w:lang w:eastAsia="en-US"/>
        </w:rPr>
        <w:t xml:space="preserve"> ze </w:t>
      </w:r>
      <w:r w:rsidRPr="00FC247A">
        <w:rPr>
          <w:lang w:eastAsia="en-US"/>
        </w:rPr>
        <w:t>roepen, dat</w:t>
      </w:r>
      <w:r w:rsidR="00FD7E8B">
        <w:rPr>
          <w:lang w:eastAsia="en-US"/>
        </w:rPr>
        <w:t xml:space="preserve"> ze </w:t>
      </w:r>
      <w:r w:rsidRPr="00FC247A">
        <w:rPr>
          <w:lang w:eastAsia="en-US"/>
        </w:rPr>
        <w:t>wanhopend zijn en vr</w:t>
      </w:r>
      <w:r w:rsidR="00785D59">
        <w:rPr>
          <w:lang w:eastAsia="en-US"/>
        </w:rPr>
        <w:t>eze</w:t>
      </w:r>
      <w:r w:rsidRPr="00FC247A">
        <w:rPr>
          <w:lang w:eastAsia="en-US"/>
        </w:rPr>
        <w:t xml:space="preserve">n of (ten onrechte) van </w:t>
      </w:r>
      <w:r w:rsidR="00326A65">
        <w:rPr>
          <w:lang w:eastAsia="en-US"/>
        </w:rPr>
        <w:t>zichzelf</w:t>
      </w:r>
      <w:r w:rsidR="00D05829">
        <w:rPr>
          <w:lang w:eastAsia="en-US"/>
        </w:rPr>
        <w:t xml:space="preserve"> vermoeden</w:t>
      </w:r>
      <w:r w:rsidRPr="00FC247A">
        <w:rPr>
          <w:lang w:eastAsia="en-US"/>
        </w:rPr>
        <w:t xml:space="preserve"> dat</w:t>
      </w:r>
      <w:r w:rsidR="00FD7E8B">
        <w:rPr>
          <w:lang w:eastAsia="en-US"/>
        </w:rPr>
        <w:t xml:space="preserve"> ze </w:t>
      </w:r>
      <w:r w:rsidRPr="00FC247A">
        <w:rPr>
          <w:lang w:eastAsia="en-US"/>
        </w:rPr>
        <w:t xml:space="preserve">niet </w:t>
      </w:r>
      <w:r w:rsidR="00D05829">
        <w:rPr>
          <w:lang w:eastAsia="en-US"/>
        </w:rPr>
        <w:t>éé</w:t>
      </w:r>
      <w:r w:rsidRPr="00FC247A">
        <w:rPr>
          <w:lang w:eastAsia="en-US"/>
        </w:rPr>
        <w:t>n grein geloof hebben.</w:t>
      </w:r>
    </w:p>
    <w:p w:rsidR="00D05829" w:rsidRDefault="00D05829" w:rsidP="00273DAF">
      <w:pPr>
        <w:jc w:val="both"/>
        <w:rPr>
          <w:lang w:eastAsia="en-US"/>
        </w:rPr>
      </w:pPr>
    </w:p>
    <w:p w:rsidR="006F5CA2" w:rsidRPr="00FC247A" w:rsidRDefault="006F5CA2" w:rsidP="00273DAF">
      <w:pPr>
        <w:jc w:val="both"/>
        <w:rPr>
          <w:lang w:eastAsia="en-US"/>
        </w:rPr>
      </w:pPr>
      <w:r w:rsidRPr="00FC247A">
        <w:rPr>
          <w:lang w:eastAsia="en-US"/>
        </w:rPr>
        <w:t>V.</w:t>
      </w:r>
    </w:p>
    <w:p w:rsidR="006F5CA2" w:rsidRPr="00FC247A" w:rsidRDefault="006F5CA2" w:rsidP="00273DAF">
      <w:pPr>
        <w:jc w:val="both"/>
        <w:rPr>
          <w:lang w:eastAsia="en-US"/>
        </w:rPr>
      </w:pPr>
      <w:r w:rsidRPr="00FC247A">
        <w:rPr>
          <w:lang w:eastAsia="en-US"/>
        </w:rPr>
        <w:t>De merkt</w:t>
      </w:r>
      <w:r>
        <w:rPr>
          <w:lang w:eastAsia="en-US"/>
        </w:rPr>
        <w:t>eke</w:t>
      </w:r>
      <w:r w:rsidRPr="00FC247A">
        <w:rPr>
          <w:lang w:eastAsia="en-US"/>
        </w:rPr>
        <w:t xml:space="preserve">nen, waaruit deze kwaal gekend wordt, kunnen uit de oorzaken en eigenschappen, die nu door ons verklaard zijn, lichtelijk door een ieder worden opgemaakt. De voorafgaande verschijnselen kunnen worden gekend uit het doel en de gevolgen der verlating, welke wij nu verklaren zullen. Laat het genoeg zijn, dat wij slechts </w:t>
      </w:r>
      <w:r w:rsidR="00326A65">
        <w:rPr>
          <w:lang w:eastAsia="en-US"/>
        </w:rPr>
        <w:t>eni</w:t>
      </w:r>
      <w:r w:rsidRPr="00FC247A">
        <w:rPr>
          <w:lang w:eastAsia="en-US"/>
        </w:rPr>
        <w:t>ge kent</w:t>
      </w:r>
      <w:r>
        <w:rPr>
          <w:lang w:eastAsia="en-US"/>
        </w:rPr>
        <w:t>eke</w:t>
      </w:r>
      <w:r w:rsidR="007712E5">
        <w:rPr>
          <w:lang w:eastAsia="en-US"/>
        </w:rPr>
        <w:t>nen ter on</w:t>
      </w:r>
      <w:r w:rsidRPr="00FC247A">
        <w:rPr>
          <w:lang w:eastAsia="en-US"/>
        </w:rPr>
        <w:t>derscheiding aanwijzen, waardoor de verlating kan worden onderscheiden van</w:t>
      </w:r>
      <w:r>
        <w:rPr>
          <w:lang w:eastAsia="en-US"/>
        </w:rPr>
        <w:t xml:space="preserve"> een </w:t>
      </w:r>
      <w:r w:rsidRPr="00FC247A">
        <w:rPr>
          <w:lang w:eastAsia="en-US"/>
        </w:rPr>
        <w:t xml:space="preserve">melancholische of zwaarmoedige sufferij, van wanhoop en van </w:t>
      </w:r>
      <w:r w:rsidR="00326A65">
        <w:rPr>
          <w:lang w:eastAsia="en-US"/>
        </w:rPr>
        <w:t>duivels</w:t>
      </w:r>
      <w:r w:rsidRPr="00FC247A">
        <w:rPr>
          <w:lang w:eastAsia="en-US"/>
        </w:rPr>
        <w:t>e bezetenheid van zinnen en lichaam, waar</w:t>
      </w:r>
      <w:r w:rsidR="001A7589">
        <w:rPr>
          <w:lang w:eastAsia="en-US"/>
        </w:rPr>
        <w:t>mee</w:t>
      </w:r>
      <w:r w:rsidR="00FD7E8B">
        <w:rPr>
          <w:lang w:eastAsia="en-US"/>
        </w:rPr>
        <w:t xml:space="preserve"> ze </w:t>
      </w:r>
      <w:r w:rsidRPr="00FC247A">
        <w:rPr>
          <w:lang w:eastAsia="en-US"/>
        </w:rPr>
        <w:t>door de onervarenen verkeerd wordt verward.</w:t>
      </w:r>
    </w:p>
    <w:p w:rsidR="007712E5" w:rsidRDefault="006F5CA2" w:rsidP="00273DAF">
      <w:pPr>
        <w:jc w:val="both"/>
        <w:rPr>
          <w:lang w:eastAsia="en-US"/>
        </w:rPr>
      </w:pPr>
      <w:r w:rsidRPr="00FC247A">
        <w:rPr>
          <w:lang w:eastAsia="en-US"/>
        </w:rPr>
        <w:t>Van de melancholie (zwaarmoedigheid) wordt</w:t>
      </w:r>
      <w:r w:rsidR="00FD7E8B">
        <w:rPr>
          <w:lang w:eastAsia="en-US"/>
        </w:rPr>
        <w:t xml:space="preserve"> ze </w:t>
      </w:r>
      <w:r w:rsidRPr="00FC247A">
        <w:rPr>
          <w:lang w:eastAsia="en-US"/>
        </w:rPr>
        <w:t>aldus onderscheiden</w:t>
      </w:r>
      <w:r w:rsidR="007712E5">
        <w:rPr>
          <w:lang w:eastAsia="en-US"/>
        </w:rPr>
        <w:t>.</w:t>
      </w:r>
    </w:p>
    <w:p w:rsidR="007712E5" w:rsidRDefault="006F5CA2" w:rsidP="007712E5">
      <w:pPr>
        <w:numPr>
          <w:ilvl w:val="0"/>
          <w:numId w:val="3"/>
        </w:numPr>
        <w:jc w:val="both"/>
        <w:rPr>
          <w:lang w:eastAsia="en-US"/>
        </w:rPr>
      </w:pPr>
      <w:r w:rsidRPr="00FC247A">
        <w:rPr>
          <w:lang w:eastAsia="en-US"/>
        </w:rPr>
        <w:t>V</w:t>
      </w:r>
      <w:r w:rsidR="007712E5">
        <w:rPr>
          <w:lang w:eastAsia="en-US"/>
        </w:rPr>
        <w:t>o</w:t>
      </w:r>
      <w:r w:rsidR="00247DA4">
        <w:rPr>
          <w:lang w:eastAsia="en-US"/>
        </w:rPr>
        <w:t>ore</w:t>
      </w:r>
      <w:r w:rsidRPr="00FC247A">
        <w:rPr>
          <w:lang w:eastAsia="en-US"/>
        </w:rPr>
        <w:t>erst huisvest de melancholische suf</w:t>
      </w:r>
      <w:r w:rsidRPr="00FC247A">
        <w:rPr>
          <w:lang w:eastAsia="en-US"/>
        </w:rPr>
        <w:softHyphen/>
        <w:t>ferij onmiddellijk in de inbeelding, maar de verlating in de</w:t>
      </w:r>
      <w:r w:rsidR="007712E5">
        <w:rPr>
          <w:lang w:eastAsia="en-US"/>
        </w:rPr>
        <w:t xml:space="preserve"> r</w:t>
      </w:r>
      <w:r w:rsidRPr="00FC247A">
        <w:rPr>
          <w:lang w:eastAsia="en-US"/>
        </w:rPr>
        <w:t xml:space="preserve">edelijke ziel. </w:t>
      </w:r>
    </w:p>
    <w:p w:rsidR="007712E5" w:rsidRDefault="006F5CA2" w:rsidP="00273DAF">
      <w:pPr>
        <w:numPr>
          <w:ilvl w:val="0"/>
          <w:numId w:val="3"/>
        </w:numPr>
        <w:jc w:val="both"/>
        <w:rPr>
          <w:lang w:eastAsia="en-US"/>
        </w:rPr>
      </w:pPr>
      <w:r w:rsidRPr="00FC247A">
        <w:rPr>
          <w:lang w:eastAsia="en-US"/>
        </w:rPr>
        <w:t xml:space="preserve">Ten </w:t>
      </w:r>
      <w:r w:rsidR="000E53E8">
        <w:rPr>
          <w:lang w:eastAsia="en-US"/>
        </w:rPr>
        <w:t>tweede</w:t>
      </w:r>
      <w:r w:rsidRPr="00FC247A">
        <w:rPr>
          <w:lang w:eastAsia="en-US"/>
        </w:rPr>
        <w:t xml:space="preserve"> brengt de melancholie pijn en vr</w:t>
      </w:r>
      <w:r w:rsidR="00785D59">
        <w:rPr>
          <w:lang w:eastAsia="en-US"/>
        </w:rPr>
        <w:t>eze</w:t>
      </w:r>
      <w:r w:rsidRPr="00FC247A">
        <w:rPr>
          <w:lang w:eastAsia="en-US"/>
        </w:rPr>
        <w:t xml:space="preserve"> </w:t>
      </w:r>
      <w:r w:rsidR="001A7589">
        <w:rPr>
          <w:lang w:eastAsia="en-US"/>
        </w:rPr>
        <w:t>mee</w:t>
      </w:r>
      <w:r w:rsidRPr="00FC247A">
        <w:rPr>
          <w:lang w:eastAsia="en-US"/>
        </w:rPr>
        <w:t xml:space="preserve"> zonder openbare oorzaak, welke de zwaar</w:t>
      </w:r>
      <w:r w:rsidRPr="00FC247A">
        <w:rPr>
          <w:lang w:eastAsia="en-US"/>
        </w:rPr>
        <w:softHyphen/>
        <w:t>moedigen daarvoor zouden kunnen bijbrengen</w:t>
      </w:r>
      <w:r w:rsidR="007712E5">
        <w:rPr>
          <w:lang w:eastAsia="en-US"/>
        </w:rPr>
        <w:t>. M</w:t>
      </w:r>
      <w:r w:rsidRPr="00FC247A">
        <w:rPr>
          <w:lang w:eastAsia="en-US"/>
        </w:rPr>
        <w:t>aar de verlatenen t</w:t>
      </w:r>
      <w:r w:rsidR="00D05829">
        <w:rPr>
          <w:lang w:eastAsia="en-US"/>
        </w:rPr>
        <w:t>one</w:t>
      </w:r>
      <w:r w:rsidRPr="00FC247A">
        <w:rPr>
          <w:lang w:eastAsia="en-US"/>
        </w:rPr>
        <w:t xml:space="preserve">n met een scherp en fijn oordeel te weten de oorzaak </w:t>
      </w:r>
      <w:r w:rsidR="007712E5">
        <w:rPr>
          <w:lang w:eastAsia="en-US"/>
        </w:rPr>
        <w:t xml:space="preserve">van </w:t>
      </w:r>
      <w:r w:rsidRPr="00FC247A">
        <w:rPr>
          <w:lang w:eastAsia="en-US"/>
        </w:rPr>
        <w:t xml:space="preserve">hun beroering en de </w:t>
      </w:r>
      <w:r w:rsidR="00273DAF">
        <w:rPr>
          <w:lang w:eastAsia="en-US"/>
        </w:rPr>
        <w:t>gans</w:t>
      </w:r>
      <w:r w:rsidRPr="00FC247A">
        <w:rPr>
          <w:lang w:eastAsia="en-US"/>
        </w:rPr>
        <w:t xml:space="preserve">e verborgenheid van de verzoekingen en de ingevingen des satans en dat </w:t>
      </w:r>
      <w:r w:rsidR="000D2FFF">
        <w:rPr>
          <w:lang w:eastAsia="en-US"/>
        </w:rPr>
        <w:t>zowel</w:t>
      </w:r>
      <w:r w:rsidRPr="00FC247A">
        <w:rPr>
          <w:lang w:eastAsia="en-US"/>
        </w:rPr>
        <w:t xml:space="preserve"> door antwoorden als door uitvluchten, door weder</w:t>
      </w:r>
      <w:r w:rsidRPr="00FC247A">
        <w:rPr>
          <w:lang w:eastAsia="en-US"/>
        </w:rPr>
        <w:softHyphen/>
        <w:t>legging en door wederwoord.</w:t>
      </w:r>
    </w:p>
    <w:p w:rsidR="007712E5" w:rsidRDefault="006F5CA2" w:rsidP="00273DAF">
      <w:pPr>
        <w:numPr>
          <w:ilvl w:val="0"/>
          <w:numId w:val="3"/>
        </w:numPr>
        <w:jc w:val="both"/>
        <w:rPr>
          <w:lang w:eastAsia="en-US"/>
        </w:rPr>
      </w:pPr>
      <w:r w:rsidRPr="00FC247A">
        <w:rPr>
          <w:lang w:eastAsia="en-US"/>
        </w:rPr>
        <w:t>Ten derde kan deze verlating er zijn en is</w:t>
      </w:r>
      <w:r w:rsidR="00FD7E8B">
        <w:rPr>
          <w:lang w:eastAsia="en-US"/>
        </w:rPr>
        <w:t xml:space="preserve"> ze </w:t>
      </w:r>
      <w:r w:rsidRPr="00FC247A">
        <w:rPr>
          <w:lang w:eastAsia="en-US"/>
        </w:rPr>
        <w:t>ook menig</w:t>
      </w:r>
      <w:r w:rsidRPr="00FC247A">
        <w:rPr>
          <w:lang w:eastAsia="en-US"/>
        </w:rPr>
        <w:softHyphen/>
        <w:t>maal (gelijk de meest bekwame en ervarendste practizijns als Perkins, Douname, Abrenethy en Bolton getuigen) daar, waar het temperament en de lichaamsgesteldheid</w:t>
      </w:r>
      <w:r w:rsidR="001A7589">
        <w:rPr>
          <w:lang w:eastAsia="en-US"/>
        </w:rPr>
        <w:t xml:space="preserve"> geen </w:t>
      </w:r>
      <w:r w:rsidRPr="00FC247A">
        <w:rPr>
          <w:lang w:eastAsia="en-US"/>
        </w:rPr>
        <w:t>neiging vert</w:t>
      </w:r>
      <w:r w:rsidR="00D05829">
        <w:rPr>
          <w:lang w:eastAsia="en-US"/>
        </w:rPr>
        <w:t>one</w:t>
      </w:r>
      <w:r w:rsidRPr="00FC247A">
        <w:rPr>
          <w:lang w:eastAsia="en-US"/>
        </w:rPr>
        <w:t>n naar melancholie, en waar ook in het geheel geen slecht humeur, ingewandsziekten en derge</w:t>
      </w:r>
      <w:r w:rsidRPr="00FC247A">
        <w:rPr>
          <w:lang w:eastAsia="en-US"/>
        </w:rPr>
        <w:softHyphen/>
        <w:t>lijke kwalen worden gevonden</w:t>
      </w:r>
      <w:r>
        <w:rPr>
          <w:lang w:eastAsia="en-US"/>
        </w:rPr>
        <w:t>;</w:t>
      </w:r>
      <w:r w:rsidRPr="00FC247A">
        <w:rPr>
          <w:lang w:eastAsia="en-US"/>
        </w:rPr>
        <w:t xml:space="preserve"> maar</w:t>
      </w:r>
      <w:r>
        <w:rPr>
          <w:lang w:eastAsia="en-US"/>
        </w:rPr>
        <w:t xml:space="preserve"> zo </w:t>
      </w:r>
      <w:r w:rsidRPr="00FC247A">
        <w:rPr>
          <w:lang w:eastAsia="en-US"/>
        </w:rPr>
        <w:t>is het met de melancholie niet.</w:t>
      </w:r>
    </w:p>
    <w:p w:rsidR="007712E5" w:rsidRDefault="006F5CA2" w:rsidP="00273DAF">
      <w:pPr>
        <w:numPr>
          <w:ilvl w:val="0"/>
          <w:numId w:val="3"/>
        </w:numPr>
        <w:jc w:val="both"/>
        <w:rPr>
          <w:lang w:eastAsia="en-US"/>
        </w:rPr>
      </w:pPr>
      <w:r w:rsidRPr="00FC247A">
        <w:rPr>
          <w:lang w:eastAsia="en-US"/>
        </w:rPr>
        <w:t>Ten vierde zijn de melancholische</w:t>
      </w:r>
      <w:r>
        <w:rPr>
          <w:lang w:eastAsia="en-US"/>
        </w:rPr>
        <w:t xml:space="preserve"> mens</w:t>
      </w:r>
      <w:r w:rsidRPr="00FC247A">
        <w:rPr>
          <w:lang w:eastAsia="en-US"/>
        </w:rPr>
        <w:t>en meest</w:t>
      </w:r>
      <w:r w:rsidR="007712E5">
        <w:rPr>
          <w:lang w:eastAsia="en-US"/>
        </w:rPr>
        <w:t xml:space="preserve"> </w:t>
      </w:r>
      <w:r w:rsidRPr="00FC247A">
        <w:rPr>
          <w:lang w:eastAsia="en-US"/>
        </w:rPr>
        <w:t xml:space="preserve">bevreesd voor </w:t>
      </w:r>
      <w:r w:rsidR="007712E5">
        <w:rPr>
          <w:lang w:eastAsia="en-US"/>
        </w:rPr>
        <w:t>f</w:t>
      </w:r>
      <w:r w:rsidRPr="00FC247A">
        <w:rPr>
          <w:lang w:eastAsia="en-US"/>
        </w:rPr>
        <w:t>antastische en gewaande ijdelheden,</w:t>
      </w:r>
      <w:r w:rsidR="007712E5">
        <w:rPr>
          <w:lang w:eastAsia="en-US"/>
        </w:rPr>
        <w:t xml:space="preserve"> </w:t>
      </w:r>
      <w:r w:rsidRPr="00FC247A">
        <w:rPr>
          <w:lang w:eastAsia="en-US"/>
        </w:rPr>
        <w:t>welke er nu, en nooit geweest zijn, gelijk dit word</w:t>
      </w:r>
      <w:r w:rsidR="007712E5">
        <w:rPr>
          <w:lang w:eastAsia="en-US"/>
        </w:rPr>
        <w:t>t ont</w:t>
      </w:r>
      <w:r w:rsidRPr="00FC247A">
        <w:rPr>
          <w:lang w:eastAsia="en-US"/>
        </w:rPr>
        <w:t>wikkeld bij de practizijns,</w:t>
      </w:r>
      <w:r w:rsidR="007712E5">
        <w:rPr>
          <w:lang w:eastAsia="en-US"/>
        </w:rPr>
        <w:t xml:space="preserve"> onder anderen bij Andr. Lauren</w:t>
      </w:r>
      <w:r w:rsidRPr="00FC247A">
        <w:rPr>
          <w:lang w:eastAsia="en-US"/>
        </w:rPr>
        <w:t>eius</w:t>
      </w:r>
      <w:r>
        <w:rPr>
          <w:lang w:eastAsia="en-US"/>
        </w:rPr>
        <w:t>:</w:t>
      </w:r>
      <w:r w:rsidRPr="00FC247A">
        <w:rPr>
          <w:lang w:eastAsia="en-US"/>
        </w:rPr>
        <w:t xml:space="preserve"> Over de melancholie, 6, 7 en bij de godgeleerden Gerson</w:t>
      </w:r>
      <w:r w:rsidR="007712E5">
        <w:rPr>
          <w:lang w:eastAsia="en-US"/>
        </w:rPr>
        <w:t xml:space="preserve"> </w:t>
      </w:r>
      <w:r w:rsidRPr="00FC247A">
        <w:rPr>
          <w:lang w:eastAsia="en-US"/>
        </w:rPr>
        <w:t>en Perkins</w:t>
      </w:r>
      <w:r>
        <w:rPr>
          <w:lang w:eastAsia="en-US"/>
        </w:rPr>
        <w:t>:</w:t>
      </w:r>
      <w:r w:rsidRPr="00FC247A">
        <w:rPr>
          <w:lang w:eastAsia="en-US"/>
        </w:rPr>
        <w:t xml:space="preserve"> Gewetensgevall</w:t>
      </w:r>
      <w:r w:rsidR="007712E5">
        <w:rPr>
          <w:lang w:eastAsia="en-US"/>
        </w:rPr>
        <w:t>en. 12, 2. De verlatenen daaren</w:t>
      </w:r>
      <w:r w:rsidRPr="00FC247A">
        <w:rPr>
          <w:lang w:eastAsia="en-US"/>
        </w:rPr>
        <w:t>tegen vr</w:t>
      </w:r>
      <w:r w:rsidR="00785D59">
        <w:rPr>
          <w:lang w:eastAsia="en-US"/>
        </w:rPr>
        <w:t>eze</w:t>
      </w:r>
      <w:r w:rsidRPr="00FC247A">
        <w:rPr>
          <w:lang w:eastAsia="en-US"/>
        </w:rPr>
        <w:t>n niets anders dan het gevoelloos worden</w:t>
      </w:r>
      <w:r w:rsidR="007712E5">
        <w:rPr>
          <w:lang w:eastAsia="en-US"/>
        </w:rPr>
        <w:t xml:space="preserve"> </w:t>
      </w:r>
      <w:r w:rsidRPr="00FC247A">
        <w:rPr>
          <w:lang w:eastAsia="en-US"/>
        </w:rPr>
        <w:t>voor de genade en het komen onder</w:t>
      </w:r>
      <w:r>
        <w:rPr>
          <w:lang w:eastAsia="en-US"/>
        </w:rPr>
        <w:t xml:space="preserve"> de </w:t>
      </w:r>
      <w:r w:rsidR="007712E5">
        <w:rPr>
          <w:lang w:eastAsia="en-US"/>
        </w:rPr>
        <w:t>toorn Gods.</w:t>
      </w:r>
      <w:r w:rsidR="007712E5">
        <w:rPr>
          <w:lang w:eastAsia="en-US"/>
        </w:rPr>
        <w:br/>
      </w:r>
      <w:r w:rsidRPr="00FC247A">
        <w:rPr>
          <w:lang w:eastAsia="en-US"/>
        </w:rPr>
        <w:t>Ten vijfde</w:t>
      </w:r>
      <w:r>
        <w:rPr>
          <w:lang w:eastAsia="en-US"/>
        </w:rPr>
        <w:t>:</w:t>
      </w:r>
      <w:r w:rsidR="007712E5">
        <w:rPr>
          <w:lang w:eastAsia="en-US"/>
        </w:rPr>
        <w:t xml:space="preserve"> </w:t>
      </w:r>
      <w:r w:rsidRPr="00FC247A">
        <w:rPr>
          <w:lang w:eastAsia="en-US"/>
        </w:rPr>
        <w:t>Melancholie is zonder koorts, maar</w:t>
      </w:r>
      <w:r w:rsidR="007712E5">
        <w:rPr>
          <w:lang w:eastAsia="en-US"/>
        </w:rPr>
        <w:t xml:space="preserve"> </w:t>
      </w:r>
      <w:r w:rsidRPr="00FC247A">
        <w:rPr>
          <w:lang w:eastAsia="en-US"/>
        </w:rPr>
        <w:t xml:space="preserve">de verlating </w:t>
      </w:r>
      <w:r w:rsidR="007712E5">
        <w:rPr>
          <w:lang w:eastAsia="en-US"/>
        </w:rPr>
        <w:t xml:space="preserve">gaat </w:t>
      </w:r>
      <w:r w:rsidRPr="00FC247A">
        <w:rPr>
          <w:lang w:eastAsia="en-US"/>
        </w:rPr>
        <w:t>dikwi</w:t>
      </w:r>
      <w:r w:rsidR="007712E5">
        <w:rPr>
          <w:lang w:eastAsia="en-US"/>
        </w:rPr>
        <w:t>j</w:t>
      </w:r>
      <w:r w:rsidRPr="00FC247A">
        <w:rPr>
          <w:lang w:eastAsia="en-US"/>
        </w:rPr>
        <w:t>l</w:t>
      </w:r>
      <w:r w:rsidR="007712E5">
        <w:rPr>
          <w:lang w:eastAsia="en-US"/>
        </w:rPr>
        <w:t>s</w:t>
      </w:r>
      <w:r w:rsidRPr="00FC247A">
        <w:rPr>
          <w:lang w:eastAsia="en-US"/>
        </w:rPr>
        <w:t xml:space="preserve"> met koorts vergezelschapt.</w:t>
      </w:r>
    </w:p>
    <w:p w:rsidR="007712E5" w:rsidRDefault="006F5CA2" w:rsidP="00273DAF">
      <w:pPr>
        <w:numPr>
          <w:ilvl w:val="0"/>
          <w:numId w:val="3"/>
        </w:numPr>
        <w:jc w:val="both"/>
        <w:rPr>
          <w:lang w:eastAsia="en-US"/>
        </w:rPr>
      </w:pPr>
      <w:r w:rsidRPr="00FC247A">
        <w:rPr>
          <w:lang w:eastAsia="en-US"/>
        </w:rPr>
        <w:t>Ten zesde wordt de melancholie door geneeskundige behandeling en medicijnen dikwijls gecureerd (genezen), maar de verlating geenszins.</w:t>
      </w:r>
    </w:p>
    <w:p w:rsidR="007712E5" w:rsidRDefault="006F5CA2" w:rsidP="00273DAF">
      <w:pPr>
        <w:numPr>
          <w:ilvl w:val="0"/>
          <w:numId w:val="3"/>
        </w:numPr>
        <w:jc w:val="both"/>
        <w:rPr>
          <w:lang w:eastAsia="en-US"/>
        </w:rPr>
      </w:pPr>
      <w:r w:rsidRPr="00FC247A">
        <w:rPr>
          <w:lang w:eastAsia="en-US"/>
        </w:rPr>
        <w:t>Ten zevende wordt de melancholie dikwijls verzacht of weggenomen door ontspanning, verlustiging des lichaams en des gemoeds, door muziek, zang en spel, door de toe</w:t>
      </w:r>
      <w:r w:rsidRPr="00FC247A">
        <w:rPr>
          <w:lang w:eastAsia="en-US"/>
        </w:rPr>
        <w:softHyphen/>
        <w:t>spraak en de conversati</w:t>
      </w:r>
      <w:r w:rsidR="007712E5">
        <w:rPr>
          <w:lang w:eastAsia="en-US"/>
        </w:rPr>
        <w:t>e van kluchtige en boertige men</w:t>
      </w:r>
      <w:r w:rsidRPr="00FC247A">
        <w:rPr>
          <w:lang w:eastAsia="en-US"/>
        </w:rPr>
        <w:t xml:space="preserve">sen enz., maar de verlating met </w:t>
      </w:r>
      <w:r w:rsidR="0052640E">
        <w:rPr>
          <w:lang w:eastAsia="en-US"/>
        </w:rPr>
        <w:t xml:space="preserve">haar </w:t>
      </w:r>
      <w:r w:rsidRPr="00FC247A">
        <w:rPr>
          <w:lang w:eastAsia="en-US"/>
        </w:rPr>
        <w:t xml:space="preserve">omstandigheden wordt hierdoor juist bitterder en zwaarder. </w:t>
      </w:r>
    </w:p>
    <w:p w:rsidR="006F5CA2" w:rsidRPr="00FC247A" w:rsidRDefault="006F5CA2" w:rsidP="00273DAF">
      <w:pPr>
        <w:numPr>
          <w:ilvl w:val="0"/>
          <w:numId w:val="3"/>
        </w:numPr>
        <w:jc w:val="both"/>
        <w:rPr>
          <w:lang w:eastAsia="en-US"/>
        </w:rPr>
      </w:pPr>
      <w:r w:rsidRPr="00FC247A">
        <w:rPr>
          <w:lang w:eastAsia="en-US"/>
        </w:rPr>
        <w:t>Eindelijk ten achtste zijn de melancholieke als ook de versufte</w:t>
      </w:r>
      <w:r>
        <w:rPr>
          <w:lang w:eastAsia="en-US"/>
        </w:rPr>
        <w:t xml:space="preserve"> mens</w:t>
      </w:r>
      <w:r w:rsidRPr="00FC247A">
        <w:rPr>
          <w:lang w:eastAsia="en-US"/>
        </w:rPr>
        <w:t xml:space="preserve">en onbekwaam, om </w:t>
      </w:r>
      <w:r w:rsidR="00326A65">
        <w:rPr>
          <w:lang w:eastAsia="en-US"/>
        </w:rPr>
        <w:t>eni</w:t>
      </w:r>
      <w:r w:rsidRPr="00FC247A">
        <w:rPr>
          <w:lang w:eastAsia="en-US"/>
        </w:rPr>
        <w:t>ge zaken te verrichten, maar de verlatenen overtreffen in verstand en memorie, in wijshe</w:t>
      </w:r>
      <w:r w:rsidR="007712E5">
        <w:rPr>
          <w:lang w:eastAsia="en-US"/>
        </w:rPr>
        <w:t>i</w:t>
      </w:r>
      <w:r w:rsidRPr="00FC247A">
        <w:rPr>
          <w:lang w:eastAsia="en-US"/>
        </w:rPr>
        <w:t xml:space="preserve">d en voorzichtigheid aangaande </w:t>
      </w:r>
      <w:r w:rsidR="00326A65">
        <w:rPr>
          <w:lang w:eastAsia="en-US"/>
        </w:rPr>
        <w:t>Goddelijk</w:t>
      </w:r>
      <w:r w:rsidRPr="00FC247A">
        <w:rPr>
          <w:lang w:eastAsia="en-US"/>
        </w:rPr>
        <w:t>e en</w:t>
      </w:r>
      <w:r>
        <w:rPr>
          <w:lang w:eastAsia="en-US"/>
        </w:rPr>
        <w:t xml:space="preserve"> mens</w:t>
      </w:r>
      <w:r w:rsidRPr="00FC247A">
        <w:rPr>
          <w:lang w:eastAsia="en-US"/>
        </w:rPr>
        <w:t>elijke zaken niet all</w:t>
      </w:r>
      <w:r w:rsidR="007712E5">
        <w:rPr>
          <w:lang w:eastAsia="en-US"/>
        </w:rPr>
        <w:t xml:space="preserve">een anderen, maar ook dikwijls </w:t>
      </w:r>
      <w:r w:rsidR="00326A65">
        <w:rPr>
          <w:lang w:eastAsia="en-US"/>
        </w:rPr>
        <w:t>zichzelf</w:t>
      </w:r>
      <w:r w:rsidRPr="00FC247A">
        <w:rPr>
          <w:lang w:eastAsia="en-US"/>
        </w:rPr>
        <w:t>.</w:t>
      </w:r>
    </w:p>
    <w:p w:rsidR="007712E5" w:rsidRDefault="007712E5" w:rsidP="00273DAF">
      <w:pPr>
        <w:jc w:val="both"/>
        <w:rPr>
          <w:lang w:eastAsia="en-US"/>
        </w:rPr>
      </w:pPr>
    </w:p>
    <w:p w:rsidR="007712E5" w:rsidRDefault="006F5CA2" w:rsidP="00273DAF">
      <w:pPr>
        <w:jc w:val="both"/>
        <w:rPr>
          <w:lang w:eastAsia="en-US"/>
        </w:rPr>
      </w:pPr>
      <w:r w:rsidRPr="00FC247A">
        <w:rPr>
          <w:lang w:eastAsia="en-US"/>
        </w:rPr>
        <w:t>Van desperaten of</w:t>
      </w:r>
      <w:r w:rsidR="007712E5">
        <w:rPr>
          <w:lang w:eastAsia="en-US"/>
        </w:rPr>
        <w:t xml:space="preserve"> wanhopigen wordt </w:t>
      </w:r>
      <w:r w:rsidR="007712E5" w:rsidRPr="007712E5">
        <w:rPr>
          <w:i/>
          <w:lang w:eastAsia="en-US"/>
        </w:rPr>
        <w:t>de verlatenen</w:t>
      </w:r>
      <w:r w:rsidR="007712E5">
        <w:rPr>
          <w:lang w:eastAsia="en-US"/>
        </w:rPr>
        <w:t xml:space="preserve"> </w:t>
      </w:r>
      <w:r w:rsidRPr="00FC247A">
        <w:rPr>
          <w:lang w:eastAsia="en-US"/>
        </w:rPr>
        <w:t>ook onderscheiden</w:t>
      </w:r>
      <w:r>
        <w:rPr>
          <w:lang w:eastAsia="en-US"/>
        </w:rPr>
        <w:t>;</w:t>
      </w:r>
      <w:r w:rsidRPr="00FC247A">
        <w:rPr>
          <w:lang w:eastAsia="en-US"/>
        </w:rPr>
        <w:t xml:space="preserve"> </w:t>
      </w:r>
    </w:p>
    <w:p w:rsidR="007712E5" w:rsidRDefault="006F5CA2" w:rsidP="00273DAF">
      <w:pPr>
        <w:jc w:val="both"/>
        <w:rPr>
          <w:lang w:eastAsia="en-US"/>
        </w:rPr>
      </w:pPr>
      <w:r w:rsidRPr="00FC247A">
        <w:rPr>
          <w:lang w:eastAsia="en-US"/>
        </w:rPr>
        <w:t>1° omdat de verlatenen</w:t>
      </w:r>
      <w:r>
        <w:rPr>
          <w:lang w:eastAsia="en-US"/>
        </w:rPr>
        <w:t xml:space="preserve"> de </w:t>
      </w:r>
      <w:r w:rsidRPr="00FC247A">
        <w:rPr>
          <w:lang w:eastAsia="en-US"/>
        </w:rPr>
        <w:t xml:space="preserve">Heere met </w:t>
      </w:r>
      <w:r w:rsidR="007712E5">
        <w:rPr>
          <w:lang w:eastAsia="en-US"/>
        </w:rPr>
        <w:t>verlangen verwachten en gedurig</w:t>
      </w:r>
      <w:r w:rsidRPr="00FC247A">
        <w:rPr>
          <w:lang w:eastAsia="en-US"/>
        </w:rPr>
        <w:t xml:space="preserve"> uitzien naar</w:t>
      </w:r>
      <w:r w:rsidR="001A7589">
        <w:rPr>
          <w:lang w:eastAsia="en-US"/>
        </w:rPr>
        <w:t xml:space="preserve"> zijn </w:t>
      </w:r>
      <w:r w:rsidRPr="00FC247A">
        <w:rPr>
          <w:lang w:eastAsia="en-US"/>
        </w:rPr>
        <w:t>tegenwoordigheid en vertroosting</w:t>
      </w:r>
      <w:r>
        <w:rPr>
          <w:lang w:eastAsia="en-US"/>
        </w:rPr>
        <w:t>;</w:t>
      </w:r>
      <w:r w:rsidRPr="00FC247A">
        <w:rPr>
          <w:lang w:eastAsia="en-US"/>
        </w:rPr>
        <w:t xml:space="preserve"> </w:t>
      </w:r>
    </w:p>
    <w:p w:rsidR="007712E5" w:rsidRDefault="006F5CA2" w:rsidP="00273DAF">
      <w:pPr>
        <w:jc w:val="both"/>
        <w:rPr>
          <w:lang w:eastAsia="en-US"/>
        </w:rPr>
      </w:pPr>
      <w:r w:rsidRPr="00FC247A">
        <w:rPr>
          <w:lang w:eastAsia="en-US"/>
        </w:rPr>
        <w:t>2° omdat</w:t>
      </w:r>
      <w:r w:rsidR="00FD7E8B">
        <w:rPr>
          <w:lang w:eastAsia="en-US"/>
        </w:rPr>
        <w:t xml:space="preserve"> ze </w:t>
      </w:r>
      <w:r w:rsidRPr="00FC247A">
        <w:rPr>
          <w:lang w:eastAsia="en-US"/>
        </w:rPr>
        <w:t>in</w:t>
      </w:r>
      <w:r w:rsidRPr="00FC247A">
        <w:rPr>
          <w:lang w:eastAsia="en-US"/>
        </w:rPr>
        <w:softHyphen/>
        <w:t>nerlijk bedroefd zijn over de weggenomen vertroosting, maar allermeest over</w:t>
      </w:r>
      <w:r w:rsidR="001A7589">
        <w:rPr>
          <w:lang w:eastAsia="en-US"/>
        </w:rPr>
        <w:t xml:space="preserve"> hun </w:t>
      </w:r>
      <w:r w:rsidRPr="00FC247A">
        <w:rPr>
          <w:lang w:eastAsia="en-US"/>
        </w:rPr>
        <w:t>zonden en onvol</w:t>
      </w:r>
      <w:r w:rsidRPr="00FC247A">
        <w:rPr>
          <w:lang w:eastAsia="en-US"/>
        </w:rPr>
        <w:softHyphen/>
        <w:t>maaktheden</w:t>
      </w:r>
      <w:r>
        <w:rPr>
          <w:lang w:eastAsia="en-US"/>
        </w:rPr>
        <w:t>;</w:t>
      </w:r>
      <w:r w:rsidRPr="00FC247A">
        <w:rPr>
          <w:lang w:eastAsia="en-US"/>
        </w:rPr>
        <w:t xml:space="preserve"> </w:t>
      </w:r>
    </w:p>
    <w:p w:rsidR="007712E5" w:rsidRDefault="006F5CA2" w:rsidP="00273DAF">
      <w:pPr>
        <w:jc w:val="both"/>
        <w:rPr>
          <w:lang w:eastAsia="en-US"/>
        </w:rPr>
      </w:pPr>
      <w:r w:rsidRPr="00FC247A">
        <w:rPr>
          <w:lang w:eastAsia="en-US"/>
        </w:rPr>
        <w:t>3° omdat</w:t>
      </w:r>
      <w:r w:rsidR="00FD7E8B">
        <w:rPr>
          <w:lang w:eastAsia="en-US"/>
        </w:rPr>
        <w:t xml:space="preserve"> ze </w:t>
      </w:r>
      <w:r w:rsidRPr="00FC247A">
        <w:rPr>
          <w:lang w:eastAsia="en-US"/>
        </w:rPr>
        <w:t xml:space="preserve">van de oefeningen der </w:t>
      </w:r>
      <w:r w:rsidR="00B92AA7">
        <w:rPr>
          <w:lang w:eastAsia="en-US"/>
        </w:rPr>
        <w:t>Godzalig</w:t>
      </w:r>
      <w:r w:rsidRPr="00FC247A">
        <w:rPr>
          <w:lang w:eastAsia="en-US"/>
        </w:rPr>
        <w:t>heid niet volstrekt en geheel afk</w:t>
      </w:r>
      <w:r w:rsidR="00326A65">
        <w:rPr>
          <w:lang w:eastAsia="en-US"/>
        </w:rPr>
        <w:t>eri</w:t>
      </w:r>
      <w:r w:rsidRPr="00FC247A">
        <w:rPr>
          <w:lang w:eastAsia="en-US"/>
        </w:rPr>
        <w:t>g zijn, laat</w:t>
      </w:r>
      <w:r w:rsidR="007712E5">
        <w:rPr>
          <w:lang w:eastAsia="en-US"/>
        </w:rPr>
        <w:t xml:space="preserve"> s</w:t>
      </w:r>
      <w:r w:rsidRPr="00FC247A">
        <w:rPr>
          <w:lang w:eastAsia="en-US"/>
        </w:rPr>
        <w:t>taan, dat</w:t>
      </w:r>
      <w:r w:rsidR="00FD7E8B">
        <w:rPr>
          <w:lang w:eastAsia="en-US"/>
        </w:rPr>
        <w:t xml:space="preserve"> ze </w:t>
      </w:r>
      <w:r w:rsidRPr="00FC247A">
        <w:rPr>
          <w:lang w:eastAsia="en-US"/>
        </w:rPr>
        <w:t xml:space="preserve">tegen God en de </w:t>
      </w:r>
      <w:r w:rsidR="00326A65">
        <w:rPr>
          <w:lang w:eastAsia="en-US"/>
        </w:rPr>
        <w:t>Goddelijk</w:t>
      </w:r>
      <w:r w:rsidRPr="00FC247A">
        <w:rPr>
          <w:lang w:eastAsia="en-US"/>
        </w:rPr>
        <w:t>e dingen be</w:t>
      </w:r>
      <w:r w:rsidRPr="00FC247A">
        <w:rPr>
          <w:lang w:eastAsia="en-US"/>
        </w:rPr>
        <w:softHyphen/>
        <w:t>stendig en met opzet godslasteringen zouden uitbraken</w:t>
      </w:r>
      <w:r>
        <w:rPr>
          <w:lang w:eastAsia="en-US"/>
        </w:rPr>
        <w:t>;</w:t>
      </w:r>
      <w:r w:rsidRPr="00FC247A">
        <w:rPr>
          <w:lang w:eastAsia="en-US"/>
        </w:rPr>
        <w:t xml:space="preserve"> </w:t>
      </w:r>
    </w:p>
    <w:p w:rsidR="007712E5" w:rsidRDefault="006F5CA2" w:rsidP="00273DAF">
      <w:pPr>
        <w:jc w:val="both"/>
        <w:rPr>
          <w:lang w:eastAsia="en-US"/>
        </w:rPr>
      </w:pPr>
      <w:r w:rsidRPr="00FC247A">
        <w:rPr>
          <w:lang w:eastAsia="en-US"/>
        </w:rPr>
        <w:t>4</w:t>
      </w:r>
      <w:r w:rsidR="007712E5" w:rsidRPr="00FC247A">
        <w:rPr>
          <w:lang w:eastAsia="en-US"/>
        </w:rPr>
        <w:t>°</w:t>
      </w:r>
      <w:r w:rsidRPr="00FC247A">
        <w:rPr>
          <w:lang w:eastAsia="en-US"/>
        </w:rPr>
        <w:t xml:space="preserve"> omdat</w:t>
      </w:r>
      <w:r w:rsidR="00FD7E8B">
        <w:rPr>
          <w:lang w:eastAsia="en-US"/>
        </w:rPr>
        <w:t xml:space="preserve"> ze </w:t>
      </w:r>
      <w:r w:rsidRPr="00FC247A">
        <w:rPr>
          <w:lang w:eastAsia="en-US"/>
        </w:rPr>
        <w:t>niet in zonden en allerlei b</w:t>
      </w:r>
      <w:r w:rsidR="00326A65">
        <w:rPr>
          <w:lang w:eastAsia="en-US"/>
        </w:rPr>
        <w:t>oze</w:t>
      </w:r>
      <w:r w:rsidRPr="00FC247A">
        <w:rPr>
          <w:lang w:eastAsia="en-US"/>
        </w:rPr>
        <w:t xml:space="preserve"> schelmstukken jegens God en</w:t>
      </w:r>
      <w:r w:rsidR="001A7589">
        <w:rPr>
          <w:lang w:eastAsia="en-US"/>
        </w:rPr>
        <w:t xml:space="preserve"> hun </w:t>
      </w:r>
      <w:r w:rsidRPr="00FC247A">
        <w:rPr>
          <w:lang w:eastAsia="en-US"/>
        </w:rPr>
        <w:t>naasten uitbreken</w:t>
      </w:r>
      <w:r>
        <w:rPr>
          <w:lang w:eastAsia="en-US"/>
        </w:rPr>
        <w:t>;</w:t>
      </w:r>
      <w:r w:rsidRPr="00FC247A">
        <w:rPr>
          <w:lang w:eastAsia="en-US"/>
        </w:rPr>
        <w:t xml:space="preserve"> </w:t>
      </w:r>
    </w:p>
    <w:p w:rsidR="006F5CA2" w:rsidRPr="00FC247A" w:rsidRDefault="006F5CA2" w:rsidP="00273DAF">
      <w:pPr>
        <w:jc w:val="both"/>
        <w:rPr>
          <w:lang w:eastAsia="en-US"/>
        </w:rPr>
      </w:pPr>
      <w:r w:rsidRPr="00FC247A">
        <w:rPr>
          <w:lang w:eastAsia="en-US"/>
        </w:rPr>
        <w:t>5° omdat</w:t>
      </w:r>
      <w:r w:rsidR="00FD7E8B">
        <w:rPr>
          <w:lang w:eastAsia="en-US"/>
        </w:rPr>
        <w:t xml:space="preserve"> ze </w:t>
      </w:r>
      <w:r w:rsidRPr="00FC247A">
        <w:rPr>
          <w:lang w:eastAsia="en-US"/>
        </w:rPr>
        <w:t>door eigen geestelijke aandrift, of door ande</w:t>
      </w:r>
      <w:r w:rsidRPr="00FC247A">
        <w:rPr>
          <w:lang w:eastAsia="en-US"/>
        </w:rPr>
        <w:softHyphen/>
        <w:t>ren daartoe vermaand zijnde,</w:t>
      </w:r>
      <w:r>
        <w:rPr>
          <w:lang w:eastAsia="en-US"/>
        </w:rPr>
        <w:t xml:space="preserve"> de </w:t>
      </w:r>
      <w:r w:rsidRPr="00FC247A">
        <w:rPr>
          <w:lang w:eastAsia="en-US"/>
        </w:rPr>
        <w:t>Heere en de middelen tot</w:t>
      </w:r>
      <w:r w:rsidR="001A7589">
        <w:rPr>
          <w:lang w:eastAsia="en-US"/>
        </w:rPr>
        <w:t xml:space="preserve"> hun </w:t>
      </w:r>
      <w:r w:rsidRPr="00FC247A">
        <w:rPr>
          <w:lang w:eastAsia="en-US"/>
        </w:rPr>
        <w:t>ver</w:t>
      </w:r>
      <w:r w:rsidR="00326A65">
        <w:rPr>
          <w:lang w:eastAsia="en-US"/>
        </w:rPr>
        <w:t>eni</w:t>
      </w:r>
      <w:r w:rsidRPr="00FC247A">
        <w:rPr>
          <w:lang w:eastAsia="en-US"/>
        </w:rPr>
        <w:t>ging met Hem zoeken en tot Hem dikwijls zuchten</w:t>
      </w:r>
      <w:r w:rsidR="007712E5">
        <w:rPr>
          <w:lang w:eastAsia="en-US"/>
        </w:rPr>
        <w:t>; wat</w:t>
      </w:r>
      <w:r w:rsidRPr="00FC247A">
        <w:rPr>
          <w:lang w:eastAsia="en-US"/>
        </w:rPr>
        <w:t xml:space="preserve"> een t</w:t>
      </w:r>
      <w:r>
        <w:rPr>
          <w:lang w:eastAsia="en-US"/>
        </w:rPr>
        <w:t>eke</w:t>
      </w:r>
      <w:r w:rsidRPr="00FC247A">
        <w:rPr>
          <w:lang w:eastAsia="en-US"/>
        </w:rPr>
        <w:t>n is, dat</w:t>
      </w:r>
      <w:r w:rsidR="00FD7E8B">
        <w:rPr>
          <w:lang w:eastAsia="en-US"/>
        </w:rPr>
        <w:t xml:space="preserve"> ze </w:t>
      </w:r>
      <w:r w:rsidRPr="00FC247A">
        <w:rPr>
          <w:lang w:eastAsia="en-US"/>
        </w:rPr>
        <w:t xml:space="preserve">nog </w:t>
      </w:r>
      <w:r w:rsidR="00326A65">
        <w:rPr>
          <w:lang w:eastAsia="en-US"/>
        </w:rPr>
        <w:t>eni</w:t>
      </w:r>
      <w:r w:rsidRPr="00FC247A">
        <w:rPr>
          <w:lang w:eastAsia="en-US"/>
        </w:rPr>
        <w:t xml:space="preserve">germate hopen en dat er </w:t>
      </w:r>
      <w:r w:rsidR="00326A65">
        <w:rPr>
          <w:lang w:eastAsia="en-US"/>
        </w:rPr>
        <w:t>eni</w:t>
      </w:r>
      <w:r w:rsidRPr="00FC247A">
        <w:rPr>
          <w:lang w:eastAsia="en-US"/>
        </w:rPr>
        <w:t>ge liefde en barmh</w:t>
      </w:r>
      <w:r w:rsidR="007712E5">
        <w:rPr>
          <w:lang w:eastAsia="en-US"/>
        </w:rPr>
        <w:t>artigheid in het Vaderlijk hart van hun</w:t>
      </w:r>
      <w:r w:rsidRPr="00FC247A">
        <w:rPr>
          <w:lang w:eastAsia="en-US"/>
        </w:rPr>
        <w:t xml:space="preserve"> God voor hen verborgen is, hoewel</w:t>
      </w:r>
      <w:r w:rsidR="00FD7E8B">
        <w:rPr>
          <w:lang w:eastAsia="en-US"/>
        </w:rPr>
        <w:t xml:space="preserve"> ze </w:t>
      </w:r>
      <w:r w:rsidRPr="00FC247A">
        <w:rPr>
          <w:lang w:eastAsia="en-US"/>
        </w:rPr>
        <w:t>zel</w:t>
      </w:r>
      <w:r w:rsidR="007712E5">
        <w:rPr>
          <w:lang w:eastAsia="en-US"/>
        </w:rPr>
        <w:t>f</w:t>
      </w:r>
      <w:r w:rsidRPr="00FC247A">
        <w:rPr>
          <w:lang w:eastAsia="en-US"/>
        </w:rPr>
        <w:t xml:space="preserve"> in</w:t>
      </w:r>
      <w:r w:rsidR="001A7589">
        <w:rPr>
          <w:lang w:eastAsia="en-US"/>
        </w:rPr>
        <w:t xml:space="preserve"> hun </w:t>
      </w:r>
      <w:r w:rsidRPr="00FC247A">
        <w:rPr>
          <w:lang w:eastAsia="en-US"/>
        </w:rPr>
        <w:t>eigen</w:t>
      </w:r>
      <w:r w:rsidR="007712E5">
        <w:rPr>
          <w:lang w:eastAsia="en-US"/>
        </w:rPr>
        <w:t xml:space="preserve"> hart</w:t>
      </w:r>
      <w:r w:rsidRPr="00FC247A">
        <w:rPr>
          <w:lang w:eastAsia="en-US"/>
        </w:rPr>
        <w:t xml:space="preserve"> de zoetheid daarvan niet kunnen smaken.</w:t>
      </w:r>
    </w:p>
    <w:p w:rsidR="007712E5" w:rsidRDefault="007712E5" w:rsidP="00273DAF">
      <w:pPr>
        <w:jc w:val="both"/>
        <w:rPr>
          <w:lang w:eastAsia="en-US"/>
        </w:rPr>
      </w:pPr>
    </w:p>
    <w:p w:rsidR="007712E5" w:rsidRPr="007712E5" w:rsidRDefault="006F5CA2" w:rsidP="00273DAF">
      <w:pPr>
        <w:jc w:val="both"/>
        <w:rPr>
          <w:i/>
          <w:lang w:eastAsia="en-US"/>
        </w:rPr>
      </w:pPr>
      <w:r w:rsidRPr="00FC247A">
        <w:rPr>
          <w:lang w:eastAsia="en-US"/>
        </w:rPr>
        <w:t xml:space="preserve">Nog worden de verlatenen onderscheiden van hen, </w:t>
      </w:r>
      <w:r w:rsidRPr="007712E5">
        <w:rPr>
          <w:i/>
          <w:lang w:eastAsia="en-US"/>
        </w:rPr>
        <w:t xml:space="preserve">die lichamelijk van de duivel bezeten zijn; </w:t>
      </w:r>
    </w:p>
    <w:p w:rsidR="007712E5" w:rsidRDefault="006F5CA2" w:rsidP="00273DAF">
      <w:pPr>
        <w:jc w:val="both"/>
        <w:rPr>
          <w:lang w:eastAsia="en-US"/>
        </w:rPr>
      </w:pPr>
      <w:r w:rsidRPr="00FC247A">
        <w:rPr>
          <w:lang w:eastAsia="en-US"/>
        </w:rPr>
        <w:t>a</w:t>
      </w:r>
      <w:r w:rsidR="007712E5">
        <w:rPr>
          <w:lang w:eastAsia="en-US"/>
        </w:rPr>
        <w:t>.</w:t>
      </w:r>
      <w:r w:rsidRPr="00FC247A">
        <w:rPr>
          <w:lang w:eastAsia="en-US"/>
        </w:rPr>
        <w:t xml:space="preserve"> omdat het bezit nemen of de aantasting des duivels, om</w:t>
      </w:r>
      <w:r>
        <w:rPr>
          <w:lang w:eastAsia="en-US"/>
        </w:rPr>
        <w:t xml:space="preserve"> zo </w:t>
      </w:r>
      <w:r w:rsidRPr="00FC247A">
        <w:rPr>
          <w:lang w:eastAsia="en-US"/>
        </w:rPr>
        <w:t>te spreken, dadelijk bij</w:t>
      </w:r>
      <w:r>
        <w:rPr>
          <w:lang w:eastAsia="en-US"/>
        </w:rPr>
        <w:t xml:space="preserve"> de </w:t>
      </w:r>
      <w:r w:rsidRPr="00FC247A">
        <w:rPr>
          <w:lang w:eastAsia="en-US"/>
        </w:rPr>
        <w:t>aanvang de</w:t>
      </w:r>
      <w:r>
        <w:rPr>
          <w:lang w:eastAsia="en-US"/>
        </w:rPr>
        <w:t xml:space="preserve"> mens</w:t>
      </w:r>
      <w:r w:rsidRPr="00FC247A">
        <w:rPr>
          <w:lang w:eastAsia="en-US"/>
        </w:rPr>
        <w:t>en meesten</w:t>
      </w:r>
      <w:r w:rsidRPr="00FC247A">
        <w:rPr>
          <w:lang w:eastAsia="en-US"/>
        </w:rPr>
        <w:softHyphen/>
        <w:t>tijds van het gebruik der uiterlijke zinnen, van gaan en staan berooft, maar de verlating doet dat niet</w:t>
      </w:r>
      <w:r w:rsidR="007712E5">
        <w:rPr>
          <w:lang w:eastAsia="en-US"/>
        </w:rPr>
        <w:t>.</w:t>
      </w:r>
    </w:p>
    <w:p w:rsidR="007712E5" w:rsidRDefault="006F5CA2" w:rsidP="00273DAF">
      <w:pPr>
        <w:jc w:val="both"/>
        <w:rPr>
          <w:lang w:eastAsia="en-US"/>
        </w:rPr>
      </w:pPr>
      <w:r w:rsidRPr="00FC247A">
        <w:rPr>
          <w:lang w:eastAsia="en-US"/>
        </w:rPr>
        <w:t>b</w:t>
      </w:r>
      <w:r w:rsidR="007712E5">
        <w:rPr>
          <w:lang w:eastAsia="en-US"/>
        </w:rPr>
        <w:t>.</w:t>
      </w:r>
      <w:r w:rsidRPr="00FC247A">
        <w:rPr>
          <w:lang w:eastAsia="en-US"/>
        </w:rPr>
        <w:t xml:space="preserve"> omdat bij de bezetenen de leden des lichaams dikwijls uitgerekt en als verscheurd worden, doch ook dit geschiedt bij de verlatenen niet</w:t>
      </w:r>
      <w:r w:rsidR="007712E5">
        <w:rPr>
          <w:lang w:eastAsia="en-US"/>
        </w:rPr>
        <w:t>.</w:t>
      </w:r>
    </w:p>
    <w:p w:rsidR="006F5CA2" w:rsidRPr="00FC247A" w:rsidRDefault="006F5CA2" w:rsidP="00273DAF">
      <w:pPr>
        <w:jc w:val="both"/>
        <w:rPr>
          <w:lang w:eastAsia="en-US"/>
        </w:rPr>
      </w:pPr>
      <w:r w:rsidRPr="00FC247A">
        <w:rPr>
          <w:lang w:eastAsia="en-US"/>
        </w:rPr>
        <w:t>c</w:t>
      </w:r>
      <w:r w:rsidR="007712E5">
        <w:rPr>
          <w:lang w:eastAsia="en-US"/>
        </w:rPr>
        <w:t>.</w:t>
      </w:r>
      <w:r w:rsidRPr="00FC247A">
        <w:rPr>
          <w:lang w:eastAsia="en-US"/>
        </w:rPr>
        <w:t xml:space="preserve"> omdat de duivel door woorden, daden, werkingen en andere t</w:t>
      </w:r>
      <w:r>
        <w:rPr>
          <w:lang w:eastAsia="en-US"/>
        </w:rPr>
        <w:t>eke</w:t>
      </w:r>
      <w:r w:rsidRPr="00FC247A">
        <w:rPr>
          <w:lang w:eastAsia="en-US"/>
        </w:rPr>
        <w:t xml:space="preserve">nen </w:t>
      </w:r>
      <w:r w:rsidR="00326A65">
        <w:rPr>
          <w:lang w:eastAsia="en-US"/>
        </w:rPr>
        <w:t>zichzelf</w:t>
      </w:r>
      <w:r w:rsidRPr="00FC247A">
        <w:rPr>
          <w:lang w:eastAsia="en-US"/>
        </w:rPr>
        <w:t xml:space="preserve"> openbaart, en dat lichtelijk</w:t>
      </w:r>
      <w:r w:rsidR="001A7589">
        <w:rPr>
          <w:lang w:eastAsia="en-US"/>
        </w:rPr>
        <w:t xml:space="preserve"> zijn </w:t>
      </w:r>
      <w:r w:rsidRPr="00FC247A">
        <w:rPr>
          <w:lang w:eastAsia="en-US"/>
        </w:rPr>
        <w:t>listigheid en macht en de daaruit voort</w:t>
      </w:r>
      <w:r w:rsidRPr="00FC247A">
        <w:rPr>
          <w:lang w:eastAsia="en-US"/>
        </w:rPr>
        <w:softHyphen/>
        <w:t>komende gejaagdheid in</w:t>
      </w:r>
      <w:r>
        <w:rPr>
          <w:lang w:eastAsia="en-US"/>
        </w:rPr>
        <w:t xml:space="preserve"> de </w:t>
      </w:r>
      <w:r w:rsidRPr="00FC247A">
        <w:rPr>
          <w:lang w:eastAsia="en-US"/>
        </w:rPr>
        <w:t>bezetene worden gekend. Wel is het waar, dat sommige godgeleerden</w:t>
      </w:r>
      <w:r>
        <w:rPr>
          <w:lang w:eastAsia="en-US"/>
        </w:rPr>
        <w:t xml:space="preserve"> de </w:t>
      </w:r>
      <w:r w:rsidRPr="00FC247A">
        <w:rPr>
          <w:lang w:eastAsia="en-US"/>
        </w:rPr>
        <w:t>gel</w:t>
      </w:r>
      <w:r>
        <w:rPr>
          <w:lang w:eastAsia="en-US"/>
        </w:rPr>
        <w:t>ovi</w:t>
      </w:r>
      <w:r w:rsidRPr="00FC247A">
        <w:rPr>
          <w:lang w:eastAsia="en-US"/>
        </w:rPr>
        <w:t>gen, in verlating of verzoeking, desperatie of wanhoop</w:t>
      </w:r>
      <w:r w:rsidR="007712E5">
        <w:rPr>
          <w:lang w:eastAsia="en-US"/>
        </w:rPr>
        <w:t xml:space="preserve"> </w:t>
      </w:r>
      <w:r w:rsidRPr="00FC247A">
        <w:rPr>
          <w:lang w:eastAsia="en-US"/>
        </w:rPr>
        <w:t xml:space="preserve">toeschrijven, doch dit moet met gave </w:t>
      </w:r>
      <w:r w:rsidR="00E65BA7">
        <w:rPr>
          <w:lang w:eastAsia="en-US"/>
        </w:rPr>
        <w:t>van</w:t>
      </w:r>
      <w:r w:rsidRPr="00FC247A">
        <w:rPr>
          <w:lang w:eastAsia="en-US"/>
        </w:rPr>
        <w:t xml:space="preserve"> onderscheid genomen en verstaan worden. Want eigenlijk gezegd, kunnen</w:t>
      </w:r>
      <w:r w:rsidR="00FD7E8B">
        <w:rPr>
          <w:lang w:eastAsia="en-US"/>
        </w:rPr>
        <w:t xml:space="preserve"> ze </w:t>
      </w:r>
      <w:r w:rsidRPr="00FC247A">
        <w:rPr>
          <w:lang w:eastAsia="en-US"/>
        </w:rPr>
        <w:t>niet wanhopen, maar al een met de wanhoop worstelen, woorden van wanhoop uitspreken, vermoe</w:t>
      </w:r>
      <w:r w:rsidRPr="00FC247A">
        <w:rPr>
          <w:lang w:eastAsia="en-US"/>
        </w:rPr>
        <w:softHyphen/>
        <w:t>den of verkeerdelijk m</w:t>
      </w:r>
      <w:r w:rsidR="00273DAF">
        <w:rPr>
          <w:lang w:eastAsia="en-US"/>
        </w:rPr>
        <w:t>ene</w:t>
      </w:r>
      <w:r w:rsidR="007712E5">
        <w:rPr>
          <w:lang w:eastAsia="en-US"/>
        </w:rPr>
        <w:t>n</w:t>
      </w:r>
      <w:r w:rsidRPr="00FC247A">
        <w:rPr>
          <w:lang w:eastAsia="en-US"/>
        </w:rPr>
        <w:t>, ja ook voor de omstanders bel</w:t>
      </w:r>
      <w:r w:rsidR="007712E5">
        <w:rPr>
          <w:lang w:eastAsia="en-US"/>
        </w:rPr>
        <w:t>i</w:t>
      </w:r>
      <w:r w:rsidRPr="00FC247A">
        <w:rPr>
          <w:lang w:eastAsia="en-US"/>
        </w:rPr>
        <w:t>jden, dat</w:t>
      </w:r>
      <w:r w:rsidR="00FD7E8B">
        <w:rPr>
          <w:lang w:eastAsia="en-US"/>
        </w:rPr>
        <w:t xml:space="preserve"> ze </w:t>
      </w:r>
      <w:r w:rsidRPr="00FC247A">
        <w:rPr>
          <w:lang w:eastAsia="en-US"/>
        </w:rPr>
        <w:t xml:space="preserve">wanhopen, en </w:t>
      </w:r>
      <w:r w:rsidR="001A7589">
        <w:rPr>
          <w:lang w:eastAsia="en-US"/>
        </w:rPr>
        <w:t>zo</w:t>
      </w:r>
      <w:r w:rsidRPr="00FC247A">
        <w:rPr>
          <w:lang w:eastAsia="en-US"/>
        </w:rPr>
        <w:t xml:space="preserve"> op </w:t>
      </w:r>
      <w:r w:rsidR="00326A65">
        <w:rPr>
          <w:lang w:eastAsia="en-US"/>
        </w:rPr>
        <w:t>eni</w:t>
      </w:r>
      <w:r w:rsidRPr="00FC247A">
        <w:rPr>
          <w:lang w:eastAsia="en-US"/>
        </w:rPr>
        <w:t>ge wijzen zulke verschijnselen openbaren, als ook gezien worden in hen, die inderdaad wanhopig zijn.</w:t>
      </w:r>
    </w:p>
    <w:p w:rsidR="007712E5" w:rsidRDefault="007712E5" w:rsidP="00273DAF">
      <w:pPr>
        <w:jc w:val="both"/>
        <w:rPr>
          <w:lang w:eastAsia="en-US"/>
        </w:rPr>
      </w:pPr>
    </w:p>
    <w:p w:rsidR="006F5CA2" w:rsidRPr="00FC247A" w:rsidRDefault="006F5CA2" w:rsidP="00273DAF">
      <w:pPr>
        <w:jc w:val="both"/>
        <w:rPr>
          <w:lang w:eastAsia="en-US"/>
        </w:rPr>
      </w:pPr>
      <w:r w:rsidRPr="00FC247A">
        <w:rPr>
          <w:lang w:eastAsia="en-US"/>
        </w:rPr>
        <w:t>VI.</w:t>
      </w:r>
    </w:p>
    <w:p w:rsidR="006F5CA2" w:rsidRPr="00FC247A" w:rsidRDefault="006F5CA2" w:rsidP="00273DAF">
      <w:pPr>
        <w:jc w:val="both"/>
        <w:rPr>
          <w:lang w:eastAsia="en-US"/>
        </w:rPr>
      </w:pPr>
      <w:r w:rsidRPr="00FC247A">
        <w:rPr>
          <w:lang w:eastAsia="en-US"/>
        </w:rPr>
        <w:t>De naaste doeleinden, waartoe God de verlating zendt, zijn deze, dat de gel</w:t>
      </w:r>
      <w:r>
        <w:rPr>
          <w:lang w:eastAsia="en-US"/>
        </w:rPr>
        <w:t>ovi</w:t>
      </w:r>
      <w:r w:rsidRPr="00FC247A">
        <w:rPr>
          <w:lang w:eastAsia="en-US"/>
        </w:rPr>
        <w:t xml:space="preserve">ge beproefd en aan </w:t>
      </w:r>
      <w:r w:rsidR="00326A65">
        <w:rPr>
          <w:lang w:eastAsia="en-US"/>
        </w:rPr>
        <w:t>zichzelf</w:t>
      </w:r>
      <w:r w:rsidRPr="00FC247A">
        <w:rPr>
          <w:lang w:eastAsia="en-US"/>
        </w:rPr>
        <w:t xml:space="preserve"> en anderen des te beter bekend worde</w:t>
      </w:r>
      <w:r>
        <w:rPr>
          <w:lang w:eastAsia="en-US"/>
        </w:rPr>
        <w:t>;</w:t>
      </w:r>
      <w:r w:rsidRPr="00FC247A">
        <w:rPr>
          <w:lang w:eastAsia="en-US"/>
        </w:rPr>
        <w:t xml:space="preserve"> opdat in hem de begeerte naar de genade en de heer</w:t>
      </w:r>
      <w:r w:rsidRPr="00FC247A">
        <w:rPr>
          <w:lang w:eastAsia="en-US"/>
        </w:rPr>
        <w:softHyphen/>
        <w:t xml:space="preserve">lijkheid steeds meer moge worden versterkt, opdat </w:t>
      </w:r>
      <w:r w:rsidR="007712E5">
        <w:rPr>
          <w:lang w:eastAsia="en-US"/>
        </w:rPr>
        <w:t>de verborgene zonde ontdekt en b</w:t>
      </w:r>
      <w:r w:rsidRPr="00FC247A">
        <w:rPr>
          <w:lang w:eastAsia="en-US"/>
        </w:rPr>
        <w:t>i</w:t>
      </w:r>
      <w:r w:rsidR="007712E5">
        <w:rPr>
          <w:lang w:eastAsia="en-US"/>
        </w:rPr>
        <w:t>j</w:t>
      </w:r>
      <w:r w:rsidRPr="00FC247A">
        <w:rPr>
          <w:lang w:eastAsia="en-US"/>
        </w:rPr>
        <w:t>komende voorkomen worden, opdat t</w:t>
      </w:r>
      <w:r w:rsidR="000E53E8">
        <w:rPr>
          <w:lang w:eastAsia="en-US"/>
        </w:rPr>
        <w:t>ede</w:t>
      </w:r>
      <w:r w:rsidRPr="00FC247A">
        <w:rPr>
          <w:lang w:eastAsia="en-US"/>
        </w:rPr>
        <w:t>rheid van geweten en</w:t>
      </w:r>
      <w:r>
        <w:rPr>
          <w:lang w:eastAsia="en-US"/>
        </w:rPr>
        <w:t xml:space="preserve"> een </w:t>
      </w:r>
      <w:r w:rsidRPr="00FC247A">
        <w:rPr>
          <w:lang w:eastAsia="en-US"/>
        </w:rPr>
        <w:t>juiste en nauwkeurige opmerking omtrent</w:t>
      </w:r>
      <w:r w:rsidR="001A7589">
        <w:rPr>
          <w:lang w:eastAsia="en-US"/>
        </w:rPr>
        <w:t xml:space="preserve"> zijn </w:t>
      </w:r>
      <w:r w:rsidRPr="00FC247A">
        <w:rPr>
          <w:lang w:eastAsia="en-US"/>
        </w:rPr>
        <w:t>wegen worden ge</w:t>
      </w:r>
      <w:r w:rsidRPr="00FC247A">
        <w:rPr>
          <w:lang w:eastAsia="en-US"/>
        </w:rPr>
        <w:softHyphen/>
        <w:t>leerd, opdat hij ledig en arm van geest worde, opdat hij</w:t>
      </w:r>
      <w:r>
        <w:rPr>
          <w:lang w:eastAsia="en-US"/>
        </w:rPr>
        <w:t xml:space="preserve"> een</w:t>
      </w:r>
      <w:r w:rsidRPr="00FC247A">
        <w:rPr>
          <w:lang w:eastAsia="en-US"/>
        </w:rPr>
        <w:t xml:space="preserve"> af</w:t>
      </w:r>
      <w:r w:rsidR="00574663">
        <w:rPr>
          <w:lang w:eastAsia="en-US"/>
        </w:rPr>
        <w:t>k</w:t>
      </w:r>
      <w:r w:rsidRPr="00FC247A">
        <w:rPr>
          <w:lang w:eastAsia="en-US"/>
        </w:rPr>
        <w:t xml:space="preserve">eer van deze wereld en het pelgrimsleven </w:t>
      </w:r>
      <w:r w:rsidR="00574663">
        <w:rPr>
          <w:lang w:eastAsia="en-US"/>
        </w:rPr>
        <w:t xml:space="preserve">zal </w:t>
      </w:r>
      <w:r w:rsidRPr="00FC247A">
        <w:rPr>
          <w:lang w:eastAsia="en-US"/>
        </w:rPr>
        <w:t>krijge</w:t>
      </w:r>
      <w:r w:rsidR="00574663">
        <w:rPr>
          <w:lang w:eastAsia="en-US"/>
        </w:rPr>
        <w:t>n</w:t>
      </w:r>
      <w:r w:rsidRPr="00FC247A">
        <w:rPr>
          <w:lang w:eastAsia="en-US"/>
        </w:rPr>
        <w:t xml:space="preserve">, opdat hij aan de </w:t>
      </w:r>
      <w:r w:rsidR="00E65BA7">
        <w:rPr>
          <w:lang w:eastAsia="en-US"/>
        </w:rPr>
        <w:t>aards</w:t>
      </w:r>
      <w:r w:rsidRPr="00FC247A">
        <w:rPr>
          <w:lang w:eastAsia="en-US"/>
        </w:rPr>
        <w:t>e en uiterlijke vreugde en vertroost</w:t>
      </w:r>
      <w:r w:rsidR="00574663">
        <w:rPr>
          <w:lang w:eastAsia="en-US"/>
        </w:rPr>
        <w:t>ing gespeend worde, opdat hij l</w:t>
      </w:r>
      <w:r w:rsidRPr="00FC247A">
        <w:rPr>
          <w:lang w:eastAsia="en-US"/>
        </w:rPr>
        <w:t xml:space="preserve">ere met tranen gespijsd te worden, als zijnde de </w:t>
      </w:r>
      <w:r w:rsidR="00326A65">
        <w:rPr>
          <w:lang w:eastAsia="en-US"/>
        </w:rPr>
        <w:t>eni</w:t>
      </w:r>
      <w:r w:rsidRPr="00FC247A">
        <w:rPr>
          <w:lang w:eastAsia="en-US"/>
        </w:rPr>
        <w:t>ge lekker</w:t>
      </w:r>
      <w:r w:rsidRPr="00FC247A">
        <w:rPr>
          <w:lang w:eastAsia="en-US"/>
        </w:rPr>
        <w:softHyphen/>
        <w:t>nij der vertroosting, wanneer de Vertrooster niet tegenwoordig is, opdat hij</w:t>
      </w:r>
      <w:r>
        <w:rPr>
          <w:lang w:eastAsia="en-US"/>
        </w:rPr>
        <w:t xml:space="preserve"> zijn </w:t>
      </w:r>
      <w:r w:rsidRPr="00FC247A">
        <w:rPr>
          <w:lang w:eastAsia="en-US"/>
        </w:rPr>
        <w:t>God z</w:t>
      </w:r>
      <w:r>
        <w:rPr>
          <w:lang w:eastAsia="en-US"/>
        </w:rPr>
        <w:t>ove</w:t>
      </w:r>
      <w:r w:rsidRPr="00FC247A">
        <w:rPr>
          <w:lang w:eastAsia="en-US"/>
        </w:rPr>
        <w:t xml:space="preserve">el te vaster </w:t>
      </w:r>
      <w:r w:rsidR="00574663">
        <w:rPr>
          <w:lang w:eastAsia="en-US"/>
        </w:rPr>
        <w:t xml:space="preserve">zal </w:t>
      </w:r>
      <w:r w:rsidRPr="00FC247A">
        <w:rPr>
          <w:lang w:eastAsia="en-US"/>
        </w:rPr>
        <w:t>aanhange</w:t>
      </w:r>
      <w:r w:rsidR="00574663">
        <w:rPr>
          <w:lang w:eastAsia="en-US"/>
        </w:rPr>
        <w:t>n</w:t>
      </w:r>
      <w:r w:rsidRPr="00FC247A">
        <w:rPr>
          <w:lang w:eastAsia="en-US"/>
        </w:rPr>
        <w:t xml:space="preserve">. </w:t>
      </w:r>
      <w:r w:rsidR="00FD7E8B">
        <w:rPr>
          <w:lang w:eastAsia="en-US"/>
        </w:rPr>
        <w:t xml:space="preserve">Mijn </w:t>
      </w:r>
      <w:r w:rsidR="001A7589">
        <w:rPr>
          <w:lang w:eastAsia="en-US"/>
        </w:rPr>
        <w:t xml:space="preserve">ziel </w:t>
      </w:r>
      <w:r w:rsidRPr="00FC247A">
        <w:rPr>
          <w:lang w:eastAsia="en-US"/>
        </w:rPr>
        <w:t xml:space="preserve">kleeft </w:t>
      </w:r>
      <w:r w:rsidR="00E92B51">
        <w:rPr>
          <w:lang w:eastAsia="en-US"/>
        </w:rPr>
        <w:t>U</w:t>
      </w:r>
      <w:r w:rsidRPr="00FC247A">
        <w:rPr>
          <w:lang w:eastAsia="en-US"/>
        </w:rPr>
        <w:t xml:space="preserve"> achteraan</w:t>
      </w:r>
      <w:r>
        <w:rPr>
          <w:lang w:eastAsia="en-US"/>
        </w:rPr>
        <w:t>;</w:t>
      </w:r>
      <w:r w:rsidR="001A7589">
        <w:rPr>
          <w:lang w:eastAsia="en-US"/>
        </w:rPr>
        <w:t xml:space="preserve"> </w:t>
      </w:r>
      <w:r w:rsidR="00574663">
        <w:rPr>
          <w:lang w:eastAsia="en-US"/>
        </w:rPr>
        <w:t>U</w:t>
      </w:r>
      <w:r w:rsidR="001A7589">
        <w:rPr>
          <w:lang w:eastAsia="en-US"/>
        </w:rPr>
        <w:t xml:space="preserve">w </w:t>
      </w:r>
      <w:r w:rsidR="00E92B51">
        <w:rPr>
          <w:lang w:eastAsia="en-US"/>
        </w:rPr>
        <w:t>rechter</w:t>
      </w:r>
      <w:r w:rsidRPr="00FC247A">
        <w:rPr>
          <w:lang w:eastAsia="en-US"/>
        </w:rPr>
        <w:t>hand ondersteunt mij. (Ps. 63</w:t>
      </w:r>
      <w:r>
        <w:rPr>
          <w:lang w:eastAsia="en-US"/>
        </w:rPr>
        <w:t>:</w:t>
      </w:r>
      <w:r w:rsidRPr="00FC247A">
        <w:rPr>
          <w:lang w:eastAsia="en-US"/>
        </w:rPr>
        <w:t xml:space="preserve"> 9).</w:t>
      </w:r>
    </w:p>
    <w:p w:rsidR="00574663" w:rsidRDefault="006F5CA2" w:rsidP="00273DAF">
      <w:pPr>
        <w:jc w:val="both"/>
        <w:rPr>
          <w:lang w:eastAsia="en-US"/>
        </w:rPr>
      </w:pPr>
      <w:r w:rsidRPr="00FC247A">
        <w:rPr>
          <w:lang w:eastAsia="en-US"/>
        </w:rPr>
        <w:t>De verdere doeleinden zijn</w:t>
      </w:r>
      <w:r>
        <w:rPr>
          <w:lang w:eastAsia="en-US"/>
        </w:rPr>
        <w:t>:</w:t>
      </w:r>
      <w:r w:rsidRPr="00FC247A">
        <w:rPr>
          <w:lang w:eastAsia="en-US"/>
        </w:rPr>
        <w:t xml:space="preserve"> dat God uitkomst in deze verzoeking geeft</w:t>
      </w:r>
      <w:r>
        <w:rPr>
          <w:lang w:eastAsia="en-US"/>
        </w:rPr>
        <w:t>;</w:t>
      </w:r>
      <w:r w:rsidRPr="00FC247A">
        <w:rPr>
          <w:lang w:eastAsia="en-US"/>
        </w:rPr>
        <w:t xml:space="preserve"> als</w:t>
      </w:r>
      <w:r w:rsidR="001A7589">
        <w:rPr>
          <w:lang w:eastAsia="en-US"/>
        </w:rPr>
        <w:t>me</w:t>
      </w:r>
      <w:r w:rsidR="00574663">
        <w:rPr>
          <w:lang w:eastAsia="en-US"/>
        </w:rPr>
        <w:t>d</w:t>
      </w:r>
      <w:r w:rsidR="001A7589">
        <w:rPr>
          <w:lang w:eastAsia="en-US"/>
        </w:rPr>
        <w:t>e</w:t>
      </w:r>
      <w:r>
        <w:rPr>
          <w:lang w:eastAsia="en-US"/>
        </w:rPr>
        <w:t xml:space="preserve"> een</w:t>
      </w:r>
      <w:r w:rsidRPr="00FC247A">
        <w:rPr>
          <w:lang w:eastAsia="en-US"/>
        </w:rPr>
        <w:t xml:space="preserve"> triomf na</w:t>
      </w:r>
      <w:r>
        <w:rPr>
          <w:lang w:eastAsia="en-US"/>
        </w:rPr>
        <w:t xml:space="preserve"> een </w:t>
      </w:r>
      <w:r w:rsidR="00574663">
        <w:rPr>
          <w:lang w:eastAsia="en-US"/>
        </w:rPr>
        <w:t>volkomen</w:t>
      </w:r>
      <w:r w:rsidRPr="00FC247A">
        <w:rPr>
          <w:lang w:eastAsia="en-US"/>
        </w:rPr>
        <w:t xml:space="preserve"> overwinning of ten minste verkwikkingen en liefelijke </w:t>
      </w:r>
      <w:r w:rsidR="00273DAF">
        <w:rPr>
          <w:lang w:eastAsia="en-US"/>
        </w:rPr>
        <w:t>tussen</w:t>
      </w:r>
      <w:r w:rsidRPr="00FC247A">
        <w:rPr>
          <w:lang w:eastAsia="en-US"/>
        </w:rPr>
        <w:t>p</w:t>
      </w:r>
      <w:r w:rsidR="00326A65">
        <w:rPr>
          <w:lang w:eastAsia="en-US"/>
        </w:rPr>
        <w:t>oze</w:t>
      </w:r>
      <w:r w:rsidRPr="00FC247A">
        <w:rPr>
          <w:lang w:eastAsia="en-US"/>
        </w:rPr>
        <w:t xml:space="preserve">n of tijdperken. </w:t>
      </w:r>
      <w:r w:rsidRPr="00574663">
        <w:rPr>
          <w:i/>
          <w:lang w:eastAsia="en-US"/>
        </w:rPr>
        <w:t xml:space="preserve">God is getrouw, Die u niet zal laten verzocht worden, boven </w:t>
      </w:r>
      <w:r w:rsidR="001143E4">
        <w:rPr>
          <w:i/>
          <w:lang w:eastAsia="en-US"/>
        </w:rPr>
        <w:t>hetgeen</w:t>
      </w:r>
      <w:r w:rsidRPr="00574663">
        <w:rPr>
          <w:i/>
          <w:lang w:eastAsia="en-US"/>
        </w:rPr>
        <w:t xml:space="preserve"> gij vermoogt, maar Hij zal met de verzoe</w:t>
      </w:r>
      <w:r w:rsidRPr="00574663">
        <w:rPr>
          <w:i/>
          <w:lang w:eastAsia="en-US"/>
        </w:rPr>
        <w:softHyphen/>
        <w:t>king ook de uitkomst geven, opdat gij ze kunt verdragen.</w:t>
      </w:r>
      <w:r w:rsidRPr="00FC247A">
        <w:rPr>
          <w:lang w:eastAsia="en-US"/>
        </w:rPr>
        <w:t xml:space="preserve"> (1 Cor. 10</w:t>
      </w:r>
      <w:r>
        <w:rPr>
          <w:lang w:eastAsia="en-US"/>
        </w:rPr>
        <w:t>:</w:t>
      </w:r>
      <w:r w:rsidRPr="00FC247A">
        <w:rPr>
          <w:lang w:eastAsia="en-US"/>
        </w:rPr>
        <w:t xml:space="preserve"> 18). Maar in dit alles zijn wij meer dan overwinnaars, door Hem, Die ons liefgehad heeft. (Rom, 8</w:t>
      </w:r>
      <w:r>
        <w:rPr>
          <w:lang w:eastAsia="en-US"/>
        </w:rPr>
        <w:t>:</w:t>
      </w:r>
      <w:r w:rsidRPr="00FC247A">
        <w:rPr>
          <w:lang w:eastAsia="en-US"/>
        </w:rPr>
        <w:t xml:space="preserve"> 37). Gode</w:t>
      </w:r>
      <w:r w:rsidR="00FD7E8B">
        <w:rPr>
          <w:lang w:eastAsia="en-US"/>
        </w:rPr>
        <w:t xml:space="preserve"> ze </w:t>
      </w:r>
      <w:r w:rsidRPr="00FC247A">
        <w:rPr>
          <w:lang w:eastAsia="en-US"/>
        </w:rPr>
        <w:t>dank, Die ons ten allen tijde doet triom</w:t>
      </w:r>
      <w:r w:rsidR="00574663">
        <w:rPr>
          <w:lang w:eastAsia="en-US"/>
        </w:rPr>
        <w:t>f</w:t>
      </w:r>
      <w:r w:rsidRPr="00FC247A">
        <w:rPr>
          <w:lang w:eastAsia="en-US"/>
        </w:rPr>
        <w:t xml:space="preserve">eren in </w:t>
      </w:r>
      <w:r w:rsidR="00574663" w:rsidRPr="00FC247A">
        <w:rPr>
          <w:lang w:eastAsia="en-US"/>
        </w:rPr>
        <w:t>Christus</w:t>
      </w:r>
      <w:r w:rsidRPr="00FC247A">
        <w:rPr>
          <w:lang w:eastAsia="en-US"/>
        </w:rPr>
        <w:t>. (2 Cor. 2</w:t>
      </w:r>
      <w:r>
        <w:rPr>
          <w:lang w:eastAsia="en-US"/>
        </w:rPr>
        <w:t>:</w:t>
      </w:r>
      <w:r w:rsidRPr="00FC247A">
        <w:rPr>
          <w:lang w:eastAsia="en-US"/>
        </w:rPr>
        <w:t xml:space="preserve"> 14)</w:t>
      </w:r>
      <w:r w:rsidR="00FD7E8B">
        <w:rPr>
          <w:lang w:eastAsia="en-US"/>
        </w:rPr>
        <w:t>. Z</w:t>
      </w:r>
      <w:r w:rsidRPr="00FC247A">
        <w:rPr>
          <w:lang w:eastAsia="en-US"/>
        </w:rPr>
        <w:t>alig zijt gij, die nu weent, want gij zult lachen. (Luc. 6</w:t>
      </w:r>
      <w:r>
        <w:rPr>
          <w:lang w:eastAsia="en-US"/>
        </w:rPr>
        <w:t>:</w:t>
      </w:r>
      <w:r w:rsidRPr="00FC247A">
        <w:rPr>
          <w:lang w:eastAsia="en-US"/>
        </w:rPr>
        <w:t xml:space="preserve"> 21). Het licht is voor</w:t>
      </w:r>
      <w:r>
        <w:rPr>
          <w:lang w:eastAsia="en-US"/>
        </w:rPr>
        <w:t xml:space="preserve"> de </w:t>
      </w:r>
      <w:r w:rsidR="00574663">
        <w:rPr>
          <w:lang w:eastAsia="en-US"/>
        </w:rPr>
        <w:t>rechtvaardige gezaaid, en vro</w:t>
      </w:r>
      <w:r w:rsidRPr="00FC247A">
        <w:rPr>
          <w:lang w:eastAsia="en-US"/>
        </w:rPr>
        <w:t>lijkheid voor de oprecht</w:t>
      </w:r>
      <w:r w:rsidR="00574663">
        <w:rPr>
          <w:lang w:eastAsia="en-US"/>
        </w:rPr>
        <w:t>en, van hart</w:t>
      </w:r>
      <w:r w:rsidRPr="00FC247A">
        <w:rPr>
          <w:lang w:eastAsia="en-US"/>
        </w:rPr>
        <w:t>. (Ps. 97</w:t>
      </w:r>
      <w:r>
        <w:rPr>
          <w:lang w:eastAsia="en-US"/>
        </w:rPr>
        <w:t>:</w:t>
      </w:r>
      <w:r w:rsidRPr="00FC247A">
        <w:rPr>
          <w:lang w:eastAsia="en-US"/>
        </w:rPr>
        <w:t xml:space="preserve"> 11). Die met tranen zaaien, zullen met gejuich maaien. (Ps. 126</w:t>
      </w:r>
      <w:r w:rsidR="00574663">
        <w:rPr>
          <w:lang w:eastAsia="en-US"/>
        </w:rPr>
        <w:t>)</w:t>
      </w:r>
    </w:p>
    <w:p w:rsidR="00574663" w:rsidRDefault="006F5CA2" w:rsidP="00273DAF">
      <w:pPr>
        <w:jc w:val="both"/>
        <w:rPr>
          <w:lang w:eastAsia="en-US"/>
        </w:rPr>
      </w:pPr>
      <w:r w:rsidRPr="00FC247A">
        <w:rPr>
          <w:lang w:eastAsia="en-US"/>
        </w:rPr>
        <w:t>Maar ook dient de verlating om hun de genade Gods, ja ook het minste kruimke en het minste gevoel daarvan des te dierbaarder en des te aangenamer te doen zijn</w:t>
      </w:r>
      <w:r>
        <w:rPr>
          <w:lang w:eastAsia="en-US"/>
        </w:rPr>
        <w:t>;</w:t>
      </w:r>
      <w:r w:rsidRPr="00FC247A">
        <w:rPr>
          <w:lang w:eastAsia="en-US"/>
        </w:rPr>
        <w:t xml:space="preserve"> (want de goedertierenheid Gods is beter dan het leven), en opdat</w:t>
      </w:r>
      <w:r w:rsidR="00FD7E8B">
        <w:rPr>
          <w:lang w:eastAsia="en-US"/>
        </w:rPr>
        <w:t xml:space="preserve"> ze </w:t>
      </w:r>
      <w:r w:rsidRPr="00FC247A">
        <w:rPr>
          <w:lang w:eastAsia="en-US"/>
        </w:rPr>
        <w:t>deze blijken van</w:t>
      </w:r>
      <w:r w:rsidR="001A7589">
        <w:rPr>
          <w:lang w:eastAsia="en-US"/>
        </w:rPr>
        <w:t xml:space="preserve"> </w:t>
      </w:r>
      <w:r w:rsidR="00574663">
        <w:rPr>
          <w:lang w:eastAsia="en-US"/>
        </w:rPr>
        <w:t>Z</w:t>
      </w:r>
      <w:r w:rsidR="001A7589">
        <w:rPr>
          <w:lang w:eastAsia="en-US"/>
        </w:rPr>
        <w:t xml:space="preserve">ijn </w:t>
      </w:r>
      <w:r w:rsidRPr="00FC247A">
        <w:rPr>
          <w:lang w:eastAsia="en-US"/>
        </w:rPr>
        <w:t>gunst des te nauwge</w:t>
      </w:r>
      <w:r w:rsidRPr="00FC247A">
        <w:rPr>
          <w:lang w:eastAsia="en-US"/>
        </w:rPr>
        <w:softHyphen/>
        <w:t>zetter bewaren en</w:t>
      </w:r>
      <w:r>
        <w:rPr>
          <w:lang w:eastAsia="en-US"/>
        </w:rPr>
        <w:t xml:space="preserve"> de </w:t>
      </w:r>
      <w:r w:rsidRPr="00FC247A">
        <w:rPr>
          <w:lang w:eastAsia="en-US"/>
        </w:rPr>
        <w:t>Heere te vuriger daarvoor danken zouden</w:t>
      </w:r>
      <w:r>
        <w:rPr>
          <w:lang w:eastAsia="en-US"/>
        </w:rPr>
        <w:t>;</w:t>
      </w:r>
      <w:r w:rsidRPr="00FC247A">
        <w:rPr>
          <w:lang w:eastAsia="en-US"/>
        </w:rPr>
        <w:t xml:space="preserve"> en, opdat ook de dorstige en matte </w:t>
      </w:r>
      <w:r w:rsidR="001A7589">
        <w:rPr>
          <w:lang w:eastAsia="en-US"/>
        </w:rPr>
        <w:t xml:space="preserve">ziel </w:t>
      </w:r>
      <w:r w:rsidRPr="00FC247A">
        <w:rPr>
          <w:lang w:eastAsia="en-US"/>
        </w:rPr>
        <w:t>door</w:t>
      </w:r>
      <w:r>
        <w:rPr>
          <w:lang w:eastAsia="en-US"/>
        </w:rPr>
        <w:t xml:space="preserve"> een</w:t>
      </w:r>
      <w:r w:rsidRPr="00FC247A">
        <w:rPr>
          <w:lang w:eastAsia="en-US"/>
        </w:rPr>
        <w:t xml:space="preserve"> nie</w:t>
      </w:r>
      <w:r w:rsidR="001A7589">
        <w:rPr>
          <w:lang w:eastAsia="en-US"/>
        </w:rPr>
        <w:t>uw</w:t>
      </w:r>
      <w:r w:rsidRPr="00FC247A">
        <w:rPr>
          <w:lang w:eastAsia="en-US"/>
        </w:rPr>
        <w:t xml:space="preserve"> stroom van vertroostingen en als met</w:t>
      </w:r>
      <w:r>
        <w:rPr>
          <w:lang w:eastAsia="en-US"/>
        </w:rPr>
        <w:t xml:space="preserve"> een</w:t>
      </w:r>
      <w:r w:rsidRPr="00FC247A">
        <w:rPr>
          <w:lang w:eastAsia="en-US"/>
        </w:rPr>
        <w:t xml:space="preserve"> geh</w:t>
      </w:r>
      <w:r>
        <w:rPr>
          <w:lang w:eastAsia="en-US"/>
        </w:rPr>
        <w:t>ele</w:t>
      </w:r>
      <w:r w:rsidRPr="00FC247A">
        <w:rPr>
          <w:lang w:eastAsia="en-US"/>
        </w:rPr>
        <w:t xml:space="preserve"> vloed de</w:t>
      </w:r>
      <w:r w:rsidR="00574663">
        <w:rPr>
          <w:lang w:eastAsia="en-US"/>
        </w:rPr>
        <w:t>r zee bevochtigd worden en alzo</w:t>
      </w:r>
      <w:r>
        <w:rPr>
          <w:lang w:eastAsia="en-US"/>
        </w:rPr>
        <w:t xml:space="preserve"> een</w:t>
      </w:r>
      <w:r w:rsidRPr="00FC247A">
        <w:rPr>
          <w:lang w:eastAsia="en-US"/>
        </w:rPr>
        <w:t xml:space="preserve"> nie</w:t>
      </w:r>
      <w:r w:rsidR="001A7589">
        <w:rPr>
          <w:lang w:eastAsia="en-US"/>
        </w:rPr>
        <w:t>uw</w:t>
      </w:r>
      <w:r w:rsidR="00574663">
        <w:rPr>
          <w:lang w:eastAsia="en-US"/>
        </w:rPr>
        <w:t>e</w:t>
      </w:r>
      <w:r w:rsidRPr="00FC247A">
        <w:rPr>
          <w:lang w:eastAsia="en-US"/>
        </w:rPr>
        <w:t xml:space="preserve"> hemel op deze aarde bezitten zou, bereid zijn</w:t>
      </w:r>
      <w:r w:rsidRPr="00FC247A">
        <w:rPr>
          <w:lang w:eastAsia="en-US"/>
        </w:rPr>
        <w:softHyphen/>
        <w:t>de de aarde vaarwel te zeggen en met vreugde, door de vallei van de schaduw des doods naar</w:t>
      </w:r>
      <w:r>
        <w:rPr>
          <w:lang w:eastAsia="en-US"/>
        </w:rPr>
        <w:t xml:space="preserve"> de </w:t>
      </w:r>
      <w:r w:rsidRPr="00FC247A">
        <w:rPr>
          <w:lang w:eastAsia="en-US"/>
        </w:rPr>
        <w:t xml:space="preserve">hemel te gaan. </w:t>
      </w:r>
    </w:p>
    <w:p w:rsidR="00574663" w:rsidRDefault="00574663" w:rsidP="00273DAF">
      <w:pPr>
        <w:jc w:val="both"/>
        <w:rPr>
          <w:lang w:eastAsia="en-US"/>
        </w:rPr>
      </w:pPr>
    </w:p>
    <w:p w:rsidR="006F5CA2" w:rsidRPr="00FC247A" w:rsidRDefault="006F5CA2" w:rsidP="00273DAF">
      <w:pPr>
        <w:jc w:val="both"/>
        <w:rPr>
          <w:lang w:eastAsia="en-US"/>
        </w:rPr>
      </w:pPr>
      <w:r w:rsidRPr="00FC247A">
        <w:rPr>
          <w:lang w:eastAsia="en-US"/>
        </w:rPr>
        <w:t>Uitmuntende voorbeelden van dat he</w:t>
      </w:r>
      <w:r w:rsidR="00574663">
        <w:rPr>
          <w:lang w:eastAsia="en-US"/>
        </w:rPr>
        <w:t>mels</w:t>
      </w:r>
      <w:r w:rsidRPr="00FC247A">
        <w:rPr>
          <w:lang w:eastAsia="en-US"/>
        </w:rPr>
        <w:t xml:space="preserve"> gejuich en van liefelijke vervoering</w:t>
      </w:r>
      <w:r w:rsidR="00574663">
        <w:rPr>
          <w:lang w:eastAsia="en-US"/>
        </w:rPr>
        <w:t xml:space="preserve"> </w:t>
      </w:r>
      <w:r w:rsidRPr="00FC247A">
        <w:rPr>
          <w:lang w:eastAsia="en-US"/>
        </w:rPr>
        <w:t xml:space="preserve">des harten na de wederkomst </w:t>
      </w:r>
      <w:r w:rsidR="00574663">
        <w:rPr>
          <w:lang w:eastAsia="en-US"/>
        </w:rPr>
        <w:t xml:space="preserve">van </w:t>
      </w:r>
      <w:r w:rsidRPr="00FC247A">
        <w:rPr>
          <w:lang w:eastAsia="en-US"/>
        </w:rPr>
        <w:t>de</w:t>
      </w:r>
      <w:r w:rsidR="00574663">
        <w:rPr>
          <w:lang w:eastAsia="en-US"/>
        </w:rPr>
        <w:t xml:space="preserve"> Bruidegom</w:t>
      </w:r>
      <w:r w:rsidRPr="00FC247A">
        <w:rPr>
          <w:lang w:eastAsia="en-US"/>
        </w:rPr>
        <w:t xml:space="preserve"> en de herstelde vertroosting verhaalt Rob. Bolton, allereerst in betrekking tot Robertus Glover, wiens geschiedenis wij hier laten volgen.</w:t>
      </w:r>
    </w:p>
    <w:p w:rsidR="006F5CA2" w:rsidRPr="00FC247A" w:rsidRDefault="00574663" w:rsidP="00273DAF">
      <w:pPr>
        <w:jc w:val="both"/>
        <w:rPr>
          <w:lang w:eastAsia="en-US"/>
        </w:rPr>
      </w:pPr>
      <w:r>
        <w:rPr>
          <w:lang w:eastAsia="en-US"/>
        </w:rPr>
        <w:t>"</w:t>
      </w:r>
      <w:r w:rsidR="006F5CA2" w:rsidRPr="00FC247A">
        <w:rPr>
          <w:lang w:eastAsia="en-US"/>
        </w:rPr>
        <w:t xml:space="preserve">Toen </w:t>
      </w:r>
      <w:r w:rsidR="006F5CA2" w:rsidRPr="00574663">
        <w:rPr>
          <w:b/>
          <w:lang w:eastAsia="en-US"/>
        </w:rPr>
        <w:t>Robertus Glover,</w:t>
      </w:r>
      <w:r w:rsidR="006F5CA2" w:rsidRPr="00FC247A">
        <w:rPr>
          <w:lang w:eastAsia="en-US"/>
        </w:rPr>
        <w:t xml:space="preserve"> de martelaar, door</w:t>
      </w:r>
      <w:r w:rsidR="006F5CA2">
        <w:rPr>
          <w:lang w:eastAsia="en-US"/>
        </w:rPr>
        <w:t xml:space="preserve"> de </w:t>
      </w:r>
      <w:r w:rsidR="006F5CA2" w:rsidRPr="00FC247A">
        <w:rPr>
          <w:lang w:eastAsia="en-US"/>
        </w:rPr>
        <w:t>bisschop veroordeeld was en nu zijn leven als een bloed</w:t>
      </w:r>
      <w:r w:rsidR="006F5CA2" w:rsidRPr="00FC247A">
        <w:rPr>
          <w:lang w:eastAsia="en-US"/>
        </w:rPr>
        <w:softHyphen/>
        <w:t>getuige zou eindigen,</w:t>
      </w:r>
      <w:r w:rsidR="006F5CA2">
        <w:rPr>
          <w:lang w:eastAsia="en-US"/>
        </w:rPr>
        <w:t xml:space="preserve"> zo </w:t>
      </w:r>
      <w:r w:rsidR="006F5CA2" w:rsidRPr="00FC247A">
        <w:rPr>
          <w:lang w:eastAsia="en-US"/>
        </w:rPr>
        <w:t>gebeurde het, dat twee of drie dagen vóór</w:t>
      </w:r>
      <w:r w:rsidR="006F5CA2">
        <w:rPr>
          <w:lang w:eastAsia="en-US"/>
        </w:rPr>
        <w:t xml:space="preserve"> zijn </w:t>
      </w:r>
      <w:r w:rsidR="006F5CA2" w:rsidRPr="00FC247A">
        <w:rPr>
          <w:lang w:eastAsia="en-US"/>
        </w:rPr>
        <w:t>dood</w:t>
      </w:r>
      <w:r w:rsidR="001A7589">
        <w:rPr>
          <w:lang w:eastAsia="en-US"/>
        </w:rPr>
        <w:t xml:space="preserve"> zijn ziel </w:t>
      </w:r>
      <w:r w:rsidR="006F5CA2" w:rsidRPr="00FC247A">
        <w:rPr>
          <w:lang w:eastAsia="en-US"/>
        </w:rPr>
        <w:t xml:space="preserve">vol droefheid en van alle geestelijke vertroosting verlaten was en hij in </w:t>
      </w:r>
      <w:r w:rsidR="00326A65">
        <w:rPr>
          <w:lang w:eastAsia="en-US"/>
        </w:rPr>
        <w:t>zichzelf</w:t>
      </w:r>
      <w:r w:rsidR="006F5CA2" w:rsidRPr="00FC247A">
        <w:rPr>
          <w:lang w:eastAsia="en-US"/>
        </w:rPr>
        <w:t xml:space="preserve"> </w:t>
      </w:r>
      <w:r w:rsidR="00273DAF">
        <w:rPr>
          <w:lang w:eastAsia="en-US"/>
        </w:rPr>
        <w:t>gans</w:t>
      </w:r>
      <w:r w:rsidR="001A7589">
        <w:rPr>
          <w:lang w:eastAsia="en-US"/>
        </w:rPr>
        <w:t xml:space="preserve"> geen </w:t>
      </w:r>
      <w:r w:rsidR="006F5CA2" w:rsidRPr="00FC247A">
        <w:rPr>
          <w:lang w:eastAsia="en-US"/>
        </w:rPr>
        <w:t>bekwaamheid en bereidvaar</w:t>
      </w:r>
      <w:r w:rsidR="006F5CA2" w:rsidRPr="00FC247A">
        <w:rPr>
          <w:lang w:eastAsia="en-US"/>
        </w:rPr>
        <w:softHyphen/>
        <w:t>digheid vond, om het kruis te dragen, dat hem spoedig zou worden opgelegd, maar integendeel v</w:t>
      </w:r>
      <w:r w:rsidR="006F5CA2">
        <w:rPr>
          <w:lang w:eastAsia="en-US"/>
        </w:rPr>
        <w:t>e</w:t>
      </w:r>
      <w:r>
        <w:rPr>
          <w:lang w:eastAsia="en-US"/>
        </w:rPr>
        <w:t>e</w:t>
      </w:r>
      <w:r w:rsidR="006F5CA2">
        <w:rPr>
          <w:lang w:eastAsia="en-US"/>
        </w:rPr>
        <w:t>le</w:t>
      </w:r>
      <w:r w:rsidR="006F5CA2" w:rsidRPr="00FC247A">
        <w:rPr>
          <w:lang w:eastAsia="en-US"/>
        </w:rPr>
        <w:t>er</w:t>
      </w:r>
      <w:r w:rsidR="006F5CA2">
        <w:rPr>
          <w:lang w:eastAsia="en-US"/>
        </w:rPr>
        <w:t xml:space="preserve"> een </w:t>
      </w:r>
      <w:r w:rsidR="006F5CA2" w:rsidRPr="00FC247A">
        <w:rPr>
          <w:lang w:eastAsia="en-US"/>
        </w:rPr>
        <w:t>dofheid en stompheid des geestes en</w:t>
      </w:r>
      <w:r w:rsidR="006F5CA2">
        <w:rPr>
          <w:lang w:eastAsia="en-US"/>
        </w:rPr>
        <w:t xml:space="preserve"> een </w:t>
      </w:r>
      <w:r w:rsidR="006F5CA2" w:rsidRPr="00FC247A">
        <w:rPr>
          <w:lang w:eastAsia="en-US"/>
        </w:rPr>
        <w:t>afwezighe</w:t>
      </w:r>
      <w:r>
        <w:rPr>
          <w:lang w:eastAsia="en-US"/>
        </w:rPr>
        <w:t>i</w:t>
      </w:r>
      <w:r w:rsidR="006F5CA2" w:rsidRPr="00FC247A">
        <w:rPr>
          <w:lang w:eastAsia="en-US"/>
        </w:rPr>
        <w:t xml:space="preserve">d van alle vertroosting. En daar hij nu bij </w:t>
      </w:r>
      <w:r w:rsidR="00326A65">
        <w:rPr>
          <w:lang w:eastAsia="en-US"/>
        </w:rPr>
        <w:t>zichzelf</w:t>
      </w:r>
      <w:r w:rsidR="006F5CA2" w:rsidRPr="00FC247A">
        <w:rPr>
          <w:lang w:eastAsia="en-US"/>
        </w:rPr>
        <w:t xml:space="preserve"> vreesde, dat de Heere</w:t>
      </w:r>
      <w:r w:rsidR="001A7589">
        <w:rPr>
          <w:lang w:eastAsia="en-US"/>
        </w:rPr>
        <w:t xml:space="preserve"> </w:t>
      </w:r>
      <w:r>
        <w:rPr>
          <w:lang w:eastAsia="en-US"/>
        </w:rPr>
        <w:t>Z</w:t>
      </w:r>
      <w:r w:rsidR="001A7589">
        <w:rPr>
          <w:lang w:eastAsia="en-US"/>
        </w:rPr>
        <w:t xml:space="preserve">ijn </w:t>
      </w:r>
      <w:r w:rsidR="006F5CA2" w:rsidRPr="00FC247A">
        <w:rPr>
          <w:lang w:eastAsia="en-US"/>
        </w:rPr>
        <w:t>gewone genade van hem had weggenomen,</w:t>
      </w:r>
      <w:r w:rsidR="006F5CA2">
        <w:rPr>
          <w:lang w:eastAsia="en-US"/>
        </w:rPr>
        <w:t xml:space="preserve"> zo </w:t>
      </w:r>
      <w:r w:rsidR="006F5CA2" w:rsidRPr="00FC247A">
        <w:rPr>
          <w:lang w:eastAsia="en-US"/>
        </w:rPr>
        <w:t>heeft hij hierover tegen</w:t>
      </w:r>
      <w:r w:rsidR="006F5CA2">
        <w:rPr>
          <w:lang w:eastAsia="en-US"/>
        </w:rPr>
        <w:t xml:space="preserve"> een</w:t>
      </w:r>
      <w:r w:rsidR="006F5CA2" w:rsidRPr="00FC247A">
        <w:rPr>
          <w:lang w:eastAsia="en-US"/>
        </w:rPr>
        <w:t xml:space="preserve"> zekere Augustinus,</w:t>
      </w:r>
      <w:r w:rsidR="006F5CA2">
        <w:rPr>
          <w:lang w:eastAsia="en-US"/>
        </w:rPr>
        <w:t xml:space="preserve"> zijn </w:t>
      </w:r>
      <w:r>
        <w:rPr>
          <w:lang w:eastAsia="en-US"/>
        </w:rPr>
        <w:t>innige</w:t>
      </w:r>
      <w:r w:rsidR="006F5CA2" w:rsidRPr="00FC247A">
        <w:rPr>
          <w:lang w:eastAsia="en-US"/>
        </w:rPr>
        <w:t xml:space="preserve"> en getro</w:t>
      </w:r>
      <w:r w:rsidR="001A7589">
        <w:rPr>
          <w:lang w:eastAsia="en-US"/>
        </w:rPr>
        <w:t>uw</w:t>
      </w:r>
      <w:r>
        <w:rPr>
          <w:lang w:eastAsia="en-US"/>
        </w:rPr>
        <w:t>e</w:t>
      </w:r>
      <w:r w:rsidR="006F5CA2" w:rsidRPr="00FC247A">
        <w:rPr>
          <w:lang w:eastAsia="en-US"/>
        </w:rPr>
        <w:t xml:space="preserve"> vriend, geklaagd en hem te kennen gegeven, hoe ijverig en ernstig hij</w:t>
      </w:r>
      <w:r w:rsidR="006F5CA2">
        <w:rPr>
          <w:lang w:eastAsia="en-US"/>
        </w:rPr>
        <w:t xml:space="preserve"> de </w:t>
      </w:r>
      <w:r w:rsidR="006F5CA2" w:rsidRPr="00FC247A">
        <w:rPr>
          <w:lang w:eastAsia="en-US"/>
        </w:rPr>
        <w:t>Heere nacht en dag had aangero</w:t>
      </w:r>
      <w:r>
        <w:rPr>
          <w:lang w:eastAsia="en-US"/>
        </w:rPr>
        <w:t>e</w:t>
      </w:r>
      <w:r w:rsidR="006F5CA2" w:rsidRPr="00FC247A">
        <w:rPr>
          <w:lang w:eastAsia="en-US"/>
        </w:rPr>
        <w:t xml:space="preserve">pen en nochtans van Hem in </w:t>
      </w:r>
      <w:r>
        <w:rPr>
          <w:lang w:eastAsia="en-US"/>
        </w:rPr>
        <w:t>'</w:t>
      </w:r>
      <w:r w:rsidR="006F5CA2" w:rsidRPr="00FC247A">
        <w:rPr>
          <w:lang w:eastAsia="en-US"/>
        </w:rPr>
        <w:t xml:space="preserve">t geheel geen blijk of gevoel van </w:t>
      </w:r>
      <w:r w:rsidR="00326A65">
        <w:rPr>
          <w:lang w:eastAsia="en-US"/>
        </w:rPr>
        <w:t>eni</w:t>
      </w:r>
      <w:r w:rsidR="006F5CA2" w:rsidRPr="00FC247A">
        <w:rPr>
          <w:lang w:eastAsia="en-US"/>
        </w:rPr>
        <w:t>ge vertroosting had verkregen. Maar de voornoemde Augustinus heeft</w:t>
      </w:r>
      <w:r w:rsidR="006F5CA2">
        <w:rPr>
          <w:lang w:eastAsia="en-US"/>
        </w:rPr>
        <w:t xml:space="preserve"> de </w:t>
      </w:r>
      <w:r w:rsidR="006F5CA2" w:rsidRPr="00FC247A">
        <w:rPr>
          <w:lang w:eastAsia="en-US"/>
        </w:rPr>
        <w:t>klager aangesproken en</w:t>
      </w:r>
      <w:r w:rsidR="001A7589">
        <w:rPr>
          <w:lang w:eastAsia="en-US"/>
        </w:rPr>
        <w:t xml:space="preserve"> </w:t>
      </w:r>
      <w:r w:rsidR="006F5CA2" w:rsidRPr="00FC247A">
        <w:rPr>
          <w:lang w:eastAsia="en-US"/>
        </w:rPr>
        <w:t>vermaand, dat hij het welbehagen des Heeren met li</w:t>
      </w:r>
      <w:r>
        <w:rPr>
          <w:lang w:eastAsia="en-US"/>
        </w:rPr>
        <w:t xml:space="preserve">jdzaamheid moest verwachten, en </w:t>
      </w:r>
      <w:r w:rsidR="006F5CA2" w:rsidRPr="00FC247A">
        <w:rPr>
          <w:lang w:eastAsia="en-US"/>
        </w:rPr>
        <w:t>hoewel zijn toestand hem zeer beangstigend voorkwam,</w:t>
      </w:r>
      <w:r w:rsidR="006F5CA2">
        <w:rPr>
          <w:lang w:eastAsia="en-US"/>
        </w:rPr>
        <w:t xml:space="preserve"> zo </w:t>
      </w:r>
      <w:r w:rsidR="006F5CA2" w:rsidRPr="00FC247A">
        <w:rPr>
          <w:lang w:eastAsia="en-US"/>
        </w:rPr>
        <w:t>heeft hij niettemin, omdat</w:t>
      </w:r>
      <w:r w:rsidR="001A7589">
        <w:rPr>
          <w:lang w:eastAsia="en-US"/>
        </w:rPr>
        <w:t xml:space="preserve"> zijn </w:t>
      </w:r>
      <w:r w:rsidR="006F5CA2" w:rsidRPr="00FC247A">
        <w:rPr>
          <w:lang w:eastAsia="en-US"/>
        </w:rPr>
        <w:t>zaak waarachtig en rechtvaardig was, hem opgewekt, dat hij standvast</w:t>
      </w:r>
      <w:r>
        <w:rPr>
          <w:lang w:eastAsia="en-US"/>
        </w:rPr>
        <w:t>ig</w:t>
      </w:r>
      <w:r w:rsidR="006F5CA2" w:rsidRPr="00FC247A">
        <w:rPr>
          <w:lang w:eastAsia="en-US"/>
        </w:rPr>
        <w:t xml:space="preserve"> de goede zaak zou blij ven aankleven en zich</w:t>
      </w:r>
      <w:r w:rsidR="006F5CA2">
        <w:rPr>
          <w:lang w:eastAsia="en-US"/>
        </w:rPr>
        <w:t xml:space="preserve"> een</w:t>
      </w:r>
      <w:r w:rsidR="006F5CA2" w:rsidRPr="00FC247A">
        <w:rPr>
          <w:lang w:eastAsia="en-US"/>
        </w:rPr>
        <w:t xml:space="preserve"> man bet</w:t>
      </w:r>
      <w:r w:rsidR="00D05829">
        <w:rPr>
          <w:lang w:eastAsia="en-US"/>
        </w:rPr>
        <w:t>one</w:t>
      </w:r>
      <w:r w:rsidR="006F5CA2" w:rsidRPr="00FC247A">
        <w:rPr>
          <w:lang w:eastAsia="en-US"/>
        </w:rPr>
        <w:t>n, niet twijfelende, dat de Heere hem in tijds bezoeken en met</w:t>
      </w:r>
      <w:r w:rsidR="006F5CA2">
        <w:rPr>
          <w:lang w:eastAsia="en-US"/>
        </w:rPr>
        <w:t xml:space="preserve"> de </w:t>
      </w:r>
      <w:r w:rsidR="006F5CA2" w:rsidRPr="00FC247A">
        <w:rPr>
          <w:lang w:eastAsia="en-US"/>
        </w:rPr>
        <w:t>overvloed van</w:t>
      </w:r>
      <w:r w:rsidR="001A7589">
        <w:rPr>
          <w:lang w:eastAsia="en-US"/>
        </w:rPr>
        <w:t xml:space="preserve"> zijn </w:t>
      </w:r>
      <w:r w:rsidR="006F5CA2" w:rsidRPr="00FC247A">
        <w:rPr>
          <w:lang w:eastAsia="en-US"/>
        </w:rPr>
        <w:t>vertroos</w:t>
      </w:r>
      <w:r w:rsidR="006F5CA2" w:rsidRPr="00FC247A">
        <w:rPr>
          <w:lang w:eastAsia="en-US"/>
        </w:rPr>
        <w:softHyphen/>
        <w:t>tingen vervullen zoude.</w:t>
      </w:r>
    </w:p>
    <w:p w:rsidR="00574663" w:rsidRDefault="006F5CA2" w:rsidP="00273DAF">
      <w:pPr>
        <w:jc w:val="both"/>
        <w:rPr>
          <w:lang w:eastAsia="en-US"/>
        </w:rPr>
      </w:pPr>
      <w:r w:rsidRPr="00FC247A">
        <w:rPr>
          <w:lang w:eastAsia="en-US"/>
        </w:rPr>
        <w:t>En wat is er geschied</w:t>
      </w:r>
      <w:r>
        <w:rPr>
          <w:lang w:eastAsia="en-US"/>
        </w:rPr>
        <w:t>?</w:t>
      </w:r>
      <w:r w:rsidRPr="00FC247A">
        <w:rPr>
          <w:lang w:eastAsia="en-US"/>
        </w:rPr>
        <w:t xml:space="preserve"> D</w:t>
      </w:r>
      <w:r w:rsidR="00574663">
        <w:rPr>
          <w:lang w:eastAsia="en-US"/>
        </w:rPr>
        <w:t>e</w:t>
      </w:r>
      <w:r w:rsidRPr="00FC247A">
        <w:rPr>
          <w:lang w:eastAsia="en-US"/>
        </w:rPr>
        <w:t xml:space="preserve"> volgende dag, toen de ure van zijn martelaarschap was gekomen, hij naar de gerechtsplaats ging en</w:t>
      </w:r>
      <w:r>
        <w:rPr>
          <w:lang w:eastAsia="en-US"/>
        </w:rPr>
        <w:t xml:space="preserve"> de </w:t>
      </w:r>
      <w:r w:rsidRPr="00FC247A">
        <w:rPr>
          <w:lang w:eastAsia="en-US"/>
        </w:rPr>
        <w:t>paal zag, waaraan hij zou worden vastgemaakt, ja na nog</w:t>
      </w:r>
      <w:r>
        <w:rPr>
          <w:lang w:eastAsia="en-US"/>
        </w:rPr>
        <w:t xml:space="preserve"> de </w:t>
      </w:r>
      <w:r w:rsidR="00273DAF">
        <w:rPr>
          <w:lang w:eastAsia="en-US"/>
        </w:rPr>
        <w:t>gans</w:t>
      </w:r>
      <w:r w:rsidR="00574663">
        <w:rPr>
          <w:lang w:eastAsia="en-US"/>
        </w:rPr>
        <w:t>e voorgaande</w:t>
      </w:r>
      <w:r w:rsidRPr="00FC247A">
        <w:rPr>
          <w:lang w:eastAsia="en-US"/>
        </w:rPr>
        <w:t xml:space="preserve"> nacht met kracht en inspan</w:t>
      </w:r>
      <w:r w:rsidRPr="00FC247A">
        <w:rPr>
          <w:lang w:eastAsia="en-US"/>
        </w:rPr>
        <w:softHyphen/>
        <w:t xml:space="preserve">ning des gemoeds gebeden en </w:t>
      </w:r>
      <w:r w:rsidR="00273DAF">
        <w:rPr>
          <w:lang w:eastAsia="en-US"/>
        </w:rPr>
        <w:t>gans</w:t>
      </w:r>
      <w:r w:rsidR="001A7589">
        <w:rPr>
          <w:lang w:eastAsia="en-US"/>
        </w:rPr>
        <w:t xml:space="preserve"> geen </w:t>
      </w:r>
      <w:r w:rsidRPr="00FC247A">
        <w:rPr>
          <w:lang w:eastAsia="en-US"/>
        </w:rPr>
        <w:t xml:space="preserve">vreugde te hebben gevoeld, hij van dat </w:t>
      </w:r>
      <w:r w:rsidR="00273DAF">
        <w:rPr>
          <w:lang w:eastAsia="en-US"/>
        </w:rPr>
        <w:t>oge</w:t>
      </w:r>
      <w:r w:rsidRPr="00FC247A">
        <w:rPr>
          <w:lang w:eastAsia="en-US"/>
        </w:rPr>
        <w:t>n</w:t>
      </w:r>
      <w:r w:rsidR="00574663">
        <w:rPr>
          <w:lang w:eastAsia="en-US"/>
        </w:rPr>
        <w:t>blik onver</w:t>
      </w:r>
      <w:r w:rsidR="00574663">
        <w:rPr>
          <w:lang w:eastAsia="en-US"/>
        </w:rPr>
        <w:softHyphen/>
        <w:t>wachts en op staande</w:t>
      </w:r>
      <w:r w:rsidRPr="00FC247A">
        <w:rPr>
          <w:lang w:eastAsia="en-US"/>
        </w:rPr>
        <w:t xml:space="preserve"> voet, vervuld geworden met</w:t>
      </w:r>
      <w:r>
        <w:rPr>
          <w:lang w:eastAsia="en-US"/>
        </w:rPr>
        <w:t xml:space="preserve"> de </w:t>
      </w:r>
      <w:r w:rsidR="00574663">
        <w:rPr>
          <w:lang w:eastAsia="en-US"/>
        </w:rPr>
        <w:t>Heilige Geest, en wel z</w:t>
      </w:r>
      <w:r w:rsidRPr="00FC247A">
        <w:rPr>
          <w:lang w:eastAsia="en-US"/>
        </w:rPr>
        <w:t>ó, dat hij in</w:t>
      </w:r>
      <w:r w:rsidR="001A7589">
        <w:rPr>
          <w:lang w:eastAsia="en-US"/>
        </w:rPr>
        <w:t xml:space="preserve"> zijn </w:t>
      </w:r>
      <w:r w:rsidRPr="00FC247A">
        <w:rPr>
          <w:lang w:eastAsia="en-US"/>
        </w:rPr>
        <w:t>handen klappende Augustinus tot zich heeft geroepen en in deze woorden uitbarstte</w:t>
      </w:r>
      <w:r>
        <w:rPr>
          <w:lang w:eastAsia="en-US"/>
        </w:rPr>
        <w:t>:</w:t>
      </w:r>
      <w:r w:rsidRPr="00FC247A">
        <w:rPr>
          <w:lang w:eastAsia="en-US"/>
        </w:rPr>
        <w:t xml:space="preserve"> </w:t>
      </w:r>
      <w:r w:rsidRPr="00574663">
        <w:rPr>
          <w:i/>
          <w:lang w:eastAsia="en-US"/>
        </w:rPr>
        <w:t>Augustinus, Hij is gekomen, Hij is gekomen</w:t>
      </w:r>
      <w:r w:rsidR="001A7589" w:rsidRPr="00574663">
        <w:rPr>
          <w:i/>
          <w:lang w:eastAsia="en-US"/>
        </w:rPr>
        <w:t>!</w:t>
      </w:r>
      <w:r w:rsidRPr="00FC247A">
        <w:rPr>
          <w:lang w:eastAsia="en-US"/>
        </w:rPr>
        <w:t xml:space="preserve"> enz. </w:t>
      </w:r>
    </w:p>
    <w:p w:rsidR="006F5CA2" w:rsidRPr="00FC247A" w:rsidRDefault="006F5CA2" w:rsidP="00273DAF">
      <w:pPr>
        <w:jc w:val="both"/>
        <w:rPr>
          <w:lang w:eastAsia="en-US"/>
        </w:rPr>
      </w:pPr>
      <w:r w:rsidRPr="00FC247A">
        <w:rPr>
          <w:lang w:eastAsia="en-US"/>
        </w:rPr>
        <w:t>En deze woorden heeft hij met</w:t>
      </w:r>
      <w:r>
        <w:rPr>
          <w:lang w:eastAsia="en-US"/>
        </w:rPr>
        <w:t xml:space="preserve"> zo </w:t>
      </w:r>
      <w:r w:rsidRPr="00FC247A">
        <w:rPr>
          <w:lang w:eastAsia="en-US"/>
        </w:rPr>
        <w:t>gr</w:t>
      </w:r>
      <w:r w:rsidR="00273DAF">
        <w:rPr>
          <w:lang w:eastAsia="en-US"/>
        </w:rPr>
        <w:t>ote</w:t>
      </w:r>
      <w:r w:rsidRPr="00FC247A">
        <w:rPr>
          <w:lang w:eastAsia="en-US"/>
        </w:rPr>
        <w:t xml:space="preserve"> vreugde en vaardigheid des gemoeds uitge</w:t>
      </w:r>
      <w:r w:rsidRPr="00FC247A">
        <w:rPr>
          <w:lang w:eastAsia="en-US"/>
        </w:rPr>
        <w:softHyphen/>
        <w:t>sproken, dat het eerder scheen, dat hij uit doodsgevaar verlost was, dan wel dat hij nu te midden van de te</w:t>
      </w:r>
      <w:r w:rsidRPr="00FC247A">
        <w:rPr>
          <w:lang w:eastAsia="en-US"/>
        </w:rPr>
        <w:softHyphen/>
        <w:t>genwoordige pijnen des doods uit dit leven ging verhuizen.</w:t>
      </w:r>
    </w:p>
    <w:p w:rsidR="00574663" w:rsidRDefault="00574663" w:rsidP="00273DAF">
      <w:pPr>
        <w:jc w:val="both"/>
        <w:rPr>
          <w:lang w:eastAsia="en-US"/>
        </w:rPr>
      </w:pPr>
    </w:p>
    <w:p w:rsidR="00574663" w:rsidRDefault="006F5CA2" w:rsidP="00273DAF">
      <w:pPr>
        <w:jc w:val="both"/>
        <w:rPr>
          <w:lang w:eastAsia="en-US"/>
        </w:rPr>
      </w:pPr>
      <w:r w:rsidRPr="00FC247A">
        <w:rPr>
          <w:lang w:eastAsia="en-US"/>
        </w:rPr>
        <w:t xml:space="preserve">Een </w:t>
      </w:r>
      <w:r w:rsidR="000E53E8">
        <w:rPr>
          <w:lang w:eastAsia="en-US"/>
        </w:rPr>
        <w:t>tweede</w:t>
      </w:r>
      <w:r w:rsidRPr="00FC247A">
        <w:rPr>
          <w:lang w:eastAsia="en-US"/>
        </w:rPr>
        <w:t xml:space="preserve"> voorbeeld is dat van</w:t>
      </w:r>
      <w:r>
        <w:rPr>
          <w:lang w:eastAsia="en-US"/>
        </w:rPr>
        <w:t xml:space="preserve"> een </w:t>
      </w:r>
      <w:r w:rsidRPr="00FC247A">
        <w:rPr>
          <w:lang w:eastAsia="en-US"/>
        </w:rPr>
        <w:t xml:space="preserve">godvruchtige vrouw, met name </w:t>
      </w:r>
      <w:r w:rsidRPr="00574663">
        <w:rPr>
          <w:b/>
          <w:lang w:eastAsia="en-US"/>
        </w:rPr>
        <w:t>Catharina Bretterg.</w:t>
      </w:r>
      <w:r w:rsidRPr="00FC247A">
        <w:rPr>
          <w:lang w:eastAsia="en-US"/>
        </w:rPr>
        <w:t xml:space="preserve"> </w:t>
      </w:r>
    </w:p>
    <w:p w:rsidR="00574663" w:rsidRDefault="00574663" w:rsidP="00273DAF">
      <w:pPr>
        <w:jc w:val="both"/>
        <w:rPr>
          <w:lang w:eastAsia="en-US"/>
        </w:rPr>
      </w:pPr>
    </w:p>
    <w:p w:rsidR="006F5CA2" w:rsidRPr="00FC247A" w:rsidRDefault="006F5CA2" w:rsidP="00273DAF">
      <w:pPr>
        <w:jc w:val="both"/>
        <w:rPr>
          <w:lang w:eastAsia="en-US"/>
        </w:rPr>
      </w:pPr>
      <w:r w:rsidRPr="00FC247A">
        <w:rPr>
          <w:lang w:eastAsia="en-US"/>
        </w:rPr>
        <w:t>Ik kan niet nalaten</w:t>
      </w:r>
      <w:r w:rsidR="001A7589">
        <w:rPr>
          <w:lang w:eastAsia="en-US"/>
        </w:rPr>
        <w:t xml:space="preserve"> hun </w:t>
      </w:r>
      <w:r w:rsidR="00574663">
        <w:rPr>
          <w:lang w:eastAsia="en-US"/>
        </w:rPr>
        <w:t>triomfe</w:t>
      </w:r>
      <w:r w:rsidRPr="00FC247A">
        <w:rPr>
          <w:lang w:eastAsia="en-US"/>
        </w:rPr>
        <w:t>rende woorden en als het ware</w:t>
      </w:r>
      <w:r w:rsidR="001A7589">
        <w:rPr>
          <w:lang w:eastAsia="en-US"/>
        </w:rPr>
        <w:t xml:space="preserve"> hun </w:t>
      </w:r>
      <w:r w:rsidRPr="00FC247A">
        <w:rPr>
          <w:lang w:eastAsia="en-US"/>
        </w:rPr>
        <w:t>zwane</w:t>
      </w:r>
      <w:r w:rsidR="00574663">
        <w:rPr>
          <w:lang w:eastAsia="en-US"/>
        </w:rPr>
        <w:t>n</w:t>
      </w:r>
      <w:r w:rsidRPr="00FC247A">
        <w:rPr>
          <w:lang w:eastAsia="en-US"/>
        </w:rPr>
        <w:t xml:space="preserve">zangen op het sterfbed hier </w:t>
      </w:r>
      <w:r w:rsidR="001A7589">
        <w:rPr>
          <w:lang w:eastAsia="en-US"/>
        </w:rPr>
        <w:t>mee</w:t>
      </w:r>
      <w:r w:rsidRPr="00FC247A">
        <w:rPr>
          <w:lang w:eastAsia="en-US"/>
        </w:rPr>
        <w:t xml:space="preserve"> te d</w:t>
      </w:r>
      <w:r>
        <w:rPr>
          <w:lang w:eastAsia="en-US"/>
        </w:rPr>
        <w:t>ele</w:t>
      </w:r>
      <w:r w:rsidRPr="00FC247A">
        <w:rPr>
          <w:lang w:eastAsia="en-US"/>
        </w:rPr>
        <w:t>n, omdat ze mogelijk nergens</w:t>
      </w:r>
      <w:r>
        <w:rPr>
          <w:lang w:eastAsia="en-US"/>
        </w:rPr>
        <w:t xml:space="preserve"> zo </w:t>
      </w:r>
      <w:r w:rsidRPr="00FC247A">
        <w:rPr>
          <w:lang w:eastAsia="en-US"/>
        </w:rPr>
        <w:t>voor</w:t>
      </w:r>
      <w:r w:rsidRPr="00FC247A">
        <w:rPr>
          <w:lang w:eastAsia="en-US"/>
        </w:rPr>
        <w:softHyphen/>
        <w:t>komen en de ges</w:t>
      </w:r>
      <w:r w:rsidR="00574663">
        <w:rPr>
          <w:lang w:eastAsia="en-US"/>
        </w:rPr>
        <w:t>chiedenis alleen in het Engels</w:t>
      </w:r>
      <w:r w:rsidRPr="00FC247A">
        <w:rPr>
          <w:lang w:eastAsia="en-US"/>
        </w:rPr>
        <w:t xml:space="preserve"> is uitgegeven.</w:t>
      </w:r>
    </w:p>
    <w:p w:rsidR="00574663" w:rsidRDefault="00574663" w:rsidP="00273DAF">
      <w:pPr>
        <w:jc w:val="both"/>
        <w:rPr>
          <w:lang w:eastAsia="en-US"/>
        </w:rPr>
      </w:pPr>
      <w:r>
        <w:rPr>
          <w:lang w:eastAsia="en-US"/>
        </w:rPr>
        <w:t>Zo</w:t>
      </w:r>
      <w:r w:rsidR="006F5CA2" w:rsidRPr="00FC247A">
        <w:rPr>
          <w:lang w:eastAsia="en-US"/>
        </w:rPr>
        <w:t xml:space="preserve"> zegt dan Catharina</w:t>
      </w:r>
      <w:r w:rsidR="006F5CA2">
        <w:rPr>
          <w:lang w:eastAsia="en-US"/>
        </w:rPr>
        <w:t>:</w:t>
      </w:r>
      <w:r w:rsidR="006F5CA2" w:rsidRPr="00FC247A">
        <w:rPr>
          <w:lang w:eastAsia="en-US"/>
        </w:rPr>
        <w:t xml:space="preserve"> </w:t>
      </w:r>
      <w:r>
        <w:rPr>
          <w:lang w:eastAsia="en-US"/>
        </w:rPr>
        <w:t>"O,</w:t>
      </w:r>
      <w:r w:rsidR="006F5CA2" w:rsidRPr="00FC247A">
        <w:rPr>
          <w:lang w:eastAsia="en-US"/>
        </w:rPr>
        <w:t xml:space="preserve"> Heere Jezus</w:t>
      </w:r>
      <w:r w:rsidR="001A7589">
        <w:rPr>
          <w:lang w:eastAsia="en-US"/>
        </w:rPr>
        <w:t>!</w:t>
      </w:r>
      <w:r w:rsidR="006F5CA2" w:rsidRPr="00FC247A">
        <w:rPr>
          <w:lang w:eastAsia="en-US"/>
        </w:rPr>
        <w:t xml:space="preserve"> zijt </w:t>
      </w:r>
      <w:r>
        <w:rPr>
          <w:lang w:eastAsia="en-US"/>
        </w:rPr>
        <w:t>G</w:t>
      </w:r>
      <w:r w:rsidR="006F5CA2" w:rsidRPr="00FC247A">
        <w:rPr>
          <w:lang w:eastAsia="en-US"/>
        </w:rPr>
        <w:t>ij het, die voor mij bidt</w:t>
      </w:r>
      <w:r w:rsidR="006F5CA2">
        <w:rPr>
          <w:lang w:eastAsia="en-US"/>
        </w:rPr>
        <w:t>?</w:t>
      </w:r>
      <w:r w:rsidR="006F5CA2" w:rsidRPr="00FC247A">
        <w:rPr>
          <w:lang w:eastAsia="en-US"/>
        </w:rPr>
        <w:t xml:space="preserve"> </w:t>
      </w:r>
      <w:r>
        <w:rPr>
          <w:lang w:eastAsia="en-US"/>
        </w:rPr>
        <w:t>O,</w:t>
      </w:r>
      <w:r w:rsidR="006F5CA2" w:rsidRPr="00FC247A">
        <w:rPr>
          <w:lang w:eastAsia="en-US"/>
        </w:rPr>
        <w:t xml:space="preserve"> Gezegende en aller</w:t>
      </w:r>
      <w:r>
        <w:rPr>
          <w:lang w:eastAsia="en-US"/>
        </w:rPr>
        <w:t>-zoetste Zalig</w:t>
      </w:r>
      <w:r w:rsidR="006F5CA2" w:rsidRPr="00FC247A">
        <w:rPr>
          <w:lang w:eastAsia="en-US"/>
        </w:rPr>
        <w:t>maker, hoe wonderlijk, hoe wonderlijk, hoe won</w:t>
      </w:r>
      <w:r w:rsidR="006F5CA2" w:rsidRPr="00FC247A">
        <w:rPr>
          <w:lang w:eastAsia="en-US"/>
        </w:rPr>
        <w:softHyphen/>
        <w:t>derlijk zijn</w:t>
      </w:r>
      <w:r w:rsidR="001A7589">
        <w:rPr>
          <w:lang w:eastAsia="en-US"/>
        </w:rPr>
        <w:t xml:space="preserve"> </w:t>
      </w:r>
      <w:r>
        <w:rPr>
          <w:lang w:eastAsia="en-US"/>
        </w:rPr>
        <w:t>U</w:t>
      </w:r>
      <w:r w:rsidR="001A7589">
        <w:rPr>
          <w:lang w:eastAsia="en-US"/>
        </w:rPr>
        <w:t xml:space="preserve">w </w:t>
      </w:r>
      <w:r w:rsidR="006F5CA2" w:rsidRPr="00FC247A">
        <w:rPr>
          <w:lang w:eastAsia="en-US"/>
        </w:rPr>
        <w:t>barmhartigheden</w:t>
      </w:r>
      <w:r w:rsidR="001A7589">
        <w:rPr>
          <w:lang w:eastAsia="en-US"/>
        </w:rPr>
        <w:t>!</w:t>
      </w:r>
      <w:r w:rsidR="006F5CA2" w:rsidRPr="00FC247A">
        <w:rPr>
          <w:lang w:eastAsia="en-US"/>
        </w:rPr>
        <w:t xml:space="preserve"> </w:t>
      </w:r>
      <w:r>
        <w:rPr>
          <w:lang w:eastAsia="en-US"/>
        </w:rPr>
        <w:t>O</w:t>
      </w:r>
      <w:r w:rsidR="006F5CA2" w:rsidRPr="00FC247A">
        <w:rPr>
          <w:lang w:eastAsia="en-US"/>
        </w:rPr>
        <w:t xml:space="preserve"> onuitsprekelijke liefde van U, die</w:t>
      </w:r>
      <w:r w:rsidR="006F5CA2">
        <w:rPr>
          <w:lang w:eastAsia="en-US"/>
        </w:rPr>
        <w:t xml:space="preserve"> zo </w:t>
      </w:r>
      <w:r w:rsidR="006F5CA2" w:rsidRPr="00FC247A">
        <w:rPr>
          <w:lang w:eastAsia="en-US"/>
        </w:rPr>
        <w:t>genadiglijk met mij gehandeld hebt</w:t>
      </w:r>
      <w:r w:rsidR="001A7589">
        <w:rPr>
          <w:lang w:eastAsia="en-US"/>
        </w:rPr>
        <w:t>!</w:t>
      </w:r>
      <w:r w:rsidR="006F5CA2" w:rsidRPr="00FC247A">
        <w:rPr>
          <w:lang w:eastAsia="en-US"/>
        </w:rPr>
        <w:t xml:space="preserve"> </w:t>
      </w:r>
      <w:r>
        <w:rPr>
          <w:lang w:eastAsia="en-US"/>
        </w:rPr>
        <w:t>O</w:t>
      </w:r>
      <w:r w:rsidR="006F5CA2" w:rsidRPr="00FC247A">
        <w:rPr>
          <w:lang w:eastAsia="en-US"/>
        </w:rPr>
        <w:t xml:space="preserve"> mijn Heere en mijn God, Uw </w:t>
      </w:r>
      <w:r>
        <w:rPr>
          <w:lang w:eastAsia="en-US"/>
        </w:rPr>
        <w:t>N</w:t>
      </w:r>
      <w:r w:rsidR="006F5CA2" w:rsidRPr="00FC247A">
        <w:rPr>
          <w:lang w:eastAsia="en-US"/>
        </w:rPr>
        <w:t>aam</w:t>
      </w:r>
      <w:r w:rsidR="00FD7E8B">
        <w:rPr>
          <w:lang w:eastAsia="en-US"/>
        </w:rPr>
        <w:t xml:space="preserve"> ze </w:t>
      </w:r>
      <w:r w:rsidR="006F5CA2" w:rsidRPr="00FC247A">
        <w:rPr>
          <w:lang w:eastAsia="en-US"/>
        </w:rPr>
        <w:t>gepre</w:t>
      </w:r>
      <w:r w:rsidR="006F5CA2" w:rsidRPr="00FC247A">
        <w:rPr>
          <w:lang w:eastAsia="en-US"/>
        </w:rPr>
        <w:softHyphen/>
        <w:t>zen in eeuwigheid, omdat Gij mij</w:t>
      </w:r>
      <w:r w:rsidR="006F5CA2">
        <w:rPr>
          <w:lang w:eastAsia="en-US"/>
        </w:rPr>
        <w:t xml:space="preserve"> de </w:t>
      </w:r>
      <w:r w:rsidR="006F5CA2" w:rsidRPr="00FC247A">
        <w:rPr>
          <w:lang w:eastAsia="en-US"/>
        </w:rPr>
        <w:t>weg des levens gewezen hebt. Gij, Heere</w:t>
      </w:r>
      <w:r w:rsidR="001A7589">
        <w:rPr>
          <w:lang w:eastAsia="en-US"/>
        </w:rPr>
        <w:t>!</w:t>
      </w:r>
      <w:r w:rsidR="006F5CA2" w:rsidRPr="00FC247A">
        <w:rPr>
          <w:lang w:eastAsia="en-US"/>
        </w:rPr>
        <w:t xml:space="preserve"> verb</w:t>
      </w:r>
      <w:r>
        <w:rPr>
          <w:lang w:eastAsia="en-US"/>
        </w:rPr>
        <w:t>o</w:t>
      </w:r>
      <w:r w:rsidR="006F5CA2" w:rsidRPr="00FC247A">
        <w:rPr>
          <w:lang w:eastAsia="en-US"/>
        </w:rPr>
        <w:t xml:space="preserve">rg mij Uw aanschijn voor een </w:t>
      </w:r>
      <w:r w:rsidR="00273DAF">
        <w:rPr>
          <w:lang w:eastAsia="en-US"/>
        </w:rPr>
        <w:t>oge</w:t>
      </w:r>
      <w:r w:rsidR="006F5CA2" w:rsidRPr="00FC247A">
        <w:rPr>
          <w:lang w:eastAsia="en-US"/>
        </w:rPr>
        <w:t xml:space="preserve">nblik, maar Gij hebt </w:t>
      </w:r>
      <w:r>
        <w:rPr>
          <w:lang w:eastAsia="en-US"/>
        </w:rPr>
        <w:t xml:space="preserve">U </w:t>
      </w:r>
      <w:r w:rsidR="006F5CA2" w:rsidRPr="00FC247A">
        <w:rPr>
          <w:lang w:eastAsia="en-US"/>
        </w:rPr>
        <w:t>mijner met</w:t>
      </w:r>
      <w:r w:rsidR="006F5CA2">
        <w:rPr>
          <w:lang w:eastAsia="en-US"/>
        </w:rPr>
        <w:t xml:space="preserve"> een </w:t>
      </w:r>
      <w:r w:rsidR="006F5CA2" w:rsidRPr="00FC247A">
        <w:rPr>
          <w:lang w:eastAsia="en-US"/>
        </w:rPr>
        <w:t>eeuwige ontferming ontfermt. En nu, o Heere</w:t>
      </w:r>
      <w:r w:rsidR="001A7589">
        <w:rPr>
          <w:lang w:eastAsia="en-US"/>
        </w:rPr>
        <w:t xml:space="preserve">! </w:t>
      </w:r>
      <w:r>
        <w:rPr>
          <w:lang w:eastAsia="en-US"/>
        </w:rPr>
        <w:t>U</w:t>
      </w:r>
      <w:r w:rsidR="001A7589">
        <w:rPr>
          <w:lang w:eastAsia="en-US"/>
        </w:rPr>
        <w:t xml:space="preserve">w </w:t>
      </w:r>
      <w:r w:rsidR="006F5CA2" w:rsidRPr="00FC247A">
        <w:rPr>
          <w:lang w:eastAsia="en-US"/>
        </w:rPr>
        <w:t>troostvolle tegenwoordigheid is gekomen, ja, Gij hebt</w:t>
      </w:r>
      <w:r w:rsidR="001A7589">
        <w:rPr>
          <w:lang w:eastAsia="en-US"/>
        </w:rPr>
        <w:t xml:space="preserve"> </w:t>
      </w:r>
      <w:r>
        <w:rPr>
          <w:lang w:eastAsia="en-US"/>
        </w:rPr>
        <w:t>U</w:t>
      </w:r>
      <w:r w:rsidR="001A7589">
        <w:rPr>
          <w:lang w:eastAsia="en-US"/>
        </w:rPr>
        <w:t xml:space="preserve">w </w:t>
      </w:r>
      <w:r w:rsidR="006F5CA2" w:rsidRPr="00FC247A">
        <w:rPr>
          <w:lang w:eastAsia="en-US"/>
        </w:rPr>
        <w:t>dienstmaagd aangezien en hebt U met de volheid van vreugde en vertroosting aan haar geopenbaard. Geprezen</w:t>
      </w:r>
      <w:r w:rsidR="00FD7E8B">
        <w:rPr>
          <w:lang w:eastAsia="en-US"/>
        </w:rPr>
        <w:t xml:space="preserve"> ze </w:t>
      </w:r>
      <w:r w:rsidR="006F5CA2" w:rsidRPr="00FC247A">
        <w:rPr>
          <w:lang w:eastAsia="en-US"/>
        </w:rPr>
        <w:t>Uw naam, o Heere, mijn God</w:t>
      </w:r>
      <w:r w:rsidR="001A7589">
        <w:rPr>
          <w:lang w:eastAsia="en-US"/>
        </w:rPr>
        <w:t>!</w:t>
      </w:r>
      <w:r w:rsidR="006F5CA2" w:rsidRPr="00FC247A">
        <w:rPr>
          <w:lang w:eastAsia="en-US"/>
        </w:rPr>
        <w:t xml:space="preserve"> </w:t>
      </w:r>
      <w:r>
        <w:rPr>
          <w:lang w:eastAsia="en-US"/>
        </w:rPr>
        <w:t>O</w:t>
      </w:r>
      <w:r w:rsidR="006F5CA2" w:rsidRPr="00FC247A">
        <w:rPr>
          <w:lang w:eastAsia="en-US"/>
        </w:rPr>
        <w:t xml:space="preserve"> vreugde, vreugde, vreugde, welke ik in </w:t>
      </w:r>
      <w:r w:rsidR="00FD7E8B">
        <w:rPr>
          <w:lang w:eastAsia="en-US"/>
        </w:rPr>
        <w:t xml:space="preserve">mijn </w:t>
      </w:r>
      <w:r w:rsidR="006F5CA2" w:rsidRPr="00FC247A">
        <w:rPr>
          <w:lang w:eastAsia="en-US"/>
        </w:rPr>
        <w:t>ziel gevoel</w:t>
      </w:r>
      <w:r w:rsidR="001A7589">
        <w:rPr>
          <w:lang w:eastAsia="en-US"/>
        </w:rPr>
        <w:t>!</w:t>
      </w:r>
      <w:r w:rsidR="006F5CA2" w:rsidRPr="00FC247A">
        <w:rPr>
          <w:lang w:eastAsia="en-US"/>
        </w:rPr>
        <w:t xml:space="preserve"> </w:t>
      </w:r>
      <w:r>
        <w:rPr>
          <w:lang w:eastAsia="en-US"/>
        </w:rPr>
        <w:t>O</w:t>
      </w:r>
      <w:r w:rsidR="006F5CA2" w:rsidRPr="00FC247A">
        <w:rPr>
          <w:lang w:eastAsia="en-US"/>
        </w:rPr>
        <w:t>0 hoe wonderlijk, hoe wonderlijk, hoe wonderlijk zijn dezelve</w:t>
      </w:r>
      <w:r w:rsidR="001A7589">
        <w:rPr>
          <w:lang w:eastAsia="en-US"/>
        </w:rPr>
        <w:t>!</w:t>
      </w:r>
      <w:r w:rsidR="006F5CA2" w:rsidRPr="00FC247A">
        <w:rPr>
          <w:lang w:eastAsia="en-US"/>
        </w:rPr>
        <w:t xml:space="preserve"> </w:t>
      </w:r>
    </w:p>
    <w:p w:rsidR="006F5CA2" w:rsidRPr="00FC247A" w:rsidRDefault="006F5CA2" w:rsidP="00273DAF">
      <w:pPr>
        <w:jc w:val="both"/>
        <w:rPr>
          <w:lang w:eastAsia="en-US"/>
        </w:rPr>
      </w:pPr>
      <w:r w:rsidRPr="00FC247A">
        <w:rPr>
          <w:lang w:eastAsia="en-US"/>
        </w:rPr>
        <w:t>Mijn Vader, hoe barmhart</w:t>
      </w:r>
      <w:r w:rsidR="00574663">
        <w:rPr>
          <w:lang w:eastAsia="en-US"/>
        </w:rPr>
        <w:t>ig en wonderlijk genadig zijt Gi</w:t>
      </w:r>
      <w:r w:rsidRPr="00FC247A">
        <w:rPr>
          <w:lang w:eastAsia="en-US"/>
        </w:rPr>
        <w:t>j jegens mij</w:t>
      </w:r>
      <w:r w:rsidR="001A7589">
        <w:rPr>
          <w:lang w:eastAsia="en-US"/>
        </w:rPr>
        <w:t>!</w:t>
      </w:r>
      <w:r w:rsidRPr="00FC247A">
        <w:rPr>
          <w:lang w:eastAsia="en-US"/>
        </w:rPr>
        <w:t xml:space="preserve"> Ja Heere</w:t>
      </w:r>
      <w:r w:rsidR="001A7589">
        <w:rPr>
          <w:lang w:eastAsia="en-US"/>
        </w:rPr>
        <w:t>!</w:t>
      </w:r>
      <w:r w:rsidRPr="00FC247A">
        <w:rPr>
          <w:lang w:eastAsia="en-US"/>
        </w:rPr>
        <w:t xml:space="preserve"> ik gevoel</w:t>
      </w:r>
      <w:r w:rsidR="001A7589">
        <w:rPr>
          <w:lang w:eastAsia="en-US"/>
        </w:rPr>
        <w:t xml:space="preserve"> </w:t>
      </w:r>
      <w:r w:rsidR="00574663">
        <w:rPr>
          <w:lang w:eastAsia="en-US"/>
        </w:rPr>
        <w:t>U</w:t>
      </w:r>
      <w:r w:rsidR="001A7589">
        <w:rPr>
          <w:lang w:eastAsia="en-US"/>
        </w:rPr>
        <w:t xml:space="preserve">w </w:t>
      </w:r>
      <w:r w:rsidRPr="00FC247A">
        <w:rPr>
          <w:lang w:eastAsia="en-US"/>
        </w:rPr>
        <w:t>barmhartigheid en ben verzekerd van</w:t>
      </w:r>
      <w:r w:rsidR="001A7589">
        <w:rPr>
          <w:lang w:eastAsia="en-US"/>
        </w:rPr>
        <w:t xml:space="preserve"> </w:t>
      </w:r>
      <w:r w:rsidR="00574663">
        <w:rPr>
          <w:lang w:eastAsia="en-US"/>
        </w:rPr>
        <w:t>U</w:t>
      </w:r>
      <w:r w:rsidR="001A7589">
        <w:rPr>
          <w:lang w:eastAsia="en-US"/>
        </w:rPr>
        <w:t xml:space="preserve">w </w:t>
      </w:r>
      <w:r w:rsidR="00574663">
        <w:rPr>
          <w:lang w:eastAsia="en-US"/>
        </w:rPr>
        <w:t xml:space="preserve">liefde, zo </w:t>
      </w:r>
      <w:r w:rsidRPr="00FC247A">
        <w:rPr>
          <w:lang w:eastAsia="en-US"/>
        </w:rPr>
        <w:t>zeker als Gij een God der waarheid zijt,</w:t>
      </w:r>
      <w:r>
        <w:rPr>
          <w:lang w:eastAsia="en-US"/>
        </w:rPr>
        <w:t xml:space="preserve"> zo </w:t>
      </w:r>
      <w:r w:rsidR="00574663">
        <w:rPr>
          <w:lang w:eastAsia="en-US"/>
        </w:rPr>
        <w:t>zeker</w:t>
      </w:r>
      <w:r w:rsidRPr="00FC247A">
        <w:rPr>
          <w:lang w:eastAsia="en-US"/>
        </w:rPr>
        <w:t xml:space="preserve"> weet ik, dat ik</w:t>
      </w:r>
      <w:r w:rsidR="001A7589">
        <w:rPr>
          <w:lang w:eastAsia="en-US"/>
        </w:rPr>
        <w:t xml:space="preserve"> </w:t>
      </w:r>
      <w:r w:rsidR="00574663">
        <w:rPr>
          <w:lang w:eastAsia="en-US"/>
        </w:rPr>
        <w:t>de U</w:t>
      </w:r>
      <w:r w:rsidR="001A7589">
        <w:rPr>
          <w:lang w:eastAsia="en-US"/>
        </w:rPr>
        <w:t>w</w:t>
      </w:r>
      <w:r w:rsidR="00574663">
        <w:rPr>
          <w:lang w:eastAsia="en-US"/>
        </w:rPr>
        <w:t>e</w:t>
      </w:r>
      <w:r w:rsidR="001A7589">
        <w:rPr>
          <w:lang w:eastAsia="en-US"/>
        </w:rPr>
        <w:t xml:space="preserve"> </w:t>
      </w:r>
      <w:r w:rsidRPr="00FC247A">
        <w:rPr>
          <w:lang w:eastAsia="en-US"/>
        </w:rPr>
        <w:t>ben</w:t>
      </w:r>
      <w:r w:rsidR="00574663">
        <w:rPr>
          <w:lang w:eastAsia="en-US"/>
        </w:rPr>
        <w:t>. O</w:t>
      </w:r>
      <w:r w:rsidRPr="00FC247A">
        <w:rPr>
          <w:lang w:eastAsia="en-US"/>
        </w:rPr>
        <w:t xml:space="preserve"> mijn Heere en mijn God</w:t>
      </w:r>
      <w:r w:rsidR="001A7589">
        <w:rPr>
          <w:lang w:eastAsia="en-US"/>
        </w:rPr>
        <w:t>!</w:t>
      </w:r>
      <w:r w:rsidRPr="00FC247A">
        <w:rPr>
          <w:lang w:eastAsia="en-US"/>
        </w:rPr>
        <w:t xml:space="preserve"> En dat bekent </w:t>
      </w:r>
      <w:r w:rsidR="00FD7E8B">
        <w:rPr>
          <w:lang w:eastAsia="en-US"/>
        </w:rPr>
        <w:t xml:space="preserve">mijn </w:t>
      </w:r>
      <w:r w:rsidR="00574663">
        <w:rPr>
          <w:lang w:eastAsia="en-US"/>
        </w:rPr>
        <w:t>ziel</w:t>
      </w:r>
      <w:r w:rsidRPr="00FC247A">
        <w:rPr>
          <w:lang w:eastAsia="en-US"/>
        </w:rPr>
        <w:t xml:space="preserve">, en dat bekent </w:t>
      </w:r>
      <w:r w:rsidR="00FD7E8B">
        <w:rPr>
          <w:lang w:eastAsia="en-US"/>
        </w:rPr>
        <w:t xml:space="preserve">mijn </w:t>
      </w:r>
      <w:r w:rsidR="00574663">
        <w:rPr>
          <w:lang w:eastAsia="en-US"/>
        </w:rPr>
        <w:t>ziel</w:t>
      </w:r>
      <w:r w:rsidR="001A7589">
        <w:rPr>
          <w:lang w:eastAsia="en-US"/>
        </w:rPr>
        <w:t>!</w:t>
      </w:r>
      <w:r w:rsidRPr="00FC247A">
        <w:rPr>
          <w:lang w:eastAsia="en-US"/>
        </w:rPr>
        <w:t xml:space="preserve"> Geloofd</w:t>
      </w:r>
      <w:r w:rsidR="00FD7E8B">
        <w:rPr>
          <w:lang w:eastAsia="en-US"/>
        </w:rPr>
        <w:t xml:space="preserve"> ze </w:t>
      </w:r>
      <w:r w:rsidRPr="00FC247A">
        <w:rPr>
          <w:lang w:eastAsia="en-US"/>
        </w:rPr>
        <w:t xml:space="preserve">God, Die mij </w:t>
      </w:r>
      <w:r w:rsidR="001A7589">
        <w:rPr>
          <w:lang w:eastAsia="en-US"/>
        </w:rPr>
        <w:t>zo</w:t>
      </w:r>
      <w:r w:rsidRPr="00FC247A">
        <w:rPr>
          <w:lang w:eastAsia="en-US"/>
        </w:rPr>
        <w:t xml:space="preserve"> vertroost heeft, en mij nu gebracht heeft in</w:t>
      </w:r>
      <w:r>
        <w:rPr>
          <w:lang w:eastAsia="en-US"/>
        </w:rPr>
        <w:t xml:space="preserve"> een </w:t>
      </w:r>
      <w:r w:rsidRPr="00FC247A">
        <w:rPr>
          <w:lang w:eastAsia="en-US"/>
        </w:rPr>
        <w:t xml:space="preserve">plaats, die mij veel liefelijker is dan de hof van Eden. </w:t>
      </w:r>
      <w:r w:rsidR="00574663">
        <w:rPr>
          <w:lang w:eastAsia="en-US"/>
        </w:rPr>
        <w:t xml:space="preserve">O </w:t>
      </w:r>
      <w:r w:rsidRPr="00FC247A">
        <w:rPr>
          <w:lang w:eastAsia="en-US"/>
        </w:rPr>
        <w:t>vreugde, o vreugde, o aangename vreugde, welke ik gevoel</w:t>
      </w:r>
      <w:r w:rsidR="001A7589">
        <w:rPr>
          <w:lang w:eastAsia="en-US"/>
        </w:rPr>
        <w:t>!</w:t>
      </w:r>
      <w:r w:rsidRPr="00FC247A">
        <w:rPr>
          <w:lang w:eastAsia="en-US"/>
        </w:rPr>
        <w:t xml:space="preserve"> Looft</w:t>
      </w:r>
      <w:r>
        <w:rPr>
          <w:lang w:eastAsia="en-US"/>
        </w:rPr>
        <w:t xml:space="preserve"> de </w:t>
      </w:r>
      <w:r w:rsidRPr="00FC247A">
        <w:rPr>
          <w:lang w:eastAsia="en-US"/>
        </w:rPr>
        <w:t>Heere voor</w:t>
      </w:r>
      <w:r w:rsidR="001A7589">
        <w:rPr>
          <w:lang w:eastAsia="en-US"/>
        </w:rPr>
        <w:t xml:space="preserve"> </w:t>
      </w:r>
      <w:r w:rsidR="00574663">
        <w:rPr>
          <w:lang w:eastAsia="en-US"/>
        </w:rPr>
        <w:t>Z</w:t>
      </w:r>
      <w:r w:rsidR="001A7589">
        <w:rPr>
          <w:lang w:eastAsia="en-US"/>
        </w:rPr>
        <w:t xml:space="preserve">ijn </w:t>
      </w:r>
      <w:r w:rsidRPr="00FC247A">
        <w:rPr>
          <w:lang w:eastAsia="en-US"/>
        </w:rPr>
        <w:t xml:space="preserve">barmhartigheden en vanwege de blijdschap en het genot, dat </w:t>
      </w:r>
      <w:r w:rsidR="00FD7E8B">
        <w:rPr>
          <w:lang w:eastAsia="en-US"/>
        </w:rPr>
        <w:t xml:space="preserve">mijn </w:t>
      </w:r>
      <w:r w:rsidRPr="00FC247A">
        <w:rPr>
          <w:lang w:eastAsia="en-US"/>
        </w:rPr>
        <w:t>ziel ten volle gevoelt. Looft</w:t>
      </w:r>
      <w:r>
        <w:rPr>
          <w:lang w:eastAsia="en-US"/>
        </w:rPr>
        <w:t xml:space="preserve"> </w:t>
      </w:r>
      <w:r w:rsidR="00574663">
        <w:rPr>
          <w:lang w:eastAsia="en-US"/>
        </w:rPr>
        <w:t>Z</w:t>
      </w:r>
      <w:r>
        <w:rPr>
          <w:lang w:eastAsia="en-US"/>
        </w:rPr>
        <w:t xml:space="preserve">ijn </w:t>
      </w:r>
      <w:r w:rsidR="00574663">
        <w:rPr>
          <w:lang w:eastAsia="en-US"/>
        </w:rPr>
        <w:t>N</w:t>
      </w:r>
      <w:r w:rsidRPr="00FC247A">
        <w:rPr>
          <w:lang w:eastAsia="en-US"/>
        </w:rPr>
        <w:t>aam in der eeuwigheid</w:t>
      </w:r>
      <w:r w:rsidR="001A7589">
        <w:rPr>
          <w:lang w:eastAsia="en-US"/>
        </w:rPr>
        <w:t>!</w:t>
      </w:r>
      <w:r w:rsidRPr="00FC247A">
        <w:rPr>
          <w:lang w:eastAsia="en-US"/>
        </w:rPr>
        <w:t>"</w:t>
      </w:r>
    </w:p>
    <w:p w:rsidR="00574663" w:rsidRDefault="00574663" w:rsidP="00273DAF">
      <w:pPr>
        <w:jc w:val="both"/>
        <w:rPr>
          <w:lang w:eastAsia="en-US"/>
        </w:rPr>
      </w:pPr>
    </w:p>
    <w:p w:rsidR="006F5CA2" w:rsidRPr="00FC247A" w:rsidRDefault="00574663" w:rsidP="00273DAF">
      <w:pPr>
        <w:jc w:val="both"/>
        <w:rPr>
          <w:lang w:eastAsia="en-US"/>
        </w:rPr>
      </w:pPr>
      <w:r w:rsidRPr="00FC247A">
        <w:rPr>
          <w:lang w:eastAsia="en-US"/>
        </w:rPr>
        <w:t>Een derde, dat van</w:t>
      </w:r>
      <w:r>
        <w:rPr>
          <w:lang w:eastAsia="en-US"/>
        </w:rPr>
        <w:t xml:space="preserve"> een</w:t>
      </w:r>
      <w:r w:rsidRPr="00FC247A">
        <w:rPr>
          <w:lang w:eastAsia="en-US"/>
        </w:rPr>
        <w:t xml:space="preserve"> dienaar des Woords, met name </w:t>
      </w:r>
      <w:r w:rsidRPr="00574663">
        <w:rPr>
          <w:b/>
          <w:lang w:eastAsia="en-US"/>
        </w:rPr>
        <w:t>Wil</w:t>
      </w:r>
      <w:r>
        <w:rPr>
          <w:b/>
          <w:lang w:eastAsia="en-US"/>
        </w:rPr>
        <w:t>liam</w:t>
      </w:r>
      <w:r w:rsidRPr="00574663">
        <w:rPr>
          <w:b/>
          <w:lang w:eastAsia="en-US"/>
        </w:rPr>
        <w:t xml:space="preserve"> Peacock</w:t>
      </w:r>
      <w:r w:rsidRPr="00FC247A">
        <w:rPr>
          <w:lang w:eastAsia="en-US"/>
        </w:rPr>
        <w:t xml:space="preserve">. </w:t>
      </w:r>
      <w:r w:rsidR="006F5CA2" w:rsidRPr="00FC247A">
        <w:rPr>
          <w:lang w:eastAsia="en-US"/>
        </w:rPr>
        <w:t>De woorden van Pea</w:t>
      </w:r>
      <w:r>
        <w:rPr>
          <w:lang w:eastAsia="en-US"/>
        </w:rPr>
        <w:t>c</w:t>
      </w:r>
      <w:r w:rsidR="006F5CA2" w:rsidRPr="00FC247A">
        <w:rPr>
          <w:lang w:eastAsia="en-US"/>
        </w:rPr>
        <w:t>o</w:t>
      </w:r>
      <w:r>
        <w:rPr>
          <w:lang w:eastAsia="en-US"/>
        </w:rPr>
        <w:t>c</w:t>
      </w:r>
      <w:r w:rsidR="006F5CA2" w:rsidRPr="00FC247A">
        <w:rPr>
          <w:lang w:eastAsia="en-US"/>
        </w:rPr>
        <w:t>k, na de eerste verademing, volgende op de verzoeking, zijn deze</w:t>
      </w:r>
      <w:r w:rsidR="006F5CA2">
        <w:rPr>
          <w:lang w:eastAsia="en-US"/>
        </w:rPr>
        <w:t>:</w:t>
      </w:r>
    </w:p>
    <w:p w:rsidR="006F5CA2" w:rsidRPr="00FC247A" w:rsidRDefault="00574663" w:rsidP="00273DAF">
      <w:pPr>
        <w:jc w:val="both"/>
        <w:rPr>
          <w:lang w:eastAsia="en-US"/>
        </w:rPr>
      </w:pPr>
      <w:r>
        <w:rPr>
          <w:lang w:eastAsia="en-US"/>
        </w:rPr>
        <w:t>"</w:t>
      </w:r>
      <w:r w:rsidR="006F5CA2" w:rsidRPr="00FC247A">
        <w:rPr>
          <w:lang w:eastAsia="en-US"/>
        </w:rPr>
        <w:t xml:space="preserve">Waarlijk mijn hart en </w:t>
      </w:r>
      <w:r w:rsidR="00FD7E8B">
        <w:rPr>
          <w:lang w:eastAsia="en-US"/>
        </w:rPr>
        <w:t xml:space="preserve">mijn </w:t>
      </w:r>
      <w:r w:rsidR="006F5CA2" w:rsidRPr="00FC247A">
        <w:rPr>
          <w:lang w:eastAsia="en-US"/>
        </w:rPr>
        <w:t>ziel zijn ver afge</w:t>
      </w:r>
      <w:r w:rsidR="006F5CA2" w:rsidRPr="00FC247A">
        <w:rPr>
          <w:lang w:eastAsia="en-US"/>
        </w:rPr>
        <w:softHyphen/>
        <w:t xml:space="preserve">voerd geweest en door verzoekingen en prikkelingen der </w:t>
      </w:r>
      <w:r w:rsidR="00326A65">
        <w:rPr>
          <w:lang w:eastAsia="en-US"/>
        </w:rPr>
        <w:t>consciëntie</w:t>
      </w:r>
      <w:r w:rsidR="006F5CA2" w:rsidRPr="00FC247A">
        <w:rPr>
          <w:lang w:eastAsia="en-US"/>
        </w:rPr>
        <w:t xml:space="preserve"> diep gewond</w:t>
      </w:r>
      <w:r w:rsidR="006F5CA2">
        <w:rPr>
          <w:lang w:eastAsia="en-US"/>
        </w:rPr>
        <w:t>;</w:t>
      </w:r>
      <w:r>
        <w:rPr>
          <w:lang w:eastAsia="en-US"/>
        </w:rPr>
        <w:t xml:space="preserve"> maar ik dank God dat deze</w:t>
      </w:r>
      <w:r w:rsidR="006F5CA2" w:rsidRPr="00FC247A">
        <w:rPr>
          <w:lang w:eastAsia="en-US"/>
        </w:rPr>
        <w:t xml:space="preserve"> nu gr</w:t>
      </w:r>
      <w:r w:rsidR="00273DAF">
        <w:rPr>
          <w:lang w:eastAsia="en-US"/>
        </w:rPr>
        <w:t>ote</w:t>
      </w:r>
      <w:r w:rsidR="006F5CA2" w:rsidRPr="00FC247A">
        <w:rPr>
          <w:lang w:eastAsia="en-US"/>
        </w:rPr>
        <w:t>ndeels zijn gestild</w:t>
      </w:r>
      <w:r w:rsidR="00FD7E8B">
        <w:rPr>
          <w:lang w:eastAsia="en-US"/>
        </w:rPr>
        <w:t>. Z</w:t>
      </w:r>
      <w:r w:rsidR="006F5CA2">
        <w:rPr>
          <w:lang w:eastAsia="en-US"/>
        </w:rPr>
        <w:t xml:space="preserve">o </w:t>
      </w:r>
      <w:r w:rsidR="006F5CA2" w:rsidRPr="00FC247A">
        <w:rPr>
          <w:lang w:eastAsia="en-US"/>
        </w:rPr>
        <w:t>begeer ik dan, dat ik met het brandmerk van</w:t>
      </w:r>
      <w:r w:rsidR="006F5CA2">
        <w:rPr>
          <w:lang w:eastAsia="en-US"/>
        </w:rPr>
        <w:t xml:space="preserve"> een</w:t>
      </w:r>
      <w:r w:rsidR="006F5CA2" w:rsidRPr="00FC247A">
        <w:rPr>
          <w:lang w:eastAsia="en-US"/>
        </w:rPr>
        <w:t xml:space="preserve"> verworpene niet worde get</w:t>
      </w:r>
      <w:r w:rsidR="006F5CA2">
        <w:rPr>
          <w:lang w:eastAsia="en-US"/>
        </w:rPr>
        <w:t>eke</w:t>
      </w:r>
      <w:r w:rsidR="006F5CA2" w:rsidRPr="00FC247A">
        <w:rPr>
          <w:lang w:eastAsia="en-US"/>
        </w:rPr>
        <w:t xml:space="preserve">nd. Alle door mij gestelde kwesties en tegenwerpingen en al hetgeen daartoe zou mogen strekken, herroep ik. Wat betreft </w:t>
      </w:r>
      <w:r w:rsidR="00326A65">
        <w:rPr>
          <w:lang w:eastAsia="en-US"/>
        </w:rPr>
        <w:t>eni</w:t>
      </w:r>
      <w:r w:rsidR="006F5CA2" w:rsidRPr="00FC247A">
        <w:rPr>
          <w:lang w:eastAsia="en-US"/>
        </w:rPr>
        <w:t xml:space="preserve">ge ondoordachte woorden in </w:t>
      </w:r>
      <w:r w:rsidR="00FD7E8B">
        <w:rPr>
          <w:lang w:eastAsia="en-US"/>
        </w:rPr>
        <w:t xml:space="preserve">mijn </w:t>
      </w:r>
      <w:r w:rsidR="006F5CA2" w:rsidRPr="00FC247A">
        <w:rPr>
          <w:lang w:eastAsia="en-US"/>
        </w:rPr>
        <w:t>verzoeking, daarvoor vraag ik ver</w:t>
      </w:r>
      <w:r w:rsidR="006F5CA2" w:rsidRPr="00FC247A">
        <w:rPr>
          <w:lang w:eastAsia="en-US"/>
        </w:rPr>
        <w:softHyphen/>
        <w:t>giffenis met een nederig gemoed en uit het bin</w:t>
      </w:r>
      <w:r>
        <w:rPr>
          <w:lang w:eastAsia="en-US"/>
        </w:rPr>
        <w:t>nenste</w:t>
      </w:r>
      <w:r w:rsidR="006F5CA2" w:rsidRPr="00FC247A">
        <w:rPr>
          <w:lang w:eastAsia="en-US"/>
        </w:rPr>
        <w:t xml:space="preserve"> mijns harten."</w:t>
      </w:r>
    </w:p>
    <w:p w:rsidR="00574663" w:rsidRDefault="006F5CA2" w:rsidP="00273DAF">
      <w:pPr>
        <w:jc w:val="both"/>
        <w:rPr>
          <w:lang w:eastAsia="en-US"/>
        </w:rPr>
      </w:pPr>
      <w:r w:rsidRPr="00FC247A">
        <w:rPr>
          <w:lang w:eastAsia="en-US"/>
        </w:rPr>
        <w:t>En toen het licht der vertroosting binnen in zijn hart meer en meer opging en ontvonkte, barstte hij uit in. deze woorden</w:t>
      </w:r>
      <w:r>
        <w:rPr>
          <w:lang w:eastAsia="en-US"/>
        </w:rPr>
        <w:t>:</w:t>
      </w:r>
      <w:r w:rsidRPr="00FC247A">
        <w:rPr>
          <w:lang w:eastAsia="en-US"/>
        </w:rPr>
        <w:t xml:space="preserve"> </w:t>
      </w:r>
      <w:r w:rsidR="00574663">
        <w:rPr>
          <w:lang w:eastAsia="en-US"/>
        </w:rPr>
        <w:t>"</w:t>
      </w:r>
      <w:r w:rsidRPr="00FC247A">
        <w:rPr>
          <w:lang w:eastAsia="en-US"/>
        </w:rPr>
        <w:t>Ik gevoel nu (Godlof!)</w:t>
      </w:r>
      <w:r>
        <w:rPr>
          <w:lang w:eastAsia="en-US"/>
        </w:rPr>
        <w:t xml:space="preserve"> zo </w:t>
      </w:r>
      <w:r w:rsidRPr="00FC247A">
        <w:rPr>
          <w:lang w:eastAsia="en-US"/>
        </w:rPr>
        <w:t>gr</w:t>
      </w:r>
      <w:r w:rsidR="00273DAF">
        <w:rPr>
          <w:lang w:eastAsia="en-US"/>
        </w:rPr>
        <w:t>ote</w:t>
      </w:r>
      <w:r w:rsidRPr="00FC247A">
        <w:rPr>
          <w:lang w:eastAsia="en-US"/>
        </w:rPr>
        <w:t xml:space="preserve"> vertroost</w:t>
      </w:r>
      <w:r w:rsidR="00574663">
        <w:rPr>
          <w:lang w:eastAsia="en-US"/>
        </w:rPr>
        <w:t>ing, dat ik niet weet met welke</w:t>
      </w:r>
      <w:r w:rsidRPr="00FC247A">
        <w:rPr>
          <w:lang w:eastAsia="en-US"/>
        </w:rPr>
        <w:t xml:space="preserve"> naam ik haar noemen zal". </w:t>
      </w:r>
    </w:p>
    <w:p w:rsidR="006F5CA2" w:rsidRPr="00FC247A" w:rsidRDefault="006F5CA2" w:rsidP="00273DAF">
      <w:pPr>
        <w:jc w:val="both"/>
        <w:rPr>
          <w:lang w:eastAsia="en-US"/>
        </w:rPr>
      </w:pPr>
      <w:r w:rsidRPr="00FC247A">
        <w:rPr>
          <w:lang w:eastAsia="en-US"/>
        </w:rPr>
        <w:t>Toen een der omstanders hem vroeg, of het nog strijd en aanvechting was,</w:t>
      </w:r>
      <w:r>
        <w:rPr>
          <w:lang w:eastAsia="en-US"/>
        </w:rPr>
        <w:t xml:space="preserve"> </w:t>
      </w:r>
      <w:r w:rsidRPr="00FC247A">
        <w:rPr>
          <w:lang w:eastAsia="en-US"/>
        </w:rPr>
        <w:t>heeft hij geant</w:t>
      </w:r>
      <w:r w:rsidRPr="00FC247A">
        <w:rPr>
          <w:lang w:eastAsia="en-US"/>
        </w:rPr>
        <w:softHyphen/>
        <w:t>woord</w:t>
      </w:r>
      <w:r>
        <w:rPr>
          <w:lang w:eastAsia="en-US"/>
        </w:rPr>
        <w:t>:</w:t>
      </w:r>
      <w:r w:rsidR="002658C9">
        <w:rPr>
          <w:lang w:eastAsia="en-US"/>
        </w:rPr>
        <w:t xml:space="preserve"> "</w:t>
      </w:r>
      <w:r w:rsidRPr="00FC247A">
        <w:rPr>
          <w:lang w:eastAsia="en-US"/>
        </w:rPr>
        <w:t>Geenszins, het is al te gering en te weinig, om te noemen. Indien ik vijfhonderd werelden had, ik zou met die te geven zulk een uitkomst niet kunnen vergelden. De zee is niet</w:t>
      </w:r>
      <w:r>
        <w:rPr>
          <w:lang w:eastAsia="en-US"/>
        </w:rPr>
        <w:t xml:space="preserve"> zo </w:t>
      </w:r>
      <w:r w:rsidR="002658C9">
        <w:rPr>
          <w:lang w:eastAsia="en-US"/>
        </w:rPr>
        <w:t>vol water</w:t>
      </w:r>
      <w:r w:rsidRPr="00FC247A">
        <w:rPr>
          <w:lang w:eastAsia="en-US"/>
        </w:rPr>
        <w:t xml:space="preserve"> noch de zon</w:t>
      </w:r>
      <w:r>
        <w:rPr>
          <w:lang w:eastAsia="en-US"/>
        </w:rPr>
        <w:t xml:space="preserve"> zo </w:t>
      </w:r>
      <w:r w:rsidR="002658C9">
        <w:rPr>
          <w:lang w:eastAsia="en-US"/>
        </w:rPr>
        <w:t>vol licht</w:t>
      </w:r>
      <w:r w:rsidRPr="00FC247A">
        <w:rPr>
          <w:lang w:eastAsia="en-US"/>
        </w:rPr>
        <w:t>, als de Heere vol is van barmhartighe</w:t>
      </w:r>
      <w:r w:rsidRPr="00FC247A">
        <w:rPr>
          <w:lang w:eastAsia="en-US"/>
        </w:rPr>
        <w:softHyphen/>
        <w:t>den. Ja,</w:t>
      </w:r>
      <w:r w:rsidR="001A7589">
        <w:rPr>
          <w:lang w:eastAsia="en-US"/>
        </w:rPr>
        <w:t xml:space="preserve"> </w:t>
      </w:r>
      <w:r w:rsidR="002658C9">
        <w:rPr>
          <w:lang w:eastAsia="en-US"/>
        </w:rPr>
        <w:t>Z</w:t>
      </w:r>
      <w:r w:rsidR="001A7589">
        <w:rPr>
          <w:lang w:eastAsia="en-US"/>
        </w:rPr>
        <w:t xml:space="preserve">ijn </w:t>
      </w:r>
      <w:r w:rsidRPr="00FC247A">
        <w:rPr>
          <w:lang w:eastAsia="en-US"/>
        </w:rPr>
        <w:t>ontfermingen zijn tienduizend maal meer. Hoe gr</w:t>
      </w:r>
      <w:r w:rsidR="00273DAF">
        <w:rPr>
          <w:lang w:eastAsia="en-US"/>
        </w:rPr>
        <w:t>ote</w:t>
      </w:r>
      <w:r w:rsidRPr="00FC247A">
        <w:rPr>
          <w:lang w:eastAsia="en-US"/>
        </w:rPr>
        <w:t xml:space="preserve"> oorzaak heb ik, om Gods groots goedheid te loven en te prijzen, Die mij vernederd, of liever verhoogd heeft, tot zulk</w:t>
      </w:r>
      <w:r>
        <w:rPr>
          <w:lang w:eastAsia="en-US"/>
        </w:rPr>
        <w:t xml:space="preserve"> een</w:t>
      </w:r>
      <w:r w:rsidR="002658C9">
        <w:rPr>
          <w:lang w:eastAsia="en-US"/>
        </w:rPr>
        <w:t xml:space="preserve"> eervolle en heer</w:t>
      </w:r>
      <w:r w:rsidR="002658C9">
        <w:rPr>
          <w:lang w:eastAsia="en-US"/>
        </w:rPr>
        <w:softHyphen/>
        <w:t>lijke</w:t>
      </w:r>
      <w:r w:rsidRPr="00FC247A">
        <w:rPr>
          <w:lang w:eastAsia="en-US"/>
        </w:rPr>
        <w:t xml:space="preserve"> staat</w:t>
      </w:r>
      <w:r w:rsidR="002658C9">
        <w:rPr>
          <w:lang w:eastAsia="en-US"/>
        </w:rPr>
        <w:t xml:space="preserve">! En dat </w:t>
      </w:r>
      <w:r>
        <w:rPr>
          <w:lang w:eastAsia="en-US"/>
        </w:rPr>
        <w:t xml:space="preserve">zo </w:t>
      </w:r>
      <w:r w:rsidRPr="00FC247A">
        <w:rPr>
          <w:lang w:eastAsia="en-US"/>
        </w:rPr>
        <w:t>een ellendige misdracht en</w:t>
      </w:r>
      <w:r>
        <w:rPr>
          <w:lang w:eastAsia="en-US"/>
        </w:rPr>
        <w:t xml:space="preserve"> zo </w:t>
      </w:r>
      <w:r w:rsidRPr="00FC247A">
        <w:rPr>
          <w:lang w:eastAsia="en-US"/>
        </w:rPr>
        <w:t>een slecht en gering</w:t>
      </w:r>
      <w:r>
        <w:rPr>
          <w:lang w:eastAsia="en-US"/>
        </w:rPr>
        <w:t xml:space="preserve"> mens</w:t>
      </w:r>
      <w:r w:rsidRPr="00FC247A">
        <w:rPr>
          <w:lang w:eastAsia="en-US"/>
        </w:rPr>
        <w:t xml:space="preserve"> als ik ben</w:t>
      </w:r>
      <w:r w:rsidR="001A7589">
        <w:rPr>
          <w:lang w:eastAsia="en-US"/>
        </w:rPr>
        <w:t>!</w:t>
      </w:r>
      <w:r w:rsidRPr="00FC247A">
        <w:rPr>
          <w:lang w:eastAsia="en-US"/>
        </w:rPr>
        <w:t xml:space="preserve"> De Heere heeft mij met</w:t>
      </w:r>
      <w:r w:rsidR="001A7589">
        <w:rPr>
          <w:lang w:eastAsia="en-US"/>
        </w:rPr>
        <w:t xml:space="preserve"> </w:t>
      </w:r>
      <w:r w:rsidR="002658C9">
        <w:rPr>
          <w:lang w:eastAsia="en-US"/>
        </w:rPr>
        <w:t>Z</w:t>
      </w:r>
      <w:r w:rsidR="001A7589">
        <w:rPr>
          <w:lang w:eastAsia="en-US"/>
        </w:rPr>
        <w:t xml:space="preserve">ijn </w:t>
      </w:r>
      <w:r w:rsidRPr="00FC247A">
        <w:rPr>
          <w:lang w:eastAsia="en-US"/>
        </w:rPr>
        <w:t>goedertierenhe</w:t>
      </w:r>
      <w:r w:rsidR="002658C9">
        <w:rPr>
          <w:lang w:eastAsia="en-US"/>
        </w:rPr>
        <w:t>i</w:t>
      </w:r>
      <w:r w:rsidRPr="00FC247A">
        <w:rPr>
          <w:lang w:eastAsia="en-US"/>
        </w:rPr>
        <w:t>d gekroond. Ik ben verzekerd, dat Hij mij begiftigd heeft met Zijn heerlijk Koninkrijk. De vreugde, die ik in mijn hart gevoel, is ongelooflijk."</w:t>
      </w:r>
    </w:p>
    <w:p w:rsidR="002658C9" w:rsidRDefault="002658C9" w:rsidP="00273DAF">
      <w:pPr>
        <w:jc w:val="both"/>
        <w:rPr>
          <w:lang w:eastAsia="en-US"/>
        </w:rPr>
      </w:pPr>
    </w:p>
    <w:p w:rsidR="006F5CA2" w:rsidRPr="00FC247A" w:rsidRDefault="006F5CA2" w:rsidP="00273DAF">
      <w:pPr>
        <w:jc w:val="both"/>
        <w:rPr>
          <w:lang w:eastAsia="en-US"/>
        </w:rPr>
      </w:pPr>
      <w:r w:rsidRPr="00FC247A">
        <w:rPr>
          <w:lang w:eastAsia="en-US"/>
        </w:rPr>
        <w:t>Het aller</w:t>
      </w:r>
      <w:r w:rsidR="002658C9">
        <w:rPr>
          <w:lang w:eastAsia="en-US"/>
        </w:rPr>
        <w:t>-</w:t>
      </w:r>
      <w:r w:rsidRPr="00FC247A">
        <w:rPr>
          <w:lang w:eastAsia="en-US"/>
        </w:rPr>
        <w:t>verste doel van deze verlatingen is de</w:t>
      </w:r>
      <w:r w:rsidR="002658C9">
        <w:rPr>
          <w:lang w:eastAsia="en-US"/>
        </w:rPr>
        <w:t xml:space="preserve"> eer </w:t>
      </w:r>
      <w:r w:rsidRPr="00FC247A">
        <w:rPr>
          <w:lang w:eastAsia="en-US"/>
        </w:rPr>
        <w:t>van de wijsheid, barmhartigheid en macht Gods, welke in het zaligmaken van</w:t>
      </w:r>
      <w:r w:rsidR="001A7589">
        <w:rPr>
          <w:lang w:eastAsia="en-US"/>
        </w:rPr>
        <w:t xml:space="preserve"> zijn </w:t>
      </w:r>
      <w:r w:rsidRPr="00FC247A">
        <w:rPr>
          <w:lang w:eastAsia="en-US"/>
        </w:rPr>
        <w:t>uitverkorenen wordt geopenbaard, in wier zwakheid Hij</w:t>
      </w:r>
      <w:r>
        <w:rPr>
          <w:lang w:eastAsia="en-US"/>
        </w:rPr>
        <w:t xml:space="preserve"> zo </w:t>
      </w:r>
      <w:r w:rsidRPr="00FC247A">
        <w:rPr>
          <w:lang w:eastAsia="en-US"/>
        </w:rPr>
        <w:t>krachtig</w:t>
      </w:r>
      <w:r w:rsidR="002658C9">
        <w:rPr>
          <w:lang w:eastAsia="en-US"/>
        </w:rPr>
        <w:t xml:space="preserve"> is</w:t>
      </w:r>
      <w:r w:rsidRPr="00FC247A">
        <w:rPr>
          <w:lang w:eastAsia="en-US"/>
        </w:rPr>
        <w:t xml:space="preserve"> en die Hij op</w:t>
      </w:r>
      <w:r>
        <w:rPr>
          <w:lang w:eastAsia="en-US"/>
        </w:rPr>
        <w:t xml:space="preserve"> een </w:t>
      </w:r>
      <w:r w:rsidRPr="00FC247A">
        <w:rPr>
          <w:lang w:eastAsia="en-US"/>
        </w:rPr>
        <w:t>wondervolle manier leidt, die Hij leidt door allerlei omwegen en tegenspoeden tot de zalig</w:t>
      </w:r>
      <w:r w:rsidRPr="00FC247A">
        <w:rPr>
          <w:lang w:eastAsia="en-US"/>
        </w:rPr>
        <w:softHyphen/>
        <w:t>heid, ja, om</w:t>
      </w:r>
      <w:r>
        <w:rPr>
          <w:lang w:eastAsia="en-US"/>
        </w:rPr>
        <w:t xml:space="preserve"> zo </w:t>
      </w:r>
      <w:r w:rsidRPr="00FC247A">
        <w:rPr>
          <w:lang w:eastAsia="en-US"/>
        </w:rPr>
        <w:t>te zeggen, als door de hel naar</w:t>
      </w:r>
      <w:r>
        <w:rPr>
          <w:lang w:eastAsia="en-US"/>
        </w:rPr>
        <w:t xml:space="preserve"> de </w:t>
      </w:r>
      <w:r w:rsidRPr="00FC247A">
        <w:rPr>
          <w:lang w:eastAsia="en-US"/>
        </w:rPr>
        <w:t>hemel</w:t>
      </w:r>
      <w:r w:rsidR="00FD7E8B">
        <w:rPr>
          <w:lang w:eastAsia="en-US"/>
        </w:rPr>
        <w:t>. Z</w:t>
      </w:r>
      <w:r w:rsidR="001A7589">
        <w:rPr>
          <w:lang w:eastAsia="en-US"/>
        </w:rPr>
        <w:t>o</w:t>
      </w:r>
      <w:r w:rsidRPr="00FC247A">
        <w:rPr>
          <w:lang w:eastAsia="en-US"/>
        </w:rPr>
        <w:t xml:space="preserve"> strekt hier de gramschap </w:t>
      </w:r>
      <w:r w:rsidR="00273DAF">
        <w:rPr>
          <w:lang w:eastAsia="en-US"/>
        </w:rPr>
        <w:t>tussen</w:t>
      </w:r>
      <w:r w:rsidRPr="00FC247A">
        <w:rPr>
          <w:lang w:eastAsia="en-US"/>
        </w:rPr>
        <w:t xml:space="preserve"> geliefden tot</w:t>
      </w:r>
      <w:r w:rsidR="002658C9">
        <w:rPr>
          <w:lang w:eastAsia="en-US"/>
        </w:rPr>
        <w:t xml:space="preserve"> een </w:t>
      </w:r>
      <w:r w:rsidRPr="00FC247A">
        <w:rPr>
          <w:lang w:eastAsia="en-US"/>
        </w:rPr>
        <w:t>meerdere vernieuwing der liefde</w:t>
      </w:r>
      <w:r w:rsidR="002658C9">
        <w:rPr>
          <w:lang w:eastAsia="en-US"/>
        </w:rPr>
        <w:t>. Z</w:t>
      </w:r>
      <w:r w:rsidR="001A7589">
        <w:rPr>
          <w:lang w:eastAsia="en-US"/>
        </w:rPr>
        <w:t>o</w:t>
      </w:r>
      <w:r w:rsidRPr="00FC247A">
        <w:rPr>
          <w:lang w:eastAsia="en-US"/>
        </w:rPr>
        <w:t xml:space="preserve"> maakt de Heere onze God uit venijn een heilzaam zoet, uit de wonden en de bitterste, ja </w:t>
      </w:r>
      <w:r w:rsidR="000E53E8">
        <w:rPr>
          <w:lang w:eastAsia="en-US"/>
        </w:rPr>
        <w:t>hels</w:t>
      </w:r>
      <w:r w:rsidRPr="00FC247A">
        <w:rPr>
          <w:lang w:eastAsia="en-US"/>
        </w:rPr>
        <w:t xml:space="preserve">e pijn </w:t>
      </w:r>
      <w:r w:rsidR="00785D59">
        <w:rPr>
          <w:lang w:eastAsia="en-US"/>
        </w:rPr>
        <w:t>hemels</w:t>
      </w:r>
      <w:r w:rsidRPr="00FC247A">
        <w:rPr>
          <w:lang w:eastAsia="en-US"/>
        </w:rPr>
        <w:t>e verkwikkende en pijnstillende medicijn, en uit de toeneming van het verzachtend kwaad</w:t>
      </w:r>
      <w:r w:rsidR="001A7589">
        <w:rPr>
          <w:lang w:eastAsia="en-US"/>
        </w:rPr>
        <w:t xml:space="preserve"> zijn </w:t>
      </w:r>
      <w:r w:rsidRPr="00FC247A">
        <w:rPr>
          <w:lang w:eastAsia="en-US"/>
        </w:rPr>
        <w:t>wonderbare pleisters</w:t>
      </w:r>
      <w:r w:rsidR="00FD7E8B">
        <w:rPr>
          <w:lang w:eastAsia="en-US"/>
        </w:rPr>
        <w:t>. Z</w:t>
      </w:r>
      <w:r w:rsidR="001A7589">
        <w:rPr>
          <w:lang w:eastAsia="en-US"/>
        </w:rPr>
        <w:t>o</w:t>
      </w:r>
      <w:r w:rsidRPr="00FC247A">
        <w:rPr>
          <w:lang w:eastAsia="en-US"/>
        </w:rPr>
        <w:t xml:space="preserve"> opent de Medicijnmeester der zielen met gestreken slijk de </w:t>
      </w:r>
      <w:r w:rsidR="00273DAF">
        <w:rPr>
          <w:lang w:eastAsia="en-US"/>
        </w:rPr>
        <w:t>oge</w:t>
      </w:r>
      <w:r w:rsidRPr="00FC247A">
        <w:rPr>
          <w:lang w:eastAsia="en-US"/>
        </w:rPr>
        <w:t>n der blinden en wordt metterdaad getoond, dat</w:t>
      </w:r>
      <w:r w:rsidR="001A7589">
        <w:rPr>
          <w:lang w:eastAsia="en-US"/>
        </w:rPr>
        <w:t xml:space="preserve"> zijn </w:t>
      </w:r>
      <w:r w:rsidRPr="00FC247A">
        <w:rPr>
          <w:lang w:eastAsia="en-US"/>
        </w:rPr>
        <w:t>gerechtigheid (om hier met Augustinus te spreken) is de diepte Zijner barmhartigheid en</w:t>
      </w:r>
      <w:r w:rsidR="001A7589">
        <w:rPr>
          <w:lang w:eastAsia="en-US"/>
        </w:rPr>
        <w:t xml:space="preserve"> </w:t>
      </w:r>
      <w:r w:rsidR="002658C9">
        <w:rPr>
          <w:lang w:eastAsia="en-US"/>
        </w:rPr>
        <w:t>Z</w:t>
      </w:r>
      <w:r w:rsidR="001A7589">
        <w:rPr>
          <w:lang w:eastAsia="en-US"/>
        </w:rPr>
        <w:t xml:space="preserve">ijn </w:t>
      </w:r>
      <w:r w:rsidRPr="00FC247A">
        <w:rPr>
          <w:lang w:eastAsia="en-US"/>
        </w:rPr>
        <w:t>barmhartig</w:t>
      </w:r>
      <w:r w:rsidRPr="00FC247A">
        <w:rPr>
          <w:lang w:eastAsia="en-US"/>
        </w:rPr>
        <w:softHyphen/>
        <w:t>heid de diepte van</w:t>
      </w:r>
      <w:r w:rsidR="001A7589">
        <w:rPr>
          <w:lang w:eastAsia="en-US"/>
        </w:rPr>
        <w:t xml:space="preserve"> </w:t>
      </w:r>
      <w:r w:rsidR="002658C9">
        <w:rPr>
          <w:lang w:eastAsia="en-US"/>
        </w:rPr>
        <w:t>Z</w:t>
      </w:r>
      <w:r w:rsidR="001A7589">
        <w:rPr>
          <w:lang w:eastAsia="en-US"/>
        </w:rPr>
        <w:t xml:space="preserve">ijn </w:t>
      </w:r>
      <w:r w:rsidRPr="00FC247A">
        <w:rPr>
          <w:lang w:eastAsia="en-US"/>
        </w:rPr>
        <w:t>rechtvaardigheid.</w:t>
      </w:r>
    </w:p>
    <w:p w:rsidR="002658C9" w:rsidRDefault="002658C9" w:rsidP="00273DAF">
      <w:pPr>
        <w:jc w:val="both"/>
        <w:rPr>
          <w:lang w:eastAsia="en-US"/>
        </w:rPr>
      </w:pPr>
    </w:p>
    <w:p w:rsidR="006F5CA2" w:rsidRPr="00FC247A" w:rsidRDefault="006F5CA2" w:rsidP="00273DAF">
      <w:pPr>
        <w:jc w:val="both"/>
        <w:rPr>
          <w:lang w:eastAsia="en-US"/>
        </w:rPr>
      </w:pPr>
      <w:r w:rsidRPr="00FC247A">
        <w:rPr>
          <w:lang w:eastAsia="en-US"/>
        </w:rPr>
        <w:t>VII.</w:t>
      </w:r>
    </w:p>
    <w:p w:rsidR="000D2FFF" w:rsidRDefault="006F5CA2" w:rsidP="00273DAF">
      <w:pPr>
        <w:jc w:val="both"/>
        <w:rPr>
          <w:lang w:eastAsia="en-US"/>
        </w:rPr>
      </w:pPr>
      <w:r w:rsidRPr="00FC247A">
        <w:rPr>
          <w:lang w:eastAsia="en-US"/>
        </w:rPr>
        <w:t>Men kan de verlating aldus verd</w:t>
      </w:r>
      <w:r>
        <w:rPr>
          <w:lang w:eastAsia="en-US"/>
        </w:rPr>
        <w:t>ele</w:t>
      </w:r>
      <w:r w:rsidRPr="00FC247A">
        <w:rPr>
          <w:lang w:eastAsia="en-US"/>
        </w:rPr>
        <w:t>n</w:t>
      </w:r>
      <w:r>
        <w:rPr>
          <w:lang w:eastAsia="en-US"/>
        </w:rPr>
        <w:t>:</w:t>
      </w:r>
      <w:r w:rsidRPr="00FC247A">
        <w:rPr>
          <w:lang w:eastAsia="en-US"/>
        </w:rPr>
        <w:t xml:space="preserve"> </w:t>
      </w:r>
    </w:p>
    <w:p w:rsidR="000D2FFF" w:rsidRDefault="002658C9" w:rsidP="00273DAF">
      <w:pPr>
        <w:jc w:val="both"/>
        <w:rPr>
          <w:lang w:eastAsia="en-US"/>
        </w:rPr>
      </w:pPr>
      <w:r>
        <w:rPr>
          <w:lang w:eastAsia="en-US"/>
        </w:rPr>
        <w:t>1</w:t>
      </w:r>
      <w:r w:rsidRPr="00FC247A">
        <w:rPr>
          <w:lang w:eastAsia="en-US"/>
        </w:rPr>
        <w:t>°</w:t>
      </w:r>
      <w:r w:rsidR="006F5CA2" w:rsidRPr="00FC247A">
        <w:rPr>
          <w:lang w:eastAsia="en-US"/>
        </w:rPr>
        <w:t xml:space="preserve"> </w:t>
      </w:r>
      <w:r w:rsidR="000D2FFF">
        <w:rPr>
          <w:lang w:eastAsia="en-US"/>
        </w:rPr>
        <w:t>M</w:t>
      </w:r>
      <w:r w:rsidR="006F5CA2" w:rsidRPr="00FC247A">
        <w:rPr>
          <w:lang w:eastAsia="en-US"/>
        </w:rPr>
        <w:t>et het oog op de soort: in eigenlijk</w:t>
      </w:r>
      <w:r w:rsidR="006F5CA2">
        <w:rPr>
          <w:lang w:eastAsia="en-US"/>
        </w:rPr>
        <w:t xml:space="preserve"> zo </w:t>
      </w:r>
      <w:r w:rsidR="006F5CA2" w:rsidRPr="00FC247A">
        <w:rPr>
          <w:lang w:eastAsia="en-US"/>
        </w:rPr>
        <w:t>genaamde aandoeningen of verlatingen, waarvan wij dusver gehandeld hebben, en in korte en voorbijgaande aandoeningen en schielijk verdwijnende flikkeringen, welke opgevat en aangemerkt kunnen worden, gelijk de blos op het gelaat vanwege beschaamdheid en dergelijke aandoeningen. Deze laatste zijn onvolkomen verlatingen. Hiertoe kunnen gebracht worden alle haastige en verwarde verschrikkingen, waar</w:t>
      </w:r>
      <w:r w:rsidR="006F5CA2" w:rsidRPr="00FC247A">
        <w:rPr>
          <w:lang w:eastAsia="en-US"/>
        </w:rPr>
        <w:softHyphen/>
        <w:t>door God, de Heere,</w:t>
      </w:r>
      <w:r w:rsidR="006F5CA2">
        <w:rPr>
          <w:lang w:eastAsia="en-US"/>
        </w:rPr>
        <w:t xml:space="preserve"> de mens</w:t>
      </w:r>
      <w:r w:rsidR="006F5CA2" w:rsidRPr="00FC247A">
        <w:rPr>
          <w:lang w:eastAsia="en-US"/>
        </w:rPr>
        <w:t xml:space="preserve"> als met</w:t>
      </w:r>
      <w:r w:rsidR="006F5CA2">
        <w:rPr>
          <w:lang w:eastAsia="en-US"/>
        </w:rPr>
        <w:t xml:space="preserve"> een </w:t>
      </w:r>
      <w:r w:rsidR="006F5CA2" w:rsidRPr="00FC247A">
        <w:rPr>
          <w:lang w:eastAsia="en-US"/>
        </w:rPr>
        <w:t>bazuin, uit</w:t>
      </w:r>
      <w:r w:rsidR="006F5CA2">
        <w:rPr>
          <w:lang w:eastAsia="en-US"/>
        </w:rPr>
        <w:t xml:space="preserve"> de </w:t>
      </w:r>
      <w:r w:rsidR="006F5CA2" w:rsidRPr="00FC247A">
        <w:rPr>
          <w:lang w:eastAsia="en-US"/>
        </w:rPr>
        <w:t xml:space="preserve">hemel klinkende, pleegt op te wekken tot geloof en boetvaardigheid. </w:t>
      </w:r>
    </w:p>
    <w:p w:rsidR="000D2FFF" w:rsidRDefault="002658C9" w:rsidP="00273DAF">
      <w:pPr>
        <w:jc w:val="both"/>
        <w:rPr>
          <w:lang w:eastAsia="en-US"/>
        </w:rPr>
      </w:pPr>
      <w:r>
        <w:rPr>
          <w:lang w:eastAsia="en-US"/>
        </w:rPr>
        <w:t>2</w:t>
      </w:r>
      <w:r w:rsidRPr="00FC247A">
        <w:rPr>
          <w:lang w:eastAsia="en-US"/>
        </w:rPr>
        <w:t>°</w:t>
      </w:r>
      <w:r w:rsidR="006F5CA2" w:rsidRPr="00FC247A">
        <w:rPr>
          <w:lang w:eastAsia="en-US"/>
        </w:rPr>
        <w:t xml:space="preserve"> </w:t>
      </w:r>
      <w:r w:rsidR="000D2FFF">
        <w:rPr>
          <w:lang w:eastAsia="en-US"/>
        </w:rPr>
        <w:t>M</w:t>
      </w:r>
      <w:r w:rsidR="006F5CA2" w:rsidRPr="00FC247A">
        <w:rPr>
          <w:lang w:eastAsia="en-US"/>
        </w:rPr>
        <w:t>et het oog op de omstandig</w:t>
      </w:r>
      <w:r w:rsidR="006F5CA2" w:rsidRPr="00FC247A">
        <w:rPr>
          <w:lang w:eastAsia="en-US"/>
        </w:rPr>
        <w:softHyphen/>
        <w:t>heden welke met de verlatingen vergezelschapt gaan, kunnen</w:t>
      </w:r>
      <w:r w:rsidR="00FD7E8B">
        <w:rPr>
          <w:lang w:eastAsia="en-US"/>
        </w:rPr>
        <w:t xml:space="preserve"> ze </w:t>
      </w:r>
      <w:r w:rsidR="006F5CA2" w:rsidRPr="00FC247A">
        <w:rPr>
          <w:lang w:eastAsia="en-US"/>
        </w:rPr>
        <w:t>worden verdeeld in verscheidene soorten, welke uit een verschillend samenl</w:t>
      </w:r>
      <w:r w:rsidR="006F5CA2">
        <w:rPr>
          <w:lang w:eastAsia="en-US"/>
        </w:rPr>
        <w:t>ope</w:t>
      </w:r>
      <w:r w:rsidR="006F5CA2" w:rsidRPr="00FC247A">
        <w:rPr>
          <w:lang w:eastAsia="en-US"/>
        </w:rPr>
        <w:t>n van deze ziekte</w:t>
      </w:r>
      <w:r>
        <w:rPr>
          <w:lang w:eastAsia="en-US"/>
        </w:rPr>
        <w:t xml:space="preserve"> </w:t>
      </w:r>
      <w:r w:rsidR="006F5CA2" w:rsidRPr="00FC247A">
        <w:rPr>
          <w:lang w:eastAsia="en-US"/>
        </w:rPr>
        <w:t xml:space="preserve">met een of meer omstandigheden, lichtelijk kunnen worden opgemaakt. </w:t>
      </w:r>
    </w:p>
    <w:p w:rsidR="000D2FFF" w:rsidRDefault="006F5CA2" w:rsidP="00273DAF">
      <w:pPr>
        <w:jc w:val="both"/>
        <w:rPr>
          <w:lang w:eastAsia="en-US"/>
        </w:rPr>
      </w:pPr>
      <w:r w:rsidRPr="00FC247A">
        <w:rPr>
          <w:lang w:eastAsia="en-US"/>
        </w:rPr>
        <w:t xml:space="preserve">3° Met het oog op </w:t>
      </w:r>
      <w:r w:rsidR="0052640E">
        <w:rPr>
          <w:lang w:eastAsia="en-US"/>
        </w:rPr>
        <w:t xml:space="preserve">haar </w:t>
      </w:r>
      <w:r w:rsidRPr="00FC247A">
        <w:rPr>
          <w:lang w:eastAsia="en-US"/>
        </w:rPr>
        <w:t>trappen, verdeelt men haar in geweldige en minder geweldige verlatingen, in de ziekte zelve en in</w:t>
      </w:r>
      <w:r>
        <w:rPr>
          <w:lang w:eastAsia="en-US"/>
        </w:rPr>
        <w:t xml:space="preserve"> de </w:t>
      </w:r>
      <w:r w:rsidRPr="00FC247A">
        <w:rPr>
          <w:lang w:eastAsia="en-US"/>
        </w:rPr>
        <w:t xml:space="preserve">aanval der ziekte. </w:t>
      </w:r>
    </w:p>
    <w:p w:rsidR="000D2FFF" w:rsidRDefault="006F5CA2" w:rsidP="00273DAF">
      <w:pPr>
        <w:jc w:val="both"/>
        <w:rPr>
          <w:lang w:eastAsia="en-US"/>
        </w:rPr>
      </w:pPr>
      <w:r w:rsidRPr="00FC247A">
        <w:rPr>
          <w:lang w:eastAsia="en-US"/>
        </w:rPr>
        <w:t>4° Met het o</w:t>
      </w:r>
      <w:r w:rsidR="002658C9">
        <w:rPr>
          <w:lang w:eastAsia="en-US"/>
        </w:rPr>
        <w:t>o</w:t>
      </w:r>
      <w:r w:rsidRPr="00FC247A">
        <w:rPr>
          <w:lang w:eastAsia="en-US"/>
        </w:rPr>
        <w:t>g op</w:t>
      </w:r>
      <w:r>
        <w:rPr>
          <w:lang w:eastAsia="en-US"/>
        </w:rPr>
        <w:t xml:space="preserve"> de </w:t>
      </w:r>
      <w:r w:rsidRPr="00FC247A">
        <w:rPr>
          <w:lang w:eastAsia="en-US"/>
        </w:rPr>
        <w:t>tijd onderscheidt men</w:t>
      </w:r>
      <w:r>
        <w:rPr>
          <w:lang w:eastAsia="en-US"/>
        </w:rPr>
        <w:t xml:space="preserve">: een </w:t>
      </w:r>
      <w:r w:rsidRPr="00FC247A">
        <w:rPr>
          <w:lang w:eastAsia="en-US"/>
        </w:rPr>
        <w:t>langere en</w:t>
      </w:r>
      <w:r>
        <w:rPr>
          <w:lang w:eastAsia="en-US"/>
        </w:rPr>
        <w:t xml:space="preserve"> een </w:t>
      </w:r>
      <w:r w:rsidRPr="00FC247A">
        <w:rPr>
          <w:lang w:eastAsia="en-US"/>
        </w:rPr>
        <w:t>kortere,</w:t>
      </w:r>
      <w:r>
        <w:rPr>
          <w:lang w:eastAsia="en-US"/>
        </w:rPr>
        <w:t xml:space="preserve"> een </w:t>
      </w:r>
      <w:r w:rsidRPr="00FC247A">
        <w:rPr>
          <w:lang w:eastAsia="en-US"/>
        </w:rPr>
        <w:t>voortdurende en</w:t>
      </w:r>
      <w:r>
        <w:rPr>
          <w:lang w:eastAsia="en-US"/>
        </w:rPr>
        <w:t xml:space="preserve"> een </w:t>
      </w:r>
      <w:r w:rsidR="000D2FFF">
        <w:rPr>
          <w:lang w:eastAsia="en-US"/>
        </w:rPr>
        <w:t>soms</w:t>
      </w:r>
      <w:r w:rsidR="002658C9">
        <w:rPr>
          <w:lang w:eastAsia="en-US"/>
        </w:rPr>
        <w:t xml:space="preserve"> onderbroken</w:t>
      </w:r>
      <w:r w:rsidRPr="00FC247A">
        <w:rPr>
          <w:lang w:eastAsia="en-US"/>
        </w:rPr>
        <w:t xml:space="preserve"> verlating, of ook wel </w:t>
      </w:r>
      <w:r w:rsidR="00273DAF">
        <w:rPr>
          <w:lang w:eastAsia="en-US"/>
        </w:rPr>
        <w:t>ene</w:t>
      </w:r>
      <w:r w:rsidRPr="00FC247A">
        <w:rPr>
          <w:lang w:eastAsia="en-US"/>
        </w:rPr>
        <w:t>, die in de kindsheid (om</w:t>
      </w:r>
      <w:r>
        <w:rPr>
          <w:lang w:eastAsia="en-US"/>
        </w:rPr>
        <w:t xml:space="preserve"> zo </w:t>
      </w:r>
      <w:r w:rsidRPr="00FC247A">
        <w:rPr>
          <w:lang w:eastAsia="en-US"/>
        </w:rPr>
        <w:t>te spreken), of in</w:t>
      </w:r>
      <w:r>
        <w:rPr>
          <w:lang w:eastAsia="en-US"/>
        </w:rPr>
        <w:t xml:space="preserve"> de </w:t>
      </w:r>
      <w:r w:rsidR="000D2FFF">
        <w:rPr>
          <w:lang w:eastAsia="en-US"/>
        </w:rPr>
        <w:t>volle</w:t>
      </w:r>
      <w:r w:rsidRPr="00FC247A">
        <w:rPr>
          <w:lang w:eastAsia="en-US"/>
        </w:rPr>
        <w:t xml:space="preserve"> wasdom van het nieuwe schepsel, </w:t>
      </w:r>
      <w:r w:rsidR="000D2FFF">
        <w:rPr>
          <w:lang w:eastAsia="en-US"/>
        </w:rPr>
        <w:t>soms</w:t>
      </w:r>
      <w:r w:rsidRPr="00FC247A">
        <w:rPr>
          <w:lang w:eastAsia="en-US"/>
        </w:rPr>
        <w:t xml:space="preserve"> eerst op het einde des levens, of in de ure des doods</w:t>
      </w:r>
      <w:r>
        <w:rPr>
          <w:lang w:eastAsia="en-US"/>
        </w:rPr>
        <w:t xml:space="preserve"> de mens</w:t>
      </w:r>
      <w:r w:rsidRPr="00FC247A">
        <w:rPr>
          <w:lang w:eastAsia="en-US"/>
        </w:rPr>
        <w:t xml:space="preserve"> aankomt. Dit laatste gebeurt dikwijls. God, de Heere, wil dan daardoor</w:t>
      </w:r>
      <w:r w:rsidR="001A7589">
        <w:rPr>
          <w:lang w:eastAsia="en-US"/>
        </w:rPr>
        <w:t xml:space="preserve"> zijn </w:t>
      </w:r>
      <w:r w:rsidRPr="00FC247A">
        <w:rPr>
          <w:lang w:eastAsia="en-US"/>
        </w:rPr>
        <w:t>kampioenen, nu door genade bevestigd en mannen in Christus zijnde, niet alleen tot het zweet, maar ook tot</w:t>
      </w:r>
      <w:r>
        <w:rPr>
          <w:lang w:eastAsia="en-US"/>
        </w:rPr>
        <w:t xml:space="preserve"> de </w:t>
      </w:r>
      <w:r w:rsidRPr="00FC247A">
        <w:rPr>
          <w:lang w:eastAsia="en-US"/>
        </w:rPr>
        <w:t>bloede toe oefenen, en niet meer van de zoetste melk Zijner vertroosting, maar uit</w:t>
      </w:r>
      <w:r>
        <w:rPr>
          <w:lang w:eastAsia="en-US"/>
        </w:rPr>
        <w:t xml:space="preserve"> de </w:t>
      </w:r>
      <w:r w:rsidRPr="00FC247A">
        <w:rPr>
          <w:lang w:eastAsia="en-US"/>
        </w:rPr>
        <w:t>bitte</w:t>
      </w:r>
      <w:r w:rsidRPr="00FC247A">
        <w:rPr>
          <w:lang w:eastAsia="en-US"/>
        </w:rPr>
        <w:softHyphen/>
        <w:t xml:space="preserve">ren kelk der kampvechters en worstelaars te drinken geven. </w:t>
      </w:r>
    </w:p>
    <w:p w:rsidR="000D2FFF" w:rsidRDefault="002658C9" w:rsidP="00273DAF">
      <w:pPr>
        <w:jc w:val="both"/>
        <w:rPr>
          <w:lang w:eastAsia="en-US"/>
        </w:rPr>
      </w:pPr>
      <w:r>
        <w:rPr>
          <w:lang w:eastAsia="en-US"/>
        </w:rPr>
        <w:t>5</w:t>
      </w:r>
      <w:r w:rsidRPr="00FC247A">
        <w:rPr>
          <w:lang w:eastAsia="en-US"/>
        </w:rPr>
        <w:t>°</w:t>
      </w:r>
      <w:r w:rsidR="006F5CA2" w:rsidRPr="00FC247A">
        <w:rPr>
          <w:lang w:eastAsia="en-US"/>
        </w:rPr>
        <w:t xml:space="preserve"> Met het oog op</w:t>
      </w:r>
      <w:r w:rsidR="006F5CA2">
        <w:rPr>
          <w:lang w:eastAsia="en-US"/>
        </w:rPr>
        <w:t xml:space="preserve"> de </w:t>
      </w:r>
      <w:r w:rsidR="006F5CA2" w:rsidRPr="00FC247A">
        <w:rPr>
          <w:lang w:eastAsia="en-US"/>
        </w:rPr>
        <w:t>staa</w:t>
      </w:r>
      <w:r>
        <w:rPr>
          <w:lang w:eastAsia="en-US"/>
        </w:rPr>
        <w:t>t</w:t>
      </w:r>
      <w:r w:rsidR="006F5CA2" w:rsidRPr="00FC247A">
        <w:rPr>
          <w:lang w:eastAsia="en-US"/>
        </w:rPr>
        <w:t xml:space="preserve"> wordt</w:t>
      </w:r>
      <w:r w:rsidR="00FD7E8B">
        <w:rPr>
          <w:lang w:eastAsia="en-US"/>
        </w:rPr>
        <w:t xml:space="preserve"> ze </w:t>
      </w:r>
      <w:r w:rsidR="006F5CA2" w:rsidRPr="00FC247A">
        <w:rPr>
          <w:lang w:eastAsia="en-US"/>
        </w:rPr>
        <w:t>afge</w:t>
      </w:r>
      <w:r w:rsidR="006F5CA2" w:rsidRPr="00FC247A">
        <w:rPr>
          <w:lang w:eastAsia="en-US"/>
        </w:rPr>
        <w:softHyphen/>
        <w:t>deeld in de verlating, welke</w:t>
      </w:r>
      <w:r w:rsidR="006F5CA2">
        <w:rPr>
          <w:lang w:eastAsia="en-US"/>
        </w:rPr>
        <w:t xml:space="preserve"> de mens</w:t>
      </w:r>
      <w:r w:rsidR="006F5CA2" w:rsidRPr="00FC247A">
        <w:rPr>
          <w:lang w:eastAsia="en-US"/>
        </w:rPr>
        <w:t xml:space="preserve"> overkomt in de pijnen en smarten der eerste bek</w:t>
      </w:r>
      <w:r w:rsidR="00326A65">
        <w:rPr>
          <w:lang w:eastAsia="en-US"/>
        </w:rPr>
        <w:t>eri</w:t>
      </w:r>
      <w:r w:rsidR="006F5CA2" w:rsidRPr="00FC247A">
        <w:rPr>
          <w:lang w:eastAsia="en-US"/>
        </w:rPr>
        <w:t>ng of wederge</w:t>
      </w:r>
      <w:r w:rsidR="006F5CA2" w:rsidRPr="00FC247A">
        <w:rPr>
          <w:lang w:eastAsia="en-US"/>
        </w:rPr>
        <w:softHyphen/>
        <w:t>boorte, wanneer hij de zoetigheid des Heeren nog niet heeft gesmaakt, maar in arbeid is, om van de wet tot de ge</w:t>
      </w:r>
      <w:r w:rsidR="006F5CA2" w:rsidRPr="00FC247A">
        <w:rPr>
          <w:lang w:eastAsia="en-US"/>
        </w:rPr>
        <w:softHyphen/>
        <w:t>nade over te gaan</w:t>
      </w:r>
      <w:r w:rsidR="000D2FFF">
        <w:rPr>
          <w:lang w:eastAsia="en-US"/>
        </w:rPr>
        <w:t xml:space="preserve">, en in die verlating, welke de </w:t>
      </w:r>
      <w:r>
        <w:rPr>
          <w:lang w:eastAsia="en-US"/>
        </w:rPr>
        <w:t>mens</w:t>
      </w:r>
      <w:r w:rsidR="006F5CA2" w:rsidRPr="00FC247A">
        <w:rPr>
          <w:lang w:eastAsia="en-US"/>
        </w:rPr>
        <w:t>en overkomt, d</w:t>
      </w:r>
      <w:r>
        <w:rPr>
          <w:lang w:eastAsia="en-US"/>
        </w:rPr>
        <w:t>ie reeds bekeerd zijn en de ver</w:t>
      </w:r>
      <w:r w:rsidR="006F5CA2" w:rsidRPr="00FC247A">
        <w:rPr>
          <w:lang w:eastAsia="en-US"/>
        </w:rPr>
        <w:t xml:space="preserve">troostingen Gods gesmaakt hebben. </w:t>
      </w:r>
    </w:p>
    <w:p w:rsidR="000D2FFF" w:rsidRDefault="006F5CA2" w:rsidP="00273DAF">
      <w:pPr>
        <w:jc w:val="both"/>
        <w:rPr>
          <w:lang w:eastAsia="en-US"/>
        </w:rPr>
      </w:pPr>
      <w:r w:rsidRPr="00FC247A">
        <w:rPr>
          <w:lang w:eastAsia="en-US"/>
        </w:rPr>
        <w:t xml:space="preserve">In de eerste verlating wordt de vertroosting onthouden, </w:t>
      </w:r>
      <w:r w:rsidR="00FD7E8B">
        <w:rPr>
          <w:lang w:eastAsia="en-US"/>
        </w:rPr>
        <w:t>zod</w:t>
      </w:r>
      <w:r w:rsidRPr="00FC247A">
        <w:rPr>
          <w:lang w:eastAsia="en-US"/>
        </w:rPr>
        <w:t>at de</w:t>
      </w:r>
      <w:r>
        <w:rPr>
          <w:lang w:eastAsia="en-US"/>
        </w:rPr>
        <w:t xml:space="preserve"> mens</w:t>
      </w:r>
      <w:r w:rsidRPr="00FC247A">
        <w:rPr>
          <w:lang w:eastAsia="en-US"/>
        </w:rPr>
        <w:t xml:space="preserve"> haar niet gevoelt, in de </w:t>
      </w:r>
      <w:r w:rsidR="000E53E8">
        <w:rPr>
          <w:lang w:eastAsia="en-US"/>
        </w:rPr>
        <w:t>tweede</w:t>
      </w:r>
      <w:r w:rsidRPr="00FC247A">
        <w:rPr>
          <w:lang w:eastAsia="en-US"/>
        </w:rPr>
        <w:t xml:space="preserve"> wordt</w:t>
      </w:r>
      <w:r w:rsidR="00FD7E8B">
        <w:rPr>
          <w:lang w:eastAsia="en-US"/>
        </w:rPr>
        <w:t xml:space="preserve"> ze </w:t>
      </w:r>
      <w:r w:rsidRPr="00FC247A">
        <w:rPr>
          <w:lang w:eastAsia="en-US"/>
        </w:rPr>
        <w:t>onttrokken,</w:t>
      </w:r>
      <w:r w:rsidR="000D2FFF">
        <w:rPr>
          <w:lang w:eastAsia="en-US"/>
        </w:rPr>
        <w:t xml:space="preserve"> </w:t>
      </w:r>
      <w:r w:rsidR="00FD7E8B">
        <w:rPr>
          <w:lang w:eastAsia="en-US"/>
        </w:rPr>
        <w:t>zod</w:t>
      </w:r>
      <w:r w:rsidRPr="00FC247A">
        <w:rPr>
          <w:lang w:eastAsia="en-US"/>
        </w:rPr>
        <w:t>at de</w:t>
      </w:r>
      <w:r>
        <w:rPr>
          <w:lang w:eastAsia="en-US"/>
        </w:rPr>
        <w:t xml:space="preserve"> mens</w:t>
      </w:r>
      <w:r w:rsidRPr="00FC247A">
        <w:rPr>
          <w:lang w:eastAsia="en-US"/>
        </w:rPr>
        <w:t xml:space="preserve"> niet meer datgene gevoelt, wat hij placht te gevoelen. </w:t>
      </w:r>
    </w:p>
    <w:p w:rsidR="006F5CA2" w:rsidRPr="00FC247A" w:rsidRDefault="006F5CA2" w:rsidP="00273DAF">
      <w:pPr>
        <w:jc w:val="both"/>
        <w:rPr>
          <w:lang w:eastAsia="en-US"/>
        </w:rPr>
      </w:pPr>
      <w:r w:rsidRPr="00FC247A">
        <w:rPr>
          <w:lang w:eastAsia="en-US"/>
        </w:rPr>
        <w:t xml:space="preserve">De </w:t>
      </w:r>
      <w:r w:rsidR="000E53E8">
        <w:rPr>
          <w:lang w:eastAsia="en-US"/>
        </w:rPr>
        <w:t>tweede</w:t>
      </w:r>
      <w:r w:rsidRPr="00FC247A">
        <w:rPr>
          <w:lang w:eastAsia="en-US"/>
        </w:rPr>
        <w:t xml:space="preserve"> is veel bezwaarlijker dan de eerste, want hij, die de zoetigheid der genade ge</w:t>
      </w:r>
      <w:r w:rsidRPr="00FC247A">
        <w:rPr>
          <w:lang w:eastAsia="en-US"/>
        </w:rPr>
        <w:softHyphen/>
        <w:t>woon is, lijdt meer dan hij, die daaraan nog niet gewend is.</w:t>
      </w:r>
    </w:p>
    <w:p w:rsidR="002658C9" w:rsidRDefault="002658C9" w:rsidP="00273DAF">
      <w:pPr>
        <w:jc w:val="both"/>
        <w:rPr>
          <w:lang w:eastAsia="en-US"/>
        </w:rPr>
      </w:pPr>
    </w:p>
    <w:p w:rsidR="000D2FFF" w:rsidRDefault="006F5CA2" w:rsidP="00273DAF">
      <w:pPr>
        <w:jc w:val="both"/>
        <w:rPr>
          <w:lang w:eastAsia="en-US"/>
        </w:rPr>
      </w:pPr>
      <w:r w:rsidRPr="00FC247A">
        <w:rPr>
          <w:lang w:eastAsia="en-US"/>
        </w:rPr>
        <w:t>Een voorbeeld van de eerstgenoemde verlating komt voor in het leven van</w:t>
      </w:r>
      <w:r>
        <w:rPr>
          <w:lang w:eastAsia="en-US"/>
        </w:rPr>
        <w:t xml:space="preserve"> de </w:t>
      </w:r>
      <w:r w:rsidR="000D2FFF">
        <w:rPr>
          <w:lang w:eastAsia="en-US"/>
        </w:rPr>
        <w:t>voortreffelijke</w:t>
      </w:r>
      <w:r w:rsidRPr="00FC247A">
        <w:rPr>
          <w:lang w:eastAsia="en-US"/>
        </w:rPr>
        <w:t xml:space="preserve"> god</w:t>
      </w:r>
      <w:r w:rsidRPr="00FC247A">
        <w:rPr>
          <w:lang w:eastAsia="en-US"/>
        </w:rPr>
        <w:softHyphen/>
        <w:t xml:space="preserve">geleerde </w:t>
      </w:r>
      <w:r w:rsidRPr="000D2FFF">
        <w:rPr>
          <w:b/>
          <w:lang w:eastAsia="en-US"/>
        </w:rPr>
        <w:t>Bolton</w:t>
      </w:r>
      <w:r w:rsidRPr="00FC247A">
        <w:rPr>
          <w:lang w:eastAsia="en-US"/>
        </w:rPr>
        <w:t>,</w:t>
      </w:r>
      <w:r w:rsidR="001910E5">
        <w:rPr>
          <w:lang w:eastAsia="en-US"/>
        </w:rPr>
        <w:t xml:space="preserve"> die </w:t>
      </w:r>
      <w:r w:rsidRPr="00FC247A">
        <w:rPr>
          <w:lang w:eastAsia="en-US"/>
        </w:rPr>
        <w:t xml:space="preserve">de Heere God eerst gedurende </w:t>
      </w:r>
      <w:r w:rsidR="00326A65">
        <w:rPr>
          <w:lang w:eastAsia="en-US"/>
        </w:rPr>
        <w:t>eni</w:t>
      </w:r>
      <w:r w:rsidRPr="00FC247A">
        <w:rPr>
          <w:lang w:eastAsia="en-US"/>
        </w:rPr>
        <w:t>ge maanden (</w:t>
      </w:r>
      <w:r w:rsidR="00D05829">
        <w:rPr>
          <w:lang w:eastAsia="en-US"/>
        </w:rPr>
        <w:t>zoa</w:t>
      </w:r>
      <w:r w:rsidRPr="00FC247A">
        <w:rPr>
          <w:lang w:eastAsia="en-US"/>
        </w:rPr>
        <w:t>ls in</w:t>
      </w:r>
      <w:r w:rsidR="001A7589">
        <w:rPr>
          <w:lang w:eastAsia="en-US"/>
        </w:rPr>
        <w:t xml:space="preserve"> zijn </w:t>
      </w:r>
      <w:r w:rsidRPr="00FC247A">
        <w:rPr>
          <w:lang w:eastAsia="en-US"/>
        </w:rPr>
        <w:t>levensbeschrijving wordt verhaald) bezocht heeft met deze geestelijke ellende, welke nog vermeerderd werd door schrikkelijke gedachten aangaande God en ontzettende twijfelingen betreffende het geloof, waar</w:t>
      </w:r>
      <w:r w:rsidR="001A7589">
        <w:rPr>
          <w:lang w:eastAsia="en-US"/>
        </w:rPr>
        <w:t>mee</w:t>
      </w:r>
      <w:r w:rsidRPr="00FC247A">
        <w:rPr>
          <w:lang w:eastAsia="en-US"/>
        </w:rPr>
        <w:t xml:space="preserve"> hij werd aangevallen. </w:t>
      </w:r>
    </w:p>
    <w:p w:rsidR="006F5CA2" w:rsidRPr="00FC247A" w:rsidRDefault="006F5CA2" w:rsidP="00273DAF">
      <w:pPr>
        <w:jc w:val="both"/>
        <w:rPr>
          <w:lang w:eastAsia="en-US"/>
        </w:rPr>
      </w:pPr>
      <w:r w:rsidRPr="00FC247A">
        <w:rPr>
          <w:lang w:eastAsia="en-US"/>
        </w:rPr>
        <w:t xml:space="preserve">De </w:t>
      </w:r>
      <w:r w:rsidR="000E53E8">
        <w:rPr>
          <w:lang w:eastAsia="en-US"/>
        </w:rPr>
        <w:t>tweede</w:t>
      </w:r>
      <w:r w:rsidRPr="00FC247A">
        <w:rPr>
          <w:lang w:eastAsia="en-US"/>
        </w:rPr>
        <w:t xml:space="preserve"> soort van verlating geschiedt soms kort na de bek</w:t>
      </w:r>
      <w:r w:rsidR="00326A65">
        <w:rPr>
          <w:lang w:eastAsia="en-US"/>
        </w:rPr>
        <w:t>eri</w:t>
      </w:r>
      <w:r w:rsidRPr="00FC247A">
        <w:rPr>
          <w:lang w:eastAsia="en-US"/>
        </w:rPr>
        <w:t>ng en de verkregen eerstelingen der vertroos</w:t>
      </w:r>
      <w:r w:rsidRPr="00FC247A">
        <w:rPr>
          <w:lang w:eastAsia="en-US"/>
        </w:rPr>
        <w:softHyphen/>
        <w:t>ting</w:t>
      </w:r>
      <w:r w:rsidR="00FD7E8B">
        <w:rPr>
          <w:lang w:eastAsia="en-US"/>
        </w:rPr>
        <w:t xml:space="preserve">. Ze </w:t>
      </w:r>
      <w:r w:rsidRPr="00FC247A">
        <w:rPr>
          <w:lang w:eastAsia="en-US"/>
        </w:rPr>
        <w:t xml:space="preserve">is zeer sterk en geweldig ondervonden door </w:t>
      </w:r>
      <w:r w:rsidRPr="000D2FFF">
        <w:rPr>
          <w:b/>
          <w:lang w:eastAsia="en-US"/>
        </w:rPr>
        <w:t>Luther</w:t>
      </w:r>
      <w:r w:rsidRPr="00FC247A">
        <w:rPr>
          <w:lang w:eastAsia="en-US"/>
        </w:rPr>
        <w:t>, ja</w:t>
      </w:r>
      <w:r>
        <w:rPr>
          <w:lang w:eastAsia="en-US"/>
        </w:rPr>
        <w:t xml:space="preserve"> zo </w:t>
      </w:r>
      <w:r w:rsidR="000D2FFF">
        <w:rPr>
          <w:lang w:eastAsia="en-US"/>
        </w:rPr>
        <w:t>geweldig, "</w:t>
      </w:r>
      <w:r w:rsidRPr="00FC247A">
        <w:rPr>
          <w:lang w:eastAsia="en-US"/>
        </w:rPr>
        <w:t>dat er noch natuurlijke warmte, noch bloed, noch stem meer over was," gelijk door</w:t>
      </w:r>
      <w:r w:rsidR="001910E5">
        <w:rPr>
          <w:lang w:eastAsia="en-US"/>
        </w:rPr>
        <w:t xml:space="preserve"> die </w:t>
      </w:r>
      <w:r w:rsidR="000D2FFF">
        <w:rPr>
          <w:lang w:eastAsia="en-US"/>
        </w:rPr>
        <w:t>Hervormer getuigd is in zekere</w:t>
      </w:r>
      <w:r w:rsidRPr="00FC247A">
        <w:rPr>
          <w:lang w:eastAsia="en-US"/>
        </w:rPr>
        <w:t xml:space="preserve"> brief aan </w:t>
      </w:r>
      <w:r w:rsidRPr="000D2FFF">
        <w:rPr>
          <w:b/>
          <w:lang w:eastAsia="en-US"/>
        </w:rPr>
        <w:t>Melanchthon</w:t>
      </w:r>
      <w:r w:rsidRPr="00FC247A">
        <w:rPr>
          <w:lang w:eastAsia="en-US"/>
        </w:rPr>
        <w:t>.</w:t>
      </w:r>
      <w:r w:rsidR="000D2FFF">
        <w:rPr>
          <w:lang w:eastAsia="en-US"/>
        </w:rPr>
        <w:t xml:space="preserve"> </w:t>
      </w:r>
      <w:r w:rsidRPr="00FC247A">
        <w:rPr>
          <w:lang w:eastAsia="en-US"/>
        </w:rPr>
        <w:t>Deze brief is te vinden in</w:t>
      </w:r>
      <w:r>
        <w:rPr>
          <w:lang w:eastAsia="en-US"/>
        </w:rPr>
        <w:t xml:space="preserve"> een </w:t>
      </w:r>
      <w:r w:rsidRPr="00FC247A">
        <w:rPr>
          <w:lang w:eastAsia="en-US"/>
        </w:rPr>
        <w:t xml:space="preserve">beschrijving van Luthers leven door </w:t>
      </w:r>
      <w:r w:rsidRPr="000D2FFF">
        <w:rPr>
          <w:b/>
          <w:lang w:eastAsia="en-US"/>
        </w:rPr>
        <w:t>Justus Jonas</w:t>
      </w:r>
      <w:r w:rsidRPr="00FC247A">
        <w:rPr>
          <w:lang w:eastAsia="en-US"/>
        </w:rPr>
        <w:t xml:space="preserve"> en daarna ook uitge</w:t>
      </w:r>
      <w:r w:rsidRPr="00FC247A">
        <w:rPr>
          <w:lang w:eastAsia="en-US"/>
        </w:rPr>
        <w:softHyphen/>
        <w:t>geven door Melchior Adamus.</w:t>
      </w:r>
    </w:p>
    <w:p w:rsidR="006F5CA2" w:rsidRPr="00FC247A" w:rsidRDefault="006F5CA2" w:rsidP="00273DAF">
      <w:pPr>
        <w:jc w:val="both"/>
        <w:rPr>
          <w:lang w:eastAsia="en-US"/>
        </w:rPr>
      </w:pPr>
      <w:r w:rsidRPr="00FC247A">
        <w:rPr>
          <w:lang w:eastAsia="en-US"/>
        </w:rPr>
        <w:t>Soms geschiedt deze soort van verlating lange tijd na de bek</w:t>
      </w:r>
      <w:r w:rsidR="00326A65">
        <w:rPr>
          <w:lang w:eastAsia="en-US"/>
        </w:rPr>
        <w:t>eri</w:t>
      </w:r>
      <w:r w:rsidRPr="00FC247A">
        <w:rPr>
          <w:lang w:eastAsia="en-US"/>
        </w:rPr>
        <w:t>ng, en ze komt meer voor en wordt</w:t>
      </w:r>
      <w:r w:rsidR="000D2FFF">
        <w:rPr>
          <w:lang w:eastAsia="en-US"/>
        </w:rPr>
        <w:t xml:space="preserve"> meer toegezonden, gelijk wij </w:t>
      </w:r>
      <w:r w:rsidRPr="00FC247A">
        <w:rPr>
          <w:lang w:eastAsia="en-US"/>
        </w:rPr>
        <w:t>reeds gezegd hebben</w:t>
      </w:r>
      <w:r>
        <w:rPr>
          <w:lang w:eastAsia="en-US"/>
        </w:rPr>
        <w:t>;</w:t>
      </w:r>
      <w:r w:rsidR="000D2FFF">
        <w:rPr>
          <w:lang w:eastAsia="en-US"/>
        </w:rPr>
        <w:t xml:space="preserve"> het aller-</w:t>
      </w:r>
      <w:r w:rsidRPr="00FC247A">
        <w:rPr>
          <w:lang w:eastAsia="en-US"/>
        </w:rPr>
        <w:t>meest treffen wij haar aan bij voortre</w:t>
      </w:r>
      <w:r w:rsidR="000D2FFF">
        <w:rPr>
          <w:lang w:eastAsia="en-US"/>
        </w:rPr>
        <w:t xml:space="preserve">ffelijke dienaren Gods, bij hen die pilaren der </w:t>
      </w:r>
      <w:r w:rsidRPr="00FC247A">
        <w:rPr>
          <w:lang w:eastAsia="en-US"/>
        </w:rPr>
        <w:t xml:space="preserve">Kerk zijn en die uitmunten in wetenschap en </w:t>
      </w:r>
      <w:r w:rsidR="00B92AA7">
        <w:rPr>
          <w:lang w:eastAsia="en-US"/>
        </w:rPr>
        <w:t>Godzalig</w:t>
      </w:r>
      <w:r w:rsidRPr="00FC247A">
        <w:rPr>
          <w:lang w:eastAsia="en-US"/>
        </w:rPr>
        <w:t>heid.</w:t>
      </w:r>
    </w:p>
    <w:p w:rsidR="000D2FFF" w:rsidRPr="000D2FFF" w:rsidRDefault="006F5CA2" w:rsidP="00273DAF">
      <w:pPr>
        <w:jc w:val="both"/>
        <w:rPr>
          <w:i/>
          <w:lang w:eastAsia="en-US"/>
        </w:rPr>
      </w:pPr>
      <w:r w:rsidRPr="00FC247A">
        <w:rPr>
          <w:lang w:eastAsia="en-US"/>
        </w:rPr>
        <w:t>Er rijst hier</w:t>
      </w:r>
      <w:r>
        <w:rPr>
          <w:lang w:eastAsia="en-US"/>
        </w:rPr>
        <w:t xml:space="preserve"> een </w:t>
      </w:r>
      <w:r w:rsidRPr="00FC247A">
        <w:rPr>
          <w:lang w:eastAsia="en-US"/>
        </w:rPr>
        <w:t xml:space="preserve">vraag, en wel deze: </w:t>
      </w:r>
      <w:r w:rsidRPr="000D2FFF">
        <w:rPr>
          <w:i/>
          <w:lang w:eastAsia="en-US"/>
        </w:rPr>
        <w:t>of de verla</w:t>
      </w:r>
      <w:r w:rsidRPr="000D2FFF">
        <w:rPr>
          <w:i/>
          <w:lang w:eastAsia="en-US"/>
        </w:rPr>
        <w:softHyphen/>
        <w:t xml:space="preserve">tingen der uitverkorenen ook aan hen kunnen overkomen, die vroeg worden geroepen, ja, die in leeftijd en </w:t>
      </w:r>
      <w:r w:rsidR="000D2FFF" w:rsidRPr="000D2FFF">
        <w:rPr>
          <w:i/>
          <w:lang w:eastAsia="en-US"/>
        </w:rPr>
        <w:t>j</w:t>
      </w:r>
      <w:r w:rsidRPr="000D2FFF">
        <w:rPr>
          <w:i/>
          <w:lang w:eastAsia="en-US"/>
        </w:rPr>
        <w:t xml:space="preserve">aren nog zeer jong en kinderen zijn. </w:t>
      </w:r>
    </w:p>
    <w:p w:rsidR="006F5CA2" w:rsidRPr="00FC247A" w:rsidRDefault="006F5CA2" w:rsidP="00273DAF">
      <w:pPr>
        <w:jc w:val="both"/>
        <w:rPr>
          <w:lang w:eastAsia="en-US"/>
        </w:rPr>
      </w:pPr>
      <w:r w:rsidRPr="00FC247A">
        <w:rPr>
          <w:lang w:eastAsia="en-US"/>
        </w:rPr>
        <w:t>Het antwoord is dat</w:t>
      </w:r>
      <w:r>
        <w:rPr>
          <w:lang w:eastAsia="en-US"/>
        </w:rPr>
        <w:t>:</w:t>
      </w:r>
      <w:r w:rsidRPr="00FC247A">
        <w:rPr>
          <w:lang w:eastAsia="en-US"/>
        </w:rPr>
        <w:t xml:space="preserve"> naardien de ervaring leert, dat de praktijk van geloof en bek</w:t>
      </w:r>
      <w:r w:rsidR="00326A65">
        <w:rPr>
          <w:lang w:eastAsia="en-US"/>
        </w:rPr>
        <w:t>eri</w:t>
      </w:r>
      <w:r w:rsidRPr="00FC247A">
        <w:rPr>
          <w:lang w:eastAsia="en-US"/>
        </w:rPr>
        <w:t>ng overeenkomstig het gebruik van hun verstand allengs wast en rijp wordt,</w:t>
      </w:r>
      <w:r>
        <w:rPr>
          <w:lang w:eastAsia="en-US"/>
        </w:rPr>
        <w:t xml:space="preserve"> zo </w:t>
      </w:r>
      <w:r w:rsidRPr="00FC247A">
        <w:rPr>
          <w:lang w:eastAsia="en-US"/>
        </w:rPr>
        <w:t xml:space="preserve">is het niets vreemds, dat het geloof, hoedanig het ook zij, of deze dispositie tot het geloof, </w:t>
      </w:r>
      <w:r w:rsidR="000D2FFF">
        <w:rPr>
          <w:lang w:eastAsia="en-US"/>
        </w:rPr>
        <w:t xml:space="preserve">(ook bij kinderen) </w:t>
      </w:r>
      <w:r w:rsidRPr="00FC247A">
        <w:rPr>
          <w:lang w:eastAsia="en-US"/>
        </w:rPr>
        <w:t>aan verduisteringen en bezwij</w:t>
      </w:r>
      <w:r w:rsidRPr="00FC247A">
        <w:rPr>
          <w:lang w:eastAsia="en-US"/>
        </w:rPr>
        <w:softHyphen/>
        <w:t>ming en flauwten onderworpen is.</w:t>
      </w:r>
    </w:p>
    <w:p w:rsidR="000D2FFF" w:rsidRDefault="000D2FFF" w:rsidP="00273DAF">
      <w:pPr>
        <w:jc w:val="both"/>
        <w:rPr>
          <w:lang w:eastAsia="en-US"/>
        </w:rPr>
      </w:pPr>
    </w:p>
    <w:p w:rsidR="006F5CA2" w:rsidRPr="00FC247A" w:rsidRDefault="006F5CA2" w:rsidP="00273DAF">
      <w:pPr>
        <w:jc w:val="both"/>
        <w:rPr>
          <w:lang w:eastAsia="en-US"/>
        </w:rPr>
      </w:pPr>
      <w:r w:rsidRPr="00FC247A">
        <w:rPr>
          <w:lang w:eastAsia="en-US"/>
        </w:rPr>
        <w:t>VIII.</w:t>
      </w:r>
    </w:p>
    <w:p w:rsidR="000D2FFF" w:rsidRDefault="006F5CA2" w:rsidP="00273DAF">
      <w:pPr>
        <w:jc w:val="both"/>
        <w:rPr>
          <w:lang w:eastAsia="en-US"/>
        </w:rPr>
      </w:pPr>
      <w:r w:rsidRPr="00FC247A">
        <w:rPr>
          <w:lang w:eastAsia="en-US"/>
        </w:rPr>
        <w:t>Tegenover deze verlating wordt gesteld, en wel, met het oog op het ontbreken er van</w:t>
      </w:r>
      <w:r>
        <w:rPr>
          <w:lang w:eastAsia="en-US"/>
        </w:rPr>
        <w:t>:</w:t>
      </w:r>
      <w:r w:rsidRPr="00FC247A">
        <w:rPr>
          <w:lang w:eastAsia="en-US"/>
        </w:rPr>
        <w:t xml:space="preserve"> de totale onthouding van alle zaligmakende genade, </w:t>
      </w:r>
      <w:r w:rsidR="000D2FFF">
        <w:rPr>
          <w:lang w:eastAsia="en-US"/>
        </w:rPr>
        <w:t>zowel</w:t>
      </w:r>
      <w:r w:rsidRPr="00FC247A">
        <w:rPr>
          <w:lang w:eastAsia="en-US"/>
        </w:rPr>
        <w:t xml:space="preserve"> wat de vrucht als wat</w:t>
      </w:r>
      <w:r>
        <w:rPr>
          <w:lang w:eastAsia="en-US"/>
        </w:rPr>
        <w:t xml:space="preserve"> de </w:t>
      </w:r>
      <w:r w:rsidRPr="00FC247A">
        <w:rPr>
          <w:lang w:eastAsia="en-US"/>
        </w:rPr>
        <w:t xml:space="preserve">wortel </w:t>
      </w:r>
      <w:r w:rsidR="000D2FFF">
        <w:rPr>
          <w:lang w:eastAsia="en-US"/>
        </w:rPr>
        <w:t>e</w:t>
      </w:r>
      <w:r w:rsidRPr="00FC247A">
        <w:rPr>
          <w:lang w:eastAsia="en-US"/>
        </w:rPr>
        <w:t>r</w:t>
      </w:r>
      <w:r w:rsidR="000D2FFF">
        <w:rPr>
          <w:lang w:eastAsia="en-US"/>
        </w:rPr>
        <w:t>van</w:t>
      </w:r>
      <w:r w:rsidRPr="00FC247A">
        <w:rPr>
          <w:lang w:eastAsia="en-US"/>
        </w:rPr>
        <w:t xml:space="preserve"> aangaat, </w:t>
      </w:r>
      <w:r w:rsidR="00D05829">
        <w:rPr>
          <w:lang w:eastAsia="en-US"/>
        </w:rPr>
        <w:t>zoa</w:t>
      </w:r>
      <w:r w:rsidRPr="00FC247A">
        <w:rPr>
          <w:lang w:eastAsia="en-US"/>
        </w:rPr>
        <w:t xml:space="preserve">ls geschiedt bij de </w:t>
      </w:r>
      <w:r w:rsidR="000D2FFF" w:rsidRPr="00FC247A">
        <w:rPr>
          <w:lang w:eastAsia="en-US"/>
        </w:rPr>
        <w:t>hypocrieten</w:t>
      </w:r>
      <w:r w:rsidRPr="00FC247A">
        <w:rPr>
          <w:lang w:eastAsia="en-US"/>
        </w:rPr>
        <w:t xml:space="preserve"> en alle dengenen, die niet zalig zullen worden. </w:t>
      </w:r>
    </w:p>
    <w:p w:rsidR="006F5CA2" w:rsidRPr="00FC247A" w:rsidRDefault="006F5CA2" w:rsidP="00273DAF">
      <w:pPr>
        <w:jc w:val="both"/>
        <w:rPr>
          <w:lang w:eastAsia="en-US"/>
        </w:rPr>
      </w:pPr>
      <w:r w:rsidRPr="00FC247A">
        <w:rPr>
          <w:lang w:eastAsia="en-US"/>
        </w:rPr>
        <w:t>Voorts</w:t>
      </w:r>
      <w:r>
        <w:rPr>
          <w:lang w:eastAsia="en-US"/>
        </w:rPr>
        <w:t>:</w:t>
      </w:r>
      <w:r w:rsidRPr="00FC247A">
        <w:rPr>
          <w:lang w:eastAsia="en-US"/>
        </w:rPr>
        <w:t xml:space="preserve"> behoort daartoe die schielijke en voor</w:t>
      </w:r>
      <w:r w:rsidRPr="00FC247A">
        <w:rPr>
          <w:lang w:eastAsia="en-US"/>
        </w:rPr>
        <w:softHyphen/>
        <w:t xml:space="preserve">bijgaande en </w:t>
      </w:r>
      <w:r w:rsidR="00273DAF">
        <w:rPr>
          <w:lang w:eastAsia="en-US"/>
        </w:rPr>
        <w:t>gans</w:t>
      </w:r>
      <w:r w:rsidRPr="00FC247A">
        <w:rPr>
          <w:lang w:eastAsia="en-US"/>
        </w:rPr>
        <w:t xml:space="preserve"> onvruchtbare ontsteltenis van het natuurlijk geweten in de onbekeerde</w:t>
      </w:r>
      <w:r>
        <w:rPr>
          <w:lang w:eastAsia="en-US"/>
        </w:rPr>
        <w:t xml:space="preserve"> mens</w:t>
      </w:r>
      <w:r w:rsidRPr="00FC247A">
        <w:rPr>
          <w:lang w:eastAsia="en-US"/>
        </w:rPr>
        <w:t>en, waar</w:t>
      </w:r>
      <w:r w:rsidRPr="00FC247A">
        <w:rPr>
          <w:lang w:eastAsia="en-US"/>
        </w:rPr>
        <w:softHyphen/>
      </w:r>
      <w:r w:rsidR="001A7589">
        <w:rPr>
          <w:lang w:eastAsia="en-US"/>
        </w:rPr>
        <w:t>mee</w:t>
      </w:r>
      <w:r w:rsidR="00FD7E8B">
        <w:rPr>
          <w:lang w:eastAsia="en-US"/>
        </w:rPr>
        <w:t xml:space="preserve"> ze </w:t>
      </w:r>
      <w:r w:rsidRPr="00FC247A">
        <w:rPr>
          <w:lang w:eastAsia="en-US"/>
        </w:rPr>
        <w:t xml:space="preserve">dikwijls, onder tranen en uiterlijk vertoon van godgeleerde onderzoekingen en </w:t>
      </w:r>
      <w:r w:rsidR="00326A65">
        <w:rPr>
          <w:lang w:eastAsia="en-US"/>
        </w:rPr>
        <w:t>eni</w:t>
      </w:r>
      <w:r w:rsidRPr="00FC247A">
        <w:rPr>
          <w:lang w:eastAsia="en-US"/>
        </w:rPr>
        <w:t>ge uiterlijke onthou</w:t>
      </w:r>
      <w:r w:rsidRPr="00FC247A">
        <w:rPr>
          <w:lang w:eastAsia="en-US"/>
        </w:rPr>
        <w:softHyphen/>
        <w:t>dingen van</w:t>
      </w:r>
      <w:r w:rsidR="001A7589">
        <w:rPr>
          <w:lang w:eastAsia="en-US"/>
        </w:rPr>
        <w:t xml:space="preserve"> hun </w:t>
      </w:r>
      <w:r w:rsidRPr="00FC247A">
        <w:rPr>
          <w:lang w:eastAsia="en-US"/>
        </w:rPr>
        <w:t>gewone zonden, het h</w:t>
      </w:r>
      <w:r w:rsidR="00247DA4">
        <w:rPr>
          <w:lang w:eastAsia="en-US"/>
        </w:rPr>
        <w:t>ore</w:t>
      </w:r>
      <w:r w:rsidRPr="00FC247A">
        <w:rPr>
          <w:lang w:eastAsia="en-US"/>
        </w:rPr>
        <w:t>n van Gods</w:t>
      </w:r>
      <w:r w:rsidR="000D2FFF">
        <w:rPr>
          <w:lang w:eastAsia="en-US"/>
        </w:rPr>
        <w:t xml:space="preserve"> Woord, mitsgaders het ter kerk</w:t>
      </w:r>
      <w:r w:rsidRPr="00FC247A">
        <w:rPr>
          <w:lang w:eastAsia="en-US"/>
        </w:rPr>
        <w:t xml:space="preserve"> gaan, pronken. Maar daarvan keren zij, gelijk de honden, tot hun eigen uitbraaksel weder en werpen alle verootmoediging</w:t>
      </w:r>
      <w:r w:rsidR="000D2FFF">
        <w:rPr>
          <w:lang w:eastAsia="en-US"/>
        </w:rPr>
        <w:t xml:space="preserve"> </w:t>
      </w:r>
      <w:r w:rsidRPr="00FC247A">
        <w:rPr>
          <w:lang w:eastAsia="en-US"/>
        </w:rPr>
        <w:t xml:space="preserve">van zich weg. Wanneer toch de aanleiding tot deze ontsteltenis </w:t>
      </w:r>
      <w:r w:rsidR="000D2FFF">
        <w:rPr>
          <w:lang w:eastAsia="en-US"/>
        </w:rPr>
        <w:t xml:space="preserve">van </w:t>
      </w:r>
      <w:r w:rsidRPr="00FC247A">
        <w:rPr>
          <w:lang w:eastAsia="en-US"/>
        </w:rPr>
        <w:t xml:space="preserve">hun </w:t>
      </w:r>
      <w:r w:rsidR="00326A65">
        <w:rPr>
          <w:lang w:eastAsia="en-US"/>
        </w:rPr>
        <w:t>consciëntie</w:t>
      </w:r>
      <w:r w:rsidRPr="00FC247A">
        <w:rPr>
          <w:lang w:eastAsia="en-US"/>
        </w:rPr>
        <w:t>, namelijk ziekte of vr</w:t>
      </w:r>
      <w:r w:rsidR="00785D59">
        <w:rPr>
          <w:lang w:eastAsia="en-US"/>
        </w:rPr>
        <w:t>eze</w:t>
      </w:r>
      <w:r w:rsidRPr="00FC247A">
        <w:rPr>
          <w:lang w:eastAsia="en-US"/>
        </w:rPr>
        <w:t xml:space="preserve"> </w:t>
      </w:r>
      <w:r w:rsidR="000D2FFF">
        <w:rPr>
          <w:lang w:eastAsia="en-US"/>
        </w:rPr>
        <w:t xml:space="preserve">van </w:t>
      </w:r>
      <w:r w:rsidRPr="00FC247A">
        <w:rPr>
          <w:lang w:eastAsia="en-US"/>
        </w:rPr>
        <w:t xml:space="preserve">de dood of </w:t>
      </w:r>
      <w:r w:rsidR="00326A65">
        <w:rPr>
          <w:lang w:eastAsia="en-US"/>
        </w:rPr>
        <w:t>eni</w:t>
      </w:r>
      <w:r w:rsidR="000D2FFF">
        <w:rPr>
          <w:lang w:eastAsia="en-US"/>
        </w:rPr>
        <w:t>g ander gevaar en zwarigheid,</w:t>
      </w:r>
      <w:r w:rsidRPr="00FC247A">
        <w:rPr>
          <w:lang w:eastAsia="en-US"/>
        </w:rPr>
        <w:t xml:space="preserve"> voorbij is gegaan,</w:t>
      </w:r>
      <w:r>
        <w:rPr>
          <w:lang w:eastAsia="en-US"/>
        </w:rPr>
        <w:t xml:space="preserve"> zo </w:t>
      </w:r>
      <w:r w:rsidR="000D2FFF">
        <w:rPr>
          <w:lang w:eastAsia="en-US"/>
        </w:rPr>
        <w:t>gaat ook al die verontrusting van het geweten</w:t>
      </w:r>
      <w:r w:rsidRPr="00FC247A">
        <w:rPr>
          <w:lang w:eastAsia="en-US"/>
        </w:rPr>
        <w:t xml:space="preserve"> weer voorbij. Hiervan kan een </w:t>
      </w:r>
      <w:r w:rsidR="000D2FFF">
        <w:rPr>
          <w:lang w:eastAsia="en-US"/>
        </w:rPr>
        <w:t>voorbeeld gezien worden bij R. B</w:t>
      </w:r>
      <w:r w:rsidRPr="00FC247A">
        <w:rPr>
          <w:lang w:eastAsia="en-US"/>
        </w:rPr>
        <w:t>olton, p. 217.</w:t>
      </w:r>
    </w:p>
    <w:p w:rsidR="006F5CA2" w:rsidRPr="00FC247A" w:rsidRDefault="006F5CA2" w:rsidP="00273DAF">
      <w:pPr>
        <w:jc w:val="both"/>
        <w:rPr>
          <w:lang w:eastAsia="en-US"/>
        </w:rPr>
      </w:pPr>
      <w:r w:rsidRPr="00FC247A">
        <w:rPr>
          <w:lang w:eastAsia="en-US"/>
        </w:rPr>
        <w:t>Ten aanzien van te grote overvloed wordt tegen</w:t>
      </w:r>
      <w:r w:rsidRPr="00FC247A">
        <w:rPr>
          <w:lang w:eastAsia="en-US"/>
        </w:rPr>
        <w:softHyphen/>
        <w:t>over de verlating gesteld</w:t>
      </w:r>
      <w:r>
        <w:rPr>
          <w:lang w:eastAsia="en-US"/>
        </w:rPr>
        <w:t>:</w:t>
      </w:r>
      <w:r w:rsidRPr="00FC247A">
        <w:rPr>
          <w:lang w:eastAsia="en-US"/>
        </w:rPr>
        <w:t xml:space="preserve"> al te gr</w:t>
      </w:r>
      <w:r w:rsidR="00273DAF">
        <w:rPr>
          <w:lang w:eastAsia="en-US"/>
        </w:rPr>
        <w:t>ote</w:t>
      </w:r>
      <w:r w:rsidRPr="00FC247A">
        <w:rPr>
          <w:lang w:eastAsia="en-US"/>
        </w:rPr>
        <w:t xml:space="preserve"> zatheid of geestelijke dronkenschap. Dit geschiedt, wanneer iemand in zijn eigen gevoel</w:t>
      </w:r>
      <w:r w:rsidR="000D2FFF">
        <w:rPr>
          <w:lang w:eastAsia="en-US"/>
        </w:rPr>
        <w:t xml:space="preserve"> al te kieskeurig en tot walgen</w:t>
      </w:r>
      <w:r w:rsidRPr="00FC247A">
        <w:rPr>
          <w:lang w:eastAsia="en-US"/>
        </w:rPr>
        <w:t xml:space="preserve"> toe ver</w:t>
      </w:r>
      <w:r w:rsidRPr="00FC247A">
        <w:rPr>
          <w:lang w:eastAsia="en-US"/>
        </w:rPr>
        <w:softHyphen/>
        <w:t>vuld is, met</w:t>
      </w:r>
      <w:r>
        <w:rPr>
          <w:lang w:eastAsia="en-US"/>
        </w:rPr>
        <w:t xml:space="preserve"> de </w:t>
      </w:r>
      <w:r w:rsidRPr="00FC247A">
        <w:rPr>
          <w:lang w:eastAsia="en-US"/>
        </w:rPr>
        <w:t>toevloed der vertroostingen</w:t>
      </w:r>
      <w:r>
        <w:rPr>
          <w:lang w:eastAsia="en-US"/>
        </w:rPr>
        <w:t>;</w:t>
      </w:r>
      <w:r w:rsidRPr="00FC247A">
        <w:rPr>
          <w:lang w:eastAsia="en-US"/>
        </w:rPr>
        <w:t xml:space="preserve"> tengevolge waarvan allengskens de bekende saus ook van die spijze, d. i. de geestelijke honger, in hem verminderd wordt.</w:t>
      </w:r>
    </w:p>
    <w:p w:rsidR="000D2FFF" w:rsidRDefault="000D2FFF" w:rsidP="00273DAF">
      <w:pPr>
        <w:jc w:val="both"/>
        <w:rPr>
          <w:lang w:eastAsia="en-US"/>
        </w:rPr>
      </w:pPr>
    </w:p>
    <w:p w:rsidR="006F5CA2" w:rsidRPr="000D2FFF" w:rsidRDefault="006F5CA2" w:rsidP="00273DAF">
      <w:pPr>
        <w:jc w:val="both"/>
        <w:rPr>
          <w:b/>
          <w:lang w:eastAsia="en-US"/>
        </w:rPr>
      </w:pPr>
      <w:r w:rsidRPr="000D2FFF">
        <w:rPr>
          <w:b/>
          <w:lang w:eastAsia="en-US"/>
        </w:rPr>
        <w:t>B.</w:t>
      </w:r>
      <w:r w:rsidR="000D2FFF" w:rsidRPr="000D2FFF">
        <w:rPr>
          <w:b/>
          <w:lang w:eastAsia="en-US"/>
        </w:rPr>
        <w:t xml:space="preserve"> De geneesmiddelen</w:t>
      </w:r>
    </w:p>
    <w:p w:rsidR="000D2FFF" w:rsidRDefault="000D2FFF" w:rsidP="00273DAF">
      <w:pPr>
        <w:jc w:val="both"/>
        <w:rPr>
          <w:lang w:eastAsia="en-US"/>
        </w:rPr>
      </w:pPr>
      <w:r>
        <w:rPr>
          <w:lang w:eastAsia="en-US"/>
        </w:rPr>
        <w:t xml:space="preserve">Dusver </w:t>
      </w:r>
      <w:r w:rsidR="006F5CA2" w:rsidRPr="00FC247A">
        <w:rPr>
          <w:lang w:eastAsia="en-US"/>
        </w:rPr>
        <w:t>gehandeld zijnde van</w:t>
      </w:r>
      <w:r w:rsidR="006F5CA2">
        <w:rPr>
          <w:lang w:eastAsia="en-US"/>
        </w:rPr>
        <w:t xml:space="preserve"> de </w:t>
      </w:r>
      <w:r w:rsidR="006F5CA2" w:rsidRPr="00FC247A">
        <w:rPr>
          <w:lang w:eastAsia="en-US"/>
        </w:rPr>
        <w:t xml:space="preserve">aard </w:t>
      </w:r>
      <w:r>
        <w:rPr>
          <w:lang w:eastAsia="en-US"/>
        </w:rPr>
        <w:t xml:space="preserve">van </w:t>
      </w:r>
      <w:r w:rsidR="006F5CA2" w:rsidRPr="00FC247A">
        <w:rPr>
          <w:lang w:eastAsia="en-US"/>
        </w:rPr>
        <w:t>deze ziekte,</w:t>
      </w:r>
      <w:r w:rsidR="006F5CA2">
        <w:rPr>
          <w:lang w:eastAsia="en-US"/>
        </w:rPr>
        <w:t xml:space="preserve"> </w:t>
      </w:r>
      <w:r w:rsidR="006F5CA2" w:rsidRPr="00FC247A">
        <w:rPr>
          <w:lang w:eastAsia="en-US"/>
        </w:rPr>
        <w:t xml:space="preserve">blijft ons nog over de </w:t>
      </w:r>
      <w:r>
        <w:rPr>
          <w:lang w:eastAsia="en-US"/>
        </w:rPr>
        <w:t>geneesmiddelen aan te wijzen. W</w:t>
      </w:r>
      <w:r w:rsidR="006F5CA2" w:rsidRPr="00FC247A">
        <w:rPr>
          <w:lang w:eastAsia="en-US"/>
        </w:rPr>
        <w:t>elke zijn</w:t>
      </w:r>
      <w:r w:rsidR="006F5CA2">
        <w:rPr>
          <w:lang w:eastAsia="en-US"/>
        </w:rPr>
        <w:t>:</w:t>
      </w:r>
      <w:r w:rsidR="006F5CA2" w:rsidRPr="00FC247A">
        <w:rPr>
          <w:lang w:eastAsia="en-US"/>
        </w:rPr>
        <w:t xml:space="preserve"> </w:t>
      </w:r>
      <w:r w:rsidR="00326A65">
        <w:rPr>
          <w:lang w:eastAsia="en-US"/>
        </w:rPr>
        <w:t>eni</w:t>
      </w:r>
      <w:r w:rsidR="006F5CA2" w:rsidRPr="00FC247A">
        <w:rPr>
          <w:lang w:eastAsia="en-US"/>
        </w:rPr>
        <w:t>ge voorbehoedmiddelen en tegengiften, welke tot d</w:t>
      </w:r>
      <w:r>
        <w:rPr>
          <w:lang w:eastAsia="en-US"/>
        </w:rPr>
        <w:t>eze drie hoofdstukken kunnen ge</w:t>
      </w:r>
      <w:r w:rsidR="006F5CA2" w:rsidRPr="00FC247A">
        <w:rPr>
          <w:lang w:eastAsia="en-US"/>
        </w:rPr>
        <w:t xml:space="preserve">bracht worden. </w:t>
      </w:r>
    </w:p>
    <w:p w:rsidR="006F5CA2" w:rsidRPr="00FC247A" w:rsidRDefault="006F5CA2" w:rsidP="00273DAF">
      <w:pPr>
        <w:jc w:val="both"/>
        <w:rPr>
          <w:lang w:eastAsia="en-US"/>
        </w:rPr>
      </w:pPr>
      <w:r w:rsidRPr="00FC247A">
        <w:rPr>
          <w:lang w:eastAsia="en-US"/>
        </w:rPr>
        <w:t>V</w:t>
      </w:r>
      <w:r w:rsidR="00247DA4">
        <w:rPr>
          <w:lang w:eastAsia="en-US"/>
        </w:rPr>
        <w:t>o</w:t>
      </w:r>
      <w:r w:rsidR="000D2FFF">
        <w:rPr>
          <w:lang w:eastAsia="en-US"/>
        </w:rPr>
        <w:t>o</w:t>
      </w:r>
      <w:r w:rsidR="00247DA4">
        <w:rPr>
          <w:lang w:eastAsia="en-US"/>
        </w:rPr>
        <w:t>re</w:t>
      </w:r>
      <w:r w:rsidRPr="00FC247A">
        <w:rPr>
          <w:lang w:eastAsia="en-US"/>
        </w:rPr>
        <w:t>erst moeten worden weggenomen alle hindernissen en oorzaken, welke dit kwaad gr</w:t>
      </w:r>
      <w:r w:rsidR="00273DAF">
        <w:rPr>
          <w:lang w:eastAsia="en-US"/>
        </w:rPr>
        <w:t>ote</w:t>
      </w:r>
      <w:r w:rsidRPr="00FC247A">
        <w:rPr>
          <w:lang w:eastAsia="en-US"/>
        </w:rPr>
        <w:t xml:space="preserve">r maken, vervolgens moet men vlieden en verwerpen de </w:t>
      </w:r>
      <w:r w:rsidR="000D2FFF">
        <w:rPr>
          <w:lang w:eastAsia="en-US"/>
        </w:rPr>
        <w:t>vals</w:t>
      </w:r>
      <w:r w:rsidRPr="00FC247A">
        <w:rPr>
          <w:lang w:eastAsia="en-US"/>
        </w:rPr>
        <w:t>e middelen van genezing, eindelijk moet men de rechte middelen ter hand nemen en gebruiken.</w:t>
      </w:r>
    </w:p>
    <w:p w:rsidR="000D2FFF" w:rsidRDefault="000D2FFF" w:rsidP="00273DAF">
      <w:pPr>
        <w:jc w:val="both"/>
        <w:rPr>
          <w:lang w:eastAsia="en-US"/>
        </w:rPr>
      </w:pPr>
    </w:p>
    <w:p w:rsidR="006F5CA2" w:rsidRPr="00FC247A" w:rsidRDefault="006F5CA2" w:rsidP="00273DAF">
      <w:pPr>
        <w:jc w:val="both"/>
        <w:rPr>
          <w:lang w:eastAsia="en-US"/>
        </w:rPr>
      </w:pPr>
      <w:r w:rsidRPr="00FC247A">
        <w:rPr>
          <w:lang w:eastAsia="en-US"/>
        </w:rPr>
        <w:t>I.</w:t>
      </w:r>
      <w:r w:rsidR="000D2FFF">
        <w:rPr>
          <w:lang w:eastAsia="en-US"/>
        </w:rPr>
        <w:t xml:space="preserve"> </w:t>
      </w:r>
      <w:r w:rsidRPr="00FC247A">
        <w:rPr>
          <w:lang w:eastAsia="en-US"/>
        </w:rPr>
        <w:t>De hindernissen, die moeten worden weggenomen, zijn alle ketterijen, alle zonden en alle die dingen, welke wij reeds onder de voorgaande en uiterlijk bewegende oorzaken hebben opgesomd, bij name</w:t>
      </w:r>
      <w:r>
        <w:rPr>
          <w:lang w:eastAsia="en-US"/>
        </w:rPr>
        <w:t>:</w:t>
      </w:r>
      <w:r w:rsidRPr="00FC247A">
        <w:rPr>
          <w:lang w:eastAsia="en-US"/>
        </w:rPr>
        <w:t xml:space="preserve"> de schadelijke leer van</w:t>
      </w:r>
      <w:r>
        <w:rPr>
          <w:lang w:eastAsia="en-US"/>
        </w:rPr>
        <w:t xml:space="preserve"> de </w:t>
      </w:r>
      <w:r w:rsidRPr="00FC247A">
        <w:rPr>
          <w:lang w:eastAsia="en-US"/>
        </w:rPr>
        <w:t>afval der heiligen, van</w:t>
      </w:r>
      <w:r>
        <w:rPr>
          <w:lang w:eastAsia="en-US"/>
        </w:rPr>
        <w:t xml:space="preserve"> de </w:t>
      </w:r>
      <w:r w:rsidR="000D2FFF">
        <w:rPr>
          <w:lang w:eastAsia="en-US"/>
        </w:rPr>
        <w:t>vrije</w:t>
      </w:r>
      <w:r w:rsidRPr="00FC247A">
        <w:rPr>
          <w:lang w:eastAsia="en-US"/>
        </w:rPr>
        <w:t xml:space="preserve"> wil en van de verdienstelijkheid der goede werken, enz. Daar benevens al te gr</w:t>
      </w:r>
      <w:r w:rsidR="00273DAF">
        <w:rPr>
          <w:lang w:eastAsia="en-US"/>
        </w:rPr>
        <w:t>ote</w:t>
      </w:r>
      <w:r w:rsidRPr="00FC247A">
        <w:rPr>
          <w:lang w:eastAsia="en-US"/>
        </w:rPr>
        <w:t xml:space="preserve"> eenzaamheid en zwaarmoedigheid, welke de man Gods Luther niet</w:t>
      </w:r>
      <w:r>
        <w:rPr>
          <w:lang w:eastAsia="en-US"/>
        </w:rPr>
        <w:t xml:space="preserve"> zo </w:t>
      </w:r>
      <w:r w:rsidRPr="00FC247A">
        <w:rPr>
          <w:lang w:eastAsia="en-US"/>
        </w:rPr>
        <w:t>onjuist</w:t>
      </w:r>
      <w:r>
        <w:rPr>
          <w:lang w:eastAsia="en-US"/>
        </w:rPr>
        <w:t>:</w:t>
      </w:r>
      <w:r w:rsidRPr="00FC247A">
        <w:rPr>
          <w:lang w:eastAsia="en-US"/>
        </w:rPr>
        <w:t xml:space="preserve"> het bad des satans noemt.</w:t>
      </w:r>
    </w:p>
    <w:p w:rsidR="000D2FFF" w:rsidRDefault="000D2FFF" w:rsidP="00273DAF">
      <w:pPr>
        <w:jc w:val="both"/>
        <w:rPr>
          <w:lang w:eastAsia="en-US"/>
        </w:rPr>
      </w:pPr>
    </w:p>
    <w:p w:rsidR="000D2FFF" w:rsidRDefault="006F5CA2" w:rsidP="00273DAF">
      <w:pPr>
        <w:jc w:val="both"/>
        <w:rPr>
          <w:lang w:eastAsia="en-US"/>
        </w:rPr>
      </w:pPr>
      <w:r w:rsidRPr="00FC247A">
        <w:rPr>
          <w:lang w:eastAsia="en-US"/>
        </w:rPr>
        <w:t>II.</w:t>
      </w:r>
      <w:r w:rsidR="000D2FFF">
        <w:rPr>
          <w:lang w:eastAsia="en-US"/>
        </w:rPr>
        <w:t xml:space="preserve"> </w:t>
      </w:r>
      <w:r w:rsidRPr="00FC247A">
        <w:rPr>
          <w:lang w:eastAsia="en-US"/>
        </w:rPr>
        <w:t xml:space="preserve">Men moet de </w:t>
      </w:r>
      <w:r w:rsidR="000D2FFF">
        <w:rPr>
          <w:lang w:eastAsia="en-US"/>
        </w:rPr>
        <w:t>vals</w:t>
      </w:r>
      <w:r w:rsidRPr="00FC247A">
        <w:rPr>
          <w:lang w:eastAsia="en-US"/>
        </w:rPr>
        <w:t>e middelen vlieden, als daar zijn</w:t>
      </w:r>
      <w:r>
        <w:rPr>
          <w:lang w:eastAsia="en-US"/>
        </w:rPr>
        <w:t>:</w:t>
      </w:r>
      <w:r w:rsidRPr="00FC247A">
        <w:rPr>
          <w:lang w:eastAsia="en-US"/>
        </w:rPr>
        <w:t xml:space="preserve"> </w:t>
      </w:r>
    </w:p>
    <w:p w:rsidR="000D2FFF" w:rsidRDefault="006F5CA2" w:rsidP="00273DAF">
      <w:pPr>
        <w:jc w:val="both"/>
        <w:rPr>
          <w:lang w:eastAsia="en-US"/>
        </w:rPr>
      </w:pPr>
      <w:r w:rsidRPr="00FC247A">
        <w:rPr>
          <w:lang w:eastAsia="en-US"/>
        </w:rPr>
        <w:t xml:space="preserve">1° </w:t>
      </w:r>
      <w:r w:rsidR="000D2FFF">
        <w:rPr>
          <w:lang w:eastAsia="en-US"/>
        </w:rPr>
        <w:t>Aards</w:t>
      </w:r>
      <w:r w:rsidRPr="00FC247A">
        <w:rPr>
          <w:lang w:eastAsia="en-US"/>
        </w:rPr>
        <w:t>e vertroostingen in wellustigheden, in genie</w:t>
      </w:r>
      <w:r w:rsidRPr="00FC247A">
        <w:rPr>
          <w:lang w:eastAsia="en-US"/>
        </w:rPr>
        <w:softHyphen/>
        <w:t>tingen, in ijdele tijdkorting, in vermindering en verslapping van de werkzaamheid en</w:t>
      </w:r>
      <w:r>
        <w:rPr>
          <w:lang w:eastAsia="en-US"/>
        </w:rPr>
        <w:t xml:space="preserve"> de </w:t>
      </w:r>
      <w:r w:rsidRPr="00FC247A">
        <w:rPr>
          <w:lang w:eastAsia="en-US"/>
        </w:rPr>
        <w:t xml:space="preserve">ijver tot verootmoediging, en voornamelijk van de nauwgezetheid der </w:t>
      </w:r>
      <w:r w:rsidR="00B92AA7">
        <w:rPr>
          <w:lang w:eastAsia="en-US"/>
        </w:rPr>
        <w:t>Godzalig</w:t>
      </w:r>
      <w:r w:rsidRPr="00FC247A">
        <w:rPr>
          <w:lang w:eastAsia="en-US"/>
        </w:rPr>
        <w:t>heid, enz. gelijk zulks door de practizijns</w:t>
      </w:r>
      <w:r>
        <w:rPr>
          <w:lang w:eastAsia="en-US"/>
        </w:rPr>
        <w:t xml:space="preserve"> zo </w:t>
      </w:r>
      <w:r w:rsidRPr="00FC247A">
        <w:rPr>
          <w:lang w:eastAsia="en-US"/>
        </w:rPr>
        <w:t xml:space="preserve">onder de </w:t>
      </w:r>
      <w:r w:rsidR="001A7589">
        <w:rPr>
          <w:lang w:eastAsia="en-US"/>
        </w:rPr>
        <w:t>onze</w:t>
      </w:r>
      <w:r w:rsidRPr="00FC247A">
        <w:rPr>
          <w:lang w:eastAsia="en-US"/>
        </w:rPr>
        <w:t xml:space="preserve"> als onder de papisten wordt geleerd. </w:t>
      </w:r>
    </w:p>
    <w:p w:rsidR="000D2FFF" w:rsidRDefault="006F5CA2" w:rsidP="00273DAF">
      <w:pPr>
        <w:jc w:val="both"/>
        <w:rPr>
          <w:lang w:eastAsia="en-US"/>
        </w:rPr>
      </w:pPr>
      <w:r w:rsidRPr="00FC247A">
        <w:rPr>
          <w:lang w:eastAsia="en-US"/>
        </w:rPr>
        <w:t>2°. Men moet nalaten</w:t>
      </w:r>
      <w:r>
        <w:rPr>
          <w:lang w:eastAsia="en-US"/>
        </w:rPr>
        <w:t xml:space="preserve"> de </w:t>
      </w:r>
      <w:r w:rsidR="000D2FFF" w:rsidRPr="00FC247A">
        <w:rPr>
          <w:lang w:eastAsia="en-US"/>
        </w:rPr>
        <w:t>patiënt</w:t>
      </w:r>
      <w:r w:rsidRPr="00FC247A">
        <w:rPr>
          <w:lang w:eastAsia="en-US"/>
        </w:rPr>
        <w:t xml:space="preserve"> al te zeer te loven en te verheffen boven vele andere gel</w:t>
      </w:r>
      <w:r>
        <w:rPr>
          <w:lang w:eastAsia="en-US"/>
        </w:rPr>
        <w:t>ovi</w:t>
      </w:r>
      <w:r w:rsidRPr="00FC247A">
        <w:rPr>
          <w:lang w:eastAsia="en-US"/>
        </w:rPr>
        <w:t xml:space="preserve">gen, waardoor hij er </w:t>
      </w:r>
      <w:r w:rsidR="00326A65">
        <w:rPr>
          <w:lang w:eastAsia="en-US"/>
        </w:rPr>
        <w:t>eni</w:t>
      </w:r>
      <w:r w:rsidRPr="00FC247A">
        <w:rPr>
          <w:lang w:eastAsia="en-US"/>
        </w:rPr>
        <w:t>gs</w:t>
      </w:r>
      <w:r w:rsidRPr="00FC247A">
        <w:rPr>
          <w:lang w:eastAsia="en-US"/>
        </w:rPr>
        <w:softHyphen/>
        <w:t>zins op schijnt gewezen te worden, dat hij de rust van</w:t>
      </w:r>
      <w:r w:rsidR="001A7589">
        <w:rPr>
          <w:lang w:eastAsia="en-US"/>
        </w:rPr>
        <w:t xml:space="preserve"> zijn </w:t>
      </w:r>
      <w:r w:rsidR="00326A65">
        <w:rPr>
          <w:lang w:eastAsia="en-US"/>
        </w:rPr>
        <w:t>consciëntie</w:t>
      </w:r>
      <w:r w:rsidRPr="00FC247A">
        <w:rPr>
          <w:lang w:eastAsia="en-US"/>
        </w:rPr>
        <w:t xml:space="preserve"> en</w:t>
      </w:r>
      <w:r w:rsidR="001A7589">
        <w:rPr>
          <w:lang w:eastAsia="en-US"/>
        </w:rPr>
        <w:t xml:space="preserve"> zijn </w:t>
      </w:r>
      <w:r w:rsidRPr="00FC247A">
        <w:rPr>
          <w:lang w:eastAsia="en-US"/>
        </w:rPr>
        <w:t>vertroosting uit</w:t>
      </w:r>
      <w:r w:rsidR="001A7589">
        <w:rPr>
          <w:lang w:eastAsia="en-US"/>
        </w:rPr>
        <w:t xml:space="preserve"> zijn </w:t>
      </w:r>
      <w:r w:rsidRPr="00FC247A">
        <w:rPr>
          <w:lang w:eastAsia="en-US"/>
        </w:rPr>
        <w:t xml:space="preserve">eigene werken moet halen. </w:t>
      </w:r>
    </w:p>
    <w:p w:rsidR="000D2FFF" w:rsidRDefault="006F5CA2" w:rsidP="00273DAF">
      <w:pPr>
        <w:jc w:val="both"/>
        <w:rPr>
          <w:lang w:eastAsia="en-US"/>
        </w:rPr>
      </w:pPr>
      <w:r w:rsidRPr="00FC247A">
        <w:rPr>
          <w:lang w:eastAsia="en-US"/>
        </w:rPr>
        <w:t xml:space="preserve">3°. Men </w:t>
      </w:r>
      <w:r w:rsidR="000D2FFF">
        <w:rPr>
          <w:lang w:eastAsia="en-US"/>
        </w:rPr>
        <w:t xml:space="preserve">behoort zich te </w:t>
      </w:r>
      <w:r w:rsidRPr="00FC247A">
        <w:rPr>
          <w:lang w:eastAsia="en-US"/>
        </w:rPr>
        <w:t>wachte</w:t>
      </w:r>
      <w:r w:rsidR="000D2FFF">
        <w:rPr>
          <w:lang w:eastAsia="en-US"/>
        </w:rPr>
        <w:t>n</w:t>
      </w:r>
      <w:r w:rsidRPr="00FC247A">
        <w:rPr>
          <w:lang w:eastAsia="en-US"/>
        </w:rPr>
        <w:t xml:space="preserve"> dit kwaad al te zeer te verkleine</w:t>
      </w:r>
      <w:r w:rsidR="000D2FFF">
        <w:rPr>
          <w:lang w:eastAsia="en-US"/>
        </w:rPr>
        <w:t>n en licht te achten, alsof het</w:t>
      </w:r>
      <w:r w:rsidRPr="00FC247A">
        <w:rPr>
          <w:lang w:eastAsia="en-US"/>
        </w:rPr>
        <w:t xml:space="preserve"> niet</w:t>
      </w:r>
      <w:r w:rsidR="000D2FFF">
        <w:rPr>
          <w:lang w:eastAsia="en-US"/>
        </w:rPr>
        <w:t>s</w:t>
      </w:r>
      <w:r w:rsidRPr="00FC247A">
        <w:rPr>
          <w:lang w:eastAsia="en-US"/>
        </w:rPr>
        <w:t xml:space="preserve"> met al wa</w:t>
      </w:r>
      <w:r w:rsidR="000D2FFF">
        <w:rPr>
          <w:lang w:eastAsia="en-US"/>
        </w:rPr>
        <w:t>s</w:t>
      </w:r>
      <w:r w:rsidRPr="00FC247A">
        <w:rPr>
          <w:lang w:eastAsia="en-US"/>
        </w:rPr>
        <w:t>, of niet</w:t>
      </w:r>
      <w:r>
        <w:rPr>
          <w:lang w:eastAsia="en-US"/>
        </w:rPr>
        <w:t xml:space="preserve"> zo</w:t>
      </w:r>
      <w:r w:rsidRPr="00FC247A">
        <w:rPr>
          <w:lang w:eastAsia="en-US"/>
        </w:rPr>
        <w:t>veel te beduiden had</w:t>
      </w:r>
      <w:r w:rsidR="000D2FFF">
        <w:rPr>
          <w:lang w:eastAsia="en-US"/>
        </w:rPr>
        <w:t>;</w:t>
      </w:r>
      <w:r w:rsidRPr="00FC247A">
        <w:rPr>
          <w:lang w:eastAsia="en-US"/>
        </w:rPr>
        <w:t xml:space="preserve"> of, dat het niet anders dan een eigen samenstel zou zijn van zotheid of zwaarhoofdigheid. </w:t>
      </w:r>
    </w:p>
    <w:p w:rsidR="0052640E" w:rsidRDefault="006F5CA2" w:rsidP="00273DAF">
      <w:pPr>
        <w:jc w:val="both"/>
        <w:rPr>
          <w:lang w:eastAsia="en-US"/>
        </w:rPr>
      </w:pPr>
      <w:r w:rsidRPr="00FC247A">
        <w:rPr>
          <w:lang w:eastAsia="en-US"/>
        </w:rPr>
        <w:t xml:space="preserve">4°. Evenzo </w:t>
      </w:r>
      <w:r w:rsidR="000D2FFF">
        <w:rPr>
          <w:lang w:eastAsia="en-US"/>
        </w:rPr>
        <w:t>ver</w:t>
      </w:r>
      <w:r w:rsidRPr="00FC247A">
        <w:rPr>
          <w:lang w:eastAsia="en-US"/>
        </w:rPr>
        <w:t>mijde men</w:t>
      </w:r>
      <w:r>
        <w:rPr>
          <w:lang w:eastAsia="en-US"/>
        </w:rPr>
        <w:t>:</w:t>
      </w:r>
      <w:r w:rsidRPr="00FC247A">
        <w:rPr>
          <w:lang w:eastAsia="en-US"/>
        </w:rPr>
        <w:t xml:space="preserve"> kleinachting van de zonden en</w:t>
      </w:r>
      <w:r>
        <w:rPr>
          <w:lang w:eastAsia="en-US"/>
        </w:rPr>
        <w:t xml:space="preserve"> een </w:t>
      </w:r>
      <w:r w:rsidRPr="00FC247A">
        <w:rPr>
          <w:lang w:eastAsia="en-US"/>
        </w:rPr>
        <w:t>al te ger</w:t>
      </w:r>
      <w:r w:rsidR="000E53E8">
        <w:rPr>
          <w:lang w:eastAsia="en-US"/>
        </w:rPr>
        <w:t>ede</w:t>
      </w:r>
      <w:r w:rsidR="0052640E">
        <w:rPr>
          <w:lang w:eastAsia="en-US"/>
        </w:rPr>
        <w:t xml:space="preserve"> </w:t>
      </w:r>
      <w:r w:rsidRPr="00FC247A">
        <w:rPr>
          <w:lang w:eastAsia="en-US"/>
        </w:rPr>
        <w:t>algem</w:t>
      </w:r>
      <w:r w:rsidR="00273DAF">
        <w:rPr>
          <w:lang w:eastAsia="en-US"/>
        </w:rPr>
        <w:t>ene</w:t>
      </w:r>
      <w:r w:rsidRPr="00FC247A">
        <w:rPr>
          <w:lang w:eastAsia="en-US"/>
        </w:rPr>
        <w:t xml:space="preserve"> en niet recht onderscheiden uitbreiding van de barmhartigheid Gods. </w:t>
      </w:r>
    </w:p>
    <w:p w:rsidR="006F5CA2" w:rsidRPr="00FC247A" w:rsidRDefault="006F5CA2" w:rsidP="00273DAF">
      <w:pPr>
        <w:jc w:val="both"/>
        <w:rPr>
          <w:lang w:eastAsia="en-US"/>
        </w:rPr>
      </w:pPr>
      <w:r w:rsidRPr="00FC247A">
        <w:rPr>
          <w:lang w:eastAsia="en-US"/>
        </w:rPr>
        <w:t>5°. Men hoede zich voor</w:t>
      </w:r>
      <w:r>
        <w:rPr>
          <w:lang w:eastAsia="en-US"/>
        </w:rPr>
        <w:t xml:space="preserve"> een </w:t>
      </w:r>
      <w:r w:rsidR="0052640E">
        <w:rPr>
          <w:lang w:eastAsia="en-US"/>
        </w:rPr>
        <w:t>letterlijke</w:t>
      </w:r>
      <w:r w:rsidRPr="00FC247A">
        <w:rPr>
          <w:lang w:eastAsia="en-US"/>
        </w:rPr>
        <w:t xml:space="preserve"> voorstelling van de geboden</w:t>
      </w:r>
      <w:r>
        <w:rPr>
          <w:lang w:eastAsia="en-US"/>
        </w:rPr>
        <w:t>:</w:t>
      </w:r>
      <w:r w:rsidRPr="00FC247A">
        <w:rPr>
          <w:lang w:eastAsia="en-US"/>
        </w:rPr>
        <w:t xml:space="preserve"> Doet dit; ge</w:t>
      </w:r>
      <w:r w:rsidRPr="00FC247A">
        <w:rPr>
          <w:lang w:eastAsia="en-US"/>
        </w:rPr>
        <w:softHyphen/>
        <w:t>looft dat</w:t>
      </w:r>
      <w:r>
        <w:rPr>
          <w:lang w:eastAsia="en-US"/>
        </w:rPr>
        <w:t>;</w:t>
      </w:r>
      <w:r w:rsidRPr="00FC247A">
        <w:rPr>
          <w:lang w:eastAsia="en-US"/>
        </w:rPr>
        <w:t xml:space="preserve"> maakt </w:t>
      </w:r>
      <w:r w:rsidR="0052640E">
        <w:rPr>
          <w:lang w:eastAsia="en-US"/>
        </w:rPr>
        <w:t>u</w:t>
      </w:r>
      <w:r w:rsidRPr="00FC247A">
        <w:rPr>
          <w:lang w:eastAsia="en-US"/>
        </w:rPr>
        <w:t>zel</w:t>
      </w:r>
      <w:r w:rsidR="0052640E">
        <w:rPr>
          <w:lang w:eastAsia="en-US"/>
        </w:rPr>
        <w:t>f</w:t>
      </w:r>
      <w:r w:rsidRPr="00FC247A">
        <w:rPr>
          <w:lang w:eastAsia="en-US"/>
        </w:rPr>
        <w:t xml:space="preserve"> dit wijs</w:t>
      </w:r>
      <w:r>
        <w:rPr>
          <w:lang w:eastAsia="en-US"/>
        </w:rPr>
        <w:t>;</w:t>
      </w:r>
      <w:r w:rsidRPr="00FC247A">
        <w:rPr>
          <w:lang w:eastAsia="en-US"/>
        </w:rPr>
        <w:t xml:space="preserve"> laat dit</w:t>
      </w:r>
      <w:r>
        <w:rPr>
          <w:lang w:eastAsia="en-US"/>
        </w:rPr>
        <w:t>;</w:t>
      </w:r>
      <w:r w:rsidRPr="00FC247A">
        <w:rPr>
          <w:lang w:eastAsia="en-US"/>
        </w:rPr>
        <w:t xml:space="preserve"> verwerpt dat</w:t>
      </w:r>
      <w:r>
        <w:rPr>
          <w:lang w:eastAsia="en-US"/>
        </w:rPr>
        <w:t>;</w:t>
      </w:r>
      <w:r w:rsidRPr="00FC247A">
        <w:rPr>
          <w:lang w:eastAsia="en-US"/>
        </w:rPr>
        <w:t xml:space="preserve"> enz., zonder daarbij te overtuigen, dat die genade in hen is, welke</w:t>
      </w:r>
      <w:r w:rsidR="00FD7E8B">
        <w:rPr>
          <w:lang w:eastAsia="en-US"/>
        </w:rPr>
        <w:t xml:space="preserve"> ze </w:t>
      </w:r>
      <w:r w:rsidRPr="00FC247A">
        <w:rPr>
          <w:lang w:eastAsia="en-US"/>
        </w:rPr>
        <w:t xml:space="preserve">in </w:t>
      </w:r>
      <w:r w:rsidR="00326A65">
        <w:rPr>
          <w:lang w:eastAsia="en-US"/>
        </w:rPr>
        <w:t>zichzelf</w:t>
      </w:r>
      <w:r w:rsidRPr="00FC247A">
        <w:rPr>
          <w:lang w:eastAsia="en-US"/>
        </w:rPr>
        <w:t xml:space="preserve"> niet gevoelen en welke</w:t>
      </w:r>
      <w:r w:rsidR="00FD7E8B">
        <w:rPr>
          <w:lang w:eastAsia="en-US"/>
        </w:rPr>
        <w:t xml:space="preserve"> ze </w:t>
      </w:r>
      <w:r w:rsidRPr="00FC247A">
        <w:rPr>
          <w:lang w:eastAsia="en-US"/>
        </w:rPr>
        <w:t>ontkennen te gevoelen. Want deze stormram dient vooral te worden aangebracht.</w:t>
      </w:r>
    </w:p>
    <w:p w:rsidR="0052640E" w:rsidRDefault="0052640E" w:rsidP="00273DAF">
      <w:pPr>
        <w:jc w:val="both"/>
        <w:rPr>
          <w:lang w:eastAsia="en-US"/>
        </w:rPr>
      </w:pPr>
    </w:p>
    <w:p w:rsidR="0052640E" w:rsidRDefault="006F5CA2" w:rsidP="00273DAF">
      <w:pPr>
        <w:jc w:val="both"/>
        <w:rPr>
          <w:lang w:eastAsia="en-US"/>
        </w:rPr>
      </w:pPr>
      <w:r w:rsidRPr="00FC247A">
        <w:rPr>
          <w:lang w:eastAsia="en-US"/>
        </w:rPr>
        <w:t>III.</w:t>
      </w:r>
      <w:r w:rsidR="0052640E">
        <w:rPr>
          <w:lang w:eastAsia="en-US"/>
        </w:rPr>
        <w:t xml:space="preserve"> </w:t>
      </w:r>
      <w:r w:rsidRPr="00FC247A">
        <w:rPr>
          <w:lang w:eastAsia="en-US"/>
        </w:rPr>
        <w:t xml:space="preserve">De middelen, welke gebruikt moeten worden, zijn eensdeels reinigende anderdeels versterkende. </w:t>
      </w:r>
    </w:p>
    <w:p w:rsidR="0052640E" w:rsidRDefault="006F5CA2" w:rsidP="00273DAF">
      <w:pPr>
        <w:jc w:val="both"/>
        <w:rPr>
          <w:lang w:eastAsia="en-US"/>
        </w:rPr>
      </w:pPr>
      <w:r w:rsidRPr="00FC247A">
        <w:rPr>
          <w:lang w:eastAsia="en-US"/>
        </w:rPr>
        <w:t>De eerste soort zijn</w:t>
      </w:r>
      <w:r>
        <w:rPr>
          <w:lang w:eastAsia="en-US"/>
        </w:rPr>
        <w:t>:</w:t>
      </w:r>
      <w:r w:rsidRPr="00FC247A">
        <w:rPr>
          <w:lang w:eastAsia="en-US"/>
        </w:rPr>
        <w:t xml:space="preserve"> de onderz</w:t>
      </w:r>
      <w:r w:rsidR="0052640E">
        <w:rPr>
          <w:lang w:eastAsia="en-US"/>
        </w:rPr>
        <w:t>o</w:t>
      </w:r>
      <w:r w:rsidRPr="00FC247A">
        <w:rPr>
          <w:lang w:eastAsia="en-US"/>
        </w:rPr>
        <w:t xml:space="preserve">eking </w:t>
      </w:r>
      <w:r w:rsidR="0052640E">
        <w:rPr>
          <w:lang w:eastAsia="en-US"/>
        </w:rPr>
        <w:t xml:space="preserve">van </w:t>
      </w:r>
      <w:r w:rsidRPr="00FC247A">
        <w:rPr>
          <w:lang w:eastAsia="en-US"/>
        </w:rPr>
        <w:t xml:space="preserve">de </w:t>
      </w:r>
      <w:r w:rsidR="00326A65">
        <w:rPr>
          <w:lang w:eastAsia="en-US"/>
        </w:rPr>
        <w:t>consciëntie</w:t>
      </w:r>
      <w:r w:rsidRPr="00FC247A">
        <w:rPr>
          <w:lang w:eastAsia="en-US"/>
        </w:rPr>
        <w:t xml:space="preserve"> en </w:t>
      </w:r>
      <w:r w:rsidR="0052640E">
        <w:rPr>
          <w:lang w:eastAsia="en-US"/>
        </w:rPr>
        <w:t xml:space="preserve">haar </w:t>
      </w:r>
      <w:r w:rsidRPr="00FC247A">
        <w:rPr>
          <w:lang w:eastAsia="en-US"/>
        </w:rPr>
        <w:t>ontlasting door de vernieuwing van boetvaardigheid met vasten en bidden</w:t>
      </w:r>
      <w:r w:rsidR="0052640E">
        <w:rPr>
          <w:lang w:eastAsia="en-US"/>
        </w:rPr>
        <w:t xml:space="preserve">. </w:t>
      </w:r>
    </w:p>
    <w:p w:rsidR="0052640E" w:rsidRDefault="0052640E" w:rsidP="00273DAF">
      <w:pPr>
        <w:jc w:val="both"/>
        <w:rPr>
          <w:lang w:eastAsia="en-US"/>
        </w:rPr>
      </w:pPr>
      <w:r>
        <w:rPr>
          <w:lang w:eastAsia="en-US"/>
        </w:rPr>
        <w:t>D</w:t>
      </w:r>
      <w:r w:rsidR="006F5CA2" w:rsidRPr="00FC247A">
        <w:rPr>
          <w:lang w:eastAsia="en-US"/>
        </w:rPr>
        <w:t>e andere soort zijn</w:t>
      </w:r>
      <w:r w:rsidR="006F5CA2">
        <w:rPr>
          <w:lang w:eastAsia="en-US"/>
        </w:rPr>
        <w:t>:</w:t>
      </w:r>
      <w:r w:rsidR="006F5CA2" w:rsidRPr="00FC247A">
        <w:rPr>
          <w:lang w:eastAsia="en-US"/>
        </w:rPr>
        <w:t xml:space="preserve"> algem</w:t>
      </w:r>
      <w:r w:rsidR="00273DAF">
        <w:rPr>
          <w:lang w:eastAsia="en-US"/>
        </w:rPr>
        <w:t>ene</w:t>
      </w:r>
      <w:r w:rsidR="006F5CA2" w:rsidRPr="00FC247A">
        <w:rPr>
          <w:lang w:eastAsia="en-US"/>
        </w:rPr>
        <w:t xml:space="preserve">, </w:t>
      </w:r>
      <w:r w:rsidR="00D05829">
        <w:rPr>
          <w:lang w:eastAsia="en-US"/>
        </w:rPr>
        <w:t>zoa</w:t>
      </w:r>
      <w:r w:rsidR="006F5CA2" w:rsidRPr="00FC247A">
        <w:rPr>
          <w:lang w:eastAsia="en-US"/>
        </w:rPr>
        <w:t>ls</w:t>
      </w:r>
      <w:r w:rsidR="006F5CA2">
        <w:rPr>
          <w:lang w:eastAsia="en-US"/>
        </w:rPr>
        <w:t>:</w:t>
      </w:r>
      <w:r w:rsidR="006F5CA2" w:rsidRPr="00FC247A">
        <w:rPr>
          <w:lang w:eastAsia="en-US"/>
        </w:rPr>
        <w:t xml:space="preserve"> oefeningen der </w:t>
      </w:r>
      <w:r w:rsidR="00B92AA7">
        <w:rPr>
          <w:lang w:eastAsia="en-US"/>
        </w:rPr>
        <w:t>Godzalig</w:t>
      </w:r>
      <w:r w:rsidR="006F5CA2" w:rsidRPr="00FC247A">
        <w:rPr>
          <w:lang w:eastAsia="en-US"/>
        </w:rPr>
        <w:t>heid,</w:t>
      </w:r>
      <w:r w:rsidR="006F5CA2">
        <w:rPr>
          <w:lang w:eastAsia="en-US"/>
        </w:rPr>
        <w:t xml:space="preserve"> zo </w:t>
      </w:r>
      <w:r w:rsidR="006F5CA2" w:rsidRPr="00FC247A">
        <w:rPr>
          <w:lang w:eastAsia="en-US"/>
        </w:rPr>
        <w:t>binnen als buitenshuis, naarstige bezigheid in het dagelijks be</w:t>
      </w:r>
      <w:r w:rsidR="006F5CA2" w:rsidRPr="00FC247A">
        <w:rPr>
          <w:lang w:eastAsia="en-US"/>
        </w:rPr>
        <w:softHyphen/>
        <w:t>roep, gezelschap van godvruchtige lieden, voornamelijk van Dienaren des Woords. Deze toch beh</w:t>
      </w:r>
      <w:r w:rsidR="00247DA4">
        <w:rPr>
          <w:lang w:eastAsia="en-US"/>
        </w:rPr>
        <w:t>ore</w:t>
      </w:r>
      <w:r w:rsidR="006F5CA2" w:rsidRPr="00FC247A">
        <w:rPr>
          <w:lang w:eastAsia="en-US"/>
        </w:rPr>
        <w:t xml:space="preserve">n bovenal met de gave en kunst der vertroosting voorzien te zijn, en over de </w:t>
      </w:r>
      <w:r w:rsidR="00326A65">
        <w:rPr>
          <w:lang w:eastAsia="en-US"/>
        </w:rPr>
        <w:t>consciëntie</w:t>
      </w:r>
      <w:r w:rsidR="006F5CA2" w:rsidRPr="00FC247A">
        <w:rPr>
          <w:lang w:eastAsia="en-US"/>
        </w:rPr>
        <w:t xml:space="preserve"> </w:t>
      </w:r>
      <w:r>
        <w:rPr>
          <w:lang w:eastAsia="en-US"/>
        </w:rPr>
        <w:t xml:space="preserve">van </w:t>
      </w:r>
      <w:r w:rsidR="006F5CA2" w:rsidRPr="00FC247A">
        <w:rPr>
          <w:lang w:eastAsia="en-US"/>
        </w:rPr>
        <w:t>de</w:t>
      </w:r>
      <w:r>
        <w:rPr>
          <w:lang w:eastAsia="en-US"/>
        </w:rPr>
        <w:t xml:space="preserve"> aan </w:t>
      </w:r>
      <w:r w:rsidR="006F5CA2" w:rsidRPr="00FC247A">
        <w:rPr>
          <w:lang w:eastAsia="en-US"/>
        </w:rPr>
        <w:t>h</w:t>
      </w:r>
      <w:r>
        <w:rPr>
          <w:lang w:eastAsia="en-US"/>
        </w:rPr>
        <w:t>e</w:t>
      </w:r>
      <w:r w:rsidR="006F5CA2" w:rsidRPr="00FC247A">
        <w:rPr>
          <w:lang w:eastAsia="en-US"/>
        </w:rPr>
        <w:t>n toebetrouwden in</w:t>
      </w:r>
      <w:r w:rsidR="001910E5">
        <w:rPr>
          <w:lang w:eastAsia="en-US"/>
        </w:rPr>
        <w:t xml:space="preserve"> deze </w:t>
      </w:r>
      <w:r>
        <w:rPr>
          <w:lang w:eastAsia="en-US"/>
        </w:rPr>
        <w:t>staat te waken (Conf</w:t>
      </w:r>
      <w:r w:rsidR="006F5CA2" w:rsidRPr="00FC247A">
        <w:rPr>
          <w:lang w:eastAsia="en-US"/>
        </w:rPr>
        <w:t xml:space="preserve">ess. Helvetica c. 25). </w:t>
      </w:r>
    </w:p>
    <w:p w:rsidR="0052640E" w:rsidRDefault="006F5CA2" w:rsidP="00273DAF">
      <w:pPr>
        <w:jc w:val="both"/>
        <w:rPr>
          <w:lang w:eastAsia="en-US"/>
        </w:rPr>
      </w:pPr>
      <w:r w:rsidRPr="00FC247A">
        <w:rPr>
          <w:lang w:eastAsia="en-US"/>
        </w:rPr>
        <w:t>Laat hierbij komen</w:t>
      </w:r>
      <w:r>
        <w:rPr>
          <w:lang w:eastAsia="en-US"/>
        </w:rPr>
        <w:t>:</w:t>
      </w:r>
      <w:r w:rsidRPr="00FC247A">
        <w:rPr>
          <w:lang w:eastAsia="en-US"/>
        </w:rPr>
        <w:t xml:space="preserve"> het gebruik van medici</w:t>
      </w:r>
      <w:r w:rsidR="0052640E">
        <w:rPr>
          <w:lang w:eastAsia="en-US"/>
        </w:rPr>
        <w:t>j</w:t>
      </w:r>
      <w:r w:rsidRPr="00FC247A">
        <w:rPr>
          <w:lang w:eastAsia="en-US"/>
        </w:rPr>
        <w:t xml:space="preserve">nen en het houden van </w:t>
      </w:r>
      <w:r w:rsidR="0052640E" w:rsidRPr="00FC247A">
        <w:rPr>
          <w:lang w:eastAsia="en-US"/>
        </w:rPr>
        <w:t>dieet</w:t>
      </w:r>
      <w:r w:rsidRPr="00FC247A">
        <w:rPr>
          <w:lang w:eastAsia="en-US"/>
        </w:rPr>
        <w:t xml:space="preserve">, indien het lichaam </w:t>
      </w:r>
      <w:r w:rsidR="001A7589">
        <w:rPr>
          <w:lang w:eastAsia="en-US"/>
        </w:rPr>
        <w:t>mee</w:t>
      </w:r>
      <w:r w:rsidRPr="00FC247A">
        <w:rPr>
          <w:lang w:eastAsia="en-US"/>
        </w:rPr>
        <w:t>, of vóór de verlating, of tegelijk daar</w:t>
      </w:r>
      <w:r w:rsidR="001A7589">
        <w:rPr>
          <w:lang w:eastAsia="en-US"/>
        </w:rPr>
        <w:t>mee</w:t>
      </w:r>
      <w:r w:rsidRPr="00FC247A">
        <w:rPr>
          <w:lang w:eastAsia="en-US"/>
        </w:rPr>
        <w:t xml:space="preserve">, </w:t>
      </w:r>
      <w:r w:rsidR="0052640E">
        <w:rPr>
          <w:lang w:eastAsia="en-US"/>
        </w:rPr>
        <w:t>ó</w:t>
      </w:r>
      <w:r w:rsidRPr="00FC247A">
        <w:rPr>
          <w:lang w:eastAsia="en-US"/>
        </w:rPr>
        <w:t>f door</w:t>
      </w:r>
      <w:r>
        <w:rPr>
          <w:lang w:eastAsia="en-US"/>
        </w:rPr>
        <w:t xml:space="preserve"> de </w:t>
      </w:r>
      <w:r w:rsidRPr="00FC247A">
        <w:rPr>
          <w:lang w:eastAsia="en-US"/>
        </w:rPr>
        <w:t>in</w:t>
      </w:r>
      <w:r w:rsidRPr="00FC247A">
        <w:rPr>
          <w:lang w:eastAsia="en-US"/>
        </w:rPr>
        <w:softHyphen/>
        <w:t xml:space="preserve">vloed daarvan daarna, mocht aangedaan, zijn. </w:t>
      </w:r>
    </w:p>
    <w:p w:rsidR="0052640E" w:rsidRDefault="006F5CA2" w:rsidP="00273DAF">
      <w:pPr>
        <w:jc w:val="both"/>
        <w:rPr>
          <w:lang w:eastAsia="en-US"/>
        </w:rPr>
      </w:pPr>
      <w:r w:rsidRPr="00FC247A">
        <w:rPr>
          <w:lang w:eastAsia="en-US"/>
        </w:rPr>
        <w:t xml:space="preserve">De </w:t>
      </w:r>
      <w:r w:rsidR="00326A65">
        <w:rPr>
          <w:lang w:eastAsia="en-US"/>
        </w:rPr>
        <w:t>bijzonder</w:t>
      </w:r>
      <w:r w:rsidRPr="00FC247A">
        <w:rPr>
          <w:lang w:eastAsia="en-US"/>
        </w:rPr>
        <w:t>e middelen zijn</w:t>
      </w:r>
      <w:r>
        <w:rPr>
          <w:lang w:eastAsia="en-US"/>
        </w:rPr>
        <w:t>:</w:t>
      </w:r>
      <w:r w:rsidRPr="00FC247A">
        <w:rPr>
          <w:lang w:eastAsia="en-US"/>
        </w:rPr>
        <w:t xml:space="preserve"> de versterkingspleisters </w:t>
      </w:r>
      <w:r w:rsidR="0052640E">
        <w:rPr>
          <w:lang w:eastAsia="en-US"/>
        </w:rPr>
        <w:t xml:space="preserve">van </w:t>
      </w:r>
      <w:r w:rsidRPr="00FC247A">
        <w:rPr>
          <w:lang w:eastAsia="en-US"/>
        </w:rPr>
        <w:t>vertroostingen, samengesteld uit de ervaringen en</w:t>
      </w:r>
      <w:r w:rsidR="0052640E">
        <w:rPr>
          <w:lang w:eastAsia="en-US"/>
        </w:rPr>
        <w:t xml:space="preserve"> het herdenken van het verleden;</w:t>
      </w:r>
      <w:r w:rsidRPr="00FC247A">
        <w:rPr>
          <w:lang w:eastAsia="en-US"/>
        </w:rPr>
        <w:t xml:space="preserve"> het aanscho</w:t>
      </w:r>
      <w:r w:rsidR="001A7589">
        <w:rPr>
          <w:lang w:eastAsia="en-US"/>
        </w:rPr>
        <w:t>uw</w:t>
      </w:r>
      <w:r w:rsidR="0052640E">
        <w:rPr>
          <w:lang w:eastAsia="en-US"/>
        </w:rPr>
        <w:t>en</w:t>
      </w:r>
      <w:r w:rsidRPr="00FC247A">
        <w:rPr>
          <w:lang w:eastAsia="en-US"/>
        </w:rPr>
        <w:t xml:space="preserve"> van het tegenwoordige en de begeerte of het verlangen naar het toekomende, of hetgeen nog niet voor </w:t>
      </w:r>
      <w:r w:rsidR="00273DAF">
        <w:rPr>
          <w:lang w:eastAsia="en-US"/>
        </w:rPr>
        <w:t>oge</w:t>
      </w:r>
      <w:r w:rsidRPr="00FC247A">
        <w:rPr>
          <w:lang w:eastAsia="en-US"/>
        </w:rPr>
        <w:t xml:space="preserve">n is. </w:t>
      </w:r>
    </w:p>
    <w:p w:rsidR="0052640E" w:rsidRDefault="006F5CA2" w:rsidP="00273DAF">
      <w:pPr>
        <w:jc w:val="both"/>
        <w:rPr>
          <w:lang w:eastAsia="en-US"/>
        </w:rPr>
      </w:pPr>
      <w:r w:rsidRPr="00FC247A">
        <w:rPr>
          <w:lang w:eastAsia="en-US"/>
        </w:rPr>
        <w:t>Het al</w:t>
      </w:r>
      <w:r w:rsidRPr="00FC247A">
        <w:rPr>
          <w:lang w:eastAsia="en-US"/>
        </w:rPr>
        <w:softHyphen/>
        <w:t>gemeen geneesmiddel</w:t>
      </w:r>
      <w:r w:rsidR="00FD7E8B">
        <w:rPr>
          <w:lang w:eastAsia="en-US"/>
        </w:rPr>
        <w:t xml:space="preserve"> </w:t>
      </w:r>
      <w:r w:rsidR="0052640E">
        <w:rPr>
          <w:lang w:eastAsia="en-US"/>
        </w:rPr>
        <w:t>is</w:t>
      </w:r>
      <w:r w:rsidR="00FD7E8B">
        <w:rPr>
          <w:lang w:eastAsia="en-US"/>
        </w:rPr>
        <w:t xml:space="preserve"> </w:t>
      </w:r>
      <w:r w:rsidRPr="00FC247A">
        <w:rPr>
          <w:lang w:eastAsia="en-US"/>
        </w:rPr>
        <w:t>een geestelijk verlangen, met smarten vergezelschapt. Is dit gevonden, gelijk het in allen, die waarlijk bekeerd zijn, gevonden wordt,</w:t>
      </w:r>
      <w:r>
        <w:rPr>
          <w:lang w:eastAsia="en-US"/>
        </w:rPr>
        <w:t xml:space="preserve"> zo </w:t>
      </w:r>
      <w:r w:rsidRPr="00FC247A">
        <w:rPr>
          <w:lang w:eastAsia="en-US"/>
        </w:rPr>
        <w:t>kunnen</w:t>
      </w:r>
      <w:r w:rsidR="00FD7E8B">
        <w:rPr>
          <w:lang w:eastAsia="en-US"/>
        </w:rPr>
        <w:t xml:space="preserve"> ze </w:t>
      </w:r>
      <w:r w:rsidRPr="00FC247A">
        <w:rPr>
          <w:lang w:eastAsia="en-US"/>
        </w:rPr>
        <w:t>vast tegen alle twijfelingen en kwade vermoedens besluiten, dat</w:t>
      </w:r>
      <w:r w:rsidR="00FD7E8B">
        <w:rPr>
          <w:lang w:eastAsia="en-US"/>
        </w:rPr>
        <w:t xml:space="preserve"> ze </w:t>
      </w:r>
      <w:r w:rsidRPr="00FC247A">
        <w:rPr>
          <w:lang w:eastAsia="en-US"/>
        </w:rPr>
        <w:t>zijn in</w:t>
      </w:r>
      <w:r>
        <w:rPr>
          <w:lang w:eastAsia="en-US"/>
        </w:rPr>
        <w:t xml:space="preserve"> de </w:t>
      </w:r>
      <w:r w:rsidRPr="00FC247A">
        <w:rPr>
          <w:lang w:eastAsia="en-US"/>
        </w:rPr>
        <w:t>stand der genade, gelijk zulks te zien is uit de onbewegelijk</w:t>
      </w:r>
      <w:r w:rsidR="0052640E">
        <w:rPr>
          <w:lang w:eastAsia="en-US"/>
        </w:rPr>
        <w:t>e gronden der Heilige Schrift</w:t>
      </w:r>
      <w:r w:rsidR="00FD7E8B">
        <w:rPr>
          <w:lang w:eastAsia="en-US"/>
        </w:rPr>
        <w:t>. Z</w:t>
      </w:r>
      <w:r>
        <w:rPr>
          <w:lang w:eastAsia="en-US"/>
        </w:rPr>
        <w:t xml:space="preserve">o </w:t>
      </w:r>
      <w:r w:rsidRPr="00FC247A">
        <w:rPr>
          <w:lang w:eastAsia="en-US"/>
        </w:rPr>
        <w:t>zegt onze Zalig</w:t>
      </w:r>
      <w:r w:rsidRPr="00FC247A">
        <w:rPr>
          <w:lang w:eastAsia="en-US"/>
        </w:rPr>
        <w:softHyphen/>
        <w:t>maker</w:t>
      </w:r>
      <w:r>
        <w:rPr>
          <w:lang w:eastAsia="en-US"/>
        </w:rPr>
        <w:t>:</w:t>
      </w:r>
      <w:r w:rsidRPr="00FC247A">
        <w:rPr>
          <w:lang w:eastAsia="en-US"/>
        </w:rPr>
        <w:t xml:space="preserve"> Zalig zijn de armen van geest, want hunner is het Koninkrijk der hemelen</w:t>
      </w:r>
      <w:r w:rsidR="00FD7E8B">
        <w:rPr>
          <w:lang w:eastAsia="en-US"/>
        </w:rPr>
        <w:t>. Z</w:t>
      </w:r>
      <w:r w:rsidRPr="00FC247A">
        <w:rPr>
          <w:lang w:eastAsia="en-US"/>
        </w:rPr>
        <w:t>alig zijn die treuren, want</w:t>
      </w:r>
      <w:r w:rsidR="00FD7E8B">
        <w:rPr>
          <w:lang w:eastAsia="en-US"/>
        </w:rPr>
        <w:t xml:space="preserve"> ze </w:t>
      </w:r>
      <w:r w:rsidRPr="00FC247A">
        <w:rPr>
          <w:lang w:eastAsia="en-US"/>
        </w:rPr>
        <w:t>zullen vertroost worden</w:t>
      </w:r>
      <w:r w:rsidR="00FD7E8B">
        <w:rPr>
          <w:lang w:eastAsia="en-US"/>
        </w:rPr>
        <w:t>. Z</w:t>
      </w:r>
      <w:r w:rsidRPr="00FC247A">
        <w:rPr>
          <w:lang w:eastAsia="en-US"/>
        </w:rPr>
        <w:t>alig zijn de zacht</w:t>
      </w:r>
      <w:r w:rsidRPr="00FC247A">
        <w:rPr>
          <w:lang w:eastAsia="en-US"/>
        </w:rPr>
        <w:softHyphen/>
        <w:t>moedigen. want</w:t>
      </w:r>
      <w:r w:rsidR="00FD7E8B">
        <w:rPr>
          <w:lang w:eastAsia="en-US"/>
        </w:rPr>
        <w:t xml:space="preserve"> ze </w:t>
      </w:r>
      <w:r w:rsidRPr="00FC247A">
        <w:rPr>
          <w:lang w:eastAsia="en-US"/>
        </w:rPr>
        <w:t>zullen het aardrijk beërven. (Matth. 5</w:t>
      </w:r>
      <w:r>
        <w:rPr>
          <w:lang w:eastAsia="en-US"/>
        </w:rPr>
        <w:t>:</w:t>
      </w:r>
      <w:r w:rsidRPr="00FC247A">
        <w:rPr>
          <w:lang w:eastAsia="en-US"/>
        </w:rPr>
        <w:t xml:space="preserve"> 8, 4, 5). En</w:t>
      </w:r>
      <w:r>
        <w:rPr>
          <w:lang w:eastAsia="en-US"/>
        </w:rPr>
        <w:t>:</w:t>
      </w:r>
      <w:r w:rsidRPr="00FC247A">
        <w:rPr>
          <w:lang w:eastAsia="en-US"/>
        </w:rPr>
        <w:t xml:space="preserve"> Komt herwaarts tot </w:t>
      </w:r>
      <w:r w:rsidR="0052640E">
        <w:rPr>
          <w:lang w:eastAsia="en-US"/>
        </w:rPr>
        <w:t>M</w:t>
      </w:r>
      <w:r w:rsidRPr="00FC247A">
        <w:rPr>
          <w:lang w:eastAsia="en-US"/>
        </w:rPr>
        <w:t>ij allen, die vermoeid en belast zijt, Ik zal u r</w:t>
      </w:r>
      <w:r w:rsidR="0052640E">
        <w:rPr>
          <w:lang w:eastAsia="en-US"/>
        </w:rPr>
        <w:t>u</w:t>
      </w:r>
      <w:r w:rsidRPr="00FC247A">
        <w:rPr>
          <w:lang w:eastAsia="en-US"/>
        </w:rPr>
        <w:t>st geven. (Matth. 11</w:t>
      </w:r>
      <w:r>
        <w:rPr>
          <w:lang w:eastAsia="en-US"/>
        </w:rPr>
        <w:t>:</w:t>
      </w:r>
      <w:r w:rsidRPr="00FC247A">
        <w:rPr>
          <w:lang w:eastAsia="en-US"/>
        </w:rPr>
        <w:t xml:space="preserve"> 28). Bij Jesaia spreekt God, de Heere, aldus</w:t>
      </w:r>
      <w:r>
        <w:rPr>
          <w:lang w:eastAsia="en-US"/>
        </w:rPr>
        <w:t>:</w:t>
      </w:r>
      <w:r w:rsidRPr="00FC247A">
        <w:rPr>
          <w:lang w:eastAsia="en-US"/>
        </w:rPr>
        <w:t xml:space="preserve"> </w:t>
      </w:r>
      <w:r w:rsidR="0052640E">
        <w:rPr>
          <w:lang w:eastAsia="en-US"/>
        </w:rPr>
        <w:t>O</w:t>
      </w:r>
      <w:r w:rsidRPr="00FC247A">
        <w:rPr>
          <w:lang w:eastAsia="en-US"/>
        </w:rPr>
        <w:t xml:space="preserve"> alle gij dorstigen</w:t>
      </w:r>
      <w:r w:rsidR="001A7589">
        <w:rPr>
          <w:lang w:eastAsia="en-US"/>
        </w:rPr>
        <w:t>!</w:t>
      </w:r>
      <w:r w:rsidRPr="00FC247A">
        <w:rPr>
          <w:lang w:eastAsia="en-US"/>
        </w:rPr>
        <w:t xml:space="preserve"> komt to</w:t>
      </w:r>
      <w:r w:rsidR="0052640E">
        <w:rPr>
          <w:lang w:eastAsia="en-US"/>
        </w:rPr>
        <w:t>t</w:t>
      </w:r>
      <w:r w:rsidRPr="00FC247A">
        <w:rPr>
          <w:lang w:eastAsia="en-US"/>
        </w:rPr>
        <w:t xml:space="preserve"> de wateren, en gij, die geen geld hebt, komt, koopt en eet, ja komt, koopt zonder geld, en zonder prijs, wijn en melk</w:t>
      </w:r>
      <w:r w:rsidR="001A7589">
        <w:rPr>
          <w:lang w:eastAsia="en-US"/>
        </w:rPr>
        <w:t>!</w:t>
      </w:r>
      <w:r w:rsidRPr="00FC247A">
        <w:rPr>
          <w:lang w:eastAsia="en-US"/>
        </w:rPr>
        <w:t xml:space="preserve"> (</w:t>
      </w:r>
      <w:r w:rsidR="0052640E" w:rsidRPr="00FC247A">
        <w:rPr>
          <w:lang w:eastAsia="en-US"/>
        </w:rPr>
        <w:t>Jesaja</w:t>
      </w:r>
      <w:r w:rsidRPr="00FC247A">
        <w:rPr>
          <w:lang w:eastAsia="en-US"/>
        </w:rPr>
        <w:t xml:space="preserve"> 55</w:t>
      </w:r>
      <w:r>
        <w:rPr>
          <w:lang w:eastAsia="en-US"/>
        </w:rPr>
        <w:t>:</w:t>
      </w:r>
      <w:r w:rsidRPr="00FC247A">
        <w:rPr>
          <w:lang w:eastAsia="en-US"/>
        </w:rPr>
        <w:t xml:space="preserve"> 1). Verge</w:t>
      </w:r>
      <w:r w:rsidRPr="00FC247A">
        <w:rPr>
          <w:lang w:eastAsia="en-US"/>
        </w:rPr>
        <w:softHyphen/>
        <w:t>lijk hier</w:t>
      </w:r>
      <w:r w:rsidR="001A7589">
        <w:rPr>
          <w:lang w:eastAsia="en-US"/>
        </w:rPr>
        <w:t>mee</w:t>
      </w:r>
      <w:r>
        <w:rPr>
          <w:lang w:eastAsia="en-US"/>
        </w:rPr>
        <w:t>:</w:t>
      </w:r>
      <w:r w:rsidRPr="00FC247A">
        <w:rPr>
          <w:lang w:eastAsia="en-US"/>
        </w:rPr>
        <w:t xml:space="preserve"> Psalm 51, 18, 19. Want Gij hebt g</w:t>
      </w:r>
      <w:r w:rsidR="0052640E">
        <w:rPr>
          <w:lang w:eastAsia="en-US"/>
        </w:rPr>
        <w:t>e</w:t>
      </w:r>
      <w:r w:rsidR="00273DAF">
        <w:rPr>
          <w:lang w:eastAsia="en-US"/>
        </w:rPr>
        <w:t>e</w:t>
      </w:r>
      <w:r w:rsidRPr="00FC247A">
        <w:rPr>
          <w:lang w:eastAsia="en-US"/>
        </w:rPr>
        <w:t>n lust tot offerande, anders zoude ik ze geven, in brand</w:t>
      </w:r>
      <w:r w:rsidR="0052640E">
        <w:rPr>
          <w:lang w:eastAsia="en-US"/>
        </w:rPr>
        <w:t>o</w:t>
      </w:r>
      <w:r w:rsidRPr="00FC247A">
        <w:rPr>
          <w:lang w:eastAsia="en-US"/>
        </w:rPr>
        <w:t>fferen hebt Gij geen behagen. De offeranden Gods zijn een gebroken geest</w:t>
      </w:r>
      <w:r w:rsidR="0052640E">
        <w:rPr>
          <w:lang w:eastAsia="en-US"/>
        </w:rPr>
        <w:t>;</w:t>
      </w:r>
      <w:r w:rsidRPr="00FC247A">
        <w:rPr>
          <w:lang w:eastAsia="en-US"/>
        </w:rPr>
        <w:t xml:space="preserve"> een gebroken en verslagen hart zult Gij, o God</w:t>
      </w:r>
      <w:r w:rsidR="001A7589">
        <w:rPr>
          <w:lang w:eastAsia="en-US"/>
        </w:rPr>
        <w:t>!</w:t>
      </w:r>
      <w:r w:rsidRPr="00FC247A">
        <w:rPr>
          <w:lang w:eastAsia="en-US"/>
        </w:rPr>
        <w:t xml:space="preserve"> niet verachten</w:t>
      </w:r>
      <w:r w:rsidR="00FD7E8B">
        <w:rPr>
          <w:lang w:eastAsia="en-US"/>
        </w:rPr>
        <w:t xml:space="preserve">. </w:t>
      </w:r>
    </w:p>
    <w:p w:rsidR="0052640E" w:rsidRDefault="00FD7E8B" w:rsidP="00273DAF">
      <w:pPr>
        <w:jc w:val="both"/>
        <w:rPr>
          <w:lang w:eastAsia="en-US"/>
        </w:rPr>
      </w:pPr>
      <w:r>
        <w:rPr>
          <w:lang w:eastAsia="en-US"/>
        </w:rPr>
        <w:t>Z</w:t>
      </w:r>
      <w:r w:rsidR="006F5CA2" w:rsidRPr="00FC247A">
        <w:rPr>
          <w:lang w:eastAsia="en-US"/>
        </w:rPr>
        <w:t>ie ook onze</w:t>
      </w:r>
      <w:r w:rsidR="006F5CA2">
        <w:rPr>
          <w:lang w:eastAsia="en-US"/>
        </w:rPr>
        <w:t>:</w:t>
      </w:r>
      <w:r w:rsidR="006F5CA2" w:rsidRPr="00FC247A">
        <w:rPr>
          <w:lang w:eastAsia="en-US"/>
        </w:rPr>
        <w:t xml:space="preserve"> </w:t>
      </w:r>
      <w:r w:rsidR="0052640E">
        <w:rPr>
          <w:lang w:eastAsia="en-US"/>
        </w:rPr>
        <w:t>'</w:t>
      </w:r>
      <w:r w:rsidR="006F5CA2" w:rsidRPr="0052640E">
        <w:rPr>
          <w:i/>
          <w:lang w:eastAsia="en-US"/>
        </w:rPr>
        <w:t>Proeve van de</w:t>
      </w:r>
      <w:r w:rsidR="0052640E" w:rsidRPr="0052640E">
        <w:rPr>
          <w:i/>
          <w:lang w:eastAsia="en-US"/>
        </w:rPr>
        <w:t xml:space="preserve"> </w:t>
      </w:r>
      <w:r w:rsidR="006F5CA2" w:rsidRPr="0052640E">
        <w:rPr>
          <w:i/>
          <w:lang w:eastAsia="en-US"/>
        </w:rPr>
        <w:t xml:space="preserve">kracht der </w:t>
      </w:r>
      <w:r w:rsidR="00B92AA7" w:rsidRPr="0052640E">
        <w:rPr>
          <w:i/>
          <w:lang w:eastAsia="en-US"/>
        </w:rPr>
        <w:t>Godzalig</w:t>
      </w:r>
      <w:r w:rsidR="006F5CA2" w:rsidRPr="0052640E">
        <w:rPr>
          <w:i/>
          <w:lang w:eastAsia="en-US"/>
        </w:rPr>
        <w:t>heid</w:t>
      </w:r>
      <w:r w:rsidR="0052640E">
        <w:rPr>
          <w:lang w:eastAsia="en-US"/>
        </w:rPr>
        <w:t>'</w:t>
      </w:r>
      <w:r w:rsidR="006F5CA2" w:rsidRPr="00FC247A">
        <w:rPr>
          <w:lang w:eastAsia="en-US"/>
        </w:rPr>
        <w:t xml:space="preserve"> tegen Tilenus, deel 2, hoofdstuk 5. </w:t>
      </w:r>
    </w:p>
    <w:p w:rsidR="0052640E" w:rsidRDefault="0052640E" w:rsidP="00273DAF">
      <w:pPr>
        <w:jc w:val="both"/>
        <w:rPr>
          <w:lang w:eastAsia="en-US"/>
        </w:rPr>
      </w:pPr>
    </w:p>
    <w:p w:rsidR="006F5CA2" w:rsidRPr="00FC247A" w:rsidRDefault="006F5CA2" w:rsidP="00273DAF">
      <w:pPr>
        <w:jc w:val="both"/>
        <w:rPr>
          <w:lang w:eastAsia="en-US"/>
        </w:rPr>
      </w:pPr>
      <w:r w:rsidRPr="00FC247A">
        <w:rPr>
          <w:lang w:eastAsia="en-US"/>
        </w:rPr>
        <w:t>Bij hen, die nu het geh</w:t>
      </w:r>
      <w:r>
        <w:rPr>
          <w:lang w:eastAsia="en-US"/>
        </w:rPr>
        <w:t>ele</w:t>
      </w:r>
      <w:r w:rsidRPr="00FC247A">
        <w:rPr>
          <w:lang w:eastAsia="en-US"/>
        </w:rPr>
        <w:t xml:space="preserve"> werk der bek</w:t>
      </w:r>
      <w:r w:rsidR="00326A65">
        <w:rPr>
          <w:lang w:eastAsia="en-US"/>
        </w:rPr>
        <w:t>eri</w:t>
      </w:r>
      <w:r w:rsidR="0052640E">
        <w:rPr>
          <w:lang w:eastAsia="en-US"/>
        </w:rPr>
        <w:t>ng vol bracht en de zoet</w:t>
      </w:r>
      <w:r w:rsidRPr="00FC247A">
        <w:rPr>
          <w:lang w:eastAsia="en-US"/>
        </w:rPr>
        <w:t>heid des Heeren gesmaakt hebben, heeft ook plaats de herdenking van de voorgaande ver</w:t>
      </w:r>
      <w:r w:rsidRPr="00FC247A">
        <w:rPr>
          <w:lang w:eastAsia="en-US"/>
        </w:rPr>
        <w:softHyphen/>
        <w:t>troostingen, gelijk bij David</w:t>
      </w:r>
      <w:r>
        <w:rPr>
          <w:lang w:eastAsia="en-US"/>
        </w:rPr>
        <w:t>:</w:t>
      </w:r>
      <w:r w:rsidR="0052640E">
        <w:rPr>
          <w:lang w:eastAsia="en-US"/>
        </w:rPr>
        <w:t xml:space="preserve"> Ik overdacht de dagen van</w:t>
      </w:r>
      <w:r w:rsidRPr="00FC247A">
        <w:rPr>
          <w:lang w:eastAsia="en-US"/>
        </w:rPr>
        <w:t>ouds, de jaren der ee</w:t>
      </w:r>
      <w:r w:rsidR="001A7589">
        <w:rPr>
          <w:lang w:eastAsia="en-US"/>
        </w:rPr>
        <w:t>uw</w:t>
      </w:r>
      <w:r w:rsidR="0052640E">
        <w:rPr>
          <w:lang w:eastAsia="en-US"/>
        </w:rPr>
        <w:t>en</w:t>
      </w:r>
      <w:r w:rsidRPr="00FC247A">
        <w:rPr>
          <w:lang w:eastAsia="en-US"/>
        </w:rPr>
        <w:t>. Ik dacht aan mijn snarenspel. (Ps. 77</w:t>
      </w:r>
      <w:r>
        <w:rPr>
          <w:lang w:eastAsia="en-US"/>
        </w:rPr>
        <w:t>:</w:t>
      </w:r>
      <w:r w:rsidRPr="00FC247A">
        <w:rPr>
          <w:lang w:eastAsia="en-US"/>
        </w:rPr>
        <w:t xml:space="preserve"> 6, 7)</w:t>
      </w:r>
      <w:r w:rsidR="00FD7E8B">
        <w:rPr>
          <w:lang w:eastAsia="en-US"/>
        </w:rPr>
        <w:t xml:space="preserve">. Ze </w:t>
      </w:r>
      <w:r w:rsidRPr="00FC247A">
        <w:rPr>
          <w:lang w:eastAsia="en-US"/>
        </w:rPr>
        <w:t>kunnen, ondersteund door de aller-zoetste leer van de vo</w:t>
      </w:r>
      <w:r w:rsidR="0052640E">
        <w:rPr>
          <w:lang w:eastAsia="en-US"/>
        </w:rPr>
        <w:t>lharding der heiligen, klaar</w:t>
      </w:r>
      <w:r w:rsidRPr="00FC247A">
        <w:rPr>
          <w:lang w:eastAsia="en-US"/>
        </w:rPr>
        <w:t xml:space="preserve"> tegen alle verzoekingen hun sluitrede maken.</w:t>
      </w:r>
    </w:p>
    <w:p w:rsidR="0052640E" w:rsidRDefault="006F5CA2" w:rsidP="00273DAF">
      <w:pPr>
        <w:jc w:val="both"/>
        <w:rPr>
          <w:lang w:eastAsia="en-US"/>
        </w:rPr>
      </w:pPr>
      <w:r w:rsidRPr="00FC247A">
        <w:rPr>
          <w:lang w:eastAsia="en-US"/>
        </w:rPr>
        <w:t>Met degenen, die in arbeid zijn, vanwege de bek</w:t>
      </w:r>
      <w:r w:rsidR="00326A65">
        <w:rPr>
          <w:lang w:eastAsia="en-US"/>
        </w:rPr>
        <w:t>eri</w:t>
      </w:r>
      <w:r w:rsidRPr="00FC247A">
        <w:rPr>
          <w:lang w:eastAsia="en-US"/>
        </w:rPr>
        <w:t>ng en dus in</w:t>
      </w:r>
      <w:r>
        <w:rPr>
          <w:lang w:eastAsia="en-US"/>
        </w:rPr>
        <w:t xml:space="preserve"> de </w:t>
      </w:r>
      <w:r w:rsidRPr="00FC247A">
        <w:rPr>
          <w:lang w:eastAsia="en-US"/>
        </w:rPr>
        <w:t>overgang van de wet tot de genade en van</w:t>
      </w:r>
      <w:r>
        <w:rPr>
          <w:lang w:eastAsia="en-US"/>
        </w:rPr>
        <w:t xml:space="preserve"> de </w:t>
      </w:r>
      <w:r w:rsidRPr="00FC247A">
        <w:rPr>
          <w:lang w:eastAsia="en-US"/>
        </w:rPr>
        <w:t>geest der dienstbaarheid tot</w:t>
      </w:r>
      <w:r>
        <w:rPr>
          <w:lang w:eastAsia="en-US"/>
        </w:rPr>
        <w:t xml:space="preserve"> de </w:t>
      </w:r>
      <w:r w:rsidRPr="00FC247A">
        <w:rPr>
          <w:lang w:eastAsia="en-US"/>
        </w:rPr>
        <w:t>Geest der aan</w:t>
      </w:r>
      <w:r w:rsidRPr="00FC247A">
        <w:rPr>
          <w:lang w:eastAsia="en-US"/>
        </w:rPr>
        <w:softHyphen/>
        <w:t>neming tot kinderen, moet men op zulk</w:t>
      </w:r>
      <w:r>
        <w:rPr>
          <w:lang w:eastAsia="en-US"/>
        </w:rPr>
        <w:t xml:space="preserve"> een </w:t>
      </w:r>
      <w:r w:rsidRPr="00FC247A">
        <w:rPr>
          <w:lang w:eastAsia="en-US"/>
        </w:rPr>
        <w:t xml:space="preserve">wijze te werk gaan, als </w:t>
      </w:r>
      <w:r w:rsidRPr="0052640E">
        <w:rPr>
          <w:b/>
          <w:lang w:eastAsia="en-US"/>
        </w:rPr>
        <w:t xml:space="preserve">Beza </w:t>
      </w:r>
      <w:r w:rsidRPr="00FC247A">
        <w:rPr>
          <w:lang w:eastAsia="en-US"/>
        </w:rPr>
        <w:t>voorschrijft</w:t>
      </w:r>
      <w:r w:rsidR="00FD7E8B">
        <w:rPr>
          <w:lang w:eastAsia="en-US"/>
        </w:rPr>
        <w:t>. Z</w:t>
      </w:r>
      <w:r w:rsidRPr="00FC247A">
        <w:rPr>
          <w:lang w:eastAsia="en-US"/>
        </w:rPr>
        <w:t xml:space="preserve">ie: </w:t>
      </w:r>
      <w:r w:rsidRPr="0052640E">
        <w:rPr>
          <w:i/>
          <w:lang w:eastAsia="en-US"/>
        </w:rPr>
        <w:t>Acta van het gesprek te Mom</w:t>
      </w:r>
      <w:r w:rsidRPr="0052640E">
        <w:rPr>
          <w:i/>
          <w:lang w:eastAsia="en-US"/>
        </w:rPr>
        <w:softHyphen/>
        <w:t>pelgard</w:t>
      </w:r>
      <w:r w:rsidR="00FD7E8B" w:rsidRPr="0052640E">
        <w:rPr>
          <w:i/>
          <w:lang w:eastAsia="en-US"/>
        </w:rPr>
        <w:t>.</w:t>
      </w:r>
      <w:r w:rsidR="00FD7E8B">
        <w:rPr>
          <w:lang w:eastAsia="en-US"/>
        </w:rPr>
        <w:t xml:space="preserve"> Z</w:t>
      </w:r>
      <w:r w:rsidR="001A7589">
        <w:rPr>
          <w:lang w:eastAsia="en-US"/>
        </w:rPr>
        <w:t xml:space="preserve">ijn </w:t>
      </w:r>
      <w:r w:rsidRPr="00FC247A">
        <w:rPr>
          <w:lang w:eastAsia="en-US"/>
        </w:rPr>
        <w:t xml:space="preserve">woorden heeft </w:t>
      </w:r>
      <w:r w:rsidRPr="0052640E">
        <w:rPr>
          <w:b/>
          <w:lang w:eastAsia="en-US"/>
        </w:rPr>
        <w:t>Perkins</w:t>
      </w:r>
      <w:r w:rsidRPr="00FC247A">
        <w:rPr>
          <w:lang w:eastAsia="en-US"/>
        </w:rPr>
        <w:t xml:space="preserve"> geplaatst achter</w:t>
      </w:r>
      <w:r w:rsidR="001A7589">
        <w:rPr>
          <w:lang w:eastAsia="en-US"/>
        </w:rPr>
        <w:t xml:space="preserve"> zijn </w:t>
      </w:r>
      <w:r w:rsidRPr="0052640E">
        <w:rPr>
          <w:b/>
          <w:lang w:eastAsia="en-US"/>
        </w:rPr>
        <w:t>Gulden Keten</w:t>
      </w:r>
      <w:r w:rsidRPr="00FC247A">
        <w:rPr>
          <w:lang w:eastAsia="en-US"/>
        </w:rPr>
        <w:t xml:space="preserve"> en</w:t>
      </w:r>
      <w:r w:rsidR="00FD7E8B">
        <w:rPr>
          <w:lang w:eastAsia="en-US"/>
        </w:rPr>
        <w:t xml:space="preserve"> ze </w:t>
      </w:r>
      <w:r w:rsidRPr="00FC247A">
        <w:rPr>
          <w:lang w:eastAsia="en-US"/>
        </w:rPr>
        <w:t xml:space="preserve">kunnen aldaar gelezen worden. Want bij de </w:t>
      </w:r>
      <w:r w:rsidR="00FD7E8B">
        <w:rPr>
          <w:lang w:eastAsia="en-US"/>
        </w:rPr>
        <w:t>zod</w:t>
      </w:r>
      <w:r w:rsidRPr="00FC247A">
        <w:rPr>
          <w:lang w:eastAsia="en-US"/>
        </w:rPr>
        <w:t>anigen heeft het herdenken niet plaats</w:t>
      </w:r>
      <w:r w:rsidR="00FD7E8B">
        <w:rPr>
          <w:lang w:eastAsia="en-US"/>
        </w:rPr>
        <w:t xml:space="preserve">. </w:t>
      </w:r>
    </w:p>
    <w:p w:rsidR="006F5CA2" w:rsidRPr="00FC247A" w:rsidRDefault="00FD7E8B" w:rsidP="00273DAF">
      <w:pPr>
        <w:jc w:val="both"/>
        <w:rPr>
          <w:lang w:eastAsia="en-US"/>
        </w:rPr>
      </w:pPr>
      <w:r>
        <w:rPr>
          <w:lang w:eastAsia="en-US"/>
        </w:rPr>
        <w:t>Z</w:t>
      </w:r>
      <w:r w:rsidR="006F5CA2" w:rsidRPr="00FC247A">
        <w:rPr>
          <w:lang w:eastAsia="en-US"/>
        </w:rPr>
        <w:t>ie voorts de algem</w:t>
      </w:r>
      <w:r w:rsidR="00273DAF">
        <w:rPr>
          <w:lang w:eastAsia="en-US"/>
        </w:rPr>
        <w:t>ene</w:t>
      </w:r>
      <w:r w:rsidR="006F5CA2" w:rsidRPr="00FC247A">
        <w:rPr>
          <w:lang w:eastAsia="en-US"/>
        </w:rPr>
        <w:t xml:space="preserve"> manier, om in deze verlatin</w:t>
      </w:r>
      <w:r w:rsidR="006F5CA2" w:rsidRPr="00FC247A">
        <w:rPr>
          <w:lang w:eastAsia="en-US"/>
        </w:rPr>
        <w:softHyphen/>
        <w:t xml:space="preserve">gen en verzoekingen genezing aan te brengen bij de voornoemde schrijvers, onder welke </w:t>
      </w:r>
      <w:r w:rsidR="006F5CA2" w:rsidRPr="0052640E">
        <w:rPr>
          <w:b/>
          <w:lang w:eastAsia="en-US"/>
        </w:rPr>
        <w:t>W. Couper</w:t>
      </w:r>
      <w:r w:rsidR="0052640E">
        <w:rPr>
          <w:lang w:eastAsia="en-US"/>
        </w:rPr>
        <w:t xml:space="preserve"> door zi</w:t>
      </w:r>
      <w:r w:rsidR="006F5CA2" w:rsidRPr="00FC247A">
        <w:rPr>
          <w:lang w:eastAsia="en-US"/>
        </w:rPr>
        <w:t xml:space="preserve">jn helder en kort betoog de anderen overtreft, terwijl </w:t>
      </w:r>
      <w:r w:rsidR="006F5CA2" w:rsidRPr="0052640E">
        <w:rPr>
          <w:b/>
          <w:lang w:eastAsia="en-US"/>
        </w:rPr>
        <w:t>R. Bo</w:t>
      </w:r>
      <w:r w:rsidR="0052640E" w:rsidRPr="0052640E">
        <w:rPr>
          <w:b/>
          <w:lang w:eastAsia="en-US"/>
        </w:rPr>
        <w:t>l</w:t>
      </w:r>
      <w:r w:rsidR="006F5CA2" w:rsidRPr="0052640E">
        <w:rPr>
          <w:b/>
          <w:lang w:eastAsia="en-US"/>
        </w:rPr>
        <w:t>t</w:t>
      </w:r>
      <w:r w:rsidR="0052640E" w:rsidRPr="0052640E">
        <w:rPr>
          <w:b/>
          <w:lang w:eastAsia="en-US"/>
        </w:rPr>
        <w:t>o</w:t>
      </w:r>
      <w:r w:rsidR="006F5CA2" w:rsidRPr="0052640E">
        <w:rPr>
          <w:b/>
          <w:lang w:eastAsia="en-US"/>
        </w:rPr>
        <w:t>n</w:t>
      </w:r>
      <w:r w:rsidR="006F5CA2" w:rsidRPr="00FC247A">
        <w:rPr>
          <w:lang w:eastAsia="en-US"/>
        </w:rPr>
        <w:t xml:space="preserve"> het wint in bondige en diepgaande bewijzen en krachtige toepassing. Beiden hebben in </w:t>
      </w:r>
      <w:r w:rsidR="00326A65">
        <w:rPr>
          <w:lang w:eastAsia="en-US"/>
        </w:rPr>
        <w:t>zichzelf</w:t>
      </w:r>
      <w:r w:rsidR="001910E5">
        <w:rPr>
          <w:lang w:eastAsia="en-US"/>
        </w:rPr>
        <w:t xml:space="preserve"> deze </w:t>
      </w:r>
      <w:r w:rsidR="006F5CA2" w:rsidRPr="00FC247A">
        <w:rPr>
          <w:lang w:eastAsia="en-US"/>
        </w:rPr>
        <w:t>strijd ondervonden. In ordelijkheid van methode en levendigheid van t</w:t>
      </w:r>
      <w:r w:rsidR="006F5CA2">
        <w:rPr>
          <w:lang w:eastAsia="en-US"/>
        </w:rPr>
        <w:t>eke</w:t>
      </w:r>
      <w:r w:rsidR="006F5CA2" w:rsidRPr="00FC247A">
        <w:rPr>
          <w:lang w:eastAsia="en-US"/>
        </w:rPr>
        <w:t>ning wint het Perkins en in br</w:t>
      </w:r>
      <w:r w:rsidR="000E53E8">
        <w:rPr>
          <w:lang w:eastAsia="en-US"/>
        </w:rPr>
        <w:t>ede</w:t>
      </w:r>
      <w:r w:rsidR="006F5CA2" w:rsidRPr="00FC247A">
        <w:rPr>
          <w:lang w:eastAsia="en-US"/>
        </w:rPr>
        <w:t xml:space="preserve"> onderrichting aangaande de ziekte en het tegengif tegen dezelve,</w:t>
      </w:r>
      <w:r w:rsidR="006F5CA2">
        <w:rPr>
          <w:lang w:eastAsia="en-US"/>
        </w:rPr>
        <w:t xml:space="preserve"> zo </w:t>
      </w:r>
      <w:r w:rsidR="006F5CA2" w:rsidRPr="00FC247A">
        <w:rPr>
          <w:lang w:eastAsia="en-US"/>
        </w:rPr>
        <w:t xml:space="preserve">algemeen als </w:t>
      </w:r>
      <w:r w:rsidR="00326A65">
        <w:rPr>
          <w:lang w:eastAsia="en-US"/>
        </w:rPr>
        <w:t>bijzonder</w:t>
      </w:r>
      <w:r w:rsidR="006F5CA2">
        <w:rPr>
          <w:lang w:eastAsia="en-US"/>
        </w:rPr>
        <w:t>:</w:t>
      </w:r>
      <w:r w:rsidR="006F5CA2" w:rsidRPr="00FC247A">
        <w:rPr>
          <w:lang w:eastAsia="en-US"/>
        </w:rPr>
        <w:t xml:space="preserve"> Johannes</w:t>
      </w:r>
      <w:r w:rsidR="0052640E">
        <w:rPr>
          <w:lang w:eastAsia="en-US"/>
        </w:rPr>
        <w:t xml:space="preserve"> Downame</w:t>
      </w:r>
    </w:p>
    <w:p w:rsidR="0052640E" w:rsidRDefault="0052640E" w:rsidP="00273DAF">
      <w:pPr>
        <w:jc w:val="both"/>
        <w:rPr>
          <w:lang w:eastAsia="en-US"/>
        </w:rPr>
      </w:pPr>
    </w:p>
    <w:p w:rsidR="0052640E" w:rsidRDefault="006F5CA2" w:rsidP="00273DAF">
      <w:pPr>
        <w:jc w:val="both"/>
        <w:rPr>
          <w:lang w:eastAsia="en-US"/>
        </w:rPr>
      </w:pPr>
      <w:r w:rsidRPr="00FC247A">
        <w:rPr>
          <w:lang w:eastAsia="en-US"/>
        </w:rPr>
        <w:t>Over de vraag, belangende de algem</w:t>
      </w:r>
      <w:r w:rsidR="00273DAF">
        <w:rPr>
          <w:lang w:eastAsia="en-US"/>
        </w:rPr>
        <w:t>ene</w:t>
      </w:r>
      <w:r w:rsidRPr="00FC247A">
        <w:rPr>
          <w:lang w:eastAsia="en-US"/>
        </w:rPr>
        <w:t xml:space="preserve"> verzoekin</w:t>
      </w:r>
      <w:r w:rsidRPr="00FC247A">
        <w:rPr>
          <w:lang w:eastAsia="en-US"/>
        </w:rPr>
        <w:softHyphen/>
        <w:t>gen</w:t>
      </w:r>
      <w:r>
        <w:rPr>
          <w:lang w:eastAsia="en-US"/>
        </w:rPr>
        <w:t>:</w:t>
      </w:r>
      <w:r w:rsidRPr="00FC247A">
        <w:rPr>
          <w:lang w:eastAsia="en-US"/>
        </w:rPr>
        <w:t xml:space="preserve"> </w:t>
      </w:r>
      <w:r w:rsidRPr="0052640E">
        <w:rPr>
          <w:i/>
          <w:lang w:eastAsia="en-US"/>
        </w:rPr>
        <w:t xml:space="preserve">of iemand, die zo verlaten of verzocht zijnde in de </w:t>
      </w:r>
      <w:r w:rsidR="00326A65" w:rsidRPr="0052640E">
        <w:rPr>
          <w:i/>
          <w:lang w:eastAsia="en-US"/>
        </w:rPr>
        <w:t>consciëntie</w:t>
      </w:r>
      <w:r w:rsidRPr="0052640E">
        <w:rPr>
          <w:i/>
          <w:lang w:eastAsia="en-US"/>
        </w:rPr>
        <w:t>, het ware geloof zou hebben en in de staat der genade zijn,</w:t>
      </w:r>
      <w:r w:rsidRPr="00FC247A">
        <w:rPr>
          <w:lang w:eastAsia="en-US"/>
        </w:rPr>
        <w:t xml:space="preserve"> daarvan handelt, nevens de gemelde schrijvers, zeer voortreffelijk </w:t>
      </w:r>
      <w:r w:rsidRPr="0052640E">
        <w:rPr>
          <w:b/>
          <w:lang w:eastAsia="en-US"/>
        </w:rPr>
        <w:t>R</w:t>
      </w:r>
      <w:r w:rsidR="0052640E" w:rsidRPr="0052640E">
        <w:rPr>
          <w:b/>
          <w:lang w:eastAsia="en-US"/>
        </w:rPr>
        <w:t>ichard</w:t>
      </w:r>
      <w:r w:rsidRPr="0052640E">
        <w:rPr>
          <w:b/>
          <w:lang w:eastAsia="en-US"/>
        </w:rPr>
        <w:t xml:space="preserve"> Sib</w:t>
      </w:r>
      <w:r w:rsidR="0052640E" w:rsidRPr="0052640E">
        <w:rPr>
          <w:b/>
          <w:lang w:eastAsia="en-US"/>
        </w:rPr>
        <w:t>be</w:t>
      </w:r>
      <w:r w:rsidRPr="0052640E">
        <w:rPr>
          <w:b/>
          <w:lang w:eastAsia="en-US"/>
        </w:rPr>
        <w:t>s</w:t>
      </w:r>
      <w:r w:rsidRPr="00FC247A">
        <w:rPr>
          <w:lang w:eastAsia="en-US"/>
        </w:rPr>
        <w:t xml:space="preserve"> in zijn traktaat over</w:t>
      </w:r>
      <w:r>
        <w:rPr>
          <w:lang w:eastAsia="en-US"/>
        </w:rPr>
        <w:t xml:space="preserve"> </w:t>
      </w:r>
      <w:r w:rsidR="0052640E" w:rsidRPr="0052640E">
        <w:rPr>
          <w:i/>
          <w:lang w:eastAsia="en-US"/>
        </w:rPr>
        <w:t>Het gekrookte Riet</w:t>
      </w:r>
      <w:r w:rsidRPr="00FC247A">
        <w:rPr>
          <w:lang w:eastAsia="en-US"/>
        </w:rPr>
        <w:t>, en in zijn werk over</w:t>
      </w:r>
      <w:r>
        <w:rPr>
          <w:lang w:eastAsia="en-US"/>
        </w:rPr>
        <w:t xml:space="preserve"> de </w:t>
      </w:r>
      <w:r w:rsidRPr="00FC247A">
        <w:rPr>
          <w:lang w:eastAsia="en-US"/>
        </w:rPr>
        <w:t xml:space="preserve">strijd der </w:t>
      </w:r>
      <w:r w:rsidR="001A7589">
        <w:rPr>
          <w:lang w:eastAsia="en-US"/>
        </w:rPr>
        <w:t xml:space="preserve">ziel </w:t>
      </w:r>
      <w:r w:rsidRPr="00FC247A">
        <w:rPr>
          <w:lang w:eastAsia="en-US"/>
        </w:rPr>
        <w:t>met zich zelve</w:t>
      </w:r>
      <w:r>
        <w:rPr>
          <w:lang w:eastAsia="en-US"/>
        </w:rPr>
        <w:t>;</w:t>
      </w:r>
      <w:r w:rsidRPr="00FC247A">
        <w:rPr>
          <w:lang w:eastAsia="en-US"/>
        </w:rPr>
        <w:t xml:space="preserve"> dit doet ook </w:t>
      </w:r>
      <w:r w:rsidRPr="0052640E">
        <w:rPr>
          <w:b/>
          <w:lang w:eastAsia="en-US"/>
        </w:rPr>
        <w:t>Thomas Goodwin</w:t>
      </w:r>
      <w:r w:rsidRPr="00FC247A">
        <w:rPr>
          <w:lang w:eastAsia="en-US"/>
        </w:rPr>
        <w:t xml:space="preserve"> in zijn traktaat, getiteld</w:t>
      </w:r>
      <w:r>
        <w:rPr>
          <w:lang w:eastAsia="en-US"/>
        </w:rPr>
        <w:t>:</w:t>
      </w:r>
      <w:r w:rsidRPr="00FC247A">
        <w:rPr>
          <w:lang w:eastAsia="en-US"/>
        </w:rPr>
        <w:t xml:space="preserve"> </w:t>
      </w:r>
      <w:r w:rsidRPr="0052640E">
        <w:rPr>
          <w:i/>
          <w:lang w:eastAsia="en-US"/>
        </w:rPr>
        <w:t>Het kind des lichts, wandelende in de duisternis.</w:t>
      </w:r>
      <w:r w:rsidRPr="00FC247A">
        <w:rPr>
          <w:lang w:eastAsia="en-US"/>
        </w:rPr>
        <w:t xml:space="preserve"> </w:t>
      </w:r>
    </w:p>
    <w:p w:rsidR="006F5CA2" w:rsidRPr="00FC247A" w:rsidRDefault="006F5CA2" w:rsidP="00273DAF">
      <w:pPr>
        <w:jc w:val="both"/>
        <w:rPr>
          <w:lang w:eastAsia="en-US"/>
        </w:rPr>
      </w:pPr>
      <w:r w:rsidRPr="00FC247A">
        <w:rPr>
          <w:lang w:eastAsia="en-US"/>
        </w:rPr>
        <w:t>De manier en de orde der papisten, om van deze ziekte te genezen, is om redenen reeds vermeld, zeer gebrekkig. Doch, waar</w:t>
      </w:r>
      <w:r w:rsidR="00FD7E8B">
        <w:rPr>
          <w:lang w:eastAsia="en-US"/>
        </w:rPr>
        <w:t xml:space="preserve"> ze </w:t>
      </w:r>
      <w:r w:rsidRPr="00FC247A">
        <w:rPr>
          <w:lang w:eastAsia="en-US"/>
        </w:rPr>
        <w:t>goed spreken, daar spreken</w:t>
      </w:r>
      <w:r w:rsidR="00FD7E8B">
        <w:rPr>
          <w:lang w:eastAsia="en-US"/>
        </w:rPr>
        <w:t xml:space="preserve"> ze </w:t>
      </w:r>
      <w:r w:rsidRPr="00FC247A">
        <w:rPr>
          <w:lang w:eastAsia="en-US"/>
        </w:rPr>
        <w:t>voortreffelijk.</w:t>
      </w:r>
    </w:p>
    <w:p w:rsidR="006F5CA2" w:rsidRPr="00FC247A" w:rsidRDefault="006F5CA2" w:rsidP="00273DAF">
      <w:pPr>
        <w:jc w:val="both"/>
        <w:rPr>
          <w:lang w:eastAsia="en-US"/>
        </w:rPr>
      </w:pPr>
      <w:r w:rsidRPr="00FC247A">
        <w:rPr>
          <w:lang w:eastAsia="en-US"/>
        </w:rPr>
        <w:t>Behalve de aange</w:t>
      </w:r>
      <w:r w:rsidR="0052640E">
        <w:rPr>
          <w:lang w:eastAsia="en-US"/>
        </w:rPr>
        <w:t xml:space="preserve">haalde auteurs heeft Johannes </w:t>
      </w:r>
      <w:r w:rsidR="0052640E" w:rsidRPr="0052640E">
        <w:rPr>
          <w:b/>
          <w:lang w:eastAsia="en-US"/>
        </w:rPr>
        <w:t>G</w:t>
      </w:r>
      <w:r w:rsidRPr="0052640E">
        <w:rPr>
          <w:b/>
          <w:lang w:eastAsia="en-US"/>
        </w:rPr>
        <w:t>er</w:t>
      </w:r>
      <w:r w:rsidRPr="0052640E">
        <w:rPr>
          <w:b/>
          <w:lang w:eastAsia="en-US"/>
        </w:rPr>
        <w:softHyphen/>
        <w:t xml:space="preserve">son </w:t>
      </w:r>
      <w:r w:rsidR="00326A65">
        <w:rPr>
          <w:lang w:eastAsia="en-US"/>
        </w:rPr>
        <w:t>eni</w:t>
      </w:r>
      <w:r w:rsidRPr="00FC247A">
        <w:rPr>
          <w:lang w:eastAsia="en-US"/>
        </w:rPr>
        <w:t>ge dingen, waard</w:t>
      </w:r>
      <w:r w:rsidR="0052640E">
        <w:rPr>
          <w:lang w:eastAsia="en-US"/>
        </w:rPr>
        <w:t>i</w:t>
      </w:r>
      <w:r w:rsidRPr="00FC247A">
        <w:rPr>
          <w:lang w:eastAsia="en-US"/>
        </w:rPr>
        <w:t xml:space="preserve">g om te </w:t>
      </w:r>
      <w:r w:rsidR="0052640E">
        <w:rPr>
          <w:lang w:eastAsia="en-US"/>
        </w:rPr>
        <w:t>l</w:t>
      </w:r>
      <w:r w:rsidRPr="00FC247A">
        <w:rPr>
          <w:lang w:eastAsia="en-US"/>
        </w:rPr>
        <w:t>ezen, in zijn traktaat</w:t>
      </w:r>
      <w:r>
        <w:rPr>
          <w:lang w:eastAsia="en-US"/>
        </w:rPr>
        <w:t>:</w:t>
      </w:r>
      <w:r w:rsidRPr="00FC247A">
        <w:rPr>
          <w:lang w:eastAsia="en-US"/>
        </w:rPr>
        <w:t xml:space="preserve"> </w:t>
      </w:r>
      <w:r w:rsidRPr="0052640E">
        <w:rPr>
          <w:i/>
          <w:lang w:eastAsia="en-US"/>
        </w:rPr>
        <w:t>Remedie tegen de klein</w:t>
      </w:r>
      <w:r w:rsidR="0052640E" w:rsidRPr="0052640E">
        <w:rPr>
          <w:i/>
          <w:lang w:eastAsia="en-US"/>
        </w:rPr>
        <w:t>m</w:t>
      </w:r>
      <w:r w:rsidRPr="0052640E">
        <w:rPr>
          <w:i/>
          <w:lang w:eastAsia="en-US"/>
        </w:rPr>
        <w:t>oedigheid</w:t>
      </w:r>
      <w:r w:rsidR="0052640E" w:rsidRPr="0052640E">
        <w:rPr>
          <w:i/>
          <w:lang w:eastAsia="en-US"/>
        </w:rPr>
        <w:t>;</w:t>
      </w:r>
      <w:r w:rsidRPr="00FC247A">
        <w:rPr>
          <w:lang w:eastAsia="en-US"/>
        </w:rPr>
        <w:t xml:space="preserve"> en ook nog in een ander getiteld</w:t>
      </w:r>
      <w:r>
        <w:rPr>
          <w:lang w:eastAsia="en-US"/>
        </w:rPr>
        <w:t>:</w:t>
      </w:r>
      <w:r w:rsidRPr="00FC247A">
        <w:rPr>
          <w:lang w:eastAsia="en-US"/>
        </w:rPr>
        <w:t xml:space="preserve"> </w:t>
      </w:r>
      <w:r w:rsidRPr="0052640E">
        <w:rPr>
          <w:i/>
          <w:lang w:eastAsia="en-US"/>
        </w:rPr>
        <w:t>Geestelijke bedelarij.</w:t>
      </w:r>
      <w:r w:rsidRPr="00FC247A">
        <w:rPr>
          <w:lang w:eastAsia="en-US"/>
        </w:rPr>
        <w:t xml:space="preserve"> M</w:t>
      </w:r>
      <w:r w:rsidR="0052640E">
        <w:rPr>
          <w:lang w:eastAsia="en-US"/>
        </w:rPr>
        <w:t>aa</w:t>
      </w:r>
      <w:r w:rsidRPr="00FC247A">
        <w:rPr>
          <w:lang w:eastAsia="en-US"/>
        </w:rPr>
        <w:t xml:space="preserve">r boven allen uitnemend is </w:t>
      </w:r>
      <w:r w:rsidR="0052640E" w:rsidRPr="0052640E">
        <w:rPr>
          <w:b/>
          <w:lang w:eastAsia="en-US"/>
        </w:rPr>
        <w:t xml:space="preserve">Willem van </w:t>
      </w:r>
      <w:r w:rsidRPr="0052640E">
        <w:rPr>
          <w:b/>
          <w:lang w:eastAsia="en-US"/>
        </w:rPr>
        <w:t>P</w:t>
      </w:r>
      <w:r w:rsidR="0052640E" w:rsidRPr="0052640E">
        <w:rPr>
          <w:b/>
          <w:lang w:eastAsia="en-US"/>
        </w:rPr>
        <w:t>ar</w:t>
      </w:r>
      <w:r w:rsidRPr="0052640E">
        <w:rPr>
          <w:b/>
          <w:lang w:eastAsia="en-US"/>
        </w:rPr>
        <w:t>ijs,</w:t>
      </w:r>
      <w:r w:rsidRPr="00FC247A">
        <w:rPr>
          <w:lang w:eastAsia="en-US"/>
        </w:rPr>
        <w:t xml:space="preserve"> wiens woorden </w:t>
      </w:r>
      <w:r w:rsidR="0052640E">
        <w:rPr>
          <w:lang w:eastAsia="en-US"/>
        </w:rPr>
        <w:t>ee</w:t>
      </w:r>
      <w:r w:rsidRPr="00FC247A">
        <w:rPr>
          <w:lang w:eastAsia="en-US"/>
        </w:rPr>
        <w:t xml:space="preserve">n der </w:t>
      </w:r>
      <w:r w:rsidR="001A7589">
        <w:rPr>
          <w:lang w:eastAsia="en-US"/>
        </w:rPr>
        <w:t>onze</w:t>
      </w:r>
      <w:r w:rsidR="0052640E">
        <w:rPr>
          <w:lang w:eastAsia="en-US"/>
        </w:rPr>
        <w:t>n</w:t>
      </w:r>
      <w:r w:rsidRPr="00FC247A">
        <w:rPr>
          <w:lang w:eastAsia="en-US"/>
        </w:rPr>
        <w:t xml:space="preserve">, </w:t>
      </w:r>
      <w:r w:rsidR="0052640E">
        <w:rPr>
          <w:lang w:eastAsia="en-US"/>
        </w:rPr>
        <w:t xml:space="preserve">namelijk </w:t>
      </w:r>
      <w:r w:rsidRPr="00FC247A">
        <w:rPr>
          <w:lang w:eastAsia="en-US"/>
        </w:rPr>
        <w:t>Wi</w:t>
      </w:r>
      <w:r w:rsidR="0052640E">
        <w:rPr>
          <w:lang w:eastAsia="en-US"/>
        </w:rPr>
        <w:t>llem</w:t>
      </w:r>
      <w:r w:rsidRPr="00FC247A">
        <w:rPr>
          <w:lang w:eastAsia="en-US"/>
        </w:rPr>
        <w:t xml:space="preserve"> Am</w:t>
      </w:r>
      <w:r w:rsidR="0052640E">
        <w:rPr>
          <w:lang w:eastAsia="en-US"/>
        </w:rPr>
        <w:t>esius,</w:t>
      </w:r>
      <w:r w:rsidRPr="00FC247A">
        <w:rPr>
          <w:lang w:eastAsia="en-US"/>
        </w:rPr>
        <w:t xml:space="preserve"> uittreksel voor zijn </w:t>
      </w:r>
      <w:r w:rsidR="000E53E8">
        <w:rPr>
          <w:lang w:eastAsia="en-US"/>
        </w:rPr>
        <w:t>tweede</w:t>
      </w:r>
      <w:r w:rsidR="0052640E">
        <w:rPr>
          <w:lang w:eastAsia="en-US"/>
        </w:rPr>
        <w:t xml:space="preserve"> b</w:t>
      </w:r>
      <w:r w:rsidRPr="00FC247A">
        <w:rPr>
          <w:lang w:eastAsia="en-US"/>
        </w:rPr>
        <w:t>oe</w:t>
      </w:r>
      <w:r w:rsidR="0052640E">
        <w:rPr>
          <w:lang w:eastAsia="en-US"/>
        </w:rPr>
        <w:t>k,</w:t>
      </w:r>
      <w:r w:rsidRPr="00FC247A">
        <w:rPr>
          <w:lang w:eastAsia="en-US"/>
        </w:rPr>
        <w:t xml:space="preserve"> </w:t>
      </w:r>
      <w:r w:rsidRPr="0052640E">
        <w:rPr>
          <w:i/>
          <w:lang w:eastAsia="en-US"/>
        </w:rPr>
        <w:t xml:space="preserve">van de gevallen der </w:t>
      </w:r>
      <w:r w:rsidR="00326A65" w:rsidRPr="0052640E">
        <w:rPr>
          <w:i/>
          <w:lang w:eastAsia="en-US"/>
        </w:rPr>
        <w:t>consciëntie</w:t>
      </w:r>
      <w:r w:rsidRPr="00FC247A">
        <w:rPr>
          <w:lang w:eastAsia="en-US"/>
        </w:rPr>
        <w:t xml:space="preserve"> heeft geplaatst.</w:t>
      </w:r>
    </w:p>
    <w:p w:rsidR="006F5CA2" w:rsidRPr="00FC247A" w:rsidRDefault="00C02BA0" w:rsidP="00273DAF">
      <w:pPr>
        <w:jc w:val="both"/>
        <w:rPr>
          <w:lang w:eastAsia="en-US"/>
        </w:rPr>
      </w:pPr>
      <w:r>
        <w:rPr>
          <w:lang w:eastAsia="en-US"/>
        </w:rPr>
        <w:t>H</w:t>
      </w:r>
      <w:r w:rsidR="006F5CA2" w:rsidRPr="00FC247A">
        <w:rPr>
          <w:lang w:eastAsia="en-US"/>
        </w:rPr>
        <w:t xml:space="preserve">et merg en de </w:t>
      </w:r>
      <w:r w:rsidR="00273DAF">
        <w:rPr>
          <w:lang w:eastAsia="en-US"/>
        </w:rPr>
        <w:t>gans</w:t>
      </w:r>
      <w:r w:rsidR="006F5CA2" w:rsidRPr="00FC247A">
        <w:rPr>
          <w:lang w:eastAsia="en-US"/>
        </w:rPr>
        <w:t>e samenvatting der redenen van welke men moet uitgaan tegenover de vragen, uit</w:t>
      </w:r>
      <w:r w:rsidR="006F5CA2" w:rsidRPr="00FC247A">
        <w:rPr>
          <w:lang w:eastAsia="en-US"/>
        </w:rPr>
        <w:softHyphen/>
        <w:t xml:space="preserve">vluchten, gevolgtrekkingen en verkeerde vermoedens, </w:t>
      </w:r>
      <w:r>
        <w:rPr>
          <w:lang w:eastAsia="en-US"/>
        </w:rPr>
        <w:t xml:space="preserve">van </w:t>
      </w:r>
      <w:r w:rsidR="006F5CA2" w:rsidRPr="00FC247A">
        <w:rPr>
          <w:lang w:eastAsia="en-US"/>
        </w:rPr>
        <w:t>verlaten en benauwde personen, is</w:t>
      </w:r>
      <w:r w:rsidR="006F5CA2">
        <w:rPr>
          <w:lang w:eastAsia="en-US"/>
        </w:rPr>
        <w:t>:</w:t>
      </w:r>
    </w:p>
    <w:p w:rsidR="00C02BA0" w:rsidRDefault="000D2FFF" w:rsidP="00273DAF">
      <w:pPr>
        <w:jc w:val="both"/>
        <w:rPr>
          <w:lang w:eastAsia="en-US"/>
        </w:rPr>
      </w:pPr>
      <w:r>
        <w:rPr>
          <w:lang w:eastAsia="en-US"/>
        </w:rPr>
        <w:t>Vooreerst</w:t>
      </w:r>
      <w:r w:rsidR="006F5CA2" w:rsidRPr="00FC247A">
        <w:rPr>
          <w:lang w:eastAsia="en-US"/>
        </w:rPr>
        <w:t>, dat deze verlating</w:t>
      </w:r>
      <w:r w:rsidR="006F5CA2">
        <w:rPr>
          <w:lang w:eastAsia="en-US"/>
        </w:rPr>
        <w:t xml:space="preserve"> een </w:t>
      </w:r>
      <w:r w:rsidR="00C02BA0">
        <w:rPr>
          <w:lang w:eastAsia="en-US"/>
        </w:rPr>
        <w:t xml:space="preserve">soort </w:t>
      </w:r>
      <w:r w:rsidR="006F5CA2" w:rsidRPr="00FC247A">
        <w:rPr>
          <w:lang w:eastAsia="en-US"/>
        </w:rPr>
        <w:t>kruis en</w:t>
      </w:r>
      <w:r w:rsidR="00C02BA0">
        <w:rPr>
          <w:lang w:eastAsia="en-US"/>
        </w:rPr>
        <w:t xml:space="preserve"> </w:t>
      </w:r>
      <w:r w:rsidR="006F5CA2" w:rsidRPr="00FC247A">
        <w:rPr>
          <w:lang w:eastAsia="en-US"/>
        </w:rPr>
        <w:t>bezoeking is, waar</w:t>
      </w:r>
      <w:r w:rsidR="001A7589">
        <w:rPr>
          <w:lang w:eastAsia="en-US"/>
        </w:rPr>
        <w:t>mee</w:t>
      </w:r>
      <w:r w:rsidR="006F5CA2" w:rsidRPr="00FC247A">
        <w:rPr>
          <w:lang w:eastAsia="en-US"/>
        </w:rPr>
        <w:t xml:space="preserve"> de Heere God</w:t>
      </w:r>
      <w:r w:rsidR="001A7589">
        <w:rPr>
          <w:lang w:eastAsia="en-US"/>
        </w:rPr>
        <w:t xml:space="preserve"> </w:t>
      </w:r>
      <w:r w:rsidR="00C02BA0">
        <w:rPr>
          <w:lang w:eastAsia="en-US"/>
        </w:rPr>
        <w:t>Z</w:t>
      </w:r>
      <w:r w:rsidR="001A7589">
        <w:rPr>
          <w:lang w:eastAsia="en-US"/>
        </w:rPr>
        <w:t xml:space="preserve">ijn </w:t>
      </w:r>
      <w:r w:rsidR="006F5CA2" w:rsidRPr="00FC247A">
        <w:rPr>
          <w:lang w:eastAsia="en-US"/>
        </w:rPr>
        <w:t xml:space="preserve">kinderen en deze alleen bezoekt, gelijk de ervaring en deze </w:t>
      </w:r>
      <w:r w:rsidR="00C02BA0">
        <w:rPr>
          <w:lang w:eastAsia="en-US"/>
        </w:rPr>
        <w:t>S</w:t>
      </w:r>
      <w:r w:rsidR="006F5CA2" w:rsidRPr="00FC247A">
        <w:rPr>
          <w:lang w:eastAsia="en-US"/>
        </w:rPr>
        <w:t xml:space="preserve">chriftuurplaatsen dit duidelijk bewijzen. </w:t>
      </w:r>
      <w:r w:rsidR="00C02BA0">
        <w:rPr>
          <w:lang w:eastAsia="en-US"/>
        </w:rPr>
        <w:t>"</w:t>
      </w:r>
      <w:r w:rsidR="006F5CA2" w:rsidRPr="00FC247A">
        <w:rPr>
          <w:lang w:eastAsia="en-US"/>
        </w:rPr>
        <w:t>Och, of</w:t>
      </w:r>
      <w:r w:rsidR="00C02BA0">
        <w:rPr>
          <w:lang w:eastAsia="en-US"/>
        </w:rPr>
        <w:t xml:space="preserve"> mijn ver</w:t>
      </w:r>
      <w:r w:rsidR="00C02BA0">
        <w:rPr>
          <w:lang w:eastAsia="en-US"/>
        </w:rPr>
        <w:softHyphen/>
        <w:t>driet recht gewogen w</w:t>
      </w:r>
      <w:r w:rsidR="006F5CA2" w:rsidRPr="00FC247A">
        <w:rPr>
          <w:lang w:eastAsia="en-US"/>
        </w:rPr>
        <w:t xml:space="preserve">erd, en men </w:t>
      </w:r>
      <w:r w:rsidR="00FD7E8B">
        <w:rPr>
          <w:lang w:eastAsia="en-US"/>
        </w:rPr>
        <w:t xml:space="preserve">mijn </w:t>
      </w:r>
      <w:r w:rsidR="006F5CA2" w:rsidRPr="00FC247A">
        <w:rPr>
          <w:lang w:eastAsia="en-US"/>
        </w:rPr>
        <w:t>ellende samen in</w:t>
      </w:r>
      <w:r w:rsidR="006F5CA2">
        <w:rPr>
          <w:lang w:eastAsia="en-US"/>
        </w:rPr>
        <w:t xml:space="preserve"> een </w:t>
      </w:r>
      <w:r w:rsidR="006F5CA2" w:rsidRPr="00FC247A">
        <w:rPr>
          <w:lang w:eastAsia="en-US"/>
        </w:rPr>
        <w:t>weegschaal ophief</w:t>
      </w:r>
      <w:r w:rsidR="001A7589">
        <w:rPr>
          <w:lang w:eastAsia="en-US"/>
        </w:rPr>
        <w:t>!</w:t>
      </w:r>
      <w:r w:rsidR="006F5CA2" w:rsidRPr="00FC247A">
        <w:rPr>
          <w:lang w:eastAsia="en-US"/>
        </w:rPr>
        <w:t xml:space="preserve"> Want het zou nu zwaarder zijn, dan het zand der zeeën; daarom worden </w:t>
      </w:r>
      <w:r w:rsidR="00FD7E8B">
        <w:rPr>
          <w:lang w:eastAsia="en-US"/>
        </w:rPr>
        <w:t xml:space="preserve">mijn </w:t>
      </w:r>
      <w:r w:rsidR="006F5CA2" w:rsidRPr="00FC247A">
        <w:rPr>
          <w:lang w:eastAsia="en-US"/>
        </w:rPr>
        <w:t>woor</w:t>
      </w:r>
      <w:r w:rsidR="006F5CA2" w:rsidRPr="00FC247A">
        <w:rPr>
          <w:lang w:eastAsia="en-US"/>
        </w:rPr>
        <w:softHyphen/>
        <w:t>den opgezwolgen. Want de pijlen des Almachtigen zijn in mij, welker vurig venijn, mijn geest uitdrinkt</w:t>
      </w:r>
      <w:r w:rsidR="00C02BA0">
        <w:rPr>
          <w:lang w:eastAsia="en-US"/>
        </w:rPr>
        <w:t>;</w:t>
      </w:r>
      <w:r w:rsidR="006F5CA2" w:rsidRPr="00FC247A">
        <w:rPr>
          <w:lang w:eastAsia="en-US"/>
        </w:rPr>
        <w:t xml:space="preserve"> de verschrik</w:t>
      </w:r>
      <w:r w:rsidR="006F5CA2" w:rsidRPr="00FC247A">
        <w:rPr>
          <w:lang w:eastAsia="en-US"/>
        </w:rPr>
        <w:softHyphen/>
        <w:t>kingen Gods rusten zich tegen mij. (Job 6</w:t>
      </w:r>
      <w:r w:rsidR="006F5CA2">
        <w:rPr>
          <w:lang w:eastAsia="en-US"/>
        </w:rPr>
        <w:t>:</w:t>
      </w:r>
      <w:r w:rsidR="006F5CA2" w:rsidRPr="00FC247A">
        <w:rPr>
          <w:lang w:eastAsia="en-US"/>
        </w:rPr>
        <w:t xml:space="preserve"> 2-4). Want Gij schrijft tegen mij bittere dingen, en Gij doet mij erven de misdaden mijner jongheid (Job 13</w:t>
      </w:r>
      <w:r w:rsidR="006F5CA2">
        <w:rPr>
          <w:lang w:eastAsia="en-US"/>
        </w:rPr>
        <w:t>:</w:t>
      </w:r>
      <w:r w:rsidR="006F5CA2" w:rsidRPr="00FC247A">
        <w:rPr>
          <w:lang w:eastAsia="en-US"/>
        </w:rPr>
        <w:t xml:space="preserve"> 26)</w:t>
      </w:r>
      <w:r w:rsidR="00FD7E8B">
        <w:rPr>
          <w:lang w:eastAsia="en-US"/>
        </w:rPr>
        <w:t>. Z</w:t>
      </w:r>
      <w:r w:rsidR="006F5CA2" w:rsidRPr="00FC247A">
        <w:rPr>
          <w:lang w:eastAsia="en-US"/>
        </w:rPr>
        <w:t>ijn toorn ver</w:t>
      </w:r>
      <w:r w:rsidR="006F5CA2" w:rsidRPr="00FC247A">
        <w:rPr>
          <w:lang w:eastAsia="en-US"/>
        </w:rPr>
        <w:softHyphen/>
        <w:t>scheurt en Hij haat mij, Hij knerst over mij met</w:t>
      </w:r>
      <w:r w:rsidR="001A7589">
        <w:rPr>
          <w:lang w:eastAsia="en-US"/>
        </w:rPr>
        <w:t xml:space="preserve"> zijn </w:t>
      </w:r>
      <w:r w:rsidR="00C02BA0">
        <w:rPr>
          <w:lang w:eastAsia="en-US"/>
        </w:rPr>
        <w:t>tanden. Mijn</w:t>
      </w:r>
      <w:r w:rsidR="006F5CA2" w:rsidRPr="00FC247A">
        <w:rPr>
          <w:lang w:eastAsia="en-US"/>
        </w:rPr>
        <w:t xml:space="preserve"> wederpartijder scherpt</w:t>
      </w:r>
      <w:r w:rsidR="001A7589">
        <w:rPr>
          <w:lang w:eastAsia="en-US"/>
        </w:rPr>
        <w:t xml:space="preserve"> zijn </w:t>
      </w:r>
      <w:r w:rsidR="00273DAF">
        <w:rPr>
          <w:lang w:eastAsia="en-US"/>
        </w:rPr>
        <w:t>oge</w:t>
      </w:r>
      <w:r w:rsidR="006F5CA2" w:rsidRPr="00FC247A">
        <w:rPr>
          <w:lang w:eastAsia="en-US"/>
        </w:rPr>
        <w:t>n tegen mij. (Job 16</w:t>
      </w:r>
      <w:r w:rsidR="006F5CA2">
        <w:rPr>
          <w:lang w:eastAsia="en-US"/>
        </w:rPr>
        <w:t>:</w:t>
      </w:r>
      <w:r w:rsidR="006F5CA2" w:rsidRPr="00FC247A">
        <w:rPr>
          <w:lang w:eastAsia="en-US"/>
        </w:rPr>
        <w:t xml:space="preserve"> 9)</w:t>
      </w:r>
      <w:r w:rsidR="00FD7E8B">
        <w:rPr>
          <w:lang w:eastAsia="en-US"/>
        </w:rPr>
        <w:t>. Z</w:t>
      </w:r>
      <w:r w:rsidR="006F5CA2">
        <w:rPr>
          <w:lang w:eastAsia="en-US"/>
        </w:rPr>
        <w:t xml:space="preserve">o </w:t>
      </w:r>
      <w:r w:rsidR="006F5CA2" w:rsidRPr="00FC247A">
        <w:rPr>
          <w:lang w:eastAsia="en-US"/>
        </w:rPr>
        <w:t>spreekt ook Asa</w:t>
      </w:r>
      <w:r w:rsidR="00C02BA0">
        <w:rPr>
          <w:lang w:eastAsia="en-US"/>
        </w:rPr>
        <w:t>f</w:t>
      </w:r>
      <w:r w:rsidR="006F5CA2">
        <w:rPr>
          <w:lang w:eastAsia="en-US"/>
        </w:rPr>
        <w:t>:</w:t>
      </w:r>
      <w:r w:rsidR="006F5CA2" w:rsidRPr="00FC247A">
        <w:rPr>
          <w:lang w:eastAsia="en-US"/>
        </w:rPr>
        <w:t xml:space="preserve"> Ten dage mijner be</w:t>
      </w:r>
      <w:r w:rsidR="006F5CA2" w:rsidRPr="00FC247A">
        <w:rPr>
          <w:lang w:eastAsia="en-US"/>
        </w:rPr>
        <w:softHyphen/>
        <w:t>nauwdheid zocht ik</w:t>
      </w:r>
      <w:r w:rsidR="006F5CA2">
        <w:rPr>
          <w:lang w:eastAsia="en-US"/>
        </w:rPr>
        <w:t xml:space="preserve"> de </w:t>
      </w:r>
      <w:r w:rsidR="006F5CA2" w:rsidRPr="00FC247A">
        <w:rPr>
          <w:lang w:eastAsia="en-US"/>
        </w:rPr>
        <w:t>Heere</w:t>
      </w:r>
      <w:r w:rsidR="006F5CA2">
        <w:rPr>
          <w:lang w:eastAsia="en-US"/>
        </w:rPr>
        <w:t>;</w:t>
      </w:r>
      <w:r w:rsidR="006F5CA2" w:rsidRPr="00FC247A">
        <w:rPr>
          <w:lang w:eastAsia="en-US"/>
        </w:rPr>
        <w:t xml:space="preserve"> </w:t>
      </w:r>
      <w:r w:rsidR="00FD7E8B">
        <w:rPr>
          <w:lang w:eastAsia="en-US"/>
        </w:rPr>
        <w:t xml:space="preserve">mijn </w:t>
      </w:r>
      <w:r w:rsidR="006F5CA2" w:rsidRPr="00FC247A">
        <w:rPr>
          <w:lang w:eastAsia="en-US"/>
        </w:rPr>
        <w:t xml:space="preserve">hand was des nachts uitgestrekt, en liet niet af; </w:t>
      </w:r>
      <w:r w:rsidR="00FD7E8B">
        <w:rPr>
          <w:lang w:eastAsia="en-US"/>
        </w:rPr>
        <w:t xml:space="preserve">mijn </w:t>
      </w:r>
      <w:r w:rsidR="001A7589">
        <w:rPr>
          <w:lang w:eastAsia="en-US"/>
        </w:rPr>
        <w:t xml:space="preserve">ziel </w:t>
      </w:r>
      <w:r w:rsidR="006F5CA2" w:rsidRPr="00FC247A">
        <w:rPr>
          <w:lang w:eastAsia="en-US"/>
        </w:rPr>
        <w:t>weigerde getroost te worden. Dacht ik aan God,</w:t>
      </w:r>
      <w:r w:rsidR="006F5CA2">
        <w:rPr>
          <w:lang w:eastAsia="en-US"/>
        </w:rPr>
        <w:t xml:space="preserve"> zo </w:t>
      </w:r>
      <w:r w:rsidR="006F5CA2" w:rsidRPr="00FC247A">
        <w:rPr>
          <w:lang w:eastAsia="en-US"/>
        </w:rPr>
        <w:t>maakte, ik misbaar</w:t>
      </w:r>
      <w:r w:rsidR="006F5CA2">
        <w:rPr>
          <w:lang w:eastAsia="en-US"/>
        </w:rPr>
        <w:t>;</w:t>
      </w:r>
      <w:r w:rsidR="006F5CA2" w:rsidRPr="00FC247A">
        <w:rPr>
          <w:lang w:eastAsia="en-US"/>
        </w:rPr>
        <w:t xml:space="preserve"> peinsde ik,</w:t>
      </w:r>
      <w:r w:rsidR="006F5CA2">
        <w:rPr>
          <w:lang w:eastAsia="en-US"/>
        </w:rPr>
        <w:t xml:space="preserve"> zo </w:t>
      </w:r>
      <w:r w:rsidR="006F5CA2" w:rsidRPr="00FC247A">
        <w:rPr>
          <w:lang w:eastAsia="en-US"/>
        </w:rPr>
        <w:t xml:space="preserve">werd </w:t>
      </w:r>
      <w:r w:rsidR="00FD7E8B">
        <w:rPr>
          <w:lang w:eastAsia="en-US"/>
        </w:rPr>
        <w:t xml:space="preserve">mijn </w:t>
      </w:r>
      <w:r w:rsidR="001A7589">
        <w:rPr>
          <w:lang w:eastAsia="en-US"/>
        </w:rPr>
        <w:t xml:space="preserve">ziel </w:t>
      </w:r>
      <w:r w:rsidR="00C02BA0">
        <w:rPr>
          <w:lang w:eastAsia="en-US"/>
        </w:rPr>
        <w:t>overstelpt. Sela. Gij hield</w:t>
      </w:r>
      <w:r w:rsidR="006F5CA2" w:rsidRPr="00FC247A">
        <w:rPr>
          <w:lang w:eastAsia="en-US"/>
        </w:rPr>
        <w:t xml:space="preserve"> </w:t>
      </w:r>
      <w:r w:rsidR="00FD7E8B">
        <w:rPr>
          <w:lang w:eastAsia="en-US"/>
        </w:rPr>
        <w:t xml:space="preserve">mijn </w:t>
      </w:r>
      <w:r w:rsidR="00273DAF">
        <w:rPr>
          <w:lang w:eastAsia="en-US"/>
        </w:rPr>
        <w:t>oge</w:t>
      </w:r>
      <w:r w:rsidR="006F5CA2" w:rsidRPr="00FC247A">
        <w:rPr>
          <w:lang w:eastAsia="en-US"/>
        </w:rPr>
        <w:t>n wakende, ik was verslagen en sprak niet. (Ps. 77</w:t>
      </w:r>
      <w:r w:rsidR="006F5CA2">
        <w:rPr>
          <w:lang w:eastAsia="en-US"/>
        </w:rPr>
        <w:t>:</w:t>
      </w:r>
      <w:r w:rsidR="006F5CA2" w:rsidRPr="00FC247A">
        <w:rPr>
          <w:lang w:eastAsia="en-US"/>
        </w:rPr>
        <w:t xml:space="preserve"> 8-5). En de Bruid in het Hoog</w:t>
      </w:r>
      <w:r w:rsidR="006F5CA2" w:rsidRPr="00FC247A">
        <w:rPr>
          <w:lang w:eastAsia="en-US"/>
        </w:rPr>
        <w:softHyphen/>
        <w:t>lied zegt</w:t>
      </w:r>
      <w:r w:rsidR="006F5CA2">
        <w:rPr>
          <w:lang w:eastAsia="en-US"/>
        </w:rPr>
        <w:t>:</w:t>
      </w:r>
      <w:r w:rsidR="00C02BA0">
        <w:rPr>
          <w:lang w:eastAsia="en-US"/>
        </w:rPr>
        <w:t xml:space="preserve"> </w:t>
      </w:r>
      <w:r w:rsidR="00FD7E8B">
        <w:rPr>
          <w:lang w:eastAsia="en-US"/>
        </w:rPr>
        <w:t xml:space="preserve">Mijn </w:t>
      </w:r>
      <w:r w:rsidR="006F5CA2" w:rsidRPr="00FC247A">
        <w:rPr>
          <w:lang w:eastAsia="en-US"/>
        </w:rPr>
        <w:t>liefste trok</w:t>
      </w:r>
      <w:r w:rsidR="001A7589">
        <w:rPr>
          <w:lang w:eastAsia="en-US"/>
        </w:rPr>
        <w:t xml:space="preserve"> zijn </w:t>
      </w:r>
      <w:r w:rsidR="006F5CA2" w:rsidRPr="00FC247A">
        <w:rPr>
          <w:lang w:eastAsia="en-US"/>
        </w:rPr>
        <w:t>hand van het gat der deur</w:t>
      </w:r>
      <w:r w:rsidR="006F5CA2">
        <w:rPr>
          <w:lang w:eastAsia="en-US"/>
        </w:rPr>
        <w:t>;</w:t>
      </w:r>
      <w:r w:rsidR="006F5CA2" w:rsidRPr="00FC247A">
        <w:rPr>
          <w:lang w:eastAsia="en-US"/>
        </w:rPr>
        <w:t xml:space="preserve"> en mijn ingewand was ontroerd om Zijnentwil. Ik deed mijn liefste open, maar mijn Liefste was geweken. Hij was doorgegaan</w:t>
      </w:r>
      <w:r w:rsidR="006F5CA2">
        <w:rPr>
          <w:lang w:eastAsia="en-US"/>
        </w:rPr>
        <w:t>;</w:t>
      </w:r>
      <w:r w:rsidR="006F5CA2" w:rsidRPr="00FC247A">
        <w:rPr>
          <w:lang w:eastAsia="en-US"/>
        </w:rPr>
        <w:t xml:space="preserve"> </w:t>
      </w:r>
      <w:r w:rsidR="00FD7E8B">
        <w:rPr>
          <w:lang w:eastAsia="en-US"/>
        </w:rPr>
        <w:t xml:space="preserve">mijn </w:t>
      </w:r>
      <w:r w:rsidR="001A7589">
        <w:rPr>
          <w:lang w:eastAsia="en-US"/>
        </w:rPr>
        <w:t xml:space="preserve">ziel </w:t>
      </w:r>
      <w:r w:rsidR="006F5CA2" w:rsidRPr="00FC247A">
        <w:rPr>
          <w:lang w:eastAsia="en-US"/>
        </w:rPr>
        <w:t>ging uit vanwege Zijn spreken</w:t>
      </w:r>
      <w:r w:rsidR="006F5CA2">
        <w:rPr>
          <w:lang w:eastAsia="en-US"/>
        </w:rPr>
        <w:t>;</w:t>
      </w:r>
      <w:r w:rsidR="006F5CA2" w:rsidRPr="00FC247A">
        <w:rPr>
          <w:lang w:eastAsia="en-US"/>
        </w:rPr>
        <w:t xml:space="preserve"> ik zocht Hem, maar ik vond Hem niet, ik riep Hem, doch Hij antwoordde mij niet."</w:t>
      </w:r>
      <w:r w:rsidR="00C02BA0">
        <w:rPr>
          <w:lang w:eastAsia="en-US"/>
        </w:rPr>
        <w:t xml:space="preserve"> </w:t>
      </w:r>
      <w:r w:rsidR="006F5CA2" w:rsidRPr="00FC247A">
        <w:rPr>
          <w:lang w:eastAsia="en-US"/>
        </w:rPr>
        <w:t>(Hooglied 5</w:t>
      </w:r>
      <w:r w:rsidR="006F5CA2">
        <w:rPr>
          <w:lang w:eastAsia="en-US"/>
        </w:rPr>
        <w:t>:</w:t>
      </w:r>
      <w:r w:rsidR="006F5CA2" w:rsidRPr="00FC247A">
        <w:rPr>
          <w:lang w:eastAsia="en-US"/>
        </w:rPr>
        <w:t xml:space="preserve"> 4, 6). </w:t>
      </w:r>
    </w:p>
    <w:p w:rsidR="00C02BA0" w:rsidRDefault="00C02BA0" w:rsidP="00273DAF">
      <w:pPr>
        <w:jc w:val="both"/>
        <w:rPr>
          <w:lang w:eastAsia="en-US"/>
        </w:rPr>
      </w:pPr>
    </w:p>
    <w:p w:rsidR="005A760A" w:rsidRDefault="006F5CA2" w:rsidP="00273DAF">
      <w:pPr>
        <w:jc w:val="both"/>
        <w:rPr>
          <w:lang w:eastAsia="en-US"/>
        </w:rPr>
      </w:pPr>
      <w:r w:rsidRPr="00FC247A">
        <w:rPr>
          <w:lang w:eastAsia="en-US"/>
        </w:rPr>
        <w:t xml:space="preserve">De </w:t>
      </w:r>
      <w:r w:rsidR="000E53E8">
        <w:rPr>
          <w:lang w:eastAsia="en-US"/>
        </w:rPr>
        <w:t>tweede</w:t>
      </w:r>
      <w:r w:rsidRPr="00FC247A">
        <w:rPr>
          <w:lang w:eastAsia="en-US"/>
        </w:rPr>
        <w:t xml:space="preserve"> reden is, omdat onze Zaligmaker Zelf ons hierin is voorgegaan, van Wiens strijd en verlating te lezen staat, Luc. 22</w:t>
      </w:r>
      <w:r>
        <w:rPr>
          <w:lang w:eastAsia="en-US"/>
        </w:rPr>
        <w:t>:</w:t>
      </w:r>
      <w:r w:rsidR="00C02BA0">
        <w:rPr>
          <w:lang w:eastAsia="en-US"/>
        </w:rPr>
        <w:t xml:space="preserve"> 44, dat Hij in zware</w:t>
      </w:r>
      <w:r w:rsidRPr="00FC247A">
        <w:rPr>
          <w:lang w:eastAsia="en-US"/>
        </w:rPr>
        <w:t xml:space="preserve"> strijd Zijnde, gebeden heeft, en dat Zijn zweet werd gelijk gr</w:t>
      </w:r>
      <w:r w:rsidR="00273DAF">
        <w:rPr>
          <w:lang w:eastAsia="en-US"/>
        </w:rPr>
        <w:t>ote</w:t>
      </w:r>
      <w:r w:rsidRPr="00FC247A">
        <w:rPr>
          <w:lang w:eastAsia="en-US"/>
        </w:rPr>
        <w:t xml:space="preserve"> droppelen bloeds, die op de aarde af</w:t>
      </w:r>
      <w:r w:rsidRPr="00FC247A">
        <w:rPr>
          <w:lang w:eastAsia="en-US"/>
        </w:rPr>
        <w:softHyphen/>
        <w:t>liepen, en in Mat</w:t>
      </w:r>
      <w:r w:rsidR="00C02BA0">
        <w:rPr>
          <w:lang w:eastAsia="en-US"/>
        </w:rPr>
        <w:t>t</w:t>
      </w:r>
      <w:r w:rsidRPr="00FC247A">
        <w:rPr>
          <w:lang w:eastAsia="en-US"/>
        </w:rPr>
        <w:t>h. 27</w:t>
      </w:r>
      <w:r>
        <w:rPr>
          <w:lang w:eastAsia="en-US"/>
        </w:rPr>
        <w:t>:</w:t>
      </w:r>
      <w:r w:rsidRPr="00FC247A">
        <w:rPr>
          <w:lang w:eastAsia="en-US"/>
        </w:rPr>
        <w:t xml:space="preserve"> 46</w:t>
      </w:r>
      <w:r>
        <w:rPr>
          <w:lang w:eastAsia="en-US"/>
        </w:rPr>
        <w:t>:</w:t>
      </w:r>
      <w:r w:rsidRPr="00FC247A">
        <w:rPr>
          <w:lang w:eastAsia="en-US"/>
        </w:rPr>
        <w:t xml:space="preserve"> dat Hij riep met</w:t>
      </w:r>
      <w:r>
        <w:rPr>
          <w:lang w:eastAsia="en-US"/>
        </w:rPr>
        <w:t xml:space="preserve"> een </w:t>
      </w:r>
      <w:r w:rsidRPr="00FC247A">
        <w:rPr>
          <w:lang w:eastAsia="en-US"/>
        </w:rPr>
        <w:t>gr</w:t>
      </w:r>
      <w:r w:rsidR="00273DAF">
        <w:rPr>
          <w:lang w:eastAsia="en-US"/>
        </w:rPr>
        <w:t>ote</w:t>
      </w:r>
      <w:r w:rsidRPr="00FC247A">
        <w:rPr>
          <w:lang w:eastAsia="en-US"/>
        </w:rPr>
        <w:t xml:space="preserve"> stem</w:t>
      </w:r>
      <w:r>
        <w:rPr>
          <w:lang w:eastAsia="en-US"/>
        </w:rPr>
        <w:t>:</w:t>
      </w:r>
      <w:r w:rsidRPr="00FC247A">
        <w:rPr>
          <w:lang w:eastAsia="en-US"/>
        </w:rPr>
        <w:t xml:space="preserve"> </w:t>
      </w:r>
      <w:r w:rsidRPr="005A760A">
        <w:rPr>
          <w:i/>
          <w:lang w:eastAsia="en-US"/>
        </w:rPr>
        <w:t>Mijn God</w:t>
      </w:r>
      <w:r w:rsidR="001A7589" w:rsidRPr="005A760A">
        <w:rPr>
          <w:i/>
          <w:lang w:eastAsia="en-US"/>
        </w:rPr>
        <w:t>!</w:t>
      </w:r>
      <w:r w:rsidRPr="005A760A">
        <w:rPr>
          <w:i/>
          <w:lang w:eastAsia="en-US"/>
        </w:rPr>
        <w:t xml:space="preserve"> Mijn God</w:t>
      </w:r>
      <w:r w:rsidR="001A7589" w:rsidRPr="005A760A">
        <w:rPr>
          <w:i/>
          <w:lang w:eastAsia="en-US"/>
        </w:rPr>
        <w:t>!</w:t>
      </w:r>
      <w:r w:rsidRPr="005A760A">
        <w:rPr>
          <w:i/>
          <w:lang w:eastAsia="en-US"/>
        </w:rPr>
        <w:t xml:space="preserve"> waarom hebt Gij Mij verlaten</w:t>
      </w:r>
      <w:r w:rsidR="005A760A">
        <w:rPr>
          <w:i/>
          <w:lang w:eastAsia="en-US"/>
        </w:rPr>
        <w:t>?</w:t>
      </w:r>
      <w:r w:rsidRPr="00FC247A">
        <w:rPr>
          <w:lang w:eastAsia="en-US"/>
        </w:rPr>
        <w:t xml:space="preserve"> </w:t>
      </w:r>
    </w:p>
    <w:p w:rsidR="005A760A" w:rsidRDefault="005A760A" w:rsidP="00273DAF">
      <w:pPr>
        <w:jc w:val="both"/>
        <w:rPr>
          <w:lang w:eastAsia="en-US"/>
        </w:rPr>
      </w:pPr>
    </w:p>
    <w:p w:rsidR="005A760A" w:rsidRDefault="006F5CA2" w:rsidP="00273DAF">
      <w:pPr>
        <w:jc w:val="both"/>
        <w:rPr>
          <w:lang w:eastAsia="en-US"/>
        </w:rPr>
      </w:pPr>
      <w:r w:rsidRPr="00FC247A">
        <w:rPr>
          <w:lang w:eastAsia="en-US"/>
        </w:rPr>
        <w:t>De derde reden is, omdat de waarheid des ge</w:t>
      </w:r>
      <w:r w:rsidRPr="00FC247A">
        <w:rPr>
          <w:lang w:eastAsia="en-US"/>
        </w:rPr>
        <w:softHyphen/>
        <w:t>loofs niet bestaat in</w:t>
      </w:r>
      <w:r>
        <w:rPr>
          <w:lang w:eastAsia="en-US"/>
        </w:rPr>
        <w:t xml:space="preserve"> de </w:t>
      </w:r>
      <w:r w:rsidRPr="00FC247A">
        <w:rPr>
          <w:lang w:eastAsia="en-US"/>
        </w:rPr>
        <w:t>overvloed en in het gevoel van ver</w:t>
      </w:r>
      <w:r w:rsidRPr="00FC247A">
        <w:rPr>
          <w:lang w:eastAsia="en-US"/>
        </w:rPr>
        <w:softHyphen/>
        <w:t xml:space="preserve">troostingen. Er zijn vele dingen, die wij hebben, </w:t>
      </w:r>
      <w:r w:rsidR="005A760A">
        <w:rPr>
          <w:lang w:eastAsia="en-US"/>
        </w:rPr>
        <w:t>hoewel</w:t>
      </w:r>
      <w:r w:rsidRPr="00FC247A">
        <w:rPr>
          <w:lang w:eastAsia="en-US"/>
        </w:rPr>
        <w:t xml:space="preserve"> wij die niet gevoelen</w:t>
      </w:r>
      <w:r w:rsidR="005A760A">
        <w:rPr>
          <w:lang w:eastAsia="en-US"/>
        </w:rPr>
        <w:t xml:space="preserve">. Bijvoorbeeld, </w:t>
      </w:r>
      <w:r w:rsidRPr="00FC247A">
        <w:rPr>
          <w:lang w:eastAsia="en-US"/>
        </w:rPr>
        <w:t>wanneer men in be</w:t>
      </w:r>
      <w:r w:rsidRPr="00FC247A">
        <w:rPr>
          <w:lang w:eastAsia="en-US"/>
        </w:rPr>
        <w:softHyphen/>
        <w:t>zwijming is. Het is het ambt des geloofs</w:t>
      </w:r>
      <w:r>
        <w:rPr>
          <w:lang w:eastAsia="en-US"/>
        </w:rPr>
        <w:t>:</w:t>
      </w:r>
      <w:r w:rsidRPr="00FC247A">
        <w:rPr>
          <w:lang w:eastAsia="en-US"/>
        </w:rPr>
        <w:t xml:space="preserve"> de onzien</w:t>
      </w:r>
      <w:r w:rsidRPr="00FC247A">
        <w:rPr>
          <w:lang w:eastAsia="en-US"/>
        </w:rPr>
        <w:softHyphen/>
        <w:t>lijke</w:t>
      </w:r>
      <w:r w:rsidR="001A7589">
        <w:rPr>
          <w:lang w:eastAsia="en-US"/>
        </w:rPr>
        <w:t xml:space="preserve"> </w:t>
      </w:r>
      <w:r w:rsidRPr="00FC247A">
        <w:rPr>
          <w:lang w:eastAsia="en-US"/>
        </w:rPr>
        <w:t>dingen te gel</w:t>
      </w:r>
      <w:r>
        <w:rPr>
          <w:lang w:eastAsia="en-US"/>
        </w:rPr>
        <w:t>ove</w:t>
      </w:r>
      <w:r w:rsidRPr="00FC247A">
        <w:rPr>
          <w:lang w:eastAsia="en-US"/>
        </w:rPr>
        <w:t xml:space="preserve">n, de uitgestelde te hopen, God te erkennen als Vader, ook wanneer Hij </w:t>
      </w:r>
      <w:r w:rsidR="005A760A">
        <w:rPr>
          <w:lang w:eastAsia="en-US"/>
        </w:rPr>
        <w:t>Z</w:t>
      </w:r>
      <w:r w:rsidRPr="00FC247A">
        <w:rPr>
          <w:lang w:eastAsia="en-US"/>
        </w:rPr>
        <w:t>ich vertoont als vijand</w:t>
      </w:r>
      <w:r w:rsidR="005A760A">
        <w:rPr>
          <w:lang w:eastAsia="en-US"/>
        </w:rPr>
        <w:t>. Z</w:t>
      </w:r>
      <w:r>
        <w:rPr>
          <w:lang w:eastAsia="en-US"/>
        </w:rPr>
        <w:t xml:space="preserve">o </w:t>
      </w:r>
      <w:r w:rsidRPr="00FC247A">
        <w:rPr>
          <w:lang w:eastAsia="en-US"/>
        </w:rPr>
        <w:t xml:space="preserve">spreekt de man Gods </w:t>
      </w:r>
      <w:r w:rsidRPr="005A760A">
        <w:rPr>
          <w:b/>
          <w:lang w:eastAsia="en-US"/>
        </w:rPr>
        <w:t>Luther.</w:t>
      </w:r>
      <w:r w:rsidRPr="00FC247A">
        <w:rPr>
          <w:lang w:eastAsia="en-US"/>
        </w:rPr>
        <w:t xml:space="preserve"> </w:t>
      </w:r>
    </w:p>
    <w:p w:rsidR="005A760A" w:rsidRDefault="005A760A" w:rsidP="00273DAF">
      <w:pPr>
        <w:jc w:val="both"/>
        <w:rPr>
          <w:lang w:eastAsia="en-US"/>
        </w:rPr>
      </w:pPr>
    </w:p>
    <w:p w:rsidR="006F5CA2" w:rsidRPr="00FC247A" w:rsidRDefault="006F5CA2" w:rsidP="00273DAF">
      <w:pPr>
        <w:jc w:val="both"/>
        <w:rPr>
          <w:lang w:eastAsia="en-US"/>
        </w:rPr>
      </w:pPr>
      <w:r w:rsidRPr="00FC247A">
        <w:rPr>
          <w:lang w:eastAsia="en-US"/>
        </w:rPr>
        <w:t>De vierde reden is, omdat God de auteur van het kruis is, en omdat Hij daarin voorzien zal en uitkomst geven</w:t>
      </w:r>
      <w:r>
        <w:rPr>
          <w:lang w:eastAsia="en-US"/>
        </w:rPr>
        <w:t>;</w:t>
      </w:r>
      <w:r w:rsidRPr="00FC247A">
        <w:rPr>
          <w:lang w:eastAsia="en-US"/>
        </w:rPr>
        <w:t xml:space="preserve"> want verlaten</w:t>
      </w:r>
      <w:r w:rsidR="005A760A">
        <w:rPr>
          <w:lang w:eastAsia="en-US"/>
        </w:rPr>
        <w:t>de, verlaat Hij geenszins en, hoewel</w:t>
      </w:r>
      <w:r w:rsidRPr="00FC247A">
        <w:rPr>
          <w:lang w:eastAsia="en-US"/>
        </w:rPr>
        <w:t xml:space="preserve"> onze zonden zijn tot</w:t>
      </w:r>
      <w:r>
        <w:rPr>
          <w:lang w:eastAsia="en-US"/>
        </w:rPr>
        <w:t xml:space="preserve"> de </w:t>
      </w:r>
      <w:r w:rsidRPr="00FC247A">
        <w:rPr>
          <w:lang w:eastAsia="en-US"/>
        </w:rPr>
        <w:t>ondergang,</w:t>
      </w:r>
      <w:r>
        <w:rPr>
          <w:lang w:eastAsia="en-US"/>
        </w:rPr>
        <w:t xml:space="preserve"> zo </w:t>
      </w:r>
      <w:r w:rsidRPr="00FC247A">
        <w:rPr>
          <w:lang w:eastAsia="en-US"/>
        </w:rPr>
        <w:t>is</w:t>
      </w:r>
      <w:r w:rsidR="005A760A">
        <w:rPr>
          <w:lang w:eastAsia="en-US"/>
        </w:rPr>
        <w:t xml:space="preserve"> evenwel</w:t>
      </w:r>
      <w:r w:rsidRPr="00FC247A">
        <w:rPr>
          <w:lang w:eastAsia="en-US"/>
        </w:rPr>
        <w:t xml:space="preserve"> Gods barmhartigheid tot</w:t>
      </w:r>
      <w:r>
        <w:rPr>
          <w:lang w:eastAsia="en-US"/>
        </w:rPr>
        <w:t xml:space="preserve"> de </w:t>
      </w:r>
      <w:r w:rsidRPr="00FC247A">
        <w:rPr>
          <w:lang w:eastAsia="en-US"/>
        </w:rPr>
        <w:t xml:space="preserve">opgang. Omdat Hij niet verlaat, om verlaten te worden, daarom schijnt Hij voor een </w:t>
      </w:r>
      <w:r w:rsidR="00273DAF">
        <w:rPr>
          <w:lang w:eastAsia="en-US"/>
        </w:rPr>
        <w:t>oge</w:t>
      </w:r>
      <w:r w:rsidRPr="00FC247A">
        <w:rPr>
          <w:lang w:eastAsia="en-US"/>
        </w:rPr>
        <w:t>nblik te verlaten, omdat Hij niet wil ver</w:t>
      </w:r>
      <w:r w:rsidRPr="00FC247A">
        <w:rPr>
          <w:lang w:eastAsia="en-US"/>
        </w:rPr>
        <w:softHyphen/>
        <w:t>laten worden</w:t>
      </w:r>
      <w:r w:rsidR="00FD7E8B">
        <w:rPr>
          <w:lang w:eastAsia="en-US"/>
        </w:rPr>
        <w:t>. Z</w:t>
      </w:r>
      <w:r w:rsidRPr="00FC247A">
        <w:rPr>
          <w:lang w:eastAsia="en-US"/>
        </w:rPr>
        <w:t>eer goed zegt Bernardus, in zijn vijf en zeventigste rede over het Hooglied</w:t>
      </w:r>
      <w:r>
        <w:rPr>
          <w:lang w:eastAsia="en-US"/>
        </w:rPr>
        <w:t>:</w:t>
      </w:r>
      <w:r w:rsidR="005A760A">
        <w:rPr>
          <w:lang w:eastAsia="en-US"/>
        </w:rPr>
        <w:t xml:space="preserve"> "</w:t>
      </w:r>
      <w:r w:rsidRPr="00FC247A">
        <w:rPr>
          <w:lang w:eastAsia="en-US"/>
        </w:rPr>
        <w:t>De Bruidegom is niet wedergekeerd op de stem en</w:t>
      </w:r>
      <w:r>
        <w:rPr>
          <w:lang w:eastAsia="en-US"/>
        </w:rPr>
        <w:t xml:space="preserve"> de wens</w:t>
      </w:r>
      <w:r w:rsidRPr="00FC247A">
        <w:rPr>
          <w:lang w:eastAsia="en-US"/>
        </w:rPr>
        <w:t xml:space="preserve"> van die Hem terug riep. Doch waarom niet</w:t>
      </w:r>
      <w:r>
        <w:rPr>
          <w:lang w:eastAsia="en-US"/>
        </w:rPr>
        <w:t>?</w:t>
      </w:r>
      <w:r w:rsidRPr="00FC247A">
        <w:rPr>
          <w:lang w:eastAsia="en-US"/>
        </w:rPr>
        <w:t xml:space="preserve"> Wel, opdat</w:t>
      </w:r>
      <w:r w:rsidR="005A760A">
        <w:rPr>
          <w:lang w:eastAsia="en-US"/>
        </w:rPr>
        <w:t xml:space="preserve"> </w:t>
      </w:r>
      <w:r w:rsidRPr="00FC247A">
        <w:rPr>
          <w:lang w:eastAsia="en-US"/>
        </w:rPr>
        <w:t>het verlangen vermeerdere, opdat de genegenheid be</w:t>
      </w:r>
      <w:r w:rsidRPr="00FC247A">
        <w:rPr>
          <w:lang w:eastAsia="en-US"/>
        </w:rPr>
        <w:softHyphen/>
        <w:t>proefd en opdat het werk der liefde geoefend worde</w:t>
      </w:r>
      <w:r w:rsidR="00FD7E8B">
        <w:rPr>
          <w:lang w:eastAsia="en-US"/>
        </w:rPr>
        <w:t>. Z</w:t>
      </w:r>
      <w:r>
        <w:rPr>
          <w:lang w:eastAsia="en-US"/>
        </w:rPr>
        <w:t xml:space="preserve">o </w:t>
      </w:r>
      <w:r w:rsidRPr="00FC247A">
        <w:rPr>
          <w:lang w:eastAsia="en-US"/>
        </w:rPr>
        <w:t>is dit zeker</w:t>
      </w:r>
      <w:r>
        <w:rPr>
          <w:lang w:eastAsia="en-US"/>
        </w:rPr>
        <w:t xml:space="preserve"> een </w:t>
      </w:r>
      <w:r w:rsidRPr="00FC247A">
        <w:rPr>
          <w:lang w:eastAsia="en-US"/>
        </w:rPr>
        <w:t>verberging en</w:t>
      </w:r>
      <w:r w:rsidR="001A7589">
        <w:rPr>
          <w:lang w:eastAsia="en-US"/>
        </w:rPr>
        <w:t xml:space="preserve"> geen </w:t>
      </w:r>
      <w:r w:rsidRPr="00FC247A">
        <w:rPr>
          <w:lang w:eastAsia="en-US"/>
        </w:rPr>
        <w:t>verzaking."</w:t>
      </w:r>
    </w:p>
    <w:p w:rsidR="005A760A" w:rsidRDefault="006F5CA2" w:rsidP="00273DAF">
      <w:pPr>
        <w:jc w:val="both"/>
        <w:rPr>
          <w:lang w:eastAsia="en-US"/>
        </w:rPr>
      </w:pPr>
      <w:r w:rsidRPr="00FC247A">
        <w:rPr>
          <w:lang w:eastAsia="en-US"/>
        </w:rPr>
        <w:t>Zo volgt dan uit al hetgeen voorheen geleerd is</w:t>
      </w:r>
      <w:r>
        <w:rPr>
          <w:lang w:eastAsia="en-US"/>
        </w:rPr>
        <w:t>:</w:t>
      </w:r>
      <w:r w:rsidRPr="00FC247A">
        <w:rPr>
          <w:lang w:eastAsia="en-US"/>
        </w:rPr>
        <w:t xml:space="preserve"> 1</w:t>
      </w:r>
      <w:r w:rsidR="005A760A" w:rsidRPr="005A760A">
        <w:rPr>
          <w:vertAlign w:val="superscript"/>
          <w:lang w:eastAsia="en-US"/>
        </w:rPr>
        <w:t>ste</w:t>
      </w:r>
      <w:r w:rsidR="005A760A">
        <w:rPr>
          <w:lang w:eastAsia="en-US"/>
        </w:rPr>
        <w:t xml:space="preserve"> </w:t>
      </w:r>
      <w:r w:rsidRPr="00FC247A">
        <w:rPr>
          <w:lang w:eastAsia="en-US"/>
        </w:rPr>
        <w:t>dat zij, die overhellen naar het gevoelen der Pela</w:t>
      </w:r>
      <w:r w:rsidRPr="00FC247A">
        <w:rPr>
          <w:lang w:eastAsia="en-US"/>
        </w:rPr>
        <w:softHyphen/>
        <w:t>gianen, uit de grondslagen van</w:t>
      </w:r>
      <w:r w:rsidR="001A7589">
        <w:rPr>
          <w:lang w:eastAsia="en-US"/>
        </w:rPr>
        <w:t xml:space="preserve"> hun </w:t>
      </w:r>
      <w:r w:rsidRPr="00FC247A">
        <w:rPr>
          <w:lang w:eastAsia="en-US"/>
        </w:rPr>
        <w:t>leer</w:t>
      </w:r>
      <w:r w:rsidR="001A7589">
        <w:rPr>
          <w:lang w:eastAsia="en-US"/>
        </w:rPr>
        <w:t xml:space="preserve"> geen </w:t>
      </w:r>
      <w:r w:rsidRPr="00FC247A">
        <w:rPr>
          <w:lang w:eastAsia="en-US"/>
        </w:rPr>
        <w:t>be</w:t>
      </w:r>
      <w:r w:rsidRPr="00FC247A">
        <w:rPr>
          <w:lang w:eastAsia="en-US"/>
        </w:rPr>
        <w:softHyphen/>
        <w:t xml:space="preserve">nauwde </w:t>
      </w:r>
      <w:r w:rsidR="00326A65">
        <w:rPr>
          <w:lang w:eastAsia="en-US"/>
        </w:rPr>
        <w:t>consciëntie</w:t>
      </w:r>
      <w:r w:rsidRPr="00FC247A">
        <w:rPr>
          <w:lang w:eastAsia="en-US"/>
        </w:rPr>
        <w:t xml:space="preserve"> recht kunnen troosten</w:t>
      </w:r>
      <w:r>
        <w:rPr>
          <w:lang w:eastAsia="en-US"/>
        </w:rPr>
        <w:t>;</w:t>
      </w:r>
      <w:r w:rsidRPr="00FC247A">
        <w:rPr>
          <w:lang w:eastAsia="en-US"/>
        </w:rPr>
        <w:t xml:space="preserve"> 2</w:t>
      </w:r>
      <w:r w:rsidR="005A760A" w:rsidRPr="005A760A">
        <w:rPr>
          <w:vertAlign w:val="superscript"/>
          <w:lang w:eastAsia="en-US"/>
        </w:rPr>
        <w:t>de</w:t>
      </w:r>
      <w:r w:rsidR="005A760A">
        <w:rPr>
          <w:lang w:eastAsia="en-US"/>
        </w:rPr>
        <w:t xml:space="preserve"> </w:t>
      </w:r>
      <w:r w:rsidRPr="00FC247A">
        <w:rPr>
          <w:lang w:eastAsia="en-US"/>
        </w:rPr>
        <w:t xml:space="preserve">dat de leer </w:t>
      </w:r>
      <w:r w:rsidR="005A760A">
        <w:rPr>
          <w:lang w:eastAsia="en-US"/>
        </w:rPr>
        <w:t>-</w:t>
      </w:r>
      <w:r w:rsidRPr="00FC247A">
        <w:rPr>
          <w:lang w:eastAsia="en-US"/>
        </w:rPr>
        <w:t xml:space="preserve"> alsof er </w:t>
      </w:r>
      <w:r w:rsidR="00326A65">
        <w:rPr>
          <w:lang w:eastAsia="en-US"/>
        </w:rPr>
        <w:t>eni</w:t>
      </w:r>
      <w:r w:rsidRPr="00FC247A">
        <w:rPr>
          <w:lang w:eastAsia="en-US"/>
        </w:rPr>
        <w:t>ge ingevingen en inwerpselen van</w:t>
      </w:r>
      <w:r>
        <w:rPr>
          <w:lang w:eastAsia="en-US"/>
        </w:rPr>
        <w:t xml:space="preserve"> de </w:t>
      </w:r>
      <w:r w:rsidRPr="00FC247A">
        <w:rPr>
          <w:lang w:eastAsia="en-US"/>
        </w:rPr>
        <w:t xml:space="preserve">duivel zijn, die van de ingevingen van ons </w:t>
      </w:r>
      <w:r w:rsidR="00326A65">
        <w:rPr>
          <w:lang w:eastAsia="en-US"/>
        </w:rPr>
        <w:t>vlees</w:t>
      </w:r>
      <w:r w:rsidRPr="00FC247A">
        <w:rPr>
          <w:lang w:eastAsia="en-US"/>
        </w:rPr>
        <w:t xml:space="preserve"> zijn onderscheiden, en dat wij op g</w:t>
      </w:r>
      <w:r w:rsidR="00273DAF">
        <w:rPr>
          <w:lang w:eastAsia="en-US"/>
        </w:rPr>
        <w:t>ene</w:t>
      </w:r>
      <w:r w:rsidRPr="00FC247A">
        <w:rPr>
          <w:lang w:eastAsia="en-US"/>
        </w:rPr>
        <w:t xml:space="preserve">rlei wijs daaraan </w:t>
      </w:r>
      <w:r w:rsidR="001A7589">
        <w:rPr>
          <w:lang w:eastAsia="en-US"/>
        </w:rPr>
        <w:t>mee</w:t>
      </w:r>
      <w:r w:rsidRPr="00FC247A">
        <w:rPr>
          <w:lang w:eastAsia="en-US"/>
        </w:rPr>
        <w:t xml:space="preserve"> werken of daaraan deel hebben, </w:t>
      </w:r>
      <w:r w:rsidR="005A760A">
        <w:rPr>
          <w:lang w:eastAsia="en-US"/>
        </w:rPr>
        <w:t xml:space="preserve">- </w:t>
      </w:r>
      <w:r w:rsidRPr="00FC247A">
        <w:rPr>
          <w:lang w:eastAsia="en-US"/>
        </w:rPr>
        <w:t>eenvoudig te verwerpen en te veroord</w:t>
      </w:r>
      <w:r>
        <w:rPr>
          <w:lang w:eastAsia="en-US"/>
        </w:rPr>
        <w:t>ele</w:t>
      </w:r>
      <w:r w:rsidRPr="00FC247A">
        <w:rPr>
          <w:lang w:eastAsia="en-US"/>
        </w:rPr>
        <w:t>n is</w:t>
      </w:r>
      <w:r w:rsidR="005A760A">
        <w:rPr>
          <w:lang w:eastAsia="en-US"/>
        </w:rPr>
        <w:t>. D</w:t>
      </w:r>
      <w:r w:rsidRPr="00FC247A">
        <w:rPr>
          <w:lang w:eastAsia="en-US"/>
        </w:rPr>
        <w:t xml:space="preserve">at stellen wij met </w:t>
      </w:r>
      <w:r w:rsidRPr="005A760A">
        <w:rPr>
          <w:b/>
          <w:lang w:eastAsia="en-US"/>
        </w:rPr>
        <w:t>Abrenethy, Do</w:t>
      </w:r>
      <w:r w:rsidR="005A760A" w:rsidRPr="005A760A">
        <w:rPr>
          <w:b/>
          <w:lang w:eastAsia="en-US"/>
        </w:rPr>
        <w:t>w</w:t>
      </w:r>
      <w:r w:rsidRPr="005A760A">
        <w:rPr>
          <w:b/>
          <w:lang w:eastAsia="en-US"/>
        </w:rPr>
        <w:t>name, Bolton, Amesius, Perkins, Harpe, Bloys, Bonaventura, Alb. Magnus</w:t>
      </w:r>
      <w:r w:rsidRPr="00FC247A">
        <w:rPr>
          <w:lang w:eastAsia="en-US"/>
        </w:rPr>
        <w:t xml:space="preserve"> (in zijn traktaat</w:t>
      </w:r>
      <w:r>
        <w:rPr>
          <w:lang w:eastAsia="en-US"/>
        </w:rPr>
        <w:t>:</w:t>
      </w:r>
      <w:r w:rsidRPr="00FC247A">
        <w:rPr>
          <w:lang w:eastAsia="en-US"/>
        </w:rPr>
        <w:t xml:space="preserve"> </w:t>
      </w:r>
      <w:r w:rsidRPr="005A760A">
        <w:rPr>
          <w:i/>
          <w:lang w:eastAsia="en-US"/>
        </w:rPr>
        <w:t>om aan God te hangen</w:t>
      </w:r>
      <w:r w:rsidRPr="00FC247A">
        <w:rPr>
          <w:lang w:eastAsia="en-US"/>
        </w:rPr>
        <w:t xml:space="preserve">) en andere practizijns meer. </w:t>
      </w:r>
    </w:p>
    <w:p w:rsidR="006F5CA2" w:rsidRPr="00FC247A" w:rsidRDefault="006F5CA2" w:rsidP="00273DAF">
      <w:pPr>
        <w:jc w:val="both"/>
        <w:rPr>
          <w:lang w:eastAsia="en-US"/>
        </w:rPr>
      </w:pPr>
      <w:r w:rsidRPr="00FC247A">
        <w:rPr>
          <w:lang w:eastAsia="en-US"/>
        </w:rPr>
        <w:t>En wij zeggen, dat deze kwestie, aldus uitgemaakt, zeer dienstig is tegenover zekeren vermomden Remonstrant</w:t>
      </w:r>
      <w:r w:rsidR="00FD7E8B">
        <w:rPr>
          <w:lang w:eastAsia="en-US"/>
        </w:rPr>
        <w:t>. Z</w:t>
      </w:r>
      <w:r w:rsidRPr="00FC247A">
        <w:rPr>
          <w:lang w:eastAsia="en-US"/>
        </w:rPr>
        <w:t xml:space="preserve">ie </w:t>
      </w:r>
      <w:r w:rsidR="001A7589">
        <w:rPr>
          <w:lang w:eastAsia="en-US"/>
        </w:rPr>
        <w:t>onze</w:t>
      </w:r>
      <w:r w:rsidRPr="00FC247A">
        <w:rPr>
          <w:lang w:eastAsia="en-US"/>
        </w:rPr>
        <w:t xml:space="preserve"> Thersites, afd. 3, pag. 289: </w:t>
      </w:r>
      <w:r w:rsidR="005A760A">
        <w:rPr>
          <w:lang w:eastAsia="en-US"/>
        </w:rPr>
        <w:t>'</w:t>
      </w:r>
      <w:r w:rsidRPr="00FC247A">
        <w:rPr>
          <w:lang w:eastAsia="en-US"/>
        </w:rPr>
        <w:t xml:space="preserve">Indien ons </w:t>
      </w:r>
      <w:r w:rsidR="00326A65">
        <w:rPr>
          <w:lang w:eastAsia="en-US"/>
        </w:rPr>
        <w:t>vlees</w:t>
      </w:r>
      <w:r w:rsidRPr="00FC247A">
        <w:rPr>
          <w:lang w:eastAsia="en-US"/>
        </w:rPr>
        <w:t xml:space="preserve"> niet altijd </w:t>
      </w:r>
      <w:r w:rsidR="001A7589">
        <w:rPr>
          <w:lang w:eastAsia="en-US"/>
        </w:rPr>
        <w:t>mee</w:t>
      </w:r>
      <w:r w:rsidRPr="00FC247A">
        <w:rPr>
          <w:lang w:eastAsia="en-US"/>
        </w:rPr>
        <w:t xml:space="preserve">werkt tot die ingevingen, </w:t>
      </w:r>
      <w:r w:rsidR="001A7589">
        <w:rPr>
          <w:lang w:eastAsia="en-US"/>
        </w:rPr>
        <w:t>zo</w:t>
      </w:r>
      <w:r w:rsidRPr="00FC247A">
        <w:rPr>
          <w:lang w:eastAsia="en-US"/>
        </w:rPr>
        <w:t>, dat</w:t>
      </w:r>
      <w:r w:rsidR="00FD7E8B">
        <w:rPr>
          <w:lang w:eastAsia="en-US"/>
        </w:rPr>
        <w:t xml:space="preserve"> ze </w:t>
      </w:r>
      <w:r w:rsidRPr="00FC247A">
        <w:rPr>
          <w:lang w:eastAsia="en-US"/>
        </w:rPr>
        <w:t>door beide de oorzaken, (namelijk</w:t>
      </w:r>
      <w:r>
        <w:rPr>
          <w:lang w:eastAsia="en-US"/>
        </w:rPr>
        <w:t xml:space="preserve"> de </w:t>
      </w:r>
      <w:r w:rsidRPr="00FC247A">
        <w:rPr>
          <w:lang w:eastAsia="en-US"/>
        </w:rPr>
        <w:t xml:space="preserve">duivel en ons </w:t>
      </w:r>
      <w:r w:rsidR="00326A65">
        <w:rPr>
          <w:lang w:eastAsia="en-US"/>
        </w:rPr>
        <w:t>vlees</w:t>
      </w:r>
      <w:r w:rsidRPr="00FC247A">
        <w:rPr>
          <w:lang w:eastAsia="en-US"/>
        </w:rPr>
        <w:t>) worden voortgebracht,</w:t>
      </w:r>
      <w:r>
        <w:rPr>
          <w:lang w:eastAsia="en-US"/>
        </w:rPr>
        <w:t xml:space="preserve"> </w:t>
      </w:r>
      <w:r w:rsidR="005A760A">
        <w:rPr>
          <w:lang w:eastAsia="en-US"/>
        </w:rPr>
        <w:t>dan</w:t>
      </w:r>
      <w:r>
        <w:rPr>
          <w:lang w:eastAsia="en-US"/>
        </w:rPr>
        <w:t xml:space="preserve"> </w:t>
      </w:r>
      <w:r w:rsidR="005A760A">
        <w:rPr>
          <w:lang w:eastAsia="en-US"/>
        </w:rPr>
        <w:t>volgt daaruit, dat wi</w:t>
      </w:r>
      <w:r w:rsidRPr="00FC247A">
        <w:rPr>
          <w:lang w:eastAsia="en-US"/>
        </w:rPr>
        <w:t>j dan van de zonden vrij zijn, evenals in de uitwendige kwellingen en verschrikkingen des Satans.</w:t>
      </w:r>
    </w:p>
    <w:p w:rsidR="005A760A" w:rsidRDefault="005A760A" w:rsidP="00273DAF">
      <w:pPr>
        <w:jc w:val="both"/>
        <w:rPr>
          <w:lang w:eastAsia="en-US"/>
        </w:rPr>
      </w:pPr>
    </w:p>
    <w:p w:rsidR="006F5CA2" w:rsidRPr="005A760A" w:rsidRDefault="005A760A" w:rsidP="00273DAF">
      <w:pPr>
        <w:jc w:val="both"/>
        <w:rPr>
          <w:b/>
          <w:i/>
          <w:lang w:eastAsia="en-US"/>
        </w:rPr>
      </w:pPr>
      <w:r w:rsidRPr="005A760A">
        <w:rPr>
          <w:b/>
          <w:i/>
          <w:lang w:eastAsia="en-US"/>
        </w:rPr>
        <w:t>C</w:t>
      </w:r>
      <w:r w:rsidR="006F5CA2" w:rsidRPr="005A760A">
        <w:rPr>
          <w:b/>
          <w:i/>
          <w:lang w:eastAsia="en-US"/>
        </w:rPr>
        <w:t>.</w:t>
      </w:r>
      <w:r w:rsidRPr="005A760A">
        <w:rPr>
          <w:b/>
          <w:i/>
          <w:lang w:eastAsia="en-US"/>
        </w:rPr>
        <w:t xml:space="preserve"> </w:t>
      </w:r>
      <w:r w:rsidR="006F5CA2" w:rsidRPr="005A760A">
        <w:rPr>
          <w:b/>
          <w:i/>
          <w:lang w:eastAsia="en-US"/>
        </w:rPr>
        <w:t xml:space="preserve">Laat ons nu eindelijk nog </w:t>
      </w:r>
      <w:r w:rsidR="00326A65" w:rsidRPr="005A760A">
        <w:rPr>
          <w:b/>
          <w:i/>
          <w:lang w:eastAsia="en-US"/>
        </w:rPr>
        <w:t>eni</w:t>
      </w:r>
      <w:r w:rsidR="006F5CA2" w:rsidRPr="005A760A">
        <w:rPr>
          <w:b/>
          <w:i/>
          <w:lang w:eastAsia="en-US"/>
        </w:rPr>
        <w:t xml:space="preserve">ge </w:t>
      </w:r>
      <w:r w:rsidR="00326A65" w:rsidRPr="005A760A">
        <w:rPr>
          <w:b/>
          <w:i/>
          <w:lang w:eastAsia="en-US"/>
        </w:rPr>
        <w:t>bijzonder</w:t>
      </w:r>
      <w:r w:rsidR="006F5CA2" w:rsidRPr="005A760A">
        <w:rPr>
          <w:b/>
          <w:i/>
          <w:lang w:eastAsia="en-US"/>
        </w:rPr>
        <w:t>e gevallen behandelen.</w:t>
      </w:r>
    </w:p>
    <w:p w:rsidR="006F5CA2" w:rsidRPr="00FC247A" w:rsidRDefault="006F5CA2" w:rsidP="00273DAF">
      <w:pPr>
        <w:jc w:val="both"/>
        <w:rPr>
          <w:lang w:eastAsia="en-US"/>
        </w:rPr>
      </w:pPr>
      <w:r w:rsidRPr="00FC247A">
        <w:rPr>
          <w:lang w:eastAsia="en-US"/>
        </w:rPr>
        <w:t>I. Moeten zij, die in</w:t>
      </w:r>
      <w:r>
        <w:rPr>
          <w:lang w:eastAsia="en-US"/>
        </w:rPr>
        <w:t xml:space="preserve"> de </w:t>
      </w:r>
      <w:r w:rsidRPr="00FC247A">
        <w:rPr>
          <w:lang w:eastAsia="en-US"/>
        </w:rPr>
        <w:t>staat der ongevoeligheid zijn gesteld, zich van het gebruik des H</w:t>
      </w:r>
      <w:r w:rsidR="005A760A">
        <w:rPr>
          <w:lang w:eastAsia="en-US"/>
        </w:rPr>
        <w:t>eiligen</w:t>
      </w:r>
      <w:r w:rsidRPr="00FC247A">
        <w:rPr>
          <w:lang w:eastAsia="en-US"/>
        </w:rPr>
        <w:t xml:space="preserve"> Avondmaals, van het gehoor </w:t>
      </w:r>
      <w:r w:rsidR="005A760A">
        <w:rPr>
          <w:lang w:eastAsia="en-US"/>
        </w:rPr>
        <w:t>van het</w:t>
      </w:r>
      <w:r w:rsidRPr="00FC247A">
        <w:rPr>
          <w:lang w:eastAsia="en-US"/>
        </w:rPr>
        <w:t xml:space="preserve"> </w:t>
      </w:r>
      <w:r w:rsidR="00326A65">
        <w:rPr>
          <w:lang w:eastAsia="en-US"/>
        </w:rPr>
        <w:t>Goddelijk</w:t>
      </w:r>
      <w:r w:rsidRPr="00FC247A">
        <w:rPr>
          <w:lang w:eastAsia="en-US"/>
        </w:rPr>
        <w:t>e</w:t>
      </w:r>
      <w:r w:rsidR="005A760A">
        <w:rPr>
          <w:lang w:eastAsia="en-US"/>
        </w:rPr>
        <w:t xml:space="preserve"> Woord</w:t>
      </w:r>
      <w:r w:rsidRPr="00FC247A">
        <w:rPr>
          <w:lang w:eastAsia="en-US"/>
        </w:rPr>
        <w:t xml:space="preserve"> en van de gebeden ont</w:t>
      </w:r>
      <w:r w:rsidRPr="00FC247A">
        <w:rPr>
          <w:lang w:eastAsia="en-US"/>
        </w:rPr>
        <w:softHyphen/>
        <w:t>houden, omdat</w:t>
      </w:r>
      <w:r w:rsidR="00FD7E8B">
        <w:rPr>
          <w:lang w:eastAsia="en-US"/>
        </w:rPr>
        <w:t xml:space="preserve"> ze </w:t>
      </w:r>
      <w:r w:rsidRPr="00FC247A">
        <w:rPr>
          <w:lang w:eastAsia="en-US"/>
        </w:rPr>
        <w:t>m</w:t>
      </w:r>
      <w:r w:rsidR="00273DAF">
        <w:rPr>
          <w:lang w:eastAsia="en-US"/>
        </w:rPr>
        <w:t>ene</w:t>
      </w:r>
      <w:r w:rsidRPr="00FC247A">
        <w:rPr>
          <w:lang w:eastAsia="en-US"/>
        </w:rPr>
        <w:t>n of twijfelen geen geloof te hebben?</w:t>
      </w:r>
    </w:p>
    <w:p w:rsidR="006F5CA2" w:rsidRPr="00FC247A" w:rsidRDefault="006F5CA2" w:rsidP="00273DAF">
      <w:pPr>
        <w:jc w:val="both"/>
        <w:rPr>
          <w:lang w:eastAsia="en-US"/>
        </w:rPr>
      </w:pPr>
      <w:r w:rsidRPr="00FC247A">
        <w:rPr>
          <w:lang w:eastAsia="en-US"/>
        </w:rPr>
        <w:t>Antw</w:t>
      </w:r>
      <w:r w:rsidR="005A760A">
        <w:rPr>
          <w:lang w:eastAsia="en-US"/>
        </w:rPr>
        <w:t>oord</w:t>
      </w:r>
      <w:r w:rsidRPr="00FC247A">
        <w:rPr>
          <w:lang w:eastAsia="en-US"/>
        </w:rPr>
        <w:t>. Geenszins, want God moet met gestadig verlangen gezocht worden, al is het ook, dat het ge</w:t>
      </w:r>
      <w:r w:rsidRPr="00FC247A">
        <w:rPr>
          <w:lang w:eastAsia="en-US"/>
        </w:rPr>
        <w:softHyphen/>
        <w:t>voel Z</w:t>
      </w:r>
      <w:r w:rsidR="005A760A">
        <w:rPr>
          <w:lang w:eastAsia="en-US"/>
        </w:rPr>
        <w:t>i</w:t>
      </w:r>
      <w:r w:rsidRPr="00FC247A">
        <w:rPr>
          <w:lang w:eastAsia="en-US"/>
        </w:rPr>
        <w:t>jner nabijheid niet wordt gesmaakt. Daarenboven wordt door deze middelen het leven des Geestes onder</w:t>
      </w:r>
      <w:r w:rsidRPr="00FC247A">
        <w:rPr>
          <w:lang w:eastAsia="en-US"/>
        </w:rPr>
        <w:softHyphen/>
        <w:t>houden, evenals een</w:t>
      </w:r>
      <w:r>
        <w:rPr>
          <w:lang w:eastAsia="en-US"/>
        </w:rPr>
        <w:t xml:space="preserve"> mens</w:t>
      </w:r>
      <w:r w:rsidRPr="00FC247A">
        <w:rPr>
          <w:lang w:eastAsia="en-US"/>
        </w:rPr>
        <w:t xml:space="preserve"> de spijze nuttigt, om het leven te behouden, al is het ook, dat hij er geen smaak van heeft, en er ook geen begeerte toe gevoelt.</w:t>
      </w:r>
    </w:p>
    <w:p w:rsidR="005A760A" w:rsidRDefault="005A760A" w:rsidP="00273DAF">
      <w:pPr>
        <w:jc w:val="both"/>
        <w:rPr>
          <w:lang w:eastAsia="en-US"/>
        </w:rPr>
      </w:pPr>
    </w:p>
    <w:p w:rsidR="006F5CA2" w:rsidRPr="00FC247A" w:rsidRDefault="006F5CA2" w:rsidP="00273DAF">
      <w:pPr>
        <w:jc w:val="both"/>
        <w:rPr>
          <w:lang w:eastAsia="en-US"/>
        </w:rPr>
      </w:pPr>
      <w:r w:rsidRPr="00FC247A">
        <w:rPr>
          <w:lang w:eastAsia="en-US"/>
        </w:rPr>
        <w:t>II. Hoe moet die</w:t>
      </w:r>
      <w:r>
        <w:rPr>
          <w:lang w:eastAsia="en-US"/>
        </w:rPr>
        <w:t xml:space="preserve"> mens</w:t>
      </w:r>
      <w:r w:rsidRPr="00FC247A">
        <w:rPr>
          <w:lang w:eastAsia="en-US"/>
        </w:rPr>
        <w:t xml:space="preserve"> versterkt worden, die zegt, dat hij</w:t>
      </w:r>
      <w:r w:rsidR="001A7589">
        <w:rPr>
          <w:lang w:eastAsia="en-US"/>
        </w:rPr>
        <w:t xml:space="preserve"> geen </w:t>
      </w:r>
      <w:r w:rsidRPr="00FC247A">
        <w:rPr>
          <w:lang w:eastAsia="en-US"/>
        </w:rPr>
        <w:t xml:space="preserve">begeerte </w:t>
      </w:r>
      <w:r w:rsidR="005A760A">
        <w:rPr>
          <w:lang w:eastAsia="en-US"/>
        </w:rPr>
        <w:t>of</w:t>
      </w:r>
      <w:r w:rsidRPr="00FC247A">
        <w:rPr>
          <w:lang w:eastAsia="en-US"/>
        </w:rPr>
        <w:t xml:space="preserve"> verlangen heeft, of er ten minste aan twijfelt, of de begeerte</w:t>
      </w:r>
      <w:r>
        <w:rPr>
          <w:lang w:eastAsia="en-US"/>
        </w:rPr>
        <w:t xml:space="preserve"> een </w:t>
      </w:r>
      <w:r w:rsidRPr="00FC247A">
        <w:rPr>
          <w:lang w:eastAsia="en-US"/>
        </w:rPr>
        <w:t>ware begeerte is?</w:t>
      </w:r>
    </w:p>
    <w:p w:rsidR="005A760A" w:rsidRDefault="006F5CA2" w:rsidP="00273DAF">
      <w:pPr>
        <w:jc w:val="both"/>
        <w:rPr>
          <w:lang w:eastAsia="en-US"/>
        </w:rPr>
      </w:pPr>
      <w:r w:rsidRPr="00FC247A">
        <w:rPr>
          <w:lang w:eastAsia="en-US"/>
        </w:rPr>
        <w:t>Antw</w:t>
      </w:r>
      <w:r w:rsidR="005A760A">
        <w:rPr>
          <w:lang w:eastAsia="en-US"/>
        </w:rPr>
        <w:t>oord</w:t>
      </w:r>
      <w:r w:rsidRPr="00FC247A">
        <w:rPr>
          <w:lang w:eastAsia="en-US"/>
        </w:rPr>
        <w:t>. Die</w:t>
      </w:r>
      <w:r>
        <w:rPr>
          <w:lang w:eastAsia="en-US"/>
        </w:rPr>
        <w:t xml:space="preserve"> mens</w:t>
      </w:r>
      <w:r w:rsidRPr="00FC247A">
        <w:rPr>
          <w:lang w:eastAsia="en-US"/>
        </w:rPr>
        <w:t xml:space="preserve"> moet hierdoor versterkt worden, dat hij begeerte tot begeerte en verlangen naar verlan</w:t>
      </w:r>
      <w:r w:rsidRPr="00FC247A">
        <w:rPr>
          <w:lang w:eastAsia="en-US"/>
        </w:rPr>
        <w:softHyphen/>
        <w:t>gen heeft, dat is, dat hij slechts</w:t>
      </w:r>
      <w:r>
        <w:rPr>
          <w:lang w:eastAsia="en-US"/>
        </w:rPr>
        <w:t xml:space="preserve"> wens</w:t>
      </w:r>
      <w:r w:rsidRPr="00FC247A">
        <w:rPr>
          <w:lang w:eastAsia="en-US"/>
        </w:rPr>
        <w:t>t en zijn best doet, dat</w:t>
      </w:r>
      <w:r w:rsidR="001A7589">
        <w:rPr>
          <w:lang w:eastAsia="en-US"/>
        </w:rPr>
        <w:t xml:space="preserve"> zijn </w:t>
      </w:r>
      <w:r w:rsidRPr="00FC247A">
        <w:rPr>
          <w:lang w:eastAsia="en-US"/>
        </w:rPr>
        <w:t>begeerte waarach</w:t>
      </w:r>
      <w:r w:rsidR="005A760A">
        <w:rPr>
          <w:lang w:eastAsia="en-US"/>
        </w:rPr>
        <w:t>tig zij; en omdat hij met geduri</w:t>
      </w:r>
      <w:r w:rsidRPr="00FC247A">
        <w:rPr>
          <w:lang w:eastAsia="en-US"/>
        </w:rPr>
        <w:t xml:space="preserve">ge pijn en verdriet wegens zijn gebrek wordt gekweld. </w:t>
      </w:r>
    </w:p>
    <w:p w:rsidR="006F5CA2" w:rsidRPr="00FC247A" w:rsidRDefault="006F5CA2" w:rsidP="00273DAF">
      <w:pPr>
        <w:jc w:val="both"/>
        <w:rPr>
          <w:lang w:eastAsia="en-US"/>
        </w:rPr>
      </w:pPr>
      <w:r w:rsidRPr="00FC247A">
        <w:rPr>
          <w:lang w:eastAsia="en-US"/>
        </w:rPr>
        <w:t>Eindelijk, omdat</w:t>
      </w:r>
      <w:r w:rsidR="001A7589">
        <w:rPr>
          <w:lang w:eastAsia="en-US"/>
        </w:rPr>
        <w:t xml:space="preserve"> zijn </w:t>
      </w:r>
      <w:r w:rsidRPr="00FC247A">
        <w:rPr>
          <w:lang w:eastAsia="en-US"/>
        </w:rPr>
        <w:t>begeerte niet vliegend, los heen, op het bovenste van het hart liggend en ijdel en werkeloos is</w:t>
      </w:r>
      <w:r>
        <w:rPr>
          <w:lang w:eastAsia="en-US"/>
        </w:rPr>
        <w:t>;</w:t>
      </w:r>
      <w:r w:rsidRPr="00FC247A">
        <w:rPr>
          <w:lang w:eastAsia="en-US"/>
        </w:rPr>
        <w:t xml:space="preserve"> maar omdat zijn verlangen vast is, gedurig binnen in he</w:t>
      </w:r>
      <w:r w:rsidR="005A760A">
        <w:rPr>
          <w:lang w:eastAsia="en-US"/>
        </w:rPr>
        <w:t xml:space="preserve">t merg en innerlijk doordringt </w:t>
      </w:r>
      <w:r w:rsidRPr="00FC247A">
        <w:rPr>
          <w:lang w:eastAsia="en-US"/>
        </w:rPr>
        <w:t>en krachtig werkt.</w:t>
      </w:r>
    </w:p>
    <w:p w:rsidR="005A760A" w:rsidRDefault="005A760A" w:rsidP="00273DAF">
      <w:pPr>
        <w:jc w:val="both"/>
        <w:rPr>
          <w:lang w:eastAsia="en-US"/>
        </w:rPr>
      </w:pPr>
    </w:p>
    <w:p w:rsidR="006F5CA2" w:rsidRPr="00FC247A" w:rsidRDefault="005A760A" w:rsidP="00273DAF">
      <w:pPr>
        <w:jc w:val="both"/>
        <w:rPr>
          <w:lang w:eastAsia="en-US"/>
        </w:rPr>
      </w:pPr>
      <w:r w:rsidRPr="005A760A">
        <w:rPr>
          <w:lang w:eastAsia="en-US"/>
        </w:rPr>
        <w:t>III.</w:t>
      </w:r>
      <w:r>
        <w:rPr>
          <w:b/>
          <w:lang w:eastAsia="en-US"/>
        </w:rPr>
        <w:t xml:space="preserve"> </w:t>
      </w:r>
      <w:r w:rsidRPr="005A760A">
        <w:rPr>
          <w:b/>
          <w:lang w:eastAsia="en-US"/>
        </w:rPr>
        <w:t>Vraag.</w:t>
      </w:r>
      <w:r>
        <w:rPr>
          <w:lang w:eastAsia="en-US"/>
        </w:rPr>
        <w:t xml:space="preserve"> </w:t>
      </w:r>
      <w:r w:rsidR="006F5CA2" w:rsidRPr="005A760A">
        <w:rPr>
          <w:i/>
          <w:lang w:eastAsia="en-US"/>
        </w:rPr>
        <w:t>O</w:t>
      </w:r>
      <w:r w:rsidRPr="005A760A">
        <w:rPr>
          <w:i/>
          <w:lang w:eastAsia="en-US"/>
        </w:rPr>
        <w:t>f</w:t>
      </w:r>
      <w:r w:rsidR="006F5CA2" w:rsidRPr="005A760A">
        <w:rPr>
          <w:i/>
          <w:lang w:eastAsia="en-US"/>
        </w:rPr>
        <w:t xml:space="preserve"> zij, die met verlatingen worden bezocht, ook in de praktijk der </w:t>
      </w:r>
      <w:r w:rsidR="00B92AA7" w:rsidRPr="005A760A">
        <w:rPr>
          <w:i/>
          <w:lang w:eastAsia="en-US"/>
        </w:rPr>
        <w:t>Godzalig</w:t>
      </w:r>
      <w:r w:rsidR="006F5CA2" w:rsidRPr="005A760A">
        <w:rPr>
          <w:i/>
          <w:lang w:eastAsia="en-US"/>
        </w:rPr>
        <w:t>heid en in het nauw bewaren van</w:t>
      </w:r>
      <w:r w:rsidR="001A7589" w:rsidRPr="005A760A">
        <w:rPr>
          <w:i/>
          <w:lang w:eastAsia="en-US"/>
        </w:rPr>
        <w:t xml:space="preserve"> hun </w:t>
      </w:r>
      <w:r w:rsidR="00326A65" w:rsidRPr="005A760A">
        <w:rPr>
          <w:i/>
          <w:lang w:eastAsia="en-US"/>
        </w:rPr>
        <w:t>consciëntie</w:t>
      </w:r>
      <w:r w:rsidR="006F5CA2" w:rsidRPr="005A760A">
        <w:rPr>
          <w:i/>
          <w:lang w:eastAsia="en-US"/>
        </w:rPr>
        <w:t xml:space="preserve"> afnemen?</w:t>
      </w:r>
    </w:p>
    <w:p w:rsidR="006F5CA2" w:rsidRPr="00FC247A" w:rsidRDefault="006F5CA2" w:rsidP="00273DAF">
      <w:pPr>
        <w:jc w:val="both"/>
        <w:rPr>
          <w:lang w:eastAsia="en-US"/>
        </w:rPr>
      </w:pPr>
      <w:r w:rsidRPr="00FC247A">
        <w:rPr>
          <w:lang w:eastAsia="en-US"/>
        </w:rPr>
        <w:t>Antw</w:t>
      </w:r>
      <w:r w:rsidR="005A760A">
        <w:rPr>
          <w:lang w:eastAsia="en-US"/>
        </w:rPr>
        <w:t>oord</w:t>
      </w:r>
      <w:r w:rsidR="00FD7E8B">
        <w:rPr>
          <w:lang w:eastAsia="en-US"/>
        </w:rPr>
        <w:t xml:space="preserve">. Ze </w:t>
      </w:r>
      <w:r w:rsidRPr="00FC247A">
        <w:rPr>
          <w:lang w:eastAsia="en-US"/>
        </w:rPr>
        <w:t>nemen juist hierin ten zeerste toe. Want</w:t>
      </w:r>
      <w:r w:rsidR="00FD7E8B">
        <w:rPr>
          <w:lang w:eastAsia="en-US"/>
        </w:rPr>
        <w:t xml:space="preserve"> ze </w:t>
      </w:r>
      <w:r w:rsidRPr="00FC247A">
        <w:rPr>
          <w:lang w:eastAsia="en-US"/>
        </w:rPr>
        <w:t xml:space="preserve">trekken al de macht </w:t>
      </w:r>
      <w:r w:rsidR="005A760A">
        <w:rPr>
          <w:lang w:eastAsia="en-US"/>
        </w:rPr>
        <w:t xml:space="preserve">van </w:t>
      </w:r>
      <w:r w:rsidRPr="00FC247A">
        <w:rPr>
          <w:lang w:eastAsia="en-US"/>
        </w:rPr>
        <w:t xml:space="preserve">hun </w:t>
      </w:r>
      <w:r w:rsidR="001A7589">
        <w:rPr>
          <w:lang w:eastAsia="en-US"/>
        </w:rPr>
        <w:t xml:space="preserve">ziel </w:t>
      </w:r>
      <w:r w:rsidRPr="00FC247A">
        <w:rPr>
          <w:lang w:eastAsia="en-US"/>
        </w:rPr>
        <w:t>samen, opdat</w:t>
      </w:r>
      <w:r w:rsidR="00FD7E8B">
        <w:rPr>
          <w:lang w:eastAsia="en-US"/>
        </w:rPr>
        <w:t xml:space="preserve"> ze </w:t>
      </w:r>
      <w:r w:rsidRPr="00FC247A">
        <w:rPr>
          <w:lang w:eastAsia="en-US"/>
        </w:rPr>
        <w:t>ook de minste zonde zouden mogen ontvlie</w:t>
      </w:r>
      <w:r w:rsidRPr="00FC247A">
        <w:rPr>
          <w:lang w:eastAsia="en-US"/>
        </w:rPr>
        <w:softHyphen/>
        <w:t>den, en hun God vr</w:t>
      </w:r>
      <w:r w:rsidR="00785D59">
        <w:rPr>
          <w:lang w:eastAsia="en-US"/>
        </w:rPr>
        <w:t>eze</w:t>
      </w:r>
      <w:r w:rsidRPr="00FC247A">
        <w:rPr>
          <w:lang w:eastAsia="en-US"/>
        </w:rPr>
        <w:t>n. I</w:t>
      </w:r>
      <w:r w:rsidR="005A760A">
        <w:rPr>
          <w:lang w:eastAsia="en-US"/>
        </w:rPr>
        <w:t>n</w:t>
      </w:r>
      <w:r w:rsidR="00574663">
        <w:rPr>
          <w:lang w:eastAsia="en-US"/>
        </w:rPr>
        <w:t xml:space="preserve"> 't </w:t>
      </w:r>
      <w:r w:rsidRPr="00FC247A">
        <w:rPr>
          <w:lang w:eastAsia="en-US"/>
        </w:rPr>
        <w:t>kort,</w:t>
      </w:r>
      <w:r w:rsidR="00FD7E8B">
        <w:rPr>
          <w:lang w:eastAsia="en-US"/>
        </w:rPr>
        <w:t xml:space="preserve"> ze </w:t>
      </w:r>
      <w:r w:rsidRPr="00FC247A">
        <w:rPr>
          <w:lang w:eastAsia="en-US"/>
        </w:rPr>
        <w:t>z</w:t>
      </w:r>
      <w:r w:rsidR="005A760A">
        <w:rPr>
          <w:lang w:eastAsia="en-US"/>
        </w:rPr>
        <w:t>i</w:t>
      </w:r>
      <w:r w:rsidRPr="00FC247A">
        <w:rPr>
          <w:lang w:eastAsia="en-US"/>
        </w:rPr>
        <w:t>jn het, die op uitnemende wijze in vr</w:t>
      </w:r>
      <w:r w:rsidR="00785D59">
        <w:rPr>
          <w:lang w:eastAsia="en-US"/>
        </w:rPr>
        <w:t>eze</w:t>
      </w:r>
      <w:r w:rsidRPr="00FC247A">
        <w:rPr>
          <w:lang w:eastAsia="en-US"/>
        </w:rPr>
        <w:t>n en beven</w:t>
      </w:r>
      <w:r w:rsidR="001A7589">
        <w:rPr>
          <w:lang w:eastAsia="en-US"/>
        </w:rPr>
        <w:t xml:space="preserve"> hun </w:t>
      </w:r>
      <w:r w:rsidRPr="00FC247A">
        <w:rPr>
          <w:lang w:eastAsia="en-US"/>
        </w:rPr>
        <w:t>zaligheid werken. Evenals zij, die van het gezicht be</w:t>
      </w:r>
      <w:r w:rsidRPr="00FC247A">
        <w:rPr>
          <w:lang w:eastAsia="en-US"/>
        </w:rPr>
        <w:softHyphen/>
        <w:t>roofd zijn, des te scherper h</w:t>
      </w:r>
      <w:r w:rsidR="00247DA4">
        <w:rPr>
          <w:lang w:eastAsia="en-US"/>
        </w:rPr>
        <w:t>ore</w:t>
      </w:r>
      <w:r w:rsidRPr="00FC247A">
        <w:rPr>
          <w:lang w:eastAsia="en-US"/>
        </w:rPr>
        <w:t xml:space="preserve">n, </w:t>
      </w:r>
      <w:r w:rsidR="001A7589">
        <w:rPr>
          <w:lang w:eastAsia="en-US"/>
        </w:rPr>
        <w:t>zo</w:t>
      </w:r>
      <w:r w:rsidRPr="00FC247A">
        <w:rPr>
          <w:lang w:eastAsia="en-US"/>
        </w:rPr>
        <w:t xml:space="preserve"> ook zullen zij, die in</w:t>
      </w:r>
      <w:r w:rsidR="001910E5">
        <w:rPr>
          <w:lang w:eastAsia="en-US"/>
        </w:rPr>
        <w:t xml:space="preserve"> deze </w:t>
      </w:r>
      <w:r w:rsidRPr="00FC247A">
        <w:rPr>
          <w:lang w:eastAsia="en-US"/>
        </w:rPr>
        <w:t>d</w:t>
      </w:r>
      <w:r>
        <w:rPr>
          <w:lang w:eastAsia="en-US"/>
        </w:rPr>
        <w:t>ele</w:t>
      </w:r>
      <w:r w:rsidRPr="00FC247A">
        <w:rPr>
          <w:lang w:eastAsia="en-US"/>
        </w:rPr>
        <w:t xml:space="preserve"> ongevoelig zijn, in alle andere d</w:t>
      </w:r>
      <w:r>
        <w:rPr>
          <w:lang w:eastAsia="en-US"/>
        </w:rPr>
        <w:t>ele</w:t>
      </w:r>
      <w:r w:rsidRPr="00FC247A">
        <w:rPr>
          <w:lang w:eastAsia="en-US"/>
        </w:rPr>
        <w:t>n het best gevoelen.</w:t>
      </w:r>
    </w:p>
    <w:p w:rsidR="005A760A" w:rsidRDefault="005A760A" w:rsidP="00273DAF">
      <w:pPr>
        <w:jc w:val="both"/>
        <w:rPr>
          <w:lang w:eastAsia="en-US"/>
        </w:rPr>
      </w:pPr>
    </w:p>
    <w:p w:rsidR="006F5CA2" w:rsidRPr="00FC247A" w:rsidRDefault="006F5CA2" w:rsidP="00273DAF">
      <w:pPr>
        <w:jc w:val="both"/>
        <w:rPr>
          <w:lang w:eastAsia="en-US"/>
        </w:rPr>
      </w:pPr>
      <w:r w:rsidRPr="00FC247A">
        <w:rPr>
          <w:lang w:eastAsia="en-US"/>
        </w:rPr>
        <w:t xml:space="preserve">IV </w:t>
      </w:r>
      <w:r w:rsidRPr="005A760A">
        <w:rPr>
          <w:i/>
          <w:lang w:eastAsia="en-US"/>
        </w:rPr>
        <w:t>Hoe zal men iemand best ontnemen de m</w:t>
      </w:r>
      <w:r w:rsidR="00326A65" w:rsidRPr="005A760A">
        <w:rPr>
          <w:i/>
          <w:lang w:eastAsia="en-US"/>
        </w:rPr>
        <w:t>eni</w:t>
      </w:r>
      <w:r w:rsidRPr="005A760A">
        <w:rPr>
          <w:i/>
          <w:lang w:eastAsia="en-US"/>
        </w:rPr>
        <w:t xml:space="preserve">ng of het vermoeden van de zonde tegen de </w:t>
      </w:r>
      <w:r w:rsidR="005A760A" w:rsidRPr="005A760A">
        <w:rPr>
          <w:i/>
          <w:lang w:eastAsia="en-US"/>
        </w:rPr>
        <w:t>Heilige</w:t>
      </w:r>
      <w:r w:rsidRPr="005A760A">
        <w:rPr>
          <w:i/>
          <w:lang w:eastAsia="en-US"/>
        </w:rPr>
        <w:t xml:space="preserve"> Geest te hebben bedreven?</w:t>
      </w:r>
    </w:p>
    <w:p w:rsidR="006F5CA2" w:rsidRPr="00FC247A" w:rsidRDefault="006F5CA2" w:rsidP="00273DAF">
      <w:pPr>
        <w:jc w:val="both"/>
        <w:rPr>
          <w:lang w:eastAsia="en-US"/>
        </w:rPr>
      </w:pPr>
      <w:r w:rsidRPr="00FC247A">
        <w:rPr>
          <w:lang w:eastAsia="en-US"/>
        </w:rPr>
        <w:t>Antw</w:t>
      </w:r>
      <w:r w:rsidR="005A760A">
        <w:rPr>
          <w:lang w:eastAsia="en-US"/>
        </w:rPr>
        <w:t>oord.</w:t>
      </w:r>
      <w:r w:rsidRPr="00FC247A">
        <w:rPr>
          <w:lang w:eastAsia="en-US"/>
        </w:rPr>
        <w:t xml:space="preserve"> Door er hen op te wijzen, dat</w:t>
      </w:r>
      <w:r w:rsidR="00FD7E8B">
        <w:rPr>
          <w:lang w:eastAsia="en-US"/>
        </w:rPr>
        <w:t xml:space="preserve"> ze </w:t>
      </w:r>
      <w:r w:rsidRPr="00FC247A">
        <w:rPr>
          <w:lang w:eastAsia="en-US"/>
        </w:rPr>
        <w:t>vanwege</w:t>
      </w:r>
      <w:r w:rsidR="001A7589">
        <w:rPr>
          <w:lang w:eastAsia="en-US"/>
        </w:rPr>
        <w:t xml:space="preserve"> hun </w:t>
      </w:r>
      <w:r w:rsidRPr="00FC247A">
        <w:rPr>
          <w:lang w:eastAsia="en-US"/>
        </w:rPr>
        <w:t>zonden bedroefd kunnen zijn en de gebeden van anderen voor zich verzoeken. Maar geen van beide kan plaats hebben bij de zonde tegen</w:t>
      </w:r>
      <w:r>
        <w:rPr>
          <w:lang w:eastAsia="en-US"/>
        </w:rPr>
        <w:t xml:space="preserve"> de </w:t>
      </w:r>
      <w:r w:rsidRPr="00FC247A">
        <w:rPr>
          <w:lang w:eastAsia="en-US"/>
        </w:rPr>
        <w:t>Heiligen Geest, gelijk blijkt</w:t>
      </w:r>
      <w:r>
        <w:rPr>
          <w:lang w:eastAsia="en-US"/>
        </w:rPr>
        <w:t>:</w:t>
      </w:r>
      <w:r w:rsidRPr="00FC247A">
        <w:rPr>
          <w:lang w:eastAsia="en-US"/>
        </w:rPr>
        <w:t xml:space="preserve"> Hebre</w:t>
      </w:r>
      <w:r w:rsidR="005A760A">
        <w:rPr>
          <w:lang w:eastAsia="en-US"/>
        </w:rPr>
        <w:t>e</w:t>
      </w:r>
      <w:r w:rsidRPr="00FC247A">
        <w:rPr>
          <w:lang w:eastAsia="en-US"/>
        </w:rPr>
        <w:t>ën 6</w:t>
      </w:r>
      <w:r>
        <w:rPr>
          <w:lang w:eastAsia="en-US"/>
        </w:rPr>
        <w:t>:</w:t>
      </w:r>
      <w:r w:rsidRPr="00FC247A">
        <w:rPr>
          <w:lang w:eastAsia="en-US"/>
        </w:rPr>
        <w:t xml:space="preserve"> 4-6. </w:t>
      </w:r>
      <w:r w:rsidR="005A760A">
        <w:rPr>
          <w:lang w:eastAsia="en-US"/>
        </w:rPr>
        <w:t>"</w:t>
      </w:r>
      <w:r w:rsidRPr="00FC247A">
        <w:rPr>
          <w:lang w:eastAsia="en-US"/>
        </w:rPr>
        <w:t xml:space="preserve">Want het is onmogelijk degenen, die eens verlicht geweest zijn, en de </w:t>
      </w:r>
      <w:r w:rsidR="00785D59">
        <w:rPr>
          <w:lang w:eastAsia="en-US"/>
        </w:rPr>
        <w:t>hemels</w:t>
      </w:r>
      <w:r w:rsidRPr="00FC247A">
        <w:rPr>
          <w:lang w:eastAsia="en-US"/>
        </w:rPr>
        <w:t>e gaven gesmaakt hebben en des Heiligen Geestes deel</w:t>
      </w:r>
      <w:r w:rsidRPr="00FC247A">
        <w:rPr>
          <w:lang w:eastAsia="en-US"/>
        </w:rPr>
        <w:softHyphen/>
        <w:t>achtig geworden zijn, en gesmaakt hebben het goede Woord Gods en de krachten der toekomende eeuw, en afvallig wo</w:t>
      </w:r>
      <w:r w:rsidR="005A760A">
        <w:rPr>
          <w:lang w:eastAsia="en-US"/>
        </w:rPr>
        <w:t>rden, die, zeg</w:t>
      </w:r>
      <w:r w:rsidRPr="00FC247A">
        <w:rPr>
          <w:lang w:eastAsia="en-US"/>
        </w:rPr>
        <w:t xml:space="preserve"> ik, wederom te vernie</w:t>
      </w:r>
      <w:r w:rsidR="001A7589">
        <w:rPr>
          <w:lang w:eastAsia="en-US"/>
        </w:rPr>
        <w:t>uw</w:t>
      </w:r>
      <w:r w:rsidRPr="00FC247A">
        <w:rPr>
          <w:lang w:eastAsia="en-US"/>
        </w:rPr>
        <w:t xml:space="preserve"> tot bek</w:t>
      </w:r>
      <w:r w:rsidR="00326A65">
        <w:rPr>
          <w:lang w:eastAsia="en-US"/>
        </w:rPr>
        <w:t>eri</w:t>
      </w:r>
      <w:r w:rsidRPr="00FC247A">
        <w:rPr>
          <w:lang w:eastAsia="en-US"/>
        </w:rPr>
        <w:t xml:space="preserve">ng, als die </w:t>
      </w:r>
      <w:r w:rsidR="00326A65">
        <w:rPr>
          <w:lang w:eastAsia="en-US"/>
        </w:rPr>
        <w:t>zichzelf</w:t>
      </w:r>
      <w:r>
        <w:rPr>
          <w:lang w:eastAsia="en-US"/>
        </w:rPr>
        <w:t xml:space="preserve"> de </w:t>
      </w:r>
      <w:r w:rsidRPr="00FC247A">
        <w:rPr>
          <w:lang w:eastAsia="en-US"/>
        </w:rPr>
        <w:t>Zone Gods weder</w:t>
      </w:r>
      <w:r w:rsidRPr="00FC247A">
        <w:rPr>
          <w:lang w:eastAsia="en-US"/>
        </w:rPr>
        <w:softHyphen/>
        <w:t>om kruisigen en openlijk te schande maken." Vergelijk ook 1 Joh. 5</w:t>
      </w:r>
      <w:r>
        <w:rPr>
          <w:lang w:eastAsia="en-US"/>
        </w:rPr>
        <w:t>:</w:t>
      </w:r>
      <w:r w:rsidRPr="00FC247A">
        <w:rPr>
          <w:lang w:eastAsia="en-US"/>
        </w:rPr>
        <w:t xml:space="preserve"> 16. </w:t>
      </w:r>
      <w:r w:rsidR="005A760A">
        <w:rPr>
          <w:lang w:eastAsia="en-US"/>
        </w:rPr>
        <w:t>"</w:t>
      </w:r>
      <w:r w:rsidRPr="00FC247A">
        <w:rPr>
          <w:lang w:eastAsia="en-US"/>
        </w:rPr>
        <w:t>Indien iemand</w:t>
      </w:r>
      <w:r>
        <w:rPr>
          <w:lang w:eastAsia="en-US"/>
        </w:rPr>
        <w:t xml:space="preserve"> zijn </w:t>
      </w:r>
      <w:r w:rsidRPr="00FC247A">
        <w:rPr>
          <w:lang w:eastAsia="en-US"/>
        </w:rPr>
        <w:t>broeder ziet zondigen</w:t>
      </w:r>
      <w:r>
        <w:rPr>
          <w:lang w:eastAsia="en-US"/>
        </w:rPr>
        <w:t xml:space="preserve"> een </w:t>
      </w:r>
      <w:r w:rsidRPr="00FC247A">
        <w:rPr>
          <w:lang w:eastAsia="en-US"/>
        </w:rPr>
        <w:t>zonde niet tot</w:t>
      </w:r>
      <w:r>
        <w:rPr>
          <w:lang w:eastAsia="en-US"/>
        </w:rPr>
        <w:t xml:space="preserve"> de </w:t>
      </w:r>
      <w:r w:rsidRPr="00FC247A">
        <w:rPr>
          <w:lang w:eastAsia="en-US"/>
        </w:rPr>
        <w:t>dood, die zal God bidden en Hij zal hem het leven geven, degenen zeg ik, die zondigen niet tot</w:t>
      </w:r>
      <w:r>
        <w:rPr>
          <w:lang w:eastAsia="en-US"/>
        </w:rPr>
        <w:t xml:space="preserve"> de </w:t>
      </w:r>
      <w:r w:rsidRPr="00FC247A">
        <w:rPr>
          <w:lang w:eastAsia="en-US"/>
        </w:rPr>
        <w:t>dood. Er is</w:t>
      </w:r>
      <w:r>
        <w:rPr>
          <w:lang w:eastAsia="en-US"/>
        </w:rPr>
        <w:t xml:space="preserve"> een </w:t>
      </w:r>
      <w:r w:rsidRPr="00FC247A">
        <w:rPr>
          <w:lang w:eastAsia="en-US"/>
        </w:rPr>
        <w:t>zonde tot</w:t>
      </w:r>
      <w:r>
        <w:rPr>
          <w:lang w:eastAsia="en-US"/>
        </w:rPr>
        <w:t xml:space="preserve"> de </w:t>
      </w:r>
      <w:r w:rsidRPr="00FC247A">
        <w:rPr>
          <w:lang w:eastAsia="en-US"/>
        </w:rPr>
        <w:t>dood, voor dezelve zeg ik niet, dat hij zal bidden." En Christus zegt</w:t>
      </w:r>
      <w:r>
        <w:rPr>
          <w:lang w:eastAsia="en-US"/>
        </w:rPr>
        <w:t>:</w:t>
      </w:r>
      <w:r w:rsidRPr="00FC247A">
        <w:rPr>
          <w:lang w:eastAsia="en-US"/>
        </w:rPr>
        <w:t xml:space="preserve"> </w:t>
      </w:r>
      <w:r w:rsidR="005A760A">
        <w:rPr>
          <w:lang w:eastAsia="en-US"/>
        </w:rPr>
        <w:t>"</w:t>
      </w:r>
      <w:r w:rsidRPr="00FC247A">
        <w:rPr>
          <w:lang w:eastAsia="en-US"/>
        </w:rPr>
        <w:t>Daarom zeg ik u</w:t>
      </w:r>
      <w:r>
        <w:rPr>
          <w:lang w:eastAsia="en-US"/>
        </w:rPr>
        <w:t>:</w:t>
      </w:r>
      <w:r w:rsidRPr="00FC247A">
        <w:rPr>
          <w:lang w:eastAsia="en-US"/>
        </w:rPr>
        <w:t xml:space="preserve"> Alle zonde en lastering zal</w:t>
      </w:r>
      <w:r>
        <w:rPr>
          <w:lang w:eastAsia="en-US"/>
        </w:rPr>
        <w:t xml:space="preserve"> de mens</w:t>
      </w:r>
      <w:r w:rsidRPr="00FC247A">
        <w:rPr>
          <w:lang w:eastAsia="en-US"/>
        </w:rPr>
        <w:t>en vergeven worden</w:t>
      </w:r>
      <w:r>
        <w:rPr>
          <w:lang w:eastAsia="en-US"/>
        </w:rPr>
        <w:t>;</w:t>
      </w:r>
      <w:r w:rsidRPr="00FC247A">
        <w:rPr>
          <w:lang w:eastAsia="en-US"/>
        </w:rPr>
        <w:t xml:space="preserve"> maar de lastering tegen</w:t>
      </w:r>
      <w:r>
        <w:rPr>
          <w:lang w:eastAsia="en-US"/>
        </w:rPr>
        <w:t xml:space="preserve"> de </w:t>
      </w:r>
      <w:r w:rsidRPr="00FC247A">
        <w:rPr>
          <w:lang w:eastAsia="en-US"/>
        </w:rPr>
        <w:t>Heiligen Geest zal</w:t>
      </w:r>
      <w:r>
        <w:rPr>
          <w:lang w:eastAsia="en-US"/>
        </w:rPr>
        <w:t xml:space="preserve"> de mens</w:t>
      </w:r>
      <w:r w:rsidRPr="00FC247A">
        <w:rPr>
          <w:lang w:eastAsia="en-US"/>
        </w:rPr>
        <w:t>en niet vergeven worden". (Matth. 12: 31).</w:t>
      </w:r>
    </w:p>
    <w:p w:rsidR="005A760A" w:rsidRDefault="005A760A" w:rsidP="00273DAF">
      <w:pPr>
        <w:jc w:val="both"/>
        <w:rPr>
          <w:lang w:eastAsia="en-US"/>
        </w:rPr>
      </w:pPr>
    </w:p>
    <w:p w:rsidR="006F5CA2" w:rsidRPr="00FC247A" w:rsidRDefault="006F5CA2" w:rsidP="00273DAF">
      <w:pPr>
        <w:jc w:val="both"/>
        <w:rPr>
          <w:lang w:eastAsia="en-US"/>
        </w:rPr>
      </w:pPr>
      <w:r w:rsidRPr="00FC247A">
        <w:rPr>
          <w:lang w:eastAsia="en-US"/>
        </w:rPr>
        <w:t>V.</w:t>
      </w:r>
      <w:r w:rsidR="005A760A">
        <w:rPr>
          <w:lang w:eastAsia="en-US"/>
        </w:rPr>
        <w:t xml:space="preserve"> </w:t>
      </w:r>
      <w:r w:rsidRPr="00397E2C">
        <w:rPr>
          <w:i/>
          <w:lang w:eastAsia="en-US"/>
        </w:rPr>
        <w:t>Wat moet men oordelen van hen, die in de laatsten strijd des doods zeer ernstig verzocht zijnde, met twijfel en wanhoop te kampen hebben, en nochtans v</w:t>
      </w:r>
      <w:r w:rsidR="005A760A" w:rsidRPr="00397E2C">
        <w:rPr>
          <w:i/>
          <w:lang w:eastAsia="en-US"/>
        </w:rPr>
        <w:t>oor</w:t>
      </w:r>
      <w:r w:rsidRPr="00397E2C">
        <w:rPr>
          <w:i/>
          <w:lang w:eastAsia="en-US"/>
        </w:rPr>
        <w:t xml:space="preserve"> hun afsterven, niet schijnen hersteld te worden, maar alzo vanhier gaan?</w:t>
      </w:r>
    </w:p>
    <w:p w:rsidR="006F5CA2" w:rsidRPr="00FC247A" w:rsidRDefault="006F5CA2" w:rsidP="00273DAF">
      <w:pPr>
        <w:jc w:val="both"/>
        <w:rPr>
          <w:lang w:eastAsia="en-US"/>
        </w:rPr>
      </w:pPr>
      <w:r w:rsidRPr="00FC247A">
        <w:rPr>
          <w:lang w:eastAsia="en-US"/>
        </w:rPr>
        <w:t>Antw</w:t>
      </w:r>
      <w:r w:rsidR="00397E2C">
        <w:rPr>
          <w:lang w:eastAsia="en-US"/>
        </w:rPr>
        <w:t>oord</w:t>
      </w:r>
      <w:r w:rsidRPr="00FC247A">
        <w:rPr>
          <w:lang w:eastAsia="en-US"/>
        </w:rPr>
        <w:t xml:space="preserve">. Men moet van hen het beste hopen, indien wij maar </w:t>
      </w:r>
      <w:r w:rsidR="00326A65">
        <w:rPr>
          <w:lang w:eastAsia="en-US"/>
        </w:rPr>
        <w:t>eni</w:t>
      </w:r>
      <w:r w:rsidRPr="00FC247A">
        <w:rPr>
          <w:lang w:eastAsia="en-US"/>
        </w:rPr>
        <w:t>g geestelijk verlangen in hen kun</w:t>
      </w:r>
      <w:r w:rsidRPr="00FC247A">
        <w:rPr>
          <w:lang w:eastAsia="en-US"/>
        </w:rPr>
        <w:softHyphen/>
        <w:t>nen vernemen, voornamelijk, indien de belijdenis des geloofs en een christelijk leven zijn voorafgegaan.</w:t>
      </w:r>
    </w:p>
    <w:p w:rsidR="006F5CA2" w:rsidRPr="00FC247A" w:rsidRDefault="00397E2C" w:rsidP="00273DAF">
      <w:pPr>
        <w:jc w:val="both"/>
        <w:rPr>
          <w:lang w:eastAsia="en-US"/>
        </w:rPr>
      </w:pPr>
      <w:r>
        <w:rPr>
          <w:lang w:eastAsia="en-US"/>
        </w:rPr>
        <w:t>Zo</w:t>
      </w:r>
      <w:r w:rsidR="006F5CA2" w:rsidRPr="00FC247A">
        <w:rPr>
          <w:lang w:eastAsia="en-US"/>
        </w:rPr>
        <w:t xml:space="preserve"> oor</w:t>
      </w:r>
      <w:r>
        <w:rPr>
          <w:lang w:eastAsia="en-US"/>
        </w:rPr>
        <w:t xml:space="preserve">deelt </w:t>
      </w:r>
      <w:r w:rsidRPr="00397E2C">
        <w:rPr>
          <w:b/>
          <w:lang w:eastAsia="en-US"/>
        </w:rPr>
        <w:t xml:space="preserve">Perkins </w:t>
      </w:r>
      <w:r>
        <w:rPr>
          <w:lang w:eastAsia="en-US"/>
        </w:rPr>
        <w:t xml:space="preserve">in zijn traktaat </w:t>
      </w:r>
      <w:r w:rsidRPr="00397E2C">
        <w:rPr>
          <w:i/>
          <w:lang w:eastAsia="en-US"/>
        </w:rPr>
        <w:t>V</w:t>
      </w:r>
      <w:r w:rsidR="006F5CA2" w:rsidRPr="00397E2C">
        <w:rPr>
          <w:i/>
          <w:lang w:eastAsia="en-US"/>
        </w:rPr>
        <w:t>an</w:t>
      </w:r>
      <w:r w:rsidRPr="00397E2C">
        <w:rPr>
          <w:i/>
          <w:lang w:eastAsia="en-US"/>
        </w:rPr>
        <w:t xml:space="preserve"> </w:t>
      </w:r>
      <w:r w:rsidR="006F5CA2" w:rsidRPr="00397E2C">
        <w:rPr>
          <w:i/>
          <w:lang w:eastAsia="en-US"/>
        </w:rPr>
        <w:t>de geeste</w:t>
      </w:r>
      <w:r w:rsidR="006F5CA2" w:rsidRPr="00397E2C">
        <w:rPr>
          <w:i/>
          <w:lang w:eastAsia="en-US"/>
        </w:rPr>
        <w:softHyphen/>
        <w:t>lijke</w:t>
      </w:r>
      <w:r w:rsidR="006F5CA2" w:rsidRPr="00FC247A">
        <w:rPr>
          <w:lang w:eastAsia="en-US"/>
        </w:rPr>
        <w:t xml:space="preserve"> </w:t>
      </w:r>
      <w:r w:rsidR="006F5CA2" w:rsidRPr="00397E2C">
        <w:rPr>
          <w:i/>
          <w:lang w:eastAsia="en-US"/>
        </w:rPr>
        <w:t>verlatingen</w:t>
      </w:r>
      <w:r w:rsidR="006F5CA2" w:rsidRPr="00FC247A">
        <w:rPr>
          <w:lang w:eastAsia="en-US"/>
        </w:rPr>
        <w:t xml:space="preserve"> van</w:t>
      </w:r>
      <w:r w:rsidR="006F5CA2">
        <w:rPr>
          <w:lang w:eastAsia="en-US"/>
        </w:rPr>
        <w:t xml:space="preserve"> een</w:t>
      </w:r>
      <w:r>
        <w:rPr>
          <w:lang w:eastAsia="en-US"/>
        </w:rPr>
        <w:t xml:space="preserve"> zekere</w:t>
      </w:r>
      <w:r w:rsidR="006F5CA2" w:rsidRPr="00FC247A">
        <w:rPr>
          <w:lang w:eastAsia="en-US"/>
        </w:rPr>
        <w:t xml:space="preserve"> Chamberius van Lei</w:t>
      </w:r>
      <w:r>
        <w:rPr>
          <w:lang w:eastAsia="en-US"/>
        </w:rPr>
        <w:t>c</w:t>
      </w:r>
      <w:r w:rsidR="006F5CA2" w:rsidRPr="00FC247A">
        <w:rPr>
          <w:lang w:eastAsia="en-US"/>
        </w:rPr>
        <w:t xml:space="preserve">ester, die in zijn tegenspoed en ziekte geroepen heeft, dat hij hopeloos en verdoemd was, en </w:t>
      </w:r>
      <w:r w:rsidR="001A7589">
        <w:rPr>
          <w:lang w:eastAsia="en-US"/>
        </w:rPr>
        <w:t>zo</w:t>
      </w:r>
      <w:r w:rsidR="006F5CA2" w:rsidRPr="00FC247A">
        <w:rPr>
          <w:lang w:eastAsia="en-US"/>
        </w:rPr>
        <w:t xml:space="preserve"> is</w:t>
      </w:r>
      <w:r>
        <w:rPr>
          <w:lang w:eastAsia="en-US"/>
        </w:rPr>
        <w:t xml:space="preserve"> </w:t>
      </w:r>
      <w:r w:rsidR="006F5CA2" w:rsidRPr="00FC247A">
        <w:rPr>
          <w:lang w:eastAsia="en-US"/>
        </w:rPr>
        <w:t xml:space="preserve">gestorven. </w:t>
      </w:r>
      <w:r w:rsidR="005A760A">
        <w:rPr>
          <w:lang w:eastAsia="en-US"/>
        </w:rPr>
        <w:t>"</w:t>
      </w:r>
      <w:r w:rsidR="006F5CA2" w:rsidRPr="00FC247A">
        <w:rPr>
          <w:lang w:eastAsia="en-US"/>
        </w:rPr>
        <w:t>Niemand brandmerkt hem evenwel als</w:t>
      </w:r>
      <w:r w:rsidR="006F5CA2">
        <w:rPr>
          <w:lang w:eastAsia="en-US"/>
        </w:rPr>
        <w:t xml:space="preserve"> een</w:t>
      </w:r>
      <w:r w:rsidR="006F5CA2" w:rsidRPr="00FC247A">
        <w:rPr>
          <w:lang w:eastAsia="en-US"/>
        </w:rPr>
        <w:t xml:space="preserve"> verworpene. Want een enkel woord, dat hij in</w:t>
      </w:r>
      <w:r w:rsidR="006F5CA2">
        <w:rPr>
          <w:lang w:eastAsia="en-US"/>
        </w:rPr>
        <w:t xml:space="preserve"> zijn </w:t>
      </w:r>
      <w:r w:rsidR="006F5CA2" w:rsidRPr="00FC247A">
        <w:rPr>
          <w:lang w:eastAsia="en-US"/>
        </w:rPr>
        <w:t>strijd heeft voortgebracht namelijk</w:t>
      </w:r>
      <w:r w:rsidR="006F5CA2">
        <w:rPr>
          <w:lang w:eastAsia="en-US"/>
        </w:rPr>
        <w:t>:</w:t>
      </w:r>
      <w:r w:rsidR="006F5CA2" w:rsidRPr="00FC247A">
        <w:rPr>
          <w:lang w:eastAsia="en-US"/>
        </w:rPr>
        <w:t xml:space="preserve"> </w:t>
      </w:r>
      <w:r>
        <w:rPr>
          <w:lang w:eastAsia="en-US"/>
        </w:rPr>
        <w:t>'</w:t>
      </w:r>
      <w:r w:rsidR="006F5CA2" w:rsidRPr="00FC247A">
        <w:rPr>
          <w:lang w:eastAsia="en-US"/>
        </w:rPr>
        <w:t>Och, of ik</w:t>
      </w:r>
      <w:r w:rsidR="006F5CA2">
        <w:rPr>
          <w:lang w:eastAsia="en-US"/>
        </w:rPr>
        <w:t xml:space="preserve"> een</w:t>
      </w:r>
      <w:r w:rsidR="006F5CA2" w:rsidRPr="00FC247A">
        <w:rPr>
          <w:lang w:eastAsia="en-US"/>
        </w:rPr>
        <w:t xml:space="preserve"> </w:t>
      </w:r>
      <w:r w:rsidR="00326A65">
        <w:rPr>
          <w:lang w:eastAsia="en-US"/>
        </w:rPr>
        <w:t>eni</w:t>
      </w:r>
      <w:r>
        <w:rPr>
          <w:lang w:eastAsia="en-US"/>
        </w:rPr>
        <w:t>ge droppel geloof had</w:t>
      </w:r>
      <w:r w:rsidR="006F5CA2" w:rsidRPr="00FC247A">
        <w:rPr>
          <w:lang w:eastAsia="en-US"/>
        </w:rPr>
        <w:t xml:space="preserve"> gehad</w:t>
      </w:r>
      <w:r w:rsidR="001A7589">
        <w:rPr>
          <w:lang w:eastAsia="en-US"/>
        </w:rPr>
        <w:t>!</w:t>
      </w:r>
      <w:r>
        <w:rPr>
          <w:lang w:eastAsia="en-US"/>
        </w:rPr>
        <w:t>'</w:t>
      </w:r>
      <w:r w:rsidR="006F5CA2" w:rsidRPr="00FC247A">
        <w:rPr>
          <w:lang w:eastAsia="en-US"/>
        </w:rPr>
        <w:t xml:space="preserve"> moet ons genoeg zijn, om naar</w:t>
      </w:r>
      <w:r w:rsidR="006F5CA2">
        <w:rPr>
          <w:lang w:eastAsia="en-US"/>
        </w:rPr>
        <w:t xml:space="preserve"> de </w:t>
      </w:r>
      <w:r w:rsidR="006F5CA2" w:rsidRPr="00FC247A">
        <w:rPr>
          <w:lang w:eastAsia="en-US"/>
        </w:rPr>
        <w:t>aard der liefde, het beste van hem te hopen. Want daaruit schijnt te kunnen worden be</w:t>
      </w:r>
      <w:r w:rsidR="006F5CA2" w:rsidRPr="00FC247A">
        <w:rPr>
          <w:lang w:eastAsia="en-US"/>
        </w:rPr>
        <w:softHyphen/>
        <w:t>sloten, dat hij een hart heeft gehad, beg</w:t>
      </w:r>
      <w:r w:rsidR="00326A65">
        <w:rPr>
          <w:lang w:eastAsia="en-US"/>
        </w:rPr>
        <w:t>eri</w:t>
      </w:r>
      <w:r w:rsidR="006F5CA2" w:rsidRPr="00FC247A">
        <w:rPr>
          <w:lang w:eastAsia="en-US"/>
        </w:rPr>
        <w:t>g om boete te doen en te gel</w:t>
      </w:r>
      <w:r w:rsidR="006F5CA2">
        <w:rPr>
          <w:lang w:eastAsia="en-US"/>
        </w:rPr>
        <w:t>ove</w:t>
      </w:r>
      <w:r w:rsidR="006F5CA2" w:rsidRPr="00FC247A">
        <w:rPr>
          <w:lang w:eastAsia="en-US"/>
        </w:rPr>
        <w:t>n en derhalve heeft hij inderdaad een gel</w:t>
      </w:r>
      <w:r w:rsidR="006F5CA2">
        <w:rPr>
          <w:lang w:eastAsia="en-US"/>
        </w:rPr>
        <w:t>ovi</w:t>
      </w:r>
      <w:r w:rsidR="006F5CA2" w:rsidRPr="00FC247A">
        <w:rPr>
          <w:lang w:eastAsia="en-US"/>
        </w:rPr>
        <w:t>g en boetvaardig hart gehad. Want God, de Heere, houdt te all</w:t>
      </w:r>
      <w:r>
        <w:rPr>
          <w:lang w:eastAsia="en-US"/>
        </w:rPr>
        <w:t xml:space="preserve">en tijde en voornamelijk in de </w:t>
      </w:r>
      <w:r w:rsidR="006F5CA2" w:rsidRPr="00FC247A">
        <w:rPr>
          <w:lang w:eastAsia="en-US"/>
        </w:rPr>
        <w:t>ure der verzoeking naar</w:t>
      </w:r>
      <w:r w:rsidR="001A7589">
        <w:rPr>
          <w:lang w:eastAsia="en-US"/>
        </w:rPr>
        <w:t xml:space="preserve"> zijn </w:t>
      </w:r>
      <w:r w:rsidR="006F5CA2" w:rsidRPr="00FC247A">
        <w:rPr>
          <w:lang w:eastAsia="en-US"/>
        </w:rPr>
        <w:t>gr</w:t>
      </w:r>
      <w:r w:rsidR="00273DAF">
        <w:rPr>
          <w:lang w:eastAsia="en-US"/>
        </w:rPr>
        <w:t>ote</w:t>
      </w:r>
      <w:r w:rsidR="006F5CA2" w:rsidRPr="00FC247A">
        <w:rPr>
          <w:lang w:eastAsia="en-US"/>
        </w:rPr>
        <w:t xml:space="preserve"> goedertierenheid</w:t>
      </w:r>
      <w:r w:rsidR="006F5CA2">
        <w:rPr>
          <w:lang w:eastAsia="en-US"/>
        </w:rPr>
        <w:t xml:space="preserve"> de </w:t>
      </w:r>
      <w:r w:rsidR="006F5CA2" w:rsidRPr="00FC247A">
        <w:rPr>
          <w:lang w:eastAsia="en-US"/>
        </w:rPr>
        <w:t>wil voor de daad."</w:t>
      </w:r>
    </w:p>
    <w:p w:rsidR="00397E2C" w:rsidRDefault="00397E2C" w:rsidP="00273DAF">
      <w:pPr>
        <w:jc w:val="both"/>
        <w:rPr>
          <w:lang w:eastAsia="en-US"/>
        </w:rPr>
      </w:pPr>
      <w:r>
        <w:rPr>
          <w:lang w:eastAsia="en-US"/>
        </w:rPr>
        <w:t>Zo</w:t>
      </w:r>
      <w:r w:rsidR="006F5CA2" w:rsidRPr="00FC247A">
        <w:rPr>
          <w:lang w:eastAsia="en-US"/>
        </w:rPr>
        <w:t xml:space="preserve"> oordeelt hij nevens andere godgeleerden als </w:t>
      </w:r>
      <w:r w:rsidR="006F5CA2" w:rsidRPr="00397E2C">
        <w:rPr>
          <w:b/>
          <w:lang w:eastAsia="en-US"/>
        </w:rPr>
        <w:t>Musculus</w:t>
      </w:r>
      <w:r w:rsidR="006F5CA2" w:rsidRPr="00FC247A">
        <w:rPr>
          <w:lang w:eastAsia="en-US"/>
        </w:rPr>
        <w:t xml:space="preserve">, ja zelfs </w:t>
      </w:r>
      <w:r w:rsidR="006F5CA2" w:rsidRPr="00397E2C">
        <w:rPr>
          <w:b/>
          <w:lang w:eastAsia="en-US"/>
        </w:rPr>
        <w:t>Arminius</w:t>
      </w:r>
      <w:r w:rsidR="006F5CA2" w:rsidRPr="00FC247A">
        <w:rPr>
          <w:lang w:eastAsia="en-US"/>
        </w:rPr>
        <w:t xml:space="preserve"> en nu laatst </w:t>
      </w:r>
      <w:r w:rsidR="006F5CA2" w:rsidRPr="00397E2C">
        <w:rPr>
          <w:b/>
          <w:lang w:eastAsia="en-US"/>
        </w:rPr>
        <w:t>Gode</w:t>
      </w:r>
      <w:r w:rsidR="006F5CA2" w:rsidRPr="00397E2C">
        <w:rPr>
          <w:b/>
          <w:lang w:eastAsia="en-US"/>
        </w:rPr>
        <w:softHyphen/>
        <w:t>friedu</w:t>
      </w:r>
      <w:r w:rsidRPr="00397E2C">
        <w:rPr>
          <w:b/>
          <w:lang w:eastAsia="en-US"/>
        </w:rPr>
        <w:t>s</w:t>
      </w:r>
      <w:r w:rsidR="006F5CA2" w:rsidRPr="00397E2C">
        <w:rPr>
          <w:b/>
          <w:lang w:eastAsia="en-US"/>
        </w:rPr>
        <w:t xml:space="preserve"> Udemannus</w:t>
      </w:r>
      <w:r w:rsidR="006F5CA2" w:rsidRPr="00FC247A">
        <w:rPr>
          <w:lang w:eastAsia="en-US"/>
        </w:rPr>
        <w:t xml:space="preserve"> in</w:t>
      </w:r>
      <w:r w:rsidR="001A7589">
        <w:rPr>
          <w:lang w:eastAsia="en-US"/>
        </w:rPr>
        <w:t xml:space="preserve"> zijn </w:t>
      </w:r>
      <w:r w:rsidR="006F5CA2" w:rsidRPr="00397E2C">
        <w:rPr>
          <w:i/>
          <w:lang w:eastAsia="en-US"/>
        </w:rPr>
        <w:t>Meditatiën over Matthe</w:t>
      </w:r>
      <w:r>
        <w:rPr>
          <w:i/>
          <w:lang w:eastAsia="en-US"/>
        </w:rPr>
        <w:t>ü</w:t>
      </w:r>
      <w:r w:rsidR="006F5CA2" w:rsidRPr="00397E2C">
        <w:rPr>
          <w:i/>
          <w:lang w:eastAsia="en-US"/>
        </w:rPr>
        <w:t>s 25</w:t>
      </w:r>
      <w:r w:rsidR="006F5CA2" w:rsidRPr="00FC247A">
        <w:rPr>
          <w:lang w:eastAsia="en-US"/>
        </w:rPr>
        <w:t xml:space="preserve">, ook aangaande Franciscus </w:t>
      </w:r>
      <w:r w:rsidR="006F5CA2" w:rsidRPr="00397E2C">
        <w:rPr>
          <w:b/>
          <w:lang w:eastAsia="en-US"/>
        </w:rPr>
        <w:t>Spira.</w:t>
      </w:r>
      <w:r w:rsidR="006F5CA2" w:rsidRPr="00FC247A">
        <w:rPr>
          <w:lang w:eastAsia="en-US"/>
        </w:rPr>
        <w:t xml:space="preserve"> Want gewisselijk, men moet aan</w:t>
      </w:r>
      <w:r w:rsidR="001A7589">
        <w:rPr>
          <w:lang w:eastAsia="en-US"/>
        </w:rPr>
        <w:t xml:space="preserve"> hun </w:t>
      </w:r>
      <w:r w:rsidR="006F5CA2" w:rsidRPr="00FC247A">
        <w:rPr>
          <w:lang w:eastAsia="en-US"/>
        </w:rPr>
        <w:t>uitroepingen en belijdenissen van wanhoop geen geloof hechten</w:t>
      </w:r>
      <w:r w:rsidR="006F5CA2">
        <w:rPr>
          <w:lang w:eastAsia="en-US"/>
        </w:rPr>
        <w:t>;</w:t>
      </w:r>
      <w:r w:rsidR="006F5CA2" w:rsidRPr="00FC247A">
        <w:rPr>
          <w:lang w:eastAsia="en-US"/>
        </w:rPr>
        <w:t xml:space="preserve"> want die stem is niet ee</w:t>
      </w:r>
      <w:r>
        <w:rPr>
          <w:lang w:eastAsia="en-US"/>
        </w:rPr>
        <w:t>n</w:t>
      </w:r>
      <w:r w:rsidR="006F5CA2" w:rsidRPr="00FC247A">
        <w:rPr>
          <w:lang w:eastAsia="en-US"/>
        </w:rPr>
        <w:t xml:space="preserve"> stem van geloofwaardigheid of waarheid, maar van zwakheid, niet verklarende maar twijfelende</w:t>
      </w:r>
      <w:r w:rsidR="00FD7E8B">
        <w:rPr>
          <w:lang w:eastAsia="en-US"/>
        </w:rPr>
        <w:t>. Z</w:t>
      </w:r>
      <w:r w:rsidR="006F5CA2">
        <w:rPr>
          <w:lang w:eastAsia="en-US"/>
        </w:rPr>
        <w:t xml:space="preserve">o </w:t>
      </w:r>
      <w:r w:rsidR="006F5CA2" w:rsidRPr="00FC247A">
        <w:rPr>
          <w:lang w:eastAsia="en-US"/>
        </w:rPr>
        <w:t xml:space="preserve">zijn ook de woorden van Jeremia. </w:t>
      </w:r>
      <w:r w:rsidR="005A760A">
        <w:rPr>
          <w:lang w:eastAsia="en-US"/>
        </w:rPr>
        <w:t>"</w:t>
      </w:r>
      <w:r w:rsidR="006F5CA2" w:rsidRPr="00FC247A">
        <w:rPr>
          <w:lang w:eastAsia="en-US"/>
        </w:rPr>
        <w:t>Gij zoudt rechtvaar</w:t>
      </w:r>
      <w:r w:rsidR="006F5CA2" w:rsidRPr="00FC247A">
        <w:rPr>
          <w:lang w:eastAsia="en-US"/>
        </w:rPr>
        <w:softHyphen/>
        <w:t>dig zijn, o Heere</w:t>
      </w:r>
      <w:r w:rsidR="001A7589">
        <w:rPr>
          <w:lang w:eastAsia="en-US"/>
        </w:rPr>
        <w:t>!</w:t>
      </w:r>
      <w:r w:rsidR="006F5CA2" w:rsidRPr="00FC247A">
        <w:rPr>
          <w:lang w:eastAsia="en-US"/>
        </w:rPr>
        <w:t xml:space="preserve"> wanneer ik tegen U zonde twisten</w:t>
      </w:r>
      <w:r w:rsidR="006F5CA2">
        <w:rPr>
          <w:lang w:eastAsia="en-US"/>
        </w:rPr>
        <w:t>;</w:t>
      </w:r>
      <w:r w:rsidR="006F5CA2" w:rsidRPr="00FC247A">
        <w:rPr>
          <w:lang w:eastAsia="en-US"/>
        </w:rPr>
        <w:t xml:space="preserve"> Ik zal nochtans van</w:t>
      </w:r>
      <w:r w:rsidR="001A7589">
        <w:rPr>
          <w:lang w:eastAsia="en-US"/>
        </w:rPr>
        <w:t xml:space="preserve"> uw </w:t>
      </w:r>
      <w:r w:rsidR="006F5CA2" w:rsidRPr="00FC247A">
        <w:rPr>
          <w:lang w:eastAsia="en-US"/>
        </w:rPr>
        <w:t>oord</w:t>
      </w:r>
      <w:r w:rsidR="006F5CA2">
        <w:rPr>
          <w:lang w:eastAsia="en-US"/>
        </w:rPr>
        <w:t>ele</w:t>
      </w:r>
      <w:r w:rsidR="006F5CA2" w:rsidRPr="00FC247A">
        <w:rPr>
          <w:lang w:eastAsia="en-US"/>
        </w:rPr>
        <w:t>n met U spreken</w:t>
      </w:r>
      <w:r w:rsidR="006F5CA2">
        <w:rPr>
          <w:lang w:eastAsia="en-US"/>
        </w:rPr>
        <w:t>:</w:t>
      </w:r>
      <w:r w:rsidR="006F5CA2" w:rsidRPr="00FC247A">
        <w:rPr>
          <w:lang w:eastAsia="en-US"/>
        </w:rPr>
        <w:t xml:space="preserve"> Waarom is der goddel</w:t>
      </w:r>
      <w:r w:rsidR="00326A65">
        <w:rPr>
          <w:lang w:eastAsia="en-US"/>
        </w:rPr>
        <w:t>oze</w:t>
      </w:r>
      <w:r w:rsidR="006F5CA2" w:rsidRPr="00FC247A">
        <w:rPr>
          <w:lang w:eastAsia="en-US"/>
        </w:rPr>
        <w:t xml:space="preserve"> weg voorspoedig</w:t>
      </w:r>
      <w:r w:rsidR="006F5CA2">
        <w:rPr>
          <w:lang w:eastAsia="en-US"/>
        </w:rPr>
        <w:t>?</w:t>
      </w:r>
      <w:r w:rsidR="006F5CA2" w:rsidRPr="00FC247A">
        <w:rPr>
          <w:lang w:eastAsia="en-US"/>
        </w:rPr>
        <w:t xml:space="preserve"> Waarom hebben</w:t>
      </w:r>
      <w:r w:rsidR="00FD7E8B">
        <w:rPr>
          <w:lang w:eastAsia="en-US"/>
        </w:rPr>
        <w:t xml:space="preserve"> ze </w:t>
      </w:r>
      <w:r>
        <w:rPr>
          <w:lang w:eastAsia="en-US"/>
        </w:rPr>
        <w:t xml:space="preserve">rust, allen, die trouweloos trouweloosheid </w:t>
      </w:r>
      <w:r w:rsidR="006F5CA2" w:rsidRPr="00FC247A">
        <w:rPr>
          <w:lang w:eastAsia="en-US"/>
        </w:rPr>
        <w:t>bedrijven</w:t>
      </w:r>
      <w:r w:rsidR="006F5CA2">
        <w:rPr>
          <w:lang w:eastAsia="en-US"/>
        </w:rPr>
        <w:t>?</w:t>
      </w:r>
      <w:r w:rsidR="006F5CA2" w:rsidRPr="00FC247A">
        <w:rPr>
          <w:lang w:eastAsia="en-US"/>
        </w:rPr>
        <w:t xml:space="preserve"> Gij hebt ze geplant,</w:t>
      </w:r>
      <w:r w:rsidR="00FD7E8B">
        <w:rPr>
          <w:lang w:eastAsia="en-US"/>
        </w:rPr>
        <w:t xml:space="preserve"> ze </w:t>
      </w:r>
      <w:r w:rsidR="006F5CA2" w:rsidRPr="00FC247A">
        <w:rPr>
          <w:lang w:eastAsia="en-US"/>
        </w:rPr>
        <w:t>zijn ook ingeworteld, zij gaan voort, ook dragen</w:t>
      </w:r>
      <w:r w:rsidR="00FD7E8B">
        <w:rPr>
          <w:lang w:eastAsia="en-US"/>
        </w:rPr>
        <w:t xml:space="preserve"> ze </w:t>
      </w:r>
      <w:r w:rsidR="006F5CA2" w:rsidRPr="00FC247A">
        <w:rPr>
          <w:lang w:eastAsia="en-US"/>
        </w:rPr>
        <w:t xml:space="preserve">vrucht, Gij zijt wel nabij in </w:t>
      </w:r>
      <w:r>
        <w:rPr>
          <w:lang w:eastAsia="en-US"/>
        </w:rPr>
        <w:t>hun</w:t>
      </w:r>
      <w:r w:rsidR="006F5CA2" w:rsidRPr="00FC247A">
        <w:rPr>
          <w:lang w:eastAsia="en-US"/>
        </w:rPr>
        <w:t xml:space="preserve"> mond, maar verre van</w:t>
      </w:r>
      <w:r w:rsidR="001A7589">
        <w:rPr>
          <w:lang w:eastAsia="en-US"/>
        </w:rPr>
        <w:t xml:space="preserve"> hun </w:t>
      </w:r>
      <w:r w:rsidR="006F5CA2" w:rsidRPr="00FC247A">
        <w:rPr>
          <w:lang w:eastAsia="en-US"/>
        </w:rPr>
        <w:t>nieren." (Jere</w:t>
      </w:r>
      <w:r w:rsidR="006F5CA2" w:rsidRPr="00FC247A">
        <w:rPr>
          <w:lang w:eastAsia="en-US"/>
        </w:rPr>
        <w:softHyphen/>
        <w:t>mia 12</w:t>
      </w:r>
      <w:r w:rsidR="006F5CA2">
        <w:rPr>
          <w:lang w:eastAsia="en-US"/>
        </w:rPr>
        <w:t>:</w:t>
      </w:r>
      <w:r w:rsidR="006F5CA2" w:rsidRPr="00FC247A">
        <w:rPr>
          <w:lang w:eastAsia="en-US"/>
        </w:rPr>
        <w:t xml:space="preserve"> 12). De woorden van Asa</w:t>
      </w:r>
      <w:r>
        <w:rPr>
          <w:lang w:eastAsia="en-US"/>
        </w:rPr>
        <w:t>f</w:t>
      </w:r>
      <w:r w:rsidR="006F5CA2" w:rsidRPr="00FC247A">
        <w:rPr>
          <w:lang w:eastAsia="en-US"/>
        </w:rPr>
        <w:t xml:space="preserve"> luiden</w:t>
      </w:r>
      <w:r w:rsidR="006F5CA2">
        <w:rPr>
          <w:lang w:eastAsia="en-US"/>
        </w:rPr>
        <w:t>:</w:t>
      </w:r>
      <w:r w:rsidR="006F5CA2" w:rsidRPr="00FC247A">
        <w:rPr>
          <w:lang w:eastAsia="en-US"/>
        </w:rPr>
        <w:t xml:space="preserve"> </w:t>
      </w:r>
      <w:r w:rsidR="005A760A">
        <w:rPr>
          <w:lang w:eastAsia="en-US"/>
        </w:rPr>
        <w:t>"</w:t>
      </w:r>
      <w:r w:rsidR="006F5CA2" w:rsidRPr="00FC247A">
        <w:rPr>
          <w:lang w:eastAsia="en-US"/>
        </w:rPr>
        <w:t>Immers</w:t>
      </w:r>
      <w:r>
        <w:rPr>
          <w:lang w:eastAsia="en-US"/>
        </w:rPr>
        <w:t xml:space="preserve"> </w:t>
      </w:r>
      <w:r w:rsidR="006F5CA2" w:rsidRPr="00FC247A">
        <w:rPr>
          <w:lang w:eastAsia="en-US"/>
        </w:rPr>
        <w:t xml:space="preserve"> heb ik tevergeefs mijn hart gezuiverd en </w:t>
      </w:r>
      <w:r w:rsidR="00FD7E8B">
        <w:rPr>
          <w:lang w:eastAsia="en-US"/>
        </w:rPr>
        <w:t xml:space="preserve">mijn </w:t>
      </w:r>
      <w:r w:rsidR="006F5CA2" w:rsidRPr="00FC247A">
        <w:rPr>
          <w:lang w:eastAsia="en-US"/>
        </w:rPr>
        <w:t>handen in onschuld gewassen</w:t>
      </w:r>
      <w:r w:rsidR="006F5CA2">
        <w:rPr>
          <w:lang w:eastAsia="en-US"/>
        </w:rPr>
        <w:t>;</w:t>
      </w:r>
      <w:r w:rsidR="006F5CA2" w:rsidRPr="00FC247A">
        <w:rPr>
          <w:lang w:eastAsia="en-US"/>
        </w:rPr>
        <w:t xml:space="preserve"> dewijl, ik</w:t>
      </w:r>
      <w:r w:rsidR="006F5CA2">
        <w:rPr>
          <w:lang w:eastAsia="en-US"/>
        </w:rPr>
        <w:t xml:space="preserve"> de </w:t>
      </w:r>
      <w:r w:rsidR="00273DAF">
        <w:rPr>
          <w:lang w:eastAsia="en-US"/>
        </w:rPr>
        <w:t>gans</w:t>
      </w:r>
      <w:r w:rsidR="006F5CA2" w:rsidRPr="00FC247A">
        <w:rPr>
          <w:lang w:eastAsia="en-US"/>
        </w:rPr>
        <w:t xml:space="preserve">en dag geplaagd ben, en </w:t>
      </w:r>
      <w:r w:rsidR="00FD7E8B">
        <w:rPr>
          <w:lang w:eastAsia="en-US"/>
        </w:rPr>
        <w:t xml:space="preserve">mijn </w:t>
      </w:r>
      <w:r w:rsidR="006F5CA2" w:rsidRPr="00FC247A">
        <w:rPr>
          <w:lang w:eastAsia="en-US"/>
        </w:rPr>
        <w:t>bestraffing is er alle morgens." (Ps</w:t>
      </w:r>
      <w:r>
        <w:rPr>
          <w:lang w:eastAsia="en-US"/>
        </w:rPr>
        <w:t>.</w:t>
      </w:r>
      <w:r w:rsidR="006F5CA2" w:rsidRPr="00FC247A">
        <w:rPr>
          <w:lang w:eastAsia="en-US"/>
        </w:rPr>
        <w:t xml:space="preserve"> 73</w:t>
      </w:r>
      <w:r w:rsidR="006F5CA2">
        <w:rPr>
          <w:lang w:eastAsia="en-US"/>
        </w:rPr>
        <w:t>:</w:t>
      </w:r>
      <w:r w:rsidR="006F5CA2" w:rsidRPr="00FC247A">
        <w:rPr>
          <w:lang w:eastAsia="en-US"/>
        </w:rPr>
        <w:t xml:space="preserve"> 13, 14). En</w:t>
      </w:r>
      <w:r w:rsidR="006F5CA2">
        <w:rPr>
          <w:lang w:eastAsia="en-US"/>
        </w:rPr>
        <w:t>:</w:t>
      </w:r>
      <w:r w:rsidR="006F5CA2" w:rsidRPr="00FC247A">
        <w:rPr>
          <w:lang w:eastAsia="en-US"/>
        </w:rPr>
        <w:t xml:space="preserve"> </w:t>
      </w:r>
      <w:r w:rsidR="005A760A">
        <w:rPr>
          <w:lang w:eastAsia="en-US"/>
        </w:rPr>
        <w:t>"</w:t>
      </w:r>
      <w:r w:rsidR="006F5CA2" w:rsidRPr="00FC247A">
        <w:rPr>
          <w:lang w:eastAsia="en-US"/>
        </w:rPr>
        <w:t>Zal dan de Heere in eeuwigheden verst</w:t>
      </w:r>
      <w:r w:rsidR="00273DAF">
        <w:rPr>
          <w:lang w:eastAsia="en-US"/>
        </w:rPr>
        <w:t>ote</w:t>
      </w:r>
      <w:r w:rsidR="006F5CA2" w:rsidRPr="00FC247A">
        <w:rPr>
          <w:lang w:eastAsia="en-US"/>
        </w:rPr>
        <w:t>n, en voortaan niet meer goedgunstig zijn</w:t>
      </w:r>
      <w:r w:rsidR="006F5CA2">
        <w:rPr>
          <w:lang w:eastAsia="en-US"/>
        </w:rPr>
        <w:t>?</w:t>
      </w:r>
      <w:r w:rsidR="006F5CA2" w:rsidRPr="00FC247A">
        <w:rPr>
          <w:lang w:eastAsia="en-US"/>
        </w:rPr>
        <w:t xml:space="preserve"> Houdt</w:t>
      </w:r>
      <w:r w:rsidR="001A7589">
        <w:rPr>
          <w:lang w:eastAsia="en-US"/>
        </w:rPr>
        <w:t xml:space="preserve"> zijn </w:t>
      </w:r>
      <w:r w:rsidR="006F5CA2" w:rsidRPr="00FC247A">
        <w:rPr>
          <w:lang w:eastAsia="en-US"/>
        </w:rPr>
        <w:t>goedertierenheid in eeuwigheid op</w:t>
      </w:r>
      <w:r w:rsidR="006F5CA2">
        <w:rPr>
          <w:lang w:eastAsia="en-US"/>
        </w:rPr>
        <w:t>?</w:t>
      </w:r>
      <w:r w:rsidR="006F5CA2" w:rsidRPr="00FC247A">
        <w:rPr>
          <w:lang w:eastAsia="en-US"/>
        </w:rPr>
        <w:t xml:space="preserve"> Heeft de toezegging een einde, van geslacht tot geslacht</w:t>
      </w:r>
      <w:r w:rsidR="006F5CA2">
        <w:rPr>
          <w:lang w:eastAsia="en-US"/>
        </w:rPr>
        <w:t>?</w:t>
      </w:r>
      <w:r w:rsidR="006F5CA2" w:rsidRPr="00FC247A">
        <w:rPr>
          <w:lang w:eastAsia="en-US"/>
        </w:rPr>
        <w:t xml:space="preserve"> Heeft God vergeten genadig te zijn</w:t>
      </w:r>
      <w:r w:rsidR="006F5CA2">
        <w:rPr>
          <w:lang w:eastAsia="en-US"/>
        </w:rPr>
        <w:t>?</w:t>
      </w:r>
      <w:r w:rsidR="006F5CA2" w:rsidRPr="00FC247A">
        <w:rPr>
          <w:lang w:eastAsia="en-US"/>
        </w:rPr>
        <w:t xml:space="preserve"> Heeft Hij</w:t>
      </w:r>
      <w:r w:rsidR="001A7589">
        <w:rPr>
          <w:lang w:eastAsia="en-US"/>
        </w:rPr>
        <w:t xml:space="preserve"> zijn </w:t>
      </w:r>
      <w:r w:rsidR="006F5CA2" w:rsidRPr="00FC247A">
        <w:rPr>
          <w:lang w:eastAsia="en-US"/>
        </w:rPr>
        <w:t>barm</w:t>
      </w:r>
      <w:r w:rsidR="006F5CA2" w:rsidRPr="00FC247A">
        <w:rPr>
          <w:lang w:eastAsia="en-US"/>
        </w:rPr>
        <w:softHyphen/>
        <w:t>hartigheden door toorn toegesloten</w:t>
      </w:r>
      <w:r w:rsidR="006F5CA2">
        <w:rPr>
          <w:lang w:eastAsia="en-US"/>
        </w:rPr>
        <w:t>?</w:t>
      </w:r>
      <w:r w:rsidR="006F5CA2" w:rsidRPr="00FC247A">
        <w:rPr>
          <w:lang w:eastAsia="en-US"/>
        </w:rPr>
        <w:t xml:space="preserve"> Sela." (Ps. 77</w:t>
      </w:r>
      <w:r w:rsidR="006F5CA2">
        <w:rPr>
          <w:lang w:eastAsia="en-US"/>
        </w:rPr>
        <w:t>:</w:t>
      </w:r>
      <w:r w:rsidR="006F5CA2" w:rsidRPr="00FC247A">
        <w:rPr>
          <w:lang w:eastAsia="en-US"/>
        </w:rPr>
        <w:t xml:space="preserve"> 8, 10). En Job zegt</w:t>
      </w:r>
      <w:r w:rsidR="006F5CA2">
        <w:rPr>
          <w:lang w:eastAsia="en-US"/>
        </w:rPr>
        <w:t>:</w:t>
      </w:r>
      <w:r w:rsidR="006F5CA2" w:rsidRPr="00FC247A">
        <w:rPr>
          <w:lang w:eastAsia="en-US"/>
        </w:rPr>
        <w:t xml:space="preserve"> </w:t>
      </w:r>
      <w:r>
        <w:rPr>
          <w:lang w:eastAsia="en-US"/>
        </w:rPr>
        <w:t>"</w:t>
      </w:r>
      <w:r w:rsidR="006F5CA2" w:rsidRPr="00FC247A">
        <w:rPr>
          <w:lang w:eastAsia="en-US"/>
        </w:rPr>
        <w:t xml:space="preserve">Waarom verbergt Gij uw aangezicht en houdt mij voor </w:t>
      </w:r>
      <w:r w:rsidR="001A7589">
        <w:rPr>
          <w:lang w:eastAsia="en-US"/>
        </w:rPr>
        <w:t>uw</w:t>
      </w:r>
      <w:r w:rsidR="006F5CA2" w:rsidRPr="00FC247A">
        <w:rPr>
          <w:lang w:eastAsia="en-US"/>
        </w:rPr>
        <w:t xml:space="preserve"> vijand</w:t>
      </w:r>
      <w:r w:rsidR="006F5CA2">
        <w:rPr>
          <w:lang w:eastAsia="en-US"/>
        </w:rPr>
        <w:t>?</w:t>
      </w:r>
      <w:r>
        <w:rPr>
          <w:lang w:eastAsia="en-US"/>
        </w:rPr>
        <w:t>"</w:t>
      </w:r>
    </w:p>
    <w:p w:rsidR="006F5CA2" w:rsidRPr="00FC247A" w:rsidRDefault="006F5CA2" w:rsidP="00273DAF">
      <w:pPr>
        <w:jc w:val="both"/>
        <w:rPr>
          <w:lang w:eastAsia="en-US"/>
        </w:rPr>
      </w:pPr>
      <w:r w:rsidRPr="00FC247A">
        <w:rPr>
          <w:lang w:eastAsia="en-US"/>
        </w:rPr>
        <w:t>Zie hiervan br</w:t>
      </w:r>
      <w:r w:rsidR="000E53E8">
        <w:rPr>
          <w:lang w:eastAsia="en-US"/>
        </w:rPr>
        <w:t>ede</w:t>
      </w:r>
      <w:r w:rsidRPr="00FC247A">
        <w:rPr>
          <w:lang w:eastAsia="en-US"/>
        </w:rPr>
        <w:t xml:space="preserve">r ons traktaat tegen </w:t>
      </w:r>
      <w:r w:rsidRPr="00397E2C">
        <w:rPr>
          <w:b/>
          <w:lang w:eastAsia="en-US"/>
        </w:rPr>
        <w:t>Tilenz</w:t>
      </w:r>
      <w:r w:rsidR="00397E2C" w:rsidRPr="00397E2C">
        <w:rPr>
          <w:b/>
          <w:lang w:eastAsia="en-US"/>
        </w:rPr>
        <w:t>u</w:t>
      </w:r>
      <w:r w:rsidRPr="00397E2C">
        <w:rPr>
          <w:b/>
          <w:lang w:eastAsia="en-US"/>
        </w:rPr>
        <w:t>s,</w:t>
      </w:r>
      <w:r w:rsidRPr="00FC247A">
        <w:rPr>
          <w:lang w:eastAsia="en-US"/>
        </w:rPr>
        <w:t xml:space="preserve"> op de gemelde plaats. Voor</w:t>
      </w:r>
      <w:r w:rsidRPr="00FC247A">
        <w:rPr>
          <w:lang w:eastAsia="en-US"/>
        </w:rPr>
        <w:softHyphen/>
        <w:t>waar! Met anders dan</w:t>
      </w:r>
      <w:r w:rsidR="001910E5">
        <w:rPr>
          <w:lang w:eastAsia="en-US"/>
        </w:rPr>
        <w:t xml:space="preserve"> deze </w:t>
      </w:r>
      <w:r w:rsidRPr="00FC247A">
        <w:rPr>
          <w:lang w:eastAsia="en-US"/>
        </w:rPr>
        <w:t xml:space="preserve">spraken ook </w:t>
      </w:r>
      <w:r w:rsidRPr="00397E2C">
        <w:rPr>
          <w:b/>
          <w:lang w:eastAsia="en-US"/>
        </w:rPr>
        <w:t>Pea</w:t>
      </w:r>
      <w:r w:rsidR="00397E2C" w:rsidRPr="00397E2C">
        <w:rPr>
          <w:b/>
          <w:lang w:eastAsia="en-US"/>
        </w:rPr>
        <w:t>c</w:t>
      </w:r>
      <w:r w:rsidRPr="00397E2C">
        <w:rPr>
          <w:b/>
          <w:lang w:eastAsia="en-US"/>
        </w:rPr>
        <w:t>o</w:t>
      </w:r>
      <w:r w:rsidR="00397E2C" w:rsidRPr="00397E2C">
        <w:rPr>
          <w:b/>
          <w:lang w:eastAsia="en-US"/>
        </w:rPr>
        <w:t>ck</w:t>
      </w:r>
      <w:r w:rsidR="00397E2C">
        <w:rPr>
          <w:lang w:eastAsia="en-US"/>
        </w:rPr>
        <w:t xml:space="preserve"> en </w:t>
      </w:r>
      <w:r w:rsidR="00397E2C" w:rsidRPr="00397E2C">
        <w:rPr>
          <w:b/>
          <w:lang w:eastAsia="en-US"/>
        </w:rPr>
        <w:t>Cath.</w:t>
      </w:r>
      <w:r w:rsidRPr="00397E2C">
        <w:rPr>
          <w:b/>
          <w:lang w:eastAsia="en-US"/>
        </w:rPr>
        <w:t xml:space="preserve"> Bretterg</w:t>
      </w:r>
      <w:r w:rsidRPr="00FC247A">
        <w:rPr>
          <w:lang w:eastAsia="en-US"/>
        </w:rPr>
        <w:t xml:space="preserve"> woorden van hopel</w:t>
      </w:r>
      <w:r w:rsidR="00326A65">
        <w:rPr>
          <w:lang w:eastAsia="en-US"/>
        </w:rPr>
        <w:t>oze</w:t>
      </w:r>
      <w:r w:rsidRPr="00FC247A">
        <w:rPr>
          <w:lang w:eastAsia="en-US"/>
        </w:rPr>
        <w:t>, ja, wanhopige</w:t>
      </w:r>
      <w:r>
        <w:rPr>
          <w:lang w:eastAsia="en-US"/>
        </w:rPr>
        <w:t xml:space="preserve"> mens</w:t>
      </w:r>
      <w:r w:rsidRPr="00FC247A">
        <w:rPr>
          <w:lang w:eastAsia="en-US"/>
        </w:rPr>
        <w:t>en</w:t>
      </w:r>
      <w:r w:rsidR="00397E2C">
        <w:rPr>
          <w:lang w:eastAsia="en-US"/>
        </w:rPr>
        <w:t xml:space="preserve">, </w:t>
      </w:r>
      <w:r w:rsidRPr="00FC247A">
        <w:rPr>
          <w:lang w:eastAsia="en-US"/>
        </w:rPr>
        <w:softHyphen/>
        <w:t xml:space="preserve">gelijk </w:t>
      </w:r>
      <w:r w:rsidRPr="00397E2C">
        <w:rPr>
          <w:b/>
          <w:lang w:eastAsia="en-US"/>
        </w:rPr>
        <w:t>R. Bolton</w:t>
      </w:r>
      <w:r w:rsidRPr="00FC247A">
        <w:rPr>
          <w:lang w:eastAsia="en-US"/>
        </w:rPr>
        <w:t xml:space="preserve"> ons verhaalt.</w:t>
      </w:r>
    </w:p>
    <w:p w:rsidR="006F5CA2" w:rsidRPr="00FC247A" w:rsidRDefault="006F5CA2" w:rsidP="00273DAF">
      <w:pPr>
        <w:jc w:val="both"/>
        <w:rPr>
          <w:lang w:eastAsia="en-US"/>
        </w:rPr>
      </w:pPr>
      <w:r w:rsidRPr="00FC247A">
        <w:rPr>
          <w:lang w:eastAsia="en-US"/>
        </w:rPr>
        <w:t>Maar ten andere</w:t>
      </w:r>
      <w:r w:rsidR="00397E2C">
        <w:rPr>
          <w:lang w:eastAsia="en-US"/>
        </w:rPr>
        <w:t>,</w:t>
      </w:r>
      <w:r w:rsidRPr="00FC247A">
        <w:rPr>
          <w:lang w:eastAsia="en-US"/>
        </w:rPr>
        <w:t xml:space="preserve"> kunnen</w:t>
      </w:r>
      <w:r w:rsidR="00FD7E8B">
        <w:rPr>
          <w:lang w:eastAsia="en-US"/>
        </w:rPr>
        <w:t xml:space="preserve"> ze </w:t>
      </w:r>
      <w:r w:rsidR="00397E2C">
        <w:rPr>
          <w:lang w:eastAsia="en-US"/>
        </w:rPr>
        <w:t xml:space="preserve">ook een </w:t>
      </w:r>
      <w:r w:rsidRPr="00FC247A">
        <w:rPr>
          <w:lang w:eastAsia="en-US"/>
        </w:rPr>
        <w:t>ogenblik na de verzoeking of ten minste vóór hun afsterven hersteld zijn en getriomfeerd hebben over</w:t>
      </w:r>
      <w:r w:rsidR="001A7589">
        <w:rPr>
          <w:lang w:eastAsia="en-US"/>
        </w:rPr>
        <w:t xml:space="preserve"> hun </w:t>
      </w:r>
      <w:r w:rsidRPr="00FC247A">
        <w:rPr>
          <w:lang w:eastAsia="en-US"/>
        </w:rPr>
        <w:t>verzoeking, hoewel</w:t>
      </w:r>
      <w:r w:rsidR="00FD7E8B">
        <w:rPr>
          <w:lang w:eastAsia="en-US"/>
        </w:rPr>
        <w:t xml:space="preserve"> ze </w:t>
      </w:r>
      <w:r w:rsidRPr="00FC247A">
        <w:rPr>
          <w:lang w:eastAsia="en-US"/>
        </w:rPr>
        <w:t>zulks door de gedempte en vervallen lichaamskrach</w:t>
      </w:r>
      <w:r w:rsidRPr="00FC247A">
        <w:rPr>
          <w:lang w:eastAsia="en-US"/>
        </w:rPr>
        <w:softHyphen/>
        <w:t xml:space="preserve">ten niet konden te kennen geven, noch met de stem noch met gebaarden. Want de ziel heeft </w:t>
      </w:r>
      <w:r w:rsidR="0052640E">
        <w:rPr>
          <w:lang w:eastAsia="en-US"/>
        </w:rPr>
        <w:t xml:space="preserve">haar </w:t>
      </w:r>
      <w:r w:rsidRPr="00FC247A">
        <w:rPr>
          <w:lang w:eastAsia="en-US"/>
        </w:rPr>
        <w:t>wer</w:t>
      </w:r>
      <w:r w:rsidRPr="00FC247A">
        <w:rPr>
          <w:lang w:eastAsia="en-US"/>
        </w:rPr>
        <w:softHyphen/>
        <w:t>kingen binnen in zich zelve, al is het ook dat</w:t>
      </w:r>
      <w:r w:rsidR="00FD7E8B">
        <w:rPr>
          <w:lang w:eastAsia="en-US"/>
        </w:rPr>
        <w:t xml:space="preserve"> ze </w:t>
      </w:r>
      <w:r w:rsidR="00397E2C" w:rsidRPr="00FC247A">
        <w:rPr>
          <w:lang w:eastAsia="en-US"/>
        </w:rPr>
        <w:t>uiterlijk</w:t>
      </w:r>
      <w:r w:rsidRPr="00FC247A">
        <w:rPr>
          <w:lang w:eastAsia="en-US"/>
        </w:rPr>
        <w:t xml:space="preserve"> niet meer werkt of gevoelt.</w:t>
      </w:r>
    </w:p>
    <w:p w:rsidR="00397E2C" w:rsidRDefault="00397E2C" w:rsidP="00273DAF">
      <w:pPr>
        <w:jc w:val="both"/>
        <w:rPr>
          <w:lang w:eastAsia="en-US"/>
        </w:rPr>
      </w:pPr>
    </w:p>
    <w:p w:rsidR="006F5CA2" w:rsidRPr="00FC247A" w:rsidRDefault="006F5CA2" w:rsidP="00273DAF">
      <w:pPr>
        <w:jc w:val="both"/>
        <w:rPr>
          <w:lang w:eastAsia="en-US"/>
        </w:rPr>
      </w:pPr>
      <w:r w:rsidRPr="00FC247A">
        <w:rPr>
          <w:lang w:eastAsia="en-US"/>
        </w:rPr>
        <w:t>Eindelijk, al was het ook, dat</w:t>
      </w:r>
      <w:r w:rsidR="00FD7E8B">
        <w:rPr>
          <w:lang w:eastAsia="en-US"/>
        </w:rPr>
        <w:t xml:space="preserve"> ze </w:t>
      </w:r>
      <w:r w:rsidRPr="00FC247A">
        <w:rPr>
          <w:lang w:eastAsia="en-US"/>
        </w:rPr>
        <w:t>innerlijk vóór hun sterven niet waren hersteld geweest, maar in</w:t>
      </w:r>
      <w:r>
        <w:rPr>
          <w:lang w:eastAsia="en-US"/>
        </w:rPr>
        <w:t xml:space="preserve"> de </w:t>
      </w:r>
      <w:r w:rsidR="00397E2C">
        <w:rPr>
          <w:lang w:eastAsia="en-US"/>
        </w:rPr>
        <w:t>hef</w:t>
      </w:r>
      <w:r w:rsidR="00397E2C">
        <w:rPr>
          <w:lang w:eastAsia="en-US"/>
        </w:rPr>
        <w:softHyphen/>
        <w:t>tige</w:t>
      </w:r>
      <w:r w:rsidRPr="00FC247A">
        <w:rPr>
          <w:lang w:eastAsia="en-US"/>
        </w:rPr>
        <w:t xml:space="preserve"> aanval van ongevoeligheid en verzoeking van hier waren gegaan,</w:t>
      </w:r>
      <w:r>
        <w:rPr>
          <w:lang w:eastAsia="en-US"/>
        </w:rPr>
        <w:t xml:space="preserve"> zo </w:t>
      </w:r>
      <w:r w:rsidRPr="00FC247A">
        <w:rPr>
          <w:lang w:eastAsia="en-US"/>
        </w:rPr>
        <w:t>kan evenwel van</w:t>
      </w:r>
      <w:r w:rsidR="001A7589">
        <w:rPr>
          <w:lang w:eastAsia="en-US"/>
        </w:rPr>
        <w:t xml:space="preserve"> hun </w:t>
      </w:r>
      <w:r w:rsidR="00397E2C">
        <w:rPr>
          <w:lang w:eastAsia="en-US"/>
        </w:rPr>
        <w:t>einde</w:t>
      </w:r>
      <w:r w:rsidR="00397E2C">
        <w:rPr>
          <w:lang w:eastAsia="en-US"/>
        </w:rPr>
        <w:softHyphen/>
        <w:t>lijke en totale onberouwe</w:t>
      </w:r>
      <w:r w:rsidRPr="00FC247A">
        <w:rPr>
          <w:lang w:eastAsia="en-US"/>
        </w:rPr>
        <w:t>lijkheid en ongel</w:t>
      </w:r>
      <w:r>
        <w:rPr>
          <w:lang w:eastAsia="en-US"/>
        </w:rPr>
        <w:t>ovi</w:t>
      </w:r>
      <w:r w:rsidRPr="00FC247A">
        <w:rPr>
          <w:lang w:eastAsia="en-US"/>
        </w:rPr>
        <w:t>gheid niets zekers besloten worden, tenzij eerst bewezen worde, dat er</w:t>
      </w:r>
      <w:r>
        <w:rPr>
          <w:lang w:eastAsia="en-US"/>
        </w:rPr>
        <w:t xml:space="preserve"> een </w:t>
      </w:r>
      <w:r w:rsidRPr="00FC247A">
        <w:rPr>
          <w:lang w:eastAsia="en-US"/>
        </w:rPr>
        <w:t>actu</w:t>
      </w:r>
      <w:r>
        <w:rPr>
          <w:lang w:eastAsia="en-US"/>
        </w:rPr>
        <w:t>ele</w:t>
      </w:r>
      <w:r w:rsidRPr="00FC247A">
        <w:rPr>
          <w:lang w:eastAsia="en-US"/>
        </w:rPr>
        <w:t xml:space="preserve"> en dadelijke, particuliere en altijd vol</w:t>
      </w:r>
      <w:r w:rsidRPr="00FC247A">
        <w:rPr>
          <w:lang w:eastAsia="en-US"/>
        </w:rPr>
        <w:softHyphen/>
        <w:t>gende boete en berouw (dat is, na iedere zonde wederom vernieuwd) absoluut en onmisbaar ter zaligheid nood</w:t>
      </w:r>
      <w:r w:rsidRPr="00FC247A">
        <w:rPr>
          <w:lang w:eastAsia="en-US"/>
        </w:rPr>
        <w:softHyphen/>
        <w:t>zakelijk is.</w:t>
      </w:r>
    </w:p>
    <w:p w:rsidR="00397E2C" w:rsidRDefault="00397E2C" w:rsidP="00273DAF">
      <w:pPr>
        <w:jc w:val="both"/>
        <w:rPr>
          <w:lang w:eastAsia="en-US"/>
        </w:rPr>
      </w:pPr>
    </w:p>
    <w:p w:rsidR="006F5CA2" w:rsidRPr="00397E2C" w:rsidRDefault="006F5CA2" w:rsidP="00397E2C">
      <w:pPr>
        <w:jc w:val="center"/>
        <w:rPr>
          <w:b/>
          <w:lang w:eastAsia="en-US"/>
        </w:rPr>
      </w:pPr>
      <w:r w:rsidRPr="00397E2C">
        <w:rPr>
          <w:b/>
          <w:lang w:eastAsia="en-US"/>
        </w:rPr>
        <w:t xml:space="preserve">EINDE </w:t>
      </w:r>
      <w:r w:rsidR="00397E2C" w:rsidRPr="00397E2C">
        <w:rPr>
          <w:b/>
          <w:lang w:eastAsia="en-US"/>
        </w:rPr>
        <w:t xml:space="preserve">VAN </w:t>
      </w:r>
      <w:r w:rsidRPr="00397E2C">
        <w:rPr>
          <w:b/>
          <w:lang w:eastAsia="en-US"/>
        </w:rPr>
        <w:t xml:space="preserve">DE DISPUTATIE VAN </w:t>
      </w:r>
      <w:r w:rsidR="00397E2C" w:rsidRPr="00397E2C">
        <w:rPr>
          <w:b/>
          <w:lang w:eastAsia="en-US"/>
        </w:rPr>
        <w:t>DE</w:t>
      </w:r>
      <w:r w:rsidRPr="00397E2C">
        <w:rPr>
          <w:b/>
          <w:lang w:eastAsia="en-US"/>
        </w:rPr>
        <w:t xml:space="preserve"> </w:t>
      </w:r>
      <w:r w:rsidR="00397E2C" w:rsidRPr="00397E2C">
        <w:rPr>
          <w:b/>
          <w:lang w:eastAsia="en-US"/>
        </w:rPr>
        <w:t>HEER VOETIUS</w:t>
      </w: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Pr="00397E2C" w:rsidRDefault="006F5CA2" w:rsidP="00397E2C">
      <w:pPr>
        <w:jc w:val="center"/>
        <w:rPr>
          <w:b/>
          <w:lang w:eastAsia="en-US"/>
        </w:rPr>
      </w:pPr>
    </w:p>
    <w:p w:rsidR="006F5CA2" w:rsidRPr="00397E2C" w:rsidRDefault="006F5CA2" w:rsidP="00397E2C">
      <w:pPr>
        <w:jc w:val="center"/>
        <w:rPr>
          <w:b/>
          <w:lang w:eastAsia="en-US"/>
        </w:rPr>
      </w:pPr>
    </w:p>
    <w:p w:rsidR="006F5CA2" w:rsidRPr="00397E2C" w:rsidRDefault="00397E2C" w:rsidP="00397E2C">
      <w:pPr>
        <w:jc w:val="center"/>
        <w:rPr>
          <w:b/>
          <w:sz w:val="28"/>
          <w:lang w:eastAsia="en-US"/>
        </w:rPr>
      </w:pPr>
      <w:r w:rsidRPr="00397E2C">
        <w:rPr>
          <w:b/>
          <w:sz w:val="28"/>
          <w:lang w:eastAsia="en-US"/>
        </w:rPr>
        <w:t>JOH. HOORNBEE</w:t>
      </w:r>
      <w:r w:rsidR="006F5CA2" w:rsidRPr="00397E2C">
        <w:rPr>
          <w:b/>
          <w:sz w:val="28"/>
          <w:lang w:eastAsia="en-US"/>
        </w:rPr>
        <w:t>K</w:t>
      </w:r>
    </w:p>
    <w:p w:rsidR="00397E2C" w:rsidRPr="00397E2C" w:rsidRDefault="00397E2C" w:rsidP="00397E2C">
      <w:pPr>
        <w:jc w:val="center"/>
        <w:rPr>
          <w:b/>
          <w:lang w:eastAsia="en-US"/>
        </w:rPr>
      </w:pPr>
    </w:p>
    <w:p w:rsidR="00397E2C" w:rsidRDefault="00397E2C" w:rsidP="00397E2C">
      <w:pPr>
        <w:jc w:val="center"/>
        <w:rPr>
          <w:b/>
          <w:lang w:eastAsia="en-US"/>
        </w:rPr>
      </w:pPr>
    </w:p>
    <w:p w:rsidR="006F5CA2" w:rsidRPr="00397E2C" w:rsidRDefault="006F5CA2" w:rsidP="00397E2C">
      <w:pPr>
        <w:jc w:val="center"/>
        <w:rPr>
          <w:b/>
          <w:lang w:eastAsia="en-US"/>
        </w:rPr>
      </w:pPr>
      <w:r w:rsidRPr="00397E2C">
        <w:rPr>
          <w:b/>
          <w:lang w:eastAsia="en-US"/>
        </w:rPr>
        <w:t>OVER</w:t>
      </w:r>
    </w:p>
    <w:p w:rsidR="00397E2C" w:rsidRPr="00397E2C" w:rsidRDefault="00397E2C" w:rsidP="00397E2C">
      <w:pPr>
        <w:jc w:val="center"/>
        <w:rPr>
          <w:b/>
          <w:lang w:eastAsia="en-US"/>
        </w:rPr>
      </w:pPr>
    </w:p>
    <w:p w:rsidR="006F5CA2" w:rsidRPr="00397E2C" w:rsidRDefault="006F5CA2" w:rsidP="00397E2C">
      <w:pPr>
        <w:jc w:val="center"/>
        <w:rPr>
          <w:b/>
          <w:lang w:eastAsia="en-US"/>
        </w:rPr>
      </w:pPr>
      <w:r w:rsidRPr="00397E2C">
        <w:rPr>
          <w:b/>
          <w:lang w:eastAsia="en-US"/>
        </w:rPr>
        <w:t>GEESTELIJKE VERLATINGEN.</w:t>
      </w:r>
    </w:p>
    <w:p w:rsidR="00397E2C" w:rsidRPr="00397E2C" w:rsidRDefault="00397E2C" w:rsidP="00397E2C">
      <w:pPr>
        <w:jc w:val="center"/>
        <w:rPr>
          <w:b/>
          <w:lang w:eastAsia="en-US"/>
        </w:rPr>
      </w:pPr>
    </w:p>
    <w:p w:rsidR="00397E2C" w:rsidRDefault="00397E2C" w:rsidP="00397E2C">
      <w:pPr>
        <w:jc w:val="center"/>
        <w:rPr>
          <w:b/>
          <w:lang w:eastAsia="en-US"/>
        </w:rPr>
      </w:pPr>
    </w:p>
    <w:p w:rsidR="00397E2C" w:rsidRDefault="00397E2C" w:rsidP="00397E2C">
      <w:pPr>
        <w:jc w:val="center"/>
        <w:rPr>
          <w:b/>
          <w:lang w:eastAsia="en-US"/>
        </w:rPr>
      </w:pPr>
    </w:p>
    <w:p w:rsidR="00397E2C" w:rsidRDefault="00397E2C" w:rsidP="00397E2C">
      <w:pPr>
        <w:jc w:val="center"/>
        <w:rPr>
          <w:b/>
          <w:lang w:eastAsia="en-US"/>
        </w:rPr>
      </w:pPr>
    </w:p>
    <w:p w:rsidR="00397E2C" w:rsidRDefault="00397E2C" w:rsidP="00397E2C">
      <w:pPr>
        <w:jc w:val="center"/>
        <w:rPr>
          <w:b/>
          <w:lang w:eastAsia="en-US"/>
        </w:rPr>
      </w:pPr>
    </w:p>
    <w:p w:rsidR="006F5CA2" w:rsidRPr="00397E2C" w:rsidRDefault="006F5CA2" w:rsidP="00397E2C">
      <w:pPr>
        <w:jc w:val="center"/>
        <w:rPr>
          <w:b/>
          <w:lang w:eastAsia="en-US"/>
        </w:rPr>
      </w:pPr>
      <w:r w:rsidRPr="00397E2C">
        <w:rPr>
          <w:b/>
          <w:lang w:eastAsia="en-US"/>
        </w:rPr>
        <w:t>TE UTRECHT.</w:t>
      </w:r>
    </w:p>
    <w:p w:rsidR="00397E2C" w:rsidRPr="00397E2C" w:rsidRDefault="00397E2C" w:rsidP="00397E2C">
      <w:pPr>
        <w:jc w:val="center"/>
        <w:rPr>
          <w:b/>
          <w:lang w:eastAsia="en-US"/>
        </w:rPr>
      </w:pPr>
    </w:p>
    <w:p w:rsidR="00397E2C" w:rsidRPr="00397E2C" w:rsidRDefault="006F5CA2" w:rsidP="00397E2C">
      <w:pPr>
        <w:jc w:val="center"/>
        <w:rPr>
          <w:b/>
          <w:lang w:eastAsia="en-US"/>
        </w:rPr>
      </w:pPr>
      <w:r w:rsidRPr="00397E2C">
        <w:rPr>
          <w:b/>
          <w:lang w:eastAsia="en-US"/>
        </w:rPr>
        <w:t>Gedrukt bij LAMBERT ROECK.</w:t>
      </w:r>
    </w:p>
    <w:p w:rsidR="00397E2C" w:rsidRPr="00397E2C" w:rsidRDefault="00397E2C" w:rsidP="00397E2C">
      <w:pPr>
        <w:jc w:val="center"/>
        <w:rPr>
          <w:b/>
          <w:lang w:eastAsia="en-US"/>
        </w:rPr>
      </w:pPr>
    </w:p>
    <w:p w:rsidR="006F5CA2" w:rsidRPr="00397E2C" w:rsidRDefault="006F5CA2" w:rsidP="00397E2C">
      <w:pPr>
        <w:jc w:val="center"/>
        <w:rPr>
          <w:b/>
          <w:lang w:eastAsia="en-US"/>
        </w:rPr>
      </w:pPr>
      <w:r w:rsidRPr="00397E2C">
        <w:rPr>
          <w:b/>
          <w:lang w:eastAsia="en-US"/>
        </w:rPr>
        <w:t>Anno 1646.</w:t>
      </w:r>
    </w:p>
    <w:p w:rsidR="006F5CA2" w:rsidRPr="00397E2C" w:rsidRDefault="006F5CA2" w:rsidP="00397E2C">
      <w:pPr>
        <w:jc w:val="center"/>
        <w:rPr>
          <w:b/>
          <w:lang w:eastAsia="en-US"/>
        </w:rPr>
      </w:pPr>
    </w:p>
    <w:p w:rsidR="006F5CA2" w:rsidRPr="00397E2C" w:rsidRDefault="006F5CA2" w:rsidP="00397E2C">
      <w:pPr>
        <w:jc w:val="center"/>
        <w:rPr>
          <w:b/>
          <w:lang w:eastAsia="en-US"/>
        </w:rPr>
      </w:pPr>
    </w:p>
    <w:p w:rsidR="006F5CA2" w:rsidRPr="00397E2C" w:rsidRDefault="006F5CA2" w:rsidP="00397E2C">
      <w:pPr>
        <w:jc w:val="center"/>
        <w:rPr>
          <w:b/>
          <w:lang w:eastAsia="en-US"/>
        </w:rPr>
      </w:pPr>
    </w:p>
    <w:p w:rsidR="006F5CA2" w:rsidRPr="00397E2C" w:rsidRDefault="006F5CA2" w:rsidP="00397E2C">
      <w:pPr>
        <w:jc w:val="center"/>
        <w:rPr>
          <w:b/>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6F5CA2" w:rsidRDefault="006F5CA2" w:rsidP="00273DAF">
      <w:pPr>
        <w:jc w:val="both"/>
        <w:rPr>
          <w:lang w:eastAsia="en-US"/>
        </w:rPr>
      </w:pPr>
    </w:p>
    <w:p w:rsidR="005E238D" w:rsidRPr="005E238D" w:rsidRDefault="00397E2C" w:rsidP="005E238D">
      <w:pPr>
        <w:jc w:val="center"/>
        <w:rPr>
          <w:b/>
          <w:lang w:eastAsia="en-US"/>
        </w:rPr>
      </w:pPr>
      <w:r>
        <w:rPr>
          <w:lang w:eastAsia="en-US"/>
        </w:rPr>
        <w:br w:type="page"/>
      </w:r>
      <w:r w:rsidR="005E238D" w:rsidRPr="005E238D">
        <w:rPr>
          <w:b/>
          <w:lang w:eastAsia="en-US"/>
        </w:rPr>
        <w:t>INHOUD</w:t>
      </w:r>
    </w:p>
    <w:p w:rsidR="005E238D" w:rsidRDefault="005E238D" w:rsidP="00273DAF">
      <w:pPr>
        <w:jc w:val="both"/>
        <w:rPr>
          <w:lang w:eastAsia="en-US"/>
        </w:rPr>
      </w:pPr>
    </w:p>
    <w:p w:rsidR="005E238D" w:rsidRPr="005E238D" w:rsidRDefault="005E238D" w:rsidP="005E238D">
      <w:pPr>
        <w:jc w:val="center"/>
        <w:rPr>
          <w:b/>
          <w:lang w:eastAsia="en-US"/>
        </w:rPr>
      </w:pPr>
      <w:r w:rsidRPr="005E238D">
        <w:rPr>
          <w:b/>
          <w:lang w:eastAsia="en-US"/>
        </w:rPr>
        <w:t>HOOFDSTUK I.</w:t>
      </w:r>
    </w:p>
    <w:p w:rsidR="005E238D" w:rsidRDefault="005E238D" w:rsidP="005E238D">
      <w:pPr>
        <w:jc w:val="both"/>
        <w:rPr>
          <w:lang w:eastAsia="en-US"/>
        </w:rPr>
      </w:pPr>
      <w:r w:rsidRPr="007410FE">
        <w:rPr>
          <w:lang w:eastAsia="en-US"/>
        </w:rPr>
        <w:t>V</w:t>
      </w:r>
      <w:r>
        <w:rPr>
          <w:lang w:eastAsia="en-US"/>
        </w:rPr>
        <w:t>erscheiden schrijvers over een</w:t>
      </w:r>
      <w:r w:rsidRPr="007410FE">
        <w:rPr>
          <w:lang w:eastAsia="en-US"/>
        </w:rPr>
        <w:t xml:space="preserve"> zaak. </w:t>
      </w:r>
    </w:p>
    <w:p w:rsidR="005E238D" w:rsidRDefault="005E238D" w:rsidP="005E238D">
      <w:pPr>
        <w:jc w:val="both"/>
        <w:rPr>
          <w:lang w:eastAsia="en-US"/>
        </w:rPr>
      </w:pPr>
      <w:r w:rsidRPr="007410FE">
        <w:rPr>
          <w:lang w:eastAsia="en-US"/>
        </w:rPr>
        <w:t>Geestelijke verlatingen</w:t>
      </w:r>
      <w:r>
        <w:rPr>
          <w:lang w:eastAsia="en-US"/>
        </w:rPr>
        <w:t xml:space="preserve">; een </w:t>
      </w:r>
      <w:r w:rsidRPr="007410FE">
        <w:rPr>
          <w:lang w:eastAsia="en-US"/>
        </w:rPr>
        <w:t>zwarigheid</w:t>
      </w:r>
      <w:r>
        <w:rPr>
          <w:lang w:eastAsia="en-US"/>
        </w:rPr>
        <w:t>;</w:t>
      </w:r>
      <w:r w:rsidRPr="007410FE">
        <w:rPr>
          <w:lang w:eastAsia="en-US"/>
        </w:rPr>
        <w:t xml:space="preserve"> en zwarigheid des geestes. </w:t>
      </w:r>
    </w:p>
    <w:p w:rsidR="005E238D" w:rsidRDefault="005E238D" w:rsidP="005E238D">
      <w:pPr>
        <w:jc w:val="both"/>
        <w:rPr>
          <w:lang w:eastAsia="en-US"/>
        </w:rPr>
      </w:pPr>
      <w:r w:rsidRPr="007410FE">
        <w:rPr>
          <w:lang w:eastAsia="en-US"/>
        </w:rPr>
        <w:t>Waarvan de</w:t>
      </w:r>
      <w:r>
        <w:rPr>
          <w:lang w:eastAsia="en-US"/>
        </w:rPr>
        <w:t xml:space="preserve"> mens</w:t>
      </w:r>
      <w:r w:rsidRPr="007410FE">
        <w:rPr>
          <w:lang w:eastAsia="en-US"/>
        </w:rPr>
        <w:t xml:space="preserve"> hier verlaten wordt. </w:t>
      </w:r>
    </w:p>
    <w:p w:rsidR="005E238D" w:rsidRDefault="005E238D" w:rsidP="005E238D">
      <w:pPr>
        <w:jc w:val="both"/>
        <w:rPr>
          <w:lang w:eastAsia="en-US"/>
        </w:rPr>
      </w:pPr>
      <w:r w:rsidRPr="007410FE">
        <w:rPr>
          <w:lang w:eastAsia="en-US"/>
        </w:rPr>
        <w:t xml:space="preserve">Onderscheid der genade. </w:t>
      </w:r>
    </w:p>
    <w:p w:rsidR="005E238D" w:rsidRDefault="005E238D" w:rsidP="005E238D">
      <w:pPr>
        <w:jc w:val="both"/>
        <w:rPr>
          <w:lang w:eastAsia="en-US"/>
        </w:rPr>
      </w:pPr>
      <w:r w:rsidRPr="007410FE">
        <w:rPr>
          <w:lang w:eastAsia="en-US"/>
        </w:rPr>
        <w:t xml:space="preserve">Verlating van het gevoelen der genade, zowel van de genadige gunst van God als van de genadige weldaden in ons. </w:t>
      </w:r>
    </w:p>
    <w:p w:rsidR="005E238D" w:rsidRDefault="005E238D" w:rsidP="005E238D">
      <w:pPr>
        <w:jc w:val="both"/>
        <w:rPr>
          <w:lang w:eastAsia="en-US"/>
        </w:rPr>
      </w:pPr>
      <w:r w:rsidRPr="007410FE">
        <w:rPr>
          <w:lang w:eastAsia="en-US"/>
        </w:rPr>
        <w:t xml:space="preserve">Geen </w:t>
      </w:r>
      <w:r>
        <w:rPr>
          <w:lang w:eastAsia="en-US"/>
        </w:rPr>
        <w:t>gans</w:t>
      </w:r>
      <w:r w:rsidRPr="007410FE">
        <w:rPr>
          <w:lang w:eastAsia="en-US"/>
        </w:rPr>
        <w:t xml:space="preserve">e verlating. </w:t>
      </w:r>
    </w:p>
    <w:p w:rsidR="005E238D" w:rsidRDefault="005E238D" w:rsidP="005E238D">
      <w:pPr>
        <w:jc w:val="both"/>
        <w:rPr>
          <w:lang w:eastAsia="en-US"/>
        </w:rPr>
      </w:pPr>
      <w:r>
        <w:rPr>
          <w:lang w:eastAsia="en-US"/>
        </w:rPr>
        <w:t xml:space="preserve">Haar </w:t>
      </w:r>
      <w:r w:rsidRPr="007410FE">
        <w:rPr>
          <w:lang w:eastAsia="en-US"/>
        </w:rPr>
        <w:t xml:space="preserve">nadere beschrijving uit het Hooglied van Salomo en uit Psalm 22. </w:t>
      </w:r>
    </w:p>
    <w:p w:rsidR="005E238D" w:rsidRDefault="005E238D" w:rsidP="005E238D">
      <w:pPr>
        <w:jc w:val="both"/>
        <w:rPr>
          <w:lang w:eastAsia="en-US"/>
        </w:rPr>
      </w:pPr>
      <w:r w:rsidRPr="007410FE">
        <w:rPr>
          <w:lang w:eastAsia="en-US"/>
        </w:rPr>
        <w:t>De verlating in zichzelve, en of dit zonde is</w:t>
      </w:r>
      <w:r>
        <w:rPr>
          <w:lang w:eastAsia="en-US"/>
        </w:rPr>
        <w:t>?</w:t>
      </w:r>
      <w:r w:rsidRPr="007410FE">
        <w:rPr>
          <w:lang w:eastAsia="en-US"/>
        </w:rPr>
        <w:t xml:space="preserve"> </w:t>
      </w:r>
    </w:p>
    <w:p w:rsidR="005E238D" w:rsidRDefault="005E238D" w:rsidP="005E238D">
      <w:pPr>
        <w:jc w:val="both"/>
        <w:rPr>
          <w:lang w:eastAsia="en-US"/>
        </w:rPr>
      </w:pPr>
      <w:r w:rsidRPr="007410FE">
        <w:rPr>
          <w:lang w:eastAsia="en-US"/>
        </w:rPr>
        <w:t>Waarin de</w:t>
      </w:r>
      <w:r>
        <w:rPr>
          <w:lang w:eastAsia="en-US"/>
        </w:rPr>
        <w:t xml:space="preserve"> mens</w:t>
      </w:r>
      <w:r w:rsidRPr="007410FE">
        <w:rPr>
          <w:lang w:eastAsia="en-US"/>
        </w:rPr>
        <w:t xml:space="preserve"> hieromtrent zondigt</w:t>
      </w:r>
      <w:r>
        <w:rPr>
          <w:lang w:eastAsia="en-US"/>
        </w:rPr>
        <w:t>?</w:t>
      </w:r>
      <w:r w:rsidRPr="007410FE">
        <w:rPr>
          <w:lang w:eastAsia="en-US"/>
        </w:rPr>
        <w:t xml:space="preserve"> </w:t>
      </w:r>
    </w:p>
    <w:p w:rsidR="005E238D" w:rsidRDefault="005E238D" w:rsidP="005E238D">
      <w:pPr>
        <w:jc w:val="both"/>
        <w:rPr>
          <w:lang w:eastAsia="en-US"/>
        </w:rPr>
      </w:pPr>
      <w:r w:rsidRPr="007410FE">
        <w:rPr>
          <w:lang w:eastAsia="en-US"/>
        </w:rPr>
        <w:t>De zwarigheid, die uit de verlating voortspruit, en waarom die</w:t>
      </w:r>
      <w:r>
        <w:rPr>
          <w:lang w:eastAsia="en-US"/>
        </w:rPr>
        <w:t xml:space="preserve"> zo </w:t>
      </w:r>
      <w:r w:rsidRPr="007410FE">
        <w:rPr>
          <w:lang w:eastAsia="en-US"/>
        </w:rPr>
        <w:t>groot is</w:t>
      </w:r>
      <w:r>
        <w:rPr>
          <w:lang w:eastAsia="en-US"/>
        </w:rPr>
        <w:t>?</w:t>
      </w:r>
      <w:r w:rsidRPr="007410FE">
        <w:rPr>
          <w:lang w:eastAsia="en-US"/>
        </w:rPr>
        <w:t xml:space="preserve"> </w:t>
      </w:r>
    </w:p>
    <w:p w:rsidR="005E238D" w:rsidRDefault="005E238D" w:rsidP="005E238D">
      <w:pPr>
        <w:jc w:val="both"/>
        <w:rPr>
          <w:lang w:eastAsia="en-US"/>
        </w:rPr>
      </w:pPr>
      <w:r w:rsidRPr="007410FE">
        <w:rPr>
          <w:lang w:eastAsia="en-US"/>
        </w:rPr>
        <w:t>De geestelijke strijd daarover in de ziel en tegen wien</w:t>
      </w:r>
      <w:r>
        <w:rPr>
          <w:lang w:eastAsia="en-US"/>
        </w:rPr>
        <w:t>?</w:t>
      </w:r>
      <w:r w:rsidRPr="007410FE">
        <w:rPr>
          <w:lang w:eastAsia="en-US"/>
        </w:rPr>
        <w:t xml:space="preserve"> </w:t>
      </w:r>
    </w:p>
    <w:p w:rsidR="005E238D" w:rsidRDefault="005E238D" w:rsidP="005E238D">
      <w:pPr>
        <w:jc w:val="both"/>
        <w:rPr>
          <w:lang w:eastAsia="en-US"/>
        </w:rPr>
      </w:pPr>
      <w:r w:rsidRPr="007410FE">
        <w:rPr>
          <w:lang w:eastAsia="en-US"/>
        </w:rPr>
        <w:t>Hier</w:t>
      </w:r>
      <w:r w:rsidRPr="007410FE">
        <w:rPr>
          <w:lang w:eastAsia="en-US"/>
        </w:rPr>
        <w:softHyphen/>
        <w:t>door</w:t>
      </w:r>
      <w:r>
        <w:rPr>
          <w:lang w:eastAsia="en-US"/>
        </w:rPr>
        <w:t>:</w:t>
      </w:r>
      <w:r w:rsidRPr="007410FE">
        <w:rPr>
          <w:lang w:eastAsia="en-US"/>
        </w:rPr>
        <w:t xml:space="preserve"> geklag, verlangen, zoeken</w:t>
      </w:r>
      <w:r>
        <w:rPr>
          <w:lang w:eastAsia="en-US"/>
        </w:rPr>
        <w:t>;</w:t>
      </w:r>
      <w:r w:rsidRPr="007410FE">
        <w:rPr>
          <w:lang w:eastAsia="en-US"/>
        </w:rPr>
        <w:t xml:space="preserve"> maar alleen naar genade. </w:t>
      </w:r>
    </w:p>
    <w:p w:rsidR="005E238D" w:rsidRPr="007410FE" w:rsidRDefault="005E238D" w:rsidP="005E238D">
      <w:pPr>
        <w:jc w:val="both"/>
        <w:rPr>
          <w:lang w:eastAsia="en-US"/>
        </w:rPr>
      </w:pPr>
      <w:r w:rsidRPr="007410FE">
        <w:rPr>
          <w:lang w:eastAsia="en-US"/>
        </w:rPr>
        <w:t>Om welke redenen en inzichten God de Heere de ziel met zulke aanvechtin</w:t>
      </w:r>
      <w:r w:rsidRPr="007410FE">
        <w:rPr>
          <w:lang w:eastAsia="en-US"/>
        </w:rPr>
        <w:softHyphen/>
        <w:t>gen bezoekt.</w:t>
      </w:r>
    </w:p>
    <w:p w:rsidR="005E238D" w:rsidRDefault="005E238D" w:rsidP="005E238D">
      <w:pPr>
        <w:rPr>
          <w:b/>
          <w:lang w:eastAsia="en-US"/>
        </w:rPr>
      </w:pPr>
    </w:p>
    <w:p w:rsidR="005E238D" w:rsidRPr="005E238D" w:rsidRDefault="005E238D" w:rsidP="005E238D">
      <w:pPr>
        <w:jc w:val="center"/>
        <w:rPr>
          <w:b/>
          <w:lang w:eastAsia="en-US"/>
        </w:rPr>
      </w:pPr>
      <w:r w:rsidRPr="005E238D">
        <w:rPr>
          <w:b/>
          <w:lang w:eastAsia="en-US"/>
        </w:rPr>
        <w:t>HOOFDSTUK II.</w:t>
      </w:r>
    </w:p>
    <w:p w:rsidR="005E238D" w:rsidRDefault="005E238D" w:rsidP="005E238D">
      <w:pPr>
        <w:jc w:val="both"/>
        <w:rPr>
          <w:lang w:eastAsia="en-US"/>
        </w:rPr>
      </w:pPr>
      <w:r w:rsidRPr="006F5CA2">
        <w:rPr>
          <w:lang w:eastAsia="en-US"/>
        </w:rPr>
        <w:t>Vertroosting over deze aanvechting der gees</w:t>
      </w:r>
      <w:r w:rsidRPr="006F5CA2">
        <w:rPr>
          <w:lang w:eastAsia="en-US"/>
        </w:rPr>
        <w:softHyphen/>
        <w:t xml:space="preserve">telijke verlating. </w:t>
      </w:r>
    </w:p>
    <w:p w:rsidR="005E238D" w:rsidRDefault="005E238D" w:rsidP="005E238D">
      <w:pPr>
        <w:jc w:val="both"/>
        <w:rPr>
          <w:lang w:eastAsia="en-US"/>
        </w:rPr>
      </w:pPr>
      <w:r w:rsidRPr="006F5CA2">
        <w:rPr>
          <w:lang w:eastAsia="en-US"/>
        </w:rPr>
        <w:t xml:space="preserve">Wat men onder </w:t>
      </w:r>
      <w:r>
        <w:rPr>
          <w:lang w:eastAsia="en-US"/>
        </w:rPr>
        <w:t>"</w:t>
      </w:r>
      <w:r w:rsidRPr="006F5CA2">
        <w:rPr>
          <w:lang w:eastAsia="en-US"/>
        </w:rPr>
        <w:t xml:space="preserve">vertroosting" verstaat en wat ze uitwerkt. </w:t>
      </w:r>
    </w:p>
    <w:p w:rsidR="005E238D" w:rsidRDefault="005E238D" w:rsidP="005E238D">
      <w:pPr>
        <w:jc w:val="both"/>
        <w:rPr>
          <w:lang w:eastAsia="en-US"/>
        </w:rPr>
      </w:pPr>
      <w:r w:rsidRPr="006F5CA2">
        <w:rPr>
          <w:lang w:eastAsia="en-US"/>
        </w:rPr>
        <w:t xml:space="preserve">Hoe men iemand die in die verlating verkeert, vertroosten moet. </w:t>
      </w:r>
    </w:p>
    <w:p w:rsidR="005E238D" w:rsidRDefault="005E238D" w:rsidP="005E238D">
      <w:pPr>
        <w:jc w:val="both"/>
        <w:rPr>
          <w:lang w:eastAsia="en-US"/>
        </w:rPr>
      </w:pPr>
      <w:r w:rsidRPr="006F5CA2">
        <w:rPr>
          <w:lang w:eastAsia="en-US"/>
        </w:rPr>
        <w:t>Bewijs aan de ziel, dat ze in</w:t>
      </w:r>
      <w:r>
        <w:rPr>
          <w:lang w:eastAsia="en-US"/>
        </w:rPr>
        <w:t xml:space="preserve"> de </w:t>
      </w:r>
      <w:r w:rsidRPr="006F5CA2">
        <w:rPr>
          <w:lang w:eastAsia="en-US"/>
        </w:rPr>
        <w:t xml:space="preserve">staat der genade en een kind Gods is. </w:t>
      </w:r>
    </w:p>
    <w:p w:rsidR="005E238D" w:rsidRDefault="005E238D" w:rsidP="005E238D">
      <w:pPr>
        <w:jc w:val="both"/>
        <w:rPr>
          <w:lang w:eastAsia="en-US"/>
        </w:rPr>
      </w:pPr>
      <w:r w:rsidRPr="006F5CA2">
        <w:rPr>
          <w:lang w:eastAsia="en-US"/>
        </w:rPr>
        <w:t xml:space="preserve">Op vijf gronden. </w:t>
      </w:r>
    </w:p>
    <w:p w:rsidR="005E238D" w:rsidRDefault="005E238D" w:rsidP="005E238D">
      <w:pPr>
        <w:jc w:val="both"/>
        <w:rPr>
          <w:lang w:eastAsia="en-US"/>
        </w:rPr>
      </w:pPr>
      <w:r w:rsidRPr="006F5CA2">
        <w:rPr>
          <w:lang w:eastAsia="en-US"/>
        </w:rPr>
        <w:t xml:space="preserve">Over Franciscus Spira. </w:t>
      </w:r>
    </w:p>
    <w:p w:rsidR="005E238D" w:rsidRDefault="005E238D" w:rsidP="005E238D">
      <w:pPr>
        <w:jc w:val="both"/>
        <w:rPr>
          <w:lang w:eastAsia="en-US"/>
        </w:rPr>
      </w:pPr>
      <w:r w:rsidRPr="006F5CA2">
        <w:rPr>
          <w:lang w:eastAsia="en-US"/>
        </w:rPr>
        <w:t>De volharding en hoe Gods genade, geloof en zaligheid met zulk</w:t>
      </w:r>
      <w:r>
        <w:rPr>
          <w:lang w:eastAsia="en-US"/>
        </w:rPr>
        <w:t xml:space="preserve"> een </w:t>
      </w:r>
      <w:r w:rsidRPr="006F5CA2">
        <w:rPr>
          <w:lang w:eastAsia="en-US"/>
        </w:rPr>
        <w:t xml:space="preserve">verlating bestaan kan. </w:t>
      </w:r>
    </w:p>
    <w:p w:rsidR="005E238D" w:rsidRPr="006F5CA2" w:rsidRDefault="005E238D" w:rsidP="005E238D">
      <w:pPr>
        <w:jc w:val="both"/>
        <w:rPr>
          <w:lang w:eastAsia="en-US"/>
        </w:rPr>
      </w:pPr>
      <w:r w:rsidRPr="006F5CA2">
        <w:rPr>
          <w:lang w:eastAsia="en-US"/>
        </w:rPr>
        <w:t>Vertroosting voor deze ziel te nemen met drie stukken</w:t>
      </w:r>
      <w:r>
        <w:rPr>
          <w:lang w:eastAsia="en-US"/>
        </w:rPr>
        <w:t>;</w:t>
      </w:r>
      <w:r w:rsidRPr="006F5CA2">
        <w:rPr>
          <w:lang w:eastAsia="en-US"/>
        </w:rPr>
        <w:t xml:space="preserve"> en welke troost uit ieder stuk. Met beantwoording der tegenwerpingen.</w:t>
      </w:r>
    </w:p>
    <w:p w:rsidR="005E238D" w:rsidRDefault="005E238D" w:rsidP="005E238D">
      <w:pPr>
        <w:jc w:val="both"/>
        <w:rPr>
          <w:lang w:eastAsia="en-US"/>
        </w:rPr>
      </w:pPr>
    </w:p>
    <w:p w:rsidR="000F222C" w:rsidRPr="00047A01" w:rsidRDefault="000F222C" w:rsidP="000F222C">
      <w:pPr>
        <w:jc w:val="center"/>
        <w:rPr>
          <w:b/>
          <w:lang w:eastAsia="en-US"/>
        </w:rPr>
      </w:pPr>
      <w:r w:rsidRPr="00047A01">
        <w:rPr>
          <w:b/>
          <w:lang w:eastAsia="en-US"/>
        </w:rPr>
        <w:t>HOOFDSTUK III.</w:t>
      </w:r>
    </w:p>
    <w:p w:rsidR="000F222C" w:rsidRDefault="000F222C" w:rsidP="000F222C">
      <w:pPr>
        <w:jc w:val="both"/>
        <w:rPr>
          <w:lang w:eastAsia="en-US"/>
        </w:rPr>
      </w:pPr>
      <w:r w:rsidRPr="006F5CA2">
        <w:rPr>
          <w:lang w:eastAsia="en-US"/>
        </w:rPr>
        <w:t>Over de middelen, die aangewend moeten worden ter verlossing uit de geestelijke aan</w:t>
      </w:r>
      <w:r w:rsidRPr="006F5CA2">
        <w:rPr>
          <w:lang w:eastAsia="en-US"/>
        </w:rPr>
        <w:softHyphen/>
        <w:t xml:space="preserve">vechtingen en verlatingen. </w:t>
      </w:r>
    </w:p>
    <w:p w:rsidR="000F222C" w:rsidRDefault="000F222C" w:rsidP="000F222C">
      <w:pPr>
        <w:jc w:val="both"/>
        <w:rPr>
          <w:lang w:eastAsia="en-US"/>
        </w:rPr>
      </w:pPr>
      <w:r w:rsidRPr="006F5CA2">
        <w:rPr>
          <w:lang w:eastAsia="en-US"/>
        </w:rPr>
        <w:t>Welke dingen hier ge</w:t>
      </w:r>
      <w:r>
        <w:rPr>
          <w:lang w:eastAsia="en-US"/>
        </w:rPr>
        <w:t>mee</w:t>
      </w:r>
      <w:r w:rsidRPr="006F5CA2">
        <w:rPr>
          <w:lang w:eastAsia="en-US"/>
        </w:rPr>
        <w:t>n moeten worden, voornamelijk deze drie: Verschrikkelijke gedachten en ingevin</w:t>
      </w:r>
      <w:r w:rsidRPr="006F5CA2">
        <w:rPr>
          <w:lang w:eastAsia="en-US"/>
        </w:rPr>
        <w:softHyphen/>
        <w:t>gen van</w:t>
      </w:r>
      <w:r>
        <w:rPr>
          <w:lang w:eastAsia="en-US"/>
        </w:rPr>
        <w:t xml:space="preserve"> de </w:t>
      </w:r>
      <w:r w:rsidRPr="006F5CA2">
        <w:rPr>
          <w:lang w:eastAsia="en-US"/>
        </w:rPr>
        <w:t>duivel</w:t>
      </w:r>
      <w:r>
        <w:rPr>
          <w:lang w:eastAsia="en-US"/>
        </w:rPr>
        <w:t>;</w:t>
      </w:r>
      <w:r w:rsidRPr="006F5CA2">
        <w:rPr>
          <w:lang w:eastAsia="en-US"/>
        </w:rPr>
        <w:t xml:space="preserve"> het nalaten van zijn be</w:t>
      </w:r>
      <w:r w:rsidRPr="006F5CA2">
        <w:rPr>
          <w:lang w:eastAsia="en-US"/>
        </w:rPr>
        <w:softHyphen/>
        <w:t>roep</w:t>
      </w:r>
      <w:r>
        <w:rPr>
          <w:lang w:eastAsia="en-US"/>
        </w:rPr>
        <w:t>;</w:t>
      </w:r>
      <w:r w:rsidRPr="006F5CA2">
        <w:rPr>
          <w:lang w:eastAsia="en-US"/>
        </w:rPr>
        <w:t xml:space="preserve"> het verlaten van</w:t>
      </w:r>
      <w:r>
        <w:rPr>
          <w:lang w:eastAsia="en-US"/>
        </w:rPr>
        <w:t xml:space="preserve"> de </w:t>
      </w:r>
      <w:r w:rsidRPr="006F5CA2">
        <w:rPr>
          <w:lang w:eastAsia="en-US"/>
        </w:rPr>
        <w:t>gewonen gods</w:t>
      </w:r>
      <w:r w:rsidRPr="006F5CA2">
        <w:rPr>
          <w:lang w:eastAsia="en-US"/>
        </w:rPr>
        <w:softHyphen/>
        <w:t xml:space="preserve">dienst. </w:t>
      </w:r>
    </w:p>
    <w:p w:rsidR="000F222C" w:rsidRDefault="000F222C" w:rsidP="000F222C">
      <w:pPr>
        <w:jc w:val="both"/>
        <w:rPr>
          <w:lang w:eastAsia="en-US"/>
        </w:rPr>
      </w:pPr>
      <w:r>
        <w:rPr>
          <w:lang w:eastAsia="en-US"/>
        </w:rPr>
        <w:t>Welke dingen</w:t>
      </w:r>
      <w:r w:rsidRPr="006F5CA2">
        <w:rPr>
          <w:lang w:eastAsia="en-US"/>
        </w:rPr>
        <w:t xml:space="preserve"> de goede middelen vo</w:t>
      </w:r>
      <w:r>
        <w:rPr>
          <w:lang w:eastAsia="en-US"/>
        </w:rPr>
        <w:t>orafgaan</w:t>
      </w:r>
      <w:r w:rsidRPr="006F5CA2">
        <w:rPr>
          <w:lang w:eastAsia="en-US"/>
        </w:rPr>
        <w:t xml:space="preserve"> en door de ziel dien</w:t>
      </w:r>
      <w:r>
        <w:rPr>
          <w:lang w:eastAsia="en-US"/>
        </w:rPr>
        <w:t>t</w:t>
      </w:r>
      <w:r w:rsidRPr="006F5CA2">
        <w:rPr>
          <w:lang w:eastAsia="en-US"/>
        </w:rPr>
        <w:t xml:space="preserve"> gedaan te worden. </w:t>
      </w:r>
    </w:p>
    <w:p w:rsidR="000F222C" w:rsidRDefault="000F222C" w:rsidP="000F222C">
      <w:pPr>
        <w:jc w:val="both"/>
        <w:rPr>
          <w:lang w:eastAsia="en-US"/>
        </w:rPr>
      </w:pPr>
      <w:r w:rsidRPr="006F5CA2">
        <w:rPr>
          <w:lang w:eastAsia="en-US"/>
        </w:rPr>
        <w:t>De hulpmiddelen zelve, n.</w:t>
      </w:r>
      <w:r>
        <w:rPr>
          <w:lang w:eastAsia="en-US"/>
        </w:rPr>
        <w:t>l</w:t>
      </w:r>
      <w:r w:rsidRPr="006F5CA2">
        <w:rPr>
          <w:lang w:eastAsia="en-US"/>
        </w:rPr>
        <w:t>. Vergenoeging, lijdzaamheid, geloof, hoop</w:t>
      </w:r>
      <w:r>
        <w:rPr>
          <w:lang w:eastAsia="en-US"/>
        </w:rPr>
        <w:t>;</w:t>
      </w:r>
      <w:r w:rsidRPr="006F5CA2">
        <w:rPr>
          <w:lang w:eastAsia="en-US"/>
        </w:rPr>
        <w:t xml:space="preserve"> wachten, zoeken</w:t>
      </w:r>
      <w:r>
        <w:rPr>
          <w:lang w:eastAsia="en-US"/>
        </w:rPr>
        <w:t>;</w:t>
      </w:r>
      <w:r w:rsidRPr="006F5CA2">
        <w:rPr>
          <w:lang w:eastAsia="en-US"/>
        </w:rPr>
        <w:t xml:space="preserve"> bidden, opwekking om Chris</w:t>
      </w:r>
      <w:r w:rsidRPr="006F5CA2">
        <w:rPr>
          <w:lang w:eastAsia="en-US"/>
        </w:rPr>
        <w:softHyphen/>
        <w:t>tus aan te grijpen,</w:t>
      </w:r>
      <w:r>
        <w:rPr>
          <w:lang w:eastAsia="en-US"/>
        </w:rPr>
        <w:t xml:space="preserve"> 't </w:t>
      </w:r>
      <w:r w:rsidRPr="006F5CA2">
        <w:rPr>
          <w:lang w:eastAsia="en-US"/>
        </w:rPr>
        <w:t>gezelschap der vromen</w:t>
      </w:r>
      <w:r>
        <w:rPr>
          <w:lang w:eastAsia="en-US"/>
        </w:rPr>
        <w:t xml:space="preserve"> en vooral van een Godvruchtig</w:t>
      </w:r>
      <w:r w:rsidRPr="006F5CA2">
        <w:rPr>
          <w:lang w:eastAsia="en-US"/>
        </w:rPr>
        <w:t xml:space="preserve"> predikant. </w:t>
      </w:r>
    </w:p>
    <w:p w:rsidR="000F222C" w:rsidRPr="006F5CA2" w:rsidRDefault="000F222C" w:rsidP="000F222C">
      <w:pPr>
        <w:jc w:val="both"/>
        <w:rPr>
          <w:lang w:eastAsia="en-US"/>
        </w:rPr>
      </w:pPr>
      <w:r w:rsidRPr="006F5CA2">
        <w:rPr>
          <w:lang w:eastAsia="en-US"/>
        </w:rPr>
        <w:t>De tegenwerpingen beantwoord.</w:t>
      </w:r>
    </w:p>
    <w:p w:rsidR="005E238D" w:rsidRDefault="005E238D" w:rsidP="005E238D">
      <w:pPr>
        <w:jc w:val="both"/>
        <w:rPr>
          <w:lang w:eastAsia="en-US"/>
        </w:rPr>
      </w:pPr>
    </w:p>
    <w:p w:rsidR="000F222C" w:rsidRPr="000F222C" w:rsidRDefault="000F222C" w:rsidP="000F222C">
      <w:pPr>
        <w:jc w:val="center"/>
        <w:rPr>
          <w:b/>
          <w:lang w:eastAsia="en-US"/>
        </w:rPr>
      </w:pPr>
      <w:r w:rsidRPr="000F222C">
        <w:rPr>
          <w:b/>
          <w:lang w:eastAsia="en-US"/>
        </w:rPr>
        <w:t>HOOFDSTUK IV.</w:t>
      </w:r>
    </w:p>
    <w:p w:rsidR="000F222C" w:rsidRDefault="000F222C" w:rsidP="000F222C">
      <w:pPr>
        <w:jc w:val="both"/>
        <w:rPr>
          <w:lang w:eastAsia="en-US"/>
        </w:rPr>
      </w:pPr>
      <w:r w:rsidRPr="006F5CA2">
        <w:rPr>
          <w:lang w:eastAsia="en-US"/>
        </w:rPr>
        <w:t>De verlossing uit geestelijke verlatin</w:t>
      </w:r>
      <w:r w:rsidRPr="006F5CA2">
        <w:rPr>
          <w:lang w:eastAsia="en-US"/>
        </w:rPr>
        <w:softHyphen/>
        <w:t xml:space="preserve">gen. </w:t>
      </w:r>
    </w:p>
    <w:p w:rsidR="000F222C" w:rsidRDefault="000F222C" w:rsidP="000F222C">
      <w:pPr>
        <w:jc w:val="both"/>
        <w:rPr>
          <w:lang w:eastAsia="en-US"/>
        </w:rPr>
      </w:pPr>
      <w:r>
        <w:rPr>
          <w:lang w:eastAsia="en-US"/>
        </w:rPr>
        <w:t>H</w:t>
      </w:r>
      <w:r w:rsidRPr="006F5CA2">
        <w:rPr>
          <w:lang w:eastAsia="en-US"/>
        </w:rPr>
        <w:t>oe</w:t>
      </w:r>
      <w:r>
        <w:rPr>
          <w:lang w:eastAsia="en-US"/>
        </w:rPr>
        <w:t xml:space="preserve"> ze </w:t>
      </w:r>
      <w:r w:rsidRPr="006F5CA2">
        <w:rPr>
          <w:lang w:eastAsia="en-US"/>
        </w:rPr>
        <w:t>komt</w:t>
      </w:r>
      <w:r>
        <w:rPr>
          <w:lang w:eastAsia="en-US"/>
        </w:rPr>
        <w:t>?</w:t>
      </w:r>
      <w:r w:rsidRPr="006F5CA2">
        <w:rPr>
          <w:lang w:eastAsia="en-US"/>
        </w:rPr>
        <w:t xml:space="preserve"> </w:t>
      </w:r>
    </w:p>
    <w:p w:rsidR="000F222C" w:rsidRDefault="000F222C" w:rsidP="000F222C">
      <w:pPr>
        <w:jc w:val="both"/>
        <w:rPr>
          <w:lang w:eastAsia="en-US"/>
        </w:rPr>
      </w:pPr>
      <w:r w:rsidRPr="006F5CA2">
        <w:rPr>
          <w:lang w:eastAsia="en-US"/>
        </w:rPr>
        <w:t>Wat</w:t>
      </w:r>
      <w:r>
        <w:rPr>
          <w:lang w:eastAsia="en-US"/>
        </w:rPr>
        <w:t xml:space="preserve"> ze mee</w:t>
      </w:r>
      <w:r w:rsidRPr="006F5CA2">
        <w:rPr>
          <w:lang w:eastAsia="en-US"/>
        </w:rPr>
        <w:t xml:space="preserve"> brengt</w:t>
      </w:r>
      <w:r>
        <w:rPr>
          <w:lang w:eastAsia="en-US"/>
        </w:rPr>
        <w:t>?</w:t>
      </w:r>
      <w:r w:rsidRPr="006F5CA2">
        <w:rPr>
          <w:lang w:eastAsia="en-US"/>
        </w:rPr>
        <w:t xml:space="preserve"> </w:t>
      </w:r>
    </w:p>
    <w:p w:rsidR="000F222C" w:rsidRDefault="000F222C" w:rsidP="000F222C">
      <w:pPr>
        <w:jc w:val="both"/>
        <w:rPr>
          <w:lang w:eastAsia="en-US"/>
        </w:rPr>
      </w:pPr>
      <w:r w:rsidRPr="006F5CA2">
        <w:rPr>
          <w:lang w:eastAsia="en-US"/>
        </w:rPr>
        <w:t xml:space="preserve">Verlichting van het kwaad. </w:t>
      </w:r>
    </w:p>
    <w:p w:rsidR="000F222C" w:rsidRDefault="000F222C" w:rsidP="000F222C">
      <w:pPr>
        <w:jc w:val="both"/>
        <w:rPr>
          <w:lang w:eastAsia="en-US"/>
        </w:rPr>
      </w:pPr>
      <w:r w:rsidRPr="006F5CA2">
        <w:rPr>
          <w:lang w:eastAsia="en-US"/>
        </w:rPr>
        <w:t>Wegneming daar</w:t>
      </w:r>
      <w:r w:rsidRPr="006F5CA2">
        <w:rPr>
          <w:lang w:eastAsia="en-US"/>
        </w:rPr>
        <w:softHyphen/>
        <w:t xml:space="preserve">van. </w:t>
      </w:r>
    </w:p>
    <w:p w:rsidR="000F222C" w:rsidRPr="006F5CA2" w:rsidRDefault="000F222C" w:rsidP="000F222C">
      <w:pPr>
        <w:jc w:val="both"/>
        <w:rPr>
          <w:lang w:eastAsia="en-US"/>
        </w:rPr>
      </w:pPr>
      <w:r w:rsidRPr="006F5CA2">
        <w:rPr>
          <w:lang w:eastAsia="en-US"/>
        </w:rPr>
        <w:t>Vrede en geestelijke vreugde.</w:t>
      </w:r>
    </w:p>
    <w:p w:rsidR="007410FE" w:rsidRPr="005E238D" w:rsidRDefault="005E238D" w:rsidP="000F222C">
      <w:pPr>
        <w:jc w:val="center"/>
        <w:rPr>
          <w:b/>
          <w:lang w:eastAsia="en-US"/>
        </w:rPr>
      </w:pPr>
      <w:r>
        <w:rPr>
          <w:lang w:eastAsia="en-US"/>
        </w:rPr>
        <w:br/>
      </w:r>
      <w:r w:rsidR="007410FE" w:rsidRPr="005E238D">
        <w:rPr>
          <w:b/>
          <w:lang w:eastAsia="en-US"/>
        </w:rPr>
        <w:t>HOOFDSTUK I.</w:t>
      </w:r>
    </w:p>
    <w:p w:rsidR="005E238D" w:rsidRDefault="005E238D" w:rsidP="00273DAF">
      <w:pPr>
        <w:jc w:val="both"/>
        <w:rPr>
          <w:lang w:eastAsia="en-US"/>
        </w:rPr>
      </w:pPr>
    </w:p>
    <w:p w:rsidR="00397E2C" w:rsidRDefault="007410FE" w:rsidP="00273DAF">
      <w:pPr>
        <w:jc w:val="both"/>
        <w:rPr>
          <w:lang w:eastAsia="en-US"/>
        </w:rPr>
      </w:pPr>
      <w:r w:rsidRPr="007410FE">
        <w:rPr>
          <w:lang w:eastAsia="en-US"/>
        </w:rPr>
        <w:t>V</w:t>
      </w:r>
      <w:r w:rsidR="000A26A3">
        <w:rPr>
          <w:lang w:eastAsia="en-US"/>
        </w:rPr>
        <w:t>erscheiden</w:t>
      </w:r>
      <w:r w:rsidR="00397E2C">
        <w:rPr>
          <w:lang w:eastAsia="en-US"/>
        </w:rPr>
        <w:t xml:space="preserve"> schrijvers over een</w:t>
      </w:r>
      <w:r w:rsidRPr="007410FE">
        <w:rPr>
          <w:lang w:eastAsia="en-US"/>
        </w:rPr>
        <w:t xml:space="preserve"> zaak. </w:t>
      </w:r>
    </w:p>
    <w:p w:rsidR="00397E2C" w:rsidRDefault="007410FE" w:rsidP="00273DAF">
      <w:pPr>
        <w:jc w:val="both"/>
        <w:rPr>
          <w:lang w:eastAsia="en-US"/>
        </w:rPr>
      </w:pPr>
      <w:r w:rsidRPr="007410FE">
        <w:rPr>
          <w:lang w:eastAsia="en-US"/>
        </w:rPr>
        <w:t>Geestelijke verlatingen</w:t>
      </w:r>
      <w:r w:rsidR="006F5CA2">
        <w:rPr>
          <w:lang w:eastAsia="en-US"/>
        </w:rPr>
        <w:t xml:space="preserve">; een </w:t>
      </w:r>
      <w:r w:rsidRPr="007410FE">
        <w:rPr>
          <w:lang w:eastAsia="en-US"/>
        </w:rPr>
        <w:t>zwarigheid</w:t>
      </w:r>
      <w:r w:rsidR="006F5CA2">
        <w:rPr>
          <w:lang w:eastAsia="en-US"/>
        </w:rPr>
        <w:t>;</w:t>
      </w:r>
      <w:r w:rsidRPr="007410FE">
        <w:rPr>
          <w:lang w:eastAsia="en-US"/>
        </w:rPr>
        <w:t xml:space="preserve"> en zwarigheid des geestes. </w:t>
      </w:r>
    </w:p>
    <w:p w:rsidR="00397E2C" w:rsidRDefault="007410FE" w:rsidP="00273DAF">
      <w:pPr>
        <w:jc w:val="both"/>
        <w:rPr>
          <w:lang w:eastAsia="en-US"/>
        </w:rPr>
      </w:pPr>
      <w:r w:rsidRPr="007410FE">
        <w:rPr>
          <w:lang w:eastAsia="en-US"/>
        </w:rPr>
        <w:t>Waarvan de</w:t>
      </w:r>
      <w:r w:rsidR="006F5CA2">
        <w:rPr>
          <w:lang w:eastAsia="en-US"/>
        </w:rPr>
        <w:t xml:space="preserve"> mens</w:t>
      </w:r>
      <w:r w:rsidRPr="007410FE">
        <w:rPr>
          <w:lang w:eastAsia="en-US"/>
        </w:rPr>
        <w:t xml:space="preserve"> hier verlaten wordt. </w:t>
      </w:r>
    </w:p>
    <w:p w:rsidR="00397E2C" w:rsidRDefault="007410FE" w:rsidP="00273DAF">
      <w:pPr>
        <w:jc w:val="both"/>
        <w:rPr>
          <w:lang w:eastAsia="en-US"/>
        </w:rPr>
      </w:pPr>
      <w:r w:rsidRPr="007410FE">
        <w:rPr>
          <w:lang w:eastAsia="en-US"/>
        </w:rPr>
        <w:t xml:space="preserve">Onderscheid der genade. </w:t>
      </w:r>
    </w:p>
    <w:p w:rsidR="00397E2C" w:rsidRDefault="007410FE" w:rsidP="00273DAF">
      <w:pPr>
        <w:jc w:val="both"/>
        <w:rPr>
          <w:lang w:eastAsia="en-US"/>
        </w:rPr>
      </w:pPr>
      <w:r w:rsidRPr="007410FE">
        <w:rPr>
          <w:lang w:eastAsia="en-US"/>
        </w:rPr>
        <w:t xml:space="preserve">Verlating van het gevoelen der genade, zowel van de genadige gunst van God als van de genadige weldaden in ons. </w:t>
      </w:r>
    </w:p>
    <w:p w:rsidR="00397E2C" w:rsidRDefault="007410FE" w:rsidP="00273DAF">
      <w:pPr>
        <w:jc w:val="both"/>
        <w:rPr>
          <w:lang w:eastAsia="en-US"/>
        </w:rPr>
      </w:pPr>
      <w:r w:rsidRPr="007410FE">
        <w:rPr>
          <w:lang w:eastAsia="en-US"/>
        </w:rPr>
        <w:t xml:space="preserve">Geen </w:t>
      </w:r>
      <w:r w:rsidR="00273DAF">
        <w:rPr>
          <w:lang w:eastAsia="en-US"/>
        </w:rPr>
        <w:t>gans</w:t>
      </w:r>
      <w:r w:rsidRPr="007410FE">
        <w:rPr>
          <w:lang w:eastAsia="en-US"/>
        </w:rPr>
        <w:t xml:space="preserve">e verlating. </w:t>
      </w:r>
    </w:p>
    <w:p w:rsidR="00397E2C" w:rsidRDefault="0052640E" w:rsidP="00273DAF">
      <w:pPr>
        <w:jc w:val="both"/>
        <w:rPr>
          <w:lang w:eastAsia="en-US"/>
        </w:rPr>
      </w:pPr>
      <w:r>
        <w:rPr>
          <w:lang w:eastAsia="en-US"/>
        </w:rPr>
        <w:t xml:space="preserve">Haar </w:t>
      </w:r>
      <w:r w:rsidR="007410FE" w:rsidRPr="007410FE">
        <w:rPr>
          <w:lang w:eastAsia="en-US"/>
        </w:rPr>
        <w:t xml:space="preserve">nadere beschrijving uit het Hooglied van Salomo en uit Psalm 22. </w:t>
      </w:r>
    </w:p>
    <w:p w:rsidR="00397E2C" w:rsidRDefault="007410FE" w:rsidP="00273DAF">
      <w:pPr>
        <w:jc w:val="both"/>
        <w:rPr>
          <w:lang w:eastAsia="en-US"/>
        </w:rPr>
      </w:pPr>
      <w:r w:rsidRPr="007410FE">
        <w:rPr>
          <w:lang w:eastAsia="en-US"/>
        </w:rPr>
        <w:t>De verlating in zichzelve, en of dit zonde is</w:t>
      </w:r>
      <w:r w:rsidR="006F5CA2">
        <w:rPr>
          <w:lang w:eastAsia="en-US"/>
        </w:rPr>
        <w:t>?</w:t>
      </w:r>
      <w:r w:rsidRPr="007410FE">
        <w:rPr>
          <w:lang w:eastAsia="en-US"/>
        </w:rPr>
        <w:t xml:space="preserve"> </w:t>
      </w:r>
    </w:p>
    <w:p w:rsidR="00397E2C" w:rsidRDefault="007410FE" w:rsidP="00273DAF">
      <w:pPr>
        <w:jc w:val="both"/>
        <w:rPr>
          <w:lang w:eastAsia="en-US"/>
        </w:rPr>
      </w:pPr>
      <w:r w:rsidRPr="007410FE">
        <w:rPr>
          <w:lang w:eastAsia="en-US"/>
        </w:rPr>
        <w:t>Waarin de</w:t>
      </w:r>
      <w:r w:rsidR="006F5CA2">
        <w:rPr>
          <w:lang w:eastAsia="en-US"/>
        </w:rPr>
        <w:t xml:space="preserve"> mens</w:t>
      </w:r>
      <w:r w:rsidRPr="007410FE">
        <w:rPr>
          <w:lang w:eastAsia="en-US"/>
        </w:rPr>
        <w:t xml:space="preserve"> hieromtrent zondigt</w:t>
      </w:r>
      <w:r w:rsidR="006F5CA2">
        <w:rPr>
          <w:lang w:eastAsia="en-US"/>
        </w:rPr>
        <w:t>?</w:t>
      </w:r>
      <w:r w:rsidRPr="007410FE">
        <w:rPr>
          <w:lang w:eastAsia="en-US"/>
        </w:rPr>
        <w:t xml:space="preserve"> </w:t>
      </w:r>
    </w:p>
    <w:p w:rsidR="00397E2C" w:rsidRDefault="007410FE" w:rsidP="00273DAF">
      <w:pPr>
        <w:jc w:val="both"/>
        <w:rPr>
          <w:lang w:eastAsia="en-US"/>
        </w:rPr>
      </w:pPr>
      <w:r w:rsidRPr="007410FE">
        <w:rPr>
          <w:lang w:eastAsia="en-US"/>
        </w:rPr>
        <w:t>De zwarigheid, die uit de verlating voortspruit, en waarom die</w:t>
      </w:r>
      <w:r w:rsidR="006F5CA2">
        <w:rPr>
          <w:lang w:eastAsia="en-US"/>
        </w:rPr>
        <w:t xml:space="preserve"> zo </w:t>
      </w:r>
      <w:r w:rsidRPr="007410FE">
        <w:rPr>
          <w:lang w:eastAsia="en-US"/>
        </w:rPr>
        <w:t>groot is</w:t>
      </w:r>
      <w:r w:rsidR="006F5CA2">
        <w:rPr>
          <w:lang w:eastAsia="en-US"/>
        </w:rPr>
        <w:t>?</w:t>
      </w:r>
      <w:r w:rsidRPr="007410FE">
        <w:rPr>
          <w:lang w:eastAsia="en-US"/>
        </w:rPr>
        <w:t xml:space="preserve"> </w:t>
      </w:r>
    </w:p>
    <w:p w:rsidR="00397E2C" w:rsidRDefault="007410FE" w:rsidP="00273DAF">
      <w:pPr>
        <w:jc w:val="both"/>
        <w:rPr>
          <w:lang w:eastAsia="en-US"/>
        </w:rPr>
      </w:pPr>
      <w:r w:rsidRPr="007410FE">
        <w:rPr>
          <w:lang w:eastAsia="en-US"/>
        </w:rPr>
        <w:t>De geestelijke strijd daarover in de ziel en tegen wien</w:t>
      </w:r>
      <w:r w:rsidR="006F5CA2">
        <w:rPr>
          <w:lang w:eastAsia="en-US"/>
        </w:rPr>
        <w:t>?</w:t>
      </w:r>
      <w:r w:rsidRPr="007410FE">
        <w:rPr>
          <w:lang w:eastAsia="en-US"/>
        </w:rPr>
        <w:t xml:space="preserve"> </w:t>
      </w:r>
    </w:p>
    <w:p w:rsidR="00397E2C" w:rsidRDefault="007410FE" w:rsidP="00273DAF">
      <w:pPr>
        <w:jc w:val="both"/>
        <w:rPr>
          <w:lang w:eastAsia="en-US"/>
        </w:rPr>
      </w:pPr>
      <w:r w:rsidRPr="007410FE">
        <w:rPr>
          <w:lang w:eastAsia="en-US"/>
        </w:rPr>
        <w:t>Hier</w:t>
      </w:r>
      <w:r w:rsidRPr="007410FE">
        <w:rPr>
          <w:lang w:eastAsia="en-US"/>
        </w:rPr>
        <w:softHyphen/>
        <w:t>door</w:t>
      </w:r>
      <w:r w:rsidR="006F5CA2">
        <w:rPr>
          <w:lang w:eastAsia="en-US"/>
        </w:rPr>
        <w:t>:</w:t>
      </w:r>
      <w:r w:rsidRPr="007410FE">
        <w:rPr>
          <w:lang w:eastAsia="en-US"/>
        </w:rPr>
        <w:t xml:space="preserve"> geklag, verlangen, zoeken</w:t>
      </w:r>
      <w:r w:rsidR="006F5CA2">
        <w:rPr>
          <w:lang w:eastAsia="en-US"/>
        </w:rPr>
        <w:t>;</w:t>
      </w:r>
      <w:r w:rsidRPr="007410FE">
        <w:rPr>
          <w:lang w:eastAsia="en-US"/>
        </w:rPr>
        <w:t xml:space="preserve"> maar alleen naar genade. </w:t>
      </w:r>
    </w:p>
    <w:p w:rsidR="007410FE" w:rsidRPr="007410FE" w:rsidRDefault="007410FE" w:rsidP="00273DAF">
      <w:pPr>
        <w:jc w:val="both"/>
        <w:rPr>
          <w:lang w:eastAsia="en-US"/>
        </w:rPr>
      </w:pPr>
      <w:r w:rsidRPr="007410FE">
        <w:rPr>
          <w:lang w:eastAsia="en-US"/>
        </w:rPr>
        <w:t>Om welke redenen en inzichten God de Heere de ziel met zulke aanvechtin</w:t>
      </w:r>
      <w:r w:rsidRPr="007410FE">
        <w:rPr>
          <w:lang w:eastAsia="en-US"/>
        </w:rPr>
        <w:softHyphen/>
        <w:t>gen bezoekt.</w:t>
      </w:r>
    </w:p>
    <w:p w:rsidR="000A26A3" w:rsidRDefault="000A26A3" w:rsidP="00273DAF">
      <w:pPr>
        <w:jc w:val="both"/>
        <w:rPr>
          <w:lang w:eastAsia="en-US"/>
        </w:rPr>
      </w:pPr>
    </w:p>
    <w:p w:rsidR="000A26A3" w:rsidRPr="000A26A3" w:rsidRDefault="000A26A3" w:rsidP="000A26A3">
      <w:pPr>
        <w:jc w:val="both"/>
        <w:rPr>
          <w:b/>
          <w:lang w:eastAsia="en-US"/>
        </w:rPr>
      </w:pPr>
      <w:r w:rsidRPr="000A26A3">
        <w:rPr>
          <w:b/>
          <w:lang w:eastAsia="en-US"/>
        </w:rPr>
        <w:t xml:space="preserve">Verscheiden schrijvers over een zaak. </w:t>
      </w:r>
    </w:p>
    <w:p w:rsidR="000A26A3" w:rsidRDefault="000A26A3" w:rsidP="00273DAF">
      <w:pPr>
        <w:jc w:val="both"/>
        <w:rPr>
          <w:lang w:eastAsia="en-US"/>
        </w:rPr>
      </w:pPr>
      <w:r>
        <w:rPr>
          <w:lang w:eastAsia="en-US"/>
        </w:rPr>
        <w:t>H</w:t>
      </w:r>
      <w:r w:rsidR="007410FE" w:rsidRPr="007410FE">
        <w:rPr>
          <w:lang w:eastAsia="en-US"/>
        </w:rPr>
        <w:t>et is niets n</w:t>
      </w:r>
      <w:r>
        <w:rPr>
          <w:lang w:eastAsia="en-US"/>
        </w:rPr>
        <w:t>ieuws en daarom ook niet te ver</w:t>
      </w:r>
      <w:r w:rsidR="007410FE" w:rsidRPr="007410FE">
        <w:rPr>
          <w:lang w:eastAsia="en-US"/>
        </w:rPr>
        <w:t>wonderen dat verschillende schrijvers over één</w:t>
      </w:r>
      <w:r>
        <w:rPr>
          <w:lang w:eastAsia="en-US"/>
        </w:rPr>
        <w:t xml:space="preserve"> </w:t>
      </w:r>
      <w:r w:rsidR="007410FE" w:rsidRPr="007410FE">
        <w:rPr>
          <w:lang w:eastAsia="en-US"/>
        </w:rPr>
        <w:t>en dezelfde zaak schrijven</w:t>
      </w:r>
      <w:r w:rsidR="006F5CA2">
        <w:rPr>
          <w:lang w:eastAsia="en-US"/>
        </w:rPr>
        <w:t>;</w:t>
      </w:r>
      <w:r w:rsidR="007410FE" w:rsidRPr="007410FE">
        <w:rPr>
          <w:lang w:eastAsia="en-US"/>
        </w:rPr>
        <w:t xml:space="preserve"> vooral niet, als</w:t>
      </w:r>
      <w:r>
        <w:rPr>
          <w:lang w:eastAsia="en-US"/>
        </w:rPr>
        <w:t xml:space="preserve"> </w:t>
      </w:r>
      <w:r w:rsidR="0052640E">
        <w:rPr>
          <w:lang w:eastAsia="en-US"/>
        </w:rPr>
        <w:t xml:space="preserve">haar </w:t>
      </w:r>
      <w:r w:rsidR="007410FE" w:rsidRPr="007410FE">
        <w:rPr>
          <w:lang w:eastAsia="en-US"/>
        </w:rPr>
        <w:t>belangrijkheid van</w:t>
      </w:r>
      <w:r w:rsidR="001910E5">
        <w:rPr>
          <w:lang w:eastAsia="en-US"/>
        </w:rPr>
        <w:t xml:space="preserve"> die </w:t>
      </w:r>
      <w:r w:rsidR="007410FE" w:rsidRPr="007410FE">
        <w:rPr>
          <w:lang w:eastAsia="en-US"/>
        </w:rPr>
        <w:t xml:space="preserve">aard </w:t>
      </w:r>
      <w:r>
        <w:rPr>
          <w:lang w:eastAsia="en-US"/>
        </w:rPr>
        <w:t>i</w:t>
      </w:r>
      <w:r w:rsidR="007410FE" w:rsidRPr="007410FE">
        <w:rPr>
          <w:lang w:eastAsia="en-US"/>
        </w:rPr>
        <w:t>s, dat het</w:t>
      </w:r>
      <w:r>
        <w:rPr>
          <w:lang w:eastAsia="en-US"/>
        </w:rPr>
        <w:t xml:space="preserve"> </w:t>
      </w:r>
      <w:r w:rsidR="007410FE" w:rsidRPr="007410FE">
        <w:rPr>
          <w:lang w:eastAsia="en-US"/>
        </w:rPr>
        <w:t>oordeel en de bedenkingen van velen</w:t>
      </w:r>
      <w:r>
        <w:rPr>
          <w:lang w:eastAsia="en-US"/>
        </w:rPr>
        <w:t xml:space="preserve"> vereis</w:t>
      </w:r>
      <w:r w:rsidR="007410FE" w:rsidRPr="007410FE">
        <w:rPr>
          <w:lang w:eastAsia="en-US"/>
        </w:rPr>
        <w:t>t</w:t>
      </w:r>
      <w:r>
        <w:rPr>
          <w:lang w:eastAsia="en-US"/>
        </w:rPr>
        <w:t xml:space="preserve"> </w:t>
      </w:r>
      <w:r w:rsidR="007410FE" w:rsidRPr="007410FE">
        <w:rPr>
          <w:lang w:eastAsia="en-US"/>
        </w:rPr>
        <w:t xml:space="preserve">worden. </w:t>
      </w:r>
    </w:p>
    <w:p w:rsidR="000A26A3" w:rsidRDefault="007410FE" w:rsidP="00273DAF">
      <w:pPr>
        <w:jc w:val="both"/>
        <w:rPr>
          <w:lang w:eastAsia="en-US"/>
        </w:rPr>
      </w:pPr>
      <w:r w:rsidRPr="006F5CA2">
        <w:rPr>
          <w:lang w:eastAsia="en-US"/>
        </w:rPr>
        <w:t>In een door hem geschreven werk, getiteld</w:t>
      </w:r>
      <w:r w:rsidR="000A26A3">
        <w:rPr>
          <w:lang w:eastAsia="en-US"/>
        </w:rPr>
        <w:t xml:space="preserve"> </w:t>
      </w:r>
      <w:r w:rsidR="005A760A">
        <w:rPr>
          <w:lang w:eastAsia="en-US"/>
        </w:rPr>
        <w:t>"</w:t>
      </w:r>
      <w:r w:rsidRPr="007410FE">
        <w:rPr>
          <w:lang w:eastAsia="en-US"/>
        </w:rPr>
        <w:t>De Trinitate" (d. i. over de Drieëenheid) boek 1, hoofd</w:t>
      </w:r>
      <w:r w:rsidRPr="007410FE">
        <w:rPr>
          <w:lang w:eastAsia="en-US"/>
        </w:rPr>
        <w:softHyphen/>
        <w:t xml:space="preserve">stuk 3, prijst Augustinus het zeer, dat door velen over eenzelfde zaak geschreven wordt, als het dan maar in verscheidenheid van stijl geschiedt. </w:t>
      </w:r>
    </w:p>
    <w:p w:rsidR="000A26A3" w:rsidRDefault="007410FE" w:rsidP="00273DAF">
      <w:pPr>
        <w:jc w:val="both"/>
        <w:rPr>
          <w:lang w:eastAsia="en-US"/>
        </w:rPr>
      </w:pPr>
      <w:r w:rsidRPr="007410FE">
        <w:rPr>
          <w:lang w:eastAsia="en-US"/>
        </w:rPr>
        <w:t>Evenmin heeft ooit iemand Cyprianus beklaagd omdat hij, dagelijks lezende in de boeken van zijn meester Tertullianus, over dezelfde dingen heeft geschreven als deze, ja zelfs dikwerf dezelfde bedenkingen en redenen van Tertulli</w:t>
      </w:r>
      <w:r w:rsidRPr="007410FE">
        <w:rPr>
          <w:lang w:eastAsia="en-US"/>
        </w:rPr>
        <w:softHyphen/>
        <w:t>anus overneemt,</w:t>
      </w:r>
      <w:r w:rsidR="006F5CA2">
        <w:rPr>
          <w:lang w:eastAsia="en-US"/>
        </w:rPr>
        <w:t xml:space="preserve"> zo </w:t>
      </w:r>
      <w:r w:rsidRPr="007410FE">
        <w:rPr>
          <w:lang w:eastAsia="en-US"/>
        </w:rPr>
        <w:t xml:space="preserve">b. v. als hij schrijft </w:t>
      </w:r>
      <w:r w:rsidR="005A760A">
        <w:rPr>
          <w:lang w:eastAsia="en-US"/>
        </w:rPr>
        <w:t>"</w:t>
      </w:r>
      <w:r w:rsidRPr="007410FE">
        <w:rPr>
          <w:lang w:eastAsia="en-US"/>
        </w:rPr>
        <w:t>over de lijd</w:t>
      </w:r>
      <w:r w:rsidRPr="007410FE">
        <w:rPr>
          <w:lang w:eastAsia="en-US"/>
        </w:rPr>
        <w:softHyphen/>
        <w:t>zaamheid"</w:t>
      </w:r>
      <w:r w:rsidR="000A26A3">
        <w:rPr>
          <w:lang w:eastAsia="en-US"/>
        </w:rPr>
        <w:t>;</w:t>
      </w:r>
      <w:r w:rsidRPr="007410FE">
        <w:rPr>
          <w:lang w:eastAsia="en-US"/>
        </w:rPr>
        <w:t xml:space="preserve"> en in een ander boek </w:t>
      </w:r>
      <w:r w:rsidR="005A760A">
        <w:rPr>
          <w:lang w:eastAsia="en-US"/>
        </w:rPr>
        <w:t>"</w:t>
      </w:r>
      <w:r w:rsidR="000A26A3">
        <w:rPr>
          <w:lang w:eastAsia="en-US"/>
        </w:rPr>
        <w:t>over de kl</w:t>
      </w:r>
      <w:r w:rsidRPr="007410FE">
        <w:rPr>
          <w:lang w:eastAsia="en-US"/>
        </w:rPr>
        <w:t>eding der doch</w:t>
      </w:r>
      <w:r w:rsidRPr="007410FE">
        <w:rPr>
          <w:lang w:eastAsia="en-US"/>
        </w:rPr>
        <w:softHyphen/>
        <w:t xml:space="preserve">teren". </w:t>
      </w:r>
    </w:p>
    <w:p w:rsidR="007410FE" w:rsidRPr="007410FE" w:rsidRDefault="007410FE" w:rsidP="00273DAF">
      <w:pPr>
        <w:jc w:val="both"/>
        <w:rPr>
          <w:lang w:eastAsia="en-US"/>
        </w:rPr>
      </w:pPr>
      <w:r w:rsidRPr="007410FE">
        <w:rPr>
          <w:lang w:eastAsia="en-US"/>
        </w:rPr>
        <w:t>In</w:t>
      </w:r>
      <w:r w:rsidR="006F5CA2">
        <w:rPr>
          <w:lang w:eastAsia="en-US"/>
        </w:rPr>
        <w:t xml:space="preserve"> de </w:t>
      </w:r>
      <w:r w:rsidRPr="007410FE">
        <w:rPr>
          <w:lang w:eastAsia="en-US"/>
        </w:rPr>
        <w:t>Talmud der Joden zegt een Rabbijn</w:t>
      </w:r>
      <w:r w:rsidR="006F5CA2">
        <w:rPr>
          <w:lang w:eastAsia="en-US"/>
        </w:rPr>
        <w:t>:</w:t>
      </w:r>
      <w:r w:rsidRPr="007410FE">
        <w:rPr>
          <w:lang w:eastAsia="en-US"/>
        </w:rPr>
        <w:t xml:space="preserve"> </w:t>
      </w:r>
      <w:r w:rsidR="005A760A">
        <w:rPr>
          <w:lang w:eastAsia="en-US"/>
        </w:rPr>
        <w:t>"</w:t>
      </w:r>
      <w:r w:rsidRPr="007410FE">
        <w:rPr>
          <w:lang w:eastAsia="en-US"/>
        </w:rPr>
        <w:t>Hij die aan een leerling verbiedt</w:t>
      </w:r>
      <w:r w:rsidR="001A7589">
        <w:rPr>
          <w:lang w:eastAsia="en-US"/>
        </w:rPr>
        <w:t xml:space="preserve"> zijn </w:t>
      </w:r>
      <w:r w:rsidRPr="007410FE">
        <w:rPr>
          <w:lang w:eastAsia="en-US"/>
        </w:rPr>
        <w:t>m</w:t>
      </w:r>
      <w:r w:rsidR="00326A65">
        <w:rPr>
          <w:lang w:eastAsia="en-US"/>
        </w:rPr>
        <w:t>eni</w:t>
      </w:r>
      <w:r w:rsidRPr="007410FE">
        <w:rPr>
          <w:lang w:eastAsia="en-US"/>
        </w:rPr>
        <w:t>ng te zeggen, is gelijk aan iemand, die hem de erfenis zijner ouders wil ontnemen</w:t>
      </w:r>
      <w:r w:rsidR="006F5CA2">
        <w:rPr>
          <w:lang w:eastAsia="en-US"/>
        </w:rPr>
        <w:t>;</w:t>
      </w:r>
      <w:r w:rsidRPr="007410FE">
        <w:rPr>
          <w:lang w:eastAsia="en-US"/>
        </w:rPr>
        <w:t xml:space="preserve"> want daar staat geschreven </w:t>
      </w:r>
      <w:r w:rsidR="000A26A3">
        <w:rPr>
          <w:lang w:eastAsia="en-US"/>
        </w:rPr>
        <w:t>-</w:t>
      </w:r>
      <w:r w:rsidR="006F5CA2">
        <w:rPr>
          <w:lang w:eastAsia="en-US"/>
        </w:rPr>
        <w:t xml:space="preserve"> zo </w:t>
      </w:r>
      <w:r w:rsidRPr="007410FE">
        <w:rPr>
          <w:lang w:eastAsia="en-US"/>
        </w:rPr>
        <w:t xml:space="preserve">zegt hij </w:t>
      </w:r>
      <w:r w:rsidR="000A26A3">
        <w:rPr>
          <w:lang w:eastAsia="en-US"/>
        </w:rPr>
        <w:t>-</w:t>
      </w:r>
      <w:r w:rsidR="006F5CA2">
        <w:rPr>
          <w:lang w:eastAsia="en-US"/>
        </w:rPr>
        <w:t>:</w:t>
      </w:r>
      <w:r w:rsidRPr="007410FE">
        <w:rPr>
          <w:lang w:eastAsia="en-US"/>
        </w:rPr>
        <w:t xml:space="preserve"> Mozes heeft ons de wet geboden,</w:t>
      </w:r>
      <w:r w:rsidR="006F5CA2">
        <w:rPr>
          <w:lang w:eastAsia="en-US"/>
        </w:rPr>
        <w:t xml:space="preserve"> een </w:t>
      </w:r>
      <w:r w:rsidRPr="007410FE">
        <w:rPr>
          <w:lang w:eastAsia="en-US"/>
        </w:rPr>
        <w:t>erfenis van Jakobs gemeente". (De</w:t>
      </w:r>
      <w:r w:rsidR="000A26A3">
        <w:rPr>
          <w:lang w:eastAsia="en-US"/>
        </w:rPr>
        <w:t>u</w:t>
      </w:r>
      <w:r w:rsidRPr="007410FE">
        <w:rPr>
          <w:lang w:eastAsia="en-US"/>
        </w:rPr>
        <w:t>t. 33</w:t>
      </w:r>
      <w:r w:rsidR="006F5CA2">
        <w:rPr>
          <w:lang w:eastAsia="en-US"/>
        </w:rPr>
        <w:t>:</w:t>
      </w:r>
      <w:r w:rsidRPr="007410FE">
        <w:rPr>
          <w:lang w:eastAsia="en-US"/>
        </w:rPr>
        <w:t xml:space="preserve"> 4.)</w:t>
      </w:r>
    </w:p>
    <w:p w:rsidR="007410FE" w:rsidRPr="007410FE" w:rsidRDefault="007410FE" w:rsidP="00273DAF">
      <w:pPr>
        <w:jc w:val="both"/>
        <w:rPr>
          <w:lang w:eastAsia="en-US"/>
        </w:rPr>
      </w:pPr>
      <w:r w:rsidRPr="007410FE">
        <w:rPr>
          <w:lang w:eastAsia="en-US"/>
        </w:rPr>
        <w:t xml:space="preserve">De geestelijke verlatingen, waarover </w:t>
      </w:r>
      <w:r w:rsidR="000A26A3">
        <w:rPr>
          <w:lang w:eastAsia="en-US"/>
        </w:rPr>
        <w:t>i</w:t>
      </w:r>
      <w:r w:rsidRPr="007410FE">
        <w:rPr>
          <w:lang w:eastAsia="en-US"/>
        </w:rPr>
        <w:t>k thans ver</w:t>
      </w:r>
      <w:r w:rsidRPr="007410FE">
        <w:rPr>
          <w:lang w:eastAsia="en-US"/>
        </w:rPr>
        <w:softHyphen/>
        <w:t xml:space="preserve">zocht ben mijn gevoelen te zeggen, zijn meer dan </w:t>
      </w:r>
      <w:r w:rsidR="00326A65">
        <w:rPr>
          <w:lang w:eastAsia="en-US"/>
        </w:rPr>
        <w:t>eni</w:t>
      </w:r>
      <w:r w:rsidRPr="007410FE">
        <w:rPr>
          <w:lang w:eastAsia="en-US"/>
        </w:rPr>
        <w:t>g ander ding waard, dat</w:t>
      </w:r>
      <w:r w:rsidR="00FD7E8B">
        <w:rPr>
          <w:lang w:eastAsia="en-US"/>
        </w:rPr>
        <w:t xml:space="preserve"> ze </w:t>
      </w:r>
      <w:r w:rsidRPr="007410FE">
        <w:rPr>
          <w:lang w:eastAsia="en-US"/>
        </w:rPr>
        <w:t>door velen behandeld werden</w:t>
      </w:r>
      <w:r w:rsidR="006F5CA2">
        <w:rPr>
          <w:lang w:eastAsia="en-US"/>
        </w:rPr>
        <w:t>;</w:t>
      </w:r>
      <w:r w:rsidRPr="007410FE">
        <w:rPr>
          <w:lang w:eastAsia="en-US"/>
        </w:rPr>
        <w:t xml:space="preserve"> te meer, daar de Ouden hiervan weinig behandeld heb</w:t>
      </w:r>
      <w:r w:rsidRPr="007410FE">
        <w:rPr>
          <w:lang w:eastAsia="en-US"/>
        </w:rPr>
        <w:softHyphen/>
        <w:t>ben, dan slechts onder</w:t>
      </w:r>
      <w:r w:rsidR="006F5CA2">
        <w:rPr>
          <w:lang w:eastAsia="en-US"/>
        </w:rPr>
        <w:t xml:space="preserve"> de </w:t>
      </w:r>
      <w:r w:rsidRPr="007410FE">
        <w:rPr>
          <w:lang w:eastAsia="en-US"/>
        </w:rPr>
        <w:t>algem</w:t>
      </w:r>
      <w:r w:rsidR="00273DAF">
        <w:rPr>
          <w:lang w:eastAsia="en-US"/>
        </w:rPr>
        <w:t>ene</w:t>
      </w:r>
      <w:r w:rsidRPr="007410FE">
        <w:rPr>
          <w:lang w:eastAsia="en-US"/>
        </w:rPr>
        <w:t xml:space="preserve"> titel van </w:t>
      </w:r>
      <w:r w:rsidR="005A760A">
        <w:rPr>
          <w:lang w:eastAsia="en-US"/>
        </w:rPr>
        <w:t>"</w:t>
      </w:r>
      <w:r w:rsidRPr="007410FE">
        <w:rPr>
          <w:lang w:eastAsia="en-US"/>
        </w:rPr>
        <w:t>Zwa</w:t>
      </w:r>
      <w:r w:rsidRPr="007410FE">
        <w:rPr>
          <w:lang w:eastAsia="en-US"/>
        </w:rPr>
        <w:softHyphen/>
        <w:t xml:space="preserve">righeden" of </w:t>
      </w:r>
      <w:r w:rsidR="005A760A">
        <w:rPr>
          <w:lang w:eastAsia="en-US"/>
        </w:rPr>
        <w:t>"</w:t>
      </w:r>
      <w:r w:rsidRPr="007410FE">
        <w:rPr>
          <w:lang w:eastAsia="en-US"/>
        </w:rPr>
        <w:t>Verzoekingen", en een weinig in</w:t>
      </w:r>
      <w:r w:rsidR="001A7589">
        <w:rPr>
          <w:lang w:eastAsia="en-US"/>
        </w:rPr>
        <w:t xml:space="preserve"> hun </w:t>
      </w:r>
      <w:r w:rsidRPr="007410FE">
        <w:rPr>
          <w:lang w:eastAsia="en-US"/>
        </w:rPr>
        <w:t>uitleg van het Hooglied.</w:t>
      </w:r>
    </w:p>
    <w:p w:rsidR="000A26A3" w:rsidRDefault="000A26A3" w:rsidP="00273DAF">
      <w:pPr>
        <w:jc w:val="both"/>
        <w:rPr>
          <w:lang w:eastAsia="en-US"/>
        </w:rPr>
      </w:pPr>
    </w:p>
    <w:p w:rsidR="000A26A3" w:rsidRDefault="007410FE" w:rsidP="00273DAF">
      <w:pPr>
        <w:jc w:val="both"/>
        <w:rPr>
          <w:lang w:eastAsia="en-US"/>
        </w:rPr>
      </w:pPr>
      <w:r w:rsidRPr="007410FE">
        <w:rPr>
          <w:lang w:eastAsia="en-US"/>
        </w:rPr>
        <w:t>Wat geestelijke verlatingen en de omstandigheden daaraan verbonden zijn, kan alleen recht begrepen wor</w:t>
      </w:r>
      <w:r w:rsidRPr="007410FE">
        <w:rPr>
          <w:lang w:eastAsia="en-US"/>
        </w:rPr>
        <w:softHyphen/>
        <w:t>den door hem, die</w:t>
      </w:r>
      <w:r w:rsidR="006F5CA2">
        <w:rPr>
          <w:lang w:eastAsia="en-US"/>
        </w:rPr>
        <w:t xml:space="preserve"> de </w:t>
      </w:r>
      <w:r w:rsidRPr="007410FE">
        <w:rPr>
          <w:lang w:eastAsia="en-US"/>
        </w:rPr>
        <w:t>Geest Gods kent en heeft</w:t>
      </w:r>
      <w:r w:rsidR="006F5CA2">
        <w:rPr>
          <w:lang w:eastAsia="en-US"/>
        </w:rPr>
        <w:t>;</w:t>
      </w:r>
      <w:r w:rsidRPr="007410FE">
        <w:rPr>
          <w:lang w:eastAsia="en-US"/>
        </w:rPr>
        <w:t xml:space="preserve"> anderen, die als zonder en buiten God leven, vreemd van het burgerschap Israëls en van de Verbonden der be</w:t>
      </w:r>
      <w:r w:rsidRPr="007410FE">
        <w:rPr>
          <w:lang w:eastAsia="en-US"/>
        </w:rPr>
        <w:softHyphen/>
        <w:t>lofte, geen</w:t>
      </w:r>
      <w:r w:rsidR="00143B6A">
        <w:rPr>
          <w:lang w:eastAsia="en-US"/>
        </w:rPr>
        <w:t xml:space="preserve"> hoop </w:t>
      </w:r>
      <w:r w:rsidRPr="007410FE">
        <w:rPr>
          <w:lang w:eastAsia="en-US"/>
        </w:rPr>
        <w:t>hebbende</w:t>
      </w:r>
      <w:r w:rsidR="006F5CA2">
        <w:rPr>
          <w:lang w:eastAsia="en-US"/>
        </w:rPr>
        <w:t>;</w:t>
      </w:r>
      <w:r w:rsidRPr="007410FE">
        <w:rPr>
          <w:lang w:eastAsia="en-US"/>
        </w:rPr>
        <w:t xml:space="preserve"> ja, die zelfs durven zeggen</w:t>
      </w:r>
      <w:r w:rsidR="006F5CA2">
        <w:rPr>
          <w:lang w:eastAsia="en-US"/>
        </w:rPr>
        <w:t>:</w:t>
      </w:r>
      <w:r w:rsidRPr="007410FE">
        <w:rPr>
          <w:lang w:eastAsia="en-US"/>
        </w:rPr>
        <w:t xml:space="preserve"> </w:t>
      </w:r>
      <w:r w:rsidR="005A760A">
        <w:rPr>
          <w:lang w:eastAsia="en-US"/>
        </w:rPr>
        <w:t>"</w:t>
      </w:r>
      <w:r w:rsidRPr="007410FE">
        <w:rPr>
          <w:lang w:eastAsia="en-US"/>
        </w:rPr>
        <w:t>Of er een Heilige Geest is, hebben wij zelfs niet gehoord" (Hand. 19</w:t>
      </w:r>
      <w:r w:rsidR="006F5CA2">
        <w:rPr>
          <w:lang w:eastAsia="en-US"/>
        </w:rPr>
        <w:t>:</w:t>
      </w:r>
      <w:r w:rsidRPr="007410FE">
        <w:rPr>
          <w:lang w:eastAsia="en-US"/>
        </w:rPr>
        <w:t xml:space="preserve"> 3), schijnt hetgeen hier van geestelijke verlatingen </w:t>
      </w:r>
      <w:r w:rsidR="000A26A3">
        <w:rPr>
          <w:lang w:eastAsia="en-US"/>
        </w:rPr>
        <w:t xml:space="preserve">gezegd wordt, een ijdele droom </w:t>
      </w:r>
      <w:r w:rsidRPr="007410FE">
        <w:rPr>
          <w:lang w:eastAsia="en-US"/>
        </w:rPr>
        <w:t>en gezochte fantasie te zijn.</w:t>
      </w:r>
    </w:p>
    <w:p w:rsidR="000A26A3" w:rsidRDefault="007410FE" w:rsidP="00273DAF">
      <w:pPr>
        <w:jc w:val="both"/>
        <w:rPr>
          <w:lang w:eastAsia="en-US"/>
        </w:rPr>
      </w:pPr>
      <w:r w:rsidRPr="007410FE">
        <w:rPr>
          <w:lang w:eastAsia="en-US"/>
        </w:rPr>
        <w:t xml:space="preserve"> Maar ook zij, die door Gods genade en kracht reeds wedergeboren zijn,</w:t>
      </w:r>
      <w:r w:rsidR="006F5CA2">
        <w:rPr>
          <w:lang w:eastAsia="en-US"/>
        </w:rPr>
        <w:t xml:space="preserve"> de </w:t>
      </w:r>
      <w:r w:rsidRPr="007410FE">
        <w:rPr>
          <w:lang w:eastAsia="en-US"/>
        </w:rPr>
        <w:t>Geest in zich hebben wonen en in en door Gods genade leven komen menigmaal in</w:t>
      </w:r>
      <w:r w:rsidR="001910E5">
        <w:rPr>
          <w:lang w:eastAsia="en-US"/>
        </w:rPr>
        <w:t xml:space="preserve"> deze </w:t>
      </w:r>
      <w:r w:rsidRPr="007410FE">
        <w:rPr>
          <w:lang w:eastAsia="en-US"/>
        </w:rPr>
        <w:t>toestand en kunnen dan zelf niet goed zeggen en verklaren wat het eigenlijk is en hoe ze het noemen zullen</w:t>
      </w:r>
      <w:r w:rsidR="006F5CA2">
        <w:rPr>
          <w:lang w:eastAsia="en-US"/>
        </w:rPr>
        <w:t>;</w:t>
      </w:r>
      <w:r w:rsidRPr="007410FE">
        <w:rPr>
          <w:lang w:eastAsia="en-US"/>
        </w:rPr>
        <w:t xml:space="preserve"> het gaat hun dan als iemand die ziek wordt, terwijl hij de ziekte zelf niet kent. Bij velen is ook gr</w:t>
      </w:r>
      <w:r w:rsidR="00273DAF">
        <w:rPr>
          <w:lang w:eastAsia="en-US"/>
        </w:rPr>
        <w:t>ote</w:t>
      </w:r>
      <w:r w:rsidRPr="007410FE">
        <w:rPr>
          <w:lang w:eastAsia="en-US"/>
        </w:rPr>
        <w:t xml:space="preserve"> onervarenheid, hoe ze met</w:t>
      </w:r>
      <w:r w:rsidR="006F5CA2">
        <w:rPr>
          <w:lang w:eastAsia="en-US"/>
        </w:rPr>
        <w:t xml:space="preserve"> mens</w:t>
      </w:r>
      <w:r w:rsidRPr="007410FE">
        <w:rPr>
          <w:lang w:eastAsia="en-US"/>
        </w:rPr>
        <w:t>en, die</w:t>
      </w:r>
      <w:r w:rsidR="006F5CA2">
        <w:rPr>
          <w:lang w:eastAsia="en-US"/>
        </w:rPr>
        <w:t xml:space="preserve"> zo </w:t>
      </w:r>
      <w:r w:rsidRPr="007410FE">
        <w:rPr>
          <w:lang w:eastAsia="en-US"/>
        </w:rPr>
        <w:t>aangevochten zijn, handelen moeten, en daar ze menigmaal, het een voor het an</w:t>
      </w:r>
      <w:r w:rsidRPr="007410FE">
        <w:rPr>
          <w:lang w:eastAsia="en-US"/>
        </w:rPr>
        <w:softHyphen/>
        <w:t>der nemende, niet goed</w:t>
      </w:r>
      <w:r w:rsidR="006F5CA2">
        <w:rPr>
          <w:lang w:eastAsia="en-US"/>
        </w:rPr>
        <w:t xml:space="preserve"> de </w:t>
      </w:r>
      <w:r w:rsidRPr="007410FE">
        <w:rPr>
          <w:lang w:eastAsia="en-US"/>
        </w:rPr>
        <w:t>toestand van</w:t>
      </w:r>
      <w:r w:rsidR="006F5CA2">
        <w:rPr>
          <w:lang w:eastAsia="en-US"/>
        </w:rPr>
        <w:t xml:space="preserve"> de </w:t>
      </w:r>
      <w:r w:rsidRPr="007410FE">
        <w:rPr>
          <w:lang w:eastAsia="en-US"/>
        </w:rPr>
        <w:t>zieke en de ziekte begrijpen, falen ze lichtelijk en grovelijk in</w:t>
      </w:r>
      <w:r w:rsidR="001A7589">
        <w:rPr>
          <w:lang w:eastAsia="en-US"/>
        </w:rPr>
        <w:t xml:space="preserve"> hun </w:t>
      </w:r>
      <w:r w:rsidRPr="007410FE">
        <w:rPr>
          <w:lang w:eastAsia="en-US"/>
        </w:rPr>
        <w:t>geneeswijze</w:t>
      </w:r>
      <w:r w:rsidR="00FD7E8B">
        <w:rPr>
          <w:lang w:eastAsia="en-US"/>
        </w:rPr>
        <w:t>. Zod</w:t>
      </w:r>
      <w:r w:rsidRPr="007410FE">
        <w:rPr>
          <w:lang w:eastAsia="en-US"/>
        </w:rPr>
        <w:t xml:space="preserve">at beide, en de </w:t>
      </w:r>
      <w:r w:rsidR="00273DAF">
        <w:rPr>
          <w:lang w:eastAsia="en-US"/>
        </w:rPr>
        <w:t>moei</w:t>
      </w:r>
      <w:r w:rsidRPr="007410FE">
        <w:rPr>
          <w:lang w:eastAsia="en-US"/>
        </w:rPr>
        <w:t>lijk</w:t>
      </w:r>
      <w:r w:rsidRPr="007410FE">
        <w:rPr>
          <w:lang w:eastAsia="en-US"/>
        </w:rPr>
        <w:softHyphen/>
        <w:t>heid van deze zaak èn de noodzakelijkheid om anderen, inzonderheid onze studenten, die zich voor Kerk- en Ziel</w:t>
      </w:r>
      <w:r w:rsidRPr="007410FE">
        <w:rPr>
          <w:lang w:eastAsia="en-US"/>
        </w:rPr>
        <w:softHyphen/>
        <w:t>zorg bekwamen, daarin te onderwijzen, oorzaak genoeg is hierover te schrijven, al is het ook dat onze eer</w:t>
      </w:r>
      <w:r w:rsidRPr="007410FE">
        <w:rPr>
          <w:lang w:eastAsia="en-US"/>
        </w:rPr>
        <w:softHyphen/>
        <w:t xml:space="preserve">waarde meester en collega, </w:t>
      </w:r>
      <w:r w:rsidRPr="000A26A3">
        <w:rPr>
          <w:b/>
          <w:lang w:eastAsia="en-US"/>
        </w:rPr>
        <w:t>Dr. Voetius</w:t>
      </w:r>
      <w:r w:rsidRPr="007410FE">
        <w:rPr>
          <w:lang w:eastAsia="en-US"/>
        </w:rPr>
        <w:t>, dit reeds ge</w:t>
      </w:r>
      <w:r w:rsidRPr="007410FE">
        <w:rPr>
          <w:lang w:eastAsia="en-US"/>
        </w:rPr>
        <w:softHyphen/>
        <w:t xml:space="preserve">daan heeft. </w:t>
      </w:r>
    </w:p>
    <w:p w:rsidR="007410FE" w:rsidRPr="007410FE" w:rsidRDefault="007410FE" w:rsidP="00273DAF">
      <w:pPr>
        <w:jc w:val="both"/>
        <w:rPr>
          <w:lang w:eastAsia="en-US"/>
        </w:rPr>
      </w:pPr>
      <w:r w:rsidRPr="007410FE">
        <w:rPr>
          <w:lang w:eastAsia="en-US"/>
        </w:rPr>
        <w:t>Bovendien wekken wij een ieder op om naarstig toe te brengen alles, wat hij weet dat tot</w:t>
      </w:r>
      <w:r w:rsidR="000A26A3">
        <w:rPr>
          <w:lang w:eastAsia="en-US"/>
        </w:rPr>
        <w:t xml:space="preserve"> </w:t>
      </w:r>
      <w:r w:rsidRPr="007410FE">
        <w:rPr>
          <w:lang w:eastAsia="en-US"/>
        </w:rPr>
        <w:t>dienst en troost kan verstrekken van die zielen, welke gaarne alles geven en verlaten, om in zulken zielestrijd en geestesangst onderwijzing en troost te h</w:t>
      </w:r>
      <w:r w:rsidR="00247DA4">
        <w:rPr>
          <w:lang w:eastAsia="en-US"/>
        </w:rPr>
        <w:t>ore</w:t>
      </w:r>
      <w:r w:rsidRPr="007410FE">
        <w:rPr>
          <w:lang w:eastAsia="en-US"/>
        </w:rPr>
        <w:t xml:space="preserve">n, meer dan iemand, die in </w:t>
      </w:r>
      <w:r w:rsidR="00326A65">
        <w:rPr>
          <w:lang w:eastAsia="en-US"/>
        </w:rPr>
        <w:t>eni</w:t>
      </w:r>
      <w:r w:rsidRPr="007410FE">
        <w:rPr>
          <w:lang w:eastAsia="en-US"/>
        </w:rPr>
        <w:t>ge lichamelijke k</w:t>
      </w:r>
      <w:r w:rsidR="000A26A3">
        <w:rPr>
          <w:lang w:eastAsia="en-US"/>
        </w:rPr>
        <w:t>rankheid of smart liggende, kan</w:t>
      </w:r>
      <w:r w:rsidRPr="007410FE">
        <w:rPr>
          <w:lang w:eastAsia="en-US"/>
        </w:rPr>
        <w:t xml:space="preserve"> benauwd en beg</w:t>
      </w:r>
      <w:r w:rsidR="00326A65">
        <w:rPr>
          <w:lang w:eastAsia="en-US"/>
        </w:rPr>
        <w:t>eri</w:t>
      </w:r>
      <w:r w:rsidRPr="007410FE">
        <w:rPr>
          <w:lang w:eastAsia="en-US"/>
        </w:rPr>
        <w:t xml:space="preserve">g zijn, om hulp, of verlichting </w:t>
      </w:r>
      <w:r w:rsidR="000A26A3">
        <w:rPr>
          <w:lang w:eastAsia="en-US"/>
        </w:rPr>
        <w:t xml:space="preserve">van </w:t>
      </w:r>
      <w:r w:rsidRPr="007410FE">
        <w:rPr>
          <w:lang w:eastAsia="en-US"/>
        </w:rPr>
        <w:t>zijn smart.</w:t>
      </w:r>
    </w:p>
    <w:p w:rsidR="000A26A3" w:rsidRDefault="000A26A3" w:rsidP="00273DAF">
      <w:pPr>
        <w:jc w:val="both"/>
        <w:rPr>
          <w:lang w:eastAsia="en-US"/>
        </w:rPr>
      </w:pPr>
    </w:p>
    <w:p w:rsidR="000A26A3" w:rsidRDefault="000A26A3" w:rsidP="000A26A3">
      <w:pPr>
        <w:jc w:val="both"/>
        <w:rPr>
          <w:lang w:eastAsia="en-US"/>
        </w:rPr>
      </w:pPr>
      <w:r w:rsidRPr="000A26A3">
        <w:rPr>
          <w:b/>
          <w:lang w:eastAsia="en-US"/>
        </w:rPr>
        <w:t>Geestelijke verlatingen; een zwarigheid; en zwarigheid des geestes</w:t>
      </w:r>
      <w:r w:rsidRPr="007410FE">
        <w:rPr>
          <w:lang w:eastAsia="en-US"/>
        </w:rPr>
        <w:t xml:space="preserve">. </w:t>
      </w:r>
    </w:p>
    <w:p w:rsidR="000A26A3" w:rsidRDefault="007410FE" w:rsidP="00273DAF">
      <w:pPr>
        <w:jc w:val="both"/>
        <w:rPr>
          <w:lang w:eastAsia="en-US"/>
        </w:rPr>
      </w:pPr>
      <w:r w:rsidRPr="007410FE">
        <w:rPr>
          <w:lang w:eastAsia="en-US"/>
        </w:rPr>
        <w:t xml:space="preserve">Zij worden genoemd </w:t>
      </w:r>
      <w:r w:rsidR="005A760A">
        <w:rPr>
          <w:lang w:eastAsia="en-US"/>
        </w:rPr>
        <w:t>"</w:t>
      </w:r>
      <w:r w:rsidRPr="007410FE">
        <w:rPr>
          <w:lang w:eastAsia="en-US"/>
        </w:rPr>
        <w:t>geestelijke verlatingen"</w:t>
      </w:r>
      <w:r w:rsidR="006F5CA2">
        <w:rPr>
          <w:lang w:eastAsia="en-US"/>
        </w:rPr>
        <w:t>;</w:t>
      </w:r>
      <w:r w:rsidRPr="007410FE">
        <w:rPr>
          <w:lang w:eastAsia="en-US"/>
        </w:rPr>
        <w:t xml:space="preserve"> en ze zijn de zwaarste aanvechtingen, welke de ziel hier heb</w:t>
      </w:r>
      <w:r w:rsidRPr="007410FE">
        <w:rPr>
          <w:lang w:eastAsia="en-US"/>
        </w:rPr>
        <w:softHyphen/>
        <w:t xml:space="preserve">ben kan, het meest overeenkomend met </w:t>
      </w:r>
      <w:r w:rsidR="000E53E8">
        <w:rPr>
          <w:lang w:eastAsia="en-US"/>
        </w:rPr>
        <w:t>hels</w:t>
      </w:r>
      <w:r w:rsidRPr="007410FE">
        <w:rPr>
          <w:lang w:eastAsia="en-US"/>
        </w:rPr>
        <w:t>e angsten en smarten, wanneer het Gode behaagt</w:t>
      </w:r>
      <w:r w:rsidR="001A7589">
        <w:rPr>
          <w:lang w:eastAsia="en-US"/>
        </w:rPr>
        <w:t xml:space="preserve"> </w:t>
      </w:r>
      <w:r w:rsidR="000A26A3">
        <w:rPr>
          <w:lang w:eastAsia="en-US"/>
        </w:rPr>
        <w:t>Z</w:t>
      </w:r>
      <w:r w:rsidR="001A7589">
        <w:rPr>
          <w:lang w:eastAsia="en-US"/>
        </w:rPr>
        <w:t xml:space="preserve">ijn </w:t>
      </w:r>
      <w:r w:rsidRPr="007410FE">
        <w:rPr>
          <w:lang w:eastAsia="en-US"/>
        </w:rPr>
        <w:t>kinderen als langs</w:t>
      </w:r>
      <w:r w:rsidR="006F5CA2">
        <w:rPr>
          <w:lang w:eastAsia="en-US"/>
        </w:rPr>
        <w:t xml:space="preserve"> de </w:t>
      </w:r>
      <w:r w:rsidRPr="007410FE">
        <w:rPr>
          <w:lang w:eastAsia="en-US"/>
        </w:rPr>
        <w:t>rand van de hel naar</w:t>
      </w:r>
      <w:r w:rsidR="006F5CA2">
        <w:rPr>
          <w:lang w:eastAsia="en-US"/>
        </w:rPr>
        <w:t xml:space="preserve"> de </w:t>
      </w:r>
      <w:r w:rsidRPr="007410FE">
        <w:rPr>
          <w:lang w:eastAsia="en-US"/>
        </w:rPr>
        <w:t xml:space="preserve">hemel te, voeren. </w:t>
      </w:r>
      <w:r w:rsidR="005A760A">
        <w:rPr>
          <w:lang w:eastAsia="en-US"/>
        </w:rPr>
        <w:t>"</w:t>
      </w:r>
      <w:r w:rsidRPr="007410FE">
        <w:rPr>
          <w:lang w:eastAsia="en-US"/>
        </w:rPr>
        <w:t>Mijn ingewand ziedt en is niet stil", zegt Job (30</w:t>
      </w:r>
      <w:r w:rsidR="006F5CA2">
        <w:rPr>
          <w:lang w:eastAsia="en-US"/>
        </w:rPr>
        <w:t>:</w:t>
      </w:r>
      <w:r w:rsidRPr="007410FE">
        <w:rPr>
          <w:lang w:eastAsia="en-US"/>
        </w:rPr>
        <w:t xml:space="preserve"> 27). </w:t>
      </w:r>
      <w:r w:rsidR="005A760A">
        <w:rPr>
          <w:lang w:eastAsia="en-US"/>
        </w:rPr>
        <w:t>"</w:t>
      </w:r>
      <w:r w:rsidRPr="007410FE">
        <w:rPr>
          <w:lang w:eastAsia="en-US"/>
        </w:rPr>
        <w:t xml:space="preserve">Mijn hart keert om en om, </w:t>
      </w:r>
      <w:r w:rsidR="00FD7E8B">
        <w:rPr>
          <w:lang w:eastAsia="en-US"/>
        </w:rPr>
        <w:t xml:space="preserve">mijn </w:t>
      </w:r>
      <w:r w:rsidRPr="007410FE">
        <w:rPr>
          <w:lang w:eastAsia="en-US"/>
        </w:rPr>
        <w:t>kracht heeft mij verlaten", zegt David (Ps. 38</w:t>
      </w:r>
      <w:r w:rsidR="006F5CA2">
        <w:rPr>
          <w:lang w:eastAsia="en-US"/>
        </w:rPr>
        <w:t>:</w:t>
      </w:r>
      <w:r w:rsidRPr="007410FE">
        <w:rPr>
          <w:lang w:eastAsia="en-US"/>
        </w:rPr>
        <w:t xml:space="preserve"> 11). </w:t>
      </w:r>
      <w:r w:rsidR="005A760A">
        <w:rPr>
          <w:lang w:eastAsia="en-US"/>
        </w:rPr>
        <w:t>"</w:t>
      </w:r>
      <w:r w:rsidRPr="007410FE">
        <w:rPr>
          <w:lang w:eastAsia="en-US"/>
        </w:rPr>
        <w:t>Verlatene en bedroefde van geest", voegt Jesaja tezamen (Jes</w:t>
      </w:r>
      <w:r w:rsidR="00DA0D60">
        <w:rPr>
          <w:lang w:eastAsia="en-US"/>
        </w:rPr>
        <w:t>.</w:t>
      </w:r>
      <w:r w:rsidRPr="007410FE">
        <w:rPr>
          <w:lang w:eastAsia="en-US"/>
        </w:rPr>
        <w:t xml:space="preserve"> 54</w:t>
      </w:r>
      <w:r w:rsidR="006F5CA2">
        <w:rPr>
          <w:lang w:eastAsia="en-US"/>
        </w:rPr>
        <w:t>:</w:t>
      </w:r>
      <w:r w:rsidRPr="007410FE">
        <w:rPr>
          <w:lang w:eastAsia="en-US"/>
        </w:rPr>
        <w:t xml:space="preserve"> 6). En Jeremia geeft te kennen, dat het een zware last is</w:t>
      </w:r>
      <w:r w:rsidR="006F5CA2">
        <w:rPr>
          <w:lang w:eastAsia="en-US"/>
        </w:rPr>
        <w:t>:</w:t>
      </w:r>
      <w:r w:rsidRPr="007410FE">
        <w:rPr>
          <w:lang w:eastAsia="en-US"/>
        </w:rPr>
        <w:t xml:space="preserve"> </w:t>
      </w:r>
      <w:r w:rsidR="005A760A">
        <w:rPr>
          <w:lang w:eastAsia="en-US"/>
        </w:rPr>
        <w:t>"</w:t>
      </w:r>
      <w:r w:rsidRPr="007410FE">
        <w:rPr>
          <w:lang w:eastAsia="en-US"/>
        </w:rPr>
        <w:t xml:space="preserve"> Wat last</w:t>
      </w:r>
      <w:r w:rsidR="006F5CA2">
        <w:rPr>
          <w:lang w:eastAsia="en-US"/>
        </w:rPr>
        <w:t>?</w:t>
      </w:r>
      <w:r w:rsidRPr="007410FE">
        <w:rPr>
          <w:lang w:eastAsia="en-US"/>
        </w:rPr>
        <w:t xml:space="preserve"> Dat ik ulieden verlaten zal, spreekt de Heere". (Jer. 23</w:t>
      </w:r>
      <w:r w:rsidR="006F5CA2">
        <w:rPr>
          <w:lang w:eastAsia="en-US"/>
        </w:rPr>
        <w:t>:</w:t>
      </w:r>
      <w:r w:rsidRPr="007410FE">
        <w:rPr>
          <w:lang w:eastAsia="en-US"/>
        </w:rPr>
        <w:t xml:space="preserve"> 33</w:t>
      </w:r>
      <w:r w:rsidR="006F5CA2">
        <w:rPr>
          <w:lang w:eastAsia="en-US"/>
        </w:rPr>
        <w:t>;</w:t>
      </w:r>
      <w:r w:rsidRPr="007410FE">
        <w:rPr>
          <w:lang w:eastAsia="en-US"/>
        </w:rPr>
        <w:t xml:space="preserve">, evenals toen hij van </w:t>
      </w:r>
      <w:r w:rsidR="00326A65">
        <w:rPr>
          <w:lang w:eastAsia="en-US"/>
        </w:rPr>
        <w:t>zichzelf</w:t>
      </w:r>
      <w:r w:rsidRPr="007410FE">
        <w:rPr>
          <w:lang w:eastAsia="en-US"/>
        </w:rPr>
        <w:t xml:space="preserve"> zeide</w:t>
      </w:r>
      <w:r w:rsidR="006F5CA2">
        <w:rPr>
          <w:lang w:eastAsia="en-US"/>
        </w:rPr>
        <w:t>:</w:t>
      </w:r>
      <w:r w:rsidRPr="007410FE">
        <w:rPr>
          <w:lang w:eastAsia="en-US"/>
        </w:rPr>
        <w:t xml:space="preserve"> </w:t>
      </w:r>
      <w:r w:rsidR="005A760A">
        <w:rPr>
          <w:lang w:eastAsia="en-US"/>
        </w:rPr>
        <w:t>"</w:t>
      </w:r>
      <w:r w:rsidRPr="007410FE">
        <w:rPr>
          <w:lang w:eastAsia="en-US"/>
        </w:rPr>
        <w:t xml:space="preserve">Het werd in mijn hart als een brandend vuur, besloten in </w:t>
      </w:r>
      <w:r w:rsidR="00FD7E8B">
        <w:rPr>
          <w:lang w:eastAsia="en-US"/>
        </w:rPr>
        <w:t xml:space="preserve">mijn </w:t>
      </w:r>
      <w:r w:rsidRPr="007410FE">
        <w:rPr>
          <w:lang w:eastAsia="en-US"/>
        </w:rPr>
        <w:t>beenderen, en ik bemoeide mij om te verdragen, maar kon niet" (Jer. 20</w:t>
      </w:r>
      <w:r w:rsidR="006F5CA2">
        <w:rPr>
          <w:lang w:eastAsia="en-US"/>
        </w:rPr>
        <w:t>:</w:t>
      </w:r>
      <w:r w:rsidRPr="007410FE">
        <w:rPr>
          <w:lang w:eastAsia="en-US"/>
        </w:rPr>
        <w:t xml:space="preserve"> 9). </w:t>
      </w:r>
    </w:p>
    <w:p w:rsidR="000A26A3" w:rsidRDefault="007410FE" w:rsidP="00273DAF">
      <w:pPr>
        <w:jc w:val="both"/>
        <w:rPr>
          <w:lang w:eastAsia="en-US"/>
        </w:rPr>
      </w:pPr>
      <w:r w:rsidRPr="007410FE">
        <w:rPr>
          <w:lang w:eastAsia="en-US"/>
        </w:rPr>
        <w:t>Het is</w:t>
      </w:r>
      <w:r w:rsidR="006F5CA2">
        <w:rPr>
          <w:lang w:eastAsia="en-US"/>
        </w:rPr>
        <w:t xml:space="preserve"> </w:t>
      </w:r>
      <w:r w:rsidR="006F5CA2" w:rsidRPr="000A26A3">
        <w:rPr>
          <w:i/>
          <w:lang w:eastAsia="en-US"/>
        </w:rPr>
        <w:t xml:space="preserve">een </w:t>
      </w:r>
      <w:r w:rsidRPr="000A26A3">
        <w:rPr>
          <w:i/>
          <w:lang w:eastAsia="en-US"/>
        </w:rPr>
        <w:t xml:space="preserve">zwarigheid des geestes, </w:t>
      </w:r>
      <w:r w:rsidRPr="007410FE">
        <w:rPr>
          <w:lang w:eastAsia="en-US"/>
        </w:rPr>
        <w:t xml:space="preserve">in de ziel, over geestelijke zaken maar aangezien wij zeggen </w:t>
      </w:r>
      <w:r w:rsidR="005A760A">
        <w:rPr>
          <w:lang w:eastAsia="en-US"/>
        </w:rPr>
        <w:t>"</w:t>
      </w:r>
      <w:r w:rsidRPr="007410FE">
        <w:rPr>
          <w:lang w:eastAsia="en-US"/>
        </w:rPr>
        <w:t>verlatingen" en dit de</w:t>
      </w:r>
      <w:r w:rsidR="006F5CA2">
        <w:rPr>
          <w:lang w:eastAsia="en-US"/>
        </w:rPr>
        <w:t xml:space="preserve"> een </w:t>
      </w:r>
      <w:r w:rsidRPr="007410FE">
        <w:rPr>
          <w:lang w:eastAsia="en-US"/>
        </w:rPr>
        <w:t>of andere ontbering te kennen geeft, kan dit w</w:t>
      </w:r>
      <w:r w:rsidR="000A26A3">
        <w:rPr>
          <w:lang w:eastAsia="en-US"/>
        </w:rPr>
        <w:t>o</w:t>
      </w:r>
      <w:r w:rsidRPr="007410FE">
        <w:rPr>
          <w:lang w:eastAsia="en-US"/>
        </w:rPr>
        <w:t>ord niet verstaan worden dan door het tegenovergestelde er van aan te geven, dus door aan te geven dat goed van: welks verlating men spreekt. Evenmin als men begrij</w:t>
      </w:r>
      <w:r w:rsidRPr="007410FE">
        <w:rPr>
          <w:lang w:eastAsia="en-US"/>
        </w:rPr>
        <w:softHyphen/>
        <w:t>pen kan wat duisternis is, tenzij men eerst</w:t>
      </w:r>
      <w:r w:rsidR="006F5CA2">
        <w:rPr>
          <w:lang w:eastAsia="en-US"/>
        </w:rPr>
        <w:t xml:space="preserve"> een </w:t>
      </w:r>
      <w:r w:rsidRPr="007410FE">
        <w:rPr>
          <w:lang w:eastAsia="en-US"/>
        </w:rPr>
        <w:t>voor</w:t>
      </w:r>
      <w:r w:rsidRPr="007410FE">
        <w:rPr>
          <w:lang w:eastAsia="en-US"/>
        </w:rPr>
        <w:softHyphen/>
        <w:t>stelling heeft van licht, of wat blindheid is, tenzij men kennis heeft van het gezicht, evenmin kan men begrij</w:t>
      </w:r>
      <w:r w:rsidRPr="007410FE">
        <w:rPr>
          <w:lang w:eastAsia="en-US"/>
        </w:rPr>
        <w:softHyphen/>
        <w:t>pen wat geestelijke verlatingen zijn, tenzij men vooraf denkt aan die genade, welks gebrek en ontbering hier</w:t>
      </w:r>
      <w:r w:rsidRPr="007410FE">
        <w:rPr>
          <w:lang w:eastAsia="en-US"/>
        </w:rPr>
        <w:softHyphen/>
        <w:t xml:space="preserve">door aangegeven wordt. </w:t>
      </w:r>
    </w:p>
    <w:p w:rsidR="000A26A3" w:rsidRDefault="007410FE" w:rsidP="00273DAF">
      <w:pPr>
        <w:jc w:val="both"/>
        <w:rPr>
          <w:lang w:eastAsia="en-US"/>
        </w:rPr>
      </w:pPr>
      <w:r w:rsidRPr="007410FE">
        <w:rPr>
          <w:lang w:eastAsia="en-US"/>
        </w:rPr>
        <w:t>De genade Gods mag men aan</w:t>
      </w:r>
      <w:r w:rsidRPr="007410FE">
        <w:rPr>
          <w:lang w:eastAsia="en-US"/>
        </w:rPr>
        <w:softHyphen/>
        <w:t xml:space="preserve">merken </w:t>
      </w:r>
      <w:r w:rsidR="000A26A3">
        <w:rPr>
          <w:lang w:eastAsia="en-US"/>
        </w:rPr>
        <w:t>ó</w:t>
      </w:r>
      <w:r w:rsidRPr="007410FE">
        <w:rPr>
          <w:lang w:eastAsia="en-US"/>
        </w:rPr>
        <w:t>f als genade en gunst van God, waarin God de Heere ons welzijn beoogt en ons alles goeds toe</w:t>
      </w:r>
      <w:r w:rsidRPr="007410FE">
        <w:rPr>
          <w:lang w:eastAsia="en-US"/>
        </w:rPr>
        <w:softHyphen/>
        <w:t xml:space="preserve">denkt, </w:t>
      </w:r>
      <w:r w:rsidR="000A26A3">
        <w:rPr>
          <w:lang w:eastAsia="en-US"/>
        </w:rPr>
        <w:t>ó</w:t>
      </w:r>
      <w:r w:rsidRPr="007410FE">
        <w:rPr>
          <w:lang w:eastAsia="en-US"/>
        </w:rPr>
        <w:t xml:space="preserve">f als die genade in ons, van God ons gegeven, bestaande in alle weldaden (voornamelijk geestelijke weldaden, die we ook hier bedoelen), die wij van God hebben. </w:t>
      </w:r>
    </w:p>
    <w:p w:rsidR="000A26A3" w:rsidRDefault="007410FE" w:rsidP="00273DAF">
      <w:pPr>
        <w:jc w:val="both"/>
        <w:rPr>
          <w:lang w:eastAsia="en-US"/>
        </w:rPr>
      </w:pPr>
      <w:r w:rsidRPr="007410FE">
        <w:rPr>
          <w:lang w:eastAsia="en-US"/>
        </w:rPr>
        <w:t>Ten opzichte van het eerste wordt God doorgaans in de Heilige Schrift genadig genoemd</w:t>
      </w:r>
      <w:r w:rsidR="006F5CA2">
        <w:rPr>
          <w:lang w:eastAsia="en-US"/>
        </w:rPr>
        <w:t>:</w:t>
      </w:r>
      <w:r w:rsidRPr="007410FE">
        <w:rPr>
          <w:lang w:eastAsia="en-US"/>
        </w:rPr>
        <w:t xml:space="preserve"> Exod. 33</w:t>
      </w:r>
      <w:r w:rsidR="006F5CA2">
        <w:rPr>
          <w:lang w:eastAsia="en-US"/>
        </w:rPr>
        <w:t>:</w:t>
      </w:r>
      <w:r w:rsidRPr="007410FE">
        <w:rPr>
          <w:lang w:eastAsia="en-US"/>
        </w:rPr>
        <w:t xml:space="preserve"> 19</w:t>
      </w:r>
      <w:r w:rsidR="006F5CA2">
        <w:rPr>
          <w:lang w:eastAsia="en-US"/>
        </w:rPr>
        <w:t>;</w:t>
      </w:r>
      <w:r w:rsidRPr="007410FE">
        <w:rPr>
          <w:lang w:eastAsia="en-US"/>
        </w:rPr>
        <w:t xml:space="preserve"> Ps. 11</w:t>
      </w:r>
      <w:r w:rsidR="006F5CA2">
        <w:rPr>
          <w:lang w:eastAsia="en-US"/>
        </w:rPr>
        <w:t>:</w:t>
      </w:r>
      <w:r w:rsidRPr="007410FE">
        <w:rPr>
          <w:lang w:eastAsia="en-US"/>
        </w:rPr>
        <w:t xml:space="preserve"> 6.</w:t>
      </w:r>
      <w:r w:rsidR="000A26A3">
        <w:rPr>
          <w:lang w:eastAsia="en-US"/>
        </w:rPr>
        <w:t xml:space="preserve"> </w:t>
      </w:r>
      <w:r w:rsidRPr="007410FE">
        <w:rPr>
          <w:lang w:eastAsia="en-US"/>
        </w:rPr>
        <w:t>Wegens het laatste wordt van ons ge</w:t>
      </w:r>
      <w:r w:rsidR="000A26A3">
        <w:rPr>
          <w:lang w:eastAsia="en-US"/>
        </w:rPr>
        <w:t>zegd, dat wij van God genade kri</w:t>
      </w:r>
      <w:r w:rsidRPr="007410FE">
        <w:rPr>
          <w:lang w:eastAsia="en-US"/>
        </w:rPr>
        <w:t>jgen</w:t>
      </w:r>
      <w:r w:rsidR="006F5CA2">
        <w:rPr>
          <w:lang w:eastAsia="en-US"/>
        </w:rPr>
        <w:t xml:space="preserve">; zo </w:t>
      </w:r>
      <w:r w:rsidRPr="007410FE">
        <w:rPr>
          <w:lang w:eastAsia="en-US"/>
        </w:rPr>
        <w:t>in Ro</w:t>
      </w:r>
      <w:r w:rsidR="000A26A3">
        <w:rPr>
          <w:lang w:eastAsia="en-US"/>
        </w:rPr>
        <w:t>m</w:t>
      </w:r>
      <w:r w:rsidRPr="007410FE">
        <w:rPr>
          <w:lang w:eastAsia="en-US"/>
        </w:rPr>
        <w:t>. 1</w:t>
      </w:r>
      <w:r w:rsidR="006F5CA2">
        <w:rPr>
          <w:lang w:eastAsia="en-US"/>
        </w:rPr>
        <w:t>:</w:t>
      </w:r>
      <w:r w:rsidRPr="007410FE">
        <w:rPr>
          <w:lang w:eastAsia="en-US"/>
        </w:rPr>
        <w:t xml:space="preserve"> 7 </w:t>
      </w:r>
      <w:r w:rsidR="005A760A">
        <w:rPr>
          <w:lang w:eastAsia="en-US"/>
        </w:rPr>
        <w:t>"</w:t>
      </w:r>
      <w:r w:rsidRPr="007410FE">
        <w:rPr>
          <w:lang w:eastAsia="en-US"/>
        </w:rPr>
        <w:t>genade en vrede", en in andere brieven b. v. 1 Petr</w:t>
      </w:r>
      <w:r w:rsidR="000A26A3">
        <w:rPr>
          <w:lang w:eastAsia="en-US"/>
        </w:rPr>
        <w:t>us</w:t>
      </w:r>
      <w:r w:rsidRPr="007410FE">
        <w:rPr>
          <w:lang w:eastAsia="en-US"/>
        </w:rPr>
        <w:t xml:space="preserve"> 4</w:t>
      </w:r>
      <w:r w:rsidR="006F5CA2">
        <w:rPr>
          <w:lang w:eastAsia="en-US"/>
        </w:rPr>
        <w:t>:</w:t>
      </w:r>
      <w:r w:rsidRPr="007410FE">
        <w:rPr>
          <w:lang w:eastAsia="en-US"/>
        </w:rPr>
        <w:t xml:space="preserve"> 10 </w:t>
      </w:r>
      <w:r w:rsidR="005A760A">
        <w:rPr>
          <w:lang w:eastAsia="en-US"/>
        </w:rPr>
        <w:t>"</w:t>
      </w:r>
      <w:r w:rsidRPr="007410FE">
        <w:rPr>
          <w:lang w:eastAsia="en-US"/>
        </w:rPr>
        <w:t>veler</w:t>
      </w:r>
      <w:r w:rsidRPr="007410FE">
        <w:rPr>
          <w:lang w:eastAsia="en-US"/>
        </w:rPr>
        <w:softHyphen/>
        <w:t>hande genade", en in Joh. 1</w:t>
      </w:r>
      <w:r w:rsidR="006F5CA2">
        <w:rPr>
          <w:lang w:eastAsia="en-US"/>
        </w:rPr>
        <w:t>:</w:t>
      </w:r>
      <w:r w:rsidRPr="007410FE">
        <w:rPr>
          <w:lang w:eastAsia="en-US"/>
        </w:rPr>
        <w:t xml:space="preserve"> 16 </w:t>
      </w:r>
      <w:r w:rsidR="005A760A">
        <w:rPr>
          <w:lang w:eastAsia="en-US"/>
        </w:rPr>
        <w:t>"</w:t>
      </w:r>
      <w:r w:rsidRPr="007410FE">
        <w:rPr>
          <w:lang w:eastAsia="en-US"/>
        </w:rPr>
        <w:t xml:space="preserve">genade voor genade." </w:t>
      </w:r>
    </w:p>
    <w:p w:rsidR="007410FE" w:rsidRPr="007410FE" w:rsidRDefault="007410FE" w:rsidP="00273DAF">
      <w:pPr>
        <w:jc w:val="both"/>
        <w:rPr>
          <w:lang w:eastAsia="en-US"/>
        </w:rPr>
      </w:pPr>
      <w:r w:rsidRPr="007410FE">
        <w:rPr>
          <w:lang w:eastAsia="en-US"/>
        </w:rPr>
        <w:t>Van die genade nu, welke aan de uitverkorenen wordt ge</w:t>
      </w:r>
      <w:r w:rsidRPr="007410FE">
        <w:rPr>
          <w:lang w:eastAsia="en-US"/>
        </w:rPr>
        <w:softHyphen/>
        <w:t>schonken, moot worden aangemerkt</w:t>
      </w:r>
      <w:r w:rsidR="006F5CA2">
        <w:rPr>
          <w:lang w:eastAsia="en-US"/>
        </w:rPr>
        <w:t>:</w:t>
      </w:r>
      <w:r w:rsidRPr="007410FE">
        <w:rPr>
          <w:lang w:eastAsia="en-US"/>
        </w:rPr>
        <w:t xml:space="preserve"> 1</w:t>
      </w:r>
      <w:r w:rsidR="000A26A3" w:rsidRPr="000A26A3">
        <w:rPr>
          <w:vertAlign w:val="superscript"/>
          <w:lang w:eastAsia="en-US"/>
        </w:rPr>
        <w:t>ste</w:t>
      </w:r>
      <w:r w:rsidR="000A26A3">
        <w:rPr>
          <w:lang w:eastAsia="en-US"/>
        </w:rPr>
        <w:t xml:space="preserve"> </w:t>
      </w:r>
      <w:r w:rsidRPr="007410FE">
        <w:rPr>
          <w:lang w:eastAsia="en-US"/>
        </w:rPr>
        <w:t>de pit, het wezen van die genade, n. 1. geloof, liefde, hoop</w:t>
      </w:r>
      <w:r w:rsidR="006F5CA2">
        <w:rPr>
          <w:lang w:eastAsia="en-US"/>
        </w:rPr>
        <w:t>;</w:t>
      </w:r>
      <w:r w:rsidRPr="007410FE">
        <w:rPr>
          <w:lang w:eastAsia="en-US"/>
        </w:rPr>
        <w:t xml:space="preserve"> 2</w:t>
      </w:r>
      <w:r w:rsidR="000A26A3" w:rsidRPr="000A26A3">
        <w:rPr>
          <w:vertAlign w:val="superscript"/>
          <w:lang w:eastAsia="en-US"/>
        </w:rPr>
        <w:t>e</w:t>
      </w:r>
      <w:r w:rsidR="000A26A3">
        <w:rPr>
          <w:lang w:eastAsia="en-US"/>
        </w:rPr>
        <w:t xml:space="preserve"> </w:t>
      </w:r>
      <w:r w:rsidRPr="007410FE">
        <w:rPr>
          <w:lang w:eastAsia="en-US"/>
        </w:rPr>
        <w:t xml:space="preserve">als gevolg daarvan, het gevoelen </w:t>
      </w:r>
      <w:r w:rsidR="000A26A3">
        <w:rPr>
          <w:lang w:eastAsia="en-US"/>
        </w:rPr>
        <w:t xml:space="preserve">van </w:t>
      </w:r>
      <w:r w:rsidRPr="007410FE">
        <w:rPr>
          <w:lang w:eastAsia="en-US"/>
        </w:rPr>
        <w:t>die genade, bestaande in vrede, troost, vreugde in God en de zaligheid.</w:t>
      </w:r>
    </w:p>
    <w:p w:rsidR="000A26A3" w:rsidRDefault="000A26A3" w:rsidP="00273DAF">
      <w:pPr>
        <w:jc w:val="both"/>
        <w:rPr>
          <w:lang w:eastAsia="en-US"/>
        </w:rPr>
      </w:pPr>
    </w:p>
    <w:p w:rsidR="007410FE" w:rsidRPr="007410FE" w:rsidRDefault="007410FE" w:rsidP="00273DAF">
      <w:pPr>
        <w:jc w:val="both"/>
        <w:rPr>
          <w:lang w:eastAsia="en-US"/>
        </w:rPr>
      </w:pPr>
      <w:r w:rsidRPr="007410FE">
        <w:rPr>
          <w:lang w:eastAsia="en-US"/>
        </w:rPr>
        <w:t xml:space="preserve">Het eerste, </w:t>
      </w:r>
      <w:r w:rsidR="000A26A3">
        <w:rPr>
          <w:lang w:eastAsia="en-US"/>
        </w:rPr>
        <w:t>h</w:t>
      </w:r>
      <w:r w:rsidRPr="007410FE">
        <w:rPr>
          <w:lang w:eastAsia="en-US"/>
        </w:rPr>
        <w:t xml:space="preserve">et </w:t>
      </w:r>
      <w:r w:rsidRPr="000A26A3">
        <w:rPr>
          <w:i/>
          <w:lang w:eastAsia="en-US"/>
        </w:rPr>
        <w:t>we</w:t>
      </w:r>
      <w:r w:rsidR="000A26A3" w:rsidRPr="000A26A3">
        <w:rPr>
          <w:i/>
          <w:lang w:eastAsia="en-US"/>
        </w:rPr>
        <w:t xml:space="preserve">zen </w:t>
      </w:r>
      <w:r w:rsidR="000A26A3">
        <w:rPr>
          <w:lang w:eastAsia="en-US"/>
        </w:rPr>
        <w:t xml:space="preserve">van die genade, is bepaald </w:t>
      </w:r>
      <w:r w:rsidRPr="007410FE">
        <w:rPr>
          <w:lang w:eastAsia="en-US"/>
        </w:rPr>
        <w:t>noodzakelijk en altijd a</w:t>
      </w:r>
      <w:r w:rsidR="000A26A3">
        <w:rPr>
          <w:lang w:eastAsia="en-US"/>
        </w:rPr>
        <w:t>anwezig, het wordt aan alle uit</w:t>
      </w:r>
      <w:r w:rsidRPr="007410FE">
        <w:rPr>
          <w:lang w:eastAsia="en-US"/>
        </w:rPr>
        <w:t>verkorene</w:t>
      </w:r>
      <w:r w:rsidR="000A26A3">
        <w:rPr>
          <w:lang w:eastAsia="en-US"/>
        </w:rPr>
        <w:t>n</w:t>
      </w:r>
      <w:r w:rsidRPr="007410FE">
        <w:rPr>
          <w:lang w:eastAsia="en-US"/>
        </w:rPr>
        <w:t xml:space="preserve"> gegeven en blijft in hen, nooit kunnen ze het verliezen. Het is, </w:t>
      </w:r>
      <w:r w:rsidR="00D05829">
        <w:rPr>
          <w:lang w:eastAsia="en-US"/>
        </w:rPr>
        <w:t>zoa</w:t>
      </w:r>
      <w:r w:rsidRPr="007410FE">
        <w:rPr>
          <w:lang w:eastAsia="en-US"/>
        </w:rPr>
        <w:t>ls Johannes zegt</w:t>
      </w:r>
      <w:r w:rsidR="006F5CA2">
        <w:rPr>
          <w:lang w:eastAsia="en-US"/>
        </w:rPr>
        <w:t>:</w:t>
      </w:r>
      <w:r w:rsidRPr="007410FE">
        <w:rPr>
          <w:lang w:eastAsia="en-US"/>
        </w:rPr>
        <w:t xml:space="preserve"> </w:t>
      </w:r>
      <w:r w:rsidR="000A26A3">
        <w:rPr>
          <w:lang w:eastAsia="en-US"/>
        </w:rPr>
        <w:t>"</w:t>
      </w:r>
      <w:r w:rsidRPr="007410FE">
        <w:rPr>
          <w:lang w:eastAsia="en-US"/>
        </w:rPr>
        <w:t>de zalving die blijft" (1 Joh. 2</w:t>
      </w:r>
      <w:r w:rsidR="006F5CA2">
        <w:rPr>
          <w:lang w:eastAsia="en-US"/>
        </w:rPr>
        <w:t>:</w:t>
      </w:r>
      <w:r w:rsidRPr="007410FE">
        <w:rPr>
          <w:lang w:eastAsia="en-US"/>
        </w:rPr>
        <w:t xml:space="preserve"> 27), en </w:t>
      </w:r>
      <w:r w:rsidR="005A760A">
        <w:rPr>
          <w:lang w:eastAsia="en-US"/>
        </w:rPr>
        <w:t>"</w:t>
      </w:r>
      <w:r w:rsidR="000A26A3">
        <w:rPr>
          <w:lang w:eastAsia="en-US"/>
        </w:rPr>
        <w:t>Z</w:t>
      </w:r>
      <w:r w:rsidRPr="007410FE">
        <w:rPr>
          <w:lang w:eastAsia="en-US"/>
        </w:rPr>
        <w:t>ijn zaad blijft in hem" (1 Joh. 3</w:t>
      </w:r>
      <w:r w:rsidR="006F5CA2">
        <w:rPr>
          <w:lang w:eastAsia="en-US"/>
        </w:rPr>
        <w:t>:</w:t>
      </w:r>
      <w:r w:rsidRPr="007410FE">
        <w:rPr>
          <w:lang w:eastAsia="en-US"/>
        </w:rPr>
        <w:t xml:space="preserve"> 12)</w:t>
      </w:r>
      <w:r w:rsidR="000A26A3">
        <w:rPr>
          <w:lang w:eastAsia="en-US"/>
        </w:rPr>
        <w:t>;</w:t>
      </w:r>
      <w:r w:rsidRPr="007410FE">
        <w:rPr>
          <w:lang w:eastAsia="en-US"/>
        </w:rPr>
        <w:t xml:space="preserve"> of gelijk we elders lezen</w:t>
      </w:r>
      <w:r w:rsidR="006F5CA2">
        <w:rPr>
          <w:lang w:eastAsia="en-US"/>
        </w:rPr>
        <w:t>:</w:t>
      </w:r>
      <w:r w:rsidRPr="007410FE">
        <w:rPr>
          <w:lang w:eastAsia="en-US"/>
        </w:rPr>
        <w:t xml:space="preserve"> </w:t>
      </w:r>
      <w:r w:rsidR="005A760A">
        <w:rPr>
          <w:lang w:eastAsia="en-US"/>
        </w:rPr>
        <w:t>"</w:t>
      </w:r>
      <w:r w:rsidRPr="007410FE">
        <w:rPr>
          <w:lang w:eastAsia="en-US"/>
        </w:rPr>
        <w:t>het on</w:t>
      </w:r>
      <w:r w:rsidRPr="007410FE">
        <w:rPr>
          <w:lang w:eastAsia="en-US"/>
        </w:rPr>
        <w:softHyphen/>
        <w:t>sterfelijke zaad" (1 Petr</w:t>
      </w:r>
      <w:r w:rsidR="000A26A3">
        <w:rPr>
          <w:lang w:eastAsia="en-US"/>
        </w:rPr>
        <w:t>us</w:t>
      </w:r>
      <w:r w:rsidRPr="007410FE">
        <w:rPr>
          <w:lang w:eastAsia="en-US"/>
        </w:rPr>
        <w:t xml:space="preserve"> 1</w:t>
      </w:r>
      <w:r w:rsidR="006F5CA2">
        <w:rPr>
          <w:lang w:eastAsia="en-US"/>
        </w:rPr>
        <w:t>:</w:t>
      </w:r>
      <w:r w:rsidRPr="007410FE">
        <w:rPr>
          <w:lang w:eastAsia="en-US"/>
        </w:rPr>
        <w:t xml:space="preserve"> 23), </w:t>
      </w:r>
      <w:r w:rsidR="005A760A">
        <w:rPr>
          <w:lang w:eastAsia="en-US"/>
        </w:rPr>
        <w:t>"</w:t>
      </w:r>
      <w:r w:rsidRPr="007410FE">
        <w:rPr>
          <w:lang w:eastAsia="en-US"/>
        </w:rPr>
        <w:t>het ingeplante woord, hebbende wortel" (Jac. 1</w:t>
      </w:r>
      <w:r w:rsidR="006F5CA2">
        <w:rPr>
          <w:lang w:eastAsia="en-US"/>
        </w:rPr>
        <w:t>:</w:t>
      </w:r>
      <w:r w:rsidRPr="007410FE">
        <w:rPr>
          <w:lang w:eastAsia="en-US"/>
        </w:rPr>
        <w:t xml:space="preserve"> 21, Matth. 13</w:t>
      </w:r>
      <w:r w:rsidR="006F5CA2">
        <w:rPr>
          <w:lang w:eastAsia="en-US"/>
        </w:rPr>
        <w:t>:</w:t>
      </w:r>
      <w:r w:rsidRPr="007410FE">
        <w:rPr>
          <w:lang w:eastAsia="en-US"/>
        </w:rPr>
        <w:t xml:space="preserve"> 21).</w:t>
      </w:r>
    </w:p>
    <w:p w:rsidR="000A26A3" w:rsidRDefault="007410FE" w:rsidP="00273DAF">
      <w:pPr>
        <w:jc w:val="both"/>
        <w:rPr>
          <w:lang w:eastAsia="en-US"/>
        </w:rPr>
      </w:pPr>
      <w:r w:rsidRPr="007410FE">
        <w:rPr>
          <w:lang w:eastAsia="en-US"/>
        </w:rPr>
        <w:t xml:space="preserve">Maar het </w:t>
      </w:r>
      <w:r w:rsidR="000E53E8">
        <w:rPr>
          <w:lang w:eastAsia="en-US"/>
        </w:rPr>
        <w:t>tweede</w:t>
      </w:r>
      <w:r w:rsidRPr="007410FE">
        <w:rPr>
          <w:lang w:eastAsia="en-US"/>
        </w:rPr>
        <w:t xml:space="preserve">, het </w:t>
      </w:r>
      <w:r w:rsidRPr="000A26A3">
        <w:rPr>
          <w:i/>
          <w:lang w:eastAsia="en-US"/>
        </w:rPr>
        <w:t>gevoelen</w:t>
      </w:r>
      <w:r w:rsidRPr="007410FE">
        <w:rPr>
          <w:lang w:eastAsia="en-US"/>
        </w:rPr>
        <w:t xml:space="preserve"> </w:t>
      </w:r>
      <w:r w:rsidR="000A26A3">
        <w:rPr>
          <w:lang w:eastAsia="en-US"/>
        </w:rPr>
        <w:t xml:space="preserve">van </w:t>
      </w:r>
      <w:r w:rsidRPr="007410FE">
        <w:rPr>
          <w:lang w:eastAsia="en-US"/>
        </w:rPr>
        <w:t>d</w:t>
      </w:r>
      <w:r w:rsidR="000A26A3">
        <w:rPr>
          <w:lang w:eastAsia="en-US"/>
        </w:rPr>
        <w:t>e</w:t>
      </w:r>
      <w:r w:rsidRPr="007410FE">
        <w:rPr>
          <w:lang w:eastAsia="en-US"/>
        </w:rPr>
        <w:t xml:space="preserve"> genade, is aan verandering onderhevig</w:t>
      </w:r>
      <w:r w:rsidR="006F5CA2">
        <w:rPr>
          <w:lang w:eastAsia="en-US"/>
        </w:rPr>
        <w:t>;</w:t>
      </w:r>
      <w:r w:rsidRPr="007410FE">
        <w:rPr>
          <w:lang w:eastAsia="en-US"/>
        </w:rPr>
        <w:t xml:space="preserve"> het kan verduisterd, vermin</w:t>
      </w:r>
      <w:r w:rsidRPr="007410FE">
        <w:rPr>
          <w:lang w:eastAsia="en-US"/>
        </w:rPr>
        <w:softHyphen/>
        <w:t>derd, ja, ook wel voor een tijd ontnomen worden, even</w:t>
      </w:r>
      <w:r w:rsidRPr="007410FE">
        <w:rPr>
          <w:lang w:eastAsia="en-US"/>
        </w:rPr>
        <w:softHyphen/>
        <w:t>als het gevoel van leven bij een bezwijmde</w:t>
      </w:r>
      <w:r w:rsidR="006F5CA2">
        <w:rPr>
          <w:lang w:eastAsia="en-US"/>
        </w:rPr>
        <w:t>;</w:t>
      </w:r>
      <w:r w:rsidRPr="007410FE">
        <w:rPr>
          <w:lang w:eastAsia="en-US"/>
        </w:rPr>
        <w:t xml:space="preserve"> bij een boom in</w:t>
      </w:r>
      <w:r w:rsidR="006F5CA2">
        <w:rPr>
          <w:lang w:eastAsia="en-US"/>
        </w:rPr>
        <w:t xml:space="preserve"> de </w:t>
      </w:r>
      <w:r w:rsidRPr="007410FE">
        <w:rPr>
          <w:lang w:eastAsia="en-US"/>
        </w:rPr>
        <w:t>winter</w:t>
      </w:r>
      <w:r w:rsidR="006F5CA2">
        <w:rPr>
          <w:lang w:eastAsia="en-US"/>
        </w:rPr>
        <w:t>;</w:t>
      </w:r>
      <w:r w:rsidRPr="007410FE">
        <w:rPr>
          <w:lang w:eastAsia="en-US"/>
        </w:rPr>
        <w:t xml:space="preserve"> of bij de vlam, die op het vuur speelt</w:t>
      </w:r>
      <w:r w:rsidR="00FD7E8B">
        <w:rPr>
          <w:lang w:eastAsia="en-US"/>
        </w:rPr>
        <w:t>. Z</w:t>
      </w:r>
      <w:r w:rsidR="006F5CA2">
        <w:rPr>
          <w:lang w:eastAsia="en-US"/>
        </w:rPr>
        <w:t xml:space="preserve">o </w:t>
      </w:r>
      <w:r w:rsidRPr="007410FE">
        <w:rPr>
          <w:lang w:eastAsia="en-US"/>
        </w:rPr>
        <w:t>ook blijft wel altijd in de ziel het geloof en de Geest, maar het gevolg, de werking ervan houdt som</w:t>
      </w:r>
      <w:r w:rsidR="000A26A3">
        <w:rPr>
          <w:lang w:eastAsia="en-US"/>
        </w:rPr>
        <w:t>s</w:t>
      </w:r>
      <w:r w:rsidRPr="007410FE">
        <w:rPr>
          <w:lang w:eastAsia="en-US"/>
        </w:rPr>
        <w:t xml:space="preserve"> in haar op. Evenals hij, die in God en Chris</w:t>
      </w:r>
      <w:r w:rsidRPr="007410FE">
        <w:rPr>
          <w:lang w:eastAsia="en-US"/>
        </w:rPr>
        <w:softHyphen/>
        <w:t>tus gelooft (Joh. 14</w:t>
      </w:r>
      <w:r w:rsidR="006F5CA2">
        <w:rPr>
          <w:lang w:eastAsia="en-US"/>
        </w:rPr>
        <w:t>:</w:t>
      </w:r>
      <w:r w:rsidRPr="007410FE">
        <w:rPr>
          <w:lang w:eastAsia="en-US"/>
        </w:rPr>
        <w:t xml:space="preserve"> 1), vreugde schept uit God in Wien hij gelooft en daaruit dat hij gelooft, waardoor hij een oog krijgt voor de kostelijke genade en gave di</w:t>
      </w:r>
      <w:r w:rsidR="000A26A3">
        <w:rPr>
          <w:lang w:eastAsia="en-US"/>
        </w:rPr>
        <w:t>e</w:t>
      </w:r>
      <w:r w:rsidRPr="007410FE">
        <w:rPr>
          <w:lang w:eastAsia="en-US"/>
        </w:rPr>
        <w:t xml:space="preserve"> hem geschonken zijn, zonder welke, </w:t>
      </w:r>
      <w:r w:rsidR="000A26A3">
        <w:rPr>
          <w:lang w:eastAsia="en-US"/>
        </w:rPr>
        <w:t xml:space="preserve">- </w:t>
      </w:r>
      <w:r w:rsidRPr="007410FE">
        <w:rPr>
          <w:lang w:eastAsia="en-US"/>
        </w:rPr>
        <w:t>d. w</w:t>
      </w:r>
      <w:r w:rsidR="00FD7E8B">
        <w:rPr>
          <w:lang w:eastAsia="en-US"/>
        </w:rPr>
        <w:t xml:space="preserve">. </w:t>
      </w:r>
      <w:r w:rsidR="000A26A3">
        <w:rPr>
          <w:lang w:eastAsia="en-US"/>
        </w:rPr>
        <w:t>z</w:t>
      </w:r>
      <w:r w:rsidRPr="007410FE">
        <w:rPr>
          <w:lang w:eastAsia="en-US"/>
        </w:rPr>
        <w:t xml:space="preserve">., indien hij niet bemerkte dat hij geloofde, </w:t>
      </w:r>
      <w:r w:rsidR="000A26A3">
        <w:rPr>
          <w:lang w:eastAsia="en-US"/>
        </w:rPr>
        <w:t xml:space="preserve">- </w:t>
      </w:r>
      <w:r w:rsidRPr="007410FE">
        <w:rPr>
          <w:lang w:eastAsia="en-US"/>
        </w:rPr>
        <w:t>hij die vreugde uit God niet, zou kunnen putten</w:t>
      </w:r>
      <w:r w:rsidR="000A26A3">
        <w:rPr>
          <w:lang w:eastAsia="en-US"/>
        </w:rPr>
        <w:t>. Z</w:t>
      </w:r>
      <w:r w:rsidR="006F5CA2">
        <w:rPr>
          <w:lang w:eastAsia="en-US"/>
        </w:rPr>
        <w:t xml:space="preserve">o </w:t>
      </w:r>
      <w:r w:rsidRPr="007410FE">
        <w:rPr>
          <w:lang w:eastAsia="en-US"/>
        </w:rPr>
        <w:t>nu ook volgt hier op het ge</w:t>
      </w:r>
      <w:r w:rsidRPr="007410FE">
        <w:rPr>
          <w:lang w:eastAsia="en-US"/>
        </w:rPr>
        <w:softHyphen/>
        <w:t>loof, het gevoelen van het geloof, dat de ziel gerustheid aanbrengt, en de inwerking Gods, in Wien hij gelooft, gevoelende, kan het niet anders of hij schept hieruit onuitsprekelijke en overvloedige vreugde, want in een ziel, die in</w:t>
      </w:r>
      <w:r w:rsidR="006F5CA2">
        <w:rPr>
          <w:lang w:eastAsia="en-US"/>
        </w:rPr>
        <w:t xml:space="preserve"> </w:t>
      </w:r>
      <w:r w:rsidR="000A26A3">
        <w:rPr>
          <w:lang w:eastAsia="en-US"/>
        </w:rPr>
        <w:t>het</w:t>
      </w:r>
      <w:r w:rsidR="006F5CA2">
        <w:rPr>
          <w:lang w:eastAsia="en-US"/>
        </w:rPr>
        <w:t xml:space="preserve"> </w:t>
      </w:r>
      <w:r w:rsidRPr="007410FE">
        <w:rPr>
          <w:lang w:eastAsia="en-US"/>
        </w:rPr>
        <w:t>gel</w:t>
      </w:r>
      <w:r w:rsidR="006F5CA2">
        <w:rPr>
          <w:lang w:eastAsia="en-US"/>
        </w:rPr>
        <w:t>o</w:t>
      </w:r>
      <w:r w:rsidR="000A26A3">
        <w:rPr>
          <w:lang w:eastAsia="en-US"/>
        </w:rPr>
        <w:t>of</w:t>
      </w:r>
      <w:r w:rsidRPr="007410FE">
        <w:rPr>
          <w:lang w:eastAsia="en-US"/>
        </w:rPr>
        <w:t xml:space="preserve"> tot Hem kom</w:t>
      </w:r>
      <w:r w:rsidR="000A26A3">
        <w:rPr>
          <w:lang w:eastAsia="en-US"/>
        </w:rPr>
        <w:t>t, kan God niet anders dan stro</w:t>
      </w:r>
      <w:r w:rsidRPr="007410FE">
        <w:rPr>
          <w:lang w:eastAsia="en-US"/>
        </w:rPr>
        <w:t>men Zijner gevoelige gunst, heerlijk</w:t>
      </w:r>
      <w:r w:rsidR="000A26A3">
        <w:rPr>
          <w:lang w:eastAsia="en-US"/>
        </w:rPr>
        <w:t>h</w:t>
      </w:r>
      <w:r w:rsidRPr="007410FE">
        <w:rPr>
          <w:lang w:eastAsia="en-US"/>
        </w:rPr>
        <w:t xml:space="preserve">eid en </w:t>
      </w:r>
      <w:r w:rsidR="00785D59">
        <w:rPr>
          <w:lang w:eastAsia="en-US"/>
        </w:rPr>
        <w:t>hemels</w:t>
      </w:r>
      <w:r w:rsidRPr="007410FE">
        <w:rPr>
          <w:lang w:eastAsia="en-US"/>
        </w:rPr>
        <w:t xml:space="preserve">e vreugde uitstorten. </w:t>
      </w:r>
    </w:p>
    <w:p w:rsidR="00315B37" w:rsidRDefault="00315B37" w:rsidP="00273DAF">
      <w:pPr>
        <w:jc w:val="both"/>
        <w:rPr>
          <w:lang w:eastAsia="en-US"/>
        </w:rPr>
      </w:pPr>
    </w:p>
    <w:p w:rsidR="00315B37" w:rsidRPr="00315B37" w:rsidRDefault="00315B37" w:rsidP="00315B37">
      <w:pPr>
        <w:jc w:val="both"/>
        <w:rPr>
          <w:b/>
          <w:i/>
          <w:lang w:eastAsia="en-US"/>
        </w:rPr>
      </w:pPr>
      <w:r w:rsidRPr="00315B37">
        <w:rPr>
          <w:b/>
          <w:i/>
          <w:lang w:eastAsia="en-US"/>
        </w:rPr>
        <w:t xml:space="preserve">Verlating van het gevoelen der genade, zowel van de genadige gunst van God als van de genadige weldaden in ons. </w:t>
      </w:r>
    </w:p>
    <w:p w:rsidR="007410FE" w:rsidRPr="007410FE" w:rsidRDefault="007410FE" w:rsidP="00273DAF">
      <w:pPr>
        <w:jc w:val="both"/>
        <w:rPr>
          <w:lang w:eastAsia="en-US"/>
        </w:rPr>
      </w:pPr>
      <w:r w:rsidRPr="007410FE">
        <w:rPr>
          <w:lang w:eastAsia="en-US"/>
        </w:rPr>
        <w:t>Hoe is het daarentegen niet de ziel gesteld, wanneer God haar verlaat</w:t>
      </w:r>
      <w:r w:rsidR="006F5CA2">
        <w:rPr>
          <w:lang w:eastAsia="en-US"/>
        </w:rPr>
        <w:t>?</w:t>
      </w:r>
      <w:r w:rsidRPr="007410FE">
        <w:rPr>
          <w:lang w:eastAsia="en-US"/>
        </w:rPr>
        <w:t xml:space="preserve"> God neemt niet al</w:t>
      </w:r>
      <w:r w:rsidR="001A7589">
        <w:rPr>
          <w:lang w:eastAsia="en-US"/>
        </w:rPr>
        <w:t xml:space="preserve"> zijn </w:t>
      </w:r>
      <w:r w:rsidRPr="007410FE">
        <w:rPr>
          <w:lang w:eastAsia="en-US"/>
        </w:rPr>
        <w:t>genade en gunst uit de ziel weg</w:t>
      </w:r>
      <w:r w:rsidR="006F5CA2">
        <w:rPr>
          <w:lang w:eastAsia="en-US"/>
        </w:rPr>
        <w:t>;</w:t>
      </w:r>
      <w:r w:rsidRPr="007410FE">
        <w:rPr>
          <w:lang w:eastAsia="en-US"/>
        </w:rPr>
        <w:t xml:space="preserve"> Hij berooft haar niet </w:t>
      </w:r>
      <w:r w:rsidR="00273DAF">
        <w:rPr>
          <w:lang w:eastAsia="en-US"/>
        </w:rPr>
        <w:t>gans</w:t>
      </w:r>
      <w:r w:rsidRPr="007410FE">
        <w:rPr>
          <w:lang w:eastAsia="en-US"/>
        </w:rPr>
        <w:t xml:space="preserve"> van alle zaligmakende en ter zaligheid nodige gaven</w:t>
      </w:r>
      <w:r w:rsidR="000A26A3">
        <w:rPr>
          <w:lang w:eastAsia="en-US"/>
        </w:rPr>
        <w:t>. N</w:t>
      </w:r>
      <w:r w:rsidRPr="007410FE">
        <w:rPr>
          <w:lang w:eastAsia="en-US"/>
        </w:rPr>
        <w:t>ee, ge</w:t>
      </w:r>
      <w:r w:rsidRPr="007410FE">
        <w:rPr>
          <w:lang w:eastAsia="en-US"/>
        </w:rPr>
        <w:softHyphen/>
        <w:t>lijk wij in 2 Samuel 7</w:t>
      </w:r>
      <w:r w:rsidR="006F5CA2">
        <w:rPr>
          <w:lang w:eastAsia="en-US"/>
        </w:rPr>
        <w:t>:</w:t>
      </w:r>
      <w:r w:rsidRPr="007410FE">
        <w:rPr>
          <w:lang w:eastAsia="en-US"/>
        </w:rPr>
        <w:t xml:space="preserve"> 15 lezen, zegt de Heere</w:t>
      </w:r>
      <w:r w:rsidR="006F5CA2">
        <w:rPr>
          <w:lang w:eastAsia="en-US"/>
        </w:rPr>
        <w:t>:</w:t>
      </w:r>
      <w:r w:rsidRPr="007410FE">
        <w:rPr>
          <w:lang w:eastAsia="en-US"/>
        </w:rPr>
        <w:t xml:space="preserve"> </w:t>
      </w:r>
      <w:r w:rsidR="005A760A">
        <w:rPr>
          <w:lang w:eastAsia="en-US"/>
        </w:rPr>
        <w:t>"</w:t>
      </w:r>
      <w:r w:rsidR="00FD7E8B">
        <w:rPr>
          <w:lang w:eastAsia="en-US"/>
        </w:rPr>
        <w:t xml:space="preserve">Mijn </w:t>
      </w:r>
      <w:r w:rsidRPr="007410FE">
        <w:rPr>
          <w:lang w:eastAsia="en-US"/>
        </w:rPr>
        <w:t>goedertierenheid zal van hem niet wijken, gelijk als Ik die weggenomen heb van Saul", namelijk in die ge</w:t>
      </w:r>
      <w:r w:rsidRPr="007410FE">
        <w:rPr>
          <w:lang w:eastAsia="en-US"/>
        </w:rPr>
        <w:softHyphen/>
        <w:t>m</w:t>
      </w:r>
      <w:r w:rsidR="00273DAF">
        <w:rPr>
          <w:lang w:eastAsia="en-US"/>
        </w:rPr>
        <w:t>ene</w:t>
      </w:r>
      <w:r w:rsidRPr="007410FE">
        <w:rPr>
          <w:lang w:eastAsia="en-US"/>
        </w:rPr>
        <w:t xml:space="preserve"> weldaden, welke ook anderen, buiten de uitver</w:t>
      </w:r>
      <w:r w:rsidRPr="007410FE">
        <w:rPr>
          <w:lang w:eastAsia="en-US"/>
        </w:rPr>
        <w:softHyphen/>
        <w:t xml:space="preserve">korenen, gegeven worden, gelijk Saul tot Samuel zegt </w:t>
      </w:r>
      <w:r w:rsidR="005A760A">
        <w:rPr>
          <w:lang w:eastAsia="en-US"/>
        </w:rPr>
        <w:t>"</w:t>
      </w:r>
      <w:r w:rsidRPr="007410FE">
        <w:rPr>
          <w:lang w:eastAsia="en-US"/>
        </w:rPr>
        <w:t>Ik ben zeer beangstigd, want God is van mij geweken" (1 Sam. 28</w:t>
      </w:r>
      <w:r w:rsidR="006F5CA2">
        <w:rPr>
          <w:lang w:eastAsia="en-US"/>
        </w:rPr>
        <w:t>:</w:t>
      </w:r>
      <w:r w:rsidRPr="007410FE">
        <w:rPr>
          <w:lang w:eastAsia="en-US"/>
        </w:rPr>
        <w:t xml:space="preserve"> 15).</w:t>
      </w:r>
    </w:p>
    <w:p w:rsidR="000A26A3" w:rsidRDefault="007410FE" w:rsidP="00273DAF">
      <w:pPr>
        <w:jc w:val="both"/>
        <w:rPr>
          <w:lang w:eastAsia="en-US"/>
        </w:rPr>
      </w:pPr>
      <w:r w:rsidRPr="007410FE">
        <w:rPr>
          <w:lang w:eastAsia="en-US"/>
        </w:rPr>
        <w:t>Maar hem,</w:t>
      </w:r>
      <w:r w:rsidR="001910E5">
        <w:rPr>
          <w:lang w:eastAsia="en-US"/>
        </w:rPr>
        <w:t xml:space="preserve"> die </w:t>
      </w:r>
      <w:r w:rsidRPr="007410FE">
        <w:rPr>
          <w:lang w:eastAsia="en-US"/>
        </w:rPr>
        <w:t>God eenmaal in Christus Jezus tot Zijn kind aangenomen heeft, en begenadigd met de zaligmakende gaven en genade, verlaat God nooit ge</w:t>
      </w:r>
      <w:r w:rsidRPr="007410FE">
        <w:rPr>
          <w:lang w:eastAsia="en-US"/>
        </w:rPr>
        <w:softHyphen/>
        <w:t xml:space="preserve">heel, </w:t>
      </w:r>
      <w:r w:rsidR="005A760A">
        <w:rPr>
          <w:lang w:eastAsia="en-US"/>
        </w:rPr>
        <w:t>"</w:t>
      </w:r>
      <w:r w:rsidRPr="007410FE">
        <w:rPr>
          <w:lang w:eastAsia="en-US"/>
        </w:rPr>
        <w:t xml:space="preserve">want de Heere zal Zijn volk niet verlaten om Zijns </w:t>
      </w:r>
      <w:r w:rsidR="006F5CA2">
        <w:rPr>
          <w:lang w:eastAsia="en-US"/>
        </w:rPr>
        <w:t xml:space="preserve">grote </w:t>
      </w:r>
      <w:r w:rsidRPr="007410FE">
        <w:rPr>
          <w:lang w:eastAsia="en-US"/>
        </w:rPr>
        <w:t>Naams wille, dewijl het</w:t>
      </w:r>
      <w:r w:rsidR="006F5CA2">
        <w:rPr>
          <w:lang w:eastAsia="en-US"/>
        </w:rPr>
        <w:t xml:space="preserve"> de </w:t>
      </w:r>
      <w:r w:rsidRPr="007410FE">
        <w:rPr>
          <w:lang w:eastAsia="en-US"/>
        </w:rPr>
        <w:t>Heere be</w:t>
      </w:r>
      <w:r w:rsidRPr="007410FE">
        <w:rPr>
          <w:lang w:eastAsia="en-US"/>
        </w:rPr>
        <w:softHyphen/>
        <w:t>liefd heeft ulieder Zich tot een volk te maken," (1 Sam. 12</w:t>
      </w:r>
      <w:r w:rsidR="006F5CA2">
        <w:rPr>
          <w:lang w:eastAsia="en-US"/>
        </w:rPr>
        <w:t>:</w:t>
      </w:r>
      <w:r w:rsidRPr="007410FE">
        <w:rPr>
          <w:lang w:eastAsia="en-US"/>
        </w:rPr>
        <w:t xml:space="preserve"> 22) en </w:t>
      </w:r>
      <w:r w:rsidR="00D05829">
        <w:rPr>
          <w:lang w:eastAsia="en-US"/>
        </w:rPr>
        <w:t>zoa</w:t>
      </w:r>
      <w:r w:rsidRPr="007410FE">
        <w:rPr>
          <w:lang w:eastAsia="en-US"/>
        </w:rPr>
        <w:t xml:space="preserve">ls het bij </w:t>
      </w:r>
      <w:r w:rsidR="000A26A3" w:rsidRPr="007410FE">
        <w:rPr>
          <w:lang w:eastAsia="en-US"/>
        </w:rPr>
        <w:t>Nehémia</w:t>
      </w:r>
      <w:r w:rsidRPr="007410FE">
        <w:rPr>
          <w:lang w:eastAsia="en-US"/>
        </w:rPr>
        <w:t xml:space="preserve"> 9</w:t>
      </w:r>
      <w:r w:rsidR="006F5CA2">
        <w:rPr>
          <w:lang w:eastAsia="en-US"/>
        </w:rPr>
        <w:t>:</w:t>
      </w:r>
      <w:r w:rsidRPr="007410FE">
        <w:rPr>
          <w:lang w:eastAsia="en-US"/>
        </w:rPr>
        <w:t xml:space="preserve"> 31 luidt</w:t>
      </w:r>
      <w:r w:rsidR="006F5CA2">
        <w:rPr>
          <w:lang w:eastAsia="en-US"/>
        </w:rPr>
        <w:t>:</w:t>
      </w:r>
      <w:r w:rsidRPr="007410FE">
        <w:rPr>
          <w:lang w:eastAsia="en-US"/>
        </w:rPr>
        <w:t xml:space="preserve"> </w:t>
      </w:r>
      <w:r w:rsidR="005A760A">
        <w:rPr>
          <w:lang w:eastAsia="en-US"/>
        </w:rPr>
        <w:t>"</w:t>
      </w:r>
      <w:r w:rsidRPr="007410FE">
        <w:rPr>
          <w:lang w:eastAsia="en-US"/>
        </w:rPr>
        <w:t>Doch door</w:t>
      </w:r>
      <w:r w:rsidR="001A7589">
        <w:rPr>
          <w:lang w:eastAsia="en-US"/>
        </w:rPr>
        <w:t xml:space="preserve"> </w:t>
      </w:r>
      <w:r w:rsidR="000A26A3">
        <w:rPr>
          <w:lang w:eastAsia="en-US"/>
        </w:rPr>
        <w:t>U</w:t>
      </w:r>
      <w:r w:rsidR="001A7589">
        <w:rPr>
          <w:lang w:eastAsia="en-US"/>
        </w:rPr>
        <w:t xml:space="preserve">w </w:t>
      </w:r>
      <w:r w:rsidRPr="007410FE">
        <w:rPr>
          <w:lang w:eastAsia="en-US"/>
        </w:rPr>
        <w:t>gr</w:t>
      </w:r>
      <w:r w:rsidR="00273DAF">
        <w:rPr>
          <w:lang w:eastAsia="en-US"/>
        </w:rPr>
        <w:t>ote</w:t>
      </w:r>
      <w:r w:rsidRPr="007410FE">
        <w:rPr>
          <w:lang w:eastAsia="en-US"/>
        </w:rPr>
        <w:t xml:space="preserve"> barmhartigheid hebt Gij ze niet ver</w:t>
      </w:r>
      <w:r w:rsidRPr="007410FE">
        <w:rPr>
          <w:lang w:eastAsia="en-US"/>
        </w:rPr>
        <w:softHyphen/>
        <w:t xml:space="preserve">nield, noch hen verlaten, want Gij zijt een genadig en barmhartig God". </w:t>
      </w:r>
    </w:p>
    <w:p w:rsidR="007410FE" w:rsidRPr="007410FE" w:rsidRDefault="000A26A3" w:rsidP="00273DAF">
      <w:pPr>
        <w:jc w:val="both"/>
        <w:rPr>
          <w:lang w:eastAsia="en-US"/>
        </w:rPr>
      </w:pPr>
      <w:r>
        <w:rPr>
          <w:lang w:eastAsia="en-US"/>
        </w:rPr>
        <w:t xml:space="preserve">Om die zelfde reden </w:t>
      </w:r>
      <w:r w:rsidR="007410FE" w:rsidRPr="007410FE">
        <w:rPr>
          <w:lang w:eastAsia="en-US"/>
        </w:rPr>
        <w:t>verlaat God de ziel hier niet met een eeuwige en algeh</w:t>
      </w:r>
      <w:r w:rsidR="006F5CA2">
        <w:rPr>
          <w:lang w:eastAsia="en-US"/>
        </w:rPr>
        <w:t>ele</w:t>
      </w:r>
      <w:r w:rsidR="007410FE" w:rsidRPr="007410FE">
        <w:rPr>
          <w:lang w:eastAsia="en-US"/>
        </w:rPr>
        <w:t xml:space="preserve"> verlating. Want Hij heeft haar tot Zijn kind aangenomen</w:t>
      </w:r>
      <w:r w:rsidR="006F5CA2">
        <w:rPr>
          <w:lang w:eastAsia="en-US"/>
        </w:rPr>
        <w:t>;</w:t>
      </w:r>
      <w:r w:rsidR="007410FE" w:rsidRPr="007410FE">
        <w:rPr>
          <w:lang w:eastAsia="en-US"/>
        </w:rPr>
        <w:t xml:space="preserve"> en al is het ook dat ze zondigt en verdiende geheel van God verlaten te worden, toch blijft Hij haar desniettemin altijd genadig en barmhartig. Want Hij heeft ge</w:t>
      </w:r>
      <w:r w:rsidR="007410FE" w:rsidRPr="007410FE">
        <w:rPr>
          <w:lang w:eastAsia="en-US"/>
        </w:rPr>
        <w:softHyphen/>
        <w:t>zegd</w:t>
      </w:r>
      <w:r w:rsidR="006F5CA2">
        <w:rPr>
          <w:lang w:eastAsia="en-US"/>
        </w:rPr>
        <w:t>:</w:t>
      </w:r>
      <w:r w:rsidR="007410FE" w:rsidRPr="007410FE">
        <w:rPr>
          <w:lang w:eastAsia="en-US"/>
        </w:rPr>
        <w:t xml:space="preserve"> </w:t>
      </w:r>
      <w:r w:rsidR="005A760A">
        <w:rPr>
          <w:lang w:eastAsia="en-US"/>
        </w:rPr>
        <w:t>"</w:t>
      </w:r>
      <w:r w:rsidR="007410FE" w:rsidRPr="007410FE">
        <w:rPr>
          <w:lang w:eastAsia="en-US"/>
        </w:rPr>
        <w:t>Ik zal u niet begeven en Ik zal u niet verlaten" (Hebr. 13</w:t>
      </w:r>
      <w:r w:rsidR="006F5CA2">
        <w:rPr>
          <w:lang w:eastAsia="en-US"/>
        </w:rPr>
        <w:t>:</w:t>
      </w:r>
      <w:r w:rsidR="007410FE" w:rsidRPr="007410FE">
        <w:rPr>
          <w:lang w:eastAsia="en-US"/>
        </w:rPr>
        <w:t xml:space="preserve"> 5)</w:t>
      </w:r>
      <w:r w:rsidR="006F5CA2">
        <w:rPr>
          <w:lang w:eastAsia="en-US"/>
        </w:rPr>
        <w:t>;</w:t>
      </w:r>
      <w:r w:rsidR="007410FE" w:rsidRPr="007410FE">
        <w:rPr>
          <w:lang w:eastAsia="en-US"/>
        </w:rPr>
        <w:t xml:space="preserve"> terwijl wij in Jesaja lezen</w:t>
      </w:r>
      <w:r w:rsidR="006F5CA2">
        <w:rPr>
          <w:lang w:eastAsia="en-US"/>
        </w:rPr>
        <w:t>:</w:t>
      </w:r>
      <w:r w:rsidR="007410FE" w:rsidRPr="007410FE">
        <w:rPr>
          <w:lang w:eastAsia="en-US"/>
        </w:rPr>
        <w:t xml:space="preserve"> </w:t>
      </w:r>
      <w:r w:rsidR="005A760A">
        <w:rPr>
          <w:lang w:eastAsia="en-US"/>
        </w:rPr>
        <w:t>"</w:t>
      </w:r>
      <w:r w:rsidR="007410FE" w:rsidRPr="007410FE">
        <w:rPr>
          <w:lang w:eastAsia="en-US"/>
        </w:rPr>
        <w:t>Kan ook</w:t>
      </w:r>
      <w:r w:rsidR="006F5CA2">
        <w:rPr>
          <w:lang w:eastAsia="en-US"/>
        </w:rPr>
        <w:t xml:space="preserve"> een </w:t>
      </w:r>
      <w:r w:rsidR="007410FE" w:rsidRPr="007410FE">
        <w:rPr>
          <w:lang w:eastAsia="en-US"/>
        </w:rPr>
        <w:t xml:space="preserve">vrouwe </w:t>
      </w:r>
      <w:r w:rsidR="00785D59">
        <w:rPr>
          <w:lang w:eastAsia="en-US"/>
        </w:rPr>
        <w:t xml:space="preserve">haar </w:t>
      </w:r>
      <w:r w:rsidR="007410FE" w:rsidRPr="007410FE">
        <w:rPr>
          <w:lang w:eastAsia="en-US"/>
        </w:rPr>
        <w:t>zuigeling vergeten, dat</w:t>
      </w:r>
      <w:r w:rsidR="00FD7E8B">
        <w:rPr>
          <w:lang w:eastAsia="en-US"/>
        </w:rPr>
        <w:t xml:space="preserve"> ze </w:t>
      </w:r>
      <w:r w:rsidR="007410FE" w:rsidRPr="007410FE">
        <w:rPr>
          <w:lang w:eastAsia="en-US"/>
        </w:rPr>
        <w:t>zich niet ontferme over</w:t>
      </w:r>
      <w:r w:rsidR="006F5CA2">
        <w:rPr>
          <w:lang w:eastAsia="en-US"/>
        </w:rPr>
        <w:t xml:space="preserve"> de </w:t>
      </w:r>
      <w:r w:rsidR="007410FE" w:rsidRPr="007410FE">
        <w:rPr>
          <w:lang w:eastAsia="en-US"/>
        </w:rPr>
        <w:t>zoon haars buiks</w:t>
      </w:r>
      <w:r w:rsidR="006F5CA2">
        <w:rPr>
          <w:lang w:eastAsia="en-US"/>
        </w:rPr>
        <w:t>?</w:t>
      </w:r>
      <w:r w:rsidR="007410FE" w:rsidRPr="007410FE">
        <w:rPr>
          <w:lang w:eastAsia="en-US"/>
        </w:rPr>
        <w:t xml:space="preserve"> </w:t>
      </w:r>
      <w:r w:rsidR="005A760A">
        <w:rPr>
          <w:lang w:eastAsia="en-US"/>
        </w:rPr>
        <w:t>Hoewel</w:t>
      </w:r>
      <w:r w:rsidR="007410FE" w:rsidRPr="007410FE">
        <w:rPr>
          <w:lang w:eastAsia="en-US"/>
        </w:rPr>
        <w:t xml:space="preserve"> deze vergate,</w:t>
      </w:r>
      <w:r w:rsidR="006F5CA2">
        <w:rPr>
          <w:lang w:eastAsia="en-US"/>
        </w:rPr>
        <w:t xml:space="preserve"> zo </w:t>
      </w:r>
      <w:r w:rsidR="007410FE" w:rsidRPr="007410FE">
        <w:rPr>
          <w:lang w:eastAsia="en-US"/>
        </w:rPr>
        <w:t>zal Ik u toch niet vergeten" (Jes, 49</w:t>
      </w:r>
      <w:r w:rsidR="006F5CA2">
        <w:rPr>
          <w:lang w:eastAsia="en-US"/>
        </w:rPr>
        <w:t>:</w:t>
      </w:r>
      <w:r w:rsidR="007410FE" w:rsidRPr="007410FE">
        <w:rPr>
          <w:lang w:eastAsia="en-US"/>
        </w:rPr>
        <w:t xml:space="preserve"> 15).</w:t>
      </w:r>
    </w:p>
    <w:p w:rsidR="00315B37" w:rsidRDefault="00315B37" w:rsidP="00273DAF">
      <w:pPr>
        <w:jc w:val="both"/>
        <w:rPr>
          <w:lang w:eastAsia="en-US"/>
        </w:rPr>
      </w:pPr>
    </w:p>
    <w:p w:rsidR="00315B37" w:rsidRPr="00315B37" w:rsidRDefault="00315B37" w:rsidP="00315B37">
      <w:pPr>
        <w:jc w:val="both"/>
        <w:rPr>
          <w:b/>
          <w:lang w:eastAsia="en-US"/>
        </w:rPr>
      </w:pPr>
      <w:r w:rsidRPr="00315B37">
        <w:rPr>
          <w:b/>
          <w:lang w:eastAsia="en-US"/>
        </w:rPr>
        <w:t xml:space="preserve">Geen ganse verlating. </w:t>
      </w:r>
    </w:p>
    <w:p w:rsidR="007410FE" w:rsidRPr="007410FE" w:rsidRDefault="007410FE" w:rsidP="00273DAF">
      <w:pPr>
        <w:jc w:val="both"/>
        <w:rPr>
          <w:lang w:eastAsia="en-US"/>
        </w:rPr>
      </w:pPr>
      <w:r w:rsidRPr="007410FE">
        <w:rPr>
          <w:lang w:eastAsia="en-US"/>
        </w:rPr>
        <w:t xml:space="preserve">Wat wordt er dan </w:t>
      </w:r>
      <w:r w:rsidR="001A7589">
        <w:rPr>
          <w:lang w:eastAsia="en-US"/>
        </w:rPr>
        <w:t>mee</w:t>
      </w:r>
      <w:r w:rsidRPr="007410FE">
        <w:rPr>
          <w:lang w:eastAsia="en-US"/>
        </w:rPr>
        <w:t xml:space="preserve"> bedoeld, wanneer gezegd wordt, dat God de ziel verlaten heeft</w:t>
      </w:r>
      <w:r w:rsidR="006F5CA2">
        <w:rPr>
          <w:lang w:eastAsia="en-US"/>
        </w:rPr>
        <w:t>?</w:t>
      </w:r>
      <w:r w:rsidRPr="007410FE">
        <w:rPr>
          <w:lang w:eastAsia="en-US"/>
        </w:rPr>
        <w:t xml:space="preserve"> Wel dit, dat H</w:t>
      </w:r>
      <w:r w:rsidR="00315B37">
        <w:rPr>
          <w:lang w:eastAsia="en-US"/>
        </w:rPr>
        <w:t>i</w:t>
      </w:r>
      <w:r w:rsidRPr="007410FE">
        <w:rPr>
          <w:lang w:eastAsia="en-US"/>
        </w:rPr>
        <w:t>j, behoudende die noodzakelijke genade der zaligheid, met betrekking tot het g</w:t>
      </w:r>
      <w:r w:rsidR="00315B37">
        <w:rPr>
          <w:lang w:eastAsia="en-US"/>
        </w:rPr>
        <w:t xml:space="preserve">evoelen en de vreugde van haar </w:t>
      </w:r>
      <w:r w:rsidRPr="007410FE">
        <w:rPr>
          <w:lang w:eastAsia="en-US"/>
        </w:rPr>
        <w:t>ziel, voor haar Zich terug trekt</w:t>
      </w:r>
      <w:r w:rsidR="006F5CA2">
        <w:rPr>
          <w:lang w:eastAsia="en-US"/>
        </w:rPr>
        <w:t>;</w:t>
      </w:r>
      <w:r w:rsidRPr="007410FE">
        <w:rPr>
          <w:lang w:eastAsia="en-US"/>
        </w:rPr>
        <w:t xml:space="preserve"> ja dat Hij die ziel niet</w:t>
      </w:r>
      <w:r w:rsidR="006F5CA2">
        <w:rPr>
          <w:lang w:eastAsia="en-US"/>
        </w:rPr>
        <w:t xml:space="preserve"> zo</w:t>
      </w:r>
      <w:r w:rsidR="001A7589">
        <w:rPr>
          <w:lang w:eastAsia="en-US"/>
        </w:rPr>
        <w:t xml:space="preserve"> </w:t>
      </w:r>
      <w:r w:rsidR="00315B37">
        <w:rPr>
          <w:lang w:eastAsia="en-US"/>
        </w:rPr>
        <w:t>Z</w:t>
      </w:r>
      <w:r w:rsidR="001A7589">
        <w:rPr>
          <w:lang w:eastAsia="en-US"/>
        </w:rPr>
        <w:t xml:space="preserve">ijn </w:t>
      </w:r>
      <w:r w:rsidRPr="007410FE">
        <w:rPr>
          <w:lang w:eastAsia="en-US"/>
        </w:rPr>
        <w:t>gunst en vriendelijkheid doet smaken</w:t>
      </w:r>
      <w:r w:rsidR="006F5CA2">
        <w:rPr>
          <w:lang w:eastAsia="en-US"/>
        </w:rPr>
        <w:t>;</w:t>
      </w:r>
      <w:r w:rsidRPr="007410FE">
        <w:rPr>
          <w:lang w:eastAsia="en-US"/>
        </w:rPr>
        <w:t xml:space="preserve"> haar niet</w:t>
      </w:r>
      <w:r w:rsidR="006F5CA2">
        <w:rPr>
          <w:lang w:eastAsia="en-US"/>
        </w:rPr>
        <w:t xml:space="preserve"> zo </w:t>
      </w:r>
      <w:r w:rsidRPr="007410FE">
        <w:rPr>
          <w:lang w:eastAsia="en-US"/>
        </w:rPr>
        <w:t xml:space="preserve">met </w:t>
      </w:r>
      <w:r w:rsidR="00785D59">
        <w:rPr>
          <w:lang w:eastAsia="en-US"/>
        </w:rPr>
        <w:t>hemels</w:t>
      </w:r>
      <w:r w:rsidRPr="007410FE">
        <w:rPr>
          <w:lang w:eastAsia="en-US"/>
        </w:rPr>
        <w:t>e vertroostingen en vreugde overstelpt, als wel voorheen</w:t>
      </w:r>
      <w:r w:rsidR="006F5CA2">
        <w:rPr>
          <w:lang w:eastAsia="en-US"/>
        </w:rPr>
        <w:t>;</w:t>
      </w:r>
      <w:r w:rsidRPr="007410FE">
        <w:rPr>
          <w:lang w:eastAsia="en-US"/>
        </w:rPr>
        <w:t xml:space="preserve"> daaruit vloeit dan voort, dat de ziel als</w:t>
      </w:r>
      <w:r w:rsidR="00574663">
        <w:rPr>
          <w:lang w:eastAsia="en-US"/>
        </w:rPr>
        <w:t xml:space="preserve"> 't </w:t>
      </w:r>
      <w:r w:rsidRPr="007410FE">
        <w:rPr>
          <w:lang w:eastAsia="en-US"/>
        </w:rPr>
        <w:t xml:space="preserve">ware geen gevoel heeft van </w:t>
      </w:r>
      <w:r w:rsidR="00326A65">
        <w:rPr>
          <w:lang w:eastAsia="en-US"/>
        </w:rPr>
        <w:t>eni</w:t>
      </w:r>
      <w:r w:rsidRPr="007410FE">
        <w:rPr>
          <w:lang w:eastAsia="en-US"/>
        </w:rPr>
        <w:t xml:space="preserve">ge genade Gods in haar, of daarin </w:t>
      </w:r>
      <w:r w:rsidR="0052640E">
        <w:rPr>
          <w:lang w:eastAsia="en-US"/>
        </w:rPr>
        <w:t xml:space="preserve">haar </w:t>
      </w:r>
      <w:r w:rsidRPr="007410FE">
        <w:rPr>
          <w:lang w:eastAsia="en-US"/>
        </w:rPr>
        <w:t>rust niet vinden kan</w:t>
      </w:r>
      <w:r w:rsidR="006F5CA2">
        <w:rPr>
          <w:lang w:eastAsia="en-US"/>
        </w:rPr>
        <w:t>;</w:t>
      </w:r>
      <w:r w:rsidRPr="007410FE">
        <w:rPr>
          <w:lang w:eastAsia="en-US"/>
        </w:rPr>
        <w:t xml:space="preserve"> terwijl ze in geen enkele zaak vermaak kan scheppen, hetzij dan in </w:t>
      </w:r>
      <w:r w:rsidR="0052640E">
        <w:rPr>
          <w:lang w:eastAsia="en-US"/>
        </w:rPr>
        <w:t xml:space="preserve">haar </w:t>
      </w:r>
      <w:r w:rsidRPr="007410FE">
        <w:rPr>
          <w:lang w:eastAsia="en-US"/>
        </w:rPr>
        <w:t>godsdienstige oefeningen, of waarmee</w:t>
      </w:r>
      <w:r w:rsidR="00FD7E8B">
        <w:rPr>
          <w:lang w:eastAsia="en-US"/>
        </w:rPr>
        <w:t xml:space="preserve"> ze </w:t>
      </w:r>
      <w:r w:rsidRPr="007410FE">
        <w:rPr>
          <w:lang w:eastAsia="en-US"/>
        </w:rPr>
        <w:t>zich ook bezig houdt, daar ze de gewone ervaring van de rust en de vreugde, die ze in en uit God genoot, daarbij mist. De ziel verkeert dan in een toestand van er</w:t>
      </w:r>
      <w:r w:rsidRPr="007410FE">
        <w:rPr>
          <w:lang w:eastAsia="en-US"/>
        </w:rPr>
        <w:softHyphen/>
        <w:t>barmelijke droefheid en dorheid</w:t>
      </w:r>
      <w:r w:rsidR="006F5CA2">
        <w:rPr>
          <w:lang w:eastAsia="en-US"/>
        </w:rPr>
        <w:t>;</w:t>
      </w:r>
      <w:r w:rsidRPr="007410FE">
        <w:rPr>
          <w:lang w:eastAsia="en-US"/>
        </w:rPr>
        <w:t xml:space="preserve"> in plaats van rust on</w:t>
      </w:r>
      <w:r w:rsidRPr="007410FE">
        <w:rPr>
          <w:lang w:eastAsia="en-US"/>
        </w:rPr>
        <w:softHyphen/>
        <w:t>dervindt ze niets dan onrust en mistroostigheid, ja, dan heeft ze strijd, strijd zelfs met God, die, hoewel Hij haar anders vertroost, nu weigert Zijn genadig aange</w:t>
      </w:r>
      <w:r w:rsidRPr="007410FE">
        <w:rPr>
          <w:lang w:eastAsia="en-US"/>
        </w:rPr>
        <w:softHyphen/>
        <w:t>zicht over haar te doen lichten en in toorn tegen haar ontstoken is. God verlaat en verslaat de ziel dan z</w:t>
      </w:r>
      <w:r w:rsidR="00315B37">
        <w:rPr>
          <w:lang w:eastAsia="en-US"/>
        </w:rPr>
        <w:t>ó</w:t>
      </w:r>
      <w:r w:rsidRPr="007410FE">
        <w:rPr>
          <w:lang w:eastAsia="en-US"/>
        </w:rPr>
        <w:t>, dat ze moet uitroepen</w:t>
      </w:r>
      <w:r w:rsidR="006F5CA2">
        <w:rPr>
          <w:lang w:eastAsia="en-US"/>
        </w:rPr>
        <w:t>:</w:t>
      </w:r>
      <w:r w:rsidRPr="007410FE">
        <w:rPr>
          <w:lang w:eastAsia="en-US"/>
        </w:rPr>
        <w:t xml:space="preserve"> </w:t>
      </w:r>
      <w:r w:rsidR="005A760A">
        <w:rPr>
          <w:lang w:eastAsia="en-US"/>
        </w:rPr>
        <w:t>"</w:t>
      </w:r>
      <w:r w:rsidRPr="007410FE">
        <w:rPr>
          <w:lang w:eastAsia="en-US"/>
        </w:rPr>
        <w:t>Wees Gij mij niet tot</w:t>
      </w:r>
      <w:r w:rsidR="006F5CA2">
        <w:rPr>
          <w:lang w:eastAsia="en-US"/>
        </w:rPr>
        <w:t xml:space="preserve"> een </w:t>
      </w:r>
      <w:r w:rsidRPr="007410FE">
        <w:rPr>
          <w:lang w:eastAsia="en-US"/>
        </w:rPr>
        <w:t xml:space="preserve">verschrikking, Gij zijt </w:t>
      </w:r>
      <w:r w:rsidR="00FD7E8B">
        <w:rPr>
          <w:lang w:eastAsia="en-US"/>
        </w:rPr>
        <w:t xml:space="preserve">mijn </w:t>
      </w:r>
      <w:r w:rsidRPr="007410FE">
        <w:rPr>
          <w:lang w:eastAsia="en-US"/>
        </w:rPr>
        <w:t>toevlucht ten dage des kwaads" (Jer. 17</w:t>
      </w:r>
      <w:r w:rsidR="006F5CA2">
        <w:rPr>
          <w:lang w:eastAsia="en-US"/>
        </w:rPr>
        <w:t>:</w:t>
      </w:r>
      <w:r w:rsidRPr="007410FE">
        <w:rPr>
          <w:lang w:eastAsia="en-US"/>
        </w:rPr>
        <w:t xml:space="preserve"> 17)</w:t>
      </w:r>
      <w:r w:rsidR="006F5CA2">
        <w:rPr>
          <w:lang w:eastAsia="en-US"/>
        </w:rPr>
        <w:t>;</w:t>
      </w:r>
      <w:r w:rsidRPr="007410FE">
        <w:rPr>
          <w:lang w:eastAsia="en-US"/>
        </w:rPr>
        <w:t xml:space="preserve"> de stormen steken dan in de ziel op, </w:t>
      </w:r>
      <w:r w:rsidR="005A760A">
        <w:rPr>
          <w:lang w:eastAsia="en-US"/>
        </w:rPr>
        <w:t>"</w:t>
      </w:r>
      <w:r w:rsidRPr="007410FE">
        <w:rPr>
          <w:lang w:eastAsia="en-US"/>
        </w:rPr>
        <w:t>de afgrond roept tot</w:t>
      </w:r>
      <w:r w:rsidR="006F5CA2">
        <w:rPr>
          <w:lang w:eastAsia="en-US"/>
        </w:rPr>
        <w:t xml:space="preserve"> de </w:t>
      </w:r>
      <w:r w:rsidR="00315B37">
        <w:rPr>
          <w:lang w:eastAsia="en-US"/>
        </w:rPr>
        <w:t>afgrond bij het ge</w:t>
      </w:r>
      <w:r w:rsidR="00315B37">
        <w:rPr>
          <w:lang w:eastAsia="en-US"/>
        </w:rPr>
        <w:softHyphen/>
        <w:t>druis</w:t>
      </w:r>
      <w:r w:rsidRPr="007410FE">
        <w:rPr>
          <w:lang w:eastAsia="en-US"/>
        </w:rPr>
        <w:t xml:space="preserve"> Uwer watergoten, al</w:t>
      </w:r>
      <w:r w:rsidR="001A7589">
        <w:rPr>
          <w:lang w:eastAsia="en-US"/>
        </w:rPr>
        <w:t xml:space="preserve"> uw </w:t>
      </w:r>
      <w:r w:rsidRPr="007410FE">
        <w:rPr>
          <w:lang w:eastAsia="en-US"/>
        </w:rPr>
        <w:t>baren en</w:t>
      </w:r>
      <w:r w:rsidR="001A7589">
        <w:rPr>
          <w:lang w:eastAsia="en-US"/>
        </w:rPr>
        <w:t xml:space="preserve"> uw </w:t>
      </w:r>
      <w:r w:rsidRPr="007410FE">
        <w:rPr>
          <w:lang w:eastAsia="en-US"/>
        </w:rPr>
        <w:t>golven zijn over mij heengegaan" (Ps. 42</w:t>
      </w:r>
      <w:r w:rsidR="006F5CA2">
        <w:rPr>
          <w:lang w:eastAsia="en-US"/>
        </w:rPr>
        <w:t>:</w:t>
      </w:r>
      <w:r w:rsidRPr="007410FE">
        <w:rPr>
          <w:lang w:eastAsia="en-US"/>
        </w:rPr>
        <w:t xml:space="preserve"> 8). </w:t>
      </w:r>
      <w:r w:rsidR="005A760A">
        <w:rPr>
          <w:lang w:eastAsia="en-US"/>
        </w:rPr>
        <w:t>"</w:t>
      </w:r>
      <w:r w:rsidRPr="007410FE">
        <w:rPr>
          <w:lang w:eastAsia="en-US"/>
        </w:rPr>
        <w:t>De wateren zijn gekomen tot aan de ziel. Ik ben gezonken in gronde</w:t>
      </w:r>
      <w:r w:rsidRPr="007410FE">
        <w:rPr>
          <w:lang w:eastAsia="en-US"/>
        </w:rPr>
        <w:softHyphen/>
        <w:t>l</w:t>
      </w:r>
      <w:r w:rsidR="00326A65">
        <w:rPr>
          <w:lang w:eastAsia="en-US"/>
        </w:rPr>
        <w:t>oze</w:t>
      </w:r>
      <w:r w:rsidRPr="007410FE">
        <w:rPr>
          <w:lang w:eastAsia="en-US"/>
        </w:rPr>
        <w:t xml:space="preserve"> modder, waar men niet kan staan</w:t>
      </w:r>
      <w:r w:rsidR="006F5CA2">
        <w:rPr>
          <w:lang w:eastAsia="en-US"/>
        </w:rPr>
        <w:t>;</w:t>
      </w:r>
      <w:r w:rsidRPr="007410FE">
        <w:rPr>
          <w:lang w:eastAsia="en-US"/>
        </w:rPr>
        <w:t xml:space="preserve"> ik ben ge</w:t>
      </w:r>
      <w:r w:rsidRPr="007410FE">
        <w:rPr>
          <w:lang w:eastAsia="en-US"/>
        </w:rPr>
        <w:softHyphen/>
        <w:t>komen in de diepten der wa</w:t>
      </w:r>
      <w:r w:rsidR="00315B37">
        <w:rPr>
          <w:lang w:eastAsia="en-US"/>
        </w:rPr>
        <w:t>teren en de vloed over</w:t>
      </w:r>
      <w:r w:rsidR="00315B37">
        <w:rPr>
          <w:lang w:eastAsia="en-US"/>
        </w:rPr>
        <w:softHyphen/>
        <w:t xml:space="preserve">stroomt </w:t>
      </w:r>
      <w:r w:rsidRPr="007410FE">
        <w:rPr>
          <w:lang w:eastAsia="en-US"/>
        </w:rPr>
        <w:t>mij" (Ps. 69</w:t>
      </w:r>
      <w:r w:rsidR="006F5CA2">
        <w:rPr>
          <w:lang w:eastAsia="en-US"/>
        </w:rPr>
        <w:t>:</w:t>
      </w:r>
      <w:r w:rsidRPr="007410FE">
        <w:rPr>
          <w:lang w:eastAsia="en-US"/>
        </w:rPr>
        <w:t xml:space="preserve"> 2 en 3)</w:t>
      </w:r>
      <w:r w:rsidR="00FD7E8B">
        <w:rPr>
          <w:lang w:eastAsia="en-US"/>
        </w:rPr>
        <w:t xml:space="preserve">. Ze </w:t>
      </w:r>
      <w:r w:rsidRPr="007410FE">
        <w:rPr>
          <w:lang w:eastAsia="en-US"/>
        </w:rPr>
        <w:t>spreekt gelijk David in</w:t>
      </w:r>
      <w:r w:rsidR="006F5CA2">
        <w:rPr>
          <w:lang w:eastAsia="en-US"/>
        </w:rPr>
        <w:t xml:space="preserve"> de </w:t>
      </w:r>
      <w:r w:rsidR="00315B37">
        <w:rPr>
          <w:lang w:eastAsia="en-US"/>
        </w:rPr>
        <w:t>55ste Psalm</w:t>
      </w:r>
      <w:r w:rsidR="006F5CA2">
        <w:rPr>
          <w:lang w:eastAsia="en-US"/>
        </w:rPr>
        <w:t>:</w:t>
      </w:r>
      <w:r w:rsidRPr="007410FE">
        <w:rPr>
          <w:lang w:eastAsia="en-US"/>
        </w:rPr>
        <w:t xml:space="preserve"> </w:t>
      </w:r>
      <w:r w:rsidR="005A760A">
        <w:rPr>
          <w:lang w:eastAsia="en-US"/>
        </w:rPr>
        <w:t>"</w:t>
      </w:r>
      <w:r w:rsidR="00315B37">
        <w:rPr>
          <w:lang w:eastAsia="en-US"/>
        </w:rPr>
        <w:t>Mijn hart</w:t>
      </w:r>
      <w:r w:rsidRPr="007410FE">
        <w:rPr>
          <w:lang w:eastAsia="en-US"/>
        </w:rPr>
        <w:t xml:space="preserve"> smart in het binnenste van mij en verschrikkingen des doods zijn op mij gevallen. </w:t>
      </w:r>
      <w:r w:rsidR="00315B37">
        <w:rPr>
          <w:lang w:eastAsia="en-US"/>
        </w:rPr>
        <w:t>"</w:t>
      </w:r>
      <w:r w:rsidRPr="007410FE">
        <w:rPr>
          <w:lang w:eastAsia="en-US"/>
        </w:rPr>
        <w:t>Vr</w:t>
      </w:r>
      <w:r w:rsidR="00785D59">
        <w:rPr>
          <w:lang w:eastAsia="en-US"/>
        </w:rPr>
        <w:t>eze</w:t>
      </w:r>
      <w:r w:rsidRPr="007410FE">
        <w:rPr>
          <w:lang w:eastAsia="en-US"/>
        </w:rPr>
        <w:t xml:space="preserve"> en beving komt mij aan en gr</w:t>
      </w:r>
      <w:r w:rsidR="001A7589">
        <w:rPr>
          <w:lang w:eastAsia="en-US"/>
        </w:rPr>
        <w:t>uw</w:t>
      </w:r>
      <w:r w:rsidRPr="007410FE">
        <w:rPr>
          <w:lang w:eastAsia="en-US"/>
        </w:rPr>
        <w:t xml:space="preserve"> overdekt mij</w:t>
      </w:r>
      <w:r w:rsidR="00FD7E8B">
        <w:rPr>
          <w:lang w:eastAsia="en-US"/>
        </w:rPr>
        <w:t>. Zod</w:t>
      </w:r>
      <w:r w:rsidRPr="007410FE">
        <w:rPr>
          <w:lang w:eastAsia="en-US"/>
        </w:rPr>
        <w:t>at ik zeg</w:t>
      </w:r>
      <w:r w:rsidR="006F5CA2">
        <w:rPr>
          <w:lang w:eastAsia="en-US"/>
        </w:rPr>
        <w:t>:</w:t>
      </w:r>
      <w:r w:rsidRPr="007410FE">
        <w:rPr>
          <w:lang w:eastAsia="en-US"/>
        </w:rPr>
        <w:t xml:space="preserve"> Och, dat mij iemand vleugelen, als </w:t>
      </w:r>
      <w:r w:rsidR="00273DAF">
        <w:rPr>
          <w:lang w:eastAsia="en-US"/>
        </w:rPr>
        <w:t>ene</w:t>
      </w:r>
      <w:r w:rsidRPr="007410FE">
        <w:rPr>
          <w:lang w:eastAsia="en-US"/>
        </w:rPr>
        <w:t>r duive, gave</w:t>
      </w:r>
      <w:r w:rsidR="001A7589">
        <w:rPr>
          <w:lang w:eastAsia="en-US"/>
        </w:rPr>
        <w:t>!</w:t>
      </w:r>
      <w:r w:rsidR="00315B37">
        <w:rPr>
          <w:lang w:eastAsia="en-US"/>
        </w:rPr>
        <w:t xml:space="preserve"> Ik zou he</w:t>
      </w:r>
      <w:r w:rsidRPr="007410FE">
        <w:rPr>
          <w:lang w:eastAsia="en-US"/>
        </w:rPr>
        <w:t>envliegen waar ik blijven mocht</w:t>
      </w:r>
      <w:r w:rsidR="00FD7E8B">
        <w:rPr>
          <w:lang w:eastAsia="en-US"/>
        </w:rPr>
        <w:t>. Z</w:t>
      </w:r>
      <w:r w:rsidR="00315B37">
        <w:rPr>
          <w:lang w:eastAsia="en-US"/>
        </w:rPr>
        <w:t>ie, ik zou ver</w:t>
      </w:r>
      <w:r w:rsidRPr="007410FE">
        <w:rPr>
          <w:lang w:eastAsia="en-US"/>
        </w:rPr>
        <w:t xml:space="preserve"> wegzwerver</w:t>
      </w:r>
      <w:r w:rsidR="006F5CA2">
        <w:rPr>
          <w:lang w:eastAsia="en-US"/>
        </w:rPr>
        <w:t>;</w:t>
      </w:r>
      <w:r w:rsidRPr="007410FE">
        <w:rPr>
          <w:lang w:eastAsia="en-US"/>
        </w:rPr>
        <w:t xml:space="preserve"> ik zoude vernachten in de woestijn."</w:t>
      </w:r>
    </w:p>
    <w:p w:rsidR="00315B37" w:rsidRDefault="00397E2C" w:rsidP="00273DAF">
      <w:pPr>
        <w:jc w:val="both"/>
        <w:rPr>
          <w:lang w:eastAsia="en-US"/>
        </w:rPr>
      </w:pPr>
      <w:r>
        <w:rPr>
          <w:lang w:eastAsia="en-US"/>
        </w:rPr>
        <w:t xml:space="preserve">Zo </w:t>
      </w:r>
      <w:r w:rsidR="007410FE" w:rsidRPr="007410FE">
        <w:rPr>
          <w:lang w:eastAsia="en-US"/>
        </w:rPr>
        <w:t>zijn dezulken, wier ziel ongerust is en die voor God ontstellen</w:t>
      </w:r>
      <w:r w:rsidR="006F5CA2">
        <w:rPr>
          <w:lang w:eastAsia="en-US"/>
        </w:rPr>
        <w:t>;</w:t>
      </w:r>
      <w:r w:rsidR="007410FE" w:rsidRPr="007410FE">
        <w:rPr>
          <w:lang w:eastAsia="en-US"/>
        </w:rPr>
        <w:t xml:space="preserve"> ze trachten alles te ontvlieden en zoe</w:t>
      </w:r>
      <w:r w:rsidR="007410FE" w:rsidRPr="007410FE">
        <w:rPr>
          <w:lang w:eastAsia="en-US"/>
        </w:rPr>
        <w:softHyphen/>
        <w:t>ken de eenzaamheid. Al wat ze zien, h</w:t>
      </w:r>
      <w:r w:rsidR="00247DA4">
        <w:rPr>
          <w:lang w:eastAsia="en-US"/>
        </w:rPr>
        <w:t>ore</w:t>
      </w:r>
      <w:r w:rsidR="007410FE" w:rsidRPr="007410FE">
        <w:rPr>
          <w:lang w:eastAsia="en-US"/>
        </w:rPr>
        <w:t>n en denken, het herinnert hun telkens aan hun kwaad en vermeer</w:t>
      </w:r>
      <w:r w:rsidR="007410FE" w:rsidRPr="007410FE">
        <w:rPr>
          <w:lang w:eastAsia="en-US"/>
        </w:rPr>
        <w:softHyphen/>
        <w:t xml:space="preserve">dert het. </w:t>
      </w:r>
    </w:p>
    <w:p w:rsidR="00315B37" w:rsidRDefault="005A760A" w:rsidP="00273DAF">
      <w:pPr>
        <w:jc w:val="both"/>
        <w:rPr>
          <w:lang w:eastAsia="en-US"/>
        </w:rPr>
      </w:pPr>
      <w:r>
        <w:rPr>
          <w:lang w:eastAsia="en-US"/>
        </w:rPr>
        <w:t>"</w:t>
      </w:r>
      <w:r w:rsidR="007410FE" w:rsidRPr="007410FE">
        <w:rPr>
          <w:lang w:eastAsia="en-US"/>
        </w:rPr>
        <w:t xml:space="preserve">Ik was bevreesd voor mijn kamer, het was alsof zelfs deze </w:t>
      </w:r>
      <w:r w:rsidR="00FD7E8B">
        <w:rPr>
          <w:lang w:eastAsia="en-US"/>
        </w:rPr>
        <w:t xml:space="preserve">mijn </w:t>
      </w:r>
      <w:r w:rsidR="007410FE" w:rsidRPr="007410FE">
        <w:rPr>
          <w:lang w:eastAsia="en-US"/>
        </w:rPr>
        <w:t>gedachte reeds wist," zegt Hiero</w:t>
      </w:r>
      <w:r w:rsidR="007410FE" w:rsidRPr="007410FE">
        <w:rPr>
          <w:lang w:eastAsia="en-US"/>
        </w:rPr>
        <w:softHyphen/>
        <w:t>nymus. God staat als van verre, en als de vijand dan zegt</w:t>
      </w:r>
      <w:r w:rsidR="006F5CA2">
        <w:rPr>
          <w:lang w:eastAsia="en-US"/>
        </w:rPr>
        <w:t>:</w:t>
      </w:r>
      <w:r w:rsidR="007410FE" w:rsidRPr="007410FE">
        <w:rPr>
          <w:lang w:eastAsia="en-US"/>
        </w:rPr>
        <w:t xml:space="preserve"> </w:t>
      </w:r>
      <w:r>
        <w:rPr>
          <w:lang w:eastAsia="en-US"/>
        </w:rPr>
        <w:t>"</w:t>
      </w:r>
      <w:r w:rsidR="007410FE" w:rsidRPr="007410FE">
        <w:rPr>
          <w:lang w:eastAsia="en-US"/>
        </w:rPr>
        <w:t>God heeft hem verlaten", dan roept de ziel</w:t>
      </w:r>
      <w:r w:rsidR="006F5CA2">
        <w:rPr>
          <w:lang w:eastAsia="en-US"/>
        </w:rPr>
        <w:t>:</w:t>
      </w:r>
      <w:r w:rsidR="007410FE" w:rsidRPr="007410FE">
        <w:rPr>
          <w:lang w:eastAsia="en-US"/>
        </w:rPr>
        <w:t xml:space="preserve"> </w:t>
      </w:r>
      <w:r>
        <w:rPr>
          <w:lang w:eastAsia="en-US"/>
        </w:rPr>
        <w:t>"</w:t>
      </w:r>
      <w:r w:rsidR="00315B37">
        <w:rPr>
          <w:lang w:eastAsia="en-US"/>
        </w:rPr>
        <w:t xml:space="preserve">O </w:t>
      </w:r>
      <w:r w:rsidR="007410FE" w:rsidRPr="007410FE">
        <w:rPr>
          <w:lang w:eastAsia="en-US"/>
        </w:rPr>
        <w:t>God, wees niet verre van mij</w:t>
      </w:r>
      <w:r w:rsidR="006F5CA2">
        <w:rPr>
          <w:lang w:eastAsia="en-US"/>
        </w:rPr>
        <w:t>;</w:t>
      </w:r>
      <w:r w:rsidR="007410FE" w:rsidRPr="007410FE">
        <w:rPr>
          <w:lang w:eastAsia="en-US"/>
        </w:rPr>
        <w:t xml:space="preserve"> mijn God, haast U tot </w:t>
      </w:r>
      <w:r w:rsidR="00FD7E8B">
        <w:rPr>
          <w:lang w:eastAsia="en-US"/>
        </w:rPr>
        <w:t xml:space="preserve">mijn </w:t>
      </w:r>
      <w:r w:rsidR="007410FE" w:rsidRPr="007410FE">
        <w:rPr>
          <w:lang w:eastAsia="en-US"/>
        </w:rPr>
        <w:t>hulpe. Laat hun</w:t>
      </w:r>
      <w:r w:rsidR="006F5CA2">
        <w:rPr>
          <w:lang w:eastAsia="en-US"/>
        </w:rPr>
        <w:t xml:space="preserve"> de </w:t>
      </w:r>
      <w:r w:rsidR="007410FE" w:rsidRPr="007410FE">
        <w:rPr>
          <w:lang w:eastAsia="en-US"/>
        </w:rPr>
        <w:t>nek en niet het aangezicht zien," gelijk geschreven staat in Jer. 18</w:t>
      </w:r>
      <w:r w:rsidR="006F5CA2">
        <w:rPr>
          <w:lang w:eastAsia="en-US"/>
        </w:rPr>
        <w:t>:</w:t>
      </w:r>
      <w:r w:rsidR="007410FE" w:rsidRPr="007410FE">
        <w:rPr>
          <w:lang w:eastAsia="en-US"/>
        </w:rPr>
        <w:t xml:space="preserve"> 17</w:t>
      </w:r>
      <w:r w:rsidR="006F5CA2">
        <w:rPr>
          <w:lang w:eastAsia="en-US"/>
        </w:rPr>
        <w:t>:</w:t>
      </w:r>
      <w:r w:rsidR="007410FE" w:rsidRPr="007410FE">
        <w:rPr>
          <w:lang w:eastAsia="en-US"/>
        </w:rPr>
        <w:t xml:space="preserve"> </w:t>
      </w:r>
      <w:r>
        <w:rPr>
          <w:lang w:eastAsia="en-US"/>
        </w:rPr>
        <w:t>"</w:t>
      </w:r>
      <w:r w:rsidR="007410FE" w:rsidRPr="007410FE">
        <w:rPr>
          <w:lang w:eastAsia="en-US"/>
        </w:rPr>
        <w:t>Ik zal hun</w:t>
      </w:r>
      <w:r w:rsidR="006F5CA2">
        <w:rPr>
          <w:lang w:eastAsia="en-US"/>
        </w:rPr>
        <w:t xml:space="preserve"> de </w:t>
      </w:r>
      <w:r w:rsidR="007410FE" w:rsidRPr="007410FE">
        <w:rPr>
          <w:lang w:eastAsia="en-US"/>
        </w:rPr>
        <w:t xml:space="preserve">nek en niet het aangezicht laten zien". </w:t>
      </w:r>
      <w:r>
        <w:rPr>
          <w:lang w:eastAsia="en-US"/>
        </w:rPr>
        <w:t>"</w:t>
      </w:r>
      <w:r w:rsidR="007410FE" w:rsidRPr="007410FE">
        <w:rPr>
          <w:lang w:eastAsia="en-US"/>
        </w:rPr>
        <w:t>Hoe lang, Heere, zult Gij mij steeds vergeten</w:t>
      </w:r>
      <w:r w:rsidR="006F5CA2">
        <w:rPr>
          <w:lang w:eastAsia="en-US"/>
        </w:rPr>
        <w:t>?</w:t>
      </w:r>
      <w:r w:rsidR="007410FE" w:rsidRPr="007410FE">
        <w:rPr>
          <w:lang w:eastAsia="en-US"/>
        </w:rPr>
        <w:t xml:space="preserve"> Hoe lang zult Gij Uw aangezicht voor mij verbergen</w:t>
      </w:r>
      <w:r w:rsidR="006F5CA2">
        <w:rPr>
          <w:lang w:eastAsia="en-US"/>
        </w:rPr>
        <w:t>?</w:t>
      </w:r>
      <w:r w:rsidR="007410FE" w:rsidRPr="007410FE">
        <w:rPr>
          <w:lang w:eastAsia="en-US"/>
        </w:rPr>
        <w:t>" (Ps. 13</w:t>
      </w:r>
      <w:r w:rsidR="006F5CA2">
        <w:rPr>
          <w:lang w:eastAsia="en-US"/>
        </w:rPr>
        <w:t>:</w:t>
      </w:r>
      <w:r w:rsidR="007410FE" w:rsidRPr="007410FE">
        <w:rPr>
          <w:lang w:eastAsia="en-US"/>
        </w:rPr>
        <w:t xml:space="preserve"> 2). </w:t>
      </w:r>
      <w:r>
        <w:rPr>
          <w:lang w:eastAsia="en-US"/>
        </w:rPr>
        <w:t>"</w:t>
      </w:r>
      <w:r w:rsidR="00315B37">
        <w:rPr>
          <w:lang w:eastAsia="en-US"/>
        </w:rPr>
        <w:t>O</w:t>
      </w:r>
      <w:r w:rsidR="007410FE" w:rsidRPr="007410FE">
        <w:rPr>
          <w:lang w:eastAsia="en-US"/>
        </w:rPr>
        <w:t xml:space="preserve"> Heere, waarom staat Gij van verre</w:t>
      </w:r>
      <w:r w:rsidR="006F5CA2">
        <w:rPr>
          <w:lang w:eastAsia="en-US"/>
        </w:rPr>
        <w:t>?</w:t>
      </w:r>
      <w:r w:rsidR="00315B37">
        <w:rPr>
          <w:lang w:eastAsia="en-US"/>
        </w:rPr>
        <w:t xml:space="preserve"> Waarom ver</w:t>
      </w:r>
      <w:r w:rsidR="007410FE" w:rsidRPr="007410FE">
        <w:rPr>
          <w:lang w:eastAsia="en-US"/>
        </w:rPr>
        <w:t>bergt Gij U in tijden van benauwdheid</w:t>
      </w:r>
      <w:r w:rsidR="006F5CA2">
        <w:rPr>
          <w:lang w:eastAsia="en-US"/>
        </w:rPr>
        <w:t>?</w:t>
      </w:r>
      <w:r w:rsidR="007410FE" w:rsidRPr="007410FE">
        <w:rPr>
          <w:lang w:eastAsia="en-US"/>
        </w:rPr>
        <w:t>" (Ps. 10</w:t>
      </w:r>
      <w:r w:rsidR="006F5CA2">
        <w:rPr>
          <w:lang w:eastAsia="en-US"/>
        </w:rPr>
        <w:t>:</w:t>
      </w:r>
      <w:r w:rsidR="00315B37">
        <w:rPr>
          <w:lang w:eastAsia="en-US"/>
        </w:rPr>
        <w:t xml:space="preserve"> 1). </w:t>
      </w:r>
    </w:p>
    <w:p w:rsidR="00315B37" w:rsidRDefault="00315B37" w:rsidP="00273DAF">
      <w:pPr>
        <w:jc w:val="both"/>
        <w:rPr>
          <w:lang w:eastAsia="en-US"/>
        </w:rPr>
      </w:pPr>
    </w:p>
    <w:p w:rsidR="007410FE" w:rsidRPr="007410FE" w:rsidRDefault="00315B37" w:rsidP="00273DAF">
      <w:pPr>
        <w:jc w:val="both"/>
        <w:rPr>
          <w:lang w:eastAsia="en-US"/>
        </w:rPr>
      </w:pPr>
      <w:r>
        <w:rPr>
          <w:lang w:eastAsia="en-US"/>
        </w:rPr>
        <w:t xml:space="preserve">Het </w:t>
      </w:r>
      <w:r w:rsidR="007410FE" w:rsidRPr="007410FE">
        <w:rPr>
          <w:lang w:eastAsia="en-US"/>
        </w:rPr>
        <w:t>is een verbergen, als waarvan sprake is in het Hoog</w:t>
      </w:r>
      <w:r w:rsidR="007410FE" w:rsidRPr="007410FE">
        <w:rPr>
          <w:lang w:eastAsia="en-US"/>
        </w:rPr>
        <w:softHyphen/>
        <w:t>lied</w:t>
      </w:r>
      <w:r w:rsidR="006F5CA2">
        <w:rPr>
          <w:lang w:eastAsia="en-US"/>
        </w:rPr>
        <w:t>:</w:t>
      </w:r>
      <w:r w:rsidR="007410FE" w:rsidRPr="007410FE">
        <w:rPr>
          <w:lang w:eastAsia="en-US"/>
        </w:rPr>
        <w:t xml:space="preserve"> </w:t>
      </w:r>
      <w:r w:rsidR="005A760A">
        <w:rPr>
          <w:lang w:eastAsia="en-US"/>
        </w:rPr>
        <w:t>"</w:t>
      </w:r>
      <w:r w:rsidR="007410FE" w:rsidRPr="007410FE">
        <w:rPr>
          <w:lang w:eastAsia="en-US"/>
        </w:rPr>
        <w:t xml:space="preserve">Zie, Hij staat achter </w:t>
      </w:r>
      <w:r w:rsidR="001A7589">
        <w:rPr>
          <w:lang w:eastAsia="en-US"/>
        </w:rPr>
        <w:t>onze</w:t>
      </w:r>
      <w:r w:rsidR="007410FE" w:rsidRPr="007410FE">
        <w:rPr>
          <w:lang w:eastAsia="en-US"/>
        </w:rPr>
        <w:t xml:space="preserve"> muur, kijkende uit de vensteren, blinkende uit traliën." Het is</w:t>
      </w:r>
      <w:r w:rsidR="006F5CA2">
        <w:rPr>
          <w:lang w:eastAsia="en-US"/>
        </w:rPr>
        <w:t xml:space="preserve"> een </w:t>
      </w:r>
      <w:r w:rsidR="007410FE" w:rsidRPr="007410FE">
        <w:rPr>
          <w:lang w:eastAsia="en-US"/>
        </w:rPr>
        <w:t xml:space="preserve">verlating </w:t>
      </w:r>
      <w:r w:rsidR="00D05829">
        <w:rPr>
          <w:lang w:eastAsia="en-US"/>
        </w:rPr>
        <w:t>zoa</w:t>
      </w:r>
      <w:r w:rsidR="007410FE" w:rsidRPr="007410FE">
        <w:rPr>
          <w:lang w:eastAsia="en-US"/>
        </w:rPr>
        <w:t>ls dit gezegd wordt van</w:t>
      </w:r>
      <w:r w:rsidR="006F5CA2">
        <w:rPr>
          <w:lang w:eastAsia="en-US"/>
        </w:rPr>
        <w:t xml:space="preserve"> de </w:t>
      </w:r>
      <w:r w:rsidR="007410FE" w:rsidRPr="007410FE">
        <w:rPr>
          <w:lang w:eastAsia="en-US"/>
        </w:rPr>
        <w:t>man en de vrouw, dat</w:t>
      </w:r>
      <w:r w:rsidR="00FD7E8B">
        <w:rPr>
          <w:lang w:eastAsia="en-US"/>
        </w:rPr>
        <w:t xml:space="preserve"> ze </w:t>
      </w:r>
      <w:r w:rsidR="001A7589">
        <w:rPr>
          <w:lang w:eastAsia="en-US"/>
        </w:rPr>
        <w:t xml:space="preserve">hun </w:t>
      </w:r>
      <w:r w:rsidR="007410FE" w:rsidRPr="007410FE">
        <w:rPr>
          <w:lang w:eastAsia="en-US"/>
        </w:rPr>
        <w:t>ouders verlat</w:t>
      </w:r>
      <w:r>
        <w:rPr>
          <w:lang w:eastAsia="en-US"/>
        </w:rPr>
        <w:t>en, wat niet zeggen wil, dat ze hen geheel versto</w:t>
      </w:r>
      <w:r w:rsidR="007410FE" w:rsidRPr="007410FE">
        <w:rPr>
          <w:lang w:eastAsia="en-US"/>
        </w:rPr>
        <w:t>ten, ze verlaten ze slechts, terwijl de genegenheid voor hen blijft bestaan</w:t>
      </w:r>
      <w:r w:rsidR="00FD7E8B">
        <w:rPr>
          <w:lang w:eastAsia="en-US"/>
        </w:rPr>
        <w:t>. Z</w:t>
      </w:r>
      <w:r w:rsidR="006F5CA2">
        <w:rPr>
          <w:lang w:eastAsia="en-US"/>
        </w:rPr>
        <w:t xml:space="preserve">o </w:t>
      </w:r>
      <w:r w:rsidR="007410FE" w:rsidRPr="007410FE">
        <w:rPr>
          <w:lang w:eastAsia="en-US"/>
        </w:rPr>
        <w:t>ook wordt van Christus gezegd, dat Hij de wereld verlaat, hoewel</w:t>
      </w:r>
      <w:r>
        <w:rPr>
          <w:lang w:eastAsia="en-US"/>
        </w:rPr>
        <w:t xml:space="preserve"> </w:t>
      </w:r>
      <w:r w:rsidR="007410FE" w:rsidRPr="007410FE">
        <w:rPr>
          <w:lang w:eastAsia="en-US"/>
        </w:rPr>
        <w:t>Hij bij ons blijft, tot de voleinding der wereld.</w:t>
      </w:r>
    </w:p>
    <w:p w:rsidR="00E007BA" w:rsidRDefault="007410FE" w:rsidP="00273DAF">
      <w:pPr>
        <w:jc w:val="both"/>
        <w:rPr>
          <w:lang w:eastAsia="en-US"/>
        </w:rPr>
      </w:pPr>
      <w:r w:rsidRPr="007410FE">
        <w:rPr>
          <w:lang w:eastAsia="en-US"/>
        </w:rPr>
        <w:t>Even</w:t>
      </w:r>
      <w:r w:rsidR="00397E2C">
        <w:rPr>
          <w:lang w:eastAsia="en-US"/>
        </w:rPr>
        <w:t xml:space="preserve">zo </w:t>
      </w:r>
      <w:r w:rsidRPr="007410FE">
        <w:rPr>
          <w:lang w:eastAsia="en-US"/>
        </w:rPr>
        <w:t>wordt van</w:t>
      </w:r>
      <w:r w:rsidR="006F5CA2">
        <w:rPr>
          <w:lang w:eastAsia="en-US"/>
        </w:rPr>
        <w:t xml:space="preserve"> de </w:t>
      </w:r>
      <w:r w:rsidRPr="007410FE">
        <w:rPr>
          <w:lang w:eastAsia="en-US"/>
        </w:rPr>
        <w:t>Heere gezegd, dat Hij van</w:t>
      </w:r>
      <w:r w:rsidR="00315B37">
        <w:rPr>
          <w:lang w:eastAsia="en-US"/>
        </w:rPr>
        <w:t xml:space="preserve"> </w:t>
      </w:r>
      <w:r w:rsidRPr="007410FE">
        <w:rPr>
          <w:lang w:eastAsia="en-US"/>
        </w:rPr>
        <w:t>Simson geweken was</w:t>
      </w:r>
      <w:r w:rsidR="006F5CA2">
        <w:rPr>
          <w:lang w:eastAsia="en-US"/>
        </w:rPr>
        <w:t>;</w:t>
      </w:r>
      <w:r w:rsidRPr="007410FE">
        <w:rPr>
          <w:lang w:eastAsia="en-US"/>
        </w:rPr>
        <w:t xml:space="preserve"> doch dit had alleen betrekking</w:t>
      </w:r>
      <w:r w:rsidR="00315B37">
        <w:rPr>
          <w:lang w:eastAsia="en-US"/>
        </w:rPr>
        <w:t xml:space="preserve"> </w:t>
      </w:r>
      <w:r w:rsidRPr="007410FE">
        <w:rPr>
          <w:lang w:eastAsia="en-US"/>
        </w:rPr>
        <w:t>op</w:t>
      </w:r>
      <w:r w:rsidR="001A7589">
        <w:rPr>
          <w:lang w:eastAsia="en-US"/>
        </w:rPr>
        <w:t xml:space="preserve"> zijn </w:t>
      </w:r>
      <w:r w:rsidRPr="007410FE">
        <w:rPr>
          <w:lang w:eastAsia="en-US"/>
        </w:rPr>
        <w:t>tegenwoordige kracht, die van hem geweken,</w:t>
      </w:r>
      <w:r w:rsidR="00315B37">
        <w:rPr>
          <w:lang w:eastAsia="en-US"/>
        </w:rPr>
        <w:t xml:space="preserve"> </w:t>
      </w:r>
      <w:r w:rsidRPr="007410FE">
        <w:rPr>
          <w:lang w:eastAsia="en-US"/>
        </w:rPr>
        <w:t>was, want de zaligmakende genade heeft de Heere nooit</w:t>
      </w:r>
      <w:r w:rsidR="00315B37">
        <w:rPr>
          <w:lang w:eastAsia="en-US"/>
        </w:rPr>
        <w:t xml:space="preserve"> </w:t>
      </w:r>
      <w:r w:rsidRPr="007410FE">
        <w:rPr>
          <w:lang w:eastAsia="en-US"/>
        </w:rPr>
        <w:t>van Simson onttrokken, gelijk blijkt uit Hebr</w:t>
      </w:r>
      <w:r w:rsidR="00E007BA">
        <w:rPr>
          <w:lang w:eastAsia="en-US"/>
        </w:rPr>
        <w:t xml:space="preserve">eeën 11, </w:t>
      </w:r>
      <w:r w:rsidRPr="007410FE">
        <w:rPr>
          <w:lang w:eastAsia="en-US"/>
        </w:rPr>
        <w:t>waar hij door</w:t>
      </w:r>
      <w:r w:rsidR="006F5CA2">
        <w:rPr>
          <w:lang w:eastAsia="en-US"/>
        </w:rPr>
        <w:t xml:space="preserve"> de </w:t>
      </w:r>
      <w:r w:rsidRPr="007410FE">
        <w:rPr>
          <w:lang w:eastAsia="en-US"/>
        </w:rPr>
        <w:t>apostel</w:t>
      </w:r>
      <w:r w:rsidR="00E007BA">
        <w:rPr>
          <w:lang w:eastAsia="en-US"/>
        </w:rPr>
        <w:t xml:space="preserve"> gerekend wordt onder de gelo</w:t>
      </w:r>
      <w:r w:rsidRPr="007410FE">
        <w:rPr>
          <w:lang w:eastAsia="en-US"/>
        </w:rPr>
        <w:t>vigen en de gezaligden de</w:t>
      </w:r>
      <w:r w:rsidR="00E007BA">
        <w:rPr>
          <w:lang w:eastAsia="en-US"/>
        </w:rPr>
        <w:t xml:space="preserve">s Ouden Testaments. Insgelijks </w:t>
      </w:r>
      <w:r w:rsidRPr="007410FE">
        <w:rPr>
          <w:lang w:eastAsia="en-US"/>
        </w:rPr>
        <w:t xml:space="preserve">schrijft Paulus in zijn </w:t>
      </w:r>
      <w:r w:rsidR="000E53E8">
        <w:rPr>
          <w:lang w:eastAsia="en-US"/>
        </w:rPr>
        <w:t>tweede</w:t>
      </w:r>
      <w:r w:rsidRPr="007410FE">
        <w:rPr>
          <w:lang w:eastAsia="en-US"/>
        </w:rPr>
        <w:t xml:space="preserve"> brief aan Timothe</w:t>
      </w:r>
      <w:r w:rsidR="00E007BA">
        <w:rPr>
          <w:lang w:eastAsia="en-US"/>
        </w:rPr>
        <w:t>ü</w:t>
      </w:r>
      <w:r w:rsidRPr="007410FE">
        <w:rPr>
          <w:lang w:eastAsia="en-US"/>
        </w:rPr>
        <w:t>s</w:t>
      </w:r>
      <w:r w:rsidR="00E007BA">
        <w:rPr>
          <w:lang w:eastAsia="en-US"/>
        </w:rPr>
        <w:t>: "</w:t>
      </w:r>
      <w:r w:rsidRPr="007410FE">
        <w:rPr>
          <w:lang w:eastAsia="en-US"/>
        </w:rPr>
        <w:t xml:space="preserve">In </w:t>
      </w:r>
      <w:r w:rsidR="00FD7E8B">
        <w:rPr>
          <w:lang w:eastAsia="en-US"/>
        </w:rPr>
        <w:t xml:space="preserve">mijn </w:t>
      </w:r>
      <w:r w:rsidRPr="007410FE">
        <w:rPr>
          <w:lang w:eastAsia="en-US"/>
        </w:rPr>
        <w:t>eerste veran</w:t>
      </w:r>
      <w:r w:rsidR="00E007BA">
        <w:rPr>
          <w:lang w:eastAsia="en-US"/>
        </w:rPr>
        <w:t>twoording heeft mij niemand bij</w:t>
      </w:r>
      <w:r w:rsidRPr="007410FE">
        <w:rPr>
          <w:lang w:eastAsia="en-US"/>
        </w:rPr>
        <w:t>gestaan, maar hebben mij allen verlaten", waar</w:t>
      </w:r>
      <w:r w:rsidR="001A7589">
        <w:rPr>
          <w:lang w:eastAsia="en-US"/>
        </w:rPr>
        <w:t>mee</w:t>
      </w:r>
      <w:r w:rsidRPr="007410FE">
        <w:rPr>
          <w:lang w:eastAsia="en-US"/>
        </w:rPr>
        <w:t xml:space="preserve"> Paulus niet zeggen wil, dat ze allen</w:t>
      </w:r>
      <w:r w:rsidR="001A7589">
        <w:rPr>
          <w:lang w:eastAsia="en-US"/>
        </w:rPr>
        <w:t xml:space="preserve"> hun </w:t>
      </w:r>
      <w:r w:rsidRPr="007410FE">
        <w:rPr>
          <w:lang w:eastAsia="en-US"/>
        </w:rPr>
        <w:t>genegenheid van hem afgetrokken hadden, maar dat ze niet staande gebleven waren en hem deze daad van heilige gemeenschap niet getoond hadden, waarom hij dan ook schrijft</w:t>
      </w:r>
      <w:r w:rsidR="006F5CA2">
        <w:rPr>
          <w:lang w:eastAsia="en-US"/>
        </w:rPr>
        <w:t>:</w:t>
      </w:r>
      <w:r w:rsidRPr="007410FE">
        <w:rPr>
          <w:lang w:eastAsia="en-US"/>
        </w:rPr>
        <w:t xml:space="preserve"> </w:t>
      </w:r>
      <w:r w:rsidR="005A760A">
        <w:rPr>
          <w:lang w:eastAsia="en-US"/>
        </w:rPr>
        <w:t>"</w:t>
      </w:r>
      <w:r w:rsidRPr="007410FE">
        <w:rPr>
          <w:lang w:eastAsia="en-US"/>
        </w:rPr>
        <w:t>Niet bijgestaan"</w:t>
      </w:r>
      <w:r w:rsidR="00FD7E8B">
        <w:rPr>
          <w:lang w:eastAsia="en-US"/>
        </w:rPr>
        <w:t xml:space="preserve">. </w:t>
      </w:r>
    </w:p>
    <w:p w:rsidR="00E007BA" w:rsidRDefault="00FD7E8B" w:rsidP="00273DAF">
      <w:pPr>
        <w:jc w:val="both"/>
        <w:rPr>
          <w:lang w:eastAsia="en-US"/>
        </w:rPr>
      </w:pPr>
      <w:r>
        <w:rPr>
          <w:lang w:eastAsia="en-US"/>
        </w:rPr>
        <w:t>Z</w:t>
      </w:r>
      <w:r w:rsidR="006F5CA2">
        <w:rPr>
          <w:lang w:eastAsia="en-US"/>
        </w:rPr>
        <w:t xml:space="preserve">o </w:t>
      </w:r>
      <w:r w:rsidR="007410FE" w:rsidRPr="007410FE">
        <w:rPr>
          <w:lang w:eastAsia="en-US"/>
        </w:rPr>
        <w:t xml:space="preserve">nu ook is het hier. Niet, dat God in zulk een toestand de ziel </w:t>
      </w:r>
      <w:r w:rsidR="00273DAF">
        <w:rPr>
          <w:lang w:eastAsia="en-US"/>
        </w:rPr>
        <w:t>gans</w:t>
      </w:r>
      <w:r w:rsidR="007410FE" w:rsidRPr="007410FE">
        <w:rPr>
          <w:lang w:eastAsia="en-US"/>
        </w:rPr>
        <w:t xml:space="preserve"> verlaat en verwerpt, dat Hij</w:t>
      </w:r>
      <w:r w:rsidR="001A7589">
        <w:rPr>
          <w:lang w:eastAsia="en-US"/>
        </w:rPr>
        <w:t xml:space="preserve"> zijn </w:t>
      </w:r>
      <w:r w:rsidR="007410FE" w:rsidRPr="007410FE">
        <w:rPr>
          <w:lang w:eastAsia="en-US"/>
        </w:rPr>
        <w:t>genade en gunst geheel van haar aftrekt</w:t>
      </w:r>
      <w:r w:rsidR="006F5CA2">
        <w:rPr>
          <w:lang w:eastAsia="en-US"/>
        </w:rPr>
        <w:t>;</w:t>
      </w:r>
      <w:r w:rsidR="007410FE" w:rsidRPr="007410FE">
        <w:rPr>
          <w:lang w:eastAsia="en-US"/>
        </w:rPr>
        <w:t xml:space="preserve"> alleen, God bewijst haar op</w:t>
      </w:r>
      <w:r w:rsidR="001910E5">
        <w:rPr>
          <w:lang w:eastAsia="en-US"/>
        </w:rPr>
        <w:t xml:space="preserve"> die </w:t>
      </w:r>
      <w:r w:rsidR="00E007BA">
        <w:rPr>
          <w:lang w:eastAsia="en-US"/>
        </w:rPr>
        <w:t>tijd niet zo de beto</w:t>
      </w:r>
      <w:r w:rsidR="007410FE" w:rsidRPr="007410FE">
        <w:rPr>
          <w:lang w:eastAsia="en-US"/>
        </w:rPr>
        <w:softHyphen/>
        <w:t>ning Zijner gunst als weleer, en met betrekking tot he</w:t>
      </w:r>
      <w:r w:rsidR="00E007BA">
        <w:rPr>
          <w:lang w:eastAsia="en-US"/>
        </w:rPr>
        <w:t>t gevoelen der genade verlaat Hi</w:t>
      </w:r>
      <w:r w:rsidR="007410FE" w:rsidRPr="007410FE">
        <w:rPr>
          <w:lang w:eastAsia="en-US"/>
        </w:rPr>
        <w:t xml:space="preserve">j haar en onttrekt Zich </w:t>
      </w:r>
      <w:r>
        <w:rPr>
          <w:lang w:eastAsia="en-US"/>
        </w:rPr>
        <w:t>zod</w:t>
      </w:r>
      <w:r w:rsidR="007410FE" w:rsidRPr="007410FE">
        <w:rPr>
          <w:lang w:eastAsia="en-US"/>
        </w:rPr>
        <w:t>oende aan haar</w:t>
      </w:r>
      <w:r w:rsidR="006F5CA2">
        <w:rPr>
          <w:lang w:eastAsia="en-US"/>
        </w:rPr>
        <w:t>;</w:t>
      </w:r>
      <w:r w:rsidR="007410FE" w:rsidRPr="007410FE">
        <w:rPr>
          <w:lang w:eastAsia="en-US"/>
        </w:rPr>
        <w:t xml:space="preserve"> doch niettemin blijft Hij, ook te midden</w:t>
      </w:r>
      <w:r w:rsidR="00E007BA">
        <w:rPr>
          <w:lang w:eastAsia="en-US"/>
        </w:rPr>
        <w:t xml:space="preserve"> </w:t>
      </w:r>
      <w:r w:rsidR="007410FE" w:rsidRPr="007410FE">
        <w:rPr>
          <w:lang w:eastAsia="en-US"/>
        </w:rPr>
        <w:t>van deze verlating, haar God. Naar de bede</w:t>
      </w:r>
      <w:r w:rsidR="006F5CA2">
        <w:rPr>
          <w:lang w:eastAsia="en-US"/>
        </w:rPr>
        <w:t>:</w:t>
      </w:r>
      <w:r w:rsidR="007410FE" w:rsidRPr="007410FE">
        <w:rPr>
          <w:lang w:eastAsia="en-US"/>
        </w:rPr>
        <w:t xml:space="preserve"> </w:t>
      </w:r>
      <w:r w:rsidR="005A760A">
        <w:rPr>
          <w:lang w:eastAsia="en-US"/>
        </w:rPr>
        <w:t>"</w:t>
      </w:r>
      <w:r w:rsidR="00E007BA">
        <w:rPr>
          <w:lang w:eastAsia="en-US"/>
        </w:rPr>
        <w:t>Verlaat mij niet, o Heere, mi</w:t>
      </w:r>
      <w:r w:rsidR="007410FE" w:rsidRPr="007410FE">
        <w:rPr>
          <w:lang w:eastAsia="en-US"/>
        </w:rPr>
        <w:t>jn God, en wees niet verre van mij" (Ps. 38</w:t>
      </w:r>
      <w:r w:rsidR="006F5CA2">
        <w:rPr>
          <w:lang w:eastAsia="en-US"/>
        </w:rPr>
        <w:t>:</w:t>
      </w:r>
      <w:r w:rsidR="007410FE" w:rsidRPr="007410FE">
        <w:rPr>
          <w:lang w:eastAsia="en-US"/>
        </w:rPr>
        <w:t xml:space="preserve"> 22). God treedt als het ware een weinig terug, Hij: keert weder tot</w:t>
      </w:r>
      <w:r w:rsidR="001A7589">
        <w:rPr>
          <w:lang w:eastAsia="en-US"/>
        </w:rPr>
        <w:t xml:space="preserve"> zijn </w:t>
      </w:r>
      <w:r w:rsidR="007410FE" w:rsidRPr="007410FE">
        <w:rPr>
          <w:lang w:eastAsia="en-US"/>
        </w:rPr>
        <w:t>plaats (Hos. 5</w:t>
      </w:r>
      <w:r w:rsidR="006F5CA2">
        <w:rPr>
          <w:lang w:eastAsia="en-US"/>
        </w:rPr>
        <w:t>:</w:t>
      </w:r>
      <w:r w:rsidR="007410FE" w:rsidRPr="007410FE">
        <w:rPr>
          <w:lang w:eastAsia="en-US"/>
        </w:rPr>
        <w:t xml:space="preserve"> 15). </w:t>
      </w:r>
    </w:p>
    <w:p w:rsidR="00E007BA" w:rsidRDefault="007410FE" w:rsidP="00273DAF">
      <w:pPr>
        <w:jc w:val="both"/>
        <w:rPr>
          <w:lang w:eastAsia="en-US"/>
        </w:rPr>
      </w:pPr>
      <w:r w:rsidRPr="007410FE">
        <w:rPr>
          <w:lang w:eastAsia="en-US"/>
        </w:rPr>
        <w:t>Evenals een kind, wanneer de moeder een weinig de hand loslaat of van hetzelve vandaan gaat, dadelijk zeer bang wordt en schreit,</w:t>
      </w:r>
      <w:r w:rsidR="006F5CA2">
        <w:rPr>
          <w:lang w:eastAsia="en-US"/>
        </w:rPr>
        <w:t xml:space="preserve"> zo </w:t>
      </w:r>
      <w:r w:rsidRPr="007410FE">
        <w:rPr>
          <w:lang w:eastAsia="en-US"/>
        </w:rPr>
        <w:t>ook gaat het met de ziel</w:t>
      </w:r>
      <w:r w:rsidR="006F5CA2">
        <w:rPr>
          <w:lang w:eastAsia="en-US"/>
        </w:rPr>
        <w:t>;</w:t>
      </w:r>
      <w:r w:rsidRPr="007410FE">
        <w:rPr>
          <w:lang w:eastAsia="en-US"/>
        </w:rPr>
        <w:t xml:space="preserve"> maar het moederlijke hart blijft</w:t>
      </w:r>
      <w:r w:rsidR="00E007BA">
        <w:rPr>
          <w:lang w:eastAsia="en-US"/>
        </w:rPr>
        <w:t xml:space="preserve"> niettemin, hoewel het kind dat</w:t>
      </w:r>
      <w:r w:rsidRPr="007410FE">
        <w:rPr>
          <w:lang w:eastAsia="en-US"/>
        </w:rPr>
        <w:t xml:space="preserve"> niet begrijpt en meent dat het verlaten is. Het is als met de liefde </w:t>
      </w:r>
      <w:r w:rsidR="00273DAF">
        <w:rPr>
          <w:lang w:eastAsia="en-US"/>
        </w:rPr>
        <w:t>tussen</w:t>
      </w:r>
      <w:r w:rsidRPr="007410FE">
        <w:rPr>
          <w:lang w:eastAsia="en-US"/>
        </w:rPr>
        <w:t xml:space="preserve"> man en vrouw, die altijd blijft, ook al moet de man haar soms voor een tijd verlaten, waardoor beiderzijds de liefde juist nog krachtiger ge</w:t>
      </w:r>
      <w:r w:rsidRPr="007410FE">
        <w:rPr>
          <w:lang w:eastAsia="en-US"/>
        </w:rPr>
        <w:softHyphen/>
        <w:t xml:space="preserve">voeld wordt. </w:t>
      </w:r>
    </w:p>
    <w:p w:rsidR="00B93560" w:rsidRDefault="00B93560" w:rsidP="00273DAF">
      <w:pPr>
        <w:jc w:val="both"/>
        <w:rPr>
          <w:lang w:eastAsia="en-US"/>
        </w:rPr>
      </w:pPr>
    </w:p>
    <w:p w:rsidR="00B93560" w:rsidRDefault="00E007BA" w:rsidP="00273DAF">
      <w:pPr>
        <w:jc w:val="both"/>
        <w:rPr>
          <w:lang w:eastAsia="en-US"/>
        </w:rPr>
      </w:pPr>
      <w:r>
        <w:rPr>
          <w:lang w:eastAsia="en-US"/>
        </w:rPr>
        <w:t>Het gaat er</w:t>
      </w:r>
      <w:r w:rsidR="001A7589">
        <w:rPr>
          <w:lang w:eastAsia="en-US"/>
        </w:rPr>
        <w:t>mee</w:t>
      </w:r>
      <w:r w:rsidR="007410FE" w:rsidRPr="007410FE">
        <w:rPr>
          <w:lang w:eastAsia="en-US"/>
        </w:rPr>
        <w:t xml:space="preserve"> als met Christus, Die na</w:t>
      </w:r>
      <w:r w:rsidR="001A7589">
        <w:rPr>
          <w:lang w:eastAsia="en-US"/>
        </w:rPr>
        <w:t xml:space="preserve"> zijn </w:t>
      </w:r>
      <w:r w:rsidR="007410FE" w:rsidRPr="007410FE">
        <w:rPr>
          <w:lang w:eastAsia="en-US"/>
        </w:rPr>
        <w:t>onderlinge gevoelige gemeenschap, Zich een</w:t>
      </w:r>
      <w:r w:rsidR="00B93560">
        <w:rPr>
          <w:lang w:eastAsia="en-US"/>
        </w:rPr>
        <w:t xml:space="preserve"> </w:t>
      </w:r>
      <w:r w:rsidR="007410FE" w:rsidRPr="007410FE">
        <w:rPr>
          <w:lang w:eastAsia="en-US"/>
        </w:rPr>
        <w:t>weinig aan de Kerk onttrekt, terwijl toch Zijn hart voor haar van liefde brandende blijft, zelfs meer dan</w:t>
      </w:r>
      <w:r w:rsidR="00FD7E8B">
        <w:rPr>
          <w:lang w:eastAsia="en-US"/>
        </w:rPr>
        <w:t xml:space="preserve"> ze </w:t>
      </w:r>
      <w:r w:rsidR="007410FE" w:rsidRPr="007410FE">
        <w:rPr>
          <w:lang w:eastAsia="en-US"/>
        </w:rPr>
        <w:t>kan denken of wel haar hart naar Christus verlangen kan. In het Hooglied van Salomo wordt ons dit beschreven, waar wij in Hoofdstuk 3 lezen, hoe Christus</w:t>
      </w:r>
      <w:r w:rsidR="001A7589">
        <w:rPr>
          <w:lang w:eastAsia="en-US"/>
        </w:rPr>
        <w:t xml:space="preserve"> zijn </w:t>
      </w:r>
      <w:r w:rsidR="007410FE" w:rsidRPr="007410FE">
        <w:rPr>
          <w:lang w:eastAsia="en-US"/>
        </w:rPr>
        <w:t>Bruid, de Kerk, ontweek, en hoe het toegaat eer</w:t>
      </w:r>
      <w:r w:rsidR="00FD7E8B">
        <w:rPr>
          <w:lang w:eastAsia="en-US"/>
        </w:rPr>
        <w:t xml:space="preserve"> ze </w:t>
      </w:r>
      <w:r w:rsidR="007410FE" w:rsidRPr="007410FE">
        <w:rPr>
          <w:lang w:eastAsia="en-US"/>
        </w:rPr>
        <w:t xml:space="preserve">Hem weer aantreft. </w:t>
      </w:r>
      <w:r w:rsidR="005A760A">
        <w:rPr>
          <w:lang w:eastAsia="en-US"/>
        </w:rPr>
        <w:t>"</w:t>
      </w:r>
      <w:r w:rsidR="007410FE" w:rsidRPr="007410FE">
        <w:rPr>
          <w:lang w:eastAsia="en-US"/>
        </w:rPr>
        <w:t>Ik zocht des nachts op mijn leger Hem,</w:t>
      </w:r>
      <w:r w:rsidR="001910E5">
        <w:rPr>
          <w:lang w:eastAsia="en-US"/>
        </w:rPr>
        <w:t xml:space="preserve"> die </w:t>
      </w:r>
      <w:r w:rsidR="00FD7E8B">
        <w:rPr>
          <w:lang w:eastAsia="en-US"/>
        </w:rPr>
        <w:t xml:space="preserve">mijn </w:t>
      </w:r>
      <w:r w:rsidR="001A7589">
        <w:rPr>
          <w:lang w:eastAsia="en-US"/>
        </w:rPr>
        <w:t xml:space="preserve">ziel </w:t>
      </w:r>
      <w:r w:rsidR="007410FE" w:rsidRPr="007410FE">
        <w:rPr>
          <w:lang w:eastAsia="en-US"/>
        </w:rPr>
        <w:t>liefheeft</w:t>
      </w:r>
      <w:r w:rsidR="006F5CA2">
        <w:rPr>
          <w:lang w:eastAsia="en-US"/>
        </w:rPr>
        <w:t>;</w:t>
      </w:r>
      <w:r w:rsidR="007410FE" w:rsidRPr="007410FE">
        <w:rPr>
          <w:lang w:eastAsia="en-US"/>
        </w:rPr>
        <w:t xml:space="preserve"> ik zocht Hem, maar ik vond Hem niet." </w:t>
      </w:r>
    </w:p>
    <w:p w:rsidR="00B93560" w:rsidRDefault="007410FE" w:rsidP="00273DAF">
      <w:pPr>
        <w:jc w:val="both"/>
        <w:rPr>
          <w:lang w:eastAsia="en-US"/>
        </w:rPr>
      </w:pPr>
      <w:r w:rsidRPr="007410FE">
        <w:rPr>
          <w:lang w:eastAsia="en-US"/>
        </w:rPr>
        <w:t>Hier zien we dus drie dingen</w:t>
      </w:r>
      <w:r w:rsidR="006F5CA2">
        <w:rPr>
          <w:lang w:eastAsia="en-US"/>
        </w:rPr>
        <w:t>:</w:t>
      </w:r>
      <w:r w:rsidRPr="007410FE">
        <w:rPr>
          <w:lang w:eastAsia="en-US"/>
        </w:rPr>
        <w:t xml:space="preserve"> </w:t>
      </w:r>
    </w:p>
    <w:p w:rsidR="00B93560" w:rsidRDefault="00B93560" w:rsidP="00273DAF">
      <w:pPr>
        <w:jc w:val="both"/>
        <w:rPr>
          <w:lang w:eastAsia="en-US"/>
        </w:rPr>
      </w:pPr>
      <w:r w:rsidRPr="00FC247A">
        <w:rPr>
          <w:lang w:eastAsia="en-US"/>
        </w:rPr>
        <w:t>1°</w:t>
      </w:r>
      <w:r w:rsidR="007410FE" w:rsidRPr="007410FE">
        <w:rPr>
          <w:lang w:eastAsia="en-US"/>
        </w:rPr>
        <w:t xml:space="preserve"> dat Christus niet b</w:t>
      </w:r>
      <w:r>
        <w:rPr>
          <w:lang w:eastAsia="en-US"/>
        </w:rPr>
        <w:t>ij</w:t>
      </w:r>
      <w:r w:rsidR="007410FE" w:rsidRPr="007410FE">
        <w:rPr>
          <w:lang w:eastAsia="en-US"/>
        </w:rPr>
        <w:t xml:space="preserve"> haar, maar van haar geweken was</w:t>
      </w:r>
      <w:r w:rsidR="006F5CA2">
        <w:rPr>
          <w:lang w:eastAsia="en-US"/>
        </w:rPr>
        <w:t>;</w:t>
      </w:r>
      <w:r w:rsidR="007410FE" w:rsidRPr="007410FE">
        <w:rPr>
          <w:lang w:eastAsia="en-US"/>
        </w:rPr>
        <w:t xml:space="preserve"> 2° dat ze daarom naar Hem zocht; 3° dat ze Hem niet dadelijk vond. </w:t>
      </w:r>
    </w:p>
    <w:p w:rsidR="00B93560" w:rsidRDefault="007410FE" w:rsidP="00273DAF">
      <w:pPr>
        <w:jc w:val="both"/>
        <w:rPr>
          <w:lang w:eastAsia="en-US"/>
        </w:rPr>
      </w:pPr>
      <w:r w:rsidRPr="007410FE">
        <w:rPr>
          <w:lang w:eastAsia="en-US"/>
        </w:rPr>
        <w:t xml:space="preserve">In Hoofdstuk 5 komt Christus tot haar, vervuld met allerlei gaven des Geestes, teneinde haar </w:t>
      </w:r>
      <w:r w:rsidR="001A7589">
        <w:rPr>
          <w:lang w:eastAsia="en-US"/>
        </w:rPr>
        <w:t>mee</w:t>
      </w:r>
      <w:r w:rsidRPr="007410FE">
        <w:rPr>
          <w:lang w:eastAsia="en-US"/>
        </w:rPr>
        <w:t xml:space="preserve"> te ,d</w:t>
      </w:r>
      <w:r w:rsidR="006F5CA2">
        <w:rPr>
          <w:lang w:eastAsia="en-US"/>
        </w:rPr>
        <w:t>ele</w:t>
      </w:r>
      <w:r w:rsidRPr="007410FE">
        <w:rPr>
          <w:lang w:eastAsia="en-US"/>
        </w:rPr>
        <w:t>n, dat</w:t>
      </w:r>
      <w:r w:rsidR="00FD7E8B">
        <w:rPr>
          <w:lang w:eastAsia="en-US"/>
        </w:rPr>
        <w:t xml:space="preserve"> ze </w:t>
      </w:r>
      <w:r w:rsidRPr="007410FE">
        <w:rPr>
          <w:lang w:eastAsia="en-US"/>
        </w:rPr>
        <w:t>uit schandelijke nalatigheid Hem niet in</w:t>
      </w:r>
      <w:r w:rsidRPr="007410FE">
        <w:rPr>
          <w:lang w:eastAsia="en-US"/>
        </w:rPr>
        <w:softHyphen/>
        <w:t xml:space="preserve">gelaten had. </w:t>
      </w:r>
      <w:r w:rsidR="005A760A">
        <w:rPr>
          <w:lang w:eastAsia="en-US"/>
        </w:rPr>
        <w:t>"</w:t>
      </w:r>
      <w:r w:rsidRPr="007410FE">
        <w:rPr>
          <w:lang w:eastAsia="en-US"/>
        </w:rPr>
        <w:t xml:space="preserve">De </w:t>
      </w:r>
      <w:r w:rsidR="00EB7BE5">
        <w:rPr>
          <w:lang w:eastAsia="en-US"/>
        </w:rPr>
        <w:t xml:space="preserve">stem </w:t>
      </w:r>
      <w:r w:rsidRPr="007410FE">
        <w:rPr>
          <w:lang w:eastAsia="en-US"/>
        </w:rPr>
        <w:t>mijns Liefsten, Die klopte, was</w:t>
      </w:r>
      <w:r w:rsidR="006F5CA2">
        <w:rPr>
          <w:lang w:eastAsia="en-US"/>
        </w:rPr>
        <w:t>:</w:t>
      </w:r>
      <w:r w:rsidRPr="007410FE">
        <w:rPr>
          <w:lang w:eastAsia="en-US"/>
        </w:rPr>
        <w:t xml:space="preserve"> Doe Mij open, </w:t>
      </w:r>
      <w:r w:rsidR="00FD7E8B">
        <w:rPr>
          <w:lang w:eastAsia="en-US"/>
        </w:rPr>
        <w:t xml:space="preserve">Mijn </w:t>
      </w:r>
      <w:r w:rsidRPr="007410FE">
        <w:rPr>
          <w:lang w:eastAsia="en-US"/>
        </w:rPr>
        <w:t xml:space="preserve">zuster, </w:t>
      </w:r>
      <w:r w:rsidR="00FD7E8B">
        <w:rPr>
          <w:lang w:eastAsia="en-US"/>
        </w:rPr>
        <w:t xml:space="preserve">Mijn </w:t>
      </w:r>
      <w:r w:rsidRPr="007410FE">
        <w:rPr>
          <w:lang w:eastAsia="en-US"/>
        </w:rPr>
        <w:t xml:space="preserve">vriendin, </w:t>
      </w:r>
      <w:r w:rsidR="00FD7E8B">
        <w:rPr>
          <w:lang w:eastAsia="en-US"/>
        </w:rPr>
        <w:t xml:space="preserve">Mijn </w:t>
      </w:r>
      <w:r w:rsidRPr="007410FE">
        <w:rPr>
          <w:lang w:eastAsia="en-US"/>
        </w:rPr>
        <w:t xml:space="preserve">duive, </w:t>
      </w:r>
      <w:r w:rsidR="00FD7E8B">
        <w:rPr>
          <w:lang w:eastAsia="en-US"/>
        </w:rPr>
        <w:t xml:space="preserve">Mijn </w:t>
      </w:r>
      <w:r w:rsidRPr="007410FE">
        <w:rPr>
          <w:lang w:eastAsia="en-US"/>
        </w:rPr>
        <w:t xml:space="preserve">volmaakte, want Mijn hoofd is vervuld met dauw, </w:t>
      </w:r>
      <w:r w:rsidR="00FD7E8B">
        <w:rPr>
          <w:lang w:eastAsia="en-US"/>
        </w:rPr>
        <w:t xml:space="preserve">Mijn </w:t>
      </w:r>
      <w:r w:rsidRPr="007410FE">
        <w:rPr>
          <w:lang w:eastAsia="en-US"/>
        </w:rPr>
        <w:t xml:space="preserve">haarlokken met nachtdruppen." </w:t>
      </w:r>
    </w:p>
    <w:p w:rsidR="00C86EB5" w:rsidRDefault="007410FE" w:rsidP="00273DAF">
      <w:pPr>
        <w:jc w:val="both"/>
        <w:rPr>
          <w:lang w:eastAsia="en-US"/>
        </w:rPr>
      </w:pPr>
      <w:r w:rsidRPr="007410FE">
        <w:rPr>
          <w:lang w:eastAsia="en-US"/>
        </w:rPr>
        <w:t>Zie,</w:t>
      </w:r>
      <w:r w:rsidR="006F5CA2">
        <w:rPr>
          <w:lang w:eastAsia="en-US"/>
        </w:rPr>
        <w:t xml:space="preserve"> zo </w:t>
      </w:r>
      <w:r w:rsidRPr="007410FE">
        <w:rPr>
          <w:lang w:eastAsia="en-US"/>
        </w:rPr>
        <w:t>komt Hij uit zichzelf en met zulke overvloedige zegeningen om die in haar, onwaardige, uit te storten. Want wat geschiedt</w:t>
      </w:r>
      <w:r w:rsidR="006F5CA2">
        <w:rPr>
          <w:lang w:eastAsia="en-US"/>
        </w:rPr>
        <w:t>?</w:t>
      </w:r>
      <w:r w:rsidRPr="007410FE">
        <w:rPr>
          <w:lang w:eastAsia="en-US"/>
        </w:rPr>
        <w:t xml:space="preserve"> </w:t>
      </w:r>
      <w:r w:rsidR="005A760A">
        <w:rPr>
          <w:lang w:eastAsia="en-US"/>
        </w:rPr>
        <w:t>"</w:t>
      </w:r>
      <w:r w:rsidRPr="007410FE">
        <w:rPr>
          <w:lang w:eastAsia="en-US"/>
        </w:rPr>
        <w:t xml:space="preserve">Ik heb" </w:t>
      </w:r>
      <w:r w:rsidR="00C86EB5">
        <w:rPr>
          <w:lang w:eastAsia="en-US"/>
        </w:rPr>
        <w:t>-</w:t>
      </w:r>
      <w:r w:rsidR="006F5CA2">
        <w:rPr>
          <w:lang w:eastAsia="en-US"/>
        </w:rPr>
        <w:t xml:space="preserve"> zo </w:t>
      </w:r>
      <w:r w:rsidRPr="007410FE">
        <w:rPr>
          <w:lang w:eastAsia="en-US"/>
        </w:rPr>
        <w:t>zegt</w:t>
      </w:r>
      <w:r w:rsidR="00FD7E8B">
        <w:rPr>
          <w:lang w:eastAsia="en-US"/>
        </w:rPr>
        <w:t xml:space="preserve"> ze </w:t>
      </w:r>
      <w:r w:rsidR="00C86EB5">
        <w:rPr>
          <w:lang w:eastAsia="en-US"/>
        </w:rPr>
        <w:t>-</w:t>
      </w:r>
      <w:r w:rsidRPr="007410FE">
        <w:rPr>
          <w:lang w:eastAsia="en-US"/>
        </w:rPr>
        <w:t xml:space="preserve"> </w:t>
      </w:r>
      <w:r w:rsidR="005A760A">
        <w:rPr>
          <w:lang w:eastAsia="en-US"/>
        </w:rPr>
        <w:t>"</w:t>
      </w:r>
      <w:r w:rsidRPr="007410FE">
        <w:rPr>
          <w:lang w:eastAsia="en-US"/>
        </w:rPr>
        <w:t>mijn rok uitgetogen, hoe zal ik hem weder aan</w:t>
      </w:r>
      <w:r w:rsidRPr="007410FE">
        <w:rPr>
          <w:lang w:eastAsia="en-US"/>
        </w:rPr>
        <w:softHyphen/>
        <w:t>trekken</w:t>
      </w:r>
      <w:r w:rsidR="006F5CA2">
        <w:rPr>
          <w:lang w:eastAsia="en-US"/>
        </w:rPr>
        <w:t>?</w:t>
      </w:r>
      <w:r w:rsidRPr="007410FE">
        <w:rPr>
          <w:lang w:eastAsia="en-US"/>
        </w:rPr>
        <w:t xml:space="preserve"> Ik heb </w:t>
      </w:r>
      <w:r w:rsidR="00FD7E8B">
        <w:rPr>
          <w:lang w:eastAsia="en-US"/>
        </w:rPr>
        <w:t xml:space="preserve">mijn </w:t>
      </w:r>
      <w:r w:rsidRPr="007410FE">
        <w:rPr>
          <w:lang w:eastAsia="en-US"/>
        </w:rPr>
        <w:t>voeten ge</w:t>
      </w:r>
      <w:r w:rsidR="00EB7BE5">
        <w:rPr>
          <w:lang w:eastAsia="en-US"/>
        </w:rPr>
        <w:t>wass</w:t>
      </w:r>
      <w:r w:rsidRPr="007410FE">
        <w:rPr>
          <w:lang w:eastAsia="en-US"/>
        </w:rPr>
        <w:t>en, hoe zal ik ze weder bezoedelen</w:t>
      </w:r>
      <w:r w:rsidR="006F5CA2">
        <w:rPr>
          <w:lang w:eastAsia="en-US"/>
        </w:rPr>
        <w:t>?</w:t>
      </w:r>
      <w:r w:rsidRPr="007410FE">
        <w:rPr>
          <w:lang w:eastAsia="en-US"/>
        </w:rPr>
        <w:t>" Waarop ze dan laat volgen</w:t>
      </w:r>
      <w:r w:rsidR="006F5CA2">
        <w:rPr>
          <w:lang w:eastAsia="en-US"/>
        </w:rPr>
        <w:t>:</w:t>
      </w:r>
      <w:r w:rsidRPr="007410FE">
        <w:rPr>
          <w:lang w:eastAsia="en-US"/>
        </w:rPr>
        <w:t xml:space="preserve"> </w:t>
      </w:r>
      <w:r w:rsidR="005A760A">
        <w:rPr>
          <w:lang w:eastAsia="en-US"/>
        </w:rPr>
        <w:t>"</w:t>
      </w:r>
      <w:r w:rsidRPr="007410FE">
        <w:rPr>
          <w:lang w:eastAsia="en-US"/>
        </w:rPr>
        <w:t>Mijn Liefste trok</w:t>
      </w:r>
      <w:r w:rsidR="001A7589">
        <w:rPr>
          <w:lang w:eastAsia="en-US"/>
        </w:rPr>
        <w:t xml:space="preserve"> </w:t>
      </w:r>
      <w:r w:rsidR="00C86EB5">
        <w:rPr>
          <w:lang w:eastAsia="en-US"/>
        </w:rPr>
        <w:t>Z</w:t>
      </w:r>
      <w:r w:rsidR="001A7589">
        <w:rPr>
          <w:lang w:eastAsia="en-US"/>
        </w:rPr>
        <w:t xml:space="preserve">ijn </w:t>
      </w:r>
      <w:r w:rsidRPr="007410FE">
        <w:rPr>
          <w:lang w:eastAsia="en-US"/>
        </w:rPr>
        <w:t>hand van het gat der deur en mijn ingewand werd ontroerd om Zijnentwil. Ik stond</w:t>
      </w:r>
      <w:r w:rsidR="00C86EB5">
        <w:rPr>
          <w:lang w:eastAsia="en-US"/>
        </w:rPr>
        <w:t xml:space="preserve"> </w:t>
      </w:r>
      <w:r w:rsidRPr="007410FE">
        <w:rPr>
          <w:lang w:eastAsia="en-US"/>
        </w:rPr>
        <w:t>op, om mijn Liefste open te doen</w:t>
      </w:r>
      <w:r w:rsidR="006F5CA2">
        <w:rPr>
          <w:lang w:eastAsia="en-US"/>
        </w:rPr>
        <w:t>;</w:t>
      </w:r>
      <w:r w:rsidRPr="007410FE">
        <w:rPr>
          <w:lang w:eastAsia="en-US"/>
        </w:rPr>
        <w:t xml:space="preserve"> en </w:t>
      </w:r>
      <w:r w:rsidR="00FD7E8B">
        <w:rPr>
          <w:lang w:eastAsia="en-US"/>
        </w:rPr>
        <w:t xml:space="preserve">mijn </w:t>
      </w:r>
      <w:r w:rsidRPr="007410FE">
        <w:rPr>
          <w:lang w:eastAsia="en-US"/>
        </w:rPr>
        <w:t xml:space="preserve">handen drupten van mirre, en </w:t>
      </w:r>
      <w:r w:rsidR="00FD7E8B">
        <w:rPr>
          <w:lang w:eastAsia="en-US"/>
        </w:rPr>
        <w:t xml:space="preserve">mijn </w:t>
      </w:r>
      <w:r w:rsidRPr="007410FE">
        <w:rPr>
          <w:lang w:eastAsia="en-US"/>
        </w:rPr>
        <w:t>vingers van vloeiende mirre, op de handhaven des slots. Ik deed mijn Liefste open</w:t>
      </w:r>
      <w:r w:rsidR="006F5CA2">
        <w:rPr>
          <w:lang w:eastAsia="en-US"/>
        </w:rPr>
        <w:t>;</w:t>
      </w:r>
      <w:r w:rsidRPr="007410FE">
        <w:rPr>
          <w:lang w:eastAsia="en-US"/>
        </w:rPr>
        <w:t xml:space="preserve"> maar mijn Liefste was geweken, Hij was doorgegaan</w:t>
      </w:r>
      <w:r w:rsidR="006F5CA2">
        <w:rPr>
          <w:lang w:eastAsia="en-US"/>
        </w:rPr>
        <w:t>;</w:t>
      </w:r>
      <w:r w:rsidRPr="007410FE">
        <w:rPr>
          <w:lang w:eastAsia="en-US"/>
        </w:rPr>
        <w:t xml:space="preserve"> </w:t>
      </w:r>
      <w:r w:rsidR="00FD7E8B">
        <w:rPr>
          <w:lang w:eastAsia="en-US"/>
        </w:rPr>
        <w:t xml:space="preserve">mijn </w:t>
      </w:r>
      <w:r w:rsidRPr="007410FE">
        <w:rPr>
          <w:lang w:eastAsia="en-US"/>
        </w:rPr>
        <w:t>ziel ging uit vanwege Zijn spreken</w:t>
      </w:r>
      <w:r w:rsidR="006F5CA2">
        <w:rPr>
          <w:lang w:eastAsia="en-US"/>
        </w:rPr>
        <w:t>;</w:t>
      </w:r>
      <w:r w:rsidRPr="007410FE">
        <w:rPr>
          <w:lang w:eastAsia="en-US"/>
        </w:rPr>
        <w:t xml:space="preserve"> ik zocht Hem, maar ik vond Hem niet, ik riep Hem, doch Hij antwoordde mij niet." </w:t>
      </w:r>
    </w:p>
    <w:p w:rsidR="00C86EB5" w:rsidRDefault="007410FE" w:rsidP="00273DAF">
      <w:pPr>
        <w:jc w:val="both"/>
        <w:rPr>
          <w:lang w:eastAsia="en-US"/>
        </w:rPr>
      </w:pPr>
      <w:r w:rsidRPr="007410FE">
        <w:rPr>
          <w:lang w:eastAsia="en-US"/>
        </w:rPr>
        <w:t>En hoe gaat het haar terwijl ze naar Hem zoekt</w:t>
      </w:r>
      <w:r w:rsidR="006F5CA2">
        <w:rPr>
          <w:lang w:eastAsia="en-US"/>
        </w:rPr>
        <w:t>?</w:t>
      </w:r>
      <w:r w:rsidRPr="007410FE">
        <w:rPr>
          <w:lang w:eastAsia="en-US"/>
        </w:rPr>
        <w:t xml:space="preserve"> Met betrekking tot anderen, luidt het in vers 7: </w:t>
      </w:r>
      <w:r w:rsidR="005A760A">
        <w:rPr>
          <w:lang w:eastAsia="en-US"/>
        </w:rPr>
        <w:t>"</w:t>
      </w:r>
      <w:r w:rsidRPr="007410FE">
        <w:rPr>
          <w:lang w:eastAsia="en-US"/>
        </w:rPr>
        <w:t xml:space="preserve">De wachters, die </w:t>
      </w:r>
      <w:r w:rsidR="00C86EB5">
        <w:rPr>
          <w:lang w:eastAsia="en-US"/>
        </w:rPr>
        <w:t>in de stad omgingen,</w:t>
      </w:r>
      <w:r w:rsidRPr="007410FE">
        <w:rPr>
          <w:lang w:eastAsia="en-US"/>
        </w:rPr>
        <w:t xml:space="preserve"> vonden mij</w:t>
      </w:r>
      <w:r w:rsidR="006F5CA2">
        <w:rPr>
          <w:lang w:eastAsia="en-US"/>
        </w:rPr>
        <w:t>;</w:t>
      </w:r>
      <w:r w:rsidR="00FD7E8B">
        <w:rPr>
          <w:lang w:eastAsia="en-US"/>
        </w:rPr>
        <w:t xml:space="preserve"> ze </w:t>
      </w:r>
      <w:r w:rsidRPr="007410FE">
        <w:rPr>
          <w:lang w:eastAsia="en-US"/>
        </w:rPr>
        <w:t>sloegen mij</w:t>
      </w:r>
      <w:r w:rsidR="006F5CA2">
        <w:rPr>
          <w:lang w:eastAsia="en-US"/>
        </w:rPr>
        <w:t>;</w:t>
      </w:r>
      <w:r w:rsidR="00FD7E8B">
        <w:rPr>
          <w:lang w:eastAsia="en-US"/>
        </w:rPr>
        <w:t xml:space="preserve"> ze </w:t>
      </w:r>
      <w:r w:rsidRPr="007410FE">
        <w:rPr>
          <w:lang w:eastAsia="en-US"/>
        </w:rPr>
        <w:t>verwondden mij</w:t>
      </w:r>
      <w:r w:rsidR="006F5CA2">
        <w:rPr>
          <w:lang w:eastAsia="en-US"/>
        </w:rPr>
        <w:t>;</w:t>
      </w:r>
      <w:r w:rsidRPr="007410FE">
        <w:rPr>
          <w:lang w:eastAsia="en-US"/>
        </w:rPr>
        <w:t xml:space="preserve"> de wachters op de muren namen </w:t>
      </w:r>
      <w:r w:rsidR="008E191A">
        <w:rPr>
          <w:lang w:eastAsia="en-US"/>
        </w:rPr>
        <w:t xml:space="preserve">mijn </w:t>
      </w:r>
      <w:r w:rsidRPr="007410FE">
        <w:rPr>
          <w:lang w:eastAsia="en-US"/>
        </w:rPr>
        <w:t xml:space="preserve">sluier van mij." </w:t>
      </w:r>
    </w:p>
    <w:p w:rsidR="00C86EB5" w:rsidRDefault="007410FE" w:rsidP="00273DAF">
      <w:pPr>
        <w:jc w:val="both"/>
        <w:rPr>
          <w:lang w:eastAsia="en-US"/>
        </w:rPr>
      </w:pPr>
      <w:r w:rsidRPr="007410FE">
        <w:rPr>
          <w:lang w:eastAsia="en-US"/>
        </w:rPr>
        <w:t>Met betrekking nu tot haar zel</w:t>
      </w:r>
      <w:r w:rsidR="00C86EB5">
        <w:rPr>
          <w:lang w:eastAsia="en-US"/>
        </w:rPr>
        <w:t>f,</w:t>
      </w:r>
      <w:r w:rsidRPr="007410FE">
        <w:rPr>
          <w:lang w:eastAsia="en-US"/>
        </w:rPr>
        <w:t xml:space="preserve"> lezen we in het volgende vers</w:t>
      </w:r>
      <w:r w:rsidR="006F5CA2">
        <w:rPr>
          <w:lang w:eastAsia="en-US"/>
        </w:rPr>
        <w:t>:</w:t>
      </w:r>
      <w:r w:rsidRPr="007410FE">
        <w:rPr>
          <w:lang w:eastAsia="en-US"/>
        </w:rPr>
        <w:t xml:space="preserve"> </w:t>
      </w:r>
      <w:r w:rsidR="005A760A">
        <w:rPr>
          <w:lang w:eastAsia="en-US"/>
        </w:rPr>
        <w:t>"</w:t>
      </w:r>
      <w:r w:rsidRPr="007410FE">
        <w:rPr>
          <w:lang w:eastAsia="en-US"/>
        </w:rPr>
        <w:t>Ik bezweer u, gij dochters van Jeruzalem, indien gij mijn Liefste vindt, wat zult gij Hem aanzeggen</w:t>
      </w:r>
      <w:r w:rsidR="006F5CA2">
        <w:rPr>
          <w:lang w:eastAsia="en-US"/>
        </w:rPr>
        <w:t>?</w:t>
      </w:r>
      <w:r w:rsidRPr="007410FE">
        <w:rPr>
          <w:lang w:eastAsia="en-US"/>
        </w:rPr>
        <w:t xml:space="preserve"> Dat ik krank ben van liefde". </w:t>
      </w:r>
    </w:p>
    <w:p w:rsidR="00C86EB5" w:rsidRDefault="007410FE" w:rsidP="00273DAF">
      <w:pPr>
        <w:jc w:val="both"/>
        <w:rPr>
          <w:lang w:eastAsia="en-US"/>
        </w:rPr>
      </w:pPr>
      <w:r w:rsidRPr="007410FE">
        <w:rPr>
          <w:lang w:eastAsia="en-US"/>
        </w:rPr>
        <w:t>En Christus getuigt van</w:t>
      </w:r>
      <w:r w:rsidR="001A7589">
        <w:rPr>
          <w:lang w:eastAsia="en-US"/>
        </w:rPr>
        <w:t xml:space="preserve"> </w:t>
      </w:r>
      <w:r w:rsidR="00C86EB5">
        <w:rPr>
          <w:lang w:eastAsia="en-US"/>
        </w:rPr>
        <w:t>Z</w:t>
      </w:r>
      <w:r w:rsidR="001A7589">
        <w:rPr>
          <w:lang w:eastAsia="en-US"/>
        </w:rPr>
        <w:t xml:space="preserve">ijn </w:t>
      </w:r>
      <w:r w:rsidRPr="007410FE">
        <w:rPr>
          <w:lang w:eastAsia="en-US"/>
        </w:rPr>
        <w:t>liefde tot haar</w:t>
      </w:r>
      <w:r w:rsidR="006F5CA2">
        <w:rPr>
          <w:lang w:eastAsia="en-US"/>
        </w:rPr>
        <w:t>:</w:t>
      </w:r>
      <w:r w:rsidRPr="007410FE">
        <w:rPr>
          <w:lang w:eastAsia="en-US"/>
        </w:rPr>
        <w:t xml:space="preserve"> </w:t>
      </w:r>
      <w:r w:rsidR="005A760A">
        <w:rPr>
          <w:lang w:eastAsia="en-US"/>
        </w:rPr>
        <w:t>"</w:t>
      </w:r>
      <w:r w:rsidRPr="007410FE">
        <w:rPr>
          <w:lang w:eastAsia="en-US"/>
        </w:rPr>
        <w:t xml:space="preserve">Gij hebt Mij het hart genomen, </w:t>
      </w:r>
      <w:r w:rsidR="00FD7E8B">
        <w:rPr>
          <w:lang w:eastAsia="en-US"/>
        </w:rPr>
        <w:t xml:space="preserve">Mijn </w:t>
      </w:r>
      <w:r w:rsidRPr="007410FE">
        <w:rPr>
          <w:lang w:eastAsia="en-US"/>
        </w:rPr>
        <w:t>zuster, o bruid</w:t>
      </w:r>
      <w:r w:rsidR="006F5CA2">
        <w:rPr>
          <w:lang w:eastAsia="en-US"/>
        </w:rPr>
        <w:t>;</w:t>
      </w:r>
      <w:r w:rsidRPr="007410FE">
        <w:rPr>
          <w:lang w:eastAsia="en-US"/>
        </w:rPr>
        <w:t xml:space="preserve"> gij hebt Mij het hart genomen"</w:t>
      </w:r>
      <w:r w:rsidR="006F5CA2">
        <w:rPr>
          <w:lang w:eastAsia="en-US"/>
        </w:rPr>
        <w:t>;</w:t>
      </w:r>
      <w:r w:rsidRPr="007410FE">
        <w:rPr>
          <w:lang w:eastAsia="en-US"/>
        </w:rPr>
        <w:t xml:space="preserve"> en van</w:t>
      </w:r>
      <w:r w:rsidR="001A7589">
        <w:rPr>
          <w:lang w:eastAsia="en-US"/>
        </w:rPr>
        <w:t xml:space="preserve"> hun </w:t>
      </w:r>
      <w:r w:rsidRPr="007410FE">
        <w:rPr>
          <w:lang w:eastAsia="en-US"/>
        </w:rPr>
        <w:t>onderlinge wederkomst, als</w:t>
      </w:r>
      <w:r w:rsidR="00FD7E8B">
        <w:rPr>
          <w:lang w:eastAsia="en-US"/>
        </w:rPr>
        <w:t xml:space="preserve"> ze </w:t>
      </w:r>
      <w:r w:rsidR="005A760A">
        <w:rPr>
          <w:lang w:eastAsia="en-US"/>
        </w:rPr>
        <w:t>"</w:t>
      </w:r>
      <w:r w:rsidRPr="007410FE">
        <w:rPr>
          <w:lang w:eastAsia="en-US"/>
        </w:rPr>
        <w:t>in</w:t>
      </w:r>
      <w:r w:rsidR="001A7589">
        <w:rPr>
          <w:lang w:eastAsia="en-US"/>
        </w:rPr>
        <w:t xml:space="preserve"> </w:t>
      </w:r>
      <w:r w:rsidR="00C86EB5">
        <w:rPr>
          <w:lang w:eastAsia="en-US"/>
        </w:rPr>
        <w:t>Z</w:t>
      </w:r>
      <w:r w:rsidR="001A7589">
        <w:rPr>
          <w:lang w:eastAsia="en-US"/>
        </w:rPr>
        <w:t xml:space="preserve">ijn </w:t>
      </w:r>
      <w:r w:rsidR="00273DAF">
        <w:rPr>
          <w:lang w:eastAsia="en-US"/>
        </w:rPr>
        <w:t>oge</w:t>
      </w:r>
      <w:r w:rsidRPr="007410FE">
        <w:rPr>
          <w:lang w:eastAsia="en-US"/>
        </w:rPr>
        <w:t>n wordt als</w:t>
      </w:r>
      <w:r w:rsidR="006F5CA2">
        <w:rPr>
          <w:lang w:eastAsia="en-US"/>
        </w:rPr>
        <w:t xml:space="preserve"> een </w:t>
      </w:r>
      <w:r w:rsidRPr="007410FE">
        <w:rPr>
          <w:lang w:eastAsia="en-US"/>
        </w:rPr>
        <w:t>die vrede vindt", staat in hoofdstuk 3</w:t>
      </w:r>
      <w:r w:rsidR="006F5CA2">
        <w:rPr>
          <w:lang w:eastAsia="en-US"/>
        </w:rPr>
        <w:t>:</w:t>
      </w:r>
      <w:r w:rsidRPr="007410FE">
        <w:rPr>
          <w:lang w:eastAsia="en-US"/>
        </w:rPr>
        <w:t xml:space="preserve"> 4 </w:t>
      </w:r>
      <w:r w:rsidR="00C86EB5">
        <w:rPr>
          <w:lang w:eastAsia="en-US"/>
        </w:rPr>
        <w:t>"</w:t>
      </w:r>
      <w:r w:rsidRPr="007410FE">
        <w:rPr>
          <w:lang w:eastAsia="en-US"/>
        </w:rPr>
        <w:t>Toen ik een weinig</w:t>
      </w:r>
      <w:r w:rsidR="00C86EB5">
        <w:rPr>
          <w:lang w:eastAsia="en-US"/>
        </w:rPr>
        <w:t>j</w:t>
      </w:r>
      <w:r w:rsidRPr="007410FE">
        <w:rPr>
          <w:lang w:eastAsia="en-US"/>
        </w:rPr>
        <w:t>e van hen weggegaan was, vond ik Hem,</w:t>
      </w:r>
      <w:r w:rsidR="001910E5">
        <w:rPr>
          <w:lang w:eastAsia="en-US"/>
        </w:rPr>
        <w:t xml:space="preserve"> die </w:t>
      </w:r>
      <w:r w:rsidR="00FD7E8B">
        <w:rPr>
          <w:lang w:eastAsia="en-US"/>
        </w:rPr>
        <w:t xml:space="preserve">mijn </w:t>
      </w:r>
      <w:r w:rsidR="001A7589">
        <w:rPr>
          <w:lang w:eastAsia="en-US"/>
        </w:rPr>
        <w:t xml:space="preserve">ziel </w:t>
      </w:r>
      <w:r w:rsidRPr="007410FE">
        <w:rPr>
          <w:lang w:eastAsia="en-US"/>
        </w:rPr>
        <w:t xml:space="preserve">liefheeft, ik hield Hem vast en liet Hem niet gaan". </w:t>
      </w:r>
    </w:p>
    <w:p w:rsidR="00C86EB5" w:rsidRDefault="007410FE" w:rsidP="00273DAF">
      <w:pPr>
        <w:jc w:val="both"/>
        <w:rPr>
          <w:lang w:eastAsia="en-US"/>
        </w:rPr>
      </w:pPr>
      <w:r w:rsidRPr="007410FE">
        <w:rPr>
          <w:lang w:eastAsia="en-US"/>
        </w:rPr>
        <w:t>Gregorius zegt</w:t>
      </w:r>
      <w:r w:rsidR="006F5CA2">
        <w:rPr>
          <w:lang w:eastAsia="en-US"/>
        </w:rPr>
        <w:t>:</w:t>
      </w:r>
      <w:r w:rsidRPr="007410FE">
        <w:rPr>
          <w:lang w:eastAsia="en-US"/>
        </w:rPr>
        <w:t xml:space="preserve"> </w:t>
      </w:r>
      <w:r w:rsidR="005A760A">
        <w:rPr>
          <w:lang w:eastAsia="en-US"/>
        </w:rPr>
        <w:t>"</w:t>
      </w:r>
      <w:r w:rsidRPr="007410FE">
        <w:rPr>
          <w:lang w:eastAsia="en-US"/>
        </w:rPr>
        <w:t>Doch</w:t>
      </w:r>
      <w:r w:rsidR="006F5CA2">
        <w:rPr>
          <w:lang w:eastAsia="en-US"/>
        </w:rPr>
        <w:t xml:space="preserve"> zo </w:t>
      </w:r>
      <w:r w:rsidRPr="007410FE">
        <w:rPr>
          <w:lang w:eastAsia="en-US"/>
        </w:rPr>
        <w:t>haast Hij is weggegaan, keert Hij weder</w:t>
      </w:r>
      <w:r w:rsidR="006F5CA2">
        <w:rPr>
          <w:lang w:eastAsia="en-US"/>
        </w:rPr>
        <w:t>;</w:t>
      </w:r>
      <w:r w:rsidRPr="007410FE">
        <w:rPr>
          <w:lang w:eastAsia="en-US"/>
        </w:rPr>
        <w:t xml:space="preserve"> en opdat de heilige ziel niet te lang van haar Liefste vervreemden zou, schiet Hij door Zijn woord in </w:t>
      </w:r>
      <w:r w:rsidR="0052640E">
        <w:rPr>
          <w:lang w:eastAsia="en-US"/>
        </w:rPr>
        <w:t xml:space="preserve">haar </w:t>
      </w:r>
      <w:r w:rsidRPr="007410FE">
        <w:rPr>
          <w:lang w:eastAsia="en-US"/>
        </w:rPr>
        <w:t>beg</w:t>
      </w:r>
      <w:r w:rsidR="00326A65">
        <w:rPr>
          <w:lang w:eastAsia="en-US"/>
        </w:rPr>
        <w:t>eri</w:t>
      </w:r>
      <w:r w:rsidRPr="007410FE">
        <w:rPr>
          <w:lang w:eastAsia="en-US"/>
        </w:rPr>
        <w:t xml:space="preserve">ge ziel en daarin komende, doet Hij ze smelten." </w:t>
      </w:r>
    </w:p>
    <w:p w:rsidR="007410FE" w:rsidRPr="007410FE" w:rsidRDefault="007410FE" w:rsidP="00273DAF">
      <w:pPr>
        <w:jc w:val="both"/>
        <w:rPr>
          <w:lang w:eastAsia="en-US"/>
        </w:rPr>
      </w:pPr>
      <w:r w:rsidRPr="007410FE">
        <w:rPr>
          <w:lang w:eastAsia="en-US"/>
        </w:rPr>
        <w:t>En bij Augustinus</w:t>
      </w:r>
      <w:r w:rsidR="00C86EB5">
        <w:rPr>
          <w:lang w:eastAsia="en-US"/>
        </w:rPr>
        <w:t xml:space="preserve"> </w:t>
      </w:r>
      <w:r w:rsidRPr="007410FE">
        <w:rPr>
          <w:lang w:eastAsia="en-US"/>
        </w:rPr>
        <w:t>lezen wij</w:t>
      </w:r>
      <w:r w:rsidR="006F5CA2">
        <w:rPr>
          <w:lang w:eastAsia="en-US"/>
        </w:rPr>
        <w:t>:</w:t>
      </w:r>
      <w:r w:rsidRPr="007410FE">
        <w:rPr>
          <w:lang w:eastAsia="en-US"/>
        </w:rPr>
        <w:t xml:space="preserve"> </w:t>
      </w:r>
      <w:r w:rsidR="005A760A">
        <w:rPr>
          <w:lang w:eastAsia="en-US"/>
        </w:rPr>
        <w:t>"</w:t>
      </w:r>
      <w:r w:rsidRPr="007410FE">
        <w:rPr>
          <w:lang w:eastAsia="en-US"/>
        </w:rPr>
        <w:t>Gelijk met zulke bet</w:t>
      </w:r>
      <w:r w:rsidR="006F5CA2">
        <w:rPr>
          <w:lang w:eastAsia="en-US"/>
        </w:rPr>
        <w:t>ove</w:t>
      </w:r>
      <w:r w:rsidRPr="007410FE">
        <w:rPr>
          <w:lang w:eastAsia="en-US"/>
        </w:rPr>
        <w:t>ringen, roept</w:t>
      </w:r>
      <w:r w:rsidR="00FD7E8B">
        <w:rPr>
          <w:lang w:eastAsia="en-US"/>
        </w:rPr>
        <w:t xml:space="preserve"> ze </w:t>
      </w:r>
      <w:r w:rsidRPr="007410FE">
        <w:rPr>
          <w:lang w:eastAsia="en-US"/>
        </w:rPr>
        <w:t xml:space="preserve">de Bruidegom. De Heere, Wiens </w:t>
      </w:r>
      <w:r w:rsidR="00273DAF">
        <w:rPr>
          <w:lang w:eastAsia="en-US"/>
        </w:rPr>
        <w:t>oge</w:t>
      </w:r>
      <w:r w:rsidRPr="007410FE">
        <w:rPr>
          <w:lang w:eastAsia="en-US"/>
        </w:rPr>
        <w:t>n zijn over de rechtvaardigen en</w:t>
      </w:r>
      <w:r w:rsidR="001A7589">
        <w:rPr>
          <w:lang w:eastAsia="en-US"/>
        </w:rPr>
        <w:t xml:space="preserve"> zijn </w:t>
      </w:r>
      <w:r w:rsidR="00247DA4">
        <w:rPr>
          <w:lang w:eastAsia="en-US"/>
        </w:rPr>
        <w:t>ore</w:t>
      </w:r>
      <w:r w:rsidRPr="007410FE">
        <w:rPr>
          <w:lang w:eastAsia="en-US"/>
        </w:rPr>
        <w:t>n op</w:t>
      </w:r>
      <w:r w:rsidR="001A7589">
        <w:rPr>
          <w:lang w:eastAsia="en-US"/>
        </w:rPr>
        <w:t xml:space="preserve"> hun </w:t>
      </w:r>
      <w:r w:rsidRPr="007410FE">
        <w:rPr>
          <w:lang w:eastAsia="en-US"/>
        </w:rPr>
        <w:t>gebeden, zelfs niet wachtende tot deze geëindigd zijn, valt midden in, dringt Zich haas</w:t>
      </w:r>
      <w:r w:rsidR="00B93560">
        <w:rPr>
          <w:lang w:eastAsia="en-US"/>
        </w:rPr>
        <w:t>tig</w:t>
      </w:r>
      <w:r w:rsidRPr="007410FE">
        <w:rPr>
          <w:lang w:eastAsia="en-US"/>
        </w:rPr>
        <w:t xml:space="preserve"> in en komt spoedig, met</w:t>
      </w:r>
      <w:r w:rsidR="006F5CA2">
        <w:rPr>
          <w:lang w:eastAsia="en-US"/>
        </w:rPr>
        <w:t xml:space="preserve"> de </w:t>
      </w:r>
      <w:r w:rsidR="00B93560">
        <w:rPr>
          <w:lang w:eastAsia="en-US"/>
        </w:rPr>
        <w:t xml:space="preserve">dauw Zijner </w:t>
      </w:r>
      <w:r w:rsidR="00785D59">
        <w:rPr>
          <w:lang w:eastAsia="en-US"/>
        </w:rPr>
        <w:t>hemels</w:t>
      </w:r>
      <w:r w:rsidRPr="007410FE">
        <w:rPr>
          <w:lang w:eastAsia="en-US"/>
        </w:rPr>
        <w:t>e zoetigheid vervuld, tot de verlangende ziel en verkwikt de vermoeide met kostelijke zalf, ver</w:t>
      </w:r>
      <w:r w:rsidRPr="007410FE">
        <w:rPr>
          <w:lang w:eastAsia="en-US"/>
        </w:rPr>
        <w:softHyphen/>
        <w:t xml:space="preserve">verst de hongerige, </w:t>
      </w:r>
      <w:r w:rsidR="00B93560">
        <w:rPr>
          <w:lang w:eastAsia="en-US"/>
        </w:rPr>
        <w:t xml:space="preserve">mest de dorre en doet haar het </w:t>
      </w:r>
      <w:r w:rsidR="000D2FFF">
        <w:rPr>
          <w:lang w:eastAsia="en-US"/>
        </w:rPr>
        <w:t>aards</w:t>
      </w:r>
      <w:r w:rsidRPr="007410FE">
        <w:rPr>
          <w:lang w:eastAsia="en-US"/>
        </w:rPr>
        <w:t xml:space="preserve">e vergeten, </w:t>
      </w:r>
      <w:r w:rsidR="00FD7E8B">
        <w:rPr>
          <w:lang w:eastAsia="en-US"/>
        </w:rPr>
        <w:t>zod</w:t>
      </w:r>
      <w:r w:rsidRPr="007410FE">
        <w:rPr>
          <w:lang w:eastAsia="en-US"/>
        </w:rPr>
        <w:t>at zij, zich zelve niet gedenkende, wonderlijk door Hem gesterkt wordt, Hij maakt haar levendig, ja, zelfs de soberen dronken."</w:t>
      </w:r>
    </w:p>
    <w:p w:rsidR="00315B37" w:rsidRDefault="00315B37" w:rsidP="00273DAF">
      <w:pPr>
        <w:jc w:val="both"/>
        <w:rPr>
          <w:lang w:eastAsia="en-US"/>
        </w:rPr>
      </w:pPr>
    </w:p>
    <w:p w:rsidR="00315B37" w:rsidRDefault="00315B37" w:rsidP="00273DAF">
      <w:pPr>
        <w:jc w:val="both"/>
        <w:rPr>
          <w:lang w:eastAsia="en-US"/>
        </w:rPr>
      </w:pPr>
    </w:p>
    <w:p w:rsidR="007410FE" w:rsidRPr="00B93560" w:rsidRDefault="007410FE" w:rsidP="00273DAF">
      <w:pPr>
        <w:jc w:val="both"/>
        <w:rPr>
          <w:i/>
          <w:lang w:eastAsia="en-US"/>
        </w:rPr>
      </w:pPr>
      <w:r w:rsidRPr="007410FE">
        <w:rPr>
          <w:lang w:eastAsia="en-US"/>
        </w:rPr>
        <w:t xml:space="preserve">Insgelijks wordt ons de </w:t>
      </w:r>
      <w:r w:rsidR="00273DAF">
        <w:rPr>
          <w:lang w:eastAsia="en-US"/>
        </w:rPr>
        <w:t>gans</w:t>
      </w:r>
      <w:r w:rsidRPr="007410FE">
        <w:rPr>
          <w:lang w:eastAsia="en-US"/>
        </w:rPr>
        <w:t>e staat en gelegen</w:t>
      </w:r>
      <w:r w:rsidRPr="007410FE">
        <w:rPr>
          <w:lang w:eastAsia="en-US"/>
        </w:rPr>
        <w:softHyphen/>
        <w:t>heid dezer zaak levendig beschreven, in</w:t>
      </w:r>
      <w:r w:rsidR="006F5CA2">
        <w:rPr>
          <w:lang w:eastAsia="en-US"/>
        </w:rPr>
        <w:t xml:space="preserve"> de </w:t>
      </w:r>
      <w:r w:rsidRPr="00315B37">
        <w:rPr>
          <w:b/>
          <w:i/>
          <w:lang w:eastAsia="en-US"/>
        </w:rPr>
        <w:t>22ste Psalm.</w:t>
      </w:r>
      <w:r w:rsidRPr="007410FE">
        <w:rPr>
          <w:lang w:eastAsia="en-US"/>
        </w:rPr>
        <w:t xml:space="preserve"> In</w:t>
      </w:r>
      <w:r w:rsidR="006F5CA2">
        <w:rPr>
          <w:lang w:eastAsia="en-US"/>
        </w:rPr>
        <w:t xml:space="preserve"> de </w:t>
      </w:r>
      <w:r w:rsidRPr="007410FE">
        <w:rPr>
          <w:lang w:eastAsia="en-US"/>
        </w:rPr>
        <w:t xml:space="preserve">aanhef reeds luidt het: </w:t>
      </w:r>
      <w:r w:rsidR="005A760A" w:rsidRPr="00B93560">
        <w:rPr>
          <w:i/>
          <w:lang w:eastAsia="en-US"/>
        </w:rPr>
        <w:t>"</w:t>
      </w:r>
      <w:r w:rsidRPr="00B93560">
        <w:rPr>
          <w:i/>
          <w:lang w:eastAsia="en-US"/>
        </w:rPr>
        <w:t xml:space="preserve">Mijn God, </w:t>
      </w:r>
      <w:r w:rsidR="00B93560" w:rsidRPr="00B93560">
        <w:rPr>
          <w:i/>
          <w:lang w:eastAsia="en-US"/>
        </w:rPr>
        <w:t>M</w:t>
      </w:r>
      <w:r w:rsidRPr="00B93560">
        <w:rPr>
          <w:i/>
          <w:lang w:eastAsia="en-US"/>
        </w:rPr>
        <w:t>ijn God, waar</w:t>
      </w:r>
      <w:r w:rsidRPr="00B93560">
        <w:rPr>
          <w:i/>
          <w:lang w:eastAsia="en-US"/>
        </w:rPr>
        <w:softHyphen/>
        <w:t>om hebt Gij mij verlaten</w:t>
      </w:r>
      <w:r w:rsidR="006F5CA2" w:rsidRPr="00B93560">
        <w:rPr>
          <w:i/>
          <w:lang w:eastAsia="en-US"/>
        </w:rPr>
        <w:t>?</w:t>
      </w:r>
      <w:r w:rsidRPr="00B93560">
        <w:rPr>
          <w:i/>
          <w:lang w:eastAsia="en-US"/>
        </w:rPr>
        <w:t>"</w:t>
      </w:r>
    </w:p>
    <w:p w:rsidR="00B93560" w:rsidRDefault="007410FE" w:rsidP="00273DAF">
      <w:pPr>
        <w:jc w:val="both"/>
        <w:rPr>
          <w:lang w:eastAsia="en-US"/>
        </w:rPr>
      </w:pPr>
      <w:r w:rsidRPr="007410FE">
        <w:rPr>
          <w:lang w:eastAsia="en-US"/>
        </w:rPr>
        <w:t>Aangezien wij bepaaldelijk aan deze woorden</w:t>
      </w:r>
      <w:r w:rsidR="006F5CA2">
        <w:rPr>
          <w:lang w:eastAsia="en-US"/>
        </w:rPr>
        <w:t xml:space="preserve"> de </w:t>
      </w:r>
      <w:r w:rsidRPr="007410FE">
        <w:rPr>
          <w:lang w:eastAsia="en-US"/>
        </w:rPr>
        <w:t xml:space="preserve">naam </w:t>
      </w:r>
      <w:r w:rsidR="005A760A">
        <w:rPr>
          <w:lang w:eastAsia="en-US"/>
        </w:rPr>
        <w:t>"</w:t>
      </w:r>
      <w:r w:rsidRPr="007410FE">
        <w:rPr>
          <w:lang w:eastAsia="en-US"/>
        </w:rPr>
        <w:t xml:space="preserve">verlatingen" ontleend hebben, is het niet </w:t>
      </w:r>
      <w:r w:rsidR="00B93560">
        <w:rPr>
          <w:lang w:eastAsia="en-US"/>
        </w:rPr>
        <w:t>on</w:t>
      </w:r>
      <w:r w:rsidRPr="007410FE">
        <w:rPr>
          <w:lang w:eastAsia="en-US"/>
        </w:rPr>
        <w:t>dienstig, tot beter verstand onzer zaak,</w:t>
      </w:r>
      <w:r w:rsidR="001910E5">
        <w:rPr>
          <w:lang w:eastAsia="en-US"/>
        </w:rPr>
        <w:t xml:space="preserve"> deze </w:t>
      </w:r>
      <w:r w:rsidRPr="007410FE">
        <w:rPr>
          <w:lang w:eastAsia="en-US"/>
        </w:rPr>
        <w:t xml:space="preserve">Psalm </w:t>
      </w:r>
      <w:r w:rsidR="00326A65">
        <w:rPr>
          <w:lang w:eastAsia="en-US"/>
        </w:rPr>
        <w:t>eni</w:t>
      </w:r>
      <w:r w:rsidRPr="007410FE">
        <w:rPr>
          <w:lang w:eastAsia="en-US"/>
        </w:rPr>
        <w:t>gs</w:t>
      </w:r>
      <w:r w:rsidRPr="007410FE">
        <w:rPr>
          <w:lang w:eastAsia="en-US"/>
        </w:rPr>
        <w:softHyphen/>
        <w:t>zins nauwkeurig na te gaan. De staat en gelegenheid van zulk</w:t>
      </w:r>
      <w:r w:rsidR="006F5CA2">
        <w:rPr>
          <w:lang w:eastAsia="en-US"/>
        </w:rPr>
        <w:t xml:space="preserve"> een </w:t>
      </w:r>
      <w:r w:rsidRPr="007410FE">
        <w:rPr>
          <w:lang w:eastAsia="en-US"/>
        </w:rPr>
        <w:t>ziel wordt dáárdoor aangegeven, dat hij van God verlaten was, en dat wel in tweeërlei opzicht</w:t>
      </w:r>
      <w:r w:rsidR="006F5CA2">
        <w:rPr>
          <w:lang w:eastAsia="en-US"/>
        </w:rPr>
        <w:t>:</w:t>
      </w:r>
      <w:r w:rsidRPr="007410FE">
        <w:rPr>
          <w:lang w:eastAsia="en-US"/>
        </w:rPr>
        <w:t xml:space="preserve"> </w:t>
      </w:r>
    </w:p>
    <w:p w:rsidR="007410FE" w:rsidRPr="007410FE" w:rsidRDefault="00B93560" w:rsidP="00273DAF">
      <w:pPr>
        <w:jc w:val="both"/>
        <w:rPr>
          <w:lang w:eastAsia="en-US"/>
        </w:rPr>
      </w:pPr>
      <w:r w:rsidRPr="00FC247A">
        <w:rPr>
          <w:lang w:eastAsia="en-US"/>
        </w:rPr>
        <w:t>1°</w:t>
      </w:r>
      <w:r w:rsidR="007410FE" w:rsidRPr="007410FE">
        <w:rPr>
          <w:lang w:eastAsia="en-US"/>
        </w:rPr>
        <w:t xml:space="preserve"> dat hij in</w:t>
      </w:r>
      <w:r w:rsidR="001A7589">
        <w:rPr>
          <w:lang w:eastAsia="en-US"/>
        </w:rPr>
        <w:t xml:space="preserve"> zijn </w:t>
      </w:r>
      <w:r w:rsidR="007410FE" w:rsidRPr="007410FE">
        <w:rPr>
          <w:lang w:eastAsia="en-US"/>
        </w:rPr>
        <w:t>roepende gebeden door God niet verhoord werd</w:t>
      </w:r>
      <w:r w:rsidR="006F5CA2">
        <w:rPr>
          <w:lang w:eastAsia="en-US"/>
        </w:rPr>
        <w:t>;</w:t>
      </w:r>
      <w:r w:rsidR="007410FE" w:rsidRPr="007410FE">
        <w:rPr>
          <w:lang w:eastAsia="en-US"/>
        </w:rPr>
        <w:t xml:space="preserve"> en </w:t>
      </w:r>
      <w:r>
        <w:rPr>
          <w:lang w:eastAsia="en-US"/>
        </w:rPr>
        <w:t>2</w:t>
      </w:r>
      <w:r w:rsidRPr="00FC247A">
        <w:rPr>
          <w:lang w:eastAsia="en-US"/>
        </w:rPr>
        <w:t>°</w:t>
      </w:r>
      <w:r w:rsidR="007410FE" w:rsidRPr="007410FE">
        <w:rPr>
          <w:lang w:eastAsia="en-US"/>
        </w:rPr>
        <w:t xml:space="preserve"> dat h</w:t>
      </w:r>
      <w:r>
        <w:rPr>
          <w:lang w:eastAsia="en-US"/>
        </w:rPr>
        <w:t>ij, die hier uit zijn dringende</w:t>
      </w:r>
      <w:r w:rsidR="007410FE" w:rsidRPr="007410FE">
        <w:rPr>
          <w:lang w:eastAsia="en-US"/>
        </w:rPr>
        <w:t xml:space="preserve"> nood spreekt, niet door God geholpen werd. </w:t>
      </w:r>
      <w:r w:rsidR="005A760A">
        <w:rPr>
          <w:lang w:eastAsia="en-US"/>
        </w:rPr>
        <w:t>"</w:t>
      </w:r>
      <w:r w:rsidR="007410FE" w:rsidRPr="007410FE">
        <w:rPr>
          <w:lang w:eastAsia="en-US"/>
        </w:rPr>
        <w:t xml:space="preserve">Waarom hebt Gij </w:t>
      </w:r>
      <w:r>
        <w:rPr>
          <w:lang w:eastAsia="en-US"/>
        </w:rPr>
        <w:t>M</w:t>
      </w:r>
      <w:r w:rsidR="007410FE" w:rsidRPr="007410FE">
        <w:rPr>
          <w:lang w:eastAsia="en-US"/>
        </w:rPr>
        <w:t xml:space="preserve">ij verlaten? verre zijnde van </w:t>
      </w:r>
      <w:r w:rsidR="00FD7E8B">
        <w:rPr>
          <w:lang w:eastAsia="en-US"/>
        </w:rPr>
        <w:t xml:space="preserve">mijn </w:t>
      </w:r>
      <w:r w:rsidR="007410FE" w:rsidRPr="007410FE">
        <w:rPr>
          <w:lang w:eastAsia="en-US"/>
        </w:rPr>
        <w:t>verlossing, van de woorden mijns brul</w:t>
      </w:r>
      <w:r>
        <w:rPr>
          <w:lang w:eastAsia="en-US"/>
        </w:rPr>
        <w:t>l</w:t>
      </w:r>
      <w:r w:rsidR="007410FE" w:rsidRPr="007410FE">
        <w:rPr>
          <w:lang w:eastAsia="en-US"/>
        </w:rPr>
        <w:t>ens? Mijn God, ik roep des daags, maar Gij antwoordt niet."</w:t>
      </w:r>
    </w:p>
    <w:p w:rsidR="00B93560" w:rsidRDefault="007410FE" w:rsidP="00273DAF">
      <w:pPr>
        <w:jc w:val="both"/>
        <w:rPr>
          <w:lang w:eastAsia="en-US"/>
        </w:rPr>
      </w:pPr>
      <w:r w:rsidRPr="007410FE">
        <w:rPr>
          <w:lang w:eastAsia="en-US"/>
        </w:rPr>
        <w:t>Vandaar dat hij nooit rust heeft en klaagt</w:t>
      </w:r>
      <w:r w:rsidR="006F5CA2">
        <w:rPr>
          <w:lang w:eastAsia="en-US"/>
        </w:rPr>
        <w:t>:</w:t>
      </w:r>
      <w:r w:rsidRPr="007410FE">
        <w:rPr>
          <w:lang w:eastAsia="en-US"/>
        </w:rPr>
        <w:t xml:space="preserve"> </w:t>
      </w:r>
      <w:r w:rsidR="005A760A">
        <w:rPr>
          <w:lang w:eastAsia="en-US"/>
        </w:rPr>
        <w:t>"</w:t>
      </w:r>
      <w:r w:rsidRPr="007410FE">
        <w:rPr>
          <w:lang w:eastAsia="en-US"/>
        </w:rPr>
        <w:t>Ik heb</w:t>
      </w:r>
      <w:r w:rsidR="001A7589">
        <w:rPr>
          <w:lang w:eastAsia="en-US"/>
        </w:rPr>
        <w:t xml:space="preserve"> geen </w:t>
      </w:r>
      <w:r w:rsidRPr="007410FE">
        <w:rPr>
          <w:lang w:eastAsia="en-US"/>
        </w:rPr>
        <w:t xml:space="preserve">stilte. Ik ben uitgestort als water en alle </w:t>
      </w:r>
      <w:r w:rsidR="00B93560">
        <w:rPr>
          <w:lang w:eastAsia="en-US"/>
        </w:rPr>
        <w:t>M</w:t>
      </w:r>
      <w:r w:rsidR="00FD7E8B">
        <w:rPr>
          <w:lang w:eastAsia="en-US"/>
        </w:rPr>
        <w:t xml:space="preserve">ijn </w:t>
      </w:r>
      <w:r w:rsidRPr="007410FE">
        <w:rPr>
          <w:lang w:eastAsia="en-US"/>
        </w:rPr>
        <w:t>beenderen hebben zich vaneen gescheiden</w:t>
      </w:r>
      <w:r w:rsidR="006F5CA2">
        <w:rPr>
          <w:lang w:eastAsia="en-US"/>
        </w:rPr>
        <w:t>;</w:t>
      </w:r>
      <w:r w:rsidRPr="007410FE">
        <w:rPr>
          <w:lang w:eastAsia="en-US"/>
        </w:rPr>
        <w:t xml:space="preserve"> mijn hart is als was, het is gesmolten in het midden mijns ingewands. </w:t>
      </w:r>
      <w:r w:rsidR="00FD7E8B">
        <w:rPr>
          <w:lang w:eastAsia="en-US"/>
        </w:rPr>
        <w:t xml:space="preserve">Mijn </w:t>
      </w:r>
      <w:r w:rsidRPr="007410FE">
        <w:rPr>
          <w:lang w:eastAsia="en-US"/>
        </w:rPr>
        <w:t xml:space="preserve">kracht is verdroogd als een potscherf en </w:t>
      </w:r>
      <w:r w:rsidR="00FD7E8B">
        <w:rPr>
          <w:lang w:eastAsia="en-US"/>
        </w:rPr>
        <w:t xml:space="preserve">mijn </w:t>
      </w:r>
      <w:r w:rsidRPr="007410FE">
        <w:rPr>
          <w:lang w:eastAsia="en-US"/>
        </w:rPr>
        <w:t>tong kleeft aan mijn gehemelte, en Gij legt mij in het stof des doods." Derhalve wordt hij van ieder veracht en bespot, en het luidt</w:t>
      </w:r>
      <w:r w:rsidR="006F5CA2">
        <w:rPr>
          <w:lang w:eastAsia="en-US"/>
        </w:rPr>
        <w:t>:</w:t>
      </w:r>
      <w:r w:rsidRPr="007410FE">
        <w:rPr>
          <w:lang w:eastAsia="en-US"/>
        </w:rPr>
        <w:t xml:space="preserve"> </w:t>
      </w:r>
      <w:r w:rsidR="005A760A">
        <w:rPr>
          <w:lang w:eastAsia="en-US"/>
        </w:rPr>
        <w:t>"</w:t>
      </w:r>
      <w:r w:rsidRPr="007410FE">
        <w:rPr>
          <w:lang w:eastAsia="en-US"/>
        </w:rPr>
        <w:t>Maar ik ben een worm en geen man, een smaad van</w:t>
      </w:r>
      <w:r w:rsidR="006F5CA2">
        <w:rPr>
          <w:lang w:eastAsia="en-US"/>
        </w:rPr>
        <w:t xml:space="preserve"> mens</w:t>
      </w:r>
      <w:r w:rsidRPr="007410FE">
        <w:rPr>
          <w:lang w:eastAsia="en-US"/>
        </w:rPr>
        <w:t>en en veracht van het volk. Allen, die mij zien, bespotten mij</w:t>
      </w:r>
      <w:r w:rsidR="006F5CA2">
        <w:rPr>
          <w:lang w:eastAsia="en-US"/>
        </w:rPr>
        <w:t>;</w:t>
      </w:r>
      <w:r w:rsidR="00FD7E8B">
        <w:rPr>
          <w:lang w:eastAsia="en-US"/>
        </w:rPr>
        <w:t xml:space="preserve"> ze </w:t>
      </w:r>
      <w:r w:rsidRPr="007410FE">
        <w:rPr>
          <w:lang w:eastAsia="en-US"/>
        </w:rPr>
        <w:t>steken de lip uit,</w:t>
      </w:r>
      <w:r w:rsidR="00FD7E8B">
        <w:rPr>
          <w:lang w:eastAsia="en-US"/>
        </w:rPr>
        <w:t xml:space="preserve"> ze </w:t>
      </w:r>
      <w:r w:rsidRPr="007410FE">
        <w:rPr>
          <w:lang w:eastAsia="en-US"/>
        </w:rPr>
        <w:t>schudden het hoofd, zeggende</w:t>
      </w:r>
      <w:r w:rsidR="006F5CA2">
        <w:rPr>
          <w:lang w:eastAsia="en-US"/>
        </w:rPr>
        <w:t>:</w:t>
      </w:r>
      <w:r w:rsidRPr="007410FE">
        <w:rPr>
          <w:lang w:eastAsia="en-US"/>
        </w:rPr>
        <w:t xml:space="preserve"> Hij heeft het op</w:t>
      </w:r>
      <w:r w:rsidR="006F5CA2">
        <w:rPr>
          <w:lang w:eastAsia="en-US"/>
        </w:rPr>
        <w:t xml:space="preserve"> de </w:t>
      </w:r>
      <w:r w:rsidRPr="007410FE">
        <w:rPr>
          <w:lang w:eastAsia="en-US"/>
        </w:rPr>
        <w:t>Heere gewenteld</w:t>
      </w:r>
      <w:r w:rsidR="006F5CA2">
        <w:rPr>
          <w:lang w:eastAsia="en-US"/>
        </w:rPr>
        <w:t>;</w:t>
      </w:r>
      <w:r w:rsidRPr="007410FE">
        <w:rPr>
          <w:lang w:eastAsia="en-US"/>
        </w:rPr>
        <w:t xml:space="preserve"> dat Hij hem nu uithelpe</w:t>
      </w:r>
      <w:r w:rsidR="006F5CA2">
        <w:rPr>
          <w:lang w:eastAsia="en-US"/>
        </w:rPr>
        <w:t>;</w:t>
      </w:r>
      <w:r w:rsidRPr="007410FE">
        <w:rPr>
          <w:lang w:eastAsia="en-US"/>
        </w:rPr>
        <w:t xml:space="preserve"> dat Hij hem redde, dewijl Hij lust aan Hem heeft." </w:t>
      </w:r>
    </w:p>
    <w:p w:rsidR="007410FE" w:rsidRPr="007410FE" w:rsidRDefault="007410FE" w:rsidP="00273DAF">
      <w:pPr>
        <w:jc w:val="both"/>
        <w:rPr>
          <w:lang w:eastAsia="en-US"/>
        </w:rPr>
      </w:pPr>
      <w:r w:rsidRPr="007410FE">
        <w:rPr>
          <w:lang w:eastAsia="en-US"/>
        </w:rPr>
        <w:t xml:space="preserve">Merk nu op, hoe hij </w:t>
      </w:r>
      <w:r w:rsidR="00B93560">
        <w:rPr>
          <w:lang w:eastAsia="en-US"/>
        </w:rPr>
        <w:t>Z</w:t>
      </w:r>
      <w:r w:rsidRPr="007410FE">
        <w:rPr>
          <w:lang w:eastAsia="en-US"/>
        </w:rPr>
        <w:t>ich in</w:t>
      </w:r>
      <w:r w:rsidR="001910E5">
        <w:rPr>
          <w:lang w:eastAsia="en-US"/>
        </w:rPr>
        <w:t xml:space="preserve"> die </w:t>
      </w:r>
      <w:r w:rsidRPr="007410FE">
        <w:rPr>
          <w:lang w:eastAsia="en-US"/>
        </w:rPr>
        <w:t>toestand gedraagt.</w:t>
      </w:r>
    </w:p>
    <w:p w:rsidR="00B93560" w:rsidRDefault="007410FE" w:rsidP="00273DAF">
      <w:pPr>
        <w:jc w:val="both"/>
        <w:rPr>
          <w:lang w:eastAsia="en-US"/>
        </w:rPr>
      </w:pPr>
      <w:r w:rsidRPr="007410FE">
        <w:rPr>
          <w:lang w:eastAsia="en-US"/>
        </w:rPr>
        <w:t>Niettegenstaande dit alles heeft hij lust aan God</w:t>
      </w:r>
      <w:r w:rsidR="006F5CA2">
        <w:rPr>
          <w:lang w:eastAsia="en-US"/>
        </w:rPr>
        <w:t>:</w:t>
      </w:r>
      <w:r w:rsidRPr="007410FE">
        <w:rPr>
          <w:lang w:eastAsia="en-US"/>
        </w:rPr>
        <w:t xml:space="preserve"> </w:t>
      </w:r>
      <w:r w:rsidR="005A760A">
        <w:rPr>
          <w:lang w:eastAsia="en-US"/>
        </w:rPr>
        <w:t>"</w:t>
      </w:r>
      <w:r w:rsidRPr="007410FE">
        <w:rPr>
          <w:lang w:eastAsia="en-US"/>
        </w:rPr>
        <w:t>Dewijl Hij lust aan hem heeft", (vs. 9)</w:t>
      </w:r>
      <w:r w:rsidR="006F5CA2">
        <w:rPr>
          <w:lang w:eastAsia="en-US"/>
        </w:rPr>
        <w:t>;</w:t>
      </w:r>
      <w:r w:rsidRPr="007410FE">
        <w:rPr>
          <w:lang w:eastAsia="en-US"/>
        </w:rPr>
        <w:t xml:space="preserve"> hij vertrouwt op God, zeggende</w:t>
      </w:r>
      <w:r w:rsidR="006F5CA2">
        <w:rPr>
          <w:lang w:eastAsia="en-US"/>
        </w:rPr>
        <w:t>:</w:t>
      </w:r>
      <w:r w:rsidRPr="007410FE">
        <w:rPr>
          <w:lang w:eastAsia="en-US"/>
        </w:rPr>
        <w:t xml:space="preserve"> </w:t>
      </w:r>
      <w:r w:rsidR="005A760A">
        <w:rPr>
          <w:lang w:eastAsia="en-US"/>
        </w:rPr>
        <w:t>"</w:t>
      </w:r>
      <w:r w:rsidRPr="007410FE">
        <w:rPr>
          <w:lang w:eastAsia="en-US"/>
        </w:rPr>
        <w:t xml:space="preserve">Mijn God, </w:t>
      </w:r>
      <w:r w:rsidR="00B93560">
        <w:rPr>
          <w:lang w:eastAsia="en-US"/>
        </w:rPr>
        <w:t>M</w:t>
      </w:r>
      <w:r w:rsidRPr="007410FE">
        <w:rPr>
          <w:lang w:eastAsia="en-US"/>
        </w:rPr>
        <w:t>ijn God", en in vs. 11</w:t>
      </w:r>
      <w:r w:rsidR="006F5CA2">
        <w:rPr>
          <w:lang w:eastAsia="en-US"/>
        </w:rPr>
        <w:t>:</w:t>
      </w:r>
      <w:r w:rsidRPr="007410FE">
        <w:rPr>
          <w:lang w:eastAsia="en-US"/>
        </w:rPr>
        <w:t xml:space="preserve"> </w:t>
      </w:r>
      <w:r w:rsidR="005A760A">
        <w:rPr>
          <w:lang w:eastAsia="en-US"/>
        </w:rPr>
        <w:t>"</w:t>
      </w:r>
      <w:r w:rsidRPr="007410FE">
        <w:rPr>
          <w:lang w:eastAsia="en-US"/>
        </w:rPr>
        <w:t>Van</w:t>
      </w:r>
      <w:r w:rsidR="006F5CA2">
        <w:rPr>
          <w:lang w:eastAsia="en-US"/>
        </w:rPr>
        <w:t xml:space="preserve"> de </w:t>
      </w:r>
      <w:r w:rsidRPr="007410FE">
        <w:rPr>
          <w:lang w:eastAsia="en-US"/>
        </w:rPr>
        <w:t>buik mijner moeder aan zijt Gij mijn God"</w:t>
      </w:r>
      <w:r w:rsidR="006F5CA2">
        <w:rPr>
          <w:lang w:eastAsia="en-US"/>
        </w:rPr>
        <w:t>;</w:t>
      </w:r>
      <w:r w:rsidRPr="007410FE">
        <w:rPr>
          <w:lang w:eastAsia="en-US"/>
        </w:rPr>
        <w:t xml:space="preserve"> terwijl hij</w:t>
      </w:r>
      <w:r w:rsidR="00B93560">
        <w:rPr>
          <w:lang w:eastAsia="en-US"/>
        </w:rPr>
        <w:t xml:space="preserve"> </w:t>
      </w:r>
      <w:r w:rsidRPr="007410FE">
        <w:rPr>
          <w:lang w:eastAsia="en-US"/>
        </w:rPr>
        <w:t xml:space="preserve">Hem in vs. 20 </w:t>
      </w:r>
      <w:r w:rsidR="005A760A">
        <w:rPr>
          <w:lang w:eastAsia="en-US"/>
        </w:rPr>
        <w:t>"</w:t>
      </w:r>
      <w:r w:rsidRPr="007410FE">
        <w:rPr>
          <w:lang w:eastAsia="en-US"/>
        </w:rPr>
        <w:t>Zijn sterkte" noemt</w:t>
      </w:r>
      <w:r w:rsidR="006F5CA2">
        <w:rPr>
          <w:lang w:eastAsia="en-US"/>
        </w:rPr>
        <w:t>;</w:t>
      </w:r>
      <w:r w:rsidRPr="007410FE">
        <w:rPr>
          <w:lang w:eastAsia="en-US"/>
        </w:rPr>
        <w:t xml:space="preserve"> hij prijst en eert God altijd</w:t>
      </w:r>
      <w:r w:rsidR="006F5CA2">
        <w:rPr>
          <w:lang w:eastAsia="en-US"/>
        </w:rPr>
        <w:t>:</w:t>
      </w:r>
      <w:r w:rsidRPr="007410FE">
        <w:rPr>
          <w:lang w:eastAsia="en-US"/>
        </w:rPr>
        <w:t xml:space="preserve"> </w:t>
      </w:r>
      <w:r w:rsidR="005A760A">
        <w:rPr>
          <w:lang w:eastAsia="en-US"/>
        </w:rPr>
        <w:t>"</w:t>
      </w:r>
      <w:r w:rsidRPr="007410FE">
        <w:rPr>
          <w:lang w:eastAsia="en-US"/>
        </w:rPr>
        <w:t xml:space="preserve">Doch Gij zijt heilig, wonende onder de lofzangen </w:t>
      </w:r>
      <w:r w:rsidR="00B93560" w:rsidRPr="007410FE">
        <w:rPr>
          <w:lang w:eastAsia="en-US"/>
        </w:rPr>
        <w:t>Israëls</w:t>
      </w:r>
      <w:r w:rsidRPr="007410FE">
        <w:rPr>
          <w:lang w:eastAsia="en-US"/>
        </w:rPr>
        <w:t xml:space="preserve">" (vs. 4), </w:t>
      </w:r>
      <w:r w:rsidR="005A760A">
        <w:rPr>
          <w:lang w:eastAsia="en-US"/>
        </w:rPr>
        <w:t>"</w:t>
      </w:r>
      <w:r w:rsidRPr="007410FE">
        <w:rPr>
          <w:lang w:eastAsia="en-US"/>
        </w:rPr>
        <w:t xml:space="preserve">van </w:t>
      </w:r>
      <w:r w:rsidR="00B93560">
        <w:rPr>
          <w:lang w:eastAsia="en-US"/>
        </w:rPr>
        <w:t>U</w:t>
      </w:r>
      <w:r w:rsidRPr="007410FE">
        <w:rPr>
          <w:lang w:eastAsia="en-US"/>
        </w:rPr>
        <w:t xml:space="preserve"> zal mijn lof zijn in</w:t>
      </w:r>
      <w:r w:rsidR="006F5CA2">
        <w:rPr>
          <w:lang w:eastAsia="en-US"/>
        </w:rPr>
        <w:t xml:space="preserve"> een </w:t>
      </w:r>
      <w:r w:rsidRPr="007410FE">
        <w:rPr>
          <w:lang w:eastAsia="en-US"/>
        </w:rPr>
        <w:t>gr</w:t>
      </w:r>
      <w:r w:rsidR="00273DAF">
        <w:rPr>
          <w:lang w:eastAsia="en-US"/>
        </w:rPr>
        <w:t>ote</w:t>
      </w:r>
      <w:r w:rsidRPr="007410FE">
        <w:rPr>
          <w:lang w:eastAsia="en-US"/>
        </w:rPr>
        <w:t xml:space="preserve"> gemeente" (vs. 26)</w:t>
      </w:r>
      <w:r w:rsidR="006F5CA2">
        <w:rPr>
          <w:lang w:eastAsia="en-US"/>
        </w:rPr>
        <w:t>;</w:t>
      </w:r>
      <w:r w:rsidRPr="007410FE">
        <w:rPr>
          <w:lang w:eastAsia="en-US"/>
        </w:rPr>
        <w:t xml:space="preserve"> </w:t>
      </w:r>
      <w:r w:rsidR="00B93560">
        <w:rPr>
          <w:lang w:eastAsia="en-US"/>
        </w:rPr>
        <w:t>H</w:t>
      </w:r>
      <w:r w:rsidRPr="007410FE">
        <w:rPr>
          <w:lang w:eastAsia="en-US"/>
        </w:rPr>
        <w:t>ij bidt ge</w:t>
      </w:r>
      <w:r w:rsidRPr="007410FE">
        <w:rPr>
          <w:lang w:eastAsia="en-US"/>
        </w:rPr>
        <w:softHyphen/>
        <w:t>stadig</w:t>
      </w:r>
      <w:r w:rsidR="006F5CA2">
        <w:rPr>
          <w:lang w:eastAsia="en-US"/>
        </w:rPr>
        <w:t>:</w:t>
      </w:r>
      <w:r w:rsidRPr="007410FE">
        <w:rPr>
          <w:lang w:eastAsia="en-US"/>
        </w:rPr>
        <w:t xml:space="preserve"> </w:t>
      </w:r>
      <w:r w:rsidR="005A760A">
        <w:rPr>
          <w:lang w:eastAsia="en-US"/>
        </w:rPr>
        <w:t>"</w:t>
      </w:r>
      <w:r w:rsidRPr="007410FE">
        <w:rPr>
          <w:lang w:eastAsia="en-US"/>
        </w:rPr>
        <w:t xml:space="preserve">Ik roep des daags en des nachts" (vs. 3). </w:t>
      </w:r>
    </w:p>
    <w:p w:rsidR="007410FE" w:rsidRPr="007410FE" w:rsidRDefault="007410FE" w:rsidP="00273DAF">
      <w:pPr>
        <w:jc w:val="both"/>
        <w:rPr>
          <w:lang w:eastAsia="en-US"/>
        </w:rPr>
      </w:pPr>
      <w:r w:rsidRPr="007410FE">
        <w:rPr>
          <w:lang w:eastAsia="en-US"/>
        </w:rPr>
        <w:t>En hetgeen waarom h</w:t>
      </w:r>
      <w:r w:rsidR="00B93560">
        <w:rPr>
          <w:lang w:eastAsia="en-US"/>
        </w:rPr>
        <w:t>ij</w:t>
      </w:r>
      <w:r w:rsidRPr="007410FE">
        <w:rPr>
          <w:lang w:eastAsia="en-US"/>
        </w:rPr>
        <w:t xml:space="preserve"> bidt, wordt in vs. 20 uitgedrukt</w:t>
      </w:r>
      <w:r w:rsidR="006F5CA2">
        <w:rPr>
          <w:lang w:eastAsia="en-US"/>
        </w:rPr>
        <w:t>:</w:t>
      </w:r>
      <w:r w:rsidRPr="007410FE">
        <w:rPr>
          <w:lang w:eastAsia="en-US"/>
        </w:rPr>
        <w:t xml:space="preserve"> </w:t>
      </w:r>
      <w:r w:rsidR="005A760A">
        <w:rPr>
          <w:lang w:eastAsia="en-US"/>
        </w:rPr>
        <w:t>"</w:t>
      </w:r>
      <w:r w:rsidRPr="007410FE">
        <w:rPr>
          <w:lang w:eastAsia="en-US"/>
        </w:rPr>
        <w:t xml:space="preserve">Maar Gij, Heere, wees niet verre", in </w:t>
      </w:r>
      <w:r w:rsidR="00FD7E8B">
        <w:rPr>
          <w:lang w:eastAsia="en-US"/>
        </w:rPr>
        <w:t xml:space="preserve">mijn </w:t>
      </w:r>
      <w:r w:rsidRPr="007410FE">
        <w:rPr>
          <w:lang w:eastAsia="en-US"/>
        </w:rPr>
        <w:t xml:space="preserve">verlating, </w:t>
      </w:r>
      <w:r w:rsidR="005A760A">
        <w:rPr>
          <w:lang w:eastAsia="en-US"/>
        </w:rPr>
        <w:t>"</w:t>
      </w:r>
      <w:r w:rsidRPr="007410FE">
        <w:rPr>
          <w:lang w:eastAsia="en-US"/>
        </w:rPr>
        <w:t xml:space="preserve">haast U tot </w:t>
      </w:r>
      <w:r w:rsidR="00FD7E8B">
        <w:rPr>
          <w:lang w:eastAsia="en-US"/>
        </w:rPr>
        <w:t xml:space="preserve">mijn </w:t>
      </w:r>
      <w:r w:rsidRPr="007410FE">
        <w:rPr>
          <w:lang w:eastAsia="en-US"/>
        </w:rPr>
        <w:t>hulp"</w:t>
      </w:r>
      <w:r w:rsidR="006F5CA2">
        <w:rPr>
          <w:lang w:eastAsia="en-US"/>
        </w:rPr>
        <w:t>;</w:t>
      </w:r>
      <w:r w:rsidR="00B93560">
        <w:rPr>
          <w:lang w:eastAsia="en-US"/>
        </w:rPr>
        <w:t xml:space="preserve"> terwijl hij ook in vers 12 ge</w:t>
      </w:r>
      <w:r w:rsidRPr="007410FE">
        <w:rPr>
          <w:lang w:eastAsia="en-US"/>
        </w:rPr>
        <w:t>beden had</w:t>
      </w:r>
      <w:r w:rsidR="006F5CA2">
        <w:rPr>
          <w:lang w:eastAsia="en-US"/>
        </w:rPr>
        <w:t>:</w:t>
      </w:r>
      <w:r w:rsidRPr="007410FE">
        <w:rPr>
          <w:lang w:eastAsia="en-US"/>
        </w:rPr>
        <w:t xml:space="preserve"> </w:t>
      </w:r>
      <w:r w:rsidR="005A760A">
        <w:rPr>
          <w:lang w:eastAsia="en-US"/>
        </w:rPr>
        <w:t>"</w:t>
      </w:r>
      <w:r w:rsidRPr="007410FE">
        <w:rPr>
          <w:lang w:eastAsia="en-US"/>
        </w:rPr>
        <w:t xml:space="preserve">Wees niet verre van mij." Als oorzaak van zijn bidden geeft </w:t>
      </w:r>
      <w:r w:rsidR="00B93560">
        <w:rPr>
          <w:lang w:eastAsia="en-US"/>
        </w:rPr>
        <w:t>H</w:t>
      </w:r>
      <w:r w:rsidRPr="007410FE">
        <w:rPr>
          <w:lang w:eastAsia="en-US"/>
        </w:rPr>
        <w:t>ij de volgende redenen op</w:t>
      </w:r>
      <w:r w:rsidR="006F5CA2">
        <w:rPr>
          <w:lang w:eastAsia="en-US"/>
        </w:rPr>
        <w:t>:</w:t>
      </w:r>
      <w:r w:rsidRPr="007410FE">
        <w:rPr>
          <w:lang w:eastAsia="en-US"/>
        </w:rPr>
        <w:t xml:space="preserve"> dat hij zeer benauwd en zeer hulpeloos was</w:t>
      </w:r>
      <w:r w:rsidR="006F5CA2">
        <w:rPr>
          <w:lang w:eastAsia="en-US"/>
        </w:rPr>
        <w:t>:</w:t>
      </w:r>
      <w:r w:rsidRPr="007410FE">
        <w:rPr>
          <w:lang w:eastAsia="en-US"/>
        </w:rPr>
        <w:t xml:space="preserve"> </w:t>
      </w:r>
      <w:r w:rsidR="005A760A">
        <w:rPr>
          <w:lang w:eastAsia="en-US"/>
        </w:rPr>
        <w:t>"</w:t>
      </w:r>
      <w:r w:rsidRPr="007410FE">
        <w:rPr>
          <w:lang w:eastAsia="en-US"/>
        </w:rPr>
        <w:t>Want benauwd</w:t>
      </w:r>
      <w:r w:rsidRPr="007410FE">
        <w:rPr>
          <w:lang w:eastAsia="en-US"/>
        </w:rPr>
        <w:softHyphen/>
        <w:t>heid is nabij</w:t>
      </w:r>
      <w:r w:rsidR="006F5CA2">
        <w:rPr>
          <w:lang w:eastAsia="en-US"/>
        </w:rPr>
        <w:t>:</w:t>
      </w:r>
      <w:r w:rsidRPr="007410FE">
        <w:rPr>
          <w:lang w:eastAsia="en-US"/>
        </w:rPr>
        <w:t xml:space="preserve"> want er is geen helper",</w:t>
      </w:r>
      <w:r w:rsidR="006F5CA2">
        <w:rPr>
          <w:lang w:eastAsia="en-US"/>
        </w:rPr>
        <w:t xml:space="preserve"> zo </w:t>
      </w:r>
      <w:r w:rsidRPr="007410FE">
        <w:rPr>
          <w:lang w:eastAsia="en-US"/>
        </w:rPr>
        <w:t>klaagt hij in vs. 12, terwijl hij dit in de volgende verzen, vs. 12 en 19, nader uitbreidt, als hij zegt</w:t>
      </w:r>
      <w:r w:rsidR="006F5CA2">
        <w:rPr>
          <w:lang w:eastAsia="en-US"/>
        </w:rPr>
        <w:t>:</w:t>
      </w:r>
      <w:r w:rsidRPr="007410FE">
        <w:rPr>
          <w:lang w:eastAsia="en-US"/>
        </w:rPr>
        <w:t xml:space="preserve"> </w:t>
      </w:r>
      <w:r w:rsidR="005A760A">
        <w:rPr>
          <w:lang w:eastAsia="en-US"/>
        </w:rPr>
        <w:t>"</w:t>
      </w:r>
      <w:r w:rsidRPr="007410FE">
        <w:rPr>
          <w:lang w:eastAsia="en-US"/>
        </w:rPr>
        <w:t>Vele varren heb</w:t>
      </w:r>
      <w:r w:rsidRPr="007410FE">
        <w:rPr>
          <w:lang w:eastAsia="en-US"/>
        </w:rPr>
        <w:softHyphen/>
        <w:t>ben mij omsingeld, . . ." enz.</w:t>
      </w:r>
    </w:p>
    <w:p w:rsidR="00B93560" w:rsidRDefault="00B93560" w:rsidP="00273DAF">
      <w:pPr>
        <w:jc w:val="both"/>
        <w:rPr>
          <w:lang w:eastAsia="en-US"/>
        </w:rPr>
      </w:pPr>
    </w:p>
    <w:p w:rsidR="00B93560" w:rsidRDefault="007410FE" w:rsidP="00273DAF">
      <w:pPr>
        <w:jc w:val="both"/>
        <w:rPr>
          <w:lang w:eastAsia="en-US"/>
        </w:rPr>
      </w:pPr>
      <w:r w:rsidRPr="007410FE">
        <w:rPr>
          <w:lang w:eastAsia="en-US"/>
        </w:rPr>
        <w:t>Bij het lezen van deze verzen moet men niet uit het oog verliezen, dat dit slaat op Davids vervolgingen, doch nog meer op het lijden van Christus. Als redenen om zijn gebed bij God verhooring te doen erlangen, gebruikt hij het voorbeeld, dat de vaderen gegeven heb ben</w:t>
      </w:r>
      <w:r w:rsidR="006F5CA2">
        <w:rPr>
          <w:lang w:eastAsia="en-US"/>
        </w:rPr>
        <w:t>:</w:t>
      </w:r>
      <w:r w:rsidRPr="007410FE">
        <w:rPr>
          <w:lang w:eastAsia="en-US"/>
        </w:rPr>
        <w:t xml:space="preserve"> </w:t>
      </w:r>
      <w:r w:rsidR="005A760A">
        <w:rPr>
          <w:lang w:eastAsia="en-US"/>
        </w:rPr>
        <w:t>"</w:t>
      </w:r>
      <w:r w:rsidRPr="007410FE">
        <w:rPr>
          <w:lang w:eastAsia="en-US"/>
        </w:rPr>
        <w:t>Op U hebben onze vaderen vertrouwd</w:t>
      </w:r>
      <w:r w:rsidR="006F5CA2">
        <w:rPr>
          <w:lang w:eastAsia="en-US"/>
        </w:rPr>
        <w:t>;</w:t>
      </w:r>
      <w:r w:rsidR="00FD7E8B">
        <w:rPr>
          <w:lang w:eastAsia="en-US"/>
        </w:rPr>
        <w:t xml:space="preserve"> ze </w:t>
      </w:r>
      <w:r w:rsidRPr="007410FE">
        <w:rPr>
          <w:lang w:eastAsia="en-US"/>
        </w:rPr>
        <w:t>heb</w:t>
      </w:r>
      <w:r w:rsidRPr="007410FE">
        <w:rPr>
          <w:lang w:eastAsia="en-US"/>
        </w:rPr>
        <w:softHyphen/>
        <w:t>ben vertrouwd, en Gij hebt ze uitgeholpen. Tot U hebben</w:t>
      </w:r>
      <w:r w:rsidR="00FD7E8B">
        <w:rPr>
          <w:lang w:eastAsia="en-US"/>
        </w:rPr>
        <w:t xml:space="preserve"> ze </w:t>
      </w:r>
      <w:r w:rsidRPr="007410FE">
        <w:rPr>
          <w:lang w:eastAsia="en-US"/>
        </w:rPr>
        <w:t>geroepen, en zijn uitgered</w:t>
      </w:r>
      <w:r w:rsidR="006F5CA2">
        <w:rPr>
          <w:lang w:eastAsia="en-US"/>
        </w:rPr>
        <w:t>;</w:t>
      </w:r>
      <w:r w:rsidRPr="007410FE">
        <w:rPr>
          <w:lang w:eastAsia="en-US"/>
        </w:rPr>
        <w:t xml:space="preserve"> op U hebben</w:t>
      </w:r>
      <w:r w:rsidR="00FD7E8B">
        <w:rPr>
          <w:lang w:eastAsia="en-US"/>
        </w:rPr>
        <w:t xml:space="preserve"> ze </w:t>
      </w:r>
      <w:r w:rsidRPr="007410FE">
        <w:rPr>
          <w:lang w:eastAsia="en-US"/>
        </w:rPr>
        <w:t>vertrouwd, en zijn niet beschaamd geworden", (vs. 5 en 6)</w:t>
      </w:r>
      <w:r w:rsidR="00FD7E8B">
        <w:rPr>
          <w:lang w:eastAsia="en-US"/>
        </w:rPr>
        <w:t xml:space="preserve">. Ze </w:t>
      </w:r>
      <w:r w:rsidRPr="007410FE">
        <w:rPr>
          <w:lang w:eastAsia="en-US"/>
        </w:rPr>
        <w:t xml:space="preserve">hebben op </w:t>
      </w:r>
      <w:r w:rsidR="00B93560">
        <w:rPr>
          <w:lang w:eastAsia="en-US"/>
        </w:rPr>
        <w:t xml:space="preserve">U </w:t>
      </w:r>
      <w:r w:rsidRPr="007410FE">
        <w:rPr>
          <w:lang w:eastAsia="en-US"/>
        </w:rPr>
        <w:t>vertrouwd</w:t>
      </w:r>
      <w:r w:rsidR="006F5CA2">
        <w:rPr>
          <w:lang w:eastAsia="en-US"/>
        </w:rPr>
        <w:t>;</w:t>
      </w:r>
      <w:r w:rsidR="00FD7E8B">
        <w:rPr>
          <w:lang w:eastAsia="en-US"/>
        </w:rPr>
        <w:t xml:space="preserve"> ze </w:t>
      </w:r>
      <w:r w:rsidRPr="007410FE">
        <w:rPr>
          <w:lang w:eastAsia="en-US"/>
        </w:rPr>
        <w:t>hebben tot U geroepen</w:t>
      </w:r>
      <w:r w:rsidR="006F5CA2">
        <w:rPr>
          <w:lang w:eastAsia="en-US"/>
        </w:rPr>
        <w:t>;</w:t>
      </w:r>
      <w:r w:rsidR="00FD7E8B">
        <w:rPr>
          <w:lang w:eastAsia="en-US"/>
        </w:rPr>
        <w:t xml:space="preserve"> ze </w:t>
      </w:r>
      <w:r w:rsidRPr="007410FE">
        <w:rPr>
          <w:lang w:eastAsia="en-US"/>
        </w:rPr>
        <w:t>zijn niet beschaamd geworden. Verder wijst hij op de genadige handelingen, die God altijd met hem zelven gehouden heeft</w:t>
      </w:r>
      <w:r w:rsidR="006F5CA2">
        <w:rPr>
          <w:lang w:eastAsia="en-US"/>
        </w:rPr>
        <w:t>;</w:t>
      </w:r>
      <w:r w:rsidRPr="007410FE">
        <w:rPr>
          <w:lang w:eastAsia="en-US"/>
        </w:rPr>
        <w:t xml:space="preserve"> God heeft hem altijd bewaard en ge</w:t>
      </w:r>
      <w:r w:rsidRPr="007410FE">
        <w:rPr>
          <w:lang w:eastAsia="en-US"/>
        </w:rPr>
        <w:softHyphen/>
        <w:t>boden op Hem te vertro</w:t>
      </w:r>
      <w:r w:rsidR="001A7589">
        <w:rPr>
          <w:lang w:eastAsia="en-US"/>
        </w:rPr>
        <w:t>uw</w:t>
      </w:r>
      <w:r w:rsidR="00B93560">
        <w:rPr>
          <w:lang w:eastAsia="en-US"/>
        </w:rPr>
        <w:t>en</w:t>
      </w:r>
      <w:r w:rsidR="006F5CA2">
        <w:rPr>
          <w:lang w:eastAsia="en-US"/>
        </w:rPr>
        <w:t>:</w:t>
      </w:r>
      <w:r w:rsidRPr="007410FE">
        <w:rPr>
          <w:lang w:eastAsia="en-US"/>
        </w:rPr>
        <w:t xml:space="preserve"> </w:t>
      </w:r>
      <w:r w:rsidR="005A760A">
        <w:rPr>
          <w:lang w:eastAsia="en-US"/>
        </w:rPr>
        <w:t>"</w:t>
      </w:r>
      <w:r w:rsidRPr="007410FE">
        <w:rPr>
          <w:lang w:eastAsia="en-US"/>
        </w:rPr>
        <w:t>Gij zijt immers, die mij uit</w:t>
      </w:r>
      <w:r w:rsidR="006F5CA2">
        <w:rPr>
          <w:lang w:eastAsia="en-US"/>
        </w:rPr>
        <w:t xml:space="preserve"> de </w:t>
      </w:r>
      <w:r w:rsidRPr="007410FE">
        <w:rPr>
          <w:lang w:eastAsia="en-US"/>
        </w:rPr>
        <w:t>buik hebt uitgetogen, die mij hebt doen ver</w:t>
      </w:r>
      <w:r w:rsidRPr="007410FE">
        <w:rPr>
          <w:lang w:eastAsia="en-US"/>
        </w:rPr>
        <w:softHyphen/>
        <w:t>tro</w:t>
      </w:r>
      <w:r w:rsidR="001A7589">
        <w:rPr>
          <w:lang w:eastAsia="en-US"/>
        </w:rPr>
        <w:t>uw</w:t>
      </w:r>
      <w:r w:rsidRPr="007410FE">
        <w:rPr>
          <w:lang w:eastAsia="en-US"/>
        </w:rPr>
        <w:t>, zijnde aan mi</w:t>
      </w:r>
      <w:r w:rsidR="00B93560">
        <w:rPr>
          <w:lang w:eastAsia="en-US"/>
        </w:rPr>
        <w:t>jner moeders borsten", (vs. 10).</w:t>
      </w:r>
    </w:p>
    <w:p w:rsidR="007410FE" w:rsidRPr="007410FE" w:rsidRDefault="007410FE" w:rsidP="00273DAF">
      <w:pPr>
        <w:jc w:val="both"/>
        <w:rPr>
          <w:lang w:eastAsia="en-US"/>
        </w:rPr>
      </w:pPr>
      <w:r w:rsidRPr="007410FE">
        <w:rPr>
          <w:lang w:eastAsia="en-US"/>
        </w:rPr>
        <w:t xml:space="preserve">In het volgende vers getuigt hij dan ook dit gedaan te hebben. </w:t>
      </w:r>
      <w:r w:rsidR="005A760A">
        <w:rPr>
          <w:lang w:eastAsia="en-US"/>
        </w:rPr>
        <w:t>"</w:t>
      </w:r>
      <w:r w:rsidRPr="007410FE">
        <w:rPr>
          <w:lang w:eastAsia="en-US"/>
        </w:rPr>
        <w:t>Op U ben ik geworpen van de baarmoeder af, van</w:t>
      </w:r>
      <w:r w:rsidR="006F5CA2">
        <w:rPr>
          <w:lang w:eastAsia="en-US"/>
        </w:rPr>
        <w:t xml:space="preserve"> de </w:t>
      </w:r>
      <w:r w:rsidRPr="007410FE">
        <w:rPr>
          <w:lang w:eastAsia="en-US"/>
        </w:rPr>
        <w:t>buik mijner moeder aan zijt Gij mijn God", (vs. 11). Nu doet hij ook beloften</w:t>
      </w:r>
      <w:r w:rsidR="006F5CA2">
        <w:rPr>
          <w:lang w:eastAsia="en-US"/>
        </w:rPr>
        <w:t>:</w:t>
      </w:r>
      <w:r w:rsidRPr="007410FE">
        <w:rPr>
          <w:lang w:eastAsia="en-US"/>
        </w:rPr>
        <w:t xml:space="preserve"> </w:t>
      </w:r>
      <w:r w:rsidR="005A760A">
        <w:rPr>
          <w:lang w:eastAsia="en-US"/>
        </w:rPr>
        <w:t>"</w:t>
      </w:r>
      <w:r w:rsidRPr="007410FE">
        <w:rPr>
          <w:lang w:eastAsia="en-US"/>
        </w:rPr>
        <w:t xml:space="preserve">Ik zal </w:t>
      </w:r>
      <w:r w:rsidR="00FD7E8B">
        <w:rPr>
          <w:lang w:eastAsia="en-US"/>
        </w:rPr>
        <w:t xml:space="preserve">mijn </w:t>
      </w:r>
      <w:r w:rsidRPr="007410FE">
        <w:rPr>
          <w:lang w:eastAsia="en-US"/>
        </w:rPr>
        <w:t>geloften betalen in tegenwoordigheid dergenen, die Hem vr</w:t>
      </w:r>
      <w:r w:rsidR="00785D59">
        <w:rPr>
          <w:lang w:eastAsia="en-US"/>
        </w:rPr>
        <w:t>eze</w:t>
      </w:r>
      <w:r w:rsidRPr="007410FE">
        <w:rPr>
          <w:lang w:eastAsia="en-US"/>
        </w:rPr>
        <w:t>n" (vs. 26). En het einde van dit alles is</w:t>
      </w:r>
      <w:r w:rsidR="006F5CA2">
        <w:rPr>
          <w:lang w:eastAsia="en-US"/>
        </w:rPr>
        <w:t>:</w:t>
      </w:r>
      <w:r w:rsidR="00B93560">
        <w:rPr>
          <w:lang w:eastAsia="en-US"/>
        </w:rPr>
        <w:t xml:space="preserve"> ver</w:t>
      </w:r>
      <w:r w:rsidRPr="007410FE">
        <w:rPr>
          <w:lang w:eastAsia="en-US"/>
        </w:rPr>
        <w:t>lossing, dankzegging en anderer onderwijzing. Alles hebt</w:t>
      </w:r>
      <w:r w:rsidR="00DC6A50">
        <w:rPr>
          <w:lang w:eastAsia="en-US"/>
        </w:rPr>
        <w:t xml:space="preserve"> u </w:t>
      </w:r>
      <w:r w:rsidRPr="007410FE">
        <w:rPr>
          <w:lang w:eastAsia="en-US"/>
        </w:rPr>
        <w:t>hier dus. Van de verlossing wordt melding gemaakt in vs. 25</w:t>
      </w:r>
      <w:r w:rsidR="006F5CA2">
        <w:rPr>
          <w:lang w:eastAsia="en-US"/>
        </w:rPr>
        <w:t>:</w:t>
      </w:r>
      <w:r w:rsidRPr="007410FE">
        <w:rPr>
          <w:lang w:eastAsia="en-US"/>
        </w:rPr>
        <w:t xml:space="preserve"> </w:t>
      </w:r>
      <w:r w:rsidR="005A760A">
        <w:rPr>
          <w:lang w:eastAsia="en-US"/>
        </w:rPr>
        <w:t>"</w:t>
      </w:r>
      <w:r w:rsidRPr="007410FE">
        <w:rPr>
          <w:lang w:eastAsia="en-US"/>
        </w:rPr>
        <w:t>Want Hij heeft niet veracht, noch verfoeid de verdrukking des verdrukten, noch Zijn aangezicht voor hem verborgen</w:t>
      </w:r>
      <w:r w:rsidR="006F5CA2">
        <w:rPr>
          <w:lang w:eastAsia="en-US"/>
        </w:rPr>
        <w:t>;</w:t>
      </w:r>
      <w:r w:rsidRPr="007410FE">
        <w:rPr>
          <w:lang w:eastAsia="en-US"/>
        </w:rPr>
        <w:t xml:space="preserve"> maar Hij heeft gehoord, als die tot Hem riep". Hij was verhoord en geholpen, en daar</w:t>
      </w:r>
      <w:r w:rsidRPr="007410FE">
        <w:rPr>
          <w:lang w:eastAsia="en-US"/>
        </w:rPr>
        <w:softHyphen/>
        <w:t>over juist had hij te voren geklaagd. En in de zekere hoop van zulk</w:t>
      </w:r>
      <w:r w:rsidR="006F5CA2">
        <w:rPr>
          <w:lang w:eastAsia="en-US"/>
        </w:rPr>
        <w:t xml:space="preserve"> een </w:t>
      </w:r>
      <w:r w:rsidRPr="007410FE">
        <w:rPr>
          <w:lang w:eastAsia="en-US"/>
        </w:rPr>
        <w:t>verlossing spreekt hij, eer hij nog verlost is.</w:t>
      </w:r>
    </w:p>
    <w:p w:rsidR="007410FE" w:rsidRPr="007410FE" w:rsidRDefault="007410FE" w:rsidP="00273DAF">
      <w:pPr>
        <w:jc w:val="both"/>
        <w:rPr>
          <w:lang w:eastAsia="en-US"/>
        </w:rPr>
      </w:pPr>
      <w:r w:rsidRPr="007410FE">
        <w:rPr>
          <w:lang w:eastAsia="en-US"/>
        </w:rPr>
        <w:t>Van de dankzegging gewaagt vs. 23 en 26</w:t>
      </w:r>
      <w:r w:rsidR="006F5CA2">
        <w:rPr>
          <w:lang w:eastAsia="en-US"/>
        </w:rPr>
        <w:t>:</w:t>
      </w:r>
      <w:r w:rsidRPr="007410FE">
        <w:rPr>
          <w:lang w:eastAsia="en-US"/>
        </w:rPr>
        <w:t xml:space="preserve"> </w:t>
      </w:r>
      <w:r w:rsidR="005A760A">
        <w:rPr>
          <w:lang w:eastAsia="en-US"/>
        </w:rPr>
        <w:t>"</w:t>
      </w:r>
      <w:r w:rsidR="00397E2C">
        <w:rPr>
          <w:lang w:eastAsia="en-US"/>
        </w:rPr>
        <w:t xml:space="preserve">Zo </w:t>
      </w:r>
      <w:r w:rsidRPr="007410FE">
        <w:rPr>
          <w:lang w:eastAsia="en-US"/>
        </w:rPr>
        <w:t xml:space="preserve">zal ik </w:t>
      </w:r>
      <w:r w:rsidR="001A7589">
        <w:rPr>
          <w:lang w:eastAsia="en-US"/>
        </w:rPr>
        <w:t>Uw</w:t>
      </w:r>
      <w:r w:rsidR="00B93560">
        <w:rPr>
          <w:lang w:eastAsia="en-US"/>
        </w:rPr>
        <w:t xml:space="preserve"> Naam mijn</w:t>
      </w:r>
      <w:r w:rsidRPr="007410FE">
        <w:rPr>
          <w:lang w:eastAsia="en-US"/>
        </w:rPr>
        <w:t xml:space="preserve"> broederen vertellen</w:t>
      </w:r>
      <w:r w:rsidR="006F5CA2">
        <w:rPr>
          <w:lang w:eastAsia="en-US"/>
        </w:rPr>
        <w:t>;</w:t>
      </w:r>
      <w:r w:rsidRPr="007410FE">
        <w:rPr>
          <w:lang w:eastAsia="en-US"/>
        </w:rPr>
        <w:t xml:space="preserve"> in het midden der gemeen</w:t>
      </w:r>
      <w:r w:rsidR="00B93560">
        <w:rPr>
          <w:lang w:eastAsia="en-US"/>
        </w:rPr>
        <w:t>te zal ik U prijzen. Van U zal</w:t>
      </w:r>
      <w:r w:rsidRPr="007410FE">
        <w:rPr>
          <w:lang w:eastAsia="en-US"/>
        </w:rPr>
        <w:t xml:space="preserve"> mijn lof zijn in</w:t>
      </w:r>
      <w:r w:rsidR="006F5CA2">
        <w:rPr>
          <w:lang w:eastAsia="en-US"/>
        </w:rPr>
        <w:t xml:space="preserve"> een </w:t>
      </w:r>
      <w:r w:rsidRPr="007410FE">
        <w:rPr>
          <w:lang w:eastAsia="en-US"/>
        </w:rPr>
        <w:t>gr</w:t>
      </w:r>
      <w:r w:rsidR="00273DAF">
        <w:rPr>
          <w:lang w:eastAsia="en-US"/>
        </w:rPr>
        <w:t>ote</w:t>
      </w:r>
      <w:r w:rsidRPr="007410FE">
        <w:rPr>
          <w:lang w:eastAsia="en-US"/>
        </w:rPr>
        <w:t xml:space="preserve"> gemeente".</w:t>
      </w:r>
    </w:p>
    <w:p w:rsidR="007410FE" w:rsidRPr="007410FE" w:rsidRDefault="007410FE" w:rsidP="00273DAF">
      <w:pPr>
        <w:jc w:val="both"/>
        <w:rPr>
          <w:lang w:eastAsia="en-US"/>
        </w:rPr>
      </w:pPr>
      <w:r w:rsidRPr="007410FE">
        <w:rPr>
          <w:lang w:eastAsia="en-US"/>
        </w:rPr>
        <w:t>Anderer onderwijzing en opwekking vinden wij in de verzen 24 en27</w:t>
      </w:r>
      <w:r w:rsidR="006F5CA2">
        <w:rPr>
          <w:lang w:eastAsia="en-US"/>
        </w:rPr>
        <w:t>:</w:t>
      </w:r>
      <w:r w:rsidRPr="007410FE">
        <w:rPr>
          <w:lang w:eastAsia="en-US"/>
        </w:rPr>
        <w:t xml:space="preserve"> </w:t>
      </w:r>
      <w:r w:rsidR="005A760A">
        <w:rPr>
          <w:lang w:eastAsia="en-US"/>
        </w:rPr>
        <w:t>"</w:t>
      </w:r>
      <w:r w:rsidRPr="007410FE">
        <w:rPr>
          <w:lang w:eastAsia="en-US"/>
        </w:rPr>
        <w:t>Gij, die</w:t>
      </w:r>
      <w:r w:rsidR="006F5CA2">
        <w:rPr>
          <w:lang w:eastAsia="en-US"/>
        </w:rPr>
        <w:t xml:space="preserve"> de </w:t>
      </w:r>
      <w:r w:rsidRPr="007410FE">
        <w:rPr>
          <w:lang w:eastAsia="en-US"/>
        </w:rPr>
        <w:t>Heere vreest, prijst Hem al gij zaad Jacobs vereert Hem</w:t>
      </w:r>
      <w:r w:rsidR="006F5CA2">
        <w:rPr>
          <w:lang w:eastAsia="en-US"/>
        </w:rPr>
        <w:t>;</w:t>
      </w:r>
      <w:r w:rsidRPr="007410FE">
        <w:rPr>
          <w:lang w:eastAsia="en-US"/>
        </w:rPr>
        <w:t xml:space="preserve"> en ontziet u voor Hem, al gij zaad Israëls. De zachtmoedigen zullen eten en verzadigd worden."</w:t>
      </w:r>
    </w:p>
    <w:p w:rsidR="00B93560" w:rsidRDefault="007410FE" w:rsidP="00273DAF">
      <w:pPr>
        <w:jc w:val="both"/>
        <w:rPr>
          <w:lang w:eastAsia="en-US"/>
        </w:rPr>
      </w:pPr>
      <w:r w:rsidRPr="007410FE">
        <w:rPr>
          <w:lang w:eastAsia="en-US"/>
        </w:rPr>
        <w:t>Hieruit moge nu een ieder zien, hoe deze Psalm nauwkeurig</w:t>
      </w:r>
      <w:r w:rsidR="006F5CA2">
        <w:rPr>
          <w:lang w:eastAsia="en-US"/>
        </w:rPr>
        <w:t xml:space="preserve"> de </w:t>
      </w:r>
      <w:r w:rsidRPr="007410FE">
        <w:rPr>
          <w:lang w:eastAsia="en-US"/>
        </w:rPr>
        <w:t>toestand van zulk een verlatene in al zijn d</w:t>
      </w:r>
      <w:r w:rsidR="006F5CA2">
        <w:rPr>
          <w:lang w:eastAsia="en-US"/>
        </w:rPr>
        <w:t>ele</w:t>
      </w:r>
      <w:r w:rsidRPr="007410FE">
        <w:rPr>
          <w:lang w:eastAsia="en-US"/>
        </w:rPr>
        <w:t>n verklaart en hoe daaruit wijsheid en vertroostin</w:t>
      </w:r>
      <w:r w:rsidRPr="007410FE">
        <w:rPr>
          <w:lang w:eastAsia="en-US"/>
        </w:rPr>
        <w:softHyphen/>
        <w:t>gen ten</w:t>
      </w:r>
      <w:r w:rsidR="001910E5">
        <w:rPr>
          <w:lang w:eastAsia="en-US"/>
        </w:rPr>
        <w:t xml:space="preserve"> deze </w:t>
      </w:r>
      <w:r w:rsidRPr="007410FE">
        <w:rPr>
          <w:lang w:eastAsia="en-US"/>
        </w:rPr>
        <w:t>opzichte te putten zijn, wat nog hierna br</w:t>
      </w:r>
      <w:r w:rsidR="000E53E8">
        <w:rPr>
          <w:lang w:eastAsia="en-US"/>
        </w:rPr>
        <w:t>ede</w:t>
      </w:r>
      <w:r w:rsidRPr="007410FE">
        <w:rPr>
          <w:lang w:eastAsia="en-US"/>
        </w:rPr>
        <w:t xml:space="preserve">r zal blijken uit hetgeen verder zal gezegd worden. </w:t>
      </w:r>
    </w:p>
    <w:p w:rsidR="00B93560" w:rsidRDefault="00B93560" w:rsidP="00273DAF">
      <w:pPr>
        <w:jc w:val="both"/>
        <w:rPr>
          <w:lang w:eastAsia="en-US"/>
        </w:rPr>
      </w:pPr>
    </w:p>
    <w:p w:rsidR="00B93560" w:rsidRDefault="007410FE" w:rsidP="00273DAF">
      <w:pPr>
        <w:jc w:val="both"/>
        <w:rPr>
          <w:lang w:eastAsia="en-US"/>
        </w:rPr>
      </w:pPr>
      <w:r w:rsidRPr="007410FE">
        <w:rPr>
          <w:lang w:eastAsia="en-US"/>
        </w:rPr>
        <w:t>Men vergelijke hierbij de Psalmen 38, 77 en 88.</w:t>
      </w:r>
      <w:r w:rsidR="00B93560">
        <w:rPr>
          <w:lang w:eastAsia="en-US"/>
        </w:rPr>
        <w:t xml:space="preserve"> </w:t>
      </w:r>
      <w:r w:rsidR="00397E2C">
        <w:rPr>
          <w:lang w:eastAsia="en-US"/>
        </w:rPr>
        <w:t xml:space="preserve">Zo </w:t>
      </w:r>
      <w:r w:rsidRPr="007410FE">
        <w:rPr>
          <w:lang w:eastAsia="en-US"/>
        </w:rPr>
        <w:t>is het dus met deze zaak der geestelijke ver</w:t>
      </w:r>
      <w:r w:rsidRPr="007410FE">
        <w:rPr>
          <w:lang w:eastAsia="en-US"/>
        </w:rPr>
        <w:softHyphen/>
        <w:t>latingen gelegen. Hierin merken we drie dingen op</w:t>
      </w:r>
      <w:r w:rsidR="006F5CA2">
        <w:rPr>
          <w:lang w:eastAsia="en-US"/>
        </w:rPr>
        <w:t>:</w:t>
      </w:r>
      <w:r w:rsidRPr="007410FE">
        <w:rPr>
          <w:lang w:eastAsia="en-US"/>
        </w:rPr>
        <w:t xml:space="preserve"> </w:t>
      </w:r>
    </w:p>
    <w:p w:rsidR="00B93560" w:rsidRPr="00BD01CA" w:rsidRDefault="007410FE" w:rsidP="00273DAF">
      <w:pPr>
        <w:jc w:val="both"/>
        <w:rPr>
          <w:b/>
          <w:i/>
          <w:lang w:eastAsia="en-US"/>
        </w:rPr>
      </w:pPr>
      <w:r w:rsidRPr="00BD01CA">
        <w:rPr>
          <w:b/>
          <w:i/>
          <w:lang w:eastAsia="en-US"/>
        </w:rPr>
        <w:t xml:space="preserve">a. </w:t>
      </w:r>
      <w:r w:rsidR="00BD01CA">
        <w:rPr>
          <w:b/>
          <w:i/>
          <w:lang w:eastAsia="en-US"/>
        </w:rPr>
        <w:t xml:space="preserve">is </w:t>
      </w:r>
      <w:r w:rsidRPr="00BD01CA">
        <w:rPr>
          <w:b/>
          <w:i/>
          <w:lang w:eastAsia="en-US"/>
        </w:rPr>
        <w:t>de verlating in zichzel</w:t>
      </w:r>
      <w:r w:rsidR="00B93560" w:rsidRPr="00BD01CA">
        <w:rPr>
          <w:b/>
          <w:i/>
          <w:lang w:eastAsia="en-US"/>
        </w:rPr>
        <w:t>f</w:t>
      </w:r>
      <w:r w:rsidR="00BD01CA">
        <w:rPr>
          <w:b/>
          <w:i/>
          <w:lang w:eastAsia="en-US"/>
        </w:rPr>
        <w:t xml:space="preserve"> zonde</w:t>
      </w:r>
      <w:r w:rsidR="006F5CA2" w:rsidRPr="00BD01CA">
        <w:rPr>
          <w:b/>
          <w:i/>
          <w:lang w:eastAsia="en-US"/>
        </w:rPr>
        <w:t>;</w:t>
      </w:r>
      <w:r w:rsidRPr="00BD01CA">
        <w:rPr>
          <w:b/>
          <w:i/>
          <w:lang w:eastAsia="en-US"/>
        </w:rPr>
        <w:t xml:space="preserve"> </w:t>
      </w:r>
    </w:p>
    <w:p w:rsidR="00B93560" w:rsidRPr="00BD01CA" w:rsidRDefault="007410FE" w:rsidP="00273DAF">
      <w:pPr>
        <w:jc w:val="both"/>
        <w:rPr>
          <w:b/>
          <w:i/>
          <w:lang w:eastAsia="en-US"/>
        </w:rPr>
      </w:pPr>
      <w:r w:rsidRPr="00BD01CA">
        <w:rPr>
          <w:b/>
          <w:i/>
          <w:lang w:eastAsia="en-US"/>
        </w:rPr>
        <w:t>b. de zwarigheid, die daar</w:t>
      </w:r>
      <w:r w:rsidRPr="00BD01CA">
        <w:rPr>
          <w:b/>
          <w:i/>
          <w:lang w:eastAsia="en-US"/>
        </w:rPr>
        <w:softHyphen/>
        <w:t xml:space="preserve">uit ontstaat, volgende en liggende op de verlatene ziel; </w:t>
      </w:r>
    </w:p>
    <w:p w:rsidR="007410FE" w:rsidRPr="00BD01CA" w:rsidRDefault="007410FE" w:rsidP="00273DAF">
      <w:pPr>
        <w:jc w:val="both"/>
        <w:rPr>
          <w:b/>
          <w:i/>
          <w:lang w:eastAsia="en-US"/>
        </w:rPr>
      </w:pPr>
      <w:r w:rsidRPr="00BD01CA">
        <w:rPr>
          <w:b/>
          <w:i/>
          <w:lang w:eastAsia="en-US"/>
        </w:rPr>
        <w:t>c.</w:t>
      </w:r>
      <w:r w:rsidR="006F5CA2" w:rsidRPr="00BD01CA">
        <w:rPr>
          <w:b/>
          <w:i/>
          <w:lang w:eastAsia="en-US"/>
        </w:rPr>
        <w:t xml:space="preserve"> de </w:t>
      </w:r>
      <w:r w:rsidRPr="00BD01CA">
        <w:rPr>
          <w:b/>
          <w:i/>
          <w:lang w:eastAsia="en-US"/>
        </w:rPr>
        <w:t xml:space="preserve">strijd, die daardoor dikwijls in de ziel ontstaat en haar gedurig werk geeft, </w:t>
      </w:r>
      <w:r w:rsidR="00FD7E8B" w:rsidRPr="00BD01CA">
        <w:rPr>
          <w:b/>
          <w:i/>
          <w:lang w:eastAsia="en-US"/>
        </w:rPr>
        <w:t>zod</w:t>
      </w:r>
      <w:r w:rsidRPr="00BD01CA">
        <w:rPr>
          <w:b/>
          <w:i/>
          <w:lang w:eastAsia="en-US"/>
        </w:rPr>
        <w:t>at daardoor bij haar gedurig verontrusting is.</w:t>
      </w:r>
    </w:p>
    <w:p w:rsidR="00B93560" w:rsidRDefault="00B93560" w:rsidP="00273DAF">
      <w:pPr>
        <w:jc w:val="both"/>
        <w:rPr>
          <w:lang w:eastAsia="en-US"/>
        </w:rPr>
      </w:pPr>
    </w:p>
    <w:p w:rsidR="00B93560" w:rsidRPr="00B93560" w:rsidRDefault="00BD01CA" w:rsidP="00273DAF">
      <w:pPr>
        <w:jc w:val="both"/>
        <w:rPr>
          <w:b/>
          <w:lang w:eastAsia="en-US"/>
        </w:rPr>
      </w:pPr>
      <w:r>
        <w:rPr>
          <w:b/>
          <w:lang w:eastAsia="en-US"/>
        </w:rPr>
        <w:t xml:space="preserve">a. </w:t>
      </w:r>
      <w:r w:rsidR="00B93560" w:rsidRPr="00B93560">
        <w:rPr>
          <w:b/>
          <w:lang w:eastAsia="en-US"/>
        </w:rPr>
        <w:t>Is verlating zonde?</w:t>
      </w:r>
    </w:p>
    <w:p w:rsidR="007410FE" w:rsidRPr="00B93560" w:rsidRDefault="007410FE" w:rsidP="00273DAF">
      <w:pPr>
        <w:jc w:val="both"/>
        <w:rPr>
          <w:i/>
          <w:lang w:eastAsia="en-US"/>
        </w:rPr>
      </w:pPr>
      <w:r w:rsidRPr="007410FE">
        <w:rPr>
          <w:lang w:eastAsia="en-US"/>
        </w:rPr>
        <w:t>De verlating in zichzel</w:t>
      </w:r>
      <w:r w:rsidR="00B93560">
        <w:rPr>
          <w:lang w:eastAsia="en-US"/>
        </w:rPr>
        <w:t>f</w:t>
      </w:r>
      <w:r w:rsidRPr="007410FE">
        <w:rPr>
          <w:lang w:eastAsia="en-US"/>
        </w:rPr>
        <w:t xml:space="preserve"> hebben we reeds be</w:t>
      </w:r>
      <w:r w:rsidRPr="007410FE">
        <w:rPr>
          <w:lang w:eastAsia="en-US"/>
        </w:rPr>
        <w:softHyphen/>
        <w:t>sproken</w:t>
      </w:r>
      <w:r w:rsidR="006F5CA2">
        <w:rPr>
          <w:lang w:eastAsia="en-US"/>
        </w:rPr>
        <w:t>;</w:t>
      </w:r>
      <w:r w:rsidRPr="007410FE">
        <w:rPr>
          <w:lang w:eastAsia="en-US"/>
        </w:rPr>
        <w:t xml:space="preserve"> maar nu wordt gevraagd, </w:t>
      </w:r>
      <w:r w:rsidRPr="00B93560">
        <w:rPr>
          <w:i/>
          <w:lang w:eastAsia="en-US"/>
        </w:rPr>
        <w:t>of</w:t>
      </w:r>
      <w:r w:rsidR="00FD7E8B" w:rsidRPr="00B93560">
        <w:rPr>
          <w:i/>
          <w:lang w:eastAsia="en-US"/>
        </w:rPr>
        <w:t xml:space="preserve"> ze </w:t>
      </w:r>
      <w:r w:rsidRPr="00B93560">
        <w:rPr>
          <w:i/>
          <w:lang w:eastAsia="en-US"/>
        </w:rPr>
        <w:t>niet eigenlijk voor</w:t>
      </w:r>
      <w:r w:rsidR="006F5CA2" w:rsidRPr="00B93560">
        <w:rPr>
          <w:i/>
          <w:lang w:eastAsia="en-US"/>
        </w:rPr>
        <w:t xml:space="preserve"> de mens</w:t>
      </w:r>
      <w:r w:rsidRPr="00B93560">
        <w:rPr>
          <w:i/>
          <w:lang w:eastAsia="en-US"/>
        </w:rPr>
        <w:t xml:space="preserve"> zonde is, en daar geboden wordt ge</w:t>
      </w:r>
      <w:r w:rsidR="00B93560" w:rsidRPr="00B93560">
        <w:rPr>
          <w:i/>
          <w:lang w:eastAsia="en-US"/>
        </w:rPr>
        <w:t>durig blij</w:t>
      </w:r>
      <w:r w:rsidRPr="00B93560">
        <w:rPr>
          <w:i/>
          <w:lang w:eastAsia="en-US"/>
        </w:rPr>
        <w:t xml:space="preserve"> te zijn, en zich in God te verheu</w:t>
      </w:r>
      <w:r w:rsidRPr="00B93560">
        <w:rPr>
          <w:i/>
          <w:lang w:eastAsia="en-US"/>
        </w:rPr>
        <w:softHyphen/>
        <w:t>gen, ook het geloof altijd werkzaam te houden en daar</w:t>
      </w:r>
      <w:r w:rsidRPr="00B93560">
        <w:rPr>
          <w:i/>
          <w:lang w:eastAsia="en-US"/>
        </w:rPr>
        <w:softHyphen/>
        <w:t>door Gods goedheid te smaken, of dan niet deze verlating, waarin</w:t>
      </w:r>
      <w:r w:rsidR="006F5CA2" w:rsidRPr="00B93560">
        <w:rPr>
          <w:i/>
          <w:lang w:eastAsia="en-US"/>
        </w:rPr>
        <w:t xml:space="preserve"> zo </w:t>
      </w:r>
      <w:r w:rsidRPr="00B93560">
        <w:rPr>
          <w:i/>
          <w:lang w:eastAsia="en-US"/>
        </w:rPr>
        <w:t>iets niet geschiedt, eigenlijk voor</w:t>
      </w:r>
      <w:r w:rsidR="006F5CA2" w:rsidRPr="00B93560">
        <w:rPr>
          <w:i/>
          <w:lang w:eastAsia="en-US"/>
        </w:rPr>
        <w:t xml:space="preserve"> de mens</w:t>
      </w:r>
      <w:r w:rsidRPr="00B93560">
        <w:rPr>
          <w:i/>
          <w:lang w:eastAsia="en-US"/>
        </w:rPr>
        <w:t xml:space="preserve"> zonde is</w:t>
      </w:r>
      <w:r w:rsidR="006F5CA2" w:rsidRPr="00B93560">
        <w:rPr>
          <w:i/>
          <w:lang w:eastAsia="en-US"/>
        </w:rPr>
        <w:t>?</w:t>
      </w:r>
    </w:p>
    <w:p w:rsidR="00B93560" w:rsidRDefault="007410FE" w:rsidP="00273DAF">
      <w:pPr>
        <w:jc w:val="both"/>
        <w:rPr>
          <w:lang w:eastAsia="en-US"/>
        </w:rPr>
      </w:pPr>
      <w:r w:rsidRPr="007410FE">
        <w:rPr>
          <w:lang w:eastAsia="en-US"/>
        </w:rPr>
        <w:t>Als antwoord op deze vraag merken we op, dat deze verlating,</w:t>
      </w:r>
      <w:r w:rsidR="006F5CA2">
        <w:rPr>
          <w:lang w:eastAsia="en-US"/>
        </w:rPr>
        <w:t xml:space="preserve"> zo </w:t>
      </w:r>
      <w:r w:rsidRPr="007410FE">
        <w:rPr>
          <w:lang w:eastAsia="en-US"/>
        </w:rPr>
        <w:t>ze van G</w:t>
      </w:r>
      <w:r w:rsidR="00B93560">
        <w:rPr>
          <w:lang w:eastAsia="en-US"/>
        </w:rPr>
        <w:t>o</w:t>
      </w:r>
      <w:r w:rsidRPr="007410FE">
        <w:rPr>
          <w:lang w:eastAsia="en-US"/>
        </w:rPr>
        <w:t>dswege de ziel overkomt en Hij het gevoelen van</w:t>
      </w:r>
      <w:r w:rsidR="001A7589">
        <w:rPr>
          <w:lang w:eastAsia="en-US"/>
        </w:rPr>
        <w:t xml:space="preserve"> zijn </w:t>
      </w:r>
      <w:r w:rsidRPr="007410FE">
        <w:rPr>
          <w:lang w:eastAsia="en-US"/>
        </w:rPr>
        <w:t>gunst weigert, niets an</w:t>
      </w:r>
      <w:r w:rsidRPr="007410FE">
        <w:rPr>
          <w:lang w:eastAsia="en-US"/>
        </w:rPr>
        <w:softHyphen/>
        <w:t>ders is dan kastijding, welke de</w:t>
      </w:r>
      <w:r w:rsidR="006F5CA2">
        <w:rPr>
          <w:lang w:eastAsia="en-US"/>
        </w:rPr>
        <w:t xml:space="preserve"> mens</w:t>
      </w:r>
      <w:r w:rsidRPr="007410FE">
        <w:rPr>
          <w:lang w:eastAsia="en-US"/>
        </w:rPr>
        <w:t xml:space="preserve"> ondergaat</w:t>
      </w:r>
      <w:r w:rsidR="006F5CA2">
        <w:rPr>
          <w:lang w:eastAsia="en-US"/>
        </w:rPr>
        <w:t>;</w:t>
      </w:r>
      <w:r w:rsidRPr="007410FE">
        <w:rPr>
          <w:lang w:eastAsia="en-US"/>
        </w:rPr>
        <w:t xml:space="preserve"> en ten opzichte van</w:t>
      </w:r>
      <w:r w:rsidR="006F5CA2">
        <w:rPr>
          <w:lang w:eastAsia="en-US"/>
        </w:rPr>
        <w:t xml:space="preserve"> de </w:t>
      </w:r>
      <w:r w:rsidRPr="007410FE">
        <w:rPr>
          <w:lang w:eastAsia="en-US"/>
        </w:rPr>
        <w:t>mens is ze dan</w:t>
      </w:r>
      <w:r w:rsidR="001A7589">
        <w:rPr>
          <w:lang w:eastAsia="en-US"/>
        </w:rPr>
        <w:t xml:space="preserve"> geen </w:t>
      </w:r>
      <w:r w:rsidRPr="007410FE">
        <w:rPr>
          <w:lang w:eastAsia="en-US"/>
        </w:rPr>
        <w:t>zonde, waarom hij ze lijden moet</w:t>
      </w:r>
      <w:r w:rsidR="006F5CA2">
        <w:rPr>
          <w:lang w:eastAsia="en-US"/>
        </w:rPr>
        <w:t>;</w:t>
      </w:r>
      <w:r w:rsidRPr="007410FE">
        <w:rPr>
          <w:lang w:eastAsia="en-US"/>
        </w:rPr>
        <w:t xml:space="preserve"> wel is het echter waar, dat hier allicht en gewoonlijk</w:t>
      </w:r>
      <w:r w:rsidR="001A7589">
        <w:rPr>
          <w:lang w:eastAsia="en-US"/>
        </w:rPr>
        <w:t xml:space="preserve"> zijn </w:t>
      </w:r>
      <w:r w:rsidRPr="007410FE">
        <w:rPr>
          <w:lang w:eastAsia="en-US"/>
        </w:rPr>
        <w:t xml:space="preserve">zonde bijkomt en er zich onder vermengt, en dat wel op </w:t>
      </w:r>
      <w:r w:rsidR="00B93560" w:rsidRPr="007410FE">
        <w:rPr>
          <w:lang w:eastAsia="en-US"/>
        </w:rPr>
        <w:t>drieërlei</w:t>
      </w:r>
      <w:r w:rsidRPr="007410FE">
        <w:rPr>
          <w:lang w:eastAsia="en-US"/>
        </w:rPr>
        <w:t xml:space="preserve"> wijze</w:t>
      </w:r>
      <w:r w:rsidR="006F5CA2">
        <w:rPr>
          <w:lang w:eastAsia="en-US"/>
        </w:rPr>
        <w:t>:</w:t>
      </w:r>
      <w:r w:rsidRPr="007410FE">
        <w:rPr>
          <w:lang w:eastAsia="en-US"/>
        </w:rPr>
        <w:t xml:space="preserve"> </w:t>
      </w:r>
    </w:p>
    <w:p w:rsidR="00BD01CA" w:rsidRDefault="00BD01CA" w:rsidP="00273DAF">
      <w:pPr>
        <w:jc w:val="both"/>
        <w:rPr>
          <w:lang w:eastAsia="en-US"/>
        </w:rPr>
      </w:pPr>
      <w:r w:rsidRPr="00FC247A">
        <w:rPr>
          <w:lang w:eastAsia="en-US"/>
        </w:rPr>
        <w:t>1°</w:t>
      </w:r>
      <w:r>
        <w:rPr>
          <w:lang w:eastAsia="en-US"/>
        </w:rPr>
        <w:t xml:space="preserve"> D</w:t>
      </w:r>
      <w:r w:rsidR="007410FE" w:rsidRPr="007410FE">
        <w:rPr>
          <w:lang w:eastAsia="en-US"/>
        </w:rPr>
        <w:t>e oorzaak van deze verlating is zeer dikwijls</w:t>
      </w:r>
      <w:r w:rsidR="001A7589">
        <w:rPr>
          <w:lang w:eastAsia="en-US"/>
        </w:rPr>
        <w:t xml:space="preserve"> zijn </w:t>
      </w:r>
      <w:r w:rsidR="007410FE" w:rsidRPr="007410FE">
        <w:rPr>
          <w:lang w:eastAsia="en-US"/>
        </w:rPr>
        <w:t xml:space="preserve">zonde. </w:t>
      </w:r>
      <w:r w:rsidR="005A760A">
        <w:rPr>
          <w:lang w:eastAsia="en-US"/>
        </w:rPr>
        <w:t>"</w:t>
      </w:r>
      <w:r w:rsidR="007410FE" w:rsidRPr="007410FE">
        <w:rPr>
          <w:lang w:eastAsia="en-US"/>
        </w:rPr>
        <w:t>De Heere is met ulieden, terwijl gij met Hem zijt</w:t>
      </w:r>
      <w:r w:rsidR="006F5CA2">
        <w:rPr>
          <w:lang w:eastAsia="en-US"/>
        </w:rPr>
        <w:t>;</w:t>
      </w:r>
      <w:r w:rsidR="007410FE" w:rsidRPr="007410FE">
        <w:rPr>
          <w:lang w:eastAsia="en-US"/>
        </w:rPr>
        <w:t xml:space="preserve"> en</w:t>
      </w:r>
      <w:r w:rsidR="006F5CA2">
        <w:rPr>
          <w:lang w:eastAsia="en-US"/>
        </w:rPr>
        <w:t xml:space="preserve"> zo </w:t>
      </w:r>
      <w:r w:rsidR="007410FE" w:rsidRPr="007410FE">
        <w:rPr>
          <w:lang w:eastAsia="en-US"/>
        </w:rPr>
        <w:t>gij Hem zoekt, Hij zal van u gevonden wor</w:t>
      </w:r>
      <w:r w:rsidR="007410FE" w:rsidRPr="007410FE">
        <w:rPr>
          <w:lang w:eastAsia="en-US"/>
        </w:rPr>
        <w:softHyphen/>
        <w:t>den, maar</w:t>
      </w:r>
      <w:r w:rsidR="006F5CA2">
        <w:rPr>
          <w:lang w:eastAsia="en-US"/>
        </w:rPr>
        <w:t xml:space="preserve"> zo </w:t>
      </w:r>
      <w:r w:rsidR="007410FE" w:rsidRPr="007410FE">
        <w:rPr>
          <w:lang w:eastAsia="en-US"/>
        </w:rPr>
        <w:t>gij Hem verlaat, Hij zal u verlaten". (2 Kron,. 15</w:t>
      </w:r>
      <w:r w:rsidR="006F5CA2">
        <w:rPr>
          <w:lang w:eastAsia="en-US"/>
        </w:rPr>
        <w:t>:</w:t>
      </w:r>
      <w:r w:rsidR="007410FE" w:rsidRPr="007410FE">
        <w:rPr>
          <w:lang w:eastAsia="en-US"/>
        </w:rPr>
        <w:t xml:space="preserve"> 2). Bij Jesaja lezen we</w:t>
      </w:r>
      <w:r w:rsidR="006F5CA2">
        <w:rPr>
          <w:lang w:eastAsia="en-US"/>
        </w:rPr>
        <w:t>:</w:t>
      </w:r>
      <w:r w:rsidR="007410FE" w:rsidRPr="007410FE">
        <w:rPr>
          <w:lang w:eastAsia="en-US"/>
        </w:rPr>
        <w:t xml:space="preserve"> </w:t>
      </w:r>
      <w:r w:rsidR="005A760A">
        <w:rPr>
          <w:lang w:eastAsia="en-US"/>
        </w:rPr>
        <w:t>"</w:t>
      </w:r>
      <w:r w:rsidR="007410FE" w:rsidRPr="007410FE">
        <w:rPr>
          <w:lang w:eastAsia="en-US"/>
        </w:rPr>
        <w:t>Maar Gij hebt uw volk, het huis Jacobs, verlaten</w:t>
      </w:r>
      <w:r w:rsidR="006F5CA2">
        <w:rPr>
          <w:lang w:eastAsia="en-US"/>
        </w:rPr>
        <w:t>;</w:t>
      </w:r>
      <w:r w:rsidR="007410FE" w:rsidRPr="007410FE">
        <w:rPr>
          <w:lang w:eastAsia="en-US"/>
        </w:rPr>
        <w:t xml:space="preserve"> want ze zijn ver</w:t>
      </w:r>
      <w:r w:rsidR="007410FE" w:rsidRPr="007410FE">
        <w:rPr>
          <w:lang w:eastAsia="en-US"/>
        </w:rPr>
        <w:softHyphen/>
        <w:t>vuld met goddeloosheid.</w:t>
      </w:r>
      <w:r>
        <w:rPr>
          <w:lang w:eastAsia="en-US"/>
        </w:rPr>
        <w:t>" "</w:t>
      </w:r>
      <w:r w:rsidR="001A7589">
        <w:rPr>
          <w:lang w:eastAsia="en-US"/>
        </w:rPr>
        <w:t>Zo</w:t>
      </w:r>
      <w:r w:rsidR="007410FE" w:rsidRPr="007410FE">
        <w:rPr>
          <w:lang w:eastAsia="en-US"/>
        </w:rPr>
        <w:t xml:space="preserve"> zegt de Heere</w:t>
      </w:r>
      <w:r w:rsidR="006F5CA2">
        <w:rPr>
          <w:lang w:eastAsia="en-US"/>
        </w:rPr>
        <w:t>:</w:t>
      </w:r>
      <w:r w:rsidR="007410FE" w:rsidRPr="007410FE">
        <w:rPr>
          <w:lang w:eastAsia="en-US"/>
        </w:rPr>
        <w:t xml:space="preserve"> waar is de scheidbrief</w:t>
      </w:r>
      <w:r>
        <w:rPr>
          <w:lang w:eastAsia="en-US"/>
        </w:rPr>
        <w:t xml:space="preserve"> van </w:t>
      </w:r>
      <w:r w:rsidR="007410FE" w:rsidRPr="007410FE">
        <w:rPr>
          <w:lang w:eastAsia="en-US"/>
        </w:rPr>
        <w:t>ulieder moeder, waar</w:t>
      </w:r>
      <w:r w:rsidR="001A7589">
        <w:rPr>
          <w:lang w:eastAsia="en-US"/>
        </w:rPr>
        <w:t>mee</w:t>
      </w:r>
      <w:r w:rsidR="007410FE" w:rsidRPr="007410FE">
        <w:rPr>
          <w:lang w:eastAsia="en-US"/>
        </w:rPr>
        <w:t xml:space="preserve"> Ik ze weggezonden heb</w:t>
      </w:r>
      <w:r w:rsidR="006F5CA2">
        <w:rPr>
          <w:lang w:eastAsia="en-US"/>
        </w:rPr>
        <w:t>?</w:t>
      </w:r>
      <w:r w:rsidR="007410FE" w:rsidRPr="007410FE">
        <w:rPr>
          <w:lang w:eastAsia="en-US"/>
        </w:rPr>
        <w:t xml:space="preserve"> Waarom kwam Ik, en er was niemand</w:t>
      </w:r>
      <w:r w:rsidR="006F5CA2">
        <w:rPr>
          <w:lang w:eastAsia="en-US"/>
        </w:rPr>
        <w:t>?</w:t>
      </w:r>
      <w:r w:rsidR="007410FE" w:rsidRPr="007410FE">
        <w:rPr>
          <w:lang w:eastAsia="en-US"/>
        </w:rPr>
        <w:t xml:space="preserve"> Waarom riep Ik, en niemand antwoordde</w:t>
      </w:r>
      <w:r w:rsidR="006F5CA2">
        <w:rPr>
          <w:lang w:eastAsia="en-US"/>
        </w:rPr>
        <w:t>?</w:t>
      </w:r>
      <w:r w:rsidR="007410FE" w:rsidRPr="007410FE">
        <w:rPr>
          <w:lang w:eastAsia="en-US"/>
        </w:rPr>
        <w:t>" Daarom ook heeft Ezra tot</w:t>
      </w:r>
      <w:r w:rsidR="006F5CA2">
        <w:rPr>
          <w:lang w:eastAsia="en-US"/>
        </w:rPr>
        <w:t xml:space="preserve"> de </w:t>
      </w:r>
      <w:r w:rsidR="007410FE" w:rsidRPr="007410FE">
        <w:rPr>
          <w:lang w:eastAsia="en-US"/>
        </w:rPr>
        <w:t>koning gezegd</w:t>
      </w:r>
      <w:r w:rsidR="006F5CA2">
        <w:rPr>
          <w:lang w:eastAsia="en-US"/>
        </w:rPr>
        <w:t>:</w:t>
      </w:r>
      <w:r w:rsidR="007410FE" w:rsidRPr="007410FE">
        <w:rPr>
          <w:lang w:eastAsia="en-US"/>
        </w:rPr>
        <w:t xml:space="preserve"> </w:t>
      </w:r>
      <w:r>
        <w:rPr>
          <w:lang w:eastAsia="en-US"/>
        </w:rPr>
        <w:t>"</w:t>
      </w:r>
      <w:r w:rsidR="007410FE" w:rsidRPr="007410FE">
        <w:rPr>
          <w:lang w:eastAsia="en-US"/>
        </w:rPr>
        <w:t>De hand onzes Gods is ten goede over allen, die Hem zoeken, maar</w:t>
      </w:r>
      <w:r w:rsidR="001A7589">
        <w:rPr>
          <w:lang w:eastAsia="en-US"/>
        </w:rPr>
        <w:t xml:space="preserve"> zijn </w:t>
      </w:r>
      <w:r w:rsidR="007410FE" w:rsidRPr="007410FE">
        <w:rPr>
          <w:lang w:eastAsia="en-US"/>
        </w:rPr>
        <w:t>sterkte en Zijn toorn over allen, die Hem verlaten." Maar voor het bij zonder is voor ons doel zeer ter plaatse, hetgeen Job .getuigt</w:t>
      </w:r>
      <w:r w:rsidR="006F5CA2">
        <w:rPr>
          <w:lang w:eastAsia="en-US"/>
        </w:rPr>
        <w:t>:</w:t>
      </w:r>
      <w:r w:rsidR="007410FE" w:rsidRPr="007410FE">
        <w:rPr>
          <w:lang w:eastAsia="en-US"/>
        </w:rPr>
        <w:t xml:space="preserve"> </w:t>
      </w:r>
      <w:r w:rsidR="005A760A">
        <w:rPr>
          <w:lang w:eastAsia="en-US"/>
        </w:rPr>
        <w:t>"</w:t>
      </w:r>
      <w:r w:rsidR="007410FE" w:rsidRPr="007410FE">
        <w:rPr>
          <w:lang w:eastAsia="en-US"/>
        </w:rPr>
        <w:t>Gij schrijft tegen mij bittere dingen</w:t>
      </w:r>
      <w:r w:rsidR="006F5CA2">
        <w:rPr>
          <w:lang w:eastAsia="en-US"/>
        </w:rPr>
        <w:t>;</w:t>
      </w:r>
      <w:r w:rsidR="007410FE" w:rsidRPr="007410FE">
        <w:rPr>
          <w:lang w:eastAsia="en-US"/>
        </w:rPr>
        <w:t xml:space="preserve"> en Gij doet mij erven de misdaden mijner jonkheid. </w:t>
      </w:r>
      <w:r w:rsidR="00FD7E8B">
        <w:rPr>
          <w:lang w:eastAsia="en-US"/>
        </w:rPr>
        <w:t xml:space="preserve">Mijn </w:t>
      </w:r>
      <w:r>
        <w:rPr>
          <w:lang w:eastAsia="en-US"/>
        </w:rPr>
        <w:t>overtreding is in een bundelke</w:t>
      </w:r>
      <w:r w:rsidR="007410FE" w:rsidRPr="007410FE">
        <w:rPr>
          <w:lang w:eastAsia="en-US"/>
        </w:rPr>
        <w:t xml:space="preserve"> verzegeld, en Gij pakt </w:t>
      </w:r>
      <w:r w:rsidR="00FD7E8B">
        <w:rPr>
          <w:lang w:eastAsia="en-US"/>
        </w:rPr>
        <w:t xml:space="preserve">mijn </w:t>
      </w:r>
      <w:r w:rsidR="007410FE" w:rsidRPr="007410FE">
        <w:rPr>
          <w:lang w:eastAsia="en-US"/>
        </w:rPr>
        <w:t xml:space="preserve">ongerechtigheid opeen." </w:t>
      </w:r>
    </w:p>
    <w:p w:rsidR="007410FE" w:rsidRPr="007410FE" w:rsidRDefault="00BD01CA" w:rsidP="00273DAF">
      <w:pPr>
        <w:jc w:val="both"/>
        <w:rPr>
          <w:lang w:eastAsia="en-US"/>
        </w:rPr>
      </w:pPr>
      <w:r>
        <w:rPr>
          <w:lang w:eastAsia="en-US"/>
        </w:rPr>
        <w:t xml:space="preserve">Hier gebeurt dan hetgeen </w:t>
      </w:r>
      <w:r w:rsidR="007410FE" w:rsidRPr="00BD01CA">
        <w:rPr>
          <w:b/>
          <w:lang w:eastAsia="en-US"/>
        </w:rPr>
        <w:t>Gregorius Magnus</w:t>
      </w:r>
      <w:r w:rsidR="007410FE" w:rsidRPr="007410FE">
        <w:rPr>
          <w:lang w:eastAsia="en-US"/>
        </w:rPr>
        <w:t xml:space="preserve"> zegt</w:t>
      </w:r>
      <w:r w:rsidR="006F5CA2">
        <w:rPr>
          <w:lang w:eastAsia="en-US"/>
        </w:rPr>
        <w:t>:</w:t>
      </w:r>
      <w:r w:rsidR="007410FE" w:rsidRPr="007410FE">
        <w:rPr>
          <w:lang w:eastAsia="en-US"/>
        </w:rPr>
        <w:t xml:space="preserve"> </w:t>
      </w:r>
      <w:r>
        <w:rPr>
          <w:lang w:eastAsia="en-US"/>
        </w:rPr>
        <w:t>"</w:t>
      </w:r>
      <w:r w:rsidR="007410FE" w:rsidRPr="007410FE">
        <w:rPr>
          <w:lang w:eastAsia="en-US"/>
        </w:rPr>
        <w:t>De dingen, die men klein achtte, toen ze begaan werden, worden nu zeer zwaar bevonden."</w:t>
      </w:r>
    </w:p>
    <w:p w:rsidR="00BD01CA" w:rsidRDefault="00BD01CA" w:rsidP="00273DAF">
      <w:pPr>
        <w:jc w:val="both"/>
        <w:rPr>
          <w:lang w:eastAsia="en-US"/>
        </w:rPr>
      </w:pPr>
    </w:p>
    <w:p w:rsidR="007410FE" w:rsidRPr="007410FE" w:rsidRDefault="007410FE" w:rsidP="00273DAF">
      <w:pPr>
        <w:jc w:val="both"/>
        <w:rPr>
          <w:lang w:eastAsia="en-US"/>
        </w:rPr>
      </w:pPr>
      <w:r w:rsidRPr="007410FE">
        <w:rPr>
          <w:lang w:eastAsia="en-US"/>
        </w:rPr>
        <w:t xml:space="preserve">Ten </w:t>
      </w:r>
      <w:r w:rsidR="00BD01CA">
        <w:rPr>
          <w:lang w:eastAsia="en-US"/>
        </w:rPr>
        <w:t>2</w:t>
      </w:r>
      <w:r w:rsidR="00BD01CA" w:rsidRPr="00FC247A">
        <w:rPr>
          <w:lang w:eastAsia="en-US"/>
        </w:rPr>
        <w:t>°</w:t>
      </w:r>
      <w:r w:rsidRPr="007410FE">
        <w:rPr>
          <w:lang w:eastAsia="en-US"/>
        </w:rPr>
        <w:t xml:space="preserve"> komt hierbij</w:t>
      </w:r>
      <w:r w:rsidR="001A7589">
        <w:rPr>
          <w:lang w:eastAsia="en-US"/>
        </w:rPr>
        <w:t xml:space="preserve"> zijn </w:t>
      </w:r>
      <w:r w:rsidRPr="007410FE">
        <w:rPr>
          <w:lang w:eastAsia="en-US"/>
        </w:rPr>
        <w:t xml:space="preserve">zonde van nalatigheid en van het verzuimen </w:t>
      </w:r>
      <w:r w:rsidR="00BD01CA">
        <w:rPr>
          <w:lang w:eastAsia="en-US"/>
        </w:rPr>
        <w:t>van de</w:t>
      </w:r>
      <w:r w:rsidRPr="007410FE">
        <w:rPr>
          <w:lang w:eastAsia="en-US"/>
        </w:rPr>
        <w:t xml:space="preserve"> oefeningen en plichten, welke</w:t>
      </w:r>
      <w:r w:rsidR="00BD01CA">
        <w:rPr>
          <w:lang w:eastAsia="en-US"/>
        </w:rPr>
        <w:t xml:space="preserve"> </w:t>
      </w:r>
      <w:r w:rsidRPr="007410FE">
        <w:rPr>
          <w:lang w:eastAsia="en-US"/>
        </w:rPr>
        <w:t>tot</w:t>
      </w:r>
      <w:r w:rsidR="001A7589">
        <w:rPr>
          <w:lang w:eastAsia="en-US"/>
        </w:rPr>
        <w:t xml:space="preserve"> zijn </w:t>
      </w:r>
      <w:r w:rsidR="00BD01CA">
        <w:rPr>
          <w:lang w:eastAsia="en-US"/>
        </w:rPr>
        <w:t>vertroosting en verlossing n</w:t>
      </w:r>
      <w:r w:rsidRPr="007410FE">
        <w:rPr>
          <w:lang w:eastAsia="en-US"/>
        </w:rPr>
        <w:t>odig waren, n.1.</w:t>
      </w:r>
    </w:p>
    <w:p w:rsidR="007410FE" w:rsidRPr="007410FE" w:rsidRDefault="007410FE" w:rsidP="00273DAF">
      <w:pPr>
        <w:jc w:val="both"/>
        <w:rPr>
          <w:lang w:eastAsia="en-US"/>
        </w:rPr>
      </w:pPr>
      <w:r w:rsidRPr="007410FE">
        <w:rPr>
          <w:lang w:eastAsia="en-US"/>
        </w:rPr>
        <w:t>-dat hij het geloof en welke andere genade hij ook van God ontvangen heeft, niet</w:t>
      </w:r>
      <w:r w:rsidR="006F5CA2">
        <w:rPr>
          <w:lang w:eastAsia="en-US"/>
        </w:rPr>
        <w:t xml:space="preserve"> zo </w:t>
      </w:r>
      <w:r w:rsidRPr="007410FE">
        <w:rPr>
          <w:lang w:eastAsia="en-US"/>
        </w:rPr>
        <w:t>beoefent en in het werk stelt, als wel behoorde. En daaruit volgen dan ten</w:t>
      </w:r>
    </w:p>
    <w:p w:rsidR="00BD01CA" w:rsidRDefault="00BD01CA" w:rsidP="00273DAF">
      <w:pPr>
        <w:jc w:val="both"/>
        <w:rPr>
          <w:lang w:eastAsia="en-US"/>
        </w:rPr>
      </w:pPr>
    </w:p>
    <w:p w:rsidR="007410FE" w:rsidRPr="007410FE" w:rsidRDefault="00BD01CA" w:rsidP="00273DAF">
      <w:pPr>
        <w:jc w:val="both"/>
        <w:rPr>
          <w:lang w:eastAsia="en-US"/>
        </w:rPr>
      </w:pPr>
      <w:r>
        <w:rPr>
          <w:lang w:eastAsia="en-US"/>
        </w:rPr>
        <w:t>3</w:t>
      </w:r>
      <w:r w:rsidRPr="00FC247A">
        <w:rPr>
          <w:lang w:eastAsia="en-US"/>
        </w:rPr>
        <w:t>°</w:t>
      </w:r>
      <w:r>
        <w:rPr>
          <w:lang w:eastAsia="en-US"/>
        </w:rPr>
        <w:t xml:space="preserve"> </w:t>
      </w:r>
      <w:r w:rsidR="007410FE" w:rsidRPr="007410FE">
        <w:rPr>
          <w:lang w:eastAsia="en-US"/>
        </w:rPr>
        <w:t xml:space="preserve">velerlei zonden, </w:t>
      </w:r>
      <w:r>
        <w:rPr>
          <w:lang w:eastAsia="en-US"/>
        </w:rPr>
        <w:t>waar dan groot ongeloof en onge</w:t>
      </w:r>
      <w:r w:rsidR="007410FE" w:rsidRPr="007410FE">
        <w:rPr>
          <w:lang w:eastAsia="en-US"/>
        </w:rPr>
        <w:t xml:space="preserve">hoorzaamheid </w:t>
      </w:r>
      <w:r w:rsidR="001A7589">
        <w:rPr>
          <w:lang w:eastAsia="en-US"/>
        </w:rPr>
        <w:t>mee</w:t>
      </w:r>
      <w:r w:rsidR="007410FE" w:rsidRPr="007410FE">
        <w:rPr>
          <w:lang w:eastAsia="en-US"/>
        </w:rPr>
        <w:t xml:space="preserve"> gepaard gaan, </w:t>
      </w:r>
      <w:r w:rsidR="00FD7E8B">
        <w:rPr>
          <w:lang w:eastAsia="en-US"/>
        </w:rPr>
        <w:t>zod</w:t>
      </w:r>
      <w:r w:rsidR="007410FE" w:rsidRPr="007410FE">
        <w:rPr>
          <w:lang w:eastAsia="en-US"/>
        </w:rPr>
        <w:t>at de ziel weigert; getroost te worden en in haar haasten spreekt als- David</w:t>
      </w:r>
      <w:r w:rsidR="006F5CA2">
        <w:rPr>
          <w:lang w:eastAsia="en-US"/>
        </w:rPr>
        <w:t>:</w:t>
      </w:r>
      <w:r w:rsidR="007410FE" w:rsidRPr="007410FE">
        <w:rPr>
          <w:lang w:eastAsia="en-US"/>
        </w:rPr>
        <w:t xml:space="preserve"> </w:t>
      </w:r>
      <w:r w:rsidR="005A760A">
        <w:rPr>
          <w:lang w:eastAsia="en-US"/>
        </w:rPr>
        <w:t>"</w:t>
      </w:r>
      <w:r w:rsidR="007410FE" w:rsidRPr="007410FE">
        <w:rPr>
          <w:lang w:eastAsia="en-US"/>
        </w:rPr>
        <w:t>Ik ben afgesneden van voor</w:t>
      </w:r>
      <w:r w:rsidR="001A7589">
        <w:rPr>
          <w:lang w:eastAsia="en-US"/>
        </w:rPr>
        <w:t xml:space="preserve"> uw </w:t>
      </w:r>
      <w:r w:rsidR="00273DAF">
        <w:rPr>
          <w:lang w:eastAsia="en-US"/>
        </w:rPr>
        <w:t>oge</w:t>
      </w:r>
      <w:r w:rsidR="007410FE" w:rsidRPr="007410FE">
        <w:rPr>
          <w:lang w:eastAsia="en-US"/>
        </w:rPr>
        <w:t>n.</w:t>
      </w:r>
    </w:p>
    <w:p w:rsidR="00BD01CA" w:rsidRDefault="00BD01CA" w:rsidP="00273DAF">
      <w:pPr>
        <w:jc w:val="both"/>
        <w:rPr>
          <w:lang w:eastAsia="en-US"/>
        </w:rPr>
      </w:pPr>
    </w:p>
    <w:p w:rsidR="007410FE" w:rsidRPr="00BD01CA" w:rsidRDefault="007410FE" w:rsidP="00273DAF">
      <w:pPr>
        <w:jc w:val="both"/>
        <w:rPr>
          <w:b/>
          <w:lang w:eastAsia="en-US"/>
        </w:rPr>
      </w:pPr>
      <w:r w:rsidRPr="00BD01CA">
        <w:rPr>
          <w:b/>
          <w:lang w:eastAsia="en-US"/>
        </w:rPr>
        <w:t>b. De zwarigheid, die daaruit ontstaat.</w:t>
      </w:r>
    </w:p>
    <w:p w:rsidR="007410FE" w:rsidRPr="007410FE" w:rsidRDefault="007410FE" w:rsidP="00273DAF">
      <w:pPr>
        <w:jc w:val="both"/>
        <w:rPr>
          <w:lang w:eastAsia="en-US"/>
        </w:rPr>
      </w:pPr>
      <w:r w:rsidRPr="007410FE">
        <w:rPr>
          <w:lang w:eastAsia="en-US"/>
        </w:rPr>
        <w:t>Het lijden en de zwarigheid, die het gevolg van deze verlating zijn, valt der ziel zeer zuur</w:t>
      </w:r>
      <w:r w:rsidR="006F5CA2">
        <w:rPr>
          <w:lang w:eastAsia="en-US"/>
        </w:rPr>
        <w:t>;</w:t>
      </w:r>
      <w:r w:rsidRPr="007410FE">
        <w:rPr>
          <w:lang w:eastAsia="en-US"/>
        </w:rPr>
        <w:t xml:space="preserve"> het is een gr</w:t>
      </w:r>
      <w:r w:rsidR="00273DAF">
        <w:rPr>
          <w:lang w:eastAsia="en-US"/>
        </w:rPr>
        <w:t>ote</w:t>
      </w:r>
      <w:r w:rsidRPr="007410FE">
        <w:rPr>
          <w:lang w:eastAsia="en-US"/>
        </w:rPr>
        <w:t xml:space="preserve"> slag, die haar treft, een smartelijke breuk, die daardoor ontstaat. De ziel klaagt dan als Job</w:t>
      </w:r>
      <w:r w:rsidR="006F5CA2">
        <w:rPr>
          <w:lang w:eastAsia="en-US"/>
        </w:rPr>
        <w:t>:</w:t>
      </w:r>
      <w:r w:rsidRPr="007410FE">
        <w:rPr>
          <w:lang w:eastAsia="en-US"/>
        </w:rPr>
        <w:t xml:space="preserve"> </w:t>
      </w:r>
      <w:r w:rsidR="005A760A">
        <w:rPr>
          <w:lang w:eastAsia="en-US"/>
        </w:rPr>
        <w:t>"</w:t>
      </w:r>
      <w:r w:rsidRPr="007410FE">
        <w:rPr>
          <w:lang w:eastAsia="en-US"/>
        </w:rPr>
        <w:t xml:space="preserve">Och, of mijn verdriet recht gewogen werd en men </w:t>
      </w:r>
      <w:r w:rsidR="00FD7E8B">
        <w:rPr>
          <w:lang w:eastAsia="en-US"/>
        </w:rPr>
        <w:t xml:space="preserve">mijn </w:t>
      </w:r>
      <w:r w:rsidRPr="007410FE">
        <w:rPr>
          <w:lang w:eastAsia="en-US"/>
        </w:rPr>
        <w:t>ellende samen in</w:t>
      </w:r>
      <w:r w:rsidR="006F5CA2">
        <w:rPr>
          <w:lang w:eastAsia="en-US"/>
        </w:rPr>
        <w:t xml:space="preserve"> een </w:t>
      </w:r>
      <w:r w:rsidRPr="007410FE">
        <w:rPr>
          <w:lang w:eastAsia="en-US"/>
        </w:rPr>
        <w:t>weegschaal ophief</w:t>
      </w:r>
      <w:r w:rsidR="006F5CA2">
        <w:rPr>
          <w:lang w:eastAsia="en-US"/>
        </w:rPr>
        <w:t>;</w:t>
      </w:r>
      <w:r w:rsidRPr="007410FE">
        <w:rPr>
          <w:lang w:eastAsia="en-US"/>
        </w:rPr>
        <w:t xml:space="preserve"> want, het zoude nu zwaarder zi</w:t>
      </w:r>
      <w:r w:rsidR="00BD01CA">
        <w:rPr>
          <w:lang w:eastAsia="en-US"/>
        </w:rPr>
        <w:t>jn dan het zand der zeeën, daar</w:t>
      </w:r>
      <w:r w:rsidRPr="007410FE">
        <w:rPr>
          <w:lang w:eastAsia="en-US"/>
        </w:rPr>
        <w:t xml:space="preserve">om worden </w:t>
      </w:r>
      <w:r w:rsidR="00FD7E8B">
        <w:rPr>
          <w:lang w:eastAsia="en-US"/>
        </w:rPr>
        <w:t xml:space="preserve">mijn </w:t>
      </w:r>
      <w:r w:rsidRPr="007410FE">
        <w:rPr>
          <w:lang w:eastAsia="en-US"/>
        </w:rPr>
        <w:t>woorden opgezwolgen. Want de pijlen des Almachtigen zijn in mij, welker vurig venijn mijn geest uitdrinkt</w:t>
      </w:r>
      <w:r w:rsidR="006F5CA2">
        <w:rPr>
          <w:lang w:eastAsia="en-US"/>
        </w:rPr>
        <w:t>;</w:t>
      </w:r>
      <w:r w:rsidRPr="007410FE">
        <w:rPr>
          <w:lang w:eastAsia="en-US"/>
        </w:rPr>
        <w:t xml:space="preserve"> de verschrikkingen Gods rusten zich: tegen mij</w:t>
      </w:r>
      <w:r w:rsidR="00FD7E8B">
        <w:rPr>
          <w:lang w:eastAsia="en-US"/>
        </w:rPr>
        <w:t>. Z</w:t>
      </w:r>
      <w:r w:rsidRPr="007410FE">
        <w:rPr>
          <w:lang w:eastAsia="en-US"/>
        </w:rPr>
        <w:t>iet mij aan, en wordt verbaasd, en legt de hand op</w:t>
      </w:r>
      <w:r w:rsidR="006F5CA2">
        <w:rPr>
          <w:lang w:eastAsia="en-US"/>
        </w:rPr>
        <w:t xml:space="preserve"> de </w:t>
      </w:r>
      <w:r w:rsidRPr="007410FE">
        <w:rPr>
          <w:lang w:eastAsia="en-US"/>
        </w:rPr>
        <w:t xml:space="preserve">mond. Daarom stort zich nu </w:t>
      </w:r>
      <w:r w:rsidR="00FD7E8B">
        <w:rPr>
          <w:lang w:eastAsia="en-US"/>
        </w:rPr>
        <w:t xml:space="preserve">mijn </w:t>
      </w:r>
      <w:r w:rsidRPr="007410FE">
        <w:rPr>
          <w:lang w:eastAsia="en-US"/>
        </w:rPr>
        <w:t>ziel in mij uit</w:t>
      </w:r>
      <w:r w:rsidR="006F5CA2">
        <w:rPr>
          <w:lang w:eastAsia="en-US"/>
        </w:rPr>
        <w:t>;</w:t>
      </w:r>
      <w:r w:rsidRPr="007410FE">
        <w:rPr>
          <w:lang w:eastAsia="en-US"/>
        </w:rPr>
        <w:t xml:space="preserve"> de dage</w:t>
      </w:r>
      <w:r w:rsidR="00BD01CA">
        <w:rPr>
          <w:lang w:eastAsia="en-US"/>
        </w:rPr>
        <w:t xml:space="preserve">n des druks grijpen mij aan." </w:t>
      </w:r>
      <w:r w:rsidRPr="007410FE">
        <w:rPr>
          <w:lang w:eastAsia="en-US"/>
        </w:rPr>
        <w:t>Vergelijk hierbij</w:t>
      </w:r>
      <w:r w:rsidR="006F5CA2">
        <w:rPr>
          <w:lang w:eastAsia="en-US"/>
        </w:rPr>
        <w:t xml:space="preserve"> de </w:t>
      </w:r>
      <w:r w:rsidRPr="007410FE">
        <w:rPr>
          <w:lang w:eastAsia="en-US"/>
        </w:rPr>
        <w:t>38</w:t>
      </w:r>
      <w:r w:rsidRPr="00BD01CA">
        <w:rPr>
          <w:vertAlign w:val="superscript"/>
          <w:lang w:eastAsia="en-US"/>
        </w:rPr>
        <w:t>ste</w:t>
      </w:r>
      <w:r w:rsidRPr="007410FE">
        <w:rPr>
          <w:lang w:eastAsia="en-US"/>
        </w:rPr>
        <w:t>, 77</w:t>
      </w:r>
      <w:r w:rsidRPr="00BD01CA">
        <w:rPr>
          <w:vertAlign w:val="superscript"/>
          <w:lang w:eastAsia="en-US"/>
        </w:rPr>
        <w:t>ste</w:t>
      </w:r>
      <w:r w:rsidR="00BD01CA">
        <w:rPr>
          <w:vertAlign w:val="superscript"/>
          <w:lang w:eastAsia="en-US"/>
        </w:rPr>
        <w:t>,</w:t>
      </w:r>
      <w:r w:rsidR="00BD01CA">
        <w:rPr>
          <w:lang w:eastAsia="en-US"/>
        </w:rPr>
        <w:t xml:space="preserve"> </w:t>
      </w:r>
      <w:r w:rsidRPr="007410FE">
        <w:rPr>
          <w:lang w:eastAsia="en-US"/>
        </w:rPr>
        <w:t xml:space="preserve"> en 88</w:t>
      </w:r>
      <w:r w:rsidRPr="00BD01CA">
        <w:rPr>
          <w:vertAlign w:val="superscript"/>
          <w:lang w:eastAsia="en-US"/>
        </w:rPr>
        <w:t>st</w:t>
      </w:r>
      <w:r w:rsidR="00BD01CA" w:rsidRPr="00BD01CA">
        <w:rPr>
          <w:vertAlign w:val="superscript"/>
          <w:lang w:eastAsia="en-US"/>
        </w:rPr>
        <w:t>e</w:t>
      </w:r>
      <w:r w:rsidR="00BD01CA">
        <w:rPr>
          <w:lang w:eastAsia="en-US"/>
        </w:rPr>
        <w:t xml:space="preserve"> </w:t>
      </w:r>
      <w:r w:rsidRPr="007410FE">
        <w:rPr>
          <w:lang w:eastAsia="en-US"/>
        </w:rPr>
        <w:t>Psalm.</w:t>
      </w:r>
    </w:p>
    <w:p w:rsidR="00BD01CA" w:rsidRDefault="007410FE" w:rsidP="00273DAF">
      <w:pPr>
        <w:jc w:val="both"/>
        <w:rPr>
          <w:lang w:eastAsia="en-US"/>
        </w:rPr>
      </w:pPr>
      <w:r w:rsidRPr="007410FE">
        <w:rPr>
          <w:lang w:eastAsia="en-US"/>
        </w:rPr>
        <w:t>Waar vandaan. komt het nu, dat deze zwarigheid</w:t>
      </w:r>
      <w:r w:rsidR="006F5CA2">
        <w:rPr>
          <w:lang w:eastAsia="en-US"/>
        </w:rPr>
        <w:t xml:space="preserve"> zo </w:t>
      </w:r>
      <w:r w:rsidRPr="007410FE">
        <w:rPr>
          <w:lang w:eastAsia="en-US"/>
        </w:rPr>
        <w:t>groot is en der ziel</w:t>
      </w:r>
      <w:r w:rsidR="006F5CA2">
        <w:rPr>
          <w:lang w:eastAsia="en-US"/>
        </w:rPr>
        <w:t xml:space="preserve"> zo </w:t>
      </w:r>
      <w:r w:rsidRPr="007410FE">
        <w:rPr>
          <w:lang w:eastAsia="en-US"/>
        </w:rPr>
        <w:t>ondragelijk is</w:t>
      </w:r>
      <w:r w:rsidR="006F5CA2">
        <w:rPr>
          <w:lang w:eastAsia="en-US"/>
        </w:rPr>
        <w:t>?</w:t>
      </w:r>
      <w:r w:rsidRPr="007410FE">
        <w:rPr>
          <w:lang w:eastAsia="en-US"/>
        </w:rPr>
        <w:t xml:space="preserve"> </w:t>
      </w:r>
      <w:r w:rsidR="00BD01CA">
        <w:rPr>
          <w:lang w:eastAsia="en-US"/>
        </w:rPr>
        <w:t>D</w:t>
      </w:r>
      <w:r w:rsidRPr="007410FE">
        <w:rPr>
          <w:lang w:eastAsia="en-US"/>
        </w:rPr>
        <w:t>at</w:t>
      </w:r>
      <w:r w:rsidR="00FD7E8B">
        <w:rPr>
          <w:lang w:eastAsia="en-US"/>
        </w:rPr>
        <w:t xml:space="preserve"> ze </w:t>
      </w:r>
      <w:r w:rsidRPr="007410FE">
        <w:rPr>
          <w:lang w:eastAsia="en-US"/>
        </w:rPr>
        <w:t>hier zich</w:t>
      </w:r>
      <w:r w:rsidR="006F5CA2">
        <w:rPr>
          <w:lang w:eastAsia="en-US"/>
        </w:rPr>
        <w:t xml:space="preserve"> zo </w:t>
      </w:r>
      <w:r w:rsidRPr="007410FE">
        <w:rPr>
          <w:lang w:eastAsia="en-US"/>
        </w:rPr>
        <w:t>kromt en buigt en</w:t>
      </w:r>
      <w:r w:rsidR="006F5CA2">
        <w:rPr>
          <w:lang w:eastAsia="en-US"/>
        </w:rPr>
        <w:t xml:space="preserve"> zo </w:t>
      </w:r>
      <w:r w:rsidRPr="007410FE">
        <w:rPr>
          <w:lang w:eastAsia="en-US"/>
        </w:rPr>
        <w:t>kermt</w:t>
      </w:r>
      <w:r w:rsidR="006F5CA2">
        <w:rPr>
          <w:lang w:eastAsia="en-US"/>
        </w:rPr>
        <w:t>?</w:t>
      </w:r>
      <w:r w:rsidRPr="007410FE">
        <w:rPr>
          <w:lang w:eastAsia="en-US"/>
        </w:rPr>
        <w:t xml:space="preserve"> </w:t>
      </w:r>
    </w:p>
    <w:p w:rsidR="007410FE" w:rsidRPr="007410FE" w:rsidRDefault="007410FE" w:rsidP="00273DAF">
      <w:pPr>
        <w:jc w:val="both"/>
        <w:rPr>
          <w:lang w:eastAsia="en-US"/>
        </w:rPr>
      </w:pPr>
      <w:r w:rsidRPr="007410FE">
        <w:rPr>
          <w:lang w:eastAsia="en-US"/>
        </w:rPr>
        <w:t>Dit vloeit uit drie hoofdoorzaken voort.</w:t>
      </w:r>
    </w:p>
    <w:p w:rsidR="00BD01CA" w:rsidRDefault="00BD01CA" w:rsidP="00273DAF">
      <w:pPr>
        <w:jc w:val="both"/>
        <w:rPr>
          <w:lang w:eastAsia="en-US"/>
        </w:rPr>
      </w:pPr>
    </w:p>
    <w:p w:rsidR="00BD01CA" w:rsidRDefault="00BD01CA" w:rsidP="00273DAF">
      <w:pPr>
        <w:jc w:val="both"/>
        <w:rPr>
          <w:lang w:eastAsia="en-US"/>
        </w:rPr>
      </w:pPr>
      <w:r w:rsidRPr="00FC247A">
        <w:rPr>
          <w:lang w:eastAsia="en-US"/>
        </w:rPr>
        <w:t>1°</w:t>
      </w:r>
      <w:r>
        <w:rPr>
          <w:lang w:eastAsia="en-US"/>
        </w:rPr>
        <w:t xml:space="preserve"> </w:t>
      </w:r>
      <w:r w:rsidR="007410FE" w:rsidRPr="007410FE">
        <w:rPr>
          <w:lang w:eastAsia="en-US"/>
        </w:rPr>
        <w:t>O</w:t>
      </w:r>
      <w:r w:rsidR="00AE1CF5">
        <w:rPr>
          <w:lang w:eastAsia="en-US"/>
        </w:rPr>
        <w:t>mdat</w:t>
      </w:r>
      <w:r w:rsidR="007410FE" w:rsidRPr="007410FE">
        <w:rPr>
          <w:lang w:eastAsia="en-US"/>
        </w:rPr>
        <w:t xml:space="preserve"> dit kwaad alleen de ziel, het gevoelig</w:t>
      </w:r>
      <w:r w:rsidR="007410FE" w:rsidRPr="007410FE">
        <w:rPr>
          <w:lang w:eastAsia="en-US"/>
        </w:rPr>
        <w:softHyphen/>
        <w:t>ste en levendigste deel in</w:t>
      </w:r>
      <w:r w:rsidR="006F5CA2">
        <w:rPr>
          <w:lang w:eastAsia="en-US"/>
        </w:rPr>
        <w:t xml:space="preserve"> de mens</w:t>
      </w:r>
      <w:r w:rsidR="007410FE" w:rsidRPr="007410FE">
        <w:rPr>
          <w:lang w:eastAsia="en-US"/>
        </w:rPr>
        <w:t>, treft</w:t>
      </w:r>
      <w:r w:rsidR="006F5CA2">
        <w:rPr>
          <w:lang w:eastAsia="en-US"/>
        </w:rPr>
        <w:t>;</w:t>
      </w:r>
      <w:r w:rsidR="007410FE" w:rsidRPr="007410FE">
        <w:rPr>
          <w:lang w:eastAsia="en-US"/>
        </w:rPr>
        <w:t xml:space="preserve"> het is</w:t>
      </w:r>
      <w:r w:rsidR="001A7589">
        <w:rPr>
          <w:lang w:eastAsia="en-US"/>
        </w:rPr>
        <w:t xml:space="preserve"> geen </w:t>
      </w:r>
      <w:r w:rsidR="007410FE" w:rsidRPr="007410FE">
        <w:rPr>
          <w:lang w:eastAsia="en-US"/>
        </w:rPr>
        <w:t>zwarigheid, die het lichaam aangrijpt en zó de ziel pijn</w:t>
      </w:r>
      <w:r>
        <w:rPr>
          <w:lang w:eastAsia="en-US"/>
        </w:rPr>
        <w:t xml:space="preserve"> </w:t>
      </w:r>
      <w:r w:rsidR="007410FE" w:rsidRPr="007410FE">
        <w:rPr>
          <w:lang w:eastAsia="en-US"/>
        </w:rPr>
        <w:t>doet, nee, het treft enkel en alleen de ziel, de</w:t>
      </w:r>
      <w:r>
        <w:rPr>
          <w:lang w:eastAsia="en-US"/>
        </w:rPr>
        <w:t xml:space="preserve"> </w:t>
      </w:r>
      <w:r w:rsidR="007410FE" w:rsidRPr="007410FE">
        <w:rPr>
          <w:lang w:eastAsia="en-US"/>
        </w:rPr>
        <w:t>geest van</w:t>
      </w:r>
      <w:r w:rsidR="006F5CA2">
        <w:rPr>
          <w:lang w:eastAsia="en-US"/>
        </w:rPr>
        <w:t xml:space="preserve"> de mens</w:t>
      </w:r>
      <w:r w:rsidR="007410FE" w:rsidRPr="007410FE">
        <w:rPr>
          <w:lang w:eastAsia="en-US"/>
        </w:rPr>
        <w:t>. Hieruit valt dus licht af te leiden waarvandaan het komt, dat dit lijden</w:t>
      </w:r>
      <w:r w:rsidR="006F5CA2">
        <w:rPr>
          <w:lang w:eastAsia="en-US"/>
        </w:rPr>
        <w:t xml:space="preserve"> zo </w:t>
      </w:r>
      <w:r w:rsidR="007410FE" w:rsidRPr="007410FE">
        <w:rPr>
          <w:lang w:eastAsia="en-US"/>
        </w:rPr>
        <w:t>zwaar is. Evenals het goede, dat zich in de ziel plaatst, heer</w:t>
      </w:r>
      <w:r w:rsidR="007410FE" w:rsidRPr="007410FE">
        <w:rPr>
          <w:lang w:eastAsia="en-US"/>
        </w:rPr>
        <w:softHyphen/>
        <w:t>lijker is dan dat zich in het lichaam plaatst,</w:t>
      </w:r>
      <w:r w:rsidR="006F5CA2">
        <w:rPr>
          <w:lang w:eastAsia="en-US"/>
        </w:rPr>
        <w:t xml:space="preserve"> zo </w:t>
      </w:r>
      <w:r w:rsidR="007410FE" w:rsidRPr="007410FE">
        <w:rPr>
          <w:lang w:eastAsia="en-US"/>
        </w:rPr>
        <w:t>is ook het kwade des te zwaarder naarmate het geestelijk of lichamelijk is. Immers, ons lichaam zou geen gevoel van smart hebben, als het niet juist door de ziel was, die aan</w:t>
      </w:r>
      <w:r w:rsidR="00574663">
        <w:rPr>
          <w:lang w:eastAsia="en-US"/>
        </w:rPr>
        <w:t xml:space="preserve"> 't </w:t>
      </w:r>
      <w:r w:rsidR="007410FE" w:rsidRPr="007410FE">
        <w:rPr>
          <w:lang w:eastAsia="en-US"/>
        </w:rPr>
        <w:t xml:space="preserve">lichaam het gevoel </w:t>
      </w:r>
      <w:r w:rsidR="001A7589">
        <w:rPr>
          <w:lang w:eastAsia="en-US"/>
        </w:rPr>
        <w:t>m</w:t>
      </w:r>
      <w:r w:rsidR="000E53E8">
        <w:rPr>
          <w:lang w:eastAsia="en-US"/>
        </w:rPr>
        <w:t>e</w:t>
      </w:r>
      <w:r>
        <w:rPr>
          <w:lang w:eastAsia="en-US"/>
        </w:rPr>
        <w:t>e</w:t>
      </w:r>
      <w:r w:rsidR="000E53E8">
        <w:rPr>
          <w:lang w:eastAsia="en-US"/>
        </w:rPr>
        <w:t>de</w:t>
      </w:r>
      <w:r w:rsidR="007410FE" w:rsidRPr="007410FE">
        <w:rPr>
          <w:lang w:eastAsia="en-US"/>
        </w:rPr>
        <w:t>elt</w:t>
      </w:r>
      <w:r w:rsidR="006F5CA2">
        <w:rPr>
          <w:lang w:eastAsia="en-US"/>
        </w:rPr>
        <w:t>;</w:t>
      </w:r>
      <w:r w:rsidR="007410FE" w:rsidRPr="007410FE">
        <w:rPr>
          <w:lang w:eastAsia="en-US"/>
        </w:rPr>
        <w:t xml:space="preserve"> denk dan eens hoe gevoelig en smartelijk het moet zijn, als dan de ziel van welke het gevoel komt, in zich zelve</w:t>
      </w:r>
      <w:r w:rsidR="006F5CA2">
        <w:rPr>
          <w:lang w:eastAsia="en-US"/>
        </w:rPr>
        <w:t xml:space="preserve"> zo </w:t>
      </w:r>
      <w:r w:rsidR="007410FE" w:rsidRPr="007410FE">
        <w:rPr>
          <w:lang w:eastAsia="en-US"/>
        </w:rPr>
        <w:t>ge</w:t>
      </w:r>
      <w:r w:rsidR="007410FE" w:rsidRPr="007410FE">
        <w:rPr>
          <w:lang w:eastAsia="en-US"/>
        </w:rPr>
        <w:softHyphen/>
        <w:t>slagen wordt</w:t>
      </w:r>
      <w:r w:rsidR="001A7589">
        <w:rPr>
          <w:lang w:eastAsia="en-US"/>
        </w:rPr>
        <w:t>!</w:t>
      </w:r>
      <w:r w:rsidR="007410FE" w:rsidRPr="007410FE">
        <w:rPr>
          <w:lang w:eastAsia="en-US"/>
        </w:rPr>
        <w:t xml:space="preserve"> </w:t>
      </w:r>
    </w:p>
    <w:p w:rsidR="007410FE" w:rsidRPr="007410FE" w:rsidRDefault="007410FE" w:rsidP="00273DAF">
      <w:pPr>
        <w:jc w:val="both"/>
        <w:rPr>
          <w:lang w:eastAsia="en-US"/>
        </w:rPr>
      </w:pPr>
      <w:r w:rsidRPr="007410FE">
        <w:rPr>
          <w:lang w:eastAsia="en-US"/>
        </w:rPr>
        <w:t>In het lichaam is de</w:t>
      </w:r>
      <w:r w:rsidR="006F5CA2">
        <w:rPr>
          <w:lang w:eastAsia="en-US"/>
        </w:rPr>
        <w:t xml:space="preserve"> een </w:t>
      </w:r>
      <w:r w:rsidRPr="007410FE">
        <w:rPr>
          <w:lang w:eastAsia="en-US"/>
        </w:rPr>
        <w:t>plaats ge</w:t>
      </w:r>
      <w:r w:rsidRPr="007410FE">
        <w:rPr>
          <w:lang w:eastAsia="en-US"/>
        </w:rPr>
        <w:softHyphen/>
        <w:t>voeliger dan de andere, al naarmate er gevoeliger zen</w:t>
      </w:r>
      <w:r w:rsidR="001A7589">
        <w:rPr>
          <w:lang w:eastAsia="en-US"/>
        </w:rPr>
        <w:t>uw</w:t>
      </w:r>
      <w:r w:rsidRPr="007410FE">
        <w:rPr>
          <w:lang w:eastAsia="en-US"/>
        </w:rPr>
        <w:t xml:space="preserve"> doorl</w:t>
      </w:r>
      <w:r w:rsidR="006F5CA2">
        <w:rPr>
          <w:lang w:eastAsia="en-US"/>
        </w:rPr>
        <w:t>ope</w:t>
      </w:r>
      <w:r w:rsidRPr="007410FE">
        <w:rPr>
          <w:lang w:eastAsia="en-US"/>
        </w:rPr>
        <w:t>n en naarmate de ziel er meer gevoel werkt. Maar boven dit alles</w:t>
      </w:r>
      <w:r w:rsidR="006F5CA2">
        <w:rPr>
          <w:lang w:eastAsia="en-US"/>
        </w:rPr>
        <w:t>:</w:t>
      </w:r>
      <w:r w:rsidRPr="007410FE">
        <w:rPr>
          <w:lang w:eastAsia="en-US"/>
        </w:rPr>
        <w:t xml:space="preserve"> hoe krachtig moet het leven en het gevoel van de ziel zelf zijn, als deze alleen</w:t>
      </w:r>
      <w:r w:rsidR="006F5CA2">
        <w:rPr>
          <w:lang w:eastAsia="en-US"/>
        </w:rPr>
        <w:t xml:space="preserve"> zo </w:t>
      </w:r>
      <w:r w:rsidRPr="007410FE">
        <w:rPr>
          <w:lang w:eastAsia="en-US"/>
        </w:rPr>
        <w:t>geslagen, bezwaard en gepijnigd wordt</w:t>
      </w:r>
      <w:r w:rsidR="001A7589">
        <w:rPr>
          <w:lang w:eastAsia="en-US"/>
        </w:rPr>
        <w:t>!</w:t>
      </w:r>
      <w:r w:rsidRPr="007410FE">
        <w:rPr>
          <w:lang w:eastAsia="en-US"/>
        </w:rPr>
        <w:t xml:space="preserve"> Men</w:t>
      </w:r>
      <w:r w:rsidR="00BD01CA">
        <w:rPr>
          <w:lang w:eastAsia="en-US"/>
        </w:rPr>
        <w:t xml:space="preserve"> </w:t>
      </w:r>
      <w:r w:rsidRPr="007410FE">
        <w:rPr>
          <w:lang w:eastAsia="en-US"/>
        </w:rPr>
        <w:t>ziet het in zwaarmoedige</w:t>
      </w:r>
      <w:r w:rsidR="006F5CA2">
        <w:rPr>
          <w:lang w:eastAsia="en-US"/>
        </w:rPr>
        <w:t xml:space="preserve"> mens</w:t>
      </w:r>
      <w:r w:rsidRPr="007410FE">
        <w:rPr>
          <w:lang w:eastAsia="en-US"/>
        </w:rPr>
        <w:t xml:space="preserve">en, wier ziel door </w:t>
      </w:r>
      <w:r w:rsidR="00BD01CA">
        <w:rPr>
          <w:lang w:eastAsia="en-US"/>
        </w:rPr>
        <w:t>on</w:t>
      </w:r>
      <w:r w:rsidRPr="007410FE">
        <w:rPr>
          <w:lang w:eastAsia="en-US"/>
        </w:rPr>
        <w:t>bestemde</w:t>
      </w:r>
      <w:r w:rsidR="00BD01CA">
        <w:rPr>
          <w:lang w:eastAsia="en-US"/>
        </w:rPr>
        <w:t>,</w:t>
      </w:r>
      <w:r w:rsidRPr="007410FE">
        <w:rPr>
          <w:lang w:eastAsia="en-US"/>
        </w:rPr>
        <w:t xml:space="preserve"> onzekere vrees of gedachten bedwelmd is, dat ze nergens bijna gevoel voor hebben dan alleen voor</w:t>
      </w:r>
      <w:r w:rsidR="001A7589">
        <w:rPr>
          <w:lang w:eastAsia="en-US"/>
        </w:rPr>
        <w:t xml:space="preserve"> hun </w:t>
      </w:r>
      <w:r w:rsidRPr="007410FE">
        <w:rPr>
          <w:lang w:eastAsia="en-US"/>
        </w:rPr>
        <w:t xml:space="preserve">zwarigheid. </w:t>
      </w:r>
      <w:r w:rsidR="005A760A">
        <w:rPr>
          <w:lang w:eastAsia="en-US"/>
        </w:rPr>
        <w:t>"</w:t>
      </w:r>
      <w:r w:rsidRPr="007410FE">
        <w:rPr>
          <w:lang w:eastAsia="en-US"/>
        </w:rPr>
        <w:t>Een vrolijk hart zal het aange</w:t>
      </w:r>
      <w:r w:rsidRPr="007410FE">
        <w:rPr>
          <w:lang w:eastAsia="en-US"/>
        </w:rPr>
        <w:softHyphen/>
        <w:t xml:space="preserve">zicht blijde maken, maar door de smart des harten wordt de geest verslagen", zegt Salomo. </w:t>
      </w:r>
      <w:r w:rsidR="005A760A">
        <w:rPr>
          <w:lang w:eastAsia="en-US"/>
        </w:rPr>
        <w:t>"</w:t>
      </w:r>
      <w:r w:rsidRPr="007410FE">
        <w:rPr>
          <w:lang w:eastAsia="en-US"/>
        </w:rPr>
        <w:t>En de geest eens mans zal</w:t>
      </w:r>
      <w:r w:rsidR="001A7589">
        <w:rPr>
          <w:lang w:eastAsia="en-US"/>
        </w:rPr>
        <w:t xml:space="preserve"> zijn </w:t>
      </w:r>
      <w:r w:rsidRPr="007410FE">
        <w:rPr>
          <w:lang w:eastAsia="en-US"/>
        </w:rPr>
        <w:t>krankheid ondersteunen</w:t>
      </w:r>
      <w:r w:rsidR="006F5CA2">
        <w:rPr>
          <w:lang w:eastAsia="en-US"/>
        </w:rPr>
        <w:t>;</w:t>
      </w:r>
      <w:r w:rsidRPr="007410FE">
        <w:rPr>
          <w:lang w:eastAsia="en-US"/>
        </w:rPr>
        <w:t xml:space="preserve"> maar</w:t>
      </w:r>
      <w:r w:rsidR="006F5CA2">
        <w:rPr>
          <w:lang w:eastAsia="en-US"/>
        </w:rPr>
        <w:t xml:space="preserve"> een</w:t>
      </w:r>
      <w:r w:rsidRPr="007410FE">
        <w:rPr>
          <w:lang w:eastAsia="en-US"/>
        </w:rPr>
        <w:t xml:space="preserve"> verslagenen geest, wie zal</w:t>
      </w:r>
      <w:r w:rsidR="001910E5">
        <w:rPr>
          <w:lang w:eastAsia="en-US"/>
        </w:rPr>
        <w:t xml:space="preserve"> die </w:t>
      </w:r>
      <w:r w:rsidRPr="007410FE">
        <w:rPr>
          <w:lang w:eastAsia="en-US"/>
        </w:rPr>
        <w:t>opheffen</w:t>
      </w:r>
      <w:r w:rsidR="006F5CA2">
        <w:rPr>
          <w:lang w:eastAsia="en-US"/>
        </w:rPr>
        <w:t xml:space="preserve">? zo </w:t>
      </w:r>
      <w:r w:rsidRPr="007410FE">
        <w:rPr>
          <w:lang w:eastAsia="en-US"/>
        </w:rPr>
        <w:t>zegt hij elders.</w:t>
      </w:r>
    </w:p>
    <w:p w:rsidR="00BD01CA" w:rsidRDefault="00BD01CA" w:rsidP="00273DAF">
      <w:pPr>
        <w:jc w:val="both"/>
        <w:rPr>
          <w:lang w:eastAsia="en-US"/>
        </w:rPr>
      </w:pPr>
    </w:p>
    <w:p w:rsidR="00431300" w:rsidRDefault="007410FE" w:rsidP="00273DAF">
      <w:pPr>
        <w:jc w:val="both"/>
        <w:rPr>
          <w:lang w:eastAsia="en-US"/>
        </w:rPr>
      </w:pPr>
      <w:r w:rsidRPr="007410FE">
        <w:rPr>
          <w:lang w:eastAsia="en-US"/>
        </w:rPr>
        <w:t>2</w:t>
      </w:r>
      <w:r w:rsidR="00BD01CA" w:rsidRPr="00FC247A">
        <w:rPr>
          <w:lang w:eastAsia="en-US"/>
        </w:rPr>
        <w:t>°</w:t>
      </w:r>
      <w:r w:rsidRPr="007410FE">
        <w:rPr>
          <w:lang w:eastAsia="en-US"/>
        </w:rPr>
        <w:t xml:space="preserve"> Omdat dit kwaad </w:t>
      </w:r>
      <w:r w:rsidR="00BD01CA" w:rsidRPr="007410FE">
        <w:rPr>
          <w:lang w:eastAsia="en-US"/>
        </w:rPr>
        <w:t>onmiddellijk</w:t>
      </w:r>
      <w:r w:rsidRPr="007410FE">
        <w:rPr>
          <w:lang w:eastAsia="en-US"/>
        </w:rPr>
        <w:t>, geheel en alleen</w:t>
      </w:r>
      <w:r w:rsidR="00BD01CA">
        <w:rPr>
          <w:lang w:eastAsia="en-US"/>
        </w:rPr>
        <w:t xml:space="preserve"> </w:t>
      </w:r>
      <w:r w:rsidRPr="007410FE">
        <w:rPr>
          <w:lang w:eastAsia="en-US"/>
        </w:rPr>
        <w:t xml:space="preserve">van God komt, </w:t>
      </w:r>
      <w:r w:rsidR="00FD7E8B">
        <w:rPr>
          <w:lang w:eastAsia="en-US"/>
        </w:rPr>
        <w:t>zod</w:t>
      </w:r>
      <w:r w:rsidRPr="007410FE">
        <w:rPr>
          <w:lang w:eastAsia="en-US"/>
        </w:rPr>
        <w:t xml:space="preserve">at </w:t>
      </w:r>
      <w:r w:rsidR="00BD01CA">
        <w:rPr>
          <w:lang w:eastAsia="en-US"/>
        </w:rPr>
        <w:t>de ziel hier met niemand anders</w:t>
      </w:r>
      <w:r w:rsidRPr="007410FE">
        <w:rPr>
          <w:lang w:eastAsia="en-US"/>
        </w:rPr>
        <w:t xml:space="preserve"> te doen en Hem tegen zich heeft. </w:t>
      </w:r>
      <w:r w:rsidR="005A760A">
        <w:rPr>
          <w:lang w:eastAsia="en-US"/>
        </w:rPr>
        <w:t>"</w:t>
      </w:r>
      <w:r w:rsidRPr="007410FE">
        <w:rPr>
          <w:lang w:eastAsia="en-US"/>
        </w:rPr>
        <w:t>Als Hij stilt, wie zal dan beroeren</w:t>
      </w:r>
      <w:r w:rsidR="006F5CA2">
        <w:rPr>
          <w:lang w:eastAsia="en-US"/>
        </w:rPr>
        <w:t>?</w:t>
      </w:r>
      <w:r w:rsidRPr="007410FE">
        <w:rPr>
          <w:lang w:eastAsia="en-US"/>
        </w:rPr>
        <w:t xml:space="preserve"> En als Hij het aangezicht verbergt, wie zal Hem dan aanscho</w:t>
      </w:r>
      <w:r w:rsidR="001A7589">
        <w:rPr>
          <w:lang w:eastAsia="en-US"/>
        </w:rPr>
        <w:t>uw</w:t>
      </w:r>
      <w:r w:rsidR="00BD01CA">
        <w:rPr>
          <w:lang w:eastAsia="en-US"/>
        </w:rPr>
        <w:t>en</w:t>
      </w:r>
      <w:r w:rsidRPr="007410FE">
        <w:rPr>
          <w:lang w:eastAsia="en-US"/>
        </w:rPr>
        <w:t>," zegt Elihu</w:t>
      </w:r>
      <w:r w:rsidR="006F5CA2">
        <w:rPr>
          <w:lang w:eastAsia="en-US"/>
        </w:rPr>
        <w:t>;</w:t>
      </w:r>
      <w:r w:rsidRPr="007410FE">
        <w:rPr>
          <w:lang w:eastAsia="en-US"/>
        </w:rPr>
        <w:t xml:space="preserve"> terwijl Job zelf getuigt</w:t>
      </w:r>
      <w:r w:rsidR="006F5CA2">
        <w:rPr>
          <w:lang w:eastAsia="en-US"/>
        </w:rPr>
        <w:t>:</w:t>
      </w:r>
      <w:r w:rsidRPr="007410FE">
        <w:rPr>
          <w:lang w:eastAsia="en-US"/>
        </w:rPr>
        <w:t xml:space="preserve"> </w:t>
      </w:r>
      <w:r w:rsidR="005A760A">
        <w:rPr>
          <w:lang w:eastAsia="en-US"/>
        </w:rPr>
        <w:t>"</w:t>
      </w:r>
      <w:r w:rsidRPr="007410FE">
        <w:rPr>
          <w:lang w:eastAsia="en-US"/>
        </w:rPr>
        <w:t xml:space="preserve">God heeft mijn hart week gemaakt, en de Almachtige heeft mij beroerd." </w:t>
      </w:r>
      <w:r w:rsidR="005A760A">
        <w:rPr>
          <w:lang w:eastAsia="en-US"/>
        </w:rPr>
        <w:t>"</w:t>
      </w:r>
      <w:r w:rsidRPr="007410FE">
        <w:rPr>
          <w:lang w:eastAsia="en-US"/>
        </w:rPr>
        <w:t xml:space="preserve">De Almachtige heeft mijn ziel bitterheid aangedaan." Evenals Naomi tot </w:t>
      </w:r>
      <w:r w:rsidR="0052640E">
        <w:rPr>
          <w:lang w:eastAsia="en-US"/>
        </w:rPr>
        <w:t xml:space="preserve">haar </w:t>
      </w:r>
      <w:r w:rsidR="00BD01CA">
        <w:rPr>
          <w:lang w:eastAsia="en-US"/>
        </w:rPr>
        <w:t>buren zei</w:t>
      </w:r>
      <w:r w:rsidR="006F5CA2">
        <w:rPr>
          <w:lang w:eastAsia="en-US"/>
        </w:rPr>
        <w:t>:</w:t>
      </w:r>
      <w:r w:rsidRPr="007410FE">
        <w:rPr>
          <w:lang w:eastAsia="en-US"/>
        </w:rPr>
        <w:t xml:space="preserve"> </w:t>
      </w:r>
      <w:r w:rsidR="005A760A">
        <w:rPr>
          <w:lang w:eastAsia="en-US"/>
        </w:rPr>
        <w:t>"</w:t>
      </w:r>
      <w:r w:rsidRPr="007410FE">
        <w:rPr>
          <w:lang w:eastAsia="en-US"/>
        </w:rPr>
        <w:t>Noemt mij niet Naomi, noemt mij Mara</w:t>
      </w:r>
      <w:r w:rsidR="006F5CA2">
        <w:rPr>
          <w:lang w:eastAsia="en-US"/>
        </w:rPr>
        <w:t>;</w:t>
      </w:r>
      <w:r w:rsidRPr="007410FE">
        <w:rPr>
          <w:lang w:eastAsia="en-US"/>
        </w:rPr>
        <w:t xml:space="preserve"> want de Almachtige heeft mij gr</w:t>
      </w:r>
      <w:r w:rsidR="00273DAF">
        <w:rPr>
          <w:lang w:eastAsia="en-US"/>
        </w:rPr>
        <w:t>ote</w:t>
      </w:r>
      <w:r w:rsidRPr="007410FE">
        <w:rPr>
          <w:lang w:eastAsia="en-US"/>
        </w:rPr>
        <w:t xml:space="preserve"> bitterheid aangedaan." </w:t>
      </w:r>
    </w:p>
    <w:p w:rsidR="007410FE" w:rsidRPr="007410FE" w:rsidRDefault="007410FE" w:rsidP="00273DAF">
      <w:pPr>
        <w:jc w:val="both"/>
        <w:rPr>
          <w:lang w:eastAsia="en-US"/>
        </w:rPr>
      </w:pPr>
      <w:r w:rsidRPr="007410FE">
        <w:rPr>
          <w:lang w:eastAsia="en-US"/>
        </w:rPr>
        <w:t>Hoe verschrikkelijk het is in de handen van,</w:t>
      </w:r>
      <w:r w:rsidR="006F5CA2">
        <w:rPr>
          <w:lang w:eastAsia="en-US"/>
        </w:rPr>
        <w:t xml:space="preserve"> de </w:t>
      </w:r>
      <w:r w:rsidR="00BD01CA">
        <w:rPr>
          <w:lang w:eastAsia="en-US"/>
        </w:rPr>
        <w:t>levende</w:t>
      </w:r>
      <w:r w:rsidRPr="007410FE">
        <w:rPr>
          <w:lang w:eastAsia="en-US"/>
        </w:rPr>
        <w:t xml:space="preserve"> God te vallen en door Hem aangetast en geslagen te worden, gevoelt een ieder, die weet wat God is.</w:t>
      </w:r>
    </w:p>
    <w:p w:rsidR="00BD01CA" w:rsidRDefault="00BD01CA" w:rsidP="00273DAF">
      <w:pPr>
        <w:jc w:val="both"/>
        <w:rPr>
          <w:lang w:eastAsia="en-US"/>
        </w:rPr>
      </w:pPr>
    </w:p>
    <w:p w:rsidR="007410FE" w:rsidRPr="006F5CA2" w:rsidRDefault="007410FE" w:rsidP="00273DAF">
      <w:pPr>
        <w:jc w:val="both"/>
        <w:rPr>
          <w:lang w:eastAsia="en-US"/>
        </w:rPr>
      </w:pPr>
      <w:r w:rsidRPr="007410FE">
        <w:rPr>
          <w:lang w:eastAsia="en-US"/>
        </w:rPr>
        <w:t>3</w:t>
      </w:r>
      <w:r w:rsidR="00BD01CA" w:rsidRPr="00FC247A">
        <w:rPr>
          <w:lang w:eastAsia="en-US"/>
        </w:rPr>
        <w:t>°</w:t>
      </w:r>
      <w:r w:rsidRPr="007410FE">
        <w:rPr>
          <w:lang w:eastAsia="en-US"/>
        </w:rPr>
        <w:t xml:space="preserve"> Dat de ziel</w:t>
      </w:r>
      <w:r w:rsidR="006F5CA2">
        <w:rPr>
          <w:lang w:eastAsia="en-US"/>
        </w:rPr>
        <w:t xml:space="preserve"> zo </w:t>
      </w:r>
      <w:r w:rsidR="00BD01CA">
        <w:rPr>
          <w:lang w:eastAsia="en-US"/>
        </w:rPr>
        <w:t>onder deze zwarigheid lijdt,</w:t>
      </w:r>
      <w:r w:rsidRPr="007410FE">
        <w:rPr>
          <w:lang w:eastAsia="en-US"/>
        </w:rPr>
        <w:t xml:space="preserve"> komt doordat ze het hoogste treft wat een</w:t>
      </w:r>
      <w:r w:rsidR="006F5CA2">
        <w:rPr>
          <w:lang w:eastAsia="en-US"/>
        </w:rPr>
        <w:t xml:space="preserve"> mens</w:t>
      </w:r>
      <w:r w:rsidRPr="007410FE">
        <w:rPr>
          <w:lang w:eastAsia="en-US"/>
        </w:rPr>
        <w:t xml:space="preserve"> bezit, n.l</w:t>
      </w:r>
      <w:r w:rsidR="00FD7E8B">
        <w:rPr>
          <w:lang w:eastAsia="en-US"/>
        </w:rPr>
        <w:t xml:space="preserve">. </w:t>
      </w:r>
      <w:r w:rsidR="00BD01CA">
        <w:rPr>
          <w:lang w:eastAsia="en-US"/>
        </w:rPr>
        <w:t>z</w:t>
      </w:r>
      <w:r w:rsidRPr="007410FE">
        <w:rPr>
          <w:lang w:eastAsia="en-US"/>
        </w:rPr>
        <w:t xml:space="preserve">ijner </w:t>
      </w:r>
      <w:r w:rsidR="001A7589">
        <w:rPr>
          <w:lang w:eastAsia="en-US"/>
        </w:rPr>
        <w:t xml:space="preserve">ziel </w:t>
      </w:r>
      <w:r w:rsidRPr="007410FE">
        <w:rPr>
          <w:lang w:eastAsia="en-US"/>
        </w:rPr>
        <w:t>zaligheid</w:t>
      </w:r>
      <w:r w:rsidR="006F5CA2">
        <w:rPr>
          <w:lang w:eastAsia="en-US"/>
        </w:rPr>
        <w:t>;</w:t>
      </w:r>
      <w:r w:rsidRPr="007410FE">
        <w:rPr>
          <w:lang w:eastAsia="en-US"/>
        </w:rPr>
        <w:t xml:space="preserve"> niet dat hij die hier ver</w:t>
      </w:r>
      <w:r w:rsidRPr="007410FE">
        <w:rPr>
          <w:lang w:eastAsia="en-US"/>
        </w:rPr>
        <w:softHyphen/>
        <w:t>liest, maar hij gevoelt er hier niets van</w:t>
      </w:r>
      <w:r w:rsidR="006F5CA2">
        <w:rPr>
          <w:lang w:eastAsia="en-US"/>
        </w:rPr>
        <w:t>;</w:t>
      </w:r>
      <w:r w:rsidRPr="007410FE">
        <w:rPr>
          <w:lang w:eastAsia="en-US"/>
        </w:rPr>
        <w:t xml:space="preserve"> het is niets dan duisternis in</w:t>
      </w:r>
      <w:r w:rsidR="001A7589">
        <w:rPr>
          <w:lang w:eastAsia="en-US"/>
        </w:rPr>
        <w:t xml:space="preserve"> zijn </w:t>
      </w:r>
      <w:r w:rsidRPr="007410FE">
        <w:rPr>
          <w:lang w:eastAsia="en-US"/>
        </w:rPr>
        <w:t>ziel en al</w:t>
      </w:r>
      <w:r w:rsidR="00BD01CA">
        <w:rPr>
          <w:lang w:eastAsia="en-US"/>
        </w:rPr>
        <w:t>s</w:t>
      </w:r>
      <w:r w:rsidRPr="007410FE">
        <w:rPr>
          <w:lang w:eastAsia="en-US"/>
        </w:rPr>
        <w:t>of</w:t>
      </w:r>
      <w:r w:rsidR="00FD7E8B">
        <w:rPr>
          <w:lang w:eastAsia="en-US"/>
        </w:rPr>
        <w:t xml:space="preserve"> ze </w:t>
      </w:r>
      <w:r w:rsidRPr="007410FE">
        <w:rPr>
          <w:lang w:eastAsia="en-US"/>
        </w:rPr>
        <w:t xml:space="preserve">gestadig in de hel verkeert. </w:t>
      </w:r>
      <w:r w:rsidR="005A760A">
        <w:rPr>
          <w:lang w:eastAsia="en-US"/>
        </w:rPr>
        <w:t>"</w:t>
      </w:r>
      <w:r w:rsidRPr="007410FE">
        <w:rPr>
          <w:lang w:eastAsia="en-US"/>
        </w:rPr>
        <w:t xml:space="preserve">Ja, ik weet niet," zegt Bernardus, </w:t>
      </w:r>
      <w:r w:rsidR="005A760A">
        <w:rPr>
          <w:lang w:eastAsia="en-US"/>
        </w:rPr>
        <w:t>"</w:t>
      </w:r>
      <w:r w:rsidRPr="007410FE">
        <w:rPr>
          <w:lang w:eastAsia="en-US"/>
        </w:rPr>
        <w:t>of de ziel niet liever voor een tijd zelfs de angsten der hel zou willen lijden, dan dat ze de zoetheid, die ze een</w:t>
      </w:r>
      <w:r w:rsidRPr="007410FE">
        <w:rPr>
          <w:lang w:eastAsia="en-US"/>
        </w:rPr>
        <w:softHyphen/>
        <w:t>maal gesmaakt heeft, weer verliest". Het lijden is des te zwaarder, naarmate men te voren gevoeliger genoten heeft. Seneca heeft dit reeds opgemerkt, toen hij zeide</w:t>
      </w:r>
      <w:r w:rsidR="006F5CA2">
        <w:rPr>
          <w:lang w:eastAsia="en-US"/>
        </w:rPr>
        <w:t>:</w:t>
      </w:r>
      <w:r w:rsidRPr="007410FE">
        <w:rPr>
          <w:lang w:eastAsia="en-US"/>
        </w:rPr>
        <w:t xml:space="preserve"> </w:t>
      </w:r>
      <w:r w:rsidR="005A760A">
        <w:rPr>
          <w:lang w:eastAsia="en-US"/>
        </w:rPr>
        <w:t>"</w:t>
      </w:r>
      <w:r w:rsidRPr="007410FE">
        <w:rPr>
          <w:lang w:eastAsia="en-US"/>
        </w:rPr>
        <w:t>Dan is het gr</w:t>
      </w:r>
      <w:r w:rsidR="00273DAF">
        <w:rPr>
          <w:lang w:eastAsia="en-US"/>
        </w:rPr>
        <w:t>ote</w:t>
      </w:r>
      <w:r w:rsidRPr="007410FE">
        <w:rPr>
          <w:lang w:eastAsia="en-US"/>
        </w:rPr>
        <w:t xml:space="preserve"> pijn rijkdommen te derven als men die voorheen genoten heeft". </w:t>
      </w:r>
      <w:r w:rsidRPr="006F5CA2">
        <w:rPr>
          <w:lang w:eastAsia="en-US"/>
        </w:rPr>
        <w:t>De gevoelige smaak van Gods gunst was voor de ziel het leven, ja beter dan het leven</w:t>
      </w:r>
      <w:r w:rsidR="006F5CA2">
        <w:rPr>
          <w:lang w:eastAsia="en-US"/>
        </w:rPr>
        <w:t>;</w:t>
      </w:r>
      <w:r w:rsidRPr="006F5CA2">
        <w:rPr>
          <w:lang w:eastAsia="en-US"/>
        </w:rPr>
        <w:t xml:space="preserve"> want David zegt</w:t>
      </w:r>
      <w:r w:rsidR="006F5CA2">
        <w:rPr>
          <w:lang w:eastAsia="en-US"/>
        </w:rPr>
        <w:t>:</w:t>
      </w:r>
      <w:r w:rsidRPr="006F5CA2">
        <w:rPr>
          <w:lang w:eastAsia="en-US"/>
        </w:rPr>
        <w:t xml:space="preserve"> </w:t>
      </w:r>
      <w:r w:rsidR="005A760A">
        <w:rPr>
          <w:lang w:eastAsia="en-US"/>
        </w:rPr>
        <w:t>"</w:t>
      </w:r>
      <w:r w:rsidRPr="006F5CA2">
        <w:rPr>
          <w:lang w:eastAsia="en-US"/>
        </w:rPr>
        <w:t>Uw goeder</w:t>
      </w:r>
      <w:r w:rsidRPr="006F5CA2">
        <w:rPr>
          <w:lang w:eastAsia="en-US"/>
        </w:rPr>
        <w:softHyphen/>
        <w:t>tierenheid is beter d</w:t>
      </w:r>
      <w:r w:rsidR="00BD01CA">
        <w:rPr>
          <w:lang w:eastAsia="en-US"/>
        </w:rPr>
        <w:t>an het leven"; en in een andere</w:t>
      </w:r>
      <w:r w:rsidRPr="006F5CA2">
        <w:rPr>
          <w:lang w:eastAsia="en-US"/>
        </w:rPr>
        <w:t xml:space="preserve"> Psalm verklaart hij</w:t>
      </w:r>
      <w:r w:rsidR="006F5CA2">
        <w:rPr>
          <w:lang w:eastAsia="en-US"/>
        </w:rPr>
        <w:t>:</w:t>
      </w:r>
      <w:r w:rsidRPr="006F5CA2">
        <w:rPr>
          <w:lang w:eastAsia="en-US"/>
        </w:rPr>
        <w:t xml:space="preserve"> </w:t>
      </w:r>
      <w:r w:rsidR="005A760A">
        <w:rPr>
          <w:lang w:eastAsia="en-US"/>
        </w:rPr>
        <w:t>"</w:t>
      </w:r>
      <w:r w:rsidRPr="006F5CA2">
        <w:rPr>
          <w:lang w:eastAsia="en-US"/>
        </w:rPr>
        <w:t>Er is een leven in</w:t>
      </w:r>
      <w:r w:rsidR="001A7589">
        <w:rPr>
          <w:lang w:eastAsia="en-US"/>
        </w:rPr>
        <w:t xml:space="preserve"> zijn </w:t>
      </w:r>
      <w:r w:rsidRPr="006F5CA2">
        <w:rPr>
          <w:lang w:eastAsia="en-US"/>
        </w:rPr>
        <w:t>goedgun</w:t>
      </w:r>
      <w:r w:rsidRPr="006F5CA2">
        <w:rPr>
          <w:lang w:eastAsia="en-US"/>
        </w:rPr>
        <w:softHyphen/>
        <w:t xml:space="preserve">stigheid". Deze goedgunstigheid nu te ontberen, valt der </w:t>
      </w:r>
      <w:r w:rsidR="001A7589">
        <w:rPr>
          <w:lang w:eastAsia="en-US"/>
        </w:rPr>
        <w:t xml:space="preserve">ziel </w:t>
      </w:r>
      <w:r w:rsidRPr="006F5CA2">
        <w:rPr>
          <w:lang w:eastAsia="en-US"/>
        </w:rPr>
        <w:t xml:space="preserve">veel bitterder dan de dood. </w:t>
      </w:r>
      <w:r w:rsidR="005A760A">
        <w:rPr>
          <w:lang w:eastAsia="en-US"/>
        </w:rPr>
        <w:t>"</w:t>
      </w:r>
      <w:r w:rsidRPr="006F5CA2">
        <w:rPr>
          <w:lang w:eastAsia="en-US"/>
        </w:rPr>
        <w:t>Omdat Ik deze dingen tot u gesproken heb,</w:t>
      </w:r>
      <w:r w:rsidR="006F5CA2">
        <w:rPr>
          <w:lang w:eastAsia="en-US"/>
        </w:rPr>
        <w:t xml:space="preserve"> zo </w:t>
      </w:r>
      <w:r w:rsidRPr="006F5CA2">
        <w:rPr>
          <w:lang w:eastAsia="en-US"/>
        </w:rPr>
        <w:t>heeft de d</w:t>
      </w:r>
      <w:r w:rsidR="00BD01CA">
        <w:rPr>
          <w:lang w:eastAsia="en-US"/>
        </w:rPr>
        <w:t>roefheid uw hart vervuld," zei</w:t>
      </w:r>
      <w:r w:rsidRPr="006F5CA2">
        <w:rPr>
          <w:lang w:eastAsia="en-US"/>
        </w:rPr>
        <w:t xml:space="preserve"> Christus tot</w:t>
      </w:r>
      <w:r w:rsidR="001A7589">
        <w:rPr>
          <w:lang w:eastAsia="en-US"/>
        </w:rPr>
        <w:t xml:space="preserve"> </w:t>
      </w:r>
      <w:r w:rsidR="00BD01CA">
        <w:rPr>
          <w:lang w:eastAsia="en-US"/>
        </w:rPr>
        <w:t>Z</w:t>
      </w:r>
      <w:r w:rsidR="001A7589">
        <w:rPr>
          <w:lang w:eastAsia="en-US"/>
        </w:rPr>
        <w:t xml:space="preserve">ijn </w:t>
      </w:r>
      <w:r w:rsidRPr="006F5CA2">
        <w:rPr>
          <w:lang w:eastAsia="en-US"/>
        </w:rPr>
        <w:t>discipelen, na</w:t>
      </w:r>
      <w:r w:rsidRPr="006F5CA2">
        <w:rPr>
          <w:lang w:eastAsia="en-US"/>
        </w:rPr>
        <w:softHyphen/>
        <w:t>dat Hij met hen over Zijn vertrek gesproken had.</w:t>
      </w:r>
    </w:p>
    <w:p w:rsidR="00AE1CF5" w:rsidRDefault="007410FE" w:rsidP="00273DAF">
      <w:pPr>
        <w:jc w:val="both"/>
        <w:rPr>
          <w:lang w:eastAsia="en-US"/>
        </w:rPr>
      </w:pPr>
      <w:r w:rsidRPr="006F5CA2">
        <w:rPr>
          <w:lang w:eastAsia="en-US"/>
        </w:rPr>
        <w:t xml:space="preserve">Twee dingen zijn hier die de ziel drukken, t. w. het verliezen van het goed en het gevoelen van het tegenovergestelde kwaad. </w:t>
      </w:r>
    </w:p>
    <w:p w:rsidR="00AE1CF5" w:rsidRDefault="007410FE" w:rsidP="00273DAF">
      <w:pPr>
        <w:jc w:val="both"/>
        <w:rPr>
          <w:lang w:eastAsia="en-US"/>
        </w:rPr>
      </w:pPr>
      <w:r w:rsidRPr="006F5CA2">
        <w:rPr>
          <w:lang w:eastAsia="en-US"/>
        </w:rPr>
        <w:t>Dat is, aangezien wij hier alleen te letten hebben op God en de verlatene ziel, dat deze ziel in God verliest het gevoelen van</w:t>
      </w:r>
      <w:r w:rsidR="001A7589">
        <w:rPr>
          <w:lang w:eastAsia="en-US"/>
        </w:rPr>
        <w:t xml:space="preserve"> zijn </w:t>
      </w:r>
      <w:r w:rsidRPr="006F5CA2">
        <w:rPr>
          <w:lang w:eastAsia="en-US"/>
        </w:rPr>
        <w:t xml:space="preserve">genade, en daaruit in zich zelve het gevoelen van </w:t>
      </w:r>
      <w:r w:rsidR="0052640E">
        <w:rPr>
          <w:lang w:eastAsia="en-US"/>
        </w:rPr>
        <w:t xml:space="preserve">haar </w:t>
      </w:r>
      <w:r w:rsidRPr="006F5CA2">
        <w:rPr>
          <w:lang w:eastAsia="en-US"/>
        </w:rPr>
        <w:t xml:space="preserve">zaligheid. Het kwaad daartegenover bestaat in het gevoelen van Gods zware hand en toorn tegen haar en het daaropvolgend gevoel van verdoemenis over haar. Hoe dit alles evenwel Gods </w:t>
      </w:r>
      <w:r w:rsidR="00273DAF">
        <w:rPr>
          <w:lang w:eastAsia="en-US"/>
        </w:rPr>
        <w:t>gans</w:t>
      </w:r>
      <w:r w:rsidRPr="006F5CA2">
        <w:rPr>
          <w:lang w:eastAsia="en-US"/>
        </w:rPr>
        <w:t xml:space="preserve">e genade </w:t>
      </w:r>
      <w:r w:rsidR="00AE1CF5">
        <w:rPr>
          <w:lang w:eastAsia="en-US"/>
        </w:rPr>
        <w:t>ni</w:t>
      </w:r>
      <w:r w:rsidRPr="006F5CA2">
        <w:rPr>
          <w:lang w:eastAsia="en-US"/>
        </w:rPr>
        <w:t>et weg neemt en d</w:t>
      </w:r>
      <w:r w:rsidR="00AE1CF5">
        <w:rPr>
          <w:lang w:eastAsia="en-US"/>
        </w:rPr>
        <w:t>e</w:t>
      </w:r>
      <w:r w:rsidRPr="006F5CA2">
        <w:rPr>
          <w:lang w:eastAsia="en-US"/>
        </w:rPr>
        <w:t xml:space="preserve"> zaligheid der ziel er evengoed om aanwezig kan zijn, is vroeger reeds opgemerkt. </w:t>
      </w:r>
      <w:r w:rsidR="005A760A">
        <w:rPr>
          <w:lang w:eastAsia="en-US"/>
        </w:rPr>
        <w:t>"</w:t>
      </w:r>
      <w:r w:rsidRPr="006F5CA2">
        <w:rPr>
          <w:lang w:eastAsia="en-US"/>
        </w:rPr>
        <w:t>Hij verlaat niet om verlaten te worden, maar verlaat v</w:t>
      </w:r>
      <w:r w:rsidR="006F5CA2">
        <w:rPr>
          <w:lang w:eastAsia="en-US"/>
        </w:rPr>
        <w:t>e</w:t>
      </w:r>
      <w:r w:rsidR="00AE1CF5">
        <w:rPr>
          <w:lang w:eastAsia="en-US"/>
        </w:rPr>
        <w:t>e</w:t>
      </w:r>
      <w:r w:rsidR="006F5CA2">
        <w:rPr>
          <w:lang w:eastAsia="en-US"/>
        </w:rPr>
        <w:t>le</w:t>
      </w:r>
      <w:r w:rsidRPr="006F5CA2">
        <w:rPr>
          <w:lang w:eastAsia="en-US"/>
        </w:rPr>
        <w:t>er om niet verlaten te worden, en schijnt daarom te ver</w:t>
      </w:r>
      <w:r w:rsidRPr="006F5CA2">
        <w:rPr>
          <w:lang w:eastAsia="en-US"/>
        </w:rPr>
        <w:softHyphen/>
        <w:t>laten, omdat hij niet wil verlaten," heeft iemand ge</w:t>
      </w:r>
      <w:r w:rsidRPr="006F5CA2">
        <w:rPr>
          <w:lang w:eastAsia="en-US"/>
        </w:rPr>
        <w:softHyphen/>
        <w:t>zegd. Het weggaan en ontberen van Gods gunst is voor</w:t>
      </w:r>
      <w:r w:rsidR="001910E5">
        <w:rPr>
          <w:lang w:eastAsia="en-US"/>
        </w:rPr>
        <w:t xml:space="preserve"> deze </w:t>
      </w:r>
      <w:r w:rsidRPr="006F5CA2">
        <w:rPr>
          <w:lang w:eastAsia="en-US"/>
        </w:rPr>
        <w:t>gunstgenoot het zwaarste en het eerste van</w:t>
      </w:r>
      <w:r w:rsidR="00AE1CF5">
        <w:rPr>
          <w:lang w:eastAsia="en-US"/>
        </w:rPr>
        <w:t xml:space="preserve"> </w:t>
      </w:r>
      <w:r w:rsidRPr="006F5CA2">
        <w:rPr>
          <w:lang w:eastAsia="en-US"/>
        </w:rPr>
        <w:t>zijn</w:t>
      </w:r>
      <w:r w:rsidR="00AE1CF5">
        <w:rPr>
          <w:lang w:eastAsia="en-US"/>
        </w:rPr>
        <w:t xml:space="preserve"> zwarigheid.</w:t>
      </w:r>
      <w:r w:rsidRPr="006F5CA2">
        <w:rPr>
          <w:lang w:eastAsia="en-US"/>
        </w:rPr>
        <w:t xml:space="preserve"> </w:t>
      </w:r>
      <w:r w:rsidR="005A760A">
        <w:rPr>
          <w:lang w:eastAsia="en-US"/>
        </w:rPr>
        <w:t>"</w:t>
      </w:r>
      <w:r w:rsidRPr="006F5CA2">
        <w:rPr>
          <w:lang w:eastAsia="en-US"/>
        </w:rPr>
        <w:t>Heeft God vergeten genadig te zijn</w:t>
      </w:r>
      <w:r w:rsidR="006F5CA2">
        <w:rPr>
          <w:lang w:eastAsia="en-US"/>
        </w:rPr>
        <w:t>?</w:t>
      </w:r>
      <w:r w:rsidRPr="006F5CA2">
        <w:rPr>
          <w:lang w:eastAsia="en-US"/>
        </w:rPr>
        <w:t xml:space="preserve"> Heeft Hij</w:t>
      </w:r>
      <w:r w:rsidR="001A7589">
        <w:rPr>
          <w:lang w:eastAsia="en-US"/>
        </w:rPr>
        <w:t xml:space="preserve"> </w:t>
      </w:r>
      <w:r w:rsidR="00AE1CF5">
        <w:rPr>
          <w:lang w:eastAsia="en-US"/>
        </w:rPr>
        <w:t>Z</w:t>
      </w:r>
      <w:r w:rsidR="001A7589">
        <w:rPr>
          <w:lang w:eastAsia="en-US"/>
        </w:rPr>
        <w:t xml:space="preserve">ijn </w:t>
      </w:r>
      <w:r w:rsidRPr="006F5CA2">
        <w:rPr>
          <w:lang w:eastAsia="en-US"/>
        </w:rPr>
        <w:t>barmhartigheden door toorn toegeslo</w:t>
      </w:r>
      <w:r w:rsidRPr="006F5CA2">
        <w:rPr>
          <w:lang w:eastAsia="en-US"/>
        </w:rPr>
        <w:softHyphen/>
        <w:t>ten</w:t>
      </w:r>
      <w:r w:rsidR="006F5CA2">
        <w:rPr>
          <w:lang w:eastAsia="en-US"/>
        </w:rPr>
        <w:t>?</w:t>
      </w:r>
      <w:r w:rsidRPr="006F5CA2">
        <w:rPr>
          <w:lang w:eastAsia="en-US"/>
        </w:rPr>
        <w:t>" klaagt Asa</w:t>
      </w:r>
      <w:r w:rsidR="00AE1CF5">
        <w:rPr>
          <w:lang w:eastAsia="en-US"/>
        </w:rPr>
        <w:t>f</w:t>
      </w:r>
      <w:r w:rsidRPr="006F5CA2">
        <w:rPr>
          <w:lang w:eastAsia="en-US"/>
        </w:rPr>
        <w:t>. Waar</w:t>
      </w:r>
      <w:r w:rsidR="001A7589">
        <w:rPr>
          <w:lang w:eastAsia="en-US"/>
        </w:rPr>
        <w:t>mee</w:t>
      </w:r>
      <w:r w:rsidRPr="006F5CA2">
        <w:rPr>
          <w:lang w:eastAsia="en-US"/>
        </w:rPr>
        <w:t xml:space="preserve"> hij te kennen wilde geven</w:t>
      </w:r>
      <w:r w:rsidR="006F5CA2">
        <w:rPr>
          <w:lang w:eastAsia="en-US"/>
        </w:rPr>
        <w:t>:</w:t>
      </w:r>
      <w:r w:rsidRPr="006F5CA2">
        <w:rPr>
          <w:lang w:eastAsia="en-US"/>
        </w:rPr>
        <w:t xml:space="preserve"> eerst ben ik als verst</w:t>
      </w:r>
      <w:r w:rsidR="00273DAF">
        <w:rPr>
          <w:lang w:eastAsia="en-US"/>
        </w:rPr>
        <w:t>ote</w:t>
      </w:r>
      <w:r w:rsidR="00AE1CF5">
        <w:rPr>
          <w:lang w:eastAsia="en-US"/>
        </w:rPr>
        <w:t>n en wordt daardoor</w:t>
      </w:r>
      <w:r w:rsidRPr="006F5CA2">
        <w:rPr>
          <w:lang w:eastAsia="en-US"/>
        </w:rPr>
        <w:t xml:space="preserve"> nu gedrukt door een gevoel alsof Gods toorn op mij rust. En nu vraagt hij</w:t>
      </w:r>
      <w:r w:rsidR="006F5CA2">
        <w:rPr>
          <w:lang w:eastAsia="en-US"/>
        </w:rPr>
        <w:t>:</w:t>
      </w:r>
      <w:r w:rsidRPr="006F5CA2">
        <w:rPr>
          <w:lang w:eastAsia="en-US"/>
        </w:rPr>
        <w:t xml:space="preserve"> </w:t>
      </w:r>
      <w:r w:rsidR="005A760A">
        <w:rPr>
          <w:lang w:eastAsia="en-US"/>
        </w:rPr>
        <w:t>"</w:t>
      </w:r>
      <w:r w:rsidRPr="006F5CA2">
        <w:rPr>
          <w:lang w:eastAsia="en-US"/>
        </w:rPr>
        <w:t>Zal dan de Heere in eeuwig</w:t>
      </w:r>
      <w:r w:rsidRPr="006F5CA2">
        <w:rPr>
          <w:lang w:eastAsia="en-US"/>
        </w:rPr>
        <w:softHyphen/>
        <w:t>heden verst</w:t>
      </w:r>
      <w:r w:rsidR="00273DAF">
        <w:rPr>
          <w:lang w:eastAsia="en-US"/>
        </w:rPr>
        <w:t>ote</w:t>
      </w:r>
      <w:r w:rsidRPr="006F5CA2">
        <w:rPr>
          <w:lang w:eastAsia="en-US"/>
        </w:rPr>
        <w:t>n en voortaan niet meer goedgunstig zijn</w:t>
      </w:r>
      <w:r w:rsidR="006F5CA2">
        <w:rPr>
          <w:lang w:eastAsia="en-US"/>
        </w:rPr>
        <w:t>?</w:t>
      </w:r>
      <w:r w:rsidRPr="006F5CA2">
        <w:rPr>
          <w:lang w:eastAsia="en-US"/>
        </w:rPr>
        <w:t xml:space="preserve">" </w:t>
      </w:r>
    </w:p>
    <w:p w:rsidR="00AE1CF5" w:rsidRDefault="007410FE" w:rsidP="00273DAF">
      <w:pPr>
        <w:jc w:val="both"/>
        <w:rPr>
          <w:lang w:eastAsia="en-US"/>
        </w:rPr>
      </w:pPr>
      <w:r w:rsidRPr="006F5CA2">
        <w:rPr>
          <w:lang w:eastAsia="en-US"/>
        </w:rPr>
        <w:t>En Job, kermende niet alleen over</w:t>
      </w:r>
      <w:r w:rsidR="006F5CA2">
        <w:rPr>
          <w:lang w:eastAsia="en-US"/>
        </w:rPr>
        <w:t xml:space="preserve"> de </w:t>
      </w:r>
      <w:r w:rsidR="00AE1CF5">
        <w:rPr>
          <w:lang w:eastAsia="en-US"/>
        </w:rPr>
        <w:t>zware</w:t>
      </w:r>
      <w:r w:rsidRPr="006F5CA2">
        <w:rPr>
          <w:lang w:eastAsia="en-US"/>
        </w:rPr>
        <w:t xml:space="preserve"> druk van Gods hand, waaronder</w:t>
      </w:r>
      <w:r w:rsidR="001A7589">
        <w:rPr>
          <w:lang w:eastAsia="en-US"/>
        </w:rPr>
        <w:t xml:space="preserve"> zijn </w:t>
      </w:r>
      <w:r w:rsidR="00AE1CF5">
        <w:rPr>
          <w:lang w:eastAsia="en-US"/>
        </w:rPr>
        <w:t>arme en verla</w:t>
      </w:r>
      <w:r w:rsidR="00AE1CF5">
        <w:rPr>
          <w:lang w:eastAsia="en-US"/>
        </w:rPr>
        <w:softHyphen/>
        <w:t>ten</w:t>
      </w:r>
      <w:r w:rsidRPr="006F5CA2">
        <w:rPr>
          <w:lang w:eastAsia="en-US"/>
        </w:rPr>
        <w:t xml:space="preserve"> ziel gebogen lag, maar ook over</w:t>
      </w:r>
      <w:r w:rsidR="001A7589">
        <w:rPr>
          <w:lang w:eastAsia="en-US"/>
        </w:rPr>
        <w:t xml:space="preserve"> zijn </w:t>
      </w:r>
      <w:r w:rsidRPr="006F5CA2">
        <w:rPr>
          <w:lang w:eastAsia="en-US"/>
        </w:rPr>
        <w:t>vele licha</w:t>
      </w:r>
      <w:r w:rsidRPr="006F5CA2">
        <w:rPr>
          <w:lang w:eastAsia="en-US"/>
        </w:rPr>
        <w:softHyphen/>
        <w:t>melijke kwellingen en plagen, klaagt</w:t>
      </w:r>
      <w:r w:rsidR="006F5CA2">
        <w:rPr>
          <w:lang w:eastAsia="en-US"/>
        </w:rPr>
        <w:t>:</w:t>
      </w:r>
      <w:r w:rsidRPr="006F5CA2">
        <w:rPr>
          <w:lang w:eastAsia="en-US"/>
        </w:rPr>
        <w:t xml:space="preserve"> </w:t>
      </w:r>
      <w:r w:rsidR="005A760A">
        <w:rPr>
          <w:lang w:eastAsia="en-US"/>
        </w:rPr>
        <w:t>"</w:t>
      </w:r>
      <w:r w:rsidR="00AE1CF5">
        <w:rPr>
          <w:lang w:eastAsia="en-US"/>
        </w:rPr>
        <w:t>Uw</w:t>
      </w:r>
      <w:r w:rsidRPr="006F5CA2">
        <w:rPr>
          <w:lang w:eastAsia="en-US"/>
        </w:rPr>
        <w:t xml:space="preserve"> handen doen mij smart aan, hoewel ze mij gemaakt hebben</w:t>
      </w:r>
      <w:r w:rsidR="006F5CA2">
        <w:rPr>
          <w:lang w:eastAsia="en-US"/>
        </w:rPr>
        <w:t>;</w:t>
      </w:r>
      <w:r w:rsidR="00AE1CF5">
        <w:rPr>
          <w:lang w:eastAsia="en-US"/>
        </w:rPr>
        <w:t xml:space="preserve"> te</w:t>
      </w:r>
      <w:r w:rsidRPr="006F5CA2">
        <w:rPr>
          <w:lang w:eastAsia="en-US"/>
        </w:rPr>
        <w:t>zamen rondom mij zijn</w:t>
      </w:r>
      <w:r w:rsidR="00FD7E8B">
        <w:rPr>
          <w:lang w:eastAsia="en-US"/>
        </w:rPr>
        <w:t xml:space="preserve"> ze </w:t>
      </w:r>
      <w:r w:rsidRPr="006F5CA2">
        <w:rPr>
          <w:lang w:eastAsia="en-US"/>
        </w:rPr>
        <w:t>en Gij verslindt mij. Doe</w:t>
      </w:r>
      <w:r w:rsidR="001A7589">
        <w:rPr>
          <w:lang w:eastAsia="en-US"/>
        </w:rPr>
        <w:t xml:space="preserve"> uw </w:t>
      </w:r>
      <w:r w:rsidR="00AE1CF5">
        <w:rPr>
          <w:lang w:eastAsia="en-US"/>
        </w:rPr>
        <w:t>hand ver</w:t>
      </w:r>
      <w:r w:rsidRPr="006F5CA2">
        <w:rPr>
          <w:lang w:eastAsia="en-US"/>
        </w:rPr>
        <w:t xml:space="preserve"> van op mij en</w:t>
      </w:r>
      <w:r w:rsidR="001A7589">
        <w:rPr>
          <w:lang w:eastAsia="en-US"/>
        </w:rPr>
        <w:t xml:space="preserve"> uw </w:t>
      </w:r>
      <w:r w:rsidRPr="006F5CA2">
        <w:rPr>
          <w:lang w:eastAsia="en-US"/>
        </w:rPr>
        <w:t xml:space="preserve">verschrikking make mij niet verbaasd. Ontfermt u mijner, ontfermt u mijner, o gij </w:t>
      </w:r>
      <w:r w:rsidR="00FD7E8B">
        <w:rPr>
          <w:lang w:eastAsia="en-US"/>
        </w:rPr>
        <w:t xml:space="preserve">mijn </w:t>
      </w:r>
      <w:r w:rsidRPr="006F5CA2">
        <w:rPr>
          <w:lang w:eastAsia="en-US"/>
        </w:rPr>
        <w:t xml:space="preserve">vrienden, want de hand Gods heeft mij aangeraakt." </w:t>
      </w:r>
    </w:p>
    <w:p w:rsidR="00D1607C" w:rsidRDefault="007410FE" w:rsidP="00273DAF">
      <w:pPr>
        <w:jc w:val="both"/>
        <w:rPr>
          <w:lang w:eastAsia="en-US"/>
        </w:rPr>
      </w:pPr>
      <w:r w:rsidRPr="006F5CA2">
        <w:rPr>
          <w:lang w:eastAsia="en-US"/>
        </w:rPr>
        <w:t>En David roept uit</w:t>
      </w:r>
      <w:r w:rsidR="006F5CA2">
        <w:rPr>
          <w:lang w:eastAsia="en-US"/>
        </w:rPr>
        <w:t>:</w:t>
      </w:r>
      <w:r w:rsidRPr="006F5CA2">
        <w:rPr>
          <w:lang w:eastAsia="en-US"/>
        </w:rPr>
        <w:t xml:space="preserve"> </w:t>
      </w:r>
      <w:r w:rsidR="005A760A">
        <w:rPr>
          <w:lang w:eastAsia="en-US"/>
        </w:rPr>
        <w:t>"</w:t>
      </w:r>
      <w:r w:rsidR="00AE1CF5">
        <w:rPr>
          <w:lang w:eastAsia="en-US"/>
        </w:rPr>
        <w:t>Uw</w:t>
      </w:r>
      <w:r w:rsidRPr="006F5CA2">
        <w:rPr>
          <w:lang w:eastAsia="en-US"/>
        </w:rPr>
        <w:t xml:space="preserve"> pijlen zijn in mij gedaald en</w:t>
      </w:r>
      <w:r w:rsidR="001A7589">
        <w:rPr>
          <w:lang w:eastAsia="en-US"/>
        </w:rPr>
        <w:t xml:space="preserve"> uw </w:t>
      </w:r>
      <w:r w:rsidRPr="006F5CA2">
        <w:rPr>
          <w:lang w:eastAsia="en-US"/>
        </w:rPr>
        <w:t>hand is op m</w:t>
      </w:r>
      <w:r w:rsidR="00B93560">
        <w:rPr>
          <w:lang w:eastAsia="en-US"/>
        </w:rPr>
        <w:t>ij</w:t>
      </w:r>
      <w:r w:rsidRPr="006F5CA2">
        <w:rPr>
          <w:lang w:eastAsia="en-US"/>
        </w:rPr>
        <w:t xml:space="preserve"> neder</w:t>
      </w:r>
      <w:r w:rsidRPr="006F5CA2">
        <w:rPr>
          <w:lang w:eastAsia="en-US"/>
        </w:rPr>
        <w:softHyphen/>
        <w:t xml:space="preserve">gedaald. </w:t>
      </w:r>
      <w:r w:rsidR="00AE1CF5">
        <w:rPr>
          <w:lang w:eastAsia="en-US"/>
        </w:rPr>
        <w:t>O</w:t>
      </w:r>
      <w:r w:rsidRPr="006F5CA2">
        <w:rPr>
          <w:lang w:eastAsia="en-US"/>
        </w:rPr>
        <w:t xml:space="preserve"> Heere, straf mij niet in </w:t>
      </w:r>
      <w:r w:rsidR="001A7589">
        <w:rPr>
          <w:lang w:eastAsia="en-US"/>
        </w:rPr>
        <w:t>Uw</w:t>
      </w:r>
      <w:r w:rsidRPr="006F5CA2">
        <w:rPr>
          <w:lang w:eastAsia="en-US"/>
        </w:rPr>
        <w:t xml:space="preserve"> </w:t>
      </w:r>
      <w:r w:rsidR="00AE1CF5">
        <w:rPr>
          <w:lang w:eastAsia="en-US"/>
        </w:rPr>
        <w:t xml:space="preserve">grote </w:t>
      </w:r>
      <w:r w:rsidRPr="006F5CA2">
        <w:rPr>
          <w:lang w:eastAsia="en-US"/>
        </w:rPr>
        <w:t>toorn, en kastijd mij niet in</w:t>
      </w:r>
      <w:r w:rsidR="001A7589">
        <w:rPr>
          <w:lang w:eastAsia="en-US"/>
        </w:rPr>
        <w:t xml:space="preserve"> </w:t>
      </w:r>
      <w:r w:rsidR="00AE1CF5">
        <w:rPr>
          <w:lang w:eastAsia="en-US"/>
        </w:rPr>
        <w:t>U</w:t>
      </w:r>
      <w:r w:rsidR="001A7589">
        <w:rPr>
          <w:lang w:eastAsia="en-US"/>
        </w:rPr>
        <w:t xml:space="preserve">w </w:t>
      </w:r>
      <w:r w:rsidRPr="006F5CA2">
        <w:rPr>
          <w:lang w:eastAsia="en-US"/>
        </w:rPr>
        <w:t>grimmigheid." Gods hand op en</w:t>
      </w:r>
      <w:r w:rsidR="001A7589">
        <w:rPr>
          <w:lang w:eastAsia="en-US"/>
        </w:rPr>
        <w:t xml:space="preserve"> zijn </w:t>
      </w:r>
      <w:r w:rsidRPr="006F5CA2">
        <w:rPr>
          <w:lang w:eastAsia="en-US"/>
        </w:rPr>
        <w:t>grimmigheid over de ziel</w:t>
      </w:r>
      <w:r w:rsidR="001A7589">
        <w:rPr>
          <w:lang w:eastAsia="en-US"/>
        </w:rPr>
        <w:t>!</w:t>
      </w:r>
      <w:r w:rsidRPr="006F5CA2">
        <w:rPr>
          <w:lang w:eastAsia="en-US"/>
        </w:rPr>
        <w:t xml:space="preserve"> </w:t>
      </w:r>
      <w:r w:rsidR="00AE1CF5">
        <w:rPr>
          <w:lang w:eastAsia="en-US"/>
        </w:rPr>
        <w:t>Z</w:t>
      </w:r>
      <w:r w:rsidRPr="006F5CA2">
        <w:rPr>
          <w:lang w:eastAsia="en-US"/>
        </w:rPr>
        <w:t>iedaar de gevolg</w:t>
      </w:r>
      <w:r w:rsidR="00AE1CF5">
        <w:rPr>
          <w:lang w:eastAsia="en-US"/>
        </w:rPr>
        <w:t>en, wanneer God zich van haar af</w:t>
      </w:r>
      <w:r w:rsidRPr="006F5CA2">
        <w:rPr>
          <w:lang w:eastAsia="en-US"/>
        </w:rPr>
        <w:t>keert en haar verlaat. Dan zegt de ziel met David</w:t>
      </w:r>
      <w:r w:rsidR="006F5CA2">
        <w:rPr>
          <w:lang w:eastAsia="en-US"/>
        </w:rPr>
        <w:t>:</w:t>
      </w:r>
      <w:r w:rsidRPr="006F5CA2">
        <w:rPr>
          <w:lang w:eastAsia="en-US"/>
        </w:rPr>
        <w:t xml:space="preserve"> </w:t>
      </w:r>
      <w:r w:rsidR="005A760A">
        <w:rPr>
          <w:lang w:eastAsia="en-US"/>
        </w:rPr>
        <w:t>"</w:t>
      </w:r>
      <w:r w:rsidRPr="006F5CA2">
        <w:rPr>
          <w:lang w:eastAsia="en-US"/>
        </w:rPr>
        <w:t>Verberg Uw aangezicht niet voor mij</w:t>
      </w:r>
      <w:r w:rsidR="006F5CA2">
        <w:rPr>
          <w:lang w:eastAsia="en-US"/>
        </w:rPr>
        <w:t>;</w:t>
      </w:r>
      <w:r w:rsidRPr="006F5CA2">
        <w:rPr>
          <w:lang w:eastAsia="en-US"/>
        </w:rPr>
        <w:t xml:space="preserve"> keer </w:t>
      </w:r>
      <w:r w:rsidR="001A7589">
        <w:rPr>
          <w:lang w:eastAsia="en-US"/>
        </w:rPr>
        <w:t>Uw</w:t>
      </w:r>
      <w:r w:rsidRPr="006F5CA2">
        <w:rPr>
          <w:lang w:eastAsia="en-US"/>
        </w:rPr>
        <w:t xml:space="preserve"> knecht niet af in toorn"</w:t>
      </w:r>
      <w:r w:rsidR="00D1607C">
        <w:rPr>
          <w:lang w:eastAsia="en-US"/>
        </w:rPr>
        <w:t>.</w:t>
      </w:r>
      <w:r w:rsidRPr="006F5CA2">
        <w:rPr>
          <w:lang w:eastAsia="en-US"/>
        </w:rPr>
        <w:t xml:space="preserve"> </w:t>
      </w:r>
      <w:r w:rsidR="00D1607C">
        <w:rPr>
          <w:lang w:eastAsia="en-US"/>
        </w:rPr>
        <w:t>O</w:t>
      </w:r>
      <w:r w:rsidRPr="006F5CA2">
        <w:rPr>
          <w:lang w:eastAsia="en-US"/>
        </w:rPr>
        <w:t>f met Job</w:t>
      </w:r>
      <w:r w:rsidR="006F5CA2">
        <w:rPr>
          <w:lang w:eastAsia="en-US"/>
        </w:rPr>
        <w:t>:</w:t>
      </w:r>
      <w:r w:rsidRPr="006F5CA2">
        <w:rPr>
          <w:lang w:eastAsia="en-US"/>
        </w:rPr>
        <w:t xml:space="preserve"> </w:t>
      </w:r>
      <w:r w:rsidR="005A760A">
        <w:rPr>
          <w:lang w:eastAsia="en-US"/>
        </w:rPr>
        <w:t>"</w:t>
      </w:r>
      <w:r w:rsidRPr="006F5CA2">
        <w:rPr>
          <w:lang w:eastAsia="en-US"/>
        </w:rPr>
        <w:t>Daartoe heeft Hij</w:t>
      </w:r>
      <w:r w:rsidR="006F5CA2">
        <w:rPr>
          <w:lang w:eastAsia="en-US"/>
        </w:rPr>
        <w:t xml:space="preserve"> zijn </w:t>
      </w:r>
      <w:r w:rsidRPr="006F5CA2">
        <w:rPr>
          <w:lang w:eastAsia="en-US"/>
        </w:rPr>
        <w:t xml:space="preserve">toorn tegen mij ontstoken." </w:t>
      </w:r>
    </w:p>
    <w:p w:rsidR="00D1607C" w:rsidRDefault="007410FE" w:rsidP="00273DAF">
      <w:pPr>
        <w:jc w:val="both"/>
        <w:rPr>
          <w:lang w:eastAsia="en-US"/>
        </w:rPr>
      </w:pPr>
      <w:r w:rsidRPr="006F5CA2">
        <w:rPr>
          <w:lang w:eastAsia="en-US"/>
        </w:rPr>
        <w:t>Heman getuigt in</w:t>
      </w:r>
      <w:r w:rsidR="006F5CA2">
        <w:rPr>
          <w:lang w:eastAsia="en-US"/>
        </w:rPr>
        <w:t xml:space="preserve"> de </w:t>
      </w:r>
      <w:r w:rsidR="00D1607C">
        <w:rPr>
          <w:lang w:eastAsia="en-US"/>
        </w:rPr>
        <w:t>88</w:t>
      </w:r>
      <w:r w:rsidR="00D1607C" w:rsidRPr="00D1607C">
        <w:rPr>
          <w:vertAlign w:val="superscript"/>
          <w:lang w:eastAsia="en-US"/>
        </w:rPr>
        <w:t>ste</w:t>
      </w:r>
      <w:r w:rsidR="00D1607C">
        <w:rPr>
          <w:lang w:eastAsia="en-US"/>
        </w:rPr>
        <w:t xml:space="preserve"> </w:t>
      </w:r>
      <w:r w:rsidRPr="006F5CA2">
        <w:rPr>
          <w:lang w:eastAsia="en-US"/>
        </w:rPr>
        <w:t>Psalm</w:t>
      </w:r>
      <w:r w:rsidR="006F5CA2">
        <w:rPr>
          <w:lang w:eastAsia="en-US"/>
        </w:rPr>
        <w:t>:</w:t>
      </w:r>
      <w:r w:rsidRPr="006F5CA2">
        <w:rPr>
          <w:lang w:eastAsia="en-US"/>
        </w:rPr>
        <w:t xml:space="preserve"> </w:t>
      </w:r>
      <w:r w:rsidR="005A760A">
        <w:rPr>
          <w:lang w:eastAsia="en-US"/>
        </w:rPr>
        <w:t>"</w:t>
      </w:r>
      <w:r w:rsidRPr="006F5CA2">
        <w:rPr>
          <w:lang w:eastAsia="en-US"/>
        </w:rPr>
        <w:t>Uw grimmigheid ligt op mij</w:t>
      </w:r>
      <w:r w:rsidR="006F5CA2">
        <w:rPr>
          <w:lang w:eastAsia="en-US"/>
        </w:rPr>
        <w:t>;</w:t>
      </w:r>
      <w:r w:rsidRPr="006F5CA2">
        <w:rPr>
          <w:lang w:eastAsia="en-US"/>
        </w:rPr>
        <w:t xml:space="preserve"> Gij hebt mij nedergedrukt met al</w:t>
      </w:r>
      <w:r w:rsidR="001A7589">
        <w:rPr>
          <w:lang w:eastAsia="en-US"/>
        </w:rPr>
        <w:t xml:space="preserve"> uw </w:t>
      </w:r>
      <w:r w:rsidRPr="006F5CA2">
        <w:rPr>
          <w:lang w:eastAsia="en-US"/>
        </w:rPr>
        <w:t>baren</w:t>
      </w:r>
      <w:r w:rsidR="009D2888">
        <w:rPr>
          <w:lang w:eastAsia="en-US"/>
        </w:rPr>
        <w:t>. U</w:t>
      </w:r>
      <w:r w:rsidR="001A7589">
        <w:rPr>
          <w:lang w:eastAsia="en-US"/>
        </w:rPr>
        <w:t xml:space="preserve">w </w:t>
      </w:r>
      <w:r w:rsidRPr="006F5CA2">
        <w:rPr>
          <w:lang w:eastAsia="en-US"/>
        </w:rPr>
        <w:t>hittige toornigheden gaan over mij</w:t>
      </w:r>
      <w:r w:rsidR="006F5CA2">
        <w:rPr>
          <w:lang w:eastAsia="en-US"/>
        </w:rPr>
        <w:t>;</w:t>
      </w:r>
      <w:r w:rsidR="00D1607C">
        <w:rPr>
          <w:lang w:eastAsia="en-US"/>
        </w:rPr>
        <w:t xml:space="preserve"> U</w:t>
      </w:r>
      <w:r w:rsidR="001A7589">
        <w:rPr>
          <w:lang w:eastAsia="en-US"/>
        </w:rPr>
        <w:t xml:space="preserve">w </w:t>
      </w:r>
      <w:r w:rsidRPr="006F5CA2">
        <w:rPr>
          <w:lang w:eastAsia="en-US"/>
        </w:rPr>
        <w:t xml:space="preserve">verschrikkingen doen mij vergaan." </w:t>
      </w:r>
    </w:p>
    <w:p w:rsidR="007410FE" w:rsidRPr="006F5CA2" w:rsidRDefault="007410FE" w:rsidP="00273DAF">
      <w:pPr>
        <w:jc w:val="both"/>
        <w:rPr>
          <w:lang w:eastAsia="en-US"/>
        </w:rPr>
      </w:pPr>
      <w:r w:rsidRPr="006F5CA2">
        <w:rPr>
          <w:lang w:eastAsia="en-US"/>
        </w:rPr>
        <w:t>Bij</w:t>
      </w:r>
      <w:r w:rsidR="006F5CA2">
        <w:rPr>
          <w:lang w:eastAsia="en-US"/>
        </w:rPr>
        <w:t xml:space="preserve"> de </w:t>
      </w:r>
      <w:r w:rsidRPr="006F5CA2">
        <w:rPr>
          <w:lang w:eastAsia="en-US"/>
        </w:rPr>
        <w:t>profeet. Jesaja wordt het bijeenge</w:t>
      </w:r>
      <w:r w:rsidRPr="006F5CA2">
        <w:rPr>
          <w:lang w:eastAsia="en-US"/>
        </w:rPr>
        <w:softHyphen/>
        <w:t>voegd</w:t>
      </w:r>
      <w:r w:rsidR="006F5CA2">
        <w:rPr>
          <w:lang w:eastAsia="en-US"/>
        </w:rPr>
        <w:t>:</w:t>
      </w:r>
      <w:r w:rsidRPr="006F5CA2">
        <w:rPr>
          <w:lang w:eastAsia="en-US"/>
        </w:rPr>
        <w:t xml:space="preserve"> </w:t>
      </w:r>
      <w:r w:rsidR="005A760A">
        <w:rPr>
          <w:lang w:eastAsia="en-US"/>
        </w:rPr>
        <w:t>"</w:t>
      </w:r>
      <w:r w:rsidRPr="006F5CA2">
        <w:rPr>
          <w:lang w:eastAsia="en-US"/>
        </w:rPr>
        <w:t>Ik verborg Mij en was verbolgen</w:t>
      </w:r>
      <w:r w:rsidR="008F068F">
        <w:rPr>
          <w:lang w:eastAsia="en-US"/>
        </w:rPr>
        <w:t>." Z</w:t>
      </w:r>
      <w:r w:rsidR="006F5CA2">
        <w:rPr>
          <w:lang w:eastAsia="en-US"/>
        </w:rPr>
        <w:t xml:space="preserve">o </w:t>
      </w:r>
      <w:r w:rsidRPr="006F5CA2">
        <w:rPr>
          <w:lang w:eastAsia="en-US"/>
        </w:rPr>
        <w:t>ook zegt de Heere tegen Mozes met betrekking tot het volk Israëls</w:t>
      </w:r>
      <w:r w:rsidR="006F5CA2">
        <w:rPr>
          <w:lang w:eastAsia="en-US"/>
        </w:rPr>
        <w:t>:</w:t>
      </w:r>
      <w:r w:rsidRPr="006F5CA2">
        <w:rPr>
          <w:lang w:eastAsia="en-US"/>
        </w:rPr>
        <w:t xml:space="preserve"> </w:t>
      </w:r>
      <w:r w:rsidR="005A760A">
        <w:rPr>
          <w:lang w:eastAsia="en-US"/>
        </w:rPr>
        <w:t>"</w:t>
      </w:r>
      <w:r w:rsidR="00397E2C">
        <w:rPr>
          <w:lang w:eastAsia="en-US"/>
        </w:rPr>
        <w:t xml:space="preserve">Zo </w:t>
      </w:r>
      <w:r w:rsidRPr="006F5CA2">
        <w:rPr>
          <w:lang w:eastAsia="en-US"/>
        </w:rPr>
        <w:t xml:space="preserve">zal Mijn </w:t>
      </w:r>
      <w:r w:rsidR="00785D59">
        <w:rPr>
          <w:lang w:eastAsia="en-US"/>
        </w:rPr>
        <w:t>toorn</w:t>
      </w:r>
      <w:r w:rsidRPr="006F5CA2">
        <w:rPr>
          <w:lang w:eastAsia="en-US"/>
        </w:rPr>
        <w:t xml:space="preserve"> te</w:t>
      </w:r>
      <w:r w:rsidR="001910E5">
        <w:rPr>
          <w:lang w:eastAsia="en-US"/>
        </w:rPr>
        <w:t xml:space="preserve"> die </w:t>
      </w:r>
      <w:r w:rsidRPr="006F5CA2">
        <w:rPr>
          <w:lang w:eastAsia="en-US"/>
        </w:rPr>
        <w:t>dage tegen het</w:t>
      </w:r>
      <w:r w:rsidRPr="006F5CA2">
        <w:rPr>
          <w:lang w:eastAsia="en-US"/>
        </w:rPr>
        <w:softHyphen/>
        <w:t>zelve ontsteken en Ik zal hen verlaten."</w:t>
      </w:r>
    </w:p>
    <w:p w:rsidR="007410FE" w:rsidRPr="006F5CA2" w:rsidRDefault="007410FE" w:rsidP="00273DAF">
      <w:pPr>
        <w:jc w:val="both"/>
        <w:rPr>
          <w:lang w:eastAsia="en-US"/>
        </w:rPr>
      </w:pPr>
      <w:r w:rsidRPr="006F5CA2">
        <w:rPr>
          <w:lang w:eastAsia="en-US"/>
        </w:rPr>
        <w:t>Na gesproken te hebben over de verlating zelve van Gods zijde en over de zwarigheid, die daaruit ont</w:t>
      </w:r>
      <w:r w:rsidRPr="006F5CA2">
        <w:rPr>
          <w:lang w:eastAsia="en-US"/>
        </w:rPr>
        <w:softHyphen/>
        <w:t>staat, komen we tot het derde punt, dat we in</w:t>
      </w:r>
      <w:r w:rsidR="006F5CA2">
        <w:rPr>
          <w:lang w:eastAsia="en-US"/>
        </w:rPr>
        <w:t xml:space="preserve"> de </w:t>
      </w:r>
      <w:r w:rsidRPr="006F5CA2">
        <w:rPr>
          <w:lang w:eastAsia="en-US"/>
        </w:rPr>
        <w:t>toe</w:t>
      </w:r>
      <w:r w:rsidRPr="006F5CA2">
        <w:rPr>
          <w:lang w:eastAsia="en-US"/>
        </w:rPr>
        <w:softHyphen/>
        <w:t>stand der geestelijk verlatenen willen opmerken, n.l.</w:t>
      </w:r>
    </w:p>
    <w:p w:rsidR="00BD01CA" w:rsidRPr="00D1607C" w:rsidRDefault="00BD01CA" w:rsidP="00273DAF">
      <w:pPr>
        <w:jc w:val="both"/>
        <w:rPr>
          <w:b/>
          <w:lang w:eastAsia="en-US"/>
        </w:rPr>
      </w:pPr>
    </w:p>
    <w:p w:rsidR="00D1607C" w:rsidRPr="00D1607C" w:rsidRDefault="00D1607C" w:rsidP="00273DAF">
      <w:pPr>
        <w:jc w:val="both"/>
        <w:rPr>
          <w:b/>
          <w:lang w:eastAsia="en-US"/>
        </w:rPr>
      </w:pPr>
      <w:r w:rsidRPr="00D1607C">
        <w:rPr>
          <w:b/>
          <w:lang w:eastAsia="en-US"/>
        </w:rPr>
        <w:t>C</w:t>
      </w:r>
      <w:r w:rsidR="00BD01CA" w:rsidRPr="00D1607C">
        <w:rPr>
          <w:b/>
          <w:lang w:eastAsia="en-US"/>
        </w:rPr>
        <w:t xml:space="preserve">. </w:t>
      </w:r>
      <w:r w:rsidR="007410FE" w:rsidRPr="00D1607C">
        <w:rPr>
          <w:b/>
          <w:lang w:eastAsia="en-US"/>
        </w:rPr>
        <w:t xml:space="preserve">De geestelijke strijd welke als gevolg hiervan, in de ziel ontstaat. </w:t>
      </w:r>
    </w:p>
    <w:p w:rsidR="007410FE" w:rsidRPr="006F5CA2" w:rsidRDefault="007410FE" w:rsidP="00273DAF">
      <w:pPr>
        <w:jc w:val="both"/>
        <w:rPr>
          <w:lang w:eastAsia="en-US"/>
        </w:rPr>
      </w:pPr>
      <w:r w:rsidRPr="006F5CA2">
        <w:rPr>
          <w:lang w:eastAsia="en-US"/>
        </w:rPr>
        <w:t>Het is een gedurige en heftige strijd, een strijd tot</w:t>
      </w:r>
      <w:r w:rsidR="006F5CA2">
        <w:rPr>
          <w:lang w:eastAsia="en-US"/>
        </w:rPr>
        <w:t xml:space="preserve"> de </w:t>
      </w:r>
      <w:r w:rsidRPr="006F5CA2">
        <w:rPr>
          <w:lang w:eastAsia="en-US"/>
        </w:rPr>
        <w:t>bloede toe, en wel</w:t>
      </w:r>
    </w:p>
    <w:p w:rsidR="00D1607C" w:rsidRDefault="00BD01CA" w:rsidP="00273DAF">
      <w:pPr>
        <w:jc w:val="both"/>
        <w:rPr>
          <w:lang w:eastAsia="en-US"/>
        </w:rPr>
      </w:pPr>
      <w:r w:rsidRPr="00FC247A">
        <w:rPr>
          <w:lang w:eastAsia="en-US"/>
        </w:rPr>
        <w:t>1°</w:t>
      </w:r>
      <w:r w:rsidR="00D1607C">
        <w:rPr>
          <w:lang w:eastAsia="en-US"/>
        </w:rPr>
        <w:t xml:space="preserve"> </w:t>
      </w:r>
      <w:r w:rsidR="007410FE" w:rsidRPr="00D1607C">
        <w:rPr>
          <w:i/>
          <w:lang w:eastAsia="en-US"/>
        </w:rPr>
        <w:t xml:space="preserve">met God </w:t>
      </w:r>
      <w:r w:rsidR="00D1607C" w:rsidRPr="00D1607C">
        <w:rPr>
          <w:i/>
          <w:lang w:eastAsia="en-US"/>
        </w:rPr>
        <w:t>Z</w:t>
      </w:r>
      <w:r w:rsidR="007410FE" w:rsidRPr="00D1607C">
        <w:rPr>
          <w:i/>
          <w:lang w:eastAsia="en-US"/>
        </w:rPr>
        <w:t>el</w:t>
      </w:r>
      <w:r w:rsidR="00D1607C" w:rsidRPr="00D1607C">
        <w:rPr>
          <w:i/>
          <w:lang w:eastAsia="en-US"/>
        </w:rPr>
        <w:t>f</w:t>
      </w:r>
      <w:r w:rsidR="007410FE" w:rsidRPr="00D1607C">
        <w:rPr>
          <w:i/>
          <w:lang w:eastAsia="en-US"/>
        </w:rPr>
        <w:t>.</w:t>
      </w:r>
      <w:r w:rsidR="007410FE" w:rsidRPr="006F5CA2">
        <w:rPr>
          <w:lang w:eastAsia="en-US"/>
        </w:rPr>
        <w:t xml:space="preserve"> Hoor Job hierover klagen</w:t>
      </w:r>
      <w:r w:rsidR="006F5CA2">
        <w:rPr>
          <w:lang w:eastAsia="en-US"/>
        </w:rPr>
        <w:t>:</w:t>
      </w:r>
      <w:r w:rsidR="007410FE" w:rsidRPr="006F5CA2">
        <w:rPr>
          <w:lang w:eastAsia="en-US"/>
        </w:rPr>
        <w:t xml:space="preserve"> </w:t>
      </w:r>
      <w:r w:rsidR="00D1607C">
        <w:rPr>
          <w:lang w:eastAsia="en-US"/>
        </w:rPr>
        <w:t>"</w:t>
      </w:r>
      <w:r w:rsidR="007410FE" w:rsidRPr="006F5CA2">
        <w:rPr>
          <w:lang w:eastAsia="en-US"/>
        </w:rPr>
        <w:t>Ben ik dan</w:t>
      </w:r>
      <w:r w:rsidR="006F5CA2">
        <w:rPr>
          <w:lang w:eastAsia="en-US"/>
        </w:rPr>
        <w:t xml:space="preserve"> een </w:t>
      </w:r>
      <w:r w:rsidR="00D1607C">
        <w:rPr>
          <w:lang w:eastAsia="en-US"/>
        </w:rPr>
        <w:t>zee, of walvis</w:t>
      </w:r>
      <w:r w:rsidR="007410FE" w:rsidRPr="006F5CA2">
        <w:rPr>
          <w:lang w:eastAsia="en-US"/>
        </w:rPr>
        <w:t>, dat Gij wachten om mij zet</w:t>
      </w:r>
      <w:r w:rsidR="006F5CA2">
        <w:rPr>
          <w:lang w:eastAsia="en-US"/>
        </w:rPr>
        <w:t>?</w:t>
      </w:r>
      <w:r w:rsidR="007410FE" w:rsidRPr="006F5CA2">
        <w:rPr>
          <w:lang w:eastAsia="en-US"/>
        </w:rPr>
        <w:t xml:space="preserve"> Wanneer ik zeg</w:t>
      </w:r>
      <w:r w:rsidR="006F5CA2">
        <w:rPr>
          <w:lang w:eastAsia="en-US"/>
        </w:rPr>
        <w:t>:</w:t>
      </w:r>
      <w:r w:rsidR="007410FE" w:rsidRPr="006F5CA2">
        <w:rPr>
          <w:lang w:eastAsia="en-US"/>
        </w:rPr>
        <w:t xml:space="preserve"> </w:t>
      </w:r>
      <w:r w:rsidR="005A760A">
        <w:rPr>
          <w:lang w:eastAsia="en-US"/>
        </w:rPr>
        <w:t>"</w:t>
      </w:r>
      <w:r w:rsidR="00FD7E8B">
        <w:rPr>
          <w:lang w:eastAsia="en-US"/>
        </w:rPr>
        <w:t xml:space="preserve">Mijn </w:t>
      </w:r>
      <w:r w:rsidR="007410FE" w:rsidRPr="006F5CA2">
        <w:rPr>
          <w:lang w:eastAsia="en-US"/>
        </w:rPr>
        <w:t>bedstede zal mij vertroos</w:t>
      </w:r>
      <w:r w:rsidR="007410FE" w:rsidRPr="006F5CA2">
        <w:rPr>
          <w:lang w:eastAsia="en-US"/>
        </w:rPr>
        <w:softHyphen/>
        <w:t xml:space="preserve">ten, mijn leger zal van </w:t>
      </w:r>
      <w:r w:rsidR="00FD7E8B">
        <w:rPr>
          <w:lang w:eastAsia="en-US"/>
        </w:rPr>
        <w:t xml:space="preserve">mijn </w:t>
      </w:r>
      <w:r w:rsidR="007410FE" w:rsidRPr="006F5CA2">
        <w:rPr>
          <w:lang w:eastAsia="en-US"/>
        </w:rPr>
        <w:t>klacht wat wegnemen</w:t>
      </w:r>
      <w:r w:rsidR="006F5CA2">
        <w:rPr>
          <w:lang w:eastAsia="en-US"/>
        </w:rPr>
        <w:t>;</w:t>
      </w:r>
      <w:r w:rsidR="00D1607C">
        <w:rPr>
          <w:lang w:eastAsia="en-US"/>
        </w:rPr>
        <w:t xml:space="preserve"> dan ontzet Gij mij niet dro</w:t>
      </w:r>
      <w:r w:rsidR="007410FE" w:rsidRPr="006F5CA2">
        <w:rPr>
          <w:lang w:eastAsia="en-US"/>
        </w:rPr>
        <w:t>men en door gezichten ver</w:t>
      </w:r>
      <w:r w:rsidR="007410FE" w:rsidRPr="006F5CA2">
        <w:rPr>
          <w:lang w:eastAsia="en-US"/>
        </w:rPr>
        <w:softHyphen/>
        <w:t>schrikt Gij mij. Heb ik gezondigd, wat zal ik U doen o</w:t>
      </w:r>
      <w:r w:rsidR="006F5CA2">
        <w:rPr>
          <w:lang w:eastAsia="en-US"/>
        </w:rPr>
        <w:t xml:space="preserve"> </w:t>
      </w:r>
      <w:r w:rsidR="00D1607C">
        <w:rPr>
          <w:lang w:eastAsia="en-US"/>
        </w:rPr>
        <w:t>M</w:t>
      </w:r>
      <w:r w:rsidR="006F5CA2">
        <w:rPr>
          <w:lang w:eastAsia="en-US"/>
        </w:rPr>
        <w:t>ens</w:t>
      </w:r>
      <w:r w:rsidR="007410FE" w:rsidRPr="006F5CA2">
        <w:rPr>
          <w:lang w:eastAsia="en-US"/>
        </w:rPr>
        <w:t>enhoeder</w:t>
      </w:r>
      <w:r w:rsidR="001A7589">
        <w:rPr>
          <w:lang w:eastAsia="en-US"/>
        </w:rPr>
        <w:t>!</w:t>
      </w:r>
      <w:r w:rsidR="007410FE" w:rsidRPr="006F5CA2">
        <w:rPr>
          <w:lang w:eastAsia="en-US"/>
        </w:rPr>
        <w:t xml:space="preserve"> Waarom hebt Gij mij u tot een tegenl</w:t>
      </w:r>
      <w:r w:rsidR="00D1607C">
        <w:rPr>
          <w:lang w:eastAsia="en-US"/>
        </w:rPr>
        <w:t>oop gesteld, dat ik mij</w:t>
      </w:r>
      <w:r w:rsidR="007410FE" w:rsidRPr="006F5CA2">
        <w:rPr>
          <w:lang w:eastAsia="en-US"/>
        </w:rPr>
        <w:t>zelven tot</w:t>
      </w:r>
      <w:r w:rsidR="006F5CA2">
        <w:rPr>
          <w:lang w:eastAsia="en-US"/>
        </w:rPr>
        <w:t xml:space="preserve"> een</w:t>
      </w:r>
      <w:r w:rsidR="007410FE" w:rsidRPr="006F5CA2">
        <w:rPr>
          <w:lang w:eastAsia="en-US"/>
        </w:rPr>
        <w:t xml:space="preserve"> last zij</w:t>
      </w:r>
      <w:r w:rsidR="006F5CA2">
        <w:rPr>
          <w:lang w:eastAsia="en-US"/>
        </w:rPr>
        <w:t>?</w:t>
      </w:r>
      <w:r w:rsidR="007410FE" w:rsidRPr="006F5CA2">
        <w:rPr>
          <w:lang w:eastAsia="en-US"/>
        </w:rPr>
        <w:t xml:space="preserve"> Gelijk een felle leeuw jaagt Gij mij</w:t>
      </w:r>
      <w:r w:rsidR="006F5CA2">
        <w:rPr>
          <w:lang w:eastAsia="en-US"/>
        </w:rPr>
        <w:t>;</w:t>
      </w:r>
      <w:r w:rsidR="007410FE" w:rsidRPr="006F5CA2">
        <w:rPr>
          <w:lang w:eastAsia="en-US"/>
        </w:rPr>
        <w:t xml:space="preserve"> Gij keert weder en stelt U wonderlijk tegen mij." </w:t>
      </w:r>
    </w:p>
    <w:p w:rsidR="00D1607C" w:rsidRDefault="007410FE" w:rsidP="00273DAF">
      <w:pPr>
        <w:jc w:val="both"/>
        <w:rPr>
          <w:lang w:eastAsia="en-US"/>
        </w:rPr>
      </w:pPr>
      <w:r w:rsidRPr="006F5CA2">
        <w:rPr>
          <w:lang w:eastAsia="en-US"/>
        </w:rPr>
        <w:t>David klaagt</w:t>
      </w:r>
      <w:r w:rsidR="006F5CA2">
        <w:rPr>
          <w:lang w:eastAsia="en-US"/>
        </w:rPr>
        <w:t>:</w:t>
      </w:r>
      <w:r w:rsidRPr="006F5CA2">
        <w:rPr>
          <w:lang w:eastAsia="en-US"/>
        </w:rPr>
        <w:t xml:space="preserve"> </w:t>
      </w:r>
      <w:r w:rsidR="005A760A">
        <w:rPr>
          <w:lang w:eastAsia="en-US"/>
        </w:rPr>
        <w:t>"</w:t>
      </w:r>
      <w:r w:rsidRPr="006F5CA2">
        <w:rPr>
          <w:lang w:eastAsia="en-US"/>
        </w:rPr>
        <w:t>De af</w:t>
      </w:r>
      <w:r w:rsidRPr="006F5CA2">
        <w:rPr>
          <w:lang w:eastAsia="en-US"/>
        </w:rPr>
        <w:softHyphen/>
        <w:t>grond roept tot</w:t>
      </w:r>
      <w:r w:rsidR="006F5CA2">
        <w:rPr>
          <w:lang w:eastAsia="en-US"/>
        </w:rPr>
        <w:t xml:space="preserve"> de </w:t>
      </w:r>
      <w:r w:rsidR="00D1607C">
        <w:rPr>
          <w:lang w:eastAsia="en-US"/>
        </w:rPr>
        <w:t>afgrond bij het gedruis</w:t>
      </w:r>
      <w:r w:rsidRPr="006F5CA2">
        <w:rPr>
          <w:lang w:eastAsia="en-US"/>
        </w:rPr>
        <w:t xml:space="preserve"> Uwer</w:t>
      </w:r>
      <w:r w:rsidR="00D1607C">
        <w:rPr>
          <w:lang w:eastAsia="en-US"/>
        </w:rPr>
        <w:t xml:space="preserve"> </w:t>
      </w:r>
      <w:r w:rsidRPr="006F5CA2">
        <w:rPr>
          <w:lang w:eastAsia="en-US"/>
        </w:rPr>
        <w:t>watergoten</w:t>
      </w:r>
      <w:r w:rsidR="006F5CA2">
        <w:rPr>
          <w:lang w:eastAsia="en-US"/>
        </w:rPr>
        <w:t>;</w:t>
      </w:r>
      <w:r w:rsidRPr="006F5CA2">
        <w:rPr>
          <w:lang w:eastAsia="en-US"/>
        </w:rPr>
        <w:t xml:space="preserve"> al</w:t>
      </w:r>
      <w:r w:rsidR="00D1607C">
        <w:rPr>
          <w:lang w:eastAsia="en-US"/>
        </w:rPr>
        <w:t xml:space="preserve"> U</w:t>
      </w:r>
      <w:r w:rsidR="001A7589">
        <w:rPr>
          <w:lang w:eastAsia="en-US"/>
        </w:rPr>
        <w:t xml:space="preserve">w </w:t>
      </w:r>
      <w:r w:rsidRPr="006F5CA2">
        <w:rPr>
          <w:lang w:eastAsia="en-US"/>
        </w:rPr>
        <w:t>baren en</w:t>
      </w:r>
      <w:r w:rsidR="001A7589">
        <w:rPr>
          <w:lang w:eastAsia="en-US"/>
        </w:rPr>
        <w:t xml:space="preserve"> uw </w:t>
      </w:r>
      <w:r w:rsidRPr="006F5CA2">
        <w:rPr>
          <w:lang w:eastAsia="en-US"/>
        </w:rPr>
        <w:t>golven zijn over mij heengegaan. Neem</w:t>
      </w:r>
      <w:r w:rsidR="001A7589">
        <w:rPr>
          <w:lang w:eastAsia="en-US"/>
        </w:rPr>
        <w:t xml:space="preserve"> </w:t>
      </w:r>
      <w:r w:rsidR="00D1607C">
        <w:rPr>
          <w:lang w:eastAsia="en-US"/>
        </w:rPr>
        <w:t>U</w:t>
      </w:r>
      <w:r w:rsidR="001A7589">
        <w:rPr>
          <w:lang w:eastAsia="en-US"/>
        </w:rPr>
        <w:t xml:space="preserve">w </w:t>
      </w:r>
      <w:r w:rsidRPr="006F5CA2">
        <w:rPr>
          <w:lang w:eastAsia="en-US"/>
        </w:rPr>
        <w:t>pla</w:t>
      </w:r>
      <w:r w:rsidR="00D1607C">
        <w:rPr>
          <w:lang w:eastAsia="en-US"/>
        </w:rPr>
        <w:t>a</w:t>
      </w:r>
      <w:r w:rsidRPr="006F5CA2">
        <w:rPr>
          <w:lang w:eastAsia="en-US"/>
        </w:rPr>
        <w:t>g van op mij weg</w:t>
      </w:r>
      <w:r w:rsidR="006F5CA2">
        <w:rPr>
          <w:lang w:eastAsia="en-US"/>
        </w:rPr>
        <w:t>;</w:t>
      </w:r>
      <w:r w:rsidRPr="006F5CA2">
        <w:rPr>
          <w:lang w:eastAsia="en-US"/>
        </w:rPr>
        <w:t xml:space="preserve"> ik ben bezweken van de bestrijding Uwer hand". </w:t>
      </w:r>
    </w:p>
    <w:p w:rsidR="007410FE" w:rsidRPr="006F5CA2" w:rsidRDefault="007410FE" w:rsidP="00273DAF">
      <w:pPr>
        <w:jc w:val="both"/>
        <w:rPr>
          <w:lang w:eastAsia="en-US"/>
        </w:rPr>
      </w:pPr>
      <w:r w:rsidRPr="006F5CA2">
        <w:rPr>
          <w:lang w:eastAsia="en-US"/>
        </w:rPr>
        <w:t>Asa</w:t>
      </w:r>
      <w:r w:rsidR="00D1607C">
        <w:rPr>
          <w:lang w:eastAsia="en-US"/>
        </w:rPr>
        <w:t>f</w:t>
      </w:r>
      <w:r w:rsidRPr="006F5CA2">
        <w:rPr>
          <w:lang w:eastAsia="en-US"/>
        </w:rPr>
        <w:t xml:space="preserve"> slaakt in</w:t>
      </w:r>
      <w:r w:rsidR="006F5CA2">
        <w:rPr>
          <w:lang w:eastAsia="en-US"/>
        </w:rPr>
        <w:t xml:space="preserve"> de </w:t>
      </w:r>
      <w:r w:rsidRPr="006F5CA2">
        <w:rPr>
          <w:lang w:eastAsia="en-US"/>
        </w:rPr>
        <w:t>77</w:t>
      </w:r>
      <w:r w:rsidRPr="00D1607C">
        <w:rPr>
          <w:vertAlign w:val="superscript"/>
          <w:lang w:eastAsia="en-US"/>
        </w:rPr>
        <w:t>ste</w:t>
      </w:r>
      <w:r w:rsidR="00D1607C">
        <w:rPr>
          <w:lang w:eastAsia="en-US"/>
        </w:rPr>
        <w:t xml:space="preserve"> </w:t>
      </w:r>
      <w:r w:rsidRPr="006F5CA2">
        <w:rPr>
          <w:lang w:eastAsia="en-US"/>
        </w:rPr>
        <w:t>Psalm de zucht</w:t>
      </w:r>
      <w:r w:rsidR="006F5CA2">
        <w:rPr>
          <w:lang w:eastAsia="en-US"/>
        </w:rPr>
        <w:t>:</w:t>
      </w:r>
      <w:r w:rsidRPr="006F5CA2">
        <w:rPr>
          <w:lang w:eastAsia="en-US"/>
        </w:rPr>
        <w:t xml:space="preserve"> </w:t>
      </w:r>
      <w:r w:rsidR="005A760A">
        <w:rPr>
          <w:lang w:eastAsia="en-US"/>
        </w:rPr>
        <w:t>"</w:t>
      </w:r>
      <w:r w:rsidRPr="006F5CA2">
        <w:rPr>
          <w:lang w:eastAsia="en-US"/>
        </w:rPr>
        <w:t>Dacht ik aan God</w:t>
      </w:r>
      <w:r w:rsidR="006F5CA2">
        <w:rPr>
          <w:lang w:eastAsia="en-US"/>
        </w:rPr>
        <w:t xml:space="preserve"> zo </w:t>
      </w:r>
      <w:r w:rsidRPr="006F5CA2">
        <w:rPr>
          <w:lang w:eastAsia="en-US"/>
        </w:rPr>
        <w:t>maakte ik misbaar</w:t>
      </w:r>
      <w:r w:rsidR="006F5CA2">
        <w:rPr>
          <w:lang w:eastAsia="en-US"/>
        </w:rPr>
        <w:t>;</w:t>
      </w:r>
      <w:r w:rsidRPr="006F5CA2">
        <w:rPr>
          <w:lang w:eastAsia="en-US"/>
        </w:rPr>
        <w:t xml:space="preserve"> peinsde ik,</w:t>
      </w:r>
      <w:r w:rsidR="006F5CA2">
        <w:rPr>
          <w:lang w:eastAsia="en-US"/>
        </w:rPr>
        <w:t xml:space="preserve"> zo </w:t>
      </w:r>
      <w:r w:rsidRPr="006F5CA2">
        <w:rPr>
          <w:lang w:eastAsia="en-US"/>
        </w:rPr>
        <w:t xml:space="preserve">werd </w:t>
      </w:r>
      <w:r w:rsidR="00FD7E8B">
        <w:rPr>
          <w:lang w:eastAsia="en-US"/>
        </w:rPr>
        <w:t xml:space="preserve">mijn </w:t>
      </w:r>
      <w:r w:rsidRPr="006F5CA2">
        <w:rPr>
          <w:lang w:eastAsia="en-US"/>
        </w:rPr>
        <w:t>ziel over</w:t>
      </w:r>
      <w:r w:rsidRPr="006F5CA2">
        <w:rPr>
          <w:lang w:eastAsia="en-US"/>
        </w:rPr>
        <w:softHyphen/>
        <w:t>stelpt"</w:t>
      </w:r>
      <w:r w:rsidR="006F5CA2">
        <w:rPr>
          <w:lang w:eastAsia="en-US"/>
        </w:rPr>
        <w:t>;</w:t>
      </w:r>
      <w:r w:rsidRPr="006F5CA2">
        <w:rPr>
          <w:lang w:eastAsia="en-US"/>
        </w:rPr>
        <w:t xml:space="preserve"> terwijl Heman in Psalm 88 zegt</w:t>
      </w:r>
      <w:r w:rsidR="006F5CA2">
        <w:rPr>
          <w:lang w:eastAsia="en-US"/>
        </w:rPr>
        <w:t>:</w:t>
      </w:r>
      <w:r w:rsidRPr="006F5CA2">
        <w:rPr>
          <w:lang w:eastAsia="en-US"/>
        </w:rPr>
        <w:t xml:space="preserve"> </w:t>
      </w:r>
      <w:r w:rsidR="005A760A">
        <w:rPr>
          <w:lang w:eastAsia="en-US"/>
        </w:rPr>
        <w:t>"</w:t>
      </w:r>
      <w:r w:rsidRPr="006F5CA2">
        <w:rPr>
          <w:lang w:eastAsia="en-US"/>
        </w:rPr>
        <w:t>Uw hittige toornigheden gaan over mij</w:t>
      </w:r>
      <w:r w:rsidR="006F5CA2">
        <w:rPr>
          <w:lang w:eastAsia="en-US"/>
        </w:rPr>
        <w:t>;</w:t>
      </w:r>
      <w:r w:rsidR="001A7589">
        <w:rPr>
          <w:lang w:eastAsia="en-US"/>
        </w:rPr>
        <w:t xml:space="preserve"> </w:t>
      </w:r>
      <w:r w:rsidR="00D1607C">
        <w:rPr>
          <w:lang w:eastAsia="en-US"/>
        </w:rPr>
        <w:t>U</w:t>
      </w:r>
      <w:r w:rsidR="001A7589">
        <w:rPr>
          <w:lang w:eastAsia="en-US"/>
        </w:rPr>
        <w:t xml:space="preserve">w </w:t>
      </w:r>
      <w:r w:rsidRPr="006F5CA2">
        <w:rPr>
          <w:lang w:eastAsia="en-US"/>
        </w:rPr>
        <w:t>verschrikkingen doen mij vergaan."</w:t>
      </w:r>
    </w:p>
    <w:p w:rsidR="00D1607C" w:rsidRDefault="00D1607C" w:rsidP="00273DAF">
      <w:pPr>
        <w:jc w:val="both"/>
        <w:rPr>
          <w:lang w:eastAsia="en-US"/>
        </w:rPr>
      </w:pPr>
    </w:p>
    <w:p w:rsidR="007410FE" w:rsidRPr="006F5CA2" w:rsidRDefault="007410FE" w:rsidP="00273DAF">
      <w:pPr>
        <w:jc w:val="both"/>
        <w:rPr>
          <w:lang w:eastAsia="en-US"/>
        </w:rPr>
      </w:pPr>
      <w:r w:rsidRPr="006F5CA2">
        <w:rPr>
          <w:lang w:eastAsia="en-US"/>
        </w:rPr>
        <w:t>2</w:t>
      </w:r>
      <w:r w:rsidR="00D1607C" w:rsidRPr="00FC247A">
        <w:rPr>
          <w:lang w:eastAsia="en-US"/>
        </w:rPr>
        <w:t>°</w:t>
      </w:r>
      <w:r w:rsidRPr="006F5CA2">
        <w:rPr>
          <w:lang w:eastAsia="en-US"/>
        </w:rPr>
        <w:t xml:space="preserve"> De verlatene heeft</w:t>
      </w:r>
      <w:r w:rsidR="006F5CA2">
        <w:rPr>
          <w:lang w:eastAsia="en-US"/>
        </w:rPr>
        <w:t xml:space="preserve"> de </w:t>
      </w:r>
      <w:r w:rsidRPr="006F5CA2">
        <w:rPr>
          <w:lang w:eastAsia="en-US"/>
        </w:rPr>
        <w:t xml:space="preserve">strijd </w:t>
      </w:r>
      <w:r w:rsidRPr="00D1607C">
        <w:rPr>
          <w:i/>
          <w:lang w:eastAsia="en-US"/>
        </w:rPr>
        <w:t>met</w:t>
      </w:r>
      <w:r w:rsidR="006F5CA2" w:rsidRPr="00D1607C">
        <w:rPr>
          <w:i/>
          <w:lang w:eastAsia="en-US"/>
        </w:rPr>
        <w:t xml:space="preserve"> de </w:t>
      </w:r>
      <w:r w:rsidRPr="00D1607C">
        <w:rPr>
          <w:i/>
          <w:lang w:eastAsia="en-US"/>
        </w:rPr>
        <w:t>duivel,</w:t>
      </w:r>
      <w:r w:rsidRPr="006F5CA2">
        <w:rPr>
          <w:lang w:eastAsia="en-US"/>
        </w:rPr>
        <w:t xml:space="preserve"> die ook Christus verzocht heeft. Evenals de vijanden van David dit deden, roept de duivel dan der </w:t>
      </w:r>
      <w:r w:rsidR="001A7589">
        <w:rPr>
          <w:lang w:eastAsia="en-US"/>
        </w:rPr>
        <w:t xml:space="preserve">ziel </w:t>
      </w:r>
      <w:r w:rsidRPr="006F5CA2">
        <w:rPr>
          <w:lang w:eastAsia="en-US"/>
        </w:rPr>
        <w:t>toe</w:t>
      </w:r>
      <w:r w:rsidR="006F5CA2">
        <w:rPr>
          <w:lang w:eastAsia="en-US"/>
        </w:rPr>
        <w:t>:</w:t>
      </w:r>
      <w:r w:rsidRPr="006F5CA2">
        <w:rPr>
          <w:lang w:eastAsia="en-US"/>
        </w:rPr>
        <w:t xml:space="preserve"> </w:t>
      </w:r>
      <w:r w:rsidR="005A760A">
        <w:rPr>
          <w:lang w:eastAsia="en-US"/>
        </w:rPr>
        <w:t>"</w:t>
      </w:r>
      <w:r w:rsidRPr="006F5CA2">
        <w:rPr>
          <w:lang w:eastAsia="en-US"/>
        </w:rPr>
        <w:t>God heeft hem verlaten</w:t>
      </w:r>
      <w:r w:rsidR="006F5CA2">
        <w:rPr>
          <w:lang w:eastAsia="en-US"/>
        </w:rPr>
        <w:t>;</w:t>
      </w:r>
      <w:r w:rsidRPr="006F5CA2">
        <w:rPr>
          <w:lang w:eastAsia="en-US"/>
        </w:rPr>
        <w:t xml:space="preserve"> jaagt na, en grijpt hem, want er is geen verlosser." </w:t>
      </w:r>
      <w:r w:rsidR="00D1607C">
        <w:rPr>
          <w:lang w:eastAsia="en-US"/>
        </w:rPr>
        <w:t>God laat dan, naar de verborgen</w:t>
      </w:r>
      <w:r w:rsidRPr="006F5CA2">
        <w:rPr>
          <w:lang w:eastAsia="en-US"/>
        </w:rPr>
        <w:t xml:space="preserve"> wegen Zijner wijsheid,</w:t>
      </w:r>
      <w:r w:rsidR="006F5CA2">
        <w:rPr>
          <w:lang w:eastAsia="en-US"/>
        </w:rPr>
        <w:t xml:space="preserve"> de </w:t>
      </w:r>
      <w:r w:rsidRPr="006F5CA2">
        <w:rPr>
          <w:lang w:eastAsia="en-US"/>
        </w:rPr>
        <w:t>duivel wat losser teugel over de ziel, gelijk we dat bij Jeremia vinden</w:t>
      </w:r>
      <w:r w:rsidR="006F5CA2">
        <w:rPr>
          <w:lang w:eastAsia="en-US"/>
        </w:rPr>
        <w:t>:</w:t>
      </w:r>
      <w:r w:rsidRPr="006F5CA2">
        <w:rPr>
          <w:lang w:eastAsia="en-US"/>
        </w:rPr>
        <w:t xml:space="preserve"> </w:t>
      </w:r>
      <w:r w:rsidR="005A760A">
        <w:rPr>
          <w:lang w:eastAsia="en-US"/>
        </w:rPr>
        <w:t>"</w:t>
      </w:r>
      <w:r w:rsidR="00D1607C">
        <w:rPr>
          <w:lang w:eastAsia="en-US"/>
        </w:rPr>
        <w:t>Ik heb mijn huis verlaten, I</w:t>
      </w:r>
      <w:r w:rsidRPr="006F5CA2">
        <w:rPr>
          <w:lang w:eastAsia="en-US"/>
        </w:rPr>
        <w:t xml:space="preserve">k heb </w:t>
      </w:r>
      <w:r w:rsidR="00FD7E8B">
        <w:rPr>
          <w:lang w:eastAsia="en-US"/>
        </w:rPr>
        <w:t xml:space="preserve">mijn </w:t>
      </w:r>
      <w:r w:rsidRPr="006F5CA2">
        <w:rPr>
          <w:lang w:eastAsia="en-US"/>
        </w:rPr>
        <w:t>erfenis</w:t>
      </w:r>
      <w:r w:rsidR="00D1607C">
        <w:rPr>
          <w:lang w:eastAsia="en-US"/>
        </w:rPr>
        <w:t xml:space="preserve"> laten varen, I</w:t>
      </w:r>
      <w:r w:rsidRPr="006F5CA2">
        <w:rPr>
          <w:lang w:eastAsia="en-US"/>
        </w:rPr>
        <w:t xml:space="preserve">k heb de beminde </w:t>
      </w:r>
      <w:r w:rsidR="00D1607C">
        <w:rPr>
          <w:lang w:eastAsia="en-US"/>
        </w:rPr>
        <w:t>M</w:t>
      </w:r>
      <w:r w:rsidRPr="006F5CA2">
        <w:rPr>
          <w:lang w:eastAsia="en-US"/>
        </w:rPr>
        <w:t>ijner ziel in de hand harer vijanden gegeven</w:t>
      </w:r>
      <w:r w:rsidR="00D1607C">
        <w:rPr>
          <w:lang w:eastAsia="en-US"/>
        </w:rPr>
        <w:t>"</w:t>
      </w:r>
      <w:r w:rsidR="006F5CA2">
        <w:rPr>
          <w:lang w:eastAsia="en-US"/>
        </w:rPr>
        <w:t>;</w:t>
      </w:r>
      <w:r w:rsidRPr="006F5CA2">
        <w:rPr>
          <w:lang w:eastAsia="en-US"/>
        </w:rPr>
        <w:t xml:space="preserve"> waar</w:t>
      </w:r>
      <w:r w:rsidR="00FD7E8B">
        <w:rPr>
          <w:lang w:eastAsia="en-US"/>
        </w:rPr>
        <w:t xml:space="preserve"> ze </w:t>
      </w:r>
      <w:r w:rsidRPr="006F5CA2">
        <w:rPr>
          <w:lang w:eastAsia="en-US"/>
        </w:rPr>
        <w:t>nu dagelijks aangevochten, geschud en gezift wordt</w:t>
      </w:r>
      <w:r w:rsidR="006F5CA2">
        <w:rPr>
          <w:lang w:eastAsia="en-US"/>
        </w:rPr>
        <w:t>;</w:t>
      </w:r>
      <w:r w:rsidRPr="006F5CA2">
        <w:rPr>
          <w:lang w:eastAsia="en-US"/>
        </w:rPr>
        <w:t xml:space="preserve"> het gaat haar als Petrus, tot wien de Heere zeide</w:t>
      </w:r>
      <w:r w:rsidR="006F5CA2">
        <w:rPr>
          <w:lang w:eastAsia="en-US"/>
        </w:rPr>
        <w:t>:</w:t>
      </w:r>
      <w:r w:rsidRPr="006F5CA2">
        <w:rPr>
          <w:lang w:eastAsia="en-US"/>
        </w:rPr>
        <w:t xml:space="preserve"> </w:t>
      </w:r>
      <w:r w:rsidR="005A760A">
        <w:rPr>
          <w:lang w:eastAsia="en-US"/>
        </w:rPr>
        <w:t>"</w:t>
      </w:r>
      <w:r w:rsidRPr="006F5CA2">
        <w:rPr>
          <w:lang w:eastAsia="en-US"/>
        </w:rPr>
        <w:t>Simon, Simon, ziet, de Satan heeft ulieden zeer begeerd, om te ziften als de tarwe", namelijk toen God met betrekking tot de ziel tegen</w:t>
      </w:r>
      <w:r w:rsidR="006F5CA2">
        <w:rPr>
          <w:lang w:eastAsia="en-US"/>
        </w:rPr>
        <w:t xml:space="preserve"> de </w:t>
      </w:r>
      <w:r w:rsidRPr="006F5CA2">
        <w:rPr>
          <w:lang w:eastAsia="en-US"/>
        </w:rPr>
        <w:t>duivel gezegd had</w:t>
      </w:r>
      <w:r w:rsidR="006F5CA2">
        <w:rPr>
          <w:lang w:eastAsia="en-US"/>
        </w:rPr>
        <w:t>:</w:t>
      </w:r>
      <w:r w:rsidRPr="006F5CA2">
        <w:rPr>
          <w:lang w:eastAsia="en-US"/>
        </w:rPr>
        <w:t xml:space="preserve"> </w:t>
      </w:r>
      <w:r w:rsidR="005A760A">
        <w:rPr>
          <w:lang w:eastAsia="en-US"/>
        </w:rPr>
        <w:t>"</w:t>
      </w:r>
      <w:r w:rsidRPr="006F5CA2">
        <w:rPr>
          <w:lang w:eastAsia="en-US"/>
        </w:rPr>
        <w:t>Zie, hij</w:t>
      </w:r>
      <w:r w:rsidR="00FD7E8B">
        <w:rPr>
          <w:lang w:eastAsia="en-US"/>
        </w:rPr>
        <w:t xml:space="preserve"> ze </w:t>
      </w:r>
      <w:r w:rsidRPr="006F5CA2">
        <w:rPr>
          <w:lang w:eastAsia="en-US"/>
        </w:rPr>
        <w:t>in</w:t>
      </w:r>
      <w:r w:rsidR="001A7589">
        <w:rPr>
          <w:lang w:eastAsia="en-US"/>
        </w:rPr>
        <w:t xml:space="preserve"> uw </w:t>
      </w:r>
      <w:r w:rsidRPr="006F5CA2">
        <w:rPr>
          <w:lang w:eastAsia="en-US"/>
        </w:rPr>
        <w:t>hand."</w:t>
      </w:r>
    </w:p>
    <w:p w:rsidR="00D1607C" w:rsidRDefault="00D1607C" w:rsidP="00273DAF">
      <w:pPr>
        <w:jc w:val="both"/>
        <w:rPr>
          <w:lang w:eastAsia="en-US"/>
        </w:rPr>
      </w:pPr>
    </w:p>
    <w:p w:rsidR="00D1607C" w:rsidRDefault="007410FE" w:rsidP="00273DAF">
      <w:pPr>
        <w:jc w:val="both"/>
        <w:rPr>
          <w:lang w:eastAsia="en-US"/>
        </w:rPr>
      </w:pPr>
      <w:r w:rsidRPr="006F5CA2">
        <w:rPr>
          <w:lang w:eastAsia="en-US"/>
        </w:rPr>
        <w:t>3</w:t>
      </w:r>
      <w:r w:rsidR="00D1607C" w:rsidRPr="00FC247A">
        <w:rPr>
          <w:lang w:eastAsia="en-US"/>
        </w:rPr>
        <w:t>°</w:t>
      </w:r>
      <w:r w:rsidRPr="006F5CA2">
        <w:rPr>
          <w:lang w:eastAsia="en-US"/>
        </w:rPr>
        <w:t xml:space="preserve"> De verlatene heeft te strijden </w:t>
      </w:r>
      <w:r w:rsidRPr="00D1607C">
        <w:rPr>
          <w:i/>
          <w:lang w:eastAsia="en-US"/>
        </w:rPr>
        <w:t>met de</w:t>
      </w:r>
      <w:r w:rsidR="006F5CA2" w:rsidRPr="00D1607C">
        <w:rPr>
          <w:i/>
          <w:lang w:eastAsia="en-US"/>
        </w:rPr>
        <w:t xml:space="preserve"> mens</w:t>
      </w:r>
      <w:r w:rsidRPr="00D1607C">
        <w:rPr>
          <w:i/>
          <w:lang w:eastAsia="en-US"/>
        </w:rPr>
        <w:t xml:space="preserve">en </w:t>
      </w:r>
      <w:r w:rsidRPr="006F5CA2">
        <w:rPr>
          <w:lang w:eastAsia="en-US"/>
        </w:rPr>
        <w:t>tegen</w:t>
      </w:r>
      <w:r w:rsidR="001A7589">
        <w:rPr>
          <w:lang w:eastAsia="en-US"/>
        </w:rPr>
        <w:t xml:space="preserve"> hun </w:t>
      </w:r>
      <w:r w:rsidRPr="006F5CA2">
        <w:rPr>
          <w:lang w:eastAsia="en-US"/>
        </w:rPr>
        <w:t>verkeerd</w:t>
      </w:r>
      <w:r w:rsidR="00D1607C">
        <w:rPr>
          <w:lang w:eastAsia="en-US"/>
        </w:rPr>
        <w:t>e oordeelvellingen, hun achter</w:t>
      </w:r>
      <w:r w:rsidRPr="006F5CA2">
        <w:rPr>
          <w:lang w:eastAsia="en-US"/>
        </w:rPr>
        <w:t>klappen, beschimpen, misgunnen, verachten, lasteren, vervolgen en wat dies meer zij. Hoor slechts Job, waar hij zegt</w:t>
      </w:r>
      <w:r w:rsidR="006F5CA2">
        <w:rPr>
          <w:lang w:eastAsia="en-US"/>
        </w:rPr>
        <w:t>:</w:t>
      </w:r>
      <w:r w:rsidRPr="006F5CA2">
        <w:rPr>
          <w:lang w:eastAsia="en-US"/>
        </w:rPr>
        <w:t xml:space="preserve"> </w:t>
      </w:r>
      <w:r w:rsidR="005A760A">
        <w:rPr>
          <w:lang w:eastAsia="en-US"/>
        </w:rPr>
        <w:t>"</w:t>
      </w:r>
      <w:r w:rsidR="00FD7E8B">
        <w:rPr>
          <w:lang w:eastAsia="en-US"/>
        </w:rPr>
        <w:t xml:space="preserve">Mijn </w:t>
      </w:r>
      <w:r w:rsidRPr="006F5CA2">
        <w:rPr>
          <w:lang w:eastAsia="en-US"/>
        </w:rPr>
        <w:t xml:space="preserve">nabestaanden houden op, en </w:t>
      </w:r>
      <w:r w:rsidR="00FD7E8B">
        <w:rPr>
          <w:lang w:eastAsia="en-US"/>
        </w:rPr>
        <w:t xml:space="preserve">mijn </w:t>
      </w:r>
      <w:r w:rsidRPr="006F5CA2">
        <w:rPr>
          <w:lang w:eastAsia="en-US"/>
        </w:rPr>
        <w:t>be</w:t>
      </w:r>
      <w:r w:rsidRPr="006F5CA2">
        <w:rPr>
          <w:lang w:eastAsia="en-US"/>
        </w:rPr>
        <w:softHyphen/>
        <w:t xml:space="preserve">kenden vergeten mij. </w:t>
      </w:r>
      <w:r w:rsidR="00FD7E8B">
        <w:rPr>
          <w:lang w:eastAsia="en-US"/>
        </w:rPr>
        <w:t xml:space="preserve">Mijn </w:t>
      </w:r>
      <w:r w:rsidRPr="006F5CA2">
        <w:rPr>
          <w:lang w:eastAsia="en-US"/>
        </w:rPr>
        <w:t>huisgen</w:t>
      </w:r>
      <w:r w:rsidR="00273DAF">
        <w:rPr>
          <w:lang w:eastAsia="en-US"/>
        </w:rPr>
        <w:t>ote</w:t>
      </w:r>
      <w:r w:rsidRPr="006F5CA2">
        <w:rPr>
          <w:lang w:eastAsia="en-US"/>
        </w:rPr>
        <w:t xml:space="preserve">n en </w:t>
      </w:r>
      <w:r w:rsidR="00FD7E8B">
        <w:rPr>
          <w:lang w:eastAsia="en-US"/>
        </w:rPr>
        <w:t xml:space="preserve">mijn </w:t>
      </w:r>
      <w:r w:rsidRPr="006F5CA2">
        <w:rPr>
          <w:lang w:eastAsia="en-US"/>
        </w:rPr>
        <w:t>dienstmaagden achten mij voor</w:t>
      </w:r>
      <w:r w:rsidR="006F5CA2">
        <w:rPr>
          <w:lang w:eastAsia="en-US"/>
        </w:rPr>
        <w:t xml:space="preserve"> een</w:t>
      </w:r>
      <w:r w:rsidRPr="006F5CA2">
        <w:rPr>
          <w:lang w:eastAsia="en-US"/>
        </w:rPr>
        <w:t xml:space="preserve"> vreemde</w:t>
      </w:r>
      <w:r w:rsidR="006F5CA2">
        <w:rPr>
          <w:lang w:eastAsia="en-US"/>
        </w:rPr>
        <w:t>;</w:t>
      </w:r>
      <w:r w:rsidRPr="006F5CA2">
        <w:rPr>
          <w:lang w:eastAsia="en-US"/>
        </w:rPr>
        <w:t xml:space="preserve"> een uitlander ben ik in</w:t>
      </w:r>
      <w:r w:rsidR="001A7589">
        <w:rPr>
          <w:lang w:eastAsia="en-US"/>
        </w:rPr>
        <w:t xml:space="preserve"> hun </w:t>
      </w:r>
      <w:r w:rsidR="00273DAF">
        <w:rPr>
          <w:lang w:eastAsia="en-US"/>
        </w:rPr>
        <w:t>oge</w:t>
      </w:r>
      <w:r w:rsidRPr="006F5CA2">
        <w:rPr>
          <w:lang w:eastAsia="en-US"/>
        </w:rPr>
        <w:t>n. Ik riep mij</w:t>
      </w:r>
      <w:r w:rsidR="00D1607C">
        <w:rPr>
          <w:lang w:eastAsia="en-US"/>
        </w:rPr>
        <w:t>n</w:t>
      </w:r>
      <w:r w:rsidRPr="006F5CA2">
        <w:rPr>
          <w:lang w:eastAsia="en-US"/>
        </w:rPr>
        <w:t xml:space="preserve"> knecht en hij antwoordde niet</w:t>
      </w:r>
      <w:r w:rsidR="006F5CA2">
        <w:rPr>
          <w:lang w:eastAsia="en-US"/>
        </w:rPr>
        <w:t>;</w:t>
      </w:r>
      <w:r w:rsidR="00D1607C">
        <w:rPr>
          <w:lang w:eastAsia="en-US"/>
        </w:rPr>
        <w:t xml:space="preserve"> ik smeekte met mijn</w:t>
      </w:r>
      <w:r w:rsidRPr="006F5CA2">
        <w:rPr>
          <w:lang w:eastAsia="en-US"/>
        </w:rPr>
        <w:t xml:space="preserve"> mond tot hem. Mijn adem is mijner huisvrouw vreemd en ik smeek om der wille van de kinderen mijns buiks. Ook versmaden mij de jonge kinderen</w:t>
      </w:r>
      <w:r w:rsidR="006F5CA2">
        <w:rPr>
          <w:lang w:eastAsia="en-US"/>
        </w:rPr>
        <w:t>;</w:t>
      </w:r>
      <w:r w:rsidRPr="006F5CA2">
        <w:rPr>
          <w:lang w:eastAsia="en-US"/>
        </w:rPr>
        <w:t xml:space="preserve"> sta ik op,</w:t>
      </w:r>
      <w:r w:rsidR="006F5CA2">
        <w:rPr>
          <w:lang w:eastAsia="en-US"/>
        </w:rPr>
        <w:t xml:space="preserve"> zo </w:t>
      </w:r>
      <w:r w:rsidRPr="006F5CA2">
        <w:rPr>
          <w:lang w:eastAsia="en-US"/>
        </w:rPr>
        <w:t>spreken</w:t>
      </w:r>
      <w:r w:rsidR="00FD7E8B">
        <w:rPr>
          <w:lang w:eastAsia="en-US"/>
        </w:rPr>
        <w:t xml:space="preserve"> ze </w:t>
      </w:r>
      <w:r w:rsidRPr="006F5CA2">
        <w:rPr>
          <w:lang w:eastAsia="en-US"/>
        </w:rPr>
        <w:t>mij tegen. Alle</w:t>
      </w:r>
      <w:r w:rsidR="006F5CA2">
        <w:rPr>
          <w:lang w:eastAsia="en-US"/>
        </w:rPr>
        <w:t xml:space="preserve"> mens</w:t>
      </w:r>
      <w:r w:rsidRPr="006F5CA2">
        <w:rPr>
          <w:lang w:eastAsia="en-US"/>
        </w:rPr>
        <w:t>en mijns heimelijken raads hebben een gruwel aan mij</w:t>
      </w:r>
      <w:r w:rsidR="006F5CA2">
        <w:rPr>
          <w:lang w:eastAsia="en-US"/>
        </w:rPr>
        <w:t>;</w:t>
      </w:r>
      <w:r w:rsidRPr="006F5CA2">
        <w:rPr>
          <w:lang w:eastAsia="en-US"/>
        </w:rPr>
        <w:t xml:space="preserve"> en die ik liefhad zijn tegen mij gekeerd. Maar nu ben ik hun snarenspel geworden en ik ben hun tot een spreekwoord". </w:t>
      </w:r>
    </w:p>
    <w:p w:rsidR="00D1607C" w:rsidRDefault="007410FE" w:rsidP="00273DAF">
      <w:pPr>
        <w:jc w:val="both"/>
        <w:rPr>
          <w:lang w:eastAsia="en-US"/>
        </w:rPr>
      </w:pPr>
      <w:r w:rsidRPr="006F5CA2">
        <w:rPr>
          <w:lang w:eastAsia="en-US"/>
        </w:rPr>
        <w:t>En David, waar hij in</w:t>
      </w:r>
      <w:r w:rsidR="006F5CA2">
        <w:rPr>
          <w:lang w:eastAsia="en-US"/>
        </w:rPr>
        <w:t xml:space="preserve"> de </w:t>
      </w:r>
      <w:r w:rsidRPr="006F5CA2">
        <w:rPr>
          <w:lang w:eastAsia="en-US"/>
        </w:rPr>
        <w:t>42</w:t>
      </w:r>
      <w:r w:rsidRPr="00D1607C">
        <w:rPr>
          <w:vertAlign w:val="superscript"/>
          <w:lang w:eastAsia="en-US"/>
        </w:rPr>
        <w:t>ste</w:t>
      </w:r>
      <w:r w:rsidR="00D1607C">
        <w:rPr>
          <w:lang w:eastAsia="en-US"/>
        </w:rPr>
        <w:t xml:space="preserve"> </w:t>
      </w:r>
      <w:r w:rsidRPr="006F5CA2">
        <w:rPr>
          <w:lang w:eastAsia="en-US"/>
        </w:rPr>
        <w:t>Psalm klaagt</w:t>
      </w:r>
      <w:r w:rsidR="006F5CA2">
        <w:rPr>
          <w:lang w:eastAsia="en-US"/>
        </w:rPr>
        <w:t>:</w:t>
      </w:r>
      <w:r w:rsidRPr="006F5CA2">
        <w:rPr>
          <w:lang w:eastAsia="en-US"/>
        </w:rPr>
        <w:t xml:space="preserve"> </w:t>
      </w:r>
      <w:r w:rsidR="005A760A">
        <w:rPr>
          <w:lang w:eastAsia="en-US"/>
        </w:rPr>
        <w:t>"</w:t>
      </w:r>
      <w:r w:rsidRPr="006F5CA2">
        <w:rPr>
          <w:lang w:eastAsia="en-US"/>
        </w:rPr>
        <w:t xml:space="preserve">Met een doodsteek in </w:t>
      </w:r>
      <w:r w:rsidR="00FD7E8B">
        <w:rPr>
          <w:lang w:eastAsia="en-US"/>
        </w:rPr>
        <w:t xml:space="preserve">mijn </w:t>
      </w:r>
      <w:r w:rsidRPr="006F5CA2">
        <w:rPr>
          <w:lang w:eastAsia="en-US"/>
        </w:rPr>
        <w:t>beenderen h</w:t>
      </w:r>
      <w:r w:rsidR="00D05829">
        <w:rPr>
          <w:lang w:eastAsia="en-US"/>
        </w:rPr>
        <w:t>one</w:t>
      </w:r>
      <w:r w:rsidRPr="006F5CA2">
        <w:rPr>
          <w:lang w:eastAsia="en-US"/>
        </w:rPr>
        <w:t xml:space="preserve">n mij </w:t>
      </w:r>
      <w:r w:rsidR="00FD7E8B">
        <w:rPr>
          <w:lang w:eastAsia="en-US"/>
        </w:rPr>
        <w:t xml:space="preserve">mijn </w:t>
      </w:r>
      <w:r w:rsidRPr="006F5CA2">
        <w:rPr>
          <w:lang w:eastAsia="en-US"/>
        </w:rPr>
        <w:t>tegen</w:t>
      </w:r>
      <w:r w:rsidRPr="006F5CA2">
        <w:rPr>
          <w:lang w:eastAsia="en-US"/>
        </w:rPr>
        <w:softHyphen/>
        <w:t>partijders, als</w:t>
      </w:r>
      <w:r w:rsidR="00FD7E8B">
        <w:rPr>
          <w:lang w:eastAsia="en-US"/>
        </w:rPr>
        <w:t xml:space="preserve"> ze </w:t>
      </w:r>
      <w:r w:rsidR="006F5CA2">
        <w:rPr>
          <w:lang w:eastAsia="en-US"/>
        </w:rPr>
        <w:t xml:space="preserve">de </w:t>
      </w:r>
      <w:r w:rsidR="00273DAF">
        <w:rPr>
          <w:lang w:eastAsia="en-US"/>
        </w:rPr>
        <w:t>gans</w:t>
      </w:r>
      <w:r w:rsidRPr="006F5CA2">
        <w:rPr>
          <w:lang w:eastAsia="en-US"/>
        </w:rPr>
        <w:t>en dag tot mij zeggen</w:t>
      </w:r>
      <w:r w:rsidR="006F5CA2">
        <w:rPr>
          <w:lang w:eastAsia="en-US"/>
        </w:rPr>
        <w:t>:</w:t>
      </w:r>
      <w:r w:rsidRPr="006F5CA2">
        <w:rPr>
          <w:lang w:eastAsia="en-US"/>
        </w:rPr>
        <w:t xml:space="preserve"> Waar is uw God</w:t>
      </w:r>
      <w:r w:rsidR="006F5CA2">
        <w:rPr>
          <w:lang w:eastAsia="en-US"/>
        </w:rPr>
        <w:t>?</w:t>
      </w:r>
      <w:r w:rsidRPr="006F5CA2">
        <w:rPr>
          <w:lang w:eastAsia="en-US"/>
        </w:rPr>
        <w:t xml:space="preserve">" </w:t>
      </w:r>
    </w:p>
    <w:p w:rsidR="007410FE" w:rsidRPr="006F5CA2" w:rsidRDefault="007410FE" w:rsidP="00273DAF">
      <w:pPr>
        <w:jc w:val="both"/>
        <w:rPr>
          <w:lang w:eastAsia="en-US"/>
        </w:rPr>
      </w:pPr>
      <w:r w:rsidRPr="006F5CA2">
        <w:rPr>
          <w:lang w:eastAsia="en-US"/>
        </w:rPr>
        <w:t>Heman getuigt</w:t>
      </w:r>
      <w:r w:rsidR="006F5CA2">
        <w:rPr>
          <w:lang w:eastAsia="en-US"/>
        </w:rPr>
        <w:t>:</w:t>
      </w:r>
      <w:r w:rsidRPr="006F5CA2">
        <w:rPr>
          <w:lang w:eastAsia="en-US"/>
        </w:rPr>
        <w:t xml:space="preserve"> </w:t>
      </w:r>
      <w:r w:rsidR="005A760A">
        <w:rPr>
          <w:lang w:eastAsia="en-US"/>
        </w:rPr>
        <w:t>"</w:t>
      </w:r>
      <w:r w:rsidR="00FD7E8B">
        <w:rPr>
          <w:lang w:eastAsia="en-US"/>
        </w:rPr>
        <w:t xml:space="preserve">Mijn </w:t>
      </w:r>
      <w:r w:rsidRPr="006F5CA2">
        <w:rPr>
          <w:lang w:eastAsia="en-US"/>
        </w:rPr>
        <w:t>bekenden hebt Gij verre van mij gedaan</w:t>
      </w:r>
      <w:r w:rsidR="006F5CA2">
        <w:rPr>
          <w:lang w:eastAsia="en-US"/>
        </w:rPr>
        <w:t>;</w:t>
      </w:r>
      <w:r w:rsidRPr="006F5CA2">
        <w:rPr>
          <w:lang w:eastAsia="en-US"/>
        </w:rPr>
        <w:t xml:space="preserve"> Gij hebt m</w:t>
      </w:r>
      <w:r w:rsidR="00B93560">
        <w:rPr>
          <w:lang w:eastAsia="en-US"/>
        </w:rPr>
        <w:t>ij</w:t>
      </w:r>
      <w:r w:rsidRPr="006F5CA2">
        <w:rPr>
          <w:lang w:eastAsia="en-US"/>
        </w:rPr>
        <w:t xml:space="preserve"> hun tot een gr</w:t>
      </w:r>
      <w:r w:rsidR="00273DAF">
        <w:rPr>
          <w:lang w:eastAsia="en-US"/>
        </w:rPr>
        <w:t>ote</w:t>
      </w:r>
      <w:r w:rsidRPr="006F5CA2">
        <w:rPr>
          <w:lang w:eastAsia="en-US"/>
        </w:rPr>
        <w:t>ra gruwel gesteld"</w:t>
      </w:r>
      <w:r w:rsidR="006F5CA2">
        <w:rPr>
          <w:lang w:eastAsia="en-US"/>
        </w:rPr>
        <w:t>;</w:t>
      </w:r>
      <w:r w:rsidRPr="006F5CA2">
        <w:rPr>
          <w:lang w:eastAsia="en-US"/>
        </w:rPr>
        <w:t xml:space="preserve"> terwijl we in Jesaja lezen</w:t>
      </w:r>
      <w:r w:rsidR="006F5CA2">
        <w:rPr>
          <w:lang w:eastAsia="en-US"/>
        </w:rPr>
        <w:t>:</w:t>
      </w:r>
      <w:r w:rsidRPr="006F5CA2">
        <w:rPr>
          <w:lang w:eastAsia="en-US"/>
        </w:rPr>
        <w:t xml:space="preserve"> </w:t>
      </w:r>
      <w:r w:rsidR="005A760A">
        <w:rPr>
          <w:lang w:eastAsia="en-US"/>
        </w:rPr>
        <w:t>"</w:t>
      </w:r>
      <w:r w:rsidRPr="006F5CA2">
        <w:rPr>
          <w:lang w:eastAsia="en-US"/>
        </w:rPr>
        <w:t>Wij achtten Hem, dat Hij geplaagd, van God verslagen en verdrukt was."</w:t>
      </w:r>
    </w:p>
    <w:p w:rsidR="00D1607C" w:rsidRDefault="00D1607C" w:rsidP="00273DAF">
      <w:pPr>
        <w:jc w:val="both"/>
        <w:rPr>
          <w:lang w:eastAsia="en-US"/>
        </w:rPr>
      </w:pPr>
    </w:p>
    <w:p w:rsidR="007410FE" w:rsidRPr="006F5CA2" w:rsidRDefault="00D1607C" w:rsidP="00273DAF">
      <w:pPr>
        <w:jc w:val="both"/>
        <w:rPr>
          <w:lang w:eastAsia="en-US"/>
        </w:rPr>
      </w:pPr>
      <w:r>
        <w:rPr>
          <w:lang w:eastAsia="en-US"/>
        </w:rPr>
        <w:t>4</w:t>
      </w:r>
      <w:r w:rsidRPr="00FC247A">
        <w:rPr>
          <w:lang w:eastAsia="en-US"/>
        </w:rPr>
        <w:t>°</w:t>
      </w:r>
      <w:r w:rsidR="007410FE" w:rsidRPr="006F5CA2">
        <w:rPr>
          <w:lang w:eastAsia="en-US"/>
        </w:rPr>
        <w:t xml:space="preserve"> De verlatene moet strijd voeren met </w:t>
      </w:r>
      <w:r w:rsidR="00326A65">
        <w:rPr>
          <w:lang w:eastAsia="en-US"/>
        </w:rPr>
        <w:t>zichzelf</w:t>
      </w:r>
      <w:r w:rsidR="007410FE" w:rsidRPr="006F5CA2">
        <w:rPr>
          <w:lang w:eastAsia="en-US"/>
        </w:rPr>
        <w:t>, daar hem</w:t>
      </w:r>
      <w:r w:rsidR="001A7589">
        <w:rPr>
          <w:lang w:eastAsia="en-US"/>
        </w:rPr>
        <w:t xml:space="preserve"> zijn </w:t>
      </w:r>
      <w:r w:rsidR="00326A65">
        <w:rPr>
          <w:lang w:eastAsia="en-US"/>
        </w:rPr>
        <w:t>consciëntie</w:t>
      </w:r>
      <w:r w:rsidR="007410FE" w:rsidRPr="006F5CA2">
        <w:rPr>
          <w:lang w:eastAsia="en-US"/>
        </w:rPr>
        <w:t xml:space="preserve"> dagelijks niets doet dan be</w:t>
      </w:r>
      <w:r w:rsidR="007410FE" w:rsidRPr="006F5CA2">
        <w:rPr>
          <w:lang w:eastAsia="en-US"/>
        </w:rPr>
        <w:softHyphen/>
        <w:t xml:space="preserve">schuldigen, overtuigen en verdoemen (het geloof en de genade wordt </w:t>
      </w:r>
      <w:r w:rsidR="001A7589">
        <w:rPr>
          <w:lang w:eastAsia="en-US"/>
        </w:rPr>
        <w:t>zo</w:t>
      </w:r>
      <w:r w:rsidR="007410FE" w:rsidRPr="006F5CA2">
        <w:rPr>
          <w:lang w:eastAsia="en-US"/>
        </w:rPr>
        <w:t xml:space="preserve"> overmand). </w:t>
      </w:r>
      <w:r w:rsidR="005A760A">
        <w:rPr>
          <w:lang w:eastAsia="en-US"/>
        </w:rPr>
        <w:t>"</w:t>
      </w:r>
      <w:r w:rsidR="007410FE" w:rsidRPr="006F5CA2">
        <w:rPr>
          <w:lang w:eastAsia="en-US"/>
        </w:rPr>
        <w:t>Want kwaden, tot zonder</w:t>
      </w:r>
      <w:r>
        <w:rPr>
          <w:lang w:eastAsia="en-US"/>
        </w:rPr>
        <w:t xml:space="preserve"> </w:t>
      </w:r>
      <w:r w:rsidR="007410FE" w:rsidRPr="006F5CA2">
        <w:rPr>
          <w:lang w:eastAsia="en-US"/>
        </w:rPr>
        <w:t>getal toe, hebben mij omgeven</w:t>
      </w:r>
      <w:r w:rsidR="006F5CA2">
        <w:rPr>
          <w:lang w:eastAsia="en-US"/>
        </w:rPr>
        <w:t>;</w:t>
      </w:r>
      <w:r w:rsidR="007410FE" w:rsidRPr="006F5CA2">
        <w:rPr>
          <w:lang w:eastAsia="en-US"/>
        </w:rPr>
        <w:t xml:space="preserve"> </w:t>
      </w:r>
      <w:r w:rsidR="00FD7E8B">
        <w:rPr>
          <w:lang w:eastAsia="en-US"/>
        </w:rPr>
        <w:t xml:space="preserve">mijn </w:t>
      </w:r>
      <w:r w:rsidR="007410FE" w:rsidRPr="006F5CA2">
        <w:rPr>
          <w:lang w:eastAsia="en-US"/>
        </w:rPr>
        <w:t>ongerechtigheden hebben mij aangegrepen, dat ik niet heb kunnen zien</w:t>
      </w:r>
      <w:r w:rsidR="006F5CA2">
        <w:rPr>
          <w:lang w:eastAsia="en-US"/>
        </w:rPr>
        <w:t>;</w:t>
      </w:r>
      <w:r w:rsidR="00FD7E8B">
        <w:rPr>
          <w:lang w:eastAsia="en-US"/>
        </w:rPr>
        <w:t xml:space="preserve"> ze </w:t>
      </w:r>
      <w:r w:rsidR="007410FE" w:rsidRPr="006F5CA2">
        <w:rPr>
          <w:lang w:eastAsia="en-US"/>
        </w:rPr>
        <w:t xml:space="preserve">zijn menigvuldiger dan de </w:t>
      </w:r>
      <w:r w:rsidR="00785D59">
        <w:rPr>
          <w:lang w:eastAsia="en-US"/>
        </w:rPr>
        <w:t xml:space="preserve">haar </w:t>
      </w:r>
      <w:r w:rsidR="007410FE" w:rsidRPr="006F5CA2">
        <w:rPr>
          <w:lang w:eastAsia="en-US"/>
        </w:rPr>
        <w:t xml:space="preserve">mijns hoofds, en mijn hart heeft mij verlaten. </w:t>
      </w:r>
      <w:r w:rsidR="00FD7E8B">
        <w:rPr>
          <w:lang w:eastAsia="en-US"/>
        </w:rPr>
        <w:t xml:space="preserve">Mijn </w:t>
      </w:r>
      <w:r w:rsidR="007410FE" w:rsidRPr="006F5CA2">
        <w:rPr>
          <w:lang w:eastAsia="en-US"/>
        </w:rPr>
        <w:t>ongerechtigheden gaan over mijn hoofd</w:t>
      </w:r>
      <w:r w:rsidR="006F5CA2">
        <w:rPr>
          <w:lang w:eastAsia="en-US"/>
        </w:rPr>
        <w:t>;</w:t>
      </w:r>
      <w:r w:rsidR="007410FE" w:rsidRPr="006F5CA2">
        <w:rPr>
          <w:lang w:eastAsia="en-US"/>
        </w:rPr>
        <w:t xml:space="preserve"> als een zware last zijn</w:t>
      </w:r>
      <w:r w:rsidR="00FD7E8B">
        <w:rPr>
          <w:lang w:eastAsia="en-US"/>
        </w:rPr>
        <w:t xml:space="preserve"> ze </w:t>
      </w:r>
      <w:r w:rsidR="007410FE" w:rsidRPr="006F5CA2">
        <w:rPr>
          <w:lang w:eastAsia="en-US"/>
        </w:rPr>
        <w:t>mij te zwaar geworden."</w:t>
      </w:r>
    </w:p>
    <w:p w:rsidR="007D771A" w:rsidRDefault="007410FE" w:rsidP="00273DAF">
      <w:pPr>
        <w:jc w:val="both"/>
        <w:rPr>
          <w:lang w:eastAsia="en-US"/>
        </w:rPr>
      </w:pPr>
      <w:r w:rsidRPr="006F5CA2">
        <w:rPr>
          <w:lang w:eastAsia="en-US"/>
        </w:rPr>
        <w:t>Ik laat staan, dat hierdoor dikwerf, ja gewoonlijk, ook het lichaam met ziekten en kwellingen getroffen en gepijnigd wordt, gelijk Job met b</w:t>
      </w:r>
      <w:r w:rsidR="00326A65">
        <w:rPr>
          <w:lang w:eastAsia="en-US"/>
        </w:rPr>
        <w:t>oze</w:t>
      </w:r>
      <w:r w:rsidRPr="006F5CA2">
        <w:rPr>
          <w:lang w:eastAsia="en-US"/>
        </w:rPr>
        <w:t xml:space="preserve"> zweren van zijn voetzool tot zijn hoofdschedel. </w:t>
      </w:r>
    </w:p>
    <w:p w:rsidR="007D771A" w:rsidRDefault="005A760A" w:rsidP="00273DAF">
      <w:pPr>
        <w:jc w:val="both"/>
        <w:rPr>
          <w:lang w:eastAsia="en-US"/>
        </w:rPr>
      </w:pPr>
      <w:r>
        <w:rPr>
          <w:lang w:eastAsia="en-US"/>
        </w:rPr>
        <w:t>"</w:t>
      </w:r>
      <w:r w:rsidR="007410FE" w:rsidRPr="006F5CA2">
        <w:rPr>
          <w:lang w:eastAsia="en-US"/>
        </w:rPr>
        <w:t>Dat Gij mij rimpel</w:t>
      </w:r>
      <w:r w:rsidR="007410FE" w:rsidRPr="006F5CA2">
        <w:rPr>
          <w:lang w:eastAsia="en-US"/>
        </w:rPr>
        <w:softHyphen/>
        <w:t xml:space="preserve">achtig gemaakt hebt", zegt Job, </w:t>
      </w:r>
      <w:r>
        <w:rPr>
          <w:lang w:eastAsia="en-US"/>
        </w:rPr>
        <w:t>"</w:t>
      </w:r>
      <w:r w:rsidR="007410FE" w:rsidRPr="006F5CA2">
        <w:rPr>
          <w:lang w:eastAsia="en-US"/>
        </w:rPr>
        <w:t xml:space="preserve">is tot een getuige, en </w:t>
      </w:r>
      <w:r w:rsidR="00FD7E8B">
        <w:rPr>
          <w:lang w:eastAsia="en-US"/>
        </w:rPr>
        <w:t xml:space="preserve">mijn </w:t>
      </w:r>
      <w:r w:rsidR="007410FE" w:rsidRPr="006F5CA2">
        <w:rPr>
          <w:lang w:eastAsia="en-US"/>
        </w:rPr>
        <w:t>magerheid staat tegen mij op</w:t>
      </w:r>
      <w:r w:rsidR="006F5CA2">
        <w:rPr>
          <w:lang w:eastAsia="en-US"/>
        </w:rPr>
        <w:t>;</w:t>
      </w:r>
      <w:r w:rsidR="00FD7E8B">
        <w:rPr>
          <w:lang w:eastAsia="en-US"/>
        </w:rPr>
        <w:t xml:space="preserve"> ze </w:t>
      </w:r>
      <w:r w:rsidR="007D771A">
        <w:rPr>
          <w:lang w:eastAsia="en-US"/>
        </w:rPr>
        <w:t>getuigt i</w:t>
      </w:r>
      <w:r w:rsidR="007410FE" w:rsidRPr="006F5CA2">
        <w:rPr>
          <w:lang w:eastAsia="en-US"/>
        </w:rPr>
        <w:t xml:space="preserve">n mijn aangezicht. Mijn huid is zwart geworden over mij, en mijn </w:t>
      </w:r>
      <w:r w:rsidR="007D771A">
        <w:rPr>
          <w:lang w:eastAsia="en-US"/>
        </w:rPr>
        <w:t>gebeente is ontstoken van dor</w:t>
      </w:r>
      <w:r w:rsidR="007410FE" w:rsidRPr="006F5CA2">
        <w:rPr>
          <w:lang w:eastAsia="en-US"/>
        </w:rPr>
        <w:t xml:space="preserve">heid." </w:t>
      </w:r>
    </w:p>
    <w:p w:rsidR="007D771A" w:rsidRDefault="005A760A" w:rsidP="00273DAF">
      <w:pPr>
        <w:jc w:val="both"/>
        <w:rPr>
          <w:lang w:eastAsia="en-US"/>
        </w:rPr>
      </w:pPr>
      <w:r>
        <w:rPr>
          <w:lang w:eastAsia="en-US"/>
        </w:rPr>
        <w:t>"</w:t>
      </w:r>
      <w:r w:rsidR="007D771A">
        <w:rPr>
          <w:lang w:eastAsia="en-US"/>
        </w:rPr>
        <w:t>Uw</w:t>
      </w:r>
      <w:r w:rsidR="007410FE" w:rsidRPr="006F5CA2">
        <w:rPr>
          <w:lang w:eastAsia="en-US"/>
        </w:rPr>
        <w:t xml:space="preserve"> hand",</w:t>
      </w:r>
      <w:r w:rsidR="006F5CA2">
        <w:rPr>
          <w:lang w:eastAsia="en-US"/>
        </w:rPr>
        <w:t xml:space="preserve"> zo </w:t>
      </w:r>
      <w:r w:rsidR="007410FE" w:rsidRPr="006F5CA2">
        <w:rPr>
          <w:lang w:eastAsia="en-US"/>
        </w:rPr>
        <w:t xml:space="preserve">klaagt David, </w:t>
      </w:r>
      <w:r>
        <w:rPr>
          <w:lang w:eastAsia="en-US"/>
        </w:rPr>
        <w:t>"</w:t>
      </w:r>
      <w:r w:rsidR="007410FE" w:rsidRPr="006F5CA2">
        <w:rPr>
          <w:lang w:eastAsia="en-US"/>
        </w:rPr>
        <w:t>was dag en nacht zwaar op mij</w:t>
      </w:r>
      <w:r w:rsidR="006F5CA2">
        <w:rPr>
          <w:lang w:eastAsia="en-US"/>
        </w:rPr>
        <w:t>;</w:t>
      </w:r>
      <w:r w:rsidR="007410FE" w:rsidRPr="006F5CA2">
        <w:rPr>
          <w:lang w:eastAsia="en-US"/>
        </w:rPr>
        <w:t xml:space="preserve"> mijn sap werd veranderd in zomerdroogten. En daar is niets geheels in mijn </w:t>
      </w:r>
      <w:r w:rsidR="00326A65">
        <w:rPr>
          <w:lang w:eastAsia="en-US"/>
        </w:rPr>
        <w:t>vlees</w:t>
      </w:r>
      <w:r w:rsidR="007410FE" w:rsidRPr="006F5CA2">
        <w:rPr>
          <w:lang w:eastAsia="en-US"/>
        </w:rPr>
        <w:t xml:space="preserve"> vanwege</w:t>
      </w:r>
      <w:r w:rsidR="001A7589">
        <w:rPr>
          <w:lang w:eastAsia="en-US"/>
        </w:rPr>
        <w:t xml:space="preserve"> </w:t>
      </w:r>
      <w:r w:rsidR="008F068F">
        <w:rPr>
          <w:lang w:eastAsia="en-US"/>
        </w:rPr>
        <w:t>U</w:t>
      </w:r>
      <w:r w:rsidR="001A7589">
        <w:rPr>
          <w:lang w:eastAsia="en-US"/>
        </w:rPr>
        <w:t xml:space="preserve">w </w:t>
      </w:r>
      <w:r w:rsidR="007410FE" w:rsidRPr="006F5CA2">
        <w:rPr>
          <w:lang w:eastAsia="en-US"/>
        </w:rPr>
        <w:t xml:space="preserve">gramschap. Daar is geen vrede in </w:t>
      </w:r>
      <w:r w:rsidR="00FD7E8B">
        <w:rPr>
          <w:lang w:eastAsia="en-US"/>
        </w:rPr>
        <w:t xml:space="preserve">mijn </w:t>
      </w:r>
      <w:r w:rsidR="007410FE" w:rsidRPr="006F5CA2">
        <w:rPr>
          <w:lang w:eastAsia="en-US"/>
        </w:rPr>
        <w:t xml:space="preserve">beenderen vanwege </w:t>
      </w:r>
      <w:r w:rsidR="00FD7E8B">
        <w:rPr>
          <w:lang w:eastAsia="en-US"/>
        </w:rPr>
        <w:t xml:space="preserve">mijn </w:t>
      </w:r>
      <w:r w:rsidR="007410FE" w:rsidRPr="006F5CA2">
        <w:rPr>
          <w:lang w:eastAsia="en-US"/>
        </w:rPr>
        <w:t>zonde. Kastijdt Gij iemand met straffingen om de on</w:t>
      </w:r>
      <w:r w:rsidR="007410FE" w:rsidRPr="006F5CA2">
        <w:rPr>
          <w:lang w:eastAsia="en-US"/>
        </w:rPr>
        <w:softHyphen/>
        <w:t>gerechtigheid,</w:t>
      </w:r>
      <w:r w:rsidR="006F5CA2">
        <w:rPr>
          <w:lang w:eastAsia="en-US"/>
        </w:rPr>
        <w:t xml:space="preserve"> zo </w:t>
      </w:r>
      <w:r w:rsidR="007410FE" w:rsidRPr="006F5CA2">
        <w:rPr>
          <w:lang w:eastAsia="en-US"/>
        </w:rPr>
        <w:t>doet Gij</w:t>
      </w:r>
      <w:r w:rsidR="001A7589">
        <w:rPr>
          <w:lang w:eastAsia="en-US"/>
        </w:rPr>
        <w:t xml:space="preserve"> zijn </w:t>
      </w:r>
      <w:r w:rsidR="007410FE" w:rsidRPr="006F5CA2">
        <w:rPr>
          <w:lang w:eastAsia="en-US"/>
        </w:rPr>
        <w:t xml:space="preserve">bevalligheid smelten als een mot." </w:t>
      </w:r>
    </w:p>
    <w:p w:rsidR="007410FE" w:rsidRPr="006F5CA2" w:rsidRDefault="007410FE" w:rsidP="00273DAF">
      <w:pPr>
        <w:jc w:val="both"/>
        <w:rPr>
          <w:lang w:eastAsia="en-US"/>
        </w:rPr>
      </w:pPr>
      <w:r w:rsidRPr="006F5CA2">
        <w:rPr>
          <w:lang w:eastAsia="en-US"/>
        </w:rPr>
        <w:t>En Heman getuigt</w:t>
      </w:r>
      <w:r w:rsidR="006F5CA2">
        <w:rPr>
          <w:lang w:eastAsia="en-US"/>
        </w:rPr>
        <w:t>:</w:t>
      </w:r>
      <w:r w:rsidRPr="006F5CA2">
        <w:rPr>
          <w:lang w:eastAsia="en-US"/>
        </w:rPr>
        <w:t xml:space="preserve"> </w:t>
      </w:r>
      <w:r w:rsidR="005A760A">
        <w:rPr>
          <w:lang w:eastAsia="en-US"/>
        </w:rPr>
        <w:t>"</w:t>
      </w:r>
      <w:r w:rsidR="00FD7E8B">
        <w:rPr>
          <w:lang w:eastAsia="en-US"/>
        </w:rPr>
        <w:t xml:space="preserve">Mijn </w:t>
      </w:r>
      <w:r w:rsidRPr="006F5CA2">
        <w:rPr>
          <w:lang w:eastAsia="en-US"/>
        </w:rPr>
        <w:t>ziel is der tegenheden zat, en mijn leven raakt tot aan het graf</w:t>
      </w:r>
      <w:r w:rsidR="006F5CA2">
        <w:rPr>
          <w:lang w:eastAsia="en-US"/>
        </w:rPr>
        <w:t>;</w:t>
      </w:r>
      <w:r w:rsidRPr="006F5CA2">
        <w:rPr>
          <w:lang w:eastAsia="en-US"/>
        </w:rPr>
        <w:t xml:space="preserve"> mijn oog treurt vanwege verdrukking."</w:t>
      </w:r>
    </w:p>
    <w:p w:rsidR="008F068F" w:rsidRDefault="008F068F" w:rsidP="00273DAF">
      <w:pPr>
        <w:jc w:val="both"/>
        <w:rPr>
          <w:lang w:eastAsia="en-US"/>
        </w:rPr>
      </w:pPr>
    </w:p>
    <w:p w:rsidR="007410FE" w:rsidRPr="006F5CA2" w:rsidRDefault="007410FE" w:rsidP="00273DAF">
      <w:pPr>
        <w:jc w:val="both"/>
        <w:rPr>
          <w:lang w:eastAsia="en-US"/>
        </w:rPr>
      </w:pPr>
      <w:r w:rsidRPr="006F5CA2">
        <w:rPr>
          <w:lang w:eastAsia="en-US"/>
        </w:rPr>
        <w:t>Hieruit vloeit dan voort</w:t>
      </w:r>
      <w:r w:rsidR="006F5CA2">
        <w:rPr>
          <w:lang w:eastAsia="en-US"/>
        </w:rPr>
        <w:t>:</w:t>
      </w:r>
    </w:p>
    <w:p w:rsidR="008F068F" w:rsidRDefault="007410FE" w:rsidP="00273DAF">
      <w:pPr>
        <w:jc w:val="both"/>
        <w:rPr>
          <w:lang w:eastAsia="en-US"/>
        </w:rPr>
      </w:pPr>
      <w:r w:rsidRPr="006F5CA2">
        <w:rPr>
          <w:lang w:eastAsia="en-US"/>
        </w:rPr>
        <w:t xml:space="preserve">1°. Het geklag en erbarmelijk gekerm der ziel over </w:t>
      </w:r>
      <w:r w:rsidR="0052640E">
        <w:rPr>
          <w:lang w:eastAsia="en-US"/>
        </w:rPr>
        <w:t xml:space="preserve">haar </w:t>
      </w:r>
      <w:r w:rsidR="008F068F">
        <w:rPr>
          <w:lang w:eastAsia="en-US"/>
        </w:rPr>
        <w:t>breuk</w:t>
      </w:r>
      <w:r w:rsidRPr="006F5CA2">
        <w:rPr>
          <w:lang w:eastAsia="en-US"/>
        </w:rPr>
        <w:t xml:space="preserve"> uit en over </w:t>
      </w:r>
      <w:r w:rsidR="0052640E">
        <w:rPr>
          <w:lang w:eastAsia="en-US"/>
        </w:rPr>
        <w:t xml:space="preserve">haar </w:t>
      </w:r>
      <w:r w:rsidRPr="006F5CA2">
        <w:rPr>
          <w:lang w:eastAsia="en-US"/>
        </w:rPr>
        <w:t xml:space="preserve">benauwdheid, mistroostigheid, vervaardheden en angsten, </w:t>
      </w:r>
      <w:r w:rsidR="00FD7E8B">
        <w:rPr>
          <w:lang w:eastAsia="en-US"/>
        </w:rPr>
        <w:t>zod</w:t>
      </w:r>
      <w:r w:rsidRPr="006F5CA2">
        <w:rPr>
          <w:lang w:eastAsia="en-US"/>
        </w:rPr>
        <w:t>at ze piept als een kraan of zwaluw en kirt als</w:t>
      </w:r>
      <w:r w:rsidR="006F5CA2">
        <w:rPr>
          <w:lang w:eastAsia="en-US"/>
        </w:rPr>
        <w:t xml:space="preserve"> een </w:t>
      </w:r>
      <w:r w:rsidRPr="006F5CA2">
        <w:rPr>
          <w:lang w:eastAsia="en-US"/>
        </w:rPr>
        <w:t>duif</w:t>
      </w:r>
      <w:r w:rsidR="00FD7E8B">
        <w:rPr>
          <w:lang w:eastAsia="en-US"/>
        </w:rPr>
        <w:t xml:space="preserve">. </w:t>
      </w:r>
    </w:p>
    <w:p w:rsidR="008F068F" w:rsidRDefault="00FD7E8B" w:rsidP="00273DAF">
      <w:pPr>
        <w:jc w:val="both"/>
        <w:rPr>
          <w:lang w:eastAsia="en-US"/>
        </w:rPr>
      </w:pPr>
      <w:r>
        <w:rPr>
          <w:lang w:eastAsia="en-US"/>
        </w:rPr>
        <w:t>Z</w:t>
      </w:r>
      <w:r w:rsidR="007410FE" w:rsidRPr="006F5CA2">
        <w:rPr>
          <w:lang w:eastAsia="en-US"/>
        </w:rPr>
        <w:t>e zegt met Job</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Want voor mijn brood komt </w:t>
      </w:r>
      <w:r>
        <w:rPr>
          <w:lang w:eastAsia="en-US"/>
        </w:rPr>
        <w:t xml:space="preserve">mijn </w:t>
      </w:r>
      <w:r w:rsidR="007410FE" w:rsidRPr="006F5CA2">
        <w:rPr>
          <w:lang w:eastAsia="en-US"/>
        </w:rPr>
        <w:t xml:space="preserve">zuchting en </w:t>
      </w:r>
      <w:r>
        <w:rPr>
          <w:lang w:eastAsia="en-US"/>
        </w:rPr>
        <w:t xml:space="preserve">mijn </w:t>
      </w:r>
      <w:r w:rsidR="007410FE" w:rsidRPr="006F5CA2">
        <w:rPr>
          <w:lang w:eastAsia="en-US"/>
        </w:rPr>
        <w:t>brullin</w:t>
      </w:r>
      <w:r w:rsidR="007410FE" w:rsidRPr="006F5CA2">
        <w:rPr>
          <w:lang w:eastAsia="en-US"/>
        </w:rPr>
        <w:softHyphen/>
        <w:t>gen worden uitgestort als water. Ruchelt ook de woud</w:t>
      </w:r>
      <w:r w:rsidR="007410FE" w:rsidRPr="006F5CA2">
        <w:rPr>
          <w:lang w:eastAsia="en-US"/>
        </w:rPr>
        <w:softHyphen/>
        <w:t>ezel bij het jonge gras</w:t>
      </w:r>
      <w:r w:rsidR="006F5CA2">
        <w:rPr>
          <w:lang w:eastAsia="en-US"/>
        </w:rPr>
        <w:t>?</w:t>
      </w:r>
      <w:r w:rsidR="007410FE" w:rsidRPr="006F5CA2">
        <w:rPr>
          <w:lang w:eastAsia="en-US"/>
        </w:rPr>
        <w:t xml:space="preserve"> Loeit de os bij zijn voeder</w:t>
      </w:r>
      <w:r w:rsidR="006F5CA2">
        <w:rPr>
          <w:lang w:eastAsia="en-US"/>
        </w:rPr>
        <w:t>?</w:t>
      </w:r>
      <w:r w:rsidR="007410FE" w:rsidRPr="006F5CA2">
        <w:rPr>
          <w:lang w:eastAsia="en-US"/>
        </w:rPr>
        <w:t>" Waar</w:t>
      </w:r>
      <w:r w:rsidR="001A7589">
        <w:rPr>
          <w:lang w:eastAsia="en-US"/>
        </w:rPr>
        <w:t>mee</w:t>
      </w:r>
      <w:r w:rsidR="007410FE" w:rsidRPr="006F5CA2">
        <w:rPr>
          <w:lang w:eastAsia="en-US"/>
        </w:rPr>
        <w:t xml:space="preserve"> ze dus te kennen wil geven, dat ze zonder oorzaak</w:t>
      </w:r>
      <w:r w:rsidR="006F5CA2">
        <w:rPr>
          <w:lang w:eastAsia="en-US"/>
        </w:rPr>
        <w:t xml:space="preserve"> zo </w:t>
      </w:r>
      <w:r w:rsidR="007410FE" w:rsidRPr="006F5CA2">
        <w:rPr>
          <w:lang w:eastAsia="en-US"/>
        </w:rPr>
        <w:t>niet kermen zou. En evenals Job gaat ze voort</w:t>
      </w:r>
      <w:r w:rsidR="006F5CA2">
        <w:rPr>
          <w:lang w:eastAsia="en-US"/>
        </w:rPr>
        <w:t>:</w:t>
      </w:r>
      <w:r w:rsidR="007410FE" w:rsidRPr="006F5CA2">
        <w:rPr>
          <w:lang w:eastAsia="en-US"/>
        </w:rPr>
        <w:t xml:space="preserve"> </w:t>
      </w:r>
      <w:r w:rsidR="005A760A">
        <w:rPr>
          <w:lang w:eastAsia="en-US"/>
        </w:rPr>
        <w:t>"</w:t>
      </w:r>
      <w:r w:rsidR="007410FE" w:rsidRPr="006F5CA2">
        <w:rPr>
          <w:lang w:eastAsia="en-US"/>
        </w:rPr>
        <w:t>Ik zal spreken in benauwdheid mijns geestes</w:t>
      </w:r>
      <w:r w:rsidR="006F5CA2">
        <w:rPr>
          <w:lang w:eastAsia="en-US"/>
        </w:rPr>
        <w:t>;</w:t>
      </w:r>
      <w:r w:rsidR="007410FE" w:rsidRPr="006F5CA2">
        <w:rPr>
          <w:lang w:eastAsia="en-US"/>
        </w:rPr>
        <w:t xml:space="preserve"> ik zal klagen in bitterheid mijner ziele. Mijn aangezicht is </w:t>
      </w:r>
      <w:r w:rsidR="00273DAF">
        <w:rPr>
          <w:lang w:eastAsia="en-US"/>
        </w:rPr>
        <w:t>gans</w:t>
      </w:r>
      <w:r w:rsidR="007410FE" w:rsidRPr="006F5CA2">
        <w:rPr>
          <w:lang w:eastAsia="en-US"/>
        </w:rPr>
        <w:t xml:space="preserve"> bemodderd van w</w:t>
      </w:r>
      <w:r w:rsidR="00273DAF">
        <w:rPr>
          <w:lang w:eastAsia="en-US"/>
        </w:rPr>
        <w:t>ene</w:t>
      </w:r>
      <w:r w:rsidR="007410FE" w:rsidRPr="006F5CA2">
        <w:rPr>
          <w:lang w:eastAsia="en-US"/>
        </w:rPr>
        <w:t xml:space="preserve">n en over </w:t>
      </w:r>
      <w:r>
        <w:rPr>
          <w:lang w:eastAsia="en-US"/>
        </w:rPr>
        <w:t xml:space="preserve">mijn </w:t>
      </w:r>
      <w:r w:rsidR="007410FE" w:rsidRPr="006F5CA2">
        <w:rPr>
          <w:lang w:eastAsia="en-US"/>
        </w:rPr>
        <w:t xml:space="preserve">oogleden is des doods schaduw. </w:t>
      </w:r>
      <w:r>
        <w:rPr>
          <w:lang w:eastAsia="en-US"/>
        </w:rPr>
        <w:t xml:space="preserve">Mijn </w:t>
      </w:r>
      <w:r w:rsidR="007410FE" w:rsidRPr="006F5CA2">
        <w:rPr>
          <w:lang w:eastAsia="en-US"/>
        </w:rPr>
        <w:t>pla</w:t>
      </w:r>
      <w:r w:rsidR="008F068F">
        <w:rPr>
          <w:lang w:eastAsia="en-US"/>
        </w:rPr>
        <w:t>a</w:t>
      </w:r>
      <w:r w:rsidR="007410FE" w:rsidRPr="006F5CA2">
        <w:rPr>
          <w:lang w:eastAsia="en-US"/>
        </w:rPr>
        <w:t xml:space="preserve">g is zwaar boven mijn zuchten. Opstaande schreeuw ik in de gemeente." </w:t>
      </w:r>
    </w:p>
    <w:p w:rsidR="008F068F" w:rsidRDefault="007410FE" w:rsidP="00273DAF">
      <w:pPr>
        <w:jc w:val="both"/>
        <w:rPr>
          <w:lang w:eastAsia="en-US"/>
        </w:rPr>
      </w:pPr>
      <w:r w:rsidRPr="006F5CA2">
        <w:rPr>
          <w:lang w:eastAsia="en-US"/>
        </w:rPr>
        <w:t>Met David getuigt ze</w:t>
      </w:r>
      <w:r w:rsidR="006F5CA2">
        <w:rPr>
          <w:lang w:eastAsia="en-US"/>
        </w:rPr>
        <w:t>:</w:t>
      </w:r>
      <w:r w:rsidRPr="006F5CA2">
        <w:rPr>
          <w:lang w:eastAsia="en-US"/>
        </w:rPr>
        <w:t xml:space="preserve"> </w:t>
      </w:r>
      <w:r w:rsidR="005A760A">
        <w:rPr>
          <w:lang w:eastAsia="en-US"/>
        </w:rPr>
        <w:t>"</w:t>
      </w:r>
      <w:r w:rsidRPr="006F5CA2">
        <w:rPr>
          <w:lang w:eastAsia="en-US"/>
        </w:rPr>
        <w:t xml:space="preserve">Ik stortte </w:t>
      </w:r>
      <w:r w:rsidR="00FD7E8B">
        <w:rPr>
          <w:lang w:eastAsia="en-US"/>
        </w:rPr>
        <w:t xml:space="preserve">mijn </w:t>
      </w:r>
      <w:r w:rsidRPr="006F5CA2">
        <w:rPr>
          <w:lang w:eastAsia="en-US"/>
        </w:rPr>
        <w:t>klacht uit voor Zijn aangezicht</w:t>
      </w:r>
      <w:r w:rsidR="006F5CA2">
        <w:rPr>
          <w:lang w:eastAsia="en-US"/>
        </w:rPr>
        <w:t>;</w:t>
      </w:r>
      <w:r w:rsidRPr="006F5CA2">
        <w:rPr>
          <w:lang w:eastAsia="en-US"/>
        </w:rPr>
        <w:t xml:space="preserve"> ik gaf te kennen voor Zijn aangezicht </w:t>
      </w:r>
      <w:r w:rsidR="00FD7E8B">
        <w:rPr>
          <w:lang w:eastAsia="en-US"/>
        </w:rPr>
        <w:t xml:space="preserve">mijn </w:t>
      </w:r>
      <w:r w:rsidRPr="006F5CA2">
        <w:rPr>
          <w:lang w:eastAsia="en-US"/>
        </w:rPr>
        <w:t>benauwdheid." Waar anderen lachen, weent zij, en in</w:t>
      </w:r>
      <w:r w:rsidR="001A7589">
        <w:rPr>
          <w:lang w:eastAsia="en-US"/>
        </w:rPr>
        <w:t xml:space="preserve"> hun </w:t>
      </w:r>
      <w:r w:rsidRPr="006F5CA2">
        <w:rPr>
          <w:lang w:eastAsia="en-US"/>
        </w:rPr>
        <w:t xml:space="preserve">vreugde is </w:t>
      </w:r>
      <w:r w:rsidR="0052640E">
        <w:rPr>
          <w:lang w:eastAsia="en-US"/>
        </w:rPr>
        <w:t xml:space="preserve">haar </w:t>
      </w:r>
      <w:r w:rsidRPr="006F5CA2">
        <w:rPr>
          <w:lang w:eastAsia="en-US"/>
        </w:rPr>
        <w:t xml:space="preserve">treurigheid. </w:t>
      </w:r>
      <w:r w:rsidR="005A760A">
        <w:rPr>
          <w:lang w:eastAsia="en-US"/>
        </w:rPr>
        <w:t>"</w:t>
      </w:r>
      <w:r w:rsidR="008F068F">
        <w:rPr>
          <w:lang w:eastAsia="en-US"/>
        </w:rPr>
        <w:t>Gij moogt spelen,</w:t>
      </w:r>
      <w:r w:rsidRPr="006F5CA2">
        <w:rPr>
          <w:lang w:eastAsia="en-US"/>
        </w:rPr>
        <w:t xml:space="preserve"> Rufinus</w:t>
      </w:r>
      <w:r w:rsidR="008F068F">
        <w:rPr>
          <w:lang w:eastAsia="en-US"/>
        </w:rPr>
        <w:t>"</w:t>
      </w:r>
      <w:r w:rsidRPr="006F5CA2">
        <w:rPr>
          <w:lang w:eastAsia="en-US"/>
        </w:rPr>
        <w:t>, zei Keizer Theodosius eens bij zulk</w:t>
      </w:r>
      <w:r w:rsidR="006F5CA2">
        <w:rPr>
          <w:lang w:eastAsia="en-US"/>
        </w:rPr>
        <w:t xml:space="preserve"> een </w:t>
      </w:r>
      <w:r w:rsidR="008F068F">
        <w:rPr>
          <w:lang w:eastAsia="en-US"/>
        </w:rPr>
        <w:t>ge</w:t>
      </w:r>
      <w:r w:rsidRPr="006F5CA2">
        <w:rPr>
          <w:lang w:eastAsia="en-US"/>
        </w:rPr>
        <w:t>legenheid tot</w:t>
      </w:r>
      <w:r w:rsidR="006F5CA2">
        <w:rPr>
          <w:lang w:eastAsia="en-US"/>
        </w:rPr>
        <w:t xml:space="preserve"> zijn </w:t>
      </w:r>
      <w:r w:rsidRPr="006F5CA2">
        <w:rPr>
          <w:lang w:eastAsia="en-US"/>
        </w:rPr>
        <w:t>hoveling, want gij gevoelt mijn kwaad niet</w:t>
      </w:r>
      <w:r w:rsidR="006F5CA2">
        <w:rPr>
          <w:lang w:eastAsia="en-US"/>
        </w:rPr>
        <w:t>;</w:t>
      </w:r>
      <w:r w:rsidRPr="006F5CA2">
        <w:rPr>
          <w:lang w:eastAsia="en-US"/>
        </w:rPr>
        <w:t xml:space="preserve"> ik daarentegen zucht en ween over mijn ellende, dat terwijl knechten en bedelaars in de Kerk binnen gelaten worden, voor mij de kerk en de hemel gesloten zijn." </w:t>
      </w:r>
    </w:p>
    <w:p w:rsidR="007410FE" w:rsidRPr="006F5CA2" w:rsidRDefault="007410FE" w:rsidP="00273DAF">
      <w:pPr>
        <w:jc w:val="both"/>
        <w:rPr>
          <w:lang w:eastAsia="en-US"/>
        </w:rPr>
      </w:pPr>
      <w:r w:rsidRPr="006F5CA2">
        <w:rPr>
          <w:lang w:eastAsia="en-US"/>
        </w:rPr>
        <w:t>Dan gaat het de ziel, als David in Ps. 42</w:t>
      </w:r>
      <w:r w:rsidR="006F5CA2">
        <w:rPr>
          <w:lang w:eastAsia="en-US"/>
        </w:rPr>
        <w:t>:</w:t>
      </w:r>
      <w:r w:rsidRPr="006F5CA2">
        <w:rPr>
          <w:lang w:eastAsia="en-US"/>
        </w:rPr>
        <w:t xml:space="preserve"> </w:t>
      </w:r>
      <w:r w:rsidR="005A760A">
        <w:rPr>
          <w:lang w:eastAsia="en-US"/>
        </w:rPr>
        <w:t>"</w:t>
      </w:r>
      <w:r w:rsidR="00FD7E8B">
        <w:rPr>
          <w:lang w:eastAsia="en-US"/>
        </w:rPr>
        <w:t xml:space="preserve">Mijn </w:t>
      </w:r>
      <w:r w:rsidRPr="006F5CA2">
        <w:rPr>
          <w:lang w:eastAsia="en-US"/>
        </w:rPr>
        <w:t>tranen zijn mij tot spijze dag en nacht"</w:t>
      </w:r>
      <w:r w:rsidR="006F5CA2">
        <w:rPr>
          <w:lang w:eastAsia="en-US"/>
        </w:rPr>
        <w:t>;</w:t>
      </w:r>
      <w:r w:rsidRPr="006F5CA2">
        <w:rPr>
          <w:lang w:eastAsia="en-US"/>
        </w:rPr>
        <w:t xml:space="preserve"> of als Asa</w:t>
      </w:r>
      <w:r w:rsidR="008F068F">
        <w:rPr>
          <w:lang w:eastAsia="en-US"/>
        </w:rPr>
        <w:t>f</w:t>
      </w:r>
      <w:r w:rsidRPr="006F5CA2">
        <w:rPr>
          <w:lang w:eastAsia="en-US"/>
        </w:rPr>
        <w:t xml:space="preserve"> in Ps. 80: </w:t>
      </w:r>
      <w:r w:rsidR="005A760A">
        <w:rPr>
          <w:lang w:eastAsia="en-US"/>
        </w:rPr>
        <w:t>"</w:t>
      </w:r>
      <w:r w:rsidRPr="006F5CA2">
        <w:rPr>
          <w:lang w:eastAsia="en-US"/>
        </w:rPr>
        <w:t>Gij spijst hen met tranenbrood en drenkt hen met tranen uit een drieling."</w:t>
      </w:r>
    </w:p>
    <w:p w:rsidR="008F068F" w:rsidRDefault="008F068F" w:rsidP="00273DAF">
      <w:pPr>
        <w:jc w:val="both"/>
        <w:rPr>
          <w:lang w:eastAsia="en-US"/>
        </w:rPr>
      </w:pPr>
    </w:p>
    <w:p w:rsidR="008F068F" w:rsidRDefault="008F068F" w:rsidP="00273DAF">
      <w:pPr>
        <w:jc w:val="both"/>
        <w:rPr>
          <w:lang w:eastAsia="en-US"/>
        </w:rPr>
      </w:pPr>
      <w:r>
        <w:rPr>
          <w:lang w:eastAsia="en-US"/>
        </w:rPr>
        <w:t>2°</w:t>
      </w:r>
      <w:r w:rsidR="007410FE" w:rsidRPr="006F5CA2">
        <w:rPr>
          <w:lang w:eastAsia="en-US"/>
        </w:rPr>
        <w:t>. Dat de ziel verlangt en hoopt met een ge</w:t>
      </w:r>
      <w:r>
        <w:rPr>
          <w:lang w:eastAsia="en-US"/>
        </w:rPr>
        <w:t>duri</w:t>
      </w:r>
      <w:r w:rsidR="007410FE" w:rsidRPr="006F5CA2">
        <w:rPr>
          <w:lang w:eastAsia="en-US"/>
        </w:rPr>
        <w:t>g verlangen, met een er</w:t>
      </w:r>
      <w:r>
        <w:rPr>
          <w:lang w:eastAsia="en-US"/>
        </w:rPr>
        <w:t>nstige verwachting en hoop (als met uitgestrek</w:t>
      </w:r>
      <w:r w:rsidR="007410FE" w:rsidRPr="006F5CA2">
        <w:rPr>
          <w:lang w:eastAsia="en-US"/>
        </w:rPr>
        <w:t xml:space="preserve">, opgestoken hoofd, </w:t>
      </w:r>
      <w:r w:rsidR="005A760A">
        <w:rPr>
          <w:lang w:eastAsia="en-US"/>
        </w:rPr>
        <w:t>"</w:t>
      </w:r>
      <w:r w:rsidR="007410FE" w:rsidRPr="006F5CA2">
        <w:rPr>
          <w:lang w:eastAsia="en-US"/>
        </w:rPr>
        <w:t>naar de tijden der verkoeling van het aangezicht des Heeren", naar</w:t>
      </w:r>
      <w:r w:rsidR="006F5CA2">
        <w:rPr>
          <w:lang w:eastAsia="en-US"/>
        </w:rPr>
        <w:t xml:space="preserve"> de </w:t>
      </w:r>
      <w:r w:rsidR="007410FE" w:rsidRPr="006F5CA2">
        <w:rPr>
          <w:lang w:eastAsia="en-US"/>
        </w:rPr>
        <w:t>opgang uit de hoogte, om nog met vreugde water te scheppen uit de fonteinen des heils. Het is dan als er in Ps. 42 staat</w:t>
      </w:r>
      <w:r w:rsidR="006F5CA2">
        <w:rPr>
          <w:lang w:eastAsia="en-US"/>
        </w:rPr>
        <w:t>:</w:t>
      </w:r>
      <w:r w:rsidR="007410FE" w:rsidRPr="006F5CA2">
        <w:rPr>
          <w:lang w:eastAsia="en-US"/>
        </w:rPr>
        <w:t xml:space="preserve"> </w:t>
      </w:r>
      <w:r w:rsidR="005A760A">
        <w:rPr>
          <w:lang w:eastAsia="en-US"/>
        </w:rPr>
        <w:t>"</w:t>
      </w:r>
      <w:r w:rsidR="007410FE" w:rsidRPr="006F5CA2">
        <w:rPr>
          <w:lang w:eastAsia="en-US"/>
        </w:rPr>
        <w:t>Gelijk ee</w:t>
      </w:r>
      <w:r>
        <w:rPr>
          <w:lang w:eastAsia="en-US"/>
        </w:rPr>
        <w:t>n hert schreeuwt naar de water</w:t>
      </w:r>
      <w:r w:rsidR="007410FE" w:rsidRPr="006F5CA2">
        <w:rPr>
          <w:lang w:eastAsia="en-US"/>
        </w:rPr>
        <w:t xml:space="preserve">stromen, </w:t>
      </w:r>
      <w:r w:rsidR="001A7589">
        <w:rPr>
          <w:lang w:eastAsia="en-US"/>
        </w:rPr>
        <w:t>zo</w:t>
      </w:r>
      <w:r w:rsidR="007410FE" w:rsidRPr="006F5CA2">
        <w:rPr>
          <w:lang w:eastAsia="en-US"/>
        </w:rPr>
        <w:t xml:space="preserve"> schreeuwt </w:t>
      </w:r>
      <w:r w:rsidR="00FD7E8B">
        <w:rPr>
          <w:lang w:eastAsia="en-US"/>
        </w:rPr>
        <w:t xml:space="preserve">mijn </w:t>
      </w:r>
      <w:r w:rsidR="007410FE" w:rsidRPr="006F5CA2">
        <w:rPr>
          <w:lang w:eastAsia="en-US"/>
        </w:rPr>
        <w:t>ziel tot U, o God</w:t>
      </w:r>
      <w:r w:rsidR="001A7589">
        <w:rPr>
          <w:lang w:eastAsia="en-US"/>
        </w:rPr>
        <w:t>!</w:t>
      </w:r>
      <w:r w:rsidR="007410FE" w:rsidRPr="006F5CA2">
        <w:rPr>
          <w:lang w:eastAsia="en-US"/>
        </w:rPr>
        <w:t xml:space="preserve"> </w:t>
      </w:r>
      <w:r w:rsidR="00FD7E8B">
        <w:rPr>
          <w:lang w:eastAsia="en-US"/>
        </w:rPr>
        <w:t xml:space="preserve">Mijn </w:t>
      </w:r>
      <w:r w:rsidR="007410FE" w:rsidRPr="006F5CA2">
        <w:rPr>
          <w:lang w:eastAsia="en-US"/>
        </w:rPr>
        <w:t>ziel dorst naar God, naar</w:t>
      </w:r>
      <w:r w:rsidR="006F5CA2">
        <w:rPr>
          <w:lang w:eastAsia="en-US"/>
        </w:rPr>
        <w:t xml:space="preserve"> de </w:t>
      </w:r>
      <w:r w:rsidR="007410FE" w:rsidRPr="006F5CA2">
        <w:rPr>
          <w:lang w:eastAsia="en-US"/>
        </w:rPr>
        <w:t>levenden God</w:t>
      </w:r>
      <w:r w:rsidR="006F5CA2">
        <w:rPr>
          <w:lang w:eastAsia="en-US"/>
        </w:rPr>
        <w:t>;</w:t>
      </w:r>
      <w:r w:rsidR="007410FE" w:rsidRPr="006F5CA2">
        <w:rPr>
          <w:lang w:eastAsia="en-US"/>
        </w:rPr>
        <w:t xml:space="preserve"> wanneer zal ik ingaan en voor Gods aangezicht ver</w:t>
      </w:r>
      <w:r w:rsidR="007410FE" w:rsidRPr="006F5CA2">
        <w:rPr>
          <w:lang w:eastAsia="en-US"/>
        </w:rPr>
        <w:softHyphen/>
        <w:t>schijnen</w:t>
      </w:r>
      <w:r w:rsidR="006F5CA2">
        <w:rPr>
          <w:lang w:eastAsia="en-US"/>
        </w:rPr>
        <w:t>?</w:t>
      </w:r>
      <w:r w:rsidR="007410FE" w:rsidRPr="006F5CA2">
        <w:rPr>
          <w:lang w:eastAsia="en-US"/>
        </w:rPr>
        <w:t xml:space="preserve">" </w:t>
      </w:r>
    </w:p>
    <w:p w:rsidR="008F068F" w:rsidRDefault="007410FE" w:rsidP="00273DAF">
      <w:pPr>
        <w:jc w:val="both"/>
        <w:rPr>
          <w:lang w:eastAsia="en-US"/>
        </w:rPr>
      </w:pPr>
      <w:r w:rsidRPr="006F5CA2">
        <w:rPr>
          <w:lang w:eastAsia="en-US"/>
        </w:rPr>
        <w:t>Augustinus zegt</w:t>
      </w:r>
      <w:r w:rsidR="006F5CA2">
        <w:rPr>
          <w:lang w:eastAsia="en-US"/>
        </w:rPr>
        <w:t>:</w:t>
      </w:r>
      <w:r w:rsidRPr="006F5CA2">
        <w:rPr>
          <w:lang w:eastAsia="en-US"/>
        </w:rPr>
        <w:t xml:space="preserve"> </w:t>
      </w:r>
      <w:r w:rsidR="005A760A">
        <w:rPr>
          <w:lang w:eastAsia="en-US"/>
        </w:rPr>
        <w:t>"</w:t>
      </w:r>
      <w:r w:rsidR="008F068F">
        <w:rPr>
          <w:lang w:eastAsia="en-US"/>
        </w:rPr>
        <w:t>Dat dorst</w:t>
      </w:r>
      <w:r w:rsidRPr="006F5CA2">
        <w:rPr>
          <w:lang w:eastAsia="en-US"/>
        </w:rPr>
        <w:t xml:space="preserve"> ik, te komen</w:t>
      </w:r>
      <w:r w:rsidR="008F068F">
        <w:rPr>
          <w:lang w:eastAsia="en-US"/>
        </w:rPr>
        <w:t xml:space="preserve"> en te verschijnen. Ik dorst</w:t>
      </w:r>
      <w:r w:rsidRPr="006F5CA2">
        <w:rPr>
          <w:lang w:eastAsia="en-US"/>
        </w:rPr>
        <w:t xml:space="preserve"> in </w:t>
      </w:r>
      <w:r w:rsidR="00FD7E8B">
        <w:rPr>
          <w:lang w:eastAsia="en-US"/>
        </w:rPr>
        <w:t xml:space="preserve">mijn </w:t>
      </w:r>
      <w:r w:rsidRPr="006F5CA2">
        <w:rPr>
          <w:lang w:eastAsia="en-US"/>
        </w:rPr>
        <w:t>rei</w:t>
      </w:r>
      <w:r w:rsidR="008F068F">
        <w:rPr>
          <w:lang w:eastAsia="en-US"/>
        </w:rPr>
        <w:t>s, ik dorst</w:t>
      </w:r>
      <w:r w:rsidRPr="006F5CA2">
        <w:rPr>
          <w:lang w:eastAsia="en-US"/>
        </w:rPr>
        <w:t xml:space="preserve"> in</w:t>
      </w:r>
      <w:r w:rsidR="006F5CA2">
        <w:rPr>
          <w:lang w:eastAsia="en-US"/>
        </w:rPr>
        <w:t xml:space="preserve"> de </w:t>
      </w:r>
      <w:r w:rsidRPr="006F5CA2">
        <w:rPr>
          <w:lang w:eastAsia="en-US"/>
        </w:rPr>
        <w:t xml:space="preserve">loop, ik zal verzadigd worden in </w:t>
      </w:r>
      <w:r w:rsidR="008F068F">
        <w:rPr>
          <w:lang w:eastAsia="en-US"/>
        </w:rPr>
        <w:t>Uw komst</w:t>
      </w:r>
      <w:r w:rsidRPr="006F5CA2">
        <w:rPr>
          <w:lang w:eastAsia="en-US"/>
        </w:rPr>
        <w:t>. Maar wanneer zal ik komen</w:t>
      </w:r>
      <w:r w:rsidR="006F5CA2">
        <w:rPr>
          <w:lang w:eastAsia="en-US"/>
        </w:rPr>
        <w:t>?</w:t>
      </w:r>
      <w:r w:rsidRPr="006F5CA2">
        <w:rPr>
          <w:lang w:eastAsia="en-US"/>
        </w:rPr>
        <w:t>" De Psalmist drukt dit ver</w:t>
      </w:r>
      <w:r w:rsidRPr="006F5CA2">
        <w:rPr>
          <w:lang w:eastAsia="en-US"/>
        </w:rPr>
        <w:softHyphen/>
        <w:t>langen der z</w:t>
      </w:r>
      <w:r w:rsidR="008F068F">
        <w:rPr>
          <w:lang w:eastAsia="en-US"/>
        </w:rPr>
        <w:t>ie</w:t>
      </w:r>
      <w:r w:rsidRPr="006F5CA2">
        <w:rPr>
          <w:lang w:eastAsia="en-US"/>
        </w:rPr>
        <w:t>l uit, waar hij zegt</w:t>
      </w:r>
      <w:r w:rsidR="006F5CA2">
        <w:rPr>
          <w:lang w:eastAsia="en-US"/>
        </w:rPr>
        <w:t>:</w:t>
      </w:r>
      <w:r w:rsidRPr="006F5CA2">
        <w:rPr>
          <w:lang w:eastAsia="en-US"/>
        </w:rPr>
        <w:t xml:space="preserve"> </w:t>
      </w:r>
      <w:r w:rsidR="005A760A">
        <w:rPr>
          <w:lang w:eastAsia="en-US"/>
        </w:rPr>
        <w:t>"</w:t>
      </w:r>
      <w:r w:rsidRPr="006F5CA2">
        <w:rPr>
          <w:lang w:eastAsia="en-US"/>
        </w:rPr>
        <w:t>Onze ziel verbeidt</w:t>
      </w:r>
      <w:r w:rsidR="006F5CA2">
        <w:rPr>
          <w:lang w:eastAsia="en-US"/>
        </w:rPr>
        <w:t xml:space="preserve"> de </w:t>
      </w:r>
      <w:r w:rsidRPr="006F5CA2">
        <w:rPr>
          <w:lang w:eastAsia="en-US"/>
        </w:rPr>
        <w:t xml:space="preserve">Heere, Hij is onze hulp en ons schild. </w:t>
      </w:r>
      <w:r w:rsidR="008F068F">
        <w:rPr>
          <w:lang w:eastAsia="en-US"/>
        </w:rPr>
        <w:t>O</w:t>
      </w:r>
      <w:r w:rsidRPr="006F5CA2">
        <w:rPr>
          <w:lang w:eastAsia="en-US"/>
        </w:rPr>
        <w:t xml:space="preserve"> God, Gij zijt mijn God, ik zoek u in</w:t>
      </w:r>
      <w:r w:rsidR="006F5CA2">
        <w:rPr>
          <w:lang w:eastAsia="en-US"/>
        </w:rPr>
        <w:t xml:space="preserve"> de </w:t>
      </w:r>
      <w:r w:rsidRPr="006F5CA2">
        <w:rPr>
          <w:lang w:eastAsia="en-US"/>
        </w:rPr>
        <w:t>dageraad</w:t>
      </w:r>
      <w:r w:rsidR="006F5CA2">
        <w:rPr>
          <w:lang w:eastAsia="en-US"/>
        </w:rPr>
        <w:t>;</w:t>
      </w:r>
      <w:r w:rsidRPr="006F5CA2">
        <w:rPr>
          <w:lang w:eastAsia="en-US"/>
        </w:rPr>
        <w:t xml:space="preserve"> </w:t>
      </w:r>
      <w:r w:rsidR="00FD7E8B">
        <w:rPr>
          <w:lang w:eastAsia="en-US"/>
        </w:rPr>
        <w:t xml:space="preserve">mijn </w:t>
      </w:r>
      <w:r w:rsidRPr="006F5CA2">
        <w:rPr>
          <w:lang w:eastAsia="en-US"/>
        </w:rPr>
        <w:t xml:space="preserve">ziel dorst naar </w:t>
      </w:r>
      <w:r w:rsidR="008F068F">
        <w:rPr>
          <w:lang w:eastAsia="en-US"/>
        </w:rPr>
        <w:t>U</w:t>
      </w:r>
      <w:r w:rsidRPr="006F5CA2">
        <w:rPr>
          <w:lang w:eastAsia="en-US"/>
        </w:rPr>
        <w:t xml:space="preserve">, mijn </w:t>
      </w:r>
      <w:r w:rsidR="00326A65">
        <w:rPr>
          <w:lang w:eastAsia="en-US"/>
        </w:rPr>
        <w:t>vlees</w:t>
      </w:r>
      <w:r w:rsidRPr="006F5CA2">
        <w:rPr>
          <w:lang w:eastAsia="en-US"/>
        </w:rPr>
        <w:t xml:space="preserve"> verlangt naar </w:t>
      </w:r>
      <w:r w:rsidR="008F068F">
        <w:rPr>
          <w:lang w:eastAsia="en-US"/>
        </w:rPr>
        <w:t>U</w:t>
      </w:r>
      <w:r w:rsidRPr="006F5CA2">
        <w:rPr>
          <w:lang w:eastAsia="en-US"/>
        </w:rPr>
        <w:t>, in een land, dor en mat, zonder water."</w:t>
      </w:r>
      <w:r w:rsidR="006F5CA2">
        <w:rPr>
          <w:lang w:eastAsia="en-US"/>
        </w:rPr>
        <w:t xml:space="preserve"> </w:t>
      </w:r>
    </w:p>
    <w:p w:rsidR="007410FE" w:rsidRPr="006F5CA2" w:rsidRDefault="008F068F" w:rsidP="00273DAF">
      <w:pPr>
        <w:jc w:val="both"/>
        <w:rPr>
          <w:lang w:eastAsia="en-US"/>
        </w:rPr>
      </w:pPr>
      <w:r>
        <w:rPr>
          <w:lang w:eastAsia="en-US"/>
        </w:rPr>
        <w:t>Z</w:t>
      </w:r>
      <w:r w:rsidR="006F5CA2">
        <w:rPr>
          <w:lang w:eastAsia="en-US"/>
        </w:rPr>
        <w:t xml:space="preserve">o </w:t>
      </w:r>
      <w:r w:rsidR="007410FE" w:rsidRPr="006F5CA2">
        <w:rPr>
          <w:lang w:eastAsia="en-US"/>
        </w:rPr>
        <w:t>ligt de ziel hier als open en gaapt, gel</w:t>
      </w:r>
      <w:r w:rsidR="00B93560">
        <w:rPr>
          <w:lang w:eastAsia="en-US"/>
        </w:rPr>
        <w:t>ij</w:t>
      </w:r>
      <w:r w:rsidR="007410FE" w:rsidRPr="006F5CA2">
        <w:rPr>
          <w:lang w:eastAsia="en-US"/>
        </w:rPr>
        <w:t>k Jeremia zegt van de draken en woud</w:t>
      </w:r>
      <w:r w:rsidR="007410FE" w:rsidRPr="006F5CA2">
        <w:rPr>
          <w:lang w:eastAsia="en-US"/>
        </w:rPr>
        <w:softHyphen/>
        <w:t>ezels</w:t>
      </w:r>
      <w:r w:rsidR="006F5CA2">
        <w:rPr>
          <w:lang w:eastAsia="en-US"/>
        </w:rPr>
        <w:t>:</w:t>
      </w:r>
      <w:r w:rsidR="007410FE" w:rsidRPr="006F5CA2">
        <w:rPr>
          <w:lang w:eastAsia="en-US"/>
        </w:rPr>
        <w:t xml:space="preserve"> </w:t>
      </w:r>
      <w:r w:rsidR="005A760A">
        <w:rPr>
          <w:lang w:eastAsia="en-US"/>
        </w:rPr>
        <w:t>"</w:t>
      </w:r>
      <w:r w:rsidR="007410FE" w:rsidRPr="006F5CA2">
        <w:rPr>
          <w:lang w:eastAsia="en-US"/>
        </w:rPr>
        <w:t>En de woudezels staan op de h</w:t>
      </w:r>
      <w:r w:rsidR="00273DAF">
        <w:rPr>
          <w:lang w:eastAsia="en-US"/>
        </w:rPr>
        <w:t>oge</w:t>
      </w:r>
      <w:r w:rsidR="007410FE" w:rsidRPr="006F5CA2">
        <w:rPr>
          <w:lang w:eastAsia="en-US"/>
        </w:rPr>
        <w:t xml:space="preserve"> plaatsen,</w:t>
      </w:r>
      <w:r w:rsidR="00FD7E8B">
        <w:rPr>
          <w:lang w:eastAsia="en-US"/>
        </w:rPr>
        <w:t xml:space="preserve"> ze </w:t>
      </w:r>
      <w:r w:rsidR="007410FE" w:rsidRPr="006F5CA2">
        <w:rPr>
          <w:lang w:eastAsia="en-US"/>
        </w:rPr>
        <w:t>scheppen</w:t>
      </w:r>
      <w:r w:rsidR="006F5CA2">
        <w:rPr>
          <w:lang w:eastAsia="en-US"/>
        </w:rPr>
        <w:t xml:space="preserve"> de </w:t>
      </w:r>
      <w:r w:rsidR="007410FE" w:rsidRPr="006F5CA2">
        <w:rPr>
          <w:lang w:eastAsia="en-US"/>
        </w:rPr>
        <w:t>wind gelijk de draken."</w:t>
      </w:r>
    </w:p>
    <w:p w:rsidR="008F068F" w:rsidRDefault="008F068F" w:rsidP="00273DAF">
      <w:pPr>
        <w:jc w:val="both"/>
        <w:rPr>
          <w:lang w:eastAsia="en-US"/>
        </w:rPr>
      </w:pPr>
    </w:p>
    <w:p w:rsidR="008F068F" w:rsidRDefault="007410FE" w:rsidP="00273DAF">
      <w:pPr>
        <w:jc w:val="both"/>
        <w:rPr>
          <w:lang w:eastAsia="en-US"/>
        </w:rPr>
      </w:pPr>
      <w:r w:rsidRPr="006F5CA2">
        <w:rPr>
          <w:lang w:eastAsia="en-US"/>
        </w:rPr>
        <w:t>3</w:t>
      </w:r>
      <w:r w:rsidR="008F068F">
        <w:rPr>
          <w:lang w:eastAsia="en-US"/>
        </w:rPr>
        <w:t>°</w:t>
      </w:r>
      <w:r w:rsidRPr="006F5CA2">
        <w:rPr>
          <w:lang w:eastAsia="en-US"/>
        </w:rPr>
        <w:t>. Dat de ziel, behalve dat ze verlangt, ook zoekt</w:t>
      </w:r>
      <w:r w:rsidR="006F5CA2">
        <w:rPr>
          <w:lang w:eastAsia="en-US"/>
        </w:rPr>
        <w:t>;</w:t>
      </w:r>
      <w:r w:rsidRPr="006F5CA2">
        <w:rPr>
          <w:lang w:eastAsia="en-US"/>
        </w:rPr>
        <w:t xml:space="preserve"> allerwege zoekt ze zeer naarstig naar</w:t>
      </w:r>
      <w:r w:rsidR="006F5CA2">
        <w:rPr>
          <w:lang w:eastAsia="en-US"/>
        </w:rPr>
        <w:t xml:space="preserve"> een </w:t>
      </w:r>
      <w:r w:rsidRPr="006F5CA2">
        <w:rPr>
          <w:lang w:eastAsia="en-US"/>
        </w:rPr>
        <w:t>zalige uit</w:t>
      </w:r>
      <w:r w:rsidRPr="006F5CA2">
        <w:rPr>
          <w:lang w:eastAsia="en-US"/>
        </w:rPr>
        <w:softHyphen/>
        <w:t>komst, ja om Hem weer te vinden</w:t>
      </w:r>
      <w:r w:rsidR="001910E5">
        <w:rPr>
          <w:lang w:eastAsia="en-US"/>
        </w:rPr>
        <w:t xml:space="preserve"> die </w:t>
      </w:r>
      <w:r w:rsidRPr="006F5CA2">
        <w:rPr>
          <w:lang w:eastAsia="en-US"/>
        </w:rPr>
        <w:t>ze verloren heeft</w:t>
      </w:r>
      <w:r w:rsidR="00FD7E8B">
        <w:rPr>
          <w:lang w:eastAsia="en-US"/>
        </w:rPr>
        <w:t>. Z</w:t>
      </w:r>
      <w:r w:rsidRPr="006F5CA2">
        <w:rPr>
          <w:lang w:eastAsia="en-US"/>
        </w:rPr>
        <w:t xml:space="preserve">e zegt met </w:t>
      </w:r>
      <w:r w:rsidR="008F068F">
        <w:rPr>
          <w:lang w:eastAsia="en-US"/>
        </w:rPr>
        <w:t>Asaf</w:t>
      </w:r>
      <w:r w:rsidR="006F5CA2">
        <w:rPr>
          <w:lang w:eastAsia="en-US"/>
        </w:rPr>
        <w:t>;</w:t>
      </w:r>
      <w:r w:rsidRPr="006F5CA2">
        <w:rPr>
          <w:lang w:eastAsia="en-US"/>
        </w:rPr>
        <w:t xml:space="preserve"> </w:t>
      </w:r>
      <w:r w:rsidR="005A760A">
        <w:rPr>
          <w:lang w:eastAsia="en-US"/>
        </w:rPr>
        <w:t>"</w:t>
      </w:r>
      <w:r w:rsidRPr="006F5CA2">
        <w:rPr>
          <w:lang w:eastAsia="en-US"/>
        </w:rPr>
        <w:t>Ten dage mijner benauwdheid zocht ik</w:t>
      </w:r>
      <w:r w:rsidR="006F5CA2">
        <w:rPr>
          <w:lang w:eastAsia="en-US"/>
        </w:rPr>
        <w:t xml:space="preserve"> de </w:t>
      </w:r>
      <w:r w:rsidRPr="006F5CA2">
        <w:rPr>
          <w:lang w:eastAsia="en-US"/>
        </w:rPr>
        <w:t>Heere</w:t>
      </w:r>
      <w:r w:rsidR="006F5CA2">
        <w:rPr>
          <w:lang w:eastAsia="en-US"/>
        </w:rPr>
        <w:t>;</w:t>
      </w:r>
      <w:r w:rsidRPr="006F5CA2">
        <w:rPr>
          <w:lang w:eastAsia="en-US"/>
        </w:rPr>
        <w:t xml:space="preserve"> </w:t>
      </w:r>
      <w:r w:rsidR="00FD7E8B">
        <w:rPr>
          <w:lang w:eastAsia="en-US"/>
        </w:rPr>
        <w:t xml:space="preserve">mijn </w:t>
      </w:r>
      <w:r w:rsidRPr="006F5CA2">
        <w:rPr>
          <w:lang w:eastAsia="en-US"/>
        </w:rPr>
        <w:t>hand was des nachts ui</w:t>
      </w:r>
      <w:r w:rsidR="008F068F">
        <w:rPr>
          <w:lang w:eastAsia="en-US"/>
        </w:rPr>
        <w:t>t</w:t>
      </w:r>
      <w:r w:rsidRPr="006F5CA2">
        <w:rPr>
          <w:lang w:eastAsia="en-US"/>
        </w:rPr>
        <w:softHyphen/>
        <w:t>gestrekt en liet niet af</w:t>
      </w:r>
      <w:r w:rsidR="008F068F">
        <w:rPr>
          <w:lang w:eastAsia="en-US"/>
        </w:rPr>
        <w:t>." Z</w:t>
      </w:r>
      <w:r w:rsidR="00FD7E8B">
        <w:rPr>
          <w:lang w:eastAsia="en-US"/>
        </w:rPr>
        <w:t xml:space="preserve">e </w:t>
      </w:r>
      <w:r w:rsidRPr="006F5CA2">
        <w:rPr>
          <w:lang w:eastAsia="en-US"/>
        </w:rPr>
        <w:t>zoekt niets dan God</w:t>
      </w:r>
      <w:r w:rsidR="006F5CA2">
        <w:rPr>
          <w:lang w:eastAsia="en-US"/>
        </w:rPr>
        <w:t>;</w:t>
      </w:r>
      <w:r w:rsidR="00FD7E8B">
        <w:rPr>
          <w:lang w:eastAsia="en-US"/>
        </w:rPr>
        <w:t xml:space="preserve"> ze </w:t>
      </w:r>
      <w:r w:rsidRPr="006F5CA2">
        <w:rPr>
          <w:lang w:eastAsia="en-US"/>
        </w:rPr>
        <w:t>acht niets dan</w:t>
      </w:r>
      <w:r w:rsidR="001A7589">
        <w:rPr>
          <w:lang w:eastAsia="en-US"/>
        </w:rPr>
        <w:t xml:space="preserve"> zijn </w:t>
      </w:r>
      <w:r w:rsidRPr="006F5CA2">
        <w:rPr>
          <w:lang w:eastAsia="en-US"/>
        </w:rPr>
        <w:t>gunst</w:t>
      </w:r>
      <w:r w:rsidR="00FD7E8B">
        <w:rPr>
          <w:lang w:eastAsia="en-US"/>
        </w:rPr>
        <w:t xml:space="preserve">. Ze </w:t>
      </w:r>
      <w:r w:rsidRPr="006F5CA2">
        <w:rPr>
          <w:lang w:eastAsia="en-US"/>
        </w:rPr>
        <w:t>zegt met de bruid</w:t>
      </w:r>
      <w:r w:rsidR="006F5CA2">
        <w:rPr>
          <w:lang w:eastAsia="en-US"/>
        </w:rPr>
        <w:t>:</w:t>
      </w:r>
      <w:r w:rsidRPr="006F5CA2">
        <w:rPr>
          <w:lang w:eastAsia="en-US"/>
        </w:rPr>
        <w:t xml:space="preserve"> </w:t>
      </w:r>
      <w:r w:rsidR="005A760A">
        <w:rPr>
          <w:lang w:eastAsia="en-US"/>
        </w:rPr>
        <w:t>"</w:t>
      </w:r>
      <w:r w:rsidRPr="006F5CA2">
        <w:rPr>
          <w:lang w:eastAsia="en-US"/>
        </w:rPr>
        <w:t xml:space="preserve">Ik zoek Hem, Die </w:t>
      </w:r>
      <w:r w:rsidR="00FD7E8B">
        <w:rPr>
          <w:lang w:eastAsia="en-US"/>
        </w:rPr>
        <w:t xml:space="preserve">mijn </w:t>
      </w:r>
      <w:r w:rsidR="008F068F">
        <w:rPr>
          <w:lang w:eastAsia="en-US"/>
        </w:rPr>
        <w:t>ziel liefheeft."</w:t>
      </w:r>
    </w:p>
    <w:p w:rsidR="008F068F" w:rsidRDefault="007410FE" w:rsidP="00273DAF">
      <w:pPr>
        <w:jc w:val="both"/>
        <w:rPr>
          <w:lang w:eastAsia="en-US"/>
        </w:rPr>
      </w:pPr>
      <w:r w:rsidRPr="006F5CA2">
        <w:rPr>
          <w:lang w:eastAsia="en-US"/>
        </w:rPr>
        <w:t xml:space="preserve">Wat ze heeft is haar niet genoeg, totdat ze </w:t>
      </w:r>
      <w:r w:rsidR="00785D59">
        <w:rPr>
          <w:lang w:eastAsia="en-US"/>
        </w:rPr>
        <w:t xml:space="preserve">haar </w:t>
      </w:r>
      <w:r w:rsidRPr="006F5CA2">
        <w:rPr>
          <w:lang w:eastAsia="en-US"/>
        </w:rPr>
        <w:t>Beminde vindt</w:t>
      </w:r>
      <w:r w:rsidR="00FD7E8B">
        <w:rPr>
          <w:lang w:eastAsia="en-US"/>
        </w:rPr>
        <w:t xml:space="preserve">. Ze </w:t>
      </w:r>
      <w:r w:rsidRPr="006F5CA2">
        <w:rPr>
          <w:lang w:eastAsia="en-US"/>
        </w:rPr>
        <w:t>getuigt met</w:t>
      </w:r>
      <w:r w:rsidR="006F5CA2">
        <w:rPr>
          <w:lang w:eastAsia="en-US"/>
        </w:rPr>
        <w:t xml:space="preserve"> de </w:t>
      </w:r>
      <w:r w:rsidRPr="006F5CA2">
        <w:rPr>
          <w:lang w:eastAsia="en-US"/>
        </w:rPr>
        <w:t xml:space="preserve">dichter </w:t>
      </w:r>
      <w:r w:rsidR="008F068F">
        <w:rPr>
          <w:lang w:eastAsia="en-US"/>
        </w:rPr>
        <w:t>Asaf</w:t>
      </w:r>
      <w:r w:rsidR="006F5CA2">
        <w:rPr>
          <w:lang w:eastAsia="en-US"/>
        </w:rPr>
        <w:t>:</w:t>
      </w:r>
      <w:r w:rsidRPr="006F5CA2">
        <w:rPr>
          <w:lang w:eastAsia="en-US"/>
        </w:rPr>
        <w:t xml:space="preserve"> </w:t>
      </w:r>
      <w:r w:rsidR="005A760A">
        <w:rPr>
          <w:lang w:eastAsia="en-US"/>
        </w:rPr>
        <w:t>"</w:t>
      </w:r>
      <w:r w:rsidRPr="006F5CA2">
        <w:rPr>
          <w:lang w:eastAsia="en-US"/>
        </w:rPr>
        <w:t>Wien heb ik nevens</w:t>
      </w:r>
      <w:r w:rsidR="008F068F">
        <w:rPr>
          <w:lang w:eastAsia="en-US"/>
        </w:rPr>
        <w:t xml:space="preserve"> U </w:t>
      </w:r>
      <w:r w:rsidRPr="006F5CA2">
        <w:rPr>
          <w:lang w:eastAsia="en-US"/>
        </w:rPr>
        <w:t>in</w:t>
      </w:r>
      <w:r w:rsidR="006F5CA2">
        <w:rPr>
          <w:lang w:eastAsia="en-US"/>
        </w:rPr>
        <w:t xml:space="preserve"> de </w:t>
      </w:r>
      <w:r w:rsidRPr="006F5CA2">
        <w:rPr>
          <w:lang w:eastAsia="en-US"/>
        </w:rPr>
        <w:t>hemel</w:t>
      </w:r>
      <w:r w:rsidR="006F5CA2">
        <w:rPr>
          <w:lang w:eastAsia="en-US"/>
        </w:rPr>
        <w:t>?</w:t>
      </w:r>
      <w:r w:rsidR="008F068F">
        <w:rPr>
          <w:lang w:eastAsia="en-US"/>
        </w:rPr>
        <w:t xml:space="preserve"> Nevens U</w:t>
      </w:r>
      <w:r w:rsidRPr="006F5CA2">
        <w:rPr>
          <w:lang w:eastAsia="en-US"/>
        </w:rPr>
        <w:t xml:space="preserve"> lust mij ook niets op aarde." </w:t>
      </w:r>
    </w:p>
    <w:p w:rsidR="008E191A" w:rsidRDefault="007410FE" w:rsidP="00273DAF">
      <w:pPr>
        <w:jc w:val="both"/>
        <w:rPr>
          <w:lang w:eastAsia="en-US"/>
        </w:rPr>
      </w:pPr>
      <w:r w:rsidRPr="006F5CA2">
        <w:rPr>
          <w:lang w:eastAsia="en-US"/>
        </w:rPr>
        <w:t>Of met</w:t>
      </w:r>
      <w:r w:rsidR="006F5CA2">
        <w:rPr>
          <w:lang w:eastAsia="en-US"/>
        </w:rPr>
        <w:t xml:space="preserve"> de </w:t>
      </w:r>
      <w:r w:rsidRPr="006F5CA2">
        <w:rPr>
          <w:lang w:eastAsia="en-US"/>
        </w:rPr>
        <w:t>Profeet Jesaja</w:t>
      </w:r>
      <w:r w:rsidR="006F5CA2">
        <w:rPr>
          <w:lang w:eastAsia="en-US"/>
        </w:rPr>
        <w:t>:</w:t>
      </w:r>
      <w:r w:rsidRPr="006F5CA2">
        <w:rPr>
          <w:lang w:eastAsia="en-US"/>
        </w:rPr>
        <w:t xml:space="preserve"> </w:t>
      </w:r>
      <w:r w:rsidR="005A760A">
        <w:rPr>
          <w:lang w:eastAsia="en-US"/>
        </w:rPr>
        <w:t>"</w:t>
      </w:r>
      <w:r w:rsidRPr="006F5CA2">
        <w:rPr>
          <w:lang w:eastAsia="en-US"/>
        </w:rPr>
        <w:t>Och dat G</w:t>
      </w:r>
      <w:r w:rsidR="00B93560">
        <w:rPr>
          <w:lang w:eastAsia="en-US"/>
        </w:rPr>
        <w:t>ij</w:t>
      </w:r>
      <w:r w:rsidR="008E191A">
        <w:rPr>
          <w:lang w:eastAsia="en-US"/>
        </w:rPr>
        <w:t xml:space="preserve"> de hemelen scheurde</w:t>
      </w:r>
      <w:r w:rsidRPr="006F5CA2">
        <w:rPr>
          <w:lang w:eastAsia="en-US"/>
        </w:rPr>
        <w:t>, dat G</w:t>
      </w:r>
      <w:r w:rsidR="00B93560">
        <w:rPr>
          <w:lang w:eastAsia="en-US"/>
        </w:rPr>
        <w:t>ij</w:t>
      </w:r>
      <w:r w:rsidR="008E191A">
        <w:rPr>
          <w:lang w:eastAsia="en-US"/>
        </w:rPr>
        <w:t xml:space="preserve"> nederkwa</w:t>
      </w:r>
      <w:r w:rsidRPr="006F5CA2">
        <w:rPr>
          <w:lang w:eastAsia="en-US"/>
        </w:rPr>
        <w:t>m</w:t>
      </w:r>
      <w:r w:rsidR="006F5CA2">
        <w:rPr>
          <w:lang w:eastAsia="en-US"/>
        </w:rPr>
        <w:t>;</w:t>
      </w:r>
      <w:r w:rsidRPr="006F5CA2">
        <w:rPr>
          <w:lang w:eastAsia="en-US"/>
        </w:rPr>
        <w:t>" of met</w:t>
      </w:r>
      <w:r w:rsidR="006F5CA2">
        <w:rPr>
          <w:lang w:eastAsia="en-US"/>
        </w:rPr>
        <w:t xml:space="preserve"> de </w:t>
      </w:r>
      <w:r w:rsidRPr="006F5CA2">
        <w:rPr>
          <w:lang w:eastAsia="en-US"/>
        </w:rPr>
        <w:t>lijder Job</w:t>
      </w:r>
      <w:r w:rsidR="006F5CA2">
        <w:rPr>
          <w:lang w:eastAsia="en-US"/>
        </w:rPr>
        <w:t>:</w:t>
      </w:r>
      <w:r w:rsidR="008E191A">
        <w:rPr>
          <w:lang w:eastAsia="en-US"/>
        </w:rPr>
        <w:t xml:space="preserve"> "</w:t>
      </w:r>
      <w:r w:rsidRPr="006F5CA2">
        <w:rPr>
          <w:lang w:eastAsia="en-US"/>
        </w:rPr>
        <w:t xml:space="preserve">Is mij aangaande </w:t>
      </w:r>
      <w:r w:rsidR="00FD7E8B">
        <w:rPr>
          <w:lang w:eastAsia="en-US"/>
        </w:rPr>
        <w:t xml:space="preserve">mijn </w:t>
      </w:r>
      <w:r w:rsidRPr="006F5CA2">
        <w:rPr>
          <w:lang w:eastAsia="en-US"/>
        </w:rPr>
        <w:t>klacht tot</w:t>
      </w:r>
      <w:r w:rsidR="006F5CA2">
        <w:rPr>
          <w:lang w:eastAsia="en-US"/>
        </w:rPr>
        <w:t xml:space="preserve"> de mens?</w:t>
      </w:r>
      <w:r w:rsidRPr="006F5CA2">
        <w:rPr>
          <w:lang w:eastAsia="en-US"/>
        </w:rPr>
        <w:t xml:space="preserve">" </w:t>
      </w:r>
    </w:p>
    <w:p w:rsidR="008E191A" w:rsidRDefault="007410FE" w:rsidP="00273DAF">
      <w:pPr>
        <w:jc w:val="both"/>
        <w:rPr>
          <w:lang w:eastAsia="en-US"/>
        </w:rPr>
      </w:pPr>
      <w:r w:rsidRPr="006F5CA2">
        <w:rPr>
          <w:lang w:eastAsia="en-US"/>
        </w:rPr>
        <w:t xml:space="preserve">Al </w:t>
      </w:r>
      <w:r w:rsidR="0052640E">
        <w:rPr>
          <w:lang w:eastAsia="en-US"/>
        </w:rPr>
        <w:t xml:space="preserve">haar </w:t>
      </w:r>
      <w:r w:rsidRPr="006F5CA2">
        <w:rPr>
          <w:lang w:eastAsia="en-US"/>
        </w:rPr>
        <w:t>begeerte strekt zich uit alleen naar God,</w:t>
      </w:r>
      <w:r w:rsidR="00FD7E8B">
        <w:rPr>
          <w:lang w:eastAsia="en-US"/>
        </w:rPr>
        <w:t xml:space="preserve"> ze </w:t>
      </w:r>
      <w:r w:rsidRPr="006F5CA2">
        <w:rPr>
          <w:lang w:eastAsia="en-US"/>
        </w:rPr>
        <w:t>verlangt alleen naar</w:t>
      </w:r>
      <w:r w:rsidR="001A7589">
        <w:rPr>
          <w:lang w:eastAsia="en-US"/>
        </w:rPr>
        <w:t xml:space="preserve"> </w:t>
      </w:r>
      <w:r w:rsidR="008E191A">
        <w:rPr>
          <w:lang w:eastAsia="en-US"/>
        </w:rPr>
        <w:t>Z</w:t>
      </w:r>
      <w:r w:rsidR="001A7589">
        <w:rPr>
          <w:lang w:eastAsia="en-US"/>
        </w:rPr>
        <w:t xml:space="preserve">ijn </w:t>
      </w:r>
      <w:r w:rsidRPr="006F5CA2">
        <w:rPr>
          <w:lang w:eastAsia="en-US"/>
        </w:rPr>
        <w:t>genade</w:t>
      </w:r>
      <w:r w:rsidR="006F5CA2">
        <w:rPr>
          <w:lang w:eastAsia="en-US"/>
        </w:rPr>
        <w:t>;</w:t>
      </w:r>
      <w:r w:rsidRPr="006F5CA2">
        <w:rPr>
          <w:lang w:eastAsia="en-US"/>
        </w:rPr>
        <w:t xml:space="preserve"> niets anders kan haar be</w:t>
      </w:r>
      <w:r w:rsidRPr="006F5CA2">
        <w:rPr>
          <w:lang w:eastAsia="en-US"/>
        </w:rPr>
        <w:softHyphen/>
        <w:t>vredigen, geen wereld, geen werelden, ja zelfs de hemel niet, dan in z</w:t>
      </w:r>
      <w:r w:rsidR="006F5CA2">
        <w:rPr>
          <w:lang w:eastAsia="en-US"/>
        </w:rPr>
        <w:t>ove</w:t>
      </w:r>
      <w:r w:rsidRPr="006F5CA2">
        <w:rPr>
          <w:lang w:eastAsia="en-US"/>
        </w:rPr>
        <w:t>rre</w:t>
      </w:r>
      <w:r w:rsidR="00FD7E8B">
        <w:rPr>
          <w:lang w:eastAsia="en-US"/>
        </w:rPr>
        <w:t xml:space="preserve"> ze </w:t>
      </w:r>
      <w:r w:rsidRPr="006F5CA2">
        <w:rPr>
          <w:lang w:eastAsia="en-US"/>
        </w:rPr>
        <w:t xml:space="preserve">daar God vindt. </w:t>
      </w:r>
      <w:r w:rsidR="005A760A">
        <w:rPr>
          <w:lang w:eastAsia="en-US"/>
        </w:rPr>
        <w:t>"</w:t>
      </w:r>
      <w:r w:rsidRPr="006F5CA2">
        <w:rPr>
          <w:lang w:eastAsia="en-US"/>
        </w:rPr>
        <w:t xml:space="preserve">Daar wordt </w:t>
      </w:r>
      <w:r w:rsidR="00FD7E8B">
        <w:rPr>
          <w:lang w:eastAsia="en-US"/>
        </w:rPr>
        <w:t xml:space="preserve">mijn </w:t>
      </w:r>
      <w:r w:rsidR="008E191A">
        <w:rPr>
          <w:lang w:eastAsia="en-US"/>
        </w:rPr>
        <w:t>dorst niet geles</w:t>
      </w:r>
      <w:r w:rsidRPr="006F5CA2">
        <w:rPr>
          <w:lang w:eastAsia="en-US"/>
        </w:rPr>
        <w:t>t</w:t>
      </w:r>
      <w:r w:rsidR="006F5CA2">
        <w:rPr>
          <w:lang w:eastAsia="en-US"/>
        </w:rPr>
        <w:t>;</w:t>
      </w:r>
      <w:r w:rsidRPr="006F5CA2">
        <w:rPr>
          <w:lang w:eastAsia="en-US"/>
        </w:rPr>
        <w:t xml:space="preserve"> ik bewonder en prijs wel is waar deze dingen, maar dorsten, dat doe ik alleen naar Hem, die ze gemaakt heeft," zegt Augustinus. </w:t>
      </w:r>
    </w:p>
    <w:p w:rsidR="008E191A" w:rsidRDefault="007410FE" w:rsidP="00273DAF">
      <w:pPr>
        <w:jc w:val="both"/>
        <w:rPr>
          <w:lang w:eastAsia="en-US"/>
        </w:rPr>
      </w:pPr>
      <w:r w:rsidRPr="006F5CA2">
        <w:rPr>
          <w:lang w:eastAsia="en-US"/>
        </w:rPr>
        <w:t xml:space="preserve">Het </w:t>
      </w:r>
      <w:r w:rsidR="008E191A">
        <w:rPr>
          <w:lang w:eastAsia="en-US"/>
        </w:rPr>
        <w:t>ging hem dus als David, van wie</w:t>
      </w:r>
      <w:r w:rsidRPr="006F5CA2">
        <w:rPr>
          <w:lang w:eastAsia="en-US"/>
        </w:rPr>
        <w:t xml:space="preserve"> we de getuigenis lezen</w:t>
      </w:r>
      <w:r w:rsidR="006F5CA2">
        <w:rPr>
          <w:lang w:eastAsia="en-US"/>
        </w:rPr>
        <w:t>:</w:t>
      </w:r>
      <w:r w:rsidRPr="006F5CA2">
        <w:rPr>
          <w:lang w:eastAsia="en-US"/>
        </w:rPr>
        <w:t xml:space="preserve"> </w:t>
      </w:r>
      <w:r w:rsidR="005A760A">
        <w:rPr>
          <w:lang w:eastAsia="en-US"/>
        </w:rPr>
        <w:t>"</w:t>
      </w:r>
      <w:r w:rsidR="008E191A">
        <w:rPr>
          <w:lang w:eastAsia="en-US"/>
        </w:rPr>
        <w:t>Uw</w:t>
      </w:r>
      <w:r w:rsidRPr="006F5CA2">
        <w:rPr>
          <w:lang w:eastAsia="en-US"/>
        </w:rPr>
        <w:t xml:space="preserve"> goedertierenheid is beter dan het leven." Ja, de ziel zou zich reeds verheugen indien ze slechts een kruimke van Gods tafel, een droppel Zijner vertroos</w:t>
      </w:r>
      <w:r w:rsidRPr="006F5CA2">
        <w:rPr>
          <w:lang w:eastAsia="en-US"/>
        </w:rPr>
        <w:softHyphen/>
        <w:t xml:space="preserve">ting, een straal </w:t>
      </w:r>
      <w:r w:rsidR="008E191A">
        <w:rPr>
          <w:lang w:eastAsia="en-US"/>
        </w:rPr>
        <w:t xml:space="preserve">van </w:t>
      </w:r>
      <w:r w:rsidRPr="006F5CA2">
        <w:rPr>
          <w:lang w:eastAsia="en-US"/>
        </w:rPr>
        <w:t>Zijn liefde mocht genieten</w:t>
      </w:r>
      <w:r w:rsidR="008E191A">
        <w:rPr>
          <w:lang w:eastAsia="en-US"/>
        </w:rPr>
        <w:t xml:space="preserve">. </w:t>
      </w:r>
    </w:p>
    <w:p w:rsidR="008E191A" w:rsidRDefault="008E191A" w:rsidP="00273DAF">
      <w:pPr>
        <w:jc w:val="both"/>
        <w:rPr>
          <w:lang w:eastAsia="en-US"/>
        </w:rPr>
      </w:pPr>
      <w:r>
        <w:rPr>
          <w:lang w:eastAsia="en-US"/>
        </w:rPr>
        <w:t>E</w:t>
      </w:r>
      <w:r w:rsidR="007410FE" w:rsidRPr="006F5CA2">
        <w:rPr>
          <w:lang w:eastAsia="en-US"/>
        </w:rPr>
        <w:t xml:space="preserve">venals de martelaar </w:t>
      </w:r>
      <w:r w:rsidR="007410FE" w:rsidRPr="008E191A">
        <w:rPr>
          <w:b/>
          <w:lang w:eastAsia="en-US"/>
        </w:rPr>
        <w:t>Bradford</w:t>
      </w:r>
      <w:r w:rsidR="007410FE" w:rsidRPr="006F5CA2">
        <w:rPr>
          <w:lang w:eastAsia="en-US"/>
        </w:rPr>
        <w:t xml:space="preserve"> tegen</w:t>
      </w:r>
      <w:r w:rsidR="006F5CA2">
        <w:rPr>
          <w:lang w:eastAsia="en-US"/>
        </w:rPr>
        <w:t xml:space="preserve"> de </w:t>
      </w:r>
      <w:r>
        <w:rPr>
          <w:lang w:eastAsia="en-US"/>
        </w:rPr>
        <w:t>kanselier zei</w:t>
      </w:r>
      <w:r w:rsidR="006F5CA2">
        <w:rPr>
          <w:lang w:eastAsia="en-US"/>
        </w:rPr>
        <w:t>:</w:t>
      </w:r>
      <w:r w:rsidR="007410FE" w:rsidRPr="006F5CA2">
        <w:rPr>
          <w:lang w:eastAsia="en-US"/>
        </w:rPr>
        <w:t xml:space="preserve"> </w:t>
      </w:r>
      <w:r w:rsidR="005A760A">
        <w:rPr>
          <w:lang w:eastAsia="en-US"/>
        </w:rPr>
        <w:t>"</w:t>
      </w:r>
      <w:r w:rsidR="007410FE" w:rsidRPr="006F5CA2">
        <w:rPr>
          <w:lang w:eastAsia="en-US"/>
        </w:rPr>
        <w:t>Ik heb een hartelijk verlangen naar de barmhartigheid Gods</w:t>
      </w:r>
      <w:r w:rsidR="006F5CA2">
        <w:rPr>
          <w:lang w:eastAsia="en-US"/>
        </w:rPr>
        <w:t>;</w:t>
      </w:r>
      <w:r w:rsidR="007410FE" w:rsidRPr="006F5CA2">
        <w:rPr>
          <w:lang w:eastAsia="en-US"/>
        </w:rPr>
        <w:t xml:space="preserve"> want voorwaar, de barmhartigheid des Heeren is mij beter en kostelijker dan mijn eigen leven. Het leven in Gods toorn en ongenade is bitterder dan de dood. En evenzeer </w:t>
      </w:r>
      <w:r>
        <w:rPr>
          <w:lang w:eastAsia="en-US"/>
        </w:rPr>
        <w:t>is de dood met Gods gunst en ge</w:t>
      </w:r>
      <w:r w:rsidR="007410FE" w:rsidRPr="006F5CA2">
        <w:rPr>
          <w:lang w:eastAsia="en-US"/>
        </w:rPr>
        <w:t xml:space="preserve">nade, het leven zelf." </w:t>
      </w:r>
    </w:p>
    <w:p w:rsidR="007410FE" w:rsidRPr="006F5CA2" w:rsidRDefault="007410FE" w:rsidP="00273DAF">
      <w:pPr>
        <w:jc w:val="both"/>
        <w:rPr>
          <w:lang w:eastAsia="en-US"/>
        </w:rPr>
      </w:pPr>
      <w:r w:rsidRPr="006F5CA2">
        <w:rPr>
          <w:lang w:eastAsia="en-US"/>
        </w:rPr>
        <w:t xml:space="preserve">Of </w:t>
      </w:r>
      <w:r w:rsidR="00D05829">
        <w:rPr>
          <w:lang w:eastAsia="en-US"/>
        </w:rPr>
        <w:t>zoa</w:t>
      </w:r>
      <w:r w:rsidRPr="006F5CA2">
        <w:rPr>
          <w:lang w:eastAsia="en-US"/>
        </w:rPr>
        <w:t>ls een andere martelaar, Frans Var</w:t>
      </w:r>
      <w:r w:rsidR="008E191A">
        <w:rPr>
          <w:lang w:eastAsia="en-US"/>
        </w:rPr>
        <w:t>l</w:t>
      </w:r>
      <w:r w:rsidRPr="006F5CA2">
        <w:rPr>
          <w:lang w:eastAsia="en-US"/>
        </w:rPr>
        <w:t xml:space="preserve">ut, zich </w:t>
      </w:r>
      <w:r w:rsidR="008E191A">
        <w:rPr>
          <w:lang w:eastAsia="en-US"/>
        </w:rPr>
        <w:t>in</w:t>
      </w:r>
      <w:r w:rsidRPr="006F5CA2">
        <w:rPr>
          <w:lang w:eastAsia="en-US"/>
        </w:rPr>
        <w:t xml:space="preserve"> 1562 uitdrukte</w:t>
      </w:r>
      <w:r w:rsidR="006F5CA2">
        <w:rPr>
          <w:lang w:eastAsia="en-US"/>
        </w:rPr>
        <w:t>:</w:t>
      </w:r>
      <w:r w:rsidR="008E191A">
        <w:rPr>
          <w:lang w:eastAsia="en-US"/>
        </w:rPr>
        <w:t xml:space="preserve"> "</w:t>
      </w:r>
      <w:r w:rsidRPr="006F5CA2">
        <w:rPr>
          <w:lang w:eastAsia="en-US"/>
        </w:rPr>
        <w:t>De genade van Christus heeft deze kracht, dat</w:t>
      </w:r>
      <w:r w:rsidR="00FD7E8B">
        <w:rPr>
          <w:lang w:eastAsia="en-US"/>
        </w:rPr>
        <w:t xml:space="preserve"> ze </w:t>
      </w:r>
      <w:r w:rsidR="006F5CA2">
        <w:rPr>
          <w:lang w:eastAsia="en-US"/>
        </w:rPr>
        <w:t xml:space="preserve">een </w:t>
      </w:r>
      <w:r w:rsidRPr="006F5CA2">
        <w:rPr>
          <w:lang w:eastAsia="en-US"/>
        </w:rPr>
        <w:t>gr</w:t>
      </w:r>
      <w:r w:rsidR="00273DAF">
        <w:rPr>
          <w:lang w:eastAsia="en-US"/>
        </w:rPr>
        <w:t>ote</w:t>
      </w:r>
      <w:r w:rsidRPr="006F5CA2">
        <w:rPr>
          <w:lang w:eastAsia="en-US"/>
        </w:rPr>
        <w:t xml:space="preserve"> vreugde werkt in hem, die maar het geringste dr</w:t>
      </w:r>
      <w:r w:rsidR="008E191A">
        <w:rPr>
          <w:lang w:eastAsia="en-US"/>
        </w:rPr>
        <w:t>u</w:t>
      </w:r>
      <w:r w:rsidRPr="006F5CA2">
        <w:rPr>
          <w:lang w:eastAsia="en-US"/>
        </w:rPr>
        <w:t>p</w:t>
      </w:r>
      <w:r w:rsidR="008E191A">
        <w:rPr>
          <w:lang w:eastAsia="en-US"/>
        </w:rPr>
        <w:t>j</w:t>
      </w:r>
      <w:r w:rsidRPr="006F5CA2">
        <w:rPr>
          <w:lang w:eastAsia="en-US"/>
        </w:rPr>
        <w:t>e er van bekomen heeft</w:t>
      </w:r>
      <w:r w:rsidR="006F5CA2">
        <w:rPr>
          <w:lang w:eastAsia="en-US"/>
        </w:rPr>
        <w:t>:</w:t>
      </w:r>
      <w:r w:rsidRPr="006F5CA2">
        <w:rPr>
          <w:lang w:eastAsia="en-US"/>
        </w:rPr>
        <w:t xml:space="preserve"> w</w:t>
      </w:r>
      <w:r w:rsidR="008E191A">
        <w:rPr>
          <w:lang w:eastAsia="en-US"/>
        </w:rPr>
        <w:t xml:space="preserve">ant het is een levendig water </w:t>
      </w:r>
      <w:r w:rsidRPr="006F5CA2">
        <w:rPr>
          <w:lang w:eastAsia="en-US"/>
        </w:rPr>
        <w:t>en die maar een weinig daarvan smaakt, dorst in eeuwigheid niet meer."</w:t>
      </w:r>
    </w:p>
    <w:p w:rsidR="008E191A" w:rsidRDefault="008E191A" w:rsidP="00273DAF">
      <w:pPr>
        <w:jc w:val="both"/>
        <w:rPr>
          <w:lang w:eastAsia="en-US"/>
        </w:rPr>
      </w:pPr>
    </w:p>
    <w:p w:rsidR="008E191A" w:rsidRDefault="007410FE" w:rsidP="00273DAF">
      <w:pPr>
        <w:jc w:val="both"/>
        <w:rPr>
          <w:lang w:eastAsia="en-US"/>
        </w:rPr>
      </w:pPr>
      <w:r w:rsidRPr="006F5CA2">
        <w:rPr>
          <w:lang w:eastAsia="en-US"/>
        </w:rPr>
        <w:t>Dit is de tegenstand van</w:t>
      </w:r>
      <w:r w:rsidR="006F5CA2">
        <w:rPr>
          <w:lang w:eastAsia="en-US"/>
        </w:rPr>
        <w:t xml:space="preserve"> de </w:t>
      </w:r>
      <w:r w:rsidRPr="006F5CA2">
        <w:rPr>
          <w:lang w:eastAsia="en-US"/>
        </w:rPr>
        <w:t>verlatene en van</w:t>
      </w:r>
      <w:r w:rsidR="001A7589">
        <w:rPr>
          <w:lang w:eastAsia="en-US"/>
        </w:rPr>
        <w:t xml:space="preserve"> zijn </w:t>
      </w:r>
      <w:r w:rsidRPr="006F5CA2">
        <w:rPr>
          <w:lang w:eastAsia="en-US"/>
        </w:rPr>
        <w:t xml:space="preserve">geestelijke verlating, die hem vaak plotseling en </w:t>
      </w:r>
      <w:r w:rsidR="008E191A">
        <w:rPr>
          <w:lang w:eastAsia="en-US"/>
        </w:rPr>
        <w:t>op het onverwachts als een onwe</w:t>
      </w:r>
      <w:r w:rsidRPr="006F5CA2">
        <w:rPr>
          <w:lang w:eastAsia="en-US"/>
        </w:rPr>
        <w:t xml:space="preserve">er overkomt. </w:t>
      </w:r>
      <w:r w:rsidR="005A760A">
        <w:rPr>
          <w:lang w:eastAsia="en-US"/>
        </w:rPr>
        <w:t>"</w:t>
      </w:r>
      <w:r w:rsidRPr="006F5CA2">
        <w:rPr>
          <w:lang w:eastAsia="en-US"/>
        </w:rPr>
        <w:t xml:space="preserve">Toen ik het goede verwachtte," zegt Job. </w:t>
      </w:r>
      <w:r w:rsidR="005A760A">
        <w:rPr>
          <w:lang w:eastAsia="en-US"/>
        </w:rPr>
        <w:t>"</w:t>
      </w:r>
      <w:r w:rsidR="00397E2C">
        <w:rPr>
          <w:lang w:eastAsia="en-US"/>
        </w:rPr>
        <w:t xml:space="preserve">zo </w:t>
      </w:r>
      <w:r w:rsidRPr="006F5CA2">
        <w:rPr>
          <w:lang w:eastAsia="en-US"/>
        </w:rPr>
        <w:t>kwam het kwade</w:t>
      </w:r>
      <w:r w:rsidR="006F5CA2">
        <w:rPr>
          <w:lang w:eastAsia="en-US"/>
        </w:rPr>
        <w:t>;</w:t>
      </w:r>
      <w:r w:rsidRPr="006F5CA2">
        <w:rPr>
          <w:lang w:eastAsia="en-US"/>
        </w:rPr>
        <w:t xml:space="preserve"> toen ik hoopte naar het licht,</w:t>
      </w:r>
      <w:r w:rsidR="006F5CA2">
        <w:rPr>
          <w:lang w:eastAsia="en-US"/>
        </w:rPr>
        <w:t xml:space="preserve"> zo </w:t>
      </w:r>
      <w:r w:rsidRPr="006F5CA2">
        <w:rPr>
          <w:lang w:eastAsia="en-US"/>
        </w:rPr>
        <w:t>kwam de donkerheid. Ik vreesde</w:t>
      </w:r>
      <w:r w:rsidR="006F5CA2">
        <w:rPr>
          <w:lang w:eastAsia="en-US"/>
        </w:rPr>
        <w:t xml:space="preserve"> een </w:t>
      </w:r>
      <w:r w:rsidRPr="006F5CA2">
        <w:rPr>
          <w:lang w:eastAsia="en-US"/>
        </w:rPr>
        <w:t>vr</w:t>
      </w:r>
      <w:r w:rsidR="00785D59">
        <w:rPr>
          <w:lang w:eastAsia="en-US"/>
        </w:rPr>
        <w:t>eze</w:t>
      </w:r>
      <w:r w:rsidRPr="006F5CA2">
        <w:rPr>
          <w:lang w:eastAsia="en-US"/>
        </w:rPr>
        <w:t xml:space="preserve"> en</w:t>
      </w:r>
      <w:r w:rsidR="00FD7E8B">
        <w:rPr>
          <w:lang w:eastAsia="en-US"/>
        </w:rPr>
        <w:t xml:space="preserve"> ze </w:t>
      </w:r>
      <w:r w:rsidRPr="006F5CA2">
        <w:rPr>
          <w:lang w:eastAsia="en-US"/>
        </w:rPr>
        <w:t>is mij aangekomen</w:t>
      </w:r>
      <w:r w:rsidR="006F5CA2">
        <w:rPr>
          <w:lang w:eastAsia="en-US"/>
        </w:rPr>
        <w:t>;</w:t>
      </w:r>
      <w:r w:rsidRPr="006F5CA2">
        <w:rPr>
          <w:lang w:eastAsia="en-US"/>
        </w:rPr>
        <w:t xml:space="preserve"> en wat ik schroomde is mij overkomen." </w:t>
      </w:r>
    </w:p>
    <w:p w:rsidR="008E191A" w:rsidRDefault="005A760A" w:rsidP="00273DAF">
      <w:pPr>
        <w:jc w:val="both"/>
        <w:rPr>
          <w:lang w:eastAsia="en-US"/>
        </w:rPr>
      </w:pPr>
      <w:r>
        <w:rPr>
          <w:lang w:eastAsia="en-US"/>
        </w:rPr>
        <w:t>"</w:t>
      </w:r>
      <w:r w:rsidR="007410FE" w:rsidRPr="006F5CA2">
        <w:rPr>
          <w:lang w:eastAsia="en-US"/>
        </w:rPr>
        <w:t xml:space="preserve">Ik zeide wel in </w:t>
      </w:r>
      <w:r w:rsidR="008E191A">
        <w:rPr>
          <w:lang w:eastAsia="en-US"/>
        </w:rPr>
        <w:t xml:space="preserve">mijn </w:t>
      </w:r>
      <w:r w:rsidR="007410FE" w:rsidRPr="006F5CA2">
        <w:rPr>
          <w:lang w:eastAsia="en-US"/>
        </w:rPr>
        <w:t>voorspoed</w:t>
      </w:r>
      <w:r w:rsidR="008E191A">
        <w:rPr>
          <w:lang w:eastAsia="en-US"/>
        </w:rPr>
        <w:t>"</w:t>
      </w:r>
      <w:r w:rsidR="007410FE" w:rsidRPr="006F5CA2">
        <w:rPr>
          <w:lang w:eastAsia="en-US"/>
        </w:rPr>
        <w:t xml:space="preserve"> </w:t>
      </w:r>
      <w:r w:rsidR="006F5CA2">
        <w:rPr>
          <w:lang w:eastAsia="en-US"/>
        </w:rPr>
        <w:t xml:space="preserve">zo </w:t>
      </w:r>
      <w:r w:rsidR="007410FE" w:rsidRPr="006F5CA2">
        <w:rPr>
          <w:lang w:eastAsia="en-US"/>
        </w:rPr>
        <w:t xml:space="preserve">getuigt David </w:t>
      </w:r>
      <w:r w:rsidR="008E191A">
        <w:rPr>
          <w:lang w:eastAsia="en-US"/>
        </w:rPr>
        <w:t>"</w:t>
      </w:r>
      <w:r w:rsidR="007410FE" w:rsidRPr="006F5CA2">
        <w:rPr>
          <w:lang w:eastAsia="en-US"/>
        </w:rPr>
        <w:t>ik zal niet wankelen in eeuwigheid</w:t>
      </w:r>
      <w:r w:rsidR="006F5CA2">
        <w:rPr>
          <w:lang w:eastAsia="en-US"/>
        </w:rPr>
        <w:t>;</w:t>
      </w:r>
      <w:r w:rsidR="007410FE" w:rsidRPr="006F5CA2">
        <w:rPr>
          <w:lang w:eastAsia="en-US"/>
        </w:rPr>
        <w:t xml:space="preserve"> want, HEERE, Gij hadt </w:t>
      </w:r>
      <w:r w:rsidR="008E191A">
        <w:rPr>
          <w:lang w:eastAsia="en-US"/>
        </w:rPr>
        <w:t xml:space="preserve">mijn </w:t>
      </w:r>
      <w:r w:rsidR="007410FE" w:rsidRPr="006F5CA2">
        <w:rPr>
          <w:lang w:eastAsia="en-US"/>
        </w:rPr>
        <w:t>berg door</w:t>
      </w:r>
      <w:r w:rsidR="001A7589">
        <w:rPr>
          <w:lang w:eastAsia="en-US"/>
        </w:rPr>
        <w:t xml:space="preserve"> uw </w:t>
      </w:r>
      <w:r w:rsidR="007410FE" w:rsidRPr="006F5CA2">
        <w:rPr>
          <w:lang w:eastAsia="en-US"/>
        </w:rPr>
        <w:t>goedgunstigheid vastgezet</w:t>
      </w:r>
      <w:r w:rsidR="006F5CA2">
        <w:rPr>
          <w:lang w:eastAsia="en-US"/>
        </w:rPr>
        <w:t>;</w:t>
      </w:r>
      <w:r w:rsidR="007410FE" w:rsidRPr="006F5CA2">
        <w:rPr>
          <w:lang w:eastAsia="en-US"/>
        </w:rPr>
        <w:t xml:space="preserve"> maar toen Gij uw aangezicht verbergdet, werd ik verschrikt." </w:t>
      </w:r>
    </w:p>
    <w:p w:rsidR="001B5320" w:rsidRDefault="007410FE" w:rsidP="00273DAF">
      <w:pPr>
        <w:jc w:val="both"/>
        <w:rPr>
          <w:lang w:eastAsia="en-US"/>
        </w:rPr>
      </w:pPr>
      <w:r w:rsidRPr="006F5CA2">
        <w:rPr>
          <w:lang w:eastAsia="en-US"/>
        </w:rPr>
        <w:t>Even</w:t>
      </w:r>
      <w:r w:rsidR="00397E2C">
        <w:rPr>
          <w:lang w:eastAsia="en-US"/>
        </w:rPr>
        <w:t xml:space="preserve">zo </w:t>
      </w:r>
      <w:r w:rsidRPr="006F5CA2">
        <w:rPr>
          <w:lang w:eastAsia="en-US"/>
        </w:rPr>
        <w:t xml:space="preserve">ging het </w:t>
      </w:r>
      <w:r w:rsidR="008F068F">
        <w:rPr>
          <w:lang w:eastAsia="en-US"/>
        </w:rPr>
        <w:t>Asaf</w:t>
      </w:r>
      <w:r w:rsidRPr="006F5CA2">
        <w:rPr>
          <w:lang w:eastAsia="en-US"/>
        </w:rPr>
        <w:t>. Toen hij de gunstige tegen</w:t>
      </w:r>
      <w:r w:rsidRPr="006F5CA2">
        <w:rPr>
          <w:lang w:eastAsia="en-US"/>
        </w:rPr>
        <w:softHyphen/>
        <w:t>woordigheid Gods niet gewaar werd, toen zeide hij</w:t>
      </w:r>
      <w:r w:rsidR="006F5CA2">
        <w:rPr>
          <w:lang w:eastAsia="en-US"/>
        </w:rPr>
        <w:t>:</w:t>
      </w:r>
      <w:r w:rsidRPr="006F5CA2">
        <w:rPr>
          <w:lang w:eastAsia="en-US"/>
        </w:rPr>
        <w:t xml:space="preserve"> </w:t>
      </w:r>
      <w:r w:rsidR="005A760A">
        <w:rPr>
          <w:lang w:eastAsia="en-US"/>
        </w:rPr>
        <w:t>"</w:t>
      </w:r>
      <w:r w:rsidRPr="006F5CA2">
        <w:rPr>
          <w:lang w:eastAsia="en-US"/>
        </w:rPr>
        <w:t>Dit krenkt mij." En Heman verklaart in</w:t>
      </w:r>
      <w:r w:rsidR="006F5CA2">
        <w:rPr>
          <w:lang w:eastAsia="en-US"/>
        </w:rPr>
        <w:t xml:space="preserve"> zijn </w:t>
      </w:r>
      <w:r w:rsidRPr="006F5CA2">
        <w:rPr>
          <w:lang w:eastAsia="en-US"/>
        </w:rPr>
        <w:t>Psalm (88) dat hij deze aanvechtingen van</w:t>
      </w:r>
      <w:r w:rsidR="001A7589">
        <w:rPr>
          <w:lang w:eastAsia="en-US"/>
        </w:rPr>
        <w:t xml:space="preserve"> zijn </w:t>
      </w:r>
      <w:r w:rsidRPr="006F5CA2">
        <w:rPr>
          <w:lang w:eastAsia="en-US"/>
        </w:rPr>
        <w:t>jeugd aan had moeten doorstaan, en zegt in vs. 16</w:t>
      </w:r>
      <w:r w:rsidR="006F5CA2">
        <w:rPr>
          <w:lang w:eastAsia="en-US"/>
        </w:rPr>
        <w:t>:</w:t>
      </w:r>
      <w:r w:rsidRPr="006F5CA2">
        <w:rPr>
          <w:lang w:eastAsia="en-US"/>
        </w:rPr>
        <w:t xml:space="preserve"> </w:t>
      </w:r>
      <w:r w:rsidR="008E191A">
        <w:rPr>
          <w:lang w:eastAsia="en-US"/>
        </w:rPr>
        <w:t>"</w:t>
      </w:r>
      <w:r w:rsidRPr="006F5CA2">
        <w:rPr>
          <w:lang w:eastAsia="en-US"/>
        </w:rPr>
        <w:t xml:space="preserve">Van der jeugd aan ben ik bedrukt en doodbrakende." </w:t>
      </w:r>
    </w:p>
    <w:p w:rsidR="001B5320" w:rsidRDefault="007410FE" w:rsidP="00273DAF">
      <w:pPr>
        <w:jc w:val="both"/>
        <w:rPr>
          <w:lang w:eastAsia="en-US"/>
        </w:rPr>
      </w:pPr>
      <w:r w:rsidRPr="006F5CA2">
        <w:rPr>
          <w:lang w:eastAsia="en-US"/>
        </w:rPr>
        <w:t>Niets is er in de wereld dat de ziel kan stillen, ja, de wereld zelf vermag dit niet</w:t>
      </w:r>
      <w:r w:rsidR="006F5CA2">
        <w:rPr>
          <w:lang w:eastAsia="en-US"/>
        </w:rPr>
        <w:t>;</w:t>
      </w:r>
      <w:r w:rsidRPr="006F5CA2">
        <w:rPr>
          <w:lang w:eastAsia="en-US"/>
        </w:rPr>
        <w:t xml:space="preserve"> het is </w:t>
      </w:r>
      <w:r w:rsidR="00D05829">
        <w:rPr>
          <w:lang w:eastAsia="en-US"/>
        </w:rPr>
        <w:t>zoa</w:t>
      </w:r>
      <w:r w:rsidRPr="006F5CA2">
        <w:rPr>
          <w:lang w:eastAsia="en-US"/>
        </w:rPr>
        <w:t>ls een martelaar Koning Karel antwoordde, toen hem in 1557 een groot en rijk canonicaat (een stichts- of domheersplaats) aange</w:t>
      </w:r>
      <w:r w:rsidRPr="006F5CA2">
        <w:rPr>
          <w:lang w:eastAsia="en-US"/>
        </w:rPr>
        <w:softHyphen/>
        <w:t>boden werd</w:t>
      </w:r>
      <w:r w:rsidR="006F5CA2">
        <w:rPr>
          <w:lang w:eastAsia="en-US"/>
        </w:rPr>
        <w:t>:</w:t>
      </w:r>
      <w:r w:rsidRPr="006F5CA2">
        <w:rPr>
          <w:lang w:eastAsia="en-US"/>
        </w:rPr>
        <w:t xml:space="preserve"> </w:t>
      </w:r>
      <w:r w:rsidR="005A760A">
        <w:rPr>
          <w:lang w:eastAsia="en-US"/>
        </w:rPr>
        <w:t>"</w:t>
      </w:r>
      <w:r w:rsidRPr="006F5CA2">
        <w:rPr>
          <w:lang w:eastAsia="en-US"/>
        </w:rPr>
        <w:t>Gij weet toch wel, dat de wellust der wereld het hart van</w:t>
      </w:r>
      <w:r w:rsidR="006F5CA2">
        <w:rPr>
          <w:lang w:eastAsia="en-US"/>
        </w:rPr>
        <w:t xml:space="preserve"> de mens</w:t>
      </w:r>
      <w:r w:rsidRPr="006F5CA2">
        <w:rPr>
          <w:lang w:eastAsia="en-US"/>
        </w:rPr>
        <w:t xml:space="preserve"> niet gerust kan stel</w:t>
      </w:r>
      <w:r w:rsidRPr="006F5CA2">
        <w:rPr>
          <w:lang w:eastAsia="en-US"/>
        </w:rPr>
        <w:softHyphen/>
        <w:t>len, als zijn geweten beangstigd wordt</w:t>
      </w:r>
      <w:r w:rsidR="001B5320">
        <w:rPr>
          <w:lang w:eastAsia="en-US"/>
        </w:rPr>
        <w:t>.</w:t>
      </w:r>
      <w:r w:rsidRPr="006F5CA2">
        <w:rPr>
          <w:lang w:eastAsia="en-US"/>
        </w:rPr>
        <w:t xml:space="preserve">" </w:t>
      </w:r>
    </w:p>
    <w:p w:rsidR="001B5320" w:rsidRDefault="007410FE" w:rsidP="00273DAF">
      <w:pPr>
        <w:jc w:val="both"/>
        <w:rPr>
          <w:lang w:eastAsia="en-US"/>
        </w:rPr>
      </w:pPr>
      <w:r w:rsidRPr="006F5CA2">
        <w:rPr>
          <w:lang w:eastAsia="en-US"/>
        </w:rPr>
        <w:t xml:space="preserve">Even groot als de schat van een gerust gemoed is, gelijk </w:t>
      </w:r>
      <w:r w:rsidRPr="001B5320">
        <w:rPr>
          <w:b/>
          <w:lang w:eastAsia="en-US"/>
        </w:rPr>
        <w:t>Guide de Bres</w:t>
      </w:r>
      <w:r w:rsidRPr="006F5CA2">
        <w:rPr>
          <w:lang w:eastAsia="en-US"/>
        </w:rPr>
        <w:t xml:space="preserve"> op het laatste zijns levens uitdrukte</w:t>
      </w:r>
      <w:r w:rsidR="006F5CA2">
        <w:rPr>
          <w:lang w:eastAsia="en-US"/>
        </w:rPr>
        <w:t>:</w:t>
      </w:r>
      <w:r w:rsidRPr="006F5CA2">
        <w:rPr>
          <w:lang w:eastAsia="en-US"/>
        </w:rPr>
        <w:t xml:space="preserve"> </w:t>
      </w:r>
      <w:r w:rsidR="005A760A">
        <w:rPr>
          <w:lang w:eastAsia="en-US"/>
        </w:rPr>
        <w:t>"</w:t>
      </w:r>
      <w:r w:rsidRPr="006F5CA2">
        <w:rPr>
          <w:lang w:eastAsia="en-US"/>
        </w:rPr>
        <w:t>O, welk</w:t>
      </w:r>
      <w:r w:rsidR="006F5CA2">
        <w:rPr>
          <w:lang w:eastAsia="en-US"/>
        </w:rPr>
        <w:t xml:space="preserve"> een </w:t>
      </w:r>
      <w:r w:rsidRPr="006F5CA2">
        <w:rPr>
          <w:lang w:eastAsia="en-US"/>
        </w:rPr>
        <w:t>kostelijke vertroosting is</w:t>
      </w:r>
      <w:r w:rsidR="006F5CA2">
        <w:rPr>
          <w:lang w:eastAsia="en-US"/>
        </w:rPr>
        <w:t xml:space="preserve"> een </w:t>
      </w:r>
      <w:r w:rsidRPr="006F5CA2">
        <w:rPr>
          <w:lang w:eastAsia="en-US"/>
        </w:rPr>
        <w:t xml:space="preserve">goede </w:t>
      </w:r>
      <w:r w:rsidR="00326A65">
        <w:rPr>
          <w:lang w:eastAsia="en-US"/>
        </w:rPr>
        <w:t>consciëntie</w:t>
      </w:r>
      <w:r w:rsidRPr="006F5CA2">
        <w:rPr>
          <w:lang w:eastAsia="en-US"/>
        </w:rPr>
        <w:t>,", even</w:t>
      </w:r>
      <w:r w:rsidR="006F5CA2">
        <w:rPr>
          <w:lang w:eastAsia="en-US"/>
        </w:rPr>
        <w:t xml:space="preserve"> zo </w:t>
      </w:r>
      <w:r w:rsidRPr="006F5CA2">
        <w:rPr>
          <w:lang w:eastAsia="en-US"/>
        </w:rPr>
        <w:t>groot is het kwaad en de last van</w:t>
      </w:r>
      <w:r w:rsidR="006F5CA2">
        <w:rPr>
          <w:lang w:eastAsia="en-US"/>
        </w:rPr>
        <w:t xml:space="preserve"> een </w:t>
      </w:r>
      <w:r w:rsidR="001B5320">
        <w:rPr>
          <w:lang w:eastAsia="en-US"/>
        </w:rPr>
        <w:t>aan</w:t>
      </w:r>
      <w:r w:rsidR="001B5320">
        <w:rPr>
          <w:lang w:eastAsia="en-US"/>
        </w:rPr>
        <w:softHyphen/>
        <w:t>gevochten</w:t>
      </w:r>
      <w:r w:rsidRPr="006F5CA2">
        <w:rPr>
          <w:lang w:eastAsia="en-US"/>
        </w:rPr>
        <w:t xml:space="preserve"> en onge</w:t>
      </w:r>
      <w:r w:rsidR="001B5320">
        <w:rPr>
          <w:lang w:eastAsia="en-US"/>
        </w:rPr>
        <w:t>r</w:t>
      </w:r>
      <w:r w:rsidRPr="006F5CA2">
        <w:rPr>
          <w:lang w:eastAsia="en-US"/>
        </w:rPr>
        <w:t xml:space="preserve">uste ziel. </w:t>
      </w:r>
    </w:p>
    <w:p w:rsidR="001B5320" w:rsidRDefault="005A760A" w:rsidP="00273DAF">
      <w:pPr>
        <w:jc w:val="both"/>
        <w:rPr>
          <w:lang w:eastAsia="en-US"/>
        </w:rPr>
      </w:pPr>
      <w:r>
        <w:rPr>
          <w:lang w:eastAsia="en-US"/>
        </w:rPr>
        <w:t>"</w:t>
      </w:r>
      <w:r w:rsidR="007410FE" w:rsidRPr="006F5CA2">
        <w:rPr>
          <w:lang w:eastAsia="en-US"/>
        </w:rPr>
        <w:t xml:space="preserve">Dat is niet zwaar," zegt Thomas </w:t>
      </w:r>
      <w:r w:rsidR="001B5320">
        <w:rPr>
          <w:lang w:eastAsia="en-US"/>
        </w:rPr>
        <w:t>K</w:t>
      </w:r>
      <w:r w:rsidR="007410FE" w:rsidRPr="006F5CA2">
        <w:rPr>
          <w:lang w:eastAsia="en-US"/>
        </w:rPr>
        <w:t xml:space="preserve">empis, </w:t>
      </w:r>
      <w:r>
        <w:rPr>
          <w:lang w:eastAsia="en-US"/>
        </w:rPr>
        <w:t>"</w:t>
      </w:r>
      <w:r w:rsidR="001B5320">
        <w:rPr>
          <w:lang w:eastAsia="en-US"/>
        </w:rPr>
        <w:t>m</w:t>
      </w:r>
      <w:r w:rsidR="007410FE" w:rsidRPr="006F5CA2">
        <w:rPr>
          <w:lang w:eastAsia="en-US"/>
        </w:rPr>
        <w:t xml:space="preserve">enselijke vertroosting te versmaden als de </w:t>
      </w:r>
      <w:r w:rsidR="00326A65">
        <w:rPr>
          <w:lang w:eastAsia="en-US"/>
        </w:rPr>
        <w:t>Goddelijk</w:t>
      </w:r>
      <w:r w:rsidR="007410FE" w:rsidRPr="006F5CA2">
        <w:rPr>
          <w:lang w:eastAsia="en-US"/>
        </w:rPr>
        <w:t>e maar aanwezig is maar dat is voorwaar iets groots, beide</w:t>
      </w:r>
      <w:r w:rsidR="006F5CA2">
        <w:rPr>
          <w:lang w:eastAsia="en-US"/>
        </w:rPr>
        <w:t xml:space="preserve"> mens</w:t>
      </w:r>
      <w:r w:rsidR="007410FE" w:rsidRPr="006F5CA2">
        <w:rPr>
          <w:lang w:eastAsia="en-US"/>
        </w:rPr>
        <w:t xml:space="preserve">elijke en </w:t>
      </w:r>
      <w:r w:rsidR="00326A65">
        <w:rPr>
          <w:lang w:eastAsia="en-US"/>
        </w:rPr>
        <w:t>Goddelijk</w:t>
      </w:r>
      <w:r w:rsidR="007410FE" w:rsidRPr="006F5CA2">
        <w:rPr>
          <w:lang w:eastAsia="en-US"/>
        </w:rPr>
        <w:t xml:space="preserve">e te kunnen derven." </w:t>
      </w:r>
    </w:p>
    <w:p w:rsidR="007410FE" w:rsidRPr="006F5CA2" w:rsidRDefault="007410FE" w:rsidP="00273DAF">
      <w:pPr>
        <w:jc w:val="both"/>
        <w:rPr>
          <w:lang w:eastAsia="en-US"/>
        </w:rPr>
      </w:pPr>
      <w:r w:rsidRPr="006F5CA2">
        <w:rPr>
          <w:lang w:eastAsia="en-US"/>
        </w:rPr>
        <w:t xml:space="preserve">En </w:t>
      </w:r>
      <w:r w:rsidRPr="001B5320">
        <w:rPr>
          <w:b/>
          <w:lang w:eastAsia="en-US"/>
        </w:rPr>
        <w:t xml:space="preserve">Augustinus </w:t>
      </w:r>
      <w:r w:rsidRPr="006F5CA2">
        <w:rPr>
          <w:lang w:eastAsia="en-US"/>
        </w:rPr>
        <w:t>zegt</w:t>
      </w:r>
      <w:r w:rsidR="006F5CA2">
        <w:rPr>
          <w:lang w:eastAsia="en-US"/>
        </w:rPr>
        <w:t>:</w:t>
      </w:r>
      <w:r w:rsidRPr="006F5CA2">
        <w:rPr>
          <w:lang w:eastAsia="en-US"/>
        </w:rPr>
        <w:t xml:space="preserve"> </w:t>
      </w:r>
      <w:r w:rsidR="005A760A">
        <w:rPr>
          <w:lang w:eastAsia="en-US"/>
        </w:rPr>
        <w:t>"</w:t>
      </w:r>
      <w:r w:rsidRPr="006F5CA2">
        <w:rPr>
          <w:lang w:eastAsia="en-US"/>
        </w:rPr>
        <w:t xml:space="preserve">Onder alle verdrukkingen valt de ziel niets zwaarder, dan de beschuldiging zijner </w:t>
      </w:r>
      <w:r w:rsidR="00326A65">
        <w:rPr>
          <w:lang w:eastAsia="en-US"/>
        </w:rPr>
        <w:t>consciëntie</w:t>
      </w:r>
      <w:r w:rsidR="001B5320">
        <w:rPr>
          <w:lang w:eastAsia="en-US"/>
        </w:rPr>
        <w:t xml:space="preserve"> over zijn </w:t>
      </w:r>
      <w:r w:rsidRPr="006F5CA2">
        <w:rPr>
          <w:lang w:eastAsia="en-US"/>
        </w:rPr>
        <w:t>zonden."</w:t>
      </w:r>
    </w:p>
    <w:p w:rsidR="001B5320" w:rsidRDefault="001B5320" w:rsidP="00273DAF">
      <w:pPr>
        <w:jc w:val="both"/>
        <w:rPr>
          <w:lang w:eastAsia="en-US"/>
        </w:rPr>
      </w:pPr>
    </w:p>
    <w:p w:rsidR="001B5320" w:rsidRDefault="001B5320" w:rsidP="00273DAF">
      <w:pPr>
        <w:jc w:val="both"/>
        <w:rPr>
          <w:lang w:eastAsia="en-US"/>
        </w:rPr>
      </w:pPr>
    </w:p>
    <w:p w:rsidR="007410FE" w:rsidRPr="001B5320" w:rsidRDefault="001B5320" w:rsidP="00273DAF">
      <w:pPr>
        <w:jc w:val="both"/>
        <w:rPr>
          <w:i/>
          <w:lang w:eastAsia="en-US"/>
        </w:rPr>
      </w:pPr>
      <w:r w:rsidRPr="001B5320">
        <w:rPr>
          <w:b/>
          <w:lang w:eastAsia="en-US"/>
        </w:rPr>
        <w:t>Vraag.</w:t>
      </w:r>
      <w:r>
        <w:rPr>
          <w:lang w:eastAsia="en-US"/>
        </w:rPr>
        <w:t xml:space="preserve"> </w:t>
      </w:r>
      <w:r w:rsidR="007410FE" w:rsidRPr="006F5CA2">
        <w:rPr>
          <w:lang w:eastAsia="en-US"/>
        </w:rPr>
        <w:t>Ten slotte rest ons nog de vraag te beantwoorden</w:t>
      </w:r>
      <w:r>
        <w:rPr>
          <w:lang w:eastAsia="en-US"/>
        </w:rPr>
        <w:t>.</w:t>
      </w:r>
      <w:r w:rsidR="007410FE" w:rsidRPr="006F5CA2">
        <w:rPr>
          <w:lang w:eastAsia="en-US"/>
        </w:rPr>
        <w:t xml:space="preserve"> </w:t>
      </w:r>
      <w:r w:rsidR="007410FE" w:rsidRPr="001B5320">
        <w:rPr>
          <w:i/>
          <w:lang w:eastAsia="en-US"/>
        </w:rPr>
        <w:t>Tot welk einde, waarom bezoekt God de Heere</w:t>
      </w:r>
      <w:r w:rsidR="001A7589" w:rsidRPr="001B5320">
        <w:rPr>
          <w:i/>
          <w:lang w:eastAsia="en-US"/>
        </w:rPr>
        <w:t xml:space="preserve"> zijn </w:t>
      </w:r>
      <w:r w:rsidR="007410FE" w:rsidRPr="001B5320">
        <w:rPr>
          <w:i/>
          <w:lang w:eastAsia="en-US"/>
        </w:rPr>
        <w:t>uitverkorene, liefste kinderen met zulke zware aan</w:t>
      </w:r>
      <w:r w:rsidR="007410FE" w:rsidRPr="001B5320">
        <w:rPr>
          <w:i/>
          <w:lang w:eastAsia="en-US"/>
        </w:rPr>
        <w:softHyphen/>
        <w:t>vechtingen en verlatingen, en waarvoor is dit goed</w:t>
      </w:r>
      <w:r w:rsidR="006F5CA2" w:rsidRPr="001B5320">
        <w:rPr>
          <w:i/>
          <w:lang w:eastAsia="en-US"/>
        </w:rPr>
        <w:t>?</w:t>
      </w:r>
    </w:p>
    <w:p w:rsidR="007410FE" w:rsidRPr="006F5CA2" w:rsidRDefault="007410FE" w:rsidP="00273DAF">
      <w:pPr>
        <w:jc w:val="both"/>
        <w:rPr>
          <w:lang w:eastAsia="en-US"/>
        </w:rPr>
      </w:pPr>
      <w:r w:rsidRPr="006F5CA2">
        <w:rPr>
          <w:lang w:eastAsia="en-US"/>
        </w:rPr>
        <w:t>Wij kunnen hier niet alles vermelden wat wel opmerking zou verdienen, evenmin kunnen we al de redenen noemen, waarom het God de Heere behaagt</w:t>
      </w:r>
      <w:r w:rsidR="006F5CA2">
        <w:rPr>
          <w:lang w:eastAsia="en-US"/>
        </w:rPr>
        <w:t xml:space="preserve"> zo </w:t>
      </w:r>
      <w:r w:rsidRPr="006F5CA2">
        <w:rPr>
          <w:lang w:eastAsia="en-US"/>
        </w:rPr>
        <w:t>met ons te handelen</w:t>
      </w:r>
      <w:r w:rsidR="006F5CA2">
        <w:rPr>
          <w:lang w:eastAsia="en-US"/>
        </w:rPr>
        <w:t>;</w:t>
      </w:r>
      <w:r w:rsidRPr="006F5CA2">
        <w:rPr>
          <w:lang w:eastAsia="en-US"/>
        </w:rPr>
        <w:t xml:space="preserve"> wij zullen ons slechts bepalen tot de meest voor de band liggende en voornaamste</w:t>
      </w:r>
      <w:r w:rsidR="001B5320">
        <w:rPr>
          <w:lang w:eastAsia="en-US"/>
        </w:rPr>
        <w:t>.</w:t>
      </w:r>
    </w:p>
    <w:p w:rsidR="001B5320" w:rsidRDefault="007410FE" w:rsidP="00273DAF">
      <w:pPr>
        <w:jc w:val="both"/>
        <w:rPr>
          <w:lang w:eastAsia="en-US"/>
        </w:rPr>
      </w:pPr>
      <w:r w:rsidRPr="006F5CA2">
        <w:rPr>
          <w:lang w:eastAsia="en-US"/>
        </w:rPr>
        <w:t>1</w:t>
      </w:r>
      <w:r w:rsidR="001B5320">
        <w:rPr>
          <w:lang w:eastAsia="en-US"/>
        </w:rPr>
        <w:t>°</w:t>
      </w:r>
      <w:r w:rsidR="001B5320" w:rsidRPr="006F5CA2">
        <w:rPr>
          <w:lang w:eastAsia="en-US"/>
        </w:rPr>
        <w:t>.</w:t>
      </w:r>
      <w:r w:rsidRPr="006F5CA2">
        <w:rPr>
          <w:lang w:eastAsia="en-US"/>
        </w:rPr>
        <w:t xml:space="preserve"> De geestelijke verlating geschiedt om ons te beproeven, opdat </w:t>
      </w:r>
      <w:r w:rsidR="001A7589">
        <w:rPr>
          <w:lang w:eastAsia="en-US"/>
        </w:rPr>
        <w:t>zo</w:t>
      </w:r>
      <w:r w:rsidRPr="006F5CA2">
        <w:rPr>
          <w:lang w:eastAsia="en-US"/>
        </w:rPr>
        <w:t xml:space="preserve"> te beter blijke wat er in ons hart is</w:t>
      </w:r>
      <w:r w:rsidR="006F5CA2">
        <w:rPr>
          <w:lang w:eastAsia="en-US"/>
        </w:rPr>
        <w:t>:</w:t>
      </w:r>
      <w:r w:rsidRPr="006F5CA2">
        <w:rPr>
          <w:lang w:eastAsia="en-US"/>
        </w:rPr>
        <w:t xml:space="preserve"> onze oprechtheid, waardoor wij God aanhangen en Hem niet kunnen verlaten, zelfs als Hij Zijn aangezicht als van ons afkeert en ons schijnt te verlaten. </w:t>
      </w:r>
      <w:r w:rsidR="005A760A">
        <w:rPr>
          <w:lang w:eastAsia="en-US"/>
        </w:rPr>
        <w:t>"</w:t>
      </w:r>
      <w:r w:rsidR="00FD7E8B">
        <w:rPr>
          <w:lang w:eastAsia="en-US"/>
        </w:rPr>
        <w:t xml:space="preserve">Mijn </w:t>
      </w:r>
      <w:r w:rsidRPr="006F5CA2">
        <w:rPr>
          <w:lang w:eastAsia="en-US"/>
        </w:rPr>
        <w:t>ziel kleeft u achteraan",</w:t>
      </w:r>
      <w:r w:rsidR="006F5CA2">
        <w:rPr>
          <w:lang w:eastAsia="en-US"/>
        </w:rPr>
        <w:t xml:space="preserve"> zo </w:t>
      </w:r>
      <w:r w:rsidRPr="006F5CA2">
        <w:rPr>
          <w:lang w:eastAsia="en-US"/>
        </w:rPr>
        <w:t xml:space="preserve">zeggen we dan met David. </w:t>
      </w:r>
      <w:r w:rsidR="005A760A">
        <w:rPr>
          <w:lang w:eastAsia="en-US"/>
        </w:rPr>
        <w:t>"</w:t>
      </w:r>
      <w:r w:rsidRPr="006F5CA2">
        <w:rPr>
          <w:lang w:eastAsia="en-US"/>
        </w:rPr>
        <w:t xml:space="preserve">Hierin is de lijdzaamheid en het geloof der heiligen." Daarin juist kwam de standvastigheid van Jacob en van de discipelen op weg naar </w:t>
      </w:r>
      <w:r w:rsidR="001B5320">
        <w:rPr>
          <w:lang w:eastAsia="en-US"/>
        </w:rPr>
        <w:t>Emmmaüs</w:t>
      </w:r>
      <w:r w:rsidRPr="006F5CA2">
        <w:rPr>
          <w:lang w:eastAsia="en-US"/>
        </w:rPr>
        <w:t xml:space="preserve"> uit</w:t>
      </w:r>
      <w:r w:rsidR="006F5CA2">
        <w:rPr>
          <w:lang w:eastAsia="en-US"/>
        </w:rPr>
        <w:t>:</w:t>
      </w:r>
      <w:r w:rsidRPr="006F5CA2">
        <w:rPr>
          <w:lang w:eastAsia="en-US"/>
        </w:rPr>
        <w:t xml:space="preserve"> dat deze</w:t>
      </w:r>
      <w:r w:rsidR="006F5CA2">
        <w:rPr>
          <w:lang w:eastAsia="en-US"/>
        </w:rPr>
        <w:t xml:space="preserve"> de </w:t>
      </w:r>
      <w:r w:rsidRPr="006F5CA2">
        <w:rPr>
          <w:lang w:eastAsia="en-US"/>
        </w:rPr>
        <w:t>engel en</w:t>
      </w:r>
      <w:r w:rsidR="00FD7E8B">
        <w:rPr>
          <w:lang w:eastAsia="en-US"/>
        </w:rPr>
        <w:t xml:space="preserve"> ze </w:t>
      </w:r>
      <w:r w:rsidRPr="006F5CA2">
        <w:rPr>
          <w:lang w:eastAsia="en-US"/>
        </w:rPr>
        <w:t>Christus niet lieten gaan, ook toen</w:t>
      </w:r>
      <w:r w:rsidR="00FD7E8B">
        <w:rPr>
          <w:lang w:eastAsia="en-US"/>
        </w:rPr>
        <w:t xml:space="preserve"> ze </w:t>
      </w:r>
      <w:r w:rsidRPr="006F5CA2">
        <w:rPr>
          <w:lang w:eastAsia="en-US"/>
        </w:rPr>
        <w:t>gaan wilden</w:t>
      </w:r>
      <w:r w:rsidR="00FD7E8B">
        <w:rPr>
          <w:lang w:eastAsia="en-US"/>
        </w:rPr>
        <w:t>. Z</w:t>
      </w:r>
      <w:r w:rsidR="006F5CA2">
        <w:rPr>
          <w:lang w:eastAsia="en-US"/>
        </w:rPr>
        <w:t xml:space="preserve">o </w:t>
      </w:r>
      <w:r w:rsidRPr="006F5CA2">
        <w:rPr>
          <w:lang w:eastAsia="en-US"/>
        </w:rPr>
        <w:t>staat in 2 Kron. 32</w:t>
      </w:r>
      <w:r w:rsidR="006F5CA2">
        <w:rPr>
          <w:lang w:eastAsia="en-US"/>
        </w:rPr>
        <w:t>:</w:t>
      </w:r>
      <w:r w:rsidRPr="006F5CA2">
        <w:rPr>
          <w:lang w:eastAsia="en-US"/>
        </w:rPr>
        <w:t xml:space="preserve"> 31, dat God Hiskia</w:t>
      </w:r>
      <w:r w:rsidR="006F5CA2">
        <w:rPr>
          <w:lang w:eastAsia="en-US"/>
        </w:rPr>
        <w:t xml:space="preserve"> de </w:t>
      </w:r>
      <w:r w:rsidRPr="006F5CA2">
        <w:rPr>
          <w:lang w:eastAsia="en-US"/>
        </w:rPr>
        <w:t xml:space="preserve">Koning verliet </w:t>
      </w:r>
      <w:r w:rsidR="005A760A">
        <w:rPr>
          <w:lang w:eastAsia="en-US"/>
        </w:rPr>
        <w:t>"</w:t>
      </w:r>
      <w:r w:rsidRPr="006F5CA2">
        <w:rPr>
          <w:lang w:eastAsia="en-US"/>
        </w:rPr>
        <w:t xml:space="preserve">om hem te verzoeken, om te weten wat in zijn hart was". </w:t>
      </w:r>
    </w:p>
    <w:p w:rsidR="001B5320" w:rsidRDefault="007410FE" w:rsidP="00273DAF">
      <w:pPr>
        <w:jc w:val="both"/>
        <w:rPr>
          <w:lang w:eastAsia="en-US"/>
        </w:rPr>
      </w:pPr>
      <w:r w:rsidRPr="006F5CA2">
        <w:rPr>
          <w:lang w:eastAsia="en-US"/>
        </w:rPr>
        <w:t>En in Deut. 8</w:t>
      </w:r>
      <w:r w:rsidR="006F5CA2">
        <w:rPr>
          <w:lang w:eastAsia="en-US"/>
        </w:rPr>
        <w:t>:</w:t>
      </w:r>
      <w:r w:rsidRPr="006F5CA2">
        <w:rPr>
          <w:lang w:eastAsia="en-US"/>
        </w:rPr>
        <w:t xml:space="preserve"> 3 geeft Mozes de reden op, waarom God de kinderen Israëls veertig jaren in de woestijn omleidde</w:t>
      </w:r>
      <w:r w:rsidR="006F5CA2">
        <w:rPr>
          <w:lang w:eastAsia="en-US"/>
        </w:rPr>
        <w:t>;</w:t>
      </w:r>
      <w:r w:rsidRPr="006F5CA2">
        <w:rPr>
          <w:lang w:eastAsia="en-US"/>
        </w:rPr>
        <w:t xml:space="preserve"> hij zegt</w:t>
      </w:r>
      <w:r w:rsidR="006F5CA2">
        <w:rPr>
          <w:lang w:eastAsia="en-US"/>
        </w:rPr>
        <w:t>:</w:t>
      </w:r>
      <w:r w:rsidRPr="006F5CA2">
        <w:rPr>
          <w:lang w:eastAsia="en-US"/>
        </w:rPr>
        <w:t xml:space="preserve"> </w:t>
      </w:r>
      <w:r w:rsidR="005A760A">
        <w:rPr>
          <w:lang w:eastAsia="en-US"/>
        </w:rPr>
        <w:t>"</w:t>
      </w:r>
      <w:r w:rsidRPr="006F5CA2">
        <w:rPr>
          <w:lang w:eastAsia="en-US"/>
        </w:rPr>
        <w:t>Opdat Hij u verootmoedigde, om u te verzoeken, om te weten, wat in uw hart was, of gij</w:t>
      </w:r>
      <w:r w:rsidR="001A7589">
        <w:rPr>
          <w:lang w:eastAsia="en-US"/>
        </w:rPr>
        <w:t xml:space="preserve"> zijn </w:t>
      </w:r>
      <w:r w:rsidRPr="006F5CA2">
        <w:rPr>
          <w:lang w:eastAsia="en-US"/>
        </w:rPr>
        <w:t>geboden zoudt houden of niet." En in hoofdstuk 13</w:t>
      </w:r>
      <w:r w:rsidR="006F5CA2">
        <w:rPr>
          <w:lang w:eastAsia="en-US"/>
        </w:rPr>
        <w:t>:</w:t>
      </w:r>
      <w:r w:rsidRPr="006F5CA2">
        <w:rPr>
          <w:lang w:eastAsia="en-US"/>
        </w:rPr>
        <w:t xml:space="preserve"> 3 luidt het</w:t>
      </w:r>
      <w:r w:rsidR="006F5CA2">
        <w:rPr>
          <w:lang w:eastAsia="en-US"/>
        </w:rPr>
        <w:t>:</w:t>
      </w:r>
      <w:r w:rsidRPr="006F5CA2">
        <w:rPr>
          <w:lang w:eastAsia="en-US"/>
        </w:rPr>
        <w:t xml:space="preserve"> </w:t>
      </w:r>
      <w:r w:rsidR="005A760A">
        <w:rPr>
          <w:lang w:eastAsia="en-US"/>
        </w:rPr>
        <w:t>"</w:t>
      </w:r>
      <w:r w:rsidRPr="006F5CA2">
        <w:rPr>
          <w:lang w:eastAsia="en-US"/>
        </w:rPr>
        <w:t>Want de Heere uw God verzoekt ulieden, om te weten of gij</w:t>
      </w:r>
      <w:r w:rsidR="006F5CA2">
        <w:rPr>
          <w:lang w:eastAsia="en-US"/>
        </w:rPr>
        <w:t xml:space="preserve"> de </w:t>
      </w:r>
      <w:r w:rsidRPr="006F5CA2">
        <w:rPr>
          <w:lang w:eastAsia="en-US"/>
        </w:rPr>
        <w:t xml:space="preserve">Heere </w:t>
      </w:r>
      <w:r w:rsidR="001A7589">
        <w:rPr>
          <w:lang w:eastAsia="en-US"/>
        </w:rPr>
        <w:t>uw</w:t>
      </w:r>
      <w:r w:rsidRPr="006F5CA2">
        <w:rPr>
          <w:lang w:eastAsia="en-US"/>
        </w:rPr>
        <w:t xml:space="preserve"> God lief hebt, met uw </w:t>
      </w:r>
      <w:r w:rsidR="00273DAF">
        <w:rPr>
          <w:lang w:eastAsia="en-US"/>
        </w:rPr>
        <w:t>gans</w:t>
      </w:r>
      <w:r w:rsidRPr="006F5CA2">
        <w:rPr>
          <w:lang w:eastAsia="en-US"/>
        </w:rPr>
        <w:t>e hart en met</w:t>
      </w:r>
      <w:r w:rsidR="001A7589">
        <w:rPr>
          <w:lang w:eastAsia="en-US"/>
        </w:rPr>
        <w:t xml:space="preserve"> uw </w:t>
      </w:r>
      <w:r w:rsidR="00273DAF">
        <w:rPr>
          <w:lang w:eastAsia="en-US"/>
        </w:rPr>
        <w:t>gans</w:t>
      </w:r>
      <w:r w:rsidRPr="006F5CA2">
        <w:rPr>
          <w:lang w:eastAsia="en-US"/>
        </w:rPr>
        <w:t>e ziel</w:t>
      </w:r>
      <w:r w:rsidR="008F068F">
        <w:rPr>
          <w:lang w:eastAsia="en-US"/>
        </w:rPr>
        <w:t xml:space="preserve">." </w:t>
      </w:r>
    </w:p>
    <w:p w:rsidR="001B5320" w:rsidRDefault="008F068F" w:rsidP="00273DAF">
      <w:pPr>
        <w:jc w:val="both"/>
        <w:rPr>
          <w:lang w:eastAsia="en-US"/>
        </w:rPr>
      </w:pPr>
      <w:r>
        <w:rPr>
          <w:lang w:eastAsia="en-US"/>
        </w:rPr>
        <w:t>Z</w:t>
      </w:r>
      <w:r w:rsidR="006F5CA2">
        <w:rPr>
          <w:lang w:eastAsia="en-US"/>
        </w:rPr>
        <w:t xml:space="preserve">o </w:t>
      </w:r>
      <w:r w:rsidR="007410FE" w:rsidRPr="006F5CA2">
        <w:rPr>
          <w:lang w:eastAsia="en-US"/>
        </w:rPr>
        <w:t>loutert en keurt God de ziel in</w:t>
      </w:r>
      <w:r w:rsidR="006F5CA2">
        <w:rPr>
          <w:lang w:eastAsia="en-US"/>
        </w:rPr>
        <w:t xml:space="preserve"> de </w:t>
      </w:r>
      <w:r w:rsidR="007410FE" w:rsidRPr="006F5CA2">
        <w:rPr>
          <w:lang w:eastAsia="en-US"/>
        </w:rPr>
        <w:t>smeltkroes der ellende, gelijk Jesaja het uitdrukt, hoofdstuk 48</w:t>
      </w:r>
      <w:r w:rsidR="006F5CA2">
        <w:rPr>
          <w:lang w:eastAsia="en-US"/>
        </w:rPr>
        <w:t>:</w:t>
      </w:r>
      <w:r w:rsidR="007410FE" w:rsidRPr="006F5CA2">
        <w:rPr>
          <w:lang w:eastAsia="en-US"/>
        </w:rPr>
        <w:t xml:space="preserve"> 13</w:t>
      </w:r>
      <w:r w:rsidR="006F5CA2">
        <w:rPr>
          <w:lang w:eastAsia="en-US"/>
        </w:rPr>
        <w:t>;</w:t>
      </w:r>
      <w:r w:rsidR="007410FE" w:rsidRPr="006F5CA2">
        <w:rPr>
          <w:lang w:eastAsia="en-US"/>
        </w:rPr>
        <w:t xml:space="preserve"> en zijn</w:t>
      </w:r>
      <w:r w:rsidR="001A7589">
        <w:rPr>
          <w:lang w:eastAsia="en-US"/>
        </w:rPr>
        <w:t xml:space="preserve"> </w:t>
      </w:r>
      <w:r w:rsidR="001B5320">
        <w:rPr>
          <w:lang w:eastAsia="en-US"/>
        </w:rPr>
        <w:t>Z</w:t>
      </w:r>
      <w:r w:rsidR="001A7589">
        <w:rPr>
          <w:lang w:eastAsia="en-US"/>
        </w:rPr>
        <w:t>ijn</w:t>
      </w:r>
      <w:r w:rsidR="001B5320">
        <w:rPr>
          <w:lang w:eastAsia="en-US"/>
        </w:rPr>
        <w:t>e</w:t>
      </w:r>
      <w:r w:rsidR="001A7589">
        <w:rPr>
          <w:lang w:eastAsia="en-US"/>
        </w:rPr>
        <w:t xml:space="preserve"> </w:t>
      </w:r>
      <w:r w:rsidR="007410FE" w:rsidRPr="006F5CA2">
        <w:rPr>
          <w:lang w:eastAsia="en-US"/>
        </w:rPr>
        <w:t>bezoekingen beproevin</w:t>
      </w:r>
      <w:r w:rsidR="007410FE" w:rsidRPr="006F5CA2">
        <w:rPr>
          <w:lang w:eastAsia="en-US"/>
        </w:rPr>
        <w:softHyphen/>
        <w:t>gen, waarom beide woorden dan ook dikwijls tegelijk gebruikt worden,</w:t>
      </w:r>
      <w:r w:rsidR="006F5CA2">
        <w:rPr>
          <w:lang w:eastAsia="en-US"/>
        </w:rPr>
        <w:t xml:space="preserve"> zo </w:t>
      </w:r>
      <w:r w:rsidR="007410FE" w:rsidRPr="006F5CA2">
        <w:rPr>
          <w:lang w:eastAsia="en-US"/>
        </w:rPr>
        <w:t>b. v. in Job 7</w:t>
      </w:r>
      <w:r w:rsidR="006F5CA2">
        <w:rPr>
          <w:lang w:eastAsia="en-US"/>
        </w:rPr>
        <w:t>:</w:t>
      </w:r>
      <w:r w:rsidR="007410FE" w:rsidRPr="006F5CA2">
        <w:rPr>
          <w:lang w:eastAsia="en-US"/>
        </w:rPr>
        <w:t xml:space="preserve"> 18</w:t>
      </w:r>
      <w:r w:rsidR="006F5CA2">
        <w:rPr>
          <w:lang w:eastAsia="en-US"/>
        </w:rPr>
        <w:t>:</w:t>
      </w:r>
      <w:r w:rsidR="007410FE" w:rsidRPr="006F5CA2">
        <w:rPr>
          <w:lang w:eastAsia="en-US"/>
        </w:rPr>
        <w:t xml:space="preserve"> </w:t>
      </w:r>
      <w:r w:rsidR="005A760A">
        <w:rPr>
          <w:lang w:eastAsia="en-US"/>
        </w:rPr>
        <w:t>"</w:t>
      </w:r>
      <w:r w:rsidR="007410FE" w:rsidRPr="006F5CA2">
        <w:rPr>
          <w:lang w:eastAsia="en-US"/>
        </w:rPr>
        <w:t>Dat G</w:t>
      </w:r>
      <w:r w:rsidR="00B93560">
        <w:rPr>
          <w:lang w:eastAsia="en-US"/>
        </w:rPr>
        <w:t>ij</w:t>
      </w:r>
      <w:r w:rsidR="007410FE" w:rsidRPr="006F5CA2">
        <w:rPr>
          <w:lang w:eastAsia="en-US"/>
        </w:rPr>
        <w:t xml:space="preserve"> hem bezoekt in e</w:t>
      </w:r>
      <w:r w:rsidR="001B5320">
        <w:rPr>
          <w:lang w:eastAsia="en-US"/>
        </w:rPr>
        <w:t>l</w:t>
      </w:r>
      <w:r w:rsidR="007410FE" w:rsidRPr="006F5CA2">
        <w:rPr>
          <w:lang w:eastAsia="en-US"/>
        </w:rPr>
        <w:t>ke morgenstond, dat Gij hem in e</w:t>
      </w:r>
      <w:r w:rsidR="001B5320">
        <w:rPr>
          <w:lang w:eastAsia="en-US"/>
        </w:rPr>
        <w:t>l</w:t>
      </w:r>
      <w:r w:rsidR="007410FE" w:rsidRPr="006F5CA2">
        <w:rPr>
          <w:lang w:eastAsia="en-US"/>
        </w:rPr>
        <w:t>k</w:t>
      </w:r>
      <w:r w:rsidR="001B5320">
        <w:rPr>
          <w:lang w:eastAsia="en-US"/>
        </w:rPr>
        <w:t xml:space="preserve"> o</w:t>
      </w:r>
      <w:r w:rsidR="007410FE" w:rsidRPr="006F5CA2">
        <w:rPr>
          <w:lang w:eastAsia="en-US"/>
        </w:rPr>
        <w:t>genblik beproeft</w:t>
      </w:r>
      <w:r w:rsidR="001B5320">
        <w:rPr>
          <w:lang w:eastAsia="en-US"/>
        </w:rPr>
        <w:t>.</w:t>
      </w:r>
      <w:r w:rsidR="007410FE" w:rsidRPr="006F5CA2">
        <w:rPr>
          <w:lang w:eastAsia="en-US"/>
        </w:rPr>
        <w:t xml:space="preserve">" </w:t>
      </w:r>
    </w:p>
    <w:p w:rsidR="007410FE" w:rsidRPr="006F5CA2" w:rsidRDefault="001B5320" w:rsidP="00273DAF">
      <w:pPr>
        <w:jc w:val="both"/>
        <w:rPr>
          <w:lang w:eastAsia="en-US"/>
        </w:rPr>
      </w:pPr>
      <w:r>
        <w:rPr>
          <w:lang w:eastAsia="en-US"/>
        </w:rPr>
        <w:t>E</w:t>
      </w:r>
      <w:r w:rsidR="007410FE" w:rsidRPr="006F5CA2">
        <w:rPr>
          <w:lang w:eastAsia="en-US"/>
        </w:rPr>
        <w:t>n in Ps. 17</w:t>
      </w:r>
      <w:r w:rsidR="006F5CA2">
        <w:rPr>
          <w:lang w:eastAsia="en-US"/>
        </w:rPr>
        <w:t>:</w:t>
      </w:r>
      <w:r w:rsidR="007410FE" w:rsidRPr="006F5CA2">
        <w:rPr>
          <w:lang w:eastAsia="en-US"/>
        </w:rPr>
        <w:t xml:space="preserve"> 3 </w:t>
      </w:r>
      <w:r w:rsidR="005A760A">
        <w:rPr>
          <w:lang w:eastAsia="en-US"/>
        </w:rPr>
        <w:t>"</w:t>
      </w:r>
      <w:r w:rsidR="007410FE" w:rsidRPr="006F5CA2">
        <w:rPr>
          <w:lang w:eastAsia="en-US"/>
        </w:rPr>
        <w:t>Gij hebt mijn hart geproefd, des nachts bezocht</w:t>
      </w:r>
      <w:r w:rsidR="006F5CA2">
        <w:rPr>
          <w:lang w:eastAsia="en-US"/>
        </w:rPr>
        <w:t>;</w:t>
      </w:r>
      <w:r w:rsidR="007410FE" w:rsidRPr="006F5CA2">
        <w:rPr>
          <w:lang w:eastAsia="en-US"/>
        </w:rPr>
        <w:t xml:space="preserve"> Gij hebt mij getoetst." Het is een krachtig bewijs van getrouwheid en stand</w:t>
      </w:r>
      <w:r w:rsidR="007410FE" w:rsidRPr="006F5CA2">
        <w:rPr>
          <w:lang w:eastAsia="en-US"/>
        </w:rPr>
        <w:softHyphen/>
        <w:t>vastigheid, dán met David, te kunnen zeggen</w:t>
      </w:r>
      <w:r w:rsidR="006F5CA2">
        <w:rPr>
          <w:lang w:eastAsia="en-US"/>
        </w:rPr>
        <w:t>:</w:t>
      </w:r>
      <w:r w:rsidR="007410FE" w:rsidRPr="006F5CA2">
        <w:rPr>
          <w:lang w:eastAsia="en-US"/>
        </w:rPr>
        <w:t xml:space="preserve"> </w:t>
      </w:r>
      <w:r w:rsidR="005A760A">
        <w:rPr>
          <w:lang w:eastAsia="en-US"/>
        </w:rPr>
        <w:t>"</w:t>
      </w:r>
      <w:r w:rsidR="007410FE" w:rsidRPr="006F5CA2">
        <w:rPr>
          <w:lang w:eastAsia="en-US"/>
        </w:rPr>
        <w:t>Proef</w:t>
      </w:r>
      <w:r w:rsidR="003B7FEF">
        <w:rPr>
          <w:lang w:eastAsia="en-US"/>
        </w:rPr>
        <w:t xml:space="preserve"> </w:t>
      </w:r>
      <w:r w:rsidR="007410FE" w:rsidRPr="006F5CA2">
        <w:rPr>
          <w:lang w:eastAsia="en-US"/>
        </w:rPr>
        <w:t>mij HEERE</w:t>
      </w:r>
      <w:r w:rsidR="001A7589">
        <w:rPr>
          <w:lang w:eastAsia="en-US"/>
        </w:rPr>
        <w:t>!</w:t>
      </w:r>
      <w:r w:rsidR="007410FE" w:rsidRPr="006F5CA2">
        <w:rPr>
          <w:lang w:eastAsia="en-US"/>
        </w:rPr>
        <w:t xml:space="preserve"> en verzoek mij, toets </w:t>
      </w:r>
      <w:r w:rsidR="00FD7E8B">
        <w:rPr>
          <w:lang w:eastAsia="en-US"/>
        </w:rPr>
        <w:t xml:space="preserve">mijn </w:t>
      </w:r>
      <w:r w:rsidR="007410FE" w:rsidRPr="006F5CA2">
        <w:rPr>
          <w:lang w:eastAsia="en-US"/>
        </w:rPr>
        <w:t>nieren en mijn</w:t>
      </w:r>
      <w:r w:rsidR="003B7FEF">
        <w:rPr>
          <w:lang w:eastAsia="en-US"/>
        </w:rPr>
        <w:t xml:space="preserve"> </w:t>
      </w:r>
      <w:r w:rsidR="007410FE" w:rsidRPr="006F5CA2">
        <w:rPr>
          <w:lang w:eastAsia="en-US"/>
        </w:rPr>
        <w:t>hart", of met Jesaja</w:t>
      </w:r>
      <w:r w:rsidR="006F5CA2">
        <w:rPr>
          <w:lang w:eastAsia="en-US"/>
        </w:rPr>
        <w:t>:</w:t>
      </w:r>
      <w:r w:rsidR="007410FE" w:rsidRPr="006F5CA2">
        <w:rPr>
          <w:lang w:eastAsia="en-US"/>
        </w:rPr>
        <w:t xml:space="preserve"> </w:t>
      </w:r>
      <w:r w:rsidR="005A760A">
        <w:rPr>
          <w:lang w:eastAsia="en-US"/>
        </w:rPr>
        <w:t>"</w:t>
      </w:r>
      <w:r w:rsidR="007410FE" w:rsidRPr="006F5CA2">
        <w:rPr>
          <w:lang w:eastAsia="en-US"/>
        </w:rPr>
        <w:t>Daarom zal ik</w:t>
      </w:r>
      <w:r w:rsidR="006F5CA2">
        <w:rPr>
          <w:lang w:eastAsia="en-US"/>
        </w:rPr>
        <w:t xml:space="preserve"> de </w:t>
      </w:r>
      <w:r w:rsidR="007410FE" w:rsidRPr="006F5CA2">
        <w:rPr>
          <w:lang w:eastAsia="en-US"/>
        </w:rPr>
        <w:t>Heere verbei</w:t>
      </w:r>
      <w:r w:rsidR="007410FE" w:rsidRPr="006F5CA2">
        <w:rPr>
          <w:lang w:eastAsia="en-US"/>
        </w:rPr>
        <w:softHyphen/>
        <w:t>den, die Zijn aangezicht verbergt voor het huis Jacobs en ik zal Hem verwachten."</w:t>
      </w:r>
    </w:p>
    <w:p w:rsidR="007410FE" w:rsidRPr="006F5CA2" w:rsidRDefault="007410FE" w:rsidP="00273DAF">
      <w:pPr>
        <w:jc w:val="both"/>
        <w:rPr>
          <w:lang w:eastAsia="en-US"/>
        </w:rPr>
      </w:pPr>
      <w:r w:rsidRPr="006F5CA2">
        <w:rPr>
          <w:lang w:eastAsia="en-US"/>
        </w:rPr>
        <w:t>Dit is</w:t>
      </w:r>
      <w:r w:rsidR="006F5CA2">
        <w:rPr>
          <w:lang w:eastAsia="en-US"/>
        </w:rPr>
        <w:t xml:space="preserve"> een </w:t>
      </w:r>
      <w:r w:rsidRPr="006F5CA2">
        <w:rPr>
          <w:lang w:eastAsia="en-US"/>
        </w:rPr>
        <w:t>andere taal dan die, welke de bode van Koning Joram sprak, toen hij zeide</w:t>
      </w:r>
      <w:r w:rsidR="006F5CA2">
        <w:rPr>
          <w:lang w:eastAsia="en-US"/>
        </w:rPr>
        <w:t>:</w:t>
      </w:r>
      <w:r w:rsidRPr="006F5CA2">
        <w:rPr>
          <w:lang w:eastAsia="en-US"/>
        </w:rPr>
        <w:t xml:space="preserve"> </w:t>
      </w:r>
      <w:r w:rsidR="005A760A">
        <w:rPr>
          <w:lang w:eastAsia="en-US"/>
        </w:rPr>
        <w:t>"</w:t>
      </w:r>
      <w:r w:rsidR="003B7FEF">
        <w:rPr>
          <w:lang w:eastAsia="en-US"/>
        </w:rPr>
        <w:t xml:space="preserve">Zie dat kwaad </w:t>
      </w:r>
      <w:r w:rsidRPr="006F5CA2">
        <w:rPr>
          <w:lang w:eastAsia="en-US"/>
        </w:rPr>
        <w:t>is van</w:t>
      </w:r>
      <w:r w:rsidR="006F5CA2">
        <w:rPr>
          <w:lang w:eastAsia="en-US"/>
        </w:rPr>
        <w:t xml:space="preserve"> de </w:t>
      </w:r>
      <w:r w:rsidRPr="006F5CA2">
        <w:rPr>
          <w:lang w:eastAsia="en-US"/>
        </w:rPr>
        <w:t>HEERE, wat zoude ik verder op</w:t>
      </w:r>
      <w:r w:rsidR="006F5CA2">
        <w:rPr>
          <w:lang w:eastAsia="en-US"/>
        </w:rPr>
        <w:t xml:space="preserve"> de </w:t>
      </w:r>
      <w:r w:rsidRPr="006F5CA2">
        <w:rPr>
          <w:lang w:eastAsia="en-US"/>
        </w:rPr>
        <w:t>HEERE wachten</w:t>
      </w:r>
      <w:r w:rsidR="006F5CA2">
        <w:rPr>
          <w:lang w:eastAsia="en-US"/>
        </w:rPr>
        <w:t>?</w:t>
      </w:r>
      <w:r w:rsidRPr="006F5CA2">
        <w:rPr>
          <w:lang w:eastAsia="en-US"/>
        </w:rPr>
        <w:t>"</w:t>
      </w:r>
    </w:p>
    <w:p w:rsidR="003B7FEF" w:rsidRDefault="003B7FEF" w:rsidP="00273DAF">
      <w:pPr>
        <w:jc w:val="both"/>
        <w:rPr>
          <w:lang w:eastAsia="en-US"/>
        </w:rPr>
      </w:pPr>
    </w:p>
    <w:p w:rsidR="003B7FEF" w:rsidRDefault="007410FE" w:rsidP="00273DAF">
      <w:pPr>
        <w:jc w:val="both"/>
        <w:rPr>
          <w:lang w:eastAsia="en-US"/>
        </w:rPr>
      </w:pPr>
      <w:r w:rsidRPr="006F5CA2">
        <w:rPr>
          <w:lang w:eastAsia="en-US"/>
        </w:rPr>
        <w:t>2°. De geestelijke verlating overkomt ons, om daar</w:t>
      </w:r>
      <w:r w:rsidRPr="006F5CA2">
        <w:rPr>
          <w:lang w:eastAsia="en-US"/>
        </w:rPr>
        <w:softHyphen/>
        <w:t>door meerderen afkeer, meerdere verfoeiing, haat en</w:t>
      </w:r>
      <w:r w:rsidR="003B7FEF">
        <w:rPr>
          <w:lang w:eastAsia="en-US"/>
        </w:rPr>
        <w:t xml:space="preserve"> </w:t>
      </w:r>
      <w:r w:rsidRPr="006F5CA2">
        <w:rPr>
          <w:lang w:eastAsia="en-US"/>
        </w:rPr>
        <w:t>doding der zonde in ons teweeg te brengen</w:t>
      </w:r>
      <w:r w:rsidR="006F5CA2">
        <w:rPr>
          <w:lang w:eastAsia="en-US"/>
        </w:rPr>
        <w:t>;</w:t>
      </w:r>
      <w:r w:rsidRPr="006F5CA2">
        <w:rPr>
          <w:lang w:eastAsia="en-US"/>
        </w:rPr>
        <w:t xml:space="preserve"> wij gevoelen</w:t>
      </w:r>
      <w:r w:rsidR="006F5CA2">
        <w:rPr>
          <w:lang w:eastAsia="en-US"/>
        </w:rPr>
        <w:t xml:space="preserve"> zo </w:t>
      </w:r>
      <w:r w:rsidRPr="006F5CA2">
        <w:rPr>
          <w:lang w:eastAsia="en-US"/>
        </w:rPr>
        <w:t xml:space="preserve">zeer </w:t>
      </w:r>
      <w:r w:rsidR="00785D59">
        <w:rPr>
          <w:lang w:eastAsia="en-US"/>
        </w:rPr>
        <w:t xml:space="preserve">haar </w:t>
      </w:r>
      <w:r w:rsidR="003B7FEF">
        <w:rPr>
          <w:lang w:eastAsia="en-US"/>
        </w:rPr>
        <w:t>bittere</w:t>
      </w:r>
      <w:r w:rsidRPr="006F5CA2">
        <w:rPr>
          <w:lang w:eastAsia="en-US"/>
        </w:rPr>
        <w:t xml:space="preserve"> nasmaak, daar we nu allen troost en alle vreugde daardoor derven en als in</w:t>
      </w:r>
      <w:r w:rsidR="006F5CA2">
        <w:rPr>
          <w:lang w:eastAsia="en-US"/>
        </w:rPr>
        <w:t xml:space="preserve"> een </w:t>
      </w:r>
      <w:r w:rsidRPr="006F5CA2">
        <w:rPr>
          <w:lang w:eastAsia="en-US"/>
        </w:rPr>
        <w:t>hel branden.</w:t>
      </w:r>
      <w:r w:rsidR="003B7FEF">
        <w:rPr>
          <w:lang w:eastAsia="en-US"/>
        </w:rPr>
        <w:t xml:space="preserve"> "O</w:t>
      </w:r>
      <w:r w:rsidRPr="006F5CA2">
        <w:rPr>
          <w:lang w:eastAsia="en-US"/>
        </w:rPr>
        <w:t xml:space="preserve"> wee </w:t>
      </w:r>
      <w:r w:rsidR="003B7FEF">
        <w:rPr>
          <w:lang w:eastAsia="en-US"/>
        </w:rPr>
        <w:t>onz</w:t>
      </w:r>
      <w:r w:rsidRPr="006F5CA2">
        <w:rPr>
          <w:lang w:eastAsia="en-US"/>
        </w:rPr>
        <w:t>er, dat wij</w:t>
      </w:r>
      <w:r w:rsidR="006F5CA2">
        <w:rPr>
          <w:lang w:eastAsia="en-US"/>
        </w:rPr>
        <w:t xml:space="preserve"> zo </w:t>
      </w:r>
      <w:r w:rsidRPr="006F5CA2">
        <w:rPr>
          <w:lang w:eastAsia="en-US"/>
        </w:rPr>
        <w:t>gezondigd heb</w:t>
      </w:r>
      <w:r w:rsidRPr="006F5CA2">
        <w:rPr>
          <w:lang w:eastAsia="en-US"/>
        </w:rPr>
        <w:softHyphen/>
        <w:t>ben", klaagt de ziel, en ze roept met Job uit</w:t>
      </w:r>
      <w:r w:rsidR="006F5CA2">
        <w:rPr>
          <w:lang w:eastAsia="en-US"/>
        </w:rPr>
        <w:t>:</w:t>
      </w:r>
      <w:r w:rsidRPr="006F5CA2">
        <w:rPr>
          <w:lang w:eastAsia="en-US"/>
        </w:rPr>
        <w:t xml:space="preserve"> </w:t>
      </w:r>
      <w:r w:rsidR="005A760A">
        <w:rPr>
          <w:lang w:eastAsia="en-US"/>
        </w:rPr>
        <w:t>"</w:t>
      </w:r>
      <w:r w:rsidR="003B7FEF">
        <w:rPr>
          <w:lang w:eastAsia="en-US"/>
        </w:rPr>
        <w:t xml:space="preserve">Heb ik </w:t>
      </w:r>
      <w:r w:rsidRPr="006F5CA2">
        <w:rPr>
          <w:lang w:eastAsia="en-US"/>
        </w:rPr>
        <w:t>gezondigd, wat zal ik U doen, o</w:t>
      </w:r>
      <w:r w:rsidR="003B7FEF">
        <w:rPr>
          <w:lang w:eastAsia="en-US"/>
        </w:rPr>
        <w:t xml:space="preserve"> M</w:t>
      </w:r>
      <w:r w:rsidR="006F5CA2">
        <w:rPr>
          <w:lang w:eastAsia="en-US"/>
        </w:rPr>
        <w:t>ens</w:t>
      </w:r>
      <w:r w:rsidRPr="006F5CA2">
        <w:rPr>
          <w:lang w:eastAsia="en-US"/>
        </w:rPr>
        <w:t>enhoeder</w:t>
      </w:r>
      <w:r w:rsidR="003B7FEF">
        <w:rPr>
          <w:lang w:eastAsia="en-US"/>
        </w:rPr>
        <w:t>?</w:t>
      </w:r>
      <w:r w:rsidRPr="006F5CA2">
        <w:rPr>
          <w:lang w:eastAsia="en-US"/>
        </w:rPr>
        <w:t xml:space="preserve">" </w:t>
      </w:r>
    </w:p>
    <w:p w:rsidR="007410FE" w:rsidRPr="006F5CA2" w:rsidRDefault="007410FE" w:rsidP="00273DAF">
      <w:pPr>
        <w:jc w:val="both"/>
        <w:rPr>
          <w:lang w:eastAsia="en-US"/>
        </w:rPr>
      </w:pPr>
      <w:r w:rsidRPr="006F5CA2">
        <w:rPr>
          <w:lang w:eastAsia="en-US"/>
        </w:rPr>
        <w:t>Ze kan niet anders dan met een eeuwigen haat haar kwaad vervolgen, waardoor haar</w:t>
      </w:r>
      <w:r w:rsidR="006F5CA2">
        <w:rPr>
          <w:lang w:eastAsia="en-US"/>
        </w:rPr>
        <w:t xml:space="preserve"> zo </w:t>
      </w:r>
      <w:r w:rsidRPr="006F5CA2">
        <w:rPr>
          <w:lang w:eastAsia="en-US"/>
        </w:rPr>
        <w:t>veel kwaad is overkomen. Dit getuigt God meermalen en de ziel weet het ook zeer goed, dat terwille van de zonde, God Zijn aangezicht van ons afwendt en dat vanwege de ongerechtigheid de heerlijkheid Gods van uit</w:t>
      </w:r>
      <w:r w:rsidR="006F5CA2">
        <w:rPr>
          <w:lang w:eastAsia="en-US"/>
        </w:rPr>
        <w:t xml:space="preserve"> de </w:t>
      </w:r>
      <w:r w:rsidRPr="006F5CA2">
        <w:rPr>
          <w:lang w:eastAsia="en-US"/>
        </w:rPr>
        <w:t xml:space="preserve">tempel wijkt. </w:t>
      </w:r>
      <w:r w:rsidR="005A760A">
        <w:rPr>
          <w:lang w:eastAsia="en-US"/>
        </w:rPr>
        <w:t>"</w:t>
      </w:r>
      <w:r w:rsidRPr="006F5CA2">
        <w:rPr>
          <w:lang w:eastAsia="en-US"/>
        </w:rPr>
        <w:t>Gij</w:t>
      </w:r>
      <w:r w:rsidR="003B7FEF">
        <w:rPr>
          <w:lang w:eastAsia="en-US"/>
        </w:rPr>
        <w:t xml:space="preserve"> </w:t>
      </w:r>
      <w:r w:rsidRPr="006F5CA2">
        <w:rPr>
          <w:lang w:eastAsia="en-US"/>
        </w:rPr>
        <w:t>verbergt Uw aangezicht voor ons, en Gij doet ons smel</w:t>
      </w:r>
      <w:r w:rsidRPr="006F5CA2">
        <w:rPr>
          <w:lang w:eastAsia="en-US"/>
        </w:rPr>
        <w:softHyphen/>
        <w:t>ten, door middel van onze ongerechtigheden", zegt Jesaja, en Jeremia vraagt</w:t>
      </w:r>
      <w:r w:rsidR="006F5CA2">
        <w:rPr>
          <w:lang w:eastAsia="en-US"/>
        </w:rPr>
        <w:t>:</w:t>
      </w:r>
      <w:r w:rsidRPr="006F5CA2">
        <w:rPr>
          <w:lang w:eastAsia="en-US"/>
        </w:rPr>
        <w:t xml:space="preserve"> </w:t>
      </w:r>
      <w:r w:rsidR="005A760A">
        <w:rPr>
          <w:lang w:eastAsia="en-US"/>
        </w:rPr>
        <w:t>"</w:t>
      </w:r>
      <w:r w:rsidRPr="006F5CA2">
        <w:rPr>
          <w:lang w:eastAsia="en-US"/>
        </w:rPr>
        <w:t>Doet gij u dit niet zelven,</w:t>
      </w:r>
      <w:r w:rsidR="003B7FEF">
        <w:rPr>
          <w:lang w:eastAsia="en-US"/>
        </w:rPr>
        <w:t xml:space="preserve"> </w:t>
      </w:r>
      <w:r w:rsidRPr="006F5CA2">
        <w:rPr>
          <w:lang w:eastAsia="en-US"/>
        </w:rPr>
        <w:t>doordien gij</w:t>
      </w:r>
      <w:r w:rsidR="006F5CA2">
        <w:rPr>
          <w:lang w:eastAsia="en-US"/>
        </w:rPr>
        <w:t xml:space="preserve"> de </w:t>
      </w:r>
      <w:r w:rsidRPr="006F5CA2">
        <w:rPr>
          <w:lang w:eastAsia="en-US"/>
        </w:rPr>
        <w:t xml:space="preserve">BEERT </w:t>
      </w:r>
      <w:r w:rsidR="001A7589">
        <w:rPr>
          <w:lang w:eastAsia="en-US"/>
        </w:rPr>
        <w:t>uw</w:t>
      </w:r>
      <w:r w:rsidRPr="006F5CA2">
        <w:rPr>
          <w:lang w:eastAsia="en-US"/>
        </w:rPr>
        <w:t xml:space="preserve"> God verlaat</w:t>
      </w:r>
      <w:r w:rsidR="006F5CA2">
        <w:rPr>
          <w:lang w:eastAsia="en-US"/>
        </w:rPr>
        <w:t>?</w:t>
      </w:r>
      <w:r w:rsidRPr="006F5CA2">
        <w:rPr>
          <w:lang w:eastAsia="en-US"/>
        </w:rPr>
        <w:t>"</w:t>
      </w:r>
    </w:p>
    <w:p w:rsidR="003B7FEF" w:rsidRDefault="003B7FEF" w:rsidP="00273DAF">
      <w:pPr>
        <w:jc w:val="both"/>
        <w:rPr>
          <w:lang w:eastAsia="en-US"/>
        </w:rPr>
      </w:pPr>
    </w:p>
    <w:p w:rsidR="003B7FEF" w:rsidRDefault="007410FE" w:rsidP="00273DAF">
      <w:pPr>
        <w:jc w:val="both"/>
        <w:rPr>
          <w:lang w:eastAsia="en-US"/>
        </w:rPr>
      </w:pPr>
      <w:r w:rsidRPr="006F5CA2">
        <w:rPr>
          <w:lang w:eastAsia="en-US"/>
        </w:rPr>
        <w:t>3</w:t>
      </w:r>
      <w:r w:rsidR="003B7FEF">
        <w:rPr>
          <w:lang w:eastAsia="en-US"/>
        </w:rPr>
        <w:t>°</w:t>
      </w:r>
      <w:r w:rsidR="00FD7E8B">
        <w:rPr>
          <w:lang w:eastAsia="en-US"/>
        </w:rPr>
        <w:t>. Z</w:t>
      </w:r>
      <w:r w:rsidRPr="006F5CA2">
        <w:rPr>
          <w:lang w:eastAsia="en-US"/>
        </w:rPr>
        <w:t>e geschiedt om ons diep te vernederen</w:t>
      </w:r>
      <w:r w:rsidR="006F5CA2">
        <w:rPr>
          <w:lang w:eastAsia="en-US"/>
        </w:rPr>
        <w:t>;</w:t>
      </w:r>
      <w:r w:rsidRPr="006F5CA2">
        <w:rPr>
          <w:lang w:eastAsia="en-US"/>
        </w:rPr>
        <w:t xml:space="preserve"> want gelijk men ziet heeft nooit </w:t>
      </w:r>
      <w:r w:rsidR="00326A65">
        <w:rPr>
          <w:lang w:eastAsia="en-US"/>
        </w:rPr>
        <w:t>eni</w:t>
      </w:r>
      <w:r w:rsidRPr="006F5CA2">
        <w:rPr>
          <w:lang w:eastAsia="en-US"/>
        </w:rPr>
        <w:t>ge ziel</w:t>
      </w:r>
      <w:r w:rsidR="006F5CA2">
        <w:rPr>
          <w:lang w:eastAsia="en-US"/>
        </w:rPr>
        <w:t xml:space="preserve"> zo </w:t>
      </w:r>
      <w:r w:rsidRPr="006F5CA2">
        <w:rPr>
          <w:lang w:eastAsia="en-US"/>
        </w:rPr>
        <w:t>weinig dunk van zich zelve, zich</w:t>
      </w:r>
      <w:r w:rsidR="006F5CA2">
        <w:rPr>
          <w:lang w:eastAsia="en-US"/>
        </w:rPr>
        <w:t xml:space="preserve"> zo </w:t>
      </w:r>
      <w:r w:rsidRPr="006F5CA2">
        <w:rPr>
          <w:lang w:eastAsia="en-US"/>
        </w:rPr>
        <w:t>verworpen en veracht als de verlatene</w:t>
      </w:r>
      <w:r w:rsidR="006F5CA2">
        <w:rPr>
          <w:lang w:eastAsia="en-US"/>
        </w:rPr>
        <w:t>;</w:t>
      </w:r>
      <w:r w:rsidR="00FD7E8B">
        <w:rPr>
          <w:lang w:eastAsia="en-US"/>
        </w:rPr>
        <w:t xml:space="preserve"> ze </w:t>
      </w:r>
      <w:r w:rsidRPr="006F5CA2">
        <w:rPr>
          <w:lang w:eastAsia="en-US"/>
        </w:rPr>
        <w:t>durft er niet aan te denken een</w:t>
      </w:r>
      <w:r w:rsidR="00FD7E8B">
        <w:rPr>
          <w:lang w:eastAsia="en-US"/>
        </w:rPr>
        <w:t>. Z</w:t>
      </w:r>
      <w:r w:rsidRPr="006F5CA2">
        <w:rPr>
          <w:lang w:eastAsia="en-US"/>
        </w:rPr>
        <w:t>oon te zijn, maar verzoekt slechts een huurling te wezen</w:t>
      </w:r>
      <w:r w:rsidR="006F5CA2">
        <w:rPr>
          <w:lang w:eastAsia="en-US"/>
        </w:rPr>
        <w:t>;</w:t>
      </w:r>
      <w:r w:rsidR="00FD7E8B">
        <w:rPr>
          <w:lang w:eastAsia="en-US"/>
        </w:rPr>
        <w:t xml:space="preserve"> ze </w:t>
      </w:r>
      <w:r w:rsidRPr="006F5CA2">
        <w:rPr>
          <w:lang w:eastAsia="en-US"/>
        </w:rPr>
        <w:t>durft niet aan te zitten aan de tafel des, Heeren als een gast, maar wil er onder liggen als een hond</w:t>
      </w:r>
      <w:r w:rsidR="006F5CA2">
        <w:rPr>
          <w:lang w:eastAsia="en-US"/>
        </w:rPr>
        <w:t>;</w:t>
      </w:r>
      <w:r w:rsidR="00FD7E8B">
        <w:rPr>
          <w:lang w:eastAsia="en-US"/>
        </w:rPr>
        <w:t xml:space="preserve"> ze </w:t>
      </w:r>
      <w:r w:rsidRPr="006F5CA2">
        <w:rPr>
          <w:lang w:eastAsia="en-US"/>
        </w:rPr>
        <w:t>durft niet Hemzel</w:t>
      </w:r>
      <w:r w:rsidR="003B7FEF">
        <w:rPr>
          <w:lang w:eastAsia="en-US"/>
        </w:rPr>
        <w:t>f</w:t>
      </w:r>
      <w:r w:rsidRPr="006F5CA2">
        <w:rPr>
          <w:lang w:eastAsia="en-US"/>
        </w:rPr>
        <w:t>, doch slechts Zijn rok aan te raken</w:t>
      </w:r>
      <w:r w:rsidR="006F5CA2">
        <w:rPr>
          <w:lang w:eastAsia="en-US"/>
        </w:rPr>
        <w:t xml:space="preserve">; zo </w:t>
      </w:r>
      <w:r w:rsidRPr="006F5CA2">
        <w:rPr>
          <w:lang w:eastAsia="en-US"/>
        </w:rPr>
        <w:t>staat het nu met die ziel, die daarentegen dikwerf zeer moedig en stout was, toen het haar wel ging en</w:t>
      </w:r>
      <w:r w:rsidR="00FD7E8B">
        <w:rPr>
          <w:lang w:eastAsia="en-US"/>
        </w:rPr>
        <w:t xml:space="preserve"> ze </w:t>
      </w:r>
      <w:r w:rsidRPr="006F5CA2">
        <w:rPr>
          <w:lang w:eastAsia="en-US"/>
        </w:rPr>
        <w:t>verzadigd was van geestelijke ge</w:t>
      </w:r>
      <w:r w:rsidRPr="006F5CA2">
        <w:rPr>
          <w:lang w:eastAsia="en-US"/>
        </w:rPr>
        <w:softHyphen/>
        <w:t xml:space="preserve">nadegaven en het gevoelen daarvan smaakte. </w:t>
      </w:r>
      <w:r w:rsidR="005A760A">
        <w:rPr>
          <w:lang w:eastAsia="en-US"/>
        </w:rPr>
        <w:t>"</w:t>
      </w:r>
      <w:r w:rsidRPr="006F5CA2">
        <w:rPr>
          <w:lang w:eastAsia="en-US"/>
        </w:rPr>
        <w:t>Als nu Jeschurun vet werd,</w:t>
      </w:r>
      <w:r w:rsidR="006F5CA2">
        <w:rPr>
          <w:lang w:eastAsia="en-US"/>
        </w:rPr>
        <w:t xml:space="preserve"> zo </w:t>
      </w:r>
      <w:r w:rsidRPr="006F5CA2">
        <w:rPr>
          <w:lang w:eastAsia="en-US"/>
        </w:rPr>
        <w:t>sloeg hij achteruit</w:t>
      </w:r>
      <w:r w:rsidR="006F5CA2">
        <w:rPr>
          <w:lang w:eastAsia="en-US"/>
        </w:rPr>
        <w:t>;</w:t>
      </w:r>
      <w:r w:rsidRPr="006F5CA2">
        <w:rPr>
          <w:lang w:eastAsia="en-US"/>
        </w:rPr>
        <w:t xml:space="preserve"> (gij zijt vet, gij zijt dik, ja met vet overdekt geworden</w:t>
      </w:r>
      <w:r w:rsidR="001A7589">
        <w:rPr>
          <w:lang w:eastAsia="en-US"/>
        </w:rPr>
        <w:t>!</w:t>
      </w:r>
      <w:r w:rsidRPr="006F5CA2">
        <w:rPr>
          <w:lang w:eastAsia="en-US"/>
        </w:rPr>
        <w:t>) en hij liet God varen, die hem gemaakt heeft en versmaadde</w:t>
      </w:r>
      <w:r w:rsidR="006F5CA2">
        <w:rPr>
          <w:lang w:eastAsia="en-US"/>
        </w:rPr>
        <w:t xml:space="preserve"> de </w:t>
      </w:r>
      <w:r w:rsidRPr="006F5CA2">
        <w:rPr>
          <w:lang w:eastAsia="en-US"/>
        </w:rPr>
        <w:t xml:space="preserve">Rotsteen zijns heils." </w:t>
      </w:r>
    </w:p>
    <w:p w:rsidR="003B7FEF" w:rsidRDefault="007410FE" w:rsidP="00273DAF">
      <w:pPr>
        <w:jc w:val="both"/>
        <w:rPr>
          <w:lang w:eastAsia="en-US"/>
        </w:rPr>
      </w:pPr>
      <w:r w:rsidRPr="006F5CA2">
        <w:rPr>
          <w:lang w:eastAsia="en-US"/>
        </w:rPr>
        <w:t>Augustinus zegt</w:t>
      </w:r>
      <w:r w:rsidR="006F5CA2">
        <w:rPr>
          <w:lang w:eastAsia="en-US"/>
        </w:rPr>
        <w:t>:</w:t>
      </w:r>
      <w:r w:rsidRPr="006F5CA2">
        <w:rPr>
          <w:lang w:eastAsia="en-US"/>
        </w:rPr>
        <w:t xml:space="preserve"> </w:t>
      </w:r>
      <w:r w:rsidR="005A760A">
        <w:rPr>
          <w:lang w:eastAsia="en-US"/>
        </w:rPr>
        <w:t>"</w:t>
      </w:r>
      <w:r w:rsidRPr="006F5CA2">
        <w:rPr>
          <w:lang w:eastAsia="en-US"/>
        </w:rPr>
        <w:t>De Bruide</w:t>
      </w:r>
      <w:r w:rsidRPr="006F5CA2">
        <w:rPr>
          <w:lang w:eastAsia="en-US"/>
        </w:rPr>
        <w:softHyphen/>
        <w:t xml:space="preserve">gom komt </w:t>
      </w:r>
      <w:r w:rsidR="003B7FEF">
        <w:rPr>
          <w:lang w:eastAsia="en-US"/>
        </w:rPr>
        <w:t>u</w:t>
      </w:r>
      <w:r w:rsidRPr="006F5CA2">
        <w:rPr>
          <w:lang w:eastAsia="en-US"/>
        </w:rPr>
        <w:t xml:space="preserve"> te vertroosten</w:t>
      </w:r>
      <w:r w:rsidR="006F5CA2">
        <w:rPr>
          <w:lang w:eastAsia="en-US"/>
        </w:rPr>
        <w:t>:</w:t>
      </w:r>
      <w:r w:rsidRPr="006F5CA2">
        <w:rPr>
          <w:lang w:eastAsia="en-US"/>
        </w:rPr>
        <w:t xml:space="preserve"> Hij wijkt om u te verma</w:t>
      </w:r>
      <w:r w:rsidRPr="006F5CA2">
        <w:rPr>
          <w:lang w:eastAsia="en-US"/>
        </w:rPr>
        <w:softHyphen/>
        <w:t>nen, opdat niet</w:t>
      </w:r>
      <w:r w:rsidR="006F5CA2">
        <w:rPr>
          <w:lang w:eastAsia="en-US"/>
        </w:rPr>
        <w:t xml:space="preserve"> een </w:t>
      </w:r>
      <w:r w:rsidRPr="006F5CA2">
        <w:rPr>
          <w:lang w:eastAsia="en-US"/>
        </w:rPr>
        <w:t>te gr</w:t>
      </w:r>
      <w:r w:rsidR="00273DAF">
        <w:rPr>
          <w:lang w:eastAsia="en-US"/>
        </w:rPr>
        <w:t>ote</w:t>
      </w:r>
      <w:r w:rsidR="003B7FEF">
        <w:rPr>
          <w:lang w:eastAsia="en-US"/>
        </w:rPr>
        <w:t xml:space="preserve"> vertroosting u zou</w:t>
      </w:r>
      <w:r w:rsidRPr="006F5CA2">
        <w:rPr>
          <w:lang w:eastAsia="en-US"/>
        </w:rPr>
        <w:t xml:space="preserve"> ver</w:t>
      </w:r>
      <w:r w:rsidRPr="006F5CA2">
        <w:rPr>
          <w:lang w:eastAsia="en-US"/>
        </w:rPr>
        <w:softHyphen/>
        <w:t>h</w:t>
      </w:r>
      <w:r w:rsidR="00785D59">
        <w:rPr>
          <w:lang w:eastAsia="en-US"/>
        </w:rPr>
        <w:t>ova</w:t>
      </w:r>
      <w:r w:rsidRPr="006F5CA2">
        <w:rPr>
          <w:lang w:eastAsia="en-US"/>
        </w:rPr>
        <w:t>ardigen</w:t>
      </w:r>
      <w:r w:rsidR="006F5CA2">
        <w:rPr>
          <w:lang w:eastAsia="en-US"/>
        </w:rPr>
        <w:t>;</w:t>
      </w:r>
      <w:r w:rsidRPr="006F5CA2">
        <w:rPr>
          <w:lang w:eastAsia="en-US"/>
        </w:rPr>
        <w:t xml:space="preserve"> opdat niet, indien de Bruidegom altijd bij u was, gij</w:t>
      </w:r>
      <w:r w:rsidR="001A7589">
        <w:rPr>
          <w:lang w:eastAsia="en-US"/>
        </w:rPr>
        <w:t xml:space="preserve"> uw </w:t>
      </w:r>
      <w:r w:rsidR="003B7FEF" w:rsidRPr="006F5CA2">
        <w:rPr>
          <w:lang w:eastAsia="en-US"/>
        </w:rPr>
        <w:t>metgezellen</w:t>
      </w:r>
      <w:r w:rsidR="003B7FEF">
        <w:rPr>
          <w:lang w:eastAsia="en-US"/>
        </w:rPr>
        <w:t xml:space="preserve"> zou</w:t>
      </w:r>
      <w:r w:rsidRPr="006F5CA2">
        <w:rPr>
          <w:lang w:eastAsia="en-US"/>
        </w:rPr>
        <w:t xml:space="preserve"> komen te verachten en gij </w:t>
      </w:r>
      <w:r w:rsidR="001A7589">
        <w:rPr>
          <w:lang w:eastAsia="en-US"/>
        </w:rPr>
        <w:t>zo</w:t>
      </w:r>
      <w:r w:rsidRPr="006F5CA2">
        <w:rPr>
          <w:lang w:eastAsia="en-US"/>
        </w:rPr>
        <w:t xml:space="preserve"> deze gestadige bezoeking niet aan de genade maar aan d</w:t>
      </w:r>
      <w:r w:rsidR="003B7FEF">
        <w:rPr>
          <w:lang w:eastAsia="en-US"/>
        </w:rPr>
        <w:t>e natuur zou</w:t>
      </w:r>
      <w:r w:rsidRPr="006F5CA2">
        <w:rPr>
          <w:lang w:eastAsia="en-US"/>
        </w:rPr>
        <w:t xml:space="preserve"> toeschrijven." </w:t>
      </w:r>
    </w:p>
    <w:p w:rsidR="007410FE" w:rsidRPr="006F5CA2" w:rsidRDefault="007410FE" w:rsidP="00273DAF">
      <w:pPr>
        <w:jc w:val="both"/>
        <w:rPr>
          <w:lang w:eastAsia="en-US"/>
        </w:rPr>
      </w:pPr>
      <w:r w:rsidRPr="006F5CA2">
        <w:rPr>
          <w:lang w:eastAsia="en-US"/>
        </w:rPr>
        <w:t xml:space="preserve">Ook heeft </w:t>
      </w:r>
      <w:r w:rsidRPr="003B7FEF">
        <w:rPr>
          <w:b/>
          <w:lang w:eastAsia="en-US"/>
        </w:rPr>
        <w:t>Ber</w:t>
      </w:r>
      <w:r w:rsidRPr="003B7FEF">
        <w:rPr>
          <w:b/>
          <w:lang w:eastAsia="en-US"/>
        </w:rPr>
        <w:softHyphen/>
        <w:t xml:space="preserve">nardus </w:t>
      </w:r>
      <w:r w:rsidRPr="006F5CA2">
        <w:rPr>
          <w:lang w:eastAsia="en-US"/>
        </w:rPr>
        <w:t>terecht opgemerkt</w:t>
      </w:r>
      <w:r w:rsidR="006F5CA2">
        <w:rPr>
          <w:lang w:eastAsia="en-US"/>
        </w:rPr>
        <w:t>:</w:t>
      </w:r>
      <w:r w:rsidRPr="006F5CA2">
        <w:rPr>
          <w:lang w:eastAsia="en-US"/>
        </w:rPr>
        <w:t xml:space="preserve"> </w:t>
      </w:r>
      <w:r w:rsidR="005A760A">
        <w:rPr>
          <w:lang w:eastAsia="en-US"/>
        </w:rPr>
        <w:t>"</w:t>
      </w:r>
      <w:r w:rsidRPr="006F5CA2">
        <w:rPr>
          <w:lang w:eastAsia="en-US"/>
        </w:rPr>
        <w:t>Soms wordt deze genade teruggetrokken, niet vanwege de h</w:t>
      </w:r>
      <w:r w:rsidR="00785D59">
        <w:rPr>
          <w:lang w:eastAsia="en-US"/>
        </w:rPr>
        <w:t>ova</w:t>
      </w:r>
      <w:r w:rsidRPr="006F5CA2">
        <w:rPr>
          <w:lang w:eastAsia="en-US"/>
        </w:rPr>
        <w:t>ardij, die er reeds is, maar die komen zou, als ze niet teruggetrokken werd." Een voorbeeld daarvan geeft ons Paulus in 2 Cor. 12</w:t>
      </w:r>
      <w:r w:rsidR="006F5CA2">
        <w:rPr>
          <w:lang w:eastAsia="en-US"/>
        </w:rPr>
        <w:t>:</w:t>
      </w:r>
      <w:r w:rsidRPr="006F5CA2">
        <w:rPr>
          <w:lang w:eastAsia="en-US"/>
        </w:rPr>
        <w:t xml:space="preserve"> 7 met betrekking tot </w:t>
      </w:r>
      <w:r w:rsidR="00326A65">
        <w:rPr>
          <w:lang w:eastAsia="en-US"/>
        </w:rPr>
        <w:t>zichzelf</w:t>
      </w:r>
      <w:r w:rsidRPr="006F5CA2">
        <w:rPr>
          <w:lang w:eastAsia="en-US"/>
        </w:rPr>
        <w:t>.</w:t>
      </w:r>
    </w:p>
    <w:p w:rsidR="003B7FEF" w:rsidRDefault="003B7FEF" w:rsidP="00273DAF">
      <w:pPr>
        <w:jc w:val="both"/>
        <w:rPr>
          <w:lang w:eastAsia="en-US"/>
        </w:rPr>
      </w:pPr>
    </w:p>
    <w:p w:rsidR="003B7FEF" w:rsidRDefault="007410FE" w:rsidP="00273DAF">
      <w:pPr>
        <w:jc w:val="both"/>
        <w:rPr>
          <w:lang w:eastAsia="en-US"/>
        </w:rPr>
      </w:pPr>
      <w:r w:rsidRPr="006F5CA2">
        <w:rPr>
          <w:lang w:eastAsia="en-US"/>
        </w:rPr>
        <w:t>4</w:t>
      </w:r>
      <w:r w:rsidR="003B7FEF">
        <w:rPr>
          <w:lang w:eastAsia="en-US"/>
        </w:rPr>
        <w:t>°</w:t>
      </w:r>
      <w:r w:rsidR="00FD7E8B">
        <w:rPr>
          <w:lang w:eastAsia="en-US"/>
        </w:rPr>
        <w:t>. Z</w:t>
      </w:r>
      <w:r w:rsidRPr="006F5CA2">
        <w:rPr>
          <w:lang w:eastAsia="en-US"/>
        </w:rPr>
        <w:t>e geschiedt om ons in alle de</w:t>
      </w:r>
      <w:r w:rsidR="003B7FEF">
        <w:rPr>
          <w:lang w:eastAsia="en-US"/>
        </w:rPr>
        <w:t>l</w:t>
      </w:r>
      <w:r w:rsidRPr="006F5CA2">
        <w:rPr>
          <w:lang w:eastAsia="en-US"/>
        </w:rPr>
        <w:t xml:space="preserve">en te meer </w:t>
      </w:r>
      <w:r w:rsidR="003B7FEF">
        <w:rPr>
          <w:lang w:eastAsia="en-US"/>
        </w:rPr>
        <w:t>het beeld van Zijn Zoon</w:t>
      </w:r>
      <w:r w:rsidRPr="006F5CA2">
        <w:rPr>
          <w:lang w:eastAsia="en-US"/>
        </w:rPr>
        <w:t xml:space="preserve"> gelijkvormig te maken</w:t>
      </w:r>
      <w:r w:rsidR="006F5CA2">
        <w:rPr>
          <w:lang w:eastAsia="en-US"/>
        </w:rPr>
        <w:t>;</w:t>
      </w:r>
      <w:r w:rsidRPr="006F5CA2">
        <w:rPr>
          <w:lang w:eastAsia="en-US"/>
        </w:rPr>
        <w:t xml:space="preserve"> want daar</w:t>
      </w:r>
      <w:r w:rsidRPr="006F5CA2">
        <w:rPr>
          <w:lang w:eastAsia="en-US"/>
        </w:rPr>
        <w:softHyphen/>
        <w:t>toe zijn wij van eeuwigheid verordineerd (Filip. 3: 10.) Ook Christus,</w:t>
      </w:r>
      <w:r w:rsidR="006F5CA2">
        <w:rPr>
          <w:lang w:eastAsia="en-US"/>
        </w:rPr>
        <w:t xml:space="preserve"> de </w:t>
      </w:r>
      <w:r w:rsidRPr="006F5CA2">
        <w:rPr>
          <w:lang w:eastAsia="en-US"/>
        </w:rPr>
        <w:t>Beminde des Vaders, hebben deze aanvechtingen getroffen, maar heel. anders en veel harder, dan ons</w:t>
      </w:r>
      <w:r w:rsidR="006F5CA2">
        <w:rPr>
          <w:lang w:eastAsia="en-US"/>
        </w:rPr>
        <w:t>;</w:t>
      </w:r>
      <w:r w:rsidRPr="006F5CA2">
        <w:rPr>
          <w:lang w:eastAsia="en-US"/>
        </w:rPr>
        <w:t xml:space="preserve"> juist daarom troffen ze Hem</w:t>
      </w:r>
      <w:r w:rsidR="006F5CA2">
        <w:rPr>
          <w:lang w:eastAsia="en-US"/>
        </w:rPr>
        <w:t xml:space="preserve"> zo </w:t>
      </w:r>
      <w:r w:rsidRPr="006F5CA2">
        <w:rPr>
          <w:lang w:eastAsia="en-US"/>
        </w:rPr>
        <w:t xml:space="preserve">hard, opdat wij daardoor bevrijd zouden zijn, niet van ze niet </w:t>
      </w:r>
      <w:r w:rsidR="00326A65">
        <w:rPr>
          <w:lang w:eastAsia="en-US"/>
        </w:rPr>
        <w:t>eni</w:t>
      </w:r>
      <w:r w:rsidRPr="006F5CA2">
        <w:rPr>
          <w:lang w:eastAsia="en-US"/>
        </w:rPr>
        <w:t xml:space="preserve">gszins te kennen maar niet </w:t>
      </w:r>
      <w:r w:rsidR="001A7589">
        <w:rPr>
          <w:lang w:eastAsia="en-US"/>
        </w:rPr>
        <w:t>zo</w:t>
      </w:r>
      <w:r w:rsidRPr="006F5CA2">
        <w:rPr>
          <w:lang w:eastAsia="en-US"/>
        </w:rPr>
        <w:t xml:space="preserve"> te kennen als eigen straf der zonden, en nog</w:t>
      </w:r>
      <w:r w:rsidR="006F5CA2">
        <w:rPr>
          <w:lang w:eastAsia="en-US"/>
        </w:rPr>
        <w:t xml:space="preserve"> de </w:t>
      </w:r>
      <w:r w:rsidRPr="006F5CA2">
        <w:rPr>
          <w:lang w:eastAsia="en-US"/>
        </w:rPr>
        <w:t>pr</w:t>
      </w:r>
      <w:r w:rsidR="003B7FEF">
        <w:rPr>
          <w:lang w:eastAsia="en-US"/>
        </w:rPr>
        <w:t>i</w:t>
      </w:r>
      <w:r w:rsidRPr="006F5CA2">
        <w:rPr>
          <w:lang w:eastAsia="en-US"/>
        </w:rPr>
        <w:t xml:space="preserve">kkel des vloeks in zich hebbend. </w:t>
      </w:r>
    </w:p>
    <w:p w:rsidR="003B7FEF" w:rsidRDefault="007410FE" w:rsidP="00273DAF">
      <w:pPr>
        <w:jc w:val="both"/>
        <w:rPr>
          <w:lang w:eastAsia="en-US"/>
        </w:rPr>
      </w:pPr>
      <w:r w:rsidRPr="006F5CA2">
        <w:rPr>
          <w:lang w:eastAsia="en-US"/>
        </w:rPr>
        <w:t>In</w:t>
      </w:r>
      <w:r w:rsidR="003B7FEF">
        <w:rPr>
          <w:lang w:eastAsia="en-US"/>
        </w:rPr>
        <w:t xml:space="preserve"> banger aanvechtingen zijnde, </w:t>
      </w:r>
      <w:r w:rsidRPr="006F5CA2">
        <w:rPr>
          <w:lang w:eastAsia="en-US"/>
        </w:rPr>
        <w:t>zegt Lucas, hoewel Hij toen nog door geen</w:t>
      </w:r>
      <w:r w:rsidR="006F5CA2">
        <w:rPr>
          <w:lang w:eastAsia="en-US"/>
        </w:rPr>
        <w:t xml:space="preserve"> mens</w:t>
      </w:r>
      <w:r w:rsidRPr="006F5CA2">
        <w:rPr>
          <w:lang w:eastAsia="en-US"/>
        </w:rPr>
        <w:t xml:space="preserve"> bestreden werd</w:t>
      </w:r>
      <w:r w:rsidR="006F5CA2">
        <w:rPr>
          <w:lang w:eastAsia="en-US"/>
        </w:rPr>
        <w:t>;</w:t>
      </w:r>
      <w:r w:rsidRPr="006F5CA2">
        <w:rPr>
          <w:lang w:eastAsia="en-US"/>
        </w:rPr>
        <w:t xml:space="preserve"> en nochtans was Zijn geest zó benauwd, benauwd tot</w:t>
      </w:r>
      <w:r w:rsidR="006F5CA2">
        <w:rPr>
          <w:lang w:eastAsia="en-US"/>
        </w:rPr>
        <w:t xml:space="preserve"> de </w:t>
      </w:r>
      <w:r w:rsidRPr="006F5CA2">
        <w:rPr>
          <w:lang w:eastAsia="en-US"/>
        </w:rPr>
        <w:t>dood toe, d</w:t>
      </w:r>
      <w:r w:rsidR="003B7FEF">
        <w:rPr>
          <w:lang w:eastAsia="en-US"/>
        </w:rPr>
        <w:t>at Hij niet wist waar Zich te k</w:t>
      </w:r>
      <w:r w:rsidRPr="006F5CA2">
        <w:rPr>
          <w:lang w:eastAsia="en-US"/>
        </w:rPr>
        <w:t>eren of te verbergen</w:t>
      </w:r>
      <w:r w:rsidR="006F5CA2">
        <w:rPr>
          <w:lang w:eastAsia="en-US"/>
        </w:rPr>
        <w:t>;</w:t>
      </w:r>
      <w:r w:rsidRPr="006F5CA2">
        <w:rPr>
          <w:lang w:eastAsia="en-US"/>
        </w:rPr>
        <w:t xml:space="preserve"> Hij vond bij</w:t>
      </w:r>
      <w:r w:rsidR="001A7589">
        <w:rPr>
          <w:lang w:eastAsia="en-US"/>
        </w:rPr>
        <w:t xml:space="preserve"> </w:t>
      </w:r>
      <w:r w:rsidR="003B7FEF">
        <w:rPr>
          <w:lang w:eastAsia="en-US"/>
        </w:rPr>
        <w:t>Z</w:t>
      </w:r>
      <w:r w:rsidR="001A7589">
        <w:rPr>
          <w:lang w:eastAsia="en-US"/>
        </w:rPr>
        <w:t xml:space="preserve">ijn </w:t>
      </w:r>
      <w:r w:rsidR="003B7FEF">
        <w:rPr>
          <w:lang w:eastAsia="en-US"/>
        </w:rPr>
        <w:t xml:space="preserve">discipelen </w:t>
      </w:r>
      <w:r w:rsidRPr="006F5CA2">
        <w:rPr>
          <w:lang w:eastAsia="en-US"/>
        </w:rPr>
        <w:t>geen hulp, bij Zijn Vader geen troost</w:t>
      </w:r>
      <w:r w:rsidR="006F5CA2">
        <w:rPr>
          <w:lang w:eastAsia="en-US"/>
        </w:rPr>
        <w:t>;</w:t>
      </w:r>
      <w:r w:rsidRPr="006F5CA2">
        <w:rPr>
          <w:lang w:eastAsia="en-US"/>
        </w:rPr>
        <w:t xml:space="preserve"> Hij was verla</w:t>
      </w:r>
      <w:r w:rsidRPr="006F5CA2">
        <w:rPr>
          <w:lang w:eastAsia="en-US"/>
        </w:rPr>
        <w:softHyphen/>
        <w:t>ten van hemel en aarde</w:t>
      </w:r>
      <w:r w:rsidR="006F5CA2">
        <w:rPr>
          <w:lang w:eastAsia="en-US"/>
        </w:rPr>
        <w:t>;</w:t>
      </w:r>
      <w:r w:rsidRPr="006F5CA2">
        <w:rPr>
          <w:lang w:eastAsia="en-US"/>
        </w:rPr>
        <w:t xml:space="preserve"> een beker van </w:t>
      </w:r>
      <w:r w:rsidR="000E53E8">
        <w:rPr>
          <w:lang w:eastAsia="en-US"/>
        </w:rPr>
        <w:t>hels</w:t>
      </w:r>
      <w:r w:rsidRPr="006F5CA2">
        <w:rPr>
          <w:lang w:eastAsia="en-US"/>
        </w:rPr>
        <w:t>e straf, moest Hij ledigen</w:t>
      </w:r>
      <w:r w:rsidR="006F5CA2">
        <w:rPr>
          <w:lang w:eastAsia="en-US"/>
        </w:rPr>
        <w:t>;</w:t>
      </w:r>
      <w:r w:rsidRPr="006F5CA2">
        <w:rPr>
          <w:lang w:eastAsia="en-US"/>
        </w:rPr>
        <w:t xml:space="preserve"> de straf van al on</w:t>
      </w:r>
      <w:r w:rsidR="003B7FEF">
        <w:rPr>
          <w:lang w:eastAsia="en-US"/>
        </w:rPr>
        <w:t>ze zonden en het vervloektste vl</w:t>
      </w:r>
      <w:r w:rsidRPr="006F5CA2">
        <w:rPr>
          <w:lang w:eastAsia="en-US"/>
        </w:rPr>
        <w:t>oekwater moest Hij, hoewel nauw</w:t>
      </w:r>
      <w:r w:rsidR="003B7FEF">
        <w:rPr>
          <w:lang w:eastAsia="en-US"/>
        </w:rPr>
        <w:t>e</w:t>
      </w:r>
      <w:r w:rsidRPr="006F5CA2">
        <w:rPr>
          <w:lang w:eastAsia="en-US"/>
        </w:rPr>
        <w:t>lijks</w:t>
      </w:r>
      <w:r w:rsidR="003B7FEF">
        <w:rPr>
          <w:lang w:eastAsia="en-US"/>
        </w:rPr>
        <w:t xml:space="preserve"> </w:t>
      </w:r>
      <w:r w:rsidRPr="006F5CA2">
        <w:rPr>
          <w:lang w:eastAsia="en-US"/>
        </w:rPr>
        <w:t xml:space="preserve">kunnende, toch drinken. </w:t>
      </w:r>
      <w:r w:rsidR="005A760A">
        <w:rPr>
          <w:lang w:eastAsia="en-US"/>
        </w:rPr>
        <w:t>"</w:t>
      </w:r>
      <w:r w:rsidRPr="006F5CA2">
        <w:rPr>
          <w:lang w:eastAsia="en-US"/>
        </w:rPr>
        <w:t>Mijn Vader",</w:t>
      </w:r>
      <w:r w:rsidR="006F5CA2">
        <w:rPr>
          <w:lang w:eastAsia="en-US"/>
        </w:rPr>
        <w:t xml:space="preserve"> zo </w:t>
      </w:r>
      <w:r w:rsidRPr="006F5CA2">
        <w:rPr>
          <w:lang w:eastAsia="en-US"/>
        </w:rPr>
        <w:t xml:space="preserve">bidt Hij dan ook, </w:t>
      </w:r>
      <w:r w:rsidR="005A760A">
        <w:rPr>
          <w:lang w:eastAsia="en-US"/>
        </w:rPr>
        <w:t>"</w:t>
      </w:r>
      <w:r w:rsidRPr="006F5CA2">
        <w:rPr>
          <w:lang w:eastAsia="en-US"/>
        </w:rPr>
        <w:t>indien het mogelijk is, laat</w:t>
      </w:r>
      <w:r w:rsidR="001910E5">
        <w:rPr>
          <w:lang w:eastAsia="en-US"/>
        </w:rPr>
        <w:t xml:space="preserve"> deze </w:t>
      </w:r>
      <w:r w:rsidR="003B7FEF">
        <w:rPr>
          <w:lang w:eastAsia="en-US"/>
        </w:rPr>
        <w:t xml:space="preserve">drinkbeker van </w:t>
      </w:r>
      <w:r w:rsidRPr="006F5CA2">
        <w:rPr>
          <w:lang w:eastAsia="en-US"/>
        </w:rPr>
        <w:t>Mij voorbijgaan", maar Hij laat er aanstonds op volgen</w:t>
      </w:r>
      <w:r w:rsidR="006F5CA2">
        <w:rPr>
          <w:lang w:eastAsia="en-US"/>
        </w:rPr>
        <w:t>:</w:t>
      </w:r>
      <w:r w:rsidR="003B7FEF">
        <w:rPr>
          <w:lang w:eastAsia="en-US"/>
        </w:rPr>
        <w:t xml:space="preserve"> </w:t>
      </w:r>
      <w:r w:rsidR="00BD01CA">
        <w:rPr>
          <w:lang w:eastAsia="en-US"/>
        </w:rPr>
        <w:t>"</w:t>
      </w:r>
      <w:r w:rsidRPr="006F5CA2">
        <w:rPr>
          <w:lang w:eastAsia="en-US"/>
        </w:rPr>
        <w:t xml:space="preserve">doch niet gelijk Ik wil, maar gelijk Gij wilt." </w:t>
      </w:r>
    </w:p>
    <w:p w:rsidR="003B7FEF" w:rsidRDefault="007410FE" w:rsidP="00273DAF">
      <w:pPr>
        <w:jc w:val="both"/>
        <w:rPr>
          <w:lang w:eastAsia="en-US"/>
        </w:rPr>
      </w:pPr>
      <w:r w:rsidRPr="006F5CA2">
        <w:rPr>
          <w:lang w:eastAsia="en-US"/>
        </w:rPr>
        <w:t>De</w:t>
      </w:r>
      <w:r w:rsidRPr="006F5CA2">
        <w:rPr>
          <w:lang w:eastAsia="en-US"/>
        </w:rPr>
        <w:softHyphen/>
        <w:t xml:space="preserve"> apostel zegt in Hebr. 5</w:t>
      </w:r>
      <w:r w:rsidR="006F5CA2">
        <w:rPr>
          <w:lang w:eastAsia="en-US"/>
        </w:rPr>
        <w:t>:</w:t>
      </w:r>
      <w:r w:rsidRPr="006F5CA2">
        <w:rPr>
          <w:lang w:eastAsia="en-US"/>
        </w:rPr>
        <w:t xml:space="preserve"> 7 van Hem</w:t>
      </w:r>
      <w:r w:rsidR="006F5CA2">
        <w:rPr>
          <w:lang w:eastAsia="en-US"/>
        </w:rPr>
        <w:t>:</w:t>
      </w:r>
      <w:r w:rsidRPr="006F5CA2">
        <w:rPr>
          <w:lang w:eastAsia="en-US"/>
        </w:rPr>
        <w:t xml:space="preserve"> </w:t>
      </w:r>
      <w:r w:rsidR="005A760A">
        <w:rPr>
          <w:lang w:eastAsia="en-US"/>
        </w:rPr>
        <w:t>"</w:t>
      </w:r>
      <w:r w:rsidRPr="006F5CA2">
        <w:rPr>
          <w:lang w:eastAsia="en-US"/>
        </w:rPr>
        <w:t>Die in de dagen</w:t>
      </w:r>
      <w:r w:rsidR="00FD7E8B">
        <w:rPr>
          <w:lang w:eastAsia="en-US"/>
        </w:rPr>
        <w:t>. Z</w:t>
      </w:r>
      <w:r w:rsidRPr="006F5CA2">
        <w:rPr>
          <w:lang w:eastAsia="en-US"/>
        </w:rPr>
        <w:t xml:space="preserve">ijns </w:t>
      </w:r>
      <w:r w:rsidR="00326A65">
        <w:rPr>
          <w:lang w:eastAsia="en-US"/>
        </w:rPr>
        <w:t>vl</w:t>
      </w:r>
      <w:r w:rsidR="000E53E8">
        <w:rPr>
          <w:lang w:eastAsia="en-US"/>
        </w:rPr>
        <w:t>ese</w:t>
      </w:r>
      <w:r w:rsidR="003B7FEF">
        <w:rPr>
          <w:lang w:eastAsia="en-US"/>
        </w:rPr>
        <w:t>s gebeden en sme</w:t>
      </w:r>
      <w:r w:rsidRPr="006F5CA2">
        <w:rPr>
          <w:lang w:eastAsia="en-US"/>
        </w:rPr>
        <w:t>kingen tot Dengene, Die Hem uit</w:t>
      </w:r>
      <w:r w:rsidR="006F5CA2">
        <w:rPr>
          <w:lang w:eastAsia="en-US"/>
        </w:rPr>
        <w:t xml:space="preserve"> de </w:t>
      </w:r>
      <w:r w:rsidRPr="006F5CA2">
        <w:rPr>
          <w:lang w:eastAsia="en-US"/>
        </w:rPr>
        <w:t>dood kon verlossen met sterke roeping en tranen geofferd hebbende, en verhoord zijnde uit de vr</w:t>
      </w:r>
      <w:r w:rsidR="00785D59">
        <w:rPr>
          <w:lang w:eastAsia="en-US"/>
        </w:rPr>
        <w:t>eze</w:t>
      </w:r>
      <w:r w:rsidRPr="006F5CA2">
        <w:rPr>
          <w:lang w:eastAsia="en-US"/>
        </w:rPr>
        <w:t>." En Christus had reeds te voren geklaagd</w:t>
      </w:r>
      <w:r w:rsidR="006F5CA2">
        <w:rPr>
          <w:lang w:eastAsia="en-US"/>
        </w:rPr>
        <w:t>:</w:t>
      </w:r>
      <w:r w:rsidRPr="006F5CA2">
        <w:rPr>
          <w:lang w:eastAsia="en-US"/>
        </w:rPr>
        <w:t xml:space="preserve"> </w:t>
      </w:r>
      <w:r w:rsidR="005A760A">
        <w:rPr>
          <w:lang w:eastAsia="en-US"/>
        </w:rPr>
        <w:t>"</w:t>
      </w:r>
      <w:r w:rsidRPr="006F5CA2">
        <w:rPr>
          <w:lang w:eastAsia="en-US"/>
        </w:rPr>
        <w:t xml:space="preserve">Nu is </w:t>
      </w:r>
      <w:r w:rsidR="00FD7E8B">
        <w:rPr>
          <w:lang w:eastAsia="en-US"/>
        </w:rPr>
        <w:t xml:space="preserve">Mijn </w:t>
      </w:r>
      <w:r w:rsidRPr="006F5CA2">
        <w:rPr>
          <w:lang w:eastAsia="en-US"/>
        </w:rPr>
        <w:t>ziel ontroerd</w:t>
      </w:r>
      <w:r w:rsidR="006F5CA2">
        <w:rPr>
          <w:lang w:eastAsia="en-US"/>
        </w:rPr>
        <w:t>;</w:t>
      </w:r>
      <w:r w:rsidRPr="006F5CA2">
        <w:rPr>
          <w:lang w:eastAsia="en-US"/>
        </w:rPr>
        <w:t xml:space="preserve"> en wat zal Ik zeggen</w:t>
      </w:r>
      <w:r w:rsidR="006F5CA2">
        <w:rPr>
          <w:lang w:eastAsia="en-US"/>
        </w:rPr>
        <w:t>?</w:t>
      </w:r>
      <w:r w:rsidR="003B7FEF">
        <w:rPr>
          <w:lang w:eastAsia="en-US"/>
        </w:rPr>
        <w:t xml:space="preserve"> Vader,</w:t>
      </w:r>
      <w:r w:rsidRPr="006F5CA2">
        <w:rPr>
          <w:lang w:eastAsia="en-US"/>
        </w:rPr>
        <w:t xml:space="preserve"> verlos Mij uit deze </w:t>
      </w:r>
      <w:r w:rsidR="003B7FEF">
        <w:rPr>
          <w:lang w:eastAsia="en-US"/>
        </w:rPr>
        <w:t>ure. Maar hierom ben Ik in deze</w:t>
      </w:r>
      <w:r w:rsidRPr="006F5CA2">
        <w:rPr>
          <w:lang w:eastAsia="en-US"/>
        </w:rPr>
        <w:t xml:space="preserve"> ure gekomen." En aan het kruis roept Hij uit</w:t>
      </w:r>
      <w:r w:rsidR="006F5CA2">
        <w:rPr>
          <w:lang w:eastAsia="en-US"/>
        </w:rPr>
        <w:t>:</w:t>
      </w:r>
      <w:r w:rsidRPr="006F5CA2">
        <w:rPr>
          <w:lang w:eastAsia="en-US"/>
        </w:rPr>
        <w:t xml:space="preserve"> </w:t>
      </w:r>
      <w:r w:rsidR="005A760A" w:rsidRPr="003B7FEF">
        <w:rPr>
          <w:i/>
          <w:lang w:eastAsia="en-US"/>
        </w:rPr>
        <w:t>"</w:t>
      </w:r>
      <w:r w:rsidRPr="003B7FEF">
        <w:rPr>
          <w:i/>
          <w:lang w:eastAsia="en-US"/>
        </w:rPr>
        <w:t>Mijn God, Mijn God; waarom hebt Gij Mij verlaten</w:t>
      </w:r>
      <w:r w:rsidR="006F5CA2" w:rsidRPr="003B7FEF">
        <w:rPr>
          <w:i/>
          <w:lang w:eastAsia="en-US"/>
        </w:rPr>
        <w:t>?</w:t>
      </w:r>
      <w:r w:rsidRPr="003B7FEF">
        <w:rPr>
          <w:i/>
          <w:lang w:eastAsia="en-US"/>
        </w:rPr>
        <w:t>"</w:t>
      </w:r>
      <w:r w:rsidR="003B7FEF">
        <w:rPr>
          <w:lang w:eastAsia="en-US"/>
        </w:rPr>
        <w:t xml:space="preserve"> Ver</w:t>
      </w:r>
      <w:r w:rsidRPr="006F5CA2">
        <w:rPr>
          <w:lang w:eastAsia="en-US"/>
        </w:rPr>
        <w:t xml:space="preserve">laten </w:t>
      </w:r>
      <w:r w:rsidR="001A7589">
        <w:rPr>
          <w:lang w:eastAsia="en-US"/>
        </w:rPr>
        <w:t>zo</w:t>
      </w:r>
      <w:r w:rsidRPr="006F5CA2">
        <w:rPr>
          <w:lang w:eastAsia="en-US"/>
        </w:rPr>
        <w:t xml:space="preserve"> van God, Die evenwel nog Zijn God was en wel</w:t>
      </w:r>
      <w:r w:rsidR="006F5CA2">
        <w:rPr>
          <w:lang w:eastAsia="en-US"/>
        </w:rPr>
        <w:t xml:space="preserve"> zo </w:t>
      </w:r>
      <w:r w:rsidRPr="006F5CA2">
        <w:rPr>
          <w:lang w:eastAsia="en-US"/>
        </w:rPr>
        <w:t>Zijn God, dat Hij Hem niettemin voor zulk een tijd en</w:t>
      </w:r>
      <w:r w:rsidR="006F5CA2">
        <w:rPr>
          <w:lang w:eastAsia="en-US"/>
        </w:rPr>
        <w:t xml:space="preserve"> zo </w:t>
      </w:r>
      <w:r w:rsidRPr="006F5CA2">
        <w:rPr>
          <w:lang w:eastAsia="en-US"/>
        </w:rPr>
        <w:t xml:space="preserve">zeer verlaten kon. </w:t>
      </w:r>
    </w:p>
    <w:p w:rsidR="00C95C27" w:rsidRDefault="007410FE" w:rsidP="00273DAF">
      <w:pPr>
        <w:jc w:val="both"/>
        <w:rPr>
          <w:lang w:eastAsia="en-US"/>
        </w:rPr>
      </w:pPr>
      <w:r w:rsidRPr="006F5CA2">
        <w:rPr>
          <w:lang w:eastAsia="en-US"/>
        </w:rPr>
        <w:t>Het betaamt ons het beeld van</w:t>
      </w:r>
      <w:r w:rsidR="001910E5">
        <w:rPr>
          <w:lang w:eastAsia="en-US"/>
        </w:rPr>
        <w:t xml:space="preserve"> die </w:t>
      </w:r>
      <w:r w:rsidRPr="006F5CA2">
        <w:rPr>
          <w:lang w:eastAsia="en-US"/>
        </w:rPr>
        <w:t>Zoon gelijk te zijn, opdat, gelijk Hij ons is gelijk willen worden, daarin, dat Hij in alles is. verzocht geweest, gelijk wij, doch zonder zonde,</w:t>
      </w:r>
      <w:r w:rsidR="006F5CA2">
        <w:rPr>
          <w:lang w:eastAsia="en-US"/>
        </w:rPr>
        <w:t xml:space="preserve"> zo </w:t>
      </w:r>
      <w:r w:rsidRPr="006F5CA2">
        <w:rPr>
          <w:lang w:eastAsia="en-US"/>
        </w:rPr>
        <w:t>nu ook wij Hem gelijkvormig zouden wo</w:t>
      </w:r>
      <w:r w:rsidR="003B7FEF">
        <w:rPr>
          <w:lang w:eastAsia="en-US"/>
        </w:rPr>
        <w:t>rden daarin,</w:t>
      </w:r>
      <w:r w:rsidRPr="006F5CA2">
        <w:rPr>
          <w:lang w:eastAsia="en-US"/>
        </w:rPr>
        <w:t xml:space="preserve"> dat wij in</w:t>
      </w:r>
      <w:r w:rsidR="001910E5">
        <w:rPr>
          <w:lang w:eastAsia="en-US"/>
        </w:rPr>
        <w:t xml:space="preserve"> deze</w:t>
      </w:r>
      <w:r w:rsidR="003B7FEF">
        <w:rPr>
          <w:lang w:eastAsia="en-US"/>
        </w:rPr>
        <w:t>n</w:t>
      </w:r>
      <w:r w:rsidR="001910E5">
        <w:rPr>
          <w:lang w:eastAsia="en-US"/>
        </w:rPr>
        <w:t xml:space="preserve"> </w:t>
      </w:r>
      <w:r w:rsidRPr="006F5CA2">
        <w:rPr>
          <w:lang w:eastAsia="en-US"/>
        </w:rPr>
        <w:t>d</w:t>
      </w:r>
      <w:r w:rsidR="006F5CA2">
        <w:rPr>
          <w:lang w:eastAsia="en-US"/>
        </w:rPr>
        <w:t>ele</w:t>
      </w:r>
      <w:r w:rsidRPr="006F5CA2">
        <w:rPr>
          <w:lang w:eastAsia="en-US"/>
        </w:rPr>
        <w:t xml:space="preserve"> niet geheel onverzocht bleven. </w:t>
      </w:r>
    </w:p>
    <w:p w:rsidR="00C95C27" w:rsidRDefault="007410FE" w:rsidP="00273DAF">
      <w:pPr>
        <w:jc w:val="both"/>
        <w:rPr>
          <w:lang w:eastAsia="en-US"/>
        </w:rPr>
      </w:pPr>
      <w:r w:rsidRPr="006F5CA2">
        <w:rPr>
          <w:lang w:eastAsia="en-US"/>
        </w:rPr>
        <w:t>Juist deze gelijkvormigheid met Christus was telken</w:t>
      </w:r>
      <w:r w:rsidR="00C95C27">
        <w:rPr>
          <w:lang w:eastAsia="en-US"/>
        </w:rPr>
        <w:t>s de</w:t>
      </w:r>
      <w:r w:rsidR="006F5CA2">
        <w:rPr>
          <w:lang w:eastAsia="en-US"/>
        </w:rPr>
        <w:t xml:space="preserve"> </w:t>
      </w:r>
      <w:r w:rsidRPr="006F5CA2">
        <w:rPr>
          <w:lang w:eastAsia="en-US"/>
        </w:rPr>
        <w:t>heilige martelaren een reden, om alles te lijden</w:t>
      </w:r>
      <w:r w:rsidR="006F5CA2">
        <w:rPr>
          <w:lang w:eastAsia="en-US"/>
        </w:rPr>
        <w:t>;</w:t>
      </w:r>
      <w:r w:rsidRPr="006F5CA2">
        <w:rPr>
          <w:lang w:eastAsia="en-US"/>
        </w:rPr>
        <w:t xml:space="preserve"> en</w:t>
      </w:r>
      <w:r w:rsidR="006F5CA2">
        <w:rPr>
          <w:lang w:eastAsia="en-US"/>
        </w:rPr>
        <w:t xml:space="preserve"> zo </w:t>
      </w:r>
      <w:r w:rsidRPr="006F5CA2">
        <w:rPr>
          <w:lang w:eastAsia="en-US"/>
        </w:rPr>
        <w:t xml:space="preserve">behoort het ook bij ons te zijn. Toen men </w:t>
      </w:r>
      <w:r w:rsidRPr="00C95C27">
        <w:rPr>
          <w:b/>
          <w:lang w:eastAsia="en-US"/>
        </w:rPr>
        <w:t>Johannes Huss,</w:t>
      </w:r>
      <w:r w:rsidRPr="006F5CA2">
        <w:rPr>
          <w:lang w:eastAsia="en-US"/>
        </w:rPr>
        <w:t xml:space="preserve"> bij</w:t>
      </w:r>
      <w:r w:rsidR="001A7589">
        <w:rPr>
          <w:lang w:eastAsia="en-US"/>
        </w:rPr>
        <w:t xml:space="preserve"> zijn </w:t>
      </w:r>
      <w:r w:rsidRPr="006F5CA2">
        <w:rPr>
          <w:lang w:eastAsia="en-US"/>
        </w:rPr>
        <w:t>veroord</w:t>
      </w:r>
      <w:r w:rsidR="004B2D99">
        <w:rPr>
          <w:lang w:eastAsia="en-US"/>
        </w:rPr>
        <w:t>eli</w:t>
      </w:r>
      <w:r w:rsidRPr="006F5CA2">
        <w:rPr>
          <w:lang w:eastAsia="en-US"/>
        </w:rPr>
        <w:t xml:space="preserve">ng de witte </w:t>
      </w:r>
      <w:r w:rsidR="005A760A">
        <w:rPr>
          <w:lang w:eastAsia="en-US"/>
        </w:rPr>
        <w:t>"</w:t>
      </w:r>
      <w:r w:rsidRPr="006F5CA2">
        <w:rPr>
          <w:lang w:eastAsia="en-US"/>
        </w:rPr>
        <w:t>Kazuifel" (d. i. een lange rok of tabbaard) aantrok,</w:t>
      </w:r>
      <w:r w:rsidR="00C95C27">
        <w:rPr>
          <w:lang w:eastAsia="en-US"/>
        </w:rPr>
        <w:t xml:space="preserve"> z</w:t>
      </w:r>
      <w:r w:rsidRPr="006F5CA2">
        <w:rPr>
          <w:lang w:eastAsia="en-US"/>
        </w:rPr>
        <w:t>ei hij</w:t>
      </w:r>
      <w:r w:rsidR="006F5CA2">
        <w:rPr>
          <w:lang w:eastAsia="en-US"/>
        </w:rPr>
        <w:t>:</w:t>
      </w:r>
      <w:r w:rsidRPr="006F5CA2">
        <w:rPr>
          <w:lang w:eastAsia="en-US"/>
        </w:rPr>
        <w:t xml:space="preserve"> </w:t>
      </w:r>
      <w:r w:rsidR="005A760A">
        <w:rPr>
          <w:lang w:eastAsia="en-US"/>
        </w:rPr>
        <w:t>"</w:t>
      </w:r>
      <w:r w:rsidRPr="006F5CA2">
        <w:rPr>
          <w:lang w:eastAsia="en-US"/>
        </w:rPr>
        <w:t>Mijn Heere Jezus Christus heeft men ook in een wit kleed bespot, toen Hij door Herodes naar Pila</w:t>
      </w:r>
      <w:r w:rsidRPr="006F5CA2">
        <w:rPr>
          <w:lang w:eastAsia="en-US"/>
        </w:rPr>
        <w:softHyphen/>
        <w:t>tus gezonden werd." En toen men hem een papieren hoed, waarop duivels geschilderd waren, opzette, sprak hij</w:t>
      </w:r>
      <w:r w:rsidR="006F5CA2">
        <w:rPr>
          <w:lang w:eastAsia="en-US"/>
        </w:rPr>
        <w:t>:</w:t>
      </w:r>
      <w:r w:rsidRPr="006F5CA2">
        <w:rPr>
          <w:lang w:eastAsia="en-US"/>
        </w:rPr>
        <w:t xml:space="preserve"> </w:t>
      </w:r>
      <w:r w:rsidR="00BD01CA">
        <w:rPr>
          <w:lang w:eastAsia="en-US"/>
        </w:rPr>
        <w:t>"</w:t>
      </w:r>
      <w:r w:rsidRPr="006F5CA2">
        <w:rPr>
          <w:lang w:eastAsia="en-US"/>
        </w:rPr>
        <w:t>Mijn Heere Jezus Christus onschuldig zijnde, heeft voor mij ellendig zondaar een scherper en veel zwaarder doornenkroon, tot d</w:t>
      </w:r>
      <w:r w:rsidR="00C95C27">
        <w:rPr>
          <w:lang w:eastAsia="en-US"/>
        </w:rPr>
        <w:t>e plaats van Zijn schan</w:t>
      </w:r>
      <w:r w:rsidR="00C95C27">
        <w:rPr>
          <w:lang w:eastAsia="en-US"/>
        </w:rPr>
        <w:softHyphen/>
        <w:t>delijke</w:t>
      </w:r>
      <w:r w:rsidRPr="006F5CA2">
        <w:rPr>
          <w:lang w:eastAsia="en-US"/>
        </w:rPr>
        <w:t xml:space="preserve"> dood gaarne gedragen</w:t>
      </w:r>
      <w:r w:rsidR="006F5CA2">
        <w:rPr>
          <w:lang w:eastAsia="en-US"/>
        </w:rPr>
        <w:t>;</w:t>
      </w:r>
      <w:r w:rsidRPr="006F5CA2">
        <w:rPr>
          <w:lang w:eastAsia="en-US"/>
        </w:rPr>
        <w:t xml:space="preserve"> waarom zou ik ellendig zondaar niet deze veel lichtere kroon alhoewel mij tot smaad en </w:t>
      </w:r>
      <w:r w:rsidR="00C95C27" w:rsidRPr="006F5CA2">
        <w:rPr>
          <w:lang w:eastAsia="en-US"/>
        </w:rPr>
        <w:t>bespotting</w:t>
      </w:r>
      <w:r w:rsidRPr="006F5CA2">
        <w:rPr>
          <w:lang w:eastAsia="en-US"/>
        </w:rPr>
        <w:t xml:space="preserve"> zeer gaarne om Zijn </w:t>
      </w:r>
      <w:r w:rsidR="00C95C27">
        <w:rPr>
          <w:lang w:eastAsia="en-US"/>
        </w:rPr>
        <w:t>N</w:t>
      </w:r>
      <w:r w:rsidRPr="006F5CA2">
        <w:rPr>
          <w:lang w:eastAsia="en-US"/>
        </w:rPr>
        <w:t>aam en waar</w:t>
      </w:r>
      <w:r w:rsidRPr="006F5CA2">
        <w:rPr>
          <w:lang w:eastAsia="en-US"/>
        </w:rPr>
        <w:softHyphen/>
        <w:t xml:space="preserve">heid op mijn hoofd dragen." </w:t>
      </w:r>
    </w:p>
    <w:p w:rsidR="00C95C27" w:rsidRDefault="007410FE" w:rsidP="00273DAF">
      <w:pPr>
        <w:jc w:val="both"/>
        <w:rPr>
          <w:lang w:eastAsia="en-US"/>
        </w:rPr>
      </w:pPr>
      <w:r w:rsidRPr="006F5CA2">
        <w:rPr>
          <w:lang w:eastAsia="en-US"/>
        </w:rPr>
        <w:t xml:space="preserve">Insgelijks sprak zijn </w:t>
      </w:r>
      <w:r w:rsidR="001A7589">
        <w:rPr>
          <w:lang w:eastAsia="en-US"/>
        </w:rPr>
        <w:t>mee</w:t>
      </w:r>
      <w:r w:rsidRPr="006F5CA2">
        <w:rPr>
          <w:lang w:eastAsia="en-US"/>
        </w:rPr>
        <w:softHyphen/>
        <w:t xml:space="preserve">broeder </w:t>
      </w:r>
      <w:r w:rsidRPr="00C95C27">
        <w:rPr>
          <w:b/>
          <w:lang w:eastAsia="en-US"/>
        </w:rPr>
        <w:t>Hieronymus van Praag</w:t>
      </w:r>
      <w:r w:rsidR="00C95C27">
        <w:rPr>
          <w:lang w:eastAsia="en-US"/>
        </w:rPr>
        <w:t>, toen men hem een dusdanige</w:t>
      </w:r>
      <w:r w:rsidRPr="006F5CA2">
        <w:rPr>
          <w:lang w:eastAsia="en-US"/>
        </w:rPr>
        <w:t xml:space="preserve"> hoed opzette</w:t>
      </w:r>
      <w:r w:rsidR="006F5CA2">
        <w:rPr>
          <w:lang w:eastAsia="en-US"/>
        </w:rPr>
        <w:t>:</w:t>
      </w:r>
      <w:r w:rsidRPr="006F5CA2">
        <w:rPr>
          <w:lang w:eastAsia="en-US"/>
        </w:rPr>
        <w:t xml:space="preserve"> </w:t>
      </w:r>
      <w:r w:rsidR="00BD01CA">
        <w:rPr>
          <w:lang w:eastAsia="en-US"/>
        </w:rPr>
        <w:t>"</w:t>
      </w:r>
      <w:r w:rsidRPr="006F5CA2">
        <w:rPr>
          <w:lang w:eastAsia="en-US"/>
        </w:rPr>
        <w:t>Mijn Heere Jezus Christus zullende sterven, droeg voor mij ellendig</w:t>
      </w:r>
      <w:r w:rsidR="006F5CA2">
        <w:rPr>
          <w:lang w:eastAsia="en-US"/>
        </w:rPr>
        <w:t xml:space="preserve"> mens</w:t>
      </w:r>
      <w:r w:rsidRPr="006F5CA2">
        <w:rPr>
          <w:lang w:eastAsia="en-US"/>
        </w:rPr>
        <w:t xml:space="preserve"> op Zijn hoofd een veel zwaarder doornenkroon</w:t>
      </w:r>
      <w:r w:rsidR="006F5CA2">
        <w:rPr>
          <w:lang w:eastAsia="en-US"/>
        </w:rPr>
        <w:t>;</w:t>
      </w:r>
      <w:r w:rsidRPr="006F5CA2">
        <w:rPr>
          <w:lang w:eastAsia="en-US"/>
        </w:rPr>
        <w:t xml:space="preserve"> ik zal daarom ook gaarne met deze, He</w:t>
      </w:r>
      <w:r w:rsidR="00C95C27">
        <w:rPr>
          <w:lang w:eastAsia="en-US"/>
        </w:rPr>
        <w:t>m ter eer</w:t>
      </w:r>
      <w:r w:rsidRPr="006F5CA2">
        <w:rPr>
          <w:lang w:eastAsia="en-US"/>
        </w:rPr>
        <w:t>, in het vuur tre</w:t>
      </w:r>
      <w:r w:rsidRPr="006F5CA2">
        <w:rPr>
          <w:lang w:eastAsia="en-US"/>
        </w:rPr>
        <w:softHyphen/>
        <w:t xml:space="preserve">den." </w:t>
      </w:r>
    </w:p>
    <w:p w:rsidR="00C95C27" w:rsidRDefault="007410FE" w:rsidP="00273DAF">
      <w:pPr>
        <w:jc w:val="both"/>
        <w:rPr>
          <w:lang w:eastAsia="en-US"/>
        </w:rPr>
      </w:pPr>
      <w:r w:rsidRPr="006F5CA2">
        <w:rPr>
          <w:lang w:eastAsia="en-US"/>
        </w:rPr>
        <w:t xml:space="preserve">De martelaar </w:t>
      </w:r>
      <w:r w:rsidRPr="00C95C27">
        <w:rPr>
          <w:b/>
          <w:lang w:eastAsia="en-US"/>
        </w:rPr>
        <w:t>Faninus,</w:t>
      </w:r>
      <w:r w:rsidRPr="006F5CA2">
        <w:rPr>
          <w:lang w:eastAsia="en-US"/>
        </w:rPr>
        <w:t xml:space="preserve"> een Italiaan, sprak, voor hij levend verbrand werd (1550)</w:t>
      </w:r>
      <w:r w:rsidR="006F5CA2">
        <w:rPr>
          <w:lang w:eastAsia="en-US"/>
        </w:rPr>
        <w:t>:</w:t>
      </w:r>
      <w:r w:rsidRPr="006F5CA2">
        <w:rPr>
          <w:lang w:eastAsia="en-US"/>
        </w:rPr>
        <w:t xml:space="preserve"> </w:t>
      </w:r>
      <w:r w:rsidR="005A760A">
        <w:rPr>
          <w:lang w:eastAsia="en-US"/>
        </w:rPr>
        <w:t>"</w:t>
      </w:r>
      <w:r w:rsidRPr="006F5CA2">
        <w:rPr>
          <w:lang w:eastAsia="en-US"/>
        </w:rPr>
        <w:t>Lieve broederen, ik neem de tijding mijns doods, die gij mij brengt, onver</w:t>
      </w:r>
      <w:r w:rsidRPr="006F5CA2">
        <w:rPr>
          <w:lang w:eastAsia="en-US"/>
        </w:rPr>
        <w:softHyphen/>
        <w:t xml:space="preserve">schrikt en goedsmoeds aan, </w:t>
      </w:r>
      <w:r w:rsidR="00C95C27">
        <w:rPr>
          <w:lang w:eastAsia="en-US"/>
        </w:rPr>
        <w:t>om mijns Heeren en Heiland</w:t>
      </w:r>
      <w:r w:rsidRPr="006F5CA2">
        <w:rPr>
          <w:lang w:eastAsia="en-US"/>
        </w:rPr>
        <w:t xml:space="preserve"> Je</w:t>
      </w:r>
      <w:r w:rsidR="00C95C27">
        <w:rPr>
          <w:lang w:eastAsia="en-US"/>
        </w:rPr>
        <w:t>zus</w:t>
      </w:r>
      <w:r w:rsidRPr="006F5CA2">
        <w:rPr>
          <w:lang w:eastAsia="en-US"/>
        </w:rPr>
        <w:t xml:space="preserve"> Christ</w:t>
      </w:r>
      <w:r w:rsidR="00C95C27">
        <w:rPr>
          <w:lang w:eastAsia="en-US"/>
        </w:rPr>
        <w:t>us</w:t>
      </w:r>
      <w:r w:rsidRPr="006F5CA2">
        <w:rPr>
          <w:lang w:eastAsia="en-US"/>
        </w:rPr>
        <w:t xml:space="preserve"> wil, die ook Zijn leven niet ver</w:t>
      </w:r>
      <w:r w:rsidR="00C95C27">
        <w:rPr>
          <w:lang w:eastAsia="en-US"/>
        </w:rPr>
        <w:t>schoond</w:t>
      </w:r>
      <w:r w:rsidRPr="006F5CA2">
        <w:rPr>
          <w:lang w:eastAsia="en-US"/>
        </w:rPr>
        <w:t xml:space="preserve"> heeft, opdat Hij mij van</w:t>
      </w:r>
      <w:r w:rsidR="006F5CA2">
        <w:rPr>
          <w:lang w:eastAsia="en-US"/>
        </w:rPr>
        <w:t xml:space="preserve"> de </w:t>
      </w:r>
      <w:r w:rsidRPr="006F5CA2">
        <w:rPr>
          <w:lang w:eastAsia="en-US"/>
        </w:rPr>
        <w:t xml:space="preserve">dood verloste." </w:t>
      </w:r>
    </w:p>
    <w:p w:rsidR="00C95C27" w:rsidRDefault="007410FE" w:rsidP="00273DAF">
      <w:pPr>
        <w:jc w:val="both"/>
        <w:rPr>
          <w:lang w:eastAsia="en-US"/>
        </w:rPr>
      </w:pPr>
      <w:r w:rsidRPr="00C95C27">
        <w:rPr>
          <w:b/>
          <w:lang w:eastAsia="en-US"/>
        </w:rPr>
        <w:t>Lodewijk Marsac,</w:t>
      </w:r>
      <w:r w:rsidRPr="006F5CA2">
        <w:rPr>
          <w:lang w:eastAsia="en-US"/>
        </w:rPr>
        <w:t xml:space="preserve"> een edelman in Frankrijk, onderging in 1558 het zelfde lot en van hem zijn de woorden opge</w:t>
      </w:r>
      <w:r w:rsidRPr="006F5CA2">
        <w:rPr>
          <w:lang w:eastAsia="en-US"/>
        </w:rPr>
        <w:softHyphen/>
        <w:t>t</w:t>
      </w:r>
      <w:r w:rsidR="006F5CA2">
        <w:rPr>
          <w:lang w:eastAsia="en-US"/>
        </w:rPr>
        <w:t>eke</w:t>
      </w:r>
      <w:r w:rsidRPr="006F5CA2">
        <w:rPr>
          <w:lang w:eastAsia="en-US"/>
        </w:rPr>
        <w:t>nd</w:t>
      </w:r>
      <w:r w:rsidR="006F5CA2">
        <w:rPr>
          <w:lang w:eastAsia="en-US"/>
        </w:rPr>
        <w:t>:</w:t>
      </w:r>
      <w:r w:rsidRPr="006F5CA2">
        <w:rPr>
          <w:lang w:eastAsia="en-US"/>
        </w:rPr>
        <w:t xml:space="preserve"> </w:t>
      </w:r>
      <w:r w:rsidR="00C95C27">
        <w:rPr>
          <w:lang w:eastAsia="en-US"/>
        </w:rPr>
        <w:t>"W</w:t>
      </w:r>
      <w:r w:rsidRPr="006F5CA2">
        <w:rPr>
          <w:lang w:eastAsia="en-US"/>
        </w:rPr>
        <w:t>ij met Christus leven</w:t>
      </w:r>
      <w:r w:rsidR="00C95C27">
        <w:rPr>
          <w:lang w:eastAsia="en-US"/>
        </w:rPr>
        <w:t>d</w:t>
      </w:r>
      <w:r w:rsidRPr="006F5CA2">
        <w:rPr>
          <w:lang w:eastAsia="en-US"/>
        </w:rPr>
        <w:t>, dan is het ook billijk, dat wij te voren met Hem lijden. Want hoe zou ons dat staan, dat wij wèl Christus goed, eer en heerlijkheid zouden willen genieten en dat wij niet Zijn kruis</w:t>
      </w:r>
      <w:r w:rsidR="00C95C27">
        <w:rPr>
          <w:lang w:eastAsia="en-US"/>
        </w:rPr>
        <w:t xml:space="preserve"> z</w:t>
      </w:r>
      <w:r w:rsidRPr="006F5CA2">
        <w:rPr>
          <w:lang w:eastAsia="en-US"/>
        </w:rPr>
        <w:t>ouden willen deelachtig worden</w:t>
      </w:r>
      <w:r w:rsidR="006F5CA2">
        <w:rPr>
          <w:lang w:eastAsia="en-US"/>
        </w:rPr>
        <w:t>?</w:t>
      </w:r>
      <w:r w:rsidRPr="006F5CA2">
        <w:rPr>
          <w:lang w:eastAsia="en-US"/>
        </w:rPr>
        <w:t xml:space="preserve">" </w:t>
      </w:r>
    </w:p>
    <w:p w:rsidR="00C95C27" w:rsidRDefault="007410FE" w:rsidP="00273DAF">
      <w:pPr>
        <w:jc w:val="both"/>
        <w:rPr>
          <w:lang w:eastAsia="en-US"/>
        </w:rPr>
      </w:pPr>
      <w:r w:rsidRPr="00C95C27">
        <w:rPr>
          <w:b/>
          <w:lang w:eastAsia="en-US"/>
        </w:rPr>
        <w:t>Laurentius</w:t>
      </w:r>
      <w:r w:rsidR="00C95C27" w:rsidRPr="00C95C27">
        <w:rPr>
          <w:b/>
          <w:lang w:eastAsia="en-US"/>
        </w:rPr>
        <w:t xml:space="preserve"> </w:t>
      </w:r>
      <w:r w:rsidRPr="00C95C27">
        <w:rPr>
          <w:b/>
          <w:lang w:eastAsia="en-US"/>
        </w:rPr>
        <w:t>Saunders</w:t>
      </w:r>
      <w:r w:rsidRPr="006F5CA2">
        <w:rPr>
          <w:lang w:eastAsia="en-US"/>
        </w:rPr>
        <w:t>, professor in de theologie en predikant ten tijde van koningin</w:t>
      </w:r>
      <w:r w:rsidR="00C95C27">
        <w:rPr>
          <w:lang w:eastAsia="en-US"/>
        </w:rPr>
        <w:t xml:space="preserve"> Maria, werd eveneens om des geloofswil</w:t>
      </w:r>
      <w:r w:rsidRPr="006F5CA2">
        <w:rPr>
          <w:lang w:eastAsia="en-US"/>
        </w:rPr>
        <w:t xml:space="preserve"> in 1555 te Conv</w:t>
      </w:r>
      <w:r w:rsidR="00C95C27">
        <w:rPr>
          <w:lang w:eastAsia="en-US"/>
        </w:rPr>
        <w:t>entry, in Engeland, in een bos</w:t>
      </w:r>
      <w:r w:rsidRPr="006F5CA2">
        <w:rPr>
          <w:lang w:eastAsia="en-US"/>
        </w:rPr>
        <w:t xml:space="preserve"> verbrand. </w:t>
      </w:r>
      <w:r w:rsidR="005A760A">
        <w:rPr>
          <w:lang w:eastAsia="en-US"/>
        </w:rPr>
        <w:t>"</w:t>
      </w:r>
      <w:r w:rsidRPr="006F5CA2">
        <w:rPr>
          <w:lang w:eastAsia="en-US"/>
        </w:rPr>
        <w:t>Mijn Heere Jezus Christus,"</w:t>
      </w:r>
      <w:r w:rsidR="006F5CA2">
        <w:rPr>
          <w:lang w:eastAsia="en-US"/>
        </w:rPr>
        <w:t xml:space="preserve"> zo </w:t>
      </w:r>
      <w:r w:rsidRPr="006F5CA2">
        <w:rPr>
          <w:lang w:eastAsia="en-US"/>
        </w:rPr>
        <w:t xml:space="preserve">sprak hij, </w:t>
      </w:r>
      <w:r w:rsidR="005A760A">
        <w:rPr>
          <w:lang w:eastAsia="en-US"/>
        </w:rPr>
        <w:t>"</w:t>
      </w:r>
      <w:r w:rsidRPr="006F5CA2">
        <w:rPr>
          <w:lang w:eastAsia="en-US"/>
        </w:rPr>
        <w:t>heeft niet geweigerd mijnenthalve een veel bitterder en verdrietelijker drank te drinken</w:t>
      </w:r>
      <w:r w:rsidR="006F5CA2">
        <w:rPr>
          <w:lang w:eastAsia="en-US"/>
        </w:rPr>
        <w:t>;</w:t>
      </w:r>
      <w:r w:rsidRPr="006F5CA2">
        <w:rPr>
          <w:lang w:eastAsia="en-US"/>
        </w:rPr>
        <w:t xml:space="preserve"> en zou ik Hem geen bescheid doen, voornamelijk nu Hij mij daartoe roept en vermaant</w:t>
      </w:r>
      <w:r w:rsidR="006F5CA2">
        <w:rPr>
          <w:lang w:eastAsia="en-US"/>
        </w:rPr>
        <w:t>?</w:t>
      </w:r>
      <w:r w:rsidRPr="006F5CA2">
        <w:rPr>
          <w:lang w:eastAsia="en-US"/>
        </w:rPr>
        <w:t xml:space="preserve">" </w:t>
      </w:r>
    </w:p>
    <w:p w:rsidR="00C95C27" w:rsidRDefault="00C95C27" w:rsidP="00273DAF">
      <w:pPr>
        <w:jc w:val="both"/>
        <w:rPr>
          <w:lang w:eastAsia="en-US"/>
        </w:rPr>
      </w:pPr>
      <w:r w:rsidRPr="00C95C27">
        <w:rPr>
          <w:b/>
          <w:lang w:eastAsia="en-US"/>
        </w:rPr>
        <w:t xml:space="preserve">Franciscus </w:t>
      </w:r>
      <w:r w:rsidR="007410FE" w:rsidRPr="00C95C27">
        <w:rPr>
          <w:b/>
          <w:lang w:eastAsia="en-US"/>
        </w:rPr>
        <w:t>Varlut</w:t>
      </w:r>
      <w:r w:rsidR="007410FE" w:rsidRPr="006F5CA2">
        <w:rPr>
          <w:lang w:eastAsia="en-US"/>
        </w:rPr>
        <w:t xml:space="preserve"> troostte zich tegen</w:t>
      </w:r>
      <w:r w:rsidR="006F5CA2">
        <w:rPr>
          <w:lang w:eastAsia="en-US"/>
        </w:rPr>
        <w:t xml:space="preserve"> de </w:t>
      </w:r>
      <w:r w:rsidR="007410FE" w:rsidRPr="006F5CA2">
        <w:rPr>
          <w:lang w:eastAsia="en-US"/>
        </w:rPr>
        <w:t>aanstaanden brandstapel,</w:t>
      </w:r>
      <w:r w:rsidR="001910E5">
        <w:rPr>
          <w:lang w:eastAsia="en-US"/>
        </w:rPr>
        <w:t xml:space="preserve"> die </w:t>
      </w:r>
      <w:r w:rsidR="007410FE" w:rsidRPr="006F5CA2">
        <w:rPr>
          <w:lang w:eastAsia="en-US"/>
        </w:rPr>
        <w:t>hij in 1562 in de nabijheid van Doornik beklom, met deze opmerkelijke woorden</w:t>
      </w:r>
      <w:r w:rsidR="006F5CA2">
        <w:rPr>
          <w:lang w:eastAsia="en-US"/>
        </w:rPr>
        <w:t>:</w:t>
      </w:r>
      <w:r w:rsidR="007410FE" w:rsidRPr="006F5CA2">
        <w:rPr>
          <w:lang w:eastAsia="en-US"/>
        </w:rPr>
        <w:t xml:space="preserve"> </w:t>
      </w:r>
      <w:r w:rsidR="005A760A">
        <w:rPr>
          <w:lang w:eastAsia="en-US"/>
        </w:rPr>
        <w:t>"</w:t>
      </w:r>
      <w:r w:rsidR="007410FE" w:rsidRPr="006F5CA2">
        <w:rPr>
          <w:lang w:eastAsia="en-US"/>
        </w:rPr>
        <w:t>Het is wel waar, wij moeten eerst door het vuur gaan, voor wij tot Christus komen</w:t>
      </w:r>
      <w:r w:rsidR="006F5CA2">
        <w:rPr>
          <w:lang w:eastAsia="en-US"/>
        </w:rPr>
        <w:t>;</w:t>
      </w:r>
      <w:r w:rsidR="007410FE" w:rsidRPr="006F5CA2">
        <w:rPr>
          <w:lang w:eastAsia="en-US"/>
        </w:rPr>
        <w:t xml:space="preserve"> nochtans weten wij, dat wij door</w:t>
      </w:r>
      <w:r w:rsidR="006F5CA2">
        <w:rPr>
          <w:lang w:eastAsia="en-US"/>
        </w:rPr>
        <w:t xml:space="preserve"> de </w:t>
      </w:r>
      <w:r w:rsidR="007410FE" w:rsidRPr="006F5CA2">
        <w:rPr>
          <w:lang w:eastAsia="en-US"/>
        </w:rPr>
        <w:t>dood in het leven en van de aarde in</w:t>
      </w:r>
      <w:r w:rsidR="006F5CA2">
        <w:rPr>
          <w:lang w:eastAsia="en-US"/>
        </w:rPr>
        <w:t xml:space="preserve"> de </w:t>
      </w:r>
      <w:r w:rsidR="007410FE" w:rsidRPr="006F5CA2">
        <w:rPr>
          <w:lang w:eastAsia="en-US"/>
        </w:rPr>
        <w:t>hemel komen. Indien wij met Christus veracht worden, wij zullen ook met Hem worden verhoogd en verheerlijkt</w:t>
      </w:r>
      <w:r w:rsidR="006F5CA2">
        <w:rPr>
          <w:lang w:eastAsia="en-US"/>
        </w:rPr>
        <w:t>;</w:t>
      </w:r>
      <w:r w:rsidR="007410FE" w:rsidRPr="006F5CA2">
        <w:rPr>
          <w:lang w:eastAsia="en-US"/>
        </w:rPr>
        <w:t xml:space="preserve"> indien wij met Hem lijden</w:t>
      </w:r>
      <w:r>
        <w:rPr>
          <w:lang w:eastAsia="en-US"/>
        </w:rPr>
        <w:t>, wij zullen ook met Hem heers</w:t>
      </w:r>
      <w:r w:rsidR="007410FE" w:rsidRPr="006F5CA2">
        <w:rPr>
          <w:lang w:eastAsia="en-US"/>
        </w:rPr>
        <w:t>en</w:t>
      </w:r>
      <w:r w:rsidR="006F5CA2">
        <w:rPr>
          <w:lang w:eastAsia="en-US"/>
        </w:rPr>
        <w:t>;</w:t>
      </w:r>
      <w:r w:rsidR="007410FE" w:rsidRPr="006F5CA2">
        <w:rPr>
          <w:lang w:eastAsia="en-US"/>
        </w:rPr>
        <w:t xml:space="preserve"> indien wij ook</w:t>
      </w:r>
      <w:r w:rsidR="001A7589">
        <w:rPr>
          <w:lang w:eastAsia="en-US"/>
        </w:rPr>
        <w:t xml:space="preserve"> zijn </w:t>
      </w:r>
      <w:r w:rsidR="007410FE" w:rsidRPr="006F5CA2">
        <w:rPr>
          <w:lang w:eastAsia="en-US"/>
        </w:rPr>
        <w:t>doornenkroon dragen,</w:t>
      </w:r>
      <w:r w:rsidR="006F5CA2">
        <w:rPr>
          <w:lang w:eastAsia="en-US"/>
        </w:rPr>
        <w:t xml:space="preserve"> zo </w:t>
      </w:r>
      <w:r w:rsidR="007410FE" w:rsidRPr="006F5CA2">
        <w:rPr>
          <w:lang w:eastAsia="en-US"/>
        </w:rPr>
        <w:t>zal Hij ons ook</w:t>
      </w:r>
      <w:r w:rsidR="001A7589">
        <w:rPr>
          <w:lang w:eastAsia="en-US"/>
        </w:rPr>
        <w:t xml:space="preserve"> zijn </w:t>
      </w:r>
      <w:r>
        <w:rPr>
          <w:lang w:eastAsia="en-US"/>
        </w:rPr>
        <w:t>eer</w:t>
      </w:r>
      <w:r w:rsidR="007410FE" w:rsidRPr="006F5CA2">
        <w:rPr>
          <w:lang w:eastAsia="en-US"/>
        </w:rPr>
        <w:t>kroon deelachtig maken</w:t>
      </w:r>
      <w:r w:rsidR="006F5CA2">
        <w:rPr>
          <w:lang w:eastAsia="en-US"/>
        </w:rPr>
        <w:t>;</w:t>
      </w:r>
      <w:r w:rsidR="007410FE" w:rsidRPr="006F5CA2">
        <w:rPr>
          <w:lang w:eastAsia="en-US"/>
        </w:rPr>
        <w:t xml:space="preserve"> indien wij ons voor de geh</w:t>
      </w:r>
      <w:r w:rsidR="006F5CA2">
        <w:rPr>
          <w:lang w:eastAsia="en-US"/>
        </w:rPr>
        <w:t>ele</w:t>
      </w:r>
      <w:r w:rsidR="007410FE" w:rsidRPr="006F5CA2">
        <w:rPr>
          <w:lang w:eastAsia="en-US"/>
        </w:rPr>
        <w:t xml:space="preserve"> wereld met schande op de strafplaats laten voeren en ons, </w:t>
      </w:r>
      <w:r w:rsidR="00D05829">
        <w:rPr>
          <w:lang w:eastAsia="en-US"/>
        </w:rPr>
        <w:t>zoa</w:t>
      </w:r>
      <w:r w:rsidR="007410FE" w:rsidRPr="006F5CA2">
        <w:rPr>
          <w:lang w:eastAsia="en-US"/>
        </w:rPr>
        <w:t>ls Hij gedaan heeft, laten veroord</w:t>
      </w:r>
      <w:r w:rsidR="006F5CA2">
        <w:rPr>
          <w:lang w:eastAsia="en-US"/>
        </w:rPr>
        <w:t>ele</w:t>
      </w:r>
      <w:r w:rsidR="007410FE" w:rsidRPr="006F5CA2">
        <w:rPr>
          <w:lang w:eastAsia="en-US"/>
        </w:rPr>
        <w:t>n en verbranden,</w:t>
      </w:r>
      <w:r w:rsidR="006F5CA2">
        <w:rPr>
          <w:lang w:eastAsia="en-US"/>
        </w:rPr>
        <w:t xml:space="preserve"> zo </w:t>
      </w:r>
      <w:r w:rsidR="007410FE" w:rsidRPr="006F5CA2">
        <w:rPr>
          <w:lang w:eastAsia="en-US"/>
        </w:rPr>
        <w:t>zullen</w:t>
      </w:r>
      <w:r>
        <w:rPr>
          <w:lang w:eastAsia="en-US"/>
        </w:rPr>
        <w:t xml:space="preserve"> wij ook in de eeuwige vreugde </w:t>
      </w:r>
      <w:r w:rsidR="007410FE" w:rsidRPr="006F5CA2">
        <w:rPr>
          <w:lang w:eastAsia="en-US"/>
        </w:rPr>
        <w:t xml:space="preserve">en heerlijkheid met Hem leven." </w:t>
      </w:r>
    </w:p>
    <w:p w:rsidR="007410FE" w:rsidRPr="006F5CA2" w:rsidRDefault="007410FE" w:rsidP="00273DAF">
      <w:pPr>
        <w:jc w:val="both"/>
        <w:rPr>
          <w:lang w:eastAsia="en-US"/>
        </w:rPr>
      </w:pPr>
      <w:r w:rsidRPr="006F5CA2">
        <w:rPr>
          <w:lang w:eastAsia="en-US"/>
        </w:rPr>
        <w:t xml:space="preserve">Om nu niet te spreken van de loffelijke en vermaarde daad van </w:t>
      </w:r>
      <w:r w:rsidRPr="00C95C27">
        <w:rPr>
          <w:b/>
          <w:lang w:eastAsia="en-US"/>
        </w:rPr>
        <w:t>Hertog Godfried</w:t>
      </w:r>
      <w:r w:rsidRPr="006F5CA2">
        <w:rPr>
          <w:lang w:eastAsia="en-US"/>
        </w:rPr>
        <w:t>, van Bouillon, die, toen in 1099 de christenen Palestina overweldigden en h</w:t>
      </w:r>
      <w:r w:rsidR="00B93560">
        <w:rPr>
          <w:lang w:eastAsia="en-US"/>
        </w:rPr>
        <w:t>ij</w:t>
      </w:r>
      <w:r w:rsidRPr="006F5CA2">
        <w:rPr>
          <w:lang w:eastAsia="en-US"/>
        </w:rPr>
        <w:t xml:space="preserve"> te Jeruzalem tot koning zou</w:t>
      </w:r>
      <w:r w:rsidR="00C95C27">
        <w:rPr>
          <w:lang w:eastAsia="en-US"/>
        </w:rPr>
        <w:t xml:space="preserve"> </w:t>
      </w:r>
      <w:r w:rsidRPr="006F5CA2">
        <w:rPr>
          <w:lang w:eastAsia="en-US"/>
        </w:rPr>
        <w:t xml:space="preserve">gekroond worden, de gouden kroon, die men hem wilde opzetten, weigerde, </w:t>
      </w:r>
      <w:r w:rsidR="005A760A">
        <w:rPr>
          <w:lang w:eastAsia="en-US"/>
        </w:rPr>
        <w:t>"</w:t>
      </w:r>
      <w:r w:rsidRPr="006F5CA2">
        <w:rPr>
          <w:lang w:eastAsia="en-US"/>
        </w:rPr>
        <w:t>omdat",</w:t>
      </w:r>
      <w:r w:rsidR="006F5CA2">
        <w:rPr>
          <w:lang w:eastAsia="en-US"/>
        </w:rPr>
        <w:t xml:space="preserve"> zo </w:t>
      </w:r>
      <w:r w:rsidRPr="006F5CA2">
        <w:rPr>
          <w:lang w:eastAsia="en-US"/>
        </w:rPr>
        <w:t xml:space="preserve">zeide hij, </w:t>
      </w:r>
      <w:r w:rsidR="005A760A">
        <w:rPr>
          <w:lang w:eastAsia="en-US"/>
        </w:rPr>
        <w:t>"</w:t>
      </w:r>
      <w:r w:rsidR="00C95C27">
        <w:rPr>
          <w:lang w:eastAsia="en-US"/>
        </w:rPr>
        <w:t>het een arme</w:t>
      </w:r>
      <w:r w:rsidRPr="006F5CA2">
        <w:rPr>
          <w:lang w:eastAsia="en-US"/>
        </w:rPr>
        <w:t xml:space="preserve"> zondaar als hij was, niet zou betamen een gouden kroon te dragen, waar de Heiland der </w:t>
      </w:r>
      <w:r w:rsidR="00273DAF">
        <w:rPr>
          <w:lang w:eastAsia="en-US"/>
        </w:rPr>
        <w:t>gans</w:t>
      </w:r>
      <w:r w:rsidRPr="006F5CA2">
        <w:rPr>
          <w:lang w:eastAsia="en-US"/>
        </w:rPr>
        <w:t>e wereld, de Koning der Hemelen, een kroon gedragen had van door</w:t>
      </w:r>
      <w:r w:rsidRPr="006F5CA2">
        <w:rPr>
          <w:lang w:eastAsia="en-US"/>
        </w:rPr>
        <w:softHyphen/>
        <w:t>nen, besprengd met Zijn dierbaar bloed." En God</w:t>
      </w:r>
      <w:r w:rsidR="00C95C27">
        <w:rPr>
          <w:lang w:eastAsia="en-US"/>
        </w:rPr>
        <w:t>fried liet zich ook een doornen</w:t>
      </w:r>
      <w:r w:rsidRPr="006F5CA2">
        <w:rPr>
          <w:lang w:eastAsia="en-US"/>
        </w:rPr>
        <w:t>kroon opzetten. Meer zullen we hiervan n</w:t>
      </w:r>
      <w:r w:rsidR="00C95C27">
        <w:rPr>
          <w:lang w:eastAsia="en-US"/>
        </w:rPr>
        <w:t>i</w:t>
      </w:r>
      <w:r w:rsidRPr="006F5CA2">
        <w:rPr>
          <w:lang w:eastAsia="en-US"/>
        </w:rPr>
        <w:t>et melden.</w:t>
      </w:r>
    </w:p>
    <w:p w:rsidR="00C95C27" w:rsidRDefault="00C95C27" w:rsidP="00273DAF">
      <w:pPr>
        <w:jc w:val="both"/>
        <w:rPr>
          <w:lang w:eastAsia="en-US"/>
        </w:rPr>
      </w:pPr>
    </w:p>
    <w:p w:rsidR="00F02586" w:rsidRDefault="007410FE" w:rsidP="00273DAF">
      <w:pPr>
        <w:jc w:val="both"/>
        <w:rPr>
          <w:lang w:eastAsia="en-US"/>
        </w:rPr>
      </w:pPr>
      <w:r w:rsidRPr="006F5CA2">
        <w:rPr>
          <w:lang w:eastAsia="en-US"/>
        </w:rPr>
        <w:t>5</w:t>
      </w:r>
      <w:r w:rsidR="00C95C27">
        <w:rPr>
          <w:lang w:eastAsia="en-US"/>
        </w:rPr>
        <w:t>°</w:t>
      </w:r>
      <w:r w:rsidRPr="006F5CA2">
        <w:rPr>
          <w:lang w:eastAsia="en-US"/>
        </w:rPr>
        <w:t>. God bezoekt ons met deze aanvechtingen om in ons des te meer te doen ontvlammen de w</w:t>
      </w:r>
      <w:r w:rsidR="000D2FFF">
        <w:rPr>
          <w:lang w:eastAsia="en-US"/>
        </w:rPr>
        <w:t>aards</w:t>
      </w:r>
      <w:r w:rsidR="00C95C27">
        <w:rPr>
          <w:lang w:eastAsia="en-US"/>
        </w:rPr>
        <w:t xml:space="preserve">chatting van </w:t>
      </w:r>
      <w:r w:rsidRPr="006F5CA2">
        <w:rPr>
          <w:lang w:eastAsia="en-US"/>
        </w:rPr>
        <w:t xml:space="preserve">Zijn genade. Nooit wordt </w:t>
      </w:r>
      <w:r w:rsidR="00326A65">
        <w:rPr>
          <w:lang w:eastAsia="en-US"/>
        </w:rPr>
        <w:t>eni</w:t>
      </w:r>
      <w:r w:rsidRPr="006F5CA2">
        <w:rPr>
          <w:lang w:eastAsia="en-US"/>
        </w:rPr>
        <w:t>g goed</w:t>
      </w:r>
      <w:r w:rsidR="006F5CA2">
        <w:rPr>
          <w:lang w:eastAsia="en-US"/>
        </w:rPr>
        <w:t xml:space="preserve"> zo </w:t>
      </w:r>
      <w:r w:rsidRPr="006F5CA2">
        <w:rPr>
          <w:lang w:eastAsia="en-US"/>
        </w:rPr>
        <w:t>hoog gewaar</w:t>
      </w:r>
      <w:r w:rsidRPr="006F5CA2">
        <w:rPr>
          <w:lang w:eastAsia="en-US"/>
        </w:rPr>
        <w:softHyphen/>
        <w:t>deerd als juist dan, wanneer het ontbreekt of begeerd wordt</w:t>
      </w:r>
      <w:r w:rsidR="006F5CA2">
        <w:rPr>
          <w:lang w:eastAsia="en-US"/>
        </w:rPr>
        <w:t>;</w:t>
      </w:r>
      <w:r w:rsidRPr="006F5CA2">
        <w:rPr>
          <w:lang w:eastAsia="en-US"/>
        </w:rPr>
        <w:t xml:space="preserve"> zoolang het genot er van gesmaakt wordt, wordt de prijs verkleind of niet geacht. Wij zien dit im</w:t>
      </w:r>
      <w:r w:rsidRPr="006F5CA2">
        <w:rPr>
          <w:lang w:eastAsia="en-US"/>
        </w:rPr>
        <w:softHyphen/>
        <w:t xml:space="preserve">mers aan het volk lsraëls in de woestijn, daar dachten ze aan de </w:t>
      </w:r>
      <w:r w:rsidR="00326A65">
        <w:rPr>
          <w:lang w:eastAsia="en-US"/>
        </w:rPr>
        <w:t>vlees</w:t>
      </w:r>
      <w:r w:rsidRPr="006F5CA2">
        <w:rPr>
          <w:lang w:eastAsia="en-US"/>
        </w:rPr>
        <w:t>potten van Egypte, en wij vernemen de klacht</w:t>
      </w:r>
      <w:r w:rsidR="006F5CA2">
        <w:rPr>
          <w:lang w:eastAsia="en-US"/>
        </w:rPr>
        <w:t>:</w:t>
      </w:r>
      <w:r w:rsidRPr="006F5CA2">
        <w:rPr>
          <w:lang w:eastAsia="en-US"/>
        </w:rPr>
        <w:t xml:space="preserve"> </w:t>
      </w:r>
      <w:r w:rsidR="005A760A">
        <w:rPr>
          <w:lang w:eastAsia="en-US"/>
        </w:rPr>
        <w:t>"</w:t>
      </w:r>
      <w:r w:rsidRPr="006F5CA2">
        <w:rPr>
          <w:lang w:eastAsia="en-US"/>
        </w:rPr>
        <w:t>Maar nu is onze ziel dor</w:t>
      </w:r>
      <w:r w:rsidR="006F5CA2">
        <w:rPr>
          <w:lang w:eastAsia="en-US"/>
        </w:rPr>
        <w:t>;</w:t>
      </w:r>
      <w:r w:rsidRPr="006F5CA2">
        <w:rPr>
          <w:lang w:eastAsia="en-US"/>
        </w:rPr>
        <w:t xml:space="preserve"> er is niet met al, behalve dit Man voor onze </w:t>
      </w:r>
      <w:r w:rsidR="00273DAF">
        <w:rPr>
          <w:lang w:eastAsia="en-US"/>
        </w:rPr>
        <w:t>oge</w:t>
      </w:r>
      <w:r w:rsidRPr="006F5CA2">
        <w:rPr>
          <w:lang w:eastAsia="en-US"/>
        </w:rPr>
        <w:t xml:space="preserve">n." </w:t>
      </w:r>
    </w:p>
    <w:p w:rsidR="007410FE" w:rsidRPr="006F5CA2" w:rsidRDefault="007410FE" w:rsidP="00273DAF">
      <w:pPr>
        <w:jc w:val="both"/>
        <w:rPr>
          <w:lang w:eastAsia="en-US"/>
        </w:rPr>
      </w:pPr>
      <w:r w:rsidRPr="006F5CA2">
        <w:rPr>
          <w:lang w:eastAsia="en-US"/>
        </w:rPr>
        <w:t>Tro</w:t>
      </w:r>
      <w:r w:rsidR="001A7589">
        <w:rPr>
          <w:lang w:eastAsia="en-US"/>
        </w:rPr>
        <w:t>uw</w:t>
      </w:r>
      <w:r w:rsidRPr="006F5CA2">
        <w:rPr>
          <w:lang w:eastAsia="en-US"/>
        </w:rPr>
        <w:t>s het is een bekend spreekwoord</w:t>
      </w:r>
      <w:r w:rsidR="006F5CA2">
        <w:rPr>
          <w:lang w:eastAsia="en-US"/>
        </w:rPr>
        <w:t>:</w:t>
      </w:r>
      <w:r w:rsidRPr="006F5CA2">
        <w:rPr>
          <w:lang w:eastAsia="en-US"/>
        </w:rPr>
        <w:t xml:space="preserve"> </w:t>
      </w:r>
      <w:r w:rsidR="005A760A">
        <w:rPr>
          <w:lang w:eastAsia="en-US"/>
        </w:rPr>
        <w:t>"</w:t>
      </w:r>
      <w:r w:rsidRPr="006F5CA2">
        <w:rPr>
          <w:lang w:eastAsia="en-US"/>
        </w:rPr>
        <w:t>Te gr</w:t>
      </w:r>
      <w:r w:rsidR="00273DAF">
        <w:rPr>
          <w:lang w:eastAsia="en-US"/>
        </w:rPr>
        <w:t>ote</w:t>
      </w:r>
      <w:r w:rsidRPr="006F5CA2">
        <w:rPr>
          <w:lang w:eastAsia="en-US"/>
        </w:rPr>
        <w:t xml:space="preserve"> gemeenschap baart verachting". </w:t>
      </w:r>
      <w:r w:rsidR="005A760A">
        <w:rPr>
          <w:lang w:eastAsia="en-US"/>
        </w:rPr>
        <w:t>"</w:t>
      </w:r>
      <w:r w:rsidRPr="006F5CA2">
        <w:rPr>
          <w:lang w:eastAsia="en-US"/>
        </w:rPr>
        <w:t>Daarom juist gaat de Bruidegom weg, opdat hij niet, door voortdurend bij haar te zijn, ver</w:t>
      </w:r>
      <w:r w:rsidRPr="006F5CA2">
        <w:rPr>
          <w:lang w:eastAsia="en-US"/>
        </w:rPr>
        <w:softHyphen/>
        <w:t>acht zou worden</w:t>
      </w:r>
      <w:r w:rsidR="006F5CA2">
        <w:rPr>
          <w:lang w:eastAsia="en-US"/>
        </w:rPr>
        <w:t>;</w:t>
      </w:r>
      <w:r w:rsidRPr="006F5CA2">
        <w:rPr>
          <w:lang w:eastAsia="en-US"/>
        </w:rPr>
        <w:t xml:space="preserve"> maar met des te meer vreugde zou gevonden worden, naarmate Hij langer gezocht was", zegt Augustinus. Joab weigert te komen, </w:t>
      </w:r>
      <w:r w:rsidR="005A760A">
        <w:rPr>
          <w:lang w:eastAsia="en-US"/>
        </w:rPr>
        <w:t>hoewel</w:t>
      </w:r>
      <w:r w:rsidR="00F02586">
        <w:rPr>
          <w:lang w:eastAsia="en-US"/>
        </w:rPr>
        <w:t xml:space="preserve"> Ab</w:t>
      </w:r>
      <w:r w:rsidRPr="006F5CA2">
        <w:rPr>
          <w:lang w:eastAsia="en-US"/>
        </w:rPr>
        <w:t>salo</w:t>
      </w:r>
      <w:r w:rsidR="00F02586">
        <w:rPr>
          <w:lang w:eastAsia="en-US"/>
        </w:rPr>
        <w:t>m</w:t>
      </w:r>
      <w:r w:rsidRPr="006F5CA2">
        <w:rPr>
          <w:lang w:eastAsia="en-US"/>
        </w:rPr>
        <w:t xml:space="preserve"> hem tweemaal roept, maar toen deze zijn akker in brand stak, kwam hij dadelijk.</w:t>
      </w:r>
    </w:p>
    <w:p w:rsidR="00F02586" w:rsidRDefault="007410FE" w:rsidP="00273DAF">
      <w:pPr>
        <w:jc w:val="both"/>
        <w:rPr>
          <w:lang w:eastAsia="en-US"/>
        </w:rPr>
      </w:pPr>
      <w:r w:rsidRPr="006F5CA2">
        <w:rPr>
          <w:lang w:eastAsia="en-US"/>
        </w:rPr>
        <w:t>Deze w</w:t>
      </w:r>
      <w:r w:rsidR="000D2FFF">
        <w:rPr>
          <w:lang w:eastAsia="en-US"/>
        </w:rPr>
        <w:t>aards</w:t>
      </w:r>
      <w:r w:rsidR="00F02586">
        <w:rPr>
          <w:lang w:eastAsia="en-US"/>
        </w:rPr>
        <w:t>ch</w:t>
      </w:r>
      <w:r w:rsidRPr="006F5CA2">
        <w:rPr>
          <w:lang w:eastAsia="en-US"/>
        </w:rPr>
        <w:t>atting van Gods genade nu, openbaart zich op drieërlei wijs</w:t>
      </w:r>
      <w:r w:rsidR="006F5CA2">
        <w:rPr>
          <w:lang w:eastAsia="en-US"/>
        </w:rPr>
        <w:t>:</w:t>
      </w:r>
      <w:r w:rsidRPr="006F5CA2">
        <w:rPr>
          <w:lang w:eastAsia="en-US"/>
        </w:rPr>
        <w:t xml:space="preserve"> </w:t>
      </w:r>
    </w:p>
    <w:p w:rsidR="00F02586" w:rsidRDefault="007410FE" w:rsidP="00F02586">
      <w:pPr>
        <w:ind w:left="720"/>
        <w:jc w:val="both"/>
        <w:rPr>
          <w:lang w:eastAsia="en-US"/>
        </w:rPr>
      </w:pPr>
      <w:r w:rsidRPr="006F5CA2">
        <w:rPr>
          <w:lang w:eastAsia="en-US"/>
        </w:rPr>
        <w:t>1°. Dew</w:t>
      </w:r>
      <w:r w:rsidR="00B93560">
        <w:rPr>
          <w:lang w:eastAsia="en-US"/>
        </w:rPr>
        <w:t>ij</w:t>
      </w:r>
      <w:r w:rsidRPr="006F5CA2">
        <w:rPr>
          <w:lang w:eastAsia="en-US"/>
        </w:rPr>
        <w:t>l</w:t>
      </w:r>
      <w:r w:rsidR="00FD7E8B">
        <w:rPr>
          <w:lang w:eastAsia="en-US"/>
        </w:rPr>
        <w:t xml:space="preserve"> ze </w:t>
      </w:r>
      <w:r w:rsidRPr="006F5CA2">
        <w:rPr>
          <w:lang w:eastAsia="en-US"/>
        </w:rPr>
        <w:t>ontbreekt en nu des te naarstiger gezocht wordt</w:t>
      </w:r>
      <w:r w:rsidR="006F5CA2">
        <w:rPr>
          <w:lang w:eastAsia="en-US"/>
        </w:rPr>
        <w:t>;</w:t>
      </w:r>
      <w:r w:rsidRPr="006F5CA2">
        <w:rPr>
          <w:lang w:eastAsia="en-US"/>
        </w:rPr>
        <w:t xml:space="preserve"> </w:t>
      </w:r>
    </w:p>
    <w:p w:rsidR="00F02586" w:rsidRDefault="007410FE" w:rsidP="00F02586">
      <w:pPr>
        <w:ind w:left="720"/>
        <w:jc w:val="both"/>
        <w:rPr>
          <w:lang w:eastAsia="en-US"/>
        </w:rPr>
      </w:pPr>
      <w:r w:rsidRPr="006F5CA2">
        <w:rPr>
          <w:lang w:eastAsia="en-US"/>
        </w:rPr>
        <w:t>2°. als</w:t>
      </w:r>
      <w:r w:rsidR="00FD7E8B">
        <w:rPr>
          <w:lang w:eastAsia="en-US"/>
        </w:rPr>
        <w:t xml:space="preserve"> ze </w:t>
      </w:r>
      <w:r w:rsidRPr="006F5CA2">
        <w:rPr>
          <w:lang w:eastAsia="en-US"/>
        </w:rPr>
        <w:t>wederkeert en nu des te hartelijker verwelkomd wordt</w:t>
      </w:r>
      <w:r w:rsidR="006F5CA2">
        <w:rPr>
          <w:lang w:eastAsia="en-US"/>
        </w:rPr>
        <w:t>;</w:t>
      </w:r>
      <w:r w:rsidRPr="006F5CA2">
        <w:rPr>
          <w:lang w:eastAsia="en-US"/>
        </w:rPr>
        <w:t xml:space="preserve"> </w:t>
      </w:r>
    </w:p>
    <w:p w:rsidR="00F02586" w:rsidRDefault="007410FE" w:rsidP="00F02586">
      <w:pPr>
        <w:ind w:left="720"/>
        <w:jc w:val="both"/>
        <w:rPr>
          <w:lang w:eastAsia="en-US"/>
        </w:rPr>
      </w:pPr>
      <w:r w:rsidRPr="006F5CA2">
        <w:rPr>
          <w:lang w:eastAsia="en-US"/>
        </w:rPr>
        <w:t>3°. als</w:t>
      </w:r>
      <w:r w:rsidR="00FD7E8B">
        <w:rPr>
          <w:lang w:eastAsia="en-US"/>
        </w:rPr>
        <w:t xml:space="preserve"> ze </w:t>
      </w:r>
      <w:r w:rsidRPr="006F5CA2">
        <w:rPr>
          <w:lang w:eastAsia="en-US"/>
        </w:rPr>
        <w:t xml:space="preserve">aanwezig is en des te zorgvuldiger bewaard wordt. </w:t>
      </w:r>
      <w:r w:rsidR="005A760A">
        <w:rPr>
          <w:lang w:eastAsia="en-US"/>
        </w:rPr>
        <w:t>"</w:t>
      </w:r>
      <w:r w:rsidRPr="006F5CA2">
        <w:rPr>
          <w:lang w:eastAsia="en-US"/>
        </w:rPr>
        <w:t xml:space="preserve">Daarom heeft Hij zich mogelijk onttrokken", zegt Bernardus van Christus, waar hij het Hooglied bespreekt, n.l., </w:t>
      </w:r>
      <w:r w:rsidR="005A760A">
        <w:rPr>
          <w:lang w:eastAsia="en-US"/>
        </w:rPr>
        <w:t>"</w:t>
      </w:r>
      <w:r w:rsidRPr="006F5CA2">
        <w:rPr>
          <w:lang w:eastAsia="en-US"/>
        </w:rPr>
        <w:t xml:space="preserve">opdat hij te ijveriger zou teruggeroepen en te steviger zou gehouden worden." </w:t>
      </w:r>
    </w:p>
    <w:p w:rsidR="007410FE" w:rsidRPr="006F5CA2" w:rsidRDefault="007410FE" w:rsidP="00F02586">
      <w:pPr>
        <w:ind w:left="720"/>
        <w:jc w:val="both"/>
        <w:rPr>
          <w:lang w:eastAsia="en-US"/>
        </w:rPr>
      </w:pPr>
      <w:r w:rsidRPr="006F5CA2">
        <w:rPr>
          <w:lang w:eastAsia="en-US"/>
        </w:rPr>
        <w:t xml:space="preserve">En </w:t>
      </w:r>
      <w:r w:rsidR="008F068F">
        <w:rPr>
          <w:lang w:eastAsia="en-US"/>
        </w:rPr>
        <w:t>Asaf</w:t>
      </w:r>
      <w:r w:rsidRPr="006F5CA2">
        <w:rPr>
          <w:lang w:eastAsia="en-US"/>
        </w:rPr>
        <w:t xml:space="preserve"> verklaart in Ps. 77</w:t>
      </w:r>
      <w:r w:rsidR="006F5CA2">
        <w:rPr>
          <w:lang w:eastAsia="en-US"/>
        </w:rPr>
        <w:t>:</w:t>
      </w:r>
      <w:r w:rsidRPr="006F5CA2">
        <w:rPr>
          <w:lang w:eastAsia="en-US"/>
        </w:rPr>
        <w:t xml:space="preserve"> </w:t>
      </w:r>
      <w:r w:rsidR="005A760A">
        <w:rPr>
          <w:lang w:eastAsia="en-US"/>
        </w:rPr>
        <w:t>"</w:t>
      </w:r>
      <w:r w:rsidRPr="006F5CA2">
        <w:rPr>
          <w:lang w:eastAsia="en-US"/>
        </w:rPr>
        <w:t>Ten dage mijner benauwdheid zocht ik</w:t>
      </w:r>
      <w:r w:rsidR="006F5CA2">
        <w:rPr>
          <w:lang w:eastAsia="en-US"/>
        </w:rPr>
        <w:t xml:space="preserve"> de </w:t>
      </w:r>
      <w:r w:rsidRPr="006F5CA2">
        <w:rPr>
          <w:lang w:eastAsia="en-US"/>
        </w:rPr>
        <w:t>HEERE</w:t>
      </w:r>
      <w:r w:rsidR="00F02586">
        <w:rPr>
          <w:lang w:eastAsia="en-US"/>
        </w:rPr>
        <w:t>. M</w:t>
      </w:r>
      <w:r w:rsidR="00FD7E8B">
        <w:rPr>
          <w:lang w:eastAsia="en-US"/>
        </w:rPr>
        <w:t xml:space="preserve">ijn </w:t>
      </w:r>
      <w:r w:rsidRPr="006F5CA2">
        <w:rPr>
          <w:lang w:eastAsia="en-US"/>
        </w:rPr>
        <w:t>hand was des nachts uitgestrekt en liet niet af</w:t>
      </w:r>
      <w:r w:rsidR="00F02586">
        <w:rPr>
          <w:lang w:eastAsia="en-US"/>
        </w:rPr>
        <w:t>." T</w:t>
      </w:r>
      <w:r w:rsidRPr="006F5CA2">
        <w:rPr>
          <w:lang w:eastAsia="en-US"/>
        </w:rPr>
        <w:t>erwijl de bruid in het Hooglied, bij de wederkomst van Christus uitroept</w:t>
      </w:r>
      <w:r w:rsidR="00F02586">
        <w:rPr>
          <w:lang w:eastAsia="en-US"/>
        </w:rPr>
        <w:t>:</w:t>
      </w:r>
      <w:r w:rsidRPr="006F5CA2">
        <w:rPr>
          <w:lang w:eastAsia="en-US"/>
        </w:rPr>
        <w:t xml:space="preserve"> </w:t>
      </w:r>
      <w:r w:rsidR="005A760A">
        <w:rPr>
          <w:lang w:eastAsia="en-US"/>
        </w:rPr>
        <w:t>"</w:t>
      </w:r>
      <w:r w:rsidRPr="006F5CA2">
        <w:rPr>
          <w:lang w:eastAsia="en-US"/>
        </w:rPr>
        <w:t>Ik vond Hem,</w:t>
      </w:r>
      <w:r w:rsidR="001910E5">
        <w:rPr>
          <w:lang w:eastAsia="en-US"/>
        </w:rPr>
        <w:t xml:space="preserve"> die </w:t>
      </w:r>
      <w:r w:rsidR="00FD7E8B">
        <w:rPr>
          <w:lang w:eastAsia="en-US"/>
        </w:rPr>
        <w:t xml:space="preserve">mijn </w:t>
      </w:r>
      <w:r w:rsidRPr="006F5CA2">
        <w:rPr>
          <w:lang w:eastAsia="en-US"/>
        </w:rPr>
        <w:t>ziel. liefheeft, ik hield Hem vast en liet Hem niet gaan."</w:t>
      </w:r>
    </w:p>
    <w:p w:rsidR="00F02586" w:rsidRDefault="00F02586" w:rsidP="00273DAF">
      <w:pPr>
        <w:jc w:val="both"/>
        <w:rPr>
          <w:lang w:eastAsia="en-US"/>
        </w:rPr>
      </w:pPr>
    </w:p>
    <w:p w:rsidR="00F02586" w:rsidRDefault="00F02586" w:rsidP="00273DAF">
      <w:pPr>
        <w:jc w:val="both"/>
        <w:rPr>
          <w:lang w:eastAsia="en-US"/>
        </w:rPr>
      </w:pPr>
    </w:p>
    <w:p w:rsidR="00F02586" w:rsidRDefault="00F02586" w:rsidP="00273DAF">
      <w:pPr>
        <w:jc w:val="both"/>
        <w:rPr>
          <w:lang w:eastAsia="en-US"/>
        </w:rPr>
      </w:pPr>
    </w:p>
    <w:p w:rsidR="007410FE" w:rsidRPr="005E238D" w:rsidRDefault="00F02586" w:rsidP="005E238D">
      <w:pPr>
        <w:jc w:val="center"/>
        <w:rPr>
          <w:b/>
          <w:lang w:eastAsia="en-US"/>
        </w:rPr>
      </w:pPr>
      <w:r>
        <w:rPr>
          <w:lang w:eastAsia="en-US"/>
        </w:rPr>
        <w:br w:type="page"/>
      </w:r>
      <w:r w:rsidR="007410FE" w:rsidRPr="005E238D">
        <w:rPr>
          <w:b/>
          <w:lang w:eastAsia="en-US"/>
        </w:rPr>
        <w:t>HOOFDSTUK II.</w:t>
      </w:r>
    </w:p>
    <w:p w:rsidR="005E238D" w:rsidRDefault="005E238D" w:rsidP="00273DAF">
      <w:pPr>
        <w:jc w:val="both"/>
        <w:rPr>
          <w:lang w:eastAsia="en-US"/>
        </w:rPr>
      </w:pPr>
    </w:p>
    <w:p w:rsidR="005E238D" w:rsidRDefault="007410FE" w:rsidP="00273DAF">
      <w:pPr>
        <w:jc w:val="both"/>
        <w:rPr>
          <w:lang w:eastAsia="en-US"/>
        </w:rPr>
      </w:pPr>
      <w:r w:rsidRPr="006F5CA2">
        <w:rPr>
          <w:lang w:eastAsia="en-US"/>
        </w:rPr>
        <w:t>Vertroosting over deze aanvechting der gees</w:t>
      </w:r>
      <w:r w:rsidRPr="006F5CA2">
        <w:rPr>
          <w:lang w:eastAsia="en-US"/>
        </w:rPr>
        <w:softHyphen/>
        <w:t xml:space="preserve">telijke verlating. </w:t>
      </w:r>
    </w:p>
    <w:p w:rsidR="005E238D" w:rsidRDefault="007410FE" w:rsidP="00273DAF">
      <w:pPr>
        <w:jc w:val="both"/>
        <w:rPr>
          <w:lang w:eastAsia="en-US"/>
        </w:rPr>
      </w:pPr>
      <w:r w:rsidRPr="006F5CA2">
        <w:rPr>
          <w:lang w:eastAsia="en-US"/>
        </w:rPr>
        <w:t xml:space="preserve">Wat men onder </w:t>
      </w:r>
      <w:r w:rsidR="005A760A">
        <w:rPr>
          <w:lang w:eastAsia="en-US"/>
        </w:rPr>
        <w:t>"</w:t>
      </w:r>
      <w:r w:rsidRPr="006F5CA2">
        <w:rPr>
          <w:lang w:eastAsia="en-US"/>
        </w:rPr>
        <w:t xml:space="preserve">vertroosting" verstaat en wat ze uitwerkt. </w:t>
      </w:r>
    </w:p>
    <w:p w:rsidR="005E238D" w:rsidRDefault="007410FE" w:rsidP="00273DAF">
      <w:pPr>
        <w:jc w:val="both"/>
        <w:rPr>
          <w:lang w:eastAsia="en-US"/>
        </w:rPr>
      </w:pPr>
      <w:r w:rsidRPr="006F5CA2">
        <w:rPr>
          <w:lang w:eastAsia="en-US"/>
        </w:rPr>
        <w:t xml:space="preserve">Hoe men iemand die in die verlating verkeert, vertroosten moet. </w:t>
      </w:r>
    </w:p>
    <w:p w:rsidR="005E238D" w:rsidRDefault="007410FE" w:rsidP="00273DAF">
      <w:pPr>
        <w:jc w:val="both"/>
        <w:rPr>
          <w:lang w:eastAsia="en-US"/>
        </w:rPr>
      </w:pPr>
      <w:r w:rsidRPr="006F5CA2">
        <w:rPr>
          <w:lang w:eastAsia="en-US"/>
        </w:rPr>
        <w:t>Bewijs aan de ziel, dat ze in</w:t>
      </w:r>
      <w:r w:rsidR="006F5CA2">
        <w:rPr>
          <w:lang w:eastAsia="en-US"/>
        </w:rPr>
        <w:t xml:space="preserve"> de </w:t>
      </w:r>
      <w:r w:rsidRPr="006F5CA2">
        <w:rPr>
          <w:lang w:eastAsia="en-US"/>
        </w:rPr>
        <w:t xml:space="preserve">staat der genade en een kind Gods is. </w:t>
      </w:r>
    </w:p>
    <w:p w:rsidR="005E238D" w:rsidRDefault="007410FE" w:rsidP="00273DAF">
      <w:pPr>
        <w:jc w:val="both"/>
        <w:rPr>
          <w:lang w:eastAsia="en-US"/>
        </w:rPr>
      </w:pPr>
      <w:r w:rsidRPr="006F5CA2">
        <w:rPr>
          <w:lang w:eastAsia="en-US"/>
        </w:rPr>
        <w:t xml:space="preserve">Op vijf gronden. </w:t>
      </w:r>
    </w:p>
    <w:p w:rsidR="005E238D" w:rsidRDefault="007410FE" w:rsidP="00273DAF">
      <w:pPr>
        <w:jc w:val="both"/>
        <w:rPr>
          <w:lang w:eastAsia="en-US"/>
        </w:rPr>
      </w:pPr>
      <w:r w:rsidRPr="006F5CA2">
        <w:rPr>
          <w:lang w:eastAsia="en-US"/>
        </w:rPr>
        <w:t xml:space="preserve">Over Franciscus Spira. </w:t>
      </w:r>
    </w:p>
    <w:p w:rsidR="005E238D" w:rsidRDefault="007410FE" w:rsidP="00273DAF">
      <w:pPr>
        <w:jc w:val="both"/>
        <w:rPr>
          <w:lang w:eastAsia="en-US"/>
        </w:rPr>
      </w:pPr>
      <w:r w:rsidRPr="006F5CA2">
        <w:rPr>
          <w:lang w:eastAsia="en-US"/>
        </w:rPr>
        <w:t>De volharding en hoe Gods genade, geloof en zaligheid met zulk</w:t>
      </w:r>
      <w:r w:rsidR="006F5CA2">
        <w:rPr>
          <w:lang w:eastAsia="en-US"/>
        </w:rPr>
        <w:t xml:space="preserve"> een </w:t>
      </w:r>
      <w:r w:rsidRPr="006F5CA2">
        <w:rPr>
          <w:lang w:eastAsia="en-US"/>
        </w:rPr>
        <w:t xml:space="preserve">verlating bestaan kan. </w:t>
      </w:r>
    </w:p>
    <w:p w:rsidR="007410FE" w:rsidRPr="006F5CA2" w:rsidRDefault="007410FE" w:rsidP="00273DAF">
      <w:pPr>
        <w:jc w:val="both"/>
        <w:rPr>
          <w:lang w:eastAsia="en-US"/>
        </w:rPr>
      </w:pPr>
      <w:r w:rsidRPr="006F5CA2">
        <w:rPr>
          <w:lang w:eastAsia="en-US"/>
        </w:rPr>
        <w:t>Vertroosting voor deze ziel te nemen met drie stukken</w:t>
      </w:r>
      <w:r w:rsidR="006F5CA2">
        <w:rPr>
          <w:lang w:eastAsia="en-US"/>
        </w:rPr>
        <w:t>;</w:t>
      </w:r>
      <w:r w:rsidRPr="006F5CA2">
        <w:rPr>
          <w:lang w:eastAsia="en-US"/>
        </w:rPr>
        <w:t xml:space="preserve"> en welke troost uit ieder stuk. Met beantwoording der tegenwerpingen.</w:t>
      </w:r>
    </w:p>
    <w:p w:rsidR="005E238D" w:rsidRDefault="005E238D" w:rsidP="00273DAF">
      <w:pPr>
        <w:jc w:val="both"/>
        <w:rPr>
          <w:lang w:eastAsia="en-US"/>
        </w:rPr>
      </w:pPr>
    </w:p>
    <w:p w:rsidR="005E238D" w:rsidRDefault="005E238D" w:rsidP="00273DAF">
      <w:pPr>
        <w:jc w:val="both"/>
        <w:rPr>
          <w:lang w:eastAsia="en-US"/>
        </w:rPr>
      </w:pPr>
    </w:p>
    <w:p w:rsidR="007410FE" w:rsidRPr="006F5CA2" w:rsidRDefault="005E238D" w:rsidP="00273DAF">
      <w:pPr>
        <w:jc w:val="both"/>
        <w:rPr>
          <w:lang w:eastAsia="en-US"/>
        </w:rPr>
      </w:pPr>
      <w:r>
        <w:rPr>
          <w:lang w:eastAsia="en-US"/>
        </w:rPr>
        <w:t>I</w:t>
      </w:r>
      <w:r w:rsidR="007410FE" w:rsidRPr="006F5CA2">
        <w:rPr>
          <w:lang w:eastAsia="en-US"/>
        </w:rPr>
        <w:t>n het eerste hoofdstuk bespraken wij</w:t>
      </w:r>
      <w:r>
        <w:rPr>
          <w:lang w:eastAsia="en-US"/>
        </w:rPr>
        <w:t xml:space="preserve"> </w:t>
      </w:r>
      <w:r w:rsidR="007410FE" w:rsidRPr="006F5CA2">
        <w:rPr>
          <w:lang w:eastAsia="en-US"/>
        </w:rPr>
        <w:t>de ziekte en</w:t>
      </w:r>
      <w:r>
        <w:rPr>
          <w:lang w:eastAsia="en-US"/>
        </w:rPr>
        <w:t xml:space="preserve"> </w:t>
      </w:r>
      <w:r w:rsidR="007410FE" w:rsidRPr="006F5CA2">
        <w:rPr>
          <w:lang w:eastAsia="en-US"/>
        </w:rPr>
        <w:t>de ge</w:t>
      </w:r>
      <w:r>
        <w:rPr>
          <w:lang w:eastAsia="en-US"/>
        </w:rPr>
        <w:t>e</w:t>
      </w:r>
      <w:r w:rsidR="007410FE" w:rsidRPr="006F5CA2">
        <w:rPr>
          <w:lang w:eastAsia="en-US"/>
        </w:rPr>
        <w:t>stelijke zwarigheid. Thans vestigen wij</w:t>
      </w:r>
      <w:r>
        <w:rPr>
          <w:lang w:eastAsia="en-US"/>
        </w:rPr>
        <w:t xml:space="preserve"> </w:t>
      </w:r>
      <w:r w:rsidR="007410FE" w:rsidRPr="006F5CA2">
        <w:rPr>
          <w:lang w:eastAsia="en-US"/>
        </w:rPr>
        <w:t>de aandacht op de beide volgende punten</w:t>
      </w:r>
      <w:r w:rsidR="006F5CA2">
        <w:rPr>
          <w:lang w:eastAsia="en-US"/>
        </w:rPr>
        <w:t>:</w:t>
      </w:r>
    </w:p>
    <w:p w:rsidR="005E238D" w:rsidRDefault="005E238D" w:rsidP="005E238D">
      <w:pPr>
        <w:numPr>
          <w:ilvl w:val="0"/>
          <w:numId w:val="3"/>
        </w:numPr>
        <w:jc w:val="both"/>
        <w:rPr>
          <w:lang w:eastAsia="en-US"/>
        </w:rPr>
      </w:pPr>
      <w:r>
        <w:rPr>
          <w:lang w:eastAsia="en-US"/>
        </w:rPr>
        <w:t>T</w:t>
      </w:r>
      <w:r w:rsidR="007410FE" w:rsidRPr="006F5CA2">
        <w:rPr>
          <w:lang w:eastAsia="en-US"/>
        </w:rPr>
        <w:t>en eerste, hoe de ziel zich in</w:t>
      </w:r>
      <w:r w:rsidR="001910E5">
        <w:rPr>
          <w:lang w:eastAsia="en-US"/>
        </w:rPr>
        <w:t xml:space="preserve"> die </w:t>
      </w:r>
      <w:r w:rsidR="007410FE" w:rsidRPr="006F5CA2">
        <w:rPr>
          <w:lang w:eastAsia="en-US"/>
        </w:rPr>
        <w:t>toestand te</w:t>
      </w:r>
      <w:r>
        <w:rPr>
          <w:lang w:eastAsia="en-US"/>
        </w:rPr>
        <w:t xml:space="preserve"> </w:t>
      </w:r>
      <w:r w:rsidR="007410FE" w:rsidRPr="006F5CA2">
        <w:rPr>
          <w:lang w:eastAsia="en-US"/>
        </w:rPr>
        <w:t>gedragen heeft</w:t>
      </w:r>
      <w:r w:rsidR="006F5CA2">
        <w:rPr>
          <w:lang w:eastAsia="en-US"/>
        </w:rPr>
        <w:t>;</w:t>
      </w:r>
      <w:r w:rsidR="007410FE" w:rsidRPr="006F5CA2">
        <w:rPr>
          <w:lang w:eastAsia="en-US"/>
        </w:rPr>
        <w:t xml:space="preserve"> hiertoe dienen vertroostingen; </w:t>
      </w:r>
    </w:p>
    <w:p w:rsidR="005E238D" w:rsidRDefault="005E238D" w:rsidP="00273DAF">
      <w:pPr>
        <w:numPr>
          <w:ilvl w:val="0"/>
          <w:numId w:val="3"/>
        </w:numPr>
        <w:jc w:val="both"/>
        <w:rPr>
          <w:lang w:eastAsia="en-US"/>
        </w:rPr>
      </w:pPr>
      <w:r>
        <w:rPr>
          <w:lang w:eastAsia="en-US"/>
        </w:rPr>
        <w:t>T</w:t>
      </w:r>
      <w:r w:rsidR="007410FE" w:rsidRPr="006F5CA2">
        <w:rPr>
          <w:lang w:eastAsia="en-US"/>
        </w:rPr>
        <w:t>en andere, hoe de ziel uit</w:t>
      </w:r>
      <w:r w:rsidR="001910E5">
        <w:rPr>
          <w:lang w:eastAsia="en-US"/>
        </w:rPr>
        <w:t xml:space="preserve"> die </w:t>
      </w:r>
      <w:r w:rsidR="007410FE" w:rsidRPr="006F5CA2">
        <w:rPr>
          <w:lang w:eastAsia="en-US"/>
        </w:rPr>
        <w:t>toestand verlost kan worden</w:t>
      </w:r>
      <w:r w:rsidR="006F5CA2">
        <w:rPr>
          <w:lang w:eastAsia="en-US"/>
        </w:rPr>
        <w:t>;</w:t>
      </w:r>
      <w:r w:rsidR="007410FE" w:rsidRPr="006F5CA2">
        <w:rPr>
          <w:lang w:eastAsia="en-US"/>
        </w:rPr>
        <w:t xml:space="preserve"> hiertoe dienen hulpmiddelen tegen dit kwaad</w:t>
      </w:r>
      <w:r w:rsidR="006F5CA2">
        <w:rPr>
          <w:lang w:eastAsia="en-US"/>
        </w:rPr>
        <w:t>;</w:t>
      </w:r>
      <w:r w:rsidR="007410FE" w:rsidRPr="006F5CA2">
        <w:rPr>
          <w:lang w:eastAsia="en-US"/>
        </w:rPr>
        <w:t xml:space="preserve"> </w:t>
      </w:r>
    </w:p>
    <w:p w:rsidR="005E238D" w:rsidRDefault="005E238D" w:rsidP="00273DAF">
      <w:pPr>
        <w:numPr>
          <w:ilvl w:val="0"/>
          <w:numId w:val="3"/>
        </w:numPr>
        <w:jc w:val="both"/>
        <w:rPr>
          <w:lang w:eastAsia="en-US"/>
        </w:rPr>
      </w:pPr>
      <w:r>
        <w:rPr>
          <w:lang w:eastAsia="en-US"/>
        </w:rPr>
        <w:t>O</w:t>
      </w:r>
      <w:r w:rsidR="007410FE" w:rsidRPr="006F5CA2">
        <w:rPr>
          <w:lang w:eastAsia="en-US"/>
        </w:rPr>
        <w:t xml:space="preserve">m eindelijk hiervan gered en verlost te worden. </w:t>
      </w:r>
    </w:p>
    <w:p w:rsidR="005E238D" w:rsidRDefault="005E238D" w:rsidP="00273DAF">
      <w:pPr>
        <w:jc w:val="both"/>
        <w:rPr>
          <w:lang w:eastAsia="en-US"/>
        </w:rPr>
      </w:pPr>
    </w:p>
    <w:p w:rsidR="007410FE" w:rsidRPr="006F5CA2" w:rsidRDefault="007410FE" w:rsidP="00273DAF">
      <w:pPr>
        <w:jc w:val="both"/>
        <w:rPr>
          <w:lang w:eastAsia="en-US"/>
        </w:rPr>
      </w:pPr>
      <w:r w:rsidRPr="006F5CA2">
        <w:rPr>
          <w:lang w:eastAsia="en-US"/>
        </w:rPr>
        <w:t>Beide punten</w:t>
      </w:r>
      <w:r w:rsidR="006F5CA2">
        <w:rPr>
          <w:lang w:eastAsia="en-US"/>
        </w:rPr>
        <w:t xml:space="preserve"> wens</w:t>
      </w:r>
      <w:r w:rsidRPr="006F5CA2">
        <w:rPr>
          <w:lang w:eastAsia="en-US"/>
        </w:rPr>
        <w:t>en wij achtereenvolgens te behandelen</w:t>
      </w:r>
      <w:r w:rsidR="006F5CA2">
        <w:rPr>
          <w:lang w:eastAsia="en-US"/>
        </w:rPr>
        <w:t>;</w:t>
      </w:r>
      <w:r w:rsidRPr="006F5CA2">
        <w:rPr>
          <w:lang w:eastAsia="en-US"/>
        </w:rPr>
        <w:t xml:space="preserve"> het eerste bespreken wij in dit, het </w:t>
      </w:r>
      <w:r w:rsidR="000E53E8">
        <w:rPr>
          <w:lang w:eastAsia="en-US"/>
        </w:rPr>
        <w:t>tweede</w:t>
      </w:r>
      <w:r w:rsidRPr="006F5CA2">
        <w:rPr>
          <w:lang w:eastAsia="en-US"/>
        </w:rPr>
        <w:t xml:space="preserve"> in het volgende hoofdstuk.</w:t>
      </w:r>
    </w:p>
    <w:p w:rsidR="005E238D" w:rsidRDefault="005E238D" w:rsidP="00273DAF">
      <w:pPr>
        <w:jc w:val="both"/>
        <w:rPr>
          <w:lang w:eastAsia="en-US"/>
        </w:rPr>
      </w:pPr>
    </w:p>
    <w:p w:rsidR="005E238D" w:rsidRDefault="007410FE" w:rsidP="00273DAF">
      <w:pPr>
        <w:jc w:val="both"/>
        <w:rPr>
          <w:lang w:eastAsia="en-US"/>
        </w:rPr>
      </w:pPr>
      <w:r w:rsidRPr="006F5CA2">
        <w:rPr>
          <w:lang w:eastAsia="en-US"/>
        </w:rPr>
        <w:t>Wij stellen ons nu voor met zulk</w:t>
      </w:r>
      <w:r w:rsidR="006F5CA2">
        <w:rPr>
          <w:lang w:eastAsia="en-US"/>
        </w:rPr>
        <w:t xml:space="preserve"> een </w:t>
      </w:r>
      <w:r w:rsidRPr="006F5CA2">
        <w:rPr>
          <w:lang w:eastAsia="en-US"/>
        </w:rPr>
        <w:t xml:space="preserve">verslagen ziel te spreken over </w:t>
      </w:r>
      <w:r w:rsidR="0052640E">
        <w:rPr>
          <w:lang w:eastAsia="en-US"/>
        </w:rPr>
        <w:t xml:space="preserve">haar </w:t>
      </w:r>
      <w:r w:rsidRPr="006F5CA2">
        <w:rPr>
          <w:lang w:eastAsia="en-US"/>
        </w:rPr>
        <w:t>ziekte en haar</w:t>
      </w:r>
      <w:r w:rsidR="006F5CA2">
        <w:rPr>
          <w:lang w:eastAsia="en-US"/>
        </w:rPr>
        <w:t xml:space="preserve"> zo </w:t>
      </w:r>
      <w:r w:rsidRPr="006F5CA2">
        <w:rPr>
          <w:lang w:eastAsia="en-US"/>
        </w:rPr>
        <w:t xml:space="preserve">levendig en krachtig als ons mogelijk is, te vertroosten. </w:t>
      </w:r>
      <w:r w:rsidR="005A760A">
        <w:rPr>
          <w:lang w:eastAsia="en-US"/>
        </w:rPr>
        <w:t>"</w:t>
      </w:r>
      <w:r w:rsidRPr="006F5CA2">
        <w:rPr>
          <w:lang w:eastAsia="en-US"/>
        </w:rPr>
        <w:t>Ver</w:t>
      </w:r>
      <w:r w:rsidRPr="006F5CA2">
        <w:rPr>
          <w:lang w:eastAsia="en-US"/>
        </w:rPr>
        <w:softHyphen/>
        <w:t>troost",</w:t>
      </w:r>
      <w:r w:rsidR="006F5CA2">
        <w:rPr>
          <w:lang w:eastAsia="en-US"/>
        </w:rPr>
        <w:t xml:space="preserve"> zo </w:t>
      </w:r>
      <w:r w:rsidRPr="006F5CA2">
        <w:rPr>
          <w:lang w:eastAsia="en-US"/>
        </w:rPr>
        <w:t>roept Paulus in zijn eersten brief</w:t>
      </w:r>
      <w:r w:rsidR="006F5CA2">
        <w:rPr>
          <w:lang w:eastAsia="en-US"/>
        </w:rPr>
        <w:t xml:space="preserve"> de </w:t>
      </w:r>
      <w:r w:rsidR="005E238D" w:rsidRPr="006F5CA2">
        <w:rPr>
          <w:lang w:eastAsia="en-US"/>
        </w:rPr>
        <w:t>Thessalonicenzen</w:t>
      </w:r>
      <w:r w:rsidRPr="006F5CA2">
        <w:rPr>
          <w:lang w:eastAsia="en-US"/>
        </w:rPr>
        <w:t xml:space="preserve"> (5</w:t>
      </w:r>
      <w:r w:rsidR="006F5CA2">
        <w:rPr>
          <w:lang w:eastAsia="en-US"/>
        </w:rPr>
        <w:t>:</w:t>
      </w:r>
      <w:r w:rsidRPr="006F5CA2">
        <w:rPr>
          <w:lang w:eastAsia="en-US"/>
        </w:rPr>
        <w:t xml:space="preserve"> 14) toe, </w:t>
      </w:r>
      <w:r w:rsidR="005A760A">
        <w:rPr>
          <w:lang w:eastAsia="en-US"/>
        </w:rPr>
        <w:t>"</w:t>
      </w:r>
      <w:r w:rsidRPr="006F5CA2">
        <w:rPr>
          <w:lang w:eastAsia="en-US"/>
        </w:rPr>
        <w:t>vertroost de kleinmoedigen, ondersteunt de zwakken</w:t>
      </w:r>
      <w:r w:rsidR="005E238D">
        <w:rPr>
          <w:lang w:eastAsia="en-US"/>
        </w:rPr>
        <w:t>."</w:t>
      </w:r>
      <w:r w:rsidRPr="006F5CA2">
        <w:rPr>
          <w:lang w:eastAsia="en-US"/>
        </w:rPr>
        <w:t xml:space="preserve"> </w:t>
      </w:r>
      <w:r w:rsidR="005E238D">
        <w:rPr>
          <w:lang w:eastAsia="en-US"/>
        </w:rPr>
        <w:t>E</w:t>
      </w:r>
      <w:r w:rsidRPr="006F5CA2">
        <w:rPr>
          <w:lang w:eastAsia="en-US"/>
        </w:rPr>
        <w:t>n in</w:t>
      </w:r>
      <w:r w:rsidR="006F5CA2">
        <w:rPr>
          <w:lang w:eastAsia="en-US"/>
        </w:rPr>
        <w:t xml:space="preserve"> de </w:t>
      </w:r>
      <w:r w:rsidRPr="006F5CA2">
        <w:rPr>
          <w:lang w:eastAsia="en-US"/>
        </w:rPr>
        <w:t>aanhef van Jesaja 40 spreekt God</w:t>
      </w:r>
      <w:r w:rsidR="006F5CA2">
        <w:rPr>
          <w:lang w:eastAsia="en-US"/>
        </w:rPr>
        <w:t>:</w:t>
      </w:r>
      <w:r w:rsidRPr="006F5CA2">
        <w:rPr>
          <w:lang w:eastAsia="en-US"/>
        </w:rPr>
        <w:t xml:space="preserve"> </w:t>
      </w:r>
      <w:r w:rsidR="00BD01CA">
        <w:rPr>
          <w:lang w:eastAsia="en-US"/>
        </w:rPr>
        <w:t>"</w:t>
      </w:r>
      <w:r w:rsidRPr="006F5CA2">
        <w:rPr>
          <w:lang w:eastAsia="en-US"/>
        </w:rPr>
        <w:t xml:space="preserve">Troost, troost </w:t>
      </w:r>
      <w:r w:rsidR="005E238D">
        <w:rPr>
          <w:lang w:eastAsia="en-US"/>
        </w:rPr>
        <w:t>M</w:t>
      </w:r>
      <w:r w:rsidRPr="006F5CA2">
        <w:rPr>
          <w:lang w:eastAsia="en-US"/>
        </w:rPr>
        <w:t>ijn volk, spreekt naar het har</w:t>
      </w:r>
      <w:r w:rsidR="005E238D">
        <w:rPr>
          <w:lang w:eastAsia="en-US"/>
        </w:rPr>
        <w:t xml:space="preserve">t van Jeruzalem." In eigenlijke zin wordt hier </w:t>
      </w:r>
      <w:r w:rsidRPr="006F5CA2">
        <w:rPr>
          <w:lang w:eastAsia="en-US"/>
        </w:rPr>
        <w:t xml:space="preserve">gezegd </w:t>
      </w:r>
      <w:r w:rsidR="005A760A">
        <w:rPr>
          <w:lang w:eastAsia="en-US"/>
        </w:rPr>
        <w:t>"</w:t>
      </w:r>
      <w:r w:rsidRPr="006F5CA2">
        <w:rPr>
          <w:lang w:eastAsia="en-US"/>
        </w:rPr>
        <w:t>naar het hart te spreken." Te spreken naar het hart</w:t>
      </w:r>
      <w:r w:rsidR="005E238D">
        <w:rPr>
          <w:lang w:eastAsia="en-US"/>
        </w:rPr>
        <w:t xml:space="preserve"> van iemand, wil toch zeggen, zó</w:t>
      </w:r>
      <w:r w:rsidRPr="006F5CA2">
        <w:rPr>
          <w:lang w:eastAsia="en-US"/>
        </w:rPr>
        <w:t xml:space="preserve"> te spreken .als hij het in zijn toestand begeert, n.l</w:t>
      </w:r>
      <w:r w:rsidR="00FD7E8B">
        <w:rPr>
          <w:lang w:eastAsia="en-US"/>
        </w:rPr>
        <w:t xml:space="preserve">. </w:t>
      </w:r>
      <w:r w:rsidR="005E238D">
        <w:rPr>
          <w:lang w:eastAsia="en-US"/>
        </w:rPr>
        <w:t>z</w:t>
      </w:r>
      <w:r w:rsidRPr="006F5CA2">
        <w:rPr>
          <w:lang w:eastAsia="en-US"/>
        </w:rPr>
        <w:t>ó, dat het indruk op hem maakt, dat het hem helpt en dat het tot zijn bestwil is</w:t>
      </w:r>
      <w:r w:rsidR="00FD7E8B">
        <w:rPr>
          <w:lang w:eastAsia="en-US"/>
        </w:rPr>
        <w:t xml:space="preserve">. </w:t>
      </w:r>
    </w:p>
    <w:p w:rsidR="005E238D" w:rsidRDefault="00FD7E8B" w:rsidP="00273DAF">
      <w:pPr>
        <w:jc w:val="both"/>
        <w:rPr>
          <w:lang w:eastAsia="en-US"/>
        </w:rPr>
      </w:pPr>
      <w:r>
        <w:rPr>
          <w:lang w:eastAsia="en-US"/>
        </w:rPr>
        <w:t>Z</w:t>
      </w:r>
      <w:r w:rsidR="005E238D">
        <w:rPr>
          <w:lang w:eastAsia="en-US"/>
        </w:rPr>
        <w:t>o</w:t>
      </w:r>
      <w:r w:rsidR="007410FE" w:rsidRPr="006F5CA2">
        <w:rPr>
          <w:lang w:eastAsia="en-US"/>
        </w:rPr>
        <w:t xml:space="preserve"> lezen wij van Sichem, met betrekking tot Dina, de dochter van Jacob</w:t>
      </w:r>
      <w:r w:rsidR="006F5CA2">
        <w:rPr>
          <w:lang w:eastAsia="en-US"/>
        </w:rPr>
        <w:t>:</w:t>
      </w:r>
      <w:r w:rsidR="007410FE" w:rsidRPr="006F5CA2">
        <w:rPr>
          <w:lang w:eastAsia="en-US"/>
        </w:rPr>
        <w:t xml:space="preserve"> </w:t>
      </w:r>
      <w:r w:rsidR="005A760A">
        <w:rPr>
          <w:lang w:eastAsia="en-US"/>
        </w:rPr>
        <w:t>"</w:t>
      </w:r>
      <w:r w:rsidR="005E238D">
        <w:rPr>
          <w:lang w:eastAsia="en-US"/>
        </w:rPr>
        <w:t xml:space="preserve">En </w:t>
      </w:r>
      <w:r w:rsidR="007410FE" w:rsidRPr="006F5CA2">
        <w:rPr>
          <w:lang w:eastAsia="en-US"/>
        </w:rPr>
        <w:t>hij had de jongedochter lief, en sprak naar het hart van de jongedochter" (Gen. 34</w:t>
      </w:r>
      <w:r w:rsidR="006F5CA2">
        <w:rPr>
          <w:lang w:eastAsia="en-US"/>
        </w:rPr>
        <w:t>:</w:t>
      </w:r>
      <w:r w:rsidR="007410FE" w:rsidRPr="006F5CA2">
        <w:rPr>
          <w:lang w:eastAsia="en-US"/>
        </w:rPr>
        <w:t xml:space="preserve"> 3). Van</w:t>
      </w:r>
      <w:r w:rsidR="006F5CA2">
        <w:rPr>
          <w:lang w:eastAsia="en-US"/>
        </w:rPr>
        <w:t xml:space="preserve"> de </w:t>
      </w:r>
      <w:r w:rsidR="005E238D">
        <w:rPr>
          <w:lang w:eastAsia="en-US"/>
        </w:rPr>
        <w:t xml:space="preserve">Levietische man </w:t>
      </w:r>
      <w:r w:rsidR="007410FE" w:rsidRPr="006F5CA2">
        <w:rPr>
          <w:lang w:eastAsia="en-US"/>
        </w:rPr>
        <w:t>staat er in Richt. 19</w:t>
      </w:r>
      <w:r w:rsidR="006F5CA2">
        <w:rPr>
          <w:lang w:eastAsia="en-US"/>
        </w:rPr>
        <w:t>:</w:t>
      </w:r>
      <w:r w:rsidR="007410FE" w:rsidRPr="006F5CA2">
        <w:rPr>
          <w:lang w:eastAsia="en-US"/>
        </w:rPr>
        <w:t xml:space="preserve"> 3, dat hij zich opmaakte en</w:t>
      </w:r>
      <w:r w:rsidR="001A7589">
        <w:rPr>
          <w:lang w:eastAsia="en-US"/>
        </w:rPr>
        <w:t xml:space="preserve"> zijn </w:t>
      </w:r>
      <w:r w:rsidR="007410FE" w:rsidRPr="006F5CA2">
        <w:rPr>
          <w:lang w:eastAsia="en-US"/>
        </w:rPr>
        <w:t xml:space="preserve">vrouw natoog </w:t>
      </w:r>
      <w:r w:rsidR="005A760A">
        <w:rPr>
          <w:lang w:eastAsia="en-US"/>
        </w:rPr>
        <w:t>"</w:t>
      </w:r>
      <w:r w:rsidR="007410FE" w:rsidRPr="006F5CA2">
        <w:rPr>
          <w:lang w:eastAsia="en-US"/>
        </w:rPr>
        <w:t>om naar haar hart te spreken en haar weder te halen</w:t>
      </w:r>
      <w:r w:rsidR="005E238D">
        <w:rPr>
          <w:lang w:eastAsia="en-US"/>
        </w:rPr>
        <w:t>.</w:t>
      </w:r>
      <w:r w:rsidR="007410FE" w:rsidRPr="006F5CA2">
        <w:rPr>
          <w:lang w:eastAsia="en-US"/>
        </w:rPr>
        <w:t xml:space="preserve">" </w:t>
      </w:r>
      <w:r w:rsidR="005E238D">
        <w:rPr>
          <w:lang w:eastAsia="en-US"/>
        </w:rPr>
        <w:t>T</w:t>
      </w:r>
      <w:r w:rsidR="007410FE" w:rsidRPr="006F5CA2">
        <w:rPr>
          <w:lang w:eastAsia="en-US"/>
        </w:rPr>
        <w:t>erwijl we Ruth tot Boaz h</w:t>
      </w:r>
      <w:r w:rsidR="00247DA4">
        <w:rPr>
          <w:lang w:eastAsia="en-US"/>
        </w:rPr>
        <w:t>ore</w:t>
      </w:r>
      <w:r w:rsidR="007410FE" w:rsidRPr="006F5CA2">
        <w:rPr>
          <w:lang w:eastAsia="en-US"/>
        </w:rPr>
        <w:t>n zeg</w:t>
      </w:r>
      <w:r w:rsidR="007410FE" w:rsidRPr="006F5CA2">
        <w:rPr>
          <w:lang w:eastAsia="en-US"/>
        </w:rPr>
        <w:softHyphen/>
        <w:t>gen</w:t>
      </w:r>
      <w:r w:rsidR="006F5CA2">
        <w:rPr>
          <w:lang w:eastAsia="en-US"/>
        </w:rPr>
        <w:t>:</w:t>
      </w:r>
      <w:r w:rsidR="007410FE" w:rsidRPr="006F5CA2">
        <w:rPr>
          <w:lang w:eastAsia="en-US"/>
        </w:rPr>
        <w:t xml:space="preserve"> </w:t>
      </w:r>
      <w:r w:rsidR="005A760A">
        <w:rPr>
          <w:lang w:eastAsia="en-US"/>
        </w:rPr>
        <w:t>"</w:t>
      </w:r>
      <w:r w:rsidR="007410FE" w:rsidRPr="006F5CA2">
        <w:rPr>
          <w:lang w:eastAsia="en-US"/>
        </w:rPr>
        <w:t>Laat mij genade vinden in</w:t>
      </w:r>
      <w:r w:rsidR="001A7589">
        <w:rPr>
          <w:lang w:eastAsia="en-US"/>
        </w:rPr>
        <w:t xml:space="preserve"> uw </w:t>
      </w:r>
      <w:r w:rsidR="00273DAF">
        <w:rPr>
          <w:lang w:eastAsia="en-US"/>
        </w:rPr>
        <w:t>oge</w:t>
      </w:r>
      <w:r w:rsidR="007410FE" w:rsidRPr="006F5CA2">
        <w:rPr>
          <w:lang w:eastAsia="en-US"/>
        </w:rPr>
        <w:t>n, mijn heer, dewijl gij mij getroost hebt en dewijl gij naar het hart van</w:t>
      </w:r>
      <w:r w:rsidR="001A7589">
        <w:rPr>
          <w:lang w:eastAsia="en-US"/>
        </w:rPr>
        <w:t xml:space="preserve"> uw </w:t>
      </w:r>
      <w:r w:rsidR="007410FE" w:rsidRPr="006F5CA2">
        <w:rPr>
          <w:lang w:eastAsia="en-US"/>
        </w:rPr>
        <w:t>dienstmaagd gesproken hebt."</w:t>
      </w:r>
    </w:p>
    <w:p w:rsidR="007410FE" w:rsidRPr="006F5CA2" w:rsidRDefault="007410FE" w:rsidP="00273DAF">
      <w:pPr>
        <w:jc w:val="both"/>
        <w:rPr>
          <w:lang w:eastAsia="en-US"/>
        </w:rPr>
      </w:pPr>
      <w:r w:rsidRPr="006F5CA2">
        <w:rPr>
          <w:lang w:eastAsia="en-US"/>
        </w:rPr>
        <w:t xml:space="preserve">Uit alle deze plaatsen blijkt dus, dat </w:t>
      </w:r>
      <w:r w:rsidR="005A760A">
        <w:rPr>
          <w:lang w:eastAsia="en-US"/>
        </w:rPr>
        <w:t>"</w:t>
      </w:r>
      <w:r w:rsidRPr="006F5CA2">
        <w:rPr>
          <w:lang w:eastAsia="en-US"/>
        </w:rPr>
        <w:t>vertroosten" z</w:t>
      </w:r>
      <w:r w:rsidR="006F5CA2">
        <w:rPr>
          <w:lang w:eastAsia="en-US"/>
        </w:rPr>
        <w:t>ove</w:t>
      </w:r>
      <w:r w:rsidRPr="006F5CA2">
        <w:rPr>
          <w:lang w:eastAsia="en-US"/>
        </w:rPr>
        <w:t>el bet</w:t>
      </w:r>
      <w:r w:rsidR="006F5CA2">
        <w:rPr>
          <w:lang w:eastAsia="en-US"/>
        </w:rPr>
        <w:t>eke</w:t>
      </w:r>
      <w:r w:rsidRPr="006F5CA2">
        <w:rPr>
          <w:lang w:eastAsia="en-US"/>
        </w:rPr>
        <w:t xml:space="preserve">nt, als </w:t>
      </w:r>
      <w:r w:rsidR="005A760A">
        <w:rPr>
          <w:lang w:eastAsia="en-US"/>
        </w:rPr>
        <w:t>"</w:t>
      </w:r>
      <w:r w:rsidRPr="006F5CA2">
        <w:rPr>
          <w:lang w:eastAsia="en-US"/>
        </w:rPr>
        <w:t>naar het hart van iemand spreken."</w:t>
      </w:r>
    </w:p>
    <w:p w:rsidR="005E238D" w:rsidRDefault="005E238D" w:rsidP="00273DAF">
      <w:pPr>
        <w:jc w:val="both"/>
        <w:rPr>
          <w:lang w:eastAsia="en-US"/>
        </w:rPr>
      </w:pPr>
    </w:p>
    <w:p w:rsidR="005E238D" w:rsidRDefault="007410FE" w:rsidP="00273DAF">
      <w:pPr>
        <w:jc w:val="both"/>
        <w:rPr>
          <w:lang w:eastAsia="en-US"/>
        </w:rPr>
      </w:pPr>
      <w:r w:rsidRPr="006F5CA2">
        <w:rPr>
          <w:lang w:eastAsia="en-US"/>
        </w:rPr>
        <w:t>Wij willen dan nu naar het hart van</w:t>
      </w:r>
      <w:r w:rsidR="001910E5">
        <w:rPr>
          <w:lang w:eastAsia="en-US"/>
        </w:rPr>
        <w:t xml:space="preserve"> deze </w:t>
      </w:r>
      <w:r w:rsidRPr="006F5CA2">
        <w:rPr>
          <w:lang w:eastAsia="en-US"/>
        </w:rPr>
        <w:t>geestelijk verlatene spreken en di</w:t>
      </w:r>
      <w:r w:rsidR="005E238D">
        <w:rPr>
          <w:lang w:eastAsia="en-US"/>
        </w:rPr>
        <w:t xml:space="preserve">t doende, stellen wij ons vier </w:t>
      </w:r>
      <w:r w:rsidRPr="006F5CA2">
        <w:rPr>
          <w:lang w:eastAsia="en-US"/>
        </w:rPr>
        <w:t xml:space="preserve">zaken ten doel. </w:t>
      </w:r>
    </w:p>
    <w:p w:rsidR="00294C5C" w:rsidRDefault="007410FE" w:rsidP="00273DAF">
      <w:pPr>
        <w:jc w:val="both"/>
        <w:rPr>
          <w:lang w:eastAsia="en-US"/>
        </w:rPr>
      </w:pPr>
      <w:r w:rsidRPr="006F5CA2">
        <w:rPr>
          <w:lang w:eastAsia="en-US"/>
        </w:rPr>
        <w:t>Ten 1</w:t>
      </w:r>
      <w:r w:rsidRPr="005E238D">
        <w:rPr>
          <w:vertAlign w:val="superscript"/>
          <w:lang w:eastAsia="en-US"/>
        </w:rPr>
        <w:t>st</w:t>
      </w:r>
      <w:r w:rsidR="005E238D" w:rsidRPr="005E238D">
        <w:rPr>
          <w:vertAlign w:val="superscript"/>
          <w:lang w:eastAsia="en-US"/>
        </w:rPr>
        <w:t>e</w:t>
      </w:r>
      <w:r w:rsidR="005E238D">
        <w:rPr>
          <w:lang w:eastAsia="en-US"/>
        </w:rPr>
        <w:t xml:space="preserve"> </w:t>
      </w:r>
      <w:r w:rsidRPr="006F5CA2">
        <w:rPr>
          <w:lang w:eastAsia="en-US"/>
        </w:rPr>
        <w:t>willen we, z</w:t>
      </w:r>
      <w:r w:rsidR="006F5CA2">
        <w:rPr>
          <w:lang w:eastAsia="en-US"/>
        </w:rPr>
        <w:t>ove</w:t>
      </w:r>
      <w:r w:rsidRPr="006F5CA2">
        <w:rPr>
          <w:lang w:eastAsia="en-US"/>
        </w:rPr>
        <w:t>el in ons is, zijn kwaad verzachten en verminderen</w:t>
      </w:r>
      <w:r w:rsidR="009D2888">
        <w:rPr>
          <w:lang w:eastAsia="en-US"/>
        </w:rPr>
        <w:t>. U</w:t>
      </w:r>
      <w:r w:rsidRPr="006F5CA2">
        <w:rPr>
          <w:lang w:eastAsia="en-US"/>
        </w:rPr>
        <w:t>it het gezegde van Job</w:t>
      </w:r>
      <w:r w:rsidR="006F5CA2">
        <w:rPr>
          <w:lang w:eastAsia="en-US"/>
        </w:rPr>
        <w:t>:</w:t>
      </w:r>
      <w:r w:rsidRPr="006F5CA2">
        <w:rPr>
          <w:lang w:eastAsia="en-US"/>
        </w:rPr>
        <w:t xml:space="preserve"> </w:t>
      </w:r>
      <w:r w:rsidR="005A760A">
        <w:rPr>
          <w:lang w:eastAsia="en-US"/>
        </w:rPr>
        <w:t>"</w:t>
      </w:r>
      <w:r w:rsidRPr="006F5CA2">
        <w:rPr>
          <w:lang w:eastAsia="en-US"/>
        </w:rPr>
        <w:t>Wanneer ik zeg</w:t>
      </w:r>
      <w:r w:rsidR="006F5CA2">
        <w:rPr>
          <w:lang w:eastAsia="en-US"/>
        </w:rPr>
        <w:t>:</w:t>
      </w:r>
      <w:r w:rsidRPr="006F5CA2">
        <w:rPr>
          <w:lang w:eastAsia="en-US"/>
        </w:rPr>
        <w:t xml:space="preserve"> </w:t>
      </w:r>
      <w:r w:rsidR="00FD7E8B">
        <w:rPr>
          <w:lang w:eastAsia="en-US"/>
        </w:rPr>
        <w:t xml:space="preserve">Mijn </w:t>
      </w:r>
      <w:r w:rsidRPr="006F5CA2">
        <w:rPr>
          <w:lang w:eastAsia="en-US"/>
        </w:rPr>
        <w:t xml:space="preserve">bedstede zal mij vertroosten, mijn leger zal van </w:t>
      </w:r>
      <w:r w:rsidR="00FD7E8B">
        <w:rPr>
          <w:lang w:eastAsia="en-US"/>
        </w:rPr>
        <w:t xml:space="preserve">mijn </w:t>
      </w:r>
      <w:r w:rsidRPr="006F5CA2">
        <w:rPr>
          <w:lang w:eastAsia="en-US"/>
        </w:rPr>
        <w:t>klacht wat weg</w:t>
      </w:r>
      <w:r w:rsidRPr="006F5CA2">
        <w:rPr>
          <w:lang w:eastAsia="en-US"/>
        </w:rPr>
        <w:softHyphen/>
        <w:t>nemen," blijkt, dat vertroostingen zijn</w:t>
      </w:r>
      <w:r w:rsidR="00294C5C">
        <w:rPr>
          <w:lang w:eastAsia="en-US"/>
        </w:rPr>
        <w:t>,</w:t>
      </w:r>
      <w:r w:rsidRPr="006F5CA2">
        <w:rPr>
          <w:lang w:eastAsia="en-US"/>
        </w:rPr>
        <w:t xml:space="preserve"> vermindering van kwaad. </w:t>
      </w:r>
    </w:p>
    <w:p w:rsidR="00294C5C" w:rsidRDefault="00294C5C" w:rsidP="00273DAF">
      <w:pPr>
        <w:jc w:val="both"/>
        <w:rPr>
          <w:lang w:eastAsia="en-US"/>
        </w:rPr>
      </w:pPr>
    </w:p>
    <w:p w:rsidR="007410FE" w:rsidRPr="006F5CA2" w:rsidRDefault="007410FE" w:rsidP="00273DAF">
      <w:pPr>
        <w:jc w:val="both"/>
        <w:rPr>
          <w:lang w:eastAsia="en-US"/>
        </w:rPr>
      </w:pPr>
      <w:r w:rsidRPr="006F5CA2">
        <w:rPr>
          <w:lang w:eastAsia="en-US"/>
        </w:rPr>
        <w:t>Ten 2</w:t>
      </w:r>
      <w:r w:rsidR="00294C5C" w:rsidRPr="00294C5C">
        <w:rPr>
          <w:vertAlign w:val="superscript"/>
          <w:lang w:eastAsia="en-US"/>
        </w:rPr>
        <w:t>de</w:t>
      </w:r>
      <w:r w:rsidR="00294C5C">
        <w:rPr>
          <w:lang w:eastAsia="en-US"/>
        </w:rPr>
        <w:t xml:space="preserve"> </w:t>
      </w:r>
      <w:r w:rsidRPr="006F5CA2">
        <w:rPr>
          <w:lang w:eastAsia="en-US"/>
        </w:rPr>
        <w:t>willen we het hart versterken en goede moed geven. Hiertoe wijzen we op uitspraken van Christus tot</w:t>
      </w:r>
      <w:r w:rsidR="001A7589">
        <w:rPr>
          <w:lang w:eastAsia="en-US"/>
        </w:rPr>
        <w:t xml:space="preserve"> </w:t>
      </w:r>
      <w:r w:rsidR="00294C5C">
        <w:rPr>
          <w:lang w:eastAsia="en-US"/>
        </w:rPr>
        <w:t>Z</w:t>
      </w:r>
      <w:r w:rsidR="001A7589">
        <w:rPr>
          <w:lang w:eastAsia="en-US"/>
        </w:rPr>
        <w:t xml:space="preserve">ijn </w:t>
      </w:r>
      <w:r w:rsidRPr="006F5CA2">
        <w:rPr>
          <w:lang w:eastAsia="en-US"/>
        </w:rPr>
        <w:t>discipelen</w:t>
      </w:r>
      <w:r w:rsidR="006F5CA2">
        <w:rPr>
          <w:lang w:eastAsia="en-US"/>
        </w:rPr>
        <w:t>:</w:t>
      </w:r>
      <w:r w:rsidRPr="006F5CA2">
        <w:rPr>
          <w:lang w:eastAsia="en-US"/>
        </w:rPr>
        <w:t xml:space="preserve"> </w:t>
      </w:r>
      <w:r w:rsidR="005A760A">
        <w:rPr>
          <w:lang w:eastAsia="en-US"/>
        </w:rPr>
        <w:t>"</w:t>
      </w:r>
      <w:r w:rsidRPr="006F5CA2">
        <w:rPr>
          <w:lang w:eastAsia="en-US"/>
        </w:rPr>
        <w:t>In de wereld zult gij ver</w:t>
      </w:r>
      <w:r w:rsidRPr="006F5CA2">
        <w:rPr>
          <w:lang w:eastAsia="en-US"/>
        </w:rPr>
        <w:softHyphen/>
        <w:t>drukking hebben, maar hebt goeden moed</w:t>
      </w:r>
      <w:r w:rsidR="00294C5C">
        <w:rPr>
          <w:lang w:eastAsia="en-US"/>
        </w:rPr>
        <w:t>.</w:t>
      </w:r>
      <w:r w:rsidRPr="006F5CA2">
        <w:rPr>
          <w:lang w:eastAsia="en-US"/>
        </w:rPr>
        <w:t xml:space="preserve">" </w:t>
      </w:r>
      <w:r w:rsidR="00294C5C">
        <w:rPr>
          <w:lang w:eastAsia="en-US"/>
        </w:rPr>
        <w:t>"V</w:t>
      </w:r>
      <w:r w:rsidRPr="006F5CA2">
        <w:rPr>
          <w:lang w:eastAsia="en-US"/>
        </w:rPr>
        <w:t>rees niet</w:t>
      </w:r>
      <w:r w:rsidR="006F5CA2">
        <w:rPr>
          <w:lang w:eastAsia="en-US"/>
        </w:rPr>
        <w:t>;</w:t>
      </w:r>
      <w:r w:rsidRPr="006F5CA2">
        <w:rPr>
          <w:lang w:eastAsia="en-US"/>
        </w:rPr>
        <w:t>" van</w:t>
      </w:r>
      <w:r w:rsidR="006F5CA2">
        <w:rPr>
          <w:lang w:eastAsia="en-US"/>
        </w:rPr>
        <w:t xml:space="preserve"> de </w:t>
      </w:r>
      <w:r w:rsidRPr="006F5CA2">
        <w:rPr>
          <w:lang w:eastAsia="en-US"/>
        </w:rPr>
        <w:t>Heere tot Jesaja</w:t>
      </w:r>
      <w:r w:rsidR="006F5CA2">
        <w:rPr>
          <w:lang w:eastAsia="en-US"/>
        </w:rPr>
        <w:t>:</w:t>
      </w:r>
      <w:r w:rsidRPr="006F5CA2">
        <w:rPr>
          <w:lang w:eastAsia="en-US"/>
        </w:rPr>
        <w:t xml:space="preserve"> </w:t>
      </w:r>
      <w:r w:rsidR="00BD01CA">
        <w:rPr>
          <w:lang w:eastAsia="en-US"/>
        </w:rPr>
        <w:t>"</w:t>
      </w:r>
      <w:r w:rsidRPr="006F5CA2">
        <w:rPr>
          <w:lang w:eastAsia="en-US"/>
        </w:rPr>
        <w:t>Wacht u en zijt gerust</w:t>
      </w:r>
      <w:r w:rsidR="006F5CA2">
        <w:rPr>
          <w:lang w:eastAsia="en-US"/>
        </w:rPr>
        <w:t>;</w:t>
      </w:r>
      <w:r w:rsidRPr="006F5CA2">
        <w:rPr>
          <w:lang w:eastAsia="en-US"/>
        </w:rPr>
        <w:t xml:space="preserve"> vrees niet en uw hart worde niet week</w:t>
      </w:r>
      <w:r w:rsidR="006F5CA2">
        <w:rPr>
          <w:lang w:eastAsia="en-US"/>
        </w:rPr>
        <w:t>;</w:t>
      </w:r>
      <w:r w:rsidRPr="006F5CA2">
        <w:rPr>
          <w:lang w:eastAsia="en-US"/>
        </w:rPr>
        <w:t>" van Mozes tot het volk</w:t>
      </w:r>
      <w:r w:rsidR="006F5CA2">
        <w:rPr>
          <w:lang w:eastAsia="en-US"/>
        </w:rPr>
        <w:t>:</w:t>
      </w:r>
      <w:r w:rsidRPr="006F5CA2">
        <w:rPr>
          <w:lang w:eastAsia="en-US"/>
        </w:rPr>
        <w:t xml:space="preserve"> </w:t>
      </w:r>
      <w:r w:rsidR="005A760A">
        <w:rPr>
          <w:lang w:eastAsia="en-US"/>
        </w:rPr>
        <w:t>"</w:t>
      </w:r>
      <w:r w:rsidRPr="006F5CA2">
        <w:rPr>
          <w:lang w:eastAsia="en-US"/>
        </w:rPr>
        <w:t>Vrees niet, staa</w:t>
      </w:r>
      <w:r w:rsidR="00294C5C">
        <w:rPr>
          <w:lang w:eastAsia="en-US"/>
        </w:rPr>
        <w:t>t vast en ziet het heil des HEE</w:t>
      </w:r>
      <w:r w:rsidRPr="006F5CA2">
        <w:rPr>
          <w:lang w:eastAsia="en-US"/>
        </w:rPr>
        <w:t>REN</w:t>
      </w:r>
      <w:r w:rsidR="006F5CA2">
        <w:rPr>
          <w:lang w:eastAsia="en-US"/>
        </w:rPr>
        <w:t>;</w:t>
      </w:r>
      <w:r w:rsidRPr="006F5CA2">
        <w:rPr>
          <w:lang w:eastAsia="en-US"/>
        </w:rPr>
        <w:t>" van Christus in Joh. 11</w:t>
      </w:r>
      <w:r w:rsidR="006F5CA2">
        <w:rPr>
          <w:lang w:eastAsia="en-US"/>
        </w:rPr>
        <w:t>:</w:t>
      </w:r>
      <w:r w:rsidRPr="006F5CA2">
        <w:rPr>
          <w:lang w:eastAsia="en-US"/>
        </w:rPr>
        <w:t xml:space="preserve"> </w:t>
      </w:r>
      <w:r w:rsidR="005A760A">
        <w:rPr>
          <w:lang w:eastAsia="en-US"/>
        </w:rPr>
        <w:t>"</w:t>
      </w:r>
      <w:r w:rsidR="00294C5C">
        <w:rPr>
          <w:lang w:eastAsia="en-US"/>
        </w:rPr>
        <w:t>Uw hart worde ni</w:t>
      </w:r>
      <w:r w:rsidRPr="006F5CA2">
        <w:rPr>
          <w:lang w:eastAsia="en-US"/>
        </w:rPr>
        <w:t>et</w:t>
      </w:r>
    </w:p>
    <w:p w:rsidR="00294C5C" w:rsidRDefault="007410FE" w:rsidP="00273DAF">
      <w:pPr>
        <w:jc w:val="both"/>
        <w:rPr>
          <w:lang w:eastAsia="en-US"/>
        </w:rPr>
      </w:pPr>
      <w:r w:rsidRPr="006F5CA2">
        <w:rPr>
          <w:lang w:eastAsia="en-US"/>
        </w:rPr>
        <w:t>ontroerd en zijt niet versaagd</w:t>
      </w:r>
      <w:r w:rsidR="006F5CA2">
        <w:rPr>
          <w:lang w:eastAsia="en-US"/>
        </w:rPr>
        <w:t>;</w:t>
      </w:r>
      <w:r w:rsidRPr="006F5CA2">
        <w:rPr>
          <w:lang w:eastAsia="en-US"/>
        </w:rPr>
        <w:t>" van Paulus aan de ge</w:t>
      </w:r>
      <w:r w:rsidRPr="006F5CA2">
        <w:rPr>
          <w:lang w:eastAsia="en-US"/>
        </w:rPr>
        <w:softHyphen/>
        <w:t xml:space="preserve">meente der </w:t>
      </w:r>
      <w:r w:rsidR="00294C5C" w:rsidRPr="006F5CA2">
        <w:rPr>
          <w:lang w:eastAsia="en-US"/>
        </w:rPr>
        <w:t>Thessalonicenzen</w:t>
      </w:r>
      <w:r w:rsidR="006F5CA2">
        <w:rPr>
          <w:lang w:eastAsia="en-US"/>
        </w:rPr>
        <w:t>:</w:t>
      </w:r>
      <w:r w:rsidRPr="006F5CA2">
        <w:rPr>
          <w:lang w:eastAsia="en-US"/>
        </w:rPr>
        <w:t xml:space="preserve"> </w:t>
      </w:r>
      <w:r w:rsidR="005A760A">
        <w:rPr>
          <w:lang w:eastAsia="en-US"/>
        </w:rPr>
        <w:t>"</w:t>
      </w:r>
      <w:r w:rsidRPr="006F5CA2">
        <w:rPr>
          <w:lang w:eastAsia="en-US"/>
        </w:rPr>
        <w:t>Onze Heere Jezus Christus zelf vertrooste</w:t>
      </w:r>
      <w:r w:rsidR="001A7589">
        <w:rPr>
          <w:lang w:eastAsia="en-US"/>
        </w:rPr>
        <w:t xml:space="preserve"> uw </w:t>
      </w:r>
      <w:r w:rsidRPr="006F5CA2">
        <w:rPr>
          <w:lang w:eastAsia="en-US"/>
        </w:rPr>
        <w:t xml:space="preserve">harten en versterke u." </w:t>
      </w:r>
    </w:p>
    <w:p w:rsidR="00294C5C" w:rsidRDefault="007410FE" w:rsidP="00273DAF">
      <w:pPr>
        <w:jc w:val="both"/>
        <w:rPr>
          <w:lang w:eastAsia="en-US"/>
        </w:rPr>
      </w:pPr>
      <w:r w:rsidRPr="006F5CA2">
        <w:rPr>
          <w:lang w:eastAsia="en-US"/>
        </w:rPr>
        <w:t>Uit deze uitspraken blijkt dus voldoende, dat vertroostingen die</w:t>
      </w:r>
      <w:r w:rsidRPr="006F5CA2">
        <w:rPr>
          <w:lang w:eastAsia="en-US"/>
        </w:rPr>
        <w:softHyphen/>
        <w:t xml:space="preserve">nen om het hart te versterken. </w:t>
      </w:r>
    </w:p>
    <w:p w:rsidR="00294C5C" w:rsidRDefault="00294C5C" w:rsidP="00273DAF">
      <w:pPr>
        <w:jc w:val="both"/>
        <w:rPr>
          <w:lang w:eastAsia="en-US"/>
        </w:rPr>
      </w:pPr>
    </w:p>
    <w:p w:rsidR="00294C5C" w:rsidRDefault="007410FE" w:rsidP="00273DAF">
      <w:pPr>
        <w:jc w:val="both"/>
        <w:rPr>
          <w:lang w:eastAsia="en-US"/>
        </w:rPr>
      </w:pPr>
      <w:r w:rsidRPr="006F5CA2">
        <w:rPr>
          <w:lang w:eastAsia="en-US"/>
        </w:rPr>
        <w:t>Ten 3</w:t>
      </w:r>
      <w:r w:rsidRPr="00294C5C">
        <w:rPr>
          <w:vertAlign w:val="superscript"/>
          <w:lang w:eastAsia="en-US"/>
        </w:rPr>
        <w:t>de</w:t>
      </w:r>
      <w:r w:rsidR="00294C5C">
        <w:rPr>
          <w:lang w:eastAsia="en-US"/>
        </w:rPr>
        <w:t xml:space="preserve"> </w:t>
      </w:r>
      <w:r w:rsidRPr="006F5CA2">
        <w:rPr>
          <w:lang w:eastAsia="en-US"/>
        </w:rPr>
        <w:t>moeten wij,</w:t>
      </w:r>
      <w:r w:rsidR="006F5CA2">
        <w:rPr>
          <w:lang w:eastAsia="en-US"/>
        </w:rPr>
        <w:t xml:space="preserve"> zo </w:t>
      </w:r>
      <w:r w:rsidRPr="006F5CA2">
        <w:rPr>
          <w:lang w:eastAsia="en-US"/>
        </w:rPr>
        <w:t xml:space="preserve">mogelijk, het kwaad wegnemen. </w:t>
      </w:r>
      <w:r w:rsidR="005A760A">
        <w:rPr>
          <w:lang w:eastAsia="en-US"/>
        </w:rPr>
        <w:t>"</w:t>
      </w:r>
      <w:r w:rsidRPr="006F5CA2">
        <w:rPr>
          <w:lang w:eastAsia="en-US"/>
        </w:rPr>
        <w:t>Treuring en zuch</w:t>
      </w:r>
      <w:r w:rsidRPr="006F5CA2">
        <w:rPr>
          <w:lang w:eastAsia="en-US"/>
        </w:rPr>
        <w:softHyphen/>
        <w:t>ting zullen wegvlieden,"</w:t>
      </w:r>
      <w:r w:rsidR="006F5CA2">
        <w:rPr>
          <w:lang w:eastAsia="en-US"/>
        </w:rPr>
        <w:t xml:space="preserve"> zo </w:t>
      </w:r>
      <w:r w:rsidRPr="006F5CA2">
        <w:rPr>
          <w:lang w:eastAsia="en-US"/>
        </w:rPr>
        <w:t>lezen wij in Jesaja 51</w:t>
      </w:r>
      <w:r w:rsidR="006F5CA2">
        <w:rPr>
          <w:lang w:eastAsia="en-US"/>
        </w:rPr>
        <w:t>:</w:t>
      </w:r>
      <w:r w:rsidRPr="006F5CA2">
        <w:rPr>
          <w:lang w:eastAsia="en-US"/>
        </w:rPr>
        <w:t xml:space="preserve"> 11. </w:t>
      </w:r>
    </w:p>
    <w:p w:rsidR="00294C5C" w:rsidRDefault="00294C5C" w:rsidP="00273DAF">
      <w:pPr>
        <w:jc w:val="both"/>
        <w:rPr>
          <w:lang w:eastAsia="en-US"/>
        </w:rPr>
      </w:pPr>
    </w:p>
    <w:p w:rsidR="00294C5C" w:rsidRDefault="007410FE" w:rsidP="00273DAF">
      <w:pPr>
        <w:jc w:val="both"/>
        <w:rPr>
          <w:lang w:eastAsia="en-US"/>
        </w:rPr>
      </w:pPr>
      <w:r w:rsidRPr="006F5CA2">
        <w:rPr>
          <w:lang w:eastAsia="en-US"/>
        </w:rPr>
        <w:t>Ten 4</w:t>
      </w:r>
      <w:r w:rsidRPr="00294C5C">
        <w:rPr>
          <w:vertAlign w:val="superscript"/>
          <w:lang w:eastAsia="en-US"/>
        </w:rPr>
        <w:t>de</w:t>
      </w:r>
      <w:r w:rsidR="00294C5C">
        <w:rPr>
          <w:lang w:eastAsia="en-US"/>
        </w:rPr>
        <w:t xml:space="preserve"> </w:t>
      </w:r>
      <w:r w:rsidRPr="006F5CA2">
        <w:rPr>
          <w:lang w:eastAsia="en-US"/>
        </w:rPr>
        <w:t xml:space="preserve">moeten wij in plaats van de vorige droefheid, vreugde en geestelijke blijdschap aanbrengen. </w:t>
      </w:r>
      <w:r w:rsidR="005A760A">
        <w:rPr>
          <w:lang w:eastAsia="en-US"/>
        </w:rPr>
        <w:t>"</w:t>
      </w:r>
      <w:r w:rsidR="00294C5C">
        <w:rPr>
          <w:lang w:eastAsia="en-US"/>
        </w:rPr>
        <w:t>Ik zal hunlie</w:t>
      </w:r>
      <w:r w:rsidR="00294C5C">
        <w:rPr>
          <w:lang w:eastAsia="en-US"/>
        </w:rPr>
        <w:softHyphen/>
        <w:t>der rouwe in vr</w:t>
      </w:r>
      <w:r w:rsidRPr="006F5CA2">
        <w:rPr>
          <w:lang w:eastAsia="en-US"/>
        </w:rPr>
        <w:t>olijkheid veranderen en zal hen troosten en zal hen verblijden naar</w:t>
      </w:r>
      <w:r w:rsidR="001A7589">
        <w:rPr>
          <w:lang w:eastAsia="en-US"/>
        </w:rPr>
        <w:t xml:space="preserve"> hun </w:t>
      </w:r>
      <w:r w:rsidRPr="006F5CA2">
        <w:rPr>
          <w:lang w:eastAsia="en-US"/>
        </w:rPr>
        <w:t>droefenis,"</w:t>
      </w:r>
      <w:r w:rsidR="006F5CA2">
        <w:rPr>
          <w:lang w:eastAsia="en-US"/>
        </w:rPr>
        <w:t xml:space="preserve"> zo </w:t>
      </w:r>
      <w:r w:rsidRPr="006F5CA2">
        <w:rPr>
          <w:lang w:eastAsia="en-US"/>
        </w:rPr>
        <w:t>lezen wij in Jer. 31</w:t>
      </w:r>
      <w:r w:rsidR="006F5CA2">
        <w:rPr>
          <w:lang w:eastAsia="en-US"/>
        </w:rPr>
        <w:t>:</w:t>
      </w:r>
      <w:r w:rsidRPr="006F5CA2">
        <w:rPr>
          <w:lang w:eastAsia="en-US"/>
        </w:rPr>
        <w:t>13, en in Jes. 66 luidt het</w:t>
      </w:r>
      <w:r w:rsidR="006F5CA2">
        <w:rPr>
          <w:lang w:eastAsia="en-US"/>
        </w:rPr>
        <w:t>:</w:t>
      </w:r>
      <w:r w:rsidRPr="006F5CA2">
        <w:rPr>
          <w:lang w:eastAsia="en-US"/>
        </w:rPr>
        <w:t xml:space="preserve"> </w:t>
      </w:r>
      <w:r w:rsidR="005A760A">
        <w:rPr>
          <w:lang w:eastAsia="en-US"/>
        </w:rPr>
        <w:t>"</w:t>
      </w:r>
      <w:r w:rsidR="00294C5C">
        <w:rPr>
          <w:lang w:eastAsia="en-US"/>
        </w:rPr>
        <w:t>Weest vr</w:t>
      </w:r>
      <w:r w:rsidRPr="006F5CA2">
        <w:rPr>
          <w:lang w:eastAsia="en-US"/>
        </w:rPr>
        <w:t>olijk over haar met vreugde, gij allen, die over haar zijt treurig geweest</w:t>
      </w:r>
      <w:r w:rsidR="00294C5C">
        <w:rPr>
          <w:lang w:eastAsia="en-US"/>
        </w:rPr>
        <w:t>, o</w:t>
      </w:r>
      <w:r w:rsidRPr="006F5CA2">
        <w:rPr>
          <w:lang w:eastAsia="en-US"/>
        </w:rPr>
        <w:t>pdat gij moogt zuigen en verzadigd worden van de bor</w:t>
      </w:r>
      <w:r w:rsidRPr="006F5CA2">
        <w:rPr>
          <w:lang w:eastAsia="en-US"/>
        </w:rPr>
        <w:softHyphen/>
        <w:t>sten harer vertroostingen. Als een, die</w:t>
      </w:r>
      <w:r w:rsidR="001A7589">
        <w:rPr>
          <w:lang w:eastAsia="en-US"/>
        </w:rPr>
        <w:t xml:space="preserve"> zijn </w:t>
      </w:r>
      <w:r w:rsidRPr="006F5CA2">
        <w:rPr>
          <w:lang w:eastAsia="en-US"/>
        </w:rPr>
        <w:t xml:space="preserve">moeder troost, </w:t>
      </w:r>
      <w:r w:rsidR="001A7589">
        <w:rPr>
          <w:lang w:eastAsia="en-US"/>
        </w:rPr>
        <w:t>zo</w:t>
      </w:r>
      <w:r w:rsidRPr="006F5CA2">
        <w:rPr>
          <w:lang w:eastAsia="en-US"/>
        </w:rPr>
        <w:t xml:space="preserve"> zal Ik u troosten</w:t>
      </w:r>
      <w:r w:rsidR="006F5CA2">
        <w:rPr>
          <w:lang w:eastAsia="en-US"/>
        </w:rPr>
        <w:t>;</w:t>
      </w:r>
      <w:r w:rsidRPr="006F5CA2">
        <w:rPr>
          <w:lang w:eastAsia="en-US"/>
        </w:rPr>
        <w:t xml:space="preserve"> ja gij zult te Jeruzalem ge</w:t>
      </w:r>
      <w:r w:rsidRPr="006F5CA2">
        <w:rPr>
          <w:lang w:eastAsia="en-US"/>
        </w:rPr>
        <w:softHyphen/>
        <w:t xml:space="preserve">troost worden. En gij zult het zien en uw hart zal </w:t>
      </w:r>
      <w:r w:rsidR="00294C5C">
        <w:rPr>
          <w:lang w:eastAsia="en-US"/>
        </w:rPr>
        <w:t>vrolijk</w:t>
      </w:r>
      <w:r w:rsidRPr="006F5CA2">
        <w:rPr>
          <w:lang w:eastAsia="en-US"/>
        </w:rPr>
        <w:t xml:space="preserve"> zijn en</w:t>
      </w:r>
      <w:r w:rsidR="001A7589">
        <w:rPr>
          <w:lang w:eastAsia="en-US"/>
        </w:rPr>
        <w:t xml:space="preserve"> uw </w:t>
      </w:r>
      <w:r w:rsidRPr="006F5CA2">
        <w:rPr>
          <w:lang w:eastAsia="en-US"/>
        </w:rPr>
        <w:t>beenderen zullen groenen als het t</w:t>
      </w:r>
      <w:r w:rsidR="000E53E8">
        <w:rPr>
          <w:lang w:eastAsia="en-US"/>
        </w:rPr>
        <w:t>ede</w:t>
      </w:r>
      <w:r w:rsidRPr="006F5CA2">
        <w:rPr>
          <w:lang w:eastAsia="en-US"/>
        </w:rPr>
        <w:t xml:space="preserve">re gras." </w:t>
      </w:r>
    </w:p>
    <w:p w:rsidR="007410FE" w:rsidRPr="006F5CA2" w:rsidRDefault="007410FE" w:rsidP="00273DAF">
      <w:pPr>
        <w:jc w:val="both"/>
        <w:rPr>
          <w:lang w:eastAsia="en-US"/>
        </w:rPr>
      </w:pPr>
      <w:r w:rsidRPr="006F5CA2">
        <w:rPr>
          <w:lang w:eastAsia="en-US"/>
        </w:rPr>
        <w:t>Vreest niet,"</w:t>
      </w:r>
      <w:r w:rsidR="006F5CA2">
        <w:rPr>
          <w:lang w:eastAsia="en-US"/>
        </w:rPr>
        <w:t xml:space="preserve"> zo </w:t>
      </w:r>
      <w:r w:rsidRPr="006F5CA2">
        <w:rPr>
          <w:lang w:eastAsia="en-US"/>
        </w:rPr>
        <w:t xml:space="preserve">sprak de engel des Heeren tot de herders, </w:t>
      </w:r>
      <w:r w:rsidR="005A760A">
        <w:rPr>
          <w:lang w:eastAsia="en-US"/>
        </w:rPr>
        <w:t>"</w:t>
      </w:r>
      <w:r w:rsidRPr="006F5CA2">
        <w:rPr>
          <w:lang w:eastAsia="en-US"/>
        </w:rPr>
        <w:t>want ziet, ik verkondig u gr</w:t>
      </w:r>
      <w:r w:rsidR="00273DAF">
        <w:rPr>
          <w:lang w:eastAsia="en-US"/>
        </w:rPr>
        <w:t>ote</w:t>
      </w:r>
      <w:r w:rsidRPr="006F5CA2">
        <w:rPr>
          <w:lang w:eastAsia="en-US"/>
        </w:rPr>
        <w:t xml:space="preserve"> blijdschap</w:t>
      </w:r>
      <w:r w:rsidR="008F068F">
        <w:rPr>
          <w:lang w:eastAsia="en-US"/>
        </w:rPr>
        <w:t>." Z</w:t>
      </w:r>
      <w:r w:rsidR="001A7589">
        <w:rPr>
          <w:lang w:eastAsia="en-US"/>
        </w:rPr>
        <w:t>o</w:t>
      </w:r>
      <w:r w:rsidRPr="006F5CA2">
        <w:rPr>
          <w:lang w:eastAsia="en-US"/>
        </w:rPr>
        <w:t xml:space="preserve"> doet de rechte vertroosting</w:t>
      </w:r>
      <w:r w:rsidR="006F5CA2">
        <w:rPr>
          <w:lang w:eastAsia="en-US"/>
        </w:rPr>
        <w:t>;</w:t>
      </w:r>
      <w:r w:rsidR="00FD7E8B">
        <w:rPr>
          <w:lang w:eastAsia="en-US"/>
        </w:rPr>
        <w:t xml:space="preserve"> ze </w:t>
      </w:r>
      <w:r w:rsidRPr="006F5CA2">
        <w:rPr>
          <w:lang w:eastAsia="en-US"/>
        </w:rPr>
        <w:t>neemt het kwade weg, om het goede in te brengen en de droefheid gestild hebbende, geeft</w:t>
      </w:r>
      <w:r w:rsidR="00FD7E8B">
        <w:rPr>
          <w:lang w:eastAsia="en-US"/>
        </w:rPr>
        <w:t xml:space="preserve"> ze </w:t>
      </w:r>
      <w:r w:rsidRPr="006F5CA2">
        <w:rPr>
          <w:lang w:eastAsia="en-US"/>
        </w:rPr>
        <w:t>vreugde. (Vergelijk Rom. 5</w:t>
      </w:r>
      <w:r w:rsidR="006F5CA2">
        <w:rPr>
          <w:lang w:eastAsia="en-US"/>
        </w:rPr>
        <w:t>:</w:t>
      </w:r>
      <w:r w:rsidRPr="006F5CA2">
        <w:rPr>
          <w:lang w:eastAsia="en-US"/>
        </w:rPr>
        <w:t xml:space="preserve"> 3 en 2 Cor. 7</w:t>
      </w:r>
      <w:r w:rsidR="006F5CA2">
        <w:rPr>
          <w:lang w:eastAsia="en-US"/>
        </w:rPr>
        <w:t>:</w:t>
      </w:r>
      <w:r w:rsidRPr="006F5CA2">
        <w:rPr>
          <w:lang w:eastAsia="en-US"/>
        </w:rPr>
        <w:t xml:space="preserve"> 4, 5.)</w:t>
      </w:r>
    </w:p>
    <w:p w:rsidR="007410FE" w:rsidRPr="006F5CA2" w:rsidRDefault="007410FE" w:rsidP="00273DAF">
      <w:pPr>
        <w:jc w:val="both"/>
        <w:rPr>
          <w:lang w:eastAsia="en-US"/>
        </w:rPr>
      </w:pPr>
      <w:r w:rsidRPr="006F5CA2">
        <w:rPr>
          <w:lang w:eastAsia="en-US"/>
        </w:rPr>
        <w:t>Hiertoe nu wordt</w:t>
      </w:r>
      <w:r w:rsidR="006F5CA2">
        <w:rPr>
          <w:lang w:eastAsia="en-US"/>
        </w:rPr>
        <w:t xml:space="preserve"> een </w:t>
      </w:r>
      <w:r w:rsidRPr="006F5CA2">
        <w:rPr>
          <w:lang w:eastAsia="en-US"/>
        </w:rPr>
        <w:t xml:space="preserve">bijzondere </w:t>
      </w:r>
      <w:r w:rsidR="00294C5C">
        <w:rPr>
          <w:lang w:eastAsia="en-US"/>
        </w:rPr>
        <w:t>en heilige ge</w:t>
      </w:r>
      <w:r w:rsidR="00294C5C">
        <w:rPr>
          <w:lang w:eastAsia="en-US"/>
        </w:rPr>
        <w:softHyphen/>
        <w:t>leerdheid vereis</w:t>
      </w:r>
      <w:r w:rsidRPr="006F5CA2">
        <w:rPr>
          <w:lang w:eastAsia="en-US"/>
        </w:rPr>
        <w:t xml:space="preserve">t. </w:t>
      </w:r>
      <w:r w:rsidR="005A760A">
        <w:rPr>
          <w:lang w:eastAsia="en-US"/>
        </w:rPr>
        <w:t>"</w:t>
      </w:r>
      <w:r w:rsidRPr="006F5CA2">
        <w:rPr>
          <w:lang w:eastAsia="en-US"/>
        </w:rPr>
        <w:t>De Heere HEERE heeft Mij</w:t>
      </w:r>
      <w:r w:rsidR="006F5CA2">
        <w:rPr>
          <w:lang w:eastAsia="en-US"/>
        </w:rPr>
        <w:t xml:space="preserve"> een </w:t>
      </w:r>
      <w:r w:rsidRPr="006F5CA2">
        <w:rPr>
          <w:lang w:eastAsia="en-US"/>
        </w:rPr>
        <w:t>tong der geleerden gegeven, opdat Ik wete met</w:t>
      </w:r>
      <w:r w:rsidR="006F5CA2">
        <w:rPr>
          <w:lang w:eastAsia="en-US"/>
        </w:rPr>
        <w:t xml:space="preserve"> de </w:t>
      </w:r>
      <w:r w:rsidRPr="006F5CA2">
        <w:rPr>
          <w:lang w:eastAsia="en-US"/>
        </w:rPr>
        <w:t xml:space="preserve">moede een woord ter rechter tijd te spreken," zegt Jesaja, en David prijst hem welgelukzalig, </w:t>
      </w:r>
      <w:r w:rsidR="005A760A">
        <w:rPr>
          <w:lang w:eastAsia="en-US"/>
        </w:rPr>
        <w:t>"</w:t>
      </w:r>
      <w:r w:rsidRPr="006F5CA2">
        <w:rPr>
          <w:lang w:eastAsia="en-US"/>
        </w:rPr>
        <w:t>die zich ver</w:t>
      </w:r>
      <w:r w:rsidR="00294C5C">
        <w:rPr>
          <w:lang w:eastAsia="en-US"/>
        </w:rPr>
        <w:t>standig</w:t>
      </w:r>
      <w:r w:rsidRPr="006F5CA2">
        <w:rPr>
          <w:lang w:eastAsia="en-US"/>
        </w:rPr>
        <w:t xml:space="preserve"> gedraagt jegens</w:t>
      </w:r>
      <w:r w:rsidR="006F5CA2">
        <w:rPr>
          <w:lang w:eastAsia="en-US"/>
        </w:rPr>
        <w:t xml:space="preserve"> een</w:t>
      </w:r>
      <w:r w:rsidRPr="006F5CA2">
        <w:rPr>
          <w:lang w:eastAsia="en-US"/>
        </w:rPr>
        <w:t xml:space="preserve"> ellendige</w:t>
      </w:r>
      <w:r w:rsidR="00FD7E8B">
        <w:rPr>
          <w:lang w:eastAsia="en-US"/>
        </w:rPr>
        <w:t>. Z</w:t>
      </w:r>
      <w:r w:rsidRPr="006F5CA2">
        <w:rPr>
          <w:lang w:eastAsia="en-US"/>
        </w:rPr>
        <w:t>eer terecht wordt door iemand gezegd</w:t>
      </w:r>
      <w:r w:rsidR="006F5CA2">
        <w:rPr>
          <w:lang w:eastAsia="en-US"/>
        </w:rPr>
        <w:t>:</w:t>
      </w:r>
      <w:r w:rsidR="00294C5C">
        <w:rPr>
          <w:lang w:eastAsia="en-US"/>
        </w:rPr>
        <w:t xml:space="preserve"> </w:t>
      </w:r>
      <w:r w:rsidRPr="006F5CA2">
        <w:rPr>
          <w:lang w:eastAsia="en-US"/>
        </w:rPr>
        <w:t>Evenmin als voor alle lichamen dezelfde medicamenten kunnen dienen, even</w:t>
      </w:r>
      <w:r w:rsidRPr="006F5CA2">
        <w:rPr>
          <w:lang w:eastAsia="en-US"/>
        </w:rPr>
        <w:softHyphen/>
        <w:t>min is voor iedere zi</w:t>
      </w:r>
      <w:r w:rsidR="00294C5C">
        <w:rPr>
          <w:lang w:eastAsia="en-US"/>
        </w:rPr>
        <w:t>el dezelfde aanspraak geschikt.</w:t>
      </w:r>
    </w:p>
    <w:p w:rsidR="00294C5C" w:rsidRDefault="00294C5C" w:rsidP="00273DAF">
      <w:pPr>
        <w:jc w:val="both"/>
        <w:rPr>
          <w:lang w:eastAsia="en-US"/>
        </w:rPr>
      </w:pPr>
    </w:p>
    <w:p w:rsidR="00294C5C" w:rsidRDefault="007410FE" w:rsidP="00273DAF">
      <w:pPr>
        <w:jc w:val="both"/>
        <w:rPr>
          <w:lang w:eastAsia="en-US"/>
        </w:rPr>
      </w:pPr>
      <w:r w:rsidRPr="006F5CA2">
        <w:rPr>
          <w:lang w:eastAsia="en-US"/>
        </w:rPr>
        <w:t>Thans gaan wij tot de zaak zelve over en komen tot</w:t>
      </w:r>
      <w:r w:rsidR="006F5CA2">
        <w:rPr>
          <w:lang w:eastAsia="en-US"/>
        </w:rPr>
        <w:t xml:space="preserve"> de </w:t>
      </w:r>
      <w:r w:rsidR="00294C5C" w:rsidRPr="006F5CA2">
        <w:rPr>
          <w:lang w:eastAsia="en-US"/>
        </w:rPr>
        <w:t>patiënt</w:t>
      </w:r>
      <w:r w:rsidRPr="006F5CA2">
        <w:rPr>
          <w:lang w:eastAsia="en-US"/>
        </w:rPr>
        <w:t>. V</w:t>
      </w:r>
      <w:r w:rsidR="00294C5C">
        <w:rPr>
          <w:lang w:eastAsia="en-US"/>
        </w:rPr>
        <w:t>oo</w:t>
      </w:r>
      <w:r w:rsidRPr="006F5CA2">
        <w:rPr>
          <w:lang w:eastAsia="en-US"/>
        </w:rPr>
        <w:t>r</w:t>
      </w:r>
      <w:r w:rsidR="00294C5C">
        <w:rPr>
          <w:lang w:eastAsia="en-US"/>
        </w:rPr>
        <w:t>dat</w:t>
      </w:r>
      <w:r w:rsidRPr="006F5CA2">
        <w:rPr>
          <w:lang w:eastAsia="en-US"/>
        </w:rPr>
        <w:t xml:space="preserve"> wij echter zeggen, waar</w:t>
      </w:r>
      <w:r w:rsidR="001A7589">
        <w:rPr>
          <w:lang w:eastAsia="en-US"/>
        </w:rPr>
        <w:t>mee</w:t>
      </w:r>
      <w:r w:rsidRPr="006F5CA2">
        <w:rPr>
          <w:lang w:eastAsia="en-US"/>
        </w:rPr>
        <w:t xml:space="preserve"> hij zich vertroosten mag en uit welke aderen de vertroos</w:t>
      </w:r>
      <w:r w:rsidRPr="006F5CA2">
        <w:rPr>
          <w:lang w:eastAsia="en-US"/>
        </w:rPr>
        <w:softHyphen/>
        <w:t>tingen Gods te putten zijn, zullen wij hem twee din</w:t>
      </w:r>
      <w:r w:rsidRPr="006F5CA2">
        <w:rPr>
          <w:lang w:eastAsia="en-US"/>
        </w:rPr>
        <w:softHyphen/>
        <w:t xml:space="preserve">gen, ten grondslag aan onze redevoering leggen, en bewijzen. </w:t>
      </w:r>
    </w:p>
    <w:p w:rsidR="00294C5C" w:rsidRDefault="007410FE" w:rsidP="00294C5C">
      <w:pPr>
        <w:ind w:firstLine="720"/>
        <w:jc w:val="both"/>
        <w:rPr>
          <w:lang w:eastAsia="en-US"/>
        </w:rPr>
      </w:pPr>
      <w:r w:rsidRPr="006F5CA2">
        <w:rPr>
          <w:lang w:eastAsia="en-US"/>
        </w:rPr>
        <w:t>Eerst, dat hij in</w:t>
      </w:r>
      <w:r w:rsidR="006F5CA2">
        <w:rPr>
          <w:lang w:eastAsia="en-US"/>
        </w:rPr>
        <w:t xml:space="preserve"> de </w:t>
      </w:r>
      <w:r w:rsidRPr="006F5CA2">
        <w:rPr>
          <w:lang w:eastAsia="en-US"/>
        </w:rPr>
        <w:t>staat van Gods genade en een kind Gods is en dat daarvan blijken en bewijzen genoeg in hem aanwezig zijn, ook te midden van deze ellende, al is het ook dat hij die niet opmerkt, waarom wij hem dit hier aant</w:t>
      </w:r>
      <w:r w:rsidR="00D05829">
        <w:rPr>
          <w:lang w:eastAsia="en-US"/>
        </w:rPr>
        <w:t>one</w:t>
      </w:r>
      <w:r w:rsidRPr="006F5CA2">
        <w:rPr>
          <w:lang w:eastAsia="en-US"/>
        </w:rPr>
        <w:t>n en tast</w:t>
      </w:r>
      <w:r w:rsidR="00294C5C">
        <w:rPr>
          <w:lang w:eastAsia="en-US"/>
        </w:rPr>
        <w:t>baar</w:t>
      </w:r>
      <w:r w:rsidRPr="006F5CA2">
        <w:rPr>
          <w:lang w:eastAsia="en-US"/>
        </w:rPr>
        <w:t xml:space="preserve"> zullen gevoelen laten. Hiervoor stellen wij vast, dat wij te doen hebben met iemand, wie zulke verlatingen, als wij tot hiertoe bespraken, </w:t>
      </w:r>
      <w:r w:rsidR="00294C5C">
        <w:rPr>
          <w:lang w:eastAsia="en-US"/>
        </w:rPr>
        <w:t>eigen zijn, t. w. een rechtgelo</w:t>
      </w:r>
      <w:r w:rsidRPr="006F5CA2">
        <w:rPr>
          <w:lang w:eastAsia="en-US"/>
        </w:rPr>
        <w:t>vige en God</w:t>
      </w:r>
      <w:r w:rsidRPr="006F5CA2">
        <w:rPr>
          <w:lang w:eastAsia="en-US"/>
        </w:rPr>
        <w:softHyphen/>
        <w:t xml:space="preserve">lievende ziel. </w:t>
      </w:r>
    </w:p>
    <w:p w:rsidR="007410FE" w:rsidRPr="006F5CA2" w:rsidRDefault="007410FE" w:rsidP="00294C5C">
      <w:pPr>
        <w:ind w:firstLine="720"/>
        <w:jc w:val="both"/>
        <w:rPr>
          <w:lang w:eastAsia="en-US"/>
        </w:rPr>
      </w:pPr>
      <w:r w:rsidRPr="006F5CA2">
        <w:rPr>
          <w:lang w:eastAsia="en-US"/>
        </w:rPr>
        <w:t xml:space="preserve">In de </w:t>
      </w:r>
      <w:r w:rsidR="000E53E8">
        <w:rPr>
          <w:lang w:eastAsia="en-US"/>
        </w:rPr>
        <w:t>tweede</w:t>
      </w:r>
      <w:r w:rsidRPr="006F5CA2">
        <w:rPr>
          <w:lang w:eastAsia="en-US"/>
        </w:rPr>
        <w:t xml:space="preserve"> plaats moet bewezen, dat tegelijk met deze verlatingen en aanvechtingen de ge</w:t>
      </w:r>
      <w:r w:rsidRPr="006F5CA2">
        <w:rPr>
          <w:lang w:eastAsia="en-US"/>
        </w:rPr>
        <w:softHyphen/>
        <w:t>nade Gods bestaanbaar is</w:t>
      </w:r>
      <w:r w:rsidR="006F5CA2">
        <w:rPr>
          <w:lang w:eastAsia="en-US"/>
        </w:rPr>
        <w:t>;</w:t>
      </w:r>
      <w:r w:rsidRPr="006F5CA2">
        <w:rPr>
          <w:lang w:eastAsia="en-US"/>
        </w:rPr>
        <w:t xml:space="preserve"> dat deze niet wijkt, maar, hoewel vaak ongezien, niettemin eeuwig over de ziel blijft volharden.</w:t>
      </w:r>
    </w:p>
    <w:p w:rsidR="00294C5C" w:rsidRDefault="00294C5C" w:rsidP="00273DAF">
      <w:pPr>
        <w:jc w:val="both"/>
        <w:rPr>
          <w:lang w:eastAsia="en-US"/>
        </w:rPr>
      </w:pPr>
    </w:p>
    <w:p w:rsidR="00294C5C" w:rsidRDefault="007410FE" w:rsidP="00273DAF">
      <w:pPr>
        <w:jc w:val="both"/>
        <w:rPr>
          <w:lang w:eastAsia="en-US"/>
        </w:rPr>
      </w:pPr>
      <w:r w:rsidRPr="006F5CA2">
        <w:rPr>
          <w:lang w:eastAsia="en-US"/>
        </w:rPr>
        <w:t>Wat het eerste betreft, let dan op datgene in u, hetwelk bewijst, dat gij Godes zijt, in Gods genade deelt, een kind Gods zijt en dat Gods Geest in u is</w:t>
      </w:r>
      <w:r w:rsidR="006F5CA2">
        <w:rPr>
          <w:lang w:eastAsia="en-US"/>
        </w:rPr>
        <w:t>;</w:t>
      </w:r>
      <w:r w:rsidRPr="006F5CA2">
        <w:rPr>
          <w:lang w:eastAsia="en-US"/>
        </w:rPr>
        <w:t xml:space="preserve"> want deze dingen komen niet voor bij verworpenen en ver</w:t>
      </w:r>
      <w:r w:rsidRPr="006F5CA2">
        <w:rPr>
          <w:lang w:eastAsia="en-US"/>
        </w:rPr>
        <w:softHyphen/>
        <w:t>doemden, die vervreemd</w:t>
      </w:r>
      <w:r w:rsidR="00294C5C">
        <w:rPr>
          <w:lang w:eastAsia="en-US"/>
        </w:rPr>
        <w:t xml:space="preserve"> zijn van God en Christus. </w:t>
      </w:r>
    </w:p>
    <w:p w:rsidR="00294C5C" w:rsidRDefault="00294C5C" w:rsidP="006A2F75">
      <w:pPr>
        <w:ind w:firstLine="720"/>
        <w:jc w:val="both"/>
        <w:rPr>
          <w:lang w:eastAsia="en-US"/>
        </w:rPr>
      </w:pPr>
      <w:r>
        <w:rPr>
          <w:lang w:eastAsia="en-US"/>
        </w:rPr>
        <w:t xml:space="preserve">Let </w:t>
      </w:r>
      <w:r w:rsidR="007410FE" w:rsidRPr="006F5CA2">
        <w:rPr>
          <w:lang w:eastAsia="en-US"/>
        </w:rPr>
        <w:t>dan ten eerste op</w:t>
      </w:r>
      <w:r w:rsidR="001A7589">
        <w:rPr>
          <w:lang w:eastAsia="en-US"/>
        </w:rPr>
        <w:t xml:space="preserve"> uw </w:t>
      </w:r>
      <w:r w:rsidR="007410FE" w:rsidRPr="006F5CA2">
        <w:rPr>
          <w:lang w:eastAsia="en-US"/>
        </w:rPr>
        <w:t>zonden, die u bezwaren en druk</w:t>
      </w:r>
      <w:r w:rsidR="007410FE" w:rsidRPr="006F5CA2">
        <w:rPr>
          <w:lang w:eastAsia="en-US"/>
        </w:rPr>
        <w:softHyphen/>
        <w:t xml:space="preserve">ken, waarover </w:t>
      </w:r>
      <w:r>
        <w:rPr>
          <w:lang w:eastAsia="en-US"/>
        </w:rPr>
        <w:t>u</w:t>
      </w:r>
      <w:r w:rsidR="007410FE" w:rsidRPr="006F5CA2">
        <w:rPr>
          <w:lang w:eastAsia="en-US"/>
        </w:rPr>
        <w:t xml:space="preserve"> klaagt en </w:t>
      </w:r>
      <w:r>
        <w:rPr>
          <w:lang w:eastAsia="en-US"/>
        </w:rPr>
        <w:t>waartegen u</w:t>
      </w:r>
      <w:r w:rsidR="007410FE" w:rsidRPr="006F5CA2">
        <w:rPr>
          <w:lang w:eastAsia="en-US"/>
        </w:rPr>
        <w:t xml:space="preserve"> strijdt, en zeg mij dan</w:t>
      </w:r>
      <w:r w:rsidR="006F5CA2">
        <w:rPr>
          <w:lang w:eastAsia="en-US"/>
        </w:rPr>
        <w:t>:</w:t>
      </w:r>
      <w:r w:rsidR="007410FE" w:rsidRPr="006F5CA2">
        <w:rPr>
          <w:lang w:eastAsia="en-US"/>
        </w:rPr>
        <w:t xml:space="preserve"> hoe is uw hart daaronder gesteld? </w:t>
      </w:r>
      <w:r>
        <w:rPr>
          <w:lang w:eastAsia="en-US"/>
        </w:rPr>
        <w:t xml:space="preserve">Is het niet zo, </w:t>
      </w:r>
      <w:r w:rsidR="007410FE" w:rsidRPr="006F5CA2">
        <w:rPr>
          <w:lang w:eastAsia="en-US"/>
        </w:rPr>
        <w:t xml:space="preserve">dat </w:t>
      </w:r>
      <w:r>
        <w:rPr>
          <w:lang w:eastAsia="en-US"/>
        </w:rPr>
        <w:t xml:space="preserve">u </w:t>
      </w:r>
      <w:r w:rsidR="007410FE" w:rsidRPr="006F5CA2">
        <w:rPr>
          <w:lang w:eastAsia="en-US"/>
        </w:rPr>
        <w:t>gevoelt dat</w:t>
      </w:r>
      <w:r w:rsidR="00FD7E8B">
        <w:rPr>
          <w:lang w:eastAsia="en-US"/>
        </w:rPr>
        <w:t xml:space="preserve"> ze </w:t>
      </w:r>
      <w:r w:rsidR="007410FE" w:rsidRPr="006F5CA2">
        <w:rPr>
          <w:lang w:eastAsia="en-US"/>
        </w:rPr>
        <w:t>u tot een l</w:t>
      </w:r>
      <w:r>
        <w:rPr>
          <w:lang w:eastAsia="en-US"/>
        </w:rPr>
        <w:t>ast, ja inderdaad tot een zware</w:t>
      </w:r>
      <w:r w:rsidR="007410FE" w:rsidRPr="006F5CA2">
        <w:rPr>
          <w:lang w:eastAsia="en-US"/>
        </w:rPr>
        <w:t xml:space="preserve"> last zijn? </w:t>
      </w:r>
      <w:r>
        <w:rPr>
          <w:lang w:eastAsia="en-US"/>
        </w:rPr>
        <w:t>B</w:t>
      </w:r>
      <w:r w:rsidR="007410FE" w:rsidRPr="006F5CA2">
        <w:rPr>
          <w:lang w:eastAsia="en-US"/>
        </w:rPr>
        <w:t>eeft</w:t>
      </w:r>
      <w:r>
        <w:rPr>
          <w:lang w:eastAsia="en-US"/>
        </w:rPr>
        <w:t xml:space="preserve"> u </w:t>
      </w:r>
      <w:r w:rsidR="007410FE" w:rsidRPr="006F5CA2">
        <w:rPr>
          <w:lang w:eastAsia="en-US"/>
        </w:rPr>
        <w:t>niet onder</w:t>
      </w:r>
      <w:r w:rsidR="006F5CA2">
        <w:rPr>
          <w:lang w:eastAsia="en-US"/>
        </w:rPr>
        <w:t xml:space="preserve"> de </w:t>
      </w:r>
      <w:r w:rsidR="007410FE" w:rsidRPr="006F5CA2">
        <w:rPr>
          <w:lang w:eastAsia="en-US"/>
        </w:rPr>
        <w:t>indruk daarvan</w:t>
      </w:r>
      <w:r w:rsidR="006F5CA2">
        <w:rPr>
          <w:lang w:eastAsia="en-US"/>
        </w:rPr>
        <w:t>;</w:t>
      </w:r>
      <w:r w:rsidR="007410FE" w:rsidRPr="006F5CA2">
        <w:rPr>
          <w:lang w:eastAsia="en-US"/>
        </w:rPr>
        <w:t xml:space="preserve"> stemmen</w:t>
      </w:r>
      <w:r w:rsidR="00FD7E8B">
        <w:rPr>
          <w:lang w:eastAsia="en-US"/>
        </w:rPr>
        <w:t xml:space="preserve"> ze </w:t>
      </w:r>
      <w:r w:rsidR="007410FE" w:rsidRPr="006F5CA2">
        <w:rPr>
          <w:lang w:eastAsia="en-US"/>
        </w:rPr>
        <w:t>u niet tot hartelijke droefheid en hebt</w:t>
      </w:r>
      <w:r>
        <w:rPr>
          <w:lang w:eastAsia="en-US"/>
        </w:rPr>
        <w:t xml:space="preserve"> u </w:t>
      </w:r>
      <w:r w:rsidR="007410FE" w:rsidRPr="006F5CA2">
        <w:rPr>
          <w:lang w:eastAsia="en-US"/>
        </w:rPr>
        <w:t>niet berouw over al</w:t>
      </w:r>
      <w:r w:rsidR="001A7589">
        <w:rPr>
          <w:lang w:eastAsia="en-US"/>
        </w:rPr>
        <w:t xml:space="preserve"> uw </w:t>
      </w:r>
      <w:r w:rsidR="007410FE" w:rsidRPr="006F5CA2">
        <w:rPr>
          <w:lang w:eastAsia="en-US"/>
        </w:rPr>
        <w:t>zonden</w:t>
      </w:r>
      <w:r w:rsidR="006F5CA2">
        <w:rPr>
          <w:lang w:eastAsia="en-US"/>
        </w:rPr>
        <w:t xml:space="preserve">? </w:t>
      </w:r>
      <w:r>
        <w:rPr>
          <w:lang w:eastAsia="en-US"/>
        </w:rPr>
        <w:t>W</w:t>
      </w:r>
      <w:r w:rsidR="006F5CA2">
        <w:rPr>
          <w:lang w:eastAsia="en-US"/>
        </w:rPr>
        <w:t>ens</w:t>
      </w:r>
      <w:r w:rsidR="007410FE" w:rsidRPr="006F5CA2">
        <w:rPr>
          <w:lang w:eastAsia="en-US"/>
        </w:rPr>
        <w:t>t</w:t>
      </w:r>
      <w:r>
        <w:rPr>
          <w:lang w:eastAsia="en-US"/>
        </w:rPr>
        <w:t xml:space="preserve"> u </w:t>
      </w:r>
      <w:r w:rsidR="007410FE" w:rsidRPr="006F5CA2">
        <w:rPr>
          <w:lang w:eastAsia="en-US"/>
        </w:rPr>
        <w:t>niet van harte, dat</w:t>
      </w:r>
      <w:r>
        <w:rPr>
          <w:lang w:eastAsia="en-US"/>
        </w:rPr>
        <w:t xml:space="preserve"> u ze nooit bedreven had</w:t>
      </w:r>
      <w:r w:rsidR="007410FE" w:rsidRPr="006F5CA2">
        <w:rPr>
          <w:lang w:eastAsia="en-US"/>
        </w:rPr>
        <w:t xml:space="preserve">? </w:t>
      </w:r>
    </w:p>
    <w:p w:rsidR="007410FE" w:rsidRPr="006F5CA2" w:rsidRDefault="007410FE" w:rsidP="00273DAF">
      <w:pPr>
        <w:jc w:val="both"/>
        <w:rPr>
          <w:lang w:eastAsia="en-US"/>
        </w:rPr>
      </w:pPr>
      <w:r w:rsidRPr="006F5CA2">
        <w:rPr>
          <w:lang w:eastAsia="en-US"/>
        </w:rPr>
        <w:t>Wèl u, indien dit</w:t>
      </w:r>
      <w:r w:rsidR="00294C5C">
        <w:rPr>
          <w:lang w:eastAsia="en-US"/>
        </w:rPr>
        <w:t xml:space="preserve"> </w:t>
      </w:r>
      <w:r w:rsidR="00397E2C">
        <w:rPr>
          <w:lang w:eastAsia="en-US"/>
        </w:rPr>
        <w:t xml:space="preserve">zo </w:t>
      </w:r>
      <w:r w:rsidRPr="006F5CA2">
        <w:rPr>
          <w:lang w:eastAsia="en-US"/>
        </w:rPr>
        <w:t>is</w:t>
      </w:r>
      <w:r w:rsidR="001A7589">
        <w:rPr>
          <w:lang w:eastAsia="en-US"/>
        </w:rPr>
        <w:t>!</w:t>
      </w:r>
      <w:r w:rsidRPr="006F5CA2">
        <w:rPr>
          <w:lang w:eastAsia="en-US"/>
        </w:rPr>
        <w:t xml:space="preserve"> Dan kunt</w:t>
      </w:r>
      <w:r w:rsidR="00294C5C">
        <w:rPr>
          <w:lang w:eastAsia="en-US"/>
        </w:rPr>
        <w:t xml:space="preserve"> u </w:t>
      </w:r>
      <w:r w:rsidRPr="006F5CA2">
        <w:rPr>
          <w:lang w:eastAsia="en-US"/>
        </w:rPr>
        <w:t>verzekerd zijn, dat, daar zulke aandoeningen</w:t>
      </w:r>
      <w:r w:rsidR="00294C5C">
        <w:rPr>
          <w:lang w:eastAsia="en-US"/>
        </w:rPr>
        <w:t xml:space="preserve"> </w:t>
      </w:r>
      <w:r w:rsidRPr="006F5CA2">
        <w:rPr>
          <w:lang w:eastAsia="en-US"/>
        </w:rPr>
        <w:t>over de zonde niet in een onbekeerde voorkomen, gij, door Gods Geest hiertoe gebracht, bekeerd en derhalve de zaligmakende genade Gods deelachtig zijt</w:t>
      </w:r>
      <w:r w:rsidR="009D2888">
        <w:rPr>
          <w:lang w:eastAsia="en-US"/>
        </w:rPr>
        <w:t>. U</w:t>
      </w:r>
      <w:r w:rsidRPr="006F5CA2">
        <w:rPr>
          <w:lang w:eastAsia="en-US"/>
        </w:rPr>
        <w:t>it uzel</w:t>
      </w:r>
      <w:r w:rsidR="00294C5C">
        <w:rPr>
          <w:lang w:eastAsia="en-US"/>
        </w:rPr>
        <w:t>f</w:t>
      </w:r>
      <w:r w:rsidRPr="006F5CA2">
        <w:rPr>
          <w:lang w:eastAsia="en-US"/>
        </w:rPr>
        <w:t xml:space="preserve"> toch kunt</w:t>
      </w:r>
      <w:r w:rsidR="00294C5C">
        <w:rPr>
          <w:lang w:eastAsia="en-US"/>
        </w:rPr>
        <w:t xml:space="preserve"> u </w:t>
      </w:r>
      <w:r w:rsidRPr="006F5CA2">
        <w:rPr>
          <w:lang w:eastAsia="en-US"/>
        </w:rPr>
        <w:t xml:space="preserve">niet die aandoeningen hebben. Het is, </w:t>
      </w:r>
      <w:r w:rsidR="00D05829">
        <w:rPr>
          <w:lang w:eastAsia="en-US"/>
        </w:rPr>
        <w:t>zoa</w:t>
      </w:r>
      <w:r w:rsidRPr="006F5CA2">
        <w:rPr>
          <w:lang w:eastAsia="en-US"/>
        </w:rPr>
        <w:t>ls de profeet Zacharia in hoofdstuk 12: 10 zegt</w:t>
      </w:r>
      <w:r w:rsidR="006F5CA2">
        <w:rPr>
          <w:lang w:eastAsia="en-US"/>
        </w:rPr>
        <w:t>:</w:t>
      </w:r>
      <w:r w:rsidRPr="006F5CA2">
        <w:rPr>
          <w:lang w:eastAsia="en-US"/>
        </w:rPr>
        <w:t xml:space="preserve"> </w:t>
      </w:r>
      <w:r w:rsidR="005A760A">
        <w:rPr>
          <w:lang w:eastAsia="en-US"/>
        </w:rPr>
        <w:t>"</w:t>
      </w:r>
      <w:r w:rsidRPr="006F5CA2">
        <w:rPr>
          <w:lang w:eastAsia="en-US"/>
        </w:rPr>
        <w:t>door</w:t>
      </w:r>
      <w:r w:rsidR="006F5CA2">
        <w:rPr>
          <w:lang w:eastAsia="en-US"/>
        </w:rPr>
        <w:t xml:space="preserve"> de </w:t>
      </w:r>
      <w:r w:rsidRPr="006F5CA2">
        <w:rPr>
          <w:lang w:eastAsia="en-US"/>
        </w:rPr>
        <w:t>Geest der genade". Lees ook Ps. 51</w:t>
      </w:r>
      <w:r w:rsidR="006F5CA2">
        <w:rPr>
          <w:lang w:eastAsia="en-US"/>
        </w:rPr>
        <w:t>:</w:t>
      </w:r>
      <w:r w:rsidRPr="006F5CA2">
        <w:rPr>
          <w:lang w:eastAsia="en-US"/>
        </w:rPr>
        <w:t xml:space="preserve"> 19</w:t>
      </w:r>
      <w:r w:rsidR="006F5CA2">
        <w:rPr>
          <w:lang w:eastAsia="en-US"/>
        </w:rPr>
        <w:t>:</w:t>
      </w:r>
      <w:r w:rsidRPr="006F5CA2">
        <w:rPr>
          <w:lang w:eastAsia="en-US"/>
        </w:rPr>
        <w:t xml:space="preserve"> </w:t>
      </w:r>
      <w:r w:rsidR="005A760A">
        <w:rPr>
          <w:lang w:eastAsia="en-US"/>
        </w:rPr>
        <w:t>"</w:t>
      </w:r>
      <w:r w:rsidRPr="006F5CA2">
        <w:rPr>
          <w:lang w:eastAsia="en-US"/>
        </w:rPr>
        <w:t>De offeranden Gods zijn een gebroken geest</w:t>
      </w:r>
      <w:r w:rsidR="006F5CA2">
        <w:rPr>
          <w:lang w:eastAsia="en-US"/>
        </w:rPr>
        <w:t>;</w:t>
      </w:r>
      <w:r w:rsidRPr="006F5CA2">
        <w:rPr>
          <w:lang w:eastAsia="en-US"/>
        </w:rPr>
        <w:t xml:space="preserve"> een gebroken en verslagen hart zult Gij, o God, niet verachten"</w:t>
      </w:r>
      <w:r w:rsidR="006F5CA2">
        <w:rPr>
          <w:lang w:eastAsia="en-US"/>
        </w:rPr>
        <w:t>;</w:t>
      </w:r>
      <w:r w:rsidRPr="006F5CA2">
        <w:rPr>
          <w:lang w:eastAsia="en-US"/>
        </w:rPr>
        <w:t xml:space="preserve"> en Jesaja 66</w:t>
      </w:r>
      <w:r w:rsidR="006F5CA2">
        <w:rPr>
          <w:lang w:eastAsia="en-US"/>
        </w:rPr>
        <w:t>:</w:t>
      </w:r>
      <w:r w:rsidRPr="006F5CA2">
        <w:rPr>
          <w:lang w:eastAsia="en-US"/>
        </w:rPr>
        <w:t xml:space="preserve"> 1 en 2: </w:t>
      </w:r>
      <w:r w:rsidR="001A7589">
        <w:rPr>
          <w:lang w:eastAsia="en-US"/>
        </w:rPr>
        <w:t>Zo</w:t>
      </w:r>
      <w:r w:rsidRPr="006F5CA2">
        <w:rPr>
          <w:lang w:eastAsia="en-US"/>
        </w:rPr>
        <w:t xml:space="preserve"> zegt de HEERE</w:t>
      </w:r>
      <w:r w:rsidR="006F5CA2">
        <w:rPr>
          <w:lang w:eastAsia="en-US"/>
        </w:rPr>
        <w:t>:</w:t>
      </w:r>
      <w:r w:rsidRPr="006F5CA2">
        <w:rPr>
          <w:lang w:eastAsia="en-US"/>
        </w:rPr>
        <w:t xml:space="preserve"> De hemel is Mijn troon en de aarde is de voetbank Mijner voeten</w:t>
      </w:r>
      <w:r w:rsidR="006F5CA2">
        <w:rPr>
          <w:lang w:eastAsia="en-US"/>
        </w:rPr>
        <w:t>;</w:t>
      </w:r>
      <w:r w:rsidRPr="006F5CA2">
        <w:rPr>
          <w:lang w:eastAsia="en-US"/>
        </w:rPr>
        <w:t xml:space="preserve"> waar zoude dat huis zijn, dat gijlieden Mij zoudt bo</w:t>
      </w:r>
      <w:r w:rsidR="001A7589">
        <w:rPr>
          <w:lang w:eastAsia="en-US"/>
        </w:rPr>
        <w:t>uw</w:t>
      </w:r>
      <w:r w:rsidRPr="006F5CA2">
        <w:rPr>
          <w:lang w:eastAsia="en-US"/>
        </w:rPr>
        <w:t>, en waar is de plaats Mijner rust</w:t>
      </w:r>
      <w:r w:rsidR="006F5CA2">
        <w:rPr>
          <w:lang w:eastAsia="en-US"/>
        </w:rPr>
        <w:t>?</w:t>
      </w:r>
      <w:r w:rsidRPr="006F5CA2">
        <w:rPr>
          <w:lang w:eastAsia="en-US"/>
        </w:rPr>
        <w:t xml:space="preserve"> Want </w:t>
      </w:r>
      <w:r w:rsidR="00FD7E8B">
        <w:rPr>
          <w:lang w:eastAsia="en-US"/>
        </w:rPr>
        <w:t xml:space="preserve">Mijn </w:t>
      </w:r>
      <w:r w:rsidRPr="006F5CA2">
        <w:rPr>
          <w:lang w:eastAsia="en-US"/>
        </w:rPr>
        <w:t>hand heeft al deze dingen gemaakt, en al deze dingen zijn geweest, spreekt</w:t>
      </w:r>
      <w:r w:rsidR="00294C5C">
        <w:rPr>
          <w:lang w:eastAsia="en-US"/>
        </w:rPr>
        <w:t xml:space="preserve"> </w:t>
      </w:r>
      <w:r w:rsidRPr="006F5CA2">
        <w:rPr>
          <w:lang w:eastAsia="en-US"/>
        </w:rPr>
        <w:t>de HEERE</w:t>
      </w:r>
      <w:r w:rsidR="006F5CA2">
        <w:rPr>
          <w:lang w:eastAsia="en-US"/>
        </w:rPr>
        <w:t>:</w:t>
      </w:r>
      <w:r w:rsidRPr="006F5CA2">
        <w:rPr>
          <w:lang w:eastAsia="en-US"/>
        </w:rPr>
        <w:t xml:space="preserve"> maar op</w:t>
      </w:r>
      <w:r w:rsidR="001910E5">
        <w:rPr>
          <w:lang w:eastAsia="en-US"/>
        </w:rPr>
        <w:t xml:space="preserve"> deze </w:t>
      </w:r>
      <w:r w:rsidRPr="006F5CA2">
        <w:rPr>
          <w:lang w:eastAsia="en-US"/>
        </w:rPr>
        <w:t>zal Ik zien, op</w:t>
      </w:r>
      <w:r w:rsidR="006F5CA2">
        <w:rPr>
          <w:lang w:eastAsia="en-US"/>
        </w:rPr>
        <w:t xml:space="preserve"> de </w:t>
      </w:r>
      <w:r w:rsidRPr="006F5CA2">
        <w:rPr>
          <w:lang w:eastAsia="en-US"/>
        </w:rPr>
        <w:t>arme en</w:t>
      </w:r>
    </w:p>
    <w:p w:rsidR="00294C5C" w:rsidRDefault="007410FE" w:rsidP="00273DAF">
      <w:pPr>
        <w:jc w:val="both"/>
        <w:rPr>
          <w:lang w:eastAsia="en-US"/>
        </w:rPr>
      </w:pPr>
      <w:r w:rsidRPr="006F5CA2">
        <w:rPr>
          <w:lang w:eastAsia="en-US"/>
        </w:rPr>
        <w:t xml:space="preserve">verslagene van geest en die voor Mijn woord beeft." </w:t>
      </w:r>
    </w:p>
    <w:p w:rsidR="007410FE" w:rsidRPr="006F5CA2" w:rsidRDefault="007410FE" w:rsidP="00273DAF">
      <w:pPr>
        <w:jc w:val="both"/>
        <w:rPr>
          <w:lang w:eastAsia="en-US"/>
        </w:rPr>
      </w:pPr>
      <w:r w:rsidRPr="006F5CA2">
        <w:rPr>
          <w:lang w:eastAsia="en-US"/>
        </w:rPr>
        <w:t xml:space="preserve">Twee plaatsen heeft Zich onze God verkoren, </w:t>
      </w:r>
      <w:r w:rsidR="00294C5C">
        <w:rPr>
          <w:lang w:eastAsia="en-US"/>
        </w:rPr>
        <w:t>éé</w:t>
      </w:r>
      <w:r w:rsidRPr="006F5CA2">
        <w:rPr>
          <w:lang w:eastAsia="en-US"/>
        </w:rPr>
        <w:t xml:space="preserve">n </w:t>
      </w:r>
      <w:r w:rsidR="00294C5C">
        <w:rPr>
          <w:lang w:eastAsia="en-US"/>
        </w:rPr>
        <w:t xml:space="preserve">in </w:t>
      </w:r>
      <w:r w:rsidRPr="006F5CA2">
        <w:rPr>
          <w:lang w:eastAsia="en-US"/>
        </w:rPr>
        <w:t>Zijn heerlijkheid in</w:t>
      </w:r>
      <w:r w:rsidR="006F5CA2">
        <w:rPr>
          <w:lang w:eastAsia="en-US"/>
        </w:rPr>
        <w:t xml:space="preserve"> de </w:t>
      </w:r>
      <w:r w:rsidRPr="006F5CA2">
        <w:rPr>
          <w:lang w:eastAsia="en-US"/>
        </w:rPr>
        <w:t xml:space="preserve">Hemel, en </w:t>
      </w:r>
      <w:r w:rsidR="006A2F75">
        <w:rPr>
          <w:lang w:eastAsia="en-US"/>
        </w:rPr>
        <w:t>éé</w:t>
      </w:r>
      <w:r w:rsidRPr="006F5CA2">
        <w:rPr>
          <w:lang w:eastAsia="en-US"/>
        </w:rPr>
        <w:t>n</w:t>
      </w:r>
      <w:r w:rsidR="006A2F75">
        <w:rPr>
          <w:lang w:eastAsia="en-US"/>
        </w:rPr>
        <w:t xml:space="preserve"> van</w:t>
      </w:r>
      <w:r w:rsidRPr="006F5CA2">
        <w:rPr>
          <w:lang w:eastAsia="en-US"/>
        </w:rPr>
        <w:t xml:space="preserve"> Zijn genade</w:t>
      </w:r>
      <w:r w:rsidR="006F5CA2">
        <w:rPr>
          <w:lang w:eastAsia="en-US"/>
        </w:rPr>
        <w:t>:</w:t>
      </w:r>
      <w:r w:rsidRPr="006F5CA2">
        <w:rPr>
          <w:lang w:eastAsia="en-US"/>
        </w:rPr>
        <w:t xml:space="preserve"> in de verslagen ziel. Hij ziet en woont in</w:t>
      </w:r>
      <w:r w:rsidR="006F5CA2">
        <w:rPr>
          <w:lang w:eastAsia="en-US"/>
        </w:rPr>
        <w:t xml:space="preserve"> de </w:t>
      </w:r>
      <w:r w:rsidRPr="006F5CA2">
        <w:rPr>
          <w:lang w:eastAsia="en-US"/>
        </w:rPr>
        <w:t>geringste en aan</w:t>
      </w:r>
      <w:r w:rsidR="006F5CA2">
        <w:rPr>
          <w:lang w:eastAsia="en-US"/>
        </w:rPr>
        <w:t xml:space="preserve"> de </w:t>
      </w:r>
      <w:r w:rsidRPr="006F5CA2">
        <w:rPr>
          <w:lang w:eastAsia="en-US"/>
        </w:rPr>
        <w:t>meest verslagene, die Hem een plaats ver</w:t>
      </w:r>
      <w:r w:rsidRPr="006F5CA2">
        <w:rPr>
          <w:lang w:eastAsia="en-US"/>
        </w:rPr>
        <w:softHyphen/>
        <w:t>leent in zijn hart, geeft Hij daarna ook een plaats in</w:t>
      </w:r>
      <w:r w:rsidR="006F5CA2">
        <w:rPr>
          <w:lang w:eastAsia="en-US"/>
        </w:rPr>
        <w:t xml:space="preserve"> zijn </w:t>
      </w:r>
      <w:r w:rsidRPr="006F5CA2">
        <w:rPr>
          <w:lang w:eastAsia="en-US"/>
        </w:rPr>
        <w:t>Hemel. Hij zegt</w:t>
      </w:r>
      <w:r w:rsidR="006F5CA2">
        <w:rPr>
          <w:lang w:eastAsia="en-US"/>
        </w:rPr>
        <w:t>:</w:t>
      </w:r>
      <w:r w:rsidRPr="006F5CA2">
        <w:rPr>
          <w:lang w:eastAsia="en-US"/>
        </w:rPr>
        <w:t xml:space="preserve"> </w:t>
      </w:r>
      <w:r w:rsidR="00BD01CA">
        <w:rPr>
          <w:lang w:eastAsia="en-US"/>
        </w:rPr>
        <w:t>"</w:t>
      </w:r>
      <w:r w:rsidRPr="006F5CA2">
        <w:rPr>
          <w:lang w:eastAsia="en-US"/>
        </w:rPr>
        <w:t>Komt herwaarts tot Mij, allen die vermoeid en belast zijt,</w:t>
      </w:r>
      <w:r w:rsidR="006A2F75">
        <w:rPr>
          <w:lang w:eastAsia="en-US"/>
        </w:rPr>
        <w:t xml:space="preserve"> en Ik zal u rust</w:t>
      </w:r>
      <w:r w:rsidRPr="006F5CA2">
        <w:rPr>
          <w:lang w:eastAsia="en-US"/>
        </w:rPr>
        <w:t xml:space="preserve"> geven</w:t>
      </w:r>
      <w:r w:rsidR="008F068F">
        <w:rPr>
          <w:lang w:eastAsia="en-US"/>
        </w:rPr>
        <w:t>." Z</w:t>
      </w:r>
      <w:r w:rsidRPr="006F5CA2">
        <w:rPr>
          <w:lang w:eastAsia="en-US"/>
        </w:rPr>
        <w:t>ie ook Jes. 5:5</w:t>
      </w:r>
      <w:r w:rsidR="006F5CA2">
        <w:rPr>
          <w:lang w:eastAsia="en-US"/>
        </w:rPr>
        <w:t>;</w:t>
      </w:r>
      <w:r w:rsidRPr="006F5CA2">
        <w:rPr>
          <w:lang w:eastAsia="en-US"/>
        </w:rPr>
        <w:t xml:space="preserve"> 1</w:t>
      </w:r>
      <w:r w:rsidR="006F5CA2">
        <w:rPr>
          <w:lang w:eastAsia="en-US"/>
        </w:rPr>
        <w:t>;</w:t>
      </w:r>
      <w:r w:rsidRPr="006F5CA2">
        <w:rPr>
          <w:lang w:eastAsia="en-US"/>
        </w:rPr>
        <w:t xml:space="preserve"> 57</w:t>
      </w:r>
      <w:r w:rsidR="006F5CA2">
        <w:rPr>
          <w:lang w:eastAsia="en-US"/>
        </w:rPr>
        <w:t>:</w:t>
      </w:r>
      <w:r w:rsidRPr="006F5CA2">
        <w:rPr>
          <w:lang w:eastAsia="en-US"/>
        </w:rPr>
        <w:t xml:space="preserve"> 15</w:t>
      </w:r>
      <w:r w:rsidR="006F5CA2">
        <w:rPr>
          <w:lang w:eastAsia="en-US"/>
        </w:rPr>
        <w:t>;</w:t>
      </w:r>
      <w:r w:rsidRPr="006F5CA2">
        <w:rPr>
          <w:lang w:eastAsia="en-US"/>
        </w:rPr>
        <w:t xml:space="preserve"> 1 Sam. 1 en Hand. 2.</w:t>
      </w:r>
    </w:p>
    <w:p w:rsidR="006A2F75" w:rsidRDefault="006A2F75" w:rsidP="00273DAF">
      <w:pPr>
        <w:jc w:val="both"/>
        <w:rPr>
          <w:lang w:eastAsia="en-US"/>
        </w:rPr>
      </w:pPr>
    </w:p>
    <w:p w:rsidR="006A2F75" w:rsidRDefault="007410FE" w:rsidP="006A2F75">
      <w:pPr>
        <w:ind w:firstLine="720"/>
        <w:jc w:val="both"/>
        <w:rPr>
          <w:lang w:eastAsia="en-US"/>
        </w:rPr>
      </w:pPr>
      <w:r w:rsidRPr="006F5CA2">
        <w:rPr>
          <w:lang w:eastAsia="en-US"/>
        </w:rPr>
        <w:t xml:space="preserve">Ten </w:t>
      </w:r>
      <w:r w:rsidR="000E53E8">
        <w:rPr>
          <w:lang w:eastAsia="en-US"/>
        </w:rPr>
        <w:t>tweede</w:t>
      </w:r>
      <w:r w:rsidRPr="006F5CA2">
        <w:rPr>
          <w:lang w:eastAsia="en-US"/>
        </w:rPr>
        <w:t xml:space="preserve"> is dit een zeker t</w:t>
      </w:r>
      <w:r w:rsidR="006F5CA2">
        <w:rPr>
          <w:lang w:eastAsia="en-US"/>
        </w:rPr>
        <w:t>eke</w:t>
      </w:r>
      <w:r w:rsidRPr="006F5CA2">
        <w:rPr>
          <w:lang w:eastAsia="en-US"/>
        </w:rPr>
        <w:t>n van genade in u, dat</w:t>
      </w:r>
      <w:r w:rsidR="00294C5C">
        <w:rPr>
          <w:lang w:eastAsia="en-US"/>
        </w:rPr>
        <w:t xml:space="preserve"> u </w:t>
      </w:r>
      <w:r w:rsidRPr="006F5CA2">
        <w:rPr>
          <w:lang w:eastAsia="en-US"/>
        </w:rPr>
        <w:t>de genade</w:t>
      </w:r>
      <w:r w:rsidR="006F5CA2">
        <w:rPr>
          <w:lang w:eastAsia="en-US"/>
        </w:rPr>
        <w:t xml:space="preserve"> zo </w:t>
      </w:r>
      <w:r w:rsidRPr="006F5CA2">
        <w:rPr>
          <w:lang w:eastAsia="en-US"/>
        </w:rPr>
        <w:t>hoog acht als</w:t>
      </w:r>
      <w:r w:rsidR="00294C5C">
        <w:rPr>
          <w:lang w:eastAsia="en-US"/>
        </w:rPr>
        <w:t xml:space="preserve"> u </w:t>
      </w:r>
      <w:r w:rsidRPr="006F5CA2">
        <w:rPr>
          <w:lang w:eastAsia="en-US"/>
        </w:rPr>
        <w:t>nu doet. Bedenk eens</w:t>
      </w:r>
      <w:r w:rsidR="006A2F75">
        <w:rPr>
          <w:lang w:eastAsia="en-US"/>
        </w:rPr>
        <w:t>:</w:t>
      </w:r>
      <w:r w:rsidRPr="006F5CA2">
        <w:rPr>
          <w:lang w:eastAsia="en-US"/>
        </w:rPr>
        <w:t xml:space="preserve"> bezit</w:t>
      </w:r>
      <w:r w:rsidR="00294C5C">
        <w:rPr>
          <w:lang w:eastAsia="en-US"/>
        </w:rPr>
        <w:t xml:space="preserve"> u </w:t>
      </w:r>
      <w:r w:rsidRPr="006F5CA2">
        <w:rPr>
          <w:lang w:eastAsia="en-US"/>
        </w:rPr>
        <w:t>iets wat u kostelijker en liever is, daar</w:t>
      </w:r>
      <w:r w:rsidR="00294C5C">
        <w:rPr>
          <w:lang w:eastAsia="en-US"/>
        </w:rPr>
        <w:t xml:space="preserve"> u </w:t>
      </w:r>
      <w:r w:rsidRPr="006F5CA2">
        <w:rPr>
          <w:lang w:eastAsia="en-US"/>
        </w:rPr>
        <w:t>meer werk van maakt, dat</w:t>
      </w:r>
      <w:r w:rsidR="00294C5C">
        <w:rPr>
          <w:lang w:eastAsia="en-US"/>
        </w:rPr>
        <w:t xml:space="preserve"> u </w:t>
      </w:r>
      <w:r w:rsidRPr="006F5CA2">
        <w:rPr>
          <w:lang w:eastAsia="en-US"/>
        </w:rPr>
        <w:t>op h</w:t>
      </w:r>
      <w:r w:rsidR="00273DAF">
        <w:rPr>
          <w:lang w:eastAsia="en-US"/>
        </w:rPr>
        <w:t>oge</w:t>
      </w:r>
      <w:r w:rsidRPr="006F5CA2">
        <w:rPr>
          <w:lang w:eastAsia="en-US"/>
        </w:rPr>
        <w:t>r prijs stelt, dan de genadige gunst van God en het gevoel daarvan</w:t>
      </w:r>
      <w:r w:rsidR="006F5CA2">
        <w:rPr>
          <w:lang w:eastAsia="en-US"/>
        </w:rPr>
        <w:t>?</w:t>
      </w:r>
      <w:r w:rsidRPr="006F5CA2">
        <w:rPr>
          <w:lang w:eastAsia="en-US"/>
        </w:rPr>
        <w:t xml:space="preserve"> Wat dunkt u, heeft </w:t>
      </w:r>
      <w:r w:rsidR="00326A65">
        <w:rPr>
          <w:lang w:eastAsia="en-US"/>
        </w:rPr>
        <w:t>vlees</w:t>
      </w:r>
      <w:r w:rsidRPr="006F5CA2">
        <w:rPr>
          <w:lang w:eastAsia="en-US"/>
        </w:rPr>
        <w:t xml:space="preserve"> of wereld u geleerd de genade Gods</w:t>
      </w:r>
      <w:r w:rsidR="006F5CA2">
        <w:rPr>
          <w:lang w:eastAsia="en-US"/>
        </w:rPr>
        <w:t xml:space="preserve"> zo </w:t>
      </w:r>
      <w:r w:rsidRPr="006F5CA2">
        <w:rPr>
          <w:lang w:eastAsia="en-US"/>
        </w:rPr>
        <w:t>hoog te achten boven de wereld en boven uzelven of leerde u dit de Geest van God en</w:t>
      </w:r>
      <w:r w:rsidR="001A7589">
        <w:rPr>
          <w:lang w:eastAsia="en-US"/>
        </w:rPr>
        <w:t xml:space="preserve"> </w:t>
      </w:r>
      <w:r w:rsidR="006A2F75">
        <w:rPr>
          <w:lang w:eastAsia="en-US"/>
        </w:rPr>
        <w:t>Z</w:t>
      </w:r>
      <w:r w:rsidR="001A7589">
        <w:rPr>
          <w:lang w:eastAsia="en-US"/>
        </w:rPr>
        <w:t xml:space="preserve">ijn </w:t>
      </w:r>
      <w:r w:rsidRPr="006F5CA2">
        <w:rPr>
          <w:lang w:eastAsia="en-US"/>
        </w:rPr>
        <w:t>bijzondere genade in u</w:t>
      </w:r>
      <w:r w:rsidR="006F5CA2">
        <w:rPr>
          <w:lang w:eastAsia="en-US"/>
        </w:rPr>
        <w:t>?</w:t>
      </w:r>
      <w:r w:rsidRPr="006F5CA2">
        <w:rPr>
          <w:lang w:eastAsia="en-US"/>
        </w:rPr>
        <w:t xml:space="preserve"> Ja immers</w:t>
      </w:r>
      <w:r w:rsidR="006F5CA2">
        <w:rPr>
          <w:lang w:eastAsia="en-US"/>
        </w:rPr>
        <w:t>;</w:t>
      </w:r>
      <w:r w:rsidRPr="006F5CA2">
        <w:rPr>
          <w:lang w:eastAsia="en-US"/>
        </w:rPr>
        <w:t xml:space="preserve"> dat wij God z</w:t>
      </w:r>
      <w:r w:rsidR="006A2F75">
        <w:rPr>
          <w:lang w:eastAsia="en-US"/>
        </w:rPr>
        <w:t>ó hoog</w:t>
      </w:r>
      <w:r w:rsidRPr="006F5CA2">
        <w:rPr>
          <w:lang w:eastAsia="en-US"/>
        </w:rPr>
        <w:t>achten, komt altijd doordat God dit in ons werkt en die achting bezit slechts h</w:t>
      </w:r>
      <w:r w:rsidR="00B93560">
        <w:rPr>
          <w:lang w:eastAsia="en-US"/>
        </w:rPr>
        <w:t>ij</w:t>
      </w:r>
      <w:r w:rsidRPr="006F5CA2">
        <w:rPr>
          <w:lang w:eastAsia="en-US"/>
        </w:rPr>
        <w:t xml:space="preserve">, die </w:t>
      </w:r>
      <w:r w:rsidR="006A2F75">
        <w:rPr>
          <w:lang w:eastAsia="en-US"/>
        </w:rPr>
        <w:t>-</w:t>
      </w:r>
      <w:r w:rsidRPr="006F5CA2">
        <w:rPr>
          <w:lang w:eastAsia="en-US"/>
        </w:rPr>
        <w:t xml:space="preserve"> </w:t>
      </w:r>
      <w:r w:rsidR="00D05829">
        <w:rPr>
          <w:lang w:eastAsia="en-US"/>
        </w:rPr>
        <w:t>zoa</w:t>
      </w:r>
      <w:r w:rsidRPr="006F5CA2">
        <w:rPr>
          <w:lang w:eastAsia="en-US"/>
        </w:rPr>
        <w:t xml:space="preserve">ls de apostel Petrus het uitdrukt </w:t>
      </w:r>
      <w:r w:rsidR="006A2F75">
        <w:rPr>
          <w:lang w:eastAsia="en-US"/>
        </w:rPr>
        <w:t>-</w:t>
      </w:r>
      <w:r w:rsidRPr="006F5CA2">
        <w:rPr>
          <w:lang w:eastAsia="en-US"/>
        </w:rPr>
        <w:t xml:space="preserve"> </w:t>
      </w:r>
      <w:r w:rsidR="005A760A">
        <w:rPr>
          <w:lang w:eastAsia="en-US"/>
        </w:rPr>
        <w:t>"</w:t>
      </w:r>
      <w:r w:rsidRPr="006F5CA2">
        <w:rPr>
          <w:lang w:eastAsia="en-US"/>
        </w:rPr>
        <w:t xml:space="preserve">der </w:t>
      </w:r>
      <w:r w:rsidR="00326A65">
        <w:rPr>
          <w:lang w:eastAsia="en-US"/>
        </w:rPr>
        <w:t>Goddelijk</w:t>
      </w:r>
      <w:r w:rsidRPr="006F5CA2">
        <w:rPr>
          <w:lang w:eastAsia="en-US"/>
        </w:rPr>
        <w:t>e natuur deelachtig is," d. w</w:t>
      </w:r>
      <w:r w:rsidR="00FD7E8B">
        <w:rPr>
          <w:lang w:eastAsia="en-US"/>
        </w:rPr>
        <w:t xml:space="preserve">. </w:t>
      </w:r>
      <w:r w:rsidR="006A2F75">
        <w:rPr>
          <w:lang w:eastAsia="en-US"/>
        </w:rPr>
        <w:t>z</w:t>
      </w:r>
      <w:r w:rsidRPr="006F5CA2">
        <w:rPr>
          <w:lang w:eastAsia="en-US"/>
        </w:rPr>
        <w:t xml:space="preserve">. de </w:t>
      </w:r>
      <w:r w:rsidR="00326A65">
        <w:rPr>
          <w:lang w:eastAsia="en-US"/>
        </w:rPr>
        <w:t>Goddelijk</w:t>
      </w:r>
      <w:r w:rsidRPr="006F5CA2">
        <w:rPr>
          <w:lang w:eastAsia="en-US"/>
        </w:rPr>
        <w:t>e genade en gelij</w:t>
      </w:r>
      <w:r w:rsidRPr="006F5CA2">
        <w:rPr>
          <w:lang w:eastAsia="en-US"/>
        </w:rPr>
        <w:softHyphen/>
        <w:t xml:space="preserve">kenis. </w:t>
      </w:r>
    </w:p>
    <w:p w:rsidR="006A2F75" w:rsidRDefault="007410FE" w:rsidP="006A2F75">
      <w:pPr>
        <w:jc w:val="both"/>
        <w:rPr>
          <w:lang w:eastAsia="en-US"/>
        </w:rPr>
      </w:pPr>
      <w:r w:rsidRPr="006F5CA2">
        <w:rPr>
          <w:lang w:eastAsia="en-US"/>
        </w:rPr>
        <w:t>Paulus had no</w:t>
      </w:r>
      <w:r w:rsidR="006A2F75">
        <w:rPr>
          <w:lang w:eastAsia="en-US"/>
        </w:rPr>
        <w:t>oit in zijn brief aan de Philip</w:t>
      </w:r>
      <w:r w:rsidRPr="006F5CA2">
        <w:rPr>
          <w:lang w:eastAsia="en-US"/>
        </w:rPr>
        <w:t>pensen kunnen schrijven</w:t>
      </w:r>
      <w:r w:rsidR="006F5CA2">
        <w:rPr>
          <w:lang w:eastAsia="en-US"/>
        </w:rPr>
        <w:t>:</w:t>
      </w:r>
      <w:r w:rsidRPr="006F5CA2">
        <w:rPr>
          <w:lang w:eastAsia="en-US"/>
        </w:rPr>
        <w:t xml:space="preserve"> </w:t>
      </w:r>
      <w:r w:rsidR="00BD01CA">
        <w:rPr>
          <w:lang w:eastAsia="en-US"/>
        </w:rPr>
        <w:t>"</w:t>
      </w:r>
      <w:r w:rsidRPr="006F5CA2">
        <w:rPr>
          <w:lang w:eastAsia="en-US"/>
        </w:rPr>
        <w:t xml:space="preserve">Ja gewis, ik acht ook alle dingen schade te zijn, om de uitnemendheid der kennis van Christus Jezus </w:t>
      </w:r>
      <w:r w:rsidR="008E191A">
        <w:rPr>
          <w:lang w:eastAsia="en-US"/>
        </w:rPr>
        <w:t xml:space="preserve">mijn </w:t>
      </w:r>
      <w:r w:rsidRPr="006F5CA2">
        <w:rPr>
          <w:lang w:eastAsia="en-US"/>
        </w:rPr>
        <w:t>Heere</w:t>
      </w:r>
      <w:r w:rsidR="006F5CA2">
        <w:rPr>
          <w:lang w:eastAsia="en-US"/>
        </w:rPr>
        <w:t>;</w:t>
      </w:r>
      <w:r w:rsidRPr="006F5CA2">
        <w:rPr>
          <w:lang w:eastAsia="en-US"/>
        </w:rPr>
        <w:t xml:space="preserve"> om Wiens wille ik alle die dingen schade gerekend heb, en acht die drek te zijn, opdat ik Christus moge gewinnen," wa</w:t>
      </w:r>
      <w:r w:rsidR="006A2F75">
        <w:rPr>
          <w:lang w:eastAsia="en-US"/>
        </w:rPr>
        <w:t>s</w:t>
      </w:r>
      <w:r w:rsidRPr="006F5CA2">
        <w:rPr>
          <w:lang w:eastAsia="en-US"/>
        </w:rPr>
        <w:t xml:space="preserve"> het niet, dat de genade van Christus dit in hem gewrocht en </w:t>
      </w:r>
      <w:r w:rsidR="006A2F75">
        <w:rPr>
          <w:lang w:eastAsia="en-US"/>
        </w:rPr>
        <w:t>hem hiertoe bekwaam gemaakt had. G</w:t>
      </w:r>
      <w:r w:rsidRPr="006F5CA2">
        <w:rPr>
          <w:lang w:eastAsia="en-US"/>
        </w:rPr>
        <w:t>elijk hij dan ook aan die van Colosse schrijft</w:t>
      </w:r>
      <w:r w:rsidR="006F5CA2">
        <w:rPr>
          <w:lang w:eastAsia="en-US"/>
        </w:rPr>
        <w:t>:</w:t>
      </w:r>
      <w:r w:rsidRPr="006F5CA2">
        <w:rPr>
          <w:lang w:eastAsia="en-US"/>
        </w:rPr>
        <w:t xml:space="preserve"> </w:t>
      </w:r>
      <w:r w:rsidR="005A760A">
        <w:rPr>
          <w:lang w:eastAsia="en-US"/>
        </w:rPr>
        <w:t>"</w:t>
      </w:r>
      <w:r w:rsidRPr="006F5CA2">
        <w:rPr>
          <w:lang w:eastAsia="en-US"/>
        </w:rPr>
        <w:t>Dan</w:t>
      </w:r>
      <w:r w:rsidRPr="006F5CA2">
        <w:rPr>
          <w:lang w:eastAsia="en-US"/>
        </w:rPr>
        <w:softHyphen/>
        <w:t>kende</w:t>
      </w:r>
      <w:r w:rsidR="006F5CA2">
        <w:rPr>
          <w:lang w:eastAsia="en-US"/>
        </w:rPr>
        <w:t xml:space="preserve"> de </w:t>
      </w:r>
      <w:r w:rsidRPr="006F5CA2">
        <w:rPr>
          <w:lang w:eastAsia="en-US"/>
        </w:rPr>
        <w:t>Vader, die ons bekwaam gemaakt heeft." Alles te willen verlaten om God maar te genieten</w:t>
      </w:r>
      <w:r w:rsidR="001A7589">
        <w:rPr>
          <w:lang w:eastAsia="en-US"/>
        </w:rPr>
        <w:t>!</w:t>
      </w:r>
      <w:r w:rsidRPr="006F5CA2">
        <w:rPr>
          <w:lang w:eastAsia="en-US"/>
        </w:rPr>
        <w:t xml:space="preserve"> </w:t>
      </w:r>
    </w:p>
    <w:p w:rsidR="006A2F75" w:rsidRDefault="007410FE" w:rsidP="00273DAF">
      <w:pPr>
        <w:jc w:val="both"/>
        <w:rPr>
          <w:lang w:eastAsia="en-US"/>
        </w:rPr>
      </w:pPr>
      <w:r w:rsidRPr="006F5CA2">
        <w:rPr>
          <w:lang w:eastAsia="en-US"/>
        </w:rPr>
        <w:t>Te kunnen zeggen</w:t>
      </w:r>
      <w:r w:rsidR="006F5CA2">
        <w:rPr>
          <w:lang w:eastAsia="en-US"/>
        </w:rPr>
        <w:t>:</w:t>
      </w:r>
      <w:r w:rsidRPr="006F5CA2">
        <w:rPr>
          <w:lang w:eastAsia="en-US"/>
        </w:rPr>
        <w:t xml:space="preserve"> </w:t>
      </w:r>
      <w:r w:rsidR="005A760A">
        <w:rPr>
          <w:lang w:eastAsia="en-US"/>
        </w:rPr>
        <w:t>"</w:t>
      </w:r>
      <w:r w:rsidRPr="006F5CA2">
        <w:rPr>
          <w:lang w:eastAsia="en-US"/>
        </w:rPr>
        <w:t xml:space="preserve">Als ik </w:t>
      </w:r>
      <w:r w:rsidR="006A2F75">
        <w:rPr>
          <w:lang w:eastAsia="en-US"/>
        </w:rPr>
        <w:t>U</w:t>
      </w:r>
      <w:r w:rsidRPr="006F5CA2">
        <w:rPr>
          <w:lang w:eastAsia="en-US"/>
        </w:rPr>
        <w:t xml:space="preserve"> maar heb Heere,</w:t>
      </w:r>
      <w:r w:rsidR="006F5CA2">
        <w:rPr>
          <w:lang w:eastAsia="en-US"/>
        </w:rPr>
        <w:t xml:space="preserve"> zo </w:t>
      </w:r>
      <w:r w:rsidRPr="006F5CA2">
        <w:rPr>
          <w:lang w:eastAsia="en-US"/>
        </w:rPr>
        <w:t>vraag ik nergens naar", of met de bruid in het Hooglied uit te roepen</w:t>
      </w:r>
      <w:r w:rsidR="006F5CA2">
        <w:rPr>
          <w:lang w:eastAsia="en-US"/>
        </w:rPr>
        <w:t>:</w:t>
      </w:r>
      <w:r w:rsidRPr="006F5CA2">
        <w:rPr>
          <w:lang w:eastAsia="en-US"/>
        </w:rPr>
        <w:t xml:space="preserve"> </w:t>
      </w:r>
      <w:r w:rsidR="005A760A">
        <w:rPr>
          <w:lang w:eastAsia="en-US"/>
        </w:rPr>
        <w:t>"</w:t>
      </w:r>
      <w:r w:rsidRPr="006F5CA2">
        <w:rPr>
          <w:lang w:eastAsia="en-US"/>
        </w:rPr>
        <w:t>Al gaf iemand al het goed van zijn huis voor deze liefde, men zoude hem ten</w:t>
      </w:r>
      <w:r w:rsidR="006F5CA2">
        <w:rPr>
          <w:lang w:eastAsia="en-US"/>
        </w:rPr>
        <w:t xml:space="preserve"> e</w:t>
      </w:r>
      <w:r w:rsidR="006A2F75">
        <w:rPr>
          <w:lang w:eastAsia="en-US"/>
        </w:rPr>
        <w:t>n</w:t>
      </w:r>
      <w:r w:rsidR="006F5CA2">
        <w:rPr>
          <w:lang w:eastAsia="en-US"/>
        </w:rPr>
        <w:t>en</w:t>
      </w:r>
      <w:r w:rsidRPr="006F5CA2">
        <w:rPr>
          <w:lang w:eastAsia="en-US"/>
        </w:rPr>
        <w:t>male ver</w:t>
      </w:r>
      <w:r w:rsidRPr="006F5CA2">
        <w:rPr>
          <w:lang w:eastAsia="en-US"/>
        </w:rPr>
        <w:softHyphen/>
        <w:t>achten," is</w:t>
      </w:r>
      <w:r w:rsidR="006F5CA2">
        <w:rPr>
          <w:lang w:eastAsia="en-US"/>
        </w:rPr>
        <w:t xml:space="preserve"> zo </w:t>
      </w:r>
      <w:r w:rsidRPr="006F5CA2">
        <w:rPr>
          <w:lang w:eastAsia="en-US"/>
        </w:rPr>
        <w:t>onuitsprekelijk rijk</w:t>
      </w:r>
      <w:r w:rsidR="001A7589">
        <w:rPr>
          <w:lang w:eastAsia="en-US"/>
        </w:rPr>
        <w:t>!</w:t>
      </w:r>
      <w:r w:rsidRPr="006F5CA2">
        <w:rPr>
          <w:lang w:eastAsia="en-US"/>
        </w:rPr>
        <w:t xml:space="preserve"> </w:t>
      </w:r>
    </w:p>
    <w:p w:rsidR="007410FE" w:rsidRPr="006F5CA2" w:rsidRDefault="007410FE" w:rsidP="00273DAF">
      <w:pPr>
        <w:jc w:val="both"/>
        <w:rPr>
          <w:lang w:eastAsia="en-US"/>
        </w:rPr>
      </w:pPr>
      <w:r w:rsidRPr="006F5CA2">
        <w:rPr>
          <w:lang w:eastAsia="en-US"/>
        </w:rPr>
        <w:t>Is er iemand die zó</w:t>
      </w:r>
      <w:r w:rsidR="006A2F75">
        <w:rPr>
          <w:lang w:eastAsia="en-US"/>
        </w:rPr>
        <w:t xml:space="preserve"> s</w:t>
      </w:r>
      <w:r w:rsidRPr="006F5CA2">
        <w:rPr>
          <w:lang w:eastAsia="en-US"/>
        </w:rPr>
        <w:t>preken of z</w:t>
      </w:r>
      <w:r w:rsidR="006A2F75">
        <w:rPr>
          <w:lang w:eastAsia="en-US"/>
        </w:rPr>
        <w:t>ó</w:t>
      </w:r>
      <w:r w:rsidRPr="006F5CA2">
        <w:rPr>
          <w:lang w:eastAsia="en-US"/>
        </w:rPr>
        <w:t xml:space="preserve"> handelen kan, zonder de genade Gods deelachtig te zijn</w:t>
      </w:r>
      <w:r w:rsidR="006F5CA2">
        <w:rPr>
          <w:lang w:eastAsia="en-US"/>
        </w:rPr>
        <w:t>?</w:t>
      </w:r>
    </w:p>
    <w:p w:rsidR="007410FE" w:rsidRPr="006F5CA2" w:rsidRDefault="007410FE" w:rsidP="00273DAF">
      <w:pPr>
        <w:jc w:val="both"/>
        <w:rPr>
          <w:lang w:eastAsia="en-US"/>
        </w:rPr>
      </w:pPr>
      <w:r w:rsidRPr="006F5CA2">
        <w:rPr>
          <w:lang w:eastAsia="en-US"/>
        </w:rPr>
        <w:t>Nee</w:t>
      </w:r>
      <w:r w:rsidR="006A2F75">
        <w:rPr>
          <w:lang w:eastAsia="en-US"/>
        </w:rPr>
        <w:t>;</w:t>
      </w:r>
      <w:r w:rsidRPr="006F5CA2">
        <w:rPr>
          <w:lang w:eastAsia="en-US"/>
        </w:rPr>
        <w:t xml:space="preserve"> met Augustinus zeggen wij</w:t>
      </w:r>
      <w:r w:rsidR="006F5CA2">
        <w:rPr>
          <w:lang w:eastAsia="en-US"/>
        </w:rPr>
        <w:t>:</w:t>
      </w:r>
      <w:r w:rsidRPr="006F5CA2">
        <w:rPr>
          <w:lang w:eastAsia="en-US"/>
        </w:rPr>
        <w:t xml:space="preserve"> </w:t>
      </w:r>
      <w:r w:rsidR="005A760A">
        <w:rPr>
          <w:lang w:eastAsia="en-US"/>
        </w:rPr>
        <w:t>"</w:t>
      </w:r>
      <w:r w:rsidRPr="006F5CA2">
        <w:rPr>
          <w:lang w:eastAsia="en-US"/>
        </w:rPr>
        <w:t>Het is te gering, al wat naast God is", of met</w:t>
      </w:r>
      <w:r w:rsidR="001910E5">
        <w:rPr>
          <w:lang w:eastAsia="en-US"/>
        </w:rPr>
        <w:t xml:space="preserve"> die </w:t>
      </w:r>
      <w:r w:rsidRPr="006F5CA2">
        <w:rPr>
          <w:lang w:eastAsia="en-US"/>
        </w:rPr>
        <w:t xml:space="preserve">vromen martelaar </w:t>
      </w:r>
      <w:r w:rsidRPr="006A2F75">
        <w:rPr>
          <w:b/>
          <w:lang w:eastAsia="en-US"/>
        </w:rPr>
        <w:t>Johannes Diasius</w:t>
      </w:r>
      <w:r w:rsidRPr="006F5CA2">
        <w:rPr>
          <w:lang w:eastAsia="en-US"/>
        </w:rPr>
        <w:t>, die, toen zijn broeder Al</w:t>
      </w:r>
      <w:r w:rsidR="006A2F75">
        <w:rPr>
          <w:lang w:eastAsia="en-US"/>
        </w:rPr>
        <w:t>f</w:t>
      </w:r>
      <w:r w:rsidRPr="006F5CA2">
        <w:rPr>
          <w:lang w:eastAsia="en-US"/>
        </w:rPr>
        <w:t>onsus (die hem daarna gruwelijk deed vermoorden) hem 503 du</w:t>
      </w:r>
      <w:r w:rsidRPr="006F5CA2">
        <w:rPr>
          <w:lang w:eastAsia="en-US"/>
        </w:rPr>
        <w:softHyphen/>
        <w:t>caten, welke hij te Rome jaarlijks uit de Kerkelijke goe</w:t>
      </w:r>
      <w:r w:rsidRPr="006F5CA2">
        <w:rPr>
          <w:lang w:eastAsia="en-US"/>
        </w:rPr>
        <w:softHyphen/>
        <w:t>deren trok, aanbood, indien hij met hem wilde gaan en van religie veranderen, ten antwoord gaf</w:t>
      </w:r>
      <w:r w:rsidR="006F5CA2">
        <w:rPr>
          <w:lang w:eastAsia="en-US"/>
        </w:rPr>
        <w:t>:</w:t>
      </w:r>
      <w:r w:rsidRPr="006F5CA2">
        <w:rPr>
          <w:lang w:eastAsia="en-US"/>
        </w:rPr>
        <w:t xml:space="preserve"> </w:t>
      </w:r>
      <w:r w:rsidR="005A760A">
        <w:rPr>
          <w:lang w:eastAsia="en-US"/>
        </w:rPr>
        <w:t>"</w:t>
      </w:r>
      <w:r w:rsidRPr="006F5CA2">
        <w:rPr>
          <w:lang w:eastAsia="en-US"/>
        </w:rPr>
        <w:t>Broeder, ik ben niet</w:t>
      </w:r>
      <w:r w:rsidR="006F5CA2">
        <w:rPr>
          <w:lang w:eastAsia="en-US"/>
        </w:rPr>
        <w:t xml:space="preserve"> zo </w:t>
      </w:r>
      <w:r w:rsidRPr="006F5CA2">
        <w:rPr>
          <w:lang w:eastAsia="en-US"/>
        </w:rPr>
        <w:t>geldgierig als</w:t>
      </w:r>
      <w:r w:rsidR="00294C5C">
        <w:rPr>
          <w:lang w:eastAsia="en-US"/>
        </w:rPr>
        <w:t xml:space="preserve"> u </w:t>
      </w:r>
      <w:r w:rsidRPr="006F5CA2">
        <w:rPr>
          <w:lang w:eastAsia="en-US"/>
        </w:rPr>
        <w:t>mogelijk wel meent</w:t>
      </w:r>
      <w:r w:rsidR="006F5CA2">
        <w:rPr>
          <w:lang w:eastAsia="en-US"/>
        </w:rPr>
        <w:t>;</w:t>
      </w:r>
      <w:r w:rsidRPr="006F5CA2">
        <w:rPr>
          <w:lang w:eastAsia="en-US"/>
        </w:rPr>
        <w:t xml:space="preserve"> indien ik geld of goed gezocht had, ik zou </w:t>
      </w:r>
      <w:r w:rsidR="00FD7E8B">
        <w:rPr>
          <w:lang w:eastAsia="en-US"/>
        </w:rPr>
        <w:t xml:space="preserve">mijn </w:t>
      </w:r>
      <w:r w:rsidRPr="006F5CA2">
        <w:rPr>
          <w:lang w:eastAsia="en-US"/>
        </w:rPr>
        <w:t xml:space="preserve">zaken wel anders hebben ingericht. De geringe kennis van de </w:t>
      </w:r>
      <w:r w:rsidR="00326A65">
        <w:rPr>
          <w:lang w:eastAsia="en-US"/>
        </w:rPr>
        <w:t>Goddelijk</w:t>
      </w:r>
      <w:r w:rsidRPr="006F5CA2">
        <w:rPr>
          <w:lang w:eastAsia="en-US"/>
        </w:rPr>
        <w:t>e waarheid, welke de Heere mij genadiglijk heeft verleend, acht ik mijn hoogste eer</w:t>
      </w:r>
      <w:r w:rsidR="006F5CA2">
        <w:rPr>
          <w:lang w:eastAsia="en-US"/>
        </w:rPr>
        <w:t>;</w:t>
      </w:r>
      <w:r w:rsidRPr="006F5CA2">
        <w:rPr>
          <w:lang w:eastAsia="en-US"/>
        </w:rPr>
        <w:t xml:space="preserve"> en mijn goed geweten acht ik h</w:t>
      </w:r>
      <w:r w:rsidR="00273DAF">
        <w:rPr>
          <w:lang w:eastAsia="en-US"/>
        </w:rPr>
        <w:t>oge</w:t>
      </w:r>
      <w:r w:rsidRPr="006F5CA2">
        <w:rPr>
          <w:lang w:eastAsia="en-US"/>
        </w:rPr>
        <w:t>r en meer waard, dan al het geld en al het goed van de wereld."</w:t>
      </w:r>
    </w:p>
    <w:p w:rsidR="006A2F75" w:rsidRDefault="006A2F75" w:rsidP="00273DAF">
      <w:pPr>
        <w:jc w:val="both"/>
        <w:rPr>
          <w:lang w:eastAsia="en-US"/>
        </w:rPr>
      </w:pPr>
    </w:p>
    <w:p w:rsidR="006A2F75" w:rsidRDefault="007410FE" w:rsidP="006A2F75">
      <w:pPr>
        <w:ind w:firstLine="720"/>
        <w:jc w:val="both"/>
        <w:rPr>
          <w:lang w:eastAsia="en-US"/>
        </w:rPr>
      </w:pPr>
      <w:r w:rsidRPr="006F5CA2">
        <w:rPr>
          <w:lang w:eastAsia="en-US"/>
        </w:rPr>
        <w:t>Ten derde is dit een zeker bewijs van die genade in u, dat</w:t>
      </w:r>
      <w:r w:rsidR="00294C5C">
        <w:rPr>
          <w:lang w:eastAsia="en-US"/>
        </w:rPr>
        <w:t xml:space="preserve"> u </w:t>
      </w:r>
      <w:r w:rsidRPr="006F5CA2">
        <w:rPr>
          <w:lang w:eastAsia="en-US"/>
        </w:rPr>
        <w:t>met zulk een hartelijk, volkomen, onverzadig verlangen</w:t>
      </w:r>
      <w:r w:rsidR="006F5CA2">
        <w:rPr>
          <w:lang w:eastAsia="en-US"/>
        </w:rPr>
        <w:t xml:space="preserve"> wens</w:t>
      </w:r>
      <w:r w:rsidRPr="006F5CA2">
        <w:rPr>
          <w:lang w:eastAsia="en-US"/>
        </w:rPr>
        <w:t>t, begeert en hunkert naar de ge</w:t>
      </w:r>
      <w:r w:rsidRPr="006F5CA2">
        <w:rPr>
          <w:lang w:eastAsia="en-US"/>
        </w:rPr>
        <w:softHyphen/>
        <w:t>nade Gods</w:t>
      </w:r>
      <w:r w:rsidR="006F5CA2">
        <w:rPr>
          <w:lang w:eastAsia="en-US"/>
        </w:rPr>
        <w:t>;</w:t>
      </w:r>
      <w:r w:rsidRPr="006F5CA2">
        <w:rPr>
          <w:lang w:eastAsia="en-US"/>
        </w:rPr>
        <w:t xml:space="preserve"> want buiten de genade kim er zulk een verlangen niet zijn, integendeel is het een zeker be</w:t>
      </w:r>
      <w:r w:rsidRPr="006F5CA2">
        <w:rPr>
          <w:lang w:eastAsia="en-US"/>
        </w:rPr>
        <w:softHyphen/>
        <w:t xml:space="preserve">wijs ervan. Ik zeg </w:t>
      </w:r>
      <w:r w:rsidR="005A760A">
        <w:rPr>
          <w:lang w:eastAsia="en-US"/>
        </w:rPr>
        <w:t>"</w:t>
      </w:r>
      <w:r w:rsidRPr="006F5CA2">
        <w:rPr>
          <w:lang w:eastAsia="en-US"/>
        </w:rPr>
        <w:t>begeren" maar dan oprecht be</w:t>
      </w:r>
      <w:r w:rsidR="006A2F75">
        <w:rPr>
          <w:lang w:eastAsia="en-US"/>
        </w:rPr>
        <w:t>gere</w:t>
      </w:r>
      <w:r w:rsidRPr="006F5CA2">
        <w:rPr>
          <w:lang w:eastAsia="en-US"/>
        </w:rPr>
        <w:t>n</w:t>
      </w:r>
      <w:r w:rsidR="006F5CA2">
        <w:rPr>
          <w:lang w:eastAsia="en-US"/>
        </w:rPr>
        <w:t>;</w:t>
      </w:r>
      <w:r w:rsidRPr="006F5CA2">
        <w:rPr>
          <w:lang w:eastAsia="en-US"/>
        </w:rPr>
        <w:t xml:space="preserve"> let wel, ik zeg niet</w:t>
      </w:r>
      <w:r w:rsidR="006F5CA2">
        <w:rPr>
          <w:lang w:eastAsia="en-US"/>
        </w:rPr>
        <w:t>:</w:t>
      </w:r>
      <w:r w:rsidRPr="006F5CA2">
        <w:rPr>
          <w:lang w:eastAsia="en-US"/>
        </w:rPr>
        <w:t xml:space="preserve"> te</w:t>
      </w:r>
      <w:r w:rsidR="006A2F75">
        <w:rPr>
          <w:lang w:eastAsia="en-US"/>
        </w:rPr>
        <w:t xml:space="preserve"> gevoelen, dat men genade heeft;</w:t>
      </w:r>
      <w:r w:rsidRPr="006F5CA2">
        <w:rPr>
          <w:lang w:eastAsia="en-US"/>
        </w:rPr>
        <w:t xml:space="preserve"> nee,</w:t>
      </w:r>
      <w:r w:rsidR="006F5CA2">
        <w:rPr>
          <w:lang w:eastAsia="en-US"/>
        </w:rPr>
        <w:t xml:space="preserve"> een </w:t>
      </w:r>
      <w:r w:rsidR="006A2F75">
        <w:rPr>
          <w:lang w:eastAsia="en-US"/>
        </w:rPr>
        <w:t xml:space="preserve">ongeveinsde begeerte </w:t>
      </w:r>
      <w:r w:rsidRPr="006F5CA2">
        <w:rPr>
          <w:lang w:eastAsia="en-US"/>
        </w:rPr>
        <w:t xml:space="preserve">die genade te hebben, is zelfs al een zeker bewijs, dat men ze reeds bezit. </w:t>
      </w:r>
    </w:p>
    <w:p w:rsidR="007410FE" w:rsidRPr="006F5CA2" w:rsidRDefault="007410FE" w:rsidP="00273DAF">
      <w:pPr>
        <w:jc w:val="both"/>
        <w:rPr>
          <w:lang w:eastAsia="en-US"/>
        </w:rPr>
      </w:pPr>
      <w:r w:rsidRPr="006F5CA2">
        <w:rPr>
          <w:lang w:eastAsia="en-US"/>
        </w:rPr>
        <w:t xml:space="preserve">Niet alleen Gods goedheid te smaken, en als het ware te eten, maar ook een hongeren en dorsten daarnaar, is reeds, </w:t>
      </w:r>
      <w:r w:rsidR="00D05829">
        <w:rPr>
          <w:lang w:eastAsia="en-US"/>
        </w:rPr>
        <w:t>zoa</w:t>
      </w:r>
      <w:r w:rsidRPr="006F5CA2">
        <w:rPr>
          <w:lang w:eastAsia="en-US"/>
        </w:rPr>
        <w:t xml:space="preserve">ls de Schrift ons leert, een bewijs, dat wij die genade hebben. Christus, de Zaligmaker, die alleen zalig maakt, die ooit zalig zuilen worden, Hij zelf zegt in Mattheüs 5: </w:t>
      </w:r>
      <w:r w:rsidR="005A760A">
        <w:rPr>
          <w:lang w:eastAsia="en-US"/>
        </w:rPr>
        <w:t>"</w:t>
      </w:r>
      <w:r w:rsidRPr="006F5CA2">
        <w:rPr>
          <w:lang w:eastAsia="en-US"/>
        </w:rPr>
        <w:t>Zalig z</w:t>
      </w:r>
      <w:r w:rsidR="00B93560">
        <w:rPr>
          <w:lang w:eastAsia="en-US"/>
        </w:rPr>
        <w:t>ij</w:t>
      </w:r>
      <w:r w:rsidRPr="006F5CA2">
        <w:rPr>
          <w:lang w:eastAsia="en-US"/>
        </w:rPr>
        <w:t>n die hongeren en dorsten naar de gerechtigheid</w:t>
      </w:r>
      <w:r w:rsidR="006F5CA2">
        <w:rPr>
          <w:lang w:eastAsia="en-US"/>
        </w:rPr>
        <w:t>;</w:t>
      </w:r>
      <w:r w:rsidRPr="006F5CA2">
        <w:rPr>
          <w:lang w:eastAsia="en-US"/>
        </w:rPr>
        <w:t xml:space="preserve"> want</w:t>
      </w:r>
      <w:r w:rsidR="00FD7E8B">
        <w:rPr>
          <w:lang w:eastAsia="en-US"/>
        </w:rPr>
        <w:t xml:space="preserve"> ze </w:t>
      </w:r>
      <w:r w:rsidRPr="006F5CA2">
        <w:rPr>
          <w:lang w:eastAsia="en-US"/>
        </w:rPr>
        <w:t>zullen verzadigd worden</w:t>
      </w:r>
      <w:r w:rsidR="008F068F">
        <w:rPr>
          <w:lang w:eastAsia="en-US"/>
        </w:rPr>
        <w:t>." Z</w:t>
      </w:r>
      <w:r w:rsidR="00D05829">
        <w:rPr>
          <w:lang w:eastAsia="en-US"/>
        </w:rPr>
        <w:t>oa</w:t>
      </w:r>
      <w:r w:rsidRPr="006F5CA2">
        <w:rPr>
          <w:lang w:eastAsia="en-US"/>
        </w:rPr>
        <w:t>ls</w:t>
      </w:r>
      <w:r w:rsidR="00294C5C">
        <w:rPr>
          <w:lang w:eastAsia="en-US"/>
        </w:rPr>
        <w:t xml:space="preserve"> u </w:t>
      </w:r>
      <w:r w:rsidRPr="006F5CA2">
        <w:rPr>
          <w:lang w:eastAsia="en-US"/>
        </w:rPr>
        <w:t xml:space="preserve">bemerkt, zegt Hij niet </w:t>
      </w:r>
      <w:r w:rsidR="005A760A">
        <w:rPr>
          <w:lang w:eastAsia="en-US"/>
        </w:rPr>
        <w:t>"</w:t>
      </w:r>
      <w:r w:rsidR="006A2F75">
        <w:rPr>
          <w:lang w:eastAsia="en-US"/>
        </w:rPr>
        <w:t>de rechtvaardigen", nee</w:t>
      </w:r>
      <w:r w:rsidRPr="006F5CA2">
        <w:rPr>
          <w:lang w:eastAsia="en-US"/>
        </w:rPr>
        <w:t xml:space="preserve">, Hij prijst reeds zalig </w:t>
      </w:r>
      <w:r w:rsidR="005A760A">
        <w:rPr>
          <w:lang w:eastAsia="en-US"/>
        </w:rPr>
        <w:t>"</w:t>
      </w:r>
      <w:r w:rsidRPr="006F5CA2">
        <w:rPr>
          <w:lang w:eastAsia="en-US"/>
        </w:rPr>
        <w:t>die hongeren en dorsten naar de gerechtigheid."</w:t>
      </w:r>
    </w:p>
    <w:p w:rsidR="007410FE" w:rsidRPr="006F5CA2" w:rsidRDefault="007410FE" w:rsidP="00273DAF">
      <w:pPr>
        <w:jc w:val="both"/>
        <w:rPr>
          <w:lang w:eastAsia="en-US"/>
        </w:rPr>
      </w:pPr>
      <w:r w:rsidRPr="006F5CA2">
        <w:rPr>
          <w:lang w:eastAsia="en-US"/>
        </w:rPr>
        <w:t>Gelijk Nehemia in zijn gebed hèn Gods knechten noemt, die lust hebben God te dienen. In vers 11 van Hoofdstuk I bidt hij</w:t>
      </w:r>
      <w:r w:rsidR="006F5CA2">
        <w:rPr>
          <w:lang w:eastAsia="en-US"/>
        </w:rPr>
        <w:t>:</w:t>
      </w:r>
      <w:r w:rsidRPr="006F5CA2">
        <w:rPr>
          <w:lang w:eastAsia="en-US"/>
        </w:rPr>
        <w:t xml:space="preserve"> </w:t>
      </w:r>
      <w:r w:rsidR="005A760A">
        <w:rPr>
          <w:lang w:eastAsia="en-US"/>
        </w:rPr>
        <w:t>"</w:t>
      </w:r>
      <w:r w:rsidRPr="006F5CA2">
        <w:rPr>
          <w:lang w:eastAsia="en-US"/>
        </w:rPr>
        <w:t>Och, HEERE, laat toch Uw oor opmerkende zijn op het gebed</w:t>
      </w:r>
      <w:r w:rsidR="001A7589">
        <w:rPr>
          <w:lang w:eastAsia="en-US"/>
        </w:rPr>
        <w:t xml:space="preserve"> uw </w:t>
      </w:r>
      <w:r w:rsidRPr="006F5CA2">
        <w:rPr>
          <w:lang w:eastAsia="en-US"/>
        </w:rPr>
        <w:t xml:space="preserve">knechts en op het gebed Uwer knechten, die lust hebben </w:t>
      </w:r>
      <w:r w:rsidR="001A7589">
        <w:rPr>
          <w:lang w:eastAsia="en-US"/>
        </w:rPr>
        <w:t>Uw</w:t>
      </w:r>
      <w:r w:rsidRPr="006F5CA2">
        <w:rPr>
          <w:lang w:eastAsia="en-US"/>
        </w:rPr>
        <w:t xml:space="preserve"> naam te vr</w:t>
      </w:r>
      <w:r w:rsidR="00785D59">
        <w:rPr>
          <w:lang w:eastAsia="en-US"/>
        </w:rPr>
        <w:t>eze</w:t>
      </w:r>
      <w:r w:rsidRPr="006F5CA2">
        <w:rPr>
          <w:lang w:eastAsia="en-US"/>
        </w:rPr>
        <w:t>n." Inderdaad, alle godsdienstigheid, zelfs van de heiligsten, bestaat niet z</w:t>
      </w:r>
      <w:r w:rsidR="00326A65">
        <w:rPr>
          <w:lang w:eastAsia="en-US"/>
        </w:rPr>
        <w:t>oze</w:t>
      </w:r>
      <w:r w:rsidRPr="006F5CA2">
        <w:rPr>
          <w:lang w:eastAsia="en-US"/>
        </w:rPr>
        <w:t xml:space="preserve">er in daden als wel in genegenheid en begeerten. </w:t>
      </w:r>
      <w:r w:rsidR="005A760A">
        <w:rPr>
          <w:lang w:eastAsia="en-US"/>
        </w:rPr>
        <w:t>"</w:t>
      </w:r>
      <w:r w:rsidRPr="006F5CA2">
        <w:rPr>
          <w:lang w:eastAsia="en-US"/>
        </w:rPr>
        <w:t>Ik heb niet z</w:t>
      </w:r>
      <w:r w:rsidR="00326A65">
        <w:rPr>
          <w:lang w:eastAsia="en-US"/>
        </w:rPr>
        <w:t>oze</w:t>
      </w:r>
      <w:r w:rsidRPr="006F5CA2">
        <w:rPr>
          <w:lang w:eastAsia="en-US"/>
        </w:rPr>
        <w:t xml:space="preserve">er een weinig afgelaten van zonden, als wel begonnen te willen aflaten", schrijft Hieronymus met betrekking tot </w:t>
      </w:r>
      <w:r w:rsidR="00326A65">
        <w:rPr>
          <w:lang w:eastAsia="en-US"/>
        </w:rPr>
        <w:t>zichzelf</w:t>
      </w:r>
      <w:r w:rsidRPr="006F5CA2">
        <w:rPr>
          <w:lang w:eastAsia="en-US"/>
        </w:rPr>
        <w:t>.</w:t>
      </w:r>
    </w:p>
    <w:p w:rsidR="00A84F2E" w:rsidRDefault="007410FE" w:rsidP="00273DAF">
      <w:pPr>
        <w:jc w:val="both"/>
        <w:rPr>
          <w:lang w:eastAsia="en-US"/>
        </w:rPr>
      </w:pPr>
      <w:r w:rsidRPr="006F5CA2">
        <w:rPr>
          <w:lang w:eastAsia="en-US"/>
        </w:rPr>
        <w:t>Uit Gods heilig Woord blijkt</w:t>
      </w:r>
      <w:r w:rsidR="006F5CA2">
        <w:rPr>
          <w:lang w:eastAsia="en-US"/>
        </w:rPr>
        <w:t xml:space="preserve"> zo </w:t>
      </w:r>
      <w:r w:rsidRPr="006F5CA2">
        <w:rPr>
          <w:lang w:eastAsia="en-US"/>
        </w:rPr>
        <w:t xml:space="preserve">overvloedig en krachtig, dat de genadige aanspraak en vertroosting meermalen geschiedt </w:t>
      </w:r>
      <w:r w:rsidR="006A2F75">
        <w:rPr>
          <w:lang w:eastAsia="en-US"/>
        </w:rPr>
        <w:t xml:space="preserve">aan hen, die nietige bedelaars </w:t>
      </w:r>
      <w:r w:rsidRPr="006F5CA2">
        <w:rPr>
          <w:lang w:eastAsia="en-US"/>
        </w:rPr>
        <w:t>zijnde, niets toebrengen dan loutere ledigheid</w:t>
      </w:r>
      <w:r w:rsidR="006F5CA2">
        <w:rPr>
          <w:lang w:eastAsia="en-US"/>
        </w:rPr>
        <w:t>;</w:t>
      </w:r>
      <w:r w:rsidRPr="006F5CA2">
        <w:rPr>
          <w:lang w:eastAsia="en-US"/>
        </w:rPr>
        <w:t xml:space="preserve"> maar hongeren en be</w:t>
      </w:r>
      <w:r w:rsidR="006A2F75">
        <w:rPr>
          <w:lang w:eastAsia="en-US"/>
        </w:rPr>
        <w:t xml:space="preserve">geren, en niets hebben dan ledige </w:t>
      </w:r>
      <w:r w:rsidRPr="006F5CA2">
        <w:rPr>
          <w:lang w:eastAsia="en-US"/>
        </w:rPr>
        <w:t>handen. Dezulken verlangt God juist, daar Hij ons of bet onze niet van n</w:t>
      </w:r>
      <w:r w:rsidR="006F5CA2">
        <w:rPr>
          <w:lang w:eastAsia="en-US"/>
        </w:rPr>
        <w:t>ode</w:t>
      </w:r>
      <w:r w:rsidRPr="006F5CA2">
        <w:rPr>
          <w:lang w:eastAsia="en-US"/>
        </w:rPr>
        <w:t xml:space="preserve"> heeft</w:t>
      </w:r>
      <w:r w:rsidR="006F5CA2">
        <w:rPr>
          <w:lang w:eastAsia="en-US"/>
        </w:rPr>
        <w:t>;</w:t>
      </w:r>
      <w:r w:rsidRPr="006F5CA2">
        <w:rPr>
          <w:lang w:eastAsia="en-US"/>
        </w:rPr>
        <w:t xml:space="preserve"> immers, onze goedheid</w:t>
      </w:r>
      <w:r w:rsidR="006A2F75">
        <w:rPr>
          <w:lang w:eastAsia="en-US"/>
        </w:rPr>
        <w:t xml:space="preserve"> </w:t>
      </w:r>
      <w:r w:rsidRPr="006F5CA2">
        <w:rPr>
          <w:lang w:eastAsia="en-US"/>
        </w:rPr>
        <w:t>raakt aan Hem niet</w:t>
      </w:r>
      <w:r w:rsidR="006A2F75">
        <w:rPr>
          <w:lang w:eastAsia="en-US"/>
        </w:rPr>
        <w:t xml:space="preserve">. </w:t>
      </w:r>
      <w:r w:rsidR="005A760A">
        <w:rPr>
          <w:lang w:eastAsia="en-US"/>
        </w:rPr>
        <w:t>"</w:t>
      </w:r>
      <w:r w:rsidR="006A2F75">
        <w:rPr>
          <w:lang w:eastAsia="en-US"/>
        </w:rPr>
        <w:t>H</w:t>
      </w:r>
      <w:r w:rsidRPr="006F5CA2">
        <w:rPr>
          <w:lang w:eastAsia="en-US"/>
        </w:rPr>
        <w:t>ongerigen heeft Hij met goederen vervuld en rijken heeft Hij ledig weggezonden", zegt Maria in haar lofzang (Luc. 1</w:t>
      </w:r>
      <w:r w:rsidR="006F5CA2">
        <w:rPr>
          <w:lang w:eastAsia="en-US"/>
        </w:rPr>
        <w:t>:</w:t>
      </w:r>
      <w:r w:rsidRPr="006F5CA2">
        <w:rPr>
          <w:lang w:eastAsia="en-US"/>
        </w:rPr>
        <w:t xml:space="preserve"> 53)</w:t>
      </w:r>
      <w:r w:rsidR="006A2F75">
        <w:rPr>
          <w:lang w:eastAsia="en-US"/>
        </w:rPr>
        <w:t>.</w:t>
      </w:r>
      <w:r w:rsidRPr="006F5CA2">
        <w:rPr>
          <w:lang w:eastAsia="en-US"/>
        </w:rPr>
        <w:t xml:space="preserve"> </w:t>
      </w:r>
      <w:r w:rsidR="006A2F75">
        <w:rPr>
          <w:lang w:eastAsia="en-US"/>
        </w:rPr>
        <w:t>En in Jesaja 55 luidt de no</w:t>
      </w:r>
      <w:r w:rsidRPr="006F5CA2">
        <w:rPr>
          <w:lang w:eastAsia="en-US"/>
        </w:rPr>
        <w:t>di</w:t>
      </w:r>
      <w:r w:rsidRPr="006F5CA2">
        <w:rPr>
          <w:lang w:eastAsia="en-US"/>
        </w:rPr>
        <w:softHyphen/>
        <w:t>ging</w:t>
      </w:r>
      <w:r w:rsidR="006F5CA2">
        <w:rPr>
          <w:lang w:eastAsia="en-US"/>
        </w:rPr>
        <w:t>:</w:t>
      </w:r>
      <w:r w:rsidRPr="006F5CA2">
        <w:rPr>
          <w:lang w:eastAsia="en-US"/>
        </w:rPr>
        <w:t xml:space="preserve"> </w:t>
      </w:r>
      <w:r w:rsidR="005A760A">
        <w:rPr>
          <w:lang w:eastAsia="en-US"/>
        </w:rPr>
        <w:t>"</w:t>
      </w:r>
      <w:r w:rsidR="006A2F75">
        <w:rPr>
          <w:lang w:eastAsia="en-US"/>
        </w:rPr>
        <w:t>O</w:t>
      </w:r>
      <w:r w:rsidRPr="006F5CA2">
        <w:rPr>
          <w:lang w:eastAsia="en-US"/>
        </w:rPr>
        <w:t xml:space="preserve"> alle</w:t>
      </w:r>
      <w:r w:rsidR="00294C5C">
        <w:rPr>
          <w:lang w:eastAsia="en-US"/>
        </w:rPr>
        <w:t xml:space="preserve"> </w:t>
      </w:r>
      <w:r w:rsidR="006A2F75">
        <w:rPr>
          <w:lang w:eastAsia="en-US"/>
        </w:rPr>
        <w:t>gij</w:t>
      </w:r>
      <w:r w:rsidR="00294C5C">
        <w:rPr>
          <w:lang w:eastAsia="en-US"/>
        </w:rPr>
        <w:t xml:space="preserve"> </w:t>
      </w:r>
      <w:r w:rsidRPr="006F5CA2">
        <w:rPr>
          <w:lang w:eastAsia="en-US"/>
        </w:rPr>
        <w:t>dorstigen, komt tot de wateren en gij, die geen geld hebt, komt, koopt en eet</w:t>
      </w:r>
      <w:r w:rsidR="006F5CA2">
        <w:rPr>
          <w:lang w:eastAsia="en-US"/>
        </w:rPr>
        <w:t>;</w:t>
      </w:r>
      <w:r w:rsidRPr="006F5CA2">
        <w:rPr>
          <w:lang w:eastAsia="en-US"/>
        </w:rPr>
        <w:t xml:space="preserve"> ja komt,koopt zonder geld en zonder prijs, wijn en </w:t>
      </w:r>
      <w:r w:rsidR="006A2F75">
        <w:rPr>
          <w:lang w:eastAsia="en-US"/>
        </w:rPr>
        <w:t xml:space="preserve">melk." </w:t>
      </w:r>
    </w:p>
    <w:p w:rsidR="007410FE" w:rsidRPr="006F5CA2" w:rsidRDefault="006A2F75" w:rsidP="00273DAF">
      <w:pPr>
        <w:jc w:val="both"/>
        <w:rPr>
          <w:lang w:eastAsia="en-US"/>
        </w:rPr>
      </w:pPr>
      <w:r>
        <w:rPr>
          <w:lang w:eastAsia="en-US"/>
        </w:rPr>
        <w:t>Wie wordt hier gen</w:t>
      </w:r>
      <w:r w:rsidR="007410FE" w:rsidRPr="006F5CA2">
        <w:rPr>
          <w:lang w:eastAsia="en-US"/>
        </w:rPr>
        <w:t>o</w:t>
      </w:r>
      <w:r w:rsidR="007410FE" w:rsidRPr="006F5CA2">
        <w:rPr>
          <w:lang w:eastAsia="en-US"/>
        </w:rPr>
        <w:softHyphen/>
        <w:t>digd</w:t>
      </w:r>
      <w:r w:rsidR="006F5CA2">
        <w:rPr>
          <w:lang w:eastAsia="en-US"/>
        </w:rPr>
        <w:t>?</w:t>
      </w:r>
      <w:r w:rsidR="007410FE" w:rsidRPr="006F5CA2">
        <w:rPr>
          <w:lang w:eastAsia="en-US"/>
        </w:rPr>
        <w:t xml:space="preserve"> Niet verzadigden of rijken, maar dorstigen</w:t>
      </w:r>
      <w:r w:rsidR="006F5CA2">
        <w:rPr>
          <w:lang w:eastAsia="en-US"/>
        </w:rPr>
        <w:t>;</w:t>
      </w:r>
      <w:r w:rsidR="007410FE" w:rsidRPr="006F5CA2">
        <w:rPr>
          <w:lang w:eastAsia="en-US"/>
        </w:rPr>
        <w:t xml:space="preserve"> en dat juist is</w:t>
      </w:r>
      <w:r w:rsidR="001A7589">
        <w:rPr>
          <w:lang w:eastAsia="en-US"/>
        </w:rPr>
        <w:t xml:space="preserve"> uw </w:t>
      </w:r>
      <w:r w:rsidR="007410FE" w:rsidRPr="006F5CA2">
        <w:rPr>
          <w:lang w:eastAsia="en-US"/>
        </w:rPr>
        <w:t>ziel</w:t>
      </w:r>
      <w:r w:rsidR="006F5CA2">
        <w:rPr>
          <w:lang w:eastAsia="en-US"/>
        </w:rPr>
        <w:t>:</w:t>
      </w:r>
      <w:r w:rsidR="00FD7E8B">
        <w:rPr>
          <w:lang w:eastAsia="en-US"/>
        </w:rPr>
        <w:t xml:space="preserve"> ze </w:t>
      </w:r>
      <w:r w:rsidR="007410FE" w:rsidRPr="006F5CA2">
        <w:rPr>
          <w:lang w:eastAsia="en-US"/>
        </w:rPr>
        <w:t>is</w:t>
      </w:r>
      <w:r w:rsidR="006F5CA2">
        <w:rPr>
          <w:lang w:eastAsia="en-US"/>
        </w:rPr>
        <w:t xml:space="preserve"> een </w:t>
      </w:r>
      <w:r w:rsidR="007410FE" w:rsidRPr="006F5CA2">
        <w:rPr>
          <w:lang w:eastAsia="en-US"/>
        </w:rPr>
        <w:t>dorstige. Waartoe wordt</w:t>
      </w:r>
      <w:r w:rsidR="00FD7E8B">
        <w:rPr>
          <w:lang w:eastAsia="en-US"/>
        </w:rPr>
        <w:t xml:space="preserve"> ze </w:t>
      </w:r>
      <w:r w:rsidR="00A84F2E">
        <w:rPr>
          <w:lang w:eastAsia="en-US"/>
        </w:rPr>
        <w:t>gen</w:t>
      </w:r>
      <w:r w:rsidR="007410FE" w:rsidRPr="006F5CA2">
        <w:rPr>
          <w:lang w:eastAsia="en-US"/>
        </w:rPr>
        <w:t>odigd</w:t>
      </w:r>
      <w:r w:rsidR="006F5CA2">
        <w:rPr>
          <w:lang w:eastAsia="en-US"/>
        </w:rPr>
        <w:t>?</w:t>
      </w:r>
      <w:r w:rsidR="007410FE" w:rsidRPr="006F5CA2">
        <w:rPr>
          <w:lang w:eastAsia="en-US"/>
        </w:rPr>
        <w:t xml:space="preserve"> Om haar gebrek te vervullen</w:t>
      </w:r>
      <w:r w:rsidR="006F5CA2">
        <w:rPr>
          <w:lang w:eastAsia="en-US"/>
        </w:rPr>
        <w:t>;</w:t>
      </w:r>
      <w:r w:rsidR="007410FE" w:rsidRPr="006F5CA2">
        <w:rPr>
          <w:lang w:eastAsia="en-US"/>
        </w:rPr>
        <w:t xml:space="preserve"> om deelachtig te worden en te genieten van de melk en</w:t>
      </w:r>
      <w:r w:rsidR="006F5CA2">
        <w:rPr>
          <w:lang w:eastAsia="en-US"/>
        </w:rPr>
        <w:t xml:space="preserve"> de </w:t>
      </w:r>
      <w:r w:rsidR="007410FE" w:rsidRPr="006F5CA2">
        <w:rPr>
          <w:lang w:eastAsia="en-US"/>
        </w:rPr>
        <w:t>wijn van Gods overvloedige en rijke genade</w:t>
      </w:r>
      <w:r w:rsidR="006F5CA2">
        <w:rPr>
          <w:lang w:eastAsia="en-US"/>
        </w:rPr>
        <w:t>;</w:t>
      </w:r>
      <w:r w:rsidR="007410FE" w:rsidRPr="006F5CA2">
        <w:rPr>
          <w:lang w:eastAsia="en-US"/>
        </w:rPr>
        <w:t xml:space="preserve"> Hij verkoopt</w:t>
      </w:r>
      <w:r w:rsidR="001A7589">
        <w:rPr>
          <w:lang w:eastAsia="en-US"/>
        </w:rPr>
        <w:t xml:space="preserve"> zijn </w:t>
      </w:r>
      <w:r w:rsidR="007410FE" w:rsidRPr="006F5CA2">
        <w:rPr>
          <w:lang w:eastAsia="en-US"/>
        </w:rPr>
        <w:t>genade niet, als een gift schenkt Hij haar om niet, immers</w:t>
      </w:r>
      <w:r w:rsidR="006F5CA2">
        <w:rPr>
          <w:lang w:eastAsia="en-US"/>
        </w:rPr>
        <w:t xml:space="preserve"> de </w:t>
      </w:r>
      <w:r w:rsidR="007410FE" w:rsidRPr="006F5CA2">
        <w:rPr>
          <w:lang w:eastAsia="en-US"/>
        </w:rPr>
        <w:t>hongerige geeft Hij Zijn brood</w:t>
      </w:r>
      <w:r w:rsidR="00FD7E8B">
        <w:rPr>
          <w:lang w:eastAsia="en-US"/>
        </w:rPr>
        <w:t>. Z</w:t>
      </w:r>
      <w:r w:rsidR="006F5CA2">
        <w:rPr>
          <w:lang w:eastAsia="en-US"/>
        </w:rPr>
        <w:t xml:space="preserve">o </w:t>
      </w:r>
      <w:r w:rsidR="007410FE" w:rsidRPr="006F5CA2">
        <w:rPr>
          <w:lang w:eastAsia="en-US"/>
        </w:rPr>
        <w:t>doet de rechtvaar</w:t>
      </w:r>
      <w:r w:rsidR="007410FE" w:rsidRPr="006F5CA2">
        <w:rPr>
          <w:lang w:eastAsia="en-US"/>
        </w:rPr>
        <w:softHyphen/>
        <w:t>dige</w:t>
      </w:r>
      <w:r w:rsidR="006F5CA2">
        <w:rPr>
          <w:lang w:eastAsia="en-US"/>
        </w:rPr>
        <w:t>;</w:t>
      </w:r>
      <w:r w:rsidR="007410FE" w:rsidRPr="006F5CA2">
        <w:rPr>
          <w:lang w:eastAsia="en-US"/>
        </w:rPr>
        <w:t xml:space="preserve"> en</w:t>
      </w:r>
      <w:r w:rsidR="006F5CA2">
        <w:rPr>
          <w:lang w:eastAsia="en-US"/>
        </w:rPr>
        <w:t xml:space="preserve"> zo </w:t>
      </w:r>
      <w:r w:rsidR="007410FE" w:rsidRPr="006F5CA2">
        <w:rPr>
          <w:lang w:eastAsia="en-US"/>
        </w:rPr>
        <w:t>doet in de eerste plaats de Heere God</w:t>
      </w:r>
      <w:r w:rsidR="001A7589">
        <w:rPr>
          <w:lang w:eastAsia="en-US"/>
        </w:rPr>
        <w:t>!</w:t>
      </w:r>
    </w:p>
    <w:p w:rsidR="00A84F2E" w:rsidRDefault="007410FE" w:rsidP="00273DAF">
      <w:pPr>
        <w:jc w:val="both"/>
        <w:rPr>
          <w:lang w:eastAsia="en-US"/>
        </w:rPr>
      </w:pPr>
      <w:r w:rsidRPr="006F5CA2">
        <w:rPr>
          <w:lang w:eastAsia="en-US"/>
        </w:rPr>
        <w:t>Strekt uw verlangen zich niet daarheen uit</w:t>
      </w:r>
      <w:r w:rsidR="006F5CA2">
        <w:rPr>
          <w:lang w:eastAsia="en-US"/>
        </w:rPr>
        <w:t>?</w:t>
      </w:r>
      <w:r w:rsidRPr="006F5CA2">
        <w:rPr>
          <w:lang w:eastAsia="en-US"/>
        </w:rPr>
        <w:t xml:space="preserve"> Is dit niet het </w:t>
      </w:r>
      <w:r w:rsidR="00326A65">
        <w:rPr>
          <w:lang w:eastAsia="en-US"/>
        </w:rPr>
        <w:t>eni</w:t>
      </w:r>
      <w:r w:rsidRPr="006F5CA2">
        <w:rPr>
          <w:lang w:eastAsia="en-US"/>
        </w:rPr>
        <w:t>ge, wat</w:t>
      </w:r>
      <w:r w:rsidR="00294C5C">
        <w:rPr>
          <w:lang w:eastAsia="en-US"/>
        </w:rPr>
        <w:t xml:space="preserve"> u </w:t>
      </w:r>
      <w:r w:rsidRPr="006F5CA2">
        <w:rPr>
          <w:lang w:eastAsia="en-US"/>
        </w:rPr>
        <w:t>nu zoekt</w:t>
      </w:r>
      <w:r w:rsidR="006F5CA2">
        <w:rPr>
          <w:lang w:eastAsia="en-US"/>
        </w:rPr>
        <w:t>?</w:t>
      </w:r>
      <w:r w:rsidRPr="006F5CA2">
        <w:rPr>
          <w:lang w:eastAsia="en-US"/>
        </w:rPr>
        <w:t xml:space="preserve"> En hoe zoudt</w:t>
      </w:r>
      <w:r w:rsidR="00294C5C">
        <w:rPr>
          <w:lang w:eastAsia="en-US"/>
        </w:rPr>
        <w:t xml:space="preserve"> u </w:t>
      </w:r>
      <w:r w:rsidRPr="006F5CA2">
        <w:rPr>
          <w:lang w:eastAsia="en-US"/>
        </w:rPr>
        <w:t>daartoe kunnen geraken, indien hier geld of goed, in</w:t>
      </w:r>
      <w:r w:rsidRPr="006F5CA2">
        <w:rPr>
          <w:lang w:eastAsia="en-US"/>
        </w:rPr>
        <w:softHyphen/>
        <w:t>dien hier werken van n</w:t>
      </w:r>
      <w:r w:rsidR="006F5CA2">
        <w:rPr>
          <w:lang w:eastAsia="en-US"/>
        </w:rPr>
        <w:t>ode</w:t>
      </w:r>
      <w:r w:rsidRPr="006F5CA2">
        <w:rPr>
          <w:lang w:eastAsia="en-US"/>
        </w:rPr>
        <w:t xml:space="preserve"> waren, die God eerst moesten. vergenoegen en terwille waarvan Hij dan</w:t>
      </w:r>
      <w:r w:rsidR="001A7589">
        <w:rPr>
          <w:lang w:eastAsia="en-US"/>
        </w:rPr>
        <w:t xml:space="preserve"> zijn </w:t>
      </w:r>
      <w:r w:rsidRPr="006F5CA2">
        <w:rPr>
          <w:lang w:eastAsia="en-US"/>
        </w:rPr>
        <w:t>genade zou schenken</w:t>
      </w:r>
      <w:r w:rsidR="006F5CA2">
        <w:rPr>
          <w:lang w:eastAsia="en-US"/>
        </w:rPr>
        <w:t>?</w:t>
      </w:r>
      <w:r w:rsidRPr="006F5CA2">
        <w:rPr>
          <w:lang w:eastAsia="en-US"/>
        </w:rPr>
        <w:t xml:space="preserve"> Indien dit</w:t>
      </w:r>
      <w:r w:rsidR="006F5CA2">
        <w:rPr>
          <w:lang w:eastAsia="en-US"/>
        </w:rPr>
        <w:t xml:space="preserve"> zo </w:t>
      </w:r>
      <w:r w:rsidRPr="006F5CA2">
        <w:rPr>
          <w:lang w:eastAsia="en-US"/>
        </w:rPr>
        <w:t>ware, dan werd</w:t>
      </w:r>
      <w:r w:rsidR="00294C5C">
        <w:rPr>
          <w:lang w:eastAsia="en-US"/>
        </w:rPr>
        <w:t xml:space="preserve"> u </w:t>
      </w:r>
      <w:r w:rsidRPr="006F5CA2">
        <w:rPr>
          <w:lang w:eastAsia="en-US"/>
        </w:rPr>
        <w:t>deze genade nooit deelachtig, want</w:t>
      </w:r>
      <w:r w:rsidR="00294C5C">
        <w:rPr>
          <w:lang w:eastAsia="en-US"/>
        </w:rPr>
        <w:t xml:space="preserve"> u </w:t>
      </w:r>
      <w:r w:rsidRPr="006F5CA2">
        <w:rPr>
          <w:lang w:eastAsia="en-US"/>
        </w:rPr>
        <w:t>bezit niets. Maar juist dan, als</w:t>
      </w:r>
      <w:r w:rsidR="00294C5C">
        <w:rPr>
          <w:lang w:eastAsia="en-US"/>
        </w:rPr>
        <w:t xml:space="preserve"> u </w:t>
      </w:r>
      <w:r w:rsidRPr="006F5CA2">
        <w:rPr>
          <w:lang w:eastAsia="en-US"/>
        </w:rPr>
        <w:t>zegt</w:t>
      </w:r>
      <w:r w:rsidR="006F5CA2">
        <w:rPr>
          <w:lang w:eastAsia="en-US"/>
        </w:rPr>
        <w:t>:</w:t>
      </w:r>
      <w:r w:rsidRPr="006F5CA2">
        <w:rPr>
          <w:lang w:eastAsia="en-US"/>
        </w:rPr>
        <w:t xml:space="preserve"> </w:t>
      </w:r>
      <w:r w:rsidR="005A760A">
        <w:rPr>
          <w:lang w:eastAsia="en-US"/>
        </w:rPr>
        <w:t>"</w:t>
      </w:r>
      <w:r w:rsidRPr="006F5CA2">
        <w:rPr>
          <w:lang w:eastAsia="en-US"/>
        </w:rPr>
        <w:t>ik heb geen geld", dan luidt de liefelijke n</w:t>
      </w:r>
      <w:r w:rsidR="00A84F2E">
        <w:rPr>
          <w:lang w:eastAsia="en-US"/>
        </w:rPr>
        <w:t>odi</w:t>
      </w:r>
      <w:r w:rsidRPr="006F5CA2">
        <w:rPr>
          <w:lang w:eastAsia="en-US"/>
        </w:rPr>
        <w:t>ging</w:t>
      </w:r>
      <w:r w:rsidR="006F5CA2">
        <w:rPr>
          <w:lang w:eastAsia="en-US"/>
        </w:rPr>
        <w:t>:</w:t>
      </w:r>
      <w:r w:rsidRPr="006F5CA2">
        <w:rPr>
          <w:lang w:eastAsia="en-US"/>
        </w:rPr>
        <w:t xml:space="preserve"> </w:t>
      </w:r>
      <w:r w:rsidR="005A760A">
        <w:rPr>
          <w:lang w:eastAsia="en-US"/>
        </w:rPr>
        <w:t>"</w:t>
      </w:r>
      <w:r w:rsidRPr="006F5CA2">
        <w:rPr>
          <w:lang w:eastAsia="en-US"/>
        </w:rPr>
        <w:t>Gij, die geen geld hebt, komt, koopt zonder geld en zonder prijs</w:t>
      </w:r>
      <w:r w:rsidR="00A84F2E">
        <w:rPr>
          <w:lang w:eastAsia="en-US"/>
        </w:rPr>
        <w:t>." En in het volgende vers wor</w:t>
      </w:r>
      <w:r w:rsidR="006F5CA2">
        <w:rPr>
          <w:lang w:eastAsia="en-US"/>
        </w:rPr>
        <w:t>de</w:t>
      </w:r>
      <w:r w:rsidR="00A84F2E">
        <w:rPr>
          <w:lang w:eastAsia="en-US"/>
        </w:rPr>
        <w:t>n</w:t>
      </w:r>
      <w:r w:rsidR="00FD7E8B">
        <w:rPr>
          <w:lang w:eastAsia="en-US"/>
        </w:rPr>
        <w:t xml:space="preserve"> ze </w:t>
      </w:r>
      <w:r w:rsidRPr="006F5CA2">
        <w:rPr>
          <w:lang w:eastAsia="en-US"/>
        </w:rPr>
        <w:t xml:space="preserve">juist bestraft, die </w:t>
      </w:r>
      <w:r w:rsidR="005A760A">
        <w:rPr>
          <w:lang w:eastAsia="en-US"/>
        </w:rPr>
        <w:t>"</w:t>
      </w:r>
      <w:r w:rsidRPr="006F5CA2">
        <w:rPr>
          <w:lang w:eastAsia="en-US"/>
        </w:rPr>
        <w:t xml:space="preserve">geld uitwegen voor </w:t>
      </w:r>
      <w:r w:rsidR="001143E4">
        <w:rPr>
          <w:lang w:eastAsia="en-US"/>
        </w:rPr>
        <w:t>hetgeen</w:t>
      </w:r>
      <w:r w:rsidRPr="006F5CA2">
        <w:rPr>
          <w:lang w:eastAsia="en-US"/>
        </w:rPr>
        <w:t>, da</w:t>
      </w:r>
      <w:r w:rsidR="00A84F2E">
        <w:rPr>
          <w:lang w:eastAsia="en-US"/>
        </w:rPr>
        <w:t>t</w:t>
      </w:r>
      <w:r w:rsidRPr="006F5CA2">
        <w:rPr>
          <w:lang w:eastAsia="en-US"/>
        </w:rPr>
        <w:t xml:space="preserve"> geen brood is en </w:t>
      </w:r>
      <w:r w:rsidR="00397E2C">
        <w:rPr>
          <w:lang w:eastAsia="en-US"/>
        </w:rPr>
        <w:t>hun</w:t>
      </w:r>
      <w:r w:rsidRPr="006F5CA2">
        <w:rPr>
          <w:lang w:eastAsia="en-US"/>
        </w:rPr>
        <w:t xml:space="preserve"> arb</w:t>
      </w:r>
      <w:r w:rsidR="00A84F2E">
        <w:rPr>
          <w:lang w:eastAsia="en-US"/>
        </w:rPr>
        <w:t xml:space="preserve">eid voor </w:t>
      </w:r>
      <w:r w:rsidR="001143E4">
        <w:rPr>
          <w:lang w:eastAsia="en-US"/>
        </w:rPr>
        <w:t>hetgeen</w:t>
      </w:r>
      <w:r w:rsidR="00A84F2E">
        <w:rPr>
          <w:lang w:eastAsia="en-US"/>
        </w:rPr>
        <w:t>, dat niet ver</w:t>
      </w:r>
      <w:r w:rsidRPr="006F5CA2">
        <w:rPr>
          <w:lang w:eastAsia="en-US"/>
        </w:rPr>
        <w:t xml:space="preserve">zadigen kan." </w:t>
      </w:r>
    </w:p>
    <w:p w:rsidR="007410FE" w:rsidRPr="006F5CA2" w:rsidRDefault="007410FE" w:rsidP="00273DAF">
      <w:pPr>
        <w:jc w:val="both"/>
        <w:rPr>
          <w:lang w:eastAsia="en-US"/>
        </w:rPr>
      </w:pPr>
      <w:r w:rsidRPr="006F5CA2">
        <w:rPr>
          <w:lang w:eastAsia="en-US"/>
        </w:rPr>
        <w:t>In Joh. 7</w:t>
      </w:r>
      <w:r w:rsidR="006F5CA2">
        <w:rPr>
          <w:lang w:eastAsia="en-US"/>
        </w:rPr>
        <w:t>:</w:t>
      </w:r>
      <w:r w:rsidRPr="006F5CA2">
        <w:rPr>
          <w:lang w:eastAsia="en-US"/>
        </w:rPr>
        <w:t xml:space="preserve"> 37 lezen wij</w:t>
      </w:r>
      <w:r w:rsidR="006F5CA2">
        <w:rPr>
          <w:lang w:eastAsia="en-US"/>
        </w:rPr>
        <w:t>:</w:t>
      </w:r>
      <w:r w:rsidRPr="006F5CA2">
        <w:rPr>
          <w:lang w:eastAsia="en-US"/>
        </w:rPr>
        <w:t xml:space="preserve"> </w:t>
      </w:r>
      <w:r w:rsidR="005A760A">
        <w:rPr>
          <w:lang w:eastAsia="en-US"/>
        </w:rPr>
        <w:t>"</w:t>
      </w:r>
      <w:r w:rsidRPr="006F5CA2">
        <w:rPr>
          <w:lang w:eastAsia="en-US"/>
        </w:rPr>
        <w:t>En op</w:t>
      </w:r>
      <w:r w:rsidR="006F5CA2">
        <w:rPr>
          <w:lang w:eastAsia="en-US"/>
        </w:rPr>
        <w:t xml:space="preserve"> de </w:t>
      </w:r>
      <w:r w:rsidRPr="006F5CA2">
        <w:rPr>
          <w:lang w:eastAsia="en-US"/>
        </w:rPr>
        <w:t>laatsten dag, zijnde de gr</w:t>
      </w:r>
      <w:r w:rsidR="00273DAF">
        <w:rPr>
          <w:lang w:eastAsia="en-US"/>
        </w:rPr>
        <w:t>ote</w:t>
      </w:r>
      <w:r w:rsidRPr="006F5CA2">
        <w:rPr>
          <w:lang w:eastAsia="en-US"/>
        </w:rPr>
        <w:t xml:space="preserve"> dag van het feest, stond Jezus en riep, zeggende</w:t>
      </w:r>
      <w:r w:rsidR="006F5CA2">
        <w:rPr>
          <w:lang w:eastAsia="en-US"/>
        </w:rPr>
        <w:t xml:space="preserve">: zo </w:t>
      </w:r>
      <w:r w:rsidRPr="006F5CA2">
        <w:rPr>
          <w:lang w:eastAsia="en-US"/>
        </w:rPr>
        <w:t>iemand dorst, die kom</w:t>
      </w:r>
      <w:r w:rsidR="00A84F2E">
        <w:rPr>
          <w:lang w:eastAsia="en-US"/>
        </w:rPr>
        <w:t xml:space="preserve">e tot mij en drinke." </w:t>
      </w:r>
      <w:r w:rsidR="00D05829">
        <w:rPr>
          <w:lang w:eastAsia="en-US"/>
        </w:rPr>
        <w:t>Zoa</w:t>
      </w:r>
      <w:r w:rsidRPr="006F5CA2">
        <w:rPr>
          <w:lang w:eastAsia="en-US"/>
        </w:rPr>
        <w:t>ls</w:t>
      </w:r>
      <w:r w:rsidR="00294C5C">
        <w:rPr>
          <w:lang w:eastAsia="en-US"/>
        </w:rPr>
        <w:t xml:space="preserve"> u </w:t>
      </w:r>
      <w:r w:rsidRPr="006F5CA2">
        <w:rPr>
          <w:lang w:eastAsia="en-US"/>
        </w:rPr>
        <w:t>dus bemerkt, verlangt Christus juist dorstige zielen, en hun belooft Hij</w:t>
      </w:r>
      <w:r w:rsidR="001A7589">
        <w:rPr>
          <w:lang w:eastAsia="en-US"/>
        </w:rPr>
        <w:t xml:space="preserve"> zijn </w:t>
      </w:r>
      <w:r w:rsidRPr="006F5CA2">
        <w:rPr>
          <w:lang w:eastAsia="en-US"/>
        </w:rPr>
        <w:t>genade. Bij Jeremia (50</w:t>
      </w:r>
      <w:r w:rsidR="006F5CA2">
        <w:rPr>
          <w:lang w:eastAsia="en-US"/>
        </w:rPr>
        <w:t>:</w:t>
      </w:r>
      <w:r w:rsidRPr="006F5CA2">
        <w:rPr>
          <w:lang w:eastAsia="en-US"/>
        </w:rPr>
        <w:t xml:space="preserve"> 4 en 5) leest </w:t>
      </w:r>
      <w:r w:rsidR="00A84F2E">
        <w:rPr>
          <w:lang w:eastAsia="en-US"/>
        </w:rPr>
        <w:t>u</w:t>
      </w:r>
      <w:r w:rsidR="006F5CA2">
        <w:rPr>
          <w:lang w:eastAsia="en-US"/>
        </w:rPr>
        <w:t>:</w:t>
      </w:r>
      <w:r w:rsidRPr="006F5CA2">
        <w:rPr>
          <w:lang w:eastAsia="en-US"/>
        </w:rPr>
        <w:t xml:space="preserve"> </w:t>
      </w:r>
      <w:r w:rsidR="005A760A">
        <w:rPr>
          <w:lang w:eastAsia="en-US"/>
        </w:rPr>
        <w:t>"</w:t>
      </w:r>
      <w:r w:rsidRPr="006F5CA2">
        <w:rPr>
          <w:lang w:eastAsia="en-US"/>
        </w:rPr>
        <w:t>In die dagen en ten zelfden tijde, spreekt de HEERE, zullen de kinderen Israëls komen,</w:t>
      </w:r>
      <w:r w:rsidR="00FD7E8B">
        <w:rPr>
          <w:lang w:eastAsia="en-US"/>
        </w:rPr>
        <w:t xml:space="preserve"> z</w:t>
      </w:r>
      <w:r w:rsidR="00A84F2E">
        <w:rPr>
          <w:lang w:eastAsia="en-US"/>
        </w:rPr>
        <w:t>ij</w:t>
      </w:r>
      <w:r w:rsidR="00FD7E8B">
        <w:rPr>
          <w:lang w:eastAsia="en-US"/>
        </w:rPr>
        <w:t xml:space="preserve"> </w:t>
      </w:r>
      <w:r w:rsidRPr="006F5CA2">
        <w:rPr>
          <w:lang w:eastAsia="en-US"/>
        </w:rPr>
        <w:t>en de kinderen van Juda tezamen</w:t>
      </w:r>
      <w:r w:rsidR="006F5CA2">
        <w:rPr>
          <w:lang w:eastAsia="en-US"/>
        </w:rPr>
        <w:t>;</w:t>
      </w:r>
      <w:r w:rsidRPr="006F5CA2">
        <w:rPr>
          <w:lang w:eastAsia="en-US"/>
        </w:rPr>
        <w:t xml:space="preserve"> wandelende en w</w:t>
      </w:r>
      <w:r w:rsidR="00273DAF">
        <w:rPr>
          <w:lang w:eastAsia="en-US"/>
        </w:rPr>
        <w:t>ene</w:t>
      </w:r>
      <w:r w:rsidRPr="006F5CA2">
        <w:rPr>
          <w:lang w:eastAsia="en-US"/>
        </w:rPr>
        <w:t>nde zullen</w:t>
      </w:r>
      <w:r w:rsidR="00FD7E8B">
        <w:rPr>
          <w:lang w:eastAsia="en-US"/>
        </w:rPr>
        <w:t xml:space="preserve"> ze </w:t>
      </w:r>
      <w:r w:rsidRPr="006F5CA2">
        <w:rPr>
          <w:lang w:eastAsia="en-US"/>
        </w:rPr>
        <w:t>henengaan en</w:t>
      </w:r>
      <w:r w:rsidR="006F5CA2">
        <w:rPr>
          <w:lang w:eastAsia="en-US"/>
        </w:rPr>
        <w:t xml:space="preserve"> de </w:t>
      </w:r>
      <w:r w:rsidRPr="006F5CA2">
        <w:rPr>
          <w:lang w:eastAsia="en-US"/>
        </w:rPr>
        <w:t xml:space="preserve">HEERE </w:t>
      </w:r>
      <w:r w:rsidR="00397E2C">
        <w:rPr>
          <w:lang w:eastAsia="en-US"/>
        </w:rPr>
        <w:t>hun</w:t>
      </w:r>
      <w:r w:rsidR="00A84F2E">
        <w:rPr>
          <w:lang w:eastAsia="en-US"/>
        </w:rPr>
        <w:t xml:space="preserve"> </w:t>
      </w:r>
      <w:r w:rsidRPr="006F5CA2">
        <w:rPr>
          <w:lang w:eastAsia="en-US"/>
        </w:rPr>
        <w:t>God, zoeken</w:t>
      </w:r>
      <w:r w:rsidR="00FD7E8B">
        <w:rPr>
          <w:lang w:eastAsia="en-US"/>
        </w:rPr>
        <w:t xml:space="preserve">. Ze </w:t>
      </w:r>
      <w:r w:rsidRPr="006F5CA2">
        <w:rPr>
          <w:lang w:eastAsia="en-US"/>
        </w:rPr>
        <w:t>zullen naar Sion vragen</w:t>
      </w:r>
      <w:r w:rsidR="006F5CA2">
        <w:rPr>
          <w:lang w:eastAsia="en-US"/>
        </w:rPr>
        <w:t>;</w:t>
      </w:r>
      <w:r w:rsidRPr="006F5CA2">
        <w:rPr>
          <w:lang w:eastAsia="en-US"/>
        </w:rPr>
        <w:t xml:space="preserve"> op</w:t>
      </w:r>
      <w:r w:rsidR="006F5CA2">
        <w:rPr>
          <w:lang w:eastAsia="en-US"/>
        </w:rPr>
        <w:t xml:space="preserve"> de </w:t>
      </w:r>
      <w:r w:rsidRPr="006F5CA2">
        <w:rPr>
          <w:lang w:eastAsia="en-US"/>
        </w:rPr>
        <w:t>weg herwaarts zullen</w:t>
      </w:r>
      <w:r w:rsidR="001A7589">
        <w:rPr>
          <w:lang w:eastAsia="en-US"/>
        </w:rPr>
        <w:t xml:space="preserve"> hun </w:t>
      </w:r>
      <w:r w:rsidRPr="006F5CA2">
        <w:rPr>
          <w:lang w:eastAsia="en-US"/>
        </w:rPr>
        <w:t>aangezichten zijn</w:t>
      </w:r>
      <w:r w:rsidR="006F5CA2">
        <w:rPr>
          <w:lang w:eastAsia="en-US"/>
        </w:rPr>
        <w:t>;</w:t>
      </w:r>
      <w:r w:rsidR="00FD7E8B">
        <w:rPr>
          <w:lang w:eastAsia="en-US"/>
        </w:rPr>
        <w:t xml:space="preserve"> ze </w:t>
      </w:r>
      <w:r w:rsidRPr="006F5CA2">
        <w:rPr>
          <w:lang w:eastAsia="en-US"/>
        </w:rPr>
        <w:t>zullen komen en</w:t>
      </w:r>
      <w:r w:rsidR="006F5CA2">
        <w:rPr>
          <w:lang w:eastAsia="en-US"/>
        </w:rPr>
        <w:t xml:space="preserve"> de </w:t>
      </w:r>
      <w:r w:rsidRPr="006F5CA2">
        <w:rPr>
          <w:lang w:eastAsia="en-US"/>
        </w:rPr>
        <w:t>HEERE toegevoegd worden, met een eeuwig verbond, dat niet zal worden vergeten."</w:t>
      </w:r>
    </w:p>
    <w:p w:rsidR="00A84F2E" w:rsidRDefault="007410FE" w:rsidP="00273DAF">
      <w:pPr>
        <w:jc w:val="both"/>
        <w:rPr>
          <w:lang w:eastAsia="en-US"/>
        </w:rPr>
      </w:pPr>
      <w:r w:rsidRPr="006F5CA2">
        <w:rPr>
          <w:lang w:eastAsia="en-US"/>
        </w:rPr>
        <w:t>Mocht soms iemand een uitvlucht zoeken door te zeggen</w:t>
      </w:r>
      <w:r w:rsidR="006F5CA2">
        <w:rPr>
          <w:lang w:eastAsia="en-US"/>
        </w:rPr>
        <w:t>:</w:t>
      </w:r>
      <w:r w:rsidRPr="006F5CA2">
        <w:rPr>
          <w:lang w:eastAsia="en-US"/>
        </w:rPr>
        <w:t xml:space="preserve"> </w:t>
      </w:r>
      <w:r w:rsidR="005A760A">
        <w:rPr>
          <w:lang w:eastAsia="en-US"/>
        </w:rPr>
        <w:t>"</w:t>
      </w:r>
      <w:r w:rsidRPr="006F5CA2">
        <w:rPr>
          <w:lang w:eastAsia="en-US"/>
        </w:rPr>
        <w:t>Dat is alles goed voor hen, die komen</w:t>
      </w:r>
      <w:r w:rsidR="006F5CA2">
        <w:rPr>
          <w:lang w:eastAsia="en-US"/>
        </w:rPr>
        <w:t>;</w:t>
      </w:r>
      <w:r w:rsidRPr="006F5CA2">
        <w:rPr>
          <w:lang w:eastAsia="en-US"/>
        </w:rPr>
        <w:t xml:space="preserve"> maar niet voor mij, want ik kom niet", dan antwoord ik</w:t>
      </w:r>
      <w:r w:rsidR="006F5CA2">
        <w:rPr>
          <w:lang w:eastAsia="en-US"/>
        </w:rPr>
        <w:t>:</w:t>
      </w:r>
      <w:r w:rsidRPr="006F5CA2">
        <w:rPr>
          <w:lang w:eastAsia="en-US"/>
        </w:rPr>
        <w:t xml:space="preserve"> Komt</w:t>
      </w:r>
      <w:r w:rsidR="00294C5C">
        <w:rPr>
          <w:lang w:eastAsia="en-US"/>
        </w:rPr>
        <w:t xml:space="preserve"> u </w:t>
      </w:r>
      <w:r w:rsidRPr="006F5CA2">
        <w:rPr>
          <w:lang w:eastAsia="en-US"/>
        </w:rPr>
        <w:t>niet</w:t>
      </w:r>
      <w:r w:rsidR="006F5CA2">
        <w:rPr>
          <w:lang w:eastAsia="en-US"/>
        </w:rPr>
        <w:t>?</w:t>
      </w:r>
      <w:r w:rsidRPr="006F5CA2">
        <w:rPr>
          <w:lang w:eastAsia="en-US"/>
        </w:rPr>
        <w:t xml:space="preserve"> Wilt</w:t>
      </w:r>
      <w:r w:rsidR="00294C5C">
        <w:rPr>
          <w:lang w:eastAsia="en-US"/>
        </w:rPr>
        <w:t xml:space="preserve"> u </w:t>
      </w:r>
      <w:r w:rsidRPr="006F5CA2">
        <w:rPr>
          <w:lang w:eastAsia="en-US"/>
        </w:rPr>
        <w:t>niet komen</w:t>
      </w:r>
      <w:r w:rsidR="006F5CA2">
        <w:rPr>
          <w:lang w:eastAsia="en-US"/>
        </w:rPr>
        <w:t>?</w:t>
      </w:r>
      <w:r w:rsidR="00A84F2E">
        <w:rPr>
          <w:lang w:eastAsia="en-US"/>
        </w:rPr>
        <w:t xml:space="preserve"> Zou</w:t>
      </w:r>
      <w:r w:rsidR="00294C5C">
        <w:rPr>
          <w:lang w:eastAsia="en-US"/>
        </w:rPr>
        <w:t xml:space="preserve"> u </w:t>
      </w:r>
      <w:r w:rsidRPr="006F5CA2">
        <w:rPr>
          <w:lang w:eastAsia="en-US"/>
        </w:rPr>
        <w:t>niet willen, dat</w:t>
      </w:r>
      <w:r w:rsidR="00294C5C">
        <w:rPr>
          <w:lang w:eastAsia="en-US"/>
        </w:rPr>
        <w:t xml:space="preserve"> u </w:t>
      </w:r>
      <w:r w:rsidRPr="006F5CA2">
        <w:rPr>
          <w:lang w:eastAsia="en-US"/>
        </w:rPr>
        <w:t>niet alleen uit</w:t>
      </w:r>
      <w:r w:rsidR="00A84F2E">
        <w:rPr>
          <w:lang w:eastAsia="en-US"/>
        </w:rPr>
        <w:t xml:space="preserve"> alle macht kw</w:t>
      </w:r>
      <w:r w:rsidRPr="006F5CA2">
        <w:rPr>
          <w:lang w:eastAsia="en-US"/>
        </w:rPr>
        <w:t>am, maar dat</w:t>
      </w:r>
      <w:r w:rsidR="00294C5C">
        <w:rPr>
          <w:lang w:eastAsia="en-US"/>
        </w:rPr>
        <w:t xml:space="preserve"> u </w:t>
      </w:r>
      <w:r w:rsidR="00A84F2E">
        <w:rPr>
          <w:lang w:eastAsia="en-US"/>
        </w:rPr>
        <w:t>naar Hem toeliep, ja naar Hem toevloog</w:t>
      </w:r>
      <w:r w:rsidR="006F5CA2">
        <w:rPr>
          <w:lang w:eastAsia="en-US"/>
        </w:rPr>
        <w:t>;</w:t>
      </w:r>
      <w:r w:rsidRPr="006F5CA2">
        <w:rPr>
          <w:lang w:eastAsia="en-US"/>
        </w:rPr>
        <w:t xml:space="preserve"> dat</w:t>
      </w:r>
      <w:r w:rsidR="00294C5C">
        <w:rPr>
          <w:lang w:eastAsia="en-US"/>
        </w:rPr>
        <w:t xml:space="preserve"> u </w:t>
      </w:r>
      <w:r w:rsidRPr="006F5CA2">
        <w:rPr>
          <w:lang w:eastAsia="en-US"/>
        </w:rPr>
        <w:t>als</w:t>
      </w:r>
      <w:r w:rsidR="00574663">
        <w:rPr>
          <w:lang w:eastAsia="en-US"/>
        </w:rPr>
        <w:t xml:space="preserve"> 't </w:t>
      </w:r>
      <w:r w:rsidRPr="006F5CA2">
        <w:rPr>
          <w:lang w:eastAsia="en-US"/>
        </w:rPr>
        <w:t>ware niet ophield</w:t>
      </w:r>
      <w:r w:rsidR="006F5CA2">
        <w:rPr>
          <w:lang w:eastAsia="en-US"/>
        </w:rPr>
        <w:t xml:space="preserve"> de </w:t>
      </w:r>
      <w:r w:rsidRPr="006F5CA2">
        <w:rPr>
          <w:lang w:eastAsia="en-US"/>
        </w:rPr>
        <w:t>Heere aan te l</w:t>
      </w:r>
      <w:r w:rsidR="006F5CA2">
        <w:rPr>
          <w:lang w:eastAsia="en-US"/>
        </w:rPr>
        <w:t>ope</w:t>
      </w:r>
      <w:r w:rsidRPr="006F5CA2">
        <w:rPr>
          <w:lang w:eastAsia="en-US"/>
        </w:rPr>
        <w:t>n</w:t>
      </w:r>
      <w:r w:rsidR="006F5CA2">
        <w:rPr>
          <w:lang w:eastAsia="en-US"/>
        </w:rPr>
        <w:t>?</w:t>
      </w:r>
      <w:r w:rsidRPr="006F5CA2">
        <w:rPr>
          <w:lang w:eastAsia="en-US"/>
        </w:rPr>
        <w:t xml:space="preserve"> Nu, van zulk</w:t>
      </w:r>
      <w:r w:rsidR="006F5CA2">
        <w:rPr>
          <w:lang w:eastAsia="en-US"/>
        </w:rPr>
        <w:t xml:space="preserve"> een </w:t>
      </w:r>
      <w:r w:rsidRPr="006F5CA2">
        <w:rPr>
          <w:lang w:eastAsia="en-US"/>
        </w:rPr>
        <w:t xml:space="preserve">begeerte spreken we hier juist en wij merken op dat, evenals </w:t>
      </w:r>
      <w:r w:rsidR="00FD7E8B">
        <w:rPr>
          <w:lang w:eastAsia="en-US"/>
        </w:rPr>
        <w:t>zod</w:t>
      </w:r>
      <w:r w:rsidRPr="006F5CA2">
        <w:rPr>
          <w:lang w:eastAsia="en-US"/>
        </w:rPr>
        <w:t>anige begeerte in het hart een zeker bewijs is van Gods genade, even</w:t>
      </w:r>
      <w:r w:rsidR="006F5CA2">
        <w:rPr>
          <w:lang w:eastAsia="en-US"/>
        </w:rPr>
        <w:t xml:space="preserve"> zo </w:t>
      </w:r>
      <w:r w:rsidRPr="006F5CA2">
        <w:rPr>
          <w:lang w:eastAsia="en-US"/>
        </w:rPr>
        <w:t>zeker al die beloften hem toekomen en eigen zijn.</w:t>
      </w:r>
      <w:r w:rsidR="00574663">
        <w:rPr>
          <w:lang w:eastAsia="en-US"/>
        </w:rPr>
        <w:t xml:space="preserve"> </w:t>
      </w:r>
    </w:p>
    <w:p w:rsidR="007410FE" w:rsidRPr="006F5CA2" w:rsidRDefault="00574663" w:rsidP="00273DAF">
      <w:pPr>
        <w:jc w:val="both"/>
        <w:rPr>
          <w:lang w:eastAsia="en-US"/>
        </w:rPr>
      </w:pPr>
      <w:r>
        <w:rPr>
          <w:lang w:eastAsia="en-US"/>
        </w:rPr>
        <w:t xml:space="preserve">'t </w:t>
      </w:r>
      <w:r w:rsidR="007410FE" w:rsidRPr="006F5CA2">
        <w:rPr>
          <w:lang w:eastAsia="en-US"/>
        </w:rPr>
        <w:t xml:space="preserve">Is gelijk </w:t>
      </w:r>
      <w:r w:rsidR="007410FE" w:rsidRPr="00A84F2E">
        <w:rPr>
          <w:b/>
          <w:lang w:eastAsia="en-US"/>
        </w:rPr>
        <w:t>Augustinus</w:t>
      </w:r>
      <w:r w:rsidR="007410FE" w:rsidRPr="006F5CA2">
        <w:rPr>
          <w:lang w:eastAsia="en-US"/>
        </w:rPr>
        <w:t xml:space="preserve"> zegt</w:t>
      </w:r>
      <w:r w:rsidR="006F5CA2">
        <w:rPr>
          <w:lang w:eastAsia="en-US"/>
        </w:rPr>
        <w:t>:</w:t>
      </w:r>
      <w:r w:rsidR="007410FE" w:rsidRPr="006F5CA2">
        <w:rPr>
          <w:lang w:eastAsia="en-US"/>
        </w:rPr>
        <w:t xml:space="preserve"> </w:t>
      </w:r>
      <w:r w:rsidR="005A760A">
        <w:rPr>
          <w:lang w:eastAsia="en-US"/>
        </w:rPr>
        <w:t>"</w:t>
      </w:r>
      <w:r w:rsidR="007410FE" w:rsidRPr="006F5CA2">
        <w:rPr>
          <w:lang w:eastAsia="en-US"/>
        </w:rPr>
        <w:t>Naar de hulp der genade te verlangen is</w:t>
      </w:r>
      <w:r w:rsidR="006F5CA2">
        <w:rPr>
          <w:lang w:eastAsia="en-US"/>
        </w:rPr>
        <w:t>:</w:t>
      </w:r>
      <w:r w:rsidR="007410FE" w:rsidRPr="006F5CA2">
        <w:rPr>
          <w:lang w:eastAsia="en-US"/>
        </w:rPr>
        <w:t>reeds een begin</w:t>
      </w:r>
      <w:r w:rsidR="006F5CA2">
        <w:rPr>
          <w:lang w:eastAsia="en-US"/>
        </w:rPr>
        <w:t>:</w:t>
      </w:r>
      <w:r w:rsidR="007410FE" w:rsidRPr="006F5CA2">
        <w:rPr>
          <w:lang w:eastAsia="en-US"/>
        </w:rPr>
        <w:t xml:space="preserve">der genade". </w:t>
      </w:r>
      <w:r w:rsidR="00A84F2E">
        <w:rPr>
          <w:lang w:eastAsia="en-US"/>
        </w:rPr>
        <w:t>En sprekende over het catechise</w:t>
      </w:r>
      <w:r w:rsidR="007410FE" w:rsidRPr="006F5CA2">
        <w:rPr>
          <w:lang w:eastAsia="en-US"/>
        </w:rPr>
        <w:t>ren der ongeleerden, zegt hij</w:t>
      </w:r>
      <w:r w:rsidR="006F5CA2">
        <w:rPr>
          <w:lang w:eastAsia="en-US"/>
        </w:rPr>
        <w:t>:</w:t>
      </w:r>
      <w:r w:rsidR="007410FE" w:rsidRPr="006F5CA2">
        <w:rPr>
          <w:lang w:eastAsia="en-US"/>
        </w:rPr>
        <w:t xml:space="preserve"> </w:t>
      </w:r>
      <w:r w:rsidR="005A760A">
        <w:rPr>
          <w:lang w:eastAsia="en-US"/>
        </w:rPr>
        <w:t>"</w:t>
      </w:r>
      <w:r w:rsidR="007410FE" w:rsidRPr="006F5CA2">
        <w:rPr>
          <w:lang w:eastAsia="en-US"/>
        </w:rPr>
        <w:t>Dikw</w:t>
      </w:r>
      <w:r w:rsidR="00A84F2E">
        <w:rPr>
          <w:lang w:eastAsia="en-US"/>
        </w:rPr>
        <w:t>ijls</w:t>
      </w:r>
      <w:r w:rsidR="007410FE" w:rsidRPr="006F5CA2">
        <w:rPr>
          <w:lang w:eastAsia="en-US"/>
        </w:rPr>
        <w:t xml:space="preserve"> komt de barmhartigheid Gods door</w:t>
      </w:r>
      <w:r w:rsidR="006F5CA2">
        <w:rPr>
          <w:lang w:eastAsia="en-US"/>
        </w:rPr>
        <w:t xml:space="preserve"> de </w:t>
      </w:r>
      <w:r w:rsidR="007410FE" w:rsidRPr="006F5CA2">
        <w:rPr>
          <w:lang w:eastAsia="en-US"/>
        </w:rPr>
        <w:t xml:space="preserve">dienst van de Catechiseermeesters, </w:t>
      </w:r>
      <w:r w:rsidR="00FD7E8B">
        <w:rPr>
          <w:lang w:eastAsia="en-US"/>
        </w:rPr>
        <w:t>zod</w:t>
      </w:r>
      <w:r w:rsidR="007410FE" w:rsidRPr="006F5CA2">
        <w:rPr>
          <w:lang w:eastAsia="en-US"/>
        </w:rPr>
        <w:t>at de</w:t>
      </w:r>
      <w:r w:rsidR="006F5CA2">
        <w:rPr>
          <w:lang w:eastAsia="en-US"/>
        </w:rPr>
        <w:t xml:space="preserve"> mens</w:t>
      </w:r>
      <w:r w:rsidR="007410FE" w:rsidRPr="006F5CA2">
        <w:rPr>
          <w:lang w:eastAsia="en-US"/>
        </w:rPr>
        <w:t>, onder</w:t>
      </w:r>
      <w:r w:rsidR="006F5CA2">
        <w:rPr>
          <w:lang w:eastAsia="en-US"/>
        </w:rPr>
        <w:t xml:space="preserve"> de </w:t>
      </w:r>
      <w:r w:rsidR="007410FE" w:rsidRPr="006F5CA2">
        <w:rPr>
          <w:lang w:eastAsia="en-US"/>
        </w:rPr>
        <w:t>indruk gebracht, nu wil worden hetgeen hij zich voorheen had ingebeeld</w:t>
      </w:r>
      <w:r w:rsidR="006F5CA2">
        <w:rPr>
          <w:lang w:eastAsia="en-US"/>
        </w:rPr>
        <w:t>;</w:t>
      </w:r>
      <w:r w:rsidR="007410FE" w:rsidRPr="006F5CA2">
        <w:rPr>
          <w:lang w:eastAsia="en-US"/>
        </w:rPr>
        <w:t xml:space="preserve"> en waar hij dit begint te willen, moeten wij het er voor houden, dat het er al is."</w:t>
      </w:r>
    </w:p>
    <w:p w:rsidR="00A84F2E" w:rsidRDefault="007410FE" w:rsidP="00273DAF">
      <w:pPr>
        <w:jc w:val="both"/>
        <w:rPr>
          <w:lang w:eastAsia="en-US"/>
        </w:rPr>
      </w:pPr>
      <w:r w:rsidRPr="006F5CA2">
        <w:rPr>
          <w:lang w:eastAsia="en-US"/>
        </w:rPr>
        <w:t xml:space="preserve">Vroeger zeide </w:t>
      </w:r>
      <w:r w:rsidRPr="00A84F2E">
        <w:rPr>
          <w:b/>
          <w:lang w:eastAsia="en-US"/>
        </w:rPr>
        <w:t>Basilius</w:t>
      </w:r>
      <w:r w:rsidRPr="006F5CA2">
        <w:rPr>
          <w:lang w:eastAsia="en-US"/>
        </w:rPr>
        <w:t xml:space="preserve"> reeds</w:t>
      </w:r>
      <w:r w:rsidR="006F5CA2">
        <w:rPr>
          <w:lang w:eastAsia="en-US"/>
        </w:rPr>
        <w:t>:</w:t>
      </w:r>
      <w:r w:rsidRPr="006F5CA2">
        <w:rPr>
          <w:lang w:eastAsia="en-US"/>
        </w:rPr>
        <w:t xml:space="preserve"> </w:t>
      </w:r>
      <w:r w:rsidR="005A760A">
        <w:rPr>
          <w:lang w:eastAsia="en-US"/>
        </w:rPr>
        <w:t>"</w:t>
      </w:r>
      <w:r w:rsidRPr="006F5CA2">
        <w:rPr>
          <w:lang w:eastAsia="en-US"/>
        </w:rPr>
        <w:t>Wil maar en God zal u van zelf tegemoet komen". En om dit gezegde te staven, zegt genoemde Kerkvader, na gewezen te hebben op de toegenegenheid, ten gevolge waarvan de vader</w:t>
      </w:r>
      <w:r w:rsidR="006F5CA2">
        <w:rPr>
          <w:lang w:eastAsia="en-US"/>
        </w:rPr>
        <w:t xml:space="preserve"> de </w:t>
      </w:r>
      <w:r w:rsidRPr="006F5CA2">
        <w:rPr>
          <w:lang w:eastAsia="en-US"/>
        </w:rPr>
        <w:t>verloren zoon bij diens terugkomst tegemoet liep en hem omhelsde</w:t>
      </w:r>
      <w:r w:rsidR="006F5CA2">
        <w:rPr>
          <w:lang w:eastAsia="en-US"/>
        </w:rPr>
        <w:t>:</w:t>
      </w:r>
      <w:r w:rsidRPr="006F5CA2">
        <w:rPr>
          <w:lang w:eastAsia="en-US"/>
        </w:rPr>
        <w:t xml:space="preserve"> </w:t>
      </w:r>
      <w:r w:rsidR="005A760A">
        <w:rPr>
          <w:lang w:eastAsia="en-US"/>
        </w:rPr>
        <w:t>"</w:t>
      </w:r>
      <w:r w:rsidRPr="006F5CA2">
        <w:rPr>
          <w:lang w:eastAsia="en-US"/>
        </w:rPr>
        <w:t>Hij (n.l. de zoon) begon te spreken en straks omhelst hem de Vader. Wanneer</w:t>
      </w:r>
      <w:r w:rsidR="00294C5C">
        <w:rPr>
          <w:lang w:eastAsia="en-US"/>
        </w:rPr>
        <w:t xml:space="preserve"> u </w:t>
      </w:r>
      <w:r w:rsidRPr="006F5CA2">
        <w:rPr>
          <w:lang w:eastAsia="en-US"/>
        </w:rPr>
        <w:t>dan ook hier op let en bemerkt hoe de ingewanden des Vaders rommelen van barmhartigheid, dan zult</w:t>
      </w:r>
      <w:r w:rsidR="00294C5C">
        <w:rPr>
          <w:lang w:eastAsia="en-US"/>
        </w:rPr>
        <w:t xml:space="preserve"> u </w:t>
      </w:r>
      <w:r w:rsidRPr="006F5CA2">
        <w:rPr>
          <w:lang w:eastAsia="en-US"/>
        </w:rPr>
        <w:t>de hoop op</w:t>
      </w:r>
      <w:r w:rsidR="001A7589">
        <w:rPr>
          <w:lang w:eastAsia="en-US"/>
        </w:rPr>
        <w:t xml:space="preserve"> uw </w:t>
      </w:r>
      <w:r w:rsidRPr="006F5CA2">
        <w:rPr>
          <w:lang w:eastAsia="en-US"/>
        </w:rPr>
        <w:t xml:space="preserve">vergeving niet afsnijden." </w:t>
      </w:r>
    </w:p>
    <w:p w:rsidR="00A84F2E" w:rsidRDefault="007410FE" w:rsidP="00273DAF">
      <w:pPr>
        <w:jc w:val="both"/>
        <w:rPr>
          <w:lang w:eastAsia="en-US"/>
        </w:rPr>
      </w:pPr>
      <w:r w:rsidRPr="006F5CA2">
        <w:rPr>
          <w:lang w:eastAsia="en-US"/>
        </w:rPr>
        <w:t>Op een an</w:t>
      </w:r>
      <w:r w:rsidRPr="006F5CA2">
        <w:rPr>
          <w:lang w:eastAsia="en-US"/>
        </w:rPr>
        <w:softHyphen/>
        <w:t>dere plaats zegt Basilius</w:t>
      </w:r>
      <w:r w:rsidR="006F5CA2">
        <w:rPr>
          <w:lang w:eastAsia="en-US"/>
        </w:rPr>
        <w:t>:</w:t>
      </w:r>
      <w:r w:rsidRPr="006F5CA2">
        <w:rPr>
          <w:lang w:eastAsia="en-US"/>
        </w:rPr>
        <w:t xml:space="preserve"> </w:t>
      </w:r>
      <w:r w:rsidR="005A760A">
        <w:rPr>
          <w:lang w:eastAsia="en-US"/>
        </w:rPr>
        <w:t>"</w:t>
      </w:r>
      <w:r w:rsidRPr="006F5CA2">
        <w:rPr>
          <w:lang w:eastAsia="en-US"/>
        </w:rPr>
        <w:t>Indien de wil maar toebe</w:t>
      </w:r>
      <w:r w:rsidRPr="006F5CA2">
        <w:rPr>
          <w:lang w:eastAsia="en-US"/>
        </w:rPr>
        <w:softHyphen/>
        <w:t xml:space="preserve">reid is, dan is er verder niets dat hindert." </w:t>
      </w:r>
    </w:p>
    <w:p w:rsidR="007410FE" w:rsidRPr="006F5CA2" w:rsidRDefault="007410FE" w:rsidP="00273DAF">
      <w:pPr>
        <w:jc w:val="both"/>
        <w:rPr>
          <w:lang w:eastAsia="en-US"/>
        </w:rPr>
      </w:pPr>
      <w:r w:rsidRPr="006F5CA2">
        <w:rPr>
          <w:lang w:eastAsia="en-US"/>
        </w:rPr>
        <w:t xml:space="preserve">En </w:t>
      </w:r>
      <w:r w:rsidRPr="00A84F2E">
        <w:rPr>
          <w:b/>
          <w:lang w:eastAsia="en-US"/>
        </w:rPr>
        <w:t>Hiero</w:t>
      </w:r>
      <w:r w:rsidRPr="00A84F2E">
        <w:rPr>
          <w:b/>
          <w:lang w:eastAsia="en-US"/>
        </w:rPr>
        <w:softHyphen/>
        <w:t xml:space="preserve">nymus </w:t>
      </w:r>
      <w:r w:rsidRPr="006F5CA2">
        <w:rPr>
          <w:lang w:eastAsia="en-US"/>
        </w:rPr>
        <w:t>liet zich aldus uit</w:t>
      </w:r>
      <w:r w:rsidR="006F5CA2">
        <w:rPr>
          <w:lang w:eastAsia="en-US"/>
        </w:rPr>
        <w:t>:</w:t>
      </w:r>
      <w:r w:rsidRPr="006F5CA2">
        <w:rPr>
          <w:lang w:eastAsia="en-US"/>
        </w:rPr>
        <w:t xml:space="preserve"> </w:t>
      </w:r>
      <w:r w:rsidR="005A760A">
        <w:rPr>
          <w:lang w:eastAsia="en-US"/>
        </w:rPr>
        <w:t>"</w:t>
      </w:r>
      <w:r w:rsidRPr="006F5CA2">
        <w:rPr>
          <w:lang w:eastAsia="en-US"/>
        </w:rPr>
        <w:t>De volle wil om iets te doen, wordt gerekend voor de daad.". Lettende op de uitspraken van de Heilige Schrift, dan zien wij dat de Heere Jezus</w:t>
      </w:r>
      <w:r w:rsidR="006F5CA2">
        <w:rPr>
          <w:lang w:eastAsia="en-US"/>
        </w:rPr>
        <w:t xml:space="preserve"> de </w:t>
      </w:r>
      <w:r w:rsidRPr="006F5CA2">
        <w:rPr>
          <w:lang w:eastAsia="en-US"/>
        </w:rPr>
        <w:t>wil tot het kwade aanmerkt alsof de daad zelve gepleegd ware</w:t>
      </w:r>
      <w:r w:rsidR="006F5CA2">
        <w:rPr>
          <w:lang w:eastAsia="en-US"/>
        </w:rPr>
        <w:t>;</w:t>
      </w:r>
      <w:r w:rsidRPr="006F5CA2">
        <w:rPr>
          <w:lang w:eastAsia="en-US"/>
        </w:rPr>
        <w:t xml:space="preserve"> in Matth. 5</w:t>
      </w:r>
      <w:r w:rsidR="006F5CA2">
        <w:rPr>
          <w:lang w:eastAsia="en-US"/>
        </w:rPr>
        <w:t>:</w:t>
      </w:r>
      <w:r w:rsidRPr="006F5CA2">
        <w:rPr>
          <w:lang w:eastAsia="en-US"/>
        </w:rPr>
        <w:t xml:space="preserve"> 28 toch lezen, wij</w:t>
      </w:r>
      <w:r w:rsidR="006F5CA2">
        <w:rPr>
          <w:lang w:eastAsia="en-US"/>
        </w:rPr>
        <w:t>:</w:t>
      </w:r>
      <w:r w:rsidRPr="006F5CA2">
        <w:rPr>
          <w:lang w:eastAsia="en-US"/>
        </w:rPr>
        <w:t xml:space="preserve"> </w:t>
      </w:r>
      <w:r w:rsidR="005A760A">
        <w:rPr>
          <w:lang w:eastAsia="en-US"/>
        </w:rPr>
        <w:t>"</w:t>
      </w:r>
      <w:r w:rsidRPr="006F5CA2">
        <w:rPr>
          <w:lang w:eastAsia="en-US"/>
        </w:rPr>
        <w:t>Maar Ik zeg u, dat</w:t>
      </w:r>
      <w:r w:rsidR="006F5CA2">
        <w:rPr>
          <w:lang w:eastAsia="en-US"/>
        </w:rPr>
        <w:t xml:space="preserve"> zo </w:t>
      </w:r>
      <w:r w:rsidRPr="006F5CA2">
        <w:rPr>
          <w:lang w:eastAsia="en-US"/>
        </w:rPr>
        <w:t>wie</w:t>
      </w:r>
      <w:r w:rsidR="006F5CA2">
        <w:rPr>
          <w:lang w:eastAsia="en-US"/>
        </w:rPr>
        <w:t xml:space="preserve"> een </w:t>
      </w:r>
      <w:r w:rsidRPr="006F5CA2">
        <w:rPr>
          <w:lang w:eastAsia="en-US"/>
        </w:rPr>
        <w:t>vrouw aanziet,. om haar te be</w:t>
      </w:r>
      <w:r w:rsidR="006A2F75">
        <w:rPr>
          <w:lang w:eastAsia="en-US"/>
        </w:rPr>
        <w:t>gere</w:t>
      </w:r>
      <w:r w:rsidRPr="006F5CA2">
        <w:rPr>
          <w:lang w:eastAsia="en-US"/>
        </w:rPr>
        <w:t xml:space="preserve">n, die heeft </w:t>
      </w:r>
      <w:r w:rsidR="00A84F2E" w:rsidRPr="006F5CA2">
        <w:rPr>
          <w:lang w:eastAsia="en-US"/>
        </w:rPr>
        <w:t>alr</w:t>
      </w:r>
      <w:r w:rsidR="00A84F2E">
        <w:rPr>
          <w:lang w:eastAsia="en-US"/>
        </w:rPr>
        <w:t>eeds</w:t>
      </w:r>
      <w:r w:rsidRPr="006F5CA2">
        <w:rPr>
          <w:lang w:eastAsia="en-US"/>
        </w:rPr>
        <w:t xml:space="preserve"> overspel in zijn hart met haar gedaan", en in Joh. 8: 15 luidt het </w:t>
      </w:r>
      <w:r w:rsidR="005A760A">
        <w:rPr>
          <w:lang w:eastAsia="en-US"/>
        </w:rPr>
        <w:t>"</w:t>
      </w:r>
      <w:r w:rsidRPr="006F5CA2">
        <w:rPr>
          <w:lang w:eastAsia="en-US"/>
        </w:rPr>
        <w:t>Een iegelijk, die zijn broeder haat, is een doodslager.</w:t>
      </w:r>
      <w:r w:rsidR="00A84F2E">
        <w:rPr>
          <w:lang w:eastAsia="en-US"/>
        </w:rPr>
        <w:t>"</w:t>
      </w:r>
    </w:p>
    <w:p w:rsidR="00A84F2E" w:rsidRDefault="00A84F2E" w:rsidP="00273DAF">
      <w:pPr>
        <w:jc w:val="both"/>
        <w:rPr>
          <w:lang w:eastAsia="en-US"/>
        </w:rPr>
      </w:pPr>
    </w:p>
    <w:p w:rsidR="00A84F2E" w:rsidRDefault="007410FE" w:rsidP="00273DAF">
      <w:pPr>
        <w:jc w:val="both"/>
        <w:rPr>
          <w:lang w:eastAsia="en-US"/>
        </w:rPr>
      </w:pPr>
      <w:r w:rsidRPr="006F5CA2">
        <w:rPr>
          <w:lang w:eastAsia="en-US"/>
        </w:rPr>
        <w:t>Waar dit gezegd wordt van</w:t>
      </w:r>
      <w:r w:rsidR="006F5CA2">
        <w:rPr>
          <w:lang w:eastAsia="en-US"/>
        </w:rPr>
        <w:t xml:space="preserve"> de </w:t>
      </w:r>
      <w:r w:rsidRPr="006F5CA2">
        <w:rPr>
          <w:lang w:eastAsia="en-US"/>
        </w:rPr>
        <w:t>wil met betrekking tot het kwade, hebben wij aan de andere zijde ook te denken, dat dit met betrekking tot</w:t>
      </w:r>
      <w:r w:rsidR="006F5CA2">
        <w:rPr>
          <w:lang w:eastAsia="en-US"/>
        </w:rPr>
        <w:t xml:space="preserve"> de </w:t>
      </w:r>
      <w:r w:rsidRPr="006F5CA2">
        <w:rPr>
          <w:lang w:eastAsia="en-US"/>
        </w:rPr>
        <w:t>goeden wil ook</w:t>
      </w:r>
      <w:r w:rsidR="006F5CA2">
        <w:rPr>
          <w:lang w:eastAsia="en-US"/>
        </w:rPr>
        <w:t xml:space="preserve"> zo </w:t>
      </w:r>
      <w:r w:rsidRPr="006F5CA2">
        <w:rPr>
          <w:lang w:eastAsia="en-US"/>
        </w:rPr>
        <w:t xml:space="preserve">is, en God deze eveneens voor de daad zelve neemt Vandaar dat Paulus in zijn </w:t>
      </w:r>
      <w:r w:rsidR="000E53E8">
        <w:rPr>
          <w:lang w:eastAsia="en-US"/>
        </w:rPr>
        <w:t>tweede</w:t>
      </w:r>
      <w:r w:rsidRPr="006F5CA2">
        <w:rPr>
          <w:lang w:eastAsia="en-US"/>
        </w:rPr>
        <w:t xml:space="preserve"> brief aan de gemeente van Co</w:t>
      </w:r>
      <w:r w:rsidRPr="006F5CA2">
        <w:rPr>
          <w:lang w:eastAsia="en-US"/>
        </w:rPr>
        <w:softHyphen/>
        <w:t>rinthe schrijven kon</w:t>
      </w:r>
      <w:r w:rsidR="006F5CA2">
        <w:rPr>
          <w:lang w:eastAsia="en-US"/>
        </w:rPr>
        <w:t>:</w:t>
      </w:r>
      <w:r w:rsidRPr="006F5CA2">
        <w:rPr>
          <w:lang w:eastAsia="en-US"/>
        </w:rPr>
        <w:t xml:space="preserve"> </w:t>
      </w:r>
      <w:r w:rsidR="005A760A">
        <w:rPr>
          <w:lang w:eastAsia="en-US"/>
        </w:rPr>
        <w:t>"</w:t>
      </w:r>
      <w:r w:rsidRPr="006F5CA2">
        <w:rPr>
          <w:lang w:eastAsia="en-US"/>
        </w:rPr>
        <w:t xml:space="preserve">Iemand is aangenaam naar </w:t>
      </w:r>
      <w:r w:rsidR="001143E4">
        <w:rPr>
          <w:lang w:eastAsia="en-US"/>
        </w:rPr>
        <w:t>hetgeen</w:t>
      </w:r>
      <w:r w:rsidRPr="006F5CA2">
        <w:rPr>
          <w:lang w:eastAsia="en-US"/>
        </w:rPr>
        <w:t xml:space="preserve">, dat hij heeft, niet naar </w:t>
      </w:r>
      <w:r w:rsidR="001143E4">
        <w:rPr>
          <w:lang w:eastAsia="en-US"/>
        </w:rPr>
        <w:t>hetgeen</w:t>
      </w:r>
      <w:r w:rsidRPr="006F5CA2">
        <w:rPr>
          <w:lang w:eastAsia="en-US"/>
        </w:rPr>
        <w:t xml:space="preserve"> dat hij niet heeft", waar</w:t>
      </w:r>
      <w:r w:rsidR="001A7589">
        <w:rPr>
          <w:lang w:eastAsia="en-US"/>
        </w:rPr>
        <w:t>mee</w:t>
      </w:r>
      <w:r w:rsidRPr="006F5CA2">
        <w:rPr>
          <w:lang w:eastAsia="en-US"/>
        </w:rPr>
        <w:t xml:space="preserve"> hij dus zeggen wil</w:t>
      </w:r>
      <w:r w:rsidR="006F5CA2">
        <w:rPr>
          <w:lang w:eastAsia="en-US"/>
        </w:rPr>
        <w:t>:</w:t>
      </w:r>
      <w:r w:rsidR="00A84F2E">
        <w:rPr>
          <w:lang w:eastAsia="en-US"/>
        </w:rPr>
        <w:t xml:space="preserve"> al ontbreekt </w:t>
      </w:r>
      <w:r w:rsidRPr="006F5CA2">
        <w:rPr>
          <w:lang w:eastAsia="en-US"/>
        </w:rPr>
        <w:t>bij iemand de daad, hij is toch aangenaam, indien hij slechts toont</w:t>
      </w:r>
      <w:r w:rsidR="006F5CA2">
        <w:rPr>
          <w:lang w:eastAsia="en-US"/>
        </w:rPr>
        <w:t xml:space="preserve"> de </w:t>
      </w:r>
      <w:r w:rsidRPr="006F5CA2">
        <w:rPr>
          <w:lang w:eastAsia="en-US"/>
        </w:rPr>
        <w:t xml:space="preserve">wil daartoe te bezitten. </w:t>
      </w:r>
    </w:p>
    <w:p w:rsidR="007410FE" w:rsidRPr="006F5CA2" w:rsidRDefault="005A760A" w:rsidP="00273DAF">
      <w:pPr>
        <w:jc w:val="both"/>
        <w:rPr>
          <w:lang w:eastAsia="en-US"/>
        </w:rPr>
      </w:pPr>
      <w:r>
        <w:rPr>
          <w:lang w:eastAsia="en-US"/>
        </w:rPr>
        <w:t>"</w:t>
      </w:r>
      <w:r w:rsidR="00A84F2E">
        <w:rPr>
          <w:lang w:eastAsia="en-US"/>
        </w:rPr>
        <w:t>Met een goede</w:t>
      </w:r>
      <w:r w:rsidR="007410FE" w:rsidRPr="006F5CA2">
        <w:rPr>
          <w:lang w:eastAsia="en-US"/>
        </w:rPr>
        <w:t xml:space="preserve"> wil kan nie</w:t>
      </w:r>
      <w:r w:rsidR="007410FE" w:rsidRPr="006F5CA2">
        <w:rPr>
          <w:lang w:eastAsia="en-US"/>
        </w:rPr>
        <w:softHyphen/>
        <w:t>mand vergaan", zegt Bernardus. Dat in</w:t>
      </w:r>
      <w:r w:rsidR="001910E5">
        <w:rPr>
          <w:lang w:eastAsia="en-US"/>
        </w:rPr>
        <w:t xml:space="preserve"> deze </w:t>
      </w:r>
      <w:r w:rsidR="007410FE" w:rsidRPr="006F5CA2">
        <w:rPr>
          <w:lang w:eastAsia="en-US"/>
        </w:rPr>
        <w:t>de wil voor de daad moet genomen worden, is dan ook het, eenparig gevoelen van alle theologen.</w:t>
      </w:r>
    </w:p>
    <w:p w:rsidR="00A84F2E" w:rsidRDefault="007410FE" w:rsidP="00273DAF">
      <w:pPr>
        <w:jc w:val="both"/>
        <w:rPr>
          <w:lang w:eastAsia="en-US"/>
        </w:rPr>
      </w:pPr>
      <w:r w:rsidRPr="006F5CA2">
        <w:rPr>
          <w:lang w:eastAsia="en-US"/>
        </w:rPr>
        <w:t>Evenals Cassander in</w:t>
      </w:r>
      <w:r w:rsidR="001A7589">
        <w:rPr>
          <w:lang w:eastAsia="en-US"/>
        </w:rPr>
        <w:t xml:space="preserve"> zijn </w:t>
      </w:r>
      <w:r w:rsidR="005A760A">
        <w:rPr>
          <w:lang w:eastAsia="en-US"/>
        </w:rPr>
        <w:t>"</w:t>
      </w:r>
      <w:r w:rsidRPr="006F5CA2">
        <w:rPr>
          <w:lang w:eastAsia="en-US"/>
        </w:rPr>
        <w:t>Consultatie" zegt dat men een boetvaardige, naar</w:t>
      </w:r>
      <w:r w:rsidR="001A7589">
        <w:rPr>
          <w:lang w:eastAsia="en-US"/>
        </w:rPr>
        <w:t xml:space="preserve"> zijn </w:t>
      </w:r>
      <w:r w:rsidR="00A84F2E">
        <w:rPr>
          <w:lang w:eastAsia="en-US"/>
        </w:rPr>
        <w:t>boetvaardigheid vragende,</w:t>
      </w:r>
      <w:r w:rsidRPr="006F5CA2">
        <w:rPr>
          <w:lang w:eastAsia="en-US"/>
        </w:rPr>
        <w:t xml:space="preserve"> indien</w:t>
      </w:r>
      <w:r w:rsidR="001A7589">
        <w:rPr>
          <w:lang w:eastAsia="en-US"/>
        </w:rPr>
        <w:t xml:space="preserve"> zijn </w:t>
      </w:r>
      <w:r w:rsidRPr="006F5CA2">
        <w:rPr>
          <w:lang w:eastAsia="en-US"/>
        </w:rPr>
        <w:t>droefheid niet groot genoeg is, moet vragen, of hij niet zou willen, dat hij meer be</w:t>
      </w:r>
      <w:r w:rsidRPr="006F5CA2">
        <w:rPr>
          <w:lang w:eastAsia="en-US"/>
        </w:rPr>
        <w:softHyphen/>
        <w:t>droefd was en of het hem geen leed doet, dat zijn droefheid niet gr</w:t>
      </w:r>
      <w:r w:rsidR="00273DAF">
        <w:rPr>
          <w:lang w:eastAsia="en-US"/>
        </w:rPr>
        <w:t>ote</w:t>
      </w:r>
      <w:r w:rsidR="00A84F2E">
        <w:rPr>
          <w:lang w:eastAsia="en-US"/>
        </w:rPr>
        <w:t>r</w:t>
      </w:r>
      <w:r w:rsidRPr="006F5CA2">
        <w:rPr>
          <w:lang w:eastAsia="en-US"/>
        </w:rPr>
        <w:t xml:space="preserve"> is,</w:t>
      </w:r>
      <w:r w:rsidR="006F5CA2">
        <w:rPr>
          <w:lang w:eastAsia="en-US"/>
        </w:rPr>
        <w:t xml:space="preserve"> zo </w:t>
      </w:r>
      <w:r w:rsidRPr="006F5CA2">
        <w:rPr>
          <w:lang w:eastAsia="en-US"/>
        </w:rPr>
        <w:t>vragen ook wij aan de ziel, die klaagt, dat</w:t>
      </w:r>
      <w:r w:rsidR="00FD7E8B">
        <w:rPr>
          <w:lang w:eastAsia="en-US"/>
        </w:rPr>
        <w:t xml:space="preserve"> ze </w:t>
      </w:r>
      <w:r w:rsidRPr="006F5CA2">
        <w:rPr>
          <w:lang w:eastAsia="en-US"/>
        </w:rPr>
        <w:t>niet kan gel</w:t>
      </w:r>
      <w:r w:rsidR="006F5CA2">
        <w:rPr>
          <w:lang w:eastAsia="en-US"/>
        </w:rPr>
        <w:t>ove</w:t>
      </w:r>
      <w:r w:rsidRPr="006F5CA2">
        <w:rPr>
          <w:lang w:eastAsia="en-US"/>
        </w:rPr>
        <w:t>n, beminnen, vertro</w:t>
      </w:r>
      <w:r w:rsidR="001A7589">
        <w:rPr>
          <w:lang w:eastAsia="en-US"/>
        </w:rPr>
        <w:t>uw</w:t>
      </w:r>
      <w:r w:rsidR="00A84F2E">
        <w:rPr>
          <w:lang w:eastAsia="en-US"/>
        </w:rPr>
        <w:t>en,</w:t>
      </w:r>
      <w:r w:rsidRPr="006F5CA2">
        <w:rPr>
          <w:lang w:eastAsia="en-US"/>
        </w:rPr>
        <w:t xml:space="preserve"> enz</w:t>
      </w:r>
      <w:r w:rsidR="00A84F2E">
        <w:rPr>
          <w:lang w:eastAsia="en-US"/>
        </w:rPr>
        <w:t>. Zou</w:t>
      </w:r>
      <w:r w:rsidR="00294C5C">
        <w:rPr>
          <w:lang w:eastAsia="en-US"/>
        </w:rPr>
        <w:t xml:space="preserve"> u </w:t>
      </w:r>
      <w:r w:rsidRPr="006F5CA2">
        <w:rPr>
          <w:lang w:eastAsia="en-US"/>
        </w:rPr>
        <w:t>willen, dat</w:t>
      </w:r>
      <w:r w:rsidR="00294C5C">
        <w:rPr>
          <w:lang w:eastAsia="en-US"/>
        </w:rPr>
        <w:t xml:space="preserve"> u </w:t>
      </w:r>
      <w:r w:rsidR="00A84F2E">
        <w:rPr>
          <w:lang w:eastAsia="en-US"/>
        </w:rPr>
        <w:t>dit alles kond</w:t>
      </w:r>
      <w:r w:rsidR="006F5CA2">
        <w:rPr>
          <w:lang w:eastAsia="en-US"/>
        </w:rPr>
        <w:t>?</w:t>
      </w:r>
      <w:r w:rsidRPr="006F5CA2">
        <w:rPr>
          <w:lang w:eastAsia="en-US"/>
        </w:rPr>
        <w:t xml:space="preserve"> En indien dat willen en be</w:t>
      </w:r>
      <w:r w:rsidR="006A2F75">
        <w:rPr>
          <w:lang w:eastAsia="en-US"/>
        </w:rPr>
        <w:t>gere</w:t>
      </w:r>
      <w:r w:rsidR="00A84F2E">
        <w:rPr>
          <w:lang w:eastAsia="en-US"/>
        </w:rPr>
        <w:t>n van harte en</w:t>
      </w:r>
      <w:r w:rsidRPr="006F5CA2">
        <w:rPr>
          <w:lang w:eastAsia="en-US"/>
        </w:rPr>
        <w:t xml:space="preserve"> oprecht gemeend is en gepaard gaat met een ijverig pogen de begeerde zaak, met betrekking tot het werk der genade en zaligheid, te verkrijgen, dan is dit een goed en zeker t</w:t>
      </w:r>
      <w:r w:rsidR="006F5CA2">
        <w:rPr>
          <w:lang w:eastAsia="en-US"/>
        </w:rPr>
        <w:t>eke</w:t>
      </w:r>
      <w:r w:rsidRPr="006F5CA2">
        <w:rPr>
          <w:lang w:eastAsia="en-US"/>
        </w:rPr>
        <w:t xml:space="preserve">n. </w:t>
      </w:r>
    </w:p>
    <w:p w:rsidR="000F6907" w:rsidRDefault="000F6907" w:rsidP="00273DAF">
      <w:pPr>
        <w:jc w:val="both"/>
        <w:rPr>
          <w:lang w:eastAsia="en-US"/>
        </w:rPr>
      </w:pPr>
    </w:p>
    <w:p w:rsidR="007410FE" w:rsidRPr="006F5CA2" w:rsidRDefault="007410FE" w:rsidP="00273DAF">
      <w:pPr>
        <w:jc w:val="both"/>
        <w:rPr>
          <w:lang w:eastAsia="en-US"/>
        </w:rPr>
      </w:pPr>
      <w:r w:rsidRPr="006F5CA2">
        <w:rPr>
          <w:lang w:eastAsia="en-US"/>
        </w:rPr>
        <w:t>Het is dan ook uit</w:t>
      </w:r>
      <w:r w:rsidR="001910E5">
        <w:rPr>
          <w:lang w:eastAsia="en-US"/>
        </w:rPr>
        <w:t xml:space="preserve"> die</w:t>
      </w:r>
      <w:r w:rsidR="00A84F2E">
        <w:rPr>
          <w:lang w:eastAsia="en-US"/>
        </w:rPr>
        <w:t>n</w:t>
      </w:r>
      <w:r w:rsidR="001910E5">
        <w:rPr>
          <w:lang w:eastAsia="en-US"/>
        </w:rPr>
        <w:t xml:space="preserve"> </w:t>
      </w:r>
      <w:r w:rsidRPr="006F5CA2">
        <w:rPr>
          <w:lang w:eastAsia="en-US"/>
        </w:rPr>
        <w:t>hoofde, dat wij ons oordeel opschorten zelfs over</w:t>
      </w:r>
      <w:r w:rsidR="001910E5">
        <w:rPr>
          <w:lang w:eastAsia="en-US"/>
        </w:rPr>
        <w:t xml:space="preserve"> die </w:t>
      </w:r>
      <w:r w:rsidR="00A84F2E">
        <w:rPr>
          <w:lang w:eastAsia="en-US"/>
        </w:rPr>
        <w:t>vermaarde en ongelukkige Italiaanse</w:t>
      </w:r>
      <w:r w:rsidRPr="006F5CA2">
        <w:rPr>
          <w:lang w:eastAsia="en-US"/>
        </w:rPr>
        <w:t xml:space="preserve"> advocaat, </w:t>
      </w:r>
      <w:r w:rsidRPr="00A84F2E">
        <w:rPr>
          <w:b/>
          <w:lang w:eastAsia="en-US"/>
        </w:rPr>
        <w:t>Franciscus Spira,</w:t>
      </w:r>
      <w:r w:rsidRPr="006F5CA2">
        <w:rPr>
          <w:lang w:eastAsia="en-US"/>
        </w:rPr>
        <w:t xml:space="preserve"> geboortig van Citadella. De geschiedenis van</w:t>
      </w:r>
      <w:r w:rsidR="001910E5">
        <w:rPr>
          <w:lang w:eastAsia="en-US"/>
        </w:rPr>
        <w:t xml:space="preserve"> deze </w:t>
      </w:r>
      <w:r w:rsidRPr="006F5CA2">
        <w:rPr>
          <w:lang w:eastAsia="en-US"/>
        </w:rPr>
        <w:t>man, die omstreeks 50 jaar oud was en</w:t>
      </w:r>
      <w:r w:rsidR="006F5CA2">
        <w:rPr>
          <w:lang w:eastAsia="en-US"/>
        </w:rPr>
        <w:t xml:space="preserve"> een </w:t>
      </w:r>
      <w:r w:rsidRPr="006F5CA2">
        <w:rPr>
          <w:lang w:eastAsia="en-US"/>
        </w:rPr>
        <w:t>vrouw en elf kinderen had, is bekend uit verschillende brieven, die in het Latijn geschreven en in 1550 te Bazel ge</w:t>
      </w:r>
      <w:r w:rsidRPr="006F5CA2">
        <w:rPr>
          <w:lang w:eastAsia="en-US"/>
        </w:rPr>
        <w:softHyphen/>
        <w:t xml:space="preserve">drukt </w:t>
      </w:r>
      <w:r w:rsidR="000F6907">
        <w:rPr>
          <w:lang w:eastAsia="en-US"/>
        </w:rPr>
        <w:t>en later in het Duits, Engels, Nederlands en Frans</w:t>
      </w:r>
      <w:r w:rsidRPr="006F5CA2">
        <w:rPr>
          <w:lang w:eastAsia="en-US"/>
        </w:rPr>
        <w:t xml:space="preserve"> overgezet zijn. (1644).</w:t>
      </w:r>
    </w:p>
    <w:p w:rsidR="000F6907" w:rsidRDefault="007410FE" w:rsidP="00273DAF">
      <w:pPr>
        <w:jc w:val="both"/>
        <w:rPr>
          <w:lang w:eastAsia="en-US"/>
        </w:rPr>
      </w:pPr>
      <w:r w:rsidRPr="006F5CA2">
        <w:rPr>
          <w:lang w:eastAsia="en-US"/>
        </w:rPr>
        <w:t>Nadat genoemde Spira, gedreven door tijdelijke in</w:t>
      </w:r>
      <w:r w:rsidRPr="006F5CA2">
        <w:rPr>
          <w:lang w:eastAsia="en-US"/>
        </w:rPr>
        <w:softHyphen/>
        <w:t>zichten</w:t>
      </w:r>
      <w:r w:rsidR="006F5CA2">
        <w:rPr>
          <w:lang w:eastAsia="en-US"/>
        </w:rPr>
        <w:t>:</w:t>
      </w:r>
      <w:r w:rsidRPr="006F5CA2">
        <w:rPr>
          <w:lang w:eastAsia="en-US"/>
        </w:rPr>
        <w:t xml:space="preserve"> het behoud van eer en goederen, tegen alle vermaning en waarschuwing van zijn geweten in, in het jaar 1548 te Venetië voor</w:t>
      </w:r>
      <w:r w:rsidR="006F5CA2">
        <w:rPr>
          <w:lang w:eastAsia="en-US"/>
        </w:rPr>
        <w:t xml:space="preserve"> de </w:t>
      </w:r>
      <w:r w:rsidR="000F6907">
        <w:rPr>
          <w:lang w:eastAsia="en-US"/>
        </w:rPr>
        <w:t>pauselijke</w:t>
      </w:r>
      <w:r w:rsidRPr="006F5CA2">
        <w:rPr>
          <w:lang w:eastAsia="en-US"/>
        </w:rPr>
        <w:t xml:space="preserve"> legaat Johannes Casa zijn g</w:t>
      </w:r>
      <w:r w:rsidR="000F6907">
        <w:rPr>
          <w:lang w:eastAsia="en-US"/>
        </w:rPr>
        <w:t>eloof had afgezworen, is hij zó</w:t>
      </w:r>
      <w:r w:rsidRPr="006F5CA2">
        <w:rPr>
          <w:lang w:eastAsia="en-US"/>
        </w:rPr>
        <w:t xml:space="preserve"> in de ziel gegrepen, dat hij te worstelen had met de meest verschrikkelijke aanvechtingen. Ten gevolge van deze aanvechtingen, die zelden in</w:t>
      </w:r>
      <w:r w:rsidR="006F5CA2">
        <w:rPr>
          <w:lang w:eastAsia="en-US"/>
        </w:rPr>
        <w:t xml:space="preserve"> zo </w:t>
      </w:r>
      <w:r w:rsidRPr="006F5CA2">
        <w:rPr>
          <w:lang w:eastAsia="en-US"/>
        </w:rPr>
        <w:t>h</w:t>
      </w:r>
      <w:r w:rsidR="00273DAF">
        <w:rPr>
          <w:lang w:eastAsia="en-US"/>
        </w:rPr>
        <w:t>oge</w:t>
      </w:r>
      <w:r w:rsidRPr="006F5CA2">
        <w:rPr>
          <w:lang w:eastAsia="en-US"/>
        </w:rPr>
        <w:t xml:space="preserve"> mate bij </w:t>
      </w:r>
      <w:r w:rsidR="00326A65">
        <w:rPr>
          <w:lang w:eastAsia="en-US"/>
        </w:rPr>
        <w:t>eni</w:t>
      </w:r>
      <w:r w:rsidRPr="006F5CA2">
        <w:rPr>
          <w:lang w:eastAsia="en-US"/>
        </w:rPr>
        <w:t>g ander</w:t>
      </w:r>
      <w:r w:rsidR="006F5CA2">
        <w:rPr>
          <w:lang w:eastAsia="en-US"/>
        </w:rPr>
        <w:t xml:space="preserve"> mens</w:t>
      </w:r>
      <w:r w:rsidRPr="006F5CA2">
        <w:rPr>
          <w:lang w:eastAsia="en-US"/>
        </w:rPr>
        <w:t xml:space="preserve"> zijn aangetroffen, werd h</w:t>
      </w:r>
      <w:r w:rsidR="00B93560">
        <w:rPr>
          <w:lang w:eastAsia="en-US"/>
        </w:rPr>
        <w:t>ij</w:t>
      </w:r>
      <w:r w:rsidRPr="006F5CA2">
        <w:rPr>
          <w:lang w:eastAsia="en-US"/>
        </w:rPr>
        <w:t xml:space="preserve"> voor de </w:t>
      </w:r>
      <w:r w:rsidR="00273DAF">
        <w:rPr>
          <w:lang w:eastAsia="en-US"/>
        </w:rPr>
        <w:t>gans</w:t>
      </w:r>
      <w:r w:rsidRPr="006F5CA2">
        <w:rPr>
          <w:lang w:eastAsia="en-US"/>
        </w:rPr>
        <w:t>e wereld een beklagenswaardig voorbeeld van afval en verlating. Nadat hij de waarheid te Venetië verloochend had en daarin, ook na zijn terugkeer in de stad zijner inwoning volhardde, greep God hem in</w:t>
      </w:r>
      <w:r w:rsidR="000F6907">
        <w:rPr>
          <w:lang w:eastAsia="en-US"/>
        </w:rPr>
        <w:t xml:space="preserve"> </w:t>
      </w:r>
      <w:r w:rsidRPr="006F5CA2">
        <w:rPr>
          <w:lang w:eastAsia="en-US"/>
        </w:rPr>
        <w:t xml:space="preserve">het geweten en werd zijn arme ziel van die ure aan, tot het einde </w:t>
      </w:r>
      <w:r w:rsidR="000F6907">
        <w:rPr>
          <w:lang w:eastAsia="en-US"/>
        </w:rPr>
        <w:t>van zijn leven</w:t>
      </w:r>
      <w:r w:rsidRPr="006F5CA2">
        <w:rPr>
          <w:lang w:eastAsia="en-US"/>
        </w:rPr>
        <w:t xml:space="preserve"> op de meest jammervolle wijze door allerlei aanvechtingen ten zeerste benauwd en gepijnigd. </w:t>
      </w:r>
    </w:p>
    <w:p w:rsidR="000F6907" w:rsidRDefault="007410FE" w:rsidP="00273DAF">
      <w:pPr>
        <w:jc w:val="both"/>
        <w:rPr>
          <w:lang w:eastAsia="en-US"/>
        </w:rPr>
      </w:pPr>
      <w:r w:rsidRPr="006F5CA2">
        <w:rPr>
          <w:lang w:eastAsia="en-US"/>
        </w:rPr>
        <w:t xml:space="preserve">Hoe men toen ter tijd, over hem oordeelde blijkt uit de getuigenis van Paulus Vergerius, bisschop van Justinopolis, die in Padua, waarheen ook Franciscus Spira gebracht was, een huis gehuurd had dicht bij het zijne, </w:t>
      </w:r>
      <w:r w:rsidR="00FD7E8B">
        <w:rPr>
          <w:lang w:eastAsia="en-US"/>
        </w:rPr>
        <w:t>zod</w:t>
      </w:r>
      <w:r w:rsidRPr="006F5CA2">
        <w:rPr>
          <w:lang w:eastAsia="en-US"/>
        </w:rPr>
        <w:t>at hij meestal bij hem was. In</w:t>
      </w:r>
      <w:r w:rsidR="001A7589">
        <w:rPr>
          <w:lang w:eastAsia="en-US"/>
        </w:rPr>
        <w:t xml:space="preserve"> zijn </w:t>
      </w:r>
      <w:r w:rsidR="005A760A">
        <w:rPr>
          <w:lang w:eastAsia="en-US"/>
        </w:rPr>
        <w:t>"</w:t>
      </w:r>
      <w:r w:rsidRPr="006F5CA2">
        <w:rPr>
          <w:lang w:eastAsia="en-US"/>
        </w:rPr>
        <w:t>Apologie" getuigt Vergerius, dat Franciscus buiten hoop leefde, hij</w:t>
      </w:r>
      <w:r w:rsidR="006F5CA2">
        <w:rPr>
          <w:lang w:eastAsia="en-US"/>
        </w:rPr>
        <w:t xml:space="preserve"> wens</w:t>
      </w:r>
      <w:r w:rsidRPr="006F5CA2">
        <w:rPr>
          <w:lang w:eastAsia="en-US"/>
        </w:rPr>
        <w:t>te wel tot God terug t</w:t>
      </w:r>
      <w:r w:rsidR="000F6907">
        <w:rPr>
          <w:lang w:eastAsia="en-US"/>
        </w:rPr>
        <w:t>e k</w:t>
      </w:r>
      <w:r w:rsidRPr="006F5CA2">
        <w:rPr>
          <w:lang w:eastAsia="en-US"/>
        </w:rPr>
        <w:t xml:space="preserve">eren, doch meende dit niet te kunnen. </w:t>
      </w:r>
    </w:p>
    <w:p w:rsidR="000F6907" w:rsidRDefault="007410FE" w:rsidP="00273DAF">
      <w:pPr>
        <w:jc w:val="both"/>
        <w:rPr>
          <w:lang w:eastAsia="en-US"/>
        </w:rPr>
      </w:pPr>
      <w:r w:rsidRPr="006F5CA2">
        <w:rPr>
          <w:lang w:eastAsia="en-US"/>
        </w:rPr>
        <w:t>Met stilzwijgen gaan wij</w:t>
      </w:r>
      <w:r w:rsidR="000F6907">
        <w:rPr>
          <w:lang w:eastAsia="en-US"/>
        </w:rPr>
        <w:t xml:space="preserve"> </w:t>
      </w:r>
      <w:r w:rsidRPr="006F5CA2">
        <w:rPr>
          <w:lang w:eastAsia="en-US"/>
        </w:rPr>
        <w:t>het oordeel voorbij, dat</w:t>
      </w:r>
      <w:r w:rsidR="000F6907">
        <w:rPr>
          <w:lang w:eastAsia="en-US"/>
        </w:rPr>
        <w:t xml:space="preserve"> door anderen over hem geveld </w:t>
      </w:r>
      <w:r w:rsidRPr="006F5CA2">
        <w:rPr>
          <w:lang w:eastAsia="en-US"/>
        </w:rPr>
        <w:t>is</w:t>
      </w:r>
      <w:r w:rsidR="006F5CA2">
        <w:rPr>
          <w:lang w:eastAsia="en-US"/>
        </w:rPr>
        <w:t>;</w:t>
      </w:r>
      <w:r w:rsidRPr="006F5CA2">
        <w:rPr>
          <w:lang w:eastAsia="en-US"/>
        </w:rPr>
        <w:t xml:space="preserve"> op grond van zijn vurige begeerte en zijn hartelijk</w:t>
      </w:r>
      <w:r w:rsidR="000F6907">
        <w:rPr>
          <w:lang w:eastAsia="en-US"/>
        </w:rPr>
        <w:t xml:space="preserve"> </w:t>
      </w:r>
      <w:r w:rsidRPr="006F5CA2">
        <w:rPr>
          <w:lang w:eastAsia="en-US"/>
        </w:rPr>
        <w:t>verlangen naar God en Diens genade, welk verlangen hij meermalen openbaarde, achten wij ons verplicht ons oordeel op te schorten,</w:t>
      </w:r>
      <w:r w:rsidR="006F5CA2">
        <w:rPr>
          <w:lang w:eastAsia="en-US"/>
        </w:rPr>
        <w:t xml:space="preserve"> zo </w:t>
      </w:r>
      <w:r w:rsidRPr="006F5CA2">
        <w:rPr>
          <w:lang w:eastAsia="en-US"/>
        </w:rPr>
        <w:t>niet ten</w:t>
      </w:r>
      <w:r w:rsidR="006F5CA2">
        <w:rPr>
          <w:lang w:eastAsia="en-US"/>
        </w:rPr>
        <w:t xml:space="preserve"> zijn </w:t>
      </w:r>
      <w:r w:rsidRPr="006F5CA2">
        <w:rPr>
          <w:lang w:eastAsia="en-US"/>
        </w:rPr>
        <w:t>gunste te spreken. Aan dat hartelijk verlangen gaf hij meer</w:t>
      </w:r>
      <w:r w:rsidRPr="006F5CA2">
        <w:rPr>
          <w:lang w:eastAsia="en-US"/>
        </w:rPr>
        <w:softHyphen/>
        <w:t>malen uiting,</w:t>
      </w:r>
      <w:r w:rsidR="006F5CA2">
        <w:rPr>
          <w:lang w:eastAsia="en-US"/>
        </w:rPr>
        <w:t xml:space="preserve"> zo </w:t>
      </w:r>
      <w:r w:rsidRPr="006F5CA2">
        <w:rPr>
          <w:lang w:eastAsia="en-US"/>
        </w:rPr>
        <w:t>ook toen hij zuchtend zeide</w:t>
      </w:r>
      <w:r w:rsidR="006F5CA2">
        <w:rPr>
          <w:lang w:eastAsia="en-US"/>
        </w:rPr>
        <w:t>:</w:t>
      </w:r>
      <w:r w:rsidRPr="006F5CA2">
        <w:rPr>
          <w:lang w:eastAsia="en-US"/>
        </w:rPr>
        <w:t xml:space="preserve"> </w:t>
      </w:r>
      <w:r w:rsidR="005A760A">
        <w:rPr>
          <w:lang w:eastAsia="en-US"/>
        </w:rPr>
        <w:t>"</w:t>
      </w:r>
      <w:r w:rsidR="000F6907">
        <w:rPr>
          <w:lang w:eastAsia="en-US"/>
        </w:rPr>
        <w:t>O</w:t>
      </w:r>
      <w:r w:rsidRPr="006F5CA2">
        <w:rPr>
          <w:lang w:eastAsia="en-US"/>
        </w:rPr>
        <w:t xml:space="preserve">, dat ik, al was het maar voor één </w:t>
      </w:r>
      <w:r w:rsidR="00273DAF">
        <w:rPr>
          <w:lang w:eastAsia="en-US"/>
        </w:rPr>
        <w:t>oge</w:t>
      </w:r>
      <w:r w:rsidRPr="006F5CA2">
        <w:rPr>
          <w:lang w:eastAsia="en-US"/>
        </w:rPr>
        <w:t>nblik, in die mate Gods liefde in mij mocht gev</w:t>
      </w:r>
      <w:r w:rsidR="000F6907">
        <w:rPr>
          <w:lang w:eastAsia="en-US"/>
        </w:rPr>
        <w:t>oelen, als ik Hem nu mijn harde</w:t>
      </w:r>
      <w:r w:rsidRPr="006F5CA2">
        <w:rPr>
          <w:lang w:eastAsia="en-US"/>
        </w:rPr>
        <w:t xml:space="preserve"> vijand gevoel". Of: </w:t>
      </w:r>
      <w:r w:rsidR="005A760A">
        <w:rPr>
          <w:lang w:eastAsia="en-US"/>
        </w:rPr>
        <w:t>"</w:t>
      </w:r>
      <w:r w:rsidRPr="006F5CA2">
        <w:rPr>
          <w:lang w:eastAsia="en-US"/>
        </w:rPr>
        <w:t>Dat is het juist, ik kan noch ulieden gel</w:t>
      </w:r>
      <w:r w:rsidR="006F5CA2">
        <w:rPr>
          <w:lang w:eastAsia="en-US"/>
        </w:rPr>
        <w:t>ove</w:t>
      </w:r>
      <w:r w:rsidR="000F6907">
        <w:rPr>
          <w:lang w:eastAsia="en-US"/>
        </w:rPr>
        <w:t>n, noch mij</w:t>
      </w:r>
      <w:r w:rsidRPr="006F5CA2">
        <w:rPr>
          <w:lang w:eastAsia="en-US"/>
        </w:rPr>
        <w:t>zelven aan Gods genade toevertro</w:t>
      </w:r>
      <w:r w:rsidR="001A7589">
        <w:rPr>
          <w:lang w:eastAsia="en-US"/>
        </w:rPr>
        <w:t>uw</w:t>
      </w:r>
      <w:r w:rsidRPr="006F5CA2">
        <w:rPr>
          <w:lang w:eastAsia="en-US"/>
        </w:rPr>
        <w:t>. Ik wilde wel, dat ik kon</w:t>
      </w:r>
      <w:r w:rsidR="006F5CA2">
        <w:rPr>
          <w:lang w:eastAsia="en-US"/>
        </w:rPr>
        <w:t>;</w:t>
      </w:r>
      <w:r w:rsidRPr="006F5CA2">
        <w:rPr>
          <w:lang w:eastAsia="en-US"/>
        </w:rPr>
        <w:t xml:space="preserve"> daar om kan ik zeggen, dat ik het niet volkomen wil. Ik zou wel willen, dat </w:t>
      </w:r>
      <w:r w:rsidR="000F6907">
        <w:rPr>
          <w:lang w:eastAsia="en-US"/>
        </w:rPr>
        <w:t>ik mij</w:t>
      </w:r>
      <w:r w:rsidRPr="006F5CA2">
        <w:rPr>
          <w:lang w:eastAsia="en-US"/>
        </w:rPr>
        <w:t xml:space="preserve">zelven God kon </w:t>
      </w:r>
      <w:r w:rsidR="000F6907">
        <w:rPr>
          <w:lang w:eastAsia="en-US"/>
        </w:rPr>
        <w:t>t</w:t>
      </w:r>
      <w:r w:rsidRPr="006F5CA2">
        <w:rPr>
          <w:lang w:eastAsia="en-US"/>
        </w:rPr>
        <w:t>oevertro</w:t>
      </w:r>
      <w:r w:rsidR="001A7589">
        <w:rPr>
          <w:lang w:eastAsia="en-US"/>
        </w:rPr>
        <w:t>uw</w:t>
      </w:r>
      <w:r w:rsidR="000F6907">
        <w:rPr>
          <w:lang w:eastAsia="en-US"/>
        </w:rPr>
        <w:t>en</w:t>
      </w:r>
      <w:r w:rsidRPr="006F5CA2">
        <w:rPr>
          <w:lang w:eastAsia="en-US"/>
        </w:rPr>
        <w:t>, maar ik kan niet en daarom kan</w:t>
      </w:r>
      <w:r w:rsidR="000F6907">
        <w:rPr>
          <w:lang w:eastAsia="en-US"/>
        </w:rPr>
        <w:t xml:space="preserve"> </w:t>
      </w:r>
      <w:r w:rsidRPr="006F5CA2">
        <w:rPr>
          <w:lang w:eastAsia="en-US"/>
        </w:rPr>
        <w:t>ik niet zeggen</w:t>
      </w:r>
      <w:r w:rsidR="006F5CA2">
        <w:rPr>
          <w:lang w:eastAsia="en-US"/>
        </w:rPr>
        <w:t>:</w:t>
      </w:r>
      <w:r w:rsidRPr="006F5CA2">
        <w:rPr>
          <w:lang w:eastAsia="en-US"/>
        </w:rPr>
        <w:t xml:space="preserve"> ik wil". </w:t>
      </w:r>
    </w:p>
    <w:p w:rsidR="000F6907" w:rsidRDefault="007410FE" w:rsidP="00273DAF">
      <w:pPr>
        <w:jc w:val="both"/>
        <w:rPr>
          <w:lang w:eastAsia="en-US"/>
        </w:rPr>
      </w:pPr>
      <w:r w:rsidRPr="006F5CA2">
        <w:rPr>
          <w:lang w:eastAsia="en-US"/>
        </w:rPr>
        <w:t>En bij</w:t>
      </w:r>
      <w:r w:rsidR="006F5CA2">
        <w:rPr>
          <w:lang w:eastAsia="en-US"/>
        </w:rPr>
        <w:t xml:space="preserve"> een </w:t>
      </w:r>
      <w:r w:rsidRPr="006F5CA2">
        <w:rPr>
          <w:lang w:eastAsia="en-US"/>
        </w:rPr>
        <w:t>andere gelegen</w:t>
      </w:r>
      <w:r w:rsidRPr="006F5CA2">
        <w:rPr>
          <w:lang w:eastAsia="en-US"/>
        </w:rPr>
        <w:softHyphen/>
        <w:t>heid zeide hij</w:t>
      </w:r>
      <w:r w:rsidR="006F5CA2">
        <w:rPr>
          <w:lang w:eastAsia="en-US"/>
        </w:rPr>
        <w:t>:</w:t>
      </w:r>
      <w:r w:rsidRPr="006F5CA2">
        <w:rPr>
          <w:lang w:eastAsia="en-US"/>
        </w:rPr>
        <w:t xml:space="preserve"> </w:t>
      </w:r>
      <w:r w:rsidR="005A760A">
        <w:rPr>
          <w:lang w:eastAsia="en-US"/>
        </w:rPr>
        <w:t>"</w:t>
      </w:r>
      <w:r w:rsidRPr="006F5CA2">
        <w:rPr>
          <w:lang w:eastAsia="en-US"/>
        </w:rPr>
        <w:t>Ik zeg ulieden nogmaals, indien ik maar één droppel van Gods genade gevoelde en ervaren mocht, dat God met mij verzoend was (het minste be</w:t>
      </w:r>
      <w:r w:rsidRPr="006F5CA2">
        <w:rPr>
          <w:lang w:eastAsia="en-US"/>
        </w:rPr>
        <w:softHyphen/>
        <w:t xml:space="preserve">wijs zou mij genoeg zijn) ik zou niet weigeren duizend en meer jaren </w:t>
      </w:r>
      <w:r w:rsidR="000E53E8">
        <w:rPr>
          <w:lang w:eastAsia="en-US"/>
        </w:rPr>
        <w:t>hels</w:t>
      </w:r>
      <w:r w:rsidRPr="006F5CA2">
        <w:rPr>
          <w:lang w:eastAsia="en-US"/>
        </w:rPr>
        <w:t xml:space="preserve">e straffen te ondergaan." </w:t>
      </w:r>
    </w:p>
    <w:p w:rsidR="000F6907" w:rsidRDefault="007410FE" w:rsidP="00273DAF">
      <w:pPr>
        <w:jc w:val="both"/>
        <w:rPr>
          <w:lang w:eastAsia="en-US"/>
        </w:rPr>
      </w:pPr>
      <w:r w:rsidRPr="006F5CA2">
        <w:rPr>
          <w:lang w:eastAsia="en-US"/>
        </w:rPr>
        <w:t>Op aan</w:t>
      </w:r>
      <w:r w:rsidRPr="006F5CA2">
        <w:rPr>
          <w:lang w:eastAsia="en-US"/>
        </w:rPr>
        <w:softHyphen/>
        <w:t>dringen van Vergerius begaf Franciscus zich in het gebed. Reeds bij de eerste woorden</w:t>
      </w:r>
      <w:r w:rsidR="006F5CA2">
        <w:rPr>
          <w:lang w:eastAsia="en-US"/>
        </w:rPr>
        <w:t>:</w:t>
      </w:r>
      <w:r w:rsidRPr="006F5CA2">
        <w:rPr>
          <w:lang w:eastAsia="en-US"/>
        </w:rPr>
        <w:t xml:space="preserve"> </w:t>
      </w:r>
      <w:r w:rsidR="005A760A">
        <w:rPr>
          <w:lang w:eastAsia="en-US"/>
        </w:rPr>
        <w:t>"</w:t>
      </w:r>
      <w:r w:rsidRPr="006F5CA2">
        <w:rPr>
          <w:lang w:eastAsia="en-US"/>
        </w:rPr>
        <w:t xml:space="preserve">Onze Vader, die in de hemelen zijt," barstte hij in tranen uit, </w:t>
      </w:r>
      <w:r w:rsidR="00FD7E8B">
        <w:rPr>
          <w:lang w:eastAsia="en-US"/>
        </w:rPr>
        <w:t>zod</w:t>
      </w:r>
      <w:r w:rsidRPr="006F5CA2">
        <w:rPr>
          <w:lang w:eastAsia="en-US"/>
        </w:rPr>
        <w:t>at hij moest ophouden. T</w:t>
      </w:r>
      <w:r w:rsidR="000F6907">
        <w:rPr>
          <w:lang w:eastAsia="en-US"/>
        </w:rPr>
        <w:t>o</w:t>
      </w:r>
      <w:r w:rsidRPr="006F5CA2">
        <w:rPr>
          <w:lang w:eastAsia="en-US"/>
        </w:rPr>
        <w:t>en de omstanders er hem op wezen, dat dit een goed t</w:t>
      </w:r>
      <w:r w:rsidR="006F5CA2">
        <w:rPr>
          <w:lang w:eastAsia="en-US"/>
        </w:rPr>
        <w:t>eke</w:t>
      </w:r>
      <w:r w:rsidRPr="006F5CA2">
        <w:rPr>
          <w:lang w:eastAsia="en-US"/>
        </w:rPr>
        <w:t xml:space="preserve">n was, antwoordde hij </w:t>
      </w:r>
      <w:r w:rsidR="00BD01CA">
        <w:rPr>
          <w:lang w:eastAsia="en-US"/>
        </w:rPr>
        <w:t>"</w:t>
      </w:r>
      <w:r w:rsidRPr="006F5CA2">
        <w:rPr>
          <w:lang w:eastAsia="en-US"/>
        </w:rPr>
        <w:t xml:space="preserve">Ik klaag over </w:t>
      </w:r>
      <w:r w:rsidR="00FD7E8B">
        <w:rPr>
          <w:lang w:eastAsia="en-US"/>
        </w:rPr>
        <w:t xml:space="preserve">mijn </w:t>
      </w:r>
      <w:r w:rsidRPr="006F5CA2">
        <w:rPr>
          <w:lang w:eastAsia="en-US"/>
        </w:rPr>
        <w:t>ellende, want ik zie, dat ik van God verlaten ben en kan Hem niet z</w:t>
      </w:r>
      <w:r w:rsidR="000F6907">
        <w:rPr>
          <w:lang w:eastAsia="en-US"/>
        </w:rPr>
        <w:t>ó</w:t>
      </w:r>
      <w:r w:rsidRPr="006F5CA2">
        <w:rPr>
          <w:lang w:eastAsia="en-US"/>
        </w:rPr>
        <w:t xml:space="preserve"> van harte aan</w:t>
      </w:r>
      <w:r w:rsidRPr="006F5CA2">
        <w:rPr>
          <w:lang w:eastAsia="en-US"/>
        </w:rPr>
        <w:softHyphen/>
        <w:t xml:space="preserve">roepen, als ik wel gewoon was." </w:t>
      </w:r>
    </w:p>
    <w:p w:rsidR="000F6907" w:rsidRDefault="007410FE" w:rsidP="00273DAF">
      <w:pPr>
        <w:jc w:val="both"/>
        <w:rPr>
          <w:lang w:eastAsia="en-US"/>
        </w:rPr>
      </w:pPr>
      <w:r w:rsidRPr="006F5CA2">
        <w:rPr>
          <w:lang w:eastAsia="en-US"/>
        </w:rPr>
        <w:t>Daarna ging hij op verzoek van Vergerius voort met bidden en gekomen aan de woorden</w:t>
      </w:r>
      <w:r w:rsidR="006F5CA2">
        <w:rPr>
          <w:lang w:eastAsia="en-US"/>
        </w:rPr>
        <w:t>:</w:t>
      </w:r>
      <w:r w:rsidRPr="006F5CA2">
        <w:rPr>
          <w:lang w:eastAsia="en-US"/>
        </w:rPr>
        <w:t xml:space="preserve"> </w:t>
      </w:r>
      <w:r w:rsidR="005A760A">
        <w:rPr>
          <w:lang w:eastAsia="en-US"/>
        </w:rPr>
        <w:t>"</w:t>
      </w:r>
      <w:r w:rsidRPr="006F5CA2">
        <w:rPr>
          <w:lang w:eastAsia="en-US"/>
        </w:rPr>
        <w:t>Uw Koninkrijk kome", zeide hij</w:t>
      </w:r>
      <w:r w:rsidR="006F5CA2">
        <w:rPr>
          <w:lang w:eastAsia="en-US"/>
        </w:rPr>
        <w:t>:</w:t>
      </w:r>
      <w:r w:rsidRPr="006F5CA2">
        <w:rPr>
          <w:lang w:eastAsia="en-US"/>
        </w:rPr>
        <w:t xml:space="preserve"> Heere breng mij ook in dit Koninkrijk, ik bid U, sluit mij niet uit." </w:t>
      </w:r>
    </w:p>
    <w:p w:rsidR="000F6907" w:rsidRDefault="007410FE" w:rsidP="00273DAF">
      <w:pPr>
        <w:jc w:val="both"/>
        <w:rPr>
          <w:lang w:eastAsia="en-US"/>
        </w:rPr>
      </w:pPr>
      <w:r w:rsidRPr="006F5CA2">
        <w:rPr>
          <w:lang w:eastAsia="en-US"/>
        </w:rPr>
        <w:t>En toen hij de vierde bede</w:t>
      </w:r>
      <w:r w:rsidR="006F5CA2">
        <w:rPr>
          <w:lang w:eastAsia="en-US"/>
        </w:rPr>
        <w:t>:</w:t>
      </w:r>
      <w:r w:rsidRPr="006F5CA2">
        <w:rPr>
          <w:lang w:eastAsia="en-US"/>
        </w:rPr>
        <w:t xml:space="preserve"> </w:t>
      </w:r>
      <w:r w:rsidR="00BD01CA">
        <w:rPr>
          <w:lang w:eastAsia="en-US"/>
        </w:rPr>
        <w:t>"</w:t>
      </w:r>
      <w:r w:rsidRPr="006F5CA2">
        <w:rPr>
          <w:lang w:eastAsia="en-US"/>
        </w:rPr>
        <w:t>Geef ons heden ons dagelij</w:t>
      </w:r>
      <w:r w:rsidR="000F6907">
        <w:rPr>
          <w:lang w:eastAsia="en-US"/>
        </w:rPr>
        <w:t>ks</w:t>
      </w:r>
      <w:r w:rsidRPr="006F5CA2">
        <w:rPr>
          <w:lang w:eastAsia="en-US"/>
        </w:rPr>
        <w:t xml:space="preserve"> brood" uitgesproken had, voegde hij er aan toe</w:t>
      </w:r>
      <w:r w:rsidR="006F5CA2">
        <w:rPr>
          <w:lang w:eastAsia="en-US"/>
        </w:rPr>
        <w:t>:</w:t>
      </w:r>
      <w:r w:rsidRPr="006F5CA2">
        <w:rPr>
          <w:lang w:eastAsia="en-US"/>
        </w:rPr>
        <w:t xml:space="preserve"> </w:t>
      </w:r>
      <w:r w:rsidR="005A760A">
        <w:rPr>
          <w:lang w:eastAsia="en-US"/>
        </w:rPr>
        <w:t>"</w:t>
      </w:r>
      <w:r w:rsidRPr="006F5CA2">
        <w:rPr>
          <w:lang w:eastAsia="en-US"/>
        </w:rPr>
        <w:t>O Heere, ik heb in overvloed genoeg om dit lichaam te voeden</w:t>
      </w:r>
      <w:r w:rsidR="006F5CA2">
        <w:rPr>
          <w:lang w:eastAsia="en-US"/>
        </w:rPr>
        <w:t>;</w:t>
      </w:r>
      <w:r w:rsidRPr="006F5CA2">
        <w:rPr>
          <w:lang w:eastAsia="en-US"/>
        </w:rPr>
        <w:t xml:space="preserve"> maar er is nog ander brood. Ik bid ootmoedig om het brood Uwer genade, want ik weet, dat ik zonder dat brood een dood</w:t>
      </w:r>
      <w:r w:rsidR="006F5CA2">
        <w:rPr>
          <w:lang w:eastAsia="en-US"/>
        </w:rPr>
        <w:t xml:space="preserve"> mens</w:t>
      </w:r>
      <w:r w:rsidRPr="006F5CA2">
        <w:rPr>
          <w:lang w:eastAsia="en-US"/>
        </w:rPr>
        <w:t xml:space="preserve"> ben." </w:t>
      </w:r>
    </w:p>
    <w:p w:rsidR="000F6907" w:rsidRDefault="007410FE" w:rsidP="00273DAF">
      <w:pPr>
        <w:jc w:val="both"/>
        <w:rPr>
          <w:lang w:eastAsia="en-US"/>
        </w:rPr>
      </w:pPr>
      <w:r w:rsidRPr="006F5CA2">
        <w:rPr>
          <w:lang w:eastAsia="en-US"/>
        </w:rPr>
        <w:t>En op de bede</w:t>
      </w:r>
      <w:r w:rsidR="006F5CA2">
        <w:rPr>
          <w:lang w:eastAsia="en-US"/>
        </w:rPr>
        <w:t>:</w:t>
      </w:r>
      <w:r w:rsidRPr="006F5CA2">
        <w:rPr>
          <w:lang w:eastAsia="en-US"/>
        </w:rPr>
        <w:t xml:space="preserve"> </w:t>
      </w:r>
      <w:r w:rsidR="005A760A">
        <w:rPr>
          <w:lang w:eastAsia="en-US"/>
        </w:rPr>
        <w:t>"</w:t>
      </w:r>
      <w:r w:rsidRPr="006F5CA2">
        <w:rPr>
          <w:lang w:eastAsia="en-US"/>
        </w:rPr>
        <w:t>En leid ons niet in verzoeking" liet hij volgen</w:t>
      </w:r>
      <w:r w:rsidR="006F5CA2">
        <w:rPr>
          <w:lang w:eastAsia="en-US"/>
        </w:rPr>
        <w:t>:</w:t>
      </w:r>
      <w:r w:rsidRPr="006F5CA2">
        <w:rPr>
          <w:lang w:eastAsia="en-US"/>
        </w:rPr>
        <w:t xml:space="preserve"> </w:t>
      </w:r>
      <w:r w:rsidR="005A760A">
        <w:rPr>
          <w:lang w:eastAsia="en-US"/>
        </w:rPr>
        <w:t>"</w:t>
      </w:r>
      <w:r w:rsidRPr="006F5CA2">
        <w:rPr>
          <w:lang w:eastAsia="en-US"/>
        </w:rPr>
        <w:t>O Heere,</w:t>
      </w:r>
      <w:r w:rsidR="000F6907">
        <w:rPr>
          <w:lang w:eastAsia="en-US"/>
        </w:rPr>
        <w:t xml:space="preserve"> ik ben in verzoeking gebracht,</w:t>
      </w:r>
      <w:r w:rsidRPr="006F5CA2">
        <w:rPr>
          <w:lang w:eastAsia="en-US"/>
        </w:rPr>
        <w:t xml:space="preserve"> wees</w:t>
      </w:r>
      <w:r w:rsidR="00294C5C">
        <w:rPr>
          <w:lang w:eastAsia="en-US"/>
        </w:rPr>
        <w:t xml:space="preserve"> u </w:t>
      </w:r>
      <w:r w:rsidR="000F6907">
        <w:rPr>
          <w:lang w:eastAsia="en-US"/>
        </w:rPr>
        <w:t xml:space="preserve">mij tot hulp, opdat ik daar van verlost </w:t>
      </w:r>
      <w:r w:rsidRPr="006F5CA2">
        <w:rPr>
          <w:lang w:eastAsia="en-US"/>
        </w:rPr>
        <w:t>wo</w:t>
      </w:r>
      <w:r w:rsidR="000F6907">
        <w:rPr>
          <w:lang w:eastAsia="en-US"/>
        </w:rPr>
        <w:t>r</w:t>
      </w:r>
      <w:r w:rsidRPr="006F5CA2">
        <w:rPr>
          <w:lang w:eastAsia="en-US"/>
        </w:rPr>
        <w:t>de</w:t>
      </w:r>
      <w:r w:rsidR="006F5CA2">
        <w:rPr>
          <w:lang w:eastAsia="en-US"/>
        </w:rPr>
        <w:t>;</w:t>
      </w:r>
      <w:r w:rsidRPr="006F5CA2">
        <w:rPr>
          <w:lang w:eastAsia="en-US"/>
        </w:rPr>
        <w:t xml:space="preserve"> mijn vijand heeft mij overwonnen, ik bid U, help mij, opdat ik hem weer mag overwinnen." </w:t>
      </w:r>
    </w:p>
    <w:p w:rsidR="000F6907" w:rsidRDefault="007410FE" w:rsidP="00273DAF">
      <w:pPr>
        <w:jc w:val="both"/>
        <w:rPr>
          <w:lang w:eastAsia="en-US"/>
        </w:rPr>
      </w:pPr>
      <w:r w:rsidRPr="006F5CA2">
        <w:rPr>
          <w:lang w:eastAsia="en-US"/>
        </w:rPr>
        <w:t xml:space="preserve">Naar luid der </w:t>
      </w:r>
      <w:r w:rsidR="000F6907">
        <w:rPr>
          <w:lang w:eastAsia="en-US"/>
        </w:rPr>
        <w:t>geschiedenis zei</w:t>
      </w:r>
      <w:r w:rsidRPr="006F5CA2">
        <w:rPr>
          <w:lang w:eastAsia="en-US"/>
        </w:rPr>
        <w:t xml:space="preserve"> hij dit alles met</w:t>
      </w:r>
      <w:r w:rsidR="006F5CA2">
        <w:rPr>
          <w:lang w:eastAsia="en-US"/>
        </w:rPr>
        <w:t xml:space="preserve"> zo </w:t>
      </w:r>
      <w:r w:rsidRPr="006F5CA2">
        <w:rPr>
          <w:lang w:eastAsia="en-US"/>
        </w:rPr>
        <w:t>droeve stem en</w:t>
      </w:r>
      <w:r w:rsidR="001A7589">
        <w:rPr>
          <w:lang w:eastAsia="en-US"/>
        </w:rPr>
        <w:t xml:space="preserve"> zijn </w:t>
      </w:r>
      <w:r w:rsidR="000F6907">
        <w:rPr>
          <w:lang w:eastAsia="en-US"/>
        </w:rPr>
        <w:t>tranen, die bij stromen neervielen;</w:t>
      </w:r>
      <w:r w:rsidRPr="006F5CA2">
        <w:rPr>
          <w:lang w:eastAsia="en-US"/>
        </w:rPr>
        <w:t xml:space="preserve"> drukten z</w:t>
      </w:r>
      <w:r w:rsidR="000F6907">
        <w:rPr>
          <w:lang w:eastAsia="en-US"/>
        </w:rPr>
        <w:t>ó</w:t>
      </w:r>
      <w:r w:rsidR="005E4BC2">
        <w:rPr>
          <w:lang w:eastAsia="en-US"/>
        </w:rPr>
        <w:t xml:space="preserve"> </w:t>
      </w:r>
      <w:r w:rsidRPr="006F5CA2">
        <w:rPr>
          <w:lang w:eastAsia="en-US"/>
        </w:rPr>
        <w:t xml:space="preserve">zeer uit wat in zijn gemoed omging, dat, de harten van allen, die tegenwoordig waren, met droefheid en </w:t>
      </w:r>
      <w:r w:rsidR="001A7589">
        <w:rPr>
          <w:lang w:eastAsia="en-US"/>
        </w:rPr>
        <w:t>mee</w:t>
      </w:r>
      <w:r w:rsidRPr="006F5CA2">
        <w:rPr>
          <w:lang w:eastAsia="en-US"/>
        </w:rPr>
        <w:t xml:space="preserve">lijden vervuld werden. </w:t>
      </w:r>
    </w:p>
    <w:p w:rsidR="007410FE" w:rsidRPr="006F5CA2" w:rsidRDefault="007410FE" w:rsidP="00273DAF">
      <w:pPr>
        <w:jc w:val="both"/>
        <w:rPr>
          <w:lang w:eastAsia="en-US"/>
        </w:rPr>
      </w:pPr>
      <w:r w:rsidRPr="006F5CA2">
        <w:rPr>
          <w:lang w:eastAsia="en-US"/>
        </w:rPr>
        <w:t xml:space="preserve">Toen hij zijn gebed geëindigd had, zeide Vergerius: </w:t>
      </w:r>
      <w:r w:rsidR="005A760A">
        <w:rPr>
          <w:lang w:eastAsia="en-US"/>
        </w:rPr>
        <w:t>"</w:t>
      </w:r>
      <w:r w:rsidRPr="006F5CA2">
        <w:rPr>
          <w:lang w:eastAsia="en-US"/>
        </w:rPr>
        <w:t>God</w:t>
      </w:r>
      <w:r w:rsidR="00FD7E8B">
        <w:rPr>
          <w:lang w:eastAsia="en-US"/>
        </w:rPr>
        <w:t xml:space="preserve"> </w:t>
      </w:r>
      <w:r w:rsidR="005E4BC2">
        <w:rPr>
          <w:lang w:eastAsia="en-US"/>
        </w:rPr>
        <w:t>zij</w:t>
      </w:r>
      <w:r w:rsidR="00FD7E8B">
        <w:rPr>
          <w:lang w:eastAsia="en-US"/>
        </w:rPr>
        <w:t xml:space="preserve"> </w:t>
      </w:r>
      <w:r w:rsidR="005E4BC2">
        <w:rPr>
          <w:lang w:eastAsia="en-US"/>
        </w:rPr>
        <w:t>geloofd,</w:t>
      </w:r>
      <w:r w:rsidRPr="006F5CA2">
        <w:rPr>
          <w:lang w:eastAsia="en-US"/>
        </w:rPr>
        <w:t xml:space="preserve"> Franciscus,</w:t>
      </w:r>
      <w:r w:rsidR="00294C5C">
        <w:rPr>
          <w:lang w:eastAsia="en-US"/>
        </w:rPr>
        <w:t xml:space="preserve"> u </w:t>
      </w:r>
      <w:r w:rsidRPr="006F5CA2">
        <w:rPr>
          <w:lang w:eastAsia="en-US"/>
        </w:rPr>
        <w:t>zucht en</w:t>
      </w:r>
      <w:r w:rsidR="00294C5C">
        <w:rPr>
          <w:lang w:eastAsia="en-US"/>
        </w:rPr>
        <w:t xml:space="preserve"> u </w:t>
      </w:r>
      <w:r w:rsidRPr="006F5CA2">
        <w:rPr>
          <w:lang w:eastAsia="en-US"/>
        </w:rPr>
        <w:t>bidt met hartelijk verlan</w:t>
      </w:r>
      <w:r w:rsidRPr="006F5CA2">
        <w:rPr>
          <w:lang w:eastAsia="en-US"/>
        </w:rPr>
        <w:softHyphen/>
        <w:t>gen om genade te vinden en dit is immers een be</w:t>
      </w:r>
      <w:r w:rsidRPr="006F5CA2">
        <w:rPr>
          <w:lang w:eastAsia="en-US"/>
        </w:rPr>
        <w:softHyphen/>
        <w:t>wijs dat</w:t>
      </w:r>
      <w:r w:rsidR="00294C5C">
        <w:rPr>
          <w:lang w:eastAsia="en-US"/>
        </w:rPr>
        <w:t xml:space="preserve"> u </w:t>
      </w:r>
      <w:r w:rsidRPr="006F5CA2">
        <w:rPr>
          <w:lang w:eastAsia="en-US"/>
        </w:rPr>
        <w:t>niet geheel verworpen zijt", waarop Spira antwoordde</w:t>
      </w:r>
      <w:r w:rsidR="006F5CA2">
        <w:rPr>
          <w:lang w:eastAsia="en-US"/>
        </w:rPr>
        <w:t>:</w:t>
      </w:r>
      <w:r w:rsidRPr="006F5CA2">
        <w:rPr>
          <w:lang w:eastAsia="en-US"/>
        </w:rPr>
        <w:t xml:space="preserve"> </w:t>
      </w:r>
      <w:r w:rsidR="005A760A">
        <w:rPr>
          <w:lang w:eastAsia="en-US"/>
        </w:rPr>
        <w:t>"</w:t>
      </w:r>
      <w:r w:rsidRPr="006F5CA2">
        <w:rPr>
          <w:lang w:eastAsia="en-US"/>
        </w:rPr>
        <w:t>Dat geloof en dat vertro</w:t>
      </w:r>
      <w:r w:rsidR="001A7589">
        <w:rPr>
          <w:lang w:eastAsia="en-US"/>
        </w:rPr>
        <w:t>uw</w:t>
      </w:r>
      <w:r w:rsidR="005E4BC2">
        <w:rPr>
          <w:lang w:eastAsia="en-US"/>
        </w:rPr>
        <w:t>en</w:t>
      </w:r>
      <w:r w:rsidRPr="006F5CA2">
        <w:rPr>
          <w:lang w:eastAsia="en-US"/>
        </w:rPr>
        <w:t xml:space="preserve"> zijn gaven Gods en dat is het juist wat mij ontbreekt</w:t>
      </w:r>
      <w:r w:rsidR="006F5CA2">
        <w:rPr>
          <w:lang w:eastAsia="en-US"/>
        </w:rPr>
        <w:t>;</w:t>
      </w:r>
      <w:r w:rsidRPr="006F5CA2">
        <w:rPr>
          <w:lang w:eastAsia="en-US"/>
        </w:rPr>
        <w:t xml:space="preserve"> ik kan no</w:t>
      </w:r>
      <w:r w:rsidR="005E4BC2">
        <w:rPr>
          <w:lang w:eastAsia="en-US"/>
        </w:rPr>
        <w:t>ch</w:t>
      </w:r>
      <w:r w:rsidRPr="006F5CA2">
        <w:rPr>
          <w:lang w:eastAsia="en-US"/>
        </w:rPr>
        <w:t xml:space="preserve"> hopen noch gel</w:t>
      </w:r>
      <w:r w:rsidR="006F5CA2">
        <w:rPr>
          <w:lang w:eastAsia="en-US"/>
        </w:rPr>
        <w:t>ove</w:t>
      </w:r>
      <w:r w:rsidRPr="006F5CA2">
        <w:rPr>
          <w:lang w:eastAsia="en-US"/>
        </w:rPr>
        <w:t>n aan God</w:t>
      </w:r>
      <w:r w:rsidR="005E4BC2">
        <w:rPr>
          <w:lang w:eastAsia="en-US"/>
        </w:rPr>
        <w:t>s genade en barmhartig</w:t>
      </w:r>
      <w:r w:rsidR="005E4BC2">
        <w:rPr>
          <w:lang w:eastAsia="en-US"/>
        </w:rPr>
        <w:softHyphen/>
        <w:t>heid mij</w:t>
      </w:r>
      <w:r w:rsidRPr="006F5CA2">
        <w:rPr>
          <w:lang w:eastAsia="en-US"/>
        </w:rPr>
        <w:t xml:space="preserve">waarts. </w:t>
      </w:r>
      <w:r w:rsidR="005E4BC2">
        <w:rPr>
          <w:lang w:eastAsia="en-US"/>
        </w:rPr>
        <w:t>Och, dat God mij slechts dat é</w:t>
      </w:r>
      <w:r w:rsidRPr="006F5CA2">
        <w:rPr>
          <w:lang w:eastAsia="en-US"/>
        </w:rPr>
        <w:t xml:space="preserve">ne gave, dat ik hoop had op </w:t>
      </w:r>
      <w:r w:rsidR="00FD7E8B">
        <w:rPr>
          <w:lang w:eastAsia="en-US"/>
        </w:rPr>
        <w:t xml:space="preserve">mijn </w:t>
      </w:r>
      <w:r w:rsidRPr="006F5CA2">
        <w:rPr>
          <w:lang w:eastAsia="en-US"/>
        </w:rPr>
        <w:t>vergeving en daarin gel</w:t>
      </w:r>
      <w:r w:rsidR="006F5CA2">
        <w:rPr>
          <w:lang w:eastAsia="en-US"/>
        </w:rPr>
        <w:t>ove</w:t>
      </w:r>
      <w:r w:rsidR="005E4BC2">
        <w:rPr>
          <w:lang w:eastAsia="en-US"/>
        </w:rPr>
        <w:t>n kon."</w:t>
      </w:r>
    </w:p>
    <w:p w:rsidR="007410FE" w:rsidRPr="006F5CA2" w:rsidRDefault="007410FE" w:rsidP="00273DAF">
      <w:pPr>
        <w:jc w:val="both"/>
        <w:rPr>
          <w:lang w:eastAsia="en-US"/>
        </w:rPr>
      </w:pPr>
      <w:r w:rsidRPr="006F5CA2">
        <w:rPr>
          <w:lang w:eastAsia="en-US"/>
        </w:rPr>
        <w:t>Een andere schrijver verhaalt nog van hem, dat hij zeide</w:t>
      </w:r>
      <w:r w:rsidR="006F5CA2">
        <w:rPr>
          <w:lang w:eastAsia="en-US"/>
        </w:rPr>
        <w:t>:</w:t>
      </w:r>
      <w:r w:rsidRPr="006F5CA2">
        <w:rPr>
          <w:lang w:eastAsia="en-US"/>
        </w:rPr>
        <w:t xml:space="preserve"> </w:t>
      </w:r>
      <w:r w:rsidR="005A760A">
        <w:rPr>
          <w:lang w:eastAsia="en-US"/>
        </w:rPr>
        <w:t>"</w:t>
      </w:r>
      <w:r w:rsidR="005E4BC2">
        <w:rPr>
          <w:lang w:eastAsia="en-US"/>
        </w:rPr>
        <w:t>O</w:t>
      </w:r>
      <w:r w:rsidRPr="006F5CA2">
        <w:rPr>
          <w:lang w:eastAsia="en-US"/>
        </w:rPr>
        <w:t xml:space="preserve"> dat mijn staat recht ware</w:t>
      </w:r>
      <w:r w:rsidR="001A7589">
        <w:rPr>
          <w:lang w:eastAsia="en-US"/>
        </w:rPr>
        <w:t>!</w:t>
      </w:r>
      <w:r w:rsidRPr="006F5CA2">
        <w:rPr>
          <w:lang w:eastAsia="en-US"/>
        </w:rPr>
        <w:t xml:space="preserve"> Als ik door de gunst der </w:t>
      </w:r>
      <w:r w:rsidR="00326A65">
        <w:rPr>
          <w:lang w:eastAsia="en-US"/>
        </w:rPr>
        <w:t>Goddelijk</w:t>
      </w:r>
      <w:r w:rsidR="005E4BC2">
        <w:rPr>
          <w:lang w:eastAsia="en-US"/>
        </w:rPr>
        <w:t>e</w:t>
      </w:r>
      <w:r w:rsidRPr="006F5CA2">
        <w:rPr>
          <w:lang w:eastAsia="en-US"/>
        </w:rPr>
        <w:t xml:space="preserve"> voorzienigheid in</w:t>
      </w:r>
      <w:r w:rsidR="006F5CA2">
        <w:rPr>
          <w:lang w:eastAsia="en-US"/>
        </w:rPr>
        <w:t xml:space="preserve"> de </w:t>
      </w:r>
      <w:r w:rsidR="005E4BC2">
        <w:rPr>
          <w:lang w:eastAsia="en-US"/>
        </w:rPr>
        <w:t>staat der genade hersteld werd</w:t>
      </w:r>
      <w:r w:rsidRPr="006F5CA2">
        <w:rPr>
          <w:lang w:eastAsia="en-US"/>
        </w:rPr>
        <w:t xml:space="preserve">, dan zou ik de dreigementen der </w:t>
      </w:r>
      <w:r w:rsidR="005E4BC2" w:rsidRPr="006F5CA2">
        <w:rPr>
          <w:lang w:eastAsia="en-US"/>
        </w:rPr>
        <w:t>tirannen</w:t>
      </w:r>
      <w:r w:rsidRPr="006F5CA2">
        <w:rPr>
          <w:lang w:eastAsia="en-US"/>
        </w:rPr>
        <w:t xml:space="preserve"> verachten, alle pijnigingen met een groot en on</w:t>
      </w:r>
      <w:r w:rsidR="005E4BC2">
        <w:rPr>
          <w:lang w:eastAsia="en-US"/>
        </w:rPr>
        <w:t>o</w:t>
      </w:r>
      <w:r w:rsidRPr="006F5CA2">
        <w:rPr>
          <w:lang w:eastAsia="en-US"/>
        </w:rPr>
        <w:t>verwinbaar gemoed verdragen en verheugd Chris</w:t>
      </w:r>
      <w:r w:rsidRPr="006F5CA2">
        <w:rPr>
          <w:lang w:eastAsia="en-US"/>
        </w:rPr>
        <w:softHyphen/>
        <w:t>tus in mijn mond, oog en hart voeren, totdat de vlam</w:t>
      </w:r>
      <w:r w:rsidRPr="006F5CA2">
        <w:rPr>
          <w:lang w:eastAsia="en-US"/>
        </w:rPr>
        <w:softHyphen/>
        <w:t>men mij</w:t>
      </w:r>
      <w:r w:rsidR="006F5CA2">
        <w:rPr>
          <w:lang w:eastAsia="en-US"/>
        </w:rPr>
        <w:t xml:space="preserve"> de </w:t>
      </w:r>
      <w:r w:rsidRPr="006F5CA2">
        <w:rPr>
          <w:lang w:eastAsia="en-US"/>
        </w:rPr>
        <w:t xml:space="preserve">geest ontnamen en mijn lichaam tot kool en </w:t>
      </w:r>
      <w:r w:rsidR="00D05829">
        <w:rPr>
          <w:lang w:eastAsia="en-US"/>
        </w:rPr>
        <w:t>as</w:t>
      </w:r>
      <w:r w:rsidRPr="006F5CA2">
        <w:rPr>
          <w:lang w:eastAsia="en-US"/>
        </w:rPr>
        <w:t xml:space="preserve"> verteerden."</w:t>
      </w:r>
    </w:p>
    <w:p w:rsidR="007410FE" w:rsidRPr="006F5CA2" w:rsidRDefault="007410FE" w:rsidP="00273DAF">
      <w:pPr>
        <w:jc w:val="both"/>
        <w:rPr>
          <w:lang w:eastAsia="en-US"/>
        </w:rPr>
      </w:pPr>
      <w:r w:rsidRPr="006F5CA2">
        <w:rPr>
          <w:lang w:eastAsia="en-US"/>
        </w:rPr>
        <w:t>Dezelfde schrijver verhaalt ook in zijn brief, dat Spira een afkeurend oordeel velde over zeker boek,</w:t>
      </w:r>
      <w:r w:rsidR="006F5CA2">
        <w:rPr>
          <w:lang w:eastAsia="en-US"/>
        </w:rPr>
        <w:t xml:space="preserve"> een</w:t>
      </w:r>
      <w:r w:rsidR="005E4BC2">
        <w:rPr>
          <w:lang w:eastAsia="en-US"/>
        </w:rPr>
        <w:t>en</w:t>
      </w:r>
      <w:r w:rsidRPr="006F5CA2">
        <w:rPr>
          <w:lang w:eastAsia="en-US"/>
        </w:rPr>
        <w:t>twintigjaar geleden door een filosoof, Peretus genaamd, geschreven, waarin d</w:t>
      </w:r>
      <w:r w:rsidR="005E4BC2">
        <w:rPr>
          <w:lang w:eastAsia="en-US"/>
        </w:rPr>
        <w:t xml:space="preserve">eze beweerde, dat de wonderen, </w:t>
      </w:r>
      <w:r w:rsidRPr="006F5CA2">
        <w:rPr>
          <w:lang w:eastAsia="en-US"/>
        </w:rPr>
        <w:t>door Christus gedaan, uit natuurl</w:t>
      </w:r>
      <w:r w:rsidR="00B93560">
        <w:rPr>
          <w:lang w:eastAsia="en-US"/>
        </w:rPr>
        <w:t>ij</w:t>
      </w:r>
      <w:r w:rsidRPr="006F5CA2">
        <w:rPr>
          <w:lang w:eastAsia="en-US"/>
        </w:rPr>
        <w:t>ke oorzaken op na</w:t>
      </w:r>
      <w:r w:rsidRPr="006F5CA2">
        <w:rPr>
          <w:lang w:eastAsia="en-US"/>
        </w:rPr>
        <w:softHyphen/>
        <w:t xml:space="preserve">tuurlijke wijze kunnen </w:t>
      </w:r>
      <w:r w:rsidR="005E4BC2">
        <w:rPr>
          <w:lang w:eastAsia="en-US"/>
        </w:rPr>
        <w:t>verklaard worden, waarop Spira zei</w:t>
      </w:r>
      <w:r w:rsidR="006F5CA2">
        <w:rPr>
          <w:lang w:eastAsia="en-US"/>
        </w:rPr>
        <w:t>:</w:t>
      </w:r>
      <w:r w:rsidRPr="006F5CA2">
        <w:rPr>
          <w:lang w:eastAsia="en-US"/>
        </w:rPr>
        <w:t xml:space="preserve"> </w:t>
      </w:r>
      <w:r w:rsidR="005A760A">
        <w:rPr>
          <w:lang w:eastAsia="en-US"/>
        </w:rPr>
        <w:t>"</w:t>
      </w:r>
      <w:r w:rsidRPr="006F5CA2">
        <w:rPr>
          <w:lang w:eastAsia="en-US"/>
        </w:rPr>
        <w:t>De natuurlijke</w:t>
      </w:r>
      <w:r w:rsidR="006F5CA2">
        <w:rPr>
          <w:lang w:eastAsia="en-US"/>
        </w:rPr>
        <w:t xml:space="preserve"> mens</w:t>
      </w:r>
      <w:r w:rsidRPr="006F5CA2">
        <w:rPr>
          <w:lang w:eastAsia="en-US"/>
        </w:rPr>
        <w:t xml:space="preserve"> verstaat niet de dingen die des Geestes Gods zijn "</w:t>
      </w:r>
    </w:p>
    <w:p w:rsidR="005E4BC2" w:rsidRDefault="007410FE" w:rsidP="00273DAF">
      <w:pPr>
        <w:jc w:val="both"/>
        <w:rPr>
          <w:lang w:eastAsia="en-US"/>
        </w:rPr>
      </w:pPr>
      <w:r w:rsidRPr="006F5CA2">
        <w:rPr>
          <w:lang w:eastAsia="en-US"/>
        </w:rPr>
        <w:t>En daar er waren, die hun oordeel grondden op hetgeen hij voorheen aan zijn hart ondervond,</w:t>
      </w:r>
      <w:r w:rsidR="006F5CA2">
        <w:rPr>
          <w:lang w:eastAsia="en-US"/>
        </w:rPr>
        <w:t xml:space="preserve"> zo </w:t>
      </w:r>
      <w:r w:rsidRPr="006F5CA2">
        <w:rPr>
          <w:lang w:eastAsia="en-US"/>
        </w:rPr>
        <w:t>ge</w:t>
      </w:r>
      <w:r w:rsidRPr="006F5CA2">
        <w:rPr>
          <w:lang w:eastAsia="en-US"/>
        </w:rPr>
        <w:softHyphen/>
        <w:t>tuigt Spira met betrekking tot z</w:t>
      </w:r>
      <w:r w:rsidR="00B93560">
        <w:rPr>
          <w:lang w:eastAsia="en-US"/>
        </w:rPr>
        <w:t>ij</w:t>
      </w:r>
      <w:r w:rsidRPr="006F5CA2">
        <w:rPr>
          <w:lang w:eastAsia="en-US"/>
        </w:rPr>
        <w:t>n vroegere staat</w:t>
      </w:r>
      <w:r w:rsidR="006F5CA2">
        <w:rPr>
          <w:lang w:eastAsia="en-US"/>
        </w:rPr>
        <w:t>:</w:t>
      </w:r>
      <w:r w:rsidRPr="006F5CA2">
        <w:rPr>
          <w:lang w:eastAsia="en-US"/>
        </w:rPr>
        <w:t xml:space="preserve"> </w:t>
      </w:r>
      <w:r w:rsidR="005A760A">
        <w:rPr>
          <w:lang w:eastAsia="en-US"/>
        </w:rPr>
        <w:t>"</w:t>
      </w:r>
      <w:r w:rsidRPr="006F5CA2">
        <w:rPr>
          <w:lang w:eastAsia="en-US"/>
        </w:rPr>
        <w:t>Ik heb God gekend als mijn Vader</w:t>
      </w:r>
      <w:r w:rsidR="006F5CA2">
        <w:rPr>
          <w:lang w:eastAsia="en-US"/>
        </w:rPr>
        <w:t>;</w:t>
      </w:r>
      <w:r w:rsidRPr="006F5CA2">
        <w:rPr>
          <w:lang w:eastAsia="en-US"/>
        </w:rPr>
        <w:t xml:space="preserve"> niet alleen van</w:t>
      </w:r>
      <w:r w:rsidRPr="006F5CA2">
        <w:rPr>
          <w:lang w:eastAsia="en-US"/>
        </w:rPr>
        <w:softHyphen/>
        <w:t>wege de schepping, maar ook vanwege de wederge</w:t>
      </w:r>
      <w:r w:rsidRPr="006F5CA2">
        <w:rPr>
          <w:lang w:eastAsia="en-US"/>
        </w:rPr>
        <w:softHyphen/>
        <w:t xml:space="preserve">boorte. Ik heb Hem gekend door Zijn Zoon, </w:t>
      </w:r>
      <w:r w:rsidR="001A7589">
        <w:rPr>
          <w:lang w:eastAsia="en-US"/>
        </w:rPr>
        <w:t>onze</w:t>
      </w:r>
      <w:r w:rsidRPr="006F5CA2">
        <w:rPr>
          <w:lang w:eastAsia="en-US"/>
        </w:rPr>
        <w:t xml:space="preserve"> Zaligmaker. Ik heb Hem kunnen aanroepen en durven hopen op vergeving van zonden. Ik heb</w:t>
      </w:r>
      <w:r w:rsidR="001A7589">
        <w:rPr>
          <w:lang w:eastAsia="en-US"/>
        </w:rPr>
        <w:t xml:space="preserve"> </w:t>
      </w:r>
      <w:r w:rsidR="005E4BC2">
        <w:rPr>
          <w:lang w:eastAsia="en-US"/>
        </w:rPr>
        <w:t>Z</w:t>
      </w:r>
      <w:r w:rsidR="001A7589">
        <w:rPr>
          <w:lang w:eastAsia="en-US"/>
        </w:rPr>
        <w:t xml:space="preserve">ijn </w:t>
      </w:r>
      <w:r w:rsidRPr="006F5CA2">
        <w:rPr>
          <w:lang w:eastAsia="en-US"/>
        </w:rPr>
        <w:t>zoetig</w:t>
      </w:r>
      <w:r w:rsidRPr="006F5CA2">
        <w:rPr>
          <w:lang w:eastAsia="en-US"/>
        </w:rPr>
        <w:softHyphen/>
        <w:t xml:space="preserve">heid, vrede en vertroosting in mijn hart gevoeld." </w:t>
      </w:r>
    </w:p>
    <w:p w:rsidR="005E4BC2" w:rsidRDefault="007410FE" w:rsidP="00273DAF">
      <w:pPr>
        <w:jc w:val="both"/>
        <w:rPr>
          <w:lang w:eastAsia="en-US"/>
        </w:rPr>
      </w:pPr>
      <w:r w:rsidRPr="006F5CA2">
        <w:rPr>
          <w:lang w:eastAsia="en-US"/>
        </w:rPr>
        <w:t>Dit alles hield hij toen ter tijd voor geveinsdheid, want hi</w:t>
      </w:r>
      <w:r w:rsidR="005E4BC2">
        <w:rPr>
          <w:lang w:eastAsia="en-US"/>
        </w:rPr>
        <w:t>j wist wel, dat een oprecht gel</w:t>
      </w:r>
      <w:r w:rsidRPr="006F5CA2">
        <w:rPr>
          <w:lang w:eastAsia="en-US"/>
        </w:rPr>
        <w:t>ovige, en een waarachtig be</w:t>
      </w:r>
      <w:r w:rsidRPr="006F5CA2">
        <w:rPr>
          <w:lang w:eastAsia="en-US"/>
        </w:rPr>
        <w:softHyphen/>
        <w:t>keerde niet geheel kunnen afvallen</w:t>
      </w:r>
      <w:r w:rsidR="005E4BC2">
        <w:rPr>
          <w:lang w:eastAsia="en-US"/>
        </w:rPr>
        <w:t xml:space="preserve">. </w:t>
      </w:r>
    </w:p>
    <w:p w:rsidR="00DA0D60" w:rsidRDefault="005E4BC2" w:rsidP="00273DAF">
      <w:pPr>
        <w:jc w:val="both"/>
        <w:rPr>
          <w:lang w:eastAsia="en-US"/>
        </w:rPr>
      </w:pPr>
      <w:r>
        <w:rPr>
          <w:lang w:eastAsia="en-US"/>
        </w:rPr>
        <w:t xml:space="preserve">Maar gelijk wij </w:t>
      </w:r>
      <w:r w:rsidR="007410FE" w:rsidRPr="006F5CA2">
        <w:rPr>
          <w:lang w:eastAsia="en-US"/>
        </w:rPr>
        <w:t>bij een z</w:t>
      </w:r>
      <w:r>
        <w:rPr>
          <w:lang w:eastAsia="en-US"/>
        </w:rPr>
        <w:t>i</w:t>
      </w:r>
      <w:r w:rsidR="007410FE" w:rsidRPr="006F5CA2">
        <w:rPr>
          <w:lang w:eastAsia="en-US"/>
        </w:rPr>
        <w:t>eke niet z</w:t>
      </w:r>
      <w:r w:rsidR="00326A65">
        <w:rPr>
          <w:lang w:eastAsia="en-US"/>
        </w:rPr>
        <w:t>oze</w:t>
      </w:r>
      <w:r>
        <w:rPr>
          <w:lang w:eastAsia="en-US"/>
        </w:rPr>
        <w:t>er ons oordeel gronden op het</w:t>
      </w:r>
      <w:r w:rsidR="007410FE" w:rsidRPr="006F5CA2">
        <w:rPr>
          <w:lang w:eastAsia="en-US"/>
        </w:rPr>
        <w:t>geen hij zegt, als</w:t>
      </w:r>
      <w:r>
        <w:rPr>
          <w:lang w:eastAsia="en-US"/>
        </w:rPr>
        <w:t xml:space="preserve"> </w:t>
      </w:r>
      <w:r w:rsidR="007410FE" w:rsidRPr="006F5CA2">
        <w:rPr>
          <w:lang w:eastAsia="en-US"/>
        </w:rPr>
        <w:t>wel op hetgeen wij in hem waarnemen, .</w:t>
      </w:r>
      <w:r w:rsidR="00397E2C">
        <w:rPr>
          <w:lang w:eastAsia="en-US"/>
        </w:rPr>
        <w:t xml:space="preserve">zo </w:t>
      </w:r>
      <w:r w:rsidR="007410FE" w:rsidRPr="006F5CA2">
        <w:rPr>
          <w:lang w:eastAsia="en-US"/>
        </w:rPr>
        <w:t>ook vellen wij ons oordeel over</w:t>
      </w:r>
      <w:r w:rsidR="006F5CA2">
        <w:rPr>
          <w:lang w:eastAsia="en-US"/>
        </w:rPr>
        <w:t xml:space="preserve"> een </w:t>
      </w:r>
      <w:r w:rsidR="007410FE" w:rsidRPr="006F5CA2">
        <w:rPr>
          <w:lang w:eastAsia="en-US"/>
        </w:rPr>
        <w:t>ziel meer op grond van de verschijnselen, die wij b</w:t>
      </w:r>
      <w:r w:rsidR="00B93560">
        <w:rPr>
          <w:lang w:eastAsia="en-US"/>
        </w:rPr>
        <w:t>ij</w:t>
      </w:r>
      <w:r w:rsidR="007410FE" w:rsidRPr="006F5CA2">
        <w:rPr>
          <w:lang w:eastAsia="en-US"/>
        </w:rPr>
        <w:t xml:space="preserve"> haar waarnemen, dan dat wij acht geven op de woorden van een ont</w:t>
      </w:r>
      <w:r w:rsidR="007410FE" w:rsidRPr="006F5CA2">
        <w:rPr>
          <w:lang w:eastAsia="en-US"/>
        </w:rPr>
        <w:softHyphen/>
        <w:t xml:space="preserve">steld oordeel, dat juist met betrekking tot zich zelve menigmaal geheel verkeerd is. Het is </w:t>
      </w:r>
      <w:r w:rsidR="00DA0D60">
        <w:rPr>
          <w:lang w:eastAsia="en-US"/>
        </w:rPr>
        <w:t>dan ook op grond</w:t>
      </w:r>
      <w:r w:rsidR="007410FE" w:rsidRPr="006F5CA2">
        <w:rPr>
          <w:lang w:eastAsia="en-US"/>
        </w:rPr>
        <w:t xml:space="preserve"> van die bewijzen, verzuchti</w:t>
      </w:r>
      <w:r w:rsidR="00DA0D60">
        <w:rPr>
          <w:lang w:eastAsia="en-US"/>
        </w:rPr>
        <w:t xml:space="preserve">ngen en verschijnselen, die </w:t>
      </w:r>
      <w:r w:rsidR="007410FE" w:rsidRPr="006F5CA2">
        <w:rPr>
          <w:lang w:eastAsia="en-US"/>
        </w:rPr>
        <w:t>wij bij</w:t>
      </w:r>
      <w:r w:rsidR="00DA0D60">
        <w:rPr>
          <w:lang w:eastAsia="en-US"/>
        </w:rPr>
        <w:t xml:space="preserve"> genoemde Spira waarnamen, dat wij geen</w:t>
      </w:r>
      <w:r w:rsidR="007410FE" w:rsidRPr="006F5CA2">
        <w:rPr>
          <w:lang w:eastAsia="en-US"/>
        </w:rPr>
        <w:t xml:space="preserve"> lichtvaardig of kwalijk o</w:t>
      </w:r>
      <w:r w:rsidR="00DA0D60">
        <w:rPr>
          <w:lang w:eastAsia="en-US"/>
        </w:rPr>
        <w:t>ordeel over hem durven vellen,</w:t>
      </w:r>
      <w:r w:rsidR="007410FE" w:rsidRPr="006F5CA2">
        <w:rPr>
          <w:lang w:eastAsia="en-US"/>
        </w:rPr>
        <w:t xml:space="preserve"> hoewel het niet te ontkennen valt, dat hij een afschrik</w:t>
      </w:r>
      <w:r w:rsidR="007410FE" w:rsidRPr="006F5CA2">
        <w:rPr>
          <w:lang w:eastAsia="en-US"/>
        </w:rPr>
        <w:softHyphen/>
        <w:t>wekkend voorbeeld is geweest en zich menigmaal aan</w:t>
      </w:r>
      <w:r w:rsidR="007410FE" w:rsidRPr="006F5CA2">
        <w:rPr>
          <w:lang w:eastAsia="en-US"/>
        </w:rPr>
        <w:softHyphen/>
        <w:t xml:space="preserve"> stelde als een wanhopig en verdoemd</w:t>
      </w:r>
      <w:r w:rsidR="006F5CA2">
        <w:rPr>
          <w:lang w:eastAsia="en-US"/>
        </w:rPr>
        <w:t xml:space="preserve"> mens</w:t>
      </w:r>
      <w:r w:rsidR="007410FE" w:rsidRPr="006F5CA2">
        <w:rPr>
          <w:lang w:eastAsia="en-US"/>
        </w:rPr>
        <w:t xml:space="preserve">. </w:t>
      </w:r>
    </w:p>
    <w:p w:rsidR="00DA0D60" w:rsidRDefault="007410FE" w:rsidP="00273DAF">
      <w:pPr>
        <w:jc w:val="both"/>
        <w:rPr>
          <w:lang w:eastAsia="en-US"/>
        </w:rPr>
      </w:pPr>
      <w:r w:rsidRPr="006F5CA2">
        <w:rPr>
          <w:lang w:eastAsia="en-US"/>
        </w:rPr>
        <w:t>Toch is het lezen van</w:t>
      </w:r>
      <w:r w:rsidR="001A7589">
        <w:rPr>
          <w:lang w:eastAsia="en-US"/>
        </w:rPr>
        <w:t xml:space="preserve"> zijn </w:t>
      </w:r>
      <w:r w:rsidRPr="006F5CA2">
        <w:rPr>
          <w:lang w:eastAsia="en-US"/>
        </w:rPr>
        <w:t>geschiedenis zeer nuttig en, stichtelijk voor</w:t>
      </w:r>
      <w:r w:rsidR="006F5CA2">
        <w:rPr>
          <w:lang w:eastAsia="en-US"/>
        </w:rPr>
        <w:t xml:space="preserve"> mens</w:t>
      </w:r>
      <w:r w:rsidRPr="006F5CA2">
        <w:rPr>
          <w:lang w:eastAsia="en-US"/>
        </w:rPr>
        <w:t>en, die</w:t>
      </w:r>
      <w:r w:rsidR="006F5CA2">
        <w:rPr>
          <w:lang w:eastAsia="en-US"/>
        </w:rPr>
        <w:t xml:space="preserve"> een </w:t>
      </w:r>
      <w:r w:rsidRPr="006F5CA2">
        <w:rPr>
          <w:lang w:eastAsia="en-US"/>
        </w:rPr>
        <w:t>lichtvaardige en ge</w:t>
      </w:r>
      <w:r w:rsidRPr="006F5CA2">
        <w:rPr>
          <w:lang w:eastAsia="en-US"/>
        </w:rPr>
        <w:softHyphen/>
        <w:t xml:space="preserve">makkelijke levensopvatting hebben en de waarheid. licht achten. Bisschop Paulus Vergerius, een </w:t>
      </w:r>
      <w:r w:rsidR="00326A65">
        <w:rPr>
          <w:lang w:eastAsia="en-US"/>
        </w:rPr>
        <w:t>consciëntie</w:t>
      </w:r>
      <w:r w:rsidRPr="006F5CA2">
        <w:rPr>
          <w:lang w:eastAsia="en-US"/>
        </w:rPr>
        <w:t>us man, getuigt, dat juist deze geschiedenis oorzaak tot</w:t>
      </w:r>
      <w:r w:rsidR="001A7589">
        <w:rPr>
          <w:lang w:eastAsia="en-US"/>
        </w:rPr>
        <w:t xml:space="preserve"> zijn </w:t>
      </w:r>
      <w:r w:rsidRPr="006F5CA2">
        <w:rPr>
          <w:lang w:eastAsia="en-US"/>
        </w:rPr>
        <w:t>bek</w:t>
      </w:r>
      <w:r w:rsidR="00326A65">
        <w:rPr>
          <w:lang w:eastAsia="en-US"/>
        </w:rPr>
        <w:t>eri</w:t>
      </w:r>
      <w:r w:rsidRPr="006F5CA2">
        <w:rPr>
          <w:lang w:eastAsia="en-US"/>
        </w:rPr>
        <w:t>ng is geweest. Ontboden zijnde door</w:t>
      </w:r>
      <w:r w:rsidR="006F5CA2">
        <w:rPr>
          <w:lang w:eastAsia="en-US"/>
        </w:rPr>
        <w:t xml:space="preserve"> de </w:t>
      </w:r>
      <w:r w:rsidRPr="006F5CA2">
        <w:rPr>
          <w:lang w:eastAsia="en-US"/>
        </w:rPr>
        <w:t>Paus, stond hij juist op punt naar Rome te gaan, teneinde vaster aan</w:t>
      </w:r>
      <w:r w:rsidR="006F5CA2">
        <w:rPr>
          <w:lang w:eastAsia="en-US"/>
        </w:rPr>
        <w:t xml:space="preserve"> de </w:t>
      </w:r>
      <w:r w:rsidRPr="006F5CA2">
        <w:rPr>
          <w:lang w:eastAsia="en-US"/>
        </w:rPr>
        <w:t xml:space="preserve">Paus en het Pausdom eerbon  te worden, toen hij kennis maakte met Spira. </w:t>
      </w:r>
    </w:p>
    <w:p w:rsidR="007410FE" w:rsidRPr="006F5CA2" w:rsidRDefault="007410FE" w:rsidP="00273DAF">
      <w:pPr>
        <w:jc w:val="both"/>
        <w:rPr>
          <w:lang w:eastAsia="en-US"/>
        </w:rPr>
      </w:pPr>
      <w:r w:rsidRPr="006F5CA2">
        <w:rPr>
          <w:lang w:eastAsia="en-US"/>
        </w:rPr>
        <w:t>Dit had tengevolge dat hij liever</w:t>
      </w:r>
      <w:r w:rsidR="001A7589">
        <w:rPr>
          <w:lang w:eastAsia="en-US"/>
        </w:rPr>
        <w:t xml:space="preserve"> zijn </w:t>
      </w:r>
      <w:r w:rsidRPr="006F5CA2">
        <w:rPr>
          <w:lang w:eastAsia="en-US"/>
        </w:rPr>
        <w:t xml:space="preserve">goederen en vrienden, vaderland en bisdom, ja alles verliet. Hij ging toen naar Bazel en komende bij </w:t>
      </w:r>
      <w:r w:rsidRPr="00DA0D60">
        <w:rPr>
          <w:b/>
          <w:lang w:eastAsia="en-US"/>
        </w:rPr>
        <w:t>Dr. Borrhaus,</w:t>
      </w:r>
      <w:r w:rsidRPr="006F5CA2">
        <w:rPr>
          <w:lang w:eastAsia="en-US"/>
        </w:rPr>
        <w:t xml:space="preserve"> zeide hij</w:t>
      </w:r>
      <w:r w:rsidR="006F5CA2">
        <w:rPr>
          <w:lang w:eastAsia="en-US"/>
        </w:rPr>
        <w:t>:</w:t>
      </w:r>
      <w:r w:rsidRPr="006F5CA2">
        <w:rPr>
          <w:lang w:eastAsia="en-US"/>
        </w:rPr>
        <w:t xml:space="preserve"> </w:t>
      </w:r>
      <w:r w:rsidR="005A760A">
        <w:rPr>
          <w:lang w:eastAsia="en-US"/>
        </w:rPr>
        <w:t>"</w:t>
      </w:r>
      <w:r w:rsidR="00DA0D60">
        <w:rPr>
          <w:lang w:eastAsia="en-US"/>
        </w:rPr>
        <w:t>O</w:t>
      </w:r>
      <w:r w:rsidRPr="006F5CA2">
        <w:rPr>
          <w:lang w:eastAsia="en-US"/>
        </w:rPr>
        <w:t>, Borrhaus, ik was nooit te Bazel gekomen als ik Spira niet ontmoet had</w:t>
      </w:r>
      <w:r w:rsidR="00DA0D60">
        <w:rPr>
          <w:lang w:eastAsia="en-US"/>
        </w:rPr>
        <w:t>." En juist, omdat hij de waar</w:t>
      </w:r>
      <w:r w:rsidRPr="006F5CA2">
        <w:rPr>
          <w:lang w:eastAsia="en-US"/>
        </w:rPr>
        <w:t>heid van Spira</w:t>
      </w:r>
      <w:r w:rsidR="00DA0D60">
        <w:rPr>
          <w:lang w:eastAsia="en-US"/>
        </w:rPr>
        <w:t>'</w:t>
      </w:r>
      <w:r w:rsidRPr="006F5CA2">
        <w:rPr>
          <w:lang w:eastAsia="en-US"/>
        </w:rPr>
        <w:t>s geschiedenis te zeer had betuigd, ge</w:t>
      </w:r>
      <w:r w:rsidRPr="006F5CA2">
        <w:rPr>
          <w:lang w:eastAsia="en-US"/>
        </w:rPr>
        <w:softHyphen/>
        <w:t>voelde hij zich gedrongen</w:t>
      </w:r>
      <w:r w:rsidR="006F5CA2">
        <w:rPr>
          <w:lang w:eastAsia="en-US"/>
        </w:rPr>
        <w:t xml:space="preserve"> een </w:t>
      </w:r>
      <w:r w:rsidR="00DA0D60">
        <w:rPr>
          <w:lang w:eastAsia="en-US"/>
        </w:rPr>
        <w:t>"Apologie" te schrijven</w:t>
      </w:r>
      <w:r w:rsidRPr="006F5CA2">
        <w:rPr>
          <w:lang w:eastAsia="en-US"/>
        </w:rPr>
        <w:t xml:space="preserve"> en hij liet deze Apologie verspreiden, opdat anderen daardoor zouden vermaand worden.</w:t>
      </w:r>
    </w:p>
    <w:p w:rsidR="00DA0D60" w:rsidRDefault="00DA0D60" w:rsidP="00273DAF">
      <w:pPr>
        <w:jc w:val="both"/>
        <w:rPr>
          <w:lang w:eastAsia="en-US"/>
        </w:rPr>
      </w:pPr>
    </w:p>
    <w:p w:rsidR="00BD11AA" w:rsidRDefault="007410FE" w:rsidP="00BD11AA">
      <w:pPr>
        <w:ind w:firstLine="720"/>
        <w:jc w:val="both"/>
        <w:rPr>
          <w:lang w:eastAsia="en-US"/>
        </w:rPr>
      </w:pPr>
      <w:r w:rsidRPr="006F5CA2">
        <w:rPr>
          <w:lang w:eastAsia="en-US"/>
        </w:rPr>
        <w:t xml:space="preserve">Ten vierde is dit een bewijs van de </w:t>
      </w:r>
      <w:r w:rsidR="00326A65">
        <w:rPr>
          <w:lang w:eastAsia="en-US"/>
        </w:rPr>
        <w:t>Goddelijk</w:t>
      </w:r>
      <w:r w:rsidRPr="006F5CA2">
        <w:rPr>
          <w:lang w:eastAsia="en-US"/>
        </w:rPr>
        <w:t>e ge</w:t>
      </w:r>
      <w:r w:rsidR="00DA0D60">
        <w:rPr>
          <w:lang w:eastAsia="en-US"/>
        </w:rPr>
        <w:t>n</w:t>
      </w:r>
      <w:r w:rsidRPr="006F5CA2">
        <w:rPr>
          <w:lang w:eastAsia="en-US"/>
        </w:rPr>
        <w:t>ade in de ziel, dat</w:t>
      </w:r>
      <w:r w:rsidR="00FD7E8B">
        <w:rPr>
          <w:lang w:eastAsia="en-US"/>
        </w:rPr>
        <w:t xml:space="preserve"> ze </w:t>
      </w:r>
      <w:r w:rsidRPr="006F5CA2">
        <w:rPr>
          <w:lang w:eastAsia="en-US"/>
        </w:rPr>
        <w:t>de ronde haat en schuwt, ja alle zonden</w:t>
      </w:r>
      <w:r w:rsidR="00FD7E8B">
        <w:rPr>
          <w:lang w:eastAsia="en-US"/>
        </w:rPr>
        <w:t>. Z</w:t>
      </w:r>
      <w:r w:rsidRPr="006F5CA2">
        <w:rPr>
          <w:lang w:eastAsia="en-US"/>
        </w:rPr>
        <w:t>elfs haar meest geliefkoosde boezemzonde. Dat gij, en zeer terecht,</w:t>
      </w:r>
      <w:r w:rsidR="006F5CA2">
        <w:rPr>
          <w:lang w:eastAsia="en-US"/>
        </w:rPr>
        <w:t xml:space="preserve"> zo </w:t>
      </w:r>
      <w:r w:rsidRPr="006F5CA2">
        <w:rPr>
          <w:lang w:eastAsia="en-US"/>
        </w:rPr>
        <w:t>afk</w:t>
      </w:r>
      <w:r w:rsidR="00326A65">
        <w:rPr>
          <w:lang w:eastAsia="en-US"/>
        </w:rPr>
        <w:t>eri</w:t>
      </w:r>
      <w:r w:rsidRPr="006F5CA2">
        <w:rPr>
          <w:lang w:eastAsia="en-US"/>
        </w:rPr>
        <w:t>g zijt van de zonde, en een ieder voor haar waarschuwt, en haar ten zeerste vermijdt en nalaat is, dat niet door de genade Gods, die in u werkt</w:t>
      </w:r>
      <w:r w:rsidR="006F5CA2">
        <w:rPr>
          <w:lang w:eastAsia="en-US"/>
        </w:rPr>
        <w:t>?</w:t>
      </w:r>
      <w:r w:rsidRPr="006F5CA2">
        <w:rPr>
          <w:lang w:eastAsia="en-US"/>
        </w:rPr>
        <w:t xml:space="preserve"> Voorzeker is het</w:t>
      </w:r>
      <w:r w:rsidR="006F5CA2">
        <w:rPr>
          <w:lang w:eastAsia="en-US"/>
        </w:rPr>
        <w:t xml:space="preserve"> zo </w:t>
      </w:r>
      <w:r w:rsidRPr="006F5CA2">
        <w:rPr>
          <w:lang w:eastAsia="en-US"/>
        </w:rPr>
        <w:t>beter</w:t>
      </w:r>
      <w:r w:rsidR="006F5CA2">
        <w:rPr>
          <w:lang w:eastAsia="en-US"/>
        </w:rPr>
        <w:t>;</w:t>
      </w:r>
      <w:r w:rsidRPr="006F5CA2">
        <w:rPr>
          <w:lang w:eastAsia="en-US"/>
        </w:rPr>
        <w:t xml:space="preserve"> beter dan dat gij de zonde van h</w:t>
      </w:r>
      <w:r w:rsidR="006F5CA2">
        <w:rPr>
          <w:lang w:eastAsia="en-US"/>
        </w:rPr>
        <w:t>ele</w:t>
      </w:r>
      <w:r w:rsidRPr="006F5CA2">
        <w:rPr>
          <w:lang w:eastAsia="en-US"/>
        </w:rPr>
        <w:t xml:space="preserve">r harte najaagt en u zonder </w:t>
      </w:r>
      <w:r w:rsidR="00326A65">
        <w:rPr>
          <w:lang w:eastAsia="en-US"/>
        </w:rPr>
        <w:t>eni</w:t>
      </w:r>
      <w:r w:rsidRPr="006F5CA2">
        <w:rPr>
          <w:lang w:eastAsia="en-US"/>
        </w:rPr>
        <w:t>ge achterdocht aan haar overgeeft</w:t>
      </w:r>
      <w:r w:rsidR="006F5CA2">
        <w:rPr>
          <w:lang w:eastAsia="en-US"/>
        </w:rPr>
        <w:t>;</w:t>
      </w:r>
      <w:r w:rsidRPr="006F5CA2">
        <w:rPr>
          <w:lang w:eastAsia="en-US"/>
        </w:rPr>
        <w:t xml:space="preserve"> doch waarom</w:t>
      </w:r>
      <w:r w:rsidR="00DA0D60">
        <w:rPr>
          <w:lang w:eastAsia="en-US"/>
        </w:rPr>
        <w:t xml:space="preserve"> </w:t>
      </w:r>
      <w:r w:rsidRPr="006F5CA2">
        <w:rPr>
          <w:lang w:eastAsia="en-US"/>
        </w:rPr>
        <w:t>zou</w:t>
      </w:r>
      <w:r w:rsidR="00DA0D60">
        <w:rPr>
          <w:lang w:eastAsia="en-US"/>
        </w:rPr>
        <w:t xml:space="preserve"> u</w:t>
      </w:r>
      <w:r w:rsidRPr="006F5CA2">
        <w:rPr>
          <w:lang w:eastAsia="en-US"/>
        </w:rPr>
        <w:t xml:space="preserve"> nu ontkennen, dat Gods genade aan u geschied is, de genade van bek</w:t>
      </w:r>
      <w:r w:rsidR="00326A65">
        <w:rPr>
          <w:lang w:eastAsia="en-US"/>
        </w:rPr>
        <w:t>eri</w:t>
      </w:r>
      <w:r w:rsidRPr="006F5CA2">
        <w:rPr>
          <w:lang w:eastAsia="en-US"/>
        </w:rPr>
        <w:t xml:space="preserve">ng, die hiervan een onderdeel is, want </w:t>
      </w:r>
      <w:r w:rsidR="005A760A">
        <w:rPr>
          <w:lang w:eastAsia="en-US"/>
        </w:rPr>
        <w:t>"</w:t>
      </w:r>
      <w:r w:rsidRPr="006F5CA2">
        <w:rPr>
          <w:lang w:eastAsia="en-US"/>
        </w:rPr>
        <w:t xml:space="preserve">wat uit het </w:t>
      </w:r>
      <w:r w:rsidR="00326A65">
        <w:rPr>
          <w:lang w:eastAsia="en-US"/>
        </w:rPr>
        <w:t>vlees</w:t>
      </w:r>
      <w:r w:rsidRPr="006F5CA2">
        <w:rPr>
          <w:lang w:eastAsia="en-US"/>
        </w:rPr>
        <w:t xml:space="preserve"> geboren is, dat is </w:t>
      </w:r>
      <w:r w:rsidR="00326A65">
        <w:rPr>
          <w:lang w:eastAsia="en-US"/>
        </w:rPr>
        <w:t>vlees</w:t>
      </w:r>
      <w:r w:rsidRPr="006F5CA2">
        <w:rPr>
          <w:lang w:eastAsia="en-US"/>
        </w:rPr>
        <w:t xml:space="preserve"> en wat uit</w:t>
      </w:r>
      <w:r w:rsidR="006F5CA2">
        <w:rPr>
          <w:lang w:eastAsia="en-US"/>
        </w:rPr>
        <w:t xml:space="preserve"> de </w:t>
      </w:r>
      <w:r w:rsidRPr="006F5CA2">
        <w:rPr>
          <w:lang w:eastAsia="en-US"/>
        </w:rPr>
        <w:t>Geest geboren is, dat is geest". (Joh. 3</w:t>
      </w:r>
      <w:r w:rsidR="006F5CA2">
        <w:rPr>
          <w:lang w:eastAsia="en-US"/>
        </w:rPr>
        <w:t>:</w:t>
      </w:r>
      <w:r w:rsidRPr="006F5CA2">
        <w:rPr>
          <w:lang w:eastAsia="en-US"/>
        </w:rPr>
        <w:t xml:space="preserve"> 6).</w:t>
      </w:r>
      <w:r w:rsidR="00BD11AA">
        <w:rPr>
          <w:lang w:eastAsia="en-US"/>
        </w:rPr>
        <w:t xml:space="preserve"> </w:t>
      </w:r>
      <w:r w:rsidRPr="006F5CA2">
        <w:rPr>
          <w:lang w:eastAsia="en-US"/>
        </w:rPr>
        <w:t xml:space="preserve">Waar </w:t>
      </w:r>
      <w:r w:rsidR="00BD11AA">
        <w:rPr>
          <w:lang w:eastAsia="en-US"/>
        </w:rPr>
        <w:t>u</w:t>
      </w:r>
      <w:r w:rsidRPr="006F5CA2">
        <w:rPr>
          <w:lang w:eastAsia="en-US"/>
        </w:rPr>
        <w:t xml:space="preserve"> nu weet, dat uit </w:t>
      </w:r>
      <w:r w:rsidR="00326A65">
        <w:rPr>
          <w:lang w:eastAsia="en-US"/>
        </w:rPr>
        <w:t>vlees</w:t>
      </w:r>
      <w:r w:rsidRPr="006F5CA2">
        <w:rPr>
          <w:lang w:eastAsia="en-US"/>
        </w:rPr>
        <w:t xml:space="preserve"> (waarin, om</w:t>
      </w:r>
      <w:r w:rsidR="00BD11AA">
        <w:rPr>
          <w:lang w:eastAsia="en-US"/>
        </w:rPr>
        <w:t xml:space="preserve"> </w:t>
      </w:r>
      <w:r w:rsidRPr="006F5CA2">
        <w:rPr>
          <w:lang w:eastAsia="en-US"/>
        </w:rPr>
        <w:t xml:space="preserve">met Paulus te spreken, </w:t>
      </w:r>
      <w:r w:rsidR="005A760A">
        <w:rPr>
          <w:lang w:eastAsia="en-US"/>
        </w:rPr>
        <w:t>"</w:t>
      </w:r>
      <w:r w:rsidRPr="006F5CA2">
        <w:rPr>
          <w:lang w:eastAsia="en-US"/>
        </w:rPr>
        <w:t>geen goed woont") niets voor</w:t>
      </w:r>
      <w:r w:rsidRPr="006F5CA2">
        <w:rPr>
          <w:lang w:eastAsia="en-US"/>
        </w:rPr>
        <w:softHyphen/>
        <w:t xml:space="preserve">komt dan hetgeen </w:t>
      </w:r>
      <w:r w:rsidR="00326A65">
        <w:rPr>
          <w:lang w:eastAsia="en-US"/>
        </w:rPr>
        <w:t>vl</w:t>
      </w:r>
      <w:r w:rsidR="000E53E8">
        <w:rPr>
          <w:lang w:eastAsia="en-US"/>
        </w:rPr>
        <w:t>ese</w:t>
      </w:r>
      <w:r w:rsidRPr="006F5CA2">
        <w:rPr>
          <w:lang w:eastAsia="en-US"/>
        </w:rPr>
        <w:t xml:space="preserve">lijk is, zult </w:t>
      </w:r>
      <w:r w:rsidR="00BD11AA">
        <w:rPr>
          <w:lang w:eastAsia="en-US"/>
        </w:rPr>
        <w:t>u</w:t>
      </w:r>
      <w:r w:rsidRPr="006F5CA2">
        <w:rPr>
          <w:lang w:eastAsia="en-US"/>
        </w:rPr>
        <w:t xml:space="preserve"> toch ook moeten toestemmen, dat er</w:t>
      </w:r>
      <w:r w:rsidR="00BD11AA">
        <w:rPr>
          <w:lang w:eastAsia="en-US"/>
        </w:rPr>
        <w:t xml:space="preserve"> niets geestelijks is of niets </w:t>
      </w:r>
      <w:r w:rsidRPr="006F5CA2">
        <w:rPr>
          <w:lang w:eastAsia="en-US"/>
        </w:rPr>
        <w:t xml:space="preserve">dat tegen het </w:t>
      </w:r>
      <w:r w:rsidR="00326A65">
        <w:rPr>
          <w:lang w:eastAsia="en-US"/>
        </w:rPr>
        <w:t>vlees</w:t>
      </w:r>
      <w:r w:rsidRPr="006F5CA2">
        <w:rPr>
          <w:lang w:eastAsia="en-US"/>
        </w:rPr>
        <w:t xml:space="preserve"> ingaat, of het komt uit</w:t>
      </w:r>
      <w:r w:rsidR="006F5CA2">
        <w:rPr>
          <w:lang w:eastAsia="en-US"/>
        </w:rPr>
        <w:t xml:space="preserve"> de </w:t>
      </w:r>
      <w:r w:rsidRPr="006F5CA2">
        <w:rPr>
          <w:lang w:eastAsia="en-US"/>
        </w:rPr>
        <w:t>Hei</w:t>
      </w:r>
      <w:r w:rsidR="00BD11AA">
        <w:rPr>
          <w:lang w:eastAsia="en-US"/>
        </w:rPr>
        <w:t>lige</w:t>
      </w:r>
      <w:r w:rsidRPr="006F5CA2">
        <w:rPr>
          <w:lang w:eastAsia="en-US"/>
        </w:rPr>
        <w:t xml:space="preserve"> Geest. </w:t>
      </w:r>
      <w:r w:rsidR="005A760A">
        <w:rPr>
          <w:lang w:eastAsia="en-US"/>
        </w:rPr>
        <w:t>"</w:t>
      </w:r>
      <w:r w:rsidRPr="006F5CA2">
        <w:rPr>
          <w:lang w:eastAsia="en-US"/>
        </w:rPr>
        <w:t>Evenwel het vaste fondament Gods staat, hebbende dit zegel</w:t>
      </w:r>
      <w:r w:rsidR="006F5CA2">
        <w:rPr>
          <w:lang w:eastAsia="en-US"/>
        </w:rPr>
        <w:t>:</w:t>
      </w:r>
      <w:r w:rsidRPr="006F5CA2">
        <w:rPr>
          <w:lang w:eastAsia="en-US"/>
        </w:rPr>
        <w:t xml:space="preserve"> </w:t>
      </w:r>
      <w:r w:rsidR="005A760A">
        <w:rPr>
          <w:lang w:eastAsia="en-US"/>
        </w:rPr>
        <w:t>"</w:t>
      </w:r>
      <w:r w:rsidRPr="006F5CA2">
        <w:rPr>
          <w:lang w:eastAsia="en-US"/>
        </w:rPr>
        <w:t>De Heere kent degenen, die</w:t>
      </w:r>
      <w:r w:rsidR="001A7589">
        <w:rPr>
          <w:lang w:eastAsia="en-US"/>
        </w:rPr>
        <w:t xml:space="preserve"> </w:t>
      </w:r>
      <w:r w:rsidR="00BD11AA">
        <w:rPr>
          <w:lang w:eastAsia="en-US"/>
        </w:rPr>
        <w:t xml:space="preserve">de </w:t>
      </w:r>
      <w:r w:rsidR="001A7589">
        <w:rPr>
          <w:lang w:eastAsia="en-US"/>
        </w:rPr>
        <w:t>zijn</w:t>
      </w:r>
      <w:r w:rsidR="00BD11AA">
        <w:rPr>
          <w:lang w:eastAsia="en-US"/>
        </w:rPr>
        <w:t>en</w:t>
      </w:r>
      <w:r w:rsidR="001A7589">
        <w:rPr>
          <w:lang w:eastAsia="en-US"/>
        </w:rPr>
        <w:t xml:space="preserve"> </w:t>
      </w:r>
      <w:r w:rsidRPr="006F5CA2">
        <w:rPr>
          <w:lang w:eastAsia="en-US"/>
        </w:rPr>
        <w:t>zijn</w:t>
      </w:r>
      <w:r w:rsidR="006F5CA2">
        <w:rPr>
          <w:lang w:eastAsia="en-US"/>
        </w:rPr>
        <w:t>;</w:t>
      </w:r>
      <w:r w:rsidRPr="006F5CA2">
        <w:rPr>
          <w:lang w:eastAsia="en-US"/>
        </w:rPr>
        <w:t xml:space="preserve"> en</w:t>
      </w:r>
      <w:r w:rsidR="006F5CA2">
        <w:rPr>
          <w:lang w:eastAsia="en-US"/>
        </w:rPr>
        <w:t>:</w:t>
      </w:r>
      <w:r w:rsidRPr="006F5CA2">
        <w:rPr>
          <w:lang w:eastAsia="en-US"/>
        </w:rPr>
        <w:t xml:space="preserve"> Een iegelijk, die</w:t>
      </w:r>
      <w:r w:rsidR="006F5CA2">
        <w:rPr>
          <w:lang w:eastAsia="en-US"/>
        </w:rPr>
        <w:t xml:space="preserve"> de </w:t>
      </w:r>
      <w:r w:rsidR="00BD11AA">
        <w:rPr>
          <w:lang w:eastAsia="en-US"/>
        </w:rPr>
        <w:t>N</w:t>
      </w:r>
      <w:r w:rsidRPr="006F5CA2">
        <w:rPr>
          <w:lang w:eastAsia="en-US"/>
        </w:rPr>
        <w:t>aam van Christus noemt, sta af van ongerechtigheid." (2 Tim. 2</w:t>
      </w:r>
      <w:r w:rsidR="006F5CA2">
        <w:rPr>
          <w:lang w:eastAsia="en-US"/>
        </w:rPr>
        <w:t>:</w:t>
      </w:r>
      <w:r w:rsidRPr="006F5CA2">
        <w:rPr>
          <w:lang w:eastAsia="en-US"/>
        </w:rPr>
        <w:t xml:space="preserve"> 19). Afstaan</w:t>
      </w:r>
      <w:r w:rsidR="00BD11AA">
        <w:rPr>
          <w:lang w:eastAsia="en-US"/>
        </w:rPr>
        <w:t xml:space="preserve"> </w:t>
      </w:r>
      <w:r w:rsidRPr="006F5CA2">
        <w:rPr>
          <w:lang w:eastAsia="en-US"/>
        </w:rPr>
        <w:t>van ongerechtigheid is een eigenschap en t</w:t>
      </w:r>
      <w:r w:rsidR="006F5CA2">
        <w:rPr>
          <w:lang w:eastAsia="en-US"/>
        </w:rPr>
        <w:t>eke</w:t>
      </w:r>
      <w:r w:rsidRPr="006F5CA2">
        <w:rPr>
          <w:lang w:eastAsia="en-US"/>
        </w:rPr>
        <w:t>n van hem, die Christ</w:t>
      </w:r>
      <w:r w:rsidR="00BD11AA">
        <w:rPr>
          <w:lang w:eastAsia="en-US"/>
        </w:rPr>
        <w:t>us toebehoort</w:t>
      </w:r>
      <w:r w:rsidRPr="006F5CA2">
        <w:rPr>
          <w:lang w:eastAsia="en-US"/>
        </w:rPr>
        <w:t>, die Godes is, en dus als</w:t>
      </w:r>
      <w:r w:rsidR="00574663">
        <w:rPr>
          <w:lang w:eastAsia="en-US"/>
        </w:rPr>
        <w:t xml:space="preserve"> 't </w:t>
      </w:r>
      <w:r w:rsidRPr="006F5CA2">
        <w:rPr>
          <w:lang w:eastAsia="en-US"/>
        </w:rPr>
        <w:t>ware door God vast verzegeld is</w:t>
      </w:r>
      <w:r w:rsidR="00FD7E8B">
        <w:rPr>
          <w:lang w:eastAsia="en-US"/>
        </w:rPr>
        <w:t>. Z</w:t>
      </w:r>
      <w:r w:rsidRPr="006F5CA2">
        <w:rPr>
          <w:lang w:eastAsia="en-US"/>
        </w:rPr>
        <w:t>ie ook Ezech. 18</w:t>
      </w:r>
      <w:r w:rsidR="006F5CA2">
        <w:rPr>
          <w:lang w:eastAsia="en-US"/>
        </w:rPr>
        <w:t>:</w:t>
      </w:r>
      <w:r w:rsidRPr="006F5CA2">
        <w:rPr>
          <w:lang w:eastAsia="en-US"/>
        </w:rPr>
        <w:t xml:space="preserve"> 5</w:t>
      </w:r>
      <w:r w:rsidR="00BD11AA">
        <w:rPr>
          <w:lang w:eastAsia="en-US"/>
        </w:rPr>
        <w:t>.</w:t>
      </w:r>
    </w:p>
    <w:p w:rsidR="00BD11AA" w:rsidRDefault="00BD11AA" w:rsidP="00BD11AA">
      <w:pPr>
        <w:ind w:firstLine="720"/>
        <w:jc w:val="both"/>
        <w:rPr>
          <w:lang w:eastAsia="en-US"/>
        </w:rPr>
      </w:pPr>
    </w:p>
    <w:p w:rsidR="00BD11AA" w:rsidRDefault="007410FE" w:rsidP="00BD11AA">
      <w:pPr>
        <w:ind w:firstLine="720"/>
        <w:jc w:val="both"/>
        <w:rPr>
          <w:lang w:eastAsia="en-US"/>
        </w:rPr>
      </w:pPr>
      <w:r w:rsidRPr="006F5CA2">
        <w:rPr>
          <w:lang w:eastAsia="en-US"/>
        </w:rPr>
        <w:t>Ten vijfde is in deze ziel aan te merken een ernstig pogen, een groot be</w:t>
      </w:r>
      <w:r w:rsidR="006A2F75">
        <w:rPr>
          <w:lang w:eastAsia="en-US"/>
        </w:rPr>
        <w:t>gere</w:t>
      </w:r>
      <w:r w:rsidRPr="006F5CA2">
        <w:rPr>
          <w:lang w:eastAsia="en-US"/>
        </w:rPr>
        <w:t>n na</w:t>
      </w:r>
      <w:r w:rsidR="00BD11AA">
        <w:rPr>
          <w:lang w:eastAsia="en-US"/>
        </w:rPr>
        <w:t xml:space="preserve">ar en een vlijtig betrachten </w:t>
      </w:r>
      <w:r w:rsidRPr="006F5CA2">
        <w:rPr>
          <w:lang w:eastAsia="en-US"/>
        </w:rPr>
        <w:t xml:space="preserve">van vele Christelijke deugden en dat nog wel </w:t>
      </w:r>
      <w:r w:rsidR="00BD11AA">
        <w:rPr>
          <w:lang w:eastAsia="en-US"/>
        </w:rPr>
        <w:t>m</w:t>
      </w:r>
      <w:r w:rsidRPr="006F5CA2">
        <w:rPr>
          <w:lang w:eastAsia="en-US"/>
        </w:rPr>
        <w:t>et grot</w:t>
      </w:r>
      <w:r w:rsidR="00BD11AA">
        <w:rPr>
          <w:lang w:eastAsia="en-US"/>
        </w:rPr>
        <w:t>e</w:t>
      </w:r>
      <w:r w:rsidRPr="006F5CA2">
        <w:rPr>
          <w:lang w:eastAsia="en-US"/>
        </w:rPr>
        <w:t xml:space="preserve"> omzichtigheid.</w:t>
      </w:r>
      <w:r w:rsidR="00BD11AA">
        <w:rPr>
          <w:lang w:eastAsia="en-US"/>
        </w:rPr>
        <w:t xml:space="preserve"> </w:t>
      </w:r>
      <w:r w:rsidRPr="006F5CA2">
        <w:rPr>
          <w:lang w:eastAsia="en-US"/>
        </w:rPr>
        <w:t xml:space="preserve">Gij ziet en voelt u gedreven </w:t>
      </w:r>
      <w:r w:rsidR="00BD11AA">
        <w:rPr>
          <w:lang w:eastAsia="en-US"/>
        </w:rPr>
        <w:t xml:space="preserve">tot goede werken, </w:t>
      </w:r>
      <w:r w:rsidRPr="006F5CA2">
        <w:rPr>
          <w:lang w:eastAsia="en-US"/>
        </w:rPr>
        <w:t>z</w:t>
      </w:r>
      <w:r w:rsidR="006F5CA2">
        <w:rPr>
          <w:lang w:eastAsia="en-US"/>
        </w:rPr>
        <w:t>ove</w:t>
      </w:r>
      <w:r w:rsidRPr="006F5CA2">
        <w:rPr>
          <w:lang w:eastAsia="en-US"/>
        </w:rPr>
        <w:t xml:space="preserve">el in u is, wilt </w:t>
      </w:r>
      <w:r w:rsidR="00BD11AA">
        <w:rPr>
          <w:lang w:eastAsia="en-US"/>
        </w:rPr>
        <w:t xml:space="preserve">u </w:t>
      </w:r>
      <w:r w:rsidRPr="006F5CA2">
        <w:rPr>
          <w:lang w:eastAsia="en-US"/>
        </w:rPr>
        <w:t>alle geboden Gods nakomen</w:t>
      </w:r>
      <w:r w:rsidR="006F5CA2">
        <w:rPr>
          <w:lang w:eastAsia="en-US"/>
        </w:rPr>
        <w:t>;</w:t>
      </w:r>
      <w:r w:rsidRPr="006F5CA2">
        <w:rPr>
          <w:lang w:eastAsia="en-US"/>
        </w:rPr>
        <w:t xml:space="preserve"> gij streeft er naar God en</w:t>
      </w:r>
      <w:r w:rsidR="001A7589">
        <w:rPr>
          <w:lang w:eastAsia="en-US"/>
        </w:rPr>
        <w:t xml:space="preserve"> uw </w:t>
      </w:r>
      <w:r w:rsidRPr="006F5CA2">
        <w:rPr>
          <w:lang w:eastAsia="en-US"/>
        </w:rPr>
        <w:t>naasten van h</w:t>
      </w:r>
      <w:r w:rsidR="006F5CA2">
        <w:rPr>
          <w:lang w:eastAsia="en-US"/>
        </w:rPr>
        <w:t>ele</w:t>
      </w:r>
      <w:r w:rsidRPr="006F5CA2">
        <w:rPr>
          <w:lang w:eastAsia="en-US"/>
        </w:rPr>
        <w:t>r harte lief te hebben</w:t>
      </w:r>
      <w:r w:rsidR="006F5CA2">
        <w:rPr>
          <w:lang w:eastAsia="en-US"/>
        </w:rPr>
        <w:t>;</w:t>
      </w:r>
      <w:r w:rsidRPr="006F5CA2">
        <w:rPr>
          <w:lang w:eastAsia="en-US"/>
        </w:rPr>
        <w:t xml:space="preserve"> en thans, nu gij in</w:t>
      </w:r>
      <w:r w:rsidR="001910E5">
        <w:rPr>
          <w:lang w:eastAsia="en-US"/>
        </w:rPr>
        <w:t xml:space="preserve"> die </w:t>
      </w:r>
      <w:r w:rsidRPr="006F5CA2">
        <w:rPr>
          <w:lang w:eastAsia="en-US"/>
        </w:rPr>
        <w:t>toestand z</w:t>
      </w:r>
      <w:r w:rsidR="00BD11AA">
        <w:rPr>
          <w:lang w:eastAsia="en-US"/>
        </w:rPr>
        <w:t>ijt, tracht gij er zorgvuldig</w:t>
      </w:r>
      <w:r w:rsidRPr="006F5CA2">
        <w:rPr>
          <w:lang w:eastAsia="en-US"/>
        </w:rPr>
        <w:t xml:space="preserve"> meer dan ooit naar te wan</w:t>
      </w:r>
      <w:r w:rsidRPr="006F5CA2">
        <w:rPr>
          <w:lang w:eastAsia="en-US"/>
        </w:rPr>
        <w:softHyphen/>
        <w:t xml:space="preserve">delen. Dit alles moet u overtuigen, dat Gods genade in u is en dat deze aanvechtingen zeer bevordelijk en dienstig zijn aan </w:t>
      </w:r>
      <w:r w:rsidR="001A7589">
        <w:rPr>
          <w:lang w:eastAsia="en-US"/>
        </w:rPr>
        <w:t>uw</w:t>
      </w:r>
      <w:r w:rsidRPr="006F5CA2">
        <w:rPr>
          <w:lang w:eastAsia="en-US"/>
        </w:rPr>
        <w:t xml:space="preserve"> </w:t>
      </w:r>
      <w:r w:rsidR="00B92AA7">
        <w:rPr>
          <w:lang w:eastAsia="en-US"/>
        </w:rPr>
        <w:t>Godzalig</w:t>
      </w:r>
      <w:r w:rsidR="00BD11AA">
        <w:rPr>
          <w:lang w:eastAsia="en-US"/>
        </w:rPr>
        <w:t>e</w:t>
      </w:r>
      <w:r w:rsidRPr="006F5CA2">
        <w:rPr>
          <w:lang w:eastAsia="en-US"/>
        </w:rPr>
        <w:t xml:space="preserve"> wandel en u daarin versterken. </w:t>
      </w:r>
      <w:r w:rsidR="005A760A">
        <w:rPr>
          <w:lang w:eastAsia="en-US"/>
        </w:rPr>
        <w:t>"</w:t>
      </w:r>
      <w:r w:rsidRPr="006F5CA2">
        <w:rPr>
          <w:lang w:eastAsia="en-US"/>
        </w:rPr>
        <w:t xml:space="preserve">Zonder Mij kunt gij niets doen", zegt Christus. </w:t>
      </w:r>
    </w:p>
    <w:p w:rsidR="00BD11AA" w:rsidRDefault="007410FE" w:rsidP="00BD11AA">
      <w:pPr>
        <w:jc w:val="both"/>
        <w:rPr>
          <w:lang w:eastAsia="en-US"/>
        </w:rPr>
      </w:pPr>
      <w:r w:rsidRPr="006F5CA2">
        <w:rPr>
          <w:lang w:eastAsia="en-US"/>
        </w:rPr>
        <w:t>En</w:t>
      </w:r>
      <w:r w:rsidR="00BD11AA">
        <w:rPr>
          <w:lang w:eastAsia="en-US"/>
        </w:rPr>
        <w:t xml:space="preserve"> Paulus schrijft in zijn eerste</w:t>
      </w:r>
      <w:r w:rsidRPr="006F5CA2">
        <w:rPr>
          <w:lang w:eastAsia="en-US"/>
        </w:rPr>
        <w:t xml:space="preserve"> brief aan de gemeente Gods, die te Corinthe is</w:t>
      </w:r>
      <w:r w:rsidR="006F5CA2">
        <w:rPr>
          <w:lang w:eastAsia="en-US"/>
        </w:rPr>
        <w:t>:</w:t>
      </w:r>
      <w:r w:rsidRPr="006F5CA2">
        <w:rPr>
          <w:lang w:eastAsia="en-US"/>
        </w:rPr>
        <w:t xml:space="preserve"> </w:t>
      </w:r>
      <w:r w:rsidR="005A760A">
        <w:rPr>
          <w:lang w:eastAsia="en-US"/>
        </w:rPr>
        <w:t>"</w:t>
      </w:r>
      <w:r w:rsidRPr="006F5CA2">
        <w:rPr>
          <w:lang w:eastAsia="en-US"/>
        </w:rPr>
        <w:t>Niemand kan zeg</w:t>
      </w:r>
      <w:r w:rsidRPr="006F5CA2">
        <w:rPr>
          <w:lang w:eastAsia="en-US"/>
        </w:rPr>
        <w:softHyphen/>
        <w:t>gen, Jezus</w:t>
      </w:r>
      <w:r w:rsidR="006F5CA2">
        <w:rPr>
          <w:lang w:eastAsia="en-US"/>
        </w:rPr>
        <w:t xml:space="preserve"> de </w:t>
      </w:r>
      <w:r w:rsidRPr="006F5CA2">
        <w:rPr>
          <w:lang w:eastAsia="en-US"/>
        </w:rPr>
        <w:t>Heere te zijn, dan door</w:t>
      </w:r>
      <w:r w:rsidR="006F5CA2">
        <w:rPr>
          <w:lang w:eastAsia="en-US"/>
        </w:rPr>
        <w:t xml:space="preserve"> de </w:t>
      </w:r>
      <w:r w:rsidRPr="006F5CA2">
        <w:rPr>
          <w:lang w:eastAsia="en-US"/>
        </w:rPr>
        <w:t>Heiligen Geest", (12</w:t>
      </w:r>
      <w:r w:rsidR="006F5CA2">
        <w:rPr>
          <w:lang w:eastAsia="en-US"/>
        </w:rPr>
        <w:t>:</w:t>
      </w:r>
      <w:r w:rsidRPr="006F5CA2">
        <w:rPr>
          <w:lang w:eastAsia="en-US"/>
        </w:rPr>
        <w:t xml:space="preserve"> 3). </w:t>
      </w:r>
      <w:r w:rsidR="005A760A">
        <w:rPr>
          <w:lang w:eastAsia="en-US"/>
        </w:rPr>
        <w:t>"</w:t>
      </w:r>
      <w:r w:rsidRPr="006F5CA2">
        <w:rPr>
          <w:lang w:eastAsia="en-US"/>
        </w:rPr>
        <w:t>Of weet gij niet, dat ulieder lichaa</w:t>
      </w:r>
      <w:r w:rsidR="00BD11AA">
        <w:rPr>
          <w:lang w:eastAsia="en-US"/>
        </w:rPr>
        <w:t>m</w:t>
      </w:r>
      <w:r w:rsidRPr="006F5CA2">
        <w:rPr>
          <w:lang w:eastAsia="en-US"/>
        </w:rPr>
        <w:t xml:space="preserve"> een tempel is van</w:t>
      </w:r>
      <w:r w:rsidR="006F5CA2">
        <w:rPr>
          <w:lang w:eastAsia="en-US"/>
        </w:rPr>
        <w:t xml:space="preserve"> de </w:t>
      </w:r>
      <w:r w:rsidRPr="006F5CA2">
        <w:rPr>
          <w:lang w:eastAsia="en-US"/>
        </w:rPr>
        <w:t>Heiligen Geest, Die in u is,</w:t>
      </w:r>
      <w:r w:rsidR="001910E5">
        <w:rPr>
          <w:lang w:eastAsia="en-US"/>
        </w:rPr>
        <w:t xml:space="preserve"> die </w:t>
      </w:r>
      <w:r w:rsidRPr="006F5CA2">
        <w:rPr>
          <w:lang w:eastAsia="en-US"/>
        </w:rPr>
        <w:t>gij van God hebt, en dat gij uwszelfs niet zijt</w:t>
      </w:r>
      <w:r w:rsidR="006F5CA2">
        <w:rPr>
          <w:lang w:eastAsia="en-US"/>
        </w:rPr>
        <w:t>?</w:t>
      </w:r>
      <w:r w:rsidRPr="006F5CA2">
        <w:rPr>
          <w:lang w:eastAsia="en-US"/>
        </w:rPr>
        <w:t>" (6</w:t>
      </w:r>
      <w:r w:rsidR="006F5CA2">
        <w:rPr>
          <w:lang w:eastAsia="en-US"/>
        </w:rPr>
        <w:t>:</w:t>
      </w:r>
      <w:r w:rsidRPr="006F5CA2">
        <w:rPr>
          <w:lang w:eastAsia="en-US"/>
        </w:rPr>
        <w:t xml:space="preserve"> 9). Wij moeten dan ook met P</w:t>
      </w:r>
      <w:r w:rsidR="00BD11AA">
        <w:rPr>
          <w:lang w:eastAsia="en-US"/>
        </w:rPr>
        <w:t>aulus belijden, dat wij van ons</w:t>
      </w:r>
      <w:r w:rsidRPr="006F5CA2">
        <w:rPr>
          <w:lang w:eastAsia="en-US"/>
        </w:rPr>
        <w:t xml:space="preserve">zelven niet bekwaam zijn iets te denken, als uit onszelven, maar dat onze bekwaamheid uit God is, die in ons werkt, beide het willen en het werken, naar Zijn welbehagen. </w:t>
      </w:r>
    </w:p>
    <w:p w:rsidR="007D5A3E" w:rsidRDefault="007410FE" w:rsidP="00273DAF">
      <w:pPr>
        <w:jc w:val="both"/>
        <w:rPr>
          <w:lang w:eastAsia="en-US"/>
        </w:rPr>
      </w:pPr>
      <w:r w:rsidRPr="006F5CA2">
        <w:rPr>
          <w:lang w:eastAsia="en-US"/>
        </w:rPr>
        <w:t>Waar</w:t>
      </w:r>
      <w:r w:rsidR="00BD11AA">
        <w:rPr>
          <w:lang w:eastAsia="en-US"/>
        </w:rPr>
        <w:t xml:space="preserve"> u </w:t>
      </w:r>
      <w:r w:rsidRPr="006F5CA2">
        <w:rPr>
          <w:lang w:eastAsia="en-US"/>
        </w:rPr>
        <w:t>nu ten</w:t>
      </w:r>
      <w:r w:rsidR="001910E5">
        <w:rPr>
          <w:lang w:eastAsia="en-US"/>
        </w:rPr>
        <w:t xml:space="preserve"> deze</w:t>
      </w:r>
      <w:r w:rsidR="00BD11AA">
        <w:rPr>
          <w:lang w:eastAsia="en-US"/>
        </w:rPr>
        <w:t>n</w:t>
      </w:r>
      <w:r w:rsidR="001910E5">
        <w:rPr>
          <w:lang w:eastAsia="en-US"/>
        </w:rPr>
        <w:t xml:space="preserve"> </w:t>
      </w:r>
      <w:r w:rsidRPr="006F5CA2">
        <w:rPr>
          <w:lang w:eastAsia="en-US"/>
        </w:rPr>
        <w:t>opzichte Gods Geest en genade zei in u gevoelt, dat</w:t>
      </w:r>
      <w:r w:rsidR="00BD11AA">
        <w:rPr>
          <w:lang w:eastAsia="en-US"/>
        </w:rPr>
        <w:t xml:space="preserve"> u </w:t>
      </w:r>
      <w:r w:rsidRPr="006F5CA2">
        <w:rPr>
          <w:lang w:eastAsia="en-US"/>
        </w:rPr>
        <w:t>gedreven wordt tot alle goede werken, wat twijfelt</w:t>
      </w:r>
      <w:r w:rsidR="00BD11AA">
        <w:rPr>
          <w:lang w:eastAsia="en-US"/>
        </w:rPr>
        <w:t xml:space="preserve"> u </w:t>
      </w:r>
      <w:r w:rsidRPr="006F5CA2">
        <w:rPr>
          <w:lang w:eastAsia="en-US"/>
        </w:rPr>
        <w:t>dan nog aan</w:t>
      </w:r>
      <w:r w:rsidR="001A7589">
        <w:rPr>
          <w:lang w:eastAsia="en-US"/>
        </w:rPr>
        <w:t xml:space="preserve"> zijn </w:t>
      </w:r>
      <w:r w:rsidRPr="006F5CA2">
        <w:rPr>
          <w:lang w:eastAsia="en-US"/>
        </w:rPr>
        <w:t>tegenwoordigheid</w:t>
      </w:r>
      <w:r w:rsidR="00A97D8C">
        <w:rPr>
          <w:lang w:eastAsia="en-US"/>
        </w:rPr>
        <w:t>? U</w:t>
      </w:r>
      <w:r w:rsidR="001A7589">
        <w:rPr>
          <w:lang w:eastAsia="en-US"/>
        </w:rPr>
        <w:t xml:space="preserve">w </w:t>
      </w:r>
      <w:r w:rsidRPr="006F5CA2">
        <w:rPr>
          <w:lang w:eastAsia="en-US"/>
        </w:rPr>
        <w:t>aandacht nu eens in</w:t>
      </w:r>
      <w:r w:rsidR="00574663">
        <w:rPr>
          <w:lang w:eastAsia="en-US"/>
        </w:rPr>
        <w:t xml:space="preserve"> 't </w:t>
      </w:r>
      <w:r w:rsidR="00BD11AA">
        <w:rPr>
          <w:lang w:eastAsia="en-US"/>
        </w:rPr>
        <w:t>bijzonder op é</w:t>
      </w:r>
      <w:r w:rsidRPr="006F5CA2">
        <w:rPr>
          <w:lang w:eastAsia="en-US"/>
        </w:rPr>
        <w:t>én punt vestigend, n.l. op dit, dat</w:t>
      </w:r>
      <w:r w:rsidR="00BD11AA">
        <w:rPr>
          <w:lang w:eastAsia="en-US"/>
        </w:rPr>
        <w:t xml:space="preserve"> u</w:t>
      </w:r>
      <w:r w:rsidRPr="006F5CA2">
        <w:rPr>
          <w:lang w:eastAsia="en-US"/>
        </w:rPr>
        <w:t xml:space="preserve"> in uw binnenste gevoelt een sterke liefde tot</w:t>
      </w:r>
      <w:r w:rsidR="001A7589">
        <w:rPr>
          <w:lang w:eastAsia="en-US"/>
        </w:rPr>
        <w:t xml:space="preserve"> uw </w:t>
      </w:r>
      <w:r w:rsidRPr="006F5CA2">
        <w:rPr>
          <w:lang w:eastAsia="en-US"/>
        </w:rPr>
        <w:t>naasten in Christus, tot d</w:t>
      </w:r>
      <w:r w:rsidR="00BD11AA">
        <w:rPr>
          <w:lang w:eastAsia="en-US"/>
        </w:rPr>
        <w:t>e broederen en tot de heiligen,</w:t>
      </w:r>
      <w:r w:rsidRPr="006F5CA2">
        <w:rPr>
          <w:lang w:eastAsia="en-US"/>
        </w:rPr>
        <w:t xml:space="preserve"> die</w:t>
      </w:r>
      <w:r w:rsidR="00BD11AA">
        <w:rPr>
          <w:lang w:eastAsia="en-US"/>
        </w:rPr>
        <w:t xml:space="preserve"> u </w:t>
      </w:r>
      <w:r w:rsidRPr="006F5CA2">
        <w:rPr>
          <w:lang w:eastAsia="en-US"/>
        </w:rPr>
        <w:t xml:space="preserve">nu zeer hoogacht en liefhebt, en dat niet om </w:t>
      </w:r>
      <w:r w:rsidR="00326A65">
        <w:rPr>
          <w:lang w:eastAsia="en-US"/>
        </w:rPr>
        <w:t>eni</w:t>
      </w:r>
      <w:r w:rsidRPr="006F5CA2">
        <w:rPr>
          <w:lang w:eastAsia="en-US"/>
        </w:rPr>
        <w:t xml:space="preserve">ge tijdelijke inzichten maar </w:t>
      </w:r>
      <w:r w:rsidR="00326A65">
        <w:rPr>
          <w:lang w:eastAsia="en-US"/>
        </w:rPr>
        <w:t>eni</w:t>
      </w:r>
      <w:r w:rsidRPr="006F5CA2">
        <w:rPr>
          <w:lang w:eastAsia="en-US"/>
        </w:rPr>
        <w:t>g en alleen om,</w:t>
      </w:r>
      <w:r w:rsidR="001A7589">
        <w:rPr>
          <w:lang w:eastAsia="en-US"/>
        </w:rPr>
        <w:t xml:space="preserve"> hun </w:t>
      </w:r>
      <w:r w:rsidR="00B92AA7">
        <w:rPr>
          <w:lang w:eastAsia="en-US"/>
        </w:rPr>
        <w:t>Godzalig</w:t>
      </w:r>
      <w:r w:rsidRPr="006F5CA2">
        <w:rPr>
          <w:lang w:eastAsia="en-US"/>
        </w:rPr>
        <w:t>heid en</w:t>
      </w:r>
      <w:r w:rsidR="001A7589">
        <w:rPr>
          <w:lang w:eastAsia="en-US"/>
        </w:rPr>
        <w:t xml:space="preserve"> hun </w:t>
      </w:r>
      <w:r w:rsidRPr="006F5CA2">
        <w:rPr>
          <w:lang w:eastAsia="en-US"/>
        </w:rPr>
        <w:t>gaven</w:t>
      </w:r>
      <w:r w:rsidR="00BD11AA">
        <w:rPr>
          <w:lang w:eastAsia="en-US"/>
        </w:rPr>
        <w:t xml:space="preserve">; </w:t>
      </w:r>
      <w:r w:rsidRPr="006F5CA2">
        <w:rPr>
          <w:lang w:eastAsia="en-US"/>
        </w:rPr>
        <w:t>dan vraag ik u</w:t>
      </w:r>
      <w:r w:rsidR="00BD11AA">
        <w:rPr>
          <w:lang w:eastAsia="en-US"/>
        </w:rPr>
        <w:t>:</w:t>
      </w:r>
      <w:r w:rsidRPr="006F5CA2">
        <w:rPr>
          <w:lang w:eastAsia="en-US"/>
        </w:rPr>
        <w:t xml:space="preserve"> Hoe </w:t>
      </w:r>
      <w:r w:rsidR="00BD11AA">
        <w:rPr>
          <w:lang w:eastAsia="en-US"/>
        </w:rPr>
        <w:t xml:space="preserve">zou u </w:t>
      </w:r>
      <w:r w:rsidRPr="006F5CA2">
        <w:rPr>
          <w:lang w:eastAsia="en-US"/>
        </w:rPr>
        <w:t>die broeders nu</w:t>
      </w:r>
      <w:r w:rsidR="006F5CA2">
        <w:rPr>
          <w:lang w:eastAsia="en-US"/>
        </w:rPr>
        <w:t xml:space="preserve"> zo </w:t>
      </w:r>
      <w:r w:rsidRPr="006F5CA2">
        <w:rPr>
          <w:lang w:eastAsia="en-US"/>
        </w:rPr>
        <w:t>om</w:t>
      </w:r>
      <w:r w:rsidR="001A7589">
        <w:rPr>
          <w:lang w:eastAsia="en-US"/>
        </w:rPr>
        <w:t xml:space="preserve"> hun </w:t>
      </w:r>
      <w:r w:rsidRPr="006F5CA2">
        <w:rPr>
          <w:lang w:eastAsia="en-US"/>
        </w:rPr>
        <w:t>heilig</w:t>
      </w:r>
      <w:r w:rsidRPr="006F5CA2">
        <w:rPr>
          <w:lang w:eastAsia="en-US"/>
        </w:rPr>
        <w:softHyphen/>
        <w:t xml:space="preserve">heid kunnen hoogachten en liefhebben, ware het </w:t>
      </w:r>
      <w:r w:rsidR="00BD11AA">
        <w:rPr>
          <w:lang w:eastAsia="en-US"/>
        </w:rPr>
        <w:t>niet dat God in u gewerkt had dezelfde</w:t>
      </w:r>
      <w:r w:rsidRPr="006F5CA2">
        <w:rPr>
          <w:lang w:eastAsia="en-US"/>
        </w:rPr>
        <w:t xml:space="preserve"> geest der heilig</w:t>
      </w:r>
      <w:r w:rsidRPr="006F5CA2">
        <w:rPr>
          <w:lang w:eastAsia="en-US"/>
        </w:rPr>
        <w:softHyphen/>
        <w:t>hei</w:t>
      </w:r>
      <w:r w:rsidR="00BD11AA">
        <w:rPr>
          <w:lang w:eastAsia="en-US"/>
        </w:rPr>
        <w:t>d, die allen tot één lichaam sa</w:t>
      </w:r>
      <w:r w:rsidRPr="006F5CA2">
        <w:rPr>
          <w:lang w:eastAsia="en-US"/>
        </w:rPr>
        <w:t>m</w:t>
      </w:r>
      <w:r w:rsidR="00BD11AA">
        <w:rPr>
          <w:lang w:eastAsia="en-US"/>
        </w:rPr>
        <w:t>en</w:t>
      </w:r>
      <w:r w:rsidRPr="006F5CA2">
        <w:rPr>
          <w:lang w:eastAsia="en-US"/>
        </w:rPr>
        <w:t xml:space="preserve"> bindt</w:t>
      </w:r>
      <w:r w:rsidR="006F5CA2">
        <w:rPr>
          <w:lang w:eastAsia="en-US"/>
        </w:rPr>
        <w:t>?</w:t>
      </w:r>
      <w:r w:rsidRPr="006F5CA2">
        <w:rPr>
          <w:lang w:eastAsia="en-US"/>
        </w:rPr>
        <w:t xml:space="preserve"> Dat gij, in uw hart de heiligheid en godsvrucht der vromen, als</w:t>
      </w:r>
      <w:r w:rsidR="001A7589">
        <w:rPr>
          <w:lang w:eastAsia="en-US"/>
        </w:rPr>
        <w:t>me</w:t>
      </w:r>
      <w:r w:rsidR="00BD11AA">
        <w:rPr>
          <w:lang w:eastAsia="en-US"/>
        </w:rPr>
        <w:t>d</w:t>
      </w:r>
      <w:r w:rsidR="001A7589">
        <w:rPr>
          <w:lang w:eastAsia="en-US"/>
        </w:rPr>
        <w:t>e</w:t>
      </w:r>
      <w:r w:rsidRPr="006F5CA2">
        <w:rPr>
          <w:lang w:eastAsia="en-US"/>
        </w:rPr>
        <w:t xml:space="preserve"> hun staat</w:t>
      </w:r>
      <w:r w:rsidR="006F5CA2">
        <w:rPr>
          <w:lang w:eastAsia="en-US"/>
        </w:rPr>
        <w:t xml:space="preserve"> zo </w:t>
      </w:r>
      <w:r w:rsidRPr="006F5CA2">
        <w:rPr>
          <w:lang w:eastAsia="en-US"/>
        </w:rPr>
        <w:t>hoog waardeert, komt uit het</w:t>
      </w:r>
      <w:r w:rsidRPr="006F5CA2">
        <w:rPr>
          <w:lang w:eastAsia="en-US"/>
        </w:rPr>
        <w:softHyphen/>
        <w:t>zelfde beginsel, rust op hetzelfde fondament, heeft de zelfde oorzaak als de geest, die het be</w:t>
      </w:r>
      <w:r w:rsidR="006A2F75">
        <w:rPr>
          <w:lang w:eastAsia="en-US"/>
        </w:rPr>
        <w:t>gere</w:t>
      </w:r>
      <w:r w:rsidRPr="006F5CA2">
        <w:rPr>
          <w:lang w:eastAsia="en-US"/>
        </w:rPr>
        <w:t>n en trachten, naar heiligheid in u werkt. Dat</w:t>
      </w:r>
      <w:r w:rsidR="00BD11AA">
        <w:rPr>
          <w:lang w:eastAsia="en-US"/>
        </w:rPr>
        <w:t xml:space="preserve"> u </w:t>
      </w:r>
      <w:r w:rsidRPr="006F5CA2">
        <w:rPr>
          <w:lang w:eastAsia="en-US"/>
        </w:rPr>
        <w:t>haar</w:t>
      </w:r>
      <w:r w:rsidR="006F5CA2">
        <w:rPr>
          <w:lang w:eastAsia="en-US"/>
        </w:rPr>
        <w:t xml:space="preserve"> zo </w:t>
      </w:r>
      <w:r w:rsidRPr="006F5CA2">
        <w:rPr>
          <w:lang w:eastAsia="en-US"/>
        </w:rPr>
        <w:t>hoog eert en prijst en met David zegt</w:t>
      </w:r>
      <w:r w:rsidR="006F5CA2">
        <w:rPr>
          <w:lang w:eastAsia="en-US"/>
        </w:rPr>
        <w:t>:</w:t>
      </w:r>
      <w:r w:rsidRPr="006F5CA2">
        <w:rPr>
          <w:lang w:eastAsia="en-US"/>
        </w:rPr>
        <w:t xml:space="preserve"> </w:t>
      </w:r>
      <w:r w:rsidR="005A760A">
        <w:rPr>
          <w:lang w:eastAsia="en-US"/>
        </w:rPr>
        <w:t>"</w:t>
      </w:r>
      <w:r w:rsidR="00BD11AA">
        <w:rPr>
          <w:lang w:eastAsia="en-US"/>
        </w:rPr>
        <w:t>Al mijn lust is tot de hei</w:t>
      </w:r>
      <w:r w:rsidRPr="006F5CA2">
        <w:rPr>
          <w:lang w:eastAsia="en-US"/>
        </w:rPr>
        <w:t>ligen, die op de aarde zijn, en de heerlijken"</w:t>
      </w:r>
      <w:r w:rsidR="006F5CA2">
        <w:rPr>
          <w:lang w:eastAsia="en-US"/>
        </w:rPr>
        <w:t>;</w:t>
      </w:r>
      <w:r w:rsidRPr="006F5CA2">
        <w:rPr>
          <w:lang w:eastAsia="en-US"/>
        </w:rPr>
        <w:t xml:space="preserve"> dat</w:t>
      </w:r>
      <w:r w:rsidR="00BD11AA">
        <w:rPr>
          <w:lang w:eastAsia="en-US"/>
        </w:rPr>
        <w:t xml:space="preserve"> u </w:t>
      </w:r>
      <w:r w:rsidRPr="006F5CA2">
        <w:rPr>
          <w:lang w:eastAsia="en-US"/>
        </w:rPr>
        <w:t>die heiligen kent en roemt als de voortreffelijkste, wat bewijst dit anders dan eens geestes met hen deelachtig te zijn en met hen gedreven te worden tot éénzelfde doel</w:t>
      </w:r>
      <w:r w:rsidR="006F5CA2">
        <w:rPr>
          <w:lang w:eastAsia="en-US"/>
        </w:rPr>
        <w:t>?</w:t>
      </w:r>
      <w:r w:rsidRPr="006F5CA2">
        <w:rPr>
          <w:lang w:eastAsia="en-US"/>
        </w:rPr>
        <w:t xml:space="preserve"> </w:t>
      </w:r>
    </w:p>
    <w:p w:rsidR="007D5A3E" w:rsidRDefault="007410FE" w:rsidP="00273DAF">
      <w:pPr>
        <w:jc w:val="both"/>
        <w:rPr>
          <w:lang w:eastAsia="en-US"/>
        </w:rPr>
      </w:pPr>
      <w:r w:rsidRPr="006F5CA2">
        <w:rPr>
          <w:lang w:eastAsia="en-US"/>
        </w:rPr>
        <w:t>Evenals men bij iemand, die gaarne de wetenschap beoefent, bemerkt dat het steeds zijn vermaak is</w:t>
      </w:r>
      <w:r w:rsidR="001A7589">
        <w:rPr>
          <w:lang w:eastAsia="en-US"/>
        </w:rPr>
        <w:t xml:space="preserve"> zijn </w:t>
      </w:r>
      <w:r w:rsidRPr="006F5CA2">
        <w:rPr>
          <w:lang w:eastAsia="en-US"/>
        </w:rPr>
        <w:t>kennis te vermeerderen,</w:t>
      </w:r>
      <w:r w:rsidR="006F5CA2">
        <w:rPr>
          <w:lang w:eastAsia="en-US"/>
        </w:rPr>
        <w:t xml:space="preserve"> zo </w:t>
      </w:r>
      <w:r w:rsidRPr="006F5CA2">
        <w:rPr>
          <w:lang w:eastAsia="en-US"/>
        </w:rPr>
        <w:t xml:space="preserve">kan het niet anders of men zal ook bij hem, wiens hart uitgaat naar de </w:t>
      </w:r>
      <w:r w:rsidR="00B92AA7">
        <w:rPr>
          <w:lang w:eastAsia="en-US"/>
        </w:rPr>
        <w:t>Godzalig</w:t>
      </w:r>
      <w:r w:rsidRPr="006F5CA2">
        <w:rPr>
          <w:lang w:eastAsia="en-US"/>
        </w:rPr>
        <w:t>en en vromen, en dat om</w:t>
      </w:r>
      <w:r w:rsidR="001A7589">
        <w:rPr>
          <w:lang w:eastAsia="en-US"/>
        </w:rPr>
        <w:t xml:space="preserve"> geen </w:t>
      </w:r>
      <w:r w:rsidRPr="006F5CA2">
        <w:rPr>
          <w:lang w:eastAsia="en-US"/>
        </w:rPr>
        <w:t>andere oorzaak dan om</w:t>
      </w:r>
      <w:r w:rsidR="001A7589">
        <w:rPr>
          <w:lang w:eastAsia="en-US"/>
        </w:rPr>
        <w:t xml:space="preserve"> hun </w:t>
      </w:r>
      <w:r w:rsidR="00B92AA7">
        <w:rPr>
          <w:lang w:eastAsia="en-US"/>
        </w:rPr>
        <w:t>Godzalig</w:t>
      </w:r>
      <w:r w:rsidRPr="006F5CA2">
        <w:rPr>
          <w:lang w:eastAsia="en-US"/>
        </w:rPr>
        <w:t>heid, bemerken, dat</w:t>
      </w:r>
      <w:r w:rsidR="007D5A3E">
        <w:rPr>
          <w:lang w:eastAsia="en-US"/>
        </w:rPr>
        <w:t xml:space="preserve"> hij door dezelfde</w:t>
      </w:r>
      <w:r w:rsidRPr="006F5CA2">
        <w:rPr>
          <w:lang w:eastAsia="en-US"/>
        </w:rPr>
        <w:t xml:space="preserve"> geest van heiligheid en vroomheid gedreven wordt, deze</w:t>
      </w:r>
      <w:r w:rsidR="006F5CA2">
        <w:rPr>
          <w:lang w:eastAsia="en-US"/>
        </w:rPr>
        <w:t xml:space="preserve"> zo </w:t>
      </w:r>
      <w:r w:rsidRPr="006F5CA2">
        <w:rPr>
          <w:lang w:eastAsia="en-US"/>
        </w:rPr>
        <w:t>hoog te achten.</w:t>
      </w:r>
      <w:r w:rsidR="00574663">
        <w:rPr>
          <w:lang w:eastAsia="en-US"/>
        </w:rPr>
        <w:t xml:space="preserve"> 't </w:t>
      </w:r>
      <w:r w:rsidRPr="006F5CA2">
        <w:rPr>
          <w:lang w:eastAsia="en-US"/>
        </w:rPr>
        <w:t>Is dan ook daarom, dat de godde</w:t>
      </w:r>
      <w:r w:rsidRPr="006F5CA2">
        <w:rPr>
          <w:lang w:eastAsia="en-US"/>
        </w:rPr>
        <w:softHyphen/>
        <w:t>l</w:t>
      </w:r>
      <w:r w:rsidR="00326A65">
        <w:rPr>
          <w:lang w:eastAsia="en-US"/>
        </w:rPr>
        <w:t>oze</w:t>
      </w:r>
      <w:r w:rsidRPr="006F5CA2">
        <w:rPr>
          <w:lang w:eastAsia="en-US"/>
        </w:rPr>
        <w:t>n er niet toe komen de vromen te beminnen om</w:t>
      </w:r>
      <w:r w:rsidR="001A7589">
        <w:rPr>
          <w:lang w:eastAsia="en-US"/>
        </w:rPr>
        <w:t xml:space="preserve"> hun </w:t>
      </w:r>
      <w:r w:rsidRPr="006F5CA2">
        <w:rPr>
          <w:lang w:eastAsia="en-US"/>
        </w:rPr>
        <w:t>vroomheid, integendeel,</w:t>
      </w:r>
      <w:r w:rsidR="00FD7E8B">
        <w:rPr>
          <w:lang w:eastAsia="en-US"/>
        </w:rPr>
        <w:t xml:space="preserve"> ze </w:t>
      </w:r>
      <w:r w:rsidRPr="006F5CA2">
        <w:rPr>
          <w:lang w:eastAsia="en-US"/>
        </w:rPr>
        <w:t>haten ze</w:t>
      </w:r>
      <w:r w:rsidR="006F5CA2">
        <w:rPr>
          <w:lang w:eastAsia="en-US"/>
        </w:rPr>
        <w:t>;</w:t>
      </w:r>
      <w:r w:rsidRPr="006F5CA2">
        <w:rPr>
          <w:lang w:eastAsia="en-US"/>
        </w:rPr>
        <w:t xml:space="preserve"> maar even waar is ook het tegendeel</w:t>
      </w:r>
      <w:r w:rsidR="006F5CA2">
        <w:rPr>
          <w:lang w:eastAsia="en-US"/>
        </w:rPr>
        <w:t>:</w:t>
      </w:r>
      <w:r w:rsidRPr="006F5CA2">
        <w:rPr>
          <w:lang w:eastAsia="en-US"/>
        </w:rPr>
        <w:t xml:space="preserve"> de vromen en</w:t>
      </w:r>
      <w:r w:rsidR="001A7589">
        <w:rPr>
          <w:lang w:eastAsia="en-US"/>
        </w:rPr>
        <w:t xml:space="preserve"> hun </w:t>
      </w:r>
      <w:r w:rsidRPr="006F5CA2">
        <w:rPr>
          <w:lang w:eastAsia="en-US"/>
        </w:rPr>
        <w:t>vroom</w:t>
      </w:r>
      <w:r w:rsidRPr="006F5CA2">
        <w:rPr>
          <w:lang w:eastAsia="en-US"/>
        </w:rPr>
        <w:softHyphen/>
        <w:t>heid te beminnen is bewijs van een vroom gemoed. Jo</w:t>
      </w:r>
      <w:r w:rsidRPr="006F5CA2">
        <w:rPr>
          <w:lang w:eastAsia="en-US"/>
        </w:rPr>
        <w:softHyphen/>
        <w:t>han</w:t>
      </w:r>
      <w:r w:rsidR="007D5A3E">
        <w:rPr>
          <w:lang w:eastAsia="en-US"/>
        </w:rPr>
        <w:t>nes zegt hiervan in zijn eerste</w:t>
      </w:r>
      <w:r w:rsidRPr="006F5CA2">
        <w:rPr>
          <w:lang w:eastAsia="en-US"/>
        </w:rPr>
        <w:t xml:space="preserve"> brief</w:t>
      </w:r>
      <w:r w:rsidR="006F5CA2">
        <w:rPr>
          <w:lang w:eastAsia="en-US"/>
        </w:rPr>
        <w:t>:</w:t>
      </w:r>
      <w:r w:rsidR="007D5A3E">
        <w:rPr>
          <w:lang w:eastAsia="en-US"/>
        </w:rPr>
        <w:t xml:space="preserve"> "</w:t>
      </w:r>
      <w:r w:rsidRPr="006F5CA2">
        <w:rPr>
          <w:lang w:eastAsia="en-US"/>
        </w:rPr>
        <w:t>Wij weten, dat wij overgegaan zijn uit</w:t>
      </w:r>
      <w:r w:rsidR="006F5CA2">
        <w:rPr>
          <w:lang w:eastAsia="en-US"/>
        </w:rPr>
        <w:t xml:space="preserve"> de </w:t>
      </w:r>
      <w:r w:rsidRPr="006F5CA2">
        <w:rPr>
          <w:lang w:eastAsia="en-US"/>
        </w:rPr>
        <w:t>dood in het leven, de</w:t>
      </w:r>
      <w:r w:rsidRPr="006F5CA2">
        <w:rPr>
          <w:lang w:eastAsia="en-US"/>
        </w:rPr>
        <w:softHyphen/>
        <w:t>wijl wij de broeders liefhebben. Die</w:t>
      </w:r>
      <w:r w:rsidR="006F5CA2">
        <w:rPr>
          <w:lang w:eastAsia="en-US"/>
        </w:rPr>
        <w:t xml:space="preserve"> zijn </w:t>
      </w:r>
      <w:r w:rsidRPr="006F5CA2">
        <w:rPr>
          <w:lang w:eastAsia="en-US"/>
        </w:rPr>
        <w:t>broeder lief</w:t>
      </w:r>
      <w:r w:rsidRPr="006F5CA2">
        <w:rPr>
          <w:lang w:eastAsia="en-US"/>
        </w:rPr>
        <w:softHyphen/>
        <w:t>heeft, blijft in het licht." En Christus zegt in Joh. 13</w:t>
      </w:r>
      <w:r w:rsidR="006F5CA2">
        <w:rPr>
          <w:lang w:eastAsia="en-US"/>
        </w:rPr>
        <w:t>:</w:t>
      </w:r>
      <w:r w:rsidR="007D5A3E">
        <w:rPr>
          <w:lang w:eastAsia="en-US"/>
        </w:rPr>
        <w:t xml:space="preserve"> 35:</w:t>
      </w:r>
      <w:r w:rsidRPr="006F5CA2">
        <w:rPr>
          <w:lang w:eastAsia="en-US"/>
        </w:rPr>
        <w:t xml:space="preserve"> </w:t>
      </w:r>
      <w:r w:rsidR="005A760A">
        <w:rPr>
          <w:lang w:eastAsia="en-US"/>
        </w:rPr>
        <w:t>"</w:t>
      </w:r>
      <w:r w:rsidRPr="006F5CA2">
        <w:rPr>
          <w:lang w:eastAsia="en-US"/>
        </w:rPr>
        <w:t>Hieraan zullen</w:t>
      </w:r>
      <w:r w:rsidR="00FD7E8B">
        <w:rPr>
          <w:lang w:eastAsia="en-US"/>
        </w:rPr>
        <w:t xml:space="preserve"> ze </w:t>
      </w:r>
      <w:r w:rsidRPr="006F5CA2">
        <w:rPr>
          <w:lang w:eastAsia="en-US"/>
        </w:rPr>
        <w:t>allen bekennen, dat</w:t>
      </w:r>
      <w:r w:rsidR="00BD11AA">
        <w:rPr>
          <w:lang w:eastAsia="en-US"/>
        </w:rPr>
        <w:t xml:space="preserve"> </w:t>
      </w:r>
      <w:r w:rsidR="007D5A3E">
        <w:rPr>
          <w:lang w:eastAsia="en-US"/>
        </w:rPr>
        <w:t>gij</w:t>
      </w:r>
      <w:r w:rsidR="00BD11AA">
        <w:rPr>
          <w:lang w:eastAsia="en-US"/>
        </w:rPr>
        <w:t xml:space="preserve"> </w:t>
      </w:r>
      <w:r w:rsidR="00FD7E8B">
        <w:rPr>
          <w:lang w:eastAsia="en-US"/>
        </w:rPr>
        <w:t xml:space="preserve">Mijn </w:t>
      </w:r>
      <w:r w:rsidRPr="006F5CA2">
        <w:rPr>
          <w:lang w:eastAsia="en-US"/>
        </w:rPr>
        <w:t>discipelen zijt,</w:t>
      </w:r>
      <w:r w:rsidR="006F5CA2">
        <w:rPr>
          <w:lang w:eastAsia="en-US"/>
        </w:rPr>
        <w:t xml:space="preserve"> zo</w:t>
      </w:r>
      <w:r w:rsidR="00BD11AA">
        <w:rPr>
          <w:lang w:eastAsia="en-US"/>
        </w:rPr>
        <w:t xml:space="preserve"> </w:t>
      </w:r>
      <w:r w:rsidR="007D5A3E">
        <w:rPr>
          <w:lang w:eastAsia="en-US"/>
        </w:rPr>
        <w:t>gij</w:t>
      </w:r>
      <w:r w:rsidR="00BD11AA">
        <w:rPr>
          <w:lang w:eastAsia="en-US"/>
        </w:rPr>
        <w:t xml:space="preserve"> </w:t>
      </w:r>
      <w:r w:rsidRPr="006F5CA2">
        <w:rPr>
          <w:lang w:eastAsia="en-US"/>
        </w:rPr>
        <w:t xml:space="preserve">liefde hebt onder </w:t>
      </w:r>
      <w:r w:rsidR="007D5A3E">
        <w:rPr>
          <w:lang w:eastAsia="en-US"/>
        </w:rPr>
        <w:t>e</w:t>
      </w:r>
      <w:r w:rsidRPr="006F5CA2">
        <w:rPr>
          <w:lang w:eastAsia="en-US"/>
        </w:rPr>
        <w:t xml:space="preserve">lkanderen." </w:t>
      </w:r>
    </w:p>
    <w:p w:rsidR="007410FE" w:rsidRPr="006F5CA2" w:rsidRDefault="007410FE" w:rsidP="00273DAF">
      <w:pPr>
        <w:jc w:val="both"/>
        <w:rPr>
          <w:lang w:eastAsia="en-US"/>
        </w:rPr>
      </w:pPr>
      <w:r w:rsidRPr="006F5CA2">
        <w:rPr>
          <w:lang w:eastAsia="en-US"/>
        </w:rPr>
        <w:t>In deze zielen is het duidelijk op te merken, dat</w:t>
      </w:r>
      <w:r w:rsidR="001A7589">
        <w:rPr>
          <w:lang w:eastAsia="en-US"/>
        </w:rPr>
        <w:t xml:space="preserve"> hun </w:t>
      </w:r>
      <w:r w:rsidRPr="006F5CA2">
        <w:rPr>
          <w:lang w:eastAsia="en-US"/>
        </w:rPr>
        <w:t>genegenheid zich krachtig tot de vromen en tot de Kerk uitstrekt, dat</w:t>
      </w:r>
      <w:r w:rsidR="00FD7E8B">
        <w:rPr>
          <w:lang w:eastAsia="en-US"/>
        </w:rPr>
        <w:t xml:space="preserve"> ze </w:t>
      </w:r>
      <w:r w:rsidRPr="006F5CA2">
        <w:rPr>
          <w:lang w:eastAsia="en-US"/>
        </w:rPr>
        <w:t>sterk naar hun welvaart verlangen en zich verheugend als het hun goed gaat, zeggen</w:t>
      </w:r>
      <w:r w:rsidR="006F5CA2">
        <w:rPr>
          <w:lang w:eastAsia="en-US"/>
        </w:rPr>
        <w:t>:</w:t>
      </w:r>
      <w:r w:rsidRPr="006F5CA2">
        <w:rPr>
          <w:lang w:eastAsia="en-US"/>
        </w:rPr>
        <w:t xml:space="preserve"> </w:t>
      </w:r>
      <w:r w:rsidR="005A760A">
        <w:rPr>
          <w:lang w:eastAsia="en-US"/>
        </w:rPr>
        <w:t>"</w:t>
      </w:r>
      <w:r w:rsidR="007D5A3E">
        <w:rPr>
          <w:lang w:eastAsia="en-US"/>
        </w:rPr>
        <w:t>O</w:t>
      </w:r>
      <w:r w:rsidRPr="006F5CA2">
        <w:rPr>
          <w:lang w:eastAsia="en-US"/>
        </w:rPr>
        <w:t xml:space="preserve"> Jeru</w:t>
      </w:r>
      <w:r w:rsidRPr="006F5CA2">
        <w:rPr>
          <w:lang w:eastAsia="en-US"/>
        </w:rPr>
        <w:softHyphen/>
        <w:t>zalem, indien ik u vergeet,</w:t>
      </w:r>
      <w:r w:rsidR="006F5CA2">
        <w:rPr>
          <w:lang w:eastAsia="en-US"/>
        </w:rPr>
        <w:t xml:space="preserve"> zo </w:t>
      </w:r>
      <w:r w:rsidRPr="006F5CA2">
        <w:rPr>
          <w:lang w:eastAsia="en-US"/>
        </w:rPr>
        <w:t xml:space="preserve">vergete </w:t>
      </w:r>
      <w:r w:rsidR="00FD7E8B">
        <w:rPr>
          <w:lang w:eastAsia="en-US"/>
        </w:rPr>
        <w:t xml:space="preserve">mijn </w:t>
      </w:r>
      <w:r w:rsidR="007D5A3E">
        <w:rPr>
          <w:lang w:eastAsia="en-US"/>
        </w:rPr>
        <w:t>rechter</w:t>
      </w:r>
      <w:r w:rsidR="007D5A3E">
        <w:rPr>
          <w:lang w:eastAsia="en-US"/>
        </w:rPr>
        <w:softHyphen/>
        <w:t>hand zich</w:t>
      </w:r>
      <w:r w:rsidRPr="006F5CA2">
        <w:rPr>
          <w:lang w:eastAsia="en-US"/>
        </w:rPr>
        <w:t>zelve." Dit is een goed en zeker t</w:t>
      </w:r>
      <w:r w:rsidR="006F5CA2">
        <w:rPr>
          <w:lang w:eastAsia="en-US"/>
        </w:rPr>
        <w:t>eke</w:t>
      </w:r>
      <w:r w:rsidRPr="006F5CA2">
        <w:rPr>
          <w:lang w:eastAsia="en-US"/>
        </w:rPr>
        <w:t>n, dat</w:t>
      </w:r>
      <w:r w:rsidR="00FD7E8B">
        <w:rPr>
          <w:lang w:eastAsia="en-US"/>
        </w:rPr>
        <w:t xml:space="preserve"> ze </w:t>
      </w:r>
      <w:r w:rsidRPr="006F5CA2">
        <w:rPr>
          <w:lang w:eastAsia="en-US"/>
        </w:rPr>
        <w:t>beh</w:t>
      </w:r>
      <w:r w:rsidR="00247DA4">
        <w:rPr>
          <w:lang w:eastAsia="en-US"/>
        </w:rPr>
        <w:t>ore</w:t>
      </w:r>
      <w:r w:rsidRPr="006F5CA2">
        <w:rPr>
          <w:lang w:eastAsia="en-US"/>
        </w:rPr>
        <w:t>n tot die Kerk en onder die vromen, wier welstand</w:t>
      </w:r>
      <w:r w:rsidR="00FD7E8B">
        <w:rPr>
          <w:lang w:eastAsia="en-US"/>
        </w:rPr>
        <w:t xml:space="preserve"> ze </w:t>
      </w:r>
      <w:r w:rsidR="006F5CA2">
        <w:rPr>
          <w:lang w:eastAsia="en-US"/>
        </w:rPr>
        <w:t xml:space="preserve">zo </w:t>
      </w:r>
      <w:r w:rsidRPr="006F5CA2">
        <w:rPr>
          <w:lang w:eastAsia="en-US"/>
        </w:rPr>
        <w:t>hartel</w:t>
      </w:r>
      <w:r w:rsidR="00B93560">
        <w:rPr>
          <w:lang w:eastAsia="en-US"/>
        </w:rPr>
        <w:t>ij</w:t>
      </w:r>
      <w:r w:rsidRPr="006F5CA2">
        <w:rPr>
          <w:lang w:eastAsia="en-US"/>
        </w:rPr>
        <w:t>k be</w:t>
      </w:r>
      <w:r w:rsidR="006A2F75">
        <w:rPr>
          <w:lang w:eastAsia="en-US"/>
        </w:rPr>
        <w:t>gere</w:t>
      </w:r>
      <w:r w:rsidRPr="006F5CA2">
        <w:rPr>
          <w:lang w:eastAsia="en-US"/>
        </w:rPr>
        <w:t>n. Want de Schrift zegt</w:t>
      </w:r>
      <w:r w:rsidR="006F5CA2">
        <w:rPr>
          <w:lang w:eastAsia="en-US"/>
        </w:rPr>
        <w:t>:</w:t>
      </w:r>
      <w:r w:rsidRPr="006F5CA2">
        <w:rPr>
          <w:lang w:eastAsia="en-US"/>
        </w:rPr>
        <w:t xml:space="preserve"> </w:t>
      </w:r>
      <w:r w:rsidR="005A760A">
        <w:rPr>
          <w:lang w:eastAsia="en-US"/>
        </w:rPr>
        <w:t>"</w:t>
      </w:r>
      <w:r w:rsidRPr="006F5CA2">
        <w:rPr>
          <w:lang w:eastAsia="en-US"/>
        </w:rPr>
        <w:t>Bidt om</w:t>
      </w:r>
      <w:r w:rsidR="006F5CA2">
        <w:rPr>
          <w:lang w:eastAsia="en-US"/>
        </w:rPr>
        <w:t xml:space="preserve"> de </w:t>
      </w:r>
      <w:r w:rsidRPr="006F5CA2">
        <w:rPr>
          <w:lang w:eastAsia="en-US"/>
        </w:rPr>
        <w:t>vrede van Jeruzalem. Wèl moeten</w:t>
      </w:r>
      <w:r w:rsidR="00FD7E8B">
        <w:rPr>
          <w:lang w:eastAsia="en-US"/>
        </w:rPr>
        <w:t xml:space="preserve"> ze </w:t>
      </w:r>
      <w:r w:rsidRPr="006F5CA2">
        <w:rPr>
          <w:lang w:eastAsia="en-US"/>
        </w:rPr>
        <w:t>varen, die u beminnen."</w:t>
      </w:r>
    </w:p>
    <w:p w:rsidR="007D5A3E" w:rsidRDefault="007D5A3E" w:rsidP="00273DAF">
      <w:pPr>
        <w:jc w:val="both"/>
        <w:rPr>
          <w:lang w:eastAsia="en-US"/>
        </w:rPr>
      </w:pPr>
    </w:p>
    <w:p w:rsidR="007D5A3E" w:rsidRPr="007D5A3E" w:rsidRDefault="007D5A3E" w:rsidP="00273DAF">
      <w:pPr>
        <w:jc w:val="both"/>
        <w:rPr>
          <w:b/>
          <w:lang w:eastAsia="en-US"/>
        </w:rPr>
      </w:pPr>
      <w:r w:rsidRPr="007D5A3E">
        <w:rPr>
          <w:b/>
          <w:lang w:eastAsia="en-US"/>
        </w:rPr>
        <w:t>Conclusie</w:t>
      </w:r>
    </w:p>
    <w:p w:rsidR="007410FE" w:rsidRPr="006F5CA2" w:rsidRDefault="007410FE" w:rsidP="00273DAF">
      <w:pPr>
        <w:jc w:val="both"/>
        <w:rPr>
          <w:lang w:eastAsia="en-US"/>
        </w:rPr>
      </w:pPr>
      <w:r w:rsidRPr="006F5CA2">
        <w:rPr>
          <w:lang w:eastAsia="en-US"/>
        </w:rPr>
        <w:t>Deze vijf verschijnselen, die wij achtereenvolgens met u nagingen, doen zich altijd in de ziel voor en zijn te midden van de hevigste aanvechtingen in haar waar te nemen</w:t>
      </w:r>
      <w:r w:rsidR="006F5CA2">
        <w:rPr>
          <w:lang w:eastAsia="en-US"/>
        </w:rPr>
        <w:t>;</w:t>
      </w:r>
      <w:r w:rsidRPr="006F5CA2">
        <w:rPr>
          <w:lang w:eastAsia="en-US"/>
        </w:rPr>
        <w:t xml:space="preserve"> het eerste ziet op berouw, de twee volgende zien op geloof, de beide laatste op bek</w:t>
      </w:r>
      <w:r w:rsidR="00326A65">
        <w:rPr>
          <w:lang w:eastAsia="en-US"/>
        </w:rPr>
        <w:t>eri</w:t>
      </w:r>
      <w:r w:rsidRPr="006F5CA2">
        <w:rPr>
          <w:lang w:eastAsia="en-US"/>
        </w:rPr>
        <w:t>ng.</w:t>
      </w:r>
      <w:r w:rsidR="00574663">
        <w:rPr>
          <w:lang w:eastAsia="en-US"/>
        </w:rPr>
        <w:t xml:space="preserve"> 't </w:t>
      </w:r>
      <w:r w:rsidRPr="006F5CA2">
        <w:rPr>
          <w:lang w:eastAsia="en-US"/>
        </w:rPr>
        <w:t>Was op</w:t>
      </w:r>
      <w:r w:rsidR="007D5A3E">
        <w:rPr>
          <w:lang w:eastAsia="en-US"/>
        </w:rPr>
        <w:t xml:space="preserve"> </w:t>
      </w:r>
      <w:r w:rsidRPr="006F5CA2">
        <w:rPr>
          <w:lang w:eastAsia="en-US"/>
        </w:rPr>
        <w:t xml:space="preserve">grond van deze vijf verschijnselen, dat wij voor de ziel </w:t>
      </w:r>
      <w:r w:rsidR="007D5A3E">
        <w:rPr>
          <w:lang w:eastAsia="en-US"/>
        </w:rPr>
        <w:t>h</w:t>
      </w:r>
      <w:r w:rsidRPr="006F5CA2">
        <w:rPr>
          <w:lang w:eastAsia="en-US"/>
        </w:rPr>
        <w:t>et bewijs leverden, dat de zaligmakende genade Gods in haar was. En dit juist hadden wij ons voorgenomen</w:t>
      </w:r>
      <w:r w:rsidR="006F5CA2">
        <w:rPr>
          <w:lang w:eastAsia="en-US"/>
        </w:rPr>
        <w:t>:</w:t>
      </w:r>
      <w:r w:rsidRPr="006F5CA2">
        <w:rPr>
          <w:lang w:eastAsia="en-US"/>
        </w:rPr>
        <w:t xml:space="preserve"> wij zouden de ziel aanwijzen waar in betrekking tot haar, haar God was. </w:t>
      </w:r>
      <w:r w:rsidR="005A760A">
        <w:rPr>
          <w:lang w:eastAsia="en-US"/>
        </w:rPr>
        <w:t>"</w:t>
      </w:r>
      <w:r w:rsidRPr="006F5CA2">
        <w:rPr>
          <w:lang w:eastAsia="en-US"/>
        </w:rPr>
        <w:t>O Sion,</w:t>
      </w:r>
      <w:r w:rsidR="00BD11AA">
        <w:rPr>
          <w:lang w:eastAsia="en-US"/>
        </w:rPr>
        <w:t xml:space="preserve"> </w:t>
      </w:r>
      <w:r w:rsidR="007D5A3E">
        <w:rPr>
          <w:lang w:eastAsia="en-US"/>
        </w:rPr>
        <w:t>gij</w:t>
      </w:r>
      <w:r w:rsidR="00BD11AA">
        <w:rPr>
          <w:lang w:eastAsia="en-US"/>
        </w:rPr>
        <w:t xml:space="preserve"> </w:t>
      </w:r>
      <w:r w:rsidRPr="006F5CA2">
        <w:rPr>
          <w:lang w:eastAsia="en-US"/>
        </w:rPr>
        <w:t>verkondigster van goede boodschap, klim op een h</w:t>
      </w:r>
      <w:r w:rsidR="00273DAF">
        <w:rPr>
          <w:lang w:eastAsia="en-US"/>
        </w:rPr>
        <w:t>oge</w:t>
      </w:r>
      <w:r w:rsidRPr="006F5CA2">
        <w:rPr>
          <w:lang w:eastAsia="en-US"/>
        </w:rPr>
        <w:t>n berg</w:t>
      </w:r>
      <w:r w:rsidR="006F5CA2">
        <w:rPr>
          <w:lang w:eastAsia="en-US"/>
        </w:rPr>
        <w:t>;</w:t>
      </w:r>
      <w:r w:rsidRPr="006F5CA2">
        <w:rPr>
          <w:lang w:eastAsia="en-US"/>
        </w:rPr>
        <w:t xml:space="preserve"> o Jeruza</w:t>
      </w:r>
      <w:r w:rsidRPr="006F5CA2">
        <w:rPr>
          <w:lang w:eastAsia="en-US"/>
        </w:rPr>
        <w:softHyphen/>
        <w:t>lem,</w:t>
      </w:r>
      <w:r w:rsidR="00BD11AA">
        <w:rPr>
          <w:lang w:eastAsia="en-US"/>
        </w:rPr>
        <w:t xml:space="preserve"> </w:t>
      </w:r>
      <w:r w:rsidR="007D5A3E">
        <w:rPr>
          <w:lang w:eastAsia="en-US"/>
        </w:rPr>
        <w:t>gij</w:t>
      </w:r>
      <w:r w:rsidR="00BD11AA">
        <w:rPr>
          <w:lang w:eastAsia="en-US"/>
        </w:rPr>
        <w:t xml:space="preserve"> </w:t>
      </w:r>
      <w:r w:rsidRPr="006F5CA2">
        <w:rPr>
          <w:lang w:eastAsia="en-US"/>
        </w:rPr>
        <w:t>verkondigster van goede boodschap, hef</w:t>
      </w:r>
      <w:r w:rsidR="001A7589">
        <w:rPr>
          <w:lang w:eastAsia="en-US"/>
        </w:rPr>
        <w:t xml:space="preserve"> uw </w:t>
      </w:r>
      <w:r w:rsidRPr="006F5CA2">
        <w:rPr>
          <w:lang w:eastAsia="en-US"/>
        </w:rPr>
        <w:t>st</w:t>
      </w:r>
      <w:r w:rsidR="007D5A3E">
        <w:rPr>
          <w:lang w:eastAsia="en-US"/>
        </w:rPr>
        <w:t>e</w:t>
      </w:r>
      <w:r w:rsidRPr="006F5CA2">
        <w:rPr>
          <w:lang w:eastAsia="en-US"/>
        </w:rPr>
        <w:t>m op met macht, hef ze op, vrees niet, zeg de steden van Juda</w:t>
      </w:r>
      <w:r w:rsidR="006F5CA2">
        <w:rPr>
          <w:lang w:eastAsia="en-US"/>
        </w:rPr>
        <w:t>:</w:t>
      </w:r>
      <w:r w:rsidRPr="006F5CA2">
        <w:rPr>
          <w:lang w:eastAsia="en-US"/>
        </w:rPr>
        <w:t xml:space="preserve"> Ziet, hier is uw God" (Jes. 40</w:t>
      </w:r>
      <w:r w:rsidR="006F5CA2">
        <w:rPr>
          <w:lang w:eastAsia="en-US"/>
        </w:rPr>
        <w:t>:</w:t>
      </w:r>
      <w:r w:rsidRPr="006F5CA2">
        <w:rPr>
          <w:lang w:eastAsia="en-US"/>
        </w:rPr>
        <w:t xml:space="preserve"> 9).</w:t>
      </w:r>
    </w:p>
    <w:p w:rsidR="007D5A3E" w:rsidRDefault="007410FE" w:rsidP="00273DAF">
      <w:pPr>
        <w:jc w:val="both"/>
        <w:rPr>
          <w:lang w:eastAsia="en-US"/>
        </w:rPr>
      </w:pPr>
      <w:r w:rsidRPr="006F5CA2">
        <w:rPr>
          <w:lang w:eastAsia="en-US"/>
        </w:rPr>
        <w:t>Als iemand mij tegenwerpt</w:t>
      </w:r>
      <w:r w:rsidR="006F5CA2">
        <w:rPr>
          <w:lang w:eastAsia="en-US"/>
        </w:rPr>
        <w:t>:</w:t>
      </w:r>
      <w:r w:rsidRPr="006F5CA2">
        <w:rPr>
          <w:lang w:eastAsia="en-US"/>
        </w:rPr>
        <w:t xml:space="preserve"> </w:t>
      </w:r>
      <w:r w:rsidR="005A760A">
        <w:rPr>
          <w:lang w:eastAsia="en-US"/>
        </w:rPr>
        <w:t>"</w:t>
      </w:r>
      <w:r w:rsidRPr="006F5CA2">
        <w:rPr>
          <w:lang w:eastAsia="en-US"/>
        </w:rPr>
        <w:t>Maar dat alles is in mij</w:t>
      </w:r>
      <w:r w:rsidR="006F5CA2">
        <w:rPr>
          <w:lang w:eastAsia="en-US"/>
        </w:rPr>
        <w:t xml:space="preserve"> zo </w:t>
      </w:r>
      <w:r w:rsidRPr="006F5CA2">
        <w:rPr>
          <w:lang w:eastAsia="en-US"/>
        </w:rPr>
        <w:t>onvolkomen,</w:t>
      </w:r>
      <w:r w:rsidR="006F5CA2">
        <w:rPr>
          <w:lang w:eastAsia="en-US"/>
        </w:rPr>
        <w:t xml:space="preserve"> zo </w:t>
      </w:r>
      <w:r w:rsidRPr="006F5CA2">
        <w:rPr>
          <w:lang w:eastAsia="en-US"/>
        </w:rPr>
        <w:t>zwak en met</w:t>
      </w:r>
      <w:r w:rsidR="006F5CA2">
        <w:rPr>
          <w:lang w:eastAsia="en-US"/>
        </w:rPr>
        <w:t xml:space="preserve"> zo </w:t>
      </w:r>
      <w:r w:rsidRPr="006F5CA2">
        <w:rPr>
          <w:lang w:eastAsia="en-US"/>
        </w:rPr>
        <w:t>vele zonden bevlekt", dan antwoord ik</w:t>
      </w:r>
      <w:r w:rsidR="006F5CA2">
        <w:rPr>
          <w:lang w:eastAsia="en-US"/>
        </w:rPr>
        <w:t>:</w:t>
      </w:r>
      <w:r w:rsidRPr="006F5CA2">
        <w:rPr>
          <w:lang w:eastAsia="en-US"/>
        </w:rPr>
        <w:t xml:space="preserve"> </w:t>
      </w:r>
    </w:p>
    <w:p w:rsidR="007D5A3E" w:rsidRDefault="007410FE" w:rsidP="00273DAF">
      <w:pPr>
        <w:jc w:val="both"/>
        <w:rPr>
          <w:lang w:eastAsia="en-US"/>
        </w:rPr>
      </w:pPr>
      <w:r w:rsidRPr="006F5CA2">
        <w:rPr>
          <w:lang w:eastAsia="en-US"/>
        </w:rPr>
        <w:t xml:space="preserve">Voorzeker </w:t>
      </w:r>
      <w:r w:rsidR="007D5A3E">
        <w:rPr>
          <w:lang w:eastAsia="en-US"/>
        </w:rPr>
        <w:t>dat is z</w:t>
      </w:r>
      <w:r w:rsidRPr="006F5CA2">
        <w:rPr>
          <w:lang w:eastAsia="en-US"/>
        </w:rPr>
        <w:t>o</w:t>
      </w:r>
      <w:r w:rsidR="006F5CA2">
        <w:rPr>
          <w:lang w:eastAsia="en-US"/>
        </w:rPr>
        <w:t>;</w:t>
      </w:r>
      <w:r w:rsidRPr="006F5CA2">
        <w:rPr>
          <w:lang w:eastAsia="en-US"/>
        </w:rPr>
        <w:t xml:space="preserve"> God schrijft dan ook niet een zekere mate voor, Hij geeft de trappen niet aan, Hij zegt niet</w:t>
      </w:r>
      <w:r w:rsidR="006F5CA2">
        <w:rPr>
          <w:lang w:eastAsia="en-US"/>
        </w:rPr>
        <w:t xml:space="preserve"> zo </w:t>
      </w:r>
      <w:r w:rsidRPr="006F5CA2">
        <w:rPr>
          <w:lang w:eastAsia="en-US"/>
        </w:rPr>
        <w:t>of</w:t>
      </w:r>
      <w:r w:rsidR="006F5CA2">
        <w:rPr>
          <w:lang w:eastAsia="en-US"/>
        </w:rPr>
        <w:t xml:space="preserve"> zo </w:t>
      </w:r>
      <w:r w:rsidRPr="006F5CA2">
        <w:rPr>
          <w:lang w:eastAsia="en-US"/>
        </w:rPr>
        <w:t>groot moeten het berouw, het geloof en de bek</w:t>
      </w:r>
      <w:r w:rsidR="00326A65">
        <w:rPr>
          <w:lang w:eastAsia="en-US"/>
        </w:rPr>
        <w:t>eri</w:t>
      </w:r>
      <w:r w:rsidRPr="006F5CA2">
        <w:rPr>
          <w:lang w:eastAsia="en-US"/>
        </w:rPr>
        <w:t>ng zijn</w:t>
      </w:r>
      <w:r w:rsidR="006F5CA2">
        <w:rPr>
          <w:lang w:eastAsia="en-US"/>
        </w:rPr>
        <w:t>;</w:t>
      </w:r>
      <w:r w:rsidR="007D5A3E">
        <w:rPr>
          <w:lang w:eastAsia="en-US"/>
        </w:rPr>
        <w:t xml:space="preserve"> neen, wat Hij vereis</w:t>
      </w:r>
      <w:r w:rsidRPr="006F5CA2">
        <w:rPr>
          <w:lang w:eastAsia="en-US"/>
        </w:rPr>
        <w:t>t, is niets dan de zaak zelve, maar die dan ook absoluut en in oprechtheid des harten. En dit juist is het grootste bewijs van oprechtheid, dat men over</w:t>
      </w:r>
      <w:r w:rsidR="001A7589">
        <w:rPr>
          <w:lang w:eastAsia="en-US"/>
        </w:rPr>
        <w:t xml:space="preserve"> zijn </w:t>
      </w:r>
      <w:r w:rsidRPr="006F5CA2">
        <w:rPr>
          <w:lang w:eastAsia="en-US"/>
        </w:rPr>
        <w:t>gebreken klaagt,</w:t>
      </w:r>
      <w:r w:rsidR="001A7589">
        <w:rPr>
          <w:lang w:eastAsia="en-US"/>
        </w:rPr>
        <w:t xml:space="preserve"> zijn </w:t>
      </w:r>
      <w:r w:rsidRPr="006F5CA2">
        <w:rPr>
          <w:lang w:eastAsia="en-US"/>
        </w:rPr>
        <w:t>onvolmaaktheid bekent, gelijk</w:t>
      </w:r>
      <w:r w:rsidR="001A7589">
        <w:rPr>
          <w:lang w:eastAsia="en-US"/>
        </w:rPr>
        <w:t xml:space="preserve"> zijn </w:t>
      </w:r>
      <w:r w:rsidRPr="006F5CA2">
        <w:rPr>
          <w:lang w:eastAsia="en-US"/>
        </w:rPr>
        <w:t xml:space="preserve">Excellentie </w:t>
      </w:r>
      <w:r w:rsidRPr="007D5A3E">
        <w:rPr>
          <w:b/>
          <w:lang w:eastAsia="en-US"/>
        </w:rPr>
        <w:t>Prins Maurits</w:t>
      </w:r>
      <w:r w:rsidR="007D5A3E">
        <w:rPr>
          <w:lang w:eastAsia="en-US"/>
        </w:rPr>
        <w:t xml:space="preserve"> op zijn sterfbed zei</w:t>
      </w:r>
      <w:r w:rsidR="006F5CA2">
        <w:rPr>
          <w:lang w:eastAsia="en-US"/>
        </w:rPr>
        <w:t>:</w:t>
      </w:r>
      <w:r w:rsidRPr="006F5CA2">
        <w:rPr>
          <w:lang w:eastAsia="en-US"/>
        </w:rPr>
        <w:t xml:space="preserve"> </w:t>
      </w:r>
      <w:r w:rsidR="005A760A">
        <w:rPr>
          <w:lang w:eastAsia="en-US"/>
        </w:rPr>
        <w:t>"</w:t>
      </w:r>
      <w:r w:rsidRPr="006F5CA2">
        <w:rPr>
          <w:lang w:eastAsia="en-US"/>
        </w:rPr>
        <w:t xml:space="preserve">Er is niets in de wereld, dat mij bezwaart, </w:t>
      </w:r>
      <w:r w:rsidR="007D5A3E">
        <w:rPr>
          <w:lang w:eastAsia="en-US"/>
        </w:rPr>
        <w:t>al</w:t>
      </w:r>
      <w:r w:rsidRPr="006F5CA2">
        <w:rPr>
          <w:lang w:eastAsia="en-US"/>
        </w:rPr>
        <w:t xml:space="preserve">leen dit bekommert mij, dat het berouw over </w:t>
      </w:r>
      <w:r w:rsidR="00FD7E8B">
        <w:rPr>
          <w:lang w:eastAsia="en-US"/>
        </w:rPr>
        <w:t xml:space="preserve">mijn </w:t>
      </w:r>
      <w:r w:rsidRPr="006F5CA2">
        <w:rPr>
          <w:lang w:eastAsia="en-US"/>
        </w:rPr>
        <w:t>zonden niet</w:t>
      </w:r>
      <w:r w:rsidR="006F5CA2">
        <w:rPr>
          <w:lang w:eastAsia="en-US"/>
        </w:rPr>
        <w:t xml:space="preserve"> zo </w:t>
      </w:r>
      <w:r w:rsidRPr="006F5CA2">
        <w:rPr>
          <w:lang w:eastAsia="en-US"/>
        </w:rPr>
        <w:t>groot is, als het wel behoorde te zijn, en daarover klaag ik, dat ik mij niet</w:t>
      </w:r>
      <w:r w:rsidR="006F5CA2">
        <w:rPr>
          <w:lang w:eastAsia="en-US"/>
        </w:rPr>
        <w:t xml:space="preserve"> zo </w:t>
      </w:r>
      <w:r w:rsidRPr="006F5CA2">
        <w:rPr>
          <w:lang w:eastAsia="en-US"/>
        </w:rPr>
        <w:t xml:space="preserve">kan beteren en God dienen, als ik wel wilde." </w:t>
      </w:r>
    </w:p>
    <w:p w:rsidR="007D5A3E" w:rsidRDefault="007410FE" w:rsidP="00273DAF">
      <w:pPr>
        <w:jc w:val="both"/>
        <w:rPr>
          <w:lang w:eastAsia="en-US"/>
        </w:rPr>
      </w:pPr>
      <w:r w:rsidRPr="006F5CA2">
        <w:rPr>
          <w:lang w:eastAsia="en-US"/>
        </w:rPr>
        <w:t>Inderdaad, heerlijke woorden, die een zeker bewijs zijn van</w:t>
      </w:r>
      <w:r w:rsidR="006F5CA2">
        <w:rPr>
          <w:lang w:eastAsia="en-US"/>
        </w:rPr>
        <w:t xml:space="preserve"> een </w:t>
      </w:r>
      <w:r w:rsidR="007D5A3E">
        <w:rPr>
          <w:lang w:eastAsia="en-US"/>
        </w:rPr>
        <w:t xml:space="preserve">bekeerde </w:t>
      </w:r>
      <w:r w:rsidR="00785D59">
        <w:rPr>
          <w:lang w:eastAsia="en-US"/>
        </w:rPr>
        <w:t>hemels</w:t>
      </w:r>
      <w:r w:rsidRPr="006F5CA2">
        <w:rPr>
          <w:lang w:eastAsia="en-US"/>
        </w:rPr>
        <w:t>e ziel</w:t>
      </w:r>
      <w:r w:rsidR="001A7589">
        <w:rPr>
          <w:lang w:eastAsia="en-US"/>
        </w:rPr>
        <w:t>!</w:t>
      </w:r>
      <w:r w:rsidRPr="006F5CA2">
        <w:rPr>
          <w:lang w:eastAsia="en-US"/>
        </w:rPr>
        <w:t xml:space="preserve"> Want dit is juist onze volmaaktheid, dat wij onze onvolmaaktheid kennen en over onze zon</w:t>
      </w:r>
      <w:r w:rsidRPr="006F5CA2">
        <w:rPr>
          <w:lang w:eastAsia="en-US"/>
        </w:rPr>
        <w:softHyphen/>
        <w:t>den klagen, inzonderheid daarover klagen, dat wij onze zonden niet meer beklagen kunnen</w:t>
      </w:r>
      <w:r w:rsidR="00FD7E8B">
        <w:rPr>
          <w:lang w:eastAsia="en-US"/>
        </w:rPr>
        <w:t xml:space="preserve">. </w:t>
      </w:r>
    </w:p>
    <w:p w:rsidR="007410FE" w:rsidRPr="006F5CA2" w:rsidRDefault="00FD7E8B" w:rsidP="00273DAF">
      <w:pPr>
        <w:jc w:val="both"/>
        <w:rPr>
          <w:lang w:eastAsia="en-US"/>
        </w:rPr>
      </w:pPr>
      <w:r>
        <w:rPr>
          <w:lang w:eastAsia="en-US"/>
        </w:rPr>
        <w:t>Z</w:t>
      </w:r>
      <w:r w:rsidR="006F5CA2">
        <w:rPr>
          <w:lang w:eastAsia="en-US"/>
        </w:rPr>
        <w:t xml:space="preserve">o </w:t>
      </w:r>
      <w:r w:rsidR="007410FE" w:rsidRPr="006F5CA2">
        <w:rPr>
          <w:lang w:eastAsia="en-US"/>
        </w:rPr>
        <w:t>wordt van</w:t>
      </w:r>
      <w:r w:rsidR="006F5CA2">
        <w:rPr>
          <w:lang w:eastAsia="en-US"/>
        </w:rPr>
        <w:t xml:space="preserve"> de </w:t>
      </w:r>
      <w:r w:rsidR="007410FE" w:rsidRPr="006F5CA2">
        <w:rPr>
          <w:lang w:eastAsia="en-US"/>
        </w:rPr>
        <w:t>martelaar Wil</w:t>
      </w:r>
      <w:r w:rsidR="007D5A3E">
        <w:rPr>
          <w:lang w:eastAsia="en-US"/>
        </w:rPr>
        <w:t xml:space="preserve">liam </w:t>
      </w:r>
      <w:r w:rsidR="007410FE" w:rsidRPr="006F5CA2">
        <w:rPr>
          <w:lang w:eastAsia="en-US"/>
        </w:rPr>
        <w:t>Ga</w:t>
      </w:r>
      <w:r w:rsidR="007D5A3E">
        <w:rPr>
          <w:lang w:eastAsia="en-US"/>
        </w:rPr>
        <w:t>rdiner</w:t>
      </w:r>
      <w:r w:rsidR="007410FE" w:rsidRPr="006F5CA2">
        <w:rPr>
          <w:lang w:eastAsia="en-US"/>
        </w:rPr>
        <w:t xml:space="preserve"> (1</w:t>
      </w:r>
      <w:r w:rsidR="007D5A3E">
        <w:rPr>
          <w:lang w:eastAsia="en-US"/>
        </w:rPr>
        <w:t>5</w:t>
      </w:r>
      <w:r w:rsidR="007410FE" w:rsidRPr="006F5CA2">
        <w:rPr>
          <w:lang w:eastAsia="en-US"/>
        </w:rPr>
        <w:t>52) verhaald, dat hij, steeds</w:t>
      </w:r>
      <w:r w:rsidR="001A7589">
        <w:rPr>
          <w:lang w:eastAsia="en-US"/>
        </w:rPr>
        <w:t xml:space="preserve"> zijn </w:t>
      </w:r>
      <w:r w:rsidR="007410FE" w:rsidRPr="006F5CA2">
        <w:rPr>
          <w:lang w:eastAsia="en-US"/>
        </w:rPr>
        <w:t>gr</w:t>
      </w:r>
      <w:r w:rsidR="00273DAF">
        <w:rPr>
          <w:lang w:eastAsia="en-US"/>
        </w:rPr>
        <w:t>ote</w:t>
      </w:r>
      <w:r w:rsidR="007410FE" w:rsidRPr="006F5CA2">
        <w:rPr>
          <w:lang w:eastAsia="en-US"/>
        </w:rPr>
        <w:t xml:space="preserve"> zwakheid bew</w:t>
      </w:r>
      <w:r w:rsidR="00273DAF">
        <w:rPr>
          <w:lang w:eastAsia="en-US"/>
        </w:rPr>
        <w:t>ene</w:t>
      </w:r>
      <w:r w:rsidR="007410FE" w:rsidRPr="006F5CA2">
        <w:rPr>
          <w:lang w:eastAsia="en-US"/>
        </w:rPr>
        <w:t xml:space="preserve">nd, hierover klaagde, </w:t>
      </w:r>
      <w:r w:rsidR="005A760A">
        <w:rPr>
          <w:lang w:eastAsia="en-US"/>
        </w:rPr>
        <w:t>"</w:t>
      </w:r>
      <w:r w:rsidR="007410FE" w:rsidRPr="006F5CA2">
        <w:rPr>
          <w:lang w:eastAsia="en-US"/>
        </w:rPr>
        <w:t>dat hij</w:t>
      </w:r>
      <w:r w:rsidR="001A7589">
        <w:rPr>
          <w:lang w:eastAsia="en-US"/>
        </w:rPr>
        <w:t xml:space="preserve"> zijn </w:t>
      </w:r>
      <w:r w:rsidR="007410FE" w:rsidRPr="006F5CA2">
        <w:rPr>
          <w:lang w:eastAsia="en-US"/>
        </w:rPr>
        <w:t xml:space="preserve">zonden niet genoeg haten en de ware </w:t>
      </w:r>
      <w:r w:rsidR="00B92AA7">
        <w:rPr>
          <w:lang w:eastAsia="en-US"/>
        </w:rPr>
        <w:t>Godzalig</w:t>
      </w:r>
      <w:r w:rsidR="007410FE" w:rsidRPr="006F5CA2">
        <w:rPr>
          <w:lang w:eastAsia="en-US"/>
        </w:rPr>
        <w:softHyphen/>
        <w:t>heid niet ijverig genoeg beminnen kon."</w:t>
      </w:r>
    </w:p>
    <w:p w:rsidR="007D5A3E" w:rsidRDefault="007D5A3E" w:rsidP="00273DAF">
      <w:pPr>
        <w:jc w:val="both"/>
        <w:rPr>
          <w:lang w:eastAsia="en-US"/>
        </w:rPr>
      </w:pPr>
    </w:p>
    <w:p w:rsidR="007D5A3E" w:rsidRPr="007D5A3E" w:rsidRDefault="007410FE" w:rsidP="00273DAF">
      <w:pPr>
        <w:jc w:val="both"/>
        <w:rPr>
          <w:b/>
          <w:i/>
          <w:lang w:eastAsia="en-US"/>
        </w:rPr>
      </w:pPr>
      <w:r w:rsidRPr="006F5CA2">
        <w:rPr>
          <w:lang w:eastAsia="en-US"/>
        </w:rPr>
        <w:t xml:space="preserve">In de </w:t>
      </w:r>
      <w:r w:rsidR="000E53E8">
        <w:rPr>
          <w:lang w:eastAsia="en-US"/>
        </w:rPr>
        <w:t>tweede</w:t>
      </w:r>
      <w:r w:rsidRPr="006F5CA2">
        <w:rPr>
          <w:lang w:eastAsia="en-US"/>
        </w:rPr>
        <w:t xml:space="preserve"> plaats hadden wij ons voorgenomen </w:t>
      </w:r>
      <w:r w:rsidRPr="007D5A3E">
        <w:rPr>
          <w:b/>
          <w:i/>
          <w:lang w:eastAsia="en-US"/>
        </w:rPr>
        <w:t>voor zulk</w:t>
      </w:r>
      <w:r w:rsidR="006F5CA2" w:rsidRPr="007D5A3E">
        <w:rPr>
          <w:b/>
          <w:i/>
          <w:lang w:eastAsia="en-US"/>
        </w:rPr>
        <w:t xml:space="preserve"> een </w:t>
      </w:r>
      <w:r w:rsidRPr="007D5A3E">
        <w:rPr>
          <w:b/>
          <w:i/>
          <w:lang w:eastAsia="en-US"/>
        </w:rPr>
        <w:t xml:space="preserve">ziel te bewijzen, dat tegelijk met deze geestelijke verlatingen toch de genade Gods, het geloof en de zaligheid bestaanbaar waren. </w:t>
      </w:r>
    </w:p>
    <w:p w:rsidR="007D5A3E" w:rsidRDefault="007410FE" w:rsidP="00273DAF">
      <w:pPr>
        <w:jc w:val="both"/>
        <w:rPr>
          <w:lang w:eastAsia="en-US"/>
        </w:rPr>
      </w:pPr>
      <w:r w:rsidRPr="006F5CA2">
        <w:rPr>
          <w:lang w:eastAsia="en-US"/>
        </w:rPr>
        <w:t>M. a. w.</w:t>
      </w:r>
      <w:r w:rsidR="006F5CA2">
        <w:rPr>
          <w:lang w:eastAsia="en-US"/>
        </w:rPr>
        <w:t>:</w:t>
      </w:r>
      <w:r w:rsidRPr="006F5CA2">
        <w:rPr>
          <w:lang w:eastAsia="en-US"/>
        </w:rPr>
        <w:t xml:space="preserve"> wij moeten bewijzen, dat </w:t>
      </w:r>
    </w:p>
    <w:p w:rsidR="007D5A3E" w:rsidRDefault="007410FE" w:rsidP="00273DAF">
      <w:pPr>
        <w:jc w:val="both"/>
        <w:rPr>
          <w:lang w:eastAsia="en-US"/>
        </w:rPr>
      </w:pPr>
      <w:r w:rsidRPr="006F5CA2">
        <w:rPr>
          <w:lang w:eastAsia="en-US"/>
        </w:rPr>
        <w:t>1° noch het geloof en de genade Gods in de ziel</w:t>
      </w:r>
      <w:r w:rsidR="006F5CA2">
        <w:rPr>
          <w:lang w:eastAsia="en-US"/>
        </w:rPr>
        <w:t>;</w:t>
      </w:r>
      <w:r w:rsidRPr="006F5CA2">
        <w:rPr>
          <w:lang w:eastAsia="en-US"/>
        </w:rPr>
        <w:t xml:space="preserve"> </w:t>
      </w:r>
    </w:p>
    <w:p w:rsidR="007D5A3E" w:rsidRDefault="007D5A3E" w:rsidP="00273DAF">
      <w:pPr>
        <w:jc w:val="both"/>
        <w:rPr>
          <w:lang w:eastAsia="en-US"/>
        </w:rPr>
      </w:pPr>
      <w:r>
        <w:rPr>
          <w:lang w:eastAsia="en-US"/>
        </w:rPr>
        <w:t>2</w:t>
      </w:r>
      <w:r w:rsidR="007410FE" w:rsidRPr="006F5CA2">
        <w:rPr>
          <w:lang w:eastAsia="en-US"/>
        </w:rPr>
        <w:t>° noch Gods genadige gunst</w:t>
      </w:r>
      <w:r w:rsidR="006F5CA2">
        <w:rPr>
          <w:lang w:eastAsia="en-US"/>
        </w:rPr>
        <w:t>;</w:t>
      </w:r>
      <w:r w:rsidR="007410FE" w:rsidRPr="006F5CA2">
        <w:rPr>
          <w:lang w:eastAsia="en-US"/>
        </w:rPr>
        <w:t xml:space="preserve"> </w:t>
      </w:r>
    </w:p>
    <w:p w:rsidR="007410FE" w:rsidRPr="006F5CA2" w:rsidRDefault="007410FE" w:rsidP="00273DAF">
      <w:pPr>
        <w:jc w:val="both"/>
        <w:rPr>
          <w:lang w:eastAsia="en-US"/>
        </w:rPr>
      </w:pPr>
      <w:r w:rsidRPr="006F5CA2">
        <w:rPr>
          <w:lang w:eastAsia="en-US"/>
        </w:rPr>
        <w:t>3° noch de zaligheid in of wegens deze aanvechtingen vernietigd worden</w:t>
      </w:r>
      <w:r w:rsidR="006F5CA2">
        <w:rPr>
          <w:lang w:eastAsia="en-US"/>
        </w:rPr>
        <w:t>;</w:t>
      </w:r>
      <w:r w:rsidRPr="006F5CA2">
        <w:rPr>
          <w:lang w:eastAsia="en-US"/>
        </w:rPr>
        <w:t xml:space="preserve"> in éen woord, wij hebben te bewijzen</w:t>
      </w:r>
      <w:r w:rsidR="006F5CA2">
        <w:rPr>
          <w:lang w:eastAsia="en-US"/>
        </w:rPr>
        <w:t>:</w:t>
      </w:r>
      <w:r w:rsidRPr="006F5CA2">
        <w:rPr>
          <w:lang w:eastAsia="en-US"/>
        </w:rPr>
        <w:t xml:space="preserve"> </w:t>
      </w:r>
      <w:r w:rsidRPr="007D5A3E">
        <w:rPr>
          <w:i/>
          <w:lang w:eastAsia="en-US"/>
        </w:rPr>
        <w:t>de vol</w:t>
      </w:r>
      <w:r w:rsidRPr="007D5A3E">
        <w:rPr>
          <w:i/>
          <w:lang w:eastAsia="en-US"/>
        </w:rPr>
        <w:softHyphen/>
        <w:t>harding der Heiligen.</w:t>
      </w:r>
    </w:p>
    <w:p w:rsidR="007D5A3E" w:rsidRDefault="007D5A3E" w:rsidP="00273DAF">
      <w:pPr>
        <w:jc w:val="both"/>
        <w:rPr>
          <w:lang w:eastAsia="en-US"/>
        </w:rPr>
      </w:pPr>
    </w:p>
    <w:p w:rsidR="007410FE" w:rsidRPr="006F5CA2" w:rsidRDefault="007D5A3E" w:rsidP="00273DAF">
      <w:pPr>
        <w:jc w:val="both"/>
        <w:rPr>
          <w:lang w:eastAsia="en-US"/>
        </w:rPr>
      </w:pPr>
      <w:r w:rsidRPr="006F5CA2">
        <w:rPr>
          <w:lang w:eastAsia="en-US"/>
        </w:rPr>
        <w:t>1</w:t>
      </w:r>
      <w:r w:rsidRPr="003D6AA1">
        <w:rPr>
          <w:lang w:eastAsia="en-US"/>
        </w:rPr>
        <w:t xml:space="preserve">° </w:t>
      </w:r>
      <w:r w:rsidR="007410FE" w:rsidRPr="003D6AA1">
        <w:rPr>
          <w:i/>
          <w:lang w:eastAsia="en-US"/>
        </w:rPr>
        <w:t>Dat noch het geloof, noch de genade Gods in de ziel vernietigd wordt,</w:t>
      </w:r>
      <w:r w:rsidR="007410FE" w:rsidRPr="006F5CA2">
        <w:rPr>
          <w:lang w:eastAsia="en-US"/>
        </w:rPr>
        <w:t xml:space="preserve"> blijkt uit 1 Joh. 3</w:t>
      </w:r>
      <w:r w:rsidR="006F5CA2">
        <w:rPr>
          <w:lang w:eastAsia="en-US"/>
        </w:rPr>
        <w:t>:</w:t>
      </w:r>
      <w:r w:rsidR="007410FE" w:rsidRPr="006F5CA2">
        <w:rPr>
          <w:lang w:eastAsia="en-US"/>
        </w:rPr>
        <w:t xml:space="preserve"> 9, </w:t>
      </w:r>
      <w:r w:rsidR="005A760A">
        <w:rPr>
          <w:lang w:eastAsia="en-US"/>
        </w:rPr>
        <w:t>"</w:t>
      </w:r>
      <w:r w:rsidR="007410FE" w:rsidRPr="006F5CA2">
        <w:rPr>
          <w:lang w:eastAsia="en-US"/>
        </w:rPr>
        <w:t xml:space="preserve">want </w:t>
      </w:r>
      <w:r>
        <w:rPr>
          <w:lang w:eastAsia="en-US"/>
        </w:rPr>
        <w:t>Z</w:t>
      </w:r>
      <w:r w:rsidR="007410FE" w:rsidRPr="006F5CA2">
        <w:rPr>
          <w:lang w:eastAsia="en-US"/>
        </w:rPr>
        <w:t>ijn zaad blijft in hem"</w:t>
      </w:r>
      <w:r w:rsidR="006F5CA2">
        <w:rPr>
          <w:lang w:eastAsia="en-US"/>
        </w:rPr>
        <w:t>;</w:t>
      </w:r>
      <w:r w:rsidR="007410FE" w:rsidRPr="006F5CA2">
        <w:rPr>
          <w:lang w:eastAsia="en-US"/>
        </w:rPr>
        <w:t xml:space="preserve"> uit Joh. 14</w:t>
      </w:r>
      <w:r w:rsidR="006F5CA2">
        <w:rPr>
          <w:lang w:eastAsia="en-US"/>
        </w:rPr>
        <w:t>:</w:t>
      </w:r>
      <w:r w:rsidR="007410FE" w:rsidRPr="006F5CA2">
        <w:rPr>
          <w:lang w:eastAsia="en-US"/>
        </w:rPr>
        <w:t xml:space="preserve"> 17</w:t>
      </w:r>
      <w:r w:rsidR="006F5CA2">
        <w:rPr>
          <w:lang w:eastAsia="en-US"/>
        </w:rPr>
        <w:t>:</w:t>
      </w:r>
      <w:r w:rsidR="007410FE" w:rsidRPr="006F5CA2">
        <w:rPr>
          <w:lang w:eastAsia="en-US"/>
        </w:rPr>
        <w:t xml:space="preserve"> </w:t>
      </w:r>
      <w:r w:rsidR="005A760A">
        <w:rPr>
          <w:lang w:eastAsia="en-US"/>
        </w:rPr>
        <w:t>"</w:t>
      </w:r>
      <w:r w:rsidR="007410FE" w:rsidRPr="006F5CA2">
        <w:rPr>
          <w:lang w:eastAsia="en-US"/>
        </w:rPr>
        <w:t>de Geest der waarheid blijft bij ulieden en</w:t>
      </w:r>
      <w:r w:rsidR="00BD11AA">
        <w:rPr>
          <w:lang w:eastAsia="en-US"/>
        </w:rPr>
        <w:t xml:space="preserve"> u </w:t>
      </w:r>
      <w:r w:rsidR="007410FE" w:rsidRPr="006F5CA2">
        <w:rPr>
          <w:lang w:eastAsia="en-US"/>
        </w:rPr>
        <w:t>kent Hem</w:t>
      </w:r>
      <w:r w:rsidR="006F5CA2">
        <w:rPr>
          <w:lang w:eastAsia="en-US"/>
        </w:rPr>
        <w:t>;</w:t>
      </w:r>
      <w:r w:rsidR="007410FE" w:rsidRPr="006F5CA2">
        <w:rPr>
          <w:lang w:eastAsia="en-US"/>
        </w:rPr>
        <w:t xml:space="preserve"> en uit vers 16</w:t>
      </w:r>
      <w:r w:rsidR="006F5CA2">
        <w:rPr>
          <w:lang w:eastAsia="en-US"/>
        </w:rPr>
        <w:t>:</w:t>
      </w:r>
      <w:r w:rsidR="007410FE" w:rsidRPr="006F5CA2">
        <w:rPr>
          <w:lang w:eastAsia="en-US"/>
        </w:rPr>
        <w:t xml:space="preserve"> </w:t>
      </w:r>
      <w:r w:rsidR="005A760A">
        <w:rPr>
          <w:lang w:eastAsia="en-US"/>
        </w:rPr>
        <w:t>"</w:t>
      </w:r>
      <w:r w:rsidR="007410FE" w:rsidRPr="006F5CA2">
        <w:rPr>
          <w:lang w:eastAsia="en-US"/>
        </w:rPr>
        <w:t>Hij zal u een anderen Trooster geven, opdat Hij bij u blijve in der eeuwigheid</w:t>
      </w:r>
      <w:r w:rsidR="006F5CA2">
        <w:rPr>
          <w:lang w:eastAsia="en-US"/>
        </w:rPr>
        <w:t>;</w:t>
      </w:r>
      <w:r w:rsidR="007410FE" w:rsidRPr="006F5CA2">
        <w:rPr>
          <w:lang w:eastAsia="en-US"/>
        </w:rPr>
        <w:t>" uit Joh. 4</w:t>
      </w:r>
      <w:r w:rsidR="006F5CA2">
        <w:rPr>
          <w:lang w:eastAsia="en-US"/>
        </w:rPr>
        <w:t>:</w:t>
      </w:r>
      <w:r w:rsidR="007410FE" w:rsidRPr="006F5CA2">
        <w:rPr>
          <w:lang w:eastAsia="en-US"/>
        </w:rPr>
        <w:t xml:space="preserve"> 13 en 14</w:t>
      </w:r>
      <w:r w:rsidR="006F5CA2">
        <w:rPr>
          <w:lang w:eastAsia="en-US"/>
        </w:rPr>
        <w:t>:</w:t>
      </w:r>
      <w:r w:rsidR="007410FE" w:rsidRPr="006F5CA2">
        <w:rPr>
          <w:lang w:eastAsia="en-US"/>
        </w:rPr>
        <w:t xml:space="preserve"> </w:t>
      </w:r>
      <w:r w:rsidR="005A760A">
        <w:rPr>
          <w:lang w:eastAsia="en-US"/>
        </w:rPr>
        <w:t>"</w:t>
      </w:r>
      <w:r w:rsidR="007410FE" w:rsidRPr="006F5CA2">
        <w:rPr>
          <w:lang w:eastAsia="en-US"/>
        </w:rPr>
        <w:t>Een ieder, die van dit water drinkt, zal wederom dorsten</w:t>
      </w:r>
      <w:r w:rsidR="006F5CA2">
        <w:rPr>
          <w:lang w:eastAsia="en-US"/>
        </w:rPr>
        <w:t>;</w:t>
      </w:r>
      <w:r w:rsidR="007410FE" w:rsidRPr="006F5CA2">
        <w:rPr>
          <w:lang w:eastAsia="en-US"/>
        </w:rPr>
        <w:t xml:space="preserve"> maar</w:t>
      </w:r>
      <w:r w:rsidR="006F5CA2">
        <w:rPr>
          <w:lang w:eastAsia="en-US"/>
        </w:rPr>
        <w:t xml:space="preserve"> zo </w:t>
      </w:r>
      <w:r w:rsidR="007410FE" w:rsidRPr="006F5CA2">
        <w:rPr>
          <w:lang w:eastAsia="en-US"/>
        </w:rPr>
        <w:t>wie gedronken zal hebben van het water, dat Ik hem zal geven,</w:t>
      </w:r>
      <w:r w:rsidR="001910E5">
        <w:rPr>
          <w:lang w:eastAsia="en-US"/>
        </w:rPr>
        <w:t xml:space="preserve"> die </w:t>
      </w:r>
      <w:r w:rsidR="007410FE" w:rsidRPr="006F5CA2">
        <w:rPr>
          <w:lang w:eastAsia="en-US"/>
        </w:rPr>
        <w:t>zal in eeuwigheid niet dorsten, maar</w:t>
      </w:r>
      <w:r>
        <w:rPr>
          <w:lang w:eastAsia="en-US"/>
        </w:rPr>
        <w:t xml:space="preserve"> </w:t>
      </w:r>
      <w:r w:rsidR="007410FE" w:rsidRPr="006F5CA2">
        <w:rPr>
          <w:lang w:eastAsia="en-US"/>
        </w:rPr>
        <w:t>het water, dat Ik hem zal geven, zal in hem worden een fontein van water, springende tot in het eeuwige leven</w:t>
      </w:r>
      <w:r>
        <w:rPr>
          <w:lang w:eastAsia="en-US"/>
        </w:rPr>
        <w:t>". E</w:t>
      </w:r>
      <w:r w:rsidR="007410FE" w:rsidRPr="006F5CA2">
        <w:rPr>
          <w:lang w:eastAsia="en-US"/>
        </w:rPr>
        <w:t>n uit Philipp. 1</w:t>
      </w:r>
      <w:r w:rsidR="006F5CA2">
        <w:rPr>
          <w:lang w:eastAsia="en-US"/>
        </w:rPr>
        <w:t>:</w:t>
      </w:r>
      <w:r w:rsidR="007410FE" w:rsidRPr="006F5CA2">
        <w:rPr>
          <w:lang w:eastAsia="en-US"/>
        </w:rPr>
        <w:t xml:space="preserve"> 6</w:t>
      </w:r>
      <w:r w:rsidR="006F5CA2">
        <w:rPr>
          <w:lang w:eastAsia="en-US"/>
        </w:rPr>
        <w:t>:</w:t>
      </w:r>
      <w:r w:rsidR="007410FE" w:rsidRPr="006F5CA2">
        <w:rPr>
          <w:lang w:eastAsia="en-US"/>
        </w:rPr>
        <w:t xml:space="preserve"> </w:t>
      </w:r>
      <w:r>
        <w:rPr>
          <w:lang w:eastAsia="en-US"/>
        </w:rPr>
        <w:t>"</w:t>
      </w:r>
      <w:r w:rsidR="007410FE" w:rsidRPr="006F5CA2">
        <w:rPr>
          <w:lang w:eastAsia="en-US"/>
        </w:rPr>
        <w:t>Vertro</w:t>
      </w:r>
      <w:r w:rsidR="001A7589">
        <w:rPr>
          <w:lang w:eastAsia="en-US"/>
        </w:rPr>
        <w:t>uw</w:t>
      </w:r>
      <w:r w:rsidR="007410FE" w:rsidRPr="006F5CA2">
        <w:rPr>
          <w:lang w:eastAsia="en-US"/>
        </w:rPr>
        <w:t>de ditzelve, dat Hij, Die in u een goed werk begonnen heeft; dat voleindigen zal tot op</w:t>
      </w:r>
      <w:r w:rsidR="006F5CA2">
        <w:rPr>
          <w:lang w:eastAsia="en-US"/>
        </w:rPr>
        <w:t xml:space="preserve"> de </w:t>
      </w:r>
      <w:r w:rsidR="007410FE" w:rsidRPr="006F5CA2">
        <w:rPr>
          <w:lang w:eastAsia="en-US"/>
        </w:rPr>
        <w:t>dag van Jezus Christus".</w:t>
      </w:r>
    </w:p>
    <w:p w:rsidR="003D6AA1" w:rsidRDefault="003D6AA1" w:rsidP="00273DAF">
      <w:pPr>
        <w:jc w:val="both"/>
        <w:rPr>
          <w:lang w:eastAsia="en-US"/>
        </w:rPr>
      </w:pPr>
    </w:p>
    <w:p w:rsidR="007410FE" w:rsidRPr="006F5CA2" w:rsidRDefault="003D6AA1" w:rsidP="00273DAF">
      <w:pPr>
        <w:jc w:val="both"/>
        <w:rPr>
          <w:lang w:eastAsia="en-US"/>
        </w:rPr>
      </w:pPr>
      <w:r>
        <w:rPr>
          <w:lang w:eastAsia="en-US"/>
        </w:rPr>
        <w:t>2</w:t>
      </w:r>
      <w:r w:rsidRPr="006F5CA2">
        <w:rPr>
          <w:lang w:eastAsia="en-US"/>
        </w:rPr>
        <w:t xml:space="preserve">° </w:t>
      </w:r>
      <w:r w:rsidR="007410FE" w:rsidRPr="006F5CA2">
        <w:rPr>
          <w:lang w:eastAsia="en-US"/>
        </w:rPr>
        <w:t>Even</w:t>
      </w:r>
      <w:r>
        <w:rPr>
          <w:lang w:eastAsia="en-US"/>
        </w:rPr>
        <w:t>m</w:t>
      </w:r>
      <w:r w:rsidR="007410FE" w:rsidRPr="006F5CA2">
        <w:rPr>
          <w:lang w:eastAsia="en-US"/>
        </w:rPr>
        <w:t>in wordt Gods genadige gunst vernietigd. Paulus zegt in 1 Cor. 1</w:t>
      </w:r>
      <w:r w:rsidR="006F5CA2">
        <w:rPr>
          <w:lang w:eastAsia="en-US"/>
        </w:rPr>
        <w:t>:</w:t>
      </w:r>
      <w:r w:rsidR="007410FE" w:rsidRPr="006F5CA2">
        <w:rPr>
          <w:lang w:eastAsia="en-US"/>
        </w:rPr>
        <w:t>8</w:t>
      </w:r>
      <w:r w:rsidR="006F5CA2">
        <w:rPr>
          <w:lang w:eastAsia="en-US"/>
        </w:rPr>
        <w:t>:</w:t>
      </w:r>
      <w:r w:rsidR="007410FE" w:rsidRPr="006F5CA2">
        <w:rPr>
          <w:lang w:eastAsia="en-US"/>
        </w:rPr>
        <w:t xml:space="preserve"> </w:t>
      </w:r>
      <w:r w:rsidR="005A760A">
        <w:rPr>
          <w:lang w:eastAsia="en-US"/>
        </w:rPr>
        <w:t>"</w:t>
      </w:r>
      <w:r w:rsidR="007410FE" w:rsidRPr="006F5CA2">
        <w:rPr>
          <w:lang w:eastAsia="en-US"/>
        </w:rPr>
        <w:t>Welke God u ook beves</w:t>
      </w:r>
      <w:r w:rsidR="007410FE" w:rsidRPr="006F5CA2">
        <w:rPr>
          <w:lang w:eastAsia="en-US"/>
        </w:rPr>
        <w:softHyphen/>
        <w:t>tigen zal tot het einde toe, om onstraffelijk te zijn in</w:t>
      </w:r>
      <w:r w:rsidR="006F5CA2">
        <w:rPr>
          <w:lang w:eastAsia="en-US"/>
        </w:rPr>
        <w:t xml:space="preserve"> de </w:t>
      </w:r>
      <w:r w:rsidR="007410FE" w:rsidRPr="006F5CA2">
        <w:rPr>
          <w:lang w:eastAsia="en-US"/>
        </w:rPr>
        <w:t xml:space="preserve">dag van </w:t>
      </w:r>
      <w:r w:rsidR="001A7589">
        <w:rPr>
          <w:lang w:eastAsia="en-US"/>
        </w:rPr>
        <w:t>onze</w:t>
      </w:r>
      <w:r w:rsidR="007410FE" w:rsidRPr="006F5CA2">
        <w:rPr>
          <w:lang w:eastAsia="en-US"/>
        </w:rPr>
        <w:t xml:space="preserve"> Heere Jezus Christus</w:t>
      </w:r>
      <w:r w:rsidR="006F5CA2">
        <w:rPr>
          <w:lang w:eastAsia="en-US"/>
        </w:rPr>
        <w:t>;</w:t>
      </w:r>
      <w:r w:rsidR="007410FE" w:rsidRPr="006F5CA2">
        <w:rPr>
          <w:lang w:eastAsia="en-US"/>
        </w:rPr>
        <w:t xml:space="preserve">" terwijl hij er in vers 9 opwijst </w:t>
      </w:r>
      <w:r w:rsidR="005A760A">
        <w:rPr>
          <w:lang w:eastAsia="en-US"/>
        </w:rPr>
        <w:t>"</w:t>
      </w:r>
      <w:r w:rsidR="007410FE" w:rsidRPr="006F5CA2">
        <w:rPr>
          <w:lang w:eastAsia="en-US"/>
        </w:rPr>
        <w:t>dat God getrouw is</w:t>
      </w:r>
      <w:r>
        <w:rPr>
          <w:lang w:eastAsia="en-US"/>
        </w:rPr>
        <w:t>.</w:t>
      </w:r>
      <w:r w:rsidR="007410FE" w:rsidRPr="006F5CA2">
        <w:rPr>
          <w:lang w:eastAsia="en-US"/>
        </w:rPr>
        <w:t xml:space="preserve">" De apostel Petrus verklaart, (1 </w:t>
      </w:r>
      <w:r w:rsidR="000F0CF9">
        <w:rPr>
          <w:lang w:eastAsia="en-US"/>
        </w:rPr>
        <w:t>Petrus</w:t>
      </w:r>
      <w:r w:rsidR="007410FE" w:rsidRPr="006F5CA2">
        <w:rPr>
          <w:lang w:eastAsia="en-US"/>
        </w:rPr>
        <w:t xml:space="preserve"> 1</w:t>
      </w:r>
      <w:r w:rsidR="006F5CA2">
        <w:rPr>
          <w:lang w:eastAsia="en-US"/>
        </w:rPr>
        <w:t>:</w:t>
      </w:r>
      <w:r w:rsidR="007410FE" w:rsidRPr="006F5CA2">
        <w:rPr>
          <w:lang w:eastAsia="en-US"/>
        </w:rPr>
        <w:t xml:space="preserve"> 5) dat wij </w:t>
      </w:r>
      <w:r w:rsidR="007D5A3E">
        <w:rPr>
          <w:lang w:eastAsia="en-US"/>
        </w:rPr>
        <w:t>"</w:t>
      </w:r>
      <w:r w:rsidR="007410FE" w:rsidRPr="006F5CA2">
        <w:rPr>
          <w:lang w:eastAsia="en-US"/>
        </w:rPr>
        <w:t>in de kracht; Gods bewaard worden door het geloof tot de zaligheid, die bereid is om geopenbaard te worden in</w:t>
      </w:r>
      <w:r w:rsidR="006F5CA2">
        <w:rPr>
          <w:lang w:eastAsia="en-US"/>
        </w:rPr>
        <w:t xml:space="preserve"> de </w:t>
      </w:r>
      <w:r w:rsidR="007410FE" w:rsidRPr="006F5CA2">
        <w:rPr>
          <w:lang w:eastAsia="en-US"/>
        </w:rPr>
        <w:t>laatste</w:t>
      </w:r>
      <w:r>
        <w:rPr>
          <w:lang w:eastAsia="en-US"/>
        </w:rPr>
        <w:t>n</w:t>
      </w:r>
      <w:r w:rsidR="007410FE" w:rsidRPr="006F5CA2">
        <w:rPr>
          <w:lang w:eastAsia="en-US"/>
        </w:rPr>
        <w:t xml:space="preserve"> tijd." En David getuigt in</w:t>
      </w:r>
      <w:r w:rsidR="006F5CA2">
        <w:rPr>
          <w:lang w:eastAsia="en-US"/>
        </w:rPr>
        <w:t xml:space="preserve"> de </w:t>
      </w:r>
      <w:r>
        <w:rPr>
          <w:lang w:eastAsia="en-US"/>
        </w:rPr>
        <w:t>37ste</w:t>
      </w:r>
      <w:r w:rsidR="007410FE" w:rsidRPr="006F5CA2">
        <w:rPr>
          <w:lang w:eastAsia="en-US"/>
        </w:rPr>
        <w:t xml:space="preserve"> Psalm</w:t>
      </w:r>
      <w:r w:rsidR="006F5CA2">
        <w:rPr>
          <w:lang w:eastAsia="en-US"/>
        </w:rPr>
        <w:t>:</w:t>
      </w:r>
      <w:r w:rsidR="007410FE" w:rsidRPr="006F5CA2">
        <w:rPr>
          <w:lang w:eastAsia="en-US"/>
        </w:rPr>
        <w:t xml:space="preserve"> </w:t>
      </w:r>
      <w:r w:rsidR="005A760A">
        <w:rPr>
          <w:lang w:eastAsia="en-US"/>
        </w:rPr>
        <w:t>"</w:t>
      </w:r>
      <w:r w:rsidR="007410FE" w:rsidRPr="006F5CA2">
        <w:rPr>
          <w:lang w:eastAsia="en-US"/>
        </w:rPr>
        <w:t>Als hij (n.l. de rechtvaardige) valt,</w:t>
      </w:r>
      <w:r w:rsidR="006F5CA2">
        <w:rPr>
          <w:lang w:eastAsia="en-US"/>
        </w:rPr>
        <w:t xml:space="preserve"> zo </w:t>
      </w:r>
      <w:r w:rsidR="007410FE" w:rsidRPr="006F5CA2">
        <w:rPr>
          <w:lang w:eastAsia="en-US"/>
        </w:rPr>
        <w:t>wordt hij niet weggeworpen</w:t>
      </w:r>
      <w:r w:rsidR="006F5CA2">
        <w:rPr>
          <w:lang w:eastAsia="en-US"/>
        </w:rPr>
        <w:t>;</w:t>
      </w:r>
      <w:r w:rsidR="007410FE" w:rsidRPr="006F5CA2">
        <w:rPr>
          <w:lang w:eastAsia="en-US"/>
        </w:rPr>
        <w:t>; want de HEERE ondersteunt</w:t>
      </w:r>
      <w:r w:rsidR="001A7589">
        <w:rPr>
          <w:lang w:eastAsia="en-US"/>
        </w:rPr>
        <w:t xml:space="preserve"> zijn </w:t>
      </w:r>
      <w:r w:rsidR="007410FE" w:rsidRPr="006F5CA2">
        <w:rPr>
          <w:lang w:eastAsia="en-US"/>
        </w:rPr>
        <w:t>hand</w:t>
      </w:r>
      <w:r w:rsidR="008F068F">
        <w:rPr>
          <w:lang w:eastAsia="en-US"/>
        </w:rPr>
        <w:t>." Z</w:t>
      </w:r>
      <w:r>
        <w:rPr>
          <w:lang w:eastAsia="en-US"/>
        </w:rPr>
        <w:t>ie ook Je</w:t>
      </w:r>
      <w:r w:rsidR="007410FE" w:rsidRPr="006F5CA2">
        <w:rPr>
          <w:lang w:eastAsia="en-US"/>
        </w:rPr>
        <w:t>remia 32: 39 en 40.</w:t>
      </w:r>
    </w:p>
    <w:p w:rsidR="003D6AA1" w:rsidRDefault="003D6AA1" w:rsidP="00273DAF">
      <w:pPr>
        <w:jc w:val="both"/>
        <w:rPr>
          <w:lang w:eastAsia="en-US"/>
        </w:rPr>
      </w:pPr>
    </w:p>
    <w:p w:rsidR="007410FE" w:rsidRPr="006F5CA2" w:rsidRDefault="003D6AA1" w:rsidP="00273DAF">
      <w:pPr>
        <w:jc w:val="both"/>
        <w:rPr>
          <w:lang w:eastAsia="en-US"/>
        </w:rPr>
      </w:pPr>
      <w:r>
        <w:rPr>
          <w:lang w:eastAsia="en-US"/>
        </w:rPr>
        <w:t>3</w:t>
      </w:r>
      <w:r w:rsidRPr="006F5CA2">
        <w:rPr>
          <w:lang w:eastAsia="en-US"/>
        </w:rPr>
        <w:t xml:space="preserve">° </w:t>
      </w:r>
      <w:r w:rsidR="007410FE" w:rsidRPr="006F5CA2">
        <w:rPr>
          <w:lang w:eastAsia="en-US"/>
        </w:rPr>
        <w:t>Ten bewijze, dat ook de zaligheid niet vernietigd wordt, wijzen wij op Joh. 6</w:t>
      </w:r>
      <w:r w:rsidR="006F5CA2">
        <w:rPr>
          <w:lang w:eastAsia="en-US"/>
        </w:rPr>
        <w:t>:</w:t>
      </w:r>
      <w:r w:rsidR="007410FE" w:rsidRPr="006F5CA2">
        <w:rPr>
          <w:lang w:eastAsia="en-US"/>
        </w:rPr>
        <w:t xml:space="preserve"> 39, 40. Daar toch lezen wij</w:t>
      </w:r>
      <w:r w:rsidR="006F5CA2">
        <w:rPr>
          <w:lang w:eastAsia="en-US"/>
        </w:rPr>
        <w:t>:</w:t>
      </w:r>
      <w:r w:rsidR="007410FE" w:rsidRPr="006F5CA2">
        <w:rPr>
          <w:lang w:eastAsia="en-US"/>
        </w:rPr>
        <w:t xml:space="preserve"> </w:t>
      </w:r>
      <w:r w:rsidR="005A760A">
        <w:rPr>
          <w:lang w:eastAsia="en-US"/>
        </w:rPr>
        <w:t>"</w:t>
      </w:r>
      <w:r w:rsidR="007410FE" w:rsidRPr="006F5CA2">
        <w:rPr>
          <w:lang w:eastAsia="en-US"/>
        </w:rPr>
        <w:t>En dit is de wil des Vaders, die Mij gezonden heeft, dat al wat Hij Mij gegeven heeft, Ik daaruit niet verlieze, maar het opwekke ten uitersten dage. En dat is de wil Desgenen, die Mij gezonden heeft, dat, een iegelijk, die</w:t>
      </w:r>
      <w:r w:rsidR="006F5CA2">
        <w:rPr>
          <w:lang w:eastAsia="en-US"/>
        </w:rPr>
        <w:t xml:space="preserve"> de </w:t>
      </w:r>
      <w:r w:rsidR="007410FE" w:rsidRPr="006F5CA2">
        <w:rPr>
          <w:lang w:eastAsia="en-US"/>
        </w:rPr>
        <w:t>Zoon aanschouwt en in Hem ge</w:t>
      </w:r>
      <w:r w:rsidR="007410FE" w:rsidRPr="006F5CA2">
        <w:rPr>
          <w:lang w:eastAsia="en-US"/>
        </w:rPr>
        <w:softHyphen/>
        <w:t>looft, het eeuwige leven hebbe</w:t>
      </w:r>
      <w:r w:rsidR="006F5CA2">
        <w:rPr>
          <w:lang w:eastAsia="en-US"/>
        </w:rPr>
        <w:t>;</w:t>
      </w:r>
      <w:r w:rsidR="007410FE" w:rsidRPr="006F5CA2">
        <w:rPr>
          <w:lang w:eastAsia="en-US"/>
        </w:rPr>
        <w:t xml:space="preserve"> en Ik zal hem opwek</w:t>
      </w:r>
      <w:r w:rsidR="007410FE" w:rsidRPr="006F5CA2">
        <w:rPr>
          <w:lang w:eastAsia="en-US"/>
        </w:rPr>
        <w:softHyphen/>
        <w:t>ken ten uitersten dage</w:t>
      </w:r>
      <w:r w:rsidR="008F068F">
        <w:rPr>
          <w:lang w:eastAsia="en-US"/>
        </w:rPr>
        <w:t>." Z</w:t>
      </w:r>
      <w:r w:rsidR="007410FE" w:rsidRPr="006F5CA2">
        <w:rPr>
          <w:lang w:eastAsia="en-US"/>
        </w:rPr>
        <w:t>ie ook Joh. 10</w:t>
      </w:r>
      <w:r w:rsidR="006F5CA2">
        <w:rPr>
          <w:lang w:eastAsia="en-US"/>
        </w:rPr>
        <w:t>:</w:t>
      </w:r>
      <w:r w:rsidR="007410FE" w:rsidRPr="006F5CA2">
        <w:rPr>
          <w:lang w:eastAsia="en-US"/>
        </w:rPr>
        <w:t xml:space="preserve"> 28</w:t>
      </w:r>
      <w:r>
        <w:rPr>
          <w:lang w:eastAsia="en-US"/>
        </w:rPr>
        <w:t>-</w:t>
      </w:r>
      <w:r w:rsidR="007410FE" w:rsidRPr="006F5CA2">
        <w:rPr>
          <w:lang w:eastAsia="en-US"/>
        </w:rPr>
        <w:t xml:space="preserve"> 30 en</w:t>
      </w:r>
      <w:r>
        <w:rPr>
          <w:lang w:eastAsia="en-US"/>
        </w:rPr>
        <w:t xml:space="preserve"> </w:t>
      </w:r>
      <w:r w:rsidR="007410FE" w:rsidRPr="006F5CA2">
        <w:rPr>
          <w:lang w:eastAsia="en-US"/>
        </w:rPr>
        <w:t>Rom. 8</w:t>
      </w:r>
      <w:r w:rsidR="006F5CA2">
        <w:rPr>
          <w:lang w:eastAsia="en-US"/>
        </w:rPr>
        <w:t>:</w:t>
      </w:r>
      <w:r w:rsidR="007410FE" w:rsidRPr="006F5CA2">
        <w:rPr>
          <w:lang w:eastAsia="en-US"/>
        </w:rPr>
        <w:t xml:space="preserve"> 29 v. v. Ja, naar luid van Matth. 16</w:t>
      </w:r>
      <w:r w:rsidR="006F5CA2">
        <w:rPr>
          <w:lang w:eastAsia="en-US"/>
        </w:rPr>
        <w:t>:</w:t>
      </w:r>
      <w:r w:rsidR="007410FE" w:rsidRPr="006F5CA2">
        <w:rPr>
          <w:lang w:eastAsia="en-US"/>
        </w:rPr>
        <w:t xml:space="preserve"> 18 vermogen de poorten der hel hier niets.</w:t>
      </w:r>
    </w:p>
    <w:p w:rsidR="003D6AA1" w:rsidRDefault="003D6AA1" w:rsidP="00273DAF">
      <w:pPr>
        <w:jc w:val="both"/>
        <w:rPr>
          <w:lang w:eastAsia="en-US"/>
        </w:rPr>
      </w:pPr>
    </w:p>
    <w:p w:rsidR="003D6AA1" w:rsidRDefault="007410FE" w:rsidP="00273DAF">
      <w:pPr>
        <w:jc w:val="both"/>
        <w:rPr>
          <w:lang w:eastAsia="en-US"/>
        </w:rPr>
      </w:pPr>
      <w:r w:rsidRPr="006F5CA2">
        <w:rPr>
          <w:lang w:eastAsia="en-US"/>
        </w:rPr>
        <w:t>Waar wij nu aangetoond hebben, dat de oprecht gel</w:t>
      </w:r>
      <w:r w:rsidR="005E4BC2">
        <w:rPr>
          <w:lang w:eastAsia="en-US"/>
        </w:rPr>
        <w:t>ovi</w:t>
      </w:r>
      <w:r w:rsidRPr="006F5CA2">
        <w:rPr>
          <w:lang w:eastAsia="en-US"/>
        </w:rPr>
        <w:t xml:space="preserve">gen en zij, die eenmaal de zaligmakende genade Gods deelachtig geworden zijn, door de kracht Gods en door de trouw van </w:t>
      </w:r>
      <w:r w:rsidR="001A7589">
        <w:rPr>
          <w:lang w:eastAsia="en-US"/>
        </w:rPr>
        <w:t>onze</w:t>
      </w:r>
      <w:r w:rsidRPr="006F5CA2">
        <w:rPr>
          <w:lang w:eastAsia="en-US"/>
        </w:rPr>
        <w:t xml:space="preserve"> Zaligmaker, altijd bij die genade bewaard blijven en daarvan niet geheel kunnen afvallen, </w:t>
      </w:r>
      <w:r w:rsidR="00FD7E8B">
        <w:rPr>
          <w:lang w:eastAsia="en-US"/>
        </w:rPr>
        <w:t>zod</w:t>
      </w:r>
      <w:r w:rsidRPr="006F5CA2">
        <w:rPr>
          <w:lang w:eastAsia="en-US"/>
        </w:rPr>
        <w:t>at ze niet van een kind Gods een kind des duivels kunnen worden</w:t>
      </w:r>
      <w:r w:rsidR="006F5CA2">
        <w:rPr>
          <w:lang w:eastAsia="en-US"/>
        </w:rPr>
        <w:t>;</w:t>
      </w:r>
      <w:r w:rsidRPr="006F5CA2">
        <w:rPr>
          <w:lang w:eastAsia="en-US"/>
        </w:rPr>
        <w:t xml:space="preserve"> daar </w:t>
      </w:r>
      <w:r w:rsidR="003D6AA1">
        <w:rPr>
          <w:lang w:eastAsia="en-US"/>
        </w:rPr>
        <w:t>hebben wij voor de aangevochten</w:t>
      </w:r>
      <w:r w:rsidRPr="006F5CA2">
        <w:rPr>
          <w:lang w:eastAsia="en-US"/>
        </w:rPr>
        <w:t xml:space="preserve"> ziel ook bijna het bewijs geleverd, dat haar staat niet van</w:t>
      </w:r>
      <w:r w:rsidR="001910E5">
        <w:rPr>
          <w:lang w:eastAsia="en-US"/>
        </w:rPr>
        <w:t xml:space="preserve"> die </w:t>
      </w:r>
      <w:r w:rsidRPr="006F5CA2">
        <w:rPr>
          <w:lang w:eastAsia="en-US"/>
        </w:rPr>
        <w:t>aard kan worden, dat</w:t>
      </w:r>
      <w:r w:rsidR="00FD7E8B">
        <w:rPr>
          <w:lang w:eastAsia="en-US"/>
        </w:rPr>
        <w:t xml:space="preserve"> ze </w:t>
      </w:r>
      <w:r w:rsidRPr="006F5CA2">
        <w:rPr>
          <w:lang w:eastAsia="en-US"/>
        </w:rPr>
        <w:t>van God verst</w:t>
      </w:r>
      <w:r w:rsidR="00273DAF">
        <w:rPr>
          <w:lang w:eastAsia="en-US"/>
        </w:rPr>
        <w:t>ote</w:t>
      </w:r>
      <w:r w:rsidRPr="006F5CA2">
        <w:rPr>
          <w:lang w:eastAsia="en-US"/>
        </w:rPr>
        <w:t xml:space="preserve">n wordt, of geheel zou kunnen afvallen. </w:t>
      </w:r>
    </w:p>
    <w:p w:rsidR="003D6AA1" w:rsidRDefault="007410FE" w:rsidP="00273DAF">
      <w:pPr>
        <w:jc w:val="both"/>
        <w:rPr>
          <w:lang w:eastAsia="en-US"/>
        </w:rPr>
      </w:pPr>
      <w:r w:rsidRPr="006F5CA2">
        <w:rPr>
          <w:lang w:eastAsia="en-US"/>
        </w:rPr>
        <w:t>Immers, vroeger was</w:t>
      </w:r>
      <w:r w:rsidR="00FD7E8B">
        <w:rPr>
          <w:lang w:eastAsia="en-US"/>
        </w:rPr>
        <w:t xml:space="preserve"> ze </w:t>
      </w:r>
      <w:r w:rsidRPr="006F5CA2">
        <w:rPr>
          <w:lang w:eastAsia="en-US"/>
        </w:rPr>
        <w:t>ook de genade Gods deelachtig en droeg daarvan de zekere bewijzen in zich om</w:t>
      </w:r>
      <w:r w:rsidR="006F5CA2">
        <w:rPr>
          <w:lang w:eastAsia="en-US"/>
        </w:rPr>
        <w:t>;</w:t>
      </w:r>
      <w:r w:rsidRPr="006F5CA2">
        <w:rPr>
          <w:lang w:eastAsia="en-US"/>
        </w:rPr>
        <w:t xml:space="preserve"> waar nog bij komt</w:t>
      </w:r>
      <w:r w:rsidR="006F5CA2">
        <w:rPr>
          <w:lang w:eastAsia="en-US"/>
        </w:rPr>
        <w:t>:</w:t>
      </w:r>
      <w:r w:rsidRPr="006F5CA2">
        <w:rPr>
          <w:lang w:eastAsia="en-US"/>
        </w:rPr>
        <w:t xml:space="preserve"> de volharding van Gods liefde over</w:t>
      </w:r>
      <w:r w:rsidR="001A7589">
        <w:rPr>
          <w:lang w:eastAsia="en-US"/>
        </w:rPr>
        <w:t xml:space="preserve"> zijn </w:t>
      </w:r>
      <w:r w:rsidRPr="006F5CA2">
        <w:rPr>
          <w:lang w:eastAsia="en-US"/>
        </w:rPr>
        <w:t>heiligen en die der heiligen in</w:t>
      </w:r>
      <w:r w:rsidR="001A7589">
        <w:rPr>
          <w:lang w:eastAsia="en-US"/>
        </w:rPr>
        <w:t xml:space="preserve"> zijn </w:t>
      </w:r>
      <w:r w:rsidRPr="006F5CA2">
        <w:rPr>
          <w:lang w:eastAsia="en-US"/>
        </w:rPr>
        <w:t xml:space="preserve">liefde, en het is onmogelijk, dat deze twee ooit zouden kunnen gebroken of gescheiden worden. </w:t>
      </w:r>
    </w:p>
    <w:p w:rsidR="003D6AA1" w:rsidRDefault="003D6AA1" w:rsidP="00273DAF">
      <w:pPr>
        <w:jc w:val="both"/>
        <w:rPr>
          <w:lang w:eastAsia="en-US"/>
        </w:rPr>
      </w:pPr>
      <w:r>
        <w:rPr>
          <w:lang w:eastAsia="en-US"/>
        </w:rPr>
        <w:t>Ook moet gelet op het feit, dat deze aangevochten</w:t>
      </w:r>
      <w:r w:rsidR="007410FE" w:rsidRPr="006F5CA2">
        <w:rPr>
          <w:lang w:eastAsia="en-US"/>
        </w:rPr>
        <w:t xml:space="preserve"> ziel niet alleen nu ee</w:t>
      </w:r>
      <w:r>
        <w:rPr>
          <w:lang w:eastAsia="en-US"/>
        </w:rPr>
        <w:t>n</w:t>
      </w:r>
      <w:r w:rsidR="007410FE" w:rsidRPr="006F5CA2">
        <w:rPr>
          <w:lang w:eastAsia="en-US"/>
        </w:rPr>
        <w:t xml:space="preserve"> oprechte en sterke begeerte naar de genade heeft, maar die ook vroeger waarlijk genoten heeft. Hieruit is deze krachtige vertroosting voor de ziel te putten, dat, het moge dan gaan</w:t>
      </w:r>
      <w:r w:rsidR="006F5CA2">
        <w:rPr>
          <w:lang w:eastAsia="en-US"/>
        </w:rPr>
        <w:t xml:space="preserve"> zo</w:t>
      </w:r>
      <w:r w:rsidR="00574663">
        <w:rPr>
          <w:lang w:eastAsia="en-US"/>
        </w:rPr>
        <w:t xml:space="preserve"> 't </w:t>
      </w:r>
      <w:r w:rsidR="007410FE" w:rsidRPr="006F5CA2">
        <w:rPr>
          <w:lang w:eastAsia="en-US"/>
        </w:rPr>
        <w:t xml:space="preserve">wil, al veranderden hemel en aarde van </w:t>
      </w:r>
      <w:r w:rsidR="0052640E">
        <w:rPr>
          <w:lang w:eastAsia="en-US"/>
        </w:rPr>
        <w:t xml:space="preserve">haar </w:t>
      </w:r>
      <w:r w:rsidR="007410FE" w:rsidRPr="006F5CA2">
        <w:rPr>
          <w:lang w:eastAsia="en-US"/>
        </w:rPr>
        <w:t>plaats, ja, al grijnsden de verschrikkingen der hel deze éne ziel aan, toch zal</w:t>
      </w:r>
      <w:r w:rsidR="00FD7E8B">
        <w:rPr>
          <w:lang w:eastAsia="en-US"/>
        </w:rPr>
        <w:t xml:space="preserve"> ze </w:t>
      </w:r>
      <w:r>
        <w:rPr>
          <w:lang w:eastAsia="en-US"/>
        </w:rPr>
        <w:t>behouden worden en zeker</w:t>
      </w:r>
      <w:r w:rsidR="007410FE" w:rsidRPr="006F5CA2">
        <w:rPr>
          <w:lang w:eastAsia="en-US"/>
        </w:rPr>
        <w:t xml:space="preserve"> het eigendom Gods blijven, al was het ook dat</w:t>
      </w:r>
      <w:r w:rsidR="00FD7E8B">
        <w:rPr>
          <w:lang w:eastAsia="en-US"/>
        </w:rPr>
        <w:t xml:space="preserve"> ze </w:t>
      </w:r>
      <w:r w:rsidR="007410FE" w:rsidRPr="006F5CA2">
        <w:rPr>
          <w:lang w:eastAsia="en-US"/>
        </w:rPr>
        <w:t>door</w:t>
      </w:r>
      <w:r>
        <w:rPr>
          <w:lang w:eastAsia="en-US"/>
        </w:rPr>
        <w:t xml:space="preserve"> </w:t>
      </w:r>
      <w:r w:rsidR="007410FE" w:rsidRPr="006F5CA2">
        <w:rPr>
          <w:lang w:eastAsia="en-US"/>
        </w:rPr>
        <w:t>het dal der schad</w:t>
      </w:r>
      <w:r w:rsidR="001A7589">
        <w:rPr>
          <w:lang w:eastAsia="en-US"/>
        </w:rPr>
        <w:t>uw</w:t>
      </w:r>
      <w:r w:rsidR="007410FE" w:rsidRPr="006F5CA2">
        <w:rPr>
          <w:lang w:eastAsia="en-US"/>
        </w:rPr>
        <w:t xml:space="preserve"> des doods ging. </w:t>
      </w:r>
    </w:p>
    <w:p w:rsidR="003D6AA1" w:rsidRDefault="007410FE" w:rsidP="00273DAF">
      <w:pPr>
        <w:jc w:val="both"/>
        <w:rPr>
          <w:lang w:eastAsia="en-US"/>
        </w:rPr>
      </w:pPr>
      <w:r w:rsidRPr="006F5CA2">
        <w:rPr>
          <w:lang w:eastAsia="en-US"/>
        </w:rPr>
        <w:t>Daarom juist wezen zij, die Francisc</w:t>
      </w:r>
      <w:r w:rsidR="003D6AA1">
        <w:rPr>
          <w:lang w:eastAsia="en-US"/>
        </w:rPr>
        <w:t>us Spira wilden vertroosten, zo</w:t>
      </w:r>
      <w:r w:rsidRPr="006F5CA2">
        <w:rPr>
          <w:lang w:eastAsia="en-US"/>
        </w:rPr>
        <w:t xml:space="preserve"> nadrukkel</w:t>
      </w:r>
      <w:r w:rsidR="00B93560">
        <w:rPr>
          <w:lang w:eastAsia="en-US"/>
        </w:rPr>
        <w:t>ij</w:t>
      </w:r>
      <w:r w:rsidRPr="006F5CA2">
        <w:rPr>
          <w:lang w:eastAsia="en-US"/>
        </w:rPr>
        <w:t>k op zijn vorig leven, teneinde daaruit zijn geloof en bek</w:t>
      </w:r>
      <w:r w:rsidR="00326A65">
        <w:rPr>
          <w:lang w:eastAsia="en-US"/>
        </w:rPr>
        <w:t>eri</w:t>
      </w:r>
      <w:r w:rsidRPr="006F5CA2">
        <w:rPr>
          <w:lang w:eastAsia="en-US"/>
        </w:rPr>
        <w:t>ng aan te t</w:t>
      </w:r>
      <w:r w:rsidR="00D05829">
        <w:rPr>
          <w:lang w:eastAsia="en-US"/>
        </w:rPr>
        <w:t>one</w:t>
      </w:r>
      <w:r w:rsidRPr="006F5CA2">
        <w:rPr>
          <w:lang w:eastAsia="en-US"/>
        </w:rPr>
        <w:t>n</w:t>
      </w:r>
      <w:r w:rsidR="006F5CA2">
        <w:rPr>
          <w:lang w:eastAsia="en-US"/>
        </w:rPr>
        <w:t>;</w:t>
      </w:r>
      <w:r w:rsidRPr="006F5CA2">
        <w:rPr>
          <w:lang w:eastAsia="en-US"/>
        </w:rPr>
        <w:t xml:space="preserve"> toen ze dit gedaan hadden, konden ze gerust verder gaan en hun oordeel vellen over het tegenwoordige </w:t>
      </w:r>
      <w:r w:rsidR="000D2FFF">
        <w:rPr>
          <w:lang w:eastAsia="en-US"/>
        </w:rPr>
        <w:t>zowel</w:t>
      </w:r>
      <w:r w:rsidRPr="006F5CA2">
        <w:rPr>
          <w:lang w:eastAsia="en-US"/>
        </w:rPr>
        <w:t xml:space="preserve"> als over het toe</w:t>
      </w:r>
      <w:r w:rsidRPr="006F5CA2">
        <w:rPr>
          <w:lang w:eastAsia="en-US"/>
        </w:rPr>
        <w:softHyphen/>
        <w:t>komende</w:t>
      </w:r>
      <w:r w:rsidR="006F5CA2">
        <w:rPr>
          <w:lang w:eastAsia="en-US"/>
        </w:rPr>
        <w:t>;</w:t>
      </w:r>
      <w:r w:rsidRPr="006F5CA2">
        <w:rPr>
          <w:lang w:eastAsia="en-US"/>
        </w:rPr>
        <w:t xml:space="preserve"> en ten slotte konden ze op het fondament, dat ze nu gelegd hadden,</w:t>
      </w:r>
      <w:r w:rsidR="001A7589">
        <w:rPr>
          <w:lang w:eastAsia="en-US"/>
        </w:rPr>
        <w:t xml:space="preserve"> hun </w:t>
      </w:r>
      <w:r w:rsidRPr="006F5CA2">
        <w:rPr>
          <w:lang w:eastAsia="en-US"/>
        </w:rPr>
        <w:t>vertroostingen bo</w:t>
      </w:r>
      <w:r w:rsidR="001A7589">
        <w:rPr>
          <w:lang w:eastAsia="en-US"/>
        </w:rPr>
        <w:t>uw</w:t>
      </w:r>
      <w:r w:rsidRPr="006F5CA2">
        <w:rPr>
          <w:lang w:eastAsia="en-US"/>
        </w:rPr>
        <w:t xml:space="preserve">. </w:t>
      </w:r>
    </w:p>
    <w:p w:rsidR="003D6AA1" w:rsidRDefault="007410FE" w:rsidP="00273DAF">
      <w:pPr>
        <w:jc w:val="both"/>
        <w:rPr>
          <w:lang w:eastAsia="en-US"/>
        </w:rPr>
      </w:pPr>
      <w:r w:rsidRPr="006F5CA2">
        <w:rPr>
          <w:lang w:eastAsia="en-US"/>
        </w:rPr>
        <w:t xml:space="preserve">Volgens de </w:t>
      </w:r>
      <w:r w:rsidR="001A7589">
        <w:rPr>
          <w:lang w:eastAsia="en-US"/>
        </w:rPr>
        <w:t>m</w:t>
      </w:r>
      <w:r w:rsidR="000E53E8">
        <w:rPr>
          <w:lang w:eastAsia="en-US"/>
        </w:rPr>
        <w:t>ede</w:t>
      </w:r>
      <w:r w:rsidR="003D6AA1">
        <w:rPr>
          <w:lang w:eastAsia="en-US"/>
        </w:rPr>
        <w:t>de</w:t>
      </w:r>
      <w:r w:rsidRPr="006F5CA2">
        <w:rPr>
          <w:lang w:eastAsia="en-US"/>
        </w:rPr>
        <w:t>l</w:t>
      </w:r>
      <w:r w:rsidR="003D6AA1">
        <w:rPr>
          <w:lang w:eastAsia="en-US"/>
        </w:rPr>
        <w:t>i</w:t>
      </w:r>
      <w:r w:rsidRPr="006F5CA2">
        <w:rPr>
          <w:lang w:eastAsia="en-US"/>
        </w:rPr>
        <w:t xml:space="preserve">ng van </w:t>
      </w:r>
      <w:r w:rsidRPr="003D6AA1">
        <w:rPr>
          <w:b/>
          <w:lang w:eastAsia="en-US"/>
        </w:rPr>
        <w:t>Bogerman</w:t>
      </w:r>
      <w:r w:rsidRPr="006F5CA2">
        <w:rPr>
          <w:lang w:eastAsia="en-US"/>
        </w:rPr>
        <w:t xml:space="preserve"> aan Prins Maurits, werd een aangevochten predikant op deze wijze genezen. Iemand toch vroeg</w:t>
      </w:r>
      <w:r w:rsidR="001910E5">
        <w:rPr>
          <w:lang w:eastAsia="en-US"/>
        </w:rPr>
        <w:t xml:space="preserve"> die </w:t>
      </w:r>
      <w:r w:rsidRPr="006F5CA2">
        <w:rPr>
          <w:lang w:eastAsia="en-US"/>
        </w:rPr>
        <w:t>predikant of hij zich niet herinnerde, hoe menigmaal hij vroeger vertroosting en vreugde in Gods genade in</w:t>
      </w:r>
      <w:r w:rsidR="001A7589">
        <w:rPr>
          <w:lang w:eastAsia="en-US"/>
        </w:rPr>
        <w:t xml:space="preserve"> zijn </w:t>
      </w:r>
      <w:r w:rsidRPr="006F5CA2">
        <w:rPr>
          <w:lang w:eastAsia="en-US"/>
        </w:rPr>
        <w:t xml:space="preserve">ziel ervaren had. Welnu </w:t>
      </w:r>
      <w:r w:rsidR="003D6AA1">
        <w:rPr>
          <w:lang w:eastAsia="en-US"/>
        </w:rPr>
        <w:t>-</w:t>
      </w:r>
      <w:r w:rsidR="006F5CA2">
        <w:rPr>
          <w:lang w:eastAsia="en-US"/>
        </w:rPr>
        <w:t xml:space="preserve"> zo </w:t>
      </w:r>
      <w:r w:rsidRPr="006F5CA2">
        <w:rPr>
          <w:lang w:eastAsia="en-US"/>
        </w:rPr>
        <w:t>bemoedigde hij</w:t>
      </w:r>
      <w:r w:rsidR="006F5CA2">
        <w:rPr>
          <w:lang w:eastAsia="en-US"/>
        </w:rPr>
        <w:t xml:space="preserve"> de </w:t>
      </w:r>
      <w:r w:rsidRPr="006F5CA2">
        <w:rPr>
          <w:lang w:eastAsia="en-US"/>
        </w:rPr>
        <w:t xml:space="preserve">predikant verder </w:t>
      </w:r>
      <w:r w:rsidR="003D6AA1">
        <w:rPr>
          <w:lang w:eastAsia="en-US"/>
        </w:rPr>
        <w:t>-</w:t>
      </w:r>
      <w:r w:rsidRPr="006F5CA2">
        <w:rPr>
          <w:lang w:eastAsia="en-US"/>
        </w:rPr>
        <w:t xml:space="preserve"> ziende op hetgeen</w:t>
      </w:r>
      <w:r w:rsidR="00BD11AA">
        <w:rPr>
          <w:lang w:eastAsia="en-US"/>
        </w:rPr>
        <w:t xml:space="preserve"> u </w:t>
      </w:r>
      <w:r w:rsidRPr="006F5CA2">
        <w:rPr>
          <w:lang w:eastAsia="en-US"/>
        </w:rPr>
        <w:t>vroeger er</w:t>
      </w:r>
      <w:r w:rsidRPr="006F5CA2">
        <w:rPr>
          <w:lang w:eastAsia="en-US"/>
        </w:rPr>
        <w:softHyphen/>
        <w:t>varen hebt, kunt</w:t>
      </w:r>
      <w:r w:rsidR="00BD11AA">
        <w:rPr>
          <w:lang w:eastAsia="en-US"/>
        </w:rPr>
        <w:t xml:space="preserve"> u </w:t>
      </w:r>
      <w:r w:rsidRPr="006F5CA2">
        <w:rPr>
          <w:lang w:eastAsia="en-US"/>
        </w:rPr>
        <w:t>gerust de toeko</w:t>
      </w:r>
      <w:r w:rsidR="003D6AA1">
        <w:rPr>
          <w:lang w:eastAsia="en-US"/>
        </w:rPr>
        <w:t>mst tegengaan;</w:t>
      </w:r>
      <w:r w:rsidRPr="006F5CA2">
        <w:rPr>
          <w:lang w:eastAsia="en-US"/>
        </w:rPr>
        <w:t xml:space="preserve"> want wat</w:t>
      </w:r>
      <w:r w:rsidR="00BD11AA">
        <w:rPr>
          <w:lang w:eastAsia="en-US"/>
        </w:rPr>
        <w:t xml:space="preserve"> u </w:t>
      </w:r>
      <w:r w:rsidRPr="006F5CA2">
        <w:rPr>
          <w:lang w:eastAsia="en-US"/>
        </w:rPr>
        <w:t>thans doorleeft, is slechts een zwarte wolk en, de ure van bezoeking, en daar het God nooit berouwt</w:t>
      </w:r>
      <w:r w:rsidR="001A7589">
        <w:rPr>
          <w:lang w:eastAsia="en-US"/>
        </w:rPr>
        <w:t xml:space="preserve"> </w:t>
      </w:r>
      <w:r w:rsidR="003D6AA1">
        <w:rPr>
          <w:lang w:eastAsia="en-US"/>
        </w:rPr>
        <w:t>Z</w:t>
      </w:r>
      <w:r w:rsidR="001A7589">
        <w:rPr>
          <w:lang w:eastAsia="en-US"/>
        </w:rPr>
        <w:t xml:space="preserve">ijn </w:t>
      </w:r>
      <w:r w:rsidRPr="006F5CA2">
        <w:rPr>
          <w:lang w:eastAsia="en-US"/>
        </w:rPr>
        <w:t>genade aan ons verleend te hebben, zult</w:t>
      </w:r>
      <w:r w:rsidR="00BD11AA">
        <w:rPr>
          <w:lang w:eastAsia="en-US"/>
        </w:rPr>
        <w:t xml:space="preserve"> u </w:t>
      </w:r>
      <w:r w:rsidRPr="006F5CA2">
        <w:rPr>
          <w:lang w:eastAsia="en-US"/>
        </w:rPr>
        <w:t>weldra weder hebben, wat</w:t>
      </w:r>
      <w:r w:rsidR="00BD11AA">
        <w:rPr>
          <w:lang w:eastAsia="en-US"/>
        </w:rPr>
        <w:t xml:space="preserve"> u </w:t>
      </w:r>
      <w:r w:rsidR="006F5CA2">
        <w:rPr>
          <w:lang w:eastAsia="en-US"/>
        </w:rPr>
        <w:t xml:space="preserve">zo </w:t>
      </w:r>
      <w:r w:rsidR="003D6AA1">
        <w:rPr>
          <w:lang w:eastAsia="en-US"/>
        </w:rPr>
        <w:t>hartelijk begeerde</w:t>
      </w:r>
      <w:r w:rsidRPr="006F5CA2">
        <w:rPr>
          <w:lang w:eastAsia="en-US"/>
        </w:rPr>
        <w:t>. En</w:t>
      </w:r>
      <w:r w:rsidR="006F5CA2">
        <w:rPr>
          <w:lang w:eastAsia="en-US"/>
        </w:rPr>
        <w:t xml:space="preserve"> zo </w:t>
      </w:r>
      <w:r w:rsidRPr="006F5CA2">
        <w:rPr>
          <w:lang w:eastAsia="en-US"/>
        </w:rPr>
        <w:t>ge</w:t>
      </w:r>
      <w:r w:rsidRPr="006F5CA2">
        <w:rPr>
          <w:lang w:eastAsia="en-US"/>
        </w:rPr>
        <w:softHyphen/>
        <w:t xml:space="preserve">schiedde het ook. </w:t>
      </w:r>
    </w:p>
    <w:p w:rsidR="003D6AA1" w:rsidRDefault="007410FE" w:rsidP="00273DAF">
      <w:pPr>
        <w:jc w:val="both"/>
        <w:rPr>
          <w:lang w:eastAsia="en-US"/>
        </w:rPr>
      </w:pPr>
      <w:r w:rsidRPr="006F5CA2">
        <w:rPr>
          <w:lang w:eastAsia="en-US"/>
        </w:rPr>
        <w:t>Inzonderheid bij deze bezoeking moet de herinnering aan</w:t>
      </w:r>
      <w:r w:rsidR="006F5CA2">
        <w:rPr>
          <w:lang w:eastAsia="en-US"/>
        </w:rPr>
        <w:t xml:space="preserve"> de </w:t>
      </w:r>
      <w:r w:rsidR="003D6AA1">
        <w:rPr>
          <w:lang w:eastAsia="en-US"/>
        </w:rPr>
        <w:t>vorige</w:t>
      </w:r>
      <w:r w:rsidRPr="006F5CA2">
        <w:rPr>
          <w:lang w:eastAsia="en-US"/>
        </w:rPr>
        <w:t xml:space="preserve"> staat, tot troost ver</w:t>
      </w:r>
      <w:r w:rsidRPr="006F5CA2">
        <w:rPr>
          <w:lang w:eastAsia="en-US"/>
        </w:rPr>
        <w:softHyphen/>
        <w:t>strekken in</w:t>
      </w:r>
      <w:r w:rsidR="006F5CA2">
        <w:rPr>
          <w:lang w:eastAsia="en-US"/>
        </w:rPr>
        <w:t xml:space="preserve"> de </w:t>
      </w:r>
      <w:r w:rsidRPr="006F5CA2">
        <w:rPr>
          <w:lang w:eastAsia="en-US"/>
        </w:rPr>
        <w:t>toes</w:t>
      </w:r>
      <w:r w:rsidR="003D6AA1">
        <w:rPr>
          <w:lang w:eastAsia="en-US"/>
        </w:rPr>
        <w:t>tand, die thans doorleefd wordt.</w:t>
      </w:r>
      <w:r w:rsidRPr="006F5CA2">
        <w:rPr>
          <w:lang w:eastAsia="en-US"/>
        </w:rPr>
        <w:t xml:space="preserve"> Dit ondervond ook </w:t>
      </w:r>
      <w:r w:rsidR="008F068F">
        <w:rPr>
          <w:lang w:eastAsia="en-US"/>
        </w:rPr>
        <w:t>Asaf</w:t>
      </w:r>
      <w:r w:rsidRPr="006F5CA2">
        <w:rPr>
          <w:lang w:eastAsia="en-US"/>
        </w:rPr>
        <w:t>, vandaar dat hij in Psalm 77 zeggen kan</w:t>
      </w:r>
      <w:r w:rsidR="006F5CA2">
        <w:rPr>
          <w:lang w:eastAsia="en-US"/>
        </w:rPr>
        <w:t>:</w:t>
      </w:r>
      <w:r w:rsidRPr="006F5CA2">
        <w:rPr>
          <w:lang w:eastAsia="en-US"/>
        </w:rPr>
        <w:t xml:space="preserve"> </w:t>
      </w:r>
      <w:r w:rsidR="005A760A">
        <w:rPr>
          <w:lang w:eastAsia="en-US"/>
        </w:rPr>
        <w:t>"</w:t>
      </w:r>
      <w:r w:rsidRPr="006F5CA2">
        <w:rPr>
          <w:lang w:eastAsia="en-US"/>
        </w:rPr>
        <w:t>Ik overdacht de dagen va</w:t>
      </w:r>
      <w:r w:rsidR="003D6AA1">
        <w:rPr>
          <w:lang w:eastAsia="en-US"/>
        </w:rPr>
        <w:t>n</w:t>
      </w:r>
      <w:r w:rsidRPr="006F5CA2">
        <w:rPr>
          <w:lang w:eastAsia="en-US"/>
        </w:rPr>
        <w:t xml:space="preserve">ouds." </w:t>
      </w:r>
    </w:p>
    <w:p w:rsidR="003D6AA1" w:rsidRDefault="003D6AA1" w:rsidP="00273DAF">
      <w:pPr>
        <w:jc w:val="both"/>
        <w:rPr>
          <w:lang w:eastAsia="en-US"/>
        </w:rPr>
      </w:pPr>
      <w:r>
        <w:rPr>
          <w:lang w:eastAsia="en-US"/>
        </w:rPr>
        <w:t>U</w:t>
      </w:r>
      <w:r w:rsidR="007410FE" w:rsidRPr="006F5CA2">
        <w:rPr>
          <w:lang w:eastAsia="en-US"/>
        </w:rPr>
        <w:t xml:space="preserve"> bemerkt, hoe waarachtig en vertroostend de leer van</w:t>
      </w:r>
      <w:r>
        <w:rPr>
          <w:lang w:eastAsia="en-US"/>
        </w:rPr>
        <w:t xml:space="preserve"> </w:t>
      </w:r>
      <w:r w:rsidR="007410FE" w:rsidRPr="006F5CA2">
        <w:rPr>
          <w:lang w:eastAsia="en-US"/>
        </w:rPr>
        <w:t>de volharding der heiligen is en waarom de duivel z</w:t>
      </w:r>
      <w:r w:rsidR="00326A65">
        <w:rPr>
          <w:lang w:eastAsia="en-US"/>
        </w:rPr>
        <w:t>oze</w:t>
      </w:r>
      <w:r w:rsidR="007410FE" w:rsidRPr="006F5CA2">
        <w:rPr>
          <w:lang w:eastAsia="en-US"/>
        </w:rPr>
        <w:t>er tegen deze leer raast en haar door</w:t>
      </w:r>
      <w:r w:rsidR="006F5CA2">
        <w:rPr>
          <w:lang w:eastAsia="en-US"/>
        </w:rPr>
        <w:t xml:space="preserve"> de </w:t>
      </w:r>
      <w:r w:rsidR="007410FE" w:rsidRPr="006F5CA2">
        <w:rPr>
          <w:lang w:eastAsia="en-US"/>
        </w:rPr>
        <w:t>mond van alle ketters en dwaalgeesten bestrijdt, en</w:t>
      </w:r>
      <w:r w:rsidR="00BD11AA">
        <w:rPr>
          <w:lang w:eastAsia="en-US"/>
        </w:rPr>
        <w:t xml:space="preserve"> u </w:t>
      </w:r>
      <w:r w:rsidR="007410FE" w:rsidRPr="006F5CA2">
        <w:rPr>
          <w:lang w:eastAsia="en-US"/>
        </w:rPr>
        <w:t>ziet hetzelfde met betrekking tot de leer der genade</w:t>
      </w:r>
      <w:r w:rsidR="006F5CA2">
        <w:rPr>
          <w:lang w:eastAsia="en-US"/>
        </w:rPr>
        <w:t>:</w:t>
      </w:r>
      <w:r w:rsidR="007410FE" w:rsidRPr="006F5CA2">
        <w:rPr>
          <w:lang w:eastAsia="en-US"/>
        </w:rPr>
        <w:t xml:space="preserve"> de</w:t>
      </w:r>
      <w:r w:rsidR="006F5CA2">
        <w:rPr>
          <w:lang w:eastAsia="en-US"/>
        </w:rPr>
        <w:t xml:space="preserve"> mens</w:t>
      </w:r>
      <w:r w:rsidR="007410FE" w:rsidRPr="006F5CA2">
        <w:rPr>
          <w:lang w:eastAsia="en-US"/>
        </w:rPr>
        <w:t xml:space="preserve"> in</w:t>
      </w:r>
      <w:r w:rsidR="001A7589">
        <w:rPr>
          <w:lang w:eastAsia="en-US"/>
        </w:rPr>
        <w:t xml:space="preserve"> zijn </w:t>
      </w:r>
      <w:r w:rsidRPr="006F5CA2">
        <w:rPr>
          <w:lang w:eastAsia="en-US"/>
        </w:rPr>
        <w:t>natuurlijke</w:t>
      </w:r>
      <w:r w:rsidR="007410FE" w:rsidRPr="006F5CA2">
        <w:rPr>
          <w:lang w:eastAsia="en-US"/>
        </w:rPr>
        <w:t xml:space="preserve"> verdorvenheid liggende, is uit </w:t>
      </w:r>
      <w:r w:rsidR="00326A65">
        <w:rPr>
          <w:lang w:eastAsia="en-US"/>
        </w:rPr>
        <w:t>zichzelf</w:t>
      </w:r>
      <w:r>
        <w:rPr>
          <w:lang w:eastAsia="en-US"/>
        </w:rPr>
        <w:t xml:space="preserve"> en door eigen</w:t>
      </w:r>
      <w:r w:rsidR="007410FE" w:rsidRPr="006F5CA2">
        <w:rPr>
          <w:lang w:eastAsia="en-US"/>
        </w:rPr>
        <w:t xml:space="preserve"> kracht niet bekwaam waarachtig en geestelijk goed tot stand te brengen. (Zie Rom. 7</w:t>
      </w:r>
      <w:r w:rsidR="006F5CA2">
        <w:rPr>
          <w:lang w:eastAsia="en-US"/>
        </w:rPr>
        <w:t>:</w:t>
      </w:r>
      <w:r w:rsidR="007410FE" w:rsidRPr="006F5CA2">
        <w:rPr>
          <w:lang w:eastAsia="en-US"/>
        </w:rPr>
        <w:t xml:space="preserve"> 17, 8</w:t>
      </w:r>
      <w:r w:rsidR="006F5CA2">
        <w:rPr>
          <w:lang w:eastAsia="en-US"/>
        </w:rPr>
        <w:t>:</w:t>
      </w:r>
      <w:r w:rsidR="007410FE" w:rsidRPr="006F5CA2">
        <w:rPr>
          <w:lang w:eastAsia="en-US"/>
        </w:rPr>
        <w:t xml:space="preserve"> 7</w:t>
      </w:r>
      <w:r w:rsidR="006F5CA2">
        <w:rPr>
          <w:lang w:eastAsia="en-US"/>
        </w:rPr>
        <w:t>;</w:t>
      </w:r>
      <w:r w:rsidR="007410FE" w:rsidRPr="006F5CA2">
        <w:rPr>
          <w:lang w:eastAsia="en-US"/>
        </w:rPr>
        <w:t xml:space="preserve"> 2 Cor. 3</w:t>
      </w:r>
      <w:r w:rsidR="006F5CA2">
        <w:rPr>
          <w:lang w:eastAsia="en-US"/>
        </w:rPr>
        <w:t>:</w:t>
      </w:r>
      <w:r w:rsidR="007410FE" w:rsidRPr="006F5CA2">
        <w:rPr>
          <w:lang w:eastAsia="en-US"/>
        </w:rPr>
        <w:t xml:space="preserve"> 5</w:t>
      </w:r>
      <w:r w:rsidR="006F5CA2">
        <w:rPr>
          <w:lang w:eastAsia="en-US"/>
        </w:rPr>
        <w:t>;</w:t>
      </w:r>
      <w:r w:rsidR="007410FE" w:rsidRPr="006F5CA2">
        <w:rPr>
          <w:lang w:eastAsia="en-US"/>
        </w:rPr>
        <w:t xml:space="preserve"> E</w:t>
      </w:r>
      <w:r>
        <w:rPr>
          <w:lang w:eastAsia="en-US"/>
        </w:rPr>
        <w:t>f</w:t>
      </w:r>
      <w:r w:rsidR="007410FE" w:rsidRPr="006F5CA2">
        <w:rPr>
          <w:lang w:eastAsia="en-US"/>
        </w:rPr>
        <w:t>. 2</w:t>
      </w:r>
      <w:r w:rsidR="006F5CA2">
        <w:rPr>
          <w:lang w:eastAsia="en-US"/>
        </w:rPr>
        <w:t>:</w:t>
      </w:r>
      <w:r w:rsidR="007410FE" w:rsidRPr="006F5CA2">
        <w:rPr>
          <w:lang w:eastAsia="en-US"/>
        </w:rPr>
        <w:t xml:space="preserve"> 1 en 2). </w:t>
      </w:r>
    </w:p>
    <w:p w:rsidR="007410FE" w:rsidRPr="006F5CA2" w:rsidRDefault="007410FE" w:rsidP="00273DAF">
      <w:pPr>
        <w:jc w:val="both"/>
        <w:rPr>
          <w:lang w:eastAsia="en-US"/>
        </w:rPr>
      </w:pPr>
      <w:r w:rsidRPr="006F5CA2">
        <w:rPr>
          <w:lang w:eastAsia="en-US"/>
        </w:rPr>
        <w:t>Dit alles komt tot stand door de genade Gods, en zulke goede bewegingen, driften, begeerten en pogingen zijn der</w:t>
      </w:r>
      <w:r w:rsidRPr="006F5CA2">
        <w:rPr>
          <w:lang w:eastAsia="en-US"/>
        </w:rPr>
        <w:softHyphen/>
        <w:t>halve de zekere werkingen en bewijzen van Gods ge</w:t>
      </w:r>
      <w:r w:rsidRPr="006F5CA2">
        <w:rPr>
          <w:lang w:eastAsia="en-US"/>
        </w:rPr>
        <w:softHyphen/>
        <w:t>nade, en evenals alle werkingen aanwijzingen zijn van de tegenwoordigheid der werkende oorzaak,</w:t>
      </w:r>
      <w:r w:rsidR="006F5CA2">
        <w:rPr>
          <w:lang w:eastAsia="en-US"/>
        </w:rPr>
        <w:t xml:space="preserve"> zo </w:t>
      </w:r>
      <w:r w:rsidRPr="006F5CA2">
        <w:rPr>
          <w:lang w:eastAsia="en-US"/>
        </w:rPr>
        <w:t>geven ook deze werkingen en bewijzen de tegenwoordigheid van Gods genade te kennen. Indien men daarentegen aan</w:t>
      </w:r>
      <w:r w:rsidRPr="006F5CA2">
        <w:rPr>
          <w:lang w:eastAsia="en-US"/>
        </w:rPr>
        <w:softHyphen/>
        <w:t>neemt, dat dit door des</w:t>
      </w:r>
      <w:r w:rsidR="006F5CA2">
        <w:rPr>
          <w:lang w:eastAsia="en-US"/>
        </w:rPr>
        <w:t xml:space="preserve"> mens</w:t>
      </w:r>
      <w:r w:rsidRPr="006F5CA2">
        <w:rPr>
          <w:lang w:eastAsia="en-US"/>
        </w:rPr>
        <w:t>en eigen wil en kracht kan geschieden, of dat men die werkingen der genade weer geheel verliezen kan,</w:t>
      </w:r>
      <w:r w:rsidR="006F5CA2">
        <w:rPr>
          <w:lang w:eastAsia="en-US"/>
        </w:rPr>
        <w:t xml:space="preserve"> zo </w:t>
      </w:r>
      <w:r w:rsidRPr="006F5CA2">
        <w:rPr>
          <w:lang w:eastAsia="en-US"/>
        </w:rPr>
        <w:t>blijft er geen zeker be</w:t>
      </w:r>
      <w:r w:rsidRPr="006F5CA2">
        <w:rPr>
          <w:lang w:eastAsia="en-US"/>
        </w:rPr>
        <w:softHyphen/>
        <w:t>wijs, dat die bewegingen t</w:t>
      </w:r>
      <w:r w:rsidR="006F5CA2">
        <w:rPr>
          <w:lang w:eastAsia="en-US"/>
        </w:rPr>
        <w:t>eke</w:t>
      </w:r>
      <w:r w:rsidRPr="006F5CA2">
        <w:rPr>
          <w:lang w:eastAsia="en-US"/>
        </w:rPr>
        <w:t>nen van Gods genade zijn, of dat de</w:t>
      </w:r>
      <w:r w:rsidR="006F5CA2">
        <w:rPr>
          <w:lang w:eastAsia="en-US"/>
        </w:rPr>
        <w:t xml:space="preserve"> mens</w:t>
      </w:r>
      <w:r w:rsidRPr="006F5CA2">
        <w:rPr>
          <w:lang w:eastAsia="en-US"/>
        </w:rPr>
        <w:t xml:space="preserve"> ook altijd Wijven zal bij die genade, die hij eens gehad heeft. Beide zou in strijd zijn, </w:t>
      </w:r>
      <w:r w:rsidR="000D2FFF">
        <w:rPr>
          <w:lang w:eastAsia="en-US"/>
        </w:rPr>
        <w:t>zowel</w:t>
      </w:r>
      <w:r w:rsidRPr="006F5CA2">
        <w:rPr>
          <w:lang w:eastAsia="en-US"/>
        </w:rPr>
        <w:t xml:space="preserve"> met het fondament aller heilzame vertroosting en de waar</w:t>
      </w:r>
      <w:r w:rsidRPr="006F5CA2">
        <w:rPr>
          <w:lang w:eastAsia="en-US"/>
        </w:rPr>
        <w:softHyphen/>
        <w:t xml:space="preserve">heid der </w:t>
      </w:r>
      <w:r w:rsidR="00326A65">
        <w:rPr>
          <w:lang w:eastAsia="en-US"/>
        </w:rPr>
        <w:t>Goddelijk</w:t>
      </w:r>
      <w:r w:rsidRPr="006F5CA2">
        <w:rPr>
          <w:lang w:eastAsia="en-US"/>
        </w:rPr>
        <w:t>e Schrift, als met hetgeen de Christe</w:t>
      </w:r>
      <w:r w:rsidRPr="006F5CA2">
        <w:rPr>
          <w:lang w:eastAsia="en-US"/>
        </w:rPr>
        <w:softHyphen/>
        <w:t>lijke Kerk te allen tijde geleerd heeft.</w:t>
      </w:r>
    </w:p>
    <w:p w:rsidR="003D6AA1" w:rsidRDefault="003D6AA1" w:rsidP="00273DAF">
      <w:pPr>
        <w:jc w:val="both"/>
        <w:rPr>
          <w:lang w:eastAsia="en-US"/>
        </w:rPr>
      </w:pPr>
    </w:p>
    <w:p w:rsidR="007410FE" w:rsidRPr="006F5CA2" w:rsidRDefault="007410FE" w:rsidP="00273DAF">
      <w:pPr>
        <w:jc w:val="both"/>
        <w:rPr>
          <w:lang w:eastAsia="en-US"/>
        </w:rPr>
      </w:pPr>
      <w:r w:rsidRPr="003D6AA1">
        <w:rPr>
          <w:b/>
          <w:lang w:eastAsia="en-US"/>
        </w:rPr>
        <w:t>Durandus,</w:t>
      </w:r>
      <w:r w:rsidR="003D6AA1">
        <w:rPr>
          <w:lang w:eastAsia="en-US"/>
        </w:rPr>
        <w:t xml:space="preserve"> een scholastiek Papist, disput</w:t>
      </w:r>
      <w:r w:rsidRPr="006F5CA2">
        <w:rPr>
          <w:lang w:eastAsia="en-US"/>
        </w:rPr>
        <w:t>erende over de vraag, of de</w:t>
      </w:r>
      <w:r w:rsidR="006F5CA2">
        <w:rPr>
          <w:lang w:eastAsia="en-US"/>
        </w:rPr>
        <w:t xml:space="preserve"> mens</w:t>
      </w:r>
      <w:r w:rsidRPr="006F5CA2">
        <w:rPr>
          <w:lang w:eastAsia="en-US"/>
        </w:rPr>
        <w:t xml:space="preserve"> voor</w:t>
      </w:r>
      <w:r w:rsidR="001A7589">
        <w:rPr>
          <w:lang w:eastAsia="en-US"/>
        </w:rPr>
        <w:t xml:space="preserve"> zijn </w:t>
      </w:r>
      <w:r w:rsidRPr="006F5CA2">
        <w:rPr>
          <w:lang w:eastAsia="en-US"/>
        </w:rPr>
        <w:t>zonde behoorlijk voldoen kan, zei</w:t>
      </w:r>
      <w:r w:rsidR="006F5CA2">
        <w:rPr>
          <w:lang w:eastAsia="en-US"/>
        </w:rPr>
        <w:t>:</w:t>
      </w:r>
      <w:r w:rsidRPr="006F5CA2">
        <w:rPr>
          <w:lang w:eastAsia="en-US"/>
        </w:rPr>
        <w:t xml:space="preserve"> </w:t>
      </w:r>
      <w:r w:rsidR="005A760A">
        <w:rPr>
          <w:lang w:eastAsia="en-US"/>
        </w:rPr>
        <w:t>"</w:t>
      </w:r>
      <w:r w:rsidRPr="006F5CA2">
        <w:rPr>
          <w:lang w:eastAsia="en-US"/>
        </w:rPr>
        <w:t xml:space="preserve"> Die me</w:t>
      </w:r>
      <w:r w:rsidR="003D6AA1">
        <w:rPr>
          <w:lang w:eastAsia="en-US"/>
        </w:rPr>
        <w:t>n</w:t>
      </w:r>
      <w:r w:rsidRPr="006F5CA2">
        <w:rPr>
          <w:lang w:eastAsia="en-US"/>
        </w:rPr>
        <w:t xml:space="preserve">ing komt het best met de </w:t>
      </w:r>
      <w:r w:rsidR="00B92AA7">
        <w:rPr>
          <w:lang w:eastAsia="en-US"/>
        </w:rPr>
        <w:t>Godzalig</w:t>
      </w:r>
      <w:r w:rsidRPr="006F5CA2">
        <w:rPr>
          <w:lang w:eastAsia="en-US"/>
        </w:rPr>
        <w:t>heid des geloofs overeen, dat w</w:t>
      </w:r>
      <w:r w:rsidR="003D6AA1">
        <w:rPr>
          <w:lang w:eastAsia="en-US"/>
        </w:rPr>
        <w:t>ij ons</w:t>
      </w:r>
      <w:r w:rsidRPr="006F5CA2">
        <w:rPr>
          <w:lang w:eastAsia="en-US"/>
        </w:rPr>
        <w:t>zelven het minst, en Gode het meeste toeschrijven, opdat iedere vrome met</w:t>
      </w:r>
      <w:r w:rsidR="006F5CA2">
        <w:rPr>
          <w:lang w:eastAsia="en-US"/>
        </w:rPr>
        <w:t xml:space="preserve"> de </w:t>
      </w:r>
      <w:r w:rsidRPr="006F5CA2">
        <w:rPr>
          <w:lang w:eastAsia="en-US"/>
        </w:rPr>
        <w:t>Psalmist kan zeggen</w:t>
      </w:r>
      <w:r w:rsidR="006F5CA2">
        <w:rPr>
          <w:lang w:eastAsia="en-US"/>
        </w:rPr>
        <w:t>:</w:t>
      </w:r>
      <w:r w:rsidRPr="006F5CA2">
        <w:rPr>
          <w:lang w:eastAsia="en-US"/>
        </w:rPr>
        <w:t xml:space="preserve"> Hij heeft mij behoud</w:t>
      </w:r>
      <w:r w:rsidR="000D1095">
        <w:rPr>
          <w:lang w:eastAsia="en-US"/>
        </w:rPr>
        <w:t>en, omdat het Hem beliefd heeft;</w:t>
      </w:r>
      <w:r w:rsidRPr="006F5CA2">
        <w:rPr>
          <w:lang w:eastAsia="en-US"/>
        </w:rPr>
        <w:t xml:space="preserve"> of met Paulus</w:t>
      </w:r>
      <w:r w:rsidR="006F5CA2">
        <w:rPr>
          <w:lang w:eastAsia="en-US"/>
        </w:rPr>
        <w:t xml:space="preserve">: zo </w:t>
      </w:r>
      <w:r w:rsidRPr="006F5CA2">
        <w:rPr>
          <w:lang w:eastAsia="en-US"/>
        </w:rPr>
        <w:t>is het dan niet desgenen, die wil, noch desgenen, die loopt, maar des ontfermenden Gods." En een ander zegt</w:t>
      </w:r>
      <w:r w:rsidR="006F5CA2">
        <w:rPr>
          <w:lang w:eastAsia="en-US"/>
        </w:rPr>
        <w:t>:</w:t>
      </w:r>
      <w:r w:rsidRPr="006F5CA2">
        <w:rPr>
          <w:lang w:eastAsia="en-US"/>
        </w:rPr>
        <w:t xml:space="preserve"> Liefste Jezus</w:t>
      </w:r>
      <w:r w:rsidR="001A7589">
        <w:rPr>
          <w:lang w:eastAsia="en-US"/>
        </w:rPr>
        <w:t>!</w:t>
      </w:r>
      <w:r w:rsidRPr="006F5CA2">
        <w:rPr>
          <w:lang w:eastAsia="en-US"/>
        </w:rPr>
        <w:t xml:space="preserve"> ik kan niets goeds be</w:t>
      </w:r>
      <w:r w:rsidR="006A2F75">
        <w:rPr>
          <w:lang w:eastAsia="en-US"/>
        </w:rPr>
        <w:t>gere</w:t>
      </w:r>
      <w:r w:rsidRPr="006F5CA2">
        <w:rPr>
          <w:lang w:eastAsia="en-US"/>
        </w:rPr>
        <w:t>n, veel minder doen, tenzij</w:t>
      </w:r>
      <w:r w:rsidR="001A7589">
        <w:rPr>
          <w:lang w:eastAsia="en-US"/>
        </w:rPr>
        <w:t xml:space="preserve"> uw </w:t>
      </w:r>
      <w:r w:rsidRPr="006F5CA2">
        <w:rPr>
          <w:lang w:eastAsia="en-US"/>
        </w:rPr>
        <w:t>genade dit be</w:t>
      </w:r>
      <w:r w:rsidRPr="006F5CA2">
        <w:rPr>
          <w:lang w:eastAsia="en-US"/>
        </w:rPr>
        <w:softHyphen/>
      </w:r>
      <w:r w:rsidR="006A2F75">
        <w:rPr>
          <w:lang w:eastAsia="en-US"/>
        </w:rPr>
        <w:t>gere</w:t>
      </w:r>
      <w:r w:rsidRPr="006F5CA2">
        <w:rPr>
          <w:lang w:eastAsia="en-US"/>
        </w:rPr>
        <w:t>n of doen mij ingeeft. Geef het mij derhalve in, gebied het mij, prijs het mij aan, en schenk mij dan</w:t>
      </w:r>
      <w:r w:rsidR="006F5CA2">
        <w:rPr>
          <w:lang w:eastAsia="en-US"/>
        </w:rPr>
        <w:t xml:space="preserve"> de </w:t>
      </w:r>
      <w:r w:rsidRPr="006F5CA2">
        <w:rPr>
          <w:lang w:eastAsia="en-US"/>
        </w:rPr>
        <w:t>wil en de kracht om het te volbrengen.</w:t>
      </w:r>
      <w:r w:rsidR="000D1095">
        <w:rPr>
          <w:lang w:eastAsia="en-US"/>
        </w:rPr>
        <w:t>"</w:t>
      </w:r>
    </w:p>
    <w:p w:rsidR="000D1095" w:rsidRDefault="000D1095" w:rsidP="00273DAF">
      <w:pPr>
        <w:jc w:val="both"/>
        <w:rPr>
          <w:lang w:eastAsia="en-US"/>
        </w:rPr>
      </w:pPr>
    </w:p>
    <w:p w:rsidR="000D1095" w:rsidRPr="000D1095" w:rsidRDefault="000D1095" w:rsidP="00273DAF">
      <w:pPr>
        <w:jc w:val="both"/>
        <w:rPr>
          <w:b/>
          <w:lang w:eastAsia="en-US"/>
        </w:rPr>
      </w:pPr>
      <w:r>
        <w:rPr>
          <w:b/>
          <w:lang w:eastAsia="en-US"/>
        </w:rPr>
        <w:br w:type="page"/>
      </w:r>
      <w:r w:rsidR="007410FE" w:rsidRPr="000D1095">
        <w:rPr>
          <w:b/>
          <w:lang w:eastAsia="en-US"/>
        </w:rPr>
        <w:t>Thans gaan wij over tot de bespreking van de ver</w:t>
      </w:r>
      <w:r w:rsidR="007410FE" w:rsidRPr="000D1095">
        <w:rPr>
          <w:b/>
          <w:lang w:eastAsia="en-US"/>
        </w:rPr>
        <w:softHyphen/>
        <w:t>troostingen zel</w:t>
      </w:r>
      <w:r w:rsidRPr="000D1095">
        <w:rPr>
          <w:b/>
          <w:lang w:eastAsia="en-US"/>
        </w:rPr>
        <w:t>f</w:t>
      </w:r>
      <w:r w:rsidR="007410FE" w:rsidRPr="000D1095">
        <w:rPr>
          <w:b/>
          <w:lang w:eastAsia="en-US"/>
        </w:rPr>
        <w:t xml:space="preserve">. </w:t>
      </w:r>
    </w:p>
    <w:p w:rsidR="000D1095" w:rsidRDefault="007410FE" w:rsidP="00273DAF">
      <w:pPr>
        <w:jc w:val="both"/>
        <w:rPr>
          <w:lang w:eastAsia="en-US"/>
        </w:rPr>
      </w:pPr>
      <w:r w:rsidRPr="006F5CA2">
        <w:rPr>
          <w:lang w:eastAsia="en-US"/>
        </w:rPr>
        <w:t>Lettende op de bronnen, waaruit deze vertroostingen voortvloeien,</w:t>
      </w:r>
      <w:r w:rsidR="006F5CA2">
        <w:rPr>
          <w:lang w:eastAsia="en-US"/>
        </w:rPr>
        <w:t xml:space="preserve"> zo </w:t>
      </w:r>
      <w:r w:rsidRPr="006F5CA2">
        <w:rPr>
          <w:lang w:eastAsia="en-US"/>
        </w:rPr>
        <w:t>merken wij op, dat deze zijn</w:t>
      </w:r>
      <w:r w:rsidR="006F5CA2">
        <w:rPr>
          <w:lang w:eastAsia="en-US"/>
        </w:rPr>
        <w:t>:</w:t>
      </w:r>
      <w:r w:rsidR="000D1095">
        <w:rPr>
          <w:lang w:eastAsia="en-US"/>
        </w:rPr>
        <w:t xml:space="preserve"> ó</w:t>
      </w:r>
      <w:r w:rsidRPr="006F5CA2">
        <w:rPr>
          <w:lang w:eastAsia="en-US"/>
        </w:rPr>
        <w:t>f algem</w:t>
      </w:r>
      <w:r w:rsidR="00273DAF">
        <w:rPr>
          <w:lang w:eastAsia="en-US"/>
        </w:rPr>
        <w:t>ene</w:t>
      </w:r>
      <w:r w:rsidRPr="006F5CA2">
        <w:rPr>
          <w:lang w:eastAsia="en-US"/>
        </w:rPr>
        <w:t>, indien ze op alle zw</w:t>
      </w:r>
      <w:r w:rsidR="000D1095">
        <w:rPr>
          <w:lang w:eastAsia="en-US"/>
        </w:rPr>
        <w:t>arigheden van toepassing zijn, ó</w:t>
      </w:r>
      <w:r w:rsidRPr="006F5CA2">
        <w:rPr>
          <w:lang w:eastAsia="en-US"/>
        </w:rPr>
        <w:t>f bijzondere,</w:t>
      </w:r>
      <w:r w:rsidR="006F5CA2">
        <w:rPr>
          <w:lang w:eastAsia="en-US"/>
        </w:rPr>
        <w:t xml:space="preserve"> zo </w:t>
      </w:r>
      <w:r w:rsidRPr="006F5CA2">
        <w:rPr>
          <w:lang w:eastAsia="en-US"/>
        </w:rPr>
        <w:t>ze slechts betrek</w:t>
      </w:r>
      <w:r w:rsidRPr="006F5CA2">
        <w:rPr>
          <w:lang w:eastAsia="en-US"/>
        </w:rPr>
        <w:softHyphen/>
        <w:t xml:space="preserve">king hebben op de aanvechtingen. </w:t>
      </w:r>
    </w:p>
    <w:p w:rsidR="007410FE" w:rsidRPr="006F5CA2" w:rsidRDefault="007410FE" w:rsidP="00273DAF">
      <w:pPr>
        <w:jc w:val="both"/>
        <w:rPr>
          <w:lang w:eastAsia="en-US"/>
        </w:rPr>
      </w:pPr>
      <w:r w:rsidRPr="006F5CA2">
        <w:rPr>
          <w:lang w:eastAsia="en-US"/>
        </w:rPr>
        <w:t>Deze vertroostingen vloeien uit drieërlei bron voort</w:t>
      </w:r>
      <w:r w:rsidR="006F5CA2">
        <w:rPr>
          <w:lang w:eastAsia="en-US"/>
        </w:rPr>
        <w:t>:</w:t>
      </w:r>
    </w:p>
    <w:p w:rsidR="007410FE" w:rsidRPr="000D1095" w:rsidRDefault="007410FE" w:rsidP="000D1095">
      <w:pPr>
        <w:ind w:left="720"/>
        <w:jc w:val="both"/>
        <w:rPr>
          <w:b/>
          <w:lang w:eastAsia="en-US"/>
        </w:rPr>
      </w:pPr>
      <w:r w:rsidRPr="000D1095">
        <w:rPr>
          <w:b/>
          <w:lang w:eastAsia="en-US"/>
        </w:rPr>
        <w:t>I</w:t>
      </w:r>
      <w:r w:rsidR="009D2888">
        <w:rPr>
          <w:b/>
          <w:lang w:eastAsia="en-US"/>
        </w:rPr>
        <w:t>. U</w:t>
      </w:r>
      <w:r w:rsidRPr="000D1095">
        <w:rPr>
          <w:b/>
          <w:lang w:eastAsia="en-US"/>
        </w:rPr>
        <w:t>it</w:t>
      </w:r>
      <w:r w:rsidR="006F5CA2" w:rsidRPr="000D1095">
        <w:rPr>
          <w:b/>
          <w:lang w:eastAsia="en-US"/>
        </w:rPr>
        <w:t xml:space="preserve"> de </w:t>
      </w:r>
      <w:r w:rsidRPr="000D1095">
        <w:rPr>
          <w:b/>
          <w:lang w:eastAsia="en-US"/>
        </w:rPr>
        <w:t>aard en het doel dezer geestelijke aanvechtingen</w:t>
      </w:r>
      <w:r w:rsidR="006F5CA2" w:rsidRPr="000D1095">
        <w:rPr>
          <w:b/>
          <w:lang w:eastAsia="en-US"/>
        </w:rPr>
        <w:t>;</w:t>
      </w:r>
    </w:p>
    <w:p w:rsidR="007410FE" w:rsidRPr="000D1095" w:rsidRDefault="007410FE" w:rsidP="000D1095">
      <w:pPr>
        <w:ind w:left="720"/>
        <w:jc w:val="both"/>
        <w:rPr>
          <w:b/>
          <w:lang w:eastAsia="en-US"/>
        </w:rPr>
      </w:pPr>
      <w:r w:rsidRPr="000D1095">
        <w:rPr>
          <w:b/>
          <w:lang w:eastAsia="en-US"/>
        </w:rPr>
        <w:t>II</w:t>
      </w:r>
      <w:r w:rsidR="009D2888">
        <w:rPr>
          <w:b/>
          <w:lang w:eastAsia="en-US"/>
        </w:rPr>
        <w:t>. U</w:t>
      </w:r>
      <w:r w:rsidRPr="000D1095">
        <w:rPr>
          <w:b/>
          <w:lang w:eastAsia="en-US"/>
        </w:rPr>
        <w:t xml:space="preserve">it God, </w:t>
      </w:r>
      <w:r w:rsidR="00D05829" w:rsidRPr="000D1095">
        <w:rPr>
          <w:b/>
          <w:lang w:eastAsia="en-US"/>
        </w:rPr>
        <w:t>zoa</w:t>
      </w:r>
      <w:r w:rsidRPr="000D1095">
        <w:rPr>
          <w:b/>
          <w:lang w:eastAsia="en-US"/>
        </w:rPr>
        <w:t>ls Hij Zich jegens deze aange</w:t>
      </w:r>
      <w:r w:rsidRPr="000D1095">
        <w:rPr>
          <w:b/>
          <w:lang w:eastAsia="en-US"/>
        </w:rPr>
        <w:softHyphen/>
        <w:t>vochtenen betoont</w:t>
      </w:r>
      <w:r w:rsidR="006F5CA2" w:rsidRPr="000D1095">
        <w:rPr>
          <w:b/>
          <w:lang w:eastAsia="en-US"/>
        </w:rPr>
        <w:t>;</w:t>
      </w:r>
    </w:p>
    <w:p w:rsidR="007410FE" w:rsidRPr="000D1095" w:rsidRDefault="007410FE" w:rsidP="000D1095">
      <w:pPr>
        <w:ind w:left="720"/>
        <w:jc w:val="both"/>
        <w:rPr>
          <w:b/>
          <w:lang w:eastAsia="en-US"/>
        </w:rPr>
      </w:pPr>
      <w:r w:rsidRPr="000D1095">
        <w:rPr>
          <w:b/>
          <w:lang w:eastAsia="en-US"/>
        </w:rPr>
        <w:t>III</w:t>
      </w:r>
      <w:r w:rsidR="009D2888">
        <w:rPr>
          <w:b/>
          <w:lang w:eastAsia="en-US"/>
        </w:rPr>
        <w:t>. U</w:t>
      </w:r>
      <w:r w:rsidRPr="000D1095">
        <w:rPr>
          <w:b/>
          <w:lang w:eastAsia="en-US"/>
        </w:rPr>
        <w:t>it de genade des Evangeliums jegens en over deze aangevochtenen.</w:t>
      </w:r>
    </w:p>
    <w:p w:rsidR="000D1095" w:rsidRDefault="000D1095" w:rsidP="00273DAF">
      <w:pPr>
        <w:jc w:val="both"/>
        <w:rPr>
          <w:lang w:eastAsia="en-US"/>
        </w:rPr>
      </w:pPr>
    </w:p>
    <w:p w:rsidR="000D1095" w:rsidRDefault="007410FE" w:rsidP="00273DAF">
      <w:pPr>
        <w:jc w:val="both"/>
        <w:rPr>
          <w:lang w:eastAsia="en-US"/>
        </w:rPr>
      </w:pPr>
      <w:r w:rsidRPr="006F5CA2">
        <w:rPr>
          <w:lang w:eastAsia="en-US"/>
        </w:rPr>
        <w:t>I. Wat het eerste betreft, n.l. de zwarigheid dezer geestelijke aanvechtingen,</w:t>
      </w:r>
      <w:r w:rsidR="006F5CA2">
        <w:rPr>
          <w:lang w:eastAsia="en-US"/>
        </w:rPr>
        <w:t xml:space="preserve"> zo </w:t>
      </w:r>
      <w:r w:rsidRPr="006F5CA2">
        <w:rPr>
          <w:lang w:eastAsia="en-US"/>
        </w:rPr>
        <w:t xml:space="preserve">merken we </w:t>
      </w:r>
    </w:p>
    <w:p w:rsidR="007410FE" w:rsidRPr="006F5CA2" w:rsidRDefault="000D1095" w:rsidP="00273DAF">
      <w:pPr>
        <w:jc w:val="both"/>
        <w:rPr>
          <w:lang w:eastAsia="en-US"/>
        </w:rPr>
      </w:pPr>
      <w:r>
        <w:rPr>
          <w:lang w:eastAsia="en-US"/>
        </w:rPr>
        <w:t>T</w:t>
      </w:r>
      <w:r w:rsidR="007410FE" w:rsidRPr="006F5CA2">
        <w:rPr>
          <w:lang w:eastAsia="en-US"/>
        </w:rPr>
        <w:t xml:space="preserve">en </w:t>
      </w:r>
      <w:r>
        <w:rPr>
          <w:lang w:eastAsia="en-US"/>
        </w:rPr>
        <w:t>1</w:t>
      </w:r>
      <w:r w:rsidRPr="000D1095">
        <w:rPr>
          <w:vertAlign w:val="superscript"/>
          <w:lang w:eastAsia="en-US"/>
        </w:rPr>
        <w:t>ste</w:t>
      </w:r>
      <w:r>
        <w:rPr>
          <w:lang w:eastAsia="en-US"/>
        </w:rPr>
        <w:t xml:space="preserve"> </w:t>
      </w:r>
      <w:r w:rsidR="007410FE" w:rsidRPr="006F5CA2">
        <w:rPr>
          <w:lang w:eastAsia="en-US"/>
        </w:rPr>
        <w:t>op, dat ieder</w:t>
      </w:r>
      <w:r w:rsidR="006F5CA2">
        <w:rPr>
          <w:lang w:eastAsia="en-US"/>
        </w:rPr>
        <w:t xml:space="preserve"> mens</w:t>
      </w:r>
      <w:r w:rsidR="007410FE" w:rsidRPr="006F5CA2">
        <w:rPr>
          <w:lang w:eastAsia="en-US"/>
        </w:rPr>
        <w:t xml:space="preserve"> hier een kruis moet dragen. De een heeft dit, de ander weer dat, maar niemand is zonder. Ieder huis, zegt dan ook het spreekwoord, heeft zijn kruis. En waar het nu Gode behaagt, u </w:t>
      </w:r>
      <w:r w:rsidR="00326A65">
        <w:rPr>
          <w:lang w:eastAsia="en-US"/>
        </w:rPr>
        <w:t>eni</w:t>
      </w:r>
      <w:r w:rsidR="007410FE" w:rsidRPr="006F5CA2">
        <w:rPr>
          <w:lang w:eastAsia="en-US"/>
        </w:rPr>
        <w:t>g kruis toe te schikken, buk u dan met Micha (6</w:t>
      </w:r>
      <w:r w:rsidR="006F5CA2">
        <w:rPr>
          <w:lang w:eastAsia="en-US"/>
        </w:rPr>
        <w:t>:</w:t>
      </w:r>
      <w:r w:rsidR="007410FE" w:rsidRPr="006F5CA2">
        <w:rPr>
          <w:lang w:eastAsia="en-US"/>
        </w:rPr>
        <w:t xml:space="preserve"> 6) voor</w:t>
      </w:r>
      <w:r w:rsidR="006F5CA2">
        <w:rPr>
          <w:lang w:eastAsia="en-US"/>
        </w:rPr>
        <w:t xml:space="preserve"> de </w:t>
      </w:r>
      <w:r w:rsidR="007410FE" w:rsidRPr="006F5CA2">
        <w:rPr>
          <w:lang w:eastAsia="en-US"/>
        </w:rPr>
        <w:t>h</w:t>
      </w:r>
      <w:r w:rsidR="00273DAF">
        <w:rPr>
          <w:lang w:eastAsia="en-US"/>
        </w:rPr>
        <w:t>oge</w:t>
      </w:r>
      <w:r w:rsidR="007410FE" w:rsidRPr="006F5CA2">
        <w:rPr>
          <w:lang w:eastAsia="en-US"/>
        </w:rPr>
        <w:t>n God, neem het uit</w:t>
      </w:r>
      <w:r w:rsidR="001A7589">
        <w:rPr>
          <w:lang w:eastAsia="en-US"/>
        </w:rPr>
        <w:t xml:space="preserve"> zijn </w:t>
      </w:r>
      <w:r w:rsidR="007410FE" w:rsidRPr="006F5CA2">
        <w:rPr>
          <w:lang w:eastAsia="en-US"/>
        </w:rPr>
        <w:t>hand aan, liever dan uw eigen zin te volgen of het voor iets anders te verwerpen, en let,</w:t>
      </w:r>
      <w:r w:rsidR="006F5CA2">
        <w:rPr>
          <w:lang w:eastAsia="en-US"/>
        </w:rPr>
        <w:t xml:space="preserve"> zo </w:t>
      </w:r>
      <w:r w:rsidR="007410FE" w:rsidRPr="006F5CA2">
        <w:rPr>
          <w:lang w:eastAsia="en-US"/>
        </w:rPr>
        <w:t>ten aanzien der zonde als der hulpe tegen de zonde, op de algem</w:t>
      </w:r>
      <w:r w:rsidR="00273DAF">
        <w:rPr>
          <w:lang w:eastAsia="en-US"/>
        </w:rPr>
        <w:t>ene</w:t>
      </w:r>
      <w:r w:rsidR="007410FE" w:rsidRPr="006F5CA2">
        <w:rPr>
          <w:lang w:eastAsia="en-US"/>
        </w:rPr>
        <w:t xml:space="preserve"> noodzakelijkheid der zwarig</w:t>
      </w:r>
      <w:r w:rsidR="007410FE" w:rsidRPr="006F5CA2">
        <w:rPr>
          <w:lang w:eastAsia="en-US"/>
        </w:rPr>
        <w:softHyphen/>
        <w:t>heid</w:t>
      </w:r>
      <w:r w:rsidR="006F5CA2">
        <w:rPr>
          <w:lang w:eastAsia="en-US"/>
        </w:rPr>
        <w:t>;</w:t>
      </w:r>
      <w:r w:rsidR="007410FE" w:rsidRPr="006F5CA2">
        <w:rPr>
          <w:lang w:eastAsia="en-US"/>
        </w:rPr>
        <w:t xml:space="preserve"> immers geen</w:t>
      </w:r>
      <w:r w:rsidR="006F5CA2">
        <w:rPr>
          <w:lang w:eastAsia="en-US"/>
        </w:rPr>
        <w:t xml:space="preserve"> mens</w:t>
      </w:r>
      <w:r w:rsidR="007410FE" w:rsidRPr="006F5CA2">
        <w:rPr>
          <w:lang w:eastAsia="en-US"/>
        </w:rPr>
        <w:t>, ja zelfs geen vrome, is van zwarigheid bevrijd. Jezus zelf zegt</w:t>
      </w:r>
      <w:r w:rsidR="006F5CA2">
        <w:rPr>
          <w:lang w:eastAsia="en-US"/>
        </w:rPr>
        <w:t>:</w:t>
      </w:r>
      <w:r w:rsidR="007410FE" w:rsidRPr="006F5CA2">
        <w:rPr>
          <w:lang w:eastAsia="en-US"/>
        </w:rPr>
        <w:t xml:space="preserve"> </w:t>
      </w:r>
      <w:r w:rsidR="005A760A">
        <w:rPr>
          <w:lang w:eastAsia="en-US"/>
        </w:rPr>
        <w:t>"</w:t>
      </w:r>
      <w:r w:rsidR="007410FE" w:rsidRPr="006F5CA2">
        <w:rPr>
          <w:lang w:eastAsia="en-US"/>
        </w:rPr>
        <w:t>Den drink beker,</w:t>
      </w:r>
      <w:r w:rsidR="001910E5">
        <w:rPr>
          <w:lang w:eastAsia="en-US"/>
        </w:rPr>
        <w:t xml:space="preserve"> die </w:t>
      </w:r>
      <w:r w:rsidR="007410FE" w:rsidRPr="006F5CA2">
        <w:rPr>
          <w:lang w:eastAsia="en-US"/>
        </w:rPr>
        <w:t>Mij de Vader gegeven heeft, zal Ik</w:t>
      </w:r>
      <w:r w:rsidR="001910E5">
        <w:rPr>
          <w:lang w:eastAsia="en-US"/>
        </w:rPr>
        <w:t xml:space="preserve"> die </w:t>
      </w:r>
      <w:r w:rsidR="007410FE" w:rsidRPr="006F5CA2">
        <w:rPr>
          <w:lang w:eastAsia="en-US"/>
        </w:rPr>
        <w:t>niet drinken</w:t>
      </w:r>
      <w:r w:rsidR="006F5CA2">
        <w:rPr>
          <w:lang w:eastAsia="en-US"/>
        </w:rPr>
        <w:t>?</w:t>
      </w:r>
      <w:r w:rsidR="007410FE" w:rsidRPr="006F5CA2">
        <w:rPr>
          <w:lang w:eastAsia="en-US"/>
        </w:rPr>
        <w:t>" En aldus luidt het</w:t>
      </w:r>
      <w:r w:rsidR="006F5CA2">
        <w:rPr>
          <w:lang w:eastAsia="en-US"/>
        </w:rPr>
        <w:t>:</w:t>
      </w:r>
      <w:r w:rsidR="007410FE" w:rsidRPr="006F5CA2">
        <w:rPr>
          <w:lang w:eastAsia="en-US"/>
        </w:rPr>
        <w:t xml:space="preserve"> </w:t>
      </w:r>
      <w:r w:rsidR="005A760A">
        <w:rPr>
          <w:lang w:eastAsia="en-US"/>
        </w:rPr>
        <w:t>"</w:t>
      </w:r>
      <w:r w:rsidR="00397E2C">
        <w:rPr>
          <w:lang w:eastAsia="en-US"/>
        </w:rPr>
        <w:t xml:space="preserve">Zo </w:t>
      </w:r>
      <w:r w:rsidR="007410FE" w:rsidRPr="006F5CA2">
        <w:rPr>
          <w:lang w:eastAsia="en-US"/>
        </w:rPr>
        <w:t xml:space="preserve">iemand achter Mij wil komen, die verloochene </w:t>
      </w:r>
      <w:r w:rsidR="00326A65">
        <w:rPr>
          <w:lang w:eastAsia="en-US"/>
        </w:rPr>
        <w:t>zichzelf</w:t>
      </w:r>
      <w:r w:rsidR="007410FE" w:rsidRPr="006F5CA2">
        <w:rPr>
          <w:lang w:eastAsia="en-US"/>
        </w:rPr>
        <w:t>, en neme zijn kruis dagelijks op, en volge Mij."</w:t>
      </w:r>
    </w:p>
    <w:p w:rsidR="000D1095" w:rsidRDefault="000D1095" w:rsidP="00273DAF">
      <w:pPr>
        <w:jc w:val="both"/>
        <w:rPr>
          <w:lang w:eastAsia="en-US"/>
        </w:rPr>
      </w:pPr>
    </w:p>
    <w:p w:rsidR="007410FE" w:rsidRPr="006F5CA2" w:rsidRDefault="007410FE" w:rsidP="00273DAF">
      <w:pPr>
        <w:jc w:val="both"/>
        <w:rPr>
          <w:lang w:eastAsia="en-US"/>
        </w:rPr>
      </w:pPr>
      <w:r w:rsidRPr="006F5CA2">
        <w:rPr>
          <w:lang w:eastAsia="en-US"/>
        </w:rPr>
        <w:t>Ten 2de</w:t>
      </w:r>
      <w:r w:rsidR="006F5CA2">
        <w:rPr>
          <w:lang w:eastAsia="en-US"/>
        </w:rPr>
        <w:t>:</w:t>
      </w:r>
      <w:r w:rsidRPr="006F5CA2">
        <w:rPr>
          <w:lang w:eastAsia="en-US"/>
        </w:rPr>
        <w:t xml:space="preserve"> Hoe groot en zwaar</w:t>
      </w:r>
      <w:r w:rsidR="001A7589">
        <w:rPr>
          <w:lang w:eastAsia="en-US"/>
        </w:rPr>
        <w:t xml:space="preserve"> uw </w:t>
      </w:r>
      <w:r w:rsidRPr="006F5CA2">
        <w:rPr>
          <w:lang w:eastAsia="en-US"/>
        </w:rPr>
        <w:t xml:space="preserve">aanvechting en verlating ook mogen zijn, </w:t>
      </w:r>
      <w:r w:rsidR="00D05829">
        <w:rPr>
          <w:lang w:eastAsia="en-US"/>
        </w:rPr>
        <w:t>zoa</w:t>
      </w:r>
      <w:r w:rsidRPr="006F5CA2">
        <w:rPr>
          <w:lang w:eastAsia="en-US"/>
        </w:rPr>
        <w:t>ls</w:t>
      </w:r>
      <w:r w:rsidR="00BD11AA">
        <w:rPr>
          <w:lang w:eastAsia="en-US"/>
        </w:rPr>
        <w:t xml:space="preserve"> u </w:t>
      </w:r>
      <w:r w:rsidRPr="006F5CA2">
        <w:rPr>
          <w:lang w:eastAsia="en-US"/>
        </w:rPr>
        <w:t>zegt, toch is het</w:t>
      </w:r>
      <w:r w:rsidR="001A7589">
        <w:rPr>
          <w:lang w:eastAsia="en-US"/>
        </w:rPr>
        <w:t xml:space="preserve"> geen </w:t>
      </w:r>
      <w:r w:rsidR="00273DAF">
        <w:rPr>
          <w:lang w:eastAsia="en-US"/>
        </w:rPr>
        <w:t>gans</w:t>
      </w:r>
      <w:r w:rsidRPr="006F5CA2">
        <w:rPr>
          <w:lang w:eastAsia="en-US"/>
        </w:rPr>
        <w:t>e, totale verlating van God. liet is</w:t>
      </w:r>
      <w:r w:rsidR="001A7589">
        <w:rPr>
          <w:lang w:eastAsia="en-US"/>
        </w:rPr>
        <w:t xml:space="preserve"> geen </w:t>
      </w:r>
      <w:r w:rsidRPr="006F5CA2">
        <w:rPr>
          <w:lang w:eastAsia="en-US"/>
        </w:rPr>
        <w:t>verlating van alle genade, maar alleen van hel gevoel der genade</w:t>
      </w:r>
      <w:r w:rsidR="006F5CA2">
        <w:rPr>
          <w:lang w:eastAsia="en-US"/>
        </w:rPr>
        <w:t>;</w:t>
      </w:r>
      <w:r w:rsidR="00BD11AA">
        <w:rPr>
          <w:lang w:eastAsia="en-US"/>
        </w:rPr>
        <w:t xml:space="preserve"> u </w:t>
      </w:r>
      <w:r w:rsidRPr="006F5CA2">
        <w:rPr>
          <w:lang w:eastAsia="en-US"/>
        </w:rPr>
        <w:t xml:space="preserve">gevoelt de genade niet, </w:t>
      </w:r>
      <w:r w:rsidR="00D05829">
        <w:rPr>
          <w:lang w:eastAsia="en-US"/>
        </w:rPr>
        <w:t>zoa</w:t>
      </w:r>
      <w:r w:rsidRPr="006F5CA2">
        <w:rPr>
          <w:lang w:eastAsia="en-US"/>
        </w:rPr>
        <w:t>ls</w:t>
      </w:r>
      <w:r w:rsidR="00BD11AA">
        <w:rPr>
          <w:lang w:eastAsia="en-US"/>
        </w:rPr>
        <w:t xml:space="preserve"> u </w:t>
      </w:r>
      <w:r w:rsidRPr="006F5CA2">
        <w:rPr>
          <w:lang w:eastAsia="en-US"/>
        </w:rPr>
        <w:t xml:space="preserve">dat wel </w:t>
      </w:r>
      <w:r w:rsidR="00BD11AA">
        <w:rPr>
          <w:lang w:eastAsia="en-US"/>
        </w:rPr>
        <w:t>zou</w:t>
      </w:r>
      <w:r w:rsidRPr="006F5CA2">
        <w:rPr>
          <w:lang w:eastAsia="en-US"/>
        </w:rPr>
        <w:t xml:space="preserve"> wil</w:t>
      </w:r>
      <w:r w:rsidRPr="006F5CA2">
        <w:rPr>
          <w:lang w:eastAsia="en-US"/>
        </w:rPr>
        <w:softHyphen/>
        <w:t>len</w:t>
      </w:r>
      <w:r w:rsidR="006F5CA2">
        <w:rPr>
          <w:lang w:eastAsia="en-US"/>
        </w:rPr>
        <w:t>;</w:t>
      </w:r>
      <w:r w:rsidRPr="006F5CA2">
        <w:rPr>
          <w:lang w:eastAsia="en-US"/>
        </w:rPr>
        <w:t xml:space="preserve"> maar eilieve, is dat nu</w:t>
      </w:r>
      <w:r w:rsidR="006F5CA2">
        <w:rPr>
          <w:lang w:eastAsia="en-US"/>
        </w:rPr>
        <w:t xml:space="preserve"> zo </w:t>
      </w:r>
      <w:r w:rsidRPr="006F5CA2">
        <w:rPr>
          <w:lang w:eastAsia="en-US"/>
        </w:rPr>
        <w:t>erg, dit gevoel wat te missen, terwijl</w:t>
      </w:r>
      <w:r w:rsidR="00BD11AA">
        <w:rPr>
          <w:lang w:eastAsia="en-US"/>
        </w:rPr>
        <w:t xml:space="preserve"> u </w:t>
      </w:r>
      <w:r w:rsidRPr="006F5CA2">
        <w:rPr>
          <w:lang w:eastAsia="en-US"/>
        </w:rPr>
        <w:t>het grootste, de daad zelve, behoudt</w:t>
      </w:r>
      <w:r w:rsidR="00A97D8C">
        <w:rPr>
          <w:lang w:eastAsia="en-US"/>
        </w:rPr>
        <w:t>? U</w:t>
      </w:r>
      <w:r w:rsidR="00BD11AA">
        <w:rPr>
          <w:lang w:eastAsia="en-US"/>
        </w:rPr>
        <w:t xml:space="preserve"> </w:t>
      </w:r>
      <w:r w:rsidRPr="006F5CA2">
        <w:rPr>
          <w:lang w:eastAsia="en-US"/>
        </w:rPr>
        <w:t>verliest toch God niet, al is het ook, dat</w:t>
      </w:r>
      <w:r w:rsidR="00BD11AA">
        <w:rPr>
          <w:lang w:eastAsia="en-US"/>
        </w:rPr>
        <w:t xml:space="preserve"> u </w:t>
      </w:r>
      <w:r w:rsidR="000D1095">
        <w:rPr>
          <w:lang w:eastAsia="en-US"/>
        </w:rPr>
        <w:t>het ge</w:t>
      </w:r>
      <w:r w:rsidRPr="006F5CA2">
        <w:rPr>
          <w:lang w:eastAsia="en-US"/>
        </w:rPr>
        <w:t xml:space="preserve">voel </w:t>
      </w:r>
      <w:r w:rsidR="000D1095">
        <w:rPr>
          <w:lang w:eastAsia="en-US"/>
        </w:rPr>
        <w:t>van Zijn</w:t>
      </w:r>
      <w:r w:rsidRPr="006F5CA2">
        <w:rPr>
          <w:lang w:eastAsia="en-US"/>
        </w:rPr>
        <w:t xml:space="preserve"> genade verliest</w:t>
      </w:r>
      <w:r w:rsidR="006F5CA2">
        <w:rPr>
          <w:lang w:eastAsia="en-US"/>
        </w:rPr>
        <w:t>?</w:t>
      </w:r>
      <w:r w:rsidRPr="006F5CA2">
        <w:rPr>
          <w:lang w:eastAsia="en-US"/>
        </w:rPr>
        <w:t xml:space="preserve"> Immers, al is het dat</w:t>
      </w:r>
      <w:r w:rsidR="00BD11AA">
        <w:rPr>
          <w:lang w:eastAsia="en-US"/>
        </w:rPr>
        <w:t xml:space="preserve"> u </w:t>
      </w:r>
      <w:r w:rsidRPr="006F5CA2">
        <w:rPr>
          <w:lang w:eastAsia="en-US"/>
        </w:rPr>
        <w:t>uw maag en uw hart niet gevoelt, daarom hebt</w:t>
      </w:r>
      <w:r w:rsidR="00BD11AA">
        <w:rPr>
          <w:lang w:eastAsia="en-US"/>
        </w:rPr>
        <w:t xml:space="preserve"> u </w:t>
      </w:r>
      <w:r w:rsidRPr="006F5CA2">
        <w:rPr>
          <w:lang w:eastAsia="en-US"/>
        </w:rPr>
        <w:t>ze toch nog?</w:t>
      </w:r>
    </w:p>
    <w:p w:rsidR="000D1095" w:rsidRDefault="007410FE" w:rsidP="00273DAF">
      <w:pPr>
        <w:jc w:val="both"/>
        <w:rPr>
          <w:lang w:eastAsia="en-US"/>
        </w:rPr>
      </w:pPr>
      <w:r w:rsidRPr="006F5CA2">
        <w:rPr>
          <w:lang w:eastAsia="en-US"/>
        </w:rPr>
        <w:t>Wat dunkt u</w:t>
      </w:r>
      <w:r w:rsidR="006F5CA2">
        <w:rPr>
          <w:lang w:eastAsia="en-US"/>
        </w:rPr>
        <w:t>:</w:t>
      </w:r>
      <w:r w:rsidRPr="006F5CA2">
        <w:rPr>
          <w:lang w:eastAsia="en-US"/>
        </w:rPr>
        <w:t xml:space="preserve"> kan dat gevoel niet wat geschokt,. verduisterd en bezwaard worden</w:t>
      </w:r>
      <w:r w:rsidR="006F5CA2">
        <w:rPr>
          <w:lang w:eastAsia="en-US"/>
        </w:rPr>
        <w:t>?</w:t>
      </w:r>
      <w:r w:rsidRPr="006F5CA2">
        <w:rPr>
          <w:lang w:eastAsia="en-US"/>
        </w:rPr>
        <w:t xml:space="preserve"> En heeft de toe</w:t>
      </w:r>
      <w:r w:rsidRPr="006F5CA2">
        <w:rPr>
          <w:lang w:eastAsia="en-US"/>
        </w:rPr>
        <w:softHyphen/>
        <w:t>stand, waarin</w:t>
      </w:r>
      <w:r w:rsidR="00BD11AA">
        <w:rPr>
          <w:lang w:eastAsia="en-US"/>
        </w:rPr>
        <w:t xml:space="preserve"> u </w:t>
      </w:r>
      <w:r w:rsidRPr="006F5CA2">
        <w:rPr>
          <w:lang w:eastAsia="en-US"/>
        </w:rPr>
        <w:t>verkeert, het niet verdiend, dat</w:t>
      </w:r>
      <w:r w:rsidR="00BD11AA">
        <w:rPr>
          <w:lang w:eastAsia="en-US"/>
        </w:rPr>
        <w:t xml:space="preserve"> u </w:t>
      </w:r>
      <w:r w:rsidRPr="006F5CA2">
        <w:rPr>
          <w:lang w:eastAsia="en-US"/>
        </w:rPr>
        <w:t>dit lijdt</w:t>
      </w:r>
      <w:r w:rsidR="006F5CA2">
        <w:rPr>
          <w:lang w:eastAsia="en-US"/>
        </w:rPr>
        <w:t>?</w:t>
      </w:r>
      <w:r w:rsidRPr="006F5CA2">
        <w:rPr>
          <w:lang w:eastAsia="en-US"/>
        </w:rPr>
        <w:t xml:space="preserve"> Bedenk eens, hoe menig</w:t>
      </w:r>
      <w:r w:rsidR="000D1095">
        <w:rPr>
          <w:lang w:eastAsia="en-US"/>
        </w:rPr>
        <w:t xml:space="preserve">maal </w:t>
      </w:r>
      <w:r w:rsidRPr="006F5CA2">
        <w:rPr>
          <w:lang w:eastAsia="en-US"/>
        </w:rPr>
        <w:t>zich dat gevoel overgaf aan de zonde, ja, ook al werd het gekastijd, daaraan toegegeven heeft</w:t>
      </w:r>
      <w:r w:rsidR="001A7589">
        <w:rPr>
          <w:lang w:eastAsia="en-US"/>
        </w:rPr>
        <w:t>!</w:t>
      </w:r>
      <w:r w:rsidRPr="006F5CA2">
        <w:rPr>
          <w:lang w:eastAsia="en-US"/>
        </w:rPr>
        <w:t xml:space="preserve"> Denk eens aan Christus</w:t>
      </w:r>
      <w:r w:rsidR="001A7589">
        <w:rPr>
          <w:lang w:eastAsia="en-US"/>
        </w:rPr>
        <w:t>!</w:t>
      </w:r>
      <w:r w:rsidRPr="006F5CA2">
        <w:rPr>
          <w:lang w:eastAsia="en-US"/>
        </w:rPr>
        <w:t xml:space="preserve"> Hoe </w:t>
      </w:r>
      <w:r w:rsidR="000D1095">
        <w:rPr>
          <w:lang w:eastAsia="en-US"/>
        </w:rPr>
        <w:t>-</w:t>
      </w:r>
      <w:r w:rsidRPr="006F5CA2">
        <w:rPr>
          <w:lang w:eastAsia="en-US"/>
        </w:rPr>
        <w:t xml:space="preserve"> met het oog op Hemzel</w:t>
      </w:r>
      <w:r w:rsidR="000D1095">
        <w:rPr>
          <w:lang w:eastAsia="en-US"/>
        </w:rPr>
        <w:t>f</w:t>
      </w:r>
      <w:r w:rsidRPr="006F5CA2">
        <w:rPr>
          <w:lang w:eastAsia="en-US"/>
        </w:rPr>
        <w:t xml:space="preserve"> onverdiend </w:t>
      </w:r>
      <w:r w:rsidR="000D1095">
        <w:rPr>
          <w:lang w:eastAsia="en-US"/>
        </w:rPr>
        <w:t>-</w:t>
      </w:r>
      <w:r w:rsidRPr="006F5CA2">
        <w:rPr>
          <w:lang w:eastAsia="en-US"/>
        </w:rPr>
        <w:t xml:space="preserve"> geheel ter wille van u, het gevoel van de genade Zijns Vaders beneveld en bezwaard geweest is</w:t>
      </w:r>
      <w:r w:rsidR="001A7589">
        <w:rPr>
          <w:lang w:eastAsia="en-US"/>
        </w:rPr>
        <w:t>!</w:t>
      </w:r>
      <w:r w:rsidRPr="006F5CA2">
        <w:rPr>
          <w:lang w:eastAsia="en-US"/>
        </w:rPr>
        <w:t xml:space="preserve"> Waar dit lijden nu slechts het gevoel der genade betreft en</w:t>
      </w:r>
      <w:r w:rsidR="00BD11AA">
        <w:rPr>
          <w:lang w:eastAsia="en-US"/>
        </w:rPr>
        <w:t xml:space="preserve"> u </w:t>
      </w:r>
      <w:r w:rsidRPr="006F5CA2">
        <w:rPr>
          <w:lang w:eastAsia="en-US"/>
        </w:rPr>
        <w:t>juist datgene behouden hebt, dat van het grootste gewicht is en waar het met betrekking tot de zaligheid geheel op aan</w:t>
      </w:r>
      <w:r w:rsidRPr="006F5CA2">
        <w:rPr>
          <w:lang w:eastAsia="en-US"/>
        </w:rPr>
        <w:softHyphen/>
        <w:t>komt, kunt</w:t>
      </w:r>
      <w:r w:rsidR="00BD11AA">
        <w:rPr>
          <w:lang w:eastAsia="en-US"/>
        </w:rPr>
        <w:t xml:space="preserve"> u </w:t>
      </w:r>
      <w:r w:rsidRPr="006F5CA2">
        <w:rPr>
          <w:lang w:eastAsia="en-US"/>
        </w:rPr>
        <w:t>daar niet tevreden en getroost zijn</w:t>
      </w:r>
      <w:r w:rsidR="006F5CA2">
        <w:rPr>
          <w:lang w:eastAsia="en-US"/>
        </w:rPr>
        <w:t>?</w:t>
      </w:r>
      <w:r w:rsidRPr="006F5CA2">
        <w:rPr>
          <w:lang w:eastAsia="en-US"/>
        </w:rPr>
        <w:softHyphen/>
      </w:r>
      <w:r w:rsidR="000D1095">
        <w:rPr>
          <w:lang w:eastAsia="en-US"/>
        </w:rPr>
        <w:t xml:space="preserve"> </w:t>
      </w:r>
      <w:r w:rsidRPr="006F5CA2">
        <w:rPr>
          <w:lang w:eastAsia="en-US"/>
        </w:rPr>
        <w:t>Waar God u nog z</w:t>
      </w:r>
      <w:r w:rsidR="006F5CA2">
        <w:rPr>
          <w:lang w:eastAsia="en-US"/>
        </w:rPr>
        <w:t>ove</w:t>
      </w:r>
      <w:r w:rsidRPr="006F5CA2">
        <w:rPr>
          <w:lang w:eastAsia="en-US"/>
        </w:rPr>
        <w:t xml:space="preserve">el laat en u juist datgene geeft, dat van het grootste gewicht is, </w:t>
      </w:r>
      <w:r w:rsidR="00BD11AA">
        <w:rPr>
          <w:lang w:eastAsia="en-US"/>
        </w:rPr>
        <w:t xml:space="preserve">zou u </w:t>
      </w:r>
      <w:r w:rsidRPr="006F5CA2">
        <w:rPr>
          <w:lang w:eastAsia="en-US"/>
        </w:rPr>
        <w:t>dan ondankbaar zijn, waar</w:t>
      </w:r>
      <w:r w:rsidR="00BD11AA">
        <w:rPr>
          <w:lang w:eastAsia="en-US"/>
        </w:rPr>
        <w:t xml:space="preserve"> u </w:t>
      </w:r>
      <w:r w:rsidRPr="006F5CA2">
        <w:rPr>
          <w:lang w:eastAsia="en-US"/>
        </w:rPr>
        <w:t xml:space="preserve">slechts mist, hetgeen van minder belang is </w:t>
      </w:r>
      <w:r w:rsidR="000D1095">
        <w:rPr>
          <w:lang w:eastAsia="en-US"/>
        </w:rPr>
        <w:t>u</w:t>
      </w:r>
      <w:r w:rsidRPr="006F5CA2">
        <w:rPr>
          <w:lang w:eastAsia="en-US"/>
        </w:rPr>
        <w:t xml:space="preserve"> geheel verlaten kan God niet en dat zal en doet Hij ook niet, gelijk gebleken is uit hetgeen wij reeds opgemerkt hebben, ten bewijze van </w:t>
      </w:r>
      <w:r w:rsidR="001A7589">
        <w:rPr>
          <w:lang w:eastAsia="en-US"/>
        </w:rPr>
        <w:t>uw</w:t>
      </w:r>
      <w:r w:rsidRPr="006F5CA2">
        <w:rPr>
          <w:lang w:eastAsia="en-US"/>
        </w:rPr>
        <w:t xml:space="preserve"> staat in de genade en van hetgeen</w:t>
      </w:r>
      <w:r w:rsidR="00BD11AA">
        <w:rPr>
          <w:lang w:eastAsia="en-US"/>
        </w:rPr>
        <w:t xml:space="preserve"> u </w:t>
      </w:r>
      <w:r w:rsidRPr="006F5CA2">
        <w:rPr>
          <w:lang w:eastAsia="en-US"/>
        </w:rPr>
        <w:t>daarenboven geniet en ge</w:t>
      </w:r>
      <w:r w:rsidRPr="006F5CA2">
        <w:rPr>
          <w:lang w:eastAsia="en-US"/>
        </w:rPr>
        <w:softHyphen/>
        <w:t xml:space="preserve">voelt. </w:t>
      </w:r>
    </w:p>
    <w:p w:rsidR="000D1095" w:rsidRDefault="005A760A" w:rsidP="00273DAF">
      <w:pPr>
        <w:jc w:val="both"/>
        <w:rPr>
          <w:lang w:eastAsia="en-US"/>
        </w:rPr>
      </w:pPr>
      <w:r>
        <w:rPr>
          <w:lang w:eastAsia="en-US"/>
        </w:rPr>
        <w:t>"</w:t>
      </w:r>
      <w:r w:rsidR="007410FE" w:rsidRPr="006F5CA2">
        <w:rPr>
          <w:lang w:eastAsia="en-US"/>
        </w:rPr>
        <w:t>Wie zou dat fijne draadje der genade kunnen waarnemen, waar</w:t>
      </w:r>
      <w:r w:rsidR="001A7589">
        <w:rPr>
          <w:lang w:eastAsia="en-US"/>
        </w:rPr>
        <w:t>mee</w:t>
      </w:r>
      <w:r w:rsidR="007410FE" w:rsidRPr="006F5CA2">
        <w:rPr>
          <w:lang w:eastAsia="en-US"/>
        </w:rPr>
        <w:t xml:space="preserve"> de ziel aan God</w:t>
      </w:r>
      <w:r w:rsidR="006F5CA2">
        <w:rPr>
          <w:lang w:eastAsia="en-US"/>
        </w:rPr>
        <w:t xml:space="preserve"> de </w:t>
      </w:r>
      <w:r w:rsidR="007410FE" w:rsidRPr="006F5CA2">
        <w:rPr>
          <w:lang w:eastAsia="en-US"/>
        </w:rPr>
        <w:t>Heere ver</w:t>
      </w:r>
      <w:r w:rsidR="007410FE" w:rsidRPr="006F5CA2">
        <w:rPr>
          <w:lang w:eastAsia="en-US"/>
        </w:rPr>
        <w:softHyphen/>
        <w:t>bonden kan zijn</w:t>
      </w:r>
      <w:r w:rsidR="001A7589">
        <w:rPr>
          <w:lang w:eastAsia="en-US"/>
        </w:rPr>
        <w:t>!</w:t>
      </w:r>
      <w:r w:rsidR="007410FE" w:rsidRPr="006F5CA2">
        <w:rPr>
          <w:lang w:eastAsia="en-US"/>
        </w:rPr>
        <w:t xml:space="preserve">" zegt ergens de heer </w:t>
      </w:r>
      <w:r w:rsidR="000D1095">
        <w:rPr>
          <w:b/>
          <w:lang w:eastAsia="en-US"/>
        </w:rPr>
        <w:t>V</w:t>
      </w:r>
      <w:r w:rsidR="007410FE" w:rsidRPr="000D1095">
        <w:rPr>
          <w:b/>
          <w:lang w:eastAsia="en-US"/>
        </w:rPr>
        <w:t>an Plessys</w:t>
      </w:r>
      <w:r w:rsidR="007410FE" w:rsidRPr="006F5CA2">
        <w:rPr>
          <w:lang w:eastAsia="en-US"/>
        </w:rPr>
        <w:t>, sprekende over de Kerk. Dit staat vast en is voldoende bewezen</w:t>
      </w:r>
      <w:r w:rsidR="006F5CA2">
        <w:rPr>
          <w:lang w:eastAsia="en-US"/>
        </w:rPr>
        <w:t>:</w:t>
      </w:r>
      <w:r w:rsidR="007410FE" w:rsidRPr="006F5CA2">
        <w:rPr>
          <w:lang w:eastAsia="en-US"/>
        </w:rPr>
        <w:t xml:space="preserve"> God verlaat</w:t>
      </w:r>
      <w:r w:rsidR="001A7589">
        <w:rPr>
          <w:lang w:eastAsia="en-US"/>
        </w:rPr>
        <w:t xml:space="preserve"> uw </w:t>
      </w:r>
      <w:r w:rsidR="007410FE" w:rsidRPr="006F5CA2">
        <w:rPr>
          <w:lang w:eastAsia="en-US"/>
        </w:rPr>
        <w:t>ziel nooit geheel, al schijnt het ook, dat Hij voor ee</w:t>
      </w:r>
      <w:r w:rsidR="000D1095">
        <w:rPr>
          <w:lang w:eastAsia="en-US"/>
        </w:rPr>
        <w:t xml:space="preserve">n tijd Zijn aangezicht verbergt </w:t>
      </w:r>
      <w:r w:rsidR="007410FE" w:rsidRPr="006F5CA2">
        <w:rPr>
          <w:lang w:eastAsia="en-US"/>
        </w:rPr>
        <w:t xml:space="preserve">en </w:t>
      </w:r>
      <w:r w:rsidR="000D1095">
        <w:rPr>
          <w:lang w:eastAsia="en-US"/>
        </w:rPr>
        <w:t>u</w:t>
      </w:r>
      <w:r w:rsidR="007410FE" w:rsidRPr="006F5CA2">
        <w:rPr>
          <w:lang w:eastAsia="en-US"/>
        </w:rPr>
        <w:t xml:space="preserve"> het gevoel </w:t>
      </w:r>
      <w:r w:rsidR="000D1095">
        <w:rPr>
          <w:lang w:eastAsia="en-US"/>
        </w:rPr>
        <w:t xml:space="preserve">van </w:t>
      </w:r>
      <w:r w:rsidR="007410FE" w:rsidRPr="006F5CA2">
        <w:rPr>
          <w:lang w:eastAsia="en-US"/>
        </w:rPr>
        <w:t>Zijn liefelijke gunst niet ervaart. Immers, de HEERE zal</w:t>
      </w:r>
      <w:r w:rsidR="001A7589">
        <w:rPr>
          <w:lang w:eastAsia="en-US"/>
        </w:rPr>
        <w:t xml:space="preserve"> </w:t>
      </w:r>
      <w:r w:rsidR="000D1095">
        <w:rPr>
          <w:lang w:eastAsia="en-US"/>
        </w:rPr>
        <w:t>Z</w:t>
      </w:r>
      <w:r w:rsidR="001A7589">
        <w:rPr>
          <w:lang w:eastAsia="en-US"/>
        </w:rPr>
        <w:t xml:space="preserve">ijn </w:t>
      </w:r>
      <w:r w:rsidR="007410FE" w:rsidRPr="006F5CA2">
        <w:rPr>
          <w:lang w:eastAsia="en-US"/>
        </w:rPr>
        <w:t>gunstgen</w:t>
      </w:r>
      <w:r w:rsidR="00273DAF">
        <w:rPr>
          <w:lang w:eastAsia="en-US"/>
        </w:rPr>
        <w:t>ote</w:t>
      </w:r>
      <w:r w:rsidR="007410FE" w:rsidRPr="006F5CA2">
        <w:rPr>
          <w:lang w:eastAsia="en-US"/>
        </w:rPr>
        <w:t xml:space="preserve">n niet verlaten, in eeuwigheid worden ze bewaard. </w:t>
      </w:r>
    </w:p>
    <w:p w:rsidR="007410FE" w:rsidRPr="006F5CA2" w:rsidRDefault="007410FE" w:rsidP="00273DAF">
      <w:pPr>
        <w:jc w:val="both"/>
        <w:rPr>
          <w:lang w:eastAsia="en-US"/>
        </w:rPr>
      </w:pPr>
      <w:r w:rsidRPr="006F5CA2">
        <w:rPr>
          <w:lang w:eastAsia="en-US"/>
        </w:rPr>
        <w:t>Hoor slechts wat de HEERE zelf zegt</w:t>
      </w:r>
      <w:r w:rsidR="006F5CA2">
        <w:rPr>
          <w:lang w:eastAsia="en-US"/>
        </w:rPr>
        <w:t>:</w:t>
      </w:r>
      <w:r w:rsidRPr="006F5CA2">
        <w:rPr>
          <w:lang w:eastAsia="en-US"/>
        </w:rPr>
        <w:t xml:space="preserve"> </w:t>
      </w:r>
      <w:r w:rsidR="005A760A">
        <w:rPr>
          <w:lang w:eastAsia="en-US"/>
        </w:rPr>
        <w:t>"</w:t>
      </w:r>
      <w:r w:rsidRPr="006F5CA2">
        <w:rPr>
          <w:lang w:eastAsia="en-US"/>
        </w:rPr>
        <w:t xml:space="preserve">In een kleinen toorn heb Ik Mijn aangezicht van u een </w:t>
      </w:r>
      <w:r w:rsidR="00273DAF">
        <w:rPr>
          <w:lang w:eastAsia="en-US"/>
        </w:rPr>
        <w:t>oge</w:t>
      </w:r>
      <w:r w:rsidRPr="006F5CA2">
        <w:rPr>
          <w:lang w:eastAsia="en-US"/>
        </w:rPr>
        <w:t>nblik verborgen</w:t>
      </w:r>
      <w:r w:rsidR="006F5CA2">
        <w:rPr>
          <w:lang w:eastAsia="en-US"/>
        </w:rPr>
        <w:t>;</w:t>
      </w:r>
      <w:r w:rsidRPr="006F5CA2">
        <w:rPr>
          <w:lang w:eastAsia="en-US"/>
        </w:rPr>
        <w:t xml:space="preserve"> maar met eeuwige goedertierenheid zal Ik Mij uwer </w:t>
      </w:r>
      <w:r w:rsidR="000D1095">
        <w:rPr>
          <w:lang w:eastAsia="en-US"/>
        </w:rPr>
        <w:t>ontfermen</w:t>
      </w:r>
      <w:r w:rsidR="00FD7E8B">
        <w:rPr>
          <w:lang w:eastAsia="en-US"/>
        </w:rPr>
        <w:t>. Z</w:t>
      </w:r>
      <w:r w:rsidRPr="006F5CA2">
        <w:rPr>
          <w:lang w:eastAsia="en-US"/>
        </w:rPr>
        <w:t>egt de HEERE, uw Verlosser. Want dat zal Mij zijn als de wateren Noachs, toen Ik zwoer, dat de wateren Noachs niet meer over de aarde zouden gaan</w:t>
      </w:r>
      <w:r w:rsidR="006F5CA2">
        <w:rPr>
          <w:lang w:eastAsia="en-US"/>
        </w:rPr>
        <w:t>;</w:t>
      </w:r>
      <w:r w:rsidRPr="006F5CA2">
        <w:rPr>
          <w:lang w:eastAsia="en-US"/>
        </w:rPr>
        <w:t xml:space="preserve"> </w:t>
      </w:r>
      <w:r w:rsidR="001A7589">
        <w:rPr>
          <w:lang w:eastAsia="en-US"/>
        </w:rPr>
        <w:t>zo</w:t>
      </w:r>
      <w:r w:rsidRPr="006F5CA2">
        <w:rPr>
          <w:lang w:eastAsia="en-US"/>
        </w:rPr>
        <w:t>. heb Ik gezworen, dat Ik niet meer op u toornen noch u schelden zal. Want bergen zullen wijken, en heu</w:t>
      </w:r>
      <w:r w:rsidRPr="006F5CA2">
        <w:rPr>
          <w:lang w:eastAsia="en-US"/>
        </w:rPr>
        <w:softHyphen/>
        <w:t>velen wankelen</w:t>
      </w:r>
      <w:r w:rsidR="006F5CA2">
        <w:rPr>
          <w:lang w:eastAsia="en-US"/>
        </w:rPr>
        <w:t>;</w:t>
      </w:r>
      <w:r w:rsidRPr="006F5CA2">
        <w:rPr>
          <w:lang w:eastAsia="en-US"/>
        </w:rPr>
        <w:t xml:space="preserve"> maar </w:t>
      </w:r>
      <w:r w:rsidR="00FD7E8B">
        <w:rPr>
          <w:lang w:eastAsia="en-US"/>
        </w:rPr>
        <w:t xml:space="preserve">Mijn </w:t>
      </w:r>
      <w:r w:rsidRPr="006F5CA2">
        <w:rPr>
          <w:lang w:eastAsia="en-US"/>
        </w:rPr>
        <w:t>goedertierenheid zal van u niet wijken, en het verbond Mijns vredes zal niet wankelen, zegt de HEERE, uw Ontfermer" (Jes. 54</w:t>
      </w:r>
      <w:r w:rsidR="006F5CA2">
        <w:rPr>
          <w:lang w:eastAsia="en-US"/>
        </w:rPr>
        <w:t>:</w:t>
      </w:r>
      <w:r w:rsidRPr="006F5CA2">
        <w:rPr>
          <w:lang w:eastAsia="en-US"/>
        </w:rPr>
        <w:t xml:space="preserve"> 810)</w:t>
      </w:r>
      <w:r w:rsidR="006F5CA2">
        <w:rPr>
          <w:lang w:eastAsia="en-US"/>
        </w:rPr>
        <w:t>;</w:t>
      </w:r>
      <w:r w:rsidRPr="006F5CA2">
        <w:rPr>
          <w:lang w:eastAsia="en-US"/>
        </w:rPr>
        <w:t xml:space="preserve"> en in hoofdstuk 44</w:t>
      </w:r>
      <w:r w:rsidR="006F5CA2">
        <w:rPr>
          <w:lang w:eastAsia="en-US"/>
        </w:rPr>
        <w:t>:</w:t>
      </w:r>
      <w:r w:rsidRPr="006F5CA2">
        <w:rPr>
          <w:lang w:eastAsia="en-US"/>
        </w:rPr>
        <w:t xml:space="preserve"> 21 belooft de HEERE</w:t>
      </w:r>
      <w:r w:rsidR="006F5CA2">
        <w:rPr>
          <w:lang w:eastAsia="en-US"/>
        </w:rPr>
        <w:t>:</w:t>
      </w:r>
      <w:r w:rsidRPr="006F5CA2">
        <w:rPr>
          <w:lang w:eastAsia="en-US"/>
        </w:rPr>
        <w:t xml:space="preserve"> </w:t>
      </w:r>
      <w:r w:rsidR="005A760A">
        <w:rPr>
          <w:lang w:eastAsia="en-US"/>
        </w:rPr>
        <w:t>"</w:t>
      </w:r>
      <w:r w:rsidRPr="006F5CA2">
        <w:rPr>
          <w:lang w:eastAsia="en-US"/>
        </w:rPr>
        <w:t>Gij zult van Mij niet vergeten worden." (zie verder Deut. 31 6</w:t>
      </w:r>
      <w:r w:rsidR="006F5CA2">
        <w:rPr>
          <w:lang w:eastAsia="en-US"/>
        </w:rPr>
        <w:t>;</w:t>
      </w:r>
      <w:r w:rsidRPr="006F5CA2">
        <w:rPr>
          <w:lang w:eastAsia="en-US"/>
        </w:rPr>
        <w:t xml:space="preserve"> Ps. 23</w:t>
      </w:r>
      <w:r w:rsidR="006F5CA2">
        <w:rPr>
          <w:lang w:eastAsia="en-US"/>
        </w:rPr>
        <w:t>:</w:t>
      </w:r>
      <w:r w:rsidRPr="006F5CA2">
        <w:rPr>
          <w:lang w:eastAsia="en-US"/>
        </w:rPr>
        <w:t xml:space="preserve"> 4</w:t>
      </w:r>
      <w:r w:rsidR="006F5CA2">
        <w:rPr>
          <w:lang w:eastAsia="en-US"/>
        </w:rPr>
        <w:t>;</w:t>
      </w:r>
      <w:r w:rsidRPr="006F5CA2">
        <w:rPr>
          <w:lang w:eastAsia="en-US"/>
        </w:rPr>
        <w:t xml:space="preserve"> Ps. 118</w:t>
      </w:r>
      <w:r w:rsidR="006F5CA2">
        <w:rPr>
          <w:lang w:eastAsia="en-US"/>
        </w:rPr>
        <w:t>:</w:t>
      </w:r>
      <w:r w:rsidRPr="006F5CA2">
        <w:rPr>
          <w:lang w:eastAsia="en-US"/>
        </w:rPr>
        <w:t xml:space="preserve"> 18</w:t>
      </w:r>
      <w:r w:rsidR="006F5CA2">
        <w:rPr>
          <w:lang w:eastAsia="en-US"/>
        </w:rPr>
        <w:t>;</w:t>
      </w:r>
      <w:r w:rsidRPr="006F5CA2">
        <w:rPr>
          <w:lang w:eastAsia="en-US"/>
        </w:rPr>
        <w:t xml:space="preserve"> Jer. 46</w:t>
      </w:r>
      <w:r w:rsidR="006F5CA2">
        <w:rPr>
          <w:lang w:eastAsia="en-US"/>
        </w:rPr>
        <w:t>:</w:t>
      </w:r>
      <w:r w:rsidRPr="006F5CA2">
        <w:rPr>
          <w:lang w:eastAsia="en-US"/>
        </w:rPr>
        <w:t xml:space="preserve"> 28</w:t>
      </w:r>
      <w:r w:rsidR="006F5CA2">
        <w:rPr>
          <w:lang w:eastAsia="en-US"/>
        </w:rPr>
        <w:t>;</w:t>
      </w:r>
      <w:r w:rsidRPr="006F5CA2">
        <w:rPr>
          <w:lang w:eastAsia="en-US"/>
        </w:rPr>
        <w:t xml:space="preserve"> Klaagl. 3</w:t>
      </w:r>
      <w:r w:rsidR="006F5CA2">
        <w:rPr>
          <w:lang w:eastAsia="en-US"/>
        </w:rPr>
        <w:t>:</w:t>
      </w:r>
      <w:r w:rsidRPr="006F5CA2">
        <w:rPr>
          <w:lang w:eastAsia="en-US"/>
        </w:rPr>
        <w:t xml:space="preserve"> 33).</w:t>
      </w:r>
    </w:p>
    <w:p w:rsidR="000D1095" w:rsidRDefault="000D1095" w:rsidP="00273DAF">
      <w:pPr>
        <w:jc w:val="both"/>
        <w:rPr>
          <w:lang w:eastAsia="en-US"/>
        </w:rPr>
      </w:pPr>
    </w:p>
    <w:p w:rsidR="007410FE" w:rsidRPr="006F5CA2" w:rsidRDefault="007410FE" w:rsidP="00273DAF">
      <w:pPr>
        <w:jc w:val="both"/>
        <w:rPr>
          <w:lang w:eastAsia="en-US"/>
        </w:rPr>
      </w:pPr>
      <w:r w:rsidRPr="006F5CA2">
        <w:rPr>
          <w:lang w:eastAsia="en-US"/>
        </w:rPr>
        <w:t>Ten 3de</w:t>
      </w:r>
      <w:r w:rsidR="006F5CA2">
        <w:rPr>
          <w:lang w:eastAsia="en-US"/>
        </w:rPr>
        <w:t>:</w:t>
      </w:r>
      <w:r w:rsidRPr="006F5CA2">
        <w:rPr>
          <w:lang w:eastAsia="en-US"/>
        </w:rPr>
        <w:t xml:space="preserve"> Deze aanvechtingen zijn alleen eigen aan Gods kinderen. Andere zwarigheden zijn </w:t>
      </w:r>
      <w:r w:rsidR="000D1095">
        <w:rPr>
          <w:lang w:eastAsia="en-US"/>
        </w:rPr>
        <w:t>al</w:t>
      </w:r>
      <w:r w:rsidRPr="006F5CA2">
        <w:rPr>
          <w:lang w:eastAsia="en-US"/>
        </w:rPr>
        <w:t>gemeen</w:t>
      </w:r>
      <w:r w:rsidR="006F5CA2">
        <w:rPr>
          <w:lang w:eastAsia="en-US"/>
        </w:rPr>
        <w:t>:</w:t>
      </w:r>
      <w:r w:rsidRPr="006F5CA2">
        <w:rPr>
          <w:lang w:eastAsia="en-US"/>
        </w:rPr>
        <w:t xml:space="preserve"> </w:t>
      </w:r>
      <w:r w:rsidR="00273DAF">
        <w:rPr>
          <w:lang w:eastAsia="en-US"/>
        </w:rPr>
        <w:t>ene</w:t>
      </w:r>
      <w:r w:rsidRPr="006F5CA2">
        <w:rPr>
          <w:lang w:eastAsia="en-US"/>
        </w:rPr>
        <w:t>rlei wedervaart</w:t>
      </w:r>
      <w:r w:rsidR="006F5CA2">
        <w:rPr>
          <w:lang w:eastAsia="en-US"/>
        </w:rPr>
        <w:t xml:space="preserve"> de </w:t>
      </w:r>
      <w:r w:rsidRPr="006F5CA2">
        <w:rPr>
          <w:lang w:eastAsia="en-US"/>
        </w:rPr>
        <w:t>rechtvaardige en</w:t>
      </w:r>
      <w:r w:rsidR="006F5CA2">
        <w:rPr>
          <w:lang w:eastAsia="en-US"/>
        </w:rPr>
        <w:t xml:space="preserve"> de </w:t>
      </w:r>
      <w:r w:rsidRPr="006F5CA2">
        <w:rPr>
          <w:lang w:eastAsia="en-US"/>
        </w:rPr>
        <w:t>goddel</w:t>
      </w:r>
      <w:r w:rsidR="00326A65">
        <w:rPr>
          <w:lang w:eastAsia="en-US"/>
        </w:rPr>
        <w:t>oze</w:t>
      </w:r>
      <w:r w:rsidRPr="006F5CA2">
        <w:rPr>
          <w:lang w:eastAsia="en-US"/>
        </w:rPr>
        <w:t xml:space="preserve"> maar dit kruis is alleen geheiligd voor de vromen, voor Gods gunstgen</w:t>
      </w:r>
      <w:r w:rsidR="00273DAF">
        <w:rPr>
          <w:lang w:eastAsia="en-US"/>
        </w:rPr>
        <w:t>ote</w:t>
      </w:r>
      <w:r w:rsidRPr="006F5CA2">
        <w:rPr>
          <w:lang w:eastAsia="en-US"/>
        </w:rPr>
        <w:t>n, andere</w:t>
      </w:r>
      <w:r w:rsidR="006F5CA2">
        <w:rPr>
          <w:lang w:eastAsia="en-US"/>
        </w:rPr>
        <w:t xml:space="preserve"> mens</w:t>
      </w:r>
      <w:r w:rsidRPr="006F5CA2">
        <w:rPr>
          <w:lang w:eastAsia="en-US"/>
        </w:rPr>
        <w:t>en kennen dit kruis niet, het is hun vreemd. Op grond van die zwarig</w:t>
      </w:r>
      <w:r w:rsidRPr="006F5CA2">
        <w:rPr>
          <w:lang w:eastAsia="en-US"/>
        </w:rPr>
        <w:softHyphen/>
        <w:t>heden, die men met andere</w:t>
      </w:r>
      <w:r w:rsidR="006F5CA2">
        <w:rPr>
          <w:lang w:eastAsia="en-US"/>
        </w:rPr>
        <w:t xml:space="preserve"> mens</w:t>
      </w:r>
      <w:r w:rsidRPr="006F5CA2">
        <w:rPr>
          <w:lang w:eastAsia="en-US"/>
        </w:rPr>
        <w:t>en gemeen heeft, kan men dus niet oord</w:t>
      </w:r>
      <w:r w:rsidR="006F5CA2">
        <w:rPr>
          <w:lang w:eastAsia="en-US"/>
        </w:rPr>
        <w:t>ele</w:t>
      </w:r>
      <w:r w:rsidRPr="006F5CA2">
        <w:rPr>
          <w:lang w:eastAsia="en-US"/>
        </w:rPr>
        <w:t>n over</w:t>
      </w:r>
      <w:r w:rsidR="006F5CA2">
        <w:rPr>
          <w:lang w:eastAsia="en-US"/>
        </w:rPr>
        <w:t xml:space="preserve"> de </w:t>
      </w:r>
      <w:r w:rsidRPr="006F5CA2">
        <w:rPr>
          <w:lang w:eastAsia="en-US"/>
        </w:rPr>
        <w:t>staat der ziel</w:t>
      </w:r>
      <w:r w:rsidR="006F5CA2">
        <w:rPr>
          <w:lang w:eastAsia="en-US"/>
        </w:rPr>
        <w:t>;</w:t>
      </w:r>
      <w:r w:rsidRPr="006F5CA2">
        <w:rPr>
          <w:lang w:eastAsia="en-US"/>
        </w:rPr>
        <w:t xml:space="preserve"> dit kan alleen op grond van deze aanvechtingen, die</w:t>
      </w:r>
      <w:r w:rsidR="000D1095">
        <w:rPr>
          <w:lang w:eastAsia="en-US"/>
        </w:rPr>
        <w:t xml:space="preserve"> </w:t>
      </w:r>
      <w:r w:rsidRPr="006F5CA2">
        <w:rPr>
          <w:lang w:eastAsia="en-US"/>
        </w:rPr>
        <w:t>men niet met anderen gemeen heeft. En waar nu niemand gestraft of gekastijd wordt, tenzij hij zonde ge</w:t>
      </w:r>
      <w:r w:rsidRPr="006F5CA2">
        <w:rPr>
          <w:lang w:eastAsia="en-US"/>
        </w:rPr>
        <w:softHyphen/>
        <w:t>daan heeft</w:t>
      </w:r>
      <w:r w:rsidR="006F5CA2">
        <w:rPr>
          <w:lang w:eastAsia="en-US"/>
        </w:rPr>
        <w:t>;</w:t>
      </w:r>
      <w:r w:rsidRPr="006F5CA2">
        <w:rPr>
          <w:lang w:eastAsia="en-US"/>
        </w:rPr>
        <w:t xml:space="preserve"> waar niemand Gods kind kan zijn, tenzij hij gekastijd wordt, en niemand met deze roede gekastijd wordt, dan die een kind Gods is,</w:t>
      </w:r>
      <w:r w:rsidR="006F5CA2">
        <w:rPr>
          <w:lang w:eastAsia="en-US"/>
        </w:rPr>
        <w:t xml:space="preserve"> zo </w:t>
      </w:r>
      <w:r w:rsidRPr="006F5CA2">
        <w:rPr>
          <w:lang w:eastAsia="en-US"/>
        </w:rPr>
        <w:t>volgt, dat waar men in het eerste geval uit</w:t>
      </w:r>
      <w:r w:rsidR="006F5CA2">
        <w:rPr>
          <w:lang w:eastAsia="en-US"/>
        </w:rPr>
        <w:t xml:space="preserve"> de mens</w:t>
      </w:r>
      <w:r w:rsidRPr="006F5CA2">
        <w:rPr>
          <w:lang w:eastAsia="en-US"/>
        </w:rPr>
        <w:t xml:space="preserve"> tot de zwarig</w:t>
      </w:r>
      <w:r w:rsidRPr="006F5CA2">
        <w:rPr>
          <w:lang w:eastAsia="en-US"/>
        </w:rPr>
        <w:softHyphen/>
        <w:t xml:space="preserve">heden besluit, men in het </w:t>
      </w:r>
      <w:r w:rsidR="000E53E8">
        <w:rPr>
          <w:lang w:eastAsia="en-US"/>
        </w:rPr>
        <w:t>tweede</w:t>
      </w:r>
      <w:r w:rsidRPr="006F5CA2">
        <w:rPr>
          <w:lang w:eastAsia="en-US"/>
        </w:rPr>
        <w:t xml:space="preserve"> geval uit de zwarig</w:t>
      </w:r>
      <w:r w:rsidRPr="006F5CA2">
        <w:rPr>
          <w:lang w:eastAsia="en-US"/>
        </w:rPr>
        <w:softHyphen/>
        <w:t>heid tot</w:t>
      </w:r>
      <w:r w:rsidR="006F5CA2">
        <w:rPr>
          <w:lang w:eastAsia="en-US"/>
        </w:rPr>
        <w:t xml:space="preserve"> de mens</w:t>
      </w:r>
      <w:r w:rsidRPr="006F5CA2">
        <w:rPr>
          <w:lang w:eastAsia="en-US"/>
        </w:rPr>
        <w:t xml:space="preserve"> besluit. Juist omdat dit</w:t>
      </w:r>
      <w:r w:rsidR="001910E5">
        <w:rPr>
          <w:lang w:eastAsia="en-US"/>
        </w:rPr>
        <w:t xml:space="preserve"> die </w:t>
      </w:r>
      <w:r w:rsidR="006F5CA2">
        <w:rPr>
          <w:lang w:eastAsia="en-US"/>
        </w:rPr>
        <w:t>mens</w:t>
      </w:r>
      <w:r w:rsidRPr="006F5CA2">
        <w:rPr>
          <w:lang w:eastAsia="en-US"/>
        </w:rPr>
        <w:t xml:space="preserve"> wedervaart, oordeelt men dat zijn staat goed is.</w:t>
      </w:r>
    </w:p>
    <w:p w:rsidR="000D1095" w:rsidRDefault="000D1095" w:rsidP="00273DAF">
      <w:pPr>
        <w:jc w:val="both"/>
        <w:rPr>
          <w:lang w:eastAsia="en-US"/>
        </w:rPr>
      </w:pPr>
    </w:p>
    <w:p w:rsidR="00DC6A50" w:rsidRDefault="007410FE" w:rsidP="00273DAF">
      <w:pPr>
        <w:jc w:val="both"/>
        <w:rPr>
          <w:lang w:eastAsia="en-US"/>
        </w:rPr>
      </w:pPr>
      <w:r w:rsidRPr="006F5CA2">
        <w:rPr>
          <w:lang w:eastAsia="en-US"/>
        </w:rPr>
        <w:t>Ten 4</w:t>
      </w:r>
      <w:r w:rsidR="000D1095">
        <w:rPr>
          <w:lang w:eastAsia="en-US"/>
        </w:rPr>
        <w:t>d</w:t>
      </w:r>
      <w:r w:rsidRPr="006F5CA2">
        <w:rPr>
          <w:lang w:eastAsia="en-US"/>
        </w:rPr>
        <w:t>e</w:t>
      </w:r>
      <w:r w:rsidR="006F5CA2">
        <w:rPr>
          <w:lang w:eastAsia="en-US"/>
        </w:rPr>
        <w:t>:</w:t>
      </w:r>
      <w:r w:rsidRPr="006F5CA2">
        <w:rPr>
          <w:lang w:eastAsia="en-US"/>
        </w:rPr>
        <w:t xml:space="preserve"> Deze aanvechtingen hebben Gods kinde</w:t>
      </w:r>
      <w:r w:rsidRPr="006F5CA2">
        <w:rPr>
          <w:lang w:eastAsia="en-US"/>
        </w:rPr>
        <w:softHyphen/>
        <w:t>ren met elka</w:t>
      </w:r>
      <w:r w:rsidR="000D1095">
        <w:rPr>
          <w:lang w:eastAsia="en-US"/>
        </w:rPr>
        <w:t>a</w:t>
      </w:r>
      <w:r w:rsidRPr="006F5CA2">
        <w:rPr>
          <w:lang w:eastAsia="en-US"/>
        </w:rPr>
        <w:t>r gemeen</w:t>
      </w:r>
      <w:r w:rsidR="00FD7E8B">
        <w:rPr>
          <w:lang w:eastAsia="en-US"/>
        </w:rPr>
        <w:t xml:space="preserve">. Ze </w:t>
      </w:r>
      <w:r w:rsidRPr="006F5CA2">
        <w:rPr>
          <w:lang w:eastAsia="en-US"/>
        </w:rPr>
        <w:t>treffen u niet alleen, met voorbijgaan van anderen, neen,</w:t>
      </w:r>
      <w:r w:rsidR="00FD7E8B">
        <w:rPr>
          <w:lang w:eastAsia="en-US"/>
        </w:rPr>
        <w:t xml:space="preserve"> ze </w:t>
      </w:r>
      <w:r w:rsidRPr="006F5CA2">
        <w:rPr>
          <w:lang w:eastAsia="en-US"/>
        </w:rPr>
        <w:t>komen over iedereen. Wel is waar treffen</w:t>
      </w:r>
      <w:r w:rsidR="00FD7E8B">
        <w:rPr>
          <w:lang w:eastAsia="en-US"/>
        </w:rPr>
        <w:t xml:space="preserve"> ze </w:t>
      </w:r>
      <w:r w:rsidR="006F5CA2">
        <w:rPr>
          <w:lang w:eastAsia="en-US"/>
        </w:rPr>
        <w:t xml:space="preserve">de </w:t>
      </w:r>
      <w:r w:rsidRPr="006F5CA2">
        <w:rPr>
          <w:lang w:eastAsia="en-US"/>
        </w:rPr>
        <w:t>een meer en</w:t>
      </w:r>
      <w:r w:rsidR="006F5CA2">
        <w:rPr>
          <w:lang w:eastAsia="en-US"/>
        </w:rPr>
        <w:t xml:space="preserve"> de </w:t>
      </w:r>
      <w:r w:rsidRPr="006F5CA2">
        <w:rPr>
          <w:lang w:eastAsia="en-US"/>
        </w:rPr>
        <w:t>ander minder, doch daar</w:t>
      </w:r>
      <w:r w:rsidR="00FD7E8B">
        <w:rPr>
          <w:lang w:eastAsia="en-US"/>
        </w:rPr>
        <w:t xml:space="preserve"> ze </w:t>
      </w:r>
      <w:r w:rsidRPr="006F5CA2">
        <w:rPr>
          <w:lang w:eastAsia="en-US"/>
        </w:rPr>
        <w:t>niemand worden toegezonden dan ter wille van de zaligheid,</w:t>
      </w:r>
      <w:r w:rsidR="006F5CA2">
        <w:rPr>
          <w:lang w:eastAsia="en-US"/>
        </w:rPr>
        <w:t xml:space="preserve"> zo </w:t>
      </w:r>
      <w:r w:rsidRPr="006F5CA2">
        <w:rPr>
          <w:lang w:eastAsia="en-US"/>
        </w:rPr>
        <w:t>brengen</w:t>
      </w:r>
      <w:r w:rsidR="00FD7E8B">
        <w:rPr>
          <w:lang w:eastAsia="en-US"/>
        </w:rPr>
        <w:t xml:space="preserve"> ze </w:t>
      </w:r>
      <w:r w:rsidRPr="006F5CA2">
        <w:rPr>
          <w:lang w:eastAsia="en-US"/>
        </w:rPr>
        <w:t>ook hem,</w:t>
      </w:r>
      <w:r w:rsidR="001910E5">
        <w:rPr>
          <w:lang w:eastAsia="en-US"/>
        </w:rPr>
        <w:t xml:space="preserve"> die</w:t>
      </w:r>
      <w:r w:rsidR="00FD7E8B">
        <w:rPr>
          <w:lang w:eastAsia="en-US"/>
        </w:rPr>
        <w:t xml:space="preserve"> ze </w:t>
      </w:r>
      <w:r w:rsidRPr="006F5CA2">
        <w:rPr>
          <w:lang w:eastAsia="en-US"/>
        </w:rPr>
        <w:t>zwaarder drukken,</w:t>
      </w:r>
      <w:r w:rsidR="006F5CA2">
        <w:rPr>
          <w:lang w:eastAsia="en-US"/>
        </w:rPr>
        <w:t xml:space="preserve"> een </w:t>
      </w:r>
      <w:r w:rsidRPr="006F5CA2">
        <w:rPr>
          <w:lang w:eastAsia="en-US"/>
        </w:rPr>
        <w:t>gr</w:t>
      </w:r>
      <w:r w:rsidR="00273DAF">
        <w:rPr>
          <w:lang w:eastAsia="en-US"/>
        </w:rPr>
        <w:t>ote</w:t>
      </w:r>
      <w:r w:rsidRPr="006F5CA2">
        <w:rPr>
          <w:lang w:eastAsia="en-US"/>
        </w:rPr>
        <w:t xml:space="preserve">re vrucht van zaligheid. </w:t>
      </w:r>
    </w:p>
    <w:p w:rsidR="00DC6A50" w:rsidRDefault="007410FE" w:rsidP="00273DAF">
      <w:pPr>
        <w:jc w:val="both"/>
        <w:rPr>
          <w:lang w:eastAsia="en-US"/>
        </w:rPr>
      </w:pPr>
      <w:r w:rsidRPr="006F5CA2">
        <w:rPr>
          <w:lang w:eastAsia="en-US"/>
        </w:rPr>
        <w:t xml:space="preserve">Denk aan de heiligsten, boven wie gij u niet stellen moogt </w:t>
      </w:r>
      <w:r w:rsidR="00DC6A50">
        <w:rPr>
          <w:lang w:eastAsia="en-US"/>
        </w:rPr>
        <w:t>-</w:t>
      </w:r>
      <w:r w:rsidRPr="006F5CA2">
        <w:rPr>
          <w:lang w:eastAsia="en-US"/>
        </w:rPr>
        <w:t xml:space="preserve"> en dat wilt </w:t>
      </w:r>
      <w:r w:rsidR="00DC6A50">
        <w:rPr>
          <w:lang w:eastAsia="en-US"/>
        </w:rPr>
        <w:t>u ook niet</w:t>
      </w:r>
      <w:r w:rsidR="006F5CA2">
        <w:rPr>
          <w:lang w:eastAsia="en-US"/>
        </w:rPr>
        <w:t>;</w:t>
      </w:r>
      <w:r w:rsidR="00DC6A50">
        <w:rPr>
          <w:lang w:eastAsia="en-US"/>
        </w:rPr>
        <w:t xml:space="preserve"> -</w:t>
      </w:r>
      <w:r w:rsidRPr="006F5CA2">
        <w:rPr>
          <w:lang w:eastAsia="en-US"/>
        </w:rPr>
        <w:t xml:space="preserve"> denk aan Christus </w:t>
      </w:r>
      <w:r w:rsidR="001A7589">
        <w:rPr>
          <w:lang w:eastAsia="en-US"/>
        </w:rPr>
        <w:t>onze</w:t>
      </w:r>
      <w:r w:rsidRPr="006F5CA2">
        <w:rPr>
          <w:lang w:eastAsia="en-US"/>
        </w:rPr>
        <w:t xml:space="preserve"> Heere</w:t>
      </w:r>
      <w:r w:rsidR="006F5CA2">
        <w:rPr>
          <w:lang w:eastAsia="en-US"/>
        </w:rPr>
        <w:t>:</w:t>
      </w:r>
      <w:r w:rsidRPr="006F5CA2">
        <w:rPr>
          <w:lang w:eastAsia="en-US"/>
        </w:rPr>
        <w:t xml:space="preserve"> hoe heeft Hij deze aanvechtin</w:t>
      </w:r>
      <w:r w:rsidRPr="006F5CA2">
        <w:rPr>
          <w:lang w:eastAsia="en-US"/>
        </w:rPr>
        <w:softHyphen/>
        <w:t xml:space="preserve">gen en verlatingen gedragen. Hoeveel heeft de Zone Gods, die niet </w:t>
      </w:r>
      <w:r w:rsidR="00273DAF">
        <w:rPr>
          <w:lang w:eastAsia="en-US"/>
        </w:rPr>
        <w:t>gans</w:t>
      </w:r>
      <w:r w:rsidRPr="006F5CA2">
        <w:rPr>
          <w:lang w:eastAsia="en-US"/>
        </w:rPr>
        <w:t xml:space="preserve"> verlaten kon worden, geleden</w:t>
      </w:r>
      <w:r w:rsidR="006F5CA2">
        <w:rPr>
          <w:lang w:eastAsia="en-US"/>
        </w:rPr>
        <w:t>?</w:t>
      </w:r>
      <w:r w:rsidRPr="006F5CA2">
        <w:rPr>
          <w:lang w:eastAsia="en-US"/>
        </w:rPr>
        <w:t xml:space="preserve"> Immers alles. En </w:t>
      </w:r>
      <w:r w:rsidR="00BD11AA">
        <w:rPr>
          <w:lang w:eastAsia="en-US"/>
        </w:rPr>
        <w:t>zou</w:t>
      </w:r>
      <w:r w:rsidR="00DC6A50">
        <w:rPr>
          <w:lang w:eastAsia="en-US"/>
        </w:rPr>
        <w:t xml:space="preserve"> u </w:t>
      </w:r>
      <w:r w:rsidRPr="006F5CA2">
        <w:rPr>
          <w:lang w:eastAsia="en-US"/>
        </w:rPr>
        <w:t>nu boven die allen uitge</w:t>
      </w:r>
      <w:r w:rsidRPr="006F5CA2">
        <w:rPr>
          <w:lang w:eastAsia="en-US"/>
        </w:rPr>
        <w:softHyphen/>
        <w:t>zonderd willen zijn</w:t>
      </w:r>
      <w:r w:rsidR="006F5CA2">
        <w:rPr>
          <w:lang w:eastAsia="en-US"/>
        </w:rPr>
        <w:t>?</w:t>
      </w:r>
      <w:r w:rsidR="00DC6A50">
        <w:rPr>
          <w:lang w:eastAsia="en-US"/>
        </w:rPr>
        <w:t xml:space="preserve"> Nee</w:t>
      </w:r>
      <w:r w:rsidRPr="006F5CA2">
        <w:rPr>
          <w:lang w:eastAsia="en-US"/>
        </w:rPr>
        <w:t>, nie</w:t>
      </w:r>
      <w:r w:rsidR="00DC6A50">
        <w:rPr>
          <w:lang w:eastAsia="en-US"/>
        </w:rPr>
        <w:t>t</w:t>
      </w:r>
      <w:r w:rsidRPr="006F5CA2">
        <w:rPr>
          <w:lang w:eastAsia="en-US"/>
        </w:rPr>
        <w:t>waar, want</w:t>
      </w:r>
      <w:r w:rsidR="00DC6A50">
        <w:rPr>
          <w:lang w:eastAsia="en-US"/>
        </w:rPr>
        <w:t xml:space="preserve"> u </w:t>
      </w:r>
      <w:r w:rsidRPr="006F5CA2">
        <w:rPr>
          <w:lang w:eastAsia="en-US"/>
        </w:rPr>
        <w:t>acht u gelukkig in</w:t>
      </w:r>
      <w:r w:rsidR="001A7589">
        <w:rPr>
          <w:lang w:eastAsia="en-US"/>
        </w:rPr>
        <w:t xml:space="preserve"> hun </w:t>
      </w:r>
      <w:r w:rsidRPr="006F5CA2">
        <w:rPr>
          <w:lang w:eastAsia="en-US"/>
        </w:rPr>
        <w:t>gemeenschap</w:t>
      </w:r>
      <w:r w:rsidR="006F5CA2">
        <w:rPr>
          <w:lang w:eastAsia="en-US"/>
        </w:rPr>
        <w:t>?</w:t>
      </w:r>
      <w:r w:rsidRPr="006F5CA2">
        <w:rPr>
          <w:lang w:eastAsia="en-US"/>
        </w:rPr>
        <w:t xml:space="preserve"> </w:t>
      </w:r>
    </w:p>
    <w:p w:rsidR="00DC6A50" w:rsidRDefault="005A760A" w:rsidP="00273DAF">
      <w:pPr>
        <w:jc w:val="both"/>
        <w:rPr>
          <w:lang w:eastAsia="en-US"/>
        </w:rPr>
      </w:pPr>
      <w:r>
        <w:rPr>
          <w:lang w:eastAsia="en-US"/>
        </w:rPr>
        <w:t>"</w:t>
      </w:r>
      <w:r w:rsidR="007410FE" w:rsidRPr="006F5CA2">
        <w:rPr>
          <w:lang w:eastAsia="en-US"/>
        </w:rPr>
        <w:t xml:space="preserve">De Medicijnmeester," zegt Augustinus, </w:t>
      </w:r>
      <w:r>
        <w:rPr>
          <w:lang w:eastAsia="en-US"/>
        </w:rPr>
        <w:t>"</w:t>
      </w:r>
      <w:r w:rsidR="007410FE" w:rsidRPr="006F5CA2">
        <w:rPr>
          <w:lang w:eastAsia="en-US"/>
        </w:rPr>
        <w:t>heeft zelf eerst</w:t>
      </w:r>
      <w:r w:rsidR="006F5CA2">
        <w:rPr>
          <w:lang w:eastAsia="en-US"/>
        </w:rPr>
        <w:t xml:space="preserve"> de </w:t>
      </w:r>
      <w:r w:rsidR="00DC6A50">
        <w:rPr>
          <w:lang w:eastAsia="en-US"/>
        </w:rPr>
        <w:t>bittere</w:t>
      </w:r>
      <w:r w:rsidR="007410FE" w:rsidRPr="006F5CA2">
        <w:rPr>
          <w:lang w:eastAsia="en-US"/>
        </w:rPr>
        <w:t xml:space="preserve"> kelk gedronken, opdat de kranken niet zouden schromen, daaruit te drinken." </w:t>
      </w:r>
    </w:p>
    <w:p w:rsidR="00DC6A50" w:rsidRDefault="007410FE" w:rsidP="00273DAF">
      <w:pPr>
        <w:jc w:val="both"/>
        <w:rPr>
          <w:lang w:eastAsia="en-US"/>
        </w:rPr>
      </w:pPr>
      <w:r w:rsidRPr="006F5CA2">
        <w:rPr>
          <w:lang w:eastAsia="en-US"/>
        </w:rPr>
        <w:t>Over Christus aanvechtingen heb</w:t>
      </w:r>
      <w:r w:rsidRPr="006F5CA2">
        <w:rPr>
          <w:lang w:eastAsia="en-US"/>
        </w:rPr>
        <w:softHyphen/>
        <w:t>ben wij reeds gesproken</w:t>
      </w:r>
      <w:r w:rsidR="006F5CA2">
        <w:rPr>
          <w:lang w:eastAsia="en-US"/>
        </w:rPr>
        <w:t>;</w:t>
      </w:r>
      <w:r w:rsidRPr="006F5CA2">
        <w:rPr>
          <w:lang w:eastAsia="en-US"/>
        </w:rPr>
        <w:t xml:space="preserve"> wij weten, hoe van Hem gezegd wordt, dat Hij </w:t>
      </w:r>
      <w:r w:rsidR="005A760A">
        <w:rPr>
          <w:lang w:eastAsia="en-US"/>
        </w:rPr>
        <w:t>"</w:t>
      </w:r>
      <w:r w:rsidRPr="006F5CA2">
        <w:rPr>
          <w:lang w:eastAsia="en-US"/>
        </w:rPr>
        <w:t>in alle dingen, gelijk als wij, is verzocht geweest, doch zonder zonde." (Hebr. 4</w:t>
      </w:r>
      <w:r w:rsidR="006F5CA2">
        <w:rPr>
          <w:lang w:eastAsia="en-US"/>
        </w:rPr>
        <w:t>:</w:t>
      </w:r>
      <w:r w:rsidRPr="006F5CA2">
        <w:rPr>
          <w:lang w:eastAsia="en-US"/>
        </w:rPr>
        <w:t xml:space="preserve"> 15). Allen dus, die in Christus Jezus </w:t>
      </w:r>
      <w:r w:rsidR="00B92AA7">
        <w:rPr>
          <w:lang w:eastAsia="en-US"/>
        </w:rPr>
        <w:t>Godzalig</w:t>
      </w:r>
      <w:r w:rsidRPr="006F5CA2">
        <w:rPr>
          <w:lang w:eastAsia="en-US"/>
        </w:rPr>
        <w:t xml:space="preserve"> willen leven, hebben zulke verdrukkingen te verwachten. </w:t>
      </w:r>
    </w:p>
    <w:p w:rsidR="00DC6A50" w:rsidRDefault="005A760A" w:rsidP="00273DAF">
      <w:pPr>
        <w:jc w:val="both"/>
        <w:rPr>
          <w:lang w:eastAsia="en-US"/>
        </w:rPr>
      </w:pPr>
      <w:r>
        <w:rPr>
          <w:lang w:eastAsia="en-US"/>
        </w:rPr>
        <w:t>"</w:t>
      </w:r>
      <w:r w:rsidR="007410FE" w:rsidRPr="006F5CA2">
        <w:rPr>
          <w:lang w:eastAsia="en-US"/>
        </w:rPr>
        <w:t>Wie der heili</w:t>
      </w:r>
      <w:r w:rsidR="007410FE" w:rsidRPr="006F5CA2">
        <w:rPr>
          <w:lang w:eastAsia="en-US"/>
        </w:rPr>
        <w:softHyphen/>
        <w:t>gen",</w:t>
      </w:r>
      <w:r w:rsidR="006F5CA2">
        <w:rPr>
          <w:lang w:eastAsia="en-US"/>
        </w:rPr>
        <w:t xml:space="preserve"> zo </w:t>
      </w:r>
      <w:r w:rsidR="007410FE" w:rsidRPr="006F5CA2">
        <w:rPr>
          <w:lang w:eastAsia="en-US"/>
        </w:rPr>
        <w:t xml:space="preserve">vraagt </w:t>
      </w:r>
      <w:r w:rsidR="007410FE" w:rsidRPr="00DC6A50">
        <w:rPr>
          <w:b/>
          <w:lang w:eastAsia="en-US"/>
        </w:rPr>
        <w:t>Hieronymus,</w:t>
      </w:r>
      <w:r w:rsidR="007410FE" w:rsidRPr="006F5CA2">
        <w:rPr>
          <w:lang w:eastAsia="en-US"/>
        </w:rPr>
        <w:t xml:space="preserve"> </w:t>
      </w:r>
      <w:r>
        <w:rPr>
          <w:lang w:eastAsia="en-US"/>
        </w:rPr>
        <w:t>"</w:t>
      </w:r>
      <w:r w:rsidR="007410FE" w:rsidRPr="006F5CA2">
        <w:rPr>
          <w:lang w:eastAsia="en-US"/>
        </w:rPr>
        <w:t>is zonder strijd gekroond</w:t>
      </w:r>
      <w:r w:rsidR="006F5CA2">
        <w:rPr>
          <w:lang w:eastAsia="en-US"/>
        </w:rPr>
        <w:t>?</w:t>
      </w:r>
      <w:r w:rsidR="007410FE" w:rsidRPr="006F5CA2">
        <w:rPr>
          <w:lang w:eastAsia="en-US"/>
        </w:rPr>
        <w:t xml:space="preserve">" </w:t>
      </w:r>
    </w:p>
    <w:p w:rsidR="00DC6A50" w:rsidRDefault="007410FE" w:rsidP="00273DAF">
      <w:pPr>
        <w:jc w:val="both"/>
        <w:rPr>
          <w:lang w:eastAsia="en-US"/>
        </w:rPr>
      </w:pPr>
      <w:r w:rsidRPr="006F5CA2">
        <w:rPr>
          <w:lang w:eastAsia="en-US"/>
        </w:rPr>
        <w:t>De eenvoudige Thomas á</w:t>
      </w:r>
      <w:r w:rsidR="00DC6A50">
        <w:rPr>
          <w:lang w:eastAsia="en-US"/>
        </w:rPr>
        <w:t xml:space="preserve"> </w:t>
      </w:r>
      <w:r w:rsidR="00DC6A50" w:rsidRPr="00DC6A50">
        <w:rPr>
          <w:b/>
          <w:lang w:eastAsia="en-US"/>
        </w:rPr>
        <w:t>K</w:t>
      </w:r>
      <w:r w:rsidRPr="00DC6A50">
        <w:rPr>
          <w:b/>
          <w:lang w:eastAsia="en-US"/>
        </w:rPr>
        <w:t>empis</w:t>
      </w:r>
      <w:r w:rsidRPr="006F5CA2">
        <w:rPr>
          <w:lang w:eastAsia="en-US"/>
        </w:rPr>
        <w:t xml:space="preserve"> verklaart</w:t>
      </w:r>
      <w:r w:rsidR="006F5CA2">
        <w:rPr>
          <w:lang w:eastAsia="en-US"/>
        </w:rPr>
        <w:t>:</w:t>
      </w:r>
      <w:r w:rsidRPr="006F5CA2">
        <w:rPr>
          <w:lang w:eastAsia="en-US"/>
        </w:rPr>
        <w:t xml:space="preserve"> </w:t>
      </w:r>
      <w:r w:rsidR="005A760A">
        <w:rPr>
          <w:lang w:eastAsia="en-US"/>
        </w:rPr>
        <w:t>"</w:t>
      </w:r>
      <w:r w:rsidRPr="006F5CA2">
        <w:rPr>
          <w:lang w:eastAsia="en-US"/>
        </w:rPr>
        <w:t xml:space="preserve">Nooit heb ik één </w:t>
      </w:r>
      <w:r w:rsidR="00B92AA7">
        <w:rPr>
          <w:lang w:eastAsia="en-US"/>
        </w:rPr>
        <w:t>Godzalig</w:t>
      </w:r>
      <w:r w:rsidRPr="006F5CA2">
        <w:rPr>
          <w:lang w:eastAsia="en-US"/>
        </w:rPr>
        <w:t>e gekend, die niet</w:t>
      </w:r>
      <w:r w:rsidR="006F5CA2">
        <w:rPr>
          <w:lang w:eastAsia="en-US"/>
        </w:rPr>
        <w:t xml:space="preserve"> zo </w:t>
      </w:r>
      <w:r w:rsidR="00DC6A50">
        <w:rPr>
          <w:lang w:eastAsia="en-US"/>
        </w:rPr>
        <w:t>nu en dan deze onttrekking van d</w:t>
      </w:r>
      <w:r w:rsidRPr="006F5CA2">
        <w:rPr>
          <w:lang w:eastAsia="en-US"/>
        </w:rPr>
        <w:t xml:space="preserve">e genade gehad heeft." </w:t>
      </w:r>
    </w:p>
    <w:p w:rsidR="00DC6A50" w:rsidRDefault="007410FE" w:rsidP="00273DAF">
      <w:pPr>
        <w:jc w:val="both"/>
        <w:rPr>
          <w:lang w:eastAsia="en-US"/>
        </w:rPr>
      </w:pPr>
      <w:r w:rsidRPr="006F5CA2">
        <w:rPr>
          <w:lang w:eastAsia="en-US"/>
        </w:rPr>
        <w:t xml:space="preserve">En </w:t>
      </w:r>
      <w:r w:rsidRPr="00DC6A50">
        <w:rPr>
          <w:b/>
          <w:lang w:eastAsia="en-US"/>
        </w:rPr>
        <w:t>Otto Casmannus</w:t>
      </w:r>
      <w:r w:rsidRPr="006F5CA2">
        <w:rPr>
          <w:lang w:eastAsia="en-US"/>
        </w:rPr>
        <w:t xml:space="preserve"> zegt</w:t>
      </w:r>
      <w:r w:rsidR="006F5CA2">
        <w:rPr>
          <w:lang w:eastAsia="en-US"/>
        </w:rPr>
        <w:t>:</w:t>
      </w:r>
      <w:r w:rsidRPr="006F5CA2">
        <w:rPr>
          <w:lang w:eastAsia="en-US"/>
        </w:rPr>
        <w:t xml:space="preserve"> </w:t>
      </w:r>
      <w:r w:rsidR="005A760A">
        <w:rPr>
          <w:lang w:eastAsia="en-US"/>
        </w:rPr>
        <w:t>"</w:t>
      </w:r>
      <w:r w:rsidRPr="006F5CA2">
        <w:rPr>
          <w:lang w:eastAsia="en-US"/>
        </w:rPr>
        <w:t>Niemand wordt volkomen zalig, die niet vo</w:t>
      </w:r>
      <w:r w:rsidR="00DC6A50">
        <w:rPr>
          <w:lang w:eastAsia="en-US"/>
        </w:rPr>
        <w:t>o</w:t>
      </w:r>
      <w:r w:rsidRPr="006F5CA2">
        <w:rPr>
          <w:lang w:eastAsia="en-US"/>
        </w:rPr>
        <w:t>r of in</w:t>
      </w:r>
      <w:r w:rsidR="006F5CA2">
        <w:rPr>
          <w:lang w:eastAsia="en-US"/>
        </w:rPr>
        <w:t xml:space="preserve"> de </w:t>
      </w:r>
      <w:r w:rsidRPr="006F5CA2">
        <w:rPr>
          <w:lang w:eastAsia="en-US"/>
        </w:rPr>
        <w:t>dood door</w:t>
      </w:r>
      <w:r w:rsidR="001910E5">
        <w:rPr>
          <w:lang w:eastAsia="en-US"/>
        </w:rPr>
        <w:t xml:space="preserve"> deze </w:t>
      </w:r>
      <w:r w:rsidRPr="006F5CA2">
        <w:rPr>
          <w:lang w:eastAsia="en-US"/>
        </w:rPr>
        <w:t xml:space="preserve">strijd geoefend wordt." </w:t>
      </w:r>
    </w:p>
    <w:p w:rsidR="00DC6A50" w:rsidRDefault="007410FE" w:rsidP="00273DAF">
      <w:pPr>
        <w:jc w:val="both"/>
        <w:rPr>
          <w:lang w:eastAsia="en-US"/>
        </w:rPr>
      </w:pPr>
      <w:r w:rsidRPr="006F5CA2">
        <w:rPr>
          <w:lang w:eastAsia="en-US"/>
        </w:rPr>
        <w:t>Ook</w:t>
      </w:r>
      <w:r w:rsidR="006F5CA2">
        <w:rPr>
          <w:lang w:eastAsia="en-US"/>
        </w:rPr>
        <w:t xml:space="preserve"> de </w:t>
      </w:r>
      <w:r w:rsidR="00DC6A50" w:rsidRPr="006F5CA2">
        <w:rPr>
          <w:lang w:eastAsia="en-US"/>
        </w:rPr>
        <w:t>Bijbelheiligen</w:t>
      </w:r>
      <w:r w:rsidRPr="006F5CA2">
        <w:rPr>
          <w:lang w:eastAsia="en-US"/>
        </w:rPr>
        <w:t xml:space="preserve"> was dit, alles niet vreemd; hoor Job in hfdst. 6 en 7</w:t>
      </w:r>
      <w:r w:rsidR="006F5CA2">
        <w:rPr>
          <w:lang w:eastAsia="en-US"/>
        </w:rPr>
        <w:t>;</w:t>
      </w:r>
      <w:r w:rsidRPr="006F5CA2">
        <w:rPr>
          <w:lang w:eastAsia="en-US"/>
        </w:rPr>
        <w:t xml:space="preserve"> David in de Psalmen 13, 32, 38, 39, 42</w:t>
      </w:r>
      <w:r w:rsidR="006F5CA2">
        <w:rPr>
          <w:lang w:eastAsia="en-US"/>
        </w:rPr>
        <w:t>;</w:t>
      </w:r>
      <w:r w:rsidRPr="006F5CA2">
        <w:rPr>
          <w:lang w:eastAsia="en-US"/>
        </w:rPr>
        <w:t xml:space="preserve"> </w:t>
      </w:r>
      <w:r w:rsidR="008F068F">
        <w:rPr>
          <w:lang w:eastAsia="en-US"/>
        </w:rPr>
        <w:t>Asaf</w:t>
      </w:r>
      <w:r w:rsidRPr="006F5CA2">
        <w:rPr>
          <w:lang w:eastAsia="en-US"/>
        </w:rPr>
        <w:t xml:space="preserve"> in Psalm 77</w:t>
      </w:r>
      <w:r w:rsidR="006F5CA2">
        <w:rPr>
          <w:lang w:eastAsia="en-US"/>
        </w:rPr>
        <w:t>;</w:t>
      </w:r>
      <w:r w:rsidRPr="006F5CA2">
        <w:rPr>
          <w:lang w:eastAsia="en-US"/>
        </w:rPr>
        <w:t xml:space="preserve"> en Heman in Psalm 88. </w:t>
      </w:r>
    </w:p>
    <w:p w:rsidR="00DC6A50" w:rsidRDefault="00DC6A50" w:rsidP="00273DAF">
      <w:pPr>
        <w:jc w:val="both"/>
        <w:rPr>
          <w:lang w:eastAsia="en-US"/>
        </w:rPr>
      </w:pPr>
    </w:p>
    <w:p w:rsidR="00DC6A50" w:rsidRDefault="007410FE" w:rsidP="00273DAF">
      <w:pPr>
        <w:jc w:val="both"/>
        <w:rPr>
          <w:lang w:eastAsia="en-US"/>
        </w:rPr>
      </w:pPr>
      <w:r w:rsidRPr="006F5CA2">
        <w:rPr>
          <w:lang w:eastAsia="en-US"/>
        </w:rPr>
        <w:t xml:space="preserve">Hoe de man Gods, </w:t>
      </w:r>
      <w:r w:rsidRPr="00DC6A50">
        <w:rPr>
          <w:b/>
          <w:lang w:eastAsia="en-US"/>
        </w:rPr>
        <w:t>Luther,</w:t>
      </w:r>
      <w:r w:rsidRPr="006F5CA2">
        <w:rPr>
          <w:lang w:eastAsia="en-US"/>
        </w:rPr>
        <w:t xml:space="preserve"> die, door God daartoe bekwaamd, dagelijks gebruikt werd tot het gr</w:t>
      </w:r>
      <w:r w:rsidR="00273DAF">
        <w:rPr>
          <w:lang w:eastAsia="en-US"/>
        </w:rPr>
        <w:t>ote</w:t>
      </w:r>
      <w:r w:rsidRPr="006F5CA2">
        <w:rPr>
          <w:lang w:eastAsia="en-US"/>
        </w:rPr>
        <w:t xml:space="preserve"> werk der Reformatie van</w:t>
      </w:r>
      <w:r w:rsidR="001A7589">
        <w:rPr>
          <w:lang w:eastAsia="en-US"/>
        </w:rPr>
        <w:t xml:space="preserve"> zijn </w:t>
      </w:r>
      <w:r w:rsidRPr="006F5CA2">
        <w:rPr>
          <w:lang w:eastAsia="en-US"/>
        </w:rPr>
        <w:t>kerk, deze verlating des gees</w:t>
      </w:r>
      <w:r w:rsidRPr="006F5CA2">
        <w:rPr>
          <w:lang w:eastAsia="en-US"/>
        </w:rPr>
        <w:softHyphen/>
        <w:t>tes ook gevoeld heeft, getuigt hij en getuigen anderen van hem. Casmannus zegt, van hem</w:t>
      </w:r>
      <w:r w:rsidR="006F5CA2">
        <w:rPr>
          <w:lang w:eastAsia="en-US"/>
        </w:rPr>
        <w:t>:</w:t>
      </w:r>
      <w:r w:rsidRPr="006F5CA2">
        <w:rPr>
          <w:lang w:eastAsia="en-US"/>
        </w:rPr>
        <w:t xml:space="preserve"> </w:t>
      </w:r>
      <w:r w:rsidR="005A760A">
        <w:rPr>
          <w:lang w:eastAsia="en-US"/>
        </w:rPr>
        <w:t>"</w:t>
      </w:r>
      <w:r w:rsidRPr="006F5CA2">
        <w:rPr>
          <w:lang w:eastAsia="en-US"/>
        </w:rPr>
        <w:t>De heilige man Luther heeft in</w:t>
      </w:r>
      <w:r w:rsidR="00574663">
        <w:rPr>
          <w:lang w:eastAsia="en-US"/>
        </w:rPr>
        <w:t xml:space="preserve"> 't </w:t>
      </w:r>
      <w:r w:rsidRPr="006F5CA2">
        <w:rPr>
          <w:lang w:eastAsia="en-US"/>
        </w:rPr>
        <w:t>jaar 1527 de hitte dezer aanvechtingen z</w:t>
      </w:r>
      <w:r w:rsidR="00DC6A50">
        <w:rPr>
          <w:lang w:eastAsia="en-US"/>
        </w:rPr>
        <w:t>ó</w:t>
      </w:r>
      <w:r w:rsidRPr="006F5CA2">
        <w:rPr>
          <w:lang w:eastAsia="en-US"/>
        </w:rPr>
        <w:t xml:space="preserve"> gevoeld, dat hij, naar lichaam en ziel daarvan </w:t>
      </w:r>
      <w:r w:rsidR="00DC6A50">
        <w:rPr>
          <w:lang w:eastAsia="en-US"/>
        </w:rPr>
        <w:t>zie</w:t>
      </w:r>
      <w:r w:rsidRPr="006F5CA2">
        <w:rPr>
          <w:lang w:eastAsia="en-US"/>
        </w:rPr>
        <w:t>k zijnde, te bed lag en later zelf getuigde, dat hij liever</w:t>
      </w:r>
      <w:r w:rsidR="00DC6A50">
        <w:rPr>
          <w:lang w:eastAsia="en-US"/>
        </w:rPr>
        <w:t xml:space="preserve"> z</w:t>
      </w:r>
      <w:r w:rsidRPr="006F5CA2">
        <w:rPr>
          <w:lang w:eastAsia="en-US"/>
        </w:rPr>
        <w:t>ijn geh</w:t>
      </w:r>
      <w:r w:rsidR="006F5CA2">
        <w:rPr>
          <w:lang w:eastAsia="en-US"/>
        </w:rPr>
        <w:t>ele</w:t>
      </w:r>
      <w:r w:rsidRPr="006F5CA2">
        <w:rPr>
          <w:lang w:eastAsia="en-US"/>
        </w:rPr>
        <w:t xml:space="preserve"> leven in</w:t>
      </w:r>
      <w:r w:rsidR="006F5CA2">
        <w:rPr>
          <w:lang w:eastAsia="en-US"/>
        </w:rPr>
        <w:t xml:space="preserve"> de </w:t>
      </w:r>
      <w:r w:rsidRPr="006F5CA2">
        <w:rPr>
          <w:lang w:eastAsia="en-US"/>
        </w:rPr>
        <w:t>donkerste kerker gevang</w:t>
      </w:r>
      <w:r w:rsidR="00DC6A50">
        <w:rPr>
          <w:lang w:eastAsia="en-US"/>
        </w:rPr>
        <w:t>en zat, dan één uur die pijn weer uit te staan. Verscheiden</w:t>
      </w:r>
      <w:r w:rsidRPr="006F5CA2">
        <w:rPr>
          <w:lang w:eastAsia="en-US"/>
        </w:rPr>
        <w:t xml:space="preserve"> martelaren zijn te noemen, die eveneens</w:t>
      </w:r>
      <w:r w:rsidR="006F5CA2">
        <w:rPr>
          <w:lang w:eastAsia="en-US"/>
        </w:rPr>
        <w:t xml:space="preserve"> zo </w:t>
      </w:r>
      <w:r w:rsidRPr="006F5CA2">
        <w:rPr>
          <w:lang w:eastAsia="en-US"/>
        </w:rPr>
        <w:t xml:space="preserve">zijn aangevochten geweest, en dat dikwijls even vóór hun dood. </w:t>
      </w:r>
    </w:p>
    <w:p w:rsidR="007410FE" w:rsidRPr="006F5CA2" w:rsidRDefault="007410FE" w:rsidP="00273DAF">
      <w:pPr>
        <w:jc w:val="both"/>
        <w:rPr>
          <w:lang w:eastAsia="en-US"/>
        </w:rPr>
      </w:pPr>
      <w:r w:rsidRPr="006F5CA2">
        <w:rPr>
          <w:lang w:eastAsia="en-US"/>
        </w:rPr>
        <w:t>Iemand heeft dan ook niet ten onrechte gezegd</w:t>
      </w:r>
      <w:r w:rsidR="006F5CA2">
        <w:rPr>
          <w:lang w:eastAsia="en-US"/>
        </w:rPr>
        <w:t>:</w:t>
      </w:r>
      <w:r w:rsidRPr="006F5CA2">
        <w:rPr>
          <w:lang w:eastAsia="en-US"/>
        </w:rPr>
        <w:t xml:space="preserve"> </w:t>
      </w:r>
      <w:r w:rsidR="005A760A">
        <w:rPr>
          <w:lang w:eastAsia="en-US"/>
        </w:rPr>
        <w:t>"</w:t>
      </w:r>
      <w:r w:rsidRPr="006F5CA2">
        <w:rPr>
          <w:lang w:eastAsia="en-US"/>
        </w:rPr>
        <w:t>Dit</w:t>
      </w:r>
      <w:r w:rsidR="00FD7E8B">
        <w:rPr>
          <w:lang w:eastAsia="en-US"/>
        </w:rPr>
        <w:t xml:space="preserve"> ze </w:t>
      </w:r>
      <w:r w:rsidRPr="006F5CA2">
        <w:rPr>
          <w:lang w:eastAsia="en-US"/>
        </w:rPr>
        <w:t>u een t</w:t>
      </w:r>
      <w:r w:rsidR="006F5CA2">
        <w:rPr>
          <w:lang w:eastAsia="en-US"/>
        </w:rPr>
        <w:t>eke</w:t>
      </w:r>
      <w:r w:rsidRPr="006F5CA2">
        <w:rPr>
          <w:lang w:eastAsia="en-US"/>
        </w:rPr>
        <w:t>n om te weten, of</w:t>
      </w:r>
      <w:r w:rsidR="00DC6A50">
        <w:rPr>
          <w:lang w:eastAsia="en-US"/>
        </w:rPr>
        <w:t xml:space="preserve"> u </w:t>
      </w:r>
      <w:r w:rsidRPr="006F5CA2">
        <w:rPr>
          <w:lang w:eastAsia="en-US"/>
        </w:rPr>
        <w:t>verder komt op</w:t>
      </w:r>
      <w:r w:rsidR="006F5CA2">
        <w:rPr>
          <w:lang w:eastAsia="en-US"/>
        </w:rPr>
        <w:t xml:space="preserve"> de </w:t>
      </w:r>
      <w:r w:rsidRPr="006F5CA2">
        <w:rPr>
          <w:lang w:eastAsia="en-US"/>
        </w:rPr>
        <w:t>weg naar de stad des Konings, en haar meer na</w:t>
      </w:r>
      <w:r w:rsidRPr="006F5CA2">
        <w:rPr>
          <w:lang w:eastAsia="en-US"/>
        </w:rPr>
        <w:softHyphen/>
        <w:t>dert, dat u de hevigste verzoekingen zullen bejegenen</w:t>
      </w:r>
      <w:r w:rsidR="006F5CA2">
        <w:rPr>
          <w:lang w:eastAsia="en-US"/>
        </w:rPr>
        <w:t>;</w:t>
      </w:r>
      <w:r w:rsidRPr="006F5CA2">
        <w:rPr>
          <w:lang w:eastAsia="en-US"/>
        </w:rPr>
        <w:t xml:space="preserve"> hoe verder</w:t>
      </w:r>
      <w:r w:rsidR="00DC6A50">
        <w:rPr>
          <w:lang w:eastAsia="en-US"/>
        </w:rPr>
        <w:t xml:space="preserve"> u </w:t>
      </w:r>
      <w:r w:rsidRPr="006F5CA2">
        <w:rPr>
          <w:lang w:eastAsia="en-US"/>
        </w:rPr>
        <w:t>komt, des te meer vermeerderen de ver</w:t>
      </w:r>
      <w:r w:rsidRPr="006F5CA2">
        <w:rPr>
          <w:lang w:eastAsia="en-US"/>
        </w:rPr>
        <w:softHyphen/>
        <w:t>zoekingen. Want God geeft</w:t>
      </w:r>
      <w:r w:rsidR="001A7589">
        <w:rPr>
          <w:lang w:eastAsia="en-US"/>
        </w:rPr>
        <w:t xml:space="preserve"> geen </w:t>
      </w:r>
      <w:r w:rsidRPr="006F5CA2">
        <w:rPr>
          <w:lang w:eastAsia="en-US"/>
        </w:rPr>
        <w:t>gr</w:t>
      </w:r>
      <w:r w:rsidR="00273DAF">
        <w:rPr>
          <w:lang w:eastAsia="en-US"/>
        </w:rPr>
        <w:t>ote</w:t>
      </w:r>
      <w:r w:rsidRPr="006F5CA2">
        <w:rPr>
          <w:lang w:eastAsia="en-US"/>
        </w:rPr>
        <w:t xml:space="preserve"> gaven, zonder gr</w:t>
      </w:r>
      <w:r w:rsidR="00273DAF">
        <w:rPr>
          <w:lang w:eastAsia="en-US"/>
        </w:rPr>
        <w:t>ote</w:t>
      </w:r>
      <w:r w:rsidRPr="006F5CA2">
        <w:rPr>
          <w:lang w:eastAsia="en-US"/>
        </w:rPr>
        <w:t xml:space="preserve"> verzoekingen."</w:t>
      </w:r>
    </w:p>
    <w:p w:rsidR="00DC6A50" w:rsidRDefault="00DC6A50" w:rsidP="00273DAF">
      <w:pPr>
        <w:jc w:val="both"/>
        <w:rPr>
          <w:b/>
          <w:lang w:eastAsia="en-US"/>
        </w:rPr>
      </w:pPr>
    </w:p>
    <w:p w:rsidR="000F50A9" w:rsidRDefault="007410FE" w:rsidP="00273DAF">
      <w:pPr>
        <w:jc w:val="both"/>
        <w:rPr>
          <w:lang w:eastAsia="en-US"/>
        </w:rPr>
      </w:pPr>
      <w:r w:rsidRPr="00DC6A50">
        <w:rPr>
          <w:b/>
          <w:lang w:eastAsia="en-US"/>
        </w:rPr>
        <w:t>Thomas Bilney,</w:t>
      </w:r>
      <w:r w:rsidRPr="006F5CA2">
        <w:rPr>
          <w:lang w:eastAsia="en-US"/>
        </w:rPr>
        <w:t xml:space="preserve"> een martelaar in Engeland, die</w:t>
      </w:r>
      <w:r w:rsidR="006F5CA2">
        <w:rPr>
          <w:lang w:eastAsia="en-US"/>
        </w:rPr>
        <w:t xml:space="preserve"> de </w:t>
      </w:r>
      <w:r w:rsidRPr="006F5CA2">
        <w:rPr>
          <w:lang w:eastAsia="en-US"/>
        </w:rPr>
        <w:t>nacht vóór hij verbrand werd, zijn vinger in</w:t>
      </w:r>
      <w:r w:rsidR="006F5CA2">
        <w:rPr>
          <w:lang w:eastAsia="en-US"/>
        </w:rPr>
        <w:t xml:space="preserve"> een </w:t>
      </w:r>
      <w:r w:rsidRPr="006F5CA2">
        <w:rPr>
          <w:lang w:eastAsia="en-US"/>
        </w:rPr>
        <w:t>bra</w:t>
      </w:r>
      <w:r w:rsidR="000F50A9">
        <w:rPr>
          <w:lang w:eastAsia="en-US"/>
        </w:rPr>
        <w:t>n</w:t>
      </w:r>
      <w:r w:rsidRPr="006F5CA2">
        <w:rPr>
          <w:lang w:eastAsia="en-US"/>
        </w:rPr>
        <w:softHyphen/>
        <w:t xml:space="preserve">dende kaars hield om te beproeven of hij de pijn </w:t>
      </w:r>
      <w:r w:rsidR="000F50A9">
        <w:rPr>
          <w:lang w:eastAsia="en-US"/>
        </w:rPr>
        <w:t>van het vuur</w:t>
      </w:r>
      <w:r w:rsidRPr="006F5CA2">
        <w:rPr>
          <w:lang w:eastAsia="en-US"/>
        </w:rPr>
        <w:t xml:space="preserve"> wel zou kunnen uitstaan, had vroeger de waar</w:t>
      </w:r>
      <w:r w:rsidRPr="006F5CA2">
        <w:rPr>
          <w:lang w:eastAsia="en-US"/>
        </w:rPr>
        <w:softHyphen/>
        <w:t xml:space="preserve">heid verloochend, maar gevoelde later hierover zulke aanvechtingen, droefheid en verlating, dat niets hem troosten kon en het scheen, alsof alles tegen hem was. Dit duurde meer dan een jaar, want in 1529 viel hij af en eerst in 1531 werd hij verbrand. </w:t>
      </w:r>
    </w:p>
    <w:p w:rsidR="000F50A9" w:rsidRDefault="007410FE" w:rsidP="00273DAF">
      <w:pPr>
        <w:jc w:val="both"/>
        <w:rPr>
          <w:lang w:eastAsia="en-US"/>
        </w:rPr>
      </w:pPr>
      <w:r w:rsidRPr="006F5CA2">
        <w:rPr>
          <w:lang w:eastAsia="en-US"/>
        </w:rPr>
        <w:t>Latimer, die door Bilney van het Pausdom tot de Waarheid was ge</w:t>
      </w:r>
      <w:r w:rsidRPr="006F5CA2">
        <w:rPr>
          <w:lang w:eastAsia="en-US"/>
        </w:rPr>
        <w:softHyphen/>
        <w:t>bracht, getuigt van hem in</w:t>
      </w:r>
      <w:r w:rsidR="006F5CA2">
        <w:rPr>
          <w:lang w:eastAsia="en-US"/>
        </w:rPr>
        <w:t xml:space="preserve"> een </w:t>
      </w:r>
      <w:r w:rsidRPr="006F5CA2">
        <w:rPr>
          <w:lang w:eastAsia="en-US"/>
        </w:rPr>
        <w:t>zekere predicatie voor koning Eduard</w:t>
      </w:r>
      <w:r w:rsidR="006F5CA2">
        <w:rPr>
          <w:lang w:eastAsia="en-US"/>
        </w:rPr>
        <w:t>:</w:t>
      </w:r>
      <w:r w:rsidRPr="006F5CA2">
        <w:rPr>
          <w:lang w:eastAsia="en-US"/>
        </w:rPr>
        <w:t xml:space="preserve"> </w:t>
      </w:r>
      <w:r w:rsidR="005A760A">
        <w:rPr>
          <w:lang w:eastAsia="en-US"/>
        </w:rPr>
        <w:t>"</w:t>
      </w:r>
      <w:r w:rsidRPr="006F5CA2">
        <w:rPr>
          <w:lang w:eastAsia="en-US"/>
        </w:rPr>
        <w:t>Ik ken een man, Bilney, klein</w:t>
      </w:r>
      <w:r w:rsidR="000F50A9">
        <w:rPr>
          <w:lang w:eastAsia="en-US"/>
        </w:rPr>
        <w:t>e</w:t>
      </w:r>
      <w:r w:rsidRPr="006F5CA2">
        <w:rPr>
          <w:lang w:eastAsia="en-US"/>
        </w:rPr>
        <w:t xml:space="preserve"> Bilney,</w:t>
      </w:r>
      <w:r w:rsidR="001910E5">
        <w:rPr>
          <w:lang w:eastAsia="en-US"/>
        </w:rPr>
        <w:t xml:space="preserve"> die </w:t>
      </w:r>
      <w:r w:rsidR="000F50A9">
        <w:rPr>
          <w:lang w:eastAsia="en-US"/>
        </w:rPr>
        <w:t>gezegende</w:t>
      </w:r>
      <w:r w:rsidRPr="006F5CA2">
        <w:rPr>
          <w:lang w:eastAsia="en-US"/>
        </w:rPr>
        <w:t xml:space="preserve"> martelaar Gods, die ten tijde, toen hij afviel, zulk een strijd had, dat</w:t>
      </w:r>
      <w:r w:rsidR="001A7589">
        <w:rPr>
          <w:lang w:eastAsia="en-US"/>
        </w:rPr>
        <w:t xml:space="preserve"> zijn </w:t>
      </w:r>
      <w:r w:rsidRPr="006F5CA2">
        <w:rPr>
          <w:lang w:eastAsia="en-US"/>
        </w:rPr>
        <w:t>vrienden bezorgd waren hem alleen te laten</w:t>
      </w:r>
      <w:r w:rsidR="00FD7E8B">
        <w:rPr>
          <w:lang w:eastAsia="en-US"/>
        </w:rPr>
        <w:t xml:space="preserve">. Ze </w:t>
      </w:r>
      <w:r w:rsidRPr="006F5CA2">
        <w:rPr>
          <w:lang w:eastAsia="en-US"/>
        </w:rPr>
        <w:t>waren gedurig nacht en dag bij hem, hem troostend,</w:t>
      </w:r>
      <w:r w:rsidR="000F50A9">
        <w:rPr>
          <w:lang w:eastAsia="en-US"/>
        </w:rPr>
        <w:t xml:space="preserve"> maar geen troost kon bij hem b</w:t>
      </w:r>
      <w:r w:rsidRPr="006F5CA2">
        <w:rPr>
          <w:lang w:eastAsia="en-US"/>
        </w:rPr>
        <w:t>lijven. En voor de troostvolle Schrif</w:t>
      </w:r>
      <w:r w:rsidRPr="006F5CA2">
        <w:rPr>
          <w:lang w:eastAsia="en-US"/>
        </w:rPr>
        <w:softHyphen/>
        <w:t>tuurplaatsen, die</w:t>
      </w:r>
      <w:r w:rsidR="00FD7E8B">
        <w:rPr>
          <w:lang w:eastAsia="en-US"/>
        </w:rPr>
        <w:t xml:space="preserve"> ze </w:t>
      </w:r>
      <w:r w:rsidRPr="006F5CA2">
        <w:rPr>
          <w:lang w:eastAsia="en-US"/>
        </w:rPr>
        <w:t>op hem toepasten was zijn hart ongevoelig</w:t>
      </w:r>
      <w:r w:rsidR="006F5CA2">
        <w:rPr>
          <w:lang w:eastAsia="en-US"/>
        </w:rPr>
        <w:t>;</w:t>
      </w:r>
      <w:r w:rsidRPr="006F5CA2">
        <w:rPr>
          <w:lang w:eastAsia="en-US"/>
        </w:rPr>
        <w:t xml:space="preserve"> het wa</w:t>
      </w:r>
      <w:r w:rsidR="000F50A9">
        <w:rPr>
          <w:lang w:eastAsia="en-US"/>
        </w:rPr>
        <w:t xml:space="preserve">s, alsof men zijn hart met een </w:t>
      </w:r>
      <w:r w:rsidRPr="006F5CA2">
        <w:rPr>
          <w:lang w:eastAsia="en-US"/>
        </w:rPr>
        <w:t>zwaard had doorstoken. Nochtans is hij na dit alles weer opgewekt en heeft met lijdzaamheid zijn dood verdragen, stervende tegen</w:t>
      </w:r>
      <w:r w:rsidR="006F5CA2">
        <w:rPr>
          <w:lang w:eastAsia="en-US"/>
        </w:rPr>
        <w:t xml:space="preserve"> de </w:t>
      </w:r>
      <w:r w:rsidR="000F50A9">
        <w:rPr>
          <w:lang w:eastAsia="en-US"/>
        </w:rPr>
        <w:t>tirannieke stoel van Rome.</w:t>
      </w:r>
    </w:p>
    <w:p w:rsidR="007410FE" w:rsidRPr="006F5CA2" w:rsidRDefault="007410FE" w:rsidP="00273DAF">
      <w:pPr>
        <w:jc w:val="both"/>
        <w:rPr>
          <w:lang w:eastAsia="en-US"/>
        </w:rPr>
      </w:pPr>
      <w:r w:rsidRPr="006F5CA2">
        <w:rPr>
          <w:lang w:eastAsia="en-US"/>
        </w:rPr>
        <w:t>En in</w:t>
      </w:r>
      <w:r w:rsidR="006F5CA2">
        <w:rPr>
          <w:lang w:eastAsia="en-US"/>
        </w:rPr>
        <w:t xml:space="preserve"> een </w:t>
      </w:r>
      <w:r w:rsidRPr="006F5CA2">
        <w:rPr>
          <w:lang w:eastAsia="en-US"/>
        </w:rPr>
        <w:t>andere predicatie zegt Lati</w:t>
      </w:r>
      <w:r w:rsidRPr="006F5CA2">
        <w:rPr>
          <w:lang w:eastAsia="en-US"/>
        </w:rPr>
        <w:softHyphen/>
        <w:t>mer</w:t>
      </w:r>
      <w:r w:rsidR="006F5CA2">
        <w:rPr>
          <w:lang w:eastAsia="en-US"/>
        </w:rPr>
        <w:t>:</w:t>
      </w:r>
      <w:r w:rsidRPr="006F5CA2">
        <w:rPr>
          <w:lang w:eastAsia="en-US"/>
        </w:rPr>
        <w:t xml:space="preserve"> </w:t>
      </w:r>
      <w:r w:rsidR="005A760A">
        <w:rPr>
          <w:lang w:eastAsia="en-US"/>
        </w:rPr>
        <w:t>"</w:t>
      </w:r>
      <w:r w:rsidRPr="006F5CA2">
        <w:rPr>
          <w:lang w:eastAsia="en-US"/>
        </w:rPr>
        <w:t>Toen Meester Bilney door</w:t>
      </w:r>
      <w:r w:rsidR="001A7589">
        <w:rPr>
          <w:lang w:eastAsia="en-US"/>
        </w:rPr>
        <w:t xml:space="preserve"> zijn </w:t>
      </w:r>
      <w:r w:rsidRPr="006F5CA2">
        <w:rPr>
          <w:lang w:eastAsia="en-US"/>
        </w:rPr>
        <w:t>vrienden aange</w:t>
      </w:r>
      <w:r w:rsidRPr="006F5CA2">
        <w:rPr>
          <w:lang w:eastAsia="en-US"/>
        </w:rPr>
        <w:softHyphen/>
        <w:t xml:space="preserve">raden was te herroepen, heeft hij een </w:t>
      </w:r>
      <w:r w:rsidR="00273DAF">
        <w:rPr>
          <w:lang w:eastAsia="en-US"/>
        </w:rPr>
        <w:t>gans</w:t>
      </w:r>
      <w:r w:rsidR="000F50A9">
        <w:rPr>
          <w:lang w:eastAsia="en-US"/>
        </w:rPr>
        <w:t xml:space="preserve"> jaar zó i</w:t>
      </w:r>
      <w:r w:rsidRPr="006F5CA2">
        <w:rPr>
          <w:lang w:eastAsia="en-US"/>
        </w:rPr>
        <w:t>n strijd en angst doorgebracht, dat niets hem v</w:t>
      </w:r>
      <w:r w:rsidR="000F50A9">
        <w:rPr>
          <w:lang w:eastAsia="en-US"/>
        </w:rPr>
        <w:t>e</w:t>
      </w:r>
      <w:r w:rsidRPr="006F5CA2">
        <w:rPr>
          <w:lang w:eastAsia="en-US"/>
        </w:rPr>
        <w:t>rma</w:t>
      </w:r>
      <w:r w:rsidRPr="006F5CA2">
        <w:rPr>
          <w:lang w:eastAsia="en-US"/>
        </w:rPr>
        <w:softHyphen/>
        <w:t xml:space="preserve">ken kon, noch eten, noch drinken, noch </w:t>
      </w:r>
      <w:r w:rsidR="00326A65">
        <w:rPr>
          <w:lang w:eastAsia="en-US"/>
        </w:rPr>
        <w:t>eni</w:t>
      </w:r>
      <w:r w:rsidRPr="006F5CA2">
        <w:rPr>
          <w:lang w:eastAsia="en-US"/>
        </w:rPr>
        <w:t>ge onder</w:t>
      </w:r>
      <w:r w:rsidRPr="006F5CA2">
        <w:rPr>
          <w:lang w:eastAsia="en-US"/>
        </w:rPr>
        <w:softHyphen/>
        <w:t xml:space="preserve">wijzing uit Gods Woord, want hij dacht, dat de </w:t>
      </w:r>
      <w:r w:rsidR="00273DAF">
        <w:rPr>
          <w:lang w:eastAsia="en-US"/>
        </w:rPr>
        <w:t>gans</w:t>
      </w:r>
      <w:r w:rsidRPr="006F5CA2">
        <w:rPr>
          <w:lang w:eastAsia="en-US"/>
        </w:rPr>
        <w:t>e Schriftuur tegen hem was en op</w:t>
      </w:r>
      <w:r w:rsidR="001A7589">
        <w:rPr>
          <w:lang w:eastAsia="en-US"/>
        </w:rPr>
        <w:t xml:space="preserve"> zijn </w:t>
      </w:r>
      <w:r w:rsidRPr="006F5CA2">
        <w:rPr>
          <w:lang w:eastAsia="en-US"/>
        </w:rPr>
        <w:t>verdoemenis sloeg. Ik kwam dikw</w:t>
      </w:r>
      <w:r w:rsidR="000F50A9">
        <w:rPr>
          <w:lang w:eastAsia="en-US"/>
        </w:rPr>
        <w:t>ijls</w:t>
      </w:r>
      <w:r w:rsidRPr="006F5CA2">
        <w:rPr>
          <w:lang w:eastAsia="en-US"/>
        </w:rPr>
        <w:t xml:space="preserve"> bij hem, maar al wat men tot</w:t>
      </w:r>
      <w:r w:rsidR="001A7589">
        <w:rPr>
          <w:lang w:eastAsia="en-US"/>
        </w:rPr>
        <w:t xml:space="preserve"> zijn </w:t>
      </w:r>
      <w:r w:rsidRPr="006F5CA2">
        <w:rPr>
          <w:lang w:eastAsia="en-US"/>
        </w:rPr>
        <w:t>vertroosting meende bij te brengen, beschouwde Bilney als tegen hem te zijn. Hij kwam echter na dit alles weer terecht en God schonk hem zulk een sterk en vast geloof, dat hij niet alleen bekentenis aflegde van zijn</w:t>
      </w:r>
      <w:r w:rsidR="000F50A9">
        <w:rPr>
          <w:lang w:eastAsia="en-US"/>
        </w:rPr>
        <w:t xml:space="preserve"> </w:t>
      </w:r>
      <w:r w:rsidRPr="006F5CA2">
        <w:rPr>
          <w:lang w:eastAsia="en-US"/>
        </w:rPr>
        <w:t xml:space="preserve">geloof in het Evangelie van </w:t>
      </w:r>
      <w:r w:rsidR="001A7589">
        <w:rPr>
          <w:lang w:eastAsia="en-US"/>
        </w:rPr>
        <w:t>onze</w:t>
      </w:r>
      <w:r w:rsidRPr="006F5CA2">
        <w:rPr>
          <w:lang w:eastAsia="en-US"/>
        </w:rPr>
        <w:t xml:space="preserve"> Zaligmaker, Jezus Christus, maar bovendien liet hij voor datzelfde Evan</w:t>
      </w:r>
      <w:r w:rsidRPr="006F5CA2">
        <w:rPr>
          <w:lang w:eastAsia="en-US"/>
        </w:rPr>
        <w:softHyphen/>
        <w:t>gelie, dat wij nu in Engeland prediken, zijn lichaam verbranden."</w:t>
      </w:r>
    </w:p>
    <w:p w:rsidR="00DC6A50" w:rsidRDefault="00DC6A50" w:rsidP="00273DAF">
      <w:pPr>
        <w:jc w:val="both"/>
        <w:rPr>
          <w:lang w:eastAsia="en-US"/>
        </w:rPr>
      </w:pPr>
    </w:p>
    <w:p w:rsidR="000F50A9" w:rsidRDefault="00DC6A50" w:rsidP="00273DAF">
      <w:pPr>
        <w:jc w:val="both"/>
        <w:rPr>
          <w:lang w:eastAsia="en-US"/>
        </w:rPr>
      </w:pPr>
      <w:r>
        <w:rPr>
          <w:lang w:eastAsia="en-US"/>
        </w:rPr>
        <w:t xml:space="preserve">Van </w:t>
      </w:r>
      <w:r w:rsidRPr="000F50A9">
        <w:rPr>
          <w:b/>
          <w:lang w:eastAsia="en-US"/>
        </w:rPr>
        <w:t>Robert G</w:t>
      </w:r>
      <w:r w:rsidR="007410FE" w:rsidRPr="000F50A9">
        <w:rPr>
          <w:b/>
          <w:lang w:eastAsia="en-US"/>
        </w:rPr>
        <w:t>lover,</w:t>
      </w:r>
      <w:r w:rsidR="000F50A9">
        <w:rPr>
          <w:lang w:eastAsia="en-US"/>
        </w:rPr>
        <w:t xml:space="preserve"> Engels</w:t>
      </w:r>
      <w:r w:rsidR="007410FE" w:rsidRPr="006F5CA2">
        <w:rPr>
          <w:lang w:eastAsia="en-US"/>
        </w:rPr>
        <w:t xml:space="preserve"> edelman, martelaar in het jaar 1555, verhaalt Foxe, uit het getuigenis van</w:t>
      </w:r>
      <w:r w:rsidR="006F5CA2">
        <w:rPr>
          <w:lang w:eastAsia="en-US"/>
        </w:rPr>
        <w:t xml:space="preserve"> de </w:t>
      </w:r>
      <w:r w:rsidR="007410FE" w:rsidRPr="006F5CA2">
        <w:rPr>
          <w:lang w:eastAsia="en-US"/>
        </w:rPr>
        <w:t>predikant Augustijn Bernher, vriend van Glover</w:t>
      </w:r>
      <w:r w:rsidR="006F5CA2">
        <w:rPr>
          <w:lang w:eastAsia="en-US"/>
        </w:rPr>
        <w:t>:</w:t>
      </w:r>
      <w:r w:rsidR="007410FE" w:rsidRPr="006F5CA2">
        <w:rPr>
          <w:lang w:eastAsia="en-US"/>
        </w:rPr>
        <w:t xml:space="preserve"> </w:t>
      </w:r>
      <w:r w:rsidR="005A760A">
        <w:rPr>
          <w:lang w:eastAsia="en-US"/>
        </w:rPr>
        <w:t>"</w:t>
      </w:r>
      <w:r w:rsidR="007410FE" w:rsidRPr="006F5CA2">
        <w:rPr>
          <w:lang w:eastAsia="en-US"/>
        </w:rPr>
        <w:t>Nadat Meester Robert Glover door</w:t>
      </w:r>
      <w:r w:rsidR="006F5CA2">
        <w:rPr>
          <w:lang w:eastAsia="en-US"/>
        </w:rPr>
        <w:t xml:space="preserve"> de </w:t>
      </w:r>
      <w:r w:rsidR="007410FE" w:rsidRPr="006F5CA2">
        <w:rPr>
          <w:lang w:eastAsia="en-US"/>
        </w:rPr>
        <w:t>bisschop ter dood veroordeeld was en op het punt stond van deze wereld te scheiden, werd twee of drie dagen tevoren</w:t>
      </w:r>
      <w:r w:rsidR="000F50A9">
        <w:rPr>
          <w:lang w:eastAsia="en-US"/>
        </w:rPr>
        <w:t xml:space="preserve"> </w:t>
      </w:r>
      <w:r w:rsidR="007410FE" w:rsidRPr="006F5CA2">
        <w:rPr>
          <w:lang w:eastAsia="en-US"/>
        </w:rPr>
        <w:t>zijn hart geheel gevoelloos en verlaten van alle geeste</w:t>
      </w:r>
      <w:r w:rsidR="007410FE" w:rsidRPr="006F5CA2">
        <w:rPr>
          <w:lang w:eastAsia="en-US"/>
        </w:rPr>
        <w:softHyphen/>
        <w:t xml:space="preserve">lijke vertroostingen. In </w:t>
      </w:r>
      <w:r w:rsidR="00326A65">
        <w:rPr>
          <w:lang w:eastAsia="en-US"/>
        </w:rPr>
        <w:t>zichzelf</w:t>
      </w:r>
      <w:r w:rsidR="007410FE" w:rsidRPr="006F5CA2">
        <w:rPr>
          <w:lang w:eastAsia="en-US"/>
        </w:rPr>
        <w:t xml:space="preserve"> gevoelde hij</w:t>
      </w:r>
      <w:r w:rsidR="001A7589">
        <w:rPr>
          <w:lang w:eastAsia="en-US"/>
        </w:rPr>
        <w:t xml:space="preserve"> geen </w:t>
      </w:r>
      <w:r w:rsidR="007410FE" w:rsidRPr="006F5CA2">
        <w:rPr>
          <w:lang w:eastAsia="en-US"/>
        </w:rPr>
        <w:t>bekwaamheid en gewilligheid, v</w:t>
      </w:r>
      <w:r w:rsidR="006F5CA2">
        <w:rPr>
          <w:lang w:eastAsia="en-US"/>
        </w:rPr>
        <w:t>e</w:t>
      </w:r>
      <w:r w:rsidR="000F50A9">
        <w:rPr>
          <w:lang w:eastAsia="en-US"/>
        </w:rPr>
        <w:t>e</w:t>
      </w:r>
      <w:r w:rsidR="006F5CA2">
        <w:rPr>
          <w:lang w:eastAsia="en-US"/>
        </w:rPr>
        <w:t>le</w:t>
      </w:r>
      <w:r w:rsidR="007410FE" w:rsidRPr="006F5CA2">
        <w:rPr>
          <w:lang w:eastAsia="en-US"/>
        </w:rPr>
        <w:t>er zwarigheid en onwil, en geheel mistroostig ging hij het zware kruis. van zijn op handen zijnde martelaarschap tegemoet. Bevreesd, dat God</w:t>
      </w:r>
      <w:r w:rsidR="001A7589">
        <w:rPr>
          <w:lang w:eastAsia="en-US"/>
        </w:rPr>
        <w:t xml:space="preserve"> </w:t>
      </w:r>
      <w:r w:rsidR="000F50A9">
        <w:rPr>
          <w:lang w:eastAsia="en-US"/>
        </w:rPr>
        <w:t>Z</w:t>
      </w:r>
      <w:r w:rsidR="001A7589">
        <w:rPr>
          <w:lang w:eastAsia="en-US"/>
        </w:rPr>
        <w:t xml:space="preserve">ijn </w:t>
      </w:r>
      <w:r w:rsidR="007410FE" w:rsidRPr="006F5CA2">
        <w:rPr>
          <w:lang w:eastAsia="en-US"/>
        </w:rPr>
        <w:t>gewone gunst van hem afge</w:t>
      </w:r>
      <w:r w:rsidR="007410FE" w:rsidRPr="006F5CA2">
        <w:rPr>
          <w:lang w:eastAsia="en-US"/>
        </w:rPr>
        <w:softHyphen/>
        <w:t>trokken had, klaagde hij hierover bij zijn vriend Augus</w:t>
      </w:r>
      <w:r w:rsidR="007410FE" w:rsidRPr="006F5CA2">
        <w:rPr>
          <w:lang w:eastAsia="en-US"/>
        </w:rPr>
        <w:softHyphen/>
        <w:t xml:space="preserve">tijn en deelde hem verder </w:t>
      </w:r>
      <w:r w:rsidR="001A7589">
        <w:rPr>
          <w:lang w:eastAsia="en-US"/>
        </w:rPr>
        <w:t>mee</w:t>
      </w:r>
      <w:r w:rsidR="007410FE" w:rsidRPr="006F5CA2">
        <w:rPr>
          <w:lang w:eastAsia="en-US"/>
        </w:rPr>
        <w:t xml:space="preserve">, hoe hij nacht en dag God bad, zonder evenwel </w:t>
      </w:r>
      <w:r w:rsidR="00326A65">
        <w:rPr>
          <w:lang w:eastAsia="en-US"/>
        </w:rPr>
        <w:t>eni</w:t>
      </w:r>
      <w:r w:rsidR="007410FE" w:rsidRPr="006F5CA2">
        <w:rPr>
          <w:lang w:eastAsia="en-US"/>
        </w:rPr>
        <w:t xml:space="preserve">ge beweging of gevoel van Diens troost te ervaren. </w:t>
      </w:r>
    </w:p>
    <w:p w:rsidR="000F50A9" w:rsidRDefault="000F50A9" w:rsidP="00273DAF">
      <w:pPr>
        <w:jc w:val="both"/>
        <w:rPr>
          <w:lang w:eastAsia="en-US"/>
        </w:rPr>
      </w:pPr>
      <w:r>
        <w:rPr>
          <w:lang w:eastAsia="en-US"/>
        </w:rPr>
        <w:t>Augustijn antwoordde</w:t>
      </w:r>
      <w:r w:rsidR="007410FE" w:rsidRPr="006F5CA2">
        <w:rPr>
          <w:lang w:eastAsia="en-US"/>
        </w:rPr>
        <w:t xml:space="preserve"> hierop</w:t>
      </w:r>
      <w:r w:rsidR="006F5CA2">
        <w:rPr>
          <w:lang w:eastAsia="en-US"/>
        </w:rPr>
        <w:t>:</w:t>
      </w:r>
      <w:r>
        <w:rPr>
          <w:lang w:eastAsia="en-US"/>
        </w:rPr>
        <w:t xml:space="preserve"> "Gij moet met lijdzaamheid des</w:t>
      </w:r>
      <w:r w:rsidR="007410FE" w:rsidRPr="006F5CA2">
        <w:rPr>
          <w:lang w:eastAsia="en-US"/>
        </w:rPr>
        <w:t xml:space="preserve"> HEEREN wil af</w:t>
      </w:r>
      <w:r w:rsidR="007410FE" w:rsidRPr="006F5CA2">
        <w:rPr>
          <w:lang w:eastAsia="en-US"/>
        </w:rPr>
        <w:softHyphen/>
        <w:t>wachten en niettegenstaande alles, wat u thans weder</w:t>
      </w:r>
      <w:r w:rsidR="007410FE" w:rsidRPr="006F5CA2">
        <w:rPr>
          <w:lang w:eastAsia="en-US"/>
        </w:rPr>
        <w:softHyphen/>
        <w:t>vaart, moet</w:t>
      </w:r>
      <w:r w:rsidR="00DC6A50">
        <w:rPr>
          <w:lang w:eastAsia="en-US"/>
        </w:rPr>
        <w:t xml:space="preserve"> u </w:t>
      </w:r>
      <w:r w:rsidR="007410FE" w:rsidRPr="006F5CA2">
        <w:rPr>
          <w:lang w:eastAsia="en-US"/>
        </w:rPr>
        <w:t>inzien, dat uw toestand rechtvaardig en goed is</w:t>
      </w:r>
      <w:r w:rsidR="009D2888">
        <w:rPr>
          <w:lang w:eastAsia="en-US"/>
        </w:rPr>
        <w:t>. U</w:t>
      </w:r>
      <w:r w:rsidR="00DC6A50">
        <w:rPr>
          <w:lang w:eastAsia="en-US"/>
        </w:rPr>
        <w:t xml:space="preserve"> </w:t>
      </w:r>
      <w:r w:rsidR="007410FE" w:rsidRPr="006F5CA2">
        <w:rPr>
          <w:lang w:eastAsia="en-US"/>
        </w:rPr>
        <w:t>moet volstandig, gelijk dat een man be</w:t>
      </w:r>
      <w:r w:rsidR="007410FE" w:rsidRPr="006F5CA2">
        <w:rPr>
          <w:lang w:eastAsia="en-US"/>
        </w:rPr>
        <w:softHyphen/>
        <w:t>taamt, voortgaan, niet twijfelend, of de Heere zal u te Zijner tijd bezoeken, want hiervan ben ik vast over</w:t>
      </w:r>
      <w:r w:rsidR="007410FE" w:rsidRPr="006F5CA2">
        <w:rPr>
          <w:lang w:eastAsia="en-US"/>
        </w:rPr>
        <w:softHyphen/>
        <w:t>tuigd, de Heere zal</w:t>
      </w:r>
      <w:r w:rsidR="001A7589">
        <w:rPr>
          <w:lang w:eastAsia="en-US"/>
        </w:rPr>
        <w:t xml:space="preserve"> uw </w:t>
      </w:r>
      <w:r w:rsidR="007410FE" w:rsidRPr="006F5CA2">
        <w:rPr>
          <w:lang w:eastAsia="en-US"/>
        </w:rPr>
        <w:t>begeerte vervullen door u te verr</w:t>
      </w:r>
      <w:r w:rsidR="00B93560">
        <w:rPr>
          <w:lang w:eastAsia="en-US"/>
        </w:rPr>
        <w:t>ij</w:t>
      </w:r>
      <w:r w:rsidR="007410FE" w:rsidRPr="006F5CA2">
        <w:rPr>
          <w:lang w:eastAsia="en-US"/>
        </w:rPr>
        <w:softHyphen/>
        <w:t>ken met</w:t>
      </w:r>
      <w:r w:rsidR="006F5CA2">
        <w:rPr>
          <w:lang w:eastAsia="en-US"/>
        </w:rPr>
        <w:t xml:space="preserve"> de </w:t>
      </w:r>
      <w:r>
        <w:rPr>
          <w:lang w:eastAsia="en-US"/>
        </w:rPr>
        <w:t>volle</w:t>
      </w:r>
      <w:r w:rsidR="007410FE" w:rsidRPr="006F5CA2">
        <w:rPr>
          <w:lang w:eastAsia="en-US"/>
        </w:rPr>
        <w:t xml:space="preserve"> schat Zijner vertroostingen. Met het verzoek, </w:t>
      </w:r>
      <w:r w:rsidR="00FD7E8B">
        <w:rPr>
          <w:lang w:eastAsia="en-US"/>
        </w:rPr>
        <w:t>zod</w:t>
      </w:r>
      <w:r w:rsidR="007410FE" w:rsidRPr="006F5CA2">
        <w:rPr>
          <w:lang w:eastAsia="en-US"/>
        </w:rPr>
        <w:t xml:space="preserve">ra hij het gevoel </w:t>
      </w:r>
      <w:r>
        <w:rPr>
          <w:lang w:eastAsia="en-US"/>
        </w:rPr>
        <w:t>van die</w:t>
      </w:r>
      <w:r w:rsidR="007410FE" w:rsidRPr="006F5CA2">
        <w:rPr>
          <w:lang w:eastAsia="en-US"/>
        </w:rPr>
        <w:t xml:space="preserve"> vertroostingen weer in zijn hart waarnam, dit door </w:t>
      </w:r>
      <w:r w:rsidR="00326A65">
        <w:rPr>
          <w:lang w:eastAsia="en-US"/>
        </w:rPr>
        <w:t>eni</w:t>
      </w:r>
      <w:r w:rsidR="007410FE" w:rsidRPr="006F5CA2">
        <w:rPr>
          <w:lang w:eastAsia="en-US"/>
        </w:rPr>
        <w:t>g t</w:t>
      </w:r>
      <w:r w:rsidR="006F5CA2">
        <w:rPr>
          <w:lang w:eastAsia="en-US"/>
        </w:rPr>
        <w:t>eke</w:t>
      </w:r>
      <w:r w:rsidR="007410FE" w:rsidRPr="006F5CA2">
        <w:rPr>
          <w:lang w:eastAsia="en-US"/>
        </w:rPr>
        <w:t>n kenbaar te willen maken, opdat hij er van zou kunnen getuigen, verliet. Augustijn zijn vriend.</w:t>
      </w:r>
      <w:r w:rsidR="006F5CA2">
        <w:rPr>
          <w:lang w:eastAsia="en-US"/>
        </w:rPr>
        <w:t xml:space="preserve"> </w:t>
      </w:r>
      <w:r>
        <w:rPr>
          <w:lang w:eastAsia="en-US"/>
        </w:rPr>
        <w:t>D</w:t>
      </w:r>
      <w:r w:rsidR="006F5CA2">
        <w:rPr>
          <w:lang w:eastAsia="en-US"/>
        </w:rPr>
        <w:t xml:space="preserve">e </w:t>
      </w:r>
      <w:r w:rsidR="00273DAF">
        <w:rPr>
          <w:lang w:eastAsia="en-US"/>
        </w:rPr>
        <w:t>gans</w:t>
      </w:r>
      <w:r>
        <w:rPr>
          <w:lang w:eastAsia="en-US"/>
        </w:rPr>
        <w:t>e</w:t>
      </w:r>
      <w:r w:rsidR="007410FE" w:rsidRPr="006F5CA2">
        <w:rPr>
          <w:lang w:eastAsia="en-US"/>
        </w:rPr>
        <w:t xml:space="preserve"> nacht bad hij om ver</w:t>
      </w:r>
      <w:r w:rsidR="007410FE" w:rsidRPr="006F5CA2">
        <w:rPr>
          <w:lang w:eastAsia="en-US"/>
        </w:rPr>
        <w:softHyphen/>
        <w:t>sterking, maar tevergeefs.</w:t>
      </w:r>
      <w:r w:rsidR="006F5CA2">
        <w:rPr>
          <w:lang w:eastAsia="en-US"/>
        </w:rPr>
        <w:t xml:space="preserve"> </w:t>
      </w:r>
      <w:r>
        <w:rPr>
          <w:lang w:eastAsia="en-US"/>
        </w:rPr>
        <w:t>D</w:t>
      </w:r>
      <w:r w:rsidR="006F5CA2">
        <w:rPr>
          <w:lang w:eastAsia="en-US"/>
        </w:rPr>
        <w:t xml:space="preserve">e </w:t>
      </w:r>
      <w:r w:rsidR="007410FE" w:rsidRPr="006F5CA2">
        <w:rPr>
          <w:lang w:eastAsia="en-US"/>
        </w:rPr>
        <w:t>volgen</w:t>
      </w:r>
      <w:r w:rsidR="006F5CA2">
        <w:rPr>
          <w:lang w:eastAsia="en-US"/>
        </w:rPr>
        <w:t xml:space="preserve"> de </w:t>
      </w:r>
      <w:r w:rsidR="007410FE" w:rsidRPr="006F5CA2">
        <w:rPr>
          <w:lang w:eastAsia="en-US"/>
        </w:rPr>
        <w:t>dag was de tijd aangebroken, waarop hij</w:t>
      </w:r>
      <w:r w:rsidR="006F5CA2">
        <w:rPr>
          <w:lang w:eastAsia="en-US"/>
        </w:rPr>
        <w:t xml:space="preserve"> de </w:t>
      </w:r>
      <w:r w:rsidR="007410FE" w:rsidRPr="006F5CA2">
        <w:rPr>
          <w:lang w:eastAsia="en-US"/>
        </w:rPr>
        <w:t>marteldood zou ondergaan</w:t>
      </w:r>
      <w:r w:rsidR="00DA0D60">
        <w:rPr>
          <w:lang w:eastAsia="en-US"/>
        </w:rPr>
        <w:t>.</w:t>
      </w:r>
      <w:r w:rsidR="007410FE" w:rsidRPr="006F5CA2">
        <w:rPr>
          <w:lang w:eastAsia="en-US"/>
        </w:rPr>
        <w:t xml:space="preserve"> Plotseling, terwijl hij zich op weg</w:t>
      </w:r>
      <w:r>
        <w:rPr>
          <w:lang w:eastAsia="en-US"/>
        </w:rPr>
        <w:t xml:space="preserve"> </w:t>
      </w:r>
      <w:r w:rsidR="007410FE" w:rsidRPr="006F5CA2">
        <w:rPr>
          <w:lang w:eastAsia="en-US"/>
        </w:rPr>
        <w:t>bevindt en de staak</w:t>
      </w:r>
      <w:r>
        <w:rPr>
          <w:lang w:eastAsia="en-US"/>
        </w:rPr>
        <w:t xml:space="preserve"> </w:t>
      </w:r>
      <w:r w:rsidR="007410FE" w:rsidRPr="006F5CA2">
        <w:rPr>
          <w:lang w:eastAsia="en-US"/>
        </w:rPr>
        <w:t>reeds in</w:t>
      </w:r>
      <w:r w:rsidR="00574663">
        <w:rPr>
          <w:lang w:eastAsia="en-US"/>
        </w:rPr>
        <w:t xml:space="preserve"> 't </w:t>
      </w:r>
      <w:r w:rsidR="007410FE" w:rsidRPr="006F5CA2">
        <w:rPr>
          <w:lang w:eastAsia="en-US"/>
        </w:rPr>
        <w:t>gezicht heeft, wordt hij zó met Gods heilige vertroostingen en met zulk</w:t>
      </w:r>
      <w:r w:rsidR="006F5CA2">
        <w:rPr>
          <w:lang w:eastAsia="en-US"/>
        </w:rPr>
        <w:t xml:space="preserve"> een </w:t>
      </w:r>
      <w:r w:rsidR="00785D59">
        <w:rPr>
          <w:lang w:eastAsia="en-US"/>
        </w:rPr>
        <w:t>hemels</w:t>
      </w:r>
      <w:r>
        <w:rPr>
          <w:lang w:eastAsia="en-US"/>
        </w:rPr>
        <w:t>e vreugde vervuld, dat</w:t>
      </w:r>
      <w:r w:rsidR="007410FE" w:rsidRPr="006F5CA2">
        <w:rPr>
          <w:lang w:eastAsia="en-US"/>
        </w:rPr>
        <w:t xml:space="preserve"> hij Augustijn, in</w:t>
      </w:r>
      <w:r w:rsidR="001A7589">
        <w:rPr>
          <w:lang w:eastAsia="en-US"/>
        </w:rPr>
        <w:t xml:space="preserve"> zijn </w:t>
      </w:r>
      <w:r w:rsidR="007410FE" w:rsidRPr="006F5CA2">
        <w:rPr>
          <w:lang w:eastAsia="en-US"/>
        </w:rPr>
        <w:t>handen klappende, wenkte en riep</w:t>
      </w:r>
      <w:r w:rsidR="006F5CA2">
        <w:rPr>
          <w:lang w:eastAsia="en-US"/>
        </w:rPr>
        <w:t>:</w:t>
      </w:r>
      <w:r w:rsidR="007410FE" w:rsidRPr="006F5CA2">
        <w:rPr>
          <w:lang w:eastAsia="en-US"/>
        </w:rPr>
        <w:t xml:space="preserve"> </w:t>
      </w:r>
      <w:r w:rsidR="005A760A" w:rsidRPr="000F50A9">
        <w:rPr>
          <w:i/>
          <w:lang w:eastAsia="en-US"/>
        </w:rPr>
        <w:t>"</w:t>
      </w:r>
      <w:r w:rsidR="007410FE" w:rsidRPr="000F50A9">
        <w:rPr>
          <w:i/>
          <w:lang w:eastAsia="en-US"/>
        </w:rPr>
        <w:t>Augustijn,</w:t>
      </w:r>
      <w:r w:rsidRPr="000F50A9">
        <w:rPr>
          <w:i/>
          <w:lang w:eastAsia="en-US"/>
        </w:rPr>
        <w:t xml:space="preserve"> Hij is gekomen, Hij is gekomen!</w:t>
      </w:r>
      <w:r w:rsidR="007410FE" w:rsidRPr="000F50A9">
        <w:rPr>
          <w:i/>
          <w:lang w:eastAsia="en-US"/>
        </w:rPr>
        <w:t>"</w:t>
      </w:r>
      <w:r w:rsidR="007410FE" w:rsidRPr="006F5CA2">
        <w:rPr>
          <w:lang w:eastAsia="en-US"/>
        </w:rPr>
        <w:t xml:space="preserve"> </w:t>
      </w:r>
    </w:p>
    <w:p w:rsidR="007410FE" w:rsidRPr="006F5CA2" w:rsidRDefault="007410FE" w:rsidP="00273DAF">
      <w:pPr>
        <w:jc w:val="both"/>
        <w:rPr>
          <w:lang w:eastAsia="en-US"/>
        </w:rPr>
      </w:pPr>
      <w:r w:rsidRPr="006F5CA2">
        <w:rPr>
          <w:lang w:eastAsia="en-US"/>
        </w:rPr>
        <w:t>Dit deed hij met z</w:t>
      </w:r>
      <w:r w:rsidR="000F50A9">
        <w:rPr>
          <w:lang w:eastAsia="en-US"/>
        </w:rPr>
        <w:t xml:space="preserve">o'n </w:t>
      </w:r>
      <w:r w:rsidRPr="006F5CA2">
        <w:rPr>
          <w:lang w:eastAsia="en-US"/>
        </w:rPr>
        <w:t>blijdschap en levendigheid, dat hij meer geleek op iemand, die uit het gevaar des doods verlost was tot de vrijheid des levens, dan op iema</w:t>
      </w:r>
      <w:r w:rsidR="000F50A9">
        <w:rPr>
          <w:lang w:eastAsia="en-US"/>
        </w:rPr>
        <w:t>nd, die door zulk een pijnlijke</w:t>
      </w:r>
      <w:r w:rsidRPr="006F5CA2">
        <w:rPr>
          <w:lang w:eastAsia="en-US"/>
        </w:rPr>
        <w:t xml:space="preserve"> dood uit dit leven scheiden moest</w:t>
      </w:r>
      <w:r w:rsidR="00DA0D60">
        <w:rPr>
          <w:lang w:eastAsia="en-US"/>
        </w:rPr>
        <w:t>.</w:t>
      </w:r>
      <w:r w:rsidR="00FD7E8B">
        <w:rPr>
          <w:lang w:eastAsia="en-US"/>
        </w:rPr>
        <w:t xml:space="preserve"> Zod</w:t>
      </w:r>
      <w:r w:rsidRPr="006F5CA2">
        <w:rPr>
          <w:lang w:eastAsia="en-US"/>
        </w:rPr>
        <w:t>anig was de verandering, die de hand Gods over</w:t>
      </w:r>
      <w:r w:rsidR="001910E5">
        <w:rPr>
          <w:lang w:eastAsia="en-US"/>
        </w:rPr>
        <w:t xml:space="preserve"> die </w:t>
      </w:r>
      <w:r w:rsidR="000F50A9">
        <w:rPr>
          <w:lang w:eastAsia="en-US"/>
        </w:rPr>
        <w:t>goede</w:t>
      </w:r>
      <w:r w:rsidRPr="006F5CA2">
        <w:rPr>
          <w:lang w:eastAsia="en-US"/>
        </w:rPr>
        <w:t xml:space="preserve"> man bracht."</w:t>
      </w:r>
    </w:p>
    <w:p w:rsidR="000F50A9" w:rsidRDefault="000F50A9" w:rsidP="00273DAF">
      <w:pPr>
        <w:jc w:val="both"/>
        <w:rPr>
          <w:lang w:eastAsia="en-US"/>
        </w:rPr>
      </w:pPr>
    </w:p>
    <w:p w:rsidR="000F50A9" w:rsidRDefault="000F50A9" w:rsidP="00273DAF">
      <w:pPr>
        <w:jc w:val="both"/>
        <w:rPr>
          <w:lang w:eastAsia="en-US"/>
        </w:rPr>
      </w:pPr>
      <w:r>
        <w:rPr>
          <w:lang w:eastAsia="en-US"/>
        </w:rPr>
        <w:t>Zijn broeder Joh</w:t>
      </w:r>
      <w:r w:rsidR="007410FE" w:rsidRPr="006F5CA2">
        <w:rPr>
          <w:lang w:eastAsia="en-US"/>
        </w:rPr>
        <w:t xml:space="preserve">n </w:t>
      </w:r>
      <w:r>
        <w:rPr>
          <w:lang w:eastAsia="en-US"/>
        </w:rPr>
        <w:t>Gl</w:t>
      </w:r>
      <w:r w:rsidR="007410FE" w:rsidRPr="006F5CA2">
        <w:rPr>
          <w:lang w:eastAsia="en-US"/>
        </w:rPr>
        <w:t>ove</w:t>
      </w:r>
      <w:r>
        <w:rPr>
          <w:lang w:eastAsia="en-US"/>
        </w:rPr>
        <w:t>r</w:t>
      </w:r>
      <w:r w:rsidR="007410FE" w:rsidRPr="006F5CA2">
        <w:rPr>
          <w:lang w:eastAsia="en-US"/>
        </w:rPr>
        <w:t xml:space="preserve"> was geen martelaar, maar wel een ijverig belijder van het Evangelie, ook een </w:t>
      </w:r>
      <w:r w:rsidR="00B92AA7">
        <w:rPr>
          <w:lang w:eastAsia="en-US"/>
        </w:rPr>
        <w:t>Godzalig</w:t>
      </w:r>
      <w:r w:rsidR="007410FE" w:rsidRPr="006F5CA2">
        <w:rPr>
          <w:lang w:eastAsia="en-US"/>
        </w:rPr>
        <w:t xml:space="preserve"> man, en meer geoefend in alle geestelijke aan</w:t>
      </w:r>
      <w:r w:rsidR="007410FE" w:rsidRPr="006F5CA2">
        <w:rPr>
          <w:lang w:eastAsia="en-US"/>
        </w:rPr>
        <w:softHyphen/>
        <w:t>vechtingen. Dezelfde Foxe verhaalt van hem</w:t>
      </w:r>
      <w:r w:rsidR="006F5CA2">
        <w:rPr>
          <w:lang w:eastAsia="en-US"/>
        </w:rPr>
        <w:t>:</w:t>
      </w:r>
      <w:r w:rsidR="007410FE" w:rsidRPr="006F5CA2">
        <w:rPr>
          <w:lang w:eastAsia="en-US"/>
        </w:rPr>
        <w:t xml:space="preserve"> </w:t>
      </w:r>
      <w:r w:rsidR="005A760A">
        <w:rPr>
          <w:lang w:eastAsia="en-US"/>
        </w:rPr>
        <w:t>"</w:t>
      </w:r>
      <w:r w:rsidR="007410FE" w:rsidRPr="006F5CA2">
        <w:rPr>
          <w:lang w:eastAsia="en-US"/>
        </w:rPr>
        <w:t>Het behaagde God,</w:t>
      </w:r>
      <w:r>
        <w:rPr>
          <w:lang w:eastAsia="en-US"/>
        </w:rPr>
        <w:t xml:space="preserve"> zo</w:t>
      </w:r>
      <w:r w:rsidR="007410FE" w:rsidRPr="006F5CA2">
        <w:rPr>
          <w:lang w:eastAsia="en-US"/>
        </w:rPr>
        <w:t>zeer</w:t>
      </w:r>
      <w:r w:rsidR="001A7589">
        <w:rPr>
          <w:lang w:eastAsia="en-US"/>
        </w:rPr>
        <w:t xml:space="preserve"> zijn </w:t>
      </w:r>
      <w:r>
        <w:rPr>
          <w:lang w:eastAsia="en-US"/>
        </w:rPr>
        <w:t>zware hand van innerlijke</w:t>
      </w:r>
      <w:r w:rsidR="007410FE" w:rsidRPr="006F5CA2">
        <w:rPr>
          <w:lang w:eastAsia="en-US"/>
        </w:rPr>
        <w:t xml:space="preserve"> benauwdheden en hevig li</w:t>
      </w:r>
      <w:r>
        <w:rPr>
          <w:lang w:eastAsia="en-US"/>
        </w:rPr>
        <w:t>jden op hem te leggen, dat hij,</w:t>
      </w:r>
      <w:r w:rsidR="007410FE" w:rsidRPr="006F5CA2">
        <w:rPr>
          <w:lang w:eastAsia="en-US"/>
        </w:rPr>
        <w:t xml:space="preserve"> </w:t>
      </w:r>
      <w:r w:rsidR="005A760A">
        <w:rPr>
          <w:lang w:eastAsia="en-US"/>
        </w:rPr>
        <w:t>hoewel</w:t>
      </w:r>
      <w:r w:rsidR="007410FE" w:rsidRPr="006F5CA2">
        <w:rPr>
          <w:lang w:eastAsia="en-US"/>
        </w:rPr>
        <w:t xml:space="preserve"> hij niet, gelijk zijn broeder en andere mar</w:t>
      </w:r>
      <w:r w:rsidR="007410FE" w:rsidRPr="006F5CA2">
        <w:rPr>
          <w:lang w:eastAsia="en-US"/>
        </w:rPr>
        <w:softHyphen/>
        <w:t>telaren, uitwendig door het vuur verteerd werd, indien wij letten op hetgeen hij inwendig in zijn geest en ge</w:t>
      </w:r>
      <w:r w:rsidR="007410FE" w:rsidRPr="006F5CA2">
        <w:rPr>
          <w:lang w:eastAsia="en-US"/>
        </w:rPr>
        <w:softHyphen/>
        <w:t>moed gevoeld en gedragen heeft en dat nog wel gedu</w:t>
      </w:r>
      <w:r w:rsidR="007410FE" w:rsidRPr="006F5CA2">
        <w:rPr>
          <w:lang w:eastAsia="en-US"/>
        </w:rPr>
        <w:softHyphen/>
        <w:t>rende</w:t>
      </w:r>
      <w:r w:rsidR="006F5CA2">
        <w:rPr>
          <w:lang w:eastAsia="en-US"/>
        </w:rPr>
        <w:t xml:space="preserve"> zo </w:t>
      </w:r>
      <w:r>
        <w:rPr>
          <w:lang w:eastAsia="en-US"/>
        </w:rPr>
        <w:t>lange</w:t>
      </w:r>
      <w:r w:rsidR="007410FE" w:rsidRPr="006F5CA2">
        <w:rPr>
          <w:lang w:eastAsia="en-US"/>
        </w:rPr>
        <w:t xml:space="preserve"> tijd, wel naast zijn broeder Robert on</w:t>
      </w:r>
      <w:r w:rsidR="007410FE" w:rsidRPr="006F5CA2">
        <w:rPr>
          <w:lang w:eastAsia="en-US"/>
        </w:rPr>
        <w:softHyphen/>
        <w:t xml:space="preserve">der de martelaren mag gerekend worden. </w:t>
      </w:r>
    </w:p>
    <w:p w:rsidR="000F50A9" w:rsidRDefault="007410FE" w:rsidP="00273DAF">
      <w:pPr>
        <w:jc w:val="both"/>
        <w:rPr>
          <w:lang w:eastAsia="en-US"/>
        </w:rPr>
      </w:pPr>
      <w:r w:rsidRPr="006F5CA2">
        <w:rPr>
          <w:lang w:eastAsia="en-US"/>
        </w:rPr>
        <w:t>Niet minder dan deze, begeerde ook hij het martelaarschap, ja, ver</w:t>
      </w:r>
      <w:r w:rsidRPr="006F5CA2">
        <w:rPr>
          <w:lang w:eastAsia="en-US"/>
        </w:rPr>
        <w:softHyphen/>
        <w:t>gelijkenderwijs gesproken, zou hij vo</w:t>
      </w:r>
      <w:r w:rsidR="000F50A9">
        <w:rPr>
          <w:lang w:eastAsia="en-US"/>
        </w:rPr>
        <w:t>o</w:t>
      </w:r>
      <w:r w:rsidRPr="006F5CA2">
        <w:rPr>
          <w:lang w:eastAsia="en-US"/>
        </w:rPr>
        <w:t>r dubbel martelaar mogen gehouden worden. Welke gr</w:t>
      </w:r>
      <w:r w:rsidR="00273DAF">
        <w:rPr>
          <w:lang w:eastAsia="en-US"/>
        </w:rPr>
        <w:t>ote</w:t>
      </w:r>
      <w:r w:rsidRPr="006F5CA2">
        <w:rPr>
          <w:lang w:eastAsia="en-US"/>
        </w:rPr>
        <w:t xml:space="preserve"> benauwdheden en smarten, welke gloeiende hitte der hel hij innerlijk in zijn geest gevoelde, toen zijn broeder Robert schielijk</w:t>
      </w:r>
      <w:r w:rsidR="000F50A9">
        <w:rPr>
          <w:lang w:eastAsia="en-US"/>
        </w:rPr>
        <w:t xml:space="preserve"> </w:t>
      </w:r>
      <w:r w:rsidRPr="006F5CA2">
        <w:rPr>
          <w:lang w:eastAsia="en-US"/>
        </w:rPr>
        <w:t>door de hevigste pijnen des vuurs verbrand was, kan</w:t>
      </w:r>
      <w:r w:rsidR="001A7589">
        <w:rPr>
          <w:lang w:eastAsia="en-US"/>
        </w:rPr>
        <w:t xml:space="preserve"> geen </w:t>
      </w:r>
      <w:r w:rsidRPr="006F5CA2">
        <w:rPr>
          <w:lang w:eastAsia="en-US"/>
        </w:rPr>
        <w:t xml:space="preserve">tong uitspreken. Het heugt mij </w:t>
      </w:r>
      <w:r w:rsidR="000F50A9">
        <w:rPr>
          <w:lang w:eastAsia="en-US"/>
        </w:rPr>
        <w:t>-</w:t>
      </w:r>
      <w:r w:rsidR="006F5CA2">
        <w:rPr>
          <w:lang w:eastAsia="en-US"/>
        </w:rPr>
        <w:t xml:space="preserve"> zo </w:t>
      </w:r>
      <w:r w:rsidRPr="006F5CA2">
        <w:rPr>
          <w:lang w:eastAsia="en-US"/>
        </w:rPr>
        <w:t xml:space="preserve">gaat Foxe voort </w:t>
      </w:r>
      <w:r w:rsidR="000F50A9">
        <w:rPr>
          <w:lang w:eastAsia="en-US"/>
        </w:rPr>
        <w:t>- dat ik, toen Joh</w:t>
      </w:r>
      <w:r w:rsidRPr="006F5CA2">
        <w:rPr>
          <w:lang w:eastAsia="en-US"/>
        </w:rPr>
        <w:t>n nog jong was, eens of tweemaal bij hem geweest ben</w:t>
      </w:r>
      <w:r w:rsidR="006F5CA2">
        <w:rPr>
          <w:lang w:eastAsia="en-US"/>
        </w:rPr>
        <w:t>;</w:t>
      </w:r>
      <w:r w:rsidRPr="006F5CA2">
        <w:rPr>
          <w:lang w:eastAsia="en-US"/>
        </w:rPr>
        <w:t xml:space="preserve"> nu bemerkte ik, zowel uit hetgeen ik zelf zag, als uit hetgeen hij mij </w:t>
      </w:r>
      <w:r w:rsidR="001A7589">
        <w:rPr>
          <w:lang w:eastAsia="en-US"/>
        </w:rPr>
        <w:t>m</w:t>
      </w:r>
      <w:r w:rsidR="000E53E8">
        <w:rPr>
          <w:lang w:eastAsia="en-US"/>
        </w:rPr>
        <w:t>e</w:t>
      </w:r>
      <w:r w:rsidR="000F50A9">
        <w:rPr>
          <w:lang w:eastAsia="en-US"/>
        </w:rPr>
        <w:t>e</w:t>
      </w:r>
      <w:r w:rsidR="000E53E8">
        <w:rPr>
          <w:lang w:eastAsia="en-US"/>
        </w:rPr>
        <w:t>de</w:t>
      </w:r>
      <w:r w:rsidR="000F50A9">
        <w:rPr>
          <w:lang w:eastAsia="en-US"/>
        </w:rPr>
        <w:t>elde, dat hij in vijf jaar tijd</w:t>
      </w:r>
      <w:r w:rsidR="006F5CA2">
        <w:rPr>
          <w:lang w:eastAsia="en-US"/>
        </w:rPr>
        <w:t xml:space="preserve"> zo </w:t>
      </w:r>
      <w:r w:rsidRPr="006F5CA2">
        <w:rPr>
          <w:lang w:eastAsia="en-US"/>
        </w:rPr>
        <w:t xml:space="preserve">afgenomen was, dat nauwelijks </w:t>
      </w:r>
      <w:r w:rsidR="00326A65">
        <w:rPr>
          <w:lang w:eastAsia="en-US"/>
        </w:rPr>
        <w:t>eni</w:t>
      </w:r>
      <w:r w:rsidRPr="006F5CA2">
        <w:rPr>
          <w:lang w:eastAsia="en-US"/>
        </w:rPr>
        <w:t xml:space="preserve">g genot van spijs, slaap, vermaak des levens of </w:t>
      </w:r>
      <w:r w:rsidR="00326A65">
        <w:rPr>
          <w:lang w:eastAsia="en-US"/>
        </w:rPr>
        <w:t>eni</w:t>
      </w:r>
      <w:r w:rsidRPr="006F5CA2">
        <w:rPr>
          <w:lang w:eastAsia="en-US"/>
        </w:rPr>
        <w:t xml:space="preserve">g ander gevoel in hem was overgebleven. </w:t>
      </w:r>
    </w:p>
    <w:p w:rsidR="000F50A9" w:rsidRDefault="007410FE" w:rsidP="00273DAF">
      <w:pPr>
        <w:jc w:val="both"/>
        <w:rPr>
          <w:lang w:eastAsia="en-US"/>
        </w:rPr>
      </w:pPr>
      <w:r w:rsidRPr="006F5CA2">
        <w:rPr>
          <w:lang w:eastAsia="en-US"/>
        </w:rPr>
        <w:t>Inderdaad, vaak heb ik mij verwonderd over de wonder</w:t>
      </w:r>
      <w:r w:rsidRPr="006F5CA2">
        <w:rPr>
          <w:lang w:eastAsia="en-US"/>
        </w:rPr>
        <w:softHyphen/>
        <w:t>lijke werkingen, die Christus in hem deed</w:t>
      </w:r>
      <w:r w:rsidR="006F5CA2">
        <w:rPr>
          <w:lang w:eastAsia="en-US"/>
        </w:rPr>
        <w:t>;</w:t>
      </w:r>
      <w:r w:rsidRPr="006F5CA2">
        <w:rPr>
          <w:lang w:eastAsia="en-US"/>
        </w:rPr>
        <w:t xml:space="preserve"> had Hij niet</w:t>
      </w:r>
      <w:r w:rsidR="006F5CA2">
        <w:rPr>
          <w:lang w:eastAsia="en-US"/>
        </w:rPr>
        <w:t xml:space="preserve"> zo </w:t>
      </w:r>
      <w:r w:rsidR="000F50A9">
        <w:rPr>
          <w:lang w:eastAsia="en-US"/>
        </w:rPr>
        <w:t>nu en dan zijn arme, ellendige knecht, die reeds z</w:t>
      </w:r>
      <w:r w:rsidRPr="006F5CA2">
        <w:rPr>
          <w:lang w:eastAsia="en-US"/>
        </w:rPr>
        <w:t>ó</w:t>
      </w:r>
      <w:r w:rsidRPr="006F5CA2">
        <w:rPr>
          <w:lang w:eastAsia="en-US"/>
        </w:rPr>
        <w:softHyphen/>
        <w:t xml:space="preserve">zeer door Hem verlaten was, door </w:t>
      </w:r>
      <w:r w:rsidR="00326A65">
        <w:rPr>
          <w:lang w:eastAsia="en-US"/>
        </w:rPr>
        <w:t>eni</w:t>
      </w:r>
      <w:r w:rsidRPr="006F5CA2">
        <w:rPr>
          <w:lang w:eastAsia="en-US"/>
        </w:rPr>
        <w:t>ge aangename vertroostingen verlicht, onmogelijk had deze de ondra</w:t>
      </w:r>
      <w:r w:rsidRPr="006F5CA2">
        <w:rPr>
          <w:lang w:eastAsia="en-US"/>
        </w:rPr>
        <w:softHyphen/>
        <w:t>gelijke smarten en pijnen kunnen uitstaan. En toch was hetgeen aanleiding gegeven had tot</w:t>
      </w:r>
      <w:r w:rsidR="006F5CA2">
        <w:rPr>
          <w:lang w:eastAsia="en-US"/>
        </w:rPr>
        <w:t xml:space="preserve"> de </w:t>
      </w:r>
      <w:r w:rsidRPr="006F5CA2">
        <w:rPr>
          <w:lang w:eastAsia="en-US"/>
        </w:rPr>
        <w:t>toestand, waarin hij zich thans bevond, niet van zo</w:t>
      </w:r>
      <w:r w:rsidR="000F50A9">
        <w:rPr>
          <w:lang w:eastAsia="en-US"/>
        </w:rPr>
        <w:t>'</w:t>
      </w:r>
      <w:r w:rsidRPr="006F5CA2">
        <w:rPr>
          <w:lang w:eastAsia="en-US"/>
        </w:rPr>
        <w:t>n groot ge</w:t>
      </w:r>
      <w:r w:rsidRPr="006F5CA2">
        <w:rPr>
          <w:lang w:eastAsia="en-US"/>
        </w:rPr>
        <w:softHyphen/>
        <w:t>wicht. Maar dit verschijnsel nemen wij gewoonlijk bij de heiligsten waar</w:t>
      </w:r>
      <w:r w:rsidR="006F5CA2">
        <w:rPr>
          <w:lang w:eastAsia="en-US"/>
        </w:rPr>
        <w:t>:</w:t>
      </w:r>
      <w:r w:rsidRPr="006F5CA2">
        <w:rPr>
          <w:lang w:eastAsia="en-US"/>
        </w:rPr>
        <w:t xml:space="preserve"> hoe </w:t>
      </w:r>
      <w:r w:rsidR="00B92AA7">
        <w:rPr>
          <w:lang w:eastAsia="en-US"/>
        </w:rPr>
        <w:t>Godzalig</w:t>
      </w:r>
      <w:r w:rsidRPr="006F5CA2">
        <w:rPr>
          <w:lang w:eastAsia="en-US"/>
        </w:rPr>
        <w:t>er</w:t>
      </w:r>
      <w:r w:rsidR="00FD7E8B">
        <w:rPr>
          <w:lang w:eastAsia="en-US"/>
        </w:rPr>
        <w:t xml:space="preserve"> ze </w:t>
      </w:r>
      <w:r w:rsidRPr="006F5CA2">
        <w:rPr>
          <w:lang w:eastAsia="en-US"/>
        </w:rPr>
        <w:t>zijn en hoe meer</w:t>
      </w:r>
      <w:r w:rsidR="00FD7E8B">
        <w:rPr>
          <w:lang w:eastAsia="en-US"/>
        </w:rPr>
        <w:t xml:space="preserve"> ze </w:t>
      </w:r>
      <w:r w:rsidRPr="006F5CA2">
        <w:rPr>
          <w:lang w:eastAsia="en-US"/>
        </w:rPr>
        <w:t>de vr</w:t>
      </w:r>
      <w:r w:rsidR="00785D59">
        <w:rPr>
          <w:lang w:eastAsia="en-US"/>
        </w:rPr>
        <w:t>eze</w:t>
      </w:r>
      <w:r w:rsidR="000F50A9">
        <w:rPr>
          <w:lang w:eastAsia="en-US"/>
        </w:rPr>
        <w:t xml:space="preserve"> Gods voor o</w:t>
      </w:r>
      <w:r w:rsidRPr="006F5CA2">
        <w:rPr>
          <w:lang w:eastAsia="en-US"/>
        </w:rPr>
        <w:t>gen hebben, des te meer wantro</w:t>
      </w:r>
      <w:r w:rsidR="001A7589">
        <w:rPr>
          <w:lang w:eastAsia="en-US"/>
        </w:rPr>
        <w:t>uw</w:t>
      </w:r>
      <w:r w:rsidR="00FD7E8B">
        <w:rPr>
          <w:lang w:eastAsia="en-US"/>
        </w:rPr>
        <w:t xml:space="preserve"> ze </w:t>
      </w:r>
      <w:r w:rsidR="00326A65">
        <w:rPr>
          <w:lang w:eastAsia="en-US"/>
        </w:rPr>
        <w:t>zichzelf</w:t>
      </w:r>
      <w:r w:rsidR="000F50A9">
        <w:rPr>
          <w:lang w:eastAsia="en-US"/>
        </w:rPr>
        <w:t>. Z</w:t>
      </w:r>
      <w:r w:rsidR="00FD7E8B">
        <w:rPr>
          <w:lang w:eastAsia="en-US"/>
        </w:rPr>
        <w:t>od</w:t>
      </w:r>
      <w:r w:rsidRPr="006F5CA2">
        <w:rPr>
          <w:lang w:eastAsia="en-US"/>
        </w:rPr>
        <w:t>at het dikwijls voor</w:t>
      </w:r>
      <w:r w:rsidRPr="006F5CA2">
        <w:rPr>
          <w:lang w:eastAsia="en-US"/>
        </w:rPr>
        <w:softHyphen/>
        <w:t>komt, dat</w:t>
      </w:r>
      <w:r w:rsidR="00FD7E8B">
        <w:rPr>
          <w:lang w:eastAsia="en-US"/>
        </w:rPr>
        <w:t xml:space="preserve"> ze </w:t>
      </w:r>
      <w:r w:rsidRPr="006F5CA2">
        <w:rPr>
          <w:lang w:eastAsia="en-US"/>
        </w:rPr>
        <w:t>over kleine zaken</w:t>
      </w:r>
      <w:r w:rsidR="006F5CA2">
        <w:rPr>
          <w:lang w:eastAsia="en-US"/>
        </w:rPr>
        <w:t xml:space="preserve"> zo </w:t>
      </w:r>
      <w:r w:rsidRPr="006F5CA2">
        <w:rPr>
          <w:lang w:eastAsia="en-US"/>
        </w:rPr>
        <w:t>verschrikt worden, alsof het gr</w:t>
      </w:r>
      <w:r w:rsidR="00273DAF">
        <w:rPr>
          <w:lang w:eastAsia="en-US"/>
        </w:rPr>
        <w:t>ote</w:t>
      </w:r>
      <w:r w:rsidRPr="006F5CA2">
        <w:rPr>
          <w:lang w:eastAsia="en-US"/>
        </w:rPr>
        <w:t xml:space="preserve"> bergen waren, terwijl anderen in het minst niet geroerd en verschrikt worden, zelfs niet over de verschrikkelijkste dingen. De aanleiding dan was, dat hij, die vroeger door de verlichting des Heiligen Geestes gebracht was tot de kennis van het Evangelie</w:t>
      </w:r>
      <w:r w:rsidR="000F50A9">
        <w:rPr>
          <w:lang w:eastAsia="en-US"/>
        </w:rPr>
        <w:t xml:space="preserve"> </w:t>
      </w:r>
      <w:r w:rsidRPr="006F5CA2">
        <w:rPr>
          <w:lang w:eastAsia="en-US"/>
        </w:rPr>
        <w:t xml:space="preserve">en een zoet gevoel gesmaakt had van het </w:t>
      </w:r>
      <w:r w:rsidR="00785D59">
        <w:rPr>
          <w:lang w:eastAsia="en-US"/>
        </w:rPr>
        <w:t>hemels</w:t>
      </w:r>
      <w:r w:rsidRPr="006F5CA2">
        <w:rPr>
          <w:lang w:eastAsia="en-US"/>
        </w:rPr>
        <w:t xml:space="preserve"> Koninkrijk van Christus, later </w:t>
      </w:r>
      <w:r w:rsidR="00326A65">
        <w:rPr>
          <w:lang w:eastAsia="en-US"/>
        </w:rPr>
        <w:t>eni</w:t>
      </w:r>
      <w:r w:rsidRPr="006F5CA2">
        <w:rPr>
          <w:lang w:eastAsia="en-US"/>
        </w:rPr>
        <w:t xml:space="preserve">gszins tot zijn vorig leven begon te vervallen. Dientengevolge begon hij </w:t>
      </w:r>
      <w:r w:rsidR="00326A65">
        <w:rPr>
          <w:lang w:eastAsia="en-US"/>
        </w:rPr>
        <w:t>zichzelf</w:t>
      </w:r>
      <w:r w:rsidRPr="006F5CA2">
        <w:rPr>
          <w:lang w:eastAsia="en-US"/>
        </w:rPr>
        <w:t xml:space="preserve"> te wantro</w:t>
      </w:r>
      <w:r w:rsidR="001A7589">
        <w:rPr>
          <w:lang w:eastAsia="en-US"/>
        </w:rPr>
        <w:t>uw</w:t>
      </w:r>
      <w:r w:rsidR="000F50A9">
        <w:rPr>
          <w:lang w:eastAsia="en-US"/>
        </w:rPr>
        <w:t>en</w:t>
      </w:r>
      <w:r w:rsidRPr="006F5CA2">
        <w:rPr>
          <w:lang w:eastAsia="en-US"/>
        </w:rPr>
        <w:t xml:space="preserve"> en op grond van de woorden uit Hebr. 6: </w:t>
      </w:r>
      <w:r w:rsidR="005A760A">
        <w:rPr>
          <w:lang w:eastAsia="en-US"/>
        </w:rPr>
        <w:t>"</w:t>
      </w:r>
      <w:r w:rsidRPr="006F5CA2">
        <w:rPr>
          <w:lang w:eastAsia="en-US"/>
        </w:rPr>
        <w:t>Het is onmogelijk,</w:t>
      </w:r>
      <w:r w:rsidR="001A7589">
        <w:rPr>
          <w:lang w:eastAsia="en-US"/>
        </w:rPr>
        <w:t xml:space="preserve"> </w:t>
      </w:r>
      <w:r w:rsidRPr="006F5CA2">
        <w:rPr>
          <w:lang w:eastAsia="en-US"/>
        </w:rPr>
        <w:t>degenen, die eens verlicht geweest zijn en de hemels</w:t>
      </w:r>
      <w:r w:rsidR="000F50A9">
        <w:rPr>
          <w:lang w:eastAsia="en-US"/>
        </w:rPr>
        <w:t xml:space="preserve">e gaven gesmaakt hebben en </w:t>
      </w:r>
      <w:r w:rsidRPr="006F5CA2">
        <w:rPr>
          <w:lang w:eastAsia="en-US"/>
        </w:rPr>
        <w:t>des Heiligen Geestes deelachtig geworden zijn, en gesmaakt hebben het goede woord Gods, en de krachten der toekomen</w:t>
      </w:r>
      <w:r w:rsidRPr="006F5CA2">
        <w:rPr>
          <w:lang w:eastAsia="en-US"/>
        </w:rPr>
        <w:softHyphen/>
        <w:t>de eeuw, en afvallig worden</w:t>
      </w:r>
      <w:r w:rsidR="000F50A9">
        <w:rPr>
          <w:lang w:eastAsia="en-US"/>
        </w:rPr>
        <w:t>;</w:t>
      </w:r>
      <w:r w:rsidRPr="006F5CA2">
        <w:rPr>
          <w:lang w:eastAsia="en-US"/>
        </w:rPr>
        <w:t xml:space="preserve"> die, zeg ik, wederom te vernie</w:t>
      </w:r>
      <w:r w:rsidR="001A7589">
        <w:rPr>
          <w:lang w:eastAsia="en-US"/>
        </w:rPr>
        <w:t>uw</w:t>
      </w:r>
      <w:r w:rsidRPr="006F5CA2">
        <w:rPr>
          <w:lang w:eastAsia="en-US"/>
        </w:rPr>
        <w:t xml:space="preserve"> tot bek</w:t>
      </w:r>
      <w:r w:rsidR="00326A65">
        <w:rPr>
          <w:lang w:eastAsia="en-US"/>
        </w:rPr>
        <w:t>eri</w:t>
      </w:r>
      <w:r w:rsidRPr="006F5CA2">
        <w:rPr>
          <w:lang w:eastAsia="en-US"/>
        </w:rPr>
        <w:t xml:space="preserve">ng, als welke </w:t>
      </w:r>
      <w:r w:rsidR="00326A65">
        <w:rPr>
          <w:lang w:eastAsia="en-US"/>
        </w:rPr>
        <w:t>zichzelf</w:t>
      </w:r>
      <w:r w:rsidR="006F5CA2">
        <w:rPr>
          <w:lang w:eastAsia="en-US"/>
        </w:rPr>
        <w:t xml:space="preserve"> de </w:t>
      </w:r>
      <w:r w:rsidRPr="006F5CA2">
        <w:rPr>
          <w:lang w:eastAsia="en-US"/>
        </w:rPr>
        <w:t>Zone Gods wederom kruisigen en openlijk te schande maken," beeldde hij zich</w:t>
      </w:r>
      <w:r w:rsidR="006F5CA2">
        <w:rPr>
          <w:lang w:eastAsia="en-US"/>
        </w:rPr>
        <w:t xml:space="preserve"> zo </w:t>
      </w:r>
      <w:r w:rsidRPr="006F5CA2">
        <w:rPr>
          <w:lang w:eastAsia="en-US"/>
        </w:rPr>
        <w:t>vast in, gezondigd te hebben tegen</w:t>
      </w:r>
      <w:r w:rsidR="006F5CA2">
        <w:rPr>
          <w:lang w:eastAsia="en-US"/>
        </w:rPr>
        <w:t xml:space="preserve"> de </w:t>
      </w:r>
      <w:r w:rsidRPr="006F5CA2">
        <w:rPr>
          <w:lang w:eastAsia="en-US"/>
        </w:rPr>
        <w:t>Heiligen Geest, dat, al ware hij in de diepste diepte der hel geweest, hij niet sterker aan</w:t>
      </w:r>
      <w:r w:rsidR="001A7589">
        <w:rPr>
          <w:lang w:eastAsia="en-US"/>
        </w:rPr>
        <w:t xml:space="preserve"> zijn </w:t>
      </w:r>
      <w:r w:rsidRPr="006F5CA2">
        <w:rPr>
          <w:lang w:eastAsia="en-US"/>
        </w:rPr>
        <w:t xml:space="preserve">zaligheid had kunnen twijfelen. </w:t>
      </w:r>
    </w:p>
    <w:p w:rsidR="007410FE" w:rsidRPr="006F5CA2" w:rsidRDefault="007410FE" w:rsidP="00273DAF">
      <w:pPr>
        <w:jc w:val="both"/>
        <w:rPr>
          <w:lang w:eastAsia="en-US"/>
        </w:rPr>
      </w:pPr>
      <w:r w:rsidRPr="006F5CA2">
        <w:rPr>
          <w:lang w:eastAsia="en-US"/>
        </w:rPr>
        <w:t>Iedere vrome kan n</w:t>
      </w:r>
      <w:r w:rsidR="00351EA1">
        <w:rPr>
          <w:lang w:eastAsia="en-US"/>
        </w:rPr>
        <w:t>uzelf</w:t>
      </w:r>
      <w:r w:rsidRPr="006F5CA2">
        <w:rPr>
          <w:lang w:eastAsia="en-US"/>
        </w:rPr>
        <w:t xml:space="preserve"> oord</w:t>
      </w:r>
      <w:r w:rsidR="006F5CA2">
        <w:rPr>
          <w:lang w:eastAsia="en-US"/>
        </w:rPr>
        <w:t>ele</w:t>
      </w:r>
      <w:r w:rsidRPr="006F5CA2">
        <w:rPr>
          <w:lang w:eastAsia="en-US"/>
        </w:rPr>
        <w:t>n, welke verschrikkinge</w:t>
      </w:r>
      <w:r w:rsidR="000F50A9">
        <w:rPr>
          <w:lang w:eastAsia="en-US"/>
        </w:rPr>
        <w:t>n, angsten en trekkingen onder</w:t>
      </w:r>
      <w:r w:rsidR="000F50A9">
        <w:rPr>
          <w:lang w:eastAsia="en-US"/>
        </w:rPr>
        <w:softHyphen/>
      </w:r>
      <w:r w:rsidR="00273DAF">
        <w:rPr>
          <w:lang w:eastAsia="en-US"/>
        </w:rPr>
        <w:t>tussen</w:t>
      </w:r>
      <w:r w:rsidR="001A7589">
        <w:rPr>
          <w:lang w:eastAsia="en-US"/>
        </w:rPr>
        <w:t xml:space="preserve"> zijn </w:t>
      </w:r>
      <w:r w:rsidRPr="006F5CA2">
        <w:rPr>
          <w:lang w:eastAsia="en-US"/>
        </w:rPr>
        <w:t>ziel vervulden</w:t>
      </w:r>
      <w:r w:rsidR="006F5CA2">
        <w:rPr>
          <w:lang w:eastAsia="en-US"/>
        </w:rPr>
        <w:t>;</w:t>
      </w:r>
      <w:r w:rsidRPr="006F5CA2">
        <w:rPr>
          <w:lang w:eastAsia="en-US"/>
        </w:rPr>
        <w:t xml:space="preserve"> evenwel zal het altijd moeilijk zijn, hierover een juist oordeel te vellen, tenzij men het zelf doorleefd heeft. Wanneer wij nu de pijnen van al de martelaren niet de</w:t>
      </w:r>
      <w:r w:rsidR="001A7589">
        <w:rPr>
          <w:lang w:eastAsia="en-US"/>
        </w:rPr>
        <w:t xml:space="preserve"> zijn </w:t>
      </w:r>
      <w:r w:rsidRPr="006F5CA2">
        <w:rPr>
          <w:lang w:eastAsia="en-US"/>
        </w:rPr>
        <w:t>vergelijken, dan vraag ik u</w:t>
      </w:r>
      <w:r w:rsidR="006F5CA2">
        <w:rPr>
          <w:lang w:eastAsia="en-US"/>
        </w:rPr>
        <w:t>:</w:t>
      </w:r>
      <w:r w:rsidRPr="006F5CA2">
        <w:rPr>
          <w:lang w:eastAsia="en-US"/>
        </w:rPr>
        <w:t xml:space="preserve"> welke pijnen, straffen en vlammen zou hij niet hebben willen doorstaan,</w:t>
      </w:r>
      <w:r w:rsidR="006F5CA2">
        <w:rPr>
          <w:lang w:eastAsia="en-US"/>
        </w:rPr>
        <w:t xml:space="preserve"> zo </w:t>
      </w:r>
      <w:r w:rsidRPr="006F5CA2">
        <w:rPr>
          <w:lang w:eastAsia="en-US"/>
        </w:rPr>
        <w:t xml:space="preserve">hij maar </w:t>
      </w:r>
      <w:r w:rsidR="00326A65">
        <w:rPr>
          <w:lang w:eastAsia="en-US"/>
        </w:rPr>
        <w:t>eni</w:t>
      </w:r>
      <w:r w:rsidR="000F50A9">
        <w:rPr>
          <w:lang w:eastAsia="en-US"/>
        </w:rPr>
        <w:t>ge verkwikking en ververs</w:t>
      </w:r>
      <w:r w:rsidRPr="006F5CA2">
        <w:rPr>
          <w:lang w:eastAsia="en-US"/>
        </w:rPr>
        <w:t>ing had mogen genieten</w:t>
      </w:r>
      <w:r w:rsidR="006F5CA2">
        <w:rPr>
          <w:lang w:eastAsia="en-US"/>
        </w:rPr>
        <w:t>?</w:t>
      </w:r>
      <w:r w:rsidRPr="006F5CA2">
        <w:rPr>
          <w:lang w:eastAsia="en-US"/>
        </w:rPr>
        <w:t xml:space="preserve"> Hij leed zulke ondrage</w:t>
      </w:r>
      <w:r w:rsidRPr="006F5CA2">
        <w:rPr>
          <w:lang w:eastAsia="en-US"/>
        </w:rPr>
        <w:softHyphen/>
        <w:t xml:space="preserve">lijke smarten des geestes, dat hij hoewel hij geen lust had noch kon hebben in </w:t>
      </w:r>
      <w:r w:rsidR="00326A65">
        <w:rPr>
          <w:lang w:eastAsia="en-US"/>
        </w:rPr>
        <w:t>eni</w:t>
      </w:r>
      <w:r w:rsidRPr="006F5CA2">
        <w:rPr>
          <w:lang w:eastAsia="en-US"/>
        </w:rPr>
        <w:t>ge</w:t>
      </w:r>
      <w:r w:rsidR="000F50A9">
        <w:rPr>
          <w:lang w:eastAsia="en-US"/>
        </w:rPr>
        <w:t xml:space="preserve"> spijze, toch tegen zijn zin ge</w:t>
      </w:r>
      <w:r w:rsidRPr="006F5CA2">
        <w:rPr>
          <w:lang w:eastAsia="en-US"/>
        </w:rPr>
        <w:t xml:space="preserve">dwongen werd te eten, ten einde </w:t>
      </w:r>
      <w:r w:rsidR="00FD7E8B">
        <w:rPr>
          <w:lang w:eastAsia="en-US"/>
        </w:rPr>
        <w:t>zod</w:t>
      </w:r>
      <w:r w:rsidRPr="006F5CA2">
        <w:rPr>
          <w:lang w:eastAsia="en-US"/>
        </w:rPr>
        <w:t>oende</w:t>
      </w:r>
      <w:r w:rsidR="006F5CA2">
        <w:rPr>
          <w:lang w:eastAsia="en-US"/>
        </w:rPr>
        <w:t xml:space="preserve"> de </w:t>
      </w:r>
      <w:r w:rsidRPr="006F5CA2">
        <w:rPr>
          <w:lang w:eastAsia="en-US"/>
        </w:rPr>
        <w:t>tijd</w:t>
      </w:r>
      <w:r w:rsidR="000F50A9">
        <w:rPr>
          <w:lang w:eastAsia="en-US"/>
        </w:rPr>
        <w:t xml:space="preserve"> van </w:t>
      </w:r>
      <w:r w:rsidRPr="006F5CA2">
        <w:rPr>
          <w:lang w:eastAsia="en-US"/>
        </w:rPr>
        <w:t>zijn verdoeme</w:t>
      </w:r>
      <w:r w:rsidR="000F50A9">
        <w:rPr>
          <w:lang w:eastAsia="en-US"/>
        </w:rPr>
        <w:t>mis</w:t>
      </w:r>
      <w:r w:rsidRPr="006F5CA2">
        <w:rPr>
          <w:lang w:eastAsia="en-US"/>
        </w:rPr>
        <w:t xml:space="preserve"> zolang mogelijk uit te stellen</w:t>
      </w:r>
      <w:r w:rsidR="000F50A9">
        <w:rPr>
          <w:lang w:eastAsia="en-US"/>
        </w:rPr>
        <w:t>. W</w:t>
      </w:r>
      <w:r w:rsidRPr="006F5CA2">
        <w:rPr>
          <w:lang w:eastAsia="en-US"/>
        </w:rPr>
        <w:t>ant hij dacht niet anders, of hij moest noodzakelijk zodra</w:t>
      </w:r>
      <w:r w:rsidR="001A7589">
        <w:rPr>
          <w:lang w:eastAsia="en-US"/>
        </w:rPr>
        <w:t xml:space="preserve"> zijn </w:t>
      </w:r>
      <w:r w:rsidRPr="006F5CA2">
        <w:rPr>
          <w:lang w:eastAsia="en-US"/>
        </w:rPr>
        <w:t>ziel het lichaam zou verlaten hebben, in de hel word en neergest</w:t>
      </w:r>
      <w:r w:rsidR="00273DAF">
        <w:rPr>
          <w:lang w:eastAsia="en-US"/>
        </w:rPr>
        <w:t>ote</w:t>
      </w:r>
      <w:r w:rsidRPr="006F5CA2">
        <w:rPr>
          <w:lang w:eastAsia="en-US"/>
        </w:rPr>
        <w:t>n. Hoewel hem d</w:t>
      </w:r>
      <w:r w:rsidR="000F50A9">
        <w:rPr>
          <w:lang w:eastAsia="en-US"/>
        </w:rPr>
        <w:t>a</w:t>
      </w:r>
      <w:r w:rsidRPr="006F5CA2">
        <w:rPr>
          <w:lang w:eastAsia="en-US"/>
        </w:rPr>
        <w:t>cht, dat Christus wel vol erbarming jegens hem was, beeldde hij zich nochtans in, dat Hij hem niet helpen kon uit kracht van het woord in Hebr. 6, waar gezegd wordt</w:t>
      </w:r>
      <w:r w:rsidR="006F5CA2">
        <w:rPr>
          <w:lang w:eastAsia="en-US"/>
        </w:rPr>
        <w:t>:</w:t>
      </w:r>
      <w:r w:rsidRPr="006F5CA2">
        <w:rPr>
          <w:lang w:eastAsia="en-US"/>
        </w:rPr>
        <w:t xml:space="preserve"> </w:t>
      </w:r>
      <w:r w:rsidR="005A760A">
        <w:rPr>
          <w:lang w:eastAsia="en-US"/>
        </w:rPr>
        <w:t>"</w:t>
      </w:r>
      <w:r w:rsidRPr="006F5CA2">
        <w:rPr>
          <w:lang w:eastAsia="en-US"/>
        </w:rPr>
        <w:t>Het is onmogelijk."</w:t>
      </w:r>
    </w:p>
    <w:p w:rsidR="000F50A9" w:rsidRDefault="007410FE" w:rsidP="00273DAF">
      <w:pPr>
        <w:jc w:val="both"/>
        <w:rPr>
          <w:lang w:eastAsia="en-US"/>
        </w:rPr>
      </w:pPr>
      <w:r w:rsidRPr="006F5CA2">
        <w:rPr>
          <w:lang w:eastAsia="en-US"/>
        </w:rPr>
        <w:t>Dit alles verhaal ik nu niet</w:t>
      </w:r>
      <w:r w:rsidR="006F5CA2">
        <w:rPr>
          <w:lang w:eastAsia="en-US"/>
        </w:rPr>
        <w:t xml:space="preserve"> zo </w:t>
      </w:r>
      <w:r w:rsidRPr="006F5CA2">
        <w:rPr>
          <w:lang w:eastAsia="en-US"/>
        </w:rPr>
        <w:t xml:space="preserve">zeer </w:t>
      </w:r>
      <w:r w:rsidR="000F50A9">
        <w:rPr>
          <w:lang w:eastAsia="en-US"/>
        </w:rPr>
        <w:t>-</w:t>
      </w:r>
      <w:r w:rsidR="006F5CA2">
        <w:rPr>
          <w:lang w:eastAsia="en-US"/>
        </w:rPr>
        <w:t xml:space="preserve"> zo </w:t>
      </w:r>
      <w:r w:rsidRPr="006F5CA2">
        <w:rPr>
          <w:lang w:eastAsia="en-US"/>
        </w:rPr>
        <w:t xml:space="preserve">zegt Foxe verder </w:t>
      </w:r>
      <w:r w:rsidR="000F50A9">
        <w:rPr>
          <w:lang w:eastAsia="en-US"/>
        </w:rPr>
        <w:t>-</w:t>
      </w:r>
      <w:r w:rsidRPr="006F5CA2">
        <w:rPr>
          <w:lang w:eastAsia="en-US"/>
        </w:rPr>
        <w:t xml:space="preserve"> om</w:t>
      </w:r>
      <w:r w:rsidR="001A7589">
        <w:rPr>
          <w:lang w:eastAsia="en-US"/>
        </w:rPr>
        <w:t xml:space="preserve"> zijn </w:t>
      </w:r>
      <w:r w:rsidRPr="006F5CA2">
        <w:rPr>
          <w:lang w:eastAsia="en-US"/>
        </w:rPr>
        <w:t>won</w:t>
      </w:r>
      <w:r w:rsidR="000F50A9">
        <w:rPr>
          <w:lang w:eastAsia="en-US"/>
        </w:rPr>
        <w:t>den en smarten bloot te leggen,</w:t>
      </w:r>
      <w:r w:rsidRPr="006F5CA2">
        <w:rPr>
          <w:lang w:eastAsia="en-US"/>
        </w:rPr>
        <w:t xml:space="preserve"> als wel, opdat wij allen</w:t>
      </w:r>
      <w:r w:rsidR="000F50A9">
        <w:rPr>
          <w:lang w:eastAsia="en-US"/>
        </w:rPr>
        <w:t xml:space="preserve"> ui</w:t>
      </w:r>
      <w:r w:rsidRPr="006F5CA2">
        <w:rPr>
          <w:lang w:eastAsia="en-US"/>
        </w:rPr>
        <w:t>t zijn voorbeeld geleerd, met hem</w:t>
      </w:r>
      <w:r w:rsidR="006F5CA2">
        <w:rPr>
          <w:lang w:eastAsia="en-US"/>
        </w:rPr>
        <w:t xml:space="preserve"> de </w:t>
      </w:r>
      <w:r w:rsidRPr="006F5CA2">
        <w:rPr>
          <w:lang w:eastAsia="en-US"/>
        </w:rPr>
        <w:t>Zone Gods zouden prijzen, Die niemand laat verzocht worden boven vermogen</w:t>
      </w:r>
      <w:r w:rsidR="006F5CA2">
        <w:rPr>
          <w:lang w:eastAsia="en-US"/>
        </w:rPr>
        <w:t>;</w:t>
      </w:r>
      <w:r w:rsidRPr="006F5CA2">
        <w:rPr>
          <w:lang w:eastAsia="en-US"/>
        </w:rPr>
        <w:t xml:space="preserve"> integendeel, Hij verzacht het kwaad, dat ons overkomt, z</w:t>
      </w:r>
      <w:r w:rsidR="00326A65">
        <w:rPr>
          <w:lang w:eastAsia="en-US"/>
        </w:rPr>
        <w:t>oze</w:t>
      </w:r>
      <w:r w:rsidRPr="006F5CA2">
        <w:rPr>
          <w:lang w:eastAsia="en-US"/>
        </w:rPr>
        <w:t>er dat Hij niet alleen verlicht, hetgeen ons ondragelijk scheen, opdat wij het kunnen dragen, maar bovendien keert  Hij, veel be</w:t>
      </w:r>
      <w:r w:rsidR="000F50A9">
        <w:rPr>
          <w:lang w:eastAsia="en-US"/>
        </w:rPr>
        <w:t>t</w:t>
      </w:r>
      <w:r w:rsidRPr="006F5CA2">
        <w:rPr>
          <w:lang w:eastAsia="en-US"/>
        </w:rPr>
        <w:t xml:space="preserve">er dan wij zelf konden denken, dat kwaad te </w:t>
      </w:r>
      <w:r w:rsidR="001A7589">
        <w:rPr>
          <w:lang w:eastAsia="en-US"/>
        </w:rPr>
        <w:t>onze</w:t>
      </w:r>
      <w:r w:rsidRPr="006F5CA2">
        <w:rPr>
          <w:lang w:eastAsia="en-US"/>
        </w:rPr>
        <w:t xml:space="preserve"> beste. In niemand komt dit</w:t>
      </w:r>
      <w:r w:rsidR="006F5CA2">
        <w:rPr>
          <w:lang w:eastAsia="en-US"/>
        </w:rPr>
        <w:t xml:space="preserve"> zo </w:t>
      </w:r>
      <w:r w:rsidR="000F50A9">
        <w:rPr>
          <w:lang w:eastAsia="en-US"/>
        </w:rPr>
        <w:t>treffend</w:t>
      </w:r>
      <w:r w:rsidRPr="006F5CA2">
        <w:rPr>
          <w:lang w:eastAsia="en-US"/>
        </w:rPr>
        <w:t xml:space="preserve"> uit als in</w:t>
      </w:r>
      <w:r w:rsidR="001910E5">
        <w:rPr>
          <w:lang w:eastAsia="en-US"/>
        </w:rPr>
        <w:t xml:space="preserve"> deze </w:t>
      </w:r>
      <w:r w:rsidRPr="006F5CA2">
        <w:rPr>
          <w:lang w:eastAsia="en-US"/>
        </w:rPr>
        <w:t xml:space="preserve">vromen knecht Gods. Hoewel hij </w:t>
      </w:r>
      <w:r w:rsidR="000F50A9">
        <w:rPr>
          <w:lang w:eastAsia="en-US"/>
        </w:rPr>
        <w:t>-</w:t>
      </w:r>
      <w:r w:rsidRPr="006F5CA2">
        <w:rPr>
          <w:lang w:eastAsia="en-US"/>
        </w:rPr>
        <w:t xml:space="preserve"> gelijk wij reeds opmerkten </w:t>
      </w:r>
      <w:r w:rsidR="000F50A9">
        <w:rPr>
          <w:lang w:eastAsia="en-US"/>
        </w:rPr>
        <w:t>-</w:t>
      </w:r>
      <w:r w:rsidRPr="006F5CA2">
        <w:rPr>
          <w:lang w:eastAsia="en-US"/>
        </w:rPr>
        <w:t xml:space="preserve"> vele jaren zulke hevige aanvechtingen en sterke</w:t>
      </w:r>
      <w:r w:rsidR="000F50A9">
        <w:rPr>
          <w:lang w:eastAsia="en-US"/>
        </w:rPr>
        <w:t xml:space="preserve"> slagen des satans te verdragen</w:t>
      </w:r>
      <w:r w:rsidRPr="006F5CA2">
        <w:rPr>
          <w:lang w:eastAsia="en-US"/>
        </w:rPr>
        <w:t xml:space="preserve"> had</w:t>
      </w:r>
      <w:r w:rsidR="000F50A9">
        <w:rPr>
          <w:lang w:eastAsia="en-US"/>
        </w:rPr>
        <w:t>,</w:t>
      </w:r>
      <w:r w:rsidRPr="006F5CA2">
        <w:rPr>
          <w:lang w:eastAsia="en-US"/>
        </w:rPr>
        <w:t xml:space="preserve"> heeft nochtans de HEERE </w:t>
      </w:r>
      <w:r w:rsidR="000F50A9">
        <w:rPr>
          <w:lang w:eastAsia="en-US"/>
        </w:rPr>
        <w:t>t</w:t>
      </w:r>
      <w:r w:rsidRPr="006F5CA2">
        <w:rPr>
          <w:lang w:eastAsia="en-US"/>
        </w:rPr>
        <w:t>en laatste (Die hem al</w:t>
      </w:r>
      <w:r w:rsidR="006F5CA2">
        <w:rPr>
          <w:lang w:eastAsia="en-US"/>
        </w:rPr>
        <w:t xml:space="preserve"> de </w:t>
      </w:r>
      <w:r w:rsidR="000F50A9">
        <w:rPr>
          <w:lang w:eastAsia="en-US"/>
        </w:rPr>
        <w:t>tijd genadig</w:t>
      </w:r>
      <w:r w:rsidRPr="006F5CA2">
        <w:rPr>
          <w:lang w:eastAsia="en-US"/>
        </w:rPr>
        <w:t xml:space="preserve"> bewaard had) niet alleen uit alle mistroostigheid gered, maar ook daardoor tot zulk een afsterven van de zonde gebracht, als zelden gezien wordt. </w:t>
      </w:r>
    </w:p>
    <w:p w:rsidR="007410FE" w:rsidRPr="006F5CA2" w:rsidRDefault="007410FE" w:rsidP="00273DAF">
      <w:pPr>
        <w:jc w:val="both"/>
        <w:rPr>
          <w:lang w:eastAsia="en-US"/>
        </w:rPr>
      </w:pPr>
      <w:r w:rsidRPr="006F5CA2">
        <w:rPr>
          <w:lang w:eastAsia="en-US"/>
        </w:rPr>
        <w:t>Hij was als een, die reeds geplaatst in</w:t>
      </w:r>
      <w:r w:rsidR="006F5CA2">
        <w:rPr>
          <w:lang w:eastAsia="en-US"/>
        </w:rPr>
        <w:t xml:space="preserve"> de </w:t>
      </w:r>
      <w:r w:rsidRPr="006F5CA2">
        <w:rPr>
          <w:lang w:eastAsia="en-US"/>
        </w:rPr>
        <w:t xml:space="preserve">Hemel en dood voor deze wereld was, en in zijn gemoed een afschrik hebbende van alle kwaad, leidde hij, beide in woorden en gedachten, een geheel </w:t>
      </w:r>
      <w:r w:rsidR="00785D59">
        <w:rPr>
          <w:lang w:eastAsia="en-US"/>
        </w:rPr>
        <w:t>hemels</w:t>
      </w:r>
      <w:r w:rsidRPr="006F5CA2">
        <w:rPr>
          <w:lang w:eastAsia="en-US"/>
        </w:rPr>
        <w:t xml:space="preserve"> leven.</w:t>
      </w:r>
    </w:p>
    <w:p w:rsidR="007410FE" w:rsidRPr="006F5CA2" w:rsidRDefault="007410FE" w:rsidP="00273DAF">
      <w:pPr>
        <w:jc w:val="both"/>
        <w:rPr>
          <w:lang w:eastAsia="en-US"/>
        </w:rPr>
      </w:pPr>
      <w:r w:rsidRPr="006F5CA2">
        <w:rPr>
          <w:lang w:eastAsia="en-US"/>
        </w:rPr>
        <w:t>Ook waren</w:t>
      </w:r>
      <w:r w:rsidR="001A7589">
        <w:rPr>
          <w:lang w:eastAsia="en-US"/>
        </w:rPr>
        <w:t xml:space="preserve"> zijn </w:t>
      </w:r>
      <w:r w:rsidRPr="006F5CA2">
        <w:rPr>
          <w:lang w:eastAsia="en-US"/>
        </w:rPr>
        <w:t xml:space="preserve">redenen niet verschillend van al de vruchten zijns </w:t>
      </w:r>
      <w:r w:rsidR="00273DAF">
        <w:rPr>
          <w:lang w:eastAsia="en-US"/>
        </w:rPr>
        <w:t>gans</w:t>
      </w:r>
      <w:r w:rsidRPr="006F5CA2">
        <w:rPr>
          <w:lang w:eastAsia="en-US"/>
        </w:rPr>
        <w:t>en levens, daar hij nimmer een woord sprak, dat ijdel of onbeduidend was. Het grootste gedeelte zijner landen gaf hij aan</w:t>
      </w:r>
      <w:r w:rsidR="001A7589">
        <w:rPr>
          <w:lang w:eastAsia="en-US"/>
        </w:rPr>
        <w:t xml:space="preserve"> zijn </w:t>
      </w:r>
      <w:r w:rsidRPr="006F5CA2">
        <w:rPr>
          <w:lang w:eastAsia="en-US"/>
        </w:rPr>
        <w:t>broeders, het overige deed hij door</w:t>
      </w:r>
      <w:r w:rsidR="001A7589">
        <w:rPr>
          <w:lang w:eastAsia="en-US"/>
        </w:rPr>
        <w:t xml:space="preserve"> </w:t>
      </w:r>
      <w:r w:rsidR="00D51793">
        <w:rPr>
          <w:lang w:eastAsia="en-US"/>
        </w:rPr>
        <w:t>z</w:t>
      </w:r>
      <w:r w:rsidR="001A7589">
        <w:rPr>
          <w:lang w:eastAsia="en-US"/>
        </w:rPr>
        <w:t xml:space="preserve">ijn </w:t>
      </w:r>
      <w:r w:rsidRPr="006F5CA2">
        <w:rPr>
          <w:lang w:eastAsia="en-US"/>
        </w:rPr>
        <w:t xml:space="preserve">knechten besturen, </w:t>
      </w:r>
      <w:r w:rsidR="00FD7E8B">
        <w:rPr>
          <w:lang w:eastAsia="en-US"/>
        </w:rPr>
        <w:t>zod</w:t>
      </w:r>
      <w:r w:rsidRPr="006F5CA2">
        <w:rPr>
          <w:lang w:eastAsia="en-US"/>
        </w:rPr>
        <w:t>at hij verder zijn leven stil doorbrengen en zich aan</w:t>
      </w:r>
      <w:r w:rsidR="00FD7E8B">
        <w:rPr>
          <w:lang w:eastAsia="en-US"/>
        </w:rPr>
        <w:t xml:space="preserve"> z</w:t>
      </w:r>
      <w:r w:rsidR="00D51793">
        <w:rPr>
          <w:lang w:eastAsia="en-US"/>
        </w:rPr>
        <w:t>ij</w:t>
      </w:r>
      <w:r w:rsidRPr="006F5CA2">
        <w:rPr>
          <w:lang w:eastAsia="en-US"/>
        </w:rPr>
        <w:t xml:space="preserve">n </w:t>
      </w:r>
      <w:r w:rsidR="00326A65">
        <w:rPr>
          <w:lang w:eastAsia="en-US"/>
        </w:rPr>
        <w:t>Goddelijk</w:t>
      </w:r>
      <w:r w:rsidRPr="006F5CA2">
        <w:rPr>
          <w:lang w:eastAsia="en-US"/>
        </w:rPr>
        <w:t xml:space="preserve">e studiën wijden kon, </w:t>
      </w:r>
      <w:r w:rsidR="00FD7E8B">
        <w:rPr>
          <w:lang w:eastAsia="en-US"/>
        </w:rPr>
        <w:t>zod</w:t>
      </w:r>
      <w:r w:rsidRPr="006F5CA2">
        <w:rPr>
          <w:lang w:eastAsia="en-US"/>
        </w:rPr>
        <w:t>oende</w:t>
      </w:r>
      <w:r w:rsidR="006F5CA2">
        <w:rPr>
          <w:lang w:eastAsia="en-US"/>
        </w:rPr>
        <w:t xml:space="preserve"> een </w:t>
      </w:r>
      <w:r w:rsidR="00D51793">
        <w:rPr>
          <w:lang w:eastAsia="en-US"/>
        </w:rPr>
        <w:t>gedurige sabbatsrust</w:t>
      </w:r>
      <w:r w:rsidRPr="006F5CA2">
        <w:rPr>
          <w:lang w:eastAsia="en-US"/>
        </w:rPr>
        <w:t xml:space="preserve"> genietende.</w:t>
      </w:r>
    </w:p>
    <w:p w:rsidR="00D51793" w:rsidRDefault="00D51793" w:rsidP="00273DAF">
      <w:pPr>
        <w:jc w:val="both"/>
        <w:rPr>
          <w:lang w:eastAsia="en-US"/>
        </w:rPr>
      </w:pPr>
    </w:p>
    <w:p w:rsidR="00D51793" w:rsidRDefault="007410FE" w:rsidP="00273DAF">
      <w:pPr>
        <w:jc w:val="both"/>
        <w:rPr>
          <w:lang w:eastAsia="en-US"/>
        </w:rPr>
      </w:pPr>
      <w:r w:rsidRPr="006F5CA2">
        <w:rPr>
          <w:lang w:eastAsia="en-US"/>
        </w:rPr>
        <w:t>Thomas W</w:t>
      </w:r>
      <w:r w:rsidR="00D51793">
        <w:rPr>
          <w:lang w:eastAsia="en-US"/>
        </w:rPr>
        <w:t>hi</w:t>
      </w:r>
      <w:r w:rsidRPr="006F5CA2">
        <w:rPr>
          <w:lang w:eastAsia="en-US"/>
        </w:rPr>
        <w:t>te, een martelaar in het jaar 1556, was door allerlei dreigementen tot verloochening en ver</w:t>
      </w:r>
      <w:r w:rsidRPr="006F5CA2">
        <w:rPr>
          <w:lang w:eastAsia="en-US"/>
        </w:rPr>
        <w:softHyphen/>
        <w:t>schrikkelijke herroeping der waarheid gebracht. Wat er daarna in hem omging, getuigt hij zelf, als hij zegt</w:t>
      </w:r>
      <w:r w:rsidR="006F5CA2">
        <w:rPr>
          <w:lang w:eastAsia="en-US"/>
        </w:rPr>
        <w:t>:</w:t>
      </w:r>
      <w:r w:rsidRPr="006F5CA2">
        <w:rPr>
          <w:lang w:eastAsia="en-US"/>
        </w:rPr>
        <w:t xml:space="preserve"> </w:t>
      </w:r>
      <w:r w:rsidR="007D5A3E">
        <w:rPr>
          <w:lang w:eastAsia="en-US"/>
        </w:rPr>
        <w:t>"</w:t>
      </w:r>
      <w:r w:rsidRPr="006F5CA2">
        <w:rPr>
          <w:lang w:eastAsia="en-US"/>
        </w:rPr>
        <w:t>Gedurende</w:t>
      </w:r>
      <w:r w:rsidR="006F5CA2">
        <w:rPr>
          <w:lang w:eastAsia="en-US"/>
        </w:rPr>
        <w:t xml:space="preserve"> de </w:t>
      </w:r>
      <w:r w:rsidRPr="006F5CA2">
        <w:rPr>
          <w:lang w:eastAsia="en-US"/>
        </w:rPr>
        <w:t>nacht, volgende op</w:t>
      </w:r>
      <w:r w:rsidR="001910E5">
        <w:rPr>
          <w:lang w:eastAsia="en-US"/>
        </w:rPr>
        <w:t xml:space="preserve"> die </w:t>
      </w:r>
      <w:r w:rsidRPr="006F5CA2">
        <w:rPr>
          <w:lang w:eastAsia="en-US"/>
        </w:rPr>
        <w:t xml:space="preserve">dag, waarop ik </w:t>
      </w:r>
      <w:r w:rsidR="00FD7E8B">
        <w:rPr>
          <w:lang w:eastAsia="en-US"/>
        </w:rPr>
        <w:t xml:space="preserve">mijn </w:t>
      </w:r>
      <w:r w:rsidRPr="006F5CA2">
        <w:rPr>
          <w:lang w:eastAsia="en-US"/>
        </w:rPr>
        <w:t>herroeping ondert</w:t>
      </w:r>
      <w:r w:rsidR="006F5CA2">
        <w:rPr>
          <w:lang w:eastAsia="en-US"/>
        </w:rPr>
        <w:t>eke</w:t>
      </w:r>
      <w:r w:rsidRPr="006F5CA2">
        <w:rPr>
          <w:lang w:eastAsia="en-US"/>
        </w:rPr>
        <w:t>nd had, was ik diep be</w:t>
      </w:r>
      <w:r w:rsidRPr="006F5CA2">
        <w:rPr>
          <w:lang w:eastAsia="en-US"/>
        </w:rPr>
        <w:softHyphen/>
        <w:t xml:space="preserve">droefd en vanwege de onrust in </w:t>
      </w:r>
      <w:r w:rsidR="00FD7E8B">
        <w:rPr>
          <w:lang w:eastAsia="en-US"/>
        </w:rPr>
        <w:t xml:space="preserve">mijn </w:t>
      </w:r>
      <w:r w:rsidR="00326A65">
        <w:rPr>
          <w:lang w:eastAsia="en-US"/>
        </w:rPr>
        <w:t>consciëntie</w:t>
      </w:r>
      <w:r w:rsidRPr="006F5CA2">
        <w:rPr>
          <w:lang w:eastAsia="en-US"/>
        </w:rPr>
        <w:t xml:space="preserve"> kon ik niet slapen. Wel is waar was mijn lichaam nu be</w:t>
      </w:r>
      <w:r w:rsidRPr="006F5CA2">
        <w:rPr>
          <w:lang w:eastAsia="en-US"/>
        </w:rPr>
        <w:softHyphen/>
        <w:t>vrijd uit de banden, waarin ik gevang</w:t>
      </w:r>
      <w:r w:rsidR="00D51793">
        <w:rPr>
          <w:lang w:eastAsia="en-US"/>
        </w:rPr>
        <w:t>en gezeten had, maar toch vond i</w:t>
      </w:r>
      <w:r w:rsidRPr="006F5CA2">
        <w:rPr>
          <w:lang w:eastAsia="en-US"/>
        </w:rPr>
        <w:t>k</w:t>
      </w:r>
      <w:r w:rsidR="001A7589">
        <w:rPr>
          <w:lang w:eastAsia="en-US"/>
        </w:rPr>
        <w:t xml:space="preserve"> geen </w:t>
      </w:r>
      <w:r w:rsidRPr="006F5CA2">
        <w:rPr>
          <w:lang w:eastAsia="en-US"/>
        </w:rPr>
        <w:t xml:space="preserve">vreugd noch troost, want </w:t>
      </w:r>
      <w:r w:rsidR="00FD7E8B">
        <w:rPr>
          <w:lang w:eastAsia="en-US"/>
        </w:rPr>
        <w:t xml:space="preserve">mijn </w:t>
      </w:r>
      <w:r w:rsidR="00326A65">
        <w:rPr>
          <w:lang w:eastAsia="en-US"/>
        </w:rPr>
        <w:t>consciëntie</w:t>
      </w:r>
      <w:r w:rsidRPr="006F5CA2">
        <w:rPr>
          <w:lang w:eastAsia="en-US"/>
        </w:rPr>
        <w:t>, werd dagelijks meer en meer ge</w:t>
      </w:r>
      <w:r w:rsidRPr="006F5CA2">
        <w:rPr>
          <w:lang w:eastAsia="en-US"/>
        </w:rPr>
        <w:softHyphen/>
        <w:t>pijnigd, daar ik door Gods Geest en Woord verzekerd werd, dat het luisteren naar kwaden raad oorzaak ge</w:t>
      </w:r>
      <w:r w:rsidRPr="006F5CA2">
        <w:rPr>
          <w:lang w:eastAsia="en-US"/>
        </w:rPr>
        <w:softHyphen/>
        <w:t>weest was, dat ik zondigde. Die onrust des gemoeds, gevoegd b</w:t>
      </w:r>
      <w:r w:rsidR="00B93560">
        <w:rPr>
          <w:lang w:eastAsia="en-US"/>
        </w:rPr>
        <w:t>ij</w:t>
      </w:r>
      <w:r w:rsidRPr="006F5CA2">
        <w:rPr>
          <w:lang w:eastAsia="en-US"/>
        </w:rPr>
        <w:t xml:space="preserve"> de wr</w:t>
      </w:r>
      <w:r w:rsidR="000E53E8">
        <w:rPr>
          <w:lang w:eastAsia="en-US"/>
        </w:rPr>
        <w:t>ede</w:t>
      </w:r>
      <w:r w:rsidRPr="006F5CA2">
        <w:rPr>
          <w:lang w:eastAsia="en-US"/>
        </w:rPr>
        <w:t xml:space="preserve"> mishandeling, die ik ondergaan had, deed mij ziek ter neer liggen." </w:t>
      </w:r>
    </w:p>
    <w:p w:rsidR="007410FE" w:rsidRPr="006F5CA2" w:rsidRDefault="007410FE" w:rsidP="00273DAF">
      <w:pPr>
        <w:jc w:val="both"/>
        <w:rPr>
          <w:lang w:eastAsia="en-US"/>
        </w:rPr>
      </w:pPr>
      <w:r w:rsidRPr="006F5CA2">
        <w:rPr>
          <w:lang w:eastAsia="en-US"/>
        </w:rPr>
        <w:t>Toen de bewaarder er op aandrong, dat hij Dr. Harpsfield, bij zich zou laten komen, verscheen deze met het register van de te herroepen leer in de hand.</w:t>
      </w:r>
    </w:p>
    <w:p w:rsidR="00D51793" w:rsidRDefault="007410FE" w:rsidP="00273DAF">
      <w:pPr>
        <w:jc w:val="both"/>
        <w:rPr>
          <w:lang w:eastAsia="en-US"/>
        </w:rPr>
      </w:pPr>
      <w:r w:rsidRPr="006F5CA2">
        <w:rPr>
          <w:lang w:eastAsia="en-US"/>
        </w:rPr>
        <w:t>W</w:t>
      </w:r>
      <w:r w:rsidR="00D51793">
        <w:rPr>
          <w:lang w:eastAsia="en-US"/>
        </w:rPr>
        <w:t>h</w:t>
      </w:r>
      <w:r w:rsidRPr="006F5CA2">
        <w:rPr>
          <w:lang w:eastAsia="en-US"/>
        </w:rPr>
        <w:t>i</w:t>
      </w:r>
      <w:r w:rsidR="00D51793">
        <w:rPr>
          <w:lang w:eastAsia="en-US"/>
        </w:rPr>
        <w:t>te zei</w:t>
      </w:r>
      <w:r w:rsidRPr="006F5CA2">
        <w:rPr>
          <w:lang w:eastAsia="en-US"/>
        </w:rPr>
        <w:t xml:space="preserve"> tot hem</w:t>
      </w:r>
      <w:r w:rsidR="006F5CA2">
        <w:rPr>
          <w:lang w:eastAsia="en-US"/>
        </w:rPr>
        <w:t>:</w:t>
      </w:r>
      <w:r w:rsidRPr="006F5CA2">
        <w:rPr>
          <w:lang w:eastAsia="en-US"/>
        </w:rPr>
        <w:t xml:space="preserve"> </w:t>
      </w:r>
      <w:r w:rsidR="00BD01CA">
        <w:rPr>
          <w:lang w:eastAsia="en-US"/>
        </w:rPr>
        <w:t>"</w:t>
      </w:r>
      <w:r w:rsidRPr="006F5CA2">
        <w:rPr>
          <w:lang w:eastAsia="en-US"/>
        </w:rPr>
        <w:t>Ik ben niet tevreden, voor</w:t>
      </w:r>
      <w:r w:rsidRPr="006F5CA2">
        <w:rPr>
          <w:lang w:eastAsia="en-US"/>
        </w:rPr>
        <w:softHyphen/>
        <w:t>namelijk word ik zeer aangevochten in mijn geweten van</w:t>
      </w:r>
      <w:r w:rsidRPr="006F5CA2">
        <w:rPr>
          <w:lang w:eastAsia="en-US"/>
        </w:rPr>
        <w:softHyphen/>
        <w:t xml:space="preserve">wege </w:t>
      </w:r>
      <w:r w:rsidR="00FD7E8B">
        <w:rPr>
          <w:lang w:eastAsia="en-US"/>
        </w:rPr>
        <w:t xml:space="preserve">mijn </w:t>
      </w:r>
      <w:r w:rsidRPr="006F5CA2">
        <w:rPr>
          <w:lang w:eastAsia="en-US"/>
        </w:rPr>
        <w:t>ondert</w:t>
      </w:r>
      <w:r w:rsidR="006F5CA2">
        <w:rPr>
          <w:lang w:eastAsia="en-US"/>
        </w:rPr>
        <w:t>eke</w:t>
      </w:r>
      <w:r w:rsidRPr="006F5CA2">
        <w:rPr>
          <w:lang w:eastAsia="en-US"/>
        </w:rPr>
        <w:t xml:space="preserve">ning. </w:t>
      </w:r>
      <w:r w:rsidR="00FD7E8B">
        <w:rPr>
          <w:lang w:eastAsia="en-US"/>
        </w:rPr>
        <w:t xml:space="preserve">Mijn </w:t>
      </w:r>
      <w:r w:rsidR="00326A65">
        <w:rPr>
          <w:lang w:eastAsia="en-US"/>
        </w:rPr>
        <w:t>consciëntie</w:t>
      </w:r>
      <w:r w:rsidRPr="006F5CA2">
        <w:rPr>
          <w:lang w:eastAsia="en-US"/>
        </w:rPr>
        <w:t xml:space="preserve"> beschul</w:t>
      </w:r>
      <w:r w:rsidRPr="006F5CA2">
        <w:rPr>
          <w:lang w:eastAsia="en-US"/>
        </w:rPr>
        <w:softHyphen/>
        <w:t xml:space="preserve">digt mij door en voor Gods rechtvaardig oordeel en ook door Zijn Woord, dat gevoel ik in mijn geweten, terwijl de Satan gereed staat, mij te verslinden. Daarom bid ik u, </w:t>
      </w:r>
      <w:r w:rsidR="00D51793">
        <w:rPr>
          <w:lang w:eastAsia="en-US"/>
        </w:rPr>
        <w:t>m</w:t>
      </w:r>
      <w:r w:rsidRPr="006F5CA2">
        <w:rPr>
          <w:lang w:eastAsia="en-US"/>
        </w:rPr>
        <w:t>eester Harpsfield, geef mij het get</w:t>
      </w:r>
      <w:r w:rsidR="006F5CA2">
        <w:rPr>
          <w:lang w:eastAsia="en-US"/>
        </w:rPr>
        <w:t>eke</w:t>
      </w:r>
      <w:r w:rsidRPr="006F5CA2">
        <w:rPr>
          <w:lang w:eastAsia="en-US"/>
        </w:rPr>
        <w:t>n</w:t>
      </w:r>
      <w:r w:rsidR="00D51793">
        <w:rPr>
          <w:lang w:eastAsia="en-US"/>
        </w:rPr>
        <w:t>d</w:t>
      </w:r>
      <w:r w:rsidRPr="006F5CA2">
        <w:rPr>
          <w:lang w:eastAsia="en-US"/>
        </w:rPr>
        <w:t>e stuk terug</w:t>
      </w:r>
      <w:r w:rsidR="007D5A3E">
        <w:rPr>
          <w:lang w:eastAsia="en-US"/>
        </w:rPr>
        <w:t>"</w:t>
      </w:r>
      <w:r w:rsidRPr="006F5CA2">
        <w:rPr>
          <w:lang w:eastAsia="en-US"/>
        </w:rPr>
        <w:t xml:space="preserve"> want ik doe het niet gestand". </w:t>
      </w:r>
    </w:p>
    <w:p w:rsidR="00D51793" w:rsidRDefault="007410FE" w:rsidP="00273DAF">
      <w:pPr>
        <w:jc w:val="both"/>
        <w:rPr>
          <w:lang w:eastAsia="en-US"/>
        </w:rPr>
      </w:pPr>
      <w:r w:rsidRPr="006F5CA2">
        <w:rPr>
          <w:lang w:eastAsia="en-US"/>
        </w:rPr>
        <w:t>Hij gaf het mij terug stond toe, dat ik mijn naam er uit verwijderde, waar over ik zeer blijde was, hoewel ik wist, dat de dood hiervan het gevolg zou zijn. Hierin mocht ik Gods voorzienigheid en genade over mij ervaren, Die, wel is waar, Zijn volk beproeft en</w:t>
      </w:r>
      <w:r w:rsidR="00D51793">
        <w:rPr>
          <w:lang w:eastAsia="en-US"/>
        </w:rPr>
        <w:t xml:space="preserve"> toelaat dat het valt,</w:t>
      </w:r>
      <w:r w:rsidRPr="006F5CA2">
        <w:rPr>
          <w:lang w:eastAsia="en-US"/>
        </w:rPr>
        <w:t xml:space="preserve"> maar nimmer gedoogt, dat het verloren gaat. </w:t>
      </w:r>
    </w:p>
    <w:p w:rsidR="007410FE" w:rsidRPr="006F5CA2" w:rsidRDefault="007410FE" w:rsidP="00273DAF">
      <w:pPr>
        <w:jc w:val="both"/>
        <w:rPr>
          <w:lang w:eastAsia="en-US"/>
        </w:rPr>
      </w:pPr>
      <w:r w:rsidRPr="006F5CA2">
        <w:rPr>
          <w:lang w:eastAsia="en-US"/>
        </w:rPr>
        <w:t>Te mid</w:t>
      </w:r>
      <w:r w:rsidRPr="006F5CA2">
        <w:rPr>
          <w:lang w:eastAsia="en-US"/>
        </w:rPr>
        <w:softHyphen/>
        <w:t xml:space="preserve">den van </w:t>
      </w:r>
      <w:r w:rsidR="00FD7E8B">
        <w:rPr>
          <w:lang w:eastAsia="en-US"/>
        </w:rPr>
        <w:t xml:space="preserve">mijn </w:t>
      </w:r>
      <w:r w:rsidRPr="006F5CA2">
        <w:rPr>
          <w:lang w:eastAsia="en-US"/>
        </w:rPr>
        <w:t>verzoeking herinnerde Hij mij aan het</w:t>
      </w:r>
      <w:r w:rsidRPr="006F5CA2">
        <w:rPr>
          <w:lang w:eastAsia="en-US"/>
        </w:rPr>
        <w:softHyphen/>
        <w:t xml:space="preserve">geen ik gedaan had en verloste mij </w:t>
      </w:r>
      <w:r w:rsidR="001A7589">
        <w:rPr>
          <w:lang w:eastAsia="en-US"/>
        </w:rPr>
        <w:t>zo</w:t>
      </w:r>
      <w:r w:rsidR="00FD7E8B">
        <w:rPr>
          <w:lang w:eastAsia="en-US"/>
        </w:rPr>
        <w:t xml:space="preserve">. </w:t>
      </w:r>
      <w:r w:rsidR="00FD7E8B" w:rsidRPr="00D51793">
        <w:rPr>
          <w:i/>
          <w:lang w:eastAsia="en-US"/>
        </w:rPr>
        <w:t>Z</w:t>
      </w:r>
      <w:r w:rsidR="00D51793">
        <w:rPr>
          <w:i/>
          <w:lang w:eastAsia="en-US"/>
        </w:rPr>
        <w:t>ijn N</w:t>
      </w:r>
      <w:r w:rsidRPr="00D51793">
        <w:rPr>
          <w:i/>
          <w:lang w:eastAsia="en-US"/>
        </w:rPr>
        <w:t>aam</w:t>
      </w:r>
      <w:r w:rsidR="00D51793" w:rsidRPr="00D51793">
        <w:rPr>
          <w:i/>
          <w:lang w:eastAsia="en-US"/>
        </w:rPr>
        <w:t xml:space="preserve"> zij </w:t>
      </w:r>
      <w:r w:rsidRPr="00D51793">
        <w:rPr>
          <w:i/>
          <w:lang w:eastAsia="en-US"/>
        </w:rPr>
        <w:t>dan ook eeuwiglijk geprezen, amen</w:t>
      </w:r>
      <w:r w:rsidR="001A7589" w:rsidRPr="00D51793">
        <w:rPr>
          <w:i/>
          <w:lang w:eastAsia="en-US"/>
        </w:rPr>
        <w:t>!</w:t>
      </w:r>
      <w:r w:rsidRPr="006F5CA2">
        <w:rPr>
          <w:lang w:eastAsia="en-US"/>
        </w:rPr>
        <w:t xml:space="preserve"> Noch de duivel, noch de wr</w:t>
      </w:r>
      <w:r w:rsidR="000E53E8">
        <w:rPr>
          <w:lang w:eastAsia="en-US"/>
        </w:rPr>
        <w:t>ede</w:t>
      </w:r>
      <w:r w:rsidRPr="006F5CA2">
        <w:rPr>
          <w:lang w:eastAsia="en-US"/>
        </w:rPr>
        <w:t xml:space="preserve"> </w:t>
      </w:r>
      <w:r w:rsidR="00D51793" w:rsidRPr="006F5CA2">
        <w:rPr>
          <w:lang w:eastAsia="en-US"/>
        </w:rPr>
        <w:t>tiran</w:t>
      </w:r>
      <w:r w:rsidRPr="006F5CA2">
        <w:rPr>
          <w:lang w:eastAsia="en-US"/>
        </w:rPr>
        <w:t xml:space="preserve"> kan iemand van Christus scha</w:t>
      </w:r>
      <w:r w:rsidRPr="006F5CA2">
        <w:rPr>
          <w:lang w:eastAsia="en-US"/>
        </w:rPr>
        <w:softHyphen/>
        <w:t>pen uit</w:t>
      </w:r>
      <w:r w:rsidR="001A7589">
        <w:rPr>
          <w:lang w:eastAsia="en-US"/>
        </w:rPr>
        <w:t xml:space="preserve"> zijn </w:t>
      </w:r>
      <w:r w:rsidRPr="006F5CA2">
        <w:rPr>
          <w:lang w:eastAsia="en-US"/>
        </w:rPr>
        <w:t>hand rukken."</w:t>
      </w:r>
    </w:p>
    <w:p w:rsidR="00D51793" w:rsidRDefault="00D51793" w:rsidP="00273DAF">
      <w:pPr>
        <w:jc w:val="both"/>
        <w:rPr>
          <w:lang w:eastAsia="en-US"/>
        </w:rPr>
      </w:pPr>
    </w:p>
    <w:p w:rsidR="007410FE" w:rsidRPr="006F5CA2" w:rsidRDefault="007410FE" w:rsidP="00273DAF">
      <w:pPr>
        <w:jc w:val="both"/>
        <w:rPr>
          <w:lang w:eastAsia="en-US"/>
        </w:rPr>
      </w:pPr>
      <w:r w:rsidRPr="00D51793">
        <w:rPr>
          <w:b/>
          <w:lang w:eastAsia="en-US"/>
        </w:rPr>
        <w:t>Catharina Bretterg,</w:t>
      </w:r>
      <w:r w:rsidR="006F5CA2">
        <w:rPr>
          <w:lang w:eastAsia="en-US"/>
        </w:rPr>
        <w:t xml:space="preserve"> een </w:t>
      </w:r>
      <w:r w:rsidRPr="006F5CA2">
        <w:rPr>
          <w:lang w:eastAsia="en-US"/>
        </w:rPr>
        <w:t xml:space="preserve">zeer </w:t>
      </w:r>
      <w:r w:rsidR="00B92AA7">
        <w:rPr>
          <w:lang w:eastAsia="en-US"/>
        </w:rPr>
        <w:t>Godzalig</w:t>
      </w:r>
      <w:r w:rsidRPr="006F5CA2">
        <w:rPr>
          <w:lang w:eastAsia="en-US"/>
        </w:rPr>
        <w:t>e vrouw (wier leven en sterven afzonderlijk beschreven is, en waar</w:t>
      </w:r>
      <w:r w:rsidRPr="006F5CA2">
        <w:rPr>
          <w:lang w:eastAsia="en-US"/>
        </w:rPr>
        <w:softHyphen/>
        <w:t xml:space="preserve">van Bolton </w:t>
      </w:r>
      <w:r w:rsidR="00326A65">
        <w:rPr>
          <w:lang w:eastAsia="en-US"/>
        </w:rPr>
        <w:t>eni</w:t>
      </w:r>
      <w:r w:rsidRPr="006F5CA2">
        <w:rPr>
          <w:lang w:eastAsia="en-US"/>
        </w:rPr>
        <w:t xml:space="preserve">ge bijzonderheden </w:t>
      </w:r>
      <w:r w:rsidR="001A7589">
        <w:rPr>
          <w:lang w:eastAsia="en-US"/>
        </w:rPr>
        <w:t>m</w:t>
      </w:r>
      <w:r w:rsidR="000E53E8">
        <w:rPr>
          <w:lang w:eastAsia="en-US"/>
        </w:rPr>
        <w:t>e</w:t>
      </w:r>
      <w:r w:rsidR="00D51793">
        <w:rPr>
          <w:lang w:eastAsia="en-US"/>
        </w:rPr>
        <w:t>e</w:t>
      </w:r>
      <w:r w:rsidR="000E53E8">
        <w:rPr>
          <w:lang w:eastAsia="en-US"/>
        </w:rPr>
        <w:t>de</w:t>
      </w:r>
      <w:r w:rsidRPr="006F5CA2">
        <w:rPr>
          <w:lang w:eastAsia="en-US"/>
        </w:rPr>
        <w:t>elt) ge</w:t>
      </w:r>
      <w:r w:rsidRPr="006F5CA2">
        <w:rPr>
          <w:lang w:eastAsia="en-US"/>
        </w:rPr>
        <w:softHyphen/>
        <w:t>voelde op haar sterfbed de zware hand van deze geestelijke verlating</w:t>
      </w:r>
      <w:r w:rsidR="00FD7E8B">
        <w:rPr>
          <w:lang w:eastAsia="en-US"/>
        </w:rPr>
        <w:t xml:space="preserve">. Ze </w:t>
      </w:r>
      <w:r w:rsidRPr="006F5CA2">
        <w:rPr>
          <w:lang w:eastAsia="en-US"/>
        </w:rPr>
        <w:t>getuigde dikwerf, dat het was, alsof</w:t>
      </w:r>
      <w:r w:rsidR="006F5CA2">
        <w:rPr>
          <w:lang w:eastAsia="en-US"/>
        </w:rPr>
        <w:t xml:space="preserve"> een </w:t>
      </w:r>
      <w:r w:rsidRPr="006F5CA2">
        <w:rPr>
          <w:lang w:eastAsia="en-US"/>
        </w:rPr>
        <w:t xml:space="preserve">wildernis van allerlei weeën in haar was, dat hare, zonden haar tot een roof des duivels maakten, </w:t>
      </w:r>
      <w:r w:rsidR="00FD7E8B">
        <w:rPr>
          <w:lang w:eastAsia="en-US"/>
        </w:rPr>
        <w:t>zod</w:t>
      </w:r>
      <w:r w:rsidRPr="006F5CA2">
        <w:rPr>
          <w:lang w:eastAsia="en-US"/>
        </w:rPr>
        <w:t>at</w:t>
      </w:r>
      <w:r w:rsidR="00FD7E8B">
        <w:rPr>
          <w:lang w:eastAsia="en-US"/>
        </w:rPr>
        <w:t xml:space="preserve"> ze </w:t>
      </w:r>
      <w:r w:rsidR="006F5CA2">
        <w:rPr>
          <w:lang w:eastAsia="en-US"/>
        </w:rPr>
        <w:t>wens</w:t>
      </w:r>
      <w:r w:rsidRPr="006F5CA2">
        <w:rPr>
          <w:lang w:eastAsia="en-US"/>
        </w:rPr>
        <w:t xml:space="preserve">te, nooit geboren te zijn en liever ieder ander schepsel wilde zijn dan </w:t>
      </w:r>
      <w:r w:rsidR="00D51793">
        <w:rPr>
          <w:lang w:eastAsia="en-US"/>
        </w:rPr>
        <w:t>e</w:t>
      </w:r>
      <w:r w:rsidRPr="006F5CA2">
        <w:rPr>
          <w:lang w:eastAsia="en-US"/>
        </w:rPr>
        <w:t>en vrouw."</w:t>
      </w:r>
    </w:p>
    <w:p w:rsidR="007410FE" w:rsidRPr="006F5CA2" w:rsidRDefault="007410FE" w:rsidP="00273DAF">
      <w:pPr>
        <w:jc w:val="both"/>
        <w:rPr>
          <w:lang w:eastAsia="en-US"/>
        </w:rPr>
      </w:pPr>
      <w:r w:rsidRPr="006F5CA2">
        <w:rPr>
          <w:lang w:eastAsia="en-US"/>
        </w:rPr>
        <w:t>Menigmaal riep zij</w:t>
      </w:r>
      <w:r w:rsidR="006F5CA2">
        <w:rPr>
          <w:lang w:eastAsia="en-US"/>
        </w:rPr>
        <w:t>:</w:t>
      </w:r>
      <w:r w:rsidRPr="006F5CA2">
        <w:rPr>
          <w:lang w:eastAsia="en-US"/>
        </w:rPr>
        <w:t xml:space="preserve"> </w:t>
      </w:r>
      <w:r w:rsidR="005A760A">
        <w:rPr>
          <w:lang w:eastAsia="en-US"/>
        </w:rPr>
        <w:t>"</w:t>
      </w:r>
      <w:r w:rsidRPr="006F5CA2">
        <w:rPr>
          <w:lang w:eastAsia="en-US"/>
        </w:rPr>
        <w:t>Wee, wee mij, arme, ellendige, b</w:t>
      </w:r>
      <w:r w:rsidR="00326A65">
        <w:rPr>
          <w:lang w:eastAsia="en-US"/>
        </w:rPr>
        <w:t>oze</w:t>
      </w:r>
      <w:r w:rsidRPr="006F5CA2">
        <w:rPr>
          <w:lang w:eastAsia="en-US"/>
        </w:rPr>
        <w:t xml:space="preserve">, verlaten vrouw", waarbij gestadig de tranen uit </w:t>
      </w:r>
      <w:r w:rsidR="0052640E">
        <w:rPr>
          <w:lang w:eastAsia="en-US"/>
        </w:rPr>
        <w:t xml:space="preserve">haar </w:t>
      </w:r>
      <w:r w:rsidR="00273DAF">
        <w:rPr>
          <w:lang w:eastAsia="en-US"/>
        </w:rPr>
        <w:t>oge</w:t>
      </w:r>
      <w:r w:rsidRPr="006F5CA2">
        <w:rPr>
          <w:lang w:eastAsia="en-US"/>
        </w:rPr>
        <w:t>n vloeiden. En het is deze zelfde vrouw, die later, toen</w:t>
      </w:r>
      <w:r w:rsidR="00FD7E8B">
        <w:rPr>
          <w:lang w:eastAsia="en-US"/>
        </w:rPr>
        <w:t xml:space="preserve"> ze </w:t>
      </w:r>
      <w:r w:rsidRPr="006F5CA2">
        <w:rPr>
          <w:lang w:eastAsia="en-US"/>
        </w:rPr>
        <w:t xml:space="preserve">van </w:t>
      </w:r>
      <w:r w:rsidR="0052640E">
        <w:rPr>
          <w:lang w:eastAsia="en-US"/>
        </w:rPr>
        <w:t xml:space="preserve">haar </w:t>
      </w:r>
      <w:r w:rsidRPr="006F5CA2">
        <w:rPr>
          <w:lang w:eastAsia="en-US"/>
        </w:rPr>
        <w:t>aanvechtingen verlost was en weer tot Christus en de genieting van</w:t>
      </w:r>
      <w:r w:rsidR="001A7589">
        <w:rPr>
          <w:lang w:eastAsia="en-US"/>
        </w:rPr>
        <w:t xml:space="preserve"> zijn </w:t>
      </w:r>
      <w:r w:rsidRPr="006F5CA2">
        <w:rPr>
          <w:lang w:eastAsia="en-US"/>
        </w:rPr>
        <w:t>gemeen</w:t>
      </w:r>
      <w:r w:rsidRPr="006F5CA2">
        <w:rPr>
          <w:lang w:eastAsia="en-US"/>
        </w:rPr>
        <w:softHyphen/>
        <w:t>schap kwam,</w:t>
      </w:r>
      <w:r w:rsidR="006F5CA2">
        <w:rPr>
          <w:lang w:eastAsia="en-US"/>
        </w:rPr>
        <w:t xml:space="preserve"> zo </w:t>
      </w:r>
      <w:r w:rsidRPr="006F5CA2">
        <w:rPr>
          <w:lang w:eastAsia="en-US"/>
        </w:rPr>
        <w:t>triomfantelij</w:t>
      </w:r>
      <w:r w:rsidR="00D51793">
        <w:rPr>
          <w:lang w:eastAsia="en-US"/>
        </w:rPr>
        <w:t>k deze woorden tot haar beminde</w:t>
      </w:r>
      <w:r w:rsidRPr="006F5CA2">
        <w:rPr>
          <w:lang w:eastAsia="en-US"/>
        </w:rPr>
        <w:t xml:space="preserve"> Zaligmaker sprak</w:t>
      </w:r>
      <w:r w:rsidR="006F5CA2">
        <w:rPr>
          <w:lang w:eastAsia="en-US"/>
        </w:rPr>
        <w:t>:</w:t>
      </w:r>
      <w:r w:rsidRPr="006F5CA2">
        <w:rPr>
          <w:lang w:eastAsia="en-US"/>
        </w:rPr>
        <w:t xml:space="preserve"> </w:t>
      </w:r>
      <w:r w:rsidR="005A760A" w:rsidRPr="00D51793">
        <w:rPr>
          <w:i/>
          <w:lang w:eastAsia="en-US"/>
        </w:rPr>
        <w:t>"</w:t>
      </w:r>
      <w:r w:rsidRPr="00D51793">
        <w:rPr>
          <w:i/>
          <w:lang w:eastAsia="en-US"/>
        </w:rPr>
        <w:t>O Heere Jezus, bidt</w:t>
      </w:r>
      <w:r w:rsidR="00DC6A50" w:rsidRPr="00D51793">
        <w:rPr>
          <w:i/>
          <w:lang w:eastAsia="en-US"/>
        </w:rPr>
        <w:t xml:space="preserve"> </w:t>
      </w:r>
      <w:r w:rsidR="00D51793" w:rsidRPr="00D51793">
        <w:rPr>
          <w:i/>
          <w:lang w:eastAsia="en-US"/>
        </w:rPr>
        <w:t>U</w:t>
      </w:r>
      <w:r w:rsidR="00DC6A50" w:rsidRPr="00D51793">
        <w:rPr>
          <w:i/>
          <w:lang w:eastAsia="en-US"/>
        </w:rPr>
        <w:t xml:space="preserve"> </w:t>
      </w:r>
      <w:r w:rsidRPr="00D51793">
        <w:rPr>
          <w:i/>
          <w:lang w:eastAsia="en-US"/>
        </w:rPr>
        <w:t>voor mij</w:t>
      </w:r>
      <w:r w:rsidR="006F5CA2" w:rsidRPr="00D51793">
        <w:rPr>
          <w:i/>
          <w:lang w:eastAsia="en-US"/>
        </w:rPr>
        <w:t>?</w:t>
      </w:r>
      <w:r w:rsidRPr="00D51793">
        <w:rPr>
          <w:i/>
          <w:lang w:eastAsia="en-US"/>
        </w:rPr>
        <w:t xml:space="preserve"> </w:t>
      </w:r>
      <w:r w:rsidR="00D51793" w:rsidRPr="00D51793">
        <w:rPr>
          <w:i/>
          <w:lang w:eastAsia="en-US"/>
        </w:rPr>
        <w:t>O</w:t>
      </w:r>
      <w:r w:rsidRPr="00D51793">
        <w:rPr>
          <w:i/>
          <w:lang w:eastAsia="en-US"/>
        </w:rPr>
        <w:t xml:space="preserve"> gezegende, lieve Zaligmaker, hoe wonderlijk, hoe wonderlijk zijn</w:t>
      </w:r>
      <w:r w:rsidR="001A7589" w:rsidRPr="00D51793">
        <w:rPr>
          <w:i/>
          <w:lang w:eastAsia="en-US"/>
        </w:rPr>
        <w:t xml:space="preserve"> </w:t>
      </w:r>
      <w:r w:rsidR="00D51793" w:rsidRPr="00D51793">
        <w:rPr>
          <w:i/>
          <w:lang w:eastAsia="en-US"/>
        </w:rPr>
        <w:t>U</w:t>
      </w:r>
      <w:r w:rsidR="001A7589" w:rsidRPr="00D51793">
        <w:rPr>
          <w:i/>
          <w:lang w:eastAsia="en-US"/>
        </w:rPr>
        <w:t xml:space="preserve">w </w:t>
      </w:r>
      <w:r w:rsidRPr="00D51793">
        <w:rPr>
          <w:i/>
          <w:lang w:eastAsia="en-US"/>
        </w:rPr>
        <w:t>genadegiften</w:t>
      </w:r>
      <w:r w:rsidR="001A7589" w:rsidRPr="00D51793">
        <w:rPr>
          <w:i/>
          <w:lang w:eastAsia="en-US"/>
        </w:rPr>
        <w:t>!</w:t>
      </w:r>
      <w:r w:rsidRPr="00D51793">
        <w:rPr>
          <w:i/>
          <w:lang w:eastAsia="en-US"/>
        </w:rPr>
        <w:t xml:space="preserve"> </w:t>
      </w:r>
      <w:r w:rsidR="00D51793" w:rsidRPr="00D51793">
        <w:rPr>
          <w:i/>
          <w:lang w:eastAsia="en-US"/>
        </w:rPr>
        <w:t>O</w:t>
      </w:r>
      <w:r w:rsidRPr="00D51793">
        <w:rPr>
          <w:i/>
          <w:lang w:eastAsia="en-US"/>
        </w:rPr>
        <w:t>,</w:t>
      </w:r>
      <w:r w:rsidR="001A7589" w:rsidRPr="00D51793">
        <w:rPr>
          <w:i/>
          <w:lang w:eastAsia="en-US"/>
        </w:rPr>
        <w:t xml:space="preserve"> </w:t>
      </w:r>
      <w:r w:rsidR="00D51793" w:rsidRPr="00D51793">
        <w:rPr>
          <w:i/>
          <w:lang w:eastAsia="en-US"/>
        </w:rPr>
        <w:t>U</w:t>
      </w:r>
      <w:r w:rsidR="001A7589" w:rsidRPr="00D51793">
        <w:rPr>
          <w:i/>
          <w:lang w:eastAsia="en-US"/>
        </w:rPr>
        <w:t xml:space="preserve">w </w:t>
      </w:r>
      <w:r w:rsidRPr="00D51793">
        <w:rPr>
          <w:i/>
          <w:lang w:eastAsia="en-US"/>
        </w:rPr>
        <w:t>liefde is onuitsprekelijk, daar</w:t>
      </w:r>
      <w:r w:rsidR="00DC6A50" w:rsidRPr="00D51793">
        <w:rPr>
          <w:i/>
          <w:lang w:eastAsia="en-US"/>
        </w:rPr>
        <w:t xml:space="preserve"> u </w:t>
      </w:r>
      <w:r w:rsidR="006F5CA2" w:rsidRPr="00D51793">
        <w:rPr>
          <w:i/>
          <w:lang w:eastAsia="en-US"/>
        </w:rPr>
        <w:t xml:space="preserve">zo </w:t>
      </w:r>
      <w:r w:rsidRPr="00D51793">
        <w:rPr>
          <w:i/>
          <w:lang w:eastAsia="en-US"/>
        </w:rPr>
        <w:t>genadig met mij gehandeld hebt</w:t>
      </w:r>
      <w:r w:rsidR="001A7589" w:rsidRPr="00D51793">
        <w:rPr>
          <w:i/>
          <w:lang w:eastAsia="en-US"/>
        </w:rPr>
        <w:t>!</w:t>
      </w:r>
      <w:r w:rsidRPr="00D51793">
        <w:rPr>
          <w:i/>
          <w:lang w:eastAsia="en-US"/>
        </w:rPr>
        <w:t xml:space="preserve"> </w:t>
      </w:r>
      <w:r w:rsidR="00D51793" w:rsidRPr="00D51793">
        <w:rPr>
          <w:i/>
          <w:lang w:eastAsia="en-US"/>
        </w:rPr>
        <w:t>O</w:t>
      </w:r>
      <w:r w:rsidRPr="00D51793">
        <w:rPr>
          <w:i/>
          <w:lang w:eastAsia="en-US"/>
        </w:rPr>
        <w:t>, mijn HEERE en mijn God</w:t>
      </w:r>
      <w:r w:rsidR="001A7589" w:rsidRPr="00D51793">
        <w:rPr>
          <w:i/>
          <w:lang w:eastAsia="en-US"/>
        </w:rPr>
        <w:t>!</w:t>
      </w:r>
      <w:r w:rsidRPr="00D51793">
        <w:rPr>
          <w:i/>
          <w:lang w:eastAsia="en-US"/>
        </w:rPr>
        <w:t>"</w:t>
      </w:r>
    </w:p>
    <w:p w:rsidR="00D51793" w:rsidRDefault="00D51793" w:rsidP="00273DAF">
      <w:pPr>
        <w:jc w:val="both"/>
        <w:rPr>
          <w:lang w:eastAsia="en-US"/>
        </w:rPr>
      </w:pPr>
    </w:p>
    <w:p w:rsidR="00D51793" w:rsidRDefault="007410FE" w:rsidP="00273DAF">
      <w:pPr>
        <w:jc w:val="both"/>
        <w:rPr>
          <w:lang w:eastAsia="en-US"/>
        </w:rPr>
      </w:pPr>
      <w:r w:rsidRPr="00D51793">
        <w:rPr>
          <w:b/>
          <w:lang w:eastAsia="en-US"/>
        </w:rPr>
        <w:t>Will</w:t>
      </w:r>
      <w:r w:rsidR="00D51793" w:rsidRPr="00D51793">
        <w:rPr>
          <w:b/>
          <w:lang w:eastAsia="en-US"/>
        </w:rPr>
        <w:t>ia</w:t>
      </w:r>
      <w:r w:rsidRPr="00D51793">
        <w:rPr>
          <w:b/>
          <w:lang w:eastAsia="en-US"/>
        </w:rPr>
        <w:t>m Pea</w:t>
      </w:r>
      <w:r w:rsidR="00D51793" w:rsidRPr="00D51793">
        <w:rPr>
          <w:b/>
          <w:lang w:eastAsia="en-US"/>
        </w:rPr>
        <w:t>c</w:t>
      </w:r>
      <w:r w:rsidRPr="00D51793">
        <w:rPr>
          <w:b/>
          <w:lang w:eastAsia="en-US"/>
        </w:rPr>
        <w:t>o</w:t>
      </w:r>
      <w:r w:rsidR="00D51793" w:rsidRPr="00D51793">
        <w:rPr>
          <w:b/>
          <w:lang w:eastAsia="en-US"/>
        </w:rPr>
        <w:t>c</w:t>
      </w:r>
      <w:r w:rsidRPr="00D51793">
        <w:rPr>
          <w:b/>
          <w:lang w:eastAsia="en-US"/>
        </w:rPr>
        <w:t>k,</w:t>
      </w:r>
      <w:r w:rsidRPr="006F5CA2">
        <w:rPr>
          <w:lang w:eastAsia="en-US"/>
        </w:rPr>
        <w:t xml:space="preserve"> in Engeland, op zijn sterfbed den</w:t>
      </w:r>
      <w:r w:rsidRPr="006F5CA2">
        <w:rPr>
          <w:lang w:eastAsia="en-US"/>
        </w:rPr>
        <w:softHyphen/>
        <w:t>kend aan</w:t>
      </w:r>
      <w:r w:rsidR="001A7589">
        <w:rPr>
          <w:lang w:eastAsia="en-US"/>
        </w:rPr>
        <w:t xml:space="preserve"> zijn </w:t>
      </w:r>
      <w:r w:rsidRPr="006F5CA2">
        <w:rPr>
          <w:lang w:eastAsia="en-US"/>
        </w:rPr>
        <w:t>vorige zonden, die door anderen niet voor</w:t>
      </w:r>
      <w:r w:rsidR="006F5CA2">
        <w:rPr>
          <w:lang w:eastAsia="en-US"/>
        </w:rPr>
        <w:t xml:space="preserve"> zo </w:t>
      </w:r>
      <w:r w:rsidRPr="006F5CA2">
        <w:rPr>
          <w:lang w:eastAsia="en-US"/>
        </w:rPr>
        <w:t>groot en veel werden gehouden, riep uit</w:t>
      </w:r>
      <w:r w:rsidR="006F5CA2">
        <w:rPr>
          <w:lang w:eastAsia="en-US"/>
        </w:rPr>
        <w:t>:</w:t>
      </w:r>
      <w:r w:rsidRPr="006F5CA2">
        <w:rPr>
          <w:lang w:eastAsia="en-US"/>
        </w:rPr>
        <w:t xml:space="preserve"> </w:t>
      </w:r>
      <w:r w:rsidR="005A760A">
        <w:rPr>
          <w:lang w:eastAsia="en-US"/>
        </w:rPr>
        <w:t>"</w:t>
      </w:r>
      <w:r w:rsidRPr="006F5CA2">
        <w:rPr>
          <w:lang w:eastAsia="en-US"/>
        </w:rPr>
        <w:t>Van</w:t>
      </w:r>
      <w:r w:rsidRPr="006F5CA2">
        <w:rPr>
          <w:lang w:eastAsia="en-US"/>
        </w:rPr>
        <w:softHyphen/>
        <w:t xml:space="preserve">wege </w:t>
      </w:r>
      <w:r w:rsidR="00FD7E8B">
        <w:rPr>
          <w:lang w:eastAsia="en-US"/>
        </w:rPr>
        <w:t xml:space="preserve">mijn </w:t>
      </w:r>
      <w:r w:rsidRPr="006F5CA2">
        <w:rPr>
          <w:lang w:eastAsia="en-US"/>
        </w:rPr>
        <w:t>zonden gevoel ik nu</w:t>
      </w:r>
      <w:r w:rsidR="006F5CA2">
        <w:rPr>
          <w:lang w:eastAsia="en-US"/>
        </w:rPr>
        <w:t xml:space="preserve"> een </w:t>
      </w:r>
      <w:r w:rsidRPr="006F5CA2">
        <w:rPr>
          <w:lang w:eastAsia="en-US"/>
        </w:rPr>
        <w:t xml:space="preserve">hel in </w:t>
      </w:r>
      <w:r w:rsidR="00FD7E8B">
        <w:rPr>
          <w:lang w:eastAsia="en-US"/>
        </w:rPr>
        <w:t xml:space="preserve">mijn </w:t>
      </w:r>
      <w:r w:rsidR="00326A65">
        <w:rPr>
          <w:lang w:eastAsia="en-US"/>
        </w:rPr>
        <w:t>consciëntie</w:t>
      </w:r>
      <w:r w:rsidRPr="006F5CA2">
        <w:rPr>
          <w:lang w:eastAsia="en-US"/>
        </w:rPr>
        <w:t>. 0, ik sn</w:t>
      </w:r>
      <w:r w:rsidR="006F5CA2">
        <w:rPr>
          <w:lang w:eastAsia="en-US"/>
        </w:rPr>
        <w:t>ode</w:t>
      </w:r>
      <w:r w:rsidRPr="006F5CA2">
        <w:rPr>
          <w:lang w:eastAsia="en-US"/>
        </w:rPr>
        <w:t>, mijn hart is er ellendig aan toe</w:t>
      </w:r>
      <w:r w:rsidR="001A7589">
        <w:rPr>
          <w:lang w:eastAsia="en-US"/>
        </w:rPr>
        <w:t>!</w:t>
      </w:r>
      <w:r w:rsidR="00D51793">
        <w:rPr>
          <w:lang w:eastAsia="en-US"/>
        </w:rPr>
        <w:t xml:space="preserve"> O</w:t>
      </w:r>
      <w:r w:rsidRPr="006F5CA2">
        <w:rPr>
          <w:lang w:eastAsia="en-US"/>
        </w:rPr>
        <w:t>, wat ben ik ellendig en bedroefd</w:t>
      </w:r>
      <w:r w:rsidR="001A7589">
        <w:rPr>
          <w:lang w:eastAsia="en-US"/>
        </w:rPr>
        <w:t>!</w:t>
      </w:r>
      <w:r w:rsidR="00D51793">
        <w:rPr>
          <w:lang w:eastAsia="en-US"/>
        </w:rPr>
        <w:t xml:space="preserve"> De last mijner zonden ligt zó</w:t>
      </w:r>
      <w:r w:rsidRPr="006F5CA2">
        <w:rPr>
          <w:lang w:eastAsia="en-US"/>
        </w:rPr>
        <w:t xml:space="preserve"> zwaar op mij, dat ik vrees, dat m</w:t>
      </w:r>
      <w:r w:rsidR="00D51793">
        <w:rPr>
          <w:lang w:eastAsia="en-US"/>
        </w:rPr>
        <w:t>ij het hart er van breken zal. O</w:t>
      </w:r>
      <w:r w:rsidRPr="006F5CA2">
        <w:rPr>
          <w:lang w:eastAsia="en-US"/>
        </w:rPr>
        <w:t>, hoe ellendig en kommer</w:t>
      </w:r>
      <w:r w:rsidRPr="006F5CA2">
        <w:rPr>
          <w:lang w:eastAsia="en-US"/>
        </w:rPr>
        <w:softHyphen/>
        <w:t>vol is mijn toestand, daar ik met helhonden moet ge</w:t>
      </w:r>
      <w:r w:rsidRPr="006F5CA2">
        <w:rPr>
          <w:lang w:eastAsia="en-US"/>
        </w:rPr>
        <w:softHyphen/>
        <w:t xml:space="preserve">kweld worden en omgaan." </w:t>
      </w:r>
    </w:p>
    <w:p w:rsidR="00D51793" w:rsidRDefault="007410FE" w:rsidP="00273DAF">
      <w:pPr>
        <w:jc w:val="both"/>
        <w:rPr>
          <w:lang w:eastAsia="en-US"/>
        </w:rPr>
      </w:pPr>
      <w:r w:rsidRPr="006F5CA2">
        <w:rPr>
          <w:lang w:eastAsia="en-US"/>
        </w:rPr>
        <w:t>Toen de omstanders hem</w:t>
      </w:r>
      <w:r w:rsidR="00D51793">
        <w:rPr>
          <w:lang w:eastAsia="en-US"/>
        </w:rPr>
        <w:t xml:space="preserve"> </w:t>
      </w:r>
      <w:r w:rsidRPr="006F5CA2">
        <w:rPr>
          <w:lang w:eastAsia="en-US"/>
        </w:rPr>
        <w:t>vroegen, of hij niet wilde bidden, antwoordde hij</w:t>
      </w:r>
      <w:r w:rsidR="006F5CA2">
        <w:rPr>
          <w:lang w:eastAsia="en-US"/>
        </w:rPr>
        <w:t>:</w:t>
      </w:r>
      <w:r w:rsidRPr="006F5CA2">
        <w:rPr>
          <w:lang w:eastAsia="en-US"/>
        </w:rPr>
        <w:t xml:space="preserve"> </w:t>
      </w:r>
      <w:r w:rsidR="005A760A">
        <w:rPr>
          <w:lang w:eastAsia="en-US"/>
        </w:rPr>
        <w:t>"</w:t>
      </w:r>
      <w:r w:rsidRPr="006F5CA2">
        <w:rPr>
          <w:lang w:eastAsia="en-US"/>
        </w:rPr>
        <w:t>Ik, kan niet." En op de vraag of</w:t>
      </w:r>
      <w:r w:rsidR="00FD7E8B">
        <w:rPr>
          <w:lang w:eastAsia="en-US"/>
        </w:rPr>
        <w:t xml:space="preserve"> ze </w:t>
      </w:r>
      <w:r w:rsidRPr="006F5CA2">
        <w:rPr>
          <w:lang w:eastAsia="en-US"/>
        </w:rPr>
        <w:t>het dan voor hem wilden doen, gaf hij ten antwoord</w:t>
      </w:r>
      <w:r w:rsidR="006F5CA2">
        <w:rPr>
          <w:lang w:eastAsia="en-US"/>
        </w:rPr>
        <w:t>:</w:t>
      </w:r>
      <w:r w:rsidRPr="006F5CA2">
        <w:rPr>
          <w:lang w:eastAsia="en-US"/>
        </w:rPr>
        <w:t xml:space="preserve"> </w:t>
      </w:r>
      <w:r w:rsidR="005A760A">
        <w:rPr>
          <w:lang w:eastAsia="en-US"/>
        </w:rPr>
        <w:t>"</w:t>
      </w:r>
      <w:r w:rsidRPr="006F5CA2">
        <w:rPr>
          <w:lang w:eastAsia="en-US"/>
        </w:rPr>
        <w:t>Gebruikt</w:t>
      </w:r>
      <w:r w:rsidR="006F5CA2">
        <w:rPr>
          <w:lang w:eastAsia="en-US"/>
        </w:rPr>
        <w:t xml:space="preserve"> de </w:t>
      </w:r>
      <w:r w:rsidR="00D51793">
        <w:rPr>
          <w:lang w:eastAsia="en-US"/>
        </w:rPr>
        <w:t>N</w:t>
      </w:r>
      <w:r w:rsidRPr="006F5CA2">
        <w:rPr>
          <w:lang w:eastAsia="en-US"/>
        </w:rPr>
        <w:t xml:space="preserve">aam des Heeren toch niet tevergeefs, door te bidden voor een verworpene." </w:t>
      </w:r>
    </w:p>
    <w:p w:rsidR="00D51793" w:rsidRDefault="007410FE" w:rsidP="00273DAF">
      <w:pPr>
        <w:jc w:val="both"/>
        <w:rPr>
          <w:lang w:eastAsia="en-US"/>
        </w:rPr>
      </w:pPr>
      <w:r w:rsidRPr="006F5CA2">
        <w:rPr>
          <w:lang w:eastAsia="en-US"/>
        </w:rPr>
        <w:t>En toch . . . toen de storm der aan</w:t>
      </w:r>
      <w:r w:rsidRPr="006F5CA2">
        <w:rPr>
          <w:lang w:eastAsia="en-US"/>
        </w:rPr>
        <w:softHyphen/>
        <w:t>vechtingen voorbij was, getuigde deze zelfde man</w:t>
      </w:r>
      <w:r w:rsidR="006F5CA2">
        <w:rPr>
          <w:lang w:eastAsia="en-US"/>
        </w:rPr>
        <w:t>:</w:t>
      </w:r>
      <w:r w:rsidRPr="006F5CA2">
        <w:rPr>
          <w:lang w:eastAsia="en-US"/>
        </w:rPr>
        <w:t xml:space="preserve"> </w:t>
      </w:r>
      <w:r w:rsidR="005A760A">
        <w:rPr>
          <w:lang w:eastAsia="en-US"/>
        </w:rPr>
        <w:t>"</w:t>
      </w:r>
      <w:r w:rsidRPr="006F5CA2">
        <w:rPr>
          <w:lang w:eastAsia="en-US"/>
        </w:rPr>
        <w:t xml:space="preserve">Waarlijk, mijn hart en </w:t>
      </w:r>
      <w:r w:rsidR="00FD7E8B">
        <w:rPr>
          <w:lang w:eastAsia="en-US"/>
        </w:rPr>
        <w:t xml:space="preserve">mijn </w:t>
      </w:r>
      <w:r w:rsidRPr="006F5CA2">
        <w:rPr>
          <w:lang w:eastAsia="en-US"/>
        </w:rPr>
        <w:t>ziel zijn ver weggevoerd geweest en hevig gepijnigd door aanvechtingen en ste</w:t>
      </w:r>
      <w:r w:rsidRPr="006F5CA2">
        <w:rPr>
          <w:lang w:eastAsia="en-US"/>
        </w:rPr>
        <w:softHyphen/>
        <w:t xml:space="preserve">kingen der </w:t>
      </w:r>
      <w:r w:rsidR="00326A65">
        <w:rPr>
          <w:lang w:eastAsia="en-US"/>
        </w:rPr>
        <w:t>consciëntie</w:t>
      </w:r>
      <w:r w:rsidRPr="006F5CA2">
        <w:rPr>
          <w:lang w:eastAsia="en-US"/>
        </w:rPr>
        <w:t xml:space="preserve">. Ik dank God, dat ze thans zeer verminderd zijn, </w:t>
      </w:r>
      <w:r w:rsidR="00FD7E8B">
        <w:rPr>
          <w:lang w:eastAsia="en-US"/>
        </w:rPr>
        <w:t>zod</w:t>
      </w:r>
      <w:r w:rsidR="00D51793">
        <w:rPr>
          <w:lang w:eastAsia="en-US"/>
        </w:rPr>
        <w:t>at ik niet langer begeer</w:t>
      </w:r>
      <w:r w:rsidRPr="006F5CA2">
        <w:rPr>
          <w:lang w:eastAsia="en-US"/>
        </w:rPr>
        <w:t xml:space="preserve"> ge</w:t>
      </w:r>
      <w:r w:rsidRPr="006F5CA2">
        <w:rPr>
          <w:lang w:eastAsia="en-US"/>
        </w:rPr>
        <w:softHyphen/>
        <w:t>brandmerkt te zijn als een verworpene." En later, toen de aanvechtingen nog minder geworden waren, zeide hij</w:t>
      </w:r>
      <w:r w:rsidR="006F5CA2">
        <w:rPr>
          <w:lang w:eastAsia="en-US"/>
        </w:rPr>
        <w:t>:</w:t>
      </w:r>
      <w:r w:rsidRPr="006F5CA2">
        <w:rPr>
          <w:lang w:eastAsia="en-US"/>
        </w:rPr>
        <w:t xml:space="preserve"> </w:t>
      </w:r>
      <w:r w:rsidR="005A760A">
        <w:rPr>
          <w:lang w:eastAsia="en-US"/>
        </w:rPr>
        <w:t>"</w:t>
      </w:r>
      <w:r w:rsidRPr="006F5CA2">
        <w:rPr>
          <w:lang w:eastAsia="en-US"/>
        </w:rPr>
        <w:t>Ik gevoel, Gode</w:t>
      </w:r>
      <w:r w:rsidR="00FD7E8B">
        <w:rPr>
          <w:lang w:eastAsia="en-US"/>
        </w:rPr>
        <w:t xml:space="preserve"> ze </w:t>
      </w:r>
      <w:r w:rsidRPr="006F5CA2">
        <w:rPr>
          <w:lang w:eastAsia="en-US"/>
        </w:rPr>
        <w:t>dank, z</w:t>
      </w:r>
      <w:r w:rsidR="006F5CA2">
        <w:rPr>
          <w:lang w:eastAsia="en-US"/>
        </w:rPr>
        <w:t>ove</w:t>
      </w:r>
      <w:r w:rsidR="00D51793">
        <w:rPr>
          <w:lang w:eastAsia="en-US"/>
        </w:rPr>
        <w:t>el vertroosting</w:t>
      </w:r>
      <w:r w:rsidRPr="006F5CA2">
        <w:rPr>
          <w:lang w:eastAsia="en-US"/>
        </w:rPr>
        <w:t xml:space="preserve"> en hoe zal ik het noemen</w:t>
      </w:r>
      <w:r w:rsidR="006F5CA2">
        <w:rPr>
          <w:lang w:eastAsia="en-US"/>
        </w:rPr>
        <w:t>?</w:t>
      </w:r>
      <w:r w:rsidRPr="006F5CA2">
        <w:rPr>
          <w:lang w:eastAsia="en-US"/>
        </w:rPr>
        <w:t xml:space="preserve">" </w:t>
      </w:r>
    </w:p>
    <w:p w:rsidR="007410FE" w:rsidRPr="006F5CA2" w:rsidRDefault="007410FE" w:rsidP="00273DAF">
      <w:pPr>
        <w:jc w:val="both"/>
        <w:rPr>
          <w:lang w:eastAsia="en-US"/>
        </w:rPr>
      </w:pPr>
      <w:r w:rsidRPr="006F5CA2">
        <w:rPr>
          <w:lang w:eastAsia="en-US"/>
        </w:rPr>
        <w:t>Toen hierop een van de omstanders zeide</w:t>
      </w:r>
      <w:r w:rsidR="006F5CA2">
        <w:rPr>
          <w:lang w:eastAsia="en-US"/>
        </w:rPr>
        <w:t>:</w:t>
      </w:r>
      <w:r w:rsidRPr="006F5CA2">
        <w:rPr>
          <w:lang w:eastAsia="en-US"/>
        </w:rPr>
        <w:t xml:space="preserve"> </w:t>
      </w:r>
      <w:r w:rsidR="005A760A">
        <w:rPr>
          <w:lang w:eastAsia="en-US"/>
        </w:rPr>
        <w:t>"</w:t>
      </w:r>
      <w:r w:rsidRPr="006F5CA2">
        <w:rPr>
          <w:lang w:eastAsia="en-US"/>
        </w:rPr>
        <w:t>Noem het</w:t>
      </w:r>
      <w:r w:rsidR="006F5CA2">
        <w:rPr>
          <w:lang w:eastAsia="en-US"/>
        </w:rPr>
        <w:t xml:space="preserve"> de </w:t>
      </w:r>
      <w:r w:rsidR="00D51793">
        <w:rPr>
          <w:lang w:eastAsia="en-US"/>
        </w:rPr>
        <w:t>goede</w:t>
      </w:r>
      <w:r w:rsidRPr="006F5CA2">
        <w:rPr>
          <w:lang w:eastAsia="en-US"/>
        </w:rPr>
        <w:t xml:space="preserve"> strijd", ant</w:t>
      </w:r>
      <w:r w:rsidRPr="006F5CA2">
        <w:rPr>
          <w:lang w:eastAsia="en-US"/>
        </w:rPr>
        <w:softHyphen/>
        <w:t>woordde hij</w:t>
      </w:r>
      <w:r w:rsidR="006F5CA2">
        <w:rPr>
          <w:lang w:eastAsia="en-US"/>
        </w:rPr>
        <w:t>:</w:t>
      </w:r>
      <w:r w:rsidRPr="006F5CA2">
        <w:rPr>
          <w:lang w:eastAsia="en-US"/>
        </w:rPr>
        <w:t xml:space="preserve"> </w:t>
      </w:r>
      <w:r w:rsidR="005A760A">
        <w:rPr>
          <w:lang w:eastAsia="en-US"/>
        </w:rPr>
        <w:t>"</w:t>
      </w:r>
      <w:r w:rsidRPr="006F5CA2">
        <w:rPr>
          <w:lang w:eastAsia="en-US"/>
        </w:rPr>
        <w:t>Dat is te weinig</w:t>
      </w:r>
      <w:r w:rsidR="006F5CA2">
        <w:rPr>
          <w:lang w:eastAsia="en-US"/>
        </w:rPr>
        <w:t>;</w:t>
      </w:r>
      <w:r w:rsidRPr="006F5CA2">
        <w:rPr>
          <w:lang w:eastAsia="en-US"/>
        </w:rPr>
        <w:t xml:space="preserve"> al bezat ik ook vijf</w:t>
      </w:r>
      <w:r w:rsidRPr="006F5CA2">
        <w:rPr>
          <w:lang w:eastAsia="en-US"/>
        </w:rPr>
        <w:softHyphen/>
        <w:t>honderd werelden, dan was ik nog niet in staat, zulk</w:t>
      </w:r>
      <w:r w:rsidR="006F5CA2">
        <w:rPr>
          <w:lang w:eastAsia="en-US"/>
        </w:rPr>
        <w:t xml:space="preserve"> een </w:t>
      </w:r>
      <w:r w:rsidRPr="006F5CA2">
        <w:rPr>
          <w:lang w:eastAsia="en-US"/>
        </w:rPr>
        <w:t xml:space="preserve">gelukkige uitkomst te betalen. </w:t>
      </w:r>
      <w:r w:rsidRPr="00D51793">
        <w:rPr>
          <w:i/>
          <w:lang w:eastAsia="en-US"/>
        </w:rPr>
        <w:t>De zee is niet</w:t>
      </w:r>
      <w:r w:rsidR="006F5CA2" w:rsidRPr="00D51793">
        <w:rPr>
          <w:i/>
          <w:lang w:eastAsia="en-US"/>
        </w:rPr>
        <w:t xml:space="preserve"> zo </w:t>
      </w:r>
      <w:r w:rsidRPr="00D51793">
        <w:rPr>
          <w:i/>
          <w:lang w:eastAsia="en-US"/>
        </w:rPr>
        <w:t>vol van water en de zon niet</w:t>
      </w:r>
      <w:r w:rsidR="006F5CA2" w:rsidRPr="00D51793">
        <w:rPr>
          <w:i/>
          <w:lang w:eastAsia="en-US"/>
        </w:rPr>
        <w:t xml:space="preserve"> zo </w:t>
      </w:r>
      <w:r w:rsidRPr="00D51793">
        <w:rPr>
          <w:i/>
          <w:lang w:eastAsia="en-US"/>
        </w:rPr>
        <w:t>vol van licht, als de Heere vol van genade is."</w:t>
      </w:r>
    </w:p>
    <w:p w:rsidR="00D51793" w:rsidRDefault="00D51793" w:rsidP="00273DAF">
      <w:pPr>
        <w:jc w:val="both"/>
        <w:rPr>
          <w:lang w:eastAsia="en-US"/>
        </w:rPr>
      </w:pPr>
    </w:p>
    <w:p w:rsidR="007410FE" w:rsidRPr="006F5CA2" w:rsidRDefault="007410FE" w:rsidP="00273DAF">
      <w:pPr>
        <w:jc w:val="both"/>
        <w:rPr>
          <w:lang w:eastAsia="en-US"/>
        </w:rPr>
      </w:pPr>
      <w:r w:rsidRPr="006F5CA2">
        <w:rPr>
          <w:lang w:eastAsia="en-US"/>
        </w:rPr>
        <w:t>Wat</w:t>
      </w:r>
      <w:r w:rsidR="006F5CA2">
        <w:rPr>
          <w:lang w:eastAsia="en-US"/>
        </w:rPr>
        <w:t xml:space="preserve"> de </w:t>
      </w:r>
      <w:r w:rsidRPr="006F5CA2">
        <w:rPr>
          <w:lang w:eastAsia="en-US"/>
        </w:rPr>
        <w:t xml:space="preserve">Italiaan </w:t>
      </w:r>
      <w:r w:rsidRPr="00D51793">
        <w:rPr>
          <w:b/>
          <w:lang w:eastAsia="en-US"/>
        </w:rPr>
        <w:t>Pomponius Aligerius</w:t>
      </w:r>
      <w:r w:rsidRPr="006F5CA2">
        <w:rPr>
          <w:lang w:eastAsia="en-US"/>
        </w:rPr>
        <w:t xml:space="preserve"> wedervoer, zal later worden vermeld.</w:t>
      </w:r>
    </w:p>
    <w:p w:rsidR="00D51793" w:rsidRDefault="00D51793" w:rsidP="00273DAF">
      <w:pPr>
        <w:jc w:val="both"/>
        <w:rPr>
          <w:lang w:eastAsia="en-US"/>
        </w:rPr>
      </w:pPr>
    </w:p>
    <w:p w:rsidR="007410FE" w:rsidRPr="006F5CA2" w:rsidRDefault="007410FE" w:rsidP="00273DAF">
      <w:pPr>
        <w:jc w:val="both"/>
        <w:rPr>
          <w:lang w:eastAsia="en-US"/>
        </w:rPr>
      </w:pPr>
      <w:r w:rsidRPr="006F5CA2">
        <w:rPr>
          <w:lang w:eastAsia="en-US"/>
        </w:rPr>
        <w:t xml:space="preserve">Toen Prins Maurits op zijn sterfbed lag, haalde </w:t>
      </w:r>
      <w:r w:rsidRPr="00D51793">
        <w:rPr>
          <w:b/>
          <w:lang w:eastAsia="en-US"/>
        </w:rPr>
        <w:t>Bogerman</w:t>
      </w:r>
      <w:r w:rsidRPr="006F5CA2">
        <w:rPr>
          <w:lang w:eastAsia="en-US"/>
        </w:rPr>
        <w:t xml:space="preserve"> twee voorbeelden tot</w:t>
      </w:r>
      <w:r w:rsidR="001A7589">
        <w:rPr>
          <w:lang w:eastAsia="en-US"/>
        </w:rPr>
        <w:t xml:space="preserve"> zijn </w:t>
      </w:r>
      <w:r w:rsidRPr="006F5CA2">
        <w:rPr>
          <w:lang w:eastAsia="en-US"/>
        </w:rPr>
        <w:t>vertroosting aan. Het eerste was van een predikant, die in zijn hart niet dat vertro</w:t>
      </w:r>
      <w:r w:rsidR="001A7589">
        <w:rPr>
          <w:lang w:eastAsia="en-US"/>
        </w:rPr>
        <w:t>uw</w:t>
      </w:r>
      <w:r w:rsidR="00D51793">
        <w:rPr>
          <w:lang w:eastAsia="en-US"/>
        </w:rPr>
        <w:t>en</w:t>
      </w:r>
      <w:r w:rsidRPr="006F5CA2">
        <w:rPr>
          <w:lang w:eastAsia="en-US"/>
        </w:rPr>
        <w:t xml:space="preserve"> op Gods genade kon gevoelen, waarnaar hij z</w:t>
      </w:r>
      <w:r w:rsidR="00326A65">
        <w:rPr>
          <w:lang w:eastAsia="en-US"/>
        </w:rPr>
        <w:t>oze</w:t>
      </w:r>
      <w:r w:rsidRPr="006F5CA2">
        <w:rPr>
          <w:lang w:eastAsia="en-US"/>
        </w:rPr>
        <w:t>er verlangde. Het andere was van iemand, die klaagde, dat zijn hart als toegesloten en versteend scheen, waardoor hij niet die boetvaardigheid over</w:t>
      </w:r>
      <w:r w:rsidR="001A7589">
        <w:rPr>
          <w:lang w:eastAsia="en-US"/>
        </w:rPr>
        <w:t xml:space="preserve"> zijn </w:t>
      </w:r>
      <w:r w:rsidRPr="006F5CA2">
        <w:rPr>
          <w:lang w:eastAsia="en-US"/>
        </w:rPr>
        <w:t>zonden in zich ontdekte, als hij wel voorheen gevoeld had. Bij beiden heeft het echter tot</w:t>
      </w:r>
      <w:r w:rsidR="006F5CA2">
        <w:rPr>
          <w:lang w:eastAsia="en-US"/>
        </w:rPr>
        <w:t xml:space="preserve"> een </w:t>
      </w:r>
      <w:r w:rsidRPr="006F5CA2">
        <w:rPr>
          <w:lang w:eastAsia="en-US"/>
        </w:rPr>
        <w:t>goede, troostrijke en zalige uitkomst geleid.</w:t>
      </w:r>
    </w:p>
    <w:p w:rsidR="00D51793" w:rsidRDefault="00D51793" w:rsidP="00273DAF">
      <w:pPr>
        <w:jc w:val="both"/>
        <w:rPr>
          <w:lang w:eastAsia="en-US"/>
        </w:rPr>
      </w:pPr>
    </w:p>
    <w:p w:rsidR="007410FE" w:rsidRPr="006F5CA2" w:rsidRDefault="007410FE" w:rsidP="00273DAF">
      <w:pPr>
        <w:jc w:val="both"/>
        <w:rPr>
          <w:lang w:eastAsia="en-US"/>
        </w:rPr>
      </w:pPr>
      <w:r w:rsidRPr="006F5CA2">
        <w:rPr>
          <w:lang w:eastAsia="en-US"/>
        </w:rPr>
        <w:t xml:space="preserve">Van </w:t>
      </w:r>
      <w:r w:rsidRPr="00D51793">
        <w:rPr>
          <w:b/>
          <w:lang w:eastAsia="en-US"/>
        </w:rPr>
        <w:t>Johannes Salesius,</w:t>
      </w:r>
      <w:r w:rsidRPr="006F5CA2">
        <w:rPr>
          <w:lang w:eastAsia="en-US"/>
        </w:rPr>
        <w:t xml:space="preserve"> een Pool te Sendomir; schr</w:t>
      </w:r>
      <w:r w:rsidR="00B93560">
        <w:rPr>
          <w:lang w:eastAsia="en-US"/>
        </w:rPr>
        <w:t>ij</w:t>
      </w:r>
      <w:r w:rsidRPr="006F5CA2">
        <w:rPr>
          <w:lang w:eastAsia="en-US"/>
        </w:rPr>
        <w:t>ft Andreas Fricius, dat hij menigmaal op zijn ziekbed, gedreven door</w:t>
      </w:r>
      <w:r w:rsidR="006F5CA2">
        <w:rPr>
          <w:lang w:eastAsia="en-US"/>
        </w:rPr>
        <w:t xml:space="preserve"> de </w:t>
      </w:r>
      <w:r w:rsidRPr="006F5CA2">
        <w:rPr>
          <w:lang w:eastAsia="en-US"/>
        </w:rPr>
        <w:t xml:space="preserve">angst van zijn geweten, klaagde, niet te kunnen gevoelen de kracht van Paulus woord </w:t>
      </w:r>
      <w:r w:rsidR="005A760A">
        <w:rPr>
          <w:lang w:eastAsia="en-US"/>
        </w:rPr>
        <w:t>"</w:t>
      </w:r>
      <w:r w:rsidRPr="006F5CA2">
        <w:rPr>
          <w:lang w:eastAsia="en-US"/>
        </w:rPr>
        <w:t>Die door</w:t>
      </w:r>
      <w:r w:rsidR="006F5CA2">
        <w:rPr>
          <w:lang w:eastAsia="en-US"/>
        </w:rPr>
        <w:t xml:space="preserve"> de </w:t>
      </w:r>
      <w:r w:rsidRPr="006F5CA2">
        <w:rPr>
          <w:lang w:eastAsia="en-US"/>
        </w:rPr>
        <w:t>Geest Gods ge</w:t>
      </w:r>
      <w:r w:rsidR="00D51793">
        <w:rPr>
          <w:lang w:eastAsia="en-US"/>
        </w:rPr>
        <w:t>leid worden, zijn kinderen Gods.</w:t>
      </w:r>
      <w:r w:rsidRPr="006F5CA2">
        <w:rPr>
          <w:lang w:eastAsia="en-US"/>
        </w:rPr>
        <w:t>" Gods kinderen beh</w:t>
      </w:r>
      <w:r w:rsidR="00247DA4">
        <w:rPr>
          <w:lang w:eastAsia="en-US"/>
        </w:rPr>
        <w:t>ore</w:t>
      </w:r>
      <w:r w:rsidRPr="006F5CA2">
        <w:rPr>
          <w:lang w:eastAsia="en-US"/>
        </w:rPr>
        <w:t>n door Zijn Geest gedreven te worden en die daardoor niet gedre</w:t>
      </w:r>
      <w:r w:rsidRPr="006F5CA2">
        <w:rPr>
          <w:lang w:eastAsia="en-US"/>
        </w:rPr>
        <w:softHyphen/>
        <w:t xml:space="preserve">ven worden, kunnen Gods kinderen niet zijn, overlegde hij in </w:t>
      </w:r>
      <w:r w:rsidR="00326A65">
        <w:rPr>
          <w:lang w:eastAsia="en-US"/>
        </w:rPr>
        <w:t>zichzelf</w:t>
      </w:r>
      <w:r w:rsidRPr="006F5CA2">
        <w:rPr>
          <w:lang w:eastAsia="en-US"/>
        </w:rPr>
        <w:t xml:space="preserve">. En deze klacht over het afwezig zijn van Gods Geest </w:t>
      </w:r>
      <w:r w:rsidR="00D51793">
        <w:rPr>
          <w:lang w:eastAsia="en-US"/>
        </w:rPr>
        <w:t>-</w:t>
      </w:r>
      <w:r w:rsidRPr="006F5CA2">
        <w:rPr>
          <w:lang w:eastAsia="en-US"/>
        </w:rPr>
        <w:t xml:space="preserve"> zegt Fricius </w:t>
      </w:r>
      <w:r w:rsidR="00D51793">
        <w:rPr>
          <w:lang w:eastAsia="en-US"/>
        </w:rPr>
        <w:t>-</w:t>
      </w:r>
      <w:r w:rsidRPr="006F5CA2">
        <w:rPr>
          <w:lang w:eastAsia="en-US"/>
        </w:rPr>
        <w:t xml:space="preserve"> slaakte Salesius met zulke verzuchtingen, dat het duidelijk te merken was, hoezeer hij van</w:t>
      </w:r>
      <w:r w:rsidR="006F5CA2">
        <w:rPr>
          <w:lang w:eastAsia="en-US"/>
        </w:rPr>
        <w:t xml:space="preserve"> de </w:t>
      </w:r>
      <w:r w:rsidRPr="006F5CA2">
        <w:rPr>
          <w:lang w:eastAsia="en-US"/>
        </w:rPr>
        <w:t>Heiligen Geest verlaten was.</w:t>
      </w:r>
      <w:r w:rsidR="00D51793">
        <w:rPr>
          <w:lang w:eastAsia="en-US"/>
        </w:rPr>
        <w:t xml:space="preserve"> </w:t>
      </w:r>
      <w:r w:rsidRPr="006F5CA2">
        <w:rPr>
          <w:lang w:eastAsia="en-US"/>
        </w:rPr>
        <w:t>(</w:t>
      </w:r>
      <w:r w:rsidR="00D51793" w:rsidRPr="006F5CA2">
        <w:rPr>
          <w:lang w:eastAsia="en-US"/>
        </w:rPr>
        <w:t>Deze herinnering aan Salesins en een enkele andere komen niet voor in de uitgav</w:t>
      </w:r>
      <w:r w:rsidR="00D51793">
        <w:rPr>
          <w:lang w:eastAsia="en-US"/>
        </w:rPr>
        <w:t xml:space="preserve">e van 1646, maar zijn ontleend </w:t>
      </w:r>
      <w:r w:rsidR="00D51793" w:rsidRPr="006F5CA2">
        <w:rPr>
          <w:lang w:eastAsia="en-US"/>
        </w:rPr>
        <w:t>aan</w:t>
      </w:r>
      <w:r w:rsidR="00D51793">
        <w:rPr>
          <w:lang w:eastAsia="en-US"/>
        </w:rPr>
        <w:t xml:space="preserve"> een </w:t>
      </w:r>
      <w:r w:rsidR="00D51793" w:rsidRPr="006F5CA2">
        <w:rPr>
          <w:lang w:eastAsia="en-US"/>
        </w:rPr>
        <w:t>van 1659.</w:t>
      </w:r>
      <w:r w:rsidRPr="006F5CA2">
        <w:rPr>
          <w:lang w:eastAsia="en-US"/>
        </w:rPr>
        <w:t>)</w:t>
      </w:r>
    </w:p>
    <w:p w:rsidR="00D51793" w:rsidRDefault="00D51793" w:rsidP="00273DAF">
      <w:pPr>
        <w:jc w:val="both"/>
        <w:rPr>
          <w:lang w:eastAsia="en-US"/>
        </w:rPr>
      </w:pPr>
    </w:p>
    <w:p w:rsidR="007410FE" w:rsidRPr="006F5CA2" w:rsidRDefault="007410FE" w:rsidP="00273DAF">
      <w:pPr>
        <w:jc w:val="both"/>
        <w:rPr>
          <w:lang w:eastAsia="en-US"/>
        </w:rPr>
      </w:pPr>
      <w:r w:rsidRPr="006F5CA2">
        <w:rPr>
          <w:lang w:eastAsia="en-US"/>
        </w:rPr>
        <w:t>En</w:t>
      </w:r>
      <w:r w:rsidR="006F5CA2">
        <w:rPr>
          <w:lang w:eastAsia="en-US"/>
        </w:rPr>
        <w:t xml:space="preserve"> zo </w:t>
      </w:r>
      <w:r w:rsidRPr="006F5CA2">
        <w:rPr>
          <w:lang w:eastAsia="en-US"/>
        </w:rPr>
        <w:t>zouden wij v</w:t>
      </w:r>
      <w:r w:rsidR="00D51793">
        <w:rPr>
          <w:lang w:eastAsia="en-US"/>
        </w:rPr>
        <w:t>erder</w:t>
      </w:r>
      <w:r w:rsidRPr="006F5CA2">
        <w:rPr>
          <w:lang w:eastAsia="en-US"/>
        </w:rPr>
        <w:t xml:space="preserve"> kunnen gaan niet het aanhalen van voorbeelden. Doch wie er maar acht op geeft, zal zelf zien, dat ze niet</w:t>
      </w:r>
      <w:r w:rsidR="006F5CA2">
        <w:rPr>
          <w:lang w:eastAsia="en-US"/>
        </w:rPr>
        <w:t xml:space="preserve"> zo </w:t>
      </w:r>
      <w:r w:rsidR="00D51793">
        <w:rPr>
          <w:lang w:eastAsia="en-US"/>
        </w:rPr>
        <w:t>ongewoon zijn in de dagelijks</w:t>
      </w:r>
      <w:r w:rsidRPr="006F5CA2">
        <w:rPr>
          <w:lang w:eastAsia="en-US"/>
        </w:rPr>
        <w:t>e bevinding en bezoeking der zielen.</w:t>
      </w:r>
    </w:p>
    <w:p w:rsidR="00D51793" w:rsidRDefault="007410FE" w:rsidP="00273DAF">
      <w:pPr>
        <w:jc w:val="both"/>
        <w:rPr>
          <w:lang w:eastAsia="en-US"/>
        </w:rPr>
      </w:pPr>
      <w:r w:rsidRPr="006F5CA2">
        <w:rPr>
          <w:lang w:eastAsia="en-US"/>
        </w:rPr>
        <w:t xml:space="preserve">Vooral zal hij dit zien, die er zelf </w:t>
      </w:r>
      <w:r w:rsidR="001A7589">
        <w:rPr>
          <w:lang w:eastAsia="en-US"/>
        </w:rPr>
        <w:t>mee</w:t>
      </w:r>
      <w:r w:rsidRPr="006F5CA2">
        <w:rPr>
          <w:lang w:eastAsia="en-US"/>
        </w:rPr>
        <w:t xml:space="preserve"> bezocht is, want gelijk het bij andere ziekten gaat, is het ook hier hij zal het meest belang stellen in die toestanden, die met de</w:t>
      </w:r>
      <w:r w:rsidR="001A7589">
        <w:rPr>
          <w:lang w:eastAsia="en-US"/>
        </w:rPr>
        <w:t xml:space="preserve"> zijn</w:t>
      </w:r>
      <w:r w:rsidR="00D51793">
        <w:rPr>
          <w:lang w:eastAsia="en-US"/>
        </w:rPr>
        <w:t>e</w:t>
      </w:r>
      <w:r w:rsidR="001A7589">
        <w:rPr>
          <w:lang w:eastAsia="en-US"/>
        </w:rPr>
        <w:t xml:space="preserve"> </w:t>
      </w:r>
      <w:r w:rsidRPr="006F5CA2">
        <w:rPr>
          <w:lang w:eastAsia="en-US"/>
        </w:rPr>
        <w:t>overeenkomen. Het verhalen en overden</w:t>
      </w:r>
      <w:r w:rsidRPr="006F5CA2">
        <w:rPr>
          <w:lang w:eastAsia="en-US"/>
        </w:rPr>
        <w:softHyphen/>
        <w:t xml:space="preserve">ken van dergelijke voorbeelden is zeer aangenaam en nuttig. </w:t>
      </w:r>
    </w:p>
    <w:p w:rsidR="00D51793" w:rsidRDefault="007410FE" w:rsidP="00273DAF">
      <w:pPr>
        <w:jc w:val="both"/>
        <w:rPr>
          <w:lang w:eastAsia="en-US"/>
        </w:rPr>
      </w:pPr>
      <w:r w:rsidRPr="006F5CA2">
        <w:rPr>
          <w:lang w:eastAsia="en-US"/>
        </w:rPr>
        <w:t>Uit al hetgeen wij nu hierover gezegd hebben, kunnen wij besluiten</w:t>
      </w:r>
      <w:r w:rsidR="006F5CA2">
        <w:rPr>
          <w:lang w:eastAsia="en-US"/>
        </w:rPr>
        <w:t>:</w:t>
      </w:r>
      <w:r w:rsidRPr="006F5CA2">
        <w:rPr>
          <w:lang w:eastAsia="en-US"/>
        </w:rPr>
        <w:t xml:space="preserve"> </w:t>
      </w:r>
    </w:p>
    <w:p w:rsidR="00D51793" w:rsidRDefault="007410FE" w:rsidP="00273DAF">
      <w:pPr>
        <w:jc w:val="both"/>
        <w:rPr>
          <w:lang w:eastAsia="en-US"/>
        </w:rPr>
      </w:pPr>
      <w:r w:rsidRPr="006F5CA2">
        <w:rPr>
          <w:lang w:eastAsia="en-US"/>
        </w:rPr>
        <w:t>ten eerste, dat deze aanvechtin</w:t>
      </w:r>
      <w:r w:rsidRPr="006F5CA2">
        <w:rPr>
          <w:lang w:eastAsia="en-US"/>
        </w:rPr>
        <w:softHyphen/>
        <w:t>gen algemeen zijn en ieder kind van God, zelfs het heiligste, overkomen</w:t>
      </w:r>
      <w:r w:rsidR="006F5CA2">
        <w:rPr>
          <w:lang w:eastAsia="en-US"/>
        </w:rPr>
        <w:t>;</w:t>
      </w:r>
      <w:r w:rsidRPr="006F5CA2">
        <w:rPr>
          <w:lang w:eastAsia="en-US"/>
        </w:rPr>
        <w:t xml:space="preserve"> </w:t>
      </w:r>
    </w:p>
    <w:p w:rsidR="00D51793" w:rsidRDefault="007410FE" w:rsidP="00273DAF">
      <w:pPr>
        <w:jc w:val="both"/>
        <w:rPr>
          <w:lang w:eastAsia="en-US"/>
        </w:rPr>
      </w:pPr>
      <w:r w:rsidRPr="006F5CA2">
        <w:rPr>
          <w:lang w:eastAsia="en-US"/>
        </w:rPr>
        <w:t xml:space="preserve">ten </w:t>
      </w:r>
      <w:r w:rsidR="000E53E8">
        <w:rPr>
          <w:lang w:eastAsia="en-US"/>
        </w:rPr>
        <w:t>tweede</w:t>
      </w:r>
      <w:r w:rsidRPr="006F5CA2">
        <w:rPr>
          <w:lang w:eastAsia="en-US"/>
        </w:rPr>
        <w:t>, waarom en tot welke goede, zalige doeleinden God ze zendt</w:t>
      </w:r>
      <w:r w:rsidR="006F5CA2">
        <w:rPr>
          <w:lang w:eastAsia="en-US"/>
        </w:rPr>
        <w:t>;</w:t>
      </w:r>
      <w:r w:rsidRPr="006F5CA2">
        <w:rPr>
          <w:lang w:eastAsia="en-US"/>
        </w:rPr>
        <w:t xml:space="preserve"> </w:t>
      </w:r>
    </w:p>
    <w:p w:rsidR="007410FE" w:rsidRPr="006F5CA2" w:rsidRDefault="007410FE" w:rsidP="00273DAF">
      <w:pPr>
        <w:jc w:val="both"/>
        <w:rPr>
          <w:lang w:eastAsia="en-US"/>
        </w:rPr>
      </w:pPr>
      <w:r w:rsidRPr="006F5CA2">
        <w:rPr>
          <w:lang w:eastAsia="en-US"/>
        </w:rPr>
        <w:t>ten derde, hoe ten slotte a</w:t>
      </w:r>
      <w:r w:rsidR="00D51793">
        <w:rPr>
          <w:lang w:eastAsia="en-US"/>
        </w:rPr>
        <w:t>ltijd voor de ziel eens gewenste uitkomst,</w:t>
      </w:r>
      <w:r w:rsidRPr="006F5CA2">
        <w:rPr>
          <w:lang w:eastAsia="en-US"/>
        </w:rPr>
        <w:t xml:space="preserve"> vertroosting en verlossing is weggelegd. </w:t>
      </w:r>
      <w:r w:rsidR="005A760A">
        <w:rPr>
          <w:lang w:eastAsia="en-US"/>
        </w:rPr>
        <w:t>"</w:t>
      </w:r>
      <w:r w:rsidRPr="006F5CA2">
        <w:rPr>
          <w:lang w:eastAsia="en-US"/>
        </w:rPr>
        <w:t>Indien</w:t>
      </w:r>
      <w:r w:rsidR="00DC6A50">
        <w:rPr>
          <w:lang w:eastAsia="en-US"/>
        </w:rPr>
        <w:t xml:space="preserve"> </w:t>
      </w:r>
      <w:r w:rsidR="00D51793">
        <w:rPr>
          <w:lang w:eastAsia="en-US"/>
        </w:rPr>
        <w:t>gij</w:t>
      </w:r>
      <w:r w:rsidR="00DC6A50">
        <w:rPr>
          <w:lang w:eastAsia="en-US"/>
        </w:rPr>
        <w:t xml:space="preserve"> </w:t>
      </w:r>
      <w:r w:rsidRPr="006F5CA2">
        <w:rPr>
          <w:lang w:eastAsia="en-US"/>
        </w:rPr>
        <w:t>de kastijding verdraagt,</w:t>
      </w:r>
      <w:r w:rsidR="006F5CA2">
        <w:rPr>
          <w:lang w:eastAsia="en-US"/>
        </w:rPr>
        <w:t xml:space="preserve"> zo </w:t>
      </w:r>
      <w:r w:rsidRPr="006F5CA2">
        <w:rPr>
          <w:lang w:eastAsia="en-US"/>
        </w:rPr>
        <w:t>gedraagt God zich jegens u als zonen (want wat zoon is er,</w:t>
      </w:r>
      <w:r w:rsidR="001910E5">
        <w:rPr>
          <w:lang w:eastAsia="en-US"/>
        </w:rPr>
        <w:t xml:space="preserve"> die </w:t>
      </w:r>
      <w:r w:rsidRPr="006F5CA2">
        <w:rPr>
          <w:lang w:eastAsia="en-US"/>
        </w:rPr>
        <w:t>de vader niet kas</w:t>
      </w:r>
      <w:r w:rsidRPr="006F5CA2">
        <w:rPr>
          <w:lang w:eastAsia="en-US"/>
        </w:rPr>
        <w:softHyphen/>
        <w:t>tijdt</w:t>
      </w:r>
      <w:r w:rsidR="006F5CA2">
        <w:rPr>
          <w:lang w:eastAsia="en-US"/>
        </w:rPr>
        <w:t>?</w:t>
      </w:r>
      <w:r w:rsidRPr="006F5CA2">
        <w:rPr>
          <w:lang w:eastAsia="en-US"/>
        </w:rPr>
        <w:t>) maar indien</w:t>
      </w:r>
      <w:r w:rsidR="00DC6A50">
        <w:rPr>
          <w:lang w:eastAsia="en-US"/>
        </w:rPr>
        <w:t xml:space="preserve"> </w:t>
      </w:r>
      <w:r w:rsidR="00D51793">
        <w:rPr>
          <w:lang w:eastAsia="en-US"/>
        </w:rPr>
        <w:t>gij</w:t>
      </w:r>
      <w:r w:rsidR="00DC6A50">
        <w:rPr>
          <w:lang w:eastAsia="en-US"/>
        </w:rPr>
        <w:t xml:space="preserve"> </w:t>
      </w:r>
      <w:r w:rsidRPr="006F5CA2">
        <w:rPr>
          <w:lang w:eastAsia="en-US"/>
        </w:rPr>
        <w:t>zonder kastijding zijt, welke allen deelachtig zijn geworden,</w:t>
      </w:r>
      <w:r w:rsidR="006F5CA2">
        <w:rPr>
          <w:lang w:eastAsia="en-US"/>
        </w:rPr>
        <w:t xml:space="preserve"> zo </w:t>
      </w:r>
      <w:r w:rsidRPr="006F5CA2">
        <w:rPr>
          <w:lang w:eastAsia="en-US"/>
        </w:rPr>
        <w:t>zijt</w:t>
      </w:r>
      <w:r w:rsidR="00DC6A50">
        <w:rPr>
          <w:lang w:eastAsia="en-US"/>
        </w:rPr>
        <w:t xml:space="preserve"> </w:t>
      </w:r>
      <w:r w:rsidR="00D51793">
        <w:rPr>
          <w:lang w:eastAsia="en-US"/>
        </w:rPr>
        <w:t>gij</w:t>
      </w:r>
      <w:r w:rsidR="00DC6A50">
        <w:rPr>
          <w:lang w:eastAsia="en-US"/>
        </w:rPr>
        <w:t xml:space="preserve"> </w:t>
      </w:r>
      <w:r w:rsidR="00D51793">
        <w:rPr>
          <w:lang w:eastAsia="en-US"/>
        </w:rPr>
        <w:t>dan bast</w:t>
      </w:r>
      <w:r w:rsidRPr="006F5CA2">
        <w:rPr>
          <w:lang w:eastAsia="en-US"/>
        </w:rPr>
        <w:t>aarden, en niet zonen." (Hebr. 12</w:t>
      </w:r>
      <w:r w:rsidR="006F5CA2">
        <w:rPr>
          <w:lang w:eastAsia="en-US"/>
        </w:rPr>
        <w:t>:</w:t>
      </w:r>
      <w:r w:rsidRPr="006F5CA2">
        <w:rPr>
          <w:lang w:eastAsia="en-US"/>
        </w:rPr>
        <w:t xml:space="preserve"> 7, 8.)</w:t>
      </w:r>
    </w:p>
    <w:p w:rsidR="00D51793" w:rsidRDefault="00D51793" w:rsidP="00273DAF">
      <w:pPr>
        <w:jc w:val="both"/>
        <w:rPr>
          <w:lang w:eastAsia="en-US"/>
        </w:rPr>
      </w:pPr>
    </w:p>
    <w:p w:rsidR="00E372E4" w:rsidRDefault="007410FE" w:rsidP="00D51793">
      <w:pPr>
        <w:ind w:firstLine="720"/>
        <w:jc w:val="both"/>
        <w:rPr>
          <w:lang w:eastAsia="en-US"/>
        </w:rPr>
      </w:pPr>
      <w:r w:rsidRPr="006F5CA2">
        <w:rPr>
          <w:lang w:eastAsia="en-US"/>
        </w:rPr>
        <w:t>Ten 5</w:t>
      </w:r>
      <w:r w:rsidR="00D51793" w:rsidRPr="00D51793">
        <w:rPr>
          <w:vertAlign w:val="superscript"/>
          <w:lang w:eastAsia="en-US"/>
        </w:rPr>
        <w:t>d</w:t>
      </w:r>
      <w:r w:rsidRPr="00D51793">
        <w:rPr>
          <w:vertAlign w:val="superscript"/>
          <w:lang w:eastAsia="en-US"/>
        </w:rPr>
        <w:t>e</w:t>
      </w:r>
      <w:r w:rsidR="00D51793">
        <w:rPr>
          <w:lang w:eastAsia="en-US"/>
        </w:rPr>
        <w:t>.</w:t>
      </w:r>
      <w:r w:rsidRPr="006F5CA2">
        <w:rPr>
          <w:lang w:eastAsia="en-US"/>
        </w:rPr>
        <w:t xml:space="preserve"> Om verder te gaan met het noemen van vertroostingen, waardoor onze ziel kan geholpen en ge</w:t>
      </w:r>
      <w:r w:rsidRPr="006F5CA2">
        <w:rPr>
          <w:lang w:eastAsia="en-US"/>
        </w:rPr>
        <w:softHyphen/>
        <w:t>sterkt worden, merken wij op, dat deze aanvechtingen soms niet</w:t>
      </w:r>
      <w:r w:rsidR="006F5CA2">
        <w:rPr>
          <w:lang w:eastAsia="en-US"/>
        </w:rPr>
        <w:t xml:space="preserve"> zo </w:t>
      </w:r>
      <w:r w:rsidRPr="006F5CA2">
        <w:rPr>
          <w:lang w:eastAsia="en-US"/>
        </w:rPr>
        <w:t>lang duren</w:t>
      </w:r>
      <w:r w:rsidR="009D2888">
        <w:rPr>
          <w:lang w:eastAsia="en-US"/>
        </w:rPr>
        <w:t>. U</w:t>
      </w:r>
      <w:r w:rsidR="001A7589">
        <w:rPr>
          <w:lang w:eastAsia="en-US"/>
        </w:rPr>
        <w:t xml:space="preserve">w </w:t>
      </w:r>
      <w:r w:rsidRPr="006F5CA2">
        <w:rPr>
          <w:lang w:eastAsia="en-US"/>
        </w:rPr>
        <w:t>verlossing en vreugde is menigmaal veel nader en meer op handen, dan</w:t>
      </w:r>
      <w:r w:rsidR="00DC6A50">
        <w:rPr>
          <w:lang w:eastAsia="en-US"/>
        </w:rPr>
        <w:t xml:space="preserve"> u </w:t>
      </w:r>
      <w:r w:rsidRPr="006F5CA2">
        <w:rPr>
          <w:lang w:eastAsia="en-US"/>
        </w:rPr>
        <w:t>meent. De Psalmist getuigt dit, waar hij zegt (30</w:t>
      </w:r>
      <w:r w:rsidR="006F5CA2">
        <w:rPr>
          <w:lang w:eastAsia="en-US"/>
        </w:rPr>
        <w:t>:</w:t>
      </w:r>
      <w:r w:rsidRPr="006F5CA2">
        <w:rPr>
          <w:lang w:eastAsia="en-US"/>
        </w:rPr>
        <w:t xml:space="preserve"> 6)</w:t>
      </w:r>
      <w:r w:rsidR="006F5CA2">
        <w:rPr>
          <w:lang w:eastAsia="en-US"/>
        </w:rPr>
        <w:t>:</w:t>
      </w:r>
      <w:r w:rsidRPr="006F5CA2">
        <w:rPr>
          <w:lang w:eastAsia="en-US"/>
        </w:rPr>
        <w:t xml:space="preserve"> </w:t>
      </w:r>
      <w:r w:rsidR="005A760A">
        <w:rPr>
          <w:lang w:eastAsia="en-US"/>
        </w:rPr>
        <w:t>"</w:t>
      </w:r>
      <w:r w:rsidRPr="006F5CA2">
        <w:rPr>
          <w:lang w:eastAsia="en-US"/>
        </w:rPr>
        <w:t xml:space="preserve">Want een </w:t>
      </w:r>
      <w:r w:rsidR="00273DAF">
        <w:rPr>
          <w:lang w:eastAsia="en-US"/>
        </w:rPr>
        <w:t>oge</w:t>
      </w:r>
      <w:r w:rsidRPr="006F5CA2">
        <w:rPr>
          <w:lang w:eastAsia="en-US"/>
        </w:rPr>
        <w:t xml:space="preserve">nblik is er in Zijn </w:t>
      </w:r>
      <w:r w:rsidR="00785D59">
        <w:rPr>
          <w:lang w:eastAsia="en-US"/>
        </w:rPr>
        <w:t>toorn</w:t>
      </w:r>
      <w:r w:rsidRPr="006F5CA2">
        <w:rPr>
          <w:lang w:eastAsia="en-US"/>
        </w:rPr>
        <w:t>, maar een leven in</w:t>
      </w:r>
      <w:r w:rsidR="001A7589">
        <w:rPr>
          <w:lang w:eastAsia="en-US"/>
        </w:rPr>
        <w:t xml:space="preserve"> zijn </w:t>
      </w:r>
      <w:r w:rsidRPr="006F5CA2">
        <w:rPr>
          <w:lang w:eastAsia="en-US"/>
        </w:rPr>
        <w:t>goedgunstigheid</w:t>
      </w:r>
      <w:r w:rsidR="006F5CA2">
        <w:rPr>
          <w:lang w:eastAsia="en-US"/>
        </w:rPr>
        <w:t>;</w:t>
      </w:r>
      <w:r w:rsidRPr="006F5CA2">
        <w:rPr>
          <w:lang w:eastAsia="en-US"/>
        </w:rPr>
        <w:t xml:space="preserve"> des avonds vernacht het ge</w:t>
      </w:r>
      <w:r w:rsidRPr="006F5CA2">
        <w:rPr>
          <w:lang w:eastAsia="en-US"/>
        </w:rPr>
        <w:softHyphen/>
        <w:t>ween, maar des morgen</w:t>
      </w:r>
      <w:r w:rsidR="00E372E4">
        <w:rPr>
          <w:lang w:eastAsia="en-US"/>
        </w:rPr>
        <w:t>s is er gejuich." De Heere zegt</w:t>
      </w:r>
      <w:r w:rsidRPr="006F5CA2">
        <w:rPr>
          <w:lang w:eastAsia="en-US"/>
        </w:rPr>
        <w:t xml:space="preserve"> bij Jesaja</w:t>
      </w:r>
      <w:r w:rsidR="006F5CA2">
        <w:rPr>
          <w:lang w:eastAsia="en-US"/>
        </w:rPr>
        <w:t>:</w:t>
      </w:r>
      <w:r w:rsidRPr="006F5CA2">
        <w:rPr>
          <w:lang w:eastAsia="en-US"/>
        </w:rPr>
        <w:t xml:space="preserve"> </w:t>
      </w:r>
      <w:r w:rsidR="005A760A">
        <w:rPr>
          <w:lang w:eastAsia="en-US"/>
        </w:rPr>
        <w:t>"</w:t>
      </w:r>
      <w:r w:rsidRPr="006F5CA2">
        <w:rPr>
          <w:lang w:eastAsia="en-US"/>
        </w:rPr>
        <w:t>Voor</w:t>
      </w:r>
      <w:r w:rsidR="006F5CA2">
        <w:rPr>
          <w:lang w:eastAsia="en-US"/>
        </w:rPr>
        <w:t xml:space="preserve"> een</w:t>
      </w:r>
      <w:r w:rsidRPr="006F5CA2">
        <w:rPr>
          <w:lang w:eastAsia="en-US"/>
        </w:rPr>
        <w:t xml:space="preserve"> kleinen </w:t>
      </w:r>
      <w:r w:rsidR="00273DAF">
        <w:rPr>
          <w:lang w:eastAsia="en-US"/>
        </w:rPr>
        <w:t>oge</w:t>
      </w:r>
      <w:r w:rsidRPr="006F5CA2">
        <w:rPr>
          <w:lang w:eastAsia="en-US"/>
        </w:rPr>
        <w:t>nblik heb Ik u verla</w:t>
      </w:r>
      <w:r w:rsidRPr="006F5CA2">
        <w:rPr>
          <w:lang w:eastAsia="en-US"/>
        </w:rPr>
        <w:softHyphen/>
        <w:t>ten, maar met gr</w:t>
      </w:r>
      <w:r w:rsidR="00273DAF">
        <w:rPr>
          <w:lang w:eastAsia="en-US"/>
        </w:rPr>
        <w:t>ote</w:t>
      </w:r>
      <w:r w:rsidR="00E372E4">
        <w:rPr>
          <w:lang w:eastAsia="en-US"/>
        </w:rPr>
        <w:t xml:space="preserve"> ontfermingen zal Ik u</w:t>
      </w:r>
      <w:r w:rsidRPr="006F5CA2">
        <w:rPr>
          <w:lang w:eastAsia="en-US"/>
        </w:rPr>
        <w:t xml:space="preserve"> vergaderen. In</w:t>
      </w:r>
      <w:r w:rsidR="006F5CA2">
        <w:rPr>
          <w:lang w:eastAsia="en-US"/>
        </w:rPr>
        <w:t xml:space="preserve"> een</w:t>
      </w:r>
      <w:r w:rsidRPr="006F5CA2">
        <w:rPr>
          <w:lang w:eastAsia="en-US"/>
        </w:rPr>
        <w:t xml:space="preserve"> kleinen toorn heb Ik Mijn aangezicht van u een </w:t>
      </w:r>
      <w:r w:rsidR="00273DAF">
        <w:rPr>
          <w:lang w:eastAsia="en-US"/>
        </w:rPr>
        <w:t>oge</w:t>
      </w:r>
      <w:r w:rsidRPr="006F5CA2">
        <w:rPr>
          <w:lang w:eastAsia="en-US"/>
        </w:rPr>
        <w:t>nblik verborgen</w:t>
      </w:r>
      <w:r w:rsidR="006F5CA2">
        <w:rPr>
          <w:lang w:eastAsia="en-US"/>
        </w:rPr>
        <w:t>;</w:t>
      </w:r>
      <w:r w:rsidRPr="006F5CA2">
        <w:rPr>
          <w:lang w:eastAsia="en-US"/>
        </w:rPr>
        <w:t xml:space="preserve"> maar met eeuwige goedertieren held zal Ik Mij uwer ontfermen, zegt de HEERE, uw Verlosser." (54</w:t>
      </w:r>
      <w:r w:rsidR="006F5CA2">
        <w:rPr>
          <w:lang w:eastAsia="en-US"/>
        </w:rPr>
        <w:t>:</w:t>
      </w:r>
      <w:r w:rsidRPr="006F5CA2">
        <w:rPr>
          <w:lang w:eastAsia="en-US"/>
        </w:rPr>
        <w:t xml:space="preserve"> 7, 8). En in J</w:t>
      </w:r>
      <w:r w:rsidR="00E372E4">
        <w:rPr>
          <w:lang w:eastAsia="en-US"/>
        </w:rPr>
        <w:t>e</w:t>
      </w:r>
      <w:r w:rsidRPr="006F5CA2">
        <w:rPr>
          <w:lang w:eastAsia="en-US"/>
        </w:rPr>
        <w:t xml:space="preserve">s. 57 </w:t>
      </w:r>
      <w:r w:rsidR="005A760A">
        <w:rPr>
          <w:lang w:eastAsia="en-US"/>
        </w:rPr>
        <w:t>"</w:t>
      </w:r>
      <w:r w:rsidRPr="006F5CA2">
        <w:rPr>
          <w:lang w:eastAsia="en-US"/>
        </w:rPr>
        <w:t xml:space="preserve">zegt de </w:t>
      </w:r>
      <w:r w:rsidR="00E372E4">
        <w:rPr>
          <w:lang w:eastAsia="en-US"/>
        </w:rPr>
        <w:t>H</w:t>
      </w:r>
      <w:r w:rsidRPr="006F5CA2">
        <w:rPr>
          <w:lang w:eastAsia="en-US"/>
        </w:rPr>
        <w:t xml:space="preserve">oge en Verhevene, Die in de eeuwigheid woont, en Wiens </w:t>
      </w:r>
      <w:r w:rsidR="00E372E4">
        <w:rPr>
          <w:lang w:eastAsia="en-US"/>
        </w:rPr>
        <w:t>N</w:t>
      </w:r>
      <w:r w:rsidRPr="006F5CA2">
        <w:rPr>
          <w:lang w:eastAsia="en-US"/>
        </w:rPr>
        <w:t>aam heilig is</w:t>
      </w:r>
      <w:r w:rsidR="006F5CA2">
        <w:rPr>
          <w:lang w:eastAsia="en-US"/>
        </w:rPr>
        <w:t>:</w:t>
      </w:r>
      <w:r w:rsidRPr="006F5CA2">
        <w:rPr>
          <w:lang w:eastAsia="en-US"/>
        </w:rPr>
        <w:t xml:space="preserve"> Ik woon in de hoogte en in het heilige en bij dien, die van een verbrijzelden en nederigen geest is, opdat Ik levend make</w:t>
      </w:r>
      <w:r w:rsidR="006F5CA2">
        <w:rPr>
          <w:lang w:eastAsia="en-US"/>
        </w:rPr>
        <w:t xml:space="preserve"> de </w:t>
      </w:r>
      <w:r w:rsidRPr="006F5CA2">
        <w:rPr>
          <w:lang w:eastAsia="en-US"/>
        </w:rPr>
        <w:t>geest der nederigen en opdat Ik levend make het hart der verbrijzel</w:t>
      </w:r>
      <w:r w:rsidR="00E372E4">
        <w:rPr>
          <w:lang w:eastAsia="en-US"/>
        </w:rPr>
        <w:t>den. Want Ik zal niet eeuwig</w:t>
      </w:r>
      <w:r w:rsidRPr="006F5CA2">
        <w:rPr>
          <w:lang w:eastAsia="en-US"/>
        </w:rPr>
        <w:t xml:space="preserve"> twisten, en Ik zal niet gedurig verbolgen zijn</w:t>
      </w:r>
      <w:r w:rsidR="006F5CA2">
        <w:rPr>
          <w:lang w:eastAsia="en-US"/>
        </w:rPr>
        <w:t>;</w:t>
      </w:r>
      <w:r w:rsidRPr="006F5CA2">
        <w:rPr>
          <w:lang w:eastAsia="en-US"/>
        </w:rPr>
        <w:t xml:space="preserve"> want de geest zou voor Mijn aangezicht overstelpt worden en de zielen, die Ik gemaakt heb." </w:t>
      </w:r>
    </w:p>
    <w:p w:rsidR="00E372E4" w:rsidRDefault="007410FE" w:rsidP="00E372E4">
      <w:pPr>
        <w:jc w:val="both"/>
        <w:rPr>
          <w:lang w:eastAsia="en-US"/>
        </w:rPr>
      </w:pPr>
      <w:r w:rsidRPr="006F5CA2">
        <w:rPr>
          <w:lang w:eastAsia="en-US"/>
        </w:rPr>
        <w:t>De bruid roept in het Hooglied uit</w:t>
      </w:r>
      <w:r w:rsidR="006F5CA2">
        <w:rPr>
          <w:lang w:eastAsia="en-US"/>
        </w:rPr>
        <w:t>:</w:t>
      </w:r>
      <w:r w:rsidRPr="006F5CA2">
        <w:rPr>
          <w:lang w:eastAsia="en-US"/>
        </w:rPr>
        <w:t xml:space="preserve"> </w:t>
      </w:r>
      <w:r w:rsidR="005A760A">
        <w:rPr>
          <w:lang w:eastAsia="en-US"/>
        </w:rPr>
        <w:t>"</w:t>
      </w:r>
      <w:r w:rsidR="00E372E4">
        <w:rPr>
          <w:lang w:eastAsia="en-US"/>
        </w:rPr>
        <w:t>Toen ik een weinigske</w:t>
      </w:r>
      <w:r w:rsidRPr="006F5CA2">
        <w:rPr>
          <w:lang w:eastAsia="en-US"/>
        </w:rPr>
        <w:t xml:space="preserve"> van hen weggegaan was, vond ik Hem,</w:t>
      </w:r>
      <w:r w:rsidR="001910E5">
        <w:rPr>
          <w:lang w:eastAsia="en-US"/>
        </w:rPr>
        <w:t xml:space="preserve"> die </w:t>
      </w:r>
      <w:r w:rsidR="00FD7E8B">
        <w:rPr>
          <w:lang w:eastAsia="en-US"/>
        </w:rPr>
        <w:t xml:space="preserve">mijn </w:t>
      </w:r>
      <w:r w:rsidR="001A7589">
        <w:rPr>
          <w:lang w:eastAsia="en-US"/>
        </w:rPr>
        <w:t xml:space="preserve">ziel </w:t>
      </w:r>
      <w:r w:rsidRPr="006F5CA2">
        <w:rPr>
          <w:lang w:eastAsia="en-US"/>
        </w:rPr>
        <w:t xml:space="preserve">liefheeft." Ook voor u zal het mogelijk </w:t>
      </w:r>
      <w:r w:rsidR="005A760A">
        <w:rPr>
          <w:lang w:eastAsia="en-US"/>
        </w:rPr>
        <w:t>"</w:t>
      </w:r>
      <w:r w:rsidRPr="006F5CA2">
        <w:rPr>
          <w:lang w:eastAsia="en-US"/>
        </w:rPr>
        <w:t xml:space="preserve">nog een zeer weinig tijds zijn en Hij, die </w:t>
      </w:r>
      <w:r w:rsidR="00E372E4">
        <w:rPr>
          <w:lang w:eastAsia="en-US"/>
        </w:rPr>
        <w:t>t</w:t>
      </w:r>
      <w:r w:rsidRPr="006F5CA2">
        <w:rPr>
          <w:lang w:eastAsia="en-US"/>
        </w:rPr>
        <w:t xml:space="preserve">e komen staat, zal komen en niet </w:t>
      </w:r>
      <w:r w:rsidR="00E372E4">
        <w:rPr>
          <w:lang w:eastAsia="en-US"/>
        </w:rPr>
        <w:t>ver</w:t>
      </w:r>
      <w:r w:rsidRPr="006F5CA2">
        <w:rPr>
          <w:lang w:eastAsia="en-US"/>
        </w:rPr>
        <w:t>toeven." (Hebr</w:t>
      </w:r>
      <w:r w:rsidR="00DA0D60">
        <w:rPr>
          <w:lang w:eastAsia="en-US"/>
        </w:rPr>
        <w:t>.</w:t>
      </w:r>
      <w:r w:rsidRPr="006F5CA2">
        <w:rPr>
          <w:lang w:eastAsia="en-US"/>
        </w:rPr>
        <w:t xml:space="preserve"> 10</w:t>
      </w:r>
      <w:r w:rsidR="006F5CA2">
        <w:rPr>
          <w:lang w:eastAsia="en-US"/>
        </w:rPr>
        <w:t>:</w:t>
      </w:r>
      <w:r w:rsidRPr="006F5CA2">
        <w:rPr>
          <w:lang w:eastAsia="en-US"/>
        </w:rPr>
        <w:t xml:space="preserve"> 37)</w:t>
      </w:r>
      <w:r w:rsidR="00FD7E8B">
        <w:rPr>
          <w:lang w:eastAsia="en-US"/>
        </w:rPr>
        <w:t>. Z</w:t>
      </w:r>
      <w:r w:rsidR="006F5CA2">
        <w:rPr>
          <w:lang w:eastAsia="en-US"/>
        </w:rPr>
        <w:t xml:space="preserve">o </w:t>
      </w:r>
      <w:r w:rsidR="00E372E4">
        <w:rPr>
          <w:lang w:eastAsia="en-US"/>
        </w:rPr>
        <w:t>ook zei</w:t>
      </w:r>
      <w:r w:rsidRPr="006F5CA2">
        <w:rPr>
          <w:lang w:eastAsia="en-US"/>
        </w:rPr>
        <w:t xml:space="preserve"> Christus in Joh. 16</w:t>
      </w:r>
      <w:r w:rsidR="006F5CA2">
        <w:rPr>
          <w:lang w:eastAsia="en-US"/>
        </w:rPr>
        <w:t>:</w:t>
      </w:r>
      <w:r w:rsidRPr="006F5CA2">
        <w:rPr>
          <w:lang w:eastAsia="en-US"/>
        </w:rPr>
        <w:t xml:space="preserve"> 16 met betrekking tot</w:t>
      </w:r>
      <w:r w:rsidR="001A7589">
        <w:rPr>
          <w:lang w:eastAsia="en-US"/>
        </w:rPr>
        <w:t xml:space="preserve"> </w:t>
      </w:r>
      <w:r w:rsidR="00E372E4">
        <w:rPr>
          <w:lang w:eastAsia="en-US"/>
        </w:rPr>
        <w:t>Z</w:t>
      </w:r>
      <w:r w:rsidR="001A7589">
        <w:rPr>
          <w:lang w:eastAsia="en-US"/>
        </w:rPr>
        <w:t xml:space="preserve">ijn </w:t>
      </w:r>
      <w:r w:rsidRPr="006F5CA2">
        <w:rPr>
          <w:lang w:eastAsia="en-US"/>
        </w:rPr>
        <w:t>lichamelijke wederkomst</w:t>
      </w:r>
      <w:r w:rsidR="006F5CA2">
        <w:rPr>
          <w:lang w:eastAsia="en-US"/>
        </w:rPr>
        <w:t>:</w:t>
      </w:r>
      <w:r w:rsidRPr="006F5CA2">
        <w:rPr>
          <w:lang w:eastAsia="en-US"/>
        </w:rPr>
        <w:t xml:space="preserve"> </w:t>
      </w:r>
      <w:r w:rsidR="005A760A">
        <w:rPr>
          <w:lang w:eastAsia="en-US"/>
        </w:rPr>
        <w:t>"</w:t>
      </w:r>
      <w:r w:rsidRPr="006F5CA2">
        <w:rPr>
          <w:lang w:eastAsia="en-US"/>
        </w:rPr>
        <w:t>Een kleinen tijd en</w:t>
      </w:r>
      <w:r w:rsidR="00DC6A50">
        <w:rPr>
          <w:lang w:eastAsia="en-US"/>
        </w:rPr>
        <w:t xml:space="preserve"> </w:t>
      </w:r>
      <w:r w:rsidR="00E372E4">
        <w:rPr>
          <w:lang w:eastAsia="en-US"/>
        </w:rPr>
        <w:t>gij</w:t>
      </w:r>
      <w:r w:rsidR="00DC6A50">
        <w:rPr>
          <w:lang w:eastAsia="en-US"/>
        </w:rPr>
        <w:t xml:space="preserve"> </w:t>
      </w:r>
      <w:r w:rsidRPr="006F5CA2">
        <w:rPr>
          <w:lang w:eastAsia="en-US"/>
        </w:rPr>
        <w:t>zult Mij niet zien, en wederom een kleinen tijd en</w:t>
      </w:r>
      <w:r w:rsidR="00DC6A50">
        <w:rPr>
          <w:lang w:eastAsia="en-US"/>
        </w:rPr>
        <w:t xml:space="preserve"> </w:t>
      </w:r>
      <w:r w:rsidR="00E372E4">
        <w:rPr>
          <w:lang w:eastAsia="en-US"/>
        </w:rPr>
        <w:t>gij</w:t>
      </w:r>
      <w:r w:rsidR="00DC6A50">
        <w:rPr>
          <w:lang w:eastAsia="en-US"/>
        </w:rPr>
        <w:t xml:space="preserve"> </w:t>
      </w:r>
      <w:r w:rsidRPr="006F5CA2">
        <w:rPr>
          <w:lang w:eastAsia="en-US"/>
        </w:rPr>
        <w:t>zult Mij zien</w:t>
      </w:r>
      <w:r w:rsidR="006F5CA2">
        <w:rPr>
          <w:lang w:eastAsia="en-US"/>
        </w:rPr>
        <w:t>;</w:t>
      </w:r>
      <w:r w:rsidRPr="006F5CA2">
        <w:rPr>
          <w:lang w:eastAsia="en-US"/>
        </w:rPr>
        <w:t xml:space="preserve"> want Ik ga henen tot</w:t>
      </w:r>
      <w:r w:rsidR="006F5CA2">
        <w:rPr>
          <w:lang w:eastAsia="en-US"/>
        </w:rPr>
        <w:t xml:space="preserve"> de </w:t>
      </w:r>
      <w:r w:rsidRPr="006F5CA2">
        <w:rPr>
          <w:lang w:eastAsia="en-US"/>
        </w:rPr>
        <w:t xml:space="preserve">Vader." </w:t>
      </w:r>
    </w:p>
    <w:p w:rsidR="007410FE" w:rsidRPr="006F5CA2" w:rsidRDefault="005A760A" w:rsidP="00E372E4">
      <w:pPr>
        <w:jc w:val="both"/>
        <w:rPr>
          <w:lang w:eastAsia="en-US"/>
        </w:rPr>
      </w:pPr>
      <w:r>
        <w:rPr>
          <w:lang w:eastAsia="en-US"/>
        </w:rPr>
        <w:t>"</w:t>
      </w:r>
      <w:r w:rsidR="007410FE" w:rsidRPr="006F5CA2">
        <w:rPr>
          <w:lang w:eastAsia="en-US"/>
        </w:rPr>
        <w:t>Broeders",</w:t>
      </w:r>
      <w:r w:rsidR="006F5CA2">
        <w:rPr>
          <w:lang w:eastAsia="en-US"/>
        </w:rPr>
        <w:t xml:space="preserve"> zo </w:t>
      </w:r>
      <w:r w:rsidR="007410FE" w:rsidRPr="006F5CA2">
        <w:rPr>
          <w:lang w:eastAsia="en-US"/>
        </w:rPr>
        <w:t xml:space="preserve">sprak Athanasius eens </w:t>
      </w:r>
      <w:r w:rsidR="00E372E4">
        <w:rPr>
          <w:lang w:eastAsia="en-US"/>
        </w:rPr>
        <w:t>m</w:t>
      </w:r>
      <w:r w:rsidR="007410FE" w:rsidRPr="006F5CA2">
        <w:rPr>
          <w:lang w:eastAsia="en-US"/>
        </w:rPr>
        <w:t xml:space="preserve">et het oog op de zware vervolgingen, </w:t>
      </w:r>
      <w:r>
        <w:rPr>
          <w:lang w:eastAsia="en-US"/>
        </w:rPr>
        <w:t>"</w:t>
      </w:r>
      <w:r w:rsidR="007410FE" w:rsidRPr="006F5CA2">
        <w:rPr>
          <w:lang w:eastAsia="en-US"/>
        </w:rPr>
        <w:t>het is een wolkske, en zal haast verdwijnen."</w:t>
      </w:r>
    </w:p>
    <w:p w:rsidR="00E372E4" w:rsidRDefault="00E372E4" w:rsidP="00273DAF">
      <w:pPr>
        <w:jc w:val="both"/>
        <w:rPr>
          <w:lang w:eastAsia="en-US"/>
        </w:rPr>
      </w:pPr>
    </w:p>
    <w:p w:rsidR="007410FE" w:rsidRPr="006F5CA2" w:rsidRDefault="007410FE" w:rsidP="00E372E4">
      <w:pPr>
        <w:ind w:firstLine="720"/>
        <w:jc w:val="both"/>
        <w:rPr>
          <w:lang w:eastAsia="en-US"/>
        </w:rPr>
      </w:pPr>
      <w:r w:rsidRPr="006F5CA2">
        <w:rPr>
          <w:lang w:eastAsia="en-US"/>
        </w:rPr>
        <w:t xml:space="preserve">Ten </w:t>
      </w:r>
      <w:r w:rsidR="00E372E4">
        <w:rPr>
          <w:lang w:eastAsia="en-US"/>
        </w:rPr>
        <w:t>6</w:t>
      </w:r>
      <w:r w:rsidRPr="006F5CA2">
        <w:rPr>
          <w:lang w:eastAsia="en-US"/>
        </w:rPr>
        <w:t>de. Ten slotte merken wij op, dat deze aan</w:t>
      </w:r>
      <w:r w:rsidRPr="006F5CA2">
        <w:rPr>
          <w:lang w:eastAsia="en-US"/>
        </w:rPr>
        <w:softHyphen/>
        <w:t>vechtingen zeer nuttig en dienstig zijn. Gelijk wij in Hoofdstuk I reeds heb</w:t>
      </w:r>
      <w:r w:rsidR="00E372E4">
        <w:rPr>
          <w:lang w:eastAsia="en-US"/>
        </w:rPr>
        <w:t>ben aangetoond, zijn ze zeer be</w:t>
      </w:r>
      <w:r w:rsidRPr="006F5CA2">
        <w:rPr>
          <w:lang w:eastAsia="en-US"/>
        </w:rPr>
        <w:t>vorderlijk voor</w:t>
      </w:r>
      <w:r w:rsidR="006F5CA2">
        <w:rPr>
          <w:lang w:eastAsia="en-US"/>
        </w:rPr>
        <w:t xml:space="preserve"> de </w:t>
      </w:r>
      <w:r w:rsidRPr="006F5CA2">
        <w:rPr>
          <w:lang w:eastAsia="en-US"/>
        </w:rPr>
        <w:t>weg der zaligheid. Christus zelf getuigt dan ook</w:t>
      </w:r>
      <w:r w:rsidR="006F5CA2">
        <w:rPr>
          <w:lang w:eastAsia="en-US"/>
        </w:rPr>
        <w:t>:</w:t>
      </w:r>
      <w:r w:rsidRPr="006F5CA2">
        <w:rPr>
          <w:lang w:eastAsia="en-US"/>
        </w:rPr>
        <w:t xml:space="preserve"> </w:t>
      </w:r>
      <w:r w:rsidR="005A760A">
        <w:rPr>
          <w:lang w:eastAsia="en-US"/>
        </w:rPr>
        <w:t>"</w:t>
      </w:r>
      <w:r w:rsidRPr="006F5CA2">
        <w:rPr>
          <w:lang w:eastAsia="en-US"/>
        </w:rPr>
        <w:t xml:space="preserve">Ik zeg u de waarheid, het is u nut, dat </w:t>
      </w:r>
      <w:r w:rsidR="00E372E4">
        <w:rPr>
          <w:lang w:eastAsia="en-US"/>
        </w:rPr>
        <w:t>I</w:t>
      </w:r>
      <w:r w:rsidRPr="006F5CA2">
        <w:rPr>
          <w:lang w:eastAsia="en-US"/>
        </w:rPr>
        <w:t>k wegga</w:t>
      </w:r>
      <w:r w:rsidR="00E372E4">
        <w:rPr>
          <w:lang w:eastAsia="en-US"/>
        </w:rPr>
        <w:t>.</w:t>
      </w:r>
      <w:r w:rsidRPr="006F5CA2">
        <w:rPr>
          <w:lang w:eastAsia="en-US"/>
        </w:rPr>
        <w:t xml:space="preserve">" </w:t>
      </w:r>
      <w:r w:rsidR="00E372E4">
        <w:rPr>
          <w:lang w:eastAsia="en-US"/>
        </w:rPr>
        <w:t>E</w:t>
      </w:r>
      <w:r w:rsidRPr="006F5CA2">
        <w:rPr>
          <w:lang w:eastAsia="en-US"/>
        </w:rPr>
        <w:t>n Jacobus schrijft in zijn brief</w:t>
      </w:r>
      <w:r w:rsidR="006F5CA2">
        <w:rPr>
          <w:lang w:eastAsia="en-US"/>
        </w:rPr>
        <w:t>:</w:t>
      </w:r>
      <w:r w:rsidRPr="006F5CA2">
        <w:rPr>
          <w:lang w:eastAsia="en-US"/>
        </w:rPr>
        <w:t xml:space="preserve"> </w:t>
      </w:r>
      <w:r w:rsidR="005A760A">
        <w:rPr>
          <w:lang w:eastAsia="en-US"/>
        </w:rPr>
        <w:t>"</w:t>
      </w:r>
      <w:r w:rsidRPr="006F5CA2">
        <w:rPr>
          <w:lang w:eastAsia="en-US"/>
        </w:rPr>
        <w:t>Acht het voor gr</w:t>
      </w:r>
      <w:r w:rsidR="00273DAF">
        <w:rPr>
          <w:lang w:eastAsia="en-US"/>
        </w:rPr>
        <w:t>ote</w:t>
      </w:r>
      <w:r w:rsidRPr="006F5CA2">
        <w:rPr>
          <w:lang w:eastAsia="en-US"/>
        </w:rPr>
        <w:t xml:space="preserve"> vreugde, broeders, wanneer</w:t>
      </w:r>
      <w:r w:rsidR="00DC6A50">
        <w:rPr>
          <w:lang w:eastAsia="en-US"/>
        </w:rPr>
        <w:t xml:space="preserve"> </w:t>
      </w:r>
      <w:r w:rsidR="00E372E4">
        <w:rPr>
          <w:lang w:eastAsia="en-US"/>
        </w:rPr>
        <w:t>gij</w:t>
      </w:r>
      <w:r w:rsidR="00DC6A50">
        <w:rPr>
          <w:lang w:eastAsia="en-US"/>
        </w:rPr>
        <w:t xml:space="preserve"> </w:t>
      </w:r>
      <w:r w:rsidRPr="006F5CA2">
        <w:rPr>
          <w:lang w:eastAsia="en-US"/>
        </w:rPr>
        <w:t>in velerlei ver</w:t>
      </w:r>
      <w:r w:rsidRPr="006F5CA2">
        <w:rPr>
          <w:lang w:eastAsia="en-US"/>
        </w:rPr>
        <w:softHyphen/>
        <w:t>zoekingen valt, wetende, dat de beproeving uws geloofs lijd</w:t>
      </w:r>
      <w:r w:rsidRPr="006F5CA2">
        <w:rPr>
          <w:lang w:eastAsia="en-US"/>
        </w:rPr>
        <w:softHyphen/>
        <w:t>zaamheid werkt."</w:t>
      </w:r>
    </w:p>
    <w:p w:rsidR="00E372E4" w:rsidRDefault="007410FE" w:rsidP="00273DAF">
      <w:pPr>
        <w:jc w:val="both"/>
        <w:rPr>
          <w:lang w:eastAsia="en-US"/>
        </w:rPr>
      </w:pPr>
      <w:r w:rsidRPr="006F5CA2">
        <w:rPr>
          <w:lang w:eastAsia="en-US"/>
        </w:rPr>
        <w:t>Doorgaans valt het bij</w:t>
      </w:r>
      <w:r w:rsidR="006F5CA2">
        <w:rPr>
          <w:lang w:eastAsia="en-US"/>
        </w:rPr>
        <w:t xml:space="preserve"> een </w:t>
      </w:r>
      <w:r w:rsidR="00B92AA7">
        <w:rPr>
          <w:lang w:eastAsia="en-US"/>
        </w:rPr>
        <w:t>Godzalig</w:t>
      </w:r>
      <w:r w:rsidRPr="006F5CA2">
        <w:rPr>
          <w:lang w:eastAsia="en-US"/>
        </w:rPr>
        <w:t xml:space="preserve">e ziel op te merken, dat ze nu eens met betrekking tot </w:t>
      </w:r>
      <w:r w:rsidR="0052640E">
        <w:rPr>
          <w:lang w:eastAsia="en-US"/>
        </w:rPr>
        <w:t xml:space="preserve">haar </w:t>
      </w:r>
      <w:r w:rsidR="00E372E4">
        <w:rPr>
          <w:lang w:eastAsia="en-US"/>
        </w:rPr>
        <w:t>zaligheid in een geruste</w:t>
      </w:r>
      <w:r w:rsidRPr="006F5CA2">
        <w:rPr>
          <w:lang w:eastAsia="en-US"/>
        </w:rPr>
        <w:t xml:space="preserve"> staat verkeert, maar dan weer in een toestand van onrust is, waardoor ze aange</w:t>
      </w:r>
      <w:r w:rsidRPr="006F5CA2">
        <w:rPr>
          <w:lang w:eastAsia="en-US"/>
        </w:rPr>
        <w:softHyphen/>
        <w:t>vochten wordt en zich verl</w:t>
      </w:r>
      <w:r w:rsidR="00E372E4">
        <w:rPr>
          <w:lang w:eastAsia="en-US"/>
        </w:rPr>
        <w:t>aten gevoelt. Het eerste is aan</w:t>
      </w:r>
      <w:r w:rsidRPr="006F5CA2">
        <w:rPr>
          <w:lang w:eastAsia="en-US"/>
        </w:rPr>
        <w:t>genamer en lieflijker, het laatste echter is menigmaal beter en meer bevorderlijk en geeft zekerder t</w:t>
      </w:r>
      <w:r w:rsidR="006F5CA2">
        <w:rPr>
          <w:lang w:eastAsia="en-US"/>
        </w:rPr>
        <w:t>eke</w:t>
      </w:r>
      <w:r w:rsidRPr="006F5CA2">
        <w:rPr>
          <w:lang w:eastAsia="en-US"/>
        </w:rPr>
        <w:t>n en bewijs van zaligheid. In</w:t>
      </w:r>
      <w:r w:rsidR="006F5CA2">
        <w:rPr>
          <w:lang w:eastAsia="en-US"/>
        </w:rPr>
        <w:t xml:space="preserve"> de </w:t>
      </w:r>
      <w:r w:rsidRPr="006F5CA2">
        <w:rPr>
          <w:lang w:eastAsia="en-US"/>
        </w:rPr>
        <w:t xml:space="preserve">toestand van onrust zal men nauwkeuriger wacht houden over de ziel en waar men anders gemakkelijk tot zorgeloosheid vervalt, zal men nu ijveriger en heiliger zijn. Immers, zelfs van Christus wordt getuigd, dat </w:t>
      </w:r>
      <w:r w:rsidR="005A760A">
        <w:rPr>
          <w:lang w:eastAsia="en-US"/>
        </w:rPr>
        <w:t>"</w:t>
      </w:r>
      <w:r w:rsidRPr="006F5CA2">
        <w:rPr>
          <w:lang w:eastAsia="en-US"/>
        </w:rPr>
        <w:t>hoewel hij de Zoon was, Hij noch</w:t>
      </w:r>
      <w:r w:rsidRPr="006F5CA2">
        <w:rPr>
          <w:lang w:eastAsia="en-US"/>
        </w:rPr>
        <w:softHyphen/>
        <w:t>tans gehoorzaamheid geleerd heeft, uit hetge</w:t>
      </w:r>
      <w:r w:rsidR="00E372E4">
        <w:rPr>
          <w:lang w:eastAsia="en-US"/>
        </w:rPr>
        <w:t>e</w:t>
      </w:r>
      <w:r w:rsidRPr="006F5CA2">
        <w:rPr>
          <w:lang w:eastAsia="en-US"/>
        </w:rPr>
        <w:t>n Hij ge</w:t>
      </w:r>
      <w:r w:rsidRPr="006F5CA2">
        <w:rPr>
          <w:lang w:eastAsia="en-US"/>
        </w:rPr>
        <w:softHyphen/>
        <w:t>leden heeft</w:t>
      </w:r>
      <w:r w:rsidR="008F068F">
        <w:rPr>
          <w:lang w:eastAsia="en-US"/>
        </w:rPr>
        <w:t xml:space="preserve">." </w:t>
      </w:r>
    </w:p>
    <w:p w:rsidR="00E372E4" w:rsidRDefault="008F068F" w:rsidP="00273DAF">
      <w:pPr>
        <w:jc w:val="both"/>
        <w:rPr>
          <w:lang w:eastAsia="en-US"/>
        </w:rPr>
      </w:pPr>
      <w:r>
        <w:rPr>
          <w:lang w:eastAsia="en-US"/>
        </w:rPr>
        <w:t>Z</w:t>
      </w:r>
      <w:r w:rsidR="006F5CA2">
        <w:rPr>
          <w:lang w:eastAsia="en-US"/>
        </w:rPr>
        <w:t xml:space="preserve">o </w:t>
      </w:r>
      <w:r w:rsidR="007410FE" w:rsidRPr="006F5CA2">
        <w:rPr>
          <w:lang w:eastAsia="en-US"/>
        </w:rPr>
        <w:t xml:space="preserve">zegt </w:t>
      </w:r>
      <w:r w:rsidR="007410FE" w:rsidRPr="00E372E4">
        <w:rPr>
          <w:b/>
          <w:lang w:eastAsia="en-US"/>
        </w:rPr>
        <w:t>Bolton</w:t>
      </w:r>
      <w:r w:rsidR="006F5CA2">
        <w:rPr>
          <w:lang w:eastAsia="en-US"/>
        </w:rPr>
        <w:t>:</w:t>
      </w:r>
      <w:r w:rsidR="007410FE" w:rsidRPr="006F5CA2">
        <w:rPr>
          <w:lang w:eastAsia="en-US"/>
        </w:rPr>
        <w:t xml:space="preserve"> </w:t>
      </w:r>
      <w:r w:rsidR="005A760A">
        <w:rPr>
          <w:lang w:eastAsia="en-US"/>
        </w:rPr>
        <w:t>"</w:t>
      </w:r>
      <w:r w:rsidR="007410FE" w:rsidRPr="006F5CA2">
        <w:rPr>
          <w:lang w:eastAsia="en-US"/>
        </w:rPr>
        <w:t>Het is soms beter, neder te dalen in</w:t>
      </w:r>
      <w:r w:rsidR="006F5CA2">
        <w:rPr>
          <w:lang w:eastAsia="en-US"/>
        </w:rPr>
        <w:t xml:space="preserve"> de </w:t>
      </w:r>
      <w:r w:rsidR="007410FE" w:rsidRPr="006F5CA2">
        <w:rPr>
          <w:lang w:eastAsia="en-US"/>
        </w:rPr>
        <w:t>put en daar het verlies van innerlijke vreugde en vertroosting te bew</w:t>
      </w:r>
      <w:r w:rsidR="00273DAF">
        <w:rPr>
          <w:lang w:eastAsia="en-US"/>
        </w:rPr>
        <w:t>ene</w:t>
      </w:r>
      <w:r w:rsidR="007410FE" w:rsidRPr="006F5CA2">
        <w:rPr>
          <w:lang w:eastAsia="en-US"/>
        </w:rPr>
        <w:t>n en van</w:t>
      </w:r>
      <w:r w:rsidR="006F5CA2">
        <w:rPr>
          <w:lang w:eastAsia="en-US"/>
        </w:rPr>
        <w:t xml:space="preserve"> de </w:t>
      </w:r>
      <w:r w:rsidR="007410FE" w:rsidRPr="006F5CA2">
        <w:rPr>
          <w:lang w:eastAsia="en-US"/>
        </w:rPr>
        <w:t>bodem der diepste hel te roepen</w:t>
      </w:r>
      <w:r w:rsidR="006F5CA2">
        <w:rPr>
          <w:lang w:eastAsia="en-US"/>
        </w:rPr>
        <w:t>:</w:t>
      </w:r>
      <w:r w:rsidR="007410FE" w:rsidRPr="006F5CA2">
        <w:rPr>
          <w:lang w:eastAsia="en-US"/>
        </w:rPr>
        <w:t xml:space="preserve"> </w:t>
      </w:r>
      <w:r w:rsidR="005A760A">
        <w:rPr>
          <w:lang w:eastAsia="en-US"/>
        </w:rPr>
        <w:t>"</w:t>
      </w:r>
      <w:r w:rsidR="007410FE" w:rsidRPr="006F5CA2">
        <w:rPr>
          <w:lang w:eastAsia="en-US"/>
        </w:rPr>
        <w:t>Mijn God, mijn God, waarom hebt</w:t>
      </w:r>
      <w:r w:rsidR="00DC6A50">
        <w:rPr>
          <w:lang w:eastAsia="en-US"/>
        </w:rPr>
        <w:t xml:space="preserve"> </w:t>
      </w:r>
      <w:r w:rsidR="00E372E4">
        <w:rPr>
          <w:lang w:eastAsia="en-US"/>
        </w:rPr>
        <w:t>Gij</w:t>
      </w:r>
      <w:r w:rsidR="00DC6A50">
        <w:rPr>
          <w:lang w:eastAsia="en-US"/>
        </w:rPr>
        <w:t xml:space="preserve"> </w:t>
      </w:r>
      <w:r w:rsidR="00E372E4">
        <w:rPr>
          <w:lang w:eastAsia="en-US"/>
        </w:rPr>
        <w:t>M</w:t>
      </w:r>
      <w:r w:rsidR="007410FE" w:rsidRPr="006F5CA2">
        <w:rPr>
          <w:lang w:eastAsia="en-US"/>
        </w:rPr>
        <w:t>ij verlaten</w:t>
      </w:r>
      <w:r w:rsidR="006F5CA2">
        <w:rPr>
          <w:lang w:eastAsia="en-US"/>
        </w:rPr>
        <w:t>?</w:t>
      </w:r>
      <w:r w:rsidR="007410FE" w:rsidRPr="006F5CA2">
        <w:rPr>
          <w:lang w:eastAsia="en-US"/>
        </w:rPr>
        <w:t xml:space="preserve">" </w:t>
      </w:r>
      <w:r w:rsidR="00E372E4">
        <w:rPr>
          <w:lang w:eastAsia="en-US"/>
        </w:rPr>
        <w:t>D</w:t>
      </w:r>
      <w:r w:rsidR="007410FE" w:rsidRPr="006F5CA2">
        <w:rPr>
          <w:lang w:eastAsia="en-US"/>
        </w:rPr>
        <w:t>an met de engelen gesta</w:t>
      </w:r>
      <w:r w:rsidR="007410FE" w:rsidRPr="006F5CA2">
        <w:rPr>
          <w:lang w:eastAsia="en-US"/>
        </w:rPr>
        <w:softHyphen/>
        <w:t>dig hand aan hand te gaan, en als het ware in Abrahams schoot te zitten en</w:t>
      </w:r>
      <w:r w:rsidR="001A7589">
        <w:rPr>
          <w:lang w:eastAsia="en-US"/>
        </w:rPr>
        <w:t xml:space="preserve"> geen </w:t>
      </w:r>
      <w:r w:rsidR="007410FE" w:rsidRPr="006F5CA2">
        <w:rPr>
          <w:lang w:eastAsia="en-US"/>
        </w:rPr>
        <w:t xml:space="preserve">andere gedachten te hebben, dan van vrede." </w:t>
      </w:r>
    </w:p>
    <w:p w:rsidR="00E372E4" w:rsidRDefault="007410FE" w:rsidP="00273DAF">
      <w:pPr>
        <w:jc w:val="both"/>
        <w:rPr>
          <w:lang w:eastAsia="en-US"/>
        </w:rPr>
      </w:pPr>
      <w:r w:rsidRPr="006F5CA2">
        <w:rPr>
          <w:lang w:eastAsia="en-US"/>
        </w:rPr>
        <w:t xml:space="preserve">En </w:t>
      </w:r>
      <w:r w:rsidRPr="00E372E4">
        <w:rPr>
          <w:b/>
          <w:lang w:eastAsia="en-US"/>
        </w:rPr>
        <w:t>Gerson</w:t>
      </w:r>
      <w:r w:rsidRPr="006F5CA2">
        <w:rPr>
          <w:lang w:eastAsia="en-US"/>
        </w:rPr>
        <w:t xml:space="preserve"> getuigt</w:t>
      </w:r>
      <w:r w:rsidR="006F5CA2">
        <w:rPr>
          <w:lang w:eastAsia="en-US"/>
        </w:rPr>
        <w:t>:</w:t>
      </w:r>
      <w:r w:rsidRPr="006F5CA2">
        <w:rPr>
          <w:lang w:eastAsia="en-US"/>
        </w:rPr>
        <w:t xml:space="preserve"> </w:t>
      </w:r>
      <w:r w:rsidR="005A760A">
        <w:rPr>
          <w:lang w:eastAsia="en-US"/>
        </w:rPr>
        <w:t>"</w:t>
      </w:r>
      <w:r w:rsidRPr="006F5CA2">
        <w:rPr>
          <w:lang w:eastAsia="en-US"/>
        </w:rPr>
        <w:t>Dikwerf verkeert</w:t>
      </w:r>
      <w:r w:rsidR="006F5CA2">
        <w:rPr>
          <w:lang w:eastAsia="en-US"/>
        </w:rPr>
        <w:t xml:space="preserve"> een </w:t>
      </w:r>
      <w:r w:rsidRPr="006F5CA2">
        <w:rPr>
          <w:lang w:eastAsia="en-US"/>
        </w:rPr>
        <w:t>dorre ziel in betere omstandigheden dan</w:t>
      </w:r>
      <w:r w:rsidR="006F5CA2">
        <w:rPr>
          <w:lang w:eastAsia="en-US"/>
        </w:rPr>
        <w:t xml:space="preserve"> een </w:t>
      </w:r>
      <w:r w:rsidRPr="006F5CA2">
        <w:rPr>
          <w:lang w:eastAsia="en-US"/>
        </w:rPr>
        <w:t>ge</w:t>
      </w:r>
      <w:r w:rsidRPr="006F5CA2">
        <w:rPr>
          <w:lang w:eastAsia="en-US"/>
        </w:rPr>
        <w:softHyphen/>
        <w:t>ruste ziel." Hier nemen wij dus al</w:t>
      </w:r>
      <w:r w:rsidR="00E372E4">
        <w:rPr>
          <w:lang w:eastAsia="en-US"/>
        </w:rPr>
        <w:t xml:space="preserve"> die vruchten waar,. die de men</w:t>
      </w:r>
      <w:r w:rsidRPr="006F5CA2">
        <w:rPr>
          <w:lang w:eastAsia="en-US"/>
        </w:rPr>
        <w:t>s</w:t>
      </w:r>
      <w:r w:rsidR="006F5CA2">
        <w:rPr>
          <w:lang w:eastAsia="en-US"/>
        </w:rPr>
        <w:t xml:space="preserve"> zo </w:t>
      </w:r>
      <w:r w:rsidRPr="006F5CA2">
        <w:rPr>
          <w:lang w:eastAsia="en-US"/>
        </w:rPr>
        <w:t>voor en na van</w:t>
      </w:r>
      <w:r w:rsidR="001A7589">
        <w:rPr>
          <w:lang w:eastAsia="en-US"/>
        </w:rPr>
        <w:t xml:space="preserve"> zijn </w:t>
      </w:r>
      <w:r w:rsidRPr="006F5CA2">
        <w:rPr>
          <w:lang w:eastAsia="en-US"/>
        </w:rPr>
        <w:t>zwarigheden plukt. Wij moeten altijd, en</w:t>
      </w:r>
      <w:r w:rsidR="006F5CA2">
        <w:rPr>
          <w:lang w:eastAsia="en-US"/>
        </w:rPr>
        <w:t xml:space="preserve"> zo </w:t>
      </w:r>
      <w:r w:rsidRPr="006F5CA2">
        <w:rPr>
          <w:lang w:eastAsia="en-US"/>
        </w:rPr>
        <w:t>ook te</w:t>
      </w:r>
      <w:r w:rsidR="001910E5">
        <w:rPr>
          <w:lang w:eastAsia="en-US"/>
        </w:rPr>
        <w:t xml:space="preserve"> deze </w:t>
      </w:r>
      <w:r w:rsidRPr="006F5CA2">
        <w:rPr>
          <w:lang w:eastAsia="en-US"/>
        </w:rPr>
        <w:t>opzichte, met</w:t>
      </w:r>
      <w:r w:rsidR="00E372E4">
        <w:rPr>
          <w:lang w:eastAsia="en-US"/>
        </w:rPr>
        <w:t xml:space="preserve"> </w:t>
      </w:r>
      <w:r w:rsidRPr="006F5CA2">
        <w:rPr>
          <w:lang w:eastAsia="en-US"/>
        </w:rPr>
        <w:t>Koning</w:t>
      </w:r>
      <w:r w:rsidR="00E372E4">
        <w:rPr>
          <w:lang w:eastAsia="en-US"/>
        </w:rPr>
        <w:t xml:space="preserve"> </w:t>
      </w:r>
      <w:r w:rsidRPr="006F5CA2">
        <w:rPr>
          <w:lang w:eastAsia="en-US"/>
        </w:rPr>
        <w:t>Hizkia (2 Kon. 20</w:t>
      </w:r>
      <w:r w:rsidR="006F5CA2">
        <w:rPr>
          <w:lang w:eastAsia="en-US"/>
        </w:rPr>
        <w:t>:</w:t>
      </w:r>
      <w:r w:rsidRPr="006F5CA2">
        <w:rPr>
          <w:lang w:eastAsia="en-US"/>
        </w:rPr>
        <w:t xml:space="preserve"> 19) getuigen</w:t>
      </w:r>
      <w:r w:rsidR="006F5CA2">
        <w:rPr>
          <w:lang w:eastAsia="en-US"/>
        </w:rPr>
        <w:t>:</w:t>
      </w:r>
      <w:r w:rsidRPr="006F5CA2">
        <w:rPr>
          <w:lang w:eastAsia="en-US"/>
        </w:rPr>
        <w:t xml:space="preserve"> </w:t>
      </w:r>
      <w:r w:rsidR="005A760A">
        <w:rPr>
          <w:lang w:eastAsia="en-US"/>
        </w:rPr>
        <w:t>"</w:t>
      </w:r>
      <w:r w:rsidRPr="006F5CA2">
        <w:rPr>
          <w:lang w:eastAsia="en-US"/>
        </w:rPr>
        <w:t>Het woord des HEEREN, dat</w:t>
      </w:r>
      <w:r w:rsidR="00DC6A50">
        <w:rPr>
          <w:lang w:eastAsia="en-US"/>
        </w:rPr>
        <w:t xml:space="preserve"> u </w:t>
      </w:r>
      <w:r w:rsidRPr="006F5CA2">
        <w:rPr>
          <w:lang w:eastAsia="en-US"/>
        </w:rPr>
        <w:t>(n.l. Jesaja) gesproken hebt, is goed</w:t>
      </w:r>
      <w:r w:rsidR="006F5CA2">
        <w:rPr>
          <w:lang w:eastAsia="en-US"/>
        </w:rPr>
        <w:t>?</w:t>
      </w:r>
      <w:r w:rsidRPr="006F5CA2">
        <w:rPr>
          <w:lang w:eastAsia="en-US"/>
        </w:rPr>
        <w:t xml:space="preserve">" Ook zeide hij: </w:t>
      </w:r>
      <w:r w:rsidR="005A760A">
        <w:rPr>
          <w:lang w:eastAsia="en-US"/>
        </w:rPr>
        <w:t>"</w:t>
      </w:r>
      <w:r w:rsidR="00E372E4">
        <w:rPr>
          <w:lang w:eastAsia="en-US"/>
        </w:rPr>
        <w:t>Zou</w:t>
      </w:r>
      <w:r w:rsidRPr="006F5CA2">
        <w:rPr>
          <w:lang w:eastAsia="en-US"/>
        </w:rPr>
        <w:t xml:space="preserve"> het niet</w:t>
      </w:r>
      <w:r w:rsidR="00E372E4">
        <w:rPr>
          <w:lang w:eastAsia="en-US"/>
        </w:rPr>
        <w:t xml:space="preserve"> … </w:t>
      </w:r>
      <w:r w:rsidR="006F5CA2">
        <w:rPr>
          <w:lang w:eastAsia="en-US"/>
        </w:rPr>
        <w:t>?</w:t>
      </w:r>
      <w:r w:rsidRPr="006F5CA2">
        <w:rPr>
          <w:lang w:eastAsia="en-US"/>
        </w:rPr>
        <w:t xml:space="preserve">" </w:t>
      </w:r>
    </w:p>
    <w:p w:rsidR="00E372E4" w:rsidRDefault="007410FE" w:rsidP="00273DAF">
      <w:pPr>
        <w:jc w:val="both"/>
        <w:rPr>
          <w:lang w:eastAsia="en-US"/>
        </w:rPr>
      </w:pPr>
      <w:r w:rsidRPr="006F5CA2">
        <w:rPr>
          <w:lang w:eastAsia="en-US"/>
        </w:rPr>
        <w:t xml:space="preserve">En Paulus wist het en schreef het aan die van Rome, </w:t>
      </w:r>
      <w:r w:rsidR="005A760A">
        <w:rPr>
          <w:lang w:eastAsia="en-US"/>
        </w:rPr>
        <w:t>"</w:t>
      </w:r>
      <w:r w:rsidRPr="006F5CA2">
        <w:rPr>
          <w:lang w:eastAsia="en-US"/>
        </w:rPr>
        <w:t xml:space="preserve">dat </w:t>
      </w:r>
      <w:r w:rsidR="00E372E4">
        <w:rPr>
          <w:lang w:eastAsia="en-US"/>
        </w:rPr>
        <w:t>d</w:t>
      </w:r>
      <w:r w:rsidRPr="006F5CA2">
        <w:rPr>
          <w:lang w:eastAsia="en-US"/>
        </w:rPr>
        <w:t xml:space="preserve">engenen, die God liefhebben, alle dingen </w:t>
      </w:r>
      <w:r w:rsidR="001A7589">
        <w:rPr>
          <w:lang w:eastAsia="en-US"/>
        </w:rPr>
        <w:t>mee</w:t>
      </w:r>
      <w:r w:rsidRPr="006F5CA2">
        <w:rPr>
          <w:lang w:eastAsia="en-US"/>
        </w:rPr>
        <w:t xml:space="preserve">werken ten goede." </w:t>
      </w:r>
    </w:p>
    <w:p w:rsidR="00E372E4" w:rsidRDefault="007410FE" w:rsidP="00273DAF">
      <w:pPr>
        <w:jc w:val="both"/>
        <w:rPr>
          <w:lang w:eastAsia="en-US"/>
        </w:rPr>
      </w:pPr>
      <w:r w:rsidRPr="00E372E4">
        <w:rPr>
          <w:b/>
          <w:lang w:eastAsia="en-US"/>
        </w:rPr>
        <w:t>Lodewijk P</w:t>
      </w:r>
      <w:r w:rsidR="00D05829" w:rsidRPr="00E372E4">
        <w:rPr>
          <w:b/>
          <w:lang w:eastAsia="en-US"/>
        </w:rPr>
        <w:t>as</w:t>
      </w:r>
      <w:r w:rsidR="00E372E4" w:rsidRPr="00E372E4">
        <w:rPr>
          <w:b/>
          <w:lang w:eastAsia="en-US"/>
        </w:rPr>
        <w:t>chal,</w:t>
      </w:r>
      <w:r w:rsidR="00E372E4">
        <w:rPr>
          <w:lang w:eastAsia="en-US"/>
        </w:rPr>
        <w:t xml:space="preserve"> martelaar in 1569, zei</w:t>
      </w:r>
      <w:r w:rsidRPr="006F5CA2">
        <w:rPr>
          <w:lang w:eastAsia="en-US"/>
        </w:rPr>
        <w:t xml:space="preserve"> eens</w:t>
      </w:r>
      <w:r w:rsidR="006F5CA2">
        <w:rPr>
          <w:lang w:eastAsia="en-US"/>
        </w:rPr>
        <w:t>:</w:t>
      </w:r>
      <w:r w:rsidRPr="006F5CA2">
        <w:rPr>
          <w:lang w:eastAsia="en-US"/>
        </w:rPr>
        <w:t xml:space="preserve"> </w:t>
      </w:r>
      <w:r w:rsidR="005A760A">
        <w:rPr>
          <w:lang w:eastAsia="en-US"/>
        </w:rPr>
        <w:t>"</w:t>
      </w:r>
      <w:r w:rsidRPr="006F5CA2">
        <w:rPr>
          <w:lang w:eastAsia="en-US"/>
        </w:rPr>
        <w:t>Het brood hebben wij niet</w:t>
      </w:r>
      <w:r w:rsidR="006F5CA2">
        <w:rPr>
          <w:lang w:eastAsia="en-US"/>
        </w:rPr>
        <w:t xml:space="preserve"> zo </w:t>
      </w:r>
      <w:r w:rsidRPr="006F5CA2">
        <w:rPr>
          <w:lang w:eastAsia="en-US"/>
        </w:rPr>
        <w:t>n</w:t>
      </w:r>
      <w:r w:rsidR="00A84F2E">
        <w:rPr>
          <w:lang w:eastAsia="en-US"/>
        </w:rPr>
        <w:t>odi</w:t>
      </w:r>
      <w:r w:rsidRPr="006F5CA2">
        <w:rPr>
          <w:lang w:eastAsia="en-US"/>
        </w:rPr>
        <w:t>g tot ond</w:t>
      </w:r>
      <w:r w:rsidR="00E372E4">
        <w:rPr>
          <w:lang w:eastAsia="en-US"/>
        </w:rPr>
        <w:t>erhoud van ons tijdelijk leven,</w:t>
      </w:r>
      <w:r w:rsidRPr="006F5CA2">
        <w:rPr>
          <w:lang w:eastAsia="en-US"/>
        </w:rPr>
        <w:t xml:space="preserve"> als het lieve kruis, om ons geloof te versterken en de ho</w:t>
      </w:r>
      <w:r w:rsidR="00E372E4">
        <w:rPr>
          <w:lang w:eastAsia="en-US"/>
        </w:rPr>
        <w:t>o</w:t>
      </w:r>
      <w:r w:rsidRPr="006F5CA2">
        <w:rPr>
          <w:lang w:eastAsia="en-US"/>
        </w:rPr>
        <w:t xml:space="preserve">p des eeuwigen leven te behouden." </w:t>
      </w:r>
    </w:p>
    <w:p w:rsidR="007410FE" w:rsidRPr="006F5CA2" w:rsidRDefault="007410FE" w:rsidP="00273DAF">
      <w:pPr>
        <w:jc w:val="both"/>
        <w:rPr>
          <w:lang w:eastAsia="en-US"/>
        </w:rPr>
      </w:pPr>
      <w:r w:rsidRPr="006F5CA2">
        <w:rPr>
          <w:lang w:eastAsia="en-US"/>
        </w:rPr>
        <w:t xml:space="preserve">Sprekende over dit kruis, zeide de Jood </w:t>
      </w:r>
      <w:r w:rsidRPr="00E372E4">
        <w:rPr>
          <w:b/>
          <w:lang w:eastAsia="en-US"/>
        </w:rPr>
        <w:t>Rabbi Gamse</w:t>
      </w:r>
      <w:r w:rsidR="006F5CA2" w:rsidRPr="00E372E4">
        <w:rPr>
          <w:b/>
          <w:lang w:eastAsia="en-US"/>
        </w:rPr>
        <w:t>:</w:t>
      </w:r>
      <w:r w:rsidRPr="006F5CA2">
        <w:rPr>
          <w:lang w:eastAsia="en-US"/>
        </w:rPr>
        <w:t xml:space="preserve"> </w:t>
      </w:r>
      <w:r w:rsidR="005A760A">
        <w:rPr>
          <w:lang w:eastAsia="en-US"/>
        </w:rPr>
        <w:t>"</w:t>
      </w:r>
      <w:r w:rsidRPr="006F5CA2">
        <w:rPr>
          <w:lang w:eastAsia="en-US"/>
        </w:rPr>
        <w:t>Ook dit is best", (</w:t>
      </w:r>
      <w:r w:rsidR="00E372E4" w:rsidRPr="006F5CA2">
        <w:rPr>
          <w:lang w:eastAsia="en-US"/>
        </w:rPr>
        <w:t>Tengevolge van deze uitdrukking kreeg hij</w:t>
      </w:r>
      <w:r w:rsidR="00E372E4">
        <w:rPr>
          <w:lang w:eastAsia="en-US"/>
        </w:rPr>
        <w:t xml:space="preserve"> de </w:t>
      </w:r>
      <w:r w:rsidR="00E372E4" w:rsidRPr="006F5CA2">
        <w:rPr>
          <w:lang w:eastAsia="en-US"/>
        </w:rPr>
        <w:t xml:space="preserve">naam Gamse, want </w:t>
      </w:r>
      <w:r w:rsidR="00E372E4">
        <w:rPr>
          <w:lang w:eastAsia="en-US"/>
        </w:rPr>
        <w:t>"</w:t>
      </w:r>
      <w:r w:rsidR="00E372E4" w:rsidRPr="006F5CA2">
        <w:rPr>
          <w:lang w:eastAsia="en-US"/>
        </w:rPr>
        <w:t>ook dit" bet</w:t>
      </w:r>
      <w:r w:rsidR="00E372E4">
        <w:rPr>
          <w:lang w:eastAsia="en-US"/>
        </w:rPr>
        <w:t>ekent in de Hebreeuwse</w:t>
      </w:r>
      <w:r w:rsidR="00E372E4" w:rsidRPr="006F5CA2">
        <w:rPr>
          <w:lang w:eastAsia="en-US"/>
        </w:rPr>
        <w:t xml:space="preserve"> taal </w:t>
      </w:r>
      <w:r w:rsidR="00E372E4">
        <w:rPr>
          <w:lang w:eastAsia="en-US"/>
        </w:rPr>
        <w:t>"gamsé"</w:t>
      </w:r>
      <w:r w:rsidRPr="006F5CA2">
        <w:rPr>
          <w:lang w:eastAsia="en-US"/>
        </w:rPr>
        <w:t>). En</w:t>
      </w:r>
      <w:r w:rsidR="006F5CA2">
        <w:rPr>
          <w:lang w:eastAsia="en-US"/>
        </w:rPr>
        <w:t xml:space="preserve"> zo </w:t>
      </w:r>
      <w:r w:rsidRPr="006F5CA2">
        <w:rPr>
          <w:lang w:eastAsia="en-US"/>
        </w:rPr>
        <w:t xml:space="preserve">is het. </w:t>
      </w:r>
      <w:r w:rsidR="005A760A">
        <w:rPr>
          <w:lang w:eastAsia="en-US"/>
        </w:rPr>
        <w:t>"</w:t>
      </w:r>
      <w:r w:rsidRPr="006F5CA2">
        <w:rPr>
          <w:lang w:eastAsia="en-US"/>
        </w:rPr>
        <w:t xml:space="preserve"> Want onze lichte verdrukking, die zeer haast voorbijgaat, werkt ons een </w:t>
      </w:r>
      <w:r w:rsidR="00E372E4" w:rsidRPr="006F5CA2">
        <w:rPr>
          <w:lang w:eastAsia="en-US"/>
        </w:rPr>
        <w:t>gans</w:t>
      </w:r>
      <w:r w:rsidRPr="006F5CA2">
        <w:rPr>
          <w:lang w:eastAsia="en-US"/>
        </w:rPr>
        <w:t xml:space="preserve"> zeer uitnemend eeuwig gewicht der heerlijkheid." Immers, </w:t>
      </w:r>
      <w:r w:rsidR="00E372E4">
        <w:rPr>
          <w:lang w:eastAsia="en-US"/>
        </w:rPr>
        <w:t>"</w:t>
      </w:r>
      <w:r w:rsidRPr="006F5CA2">
        <w:rPr>
          <w:lang w:eastAsia="en-US"/>
        </w:rPr>
        <w:t>die met tranen zaaien, zullen met gejuich maaien. Die het zaad draagt, dat men</w:t>
      </w:r>
      <w:r w:rsidR="00E372E4">
        <w:rPr>
          <w:lang w:eastAsia="en-US"/>
        </w:rPr>
        <w:t xml:space="preserve"> z</w:t>
      </w:r>
      <w:r w:rsidRPr="006F5CA2">
        <w:rPr>
          <w:lang w:eastAsia="en-US"/>
        </w:rPr>
        <w:t>aaien zal, gaat al gaande en w</w:t>
      </w:r>
      <w:r w:rsidR="00273DAF">
        <w:rPr>
          <w:lang w:eastAsia="en-US"/>
        </w:rPr>
        <w:t>ene</w:t>
      </w:r>
      <w:r w:rsidRPr="006F5CA2">
        <w:rPr>
          <w:lang w:eastAsia="en-US"/>
        </w:rPr>
        <w:t>nde</w:t>
      </w:r>
      <w:r w:rsidR="006F5CA2">
        <w:rPr>
          <w:lang w:eastAsia="en-US"/>
        </w:rPr>
        <w:t>;</w:t>
      </w:r>
      <w:r w:rsidRPr="006F5CA2">
        <w:rPr>
          <w:lang w:eastAsia="en-US"/>
        </w:rPr>
        <w:t xml:space="preserve"> maar voorzeker, zal hij met ge</w:t>
      </w:r>
      <w:r w:rsidR="00E372E4">
        <w:rPr>
          <w:lang w:eastAsia="en-US"/>
        </w:rPr>
        <w:t xml:space="preserve">juich wederkomen, dragende zijn </w:t>
      </w:r>
      <w:r w:rsidRPr="006F5CA2">
        <w:rPr>
          <w:lang w:eastAsia="en-US"/>
        </w:rPr>
        <w:t>schoven."</w:t>
      </w:r>
    </w:p>
    <w:p w:rsidR="00E372E4" w:rsidRDefault="00E372E4" w:rsidP="00273DAF">
      <w:pPr>
        <w:jc w:val="both"/>
        <w:rPr>
          <w:lang w:eastAsia="en-US"/>
        </w:rPr>
      </w:pPr>
    </w:p>
    <w:p w:rsidR="007410FE" w:rsidRPr="00E372E4" w:rsidRDefault="007410FE" w:rsidP="00273DAF">
      <w:pPr>
        <w:jc w:val="both"/>
        <w:rPr>
          <w:b/>
          <w:lang w:eastAsia="en-US"/>
        </w:rPr>
      </w:pPr>
      <w:r w:rsidRPr="00E372E4">
        <w:rPr>
          <w:b/>
          <w:lang w:eastAsia="en-US"/>
        </w:rPr>
        <w:t xml:space="preserve">II. De </w:t>
      </w:r>
      <w:r w:rsidR="000E53E8" w:rsidRPr="00E372E4">
        <w:rPr>
          <w:b/>
          <w:lang w:eastAsia="en-US"/>
        </w:rPr>
        <w:t>tweede</w:t>
      </w:r>
      <w:r w:rsidRPr="00E372E4">
        <w:rPr>
          <w:b/>
          <w:lang w:eastAsia="en-US"/>
        </w:rPr>
        <w:t xml:space="preserve"> bron, waaruit onze vertroostingen voortvloeien, is God, </w:t>
      </w:r>
      <w:r w:rsidR="00D05829" w:rsidRPr="00E372E4">
        <w:rPr>
          <w:b/>
          <w:lang w:eastAsia="en-US"/>
        </w:rPr>
        <w:t>zoa</w:t>
      </w:r>
      <w:r w:rsidRPr="00E372E4">
        <w:rPr>
          <w:b/>
          <w:lang w:eastAsia="en-US"/>
        </w:rPr>
        <w:t>ls Hij zich jegens deze aan</w:t>
      </w:r>
      <w:r w:rsidRPr="00E372E4">
        <w:rPr>
          <w:b/>
          <w:lang w:eastAsia="en-US"/>
        </w:rPr>
        <w:softHyphen/>
        <w:t>vechtingen en aan</w:t>
      </w:r>
      <w:r w:rsidR="00E372E4" w:rsidRPr="00E372E4">
        <w:rPr>
          <w:b/>
          <w:lang w:eastAsia="en-US"/>
        </w:rPr>
        <w:t>ge</w:t>
      </w:r>
      <w:r w:rsidRPr="00E372E4">
        <w:rPr>
          <w:b/>
          <w:lang w:eastAsia="en-US"/>
        </w:rPr>
        <w:t>vochtenen betoont.</w:t>
      </w:r>
    </w:p>
    <w:p w:rsidR="00E372E4" w:rsidRDefault="005A760A" w:rsidP="00273DAF">
      <w:pPr>
        <w:jc w:val="both"/>
        <w:rPr>
          <w:lang w:eastAsia="en-US"/>
        </w:rPr>
      </w:pPr>
      <w:r>
        <w:rPr>
          <w:lang w:eastAsia="en-US"/>
        </w:rPr>
        <w:t>"</w:t>
      </w:r>
      <w:r w:rsidR="007410FE" w:rsidRPr="006F5CA2">
        <w:rPr>
          <w:lang w:eastAsia="en-US"/>
        </w:rPr>
        <w:t>De vertroostingen moeten niet alleen gegeven wor</w:t>
      </w:r>
      <w:r w:rsidR="007410FE" w:rsidRPr="006F5CA2">
        <w:rPr>
          <w:lang w:eastAsia="en-US"/>
        </w:rPr>
        <w:softHyphen/>
        <w:t xml:space="preserve">den ten opzichte van </w:t>
      </w:r>
      <w:r w:rsidR="001A7589">
        <w:rPr>
          <w:lang w:eastAsia="en-US"/>
        </w:rPr>
        <w:t>onze</w:t>
      </w:r>
      <w:r w:rsidR="007410FE" w:rsidRPr="006F5CA2">
        <w:rPr>
          <w:lang w:eastAsia="en-US"/>
        </w:rPr>
        <w:t xml:space="preserve"> toestand, maar ook met het oog op de rechtvaardigheid des Scheppers", zegt </w:t>
      </w:r>
      <w:r w:rsidR="007410FE" w:rsidRPr="00E372E4">
        <w:rPr>
          <w:b/>
          <w:lang w:eastAsia="en-US"/>
        </w:rPr>
        <w:t>Gregorius</w:t>
      </w:r>
      <w:r w:rsidR="007410FE" w:rsidRPr="006F5CA2">
        <w:rPr>
          <w:lang w:eastAsia="en-US"/>
        </w:rPr>
        <w:t xml:space="preserve">. </w:t>
      </w:r>
    </w:p>
    <w:p w:rsidR="00E372E4" w:rsidRDefault="007410FE" w:rsidP="00273DAF">
      <w:pPr>
        <w:jc w:val="both"/>
        <w:rPr>
          <w:lang w:eastAsia="en-US"/>
        </w:rPr>
      </w:pPr>
      <w:r w:rsidRPr="006F5CA2">
        <w:rPr>
          <w:lang w:eastAsia="en-US"/>
        </w:rPr>
        <w:t>Met betrekking tot God kunnen de vertroos</w:t>
      </w:r>
      <w:r w:rsidRPr="006F5CA2">
        <w:rPr>
          <w:lang w:eastAsia="en-US"/>
        </w:rPr>
        <w:softHyphen/>
        <w:t xml:space="preserve">tingen voortvloeien </w:t>
      </w:r>
      <w:r w:rsidR="00B92AA7">
        <w:rPr>
          <w:lang w:eastAsia="en-US"/>
        </w:rPr>
        <w:t xml:space="preserve">óf </w:t>
      </w:r>
      <w:r w:rsidRPr="006F5CA2">
        <w:rPr>
          <w:lang w:eastAsia="en-US"/>
        </w:rPr>
        <w:t xml:space="preserve">uit Zijn </w:t>
      </w:r>
      <w:r w:rsidR="00326A65">
        <w:rPr>
          <w:lang w:eastAsia="en-US"/>
        </w:rPr>
        <w:t>Goddelijk</w:t>
      </w:r>
      <w:r w:rsidRPr="006F5CA2">
        <w:rPr>
          <w:lang w:eastAsia="en-US"/>
        </w:rPr>
        <w:t xml:space="preserve"> wezen en</w:t>
      </w:r>
      <w:r w:rsidR="001A7589">
        <w:rPr>
          <w:lang w:eastAsia="en-US"/>
        </w:rPr>
        <w:t xml:space="preserve"> </w:t>
      </w:r>
      <w:r w:rsidR="00E372E4">
        <w:rPr>
          <w:lang w:eastAsia="en-US"/>
        </w:rPr>
        <w:t>Z</w:t>
      </w:r>
      <w:r w:rsidR="001A7589">
        <w:rPr>
          <w:lang w:eastAsia="en-US"/>
        </w:rPr>
        <w:t xml:space="preserve">ijn </w:t>
      </w:r>
      <w:r w:rsidR="00326A65">
        <w:rPr>
          <w:lang w:eastAsia="en-US"/>
        </w:rPr>
        <w:t>Goddelijk</w:t>
      </w:r>
      <w:r w:rsidRPr="006F5CA2">
        <w:rPr>
          <w:lang w:eastAsia="en-US"/>
        </w:rPr>
        <w:t xml:space="preserve">e eigenschappen </w:t>
      </w:r>
      <w:r w:rsidR="00326A65">
        <w:rPr>
          <w:lang w:eastAsia="en-US"/>
        </w:rPr>
        <w:t>óf</w:t>
      </w:r>
      <w:r w:rsidRPr="006F5CA2">
        <w:rPr>
          <w:lang w:eastAsia="en-US"/>
        </w:rPr>
        <w:t xml:space="preserve"> uit God, </w:t>
      </w:r>
      <w:r w:rsidR="00D05829">
        <w:rPr>
          <w:lang w:eastAsia="en-US"/>
        </w:rPr>
        <w:t>zoa</w:t>
      </w:r>
      <w:r w:rsidRPr="006F5CA2">
        <w:rPr>
          <w:lang w:eastAsia="en-US"/>
        </w:rPr>
        <w:t xml:space="preserve">ls Hij bestaat in de drie </w:t>
      </w:r>
      <w:r w:rsidR="00326A65">
        <w:rPr>
          <w:lang w:eastAsia="en-US"/>
        </w:rPr>
        <w:t>Goddelijk</w:t>
      </w:r>
      <w:r w:rsidRPr="006F5CA2">
        <w:rPr>
          <w:lang w:eastAsia="en-US"/>
        </w:rPr>
        <w:t xml:space="preserve">e </w:t>
      </w:r>
      <w:r w:rsidR="00E372E4">
        <w:rPr>
          <w:lang w:eastAsia="en-US"/>
        </w:rPr>
        <w:t>P</w:t>
      </w:r>
      <w:r w:rsidRPr="006F5CA2">
        <w:rPr>
          <w:lang w:eastAsia="en-US"/>
        </w:rPr>
        <w:t xml:space="preserve">ersonen. </w:t>
      </w:r>
    </w:p>
    <w:p w:rsidR="00E372E4" w:rsidRDefault="00E372E4" w:rsidP="00273DAF">
      <w:pPr>
        <w:jc w:val="both"/>
        <w:rPr>
          <w:lang w:eastAsia="en-US"/>
        </w:rPr>
      </w:pPr>
    </w:p>
    <w:p w:rsidR="00E372E4" w:rsidRDefault="00E372E4" w:rsidP="00273DAF">
      <w:pPr>
        <w:jc w:val="both"/>
        <w:rPr>
          <w:lang w:eastAsia="en-US"/>
        </w:rPr>
      </w:pPr>
      <w:r>
        <w:rPr>
          <w:lang w:eastAsia="en-US"/>
        </w:rPr>
        <w:t xml:space="preserve">(1) </w:t>
      </w:r>
      <w:r w:rsidR="007410FE" w:rsidRPr="006F5CA2">
        <w:rPr>
          <w:lang w:eastAsia="en-US"/>
        </w:rPr>
        <w:t>Wat het eerste betreft</w:t>
      </w:r>
      <w:r w:rsidR="006F5CA2">
        <w:rPr>
          <w:lang w:eastAsia="en-US"/>
        </w:rPr>
        <w:t>:</w:t>
      </w:r>
      <w:r w:rsidR="007410FE" w:rsidRPr="006F5CA2">
        <w:rPr>
          <w:lang w:eastAsia="en-US"/>
        </w:rPr>
        <w:t xml:space="preserve"> van David lezen wij, dat hij zich sterkte in</w:t>
      </w:r>
      <w:r w:rsidR="006F5CA2">
        <w:rPr>
          <w:lang w:eastAsia="en-US"/>
        </w:rPr>
        <w:t xml:space="preserve"> de </w:t>
      </w:r>
      <w:r w:rsidR="007410FE" w:rsidRPr="006F5CA2">
        <w:rPr>
          <w:lang w:eastAsia="en-US"/>
        </w:rPr>
        <w:t>Heere, zijn God</w:t>
      </w:r>
      <w:r w:rsidR="006F5CA2">
        <w:rPr>
          <w:lang w:eastAsia="en-US"/>
        </w:rPr>
        <w:t>;</w:t>
      </w:r>
      <w:r w:rsidR="007410FE" w:rsidRPr="006F5CA2">
        <w:rPr>
          <w:lang w:eastAsia="en-US"/>
        </w:rPr>
        <w:t xml:space="preserve"> hij troostte zich in God, to</w:t>
      </w:r>
      <w:r>
        <w:rPr>
          <w:lang w:eastAsia="en-US"/>
        </w:rPr>
        <w:t xml:space="preserve">en het volk van </w:t>
      </w:r>
      <w:r w:rsidR="007410FE" w:rsidRPr="006F5CA2">
        <w:rPr>
          <w:lang w:eastAsia="en-US"/>
        </w:rPr>
        <w:t>Ziklag hem wilde st</w:t>
      </w:r>
      <w:r w:rsidR="00326A65">
        <w:rPr>
          <w:lang w:eastAsia="en-US"/>
        </w:rPr>
        <w:t>eni</w:t>
      </w:r>
      <w:r w:rsidR="007410FE" w:rsidRPr="006F5CA2">
        <w:rPr>
          <w:lang w:eastAsia="en-US"/>
        </w:rPr>
        <w:t>gen</w:t>
      </w:r>
      <w:r w:rsidR="00FD7E8B">
        <w:rPr>
          <w:lang w:eastAsia="en-US"/>
        </w:rPr>
        <w:t xml:space="preserve">. </w:t>
      </w:r>
    </w:p>
    <w:p w:rsidR="00E372E4" w:rsidRDefault="00FD7E8B" w:rsidP="00273DAF">
      <w:pPr>
        <w:jc w:val="both"/>
        <w:rPr>
          <w:lang w:eastAsia="en-US"/>
        </w:rPr>
      </w:pPr>
      <w:r>
        <w:rPr>
          <w:lang w:eastAsia="en-US"/>
        </w:rPr>
        <w:t>Z</w:t>
      </w:r>
      <w:r w:rsidR="006F5CA2">
        <w:rPr>
          <w:lang w:eastAsia="en-US"/>
        </w:rPr>
        <w:t xml:space="preserve">o </w:t>
      </w:r>
      <w:r w:rsidR="007410FE" w:rsidRPr="006F5CA2">
        <w:rPr>
          <w:lang w:eastAsia="en-US"/>
        </w:rPr>
        <w:t xml:space="preserve">ook doet </w:t>
      </w:r>
      <w:r w:rsidR="00E372E4" w:rsidRPr="006F5CA2">
        <w:rPr>
          <w:lang w:eastAsia="en-US"/>
        </w:rPr>
        <w:t>Nehémia</w:t>
      </w:r>
      <w:r w:rsidR="007410FE" w:rsidRPr="006F5CA2">
        <w:rPr>
          <w:lang w:eastAsia="en-US"/>
        </w:rPr>
        <w:t xml:space="preserve"> met de Joden. </w:t>
      </w:r>
      <w:r w:rsidR="005A760A">
        <w:rPr>
          <w:lang w:eastAsia="en-US"/>
        </w:rPr>
        <w:t>"</w:t>
      </w:r>
      <w:r w:rsidR="007410FE" w:rsidRPr="006F5CA2">
        <w:rPr>
          <w:lang w:eastAsia="en-US"/>
        </w:rPr>
        <w:t xml:space="preserve">Denkt" </w:t>
      </w:r>
      <w:r w:rsidR="00D51793">
        <w:rPr>
          <w:lang w:eastAsia="en-US"/>
        </w:rPr>
        <w:t>-</w:t>
      </w:r>
      <w:r w:rsidR="007410FE" w:rsidRPr="006F5CA2">
        <w:rPr>
          <w:lang w:eastAsia="en-US"/>
        </w:rPr>
        <w:t xml:space="preserve"> zegt hij </w:t>
      </w:r>
      <w:r w:rsidR="00D51793">
        <w:rPr>
          <w:lang w:eastAsia="en-US"/>
        </w:rPr>
        <w:t>-</w:t>
      </w:r>
      <w:r w:rsidR="007410FE" w:rsidRPr="006F5CA2">
        <w:rPr>
          <w:lang w:eastAsia="en-US"/>
        </w:rPr>
        <w:t xml:space="preserve"> </w:t>
      </w:r>
      <w:r w:rsidR="005A760A">
        <w:rPr>
          <w:lang w:eastAsia="en-US"/>
        </w:rPr>
        <w:t>"</w:t>
      </w:r>
      <w:r w:rsidR="007410FE" w:rsidRPr="006F5CA2">
        <w:rPr>
          <w:lang w:eastAsia="en-US"/>
        </w:rPr>
        <w:t>aan</w:t>
      </w:r>
      <w:r w:rsidR="001910E5">
        <w:rPr>
          <w:lang w:eastAsia="en-US"/>
        </w:rPr>
        <w:t xml:space="preserve"> die </w:t>
      </w:r>
      <w:r w:rsidR="006F5CA2">
        <w:rPr>
          <w:lang w:eastAsia="en-US"/>
        </w:rPr>
        <w:t xml:space="preserve">grote </w:t>
      </w:r>
      <w:r w:rsidR="007410FE" w:rsidRPr="006F5CA2">
        <w:rPr>
          <w:lang w:eastAsia="en-US"/>
        </w:rPr>
        <w:t xml:space="preserve"> en vr</w:t>
      </w:r>
      <w:r w:rsidR="006F5CA2">
        <w:rPr>
          <w:lang w:eastAsia="en-US"/>
        </w:rPr>
        <w:t>ese</w:t>
      </w:r>
      <w:r w:rsidR="00E372E4">
        <w:rPr>
          <w:lang w:eastAsia="en-US"/>
        </w:rPr>
        <w:t>lijke</w:t>
      </w:r>
      <w:r w:rsidR="007410FE" w:rsidRPr="006F5CA2">
        <w:rPr>
          <w:lang w:eastAsia="en-US"/>
        </w:rPr>
        <w:t xml:space="preserve"> HEERE." En God zelf belooft die ver</w:t>
      </w:r>
      <w:r w:rsidR="007410FE" w:rsidRPr="006F5CA2">
        <w:rPr>
          <w:lang w:eastAsia="en-US"/>
        </w:rPr>
        <w:softHyphen/>
        <w:t>troosting, waar Hij in Jes. 51</w:t>
      </w:r>
      <w:r w:rsidR="006F5CA2">
        <w:rPr>
          <w:lang w:eastAsia="en-US"/>
        </w:rPr>
        <w:t>:</w:t>
      </w:r>
      <w:r w:rsidR="007410FE" w:rsidRPr="006F5CA2">
        <w:rPr>
          <w:lang w:eastAsia="en-US"/>
        </w:rPr>
        <w:t xml:space="preserve"> 12 zegt</w:t>
      </w:r>
      <w:r w:rsidR="006F5CA2">
        <w:rPr>
          <w:lang w:eastAsia="en-US"/>
        </w:rPr>
        <w:t>:</w:t>
      </w:r>
      <w:r w:rsidR="007410FE" w:rsidRPr="006F5CA2">
        <w:rPr>
          <w:lang w:eastAsia="en-US"/>
        </w:rPr>
        <w:t xml:space="preserve"> </w:t>
      </w:r>
      <w:r w:rsidR="005A760A">
        <w:rPr>
          <w:lang w:eastAsia="en-US"/>
        </w:rPr>
        <w:t>"</w:t>
      </w:r>
      <w:r w:rsidR="007410FE" w:rsidRPr="006F5CA2">
        <w:rPr>
          <w:lang w:eastAsia="en-US"/>
        </w:rPr>
        <w:t>Ik, Ik ben het, die u troost</w:t>
      </w:r>
      <w:r w:rsidR="006F5CA2">
        <w:rPr>
          <w:lang w:eastAsia="en-US"/>
        </w:rPr>
        <w:t>;</w:t>
      </w:r>
      <w:r w:rsidR="007410FE" w:rsidRPr="006F5CA2">
        <w:rPr>
          <w:lang w:eastAsia="en-US"/>
        </w:rPr>
        <w:t xml:space="preserve"> wie zijt gij, dat</w:t>
      </w:r>
      <w:r w:rsidR="00DC6A50">
        <w:rPr>
          <w:lang w:eastAsia="en-US"/>
        </w:rPr>
        <w:t xml:space="preserve"> u </w:t>
      </w:r>
      <w:r w:rsidR="007410FE" w:rsidRPr="006F5CA2">
        <w:rPr>
          <w:lang w:eastAsia="en-US"/>
        </w:rPr>
        <w:t>vreest</w:t>
      </w:r>
      <w:r w:rsidR="006F5CA2">
        <w:rPr>
          <w:lang w:eastAsia="en-US"/>
        </w:rPr>
        <w:t>?</w:t>
      </w:r>
      <w:r w:rsidR="007410FE" w:rsidRPr="006F5CA2">
        <w:rPr>
          <w:lang w:eastAsia="en-US"/>
        </w:rPr>
        <w:t xml:space="preserve">" </w:t>
      </w:r>
      <w:r w:rsidR="00E372E4">
        <w:rPr>
          <w:lang w:eastAsia="en-US"/>
        </w:rPr>
        <w:t>E</w:t>
      </w:r>
      <w:r w:rsidR="007410FE" w:rsidRPr="006F5CA2">
        <w:rPr>
          <w:lang w:eastAsia="en-US"/>
        </w:rPr>
        <w:t>n in Hoofdst</w:t>
      </w:r>
      <w:r w:rsidR="00E372E4">
        <w:rPr>
          <w:lang w:eastAsia="en-US"/>
        </w:rPr>
        <w:t>uk</w:t>
      </w:r>
      <w:r w:rsidR="007410FE" w:rsidRPr="006F5CA2">
        <w:rPr>
          <w:lang w:eastAsia="en-US"/>
        </w:rPr>
        <w:t xml:space="preserve"> 66: 13 </w:t>
      </w:r>
      <w:r w:rsidR="005A760A">
        <w:rPr>
          <w:lang w:eastAsia="en-US"/>
        </w:rPr>
        <w:t>"</w:t>
      </w:r>
      <w:r w:rsidR="007410FE" w:rsidRPr="006F5CA2">
        <w:rPr>
          <w:lang w:eastAsia="en-US"/>
        </w:rPr>
        <w:t>Als een,</w:t>
      </w:r>
      <w:r w:rsidR="001910E5">
        <w:rPr>
          <w:lang w:eastAsia="en-US"/>
        </w:rPr>
        <w:t xml:space="preserve"> die </w:t>
      </w:r>
      <w:r w:rsidR="001A7589">
        <w:rPr>
          <w:lang w:eastAsia="en-US"/>
        </w:rPr>
        <w:t xml:space="preserve">zijn </w:t>
      </w:r>
      <w:r w:rsidR="007410FE" w:rsidRPr="006F5CA2">
        <w:rPr>
          <w:lang w:eastAsia="en-US"/>
        </w:rPr>
        <w:t xml:space="preserve">moeder troost, </w:t>
      </w:r>
      <w:r w:rsidR="00E372E4">
        <w:rPr>
          <w:lang w:eastAsia="en-US"/>
        </w:rPr>
        <w:t>z</w:t>
      </w:r>
      <w:r w:rsidR="006F5CA2">
        <w:rPr>
          <w:lang w:eastAsia="en-US"/>
        </w:rPr>
        <w:t xml:space="preserve">o </w:t>
      </w:r>
      <w:r w:rsidR="007410FE" w:rsidRPr="006F5CA2">
        <w:rPr>
          <w:lang w:eastAsia="en-US"/>
        </w:rPr>
        <w:t xml:space="preserve">zal Ik u troosten." </w:t>
      </w:r>
    </w:p>
    <w:p w:rsidR="007410FE" w:rsidRPr="006F5CA2" w:rsidRDefault="007410FE" w:rsidP="00273DAF">
      <w:pPr>
        <w:jc w:val="both"/>
        <w:rPr>
          <w:lang w:eastAsia="en-US"/>
        </w:rPr>
      </w:pPr>
      <w:r w:rsidRPr="006F5CA2">
        <w:rPr>
          <w:lang w:eastAsia="en-US"/>
        </w:rPr>
        <w:t xml:space="preserve">En </w:t>
      </w:r>
      <w:r w:rsidRPr="00E372E4">
        <w:rPr>
          <w:b/>
          <w:lang w:eastAsia="en-US"/>
        </w:rPr>
        <w:t>Polycarpus</w:t>
      </w:r>
      <w:r w:rsidRPr="006F5CA2">
        <w:rPr>
          <w:lang w:eastAsia="en-US"/>
        </w:rPr>
        <w:t xml:space="preserve"> riep</w:t>
      </w:r>
      <w:r w:rsidR="001A7589">
        <w:rPr>
          <w:lang w:eastAsia="en-US"/>
        </w:rPr>
        <w:t xml:space="preserve"> zijn </w:t>
      </w:r>
      <w:r w:rsidRPr="006F5CA2">
        <w:rPr>
          <w:lang w:eastAsia="en-US"/>
        </w:rPr>
        <w:t>vrouw toe, toen</w:t>
      </w:r>
      <w:r w:rsidR="00FD7E8B">
        <w:rPr>
          <w:lang w:eastAsia="en-US"/>
        </w:rPr>
        <w:t xml:space="preserve"> ze </w:t>
      </w:r>
      <w:r w:rsidRPr="006F5CA2">
        <w:rPr>
          <w:lang w:eastAsia="en-US"/>
        </w:rPr>
        <w:t>ging om gemarteld te worden</w:t>
      </w:r>
      <w:r w:rsidR="006F5CA2">
        <w:rPr>
          <w:lang w:eastAsia="en-US"/>
        </w:rPr>
        <w:t>:</w:t>
      </w:r>
      <w:r w:rsidRPr="006F5CA2">
        <w:rPr>
          <w:lang w:eastAsia="en-US"/>
        </w:rPr>
        <w:t xml:space="preserve"> </w:t>
      </w:r>
      <w:r w:rsidR="005A760A">
        <w:rPr>
          <w:lang w:eastAsia="en-US"/>
        </w:rPr>
        <w:t>"</w:t>
      </w:r>
      <w:r w:rsidRPr="006F5CA2">
        <w:rPr>
          <w:lang w:eastAsia="en-US"/>
        </w:rPr>
        <w:t>Gedenk aan</w:t>
      </w:r>
      <w:r w:rsidR="006F5CA2">
        <w:rPr>
          <w:lang w:eastAsia="en-US"/>
        </w:rPr>
        <w:t xml:space="preserve"> de </w:t>
      </w:r>
      <w:r w:rsidRPr="006F5CA2">
        <w:rPr>
          <w:lang w:eastAsia="en-US"/>
        </w:rPr>
        <w:t>HEERE."</w:t>
      </w:r>
    </w:p>
    <w:p w:rsidR="00E372E4" w:rsidRDefault="00E372E4" w:rsidP="00273DAF">
      <w:pPr>
        <w:jc w:val="both"/>
        <w:rPr>
          <w:lang w:eastAsia="en-US"/>
        </w:rPr>
      </w:pPr>
    </w:p>
    <w:p w:rsidR="007410FE" w:rsidRPr="006F5CA2" w:rsidRDefault="00E372E4" w:rsidP="00273DAF">
      <w:pPr>
        <w:jc w:val="both"/>
        <w:rPr>
          <w:lang w:eastAsia="en-US"/>
        </w:rPr>
      </w:pPr>
      <w:r>
        <w:rPr>
          <w:lang w:eastAsia="en-US"/>
        </w:rPr>
        <w:t xml:space="preserve">(2) </w:t>
      </w:r>
      <w:r w:rsidR="007410FE" w:rsidRPr="006F5CA2">
        <w:rPr>
          <w:lang w:eastAsia="en-US"/>
        </w:rPr>
        <w:t xml:space="preserve">Wat het </w:t>
      </w:r>
      <w:r w:rsidR="000E53E8">
        <w:rPr>
          <w:lang w:eastAsia="en-US"/>
        </w:rPr>
        <w:t>tweede</w:t>
      </w:r>
      <w:r w:rsidR="007410FE" w:rsidRPr="006F5CA2">
        <w:rPr>
          <w:lang w:eastAsia="en-US"/>
        </w:rPr>
        <w:t xml:space="preserve"> aangaat, de </w:t>
      </w:r>
      <w:r w:rsidR="00326A65" w:rsidRPr="00E372E4">
        <w:rPr>
          <w:i/>
          <w:lang w:eastAsia="en-US"/>
        </w:rPr>
        <w:t>Goddelijk</w:t>
      </w:r>
      <w:r w:rsidR="007410FE" w:rsidRPr="00E372E4">
        <w:rPr>
          <w:i/>
          <w:lang w:eastAsia="en-US"/>
        </w:rPr>
        <w:t>e eigenschap</w:t>
      </w:r>
      <w:r w:rsidR="007410FE" w:rsidRPr="00E372E4">
        <w:rPr>
          <w:i/>
          <w:lang w:eastAsia="en-US"/>
        </w:rPr>
        <w:softHyphen/>
        <w:t>pen,</w:t>
      </w:r>
      <w:r w:rsidR="006F5CA2">
        <w:rPr>
          <w:lang w:eastAsia="en-US"/>
        </w:rPr>
        <w:t xml:space="preserve"> zo </w:t>
      </w:r>
      <w:r w:rsidR="007410FE" w:rsidRPr="006F5CA2">
        <w:rPr>
          <w:lang w:eastAsia="en-US"/>
        </w:rPr>
        <w:t>moet</w:t>
      </w:r>
      <w:r w:rsidR="00DC6A50">
        <w:rPr>
          <w:lang w:eastAsia="en-US"/>
        </w:rPr>
        <w:t xml:space="preserve"> u </w:t>
      </w:r>
      <w:r w:rsidR="007410FE" w:rsidRPr="006F5CA2">
        <w:rPr>
          <w:lang w:eastAsia="en-US"/>
        </w:rPr>
        <w:t>bedenken, dat deze aanvechtingen u niet overkomen buiten Gods wil, maar dat ze voortvloeien</w:t>
      </w:r>
      <w:r w:rsidR="006F5CA2">
        <w:rPr>
          <w:lang w:eastAsia="en-US"/>
        </w:rPr>
        <w:t>:</w:t>
      </w:r>
      <w:r w:rsidR="007410FE" w:rsidRPr="006F5CA2">
        <w:rPr>
          <w:lang w:eastAsia="en-US"/>
        </w:rPr>
        <w:t xml:space="preserve"> </w:t>
      </w:r>
    </w:p>
    <w:p w:rsidR="00E372E4" w:rsidRDefault="007410FE" w:rsidP="00273DAF">
      <w:pPr>
        <w:jc w:val="both"/>
        <w:rPr>
          <w:lang w:eastAsia="en-US"/>
        </w:rPr>
      </w:pPr>
      <w:r w:rsidRPr="006F5CA2">
        <w:rPr>
          <w:lang w:eastAsia="en-US"/>
        </w:rPr>
        <w:t>1</w:t>
      </w:r>
      <w:r w:rsidR="009D2888">
        <w:rPr>
          <w:lang w:eastAsia="en-US"/>
        </w:rPr>
        <w:t>. U</w:t>
      </w:r>
      <w:r w:rsidRPr="006F5CA2">
        <w:rPr>
          <w:lang w:eastAsia="en-US"/>
        </w:rPr>
        <w:t xml:space="preserve">it Zijn </w:t>
      </w:r>
      <w:r w:rsidR="00326A65">
        <w:rPr>
          <w:lang w:eastAsia="en-US"/>
        </w:rPr>
        <w:t>Goddelijk</w:t>
      </w:r>
      <w:r w:rsidRPr="006F5CA2">
        <w:rPr>
          <w:lang w:eastAsia="en-US"/>
        </w:rPr>
        <w:t xml:space="preserve"> </w:t>
      </w:r>
      <w:r w:rsidR="00E372E4">
        <w:rPr>
          <w:lang w:eastAsia="en-US"/>
        </w:rPr>
        <w:t>W</w:t>
      </w:r>
      <w:r w:rsidRPr="006F5CA2">
        <w:rPr>
          <w:lang w:eastAsia="en-US"/>
        </w:rPr>
        <w:t>elbehagen</w:t>
      </w:r>
      <w:r w:rsidR="001E1C05">
        <w:rPr>
          <w:lang w:eastAsia="en-US"/>
        </w:rPr>
        <w:t xml:space="preserve">; </w:t>
      </w:r>
      <w:r w:rsidRPr="006F5CA2">
        <w:rPr>
          <w:lang w:eastAsia="en-US"/>
        </w:rPr>
        <w:t>en dat moet u ge</w:t>
      </w:r>
      <w:r w:rsidRPr="006F5CA2">
        <w:rPr>
          <w:lang w:eastAsia="en-US"/>
        </w:rPr>
        <w:softHyphen/>
        <w:t xml:space="preserve">noeg zijn, om het hart gerust te stellen. </w:t>
      </w:r>
      <w:r w:rsidR="005A760A">
        <w:rPr>
          <w:lang w:eastAsia="en-US"/>
        </w:rPr>
        <w:t>"</w:t>
      </w:r>
      <w:r w:rsidRPr="006F5CA2">
        <w:rPr>
          <w:lang w:eastAsia="en-US"/>
        </w:rPr>
        <w:t xml:space="preserve">Niet </w:t>
      </w:r>
      <w:r w:rsidR="001A7589">
        <w:rPr>
          <w:lang w:eastAsia="en-US"/>
        </w:rPr>
        <w:t>zo</w:t>
      </w:r>
      <w:r w:rsidRPr="006F5CA2">
        <w:rPr>
          <w:lang w:eastAsia="en-US"/>
        </w:rPr>
        <w:t xml:space="preserve">, </w:t>
      </w:r>
      <w:r w:rsidR="00FD7E8B">
        <w:rPr>
          <w:lang w:eastAsia="en-US"/>
        </w:rPr>
        <w:t xml:space="preserve">mijn </w:t>
      </w:r>
      <w:r w:rsidRPr="006F5CA2">
        <w:rPr>
          <w:lang w:eastAsia="en-US"/>
        </w:rPr>
        <w:t xml:space="preserve">dochters" </w:t>
      </w:r>
      <w:r w:rsidR="00D51793">
        <w:rPr>
          <w:lang w:eastAsia="en-US"/>
        </w:rPr>
        <w:t>-</w:t>
      </w:r>
      <w:r w:rsidRPr="006F5CA2">
        <w:rPr>
          <w:lang w:eastAsia="en-US"/>
        </w:rPr>
        <w:t xml:space="preserve"> klaagt Naomi </w:t>
      </w:r>
      <w:r w:rsidR="00D51793">
        <w:rPr>
          <w:lang w:eastAsia="en-US"/>
        </w:rPr>
        <w:t>-</w:t>
      </w:r>
      <w:r w:rsidRPr="006F5CA2">
        <w:rPr>
          <w:lang w:eastAsia="en-US"/>
        </w:rPr>
        <w:t xml:space="preserve"> </w:t>
      </w:r>
      <w:r w:rsidR="005A760A">
        <w:rPr>
          <w:lang w:eastAsia="en-US"/>
        </w:rPr>
        <w:t>"</w:t>
      </w:r>
      <w:r w:rsidRPr="006F5CA2">
        <w:rPr>
          <w:lang w:eastAsia="en-US"/>
        </w:rPr>
        <w:t>want het is mij veel bitterder dan u</w:t>
      </w:r>
      <w:r w:rsidR="006F5CA2">
        <w:rPr>
          <w:lang w:eastAsia="en-US"/>
        </w:rPr>
        <w:t>;</w:t>
      </w:r>
      <w:r w:rsidRPr="006F5CA2">
        <w:rPr>
          <w:lang w:eastAsia="en-US"/>
        </w:rPr>
        <w:t xml:space="preserve"> maar de hand des HEEREN is tegen mij uitgegaan." Eli verklaart</w:t>
      </w:r>
      <w:r w:rsidR="006F5CA2">
        <w:rPr>
          <w:lang w:eastAsia="en-US"/>
        </w:rPr>
        <w:t>:</w:t>
      </w:r>
      <w:r w:rsidRPr="006F5CA2">
        <w:rPr>
          <w:lang w:eastAsia="en-US"/>
        </w:rPr>
        <w:t xml:space="preserve"> </w:t>
      </w:r>
      <w:r w:rsidR="005A760A">
        <w:rPr>
          <w:lang w:eastAsia="en-US"/>
        </w:rPr>
        <w:t>"</w:t>
      </w:r>
      <w:r w:rsidRPr="006F5CA2">
        <w:rPr>
          <w:lang w:eastAsia="en-US"/>
        </w:rPr>
        <w:t>Hij is de HEERE, Hij doe, wat goed is in</w:t>
      </w:r>
      <w:r w:rsidR="001A7589">
        <w:rPr>
          <w:lang w:eastAsia="en-US"/>
        </w:rPr>
        <w:t xml:space="preserve"> </w:t>
      </w:r>
      <w:r w:rsidR="00E372E4">
        <w:rPr>
          <w:lang w:eastAsia="en-US"/>
        </w:rPr>
        <w:t>Z</w:t>
      </w:r>
      <w:r w:rsidR="001A7589">
        <w:rPr>
          <w:lang w:eastAsia="en-US"/>
        </w:rPr>
        <w:t xml:space="preserve">ijn </w:t>
      </w:r>
      <w:r w:rsidR="00273DAF">
        <w:rPr>
          <w:lang w:eastAsia="en-US"/>
        </w:rPr>
        <w:t>oge</w:t>
      </w:r>
      <w:r w:rsidRPr="006F5CA2">
        <w:rPr>
          <w:lang w:eastAsia="en-US"/>
        </w:rPr>
        <w:t>n." David zegt</w:t>
      </w:r>
      <w:r w:rsidR="006F5CA2">
        <w:rPr>
          <w:lang w:eastAsia="en-US"/>
        </w:rPr>
        <w:t>:</w:t>
      </w:r>
      <w:r w:rsidRPr="006F5CA2">
        <w:rPr>
          <w:lang w:eastAsia="en-US"/>
        </w:rPr>
        <w:t xml:space="preserve"> </w:t>
      </w:r>
      <w:r w:rsidR="005A760A">
        <w:rPr>
          <w:lang w:eastAsia="en-US"/>
        </w:rPr>
        <w:t>"</w:t>
      </w:r>
      <w:r w:rsidRPr="006F5CA2">
        <w:rPr>
          <w:lang w:eastAsia="en-US"/>
        </w:rPr>
        <w:t>In</w:t>
      </w:r>
      <w:r w:rsidRPr="006F5CA2">
        <w:rPr>
          <w:lang w:eastAsia="en-US"/>
        </w:rPr>
        <w:softHyphen/>
        <w:t>dien ik genade zal vinden in des HEERE</w:t>
      </w:r>
      <w:r w:rsidR="00E372E4">
        <w:rPr>
          <w:lang w:eastAsia="en-US"/>
        </w:rPr>
        <w:t>N</w:t>
      </w:r>
      <w:r w:rsidRPr="006F5CA2">
        <w:rPr>
          <w:lang w:eastAsia="en-US"/>
        </w:rPr>
        <w:t xml:space="preserve"> </w:t>
      </w:r>
      <w:r w:rsidR="00273DAF">
        <w:rPr>
          <w:lang w:eastAsia="en-US"/>
        </w:rPr>
        <w:t>oge</w:t>
      </w:r>
      <w:r w:rsidRPr="006F5CA2">
        <w:rPr>
          <w:lang w:eastAsia="en-US"/>
        </w:rPr>
        <w:t>n,</w:t>
      </w:r>
      <w:r w:rsidR="006F5CA2">
        <w:rPr>
          <w:lang w:eastAsia="en-US"/>
        </w:rPr>
        <w:t xml:space="preserve"> zo </w:t>
      </w:r>
      <w:r w:rsidRPr="006F5CA2">
        <w:rPr>
          <w:lang w:eastAsia="en-US"/>
        </w:rPr>
        <w:t>zal Hij mij wederhalen en zal mij de ark laten zien, mitsgaders</w:t>
      </w:r>
      <w:r w:rsidR="001A7589">
        <w:rPr>
          <w:lang w:eastAsia="en-US"/>
        </w:rPr>
        <w:t xml:space="preserve"> zijn </w:t>
      </w:r>
      <w:r w:rsidRPr="006F5CA2">
        <w:rPr>
          <w:lang w:eastAsia="en-US"/>
        </w:rPr>
        <w:t xml:space="preserve">woning. Maar indien Hij </w:t>
      </w:r>
      <w:r w:rsidR="001A7589">
        <w:rPr>
          <w:lang w:eastAsia="en-US"/>
        </w:rPr>
        <w:t>zo</w:t>
      </w:r>
      <w:r w:rsidRPr="006F5CA2">
        <w:rPr>
          <w:lang w:eastAsia="en-US"/>
        </w:rPr>
        <w:t xml:space="preserve"> zal zeggen</w:t>
      </w:r>
      <w:r w:rsidR="006F5CA2">
        <w:rPr>
          <w:lang w:eastAsia="en-US"/>
        </w:rPr>
        <w:t>:</w:t>
      </w:r>
      <w:r w:rsidRPr="006F5CA2">
        <w:rPr>
          <w:lang w:eastAsia="en-US"/>
        </w:rPr>
        <w:t xml:space="preserve"> Ik heb geen lust tot u</w:t>
      </w:r>
      <w:r w:rsidR="006F5CA2">
        <w:rPr>
          <w:lang w:eastAsia="en-US"/>
        </w:rPr>
        <w:t>;</w:t>
      </w:r>
      <w:r w:rsidRPr="006F5CA2">
        <w:rPr>
          <w:lang w:eastAsia="en-US"/>
        </w:rPr>
        <w:t xml:space="preserve"> zie hier ben ik, Hij doe mij, </w:t>
      </w:r>
      <w:r w:rsidR="00D05829">
        <w:rPr>
          <w:lang w:eastAsia="en-US"/>
        </w:rPr>
        <w:t>zoa</w:t>
      </w:r>
      <w:r w:rsidRPr="006F5CA2">
        <w:rPr>
          <w:lang w:eastAsia="en-US"/>
        </w:rPr>
        <w:t>ls het in</w:t>
      </w:r>
      <w:r w:rsidR="001A7589">
        <w:rPr>
          <w:lang w:eastAsia="en-US"/>
        </w:rPr>
        <w:t xml:space="preserve"> </w:t>
      </w:r>
      <w:r w:rsidR="00E372E4">
        <w:rPr>
          <w:lang w:eastAsia="en-US"/>
        </w:rPr>
        <w:t>Z</w:t>
      </w:r>
      <w:r w:rsidR="001A7589">
        <w:rPr>
          <w:lang w:eastAsia="en-US"/>
        </w:rPr>
        <w:t xml:space="preserve">ijn </w:t>
      </w:r>
      <w:r w:rsidRPr="006F5CA2">
        <w:rPr>
          <w:lang w:eastAsia="en-US"/>
        </w:rPr>
        <w:t>ogen goed is." Job riep uit</w:t>
      </w:r>
      <w:r w:rsidR="006F5CA2">
        <w:rPr>
          <w:lang w:eastAsia="en-US"/>
        </w:rPr>
        <w:t>:</w:t>
      </w:r>
      <w:r w:rsidRPr="006F5CA2">
        <w:rPr>
          <w:lang w:eastAsia="en-US"/>
        </w:rPr>
        <w:t xml:space="preserve"> </w:t>
      </w:r>
      <w:r w:rsidR="005A760A">
        <w:rPr>
          <w:lang w:eastAsia="en-US"/>
        </w:rPr>
        <w:t>"</w:t>
      </w:r>
      <w:r w:rsidRPr="006F5CA2">
        <w:rPr>
          <w:lang w:eastAsia="en-US"/>
        </w:rPr>
        <w:t>De HEERE heeft gegeven, de HEERE heeft ge</w:t>
      </w:r>
      <w:r w:rsidRPr="006F5CA2">
        <w:rPr>
          <w:lang w:eastAsia="en-US"/>
        </w:rPr>
        <w:softHyphen/>
        <w:t xml:space="preserve">nomen." </w:t>
      </w:r>
    </w:p>
    <w:p w:rsidR="00E372E4" w:rsidRDefault="007410FE" w:rsidP="00273DAF">
      <w:pPr>
        <w:jc w:val="both"/>
        <w:rPr>
          <w:lang w:eastAsia="en-US"/>
        </w:rPr>
      </w:pPr>
      <w:r w:rsidRPr="006F5CA2">
        <w:rPr>
          <w:lang w:eastAsia="en-US"/>
        </w:rPr>
        <w:t>Christus bad</w:t>
      </w:r>
      <w:r w:rsidR="006F5CA2">
        <w:rPr>
          <w:lang w:eastAsia="en-US"/>
        </w:rPr>
        <w:t>:</w:t>
      </w:r>
      <w:r w:rsidRPr="006F5CA2">
        <w:rPr>
          <w:lang w:eastAsia="en-US"/>
        </w:rPr>
        <w:t xml:space="preserve"> </w:t>
      </w:r>
      <w:r w:rsidR="005A760A">
        <w:rPr>
          <w:lang w:eastAsia="en-US"/>
        </w:rPr>
        <w:t>"</w:t>
      </w:r>
      <w:r w:rsidRPr="006F5CA2">
        <w:rPr>
          <w:lang w:eastAsia="en-US"/>
        </w:rPr>
        <w:t>Vader</w:t>
      </w:r>
      <w:r w:rsidR="001A7589">
        <w:rPr>
          <w:lang w:eastAsia="en-US"/>
        </w:rPr>
        <w:t>!</w:t>
      </w:r>
      <w:r w:rsidRPr="006F5CA2">
        <w:rPr>
          <w:lang w:eastAsia="en-US"/>
        </w:rPr>
        <w:t xml:space="preserve"> indien het mogelijk is, laat</w:t>
      </w:r>
      <w:r w:rsidR="001910E5">
        <w:rPr>
          <w:lang w:eastAsia="en-US"/>
        </w:rPr>
        <w:t xml:space="preserve"> deze </w:t>
      </w:r>
      <w:r w:rsidRPr="006F5CA2">
        <w:rPr>
          <w:lang w:eastAsia="en-US"/>
        </w:rPr>
        <w:t>drinkbeker van Mij voorbij gaan, doch niet Mijn wil, maar Uw wil geschiede." De Kerk klaagt</w:t>
      </w:r>
      <w:r w:rsidR="006F5CA2">
        <w:rPr>
          <w:lang w:eastAsia="en-US"/>
        </w:rPr>
        <w:t>:</w:t>
      </w:r>
      <w:r w:rsidRPr="006F5CA2">
        <w:rPr>
          <w:lang w:eastAsia="en-US"/>
        </w:rPr>
        <w:t xml:space="preserve"> </w:t>
      </w:r>
      <w:r w:rsidR="005A760A">
        <w:rPr>
          <w:lang w:eastAsia="en-US"/>
        </w:rPr>
        <w:t>"</w:t>
      </w:r>
      <w:r w:rsidRPr="006F5CA2">
        <w:rPr>
          <w:lang w:eastAsia="en-US"/>
        </w:rPr>
        <w:t>HEERE, waarom doet</w:t>
      </w:r>
      <w:r w:rsidR="00DC6A50">
        <w:rPr>
          <w:lang w:eastAsia="en-US"/>
        </w:rPr>
        <w:t xml:space="preserve"> u </w:t>
      </w:r>
      <w:r w:rsidRPr="006F5CA2">
        <w:rPr>
          <w:lang w:eastAsia="en-US"/>
        </w:rPr>
        <w:t>ons van</w:t>
      </w:r>
      <w:r w:rsidR="001A7589">
        <w:rPr>
          <w:lang w:eastAsia="en-US"/>
        </w:rPr>
        <w:t xml:space="preserve"> uw </w:t>
      </w:r>
      <w:r w:rsidRPr="006F5CA2">
        <w:rPr>
          <w:lang w:eastAsia="en-US"/>
        </w:rPr>
        <w:t>wegen dwalen? Waarom verstokt</w:t>
      </w:r>
      <w:r w:rsidR="00DC6A50">
        <w:rPr>
          <w:lang w:eastAsia="en-US"/>
        </w:rPr>
        <w:t xml:space="preserve"> u </w:t>
      </w:r>
      <w:r w:rsidRPr="006F5CA2">
        <w:rPr>
          <w:lang w:eastAsia="en-US"/>
        </w:rPr>
        <w:t xml:space="preserve">ons hart, dat wij </w:t>
      </w:r>
      <w:r w:rsidR="00E372E4">
        <w:rPr>
          <w:lang w:eastAsia="en-US"/>
        </w:rPr>
        <w:t>U niet vr</w:t>
      </w:r>
      <w:r w:rsidRPr="006F5CA2">
        <w:rPr>
          <w:lang w:eastAsia="en-US"/>
        </w:rPr>
        <w:t>ezen</w:t>
      </w:r>
      <w:r w:rsidR="006F5CA2">
        <w:rPr>
          <w:lang w:eastAsia="en-US"/>
        </w:rPr>
        <w:t>?</w:t>
      </w:r>
      <w:r w:rsidRPr="006F5CA2">
        <w:rPr>
          <w:lang w:eastAsia="en-US"/>
        </w:rPr>
        <w:t xml:space="preserve">" </w:t>
      </w:r>
    </w:p>
    <w:p w:rsidR="007410FE" w:rsidRPr="006F5CA2" w:rsidRDefault="007410FE" w:rsidP="00273DAF">
      <w:pPr>
        <w:jc w:val="both"/>
        <w:rPr>
          <w:lang w:eastAsia="en-US"/>
        </w:rPr>
      </w:pPr>
      <w:r w:rsidRPr="006F5CA2">
        <w:rPr>
          <w:lang w:eastAsia="en-US"/>
        </w:rPr>
        <w:t xml:space="preserve">En </w:t>
      </w:r>
      <w:r w:rsidRPr="00E372E4">
        <w:rPr>
          <w:b/>
          <w:lang w:eastAsia="en-US"/>
        </w:rPr>
        <w:t>Augustinus</w:t>
      </w:r>
      <w:r w:rsidRPr="006F5CA2">
        <w:rPr>
          <w:lang w:eastAsia="en-US"/>
        </w:rPr>
        <w:t xml:space="preserve"> zegt</w:t>
      </w:r>
      <w:r w:rsidR="006F5CA2">
        <w:rPr>
          <w:lang w:eastAsia="en-US"/>
        </w:rPr>
        <w:t>:</w:t>
      </w:r>
      <w:r w:rsidRPr="006F5CA2">
        <w:rPr>
          <w:lang w:eastAsia="en-US"/>
        </w:rPr>
        <w:t xml:space="preserve"> </w:t>
      </w:r>
      <w:r w:rsidR="005A760A">
        <w:rPr>
          <w:lang w:eastAsia="en-US"/>
        </w:rPr>
        <w:t>"</w:t>
      </w:r>
      <w:r w:rsidRPr="006F5CA2">
        <w:rPr>
          <w:lang w:eastAsia="en-US"/>
        </w:rPr>
        <w:t xml:space="preserve">Wij zijn eerder </w:t>
      </w:r>
      <w:r w:rsidR="00E372E4">
        <w:rPr>
          <w:lang w:eastAsia="en-US"/>
        </w:rPr>
        <w:t>t</w:t>
      </w:r>
      <w:r w:rsidRPr="006F5CA2">
        <w:rPr>
          <w:lang w:eastAsia="en-US"/>
        </w:rPr>
        <w:t>e be</w:t>
      </w:r>
      <w:r w:rsidR="00E372E4">
        <w:rPr>
          <w:lang w:eastAsia="en-US"/>
        </w:rPr>
        <w:t>rispen, als wij niet willen, wat</w:t>
      </w:r>
      <w:r w:rsidR="008F068F">
        <w:rPr>
          <w:lang w:eastAsia="en-US"/>
        </w:rPr>
        <w:t xml:space="preserve"> U </w:t>
      </w:r>
      <w:r w:rsidRPr="006F5CA2">
        <w:rPr>
          <w:lang w:eastAsia="en-US"/>
        </w:rPr>
        <w:t xml:space="preserve">wil, dan dat Hij zou schijnen iets </w:t>
      </w:r>
      <w:r w:rsidR="00E372E4">
        <w:rPr>
          <w:lang w:eastAsia="en-US"/>
        </w:rPr>
        <w:t>t</w:t>
      </w:r>
      <w:r w:rsidRPr="006F5CA2">
        <w:rPr>
          <w:lang w:eastAsia="en-US"/>
        </w:rPr>
        <w:t xml:space="preserve">e doen of </w:t>
      </w:r>
      <w:r w:rsidR="00E372E4">
        <w:rPr>
          <w:lang w:eastAsia="en-US"/>
        </w:rPr>
        <w:t>t</w:t>
      </w:r>
      <w:r w:rsidRPr="006F5CA2">
        <w:rPr>
          <w:lang w:eastAsia="en-US"/>
        </w:rPr>
        <w:t>e laten, dat niet goed zou zijn</w:t>
      </w:r>
      <w:r w:rsidR="008F068F">
        <w:rPr>
          <w:lang w:eastAsia="en-US"/>
        </w:rPr>
        <w:t>." Z</w:t>
      </w:r>
      <w:r w:rsidRPr="006F5CA2">
        <w:rPr>
          <w:lang w:eastAsia="en-US"/>
        </w:rPr>
        <w:t xml:space="preserve">eg daarom, gelijk </w:t>
      </w:r>
      <w:r w:rsidRPr="00E372E4">
        <w:rPr>
          <w:b/>
          <w:lang w:eastAsia="en-US"/>
        </w:rPr>
        <w:t>Polycarpus</w:t>
      </w:r>
      <w:r w:rsidRPr="006F5CA2">
        <w:rPr>
          <w:lang w:eastAsia="en-US"/>
        </w:rPr>
        <w:t xml:space="preserve"> eenmaal sprak, toen hij ge</w:t>
      </w:r>
      <w:r w:rsidRPr="006F5CA2">
        <w:rPr>
          <w:lang w:eastAsia="en-US"/>
        </w:rPr>
        <w:softHyphen/>
        <w:t>marteld werd, en gelijk</w:t>
      </w:r>
      <w:r w:rsidR="00DC6A50">
        <w:rPr>
          <w:lang w:eastAsia="en-US"/>
        </w:rPr>
        <w:t xml:space="preserve"> u </w:t>
      </w:r>
      <w:r w:rsidRPr="006F5CA2">
        <w:rPr>
          <w:lang w:eastAsia="en-US"/>
        </w:rPr>
        <w:t>dagelijks bidt</w:t>
      </w:r>
      <w:r w:rsidR="006F5CA2">
        <w:rPr>
          <w:lang w:eastAsia="en-US"/>
        </w:rPr>
        <w:t>:</w:t>
      </w:r>
      <w:r w:rsidRPr="006F5CA2">
        <w:rPr>
          <w:lang w:eastAsia="en-US"/>
        </w:rPr>
        <w:t xml:space="preserve"> </w:t>
      </w:r>
      <w:r w:rsidR="005A760A">
        <w:rPr>
          <w:lang w:eastAsia="en-US"/>
        </w:rPr>
        <w:t>"</w:t>
      </w:r>
      <w:r w:rsidRPr="006F5CA2">
        <w:rPr>
          <w:lang w:eastAsia="en-US"/>
        </w:rPr>
        <w:t>Gods wil geschiede."</w:t>
      </w:r>
    </w:p>
    <w:p w:rsidR="00E372E4" w:rsidRDefault="00E372E4" w:rsidP="00273DAF">
      <w:pPr>
        <w:jc w:val="both"/>
        <w:rPr>
          <w:lang w:eastAsia="en-US"/>
        </w:rPr>
      </w:pPr>
    </w:p>
    <w:p w:rsidR="00E372E4" w:rsidRDefault="007410FE" w:rsidP="00273DAF">
      <w:pPr>
        <w:jc w:val="both"/>
        <w:rPr>
          <w:lang w:eastAsia="en-US"/>
        </w:rPr>
      </w:pPr>
      <w:r w:rsidRPr="006F5CA2">
        <w:rPr>
          <w:lang w:eastAsia="en-US"/>
        </w:rPr>
        <w:t>2</w:t>
      </w:r>
      <w:r w:rsidR="009D2888">
        <w:rPr>
          <w:lang w:eastAsia="en-US"/>
        </w:rPr>
        <w:t>. U</w:t>
      </w:r>
      <w:r w:rsidRPr="006F5CA2">
        <w:rPr>
          <w:lang w:eastAsia="en-US"/>
        </w:rPr>
        <w:t xml:space="preserve">it Gods Voorzienigheid. </w:t>
      </w:r>
    </w:p>
    <w:p w:rsidR="001E1C05" w:rsidRDefault="007410FE" w:rsidP="00273DAF">
      <w:pPr>
        <w:jc w:val="both"/>
        <w:rPr>
          <w:lang w:eastAsia="en-US"/>
        </w:rPr>
      </w:pPr>
      <w:r w:rsidRPr="006F5CA2">
        <w:rPr>
          <w:lang w:eastAsia="en-US"/>
        </w:rPr>
        <w:t xml:space="preserve">Op grond van Zijn </w:t>
      </w:r>
      <w:r w:rsidR="00326A65">
        <w:rPr>
          <w:lang w:eastAsia="en-US"/>
        </w:rPr>
        <w:t>Goddelijk</w:t>
      </w:r>
      <w:r w:rsidRPr="006F5CA2">
        <w:rPr>
          <w:lang w:eastAsia="en-US"/>
        </w:rPr>
        <w:t xml:space="preserve"> welbehagen en wijze best</w:t>
      </w:r>
      <w:r w:rsidR="00E372E4">
        <w:rPr>
          <w:lang w:eastAsia="en-US"/>
        </w:rPr>
        <w:t>u</w:t>
      </w:r>
      <w:r w:rsidRPr="006F5CA2">
        <w:rPr>
          <w:lang w:eastAsia="en-US"/>
        </w:rPr>
        <w:t>ring (zonder de</w:t>
      </w:r>
      <w:r w:rsidRPr="006F5CA2">
        <w:rPr>
          <w:lang w:eastAsia="en-US"/>
        </w:rPr>
        <w:softHyphen/>
        <w:t>welke geen haar van uw hoofd vallen kan) komen deze</w:t>
      </w:r>
      <w:r w:rsidR="00E372E4">
        <w:rPr>
          <w:lang w:eastAsia="en-US"/>
        </w:rPr>
        <w:t xml:space="preserve"> </w:t>
      </w:r>
      <w:r w:rsidRPr="006F5CA2">
        <w:rPr>
          <w:lang w:eastAsia="en-US"/>
        </w:rPr>
        <w:t>aanvechtingen over</w:t>
      </w:r>
      <w:r w:rsidR="001A7589">
        <w:rPr>
          <w:lang w:eastAsia="en-US"/>
        </w:rPr>
        <w:t xml:space="preserve"> uw </w:t>
      </w:r>
      <w:r w:rsidRPr="006F5CA2">
        <w:rPr>
          <w:lang w:eastAsia="en-US"/>
        </w:rPr>
        <w:t>ziel. Bedenk daarom steeds, dat God dit doet, dat Hij u in verzoeking leidt, en zeg met Job</w:t>
      </w:r>
      <w:r w:rsidR="006F5CA2">
        <w:rPr>
          <w:lang w:eastAsia="en-US"/>
        </w:rPr>
        <w:t>:</w:t>
      </w:r>
      <w:r w:rsidRPr="006F5CA2">
        <w:rPr>
          <w:lang w:eastAsia="en-US"/>
        </w:rPr>
        <w:t xml:space="preserve"> </w:t>
      </w:r>
      <w:r w:rsidR="005A760A">
        <w:rPr>
          <w:lang w:eastAsia="en-US"/>
        </w:rPr>
        <w:t>"</w:t>
      </w:r>
      <w:r w:rsidRPr="006F5CA2">
        <w:rPr>
          <w:lang w:eastAsia="en-US"/>
        </w:rPr>
        <w:t>Zouden wij het goede van God ontvangen en het kwade niet ontvangen?" Immers, er is geen kwaad in de stad, dat de HEERE niet doet. Met Jeremia zeggen wij</w:t>
      </w:r>
      <w:r w:rsidR="006F5CA2">
        <w:rPr>
          <w:lang w:eastAsia="en-US"/>
        </w:rPr>
        <w:t>:</w:t>
      </w:r>
      <w:r w:rsidRPr="006F5CA2">
        <w:rPr>
          <w:lang w:eastAsia="en-US"/>
        </w:rPr>
        <w:t xml:space="preserve"> </w:t>
      </w:r>
      <w:r w:rsidR="005A760A">
        <w:rPr>
          <w:lang w:eastAsia="en-US"/>
        </w:rPr>
        <w:t>"</w:t>
      </w:r>
      <w:r w:rsidRPr="006F5CA2">
        <w:rPr>
          <w:lang w:eastAsia="en-US"/>
        </w:rPr>
        <w:t xml:space="preserve">Hij zitte eenzaam en zwijge stille, omdat Hij het hem opgelegd heeft. De HEERE heeft gedaan, wat Hij gedacht had." </w:t>
      </w:r>
    </w:p>
    <w:p w:rsidR="007410FE" w:rsidRPr="006F5CA2" w:rsidRDefault="005A760A" w:rsidP="00273DAF">
      <w:pPr>
        <w:jc w:val="both"/>
        <w:rPr>
          <w:lang w:eastAsia="en-US"/>
        </w:rPr>
      </w:pPr>
      <w:r>
        <w:rPr>
          <w:lang w:eastAsia="en-US"/>
        </w:rPr>
        <w:t>"</w:t>
      </w:r>
      <w:r w:rsidR="007410FE" w:rsidRPr="006F5CA2">
        <w:rPr>
          <w:lang w:eastAsia="en-US"/>
        </w:rPr>
        <w:t xml:space="preserve">Door wien" </w:t>
      </w:r>
      <w:r w:rsidR="00D51793">
        <w:rPr>
          <w:lang w:eastAsia="en-US"/>
        </w:rPr>
        <w:t>-</w:t>
      </w:r>
      <w:r w:rsidR="006F5CA2">
        <w:rPr>
          <w:lang w:eastAsia="en-US"/>
        </w:rPr>
        <w:t xml:space="preserve"> zo </w:t>
      </w:r>
      <w:r w:rsidR="007410FE" w:rsidRPr="006F5CA2">
        <w:rPr>
          <w:lang w:eastAsia="en-US"/>
        </w:rPr>
        <w:t xml:space="preserve">zeide </w:t>
      </w:r>
      <w:r w:rsidR="007410FE" w:rsidRPr="001E1C05">
        <w:rPr>
          <w:b/>
          <w:lang w:eastAsia="en-US"/>
        </w:rPr>
        <w:t>Tertulli</w:t>
      </w:r>
      <w:r w:rsidR="007410FE" w:rsidRPr="001E1C05">
        <w:rPr>
          <w:b/>
          <w:lang w:eastAsia="en-US"/>
        </w:rPr>
        <w:softHyphen/>
        <w:t>anus</w:t>
      </w:r>
      <w:r w:rsidR="007410FE" w:rsidRPr="006F5CA2">
        <w:rPr>
          <w:lang w:eastAsia="en-US"/>
        </w:rPr>
        <w:t xml:space="preserve"> eens </w:t>
      </w:r>
      <w:r w:rsidR="00D51793">
        <w:rPr>
          <w:lang w:eastAsia="en-US"/>
        </w:rPr>
        <w:t>-</w:t>
      </w:r>
      <w:r w:rsidR="007410FE" w:rsidRPr="006F5CA2">
        <w:rPr>
          <w:lang w:eastAsia="en-US"/>
        </w:rPr>
        <w:t xml:space="preserve"> </w:t>
      </w:r>
      <w:r>
        <w:rPr>
          <w:lang w:eastAsia="en-US"/>
        </w:rPr>
        <w:t>"</w:t>
      </w:r>
      <w:r w:rsidR="007410FE" w:rsidRPr="006F5CA2">
        <w:rPr>
          <w:lang w:eastAsia="en-US"/>
        </w:rPr>
        <w:t>wordt de strijd aangebonden, dan juist door hem, die zich voorstelt, ook de kroon en</w:t>
      </w:r>
      <w:r w:rsidR="006F5CA2">
        <w:rPr>
          <w:lang w:eastAsia="en-US"/>
        </w:rPr>
        <w:t xml:space="preserve"> de </w:t>
      </w:r>
      <w:r w:rsidR="007410FE" w:rsidRPr="006F5CA2">
        <w:rPr>
          <w:lang w:eastAsia="en-US"/>
        </w:rPr>
        <w:t>prijs te behalen."</w:t>
      </w:r>
    </w:p>
    <w:p w:rsidR="001E1C05" w:rsidRDefault="001E1C05" w:rsidP="00273DAF">
      <w:pPr>
        <w:jc w:val="both"/>
        <w:rPr>
          <w:lang w:eastAsia="en-US"/>
        </w:rPr>
      </w:pPr>
    </w:p>
    <w:p w:rsidR="001E1C05" w:rsidRDefault="007410FE" w:rsidP="00273DAF">
      <w:pPr>
        <w:jc w:val="both"/>
        <w:rPr>
          <w:lang w:eastAsia="en-US"/>
        </w:rPr>
      </w:pPr>
      <w:r w:rsidRPr="006F5CA2">
        <w:rPr>
          <w:lang w:eastAsia="en-US"/>
        </w:rPr>
        <w:t>3</w:t>
      </w:r>
      <w:r w:rsidR="009D2888">
        <w:rPr>
          <w:lang w:eastAsia="en-US"/>
        </w:rPr>
        <w:t>. U</w:t>
      </w:r>
      <w:r w:rsidRPr="006F5CA2">
        <w:rPr>
          <w:lang w:eastAsia="en-US"/>
        </w:rPr>
        <w:t xml:space="preserve">it Gods wijsheid. </w:t>
      </w:r>
    </w:p>
    <w:p w:rsidR="001E1C05" w:rsidRDefault="007410FE" w:rsidP="00273DAF">
      <w:pPr>
        <w:jc w:val="both"/>
        <w:rPr>
          <w:lang w:eastAsia="en-US"/>
        </w:rPr>
      </w:pPr>
      <w:r w:rsidRPr="006F5CA2">
        <w:rPr>
          <w:lang w:eastAsia="en-US"/>
        </w:rPr>
        <w:t>Hij zendt ons niet alleen de aanvechtingen toe, maar regeert en bestuurt ze ook</w:t>
      </w:r>
      <w:r w:rsidR="006F5CA2">
        <w:rPr>
          <w:lang w:eastAsia="en-US"/>
        </w:rPr>
        <w:t xml:space="preserve"> zo </w:t>
      </w:r>
      <w:r w:rsidRPr="006F5CA2">
        <w:rPr>
          <w:lang w:eastAsia="en-US"/>
        </w:rPr>
        <w:t>met wijsheid, dat wij ons hart gerust stellen en denken kunnen</w:t>
      </w:r>
      <w:r w:rsidR="006F5CA2">
        <w:rPr>
          <w:lang w:eastAsia="en-US"/>
        </w:rPr>
        <w:t>:</w:t>
      </w:r>
      <w:r w:rsidRPr="006F5CA2">
        <w:rPr>
          <w:lang w:eastAsia="en-US"/>
        </w:rPr>
        <w:t xml:space="preserve"> </w:t>
      </w:r>
      <w:r w:rsidR="005A760A">
        <w:rPr>
          <w:lang w:eastAsia="en-US"/>
        </w:rPr>
        <w:t>"</w:t>
      </w:r>
      <w:r w:rsidR="00397E2C">
        <w:rPr>
          <w:lang w:eastAsia="en-US"/>
        </w:rPr>
        <w:t xml:space="preserve">Zo </w:t>
      </w:r>
      <w:r w:rsidRPr="006F5CA2">
        <w:rPr>
          <w:lang w:eastAsia="en-US"/>
        </w:rPr>
        <w:t xml:space="preserve">weet de Heere de </w:t>
      </w:r>
      <w:r w:rsidR="00B92AA7">
        <w:rPr>
          <w:lang w:eastAsia="en-US"/>
        </w:rPr>
        <w:t>Godzalig</w:t>
      </w:r>
      <w:r w:rsidRPr="006F5CA2">
        <w:rPr>
          <w:lang w:eastAsia="en-US"/>
        </w:rPr>
        <w:t>en uit de verzoeking te verlossen"</w:t>
      </w:r>
      <w:r w:rsidR="006F5CA2">
        <w:rPr>
          <w:lang w:eastAsia="en-US"/>
        </w:rPr>
        <w:t>;</w:t>
      </w:r>
      <w:r w:rsidRPr="006F5CA2">
        <w:rPr>
          <w:lang w:eastAsia="en-US"/>
        </w:rPr>
        <w:t xml:space="preserve"> Hij kan met de verzoeking ook de uitkomst geven, </w:t>
      </w:r>
      <w:r w:rsidR="00FD7E8B">
        <w:rPr>
          <w:lang w:eastAsia="en-US"/>
        </w:rPr>
        <w:t>zod</w:t>
      </w:r>
      <w:r w:rsidRPr="006F5CA2">
        <w:rPr>
          <w:lang w:eastAsia="en-US"/>
        </w:rPr>
        <w:t xml:space="preserve">at wij ze verdragen kunnen. Gelijk een onderwijzer precies weet, welke taak hij zijn leerling kan opleggen, en een medicijnmeester, hoeveel hij zijn </w:t>
      </w:r>
      <w:r w:rsidR="001E1C05" w:rsidRPr="006F5CA2">
        <w:rPr>
          <w:lang w:eastAsia="en-US"/>
        </w:rPr>
        <w:t>patiënt</w:t>
      </w:r>
      <w:r w:rsidRPr="006F5CA2">
        <w:rPr>
          <w:lang w:eastAsia="en-US"/>
        </w:rPr>
        <w:t xml:space="preserve"> kan ingeven, waarop deze dan ook ge</w:t>
      </w:r>
      <w:r w:rsidRPr="006F5CA2">
        <w:rPr>
          <w:lang w:eastAsia="en-US"/>
        </w:rPr>
        <w:softHyphen/>
        <w:t>rust is en zich stil aan de hand de</w:t>
      </w:r>
      <w:r w:rsidR="001E1C05">
        <w:rPr>
          <w:lang w:eastAsia="en-US"/>
        </w:rPr>
        <w:t>s Meesters toever</w:t>
      </w:r>
      <w:r w:rsidR="001E1C05">
        <w:rPr>
          <w:lang w:eastAsia="en-US"/>
        </w:rPr>
        <w:softHyphen/>
        <w:t>trouwt, evenz</w:t>
      </w:r>
      <w:r w:rsidRPr="006F5CA2">
        <w:rPr>
          <w:lang w:eastAsia="en-US"/>
        </w:rPr>
        <w:t>o, ja nog veel meer moeten wij ons veilig achten in de h</w:t>
      </w:r>
      <w:r w:rsidR="00273DAF">
        <w:rPr>
          <w:lang w:eastAsia="en-US"/>
        </w:rPr>
        <w:t>oge</w:t>
      </w:r>
      <w:r w:rsidRPr="006F5CA2">
        <w:rPr>
          <w:lang w:eastAsia="en-US"/>
        </w:rPr>
        <w:t xml:space="preserve"> hand van </w:t>
      </w:r>
      <w:r w:rsidR="001A7589">
        <w:rPr>
          <w:lang w:eastAsia="en-US"/>
        </w:rPr>
        <w:t>onze</w:t>
      </w:r>
      <w:r w:rsidR="001E1C05">
        <w:rPr>
          <w:lang w:eastAsia="en-US"/>
        </w:rPr>
        <w:t xml:space="preserve"> alwijze</w:t>
      </w:r>
      <w:r w:rsidRPr="006F5CA2">
        <w:rPr>
          <w:lang w:eastAsia="en-US"/>
        </w:rPr>
        <w:t xml:space="preserve"> God en getroost zijn in die heilige bitterheden, welke Hij ons toezendt. Hierin juist toont Hij</w:t>
      </w:r>
      <w:r w:rsidR="001A7589">
        <w:rPr>
          <w:lang w:eastAsia="en-US"/>
        </w:rPr>
        <w:t xml:space="preserve"> zijn </w:t>
      </w:r>
      <w:r w:rsidRPr="006F5CA2">
        <w:rPr>
          <w:lang w:eastAsia="en-US"/>
        </w:rPr>
        <w:t>wonderlijke wijs</w:t>
      </w:r>
      <w:r w:rsidRPr="006F5CA2">
        <w:rPr>
          <w:lang w:eastAsia="en-US"/>
        </w:rPr>
        <w:softHyphen/>
        <w:t xml:space="preserve">heid, dat Hij, wetende, hoe hoog het lijden gaan kan, </w:t>
      </w:r>
      <w:r w:rsidR="001E1C05">
        <w:rPr>
          <w:lang w:eastAsia="en-US"/>
        </w:rPr>
        <w:t>de</w:t>
      </w:r>
      <w:r w:rsidRPr="006F5CA2">
        <w:rPr>
          <w:lang w:eastAsia="en-US"/>
        </w:rPr>
        <w:t xml:space="preserve"> maat van de angsten en zwarigheden </w:t>
      </w:r>
      <w:r w:rsidR="001E1C05">
        <w:rPr>
          <w:lang w:eastAsia="en-US"/>
        </w:rPr>
        <w:t>Z</w:t>
      </w:r>
      <w:r w:rsidRPr="006F5CA2">
        <w:rPr>
          <w:lang w:eastAsia="en-US"/>
        </w:rPr>
        <w:t>elf bepaald.</w:t>
      </w:r>
      <w:r w:rsidR="001E1C05">
        <w:rPr>
          <w:lang w:eastAsia="en-US"/>
        </w:rPr>
        <w:t xml:space="preserve"> Me</w:t>
      </w:r>
      <w:r w:rsidRPr="006F5CA2">
        <w:rPr>
          <w:lang w:eastAsia="en-US"/>
        </w:rPr>
        <w:t>t betrekking tot Job zegt God eerst tegen</w:t>
      </w:r>
      <w:r w:rsidR="006F5CA2">
        <w:rPr>
          <w:lang w:eastAsia="en-US"/>
        </w:rPr>
        <w:t xml:space="preserve"> de </w:t>
      </w:r>
      <w:r w:rsidRPr="006F5CA2">
        <w:rPr>
          <w:lang w:eastAsia="en-US"/>
        </w:rPr>
        <w:t>duivel</w:t>
      </w:r>
      <w:r w:rsidR="006F5CA2">
        <w:rPr>
          <w:lang w:eastAsia="en-US"/>
        </w:rPr>
        <w:t>:</w:t>
      </w:r>
      <w:r w:rsidR="001E1C05">
        <w:rPr>
          <w:lang w:eastAsia="en-US"/>
        </w:rPr>
        <w:t xml:space="preserve"> </w:t>
      </w:r>
      <w:r w:rsidR="005A760A">
        <w:rPr>
          <w:lang w:eastAsia="en-US"/>
        </w:rPr>
        <w:t>"</w:t>
      </w:r>
      <w:r w:rsidRPr="006F5CA2">
        <w:rPr>
          <w:lang w:eastAsia="en-US"/>
        </w:rPr>
        <w:t>Zie, al wat hij heeft,</w:t>
      </w:r>
      <w:r w:rsidR="00FD7E8B">
        <w:rPr>
          <w:lang w:eastAsia="en-US"/>
        </w:rPr>
        <w:t xml:space="preserve"> ze </w:t>
      </w:r>
      <w:r w:rsidRPr="006F5CA2">
        <w:rPr>
          <w:lang w:eastAsia="en-US"/>
        </w:rPr>
        <w:t>in</w:t>
      </w:r>
      <w:r w:rsidR="001A7589">
        <w:rPr>
          <w:lang w:eastAsia="en-US"/>
        </w:rPr>
        <w:t xml:space="preserve"> uw </w:t>
      </w:r>
      <w:r w:rsidRPr="006F5CA2">
        <w:rPr>
          <w:lang w:eastAsia="en-US"/>
        </w:rPr>
        <w:t>hand"</w:t>
      </w:r>
      <w:r w:rsidR="006F5CA2">
        <w:rPr>
          <w:lang w:eastAsia="en-US"/>
        </w:rPr>
        <w:t>;</w:t>
      </w:r>
      <w:r w:rsidRPr="006F5CA2">
        <w:rPr>
          <w:lang w:eastAsia="en-US"/>
        </w:rPr>
        <w:t xml:space="preserve"> daarna, zijn</w:t>
      </w:r>
      <w:r w:rsidR="001E1C05">
        <w:rPr>
          <w:lang w:eastAsia="en-US"/>
        </w:rPr>
        <w:t xml:space="preserve"> </w:t>
      </w:r>
      <w:r w:rsidRPr="006F5CA2">
        <w:rPr>
          <w:lang w:eastAsia="en-US"/>
        </w:rPr>
        <w:t>knecht Job meer versterkend, laat God</w:t>
      </w:r>
      <w:r w:rsidR="006F5CA2">
        <w:rPr>
          <w:lang w:eastAsia="en-US"/>
        </w:rPr>
        <w:t xml:space="preserve"> de </w:t>
      </w:r>
      <w:r w:rsidRPr="006F5CA2">
        <w:rPr>
          <w:lang w:eastAsia="en-US"/>
        </w:rPr>
        <w:t>duivel vrijer</w:t>
      </w:r>
      <w:r w:rsidR="001E1C05">
        <w:rPr>
          <w:lang w:eastAsia="en-US"/>
        </w:rPr>
        <w:t xml:space="preserve"> </w:t>
      </w:r>
      <w:r w:rsidRPr="006F5CA2">
        <w:rPr>
          <w:lang w:eastAsia="en-US"/>
        </w:rPr>
        <w:t>teugel door te zeggen</w:t>
      </w:r>
      <w:r w:rsidR="006F5CA2">
        <w:rPr>
          <w:lang w:eastAsia="en-US"/>
        </w:rPr>
        <w:t>:</w:t>
      </w:r>
      <w:r w:rsidRPr="006F5CA2">
        <w:rPr>
          <w:lang w:eastAsia="en-US"/>
        </w:rPr>
        <w:t xml:space="preserve"> </w:t>
      </w:r>
      <w:r w:rsidR="005A760A">
        <w:rPr>
          <w:lang w:eastAsia="en-US"/>
        </w:rPr>
        <w:t>"</w:t>
      </w:r>
      <w:r w:rsidRPr="006F5CA2">
        <w:rPr>
          <w:lang w:eastAsia="en-US"/>
        </w:rPr>
        <w:t>Zie, hij</w:t>
      </w:r>
      <w:r w:rsidR="00FD7E8B">
        <w:rPr>
          <w:lang w:eastAsia="en-US"/>
        </w:rPr>
        <w:t xml:space="preserve"> ze </w:t>
      </w:r>
      <w:r w:rsidRPr="006F5CA2">
        <w:rPr>
          <w:lang w:eastAsia="en-US"/>
        </w:rPr>
        <w:t>in</w:t>
      </w:r>
      <w:r w:rsidR="001A7589">
        <w:rPr>
          <w:lang w:eastAsia="en-US"/>
        </w:rPr>
        <w:t xml:space="preserve"> uw </w:t>
      </w:r>
      <w:r w:rsidRPr="006F5CA2">
        <w:rPr>
          <w:lang w:eastAsia="en-US"/>
        </w:rPr>
        <w:t>hand," er</w:t>
      </w:r>
      <w:r w:rsidR="001E1C05">
        <w:rPr>
          <w:lang w:eastAsia="en-US"/>
        </w:rPr>
        <w:t xml:space="preserve"> </w:t>
      </w:r>
      <w:r w:rsidR="001E1C05" w:rsidRPr="006F5CA2">
        <w:rPr>
          <w:lang w:eastAsia="en-US"/>
        </w:rPr>
        <w:t>nochtans</w:t>
      </w:r>
      <w:r w:rsidRPr="006F5CA2">
        <w:rPr>
          <w:lang w:eastAsia="en-US"/>
        </w:rPr>
        <w:t xml:space="preserve"> deze bepaling bijdoende</w:t>
      </w:r>
      <w:r w:rsidR="006F5CA2">
        <w:rPr>
          <w:lang w:eastAsia="en-US"/>
        </w:rPr>
        <w:t>:</w:t>
      </w:r>
      <w:r w:rsidRPr="006F5CA2">
        <w:rPr>
          <w:lang w:eastAsia="en-US"/>
        </w:rPr>
        <w:t xml:space="preserve"> </w:t>
      </w:r>
      <w:r w:rsidR="005A760A">
        <w:rPr>
          <w:lang w:eastAsia="en-US"/>
        </w:rPr>
        <w:t>"</w:t>
      </w:r>
      <w:r w:rsidRPr="006F5CA2">
        <w:rPr>
          <w:lang w:eastAsia="en-US"/>
        </w:rPr>
        <w:t xml:space="preserve">doch </w:t>
      </w:r>
      <w:r w:rsidR="001E1C05">
        <w:rPr>
          <w:lang w:eastAsia="en-US"/>
        </w:rPr>
        <w:t>verschoon</w:t>
      </w:r>
      <w:r w:rsidRPr="006F5CA2">
        <w:rPr>
          <w:lang w:eastAsia="en-US"/>
        </w:rPr>
        <w:t xml:space="preserve"> zijn</w:t>
      </w:r>
      <w:r w:rsidR="001E1C05">
        <w:rPr>
          <w:lang w:eastAsia="en-US"/>
        </w:rPr>
        <w:t xml:space="preserve"> </w:t>
      </w:r>
      <w:r w:rsidRPr="006F5CA2">
        <w:rPr>
          <w:lang w:eastAsia="en-US"/>
        </w:rPr>
        <w:t>leven." God w</w:t>
      </w:r>
      <w:r w:rsidR="001E1C05">
        <w:rPr>
          <w:lang w:eastAsia="en-US"/>
        </w:rPr>
        <w:t>ist dus in hoever</w:t>
      </w:r>
      <w:r w:rsidRPr="006F5CA2">
        <w:rPr>
          <w:lang w:eastAsia="en-US"/>
        </w:rPr>
        <w:t xml:space="preserve"> Hij het lijden van</w:t>
      </w:r>
      <w:r w:rsidR="001E1C05">
        <w:rPr>
          <w:lang w:eastAsia="en-US"/>
        </w:rPr>
        <w:t xml:space="preserve"> </w:t>
      </w:r>
      <w:r w:rsidRPr="006F5CA2">
        <w:rPr>
          <w:lang w:eastAsia="en-US"/>
        </w:rPr>
        <w:t>Zijn knecht telkens verzwaren kon</w:t>
      </w:r>
      <w:r w:rsidR="001E1C05">
        <w:rPr>
          <w:lang w:eastAsia="en-US"/>
        </w:rPr>
        <w:t xml:space="preserve">. En gelijk Hij Zijn </w:t>
      </w:r>
      <w:r w:rsidRPr="006F5CA2">
        <w:rPr>
          <w:lang w:eastAsia="en-US"/>
        </w:rPr>
        <w:t>ondoorgrondelijke wijsheid daarin overvloedig toont, dat</w:t>
      </w:r>
      <w:r w:rsidR="001E1C05">
        <w:rPr>
          <w:lang w:eastAsia="en-US"/>
        </w:rPr>
        <w:t xml:space="preserve"> </w:t>
      </w:r>
      <w:r w:rsidRPr="006F5CA2">
        <w:rPr>
          <w:lang w:eastAsia="en-US"/>
        </w:rPr>
        <w:t>Hij weet welke soort van aanvechtingen Hij ons moet</w:t>
      </w:r>
      <w:r w:rsidR="001E1C05">
        <w:rPr>
          <w:lang w:eastAsia="en-US"/>
        </w:rPr>
        <w:t xml:space="preserve"> </w:t>
      </w:r>
      <w:r w:rsidRPr="006F5CA2">
        <w:rPr>
          <w:lang w:eastAsia="en-US"/>
        </w:rPr>
        <w:t>toezenden, niet minder komt</w:t>
      </w:r>
      <w:r w:rsidR="001A7589">
        <w:rPr>
          <w:lang w:eastAsia="en-US"/>
        </w:rPr>
        <w:t xml:space="preserve"> </w:t>
      </w:r>
      <w:r w:rsidR="001E1C05">
        <w:rPr>
          <w:lang w:eastAsia="en-US"/>
        </w:rPr>
        <w:t>Z</w:t>
      </w:r>
      <w:r w:rsidR="001A7589">
        <w:rPr>
          <w:lang w:eastAsia="en-US"/>
        </w:rPr>
        <w:t xml:space="preserve">ijn </w:t>
      </w:r>
      <w:r w:rsidRPr="006F5CA2">
        <w:rPr>
          <w:lang w:eastAsia="en-US"/>
        </w:rPr>
        <w:t>wijsheid daarin uit,</w:t>
      </w:r>
      <w:r w:rsidR="001E1C05">
        <w:rPr>
          <w:lang w:eastAsia="en-US"/>
        </w:rPr>
        <w:t xml:space="preserve"> </w:t>
      </w:r>
      <w:r w:rsidRPr="006F5CA2">
        <w:rPr>
          <w:lang w:eastAsia="en-US"/>
        </w:rPr>
        <w:t>dat Hij die aanvechtingen tot een goed einde weet te leiden.</w:t>
      </w:r>
      <w:r w:rsidR="001E1C05">
        <w:rPr>
          <w:lang w:eastAsia="en-US"/>
        </w:rPr>
        <w:t xml:space="preserve"> </w:t>
      </w:r>
    </w:p>
    <w:p w:rsidR="001E1C05" w:rsidRDefault="001E1C05" w:rsidP="00273DAF">
      <w:pPr>
        <w:jc w:val="both"/>
        <w:rPr>
          <w:lang w:eastAsia="en-US"/>
        </w:rPr>
      </w:pPr>
    </w:p>
    <w:p w:rsidR="001E1C05" w:rsidRDefault="001E1C05" w:rsidP="00273DAF">
      <w:pPr>
        <w:jc w:val="both"/>
        <w:rPr>
          <w:lang w:eastAsia="en-US"/>
        </w:rPr>
      </w:pPr>
      <w:r>
        <w:rPr>
          <w:lang w:eastAsia="en-US"/>
        </w:rPr>
        <w:t>4</w:t>
      </w:r>
      <w:r w:rsidR="009D2888">
        <w:rPr>
          <w:lang w:eastAsia="en-US"/>
        </w:rPr>
        <w:t>. U</w:t>
      </w:r>
      <w:r w:rsidR="007410FE" w:rsidRPr="006F5CA2">
        <w:rPr>
          <w:lang w:eastAsia="en-US"/>
        </w:rPr>
        <w:t xml:space="preserve">it Gods goedheid en barmhartigheid. </w:t>
      </w:r>
    </w:p>
    <w:p w:rsidR="001E1C05" w:rsidRDefault="007410FE" w:rsidP="00273DAF">
      <w:pPr>
        <w:jc w:val="both"/>
        <w:rPr>
          <w:lang w:eastAsia="en-US"/>
        </w:rPr>
      </w:pPr>
      <w:r w:rsidRPr="006F5CA2">
        <w:rPr>
          <w:lang w:eastAsia="en-US"/>
        </w:rPr>
        <w:t>Hieruit</w:t>
      </w:r>
      <w:r w:rsidR="001E1C05">
        <w:rPr>
          <w:lang w:eastAsia="en-US"/>
        </w:rPr>
        <w:t xml:space="preserve"> </w:t>
      </w:r>
      <w:r w:rsidRPr="006F5CA2">
        <w:rPr>
          <w:lang w:eastAsia="en-US"/>
        </w:rPr>
        <w:t>pu</w:t>
      </w:r>
      <w:r w:rsidR="001E1C05">
        <w:rPr>
          <w:lang w:eastAsia="en-US"/>
        </w:rPr>
        <w:t>tte Mozes troost, toen hij zei</w:t>
      </w:r>
      <w:r w:rsidR="006F5CA2">
        <w:rPr>
          <w:lang w:eastAsia="en-US"/>
        </w:rPr>
        <w:t>:</w:t>
      </w:r>
      <w:r w:rsidRPr="006F5CA2">
        <w:rPr>
          <w:lang w:eastAsia="en-US"/>
        </w:rPr>
        <w:t xml:space="preserve"> </w:t>
      </w:r>
      <w:r w:rsidR="005A760A">
        <w:rPr>
          <w:lang w:eastAsia="en-US"/>
        </w:rPr>
        <w:t>"</w:t>
      </w:r>
      <w:r w:rsidRPr="006F5CA2">
        <w:rPr>
          <w:lang w:eastAsia="en-US"/>
        </w:rPr>
        <w:t>Want de HEERE uw</w:t>
      </w:r>
      <w:r w:rsidR="001E1C05">
        <w:rPr>
          <w:lang w:eastAsia="en-US"/>
        </w:rPr>
        <w:t xml:space="preserve"> </w:t>
      </w:r>
      <w:r w:rsidRPr="006F5CA2">
        <w:rPr>
          <w:lang w:eastAsia="en-US"/>
        </w:rPr>
        <w:t>God is een barmhartig God</w:t>
      </w:r>
      <w:r w:rsidR="006F5CA2">
        <w:rPr>
          <w:lang w:eastAsia="en-US"/>
        </w:rPr>
        <w:t>;</w:t>
      </w:r>
      <w:r w:rsidRPr="006F5CA2">
        <w:rPr>
          <w:lang w:eastAsia="en-US"/>
        </w:rPr>
        <w:t xml:space="preserve"> Hij zal u niet verlaten</w:t>
      </w:r>
      <w:r w:rsidR="001E1C05">
        <w:rPr>
          <w:lang w:eastAsia="en-US"/>
        </w:rPr>
        <w:t xml:space="preserve"> </w:t>
      </w:r>
      <w:r w:rsidRPr="006F5CA2">
        <w:rPr>
          <w:lang w:eastAsia="en-US"/>
        </w:rPr>
        <w:t xml:space="preserve">noch u verderven". </w:t>
      </w:r>
      <w:r w:rsidR="005A760A">
        <w:rPr>
          <w:lang w:eastAsia="en-US"/>
        </w:rPr>
        <w:t>"</w:t>
      </w:r>
      <w:r w:rsidRPr="006F5CA2">
        <w:rPr>
          <w:lang w:eastAsia="en-US"/>
        </w:rPr>
        <w:t>Weest sterk en hebt go</w:t>
      </w:r>
      <w:r w:rsidR="001E1C05">
        <w:rPr>
          <w:lang w:eastAsia="en-US"/>
        </w:rPr>
        <w:t>ede</w:t>
      </w:r>
      <w:r w:rsidRPr="006F5CA2">
        <w:rPr>
          <w:lang w:eastAsia="en-US"/>
        </w:rPr>
        <w:t xml:space="preserve"> moed,</w:t>
      </w:r>
      <w:r w:rsidR="001E1C05">
        <w:rPr>
          <w:lang w:eastAsia="en-US"/>
        </w:rPr>
        <w:t xml:space="preserve"> </w:t>
      </w:r>
      <w:r w:rsidRPr="006F5CA2">
        <w:rPr>
          <w:lang w:eastAsia="en-US"/>
        </w:rPr>
        <w:t>vreest niet en verschrikt niet voor hun mangezicht</w:t>
      </w:r>
      <w:r w:rsidR="006F5CA2">
        <w:rPr>
          <w:lang w:eastAsia="en-US"/>
        </w:rPr>
        <w:t>;</w:t>
      </w:r>
      <w:r w:rsidR="001E1C05">
        <w:rPr>
          <w:lang w:eastAsia="en-US"/>
        </w:rPr>
        <w:t xml:space="preserve"> </w:t>
      </w:r>
      <w:r w:rsidRPr="006F5CA2">
        <w:rPr>
          <w:lang w:eastAsia="en-US"/>
        </w:rPr>
        <w:t>want het is</w:t>
      </w:r>
      <w:r w:rsidR="001E1C05">
        <w:rPr>
          <w:lang w:eastAsia="en-US"/>
        </w:rPr>
        <w:t xml:space="preserve"> de Heere</w:t>
      </w:r>
      <w:r w:rsidRPr="006F5CA2">
        <w:rPr>
          <w:lang w:eastAsia="en-US"/>
        </w:rPr>
        <w:t xml:space="preserve"> uw God, di</w:t>
      </w:r>
      <w:r w:rsidR="001E1C05">
        <w:rPr>
          <w:lang w:eastAsia="en-US"/>
        </w:rPr>
        <w:t>e met u</w:t>
      </w:r>
      <w:r w:rsidRPr="006F5CA2">
        <w:rPr>
          <w:lang w:eastAsia="en-US"/>
        </w:rPr>
        <w:t xml:space="preserve"> gaat</w:t>
      </w:r>
      <w:r w:rsidR="006F5CA2">
        <w:rPr>
          <w:lang w:eastAsia="en-US"/>
        </w:rPr>
        <w:t>;</w:t>
      </w:r>
      <w:r w:rsidRPr="006F5CA2">
        <w:rPr>
          <w:lang w:eastAsia="en-US"/>
        </w:rPr>
        <w:t xml:space="preserve"> Hij</w:t>
      </w:r>
      <w:r w:rsidR="001E1C05">
        <w:rPr>
          <w:lang w:eastAsia="en-US"/>
        </w:rPr>
        <w:t xml:space="preserve"> </w:t>
      </w:r>
      <w:r w:rsidRPr="006F5CA2">
        <w:rPr>
          <w:lang w:eastAsia="en-US"/>
        </w:rPr>
        <w:t xml:space="preserve">zal </w:t>
      </w:r>
      <w:r w:rsidR="001E1C05">
        <w:rPr>
          <w:lang w:eastAsia="en-US"/>
        </w:rPr>
        <w:t>u</w:t>
      </w:r>
      <w:r w:rsidRPr="006F5CA2">
        <w:rPr>
          <w:lang w:eastAsia="en-US"/>
        </w:rPr>
        <w:t xml:space="preserve"> niet begeven, noch u verlaten." (De</w:t>
      </w:r>
      <w:r w:rsidR="001E1C05">
        <w:rPr>
          <w:lang w:eastAsia="en-US"/>
        </w:rPr>
        <w:t>ut</w:t>
      </w:r>
      <w:r w:rsidRPr="006F5CA2">
        <w:rPr>
          <w:lang w:eastAsia="en-US"/>
        </w:rPr>
        <w:t>. 4</w:t>
      </w:r>
      <w:r w:rsidR="006F5CA2">
        <w:rPr>
          <w:lang w:eastAsia="en-US"/>
        </w:rPr>
        <w:t>:</w:t>
      </w:r>
      <w:r w:rsidRPr="006F5CA2">
        <w:rPr>
          <w:lang w:eastAsia="en-US"/>
        </w:rPr>
        <w:t xml:space="preserve"> 81,</w:t>
      </w:r>
      <w:r w:rsidR="001E1C05">
        <w:rPr>
          <w:lang w:eastAsia="en-US"/>
        </w:rPr>
        <w:t xml:space="preserve"> 3</w:t>
      </w:r>
      <w:r w:rsidRPr="006F5CA2">
        <w:rPr>
          <w:lang w:eastAsia="en-US"/>
        </w:rPr>
        <w:t>1</w:t>
      </w:r>
      <w:r w:rsidR="006F5CA2">
        <w:rPr>
          <w:lang w:eastAsia="en-US"/>
        </w:rPr>
        <w:t>:</w:t>
      </w:r>
      <w:r w:rsidR="001E1C05">
        <w:rPr>
          <w:lang w:eastAsia="en-US"/>
        </w:rPr>
        <w:t xml:space="preserve">5. </w:t>
      </w:r>
      <w:r w:rsidRPr="006F5CA2">
        <w:rPr>
          <w:lang w:eastAsia="en-US"/>
        </w:rPr>
        <w:t>Jerei</w:t>
      </w:r>
      <w:r w:rsidR="001E1C05">
        <w:rPr>
          <w:lang w:eastAsia="en-US"/>
        </w:rPr>
        <w:t>mi</w:t>
      </w:r>
      <w:r w:rsidRPr="006F5CA2">
        <w:rPr>
          <w:lang w:eastAsia="en-US"/>
        </w:rPr>
        <w:t>a g</w:t>
      </w:r>
      <w:r w:rsidR="001E1C05">
        <w:rPr>
          <w:lang w:eastAsia="en-US"/>
        </w:rPr>
        <w:t>etui</w:t>
      </w:r>
      <w:r w:rsidRPr="006F5CA2">
        <w:rPr>
          <w:lang w:eastAsia="en-US"/>
        </w:rPr>
        <w:t>gt</w:t>
      </w:r>
      <w:r w:rsidR="001E1C05">
        <w:rPr>
          <w:lang w:eastAsia="en-US"/>
        </w:rPr>
        <w:t>:</w:t>
      </w:r>
      <w:r w:rsidRPr="006F5CA2">
        <w:rPr>
          <w:lang w:eastAsia="en-US"/>
        </w:rPr>
        <w:t xml:space="preserve"> </w:t>
      </w:r>
      <w:r w:rsidR="005A760A">
        <w:rPr>
          <w:lang w:eastAsia="en-US"/>
        </w:rPr>
        <w:t>"</w:t>
      </w:r>
      <w:r w:rsidR="001E1C05">
        <w:rPr>
          <w:lang w:eastAsia="en-US"/>
        </w:rPr>
        <w:t>Het</w:t>
      </w:r>
      <w:r w:rsidRPr="006F5CA2">
        <w:rPr>
          <w:lang w:eastAsia="en-US"/>
        </w:rPr>
        <w:t xml:space="preserve"> zijn de goedertierenheden de</w:t>
      </w:r>
      <w:r w:rsidR="001E1C05">
        <w:rPr>
          <w:lang w:eastAsia="en-US"/>
        </w:rPr>
        <w:t xml:space="preserve">s Heeren </w:t>
      </w:r>
      <w:r w:rsidRPr="006F5CA2">
        <w:rPr>
          <w:lang w:eastAsia="en-US"/>
        </w:rPr>
        <w:t>dat wij niet vernield zijn</w:t>
      </w:r>
      <w:r w:rsidR="001E1C05">
        <w:rPr>
          <w:lang w:eastAsia="en-US"/>
        </w:rPr>
        <w:t xml:space="preserve">, dat Zijn </w:t>
      </w:r>
      <w:r w:rsidRPr="006F5CA2">
        <w:rPr>
          <w:lang w:eastAsia="en-US"/>
        </w:rPr>
        <w:t>barmhartigheden geen einde hebben</w:t>
      </w:r>
      <w:r w:rsidR="00FD7E8B">
        <w:rPr>
          <w:lang w:eastAsia="en-US"/>
        </w:rPr>
        <w:t xml:space="preserve">. Ze </w:t>
      </w:r>
      <w:r w:rsidRPr="006F5CA2">
        <w:rPr>
          <w:lang w:eastAsia="en-US"/>
        </w:rPr>
        <w:t>zijn allen morgen nieuw</w:t>
      </w:r>
      <w:r w:rsidR="006F5CA2">
        <w:rPr>
          <w:lang w:eastAsia="en-US"/>
        </w:rPr>
        <w:t>;</w:t>
      </w:r>
      <w:r w:rsidRPr="006F5CA2">
        <w:rPr>
          <w:lang w:eastAsia="en-US"/>
        </w:rPr>
        <w:t xml:space="preserve"> Uw trouw is groot. Maar als Hij bedroefd heeft,</w:t>
      </w:r>
      <w:r w:rsidR="006F5CA2">
        <w:rPr>
          <w:lang w:eastAsia="en-US"/>
        </w:rPr>
        <w:t xml:space="preserve"> zo </w:t>
      </w:r>
      <w:r w:rsidRPr="006F5CA2">
        <w:rPr>
          <w:lang w:eastAsia="en-US"/>
        </w:rPr>
        <w:t>zal Hij Zich ontfermen naar de grootheid Zijner goeder</w:t>
      </w:r>
      <w:r w:rsidR="001E1C05">
        <w:rPr>
          <w:lang w:eastAsia="en-US"/>
        </w:rPr>
        <w:t>tierenheden." (</w:t>
      </w:r>
      <w:r w:rsidRPr="006F5CA2">
        <w:rPr>
          <w:lang w:eastAsia="en-US"/>
        </w:rPr>
        <w:t>Klaagl. 8</w:t>
      </w:r>
      <w:r w:rsidR="006F5CA2">
        <w:rPr>
          <w:lang w:eastAsia="en-US"/>
        </w:rPr>
        <w:t>:</w:t>
      </w:r>
      <w:r w:rsidR="001E1C05">
        <w:rPr>
          <w:lang w:eastAsia="en-US"/>
        </w:rPr>
        <w:t xml:space="preserve"> 22, 23, 82.)</w:t>
      </w:r>
      <w:r w:rsidRPr="006F5CA2">
        <w:rPr>
          <w:lang w:eastAsia="en-US"/>
        </w:rPr>
        <w:t xml:space="preserve"> Lees ook Jesaja 63</w:t>
      </w:r>
      <w:r w:rsidR="006F5CA2">
        <w:rPr>
          <w:lang w:eastAsia="en-US"/>
        </w:rPr>
        <w:t>:</w:t>
      </w:r>
      <w:r w:rsidR="001E1C05">
        <w:rPr>
          <w:lang w:eastAsia="en-US"/>
        </w:rPr>
        <w:t xml:space="preserve"> 9,</w:t>
      </w:r>
      <w:r w:rsidRPr="006F5CA2">
        <w:rPr>
          <w:lang w:eastAsia="en-US"/>
        </w:rPr>
        <w:t xml:space="preserve"> waar het luidt</w:t>
      </w:r>
      <w:r w:rsidR="006F5CA2">
        <w:rPr>
          <w:lang w:eastAsia="en-US"/>
        </w:rPr>
        <w:t>:</w:t>
      </w:r>
      <w:r w:rsidRPr="006F5CA2">
        <w:rPr>
          <w:lang w:eastAsia="en-US"/>
        </w:rPr>
        <w:t xml:space="preserve"> </w:t>
      </w:r>
      <w:r w:rsidR="005A760A">
        <w:rPr>
          <w:lang w:eastAsia="en-US"/>
        </w:rPr>
        <w:t>"</w:t>
      </w:r>
      <w:r w:rsidRPr="006F5CA2">
        <w:rPr>
          <w:lang w:eastAsia="en-US"/>
        </w:rPr>
        <w:t>In al</w:t>
      </w:r>
      <w:r w:rsidR="001A7589">
        <w:rPr>
          <w:lang w:eastAsia="en-US"/>
        </w:rPr>
        <w:t xml:space="preserve"> hun </w:t>
      </w:r>
      <w:r w:rsidR="001E1C05">
        <w:rPr>
          <w:lang w:eastAsia="en-US"/>
        </w:rPr>
        <w:t xml:space="preserve">benauwdheid was </w:t>
      </w:r>
      <w:r w:rsidRPr="006F5CA2">
        <w:rPr>
          <w:lang w:eastAsia="en-US"/>
        </w:rPr>
        <w:t>Hij benauwd, en de Engel Zijns aangezichts heeft ze behouden. Door</w:t>
      </w:r>
      <w:r w:rsidR="001A7589">
        <w:rPr>
          <w:lang w:eastAsia="en-US"/>
        </w:rPr>
        <w:t xml:space="preserve"> zijn </w:t>
      </w:r>
      <w:r w:rsidRPr="006F5CA2">
        <w:rPr>
          <w:lang w:eastAsia="en-US"/>
        </w:rPr>
        <w:t>liefde en door</w:t>
      </w:r>
      <w:r w:rsidR="001A7589">
        <w:rPr>
          <w:lang w:eastAsia="en-US"/>
        </w:rPr>
        <w:t xml:space="preserve"> zijn </w:t>
      </w:r>
      <w:r w:rsidRPr="006F5CA2">
        <w:rPr>
          <w:lang w:eastAsia="en-US"/>
        </w:rPr>
        <w:t>genade heeft Hij ze verlost, en Hij nam ze op en Hij droeg ze al de dagen vanouds</w:t>
      </w:r>
      <w:r w:rsidR="006F5CA2">
        <w:rPr>
          <w:lang w:eastAsia="en-US"/>
        </w:rPr>
        <w:t>?</w:t>
      </w:r>
      <w:r w:rsidRPr="006F5CA2">
        <w:rPr>
          <w:lang w:eastAsia="en-US"/>
        </w:rPr>
        <w:t xml:space="preserve">" </w:t>
      </w:r>
    </w:p>
    <w:p w:rsidR="007410FE" w:rsidRPr="006F5CA2" w:rsidRDefault="007410FE" w:rsidP="00273DAF">
      <w:pPr>
        <w:jc w:val="both"/>
        <w:rPr>
          <w:lang w:eastAsia="en-US"/>
        </w:rPr>
      </w:pPr>
      <w:r w:rsidRPr="006F5CA2">
        <w:rPr>
          <w:lang w:eastAsia="en-US"/>
        </w:rPr>
        <w:t xml:space="preserve">Maar sta vooral stil bij die troostvolle woorden en </w:t>
      </w:r>
      <w:r w:rsidR="001E1C05">
        <w:rPr>
          <w:lang w:eastAsia="en-US"/>
        </w:rPr>
        <w:t>overdenk ze met toepassing op u</w:t>
      </w:r>
      <w:r w:rsidRPr="006F5CA2">
        <w:rPr>
          <w:lang w:eastAsia="en-US"/>
        </w:rPr>
        <w:t>zel</w:t>
      </w:r>
      <w:r w:rsidR="001E1C05">
        <w:rPr>
          <w:lang w:eastAsia="en-US"/>
        </w:rPr>
        <w:t>f</w:t>
      </w:r>
      <w:r w:rsidRPr="006F5CA2">
        <w:rPr>
          <w:lang w:eastAsia="en-US"/>
        </w:rPr>
        <w:t xml:space="preserve">, waar Gods </w:t>
      </w:r>
      <w:r w:rsidR="001E1C05">
        <w:rPr>
          <w:lang w:eastAsia="en-US"/>
        </w:rPr>
        <w:t>ontfe</w:t>
      </w:r>
      <w:r w:rsidRPr="006F5CA2">
        <w:rPr>
          <w:lang w:eastAsia="en-US"/>
        </w:rPr>
        <w:t>rming en goedertierenheid met betrekking tot</w:t>
      </w:r>
      <w:r w:rsidR="001A7589">
        <w:rPr>
          <w:lang w:eastAsia="en-US"/>
        </w:rPr>
        <w:t xml:space="preserve"> uw </w:t>
      </w:r>
      <w:r w:rsidRPr="006F5CA2">
        <w:rPr>
          <w:lang w:eastAsia="en-US"/>
        </w:rPr>
        <w:t>ziel beschreven wordt</w:t>
      </w:r>
      <w:r w:rsidR="00FD7E8B">
        <w:rPr>
          <w:lang w:eastAsia="en-US"/>
        </w:rPr>
        <w:t>. Z</w:t>
      </w:r>
      <w:r w:rsidR="006F5CA2">
        <w:rPr>
          <w:lang w:eastAsia="en-US"/>
        </w:rPr>
        <w:t xml:space="preserve">o </w:t>
      </w:r>
      <w:r w:rsidRPr="006F5CA2">
        <w:rPr>
          <w:lang w:eastAsia="en-US"/>
        </w:rPr>
        <w:t>b. v. Jes. 40</w:t>
      </w:r>
      <w:r w:rsidR="006F5CA2">
        <w:rPr>
          <w:lang w:eastAsia="en-US"/>
        </w:rPr>
        <w:t>:</w:t>
      </w:r>
      <w:r w:rsidRPr="006F5CA2">
        <w:rPr>
          <w:lang w:eastAsia="en-US"/>
        </w:rPr>
        <w:t xml:space="preserve"> 11</w:t>
      </w:r>
      <w:r w:rsidR="006F5CA2">
        <w:rPr>
          <w:lang w:eastAsia="en-US"/>
        </w:rPr>
        <w:t>:</w:t>
      </w:r>
      <w:r w:rsidRPr="006F5CA2">
        <w:rPr>
          <w:lang w:eastAsia="en-US"/>
        </w:rPr>
        <w:t xml:space="preserve"> </w:t>
      </w:r>
      <w:r w:rsidR="00BD01CA">
        <w:rPr>
          <w:lang w:eastAsia="en-US"/>
        </w:rPr>
        <w:t>"</w:t>
      </w:r>
      <w:r w:rsidRPr="006F5CA2">
        <w:rPr>
          <w:lang w:eastAsia="en-US"/>
        </w:rPr>
        <w:t>Hij zal</w:t>
      </w:r>
      <w:r w:rsidR="001A7589">
        <w:rPr>
          <w:lang w:eastAsia="en-US"/>
        </w:rPr>
        <w:t xml:space="preserve"> </w:t>
      </w:r>
      <w:r w:rsidR="001E1C05">
        <w:rPr>
          <w:lang w:eastAsia="en-US"/>
        </w:rPr>
        <w:t>Z</w:t>
      </w:r>
      <w:r w:rsidR="001A7589">
        <w:rPr>
          <w:lang w:eastAsia="en-US"/>
        </w:rPr>
        <w:t xml:space="preserve">ijn </w:t>
      </w:r>
      <w:r w:rsidRPr="006F5CA2">
        <w:rPr>
          <w:lang w:eastAsia="en-US"/>
        </w:rPr>
        <w:t>kudde weiden gelijk een herder</w:t>
      </w:r>
      <w:r w:rsidR="006F5CA2">
        <w:rPr>
          <w:lang w:eastAsia="en-US"/>
        </w:rPr>
        <w:t>;</w:t>
      </w:r>
      <w:r w:rsidRPr="006F5CA2">
        <w:rPr>
          <w:lang w:eastAsia="en-US"/>
        </w:rPr>
        <w:t xml:space="preserve"> Hij zal de lammerkens in</w:t>
      </w:r>
      <w:r w:rsidR="001A7589">
        <w:rPr>
          <w:lang w:eastAsia="en-US"/>
        </w:rPr>
        <w:t xml:space="preserve"> zijn </w:t>
      </w:r>
      <w:r w:rsidRPr="006F5CA2">
        <w:rPr>
          <w:lang w:eastAsia="en-US"/>
        </w:rPr>
        <w:t>armen verga</w:t>
      </w:r>
      <w:r w:rsidRPr="006F5CA2">
        <w:rPr>
          <w:lang w:eastAsia="en-US"/>
        </w:rPr>
        <w:softHyphen/>
        <w:t>deren en in</w:t>
      </w:r>
      <w:r w:rsidR="006F5CA2">
        <w:rPr>
          <w:lang w:eastAsia="en-US"/>
        </w:rPr>
        <w:t xml:space="preserve"> </w:t>
      </w:r>
      <w:r w:rsidR="001E1C05">
        <w:rPr>
          <w:lang w:eastAsia="en-US"/>
        </w:rPr>
        <w:t>Z</w:t>
      </w:r>
      <w:r w:rsidR="006F5CA2">
        <w:rPr>
          <w:lang w:eastAsia="en-US"/>
        </w:rPr>
        <w:t xml:space="preserve">ijn </w:t>
      </w:r>
      <w:r w:rsidRPr="006F5CA2">
        <w:rPr>
          <w:lang w:eastAsia="en-US"/>
        </w:rPr>
        <w:t>schoot dragen</w:t>
      </w:r>
      <w:r w:rsidR="006F5CA2">
        <w:rPr>
          <w:lang w:eastAsia="en-US"/>
        </w:rPr>
        <w:t>;</w:t>
      </w:r>
      <w:r w:rsidRPr="006F5CA2">
        <w:rPr>
          <w:lang w:eastAsia="en-US"/>
        </w:rPr>
        <w:t xml:space="preserve"> de z</w:t>
      </w:r>
      <w:r w:rsidR="00273DAF">
        <w:rPr>
          <w:lang w:eastAsia="en-US"/>
        </w:rPr>
        <w:t>oge</w:t>
      </w:r>
      <w:r w:rsidRPr="006F5CA2">
        <w:rPr>
          <w:lang w:eastAsia="en-US"/>
        </w:rPr>
        <w:t>nden zal Hij zachtkens leiden," of Jes. 42</w:t>
      </w:r>
      <w:r w:rsidR="006F5CA2">
        <w:rPr>
          <w:lang w:eastAsia="en-US"/>
        </w:rPr>
        <w:t>:</w:t>
      </w:r>
      <w:r w:rsidRPr="006F5CA2">
        <w:rPr>
          <w:lang w:eastAsia="en-US"/>
        </w:rPr>
        <w:t xml:space="preserve"> 3 </w:t>
      </w:r>
      <w:r w:rsidR="005A760A">
        <w:rPr>
          <w:lang w:eastAsia="en-US"/>
        </w:rPr>
        <w:t>"</w:t>
      </w:r>
      <w:r w:rsidRPr="006F5CA2">
        <w:rPr>
          <w:lang w:eastAsia="en-US"/>
        </w:rPr>
        <w:t>Het gekrookte riet</w:t>
      </w:r>
      <w:r w:rsidR="001E1C05">
        <w:rPr>
          <w:lang w:eastAsia="en-US"/>
        </w:rPr>
        <w:t xml:space="preserve"> zal Hij niet verbreken en de r</w:t>
      </w:r>
      <w:r w:rsidRPr="006F5CA2">
        <w:rPr>
          <w:lang w:eastAsia="en-US"/>
        </w:rPr>
        <w:t xml:space="preserve">okende </w:t>
      </w:r>
      <w:r w:rsidR="001E1C05">
        <w:rPr>
          <w:lang w:eastAsia="en-US"/>
        </w:rPr>
        <w:t>vlaswiek zal Hij niet uitbluss</w:t>
      </w:r>
      <w:r w:rsidRPr="006F5CA2">
        <w:rPr>
          <w:lang w:eastAsia="en-US"/>
        </w:rPr>
        <w:t>en</w:t>
      </w:r>
      <w:r w:rsidR="008F068F">
        <w:rPr>
          <w:lang w:eastAsia="en-US"/>
        </w:rPr>
        <w:t>." Z</w:t>
      </w:r>
      <w:r w:rsidRPr="006F5CA2">
        <w:rPr>
          <w:lang w:eastAsia="en-US"/>
        </w:rPr>
        <w:t>ie verder</w:t>
      </w:r>
      <w:r w:rsidR="006F5CA2">
        <w:rPr>
          <w:lang w:eastAsia="en-US"/>
        </w:rPr>
        <w:t>:</w:t>
      </w:r>
      <w:r w:rsidRPr="006F5CA2">
        <w:rPr>
          <w:lang w:eastAsia="en-US"/>
        </w:rPr>
        <w:t xml:space="preserve"> Matth. 12</w:t>
      </w:r>
      <w:r w:rsidR="006F5CA2">
        <w:rPr>
          <w:lang w:eastAsia="en-US"/>
        </w:rPr>
        <w:t>:</w:t>
      </w:r>
      <w:r w:rsidRPr="006F5CA2">
        <w:rPr>
          <w:lang w:eastAsia="en-US"/>
        </w:rPr>
        <w:t xml:space="preserve"> 20</w:t>
      </w:r>
      <w:r w:rsidR="006F5CA2">
        <w:rPr>
          <w:lang w:eastAsia="en-US"/>
        </w:rPr>
        <w:t>;</w:t>
      </w:r>
      <w:r w:rsidRPr="006F5CA2">
        <w:rPr>
          <w:lang w:eastAsia="en-US"/>
        </w:rPr>
        <w:t xml:space="preserve"> Luc. 15</w:t>
      </w:r>
      <w:r w:rsidR="006F5CA2">
        <w:rPr>
          <w:lang w:eastAsia="en-US"/>
        </w:rPr>
        <w:t>:</w:t>
      </w:r>
      <w:r w:rsidRPr="006F5CA2">
        <w:rPr>
          <w:lang w:eastAsia="en-US"/>
        </w:rPr>
        <w:t xml:space="preserve"> 4, 5</w:t>
      </w:r>
      <w:r w:rsidR="006F5CA2">
        <w:rPr>
          <w:lang w:eastAsia="en-US"/>
        </w:rPr>
        <w:t>;</w:t>
      </w:r>
      <w:r w:rsidRPr="006F5CA2">
        <w:rPr>
          <w:lang w:eastAsia="en-US"/>
        </w:rPr>
        <w:t xml:space="preserve"> Ps. 103</w:t>
      </w:r>
      <w:r w:rsidR="006F5CA2">
        <w:rPr>
          <w:lang w:eastAsia="en-US"/>
        </w:rPr>
        <w:t>:</w:t>
      </w:r>
      <w:r w:rsidRPr="006F5CA2">
        <w:rPr>
          <w:lang w:eastAsia="en-US"/>
        </w:rPr>
        <w:t xml:space="preserve"> 8, 9, 11, 13</w:t>
      </w:r>
      <w:r w:rsidR="006F5CA2">
        <w:rPr>
          <w:lang w:eastAsia="en-US"/>
        </w:rPr>
        <w:t>;</w:t>
      </w:r>
      <w:r w:rsidRPr="006F5CA2">
        <w:rPr>
          <w:lang w:eastAsia="en-US"/>
        </w:rPr>
        <w:t xml:space="preserve"> Exod. 34</w:t>
      </w:r>
      <w:r w:rsidR="006F5CA2">
        <w:rPr>
          <w:lang w:eastAsia="en-US"/>
        </w:rPr>
        <w:t>:</w:t>
      </w:r>
      <w:r w:rsidRPr="006F5CA2">
        <w:rPr>
          <w:lang w:eastAsia="en-US"/>
        </w:rPr>
        <w:t xml:space="preserve"> 7</w:t>
      </w:r>
      <w:r w:rsidR="006F5CA2">
        <w:rPr>
          <w:lang w:eastAsia="en-US"/>
        </w:rPr>
        <w:t>;</w:t>
      </w:r>
      <w:r w:rsidRPr="006F5CA2">
        <w:rPr>
          <w:lang w:eastAsia="en-US"/>
        </w:rPr>
        <w:t xml:space="preserve"> Jes. 49</w:t>
      </w:r>
      <w:r w:rsidR="006F5CA2">
        <w:rPr>
          <w:lang w:eastAsia="en-US"/>
        </w:rPr>
        <w:t>:</w:t>
      </w:r>
      <w:r w:rsidRPr="006F5CA2">
        <w:rPr>
          <w:lang w:eastAsia="en-US"/>
        </w:rPr>
        <w:t xml:space="preserve"> 1416; Hab. 3</w:t>
      </w:r>
      <w:r w:rsidR="006F5CA2">
        <w:rPr>
          <w:lang w:eastAsia="en-US"/>
        </w:rPr>
        <w:t>:</w:t>
      </w:r>
      <w:r w:rsidRPr="006F5CA2">
        <w:rPr>
          <w:lang w:eastAsia="en-US"/>
        </w:rPr>
        <w:t xml:space="preserve"> 2. Waarom Hem dan ook,</w:t>
      </w:r>
      <w:r w:rsidR="006F5CA2">
        <w:rPr>
          <w:lang w:eastAsia="en-US"/>
        </w:rPr>
        <w:t xml:space="preserve"> mens</w:t>
      </w:r>
      <w:r w:rsidRPr="006F5CA2">
        <w:rPr>
          <w:lang w:eastAsia="en-US"/>
        </w:rPr>
        <w:t>e</w:t>
      </w:r>
      <w:r w:rsidRPr="006F5CA2">
        <w:rPr>
          <w:lang w:eastAsia="en-US"/>
        </w:rPr>
        <w:softHyphen/>
        <w:t xml:space="preserve">lijker wijze gesproken, </w:t>
      </w:r>
      <w:r w:rsidR="005A760A">
        <w:rPr>
          <w:lang w:eastAsia="en-US"/>
        </w:rPr>
        <w:t>"</w:t>
      </w:r>
      <w:r w:rsidRPr="006F5CA2">
        <w:rPr>
          <w:lang w:eastAsia="en-US"/>
        </w:rPr>
        <w:t>ingewanden der barmhartig</w:t>
      </w:r>
      <w:r w:rsidRPr="006F5CA2">
        <w:rPr>
          <w:lang w:eastAsia="en-US"/>
        </w:rPr>
        <w:softHyphen/>
        <w:t>heid" worden toegeschreven</w:t>
      </w:r>
      <w:r w:rsidR="00FD7E8B">
        <w:rPr>
          <w:lang w:eastAsia="en-US"/>
        </w:rPr>
        <w:t>. Z</w:t>
      </w:r>
      <w:r w:rsidRPr="006F5CA2">
        <w:rPr>
          <w:lang w:eastAsia="en-US"/>
        </w:rPr>
        <w:t>acharias, de vader van Johannes, spreekt in Luc. 1</w:t>
      </w:r>
      <w:r w:rsidR="006F5CA2">
        <w:rPr>
          <w:lang w:eastAsia="en-US"/>
        </w:rPr>
        <w:t>:</w:t>
      </w:r>
      <w:r w:rsidRPr="006F5CA2">
        <w:rPr>
          <w:lang w:eastAsia="en-US"/>
        </w:rPr>
        <w:t xml:space="preserve"> 78 van </w:t>
      </w:r>
      <w:r w:rsidR="005A760A">
        <w:rPr>
          <w:lang w:eastAsia="en-US"/>
        </w:rPr>
        <w:t>"</w:t>
      </w:r>
      <w:r w:rsidRPr="006F5CA2">
        <w:rPr>
          <w:lang w:eastAsia="en-US"/>
        </w:rPr>
        <w:t>innerlijke bewegin</w:t>
      </w:r>
      <w:r w:rsidRPr="006F5CA2">
        <w:rPr>
          <w:lang w:eastAsia="en-US"/>
        </w:rPr>
        <w:softHyphen/>
        <w:t>gen der barmhartigheid onzes Gods."</w:t>
      </w:r>
    </w:p>
    <w:p w:rsidR="001E1C05" w:rsidRDefault="001E1C05" w:rsidP="00273DAF">
      <w:pPr>
        <w:jc w:val="both"/>
        <w:rPr>
          <w:lang w:eastAsia="en-US"/>
        </w:rPr>
      </w:pPr>
    </w:p>
    <w:p w:rsidR="001E1C05" w:rsidRDefault="007410FE" w:rsidP="00273DAF">
      <w:pPr>
        <w:jc w:val="both"/>
        <w:rPr>
          <w:lang w:eastAsia="en-US"/>
        </w:rPr>
      </w:pPr>
      <w:r w:rsidRPr="006F5CA2">
        <w:rPr>
          <w:lang w:eastAsia="en-US"/>
        </w:rPr>
        <w:t>5</w:t>
      </w:r>
      <w:r w:rsidR="009D2888">
        <w:rPr>
          <w:lang w:eastAsia="en-US"/>
        </w:rPr>
        <w:t>. U</w:t>
      </w:r>
      <w:r w:rsidRPr="006F5CA2">
        <w:rPr>
          <w:lang w:eastAsia="en-US"/>
        </w:rPr>
        <w:t xml:space="preserve">it Gods trouw. </w:t>
      </w:r>
    </w:p>
    <w:p w:rsidR="007410FE" w:rsidRPr="006F5CA2" w:rsidRDefault="007410FE" w:rsidP="00273DAF">
      <w:pPr>
        <w:jc w:val="both"/>
        <w:rPr>
          <w:lang w:eastAsia="en-US"/>
        </w:rPr>
      </w:pPr>
      <w:r w:rsidRPr="006F5CA2">
        <w:rPr>
          <w:lang w:eastAsia="en-US"/>
        </w:rPr>
        <w:t>Hij zal ons, die</w:t>
      </w:r>
      <w:r w:rsidR="006F5CA2">
        <w:rPr>
          <w:lang w:eastAsia="en-US"/>
        </w:rPr>
        <w:t xml:space="preserve"> de</w:t>
      </w:r>
      <w:r w:rsidR="001A7589">
        <w:rPr>
          <w:lang w:eastAsia="en-US"/>
        </w:rPr>
        <w:t xml:space="preserve"> zijn </w:t>
      </w:r>
      <w:r w:rsidRPr="006F5CA2">
        <w:rPr>
          <w:lang w:eastAsia="en-US"/>
        </w:rPr>
        <w:t xml:space="preserve">zijn, niet verlaten, maar gelijk Hij altijd gedaan heeft, ook nu helpen. Paulus schrijft in zijn eersten brief aan de gemeente Gods te Corinthe </w:t>
      </w:r>
      <w:r w:rsidR="005A760A">
        <w:rPr>
          <w:lang w:eastAsia="en-US"/>
        </w:rPr>
        <w:t>"</w:t>
      </w:r>
      <w:r w:rsidR="001E1C05">
        <w:rPr>
          <w:lang w:eastAsia="en-US"/>
        </w:rPr>
        <w:t>Ulie</w:t>
      </w:r>
      <w:r w:rsidRPr="006F5CA2">
        <w:rPr>
          <w:lang w:eastAsia="en-US"/>
        </w:rPr>
        <w:t>den heeft</w:t>
      </w:r>
      <w:r w:rsidR="001A7589">
        <w:rPr>
          <w:lang w:eastAsia="en-US"/>
        </w:rPr>
        <w:t xml:space="preserve"> geen </w:t>
      </w:r>
      <w:r w:rsidRPr="006F5CA2">
        <w:rPr>
          <w:lang w:eastAsia="en-US"/>
        </w:rPr>
        <w:t>verzoeking bevangen dan</w:t>
      </w:r>
      <w:r w:rsidR="006F5CA2">
        <w:rPr>
          <w:lang w:eastAsia="en-US"/>
        </w:rPr>
        <w:t xml:space="preserve"> mens</w:t>
      </w:r>
      <w:r w:rsidRPr="006F5CA2">
        <w:rPr>
          <w:lang w:eastAsia="en-US"/>
        </w:rPr>
        <w:t>elijke</w:t>
      </w:r>
      <w:r w:rsidR="006F5CA2">
        <w:rPr>
          <w:lang w:eastAsia="en-US"/>
        </w:rPr>
        <w:t>;</w:t>
      </w:r>
      <w:r w:rsidRPr="006F5CA2">
        <w:rPr>
          <w:lang w:eastAsia="en-US"/>
        </w:rPr>
        <w:t xml:space="preserve"> doch God is getrouw, die u niet zal laten verzocht worden boven hetge</w:t>
      </w:r>
      <w:r w:rsidR="001E1C05">
        <w:rPr>
          <w:lang w:eastAsia="en-US"/>
        </w:rPr>
        <w:t>e</w:t>
      </w:r>
      <w:r w:rsidRPr="006F5CA2">
        <w:rPr>
          <w:lang w:eastAsia="en-US"/>
        </w:rPr>
        <w:t>n</w:t>
      </w:r>
      <w:r w:rsidR="001E1C05">
        <w:rPr>
          <w:lang w:eastAsia="en-US"/>
        </w:rPr>
        <w:t xml:space="preserve"> u</w:t>
      </w:r>
      <w:r w:rsidR="00DC6A50">
        <w:rPr>
          <w:lang w:eastAsia="en-US"/>
        </w:rPr>
        <w:t xml:space="preserve"> </w:t>
      </w:r>
      <w:r w:rsidRPr="006F5CA2">
        <w:rPr>
          <w:lang w:eastAsia="en-US"/>
        </w:rPr>
        <w:t>vermoogt</w:t>
      </w:r>
      <w:r w:rsidR="006F5CA2">
        <w:rPr>
          <w:lang w:eastAsia="en-US"/>
        </w:rPr>
        <w:t>;</w:t>
      </w:r>
      <w:r w:rsidRPr="006F5CA2">
        <w:rPr>
          <w:lang w:eastAsia="en-US"/>
        </w:rPr>
        <w:t xml:space="preserve"> maar Hij zal met de verzoeking ook de uitkomst geven, opdat</w:t>
      </w:r>
      <w:r w:rsidR="00DC6A50">
        <w:rPr>
          <w:lang w:eastAsia="en-US"/>
        </w:rPr>
        <w:t xml:space="preserve"> </w:t>
      </w:r>
      <w:r w:rsidR="001E1C05">
        <w:rPr>
          <w:lang w:eastAsia="en-US"/>
        </w:rPr>
        <w:t>gij</w:t>
      </w:r>
      <w:r w:rsidR="00DC6A50">
        <w:rPr>
          <w:lang w:eastAsia="en-US"/>
        </w:rPr>
        <w:t xml:space="preserve"> </w:t>
      </w:r>
      <w:r w:rsidRPr="006F5CA2">
        <w:rPr>
          <w:lang w:eastAsia="en-US"/>
        </w:rPr>
        <w:t>ze kunt verdragen." In Hebr. 13</w:t>
      </w:r>
      <w:r w:rsidR="006F5CA2">
        <w:rPr>
          <w:lang w:eastAsia="en-US"/>
        </w:rPr>
        <w:t>:</w:t>
      </w:r>
      <w:r w:rsidRPr="006F5CA2">
        <w:rPr>
          <w:lang w:eastAsia="en-US"/>
        </w:rPr>
        <w:t xml:space="preserve"> 5 luidt het</w:t>
      </w:r>
      <w:r w:rsidR="006F5CA2">
        <w:rPr>
          <w:lang w:eastAsia="en-US"/>
        </w:rPr>
        <w:t>:</w:t>
      </w:r>
      <w:r w:rsidRPr="006F5CA2">
        <w:rPr>
          <w:lang w:eastAsia="en-US"/>
        </w:rPr>
        <w:t xml:space="preserve"> </w:t>
      </w:r>
      <w:r w:rsidR="005A760A">
        <w:rPr>
          <w:lang w:eastAsia="en-US"/>
        </w:rPr>
        <w:t>"</w:t>
      </w:r>
      <w:r w:rsidRPr="006F5CA2">
        <w:rPr>
          <w:lang w:eastAsia="en-US"/>
        </w:rPr>
        <w:t>Want Hij heeft gezegd</w:t>
      </w:r>
      <w:r w:rsidR="006F5CA2">
        <w:rPr>
          <w:lang w:eastAsia="en-US"/>
        </w:rPr>
        <w:t>:</w:t>
      </w:r>
      <w:r w:rsidR="001E1C05">
        <w:rPr>
          <w:lang w:eastAsia="en-US"/>
        </w:rPr>
        <w:t xml:space="preserve"> I</w:t>
      </w:r>
      <w:r w:rsidRPr="006F5CA2">
        <w:rPr>
          <w:lang w:eastAsia="en-US"/>
        </w:rPr>
        <w:t>k zal u niet begeven en Ik zal u niet verlaten." Tot Jakob zegt God</w:t>
      </w:r>
      <w:r w:rsidR="006F5CA2">
        <w:rPr>
          <w:lang w:eastAsia="en-US"/>
        </w:rPr>
        <w:t>:</w:t>
      </w:r>
      <w:r w:rsidRPr="006F5CA2">
        <w:rPr>
          <w:lang w:eastAsia="en-US"/>
        </w:rPr>
        <w:t xml:space="preserve"> </w:t>
      </w:r>
      <w:r w:rsidR="005A760A">
        <w:rPr>
          <w:lang w:eastAsia="en-US"/>
        </w:rPr>
        <w:t>"</w:t>
      </w:r>
      <w:r w:rsidRPr="006F5CA2">
        <w:rPr>
          <w:lang w:eastAsia="en-US"/>
        </w:rPr>
        <w:t>Ik zal u niet verlaten, totdat Ik zal gedaan hebben, hetgeen Ik tot u gesproken heb" (Gen, 28</w:t>
      </w:r>
      <w:r w:rsidR="006F5CA2">
        <w:rPr>
          <w:lang w:eastAsia="en-US"/>
        </w:rPr>
        <w:t>:</w:t>
      </w:r>
      <w:r w:rsidRPr="006F5CA2">
        <w:rPr>
          <w:lang w:eastAsia="en-US"/>
        </w:rPr>
        <w:t xml:space="preserve"> 15). Dat Gods trouw groot is, getuigt schier iedere bladzijde van</w:t>
      </w:r>
      <w:r w:rsidR="006F5CA2">
        <w:rPr>
          <w:lang w:eastAsia="en-US"/>
        </w:rPr>
        <w:t xml:space="preserve"> de </w:t>
      </w:r>
      <w:r w:rsidRPr="006F5CA2">
        <w:rPr>
          <w:lang w:eastAsia="en-US"/>
        </w:rPr>
        <w:t>Bijbel</w:t>
      </w:r>
      <w:r w:rsidR="006F5CA2">
        <w:rPr>
          <w:lang w:eastAsia="en-US"/>
        </w:rPr>
        <w:t>;</w:t>
      </w:r>
      <w:r w:rsidRPr="006F5CA2">
        <w:rPr>
          <w:lang w:eastAsia="en-US"/>
        </w:rPr>
        <w:t xml:space="preserve"> lees slechts</w:t>
      </w:r>
      <w:r w:rsidR="006F5CA2">
        <w:rPr>
          <w:lang w:eastAsia="en-US"/>
        </w:rPr>
        <w:t>:</w:t>
      </w:r>
      <w:r w:rsidRPr="006F5CA2">
        <w:rPr>
          <w:lang w:eastAsia="en-US"/>
        </w:rPr>
        <w:t xml:space="preserve"> Klaagl. 3</w:t>
      </w:r>
      <w:r w:rsidR="006F5CA2">
        <w:rPr>
          <w:lang w:eastAsia="en-US"/>
        </w:rPr>
        <w:t>:</w:t>
      </w:r>
      <w:r w:rsidRPr="006F5CA2">
        <w:rPr>
          <w:lang w:eastAsia="en-US"/>
        </w:rPr>
        <w:t xml:space="preserve"> 22, 23, 32</w:t>
      </w:r>
      <w:r w:rsidR="006F5CA2">
        <w:rPr>
          <w:lang w:eastAsia="en-US"/>
        </w:rPr>
        <w:t>;</w:t>
      </w:r>
      <w:r w:rsidRPr="006F5CA2">
        <w:rPr>
          <w:lang w:eastAsia="en-US"/>
        </w:rPr>
        <w:t xml:space="preserve"> Ps. 71</w:t>
      </w:r>
      <w:r w:rsidR="006F5CA2">
        <w:rPr>
          <w:lang w:eastAsia="en-US"/>
        </w:rPr>
        <w:t>:</w:t>
      </w:r>
      <w:r w:rsidRPr="006F5CA2">
        <w:rPr>
          <w:lang w:eastAsia="en-US"/>
        </w:rPr>
        <w:t xml:space="preserve"> 20</w:t>
      </w:r>
      <w:r w:rsidR="006F5CA2">
        <w:rPr>
          <w:lang w:eastAsia="en-US"/>
        </w:rPr>
        <w:t>;</w:t>
      </w:r>
      <w:r w:rsidRPr="006F5CA2">
        <w:rPr>
          <w:lang w:eastAsia="en-US"/>
        </w:rPr>
        <w:t xml:space="preserve"> 2 Tim. 3</w:t>
      </w:r>
      <w:r w:rsidR="006F5CA2">
        <w:rPr>
          <w:lang w:eastAsia="en-US"/>
        </w:rPr>
        <w:t>:</w:t>
      </w:r>
      <w:r w:rsidRPr="006F5CA2">
        <w:rPr>
          <w:lang w:eastAsia="en-US"/>
        </w:rPr>
        <w:t xml:space="preserve"> 11</w:t>
      </w:r>
      <w:r w:rsidR="006F5CA2">
        <w:rPr>
          <w:lang w:eastAsia="en-US"/>
        </w:rPr>
        <w:t>;</w:t>
      </w:r>
      <w:r w:rsidRPr="006F5CA2">
        <w:rPr>
          <w:lang w:eastAsia="en-US"/>
        </w:rPr>
        <w:t xml:space="preserve"> 4</w:t>
      </w:r>
      <w:r w:rsidR="006F5CA2">
        <w:rPr>
          <w:lang w:eastAsia="en-US"/>
        </w:rPr>
        <w:t>:</w:t>
      </w:r>
      <w:r w:rsidRPr="006F5CA2">
        <w:rPr>
          <w:lang w:eastAsia="en-US"/>
        </w:rPr>
        <w:t xml:space="preserve"> 17, 18</w:t>
      </w:r>
      <w:r w:rsidR="006F5CA2">
        <w:rPr>
          <w:lang w:eastAsia="en-US"/>
        </w:rPr>
        <w:t>;</w:t>
      </w:r>
      <w:r w:rsidRPr="006F5CA2">
        <w:rPr>
          <w:lang w:eastAsia="en-US"/>
        </w:rPr>
        <w:t xml:space="preserve"> 2 Cor. 1</w:t>
      </w:r>
      <w:r w:rsidR="006F5CA2">
        <w:rPr>
          <w:lang w:eastAsia="en-US"/>
        </w:rPr>
        <w:t>:</w:t>
      </w:r>
      <w:r w:rsidRPr="006F5CA2">
        <w:rPr>
          <w:lang w:eastAsia="en-US"/>
        </w:rPr>
        <w:t xml:space="preserve"> 10</w:t>
      </w:r>
      <w:r w:rsidR="006F5CA2">
        <w:rPr>
          <w:lang w:eastAsia="en-US"/>
        </w:rPr>
        <w:t>;</w:t>
      </w:r>
      <w:r w:rsidRPr="006F5CA2">
        <w:rPr>
          <w:lang w:eastAsia="en-US"/>
        </w:rPr>
        <w:t xml:space="preserve"> 1 Sam. 17</w:t>
      </w:r>
      <w:r w:rsidR="006F5CA2">
        <w:rPr>
          <w:lang w:eastAsia="en-US"/>
        </w:rPr>
        <w:t>:</w:t>
      </w:r>
      <w:r w:rsidRPr="006F5CA2">
        <w:rPr>
          <w:lang w:eastAsia="en-US"/>
        </w:rPr>
        <w:t xml:space="preserve"> 37</w:t>
      </w:r>
      <w:r w:rsidR="006F5CA2">
        <w:rPr>
          <w:lang w:eastAsia="en-US"/>
        </w:rPr>
        <w:t>;</w:t>
      </w:r>
      <w:r w:rsidRPr="006F5CA2">
        <w:rPr>
          <w:lang w:eastAsia="en-US"/>
        </w:rPr>
        <w:t xml:space="preserve"> Ps. 77</w:t>
      </w:r>
      <w:r w:rsidR="006F5CA2">
        <w:rPr>
          <w:lang w:eastAsia="en-US"/>
        </w:rPr>
        <w:t>:</w:t>
      </w:r>
      <w:r w:rsidRPr="006F5CA2">
        <w:rPr>
          <w:lang w:eastAsia="en-US"/>
        </w:rPr>
        <w:t xml:space="preserve"> 6.</w:t>
      </w:r>
    </w:p>
    <w:p w:rsidR="001E1C05" w:rsidRDefault="007410FE" w:rsidP="00273DAF">
      <w:pPr>
        <w:jc w:val="both"/>
        <w:rPr>
          <w:lang w:eastAsia="en-US"/>
        </w:rPr>
      </w:pPr>
      <w:r w:rsidRPr="006F5CA2">
        <w:rPr>
          <w:lang w:eastAsia="en-US"/>
        </w:rPr>
        <w:t xml:space="preserve">Dit zijn de vertroostingen, die neergelegd zijn in Gods </w:t>
      </w:r>
      <w:r w:rsidR="001E1C05">
        <w:rPr>
          <w:lang w:eastAsia="en-US"/>
        </w:rPr>
        <w:t>w</w:t>
      </w:r>
      <w:r w:rsidRPr="006F5CA2">
        <w:rPr>
          <w:lang w:eastAsia="en-US"/>
        </w:rPr>
        <w:t>ezen en in</w:t>
      </w:r>
      <w:r w:rsidR="001A7589">
        <w:rPr>
          <w:lang w:eastAsia="en-US"/>
        </w:rPr>
        <w:t xml:space="preserve"> zijn </w:t>
      </w:r>
      <w:r w:rsidR="00326A65">
        <w:rPr>
          <w:lang w:eastAsia="en-US"/>
        </w:rPr>
        <w:t>Goddelijk</w:t>
      </w:r>
      <w:r w:rsidRPr="006F5CA2">
        <w:rPr>
          <w:lang w:eastAsia="en-US"/>
        </w:rPr>
        <w:t>e eigenschappen</w:t>
      </w:r>
      <w:r w:rsidR="001E1C05">
        <w:rPr>
          <w:lang w:eastAsia="en-US"/>
        </w:rPr>
        <w:t>.</w:t>
      </w:r>
    </w:p>
    <w:p w:rsidR="001E1C05" w:rsidRDefault="001E1C05" w:rsidP="00273DAF">
      <w:pPr>
        <w:jc w:val="both"/>
        <w:rPr>
          <w:lang w:eastAsia="en-US"/>
        </w:rPr>
      </w:pPr>
    </w:p>
    <w:p w:rsidR="007410FE" w:rsidRPr="006F5CA2" w:rsidRDefault="001E1C05" w:rsidP="00273DAF">
      <w:pPr>
        <w:jc w:val="both"/>
        <w:rPr>
          <w:lang w:eastAsia="en-US"/>
        </w:rPr>
      </w:pPr>
      <w:r>
        <w:rPr>
          <w:lang w:eastAsia="en-US"/>
        </w:rPr>
        <w:t>(3</w:t>
      </w:r>
      <w:r w:rsidRPr="00B84707">
        <w:rPr>
          <w:i/>
          <w:lang w:eastAsia="en-US"/>
        </w:rPr>
        <w:t>) L</w:t>
      </w:r>
      <w:r w:rsidR="007410FE" w:rsidRPr="00B84707">
        <w:rPr>
          <w:i/>
          <w:lang w:eastAsia="en-US"/>
        </w:rPr>
        <w:t>aten wij nu in de derde plaats zien, welke vertroostingen</w:t>
      </w:r>
      <w:r w:rsidR="00DC6A50" w:rsidRPr="00B84707">
        <w:rPr>
          <w:i/>
          <w:lang w:eastAsia="en-US"/>
        </w:rPr>
        <w:t xml:space="preserve"> u </w:t>
      </w:r>
      <w:r w:rsidR="007410FE" w:rsidRPr="00B84707">
        <w:rPr>
          <w:i/>
          <w:lang w:eastAsia="en-US"/>
        </w:rPr>
        <w:t xml:space="preserve">putten kunt uit de drie </w:t>
      </w:r>
      <w:r w:rsidR="00326A65" w:rsidRPr="00B84707">
        <w:rPr>
          <w:i/>
          <w:lang w:eastAsia="en-US"/>
        </w:rPr>
        <w:t>Goddelijk</w:t>
      </w:r>
      <w:r w:rsidR="007410FE" w:rsidRPr="00B84707">
        <w:rPr>
          <w:i/>
          <w:lang w:eastAsia="en-US"/>
        </w:rPr>
        <w:t>e Personen, uit Vader, Zoon en Heiligen Geest.</w:t>
      </w:r>
    </w:p>
    <w:p w:rsidR="007410FE" w:rsidRPr="006F5CA2" w:rsidRDefault="007410FE" w:rsidP="00273DAF">
      <w:pPr>
        <w:jc w:val="both"/>
        <w:rPr>
          <w:lang w:eastAsia="en-US"/>
        </w:rPr>
      </w:pPr>
      <w:r w:rsidRPr="006F5CA2">
        <w:rPr>
          <w:lang w:eastAsia="en-US"/>
        </w:rPr>
        <w:t>1° Van</w:t>
      </w:r>
      <w:r w:rsidR="006F5CA2">
        <w:rPr>
          <w:lang w:eastAsia="en-US"/>
        </w:rPr>
        <w:t xml:space="preserve"> de </w:t>
      </w:r>
      <w:r w:rsidRPr="006F5CA2">
        <w:rPr>
          <w:lang w:eastAsia="en-US"/>
        </w:rPr>
        <w:t>Vader zegt de apostel Paulus in 2 Cor. 1</w:t>
      </w:r>
      <w:r w:rsidR="006F5CA2">
        <w:rPr>
          <w:lang w:eastAsia="en-US"/>
        </w:rPr>
        <w:t>:</w:t>
      </w:r>
      <w:r w:rsidRPr="006F5CA2">
        <w:rPr>
          <w:lang w:eastAsia="en-US"/>
        </w:rPr>
        <w:t xml:space="preserve"> 3, 4</w:t>
      </w:r>
      <w:r w:rsidR="006F5CA2">
        <w:rPr>
          <w:lang w:eastAsia="en-US"/>
        </w:rPr>
        <w:t>:</w:t>
      </w:r>
      <w:r w:rsidRPr="006F5CA2">
        <w:rPr>
          <w:lang w:eastAsia="en-US"/>
        </w:rPr>
        <w:t xml:space="preserve"> </w:t>
      </w:r>
      <w:r w:rsidR="005A760A">
        <w:rPr>
          <w:lang w:eastAsia="en-US"/>
        </w:rPr>
        <w:t>"</w:t>
      </w:r>
      <w:r w:rsidRPr="006F5CA2">
        <w:rPr>
          <w:lang w:eastAsia="en-US"/>
        </w:rPr>
        <w:t>Geloofd</w:t>
      </w:r>
      <w:r w:rsidR="00FD7E8B">
        <w:rPr>
          <w:lang w:eastAsia="en-US"/>
        </w:rPr>
        <w:t xml:space="preserve"> ze </w:t>
      </w:r>
      <w:r w:rsidRPr="006F5CA2">
        <w:rPr>
          <w:lang w:eastAsia="en-US"/>
        </w:rPr>
        <w:t xml:space="preserve">de God en Vader van </w:t>
      </w:r>
      <w:r w:rsidR="001A7589">
        <w:rPr>
          <w:lang w:eastAsia="en-US"/>
        </w:rPr>
        <w:t>onze</w:t>
      </w:r>
      <w:r w:rsidRPr="006F5CA2">
        <w:rPr>
          <w:lang w:eastAsia="en-US"/>
        </w:rPr>
        <w:t xml:space="preserve"> Heere Jezus Christus, de Vader der barmhartigheden en de God aller vertroosting</w:t>
      </w:r>
      <w:r w:rsidR="006F5CA2">
        <w:rPr>
          <w:lang w:eastAsia="en-US"/>
        </w:rPr>
        <w:t>;</w:t>
      </w:r>
      <w:r w:rsidRPr="006F5CA2">
        <w:rPr>
          <w:lang w:eastAsia="en-US"/>
        </w:rPr>
        <w:t xml:space="preserve"> Die ons vertroost in al onze verdrukkingen." En in Rom. 8</w:t>
      </w:r>
      <w:r w:rsidR="006F5CA2">
        <w:rPr>
          <w:lang w:eastAsia="en-US"/>
        </w:rPr>
        <w:t>:</w:t>
      </w:r>
      <w:r w:rsidRPr="006F5CA2">
        <w:rPr>
          <w:lang w:eastAsia="en-US"/>
        </w:rPr>
        <w:t xml:space="preserve"> 32</w:t>
      </w:r>
      <w:r w:rsidR="006F5CA2">
        <w:rPr>
          <w:lang w:eastAsia="en-US"/>
        </w:rPr>
        <w:t>:</w:t>
      </w:r>
      <w:r w:rsidRPr="006F5CA2">
        <w:rPr>
          <w:lang w:eastAsia="en-US"/>
        </w:rPr>
        <w:t xml:space="preserve"> </w:t>
      </w:r>
      <w:r w:rsidR="005A760A">
        <w:rPr>
          <w:lang w:eastAsia="en-US"/>
        </w:rPr>
        <w:t>"</w:t>
      </w:r>
      <w:r w:rsidRPr="006F5CA2">
        <w:rPr>
          <w:lang w:eastAsia="en-US"/>
        </w:rPr>
        <w:t>Die ook Zijn eigen Zoon niet gespaard heeft, maar heeft Hem voor ons allen overgegeven, hoe zal Hij ons ook met Hem niet alle, dingen schenken</w:t>
      </w:r>
      <w:r w:rsidR="006F5CA2">
        <w:rPr>
          <w:lang w:eastAsia="en-US"/>
        </w:rPr>
        <w:t>?</w:t>
      </w:r>
      <w:r w:rsidRPr="006F5CA2">
        <w:rPr>
          <w:lang w:eastAsia="en-US"/>
        </w:rPr>
        <w:t>" En Christus ge</w:t>
      </w:r>
      <w:r w:rsidRPr="006F5CA2">
        <w:rPr>
          <w:lang w:eastAsia="en-US"/>
        </w:rPr>
        <w:softHyphen/>
        <w:t>tuigt</w:t>
      </w:r>
      <w:r w:rsidR="006F5CA2">
        <w:rPr>
          <w:lang w:eastAsia="en-US"/>
        </w:rPr>
        <w:t>:</w:t>
      </w:r>
      <w:r w:rsidRPr="006F5CA2">
        <w:rPr>
          <w:lang w:eastAsia="en-US"/>
        </w:rPr>
        <w:t xml:space="preserve"> </w:t>
      </w:r>
      <w:r w:rsidR="005A760A">
        <w:rPr>
          <w:lang w:eastAsia="en-US"/>
        </w:rPr>
        <w:t>"</w:t>
      </w:r>
      <w:r w:rsidR="001A7589">
        <w:rPr>
          <w:lang w:eastAsia="en-US"/>
        </w:rPr>
        <w:t>Zo</w:t>
      </w:r>
      <w:r w:rsidRPr="006F5CA2">
        <w:rPr>
          <w:lang w:eastAsia="en-US"/>
        </w:rPr>
        <w:t xml:space="preserve"> lief heeft God de wereld gehad."</w:t>
      </w:r>
    </w:p>
    <w:p w:rsidR="001E1C05" w:rsidRDefault="007410FE" w:rsidP="00273DAF">
      <w:pPr>
        <w:jc w:val="both"/>
        <w:rPr>
          <w:lang w:eastAsia="en-US"/>
        </w:rPr>
      </w:pPr>
      <w:r w:rsidRPr="006F5CA2">
        <w:rPr>
          <w:lang w:eastAsia="en-US"/>
        </w:rPr>
        <w:t xml:space="preserve">2° Ons troost de liefde en de trouw des Zoons. Die liefde en trouw </w:t>
      </w:r>
      <w:r w:rsidR="001E1C05">
        <w:rPr>
          <w:lang w:eastAsia="en-US"/>
        </w:rPr>
        <w:t xml:space="preserve">tot </w:t>
      </w:r>
      <w:r w:rsidRPr="006F5CA2">
        <w:rPr>
          <w:lang w:eastAsia="en-US"/>
        </w:rPr>
        <w:t xml:space="preserve">ons is zo groot, dat Hij </w:t>
      </w:r>
      <w:r w:rsidR="005A760A">
        <w:rPr>
          <w:lang w:eastAsia="en-US"/>
        </w:rPr>
        <w:t>"</w:t>
      </w:r>
      <w:r w:rsidRPr="006F5CA2">
        <w:rPr>
          <w:lang w:eastAsia="en-US"/>
        </w:rPr>
        <w:t>de vertroosting Israëls" genoemd wordt en Paulus</w:t>
      </w:r>
      <w:r w:rsidR="001E1C05">
        <w:rPr>
          <w:lang w:eastAsia="en-US"/>
        </w:rPr>
        <w:t xml:space="preserve"> </w:t>
      </w:r>
      <w:r w:rsidRPr="006F5CA2">
        <w:rPr>
          <w:lang w:eastAsia="en-US"/>
        </w:rPr>
        <w:t xml:space="preserve">getuigen moest </w:t>
      </w:r>
      <w:r w:rsidR="00D51793">
        <w:rPr>
          <w:lang w:eastAsia="en-US"/>
        </w:rPr>
        <w:t>-</w:t>
      </w:r>
      <w:r w:rsidRPr="006F5CA2">
        <w:rPr>
          <w:lang w:eastAsia="en-US"/>
        </w:rPr>
        <w:t xml:space="preserve"> </w:t>
      </w:r>
      <w:r w:rsidR="005A760A">
        <w:rPr>
          <w:lang w:eastAsia="en-US"/>
        </w:rPr>
        <w:t>"</w:t>
      </w:r>
      <w:r w:rsidRPr="006F5CA2">
        <w:rPr>
          <w:lang w:eastAsia="en-US"/>
        </w:rPr>
        <w:t>door Christus is onze vertroosting overvloedig"</w:t>
      </w:r>
      <w:r w:rsidR="006F5CA2">
        <w:rPr>
          <w:lang w:eastAsia="en-US"/>
        </w:rPr>
        <w:t>;</w:t>
      </w:r>
      <w:r w:rsidRPr="006F5CA2">
        <w:rPr>
          <w:lang w:eastAsia="en-US"/>
        </w:rPr>
        <w:t xml:space="preserve"> terwijl Hij zelf belooft</w:t>
      </w:r>
      <w:r w:rsidR="006F5CA2">
        <w:rPr>
          <w:lang w:eastAsia="en-US"/>
        </w:rPr>
        <w:t>:</w:t>
      </w:r>
      <w:r w:rsidRPr="006F5CA2">
        <w:rPr>
          <w:lang w:eastAsia="en-US"/>
        </w:rPr>
        <w:t xml:space="preserve"> </w:t>
      </w:r>
      <w:r w:rsidR="005A760A">
        <w:rPr>
          <w:lang w:eastAsia="en-US"/>
        </w:rPr>
        <w:t>"</w:t>
      </w:r>
      <w:r w:rsidRPr="006F5CA2">
        <w:rPr>
          <w:lang w:eastAsia="en-US"/>
        </w:rPr>
        <w:t>Ik zal u geen w</w:t>
      </w:r>
      <w:r w:rsidR="00785D59">
        <w:rPr>
          <w:lang w:eastAsia="en-US"/>
        </w:rPr>
        <w:t>eze</w:t>
      </w:r>
      <w:r w:rsidRPr="006F5CA2">
        <w:rPr>
          <w:lang w:eastAsia="en-US"/>
        </w:rPr>
        <w:t>n laten, Ik kom weder tot u". Te</w:t>
      </w:r>
      <w:r w:rsidR="001910E5">
        <w:rPr>
          <w:lang w:eastAsia="en-US"/>
        </w:rPr>
        <w:t xml:space="preserve"> die </w:t>
      </w:r>
      <w:r w:rsidRPr="006F5CA2">
        <w:rPr>
          <w:lang w:eastAsia="en-US"/>
        </w:rPr>
        <w:t xml:space="preserve">einde is. dan ook de Geest des HEEREN op Hem, </w:t>
      </w:r>
      <w:r w:rsidR="005A760A">
        <w:rPr>
          <w:lang w:eastAsia="en-US"/>
        </w:rPr>
        <w:t>"</w:t>
      </w:r>
      <w:r w:rsidRPr="006F5CA2">
        <w:rPr>
          <w:lang w:eastAsia="en-US"/>
        </w:rPr>
        <w:t>om</w:t>
      </w:r>
      <w:r w:rsidR="006F5CA2">
        <w:rPr>
          <w:lang w:eastAsia="en-US"/>
        </w:rPr>
        <w:t xml:space="preserve"> een </w:t>
      </w:r>
      <w:r w:rsidRPr="006F5CA2">
        <w:rPr>
          <w:lang w:eastAsia="en-US"/>
        </w:rPr>
        <w:t>blijde boodschap te brengen</w:t>
      </w:r>
      <w:r w:rsidR="006F5CA2">
        <w:rPr>
          <w:lang w:eastAsia="en-US"/>
        </w:rPr>
        <w:t xml:space="preserve"> de </w:t>
      </w:r>
      <w:r w:rsidRPr="006F5CA2">
        <w:rPr>
          <w:lang w:eastAsia="en-US"/>
        </w:rPr>
        <w:t>zachtmoedigen, om te ver</w:t>
      </w:r>
      <w:r w:rsidRPr="006F5CA2">
        <w:rPr>
          <w:lang w:eastAsia="en-US"/>
        </w:rPr>
        <w:softHyphen/>
        <w:t>binden de gebrokenen van harte, om</w:t>
      </w:r>
      <w:r w:rsidR="006F5CA2">
        <w:rPr>
          <w:lang w:eastAsia="en-US"/>
        </w:rPr>
        <w:t xml:space="preserve"> de </w:t>
      </w:r>
      <w:r w:rsidRPr="006F5CA2">
        <w:rPr>
          <w:lang w:eastAsia="en-US"/>
        </w:rPr>
        <w:t>gevangenen vrijheid uit te roepen en</w:t>
      </w:r>
      <w:r w:rsidR="006F5CA2">
        <w:rPr>
          <w:lang w:eastAsia="en-US"/>
        </w:rPr>
        <w:t xml:space="preserve"> de </w:t>
      </w:r>
      <w:r w:rsidRPr="006F5CA2">
        <w:rPr>
          <w:lang w:eastAsia="en-US"/>
        </w:rPr>
        <w:t>gebondenen opening der gevangenis, om alle treurigen te troosten, om</w:t>
      </w:r>
      <w:r w:rsidR="006F5CA2">
        <w:rPr>
          <w:lang w:eastAsia="en-US"/>
        </w:rPr>
        <w:t xml:space="preserve"> de </w:t>
      </w:r>
      <w:r w:rsidRPr="006F5CA2">
        <w:rPr>
          <w:lang w:eastAsia="en-US"/>
        </w:rPr>
        <w:t xml:space="preserve">treurigen Sions te beschikken, dat hun gegeven worde </w:t>
      </w:r>
      <w:r w:rsidR="001E1C05" w:rsidRPr="006F5CA2">
        <w:rPr>
          <w:lang w:eastAsia="en-US"/>
        </w:rPr>
        <w:t>sieraad</w:t>
      </w:r>
      <w:r w:rsidRPr="006F5CA2">
        <w:rPr>
          <w:lang w:eastAsia="en-US"/>
        </w:rPr>
        <w:t xml:space="preserve"> voor </w:t>
      </w:r>
      <w:r w:rsidR="00D05829">
        <w:rPr>
          <w:lang w:eastAsia="en-US"/>
        </w:rPr>
        <w:t>as</w:t>
      </w:r>
      <w:r w:rsidRPr="006F5CA2">
        <w:rPr>
          <w:lang w:eastAsia="en-US"/>
        </w:rPr>
        <w:t xml:space="preserve">, vreugdeolie voor treurigheid, het gewaad des las voor een benauwden geest." </w:t>
      </w:r>
    </w:p>
    <w:p w:rsidR="007410FE" w:rsidRPr="006F5CA2" w:rsidRDefault="007410FE" w:rsidP="00273DAF">
      <w:pPr>
        <w:jc w:val="both"/>
        <w:rPr>
          <w:lang w:eastAsia="en-US"/>
        </w:rPr>
      </w:pPr>
      <w:r w:rsidRPr="006F5CA2">
        <w:rPr>
          <w:lang w:eastAsia="en-US"/>
        </w:rPr>
        <w:t>Vandaar dan ook dat Paulus aan de gemeente der Thessaloni</w:t>
      </w:r>
      <w:r w:rsidRPr="006F5CA2">
        <w:rPr>
          <w:lang w:eastAsia="en-US"/>
        </w:rPr>
        <w:softHyphen/>
        <w:t>censen schrijven kon</w:t>
      </w:r>
      <w:r w:rsidR="006F5CA2">
        <w:rPr>
          <w:lang w:eastAsia="en-US"/>
        </w:rPr>
        <w:t>:</w:t>
      </w:r>
      <w:r w:rsidRPr="006F5CA2">
        <w:rPr>
          <w:lang w:eastAsia="en-US"/>
        </w:rPr>
        <w:t xml:space="preserve"> </w:t>
      </w:r>
      <w:r w:rsidR="005A760A">
        <w:rPr>
          <w:lang w:eastAsia="en-US"/>
        </w:rPr>
        <w:t>"</w:t>
      </w:r>
      <w:r w:rsidRPr="006F5CA2">
        <w:rPr>
          <w:lang w:eastAsia="en-US"/>
        </w:rPr>
        <w:t>En onze Heere Jezus Christus zelf, en onze God en Vader, die ons heeft liefgehad en gegeven heeft</w:t>
      </w:r>
      <w:r w:rsidR="006F5CA2">
        <w:rPr>
          <w:lang w:eastAsia="en-US"/>
        </w:rPr>
        <w:t xml:space="preserve"> een </w:t>
      </w:r>
      <w:r w:rsidRPr="006F5CA2">
        <w:rPr>
          <w:lang w:eastAsia="en-US"/>
        </w:rPr>
        <w:t>eeuwige vertroosting en goede</w:t>
      </w:r>
      <w:r w:rsidR="00143B6A">
        <w:rPr>
          <w:lang w:eastAsia="en-US"/>
        </w:rPr>
        <w:t xml:space="preserve"> hoop </w:t>
      </w:r>
      <w:r w:rsidRPr="006F5CA2">
        <w:rPr>
          <w:lang w:eastAsia="en-US"/>
        </w:rPr>
        <w:t>in genade, vertrooste</w:t>
      </w:r>
      <w:r w:rsidR="001A7589">
        <w:rPr>
          <w:lang w:eastAsia="en-US"/>
        </w:rPr>
        <w:t xml:space="preserve"> uw </w:t>
      </w:r>
      <w:r w:rsidRPr="006F5CA2">
        <w:rPr>
          <w:lang w:eastAsia="en-US"/>
        </w:rPr>
        <w:t>harten en versterke u."</w:t>
      </w:r>
    </w:p>
    <w:p w:rsidR="007410FE" w:rsidRPr="006F5CA2" w:rsidRDefault="001E1C05" w:rsidP="00273DAF">
      <w:pPr>
        <w:jc w:val="both"/>
        <w:rPr>
          <w:lang w:eastAsia="en-US"/>
        </w:rPr>
      </w:pPr>
      <w:r>
        <w:rPr>
          <w:lang w:eastAsia="en-US"/>
        </w:rPr>
        <w:t>3</w:t>
      </w:r>
      <w:r w:rsidRPr="006F5CA2">
        <w:rPr>
          <w:lang w:eastAsia="en-US"/>
        </w:rPr>
        <w:t xml:space="preserve">° </w:t>
      </w:r>
      <w:r w:rsidR="007410FE" w:rsidRPr="006F5CA2">
        <w:rPr>
          <w:lang w:eastAsia="en-US"/>
        </w:rPr>
        <w:t>De vertroosting des Heiligen Geestes is van</w:t>
      </w:r>
      <w:r w:rsidR="001910E5">
        <w:rPr>
          <w:lang w:eastAsia="en-US"/>
        </w:rPr>
        <w:t xml:space="preserve"> die </w:t>
      </w:r>
      <w:r w:rsidR="007410FE" w:rsidRPr="006F5CA2">
        <w:rPr>
          <w:lang w:eastAsia="en-US"/>
        </w:rPr>
        <w:t xml:space="preserve">aard, dat Hem inzonderheid het vertroosten wordt toegeschreven, waarom Hij dan ook meer bepaald, </w:t>
      </w:r>
      <w:r w:rsidR="005A760A">
        <w:rPr>
          <w:lang w:eastAsia="en-US"/>
        </w:rPr>
        <w:t>"</w:t>
      </w:r>
      <w:r w:rsidR="007410FE" w:rsidRPr="006F5CA2">
        <w:rPr>
          <w:lang w:eastAsia="en-US"/>
        </w:rPr>
        <w:t>de Trooster" genaamd wordt</w:t>
      </w:r>
      <w:r w:rsidR="00FD7E8B">
        <w:rPr>
          <w:lang w:eastAsia="en-US"/>
        </w:rPr>
        <w:t>. Z</w:t>
      </w:r>
      <w:r w:rsidR="007410FE" w:rsidRPr="006F5CA2">
        <w:rPr>
          <w:lang w:eastAsia="en-US"/>
        </w:rPr>
        <w:t xml:space="preserve">ie Joh. 14, 15 en; 16. Van de gemeenten, door geheel Judea, </w:t>
      </w:r>
      <w:r w:rsidRPr="006F5CA2">
        <w:rPr>
          <w:lang w:eastAsia="en-US"/>
        </w:rPr>
        <w:t>Galiléa</w:t>
      </w:r>
      <w:r w:rsidR="007410FE" w:rsidRPr="006F5CA2">
        <w:rPr>
          <w:lang w:eastAsia="en-US"/>
        </w:rPr>
        <w:t xml:space="preserve"> en Samaria, lezen wij in Hand. 9</w:t>
      </w:r>
      <w:r w:rsidR="006F5CA2">
        <w:rPr>
          <w:lang w:eastAsia="en-US"/>
        </w:rPr>
        <w:t>:</w:t>
      </w:r>
      <w:r w:rsidR="007410FE" w:rsidRPr="006F5CA2">
        <w:rPr>
          <w:lang w:eastAsia="en-US"/>
        </w:rPr>
        <w:t xml:space="preserve"> 31, dat</w:t>
      </w:r>
      <w:r w:rsidR="00FD7E8B">
        <w:rPr>
          <w:lang w:eastAsia="en-US"/>
        </w:rPr>
        <w:t xml:space="preserve"> ze </w:t>
      </w:r>
      <w:r w:rsidR="007410FE" w:rsidRPr="006F5CA2">
        <w:rPr>
          <w:lang w:eastAsia="en-US"/>
        </w:rPr>
        <w:t>wan</w:t>
      </w:r>
      <w:r w:rsidR="007410FE" w:rsidRPr="006F5CA2">
        <w:rPr>
          <w:lang w:eastAsia="en-US"/>
        </w:rPr>
        <w:softHyphen/>
        <w:t>delden in de vr</w:t>
      </w:r>
      <w:r w:rsidR="00785D59">
        <w:rPr>
          <w:lang w:eastAsia="en-US"/>
        </w:rPr>
        <w:t>eze</w:t>
      </w:r>
      <w:r>
        <w:rPr>
          <w:lang w:eastAsia="en-US"/>
        </w:rPr>
        <w:t xml:space="preserve"> des Heeren en de vertroos</w:t>
      </w:r>
      <w:r w:rsidR="007410FE" w:rsidRPr="006F5CA2">
        <w:rPr>
          <w:lang w:eastAsia="en-US"/>
        </w:rPr>
        <w:t xml:space="preserve">tingen des Heiligen </w:t>
      </w:r>
      <w:r w:rsidR="00B84707">
        <w:rPr>
          <w:lang w:eastAsia="en-US"/>
        </w:rPr>
        <w:t>G</w:t>
      </w:r>
      <w:r w:rsidR="007410FE" w:rsidRPr="006F5CA2">
        <w:rPr>
          <w:lang w:eastAsia="en-US"/>
        </w:rPr>
        <w:t>ees</w:t>
      </w:r>
      <w:r w:rsidR="00B84707">
        <w:rPr>
          <w:lang w:eastAsia="en-US"/>
        </w:rPr>
        <w:t>t</w:t>
      </w:r>
      <w:r w:rsidR="007410FE" w:rsidRPr="006F5CA2">
        <w:rPr>
          <w:lang w:eastAsia="en-US"/>
        </w:rPr>
        <w:t>es. Alles, hetzij het dan van</w:t>
      </w:r>
      <w:r w:rsidR="006F5CA2">
        <w:rPr>
          <w:lang w:eastAsia="en-US"/>
        </w:rPr>
        <w:t xml:space="preserve"> de </w:t>
      </w:r>
      <w:r w:rsidR="007410FE" w:rsidRPr="006F5CA2">
        <w:rPr>
          <w:lang w:eastAsia="en-US"/>
        </w:rPr>
        <w:t>Vader, van</w:t>
      </w:r>
      <w:r w:rsidR="006F5CA2">
        <w:rPr>
          <w:lang w:eastAsia="en-US"/>
        </w:rPr>
        <w:t xml:space="preserve"> de </w:t>
      </w:r>
      <w:r w:rsidR="007410FE" w:rsidRPr="006F5CA2">
        <w:rPr>
          <w:lang w:eastAsia="en-US"/>
        </w:rPr>
        <w:t>Zoon of van de</w:t>
      </w:r>
      <w:r w:rsidR="00B84707">
        <w:rPr>
          <w:lang w:eastAsia="en-US"/>
        </w:rPr>
        <w:t xml:space="preserve"> Heil</w:t>
      </w:r>
      <w:r w:rsidR="007410FE" w:rsidRPr="006F5CA2">
        <w:rPr>
          <w:lang w:eastAsia="en-US"/>
        </w:rPr>
        <w:t>igen Geest komt, ligt besloten in de zegenbede van</w:t>
      </w:r>
      <w:r w:rsidR="00B84707">
        <w:rPr>
          <w:lang w:eastAsia="en-US"/>
        </w:rPr>
        <w:t xml:space="preserve"> </w:t>
      </w:r>
      <w:r w:rsidR="007410FE" w:rsidRPr="006F5CA2">
        <w:rPr>
          <w:lang w:eastAsia="en-US"/>
        </w:rPr>
        <w:t>Paulus</w:t>
      </w:r>
      <w:r w:rsidR="006F5CA2">
        <w:rPr>
          <w:lang w:eastAsia="en-US"/>
        </w:rPr>
        <w:t>:</w:t>
      </w:r>
      <w:r w:rsidR="007410FE" w:rsidRPr="006F5CA2">
        <w:rPr>
          <w:lang w:eastAsia="en-US"/>
        </w:rPr>
        <w:t xml:space="preserve"> </w:t>
      </w:r>
      <w:r w:rsidR="005A760A">
        <w:rPr>
          <w:lang w:eastAsia="en-US"/>
        </w:rPr>
        <w:t>"</w:t>
      </w:r>
      <w:r w:rsidR="007410FE" w:rsidRPr="006F5CA2">
        <w:rPr>
          <w:lang w:eastAsia="en-US"/>
        </w:rPr>
        <w:t>De genade van</w:t>
      </w:r>
      <w:r w:rsidR="006F5CA2">
        <w:rPr>
          <w:lang w:eastAsia="en-US"/>
        </w:rPr>
        <w:t xml:space="preserve"> de </w:t>
      </w:r>
      <w:r w:rsidR="007410FE" w:rsidRPr="006F5CA2">
        <w:rPr>
          <w:lang w:eastAsia="en-US"/>
        </w:rPr>
        <w:t>Heere Jezus Christus, en de liefde Gods, en de gemeenschap des Heiligen Gees</w:t>
      </w:r>
      <w:r w:rsidR="007410FE" w:rsidRPr="006F5CA2">
        <w:rPr>
          <w:lang w:eastAsia="en-US"/>
        </w:rPr>
        <w:softHyphen/>
        <w:t>tes</w:t>
      </w:r>
      <w:r w:rsidR="00FD7E8B">
        <w:rPr>
          <w:lang w:eastAsia="en-US"/>
        </w:rPr>
        <w:t xml:space="preserve"> ze </w:t>
      </w:r>
      <w:r w:rsidR="007410FE" w:rsidRPr="006F5CA2">
        <w:rPr>
          <w:lang w:eastAsia="en-US"/>
        </w:rPr>
        <w:t>met u allen."</w:t>
      </w:r>
    </w:p>
    <w:p w:rsidR="00B84707" w:rsidRDefault="00B84707" w:rsidP="00273DAF">
      <w:pPr>
        <w:jc w:val="both"/>
        <w:rPr>
          <w:lang w:eastAsia="en-US"/>
        </w:rPr>
      </w:pPr>
    </w:p>
    <w:p w:rsidR="00B84707" w:rsidRDefault="007410FE" w:rsidP="00273DAF">
      <w:pPr>
        <w:jc w:val="both"/>
        <w:rPr>
          <w:lang w:eastAsia="en-US"/>
        </w:rPr>
      </w:pPr>
      <w:r w:rsidRPr="00B84707">
        <w:rPr>
          <w:b/>
          <w:lang w:eastAsia="en-US"/>
        </w:rPr>
        <w:t xml:space="preserve">III. De derde bron, waaruit onze vertroostingen voortvloeien, is het Heilige Evangelie, </w:t>
      </w:r>
      <w:r w:rsidRPr="00B84707">
        <w:rPr>
          <w:lang w:eastAsia="en-US"/>
        </w:rPr>
        <w:t>m.</w:t>
      </w:r>
      <w:r w:rsidRPr="006F5CA2">
        <w:rPr>
          <w:lang w:eastAsia="en-US"/>
        </w:rPr>
        <w:t xml:space="preserve"> a. w. die </w:t>
      </w:r>
      <w:r w:rsidR="00B84707">
        <w:rPr>
          <w:lang w:eastAsia="en-US"/>
        </w:rPr>
        <w:t>blijde boodschap en die gewens</w:t>
      </w:r>
      <w:r w:rsidRPr="006F5CA2">
        <w:rPr>
          <w:lang w:eastAsia="en-US"/>
        </w:rPr>
        <w:t>te tijding voor de vermoeide ziel, van Christus en</w:t>
      </w:r>
      <w:r w:rsidR="001A7589">
        <w:rPr>
          <w:lang w:eastAsia="en-US"/>
        </w:rPr>
        <w:t xml:space="preserve"> </w:t>
      </w:r>
      <w:r w:rsidR="00B84707">
        <w:rPr>
          <w:lang w:eastAsia="en-US"/>
        </w:rPr>
        <w:t>Z</w:t>
      </w:r>
      <w:r w:rsidR="001A7589">
        <w:rPr>
          <w:lang w:eastAsia="en-US"/>
        </w:rPr>
        <w:t xml:space="preserve">ijn </w:t>
      </w:r>
      <w:r w:rsidRPr="006F5CA2">
        <w:rPr>
          <w:lang w:eastAsia="en-US"/>
        </w:rPr>
        <w:t>zaligmakende genade. Paulus schrijft hiervan aan Titus</w:t>
      </w:r>
      <w:r w:rsidR="006F5CA2">
        <w:rPr>
          <w:lang w:eastAsia="en-US"/>
        </w:rPr>
        <w:t>:</w:t>
      </w:r>
      <w:r w:rsidRPr="006F5CA2">
        <w:rPr>
          <w:lang w:eastAsia="en-US"/>
        </w:rPr>
        <w:t xml:space="preserve"> </w:t>
      </w:r>
      <w:r w:rsidR="005A760A">
        <w:rPr>
          <w:lang w:eastAsia="en-US"/>
        </w:rPr>
        <w:t>"</w:t>
      </w:r>
      <w:r w:rsidRPr="006F5CA2">
        <w:rPr>
          <w:lang w:eastAsia="en-US"/>
        </w:rPr>
        <w:t xml:space="preserve">Wanneer de goedertierenheid van God </w:t>
      </w:r>
      <w:r w:rsidR="001A7589">
        <w:rPr>
          <w:lang w:eastAsia="en-US"/>
        </w:rPr>
        <w:t>onze</w:t>
      </w:r>
      <w:r w:rsidRPr="006F5CA2">
        <w:rPr>
          <w:lang w:eastAsia="en-US"/>
        </w:rPr>
        <w:t xml:space="preserve"> Zaligmaker en</w:t>
      </w:r>
      <w:r w:rsidR="001A7589">
        <w:rPr>
          <w:lang w:eastAsia="en-US"/>
        </w:rPr>
        <w:t xml:space="preserve"> zijn </w:t>
      </w:r>
      <w:r w:rsidRPr="006F5CA2">
        <w:rPr>
          <w:lang w:eastAsia="en-US"/>
        </w:rPr>
        <w:t>liefde tot de</w:t>
      </w:r>
      <w:r w:rsidR="006F5CA2">
        <w:rPr>
          <w:lang w:eastAsia="en-US"/>
        </w:rPr>
        <w:t xml:space="preserve"> mens</w:t>
      </w:r>
      <w:r w:rsidRPr="006F5CA2">
        <w:rPr>
          <w:lang w:eastAsia="en-US"/>
        </w:rPr>
        <w:t xml:space="preserve">en verschenen is, heeft Hij ons zalig gemaakt." </w:t>
      </w:r>
      <w:r w:rsidR="00B84707">
        <w:rPr>
          <w:lang w:eastAsia="en-US"/>
        </w:rPr>
        <w:t>O</w:t>
      </w:r>
      <w:r w:rsidRPr="006F5CA2">
        <w:rPr>
          <w:lang w:eastAsia="en-US"/>
        </w:rPr>
        <w:t xml:space="preserve">, hoe liefelijk is die </w:t>
      </w:r>
      <w:r w:rsidR="00B84707">
        <w:rPr>
          <w:lang w:eastAsia="en-US"/>
        </w:rPr>
        <w:t>N</w:t>
      </w:r>
      <w:r w:rsidRPr="006F5CA2">
        <w:rPr>
          <w:lang w:eastAsia="en-US"/>
        </w:rPr>
        <w:t>aam van Chris</w:t>
      </w:r>
      <w:r w:rsidRPr="006F5CA2">
        <w:rPr>
          <w:lang w:eastAsia="en-US"/>
        </w:rPr>
        <w:softHyphen/>
        <w:t>tus voor een benauwde ziel</w:t>
      </w:r>
      <w:r w:rsidR="001A7589">
        <w:rPr>
          <w:lang w:eastAsia="en-US"/>
        </w:rPr>
        <w:t>!</w:t>
      </w:r>
      <w:r w:rsidRPr="006F5CA2">
        <w:rPr>
          <w:lang w:eastAsia="en-US"/>
        </w:rPr>
        <w:t xml:space="preserve"> Hoe vol troost is hij</w:t>
      </w:r>
      <w:r w:rsidR="001A7589">
        <w:rPr>
          <w:lang w:eastAsia="en-US"/>
        </w:rPr>
        <w:t>!</w:t>
      </w:r>
      <w:r w:rsidRPr="006F5CA2">
        <w:rPr>
          <w:lang w:eastAsia="en-US"/>
        </w:rPr>
        <w:t xml:space="preserve"> </w:t>
      </w:r>
    </w:p>
    <w:p w:rsidR="00B84707" w:rsidRDefault="007410FE" w:rsidP="00273DAF">
      <w:pPr>
        <w:jc w:val="both"/>
        <w:rPr>
          <w:lang w:eastAsia="en-US"/>
        </w:rPr>
      </w:pPr>
      <w:r w:rsidRPr="006F5CA2">
        <w:rPr>
          <w:lang w:eastAsia="en-US"/>
        </w:rPr>
        <w:t>Dan zegt de ziel het de Bruid na</w:t>
      </w:r>
      <w:r w:rsidR="006F5CA2">
        <w:rPr>
          <w:lang w:eastAsia="en-US"/>
        </w:rPr>
        <w:t>:</w:t>
      </w:r>
      <w:r w:rsidRPr="006F5CA2">
        <w:rPr>
          <w:lang w:eastAsia="en-US"/>
        </w:rPr>
        <w:t xml:space="preserve"> </w:t>
      </w:r>
      <w:r w:rsidR="005A760A">
        <w:rPr>
          <w:lang w:eastAsia="en-US"/>
        </w:rPr>
        <w:t>"</w:t>
      </w:r>
      <w:r w:rsidRPr="006F5CA2">
        <w:rPr>
          <w:lang w:eastAsia="en-US"/>
        </w:rPr>
        <w:t>Uw naam is een olie, die uitgestort wordt. W</w:t>
      </w:r>
      <w:r w:rsidR="00B93560">
        <w:rPr>
          <w:lang w:eastAsia="en-US"/>
        </w:rPr>
        <w:t>ij</w:t>
      </w:r>
      <w:r w:rsidRPr="006F5CA2">
        <w:rPr>
          <w:lang w:eastAsia="en-US"/>
        </w:rPr>
        <w:t xml:space="preserve"> zullen ons verheugen en in U verblijden</w:t>
      </w:r>
      <w:r w:rsidR="006F5CA2">
        <w:rPr>
          <w:lang w:eastAsia="en-US"/>
        </w:rPr>
        <w:t>;</w:t>
      </w:r>
      <w:r w:rsidRPr="006F5CA2">
        <w:rPr>
          <w:lang w:eastAsia="en-US"/>
        </w:rPr>
        <w:t xml:space="preserve"> wij zullen</w:t>
      </w:r>
      <w:r w:rsidR="001A7589">
        <w:rPr>
          <w:lang w:eastAsia="en-US"/>
        </w:rPr>
        <w:t xml:space="preserve"> uw </w:t>
      </w:r>
      <w:r w:rsidRPr="006F5CA2">
        <w:rPr>
          <w:lang w:eastAsia="en-US"/>
        </w:rPr>
        <w:t>uitnemende liefde vermelden. M</w:t>
      </w:r>
      <w:r w:rsidR="00B84707">
        <w:rPr>
          <w:lang w:eastAsia="en-US"/>
        </w:rPr>
        <w:t xml:space="preserve">ijn Liefste is mij een bundelke mirre, </w:t>
      </w:r>
      <w:r w:rsidRPr="006F5CA2">
        <w:rPr>
          <w:lang w:eastAsia="en-US"/>
        </w:rPr>
        <w:t xml:space="preserve">dat </w:t>
      </w:r>
      <w:r w:rsidR="00273DAF">
        <w:rPr>
          <w:lang w:eastAsia="en-US"/>
        </w:rPr>
        <w:t>tussen</w:t>
      </w:r>
      <w:r w:rsidRPr="006F5CA2">
        <w:rPr>
          <w:lang w:eastAsia="en-US"/>
        </w:rPr>
        <w:t xml:space="preserve"> </w:t>
      </w:r>
      <w:r w:rsidR="00FD7E8B">
        <w:rPr>
          <w:lang w:eastAsia="en-US"/>
        </w:rPr>
        <w:t xml:space="preserve">mijn </w:t>
      </w:r>
      <w:r w:rsidRPr="006F5CA2">
        <w:rPr>
          <w:lang w:eastAsia="en-US"/>
        </w:rPr>
        <w:t xml:space="preserve">borsten vernacht." </w:t>
      </w:r>
    </w:p>
    <w:p w:rsidR="007410FE" w:rsidRPr="006F5CA2" w:rsidRDefault="00B84707" w:rsidP="00273DAF">
      <w:pPr>
        <w:jc w:val="both"/>
        <w:rPr>
          <w:lang w:eastAsia="en-US"/>
        </w:rPr>
      </w:pPr>
      <w:r>
        <w:rPr>
          <w:lang w:eastAsia="en-US"/>
        </w:rPr>
        <w:t>O</w:t>
      </w:r>
      <w:r w:rsidR="007410FE" w:rsidRPr="006F5CA2">
        <w:rPr>
          <w:lang w:eastAsia="en-US"/>
        </w:rPr>
        <w:t xml:space="preserve"> ziel, sla </w:t>
      </w:r>
      <w:r w:rsidR="001A7589">
        <w:rPr>
          <w:lang w:eastAsia="en-US"/>
        </w:rPr>
        <w:t>uw</w:t>
      </w:r>
      <w:r w:rsidR="007410FE" w:rsidRPr="006F5CA2">
        <w:rPr>
          <w:lang w:eastAsia="en-US"/>
        </w:rPr>
        <w:t xml:space="preserve"> blik dan op uw Liefste, op </w:t>
      </w:r>
      <w:r w:rsidRPr="006F5CA2">
        <w:rPr>
          <w:lang w:eastAsia="en-US"/>
        </w:rPr>
        <w:t>Christus</w:t>
      </w:r>
      <w:r w:rsidR="007410FE" w:rsidRPr="006F5CA2">
        <w:rPr>
          <w:lang w:eastAsia="en-US"/>
        </w:rPr>
        <w:t>, en zie wie Hij voor u</w:t>
      </w:r>
      <w:r>
        <w:rPr>
          <w:lang w:eastAsia="en-US"/>
        </w:rPr>
        <w:t xml:space="preserve"> is; </w:t>
      </w:r>
      <w:r w:rsidR="007410FE" w:rsidRPr="006F5CA2">
        <w:rPr>
          <w:lang w:eastAsia="en-US"/>
        </w:rPr>
        <w:t>wa</w:t>
      </w:r>
      <w:r>
        <w:rPr>
          <w:lang w:eastAsia="en-US"/>
        </w:rPr>
        <w:t>t H</w:t>
      </w:r>
      <w:r w:rsidR="007410FE" w:rsidRPr="006F5CA2">
        <w:rPr>
          <w:lang w:eastAsia="en-US"/>
        </w:rPr>
        <w:t>ij voor u doe</w:t>
      </w:r>
      <w:r>
        <w:rPr>
          <w:lang w:eastAsia="en-US"/>
        </w:rPr>
        <w:t>t</w:t>
      </w:r>
      <w:r w:rsidR="006F5CA2">
        <w:rPr>
          <w:lang w:eastAsia="en-US"/>
        </w:rPr>
        <w:t>;</w:t>
      </w:r>
      <w:r w:rsidR="007410FE" w:rsidRPr="006F5CA2">
        <w:rPr>
          <w:lang w:eastAsia="en-US"/>
        </w:rPr>
        <w:t xml:space="preserve"> wa</w:t>
      </w:r>
      <w:r>
        <w:rPr>
          <w:lang w:eastAsia="en-US"/>
        </w:rPr>
        <w:t>t Hij belooft nog voor u te zul</w:t>
      </w:r>
      <w:r w:rsidR="007410FE" w:rsidRPr="006F5CA2">
        <w:rPr>
          <w:lang w:eastAsia="en-US"/>
        </w:rPr>
        <w:t>len doen.</w:t>
      </w:r>
    </w:p>
    <w:p w:rsidR="007410FE" w:rsidRPr="006F5CA2" w:rsidRDefault="007410FE" w:rsidP="00273DAF">
      <w:pPr>
        <w:jc w:val="both"/>
        <w:rPr>
          <w:lang w:eastAsia="en-US"/>
        </w:rPr>
      </w:pPr>
      <w:r w:rsidRPr="006F5CA2">
        <w:rPr>
          <w:lang w:eastAsia="en-US"/>
        </w:rPr>
        <w:t>Onderzoekende wie Hij voor u is, zult</w:t>
      </w:r>
      <w:r w:rsidR="00DC6A50">
        <w:rPr>
          <w:lang w:eastAsia="en-US"/>
        </w:rPr>
        <w:t xml:space="preserve"> u </w:t>
      </w:r>
      <w:r w:rsidRPr="006F5CA2">
        <w:rPr>
          <w:lang w:eastAsia="en-US"/>
        </w:rPr>
        <w:t>bemer</w:t>
      </w:r>
      <w:r w:rsidRPr="006F5CA2">
        <w:rPr>
          <w:lang w:eastAsia="en-US"/>
        </w:rPr>
        <w:softHyphen/>
        <w:t>ken, dat Hij is God en</w:t>
      </w:r>
      <w:r w:rsidR="006F5CA2">
        <w:rPr>
          <w:lang w:eastAsia="en-US"/>
        </w:rPr>
        <w:t xml:space="preserve"> mens</w:t>
      </w:r>
      <w:r w:rsidRPr="006F5CA2">
        <w:rPr>
          <w:lang w:eastAsia="en-US"/>
        </w:rPr>
        <w:t>, in één persoon</w:t>
      </w:r>
      <w:r w:rsidR="006F5CA2">
        <w:rPr>
          <w:lang w:eastAsia="en-US"/>
        </w:rPr>
        <w:t>;</w:t>
      </w:r>
      <w:r w:rsidR="001A7589">
        <w:rPr>
          <w:lang w:eastAsia="en-US"/>
        </w:rPr>
        <w:t xml:space="preserve"> zijn </w:t>
      </w:r>
      <w:r w:rsidRPr="006F5CA2">
        <w:rPr>
          <w:lang w:eastAsia="en-US"/>
        </w:rPr>
        <w:t>Godheid geeft u alles en</w:t>
      </w:r>
      <w:r w:rsidR="001A7589">
        <w:rPr>
          <w:lang w:eastAsia="en-US"/>
        </w:rPr>
        <w:t xml:space="preserve"> zijn </w:t>
      </w:r>
      <w:r w:rsidR="006F5CA2">
        <w:rPr>
          <w:lang w:eastAsia="en-US"/>
        </w:rPr>
        <w:t>mens</w:t>
      </w:r>
      <w:r w:rsidRPr="006F5CA2">
        <w:rPr>
          <w:lang w:eastAsia="en-US"/>
        </w:rPr>
        <w:t xml:space="preserve">heid leidt u tot vrijmoedige gemeenschap met God. </w:t>
      </w:r>
      <w:r w:rsidR="00B84707">
        <w:rPr>
          <w:lang w:eastAsia="en-US"/>
        </w:rPr>
        <w:t>O</w:t>
      </w:r>
      <w:r w:rsidRPr="006F5CA2">
        <w:rPr>
          <w:lang w:eastAsia="en-US"/>
        </w:rPr>
        <w:t xml:space="preserve"> ziel, kom dan tot Hem</w:t>
      </w:r>
      <w:r w:rsidR="006F5CA2">
        <w:rPr>
          <w:lang w:eastAsia="en-US"/>
        </w:rPr>
        <w:t>;</w:t>
      </w:r>
      <w:r w:rsidRPr="006F5CA2">
        <w:rPr>
          <w:lang w:eastAsia="en-US"/>
        </w:rPr>
        <w:t xml:space="preserve"> Hij is uw Broeder, uw oudste Broeder</w:t>
      </w:r>
      <w:r w:rsidR="006F5CA2">
        <w:rPr>
          <w:lang w:eastAsia="en-US"/>
        </w:rPr>
        <w:t>;</w:t>
      </w:r>
      <w:r w:rsidR="00B84707">
        <w:rPr>
          <w:lang w:eastAsia="en-US"/>
        </w:rPr>
        <w:t xml:space="preserve"> spreek en eis</w:t>
      </w:r>
      <w:r w:rsidRPr="006F5CA2">
        <w:rPr>
          <w:lang w:eastAsia="en-US"/>
        </w:rPr>
        <w:t xml:space="preserve"> vrijel</w:t>
      </w:r>
      <w:r w:rsidR="00B93560">
        <w:rPr>
          <w:lang w:eastAsia="en-US"/>
        </w:rPr>
        <w:t>ij</w:t>
      </w:r>
      <w:r w:rsidRPr="006F5CA2">
        <w:rPr>
          <w:lang w:eastAsia="en-US"/>
        </w:rPr>
        <w:t>k</w:t>
      </w:r>
      <w:r w:rsidR="006F5CA2">
        <w:rPr>
          <w:lang w:eastAsia="en-US"/>
        </w:rPr>
        <w:t>;</w:t>
      </w:r>
      <w:r w:rsidRPr="006F5CA2">
        <w:rPr>
          <w:lang w:eastAsia="en-US"/>
        </w:rPr>
        <w:t xml:space="preserve"> immers, Zijn God is uw God, Zijn</w:t>
      </w:r>
      <w:r w:rsidR="00B84707">
        <w:rPr>
          <w:lang w:eastAsia="en-US"/>
        </w:rPr>
        <w:t xml:space="preserve"> </w:t>
      </w:r>
      <w:r w:rsidRPr="006F5CA2">
        <w:rPr>
          <w:lang w:eastAsia="en-US"/>
        </w:rPr>
        <w:t xml:space="preserve">Vader is uw Vader. Hij is </w:t>
      </w:r>
      <w:r w:rsidR="00326A65">
        <w:rPr>
          <w:lang w:eastAsia="en-US"/>
        </w:rPr>
        <w:t>vlees</w:t>
      </w:r>
      <w:r w:rsidRPr="006F5CA2">
        <w:rPr>
          <w:lang w:eastAsia="en-US"/>
        </w:rPr>
        <w:t xml:space="preserve"> van uw </w:t>
      </w:r>
      <w:r w:rsidR="00326A65">
        <w:rPr>
          <w:lang w:eastAsia="en-US"/>
        </w:rPr>
        <w:t>vlees</w:t>
      </w:r>
      <w:r w:rsidRPr="006F5CA2">
        <w:rPr>
          <w:lang w:eastAsia="en-US"/>
        </w:rPr>
        <w:t xml:space="preserve"> en been van uw been</w:t>
      </w:r>
      <w:r w:rsidR="006F5CA2">
        <w:rPr>
          <w:lang w:eastAsia="en-US"/>
        </w:rPr>
        <w:t>;</w:t>
      </w:r>
      <w:r w:rsidRPr="006F5CA2">
        <w:rPr>
          <w:lang w:eastAsia="en-US"/>
        </w:rPr>
        <w:t xml:space="preserve"> Hij is het, in Wien al de vol</w:t>
      </w:r>
      <w:r w:rsidRPr="006F5CA2">
        <w:rPr>
          <w:lang w:eastAsia="en-US"/>
        </w:rPr>
        <w:softHyphen/>
        <w:t>heid der Godheid lichamelijk woont, terwijl</w:t>
      </w:r>
      <w:r w:rsidR="00DC6A50">
        <w:rPr>
          <w:lang w:eastAsia="en-US"/>
        </w:rPr>
        <w:t xml:space="preserve"> u </w:t>
      </w:r>
      <w:r w:rsidRPr="006F5CA2">
        <w:rPr>
          <w:lang w:eastAsia="en-US"/>
        </w:rPr>
        <w:t>vol</w:t>
      </w:r>
      <w:r w:rsidRPr="006F5CA2">
        <w:rPr>
          <w:lang w:eastAsia="en-US"/>
        </w:rPr>
        <w:softHyphen/>
        <w:t xml:space="preserve">maakt zijt in Hem. Hij is ook uw Middelaar, </w:t>
      </w:r>
      <w:r w:rsidR="00273DAF">
        <w:rPr>
          <w:lang w:eastAsia="en-US"/>
        </w:rPr>
        <w:t>tussen</w:t>
      </w:r>
      <w:r w:rsidRPr="006F5CA2">
        <w:rPr>
          <w:lang w:eastAsia="en-US"/>
        </w:rPr>
        <w:t xml:space="preserve"> God en bij God. </w:t>
      </w:r>
      <w:r w:rsidR="00B84707">
        <w:rPr>
          <w:lang w:eastAsia="en-US"/>
        </w:rPr>
        <w:t>"</w:t>
      </w:r>
      <w:r w:rsidRPr="006F5CA2">
        <w:rPr>
          <w:lang w:eastAsia="en-US"/>
        </w:rPr>
        <w:t>Want er is één God</w:t>
      </w:r>
      <w:r w:rsidR="006F5CA2">
        <w:rPr>
          <w:lang w:eastAsia="en-US"/>
        </w:rPr>
        <w:t>;</w:t>
      </w:r>
      <w:r w:rsidRPr="006F5CA2">
        <w:rPr>
          <w:lang w:eastAsia="en-US"/>
        </w:rPr>
        <w:t xml:space="preserve"> er is ook één Middelaar Gods en der</w:t>
      </w:r>
      <w:r w:rsidR="006F5CA2">
        <w:rPr>
          <w:lang w:eastAsia="en-US"/>
        </w:rPr>
        <w:t xml:space="preserve"> mens</w:t>
      </w:r>
      <w:r w:rsidRPr="006F5CA2">
        <w:rPr>
          <w:lang w:eastAsia="en-US"/>
        </w:rPr>
        <w:t>en, de</w:t>
      </w:r>
      <w:r w:rsidR="006F5CA2">
        <w:rPr>
          <w:lang w:eastAsia="en-US"/>
        </w:rPr>
        <w:t xml:space="preserve"> mens</w:t>
      </w:r>
      <w:r w:rsidRPr="006F5CA2">
        <w:rPr>
          <w:lang w:eastAsia="en-US"/>
        </w:rPr>
        <w:t xml:space="preserve"> Christus Jezus." Hij is onze H</w:t>
      </w:r>
      <w:r w:rsidR="00273DAF">
        <w:rPr>
          <w:lang w:eastAsia="en-US"/>
        </w:rPr>
        <w:t>oge</w:t>
      </w:r>
      <w:r w:rsidRPr="006F5CA2">
        <w:rPr>
          <w:lang w:eastAsia="en-US"/>
        </w:rPr>
        <w:t xml:space="preserve">priester, die zich in de scheur van Gods </w:t>
      </w:r>
      <w:r w:rsidR="00785D59">
        <w:rPr>
          <w:lang w:eastAsia="en-US"/>
        </w:rPr>
        <w:t>toorn</w:t>
      </w:r>
      <w:r w:rsidRPr="006F5CA2">
        <w:rPr>
          <w:lang w:eastAsia="en-US"/>
        </w:rPr>
        <w:t xml:space="preserve"> gesteld en voor ons bij God volbracht heeft, alles wat tot onze zaligheid van n</w:t>
      </w:r>
      <w:r w:rsidR="006F5CA2">
        <w:rPr>
          <w:lang w:eastAsia="en-US"/>
        </w:rPr>
        <w:t>ode</w:t>
      </w:r>
      <w:r w:rsidR="00B84707">
        <w:rPr>
          <w:lang w:eastAsia="en-US"/>
        </w:rPr>
        <w:t xml:space="preserve"> was. Het handschrift</w:t>
      </w:r>
      <w:r w:rsidRPr="006F5CA2">
        <w:rPr>
          <w:lang w:eastAsia="en-US"/>
        </w:rPr>
        <w:t xml:space="preserve"> der zonden, dat tegen u was, neemt Hij weg</w:t>
      </w:r>
      <w:r w:rsidR="006F5CA2">
        <w:rPr>
          <w:lang w:eastAsia="en-US"/>
        </w:rPr>
        <w:t xml:space="preserve">; de </w:t>
      </w:r>
      <w:r w:rsidRPr="006F5CA2">
        <w:rPr>
          <w:lang w:eastAsia="en-US"/>
        </w:rPr>
        <w:t xml:space="preserve">middelmuur, die </w:t>
      </w:r>
      <w:r w:rsidR="00273DAF">
        <w:rPr>
          <w:lang w:eastAsia="en-US"/>
        </w:rPr>
        <w:t>tussen</w:t>
      </w:r>
      <w:r w:rsidRPr="006F5CA2">
        <w:rPr>
          <w:lang w:eastAsia="en-US"/>
        </w:rPr>
        <w:t xml:space="preserve"> en God stond, breekt Hij af</w:t>
      </w:r>
      <w:r w:rsidR="006F5CA2">
        <w:rPr>
          <w:lang w:eastAsia="en-US"/>
        </w:rPr>
        <w:t>;</w:t>
      </w:r>
      <w:r w:rsidRPr="006F5CA2">
        <w:rPr>
          <w:lang w:eastAsia="en-US"/>
        </w:rPr>
        <w:t xml:space="preserve"> Hij verzoent ons met God in één lichaam door het kruis. </w:t>
      </w:r>
      <w:r w:rsidR="005A760A">
        <w:rPr>
          <w:lang w:eastAsia="en-US"/>
        </w:rPr>
        <w:t>"</w:t>
      </w:r>
      <w:r w:rsidRPr="006F5CA2">
        <w:rPr>
          <w:lang w:eastAsia="en-US"/>
        </w:rPr>
        <w:t>Want door Hem heb</w:t>
      </w:r>
      <w:r w:rsidRPr="006F5CA2">
        <w:rPr>
          <w:lang w:eastAsia="en-US"/>
        </w:rPr>
        <w:softHyphen/>
        <w:t>ben wij</w:t>
      </w:r>
      <w:r w:rsidR="006F5CA2">
        <w:rPr>
          <w:lang w:eastAsia="en-US"/>
        </w:rPr>
        <w:t xml:space="preserve"> de </w:t>
      </w:r>
      <w:r w:rsidR="00B84707">
        <w:rPr>
          <w:lang w:eastAsia="en-US"/>
        </w:rPr>
        <w:t>toegang door één</w:t>
      </w:r>
      <w:r w:rsidRPr="006F5CA2">
        <w:rPr>
          <w:lang w:eastAsia="en-US"/>
        </w:rPr>
        <w:t xml:space="preserve"> Geest tot</w:t>
      </w:r>
      <w:r w:rsidR="006F5CA2">
        <w:rPr>
          <w:lang w:eastAsia="en-US"/>
        </w:rPr>
        <w:t xml:space="preserve"> de </w:t>
      </w:r>
      <w:r w:rsidRPr="006F5CA2">
        <w:rPr>
          <w:lang w:eastAsia="en-US"/>
        </w:rPr>
        <w:t>Vader". Hij is onze Verzoen</w:t>
      </w:r>
      <w:r w:rsidR="00B84707">
        <w:rPr>
          <w:lang w:eastAsia="en-US"/>
        </w:rPr>
        <w:t>ing, onze Voorspraak, onze Voor</w:t>
      </w:r>
      <w:r w:rsidRPr="006F5CA2">
        <w:rPr>
          <w:lang w:eastAsia="en-US"/>
        </w:rPr>
        <w:t>bidder bij God</w:t>
      </w:r>
      <w:r w:rsidR="00FD7E8B">
        <w:rPr>
          <w:lang w:eastAsia="en-US"/>
        </w:rPr>
        <w:t>. Z</w:t>
      </w:r>
      <w:r w:rsidRPr="006F5CA2">
        <w:rPr>
          <w:lang w:eastAsia="en-US"/>
        </w:rPr>
        <w:t>ie 1 Joh. 2</w:t>
      </w:r>
      <w:r w:rsidR="006F5CA2">
        <w:rPr>
          <w:lang w:eastAsia="en-US"/>
        </w:rPr>
        <w:t>:</w:t>
      </w:r>
      <w:r w:rsidRPr="006F5CA2">
        <w:rPr>
          <w:lang w:eastAsia="en-US"/>
        </w:rPr>
        <w:t xml:space="preserve"> 1</w:t>
      </w:r>
      <w:r w:rsidR="006F5CA2">
        <w:rPr>
          <w:lang w:eastAsia="en-US"/>
        </w:rPr>
        <w:t>;</w:t>
      </w:r>
      <w:r w:rsidRPr="006F5CA2">
        <w:rPr>
          <w:lang w:eastAsia="en-US"/>
        </w:rPr>
        <w:t xml:space="preserve"> Hebr. 7</w:t>
      </w:r>
      <w:r w:rsidR="006F5CA2">
        <w:rPr>
          <w:lang w:eastAsia="en-US"/>
        </w:rPr>
        <w:t>:</w:t>
      </w:r>
      <w:r w:rsidRPr="006F5CA2">
        <w:rPr>
          <w:lang w:eastAsia="en-US"/>
        </w:rPr>
        <w:t xml:space="preserve"> 25</w:t>
      </w:r>
      <w:r w:rsidR="006F5CA2">
        <w:rPr>
          <w:lang w:eastAsia="en-US"/>
        </w:rPr>
        <w:t>;</w:t>
      </w:r>
      <w:r w:rsidRPr="006F5CA2">
        <w:rPr>
          <w:lang w:eastAsia="en-US"/>
        </w:rPr>
        <w:t xml:space="preserve"> Rom. 8</w:t>
      </w:r>
      <w:r w:rsidR="006F5CA2">
        <w:rPr>
          <w:lang w:eastAsia="en-US"/>
        </w:rPr>
        <w:t>:</w:t>
      </w:r>
      <w:r w:rsidRPr="006F5CA2">
        <w:rPr>
          <w:lang w:eastAsia="en-US"/>
        </w:rPr>
        <w:t xml:space="preserve"> 34.</w:t>
      </w:r>
      <w:r w:rsidR="00B84707">
        <w:rPr>
          <w:lang w:eastAsia="en-US"/>
        </w:rPr>
        <w:t xml:space="preserve"> </w:t>
      </w:r>
    </w:p>
    <w:p w:rsidR="007410FE" w:rsidRDefault="007410FE" w:rsidP="00273DAF">
      <w:pPr>
        <w:jc w:val="both"/>
        <w:rPr>
          <w:lang w:eastAsia="en-US"/>
        </w:rPr>
      </w:pPr>
      <w:r w:rsidRPr="006F5CA2">
        <w:rPr>
          <w:lang w:eastAsia="en-US"/>
        </w:rPr>
        <w:t>En ten slotte</w:t>
      </w:r>
      <w:r w:rsidR="006F5CA2">
        <w:rPr>
          <w:lang w:eastAsia="en-US"/>
        </w:rPr>
        <w:t>:</w:t>
      </w:r>
      <w:r w:rsidR="00B84707">
        <w:rPr>
          <w:lang w:eastAsia="en-US"/>
        </w:rPr>
        <w:t xml:space="preserve"> Hij </w:t>
      </w:r>
      <w:r w:rsidRPr="006F5CA2">
        <w:rPr>
          <w:lang w:eastAsia="en-US"/>
        </w:rPr>
        <w:t>is uw Zaligmaker</w:t>
      </w:r>
      <w:r w:rsidR="00FD7E8B">
        <w:rPr>
          <w:lang w:eastAsia="en-US"/>
        </w:rPr>
        <w:t>. Z</w:t>
      </w:r>
      <w:r w:rsidRPr="006F5CA2">
        <w:rPr>
          <w:lang w:eastAsia="en-US"/>
        </w:rPr>
        <w:t>eg dan met Paulus</w:t>
      </w:r>
      <w:r w:rsidR="006F5CA2">
        <w:rPr>
          <w:lang w:eastAsia="en-US"/>
        </w:rPr>
        <w:t>:</w:t>
      </w:r>
      <w:r w:rsidRPr="006F5CA2">
        <w:rPr>
          <w:lang w:eastAsia="en-US"/>
        </w:rPr>
        <w:t xml:space="preserve"> </w:t>
      </w:r>
      <w:r w:rsidR="005A760A">
        <w:rPr>
          <w:lang w:eastAsia="en-US"/>
        </w:rPr>
        <w:t>"</w:t>
      </w:r>
      <w:r w:rsidRPr="006F5CA2">
        <w:rPr>
          <w:lang w:eastAsia="en-US"/>
        </w:rPr>
        <w:t>Dit is een getrouw woord en alle aanneming waardig, dat Christus Jezus in de wereld gekomen is om de zondaren zalig te maken, van welke ik de voor</w:t>
      </w:r>
      <w:r w:rsidRPr="006F5CA2">
        <w:rPr>
          <w:lang w:eastAsia="en-US"/>
        </w:rPr>
        <w:softHyphen/>
        <w:t xml:space="preserve">naamste ben." </w:t>
      </w:r>
      <w:r w:rsidR="005A760A">
        <w:rPr>
          <w:lang w:eastAsia="en-US"/>
        </w:rPr>
        <w:t>"</w:t>
      </w:r>
      <w:r w:rsidRPr="006F5CA2">
        <w:rPr>
          <w:lang w:eastAsia="en-US"/>
        </w:rPr>
        <w:t>Wie is het, die verdoemt</w:t>
      </w:r>
      <w:r w:rsidR="006F5CA2">
        <w:rPr>
          <w:lang w:eastAsia="en-US"/>
        </w:rPr>
        <w:t>?</w:t>
      </w:r>
      <w:r w:rsidRPr="006F5CA2">
        <w:rPr>
          <w:lang w:eastAsia="en-US"/>
        </w:rPr>
        <w:t xml:space="preserve"> Christus is het, die gestorven is, ja wat meer is, die ook opge</w:t>
      </w:r>
      <w:r w:rsidRPr="006F5CA2">
        <w:rPr>
          <w:lang w:eastAsia="en-US"/>
        </w:rPr>
        <w:softHyphen/>
        <w:t>wekt is</w:t>
      </w:r>
      <w:r w:rsidR="006F5CA2">
        <w:rPr>
          <w:lang w:eastAsia="en-US"/>
        </w:rPr>
        <w:t>;</w:t>
      </w:r>
      <w:r w:rsidRPr="006F5CA2">
        <w:rPr>
          <w:lang w:eastAsia="en-US"/>
        </w:rPr>
        <w:t xml:space="preserve"> die ook ter rechterhand Gods is</w:t>
      </w:r>
      <w:r w:rsidR="006F5CA2">
        <w:rPr>
          <w:lang w:eastAsia="en-US"/>
        </w:rPr>
        <w:t>;</w:t>
      </w:r>
      <w:r w:rsidRPr="006F5CA2">
        <w:rPr>
          <w:lang w:eastAsia="en-US"/>
        </w:rPr>
        <w:t xml:space="preserve"> die ook voor</w:t>
      </w:r>
      <w:r w:rsidRPr="006F5CA2">
        <w:rPr>
          <w:lang w:eastAsia="en-US"/>
        </w:rPr>
        <w:softHyphen/>
        <w:t xml:space="preserve">ons bidt." </w:t>
      </w:r>
      <w:r w:rsidR="005A760A">
        <w:rPr>
          <w:lang w:eastAsia="en-US"/>
        </w:rPr>
        <w:t>"</w:t>
      </w:r>
      <w:r w:rsidRPr="006F5CA2">
        <w:rPr>
          <w:lang w:eastAsia="en-US"/>
        </w:rPr>
        <w:t>Die in</w:t>
      </w:r>
      <w:r w:rsidR="006F5CA2">
        <w:rPr>
          <w:lang w:eastAsia="en-US"/>
        </w:rPr>
        <w:t xml:space="preserve"> de </w:t>
      </w:r>
      <w:r w:rsidRPr="006F5CA2">
        <w:rPr>
          <w:lang w:eastAsia="en-US"/>
        </w:rPr>
        <w:t>Zoon gelooft, heeft het eeuwige leven", Lees voorts Joh. 3</w:t>
      </w:r>
      <w:r w:rsidR="006F5CA2">
        <w:rPr>
          <w:lang w:eastAsia="en-US"/>
        </w:rPr>
        <w:t>:</w:t>
      </w:r>
      <w:r w:rsidRPr="006F5CA2">
        <w:rPr>
          <w:lang w:eastAsia="en-US"/>
        </w:rPr>
        <w:t xml:space="preserve"> 36, 15 </w:t>
      </w:r>
      <w:r w:rsidR="00D51793">
        <w:rPr>
          <w:lang w:eastAsia="en-US"/>
        </w:rPr>
        <w:t>-</w:t>
      </w:r>
      <w:r w:rsidRPr="006F5CA2">
        <w:rPr>
          <w:lang w:eastAsia="en-US"/>
        </w:rPr>
        <w:t xml:space="preserve"> 18</w:t>
      </w:r>
      <w:r w:rsidR="006F5CA2">
        <w:rPr>
          <w:lang w:eastAsia="en-US"/>
        </w:rPr>
        <w:t>;</w:t>
      </w:r>
      <w:r w:rsidRPr="006F5CA2">
        <w:rPr>
          <w:lang w:eastAsia="en-US"/>
        </w:rPr>
        <w:t xml:space="preserve"> 5</w:t>
      </w:r>
      <w:r w:rsidR="006F5CA2">
        <w:rPr>
          <w:lang w:eastAsia="en-US"/>
        </w:rPr>
        <w:t>:</w:t>
      </w:r>
      <w:r w:rsidRPr="006F5CA2">
        <w:rPr>
          <w:lang w:eastAsia="en-US"/>
        </w:rPr>
        <w:t xml:space="preserve"> 24</w:t>
      </w:r>
      <w:r w:rsidR="006F5CA2">
        <w:rPr>
          <w:lang w:eastAsia="en-US"/>
        </w:rPr>
        <w:t>;</w:t>
      </w:r>
      <w:r w:rsidRPr="006F5CA2">
        <w:rPr>
          <w:lang w:eastAsia="en-US"/>
        </w:rPr>
        <w:t xml:space="preserve"> 1 Cor, 15</w:t>
      </w:r>
      <w:r w:rsidR="006F5CA2">
        <w:rPr>
          <w:lang w:eastAsia="en-US"/>
        </w:rPr>
        <w:t>:</w:t>
      </w:r>
      <w:r w:rsidRPr="006F5CA2">
        <w:rPr>
          <w:lang w:eastAsia="en-US"/>
        </w:rPr>
        <w:t xml:space="preserve"> 55</w:t>
      </w:r>
      <w:r w:rsidR="00B84707">
        <w:rPr>
          <w:lang w:eastAsia="en-US"/>
        </w:rPr>
        <w:t>-</w:t>
      </w:r>
      <w:r w:rsidRPr="006F5CA2">
        <w:rPr>
          <w:lang w:eastAsia="en-US"/>
        </w:rPr>
        <w:t>57</w:t>
      </w:r>
      <w:r w:rsidR="006F5CA2">
        <w:rPr>
          <w:lang w:eastAsia="en-US"/>
        </w:rPr>
        <w:t>;</w:t>
      </w:r>
      <w:r w:rsidRPr="006F5CA2">
        <w:rPr>
          <w:lang w:eastAsia="en-US"/>
        </w:rPr>
        <w:t xml:space="preserve"> Rom. 8</w:t>
      </w:r>
      <w:r w:rsidR="006F5CA2">
        <w:rPr>
          <w:lang w:eastAsia="en-US"/>
        </w:rPr>
        <w:t>:</w:t>
      </w:r>
      <w:r w:rsidRPr="006F5CA2">
        <w:rPr>
          <w:lang w:eastAsia="en-US"/>
        </w:rPr>
        <w:t xml:space="preserve"> 1. </w:t>
      </w:r>
    </w:p>
    <w:p w:rsidR="00B84707" w:rsidRPr="006F5CA2" w:rsidRDefault="00B84707" w:rsidP="00273DAF">
      <w:pPr>
        <w:jc w:val="both"/>
        <w:rPr>
          <w:lang w:eastAsia="en-US"/>
        </w:rPr>
      </w:pPr>
    </w:p>
    <w:p w:rsidR="00B84707" w:rsidRPr="00B84707" w:rsidRDefault="007410FE" w:rsidP="00273DAF">
      <w:pPr>
        <w:jc w:val="both"/>
        <w:rPr>
          <w:b/>
          <w:i/>
          <w:lang w:eastAsia="en-US"/>
        </w:rPr>
      </w:pPr>
      <w:r w:rsidRPr="00B84707">
        <w:rPr>
          <w:b/>
          <w:i/>
          <w:lang w:eastAsia="en-US"/>
        </w:rPr>
        <w:t>Onderzoekende wat Hij voor u doet, zult</w:t>
      </w:r>
      <w:r w:rsidR="00DC6A50" w:rsidRPr="00B84707">
        <w:rPr>
          <w:b/>
          <w:i/>
          <w:lang w:eastAsia="en-US"/>
        </w:rPr>
        <w:t xml:space="preserve"> u </w:t>
      </w:r>
      <w:r w:rsidRPr="00B84707">
        <w:rPr>
          <w:b/>
          <w:i/>
          <w:lang w:eastAsia="en-US"/>
        </w:rPr>
        <w:t xml:space="preserve">inzien, dat Hij u genade bewijst. </w:t>
      </w:r>
    </w:p>
    <w:p w:rsidR="00B84707" w:rsidRDefault="00B84707" w:rsidP="00273DAF">
      <w:pPr>
        <w:jc w:val="both"/>
        <w:rPr>
          <w:lang w:eastAsia="en-US"/>
        </w:rPr>
      </w:pPr>
    </w:p>
    <w:p w:rsidR="007410FE" w:rsidRPr="006F5CA2" w:rsidRDefault="00B84707" w:rsidP="00273DAF">
      <w:pPr>
        <w:jc w:val="both"/>
        <w:rPr>
          <w:lang w:eastAsia="en-US"/>
        </w:rPr>
      </w:pPr>
      <w:r>
        <w:rPr>
          <w:lang w:eastAsia="en-US"/>
        </w:rPr>
        <w:t xml:space="preserve">1) </w:t>
      </w:r>
      <w:r w:rsidR="007410FE" w:rsidRPr="006F5CA2">
        <w:rPr>
          <w:lang w:eastAsia="en-US"/>
        </w:rPr>
        <w:t xml:space="preserve">De eerste daad </w:t>
      </w:r>
      <w:r>
        <w:rPr>
          <w:lang w:eastAsia="en-US"/>
        </w:rPr>
        <w:t xml:space="preserve">van </w:t>
      </w:r>
      <w:r w:rsidR="007410FE" w:rsidRPr="006F5CA2">
        <w:rPr>
          <w:lang w:eastAsia="en-US"/>
        </w:rPr>
        <w:t xml:space="preserve">die genade is, dat Hij u heeft </w:t>
      </w:r>
      <w:r w:rsidR="007410FE" w:rsidRPr="00B84707">
        <w:rPr>
          <w:i/>
          <w:lang w:eastAsia="en-US"/>
        </w:rPr>
        <w:t>geroepen</w:t>
      </w:r>
      <w:r w:rsidR="007410FE" w:rsidRPr="006F5CA2">
        <w:rPr>
          <w:lang w:eastAsia="en-US"/>
        </w:rPr>
        <w:t xml:space="preserve"> tot</w:t>
      </w:r>
      <w:r w:rsidR="001A7589">
        <w:rPr>
          <w:lang w:eastAsia="en-US"/>
        </w:rPr>
        <w:t xml:space="preserve"> zijn </w:t>
      </w:r>
      <w:r w:rsidR="007410FE" w:rsidRPr="006F5CA2">
        <w:rPr>
          <w:lang w:eastAsia="en-US"/>
        </w:rPr>
        <w:t>kennis en ge</w:t>
      </w:r>
      <w:r w:rsidR="007410FE" w:rsidRPr="006F5CA2">
        <w:rPr>
          <w:lang w:eastAsia="en-US"/>
        </w:rPr>
        <w:softHyphen/>
        <w:t>meenschap</w:t>
      </w:r>
      <w:r w:rsidR="006F5CA2">
        <w:rPr>
          <w:lang w:eastAsia="en-US"/>
        </w:rPr>
        <w:t>;</w:t>
      </w:r>
      <w:r w:rsidR="007410FE" w:rsidRPr="006F5CA2">
        <w:rPr>
          <w:lang w:eastAsia="en-US"/>
        </w:rPr>
        <w:t xml:space="preserve"> zonder deze kennis </w:t>
      </w:r>
      <w:r w:rsidR="00BD11AA">
        <w:rPr>
          <w:lang w:eastAsia="en-US"/>
        </w:rPr>
        <w:t>zou</w:t>
      </w:r>
      <w:r w:rsidR="00DC6A50">
        <w:rPr>
          <w:lang w:eastAsia="en-US"/>
        </w:rPr>
        <w:t xml:space="preserve"> u </w:t>
      </w:r>
      <w:r w:rsidR="007410FE" w:rsidRPr="006F5CA2">
        <w:rPr>
          <w:lang w:eastAsia="en-US"/>
        </w:rPr>
        <w:t>nooit een recht begrip van God of</w:t>
      </w:r>
      <w:r w:rsidR="001A7589">
        <w:rPr>
          <w:lang w:eastAsia="en-US"/>
        </w:rPr>
        <w:t xml:space="preserve"> uw </w:t>
      </w:r>
      <w:r w:rsidR="007410FE" w:rsidRPr="006F5CA2">
        <w:rPr>
          <w:lang w:eastAsia="en-US"/>
        </w:rPr>
        <w:t xml:space="preserve">zaligheid gehad hebben. </w:t>
      </w:r>
      <w:r w:rsidR="005A760A">
        <w:rPr>
          <w:lang w:eastAsia="en-US"/>
        </w:rPr>
        <w:t>"</w:t>
      </w:r>
      <w:r w:rsidR="007410FE" w:rsidRPr="006F5CA2">
        <w:rPr>
          <w:lang w:eastAsia="en-US"/>
        </w:rPr>
        <w:t>Di</w:t>
      </w:r>
      <w:r>
        <w:rPr>
          <w:lang w:eastAsia="en-US"/>
        </w:rPr>
        <w:t>e</w:t>
      </w:r>
      <w:r w:rsidR="007410FE" w:rsidRPr="006F5CA2">
        <w:rPr>
          <w:lang w:eastAsia="en-US"/>
        </w:rPr>
        <w:t xml:space="preserve"> ons heeft zalig gemaakt en geroepen met</w:t>
      </w:r>
      <w:r w:rsidR="006F5CA2">
        <w:rPr>
          <w:lang w:eastAsia="en-US"/>
        </w:rPr>
        <w:t xml:space="preserve"> een </w:t>
      </w:r>
      <w:r w:rsidR="007410FE" w:rsidRPr="006F5CA2">
        <w:rPr>
          <w:lang w:eastAsia="en-US"/>
        </w:rPr>
        <w:t xml:space="preserve">heilige roeping." </w:t>
      </w:r>
      <w:r w:rsidR="005A760A">
        <w:rPr>
          <w:lang w:eastAsia="en-US"/>
        </w:rPr>
        <w:t>"</w:t>
      </w:r>
      <w:r w:rsidR="007410FE" w:rsidRPr="006F5CA2">
        <w:rPr>
          <w:lang w:eastAsia="en-US"/>
        </w:rPr>
        <w:t xml:space="preserve">God is getrouw, Die u geroepen heeft tot de gemeenschap Zijns Zoons Jezus Christus, </w:t>
      </w:r>
      <w:r w:rsidR="001A7589">
        <w:rPr>
          <w:lang w:eastAsia="en-US"/>
        </w:rPr>
        <w:t>onze</w:t>
      </w:r>
      <w:r w:rsidR="007410FE" w:rsidRPr="006F5CA2">
        <w:rPr>
          <w:lang w:eastAsia="en-US"/>
        </w:rPr>
        <w:t xml:space="preserve"> Heere."</w:t>
      </w:r>
    </w:p>
    <w:p w:rsidR="00B84707" w:rsidRDefault="00B84707" w:rsidP="00273DAF">
      <w:pPr>
        <w:jc w:val="both"/>
        <w:rPr>
          <w:lang w:eastAsia="en-US"/>
        </w:rPr>
      </w:pPr>
    </w:p>
    <w:p w:rsidR="00B84707" w:rsidRDefault="00B84707" w:rsidP="00273DAF">
      <w:pPr>
        <w:jc w:val="both"/>
        <w:rPr>
          <w:lang w:eastAsia="en-US"/>
        </w:rPr>
      </w:pPr>
      <w:r>
        <w:rPr>
          <w:lang w:eastAsia="en-US"/>
        </w:rPr>
        <w:t xml:space="preserve">2) </w:t>
      </w:r>
      <w:r w:rsidR="007410FE" w:rsidRPr="006F5CA2">
        <w:rPr>
          <w:lang w:eastAsia="en-US"/>
        </w:rPr>
        <w:t xml:space="preserve">Een </w:t>
      </w:r>
      <w:r w:rsidR="000E53E8">
        <w:rPr>
          <w:lang w:eastAsia="en-US"/>
        </w:rPr>
        <w:t>tweede</w:t>
      </w:r>
      <w:r>
        <w:rPr>
          <w:lang w:eastAsia="en-US"/>
        </w:rPr>
        <w:t xml:space="preserve"> genadegift</w:t>
      </w:r>
      <w:r w:rsidR="007410FE" w:rsidRPr="006F5CA2">
        <w:rPr>
          <w:lang w:eastAsia="en-US"/>
        </w:rPr>
        <w:t xml:space="preserve"> is</w:t>
      </w:r>
      <w:r w:rsidR="001A7589">
        <w:rPr>
          <w:lang w:eastAsia="en-US"/>
        </w:rPr>
        <w:t xml:space="preserve"> zijn </w:t>
      </w:r>
      <w:r w:rsidR="007410FE" w:rsidRPr="00B84707">
        <w:rPr>
          <w:i/>
          <w:lang w:eastAsia="en-US"/>
        </w:rPr>
        <w:t>rechtvaardigmaking</w:t>
      </w:r>
      <w:r w:rsidR="007410FE" w:rsidRPr="006F5CA2">
        <w:rPr>
          <w:lang w:eastAsia="en-US"/>
        </w:rPr>
        <w:t xml:space="preserve"> door Hem als door</w:t>
      </w:r>
      <w:r w:rsidR="001A7589">
        <w:rPr>
          <w:lang w:eastAsia="en-US"/>
        </w:rPr>
        <w:t xml:space="preserve"> uw </w:t>
      </w:r>
      <w:r w:rsidR="007410FE" w:rsidRPr="006F5CA2">
        <w:rPr>
          <w:lang w:eastAsia="en-US"/>
        </w:rPr>
        <w:t>gerechtigheid wordt</w:t>
      </w:r>
      <w:r w:rsidR="00DC6A50">
        <w:rPr>
          <w:lang w:eastAsia="en-US"/>
        </w:rPr>
        <w:t xml:space="preserve"> u </w:t>
      </w:r>
      <w:r w:rsidR="007410FE" w:rsidRPr="006F5CA2">
        <w:rPr>
          <w:lang w:eastAsia="en-US"/>
        </w:rPr>
        <w:t xml:space="preserve">vrijgesproken in het verschrikkelijk en rechtvaardig </w:t>
      </w:r>
      <w:r>
        <w:rPr>
          <w:lang w:eastAsia="en-US"/>
        </w:rPr>
        <w:t>o</w:t>
      </w:r>
      <w:r w:rsidR="007410FE" w:rsidRPr="006F5CA2">
        <w:rPr>
          <w:lang w:eastAsia="en-US"/>
        </w:rPr>
        <w:t>ord</w:t>
      </w:r>
      <w:r>
        <w:rPr>
          <w:lang w:eastAsia="en-US"/>
        </w:rPr>
        <w:t>e</w:t>
      </w:r>
      <w:r w:rsidR="007410FE" w:rsidRPr="006F5CA2">
        <w:rPr>
          <w:lang w:eastAsia="en-US"/>
        </w:rPr>
        <w:t>el Gods, van al</w:t>
      </w:r>
      <w:r w:rsidR="001A7589">
        <w:rPr>
          <w:lang w:eastAsia="en-US"/>
        </w:rPr>
        <w:t xml:space="preserve"> uw </w:t>
      </w:r>
      <w:r w:rsidR="007410FE" w:rsidRPr="006F5CA2">
        <w:rPr>
          <w:lang w:eastAsia="en-US"/>
        </w:rPr>
        <w:t>zonden en verdiende straf</w:t>
      </w:r>
      <w:r>
        <w:rPr>
          <w:lang w:eastAsia="en-US"/>
        </w:rPr>
        <w:t>fen</w:t>
      </w:r>
      <w:r w:rsidR="007410FE" w:rsidRPr="006F5CA2">
        <w:rPr>
          <w:lang w:eastAsia="en-US"/>
        </w:rPr>
        <w:t>. Waarlijk</w:t>
      </w:r>
      <w:r>
        <w:rPr>
          <w:lang w:eastAsia="en-US"/>
        </w:rPr>
        <w:t>,</w:t>
      </w:r>
      <w:r w:rsidR="007410FE" w:rsidRPr="006F5CA2">
        <w:rPr>
          <w:lang w:eastAsia="en-US"/>
        </w:rPr>
        <w:t xml:space="preserve"> God wil</w:t>
      </w:r>
      <w:r w:rsidR="006F5CA2">
        <w:rPr>
          <w:lang w:eastAsia="en-US"/>
        </w:rPr>
        <w:t xml:space="preserve"> de </w:t>
      </w:r>
      <w:r w:rsidR="007410FE" w:rsidRPr="006F5CA2">
        <w:rPr>
          <w:lang w:eastAsia="en-US"/>
        </w:rPr>
        <w:t>dood des zondaars niet, en daarom hee</w:t>
      </w:r>
      <w:r>
        <w:rPr>
          <w:lang w:eastAsia="en-US"/>
        </w:rPr>
        <w:t>ft Hij</w:t>
      </w:r>
      <w:r w:rsidR="007410FE" w:rsidRPr="006F5CA2">
        <w:rPr>
          <w:lang w:eastAsia="en-US"/>
        </w:rPr>
        <w:t xml:space="preserve"> </w:t>
      </w:r>
      <w:r w:rsidR="005A760A">
        <w:rPr>
          <w:lang w:eastAsia="en-US"/>
        </w:rPr>
        <w:t>"</w:t>
      </w:r>
      <w:r w:rsidR="007410FE" w:rsidRPr="006F5CA2">
        <w:rPr>
          <w:lang w:eastAsia="en-US"/>
        </w:rPr>
        <w:t>Christus voorgesteld tot</w:t>
      </w:r>
      <w:r w:rsidR="006F5CA2">
        <w:rPr>
          <w:lang w:eastAsia="en-US"/>
        </w:rPr>
        <w:t xml:space="preserve"> een </w:t>
      </w:r>
      <w:r w:rsidR="007410FE" w:rsidRPr="006F5CA2">
        <w:rPr>
          <w:lang w:eastAsia="en-US"/>
        </w:rPr>
        <w:t xml:space="preserve">verzoening door </w:t>
      </w:r>
      <w:r>
        <w:rPr>
          <w:lang w:eastAsia="en-US"/>
        </w:rPr>
        <w:t>het geloof in Zijn</w:t>
      </w:r>
      <w:r w:rsidR="007410FE" w:rsidRPr="006F5CA2">
        <w:rPr>
          <w:lang w:eastAsia="en-US"/>
        </w:rPr>
        <w:t xml:space="preserve"> bloed." Wanneer</w:t>
      </w:r>
      <w:r w:rsidR="00DC6A50">
        <w:rPr>
          <w:lang w:eastAsia="en-US"/>
        </w:rPr>
        <w:t xml:space="preserve"> u </w:t>
      </w:r>
      <w:r w:rsidR="007410FE" w:rsidRPr="006F5CA2">
        <w:rPr>
          <w:lang w:eastAsia="en-US"/>
        </w:rPr>
        <w:t>let op deze vergeving, dan zult</w:t>
      </w:r>
      <w:r w:rsidR="00DC6A50">
        <w:rPr>
          <w:lang w:eastAsia="en-US"/>
        </w:rPr>
        <w:t xml:space="preserve"> u </w:t>
      </w:r>
      <w:r w:rsidR="007410FE" w:rsidRPr="006F5CA2">
        <w:rPr>
          <w:lang w:eastAsia="en-US"/>
        </w:rPr>
        <w:t>bemerken, dat ze uit loutere genade geschiedt, en dat de rijkdom dezer genade on</w:t>
      </w:r>
      <w:r w:rsidR="007410FE" w:rsidRPr="006F5CA2">
        <w:rPr>
          <w:lang w:eastAsia="en-US"/>
        </w:rPr>
        <w:softHyphen/>
        <w:t>uitputtelijk is. Vandaar dat Mozes, toen de HEERE voor zijn aangezicht voorbijging, uitriep</w:t>
      </w:r>
      <w:r w:rsidR="006F5CA2">
        <w:rPr>
          <w:lang w:eastAsia="en-US"/>
        </w:rPr>
        <w:t>:</w:t>
      </w:r>
      <w:r w:rsidR="007410FE" w:rsidRPr="006F5CA2">
        <w:rPr>
          <w:lang w:eastAsia="en-US"/>
        </w:rPr>
        <w:t xml:space="preserve"> </w:t>
      </w:r>
      <w:r w:rsidR="005A760A">
        <w:rPr>
          <w:lang w:eastAsia="en-US"/>
        </w:rPr>
        <w:t>"</w:t>
      </w:r>
      <w:r w:rsidR="007410FE" w:rsidRPr="006F5CA2">
        <w:rPr>
          <w:lang w:eastAsia="en-US"/>
        </w:rPr>
        <w:t>HEERE, HEERE, God, barmhartig en genadig, lankmoedig en groot van weldadigheid en waarheid</w:t>
      </w:r>
      <w:r w:rsidR="006F5CA2">
        <w:rPr>
          <w:lang w:eastAsia="en-US"/>
        </w:rPr>
        <w:t>;</w:t>
      </w:r>
      <w:r w:rsidR="007410FE" w:rsidRPr="006F5CA2">
        <w:rPr>
          <w:lang w:eastAsia="en-US"/>
        </w:rPr>
        <w:t xml:space="preserve"> die de weldadigheid bewaart aan vele duizenden, die de ongerechtigheid en overtre</w:t>
      </w:r>
      <w:r w:rsidR="007410FE" w:rsidRPr="006F5CA2">
        <w:rPr>
          <w:lang w:eastAsia="en-US"/>
        </w:rPr>
        <w:softHyphen/>
        <w:t>ding en zonde vergeeft." De dichter van</w:t>
      </w:r>
      <w:r w:rsidR="006F5CA2">
        <w:rPr>
          <w:lang w:eastAsia="en-US"/>
        </w:rPr>
        <w:t xml:space="preserve"> de </w:t>
      </w:r>
      <w:r>
        <w:rPr>
          <w:lang w:eastAsia="en-US"/>
        </w:rPr>
        <w:t>103</w:t>
      </w:r>
      <w:r w:rsidRPr="00B84707">
        <w:rPr>
          <w:vertAlign w:val="superscript"/>
          <w:lang w:eastAsia="en-US"/>
        </w:rPr>
        <w:t>de</w:t>
      </w:r>
      <w:r>
        <w:rPr>
          <w:lang w:eastAsia="en-US"/>
        </w:rPr>
        <w:t xml:space="preserve"> </w:t>
      </w:r>
      <w:r w:rsidR="007410FE" w:rsidRPr="006F5CA2">
        <w:rPr>
          <w:lang w:eastAsia="en-US"/>
        </w:rPr>
        <w:t>Psalm betuigt</w:t>
      </w:r>
      <w:r w:rsidR="006F5CA2">
        <w:rPr>
          <w:lang w:eastAsia="en-US"/>
        </w:rPr>
        <w:t>:</w:t>
      </w:r>
      <w:r w:rsidR="007410FE" w:rsidRPr="006F5CA2">
        <w:rPr>
          <w:lang w:eastAsia="en-US"/>
        </w:rPr>
        <w:t xml:space="preserve"> </w:t>
      </w:r>
      <w:r w:rsidR="005A760A">
        <w:rPr>
          <w:lang w:eastAsia="en-US"/>
        </w:rPr>
        <w:t>"</w:t>
      </w:r>
      <w:r w:rsidR="007410FE" w:rsidRPr="006F5CA2">
        <w:rPr>
          <w:lang w:eastAsia="en-US"/>
        </w:rPr>
        <w:t>Barmhartig en genadig is de HEERE, lankmoedig en groot van goedertierenheid. Hij doet ons niet naar onze zonden en vergeldt ons niet naar</w:t>
      </w:r>
      <w:r>
        <w:rPr>
          <w:lang w:eastAsia="en-US"/>
        </w:rPr>
        <w:t xml:space="preserve"> </w:t>
      </w:r>
      <w:r w:rsidR="007410FE" w:rsidRPr="006F5CA2">
        <w:rPr>
          <w:lang w:eastAsia="en-US"/>
        </w:rPr>
        <w:t>onze ongerechtigheden." En in Micha 7</w:t>
      </w:r>
      <w:r w:rsidR="006F5CA2">
        <w:rPr>
          <w:lang w:eastAsia="en-US"/>
        </w:rPr>
        <w:t>:</w:t>
      </w:r>
      <w:r w:rsidR="007410FE" w:rsidRPr="006F5CA2">
        <w:rPr>
          <w:lang w:eastAsia="en-US"/>
        </w:rPr>
        <w:t xml:space="preserve"> 18, 19 lezen wij</w:t>
      </w:r>
      <w:r w:rsidR="006F5CA2">
        <w:rPr>
          <w:lang w:eastAsia="en-US"/>
        </w:rPr>
        <w:t>:</w:t>
      </w:r>
      <w:r w:rsidR="007410FE" w:rsidRPr="006F5CA2">
        <w:rPr>
          <w:lang w:eastAsia="en-US"/>
        </w:rPr>
        <w:t xml:space="preserve"> </w:t>
      </w:r>
      <w:r w:rsidR="005A760A">
        <w:rPr>
          <w:lang w:eastAsia="en-US"/>
        </w:rPr>
        <w:t>"</w:t>
      </w:r>
      <w:r w:rsidR="007410FE" w:rsidRPr="006F5CA2">
        <w:rPr>
          <w:lang w:eastAsia="en-US"/>
        </w:rPr>
        <w:t>Wie is een God gelijk Gij, die de ongerechtigheid vergeeft, en de overtreding van het overblijfsel Zijner erfenis voorbijgaat</w:t>
      </w:r>
      <w:r w:rsidR="006F5CA2">
        <w:rPr>
          <w:lang w:eastAsia="en-US"/>
        </w:rPr>
        <w:t>?</w:t>
      </w:r>
      <w:r w:rsidR="007410FE" w:rsidRPr="006F5CA2">
        <w:rPr>
          <w:lang w:eastAsia="en-US"/>
        </w:rPr>
        <w:t xml:space="preserve"> Hij houdt Zijn </w:t>
      </w:r>
      <w:r w:rsidR="00785D59">
        <w:rPr>
          <w:lang w:eastAsia="en-US"/>
        </w:rPr>
        <w:t>toorn</w:t>
      </w:r>
      <w:r w:rsidR="007410FE" w:rsidRPr="006F5CA2">
        <w:rPr>
          <w:lang w:eastAsia="en-US"/>
        </w:rPr>
        <w:t xml:space="preserve"> niet in eeuwigheid, want Hij heeft lust aan goedertierenheid. Hij zal Zich onzer weder ontfermen, Hij zal onze ongerechtigheden dempen</w:t>
      </w:r>
      <w:r w:rsidR="006F5CA2">
        <w:rPr>
          <w:lang w:eastAsia="en-US"/>
        </w:rPr>
        <w:t>;</w:t>
      </w:r>
      <w:r w:rsidR="007410FE" w:rsidRPr="006F5CA2">
        <w:rPr>
          <w:lang w:eastAsia="en-US"/>
        </w:rPr>
        <w:t xml:space="preserve"> ja,</w:t>
      </w:r>
      <w:r w:rsidR="00DC6A50">
        <w:rPr>
          <w:lang w:eastAsia="en-US"/>
        </w:rPr>
        <w:t xml:space="preserve"> u </w:t>
      </w:r>
      <w:r w:rsidR="007410FE" w:rsidRPr="006F5CA2">
        <w:rPr>
          <w:lang w:eastAsia="en-US"/>
        </w:rPr>
        <w:t>zult al</w:t>
      </w:r>
      <w:r w:rsidR="001A7589">
        <w:rPr>
          <w:lang w:eastAsia="en-US"/>
        </w:rPr>
        <w:t xml:space="preserve"> hun </w:t>
      </w:r>
      <w:r w:rsidR="007410FE" w:rsidRPr="006F5CA2">
        <w:rPr>
          <w:lang w:eastAsia="en-US"/>
        </w:rPr>
        <w:t xml:space="preserve">zonden in de diepten der zee werpen." </w:t>
      </w:r>
    </w:p>
    <w:p w:rsidR="007410FE" w:rsidRPr="006F5CA2" w:rsidRDefault="007410FE" w:rsidP="00273DAF">
      <w:pPr>
        <w:jc w:val="both"/>
        <w:rPr>
          <w:lang w:eastAsia="en-US"/>
        </w:rPr>
      </w:pPr>
      <w:r w:rsidRPr="006F5CA2">
        <w:rPr>
          <w:lang w:eastAsia="en-US"/>
        </w:rPr>
        <w:t>Verder zult</w:t>
      </w:r>
      <w:r w:rsidR="00DC6A50">
        <w:rPr>
          <w:lang w:eastAsia="en-US"/>
        </w:rPr>
        <w:t xml:space="preserve"> u </w:t>
      </w:r>
      <w:r w:rsidRPr="006F5CA2">
        <w:rPr>
          <w:lang w:eastAsia="en-US"/>
        </w:rPr>
        <w:t>bemerken, dat deze genade zeer ruim is, ze gaat over talloos vele zonden, want Hij vergeeft menigvuldiglijk." En voorts zult</w:t>
      </w:r>
      <w:r w:rsidR="00DC6A50">
        <w:rPr>
          <w:lang w:eastAsia="en-US"/>
        </w:rPr>
        <w:t xml:space="preserve"> u </w:t>
      </w:r>
      <w:r w:rsidRPr="006F5CA2">
        <w:rPr>
          <w:lang w:eastAsia="en-US"/>
        </w:rPr>
        <w:t xml:space="preserve">inzien, dat deze genade de volle, </w:t>
      </w:r>
      <w:r w:rsidR="00273DAF">
        <w:rPr>
          <w:lang w:eastAsia="en-US"/>
        </w:rPr>
        <w:t>gans</w:t>
      </w:r>
      <w:r w:rsidRPr="006F5CA2">
        <w:rPr>
          <w:lang w:eastAsia="en-US"/>
        </w:rPr>
        <w:t xml:space="preserve">e vergiffenis in zich sluit, </w:t>
      </w:r>
      <w:r w:rsidR="00FD7E8B">
        <w:rPr>
          <w:lang w:eastAsia="en-US"/>
        </w:rPr>
        <w:t>zod</w:t>
      </w:r>
      <w:r w:rsidRPr="006F5CA2">
        <w:rPr>
          <w:lang w:eastAsia="en-US"/>
        </w:rPr>
        <w:t xml:space="preserve">at er niets overblijft. Immers: </w:t>
      </w:r>
      <w:r w:rsidR="005A760A">
        <w:rPr>
          <w:lang w:eastAsia="en-US"/>
        </w:rPr>
        <w:t>"</w:t>
      </w:r>
      <w:r w:rsidRPr="006F5CA2">
        <w:rPr>
          <w:lang w:eastAsia="en-US"/>
        </w:rPr>
        <w:t>Al</w:t>
      </w:r>
      <w:r w:rsidR="001A7589">
        <w:rPr>
          <w:lang w:eastAsia="en-US"/>
        </w:rPr>
        <w:t xml:space="preserve"> hun </w:t>
      </w:r>
      <w:r w:rsidRPr="006F5CA2">
        <w:rPr>
          <w:lang w:eastAsia="en-US"/>
        </w:rPr>
        <w:t>zonden zult</w:t>
      </w:r>
      <w:r w:rsidR="00DC6A50">
        <w:rPr>
          <w:lang w:eastAsia="en-US"/>
        </w:rPr>
        <w:t xml:space="preserve"> </w:t>
      </w:r>
      <w:r w:rsidR="00B84707">
        <w:rPr>
          <w:lang w:eastAsia="en-US"/>
        </w:rPr>
        <w:t>Gij</w:t>
      </w:r>
      <w:r w:rsidR="00DC6A50">
        <w:rPr>
          <w:lang w:eastAsia="en-US"/>
        </w:rPr>
        <w:t xml:space="preserve"> </w:t>
      </w:r>
      <w:r w:rsidRPr="006F5CA2">
        <w:rPr>
          <w:lang w:eastAsia="en-US"/>
        </w:rPr>
        <w:t>in de diepten der zee werpen", zegt Micha, terwijl de HEERE zelf belooft</w:t>
      </w:r>
      <w:r w:rsidR="006F5CA2">
        <w:rPr>
          <w:lang w:eastAsia="en-US"/>
        </w:rPr>
        <w:t>:</w:t>
      </w:r>
      <w:r w:rsidRPr="006F5CA2">
        <w:rPr>
          <w:lang w:eastAsia="en-US"/>
        </w:rPr>
        <w:t xml:space="preserve"> </w:t>
      </w:r>
      <w:r w:rsidR="005A760A">
        <w:rPr>
          <w:lang w:eastAsia="en-US"/>
        </w:rPr>
        <w:t>"</w:t>
      </w:r>
      <w:r w:rsidRPr="006F5CA2">
        <w:rPr>
          <w:lang w:eastAsia="en-US"/>
        </w:rPr>
        <w:t>Ik zal</w:t>
      </w:r>
      <w:r w:rsidR="001A7589">
        <w:rPr>
          <w:lang w:eastAsia="en-US"/>
        </w:rPr>
        <w:t xml:space="preserve"> hun </w:t>
      </w:r>
      <w:r w:rsidRPr="006F5CA2">
        <w:rPr>
          <w:lang w:eastAsia="en-US"/>
        </w:rPr>
        <w:t>ongerechtigheid vergeven en hun zonden niet meer gedenken.".</w:t>
      </w:r>
    </w:p>
    <w:p w:rsidR="00B84707" w:rsidRDefault="00B84707" w:rsidP="00273DAF">
      <w:pPr>
        <w:jc w:val="both"/>
        <w:rPr>
          <w:lang w:eastAsia="en-US"/>
        </w:rPr>
      </w:pPr>
    </w:p>
    <w:p w:rsidR="007410FE" w:rsidRPr="006F5CA2" w:rsidRDefault="00B84707" w:rsidP="00273DAF">
      <w:pPr>
        <w:jc w:val="both"/>
        <w:rPr>
          <w:lang w:eastAsia="en-US"/>
        </w:rPr>
      </w:pPr>
      <w:r>
        <w:rPr>
          <w:lang w:eastAsia="en-US"/>
        </w:rPr>
        <w:t xml:space="preserve">3) </w:t>
      </w:r>
      <w:r w:rsidR="007410FE" w:rsidRPr="006F5CA2">
        <w:rPr>
          <w:lang w:eastAsia="en-US"/>
        </w:rPr>
        <w:t xml:space="preserve">Als derde gave dier genade noemen wij </w:t>
      </w:r>
      <w:r w:rsidR="007410FE" w:rsidRPr="00B84707">
        <w:rPr>
          <w:i/>
          <w:lang w:eastAsia="en-US"/>
        </w:rPr>
        <w:t>de aan</w:t>
      </w:r>
      <w:r w:rsidR="007410FE" w:rsidRPr="00B84707">
        <w:rPr>
          <w:i/>
          <w:lang w:eastAsia="en-US"/>
        </w:rPr>
        <w:softHyphen/>
        <w:t>neming tot kinderen</w:t>
      </w:r>
      <w:r w:rsidR="007410FE" w:rsidRPr="006F5CA2">
        <w:rPr>
          <w:lang w:eastAsia="en-US"/>
        </w:rPr>
        <w:t>, waarin moet onderscheiden worden de aanneming zelve en de verzegeling daarvan aan de ziel. Beiden zijn zeer vertroostend. Want daarvoor dankt de apostel God</w:t>
      </w:r>
      <w:r w:rsidR="006F5CA2">
        <w:rPr>
          <w:lang w:eastAsia="en-US"/>
        </w:rPr>
        <w:t xml:space="preserve"> de </w:t>
      </w:r>
      <w:r w:rsidR="007410FE" w:rsidRPr="006F5CA2">
        <w:rPr>
          <w:lang w:eastAsia="en-US"/>
        </w:rPr>
        <w:t>Heere dan ook volmondig, waar hij zegt</w:t>
      </w:r>
      <w:r w:rsidR="006F5CA2">
        <w:rPr>
          <w:lang w:eastAsia="en-US"/>
        </w:rPr>
        <w:t>:</w:t>
      </w:r>
      <w:r w:rsidR="007410FE" w:rsidRPr="006F5CA2">
        <w:rPr>
          <w:lang w:eastAsia="en-US"/>
        </w:rPr>
        <w:t xml:space="preserve"> </w:t>
      </w:r>
      <w:r w:rsidR="005A760A">
        <w:rPr>
          <w:lang w:eastAsia="en-US"/>
        </w:rPr>
        <w:t>"</w:t>
      </w:r>
      <w:r w:rsidR="007410FE" w:rsidRPr="006F5CA2">
        <w:rPr>
          <w:lang w:eastAsia="en-US"/>
        </w:rPr>
        <w:t>Gezegend</w:t>
      </w:r>
      <w:r w:rsidR="00FD7E8B">
        <w:rPr>
          <w:lang w:eastAsia="en-US"/>
        </w:rPr>
        <w:t xml:space="preserve"> ze </w:t>
      </w:r>
      <w:r w:rsidR="007410FE" w:rsidRPr="006F5CA2">
        <w:rPr>
          <w:lang w:eastAsia="en-US"/>
        </w:rPr>
        <w:t xml:space="preserve">de God en Vader van </w:t>
      </w:r>
      <w:r w:rsidR="001A7589">
        <w:rPr>
          <w:lang w:eastAsia="en-US"/>
        </w:rPr>
        <w:t>onze</w:t>
      </w:r>
      <w:r w:rsidR="007410FE" w:rsidRPr="006F5CA2">
        <w:rPr>
          <w:lang w:eastAsia="en-US"/>
        </w:rPr>
        <w:t xml:space="preserve"> Heere Jezus Christus, die ons te voren verordineerd heeft tot aan</w:t>
      </w:r>
      <w:r w:rsidR="007410FE" w:rsidRPr="006F5CA2">
        <w:rPr>
          <w:lang w:eastAsia="en-US"/>
        </w:rPr>
        <w:softHyphen/>
        <w:t xml:space="preserve">neming tot kinderen, door Jezus Christus, in </w:t>
      </w:r>
      <w:r w:rsidR="00326A65">
        <w:rPr>
          <w:lang w:eastAsia="en-US"/>
        </w:rPr>
        <w:t>Zichzelf</w:t>
      </w:r>
      <w:r w:rsidR="007410FE" w:rsidRPr="006F5CA2">
        <w:rPr>
          <w:lang w:eastAsia="en-US"/>
        </w:rPr>
        <w:t xml:space="preserve"> naar het welbehagen van</w:t>
      </w:r>
      <w:r w:rsidR="006F5CA2">
        <w:rPr>
          <w:lang w:eastAsia="en-US"/>
        </w:rPr>
        <w:t xml:space="preserve"> </w:t>
      </w:r>
      <w:r>
        <w:rPr>
          <w:lang w:eastAsia="en-US"/>
        </w:rPr>
        <w:t>Z</w:t>
      </w:r>
      <w:r w:rsidR="006F5CA2">
        <w:rPr>
          <w:lang w:eastAsia="en-US"/>
        </w:rPr>
        <w:t xml:space="preserve">ijn </w:t>
      </w:r>
      <w:r w:rsidR="007410FE" w:rsidRPr="006F5CA2">
        <w:rPr>
          <w:lang w:eastAsia="en-US"/>
        </w:rPr>
        <w:t>wil." Johannes roept uit</w:t>
      </w:r>
      <w:r w:rsidR="006F5CA2">
        <w:rPr>
          <w:lang w:eastAsia="en-US"/>
        </w:rPr>
        <w:t>:</w:t>
      </w:r>
      <w:r w:rsidR="007410FE" w:rsidRPr="006F5CA2">
        <w:rPr>
          <w:lang w:eastAsia="en-US"/>
        </w:rPr>
        <w:t xml:space="preserve"> </w:t>
      </w:r>
      <w:r w:rsidR="005A760A">
        <w:rPr>
          <w:lang w:eastAsia="en-US"/>
        </w:rPr>
        <w:t>"</w:t>
      </w:r>
      <w:r w:rsidR="007410FE" w:rsidRPr="006F5CA2">
        <w:rPr>
          <w:lang w:eastAsia="en-US"/>
        </w:rPr>
        <w:t>Ziet, hoe gr</w:t>
      </w:r>
      <w:r w:rsidR="00273DAF">
        <w:rPr>
          <w:lang w:eastAsia="en-US"/>
        </w:rPr>
        <w:t>ote</w:t>
      </w:r>
      <w:r w:rsidR="007410FE" w:rsidRPr="006F5CA2">
        <w:rPr>
          <w:lang w:eastAsia="en-US"/>
        </w:rPr>
        <w:t xml:space="preserve"> liefde o</w:t>
      </w:r>
      <w:r>
        <w:rPr>
          <w:lang w:eastAsia="en-US"/>
        </w:rPr>
        <w:t>ns de Vader gegeven heeft, name</w:t>
      </w:r>
      <w:r w:rsidR="007410FE" w:rsidRPr="006F5CA2">
        <w:rPr>
          <w:lang w:eastAsia="en-US"/>
        </w:rPr>
        <w:t>lijk, dat wij kinderen Gods zouden genaamd worden." En Pa</w:t>
      </w:r>
      <w:r>
        <w:rPr>
          <w:lang w:eastAsia="en-US"/>
        </w:rPr>
        <w:t xml:space="preserve">ulus schrijft aan de heiligen, </w:t>
      </w:r>
      <w:r w:rsidR="007410FE" w:rsidRPr="006F5CA2">
        <w:rPr>
          <w:lang w:eastAsia="en-US"/>
        </w:rPr>
        <w:t>die te Rome zijn</w:t>
      </w:r>
      <w:r w:rsidR="006F5CA2">
        <w:rPr>
          <w:lang w:eastAsia="en-US"/>
        </w:rPr>
        <w:t>:</w:t>
      </w:r>
      <w:r w:rsidR="007410FE" w:rsidRPr="006F5CA2">
        <w:rPr>
          <w:lang w:eastAsia="en-US"/>
        </w:rPr>
        <w:t xml:space="preserve"> </w:t>
      </w:r>
      <w:r w:rsidR="005A760A">
        <w:rPr>
          <w:lang w:eastAsia="en-US"/>
        </w:rPr>
        <w:t>"</w:t>
      </w:r>
      <w:r w:rsidR="007410FE" w:rsidRPr="006F5CA2">
        <w:rPr>
          <w:lang w:eastAsia="en-US"/>
        </w:rPr>
        <w:t>Gij hebt ontvangen</w:t>
      </w:r>
      <w:r w:rsidR="006F5CA2">
        <w:rPr>
          <w:lang w:eastAsia="en-US"/>
        </w:rPr>
        <w:t xml:space="preserve"> de </w:t>
      </w:r>
      <w:r w:rsidR="007410FE" w:rsidRPr="006F5CA2">
        <w:rPr>
          <w:lang w:eastAsia="en-US"/>
        </w:rPr>
        <w:t>Geest der aanneming tot kin</w:t>
      </w:r>
      <w:r w:rsidR="007410FE" w:rsidRPr="006F5CA2">
        <w:rPr>
          <w:lang w:eastAsia="en-US"/>
        </w:rPr>
        <w:softHyphen/>
        <w:t>deren, door Welken wij roepen</w:t>
      </w:r>
      <w:r w:rsidR="006F5CA2">
        <w:rPr>
          <w:lang w:eastAsia="en-US"/>
        </w:rPr>
        <w:t>:</w:t>
      </w:r>
      <w:r w:rsidR="007410FE" w:rsidRPr="006F5CA2">
        <w:rPr>
          <w:lang w:eastAsia="en-US"/>
        </w:rPr>
        <w:t xml:space="preserve"> Abba, Vader. Dezelve Geest getuigt met </w:t>
      </w:r>
      <w:r w:rsidR="001A7589">
        <w:rPr>
          <w:lang w:eastAsia="en-US"/>
        </w:rPr>
        <w:t>onze</w:t>
      </w:r>
      <w:r w:rsidR="007410FE" w:rsidRPr="006F5CA2">
        <w:rPr>
          <w:lang w:eastAsia="en-US"/>
        </w:rPr>
        <w:t xml:space="preserve"> geest, dat wij kinderen</w:t>
      </w:r>
      <w:r w:rsidR="001A7589">
        <w:rPr>
          <w:lang w:eastAsia="en-US"/>
        </w:rPr>
        <w:t xml:space="preserve"> </w:t>
      </w:r>
      <w:r w:rsidR="007410FE" w:rsidRPr="006F5CA2">
        <w:rPr>
          <w:lang w:eastAsia="en-US"/>
        </w:rPr>
        <w:t>Gods zijn."</w:t>
      </w:r>
    </w:p>
    <w:p w:rsidR="00DD64B3" w:rsidRDefault="007410FE" w:rsidP="00273DAF">
      <w:pPr>
        <w:jc w:val="both"/>
        <w:rPr>
          <w:lang w:eastAsia="en-US"/>
        </w:rPr>
      </w:pPr>
      <w:r w:rsidRPr="006F5CA2">
        <w:rPr>
          <w:lang w:eastAsia="en-US"/>
        </w:rPr>
        <w:t>En als</w:t>
      </w:r>
      <w:r w:rsidR="00DC6A50">
        <w:rPr>
          <w:lang w:eastAsia="en-US"/>
        </w:rPr>
        <w:t xml:space="preserve"> u </w:t>
      </w:r>
      <w:r w:rsidRPr="006F5CA2">
        <w:rPr>
          <w:lang w:eastAsia="en-US"/>
        </w:rPr>
        <w:t xml:space="preserve">nagaat, wat </w:t>
      </w:r>
      <w:r w:rsidR="00B84707">
        <w:rPr>
          <w:lang w:eastAsia="en-US"/>
        </w:rPr>
        <w:t>H</w:t>
      </w:r>
      <w:r w:rsidRPr="006F5CA2">
        <w:rPr>
          <w:lang w:eastAsia="en-US"/>
        </w:rPr>
        <w:t>ij beloofd hoeft nog voor u te zullen doen, dan zult</w:t>
      </w:r>
      <w:r w:rsidR="00DC6A50">
        <w:rPr>
          <w:lang w:eastAsia="en-US"/>
        </w:rPr>
        <w:t xml:space="preserve"> u </w:t>
      </w:r>
      <w:r w:rsidRPr="006F5CA2">
        <w:rPr>
          <w:lang w:eastAsia="en-US"/>
        </w:rPr>
        <w:t xml:space="preserve">zien, dat deze beloften </w:t>
      </w:r>
      <w:r w:rsidR="00273DAF">
        <w:rPr>
          <w:lang w:eastAsia="en-US"/>
        </w:rPr>
        <w:t>ene</w:t>
      </w:r>
      <w:r w:rsidRPr="006F5CA2">
        <w:rPr>
          <w:lang w:eastAsia="en-US"/>
        </w:rPr>
        <w:t xml:space="preserve">rzijds slaan op een </w:t>
      </w:r>
      <w:r w:rsidR="00B84707">
        <w:rPr>
          <w:lang w:eastAsia="en-US"/>
        </w:rPr>
        <w:t>volkomen</w:t>
      </w:r>
      <w:r w:rsidRPr="006F5CA2">
        <w:rPr>
          <w:lang w:eastAsia="en-US"/>
        </w:rPr>
        <w:t xml:space="preserve"> verlossing van alle kwaad en inzonderheid ook van deze aanvechtingen. Immers Hij belooft</w:t>
      </w:r>
      <w:r w:rsidR="006F5CA2">
        <w:rPr>
          <w:lang w:eastAsia="en-US"/>
        </w:rPr>
        <w:t>:</w:t>
      </w:r>
      <w:r w:rsidRPr="006F5CA2">
        <w:rPr>
          <w:lang w:eastAsia="en-US"/>
        </w:rPr>
        <w:t xml:space="preserve"> </w:t>
      </w:r>
      <w:r w:rsidR="00B84707">
        <w:rPr>
          <w:lang w:eastAsia="en-US"/>
        </w:rPr>
        <w:t>u nooit</w:t>
      </w:r>
      <w:r w:rsidRPr="006F5CA2">
        <w:rPr>
          <w:lang w:eastAsia="en-US"/>
        </w:rPr>
        <w:t xml:space="preserve"> te zullen verlaten. Want hij heeft gezegd</w:t>
      </w:r>
      <w:r w:rsidR="006F5CA2">
        <w:rPr>
          <w:lang w:eastAsia="en-US"/>
        </w:rPr>
        <w:t>:</w:t>
      </w:r>
      <w:r w:rsidRPr="006F5CA2">
        <w:rPr>
          <w:lang w:eastAsia="en-US"/>
        </w:rPr>
        <w:t xml:space="preserve"> </w:t>
      </w:r>
      <w:r w:rsidR="005A760A">
        <w:rPr>
          <w:lang w:eastAsia="en-US"/>
        </w:rPr>
        <w:t>"</w:t>
      </w:r>
      <w:r w:rsidRPr="006F5CA2">
        <w:rPr>
          <w:lang w:eastAsia="en-US"/>
        </w:rPr>
        <w:t>Ik zal u niet begeven en Ik zal</w:t>
      </w:r>
      <w:r w:rsidR="00B84707">
        <w:rPr>
          <w:lang w:eastAsia="en-US"/>
        </w:rPr>
        <w:t xml:space="preserve"> </w:t>
      </w:r>
      <w:r w:rsidRPr="006F5CA2">
        <w:rPr>
          <w:lang w:eastAsia="en-US"/>
        </w:rPr>
        <w:t>u altijd helpen</w:t>
      </w:r>
      <w:r w:rsidR="006F5CA2">
        <w:rPr>
          <w:lang w:eastAsia="en-US"/>
        </w:rPr>
        <w:t>:</w:t>
      </w:r>
      <w:r w:rsidRPr="006F5CA2">
        <w:rPr>
          <w:lang w:eastAsia="en-US"/>
        </w:rPr>
        <w:t xml:space="preserve"> </w:t>
      </w:r>
      <w:r w:rsidR="005A760A">
        <w:rPr>
          <w:lang w:eastAsia="en-US"/>
        </w:rPr>
        <w:t>"</w:t>
      </w:r>
      <w:r w:rsidRPr="006F5CA2">
        <w:rPr>
          <w:lang w:eastAsia="en-US"/>
        </w:rPr>
        <w:t>Want Hij zegt</w:t>
      </w:r>
      <w:r w:rsidR="00B84707">
        <w:rPr>
          <w:lang w:eastAsia="en-US"/>
        </w:rPr>
        <w:t xml:space="preserve">: In </w:t>
      </w:r>
      <w:r w:rsidR="006F5CA2">
        <w:rPr>
          <w:lang w:eastAsia="en-US"/>
        </w:rPr>
        <w:t xml:space="preserve">de </w:t>
      </w:r>
      <w:r w:rsidR="00B84707">
        <w:rPr>
          <w:lang w:eastAsia="en-US"/>
        </w:rPr>
        <w:t>aangename</w:t>
      </w:r>
      <w:r w:rsidRPr="006F5CA2">
        <w:rPr>
          <w:lang w:eastAsia="en-US"/>
        </w:rPr>
        <w:t xml:space="preserve"> tijd heb Ik u verhoord en in</w:t>
      </w:r>
      <w:r w:rsidR="006F5CA2">
        <w:rPr>
          <w:lang w:eastAsia="en-US"/>
        </w:rPr>
        <w:t xml:space="preserve"> de </w:t>
      </w:r>
      <w:r w:rsidRPr="006F5CA2">
        <w:rPr>
          <w:lang w:eastAsia="en-US"/>
        </w:rPr>
        <w:t>dag der zaligheid heb Ik u geholpen</w:t>
      </w:r>
      <w:r w:rsidR="00FD7E8B">
        <w:rPr>
          <w:lang w:eastAsia="en-US"/>
        </w:rPr>
        <w:t>. Z</w:t>
      </w:r>
      <w:r w:rsidRPr="006F5CA2">
        <w:rPr>
          <w:lang w:eastAsia="en-US"/>
        </w:rPr>
        <w:t>iet, nu is het de welaangename tijd, ziet, nu is het de dag der zaligheid"</w:t>
      </w:r>
      <w:r w:rsidR="006F5CA2">
        <w:rPr>
          <w:lang w:eastAsia="en-US"/>
        </w:rPr>
        <w:t>;</w:t>
      </w:r>
      <w:r w:rsidRPr="006F5CA2">
        <w:rPr>
          <w:lang w:eastAsia="en-US"/>
        </w:rPr>
        <w:t xml:space="preserve"> </w:t>
      </w:r>
      <w:r w:rsidR="00DD64B3">
        <w:rPr>
          <w:lang w:eastAsia="en-US"/>
        </w:rPr>
        <w:t xml:space="preserve">Hij belooft </w:t>
      </w:r>
      <w:r w:rsidRPr="006F5CA2">
        <w:rPr>
          <w:lang w:eastAsia="en-US"/>
        </w:rPr>
        <w:t xml:space="preserve">u eenmaal volkomen te verlossen: </w:t>
      </w:r>
      <w:r w:rsidR="005A760A">
        <w:rPr>
          <w:lang w:eastAsia="en-US"/>
        </w:rPr>
        <w:t>"</w:t>
      </w:r>
      <w:r w:rsidRPr="006F5CA2">
        <w:rPr>
          <w:lang w:eastAsia="en-US"/>
        </w:rPr>
        <w:t>Ik ellendig</w:t>
      </w:r>
      <w:r w:rsidR="006F5CA2">
        <w:rPr>
          <w:lang w:eastAsia="en-US"/>
        </w:rPr>
        <w:t xml:space="preserve"> mens</w:t>
      </w:r>
      <w:r w:rsidR="001A7589">
        <w:rPr>
          <w:lang w:eastAsia="en-US"/>
        </w:rPr>
        <w:t>!</w:t>
      </w:r>
      <w:r w:rsidRPr="006F5CA2">
        <w:rPr>
          <w:lang w:eastAsia="en-US"/>
        </w:rPr>
        <w:t xml:space="preserve"> Wie zal mij verlossen uit het lichaam dezes doods</w:t>
      </w:r>
      <w:r w:rsidR="006F5CA2">
        <w:rPr>
          <w:lang w:eastAsia="en-US"/>
        </w:rPr>
        <w:t>?</w:t>
      </w:r>
      <w:r w:rsidRPr="006F5CA2">
        <w:rPr>
          <w:lang w:eastAsia="en-US"/>
        </w:rPr>
        <w:t xml:space="preserve"> Ik dank God door Jezus Christus </w:t>
      </w:r>
      <w:r w:rsidR="001A7589">
        <w:rPr>
          <w:lang w:eastAsia="en-US"/>
        </w:rPr>
        <w:t>onze</w:t>
      </w:r>
      <w:r w:rsidRPr="006F5CA2">
        <w:rPr>
          <w:lang w:eastAsia="en-US"/>
        </w:rPr>
        <w:t xml:space="preserve"> Heere." (Vergelijk Jes. 43</w:t>
      </w:r>
      <w:r w:rsidR="006F5CA2">
        <w:rPr>
          <w:lang w:eastAsia="en-US"/>
        </w:rPr>
        <w:t>:</w:t>
      </w:r>
      <w:r w:rsidRPr="006F5CA2">
        <w:rPr>
          <w:lang w:eastAsia="en-US"/>
        </w:rPr>
        <w:t xml:space="preserve"> 1 en 2 en Ps. 42: 6). </w:t>
      </w:r>
    </w:p>
    <w:p w:rsidR="007410FE" w:rsidRPr="006F5CA2" w:rsidRDefault="007410FE" w:rsidP="00273DAF">
      <w:pPr>
        <w:jc w:val="both"/>
        <w:rPr>
          <w:lang w:eastAsia="en-US"/>
        </w:rPr>
      </w:pPr>
      <w:r w:rsidRPr="006F5CA2">
        <w:rPr>
          <w:lang w:eastAsia="en-US"/>
        </w:rPr>
        <w:t>Maar ander</w:t>
      </w:r>
      <w:r w:rsidRPr="006F5CA2">
        <w:rPr>
          <w:lang w:eastAsia="en-US"/>
        </w:rPr>
        <w:softHyphen/>
        <w:t>zijds hebt</w:t>
      </w:r>
      <w:r w:rsidR="00DC6A50">
        <w:rPr>
          <w:lang w:eastAsia="en-US"/>
        </w:rPr>
        <w:t xml:space="preserve"> u </w:t>
      </w:r>
      <w:r w:rsidR="00DD64B3">
        <w:rPr>
          <w:lang w:eastAsia="en-US"/>
        </w:rPr>
        <w:t>ook de belofte van volkomen</w:t>
      </w:r>
      <w:r w:rsidRPr="006F5CA2">
        <w:rPr>
          <w:lang w:eastAsia="en-US"/>
        </w:rPr>
        <w:t xml:space="preserve"> zaligheid hiernamaals, daar het Zijn welbehagen is u het eeuwige leven te schenken. Daa</w:t>
      </w:r>
      <w:r w:rsidR="00DD64B3">
        <w:rPr>
          <w:lang w:eastAsia="en-US"/>
        </w:rPr>
        <w:t>rom kon Johannes in zijn eerste</w:t>
      </w:r>
      <w:r w:rsidRPr="006F5CA2">
        <w:rPr>
          <w:lang w:eastAsia="en-US"/>
        </w:rPr>
        <w:t xml:space="preserve"> brief schrijven</w:t>
      </w:r>
      <w:r w:rsidR="006F5CA2">
        <w:rPr>
          <w:lang w:eastAsia="en-US"/>
        </w:rPr>
        <w:t>:</w:t>
      </w:r>
      <w:r w:rsidRPr="006F5CA2">
        <w:rPr>
          <w:lang w:eastAsia="en-US"/>
        </w:rPr>
        <w:t xml:space="preserve"> </w:t>
      </w:r>
      <w:r w:rsidR="005A760A">
        <w:rPr>
          <w:lang w:eastAsia="en-US"/>
        </w:rPr>
        <w:t>"</w:t>
      </w:r>
      <w:r w:rsidRPr="006F5CA2">
        <w:rPr>
          <w:lang w:eastAsia="en-US"/>
        </w:rPr>
        <w:t>Geliefden, nu zijn wij kinderen Gods en het is nog niet geopenbaard, wat wij zijn zullen. Maar wij weten, dat, als H</w:t>
      </w:r>
      <w:r w:rsidR="00B93560">
        <w:rPr>
          <w:lang w:eastAsia="en-US"/>
        </w:rPr>
        <w:t>ij</w:t>
      </w:r>
      <w:r w:rsidRPr="006F5CA2">
        <w:rPr>
          <w:lang w:eastAsia="en-US"/>
        </w:rPr>
        <w:t xml:space="preserve"> zal geopenbaard zijn. wij Hem gelijk zullen wezen</w:t>
      </w:r>
      <w:r w:rsidR="006F5CA2">
        <w:rPr>
          <w:lang w:eastAsia="en-US"/>
        </w:rPr>
        <w:t>;</w:t>
      </w:r>
      <w:r w:rsidRPr="006F5CA2">
        <w:rPr>
          <w:lang w:eastAsia="en-US"/>
        </w:rPr>
        <w:t xml:space="preserve"> want wij zullen Hem zien, gelijk Hij is."</w:t>
      </w:r>
    </w:p>
    <w:p w:rsidR="00DD64B3" w:rsidRPr="00DD64B3" w:rsidRDefault="00DD64B3" w:rsidP="00273DAF">
      <w:pPr>
        <w:jc w:val="both"/>
        <w:rPr>
          <w:b/>
          <w:lang w:eastAsia="en-US"/>
        </w:rPr>
      </w:pPr>
    </w:p>
    <w:p w:rsidR="00DD64B3" w:rsidRPr="00DD64B3" w:rsidRDefault="00DD64B3" w:rsidP="00273DAF">
      <w:pPr>
        <w:jc w:val="both"/>
        <w:rPr>
          <w:b/>
          <w:lang w:eastAsia="en-US"/>
        </w:rPr>
      </w:pPr>
      <w:r w:rsidRPr="00DD64B3">
        <w:rPr>
          <w:b/>
          <w:lang w:eastAsia="en-US"/>
        </w:rPr>
        <w:t xml:space="preserve">Tegenwerping. </w:t>
      </w:r>
    </w:p>
    <w:p w:rsidR="00DD64B3" w:rsidRDefault="007410FE" w:rsidP="00273DAF">
      <w:pPr>
        <w:jc w:val="both"/>
        <w:rPr>
          <w:lang w:eastAsia="en-US"/>
        </w:rPr>
      </w:pPr>
      <w:r w:rsidRPr="006F5CA2">
        <w:rPr>
          <w:lang w:eastAsia="en-US"/>
        </w:rPr>
        <w:t>Nu komt</w:t>
      </w:r>
      <w:r w:rsidR="00DC6A50">
        <w:rPr>
          <w:lang w:eastAsia="en-US"/>
        </w:rPr>
        <w:t xml:space="preserve"> u </w:t>
      </w:r>
      <w:r w:rsidRPr="006F5CA2">
        <w:rPr>
          <w:lang w:eastAsia="en-US"/>
        </w:rPr>
        <w:t>mogelijk met</w:t>
      </w:r>
      <w:r w:rsidR="006F5CA2">
        <w:rPr>
          <w:lang w:eastAsia="en-US"/>
        </w:rPr>
        <w:t xml:space="preserve"> een </w:t>
      </w:r>
      <w:r w:rsidRPr="006F5CA2">
        <w:rPr>
          <w:lang w:eastAsia="en-US"/>
        </w:rPr>
        <w:t>tegenwerping en zegt</w:t>
      </w:r>
      <w:r w:rsidR="006F5CA2">
        <w:rPr>
          <w:lang w:eastAsia="en-US"/>
        </w:rPr>
        <w:t>:</w:t>
      </w:r>
      <w:r w:rsidRPr="006F5CA2">
        <w:rPr>
          <w:lang w:eastAsia="en-US"/>
        </w:rPr>
        <w:t xml:space="preserve"> </w:t>
      </w:r>
      <w:r w:rsidR="005A760A">
        <w:rPr>
          <w:lang w:eastAsia="en-US"/>
        </w:rPr>
        <w:t>"</w:t>
      </w:r>
      <w:r w:rsidRPr="006F5CA2">
        <w:rPr>
          <w:lang w:eastAsia="en-US"/>
        </w:rPr>
        <w:t>Maar het valt</w:t>
      </w:r>
      <w:r w:rsidR="006F5CA2">
        <w:rPr>
          <w:lang w:eastAsia="en-US"/>
        </w:rPr>
        <w:t xml:space="preserve"> zo </w:t>
      </w:r>
      <w:r w:rsidRPr="006F5CA2">
        <w:rPr>
          <w:lang w:eastAsia="en-US"/>
        </w:rPr>
        <w:t>zwaar, w</w:t>
      </w:r>
      <w:r w:rsidR="00DD64B3">
        <w:rPr>
          <w:lang w:eastAsia="en-US"/>
        </w:rPr>
        <w:t>a</w:t>
      </w:r>
      <w:r w:rsidRPr="006F5CA2">
        <w:rPr>
          <w:lang w:eastAsia="en-US"/>
        </w:rPr>
        <w:t>nt het duurt</w:t>
      </w:r>
      <w:r w:rsidR="006F5CA2">
        <w:rPr>
          <w:lang w:eastAsia="en-US"/>
        </w:rPr>
        <w:t xml:space="preserve"> zo </w:t>
      </w:r>
      <w:r w:rsidRPr="006F5CA2">
        <w:rPr>
          <w:lang w:eastAsia="en-US"/>
        </w:rPr>
        <w:t>lang eer de belofte komt"</w:t>
      </w:r>
      <w:r w:rsidR="006F5CA2">
        <w:rPr>
          <w:lang w:eastAsia="en-US"/>
        </w:rPr>
        <w:t>;</w:t>
      </w:r>
      <w:r w:rsidRPr="006F5CA2">
        <w:rPr>
          <w:lang w:eastAsia="en-US"/>
        </w:rPr>
        <w:t xml:space="preserve"> als</w:t>
      </w:r>
      <w:r w:rsidR="00DC6A50">
        <w:rPr>
          <w:lang w:eastAsia="en-US"/>
        </w:rPr>
        <w:t xml:space="preserve"> u </w:t>
      </w:r>
      <w:r w:rsidRPr="006F5CA2">
        <w:rPr>
          <w:lang w:eastAsia="en-US"/>
        </w:rPr>
        <w:t>soms roept met de woorden uit Lucas 12</w:t>
      </w:r>
      <w:r w:rsidR="006F5CA2">
        <w:rPr>
          <w:lang w:eastAsia="en-US"/>
        </w:rPr>
        <w:t>:</w:t>
      </w:r>
      <w:r w:rsidRPr="006F5CA2">
        <w:rPr>
          <w:lang w:eastAsia="en-US"/>
        </w:rPr>
        <w:t xml:space="preserve"> 50: </w:t>
      </w:r>
      <w:r w:rsidR="005A760A">
        <w:rPr>
          <w:lang w:eastAsia="en-US"/>
        </w:rPr>
        <w:t>"</w:t>
      </w:r>
      <w:r w:rsidR="00DD64B3">
        <w:rPr>
          <w:lang w:eastAsia="en-US"/>
        </w:rPr>
        <w:t>Hoe word I</w:t>
      </w:r>
      <w:r w:rsidRPr="006F5CA2">
        <w:rPr>
          <w:lang w:eastAsia="en-US"/>
        </w:rPr>
        <w:t>k geperst, tot</w:t>
      </w:r>
      <w:r w:rsidRPr="006F5CA2">
        <w:rPr>
          <w:lang w:eastAsia="en-US"/>
        </w:rPr>
        <w:softHyphen/>
        <w:t>dat het volbracht zij</w:t>
      </w:r>
      <w:r w:rsidR="001A7589">
        <w:rPr>
          <w:lang w:eastAsia="en-US"/>
        </w:rPr>
        <w:t>!</w:t>
      </w:r>
      <w:r w:rsidRPr="006F5CA2">
        <w:rPr>
          <w:lang w:eastAsia="en-US"/>
        </w:rPr>
        <w:t xml:space="preserve">" </w:t>
      </w:r>
    </w:p>
    <w:p w:rsidR="007410FE" w:rsidRPr="006F5CA2" w:rsidRDefault="00DD64B3" w:rsidP="00273DAF">
      <w:pPr>
        <w:jc w:val="both"/>
        <w:rPr>
          <w:lang w:eastAsia="en-US"/>
        </w:rPr>
      </w:pPr>
      <w:r>
        <w:rPr>
          <w:lang w:eastAsia="en-US"/>
        </w:rPr>
        <w:t>D</w:t>
      </w:r>
      <w:r w:rsidR="007410FE" w:rsidRPr="006F5CA2">
        <w:rPr>
          <w:lang w:eastAsia="en-US"/>
        </w:rPr>
        <w:t>an antwoord ik u, eveneens met een woord uit Lucas</w:t>
      </w:r>
      <w:r>
        <w:rPr>
          <w:lang w:eastAsia="en-US"/>
        </w:rPr>
        <w:t>:</w:t>
      </w:r>
      <w:r w:rsidR="007410FE" w:rsidRPr="006F5CA2">
        <w:rPr>
          <w:lang w:eastAsia="en-US"/>
        </w:rPr>
        <w:t xml:space="preserve"> </w:t>
      </w:r>
      <w:r w:rsidR="005A760A">
        <w:rPr>
          <w:lang w:eastAsia="en-US"/>
        </w:rPr>
        <w:t>"</w:t>
      </w:r>
      <w:r w:rsidR="007410FE" w:rsidRPr="006F5CA2">
        <w:rPr>
          <w:lang w:eastAsia="en-US"/>
        </w:rPr>
        <w:t>Bezit</w:t>
      </w:r>
      <w:r w:rsidR="001A7589">
        <w:rPr>
          <w:lang w:eastAsia="en-US"/>
        </w:rPr>
        <w:t xml:space="preserve"> uw </w:t>
      </w:r>
      <w:r w:rsidR="007410FE" w:rsidRPr="006F5CA2">
        <w:rPr>
          <w:lang w:eastAsia="en-US"/>
        </w:rPr>
        <w:t>zielen in</w:t>
      </w:r>
      <w:r w:rsidR="001A7589">
        <w:rPr>
          <w:lang w:eastAsia="en-US"/>
        </w:rPr>
        <w:t xml:space="preserve"> uw </w:t>
      </w:r>
      <w:r w:rsidR="007410FE" w:rsidRPr="006F5CA2">
        <w:rPr>
          <w:lang w:eastAsia="en-US"/>
        </w:rPr>
        <w:t>lijdzaamheid."</w:t>
      </w:r>
      <w:r w:rsidR="00DC6A50">
        <w:rPr>
          <w:lang w:eastAsia="en-US"/>
        </w:rPr>
        <w:t xml:space="preserve"> </w:t>
      </w:r>
      <w:r>
        <w:rPr>
          <w:lang w:eastAsia="en-US"/>
        </w:rPr>
        <w:t>U</w:t>
      </w:r>
      <w:r w:rsidR="00DC6A50">
        <w:rPr>
          <w:lang w:eastAsia="en-US"/>
        </w:rPr>
        <w:t xml:space="preserve"> </w:t>
      </w:r>
      <w:r w:rsidR="007410FE" w:rsidRPr="006F5CA2">
        <w:rPr>
          <w:lang w:eastAsia="en-US"/>
        </w:rPr>
        <w:t>hebt lijdzaamheid van n</w:t>
      </w:r>
      <w:r w:rsidR="006F5CA2">
        <w:rPr>
          <w:lang w:eastAsia="en-US"/>
        </w:rPr>
        <w:t>ode</w:t>
      </w:r>
      <w:r w:rsidR="007410FE" w:rsidRPr="006F5CA2">
        <w:rPr>
          <w:lang w:eastAsia="en-US"/>
        </w:rPr>
        <w:t xml:space="preserve">, en Hij, Die te komen staat, zal komen en niet vertoeven. De. Heere vertraagt de belofte niet (gelijk </w:t>
      </w:r>
      <w:r w:rsidR="00326A65">
        <w:rPr>
          <w:lang w:eastAsia="en-US"/>
        </w:rPr>
        <w:t>eni</w:t>
      </w:r>
      <w:r w:rsidR="007410FE" w:rsidRPr="006F5CA2">
        <w:rPr>
          <w:lang w:eastAsia="en-US"/>
        </w:rPr>
        <w:t>gen dat traag</w:t>
      </w:r>
      <w:r w:rsidR="007410FE" w:rsidRPr="006F5CA2">
        <w:rPr>
          <w:lang w:eastAsia="en-US"/>
        </w:rPr>
        <w:softHyphen/>
        <w:t xml:space="preserve">heid achten) maar is lankmoedig over ons, niet willende dat </w:t>
      </w:r>
      <w:r w:rsidR="00326A65">
        <w:rPr>
          <w:lang w:eastAsia="en-US"/>
        </w:rPr>
        <w:t>eni</w:t>
      </w:r>
      <w:r w:rsidR="007410FE" w:rsidRPr="006F5CA2">
        <w:rPr>
          <w:lang w:eastAsia="en-US"/>
        </w:rPr>
        <w:t>gen verloren gaan, maar dat</w:t>
      </w:r>
      <w:r w:rsidR="00FD7E8B">
        <w:rPr>
          <w:lang w:eastAsia="en-US"/>
        </w:rPr>
        <w:t xml:space="preserve"> ze </w:t>
      </w:r>
      <w:r w:rsidR="007410FE" w:rsidRPr="006F5CA2">
        <w:rPr>
          <w:lang w:eastAsia="en-US"/>
        </w:rPr>
        <w:t>allen tot be</w:t>
      </w:r>
      <w:r w:rsidR="007410FE" w:rsidRPr="006F5CA2">
        <w:rPr>
          <w:lang w:eastAsia="en-US"/>
        </w:rPr>
        <w:softHyphen/>
        <w:t>k</w:t>
      </w:r>
      <w:r w:rsidR="00326A65">
        <w:rPr>
          <w:lang w:eastAsia="en-US"/>
        </w:rPr>
        <w:t>eri</w:t>
      </w:r>
      <w:r w:rsidR="007410FE" w:rsidRPr="006F5CA2">
        <w:rPr>
          <w:lang w:eastAsia="en-US"/>
        </w:rPr>
        <w:t>ng komen." (2 Petr</w:t>
      </w:r>
      <w:r>
        <w:rPr>
          <w:lang w:eastAsia="en-US"/>
        </w:rPr>
        <w:t>us</w:t>
      </w:r>
      <w:r w:rsidR="007410FE" w:rsidRPr="006F5CA2">
        <w:rPr>
          <w:lang w:eastAsia="en-US"/>
        </w:rPr>
        <w:t xml:space="preserve"> 3</w:t>
      </w:r>
      <w:r w:rsidR="006F5CA2">
        <w:rPr>
          <w:lang w:eastAsia="en-US"/>
        </w:rPr>
        <w:t>:</w:t>
      </w:r>
      <w:r w:rsidR="007410FE" w:rsidRPr="006F5CA2">
        <w:rPr>
          <w:lang w:eastAsia="en-US"/>
        </w:rPr>
        <w:t xml:space="preserve"> 9).</w:t>
      </w:r>
    </w:p>
    <w:p w:rsidR="00DD64B3" w:rsidRDefault="00DD64B3" w:rsidP="00273DAF">
      <w:pPr>
        <w:jc w:val="both"/>
        <w:rPr>
          <w:lang w:eastAsia="en-US"/>
        </w:rPr>
      </w:pPr>
    </w:p>
    <w:p w:rsidR="007410FE" w:rsidRPr="006F5CA2" w:rsidRDefault="007410FE" w:rsidP="00273DAF">
      <w:pPr>
        <w:jc w:val="both"/>
        <w:rPr>
          <w:lang w:eastAsia="en-US"/>
        </w:rPr>
      </w:pPr>
      <w:r w:rsidRPr="006F5CA2">
        <w:rPr>
          <w:lang w:eastAsia="en-US"/>
        </w:rPr>
        <w:t>Hier</w:t>
      </w:r>
      <w:r w:rsidR="001A7589">
        <w:rPr>
          <w:lang w:eastAsia="en-US"/>
        </w:rPr>
        <w:t>mee</w:t>
      </w:r>
      <w:r w:rsidRPr="006F5CA2">
        <w:rPr>
          <w:lang w:eastAsia="en-US"/>
        </w:rPr>
        <w:t xml:space="preserve"> hebben wij de drie bronnen besproken, waaruit de verlatene zie</w:t>
      </w:r>
      <w:r w:rsidR="00DD64B3">
        <w:rPr>
          <w:lang w:eastAsia="en-US"/>
        </w:rPr>
        <w:t xml:space="preserve">l </w:t>
      </w:r>
      <w:r w:rsidRPr="006F5CA2">
        <w:rPr>
          <w:lang w:eastAsia="en-US"/>
        </w:rPr>
        <w:t>alle vertroostingen putten kan. Die vertroostingen moet de ziel overdenken en bepeinzen, daarbij moet ze stil staan. Die moet men met kracht voorhouden aan de ziel, welke men vertroosten wil. En dit is niet het minst als</w:t>
      </w:r>
      <w:r w:rsidR="006F5CA2">
        <w:rPr>
          <w:lang w:eastAsia="en-US"/>
        </w:rPr>
        <w:t xml:space="preserve"> een </w:t>
      </w:r>
      <w:r w:rsidRPr="006F5CA2">
        <w:rPr>
          <w:lang w:eastAsia="en-US"/>
        </w:rPr>
        <w:t>gr</w:t>
      </w:r>
      <w:r w:rsidR="00273DAF">
        <w:rPr>
          <w:lang w:eastAsia="en-US"/>
        </w:rPr>
        <w:t>ote</w:t>
      </w:r>
      <w:r w:rsidRPr="006F5CA2">
        <w:rPr>
          <w:lang w:eastAsia="en-US"/>
        </w:rPr>
        <w:t xml:space="preserve"> vertroosting te bescho</w:t>
      </w:r>
      <w:r w:rsidR="001A7589">
        <w:rPr>
          <w:lang w:eastAsia="en-US"/>
        </w:rPr>
        <w:t>uw</w:t>
      </w:r>
      <w:r w:rsidR="00DD64B3">
        <w:rPr>
          <w:lang w:eastAsia="en-US"/>
        </w:rPr>
        <w:t>en</w:t>
      </w:r>
      <w:r w:rsidRPr="006F5CA2">
        <w:rPr>
          <w:lang w:eastAsia="en-US"/>
        </w:rPr>
        <w:t>, dat wij een Trooster hebben</w:t>
      </w:r>
      <w:r w:rsidR="00FD7E8B">
        <w:rPr>
          <w:lang w:eastAsia="en-US"/>
        </w:rPr>
        <w:t>. Z</w:t>
      </w:r>
      <w:r w:rsidRPr="006F5CA2">
        <w:rPr>
          <w:lang w:eastAsia="en-US"/>
        </w:rPr>
        <w:t>ie dit slechts aan hen, die dit voorrecht missen. Van de stad Jeruza</w:t>
      </w:r>
      <w:r w:rsidRPr="006F5CA2">
        <w:rPr>
          <w:lang w:eastAsia="en-US"/>
        </w:rPr>
        <w:softHyphen/>
        <w:t>lem in de dagen harer ellende, lezen wij, in Klaagt. 1</w:t>
      </w:r>
      <w:r w:rsidR="006F5CA2">
        <w:rPr>
          <w:lang w:eastAsia="en-US"/>
        </w:rPr>
        <w:t>:</w:t>
      </w:r>
      <w:r w:rsidRPr="006F5CA2">
        <w:rPr>
          <w:lang w:eastAsia="en-US"/>
        </w:rPr>
        <w:t xml:space="preserve"> 2</w:t>
      </w:r>
      <w:r w:rsidR="00DD64B3">
        <w:rPr>
          <w:lang w:eastAsia="en-US"/>
        </w:rPr>
        <w:t>.</w:t>
      </w:r>
      <w:r w:rsidRPr="006F5CA2">
        <w:rPr>
          <w:lang w:eastAsia="en-US"/>
        </w:rPr>
        <w:t xml:space="preserve"> </w:t>
      </w:r>
      <w:r w:rsidR="005A760A">
        <w:rPr>
          <w:lang w:eastAsia="en-US"/>
        </w:rPr>
        <w:t>"</w:t>
      </w:r>
      <w:r w:rsidRPr="006F5CA2">
        <w:rPr>
          <w:lang w:eastAsia="en-US"/>
        </w:rPr>
        <w:t xml:space="preserve">Zij weent slechts des nachts, en </w:t>
      </w:r>
      <w:r w:rsidR="0052640E">
        <w:rPr>
          <w:lang w:eastAsia="en-US"/>
        </w:rPr>
        <w:t xml:space="preserve">haar </w:t>
      </w:r>
      <w:r w:rsidRPr="006F5CA2">
        <w:rPr>
          <w:lang w:eastAsia="en-US"/>
        </w:rPr>
        <w:t>tranen l</w:t>
      </w:r>
      <w:r w:rsidR="006F5CA2">
        <w:rPr>
          <w:lang w:eastAsia="en-US"/>
        </w:rPr>
        <w:t>ope</w:t>
      </w:r>
      <w:r w:rsidRPr="006F5CA2">
        <w:rPr>
          <w:lang w:eastAsia="en-US"/>
        </w:rPr>
        <w:t xml:space="preserve">n over </w:t>
      </w:r>
      <w:r w:rsidR="0052640E">
        <w:rPr>
          <w:lang w:eastAsia="en-US"/>
        </w:rPr>
        <w:t xml:space="preserve">haar </w:t>
      </w:r>
      <w:r w:rsidRPr="006F5CA2">
        <w:rPr>
          <w:lang w:eastAsia="en-US"/>
        </w:rPr>
        <w:t>kinnebakken</w:t>
      </w:r>
      <w:r w:rsidR="006F5CA2">
        <w:rPr>
          <w:lang w:eastAsia="en-US"/>
        </w:rPr>
        <w:t>;</w:t>
      </w:r>
      <w:r w:rsidR="00FD7E8B">
        <w:rPr>
          <w:lang w:eastAsia="en-US"/>
        </w:rPr>
        <w:t xml:space="preserve"> ze </w:t>
      </w:r>
      <w:r w:rsidRPr="006F5CA2">
        <w:rPr>
          <w:lang w:eastAsia="en-US"/>
        </w:rPr>
        <w:t>heeft g</w:t>
      </w:r>
      <w:r w:rsidR="00DD64B3">
        <w:rPr>
          <w:lang w:eastAsia="en-US"/>
        </w:rPr>
        <w:t>e</w:t>
      </w:r>
      <w:r w:rsidR="00273DAF">
        <w:rPr>
          <w:lang w:eastAsia="en-US"/>
        </w:rPr>
        <w:t>e</w:t>
      </w:r>
      <w:r w:rsidRPr="006F5CA2">
        <w:rPr>
          <w:lang w:eastAsia="en-US"/>
        </w:rPr>
        <w:t>n trooster</w:t>
      </w:r>
      <w:r w:rsidR="00DD64B3">
        <w:rPr>
          <w:lang w:eastAsia="en-US"/>
        </w:rPr>
        <w:t>.</w:t>
      </w:r>
      <w:r w:rsidRPr="006F5CA2">
        <w:rPr>
          <w:lang w:eastAsia="en-US"/>
        </w:rPr>
        <w:t xml:space="preserve">" </w:t>
      </w:r>
      <w:r w:rsidR="00DD64B3">
        <w:rPr>
          <w:lang w:eastAsia="en-US"/>
        </w:rPr>
        <w:t>E</w:t>
      </w:r>
      <w:r w:rsidRPr="006F5CA2">
        <w:rPr>
          <w:lang w:eastAsia="en-US"/>
        </w:rPr>
        <w:t>n David, in</w:t>
      </w:r>
      <w:r w:rsidR="006F5CA2">
        <w:rPr>
          <w:lang w:eastAsia="en-US"/>
        </w:rPr>
        <w:t xml:space="preserve"> de </w:t>
      </w:r>
      <w:r w:rsidR="00DD64B3">
        <w:rPr>
          <w:lang w:eastAsia="en-US"/>
        </w:rPr>
        <w:t>P</w:t>
      </w:r>
      <w:r w:rsidRPr="006F5CA2">
        <w:rPr>
          <w:lang w:eastAsia="en-US"/>
        </w:rPr>
        <w:t>ersoon van Christus, klaagt in Ps. 69</w:t>
      </w:r>
      <w:r w:rsidR="006F5CA2">
        <w:rPr>
          <w:lang w:eastAsia="en-US"/>
        </w:rPr>
        <w:t>:</w:t>
      </w:r>
      <w:r w:rsidRPr="006F5CA2">
        <w:rPr>
          <w:lang w:eastAsia="en-US"/>
        </w:rPr>
        <w:t xml:space="preserve"> 21 </w:t>
      </w:r>
      <w:r w:rsidR="005A760A">
        <w:rPr>
          <w:lang w:eastAsia="en-US"/>
        </w:rPr>
        <w:t>"</w:t>
      </w:r>
      <w:r w:rsidRPr="006F5CA2">
        <w:rPr>
          <w:lang w:eastAsia="en-US"/>
        </w:rPr>
        <w:t xml:space="preserve">Ik heb gewacht naar </w:t>
      </w:r>
      <w:r w:rsidR="001A7589">
        <w:rPr>
          <w:lang w:eastAsia="en-US"/>
        </w:rPr>
        <w:t>mee</w:t>
      </w:r>
      <w:r w:rsidRPr="006F5CA2">
        <w:rPr>
          <w:lang w:eastAsia="en-US"/>
        </w:rPr>
        <w:t>lijden, maar er is geen</w:t>
      </w:r>
      <w:r w:rsidR="006F5CA2">
        <w:rPr>
          <w:lang w:eastAsia="en-US"/>
        </w:rPr>
        <w:t>;</w:t>
      </w:r>
      <w:r w:rsidRPr="006F5CA2">
        <w:rPr>
          <w:lang w:eastAsia="en-US"/>
        </w:rPr>
        <w:t xml:space="preserve"> en naar vertroosters,</w:t>
      </w:r>
      <w:r w:rsidR="00DD64B3">
        <w:rPr>
          <w:lang w:eastAsia="en-US"/>
        </w:rPr>
        <w:t xml:space="preserve"> maar heb ze niet gevonden." </w:t>
      </w:r>
    </w:p>
    <w:p w:rsidR="00DD64B3" w:rsidRDefault="00DD64B3" w:rsidP="00273DAF">
      <w:pPr>
        <w:jc w:val="both"/>
        <w:rPr>
          <w:lang w:eastAsia="en-US"/>
        </w:rPr>
      </w:pPr>
    </w:p>
    <w:p w:rsidR="007410FE" w:rsidRPr="006F5CA2" w:rsidRDefault="007410FE" w:rsidP="00273DAF">
      <w:pPr>
        <w:jc w:val="both"/>
        <w:rPr>
          <w:lang w:eastAsia="en-US"/>
        </w:rPr>
      </w:pPr>
      <w:r w:rsidRPr="006F5CA2">
        <w:rPr>
          <w:lang w:eastAsia="en-US"/>
        </w:rPr>
        <w:t>Maar tegen deze vertroostingen, die wij thans hebben aa</w:t>
      </w:r>
      <w:r w:rsidR="00DD64B3">
        <w:rPr>
          <w:lang w:eastAsia="en-US"/>
        </w:rPr>
        <w:t>ngevoerd, heeft de aangevochten ziel vooral twee</w:t>
      </w:r>
      <w:r w:rsidRPr="006F5CA2">
        <w:rPr>
          <w:lang w:eastAsia="en-US"/>
        </w:rPr>
        <w:t xml:space="preserve"> be</w:t>
      </w:r>
      <w:r w:rsidR="00DD64B3">
        <w:rPr>
          <w:lang w:eastAsia="en-US"/>
        </w:rPr>
        <w:t>denkingen, die ze gewoonlijk in</w:t>
      </w:r>
      <w:r w:rsidRPr="006F5CA2">
        <w:rPr>
          <w:lang w:eastAsia="en-US"/>
        </w:rPr>
        <w:t>brengt.</w:t>
      </w:r>
    </w:p>
    <w:p w:rsidR="007410FE" w:rsidRPr="006F5CA2" w:rsidRDefault="007410FE" w:rsidP="00273DAF">
      <w:pPr>
        <w:jc w:val="both"/>
        <w:rPr>
          <w:lang w:eastAsia="en-US"/>
        </w:rPr>
      </w:pPr>
      <w:r w:rsidRPr="006F5CA2">
        <w:rPr>
          <w:lang w:eastAsia="en-US"/>
        </w:rPr>
        <w:t xml:space="preserve">Eerste bedenking. Ja </w:t>
      </w:r>
      <w:r w:rsidR="00D51793">
        <w:rPr>
          <w:lang w:eastAsia="en-US"/>
        </w:rPr>
        <w:t>-</w:t>
      </w:r>
      <w:r w:rsidRPr="006F5CA2">
        <w:rPr>
          <w:lang w:eastAsia="en-US"/>
        </w:rPr>
        <w:t xml:space="preserve"> zegt de ziel </w:t>
      </w:r>
      <w:r w:rsidR="00D51793">
        <w:rPr>
          <w:lang w:eastAsia="en-US"/>
        </w:rPr>
        <w:t>-</w:t>
      </w:r>
      <w:r w:rsidRPr="006F5CA2">
        <w:rPr>
          <w:lang w:eastAsia="en-US"/>
        </w:rPr>
        <w:t xml:space="preserve"> die vertroostingen zijn er wel en ze zijn ook zeer heerlijk, maar slechts voor hen, wien ze toekomen, ze zijn niet voor mij. Daar ik niet onder die gelukkigen behoor, komen ze mij niet toe, en daarom is het voor mij tevergeefs.</w:t>
      </w:r>
    </w:p>
    <w:p w:rsidR="007410FE" w:rsidRPr="006F5CA2" w:rsidRDefault="000E53E8" w:rsidP="00273DAF">
      <w:pPr>
        <w:jc w:val="both"/>
        <w:rPr>
          <w:lang w:eastAsia="en-US"/>
        </w:rPr>
      </w:pPr>
      <w:r>
        <w:rPr>
          <w:lang w:eastAsia="en-US"/>
        </w:rPr>
        <w:t>Tweede</w:t>
      </w:r>
      <w:r w:rsidR="007410FE" w:rsidRPr="006F5CA2">
        <w:rPr>
          <w:lang w:eastAsia="en-US"/>
        </w:rPr>
        <w:t xml:space="preserve"> bedenking, waardoor ze de eerste nog meer bevestigen wil, is, dat die vertroostingen</w:t>
      </w:r>
      <w:r w:rsidR="001A7589">
        <w:rPr>
          <w:lang w:eastAsia="en-US"/>
        </w:rPr>
        <w:t xml:space="preserve"> geen </w:t>
      </w:r>
      <w:r w:rsidR="007410FE" w:rsidRPr="006F5CA2">
        <w:rPr>
          <w:lang w:eastAsia="en-US"/>
        </w:rPr>
        <w:t>kracht op haar uitoefenen en</w:t>
      </w:r>
      <w:r w:rsidR="001A7589">
        <w:rPr>
          <w:lang w:eastAsia="en-US"/>
        </w:rPr>
        <w:t xml:space="preserve"> geen </w:t>
      </w:r>
      <w:r w:rsidR="007410FE" w:rsidRPr="006F5CA2">
        <w:rPr>
          <w:lang w:eastAsia="en-US"/>
        </w:rPr>
        <w:t xml:space="preserve">vrucht voor haar hebben. Ik kan </w:t>
      </w:r>
      <w:r w:rsidR="00D51793">
        <w:rPr>
          <w:lang w:eastAsia="en-US"/>
        </w:rPr>
        <w:t>-</w:t>
      </w:r>
      <w:r w:rsidR="006F5CA2">
        <w:rPr>
          <w:lang w:eastAsia="en-US"/>
        </w:rPr>
        <w:t xml:space="preserve"> zo </w:t>
      </w:r>
      <w:r w:rsidR="00DD64B3">
        <w:rPr>
          <w:lang w:eastAsia="en-US"/>
        </w:rPr>
        <w:t>spreekt de aangevochten</w:t>
      </w:r>
      <w:r w:rsidR="007410FE" w:rsidRPr="006F5CA2">
        <w:rPr>
          <w:lang w:eastAsia="en-US"/>
        </w:rPr>
        <w:t xml:space="preserve"> ziel dan  toch</w:t>
      </w:r>
      <w:r w:rsidR="001A7589">
        <w:rPr>
          <w:lang w:eastAsia="en-US"/>
        </w:rPr>
        <w:t xml:space="preserve"> geen </w:t>
      </w:r>
      <w:r w:rsidR="007410FE" w:rsidRPr="006F5CA2">
        <w:rPr>
          <w:lang w:eastAsia="en-US"/>
        </w:rPr>
        <w:t xml:space="preserve">dier </w:t>
      </w:r>
      <w:r w:rsidR="00DD64B3">
        <w:rPr>
          <w:lang w:eastAsia="en-US"/>
        </w:rPr>
        <w:t>vertroostingen op mij zelve toe</w:t>
      </w:r>
      <w:r w:rsidR="007410FE" w:rsidRPr="006F5CA2">
        <w:rPr>
          <w:lang w:eastAsia="en-US"/>
        </w:rPr>
        <w:t xml:space="preserve">passen. Al is het waar, dat er die vertroostingen zijn, </w:t>
      </w:r>
      <w:r w:rsidR="00D05829">
        <w:rPr>
          <w:lang w:eastAsia="en-US"/>
        </w:rPr>
        <w:t>zoa</w:t>
      </w:r>
      <w:r w:rsidR="007410FE" w:rsidRPr="006F5CA2">
        <w:rPr>
          <w:lang w:eastAsia="en-US"/>
        </w:rPr>
        <w:t>ls</w:t>
      </w:r>
      <w:r w:rsidR="00DC6A50">
        <w:rPr>
          <w:lang w:eastAsia="en-US"/>
        </w:rPr>
        <w:t xml:space="preserve"> u </w:t>
      </w:r>
      <w:r w:rsidR="007410FE" w:rsidRPr="006F5CA2">
        <w:rPr>
          <w:lang w:eastAsia="en-US"/>
        </w:rPr>
        <w:t>ze beschreven hebt, ze zijn toch niet voor mij bestemd, want</w:t>
      </w:r>
      <w:r w:rsidR="00FD7E8B">
        <w:rPr>
          <w:lang w:eastAsia="en-US"/>
        </w:rPr>
        <w:t xml:space="preserve"> ze </w:t>
      </w:r>
      <w:r w:rsidR="007410FE" w:rsidRPr="006F5CA2">
        <w:rPr>
          <w:lang w:eastAsia="en-US"/>
        </w:rPr>
        <w:t>helpen mij niet.</w:t>
      </w:r>
    </w:p>
    <w:p w:rsidR="00DD64B3" w:rsidRDefault="00DD64B3" w:rsidP="00273DAF">
      <w:pPr>
        <w:jc w:val="both"/>
        <w:rPr>
          <w:lang w:eastAsia="en-US"/>
        </w:rPr>
      </w:pPr>
    </w:p>
    <w:p w:rsidR="00DD64B3" w:rsidRDefault="007410FE" w:rsidP="00273DAF">
      <w:pPr>
        <w:jc w:val="both"/>
        <w:rPr>
          <w:lang w:eastAsia="en-US"/>
        </w:rPr>
      </w:pPr>
      <w:r w:rsidRPr="006F5CA2">
        <w:rPr>
          <w:lang w:eastAsia="en-US"/>
        </w:rPr>
        <w:t>Wat zullen wij hierop zeggen</w:t>
      </w:r>
      <w:r w:rsidR="006F5CA2">
        <w:rPr>
          <w:lang w:eastAsia="en-US"/>
        </w:rPr>
        <w:t>?</w:t>
      </w:r>
      <w:r w:rsidRPr="006F5CA2">
        <w:rPr>
          <w:lang w:eastAsia="en-US"/>
        </w:rPr>
        <w:t xml:space="preserve"> </w:t>
      </w:r>
    </w:p>
    <w:p w:rsidR="00DD64B3" w:rsidRDefault="007410FE" w:rsidP="00273DAF">
      <w:pPr>
        <w:jc w:val="both"/>
        <w:rPr>
          <w:lang w:eastAsia="en-US"/>
        </w:rPr>
      </w:pPr>
      <w:r w:rsidRPr="006F5CA2">
        <w:rPr>
          <w:lang w:eastAsia="en-US"/>
        </w:rPr>
        <w:t>Op de eerste be</w:t>
      </w:r>
      <w:r w:rsidRPr="006F5CA2">
        <w:rPr>
          <w:lang w:eastAsia="en-US"/>
        </w:rPr>
        <w:softHyphen/>
        <w:t>denking antwoorden wij</w:t>
      </w:r>
      <w:r w:rsidR="006F5CA2">
        <w:rPr>
          <w:lang w:eastAsia="en-US"/>
        </w:rPr>
        <w:t>:</w:t>
      </w:r>
      <w:r w:rsidRPr="006F5CA2">
        <w:rPr>
          <w:lang w:eastAsia="en-US"/>
        </w:rPr>
        <w:t xml:space="preserve"> </w:t>
      </w:r>
    </w:p>
    <w:p w:rsidR="00DD64B3" w:rsidRDefault="007410FE" w:rsidP="00273DAF">
      <w:pPr>
        <w:jc w:val="both"/>
        <w:rPr>
          <w:lang w:eastAsia="en-US"/>
        </w:rPr>
      </w:pPr>
      <w:r w:rsidRPr="006F5CA2">
        <w:rPr>
          <w:lang w:eastAsia="en-US"/>
        </w:rPr>
        <w:t xml:space="preserve">Ten eerste, dat de ziel geen voldoenden grond heeft voor hetgeen ze van en tegen zich zelve zegt, aangezien ze dit niet bewijzen kan. </w:t>
      </w:r>
    </w:p>
    <w:p w:rsidR="00DD64B3" w:rsidRDefault="007410FE" w:rsidP="00273DAF">
      <w:pPr>
        <w:jc w:val="both"/>
        <w:rPr>
          <w:lang w:eastAsia="en-US"/>
        </w:rPr>
      </w:pPr>
      <w:r w:rsidRPr="006F5CA2">
        <w:rPr>
          <w:lang w:eastAsia="en-US"/>
        </w:rPr>
        <w:t xml:space="preserve">Ten </w:t>
      </w:r>
      <w:r w:rsidR="000E53E8">
        <w:rPr>
          <w:lang w:eastAsia="en-US"/>
        </w:rPr>
        <w:t>tweede</w:t>
      </w:r>
      <w:r w:rsidRPr="006F5CA2">
        <w:rPr>
          <w:lang w:eastAsia="en-US"/>
        </w:rPr>
        <w:t>, dat haar oordeel. hier minder geldt, over</w:t>
      </w:r>
      <w:r w:rsidRPr="006F5CA2">
        <w:rPr>
          <w:lang w:eastAsia="en-US"/>
        </w:rPr>
        <w:softHyphen/>
        <w:t>mits</w:t>
      </w:r>
      <w:r w:rsidR="00FD7E8B">
        <w:rPr>
          <w:lang w:eastAsia="en-US"/>
        </w:rPr>
        <w:t xml:space="preserve"> ze </w:t>
      </w:r>
      <w:r w:rsidR="00DD64B3">
        <w:rPr>
          <w:lang w:eastAsia="en-US"/>
        </w:rPr>
        <w:t>zelf</w:t>
      </w:r>
      <w:r w:rsidRPr="006F5CA2">
        <w:rPr>
          <w:lang w:eastAsia="en-US"/>
        </w:rPr>
        <w:t xml:space="preserve"> in</w:t>
      </w:r>
      <w:r w:rsidR="006F5CA2">
        <w:rPr>
          <w:lang w:eastAsia="en-US"/>
        </w:rPr>
        <w:t xml:space="preserve"> de </w:t>
      </w:r>
      <w:r w:rsidRPr="006F5CA2">
        <w:rPr>
          <w:lang w:eastAsia="en-US"/>
        </w:rPr>
        <w:t>strijd zijnde, geen juist oordeel over zich zelve vellen kan</w:t>
      </w:r>
      <w:r w:rsidR="006F5CA2">
        <w:rPr>
          <w:lang w:eastAsia="en-US"/>
        </w:rPr>
        <w:t>;</w:t>
      </w:r>
      <w:r w:rsidRPr="006F5CA2">
        <w:rPr>
          <w:lang w:eastAsia="en-US"/>
        </w:rPr>
        <w:t xml:space="preserve"> het gaat haar als een </w:t>
      </w:r>
      <w:r w:rsidR="00DD64B3">
        <w:rPr>
          <w:lang w:eastAsia="en-US"/>
        </w:rPr>
        <w:t>ziek</w:t>
      </w:r>
      <w:r w:rsidRPr="006F5CA2">
        <w:rPr>
          <w:lang w:eastAsia="en-US"/>
        </w:rPr>
        <w:t>e, die gedurende</w:t>
      </w:r>
      <w:r w:rsidR="001A7589">
        <w:rPr>
          <w:lang w:eastAsia="en-US"/>
        </w:rPr>
        <w:t xml:space="preserve"> zijn </w:t>
      </w:r>
      <w:r w:rsidRPr="006F5CA2">
        <w:rPr>
          <w:lang w:eastAsia="en-US"/>
        </w:rPr>
        <w:t>ziekte niet</w:t>
      </w:r>
      <w:r w:rsidR="001A7589">
        <w:rPr>
          <w:lang w:eastAsia="en-US"/>
        </w:rPr>
        <w:t xml:space="preserve"> zijn </w:t>
      </w:r>
      <w:r w:rsidR="00DD64B3">
        <w:rPr>
          <w:lang w:eastAsia="en-US"/>
        </w:rPr>
        <w:t>eigen</w:t>
      </w:r>
      <w:r w:rsidRPr="006F5CA2">
        <w:rPr>
          <w:lang w:eastAsia="en-US"/>
        </w:rPr>
        <w:t xml:space="preserve"> m</w:t>
      </w:r>
      <w:r w:rsidR="00326A65">
        <w:rPr>
          <w:lang w:eastAsia="en-US"/>
        </w:rPr>
        <w:t>eni</w:t>
      </w:r>
      <w:r w:rsidRPr="006F5CA2">
        <w:rPr>
          <w:lang w:eastAsia="en-US"/>
        </w:rPr>
        <w:t xml:space="preserve">ng volgen mag. </w:t>
      </w:r>
    </w:p>
    <w:p w:rsidR="00DD64B3" w:rsidRDefault="007410FE" w:rsidP="00273DAF">
      <w:pPr>
        <w:jc w:val="both"/>
        <w:rPr>
          <w:lang w:eastAsia="en-US"/>
        </w:rPr>
      </w:pPr>
      <w:r w:rsidRPr="006F5CA2">
        <w:rPr>
          <w:lang w:eastAsia="en-US"/>
        </w:rPr>
        <w:t>Ten derde, dat wi</w:t>
      </w:r>
      <w:r w:rsidR="00DD64B3">
        <w:rPr>
          <w:lang w:eastAsia="en-US"/>
        </w:rPr>
        <w:t>j vroeger reeds met verscheiden</w:t>
      </w:r>
      <w:r w:rsidRPr="006F5CA2">
        <w:rPr>
          <w:lang w:eastAsia="en-US"/>
        </w:rPr>
        <w:t xml:space="preserve"> krachtige, </w:t>
      </w:r>
      <w:r w:rsidR="00326A65">
        <w:rPr>
          <w:lang w:eastAsia="en-US"/>
        </w:rPr>
        <w:t>Goddelijk</w:t>
      </w:r>
      <w:r w:rsidRPr="006F5CA2">
        <w:rPr>
          <w:lang w:eastAsia="en-US"/>
        </w:rPr>
        <w:t>e en gevoelige argumenten bewezen hebben, dat die ziel in Gods genade deelt, (hiervan zijn afdoende bewijzen in haar aanwezig en deze kunnen getoond worden) dat</w:t>
      </w:r>
      <w:r w:rsidR="00FD7E8B">
        <w:rPr>
          <w:lang w:eastAsia="en-US"/>
        </w:rPr>
        <w:t xml:space="preserve"> ze </w:t>
      </w:r>
      <w:r w:rsidRPr="006F5CA2">
        <w:rPr>
          <w:lang w:eastAsia="en-US"/>
        </w:rPr>
        <w:t>een kind Gods is en dat</w:t>
      </w:r>
      <w:r w:rsidR="00FD7E8B">
        <w:rPr>
          <w:lang w:eastAsia="en-US"/>
        </w:rPr>
        <w:t xml:space="preserve"> ze </w:t>
      </w:r>
      <w:r w:rsidRPr="006F5CA2">
        <w:rPr>
          <w:lang w:eastAsia="en-US"/>
        </w:rPr>
        <w:t>recht heeft op al de beloften en de vertroos</w:t>
      </w:r>
      <w:r w:rsidRPr="006F5CA2">
        <w:rPr>
          <w:lang w:eastAsia="en-US"/>
        </w:rPr>
        <w:softHyphen/>
        <w:t>tingen Gods. Waarom zou de ziel dit nu tegenover de waarheid en zich zelve loochenen</w:t>
      </w:r>
      <w:r w:rsidR="006F5CA2">
        <w:rPr>
          <w:lang w:eastAsia="en-US"/>
        </w:rPr>
        <w:t>?</w:t>
      </w:r>
      <w:r w:rsidRPr="006F5CA2">
        <w:rPr>
          <w:lang w:eastAsia="en-US"/>
        </w:rPr>
        <w:t xml:space="preserve"> </w:t>
      </w:r>
    </w:p>
    <w:p w:rsidR="007410FE" w:rsidRPr="006F5CA2" w:rsidRDefault="007410FE" w:rsidP="00273DAF">
      <w:pPr>
        <w:jc w:val="both"/>
        <w:rPr>
          <w:lang w:eastAsia="en-US"/>
        </w:rPr>
      </w:pPr>
      <w:r w:rsidRPr="006F5CA2">
        <w:rPr>
          <w:lang w:eastAsia="en-US"/>
        </w:rPr>
        <w:t>Ten vierde, en om nu verder geen andere bew</w:t>
      </w:r>
      <w:r w:rsidR="00B93560">
        <w:rPr>
          <w:lang w:eastAsia="en-US"/>
        </w:rPr>
        <w:t>ij</w:t>
      </w:r>
      <w:r w:rsidRPr="006F5CA2">
        <w:rPr>
          <w:lang w:eastAsia="en-US"/>
        </w:rPr>
        <w:t>zen meer bij te brengen, vraag ik</w:t>
      </w:r>
      <w:r w:rsidR="006F5CA2">
        <w:rPr>
          <w:lang w:eastAsia="en-US"/>
        </w:rPr>
        <w:t>:</w:t>
      </w:r>
      <w:r w:rsidRPr="006F5CA2">
        <w:rPr>
          <w:lang w:eastAsia="en-US"/>
        </w:rPr>
        <w:t xml:space="preserve"> Lou die ziel dan niet gaarne de vertroostingen Gods genieten</w:t>
      </w:r>
      <w:r w:rsidR="006F5CA2">
        <w:rPr>
          <w:lang w:eastAsia="en-US"/>
        </w:rPr>
        <w:t>?</w:t>
      </w:r>
      <w:r w:rsidRPr="006F5CA2">
        <w:rPr>
          <w:lang w:eastAsia="en-US"/>
        </w:rPr>
        <w:t xml:space="preserve"> m. a. w. streeft z</w:t>
      </w:r>
      <w:r w:rsidR="00B93560">
        <w:rPr>
          <w:lang w:eastAsia="en-US"/>
        </w:rPr>
        <w:t>ij</w:t>
      </w:r>
      <w:r w:rsidRPr="006F5CA2">
        <w:rPr>
          <w:lang w:eastAsia="en-US"/>
        </w:rPr>
        <w:t xml:space="preserve"> er niet met alle ijver en kracht naar om juist dat te zijn, wat ze zegt niet te zijn</w:t>
      </w:r>
      <w:r w:rsidR="006F5CA2">
        <w:rPr>
          <w:lang w:eastAsia="en-US"/>
        </w:rPr>
        <w:t>?</w:t>
      </w:r>
      <w:r w:rsidRPr="006F5CA2">
        <w:rPr>
          <w:lang w:eastAsia="en-US"/>
        </w:rPr>
        <w:t xml:space="preserve"> Op deze vraag antwoordt de ziel</w:t>
      </w:r>
      <w:r w:rsidR="006F5CA2">
        <w:rPr>
          <w:lang w:eastAsia="en-US"/>
        </w:rPr>
        <w:t>:</w:t>
      </w:r>
      <w:r w:rsidRPr="006F5CA2">
        <w:rPr>
          <w:lang w:eastAsia="en-US"/>
        </w:rPr>
        <w:t xml:space="preserve"> ja</w:t>
      </w:r>
      <w:r w:rsidR="006F5CA2">
        <w:rPr>
          <w:lang w:eastAsia="en-US"/>
        </w:rPr>
        <w:t>;</w:t>
      </w:r>
      <w:r w:rsidRPr="006F5CA2">
        <w:rPr>
          <w:lang w:eastAsia="en-US"/>
        </w:rPr>
        <w:t xml:space="preserve"> en  dit is juist een bewijs van Gods genade in haar, als ze</w:t>
      </w:r>
      <w:r w:rsidR="006F5CA2">
        <w:rPr>
          <w:lang w:eastAsia="en-US"/>
        </w:rPr>
        <w:t xml:space="preserve"> een </w:t>
      </w:r>
      <w:r w:rsidRPr="006F5CA2">
        <w:rPr>
          <w:lang w:eastAsia="en-US"/>
        </w:rPr>
        <w:t>ongeveinsde en hartelijke begeerte gevoelt tot die genade en dat goed, hetwelk ze meent en zegt, dat haar ontbreekt En dit kan niet het geval zijn, tenzij de</w:t>
      </w:r>
      <w:r w:rsidR="006F5CA2">
        <w:rPr>
          <w:lang w:eastAsia="en-US"/>
        </w:rPr>
        <w:t xml:space="preserve"> mens</w:t>
      </w:r>
      <w:r w:rsidRPr="006F5CA2">
        <w:rPr>
          <w:lang w:eastAsia="en-US"/>
        </w:rPr>
        <w:t xml:space="preserve"> een rechte kennis heeft van </w:t>
      </w:r>
      <w:r w:rsidR="00326A65">
        <w:rPr>
          <w:lang w:eastAsia="en-US"/>
        </w:rPr>
        <w:t>zichzelf</w:t>
      </w:r>
      <w:r w:rsidRPr="006F5CA2">
        <w:rPr>
          <w:lang w:eastAsia="en-US"/>
        </w:rPr>
        <w:t xml:space="preserve"> en</w:t>
      </w:r>
      <w:r w:rsidR="001A7589">
        <w:rPr>
          <w:lang w:eastAsia="en-US"/>
        </w:rPr>
        <w:t xml:space="preserve"> zijn </w:t>
      </w:r>
      <w:r w:rsidRPr="006F5CA2">
        <w:rPr>
          <w:lang w:eastAsia="en-US"/>
        </w:rPr>
        <w:t xml:space="preserve">gebreken, </w:t>
      </w:r>
      <w:r w:rsidR="000D2FFF">
        <w:rPr>
          <w:lang w:eastAsia="en-US"/>
        </w:rPr>
        <w:t>zowel</w:t>
      </w:r>
      <w:r w:rsidRPr="006F5CA2">
        <w:rPr>
          <w:lang w:eastAsia="en-US"/>
        </w:rPr>
        <w:t xml:space="preserve"> als van de genade en </w:t>
      </w:r>
      <w:r w:rsidR="0052640E">
        <w:rPr>
          <w:lang w:eastAsia="en-US"/>
        </w:rPr>
        <w:t xml:space="preserve">haar </w:t>
      </w:r>
      <w:r w:rsidRPr="006F5CA2">
        <w:rPr>
          <w:lang w:eastAsia="en-US"/>
        </w:rPr>
        <w:t>nood</w:t>
      </w:r>
      <w:r w:rsidRPr="006F5CA2">
        <w:rPr>
          <w:lang w:eastAsia="en-US"/>
        </w:rPr>
        <w:softHyphen/>
        <w:t>zakelijkheid; deze kennis verkrijgt de</w:t>
      </w:r>
      <w:r w:rsidR="006F5CA2">
        <w:rPr>
          <w:lang w:eastAsia="en-US"/>
        </w:rPr>
        <w:t xml:space="preserve"> mens</w:t>
      </w:r>
      <w:r w:rsidRPr="006F5CA2">
        <w:rPr>
          <w:lang w:eastAsia="en-US"/>
        </w:rPr>
        <w:t xml:space="preserve"> niet dan door Gods bijzondere genade</w:t>
      </w:r>
    </w:p>
    <w:p w:rsidR="00DD64B3" w:rsidRDefault="00DD64B3" w:rsidP="00273DAF">
      <w:pPr>
        <w:jc w:val="both"/>
        <w:rPr>
          <w:lang w:eastAsia="en-US"/>
        </w:rPr>
      </w:pPr>
    </w:p>
    <w:p w:rsidR="00DD64B3" w:rsidRDefault="007410FE" w:rsidP="00273DAF">
      <w:pPr>
        <w:jc w:val="both"/>
        <w:rPr>
          <w:lang w:eastAsia="en-US"/>
        </w:rPr>
      </w:pPr>
      <w:r w:rsidRPr="006F5CA2">
        <w:rPr>
          <w:lang w:eastAsia="en-US"/>
        </w:rPr>
        <w:t>Maar om verder te vragen</w:t>
      </w:r>
      <w:r w:rsidR="006F5CA2">
        <w:rPr>
          <w:lang w:eastAsia="en-US"/>
        </w:rPr>
        <w:t>:</w:t>
      </w:r>
      <w:r w:rsidRPr="006F5CA2">
        <w:rPr>
          <w:lang w:eastAsia="en-US"/>
        </w:rPr>
        <w:t xml:space="preserve"> Waarom zegt de ziel, dat deze vertroostingen haar niet toekomen</w:t>
      </w:r>
      <w:r w:rsidR="006F5CA2">
        <w:rPr>
          <w:lang w:eastAsia="en-US"/>
        </w:rPr>
        <w:t>?</w:t>
      </w:r>
      <w:r w:rsidR="00FD7E8B">
        <w:rPr>
          <w:lang w:eastAsia="en-US"/>
        </w:rPr>
        <w:t xml:space="preserve"> </w:t>
      </w:r>
      <w:r w:rsidR="00DD64B3">
        <w:rPr>
          <w:lang w:eastAsia="en-US"/>
        </w:rPr>
        <w:t>Z</w:t>
      </w:r>
      <w:r w:rsidR="00FD7E8B">
        <w:rPr>
          <w:lang w:eastAsia="en-US"/>
        </w:rPr>
        <w:t xml:space="preserve">e </w:t>
      </w:r>
      <w:r w:rsidR="00DD64B3">
        <w:rPr>
          <w:lang w:eastAsia="en-US"/>
        </w:rPr>
        <w:t>ant</w:t>
      </w:r>
      <w:r w:rsidR="00DD64B3">
        <w:rPr>
          <w:lang w:eastAsia="en-US"/>
        </w:rPr>
        <w:softHyphen/>
        <w:t>woordt:</w:t>
      </w:r>
      <w:r w:rsidRPr="006F5CA2">
        <w:rPr>
          <w:lang w:eastAsia="en-US"/>
        </w:rPr>
        <w:t xml:space="preserve"> </w:t>
      </w:r>
      <w:r w:rsidR="005A760A">
        <w:rPr>
          <w:lang w:eastAsia="en-US"/>
        </w:rPr>
        <w:t>"</w:t>
      </w:r>
      <w:r w:rsidR="00DD64B3">
        <w:rPr>
          <w:lang w:eastAsia="en-US"/>
        </w:rPr>
        <w:t>Eerstens van</w:t>
      </w:r>
      <w:r w:rsidRPr="006F5CA2">
        <w:rPr>
          <w:lang w:eastAsia="en-US"/>
        </w:rPr>
        <w:t xml:space="preserve">wege </w:t>
      </w:r>
      <w:r w:rsidR="00FD7E8B">
        <w:rPr>
          <w:lang w:eastAsia="en-US"/>
        </w:rPr>
        <w:t xml:space="preserve">mijn </w:t>
      </w:r>
      <w:r w:rsidRPr="006F5CA2">
        <w:rPr>
          <w:lang w:eastAsia="en-US"/>
        </w:rPr>
        <w:t>gr</w:t>
      </w:r>
      <w:r w:rsidR="00273DAF">
        <w:rPr>
          <w:lang w:eastAsia="en-US"/>
        </w:rPr>
        <w:t>ote</w:t>
      </w:r>
      <w:r w:rsidRPr="006F5CA2">
        <w:rPr>
          <w:lang w:eastAsia="en-US"/>
        </w:rPr>
        <w:t xml:space="preserve"> en veelvul</w:t>
      </w:r>
      <w:r w:rsidRPr="006F5CA2">
        <w:rPr>
          <w:lang w:eastAsia="en-US"/>
        </w:rPr>
        <w:softHyphen/>
        <w:t>dige zonden, die mij deze vertroostingen onwaardig maken</w:t>
      </w:r>
      <w:r w:rsidR="006F5CA2">
        <w:rPr>
          <w:lang w:eastAsia="en-US"/>
        </w:rPr>
        <w:t>;</w:t>
      </w:r>
      <w:r w:rsidRPr="006F5CA2">
        <w:rPr>
          <w:lang w:eastAsia="en-US"/>
        </w:rPr>
        <w:t xml:space="preserve"> en ten andere, omdat ik van God verworpen en verlaten ben, waarvan ik voldoende bewijzen in mij gevoel." </w:t>
      </w:r>
    </w:p>
    <w:p w:rsidR="00DD64B3" w:rsidRDefault="00DD64B3" w:rsidP="00273DAF">
      <w:pPr>
        <w:jc w:val="both"/>
        <w:rPr>
          <w:lang w:eastAsia="en-US"/>
        </w:rPr>
      </w:pPr>
    </w:p>
    <w:p w:rsidR="00DD64B3" w:rsidRDefault="007410FE" w:rsidP="00273DAF">
      <w:pPr>
        <w:jc w:val="both"/>
        <w:rPr>
          <w:lang w:eastAsia="en-US"/>
        </w:rPr>
      </w:pPr>
      <w:r w:rsidRPr="006F5CA2">
        <w:rPr>
          <w:lang w:eastAsia="en-US"/>
        </w:rPr>
        <w:t>Wat het eerste aangaat, ziele, n. 1. dat</w:t>
      </w:r>
      <w:r w:rsidR="001A7589">
        <w:rPr>
          <w:lang w:eastAsia="en-US"/>
        </w:rPr>
        <w:t xml:space="preserve"> uw </w:t>
      </w:r>
      <w:r w:rsidR="00DD64B3">
        <w:rPr>
          <w:lang w:eastAsia="en-US"/>
        </w:rPr>
        <w:t>z</w:t>
      </w:r>
      <w:r w:rsidRPr="006F5CA2">
        <w:rPr>
          <w:lang w:eastAsia="en-US"/>
        </w:rPr>
        <w:t>onden oorzaak zijn, dat</w:t>
      </w:r>
      <w:r w:rsidR="00DC6A50">
        <w:rPr>
          <w:lang w:eastAsia="en-US"/>
        </w:rPr>
        <w:t xml:space="preserve"> u </w:t>
      </w:r>
      <w:r w:rsidRPr="006F5CA2">
        <w:rPr>
          <w:lang w:eastAsia="en-US"/>
        </w:rPr>
        <w:t>de vertroostingen onwaar</w:t>
      </w:r>
      <w:r w:rsidRPr="006F5CA2">
        <w:rPr>
          <w:lang w:eastAsia="en-US"/>
        </w:rPr>
        <w:softHyphen/>
        <w:t xml:space="preserve">dig zijt, daarop antwoord ik in </w:t>
      </w:r>
    </w:p>
    <w:p w:rsidR="007410FE" w:rsidRPr="006F5CA2" w:rsidRDefault="00DD64B3" w:rsidP="00DD64B3">
      <w:pPr>
        <w:ind w:firstLine="720"/>
        <w:jc w:val="both"/>
        <w:rPr>
          <w:lang w:eastAsia="en-US"/>
        </w:rPr>
      </w:pPr>
      <w:r>
        <w:rPr>
          <w:lang w:eastAsia="en-US"/>
        </w:rPr>
        <w:t>D</w:t>
      </w:r>
      <w:r w:rsidR="007410FE" w:rsidRPr="006F5CA2">
        <w:rPr>
          <w:lang w:eastAsia="en-US"/>
        </w:rPr>
        <w:t>e eerste plaats</w:t>
      </w:r>
      <w:r w:rsidR="006F5CA2">
        <w:rPr>
          <w:lang w:eastAsia="en-US"/>
        </w:rPr>
        <w:t>:</w:t>
      </w:r>
      <w:r w:rsidR="007410FE" w:rsidRPr="006F5CA2">
        <w:rPr>
          <w:lang w:eastAsia="en-US"/>
        </w:rPr>
        <w:t xml:space="preserve"> Wat is dat nu toch voor een gezegde</w:t>
      </w:r>
      <w:r w:rsidR="006F5CA2">
        <w:rPr>
          <w:lang w:eastAsia="en-US"/>
        </w:rPr>
        <w:t>?</w:t>
      </w:r>
      <w:r w:rsidR="007410FE" w:rsidRPr="006F5CA2">
        <w:rPr>
          <w:lang w:eastAsia="en-US"/>
        </w:rPr>
        <w:t xml:space="preserve"> Wie wordt er ooit iets waardig door</w:t>
      </w:r>
      <w:r w:rsidR="001A7589">
        <w:rPr>
          <w:lang w:eastAsia="en-US"/>
        </w:rPr>
        <w:t xml:space="preserve"> zijn </w:t>
      </w:r>
      <w:r w:rsidR="007410FE" w:rsidRPr="006F5CA2">
        <w:rPr>
          <w:lang w:eastAsia="en-US"/>
        </w:rPr>
        <w:t>zonden</w:t>
      </w:r>
      <w:r w:rsidR="006F5CA2">
        <w:rPr>
          <w:lang w:eastAsia="en-US"/>
        </w:rPr>
        <w:t>?</w:t>
      </w:r>
      <w:r w:rsidR="007410FE" w:rsidRPr="006F5CA2">
        <w:rPr>
          <w:lang w:eastAsia="en-US"/>
        </w:rPr>
        <w:t xml:space="preserve"> Is niet een ieder, die ooit zalig is geworden, door</w:t>
      </w:r>
      <w:r w:rsidR="001A7589">
        <w:rPr>
          <w:lang w:eastAsia="en-US"/>
        </w:rPr>
        <w:t xml:space="preserve"> zijn </w:t>
      </w:r>
      <w:r w:rsidR="007410FE" w:rsidRPr="006F5CA2">
        <w:rPr>
          <w:lang w:eastAsia="en-US"/>
        </w:rPr>
        <w:t>zonden de zalig</w:t>
      </w:r>
      <w:r w:rsidR="007410FE" w:rsidRPr="006F5CA2">
        <w:rPr>
          <w:lang w:eastAsia="en-US"/>
        </w:rPr>
        <w:softHyphen/>
        <w:t>heid onwaardig en enkel strafwaardig</w:t>
      </w:r>
      <w:r w:rsidR="006F5CA2">
        <w:rPr>
          <w:lang w:eastAsia="en-US"/>
        </w:rPr>
        <w:t>?</w:t>
      </w:r>
      <w:r w:rsidR="007410FE" w:rsidRPr="006F5CA2">
        <w:rPr>
          <w:lang w:eastAsia="en-US"/>
        </w:rPr>
        <w:t xml:space="preserve"> Is het niet, gelijk de Heere bij Jesaja zegt</w:t>
      </w:r>
      <w:r w:rsidR="006F5CA2">
        <w:rPr>
          <w:lang w:eastAsia="en-US"/>
        </w:rPr>
        <w:t>:</w:t>
      </w:r>
      <w:r w:rsidR="007410FE" w:rsidRPr="006F5CA2">
        <w:rPr>
          <w:lang w:eastAsia="en-US"/>
        </w:rPr>
        <w:t xml:space="preserve"> </w:t>
      </w:r>
      <w:r w:rsidR="005A760A">
        <w:rPr>
          <w:lang w:eastAsia="en-US"/>
        </w:rPr>
        <w:t>"</w:t>
      </w:r>
      <w:r w:rsidR="007410FE" w:rsidRPr="006F5CA2">
        <w:rPr>
          <w:lang w:eastAsia="en-US"/>
        </w:rPr>
        <w:t>Ik ben gevonden van hen, die naar Mij niet vraagden, Ik ben gevonden van degenen, die Mij niet zochten</w:t>
      </w:r>
      <w:r w:rsidR="006F5CA2">
        <w:rPr>
          <w:lang w:eastAsia="en-US"/>
        </w:rPr>
        <w:t>;</w:t>
      </w:r>
      <w:r w:rsidR="007410FE" w:rsidRPr="006F5CA2">
        <w:rPr>
          <w:lang w:eastAsia="en-US"/>
        </w:rPr>
        <w:t xml:space="preserve"> tot het volk, dat naar </w:t>
      </w:r>
      <w:r w:rsidR="008E191A">
        <w:rPr>
          <w:lang w:eastAsia="en-US"/>
        </w:rPr>
        <w:t xml:space="preserve">Mijn </w:t>
      </w:r>
      <w:r w:rsidR="007410FE" w:rsidRPr="006F5CA2">
        <w:rPr>
          <w:lang w:eastAsia="en-US"/>
        </w:rPr>
        <w:t>naam niet genoemd was, heb Ik gezegd</w:t>
      </w:r>
      <w:r w:rsidR="006F5CA2">
        <w:rPr>
          <w:lang w:eastAsia="en-US"/>
        </w:rPr>
        <w:t>:</w:t>
      </w:r>
      <w:r w:rsidR="007410FE" w:rsidRPr="006F5CA2">
        <w:rPr>
          <w:lang w:eastAsia="en-US"/>
        </w:rPr>
        <w:t xml:space="preserve"> Zie hier ben Ik, zie, hier ben Ik</w:t>
      </w:r>
      <w:r w:rsidR="006F5CA2">
        <w:rPr>
          <w:lang w:eastAsia="en-US"/>
        </w:rPr>
        <w:t>?</w:t>
      </w:r>
      <w:r w:rsidR="007410FE" w:rsidRPr="006F5CA2">
        <w:rPr>
          <w:lang w:eastAsia="en-US"/>
        </w:rPr>
        <w:t>"</w:t>
      </w:r>
    </w:p>
    <w:p w:rsidR="00DD64B3" w:rsidRDefault="007410FE" w:rsidP="00273DAF">
      <w:pPr>
        <w:jc w:val="both"/>
        <w:rPr>
          <w:lang w:eastAsia="en-US"/>
        </w:rPr>
      </w:pPr>
      <w:r w:rsidRPr="006F5CA2">
        <w:rPr>
          <w:lang w:eastAsia="en-US"/>
        </w:rPr>
        <w:t>Vraag het alle Gods kinderen, die nog op de aarde of reeds in</w:t>
      </w:r>
      <w:r w:rsidR="006F5CA2">
        <w:rPr>
          <w:lang w:eastAsia="en-US"/>
        </w:rPr>
        <w:t xml:space="preserve"> de </w:t>
      </w:r>
      <w:r w:rsidRPr="006F5CA2">
        <w:rPr>
          <w:lang w:eastAsia="en-US"/>
        </w:rPr>
        <w:t>hemel zijn, en</w:t>
      </w:r>
      <w:r w:rsidR="00FD7E8B">
        <w:rPr>
          <w:lang w:eastAsia="en-US"/>
        </w:rPr>
        <w:t xml:space="preserve"> ze </w:t>
      </w:r>
      <w:r w:rsidRPr="006F5CA2">
        <w:rPr>
          <w:lang w:eastAsia="en-US"/>
        </w:rPr>
        <w:t>zullen eenparig met u bekennen, dal</w:t>
      </w:r>
      <w:r w:rsidR="00FD7E8B">
        <w:rPr>
          <w:lang w:eastAsia="en-US"/>
        </w:rPr>
        <w:t xml:space="preserve"> ze </w:t>
      </w:r>
      <w:r w:rsidR="00DD64B3">
        <w:rPr>
          <w:lang w:eastAsia="en-US"/>
        </w:rPr>
        <w:t>Zijn</w:t>
      </w:r>
      <w:r w:rsidRPr="006F5CA2">
        <w:rPr>
          <w:lang w:eastAsia="en-US"/>
        </w:rPr>
        <w:t xml:space="preserve"> genade geheel onwaardig zijn. </w:t>
      </w:r>
    </w:p>
    <w:p w:rsidR="00DD64B3" w:rsidRDefault="005A760A" w:rsidP="00273DAF">
      <w:pPr>
        <w:jc w:val="both"/>
        <w:rPr>
          <w:lang w:eastAsia="en-US"/>
        </w:rPr>
      </w:pPr>
      <w:r>
        <w:rPr>
          <w:lang w:eastAsia="en-US"/>
        </w:rPr>
        <w:t>"</w:t>
      </w:r>
      <w:r w:rsidR="007410FE" w:rsidRPr="006F5CA2">
        <w:rPr>
          <w:lang w:eastAsia="en-US"/>
        </w:rPr>
        <w:t xml:space="preserve">Maar" </w:t>
      </w:r>
      <w:r w:rsidR="006F5CA2">
        <w:rPr>
          <w:lang w:eastAsia="en-US"/>
        </w:rPr>
        <w:t xml:space="preserve"> zo </w:t>
      </w:r>
      <w:r w:rsidR="007410FE" w:rsidRPr="006F5CA2">
        <w:rPr>
          <w:lang w:eastAsia="en-US"/>
        </w:rPr>
        <w:t>zegt</w:t>
      </w:r>
      <w:r w:rsidR="00DC6A50">
        <w:rPr>
          <w:lang w:eastAsia="en-US"/>
        </w:rPr>
        <w:t xml:space="preserve"> u </w:t>
      </w:r>
      <w:r>
        <w:rPr>
          <w:lang w:eastAsia="en-US"/>
        </w:rPr>
        <w:t>"</w:t>
      </w:r>
      <w:r w:rsidR="00FD7E8B">
        <w:rPr>
          <w:lang w:eastAsia="en-US"/>
        </w:rPr>
        <w:t xml:space="preserve">mijn </w:t>
      </w:r>
      <w:r w:rsidR="007410FE" w:rsidRPr="006F5CA2">
        <w:rPr>
          <w:lang w:eastAsia="en-US"/>
        </w:rPr>
        <w:t>zonden zijn niet te vergelijken met de hunne</w:t>
      </w:r>
      <w:r w:rsidR="006F5CA2">
        <w:rPr>
          <w:lang w:eastAsia="en-US"/>
        </w:rPr>
        <w:t>;</w:t>
      </w:r>
      <w:r w:rsidR="007410FE" w:rsidRPr="006F5CA2">
        <w:rPr>
          <w:lang w:eastAsia="en-US"/>
        </w:rPr>
        <w:t xml:space="preserve"> haar getal is veel gr</w:t>
      </w:r>
      <w:r w:rsidR="00273DAF">
        <w:rPr>
          <w:lang w:eastAsia="en-US"/>
        </w:rPr>
        <w:t>ote</w:t>
      </w:r>
      <w:r w:rsidR="007410FE" w:rsidRPr="006F5CA2">
        <w:rPr>
          <w:lang w:eastAsia="en-US"/>
        </w:rPr>
        <w:t>r en meerder</w:t>
      </w:r>
      <w:r w:rsidR="006F5CA2">
        <w:rPr>
          <w:lang w:eastAsia="en-US"/>
        </w:rPr>
        <w:t>;</w:t>
      </w:r>
      <w:r w:rsidR="007410FE" w:rsidRPr="006F5CA2">
        <w:rPr>
          <w:lang w:eastAsia="en-US"/>
        </w:rPr>
        <w:t xml:space="preserve"> er bestaat geen gruwelijker zondaar, geen onwaardiger schepsel dan ik." </w:t>
      </w:r>
    </w:p>
    <w:p w:rsidR="00DD64B3" w:rsidRDefault="007410FE" w:rsidP="00273DAF">
      <w:pPr>
        <w:jc w:val="both"/>
        <w:rPr>
          <w:lang w:eastAsia="en-US"/>
        </w:rPr>
      </w:pPr>
      <w:r w:rsidRPr="006F5CA2">
        <w:rPr>
          <w:lang w:eastAsia="en-US"/>
        </w:rPr>
        <w:t>Waar</w:t>
      </w:r>
      <w:r w:rsidR="00DC6A50">
        <w:rPr>
          <w:lang w:eastAsia="en-US"/>
        </w:rPr>
        <w:t xml:space="preserve"> u </w:t>
      </w:r>
      <w:r w:rsidR="006F5CA2">
        <w:rPr>
          <w:lang w:eastAsia="en-US"/>
        </w:rPr>
        <w:t xml:space="preserve">zo </w:t>
      </w:r>
      <w:r w:rsidRPr="006F5CA2">
        <w:rPr>
          <w:lang w:eastAsia="en-US"/>
        </w:rPr>
        <w:t>spreekt, wijs ik u op Paulu</w:t>
      </w:r>
      <w:r w:rsidR="00DD64B3">
        <w:rPr>
          <w:lang w:eastAsia="en-US"/>
        </w:rPr>
        <w:t>s, die ook de bekentenis</w:t>
      </w:r>
      <w:r w:rsidRPr="006F5CA2">
        <w:rPr>
          <w:lang w:eastAsia="en-US"/>
        </w:rPr>
        <w:t xml:space="preserve"> aflegde</w:t>
      </w:r>
      <w:r w:rsidR="006F5CA2">
        <w:rPr>
          <w:lang w:eastAsia="en-US"/>
        </w:rPr>
        <w:t>:</w:t>
      </w:r>
      <w:r w:rsidRPr="006F5CA2">
        <w:rPr>
          <w:lang w:eastAsia="en-US"/>
        </w:rPr>
        <w:t xml:space="preserve"> </w:t>
      </w:r>
      <w:r w:rsidR="005A760A">
        <w:rPr>
          <w:lang w:eastAsia="en-US"/>
        </w:rPr>
        <w:t>"</w:t>
      </w:r>
      <w:r w:rsidR="00DD64B3">
        <w:rPr>
          <w:lang w:eastAsia="en-US"/>
        </w:rPr>
        <w:t xml:space="preserve">Ik ben de voornaamste der </w:t>
      </w:r>
      <w:r w:rsidRPr="006F5CA2">
        <w:rPr>
          <w:lang w:eastAsia="en-US"/>
        </w:rPr>
        <w:t>zondaren", doch er dadelijk bijvoegde</w:t>
      </w:r>
      <w:r w:rsidR="006F5CA2">
        <w:rPr>
          <w:lang w:eastAsia="en-US"/>
        </w:rPr>
        <w:t>:</w:t>
      </w:r>
      <w:r w:rsidRPr="006F5CA2">
        <w:rPr>
          <w:lang w:eastAsia="en-US"/>
        </w:rPr>
        <w:t xml:space="preserve"> </w:t>
      </w:r>
      <w:r w:rsidR="005A760A">
        <w:rPr>
          <w:lang w:eastAsia="en-US"/>
        </w:rPr>
        <w:t>"</w:t>
      </w:r>
      <w:r w:rsidRPr="006F5CA2">
        <w:rPr>
          <w:lang w:eastAsia="en-US"/>
        </w:rPr>
        <w:t>Maar mij is barmhartigheid. geschied." Dit is dus een gewoon gezegde van bekeerde</w:t>
      </w:r>
      <w:r w:rsidR="006F5CA2">
        <w:rPr>
          <w:lang w:eastAsia="en-US"/>
        </w:rPr>
        <w:t xml:space="preserve"> mens</w:t>
      </w:r>
      <w:r w:rsidRPr="006F5CA2">
        <w:rPr>
          <w:lang w:eastAsia="en-US"/>
        </w:rPr>
        <w:t xml:space="preserve">en. </w:t>
      </w:r>
    </w:p>
    <w:p w:rsidR="002F6E13" w:rsidRDefault="002F6E13" w:rsidP="00DD64B3">
      <w:pPr>
        <w:ind w:firstLine="720"/>
        <w:jc w:val="both"/>
        <w:rPr>
          <w:lang w:eastAsia="en-US"/>
        </w:rPr>
      </w:pPr>
    </w:p>
    <w:p w:rsidR="00DD64B3" w:rsidRDefault="007410FE" w:rsidP="00DD64B3">
      <w:pPr>
        <w:ind w:firstLine="720"/>
        <w:jc w:val="both"/>
        <w:rPr>
          <w:lang w:eastAsia="en-US"/>
        </w:rPr>
      </w:pPr>
      <w:r w:rsidRPr="006F5CA2">
        <w:rPr>
          <w:lang w:eastAsia="en-US"/>
        </w:rPr>
        <w:t xml:space="preserve">In de </w:t>
      </w:r>
      <w:r w:rsidR="000E53E8">
        <w:rPr>
          <w:lang w:eastAsia="en-US"/>
        </w:rPr>
        <w:t>tweede</w:t>
      </w:r>
      <w:r w:rsidRPr="006F5CA2">
        <w:rPr>
          <w:lang w:eastAsia="en-US"/>
        </w:rPr>
        <w:t xml:space="preserve"> plaats merk ik op, dat het een zeer goed t</w:t>
      </w:r>
      <w:r w:rsidR="006F5CA2">
        <w:rPr>
          <w:lang w:eastAsia="en-US"/>
        </w:rPr>
        <w:t>eke</w:t>
      </w:r>
      <w:r w:rsidRPr="006F5CA2">
        <w:rPr>
          <w:lang w:eastAsia="en-US"/>
        </w:rPr>
        <w:t>n is, dat</w:t>
      </w:r>
      <w:r w:rsidR="00DC6A50">
        <w:rPr>
          <w:lang w:eastAsia="en-US"/>
        </w:rPr>
        <w:t xml:space="preserve"> u </w:t>
      </w:r>
      <w:r w:rsidRPr="006F5CA2">
        <w:rPr>
          <w:lang w:eastAsia="en-US"/>
        </w:rPr>
        <w:t>z</w:t>
      </w:r>
      <w:r w:rsidR="00326A65">
        <w:rPr>
          <w:lang w:eastAsia="en-US"/>
        </w:rPr>
        <w:t>oze</w:t>
      </w:r>
      <w:r w:rsidRPr="006F5CA2">
        <w:rPr>
          <w:lang w:eastAsia="en-US"/>
        </w:rPr>
        <w:t>er overtuigd zijt. van</w:t>
      </w:r>
      <w:r w:rsidR="001A7589">
        <w:rPr>
          <w:lang w:eastAsia="en-US"/>
        </w:rPr>
        <w:t xml:space="preserve"> uw </w:t>
      </w:r>
      <w:r w:rsidRPr="006F5CA2">
        <w:rPr>
          <w:lang w:eastAsia="en-US"/>
        </w:rPr>
        <w:t>zonden en onwaardigheid. Bernardus zegt</w:t>
      </w:r>
      <w:r w:rsidR="006F5CA2">
        <w:rPr>
          <w:lang w:eastAsia="en-US"/>
        </w:rPr>
        <w:t>:</w:t>
      </w:r>
      <w:r w:rsidRPr="006F5CA2">
        <w:rPr>
          <w:lang w:eastAsia="en-US"/>
        </w:rPr>
        <w:t xml:space="preserve"> </w:t>
      </w:r>
      <w:r w:rsidR="005A760A">
        <w:rPr>
          <w:lang w:eastAsia="en-US"/>
        </w:rPr>
        <w:t>"</w:t>
      </w:r>
      <w:r w:rsidRPr="006F5CA2">
        <w:rPr>
          <w:lang w:eastAsia="en-US"/>
        </w:rPr>
        <w:t xml:space="preserve">Een zondaar moet God bidden, gelijk een </w:t>
      </w:r>
      <w:r w:rsidR="00DD64B3">
        <w:rPr>
          <w:lang w:eastAsia="en-US"/>
        </w:rPr>
        <w:t xml:space="preserve">zieke de </w:t>
      </w:r>
      <w:r w:rsidRPr="006F5CA2">
        <w:rPr>
          <w:lang w:eastAsia="en-US"/>
        </w:rPr>
        <w:t xml:space="preserve">medicijnmeester. </w:t>
      </w:r>
    </w:p>
    <w:p w:rsidR="00DD64B3" w:rsidRDefault="007410FE" w:rsidP="00DD64B3">
      <w:pPr>
        <w:jc w:val="both"/>
        <w:rPr>
          <w:lang w:eastAsia="en-US"/>
        </w:rPr>
      </w:pPr>
      <w:r w:rsidRPr="006F5CA2">
        <w:rPr>
          <w:lang w:eastAsia="en-US"/>
        </w:rPr>
        <w:t>Door twee oorzaken kan het ge</w:t>
      </w:r>
      <w:r w:rsidRPr="006F5CA2">
        <w:rPr>
          <w:lang w:eastAsia="en-US"/>
        </w:rPr>
        <w:softHyphen/>
        <w:t>bed des zondaars verhinderd worden</w:t>
      </w:r>
      <w:r w:rsidR="00DD64B3">
        <w:rPr>
          <w:lang w:eastAsia="en-US"/>
        </w:rPr>
        <w:t>:</w:t>
      </w:r>
      <w:r w:rsidRPr="006F5CA2">
        <w:rPr>
          <w:lang w:eastAsia="en-US"/>
        </w:rPr>
        <w:t xml:space="preserve"> </w:t>
      </w:r>
      <w:r w:rsidR="00DD64B3">
        <w:rPr>
          <w:lang w:eastAsia="en-US"/>
        </w:rPr>
        <w:t>ó</w:t>
      </w:r>
      <w:r w:rsidRPr="006F5CA2">
        <w:rPr>
          <w:lang w:eastAsia="en-US"/>
        </w:rPr>
        <w:t>f doordat hij</w:t>
      </w:r>
      <w:r w:rsidR="00DD64B3">
        <w:rPr>
          <w:lang w:eastAsia="en-US"/>
        </w:rPr>
        <w:t xml:space="preserve"> </w:t>
      </w:r>
      <w:r w:rsidRPr="006F5CA2">
        <w:rPr>
          <w:lang w:eastAsia="en-US"/>
        </w:rPr>
        <w:t>geen</w:t>
      </w:r>
      <w:r w:rsidR="00DD64B3">
        <w:rPr>
          <w:lang w:eastAsia="en-US"/>
        </w:rPr>
        <w:t>, ó</w:t>
      </w:r>
      <w:r w:rsidRPr="006F5CA2">
        <w:rPr>
          <w:lang w:eastAsia="en-US"/>
        </w:rPr>
        <w:t>f doordat hij te</w:t>
      </w:r>
      <w:r w:rsidR="00DD64B3">
        <w:rPr>
          <w:lang w:eastAsia="en-US"/>
        </w:rPr>
        <w:t>veel l</w:t>
      </w:r>
      <w:r w:rsidR="00326A65">
        <w:rPr>
          <w:lang w:eastAsia="en-US"/>
        </w:rPr>
        <w:t>i</w:t>
      </w:r>
      <w:r w:rsidRPr="006F5CA2">
        <w:rPr>
          <w:lang w:eastAsia="en-US"/>
        </w:rPr>
        <w:t xml:space="preserve">cht heeft. </w:t>
      </w:r>
    </w:p>
    <w:p w:rsidR="002F6E13" w:rsidRDefault="007410FE" w:rsidP="00DD64B3">
      <w:pPr>
        <w:jc w:val="both"/>
        <w:rPr>
          <w:lang w:eastAsia="en-US"/>
        </w:rPr>
      </w:pPr>
      <w:r w:rsidRPr="006F5CA2">
        <w:rPr>
          <w:lang w:eastAsia="en-US"/>
        </w:rPr>
        <w:t>Geen licht heeft hij, die</w:t>
      </w:r>
      <w:r w:rsidR="001A7589">
        <w:rPr>
          <w:lang w:eastAsia="en-US"/>
        </w:rPr>
        <w:t xml:space="preserve"> zijn </w:t>
      </w:r>
      <w:r w:rsidRPr="006F5CA2">
        <w:rPr>
          <w:lang w:eastAsia="en-US"/>
        </w:rPr>
        <w:t>zonde ziet noch belijdt</w:t>
      </w:r>
      <w:r w:rsidR="006F5CA2">
        <w:rPr>
          <w:lang w:eastAsia="en-US"/>
        </w:rPr>
        <w:t>;</w:t>
      </w:r>
      <w:r w:rsidRPr="006F5CA2">
        <w:rPr>
          <w:lang w:eastAsia="en-US"/>
        </w:rPr>
        <w:t xml:space="preserve"> daarentegen wordt hij, die</w:t>
      </w:r>
      <w:r w:rsidR="001A7589">
        <w:rPr>
          <w:lang w:eastAsia="en-US"/>
        </w:rPr>
        <w:t xml:space="preserve"> zijn </w:t>
      </w:r>
      <w:r w:rsidR="00DD64B3">
        <w:rPr>
          <w:lang w:eastAsia="en-US"/>
        </w:rPr>
        <w:t>zonden zó</w:t>
      </w:r>
      <w:r w:rsidRPr="006F5CA2">
        <w:rPr>
          <w:lang w:eastAsia="en-US"/>
        </w:rPr>
        <w:t xml:space="preserve"> groot ziet, dat hij aan vergeving twijfelt,</w:t>
      </w:r>
      <w:r w:rsidR="00DD64B3">
        <w:rPr>
          <w:lang w:eastAsia="en-US"/>
        </w:rPr>
        <w:t xml:space="preserve"> door te veel licht overvallen.</w:t>
      </w:r>
      <w:r w:rsidRPr="006F5CA2">
        <w:rPr>
          <w:lang w:eastAsia="en-US"/>
        </w:rPr>
        <w:t xml:space="preserve"> Alleen z</w:t>
      </w:r>
      <w:r w:rsidR="006F5CA2">
        <w:rPr>
          <w:lang w:eastAsia="en-US"/>
        </w:rPr>
        <w:t>ove</w:t>
      </w:r>
      <w:r w:rsidRPr="006F5CA2">
        <w:rPr>
          <w:lang w:eastAsia="en-US"/>
        </w:rPr>
        <w:t>el licht is goed, dat</w:t>
      </w:r>
      <w:r w:rsidR="00DC6A50">
        <w:rPr>
          <w:lang w:eastAsia="en-US"/>
        </w:rPr>
        <w:t xml:space="preserve"> </w:t>
      </w:r>
      <w:r w:rsidR="00DD64B3">
        <w:rPr>
          <w:lang w:eastAsia="en-US"/>
        </w:rPr>
        <w:t>ge</w:t>
      </w:r>
      <w:r w:rsidR="00DC6A50">
        <w:rPr>
          <w:lang w:eastAsia="en-US"/>
        </w:rPr>
        <w:t xml:space="preserve"> </w:t>
      </w:r>
      <w:r w:rsidRPr="006F5CA2">
        <w:rPr>
          <w:lang w:eastAsia="en-US"/>
        </w:rPr>
        <w:t>uzel</w:t>
      </w:r>
      <w:r w:rsidR="00DD64B3">
        <w:rPr>
          <w:lang w:eastAsia="en-US"/>
        </w:rPr>
        <w:t>f</w:t>
      </w:r>
      <w:r w:rsidRPr="006F5CA2">
        <w:rPr>
          <w:lang w:eastAsia="en-US"/>
        </w:rPr>
        <w:t xml:space="preserve"> kunt kennen, maar het moet u niet verduisteren of van het ware </w:t>
      </w:r>
      <w:r w:rsidR="00DD64B3">
        <w:rPr>
          <w:lang w:eastAsia="en-US"/>
        </w:rPr>
        <w:t>L</w:t>
      </w:r>
      <w:r w:rsidRPr="006F5CA2">
        <w:rPr>
          <w:lang w:eastAsia="en-US"/>
        </w:rPr>
        <w:t xml:space="preserve">icht afhouden. De hoofdman te </w:t>
      </w:r>
      <w:r w:rsidR="00DD64B3" w:rsidRPr="006F5CA2">
        <w:rPr>
          <w:lang w:eastAsia="en-US"/>
        </w:rPr>
        <w:t>Kaperna</w:t>
      </w:r>
      <w:r w:rsidR="00DD64B3">
        <w:rPr>
          <w:lang w:eastAsia="en-US"/>
        </w:rPr>
        <w:t>ü</w:t>
      </w:r>
      <w:r w:rsidR="00DD64B3" w:rsidRPr="006F5CA2">
        <w:rPr>
          <w:lang w:eastAsia="en-US"/>
        </w:rPr>
        <w:t>m</w:t>
      </w:r>
      <w:r w:rsidR="00DD64B3">
        <w:rPr>
          <w:lang w:eastAsia="en-US"/>
        </w:rPr>
        <w:t xml:space="preserve"> zei</w:t>
      </w:r>
      <w:r w:rsidRPr="006F5CA2">
        <w:rPr>
          <w:lang w:eastAsia="en-US"/>
        </w:rPr>
        <w:t xml:space="preserve"> wel: </w:t>
      </w:r>
      <w:r w:rsidR="005A760A">
        <w:rPr>
          <w:lang w:eastAsia="en-US"/>
        </w:rPr>
        <w:t>"</w:t>
      </w:r>
      <w:r w:rsidRPr="006F5CA2">
        <w:rPr>
          <w:lang w:eastAsia="en-US"/>
        </w:rPr>
        <w:t>Heere, ik ben niet waardig, dat</w:t>
      </w:r>
      <w:r w:rsidR="00DC6A50">
        <w:rPr>
          <w:lang w:eastAsia="en-US"/>
        </w:rPr>
        <w:t xml:space="preserve"> </w:t>
      </w:r>
      <w:r w:rsidR="00DD64B3">
        <w:rPr>
          <w:lang w:eastAsia="en-US"/>
        </w:rPr>
        <w:t>Gij</w:t>
      </w:r>
      <w:r w:rsidR="00DC6A50">
        <w:rPr>
          <w:lang w:eastAsia="en-US"/>
        </w:rPr>
        <w:t xml:space="preserve"> </w:t>
      </w:r>
      <w:r w:rsidRPr="006F5CA2">
        <w:rPr>
          <w:lang w:eastAsia="en-US"/>
        </w:rPr>
        <w:t xml:space="preserve">onder mijn dak </w:t>
      </w:r>
      <w:r w:rsidR="00BD11AA">
        <w:rPr>
          <w:lang w:eastAsia="en-US"/>
        </w:rPr>
        <w:t>zou</w:t>
      </w:r>
      <w:r w:rsidRPr="006F5CA2">
        <w:rPr>
          <w:lang w:eastAsia="en-US"/>
        </w:rPr>
        <w:t xml:space="preserve"> inkomen", maar zeer terecht merkte Augustinus hierbij op</w:t>
      </w:r>
      <w:r w:rsidR="006F5CA2">
        <w:rPr>
          <w:lang w:eastAsia="en-US"/>
        </w:rPr>
        <w:t>:</w:t>
      </w:r>
      <w:r w:rsidRPr="006F5CA2">
        <w:rPr>
          <w:lang w:eastAsia="en-US"/>
        </w:rPr>
        <w:t xml:space="preserve"> </w:t>
      </w:r>
      <w:r w:rsidR="005A760A">
        <w:rPr>
          <w:lang w:eastAsia="en-US"/>
        </w:rPr>
        <w:t>"</w:t>
      </w:r>
      <w:r w:rsidRPr="006F5CA2">
        <w:rPr>
          <w:lang w:eastAsia="en-US"/>
        </w:rPr>
        <w:t>Zich onwaardig noemende, heeft de hoofd</w:t>
      </w:r>
      <w:r w:rsidRPr="006F5CA2">
        <w:rPr>
          <w:lang w:eastAsia="en-US"/>
        </w:rPr>
        <w:softHyphen/>
        <w:t>man zich bekwaam gemaakt, dat Christus niet binnen</w:t>
      </w:r>
      <w:r w:rsidR="001A7589">
        <w:rPr>
          <w:lang w:eastAsia="en-US"/>
        </w:rPr>
        <w:t xml:space="preserve"> zijn </w:t>
      </w:r>
      <w:r w:rsidRPr="006F5CA2">
        <w:rPr>
          <w:lang w:eastAsia="en-US"/>
        </w:rPr>
        <w:t>muren, maar in zijn hart inkwam. Hij zou dit ook niet met zulk een geloof en ootmoedigheid ge</w:t>
      </w:r>
      <w:r w:rsidRPr="006F5CA2">
        <w:rPr>
          <w:lang w:eastAsia="en-US"/>
        </w:rPr>
        <w:softHyphen/>
        <w:t>zegd hebben, indien hij Hem,</w:t>
      </w:r>
      <w:r w:rsidR="001910E5">
        <w:rPr>
          <w:lang w:eastAsia="en-US"/>
        </w:rPr>
        <w:t xml:space="preserve"> die </w:t>
      </w:r>
      <w:r w:rsidRPr="006F5CA2">
        <w:rPr>
          <w:lang w:eastAsia="en-US"/>
        </w:rPr>
        <w:t>hij schroomde in zijn huis te laten, niet reeds in zijn hart had gedra</w:t>
      </w:r>
      <w:r w:rsidRPr="006F5CA2">
        <w:rPr>
          <w:lang w:eastAsia="en-US"/>
        </w:rPr>
        <w:softHyphen/>
        <w:t xml:space="preserve">gen." </w:t>
      </w:r>
    </w:p>
    <w:p w:rsidR="002F6E13" w:rsidRDefault="002F6E13" w:rsidP="002F6E13">
      <w:pPr>
        <w:ind w:firstLine="720"/>
        <w:jc w:val="both"/>
        <w:rPr>
          <w:lang w:eastAsia="en-US"/>
        </w:rPr>
      </w:pPr>
    </w:p>
    <w:p w:rsidR="007410FE" w:rsidRPr="006F5CA2" w:rsidRDefault="007410FE" w:rsidP="002F6E13">
      <w:pPr>
        <w:ind w:firstLine="720"/>
        <w:jc w:val="both"/>
        <w:rPr>
          <w:lang w:eastAsia="en-US"/>
        </w:rPr>
      </w:pPr>
      <w:r w:rsidRPr="006F5CA2">
        <w:rPr>
          <w:lang w:eastAsia="en-US"/>
        </w:rPr>
        <w:t>Ten derde wijs ik er op, hoe</w:t>
      </w:r>
      <w:r w:rsidR="00DC6A50">
        <w:rPr>
          <w:lang w:eastAsia="en-US"/>
        </w:rPr>
        <w:t xml:space="preserve"> u </w:t>
      </w:r>
      <w:r w:rsidRPr="006F5CA2">
        <w:rPr>
          <w:lang w:eastAsia="en-US"/>
        </w:rPr>
        <w:t>niet alleen</w:t>
      </w:r>
      <w:r w:rsidR="001A7589">
        <w:rPr>
          <w:lang w:eastAsia="en-US"/>
        </w:rPr>
        <w:t xml:space="preserve"> uw </w:t>
      </w:r>
      <w:r w:rsidRPr="006F5CA2">
        <w:rPr>
          <w:lang w:eastAsia="en-US"/>
        </w:rPr>
        <w:t>onwaardigheid ziet en kent, ma</w:t>
      </w:r>
      <w:r w:rsidR="002F6E13">
        <w:rPr>
          <w:lang w:eastAsia="en-US"/>
        </w:rPr>
        <w:t>a</w:t>
      </w:r>
      <w:r w:rsidRPr="006F5CA2">
        <w:rPr>
          <w:lang w:eastAsia="en-US"/>
        </w:rPr>
        <w:t>r hoe</w:t>
      </w:r>
      <w:r w:rsidR="00DC6A50">
        <w:rPr>
          <w:lang w:eastAsia="en-US"/>
        </w:rPr>
        <w:t xml:space="preserve"> u </w:t>
      </w:r>
      <w:r w:rsidRPr="006F5CA2">
        <w:rPr>
          <w:lang w:eastAsia="en-US"/>
        </w:rPr>
        <w:t xml:space="preserve">nu ook daarover klaagt. Iemand, die </w:t>
      </w:r>
      <w:r w:rsidR="002F6E13">
        <w:rPr>
          <w:lang w:eastAsia="en-US"/>
        </w:rPr>
        <w:t>Christus sprekend invoerde, zei</w:t>
      </w:r>
      <w:r w:rsidRPr="006F5CA2">
        <w:rPr>
          <w:lang w:eastAsia="en-US"/>
        </w:rPr>
        <w:t xml:space="preserve"> eens tot zulk</w:t>
      </w:r>
      <w:r w:rsidR="006F5CA2">
        <w:rPr>
          <w:lang w:eastAsia="en-US"/>
        </w:rPr>
        <w:t xml:space="preserve"> een </w:t>
      </w:r>
      <w:r w:rsidRPr="006F5CA2">
        <w:rPr>
          <w:lang w:eastAsia="en-US"/>
        </w:rPr>
        <w:t>ziel</w:t>
      </w:r>
      <w:r w:rsidR="006F5CA2">
        <w:rPr>
          <w:lang w:eastAsia="en-US"/>
        </w:rPr>
        <w:t>:</w:t>
      </w:r>
      <w:r w:rsidRPr="006F5CA2">
        <w:rPr>
          <w:lang w:eastAsia="en-US"/>
        </w:rPr>
        <w:t xml:space="preserve"> </w:t>
      </w:r>
      <w:r w:rsidR="005A760A">
        <w:rPr>
          <w:lang w:eastAsia="en-US"/>
        </w:rPr>
        <w:t>"</w:t>
      </w:r>
      <w:r w:rsidRPr="006F5CA2">
        <w:rPr>
          <w:lang w:eastAsia="en-US"/>
        </w:rPr>
        <w:t>Het is mij genoeg, o dochter, dat het u leed doet gezondigd te hebben, en dat</w:t>
      </w:r>
      <w:r w:rsidR="00DC6A50">
        <w:rPr>
          <w:lang w:eastAsia="en-US"/>
        </w:rPr>
        <w:t xml:space="preserve"> u </w:t>
      </w:r>
      <w:r w:rsidRPr="006F5CA2">
        <w:rPr>
          <w:lang w:eastAsia="en-US"/>
        </w:rPr>
        <w:t>nu voortaan niet meer zondigen wilt. Nu zijt</w:t>
      </w:r>
      <w:r w:rsidR="00DC6A50">
        <w:rPr>
          <w:lang w:eastAsia="en-US"/>
        </w:rPr>
        <w:t xml:space="preserve"> u </w:t>
      </w:r>
      <w:r w:rsidRPr="006F5CA2">
        <w:rPr>
          <w:lang w:eastAsia="en-US"/>
        </w:rPr>
        <w:t>in</w:t>
      </w:r>
      <w:r w:rsidR="006F5CA2">
        <w:rPr>
          <w:lang w:eastAsia="en-US"/>
        </w:rPr>
        <w:t xml:space="preserve"> de </w:t>
      </w:r>
      <w:r w:rsidRPr="006F5CA2">
        <w:rPr>
          <w:lang w:eastAsia="en-US"/>
        </w:rPr>
        <w:t>staat der genade</w:t>
      </w:r>
      <w:r w:rsidR="006F5CA2">
        <w:rPr>
          <w:lang w:eastAsia="en-US"/>
        </w:rPr>
        <w:t>;</w:t>
      </w:r>
      <w:r w:rsidRPr="006F5CA2">
        <w:rPr>
          <w:lang w:eastAsia="en-US"/>
        </w:rPr>
        <w:t xml:space="preserve"> wat vreest</w:t>
      </w:r>
      <w:r w:rsidR="00DC6A50">
        <w:rPr>
          <w:lang w:eastAsia="en-US"/>
        </w:rPr>
        <w:t xml:space="preserve"> u </w:t>
      </w:r>
      <w:r w:rsidRPr="006F5CA2">
        <w:rPr>
          <w:lang w:eastAsia="en-US"/>
        </w:rPr>
        <w:t>nu nog</w:t>
      </w:r>
      <w:r w:rsidR="006F5CA2">
        <w:rPr>
          <w:lang w:eastAsia="en-US"/>
        </w:rPr>
        <w:t>?</w:t>
      </w:r>
      <w:r w:rsidRPr="006F5CA2">
        <w:rPr>
          <w:lang w:eastAsia="en-US"/>
        </w:rPr>
        <w:t xml:space="preserve"> Ik ben rijk in goedertierenheid en vol van barmhartigheden."</w:t>
      </w:r>
      <w:r w:rsidR="001A7589">
        <w:rPr>
          <w:lang w:eastAsia="en-US"/>
        </w:rPr>
        <w:t xml:space="preserve"> </w:t>
      </w:r>
      <w:r w:rsidR="002F6E13">
        <w:rPr>
          <w:lang w:eastAsia="en-US"/>
        </w:rPr>
        <w:t>U</w:t>
      </w:r>
      <w:r w:rsidR="001A7589">
        <w:rPr>
          <w:lang w:eastAsia="en-US"/>
        </w:rPr>
        <w:t xml:space="preserve">w </w:t>
      </w:r>
      <w:r w:rsidRPr="006F5CA2">
        <w:rPr>
          <w:lang w:eastAsia="en-US"/>
        </w:rPr>
        <w:t>hartelijke begeerte niet zulk een groot zondaar en minder</w:t>
      </w:r>
      <w:r w:rsidR="002F6E13">
        <w:rPr>
          <w:lang w:eastAsia="en-US"/>
        </w:rPr>
        <w:t xml:space="preserve"> </w:t>
      </w:r>
      <w:r w:rsidRPr="006F5CA2">
        <w:rPr>
          <w:lang w:eastAsia="en-US"/>
        </w:rPr>
        <w:t>onwaardig te zijn, is juist eigen aan alle oprecht bekeerden</w:t>
      </w:r>
      <w:r w:rsidR="006F5CA2">
        <w:rPr>
          <w:lang w:eastAsia="en-US"/>
        </w:rPr>
        <w:t>;</w:t>
      </w:r>
      <w:r w:rsidRPr="006F5CA2">
        <w:rPr>
          <w:lang w:eastAsia="en-US"/>
        </w:rPr>
        <w:t xml:space="preserve"> juist over</w:t>
      </w:r>
      <w:r w:rsidR="001A7589">
        <w:rPr>
          <w:lang w:eastAsia="en-US"/>
        </w:rPr>
        <w:t xml:space="preserve"> hun </w:t>
      </w:r>
      <w:r w:rsidRPr="006F5CA2">
        <w:rPr>
          <w:lang w:eastAsia="en-US"/>
        </w:rPr>
        <w:t>lippen komt de klacht</w:t>
      </w:r>
      <w:r w:rsidR="006F5CA2">
        <w:rPr>
          <w:lang w:eastAsia="en-US"/>
        </w:rPr>
        <w:t>:</w:t>
      </w:r>
      <w:r w:rsidRPr="006F5CA2">
        <w:rPr>
          <w:lang w:eastAsia="en-US"/>
        </w:rPr>
        <w:t xml:space="preserve"> </w:t>
      </w:r>
      <w:r w:rsidR="005A760A">
        <w:rPr>
          <w:lang w:eastAsia="en-US"/>
        </w:rPr>
        <w:t>"</w:t>
      </w:r>
      <w:r w:rsidR="002F6E13">
        <w:rPr>
          <w:lang w:eastAsia="en-US"/>
        </w:rPr>
        <w:t>O</w:t>
      </w:r>
      <w:r w:rsidRPr="006F5CA2">
        <w:rPr>
          <w:lang w:eastAsia="en-US"/>
        </w:rPr>
        <w:t xml:space="preserve"> wee nu onzer, dat wij</w:t>
      </w:r>
      <w:r w:rsidR="006F5CA2">
        <w:rPr>
          <w:lang w:eastAsia="en-US"/>
        </w:rPr>
        <w:t xml:space="preserve"> zo </w:t>
      </w:r>
      <w:r w:rsidRPr="006F5CA2">
        <w:rPr>
          <w:lang w:eastAsia="en-US"/>
        </w:rPr>
        <w:t>gezondigd hebben", en met Job weeklagen zij</w:t>
      </w:r>
      <w:r w:rsidR="006F5CA2">
        <w:rPr>
          <w:lang w:eastAsia="en-US"/>
        </w:rPr>
        <w:t>:</w:t>
      </w:r>
      <w:r w:rsidRPr="006F5CA2">
        <w:rPr>
          <w:lang w:eastAsia="en-US"/>
        </w:rPr>
        <w:t xml:space="preserve"> </w:t>
      </w:r>
      <w:r w:rsidR="005A760A">
        <w:rPr>
          <w:lang w:eastAsia="en-US"/>
        </w:rPr>
        <w:t>"</w:t>
      </w:r>
      <w:r w:rsidRPr="006F5CA2">
        <w:rPr>
          <w:lang w:eastAsia="en-US"/>
        </w:rPr>
        <w:t>Daarom verfoei ik mij e</w:t>
      </w:r>
      <w:r w:rsidR="002F6E13">
        <w:rPr>
          <w:lang w:eastAsia="en-US"/>
        </w:rPr>
        <w:t>n ik heb berouw in stof en as</w:t>
      </w:r>
      <w:r w:rsidRPr="006F5CA2">
        <w:rPr>
          <w:lang w:eastAsia="en-US"/>
        </w:rPr>
        <w:t>."</w:t>
      </w:r>
    </w:p>
    <w:p w:rsidR="002F6E13" w:rsidRDefault="002F6E13" w:rsidP="00273DAF">
      <w:pPr>
        <w:jc w:val="both"/>
        <w:rPr>
          <w:lang w:eastAsia="en-US"/>
        </w:rPr>
      </w:pPr>
    </w:p>
    <w:p w:rsidR="002F6E13" w:rsidRDefault="007410FE" w:rsidP="002F6E13">
      <w:pPr>
        <w:ind w:firstLine="720"/>
        <w:jc w:val="both"/>
        <w:rPr>
          <w:lang w:eastAsia="en-US"/>
        </w:rPr>
      </w:pPr>
      <w:r w:rsidRPr="006F5CA2">
        <w:rPr>
          <w:lang w:eastAsia="en-US"/>
        </w:rPr>
        <w:t>In de vierde plaats vraag ik u</w:t>
      </w:r>
      <w:r w:rsidR="006F5CA2">
        <w:rPr>
          <w:lang w:eastAsia="en-US"/>
        </w:rPr>
        <w:t>:</w:t>
      </w:r>
      <w:r w:rsidRPr="006F5CA2">
        <w:rPr>
          <w:lang w:eastAsia="en-US"/>
        </w:rPr>
        <w:t xml:space="preserve"> durft gij,</w:t>
      </w:r>
      <w:r w:rsidR="001A7589">
        <w:rPr>
          <w:lang w:eastAsia="en-US"/>
        </w:rPr>
        <w:t xml:space="preserve"> uw </w:t>
      </w:r>
      <w:r w:rsidRPr="006F5CA2">
        <w:rPr>
          <w:lang w:eastAsia="en-US"/>
        </w:rPr>
        <w:t>zonden en onwaardigheid opwegen tegen de genade Gods</w:t>
      </w:r>
      <w:r w:rsidR="006F5CA2">
        <w:rPr>
          <w:lang w:eastAsia="en-US"/>
        </w:rPr>
        <w:t>;</w:t>
      </w:r>
      <w:r w:rsidR="002F6E13">
        <w:rPr>
          <w:lang w:eastAsia="en-US"/>
        </w:rPr>
        <w:t xml:space="preserve"> </w:t>
      </w:r>
      <w:r w:rsidRPr="006F5CA2">
        <w:rPr>
          <w:lang w:eastAsia="en-US"/>
        </w:rPr>
        <w:t>durft</w:t>
      </w:r>
      <w:r w:rsidR="00DC6A50">
        <w:rPr>
          <w:lang w:eastAsia="en-US"/>
        </w:rPr>
        <w:t xml:space="preserve"> u </w:t>
      </w:r>
      <w:r w:rsidRPr="006F5CA2">
        <w:rPr>
          <w:lang w:eastAsia="en-US"/>
        </w:rPr>
        <w:t>ze z</w:t>
      </w:r>
      <w:r w:rsidR="002F6E13">
        <w:rPr>
          <w:lang w:eastAsia="en-US"/>
        </w:rPr>
        <w:t>ó</w:t>
      </w:r>
      <w:r w:rsidRPr="006F5CA2">
        <w:rPr>
          <w:lang w:eastAsia="en-US"/>
        </w:rPr>
        <w:t xml:space="preserve"> hoog stellen, alsof ze niet vergeven en</w:t>
      </w:r>
      <w:r w:rsidR="002F6E13">
        <w:rPr>
          <w:lang w:eastAsia="en-US"/>
        </w:rPr>
        <w:t xml:space="preserve"> u</w:t>
      </w:r>
      <w:r w:rsidRPr="006F5CA2">
        <w:rPr>
          <w:lang w:eastAsia="en-US"/>
        </w:rPr>
        <w:t xml:space="preserve"> niet </w:t>
      </w:r>
      <w:r w:rsidR="002F6E13">
        <w:rPr>
          <w:lang w:eastAsia="en-US"/>
        </w:rPr>
        <w:t>g</w:t>
      </w:r>
      <w:r w:rsidRPr="006F5CA2">
        <w:rPr>
          <w:lang w:eastAsia="en-US"/>
        </w:rPr>
        <w:t xml:space="preserve">eholpen </w:t>
      </w:r>
      <w:r w:rsidR="00BD11AA">
        <w:rPr>
          <w:lang w:eastAsia="en-US"/>
        </w:rPr>
        <w:t>zou</w:t>
      </w:r>
      <w:r w:rsidRPr="006F5CA2">
        <w:rPr>
          <w:lang w:eastAsia="en-US"/>
        </w:rPr>
        <w:t xml:space="preserve"> kunnen worden</w:t>
      </w:r>
      <w:r w:rsidR="006F5CA2">
        <w:rPr>
          <w:lang w:eastAsia="en-US"/>
        </w:rPr>
        <w:t>?</w:t>
      </w:r>
      <w:r w:rsidRPr="006F5CA2">
        <w:rPr>
          <w:lang w:eastAsia="en-US"/>
        </w:rPr>
        <w:t xml:space="preserve"> Denk dan</w:t>
      </w:r>
      <w:r w:rsidR="002F6E13">
        <w:rPr>
          <w:lang w:eastAsia="en-US"/>
        </w:rPr>
        <w:t xml:space="preserve"> </w:t>
      </w:r>
      <w:r w:rsidRPr="006F5CA2">
        <w:rPr>
          <w:lang w:eastAsia="en-US"/>
        </w:rPr>
        <w:t>aan het woord van Paulus in Rom. 5</w:t>
      </w:r>
      <w:r w:rsidR="006F5CA2">
        <w:rPr>
          <w:lang w:eastAsia="en-US"/>
        </w:rPr>
        <w:t>:</w:t>
      </w:r>
      <w:r w:rsidRPr="006F5CA2">
        <w:rPr>
          <w:lang w:eastAsia="en-US"/>
        </w:rPr>
        <w:t xml:space="preserve"> 20 </w:t>
      </w:r>
      <w:r w:rsidR="005A760A">
        <w:rPr>
          <w:lang w:eastAsia="en-US"/>
        </w:rPr>
        <w:t>"</w:t>
      </w:r>
      <w:r w:rsidRPr="006F5CA2">
        <w:rPr>
          <w:lang w:eastAsia="en-US"/>
        </w:rPr>
        <w:t>Waar de</w:t>
      </w:r>
      <w:r w:rsidR="002F6E13">
        <w:rPr>
          <w:lang w:eastAsia="en-US"/>
        </w:rPr>
        <w:t xml:space="preserve"> </w:t>
      </w:r>
      <w:r w:rsidRPr="006F5CA2">
        <w:rPr>
          <w:lang w:eastAsia="en-US"/>
        </w:rPr>
        <w:t>zonde meerder geworden is, daar is de genade veel</w:t>
      </w:r>
      <w:r w:rsidR="002F6E13">
        <w:rPr>
          <w:lang w:eastAsia="en-US"/>
        </w:rPr>
        <w:t xml:space="preserve"> m</w:t>
      </w:r>
      <w:r w:rsidRPr="006F5CA2">
        <w:rPr>
          <w:lang w:eastAsia="en-US"/>
        </w:rPr>
        <w:t>eer ov</w:t>
      </w:r>
      <w:r w:rsidR="002F6E13">
        <w:rPr>
          <w:lang w:eastAsia="en-US"/>
        </w:rPr>
        <w:t xml:space="preserve">ervloediger </w:t>
      </w:r>
      <w:r w:rsidRPr="006F5CA2">
        <w:rPr>
          <w:lang w:eastAsia="en-US"/>
        </w:rPr>
        <w:t xml:space="preserve">geweest." En Paulus zegt elders, </w:t>
      </w:r>
      <w:r w:rsidRPr="002F6E13">
        <w:rPr>
          <w:i/>
          <w:lang w:eastAsia="en-US"/>
        </w:rPr>
        <w:t>dat</w:t>
      </w:r>
      <w:r w:rsidR="002F6E13" w:rsidRPr="002F6E13">
        <w:rPr>
          <w:i/>
          <w:lang w:eastAsia="en-US"/>
        </w:rPr>
        <w:t xml:space="preserve"> </w:t>
      </w:r>
      <w:r w:rsidRPr="002F6E13">
        <w:rPr>
          <w:i/>
          <w:lang w:eastAsia="en-US"/>
        </w:rPr>
        <w:t>he</w:t>
      </w:r>
      <w:r w:rsidR="002F6E13" w:rsidRPr="002F6E13">
        <w:rPr>
          <w:i/>
          <w:lang w:eastAsia="en-US"/>
        </w:rPr>
        <w:t>m</w:t>
      </w:r>
      <w:r w:rsidRPr="002F6E13">
        <w:rPr>
          <w:i/>
          <w:lang w:eastAsia="en-US"/>
        </w:rPr>
        <w:t>, de voorna</w:t>
      </w:r>
      <w:r w:rsidR="002F6E13" w:rsidRPr="002F6E13">
        <w:rPr>
          <w:i/>
          <w:lang w:eastAsia="en-US"/>
        </w:rPr>
        <w:t>am</w:t>
      </w:r>
      <w:r w:rsidRPr="002F6E13">
        <w:rPr>
          <w:i/>
          <w:lang w:eastAsia="en-US"/>
        </w:rPr>
        <w:t xml:space="preserve">ste der zondaren, </w:t>
      </w:r>
      <w:r w:rsidR="002F6E13" w:rsidRPr="002F6E13">
        <w:rPr>
          <w:i/>
          <w:lang w:eastAsia="en-US"/>
        </w:rPr>
        <w:t>b</w:t>
      </w:r>
      <w:r w:rsidRPr="002F6E13">
        <w:rPr>
          <w:i/>
          <w:lang w:eastAsia="en-US"/>
        </w:rPr>
        <w:t>armhartigheid</w:t>
      </w:r>
      <w:r w:rsidR="002F6E13" w:rsidRPr="002F6E13">
        <w:rPr>
          <w:i/>
          <w:lang w:eastAsia="en-US"/>
        </w:rPr>
        <w:t xml:space="preserve"> is geschied</w:t>
      </w:r>
      <w:r w:rsidR="002F6E13">
        <w:rPr>
          <w:lang w:eastAsia="en-US"/>
        </w:rPr>
        <w:t>. E</w:t>
      </w:r>
      <w:r w:rsidRPr="006F5CA2">
        <w:rPr>
          <w:lang w:eastAsia="en-US"/>
        </w:rPr>
        <w:t xml:space="preserve">n wel, </w:t>
      </w:r>
      <w:r w:rsidR="002F6E13">
        <w:rPr>
          <w:lang w:eastAsia="en-US"/>
        </w:rPr>
        <w:t>opdat</w:t>
      </w:r>
      <w:r w:rsidRPr="006F5CA2">
        <w:rPr>
          <w:lang w:eastAsia="en-US"/>
        </w:rPr>
        <w:t xml:space="preserve"> Jezus Christus in hem,</w:t>
      </w:r>
      <w:r w:rsidR="002F6E13">
        <w:rPr>
          <w:lang w:eastAsia="en-US"/>
        </w:rPr>
        <w:t xml:space="preserve"> </w:t>
      </w:r>
      <w:r w:rsidRPr="006F5CA2">
        <w:rPr>
          <w:lang w:eastAsia="en-US"/>
        </w:rPr>
        <w:t>die de voornaamste w</w:t>
      </w:r>
      <w:r w:rsidR="002F6E13">
        <w:rPr>
          <w:lang w:eastAsia="en-US"/>
        </w:rPr>
        <w:t>a</w:t>
      </w:r>
      <w:r w:rsidRPr="006F5CA2">
        <w:rPr>
          <w:lang w:eastAsia="en-US"/>
        </w:rPr>
        <w:t>s, al</w:t>
      </w:r>
      <w:r w:rsidR="001A7589">
        <w:rPr>
          <w:lang w:eastAsia="en-US"/>
        </w:rPr>
        <w:t xml:space="preserve"> </w:t>
      </w:r>
      <w:r w:rsidR="002F6E13">
        <w:rPr>
          <w:lang w:eastAsia="en-US"/>
        </w:rPr>
        <w:t>Z</w:t>
      </w:r>
      <w:r w:rsidR="001A7589">
        <w:rPr>
          <w:lang w:eastAsia="en-US"/>
        </w:rPr>
        <w:t xml:space="preserve">ijn </w:t>
      </w:r>
      <w:r w:rsidRPr="006F5CA2">
        <w:rPr>
          <w:lang w:eastAsia="en-US"/>
        </w:rPr>
        <w:t>lankmoedigheid zou</w:t>
      </w:r>
      <w:r w:rsidR="002F6E13">
        <w:rPr>
          <w:lang w:eastAsia="en-US"/>
        </w:rPr>
        <w:t xml:space="preserve"> </w:t>
      </w:r>
      <w:r w:rsidRPr="006F5CA2">
        <w:rPr>
          <w:lang w:eastAsia="en-US"/>
        </w:rPr>
        <w:t>b</w:t>
      </w:r>
      <w:r w:rsidR="002F6E13">
        <w:rPr>
          <w:lang w:eastAsia="en-US"/>
        </w:rPr>
        <w:t>e</w:t>
      </w:r>
      <w:r w:rsidRPr="006F5CA2">
        <w:rPr>
          <w:lang w:eastAsia="en-US"/>
        </w:rPr>
        <w:t>t</w:t>
      </w:r>
      <w:r w:rsidR="00D05829">
        <w:rPr>
          <w:lang w:eastAsia="en-US"/>
        </w:rPr>
        <w:t>one</w:t>
      </w:r>
      <w:r w:rsidRPr="006F5CA2">
        <w:rPr>
          <w:lang w:eastAsia="en-US"/>
        </w:rPr>
        <w:t xml:space="preserve">n, tot </w:t>
      </w:r>
      <w:r w:rsidR="002F6E13">
        <w:rPr>
          <w:lang w:eastAsia="en-US"/>
        </w:rPr>
        <w:t>een voorbeeld dergenen, die in H</w:t>
      </w:r>
      <w:r w:rsidRPr="006F5CA2">
        <w:rPr>
          <w:lang w:eastAsia="en-US"/>
        </w:rPr>
        <w:t>em gel</w:t>
      </w:r>
      <w:r w:rsidR="006F5CA2">
        <w:rPr>
          <w:lang w:eastAsia="en-US"/>
        </w:rPr>
        <w:t>ove</w:t>
      </w:r>
      <w:r w:rsidRPr="006F5CA2">
        <w:rPr>
          <w:lang w:eastAsia="en-US"/>
        </w:rPr>
        <w:t>n zullen, ten eeuwigen leven. En waar Kaïn zegt</w:t>
      </w:r>
      <w:r w:rsidR="006F5CA2">
        <w:rPr>
          <w:lang w:eastAsia="en-US"/>
        </w:rPr>
        <w:t>:</w:t>
      </w:r>
      <w:r w:rsidR="002F6E13">
        <w:rPr>
          <w:lang w:eastAsia="en-US"/>
        </w:rPr>
        <w:t xml:space="preserve"> </w:t>
      </w:r>
      <w:r w:rsidR="005A760A">
        <w:rPr>
          <w:lang w:eastAsia="en-US"/>
        </w:rPr>
        <w:t>"</w:t>
      </w:r>
      <w:r w:rsidR="00FD7E8B">
        <w:rPr>
          <w:lang w:eastAsia="en-US"/>
        </w:rPr>
        <w:t xml:space="preserve">Mijn </w:t>
      </w:r>
      <w:r w:rsidRPr="006F5CA2">
        <w:rPr>
          <w:lang w:eastAsia="en-US"/>
        </w:rPr>
        <w:t>misdaad is gr</w:t>
      </w:r>
      <w:r w:rsidR="00273DAF">
        <w:rPr>
          <w:lang w:eastAsia="en-US"/>
        </w:rPr>
        <w:t>ote</w:t>
      </w:r>
      <w:r w:rsidRPr="006F5CA2">
        <w:rPr>
          <w:lang w:eastAsia="en-US"/>
        </w:rPr>
        <w:t>r, dan dat</w:t>
      </w:r>
      <w:r w:rsidR="00FD7E8B">
        <w:rPr>
          <w:lang w:eastAsia="en-US"/>
        </w:rPr>
        <w:t xml:space="preserve"> ze </w:t>
      </w:r>
      <w:r w:rsidRPr="006F5CA2">
        <w:rPr>
          <w:lang w:eastAsia="en-US"/>
        </w:rPr>
        <w:t>vergeven worde",</w:t>
      </w:r>
      <w:r w:rsidR="002F6E13">
        <w:rPr>
          <w:lang w:eastAsia="en-US"/>
        </w:rPr>
        <w:t xml:space="preserve"> </w:t>
      </w:r>
      <w:r w:rsidRPr="006F5CA2">
        <w:rPr>
          <w:lang w:eastAsia="en-US"/>
        </w:rPr>
        <w:t>daar merkt Augustinus zeer terecht hiertegen op</w:t>
      </w:r>
      <w:r w:rsidR="006F5CA2">
        <w:rPr>
          <w:lang w:eastAsia="en-US"/>
        </w:rPr>
        <w:t>:</w:t>
      </w:r>
      <w:r w:rsidRPr="006F5CA2">
        <w:rPr>
          <w:lang w:eastAsia="en-US"/>
        </w:rPr>
        <w:t xml:space="preserve"> </w:t>
      </w:r>
      <w:r w:rsidR="005A760A">
        <w:rPr>
          <w:lang w:eastAsia="en-US"/>
        </w:rPr>
        <w:t>"</w:t>
      </w:r>
      <w:r w:rsidRPr="006F5CA2">
        <w:rPr>
          <w:lang w:eastAsia="en-US"/>
        </w:rPr>
        <w:t>Gij</w:t>
      </w:r>
      <w:r w:rsidR="002F6E13">
        <w:rPr>
          <w:lang w:eastAsia="en-US"/>
        </w:rPr>
        <w:t xml:space="preserve"> </w:t>
      </w:r>
      <w:r w:rsidRPr="006F5CA2">
        <w:rPr>
          <w:lang w:eastAsia="en-US"/>
        </w:rPr>
        <w:t>liegt, Kaïn</w:t>
      </w:r>
      <w:r w:rsidR="006F5CA2">
        <w:rPr>
          <w:lang w:eastAsia="en-US"/>
        </w:rPr>
        <w:t>;</w:t>
      </w:r>
      <w:r w:rsidRPr="006F5CA2">
        <w:rPr>
          <w:lang w:eastAsia="en-US"/>
        </w:rPr>
        <w:t xml:space="preserve"> want Gods barmhartigheid is gr</w:t>
      </w:r>
      <w:r w:rsidR="00273DAF">
        <w:rPr>
          <w:lang w:eastAsia="en-US"/>
        </w:rPr>
        <w:t>ote</w:t>
      </w:r>
      <w:r w:rsidRPr="006F5CA2">
        <w:rPr>
          <w:lang w:eastAsia="en-US"/>
        </w:rPr>
        <w:t>r dan</w:t>
      </w:r>
      <w:r w:rsidR="002F6E13">
        <w:rPr>
          <w:lang w:eastAsia="en-US"/>
        </w:rPr>
        <w:t xml:space="preserve"> </w:t>
      </w:r>
      <w:r w:rsidRPr="006F5CA2">
        <w:rPr>
          <w:lang w:eastAsia="en-US"/>
        </w:rPr>
        <w:t xml:space="preserve">de ellende van alle zonden." </w:t>
      </w:r>
    </w:p>
    <w:p w:rsidR="002F6E13" w:rsidRDefault="007410FE" w:rsidP="002F6E13">
      <w:pPr>
        <w:jc w:val="both"/>
        <w:rPr>
          <w:lang w:eastAsia="en-US"/>
        </w:rPr>
      </w:pPr>
      <w:r w:rsidRPr="002F6E13">
        <w:rPr>
          <w:b/>
          <w:lang w:eastAsia="en-US"/>
        </w:rPr>
        <w:t>Ambrosius</w:t>
      </w:r>
      <w:r w:rsidRPr="006F5CA2">
        <w:rPr>
          <w:lang w:eastAsia="en-US"/>
        </w:rPr>
        <w:t xml:space="preserve"> heeft eens gezegd</w:t>
      </w:r>
      <w:r w:rsidR="006F5CA2">
        <w:rPr>
          <w:lang w:eastAsia="en-US"/>
        </w:rPr>
        <w:t>:</w:t>
      </w:r>
      <w:r w:rsidRPr="006F5CA2">
        <w:rPr>
          <w:lang w:eastAsia="en-US"/>
        </w:rPr>
        <w:t xml:space="preserve"> </w:t>
      </w:r>
      <w:r w:rsidR="005A760A">
        <w:rPr>
          <w:lang w:eastAsia="en-US"/>
        </w:rPr>
        <w:t>"</w:t>
      </w:r>
      <w:r w:rsidRPr="006F5CA2">
        <w:rPr>
          <w:lang w:eastAsia="en-US"/>
        </w:rPr>
        <w:t>Ik acht, dat zelfs Judas door zulk</w:t>
      </w:r>
      <w:r w:rsidR="006F5CA2">
        <w:rPr>
          <w:lang w:eastAsia="en-US"/>
        </w:rPr>
        <w:t xml:space="preserve"> een </w:t>
      </w:r>
      <w:r w:rsidRPr="006F5CA2">
        <w:rPr>
          <w:lang w:eastAsia="en-US"/>
        </w:rPr>
        <w:t>barmhartigheid Gods niet van de vergeving der zonde had kunnen</w:t>
      </w:r>
      <w:r w:rsidR="002F6E13">
        <w:rPr>
          <w:lang w:eastAsia="en-US"/>
        </w:rPr>
        <w:t xml:space="preserve"> </w:t>
      </w:r>
      <w:r w:rsidRPr="006F5CA2">
        <w:rPr>
          <w:lang w:eastAsia="en-US"/>
        </w:rPr>
        <w:t>buitengesloten worden, indien hij bij Christus en niet</w:t>
      </w:r>
      <w:r w:rsidR="002F6E13">
        <w:rPr>
          <w:lang w:eastAsia="en-US"/>
        </w:rPr>
        <w:t xml:space="preserve"> </w:t>
      </w:r>
      <w:r w:rsidRPr="006F5CA2">
        <w:rPr>
          <w:lang w:eastAsia="en-US"/>
        </w:rPr>
        <w:t xml:space="preserve">bij de Joden zijn berouw getoond had." </w:t>
      </w:r>
      <w:r w:rsidRPr="002F6E13">
        <w:rPr>
          <w:lang w:eastAsia="en-US"/>
        </w:rPr>
        <w:t>Chrysostomus</w:t>
      </w:r>
      <w:r w:rsidR="002F6E13">
        <w:rPr>
          <w:lang w:eastAsia="en-US"/>
        </w:rPr>
        <w:t xml:space="preserve"> </w:t>
      </w:r>
      <w:r w:rsidRPr="002F6E13">
        <w:rPr>
          <w:lang w:eastAsia="en-US"/>
        </w:rPr>
        <w:t>maakte de volgende opmerking</w:t>
      </w:r>
      <w:r w:rsidR="006F5CA2" w:rsidRPr="002F6E13">
        <w:rPr>
          <w:lang w:eastAsia="en-US"/>
        </w:rPr>
        <w:t>:</w:t>
      </w:r>
      <w:r w:rsidRPr="002F6E13">
        <w:rPr>
          <w:lang w:eastAsia="en-US"/>
        </w:rPr>
        <w:t xml:space="preserve"> </w:t>
      </w:r>
      <w:r w:rsidR="005A760A" w:rsidRPr="002F6E13">
        <w:rPr>
          <w:lang w:eastAsia="en-US"/>
        </w:rPr>
        <w:t>"</w:t>
      </w:r>
      <w:r w:rsidR="002F6E13">
        <w:rPr>
          <w:lang w:eastAsia="en-US"/>
        </w:rPr>
        <w:t>Uw</w:t>
      </w:r>
      <w:r w:rsidRPr="002F6E13">
        <w:rPr>
          <w:lang w:eastAsia="en-US"/>
        </w:rPr>
        <w:t xml:space="preserve"> boosheid heeft</w:t>
      </w:r>
      <w:r w:rsidR="002F6E13">
        <w:rPr>
          <w:lang w:eastAsia="en-US"/>
        </w:rPr>
        <w:t xml:space="preserve"> </w:t>
      </w:r>
      <w:r w:rsidRPr="006F5CA2">
        <w:rPr>
          <w:lang w:eastAsia="en-US"/>
        </w:rPr>
        <w:t xml:space="preserve">wel een maat, maar </w:t>
      </w:r>
      <w:r w:rsidR="002F6E13">
        <w:rPr>
          <w:lang w:eastAsia="en-US"/>
        </w:rPr>
        <w:t>Gods barmhartigheid en goedheid</w:t>
      </w:r>
      <w:r w:rsidRPr="006F5CA2">
        <w:rPr>
          <w:lang w:eastAsia="en-US"/>
        </w:rPr>
        <w:t xml:space="preserve"> niet</w:t>
      </w:r>
      <w:r w:rsidR="009D2888">
        <w:rPr>
          <w:lang w:eastAsia="en-US"/>
        </w:rPr>
        <w:t>. U</w:t>
      </w:r>
      <w:r w:rsidR="001A7589">
        <w:rPr>
          <w:lang w:eastAsia="en-US"/>
        </w:rPr>
        <w:t xml:space="preserve">w </w:t>
      </w:r>
      <w:r w:rsidRPr="006F5CA2">
        <w:rPr>
          <w:lang w:eastAsia="en-US"/>
        </w:rPr>
        <w:t>boosheid, hoe groot ze ook is, is</w:t>
      </w:r>
      <w:r w:rsidR="006F5CA2">
        <w:rPr>
          <w:lang w:eastAsia="en-US"/>
        </w:rPr>
        <w:t xml:space="preserve"> mens</w:t>
      </w:r>
      <w:r w:rsidRPr="006F5CA2">
        <w:rPr>
          <w:lang w:eastAsia="en-US"/>
        </w:rPr>
        <w:t>e</w:t>
      </w:r>
      <w:r w:rsidRPr="006F5CA2">
        <w:rPr>
          <w:lang w:eastAsia="en-US"/>
        </w:rPr>
        <w:softHyphen/>
        <w:t>lijke boosheid</w:t>
      </w:r>
      <w:r w:rsidR="006F5CA2">
        <w:rPr>
          <w:lang w:eastAsia="en-US"/>
        </w:rPr>
        <w:t>;</w:t>
      </w:r>
      <w:r w:rsidRPr="006F5CA2">
        <w:rPr>
          <w:lang w:eastAsia="en-US"/>
        </w:rPr>
        <w:t xml:space="preserve"> Gods goedheid daarentegen is onbepaald en wint het dus verre van</w:t>
      </w:r>
      <w:r w:rsidR="001A7589">
        <w:rPr>
          <w:lang w:eastAsia="en-US"/>
        </w:rPr>
        <w:t xml:space="preserve"> uw </w:t>
      </w:r>
      <w:r w:rsidRPr="006F5CA2">
        <w:rPr>
          <w:lang w:eastAsia="en-US"/>
        </w:rPr>
        <w:t>boosheid. Als een vonk</w:t>
      </w:r>
      <w:r w:rsidR="002F6E13">
        <w:rPr>
          <w:lang w:eastAsia="en-US"/>
        </w:rPr>
        <w:t>je</w:t>
      </w:r>
      <w:r w:rsidRPr="006F5CA2">
        <w:rPr>
          <w:lang w:eastAsia="en-US"/>
        </w:rPr>
        <w:t xml:space="preserve"> vuur in de zee valt, dooft het uit en kan niet meer blijven bestaan</w:t>
      </w:r>
      <w:r w:rsidR="00FD7E8B">
        <w:rPr>
          <w:lang w:eastAsia="en-US"/>
        </w:rPr>
        <w:t>. Z</w:t>
      </w:r>
      <w:r w:rsidR="006F5CA2">
        <w:rPr>
          <w:lang w:eastAsia="en-US"/>
        </w:rPr>
        <w:t xml:space="preserve">o </w:t>
      </w:r>
      <w:r w:rsidRPr="006F5CA2">
        <w:rPr>
          <w:lang w:eastAsia="en-US"/>
        </w:rPr>
        <w:t>weinig nu een vonk</w:t>
      </w:r>
      <w:r w:rsidR="002F6E13">
        <w:rPr>
          <w:lang w:eastAsia="en-US"/>
        </w:rPr>
        <w:t>j</w:t>
      </w:r>
      <w:r w:rsidRPr="006F5CA2">
        <w:rPr>
          <w:lang w:eastAsia="en-US"/>
        </w:rPr>
        <w:t>e bet</w:t>
      </w:r>
      <w:r w:rsidR="006F5CA2">
        <w:rPr>
          <w:lang w:eastAsia="en-US"/>
        </w:rPr>
        <w:t>eke</w:t>
      </w:r>
      <w:r w:rsidRPr="006F5CA2">
        <w:rPr>
          <w:lang w:eastAsia="en-US"/>
        </w:rPr>
        <w:t>nt, ver</w:t>
      </w:r>
      <w:r w:rsidRPr="006F5CA2">
        <w:rPr>
          <w:lang w:eastAsia="en-US"/>
        </w:rPr>
        <w:softHyphen/>
        <w:t>geleken bij de zee,</w:t>
      </w:r>
      <w:r w:rsidR="006F5CA2">
        <w:rPr>
          <w:lang w:eastAsia="en-US"/>
        </w:rPr>
        <w:t xml:space="preserve"> zo </w:t>
      </w:r>
      <w:r w:rsidRPr="006F5CA2">
        <w:rPr>
          <w:lang w:eastAsia="en-US"/>
        </w:rPr>
        <w:t>weinig, ja, nog veel minder be</w:t>
      </w:r>
      <w:r w:rsidRPr="006F5CA2">
        <w:rPr>
          <w:lang w:eastAsia="en-US"/>
        </w:rPr>
        <w:softHyphen/>
        <w:t>duidt des</w:t>
      </w:r>
      <w:r w:rsidR="006F5CA2">
        <w:rPr>
          <w:lang w:eastAsia="en-US"/>
        </w:rPr>
        <w:t xml:space="preserve"> mens</w:t>
      </w:r>
      <w:r w:rsidRPr="006F5CA2">
        <w:rPr>
          <w:lang w:eastAsia="en-US"/>
        </w:rPr>
        <w:t>en boosheid in vergelijking van Gods. genade en goedertierenheid. Want de zee, hoe groot ze ook moge zijn, heeft haar paal, maar Gods barmhartig</w:t>
      </w:r>
      <w:r w:rsidRPr="006F5CA2">
        <w:rPr>
          <w:lang w:eastAsia="en-US"/>
        </w:rPr>
        <w:softHyphen/>
        <w:t xml:space="preserve">heid en genade kent geen palen." </w:t>
      </w:r>
    </w:p>
    <w:p w:rsidR="002F6E13" w:rsidRDefault="007410FE" w:rsidP="002F6E13">
      <w:pPr>
        <w:jc w:val="both"/>
        <w:rPr>
          <w:lang w:eastAsia="en-US"/>
        </w:rPr>
      </w:pPr>
      <w:r w:rsidRPr="006F5CA2">
        <w:rPr>
          <w:lang w:eastAsia="en-US"/>
        </w:rPr>
        <w:t>En op ee</w:t>
      </w:r>
      <w:r w:rsidR="002F6E13">
        <w:rPr>
          <w:lang w:eastAsia="en-US"/>
        </w:rPr>
        <w:t>n</w:t>
      </w:r>
      <w:r w:rsidRPr="006F5CA2">
        <w:rPr>
          <w:lang w:eastAsia="en-US"/>
        </w:rPr>
        <w:t xml:space="preserve"> andere plaats zegt hij</w:t>
      </w:r>
      <w:r w:rsidR="006F5CA2">
        <w:rPr>
          <w:lang w:eastAsia="en-US"/>
        </w:rPr>
        <w:t>:</w:t>
      </w:r>
      <w:r w:rsidRPr="006F5CA2">
        <w:rPr>
          <w:lang w:eastAsia="en-US"/>
        </w:rPr>
        <w:t xml:space="preserve"> </w:t>
      </w:r>
      <w:r w:rsidR="005A760A">
        <w:rPr>
          <w:lang w:eastAsia="en-US"/>
        </w:rPr>
        <w:t>"</w:t>
      </w:r>
      <w:r w:rsidR="002F6E13">
        <w:rPr>
          <w:lang w:eastAsia="en-US"/>
        </w:rPr>
        <w:t>O</w:t>
      </w:r>
      <w:r w:rsidRPr="006F5CA2">
        <w:rPr>
          <w:lang w:eastAsia="en-US"/>
        </w:rPr>
        <w:t>, wat is Gods genade en barmhartig</w:t>
      </w:r>
      <w:r w:rsidRPr="006F5CA2">
        <w:rPr>
          <w:lang w:eastAsia="en-US"/>
        </w:rPr>
        <w:softHyphen/>
        <w:t>heid toch groot</w:t>
      </w:r>
      <w:r w:rsidR="001A7589">
        <w:rPr>
          <w:lang w:eastAsia="en-US"/>
        </w:rPr>
        <w:t>!</w:t>
      </w:r>
      <w:r w:rsidRPr="006F5CA2">
        <w:rPr>
          <w:lang w:eastAsia="en-US"/>
        </w:rPr>
        <w:t xml:space="preserve"> Zeg nu toch niet</w:t>
      </w:r>
      <w:r w:rsidR="006F5CA2">
        <w:rPr>
          <w:lang w:eastAsia="en-US"/>
        </w:rPr>
        <w:t>:</w:t>
      </w:r>
      <w:r w:rsidRPr="006F5CA2">
        <w:rPr>
          <w:lang w:eastAsia="en-US"/>
        </w:rPr>
        <w:t xml:space="preserve"> Ik heb zwaar ge</w:t>
      </w:r>
      <w:r w:rsidRPr="006F5CA2">
        <w:rPr>
          <w:lang w:eastAsia="en-US"/>
        </w:rPr>
        <w:softHyphen/>
        <w:t>zondigd, hoe zou ik kunnen zalig worden</w:t>
      </w:r>
      <w:r w:rsidR="001A7589">
        <w:rPr>
          <w:lang w:eastAsia="en-US"/>
        </w:rPr>
        <w:t>!</w:t>
      </w:r>
      <w:r w:rsidR="00574663">
        <w:rPr>
          <w:lang w:eastAsia="en-US"/>
        </w:rPr>
        <w:t xml:space="preserve"> 't </w:t>
      </w:r>
      <w:r w:rsidRPr="006F5CA2">
        <w:rPr>
          <w:lang w:eastAsia="en-US"/>
        </w:rPr>
        <w:t>Is waar,</w:t>
      </w:r>
      <w:r w:rsidR="00DC6A50">
        <w:rPr>
          <w:lang w:eastAsia="en-US"/>
        </w:rPr>
        <w:t xml:space="preserve"> u </w:t>
      </w:r>
      <w:r w:rsidRPr="006F5CA2">
        <w:rPr>
          <w:lang w:eastAsia="en-US"/>
        </w:rPr>
        <w:t>kunt dat niet, maar uw God kan het en wel zoo, dat Hij</w:t>
      </w:r>
      <w:r w:rsidR="001A7589">
        <w:rPr>
          <w:lang w:eastAsia="en-US"/>
        </w:rPr>
        <w:t xml:space="preserve"> uw </w:t>
      </w:r>
      <w:r w:rsidR="002F6E13">
        <w:rPr>
          <w:lang w:eastAsia="en-US"/>
        </w:rPr>
        <w:t>zonden geheel uitwis</w:t>
      </w:r>
      <w:r w:rsidRPr="006F5CA2">
        <w:rPr>
          <w:lang w:eastAsia="en-US"/>
        </w:rPr>
        <w:t xml:space="preserve">t." </w:t>
      </w:r>
    </w:p>
    <w:p w:rsidR="007410FE" w:rsidRPr="006F5CA2" w:rsidRDefault="007410FE" w:rsidP="002F6E13">
      <w:pPr>
        <w:jc w:val="both"/>
        <w:rPr>
          <w:lang w:eastAsia="en-US"/>
        </w:rPr>
      </w:pPr>
      <w:r w:rsidRPr="006F5CA2">
        <w:rPr>
          <w:lang w:eastAsia="en-US"/>
        </w:rPr>
        <w:t>Eveneens ge</w:t>
      </w:r>
      <w:r w:rsidRPr="006F5CA2">
        <w:rPr>
          <w:lang w:eastAsia="en-US"/>
        </w:rPr>
        <w:softHyphen/>
        <w:t>tuigde Basilius</w:t>
      </w:r>
      <w:r w:rsidR="006F5CA2">
        <w:rPr>
          <w:lang w:eastAsia="en-US"/>
        </w:rPr>
        <w:t>:</w:t>
      </w:r>
      <w:r w:rsidRPr="006F5CA2">
        <w:rPr>
          <w:lang w:eastAsia="en-US"/>
        </w:rPr>
        <w:t xml:space="preserve"> </w:t>
      </w:r>
      <w:r w:rsidR="005A760A">
        <w:rPr>
          <w:lang w:eastAsia="en-US"/>
        </w:rPr>
        <w:t>"</w:t>
      </w:r>
      <w:r w:rsidRPr="006F5CA2">
        <w:rPr>
          <w:lang w:eastAsia="en-US"/>
        </w:rPr>
        <w:t>Zijn</w:t>
      </w:r>
      <w:r w:rsidR="001A7589">
        <w:rPr>
          <w:lang w:eastAsia="en-US"/>
        </w:rPr>
        <w:t xml:space="preserve"> uw </w:t>
      </w:r>
      <w:r w:rsidRPr="006F5CA2">
        <w:rPr>
          <w:lang w:eastAsia="en-US"/>
        </w:rPr>
        <w:t>zonden vele, schrik dan niet voor haar getal, want waar de zonde veel is, daar is de genade overvloediger."</w:t>
      </w:r>
    </w:p>
    <w:p w:rsidR="002F6E13" w:rsidRDefault="002F6E13" w:rsidP="00273DAF">
      <w:pPr>
        <w:jc w:val="both"/>
        <w:rPr>
          <w:lang w:eastAsia="en-US"/>
        </w:rPr>
      </w:pPr>
    </w:p>
    <w:p w:rsidR="002F6E13" w:rsidRDefault="007410FE" w:rsidP="00273DAF">
      <w:pPr>
        <w:jc w:val="both"/>
        <w:rPr>
          <w:lang w:eastAsia="en-US"/>
        </w:rPr>
      </w:pPr>
      <w:r w:rsidRPr="006F5CA2">
        <w:rPr>
          <w:lang w:eastAsia="en-US"/>
        </w:rPr>
        <w:t xml:space="preserve">De martelaar Johannes </w:t>
      </w:r>
      <w:r w:rsidRPr="002F6E13">
        <w:rPr>
          <w:b/>
          <w:lang w:eastAsia="en-US"/>
        </w:rPr>
        <w:t>Vernutius</w:t>
      </w:r>
      <w:r w:rsidRPr="006F5CA2">
        <w:rPr>
          <w:lang w:eastAsia="en-US"/>
        </w:rPr>
        <w:t xml:space="preserve"> schreef in 1555 uit</w:t>
      </w:r>
      <w:r w:rsidR="001A7589">
        <w:rPr>
          <w:lang w:eastAsia="en-US"/>
        </w:rPr>
        <w:t xml:space="preserve"> zijn </w:t>
      </w:r>
      <w:r w:rsidRPr="006F5CA2">
        <w:rPr>
          <w:lang w:eastAsia="en-US"/>
        </w:rPr>
        <w:t>gevangenis</w:t>
      </w:r>
      <w:r w:rsidR="006F5CA2">
        <w:rPr>
          <w:lang w:eastAsia="en-US"/>
        </w:rPr>
        <w:t>:</w:t>
      </w:r>
      <w:r w:rsidRPr="006F5CA2">
        <w:rPr>
          <w:lang w:eastAsia="en-US"/>
        </w:rPr>
        <w:t xml:space="preserve"> </w:t>
      </w:r>
      <w:r w:rsidR="005A760A">
        <w:rPr>
          <w:lang w:eastAsia="en-US"/>
        </w:rPr>
        <w:t>"</w:t>
      </w:r>
      <w:r w:rsidRPr="006F5CA2">
        <w:rPr>
          <w:lang w:eastAsia="en-US"/>
        </w:rPr>
        <w:t>Waarom zouden wij niet uit</w:t>
      </w:r>
      <w:r w:rsidR="006F5CA2">
        <w:rPr>
          <w:lang w:eastAsia="en-US"/>
        </w:rPr>
        <w:t xml:space="preserve"> de </w:t>
      </w:r>
      <w:r w:rsidRPr="006F5CA2">
        <w:rPr>
          <w:lang w:eastAsia="en-US"/>
        </w:rPr>
        <w:t>grond van ons hart op Hem vertro</w:t>
      </w:r>
      <w:r w:rsidR="001A7589">
        <w:rPr>
          <w:lang w:eastAsia="en-US"/>
        </w:rPr>
        <w:t>uw</w:t>
      </w:r>
      <w:r w:rsidR="002F6E13">
        <w:rPr>
          <w:lang w:eastAsia="en-US"/>
        </w:rPr>
        <w:t>en</w:t>
      </w:r>
      <w:r w:rsidR="006F5CA2">
        <w:rPr>
          <w:lang w:eastAsia="en-US"/>
        </w:rPr>
        <w:t>?</w:t>
      </w:r>
      <w:r w:rsidRPr="006F5CA2">
        <w:rPr>
          <w:lang w:eastAsia="en-US"/>
        </w:rPr>
        <w:t xml:space="preserve"> Zouden onze zonden ons dit beletten</w:t>
      </w:r>
      <w:r w:rsidR="006F5CA2">
        <w:rPr>
          <w:lang w:eastAsia="en-US"/>
        </w:rPr>
        <w:t>?</w:t>
      </w:r>
      <w:r w:rsidRPr="006F5CA2">
        <w:rPr>
          <w:lang w:eastAsia="en-US"/>
        </w:rPr>
        <w:t xml:space="preserve"> Geenszins. Want waar de zonde veel is, daar is de genade overvloediger en hoe meer zonden er vergeven zijn, hoe gr</w:t>
      </w:r>
      <w:r w:rsidR="00273DAF">
        <w:rPr>
          <w:lang w:eastAsia="en-US"/>
        </w:rPr>
        <w:t>ote</w:t>
      </w:r>
      <w:r w:rsidRPr="006F5CA2">
        <w:rPr>
          <w:lang w:eastAsia="en-US"/>
        </w:rPr>
        <w:t>r de liefde tot God is. Of zou onze ellende ons van God afhouden</w:t>
      </w:r>
      <w:r w:rsidR="006F5CA2">
        <w:rPr>
          <w:lang w:eastAsia="en-US"/>
        </w:rPr>
        <w:t>?</w:t>
      </w:r>
      <w:r w:rsidRPr="006F5CA2">
        <w:rPr>
          <w:lang w:eastAsia="en-US"/>
        </w:rPr>
        <w:t xml:space="preserve"> Nee, want hoe gr</w:t>
      </w:r>
      <w:r w:rsidR="00273DAF">
        <w:rPr>
          <w:lang w:eastAsia="en-US"/>
        </w:rPr>
        <w:t>ote</w:t>
      </w:r>
      <w:r w:rsidR="002F6E13">
        <w:rPr>
          <w:lang w:eastAsia="en-US"/>
        </w:rPr>
        <w:t>r onze ellende is, des</w:t>
      </w:r>
      <w:r w:rsidRPr="006F5CA2">
        <w:rPr>
          <w:lang w:eastAsia="en-US"/>
        </w:rPr>
        <w:t xml:space="preserve"> te gr</w:t>
      </w:r>
      <w:r w:rsidR="00273DAF">
        <w:rPr>
          <w:lang w:eastAsia="en-US"/>
        </w:rPr>
        <w:t>ote</w:t>
      </w:r>
      <w:r w:rsidRPr="006F5CA2">
        <w:rPr>
          <w:lang w:eastAsia="en-US"/>
        </w:rPr>
        <w:t>r is ook God</w:t>
      </w:r>
      <w:r w:rsidR="002F6E13">
        <w:rPr>
          <w:lang w:eastAsia="en-US"/>
        </w:rPr>
        <w:t>s barmhartigheid en hulp jegens</w:t>
      </w:r>
      <w:r w:rsidRPr="006F5CA2">
        <w:rPr>
          <w:lang w:eastAsia="en-US"/>
        </w:rPr>
        <w:t xml:space="preserve"> ons. Wat dan</w:t>
      </w:r>
      <w:r w:rsidR="006F5CA2">
        <w:rPr>
          <w:lang w:eastAsia="en-US"/>
        </w:rPr>
        <w:t>?</w:t>
      </w:r>
      <w:r w:rsidRPr="006F5CA2">
        <w:rPr>
          <w:lang w:eastAsia="en-US"/>
        </w:rPr>
        <w:t xml:space="preserve"> Zou ons onze eigen </w:t>
      </w:r>
      <w:r w:rsidR="00DD64B3">
        <w:rPr>
          <w:lang w:eastAsia="en-US"/>
        </w:rPr>
        <w:t>ziek</w:t>
      </w:r>
      <w:r w:rsidRPr="006F5CA2">
        <w:rPr>
          <w:lang w:eastAsia="en-US"/>
        </w:rPr>
        <w:t>heid hinde</w:t>
      </w:r>
      <w:r w:rsidRPr="006F5CA2">
        <w:rPr>
          <w:lang w:eastAsia="en-US"/>
        </w:rPr>
        <w:softHyphen/>
        <w:t>ren</w:t>
      </w:r>
      <w:r w:rsidR="006F5CA2">
        <w:rPr>
          <w:lang w:eastAsia="en-US"/>
        </w:rPr>
        <w:t>?</w:t>
      </w:r>
      <w:r w:rsidRPr="006F5CA2">
        <w:rPr>
          <w:lang w:eastAsia="en-US"/>
        </w:rPr>
        <w:t xml:space="preserve"> Ook dat niet, want Gods kracht is machtig in de zwakken en hoe me</w:t>
      </w:r>
      <w:r w:rsidR="002F6E13">
        <w:rPr>
          <w:lang w:eastAsia="en-US"/>
        </w:rPr>
        <w:t>er het ons aan macht ontbreekt,</w:t>
      </w:r>
      <w:r w:rsidRPr="006F5CA2">
        <w:rPr>
          <w:lang w:eastAsia="en-US"/>
        </w:rPr>
        <w:t xml:space="preserve"> hoe sterker wij zijn in </w:t>
      </w:r>
      <w:r w:rsidR="002F6E13">
        <w:rPr>
          <w:lang w:eastAsia="en-US"/>
        </w:rPr>
        <w:t>Hem</w:t>
      </w:r>
      <w:r w:rsidRPr="006F5CA2">
        <w:rPr>
          <w:lang w:eastAsia="en-US"/>
        </w:rPr>
        <w:t xml:space="preserve">." </w:t>
      </w:r>
    </w:p>
    <w:p w:rsidR="007410FE" w:rsidRPr="006F5CA2" w:rsidRDefault="002F6E13" w:rsidP="00273DAF">
      <w:pPr>
        <w:jc w:val="both"/>
        <w:rPr>
          <w:lang w:eastAsia="en-US"/>
        </w:rPr>
      </w:pPr>
      <w:r>
        <w:rPr>
          <w:lang w:eastAsia="en-US"/>
        </w:rPr>
        <w:t xml:space="preserve">Zo </w:t>
      </w:r>
      <w:r w:rsidR="007410FE" w:rsidRPr="006F5CA2">
        <w:rPr>
          <w:lang w:eastAsia="en-US"/>
        </w:rPr>
        <w:t xml:space="preserve">getuigt de reeds genoemde </w:t>
      </w:r>
      <w:r w:rsidRPr="006F5CA2">
        <w:rPr>
          <w:lang w:eastAsia="en-US"/>
        </w:rPr>
        <w:t>marte</w:t>
      </w:r>
      <w:r>
        <w:rPr>
          <w:lang w:eastAsia="en-US"/>
        </w:rPr>
        <w:t>l</w:t>
      </w:r>
      <w:r w:rsidRPr="006F5CA2">
        <w:rPr>
          <w:lang w:eastAsia="en-US"/>
        </w:rPr>
        <w:t>aar</w:t>
      </w:r>
      <w:r w:rsidR="007410FE" w:rsidRPr="006F5CA2">
        <w:rPr>
          <w:lang w:eastAsia="en-US"/>
        </w:rPr>
        <w:t xml:space="preserve"> </w:t>
      </w:r>
      <w:r>
        <w:rPr>
          <w:lang w:eastAsia="en-US"/>
        </w:rPr>
        <w:t>R</w:t>
      </w:r>
      <w:r w:rsidR="007410FE" w:rsidRPr="006F5CA2">
        <w:rPr>
          <w:lang w:eastAsia="en-US"/>
        </w:rPr>
        <w:t>ober</w:t>
      </w:r>
      <w:r>
        <w:rPr>
          <w:lang w:eastAsia="en-US"/>
        </w:rPr>
        <w:t>t G</w:t>
      </w:r>
      <w:r w:rsidR="007410FE" w:rsidRPr="006F5CA2">
        <w:rPr>
          <w:lang w:eastAsia="en-US"/>
        </w:rPr>
        <w:t>lover</w:t>
      </w:r>
      <w:r w:rsidR="006F5CA2">
        <w:rPr>
          <w:lang w:eastAsia="en-US"/>
        </w:rPr>
        <w:t>:</w:t>
      </w:r>
      <w:r w:rsidR="007410FE" w:rsidRPr="006F5CA2">
        <w:rPr>
          <w:lang w:eastAsia="en-US"/>
        </w:rPr>
        <w:t xml:space="preserve"> </w:t>
      </w:r>
      <w:r w:rsidR="005A760A">
        <w:rPr>
          <w:lang w:eastAsia="en-US"/>
        </w:rPr>
        <w:t>"</w:t>
      </w:r>
      <w:r>
        <w:rPr>
          <w:lang w:eastAsia="en-US"/>
        </w:rPr>
        <w:t>O</w:t>
      </w:r>
      <w:r w:rsidR="007410FE" w:rsidRPr="006F5CA2">
        <w:rPr>
          <w:lang w:eastAsia="en-US"/>
        </w:rPr>
        <w:t xml:space="preserve"> Heere,</w:t>
      </w:r>
      <w:r w:rsidR="00DC6A50">
        <w:rPr>
          <w:lang w:eastAsia="en-US"/>
        </w:rPr>
        <w:t xml:space="preserve"> </w:t>
      </w:r>
      <w:r>
        <w:rPr>
          <w:lang w:eastAsia="en-US"/>
        </w:rPr>
        <w:t>Gij</w:t>
      </w:r>
      <w:r w:rsidR="00DC6A50">
        <w:rPr>
          <w:lang w:eastAsia="en-US"/>
        </w:rPr>
        <w:t xml:space="preserve"> </w:t>
      </w:r>
      <w:r w:rsidR="007410FE" w:rsidRPr="006F5CA2">
        <w:rPr>
          <w:lang w:eastAsia="en-US"/>
        </w:rPr>
        <w:t>bewijst</w:t>
      </w:r>
      <w:r w:rsidR="001A7589">
        <w:rPr>
          <w:lang w:eastAsia="en-US"/>
        </w:rPr>
        <w:t xml:space="preserve"> </w:t>
      </w:r>
      <w:r>
        <w:rPr>
          <w:lang w:eastAsia="en-US"/>
        </w:rPr>
        <w:t>U</w:t>
      </w:r>
      <w:r w:rsidR="001A7589">
        <w:rPr>
          <w:lang w:eastAsia="en-US"/>
        </w:rPr>
        <w:t xml:space="preserve">w </w:t>
      </w:r>
      <w:r w:rsidR="007410FE" w:rsidRPr="006F5CA2">
        <w:rPr>
          <w:lang w:eastAsia="en-US"/>
        </w:rPr>
        <w:t>macht in onze zwakheid,</w:t>
      </w:r>
      <w:r w:rsidR="001A7589">
        <w:rPr>
          <w:lang w:eastAsia="en-US"/>
        </w:rPr>
        <w:t xml:space="preserve"> </w:t>
      </w:r>
      <w:r>
        <w:rPr>
          <w:lang w:eastAsia="en-US"/>
        </w:rPr>
        <w:t>U</w:t>
      </w:r>
      <w:r w:rsidR="001A7589">
        <w:rPr>
          <w:lang w:eastAsia="en-US"/>
        </w:rPr>
        <w:t xml:space="preserve">w </w:t>
      </w:r>
      <w:r w:rsidR="007410FE" w:rsidRPr="006F5CA2">
        <w:rPr>
          <w:lang w:eastAsia="en-US"/>
        </w:rPr>
        <w:t>wijsheid in onze dwaasheid,</w:t>
      </w:r>
      <w:r>
        <w:rPr>
          <w:lang w:eastAsia="en-US"/>
        </w:rPr>
        <w:t xml:space="preserve"> Uw </w:t>
      </w:r>
      <w:r w:rsidR="007410FE" w:rsidRPr="006F5CA2">
        <w:rPr>
          <w:lang w:eastAsia="en-US"/>
        </w:rPr>
        <w:t>b</w:t>
      </w:r>
      <w:r>
        <w:rPr>
          <w:lang w:eastAsia="en-US"/>
        </w:rPr>
        <w:t>armhartig</w:t>
      </w:r>
      <w:r w:rsidR="007410FE" w:rsidRPr="006F5CA2">
        <w:rPr>
          <w:lang w:eastAsia="en-US"/>
        </w:rPr>
        <w:t>heid in onze zonden."</w:t>
      </w:r>
    </w:p>
    <w:p w:rsidR="002F6E13" w:rsidRDefault="002F6E13" w:rsidP="00273DAF">
      <w:pPr>
        <w:jc w:val="both"/>
        <w:rPr>
          <w:lang w:eastAsia="en-US"/>
        </w:rPr>
      </w:pPr>
    </w:p>
    <w:p w:rsidR="002F6E13" w:rsidRPr="000F0CF9" w:rsidRDefault="002F6E13" w:rsidP="00273DAF">
      <w:pPr>
        <w:jc w:val="both"/>
        <w:rPr>
          <w:b/>
          <w:lang w:eastAsia="en-US"/>
        </w:rPr>
      </w:pPr>
      <w:r w:rsidRPr="000F0CF9">
        <w:rPr>
          <w:b/>
          <w:lang w:eastAsia="en-US"/>
        </w:rPr>
        <w:t xml:space="preserve">Tegenwerping. </w:t>
      </w:r>
    </w:p>
    <w:p w:rsidR="002F6E13" w:rsidRDefault="007410FE" w:rsidP="00273DAF">
      <w:pPr>
        <w:jc w:val="both"/>
        <w:rPr>
          <w:lang w:eastAsia="en-US"/>
        </w:rPr>
      </w:pPr>
      <w:r w:rsidRPr="006F5CA2">
        <w:rPr>
          <w:lang w:eastAsia="en-US"/>
        </w:rPr>
        <w:t>Maar</w:t>
      </w:r>
      <w:r w:rsidR="006F5CA2">
        <w:rPr>
          <w:lang w:eastAsia="en-US"/>
        </w:rPr>
        <w:t xml:space="preserve"> zo </w:t>
      </w:r>
      <w:r w:rsidRPr="006F5CA2">
        <w:rPr>
          <w:lang w:eastAsia="en-US"/>
        </w:rPr>
        <w:t>zegt de aangevochten ziel</w:t>
      </w:r>
      <w:r w:rsidR="002F6E13">
        <w:rPr>
          <w:lang w:eastAsia="en-US"/>
        </w:rPr>
        <w:t>:</w:t>
      </w:r>
      <w:r w:rsidRPr="006F5CA2">
        <w:rPr>
          <w:lang w:eastAsia="en-US"/>
        </w:rPr>
        <w:t xml:space="preserve"> ik heb hier en i</w:t>
      </w:r>
      <w:r w:rsidR="002F6E13">
        <w:rPr>
          <w:lang w:eastAsia="en-US"/>
        </w:rPr>
        <w:t>k</w:t>
      </w:r>
      <w:r w:rsidRPr="006F5CA2">
        <w:rPr>
          <w:lang w:eastAsia="en-US"/>
        </w:rPr>
        <w:t xml:space="preserve"> heb daar gezondigd, </w:t>
      </w:r>
      <w:r w:rsidR="00FD7E8B">
        <w:rPr>
          <w:lang w:eastAsia="en-US"/>
        </w:rPr>
        <w:t xml:space="preserve">mijn </w:t>
      </w:r>
      <w:r w:rsidRPr="006F5CA2">
        <w:rPr>
          <w:lang w:eastAsia="en-US"/>
        </w:rPr>
        <w:t>zonden waren zou menigvuldig en</w:t>
      </w:r>
      <w:r w:rsidR="006F5CA2">
        <w:rPr>
          <w:lang w:eastAsia="en-US"/>
        </w:rPr>
        <w:t xml:space="preserve"> zo </w:t>
      </w:r>
      <w:r w:rsidRPr="006F5CA2">
        <w:rPr>
          <w:lang w:eastAsia="en-US"/>
        </w:rPr>
        <w:t>gruwelijk, o,</w:t>
      </w:r>
      <w:r w:rsidR="00574663">
        <w:rPr>
          <w:lang w:eastAsia="en-US"/>
        </w:rPr>
        <w:t xml:space="preserve"> 't </w:t>
      </w:r>
      <w:r w:rsidRPr="006F5CA2">
        <w:rPr>
          <w:lang w:eastAsia="en-US"/>
        </w:rPr>
        <w:t>is te veel dan dat ik he</w:t>
      </w:r>
      <w:r w:rsidR="002F6E13">
        <w:rPr>
          <w:lang w:eastAsia="en-US"/>
        </w:rPr>
        <w:t>t</w:t>
      </w:r>
      <w:r w:rsidRPr="006F5CA2">
        <w:rPr>
          <w:lang w:eastAsia="en-US"/>
        </w:rPr>
        <w:t xml:space="preserve"> alles noemen zou. </w:t>
      </w:r>
    </w:p>
    <w:p w:rsidR="000F0CF9" w:rsidRDefault="007410FE" w:rsidP="00273DAF">
      <w:pPr>
        <w:jc w:val="both"/>
        <w:rPr>
          <w:lang w:eastAsia="en-US"/>
        </w:rPr>
      </w:pPr>
      <w:r w:rsidRPr="006F5CA2">
        <w:rPr>
          <w:lang w:eastAsia="en-US"/>
        </w:rPr>
        <w:t>Hierop antwoord ik</w:t>
      </w:r>
      <w:r w:rsidR="006F5CA2">
        <w:rPr>
          <w:lang w:eastAsia="en-US"/>
        </w:rPr>
        <w:t>:</w:t>
      </w:r>
      <w:r w:rsidR="00DC6A50">
        <w:rPr>
          <w:lang w:eastAsia="en-US"/>
        </w:rPr>
        <w:t xml:space="preserve"> u </w:t>
      </w:r>
      <w:r w:rsidRPr="006F5CA2">
        <w:rPr>
          <w:lang w:eastAsia="en-US"/>
        </w:rPr>
        <w:t>hebt heel wal; meer zonden dan</w:t>
      </w:r>
      <w:r w:rsidR="00DC6A50">
        <w:rPr>
          <w:lang w:eastAsia="en-US"/>
        </w:rPr>
        <w:t xml:space="preserve"> u </w:t>
      </w:r>
      <w:r w:rsidRPr="006F5CA2">
        <w:rPr>
          <w:lang w:eastAsia="en-US"/>
        </w:rPr>
        <w:t>zegt en noemen kunt</w:t>
      </w:r>
      <w:r w:rsidR="006F5CA2">
        <w:rPr>
          <w:lang w:eastAsia="en-US"/>
        </w:rPr>
        <w:t>;</w:t>
      </w:r>
      <w:r w:rsidRPr="006F5CA2">
        <w:rPr>
          <w:lang w:eastAsia="en-US"/>
        </w:rPr>
        <w:t xml:space="preserve"> het komt er op een of twee niet aan, want het getal is toch onmetelijk groot. Neem al</w:t>
      </w:r>
      <w:r w:rsidR="001A7589">
        <w:rPr>
          <w:lang w:eastAsia="en-US"/>
        </w:rPr>
        <w:t xml:space="preserve"> uw </w:t>
      </w:r>
      <w:r w:rsidRPr="006F5CA2">
        <w:rPr>
          <w:lang w:eastAsia="en-US"/>
        </w:rPr>
        <w:t>zonden, ook die</w:t>
      </w:r>
      <w:r w:rsidR="00DC6A50">
        <w:rPr>
          <w:lang w:eastAsia="en-US"/>
        </w:rPr>
        <w:t xml:space="preserve"> u </w:t>
      </w:r>
      <w:r w:rsidRPr="006F5CA2">
        <w:rPr>
          <w:lang w:eastAsia="en-US"/>
        </w:rPr>
        <w:t>onwetend gedaan hebt, of die</w:t>
      </w:r>
      <w:r w:rsidR="00DC6A50">
        <w:rPr>
          <w:lang w:eastAsia="en-US"/>
        </w:rPr>
        <w:t xml:space="preserve"> u </w:t>
      </w:r>
      <w:r w:rsidRPr="006F5CA2">
        <w:rPr>
          <w:lang w:eastAsia="en-US"/>
        </w:rPr>
        <w:t>meende dat niet als zonden gerekend werden, of die</w:t>
      </w:r>
      <w:r w:rsidR="00DC6A50">
        <w:rPr>
          <w:lang w:eastAsia="en-US"/>
        </w:rPr>
        <w:t xml:space="preserve"> u </w:t>
      </w:r>
      <w:r w:rsidRPr="006F5CA2">
        <w:rPr>
          <w:lang w:eastAsia="en-US"/>
        </w:rPr>
        <w:t>reeds vergeten zijt, ja, neem er veel meer dan</w:t>
      </w:r>
      <w:r w:rsidR="00DC6A50">
        <w:rPr>
          <w:lang w:eastAsia="en-US"/>
        </w:rPr>
        <w:t xml:space="preserve"> u </w:t>
      </w:r>
      <w:r w:rsidRPr="006F5CA2">
        <w:rPr>
          <w:lang w:eastAsia="en-US"/>
        </w:rPr>
        <w:t>ooit bedreven hebt, wat zeg ik</w:t>
      </w:r>
      <w:r w:rsidR="006F5CA2">
        <w:rPr>
          <w:lang w:eastAsia="en-US"/>
        </w:rPr>
        <w:t>:</w:t>
      </w:r>
      <w:r w:rsidRPr="006F5CA2">
        <w:rPr>
          <w:lang w:eastAsia="en-US"/>
        </w:rPr>
        <w:t xml:space="preserve"> </w:t>
      </w:r>
      <w:r w:rsidR="005A760A">
        <w:rPr>
          <w:lang w:eastAsia="en-US"/>
        </w:rPr>
        <w:t>"</w:t>
      </w:r>
      <w:r w:rsidRPr="006F5CA2">
        <w:rPr>
          <w:lang w:eastAsia="en-US"/>
        </w:rPr>
        <w:t>veel meer," schrijf maar al de zon</w:t>
      </w:r>
      <w:r w:rsidRPr="006F5CA2">
        <w:rPr>
          <w:lang w:eastAsia="en-US"/>
        </w:rPr>
        <w:softHyphen/>
        <w:t>den, die ooit door</w:t>
      </w:r>
      <w:r w:rsidR="006F5CA2">
        <w:rPr>
          <w:lang w:eastAsia="en-US"/>
        </w:rPr>
        <w:t xml:space="preserve"> mens</w:t>
      </w:r>
      <w:r w:rsidRPr="006F5CA2">
        <w:rPr>
          <w:lang w:eastAsia="en-US"/>
        </w:rPr>
        <w:t>en gedaan zijn, op</w:t>
      </w:r>
      <w:r w:rsidR="001A7589">
        <w:rPr>
          <w:lang w:eastAsia="en-US"/>
        </w:rPr>
        <w:t xml:space="preserve"> uw </w:t>
      </w:r>
      <w:r w:rsidRPr="006F5CA2">
        <w:rPr>
          <w:lang w:eastAsia="en-US"/>
        </w:rPr>
        <w:t>rekening, dan zijn het er toch zeker wel meer dan door u bedre</w:t>
      </w:r>
      <w:r w:rsidRPr="006F5CA2">
        <w:rPr>
          <w:lang w:eastAsia="en-US"/>
        </w:rPr>
        <w:softHyphen/>
        <w:t>ven zijn, en toch zijn ze nog veel te weinig om gesteld te worden tegenover Gods genade</w:t>
      </w:r>
      <w:r w:rsidR="006F5CA2">
        <w:rPr>
          <w:lang w:eastAsia="en-US"/>
        </w:rPr>
        <w:t>;</w:t>
      </w:r>
      <w:r w:rsidRPr="006F5CA2">
        <w:rPr>
          <w:lang w:eastAsia="en-US"/>
        </w:rPr>
        <w:t xml:space="preserve"> hierbij vergeleken zouden ze in het tiet verdwijnen. Altijd blijft hier de, eeuwige ongelijkheid </w:t>
      </w:r>
      <w:r w:rsidR="00273DAF">
        <w:rPr>
          <w:lang w:eastAsia="en-US"/>
        </w:rPr>
        <w:t>tussen</w:t>
      </w:r>
      <w:r w:rsidR="006F5CA2">
        <w:rPr>
          <w:lang w:eastAsia="en-US"/>
        </w:rPr>
        <w:t xml:space="preserve"> de </w:t>
      </w:r>
      <w:r w:rsidR="000F0CF9">
        <w:rPr>
          <w:lang w:eastAsia="en-US"/>
        </w:rPr>
        <w:t>eindige</w:t>
      </w:r>
      <w:r w:rsidR="006F5CA2">
        <w:rPr>
          <w:lang w:eastAsia="en-US"/>
        </w:rPr>
        <w:t xml:space="preserve"> mens</w:t>
      </w:r>
      <w:r w:rsidRPr="006F5CA2">
        <w:rPr>
          <w:lang w:eastAsia="en-US"/>
        </w:rPr>
        <w:t xml:space="preserve"> en</w:t>
      </w:r>
      <w:r w:rsidR="000F0CF9">
        <w:rPr>
          <w:lang w:eastAsia="en-US"/>
        </w:rPr>
        <w:t xml:space="preserve"> </w:t>
      </w:r>
      <w:r w:rsidRPr="006F5CA2">
        <w:rPr>
          <w:lang w:eastAsia="en-US"/>
        </w:rPr>
        <w:t>de</w:t>
      </w:r>
      <w:r w:rsidR="000F0CF9">
        <w:rPr>
          <w:lang w:eastAsia="en-US"/>
        </w:rPr>
        <w:t xml:space="preserve"> oneindige</w:t>
      </w:r>
      <w:r w:rsidRPr="006F5CA2">
        <w:rPr>
          <w:lang w:eastAsia="en-US"/>
        </w:rPr>
        <w:t xml:space="preserve"> God, b</w:t>
      </w:r>
      <w:r w:rsidR="00B93560">
        <w:rPr>
          <w:lang w:eastAsia="en-US"/>
        </w:rPr>
        <w:t>ij</w:t>
      </w:r>
      <w:r w:rsidRPr="006F5CA2">
        <w:rPr>
          <w:lang w:eastAsia="en-US"/>
        </w:rPr>
        <w:t xml:space="preserve"> Wien al het</w:t>
      </w:r>
      <w:r w:rsidR="006F5CA2">
        <w:rPr>
          <w:lang w:eastAsia="en-US"/>
        </w:rPr>
        <w:t xml:space="preserve"> mens</w:t>
      </w:r>
      <w:r w:rsidRPr="006F5CA2">
        <w:rPr>
          <w:lang w:eastAsia="en-US"/>
        </w:rPr>
        <w:t xml:space="preserve">elijke, ja, alles wat buiten Hem is, minder dan een stip is. </w:t>
      </w:r>
    </w:p>
    <w:p w:rsidR="000F0CF9" w:rsidRDefault="007410FE" w:rsidP="00273DAF">
      <w:pPr>
        <w:jc w:val="both"/>
        <w:rPr>
          <w:lang w:eastAsia="en-US"/>
        </w:rPr>
      </w:pPr>
      <w:r w:rsidRPr="006F5CA2">
        <w:rPr>
          <w:lang w:eastAsia="en-US"/>
        </w:rPr>
        <w:t>Laten</w:t>
      </w:r>
      <w:r w:rsidR="001A7589">
        <w:rPr>
          <w:lang w:eastAsia="en-US"/>
        </w:rPr>
        <w:t xml:space="preserve"> uw </w:t>
      </w:r>
      <w:r w:rsidRPr="006F5CA2">
        <w:rPr>
          <w:lang w:eastAsia="en-US"/>
        </w:rPr>
        <w:t xml:space="preserve">zonden u </w:t>
      </w:r>
      <w:r w:rsidR="000F0CF9">
        <w:rPr>
          <w:lang w:eastAsia="en-US"/>
        </w:rPr>
        <w:t>toch nooit zó</w:t>
      </w:r>
      <w:r w:rsidRPr="006F5CA2">
        <w:rPr>
          <w:lang w:eastAsia="en-US"/>
        </w:rPr>
        <w:t xml:space="preserve"> zwaar zijn, dat</w:t>
      </w:r>
      <w:r w:rsidR="00DC6A50">
        <w:rPr>
          <w:lang w:eastAsia="en-US"/>
        </w:rPr>
        <w:t xml:space="preserve"> u </w:t>
      </w:r>
      <w:r w:rsidRPr="006F5CA2">
        <w:rPr>
          <w:lang w:eastAsia="en-US"/>
        </w:rPr>
        <w:t xml:space="preserve">ze in de weegschaal </w:t>
      </w:r>
      <w:r w:rsidR="00BD11AA">
        <w:rPr>
          <w:lang w:eastAsia="en-US"/>
        </w:rPr>
        <w:t>zou</w:t>
      </w:r>
      <w:r w:rsidRPr="006F5CA2">
        <w:rPr>
          <w:lang w:eastAsia="en-US"/>
        </w:rPr>
        <w:t xml:space="preserve"> durven leggen om ze op te wegen tegen de genade Gods en de kracht van het dierbaar bloed Zijns Zoons (Hand. 20</w:t>
      </w:r>
      <w:r w:rsidR="006F5CA2">
        <w:rPr>
          <w:lang w:eastAsia="en-US"/>
        </w:rPr>
        <w:t>:</w:t>
      </w:r>
      <w:r w:rsidRPr="006F5CA2">
        <w:rPr>
          <w:lang w:eastAsia="en-US"/>
        </w:rPr>
        <w:t xml:space="preserve"> 28 en 1 </w:t>
      </w:r>
      <w:r w:rsidR="000F0CF9">
        <w:rPr>
          <w:lang w:eastAsia="en-US"/>
        </w:rPr>
        <w:t>Petrus</w:t>
      </w:r>
      <w:r w:rsidRPr="006F5CA2">
        <w:rPr>
          <w:lang w:eastAsia="en-US"/>
        </w:rPr>
        <w:t xml:space="preserve"> 1</w:t>
      </w:r>
      <w:r w:rsidR="006F5CA2">
        <w:rPr>
          <w:lang w:eastAsia="en-US"/>
        </w:rPr>
        <w:t>:</w:t>
      </w:r>
      <w:r w:rsidRPr="006F5CA2">
        <w:rPr>
          <w:lang w:eastAsia="en-US"/>
        </w:rPr>
        <w:t xml:space="preserve"> 19). Immers, Rom. 5</w:t>
      </w:r>
      <w:r w:rsidR="006F5CA2">
        <w:rPr>
          <w:lang w:eastAsia="en-US"/>
        </w:rPr>
        <w:t>:</w:t>
      </w:r>
      <w:r w:rsidRPr="006F5CA2">
        <w:rPr>
          <w:lang w:eastAsia="en-US"/>
        </w:rPr>
        <w:t xml:space="preserve"> 15 zegt het</w:t>
      </w:r>
      <w:r w:rsidR="006F5CA2">
        <w:rPr>
          <w:lang w:eastAsia="en-US"/>
        </w:rPr>
        <w:t xml:space="preserve"> zo </w:t>
      </w:r>
      <w:r w:rsidRPr="006F5CA2">
        <w:rPr>
          <w:lang w:eastAsia="en-US"/>
        </w:rPr>
        <w:t>duidelijk</w:t>
      </w:r>
      <w:r w:rsidR="006F5CA2">
        <w:rPr>
          <w:lang w:eastAsia="en-US"/>
        </w:rPr>
        <w:t>:</w:t>
      </w:r>
      <w:r w:rsidRPr="006F5CA2">
        <w:rPr>
          <w:lang w:eastAsia="en-US"/>
        </w:rPr>
        <w:t xml:space="preserve"> </w:t>
      </w:r>
      <w:r w:rsidR="005A760A">
        <w:rPr>
          <w:lang w:eastAsia="en-US"/>
        </w:rPr>
        <w:t>"</w:t>
      </w:r>
      <w:r w:rsidRPr="006F5CA2">
        <w:rPr>
          <w:lang w:eastAsia="en-US"/>
        </w:rPr>
        <w:t xml:space="preserve">Doch niet gelijk de misdaad, </w:t>
      </w:r>
      <w:r w:rsidR="001A7589">
        <w:rPr>
          <w:lang w:eastAsia="en-US"/>
        </w:rPr>
        <w:t>zo</w:t>
      </w:r>
      <w:r w:rsidRPr="006F5CA2">
        <w:rPr>
          <w:lang w:eastAsia="en-US"/>
        </w:rPr>
        <w:t xml:space="preserve"> is ook de genadegift w</w:t>
      </w:r>
      <w:r w:rsidR="000F0CF9">
        <w:rPr>
          <w:lang w:eastAsia="en-US"/>
        </w:rPr>
        <w:t>ant indien door de misdaad van énen velen gestor</w:t>
      </w:r>
      <w:r w:rsidRPr="006F5CA2">
        <w:rPr>
          <w:lang w:eastAsia="en-US"/>
        </w:rPr>
        <w:t>ven zijn,</w:t>
      </w:r>
      <w:r w:rsidR="006F5CA2">
        <w:rPr>
          <w:lang w:eastAsia="en-US"/>
        </w:rPr>
        <w:t xml:space="preserve"> zo </w:t>
      </w:r>
      <w:r w:rsidRPr="006F5CA2">
        <w:rPr>
          <w:lang w:eastAsia="en-US"/>
        </w:rPr>
        <w:t>is veel meer de genade G</w:t>
      </w:r>
      <w:r w:rsidR="000F0CF9">
        <w:rPr>
          <w:lang w:eastAsia="en-US"/>
        </w:rPr>
        <w:t>ods en de gave door de genade, die daar is van één</w:t>
      </w:r>
      <w:r w:rsidR="006F5CA2">
        <w:rPr>
          <w:lang w:eastAsia="en-US"/>
        </w:rPr>
        <w:t xml:space="preserve"> mens</w:t>
      </w:r>
      <w:r w:rsidRPr="006F5CA2">
        <w:rPr>
          <w:lang w:eastAsia="en-US"/>
        </w:rPr>
        <w:t xml:space="preserve"> Jezus Christus overvloedig geweest over velen.</w:t>
      </w:r>
      <w:r w:rsidR="000F0CF9">
        <w:rPr>
          <w:lang w:eastAsia="en-US"/>
        </w:rPr>
        <w:t>"</w:t>
      </w:r>
      <w:r w:rsidRPr="006F5CA2">
        <w:rPr>
          <w:lang w:eastAsia="en-US"/>
        </w:rPr>
        <w:t xml:space="preserve"> En in vers 17 spreekt Paulus </w:t>
      </w:r>
      <w:r w:rsidR="00273DAF">
        <w:rPr>
          <w:lang w:eastAsia="en-US"/>
        </w:rPr>
        <w:t>ene</w:t>
      </w:r>
      <w:r w:rsidRPr="006F5CA2">
        <w:rPr>
          <w:lang w:eastAsia="en-US"/>
        </w:rPr>
        <w:t>rzijds van de misdaad, maar anderzijds gewaagt hij ook van</w:t>
      </w:r>
      <w:r w:rsidR="006F5CA2">
        <w:rPr>
          <w:lang w:eastAsia="en-US"/>
        </w:rPr>
        <w:t xml:space="preserve"> de </w:t>
      </w:r>
      <w:r w:rsidRPr="006F5CA2">
        <w:rPr>
          <w:lang w:eastAsia="en-US"/>
        </w:rPr>
        <w:t>overvloed der genade en der gave der rechtvaardigheid door Jezus Christus</w:t>
      </w:r>
      <w:r w:rsidR="00FD7E8B">
        <w:rPr>
          <w:lang w:eastAsia="en-US"/>
        </w:rPr>
        <w:t>. Z</w:t>
      </w:r>
      <w:r w:rsidR="006F5CA2">
        <w:rPr>
          <w:lang w:eastAsia="en-US"/>
        </w:rPr>
        <w:t xml:space="preserve">o </w:t>
      </w:r>
      <w:r w:rsidRPr="006F5CA2">
        <w:rPr>
          <w:lang w:eastAsia="en-US"/>
        </w:rPr>
        <w:t xml:space="preserve">spreken ook de ouden, als ze zeggen </w:t>
      </w:r>
      <w:r w:rsidR="005A760A">
        <w:rPr>
          <w:lang w:eastAsia="en-US"/>
        </w:rPr>
        <w:t>"</w:t>
      </w:r>
      <w:r w:rsidRPr="006F5CA2">
        <w:rPr>
          <w:lang w:eastAsia="en-US"/>
        </w:rPr>
        <w:t>Onze zonden zijn in</w:t>
      </w:r>
      <w:r w:rsidR="006F5CA2">
        <w:rPr>
          <w:lang w:eastAsia="en-US"/>
        </w:rPr>
        <w:t xml:space="preserve"> de </w:t>
      </w:r>
      <w:r w:rsidR="000F0CF9">
        <w:rPr>
          <w:lang w:eastAsia="en-US"/>
        </w:rPr>
        <w:t>ne</w:t>
      </w:r>
      <w:r w:rsidRPr="006F5CA2">
        <w:rPr>
          <w:lang w:eastAsia="en-US"/>
        </w:rPr>
        <w:t>ergang, Gods genade is in</w:t>
      </w:r>
      <w:r w:rsidR="006F5CA2">
        <w:rPr>
          <w:lang w:eastAsia="en-US"/>
        </w:rPr>
        <w:t xml:space="preserve"> de </w:t>
      </w:r>
      <w:r w:rsidRPr="006F5CA2">
        <w:rPr>
          <w:lang w:eastAsia="en-US"/>
        </w:rPr>
        <w:t xml:space="preserve">opgang." </w:t>
      </w:r>
    </w:p>
    <w:p w:rsidR="007410FE" w:rsidRPr="006F5CA2" w:rsidRDefault="007410FE" w:rsidP="00273DAF">
      <w:pPr>
        <w:jc w:val="both"/>
        <w:rPr>
          <w:lang w:eastAsia="en-US"/>
        </w:rPr>
      </w:pPr>
      <w:r w:rsidRPr="006F5CA2">
        <w:rPr>
          <w:lang w:eastAsia="en-US"/>
        </w:rPr>
        <w:t>Het is er d</w:t>
      </w:r>
      <w:r w:rsidR="000F0CF9">
        <w:rPr>
          <w:lang w:eastAsia="en-US"/>
        </w:rPr>
        <w:t xml:space="preserve">us verre van af, dat gij vanwege uw </w:t>
      </w:r>
      <w:r w:rsidRPr="006F5CA2">
        <w:rPr>
          <w:lang w:eastAsia="en-US"/>
        </w:rPr>
        <w:t xml:space="preserve">onwaardigheid, u </w:t>
      </w:r>
      <w:r w:rsidR="00BD11AA">
        <w:rPr>
          <w:lang w:eastAsia="en-US"/>
        </w:rPr>
        <w:t>zou</w:t>
      </w:r>
      <w:r w:rsidRPr="006F5CA2">
        <w:rPr>
          <w:lang w:eastAsia="en-US"/>
        </w:rPr>
        <w:t xml:space="preserve"> afzonderen van Christus en</w:t>
      </w:r>
      <w:r w:rsidR="001A7589">
        <w:rPr>
          <w:lang w:eastAsia="en-US"/>
        </w:rPr>
        <w:t xml:space="preserve"> </w:t>
      </w:r>
      <w:r w:rsidR="000F0CF9">
        <w:rPr>
          <w:lang w:eastAsia="en-US"/>
        </w:rPr>
        <w:t>Z</w:t>
      </w:r>
      <w:r w:rsidR="001A7589">
        <w:rPr>
          <w:lang w:eastAsia="en-US"/>
        </w:rPr>
        <w:t xml:space="preserve">ijn </w:t>
      </w:r>
      <w:r w:rsidR="000F0CF9">
        <w:rPr>
          <w:lang w:eastAsia="en-US"/>
        </w:rPr>
        <w:t>genade;</w:t>
      </w:r>
      <w:r w:rsidRPr="006F5CA2">
        <w:rPr>
          <w:lang w:eastAsia="en-US"/>
        </w:rPr>
        <w:t xml:space="preserve"> integendeel moet</w:t>
      </w:r>
      <w:r w:rsidR="00DC6A50">
        <w:rPr>
          <w:lang w:eastAsia="en-US"/>
        </w:rPr>
        <w:t xml:space="preserve"> u </w:t>
      </w:r>
      <w:r w:rsidRPr="006F5CA2">
        <w:rPr>
          <w:lang w:eastAsia="en-US"/>
        </w:rPr>
        <w:t>Hem deswege juist te eerder en des te meer nal</w:t>
      </w:r>
      <w:r w:rsidR="006F5CA2">
        <w:rPr>
          <w:lang w:eastAsia="en-US"/>
        </w:rPr>
        <w:t>ope</w:t>
      </w:r>
      <w:r w:rsidRPr="006F5CA2">
        <w:rPr>
          <w:lang w:eastAsia="en-US"/>
        </w:rPr>
        <w:t>n en op die genade aandringen. Daardoor toch wil God eer met</w:t>
      </w:r>
      <w:r w:rsidR="001A7589">
        <w:rPr>
          <w:lang w:eastAsia="en-US"/>
        </w:rPr>
        <w:t xml:space="preserve"> </w:t>
      </w:r>
      <w:r w:rsidR="000F0CF9">
        <w:rPr>
          <w:lang w:eastAsia="en-US"/>
        </w:rPr>
        <w:t>Z</w:t>
      </w:r>
      <w:r w:rsidR="001A7589">
        <w:rPr>
          <w:lang w:eastAsia="en-US"/>
        </w:rPr>
        <w:t xml:space="preserve">ijn </w:t>
      </w:r>
      <w:r w:rsidRPr="006F5CA2">
        <w:rPr>
          <w:lang w:eastAsia="en-US"/>
        </w:rPr>
        <w:t>genade inleggen, dat Hi</w:t>
      </w:r>
      <w:r w:rsidR="000F0CF9">
        <w:rPr>
          <w:lang w:eastAsia="en-US"/>
        </w:rPr>
        <w:t>j ze bewijst aan de grootste</w:t>
      </w:r>
      <w:r w:rsidRPr="006F5CA2">
        <w:rPr>
          <w:lang w:eastAsia="en-US"/>
        </w:rPr>
        <w:t xml:space="preserve"> der zondaren, immers, hoeren en tollenaren gaan de </w:t>
      </w:r>
      <w:r w:rsidR="000F0CF9" w:rsidRPr="006F5CA2">
        <w:rPr>
          <w:lang w:eastAsia="en-US"/>
        </w:rPr>
        <w:t>Farizeeën</w:t>
      </w:r>
      <w:r w:rsidRPr="006F5CA2">
        <w:rPr>
          <w:lang w:eastAsia="en-US"/>
        </w:rPr>
        <w:t xml:space="preserve"> voo</w:t>
      </w:r>
      <w:r w:rsidR="000F0CF9">
        <w:rPr>
          <w:lang w:eastAsia="en-US"/>
        </w:rPr>
        <w:t>r in het Koninkrijk der hemelen. E</w:t>
      </w:r>
      <w:r w:rsidRPr="006F5CA2">
        <w:rPr>
          <w:lang w:eastAsia="en-US"/>
        </w:rPr>
        <w:t xml:space="preserve">n terwijl Christus de </w:t>
      </w:r>
      <w:r w:rsidR="000F0CF9" w:rsidRPr="006F5CA2">
        <w:rPr>
          <w:lang w:eastAsia="en-US"/>
        </w:rPr>
        <w:t>Farizeeën</w:t>
      </w:r>
      <w:r w:rsidRPr="006F5CA2">
        <w:rPr>
          <w:lang w:eastAsia="en-US"/>
        </w:rPr>
        <w:t xml:space="preserve"> veracht, voegt Hij</w:t>
      </w:r>
      <w:r w:rsidR="000F0CF9">
        <w:rPr>
          <w:lang w:eastAsia="en-US"/>
        </w:rPr>
        <w:t xml:space="preserve"> </w:t>
      </w:r>
      <w:r w:rsidRPr="006F5CA2">
        <w:rPr>
          <w:lang w:eastAsia="en-US"/>
        </w:rPr>
        <w:t xml:space="preserve">zich bij tollenaren en zondaren. </w:t>
      </w:r>
      <w:r w:rsidR="005A760A">
        <w:rPr>
          <w:lang w:eastAsia="en-US"/>
        </w:rPr>
        <w:t>"</w:t>
      </w:r>
      <w:r w:rsidRPr="006F5CA2">
        <w:rPr>
          <w:lang w:eastAsia="en-US"/>
        </w:rPr>
        <w:t xml:space="preserve">En de </w:t>
      </w:r>
      <w:r w:rsidR="000F0CF9" w:rsidRPr="006F5CA2">
        <w:rPr>
          <w:lang w:eastAsia="en-US"/>
        </w:rPr>
        <w:t>Farizeeën</w:t>
      </w:r>
      <w:r w:rsidRPr="006F5CA2">
        <w:rPr>
          <w:lang w:eastAsia="en-US"/>
        </w:rPr>
        <w:t xml:space="preserve"> dit ziende, zeiden tot</w:t>
      </w:r>
      <w:r w:rsidR="001A7589">
        <w:rPr>
          <w:lang w:eastAsia="en-US"/>
        </w:rPr>
        <w:t xml:space="preserve"> </w:t>
      </w:r>
      <w:r w:rsidR="000F0CF9">
        <w:rPr>
          <w:lang w:eastAsia="en-US"/>
        </w:rPr>
        <w:t>Z</w:t>
      </w:r>
      <w:r w:rsidR="001A7589">
        <w:rPr>
          <w:lang w:eastAsia="en-US"/>
        </w:rPr>
        <w:t xml:space="preserve">ijn </w:t>
      </w:r>
      <w:r w:rsidRPr="006F5CA2">
        <w:rPr>
          <w:lang w:eastAsia="en-US"/>
        </w:rPr>
        <w:t>discipelen</w:t>
      </w:r>
      <w:r w:rsidR="006F5CA2">
        <w:rPr>
          <w:lang w:eastAsia="en-US"/>
        </w:rPr>
        <w:t>:</w:t>
      </w:r>
      <w:r w:rsidRPr="006F5CA2">
        <w:rPr>
          <w:lang w:eastAsia="en-US"/>
        </w:rPr>
        <w:t xml:space="preserve"> Waarom eet uw Meester met de tollenaren en zondaren</w:t>
      </w:r>
      <w:r w:rsidR="006F5CA2">
        <w:rPr>
          <w:lang w:eastAsia="en-US"/>
        </w:rPr>
        <w:t>?</w:t>
      </w:r>
      <w:r w:rsidRPr="006F5CA2">
        <w:rPr>
          <w:lang w:eastAsia="en-US"/>
        </w:rPr>
        <w:t xml:space="preserve"> Maar Jezus zulks h</w:t>
      </w:r>
      <w:r w:rsidR="00247DA4">
        <w:rPr>
          <w:lang w:eastAsia="en-US"/>
        </w:rPr>
        <w:t>ore</w:t>
      </w:r>
      <w:r w:rsidRPr="006F5CA2">
        <w:rPr>
          <w:lang w:eastAsia="en-US"/>
        </w:rPr>
        <w:t>nde, zeide tot hen</w:t>
      </w:r>
      <w:r w:rsidR="006F5CA2">
        <w:rPr>
          <w:lang w:eastAsia="en-US"/>
        </w:rPr>
        <w:t>:</w:t>
      </w:r>
      <w:r w:rsidRPr="006F5CA2">
        <w:rPr>
          <w:lang w:eastAsia="en-US"/>
        </w:rPr>
        <w:t xml:space="preserve"> Die gezond zijn, hebben</w:t>
      </w:r>
      <w:r w:rsidR="006F5CA2">
        <w:rPr>
          <w:lang w:eastAsia="en-US"/>
        </w:rPr>
        <w:t xml:space="preserve"> de </w:t>
      </w:r>
      <w:r w:rsidRPr="006F5CA2">
        <w:rPr>
          <w:lang w:eastAsia="en-US"/>
        </w:rPr>
        <w:t>medicijnmeester niet van n</w:t>
      </w:r>
      <w:r w:rsidR="006F5CA2">
        <w:rPr>
          <w:lang w:eastAsia="en-US"/>
        </w:rPr>
        <w:t>ode</w:t>
      </w:r>
      <w:r w:rsidRPr="006F5CA2">
        <w:rPr>
          <w:lang w:eastAsia="en-US"/>
        </w:rPr>
        <w:t>, maar die ziek zijn. Want Ik ben niet gekomen om te roepen rechtvaardigen maar zondaars tot bek</w:t>
      </w:r>
      <w:r w:rsidR="00326A65">
        <w:rPr>
          <w:lang w:eastAsia="en-US"/>
        </w:rPr>
        <w:t>eri</w:t>
      </w:r>
      <w:r w:rsidRPr="006F5CA2">
        <w:rPr>
          <w:lang w:eastAsia="en-US"/>
        </w:rPr>
        <w:t>ng."</w:t>
      </w:r>
    </w:p>
    <w:p w:rsidR="000F0CF9" w:rsidRDefault="000F0CF9" w:rsidP="00273DAF">
      <w:pPr>
        <w:jc w:val="both"/>
        <w:rPr>
          <w:lang w:eastAsia="en-US"/>
        </w:rPr>
      </w:pPr>
    </w:p>
    <w:p w:rsidR="007410FE" w:rsidRDefault="007410FE" w:rsidP="000F0CF9">
      <w:pPr>
        <w:ind w:firstLine="720"/>
        <w:jc w:val="both"/>
        <w:rPr>
          <w:lang w:eastAsia="en-US"/>
        </w:rPr>
      </w:pPr>
      <w:r w:rsidRPr="006F5CA2">
        <w:rPr>
          <w:lang w:eastAsia="en-US"/>
        </w:rPr>
        <w:t>Ten vijfde merk ik op, dat Christus juist voor de</w:t>
      </w:r>
      <w:r w:rsidRPr="006F5CA2">
        <w:rPr>
          <w:lang w:eastAsia="en-US"/>
        </w:rPr>
        <w:softHyphen/>
        <w:t>zulken gekomen is, en aan hen</w:t>
      </w:r>
      <w:r w:rsidR="001A7589">
        <w:rPr>
          <w:lang w:eastAsia="en-US"/>
        </w:rPr>
        <w:t xml:space="preserve"> zijn </w:t>
      </w:r>
      <w:r w:rsidRPr="006F5CA2">
        <w:rPr>
          <w:lang w:eastAsia="en-US"/>
        </w:rPr>
        <w:t xml:space="preserve">genade bewijst Hoe meer de ziel </w:t>
      </w:r>
      <w:r w:rsidR="0052640E">
        <w:rPr>
          <w:lang w:eastAsia="en-US"/>
        </w:rPr>
        <w:t xml:space="preserve">haar </w:t>
      </w:r>
      <w:r w:rsidRPr="006F5CA2">
        <w:rPr>
          <w:lang w:eastAsia="en-US"/>
        </w:rPr>
        <w:t xml:space="preserve">onwaardigheid, </w:t>
      </w:r>
      <w:r w:rsidR="0052640E">
        <w:rPr>
          <w:lang w:eastAsia="en-US"/>
        </w:rPr>
        <w:t xml:space="preserve">haar </w:t>
      </w:r>
      <w:r w:rsidRPr="006F5CA2">
        <w:rPr>
          <w:lang w:eastAsia="en-US"/>
        </w:rPr>
        <w:t>nietigheid en haar gebrek inziet, des te meer recht heeft ze op Christus en</w:t>
      </w:r>
      <w:r w:rsidR="001A7589">
        <w:rPr>
          <w:lang w:eastAsia="en-US"/>
        </w:rPr>
        <w:t xml:space="preserve"> zijn </w:t>
      </w:r>
      <w:r w:rsidRPr="006F5CA2">
        <w:rPr>
          <w:lang w:eastAsia="en-US"/>
        </w:rPr>
        <w:t>genade. De n</w:t>
      </w:r>
      <w:r w:rsidR="00A84F2E">
        <w:rPr>
          <w:lang w:eastAsia="en-US"/>
        </w:rPr>
        <w:t>odi</w:t>
      </w:r>
      <w:r w:rsidRPr="006F5CA2">
        <w:rPr>
          <w:lang w:eastAsia="en-US"/>
        </w:rPr>
        <w:t>ging gaat uit tot de dorstigen en tot hen, die geen geld hebben. Toen de verloren zoon alles verteerd had, gebrek begon te lijden, en de klacht over</w:t>
      </w:r>
      <w:r w:rsidR="001A7589">
        <w:rPr>
          <w:lang w:eastAsia="en-US"/>
        </w:rPr>
        <w:t xml:space="preserve"> zijn </w:t>
      </w:r>
      <w:r w:rsidRPr="006F5CA2">
        <w:rPr>
          <w:lang w:eastAsia="en-US"/>
        </w:rPr>
        <w:t>lippen kwam</w:t>
      </w:r>
      <w:r w:rsidR="006F5CA2">
        <w:rPr>
          <w:lang w:eastAsia="en-US"/>
        </w:rPr>
        <w:t>:</w:t>
      </w:r>
      <w:r w:rsidRPr="006F5CA2">
        <w:rPr>
          <w:lang w:eastAsia="en-US"/>
        </w:rPr>
        <w:t xml:space="preserve"> </w:t>
      </w:r>
      <w:r w:rsidR="005A760A">
        <w:rPr>
          <w:lang w:eastAsia="en-US"/>
        </w:rPr>
        <w:t>"</w:t>
      </w:r>
      <w:r w:rsidRPr="006F5CA2">
        <w:rPr>
          <w:lang w:eastAsia="en-US"/>
        </w:rPr>
        <w:t>Ik verga van honger", juist toen stond hij op en ging tot zijn vader en zijns vaders huis. Jezus schenkt de belofte van ge</w:t>
      </w:r>
      <w:r w:rsidRPr="006F5CA2">
        <w:rPr>
          <w:lang w:eastAsia="en-US"/>
        </w:rPr>
        <w:softHyphen/>
        <w:t xml:space="preserve">nade aan </w:t>
      </w:r>
      <w:r w:rsidR="005A760A">
        <w:rPr>
          <w:lang w:eastAsia="en-US"/>
        </w:rPr>
        <w:t>"</w:t>
      </w:r>
      <w:r w:rsidRPr="006F5CA2">
        <w:rPr>
          <w:lang w:eastAsia="en-US"/>
        </w:rPr>
        <w:t xml:space="preserve">allen, die vermoeid en belast zijn", aan hen </w:t>
      </w:r>
      <w:r w:rsidR="005A760A">
        <w:rPr>
          <w:lang w:eastAsia="en-US"/>
        </w:rPr>
        <w:t>"</w:t>
      </w:r>
      <w:r w:rsidRPr="006F5CA2">
        <w:rPr>
          <w:lang w:eastAsia="en-US"/>
        </w:rPr>
        <w:t xml:space="preserve">die verslagen in het hart zijn", aan hen </w:t>
      </w:r>
      <w:r w:rsidR="005A760A">
        <w:rPr>
          <w:lang w:eastAsia="en-US"/>
        </w:rPr>
        <w:t>"</w:t>
      </w:r>
      <w:r w:rsidRPr="006F5CA2">
        <w:rPr>
          <w:lang w:eastAsia="en-US"/>
        </w:rPr>
        <w:t>die voor Zijn woord beven."</w:t>
      </w:r>
    </w:p>
    <w:p w:rsidR="00700927" w:rsidRPr="006F5CA2" w:rsidRDefault="00700927" w:rsidP="000F0CF9">
      <w:pPr>
        <w:ind w:firstLine="720"/>
        <w:jc w:val="both"/>
        <w:rPr>
          <w:lang w:eastAsia="en-US"/>
        </w:rPr>
      </w:pPr>
    </w:p>
    <w:p w:rsidR="007410FE" w:rsidRPr="006F5CA2" w:rsidRDefault="007410FE" w:rsidP="00351EA1">
      <w:pPr>
        <w:ind w:firstLine="720"/>
        <w:jc w:val="both"/>
        <w:rPr>
          <w:lang w:eastAsia="en-US"/>
        </w:rPr>
      </w:pPr>
      <w:r w:rsidRPr="006F5CA2">
        <w:rPr>
          <w:lang w:eastAsia="en-US"/>
        </w:rPr>
        <w:t>Ten zesde wijs i</w:t>
      </w:r>
      <w:r w:rsidR="00700927">
        <w:rPr>
          <w:lang w:eastAsia="en-US"/>
        </w:rPr>
        <w:t>k</w:t>
      </w:r>
      <w:r w:rsidRPr="006F5CA2">
        <w:rPr>
          <w:lang w:eastAsia="en-US"/>
        </w:rPr>
        <w:t xml:space="preserve"> er </w:t>
      </w:r>
      <w:r w:rsidR="00700927">
        <w:rPr>
          <w:lang w:eastAsia="en-US"/>
        </w:rPr>
        <w:t>d</w:t>
      </w:r>
      <w:r w:rsidRPr="006F5CA2">
        <w:rPr>
          <w:lang w:eastAsia="en-US"/>
        </w:rPr>
        <w:t>e ziel op, dat</w:t>
      </w:r>
      <w:r w:rsidR="00FD7E8B">
        <w:rPr>
          <w:lang w:eastAsia="en-US"/>
        </w:rPr>
        <w:t xml:space="preserve"> ze </w:t>
      </w:r>
      <w:r w:rsidRPr="006F5CA2">
        <w:rPr>
          <w:lang w:eastAsia="en-US"/>
        </w:rPr>
        <w:t>Gode en Zijner genade</w:t>
      </w:r>
      <w:r w:rsidR="001A7589">
        <w:rPr>
          <w:lang w:eastAsia="en-US"/>
        </w:rPr>
        <w:t xml:space="preserve"> geen </w:t>
      </w:r>
      <w:r w:rsidRPr="006F5CA2">
        <w:rPr>
          <w:lang w:eastAsia="en-US"/>
        </w:rPr>
        <w:t>condi</w:t>
      </w:r>
      <w:r w:rsidR="00351EA1">
        <w:rPr>
          <w:lang w:eastAsia="en-US"/>
        </w:rPr>
        <w:t>t</w:t>
      </w:r>
      <w:r w:rsidRPr="006F5CA2">
        <w:rPr>
          <w:lang w:eastAsia="en-US"/>
        </w:rPr>
        <w:t>ie mag voorschrijven, als</w:t>
      </w:r>
      <w:r w:rsidR="00351EA1">
        <w:rPr>
          <w:lang w:eastAsia="en-US"/>
        </w:rPr>
        <w:t>of zij, indien het anders was</w:t>
      </w:r>
      <w:r w:rsidRPr="006F5CA2">
        <w:rPr>
          <w:lang w:eastAsia="en-US"/>
        </w:rPr>
        <w:t>, eerder zou komen of daar</w:t>
      </w:r>
      <w:r w:rsidRPr="006F5CA2">
        <w:rPr>
          <w:lang w:eastAsia="en-US"/>
        </w:rPr>
        <w:softHyphen/>
        <w:t>toe meer bekwaam zou zijn. De genade wil geheel vrij en ongebonden zijn en daar</w:t>
      </w:r>
      <w:r w:rsidR="00FD7E8B">
        <w:rPr>
          <w:lang w:eastAsia="en-US"/>
        </w:rPr>
        <w:t xml:space="preserve"> ze </w:t>
      </w:r>
      <w:r w:rsidRPr="006F5CA2">
        <w:rPr>
          <w:lang w:eastAsia="en-US"/>
        </w:rPr>
        <w:t xml:space="preserve">zelf het goede </w:t>
      </w:r>
      <w:r w:rsidR="001A7589">
        <w:rPr>
          <w:lang w:eastAsia="en-US"/>
        </w:rPr>
        <w:t>mee</w:t>
      </w:r>
      <w:r w:rsidRPr="006F5CA2">
        <w:rPr>
          <w:lang w:eastAsia="en-US"/>
        </w:rPr>
        <w:softHyphen/>
        <w:t>brengt, zoekt ze dat niet in</w:t>
      </w:r>
      <w:r w:rsidR="006F5CA2">
        <w:rPr>
          <w:lang w:eastAsia="en-US"/>
        </w:rPr>
        <w:t xml:space="preserve"> de mens</w:t>
      </w:r>
      <w:r w:rsidRPr="006F5CA2">
        <w:rPr>
          <w:lang w:eastAsia="en-US"/>
        </w:rPr>
        <w:t>. De n</w:t>
      </w:r>
      <w:r w:rsidR="00A84F2E">
        <w:rPr>
          <w:lang w:eastAsia="en-US"/>
        </w:rPr>
        <w:t>odi</w:t>
      </w:r>
      <w:r w:rsidRPr="006F5CA2">
        <w:rPr>
          <w:lang w:eastAsia="en-US"/>
        </w:rPr>
        <w:t>ging</w:t>
      </w:r>
      <w:r w:rsidR="00351EA1">
        <w:rPr>
          <w:lang w:eastAsia="en-US"/>
        </w:rPr>
        <w:t xml:space="preserve"> </w:t>
      </w:r>
      <w:r w:rsidRPr="006F5CA2">
        <w:rPr>
          <w:lang w:eastAsia="en-US"/>
        </w:rPr>
        <w:t>tot alle dorstigen luidt dan ook</w:t>
      </w:r>
      <w:r w:rsidR="006F5CA2">
        <w:rPr>
          <w:lang w:eastAsia="en-US"/>
        </w:rPr>
        <w:t>:</w:t>
      </w:r>
      <w:r w:rsidRPr="006F5CA2">
        <w:rPr>
          <w:lang w:eastAsia="en-US"/>
        </w:rPr>
        <w:t xml:space="preserve"> </w:t>
      </w:r>
      <w:r w:rsidR="005A760A">
        <w:rPr>
          <w:lang w:eastAsia="en-US"/>
        </w:rPr>
        <w:t>"</w:t>
      </w:r>
      <w:r w:rsidRPr="006F5CA2">
        <w:rPr>
          <w:lang w:eastAsia="en-US"/>
        </w:rPr>
        <w:t>komt tot de wateren</w:t>
      </w:r>
      <w:r w:rsidR="005A760A">
        <w:rPr>
          <w:lang w:eastAsia="en-US"/>
        </w:rPr>
        <w:t>"</w:t>
      </w:r>
      <w:r w:rsidRPr="006F5CA2">
        <w:rPr>
          <w:lang w:eastAsia="en-US"/>
        </w:rPr>
        <w:t xml:space="preserve"> en gij, die geen geld hebt, komt, koopt en eet</w:t>
      </w:r>
      <w:r w:rsidR="006F5CA2">
        <w:rPr>
          <w:lang w:eastAsia="en-US"/>
        </w:rPr>
        <w:t>;</w:t>
      </w:r>
      <w:r w:rsidRPr="006F5CA2">
        <w:rPr>
          <w:lang w:eastAsia="en-US"/>
        </w:rPr>
        <w:t xml:space="preserve"> ja komt, koopt zonder geld en zonder prijs, wijn en melk." Die dorst heeft, kome</w:t>
      </w:r>
      <w:r w:rsidR="006F5CA2">
        <w:rPr>
          <w:lang w:eastAsia="en-US"/>
        </w:rPr>
        <w:t>;</w:t>
      </w:r>
      <w:r w:rsidRPr="006F5CA2">
        <w:rPr>
          <w:lang w:eastAsia="en-US"/>
        </w:rPr>
        <w:t xml:space="preserve"> en die wil, neme het water des  levens om niet."</w:t>
      </w:r>
    </w:p>
    <w:p w:rsidR="00351EA1" w:rsidRDefault="00351EA1" w:rsidP="00273DAF">
      <w:pPr>
        <w:jc w:val="both"/>
        <w:rPr>
          <w:lang w:eastAsia="en-US"/>
        </w:rPr>
      </w:pPr>
    </w:p>
    <w:p w:rsidR="007410FE" w:rsidRPr="006F5CA2" w:rsidRDefault="007410FE" w:rsidP="00351EA1">
      <w:pPr>
        <w:ind w:firstLine="720"/>
        <w:jc w:val="both"/>
        <w:rPr>
          <w:lang w:eastAsia="en-US"/>
        </w:rPr>
      </w:pPr>
      <w:r w:rsidRPr="006F5CA2">
        <w:rPr>
          <w:lang w:eastAsia="en-US"/>
        </w:rPr>
        <w:t>In de zevende plaats vraag ik u</w:t>
      </w:r>
      <w:r w:rsidR="006F5CA2">
        <w:rPr>
          <w:lang w:eastAsia="en-US"/>
        </w:rPr>
        <w:t>:</w:t>
      </w:r>
      <w:r w:rsidRPr="006F5CA2">
        <w:rPr>
          <w:lang w:eastAsia="en-US"/>
        </w:rPr>
        <w:t xml:space="preserve"> Welke bekwaam</w:t>
      </w:r>
      <w:r w:rsidRPr="006F5CA2">
        <w:rPr>
          <w:lang w:eastAsia="en-US"/>
        </w:rPr>
        <w:softHyphen/>
        <w:t xml:space="preserve">heid </w:t>
      </w:r>
      <w:r w:rsidR="00BD11AA">
        <w:rPr>
          <w:lang w:eastAsia="en-US"/>
        </w:rPr>
        <w:t>zou</w:t>
      </w:r>
      <w:r w:rsidR="00DC6A50">
        <w:rPr>
          <w:lang w:eastAsia="en-US"/>
        </w:rPr>
        <w:t xml:space="preserve"> u </w:t>
      </w:r>
      <w:r w:rsidRPr="006F5CA2">
        <w:rPr>
          <w:lang w:eastAsia="en-US"/>
        </w:rPr>
        <w:t>dan m</w:t>
      </w:r>
      <w:r w:rsidR="00273DAF">
        <w:rPr>
          <w:lang w:eastAsia="en-US"/>
        </w:rPr>
        <w:t>ene</w:t>
      </w:r>
      <w:r w:rsidRPr="006F5CA2">
        <w:rPr>
          <w:lang w:eastAsia="en-US"/>
        </w:rPr>
        <w:t>n, dat het eerst in u aanwezig  moest zijn</w:t>
      </w:r>
      <w:r w:rsidR="006F5CA2">
        <w:rPr>
          <w:lang w:eastAsia="en-US"/>
        </w:rPr>
        <w:t>?</w:t>
      </w:r>
      <w:r w:rsidRPr="006F5CA2">
        <w:rPr>
          <w:lang w:eastAsia="en-US"/>
        </w:rPr>
        <w:t xml:space="preserve"> En </w:t>
      </w:r>
      <w:r w:rsidR="00BD11AA">
        <w:rPr>
          <w:lang w:eastAsia="en-US"/>
        </w:rPr>
        <w:t>zou</w:t>
      </w:r>
      <w:r w:rsidR="00DC6A50">
        <w:rPr>
          <w:lang w:eastAsia="en-US"/>
        </w:rPr>
        <w:t xml:space="preserve"> u </w:t>
      </w:r>
      <w:r w:rsidR="00351EA1">
        <w:rPr>
          <w:lang w:eastAsia="en-US"/>
        </w:rPr>
        <w:t>die bekwaamheid uit u</w:t>
      </w:r>
      <w:r w:rsidRPr="006F5CA2">
        <w:rPr>
          <w:lang w:eastAsia="en-US"/>
        </w:rPr>
        <w:t>zel</w:t>
      </w:r>
      <w:r w:rsidR="00351EA1">
        <w:rPr>
          <w:lang w:eastAsia="en-US"/>
        </w:rPr>
        <w:t>f</w:t>
      </w:r>
      <w:r w:rsidRPr="006F5CA2">
        <w:rPr>
          <w:lang w:eastAsia="en-US"/>
        </w:rPr>
        <w:t xml:space="preserve"> kunnen hebben</w:t>
      </w:r>
      <w:r w:rsidR="006F5CA2">
        <w:rPr>
          <w:lang w:eastAsia="en-US"/>
        </w:rPr>
        <w:t>?</w:t>
      </w:r>
      <w:r w:rsidRPr="006F5CA2">
        <w:rPr>
          <w:lang w:eastAsia="en-US"/>
        </w:rPr>
        <w:t xml:space="preserve"> Door</w:t>
      </w:r>
      <w:r w:rsidR="006F5CA2">
        <w:rPr>
          <w:lang w:eastAsia="en-US"/>
        </w:rPr>
        <w:t xml:space="preserve"> zo </w:t>
      </w:r>
      <w:r w:rsidRPr="006F5CA2">
        <w:rPr>
          <w:lang w:eastAsia="en-US"/>
        </w:rPr>
        <w:t>te redenere</w:t>
      </w:r>
      <w:r w:rsidR="00351EA1">
        <w:rPr>
          <w:lang w:eastAsia="en-US"/>
        </w:rPr>
        <w:t>n</w:t>
      </w:r>
      <w:r w:rsidRPr="006F5CA2">
        <w:rPr>
          <w:lang w:eastAsia="en-US"/>
        </w:rPr>
        <w:t xml:space="preserve"> gaat</w:t>
      </w:r>
      <w:r w:rsidR="00DC6A50">
        <w:rPr>
          <w:lang w:eastAsia="en-US"/>
        </w:rPr>
        <w:t xml:space="preserve"> u </w:t>
      </w:r>
      <w:r w:rsidR="00351EA1">
        <w:rPr>
          <w:lang w:eastAsia="en-US"/>
        </w:rPr>
        <w:t>een  verkeerde</w:t>
      </w:r>
      <w:r w:rsidRPr="006F5CA2">
        <w:rPr>
          <w:lang w:eastAsia="en-US"/>
        </w:rPr>
        <w:t xml:space="preserve"> weg op en helt</w:t>
      </w:r>
      <w:r w:rsidR="00DC6A50">
        <w:rPr>
          <w:lang w:eastAsia="en-US"/>
        </w:rPr>
        <w:t xml:space="preserve"> u </w:t>
      </w:r>
      <w:r w:rsidRPr="006F5CA2">
        <w:rPr>
          <w:lang w:eastAsia="en-US"/>
        </w:rPr>
        <w:t>over naar de schadelijke  dwaling, dat de</w:t>
      </w:r>
      <w:r w:rsidR="006F5CA2">
        <w:rPr>
          <w:lang w:eastAsia="en-US"/>
        </w:rPr>
        <w:t xml:space="preserve"> mens</w:t>
      </w:r>
      <w:r w:rsidRPr="006F5CA2">
        <w:rPr>
          <w:lang w:eastAsia="en-US"/>
        </w:rPr>
        <w:t xml:space="preserve"> uit eigen kracht het goede kan doen, terwijl hij dit alles alleen vermag door Gods genade, (2 Cor. 3</w:t>
      </w:r>
      <w:r w:rsidR="006F5CA2">
        <w:rPr>
          <w:lang w:eastAsia="en-US"/>
        </w:rPr>
        <w:t>:</w:t>
      </w:r>
      <w:r w:rsidRPr="006F5CA2">
        <w:rPr>
          <w:lang w:eastAsia="en-US"/>
        </w:rPr>
        <w:t xml:space="preserve"> 5). En waar dit nu </w:t>
      </w:r>
      <w:r w:rsidR="001A7589">
        <w:rPr>
          <w:lang w:eastAsia="en-US"/>
        </w:rPr>
        <w:t>zo</w:t>
      </w:r>
      <w:r w:rsidRPr="006F5CA2">
        <w:rPr>
          <w:lang w:eastAsia="en-US"/>
        </w:rPr>
        <w:t xml:space="preserve"> is en ten allen tijde </w:t>
      </w:r>
      <w:r w:rsidR="001A7589">
        <w:rPr>
          <w:lang w:eastAsia="en-US"/>
        </w:rPr>
        <w:t>zo</w:t>
      </w:r>
      <w:r w:rsidRPr="006F5CA2">
        <w:rPr>
          <w:lang w:eastAsia="en-US"/>
        </w:rPr>
        <w:t xml:space="preserve"> door Gods Kerk geleerd is, waarom </w:t>
      </w:r>
      <w:r w:rsidR="00BD11AA">
        <w:rPr>
          <w:lang w:eastAsia="en-US"/>
        </w:rPr>
        <w:t>zou</w:t>
      </w:r>
      <w:r w:rsidR="00DC6A50">
        <w:rPr>
          <w:lang w:eastAsia="en-US"/>
        </w:rPr>
        <w:t xml:space="preserve"> u </w:t>
      </w:r>
      <w:r w:rsidRPr="006F5CA2">
        <w:rPr>
          <w:lang w:eastAsia="en-US"/>
        </w:rPr>
        <w:t>dan be</w:t>
      </w:r>
      <w:r w:rsidR="006A2F75">
        <w:rPr>
          <w:lang w:eastAsia="en-US"/>
        </w:rPr>
        <w:t>gere</w:t>
      </w:r>
      <w:r w:rsidRPr="006F5CA2">
        <w:rPr>
          <w:lang w:eastAsia="en-US"/>
        </w:rPr>
        <w:t xml:space="preserve">n uit </w:t>
      </w:r>
      <w:r w:rsidR="00351EA1">
        <w:rPr>
          <w:lang w:eastAsia="en-US"/>
        </w:rPr>
        <w:t>uzelf</w:t>
      </w:r>
      <w:r w:rsidRPr="006F5CA2">
        <w:rPr>
          <w:lang w:eastAsia="en-US"/>
        </w:rPr>
        <w:t xml:space="preserve"> de bekwaamheid tot deze genade te hebben, daar</w:t>
      </w:r>
      <w:r w:rsidR="00DC6A50">
        <w:rPr>
          <w:lang w:eastAsia="en-US"/>
        </w:rPr>
        <w:t xml:space="preserve"> u </w:t>
      </w:r>
      <w:r w:rsidRPr="006F5CA2">
        <w:rPr>
          <w:lang w:eastAsia="en-US"/>
        </w:rPr>
        <w:t>ze niet kunt verkrijgen dan juist door de genade</w:t>
      </w:r>
      <w:r w:rsidR="006F5CA2">
        <w:rPr>
          <w:lang w:eastAsia="en-US"/>
        </w:rPr>
        <w:t>?</w:t>
      </w:r>
      <w:r w:rsidRPr="006F5CA2">
        <w:rPr>
          <w:lang w:eastAsia="en-US"/>
        </w:rPr>
        <w:t xml:space="preserve"> Lees slechts 1 Cor. 12</w:t>
      </w:r>
      <w:r w:rsidR="006F5CA2">
        <w:rPr>
          <w:lang w:eastAsia="en-US"/>
        </w:rPr>
        <w:t>:</w:t>
      </w:r>
      <w:r w:rsidRPr="006F5CA2">
        <w:rPr>
          <w:lang w:eastAsia="en-US"/>
        </w:rPr>
        <w:t xml:space="preserve"> 3 en Joh. 15</w:t>
      </w:r>
      <w:r w:rsidR="006F5CA2">
        <w:rPr>
          <w:lang w:eastAsia="en-US"/>
        </w:rPr>
        <w:t>:</w:t>
      </w:r>
      <w:r w:rsidRPr="006F5CA2">
        <w:rPr>
          <w:lang w:eastAsia="en-US"/>
        </w:rPr>
        <w:t xml:space="preserve"> 3.</w:t>
      </w:r>
    </w:p>
    <w:p w:rsidR="00351EA1" w:rsidRDefault="00351EA1" w:rsidP="00273DAF">
      <w:pPr>
        <w:jc w:val="both"/>
        <w:rPr>
          <w:lang w:eastAsia="en-US"/>
        </w:rPr>
      </w:pPr>
    </w:p>
    <w:p w:rsidR="007410FE" w:rsidRPr="006F5CA2" w:rsidRDefault="007410FE" w:rsidP="00351EA1">
      <w:pPr>
        <w:ind w:firstLine="720"/>
        <w:jc w:val="both"/>
        <w:rPr>
          <w:lang w:eastAsia="en-US"/>
        </w:rPr>
      </w:pPr>
      <w:r w:rsidRPr="006F5CA2">
        <w:rPr>
          <w:lang w:eastAsia="en-US"/>
        </w:rPr>
        <w:t>Ten achtste, indien</w:t>
      </w:r>
      <w:r w:rsidR="00DC6A50">
        <w:rPr>
          <w:lang w:eastAsia="en-US"/>
        </w:rPr>
        <w:t xml:space="preserve"> u </w:t>
      </w:r>
      <w:r w:rsidRPr="006F5CA2">
        <w:rPr>
          <w:lang w:eastAsia="en-US"/>
        </w:rPr>
        <w:t>meent, dat</w:t>
      </w:r>
      <w:r w:rsidR="00DC6A50">
        <w:rPr>
          <w:lang w:eastAsia="en-US"/>
        </w:rPr>
        <w:t xml:space="preserve"> u </w:t>
      </w:r>
      <w:r w:rsidRPr="006F5CA2">
        <w:rPr>
          <w:lang w:eastAsia="en-US"/>
        </w:rPr>
        <w:t xml:space="preserve">dan </w:t>
      </w:r>
      <w:r w:rsidR="00351EA1">
        <w:rPr>
          <w:lang w:eastAsia="en-US"/>
        </w:rPr>
        <w:t>G</w:t>
      </w:r>
      <w:r w:rsidRPr="006F5CA2">
        <w:rPr>
          <w:lang w:eastAsia="en-US"/>
        </w:rPr>
        <w:t>ode meer behaagt en verplicht, helt</w:t>
      </w:r>
      <w:r w:rsidR="00DC6A50">
        <w:rPr>
          <w:lang w:eastAsia="en-US"/>
        </w:rPr>
        <w:t xml:space="preserve"> u </w:t>
      </w:r>
      <w:r w:rsidR="00351EA1">
        <w:rPr>
          <w:lang w:eastAsia="en-US"/>
        </w:rPr>
        <w:t>over naar de ver</w:t>
      </w:r>
      <w:r w:rsidR="00351EA1">
        <w:rPr>
          <w:lang w:eastAsia="en-US"/>
        </w:rPr>
        <w:softHyphen/>
        <w:t>foei</w:t>
      </w:r>
      <w:r w:rsidRPr="006F5CA2">
        <w:rPr>
          <w:lang w:eastAsia="en-US"/>
        </w:rPr>
        <w:t>lijke dwaling van de verdiensten der werken en de rechtvaardigmaking, die daaruit voortspruit. En al is het ook waar, dat wij uit het Pausdom uitgegaan zijn, toch steunt en rust onze</w:t>
      </w:r>
      <w:r w:rsidR="006F5CA2">
        <w:rPr>
          <w:lang w:eastAsia="en-US"/>
        </w:rPr>
        <w:t xml:space="preserve"> mens</w:t>
      </w:r>
      <w:r w:rsidRPr="006F5CA2">
        <w:rPr>
          <w:lang w:eastAsia="en-US"/>
        </w:rPr>
        <w:t xml:space="preserve"> al te zeer op</w:t>
      </w:r>
      <w:r w:rsidR="001A7589">
        <w:rPr>
          <w:lang w:eastAsia="en-US"/>
        </w:rPr>
        <w:t xml:space="preserve"> zijn </w:t>
      </w:r>
      <w:r w:rsidRPr="006F5CA2">
        <w:rPr>
          <w:lang w:eastAsia="en-US"/>
        </w:rPr>
        <w:t>goede werken, alsof die hem meerder aanzien, aange</w:t>
      </w:r>
      <w:r w:rsidRPr="006F5CA2">
        <w:rPr>
          <w:lang w:eastAsia="en-US"/>
        </w:rPr>
        <w:softHyphen/>
        <w:t>naamheid en waardigheid voor God konden geven.</w:t>
      </w:r>
      <w:r w:rsidR="00351EA1">
        <w:rPr>
          <w:lang w:eastAsia="en-US"/>
        </w:rPr>
        <w:t xml:space="preserve"> </w:t>
      </w:r>
      <w:r w:rsidRPr="006F5CA2">
        <w:rPr>
          <w:lang w:eastAsia="en-US"/>
        </w:rPr>
        <w:t>Evenals bij David moet onze ziel tot</w:t>
      </w:r>
      <w:r w:rsidR="006F5CA2">
        <w:rPr>
          <w:lang w:eastAsia="en-US"/>
        </w:rPr>
        <w:t xml:space="preserve"> de </w:t>
      </w:r>
      <w:r w:rsidRPr="006F5CA2">
        <w:rPr>
          <w:lang w:eastAsia="en-US"/>
        </w:rPr>
        <w:t xml:space="preserve">Heere zeggen </w:t>
      </w:r>
      <w:r w:rsidR="005A760A">
        <w:rPr>
          <w:lang w:eastAsia="en-US"/>
        </w:rPr>
        <w:t>"</w:t>
      </w:r>
      <w:r w:rsidR="00FD7E8B">
        <w:rPr>
          <w:lang w:eastAsia="en-US"/>
        </w:rPr>
        <w:t xml:space="preserve">Mijn </w:t>
      </w:r>
      <w:r w:rsidRPr="006F5CA2">
        <w:rPr>
          <w:lang w:eastAsia="en-US"/>
        </w:rPr>
        <w:t>goedheid raakt niet tot U" (Ps. 16</w:t>
      </w:r>
      <w:r w:rsidR="006F5CA2">
        <w:rPr>
          <w:lang w:eastAsia="en-US"/>
        </w:rPr>
        <w:t>:</w:t>
      </w:r>
      <w:r w:rsidRPr="006F5CA2">
        <w:rPr>
          <w:lang w:eastAsia="en-US"/>
        </w:rPr>
        <w:t xml:space="preserve"> 2). Wij moeten van ons </w:t>
      </w:r>
      <w:r w:rsidR="00351EA1">
        <w:rPr>
          <w:lang w:eastAsia="en-US"/>
        </w:rPr>
        <w:t>zelf</w:t>
      </w:r>
      <w:r w:rsidRPr="006F5CA2">
        <w:rPr>
          <w:lang w:eastAsia="en-US"/>
        </w:rPr>
        <w:t xml:space="preserve"> en voornamelijk van de ingebeelde waardigheid onzer werken afzien en </w:t>
      </w:r>
      <w:r w:rsidR="005A760A">
        <w:rPr>
          <w:lang w:eastAsia="en-US"/>
        </w:rPr>
        <w:t>"</w:t>
      </w:r>
      <w:r w:rsidRPr="006F5CA2">
        <w:rPr>
          <w:lang w:eastAsia="en-US"/>
        </w:rPr>
        <w:t>in Christus ge</w:t>
      </w:r>
      <w:r w:rsidRPr="006F5CA2">
        <w:rPr>
          <w:lang w:eastAsia="en-US"/>
        </w:rPr>
        <w:softHyphen/>
        <w:t>vonden</w:t>
      </w:r>
      <w:r w:rsidR="00351EA1">
        <w:rPr>
          <w:lang w:eastAsia="en-US"/>
        </w:rPr>
        <w:t xml:space="preserve"> </w:t>
      </w:r>
      <w:r w:rsidRPr="006F5CA2">
        <w:rPr>
          <w:lang w:eastAsia="en-US"/>
        </w:rPr>
        <w:t>worden", dan kunnen wij ook verder met Paulus getuigen (Phil. 3</w:t>
      </w:r>
      <w:r w:rsidR="006F5CA2">
        <w:rPr>
          <w:lang w:eastAsia="en-US"/>
        </w:rPr>
        <w:t>:</w:t>
      </w:r>
      <w:r w:rsidRPr="006F5CA2">
        <w:rPr>
          <w:lang w:eastAsia="en-US"/>
        </w:rPr>
        <w:t xml:space="preserve"> (l)</w:t>
      </w:r>
      <w:r w:rsidR="006F5CA2">
        <w:rPr>
          <w:lang w:eastAsia="en-US"/>
        </w:rPr>
        <w:t>:</w:t>
      </w:r>
      <w:r w:rsidRPr="006F5CA2">
        <w:rPr>
          <w:lang w:eastAsia="en-US"/>
        </w:rPr>
        <w:t xml:space="preserve"> </w:t>
      </w:r>
      <w:r w:rsidR="005A760A">
        <w:rPr>
          <w:lang w:eastAsia="en-US"/>
        </w:rPr>
        <w:t>"</w:t>
      </w:r>
      <w:r w:rsidRPr="006F5CA2">
        <w:rPr>
          <w:lang w:eastAsia="en-US"/>
        </w:rPr>
        <w:t xml:space="preserve">niet hebbende </w:t>
      </w:r>
      <w:r w:rsidR="00FD7E8B">
        <w:rPr>
          <w:lang w:eastAsia="en-US"/>
        </w:rPr>
        <w:t xml:space="preserve">mijn </w:t>
      </w:r>
      <w:r w:rsidRPr="006F5CA2">
        <w:rPr>
          <w:lang w:eastAsia="en-US"/>
        </w:rPr>
        <w:t>rechtvaar</w:t>
      </w:r>
      <w:r w:rsidRPr="006F5CA2">
        <w:rPr>
          <w:lang w:eastAsia="en-US"/>
        </w:rPr>
        <w:softHyphen/>
        <w:t>digheid, die uit de wet is."</w:t>
      </w:r>
    </w:p>
    <w:p w:rsidR="00351EA1" w:rsidRDefault="00351EA1" w:rsidP="00273DAF">
      <w:pPr>
        <w:jc w:val="both"/>
        <w:rPr>
          <w:lang w:eastAsia="en-US"/>
        </w:rPr>
      </w:pPr>
    </w:p>
    <w:p w:rsidR="007410FE" w:rsidRPr="006F5CA2" w:rsidRDefault="007410FE" w:rsidP="00351EA1">
      <w:pPr>
        <w:ind w:firstLine="720"/>
        <w:jc w:val="both"/>
        <w:rPr>
          <w:lang w:eastAsia="en-US"/>
        </w:rPr>
      </w:pPr>
      <w:r w:rsidRPr="006F5CA2">
        <w:rPr>
          <w:lang w:eastAsia="en-US"/>
        </w:rPr>
        <w:t>Ten negende moet ik de ziel met allen ernst toe</w:t>
      </w:r>
      <w:r w:rsidRPr="006F5CA2">
        <w:rPr>
          <w:lang w:eastAsia="en-US"/>
        </w:rPr>
        <w:softHyphen/>
        <w:t>roepen</w:t>
      </w:r>
      <w:r w:rsidR="006F5CA2">
        <w:rPr>
          <w:lang w:eastAsia="en-US"/>
        </w:rPr>
        <w:t>:</w:t>
      </w:r>
      <w:r w:rsidRPr="006F5CA2">
        <w:rPr>
          <w:lang w:eastAsia="en-US"/>
        </w:rPr>
        <w:t xml:space="preserve"> Wanneer</w:t>
      </w:r>
      <w:r w:rsidR="00DC6A50">
        <w:rPr>
          <w:lang w:eastAsia="en-US"/>
        </w:rPr>
        <w:t xml:space="preserve"> </w:t>
      </w:r>
      <w:r w:rsidR="00351EA1">
        <w:rPr>
          <w:lang w:eastAsia="en-US"/>
        </w:rPr>
        <w:t>ge</w:t>
      </w:r>
      <w:r w:rsidR="00DC6A50">
        <w:rPr>
          <w:lang w:eastAsia="en-US"/>
        </w:rPr>
        <w:t xml:space="preserve"> </w:t>
      </w:r>
      <w:r w:rsidRPr="006F5CA2">
        <w:rPr>
          <w:lang w:eastAsia="en-US"/>
        </w:rPr>
        <w:t>u in</w:t>
      </w:r>
      <w:r w:rsidR="001910E5">
        <w:rPr>
          <w:lang w:eastAsia="en-US"/>
        </w:rPr>
        <w:t xml:space="preserve"> die </w:t>
      </w:r>
      <w:r w:rsidRPr="006F5CA2">
        <w:rPr>
          <w:lang w:eastAsia="en-US"/>
        </w:rPr>
        <w:t>toestand van aanvech</w:t>
      </w:r>
      <w:r w:rsidRPr="006F5CA2">
        <w:rPr>
          <w:lang w:eastAsia="en-US"/>
        </w:rPr>
        <w:softHyphen/>
        <w:t>ting en verlating bevindt, dan staat het u niet vrij, gelijk men dat wel eens meent, al dan niet tot Christus te komen en</w:t>
      </w:r>
      <w:r w:rsidR="001A7589">
        <w:rPr>
          <w:lang w:eastAsia="en-US"/>
        </w:rPr>
        <w:t xml:space="preserve"> </w:t>
      </w:r>
      <w:r w:rsidR="00351EA1">
        <w:rPr>
          <w:lang w:eastAsia="en-US"/>
        </w:rPr>
        <w:t>Z</w:t>
      </w:r>
      <w:r w:rsidR="001A7589">
        <w:rPr>
          <w:lang w:eastAsia="en-US"/>
        </w:rPr>
        <w:t xml:space="preserve">ijn </w:t>
      </w:r>
      <w:r w:rsidRPr="006F5CA2">
        <w:rPr>
          <w:lang w:eastAsia="en-US"/>
        </w:rPr>
        <w:t>genade aan te grijpen</w:t>
      </w:r>
      <w:r w:rsidR="006F5CA2">
        <w:rPr>
          <w:lang w:eastAsia="en-US"/>
        </w:rPr>
        <w:t>;</w:t>
      </w:r>
      <w:r w:rsidRPr="006F5CA2">
        <w:rPr>
          <w:lang w:eastAsia="en-US"/>
        </w:rPr>
        <w:t xml:space="preserve"> meent niet dat dit om het even en een geheel onverschillige zaak is of</w:t>
      </w:r>
      <w:r w:rsidR="00DC6A50">
        <w:rPr>
          <w:lang w:eastAsia="en-US"/>
        </w:rPr>
        <w:t xml:space="preserve"> u </w:t>
      </w:r>
      <w:r w:rsidRPr="006F5CA2">
        <w:rPr>
          <w:lang w:eastAsia="en-US"/>
        </w:rPr>
        <w:t>komt dan wel of</w:t>
      </w:r>
      <w:r w:rsidR="00DC6A50">
        <w:rPr>
          <w:lang w:eastAsia="en-US"/>
        </w:rPr>
        <w:t xml:space="preserve"> u </w:t>
      </w:r>
      <w:r w:rsidRPr="006F5CA2">
        <w:rPr>
          <w:lang w:eastAsia="en-US"/>
        </w:rPr>
        <w:t>niet komt. Weet dat het zonde, gr</w:t>
      </w:r>
      <w:r w:rsidR="00273DAF">
        <w:rPr>
          <w:lang w:eastAsia="en-US"/>
        </w:rPr>
        <w:t>ote</w:t>
      </w:r>
      <w:r w:rsidRPr="006F5CA2">
        <w:rPr>
          <w:lang w:eastAsia="en-US"/>
        </w:rPr>
        <w:t xml:space="preserve"> zonde is, als</w:t>
      </w:r>
      <w:r w:rsidR="00DC6A50">
        <w:rPr>
          <w:lang w:eastAsia="en-US"/>
        </w:rPr>
        <w:t xml:space="preserve"> u </w:t>
      </w:r>
      <w:r w:rsidRPr="006F5CA2">
        <w:rPr>
          <w:lang w:eastAsia="en-US"/>
        </w:rPr>
        <w:t>niet komt, waar God u n</w:t>
      </w:r>
      <w:r w:rsidR="00A84F2E">
        <w:rPr>
          <w:lang w:eastAsia="en-US"/>
        </w:rPr>
        <w:t>odi</w:t>
      </w:r>
      <w:r w:rsidRPr="006F5CA2">
        <w:rPr>
          <w:lang w:eastAsia="en-US"/>
        </w:rPr>
        <w:t>gt, Matth. 11</w:t>
      </w:r>
      <w:r w:rsidR="006F5CA2">
        <w:rPr>
          <w:lang w:eastAsia="en-US"/>
        </w:rPr>
        <w:t>:</w:t>
      </w:r>
      <w:r w:rsidRPr="006F5CA2">
        <w:rPr>
          <w:lang w:eastAsia="en-US"/>
        </w:rPr>
        <w:t xml:space="preserve"> 28</w:t>
      </w:r>
      <w:r w:rsidR="006F5CA2">
        <w:rPr>
          <w:lang w:eastAsia="en-US"/>
        </w:rPr>
        <w:t>;</w:t>
      </w:r>
      <w:r w:rsidRPr="006F5CA2">
        <w:rPr>
          <w:lang w:eastAsia="en-US"/>
        </w:rPr>
        <w:t xml:space="preserve"> u luidkeels roept, Jes. 55</w:t>
      </w:r>
      <w:r w:rsidR="006F5CA2">
        <w:rPr>
          <w:lang w:eastAsia="en-US"/>
        </w:rPr>
        <w:t>:</w:t>
      </w:r>
      <w:r w:rsidRPr="006F5CA2">
        <w:rPr>
          <w:lang w:eastAsia="en-US"/>
        </w:rPr>
        <w:t xml:space="preserve"> 1</w:t>
      </w:r>
      <w:r w:rsidR="006F5CA2">
        <w:rPr>
          <w:lang w:eastAsia="en-US"/>
        </w:rPr>
        <w:t>;</w:t>
      </w:r>
      <w:r w:rsidRPr="006F5CA2">
        <w:rPr>
          <w:lang w:eastAsia="en-US"/>
        </w:rPr>
        <w:t xml:space="preserve"> u gebiedt, 1 Joh. 3</w:t>
      </w:r>
      <w:r w:rsidR="006F5CA2">
        <w:rPr>
          <w:lang w:eastAsia="en-US"/>
        </w:rPr>
        <w:t>:</w:t>
      </w:r>
      <w:r w:rsidRPr="006F5CA2">
        <w:rPr>
          <w:lang w:eastAsia="en-US"/>
        </w:rPr>
        <w:t xml:space="preserve"> 23. </w:t>
      </w:r>
      <w:r w:rsidR="005A760A">
        <w:rPr>
          <w:lang w:eastAsia="en-US"/>
        </w:rPr>
        <w:t>"</w:t>
      </w:r>
      <w:r w:rsidRPr="006F5CA2">
        <w:rPr>
          <w:lang w:eastAsia="en-US"/>
        </w:rPr>
        <w:t>Dit is Zijn gebod, dat wij ge</w:t>
      </w:r>
      <w:r w:rsidRPr="006F5CA2">
        <w:rPr>
          <w:lang w:eastAsia="en-US"/>
        </w:rPr>
        <w:softHyphen/>
        <w:t>l</w:t>
      </w:r>
      <w:r w:rsidR="006F5CA2">
        <w:rPr>
          <w:lang w:eastAsia="en-US"/>
        </w:rPr>
        <w:t>ove</w:t>
      </w:r>
      <w:r w:rsidRPr="006F5CA2">
        <w:rPr>
          <w:lang w:eastAsia="en-US"/>
        </w:rPr>
        <w:t>n in</w:t>
      </w:r>
      <w:r w:rsidR="006F5CA2">
        <w:rPr>
          <w:lang w:eastAsia="en-US"/>
        </w:rPr>
        <w:t xml:space="preserve"> de </w:t>
      </w:r>
      <w:r w:rsidR="00351EA1">
        <w:rPr>
          <w:lang w:eastAsia="en-US"/>
        </w:rPr>
        <w:t>N</w:t>
      </w:r>
      <w:r w:rsidRPr="006F5CA2">
        <w:rPr>
          <w:lang w:eastAsia="en-US"/>
        </w:rPr>
        <w:t>aam van Z</w:t>
      </w:r>
      <w:r w:rsidR="00B93560">
        <w:rPr>
          <w:lang w:eastAsia="en-US"/>
        </w:rPr>
        <w:t>ij</w:t>
      </w:r>
      <w:r w:rsidRPr="006F5CA2">
        <w:rPr>
          <w:lang w:eastAsia="en-US"/>
        </w:rPr>
        <w:t>nen Zoon Jezus Christus"</w:t>
      </w:r>
      <w:r w:rsidR="006F5CA2">
        <w:rPr>
          <w:lang w:eastAsia="en-US"/>
        </w:rPr>
        <w:t>;</w:t>
      </w:r>
      <w:r w:rsidR="00351EA1">
        <w:rPr>
          <w:lang w:eastAsia="en-US"/>
        </w:rPr>
        <w:t xml:space="preserve"> Hij bedreigt</w:t>
      </w:r>
      <w:r w:rsidR="006F5CA2">
        <w:rPr>
          <w:lang w:eastAsia="en-US"/>
        </w:rPr>
        <w:t>:</w:t>
      </w:r>
      <w:r w:rsidRPr="006F5CA2">
        <w:rPr>
          <w:lang w:eastAsia="en-US"/>
        </w:rPr>
        <w:t xml:space="preserve"> 36</w:t>
      </w:r>
      <w:r w:rsidR="006F5CA2">
        <w:rPr>
          <w:lang w:eastAsia="en-US"/>
        </w:rPr>
        <w:t>:</w:t>
      </w:r>
      <w:r w:rsidRPr="006F5CA2">
        <w:rPr>
          <w:lang w:eastAsia="en-US"/>
        </w:rPr>
        <w:t xml:space="preserve"> </w:t>
      </w:r>
      <w:r w:rsidR="005A760A">
        <w:rPr>
          <w:lang w:eastAsia="en-US"/>
        </w:rPr>
        <w:t>"</w:t>
      </w:r>
      <w:r w:rsidRPr="006F5CA2">
        <w:rPr>
          <w:lang w:eastAsia="en-US"/>
        </w:rPr>
        <w:t>De toorn Gods blijft op hem"</w:t>
      </w:r>
      <w:r w:rsidR="006F5CA2">
        <w:rPr>
          <w:lang w:eastAsia="en-US"/>
        </w:rPr>
        <w:t>;</w:t>
      </w:r>
      <w:r w:rsidR="00351EA1">
        <w:rPr>
          <w:lang w:eastAsia="en-US"/>
        </w:rPr>
        <w:t xml:space="preserve"> Hij bidt: </w:t>
      </w:r>
      <w:r w:rsidRPr="006F5CA2">
        <w:rPr>
          <w:lang w:eastAsia="en-US"/>
        </w:rPr>
        <w:t>2 Cor. 5</w:t>
      </w:r>
      <w:r w:rsidR="006F5CA2">
        <w:rPr>
          <w:lang w:eastAsia="en-US"/>
        </w:rPr>
        <w:t>:</w:t>
      </w:r>
      <w:r w:rsidRPr="006F5CA2">
        <w:rPr>
          <w:lang w:eastAsia="en-US"/>
        </w:rPr>
        <w:t xml:space="preserve"> 20</w:t>
      </w:r>
      <w:r w:rsidR="006F5CA2">
        <w:rPr>
          <w:lang w:eastAsia="en-US"/>
        </w:rPr>
        <w:t>:</w:t>
      </w:r>
      <w:r w:rsidRPr="006F5CA2">
        <w:rPr>
          <w:lang w:eastAsia="en-US"/>
        </w:rPr>
        <w:t xml:space="preserve"> </w:t>
      </w:r>
      <w:r w:rsidR="005A760A">
        <w:rPr>
          <w:lang w:eastAsia="en-US"/>
        </w:rPr>
        <w:t>"</w:t>
      </w:r>
      <w:r w:rsidRPr="006F5CA2">
        <w:rPr>
          <w:lang w:eastAsia="en-US"/>
        </w:rPr>
        <w:t>alsof God door ons bade</w:t>
      </w:r>
      <w:r w:rsidR="006F5CA2">
        <w:rPr>
          <w:lang w:eastAsia="en-US"/>
        </w:rPr>
        <w:t>;</w:t>
      </w:r>
      <w:r w:rsidRPr="006F5CA2">
        <w:rPr>
          <w:lang w:eastAsia="en-US"/>
        </w:rPr>
        <w:t xml:space="preserve"> wij bidden van Christus</w:t>
      </w:r>
      <w:r w:rsidR="00351EA1">
        <w:rPr>
          <w:lang w:eastAsia="en-US"/>
        </w:rPr>
        <w:t>'</w:t>
      </w:r>
      <w:r w:rsidRPr="006F5CA2">
        <w:rPr>
          <w:lang w:eastAsia="en-US"/>
        </w:rPr>
        <w:t xml:space="preserve"> wege</w:t>
      </w:r>
      <w:r w:rsidR="006F5CA2">
        <w:rPr>
          <w:lang w:eastAsia="en-US"/>
        </w:rPr>
        <w:t>:</w:t>
      </w:r>
      <w:r w:rsidRPr="006F5CA2">
        <w:rPr>
          <w:lang w:eastAsia="en-US"/>
        </w:rPr>
        <w:t xml:space="preserve"> laat u met God verzoe</w:t>
      </w:r>
      <w:r w:rsidRPr="006F5CA2">
        <w:rPr>
          <w:lang w:eastAsia="en-US"/>
        </w:rPr>
        <w:softHyphen/>
        <w:t>nen</w:t>
      </w:r>
      <w:r w:rsidR="006F5CA2">
        <w:rPr>
          <w:lang w:eastAsia="en-US"/>
        </w:rPr>
        <w:t>;</w:t>
      </w:r>
      <w:r w:rsidRPr="006F5CA2">
        <w:rPr>
          <w:lang w:eastAsia="en-US"/>
        </w:rPr>
        <w:t xml:space="preserve"> want Dien, die</w:t>
      </w:r>
      <w:r w:rsidR="001A7589">
        <w:rPr>
          <w:lang w:eastAsia="en-US"/>
        </w:rPr>
        <w:t xml:space="preserve"> geen </w:t>
      </w:r>
      <w:r w:rsidRPr="006F5CA2">
        <w:rPr>
          <w:lang w:eastAsia="en-US"/>
        </w:rPr>
        <w:t>zonde gekend heeft, heeft Hij zonde voor ons gemaakt, opdat wij zouden worden rechtvaardigheid Gods in Hem."</w:t>
      </w:r>
    </w:p>
    <w:p w:rsidR="00351EA1" w:rsidRDefault="00351EA1" w:rsidP="00273DAF">
      <w:pPr>
        <w:jc w:val="both"/>
        <w:rPr>
          <w:lang w:eastAsia="en-US"/>
        </w:rPr>
      </w:pPr>
    </w:p>
    <w:p w:rsidR="00351EA1" w:rsidRDefault="00351EA1" w:rsidP="00351EA1">
      <w:pPr>
        <w:ind w:firstLine="720"/>
        <w:jc w:val="both"/>
        <w:rPr>
          <w:lang w:eastAsia="en-US"/>
        </w:rPr>
      </w:pPr>
      <w:r>
        <w:rPr>
          <w:lang w:eastAsia="en-US"/>
        </w:rPr>
        <w:t>Ten tiende. O</w:t>
      </w:r>
      <w:r w:rsidR="007410FE" w:rsidRPr="006F5CA2">
        <w:rPr>
          <w:lang w:eastAsia="en-US"/>
        </w:rPr>
        <w:t>pdat</w:t>
      </w:r>
      <w:r w:rsidR="00DC6A50">
        <w:rPr>
          <w:lang w:eastAsia="en-US"/>
        </w:rPr>
        <w:t xml:space="preserve"> u </w:t>
      </w:r>
      <w:r w:rsidR="007410FE" w:rsidRPr="006F5CA2">
        <w:rPr>
          <w:lang w:eastAsia="en-US"/>
        </w:rPr>
        <w:t>nu niet m</w:t>
      </w:r>
      <w:r w:rsidR="00273DAF">
        <w:rPr>
          <w:lang w:eastAsia="en-US"/>
        </w:rPr>
        <w:t>ene</w:t>
      </w:r>
      <w:r w:rsidR="007410FE" w:rsidRPr="006F5CA2">
        <w:rPr>
          <w:lang w:eastAsia="en-US"/>
        </w:rPr>
        <w:t xml:space="preserve">n </w:t>
      </w:r>
      <w:r w:rsidR="00BD11AA">
        <w:rPr>
          <w:lang w:eastAsia="en-US"/>
        </w:rPr>
        <w:t>zou</w:t>
      </w:r>
      <w:r w:rsidR="007410FE" w:rsidRPr="006F5CA2">
        <w:rPr>
          <w:lang w:eastAsia="en-US"/>
        </w:rPr>
        <w:t>, dat</w:t>
      </w:r>
      <w:r w:rsidR="00DC6A50">
        <w:rPr>
          <w:lang w:eastAsia="en-US"/>
        </w:rPr>
        <w:t xml:space="preserve"> u </w:t>
      </w:r>
      <w:r w:rsidR="007410FE" w:rsidRPr="006F5CA2">
        <w:rPr>
          <w:lang w:eastAsia="en-US"/>
        </w:rPr>
        <w:t>anders doet dan andere</w:t>
      </w:r>
      <w:r w:rsidR="006F5CA2">
        <w:rPr>
          <w:lang w:eastAsia="en-US"/>
        </w:rPr>
        <w:t xml:space="preserve"> mens</w:t>
      </w:r>
      <w:r w:rsidR="007410FE" w:rsidRPr="006F5CA2">
        <w:rPr>
          <w:lang w:eastAsia="en-US"/>
        </w:rPr>
        <w:t>en, indien</w:t>
      </w:r>
      <w:r w:rsidR="00DC6A50">
        <w:rPr>
          <w:lang w:eastAsia="en-US"/>
        </w:rPr>
        <w:t xml:space="preserve"> u </w:t>
      </w:r>
      <w:r w:rsidR="007410FE" w:rsidRPr="006F5CA2">
        <w:rPr>
          <w:lang w:eastAsia="en-US"/>
        </w:rPr>
        <w:t>met al</w:t>
      </w:r>
      <w:r w:rsidR="001A7589">
        <w:rPr>
          <w:lang w:eastAsia="en-US"/>
        </w:rPr>
        <w:t xml:space="preserve"> uw </w:t>
      </w:r>
      <w:r w:rsidR="007410FE" w:rsidRPr="006F5CA2">
        <w:rPr>
          <w:lang w:eastAsia="en-US"/>
        </w:rPr>
        <w:t>zonden de toe</w:t>
      </w:r>
      <w:r>
        <w:rPr>
          <w:lang w:eastAsia="en-US"/>
        </w:rPr>
        <w:t xml:space="preserve"> </w:t>
      </w:r>
      <w:r w:rsidR="007410FE" w:rsidRPr="006F5CA2">
        <w:rPr>
          <w:lang w:eastAsia="en-US"/>
        </w:rPr>
        <w:t>vlucht neemt tot Christus en</w:t>
      </w:r>
      <w:r w:rsidR="001A7589">
        <w:rPr>
          <w:lang w:eastAsia="en-US"/>
        </w:rPr>
        <w:t xml:space="preserve"> zijn </w:t>
      </w:r>
      <w:r w:rsidR="007410FE" w:rsidRPr="006F5CA2">
        <w:rPr>
          <w:lang w:eastAsia="en-US"/>
        </w:rPr>
        <w:t>vertroostingen aan</w:t>
      </w:r>
      <w:r w:rsidR="007410FE" w:rsidRPr="006F5CA2">
        <w:rPr>
          <w:lang w:eastAsia="en-US"/>
        </w:rPr>
        <w:softHyphen/>
        <w:t>neemt, wijs ik u in de tiende plaats op allen, die Christus en</w:t>
      </w:r>
      <w:r w:rsidR="001A7589">
        <w:rPr>
          <w:lang w:eastAsia="en-US"/>
        </w:rPr>
        <w:t xml:space="preserve"> zijn </w:t>
      </w:r>
      <w:r w:rsidR="007410FE" w:rsidRPr="006F5CA2">
        <w:rPr>
          <w:lang w:eastAsia="en-US"/>
        </w:rPr>
        <w:t>vertroostingen deelachtig zijn</w:t>
      </w:r>
      <w:r w:rsidR="009D2888">
        <w:rPr>
          <w:lang w:eastAsia="en-US"/>
        </w:rPr>
        <w:t>. U</w:t>
      </w:r>
      <w:r w:rsidR="00DC6A50">
        <w:rPr>
          <w:lang w:eastAsia="en-US"/>
        </w:rPr>
        <w:t xml:space="preserve"> </w:t>
      </w:r>
      <w:r w:rsidR="007410FE" w:rsidRPr="006F5CA2">
        <w:rPr>
          <w:lang w:eastAsia="en-US"/>
        </w:rPr>
        <w:t>gelooft toch wel, dat</w:t>
      </w:r>
      <w:r>
        <w:rPr>
          <w:lang w:eastAsia="en-US"/>
        </w:rPr>
        <w:t xml:space="preserve"> </w:t>
      </w:r>
      <w:r w:rsidR="007410FE" w:rsidRPr="006F5CA2">
        <w:rPr>
          <w:lang w:eastAsia="en-US"/>
        </w:rPr>
        <w:t>ook</w:t>
      </w:r>
      <w:r w:rsidR="00FD7E8B">
        <w:rPr>
          <w:lang w:eastAsia="en-US"/>
        </w:rPr>
        <w:t xml:space="preserve"> ze </w:t>
      </w:r>
      <w:r w:rsidR="007410FE" w:rsidRPr="006F5CA2">
        <w:rPr>
          <w:lang w:eastAsia="en-US"/>
        </w:rPr>
        <w:t>zich deze weldaad onwaardig hebben geacht</w:t>
      </w:r>
      <w:r w:rsidR="006F5CA2">
        <w:rPr>
          <w:lang w:eastAsia="en-US"/>
        </w:rPr>
        <w:t>;</w:t>
      </w:r>
      <w:r w:rsidR="007410FE" w:rsidRPr="006F5CA2">
        <w:rPr>
          <w:lang w:eastAsia="en-US"/>
        </w:rPr>
        <w:t xml:space="preserve"> of denkt gij, dat</w:t>
      </w:r>
      <w:r w:rsidR="00FD7E8B">
        <w:rPr>
          <w:lang w:eastAsia="en-US"/>
        </w:rPr>
        <w:t xml:space="preserve"> ze </w:t>
      </w:r>
      <w:r w:rsidR="007410FE" w:rsidRPr="006F5CA2">
        <w:rPr>
          <w:lang w:eastAsia="en-US"/>
        </w:rPr>
        <w:t>er meer recht op hadden dan gij</w:t>
      </w:r>
      <w:r w:rsidR="006F5CA2">
        <w:rPr>
          <w:lang w:eastAsia="en-US"/>
        </w:rPr>
        <w:t>?</w:t>
      </w:r>
      <w:r w:rsidR="007410FE" w:rsidRPr="006F5CA2">
        <w:rPr>
          <w:lang w:eastAsia="en-US"/>
        </w:rPr>
        <w:t xml:space="preserve"> </w:t>
      </w:r>
      <w:r>
        <w:rPr>
          <w:lang w:eastAsia="en-US"/>
        </w:rPr>
        <w:t>V</w:t>
      </w:r>
      <w:r w:rsidR="007410FE" w:rsidRPr="006F5CA2">
        <w:rPr>
          <w:lang w:eastAsia="en-US"/>
        </w:rPr>
        <w:t>olstrekt niet. Wij hebben reeds aangehaald wat Paulus in zijn eersten brief aan Timotheüs schreef (1</w:t>
      </w:r>
      <w:r w:rsidR="006F5CA2">
        <w:rPr>
          <w:lang w:eastAsia="en-US"/>
        </w:rPr>
        <w:t>:</w:t>
      </w:r>
      <w:r>
        <w:rPr>
          <w:lang w:eastAsia="en-US"/>
        </w:rPr>
        <w:t xml:space="preserve"> 15, 16</w:t>
      </w:r>
      <w:r w:rsidR="007410FE" w:rsidRPr="006F5CA2">
        <w:rPr>
          <w:lang w:eastAsia="en-US"/>
        </w:rPr>
        <w:t>) en wijzen u daarom slechts op</w:t>
      </w:r>
      <w:r w:rsidR="006F5CA2">
        <w:rPr>
          <w:lang w:eastAsia="en-US"/>
        </w:rPr>
        <w:t xml:space="preserve"> de </w:t>
      </w:r>
      <w:r w:rsidR="007410FE" w:rsidRPr="006F5CA2">
        <w:rPr>
          <w:lang w:eastAsia="en-US"/>
        </w:rPr>
        <w:t>uitroep van Petrus</w:t>
      </w:r>
      <w:r w:rsidR="006F5CA2">
        <w:rPr>
          <w:lang w:eastAsia="en-US"/>
        </w:rPr>
        <w:t>:</w:t>
      </w:r>
      <w:r w:rsidR="007410FE" w:rsidRPr="006F5CA2">
        <w:rPr>
          <w:lang w:eastAsia="en-US"/>
        </w:rPr>
        <w:t xml:space="preserve"> </w:t>
      </w:r>
      <w:r w:rsidR="005A760A">
        <w:rPr>
          <w:lang w:eastAsia="en-US"/>
        </w:rPr>
        <w:t>"</w:t>
      </w:r>
      <w:r w:rsidR="007410FE" w:rsidRPr="006F5CA2">
        <w:rPr>
          <w:lang w:eastAsia="en-US"/>
        </w:rPr>
        <w:t>Heere, ga uit van mij, want ik ben een zondig</w:t>
      </w:r>
      <w:r w:rsidR="006F5CA2">
        <w:rPr>
          <w:lang w:eastAsia="en-US"/>
        </w:rPr>
        <w:t xml:space="preserve"> mens</w:t>
      </w:r>
      <w:r w:rsidR="007410FE" w:rsidRPr="006F5CA2">
        <w:rPr>
          <w:lang w:eastAsia="en-US"/>
        </w:rPr>
        <w:t>". En</w:t>
      </w:r>
      <w:r w:rsidR="006F5CA2">
        <w:rPr>
          <w:lang w:eastAsia="en-US"/>
        </w:rPr>
        <w:t xml:space="preserve"> zo </w:t>
      </w:r>
      <w:r w:rsidR="007410FE" w:rsidRPr="006F5CA2">
        <w:rPr>
          <w:lang w:eastAsia="en-US"/>
        </w:rPr>
        <w:t xml:space="preserve">doet de Heere altijd, Hij zoekt en vindt geen anderen dan zondaren. Toen Hij tot Zacheüs inging, </w:t>
      </w:r>
      <w:r w:rsidR="005A760A">
        <w:rPr>
          <w:lang w:eastAsia="en-US"/>
        </w:rPr>
        <w:t>"</w:t>
      </w:r>
      <w:r w:rsidR="007410FE" w:rsidRPr="006F5CA2">
        <w:rPr>
          <w:lang w:eastAsia="en-US"/>
        </w:rPr>
        <w:t>murmureerden allen, die het zagen, zeggende</w:t>
      </w:r>
      <w:r w:rsidR="006F5CA2">
        <w:rPr>
          <w:lang w:eastAsia="en-US"/>
        </w:rPr>
        <w:t>:</w:t>
      </w:r>
      <w:r w:rsidR="007410FE" w:rsidRPr="006F5CA2">
        <w:rPr>
          <w:lang w:eastAsia="en-US"/>
        </w:rPr>
        <w:t xml:space="preserve"> Hij is tot een zondigen man ingegaan." Vandaar dat David belijden moest</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Hij doet ons niet naar onze zonden." </w:t>
      </w:r>
    </w:p>
    <w:p w:rsidR="001143E4" w:rsidRDefault="007410FE" w:rsidP="00273DAF">
      <w:pPr>
        <w:jc w:val="both"/>
        <w:rPr>
          <w:lang w:eastAsia="en-US"/>
        </w:rPr>
      </w:pPr>
      <w:r w:rsidRPr="006F5CA2">
        <w:rPr>
          <w:lang w:eastAsia="en-US"/>
        </w:rPr>
        <w:t>Augustinus deed de belijdenis</w:t>
      </w:r>
      <w:r w:rsidR="006F5CA2">
        <w:rPr>
          <w:lang w:eastAsia="en-US"/>
        </w:rPr>
        <w:t>:</w:t>
      </w:r>
      <w:r w:rsidRPr="006F5CA2">
        <w:rPr>
          <w:lang w:eastAsia="en-US"/>
        </w:rPr>
        <w:t xml:space="preserve"> </w:t>
      </w:r>
      <w:r w:rsidR="005A760A">
        <w:rPr>
          <w:lang w:eastAsia="en-US"/>
        </w:rPr>
        <w:t>"</w:t>
      </w:r>
      <w:r w:rsidRPr="006F5CA2">
        <w:rPr>
          <w:lang w:eastAsia="en-US"/>
        </w:rPr>
        <w:t xml:space="preserve">Veel en groot zijn </w:t>
      </w:r>
      <w:r w:rsidR="00FD7E8B">
        <w:rPr>
          <w:lang w:eastAsia="en-US"/>
        </w:rPr>
        <w:t xml:space="preserve">mijn </w:t>
      </w:r>
      <w:r w:rsidRPr="006F5CA2">
        <w:rPr>
          <w:lang w:eastAsia="en-US"/>
        </w:rPr>
        <w:t>kwalen,</w:t>
      </w:r>
      <w:r w:rsidR="00FD7E8B">
        <w:rPr>
          <w:lang w:eastAsia="en-US"/>
        </w:rPr>
        <w:t xml:space="preserve"> ze </w:t>
      </w:r>
      <w:r w:rsidRPr="006F5CA2">
        <w:rPr>
          <w:lang w:eastAsia="en-US"/>
        </w:rPr>
        <w:t>zijn veel en groot</w:t>
      </w:r>
      <w:r w:rsidR="006F5CA2">
        <w:rPr>
          <w:lang w:eastAsia="en-US"/>
        </w:rPr>
        <w:t>;</w:t>
      </w:r>
      <w:r w:rsidRPr="006F5CA2">
        <w:rPr>
          <w:lang w:eastAsia="en-US"/>
        </w:rPr>
        <w:t xml:space="preserve"> maar veel gr</w:t>
      </w:r>
      <w:r w:rsidR="00273DAF">
        <w:rPr>
          <w:lang w:eastAsia="en-US"/>
        </w:rPr>
        <w:t>ote</w:t>
      </w:r>
      <w:r w:rsidRPr="006F5CA2">
        <w:rPr>
          <w:lang w:eastAsia="en-US"/>
        </w:rPr>
        <w:t>r is Uw medicijn." En op een andere plaats zegt hij</w:t>
      </w:r>
      <w:r w:rsidR="006F5CA2">
        <w:rPr>
          <w:lang w:eastAsia="en-US"/>
        </w:rPr>
        <w:t>:</w:t>
      </w:r>
      <w:r w:rsidRPr="006F5CA2">
        <w:rPr>
          <w:lang w:eastAsia="en-US"/>
        </w:rPr>
        <w:t xml:space="preserve"> </w:t>
      </w:r>
      <w:r w:rsidR="005A760A">
        <w:rPr>
          <w:lang w:eastAsia="en-US"/>
        </w:rPr>
        <w:t>"</w:t>
      </w:r>
      <w:r w:rsidRPr="006F5CA2">
        <w:rPr>
          <w:lang w:eastAsia="en-US"/>
        </w:rPr>
        <w:t xml:space="preserve">Ik beken gezondigd te hebben en dat </w:t>
      </w:r>
      <w:r w:rsidR="00FD7E8B">
        <w:rPr>
          <w:lang w:eastAsia="en-US"/>
        </w:rPr>
        <w:t xml:space="preserve">mijn </w:t>
      </w:r>
      <w:r w:rsidR="00326A65">
        <w:rPr>
          <w:lang w:eastAsia="en-US"/>
        </w:rPr>
        <w:t>consciëntie</w:t>
      </w:r>
      <w:r w:rsidRPr="006F5CA2">
        <w:rPr>
          <w:lang w:eastAsia="en-US"/>
        </w:rPr>
        <w:t xml:space="preserve"> de verdoemenis verdient, als</w:t>
      </w:r>
      <w:r w:rsidR="001A7589">
        <w:rPr>
          <w:lang w:eastAsia="en-US"/>
        </w:rPr>
        <w:t>me</w:t>
      </w:r>
      <w:r w:rsidR="00351EA1">
        <w:rPr>
          <w:lang w:eastAsia="en-US"/>
        </w:rPr>
        <w:t>d</w:t>
      </w:r>
      <w:r w:rsidR="001A7589">
        <w:rPr>
          <w:lang w:eastAsia="en-US"/>
        </w:rPr>
        <w:t>e</w:t>
      </w:r>
      <w:r w:rsidRPr="006F5CA2">
        <w:rPr>
          <w:lang w:eastAsia="en-US"/>
        </w:rPr>
        <w:t xml:space="preserve"> dat de boetvaardig</w:t>
      </w:r>
      <w:r w:rsidRPr="006F5CA2">
        <w:rPr>
          <w:lang w:eastAsia="en-US"/>
        </w:rPr>
        <w:softHyphen/>
        <w:t>heid niet genoeg is ter voldoening</w:t>
      </w:r>
      <w:r w:rsidR="006F5CA2">
        <w:rPr>
          <w:lang w:eastAsia="en-US"/>
        </w:rPr>
        <w:t>;</w:t>
      </w:r>
      <w:r w:rsidRPr="006F5CA2">
        <w:rPr>
          <w:lang w:eastAsia="en-US"/>
        </w:rPr>
        <w:t xml:space="preserve"> doch</w:t>
      </w:r>
      <w:r w:rsidR="001A7589">
        <w:rPr>
          <w:lang w:eastAsia="en-US"/>
        </w:rPr>
        <w:t xml:space="preserve"> uw </w:t>
      </w:r>
      <w:r w:rsidRPr="006F5CA2">
        <w:rPr>
          <w:lang w:eastAsia="en-US"/>
        </w:rPr>
        <w:t>barm</w:t>
      </w:r>
      <w:r w:rsidRPr="006F5CA2">
        <w:rPr>
          <w:lang w:eastAsia="en-US"/>
        </w:rPr>
        <w:softHyphen/>
        <w:t>hartigheid overwint alle overtreding</w:t>
      </w:r>
      <w:r w:rsidR="008F068F">
        <w:rPr>
          <w:lang w:eastAsia="en-US"/>
        </w:rPr>
        <w:t xml:space="preserve">." </w:t>
      </w:r>
    </w:p>
    <w:p w:rsidR="007410FE" w:rsidRPr="006F5CA2" w:rsidRDefault="008F068F" w:rsidP="00273DAF">
      <w:pPr>
        <w:jc w:val="both"/>
        <w:rPr>
          <w:lang w:eastAsia="en-US"/>
        </w:rPr>
      </w:pPr>
      <w:r>
        <w:rPr>
          <w:lang w:eastAsia="en-US"/>
        </w:rPr>
        <w:t>Z</w:t>
      </w:r>
      <w:r w:rsidR="007410FE" w:rsidRPr="006F5CA2">
        <w:rPr>
          <w:lang w:eastAsia="en-US"/>
        </w:rPr>
        <w:t>eer vertroos</w:t>
      </w:r>
      <w:r w:rsidR="007410FE" w:rsidRPr="006F5CA2">
        <w:rPr>
          <w:lang w:eastAsia="en-US"/>
        </w:rPr>
        <w:softHyphen/>
        <w:t xml:space="preserve">tend spreekt </w:t>
      </w:r>
      <w:r w:rsidR="007410FE" w:rsidRPr="001143E4">
        <w:rPr>
          <w:b/>
          <w:lang w:eastAsia="en-US"/>
        </w:rPr>
        <w:t xml:space="preserve">Bernardus </w:t>
      </w:r>
      <w:r w:rsidR="007410FE" w:rsidRPr="006F5CA2">
        <w:rPr>
          <w:lang w:eastAsia="en-US"/>
        </w:rPr>
        <w:t xml:space="preserve">over deze zaak, waar hij zegt </w:t>
      </w:r>
      <w:r w:rsidR="005A760A">
        <w:rPr>
          <w:lang w:eastAsia="en-US"/>
        </w:rPr>
        <w:t>"</w:t>
      </w:r>
      <w:r w:rsidR="007410FE" w:rsidRPr="006F5CA2">
        <w:rPr>
          <w:lang w:eastAsia="en-US"/>
        </w:rPr>
        <w:t>Waar is zekerder en vaster rust voor de zwakken dan in de wonden van</w:t>
      </w:r>
      <w:r w:rsidR="006F5CA2">
        <w:rPr>
          <w:lang w:eastAsia="en-US"/>
        </w:rPr>
        <w:t xml:space="preserve"> de </w:t>
      </w:r>
      <w:r w:rsidR="007410FE" w:rsidRPr="006F5CA2">
        <w:rPr>
          <w:lang w:eastAsia="en-US"/>
        </w:rPr>
        <w:t>Zaligmaker</w:t>
      </w:r>
      <w:r w:rsidR="006F5CA2">
        <w:rPr>
          <w:lang w:eastAsia="en-US"/>
        </w:rPr>
        <w:t>?</w:t>
      </w:r>
      <w:r w:rsidR="007410FE" w:rsidRPr="006F5CA2">
        <w:rPr>
          <w:lang w:eastAsia="en-US"/>
        </w:rPr>
        <w:t xml:space="preserve"> Daarom woon ik</w:t>
      </w:r>
      <w:r w:rsidR="006F5CA2">
        <w:rPr>
          <w:lang w:eastAsia="en-US"/>
        </w:rPr>
        <w:t xml:space="preserve"> zo </w:t>
      </w:r>
      <w:r w:rsidR="007410FE" w:rsidRPr="006F5CA2">
        <w:rPr>
          <w:lang w:eastAsia="en-US"/>
        </w:rPr>
        <w:t>veilig bij Hem, omdat Hij machtig is te helpen. De wereld raast, het lichaam dringt, de duivel loert en,</w:t>
      </w:r>
      <w:r w:rsidR="00351EA1">
        <w:rPr>
          <w:lang w:eastAsia="en-US"/>
        </w:rPr>
        <w:t xml:space="preserve"> </w:t>
      </w:r>
      <w:r w:rsidR="007410FE" w:rsidRPr="006F5CA2">
        <w:rPr>
          <w:lang w:eastAsia="en-US"/>
        </w:rPr>
        <w:t xml:space="preserve">toch </w:t>
      </w:r>
      <w:r w:rsidR="001143E4">
        <w:rPr>
          <w:lang w:eastAsia="en-US"/>
        </w:rPr>
        <w:t>…</w:t>
      </w:r>
      <w:r w:rsidR="007410FE" w:rsidRPr="006F5CA2">
        <w:rPr>
          <w:lang w:eastAsia="en-US"/>
        </w:rPr>
        <w:t xml:space="preserve"> ik val; niet, want ik ben op een vaste rots</w:t>
      </w:r>
      <w:r w:rsidR="007410FE" w:rsidRPr="006F5CA2">
        <w:rPr>
          <w:lang w:eastAsia="en-US"/>
        </w:rPr>
        <w:softHyphen/>
        <w:t>steen gefundeerd. Ik heb zwaar gezondigd</w:t>
      </w:r>
      <w:r w:rsidR="006F5CA2">
        <w:rPr>
          <w:lang w:eastAsia="en-US"/>
        </w:rPr>
        <w:t>;</w:t>
      </w:r>
      <w:r w:rsidR="007410FE" w:rsidRPr="006F5CA2">
        <w:rPr>
          <w:lang w:eastAsia="en-US"/>
        </w:rPr>
        <w:t xml:space="preserve"> mijn </w:t>
      </w:r>
      <w:r w:rsidR="00326A65">
        <w:rPr>
          <w:lang w:eastAsia="en-US"/>
        </w:rPr>
        <w:t>consciëntie</w:t>
      </w:r>
      <w:r w:rsidR="007410FE" w:rsidRPr="006F5CA2">
        <w:rPr>
          <w:lang w:eastAsia="en-US"/>
        </w:rPr>
        <w:t xml:space="preserve"> is verontrust, maar ik zal niet </w:t>
      </w:r>
      <w:r w:rsidR="00273DAF">
        <w:rPr>
          <w:lang w:eastAsia="en-US"/>
        </w:rPr>
        <w:t>gans</w:t>
      </w:r>
      <w:r w:rsidR="001143E4">
        <w:rPr>
          <w:lang w:eastAsia="en-US"/>
        </w:rPr>
        <w:t xml:space="preserve"> overheers</w:t>
      </w:r>
      <w:r w:rsidR="007410FE" w:rsidRPr="006F5CA2">
        <w:rPr>
          <w:lang w:eastAsia="en-US"/>
        </w:rPr>
        <w:t>t worden, want ik zal gedenken aan de wonden van mijn Zaligmaker</w:t>
      </w:r>
      <w:r w:rsidR="001143E4">
        <w:rPr>
          <w:lang w:eastAsia="en-US"/>
        </w:rPr>
        <w:t>.</w:t>
      </w:r>
      <w:r w:rsidR="007410FE" w:rsidRPr="006F5CA2">
        <w:rPr>
          <w:lang w:eastAsia="en-US"/>
        </w:rPr>
        <w:t xml:space="preserve"> Hij is om </w:t>
      </w:r>
      <w:r w:rsidR="00FD7E8B">
        <w:rPr>
          <w:lang w:eastAsia="en-US"/>
        </w:rPr>
        <w:t xml:space="preserve">mijn </w:t>
      </w:r>
      <w:r w:rsidR="007410FE" w:rsidRPr="006F5CA2">
        <w:rPr>
          <w:lang w:eastAsia="en-US"/>
        </w:rPr>
        <w:t xml:space="preserve">zonden verwond. En waar er niets </w:t>
      </w:r>
      <w:r w:rsidR="001143E4">
        <w:rPr>
          <w:lang w:eastAsia="en-US"/>
        </w:rPr>
        <w:t>zo</w:t>
      </w:r>
      <w:r w:rsidR="007410FE" w:rsidRPr="006F5CA2">
        <w:rPr>
          <w:lang w:eastAsia="en-US"/>
        </w:rPr>
        <w:t xml:space="preserve"> d</w:t>
      </w:r>
      <w:r w:rsidR="006F5CA2">
        <w:rPr>
          <w:lang w:eastAsia="en-US"/>
        </w:rPr>
        <w:t>ode</w:t>
      </w:r>
      <w:r w:rsidR="007410FE" w:rsidRPr="006F5CA2">
        <w:rPr>
          <w:lang w:eastAsia="en-US"/>
        </w:rPr>
        <w:t>lijk is of het kan door Christus</w:t>
      </w:r>
      <w:r w:rsidR="001143E4">
        <w:rPr>
          <w:lang w:eastAsia="en-US"/>
        </w:rPr>
        <w:t>'</w:t>
      </w:r>
      <w:r w:rsidR="007410FE" w:rsidRPr="006F5CA2">
        <w:rPr>
          <w:lang w:eastAsia="en-US"/>
        </w:rPr>
        <w:t xml:space="preserve"> dood geholpen worden, daar kan ik, indien mij die sterke en krachtige medicijn voor</w:t>
      </w:r>
      <w:r w:rsidR="006F5CA2">
        <w:rPr>
          <w:lang w:eastAsia="en-US"/>
        </w:rPr>
        <w:t xml:space="preserve"> de </w:t>
      </w:r>
      <w:r w:rsidR="007410FE" w:rsidRPr="006F5CA2">
        <w:rPr>
          <w:lang w:eastAsia="en-US"/>
        </w:rPr>
        <w:t>geest komt, door de boosheid van geen enkele kwaal verschrikt worden</w:t>
      </w:r>
      <w:r w:rsidR="00FD7E8B">
        <w:rPr>
          <w:lang w:eastAsia="en-US"/>
        </w:rPr>
        <w:t>. Z</w:t>
      </w:r>
      <w:r w:rsidR="006F5CA2">
        <w:rPr>
          <w:lang w:eastAsia="en-US"/>
        </w:rPr>
        <w:t xml:space="preserve">o </w:t>
      </w:r>
      <w:r w:rsidR="007410FE" w:rsidRPr="006F5CA2">
        <w:rPr>
          <w:lang w:eastAsia="en-US"/>
        </w:rPr>
        <w:t>blijkt dus, dat hij, die eenmaal zeide</w:t>
      </w:r>
      <w:r w:rsidR="006F5CA2">
        <w:rPr>
          <w:lang w:eastAsia="en-US"/>
        </w:rPr>
        <w:t>:</w:t>
      </w:r>
      <w:r w:rsidR="007410FE" w:rsidRPr="006F5CA2">
        <w:rPr>
          <w:lang w:eastAsia="en-US"/>
        </w:rPr>
        <w:t xml:space="preserve"> </w:t>
      </w:r>
      <w:r w:rsidR="005A760A">
        <w:rPr>
          <w:lang w:eastAsia="en-US"/>
        </w:rPr>
        <w:t>"</w:t>
      </w:r>
      <w:r w:rsidR="00FD7E8B">
        <w:rPr>
          <w:lang w:eastAsia="en-US"/>
        </w:rPr>
        <w:t xml:space="preserve">Mijn </w:t>
      </w:r>
      <w:r w:rsidR="007410FE" w:rsidRPr="006F5CA2">
        <w:rPr>
          <w:lang w:eastAsia="en-US"/>
        </w:rPr>
        <w:t>misdaad is gr</w:t>
      </w:r>
      <w:r w:rsidR="00273DAF">
        <w:rPr>
          <w:lang w:eastAsia="en-US"/>
        </w:rPr>
        <w:t>ote</w:t>
      </w:r>
      <w:r w:rsidR="007410FE" w:rsidRPr="006F5CA2">
        <w:rPr>
          <w:lang w:eastAsia="en-US"/>
        </w:rPr>
        <w:t>r, dan dat</w:t>
      </w:r>
      <w:r w:rsidR="00FD7E8B">
        <w:rPr>
          <w:lang w:eastAsia="en-US"/>
        </w:rPr>
        <w:t xml:space="preserve"> ze </w:t>
      </w:r>
      <w:r w:rsidR="007410FE" w:rsidRPr="006F5CA2">
        <w:rPr>
          <w:lang w:eastAsia="en-US"/>
        </w:rPr>
        <w:t>vergeven worde," gedwaald heeft, tenzij hij geen lid was van Christus</w:t>
      </w:r>
      <w:r w:rsidR="001143E4">
        <w:rPr>
          <w:lang w:eastAsia="en-US"/>
        </w:rPr>
        <w:t>'</w:t>
      </w:r>
      <w:r w:rsidR="007410FE" w:rsidRPr="006F5CA2">
        <w:rPr>
          <w:lang w:eastAsia="en-US"/>
        </w:rPr>
        <w:t xml:space="preserve"> lichaam</w:t>
      </w:r>
      <w:r w:rsidR="001143E4">
        <w:rPr>
          <w:lang w:eastAsia="en-US"/>
        </w:rPr>
        <w:t>. Ik daar</w:t>
      </w:r>
      <w:r w:rsidR="001143E4">
        <w:rPr>
          <w:lang w:eastAsia="en-US"/>
        </w:rPr>
        <w:softHyphen/>
        <w:t>entegen neem vrij</w:t>
      </w:r>
      <w:r w:rsidR="007410FE" w:rsidRPr="006F5CA2">
        <w:rPr>
          <w:lang w:eastAsia="en-US"/>
        </w:rPr>
        <w:t xml:space="preserve"> al wat mij ontbreekt uit de wonden des Heeren, die overvloeien van barmhartig</w:t>
      </w:r>
      <w:r w:rsidR="007410FE" w:rsidRPr="006F5CA2">
        <w:rPr>
          <w:lang w:eastAsia="en-US"/>
        </w:rPr>
        <w:softHyphen/>
        <w:t>heid, want de openingen, waaruit dit alles vloeien kan, ontbreken niet</w:t>
      </w:r>
      <w:r w:rsidR="00FD7E8B">
        <w:rPr>
          <w:lang w:eastAsia="en-US"/>
        </w:rPr>
        <w:t xml:space="preserve">. Ze </w:t>
      </w:r>
      <w:r w:rsidR="007410FE" w:rsidRPr="006F5CA2">
        <w:rPr>
          <w:lang w:eastAsia="en-US"/>
        </w:rPr>
        <w:t>hebben</w:t>
      </w:r>
      <w:r w:rsidR="001A7589">
        <w:rPr>
          <w:lang w:eastAsia="en-US"/>
        </w:rPr>
        <w:t xml:space="preserve"> </w:t>
      </w:r>
      <w:r w:rsidR="001143E4">
        <w:rPr>
          <w:lang w:eastAsia="en-US"/>
        </w:rPr>
        <w:t>Z</w:t>
      </w:r>
      <w:r w:rsidR="001A7589">
        <w:rPr>
          <w:lang w:eastAsia="en-US"/>
        </w:rPr>
        <w:t xml:space="preserve">ijn </w:t>
      </w:r>
      <w:r w:rsidR="007410FE" w:rsidRPr="006F5CA2">
        <w:rPr>
          <w:lang w:eastAsia="en-US"/>
        </w:rPr>
        <w:t>handen en voeten doorboord en</w:t>
      </w:r>
      <w:r w:rsidR="001A7589">
        <w:rPr>
          <w:lang w:eastAsia="en-US"/>
        </w:rPr>
        <w:t xml:space="preserve"> </w:t>
      </w:r>
      <w:r w:rsidR="001143E4">
        <w:rPr>
          <w:lang w:eastAsia="en-US"/>
        </w:rPr>
        <w:t>Z</w:t>
      </w:r>
      <w:r w:rsidR="001A7589">
        <w:rPr>
          <w:lang w:eastAsia="en-US"/>
        </w:rPr>
        <w:t xml:space="preserve">ijn </w:t>
      </w:r>
      <w:r w:rsidR="007410FE" w:rsidRPr="006F5CA2">
        <w:rPr>
          <w:lang w:eastAsia="en-US"/>
        </w:rPr>
        <w:t>zijde met een speer doorstoken, en door deze spleten mag ik honig uit</w:t>
      </w:r>
      <w:r w:rsidR="006F5CA2">
        <w:rPr>
          <w:lang w:eastAsia="en-US"/>
        </w:rPr>
        <w:t xml:space="preserve"> de </w:t>
      </w:r>
      <w:r w:rsidR="007410FE" w:rsidRPr="006F5CA2">
        <w:rPr>
          <w:lang w:eastAsia="en-US"/>
        </w:rPr>
        <w:t>rotssteen zuigen en olie uit</w:t>
      </w:r>
      <w:r w:rsidR="006F5CA2">
        <w:rPr>
          <w:lang w:eastAsia="en-US"/>
        </w:rPr>
        <w:t xml:space="preserve"> de </w:t>
      </w:r>
      <w:r w:rsidR="007410FE" w:rsidRPr="006F5CA2">
        <w:rPr>
          <w:lang w:eastAsia="en-US"/>
        </w:rPr>
        <w:t>hardste steen, dat is, ik mag zien en smaken hoe zoet de Heere is."</w:t>
      </w:r>
    </w:p>
    <w:p w:rsidR="001143E4" w:rsidRDefault="001143E4" w:rsidP="00273DAF">
      <w:pPr>
        <w:jc w:val="both"/>
        <w:rPr>
          <w:lang w:eastAsia="en-US"/>
        </w:rPr>
      </w:pPr>
    </w:p>
    <w:p w:rsidR="001143E4" w:rsidRPr="001143E4" w:rsidRDefault="001143E4" w:rsidP="00273DAF">
      <w:pPr>
        <w:jc w:val="both"/>
        <w:rPr>
          <w:b/>
          <w:lang w:eastAsia="en-US"/>
        </w:rPr>
      </w:pPr>
      <w:r w:rsidRPr="001143E4">
        <w:rPr>
          <w:b/>
          <w:lang w:eastAsia="en-US"/>
        </w:rPr>
        <w:t>Herhaalde tegenwerping</w:t>
      </w:r>
    </w:p>
    <w:p w:rsidR="001143E4" w:rsidRDefault="007410FE" w:rsidP="00273DAF">
      <w:pPr>
        <w:jc w:val="both"/>
        <w:rPr>
          <w:lang w:eastAsia="en-US"/>
        </w:rPr>
      </w:pPr>
      <w:r w:rsidRPr="006F5CA2">
        <w:rPr>
          <w:lang w:eastAsia="en-US"/>
        </w:rPr>
        <w:t>Hoewel wij er reeds over handelden, moeten wij het volgende nog eens bespreken, omdat het</w:t>
      </w:r>
      <w:r w:rsidR="006F5CA2">
        <w:rPr>
          <w:lang w:eastAsia="en-US"/>
        </w:rPr>
        <w:t xml:space="preserve"> een </w:t>
      </w:r>
      <w:r w:rsidRPr="006F5CA2">
        <w:rPr>
          <w:lang w:eastAsia="en-US"/>
        </w:rPr>
        <w:t>klacht geldt, die de ziel</w:t>
      </w:r>
      <w:r w:rsidR="006F5CA2">
        <w:rPr>
          <w:lang w:eastAsia="en-US"/>
        </w:rPr>
        <w:t xml:space="preserve"> zo </w:t>
      </w:r>
      <w:r w:rsidRPr="006F5CA2">
        <w:rPr>
          <w:lang w:eastAsia="en-US"/>
        </w:rPr>
        <w:t xml:space="preserve">vaak herhaalt. </w:t>
      </w:r>
      <w:r w:rsidR="005A760A">
        <w:rPr>
          <w:lang w:eastAsia="en-US"/>
        </w:rPr>
        <w:t>"</w:t>
      </w:r>
      <w:r w:rsidRPr="006F5CA2">
        <w:rPr>
          <w:lang w:eastAsia="en-US"/>
        </w:rPr>
        <w:t xml:space="preserve">Ach" </w:t>
      </w:r>
      <w:r w:rsidR="00D51793">
        <w:rPr>
          <w:lang w:eastAsia="en-US"/>
        </w:rPr>
        <w:t>-</w:t>
      </w:r>
      <w:r w:rsidR="006F5CA2">
        <w:rPr>
          <w:lang w:eastAsia="en-US"/>
        </w:rPr>
        <w:t xml:space="preserve"> zo </w:t>
      </w:r>
      <w:r w:rsidRPr="006F5CA2">
        <w:rPr>
          <w:lang w:eastAsia="en-US"/>
        </w:rPr>
        <w:t xml:space="preserve">klaagt de ziel voortdurend </w:t>
      </w:r>
      <w:r w:rsidR="00D51793">
        <w:rPr>
          <w:lang w:eastAsia="en-US"/>
        </w:rPr>
        <w:t>-</w:t>
      </w:r>
      <w:r w:rsidRPr="006F5CA2">
        <w:rPr>
          <w:lang w:eastAsia="en-US"/>
        </w:rPr>
        <w:t xml:space="preserve"> </w:t>
      </w:r>
      <w:r w:rsidR="005A760A">
        <w:rPr>
          <w:lang w:eastAsia="en-US"/>
        </w:rPr>
        <w:t>"</w:t>
      </w:r>
      <w:r w:rsidRPr="006F5CA2">
        <w:rPr>
          <w:lang w:eastAsia="en-US"/>
        </w:rPr>
        <w:t xml:space="preserve">ach, </w:t>
      </w:r>
      <w:r w:rsidR="00FD7E8B">
        <w:rPr>
          <w:lang w:eastAsia="en-US"/>
        </w:rPr>
        <w:t xml:space="preserve">mijn </w:t>
      </w:r>
      <w:r w:rsidRPr="006F5CA2">
        <w:rPr>
          <w:lang w:eastAsia="en-US"/>
        </w:rPr>
        <w:t>zonden zijn</w:t>
      </w:r>
      <w:r w:rsidR="006F5CA2">
        <w:rPr>
          <w:lang w:eastAsia="en-US"/>
        </w:rPr>
        <w:t xml:space="preserve"> zo </w:t>
      </w:r>
      <w:r w:rsidRPr="006F5CA2">
        <w:rPr>
          <w:lang w:eastAsia="en-US"/>
        </w:rPr>
        <w:t>groot en</w:t>
      </w:r>
      <w:r w:rsidR="006F5CA2">
        <w:rPr>
          <w:lang w:eastAsia="en-US"/>
        </w:rPr>
        <w:t xml:space="preserve"> zo </w:t>
      </w:r>
      <w:r w:rsidRPr="006F5CA2">
        <w:rPr>
          <w:lang w:eastAsia="en-US"/>
        </w:rPr>
        <w:t>vele. Ik ben de grootste zondaar of zonda</w:t>
      </w:r>
      <w:r w:rsidRPr="006F5CA2">
        <w:rPr>
          <w:lang w:eastAsia="en-US"/>
        </w:rPr>
        <w:softHyphen/>
        <w:t>res. En dat is juist de oorzaak, dat ik twijfel en strijd</w:t>
      </w:r>
      <w:r w:rsidR="001143E4">
        <w:rPr>
          <w:lang w:eastAsia="en-US"/>
        </w:rPr>
        <w:t xml:space="preserve"> </w:t>
      </w:r>
      <w:r w:rsidRPr="006F5CA2">
        <w:rPr>
          <w:lang w:eastAsia="en-US"/>
        </w:rPr>
        <w:t>heb en misschien vergaan moet, ach, had ik die zonden maar niet</w:t>
      </w:r>
      <w:r w:rsidR="001A7589">
        <w:rPr>
          <w:lang w:eastAsia="en-US"/>
        </w:rPr>
        <w:t>!</w:t>
      </w:r>
      <w:r w:rsidRPr="006F5CA2">
        <w:rPr>
          <w:lang w:eastAsia="en-US"/>
        </w:rPr>
        <w:t xml:space="preserve">" </w:t>
      </w:r>
    </w:p>
    <w:p w:rsidR="001143E4" w:rsidRDefault="007410FE" w:rsidP="00273DAF">
      <w:pPr>
        <w:jc w:val="both"/>
        <w:rPr>
          <w:lang w:eastAsia="en-US"/>
        </w:rPr>
      </w:pPr>
      <w:r w:rsidRPr="006F5CA2">
        <w:rPr>
          <w:lang w:eastAsia="en-US"/>
        </w:rPr>
        <w:t xml:space="preserve">Hierop antwoord ik vijfderlei. </w:t>
      </w:r>
    </w:p>
    <w:p w:rsidR="001143E4" w:rsidRDefault="007410FE" w:rsidP="00273DAF">
      <w:pPr>
        <w:jc w:val="both"/>
        <w:rPr>
          <w:lang w:eastAsia="en-US"/>
        </w:rPr>
      </w:pPr>
      <w:r w:rsidRPr="006F5CA2">
        <w:rPr>
          <w:lang w:eastAsia="en-US"/>
        </w:rPr>
        <w:t>Ten eerste vraag ik u</w:t>
      </w:r>
      <w:r w:rsidR="006F5CA2">
        <w:rPr>
          <w:lang w:eastAsia="en-US"/>
        </w:rPr>
        <w:t>:</w:t>
      </w:r>
      <w:r w:rsidRPr="006F5CA2">
        <w:rPr>
          <w:lang w:eastAsia="en-US"/>
        </w:rPr>
        <w:t xml:space="preserve"> Waar ter wereld werd ooit </w:t>
      </w:r>
      <w:r w:rsidR="00326A65">
        <w:rPr>
          <w:lang w:eastAsia="en-US"/>
        </w:rPr>
        <w:t>eni</w:t>
      </w:r>
      <w:r w:rsidRPr="006F5CA2">
        <w:rPr>
          <w:lang w:eastAsia="en-US"/>
        </w:rPr>
        <w:t>g</w:t>
      </w:r>
      <w:r w:rsidR="006F5CA2">
        <w:rPr>
          <w:lang w:eastAsia="en-US"/>
        </w:rPr>
        <w:t xml:space="preserve"> mens</w:t>
      </w:r>
      <w:r w:rsidRPr="006F5CA2">
        <w:rPr>
          <w:lang w:eastAsia="en-US"/>
        </w:rPr>
        <w:t xml:space="preserve"> gevonden, die niet zondigde, die niet veel en zwaar zon</w:t>
      </w:r>
      <w:r w:rsidRPr="006F5CA2">
        <w:rPr>
          <w:lang w:eastAsia="en-US"/>
        </w:rPr>
        <w:softHyphen/>
        <w:t>digde</w:t>
      </w:r>
      <w:r w:rsidR="006F5CA2">
        <w:rPr>
          <w:lang w:eastAsia="en-US"/>
        </w:rPr>
        <w:t>?</w:t>
      </w:r>
      <w:r w:rsidR="001143E4">
        <w:rPr>
          <w:lang w:eastAsia="en-US"/>
        </w:rPr>
        <w:t xml:space="preserve"> Immers nergens. En hoe kan dit</w:t>
      </w:r>
      <w:r w:rsidRPr="006F5CA2">
        <w:rPr>
          <w:lang w:eastAsia="en-US"/>
        </w:rPr>
        <w:t xml:space="preserve"> ook</w:t>
      </w:r>
      <w:r w:rsidR="006F5CA2">
        <w:rPr>
          <w:lang w:eastAsia="en-US"/>
        </w:rPr>
        <w:t>?</w:t>
      </w:r>
      <w:r w:rsidRPr="006F5CA2">
        <w:rPr>
          <w:lang w:eastAsia="en-US"/>
        </w:rPr>
        <w:t xml:space="preserve"> Wie kan een reine geven uit een onreine</w:t>
      </w:r>
      <w:r w:rsidR="006F5CA2">
        <w:rPr>
          <w:lang w:eastAsia="en-US"/>
        </w:rPr>
        <w:t>?</w:t>
      </w:r>
      <w:r w:rsidRPr="006F5CA2">
        <w:rPr>
          <w:lang w:eastAsia="en-US"/>
        </w:rPr>
        <w:t xml:space="preserve"> Eén is er slechts zonder kwaad en afgescheiden van alle zondaren, n.l. Christus Jezus, van niemand anders kan dit gezegd worden. De Heilige Schrift besluit dan ook alles onder de zonde en</w:t>
      </w:r>
      <w:r w:rsidR="006F5CA2">
        <w:rPr>
          <w:lang w:eastAsia="en-US"/>
        </w:rPr>
        <w:t xml:space="preserve"> de </w:t>
      </w:r>
      <w:r w:rsidRPr="006F5CA2">
        <w:rPr>
          <w:lang w:eastAsia="en-US"/>
        </w:rPr>
        <w:t xml:space="preserve">vloek, waar ze zegt, dat de </w:t>
      </w:r>
      <w:r w:rsidR="00273DAF">
        <w:rPr>
          <w:lang w:eastAsia="en-US"/>
        </w:rPr>
        <w:t>gans</w:t>
      </w:r>
      <w:r w:rsidRPr="006F5CA2">
        <w:rPr>
          <w:lang w:eastAsia="en-US"/>
        </w:rPr>
        <w:t>e wereld in het b</w:t>
      </w:r>
      <w:r w:rsidR="00326A65">
        <w:rPr>
          <w:lang w:eastAsia="en-US"/>
        </w:rPr>
        <w:t>oze</w:t>
      </w:r>
      <w:r w:rsidRPr="006F5CA2">
        <w:rPr>
          <w:lang w:eastAsia="en-US"/>
        </w:rPr>
        <w:t xml:space="preserve"> ligt. </w:t>
      </w:r>
    </w:p>
    <w:p w:rsidR="001143E4" w:rsidRDefault="007410FE" w:rsidP="00273DAF">
      <w:pPr>
        <w:jc w:val="both"/>
        <w:rPr>
          <w:lang w:eastAsia="en-US"/>
        </w:rPr>
      </w:pPr>
      <w:r w:rsidRPr="006F5CA2">
        <w:rPr>
          <w:lang w:eastAsia="en-US"/>
        </w:rPr>
        <w:t xml:space="preserve">Ten </w:t>
      </w:r>
      <w:r w:rsidR="000E53E8">
        <w:rPr>
          <w:lang w:eastAsia="en-US"/>
        </w:rPr>
        <w:t>tweede</w:t>
      </w:r>
      <w:r w:rsidRPr="006F5CA2">
        <w:rPr>
          <w:lang w:eastAsia="en-US"/>
        </w:rPr>
        <w:t xml:space="preserve"> wijs ik u op de aller</w:t>
      </w:r>
      <w:r w:rsidR="001143E4">
        <w:rPr>
          <w:lang w:eastAsia="en-US"/>
        </w:rPr>
        <w:t>-</w:t>
      </w:r>
      <w:r w:rsidRPr="006F5CA2">
        <w:rPr>
          <w:lang w:eastAsia="en-US"/>
        </w:rPr>
        <w:t>besten onder de heiligen. Ook</w:t>
      </w:r>
      <w:r w:rsidR="00FD7E8B">
        <w:rPr>
          <w:lang w:eastAsia="en-US"/>
        </w:rPr>
        <w:t xml:space="preserve"> ze </w:t>
      </w:r>
      <w:r w:rsidRPr="006F5CA2">
        <w:rPr>
          <w:lang w:eastAsia="en-US"/>
        </w:rPr>
        <w:t>bekennen</w:t>
      </w:r>
      <w:r w:rsidR="001A7589">
        <w:rPr>
          <w:lang w:eastAsia="en-US"/>
        </w:rPr>
        <w:t xml:space="preserve"> hun </w:t>
      </w:r>
      <w:r w:rsidRPr="006F5CA2">
        <w:rPr>
          <w:lang w:eastAsia="en-US"/>
        </w:rPr>
        <w:t>zonden en getuigen dat</w:t>
      </w:r>
      <w:r w:rsidR="00FD7E8B">
        <w:rPr>
          <w:lang w:eastAsia="en-US"/>
        </w:rPr>
        <w:t xml:space="preserve"> ze </w:t>
      </w:r>
      <w:r w:rsidRPr="006F5CA2">
        <w:rPr>
          <w:lang w:eastAsia="en-US"/>
        </w:rPr>
        <w:t>de meeste zonden hebben gedaan en dies de grootste van alle zondaren zijn. Dat weten wij van David, dat lezen wij van Paulus als hij aan Timotheüs schrijft, dat hem,</w:t>
      </w:r>
      <w:r w:rsidR="006F5CA2">
        <w:rPr>
          <w:lang w:eastAsia="en-US"/>
        </w:rPr>
        <w:t xml:space="preserve"> de </w:t>
      </w:r>
      <w:r w:rsidRPr="006F5CA2">
        <w:rPr>
          <w:lang w:eastAsia="en-US"/>
        </w:rPr>
        <w:t>voornaamste</w:t>
      </w:r>
      <w:r w:rsidR="001143E4">
        <w:rPr>
          <w:lang w:eastAsia="en-US"/>
        </w:rPr>
        <w:t xml:space="preserve"> </w:t>
      </w:r>
      <w:r w:rsidRPr="006F5CA2">
        <w:rPr>
          <w:lang w:eastAsia="en-US"/>
        </w:rPr>
        <w:t xml:space="preserve">der zondaren, barmhartigheid is geschied. </w:t>
      </w:r>
    </w:p>
    <w:p w:rsidR="001143E4" w:rsidRDefault="007410FE" w:rsidP="00273DAF">
      <w:pPr>
        <w:jc w:val="both"/>
        <w:rPr>
          <w:lang w:eastAsia="en-US"/>
        </w:rPr>
      </w:pPr>
      <w:r w:rsidRPr="006F5CA2">
        <w:rPr>
          <w:lang w:eastAsia="en-US"/>
        </w:rPr>
        <w:t>Ten derde merk ik op, dat het niet goed is, dat wij gezondigd hebben en wij daarom met Job moeten vragen</w:t>
      </w:r>
      <w:r w:rsidR="006F5CA2">
        <w:rPr>
          <w:lang w:eastAsia="en-US"/>
        </w:rPr>
        <w:t>:</w:t>
      </w:r>
      <w:r w:rsidRPr="006F5CA2">
        <w:rPr>
          <w:lang w:eastAsia="en-US"/>
        </w:rPr>
        <w:t xml:space="preserve"> </w:t>
      </w:r>
      <w:r w:rsidR="005A760A">
        <w:rPr>
          <w:lang w:eastAsia="en-US"/>
        </w:rPr>
        <w:t>"</w:t>
      </w:r>
      <w:r w:rsidRPr="006F5CA2">
        <w:rPr>
          <w:lang w:eastAsia="en-US"/>
        </w:rPr>
        <w:t xml:space="preserve">Heb ik gezondigd, wat zal ik </w:t>
      </w:r>
      <w:r w:rsidR="001143E4">
        <w:rPr>
          <w:lang w:eastAsia="en-US"/>
        </w:rPr>
        <w:t>U</w:t>
      </w:r>
      <w:r w:rsidRPr="006F5CA2">
        <w:rPr>
          <w:lang w:eastAsia="en-US"/>
        </w:rPr>
        <w:t xml:space="preserve"> doen, o</w:t>
      </w:r>
      <w:r w:rsidR="006F5CA2">
        <w:rPr>
          <w:lang w:eastAsia="en-US"/>
        </w:rPr>
        <w:t xml:space="preserve"> mens</w:t>
      </w:r>
      <w:r w:rsidRPr="006F5CA2">
        <w:rPr>
          <w:lang w:eastAsia="en-US"/>
        </w:rPr>
        <w:t>enhoeder</w:t>
      </w:r>
      <w:r w:rsidR="006F5CA2">
        <w:rPr>
          <w:lang w:eastAsia="en-US"/>
        </w:rPr>
        <w:t>?</w:t>
      </w:r>
      <w:r w:rsidRPr="006F5CA2">
        <w:rPr>
          <w:lang w:eastAsia="en-US"/>
        </w:rPr>
        <w:t>"</w:t>
      </w:r>
      <w:r w:rsidR="00574663">
        <w:rPr>
          <w:lang w:eastAsia="en-US"/>
        </w:rPr>
        <w:t xml:space="preserve"> 't </w:t>
      </w:r>
      <w:r w:rsidRPr="006F5CA2">
        <w:rPr>
          <w:lang w:eastAsia="en-US"/>
        </w:rPr>
        <w:t>Is niet alleen goed, dat wij weten welk kwaad in ons is, maar wij moeten ook een geestelijk oog hebben om dat kwaad te zien. Een ieder kent niet zijn eigen kwaad en de grootte daarvan</w:t>
      </w:r>
      <w:r w:rsidR="006F5CA2">
        <w:rPr>
          <w:lang w:eastAsia="en-US"/>
        </w:rPr>
        <w:t>;</w:t>
      </w:r>
      <w:r w:rsidRPr="006F5CA2">
        <w:rPr>
          <w:lang w:eastAsia="en-US"/>
        </w:rPr>
        <w:t xml:space="preserve"> de goddel</w:t>
      </w:r>
      <w:r w:rsidR="00326A65">
        <w:rPr>
          <w:lang w:eastAsia="en-US"/>
        </w:rPr>
        <w:t>oze</w:t>
      </w:r>
      <w:r w:rsidRPr="006F5CA2">
        <w:rPr>
          <w:lang w:eastAsia="en-US"/>
        </w:rPr>
        <w:t xml:space="preserve"> mist die kennis ten</w:t>
      </w:r>
      <w:r w:rsidR="006F5CA2">
        <w:rPr>
          <w:lang w:eastAsia="en-US"/>
        </w:rPr>
        <w:t xml:space="preserve"> e</w:t>
      </w:r>
      <w:r w:rsidR="001143E4">
        <w:rPr>
          <w:lang w:eastAsia="en-US"/>
        </w:rPr>
        <w:t>n</w:t>
      </w:r>
      <w:r w:rsidR="006F5CA2">
        <w:rPr>
          <w:lang w:eastAsia="en-US"/>
        </w:rPr>
        <w:t>en</w:t>
      </w:r>
      <w:r w:rsidRPr="006F5CA2">
        <w:rPr>
          <w:lang w:eastAsia="en-US"/>
        </w:rPr>
        <w:t>male. Daarin moeten wij Gods genade opmerken, dat wij onze zonden gevoelen, dat wij ze</w:t>
      </w:r>
      <w:r w:rsidR="001143E4">
        <w:rPr>
          <w:lang w:eastAsia="en-US"/>
        </w:rPr>
        <w:t xml:space="preserve"> </w:t>
      </w:r>
      <w:r w:rsidRPr="006F5CA2">
        <w:rPr>
          <w:lang w:eastAsia="en-US"/>
        </w:rPr>
        <w:t>kennen</w:t>
      </w:r>
      <w:r w:rsidR="006F5CA2">
        <w:rPr>
          <w:lang w:eastAsia="en-US"/>
        </w:rPr>
        <w:t>;</w:t>
      </w:r>
      <w:r w:rsidRPr="006F5CA2">
        <w:rPr>
          <w:lang w:eastAsia="en-US"/>
        </w:rPr>
        <w:t xml:space="preserve"> maar ook daarin, dat wij ze beklagen. Is het zondigen op zich zelf een schuldige daad onzerzijds, het gevoelen, het kennen van onze zonde daarentegen is een werk van Gods Geest en genade en nu moeten wij niet alleen onze schuld kennen, maar evenzeer de ge</w:t>
      </w:r>
      <w:r w:rsidRPr="006F5CA2">
        <w:rPr>
          <w:lang w:eastAsia="en-US"/>
        </w:rPr>
        <w:softHyphen/>
        <w:t xml:space="preserve">nade Gods, die in ons ten </w:t>
      </w:r>
      <w:r w:rsidR="001A7589">
        <w:rPr>
          <w:lang w:eastAsia="en-US"/>
        </w:rPr>
        <w:t>onze</w:t>
      </w:r>
      <w:r w:rsidRPr="006F5CA2">
        <w:rPr>
          <w:lang w:eastAsia="en-US"/>
        </w:rPr>
        <w:t xml:space="preserve"> beste werkt. En dit juist</w:t>
      </w:r>
      <w:r w:rsidR="006F5CA2">
        <w:rPr>
          <w:lang w:eastAsia="en-US"/>
        </w:rPr>
        <w:t>:</w:t>
      </w:r>
      <w:r w:rsidRPr="006F5CA2">
        <w:rPr>
          <w:lang w:eastAsia="en-US"/>
        </w:rPr>
        <w:t xml:space="preserve"> dat tegenover onze zonden Gods genade staat, wil</w:t>
      </w:r>
      <w:r w:rsidRPr="006F5CA2">
        <w:rPr>
          <w:lang w:eastAsia="en-US"/>
        </w:rPr>
        <w:softHyphen/>
        <w:t xml:space="preserve">den wij opmerken, ter verlichting van de </w:t>
      </w:r>
      <w:r w:rsidR="001143E4">
        <w:rPr>
          <w:lang w:eastAsia="en-US"/>
        </w:rPr>
        <w:t xml:space="preserve">aangevochten ziel. </w:t>
      </w:r>
    </w:p>
    <w:p w:rsidR="007410FE" w:rsidRPr="006F5CA2" w:rsidRDefault="001143E4" w:rsidP="00273DAF">
      <w:pPr>
        <w:jc w:val="both"/>
        <w:rPr>
          <w:lang w:eastAsia="en-US"/>
        </w:rPr>
      </w:pPr>
      <w:r>
        <w:rPr>
          <w:lang w:eastAsia="en-US"/>
        </w:rPr>
        <w:t>O</w:t>
      </w:r>
      <w:r w:rsidR="007410FE" w:rsidRPr="006F5CA2">
        <w:rPr>
          <w:lang w:eastAsia="en-US"/>
        </w:rPr>
        <w:t>m er in de vierde plaats op te wijzen hoe een zon</w:t>
      </w:r>
      <w:r w:rsidR="007410FE" w:rsidRPr="006F5CA2">
        <w:rPr>
          <w:lang w:eastAsia="en-US"/>
        </w:rPr>
        <w:softHyphen/>
        <w:t xml:space="preserve">daar, een gevoelig zondaar, juist het </w:t>
      </w:r>
      <w:r w:rsidR="00326A65">
        <w:rPr>
          <w:lang w:eastAsia="en-US"/>
        </w:rPr>
        <w:t>eni</w:t>
      </w:r>
      <w:r w:rsidR="007410FE" w:rsidRPr="006F5CA2">
        <w:rPr>
          <w:lang w:eastAsia="en-US"/>
        </w:rPr>
        <w:t>ge voorwerp is, waaraan Christus al</w:t>
      </w:r>
      <w:r w:rsidR="001A7589">
        <w:rPr>
          <w:lang w:eastAsia="en-US"/>
        </w:rPr>
        <w:t xml:space="preserve"> zijn </w:t>
      </w:r>
      <w:r w:rsidR="007410FE" w:rsidRPr="006F5CA2">
        <w:rPr>
          <w:lang w:eastAsia="en-US"/>
        </w:rPr>
        <w:t>vriendelijkheid, genade en zalig</w:t>
      </w:r>
      <w:r w:rsidR="007410FE" w:rsidRPr="006F5CA2">
        <w:rPr>
          <w:lang w:eastAsia="en-US"/>
        </w:rPr>
        <w:softHyphen/>
        <w:t xml:space="preserve">heid bewijst. </w:t>
      </w:r>
      <w:r w:rsidR="005A760A">
        <w:rPr>
          <w:lang w:eastAsia="en-US"/>
        </w:rPr>
        <w:t>"</w:t>
      </w:r>
      <w:r w:rsidR="007410FE" w:rsidRPr="006F5CA2">
        <w:rPr>
          <w:lang w:eastAsia="en-US"/>
        </w:rPr>
        <w:t>Komt herwaarts tot Mij, allen die verm</w:t>
      </w:r>
      <w:r>
        <w:rPr>
          <w:lang w:eastAsia="en-US"/>
        </w:rPr>
        <w:t>oeid en belast zijt, en Ik zal u rust</w:t>
      </w:r>
      <w:r w:rsidR="007410FE" w:rsidRPr="006F5CA2">
        <w:rPr>
          <w:lang w:eastAsia="en-US"/>
        </w:rPr>
        <w:t xml:space="preserve"> geven,"</w:t>
      </w:r>
      <w:r w:rsidR="006F5CA2">
        <w:rPr>
          <w:lang w:eastAsia="en-US"/>
        </w:rPr>
        <w:t xml:space="preserve"> zo </w:t>
      </w:r>
      <w:r w:rsidR="007410FE" w:rsidRPr="006F5CA2">
        <w:rPr>
          <w:lang w:eastAsia="en-US"/>
        </w:rPr>
        <w:t>klonk het</w:t>
      </w:r>
      <w:r>
        <w:rPr>
          <w:lang w:eastAsia="en-US"/>
        </w:rPr>
        <w:t xml:space="preserve"> </w:t>
      </w:r>
      <w:r w:rsidR="007410FE" w:rsidRPr="006F5CA2">
        <w:rPr>
          <w:lang w:eastAsia="en-US"/>
        </w:rPr>
        <w:t xml:space="preserve">van Jezus lippen. Wie roept Hij? Allen, die vermoeid en belast zijn. En wat belooft Hij? </w:t>
      </w:r>
      <w:r>
        <w:rPr>
          <w:lang w:eastAsia="en-US"/>
        </w:rPr>
        <w:t>Ik zal u allen ru</w:t>
      </w:r>
      <w:r w:rsidR="007410FE" w:rsidRPr="006F5CA2">
        <w:rPr>
          <w:lang w:eastAsia="en-US"/>
        </w:rPr>
        <w:t>st</w:t>
      </w:r>
      <w:r>
        <w:rPr>
          <w:lang w:eastAsia="en-US"/>
        </w:rPr>
        <w:t xml:space="preserve"> </w:t>
      </w:r>
      <w:r w:rsidR="007410FE" w:rsidRPr="006F5CA2">
        <w:rPr>
          <w:lang w:eastAsia="en-US"/>
        </w:rPr>
        <w:t>geven.</w:t>
      </w:r>
    </w:p>
    <w:p w:rsidR="001143E4" w:rsidRDefault="007410FE" w:rsidP="00273DAF">
      <w:pPr>
        <w:jc w:val="both"/>
        <w:rPr>
          <w:lang w:eastAsia="en-US"/>
        </w:rPr>
      </w:pPr>
      <w:r w:rsidRPr="006F5CA2">
        <w:rPr>
          <w:lang w:eastAsia="en-US"/>
        </w:rPr>
        <w:t xml:space="preserve">Sta nu eens </w:t>
      </w:r>
      <w:r w:rsidR="001143E4">
        <w:rPr>
          <w:lang w:eastAsia="en-US"/>
        </w:rPr>
        <w:t>stil</w:t>
      </w:r>
      <w:r w:rsidRPr="006F5CA2">
        <w:rPr>
          <w:lang w:eastAsia="en-US"/>
        </w:rPr>
        <w:t xml:space="preserve"> </w:t>
      </w:r>
      <w:r w:rsidR="001143E4">
        <w:rPr>
          <w:lang w:eastAsia="en-US"/>
        </w:rPr>
        <w:t>b</w:t>
      </w:r>
      <w:r w:rsidRPr="006F5CA2">
        <w:rPr>
          <w:lang w:eastAsia="en-US"/>
        </w:rPr>
        <w:t xml:space="preserve">ij deze </w:t>
      </w:r>
      <w:r w:rsidR="001143E4">
        <w:rPr>
          <w:lang w:eastAsia="en-US"/>
        </w:rPr>
        <w:t>woo</w:t>
      </w:r>
      <w:r w:rsidRPr="006F5CA2">
        <w:rPr>
          <w:lang w:eastAsia="en-US"/>
        </w:rPr>
        <w:t>rden en zie</w:t>
      </w:r>
      <w:r w:rsidR="001143E4">
        <w:rPr>
          <w:lang w:eastAsia="en-US"/>
        </w:rPr>
        <w:t xml:space="preserve"> </w:t>
      </w:r>
      <w:r w:rsidRPr="006F5CA2">
        <w:rPr>
          <w:lang w:eastAsia="en-US"/>
        </w:rPr>
        <w:t>welk een volle</w:t>
      </w:r>
      <w:r w:rsidR="001143E4">
        <w:rPr>
          <w:lang w:eastAsia="en-US"/>
        </w:rPr>
        <w:t xml:space="preserve"> m</w:t>
      </w:r>
      <w:r w:rsidRPr="006F5CA2">
        <w:rPr>
          <w:lang w:eastAsia="en-US"/>
        </w:rPr>
        <w:t>aat van vertro</w:t>
      </w:r>
      <w:r w:rsidR="001143E4">
        <w:rPr>
          <w:lang w:eastAsia="en-US"/>
        </w:rPr>
        <w:t>o</w:t>
      </w:r>
      <w:r w:rsidRPr="006F5CA2">
        <w:rPr>
          <w:lang w:eastAsia="en-US"/>
        </w:rPr>
        <w:t>stingen en onderwijzingen</w:t>
      </w:r>
      <w:r w:rsidR="00FD7E8B">
        <w:rPr>
          <w:lang w:eastAsia="en-US"/>
        </w:rPr>
        <w:t xml:space="preserve"> ze </w:t>
      </w:r>
      <w:r w:rsidRPr="006F5CA2">
        <w:rPr>
          <w:lang w:eastAsia="en-US"/>
        </w:rPr>
        <w:t xml:space="preserve">voor de ziel bevatten. </w:t>
      </w:r>
    </w:p>
    <w:p w:rsidR="001143E4" w:rsidRDefault="007410FE" w:rsidP="00273DAF">
      <w:pPr>
        <w:jc w:val="both"/>
        <w:rPr>
          <w:lang w:eastAsia="en-US"/>
        </w:rPr>
      </w:pPr>
      <w:r w:rsidRPr="006F5CA2">
        <w:rPr>
          <w:lang w:eastAsia="en-US"/>
        </w:rPr>
        <w:t>Op</w:t>
      </w:r>
      <w:r w:rsidR="006F5CA2">
        <w:rPr>
          <w:lang w:eastAsia="en-US"/>
        </w:rPr>
        <w:t xml:space="preserve"> een </w:t>
      </w:r>
      <w:r w:rsidR="001143E4">
        <w:rPr>
          <w:lang w:eastAsia="en-US"/>
        </w:rPr>
        <w:t>andere plaats in he</w:t>
      </w:r>
      <w:r w:rsidRPr="006F5CA2">
        <w:rPr>
          <w:lang w:eastAsia="en-US"/>
        </w:rPr>
        <w:t>t Evangelie van Matthe</w:t>
      </w:r>
      <w:r w:rsidR="001143E4">
        <w:rPr>
          <w:lang w:eastAsia="en-US"/>
        </w:rPr>
        <w:t>ü</w:t>
      </w:r>
      <w:r w:rsidRPr="006F5CA2">
        <w:rPr>
          <w:lang w:eastAsia="en-US"/>
        </w:rPr>
        <w:t>s zegt Christus</w:t>
      </w:r>
      <w:r w:rsidR="006F5CA2">
        <w:rPr>
          <w:lang w:eastAsia="en-US"/>
        </w:rPr>
        <w:t>:</w:t>
      </w:r>
      <w:r w:rsidRPr="006F5CA2">
        <w:rPr>
          <w:lang w:eastAsia="en-US"/>
        </w:rPr>
        <w:t xml:space="preserve"> </w:t>
      </w:r>
      <w:r w:rsidR="005A760A">
        <w:rPr>
          <w:lang w:eastAsia="en-US"/>
        </w:rPr>
        <w:t>"</w:t>
      </w:r>
      <w:r w:rsidRPr="006F5CA2">
        <w:rPr>
          <w:lang w:eastAsia="en-US"/>
        </w:rPr>
        <w:t>Ik ben niet gekomen om te roepen rechtvaardigen, maar zon</w:t>
      </w:r>
      <w:r w:rsidRPr="006F5CA2">
        <w:rPr>
          <w:lang w:eastAsia="en-US"/>
        </w:rPr>
        <w:softHyphen/>
        <w:t>daars tot bek</w:t>
      </w:r>
      <w:r w:rsidR="00326A65">
        <w:rPr>
          <w:lang w:eastAsia="en-US"/>
        </w:rPr>
        <w:t>eri</w:t>
      </w:r>
      <w:r w:rsidRPr="006F5CA2">
        <w:rPr>
          <w:lang w:eastAsia="en-US"/>
        </w:rPr>
        <w:t>ng</w:t>
      </w:r>
      <w:r w:rsidR="008F068F">
        <w:rPr>
          <w:lang w:eastAsia="en-US"/>
        </w:rPr>
        <w:t>." Z</w:t>
      </w:r>
      <w:r w:rsidRPr="006F5CA2">
        <w:rPr>
          <w:lang w:eastAsia="en-US"/>
        </w:rPr>
        <w:t>ie ook Jes. 61</w:t>
      </w:r>
      <w:r w:rsidR="006F5CA2">
        <w:rPr>
          <w:lang w:eastAsia="en-US"/>
        </w:rPr>
        <w:t>:</w:t>
      </w:r>
      <w:r w:rsidRPr="006F5CA2">
        <w:rPr>
          <w:lang w:eastAsia="en-US"/>
        </w:rPr>
        <w:t xml:space="preserve"> 13, 1 Tim. 1</w:t>
      </w:r>
      <w:r w:rsidR="006F5CA2">
        <w:rPr>
          <w:lang w:eastAsia="en-US"/>
        </w:rPr>
        <w:t>:</w:t>
      </w:r>
      <w:r w:rsidRPr="006F5CA2">
        <w:rPr>
          <w:lang w:eastAsia="en-US"/>
        </w:rPr>
        <w:t xml:space="preserve"> 15 en meer andere plaatsen. </w:t>
      </w:r>
    </w:p>
    <w:p w:rsidR="007410FE" w:rsidRPr="006F5CA2" w:rsidRDefault="007410FE" w:rsidP="00273DAF">
      <w:pPr>
        <w:jc w:val="both"/>
        <w:rPr>
          <w:lang w:eastAsia="en-US"/>
        </w:rPr>
      </w:pPr>
      <w:r w:rsidRPr="006F5CA2">
        <w:rPr>
          <w:lang w:eastAsia="en-US"/>
        </w:rPr>
        <w:t>En ten vijfde</w:t>
      </w:r>
      <w:r w:rsidR="006F5CA2">
        <w:rPr>
          <w:lang w:eastAsia="en-US"/>
        </w:rPr>
        <w:t>:</w:t>
      </w:r>
      <w:r w:rsidRPr="006F5CA2">
        <w:rPr>
          <w:lang w:eastAsia="en-US"/>
        </w:rPr>
        <w:t xml:space="preserve"> Stel tegenover</w:t>
      </w:r>
      <w:r w:rsidR="001143E4">
        <w:rPr>
          <w:lang w:eastAsia="en-US"/>
        </w:rPr>
        <w:t xml:space="preserve"> </w:t>
      </w:r>
      <w:r w:rsidRPr="006F5CA2">
        <w:rPr>
          <w:lang w:eastAsia="en-US"/>
        </w:rPr>
        <w:t>al</w:t>
      </w:r>
      <w:r w:rsidR="001A7589">
        <w:rPr>
          <w:lang w:eastAsia="en-US"/>
        </w:rPr>
        <w:t xml:space="preserve"> uw </w:t>
      </w:r>
      <w:r w:rsidRPr="006F5CA2">
        <w:rPr>
          <w:lang w:eastAsia="en-US"/>
        </w:rPr>
        <w:t>zonden, al Gods barmhartigheden en al de ver</w:t>
      </w:r>
      <w:r w:rsidRPr="006F5CA2">
        <w:rPr>
          <w:lang w:eastAsia="en-US"/>
        </w:rPr>
        <w:softHyphen/>
        <w:t>diensten van Christus en zeg mij dan, of niet al</w:t>
      </w:r>
      <w:r w:rsidR="001A7589">
        <w:rPr>
          <w:lang w:eastAsia="en-US"/>
        </w:rPr>
        <w:t xml:space="preserve"> uw </w:t>
      </w:r>
      <w:r w:rsidRPr="006F5CA2">
        <w:rPr>
          <w:lang w:eastAsia="en-US"/>
        </w:rPr>
        <w:t>zonden verzwolgen worden en in het niet wegzinken in</w:t>
      </w:r>
      <w:r w:rsidR="001143E4">
        <w:rPr>
          <w:lang w:eastAsia="en-US"/>
        </w:rPr>
        <w:t xml:space="preserve"> </w:t>
      </w:r>
      <w:r w:rsidRPr="006F5CA2">
        <w:rPr>
          <w:lang w:eastAsia="en-US"/>
        </w:rPr>
        <w:t>de afgrond van Gods genade, die Hij geopenbaard heeft in Christus Jezus</w:t>
      </w:r>
      <w:r w:rsidR="006F5CA2">
        <w:rPr>
          <w:lang w:eastAsia="en-US"/>
        </w:rPr>
        <w:t>?</w:t>
      </w:r>
      <w:r w:rsidRPr="006F5CA2">
        <w:rPr>
          <w:lang w:eastAsia="en-US"/>
        </w:rPr>
        <w:t xml:space="preserve"> Ook Paulus wist dit en vandaar dat hij in Rom. 5</w:t>
      </w:r>
      <w:r w:rsidR="006F5CA2">
        <w:rPr>
          <w:lang w:eastAsia="en-US"/>
        </w:rPr>
        <w:t>:</w:t>
      </w:r>
      <w:r w:rsidRPr="006F5CA2">
        <w:rPr>
          <w:lang w:eastAsia="en-US"/>
        </w:rPr>
        <w:t xml:space="preserve"> 20 getuigen kon</w:t>
      </w:r>
      <w:r w:rsidR="006F5CA2">
        <w:rPr>
          <w:lang w:eastAsia="en-US"/>
        </w:rPr>
        <w:t>:</w:t>
      </w:r>
      <w:r w:rsidRPr="006F5CA2">
        <w:rPr>
          <w:lang w:eastAsia="en-US"/>
        </w:rPr>
        <w:t xml:space="preserve"> </w:t>
      </w:r>
      <w:r w:rsidR="005A760A">
        <w:rPr>
          <w:lang w:eastAsia="en-US"/>
        </w:rPr>
        <w:t>"</w:t>
      </w:r>
      <w:r w:rsidRPr="006F5CA2">
        <w:rPr>
          <w:lang w:eastAsia="en-US"/>
        </w:rPr>
        <w:t>Waar de zonde meerder geworden is, daar is de genade veel overvloe</w:t>
      </w:r>
      <w:r w:rsidRPr="006F5CA2">
        <w:rPr>
          <w:lang w:eastAsia="en-US"/>
        </w:rPr>
        <w:softHyphen/>
        <w:t>diger geweest."</w:t>
      </w:r>
    </w:p>
    <w:p w:rsidR="001143E4" w:rsidRDefault="001143E4" w:rsidP="00273DAF">
      <w:pPr>
        <w:jc w:val="both"/>
        <w:rPr>
          <w:lang w:eastAsia="en-US"/>
        </w:rPr>
      </w:pPr>
    </w:p>
    <w:p w:rsidR="001143E4" w:rsidRPr="001143E4" w:rsidRDefault="001143E4" w:rsidP="00273DAF">
      <w:pPr>
        <w:jc w:val="both"/>
        <w:rPr>
          <w:b/>
          <w:lang w:eastAsia="en-US"/>
        </w:rPr>
      </w:pPr>
      <w:r w:rsidRPr="001143E4">
        <w:rPr>
          <w:b/>
          <w:lang w:eastAsia="en-US"/>
        </w:rPr>
        <w:t>Vervolg tegenwerping</w:t>
      </w:r>
    </w:p>
    <w:p w:rsidR="001143E4" w:rsidRDefault="007410FE" w:rsidP="00273DAF">
      <w:pPr>
        <w:jc w:val="both"/>
        <w:rPr>
          <w:lang w:eastAsia="en-US"/>
        </w:rPr>
      </w:pPr>
      <w:r w:rsidRPr="006F5CA2">
        <w:rPr>
          <w:lang w:eastAsia="en-US"/>
        </w:rPr>
        <w:t xml:space="preserve">De </w:t>
      </w:r>
      <w:r w:rsidR="001143E4">
        <w:rPr>
          <w:lang w:eastAsia="en-US"/>
        </w:rPr>
        <w:t>aangevochten ziel</w:t>
      </w:r>
      <w:r w:rsidRPr="006F5CA2">
        <w:rPr>
          <w:lang w:eastAsia="en-US"/>
        </w:rPr>
        <w:t xml:space="preserve"> heeft echter nog meer tegen</w:t>
      </w:r>
      <w:r w:rsidR="001143E4">
        <w:rPr>
          <w:lang w:eastAsia="en-US"/>
        </w:rPr>
        <w:t>w</w:t>
      </w:r>
      <w:r w:rsidRPr="006F5CA2">
        <w:rPr>
          <w:lang w:eastAsia="en-US"/>
        </w:rPr>
        <w:t xml:space="preserve">erpingen, op grond waarvan ze gelooft, dat de vertroostingen haar niet toekomen. </w:t>
      </w:r>
      <w:r w:rsidR="005A760A">
        <w:rPr>
          <w:lang w:eastAsia="en-US"/>
        </w:rPr>
        <w:t>"</w:t>
      </w:r>
      <w:r w:rsidRPr="006F5CA2">
        <w:rPr>
          <w:lang w:eastAsia="en-US"/>
        </w:rPr>
        <w:t xml:space="preserve">Want" </w:t>
      </w:r>
      <w:r w:rsidR="00D51793">
        <w:rPr>
          <w:lang w:eastAsia="en-US"/>
        </w:rPr>
        <w:t>-</w:t>
      </w:r>
      <w:r w:rsidR="006F5CA2">
        <w:rPr>
          <w:lang w:eastAsia="en-US"/>
        </w:rPr>
        <w:t xml:space="preserve"> zo </w:t>
      </w:r>
      <w:r w:rsidRPr="006F5CA2">
        <w:rPr>
          <w:lang w:eastAsia="en-US"/>
        </w:rPr>
        <w:t xml:space="preserve">zegt ze </w:t>
      </w:r>
      <w:r w:rsidR="00D51793">
        <w:rPr>
          <w:lang w:eastAsia="en-US"/>
        </w:rPr>
        <w:t>-</w:t>
      </w:r>
      <w:r w:rsidRPr="006F5CA2">
        <w:rPr>
          <w:lang w:eastAsia="en-US"/>
        </w:rPr>
        <w:t xml:space="preserve"> </w:t>
      </w:r>
      <w:r w:rsidR="005A760A">
        <w:rPr>
          <w:lang w:eastAsia="en-US"/>
        </w:rPr>
        <w:t>"</w:t>
      </w:r>
      <w:r w:rsidRPr="006F5CA2">
        <w:rPr>
          <w:lang w:eastAsia="en-US"/>
        </w:rPr>
        <w:t>in mij is geen deugd, geen vroomheid, niets dat goed is. Wat kan er nu van zulk een</w:t>
      </w:r>
      <w:r w:rsidR="006F5CA2">
        <w:rPr>
          <w:lang w:eastAsia="en-US"/>
        </w:rPr>
        <w:t xml:space="preserve"> mens</w:t>
      </w:r>
      <w:r w:rsidRPr="006F5CA2">
        <w:rPr>
          <w:lang w:eastAsia="en-US"/>
        </w:rPr>
        <w:t xml:space="preserve"> zijn of wor</w:t>
      </w:r>
      <w:r w:rsidRPr="006F5CA2">
        <w:rPr>
          <w:lang w:eastAsia="en-US"/>
        </w:rPr>
        <w:softHyphen/>
        <w:t xml:space="preserve">den." </w:t>
      </w:r>
    </w:p>
    <w:p w:rsidR="001143E4" w:rsidRDefault="007410FE" w:rsidP="00273DAF">
      <w:pPr>
        <w:jc w:val="both"/>
        <w:rPr>
          <w:lang w:eastAsia="en-US"/>
        </w:rPr>
      </w:pPr>
      <w:r w:rsidRPr="006F5CA2">
        <w:rPr>
          <w:lang w:eastAsia="en-US"/>
        </w:rPr>
        <w:t>Om deze tegenwerping te weerleggen, antwoord ik</w:t>
      </w:r>
      <w:r w:rsidR="006F5CA2">
        <w:rPr>
          <w:lang w:eastAsia="en-US"/>
        </w:rPr>
        <w:t>:</w:t>
      </w:r>
      <w:r w:rsidRPr="006F5CA2">
        <w:rPr>
          <w:lang w:eastAsia="en-US"/>
        </w:rPr>
        <w:t xml:space="preserve"> </w:t>
      </w:r>
    </w:p>
    <w:p w:rsidR="001143E4" w:rsidRDefault="007410FE" w:rsidP="00273DAF">
      <w:pPr>
        <w:jc w:val="both"/>
        <w:rPr>
          <w:lang w:eastAsia="en-US"/>
        </w:rPr>
      </w:pPr>
      <w:r w:rsidRPr="006F5CA2">
        <w:rPr>
          <w:lang w:eastAsia="en-US"/>
        </w:rPr>
        <w:t>Dit getuigt ook de apostel Paulus van zich</w:t>
      </w:r>
      <w:r w:rsidR="00351EA1">
        <w:rPr>
          <w:lang w:eastAsia="en-US"/>
        </w:rPr>
        <w:t>zelf</w:t>
      </w:r>
      <w:r w:rsidRPr="006F5CA2">
        <w:rPr>
          <w:lang w:eastAsia="en-US"/>
        </w:rPr>
        <w:t>, waar hij in Rom. 7</w:t>
      </w:r>
      <w:r w:rsidR="006F5CA2">
        <w:rPr>
          <w:lang w:eastAsia="en-US"/>
        </w:rPr>
        <w:t>:</w:t>
      </w:r>
      <w:r w:rsidRPr="006F5CA2">
        <w:rPr>
          <w:lang w:eastAsia="en-US"/>
        </w:rPr>
        <w:t xml:space="preserve"> 18 verklaart</w:t>
      </w:r>
      <w:r w:rsidR="006F5CA2">
        <w:rPr>
          <w:lang w:eastAsia="en-US"/>
        </w:rPr>
        <w:t>:</w:t>
      </w:r>
      <w:r w:rsidRPr="006F5CA2">
        <w:rPr>
          <w:lang w:eastAsia="en-US"/>
        </w:rPr>
        <w:t xml:space="preserve"> </w:t>
      </w:r>
      <w:r w:rsidR="00BD01CA">
        <w:rPr>
          <w:lang w:eastAsia="en-US"/>
        </w:rPr>
        <w:t>"</w:t>
      </w:r>
      <w:r w:rsidRPr="006F5CA2">
        <w:rPr>
          <w:lang w:eastAsia="en-US"/>
        </w:rPr>
        <w:t xml:space="preserve">Want ik weet, dat in mij, dat is in mijn </w:t>
      </w:r>
      <w:r w:rsidR="00326A65">
        <w:rPr>
          <w:lang w:eastAsia="en-US"/>
        </w:rPr>
        <w:t>vlees</w:t>
      </w:r>
      <w:r w:rsidRPr="006F5CA2">
        <w:rPr>
          <w:lang w:eastAsia="en-US"/>
        </w:rPr>
        <w:t>, geen goed woont." Dit hebben wij dus met hem gemeen en deze klacht maakt onze zaak niets twijfelmoediger dan de zijne. Onder tweeërlei beding wordt onze ondeugdzaamheid in Gods Woord beschreven. Paulus zegt in Rom. 7</w:t>
      </w:r>
      <w:r w:rsidR="006F5CA2">
        <w:rPr>
          <w:lang w:eastAsia="en-US"/>
        </w:rPr>
        <w:t>:</w:t>
      </w:r>
      <w:r w:rsidRPr="006F5CA2">
        <w:rPr>
          <w:lang w:eastAsia="en-US"/>
        </w:rPr>
        <w:t xml:space="preserve"> 18</w:t>
      </w:r>
      <w:r w:rsidR="006F5CA2">
        <w:rPr>
          <w:lang w:eastAsia="en-US"/>
        </w:rPr>
        <w:t>:</w:t>
      </w:r>
      <w:r w:rsidRPr="006F5CA2">
        <w:rPr>
          <w:lang w:eastAsia="en-US"/>
        </w:rPr>
        <w:t xml:space="preserve"> </w:t>
      </w:r>
      <w:r w:rsidRPr="001143E4">
        <w:rPr>
          <w:i/>
          <w:lang w:eastAsia="en-US"/>
        </w:rPr>
        <w:t>dat er in ons</w:t>
      </w:r>
      <w:r w:rsidR="00351EA1" w:rsidRPr="001143E4">
        <w:rPr>
          <w:i/>
          <w:lang w:eastAsia="en-US"/>
        </w:rPr>
        <w:t>zelf</w:t>
      </w:r>
      <w:r w:rsidRPr="001143E4">
        <w:rPr>
          <w:i/>
          <w:lang w:eastAsia="en-US"/>
        </w:rPr>
        <w:t xml:space="preserve">, in ons </w:t>
      </w:r>
      <w:r w:rsidR="00326A65" w:rsidRPr="001143E4">
        <w:rPr>
          <w:i/>
          <w:lang w:eastAsia="en-US"/>
        </w:rPr>
        <w:t>vlees</w:t>
      </w:r>
      <w:r w:rsidRPr="001143E4">
        <w:rPr>
          <w:i/>
          <w:lang w:eastAsia="en-US"/>
        </w:rPr>
        <w:t>, geen goed woont</w:t>
      </w:r>
      <w:r w:rsidR="006F5CA2" w:rsidRPr="001143E4">
        <w:rPr>
          <w:i/>
          <w:lang w:eastAsia="en-US"/>
        </w:rPr>
        <w:t>;</w:t>
      </w:r>
      <w:r w:rsidRPr="006F5CA2">
        <w:rPr>
          <w:lang w:eastAsia="en-US"/>
        </w:rPr>
        <w:t xml:space="preserve"> en in 2 Cor. 3: 5 zegt hij, </w:t>
      </w:r>
      <w:r w:rsidRPr="001143E4">
        <w:rPr>
          <w:i/>
          <w:lang w:eastAsia="en-US"/>
        </w:rPr>
        <w:t xml:space="preserve">dat wij van ons </w:t>
      </w:r>
      <w:r w:rsidR="00351EA1" w:rsidRPr="001143E4">
        <w:rPr>
          <w:i/>
          <w:lang w:eastAsia="en-US"/>
        </w:rPr>
        <w:t>zelf</w:t>
      </w:r>
      <w:r w:rsidRPr="001143E4">
        <w:rPr>
          <w:i/>
          <w:lang w:eastAsia="en-US"/>
        </w:rPr>
        <w:t xml:space="preserve">, als uit ons </w:t>
      </w:r>
      <w:r w:rsidR="00351EA1" w:rsidRPr="001143E4">
        <w:rPr>
          <w:i/>
          <w:lang w:eastAsia="en-US"/>
        </w:rPr>
        <w:t>zelf</w:t>
      </w:r>
      <w:r w:rsidRPr="001143E4">
        <w:rPr>
          <w:i/>
          <w:lang w:eastAsia="en-US"/>
        </w:rPr>
        <w:t xml:space="preserve">, niet bekwaam zijn tot </w:t>
      </w:r>
      <w:r w:rsidR="00326A65" w:rsidRPr="001143E4">
        <w:rPr>
          <w:i/>
          <w:lang w:eastAsia="en-US"/>
        </w:rPr>
        <w:t>eni</w:t>
      </w:r>
      <w:r w:rsidRPr="001143E4">
        <w:rPr>
          <w:i/>
          <w:lang w:eastAsia="en-US"/>
        </w:rPr>
        <w:t>g waarlijk goed.</w:t>
      </w:r>
      <w:r w:rsidRPr="006F5CA2">
        <w:rPr>
          <w:lang w:eastAsia="en-US"/>
        </w:rPr>
        <w:t xml:space="preserve"> </w:t>
      </w:r>
    </w:p>
    <w:p w:rsidR="001143E4" w:rsidRDefault="007410FE" w:rsidP="00273DAF">
      <w:pPr>
        <w:jc w:val="both"/>
        <w:rPr>
          <w:lang w:eastAsia="en-US"/>
        </w:rPr>
      </w:pPr>
      <w:r w:rsidRPr="006F5CA2">
        <w:rPr>
          <w:lang w:eastAsia="en-US"/>
        </w:rPr>
        <w:t>Ten andere vraag ik u</w:t>
      </w:r>
      <w:r w:rsidR="006F5CA2">
        <w:rPr>
          <w:lang w:eastAsia="en-US"/>
        </w:rPr>
        <w:t>:</w:t>
      </w:r>
      <w:r w:rsidRPr="006F5CA2">
        <w:rPr>
          <w:lang w:eastAsia="en-US"/>
        </w:rPr>
        <w:t xml:space="preserve"> Maar heeft Gods genade en Geest dan niet een zaligmakend goed in de ziel gewrocht onder zulk</w:t>
      </w:r>
      <w:r w:rsidR="006F5CA2">
        <w:rPr>
          <w:lang w:eastAsia="en-US"/>
        </w:rPr>
        <w:t xml:space="preserve"> een </w:t>
      </w:r>
      <w:r w:rsidRPr="006F5CA2">
        <w:rPr>
          <w:lang w:eastAsia="en-US"/>
        </w:rPr>
        <w:t>klacht</w:t>
      </w:r>
      <w:r w:rsidR="006F5CA2">
        <w:rPr>
          <w:lang w:eastAsia="en-US"/>
        </w:rPr>
        <w:t>?</w:t>
      </w:r>
      <w:r w:rsidRPr="006F5CA2">
        <w:rPr>
          <w:lang w:eastAsia="en-US"/>
        </w:rPr>
        <w:t xml:space="preserve"> Zeer zeker</w:t>
      </w:r>
      <w:r w:rsidR="006F5CA2">
        <w:rPr>
          <w:lang w:eastAsia="en-US"/>
        </w:rPr>
        <w:t>;</w:t>
      </w:r>
      <w:r w:rsidRPr="006F5CA2">
        <w:rPr>
          <w:lang w:eastAsia="en-US"/>
        </w:rPr>
        <w:t xml:space="preserve"> </w:t>
      </w:r>
      <w:r w:rsidR="000D2FFF">
        <w:rPr>
          <w:lang w:eastAsia="en-US"/>
        </w:rPr>
        <w:t>vooreerst</w:t>
      </w:r>
      <w:r w:rsidRPr="006F5CA2">
        <w:rPr>
          <w:lang w:eastAsia="en-US"/>
        </w:rPr>
        <w:t xml:space="preserve"> dat</w:t>
      </w:r>
      <w:r w:rsidR="00DC6A50">
        <w:rPr>
          <w:lang w:eastAsia="en-US"/>
        </w:rPr>
        <w:t xml:space="preserve"> u </w:t>
      </w:r>
      <w:r w:rsidR="001A7589">
        <w:rPr>
          <w:lang w:eastAsia="en-US"/>
        </w:rPr>
        <w:t xml:space="preserve">uw </w:t>
      </w:r>
      <w:r w:rsidRPr="006F5CA2">
        <w:rPr>
          <w:lang w:eastAsia="en-US"/>
        </w:rPr>
        <w:t>ondeugdzaamheid</w:t>
      </w:r>
      <w:r w:rsidR="006F5CA2">
        <w:rPr>
          <w:lang w:eastAsia="en-US"/>
        </w:rPr>
        <w:t xml:space="preserve"> zo </w:t>
      </w:r>
      <w:r w:rsidRPr="006F5CA2">
        <w:rPr>
          <w:lang w:eastAsia="en-US"/>
        </w:rPr>
        <w:t>goed inziet en gevoelt. Dit is een deugd, die</w:t>
      </w:r>
      <w:r w:rsidR="00DC6A50">
        <w:rPr>
          <w:lang w:eastAsia="en-US"/>
        </w:rPr>
        <w:t xml:space="preserve"> u </w:t>
      </w:r>
      <w:r w:rsidRPr="006F5CA2">
        <w:rPr>
          <w:lang w:eastAsia="en-US"/>
        </w:rPr>
        <w:t>altijd bezit en bewijs is van Gods genade en van</w:t>
      </w:r>
      <w:r w:rsidR="001A7589">
        <w:rPr>
          <w:lang w:eastAsia="en-US"/>
        </w:rPr>
        <w:t xml:space="preserve"> zijn </w:t>
      </w:r>
      <w:r w:rsidRPr="006F5CA2">
        <w:rPr>
          <w:lang w:eastAsia="en-US"/>
        </w:rPr>
        <w:t xml:space="preserve">verlichting in u. </w:t>
      </w:r>
    </w:p>
    <w:p w:rsidR="001143E4" w:rsidRDefault="007410FE" w:rsidP="00273DAF">
      <w:pPr>
        <w:jc w:val="both"/>
        <w:rPr>
          <w:lang w:eastAsia="en-US"/>
        </w:rPr>
      </w:pPr>
      <w:r w:rsidRPr="006F5CA2">
        <w:rPr>
          <w:lang w:eastAsia="en-US"/>
        </w:rPr>
        <w:t>Maar ten andere, hebt gij, behalve dit gezicht van</w:t>
      </w:r>
      <w:r w:rsidR="001A7589">
        <w:rPr>
          <w:lang w:eastAsia="en-US"/>
        </w:rPr>
        <w:t xml:space="preserve"> uw </w:t>
      </w:r>
      <w:r w:rsidRPr="006F5CA2">
        <w:rPr>
          <w:lang w:eastAsia="en-US"/>
        </w:rPr>
        <w:t>ondeugden, ook nog die nederigheid, die u doet inzien, dat</w:t>
      </w:r>
      <w:r w:rsidR="00DC6A50">
        <w:rPr>
          <w:lang w:eastAsia="en-US"/>
        </w:rPr>
        <w:t xml:space="preserve"> u </w:t>
      </w:r>
      <w:r w:rsidRPr="006F5CA2">
        <w:rPr>
          <w:lang w:eastAsia="en-US"/>
        </w:rPr>
        <w:t xml:space="preserve">niets hebt als van </w:t>
      </w:r>
      <w:r w:rsidR="00351EA1">
        <w:rPr>
          <w:lang w:eastAsia="en-US"/>
        </w:rPr>
        <w:t>uzelf</w:t>
      </w:r>
      <w:r w:rsidRPr="006F5CA2">
        <w:rPr>
          <w:lang w:eastAsia="en-US"/>
        </w:rPr>
        <w:t xml:space="preserve">. </w:t>
      </w:r>
    </w:p>
    <w:p w:rsidR="001143E4" w:rsidRDefault="007410FE" w:rsidP="00273DAF">
      <w:pPr>
        <w:jc w:val="both"/>
        <w:rPr>
          <w:lang w:eastAsia="en-US"/>
        </w:rPr>
      </w:pPr>
      <w:r w:rsidRPr="006F5CA2">
        <w:rPr>
          <w:lang w:eastAsia="en-US"/>
        </w:rPr>
        <w:t>Voorts moet</w:t>
      </w:r>
      <w:r w:rsidR="00DC6A50">
        <w:rPr>
          <w:lang w:eastAsia="en-US"/>
        </w:rPr>
        <w:t xml:space="preserve"> u </w:t>
      </w:r>
      <w:r w:rsidRPr="006F5CA2">
        <w:rPr>
          <w:lang w:eastAsia="en-US"/>
        </w:rPr>
        <w:t>niet vergeten, dat weinig deugd ook deugd is</w:t>
      </w:r>
      <w:r w:rsidR="006F5CA2">
        <w:rPr>
          <w:lang w:eastAsia="en-US"/>
        </w:rPr>
        <w:t>;</w:t>
      </w:r>
      <w:r w:rsidRPr="006F5CA2">
        <w:rPr>
          <w:lang w:eastAsia="en-US"/>
        </w:rPr>
        <w:t xml:space="preserve"> klein zaad is ook zaad</w:t>
      </w:r>
      <w:r w:rsidR="006F5CA2">
        <w:rPr>
          <w:lang w:eastAsia="en-US"/>
        </w:rPr>
        <w:t>;</w:t>
      </w:r>
      <w:r w:rsidRPr="006F5CA2">
        <w:rPr>
          <w:lang w:eastAsia="en-US"/>
        </w:rPr>
        <w:t xml:space="preserve"> zelfs mosterdzaad wordt opwassende tot een </w:t>
      </w:r>
      <w:r w:rsidR="006F5CA2">
        <w:rPr>
          <w:lang w:eastAsia="en-US"/>
        </w:rPr>
        <w:t xml:space="preserve">grote </w:t>
      </w:r>
      <w:r w:rsidRPr="006F5CA2">
        <w:rPr>
          <w:lang w:eastAsia="en-US"/>
        </w:rPr>
        <w:t xml:space="preserve">boom, waarin de vogelen des hemels nestelen. God de Heere, in Christus naar genade met ons handelend, ziet meer naar de waarheid van de deugd, dan naar </w:t>
      </w:r>
      <w:r w:rsidR="0052640E">
        <w:rPr>
          <w:lang w:eastAsia="en-US"/>
        </w:rPr>
        <w:t xml:space="preserve">haar </w:t>
      </w:r>
      <w:r w:rsidRPr="006F5CA2">
        <w:rPr>
          <w:lang w:eastAsia="en-US"/>
        </w:rPr>
        <w:t>grootte</w:t>
      </w:r>
      <w:r w:rsidR="006F5CA2">
        <w:rPr>
          <w:lang w:eastAsia="en-US"/>
        </w:rPr>
        <w:t>;</w:t>
      </w:r>
      <w:r w:rsidRPr="006F5CA2">
        <w:rPr>
          <w:lang w:eastAsia="en-US"/>
        </w:rPr>
        <w:t xml:space="preserve"> meer naar </w:t>
      </w:r>
      <w:r w:rsidR="0052640E">
        <w:rPr>
          <w:lang w:eastAsia="en-US"/>
        </w:rPr>
        <w:t xml:space="preserve">haar </w:t>
      </w:r>
      <w:r w:rsidRPr="006F5CA2">
        <w:rPr>
          <w:lang w:eastAsia="en-US"/>
        </w:rPr>
        <w:t xml:space="preserve">oprechtheid dan naar </w:t>
      </w:r>
      <w:r w:rsidR="0052640E">
        <w:rPr>
          <w:lang w:eastAsia="en-US"/>
        </w:rPr>
        <w:t xml:space="preserve">haar </w:t>
      </w:r>
      <w:r w:rsidRPr="006F5CA2">
        <w:rPr>
          <w:lang w:eastAsia="en-US"/>
        </w:rPr>
        <w:t>volkomen</w:t>
      </w:r>
      <w:r w:rsidRPr="006F5CA2">
        <w:rPr>
          <w:lang w:eastAsia="en-US"/>
        </w:rPr>
        <w:softHyphen/>
        <w:t>heid, want deze wordt ons eerst hiernamaals om Christus wil, geschonken. Paulus schrijft dan ook in</w:t>
      </w:r>
      <w:r w:rsidR="006F5CA2">
        <w:rPr>
          <w:lang w:eastAsia="en-US"/>
        </w:rPr>
        <w:t xml:space="preserve"> de </w:t>
      </w:r>
      <w:r w:rsidR="000E53E8">
        <w:rPr>
          <w:lang w:eastAsia="en-US"/>
        </w:rPr>
        <w:t>tweede</w:t>
      </w:r>
      <w:r w:rsidRPr="006F5CA2">
        <w:rPr>
          <w:lang w:eastAsia="en-US"/>
        </w:rPr>
        <w:t xml:space="preserve"> Corinthe</w:t>
      </w:r>
      <w:r w:rsidR="001143E4">
        <w:rPr>
          <w:lang w:eastAsia="en-US"/>
        </w:rPr>
        <w:t>-</w:t>
      </w:r>
      <w:r w:rsidRPr="006F5CA2">
        <w:rPr>
          <w:lang w:eastAsia="en-US"/>
        </w:rPr>
        <w:t>brief</w:t>
      </w:r>
      <w:r w:rsidR="006F5CA2">
        <w:rPr>
          <w:lang w:eastAsia="en-US"/>
        </w:rPr>
        <w:t>:</w:t>
      </w:r>
      <w:r w:rsidRPr="006F5CA2">
        <w:rPr>
          <w:lang w:eastAsia="en-US"/>
        </w:rPr>
        <w:t xml:space="preserve"> </w:t>
      </w:r>
      <w:r w:rsidR="005A760A">
        <w:rPr>
          <w:lang w:eastAsia="en-US"/>
        </w:rPr>
        <w:t>"</w:t>
      </w:r>
      <w:r w:rsidRPr="006F5CA2">
        <w:rPr>
          <w:lang w:eastAsia="en-US"/>
        </w:rPr>
        <w:t xml:space="preserve">Iemand is aangenaam naar </w:t>
      </w:r>
      <w:r w:rsidR="001143E4">
        <w:rPr>
          <w:lang w:eastAsia="en-US"/>
        </w:rPr>
        <w:t>hetgeen</w:t>
      </w:r>
      <w:r w:rsidRPr="006F5CA2">
        <w:rPr>
          <w:lang w:eastAsia="en-US"/>
        </w:rPr>
        <w:t xml:space="preserve">, dat hij heeft, niet naar </w:t>
      </w:r>
      <w:r w:rsidR="001143E4">
        <w:rPr>
          <w:lang w:eastAsia="en-US"/>
        </w:rPr>
        <w:t>hetgeen</w:t>
      </w:r>
      <w:r w:rsidRPr="006F5CA2">
        <w:rPr>
          <w:lang w:eastAsia="en-US"/>
        </w:rPr>
        <w:t xml:space="preserve">, dat hij niet heeft." </w:t>
      </w:r>
    </w:p>
    <w:p w:rsidR="007410FE" w:rsidRPr="006F5CA2" w:rsidRDefault="007410FE" w:rsidP="00273DAF">
      <w:pPr>
        <w:jc w:val="both"/>
        <w:rPr>
          <w:lang w:eastAsia="en-US"/>
        </w:rPr>
      </w:pPr>
      <w:r w:rsidRPr="006F5CA2">
        <w:rPr>
          <w:lang w:eastAsia="en-US"/>
        </w:rPr>
        <w:t>En ten slotte merk ik nog op, dat het</w:t>
      </w:r>
      <w:r w:rsidR="006F5CA2">
        <w:rPr>
          <w:lang w:eastAsia="en-US"/>
        </w:rPr>
        <w:t xml:space="preserve"> een </w:t>
      </w:r>
      <w:r w:rsidRPr="006F5CA2">
        <w:rPr>
          <w:lang w:eastAsia="en-US"/>
        </w:rPr>
        <w:t>algemeen voorkomende, doch prijzens</w:t>
      </w:r>
      <w:r w:rsidR="001143E4">
        <w:rPr>
          <w:lang w:eastAsia="en-US"/>
        </w:rPr>
        <w:t>-</w:t>
      </w:r>
      <w:r w:rsidRPr="006F5CA2">
        <w:rPr>
          <w:lang w:eastAsia="en-US"/>
        </w:rPr>
        <w:t>waardige gierigheid is in de vromen, altijd naar meerder en meerder te streven,</w:t>
      </w:r>
      <w:r w:rsidR="006F5CA2">
        <w:rPr>
          <w:lang w:eastAsia="en-US"/>
        </w:rPr>
        <w:t xml:space="preserve"> zo </w:t>
      </w:r>
      <w:r w:rsidRPr="006F5CA2">
        <w:rPr>
          <w:lang w:eastAsia="en-US"/>
        </w:rPr>
        <w:t xml:space="preserve">te haken naar </w:t>
      </w:r>
      <w:r w:rsidR="00785D59">
        <w:rPr>
          <w:lang w:eastAsia="en-US"/>
        </w:rPr>
        <w:t xml:space="preserve">haar </w:t>
      </w:r>
      <w:r w:rsidRPr="006F5CA2">
        <w:rPr>
          <w:lang w:eastAsia="en-US"/>
        </w:rPr>
        <w:t>geestelijken voortgang,</w:t>
      </w:r>
      <w:r w:rsidR="006F5CA2">
        <w:rPr>
          <w:lang w:eastAsia="en-US"/>
        </w:rPr>
        <w:t xml:space="preserve"> zo </w:t>
      </w:r>
      <w:r w:rsidRPr="006F5CA2">
        <w:rPr>
          <w:lang w:eastAsia="en-US"/>
        </w:rPr>
        <w:t>te ver</w:t>
      </w:r>
      <w:r w:rsidRPr="006F5CA2">
        <w:rPr>
          <w:lang w:eastAsia="en-US"/>
        </w:rPr>
        <w:softHyphen/>
        <w:t xml:space="preserve">langen naar de volkomenheid, dat ze niet achten en als over het hoofd zien, hetgeen ze hebben. </w:t>
      </w:r>
      <w:r w:rsidR="005A760A">
        <w:rPr>
          <w:lang w:eastAsia="en-US"/>
        </w:rPr>
        <w:t>"</w:t>
      </w:r>
      <w:r w:rsidRPr="006F5CA2">
        <w:rPr>
          <w:lang w:eastAsia="en-US"/>
        </w:rPr>
        <w:t>Maar ik jaag er naar, of ik het ook grijpen mocht, waartoe ik van Christus Jezus ook gegrepen ben. Broeders, ik acht niet, dat ik zelf het gegrepen heb</w:t>
      </w:r>
      <w:r w:rsidR="006F5CA2">
        <w:rPr>
          <w:lang w:eastAsia="en-US"/>
        </w:rPr>
        <w:t>;</w:t>
      </w:r>
      <w:r w:rsidRPr="006F5CA2">
        <w:rPr>
          <w:lang w:eastAsia="en-US"/>
        </w:rPr>
        <w:t xml:space="preserve"> maar één ding doe ik</w:t>
      </w:r>
      <w:r w:rsidR="006F5CA2">
        <w:rPr>
          <w:lang w:eastAsia="en-US"/>
        </w:rPr>
        <w:t>:</w:t>
      </w:r>
      <w:r w:rsidRPr="006F5CA2">
        <w:rPr>
          <w:lang w:eastAsia="en-US"/>
        </w:rPr>
        <w:t xml:space="preserve"> vergetende hetge</w:t>
      </w:r>
      <w:r w:rsidR="001143E4">
        <w:rPr>
          <w:lang w:eastAsia="en-US"/>
        </w:rPr>
        <w:t>e</w:t>
      </w:r>
      <w:r w:rsidRPr="006F5CA2">
        <w:rPr>
          <w:lang w:eastAsia="en-US"/>
        </w:rPr>
        <w:t xml:space="preserve">n dat achter is en strekkende mij tot </w:t>
      </w:r>
      <w:r w:rsidR="001143E4">
        <w:rPr>
          <w:lang w:eastAsia="en-US"/>
        </w:rPr>
        <w:t>hetgeen</w:t>
      </w:r>
      <w:r w:rsidRPr="006F5CA2">
        <w:rPr>
          <w:lang w:eastAsia="en-US"/>
        </w:rPr>
        <w:t>, dat voor is, jaag ik naar het wit tot</w:t>
      </w:r>
      <w:r w:rsidR="006F5CA2">
        <w:rPr>
          <w:lang w:eastAsia="en-US"/>
        </w:rPr>
        <w:t xml:space="preserve"> de </w:t>
      </w:r>
      <w:r w:rsidRPr="006F5CA2">
        <w:rPr>
          <w:lang w:eastAsia="en-US"/>
        </w:rPr>
        <w:t>prijs der roeping Gods, die van boven is in Christus,</w:t>
      </w:r>
      <w:r w:rsidR="001143E4">
        <w:rPr>
          <w:lang w:eastAsia="en-US"/>
        </w:rPr>
        <w:t xml:space="preserve"> </w:t>
      </w:r>
      <w:r w:rsidRPr="006F5CA2">
        <w:rPr>
          <w:lang w:eastAsia="en-US"/>
        </w:rPr>
        <w:t>Jezus",</w:t>
      </w:r>
      <w:r w:rsidR="006F5CA2">
        <w:rPr>
          <w:lang w:eastAsia="en-US"/>
        </w:rPr>
        <w:t xml:space="preserve"> zo </w:t>
      </w:r>
      <w:r w:rsidRPr="006F5CA2">
        <w:rPr>
          <w:lang w:eastAsia="en-US"/>
        </w:rPr>
        <w:t xml:space="preserve">schrijft Paulus aan alle de heiligen die te </w:t>
      </w:r>
      <w:r w:rsidR="001143E4">
        <w:rPr>
          <w:lang w:eastAsia="en-US"/>
        </w:rPr>
        <w:t>F</w:t>
      </w:r>
      <w:r w:rsidRPr="006F5CA2">
        <w:rPr>
          <w:lang w:eastAsia="en-US"/>
        </w:rPr>
        <w:t>ilippi zijn. Niemand moet zich daar</w:t>
      </w:r>
      <w:r w:rsidR="001A7589">
        <w:rPr>
          <w:lang w:eastAsia="en-US"/>
        </w:rPr>
        <w:t>mee</w:t>
      </w:r>
      <w:r w:rsidRPr="006F5CA2">
        <w:rPr>
          <w:lang w:eastAsia="en-US"/>
        </w:rPr>
        <w:t xml:space="preserve"> kwellen, als hij ziet dat hij niet</w:t>
      </w:r>
      <w:r w:rsidR="006F5CA2">
        <w:rPr>
          <w:lang w:eastAsia="en-US"/>
        </w:rPr>
        <w:t xml:space="preserve"> zo </w:t>
      </w:r>
      <w:r w:rsidRPr="006F5CA2">
        <w:rPr>
          <w:lang w:eastAsia="en-US"/>
        </w:rPr>
        <w:t>heilig</w:t>
      </w:r>
      <w:r w:rsidR="001143E4">
        <w:rPr>
          <w:lang w:eastAsia="en-US"/>
        </w:rPr>
        <w:t xml:space="preserve"> is als een ander of het niet z</w:t>
      </w:r>
      <w:r w:rsidRPr="006F5CA2">
        <w:rPr>
          <w:lang w:eastAsia="en-US"/>
        </w:rPr>
        <w:t>ó is, als. hij wel wilde en begeerde, onze be</w:t>
      </w:r>
      <w:r w:rsidRPr="006F5CA2">
        <w:rPr>
          <w:lang w:eastAsia="en-US"/>
        </w:rPr>
        <w:softHyphen/>
        <w:t>geerten zijn toch niet te verzadigen en dat is maar goed ook. De kruimkens moeten ook verzadigen</w:t>
      </w:r>
      <w:r w:rsidR="006F5CA2">
        <w:rPr>
          <w:lang w:eastAsia="en-US"/>
        </w:rPr>
        <w:t>:</w:t>
      </w:r>
      <w:r w:rsidRPr="006F5CA2">
        <w:rPr>
          <w:lang w:eastAsia="en-US"/>
        </w:rPr>
        <w:t xml:space="preserve"> Gods genade, hoe groot of hoe  weinig ze dan ook moge zijn, is altijd genoeg.</w:t>
      </w:r>
    </w:p>
    <w:p w:rsidR="001143E4" w:rsidRDefault="001143E4" w:rsidP="00273DAF">
      <w:pPr>
        <w:jc w:val="both"/>
        <w:rPr>
          <w:lang w:eastAsia="en-US"/>
        </w:rPr>
      </w:pPr>
    </w:p>
    <w:p w:rsidR="001143E4" w:rsidRPr="001143E4" w:rsidRDefault="001143E4" w:rsidP="00273DAF">
      <w:pPr>
        <w:jc w:val="both"/>
        <w:rPr>
          <w:b/>
          <w:lang w:eastAsia="en-US"/>
        </w:rPr>
      </w:pPr>
      <w:r w:rsidRPr="001143E4">
        <w:rPr>
          <w:b/>
          <w:lang w:eastAsia="en-US"/>
        </w:rPr>
        <w:t>Een andere tegenwerping</w:t>
      </w:r>
    </w:p>
    <w:p w:rsidR="0024461A" w:rsidRDefault="00273DAF" w:rsidP="00273DAF">
      <w:pPr>
        <w:jc w:val="both"/>
        <w:rPr>
          <w:lang w:eastAsia="en-US"/>
        </w:rPr>
      </w:pPr>
      <w:r>
        <w:rPr>
          <w:lang w:eastAsia="en-US"/>
        </w:rPr>
        <w:t>E</w:t>
      </w:r>
      <w:r w:rsidR="001143E4">
        <w:rPr>
          <w:lang w:eastAsia="en-US"/>
        </w:rPr>
        <w:t>e</w:t>
      </w:r>
      <w:r>
        <w:rPr>
          <w:lang w:eastAsia="en-US"/>
        </w:rPr>
        <w:t>n</w:t>
      </w:r>
      <w:r w:rsidR="007410FE" w:rsidRPr="006F5CA2">
        <w:rPr>
          <w:lang w:eastAsia="en-US"/>
        </w:rPr>
        <w:t xml:space="preserve"> andere tegenwerping is, dat de ziel zegt</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Mij is nooit </w:t>
      </w:r>
      <w:r w:rsidR="00326A65">
        <w:rPr>
          <w:lang w:eastAsia="en-US"/>
        </w:rPr>
        <w:t>eni</w:t>
      </w:r>
      <w:r w:rsidR="007410FE" w:rsidRPr="006F5CA2">
        <w:rPr>
          <w:lang w:eastAsia="en-US"/>
        </w:rPr>
        <w:t>ge bek</w:t>
      </w:r>
      <w:r w:rsidR="00326A65">
        <w:rPr>
          <w:lang w:eastAsia="en-US"/>
        </w:rPr>
        <w:t>eri</w:t>
      </w:r>
      <w:r w:rsidR="007410FE" w:rsidRPr="006F5CA2">
        <w:rPr>
          <w:lang w:eastAsia="en-US"/>
        </w:rPr>
        <w:t>ng geworden, ik ben nog altijd dezelfde</w:t>
      </w:r>
      <w:r w:rsidR="006F5CA2">
        <w:rPr>
          <w:lang w:eastAsia="en-US"/>
        </w:rPr>
        <w:t>;</w:t>
      </w:r>
      <w:r w:rsidR="007410FE" w:rsidRPr="006F5CA2">
        <w:rPr>
          <w:lang w:eastAsia="en-US"/>
        </w:rPr>
        <w:t xml:space="preserve"> hoe liet ook met anderen g</w:t>
      </w:r>
      <w:r w:rsidR="0024461A">
        <w:rPr>
          <w:lang w:eastAsia="en-US"/>
        </w:rPr>
        <w:t>esteld is, ik ben niet bekeerd."</w:t>
      </w:r>
    </w:p>
    <w:p w:rsidR="0024461A" w:rsidRDefault="007410FE" w:rsidP="00273DAF">
      <w:pPr>
        <w:jc w:val="both"/>
        <w:rPr>
          <w:lang w:eastAsia="en-US"/>
        </w:rPr>
      </w:pPr>
      <w:r w:rsidRPr="006F5CA2">
        <w:rPr>
          <w:lang w:eastAsia="en-US"/>
        </w:rPr>
        <w:t>Hierop antwoord ik</w:t>
      </w:r>
      <w:r w:rsidR="006F5CA2">
        <w:rPr>
          <w:lang w:eastAsia="en-US"/>
        </w:rPr>
        <w:t>:</w:t>
      </w:r>
      <w:r w:rsidRPr="006F5CA2">
        <w:rPr>
          <w:lang w:eastAsia="en-US"/>
        </w:rPr>
        <w:t xml:space="preserve"> </w:t>
      </w:r>
    </w:p>
    <w:p w:rsidR="0024461A" w:rsidRDefault="007410FE" w:rsidP="00273DAF">
      <w:pPr>
        <w:jc w:val="both"/>
        <w:rPr>
          <w:lang w:eastAsia="en-US"/>
        </w:rPr>
      </w:pPr>
      <w:r w:rsidRPr="006F5CA2">
        <w:rPr>
          <w:lang w:eastAsia="en-US"/>
        </w:rPr>
        <w:t>De bek</w:t>
      </w:r>
      <w:r w:rsidR="00326A65">
        <w:rPr>
          <w:lang w:eastAsia="en-US"/>
        </w:rPr>
        <w:t>eri</w:t>
      </w:r>
      <w:r w:rsidRPr="006F5CA2">
        <w:rPr>
          <w:lang w:eastAsia="en-US"/>
        </w:rPr>
        <w:t>ng van</w:t>
      </w:r>
      <w:r w:rsidR="006F5CA2">
        <w:rPr>
          <w:lang w:eastAsia="en-US"/>
        </w:rPr>
        <w:t xml:space="preserve"> de mens</w:t>
      </w:r>
      <w:r w:rsidRPr="006F5CA2">
        <w:rPr>
          <w:lang w:eastAsia="en-US"/>
        </w:rPr>
        <w:t xml:space="preserve"> wordt uit vier dingen gekend, die zich eensdeels tot de zonde, anderdeels tot de gerechtigheid bepalen, want hierin bestaat heel het werk der bek</w:t>
      </w:r>
      <w:r w:rsidR="00326A65">
        <w:rPr>
          <w:lang w:eastAsia="en-US"/>
        </w:rPr>
        <w:t>eri</w:t>
      </w:r>
      <w:r w:rsidRPr="006F5CA2">
        <w:rPr>
          <w:lang w:eastAsia="en-US"/>
        </w:rPr>
        <w:t>ng</w:t>
      </w:r>
      <w:r w:rsidR="006F5CA2">
        <w:rPr>
          <w:lang w:eastAsia="en-US"/>
        </w:rPr>
        <w:t>:</w:t>
      </w:r>
      <w:r w:rsidRPr="006F5CA2">
        <w:rPr>
          <w:lang w:eastAsia="en-US"/>
        </w:rPr>
        <w:t xml:space="preserve"> te laten het kwade en te doen het goede. </w:t>
      </w:r>
    </w:p>
    <w:p w:rsidR="0024461A" w:rsidRDefault="007410FE" w:rsidP="00273DAF">
      <w:pPr>
        <w:jc w:val="both"/>
        <w:rPr>
          <w:lang w:eastAsia="en-US"/>
        </w:rPr>
      </w:pPr>
      <w:r w:rsidRPr="006F5CA2">
        <w:rPr>
          <w:lang w:eastAsia="en-US"/>
        </w:rPr>
        <w:t>Ten eerste wordt de bek</w:t>
      </w:r>
      <w:r w:rsidR="00326A65">
        <w:rPr>
          <w:lang w:eastAsia="en-US"/>
        </w:rPr>
        <w:t>eri</w:t>
      </w:r>
      <w:r w:rsidRPr="006F5CA2">
        <w:rPr>
          <w:lang w:eastAsia="en-US"/>
        </w:rPr>
        <w:t>ng daaruit gekend, dat de</w:t>
      </w:r>
      <w:r w:rsidR="006F5CA2">
        <w:rPr>
          <w:lang w:eastAsia="en-US"/>
        </w:rPr>
        <w:t xml:space="preserve"> mens</w:t>
      </w:r>
      <w:r w:rsidRPr="006F5CA2">
        <w:rPr>
          <w:lang w:eastAsia="en-US"/>
        </w:rPr>
        <w:t xml:space="preserve"> leeft afgescheiden en afgewend, </w:t>
      </w:r>
      <w:r w:rsidR="000D2FFF">
        <w:rPr>
          <w:lang w:eastAsia="en-US"/>
        </w:rPr>
        <w:t>zowel</w:t>
      </w:r>
      <w:r w:rsidRPr="006F5CA2">
        <w:rPr>
          <w:lang w:eastAsia="en-US"/>
        </w:rPr>
        <w:t xml:space="preserve"> van het kwade leven van andere</w:t>
      </w:r>
      <w:r w:rsidR="006F5CA2">
        <w:rPr>
          <w:lang w:eastAsia="en-US"/>
        </w:rPr>
        <w:t xml:space="preserve"> mens</w:t>
      </w:r>
      <w:r w:rsidRPr="006F5CA2">
        <w:rPr>
          <w:lang w:eastAsia="en-US"/>
        </w:rPr>
        <w:t>en als van</w:t>
      </w:r>
      <w:r w:rsidR="001A7589">
        <w:rPr>
          <w:lang w:eastAsia="en-US"/>
        </w:rPr>
        <w:t xml:space="preserve"> zijn </w:t>
      </w:r>
      <w:r w:rsidRPr="006F5CA2">
        <w:rPr>
          <w:lang w:eastAsia="en-US"/>
        </w:rPr>
        <w:t>eigene zonde. Wanneer hij hiervan een afkeer heeft en zich met stipte nauwgezetheid wacht voor alles wat kwaad is, dan is hij zeker bekeerd. Het nalaten van de zonde is wel is waar in ons nog niet volkomen, maar toch op</w:t>
      </w:r>
      <w:r w:rsidRPr="006F5CA2">
        <w:rPr>
          <w:lang w:eastAsia="en-US"/>
        </w:rPr>
        <w:softHyphen/>
        <w:t>recht</w:t>
      </w:r>
      <w:r w:rsidR="006F5CA2">
        <w:rPr>
          <w:lang w:eastAsia="en-US"/>
        </w:rPr>
        <w:t>;</w:t>
      </w:r>
      <w:r w:rsidRPr="006F5CA2">
        <w:rPr>
          <w:lang w:eastAsia="en-US"/>
        </w:rPr>
        <w:t xml:space="preserve"> en die oprechtheid wordt daarin openbaar, dat alle zonden, hoewel niet altijd en niet altijd even krachtig, geschuwd worden</w:t>
      </w:r>
      <w:r w:rsidR="006F5CA2">
        <w:rPr>
          <w:lang w:eastAsia="en-US"/>
        </w:rPr>
        <w:t>;</w:t>
      </w:r>
      <w:r w:rsidRPr="006F5CA2">
        <w:rPr>
          <w:lang w:eastAsia="en-US"/>
        </w:rPr>
        <w:t xml:space="preserve"> dat geen enkele zonde, zelfs niet die, welke ons het lichtst overvalt. ons het meest eigen en onze lievelingszonde is, wordt ver</w:t>
      </w:r>
      <w:r w:rsidR="0024461A">
        <w:rPr>
          <w:lang w:eastAsia="en-US"/>
        </w:rPr>
        <w:t>schoond</w:t>
      </w:r>
      <w:r w:rsidR="006F5CA2">
        <w:rPr>
          <w:lang w:eastAsia="en-US"/>
        </w:rPr>
        <w:t>;</w:t>
      </w:r>
      <w:r w:rsidRPr="006F5CA2">
        <w:rPr>
          <w:lang w:eastAsia="en-US"/>
        </w:rPr>
        <w:t xml:space="preserve"> maar dat wij tot elk van die zeggen</w:t>
      </w:r>
      <w:r w:rsidR="006F5CA2">
        <w:rPr>
          <w:lang w:eastAsia="en-US"/>
        </w:rPr>
        <w:t>:</w:t>
      </w:r>
      <w:r w:rsidRPr="006F5CA2">
        <w:rPr>
          <w:lang w:eastAsia="en-US"/>
        </w:rPr>
        <w:t xml:space="preserve"> Henen uit</w:t>
      </w:r>
      <w:r w:rsidR="001A7589">
        <w:rPr>
          <w:lang w:eastAsia="en-US"/>
        </w:rPr>
        <w:t>!</w:t>
      </w:r>
      <w:r w:rsidRPr="006F5CA2">
        <w:rPr>
          <w:lang w:eastAsia="en-US"/>
        </w:rPr>
        <w:t xml:space="preserve"> op grond van hetgeen ons in Ezechiël 18</w:t>
      </w:r>
      <w:r w:rsidR="006F5CA2">
        <w:rPr>
          <w:lang w:eastAsia="en-US"/>
        </w:rPr>
        <w:t>:</w:t>
      </w:r>
      <w:r w:rsidRPr="006F5CA2">
        <w:rPr>
          <w:lang w:eastAsia="en-US"/>
        </w:rPr>
        <w:t xml:space="preserve"> 31 geboden is</w:t>
      </w:r>
      <w:r w:rsidR="006F5CA2">
        <w:rPr>
          <w:lang w:eastAsia="en-US"/>
        </w:rPr>
        <w:t>:</w:t>
      </w:r>
      <w:r w:rsidRPr="006F5CA2">
        <w:rPr>
          <w:lang w:eastAsia="en-US"/>
        </w:rPr>
        <w:t xml:space="preserve"> </w:t>
      </w:r>
      <w:r w:rsidR="005A760A">
        <w:rPr>
          <w:lang w:eastAsia="en-US"/>
        </w:rPr>
        <w:t>"</w:t>
      </w:r>
      <w:r w:rsidRPr="006F5CA2">
        <w:rPr>
          <w:lang w:eastAsia="en-US"/>
        </w:rPr>
        <w:t>Werpt van u weg alle</w:t>
      </w:r>
      <w:r w:rsidR="001A7589">
        <w:rPr>
          <w:lang w:eastAsia="en-US"/>
        </w:rPr>
        <w:t xml:space="preserve"> uw </w:t>
      </w:r>
      <w:r w:rsidRPr="006F5CA2">
        <w:rPr>
          <w:lang w:eastAsia="en-US"/>
        </w:rPr>
        <w:t xml:space="preserve">overtredingen." </w:t>
      </w:r>
    </w:p>
    <w:p w:rsidR="0024461A" w:rsidRDefault="007410FE" w:rsidP="00273DAF">
      <w:pPr>
        <w:jc w:val="both"/>
        <w:rPr>
          <w:lang w:eastAsia="en-US"/>
        </w:rPr>
      </w:pPr>
      <w:r w:rsidRPr="006F5CA2">
        <w:rPr>
          <w:lang w:eastAsia="en-US"/>
        </w:rPr>
        <w:t xml:space="preserve">Ten </w:t>
      </w:r>
      <w:r w:rsidR="000E53E8">
        <w:rPr>
          <w:lang w:eastAsia="en-US"/>
        </w:rPr>
        <w:t>tweede</w:t>
      </w:r>
      <w:r w:rsidRPr="006F5CA2">
        <w:rPr>
          <w:lang w:eastAsia="en-US"/>
        </w:rPr>
        <w:t xml:space="preserve"> wordt de bek</w:t>
      </w:r>
      <w:r w:rsidR="00326A65">
        <w:rPr>
          <w:lang w:eastAsia="en-US"/>
        </w:rPr>
        <w:t>eri</w:t>
      </w:r>
      <w:r w:rsidRPr="006F5CA2">
        <w:rPr>
          <w:lang w:eastAsia="en-US"/>
        </w:rPr>
        <w:t>ng niet alleen gekend uit het nalaten der zon</w:t>
      </w:r>
      <w:r w:rsidRPr="006F5CA2">
        <w:rPr>
          <w:lang w:eastAsia="en-US"/>
        </w:rPr>
        <w:softHyphen/>
        <w:t>den, maar ook uit het gevoel van de innerlijke d</w:t>
      </w:r>
      <w:r w:rsidR="00A84F2E">
        <w:rPr>
          <w:lang w:eastAsia="en-US"/>
        </w:rPr>
        <w:t>odi</w:t>
      </w:r>
      <w:r w:rsidRPr="006F5CA2">
        <w:rPr>
          <w:lang w:eastAsia="en-US"/>
        </w:rPr>
        <w:t xml:space="preserve">ng des </w:t>
      </w:r>
      <w:r w:rsidR="00326A65">
        <w:rPr>
          <w:lang w:eastAsia="en-US"/>
        </w:rPr>
        <w:t>vl</w:t>
      </w:r>
      <w:r w:rsidR="000E53E8">
        <w:rPr>
          <w:lang w:eastAsia="en-US"/>
        </w:rPr>
        <w:t>ese</w:t>
      </w:r>
      <w:r w:rsidRPr="006F5CA2">
        <w:rPr>
          <w:lang w:eastAsia="en-US"/>
        </w:rPr>
        <w:t>s, van de macht en</w:t>
      </w:r>
      <w:r w:rsidR="006F5CA2">
        <w:rPr>
          <w:lang w:eastAsia="en-US"/>
        </w:rPr>
        <w:t xml:space="preserve"> de </w:t>
      </w:r>
      <w:r w:rsidRPr="006F5CA2">
        <w:rPr>
          <w:lang w:eastAsia="en-US"/>
        </w:rPr>
        <w:t>lust tot zonde. Dan doet de</w:t>
      </w:r>
      <w:r w:rsidR="006F5CA2">
        <w:rPr>
          <w:lang w:eastAsia="en-US"/>
        </w:rPr>
        <w:t xml:space="preserve"> mens</w:t>
      </w:r>
      <w:r w:rsidRPr="006F5CA2">
        <w:rPr>
          <w:lang w:eastAsia="en-US"/>
        </w:rPr>
        <w:t xml:space="preserve"> niet alleen niet het kwade, maar dan wil hij het ook niet doen</w:t>
      </w:r>
      <w:r w:rsidR="006F5CA2">
        <w:rPr>
          <w:lang w:eastAsia="en-US"/>
        </w:rPr>
        <w:t>;</w:t>
      </w:r>
      <w:r w:rsidRPr="006F5CA2">
        <w:rPr>
          <w:lang w:eastAsia="en-US"/>
        </w:rPr>
        <w:t xml:space="preserve"> dan wordt er zelfs gezegd, dat hij het niet k</w:t>
      </w:r>
      <w:r w:rsidR="0024461A">
        <w:rPr>
          <w:lang w:eastAsia="en-US"/>
        </w:rPr>
        <w:t>a</w:t>
      </w:r>
      <w:r w:rsidRPr="006F5CA2">
        <w:rPr>
          <w:lang w:eastAsia="en-US"/>
        </w:rPr>
        <w:t xml:space="preserve">n doen. Johannes </w:t>
      </w:r>
      <w:r w:rsidR="0024461A">
        <w:rPr>
          <w:lang w:eastAsia="en-US"/>
        </w:rPr>
        <w:t>schrijft dan ook in zijn eerste</w:t>
      </w:r>
      <w:r w:rsidRPr="006F5CA2">
        <w:rPr>
          <w:lang w:eastAsia="en-US"/>
        </w:rPr>
        <w:t xml:space="preserve"> brief</w:t>
      </w:r>
      <w:r w:rsidR="006F5CA2">
        <w:rPr>
          <w:lang w:eastAsia="en-US"/>
        </w:rPr>
        <w:t>:</w:t>
      </w:r>
      <w:r w:rsidRPr="006F5CA2">
        <w:rPr>
          <w:lang w:eastAsia="en-US"/>
        </w:rPr>
        <w:t xml:space="preserve"> </w:t>
      </w:r>
      <w:r w:rsidR="005A760A">
        <w:rPr>
          <w:lang w:eastAsia="en-US"/>
        </w:rPr>
        <w:t>"</w:t>
      </w:r>
      <w:r w:rsidR="0024461A">
        <w:rPr>
          <w:lang w:eastAsia="en-US"/>
        </w:rPr>
        <w:t>Hij kan niet zondigen", n. l</w:t>
      </w:r>
      <w:r w:rsidRPr="006F5CA2">
        <w:rPr>
          <w:lang w:eastAsia="en-US"/>
        </w:rPr>
        <w:t>. niet door eigen, volle</w:t>
      </w:r>
      <w:r w:rsidR="0024461A">
        <w:rPr>
          <w:lang w:eastAsia="en-US"/>
        </w:rPr>
        <w:t xml:space="preserve"> harts</w:t>
      </w:r>
      <w:r w:rsidRPr="006F5CA2">
        <w:rPr>
          <w:lang w:eastAsia="en-US"/>
        </w:rPr>
        <w:t>drift, wan</w:t>
      </w:r>
      <w:r w:rsidR="00574663">
        <w:rPr>
          <w:lang w:eastAsia="en-US"/>
        </w:rPr>
        <w:t xml:space="preserve">t </w:t>
      </w:r>
      <w:r w:rsidRPr="006F5CA2">
        <w:rPr>
          <w:lang w:eastAsia="en-US"/>
        </w:rPr>
        <w:t>hij is uit God gebore</w:t>
      </w:r>
      <w:r w:rsidR="0024461A">
        <w:rPr>
          <w:lang w:eastAsia="en-US"/>
        </w:rPr>
        <w:t>n. Het is die schuwding, d ie kru</w:t>
      </w:r>
      <w:r w:rsidRPr="006F5CA2">
        <w:rPr>
          <w:lang w:eastAsia="en-US"/>
        </w:rPr>
        <w:t>isiging van</w:t>
      </w:r>
      <w:r w:rsidR="006F5CA2">
        <w:rPr>
          <w:lang w:eastAsia="en-US"/>
        </w:rPr>
        <w:t xml:space="preserve"> de mens</w:t>
      </w:r>
      <w:r w:rsidRPr="006F5CA2">
        <w:rPr>
          <w:lang w:eastAsia="en-US"/>
        </w:rPr>
        <w:t>, waar</w:t>
      </w:r>
      <w:r w:rsidRPr="006F5CA2">
        <w:rPr>
          <w:lang w:eastAsia="en-US"/>
        </w:rPr>
        <w:softHyphen/>
        <w:t xml:space="preserve">door de lust tot zondigen, om met Jesaja te spreken </w:t>
      </w:r>
      <w:r w:rsidR="005A760A">
        <w:rPr>
          <w:lang w:eastAsia="en-US"/>
        </w:rPr>
        <w:t>"</w:t>
      </w:r>
      <w:r w:rsidRPr="006F5CA2">
        <w:rPr>
          <w:lang w:eastAsia="en-US"/>
        </w:rPr>
        <w:t>door</w:t>
      </w:r>
      <w:r w:rsidR="006F5CA2">
        <w:rPr>
          <w:lang w:eastAsia="en-US"/>
        </w:rPr>
        <w:t xml:space="preserve"> de </w:t>
      </w:r>
      <w:r w:rsidRPr="006F5CA2">
        <w:rPr>
          <w:lang w:eastAsia="en-US"/>
        </w:rPr>
        <w:t>Geest der uitbranding" uitgeroeid wordt</w:t>
      </w:r>
      <w:r w:rsidR="0024461A">
        <w:rPr>
          <w:lang w:eastAsia="en-US"/>
        </w:rPr>
        <w:t>.</w:t>
      </w:r>
      <w:r w:rsidRPr="006F5CA2">
        <w:rPr>
          <w:lang w:eastAsia="en-US"/>
        </w:rPr>
        <w:t xml:space="preserve"> Waardoor, </w:t>
      </w:r>
      <w:r w:rsidR="00D05829">
        <w:rPr>
          <w:lang w:eastAsia="en-US"/>
        </w:rPr>
        <w:t>zoa</w:t>
      </w:r>
      <w:r w:rsidRPr="006F5CA2">
        <w:rPr>
          <w:lang w:eastAsia="en-US"/>
        </w:rPr>
        <w:t>ls Paulus in Rom. 6</w:t>
      </w:r>
      <w:r w:rsidR="006F5CA2">
        <w:rPr>
          <w:lang w:eastAsia="en-US"/>
        </w:rPr>
        <w:t>:</w:t>
      </w:r>
      <w:r w:rsidRPr="006F5CA2">
        <w:rPr>
          <w:lang w:eastAsia="en-US"/>
        </w:rPr>
        <w:t xml:space="preserve"> 6 zegt, </w:t>
      </w:r>
      <w:r w:rsidR="005A760A">
        <w:rPr>
          <w:lang w:eastAsia="en-US"/>
        </w:rPr>
        <w:t>"</w:t>
      </w:r>
      <w:r w:rsidR="0024461A">
        <w:rPr>
          <w:lang w:eastAsia="en-US"/>
        </w:rPr>
        <w:t>het lichaam der zonde te</w:t>
      </w:r>
      <w:r w:rsidRPr="006F5CA2">
        <w:rPr>
          <w:lang w:eastAsia="en-US"/>
        </w:rPr>
        <w:t xml:space="preserve">niet gedaan wordt., opdat wij de zonde niet meer dienen zouden." Nu gevoelt de ziel het zeer wel, wanneer er in haar iets gedood wordt </w:t>
      </w:r>
      <w:r w:rsidR="005A760A">
        <w:rPr>
          <w:lang w:eastAsia="en-US"/>
        </w:rPr>
        <w:t>"</w:t>
      </w:r>
      <w:r w:rsidRPr="006F5CA2">
        <w:rPr>
          <w:lang w:eastAsia="en-US"/>
        </w:rPr>
        <w:t>dat als een ander</w:t>
      </w:r>
      <w:r w:rsidR="006F5CA2">
        <w:rPr>
          <w:lang w:eastAsia="en-US"/>
        </w:rPr>
        <w:t xml:space="preserve"> mens</w:t>
      </w:r>
      <w:r w:rsidRPr="006F5CA2">
        <w:rPr>
          <w:lang w:eastAsia="en-US"/>
        </w:rPr>
        <w:t xml:space="preserve"> </w:t>
      </w:r>
      <w:r w:rsidR="00D51793">
        <w:rPr>
          <w:lang w:eastAsia="en-US"/>
        </w:rPr>
        <w:t>-</w:t>
      </w:r>
      <w:r w:rsidRPr="006F5CA2">
        <w:rPr>
          <w:lang w:eastAsia="en-US"/>
        </w:rPr>
        <w:t xml:space="preserve"> door Paulus genoemd </w:t>
      </w:r>
      <w:r w:rsidR="005A760A">
        <w:rPr>
          <w:lang w:eastAsia="en-US"/>
        </w:rPr>
        <w:t>"</w:t>
      </w:r>
      <w:r w:rsidRPr="006F5CA2">
        <w:rPr>
          <w:lang w:eastAsia="en-US"/>
        </w:rPr>
        <w:t>de oude</w:t>
      </w:r>
      <w:r w:rsidR="006F5CA2">
        <w:rPr>
          <w:lang w:eastAsia="en-US"/>
        </w:rPr>
        <w:t xml:space="preserve"> mens</w:t>
      </w:r>
      <w:r w:rsidRPr="006F5CA2">
        <w:rPr>
          <w:lang w:eastAsia="en-US"/>
        </w:rPr>
        <w:t xml:space="preserve">" </w:t>
      </w:r>
      <w:r w:rsidR="00D51793">
        <w:rPr>
          <w:lang w:eastAsia="en-US"/>
        </w:rPr>
        <w:t>-</w:t>
      </w:r>
      <w:r w:rsidRPr="006F5CA2">
        <w:rPr>
          <w:lang w:eastAsia="en-US"/>
        </w:rPr>
        <w:t xml:space="preserve"> tegen haar stond</w:t>
      </w:r>
      <w:r w:rsidR="006F5CA2">
        <w:rPr>
          <w:lang w:eastAsia="en-US"/>
        </w:rPr>
        <w:t>;</w:t>
      </w:r>
      <w:r w:rsidRPr="006F5CA2">
        <w:rPr>
          <w:lang w:eastAsia="en-US"/>
        </w:rPr>
        <w:t xml:space="preserve"> en nu bedenkt ze ook hoe de lust tot zondigen in haar uitgedoofd en gedood is. </w:t>
      </w:r>
    </w:p>
    <w:p w:rsidR="0024461A" w:rsidRDefault="007410FE" w:rsidP="00273DAF">
      <w:pPr>
        <w:jc w:val="both"/>
        <w:rPr>
          <w:lang w:eastAsia="en-US"/>
        </w:rPr>
      </w:pPr>
      <w:r w:rsidRPr="006F5CA2">
        <w:rPr>
          <w:lang w:eastAsia="en-US"/>
        </w:rPr>
        <w:t>Ten derde, gelijk dit nu gevoeld wordt met betrek</w:t>
      </w:r>
      <w:r w:rsidRPr="006F5CA2">
        <w:rPr>
          <w:lang w:eastAsia="en-US"/>
        </w:rPr>
        <w:softHyphen/>
        <w:t>king tot het kwade,</w:t>
      </w:r>
      <w:r w:rsidR="006F5CA2">
        <w:rPr>
          <w:lang w:eastAsia="en-US"/>
        </w:rPr>
        <w:t xml:space="preserve"> zo </w:t>
      </w:r>
      <w:r w:rsidRPr="006F5CA2">
        <w:rPr>
          <w:lang w:eastAsia="en-US"/>
        </w:rPr>
        <w:t>wordt anderzijds in de bek</w:t>
      </w:r>
      <w:r w:rsidR="00326A65">
        <w:rPr>
          <w:lang w:eastAsia="en-US"/>
        </w:rPr>
        <w:t>eri</w:t>
      </w:r>
      <w:r w:rsidRPr="006F5CA2">
        <w:rPr>
          <w:lang w:eastAsia="en-US"/>
        </w:rPr>
        <w:t>ng ook waargenomen</w:t>
      </w:r>
      <w:r w:rsidR="006F5CA2">
        <w:rPr>
          <w:lang w:eastAsia="en-US"/>
        </w:rPr>
        <w:t xml:space="preserve"> een </w:t>
      </w:r>
      <w:r w:rsidRPr="006F5CA2">
        <w:rPr>
          <w:lang w:eastAsia="en-US"/>
        </w:rPr>
        <w:t>levendmaking ten goede en</w:t>
      </w:r>
      <w:r w:rsidR="0024461A">
        <w:rPr>
          <w:lang w:eastAsia="en-US"/>
        </w:rPr>
        <w:t xml:space="preserve"> </w:t>
      </w:r>
      <w:r w:rsidRPr="006F5CA2">
        <w:rPr>
          <w:lang w:eastAsia="en-US"/>
        </w:rPr>
        <w:t>tot alle deugd</w:t>
      </w:r>
      <w:r w:rsidR="006F5CA2">
        <w:rPr>
          <w:lang w:eastAsia="en-US"/>
        </w:rPr>
        <w:t>;</w:t>
      </w:r>
      <w:r w:rsidRPr="006F5CA2">
        <w:rPr>
          <w:lang w:eastAsia="en-US"/>
        </w:rPr>
        <w:t xml:space="preserve"> het eerste teweeggebracht door de kracht van Christus dood, het </w:t>
      </w:r>
      <w:r w:rsidR="000E53E8">
        <w:rPr>
          <w:lang w:eastAsia="en-US"/>
        </w:rPr>
        <w:t>tweede</w:t>
      </w:r>
      <w:r w:rsidRPr="006F5CA2">
        <w:rPr>
          <w:lang w:eastAsia="en-US"/>
        </w:rPr>
        <w:t xml:space="preserve"> door</w:t>
      </w:r>
      <w:r w:rsidR="001A7589">
        <w:rPr>
          <w:lang w:eastAsia="en-US"/>
        </w:rPr>
        <w:t xml:space="preserve"> zijn </w:t>
      </w:r>
      <w:r w:rsidRPr="006F5CA2">
        <w:rPr>
          <w:lang w:eastAsia="en-US"/>
        </w:rPr>
        <w:t>op</w:t>
      </w:r>
      <w:r w:rsidRPr="006F5CA2">
        <w:rPr>
          <w:lang w:eastAsia="en-US"/>
        </w:rPr>
        <w:softHyphen/>
        <w:t xml:space="preserve">standing en Zijn leven. </w:t>
      </w:r>
    </w:p>
    <w:p w:rsidR="0024461A" w:rsidRDefault="007410FE" w:rsidP="00273DAF">
      <w:pPr>
        <w:jc w:val="both"/>
        <w:rPr>
          <w:lang w:eastAsia="en-US"/>
        </w:rPr>
      </w:pPr>
      <w:r w:rsidRPr="006F5CA2">
        <w:rPr>
          <w:lang w:eastAsia="en-US"/>
        </w:rPr>
        <w:t>Deze levendmaking is</w:t>
      </w:r>
      <w:r w:rsidR="006F5CA2">
        <w:rPr>
          <w:lang w:eastAsia="en-US"/>
        </w:rPr>
        <w:t xml:space="preserve"> een </w:t>
      </w:r>
      <w:r w:rsidRPr="006F5CA2">
        <w:rPr>
          <w:lang w:eastAsia="en-US"/>
        </w:rPr>
        <w:t>vernieuwing van</w:t>
      </w:r>
      <w:r w:rsidR="006F5CA2">
        <w:rPr>
          <w:lang w:eastAsia="en-US"/>
        </w:rPr>
        <w:t xml:space="preserve"> de </w:t>
      </w:r>
      <w:r w:rsidR="0024461A">
        <w:rPr>
          <w:lang w:eastAsia="en-US"/>
        </w:rPr>
        <w:t>inwendige</w:t>
      </w:r>
      <w:r w:rsidR="006F5CA2">
        <w:rPr>
          <w:lang w:eastAsia="en-US"/>
        </w:rPr>
        <w:t xml:space="preserve"> mens</w:t>
      </w:r>
      <w:r w:rsidRPr="006F5CA2">
        <w:rPr>
          <w:lang w:eastAsia="en-US"/>
        </w:rPr>
        <w:t xml:space="preserve"> in verstand en wil en genegenheden, </w:t>
      </w:r>
      <w:r w:rsidR="00FD7E8B">
        <w:rPr>
          <w:lang w:eastAsia="en-US"/>
        </w:rPr>
        <w:t>zod</w:t>
      </w:r>
      <w:r w:rsidRPr="006F5CA2">
        <w:rPr>
          <w:lang w:eastAsia="en-US"/>
        </w:rPr>
        <w:t>at hij nu de kennis bezit om het kwade te vlieden en het goede te volgen</w:t>
      </w:r>
      <w:r w:rsidR="006F5CA2">
        <w:rPr>
          <w:lang w:eastAsia="en-US"/>
        </w:rPr>
        <w:t>;</w:t>
      </w:r>
      <w:r w:rsidRPr="006F5CA2">
        <w:rPr>
          <w:lang w:eastAsia="en-US"/>
        </w:rPr>
        <w:t xml:space="preserve"> nu strekt zich al zijn lust uit naar God in Christus en al zijn denken en be</w:t>
      </w:r>
      <w:r w:rsidR="006A2F75">
        <w:rPr>
          <w:lang w:eastAsia="en-US"/>
        </w:rPr>
        <w:t>gere</w:t>
      </w:r>
      <w:r w:rsidRPr="006F5CA2">
        <w:rPr>
          <w:lang w:eastAsia="en-US"/>
        </w:rPr>
        <w:t>n is daarop gericht om alle ge</w:t>
      </w:r>
      <w:r w:rsidRPr="006F5CA2">
        <w:rPr>
          <w:lang w:eastAsia="en-US"/>
        </w:rPr>
        <w:softHyphen/>
        <w:t>rechtigheid te volbrengen</w:t>
      </w:r>
      <w:r w:rsidR="006F5CA2">
        <w:rPr>
          <w:lang w:eastAsia="en-US"/>
        </w:rPr>
        <w:t>;</w:t>
      </w:r>
      <w:r w:rsidRPr="006F5CA2">
        <w:rPr>
          <w:lang w:eastAsia="en-US"/>
        </w:rPr>
        <w:t xml:space="preserve"> nu is hij, wat Paulus in 2 Cor. 5</w:t>
      </w:r>
      <w:r w:rsidR="006F5CA2">
        <w:rPr>
          <w:lang w:eastAsia="en-US"/>
        </w:rPr>
        <w:t>:</w:t>
      </w:r>
      <w:r w:rsidRPr="006F5CA2">
        <w:rPr>
          <w:lang w:eastAsia="en-US"/>
        </w:rPr>
        <w:t xml:space="preserve"> 17 noemt, </w:t>
      </w:r>
      <w:r w:rsidR="005A760A">
        <w:rPr>
          <w:lang w:eastAsia="en-US"/>
        </w:rPr>
        <w:t>"</w:t>
      </w:r>
      <w:r w:rsidRPr="006F5CA2">
        <w:rPr>
          <w:lang w:eastAsia="en-US"/>
        </w:rPr>
        <w:t>een nieuw schepsel</w:t>
      </w:r>
      <w:r w:rsidR="006F5CA2">
        <w:rPr>
          <w:lang w:eastAsia="en-US"/>
        </w:rPr>
        <w:t>;</w:t>
      </w:r>
      <w:r w:rsidRPr="006F5CA2">
        <w:rPr>
          <w:lang w:eastAsia="en-US"/>
        </w:rPr>
        <w:t xml:space="preserve"> het oude is voorbijgegaan, zie, het is alles nieuw geworden." </w:t>
      </w:r>
    </w:p>
    <w:p w:rsidR="007410FE" w:rsidRPr="006F5CA2" w:rsidRDefault="007410FE" w:rsidP="00273DAF">
      <w:pPr>
        <w:jc w:val="both"/>
        <w:rPr>
          <w:lang w:eastAsia="en-US"/>
        </w:rPr>
      </w:pPr>
      <w:r w:rsidRPr="006F5CA2">
        <w:rPr>
          <w:lang w:eastAsia="en-US"/>
        </w:rPr>
        <w:t>En ten vierde. De bek</w:t>
      </w:r>
      <w:r w:rsidR="00326A65">
        <w:rPr>
          <w:lang w:eastAsia="en-US"/>
        </w:rPr>
        <w:t>eri</w:t>
      </w:r>
      <w:r w:rsidRPr="006F5CA2">
        <w:rPr>
          <w:lang w:eastAsia="en-US"/>
        </w:rPr>
        <w:t xml:space="preserve">ng wordt niet alleen gekend uit de levendmaking, of, </w:t>
      </w:r>
      <w:r w:rsidR="00D05829">
        <w:rPr>
          <w:lang w:eastAsia="en-US"/>
        </w:rPr>
        <w:t>zoa</w:t>
      </w:r>
      <w:r w:rsidRPr="006F5CA2">
        <w:rPr>
          <w:lang w:eastAsia="en-US"/>
        </w:rPr>
        <w:t>ls Paulus die in Rom. 7</w:t>
      </w:r>
      <w:r w:rsidR="006F5CA2">
        <w:rPr>
          <w:lang w:eastAsia="en-US"/>
        </w:rPr>
        <w:t>:</w:t>
      </w:r>
      <w:r w:rsidRPr="006F5CA2">
        <w:rPr>
          <w:lang w:eastAsia="en-US"/>
        </w:rPr>
        <w:t xml:space="preserve"> 6 noemt, uit </w:t>
      </w:r>
      <w:r w:rsidR="005A760A">
        <w:rPr>
          <w:lang w:eastAsia="en-US"/>
        </w:rPr>
        <w:t>"</w:t>
      </w:r>
      <w:r w:rsidRPr="006F5CA2">
        <w:rPr>
          <w:lang w:eastAsia="en-US"/>
        </w:rPr>
        <w:t xml:space="preserve">de nieuwigheid des geestes", maar ook uit </w:t>
      </w:r>
      <w:r w:rsidR="005A760A">
        <w:rPr>
          <w:lang w:eastAsia="en-US"/>
        </w:rPr>
        <w:t>"</w:t>
      </w:r>
      <w:r w:rsidRPr="006F5CA2">
        <w:rPr>
          <w:lang w:eastAsia="en-US"/>
        </w:rPr>
        <w:t>het wandelen in nieuwigheid des levens" (Rom. 6: 4).</w:t>
      </w:r>
    </w:p>
    <w:p w:rsidR="0024461A" w:rsidRDefault="007410FE" w:rsidP="00273DAF">
      <w:pPr>
        <w:jc w:val="both"/>
        <w:rPr>
          <w:lang w:eastAsia="en-US"/>
        </w:rPr>
      </w:pPr>
      <w:r w:rsidRPr="006F5CA2">
        <w:rPr>
          <w:lang w:eastAsia="en-US"/>
        </w:rPr>
        <w:t>De bek</w:t>
      </w:r>
      <w:r w:rsidR="00326A65">
        <w:rPr>
          <w:lang w:eastAsia="en-US"/>
        </w:rPr>
        <w:t>eri</w:t>
      </w:r>
      <w:r w:rsidRPr="006F5CA2">
        <w:rPr>
          <w:lang w:eastAsia="en-US"/>
        </w:rPr>
        <w:t>ng van</w:t>
      </w:r>
      <w:r w:rsidR="006F5CA2">
        <w:rPr>
          <w:lang w:eastAsia="en-US"/>
        </w:rPr>
        <w:t xml:space="preserve"> de mens</w:t>
      </w:r>
      <w:r w:rsidRPr="006F5CA2">
        <w:rPr>
          <w:lang w:eastAsia="en-US"/>
        </w:rPr>
        <w:t xml:space="preserve"> treedt dan het dui</w:t>
      </w:r>
      <w:r w:rsidRPr="006F5CA2">
        <w:rPr>
          <w:lang w:eastAsia="en-US"/>
        </w:rPr>
        <w:softHyphen/>
        <w:t>delijkst aan het licht, wanneer hij, benevens het nala</w:t>
      </w:r>
      <w:r w:rsidRPr="006F5CA2">
        <w:rPr>
          <w:lang w:eastAsia="en-US"/>
        </w:rPr>
        <w:softHyphen/>
        <w:t>ten van de zonden en het betrachten van het goede en van de geboden Gods, zich ook in zijn levenswandel zeer godsdienstig aanstelt. Die er ijverig naar streeft alle kwaad te laten</w:t>
      </w:r>
      <w:r w:rsidR="006F5CA2">
        <w:rPr>
          <w:lang w:eastAsia="en-US"/>
        </w:rPr>
        <w:t>;</w:t>
      </w:r>
      <w:r w:rsidRPr="006F5CA2">
        <w:rPr>
          <w:lang w:eastAsia="en-US"/>
        </w:rPr>
        <w:t xml:space="preserve"> die der zonde gestorven is en ze vol</w:t>
      </w:r>
      <w:r w:rsidRPr="006F5CA2">
        <w:rPr>
          <w:lang w:eastAsia="en-US"/>
        </w:rPr>
        <w:softHyphen/>
        <w:t>ke</w:t>
      </w:r>
      <w:r w:rsidR="0024461A">
        <w:rPr>
          <w:lang w:eastAsia="en-US"/>
        </w:rPr>
        <w:t>m</w:t>
      </w:r>
      <w:r w:rsidRPr="006F5CA2">
        <w:rPr>
          <w:lang w:eastAsia="en-US"/>
        </w:rPr>
        <w:t>en haat</w:t>
      </w:r>
      <w:r w:rsidR="006F5CA2">
        <w:rPr>
          <w:lang w:eastAsia="en-US"/>
        </w:rPr>
        <w:t>;</w:t>
      </w:r>
      <w:r w:rsidRPr="006F5CA2">
        <w:rPr>
          <w:lang w:eastAsia="en-US"/>
        </w:rPr>
        <w:t xml:space="preserve"> die daarentegen een nieuw</w:t>
      </w:r>
      <w:r w:rsidR="0024461A">
        <w:rPr>
          <w:lang w:eastAsia="en-US"/>
        </w:rPr>
        <w:t xml:space="preserve"> leven des Geestes in zijn hart</w:t>
      </w:r>
      <w:r w:rsidRPr="006F5CA2">
        <w:rPr>
          <w:lang w:eastAsia="en-US"/>
        </w:rPr>
        <w:t xml:space="preserve"> voelt ontstoken en nu in alles </w:t>
      </w:r>
      <w:r w:rsidR="00B92AA7">
        <w:rPr>
          <w:lang w:eastAsia="en-US"/>
        </w:rPr>
        <w:t>Godzalig</w:t>
      </w:r>
      <w:r w:rsidRPr="006F5CA2">
        <w:rPr>
          <w:lang w:eastAsia="en-US"/>
        </w:rPr>
        <w:t xml:space="preserve"> tracht te wandelen, voorzeker, die</w:t>
      </w:r>
      <w:r w:rsidR="006F5CA2">
        <w:rPr>
          <w:lang w:eastAsia="en-US"/>
        </w:rPr>
        <w:t xml:space="preserve"> mens</w:t>
      </w:r>
      <w:r w:rsidRPr="006F5CA2">
        <w:rPr>
          <w:lang w:eastAsia="en-US"/>
        </w:rPr>
        <w:t xml:space="preserve"> is bekeerd. </w:t>
      </w:r>
    </w:p>
    <w:p w:rsidR="007410FE" w:rsidRPr="006F5CA2" w:rsidRDefault="007410FE" w:rsidP="00273DAF">
      <w:pPr>
        <w:jc w:val="both"/>
        <w:rPr>
          <w:lang w:eastAsia="en-US"/>
        </w:rPr>
      </w:pPr>
      <w:r w:rsidRPr="006F5CA2">
        <w:rPr>
          <w:lang w:eastAsia="en-US"/>
        </w:rPr>
        <w:t xml:space="preserve">Dit alles kan men gemakkelijk in </w:t>
      </w:r>
      <w:r w:rsidR="001143E4">
        <w:rPr>
          <w:lang w:eastAsia="en-US"/>
        </w:rPr>
        <w:t>aangevochten ziel</w:t>
      </w:r>
      <w:r w:rsidRPr="006F5CA2">
        <w:rPr>
          <w:lang w:eastAsia="en-US"/>
        </w:rPr>
        <w:t>en aanwijzen en op grond daarvan kan men hen verzekeren van</w:t>
      </w:r>
      <w:r w:rsidR="001A7589">
        <w:rPr>
          <w:lang w:eastAsia="en-US"/>
        </w:rPr>
        <w:t xml:space="preserve"> hun </w:t>
      </w:r>
      <w:r w:rsidRPr="006F5CA2">
        <w:rPr>
          <w:lang w:eastAsia="en-US"/>
        </w:rPr>
        <w:t>bek</w:t>
      </w:r>
      <w:r w:rsidR="00326A65">
        <w:rPr>
          <w:lang w:eastAsia="en-US"/>
        </w:rPr>
        <w:t>eri</w:t>
      </w:r>
      <w:r w:rsidRPr="006F5CA2">
        <w:rPr>
          <w:lang w:eastAsia="en-US"/>
        </w:rPr>
        <w:t>ng.</w:t>
      </w:r>
      <w:r w:rsidR="00574663">
        <w:rPr>
          <w:lang w:eastAsia="en-US"/>
        </w:rPr>
        <w:t xml:space="preserve"> 't </w:t>
      </w:r>
      <w:r w:rsidRPr="006F5CA2">
        <w:rPr>
          <w:lang w:eastAsia="en-US"/>
        </w:rPr>
        <w:t>Is na</w:t>
      </w:r>
      <w:r w:rsidRPr="006F5CA2">
        <w:rPr>
          <w:lang w:eastAsia="en-US"/>
        </w:rPr>
        <w:softHyphen/>
        <w:t>tuurlijk heel iets anders te oord</w:t>
      </w:r>
      <w:r w:rsidR="006F5CA2">
        <w:rPr>
          <w:lang w:eastAsia="en-US"/>
        </w:rPr>
        <w:t>ele</w:t>
      </w:r>
      <w:r w:rsidRPr="006F5CA2">
        <w:rPr>
          <w:lang w:eastAsia="en-US"/>
        </w:rPr>
        <w:t>n over de waarhe</w:t>
      </w:r>
      <w:r w:rsidR="0024461A">
        <w:rPr>
          <w:lang w:eastAsia="en-US"/>
        </w:rPr>
        <w:t>i</w:t>
      </w:r>
      <w:r w:rsidRPr="006F5CA2">
        <w:rPr>
          <w:lang w:eastAsia="en-US"/>
        </w:rPr>
        <w:t>d, de grootte,</w:t>
      </w:r>
      <w:r w:rsidR="006F5CA2">
        <w:rPr>
          <w:lang w:eastAsia="en-US"/>
        </w:rPr>
        <w:t xml:space="preserve"> de </w:t>
      </w:r>
      <w:r w:rsidRPr="006F5CA2">
        <w:rPr>
          <w:lang w:eastAsia="en-US"/>
        </w:rPr>
        <w:t>wasdom (ik laat nu nog buiten bespreking de volmaaktheid) van de bek</w:t>
      </w:r>
      <w:r w:rsidR="00326A65">
        <w:rPr>
          <w:lang w:eastAsia="en-US"/>
        </w:rPr>
        <w:t>eri</w:t>
      </w:r>
      <w:r w:rsidRPr="006F5CA2">
        <w:rPr>
          <w:lang w:eastAsia="en-US"/>
        </w:rPr>
        <w:t>ng. Even</w:t>
      </w:r>
      <w:r w:rsidRPr="006F5CA2">
        <w:rPr>
          <w:lang w:eastAsia="en-US"/>
        </w:rPr>
        <w:softHyphen/>
      </w:r>
      <w:r w:rsidR="00397E2C">
        <w:rPr>
          <w:lang w:eastAsia="en-US"/>
        </w:rPr>
        <w:t xml:space="preserve">zo </w:t>
      </w:r>
      <w:r w:rsidRPr="006F5CA2">
        <w:rPr>
          <w:lang w:eastAsia="en-US"/>
        </w:rPr>
        <w:t>is het heel iets anders een oordeel te vellen ove</w:t>
      </w:r>
      <w:r w:rsidR="0024461A">
        <w:rPr>
          <w:lang w:eastAsia="en-US"/>
        </w:rPr>
        <w:t>r</w:t>
      </w:r>
      <w:r w:rsidRPr="006F5CA2">
        <w:rPr>
          <w:lang w:eastAsia="en-US"/>
        </w:rPr>
        <w:t xml:space="preserve"> iemands verstand in het algemeen of over iemand, die</w:t>
      </w:r>
      <w:r w:rsidR="006F5CA2">
        <w:rPr>
          <w:lang w:eastAsia="en-US"/>
        </w:rPr>
        <w:t xml:space="preserve"> zo </w:t>
      </w:r>
      <w:r w:rsidRPr="006F5CA2">
        <w:rPr>
          <w:lang w:eastAsia="en-US"/>
        </w:rPr>
        <w:t>hevig aangevochten wordt, dat hij de meest zekere dingen, die hem als</w:t>
      </w:r>
      <w:r w:rsidR="00574663">
        <w:rPr>
          <w:lang w:eastAsia="en-US"/>
        </w:rPr>
        <w:t xml:space="preserve"> 't </w:t>
      </w:r>
      <w:r w:rsidRPr="006F5CA2">
        <w:rPr>
          <w:lang w:eastAsia="en-US"/>
        </w:rPr>
        <w:t>ware voor de voeten liggen, niet zien of onderscheiden kan</w:t>
      </w:r>
      <w:r w:rsidR="006F5CA2">
        <w:rPr>
          <w:lang w:eastAsia="en-US"/>
        </w:rPr>
        <w:t>;</w:t>
      </w:r>
      <w:r w:rsidRPr="006F5CA2">
        <w:rPr>
          <w:lang w:eastAsia="en-US"/>
        </w:rPr>
        <w:t xml:space="preserve"> dezulken gaat het als Maria, die Christus zag en toch niet kende, of als Hagar, die</w:t>
      </w:r>
      <w:r w:rsidR="006F5CA2">
        <w:rPr>
          <w:lang w:eastAsia="en-US"/>
        </w:rPr>
        <w:t xml:space="preserve"> de </w:t>
      </w:r>
      <w:r w:rsidRPr="006F5CA2">
        <w:rPr>
          <w:lang w:eastAsia="en-US"/>
        </w:rPr>
        <w:t>waterput niet gewaar werd, hoewel die vlak bij haar was.</w:t>
      </w:r>
    </w:p>
    <w:p w:rsidR="0024461A" w:rsidRDefault="0024461A" w:rsidP="00273DAF">
      <w:pPr>
        <w:jc w:val="both"/>
        <w:rPr>
          <w:lang w:eastAsia="en-US"/>
        </w:rPr>
      </w:pPr>
    </w:p>
    <w:p w:rsidR="0024461A" w:rsidRPr="0024461A" w:rsidRDefault="0024461A" w:rsidP="00273DAF">
      <w:pPr>
        <w:jc w:val="both"/>
        <w:rPr>
          <w:b/>
          <w:lang w:eastAsia="en-US"/>
        </w:rPr>
      </w:pPr>
      <w:r w:rsidRPr="0024461A">
        <w:rPr>
          <w:b/>
          <w:lang w:eastAsia="en-US"/>
        </w:rPr>
        <w:t>Weer een andere tegenwerping</w:t>
      </w:r>
    </w:p>
    <w:p w:rsidR="0024461A" w:rsidRDefault="007410FE" w:rsidP="00273DAF">
      <w:pPr>
        <w:jc w:val="both"/>
        <w:rPr>
          <w:lang w:eastAsia="en-US"/>
        </w:rPr>
      </w:pPr>
      <w:r w:rsidRPr="006F5CA2">
        <w:rPr>
          <w:lang w:eastAsia="en-US"/>
        </w:rPr>
        <w:t>Weer ee</w:t>
      </w:r>
      <w:r w:rsidR="0024461A">
        <w:rPr>
          <w:lang w:eastAsia="en-US"/>
        </w:rPr>
        <w:t>n</w:t>
      </w:r>
      <w:r w:rsidRPr="006F5CA2">
        <w:rPr>
          <w:lang w:eastAsia="en-US"/>
        </w:rPr>
        <w:t xml:space="preserve"> andere tegenwerping maakt de ziel, waar</w:t>
      </w:r>
      <w:r w:rsidR="00FD7E8B">
        <w:rPr>
          <w:lang w:eastAsia="en-US"/>
        </w:rPr>
        <w:t xml:space="preserve"> ze </w:t>
      </w:r>
      <w:r w:rsidRPr="006F5CA2">
        <w:rPr>
          <w:lang w:eastAsia="en-US"/>
        </w:rPr>
        <w:t>zegt</w:t>
      </w:r>
      <w:r w:rsidR="006F5CA2">
        <w:rPr>
          <w:lang w:eastAsia="en-US"/>
        </w:rPr>
        <w:t>:</w:t>
      </w:r>
      <w:r w:rsidRPr="006F5CA2">
        <w:rPr>
          <w:lang w:eastAsia="en-US"/>
        </w:rPr>
        <w:t xml:space="preserve"> </w:t>
      </w:r>
      <w:r w:rsidR="005A760A">
        <w:rPr>
          <w:lang w:eastAsia="en-US"/>
        </w:rPr>
        <w:t>"</w:t>
      </w:r>
      <w:r w:rsidRPr="006F5CA2">
        <w:rPr>
          <w:lang w:eastAsia="en-US"/>
        </w:rPr>
        <w:t>er is in mij geen geloof en waar dat niet aanwezig is, daar is ook geen genade en</w:t>
      </w:r>
      <w:r w:rsidR="001A7589">
        <w:rPr>
          <w:lang w:eastAsia="en-US"/>
        </w:rPr>
        <w:t xml:space="preserve"> geen </w:t>
      </w:r>
      <w:r w:rsidRPr="006F5CA2">
        <w:rPr>
          <w:lang w:eastAsia="en-US"/>
        </w:rPr>
        <w:t>hoop op zaligheid." Mijn antwoord is</w:t>
      </w:r>
      <w:r w:rsidR="006F5CA2">
        <w:rPr>
          <w:lang w:eastAsia="en-US"/>
        </w:rPr>
        <w:t>:</w:t>
      </w:r>
      <w:r w:rsidRPr="006F5CA2">
        <w:rPr>
          <w:lang w:eastAsia="en-US"/>
        </w:rPr>
        <w:t xml:space="preserve"> </w:t>
      </w:r>
    </w:p>
    <w:p w:rsidR="0024461A" w:rsidRDefault="007410FE" w:rsidP="00273DAF">
      <w:pPr>
        <w:jc w:val="both"/>
        <w:rPr>
          <w:lang w:eastAsia="en-US"/>
        </w:rPr>
      </w:pPr>
      <w:r w:rsidRPr="006F5CA2">
        <w:rPr>
          <w:lang w:eastAsia="en-US"/>
        </w:rPr>
        <w:t>Men behoeft hier niet al de t</w:t>
      </w:r>
      <w:r w:rsidR="006F5CA2">
        <w:rPr>
          <w:lang w:eastAsia="en-US"/>
        </w:rPr>
        <w:t>eke</w:t>
      </w:r>
      <w:r w:rsidRPr="006F5CA2">
        <w:rPr>
          <w:lang w:eastAsia="en-US"/>
        </w:rPr>
        <w:t>nen van het geloof na te gaan en die toe te passen op de vragen, die de ziel doet, over</w:t>
      </w:r>
      <w:r w:rsidRPr="006F5CA2">
        <w:rPr>
          <w:lang w:eastAsia="en-US"/>
        </w:rPr>
        <w:softHyphen/>
        <w:t>mits de meeste van die t</w:t>
      </w:r>
      <w:r w:rsidR="006F5CA2">
        <w:rPr>
          <w:lang w:eastAsia="en-US"/>
        </w:rPr>
        <w:t>eke</w:t>
      </w:r>
      <w:r w:rsidRPr="006F5CA2">
        <w:rPr>
          <w:lang w:eastAsia="en-US"/>
        </w:rPr>
        <w:t xml:space="preserve">nen, </w:t>
      </w:r>
      <w:r w:rsidR="000D2FFF">
        <w:rPr>
          <w:lang w:eastAsia="en-US"/>
        </w:rPr>
        <w:t>zowel</w:t>
      </w:r>
      <w:r w:rsidRPr="006F5CA2">
        <w:rPr>
          <w:lang w:eastAsia="en-US"/>
        </w:rPr>
        <w:t xml:space="preserve"> als het geloof zelf, door de ziel zoud</w:t>
      </w:r>
      <w:r w:rsidR="0024461A">
        <w:rPr>
          <w:lang w:eastAsia="en-US"/>
        </w:rPr>
        <w:t>en geloochend worden. Het voor</w:t>
      </w:r>
      <w:r w:rsidRPr="006F5CA2">
        <w:rPr>
          <w:lang w:eastAsia="en-US"/>
        </w:rPr>
        <w:t>naamste wat men in</w:t>
      </w:r>
      <w:r w:rsidR="001910E5">
        <w:rPr>
          <w:lang w:eastAsia="en-US"/>
        </w:rPr>
        <w:t xml:space="preserve"> deze </w:t>
      </w:r>
      <w:r w:rsidRPr="006F5CA2">
        <w:rPr>
          <w:lang w:eastAsia="en-US"/>
        </w:rPr>
        <w:t xml:space="preserve">te doen heeft, is, dat men de natuur van het geloof verklaart, nader uitlegt en </w:t>
      </w:r>
      <w:r w:rsidR="001A7589">
        <w:rPr>
          <w:lang w:eastAsia="en-US"/>
        </w:rPr>
        <w:t>zo</w:t>
      </w:r>
      <w:r w:rsidRPr="006F5CA2">
        <w:rPr>
          <w:lang w:eastAsia="en-US"/>
        </w:rPr>
        <w:t xml:space="preserve"> aan de ziel duidelijk maakt, waarin die natuur bestaat. Stel eens dat er iemand was, die beweerde geen maag, geen hart en geen ziel te bezitten, terwijl hij toch leefde, gevoelde en groeide, zou men dan zo</w:t>
      </w:r>
      <w:r w:rsidR="0024461A">
        <w:rPr>
          <w:lang w:eastAsia="en-US"/>
        </w:rPr>
        <w:t xml:space="preserve"> </w:t>
      </w:r>
      <w:r w:rsidRPr="006F5CA2">
        <w:rPr>
          <w:lang w:eastAsia="en-US"/>
        </w:rPr>
        <w:t>iemand niet de werking van maag, hart en ziel moeten verklaren</w:t>
      </w:r>
      <w:r w:rsidR="006F5CA2">
        <w:rPr>
          <w:lang w:eastAsia="en-US"/>
        </w:rPr>
        <w:t xml:space="preserve">? </w:t>
      </w:r>
      <w:r w:rsidR="0024461A">
        <w:rPr>
          <w:lang w:eastAsia="en-US"/>
        </w:rPr>
        <w:t>Z</w:t>
      </w:r>
      <w:r w:rsidR="006F5CA2">
        <w:rPr>
          <w:lang w:eastAsia="en-US"/>
        </w:rPr>
        <w:t xml:space="preserve">o </w:t>
      </w:r>
      <w:r w:rsidRPr="006F5CA2">
        <w:rPr>
          <w:lang w:eastAsia="en-US"/>
        </w:rPr>
        <w:t>nu ook moet men die</w:t>
      </w:r>
      <w:r w:rsidR="006F5CA2">
        <w:rPr>
          <w:lang w:eastAsia="en-US"/>
        </w:rPr>
        <w:t xml:space="preserve"> mens</w:t>
      </w:r>
      <w:r w:rsidRPr="006F5CA2">
        <w:rPr>
          <w:lang w:eastAsia="en-US"/>
        </w:rPr>
        <w:t>en, die  zeker gel</w:t>
      </w:r>
      <w:r w:rsidR="006F5CA2">
        <w:rPr>
          <w:lang w:eastAsia="en-US"/>
        </w:rPr>
        <w:t>ove</w:t>
      </w:r>
      <w:r w:rsidRPr="006F5CA2">
        <w:rPr>
          <w:lang w:eastAsia="en-US"/>
        </w:rPr>
        <w:t>n, al is het dan ook dat hun geloof zwak is en ze daarin bestreden worden, voor alle andere din</w:t>
      </w:r>
      <w:r w:rsidRPr="006F5CA2">
        <w:rPr>
          <w:lang w:eastAsia="en-US"/>
        </w:rPr>
        <w:softHyphen/>
        <w:t>gen de natuur van het geloof verklaren, opdat</w:t>
      </w:r>
      <w:r w:rsidR="00FD7E8B">
        <w:rPr>
          <w:lang w:eastAsia="en-US"/>
        </w:rPr>
        <w:t xml:space="preserve"> ze </w:t>
      </w:r>
      <w:r w:rsidRPr="006F5CA2">
        <w:rPr>
          <w:lang w:eastAsia="en-US"/>
        </w:rPr>
        <w:t>mochten gevoelen juist datgene te bezitten, waarvan de kracht en de werking bij hen bespeurd en aange</w:t>
      </w:r>
      <w:r w:rsidRPr="006F5CA2">
        <w:rPr>
          <w:lang w:eastAsia="en-US"/>
        </w:rPr>
        <w:softHyphen/>
        <w:t xml:space="preserve">toond wordt. Vóór alles dient de ziel dus te weten wat  het geloof, het zaligmakend geloof in Christus is. </w:t>
      </w:r>
    </w:p>
    <w:p w:rsidR="0024461A" w:rsidRDefault="007410FE" w:rsidP="00273DAF">
      <w:pPr>
        <w:jc w:val="both"/>
        <w:rPr>
          <w:lang w:eastAsia="en-US"/>
        </w:rPr>
      </w:pPr>
      <w:r w:rsidRPr="006F5CA2">
        <w:rPr>
          <w:lang w:eastAsia="en-US"/>
        </w:rPr>
        <w:t>Om hierin kort te zijn, wijzen wij er op</w:t>
      </w:r>
      <w:r w:rsidR="006F5CA2">
        <w:rPr>
          <w:lang w:eastAsia="en-US"/>
        </w:rPr>
        <w:t>:</w:t>
      </w:r>
      <w:r w:rsidRPr="006F5CA2">
        <w:rPr>
          <w:lang w:eastAsia="en-US"/>
        </w:rPr>
        <w:t xml:space="preserve"> </w:t>
      </w:r>
    </w:p>
    <w:p w:rsidR="0024461A" w:rsidRDefault="007410FE" w:rsidP="00273DAF">
      <w:pPr>
        <w:jc w:val="both"/>
        <w:rPr>
          <w:lang w:eastAsia="en-US"/>
        </w:rPr>
      </w:pPr>
      <w:r w:rsidRPr="006F5CA2">
        <w:rPr>
          <w:lang w:eastAsia="en-US"/>
        </w:rPr>
        <w:t xml:space="preserve">1° Hoe de ziel weet en verstaat, dat Christus Jezus, de Zone Gods, is  de Zaligmaker, de Jezus, </w:t>
      </w:r>
      <w:r w:rsidR="005A760A">
        <w:rPr>
          <w:lang w:eastAsia="en-US"/>
        </w:rPr>
        <w:t>"</w:t>
      </w:r>
      <w:r w:rsidRPr="006F5CA2">
        <w:rPr>
          <w:lang w:eastAsia="en-US"/>
        </w:rPr>
        <w:t xml:space="preserve">die </w:t>
      </w:r>
      <w:r w:rsidR="0024461A">
        <w:rPr>
          <w:lang w:eastAsia="en-US"/>
        </w:rPr>
        <w:t>Z</w:t>
      </w:r>
      <w:r w:rsidRPr="006F5CA2">
        <w:rPr>
          <w:lang w:eastAsia="en-US"/>
        </w:rPr>
        <w:t>ijn volk zal zalig maken van</w:t>
      </w:r>
      <w:r w:rsidR="001A7589">
        <w:rPr>
          <w:lang w:eastAsia="en-US"/>
        </w:rPr>
        <w:t xml:space="preserve"> hun </w:t>
      </w:r>
      <w:r w:rsidRPr="006F5CA2">
        <w:rPr>
          <w:lang w:eastAsia="en-US"/>
        </w:rPr>
        <w:t>zonden"</w:t>
      </w:r>
      <w:r w:rsidR="006F5CA2">
        <w:rPr>
          <w:lang w:eastAsia="en-US"/>
        </w:rPr>
        <w:t>;</w:t>
      </w:r>
      <w:r w:rsidRPr="006F5CA2">
        <w:rPr>
          <w:lang w:eastAsia="en-US"/>
        </w:rPr>
        <w:t xml:space="preserve"> hoe Hij is de </w:t>
      </w:r>
      <w:r w:rsidR="00326A65">
        <w:rPr>
          <w:lang w:eastAsia="en-US"/>
        </w:rPr>
        <w:t>eni</w:t>
      </w:r>
      <w:r w:rsidRPr="006F5CA2">
        <w:rPr>
          <w:lang w:eastAsia="en-US"/>
        </w:rPr>
        <w:t>ge Zaligmaker,</w:t>
      </w:r>
      <w:r w:rsidR="0024461A">
        <w:rPr>
          <w:lang w:eastAsia="en-US"/>
        </w:rPr>
        <w:t>. zo</w:t>
      </w:r>
      <w:r w:rsidR="00FD7E8B">
        <w:rPr>
          <w:lang w:eastAsia="en-US"/>
        </w:rPr>
        <w:t>d</w:t>
      </w:r>
      <w:r w:rsidRPr="006F5CA2">
        <w:rPr>
          <w:lang w:eastAsia="en-US"/>
        </w:rPr>
        <w:t xml:space="preserve">at </w:t>
      </w:r>
      <w:r w:rsidR="005A760A">
        <w:rPr>
          <w:lang w:eastAsia="en-US"/>
        </w:rPr>
        <w:t>"</w:t>
      </w:r>
      <w:r w:rsidRPr="006F5CA2">
        <w:rPr>
          <w:lang w:eastAsia="en-US"/>
        </w:rPr>
        <w:t>geen andere naam onder</w:t>
      </w:r>
      <w:r w:rsidR="006F5CA2">
        <w:rPr>
          <w:lang w:eastAsia="en-US"/>
        </w:rPr>
        <w:t xml:space="preserve"> de </w:t>
      </w:r>
      <w:r w:rsidRPr="006F5CA2">
        <w:rPr>
          <w:lang w:eastAsia="en-US"/>
        </w:rPr>
        <w:t>hemel</w:t>
      </w:r>
      <w:r w:rsidR="006F5CA2">
        <w:rPr>
          <w:lang w:eastAsia="en-US"/>
        </w:rPr>
        <w:t xml:space="preserve"> de </w:t>
      </w:r>
      <w:r w:rsidRPr="006F5CA2">
        <w:rPr>
          <w:lang w:eastAsia="en-US"/>
        </w:rPr>
        <w:t>mensen gegeven is, door welken</w:t>
      </w:r>
      <w:r w:rsidR="00FD7E8B">
        <w:rPr>
          <w:lang w:eastAsia="en-US"/>
        </w:rPr>
        <w:t xml:space="preserve"> ze </w:t>
      </w:r>
      <w:r w:rsidRPr="006F5CA2">
        <w:rPr>
          <w:lang w:eastAsia="en-US"/>
        </w:rPr>
        <w:t xml:space="preserve">kunnen zalig worden" hoe Hij is een volkomen Zaligmaker, </w:t>
      </w:r>
      <w:r w:rsidR="005A760A">
        <w:rPr>
          <w:lang w:eastAsia="en-US"/>
        </w:rPr>
        <w:t>"</w:t>
      </w:r>
      <w:r w:rsidRPr="006F5CA2">
        <w:rPr>
          <w:lang w:eastAsia="en-US"/>
        </w:rPr>
        <w:t xml:space="preserve">die ten volle kan zaligmaken, allen die door Hem tot God gaan." </w:t>
      </w:r>
    </w:p>
    <w:p w:rsidR="0024461A" w:rsidRDefault="007410FE" w:rsidP="00273DAF">
      <w:pPr>
        <w:jc w:val="both"/>
        <w:rPr>
          <w:lang w:eastAsia="en-US"/>
        </w:rPr>
      </w:pPr>
      <w:r w:rsidRPr="006F5CA2">
        <w:rPr>
          <w:lang w:eastAsia="en-US"/>
        </w:rPr>
        <w:t xml:space="preserve">2° Hoe de ziel zelf niets liever wil en niets vuriger begeert, dan verlost en zalig te worden. </w:t>
      </w:r>
    </w:p>
    <w:p w:rsidR="0024461A" w:rsidRDefault="007410FE" w:rsidP="00273DAF">
      <w:pPr>
        <w:jc w:val="both"/>
        <w:rPr>
          <w:lang w:eastAsia="en-US"/>
        </w:rPr>
      </w:pPr>
      <w:r w:rsidRPr="006F5CA2">
        <w:rPr>
          <w:lang w:eastAsia="en-US"/>
        </w:rPr>
        <w:t xml:space="preserve">3° Hoe de ziel, uit kracht van het eerste, geen ander middel tot </w:t>
      </w:r>
      <w:r w:rsidR="0052640E">
        <w:rPr>
          <w:lang w:eastAsia="en-US"/>
        </w:rPr>
        <w:t xml:space="preserve">haar </w:t>
      </w:r>
      <w:r w:rsidRPr="006F5CA2">
        <w:rPr>
          <w:lang w:eastAsia="en-US"/>
        </w:rPr>
        <w:t>zaligheid kent dan</w:t>
      </w:r>
      <w:r w:rsidR="001910E5">
        <w:rPr>
          <w:lang w:eastAsia="en-US"/>
        </w:rPr>
        <w:t xml:space="preserve"> die </w:t>
      </w:r>
      <w:r w:rsidRPr="006F5CA2">
        <w:rPr>
          <w:lang w:eastAsia="en-US"/>
        </w:rPr>
        <w:t>Middelaar Christus Jezus.</w:t>
      </w:r>
      <w:r w:rsidR="00DC6A50">
        <w:rPr>
          <w:lang w:eastAsia="en-US"/>
        </w:rPr>
        <w:t xml:space="preserve"> </w:t>
      </w:r>
      <w:r w:rsidR="0024461A">
        <w:rPr>
          <w:lang w:eastAsia="en-US"/>
        </w:rPr>
        <w:t>Ge</w:t>
      </w:r>
      <w:r w:rsidR="00DC6A50">
        <w:rPr>
          <w:lang w:eastAsia="en-US"/>
        </w:rPr>
        <w:t xml:space="preserve"> </w:t>
      </w:r>
      <w:r w:rsidRPr="006F5CA2">
        <w:rPr>
          <w:lang w:eastAsia="en-US"/>
        </w:rPr>
        <w:t xml:space="preserve">stelt </w:t>
      </w:r>
      <w:r w:rsidR="00351EA1">
        <w:rPr>
          <w:lang w:eastAsia="en-US"/>
        </w:rPr>
        <w:t>uzelf</w:t>
      </w:r>
      <w:r w:rsidRPr="006F5CA2">
        <w:rPr>
          <w:lang w:eastAsia="en-US"/>
        </w:rPr>
        <w:t xml:space="preserve"> niet tot Zaligmaker</w:t>
      </w:r>
      <w:r w:rsidR="006F5CA2">
        <w:rPr>
          <w:lang w:eastAsia="en-US"/>
        </w:rPr>
        <w:t>;</w:t>
      </w:r>
      <w:r w:rsidR="00DC6A50">
        <w:rPr>
          <w:lang w:eastAsia="en-US"/>
        </w:rPr>
        <w:t xml:space="preserve"> u </w:t>
      </w:r>
      <w:r w:rsidRPr="006F5CA2">
        <w:rPr>
          <w:lang w:eastAsia="en-US"/>
        </w:rPr>
        <w:t>zoekt</w:t>
      </w:r>
      <w:r w:rsidR="001A7589">
        <w:rPr>
          <w:lang w:eastAsia="en-US"/>
        </w:rPr>
        <w:t xml:space="preserve"> uw </w:t>
      </w:r>
      <w:r w:rsidR="0024461A">
        <w:rPr>
          <w:lang w:eastAsia="en-US"/>
        </w:rPr>
        <w:t>zalig</w:t>
      </w:r>
      <w:r w:rsidRPr="006F5CA2">
        <w:rPr>
          <w:lang w:eastAsia="en-US"/>
        </w:rPr>
        <w:t>he</w:t>
      </w:r>
      <w:r w:rsidR="0024461A">
        <w:rPr>
          <w:lang w:eastAsia="en-US"/>
        </w:rPr>
        <w:t>id niet in tijdelijke, werelds</w:t>
      </w:r>
      <w:r w:rsidRPr="006F5CA2">
        <w:rPr>
          <w:lang w:eastAsia="en-US"/>
        </w:rPr>
        <w:t xml:space="preserve">e en </w:t>
      </w:r>
      <w:r w:rsidR="00326A65">
        <w:rPr>
          <w:lang w:eastAsia="en-US"/>
        </w:rPr>
        <w:t>vl</w:t>
      </w:r>
      <w:r w:rsidR="000E53E8">
        <w:rPr>
          <w:lang w:eastAsia="en-US"/>
        </w:rPr>
        <w:t>ese</w:t>
      </w:r>
      <w:r w:rsidRPr="006F5CA2">
        <w:rPr>
          <w:lang w:eastAsia="en-US"/>
        </w:rPr>
        <w:t xml:space="preserve">lijke </w:t>
      </w:r>
      <w:r w:rsidR="0024461A">
        <w:rPr>
          <w:lang w:eastAsia="en-US"/>
        </w:rPr>
        <w:t>din</w:t>
      </w:r>
      <w:r w:rsidRPr="006F5CA2">
        <w:rPr>
          <w:lang w:eastAsia="en-US"/>
        </w:rPr>
        <w:t>gen</w:t>
      </w:r>
      <w:r w:rsidR="006F5CA2">
        <w:rPr>
          <w:lang w:eastAsia="en-US"/>
        </w:rPr>
        <w:t>;</w:t>
      </w:r>
      <w:r w:rsidR="00DC6A50">
        <w:rPr>
          <w:lang w:eastAsia="en-US"/>
        </w:rPr>
        <w:t xml:space="preserve"> u </w:t>
      </w:r>
      <w:r w:rsidRPr="006F5CA2">
        <w:rPr>
          <w:lang w:eastAsia="en-US"/>
        </w:rPr>
        <w:t>weet, dat</w:t>
      </w:r>
      <w:r w:rsidR="00DC6A50">
        <w:rPr>
          <w:lang w:eastAsia="en-US"/>
        </w:rPr>
        <w:t xml:space="preserve"> u </w:t>
      </w:r>
      <w:r w:rsidRPr="006F5CA2">
        <w:rPr>
          <w:lang w:eastAsia="en-US"/>
        </w:rPr>
        <w:t>alleen zalig kunt en zult worden door Jezus Christus. Hieruit nu volgt, dat, indien</w:t>
      </w:r>
      <w:r w:rsidR="00DC6A50">
        <w:rPr>
          <w:lang w:eastAsia="en-US"/>
        </w:rPr>
        <w:t xml:space="preserve"> u </w:t>
      </w:r>
      <w:r w:rsidRPr="006F5CA2">
        <w:rPr>
          <w:lang w:eastAsia="en-US"/>
        </w:rPr>
        <w:t>twijfelt aan</w:t>
      </w:r>
      <w:r w:rsidR="001A7589">
        <w:rPr>
          <w:lang w:eastAsia="en-US"/>
        </w:rPr>
        <w:t xml:space="preserve"> uw </w:t>
      </w:r>
      <w:r w:rsidRPr="006F5CA2">
        <w:rPr>
          <w:lang w:eastAsia="en-US"/>
        </w:rPr>
        <w:t>zaligheid,</w:t>
      </w:r>
      <w:r w:rsidR="00DC6A50">
        <w:rPr>
          <w:lang w:eastAsia="en-US"/>
        </w:rPr>
        <w:t xml:space="preserve"> u </w:t>
      </w:r>
      <w:r w:rsidRPr="006F5CA2">
        <w:rPr>
          <w:lang w:eastAsia="en-US"/>
        </w:rPr>
        <w:t xml:space="preserve">twijfelt </w:t>
      </w:r>
      <w:r w:rsidR="00B92AA7">
        <w:rPr>
          <w:lang w:eastAsia="en-US"/>
        </w:rPr>
        <w:t xml:space="preserve">óf </w:t>
      </w:r>
      <w:r w:rsidRPr="006F5CA2">
        <w:rPr>
          <w:lang w:eastAsia="en-US"/>
        </w:rPr>
        <w:t xml:space="preserve">aan </w:t>
      </w:r>
      <w:r w:rsidR="00351EA1">
        <w:rPr>
          <w:lang w:eastAsia="en-US"/>
        </w:rPr>
        <w:t>uzelf</w:t>
      </w:r>
      <w:r w:rsidR="0024461A">
        <w:rPr>
          <w:lang w:eastAsia="en-US"/>
        </w:rPr>
        <w:t xml:space="preserve"> </w:t>
      </w:r>
      <w:r w:rsidRPr="006F5CA2">
        <w:rPr>
          <w:lang w:eastAsia="en-US"/>
        </w:rPr>
        <w:t>n.</w:t>
      </w:r>
      <w:r w:rsidR="0024461A">
        <w:rPr>
          <w:lang w:eastAsia="en-US"/>
        </w:rPr>
        <w:t>l</w:t>
      </w:r>
      <w:r w:rsidRPr="006F5CA2">
        <w:rPr>
          <w:lang w:eastAsia="en-US"/>
        </w:rPr>
        <w:t>. of</w:t>
      </w:r>
      <w:r w:rsidR="00DC6A50">
        <w:rPr>
          <w:lang w:eastAsia="en-US"/>
        </w:rPr>
        <w:t xml:space="preserve"> u </w:t>
      </w:r>
      <w:r w:rsidRPr="006F5CA2">
        <w:rPr>
          <w:lang w:eastAsia="en-US"/>
        </w:rPr>
        <w:t xml:space="preserve">wel zalig wilt worden, </w:t>
      </w:r>
      <w:r w:rsidR="0024461A">
        <w:rPr>
          <w:lang w:eastAsia="en-US"/>
        </w:rPr>
        <w:t xml:space="preserve"> - </w:t>
      </w:r>
      <w:r w:rsidRPr="006F5CA2">
        <w:rPr>
          <w:lang w:eastAsia="en-US"/>
        </w:rPr>
        <w:t>en hieraan kunt gij, niet twijfelen, want</w:t>
      </w:r>
      <w:r w:rsidR="00DC6A50">
        <w:rPr>
          <w:lang w:eastAsia="en-US"/>
        </w:rPr>
        <w:t xml:space="preserve"> u </w:t>
      </w:r>
      <w:r w:rsidRPr="006F5CA2">
        <w:rPr>
          <w:lang w:eastAsia="en-US"/>
        </w:rPr>
        <w:t>weet zeer goed, dat</w:t>
      </w:r>
      <w:r w:rsidR="00DC6A50">
        <w:rPr>
          <w:lang w:eastAsia="en-US"/>
        </w:rPr>
        <w:t xml:space="preserve"> u </w:t>
      </w:r>
      <w:r w:rsidRPr="006F5CA2">
        <w:rPr>
          <w:lang w:eastAsia="en-US"/>
        </w:rPr>
        <w:t>wel zalig wilt worden</w:t>
      </w:r>
      <w:r w:rsidR="006F5CA2">
        <w:rPr>
          <w:lang w:eastAsia="en-US"/>
        </w:rPr>
        <w:t>;</w:t>
      </w:r>
      <w:r w:rsidR="0024461A">
        <w:rPr>
          <w:lang w:eastAsia="en-US"/>
        </w:rPr>
        <w:t xml:space="preserve"> -</w:t>
      </w:r>
      <w:r w:rsidRPr="006F5CA2">
        <w:rPr>
          <w:lang w:eastAsia="en-US"/>
        </w:rPr>
        <w:t xml:space="preserve"> </w:t>
      </w:r>
      <w:r w:rsidR="00B92AA7">
        <w:rPr>
          <w:lang w:eastAsia="en-US"/>
        </w:rPr>
        <w:t xml:space="preserve">óf </w:t>
      </w:r>
      <w:r w:rsidRPr="006F5CA2">
        <w:rPr>
          <w:lang w:eastAsia="en-US"/>
        </w:rPr>
        <w:t xml:space="preserve">aan Christus, n.l. of Hij kan en wil, zaligmaken, dengenen, die door Hem </w:t>
      </w:r>
      <w:r w:rsidR="0024461A">
        <w:rPr>
          <w:lang w:eastAsia="en-US"/>
        </w:rPr>
        <w:t>zalig en behouden willen worden. E</w:t>
      </w:r>
      <w:r w:rsidRPr="006F5CA2">
        <w:rPr>
          <w:lang w:eastAsia="en-US"/>
        </w:rPr>
        <w:t>n dit kunt</w:t>
      </w:r>
      <w:r w:rsidR="00DC6A50">
        <w:rPr>
          <w:lang w:eastAsia="en-US"/>
        </w:rPr>
        <w:t xml:space="preserve"> u </w:t>
      </w:r>
      <w:r w:rsidRPr="006F5CA2">
        <w:rPr>
          <w:lang w:eastAsia="en-US"/>
        </w:rPr>
        <w:t>van Christus niet den</w:t>
      </w:r>
      <w:r w:rsidRPr="006F5CA2">
        <w:rPr>
          <w:lang w:eastAsia="en-US"/>
        </w:rPr>
        <w:softHyphen/>
        <w:t>ken, te meer, waar</w:t>
      </w:r>
      <w:r w:rsidR="00DC6A50">
        <w:rPr>
          <w:lang w:eastAsia="en-US"/>
        </w:rPr>
        <w:t xml:space="preserve"> u </w:t>
      </w:r>
      <w:r w:rsidRPr="006F5CA2">
        <w:rPr>
          <w:lang w:eastAsia="en-US"/>
        </w:rPr>
        <w:t>in het voorgaande reeds beleden hebt, dat uw geloof in Hem oprecht is</w:t>
      </w:r>
      <w:r w:rsidR="009D2888">
        <w:rPr>
          <w:lang w:eastAsia="en-US"/>
        </w:rPr>
        <w:t>. U</w:t>
      </w:r>
      <w:r w:rsidRPr="006F5CA2">
        <w:rPr>
          <w:lang w:eastAsia="en-US"/>
        </w:rPr>
        <w:t>it dit alles blijkt dus, dat</w:t>
      </w:r>
      <w:r w:rsidR="00DC6A50">
        <w:rPr>
          <w:lang w:eastAsia="en-US"/>
        </w:rPr>
        <w:t xml:space="preserve"> u </w:t>
      </w:r>
      <w:r w:rsidRPr="006F5CA2">
        <w:rPr>
          <w:lang w:eastAsia="en-US"/>
        </w:rPr>
        <w:t>gelooft en dat</w:t>
      </w:r>
      <w:r w:rsidR="00DC6A50">
        <w:rPr>
          <w:lang w:eastAsia="en-US"/>
        </w:rPr>
        <w:t xml:space="preserve"> u </w:t>
      </w:r>
      <w:r w:rsidRPr="006F5CA2">
        <w:rPr>
          <w:lang w:eastAsia="en-US"/>
        </w:rPr>
        <w:t xml:space="preserve">in der daad en in der waarheid </w:t>
      </w:r>
      <w:r w:rsidR="001143E4">
        <w:rPr>
          <w:lang w:eastAsia="en-US"/>
        </w:rPr>
        <w:t>hetgeen</w:t>
      </w:r>
      <w:r w:rsidRPr="006F5CA2">
        <w:rPr>
          <w:lang w:eastAsia="en-US"/>
        </w:rPr>
        <w:t xml:space="preserve"> bezit, wat</w:t>
      </w:r>
      <w:r w:rsidR="00DC6A50">
        <w:rPr>
          <w:lang w:eastAsia="en-US"/>
        </w:rPr>
        <w:t xml:space="preserve"> u </w:t>
      </w:r>
      <w:r w:rsidRPr="006F5CA2">
        <w:rPr>
          <w:lang w:eastAsia="en-US"/>
        </w:rPr>
        <w:t>met woorden loochent dat</w:t>
      </w:r>
      <w:r w:rsidR="00DC6A50">
        <w:rPr>
          <w:lang w:eastAsia="en-US"/>
        </w:rPr>
        <w:t xml:space="preserve"> u </w:t>
      </w:r>
      <w:r w:rsidRPr="006F5CA2">
        <w:rPr>
          <w:lang w:eastAsia="en-US"/>
        </w:rPr>
        <w:t xml:space="preserve">het waar en zaligmakend geloof hebt. </w:t>
      </w:r>
    </w:p>
    <w:p w:rsidR="0024461A" w:rsidRDefault="007410FE" w:rsidP="00273DAF">
      <w:pPr>
        <w:jc w:val="both"/>
        <w:rPr>
          <w:lang w:eastAsia="en-US"/>
        </w:rPr>
      </w:pPr>
      <w:r w:rsidRPr="006F5CA2">
        <w:rPr>
          <w:lang w:eastAsia="en-US"/>
        </w:rPr>
        <w:t>Dat</w:t>
      </w:r>
      <w:r w:rsidR="00DC6A50">
        <w:rPr>
          <w:lang w:eastAsia="en-US"/>
        </w:rPr>
        <w:t xml:space="preserve"> u </w:t>
      </w:r>
      <w:r w:rsidRPr="006F5CA2">
        <w:rPr>
          <w:lang w:eastAsia="en-US"/>
        </w:rPr>
        <w:t>dit ontkent, vloeit voort uit</w:t>
      </w:r>
      <w:r w:rsidR="001A7589">
        <w:rPr>
          <w:lang w:eastAsia="en-US"/>
        </w:rPr>
        <w:t xml:space="preserve"> uw </w:t>
      </w:r>
      <w:r w:rsidRPr="006F5CA2">
        <w:rPr>
          <w:lang w:eastAsia="en-US"/>
        </w:rPr>
        <w:t>onwetendheid inzake</w:t>
      </w:r>
      <w:r w:rsidR="006F5CA2">
        <w:rPr>
          <w:lang w:eastAsia="en-US"/>
        </w:rPr>
        <w:t xml:space="preserve"> de </w:t>
      </w:r>
      <w:r w:rsidRPr="006F5CA2">
        <w:rPr>
          <w:lang w:eastAsia="en-US"/>
        </w:rPr>
        <w:t>aard des geloofs en uit</w:t>
      </w:r>
      <w:r w:rsidR="001A7589">
        <w:rPr>
          <w:lang w:eastAsia="en-US"/>
        </w:rPr>
        <w:t xml:space="preserve"> uw </w:t>
      </w:r>
      <w:r w:rsidRPr="006F5CA2">
        <w:rPr>
          <w:lang w:eastAsia="en-US"/>
        </w:rPr>
        <w:t>onkunde, met betrek king tot de hoofdzaken van</w:t>
      </w:r>
      <w:r w:rsidR="006F5CA2">
        <w:rPr>
          <w:lang w:eastAsia="en-US"/>
        </w:rPr>
        <w:t xml:space="preserve"> de </w:t>
      </w:r>
      <w:r w:rsidRPr="006F5CA2">
        <w:rPr>
          <w:lang w:eastAsia="en-US"/>
        </w:rPr>
        <w:t>godsdienst. Wat is het geloof</w:t>
      </w:r>
      <w:r w:rsidR="006F5CA2">
        <w:rPr>
          <w:lang w:eastAsia="en-US"/>
        </w:rPr>
        <w:t>?</w:t>
      </w:r>
      <w:r w:rsidRPr="006F5CA2">
        <w:rPr>
          <w:lang w:eastAsia="en-US"/>
        </w:rPr>
        <w:t xml:space="preserve"> Wat wordt er door verstaan</w:t>
      </w:r>
      <w:r w:rsidR="006F5CA2">
        <w:rPr>
          <w:lang w:eastAsia="en-US"/>
        </w:rPr>
        <w:t>?</w:t>
      </w:r>
      <w:r w:rsidRPr="006F5CA2">
        <w:rPr>
          <w:lang w:eastAsia="en-US"/>
        </w:rPr>
        <w:t xml:space="preserve"> Wel dit dat Christus Jezus de </w:t>
      </w:r>
      <w:r w:rsidR="00326A65">
        <w:rPr>
          <w:lang w:eastAsia="en-US"/>
        </w:rPr>
        <w:t>eni</w:t>
      </w:r>
      <w:r w:rsidRPr="006F5CA2">
        <w:rPr>
          <w:lang w:eastAsia="en-US"/>
        </w:rPr>
        <w:t>ge is, welke ons, die alleen door Hem willen zalig worden, ten volle kan en wil</w:t>
      </w:r>
      <w:r w:rsidR="0024461A">
        <w:rPr>
          <w:lang w:eastAsia="en-US"/>
        </w:rPr>
        <w:t xml:space="preserve"> z</w:t>
      </w:r>
      <w:r w:rsidRPr="006F5CA2">
        <w:rPr>
          <w:lang w:eastAsia="en-US"/>
        </w:rPr>
        <w:t xml:space="preserve">aligmaken. </w:t>
      </w:r>
      <w:r w:rsidR="005A760A">
        <w:rPr>
          <w:lang w:eastAsia="en-US"/>
        </w:rPr>
        <w:t>"</w:t>
      </w:r>
      <w:r w:rsidRPr="006F5CA2">
        <w:rPr>
          <w:lang w:eastAsia="en-US"/>
        </w:rPr>
        <w:t>Die in</w:t>
      </w:r>
      <w:r w:rsidR="006F5CA2">
        <w:rPr>
          <w:lang w:eastAsia="en-US"/>
        </w:rPr>
        <w:t xml:space="preserve"> de </w:t>
      </w:r>
      <w:r w:rsidRPr="006F5CA2">
        <w:rPr>
          <w:lang w:eastAsia="en-US"/>
        </w:rPr>
        <w:t>Zone Gods gelooft, heeft het getuigenis in zich</w:t>
      </w:r>
      <w:r w:rsidR="00351EA1">
        <w:rPr>
          <w:lang w:eastAsia="en-US"/>
        </w:rPr>
        <w:t>zelf</w:t>
      </w:r>
      <w:r w:rsidR="0024461A">
        <w:rPr>
          <w:lang w:eastAsia="en-US"/>
        </w:rPr>
        <w:t>;</w:t>
      </w:r>
      <w:r w:rsidRPr="006F5CA2">
        <w:rPr>
          <w:lang w:eastAsia="en-US"/>
        </w:rPr>
        <w:t xml:space="preserve"> die God niet gelooft, heeft Hem tot een leugenaar gemaakt, dewijl hij niet geloofd heeft het getuigenis, dat God getuigd heeft van</w:t>
      </w:r>
      <w:r w:rsidR="006F5CA2">
        <w:rPr>
          <w:lang w:eastAsia="en-US"/>
        </w:rPr>
        <w:t xml:space="preserve"> </w:t>
      </w:r>
      <w:r w:rsidR="0024461A">
        <w:rPr>
          <w:lang w:eastAsia="en-US"/>
        </w:rPr>
        <w:t>Z</w:t>
      </w:r>
      <w:r w:rsidR="006F5CA2">
        <w:rPr>
          <w:lang w:eastAsia="en-US"/>
        </w:rPr>
        <w:t xml:space="preserve">ijn </w:t>
      </w:r>
      <w:r w:rsidRPr="006F5CA2">
        <w:rPr>
          <w:lang w:eastAsia="en-US"/>
        </w:rPr>
        <w:t>Zoon. En dit is het getuigenis, namelijk dat ons God het eeuwige leven gegeven heeft</w:t>
      </w:r>
      <w:r w:rsidR="006F5CA2">
        <w:rPr>
          <w:lang w:eastAsia="en-US"/>
        </w:rPr>
        <w:t>;</w:t>
      </w:r>
      <w:r w:rsidRPr="006F5CA2">
        <w:rPr>
          <w:lang w:eastAsia="en-US"/>
        </w:rPr>
        <w:t xml:space="preserve"> en ditzelve leven is in</w:t>
      </w:r>
      <w:r w:rsidR="006F5CA2">
        <w:rPr>
          <w:lang w:eastAsia="en-US"/>
        </w:rPr>
        <w:t xml:space="preserve"> </w:t>
      </w:r>
      <w:r w:rsidR="0024461A">
        <w:rPr>
          <w:lang w:eastAsia="en-US"/>
        </w:rPr>
        <w:t>Z</w:t>
      </w:r>
      <w:r w:rsidR="006F5CA2">
        <w:rPr>
          <w:lang w:eastAsia="en-US"/>
        </w:rPr>
        <w:t xml:space="preserve">ijn </w:t>
      </w:r>
      <w:r w:rsidRPr="006F5CA2">
        <w:rPr>
          <w:lang w:eastAsia="en-US"/>
        </w:rPr>
        <w:t>Zoon. Die</w:t>
      </w:r>
      <w:r w:rsidR="006F5CA2">
        <w:rPr>
          <w:lang w:eastAsia="en-US"/>
        </w:rPr>
        <w:t xml:space="preserve"> de </w:t>
      </w:r>
      <w:r w:rsidRPr="006F5CA2">
        <w:rPr>
          <w:lang w:eastAsia="en-US"/>
        </w:rPr>
        <w:t>Zoon heeft, die heeft het leven die</w:t>
      </w:r>
      <w:r w:rsidR="006F5CA2">
        <w:rPr>
          <w:lang w:eastAsia="en-US"/>
        </w:rPr>
        <w:t xml:space="preserve"> de </w:t>
      </w:r>
      <w:r w:rsidRPr="006F5CA2">
        <w:rPr>
          <w:lang w:eastAsia="en-US"/>
        </w:rPr>
        <w:t>Zone Gods niet heeft, die heeft het leven niet," s</w:t>
      </w:r>
      <w:r w:rsidR="0024461A">
        <w:rPr>
          <w:lang w:eastAsia="en-US"/>
        </w:rPr>
        <w:t>chrijft Johannes in zijn eerste brief. E</w:t>
      </w:r>
      <w:r w:rsidRPr="006F5CA2">
        <w:rPr>
          <w:lang w:eastAsia="en-US"/>
        </w:rPr>
        <w:t>n in zijn Evangelie zegt hij</w:t>
      </w:r>
      <w:r w:rsidR="006F5CA2">
        <w:rPr>
          <w:lang w:eastAsia="en-US"/>
        </w:rPr>
        <w:t>:</w:t>
      </w:r>
      <w:r w:rsidRPr="006F5CA2">
        <w:rPr>
          <w:lang w:eastAsia="en-US"/>
        </w:rPr>
        <w:t xml:space="preserve"> </w:t>
      </w:r>
      <w:r w:rsidR="005A760A">
        <w:rPr>
          <w:lang w:eastAsia="en-US"/>
        </w:rPr>
        <w:t>"</w:t>
      </w:r>
      <w:r w:rsidRPr="006F5CA2">
        <w:rPr>
          <w:lang w:eastAsia="en-US"/>
        </w:rPr>
        <w:t>Deze dingen zijn geschreven, opdat</w:t>
      </w:r>
      <w:r w:rsidR="00DC6A50">
        <w:rPr>
          <w:lang w:eastAsia="en-US"/>
        </w:rPr>
        <w:t xml:space="preserve"> </w:t>
      </w:r>
      <w:r w:rsidR="0024461A">
        <w:rPr>
          <w:lang w:eastAsia="en-US"/>
        </w:rPr>
        <w:t>gij</w:t>
      </w:r>
      <w:r w:rsidR="00DC6A50">
        <w:rPr>
          <w:lang w:eastAsia="en-US"/>
        </w:rPr>
        <w:t xml:space="preserve"> </w:t>
      </w:r>
      <w:r w:rsidR="0024461A">
        <w:rPr>
          <w:lang w:eastAsia="en-US"/>
        </w:rPr>
        <w:t xml:space="preserve">gelooft, </w:t>
      </w:r>
      <w:r w:rsidRPr="006F5CA2">
        <w:rPr>
          <w:lang w:eastAsia="en-US"/>
        </w:rPr>
        <w:t>dat Jezus is de Christus, de Zone Gods</w:t>
      </w:r>
      <w:r w:rsidR="006F5CA2">
        <w:rPr>
          <w:lang w:eastAsia="en-US"/>
        </w:rPr>
        <w:t>;</w:t>
      </w:r>
      <w:r w:rsidRPr="006F5CA2">
        <w:rPr>
          <w:lang w:eastAsia="en-US"/>
        </w:rPr>
        <w:t xml:space="preserve"> en opdat gij, ge</w:t>
      </w:r>
      <w:r w:rsidRPr="006F5CA2">
        <w:rPr>
          <w:lang w:eastAsia="en-US"/>
        </w:rPr>
        <w:softHyphen/>
        <w:t>l</w:t>
      </w:r>
      <w:r w:rsidR="006F5CA2">
        <w:rPr>
          <w:lang w:eastAsia="en-US"/>
        </w:rPr>
        <w:t>ove</w:t>
      </w:r>
      <w:r w:rsidRPr="006F5CA2">
        <w:rPr>
          <w:lang w:eastAsia="en-US"/>
        </w:rPr>
        <w:t xml:space="preserve">nde, het leven hebt in Zijn </w:t>
      </w:r>
      <w:r w:rsidR="0024461A">
        <w:rPr>
          <w:lang w:eastAsia="en-US"/>
        </w:rPr>
        <w:t>N</w:t>
      </w:r>
      <w:r w:rsidRPr="006F5CA2">
        <w:rPr>
          <w:lang w:eastAsia="en-US"/>
        </w:rPr>
        <w:t xml:space="preserve">aam." </w:t>
      </w:r>
    </w:p>
    <w:p w:rsidR="0024461A" w:rsidRDefault="007410FE" w:rsidP="00273DAF">
      <w:pPr>
        <w:jc w:val="both"/>
        <w:rPr>
          <w:lang w:eastAsia="en-US"/>
        </w:rPr>
      </w:pPr>
      <w:r w:rsidRPr="006F5CA2">
        <w:rPr>
          <w:lang w:eastAsia="en-US"/>
        </w:rPr>
        <w:t>Er is door dit geloof in u, begeerte tot de zaligheid. Dit is het hoogste dat wij be</w:t>
      </w:r>
      <w:r w:rsidR="00273DAF">
        <w:rPr>
          <w:lang w:eastAsia="en-US"/>
        </w:rPr>
        <w:t>oge</w:t>
      </w:r>
      <w:r w:rsidRPr="006F5CA2">
        <w:rPr>
          <w:lang w:eastAsia="en-US"/>
        </w:rPr>
        <w:t>n, en dit be</w:t>
      </w:r>
      <w:r w:rsidR="006A2F75">
        <w:rPr>
          <w:lang w:eastAsia="en-US"/>
        </w:rPr>
        <w:t>gere</w:t>
      </w:r>
      <w:r w:rsidRPr="006F5CA2">
        <w:rPr>
          <w:lang w:eastAsia="en-US"/>
        </w:rPr>
        <w:t>n, dit hartelijk be</w:t>
      </w:r>
      <w:r w:rsidR="006A2F75">
        <w:rPr>
          <w:lang w:eastAsia="en-US"/>
        </w:rPr>
        <w:t>gere</w:t>
      </w:r>
      <w:r w:rsidRPr="006F5CA2">
        <w:rPr>
          <w:lang w:eastAsia="en-US"/>
        </w:rPr>
        <w:t>n, hebben alleen zij, die te zijner tijd erfgenamen van de zaligheid zullen worden. Die begeerte ontstaat niet dan door</w:t>
      </w:r>
      <w:r w:rsidR="006F5CA2">
        <w:rPr>
          <w:lang w:eastAsia="en-US"/>
        </w:rPr>
        <w:t xml:space="preserve"> een </w:t>
      </w:r>
      <w:r w:rsidRPr="006F5CA2">
        <w:rPr>
          <w:lang w:eastAsia="en-US"/>
        </w:rPr>
        <w:t>bijzondere genade en werking van Gods Heiligen Geest</w:t>
      </w:r>
      <w:r w:rsidR="00FD7E8B">
        <w:rPr>
          <w:lang w:eastAsia="en-US"/>
        </w:rPr>
        <w:t xml:space="preserve">. Ze </w:t>
      </w:r>
      <w:r w:rsidRPr="006F5CA2">
        <w:rPr>
          <w:lang w:eastAsia="en-US"/>
        </w:rPr>
        <w:t>kan niet aanwezig zijn, ten</w:t>
      </w:r>
      <w:r w:rsidRPr="006F5CA2">
        <w:rPr>
          <w:lang w:eastAsia="en-US"/>
        </w:rPr>
        <w:softHyphen/>
        <w:t xml:space="preserve">zij de </w:t>
      </w:r>
      <w:r w:rsidR="0024461A">
        <w:rPr>
          <w:lang w:eastAsia="en-US"/>
        </w:rPr>
        <w:t>m</w:t>
      </w:r>
      <w:r w:rsidRPr="006F5CA2">
        <w:rPr>
          <w:lang w:eastAsia="en-US"/>
        </w:rPr>
        <w:t>ens ook verlost is van</w:t>
      </w:r>
      <w:r w:rsidR="006F5CA2">
        <w:rPr>
          <w:lang w:eastAsia="en-US"/>
        </w:rPr>
        <w:t xml:space="preserve"> de </w:t>
      </w:r>
      <w:r w:rsidRPr="006F5CA2">
        <w:rPr>
          <w:lang w:eastAsia="en-US"/>
        </w:rPr>
        <w:t>band en de last der zonde en de</w:t>
      </w:r>
      <w:r w:rsidR="0024461A">
        <w:rPr>
          <w:lang w:eastAsia="en-US"/>
        </w:rPr>
        <w:t xml:space="preserve"> vloek;</w:t>
      </w:r>
      <w:r w:rsidRPr="006F5CA2">
        <w:rPr>
          <w:lang w:eastAsia="en-US"/>
        </w:rPr>
        <w:t xml:space="preserve"> want dan eerst kan hij zijn hoofd omhoog heffen en hunkeren naar de zaligheid. Deze innerlijke begeerte is bewijs van een goed hart, van een hart, dat, de zonde moede, wars is van</w:t>
      </w:r>
      <w:r w:rsidR="006F5CA2">
        <w:rPr>
          <w:lang w:eastAsia="en-US"/>
        </w:rPr>
        <w:t xml:space="preserve"> de </w:t>
      </w:r>
      <w:r w:rsidRPr="006F5CA2">
        <w:rPr>
          <w:lang w:eastAsia="en-US"/>
        </w:rPr>
        <w:t>zondigen staat</w:t>
      </w:r>
      <w:r w:rsidR="006F5CA2">
        <w:rPr>
          <w:lang w:eastAsia="en-US"/>
        </w:rPr>
        <w:t>;</w:t>
      </w:r>
      <w:r w:rsidRPr="006F5CA2">
        <w:rPr>
          <w:lang w:eastAsia="en-US"/>
        </w:rPr>
        <w:t xml:space="preserve"> dat door Gods Geest is aangeraakt en daarom uitziet naar beter. </w:t>
      </w:r>
      <w:r w:rsidR="005A760A">
        <w:rPr>
          <w:lang w:eastAsia="en-US"/>
        </w:rPr>
        <w:t>"</w:t>
      </w:r>
      <w:r w:rsidRPr="006F5CA2">
        <w:rPr>
          <w:lang w:eastAsia="en-US"/>
        </w:rPr>
        <w:t>Zalig zijn die hongeren en dorsten naar de gerechtigheid</w:t>
      </w:r>
      <w:r w:rsidR="006F5CA2">
        <w:rPr>
          <w:lang w:eastAsia="en-US"/>
        </w:rPr>
        <w:t>;</w:t>
      </w:r>
      <w:r w:rsidRPr="006F5CA2">
        <w:rPr>
          <w:lang w:eastAsia="en-US"/>
        </w:rPr>
        <w:t xml:space="preserve"> want</w:t>
      </w:r>
      <w:r w:rsidR="00FD7E8B">
        <w:rPr>
          <w:lang w:eastAsia="en-US"/>
        </w:rPr>
        <w:t xml:space="preserve"> ze </w:t>
      </w:r>
      <w:r w:rsidRPr="006F5CA2">
        <w:rPr>
          <w:lang w:eastAsia="en-US"/>
        </w:rPr>
        <w:t>zullen verza</w:t>
      </w:r>
      <w:r w:rsidRPr="006F5CA2">
        <w:rPr>
          <w:lang w:eastAsia="en-US"/>
        </w:rPr>
        <w:softHyphen/>
        <w:t xml:space="preserve">digd worden". </w:t>
      </w:r>
    </w:p>
    <w:p w:rsidR="007410FE" w:rsidRPr="006F5CA2" w:rsidRDefault="007410FE" w:rsidP="00273DAF">
      <w:pPr>
        <w:jc w:val="both"/>
        <w:rPr>
          <w:lang w:eastAsia="en-US"/>
        </w:rPr>
      </w:pPr>
      <w:r w:rsidRPr="006F5CA2">
        <w:rPr>
          <w:lang w:eastAsia="en-US"/>
        </w:rPr>
        <w:t>Bij deze begeerte sluit zich aan het geloof in</w:t>
      </w:r>
      <w:r w:rsidR="006F5CA2">
        <w:rPr>
          <w:lang w:eastAsia="en-US"/>
        </w:rPr>
        <w:t xml:space="preserve"> de </w:t>
      </w:r>
      <w:r w:rsidRPr="006F5CA2">
        <w:rPr>
          <w:lang w:eastAsia="en-US"/>
        </w:rPr>
        <w:t>Middelaar Christus Jezus, om door Hem, en door Hem alleen, tot dit h</w:t>
      </w:r>
      <w:r w:rsidR="00273DAF">
        <w:rPr>
          <w:lang w:eastAsia="en-US"/>
        </w:rPr>
        <w:t>oge</w:t>
      </w:r>
      <w:r w:rsidRPr="006F5CA2">
        <w:rPr>
          <w:lang w:eastAsia="en-US"/>
        </w:rPr>
        <w:t xml:space="preserve"> en zalige einde te geraken. Dit geloof zegt ons, dat wij verstaan en voor waar houden, hetgeen God ons in Zijn Woord betuigt, t. w. dat alleen Christus Jezus, de Zone Gods, ons door Z</w:t>
      </w:r>
      <w:r w:rsidR="00B93560">
        <w:rPr>
          <w:lang w:eastAsia="en-US"/>
        </w:rPr>
        <w:t>ij</w:t>
      </w:r>
      <w:r w:rsidRPr="006F5CA2">
        <w:rPr>
          <w:lang w:eastAsia="en-US"/>
        </w:rPr>
        <w:t>ne aangebrachte voldoening en verdiensten tot die begeerde zaligheid kan en wil brengen. Dit is</w:t>
      </w:r>
      <w:r w:rsidR="00DC6A50">
        <w:rPr>
          <w:lang w:eastAsia="en-US"/>
        </w:rPr>
        <w:t xml:space="preserve"> </w:t>
      </w:r>
      <w:r w:rsidR="0024461A">
        <w:rPr>
          <w:lang w:eastAsia="en-US"/>
        </w:rPr>
        <w:t>ge</w:t>
      </w:r>
      <w:r w:rsidRPr="006F5CA2">
        <w:rPr>
          <w:lang w:eastAsia="en-US"/>
        </w:rPr>
        <w:t>l</w:t>
      </w:r>
      <w:r w:rsidR="006F5CA2">
        <w:rPr>
          <w:lang w:eastAsia="en-US"/>
        </w:rPr>
        <w:t>ove</w:t>
      </w:r>
      <w:r w:rsidRPr="006F5CA2">
        <w:rPr>
          <w:lang w:eastAsia="en-US"/>
        </w:rPr>
        <w:t xml:space="preserve">n en dit doet ons met Petrus zeggen </w:t>
      </w:r>
      <w:r w:rsidR="005A760A">
        <w:rPr>
          <w:lang w:eastAsia="en-US"/>
        </w:rPr>
        <w:t>"</w:t>
      </w:r>
      <w:r w:rsidRPr="006F5CA2">
        <w:rPr>
          <w:lang w:eastAsia="en-US"/>
        </w:rPr>
        <w:t>Heere, tot wien zullen wij heengaan</w:t>
      </w:r>
      <w:r w:rsidR="0024461A">
        <w:rPr>
          <w:lang w:eastAsia="en-US"/>
        </w:rPr>
        <w:t>? Gij</w:t>
      </w:r>
      <w:r w:rsidR="00DC6A50">
        <w:rPr>
          <w:lang w:eastAsia="en-US"/>
        </w:rPr>
        <w:t xml:space="preserve"> </w:t>
      </w:r>
      <w:r w:rsidRPr="006F5CA2">
        <w:rPr>
          <w:lang w:eastAsia="en-US"/>
        </w:rPr>
        <w:t>hebt de woorden des</w:t>
      </w:r>
    </w:p>
    <w:p w:rsidR="0024461A" w:rsidRDefault="007410FE" w:rsidP="00273DAF">
      <w:pPr>
        <w:jc w:val="both"/>
        <w:rPr>
          <w:lang w:eastAsia="en-US"/>
        </w:rPr>
      </w:pPr>
      <w:r w:rsidRPr="006F5CA2">
        <w:rPr>
          <w:lang w:eastAsia="en-US"/>
        </w:rPr>
        <w:t xml:space="preserve">eeuwigen levens." </w:t>
      </w:r>
    </w:p>
    <w:p w:rsidR="0024461A" w:rsidRDefault="007410FE" w:rsidP="00273DAF">
      <w:pPr>
        <w:jc w:val="both"/>
        <w:rPr>
          <w:lang w:eastAsia="en-US"/>
        </w:rPr>
      </w:pPr>
      <w:r w:rsidRPr="006F5CA2">
        <w:rPr>
          <w:lang w:eastAsia="en-US"/>
        </w:rPr>
        <w:t>Hier</w:t>
      </w:r>
      <w:r w:rsidR="001A7589">
        <w:rPr>
          <w:lang w:eastAsia="en-US"/>
        </w:rPr>
        <w:t>mee</w:t>
      </w:r>
      <w:r w:rsidRPr="006F5CA2">
        <w:rPr>
          <w:lang w:eastAsia="en-US"/>
        </w:rPr>
        <w:t xml:space="preserve"> gaat dan gepaard, dat het hart zich geheel aan Christus overgeeft, op Hem vertrouwt, dat Hij onze Zaligmaker is, dat Hij ons be</w:t>
      </w:r>
      <w:r w:rsidRPr="006F5CA2">
        <w:rPr>
          <w:lang w:eastAsia="en-US"/>
        </w:rPr>
        <w:softHyphen/>
        <w:t>houden zal, dat wij</w:t>
      </w:r>
      <w:r w:rsidR="006F5CA2">
        <w:rPr>
          <w:lang w:eastAsia="en-US"/>
        </w:rPr>
        <w:t xml:space="preserve"> de</w:t>
      </w:r>
      <w:r w:rsidR="001A7589">
        <w:rPr>
          <w:lang w:eastAsia="en-US"/>
        </w:rPr>
        <w:t xml:space="preserve"> </w:t>
      </w:r>
      <w:r w:rsidR="0024461A">
        <w:rPr>
          <w:lang w:eastAsia="en-US"/>
        </w:rPr>
        <w:t>Z</w:t>
      </w:r>
      <w:r w:rsidR="001A7589">
        <w:rPr>
          <w:lang w:eastAsia="en-US"/>
        </w:rPr>
        <w:t>ijn</w:t>
      </w:r>
      <w:r w:rsidR="0024461A">
        <w:rPr>
          <w:lang w:eastAsia="en-US"/>
        </w:rPr>
        <w:t>en</w:t>
      </w:r>
      <w:r w:rsidR="001A7589">
        <w:rPr>
          <w:lang w:eastAsia="en-US"/>
        </w:rPr>
        <w:t xml:space="preserve"> </w:t>
      </w:r>
      <w:r w:rsidRPr="006F5CA2">
        <w:rPr>
          <w:lang w:eastAsia="en-US"/>
        </w:rPr>
        <w:t>zijn, dat wij aan Hem gegeven zijn en Hem toebeh</w:t>
      </w:r>
      <w:r w:rsidR="00247DA4">
        <w:rPr>
          <w:lang w:eastAsia="en-US"/>
        </w:rPr>
        <w:t>ore</w:t>
      </w:r>
      <w:r w:rsidRPr="006F5CA2">
        <w:rPr>
          <w:lang w:eastAsia="en-US"/>
        </w:rPr>
        <w:t>n. Deze uitdrukkingen geven alleen een vertro</w:t>
      </w:r>
      <w:r w:rsidR="001A7589">
        <w:rPr>
          <w:lang w:eastAsia="en-US"/>
        </w:rPr>
        <w:t>uw</w:t>
      </w:r>
      <w:r w:rsidR="0024461A">
        <w:rPr>
          <w:lang w:eastAsia="en-US"/>
        </w:rPr>
        <w:t>en</w:t>
      </w:r>
      <w:r w:rsidRPr="006F5CA2">
        <w:rPr>
          <w:lang w:eastAsia="en-US"/>
        </w:rPr>
        <w:t xml:space="preserve"> te kennen, dat steunt op en voortkomt uit het geloof. Daarom juist vertrouwt</w:t>
      </w:r>
      <w:r w:rsidR="00DC6A50">
        <w:rPr>
          <w:lang w:eastAsia="en-US"/>
        </w:rPr>
        <w:t xml:space="preserve"> u </w:t>
      </w:r>
      <w:r w:rsidRPr="006F5CA2">
        <w:rPr>
          <w:lang w:eastAsia="en-US"/>
        </w:rPr>
        <w:t>meer dan anderen, dat Christus uw Verlosser, uw Heiland is, omdat</w:t>
      </w:r>
      <w:r w:rsidR="00DC6A50">
        <w:rPr>
          <w:lang w:eastAsia="en-US"/>
        </w:rPr>
        <w:t xml:space="preserve"> u </w:t>
      </w:r>
      <w:r w:rsidRPr="006F5CA2">
        <w:rPr>
          <w:lang w:eastAsia="en-US"/>
        </w:rPr>
        <w:t>in Hem gelooft, terwijl die anderen dat geloof missen</w:t>
      </w:r>
      <w:r w:rsidR="009D2888">
        <w:rPr>
          <w:lang w:eastAsia="en-US"/>
        </w:rPr>
        <w:t>. U</w:t>
      </w:r>
      <w:r w:rsidR="00DC6A50">
        <w:rPr>
          <w:lang w:eastAsia="en-US"/>
        </w:rPr>
        <w:t xml:space="preserve"> </w:t>
      </w:r>
      <w:r w:rsidRPr="006F5CA2">
        <w:rPr>
          <w:lang w:eastAsia="en-US"/>
        </w:rPr>
        <w:t>kunt met Paulus roemen</w:t>
      </w:r>
      <w:r w:rsidR="006F5CA2">
        <w:rPr>
          <w:lang w:eastAsia="en-US"/>
        </w:rPr>
        <w:t>:</w:t>
      </w:r>
      <w:r w:rsidRPr="006F5CA2">
        <w:rPr>
          <w:lang w:eastAsia="en-US"/>
        </w:rPr>
        <w:t xml:space="preserve"> </w:t>
      </w:r>
      <w:r w:rsidR="005A760A">
        <w:rPr>
          <w:lang w:eastAsia="en-US"/>
        </w:rPr>
        <w:t>"</w:t>
      </w:r>
      <w:r w:rsidRPr="006F5CA2">
        <w:rPr>
          <w:lang w:eastAsia="en-US"/>
        </w:rPr>
        <w:t xml:space="preserve">Want ik weet Wien ik geloofd heb, en ik ben verzekerd dat </w:t>
      </w:r>
      <w:r w:rsidR="0024461A">
        <w:rPr>
          <w:lang w:eastAsia="en-US"/>
        </w:rPr>
        <w:t>H</w:t>
      </w:r>
      <w:r w:rsidRPr="006F5CA2">
        <w:rPr>
          <w:lang w:eastAsia="en-US"/>
        </w:rPr>
        <w:t>ij machtig is, mijn pand, bij Hem weggelegd, te be</w:t>
      </w:r>
      <w:r w:rsidRPr="006F5CA2">
        <w:rPr>
          <w:lang w:eastAsia="en-US"/>
        </w:rPr>
        <w:softHyphen/>
        <w:t>waren tot</w:t>
      </w:r>
      <w:r w:rsidR="001910E5">
        <w:rPr>
          <w:lang w:eastAsia="en-US"/>
        </w:rPr>
        <w:t xml:space="preserve"> die </w:t>
      </w:r>
      <w:r w:rsidRPr="006F5CA2">
        <w:rPr>
          <w:lang w:eastAsia="en-US"/>
        </w:rPr>
        <w:t xml:space="preserve">dag." </w:t>
      </w:r>
    </w:p>
    <w:p w:rsidR="0024461A" w:rsidRDefault="007410FE" w:rsidP="00273DAF">
      <w:pPr>
        <w:jc w:val="both"/>
        <w:rPr>
          <w:lang w:eastAsia="en-US"/>
        </w:rPr>
      </w:pPr>
      <w:r w:rsidRPr="006F5CA2">
        <w:rPr>
          <w:lang w:eastAsia="en-US"/>
        </w:rPr>
        <w:t>Hieruit vloeit dan weer de ver</w:t>
      </w:r>
      <w:r w:rsidRPr="006F5CA2">
        <w:rPr>
          <w:lang w:eastAsia="en-US"/>
        </w:rPr>
        <w:softHyphen/>
        <w:t>zekerdheid der zaligheid voort. Evenals wij vertro</w:t>
      </w:r>
      <w:r w:rsidR="001A7589">
        <w:rPr>
          <w:lang w:eastAsia="en-US"/>
        </w:rPr>
        <w:t>uw</w:t>
      </w:r>
      <w:r w:rsidR="0024461A">
        <w:rPr>
          <w:lang w:eastAsia="en-US"/>
        </w:rPr>
        <w:t>en</w:t>
      </w:r>
      <w:r w:rsidRPr="006F5CA2">
        <w:rPr>
          <w:lang w:eastAsia="en-US"/>
        </w:rPr>
        <w:t>, dat Christus ons zaligmaken zal, en dat vertro</w:t>
      </w:r>
      <w:r w:rsidR="001A7589">
        <w:rPr>
          <w:lang w:eastAsia="en-US"/>
        </w:rPr>
        <w:t>uw</w:t>
      </w:r>
      <w:r w:rsidR="0024461A">
        <w:rPr>
          <w:lang w:eastAsia="en-US"/>
        </w:rPr>
        <w:t>en</w:t>
      </w:r>
      <w:r w:rsidRPr="006F5CA2">
        <w:rPr>
          <w:lang w:eastAsia="en-US"/>
        </w:rPr>
        <w:t xml:space="preserve"> hierop steunt, dat Hij kan en wil zaligmaken allen, die door Hem be</w:t>
      </w:r>
      <w:r w:rsidR="006A2F75">
        <w:rPr>
          <w:lang w:eastAsia="en-US"/>
        </w:rPr>
        <w:t>gere</w:t>
      </w:r>
      <w:r w:rsidRPr="006F5CA2">
        <w:rPr>
          <w:lang w:eastAsia="en-US"/>
        </w:rPr>
        <w:t>n zalig te worden, allen die door Hem tot God gaan, even</w:t>
      </w:r>
      <w:r w:rsidR="00397E2C">
        <w:rPr>
          <w:lang w:eastAsia="en-US"/>
        </w:rPr>
        <w:t xml:space="preserve">zo </w:t>
      </w:r>
      <w:r w:rsidRPr="006F5CA2">
        <w:rPr>
          <w:lang w:eastAsia="en-US"/>
        </w:rPr>
        <w:t xml:space="preserve">zijn wij verzekerd, dat wij in en door Hem zalig gemaakt zullen worden. </w:t>
      </w:r>
    </w:p>
    <w:p w:rsidR="009D2888" w:rsidRDefault="007410FE" w:rsidP="00273DAF">
      <w:pPr>
        <w:jc w:val="both"/>
        <w:rPr>
          <w:lang w:eastAsia="en-US"/>
        </w:rPr>
      </w:pPr>
      <w:r w:rsidRPr="006F5CA2">
        <w:rPr>
          <w:lang w:eastAsia="en-US"/>
        </w:rPr>
        <w:t xml:space="preserve">Deze dingen en daden met betrekking tot het geloof en wat daaraan verbonden is, vloeien dus uit elkander voort. </w:t>
      </w:r>
    </w:p>
    <w:p w:rsidR="009D2888" w:rsidRDefault="007410FE" w:rsidP="00273DAF">
      <w:pPr>
        <w:jc w:val="both"/>
        <w:rPr>
          <w:lang w:eastAsia="en-US"/>
        </w:rPr>
      </w:pPr>
      <w:r w:rsidRPr="006F5CA2">
        <w:rPr>
          <w:lang w:eastAsia="en-US"/>
        </w:rPr>
        <w:t>Maar het vertro</w:t>
      </w:r>
      <w:r w:rsidR="001A7589">
        <w:rPr>
          <w:lang w:eastAsia="en-US"/>
        </w:rPr>
        <w:t>uw</w:t>
      </w:r>
      <w:r w:rsidR="0024461A">
        <w:rPr>
          <w:lang w:eastAsia="en-US"/>
        </w:rPr>
        <w:t>en</w:t>
      </w:r>
      <w:r w:rsidRPr="006F5CA2">
        <w:rPr>
          <w:lang w:eastAsia="en-US"/>
        </w:rPr>
        <w:t xml:space="preserve"> op</w:t>
      </w:r>
      <w:r w:rsidR="006F5CA2">
        <w:rPr>
          <w:lang w:eastAsia="en-US"/>
        </w:rPr>
        <w:t xml:space="preserve"> de </w:t>
      </w:r>
      <w:r w:rsidRPr="006F5CA2">
        <w:rPr>
          <w:lang w:eastAsia="en-US"/>
        </w:rPr>
        <w:t>Zaligmaker en de daaruit voort</w:t>
      </w:r>
      <w:r w:rsidRPr="006F5CA2">
        <w:rPr>
          <w:lang w:eastAsia="en-US"/>
        </w:rPr>
        <w:softHyphen/>
        <w:t>spruitende verzekerdheid van de zaligheid, zijnde de ge</w:t>
      </w:r>
      <w:r w:rsidR="0024461A">
        <w:rPr>
          <w:lang w:eastAsia="en-US"/>
        </w:rPr>
        <w:t>v</w:t>
      </w:r>
      <w:r w:rsidRPr="006F5CA2">
        <w:rPr>
          <w:lang w:eastAsia="en-US"/>
        </w:rPr>
        <w:t>olgen van de wezenlijke daad des geloofs</w:t>
      </w:r>
      <w:r w:rsidR="006F5CA2">
        <w:rPr>
          <w:lang w:eastAsia="en-US"/>
        </w:rPr>
        <w:t>;</w:t>
      </w:r>
      <w:r w:rsidRPr="006F5CA2">
        <w:rPr>
          <w:lang w:eastAsia="en-US"/>
        </w:rPr>
        <w:t xml:space="preserve"> (zijnde, om</w:t>
      </w:r>
      <w:r w:rsidR="006F5CA2">
        <w:rPr>
          <w:lang w:eastAsia="en-US"/>
        </w:rPr>
        <w:t xml:space="preserve"> zo </w:t>
      </w:r>
      <w:r w:rsidRPr="006F5CA2">
        <w:rPr>
          <w:lang w:eastAsia="en-US"/>
        </w:rPr>
        <w:t>te zeggen, de weerstuit, de weerklank of het besluit, dat uit de beginselen volgt) is menigmaal voor het gevoel van de gel</w:t>
      </w:r>
      <w:r w:rsidR="005E4BC2">
        <w:rPr>
          <w:lang w:eastAsia="en-US"/>
        </w:rPr>
        <w:t>ovi</w:t>
      </w:r>
      <w:r w:rsidRPr="006F5CA2">
        <w:rPr>
          <w:lang w:eastAsia="en-US"/>
        </w:rPr>
        <w:t xml:space="preserve">gen verborgen en als niet bestaande, </w:t>
      </w:r>
      <w:r w:rsidR="00FD7E8B">
        <w:rPr>
          <w:lang w:eastAsia="en-US"/>
        </w:rPr>
        <w:t xml:space="preserve">ze </w:t>
      </w:r>
      <w:r w:rsidRPr="006F5CA2">
        <w:rPr>
          <w:lang w:eastAsia="en-US"/>
        </w:rPr>
        <w:t>gel</w:t>
      </w:r>
      <w:r w:rsidR="006F5CA2">
        <w:rPr>
          <w:lang w:eastAsia="en-US"/>
        </w:rPr>
        <w:t>ove</w:t>
      </w:r>
      <w:r w:rsidRPr="006F5CA2">
        <w:rPr>
          <w:lang w:eastAsia="en-US"/>
        </w:rPr>
        <w:t>n, en toch gevoelen</w:t>
      </w:r>
      <w:r w:rsidR="00FD7E8B">
        <w:rPr>
          <w:lang w:eastAsia="en-US"/>
        </w:rPr>
        <w:t xml:space="preserve"> ze </w:t>
      </w:r>
      <w:r w:rsidRPr="006F5CA2">
        <w:rPr>
          <w:lang w:eastAsia="en-US"/>
        </w:rPr>
        <w:t>niet, dat</w:t>
      </w:r>
      <w:r w:rsidR="00FD7E8B">
        <w:rPr>
          <w:lang w:eastAsia="en-US"/>
        </w:rPr>
        <w:t xml:space="preserve"> ze </w:t>
      </w:r>
      <w:r w:rsidRPr="006F5CA2">
        <w:rPr>
          <w:lang w:eastAsia="en-US"/>
        </w:rPr>
        <w:t>gel</w:t>
      </w:r>
      <w:r w:rsidR="006F5CA2">
        <w:rPr>
          <w:lang w:eastAsia="en-US"/>
        </w:rPr>
        <w:t>ove</w:t>
      </w:r>
      <w:r w:rsidRPr="006F5CA2">
        <w:rPr>
          <w:lang w:eastAsia="en-US"/>
        </w:rPr>
        <w:t>n, omdat hun de nasmaak van dit vertro</w:t>
      </w:r>
      <w:r w:rsidR="001A7589">
        <w:rPr>
          <w:lang w:eastAsia="en-US"/>
        </w:rPr>
        <w:t>uw</w:t>
      </w:r>
      <w:r w:rsidRPr="006F5CA2">
        <w:rPr>
          <w:lang w:eastAsia="en-US"/>
        </w:rPr>
        <w:t xml:space="preserve"> en van die verzekerdheid ontbreekt</w:t>
      </w:r>
      <w:r w:rsidR="00FD7E8B">
        <w:rPr>
          <w:lang w:eastAsia="en-US"/>
        </w:rPr>
        <w:t>. Zod</w:t>
      </w:r>
      <w:r w:rsidRPr="006F5CA2">
        <w:rPr>
          <w:lang w:eastAsia="en-US"/>
        </w:rPr>
        <w:t>anig is nu de toestand van de aangevochtenen. Maar nu mogen</w:t>
      </w:r>
      <w:r w:rsidR="00FD7E8B">
        <w:rPr>
          <w:lang w:eastAsia="en-US"/>
        </w:rPr>
        <w:t xml:space="preserve"> ze </w:t>
      </w:r>
      <w:r w:rsidRPr="006F5CA2">
        <w:rPr>
          <w:lang w:eastAsia="en-US"/>
        </w:rPr>
        <w:t>op grond van dit gemis aan gevoel niet besluiten tot het ontbre</w:t>
      </w:r>
      <w:r w:rsidRPr="006F5CA2">
        <w:rPr>
          <w:lang w:eastAsia="en-US"/>
        </w:rPr>
        <w:softHyphen/>
        <w:t>ken van het geloof, want het geloof kan dikwijls aan</w:t>
      </w:r>
      <w:r w:rsidRPr="006F5CA2">
        <w:rPr>
          <w:lang w:eastAsia="en-US"/>
        </w:rPr>
        <w:softHyphen/>
        <w:t xml:space="preserve">wezig zijn hoewel toch </w:t>
      </w:r>
      <w:r w:rsidR="00273DAF">
        <w:rPr>
          <w:lang w:eastAsia="en-US"/>
        </w:rPr>
        <w:t>oge</w:t>
      </w:r>
      <w:r w:rsidRPr="006F5CA2">
        <w:rPr>
          <w:lang w:eastAsia="en-US"/>
        </w:rPr>
        <w:t>nschijnlijk alle gevoel daar</w:t>
      </w:r>
      <w:r w:rsidRPr="006F5CA2">
        <w:rPr>
          <w:lang w:eastAsia="en-US"/>
        </w:rPr>
        <w:softHyphen/>
        <w:t xml:space="preserve">van ontbreekt. </w:t>
      </w:r>
    </w:p>
    <w:p w:rsidR="009D2888" w:rsidRDefault="007410FE" w:rsidP="00273DAF">
      <w:pPr>
        <w:jc w:val="both"/>
        <w:rPr>
          <w:lang w:eastAsia="en-US"/>
        </w:rPr>
      </w:pPr>
      <w:r w:rsidRPr="006F5CA2">
        <w:rPr>
          <w:lang w:eastAsia="en-US"/>
        </w:rPr>
        <w:t xml:space="preserve">Het gaat er </w:t>
      </w:r>
      <w:r w:rsidR="001A7589">
        <w:rPr>
          <w:lang w:eastAsia="en-US"/>
        </w:rPr>
        <w:t>mee</w:t>
      </w:r>
      <w:r w:rsidRPr="006F5CA2">
        <w:rPr>
          <w:lang w:eastAsia="en-US"/>
        </w:rPr>
        <w:t xml:space="preserve"> als met de maag,  het hart, het leven, dat in menige </w:t>
      </w:r>
      <w:r w:rsidR="009D2888">
        <w:rPr>
          <w:lang w:eastAsia="en-US"/>
        </w:rPr>
        <w:t>m</w:t>
      </w:r>
      <w:r w:rsidRPr="006F5CA2">
        <w:rPr>
          <w:lang w:eastAsia="en-US"/>
        </w:rPr>
        <w:t xml:space="preserve">ens aanwezig. is, terwijl deze er dikwerf niets van gevoelt. </w:t>
      </w:r>
      <w:r w:rsidR="005A760A">
        <w:rPr>
          <w:lang w:eastAsia="en-US"/>
        </w:rPr>
        <w:t>Hoewel</w:t>
      </w:r>
      <w:r w:rsidRPr="006F5CA2">
        <w:rPr>
          <w:lang w:eastAsia="en-US"/>
        </w:rPr>
        <w:t xml:space="preserve"> het vertro</w:t>
      </w:r>
      <w:r w:rsidR="001A7589">
        <w:rPr>
          <w:lang w:eastAsia="en-US"/>
        </w:rPr>
        <w:t>uw</w:t>
      </w:r>
      <w:r w:rsidRPr="006F5CA2">
        <w:rPr>
          <w:lang w:eastAsia="en-US"/>
        </w:rPr>
        <w:t xml:space="preserve"> en de verzekerdheid ook verduisterd worden, toch blijft het geloof altijd in zijn wezen be</w:t>
      </w:r>
      <w:r w:rsidRPr="006F5CA2">
        <w:rPr>
          <w:lang w:eastAsia="en-US"/>
        </w:rPr>
        <w:softHyphen/>
        <w:t>staan, even goed als gedurende</w:t>
      </w:r>
      <w:r w:rsidR="006F5CA2">
        <w:rPr>
          <w:lang w:eastAsia="en-US"/>
        </w:rPr>
        <w:t xml:space="preserve"> de </w:t>
      </w:r>
      <w:r w:rsidRPr="006F5CA2">
        <w:rPr>
          <w:lang w:eastAsia="en-US"/>
        </w:rPr>
        <w:t>winter het leven in</w:t>
      </w:r>
      <w:r w:rsidR="006F5CA2">
        <w:rPr>
          <w:lang w:eastAsia="en-US"/>
        </w:rPr>
        <w:t xml:space="preserve"> de </w:t>
      </w:r>
      <w:r w:rsidRPr="006F5CA2">
        <w:rPr>
          <w:lang w:eastAsia="en-US"/>
        </w:rPr>
        <w:t xml:space="preserve">boom blijft, al is het ook, dat er noch bladeren, noch vruchten aan gezien worden. </w:t>
      </w:r>
    </w:p>
    <w:p w:rsidR="009D2888" w:rsidRDefault="007410FE" w:rsidP="00273DAF">
      <w:pPr>
        <w:jc w:val="both"/>
        <w:rPr>
          <w:lang w:eastAsia="en-US"/>
        </w:rPr>
      </w:pPr>
      <w:r w:rsidRPr="006F5CA2">
        <w:rPr>
          <w:lang w:eastAsia="en-US"/>
        </w:rPr>
        <w:t>Ons gezegde</w:t>
      </w:r>
      <w:r w:rsidR="006F5CA2">
        <w:rPr>
          <w:lang w:eastAsia="en-US"/>
        </w:rPr>
        <w:t>:</w:t>
      </w:r>
      <w:r w:rsidRPr="006F5CA2">
        <w:rPr>
          <w:lang w:eastAsia="en-US"/>
        </w:rPr>
        <w:t xml:space="preserve"> dat het geloof altijd blijft, bewijzen wij daaruit, dat de ziel verstaat, voor waar houdt en toestemt hetgeen door. Christus Jezus in het Evangelie verkondigd en beloofd wordt, n.</w:t>
      </w:r>
      <w:r w:rsidR="009D2888">
        <w:rPr>
          <w:lang w:eastAsia="en-US"/>
        </w:rPr>
        <w:t>l</w:t>
      </w:r>
      <w:r w:rsidRPr="006F5CA2">
        <w:rPr>
          <w:lang w:eastAsia="en-US"/>
        </w:rPr>
        <w:t xml:space="preserve">. dat Hij ten volle kan en wil zalig maken hen, wier begeerte </w:t>
      </w:r>
      <w:r w:rsidR="009D2888">
        <w:rPr>
          <w:lang w:eastAsia="en-US"/>
        </w:rPr>
        <w:t>het is door Hem, en Hem alleen,</w:t>
      </w:r>
      <w:r w:rsidRPr="006F5CA2">
        <w:rPr>
          <w:lang w:eastAsia="en-US"/>
        </w:rPr>
        <w:t xml:space="preserve"> behouden en zalig te worden. </w:t>
      </w:r>
    </w:p>
    <w:p w:rsidR="009D2888" w:rsidRDefault="009D2888" w:rsidP="00273DAF">
      <w:pPr>
        <w:jc w:val="both"/>
        <w:rPr>
          <w:lang w:eastAsia="en-US"/>
        </w:rPr>
      </w:pPr>
      <w:r>
        <w:rPr>
          <w:lang w:eastAsia="en-US"/>
        </w:rPr>
        <w:t>Behalve hetgeen wij  ge</w:t>
      </w:r>
      <w:r w:rsidR="007410FE" w:rsidRPr="006F5CA2">
        <w:rPr>
          <w:lang w:eastAsia="en-US"/>
        </w:rPr>
        <w:t>zegd hebben van het wezen en</w:t>
      </w:r>
      <w:r w:rsidR="006F5CA2">
        <w:rPr>
          <w:lang w:eastAsia="en-US"/>
        </w:rPr>
        <w:t xml:space="preserve"> de </w:t>
      </w:r>
      <w:r w:rsidR="007410FE" w:rsidRPr="006F5CA2">
        <w:rPr>
          <w:lang w:eastAsia="en-US"/>
        </w:rPr>
        <w:t>aard des geloof</w:t>
      </w:r>
      <w:r>
        <w:rPr>
          <w:lang w:eastAsia="en-US"/>
        </w:rPr>
        <w:t>s</w:t>
      </w:r>
      <w:r w:rsidR="007410FE" w:rsidRPr="006F5CA2">
        <w:rPr>
          <w:lang w:eastAsia="en-US"/>
        </w:rPr>
        <w:t xml:space="preserve"> en dat wij bewezen hebben, dat dit in de aangevochten</w:t>
      </w:r>
      <w:r>
        <w:rPr>
          <w:lang w:eastAsia="en-US"/>
        </w:rPr>
        <w:t xml:space="preserve"> z</w:t>
      </w:r>
      <w:r w:rsidR="007410FE" w:rsidRPr="006F5CA2">
        <w:rPr>
          <w:lang w:eastAsia="en-US"/>
        </w:rPr>
        <w:t>iel aanwezig is, kunnen w</w:t>
      </w:r>
      <w:r w:rsidR="00B93560">
        <w:rPr>
          <w:lang w:eastAsia="en-US"/>
        </w:rPr>
        <w:t>ij</w:t>
      </w:r>
      <w:r w:rsidR="007410FE" w:rsidRPr="006F5CA2">
        <w:rPr>
          <w:lang w:eastAsia="en-US"/>
        </w:rPr>
        <w:t xml:space="preserve"> ook nog de t</w:t>
      </w:r>
      <w:r w:rsidR="006F5CA2">
        <w:rPr>
          <w:lang w:eastAsia="en-US"/>
        </w:rPr>
        <w:t>eke</w:t>
      </w:r>
      <w:r w:rsidR="007410FE" w:rsidRPr="006F5CA2">
        <w:rPr>
          <w:lang w:eastAsia="en-US"/>
        </w:rPr>
        <w:t>nen en omstandigheden van het ware geloof aanwijzen, waardoor ons gezegde nog meer versterkt wordt. Hetzij men ziet op het hart, dat gelooft en waarin het geloof als weggelegd is</w:t>
      </w:r>
      <w:r w:rsidR="006F5CA2">
        <w:rPr>
          <w:lang w:eastAsia="en-US"/>
        </w:rPr>
        <w:t>;</w:t>
      </w:r>
      <w:r w:rsidR="007410FE" w:rsidRPr="006F5CA2">
        <w:rPr>
          <w:lang w:eastAsia="en-US"/>
        </w:rPr>
        <w:t xml:space="preserve"> he</w:t>
      </w:r>
      <w:r>
        <w:rPr>
          <w:lang w:eastAsia="en-US"/>
        </w:rPr>
        <w:t>tzij men let op de daad en het werk</w:t>
      </w:r>
      <w:r w:rsidR="007410FE" w:rsidRPr="006F5CA2">
        <w:rPr>
          <w:lang w:eastAsia="en-US"/>
        </w:rPr>
        <w:t xml:space="preserve"> van het geloof, hetzij men de kracht en de vruch</w:t>
      </w:r>
      <w:r w:rsidR="007410FE" w:rsidRPr="006F5CA2">
        <w:rPr>
          <w:lang w:eastAsia="en-US"/>
        </w:rPr>
        <w:softHyphen/>
        <w:t xml:space="preserve">ten van het geloof beschouwt, uit ieder van deze drie kan iets genomen worden, om de aangevochtenen te onderwijzen en hen te overtuigen dat het ware geloof in hen is. </w:t>
      </w:r>
    </w:p>
    <w:p w:rsidR="009D2888" w:rsidRDefault="007410FE" w:rsidP="00273DAF">
      <w:pPr>
        <w:jc w:val="both"/>
        <w:rPr>
          <w:lang w:eastAsia="en-US"/>
        </w:rPr>
      </w:pPr>
      <w:r w:rsidRPr="006F5CA2">
        <w:rPr>
          <w:lang w:eastAsia="en-US"/>
        </w:rPr>
        <w:t>Hetgeen</w:t>
      </w:r>
      <w:r w:rsidR="00DC6A50">
        <w:rPr>
          <w:lang w:eastAsia="en-US"/>
        </w:rPr>
        <w:t xml:space="preserve"> u </w:t>
      </w:r>
      <w:r w:rsidRPr="006F5CA2">
        <w:rPr>
          <w:lang w:eastAsia="en-US"/>
        </w:rPr>
        <w:t>gelooft, gelijk wij hierboven be</w:t>
      </w:r>
      <w:r w:rsidRPr="006F5CA2">
        <w:rPr>
          <w:lang w:eastAsia="en-US"/>
        </w:rPr>
        <w:softHyphen/>
        <w:t>weren, dat gelooft</w:t>
      </w:r>
      <w:r w:rsidR="00DC6A50">
        <w:rPr>
          <w:lang w:eastAsia="en-US"/>
        </w:rPr>
        <w:t xml:space="preserve"> u </w:t>
      </w:r>
      <w:r w:rsidRPr="006F5CA2">
        <w:rPr>
          <w:lang w:eastAsia="en-US"/>
        </w:rPr>
        <w:t>zo van harte, dat</w:t>
      </w:r>
      <w:r w:rsidR="00DC6A50">
        <w:rPr>
          <w:lang w:eastAsia="en-US"/>
        </w:rPr>
        <w:t xml:space="preserve"> u </w:t>
      </w:r>
      <w:r w:rsidRPr="006F5CA2">
        <w:rPr>
          <w:lang w:eastAsia="en-US"/>
        </w:rPr>
        <w:t xml:space="preserve">wel </w:t>
      </w:r>
      <w:r w:rsidR="00BD11AA">
        <w:rPr>
          <w:lang w:eastAsia="en-US"/>
        </w:rPr>
        <w:t>zou</w:t>
      </w:r>
      <w:r w:rsidR="006F5CA2">
        <w:rPr>
          <w:lang w:eastAsia="en-US"/>
        </w:rPr>
        <w:t xml:space="preserve"> wens</w:t>
      </w:r>
      <w:r w:rsidRPr="006F5CA2">
        <w:rPr>
          <w:lang w:eastAsia="en-US"/>
        </w:rPr>
        <w:t xml:space="preserve">en uw </w:t>
      </w:r>
      <w:r w:rsidR="00273DAF">
        <w:rPr>
          <w:lang w:eastAsia="en-US"/>
        </w:rPr>
        <w:t>gans</w:t>
      </w:r>
      <w:r w:rsidRPr="006F5CA2">
        <w:rPr>
          <w:lang w:eastAsia="en-US"/>
        </w:rPr>
        <w:t>e hart in geloof te kunnen om</w:t>
      </w:r>
      <w:r w:rsidRPr="006F5CA2">
        <w:rPr>
          <w:lang w:eastAsia="en-US"/>
        </w:rPr>
        <w:softHyphen/>
        <w:t xml:space="preserve">zetten. </w:t>
      </w:r>
      <w:r w:rsidR="009D2888">
        <w:rPr>
          <w:lang w:eastAsia="en-US"/>
        </w:rPr>
        <w:t>He</w:t>
      </w:r>
      <w:r w:rsidRPr="006F5CA2">
        <w:rPr>
          <w:lang w:eastAsia="en-US"/>
        </w:rPr>
        <w:t>t is geen</w:t>
      </w:r>
      <w:r w:rsidR="009D2888">
        <w:rPr>
          <w:lang w:eastAsia="en-US"/>
        </w:rPr>
        <w:t xml:space="preserve"> g</w:t>
      </w:r>
      <w:r w:rsidRPr="006F5CA2">
        <w:rPr>
          <w:lang w:eastAsia="en-US"/>
        </w:rPr>
        <w:t xml:space="preserve">eloof der lippen of een </w:t>
      </w:r>
      <w:r w:rsidR="009D2888">
        <w:rPr>
          <w:lang w:eastAsia="en-US"/>
        </w:rPr>
        <w:t>ijdel ge</w:t>
      </w:r>
      <w:r w:rsidR="009D2888">
        <w:rPr>
          <w:lang w:eastAsia="en-US"/>
        </w:rPr>
        <w:softHyphen/>
        <w:t>loof, maar een geloof van harte</w:t>
      </w:r>
      <w:r w:rsidRPr="006F5CA2">
        <w:rPr>
          <w:lang w:eastAsia="en-US"/>
        </w:rPr>
        <w:t xml:space="preserve"> en hieraan wordt het ware geloof gekend en getoetst</w:t>
      </w:r>
      <w:r w:rsidR="009D2888">
        <w:rPr>
          <w:lang w:eastAsia="en-US"/>
        </w:rPr>
        <w:t>. H</w:t>
      </w:r>
      <w:r w:rsidRPr="006F5CA2">
        <w:rPr>
          <w:lang w:eastAsia="en-US"/>
        </w:rPr>
        <w:t>ierin juist komt het uit of het geloof oprecht is</w:t>
      </w:r>
      <w:r w:rsidR="00FD7E8B">
        <w:rPr>
          <w:lang w:eastAsia="en-US"/>
        </w:rPr>
        <w:t>. Z</w:t>
      </w:r>
      <w:r w:rsidR="006F5CA2">
        <w:rPr>
          <w:lang w:eastAsia="en-US"/>
        </w:rPr>
        <w:t xml:space="preserve">o </w:t>
      </w:r>
      <w:r w:rsidRPr="006F5CA2">
        <w:rPr>
          <w:lang w:eastAsia="en-US"/>
        </w:rPr>
        <w:t>ook zei Petrus tot</w:t>
      </w:r>
      <w:r w:rsidR="006F5CA2">
        <w:rPr>
          <w:lang w:eastAsia="en-US"/>
        </w:rPr>
        <w:t xml:space="preserve"> de </w:t>
      </w:r>
      <w:r w:rsidRPr="006F5CA2">
        <w:rPr>
          <w:lang w:eastAsia="en-US"/>
        </w:rPr>
        <w:t>Moorman</w:t>
      </w:r>
      <w:r w:rsidR="006F5CA2">
        <w:rPr>
          <w:lang w:eastAsia="en-US"/>
        </w:rPr>
        <w:t>:</w:t>
      </w:r>
      <w:r w:rsidRPr="006F5CA2">
        <w:rPr>
          <w:lang w:eastAsia="en-US"/>
        </w:rPr>
        <w:t xml:space="preserve"> </w:t>
      </w:r>
      <w:r w:rsidR="005A760A">
        <w:rPr>
          <w:lang w:eastAsia="en-US"/>
        </w:rPr>
        <w:t>"</w:t>
      </w:r>
      <w:r w:rsidRPr="006F5CA2">
        <w:rPr>
          <w:lang w:eastAsia="en-US"/>
        </w:rPr>
        <w:t>Indien</w:t>
      </w:r>
      <w:r w:rsidR="00DC6A50">
        <w:rPr>
          <w:lang w:eastAsia="en-US"/>
        </w:rPr>
        <w:t xml:space="preserve"> </w:t>
      </w:r>
      <w:r w:rsidR="009D2888">
        <w:rPr>
          <w:lang w:eastAsia="en-US"/>
        </w:rPr>
        <w:t>gij</w:t>
      </w:r>
      <w:r w:rsidR="00DC6A50">
        <w:rPr>
          <w:lang w:eastAsia="en-US"/>
        </w:rPr>
        <w:t xml:space="preserve"> </w:t>
      </w:r>
      <w:r w:rsidRPr="006F5CA2">
        <w:rPr>
          <w:lang w:eastAsia="en-US"/>
        </w:rPr>
        <w:t xml:space="preserve">van </w:t>
      </w:r>
      <w:r w:rsidR="00273DAF">
        <w:rPr>
          <w:lang w:eastAsia="en-US"/>
        </w:rPr>
        <w:t>gans</w:t>
      </w:r>
      <w:r w:rsidRPr="006F5CA2">
        <w:rPr>
          <w:lang w:eastAsia="en-US"/>
        </w:rPr>
        <w:t>er harte gelooft,</w:t>
      </w:r>
      <w:r w:rsidR="006F5CA2">
        <w:rPr>
          <w:lang w:eastAsia="en-US"/>
        </w:rPr>
        <w:t xml:space="preserve"> zo </w:t>
      </w:r>
      <w:r w:rsidRPr="006F5CA2">
        <w:rPr>
          <w:lang w:eastAsia="en-US"/>
        </w:rPr>
        <w:t>is het geoorloofd</w:t>
      </w:r>
      <w:r w:rsidR="008F068F">
        <w:rPr>
          <w:lang w:eastAsia="en-US"/>
        </w:rPr>
        <w:t>." Z</w:t>
      </w:r>
      <w:r w:rsidR="006F5CA2">
        <w:rPr>
          <w:lang w:eastAsia="en-US"/>
        </w:rPr>
        <w:t xml:space="preserve">o </w:t>
      </w:r>
      <w:r w:rsidRPr="006F5CA2">
        <w:rPr>
          <w:lang w:eastAsia="en-US"/>
        </w:rPr>
        <w:t>ook wilt</w:t>
      </w:r>
      <w:r w:rsidR="00DC6A50">
        <w:rPr>
          <w:lang w:eastAsia="en-US"/>
        </w:rPr>
        <w:t xml:space="preserve"> u </w:t>
      </w:r>
      <w:r w:rsidRPr="006F5CA2">
        <w:rPr>
          <w:lang w:eastAsia="en-US"/>
        </w:rPr>
        <w:t xml:space="preserve">van </w:t>
      </w:r>
      <w:r w:rsidR="00273DAF">
        <w:rPr>
          <w:lang w:eastAsia="en-US"/>
        </w:rPr>
        <w:t>gans</w:t>
      </w:r>
      <w:r w:rsidRPr="006F5CA2">
        <w:rPr>
          <w:lang w:eastAsia="en-US"/>
        </w:rPr>
        <w:t>er harte gel</w:t>
      </w:r>
      <w:r w:rsidR="006F5CA2">
        <w:rPr>
          <w:lang w:eastAsia="en-US"/>
        </w:rPr>
        <w:t>ove</w:t>
      </w:r>
      <w:r w:rsidRPr="006F5CA2">
        <w:rPr>
          <w:lang w:eastAsia="en-US"/>
        </w:rPr>
        <w:t>n, alles wat te uwer zaligheid van n</w:t>
      </w:r>
      <w:r w:rsidR="006F5CA2">
        <w:rPr>
          <w:lang w:eastAsia="en-US"/>
        </w:rPr>
        <w:t>ode</w:t>
      </w:r>
      <w:r w:rsidRPr="006F5CA2">
        <w:rPr>
          <w:lang w:eastAsia="en-US"/>
        </w:rPr>
        <w:t xml:space="preserve"> is. Dat is geloof, dat is een waar en oprecht geloof, een geloof, dat toegang verleent tot het Koninkrijk der hemelen. </w:t>
      </w:r>
    </w:p>
    <w:p w:rsidR="009D2888" w:rsidRDefault="007410FE" w:rsidP="00273DAF">
      <w:pPr>
        <w:jc w:val="both"/>
        <w:rPr>
          <w:lang w:eastAsia="en-US"/>
        </w:rPr>
      </w:pPr>
      <w:r w:rsidRPr="006F5CA2">
        <w:rPr>
          <w:lang w:eastAsia="en-US"/>
        </w:rPr>
        <w:t>Als</w:t>
      </w:r>
      <w:r w:rsidR="00DC6A50">
        <w:rPr>
          <w:lang w:eastAsia="en-US"/>
        </w:rPr>
        <w:t xml:space="preserve"> u </w:t>
      </w:r>
      <w:r w:rsidRPr="006F5CA2">
        <w:rPr>
          <w:lang w:eastAsia="en-US"/>
        </w:rPr>
        <w:t>let op de daad en het werk van uw geloof, dan zult</w:t>
      </w:r>
      <w:r w:rsidR="00DC6A50">
        <w:rPr>
          <w:lang w:eastAsia="en-US"/>
        </w:rPr>
        <w:t xml:space="preserve"> u </w:t>
      </w:r>
      <w:r w:rsidRPr="006F5CA2">
        <w:rPr>
          <w:lang w:eastAsia="en-US"/>
        </w:rPr>
        <w:t>zien, dat uw geloof daarin bestaat, dat</w:t>
      </w:r>
      <w:r w:rsidR="00DC6A50">
        <w:rPr>
          <w:lang w:eastAsia="en-US"/>
        </w:rPr>
        <w:t xml:space="preserve"> u </w:t>
      </w:r>
      <w:r w:rsidRPr="006F5CA2">
        <w:rPr>
          <w:lang w:eastAsia="en-US"/>
        </w:rPr>
        <w:t>verwerpt, haat en</w:t>
      </w:r>
      <w:r w:rsidR="006F5CA2">
        <w:rPr>
          <w:lang w:eastAsia="en-US"/>
        </w:rPr>
        <w:t xml:space="preserve"> de </w:t>
      </w:r>
      <w:r w:rsidRPr="006F5CA2">
        <w:rPr>
          <w:lang w:eastAsia="en-US"/>
        </w:rPr>
        <w:t>strijd aanbindt tegen alle ongeloof. Kies dan, wat wilt g</w:t>
      </w:r>
      <w:r w:rsidR="009D2888">
        <w:rPr>
          <w:lang w:eastAsia="en-US"/>
        </w:rPr>
        <w:t>e</w:t>
      </w:r>
      <w:r w:rsidR="006F5CA2">
        <w:rPr>
          <w:lang w:eastAsia="en-US"/>
        </w:rPr>
        <w:t>:</w:t>
      </w:r>
      <w:r w:rsidRPr="006F5CA2">
        <w:rPr>
          <w:lang w:eastAsia="en-US"/>
        </w:rPr>
        <w:t xml:space="preserve"> geloof of ongeloof</w:t>
      </w:r>
      <w:r w:rsidR="006F5CA2">
        <w:rPr>
          <w:lang w:eastAsia="en-US"/>
        </w:rPr>
        <w:t>?</w:t>
      </w:r>
      <w:r w:rsidRPr="006F5CA2">
        <w:rPr>
          <w:lang w:eastAsia="en-US"/>
        </w:rPr>
        <w:t xml:space="preserve"> Immers,</w:t>
      </w:r>
      <w:r w:rsidR="00DC6A50">
        <w:rPr>
          <w:lang w:eastAsia="en-US"/>
        </w:rPr>
        <w:t xml:space="preserve"> u </w:t>
      </w:r>
      <w:r w:rsidRPr="006F5CA2">
        <w:rPr>
          <w:lang w:eastAsia="en-US"/>
        </w:rPr>
        <w:t>kiest het geloof en niet het ongeloof. Tegen het ongeloof trekt</w:t>
      </w:r>
      <w:r w:rsidR="00DC6A50">
        <w:rPr>
          <w:lang w:eastAsia="en-US"/>
        </w:rPr>
        <w:t xml:space="preserve"> u </w:t>
      </w:r>
      <w:r w:rsidRPr="006F5CA2">
        <w:rPr>
          <w:lang w:eastAsia="en-US"/>
        </w:rPr>
        <w:t>te velde, daartegen voert</w:t>
      </w:r>
      <w:r w:rsidR="00DC6A50">
        <w:rPr>
          <w:lang w:eastAsia="en-US"/>
        </w:rPr>
        <w:t xml:space="preserve"> u </w:t>
      </w:r>
      <w:r w:rsidRPr="006F5CA2">
        <w:rPr>
          <w:lang w:eastAsia="en-US"/>
        </w:rPr>
        <w:t>strijd, en dat zou onmogelijk zijn,</w:t>
      </w:r>
      <w:r w:rsidR="006F5CA2">
        <w:rPr>
          <w:lang w:eastAsia="en-US"/>
        </w:rPr>
        <w:t xml:space="preserve"> zo </w:t>
      </w:r>
      <w:r w:rsidRPr="006F5CA2">
        <w:rPr>
          <w:lang w:eastAsia="en-US"/>
        </w:rPr>
        <w:t>niet het waarachtig geloof in u was. Dat</w:t>
      </w:r>
      <w:r w:rsidR="00DC6A50">
        <w:rPr>
          <w:lang w:eastAsia="en-US"/>
        </w:rPr>
        <w:t xml:space="preserve"> u </w:t>
      </w:r>
      <w:r w:rsidRPr="006F5CA2">
        <w:rPr>
          <w:lang w:eastAsia="en-US"/>
        </w:rPr>
        <w:t xml:space="preserve">tegen het ongeloof strijdt, is geen bewijs van ongeloof, immers de zonde voert geen strijd tegen zich zelve, maar wel van geloof, want de zonde wordt juist bestreden door </w:t>
      </w:r>
      <w:r w:rsidR="0052640E">
        <w:rPr>
          <w:lang w:eastAsia="en-US"/>
        </w:rPr>
        <w:t xml:space="preserve">haar </w:t>
      </w:r>
      <w:r w:rsidRPr="006F5CA2">
        <w:rPr>
          <w:lang w:eastAsia="en-US"/>
        </w:rPr>
        <w:t>tegenoverge</w:t>
      </w:r>
      <w:r w:rsidRPr="006F5CA2">
        <w:rPr>
          <w:lang w:eastAsia="en-US"/>
        </w:rPr>
        <w:softHyphen/>
        <w:t>stelde</w:t>
      </w:r>
      <w:r w:rsidR="009D2888">
        <w:rPr>
          <w:lang w:eastAsia="en-US"/>
        </w:rPr>
        <w:t xml:space="preserve"> deugd, die van een heel andere</w:t>
      </w:r>
      <w:r w:rsidRPr="006F5CA2">
        <w:rPr>
          <w:lang w:eastAsia="en-US"/>
        </w:rPr>
        <w:t xml:space="preserve"> aard is en dus tegen haar in verzet komt. Indien</w:t>
      </w:r>
      <w:r w:rsidR="00DC6A50">
        <w:rPr>
          <w:lang w:eastAsia="en-US"/>
        </w:rPr>
        <w:t xml:space="preserve"> u </w:t>
      </w:r>
      <w:r w:rsidRPr="006F5CA2">
        <w:rPr>
          <w:lang w:eastAsia="en-US"/>
        </w:rPr>
        <w:t>bidden kunt</w:t>
      </w:r>
      <w:r w:rsidR="006F5CA2">
        <w:rPr>
          <w:lang w:eastAsia="en-US"/>
        </w:rPr>
        <w:t>:</w:t>
      </w:r>
      <w:r w:rsidRPr="006F5CA2">
        <w:rPr>
          <w:lang w:eastAsia="en-US"/>
        </w:rPr>
        <w:t xml:space="preserve"> </w:t>
      </w:r>
      <w:r w:rsidR="005A760A">
        <w:rPr>
          <w:lang w:eastAsia="en-US"/>
        </w:rPr>
        <w:t>"</w:t>
      </w:r>
      <w:r w:rsidRPr="006F5CA2">
        <w:rPr>
          <w:lang w:eastAsia="en-US"/>
        </w:rPr>
        <w:t xml:space="preserve">Heere, kom </w:t>
      </w:r>
      <w:r w:rsidR="00FD7E8B">
        <w:rPr>
          <w:lang w:eastAsia="en-US"/>
        </w:rPr>
        <w:t xml:space="preserve">mijn </w:t>
      </w:r>
      <w:r w:rsidRPr="006F5CA2">
        <w:rPr>
          <w:lang w:eastAsia="en-US"/>
        </w:rPr>
        <w:t>ongel</w:t>
      </w:r>
      <w:r w:rsidR="005E4BC2">
        <w:rPr>
          <w:lang w:eastAsia="en-US"/>
        </w:rPr>
        <w:t>ovi</w:t>
      </w:r>
      <w:r w:rsidR="009D2888">
        <w:rPr>
          <w:lang w:eastAsia="en-US"/>
        </w:rPr>
        <w:t>gheid te hulp</w:t>
      </w:r>
      <w:r w:rsidRPr="006F5CA2">
        <w:rPr>
          <w:lang w:eastAsia="en-US"/>
        </w:rPr>
        <w:t>", dan kunt</w:t>
      </w:r>
      <w:r w:rsidR="00DC6A50">
        <w:rPr>
          <w:lang w:eastAsia="en-US"/>
        </w:rPr>
        <w:t xml:space="preserve"> u </w:t>
      </w:r>
      <w:r w:rsidRPr="006F5CA2">
        <w:rPr>
          <w:lang w:eastAsia="en-US"/>
        </w:rPr>
        <w:t>ook zeggen</w:t>
      </w:r>
      <w:r w:rsidR="006F5CA2">
        <w:rPr>
          <w:lang w:eastAsia="en-US"/>
        </w:rPr>
        <w:t>:</w:t>
      </w:r>
      <w:r w:rsidRPr="006F5CA2">
        <w:rPr>
          <w:lang w:eastAsia="en-US"/>
        </w:rPr>
        <w:t xml:space="preserve"> </w:t>
      </w:r>
      <w:r w:rsidR="005A760A">
        <w:rPr>
          <w:lang w:eastAsia="en-US"/>
        </w:rPr>
        <w:t>"</w:t>
      </w:r>
      <w:r w:rsidRPr="006F5CA2">
        <w:rPr>
          <w:lang w:eastAsia="en-US"/>
        </w:rPr>
        <w:t>Ik geloof" (Marc. 9</w:t>
      </w:r>
      <w:r w:rsidR="006F5CA2">
        <w:rPr>
          <w:lang w:eastAsia="en-US"/>
        </w:rPr>
        <w:t>:</w:t>
      </w:r>
      <w:r w:rsidRPr="006F5CA2">
        <w:rPr>
          <w:lang w:eastAsia="en-US"/>
        </w:rPr>
        <w:t xml:space="preserve"> 24)</w:t>
      </w:r>
      <w:r w:rsidR="00FD7E8B">
        <w:rPr>
          <w:lang w:eastAsia="en-US"/>
        </w:rPr>
        <w:t xml:space="preserve">. </w:t>
      </w:r>
    </w:p>
    <w:p w:rsidR="009D2888" w:rsidRDefault="00FD7E8B" w:rsidP="00273DAF">
      <w:pPr>
        <w:jc w:val="both"/>
        <w:rPr>
          <w:lang w:eastAsia="en-US"/>
        </w:rPr>
      </w:pPr>
      <w:r>
        <w:rPr>
          <w:lang w:eastAsia="en-US"/>
        </w:rPr>
        <w:t>Z</w:t>
      </w:r>
      <w:r w:rsidR="007410FE" w:rsidRPr="006F5CA2">
        <w:rPr>
          <w:lang w:eastAsia="en-US"/>
        </w:rPr>
        <w:t>iet</w:t>
      </w:r>
      <w:r w:rsidR="00DC6A50">
        <w:rPr>
          <w:lang w:eastAsia="en-US"/>
        </w:rPr>
        <w:t xml:space="preserve"> u </w:t>
      </w:r>
      <w:r w:rsidR="007410FE" w:rsidRPr="006F5CA2">
        <w:rPr>
          <w:lang w:eastAsia="en-US"/>
        </w:rPr>
        <w:t>op de kracht en de vruchten van het geloof, dan bemerkt</w:t>
      </w:r>
      <w:r w:rsidR="00DC6A50">
        <w:rPr>
          <w:lang w:eastAsia="en-US"/>
        </w:rPr>
        <w:t xml:space="preserve"> u </w:t>
      </w:r>
      <w:r w:rsidR="007410FE" w:rsidRPr="006F5CA2">
        <w:rPr>
          <w:lang w:eastAsia="en-US"/>
        </w:rPr>
        <w:t xml:space="preserve">dat deze bestaan in liefde en goede werken. Die liefde richt zich op God en breidt zich uit tot </w:t>
      </w:r>
      <w:r w:rsidR="001A7589">
        <w:rPr>
          <w:lang w:eastAsia="en-US"/>
        </w:rPr>
        <w:t>onze</w:t>
      </w:r>
      <w:r w:rsidR="007410FE" w:rsidRPr="006F5CA2">
        <w:rPr>
          <w:lang w:eastAsia="en-US"/>
        </w:rPr>
        <w:t xml:space="preserve"> naaste. Is er in u geen liefde voor God en</w:t>
      </w:r>
      <w:r w:rsidR="006F5CA2">
        <w:rPr>
          <w:lang w:eastAsia="en-US"/>
        </w:rPr>
        <w:t xml:space="preserve"> de </w:t>
      </w:r>
      <w:r w:rsidR="007410FE" w:rsidRPr="006F5CA2">
        <w:rPr>
          <w:lang w:eastAsia="en-US"/>
        </w:rPr>
        <w:t xml:space="preserve">naaste? </w:t>
      </w:r>
    </w:p>
    <w:p w:rsidR="009D2888" w:rsidRDefault="007410FE" w:rsidP="00273DAF">
      <w:pPr>
        <w:jc w:val="both"/>
        <w:rPr>
          <w:lang w:eastAsia="en-US"/>
        </w:rPr>
      </w:pPr>
      <w:r w:rsidRPr="006F5CA2">
        <w:rPr>
          <w:lang w:eastAsia="en-US"/>
        </w:rPr>
        <w:t xml:space="preserve">Onderzoek </w:t>
      </w:r>
      <w:r w:rsidR="00351EA1">
        <w:rPr>
          <w:lang w:eastAsia="en-US"/>
        </w:rPr>
        <w:t>uzelf</w:t>
      </w:r>
      <w:r w:rsidRPr="006F5CA2">
        <w:rPr>
          <w:lang w:eastAsia="en-US"/>
        </w:rPr>
        <w:t xml:space="preserve"> nauwkeurig. Ik weet, dat God het hoogste goed is, dat</w:t>
      </w:r>
      <w:r w:rsidR="00DC6A50">
        <w:rPr>
          <w:lang w:eastAsia="en-US"/>
        </w:rPr>
        <w:t xml:space="preserve"> u </w:t>
      </w:r>
      <w:r w:rsidRPr="006F5CA2">
        <w:rPr>
          <w:lang w:eastAsia="en-US"/>
        </w:rPr>
        <w:t>begeert en dat</w:t>
      </w:r>
      <w:r w:rsidR="00DC6A50">
        <w:rPr>
          <w:lang w:eastAsia="en-US"/>
        </w:rPr>
        <w:t xml:space="preserve"> u </w:t>
      </w:r>
      <w:r w:rsidRPr="006F5CA2">
        <w:rPr>
          <w:lang w:eastAsia="en-US"/>
        </w:rPr>
        <w:t>niets anders roept dan</w:t>
      </w:r>
      <w:r w:rsidR="006F5CA2">
        <w:rPr>
          <w:lang w:eastAsia="en-US"/>
        </w:rPr>
        <w:t>:</w:t>
      </w:r>
      <w:r w:rsidRPr="006F5CA2">
        <w:rPr>
          <w:lang w:eastAsia="en-US"/>
        </w:rPr>
        <w:t xml:space="preserve"> </w:t>
      </w:r>
      <w:r w:rsidRPr="009D2888">
        <w:rPr>
          <w:i/>
          <w:lang w:eastAsia="en-US"/>
        </w:rPr>
        <w:t>Och, kon ik Hem ten volle beminnen</w:t>
      </w:r>
      <w:r w:rsidR="001A7589" w:rsidRPr="009D2888">
        <w:rPr>
          <w:i/>
          <w:lang w:eastAsia="en-US"/>
        </w:rPr>
        <w:t>!</w:t>
      </w:r>
      <w:r w:rsidRPr="006F5CA2">
        <w:rPr>
          <w:lang w:eastAsia="en-US"/>
        </w:rPr>
        <w:t xml:space="preserve"> Denk aan het woord van Jezus met betrekking tot die zon</w:t>
      </w:r>
      <w:r w:rsidRPr="006F5CA2">
        <w:rPr>
          <w:lang w:eastAsia="en-US"/>
        </w:rPr>
        <w:softHyphen/>
        <w:t>dares</w:t>
      </w:r>
      <w:r w:rsidR="006F5CA2">
        <w:rPr>
          <w:lang w:eastAsia="en-US"/>
        </w:rPr>
        <w:t>:</w:t>
      </w:r>
      <w:r w:rsidRPr="006F5CA2">
        <w:rPr>
          <w:lang w:eastAsia="en-US"/>
        </w:rPr>
        <w:t xml:space="preserve"> </w:t>
      </w:r>
      <w:r w:rsidR="005A760A">
        <w:rPr>
          <w:lang w:eastAsia="en-US"/>
        </w:rPr>
        <w:t>"</w:t>
      </w:r>
      <w:r w:rsidRPr="006F5CA2">
        <w:rPr>
          <w:lang w:eastAsia="en-US"/>
        </w:rPr>
        <w:t>Daarom zeg ik u</w:t>
      </w:r>
      <w:r w:rsidR="006F5CA2">
        <w:rPr>
          <w:lang w:eastAsia="en-US"/>
        </w:rPr>
        <w:t>:</w:t>
      </w:r>
      <w:r w:rsidRPr="006F5CA2">
        <w:rPr>
          <w:lang w:eastAsia="en-US"/>
        </w:rPr>
        <w:t xml:space="preserve"> </w:t>
      </w:r>
      <w:r w:rsidR="0052640E">
        <w:rPr>
          <w:lang w:eastAsia="en-US"/>
        </w:rPr>
        <w:t xml:space="preserve">Haar </w:t>
      </w:r>
      <w:r w:rsidRPr="006F5CA2">
        <w:rPr>
          <w:lang w:eastAsia="en-US"/>
        </w:rPr>
        <w:t>zonden zijn haar ver</w:t>
      </w:r>
      <w:r w:rsidRPr="006F5CA2">
        <w:rPr>
          <w:lang w:eastAsia="en-US"/>
        </w:rPr>
        <w:softHyphen/>
        <w:t>geven, die vele waren</w:t>
      </w:r>
      <w:r w:rsidR="006F5CA2">
        <w:rPr>
          <w:lang w:eastAsia="en-US"/>
        </w:rPr>
        <w:t>;</w:t>
      </w:r>
      <w:r w:rsidRPr="006F5CA2">
        <w:rPr>
          <w:lang w:eastAsia="en-US"/>
        </w:rPr>
        <w:t xml:space="preserve"> want</w:t>
      </w:r>
      <w:r w:rsidR="00FD7E8B">
        <w:rPr>
          <w:lang w:eastAsia="en-US"/>
        </w:rPr>
        <w:t xml:space="preserve"> ze </w:t>
      </w:r>
      <w:r w:rsidRPr="006F5CA2">
        <w:rPr>
          <w:lang w:eastAsia="en-US"/>
        </w:rPr>
        <w:t xml:space="preserve">heeft veel liefgehad." </w:t>
      </w:r>
    </w:p>
    <w:p w:rsidR="007410FE" w:rsidRPr="006F5CA2" w:rsidRDefault="007410FE" w:rsidP="00273DAF">
      <w:pPr>
        <w:jc w:val="both"/>
        <w:rPr>
          <w:lang w:eastAsia="en-US"/>
        </w:rPr>
      </w:pPr>
      <w:r w:rsidRPr="006F5CA2">
        <w:rPr>
          <w:lang w:eastAsia="en-US"/>
        </w:rPr>
        <w:t>Uit het bewijs der liefde mag men dus besluiten tot het geloof en tot de vergeving der zonde door het ge</w:t>
      </w:r>
      <w:r w:rsidRPr="006F5CA2">
        <w:rPr>
          <w:lang w:eastAsia="en-US"/>
        </w:rPr>
        <w:softHyphen/>
        <w:t xml:space="preserve">loof. Paulus dankt God daarvoor, dat hij van de </w:t>
      </w:r>
      <w:r w:rsidR="009D2888" w:rsidRPr="006F5CA2">
        <w:rPr>
          <w:lang w:eastAsia="en-US"/>
        </w:rPr>
        <w:t>Kolossensen</w:t>
      </w:r>
      <w:r w:rsidRPr="006F5CA2">
        <w:rPr>
          <w:lang w:eastAsia="en-US"/>
        </w:rPr>
        <w:t xml:space="preserve"> gehoord had hun </w:t>
      </w:r>
      <w:r w:rsidR="005A760A">
        <w:rPr>
          <w:lang w:eastAsia="en-US"/>
        </w:rPr>
        <w:t>"</w:t>
      </w:r>
      <w:r w:rsidRPr="006F5CA2">
        <w:rPr>
          <w:lang w:eastAsia="en-US"/>
        </w:rPr>
        <w:t xml:space="preserve">geloof in Christus Jezus" en hun </w:t>
      </w:r>
      <w:r w:rsidR="005A760A">
        <w:rPr>
          <w:lang w:eastAsia="en-US"/>
        </w:rPr>
        <w:t>"</w:t>
      </w:r>
      <w:r w:rsidRPr="006F5CA2">
        <w:rPr>
          <w:lang w:eastAsia="en-US"/>
        </w:rPr>
        <w:t>liefde tot alle heiligen." Geloof en liefde gaan dan ook samen; het zijn als het ware tw</w:t>
      </w:r>
      <w:r w:rsidR="009D2888">
        <w:rPr>
          <w:lang w:eastAsia="en-US"/>
        </w:rPr>
        <w:t>e</w:t>
      </w:r>
      <w:r w:rsidR="004B2D99">
        <w:rPr>
          <w:lang w:eastAsia="en-US"/>
        </w:rPr>
        <w:t>eli</w:t>
      </w:r>
      <w:r w:rsidRPr="006F5CA2">
        <w:rPr>
          <w:lang w:eastAsia="en-US"/>
        </w:rPr>
        <w:t>ngzusters</w:t>
      </w:r>
      <w:r w:rsidR="009D2888">
        <w:rPr>
          <w:lang w:eastAsia="en-US"/>
        </w:rPr>
        <w:t>. U</w:t>
      </w:r>
      <w:r w:rsidR="00DC6A50">
        <w:rPr>
          <w:lang w:eastAsia="en-US"/>
        </w:rPr>
        <w:t xml:space="preserve"> </w:t>
      </w:r>
      <w:r w:rsidRPr="006F5CA2">
        <w:rPr>
          <w:lang w:eastAsia="en-US"/>
        </w:rPr>
        <w:t>kunt dan ook niet zeggen, dat</w:t>
      </w:r>
      <w:r w:rsidR="00DC6A50">
        <w:rPr>
          <w:lang w:eastAsia="en-US"/>
        </w:rPr>
        <w:t xml:space="preserve"> u </w:t>
      </w:r>
      <w:r w:rsidRPr="006F5CA2">
        <w:rPr>
          <w:lang w:eastAsia="en-US"/>
        </w:rPr>
        <w:t>de heiligen niet liefhebt, want</w:t>
      </w:r>
      <w:r w:rsidR="00DC6A50">
        <w:rPr>
          <w:lang w:eastAsia="en-US"/>
        </w:rPr>
        <w:t xml:space="preserve"> u </w:t>
      </w:r>
      <w:r w:rsidRPr="006F5CA2">
        <w:rPr>
          <w:lang w:eastAsia="en-US"/>
        </w:rPr>
        <w:t>acht hen hoog,</w:t>
      </w:r>
      <w:r w:rsidR="00DC6A50">
        <w:rPr>
          <w:lang w:eastAsia="en-US"/>
        </w:rPr>
        <w:t xml:space="preserve"> u </w:t>
      </w:r>
      <w:r w:rsidRPr="006F5CA2">
        <w:rPr>
          <w:lang w:eastAsia="en-US"/>
        </w:rPr>
        <w:t>zoekt hun gezelschap,</w:t>
      </w:r>
      <w:r w:rsidR="001A7589">
        <w:rPr>
          <w:lang w:eastAsia="en-US"/>
        </w:rPr>
        <w:t xml:space="preserve"> hun </w:t>
      </w:r>
      <w:r w:rsidRPr="006F5CA2">
        <w:rPr>
          <w:lang w:eastAsia="en-US"/>
        </w:rPr>
        <w:t>deugd,</w:t>
      </w:r>
      <w:r w:rsidR="001A7589">
        <w:rPr>
          <w:lang w:eastAsia="en-US"/>
        </w:rPr>
        <w:t xml:space="preserve"> hun </w:t>
      </w:r>
      <w:r w:rsidRPr="006F5CA2">
        <w:rPr>
          <w:lang w:eastAsia="en-US"/>
        </w:rPr>
        <w:t>vertroosting en</w:t>
      </w:r>
      <w:r w:rsidR="001A7589">
        <w:rPr>
          <w:lang w:eastAsia="en-US"/>
        </w:rPr>
        <w:t xml:space="preserve"> hun </w:t>
      </w:r>
      <w:r w:rsidRPr="006F5CA2">
        <w:rPr>
          <w:lang w:eastAsia="en-US"/>
        </w:rPr>
        <w:t>ge</w:t>
      </w:r>
      <w:r w:rsidRPr="006F5CA2">
        <w:rPr>
          <w:lang w:eastAsia="en-US"/>
        </w:rPr>
        <w:softHyphen/>
        <w:t>beden. Waar er nu liefde in u is tot de heiligen, dan hebt</w:t>
      </w:r>
      <w:r w:rsidR="00DC6A50">
        <w:rPr>
          <w:lang w:eastAsia="en-US"/>
        </w:rPr>
        <w:t xml:space="preserve"> u </w:t>
      </w:r>
      <w:r w:rsidRPr="006F5CA2">
        <w:rPr>
          <w:lang w:eastAsia="en-US"/>
        </w:rPr>
        <w:t>ook geloof in Jezus Christus. Het</w:t>
      </w:r>
      <w:r w:rsidR="006F5CA2">
        <w:rPr>
          <w:lang w:eastAsia="en-US"/>
        </w:rPr>
        <w:t xml:space="preserve"> een </w:t>
      </w:r>
      <w:r w:rsidRPr="006F5CA2">
        <w:rPr>
          <w:lang w:eastAsia="en-US"/>
        </w:rPr>
        <w:t>gaat niet zonder het andere.</w:t>
      </w:r>
    </w:p>
    <w:p w:rsidR="009D2888" w:rsidRDefault="009D2888" w:rsidP="00273DAF">
      <w:pPr>
        <w:jc w:val="both"/>
        <w:rPr>
          <w:lang w:eastAsia="en-US"/>
        </w:rPr>
      </w:pPr>
    </w:p>
    <w:p w:rsidR="009D2888" w:rsidRPr="009D2888" w:rsidRDefault="009D2888" w:rsidP="00273DAF">
      <w:pPr>
        <w:jc w:val="both"/>
        <w:rPr>
          <w:b/>
          <w:lang w:eastAsia="en-US"/>
        </w:rPr>
      </w:pPr>
      <w:r w:rsidRPr="009D2888">
        <w:rPr>
          <w:b/>
          <w:lang w:eastAsia="en-US"/>
        </w:rPr>
        <w:t>Nog een andere tegenwerping</w:t>
      </w:r>
    </w:p>
    <w:p w:rsidR="009D2888" w:rsidRDefault="007410FE" w:rsidP="00273DAF">
      <w:pPr>
        <w:jc w:val="both"/>
        <w:rPr>
          <w:lang w:eastAsia="en-US"/>
        </w:rPr>
      </w:pPr>
      <w:r w:rsidRPr="006F5CA2">
        <w:rPr>
          <w:lang w:eastAsia="en-US"/>
        </w:rPr>
        <w:t>Nog</w:t>
      </w:r>
      <w:r w:rsidR="006F5CA2">
        <w:rPr>
          <w:lang w:eastAsia="en-US"/>
        </w:rPr>
        <w:t xml:space="preserve"> een </w:t>
      </w:r>
      <w:r w:rsidRPr="006F5CA2">
        <w:rPr>
          <w:lang w:eastAsia="en-US"/>
        </w:rPr>
        <w:t>andere tegenwerping maakt de ziel, waar</w:t>
      </w:r>
      <w:r w:rsidR="00FD7E8B">
        <w:rPr>
          <w:lang w:eastAsia="en-US"/>
        </w:rPr>
        <w:t xml:space="preserve"> ze </w:t>
      </w:r>
      <w:r w:rsidRPr="006F5CA2">
        <w:rPr>
          <w:lang w:eastAsia="en-US"/>
        </w:rPr>
        <w:t>zegt</w:t>
      </w:r>
      <w:r w:rsidR="006F5CA2">
        <w:rPr>
          <w:lang w:eastAsia="en-US"/>
        </w:rPr>
        <w:t>:</w:t>
      </w:r>
      <w:r w:rsidRPr="006F5CA2">
        <w:rPr>
          <w:lang w:eastAsia="en-US"/>
        </w:rPr>
        <w:t xml:space="preserve"> </w:t>
      </w:r>
      <w:r w:rsidR="005A760A">
        <w:rPr>
          <w:lang w:eastAsia="en-US"/>
        </w:rPr>
        <w:t>"</w:t>
      </w:r>
      <w:r w:rsidRPr="006F5CA2">
        <w:rPr>
          <w:lang w:eastAsia="en-US"/>
        </w:rPr>
        <w:t xml:space="preserve">Er is in mij geen liefde tot God". </w:t>
      </w:r>
    </w:p>
    <w:p w:rsidR="009D2888" w:rsidRDefault="007410FE" w:rsidP="00273DAF">
      <w:pPr>
        <w:jc w:val="both"/>
        <w:rPr>
          <w:lang w:eastAsia="en-US"/>
        </w:rPr>
      </w:pPr>
      <w:r w:rsidRPr="006F5CA2">
        <w:rPr>
          <w:lang w:eastAsia="en-US"/>
        </w:rPr>
        <w:t>Hierop antwoord ik</w:t>
      </w:r>
      <w:r w:rsidR="006F5CA2">
        <w:rPr>
          <w:lang w:eastAsia="en-US"/>
        </w:rPr>
        <w:t>:</w:t>
      </w:r>
      <w:r w:rsidRPr="006F5CA2">
        <w:rPr>
          <w:lang w:eastAsia="en-US"/>
        </w:rPr>
        <w:t xml:space="preserve"> </w:t>
      </w:r>
    </w:p>
    <w:p w:rsidR="007410FE" w:rsidRPr="006F5CA2" w:rsidRDefault="007410FE" w:rsidP="00273DAF">
      <w:pPr>
        <w:jc w:val="both"/>
        <w:rPr>
          <w:lang w:eastAsia="en-US"/>
        </w:rPr>
      </w:pPr>
      <w:r w:rsidRPr="006F5CA2">
        <w:rPr>
          <w:lang w:eastAsia="en-US"/>
        </w:rPr>
        <w:t>Hoe kunt</w:t>
      </w:r>
      <w:r w:rsidR="00DC6A50">
        <w:rPr>
          <w:lang w:eastAsia="en-US"/>
        </w:rPr>
        <w:t xml:space="preserve"> u </w:t>
      </w:r>
      <w:r w:rsidR="006F5CA2">
        <w:rPr>
          <w:lang w:eastAsia="en-US"/>
        </w:rPr>
        <w:t xml:space="preserve">zo </w:t>
      </w:r>
      <w:r w:rsidRPr="006F5CA2">
        <w:rPr>
          <w:lang w:eastAsia="en-US"/>
        </w:rPr>
        <w:t>iets zeggen</w:t>
      </w:r>
      <w:r w:rsidR="006F5CA2">
        <w:rPr>
          <w:lang w:eastAsia="en-US"/>
        </w:rPr>
        <w:t>?</w:t>
      </w:r>
      <w:r w:rsidRPr="006F5CA2">
        <w:rPr>
          <w:lang w:eastAsia="en-US"/>
        </w:rPr>
        <w:t xml:space="preserve"> Vijf bewijzen zal ik u leveren om het tegendeel u duidelijk te maken</w:t>
      </w:r>
      <w:r w:rsidR="006F5CA2">
        <w:rPr>
          <w:lang w:eastAsia="en-US"/>
        </w:rPr>
        <w:t>:</w:t>
      </w:r>
    </w:p>
    <w:p w:rsidR="007410FE" w:rsidRPr="006F5CA2" w:rsidRDefault="007410FE" w:rsidP="00273DAF">
      <w:pPr>
        <w:jc w:val="both"/>
        <w:rPr>
          <w:lang w:eastAsia="en-US"/>
        </w:rPr>
      </w:pPr>
      <w:r w:rsidRPr="006F5CA2">
        <w:rPr>
          <w:lang w:eastAsia="en-US"/>
        </w:rPr>
        <w:t>1. Kunt</w:t>
      </w:r>
      <w:r w:rsidR="00DC6A50">
        <w:rPr>
          <w:lang w:eastAsia="en-US"/>
        </w:rPr>
        <w:t xml:space="preserve"> u </w:t>
      </w:r>
      <w:r w:rsidRPr="006F5CA2">
        <w:rPr>
          <w:lang w:eastAsia="en-US"/>
        </w:rPr>
        <w:t>in waarheid getuigen, dat in u aan</w:t>
      </w:r>
      <w:r w:rsidRPr="006F5CA2">
        <w:rPr>
          <w:lang w:eastAsia="en-US"/>
        </w:rPr>
        <w:softHyphen/>
        <w:t>wezig is het tegenovergestelde van liefde tot God, dat</w:t>
      </w:r>
      <w:r w:rsidR="00DC6A50">
        <w:rPr>
          <w:lang w:eastAsia="en-US"/>
        </w:rPr>
        <w:t xml:space="preserve"> u </w:t>
      </w:r>
      <w:r w:rsidR="009D2888">
        <w:rPr>
          <w:lang w:eastAsia="en-US"/>
        </w:rPr>
        <w:t>God haat</w:t>
      </w:r>
      <w:r w:rsidRPr="006F5CA2">
        <w:rPr>
          <w:lang w:eastAsia="en-US"/>
        </w:rPr>
        <w:t>? Daar schrikt</w:t>
      </w:r>
      <w:r w:rsidR="00DC6A50">
        <w:rPr>
          <w:lang w:eastAsia="en-US"/>
        </w:rPr>
        <w:t xml:space="preserve"> u </w:t>
      </w:r>
      <w:r w:rsidRPr="006F5CA2">
        <w:rPr>
          <w:lang w:eastAsia="en-US"/>
        </w:rPr>
        <w:t>van op</w:t>
      </w:r>
      <w:r w:rsidR="001A7589">
        <w:rPr>
          <w:lang w:eastAsia="en-US"/>
        </w:rPr>
        <w:t>!</w:t>
      </w:r>
      <w:r w:rsidRPr="006F5CA2">
        <w:rPr>
          <w:lang w:eastAsia="en-US"/>
        </w:rPr>
        <w:t xml:space="preserve"> Waarom zegt</w:t>
      </w:r>
      <w:r w:rsidR="00DC6A50">
        <w:rPr>
          <w:lang w:eastAsia="en-US"/>
        </w:rPr>
        <w:t xml:space="preserve"> u </w:t>
      </w:r>
      <w:r w:rsidRPr="006F5CA2">
        <w:rPr>
          <w:lang w:eastAsia="en-US"/>
        </w:rPr>
        <w:t>dan ook, dat</w:t>
      </w:r>
      <w:r w:rsidR="00DC6A50">
        <w:rPr>
          <w:lang w:eastAsia="en-US"/>
        </w:rPr>
        <w:t xml:space="preserve"> u </w:t>
      </w:r>
      <w:r w:rsidRPr="006F5CA2">
        <w:rPr>
          <w:lang w:eastAsia="en-US"/>
        </w:rPr>
        <w:t>God niet liefhebt</w:t>
      </w:r>
      <w:r w:rsidR="009D2888">
        <w:rPr>
          <w:lang w:eastAsia="en-US"/>
        </w:rPr>
        <w:t>. U</w:t>
      </w:r>
      <w:r w:rsidR="001A7589">
        <w:rPr>
          <w:lang w:eastAsia="en-US"/>
        </w:rPr>
        <w:t xml:space="preserve">w </w:t>
      </w:r>
      <w:r w:rsidRPr="006F5CA2">
        <w:rPr>
          <w:lang w:eastAsia="en-US"/>
        </w:rPr>
        <w:t>genegen</w:t>
      </w:r>
      <w:r w:rsidRPr="006F5CA2">
        <w:rPr>
          <w:lang w:eastAsia="en-US"/>
        </w:rPr>
        <w:softHyphen/>
        <w:t>heden toch zijn niet dood, zelfs niet gevoelloos, maar</w:t>
      </w:r>
      <w:r w:rsidR="00FD7E8B">
        <w:rPr>
          <w:lang w:eastAsia="en-US"/>
        </w:rPr>
        <w:t xml:space="preserve"> ze </w:t>
      </w:r>
      <w:r w:rsidRPr="006F5CA2">
        <w:rPr>
          <w:lang w:eastAsia="en-US"/>
        </w:rPr>
        <w:t xml:space="preserve">strekken zich </w:t>
      </w:r>
      <w:r w:rsidR="009D2888">
        <w:rPr>
          <w:lang w:eastAsia="en-US"/>
        </w:rPr>
        <w:t>ó</w:t>
      </w:r>
      <w:r w:rsidRPr="006F5CA2">
        <w:rPr>
          <w:lang w:eastAsia="en-US"/>
        </w:rPr>
        <w:t>f naar God uit, en</w:t>
      </w:r>
      <w:r w:rsidR="00DC6A50">
        <w:rPr>
          <w:lang w:eastAsia="en-US"/>
        </w:rPr>
        <w:t xml:space="preserve"> u </w:t>
      </w:r>
      <w:r w:rsidRPr="006F5CA2">
        <w:rPr>
          <w:lang w:eastAsia="en-US"/>
        </w:rPr>
        <w:t>hebt Hem lief</w:t>
      </w:r>
      <w:r w:rsidR="006F5CA2">
        <w:rPr>
          <w:lang w:eastAsia="en-US"/>
        </w:rPr>
        <w:t>;</w:t>
      </w:r>
      <w:r w:rsidRPr="006F5CA2">
        <w:rPr>
          <w:lang w:eastAsia="en-US"/>
        </w:rPr>
        <w:t xml:space="preserve"> </w:t>
      </w:r>
      <w:r w:rsidR="009D2888">
        <w:rPr>
          <w:lang w:eastAsia="en-US"/>
        </w:rPr>
        <w:t>ó</w:t>
      </w:r>
      <w:r w:rsidRPr="006F5CA2">
        <w:rPr>
          <w:lang w:eastAsia="en-US"/>
        </w:rPr>
        <w:t>f</w:t>
      </w:r>
      <w:r w:rsidR="00FD7E8B">
        <w:rPr>
          <w:lang w:eastAsia="en-US"/>
        </w:rPr>
        <w:t xml:space="preserve"> ze </w:t>
      </w:r>
      <w:r w:rsidRPr="006F5CA2">
        <w:rPr>
          <w:lang w:eastAsia="en-US"/>
        </w:rPr>
        <w:t>zijn tegen God gekeerd, en</w:t>
      </w:r>
      <w:r w:rsidR="00DC6A50">
        <w:rPr>
          <w:lang w:eastAsia="en-US"/>
        </w:rPr>
        <w:t xml:space="preserve"> u </w:t>
      </w:r>
      <w:r w:rsidRPr="006F5CA2">
        <w:rPr>
          <w:lang w:eastAsia="en-US"/>
        </w:rPr>
        <w:t>haat Hem. Indien</w:t>
      </w:r>
      <w:r w:rsidR="00DC6A50">
        <w:rPr>
          <w:lang w:eastAsia="en-US"/>
        </w:rPr>
        <w:t xml:space="preserve"> u </w:t>
      </w:r>
      <w:r w:rsidRPr="006F5CA2">
        <w:rPr>
          <w:lang w:eastAsia="en-US"/>
        </w:rPr>
        <w:t>kennis met iets of iemand gemaakt hebt, daar kan het niet anders of uw wil strekt zich naar die zaak of</w:t>
      </w:r>
      <w:r w:rsidR="001910E5">
        <w:rPr>
          <w:lang w:eastAsia="en-US"/>
        </w:rPr>
        <w:t xml:space="preserve"> die </w:t>
      </w:r>
      <w:r w:rsidRPr="006F5CA2">
        <w:rPr>
          <w:lang w:eastAsia="en-US"/>
        </w:rPr>
        <w:t>persoon uit, hetzij om daaraan genegenheid te bewijzen, hetzij,</w:t>
      </w:r>
      <w:r w:rsidR="006F5CA2">
        <w:rPr>
          <w:lang w:eastAsia="en-US"/>
        </w:rPr>
        <w:t xml:space="preserve"> zo </w:t>
      </w:r>
      <w:r w:rsidRPr="006F5CA2">
        <w:rPr>
          <w:lang w:eastAsia="en-US"/>
        </w:rPr>
        <w:t>uw verstand er anders over oor</w:t>
      </w:r>
      <w:r w:rsidRPr="006F5CA2">
        <w:rPr>
          <w:lang w:eastAsia="en-US"/>
        </w:rPr>
        <w:softHyphen/>
        <w:t>deelt, om die zaak of</w:t>
      </w:r>
      <w:r w:rsidR="001910E5">
        <w:rPr>
          <w:lang w:eastAsia="en-US"/>
        </w:rPr>
        <w:t xml:space="preserve"> die </w:t>
      </w:r>
      <w:r w:rsidRPr="006F5CA2">
        <w:rPr>
          <w:lang w:eastAsia="en-US"/>
        </w:rPr>
        <w:t>persoon te vlieden. Naar de kennis, die</w:t>
      </w:r>
      <w:r w:rsidR="00DC6A50">
        <w:rPr>
          <w:lang w:eastAsia="en-US"/>
        </w:rPr>
        <w:t xml:space="preserve"> u </w:t>
      </w:r>
      <w:r w:rsidRPr="006F5CA2">
        <w:rPr>
          <w:lang w:eastAsia="en-US"/>
        </w:rPr>
        <w:t>van God hebt, acht</w:t>
      </w:r>
      <w:r w:rsidR="00DC6A50">
        <w:rPr>
          <w:lang w:eastAsia="en-US"/>
        </w:rPr>
        <w:t xml:space="preserve"> u </w:t>
      </w:r>
      <w:r w:rsidRPr="006F5CA2">
        <w:rPr>
          <w:lang w:eastAsia="en-US"/>
        </w:rPr>
        <w:t>het niet goed God te haten, integendeel, dat veroordeelt gij, als het hoogste kwaad</w:t>
      </w:r>
      <w:r w:rsidR="009D2888">
        <w:rPr>
          <w:lang w:eastAsia="en-US"/>
        </w:rPr>
        <w:t>. U</w:t>
      </w:r>
      <w:r w:rsidR="00DC6A50">
        <w:rPr>
          <w:lang w:eastAsia="en-US"/>
        </w:rPr>
        <w:t xml:space="preserve"> </w:t>
      </w:r>
      <w:r w:rsidRPr="006F5CA2">
        <w:rPr>
          <w:lang w:eastAsia="en-US"/>
        </w:rPr>
        <w:t>haat dus God niet, maar bemint Hem.</w:t>
      </w:r>
    </w:p>
    <w:p w:rsidR="007410FE" w:rsidRPr="006F5CA2" w:rsidRDefault="007410FE" w:rsidP="00273DAF">
      <w:pPr>
        <w:jc w:val="both"/>
        <w:rPr>
          <w:lang w:eastAsia="en-US"/>
        </w:rPr>
      </w:pPr>
      <w:r w:rsidRPr="006F5CA2">
        <w:rPr>
          <w:lang w:eastAsia="en-US"/>
        </w:rPr>
        <w:t>2</w:t>
      </w:r>
      <w:r w:rsidR="009D2888">
        <w:rPr>
          <w:lang w:eastAsia="en-US"/>
        </w:rPr>
        <w:t>.</w:t>
      </w:r>
      <w:r w:rsidR="00DC6A50">
        <w:rPr>
          <w:lang w:eastAsia="en-US"/>
        </w:rPr>
        <w:t xml:space="preserve"> </w:t>
      </w:r>
      <w:r w:rsidR="009D2888">
        <w:rPr>
          <w:lang w:eastAsia="en-US"/>
        </w:rPr>
        <w:t>U</w:t>
      </w:r>
      <w:r w:rsidR="00DC6A50">
        <w:rPr>
          <w:lang w:eastAsia="en-US"/>
        </w:rPr>
        <w:t xml:space="preserve"> </w:t>
      </w:r>
      <w:r w:rsidRPr="006F5CA2">
        <w:rPr>
          <w:lang w:eastAsia="en-US"/>
        </w:rPr>
        <w:t>wilt God wel, d. w</w:t>
      </w:r>
      <w:r w:rsidR="00FD7E8B">
        <w:rPr>
          <w:lang w:eastAsia="en-US"/>
        </w:rPr>
        <w:t xml:space="preserve">. </w:t>
      </w:r>
      <w:r w:rsidR="009D2888">
        <w:rPr>
          <w:lang w:eastAsia="en-US"/>
        </w:rPr>
        <w:t>z</w:t>
      </w:r>
      <w:r w:rsidRPr="006F5CA2">
        <w:rPr>
          <w:lang w:eastAsia="en-US"/>
        </w:rPr>
        <w:t>. al wat</w:t>
      </w:r>
      <w:r w:rsidR="00DC6A50">
        <w:rPr>
          <w:lang w:eastAsia="en-US"/>
        </w:rPr>
        <w:t xml:space="preserve"> u </w:t>
      </w:r>
      <w:r w:rsidRPr="006F5CA2">
        <w:rPr>
          <w:lang w:eastAsia="en-US"/>
        </w:rPr>
        <w:t>met betrek</w:t>
      </w:r>
      <w:r w:rsidRPr="006F5CA2">
        <w:rPr>
          <w:lang w:eastAsia="en-US"/>
        </w:rPr>
        <w:softHyphen/>
        <w:t>king tot God of van God be</w:t>
      </w:r>
      <w:r w:rsidR="006A2F75">
        <w:rPr>
          <w:lang w:eastAsia="en-US"/>
        </w:rPr>
        <w:t>gere</w:t>
      </w:r>
      <w:r w:rsidRPr="006F5CA2">
        <w:rPr>
          <w:lang w:eastAsia="en-US"/>
        </w:rPr>
        <w:t>n kunt, wilt</w:t>
      </w:r>
      <w:r w:rsidR="00DC6A50">
        <w:rPr>
          <w:lang w:eastAsia="en-US"/>
        </w:rPr>
        <w:t xml:space="preserve"> u </w:t>
      </w:r>
      <w:r w:rsidRPr="006F5CA2">
        <w:rPr>
          <w:lang w:eastAsia="en-US"/>
        </w:rPr>
        <w:t>ook. Waar nu zulk</w:t>
      </w:r>
      <w:r w:rsidR="006F5CA2">
        <w:rPr>
          <w:lang w:eastAsia="en-US"/>
        </w:rPr>
        <w:t xml:space="preserve"> een </w:t>
      </w:r>
      <w:r w:rsidR="009D2888">
        <w:rPr>
          <w:lang w:eastAsia="en-US"/>
        </w:rPr>
        <w:t>genegen</w:t>
      </w:r>
      <w:r w:rsidRPr="006F5CA2">
        <w:rPr>
          <w:lang w:eastAsia="en-US"/>
        </w:rPr>
        <w:t>heid in u is, zou daar</w:t>
      </w:r>
      <w:r w:rsidR="009D2888">
        <w:rPr>
          <w:lang w:eastAsia="en-US"/>
        </w:rPr>
        <w:t xml:space="preserve"> </w:t>
      </w:r>
      <w:r w:rsidRPr="006F5CA2">
        <w:rPr>
          <w:lang w:eastAsia="en-US"/>
        </w:rPr>
        <w:t>geen liefde zijn</w:t>
      </w:r>
      <w:r w:rsidR="00A97D8C">
        <w:rPr>
          <w:lang w:eastAsia="en-US"/>
        </w:rPr>
        <w:t>? U</w:t>
      </w:r>
      <w:r w:rsidR="00DC6A50">
        <w:rPr>
          <w:lang w:eastAsia="en-US"/>
        </w:rPr>
        <w:t xml:space="preserve"> </w:t>
      </w:r>
      <w:r w:rsidR="00BD11AA">
        <w:rPr>
          <w:lang w:eastAsia="en-US"/>
        </w:rPr>
        <w:t>zou</w:t>
      </w:r>
      <w:r w:rsidRPr="006F5CA2">
        <w:rPr>
          <w:lang w:eastAsia="en-US"/>
        </w:rPr>
        <w:t xml:space="preserve"> willen, dat God door u </w:t>
      </w:r>
      <w:r w:rsidR="00273DAF">
        <w:rPr>
          <w:lang w:eastAsia="en-US"/>
        </w:rPr>
        <w:t>gans</w:t>
      </w:r>
      <w:r w:rsidRPr="006F5CA2">
        <w:rPr>
          <w:lang w:eastAsia="en-US"/>
        </w:rPr>
        <w:t>elijk aangenomen, omhelsd, bemind, gediend en ver</w:t>
      </w:r>
      <w:r w:rsidRPr="006F5CA2">
        <w:rPr>
          <w:lang w:eastAsia="en-US"/>
        </w:rPr>
        <w:softHyphen/>
        <w:t>heerlijkt werd</w:t>
      </w:r>
      <w:r w:rsidR="006F5CA2">
        <w:rPr>
          <w:lang w:eastAsia="en-US"/>
        </w:rPr>
        <w:t>;</w:t>
      </w:r>
      <w:r w:rsidR="001A7589">
        <w:rPr>
          <w:lang w:eastAsia="en-US"/>
        </w:rPr>
        <w:t xml:space="preserve"> uw </w:t>
      </w:r>
      <w:r w:rsidRPr="006F5CA2">
        <w:rPr>
          <w:lang w:eastAsia="en-US"/>
        </w:rPr>
        <w:t>begeerte is, dat God u aannam als Zijn kind, als Zijn erfgenaam en waar</w:t>
      </w:r>
      <w:r w:rsidR="00DC6A50">
        <w:rPr>
          <w:lang w:eastAsia="en-US"/>
        </w:rPr>
        <w:t xml:space="preserve"> u </w:t>
      </w:r>
      <w:r w:rsidRPr="006F5CA2">
        <w:rPr>
          <w:lang w:eastAsia="en-US"/>
        </w:rPr>
        <w:t>nu</w:t>
      </w:r>
      <w:r w:rsidR="006F5CA2">
        <w:rPr>
          <w:lang w:eastAsia="en-US"/>
        </w:rPr>
        <w:t xml:space="preserve"> zo </w:t>
      </w:r>
      <w:r w:rsidRPr="006F5CA2">
        <w:rPr>
          <w:lang w:eastAsia="en-US"/>
        </w:rPr>
        <w:t>har</w:t>
      </w:r>
      <w:r w:rsidRPr="006F5CA2">
        <w:rPr>
          <w:lang w:eastAsia="en-US"/>
        </w:rPr>
        <w:softHyphen/>
        <w:t>telijk verlangt, dat</w:t>
      </w:r>
      <w:r w:rsidR="00DC6A50">
        <w:rPr>
          <w:lang w:eastAsia="en-US"/>
        </w:rPr>
        <w:t xml:space="preserve"> u </w:t>
      </w:r>
      <w:r w:rsidRPr="006F5CA2">
        <w:rPr>
          <w:lang w:eastAsia="en-US"/>
        </w:rPr>
        <w:t>Godes zijt en God de</w:t>
      </w:r>
      <w:r w:rsidR="001A7589">
        <w:rPr>
          <w:lang w:eastAsia="en-US"/>
        </w:rPr>
        <w:t xml:space="preserve"> uw</w:t>
      </w:r>
      <w:r w:rsidR="009D2888">
        <w:rPr>
          <w:lang w:eastAsia="en-US"/>
        </w:rPr>
        <w:t>e</w:t>
      </w:r>
      <w:r w:rsidR="001A7589">
        <w:rPr>
          <w:lang w:eastAsia="en-US"/>
        </w:rPr>
        <w:t xml:space="preserve"> </w:t>
      </w:r>
      <w:r w:rsidRPr="006F5CA2">
        <w:rPr>
          <w:lang w:eastAsia="en-US"/>
        </w:rPr>
        <w:t xml:space="preserve">is, </w:t>
      </w:r>
      <w:r w:rsidR="009D2888">
        <w:rPr>
          <w:lang w:eastAsia="en-US"/>
        </w:rPr>
        <w:t xml:space="preserve">… </w:t>
      </w:r>
      <w:r w:rsidRPr="006F5CA2">
        <w:rPr>
          <w:lang w:eastAsia="en-US"/>
        </w:rPr>
        <w:t>zou daar geen liefde zijn</w:t>
      </w:r>
      <w:r w:rsidR="006F5CA2">
        <w:rPr>
          <w:lang w:eastAsia="en-US"/>
        </w:rPr>
        <w:t>?</w:t>
      </w:r>
      <w:r w:rsidRPr="006F5CA2">
        <w:rPr>
          <w:lang w:eastAsia="en-US"/>
        </w:rPr>
        <w:t xml:space="preserve"> Zegt</w:t>
      </w:r>
      <w:r w:rsidR="00DC6A50">
        <w:rPr>
          <w:lang w:eastAsia="en-US"/>
        </w:rPr>
        <w:t xml:space="preserve"> u </w:t>
      </w:r>
      <w:r w:rsidRPr="006F5CA2">
        <w:rPr>
          <w:lang w:eastAsia="en-US"/>
        </w:rPr>
        <w:t>dan niet</w:t>
      </w:r>
      <w:r w:rsidR="006F5CA2">
        <w:rPr>
          <w:lang w:eastAsia="en-US"/>
        </w:rPr>
        <w:t>:</w:t>
      </w:r>
      <w:r w:rsidRPr="006F5CA2">
        <w:rPr>
          <w:lang w:eastAsia="en-US"/>
        </w:rPr>
        <w:t xml:space="preserve"> </w:t>
      </w:r>
      <w:r w:rsidR="005A760A">
        <w:rPr>
          <w:lang w:eastAsia="en-US"/>
        </w:rPr>
        <w:t>"</w:t>
      </w:r>
      <w:r w:rsidRPr="006F5CA2">
        <w:rPr>
          <w:lang w:eastAsia="en-US"/>
        </w:rPr>
        <w:t>Mijn Liefste is</w:t>
      </w:r>
      <w:r w:rsidR="009D2888">
        <w:rPr>
          <w:lang w:eastAsia="en-US"/>
        </w:rPr>
        <w:t xml:space="preserve"> de</w:t>
      </w:r>
      <w:r w:rsidRPr="006F5CA2">
        <w:rPr>
          <w:lang w:eastAsia="en-US"/>
        </w:rPr>
        <w:t xml:space="preserve"> mijn</w:t>
      </w:r>
      <w:r w:rsidR="009D2888">
        <w:rPr>
          <w:lang w:eastAsia="en-US"/>
        </w:rPr>
        <w:t>e</w:t>
      </w:r>
      <w:r w:rsidRPr="006F5CA2">
        <w:rPr>
          <w:lang w:eastAsia="en-US"/>
        </w:rPr>
        <w:t xml:space="preserve"> en ik ben Zijne"</w:t>
      </w:r>
      <w:r w:rsidR="006F5CA2">
        <w:rPr>
          <w:lang w:eastAsia="en-US"/>
        </w:rPr>
        <w:t>?</w:t>
      </w:r>
    </w:p>
    <w:p w:rsidR="007410FE" w:rsidRPr="006F5CA2" w:rsidRDefault="007410FE" w:rsidP="00273DAF">
      <w:pPr>
        <w:jc w:val="both"/>
        <w:rPr>
          <w:lang w:eastAsia="en-US"/>
        </w:rPr>
      </w:pPr>
      <w:r w:rsidRPr="006F5CA2">
        <w:rPr>
          <w:lang w:eastAsia="en-US"/>
        </w:rPr>
        <w:t>3. Hem,</w:t>
      </w:r>
      <w:r w:rsidR="001910E5">
        <w:rPr>
          <w:lang w:eastAsia="en-US"/>
        </w:rPr>
        <w:t xml:space="preserve"> die</w:t>
      </w:r>
      <w:r w:rsidR="00DC6A50">
        <w:rPr>
          <w:lang w:eastAsia="en-US"/>
        </w:rPr>
        <w:t xml:space="preserve"> u </w:t>
      </w:r>
      <w:r w:rsidRPr="006F5CA2">
        <w:rPr>
          <w:lang w:eastAsia="en-US"/>
        </w:rPr>
        <w:t>vreest,</w:t>
      </w:r>
      <w:r w:rsidR="001910E5">
        <w:rPr>
          <w:lang w:eastAsia="en-US"/>
        </w:rPr>
        <w:t xml:space="preserve"> die</w:t>
      </w:r>
      <w:r w:rsidR="00DC6A50">
        <w:rPr>
          <w:lang w:eastAsia="en-US"/>
        </w:rPr>
        <w:t xml:space="preserve"> u </w:t>
      </w:r>
      <w:r w:rsidRPr="006F5CA2">
        <w:rPr>
          <w:lang w:eastAsia="en-US"/>
        </w:rPr>
        <w:t>bang zijt te ver</w:t>
      </w:r>
      <w:r w:rsidRPr="006F5CA2">
        <w:rPr>
          <w:lang w:eastAsia="en-US"/>
        </w:rPr>
        <w:softHyphen/>
        <w:t>toornen, bemint</w:t>
      </w:r>
      <w:r w:rsidR="00DC6A50">
        <w:rPr>
          <w:lang w:eastAsia="en-US"/>
        </w:rPr>
        <w:t xml:space="preserve"> u </w:t>
      </w:r>
      <w:r w:rsidRPr="006F5CA2">
        <w:rPr>
          <w:lang w:eastAsia="en-US"/>
        </w:rPr>
        <w:t>ook</w:t>
      </w:r>
      <w:r w:rsidR="006F5CA2">
        <w:rPr>
          <w:lang w:eastAsia="en-US"/>
        </w:rPr>
        <w:t>;</w:t>
      </w:r>
      <w:r w:rsidRPr="006F5CA2">
        <w:rPr>
          <w:lang w:eastAsia="en-US"/>
        </w:rPr>
        <w:t xml:space="preserve"> want</w:t>
      </w:r>
      <w:r w:rsidR="00DC6A50">
        <w:rPr>
          <w:lang w:eastAsia="en-US"/>
        </w:rPr>
        <w:t xml:space="preserve"> u </w:t>
      </w:r>
      <w:r w:rsidRPr="006F5CA2">
        <w:rPr>
          <w:lang w:eastAsia="en-US"/>
        </w:rPr>
        <w:t>vreest in Gods toorn niet</w:t>
      </w:r>
      <w:r w:rsidR="006F5CA2">
        <w:rPr>
          <w:lang w:eastAsia="en-US"/>
        </w:rPr>
        <w:t xml:space="preserve"> zo </w:t>
      </w:r>
      <w:r w:rsidRPr="006F5CA2">
        <w:rPr>
          <w:lang w:eastAsia="en-US"/>
        </w:rPr>
        <w:t>zeer uw kwaad en de straf, die</w:t>
      </w:r>
      <w:r w:rsidR="00DC6A50">
        <w:rPr>
          <w:lang w:eastAsia="en-US"/>
        </w:rPr>
        <w:t xml:space="preserve"> u </w:t>
      </w:r>
      <w:r w:rsidRPr="006F5CA2">
        <w:rPr>
          <w:lang w:eastAsia="en-US"/>
        </w:rPr>
        <w:t>daarvoor ondergaan moet, als wel Gods ongenade en ongenoegen. En</w:t>
      </w:r>
      <w:r w:rsidR="006F5CA2">
        <w:rPr>
          <w:lang w:eastAsia="en-US"/>
        </w:rPr>
        <w:t xml:space="preserve"> zo </w:t>
      </w:r>
      <w:r w:rsidRPr="006F5CA2">
        <w:rPr>
          <w:lang w:eastAsia="en-US"/>
        </w:rPr>
        <w:t xml:space="preserve">vreest men niet, dan uit liefde. </w:t>
      </w:r>
      <w:r w:rsidR="005A760A">
        <w:rPr>
          <w:lang w:eastAsia="en-US"/>
        </w:rPr>
        <w:t>"</w:t>
      </w:r>
      <w:r w:rsidRPr="006F5CA2">
        <w:rPr>
          <w:lang w:eastAsia="en-US"/>
        </w:rPr>
        <w:t>Niemand is gr</w:t>
      </w:r>
      <w:r w:rsidR="00273DAF">
        <w:rPr>
          <w:lang w:eastAsia="en-US"/>
        </w:rPr>
        <w:t>ote</w:t>
      </w:r>
      <w:r w:rsidRPr="006F5CA2">
        <w:rPr>
          <w:lang w:eastAsia="en-US"/>
        </w:rPr>
        <w:t>r in dit huis dan ik", zegt Jozef tot de huis</w:t>
      </w:r>
      <w:r w:rsidRPr="006F5CA2">
        <w:rPr>
          <w:lang w:eastAsia="en-US"/>
        </w:rPr>
        <w:softHyphen/>
        <w:t>vrouw van Poti</w:t>
      </w:r>
      <w:r w:rsidR="009D2888">
        <w:rPr>
          <w:lang w:eastAsia="en-US"/>
        </w:rPr>
        <w:t>f</w:t>
      </w:r>
      <w:r w:rsidRPr="006F5CA2">
        <w:rPr>
          <w:lang w:eastAsia="en-US"/>
        </w:rPr>
        <w:t xml:space="preserve">ar, </w:t>
      </w:r>
      <w:r w:rsidR="005A760A">
        <w:rPr>
          <w:lang w:eastAsia="en-US"/>
        </w:rPr>
        <w:t>"</w:t>
      </w:r>
      <w:r w:rsidRPr="006F5CA2">
        <w:rPr>
          <w:lang w:eastAsia="en-US"/>
        </w:rPr>
        <w:t>en hij heeft voor mij niets ont</w:t>
      </w:r>
      <w:r w:rsidRPr="006F5CA2">
        <w:rPr>
          <w:lang w:eastAsia="en-US"/>
        </w:rPr>
        <w:softHyphen/>
        <w:t>houden dan u, daarin dat</w:t>
      </w:r>
      <w:r w:rsidR="00DC6A50">
        <w:rPr>
          <w:lang w:eastAsia="en-US"/>
        </w:rPr>
        <w:t xml:space="preserve"> u </w:t>
      </w:r>
      <w:r w:rsidR="001A7589">
        <w:rPr>
          <w:lang w:eastAsia="en-US"/>
        </w:rPr>
        <w:t xml:space="preserve">zijn </w:t>
      </w:r>
      <w:r w:rsidRPr="006F5CA2">
        <w:rPr>
          <w:lang w:eastAsia="en-US"/>
        </w:rPr>
        <w:t>huisvrouw zijt</w:t>
      </w:r>
      <w:r w:rsidR="006F5CA2">
        <w:rPr>
          <w:lang w:eastAsia="en-US"/>
        </w:rPr>
        <w:t>;</w:t>
      </w:r>
      <w:r w:rsidRPr="006F5CA2">
        <w:rPr>
          <w:lang w:eastAsia="en-US"/>
        </w:rPr>
        <w:t xml:space="preserve"> hoe zoude ik dan dit een</w:t>
      </w:r>
      <w:r w:rsidR="006F5CA2">
        <w:rPr>
          <w:lang w:eastAsia="en-US"/>
        </w:rPr>
        <w:t xml:space="preserve"> zo </w:t>
      </w:r>
      <w:r w:rsidRPr="006F5CA2">
        <w:rPr>
          <w:lang w:eastAsia="en-US"/>
        </w:rPr>
        <w:t>groot kwaad doen, en zondigen tegen God</w:t>
      </w:r>
      <w:r w:rsidR="006F5CA2">
        <w:rPr>
          <w:lang w:eastAsia="en-US"/>
        </w:rPr>
        <w:t>?</w:t>
      </w:r>
      <w:r w:rsidRPr="006F5CA2">
        <w:rPr>
          <w:lang w:eastAsia="en-US"/>
        </w:rPr>
        <w:t>"</w:t>
      </w:r>
    </w:p>
    <w:p w:rsidR="007410FE" w:rsidRPr="006F5CA2" w:rsidRDefault="007410FE" w:rsidP="00273DAF">
      <w:pPr>
        <w:jc w:val="both"/>
        <w:rPr>
          <w:lang w:eastAsia="en-US"/>
        </w:rPr>
      </w:pPr>
      <w:r w:rsidRPr="006F5CA2">
        <w:rPr>
          <w:lang w:eastAsia="en-US"/>
        </w:rPr>
        <w:t>4. Hoe kunt</w:t>
      </w:r>
      <w:r w:rsidR="00DC6A50">
        <w:rPr>
          <w:lang w:eastAsia="en-US"/>
        </w:rPr>
        <w:t xml:space="preserve"> u </w:t>
      </w:r>
      <w:r w:rsidRPr="006F5CA2">
        <w:rPr>
          <w:lang w:eastAsia="en-US"/>
        </w:rPr>
        <w:t>in</w:t>
      </w:r>
      <w:r w:rsidR="001A7589">
        <w:rPr>
          <w:lang w:eastAsia="en-US"/>
        </w:rPr>
        <w:t xml:space="preserve"> uw </w:t>
      </w:r>
      <w:r w:rsidRPr="006F5CA2">
        <w:rPr>
          <w:lang w:eastAsia="en-US"/>
        </w:rPr>
        <w:t>aanvechtingen zeggen, dat</w:t>
      </w:r>
      <w:r w:rsidR="00DC6A50">
        <w:rPr>
          <w:lang w:eastAsia="en-US"/>
        </w:rPr>
        <w:t xml:space="preserve"> u </w:t>
      </w:r>
      <w:r w:rsidRPr="006F5CA2">
        <w:rPr>
          <w:lang w:eastAsia="en-US"/>
        </w:rPr>
        <w:t>God niet bemint, al uw klagen gaat juist daarover, dat God u</w:t>
      </w:r>
      <w:r w:rsidR="001A7589">
        <w:rPr>
          <w:lang w:eastAsia="en-US"/>
        </w:rPr>
        <w:t xml:space="preserve"> </w:t>
      </w:r>
      <w:r w:rsidR="009D2888">
        <w:rPr>
          <w:lang w:eastAsia="en-US"/>
        </w:rPr>
        <w:t>Z</w:t>
      </w:r>
      <w:r w:rsidR="001A7589">
        <w:rPr>
          <w:lang w:eastAsia="en-US"/>
        </w:rPr>
        <w:t xml:space="preserve">ijn </w:t>
      </w:r>
      <w:r w:rsidRPr="006F5CA2">
        <w:rPr>
          <w:lang w:eastAsia="en-US"/>
        </w:rPr>
        <w:t>liefde en gunst niet toont,</w:t>
      </w:r>
      <w:r w:rsidR="00DC6A50">
        <w:rPr>
          <w:lang w:eastAsia="en-US"/>
        </w:rPr>
        <w:t xml:space="preserve"> u </w:t>
      </w:r>
      <w:r w:rsidRPr="006F5CA2">
        <w:rPr>
          <w:lang w:eastAsia="en-US"/>
        </w:rPr>
        <w:t xml:space="preserve">verlangt naar die liefde van </w:t>
      </w:r>
      <w:r w:rsidR="001A7589">
        <w:rPr>
          <w:lang w:eastAsia="en-US"/>
        </w:rPr>
        <w:t>uw</w:t>
      </w:r>
      <w:r w:rsidRPr="006F5CA2">
        <w:rPr>
          <w:lang w:eastAsia="en-US"/>
        </w:rPr>
        <w:t xml:space="preserve"> God</w:t>
      </w:r>
      <w:r w:rsidR="006F5CA2">
        <w:rPr>
          <w:lang w:eastAsia="en-US"/>
        </w:rPr>
        <w:t>;</w:t>
      </w:r>
      <w:r w:rsidRPr="006F5CA2">
        <w:rPr>
          <w:lang w:eastAsia="en-US"/>
        </w:rPr>
        <w:t xml:space="preserve"> en indien</w:t>
      </w:r>
      <w:r w:rsidR="00DC6A50">
        <w:rPr>
          <w:lang w:eastAsia="en-US"/>
        </w:rPr>
        <w:t xml:space="preserve"> u </w:t>
      </w:r>
      <w:r w:rsidRPr="006F5CA2">
        <w:rPr>
          <w:lang w:eastAsia="en-US"/>
        </w:rPr>
        <w:t>nu</w:t>
      </w:r>
      <w:r w:rsidR="001A7589">
        <w:rPr>
          <w:lang w:eastAsia="en-US"/>
        </w:rPr>
        <w:t xml:space="preserve"> zijn </w:t>
      </w:r>
      <w:r w:rsidRPr="006F5CA2">
        <w:rPr>
          <w:lang w:eastAsia="en-US"/>
        </w:rPr>
        <w:t>liefde en gunst begeert en bemint, bemint</w:t>
      </w:r>
      <w:r w:rsidR="00DC6A50">
        <w:rPr>
          <w:lang w:eastAsia="en-US"/>
        </w:rPr>
        <w:t xml:space="preserve"> u </w:t>
      </w:r>
      <w:r w:rsidRPr="006F5CA2">
        <w:rPr>
          <w:lang w:eastAsia="en-US"/>
        </w:rPr>
        <w:t>dan God ook niet</w:t>
      </w:r>
      <w:r w:rsidR="006F5CA2">
        <w:rPr>
          <w:lang w:eastAsia="en-US"/>
        </w:rPr>
        <w:t>?</w:t>
      </w:r>
    </w:p>
    <w:p w:rsidR="007410FE" w:rsidRPr="006F5CA2" w:rsidRDefault="007410FE" w:rsidP="00273DAF">
      <w:pPr>
        <w:jc w:val="both"/>
        <w:rPr>
          <w:lang w:eastAsia="en-US"/>
        </w:rPr>
      </w:pPr>
      <w:r w:rsidRPr="006F5CA2">
        <w:rPr>
          <w:lang w:eastAsia="en-US"/>
        </w:rPr>
        <w:t>5. Kon</w:t>
      </w:r>
      <w:r w:rsidR="00DC6A50">
        <w:rPr>
          <w:lang w:eastAsia="en-US"/>
        </w:rPr>
        <w:t xml:space="preserve"> u </w:t>
      </w:r>
      <w:r w:rsidRPr="006F5CA2">
        <w:rPr>
          <w:lang w:eastAsia="en-US"/>
        </w:rPr>
        <w:t>die liefde Gods k</w:t>
      </w:r>
      <w:r w:rsidR="006F5CA2">
        <w:rPr>
          <w:lang w:eastAsia="en-US"/>
        </w:rPr>
        <w:t>ope</w:t>
      </w:r>
      <w:r w:rsidRPr="006F5CA2">
        <w:rPr>
          <w:lang w:eastAsia="en-US"/>
        </w:rPr>
        <w:t xml:space="preserve">n, gaarne </w:t>
      </w:r>
      <w:r w:rsidR="00BD11AA">
        <w:rPr>
          <w:lang w:eastAsia="en-US"/>
        </w:rPr>
        <w:t>zou</w:t>
      </w:r>
      <w:r w:rsidR="00DC6A50">
        <w:rPr>
          <w:lang w:eastAsia="en-US"/>
        </w:rPr>
        <w:t xml:space="preserve"> u </w:t>
      </w:r>
      <w:r w:rsidRPr="006F5CA2">
        <w:rPr>
          <w:lang w:eastAsia="en-US"/>
        </w:rPr>
        <w:t>er alles voor geven, wat</w:t>
      </w:r>
      <w:r w:rsidR="00DC6A50">
        <w:rPr>
          <w:lang w:eastAsia="en-US"/>
        </w:rPr>
        <w:t xml:space="preserve"> u </w:t>
      </w:r>
      <w:r w:rsidRPr="006F5CA2">
        <w:rPr>
          <w:lang w:eastAsia="en-US"/>
        </w:rPr>
        <w:t>bezit. Waar</w:t>
      </w:r>
      <w:r w:rsidR="00DC6A50">
        <w:rPr>
          <w:lang w:eastAsia="en-US"/>
        </w:rPr>
        <w:t xml:space="preserve"> u </w:t>
      </w:r>
      <w:r w:rsidRPr="006F5CA2">
        <w:rPr>
          <w:lang w:eastAsia="en-US"/>
        </w:rPr>
        <w:t>nu voor God en</w:t>
      </w:r>
      <w:r w:rsidR="001A7589">
        <w:rPr>
          <w:lang w:eastAsia="en-US"/>
        </w:rPr>
        <w:t xml:space="preserve"> zijn </w:t>
      </w:r>
      <w:r w:rsidRPr="006F5CA2">
        <w:rPr>
          <w:lang w:eastAsia="en-US"/>
        </w:rPr>
        <w:t xml:space="preserve">liefde alles </w:t>
      </w:r>
      <w:r w:rsidR="00BD11AA">
        <w:rPr>
          <w:lang w:eastAsia="en-US"/>
        </w:rPr>
        <w:t>zou</w:t>
      </w:r>
      <w:r w:rsidR="009D2888">
        <w:rPr>
          <w:lang w:eastAsia="en-US"/>
        </w:rPr>
        <w:t xml:space="preserve"> willen geven en </w:t>
      </w:r>
      <w:r w:rsidRPr="006F5CA2">
        <w:rPr>
          <w:lang w:eastAsia="en-US"/>
        </w:rPr>
        <w:t xml:space="preserve">alles </w:t>
      </w:r>
      <w:r w:rsidR="00BD11AA">
        <w:rPr>
          <w:lang w:eastAsia="en-US"/>
        </w:rPr>
        <w:t>zou</w:t>
      </w:r>
      <w:r w:rsidRPr="006F5CA2">
        <w:rPr>
          <w:lang w:eastAsia="en-US"/>
        </w:rPr>
        <w:t xml:space="preserve"> willen verliezen, </w:t>
      </w:r>
      <w:r w:rsidR="00BD11AA">
        <w:rPr>
          <w:lang w:eastAsia="en-US"/>
        </w:rPr>
        <w:t>zou</w:t>
      </w:r>
      <w:r w:rsidR="00DC6A50">
        <w:rPr>
          <w:lang w:eastAsia="en-US"/>
        </w:rPr>
        <w:t xml:space="preserve"> u </w:t>
      </w:r>
      <w:r w:rsidRPr="006F5CA2">
        <w:rPr>
          <w:lang w:eastAsia="en-US"/>
        </w:rPr>
        <w:t>dat kunnen doen zonder liefde tot God</w:t>
      </w:r>
      <w:r w:rsidR="006F5CA2">
        <w:rPr>
          <w:lang w:eastAsia="en-US"/>
        </w:rPr>
        <w:t>?</w:t>
      </w:r>
      <w:r w:rsidRPr="006F5CA2">
        <w:rPr>
          <w:lang w:eastAsia="en-US"/>
        </w:rPr>
        <w:t xml:space="preserve"> Zou men van</w:t>
      </w:r>
      <w:r w:rsidR="006F5CA2">
        <w:rPr>
          <w:lang w:eastAsia="en-US"/>
        </w:rPr>
        <w:t xml:space="preserve"> zo </w:t>
      </w:r>
      <w:r w:rsidRPr="006F5CA2">
        <w:rPr>
          <w:lang w:eastAsia="en-US"/>
        </w:rPr>
        <w:t>iemand mo</w:t>
      </w:r>
      <w:r w:rsidRPr="006F5CA2">
        <w:rPr>
          <w:lang w:eastAsia="en-US"/>
        </w:rPr>
        <w:softHyphen/>
        <w:t>gen zeggen, dat hij God niet liefheeft</w:t>
      </w:r>
      <w:r w:rsidR="006F5CA2">
        <w:rPr>
          <w:lang w:eastAsia="en-US"/>
        </w:rPr>
        <w:t>?</w:t>
      </w:r>
    </w:p>
    <w:p w:rsidR="009D2888" w:rsidRDefault="009D2888" w:rsidP="00273DAF">
      <w:pPr>
        <w:jc w:val="both"/>
        <w:rPr>
          <w:lang w:eastAsia="en-US"/>
        </w:rPr>
      </w:pPr>
    </w:p>
    <w:p w:rsidR="009D2888" w:rsidRPr="009D2888" w:rsidRDefault="009D2888" w:rsidP="00273DAF">
      <w:pPr>
        <w:jc w:val="both"/>
        <w:rPr>
          <w:b/>
          <w:lang w:eastAsia="en-US"/>
        </w:rPr>
      </w:pPr>
      <w:r w:rsidRPr="009D2888">
        <w:rPr>
          <w:b/>
          <w:lang w:eastAsia="en-US"/>
        </w:rPr>
        <w:t>Nog weer een andere tegenwerping</w:t>
      </w:r>
    </w:p>
    <w:p w:rsidR="009D2888" w:rsidRDefault="007410FE" w:rsidP="00273DAF">
      <w:pPr>
        <w:jc w:val="both"/>
        <w:rPr>
          <w:lang w:eastAsia="en-US"/>
        </w:rPr>
      </w:pPr>
      <w:r w:rsidRPr="006F5CA2">
        <w:rPr>
          <w:lang w:eastAsia="en-US"/>
        </w:rPr>
        <w:t>Nog weer</w:t>
      </w:r>
      <w:r w:rsidR="006F5CA2">
        <w:rPr>
          <w:lang w:eastAsia="en-US"/>
        </w:rPr>
        <w:t xml:space="preserve"> een </w:t>
      </w:r>
      <w:r w:rsidRPr="006F5CA2">
        <w:rPr>
          <w:lang w:eastAsia="en-US"/>
        </w:rPr>
        <w:t>andere tegenwerping luidt</w:t>
      </w:r>
      <w:r w:rsidR="006F5CA2">
        <w:rPr>
          <w:lang w:eastAsia="en-US"/>
        </w:rPr>
        <w:t>:</w:t>
      </w:r>
      <w:r w:rsidRPr="006F5CA2">
        <w:rPr>
          <w:lang w:eastAsia="en-US"/>
        </w:rPr>
        <w:t xml:space="preserve"> </w:t>
      </w:r>
      <w:r w:rsidR="009D2888">
        <w:rPr>
          <w:lang w:eastAsia="en-US"/>
        </w:rPr>
        <w:t>"</w:t>
      </w:r>
      <w:r w:rsidRPr="006F5CA2">
        <w:rPr>
          <w:lang w:eastAsia="en-US"/>
        </w:rPr>
        <w:t xml:space="preserve">Indien er al </w:t>
      </w:r>
      <w:r w:rsidR="00326A65">
        <w:rPr>
          <w:lang w:eastAsia="en-US"/>
        </w:rPr>
        <w:t>eni</w:t>
      </w:r>
      <w:r w:rsidRPr="006F5CA2">
        <w:rPr>
          <w:lang w:eastAsia="en-US"/>
        </w:rPr>
        <w:t>g goed in mij schijnt te zijn of ook werkelijk in mij aanwezig is,</w:t>
      </w:r>
      <w:r w:rsidR="006F5CA2">
        <w:rPr>
          <w:lang w:eastAsia="en-US"/>
        </w:rPr>
        <w:t xml:space="preserve"> zo </w:t>
      </w:r>
      <w:r w:rsidRPr="006F5CA2">
        <w:rPr>
          <w:lang w:eastAsia="en-US"/>
        </w:rPr>
        <w:t xml:space="preserve">is dit niets dan geveinsdheid en </w:t>
      </w:r>
      <w:r w:rsidR="00FD7E8B">
        <w:rPr>
          <w:lang w:eastAsia="en-US"/>
        </w:rPr>
        <w:t>zod</w:t>
      </w:r>
      <w:r w:rsidRPr="006F5CA2">
        <w:rPr>
          <w:lang w:eastAsia="en-US"/>
        </w:rPr>
        <w:t>oende behaagt het God toch niet mij die ver</w:t>
      </w:r>
      <w:r w:rsidRPr="006F5CA2">
        <w:rPr>
          <w:lang w:eastAsia="en-US"/>
        </w:rPr>
        <w:softHyphen/>
        <w:t>troostingen te doen bekomen.</w:t>
      </w:r>
      <w:r w:rsidR="009D2888">
        <w:rPr>
          <w:lang w:eastAsia="en-US"/>
        </w:rPr>
        <w:t>"</w:t>
      </w:r>
      <w:r w:rsidRPr="006F5CA2">
        <w:rPr>
          <w:lang w:eastAsia="en-US"/>
        </w:rPr>
        <w:t xml:space="preserve"> </w:t>
      </w:r>
    </w:p>
    <w:p w:rsidR="009D2888" w:rsidRDefault="007410FE" w:rsidP="00273DAF">
      <w:pPr>
        <w:jc w:val="both"/>
        <w:rPr>
          <w:lang w:eastAsia="en-US"/>
        </w:rPr>
      </w:pPr>
      <w:r w:rsidRPr="006F5CA2">
        <w:rPr>
          <w:lang w:eastAsia="en-US"/>
        </w:rPr>
        <w:t>Hierop antwoord ik</w:t>
      </w:r>
      <w:r w:rsidR="006F5CA2">
        <w:rPr>
          <w:lang w:eastAsia="en-US"/>
        </w:rPr>
        <w:t>:</w:t>
      </w:r>
      <w:r w:rsidRPr="006F5CA2">
        <w:rPr>
          <w:lang w:eastAsia="en-US"/>
        </w:rPr>
        <w:t xml:space="preserve"> </w:t>
      </w:r>
    </w:p>
    <w:p w:rsidR="009D2888" w:rsidRDefault="007410FE" w:rsidP="00273DAF">
      <w:pPr>
        <w:jc w:val="both"/>
        <w:rPr>
          <w:lang w:eastAsia="en-US"/>
        </w:rPr>
      </w:pPr>
      <w:r w:rsidRPr="006F5CA2">
        <w:rPr>
          <w:lang w:eastAsia="en-US"/>
        </w:rPr>
        <w:t>Er is geen zekerder en kennelijker bewijs tegen ge</w:t>
      </w:r>
      <w:r w:rsidRPr="006F5CA2">
        <w:rPr>
          <w:lang w:eastAsia="en-US"/>
        </w:rPr>
        <w:softHyphen/>
        <w:t>veinsdheid dan dit, dat men zelf over</w:t>
      </w:r>
      <w:r w:rsidR="001A7589">
        <w:rPr>
          <w:lang w:eastAsia="en-US"/>
        </w:rPr>
        <w:t xml:space="preserve"> zijn </w:t>
      </w:r>
      <w:r w:rsidRPr="006F5CA2">
        <w:rPr>
          <w:lang w:eastAsia="en-US"/>
        </w:rPr>
        <w:t>geveinsd</w:t>
      </w:r>
      <w:r w:rsidRPr="006F5CA2">
        <w:rPr>
          <w:lang w:eastAsia="en-US"/>
        </w:rPr>
        <w:softHyphen/>
        <w:t>heid klaagt. Hij, die vreest geveinsd te zijn, is het niet. Bang te zijn dat dit of dat voor geveinsdheid zou ge</w:t>
      </w:r>
      <w:r w:rsidRPr="006F5CA2">
        <w:rPr>
          <w:lang w:eastAsia="en-US"/>
        </w:rPr>
        <w:softHyphen/>
        <w:t>houden worden, geeft juist een afkeer en haat van ge</w:t>
      </w:r>
      <w:r w:rsidRPr="006F5CA2">
        <w:rPr>
          <w:lang w:eastAsia="en-US"/>
        </w:rPr>
        <w:softHyphen/>
        <w:t xml:space="preserve">veinsdheid te kennen en tevens dat men geen lust en behagen schept in die zonde. </w:t>
      </w:r>
    </w:p>
    <w:p w:rsidR="009D2888" w:rsidRDefault="009D2888" w:rsidP="00273DAF">
      <w:pPr>
        <w:jc w:val="both"/>
        <w:rPr>
          <w:lang w:eastAsia="en-US"/>
        </w:rPr>
      </w:pPr>
    </w:p>
    <w:p w:rsidR="009D2888" w:rsidRDefault="007410FE" w:rsidP="00273DAF">
      <w:pPr>
        <w:jc w:val="both"/>
        <w:rPr>
          <w:lang w:eastAsia="en-US"/>
        </w:rPr>
      </w:pPr>
      <w:r w:rsidRPr="006F5CA2">
        <w:rPr>
          <w:lang w:eastAsia="en-US"/>
        </w:rPr>
        <w:t>Maar, zult</w:t>
      </w:r>
      <w:r w:rsidR="00DC6A50">
        <w:rPr>
          <w:lang w:eastAsia="en-US"/>
        </w:rPr>
        <w:t xml:space="preserve"> u </w:t>
      </w:r>
      <w:r w:rsidRPr="006F5CA2">
        <w:rPr>
          <w:lang w:eastAsia="en-US"/>
        </w:rPr>
        <w:t xml:space="preserve">zeggen, het </w:t>
      </w:r>
      <w:r w:rsidRPr="009D2888">
        <w:rPr>
          <w:i/>
          <w:lang w:eastAsia="en-US"/>
        </w:rPr>
        <w:t>kan wel geveinsdheid zijn, terwijl ik d</w:t>
      </w:r>
      <w:r w:rsidR="009D2888" w:rsidRPr="009D2888">
        <w:rPr>
          <w:i/>
          <w:lang w:eastAsia="en-US"/>
        </w:rPr>
        <w:t>i</w:t>
      </w:r>
      <w:r w:rsidRPr="009D2888">
        <w:rPr>
          <w:i/>
          <w:lang w:eastAsia="en-US"/>
        </w:rPr>
        <w:t xml:space="preserve">t zelf niet weet, daar ik mij </w:t>
      </w:r>
      <w:r w:rsidR="00351EA1" w:rsidRPr="009D2888">
        <w:rPr>
          <w:i/>
          <w:lang w:eastAsia="en-US"/>
        </w:rPr>
        <w:t>zelf</w:t>
      </w:r>
      <w:r w:rsidRPr="009D2888">
        <w:rPr>
          <w:i/>
          <w:lang w:eastAsia="en-US"/>
        </w:rPr>
        <w:t xml:space="preserve"> bedrieg, wat toch</w:t>
      </w:r>
      <w:r w:rsidR="006F5CA2" w:rsidRPr="009D2888">
        <w:rPr>
          <w:i/>
          <w:lang w:eastAsia="en-US"/>
        </w:rPr>
        <w:t xml:space="preserve"> zo </w:t>
      </w:r>
      <w:r w:rsidRPr="009D2888">
        <w:rPr>
          <w:i/>
          <w:lang w:eastAsia="en-US"/>
        </w:rPr>
        <w:t>menig</w:t>
      </w:r>
      <w:r w:rsidR="006F5CA2" w:rsidRPr="009D2888">
        <w:rPr>
          <w:i/>
          <w:lang w:eastAsia="en-US"/>
        </w:rPr>
        <w:t xml:space="preserve"> mens</w:t>
      </w:r>
      <w:r w:rsidRPr="009D2888">
        <w:rPr>
          <w:i/>
          <w:lang w:eastAsia="en-US"/>
        </w:rPr>
        <w:t xml:space="preserve"> met betrekking tot </w:t>
      </w:r>
      <w:r w:rsidR="00326A65" w:rsidRPr="009D2888">
        <w:rPr>
          <w:i/>
          <w:lang w:eastAsia="en-US"/>
        </w:rPr>
        <w:t>zichzelf</w:t>
      </w:r>
      <w:r w:rsidRPr="009D2888">
        <w:rPr>
          <w:i/>
          <w:lang w:eastAsia="en-US"/>
        </w:rPr>
        <w:t xml:space="preserve"> doet. </w:t>
      </w:r>
    </w:p>
    <w:p w:rsidR="009D2888" w:rsidRDefault="007410FE" w:rsidP="00273DAF">
      <w:pPr>
        <w:jc w:val="both"/>
        <w:rPr>
          <w:lang w:eastAsia="en-US"/>
        </w:rPr>
      </w:pPr>
      <w:r w:rsidRPr="006F5CA2">
        <w:rPr>
          <w:lang w:eastAsia="en-US"/>
        </w:rPr>
        <w:t>Hierop antwoord ik</w:t>
      </w:r>
      <w:r w:rsidR="006F5CA2">
        <w:rPr>
          <w:lang w:eastAsia="en-US"/>
        </w:rPr>
        <w:t>:</w:t>
      </w:r>
      <w:r w:rsidRPr="006F5CA2">
        <w:rPr>
          <w:lang w:eastAsia="en-US"/>
        </w:rPr>
        <w:t xml:space="preserve"> </w:t>
      </w:r>
    </w:p>
    <w:p w:rsidR="009D2888" w:rsidRDefault="007410FE" w:rsidP="00273DAF">
      <w:pPr>
        <w:jc w:val="both"/>
        <w:rPr>
          <w:lang w:eastAsia="en-US"/>
        </w:rPr>
      </w:pPr>
      <w:r w:rsidRPr="006F5CA2">
        <w:rPr>
          <w:lang w:eastAsia="en-US"/>
        </w:rPr>
        <w:t>Geveinsdheid is die gr</w:t>
      </w:r>
      <w:r w:rsidR="00273DAF">
        <w:rPr>
          <w:lang w:eastAsia="en-US"/>
        </w:rPr>
        <w:t>ote</w:t>
      </w:r>
      <w:r w:rsidR="009D2888">
        <w:rPr>
          <w:lang w:eastAsia="en-US"/>
        </w:rPr>
        <w:t xml:space="preserve"> ondeugd, waar</w:t>
      </w:r>
      <w:r w:rsidR="009D2888">
        <w:rPr>
          <w:lang w:eastAsia="en-US"/>
        </w:rPr>
        <w:softHyphen/>
        <w:t>door de m</w:t>
      </w:r>
      <w:r w:rsidRPr="006F5CA2">
        <w:rPr>
          <w:lang w:eastAsia="en-US"/>
        </w:rPr>
        <w:t>ens met voorbedac</w:t>
      </w:r>
      <w:r w:rsidR="009D2888">
        <w:rPr>
          <w:lang w:eastAsia="en-US"/>
        </w:rPr>
        <w:t>hten rade zijn doen met een schone</w:t>
      </w:r>
      <w:r w:rsidRPr="006F5CA2">
        <w:rPr>
          <w:lang w:eastAsia="en-US"/>
        </w:rPr>
        <w:t xml:space="preserve"> schijn versiert </w:t>
      </w:r>
      <w:r w:rsidR="00D51793">
        <w:rPr>
          <w:lang w:eastAsia="en-US"/>
        </w:rPr>
        <w:t>-</w:t>
      </w:r>
      <w:r w:rsidRPr="006F5CA2">
        <w:rPr>
          <w:lang w:eastAsia="en-US"/>
        </w:rPr>
        <w:t xml:space="preserve"> en als hij dat doet, dan weet hij dit maar al te wel Of </w:t>
      </w:r>
      <w:r w:rsidR="009D2888">
        <w:rPr>
          <w:lang w:eastAsia="en-US"/>
        </w:rPr>
        <w:t xml:space="preserve">dat hij </w:t>
      </w:r>
      <w:r w:rsidRPr="006F5CA2">
        <w:rPr>
          <w:lang w:eastAsia="en-US"/>
        </w:rPr>
        <w:t>zich</w:t>
      </w:r>
      <w:r w:rsidR="00351EA1">
        <w:rPr>
          <w:lang w:eastAsia="en-US"/>
        </w:rPr>
        <w:t>zelf</w:t>
      </w:r>
      <w:r w:rsidRPr="006F5CA2">
        <w:rPr>
          <w:lang w:eastAsia="en-US"/>
        </w:rPr>
        <w:t xml:space="preserve"> bedriegt met</w:t>
      </w:r>
      <w:r w:rsidR="006F5CA2">
        <w:rPr>
          <w:lang w:eastAsia="en-US"/>
        </w:rPr>
        <w:t xml:space="preserve"> een </w:t>
      </w:r>
      <w:r w:rsidRPr="006F5CA2">
        <w:rPr>
          <w:lang w:eastAsia="en-US"/>
        </w:rPr>
        <w:t>gerechtigheid, die niet vol is</w:t>
      </w:r>
      <w:r w:rsidR="009D2888">
        <w:rPr>
          <w:lang w:eastAsia="en-US"/>
        </w:rPr>
        <w:t>. I</w:t>
      </w:r>
      <w:r w:rsidRPr="006F5CA2">
        <w:rPr>
          <w:lang w:eastAsia="en-US"/>
        </w:rPr>
        <w:t>ndien dit het geval is, dan geldt voor</w:t>
      </w:r>
      <w:r w:rsidR="001910E5">
        <w:rPr>
          <w:lang w:eastAsia="en-US"/>
        </w:rPr>
        <w:t xml:space="preserve"> die </w:t>
      </w:r>
      <w:r w:rsidR="006F5CA2">
        <w:rPr>
          <w:lang w:eastAsia="en-US"/>
        </w:rPr>
        <w:t>mens</w:t>
      </w:r>
      <w:r w:rsidRPr="006F5CA2">
        <w:rPr>
          <w:lang w:eastAsia="en-US"/>
        </w:rPr>
        <w:t>, hetgeen aan</w:t>
      </w:r>
      <w:r w:rsidR="006F5CA2">
        <w:rPr>
          <w:lang w:eastAsia="en-US"/>
        </w:rPr>
        <w:t xml:space="preserve"> de </w:t>
      </w:r>
      <w:r w:rsidRPr="006F5CA2">
        <w:rPr>
          <w:lang w:eastAsia="en-US"/>
        </w:rPr>
        <w:t>engel der gemeente te Sardis geschreven werd</w:t>
      </w:r>
      <w:r w:rsidR="006F5CA2">
        <w:rPr>
          <w:lang w:eastAsia="en-US"/>
        </w:rPr>
        <w:t>:</w:t>
      </w:r>
      <w:r w:rsidRPr="006F5CA2">
        <w:rPr>
          <w:lang w:eastAsia="en-US"/>
        </w:rPr>
        <w:t xml:space="preserve"> </w:t>
      </w:r>
      <w:r w:rsidR="005A760A">
        <w:rPr>
          <w:lang w:eastAsia="en-US"/>
        </w:rPr>
        <w:t>"</w:t>
      </w:r>
      <w:r w:rsidRPr="006F5CA2">
        <w:rPr>
          <w:lang w:eastAsia="en-US"/>
        </w:rPr>
        <w:t>Ik heb</w:t>
      </w:r>
      <w:r w:rsidR="001A7589">
        <w:rPr>
          <w:lang w:eastAsia="en-US"/>
        </w:rPr>
        <w:t xml:space="preserve"> uw </w:t>
      </w:r>
      <w:r w:rsidRPr="006F5CA2">
        <w:rPr>
          <w:lang w:eastAsia="en-US"/>
        </w:rPr>
        <w:t xml:space="preserve">werken niet vol gevonden voor God." </w:t>
      </w:r>
      <w:r w:rsidR="007D5A3E">
        <w:rPr>
          <w:lang w:eastAsia="en-US"/>
        </w:rPr>
        <w:t>"</w:t>
      </w:r>
      <w:r w:rsidRPr="006F5CA2">
        <w:rPr>
          <w:lang w:eastAsia="en-US"/>
        </w:rPr>
        <w:t>Want ik zeg u", zegt Jezus in Matth. 5</w:t>
      </w:r>
      <w:r w:rsidR="006F5CA2">
        <w:rPr>
          <w:lang w:eastAsia="en-US"/>
        </w:rPr>
        <w:t>:</w:t>
      </w:r>
      <w:r w:rsidRPr="006F5CA2">
        <w:rPr>
          <w:lang w:eastAsia="en-US"/>
        </w:rPr>
        <w:t xml:space="preserve"> 20, </w:t>
      </w:r>
      <w:r w:rsidR="005A760A">
        <w:rPr>
          <w:lang w:eastAsia="en-US"/>
        </w:rPr>
        <w:t>"</w:t>
      </w:r>
      <w:r w:rsidRPr="006F5CA2">
        <w:rPr>
          <w:lang w:eastAsia="en-US"/>
        </w:rPr>
        <w:t>tenzij</w:t>
      </w:r>
      <w:r w:rsidR="009D2888">
        <w:rPr>
          <w:lang w:eastAsia="en-US"/>
        </w:rPr>
        <w:t xml:space="preserve"> </w:t>
      </w:r>
      <w:r w:rsidRPr="006F5CA2">
        <w:rPr>
          <w:lang w:eastAsia="en-US"/>
        </w:rPr>
        <w:t>uw gerechtigheid overvloediger zij, dan der Schriftge</w:t>
      </w:r>
      <w:r w:rsidRPr="006F5CA2">
        <w:rPr>
          <w:lang w:eastAsia="en-US"/>
        </w:rPr>
        <w:softHyphen/>
        <w:t xml:space="preserve">leerden en der </w:t>
      </w:r>
      <w:r w:rsidR="009D2888" w:rsidRPr="006F5CA2">
        <w:rPr>
          <w:lang w:eastAsia="en-US"/>
        </w:rPr>
        <w:t>Farizeeën</w:t>
      </w:r>
      <w:r w:rsidRPr="006F5CA2">
        <w:rPr>
          <w:lang w:eastAsia="en-US"/>
        </w:rPr>
        <w:t>, dat</w:t>
      </w:r>
      <w:r w:rsidR="00DC6A50">
        <w:rPr>
          <w:lang w:eastAsia="en-US"/>
        </w:rPr>
        <w:t xml:space="preserve"> u </w:t>
      </w:r>
      <w:r w:rsidRPr="006F5CA2">
        <w:rPr>
          <w:lang w:eastAsia="en-US"/>
        </w:rPr>
        <w:t xml:space="preserve">in het Koninkrijk der hemelen geenszins zult ingaan." </w:t>
      </w:r>
    </w:p>
    <w:p w:rsidR="009D2888" w:rsidRDefault="009D2888" w:rsidP="00273DAF">
      <w:pPr>
        <w:jc w:val="both"/>
        <w:rPr>
          <w:lang w:eastAsia="en-US"/>
        </w:rPr>
      </w:pPr>
      <w:r>
        <w:rPr>
          <w:lang w:eastAsia="en-US"/>
        </w:rPr>
        <w:t>Juist d</w:t>
      </w:r>
      <w:r w:rsidR="007410FE" w:rsidRPr="006F5CA2">
        <w:rPr>
          <w:lang w:eastAsia="en-US"/>
        </w:rPr>
        <w:t xml:space="preserve">egene, die </w:t>
      </w:r>
      <w:r w:rsidR="00326A65">
        <w:rPr>
          <w:lang w:eastAsia="en-US"/>
        </w:rPr>
        <w:t>zichzelf</w:t>
      </w:r>
      <w:r w:rsidR="007410FE" w:rsidRPr="006F5CA2">
        <w:rPr>
          <w:lang w:eastAsia="en-US"/>
        </w:rPr>
        <w:t xml:space="preserve"> naarstig onderzoekt, oprecht beproeft, van</w:t>
      </w:r>
      <w:r w:rsidR="001A7589">
        <w:rPr>
          <w:lang w:eastAsia="en-US"/>
        </w:rPr>
        <w:t xml:space="preserve"> zijn </w:t>
      </w:r>
      <w:r w:rsidR="007410FE" w:rsidRPr="006F5CA2">
        <w:rPr>
          <w:lang w:eastAsia="en-US"/>
        </w:rPr>
        <w:t>werken denkt, dat</w:t>
      </w:r>
      <w:r w:rsidR="00FD7E8B">
        <w:rPr>
          <w:lang w:eastAsia="en-US"/>
        </w:rPr>
        <w:t xml:space="preserve"> ze </w:t>
      </w:r>
      <w:r w:rsidR="007410FE" w:rsidRPr="006F5CA2">
        <w:rPr>
          <w:lang w:eastAsia="en-US"/>
        </w:rPr>
        <w:t>geveinsd zijn, daarover be</w:t>
      </w:r>
      <w:r w:rsidR="007410FE" w:rsidRPr="006F5CA2">
        <w:rPr>
          <w:lang w:eastAsia="en-US"/>
        </w:rPr>
        <w:softHyphen/>
        <w:t>kommerd en bevreesd is, toont dat hij niet geveinsd is. Die geveinsd is, zorgt dat</w:t>
      </w:r>
      <w:r w:rsidR="001A7589">
        <w:rPr>
          <w:lang w:eastAsia="en-US"/>
        </w:rPr>
        <w:t xml:space="preserve"> zijn </w:t>
      </w:r>
      <w:r w:rsidR="007410FE" w:rsidRPr="006F5CA2">
        <w:rPr>
          <w:lang w:eastAsia="en-US"/>
        </w:rPr>
        <w:t>werken door de mensen gezien en geprezen worden</w:t>
      </w:r>
      <w:r w:rsidR="006F5CA2">
        <w:rPr>
          <w:lang w:eastAsia="en-US"/>
        </w:rPr>
        <w:t>;</w:t>
      </w:r>
      <w:r w:rsidR="007410FE" w:rsidRPr="006F5CA2">
        <w:rPr>
          <w:lang w:eastAsia="en-US"/>
        </w:rPr>
        <w:t xml:space="preserve"> doch hij, die niet om</w:t>
      </w:r>
      <w:r w:rsidR="006F5CA2">
        <w:rPr>
          <w:lang w:eastAsia="en-US"/>
        </w:rPr>
        <w:t xml:space="preserve"> de mens</w:t>
      </w:r>
      <w:r w:rsidR="007410FE" w:rsidRPr="006F5CA2">
        <w:rPr>
          <w:lang w:eastAsia="en-US"/>
        </w:rPr>
        <w:t>, noch ter wille van diens roem, maar alleen met het oog op God er naar streeft vroom te zijn</w:t>
      </w:r>
      <w:r>
        <w:rPr>
          <w:lang w:eastAsia="en-US"/>
        </w:rPr>
        <w:t>;</w:t>
      </w:r>
      <w:r w:rsidR="007410FE" w:rsidRPr="006F5CA2">
        <w:rPr>
          <w:lang w:eastAsia="en-US"/>
        </w:rPr>
        <w:t xml:space="preserve"> en die, al was er ook geen </w:t>
      </w:r>
      <w:r>
        <w:rPr>
          <w:lang w:eastAsia="en-US"/>
        </w:rPr>
        <w:t>m</w:t>
      </w:r>
      <w:r w:rsidR="007410FE" w:rsidRPr="006F5CA2">
        <w:rPr>
          <w:lang w:eastAsia="en-US"/>
        </w:rPr>
        <w:t>ens op de wereld, die hem kon gadeslaan, toch zou</w:t>
      </w:r>
      <w:r w:rsidR="006F5CA2">
        <w:rPr>
          <w:lang w:eastAsia="en-US"/>
        </w:rPr>
        <w:t xml:space="preserve"> wens</w:t>
      </w:r>
      <w:r w:rsidR="007410FE" w:rsidRPr="006F5CA2">
        <w:rPr>
          <w:lang w:eastAsia="en-US"/>
        </w:rPr>
        <w:t xml:space="preserve">en </w:t>
      </w:r>
      <w:r w:rsidR="00B92AA7">
        <w:rPr>
          <w:lang w:eastAsia="en-US"/>
        </w:rPr>
        <w:t>Godzalig</w:t>
      </w:r>
      <w:r w:rsidR="007410FE" w:rsidRPr="006F5CA2">
        <w:rPr>
          <w:lang w:eastAsia="en-US"/>
        </w:rPr>
        <w:t xml:space="preserve"> te leven, </w:t>
      </w:r>
      <w:r>
        <w:rPr>
          <w:lang w:eastAsia="en-US"/>
        </w:rPr>
        <w:t xml:space="preserve">… </w:t>
      </w:r>
      <w:r w:rsidR="007410FE" w:rsidRPr="006F5CA2">
        <w:rPr>
          <w:lang w:eastAsia="en-US"/>
        </w:rPr>
        <w:t xml:space="preserve">is inderdaad niet geveinsd. </w:t>
      </w:r>
    </w:p>
    <w:p w:rsidR="009D2888" w:rsidRPr="009D2888" w:rsidRDefault="007410FE" w:rsidP="00273DAF">
      <w:pPr>
        <w:jc w:val="both"/>
        <w:rPr>
          <w:b/>
          <w:i/>
          <w:lang w:eastAsia="en-US"/>
        </w:rPr>
      </w:pPr>
      <w:r w:rsidRPr="009D2888">
        <w:rPr>
          <w:b/>
          <w:i/>
          <w:lang w:eastAsia="en-US"/>
        </w:rPr>
        <w:t xml:space="preserve">De geveinsdheid bestaat in drie dingen. </w:t>
      </w:r>
    </w:p>
    <w:p w:rsidR="007410FE" w:rsidRPr="006F5CA2" w:rsidRDefault="007410FE" w:rsidP="00273DAF">
      <w:pPr>
        <w:jc w:val="both"/>
        <w:rPr>
          <w:lang w:eastAsia="en-US"/>
        </w:rPr>
      </w:pPr>
      <w:r w:rsidRPr="006F5CA2">
        <w:rPr>
          <w:lang w:eastAsia="en-US"/>
        </w:rPr>
        <w:t>Ten eerste daarin, dat het hart niet uit</w:t>
      </w:r>
      <w:r w:rsidRPr="006F5CA2">
        <w:rPr>
          <w:lang w:eastAsia="en-US"/>
        </w:rPr>
        <w:softHyphen/>
        <w:t>gaat tot die dingen, waarvan de schijn vertoond wordt. Daarom zegt Jezus in Matth. 15</w:t>
      </w:r>
      <w:r w:rsidR="006F5CA2">
        <w:rPr>
          <w:lang w:eastAsia="en-US"/>
        </w:rPr>
        <w:t>:</w:t>
      </w:r>
      <w:r w:rsidRPr="006F5CA2">
        <w:rPr>
          <w:lang w:eastAsia="en-US"/>
        </w:rPr>
        <w:t xml:space="preserve"> 7, 8</w:t>
      </w:r>
      <w:r w:rsidR="006F5CA2">
        <w:rPr>
          <w:lang w:eastAsia="en-US"/>
        </w:rPr>
        <w:t>:</w:t>
      </w:r>
      <w:r w:rsidRPr="006F5CA2">
        <w:rPr>
          <w:lang w:eastAsia="en-US"/>
        </w:rPr>
        <w:t xml:space="preserve"> </w:t>
      </w:r>
      <w:r w:rsidR="005A760A">
        <w:rPr>
          <w:lang w:eastAsia="en-US"/>
        </w:rPr>
        <w:t>"</w:t>
      </w:r>
      <w:r w:rsidRPr="006F5CA2">
        <w:rPr>
          <w:lang w:eastAsia="en-US"/>
        </w:rPr>
        <w:t>Gij geveinsden, wel heeft Jesaja van u geprofeteerd, zeggende</w:t>
      </w:r>
      <w:r w:rsidR="006F5CA2">
        <w:rPr>
          <w:lang w:eastAsia="en-US"/>
        </w:rPr>
        <w:t>:</w:t>
      </w:r>
      <w:r w:rsidRPr="006F5CA2">
        <w:rPr>
          <w:lang w:eastAsia="en-US"/>
        </w:rPr>
        <w:t xml:space="preserve"> Dit volk genaakt Mij met </w:t>
      </w:r>
      <w:r w:rsidR="00397E2C">
        <w:rPr>
          <w:lang w:eastAsia="en-US"/>
        </w:rPr>
        <w:t>hun</w:t>
      </w:r>
      <w:r w:rsidRPr="006F5CA2">
        <w:rPr>
          <w:lang w:eastAsia="en-US"/>
        </w:rPr>
        <w:t xml:space="preserve"> mond, en eert Mij met de lippen, maar hun hart houdt zich verre van Mij."</w:t>
      </w:r>
    </w:p>
    <w:p w:rsidR="009D2888" w:rsidRDefault="007410FE" w:rsidP="00273DAF">
      <w:pPr>
        <w:jc w:val="both"/>
        <w:rPr>
          <w:lang w:eastAsia="en-US"/>
        </w:rPr>
      </w:pPr>
      <w:r w:rsidRPr="006F5CA2">
        <w:rPr>
          <w:lang w:eastAsia="en-US"/>
        </w:rPr>
        <w:t xml:space="preserve">Ten </w:t>
      </w:r>
      <w:r w:rsidR="000E53E8">
        <w:rPr>
          <w:lang w:eastAsia="en-US"/>
        </w:rPr>
        <w:t>tweede</w:t>
      </w:r>
      <w:r w:rsidRPr="006F5CA2">
        <w:rPr>
          <w:lang w:eastAsia="en-US"/>
        </w:rPr>
        <w:t xml:space="preserve"> daarin, dat men niet, uit haat tegen alles wat kwaad is, er naar streeft </w:t>
      </w:r>
      <w:r w:rsidR="009D2888">
        <w:rPr>
          <w:lang w:eastAsia="en-US"/>
        </w:rPr>
        <w:t>d</w:t>
      </w:r>
      <w:r w:rsidRPr="006F5CA2">
        <w:rPr>
          <w:lang w:eastAsia="en-US"/>
        </w:rPr>
        <w:t xml:space="preserve">e zonde na te laten, maar met voorbedachten rade </w:t>
      </w:r>
      <w:r w:rsidR="00326A65">
        <w:rPr>
          <w:lang w:eastAsia="en-US"/>
        </w:rPr>
        <w:t>eni</w:t>
      </w:r>
      <w:r w:rsidRPr="006F5CA2">
        <w:rPr>
          <w:lang w:eastAsia="en-US"/>
        </w:rPr>
        <w:t>ge zonden uit</w:t>
      </w:r>
      <w:r w:rsidRPr="006F5CA2">
        <w:rPr>
          <w:lang w:eastAsia="en-US"/>
        </w:rPr>
        <w:softHyphen/>
        <w:t>zondert en die voedt, terwijl toch het gebod luidt</w:t>
      </w:r>
      <w:r w:rsidR="006F5CA2">
        <w:rPr>
          <w:lang w:eastAsia="en-US"/>
        </w:rPr>
        <w:t>:</w:t>
      </w:r>
      <w:r w:rsidRPr="006F5CA2">
        <w:rPr>
          <w:lang w:eastAsia="en-US"/>
        </w:rPr>
        <w:t xml:space="preserve"> </w:t>
      </w:r>
      <w:r w:rsidR="005A760A">
        <w:rPr>
          <w:lang w:eastAsia="en-US"/>
        </w:rPr>
        <w:t>"</w:t>
      </w:r>
      <w:r w:rsidRPr="006F5CA2">
        <w:rPr>
          <w:lang w:eastAsia="en-US"/>
        </w:rPr>
        <w:t>Werpt van u weg al</w:t>
      </w:r>
      <w:r w:rsidR="001A7589">
        <w:rPr>
          <w:lang w:eastAsia="en-US"/>
        </w:rPr>
        <w:t xml:space="preserve"> uw </w:t>
      </w:r>
      <w:r w:rsidRPr="006F5CA2">
        <w:rPr>
          <w:lang w:eastAsia="en-US"/>
        </w:rPr>
        <w:t>overtredingen, waar</w:t>
      </w:r>
      <w:r w:rsidR="001A7589">
        <w:rPr>
          <w:lang w:eastAsia="en-US"/>
        </w:rPr>
        <w:t>mee</w:t>
      </w:r>
      <w:r w:rsidR="00DC6A50">
        <w:rPr>
          <w:lang w:eastAsia="en-US"/>
        </w:rPr>
        <w:t xml:space="preserve"> u </w:t>
      </w:r>
      <w:r w:rsidRPr="006F5CA2">
        <w:rPr>
          <w:lang w:eastAsia="en-US"/>
        </w:rPr>
        <w:t xml:space="preserve">overtreden hebt." </w:t>
      </w:r>
    </w:p>
    <w:p w:rsidR="00B329B1" w:rsidRDefault="007410FE" w:rsidP="00273DAF">
      <w:pPr>
        <w:jc w:val="both"/>
        <w:rPr>
          <w:lang w:eastAsia="en-US"/>
        </w:rPr>
      </w:pPr>
      <w:r w:rsidRPr="006F5CA2">
        <w:rPr>
          <w:lang w:eastAsia="en-US"/>
        </w:rPr>
        <w:t>Ten derde daarin, dat men niet naarstig is, om in alle deugd te wandelen</w:t>
      </w:r>
      <w:r w:rsidR="006F5CA2">
        <w:rPr>
          <w:lang w:eastAsia="en-US"/>
        </w:rPr>
        <w:t>;</w:t>
      </w:r>
      <w:r w:rsidRPr="006F5CA2">
        <w:rPr>
          <w:lang w:eastAsia="en-US"/>
        </w:rPr>
        <w:t xml:space="preserve"> sommige dingen kiest men uit om te doen, terwijl men de andere nalaat. Dit is in strijd met de oprechtheid. Niet dat de</w:t>
      </w:r>
      <w:r w:rsidR="006F5CA2">
        <w:rPr>
          <w:lang w:eastAsia="en-US"/>
        </w:rPr>
        <w:t xml:space="preserve"> mens</w:t>
      </w:r>
      <w:r w:rsidRPr="006F5CA2">
        <w:rPr>
          <w:lang w:eastAsia="en-US"/>
        </w:rPr>
        <w:t xml:space="preserve"> alle kwaad volkomen laten en alle goed volkomen doen kan</w:t>
      </w:r>
      <w:r w:rsidR="006F5CA2">
        <w:rPr>
          <w:lang w:eastAsia="en-US"/>
        </w:rPr>
        <w:t>;</w:t>
      </w:r>
      <w:r w:rsidRPr="006F5CA2">
        <w:rPr>
          <w:lang w:eastAsia="en-US"/>
        </w:rPr>
        <w:t xml:space="preserve"> dat streven bereikt hij in dit leven niet</w:t>
      </w:r>
      <w:r w:rsidR="006F5CA2">
        <w:rPr>
          <w:lang w:eastAsia="en-US"/>
        </w:rPr>
        <w:t>;</w:t>
      </w:r>
      <w:r w:rsidRPr="006F5CA2">
        <w:rPr>
          <w:lang w:eastAsia="en-US"/>
        </w:rPr>
        <w:t xml:space="preserve"> maar wel kan hij vijandig gezind zijn tegenover alle zonden, zonder er ook maar een uit te zonderen, en, zich naarstig begeven tot alle godsdienstigheid. Gelijk menigmaal de </w:t>
      </w:r>
      <w:r w:rsidR="00273DAF">
        <w:rPr>
          <w:lang w:eastAsia="en-US"/>
        </w:rPr>
        <w:t>gans</w:t>
      </w:r>
      <w:r w:rsidRPr="006F5CA2">
        <w:rPr>
          <w:lang w:eastAsia="en-US"/>
        </w:rPr>
        <w:t>e lucht verlicht is, hoewel niet</w:t>
      </w:r>
      <w:r w:rsidR="006F5CA2">
        <w:rPr>
          <w:lang w:eastAsia="en-US"/>
        </w:rPr>
        <w:t xml:space="preserve"> zo </w:t>
      </w:r>
      <w:r w:rsidRPr="006F5CA2">
        <w:rPr>
          <w:lang w:eastAsia="en-US"/>
        </w:rPr>
        <w:t>volkomen als op</w:t>
      </w:r>
      <w:r w:rsidR="006F5CA2">
        <w:rPr>
          <w:lang w:eastAsia="en-US"/>
        </w:rPr>
        <w:t xml:space="preserve"> de </w:t>
      </w:r>
      <w:r w:rsidRPr="006F5CA2">
        <w:rPr>
          <w:lang w:eastAsia="en-US"/>
        </w:rPr>
        <w:t>middag</w:t>
      </w:r>
      <w:r w:rsidR="006F5CA2">
        <w:rPr>
          <w:lang w:eastAsia="en-US"/>
        </w:rPr>
        <w:t>;</w:t>
      </w:r>
      <w:r w:rsidRPr="006F5CA2">
        <w:rPr>
          <w:lang w:eastAsia="en-US"/>
        </w:rPr>
        <w:t xml:space="preserve"> gelijk een</w:t>
      </w:r>
      <w:r w:rsidR="006F5CA2">
        <w:rPr>
          <w:lang w:eastAsia="en-US"/>
        </w:rPr>
        <w:t xml:space="preserve"> mens</w:t>
      </w:r>
      <w:r w:rsidRPr="006F5CA2">
        <w:rPr>
          <w:lang w:eastAsia="en-US"/>
        </w:rPr>
        <w:t>, reeds in alle d</w:t>
      </w:r>
      <w:r w:rsidR="006F5CA2">
        <w:rPr>
          <w:lang w:eastAsia="en-US"/>
        </w:rPr>
        <w:t>ele</w:t>
      </w:r>
      <w:r w:rsidRPr="006F5CA2">
        <w:rPr>
          <w:lang w:eastAsia="en-US"/>
        </w:rPr>
        <w:t>n een</w:t>
      </w:r>
      <w:r w:rsidR="006F5CA2">
        <w:rPr>
          <w:lang w:eastAsia="en-US"/>
        </w:rPr>
        <w:t xml:space="preserve"> mens</w:t>
      </w:r>
      <w:r w:rsidRPr="006F5CA2">
        <w:rPr>
          <w:lang w:eastAsia="en-US"/>
        </w:rPr>
        <w:t xml:space="preserve"> is, al is hij nog niet, volwassen,</w:t>
      </w:r>
      <w:r w:rsidR="006F5CA2">
        <w:rPr>
          <w:lang w:eastAsia="en-US"/>
        </w:rPr>
        <w:t xml:space="preserve"> zo </w:t>
      </w:r>
      <w:r w:rsidRPr="006F5CA2">
        <w:rPr>
          <w:lang w:eastAsia="en-US"/>
        </w:rPr>
        <w:t>moet er ook</w:t>
      </w:r>
      <w:r w:rsidR="006F5CA2">
        <w:rPr>
          <w:lang w:eastAsia="en-US"/>
        </w:rPr>
        <w:t xml:space="preserve"> een </w:t>
      </w:r>
      <w:r w:rsidRPr="006F5CA2">
        <w:rPr>
          <w:lang w:eastAsia="en-US"/>
        </w:rPr>
        <w:t xml:space="preserve">oprechte begeerte zijn in alle geboden Gods oprecht te wandelen. </w:t>
      </w:r>
    </w:p>
    <w:p w:rsidR="007410FE" w:rsidRDefault="005A760A" w:rsidP="00273DAF">
      <w:pPr>
        <w:jc w:val="both"/>
        <w:rPr>
          <w:lang w:eastAsia="en-US"/>
        </w:rPr>
      </w:pPr>
      <w:r>
        <w:rPr>
          <w:lang w:eastAsia="en-US"/>
        </w:rPr>
        <w:t>"</w:t>
      </w:r>
      <w:r w:rsidR="007410FE" w:rsidRPr="006F5CA2">
        <w:rPr>
          <w:lang w:eastAsia="en-US"/>
        </w:rPr>
        <w:t>Och, dat</w:t>
      </w:r>
      <w:r w:rsidR="00FD7E8B">
        <w:rPr>
          <w:lang w:eastAsia="en-US"/>
        </w:rPr>
        <w:t xml:space="preserve"> ze </w:t>
      </w:r>
      <w:r w:rsidR="007410FE" w:rsidRPr="006F5CA2">
        <w:rPr>
          <w:lang w:eastAsia="en-US"/>
        </w:rPr>
        <w:t>zulk een hart hadden, om Mij te vr</w:t>
      </w:r>
      <w:r w:rsidR="00785D59">
        <w:rPr>
          <w:lang w:eastAsia="en-US"/>
        </w:rPr>
        <w:t>eze</w:t>
      </w:r>
      <w:r w:rsidR="007410FE" w:rsidRPr="006F5CA2">
        <w:rPr>
          <w:lang w:eastAsia="en-US"/>
        </w:rPr>
        <w:t xml:space="preserve">n en alle </w:t>
      </w:r>
      <w:r w:rsidR="00FD7E8B">
        <w:rPr>
          <w:lang w:eastAsia="en-US"/>
        </w:rPr>
        <w:t xml:space="preserve">mijn </w:t>
      </w:r>
      <w:r w:rsidR="007410FE" w:rsidRPr="006F5CA2">
        <w:rPr>
          <w:lang w:eastAsia="en-US"/>
        </w:rPr>
        <w:t>geboden te allen dage te onderhouden</w:t>
      </w:r>
      <w:r w:rsidR="001A7589">
        <w:rPr>
          <w:lang w:eastAsia="en-US"/>
        </w:rPr>
        <w:t>!</w:t>
      </w:r>
      <w:r w:rsidR="007410FE" w:rsidRPr="006F5CA2">
        <w:rPr>
          <w:lang w:eastAsia="en-US"/>
        </w:rPr>
        <w:t>" zegt de Heere in Deut. 5</w:t>
      </w:r>
      <w:r w:rsidR="006F5CA2">
        <w:rPr>
          <w:lang w:eastAsia="en-US"/>
        </w:rPr>
        <w:t>:</w:t>
      </w:r>
      <w:r w:rsidR="007410FE" w:rsidRPr="006F5CA2">
        <w:rPr>
          <w:lang w:eastAsia="en-US"/>
        </w:rPr>
        <w:t xml:space="preserve"> 29. De oprechtheid des harten dient hier dus als toetssteen en dan blijkt, dat hij, die geen enkel stuk van zijn hart terughoudt, die geen lust heeft ook maar </w:t>
      </w:r>
      <w:r w:rsidR="00326A65">
        <w:rPr>
          <w:lang w:eastAsia="en-US"/>
        </w:rPr>
        <w:t>eni</w:t>
      </w:r>
      <w:r w:rsidR="007410FE" w:rsidRPr="006F5CA2">
        <w:rPr>
          <w:lang w:eastAsia="en-US"/>
        </w:rPr>
        <w:t>ge zonde na te volgen, die gaarne leven wil naar al de geboden Gods, niet gerekend mag wor</w:t>
      </w:r>
      <w:r w:rsidR="007410FE" w:rsidRPr="006F5CA2">
        <w:rPr>
          <w:lang w:eastAsia="en-US"/>
        </w:rPr>
        <w:softHyphen/>
        <w:t>den onder de geveinsden</w:t>
      </w:r>
      <w:r w:rsidR="00FD7E8B">
        <w:rPr>
          <w:lang w:eastAsia="en-US"/>
        </w:rPr>
        <w:t>. Z</w:t>
      </w:r>
      <w:r w:rsidR="007410FE" w:rsidRPr="006F5CA2">
        <w:rPr>
          <w:lang w:eastAsia="en-US"/>
        </w:rPr>
        <w:t xml:space="preserve">ijn </w:t>
      </w:r>
      <w:r w:rsidR="00273DAF">
        <w:rPr>
          <w:lang w:eastAsia="en-US"/>
        </w:rPr>
        <w:t>gans</w:t>
      </w:r>
      <w:r w:rsidR="007410FE" w:rsidRPr="006F5CA2">
        <w:rPr>
          <w:lang w:eastAsia="en-US"/>
        </w:rPr>
        <w:t xml:space="preserve">e hart geeft hij Gode, hij streeft er naar al Diens geboden te betrachten, hij bidt, dat het Gode moge behagen in hem te werken </w:t>
      </w:r>
      <w:r>
        <w:rPr>
          <w:lang w:eastAsia="en-US"/>
        </w:rPr>
        <w:t>"</w:t>
      </w:r>
      <w:r w:rsidR="007410FE" w:rsidRPr="006F5CA2">
        <w:rPr>
          <w:lang w:eastAsia="en-US"/>
        </w:rPr>
        <w:t>beide het willen en het werken, naar Zijn welbeha</w:t>
      </w:r>
      <w:r w:rsidR="007410FE" w:rsidRPr="006F5CA2">
        <w:rPr>
          <w:lang w:eastAsia="en-US"/>
        </w:rPr>
        <w:softHyphen/>
        <w:t>gen</w:t>
      </w:r>
      <w:r w:rsidR="008F068F">
        <w:rPr>
          <w:lang w:eastAsia="en-US"/>
        </w:rPr>
        <w:t>." Z</w:t>
      </w:r>
      <w:r w:rsidR="00B329B1">
        <w:rPr>
          <w:lang w:eastAsia="en-US"/>
        </w:rPr>
        <w:t>ó</w:t>
      </w:r>
      <w:r w:rsidR="007410FE" w:rsidRPr="006F5CA2">
        <w:rPr>
          <w:lang w:eastAsia="en-US"/>
        </w:rPr>
        <w:t xml:space="preserve"> kan een geveinsde niet spreken</w:t>
      </w:r>
      <w:r w:rsidR="006F5CA2">
        <w:rPr>
          <w:lang w:eastAsia="en-US"/>
        </w:rPr>
        <w:t>;</w:t>
      </w:r>
      <w:r w:rsidR="007410FE" w:rsidRPr="006F5CA2">
        <w:rPr>
          <w:lang w:eastAsia="en-US"/>
        </w:rPr>
        <w:t xml:space="preserve"> dit alles kan hij niet van harte doen.</w:t>
      </w:r>
    </w:p>
    <w:p w:rsidR="00B329B1" w:rsidRPr="006F5CA2" w:rsidRDefault="00B329B1" w:rsidP="00273DAF">
      <w:pPr>
        <w:jc w:val="both"/>
        <w:rPr>
          <w:lang w:eastAsia="en-US"/>
        </w:rPr>
      </w:pPr>
    </w:p>
    <w:p w:rsidR="00B329B1" w:rsidRPr="00B329B1" w:rsidRDefault="00B329B1" w:rsidP="00273DAF">
      <w:pPr>
        <w:jc w:val="both"/>
        <w:rPr>
          <w:b/>
          <w:lang w:eastAsia="en-US"/>
        </w:rPr>
      </w:pPr>
      <w:r w:rsidRPr="00B329B1">
        <w:rPr>
          <w:b/>
          <w:lang w:eastAsia="en-US"/>
        </w:rPr>
        <w:t>Laatste tegenwerping</w:t>
      </w:r>
    </w:p>
    <w:p w:rsidR="00B329B1" w:rsidRDefault="007410FE" w:rsidP="00273DAF">
      <w:pPr>
        <w:jc w:val="both"/>
        <w:rPr>
          <w:lang w:eastAsia="en-US"/>
        </w:rPr>
      </w:pPr>
      <w:r w:rsidRPr="006F5CA2">
        <w:rPr>
          <w:lang w:eastAsia="en-US"/>
        </w:rPr>
        <w:t>Als laatste tegenwerping, die de ziel soms in zware</w:t>
      </w:r>
      <w:r w:rsidR="00B329B1">
        <w:rPr>
          <w:lang w:eastAsia="en-US"/>
        </w:rPr>
        <w:t xml:space="preserve"> </w:t>
      </w:r>
      <w:r w:rsidRPr="006F5CA2">
        <w:rPr>
          <w:lang w:eastAsia="en-US"/>
        </w:rPr>
        <w:t>aanvechtingen inbrengt, om daardoor het bewijs te le</w:t>
      </w:r>
      <w:r w:rsidRPr="006F5CA2">
        <w:rPr>
          <w:lang w:eastAsia="en-US"/>
        </w:rPr>
        <w:softHyphen/>
        <w:t>veren, dat die vertroostingen haar niet toekomen van</w:t>
      </w:r>
      <w:r w:rsidRPr="006F5CA2">
        <w:rPr>
          <w:lang w:eastAsia="en-US"/>
        </w:rPr>
        <w:softHyphen/>
        <w:t xml:space="preserve">wege </w:t>
      </w:r>
      <w:r w:rsidR="0052640E">
        <w:rPr>
          <w:lang w:eastAsia="en-US"/>
        </w:rPr>
        <w:t xml:space="preserve">haar </w:t>
      </w:r>
      <w:r w:rsidRPr="006F5CA2">
        <w:rPr>
          <w:lang w:eastAsia="en-US"/>
        </w:rPr>
        <w:t>gr</w:t>
      </w:r>
      <w:r w:rsidR="00273DAF">
        <w:rPr>
          <w:lang w:eastAsia="en-US"/>
        </w:rPr>
        <w:t>ote</w:t>
      </w:r>
      <w:r w:rsidRPr="006F5CA2">
        <w:rPr>
          <w:lang w:eastAsia="en-US"/>
        </w:rPr>
        <w:t xml:space="preserve"> </w:t>
      </w:r>
      <w:r w:rsidR="00B329B1">
        <w:rPr>
          <w:lang w:eastAsia="en-US"/>
        </w:rPr>
        <w:t>e</w:t>
      </w:r>
      <w:r w:rsidRPr="006F5CA2">
        <w:rPr>
          <w:lang w:eastAsia="en-US"/>
        </w:rPr>
        <w:t xml:space="preserve">n veelvuldige zonden, noemen wij de volgende. </w:t>
      </w:r>
      <w:r w:rsidR="005A760A">
        <w:rPr>
          <w:lang w:eastAsia="en-US"/>
        </w:rPr>
        <w:t>"</w:t>
      </w:r>
      <w:r w:rsidRPr="006F5CA2">
        <w:rPr>
          <w:lang w:eastAsia="en-US"/>
        </w:rPr>
        <w:t xml:space="preserve">Ik ben een afvallige, vervallen van God en Gods genade," zegt de ziel. </w:t>
      </w:r>
    </w:p>
    <w:p w:rsidR="00B329B1" w:rsidRDefault="007410FE" w:rsidP="00273DAF">
      <w:pPr>
        <w:jc w:val="both"/>
        <w:rPr>
          <w:lang w:eastAsia="en-US"/>
        </w:rPr>
      </w:pPr>
      <w:r w:rsidRPr="006F5CA2">
        <w:rPr>
          <w:lang w:eastAsia="en-US"/>
        </w:rPr>
        <w:t>Mijn antwoord hierop luidt</w:t>
      </w:r>
      <w:r w:rsidR="006F5CA2">
        <w:rPr>
          <w:lang w:eastAsia="en-US"/>
        </w:rPr>
        <w:t>:</w:t>
      </w:r>
      <w:r w:rsidRPr="006F5CA2">
        <w:rPr>
          <w:lang w:eastAsia="en-US"/>
        </w:rPr>
        <w:t xml:space="preserve"> </w:t>
      </w:r>
    </w:p>
    <w:p w:rsidR="00B329B1" w:rsidRDefault="007410FE" w:rsidP="00273DAF">
      <w:pPr>
        <w:jc w:val="both"/>
        <w:rPr>
          <w:lang w:eastAsia="en-US"/>
        </w:rPr>
      </w:pPr>
      <w:r w:rsidRPr="006F5CA2">
        <w:rPr>
          <w:lang w:eastAsia="en-US"/>
        </w:rPr>
        <w:t>Gods Woord leert integendeel, dat Hij niet toelaat, dat</w:t>
      </w:r>
      <w:r w:rsidR="001A7589">
        <w:rPr>
          <w:lang w:eastAsia="en-US"/>
        </w:rPr>
        <w:t xml:space="preserve"> zijn </w:t>
      </w:r>
      <w:r w:rsidRPr="006F5CA2">
        <w:rPr>
          <w:lang w:eastAsia="en-US"/>
        </w:rPr>
        <w:t xml:space="preserve">kinderen </w:t>
      </w:r>
      <w:r w:rsidR="00273DAF">
        <w:rPr>
          <w:lang w:eastAsia="en-US"/>
        </w:rPr>
        <w:t>gans</w:t>
      </w:r>
      <w:r w:rsidRPr="006F5CA2">
        <w:rPr>
          <w:lang w:eastAsia="en-US"/>
        </w:rPr>
        <w:t xml:space="preserve"> van Hem afvallen</w:t>
      </w:r>
      <w:r w:rsidR="006F5CA2">
        <w:rPr>
          <w:lang w:eastAsia="en-US"/>
        </w:rPr>
        <w:t>:</w:t>
      </w:r>
      <w:r w:rsidRPr="006F5CA2">
        <w:rPr>
          <w:lang w:eastAsia="en-US"/>
        </w:rPr>
        <w:t xml:space="preserve"> wat er ook van hen worde, aangemerkt in </w:t>
      </w:r>
      <w:r w:rsidR="00326A65">
        <w:rPr>
          <w:lang w:eastAsia="en-US"/>
        </w:rPr>
        <w:t>zichzelf</w:t>
      </w:r>
      <w:r w:rsidRPr="006F5CA2">
        <w:rPr>
          <w:lang w:eastAsia="en-US"/>
        </w:rPr>
        <w:t xml:space="preserve"> en aan </w:t>
      </w:r>
      <w:r w:rsidR="00326A65">
        <w:rPr>
          <w:lang w:eastAsia="en-US"/>
        </w:rPr>
        <w:t>zichzelf</w:t>
      </w:r>
      <w:r w:rsidRPr="006F5CA2">
        <w:rPr>
          <w:lang w:eastAsia="en-US"/>
        </w:rPr>
        <w:t xml:space="preserve"> overgelaten, God van Zijn kant be</w:t>
      </w:r>
      <w:r w:rsidRPr="006F5CA2">
        <w:rPr>
          <w:lang w:eastAsia="en-US"/>
        </w:rPr>
        <w:softHyphen/>
        <w:t xml:space="preserve">houdt hen, </w:t>
      </w:r>
      <w:r w:rsidR="00FD7E8B">
        <w:rPr>
          <w:lang w:eastAsia="en-US"/>
        </w:rPr>
        <w:t>zod</w:t>
      </w:r>
      <w:r w:rsidRPr="006F5CA2">
        <w:rPr>
          <w:lang w:eastAsia="en-US"/>
        </w:rPr>
        <w:t>at, hoezeer ze ook aangevochten wer</w:t>
      </w:r>
      <w:r w:rsidRPr="006F5CA2">
        <w:rPr>
          <w:lang w:eastAsia="en-US"/>
        </w:rPr>
        <w:softHyphen/>
        <w:t>den, ze nooit geheel van Hem afgetrokken worden. Jezus zelf getuigt, dat niemand</w:t>
      </w:r>
      <w:r w:rsidR="001A7589">
        <w:rPr>
          <w:lang w:eastAsia="en-US"/>
        </w:rPr>
        <w:t xml:space="preserve"> zijn </w:t>
      </w:r>
      <w:r w:rsidRPr="006F5CA2">
        <w:rPr>
          <w:lang w:eastAsia="en-US"/>
        </w:rPr>
        <w:t>schapen uit</w:t>
      </w:r>
      <w:r w:rsidR="001A7589">
        <w:rPr>
          <w:lang w:eastAsia="en-US"/>
        </w:rPr>
        <w:t xml:space="preserve"> zijn </w:t>
      </w:r>
      <w:r w:rsidRPr="006F5CA2">
        <w:rPr>
          <w:lang w:eastAsia="en-US"/>
        </w:rPr>
        <w:t>hand zal rukken. Gods verbond, dat Hij met de gel</w:t>
      </w:r>
      <w:r w:rsidR="005E4BC2">
        <w:rPr>
          <w:lang w:eastAsia="en-US"/>
        </w:rPr>
        <w:t>ovi</w:t>
      </w:r>
      <w:r w:rsidRPr="006F5CA2">
        <w:rPr>
          <w:lang w:eastAsia="en-US"/>
        </w:rPr>
        <w:t>gen gesloten heeft, is een eeuwig verbond. Bij monde van Jeremia getuigt Hij</w:t>
      </w:r>
      <w:r w:rsidR="006F5CA2">
        <w:rPr>
          <w:lang w:eastAsia="en-US"/>
        </w:rPr>
        <w:t>:</w:t>
      </w:r>
      <w:r w:rsidRPr="006F5CA2">
        <w:rPr>
          <w:lang w:eastAsia="en-US"/>
        </w:rPr>
        <w:t xml:space="preserve"> </w:t>
      </w:r>
      <w:r w:rsidR="005A760A">
        <w:rPr>
          <w:lang w:eastAsia="en-US"/>
        </w:rPr>
        <w:t>"</w:t>
      </w:r>
      <w:r w:rsidRPr="006F5CA2">
        <w:rPr>
          <w:lang w:eastAsia="en-US"/>
        </w:rPr>
        <w:t xml:space="preserve">Ik zal een eeuwig verbond met hen maken, dat </w:t>
      </w:r>
      <w:r w:rsidR="00B329B1">
        <w:rPr>
          <w:lang w:eastAsia="en-US"/>
        </w:rPr>
        <w:t>Ik van achter hen niet zal afke</w:t>
      </w:r>
      <w:r w:rsidRPr="006F5CA2">
        <w:rPr>
          <w:lang w:eastAsia="en-US"/>
        </w:rPr>
        <w:softHyphen/>
        <w:t xml:space="preserve">ren, opdat Ik hun weldoe." </w:t>
      </w:r>
    </w:p>
    <w:p w:rsidR="00B329B1" w:rsidRDefault="007410FE" w:rsidP="00273DAF">
      <w:pPr>
        <w:jc w:val="both"/>
        <w:rPr>
          <w:lang w:eastAsia="en-US"/>
        </w:rPr>
      </w:pPr>
      <w:r w:rsidRPr="006F5CA2">
        <w:rPr>
          <w:lang w:eastAsia="en-US"/>
        </w:rPr>
        <w:t>Uit dat verbond vloeit voort en daarop steunt Gods eeuwige liefde. Daarom zegt de Heere in Jesaja 43</w:t>
      </w:r>
      <w:r w:rsidR="006F5CA2">
        <w:rPr>
          <w:lang w:eastAsia="en-US"/>
        </w:rPr>
        <w:t>:</w:t>
      </w:r>
      <w:r w:rsidRPr="006F5CA2">
        <w:rPr>
          <w:lang w:eastAsia="en-US"/>
        </w:rPr>
        <w:t xml:space="preserve"> 4. </w:t>
      </w:r>
      <w:r w:rsidR="005A760A">
        <w:rPr>
          <w:lang w:eastAsia="en-US"/>
        </w:rPr>
        <w:t>"</w:t>
      </w:r>
      <w:r w:rsidRPr="006F5CA2">
        <w:rPr>
          <w:lang w:eastAsia="en-US"/>
        </w:rPr>
        <w:t>Ik heb u liefgehad," en laat Hij er in vers 5 op volgen</w:t>
      </w:r>
      <w:r w:rsidR="006F5CA2">
        <w:rPr>
          <w:lang w:eastAsia="en-US"/>
        </w:rPr>
        <w:t>:</w:t>
      </w:r>
      <w:r w:rsidRPr="006F5CA2">
        <w:rPr>
          <w:lang w:eastAsia="en-US"/>
        </w:rPr>
        <w:t xml:space="preserve"> </w:t>
      </w:r>
      <w:r w:rsidR="005A760A">
        <w:rPr>
          <w:lang w:eastAsia="en-US"/>
        </w:rPr>
        <w:t>"</w:t>
      </w:r>
      <w:r w:rsidRPr="006F5CA2">
        <w:rPr>
          <w:lang w:eastAsia="en-US"/>
        </w:rPr>
        <w:t xml:space="preserve">Vrees niet, want Ik ben met u." De genadegiften en de zalige gaven van Gods Geest in de ziel duren dan ook eeuwiglijk, ze zijn, om met Paulus te spreken, </w:t>
      </w:r>
      <w:r w:rsidR="005A760A">
        <w:rPr>
          <w:lang w:eastAsia="en-US"/>
        </w:rPr>
        <w:t>"</w:t>
      </w:r>
      <w:r w:rsidRPr="006F5CA2">
        <w:rPr>
          <w:lang w:eastAsia="en-US"/>
        </w:rPr>
        <w:t>onberouwelijk." In</w:t>
      </w:r>
      <w:r w:rsidRPr="006F5CA2">
        <w:rPr>
          <w:lang w:eastAsia="en-US"/>
        </w:rPr>
        <w:softHyphen/>
        <w:t xml:space="preserve">dien iemand klaagt, dat hij is afgevallen, dan kan het wel zijn, dat hij is vervallen, maar onmogelijk dat hij is afgevallen. </w:t>
      </w:r>
    </w:p>
    <w:p w:rsidR="007410FE" w:rsidRPr="006F5CA2" w:rsidRDefault="007410FE" w:rsidP="00273DAF">
      <w:pPr>
        <w:jc w:val="both"/>
        <w:rPr>
          <w:lang w:eastAsia="en-US"/>
        </w:rPr>
      </w:pPr>
      <w:r w:rsidRPr="006F5CA2">
        <w:rPr>
          <w:lang w:eastAsia="en-US"/>
        </w:rPr>
        <w:t>Dat men zijn val kent en daarover</w:t>
      </w:r>
      <w:r w:rsidR="00B329B1">
        <w:rPr>
          <w:lang w:eastAsia="en-US"/>
        </w:rPr>
        <w:t xml:space="preserve"> </w:t>
      </w:r>
      <w:r w:rsidRPr="006F5CA2">
        <w:rPr>
          <w:lang w:eastAsia="en-US"/>
        </w:rPr>
        <w:t>klaagt, is juist een bewijs, dat men niet geheel is afge</w:t>
      </w:r>
      <w:r w:rsidRPr="006F5CA2">
        <w:rPr>
          <w:lang w:eastAsia="en-US"/>
        </w:rPr>
        <w:softHyphen/>
        <w:t>sneden en dat men niet leeft buiten de genade, het ge</w:t>
      </w:r>
      <w:r w:rsidRPr="006F5CA2">
        <w:rPr>
          <w:lang w:eastAsia="en-US"/>
        </w:rPr>
        <w:softHyphen/>
        <w:t>voel en de ho</w:t>
      </w:r>
      <w:r w:rsidR="00B329B1">
        <w:rPr>
          <w:lang w:eastAsia="en-US"/>
        </w:rPr>
        <w:t>o</w:t>
      </w:r>
      <w:r w:rsidRPr="006F5CA2">
        <w:rPr>
          <w:lang w:eastAsia="en-US"/>
        </w:rPr>
        <w:t xml:space="preserve">p. </w:t>
      </w:r>
      <w:r w:rsidR="005A760A">
        <w:rPr>
          <w:lang w:eastAsia="en-US"/>
        </w:rPr>
        <w:t>"</w:t>
      </w:r>
      <w:r w:rsidRPr="006F5CA2">
        <w:rPr>
          <w:lang w:eastAsia="en-US"/>
        </w:rPr>
        <w:t>Gedenk dan, waarvan</w:t>
      </w:r>
      <w:r w:rsidR="00DC6A50">
        <w:rPr>
          <w:lang w:eastAsia="en-US"/>
        </w:rPr>
        <w:t xml:space="preserve"> u </w:t>
      </w:r>
      <w:r w:rsidRPr="006F5CA2">
        <w:rPr>
          <w:lang w:eastAsia="en-US"/>
        </w:rPr>
        <w:t>uitgevallen zijt", schrijft Johannes aan</w:t>
      </w:r>
      <w:r w:rsidR="006F5CA2">
        <w:rPr>
          <w:lang w:eastAsia="en-US"/>
        </w:rPr>
        <w:t xml:space="preserve"> de </w:t>
      </w:r>
      <w:r w:rsidRPr="006F5CA2">
        <w:rPr>
          <w:lang w:eastAsia="en-US"/>
        </w:rPr>
        <w:t xml:space="preserve">engel der gemeente van </w:t>
      </w:r>
      <w:r w:rsidR="00326A65">
        <w:rPr>
          <w:lang w:eastAsia="en-US"/>
        </w:rPr>
        <w:t>Eféze</w:t>
      </w:r>
      <w:r w:rsidRPr="006F5CA2">
        <w:rPr>
          <w:lang w:eastAsia="en-US"/>
        </w:rPr>
        <w:t>.</w:t>
      </w:r>
    </w:p>
    <w:p w:rsidR="00B329B1" w:rsidRDefault="00B329B1" w:rsidP="00273DAF">
      <w:pPr>
        <w:jc w:val="both"/>
        <w:rPr>
          <w:lang w:eastAsia="en-US"/>
        </w:rPr>
      </w:pPr>
    </w:p>
    <w:p w:rsidR="00B329B1" w:rsidRDefault="007410FE" w:rsidP="00273DAF">
      <w:pPr>
        <w:jc w:val="both"/>
        <w:rPr>
          <w:lang w:eastAsia="en-US"/>
        </w:rPr>
      </w:pPr>
      <w:r w:rsidRPr="006F5CA2">
        <w:rPr>
          <w:lang w:eastAsia="en-US"/>
        </w:rPr>
        <w:t xml:space="preserve">Op het </w:t>
      </w:r>
      <w:r w:rsidR="000E53E8">
        <w:rPr>
          <w:lang w:eastAsia="en-US"/>
        </w:rPr>
        <w:t>tweede</w:t>
      </w:r>
      <w:r w:rsidRPr="006F5CA2">
        <w:rPr>
          <w:lang w:eastAsia="en-US"/>
        </w:rPr>
        <w:t xml:space="preserve"> stuk van </w:t>
      </w:r>
      <w:r w:rsidR="0052640E">
        <w:rPr>
          <w:lang w:eastAsia="en-US"/>
        </w:rPr>
        <w:t xml:space="preserve">haar </w:t>
      </w:r>
      <w:r w:rsidR="005A760A">
        <w:rPr>
          <w:lang w:eastAsia="en-US"/>
        </w:rPr>
        <w:t>"</w:t>
      </w:r>
      <w:r w:rsidRPr="006F5CA2">
        <w:rPr>
          <w:lang w:eastAsia="en-US"/>
        </w:rPr>
        <w:t xml:space="preserve">eerste bedenking", </w:t>
      </w:r>
      <w:r w:rsidRPr="00B329B1">
        <w:rPr>
          <w:b/>
          <w:i/>
          <w:lang w:eastAsia="en-US"/>
        </w:rPr>
        <w:t>waarin de ziel gezegd heeft, dat</w:t>
      </w:r>
      <w:r w:rsidR="00FD7E8B" w:rsidRPr="00B329B1">
        <w:rPr>
          <w:b/>
          <w:i/>
          <w:lang w:eastAsia="en-US"/>
        </w:rPr>
        <w:t xml:space="preserve"> ze </w:t>
      </w:r>
      <w:r w:rsidRPr="00B329B1">
        <w:rPr>
          <w:b/>
          <w:i/>
          <w:lang w:eastAsia="en-US"/>
        </w:rPr>
        <w:t>van God ver</w:t>
      </w:r>
      <w:r w:rsidRPr="00B329B1">
        <w:rPr>
          <w:b/>
          <w:i/>
          <w:lang w:eastAsia="en-US"/>
        </w:rPr>
        <w:softHyphen/>
        <w:t>worpen en verlaten is en dat daarom</w:t>
      </w:r>
      <w:r w:rsidR="001A7589" w:rsidRPr="00B329B1">
        <w:rPr>
          <w:b/>
          <w:i/>
          <w:lang w:eastAsia="en-US"/>
        </w:rPr>
        <w:t xml:space="preserve"> zijn </w:t>
      </w:r>
      <w:r w:rsidRPr="00B329B1">
        <w:rPr>
          <w:b/>
          <w:i/>
          <w:lang w:eastAsia="en-US"/>
        </w:rPr>
        <w:t>vertroos</w:t>
      </w:r>
      <w:r w:rsidRPr="00B329B1">
        <w:rPr>
          <w:b/>
          <w:i/>
          <w:lang w:eastAsia="en-US"/>
        </w:rPr>
        <w:softHyphen/>
        <w:t>tingen haar niet toekomen</w:t>
      </w:r>
      <w:r w:rsidR="006F5CA2" w:rsidRPr="00B329B1">
        <w:rPr>
          <w:b/>
          <w:i/>
          <w:lang w:eastAsia="en-US"/>
        </w:rPr>
        <w:t>;</w:t>
      </w:r>
      <w:r w:rsidRPr="00B329B1">
        <w:rPr>
          <w:b/>
          <w:i/>
          <w:lang w:eastAsia="en-US"/>
        </w:rPr>
        <w:t xml:space="preserve"> </w:t>
      </w:r>
      <w:r w:rsidRPr="006F5CA2">
        <w:rPr>
          <w:lang w:eastAsia="en-US"/>
        </w:rPr>
        <w:t>als de ziel met de woorden van Psalm 77 vraagt</w:t>
      </w:r>
      <w:r w:rsidR="006F5CA2">
        <w:rPr>
          <w:lang w:eastAsia="en-US"/>
        </w:rPr>
        <w:t>:</w:t>
      </w:r>
      <w:r w:rsidRPr="006F5CA2">
        <w:rPr>
          <w:lang w:eastAsia="en-US"/>
        </w:rPr>
        <w:t xml:space="preserve"> </w:t>
      </w:r>
      <w:r w:rsidR="005A760A">
        <w:rPr>
          <w:lang w:eastAsia="en-US"/>
        </w:rPr>
        <w:t>"</w:t>
      </w:r>
      <w:r w:rsidRPr="006F5CA2">
        <w:rPr>
          <w:lang w:eastAsia="en-US"/>
        </w:rPr>
        <w:t>Zal dan de Heere in eeuwighe</w:t>
      </w:r>
      <w:r w:rsidRPr="006F5CA2">
        <w:rPr>
          <w:lang w:eastAsia="en-US"/>
        </w:rPr>
        <w:softHyphen/>
        <w:t>den verst</w:t>
      </w:r>
      <w:r w:rsidR="00273DAF">
        <w:rPr>
          <w:lang w:eastAsia="en-US"/>
        </w:rPr>
        <w:t>ote</w:t>
      </w:r>
      <w:r w:rsidRPr="006F5CA2">
        <w:rPr>
          <w:lang w:eastAsia="en-US"/>
        </w:rPr>
        <w:t>n en voortaan niet meer goedgunstig zijn</w:t>
      </w:r>
      <w:r w:rsidR="006F5CA2">
        <w:rPr>
          <w:lang w:eastAsia="en-US"/>
        </w:rPr>
        <w:t>?</w:t>
      </w:r>
      <w:r w:rsidRPr="006F5CA2">
        <w:rPr>
          <w:lang w:eastAsia="en-US"/>
        </w:rPr>
        <w:t xml:space="preserve"> Houdt</w:t>
      </w:r>
      <w:r w:rsidR="001A7589">
        <w:rPr>
          <w:lang w:eastAsia="en-US"/>
        </w:rPr>
        <w:t xml:space="preserve"> </w:t>
      </w:r>
      <w:r w:rsidR="00B329B1">
        <w:rPr>
          <w:lang w:eastAsia="en-US"/>
        </w:rPr>
        <w:t>Z</w:t>
      </w:r>
      <w:r w:rsidR="001A7589">
        <w:rPr>
          <w:lang w:eastAsia="en-US"/>
        </w:rPr>
        <w:t xml:space="preserve">ijn </w:t>
      </w:r>
      <w:r w:rsidRPr="006F5CA2">
        <w:rPr>
          <w:lang w:eastAsia="en-US"/>
        </w:rPr>
        <w:t>goedertierenheid in eeuwigheid Op</w:t>
      </w:r>
      <w:r w:rsidR="006F5CA2">
        <w:rPr>
          <w:lang w:eastAsia="en-US"/>
        </w:rPr>
        <w:t>?</w:t>
      </w:r>
      <w:r w:rsidRPr="006F5CA2">
        <w:rPr>
          <w:lang w:eastAsia="en-US"/>
        </w:rPr>
        <w:t xml:space="preserve"> Heeft de toezegging een einde van geslachte tot geslachte</w:t>
      </w:r>
      <w:r w:rsidR="006F5CA2">
        <w:rPr>
          <w:lang w:eastAsia="en-US"/>
        </w:rPr>
        <w:t>?</w:t>
      </w:r>
      <w:r w:rsidRPr="006F5CA2">
        <w:rPr>
          <w:lang w:eastAsia="en-US"/>
        </w:rPr>
        <w:t xml:space="preserve">  Heeft God vergeten genadig te zijn</w:t>
      </w:r>
      <w:r w:rsidR="006F5CA2">
        <w:rPr>
          <w:lang w:eastAsia="en-US"/>
        </w:rPr>
        <w:t>?</w:t>
      </w:r>
      <w:r w:rsidRPr="006F5CA2">
        <w:rPr>
          <w:lang w:eastAsia="en-US"/>
        </w:rPr>
        <w:t xml:space="preserve"> Heeft Hij</w:t>
      </w:r>
      <w:r w:rsidR="001A7589">
        <w:rPr>
          <w:lang w:eastAsia="en-US"/>
        </w:rPr>
        <w:t xml:space="preserve"> </w:t>
      </w:r>
      <w:r w:rsidR="00B329B1">
        <w:rPr>
          <w:lang w:eastAsia="en-US"/>
        </w:rPr>
        <w:t>Z</w:t>
      </w:r>
      <w:r w:rsidR="001A7589">
        <w:rPr>
          <w:lang w:eastAsia="en-US"/>
        </w:rPr>
        <w:t xml:space="preserve">ijn </w:t>
      </w:r>
      <w:r w:rsidRPr="006F5CA2">
        <w:rPr>
          <w:lang w:eastAsia="en-US"/>
        </w:rPr>
        <w:t>barmhartigheden door toorn toegesloten</w:t>
      </w:r>
      <w:r w:rsidR="006F5CA2">
        <w:rPr>
          <w:lang w:eastAsia="en-US"/>
        </w:rPr>
        <w:t>?</w:t>
      </w:r>
      <w:r w:rsidRPr="006F5CA2">
        <w:rPr>
          <w:lang w:eastAsia="en-US"/>
        </w:rPr>
        <w:t xml:space="preserve">" </w:t>
      </w:r>
    </w:p>
    <w:p w:rsidR="00B329B1" w:rsidRDefault="00B329B1" w:rsidP="00273DAF">
      <w:pPr>
        <w:jc w:val="both"/>
        <w:rPr>
          <w:lang w:eastAsia="en-US"/>
        </w:rPr>
      </w:pPr>
      <w:r>
        <w:rPr>
          <w:lang w:eastAsia="en-US"/>
        </w:rPr>
        <w:t xml:space="preserve">Daarop </w:t>
      </w:r>
      <w:r w:rsidR="007410FE" w:rsidRPr="006F5CA2">
        <w:rPr>
          <w:lang w:eastAsia="en-US"/>
        </w:rPr>
        <w:t>antwoord ik</w:t>
      </w:r>
      <w:r w:rsidR="006F5CA2">
        <w:rPr>
          <w:lang w:eastAsia="en-US"/>
        </w:rPr>
        <w:t>:</w:t>
      </w:r>
      <w:r w:rsidR="007410FE" w:rsidRPr="006F5CA2">
        <w:rPr>
          <w:lang w:eastAsia="en-US"/>
        </w:rPr>
        <w:t xml:space="preserve"> </w:t>
      </w:r>
    </w:p>
    <w:p w:rsidR="00B329B1" w:rsidRDefault="007410FE" w:rsidP="00273DAF">
      <w:pPr>
        <w:jc w:val="both"/>
        <w:rPr>
          <w:lang w:eastAsia="en-US"/>
        </w:rPr>
      </w:pPr>
      <w:r w:rsidRPr="006F5CA2">
        <w:rPr>
          <w:lang w:eastAsia="en-US"/>
        </w:rPr>
        <w:t>Is dit nu toch niet zeer kwalijk, zeer ondankbaar van u gesproken</w:t>
      </w:r>
      <w:r w:rsidR="006F5CA2">
        <w:rPr>
          <w:lang w:eastAsia="en-US"/>
        </w:rPr>
        <w:t>?</w:t>
      </w:r>
      <w:r w:rsidRPr="006F5CA2">
        <w:rPr>
          <w:lang w:eastAsia="en-US"/>
        </w:rPr>
        <w:t xml:space="preserve"> Waarom liegt</w:t>
      </w:r>
      <w:r w:rsidR="00DC6A50">
        <w:rPr>
          <w:lang w:eastAsia="en-US"/>
        </w:rPr>
        <w:t xml:space="preserve"> u </w:t>
      </w:r>
      <w:r w:rsidRPr="006F5CA2">
        <w:rPr>
          <w:lang w:eastAsia="en-US"/>
        </w:rPr>
        <w:t>tegen God</w:t>
      </w:r>
      <w:r w:rsidR="006F5CA2">
        <w:rPr>
          <w:lang w:eastAsia="en-US"/>
        </w:rPr>
        <w:t>?</w:t>
      </w:r>
      <w:r w:rsidRPr="006F5CA2">
        <w:rPr>
          <w:lang w:eastAsia="en-US"/>
        </w:rPr>
        <w:t xml:space="preserve"> Wat ant</w:t>
      </w:r>
      <w:r w:rsidR="00B329B1">
        <w:rPr>
          <w:lang w:eastAsia="en-US"/>
        </w:rPr>
        <w:t xml:space="preserve">woordt de Heere, bij monde van </w:t>
      </w:r>
      <w:r w:rsidRPr="006F5CA2">
        <w:rPr>
          <w:lang w:eastAsia="en-US"/>
        </w:rPr>
        <w:t>Jesaja, op Sions klacht</w:t>
      </w:r>
      <w:r w:rsidR="006F5CA2">
        <w:rPr>
          <w:lang w:eastAsia="en-US"/>
        </w:rPr>
        <w:t>:</w:t>
      </w:r>
      <w:r w:rsidRPr="006F5CA2">
        <w:rPr>
          <w:lang w:eastAsia="en-US"/>
        </w:rPr>
        <w:t xml:space="preserve"> </w:t>
      </w:r>
      <w:r w:rsidR="005A760A">
        <w:rPr>
          <w:lang w:eastAsia="en-US"/>
        </w:rPr>
        <w:t>"</w:t>
      </w:r>
      <w:r w:rsidRPr="006F5CA2">
        <w:rPr>
          <w:lang w:eastAsia="en-US"/>
        </w:rPr>
        <w:t>De HEERE heeft mij verlaten, en de HEERE heeft mij vergeten</w:t>
      </w:r>
      <w:r w:rsidR="006F5CA2">
        <w:rPr>
          <w:lang w:eastAsia="en-US"/>
        </w:rPr>
        <w:t>?</w:t>
      </w:r>
      <w:r w:rsidRPr="006F5CA2">
        <w:rPr>
          <w:lang w:eastAsia="en-US"/>
        </w:rPr>
        <w:t>" Immers dit</w:t>
      </w:r>
      <w:r w:rsidR="006F5CA2">
        <w:rPr>
          <w:lang w:eastAsia="en-US"/>
        </w:rPr>
        <w:t>:</w:t>
      </w:r>
      <w:r w:rsidRPr="006F5CA2">
        <w:rPr>
          <w:lang w:eastAsia="en-US"/>
        </w:rPr>
        <w:t xml:space="preserve"> </w:t>
      </w:r>
      <w:r w:rsidR="005A760A">
        <w:rPr>
          <w:lang w:eastAsia="en-US"/>
        </w:rPr>
        <w:t>"</w:t>
      </w:r>
      <w:r w:rsidRPr="006F5CA2">
        <w:rPr>
          <w:lang w:eastAsia="en-US"/>
        </w:rPr>
        <w:t xml:space="preserve">Kan ook </w:t>
      </w:r>
      <w:r w:rsidR="00273DAF">
        <w:rPr>
          <w:lang w:eastAsia="en-US"/>
        </w:rPr>
        <w:t>e</w:t>
      </w:r>
      <w:r w:rsidR="00B329B1">
        <w:rPr>
          <w:lang w:eastAsia="en-US"/>
        </w:rPr>
        <w:t>e</w:t>
      </w:r>
      <w:r w:rsidR="00273DAF">
        <w:rPr>
          <w:lang w:eastAsia="en-US"/>
        </w:rPr>
        <w:t>n</w:t>
      </w:r>
      <w:r w:rsidRPr="006F5CA2">
        <w:rPr>
          <w:lang w:eastAsia="en-US"/>
        </w:rPr>
        <w:t xml:space="preserve"> vrouw </w:t>
      </w:r>
      <w:r w:rsidR="00785D59">
        <w:rPr>
          <w:lang w:eastAsia="en-US"/>
        </w:rPr>
        <w:t xml:space="preserve">haar </w:t>
      </w:r>
      <w:r w:rsidRPr="006F5CA2">
        <w:rPr>
          <w:lang w:eastAsia="en-US"/>
        </w:rPr>
        <w:t>zuigeling vergeten, dat</w:t>
      </w:r>
      <w:r w:rsidR="00FD7E8B">
        <w:rPr>
          <w:lang w:eastAsia="en-US"/>
        </w:rPr>
        <w:t xml:space="preserve"> ze </w:t>
      </w:r>
      <w:r w:rsidRPr="006F5CA2">
        <w:rPr>
          <w:lang w:eastAsia="en-US"/>
        </w:rPr>
        <w:t>zich niet ont</w:t>
      </w:r>
      <w:r w:rsidRPr="006F5CA2">
        <w:rPr>
          <w:lang w:eastAsia="en-US"/>
        </w:rPr>
        <w:softHyphen/>
        <w:t>ferme over</w:t>
      </w:r>
      <w:r w:rsidR="006F5CA2">
        <w:rPr>
          <w:lang w:eastAsia="en-US"/>
        </w:rPr>
        <w:t xml:space="preserve"> de </w:t>
      </w:r>
      <w:r w:rsidRPr="006F5CA2">
        <w:rPr>
          <w:lang w:eastAsia="en-US"/>
        </w:rPr>
        <w:t xml:space="preserve">zoon </w:t>
      </w:r>
      <w:r w:rsidR="00B329B1">
        <w:rPr>
          <w:lang w:eastAsia="en-US"/>
        </w:rPr>
        <w:t>h</w:t>
      </w:r>
      <w:r w:rsidRPr="006F5CA2">
        <w:rPr>
          <w:lang w:eastAsia="en-US"/>
        </w:rPr>
        <w:t>aars buiks</w:t>
      </w:r>
      <w:r w:rsidR="006F5CA2">
        <w:rPr>
          <w:lang w:eastAsia="en-US"/>
        </w:rPr>
        <w:t>?</w:t>
      </w:r>
      <w:r w:rsidRPr="006F5CA2">
        <w:rPr>
          <w:lang w:eastAsia="en-US"/>
        </w:rPr>
        <w:t xml:space="preserve"> </w:t>
      </w:r>
      <w:r w:rsidR="005A760A">
        <w:rPr>
          <w:lang w:eastAsia="en-US"/>
        </w:rPr>
        <w:t>Hoewel</w:t>
      </w:r>
      <w:r w:rsidRPr="006F5CA2">
        <w:rPr>
          <w:lang w:eastAsia="en-US"/>
        </w:rPr>
        <w:t xml:space="preserve"> deze vergaten,</w:t>
      </w:r>
      <w:r w:rsidR="006F5CA2">
        <w:rPr>
          <w:lang w:eastAsia="en-US"/>
        </w:rPr>
        <w:t xml:space="preserve"> zo </w:t>
      </w:r>
      <w:r w:rsidRPr="006F5CA2">
        <w:rPr>
          <w:lang w:eastAsia="en-US"/>
        </w:rPr>
        <w:t>zal Ik toch niet vergeten</w:t>
      </w:r>
      <w:r w:rsidR="00FD7E8B">
        <w:rPr>
          <w:lang w:eastAsia="en-US"/>
        </w:rPr>
        <w:t>. Z</w:t>
      </w:r>
      <w:r w:rsidR="00B329B1">
        <w:rPr>
          <w:lang w:eastAsia="en-US"/>
        </w:rPr>
        <w:t>ie, I</w:t>
      </w:r>
      <w:r w:rsidRPr="006F5CA2">
        <w:rPr>
          <w:lang w:eastAsia="en-US"/>
        </w:rPr>
        <w:t>k heb  u in de beide handpalmen gegraveerd." Gelijk wij u  reeds aangetoond hebben, bewijst God u veelszins</w:t>
      </w:r>
      <w:r w:rsidR="001A7589">
        <w:rPr>
          <w:lang w:eastAsia="en-US"/>
        </w:rPr>
        <w:t xml:space="preserve"> zijn </w:t>
      </w:r>
      <w:r w:rsidRPr="006F5CA2">
        <w:rPr>
          <w:lang w:eastAsia="en-US"/>
        </w:rPr>
        <w:t>genade, ook te midden van deze aanvechtingen en</w:t>
      </w:r>
      <w:r w:rsidR="00B329B1">
        <w:rPr>
          <w:lang w:eastAsia="en-US"/>
        </w:rPr>
        <w:t xml:space="preserve"> </w:t>
      </w:r>
      <w:r w:rsidRPr="006F5CA2">
        <w:rPr>
          <w:lang w:eastAsia="en-US"/>
        </w:rPr>
        <w:t>hoe durft</w:t>
      </w:r>
      <w:r w:rsidR="00DC6A50">
        <w:rPr>
          <w:lang w:eastAsia="en-US"/>
        </w:rPr>
        <w:t xml:space="preserve"> u </w:t>
      </w:r>
      <w:r w:rsidRPr="006F5CA2">
        <w:rPr>
          <w:lang w:eastAsia="en-US"/>
        </w:rPr>
        <w:t>dan nog zeggen</w:t>
      </w:r>
      <w:r w:rsidR="006F5CA2">
        <w:rPr>
          <w:lang w:eastAsia="en-US"/>
        </w:rPr>
        <w:t>:</w:t>
      </w:r>
      <w:r w:rsidRPr="006F5CA2">
        <w:rPr>
          <w:lang w:eastAsia="en-US"/>
        </w:rPr>
        <w:t xml:space="preserve"> God verstoot mij</w:t>
      </w:r>
      <w:r w:rsidR="006F5CA2">
        <w:rPr>
          <w:lang w:eastAsia="en-US"/>
        </w:rPr>
        <w:t>?</w:t>
      </w:r>
      <w:r w:rsidRPr="006F5CA2">
        <w:rPr>
          <w:lang w:eastAsia="en-US"/>
        </w:rPr>
        <w:t xml:space="preserve"> God kan zulks niet doen, daarvoor is borg</w:t>
      </w:r>
      <w:r w:rsidR="001A7589">
        <w:rPr>
          <w:lang w:eastAsia="en-US"/>
        </w:rPr>
        <w:t xml:space="preserve"> </w:t>
      </w:r>
      <w:r w:rsidR="00B329B1">
        <w:rPr>
          <w:lang w:eastAsia="en-US"/>
        </w:rPr>
        <w:t>Z</w:t>
      </w:r>
      <w:r w:rsidR="001A7589">
        <w:rPr>
          <w:lang w:eastAsia="en-US"/>
        </w:rPr>
        <w:t xml:space="preserve">ijn </w:t>
      </w:r>
      <w:r w:rsidRPr="006F5CA2">
        <w:rPr>
          <w:lang w:eastAsia="en-US"/>
        </w:rPr>
        <w:t xml:space="preserve">goedheid. </w:t>
      </w:r>
      <w:r w:rsidR="00B329B1" w:rsidRPr="006F5CA2">
        <w:rPr>
          <w:lang w:eastAsia="en-US"/>
        </w:rPr>
        <w:t>Nehémia</w:t>
      </w:r>
      <w:r w:rsidRPr="006F5CA2">
        <w:rPr>
          <w:lang w:eastAsia="en-US"/>
        </w:rPr>
        <w:t xml:space="preserve"> getuigt</w:t>
      </w:r>
      <w:r w:rsidR="006F5CA2">
        <w:rPr>
          <w:lang w:eastAsia="en-US"/>
        </w:rPr>
        <w:t>:</w:t>
      </w:r>
      <w:r w:rsidRPr="006F5CA2">
        <w:rPr>
          <w:lang w:eastAsia="en-US"/>
        </w:rPr>
        <w:t xml:space="preserve"> </w:t>
      </w:r>
      <w:r w:rsidR="005A760A">
        <w:rPr>
          <w:lang w:eastAsia="en-US"/>
        </w:rPr>
        <w:t>"</w:t>
      </w:r>
      <w:r w:rsidRPr="006F5CA2">
        <w:rPr>
          <w:lang w:eastAsia="en-US"/>
        </w:rPr>
        <w:t>Doch Gij, een God van vergevingen, genadig en barmhartig, lankmoedig en groot van weldadigheid, hebt ze evenwel niet ver</w:t>
      </w:r>
      <w:r w:rsidRPr="006F5CA2">
        <w:rPr>
          <w:lang w:eastAsia="en-US"/>
        </w:rPr>
        <w:softHyphen/>
        <w:t xml:space="preserve">laten." </w:t>
      </w:r>
    </w:p>
    <w:p w:rsidR="00B329B1" w:rsidRDefault="007410FE" w:rsidP="00273DAF">
      <w:pPr>
        <w:jc w:val="both"/>
        <w:rPr>
          <w:lang w:eastAsia="en-US"/>
        </w:rPr>
      </w:pPr>
      <w:r w:rsidRPr="006F5CA2">
        <w:rPr>
          <w:lang w:eastAsia="en-US"/>
        </w:rPr>
        <w:t>Maar ook is</w:t>
      </w:r>
      <w:r w:rsidR="001A7589">
        <w:rPr>
          <w:lang w:eastAsia="en-US"/>
        </w:rPr>
        <w:t xml:space="preserve"> </w:t>
      </w:r>
      <w:r w:rsidR="00B329B1">
        <w:rPr>
          <w:lang w:eastAsia="en-US"/>
        </w:rPr>
        <w:t>Z</w:t>
      </w:r>
      <w:r w:rsidR="001A7589">
        <w:rPr>
          <w:lang w:eastAsia="en-US"/>
        </w:rPr>
        <w:t xml:space="preserve">ijn </w:t>
      </w:r>
      <w:r w:rsidRPr="006F5CA2">
        <w:rPr>
          <w:lang w:eastAsia="en-US"/>
        </w:rPr>
        <w:t>standvastigheid daarvoor borg. Bij Jesaja toch belooft de Heere zelf</w:t>
      </w:r>
      <w:r w:rsidR="006F5CA2">
        <w:rPr>
          <w:lang w:eastAsia="en-US"/>
        </w:rPr>
        <w:t>:</w:t>
      </w:r>
      <w:r w:rsidRPr="006F5CA2">
        <w:rPr>
          <w:lang w:eastAsia="en-US"/>
        </w:rPr>
        <w:t xml:space="preserve"> </w:t>
      </w:r>
      <w:r w:rsidR="005A760A">
        <w:rPr>
          <w:lang w:eastAsia="en-US"/>
        </w:rPr>
        <w:t>"</w:t>
      </w:r>
      <w:r w:rsidRPr="006F5CA2">
        <w:rPr>
          <w:lang w:eastAsia="en-US"/>
        </w:rPr>
        <w:t>Want ber</w:t>
      </w:r>
      <w:r w:rsidRPr="006F5CA2">
        <w:rPr>
          <w:lang w:eastAsia="en-US"/>
        </w:rPr>
        <w:softHyphen/>
        <w:t xml:space="preserve">gen zullen wijken en heuvelen wankelen, maar </w:t>
      </w:r>
      <w:r w:rsidR="00FD7E8B">
        <w:rPr>
          <w:lang w:eastAsia="en-US"/>
        </w:rPr>
        <w:t xml:space="preserve">Mijn </w:t>
      </w:r>
      <w:r w:rsidRPr="006F5CA2">
        <w:rPr>
          <w:lang w:eastAsia="en-US"/>
        </w:rPr>
        <w:t>goedertierenheid zal van u niet wijken en het verbond Mijns vredes zal niet wankelen, zegt de HEERE, uw Ontfermer</w:t>
      </w:r>
      <w:r w:rsidR="008F068F">
        <w:rPr>
          <w:lang w:eastAsia="en-US"/>
        </w:rPr>
        <w:t xml:space="preserve">." </w:t>
      </w:r>
    </w:p>
    <w:p w:rsidR="00B329B1" w:rsidRDefault="008F068F" w:rsidP="00273DAF">
      <w:pPr>
        <w:jc w:val="both"/>
        <w:rPr>
          <w:lang w:eastAsia="en-US"/>
        </w:rPr>
      </w:pPr>
      <w:r>
        <w:rPr>
          <w:lang w:eastAsia="en-US"/>
        </w:rPr>
        <w:t>Z</w:t>
      </w:r>
      <w:r w:rsidR="007410FE" w:rsidRPr="006F5CA2">
        <w:rPr>
          <w:lang w:eastAsia="en-US"/>
        </w:rPr>
        <w:t xml:space="preserve">egt de ziel </w:t>
      </w:r>
      <w:r w:rsidR="00B329B1">
        <w:rPr>
          <w:lang w:eastAsia="en-US"/>
        </w:rPr>
        <w:t>dan</w:t>
      </w:r>
      <w:r w:rsidR="007410FE" w:rsidRPr="006F5CA2">
        <w:rPr>
          <w:lang w:eastAsia="en-US"/>
        </w:rPr>
        <w:t xml:space="preserve"> toch nog</w:t>
      </w:r>
      <w:r w:rsidR="006F5CA2">
        <w:rPr>
          <w:lang w:eastAsia="en-US"/>
        </w:rPr>
        <w:t>:</w:t>
      </w:r>
      <w:r w:rsidR="007410FE" w:rsidRPr="006F5CA2">
        <w:rPr>
          <w:lang w:eastAsia="en-US"/>
        </w:rPr>
        <w:t xml:space="preserve"> </w:t>
      </w:r>
      <w:r w:rsidR="007410FE" w:rsidRPr="00B329B1">
        <w:rPr>
          <w:i/>
          <w:lang w:eastAsia="en-US"/>
        </w:rPr>
        <w:t>Ja, de HEERE heeft mij verworpen,</w:t>
      </w:r>
      <w:r w:rsidR="007410FE" w:rsidRPr="006F5CA2">
        <w:rPr>
          <w:lang w:eastAsia="en-US"/>
        </w:rPr>
        <w:t xml:space="preserve"> dan vraag ik</w:t>
      </w:r>
      <w:r w:rsidR="006F5CA2">
        <w:rPr>
          <w:lang w:eastAsia="en-US"/>
        </w:rPr>
        <w:t>:</w:t>
      </w:r>
      <w:r w:rsidR="007410FE" w:rsidRPr="006F5CA2">
        <w:rPr>
          <w:lang w:eastAsia="en-US"/>
        </w:rPr>
        <w:t xml:space="preserve"> </w:t>
      </w:r>
    </w:p>
    <w:p w:rsidR="007410FE" w:rsidRPr="006F5CA2" w:rsidRDefault="007410FE" w:rsidP="00273DAF">
      <w:pPr>
        <w:jc w:val="both"/>
        <w:rPr>
          <w:lang w:eastAsia="en-US"/>
        </w:rPr>
      </w:pPr>
      <w:r w:rsidRPr="006F5CA2">
        <w:rPr>
          <w:lang w:eastAsia="en-US"/>
        </w:rPr>
        <w:t>Hoe kan dit, daar Hij noch wil vanwege</w:t>
      </w:r>
      <w:r w:rsidR="001A7589">
        <w:rPr>
          <w:lang w:eastAsia="en-US"/>
        </w:rPr>
        <w:t xml:space="preserve"> zijn </w:t>
      </w:r>
      <w:r w:rsidRPr="006F5CA2">
        <w:rPr>
          <w:lang w:eastAsia="en-US"/>
        </w:rPr>
        <w:t>goedheid noch kan terwille van</w:t>
      </w:r>
      <w:r w:rsidR="001A7589">
        <w:rPr>
          <w:lang w:eastAsia="en-US"/>
        </w:rPr>
        <w:t xml:space="preserve"> </w:t>
      </w:r>
      <w:r w:rsidR="00B329B1">
        <w:rPr>
          <w:lang w:eastAsia="en-US"/>
        </w:rPr>
        <w:t>Z</w:t>
      </w:r>
      <w:r w:rsidR="001A7589">
        <w:rPr>
          <w:lang w:eastAsia="en-US"/>
        </w:rPr>
        <w:t xml:space="preserve">ijn </w:t>
      </w:r>
      <w:r w:rsidRPr="006F5CA2">
        <w:rPr>
          <w:lang w:eastAsia="en-US"/>
        </w:rPr>
        <w:t>trouw en standvastigheid. Hierbij moet</w:t>
      </w:r>
      <w:r w:rsidR="00DC6A50">
        <w:rPr>
          <w:lang w:eastAsia="en-US"/>
        </w:rPr>
        <w:t xml:space="preserve"> u </w:t>
      </w:r>
      <w:r w:rsidRPr="006F5CA2">
        <w:rPr>
          <w:lang w:eastAsia="en-US"/>
        </w:rPr>
        <w:t>nu wel in</w:t>
      </w:r>
      <w:r w:rsidR="00574663">
        <w:rPr>
          <w:lang w:eastAsia="en-US"/>
        </w:rPr>
        <w:t xml:space="preserve"> 't </w:t>
      </w:r>
      <w:r w:rsidRPr="006F5CA2">
        <w:rPr>
          <w:lang w:eastAsia="en-US"/>
        </w:rPr>
        <w:t>oog houden, waarvoor ook de Theologen waarsch</w:t>
      </w:r>
      <w:r w:rsidR="001A7589">
        <w:rPr>
          <w:lang w:eastAsia="en-US"/>
        </w:rPr>
        <w:t>uw</w:t>
      </w:r>
      <w:r w:rsidR="00B329B1">
        <w:rPr>
          <w:lang w:eastAsia="en-US"/>
        </w:rPr>
        <w:t>en</w:t>
      </w:r>
      <w:r w:rsidRPr="006F5CA2">
        <w:rPr>
          <w:lang w:eastAsia="en-US"/>
        </w:rPr>
        <w:t xml:space="preserve"> bij</w:t>
      </w:r>
      <w:r w:rsidR="001A7589">
        <w:rPr>
          <w:lang w:eastAsia="en-US"/>
        </w:rPr>
        <w:t xml:space="preserve"> hun </w:t>
      </w:r>
      <w:r w:rsidRPr="006F5CA2">
        <w:rPr>
          <w:lang w:eastAsia="en-US"/>
        </w:rPr>
        <w:t xml:space="preserve">bespreking van </w:t>
      </w:r>
      <w:r w:rsidR="005A760A">
        <w:rPr>
          <w:lang w:eastAsia="en-US"/>
        </w:rPr>
        <w:t>"</w:t>
      </w:r>
      <w:r w:rsidRPr="006F5CA2">
        <w:rPr>
          <w:lang w:eastAsia="en-US"/>
        </w:rPr>
        <w:t xml:space="preserve">De volharding der heiligen," dat het fondament, de vastigheid van </w:t>
      </w:r>
      <w:r w:rsidR="001A7589">
        <w:rPr>
          <w:lang w:eastAsia="en-US"/>
        </w:rPr>
        <w:t>onze</w:t>
      </w:r>
      <w:r w:rsidR="00B329B1">
        <w:rPr>
          <w:lang w:eastAsia="en-US"/>
        </w:rPr>
        <w:t xml:space="preserve"> geestelijke</w:t>
      </w:r>
      <w:r w:rsidRPr="006F5CA2">
        <w:rPr>
          <w:lang w:eastAsia="en-US"/>
        </w:rPr>
        <w:t xml:space="preserve"> staat niet moet gezocht in</w:t>
      </w:r>
      <w:r w:rsidR="006F5CA2">
        <w:rPr>
          <w:lang w:eastAsia="en-US"/>
        </w:rPr>
        <w:t xml:space="preserve"> de mens</w:t>
      </w:r>
      <w:r w:rsidRPr="006F5CA2">
        <w:rPr>
          <w:lang w:eastAsia="en-US"/>
        </w:rPr>
        <w:t xml:space="preserve">, alsof die </w:t>
      </w:r>
      <w:r w:rsidR="00326A65">
        <w:rPr>
          <w:lang w:eastAsia="en-US"/>
        </w:rPr>
        <w:t>zichzelf</w:t>
      </w:r>
      <w:r w:rsidR="006F5CA2">
        <w:rPr>
          <w:lang w:eastAsia="en-US"/>
        </w:rPr>
        <w:t xml:space="preserve"> zo </w:t>
      </w:r>
      <w:r w:rsidRPr="006F5CA2">
        <w:rPr>
          <w:lang w:eastAsia="en-US"/>
        </w:rPr>
        <w:t>goed en</w:t>
      </w:r>
      <w:r w:rsidR="006F5CA2">
        <w:rPr>
          <w:lang w:eastAsia="en-US"/>
        </w:rPr>
        <w:t xml:space="preserve"> zo </w:t>
      </w:r>
      <w:r w:rsidRPr="006F5CA2">
        <w:rPr>
          <w:lang w:eastAsia="en-US"/>
        </w:rPr>
        <w:t>trouw voor afvallen bewaarde</w:t>
      </w:r>
      <w:r w:rsidR="006F5CA2">
        <w:rPr>
          <w:lang w:eastAsia="en-US"/>
        </w:rPr>
        <w:t>;</w:t>
      </w:r>
      <w:r w:rsidRPr="006F5CA2">
        <w:rPr>
          <w:lang w:eastAsia="en-US"/>
        </w:rPr>
        <w:t xml:space="preserve"> maar in God, in Christus, Die ons aan</w:t>
      </w:r>
      <w:r w:rsidR="001A7589">
        <w:rPr>
          <w:lang w:eastAsia="en-US"/>
        </w:rPr>
        <w:t xml:space="preserve"> </w:t>
      </w:r>
      <w:r w:rsidR="00B329B1">
        <w:rPr>
          <w:lang w:eastAsia="en-US"/>
        </w:rPr>
        <w:t>Z</w:t>
      </w:r>
      <w:r w:rsidR="001A7589">
        <w:rPr>
          <w:lang w:eastAsia="en-US"/>
        </w:rPr>
        <w:t xml:space="preserve">ijn </w:t>
      </w:r>
      <w:r w:rsidRPr="006F5CA2">
        <w:rPr>
          <w:lang w:eastAsia="en-US"/>
        </w:rPr>
        <w:t xml:space="preserve">hand leidt, ons daardoor ondersteunt en bewaart, </w:t>
      </w:r>
      <w:r w:rsidR="00FD7E8B">
        <w:rPr>
          <w:lang w:eastAsia="en-US"/>
        </w:rPr>
        <w:t>zod</w:t>
      </w:r>
      <w:r w:rsidRPr="006F5CA2">
        <w:rPr>
          <w:lang w:eastAsia="en-US"/>
        </w:rPr>
        <w:t>at wij nooit uit</w:t>
      </w:r>
      <w:r w:rsidR="001A7589">
        <w:rPr>
          <w:lang w:eastAsia="en-US"/>
        </w:rPr>
        <w:t xml:space="preserve"> zijn </w:t>
      </w:r>
      <w:r w:rsidRPr="006F5CA2">
        <w:rPr>
          <w:lang w:eastAsia="en-US"/>
        </w:rPr>
        <w:t>genade en uit</w:t>
      </w:r>
      <w:r w:rsidR="006F5CA2">
        <w:rPr>
          <w:lang w:eastAsia="en-US"/>
        </w:rPr>
        <w:t xml:space="preserve"> de </w:t>
      </w:r>
      <w:r w:rsidRPr="006F5CA2">
        <w:rPr>
          <w:lang w:eastAsia="en-US"/>
        </w:rPr>
        <w:t>stand der zaligheid afvallen. Al verbonden zich ook al de machten van de wereld en de hel,</w:t>
      </w:r>
      <w:r w:rsidR="00FD7E8B">
        <w:rPr>
          <w:lang w:eastAsia="en-US"/>
        </w:rPr>
        <w:t xml:space="preserve"> ze </w:t>
      </w:r>
      <w:r w:rsidRPr="006F5CA2">
        <w:rPr>
          <w:lang w:eastAsia="en-US"/>
        </w:rPr>
        <w:t>vermogen niets, zelfs niet tegen de geringste ziel, indien deze in het verbond Gods is opgenomen. Bij Jes. 41</w:t>
      </w:r>
      <w:r w:rsidR="006F5CA2">
        <w:rPr>
          <w:lang w:eastAsia="en-US"/>
        </w:rPr>
        <w:t>:</w:t>
      </w:r>
      <w:r w:rsidRPr="006F5CA2">
        <w:rPr>
          <w:lang w:eastAsia="en-US"/>
        </w:rPr>
        <w:t xml:space="preserve"> 9 en 10</w:t>
      </w:r>
      <w:r w:rsidR="00B329B1">
        <w:rPr>
          <w:lang w:eastAsia="en-US"/>
        </w:rPr>
        <w:t xml:space="preserve"> </w:t>
      </w:r>
      <w:r w:rsidRPr="006F5CA2">
        <w:rPr>
          <w:lang w:eastAsia="en-US"/>
        </w:rPr>
        <w:t>luidt het</w:t>
      </w:r>
      <w:r w:rsidR="006F5CA2">
        <w:rPr>
          <w:lang w:eastAsia="en-US"/>
        </w:rPr>
        <w:t>:</w:t>
      </w:r>
      <w:r w:rsidRPr="006F5CA2">
        <w:rPr>
          <w:lang w:eastAsia="en-US"/>
        </w:rPr>
        <w:t xml:space="preserve"> </w:t>
      </w:r>
      <w:r w:rsidR="005A760A">
        <w:rPr>
          <w:lang w:eastAsia="en-US"/>
        </w:rPr>
        <w:t>"</w:t>
      </w:r>
      <w:r w:rsidRPr="006F5CA2">
        <w:rPr>
          <w:lang w:eastAsia="en-US"/>
        </w:rPr>
        <w:t>Gij zijt Mijn knecht</w:t>
      </w:r>
      <w:r w:rsidR="006F5CA2">
        <w:rPr>
          <w:lang w:eastAsia="en-US"/>
        </w:rPr>
        <w:t>;</w:t>
      </w:r>
      <w:r w:rsidRPr="006F5CA2">
        <w:rPr>
          <w:lang w:eastAsia="en-US"/>
        </w:rPr>
        <w:t xml:space="preserve"> u heb Ik uitverko</w:t>
      </w:r>
      <w:r w:rsidRPr="006F5CA2">
        <w:rPr>
          <w:lang w:eastAsia="en-US"/>
        </w:rPr>
        <w:softHyphen/>
        <w:t>ren, en heb u niet verworpen. Vrees niet, want Ik ben met u, wees niet verbaasd, want Ik ben uw God</w:t>
      </w:r>
      <w:r w:rsidR="006F5CA2">
        <w:rPr>
          <w:lang w:eastAsia="en-US"/>
        </w:rPr>
        <w:t>;</w:t>
      </w:r>
      <w:r w:rsidRPr="006F5CA2">
        <w:rPr>
          <w:lang w:eastAsia="en-US"/>
        </w:rPr>
        <w:t xml:space="preserve"> Ik sterk u, ook help Ik u, ook ondersteun Ik u met de rechterhand Mijner gerechtigheid."</w:t>
      </w:r>
    </w:p>
    <w:p w:rsidR="00B329B1" w:rsidRDefault="00B329B1" w:rsidP="00273DAF">
      <w:pPr>
        <w:jc w:val="both"/>
        <w:rPr>
          <w:lang w:eastAsia="en-US"/>
        </w:rPr>
      </w:pPr>
    </w:p>
    <w:p w:rsidR="00B329B1" w:rsidRPr="00B329B1" w:rsidRDefault="007410FE" w:rsidP="00273DAF">
      <w:pPr>
        <w:jc w:val="both"/>
        <w:rPr>
          <w:i/>
          <w:lang w:eastAsia="en-US"/>
        </w:rPr>
      </w:pPr>
      <w:r w:rsidRPr="006F5CA2">
        <w:rPr>
          <w:lang w:eastAsia="en-US"/>
        </w:rPr>
        <w:t xml:space="preserve">Maar </w:t>
      </w:r>
      <w:r w:rsidR="00D51793">
        <w:rPr>
          <w:lang w:eastAsia="en-US"/>
        </w:rPr>
        <w:t>-</w:t>
      </w:r>
      <w:r w:rsidRPr="006F5CA2">
        <w:rPr>
          <w:lang w:eastAsia="en-US"/>
        </w:rPr>
        <w:t xml:space="preserve"> zegt de ziel dan </w:t>
      </w:r>
      <w:r w:rsidR="00D51793">
        <w:rPr>
          <w:lang w:eastAsia="en-US"/>
        </w:rPr>
        <w:t>-</w:t>
      </w:r>
      <w:r w:rsidRPr="006F5CA2">
        <w:rPr>
          <w:lang w:eastAsia="en-US"/>
        </w:rPr>
        <w:t xml:space="preserve"> </w:t>
      </w:r>
      <w:r w:rsidRPr="00B329B1">
        <w:rPr>
          <w:i/>
          <w:lang w:eastAsia="en-US"/>
        </w:rPr>
        <w:t xml:space="preserve">voor mijn gevoel is het niet anders dan of ik van God verworpen ben. </w:t>
      </w:r>
    </w:p>
    <w:p w:rsidR="00B329B1" w:rsidRDefault="007410FE" w:rsidP="00273DAF">
      <w:pPr>
        <w:jc w:val="both"/>
        <w:rPr>
          <w:lang w:eastAsia="en-US"/>
        </w:rPr>
      </w:pPr>
      <w:r w:rsidRPr="006F5CA2">
        <w:rPr>
          <w:lang w:eastAsia="en-US"/>
        </w:rPr>
        <w:t>Ik ant</w:t>
      </w:r>
      <w:r w:rsidRPr="006F5CA2">
        <w:rPr>
          <w:lang w:eastAsia="en-US"/>
        </w:rPr>
        <w:softHyphen/>
        <w:t>woord</w:t>
      </w:r>
      <w:r w:rsidR="006F5CA2">
        <w:rPr>
          <w:lang w:eastAsia="en-US"/>
        </w:rPr>
        <w:t>:</w:t>
      </w:r>
      <w:r w:rsidRPr="006F5CA2">
        <w:rPr>
          <w:lang w:eastAsia="en-US"/>
        </w:rPr>
        <w:t xml:space="preserve"> Dat kunt</w:t>
      </w:r>
      <w:r w:rsidR="00DC6A50">
        <w:rPr>
          <w:lang w:eastAsia="en-US"/>
        </w:rPr>
        <w:t xml:space="preserve"> u </w:t>
      </w:r>
      <w:r w:rsidRPr="006F5CA2">
        <w:rPr>
          <w:lang w:eastAsia="en-US"/>
        </w:rPr>
        <w:t>noch iemand anders weten, dat</w:t>
      </w:r>
      <w:r w:rsidR="00DC6A50">
        <w:rPr>
          <w:lang w:eastAsia="en-US"/>
        </w:rPr>
        <w:t xml:space="preserve"> u </w:t>
      </w:r>
      <w:r w:rsidRPr="006F5CA2">
        <w:rPr>
          <w:lang w:eastAsia="en-US"/>
        </w:rPr>
        <w:t>van God verworpen zijt</w:t>
      </w:r>
      <w:r w:rsidR="006F5CA2">
        <w:rPr>
          <w:lang w:eastAsia="en-US"/>
        </w:rPr>
        <w:t>;</w:t>
      </w:r>
      <w:r w:rsidRPr="006F5CA2">
        <w:rPr>
          <w:lang w:eastAsia="en-US"/>
        </w:rPr>
        <w:t xml:space="preserve"> dit is niet te weten dan uit onbekeerlijkheid, die voortduurt tot het einde, en uit zonden, die onvergeeflijk zijn. Dit is echter bij u niet het geval, want</w:t>
      </w:r>
      <w:r w:rsidR="00DC6A50">
        <w:rPr>
          <w:lang w:eastAsia="en-US"/>
        </w:rPr>
        <w:t xml:space="preserve"> u </w:t>
      </w:r>
      <w:r w:rsidRPr="006F5CA2">
        <w:rPr>
          <w:lang w:eastAsia="en-US"/>
        </w:rPr>
        <w:t>hebt berouw over</w:t>
      </w:r>
      <w:r w:rsidR="001A7589">
        <w:rPr>
          <w:lang w:eastAsia="en-US"/>
        </w:rPr>
        <w:t xml:space="preserve"> uw </w:t>
      </w:r>
      <w:r w:rsidRPr="006F5CA2">
        <w:rPr>
          <w:lang w:eastAsia="en-US"/>
        </w:rPr>
        <w:t>zonden en strijdt er tegen. Waarom spreekt</w:t>
      </w:r>
      <w:r w:rsidR="00DC6A50">
        <w:rPr>
          <w:lang w:eastAsia="en-US"/>
        </w:rPr>
        <w:t xml:space="preserve"> u </w:t>
      </w:r>
      <w:r w:rsidRPr="006F5CA2">
        <w:rPr>
          <w:lang w:eastAsia="en-US"/>
        </w:rPr>
        <w:t>dan</w:t>
      </w:r>
      <w:r w:rsidR="006F5CA2">
        <w:rPr>
          <w:lang w:eastAsia="en-US"/>
        </w:rPr>
        <w:t xml:space="preserve"> zo </w:t>
      </w:r>
      <w:r w:rsidRPr="006F5CA2">
        <w:rPr>
          <w:lang w:eastAsia="en-US"/>
        </w:rPr>
        <w:t>lichtvaar</w:t>
      </w:r>
      <w:r w:rsidRPr="006F5CA2">
        <w:rPr>
          <w:lang w:eastAsia="en-US"/>
        </w:rPr>
        <w:softHyphen/>
        <w:t>dig</w:t>
      </w:r>
      <w:r w:rsidR="006F5CA2">
        <w:rPr>
          <w:lang w:eastAsia="en-US"/>
        </w:rPr>
        <w:t>?</w:t>
      </w:r>
      <w:r w:rsidRPr="006F5CA2">
        <w:rPr>
          <w:lang w:eastAsia="en-US"/>
        </w:rPr>
        <w:t xml:space="preserve"> </w:t>
      </w:r>
    </w:p>
    <w:p w:rsidR="00B329B1" w:rsidRDefault="007410FE" w:rsidP="00273DAF">
      <w:pPr>
        <w:jc w:val="both"/>
        <w:rPr>
          <w:lang w:eastAsia="en-US"/>
        </w:rPr>
      </w:pPr>
      <w:r w:rsidRPr="006F5CA2">
        <w:rPr>
          <w:lang w:eastAsia="en-US"/>
        </w:rPr>
        <w:t>En ik vraag u</w:t>
      </w:r>
      <w:r w:rsidR="006F5CA2">
        <w:rPr>
          <w:lang w:eastAsia="en-US"/>
        </w:rPr>
        <w:t>:</w:t>
      </w:r>
      <w:r w:rsidRPr="006F5CA2">
        <w:rPr>
          <w:lang w:eastAsia="en-US"/>
        </w:rPr>
        <w:t xml:space="preserve"> Waaruit spruit dat gevoel, dat</w:t>
      </w:r>
      <w:r w:rsidR="00DC6A50">
        <w:rPr>
          <w:lang w:eastAsia="en-US"/>
        </w:rPr>
        <w:t xml:space="preserve"> u </w:t>
      </w:r>
      <w:r w:rsidRPr="006F5CA2">
        <w:rPr>
          <w:lang w:eastAsia="en-US"/>
        </w:rPr>
        <w:t>verworpen zijt, voort</w:t>
      </w:r>
      <w:r w:rsidR="006F5CA2">
        <w:rPr>
          <w:lang w:eastAsia="en-US"/>
        </w:rPr>
        <w:t>?</w:t>
      </w:r>
      <w:r w:rsidRPr="006F5CA2">
        <w:rPr>
          <w:lang w:eastAsia="en-US"/>
        </w:rPr>
        <w:t xml:space="preserve"> Sta nu eens bij deze</w:t>
      </w:r>
      <w:r w:rsidR="001A7589">
        <w:rPr>
          <w:lang w:eastAsia="en-US"/>
        </w:rPr>
        <w:t xml:space="preserve"> uw </w:t>
      </w:r>
      <w:r w:rsidRPr="006F5CA2">
        <w:rPr>
          <w:lang w:eastAsia="en-US"/>
        </w:rPr>
        <w:t>tegenwerping stil, dan zult</w:t>
      </w:r>
      <w:r w:rsidR="00DC6A50">
        <w:rPr>
          <w:lang w:eastAsia="en-US"/>
        </w:rPr>
        <w:t xml:space="preserve"> u </w:t>
      </w:r>
      <w:r w:rsidRPr="006F5CA2">
        <w:rPr>
          <w:lang w:eastAsia="en-US"/>
        </w:rPr>
        <w:t>juist het tegendeel be</w:t>
      </w:r>
      <w:r w:rsidRPr="006F5CA2">
        <w:rPr>
          <w:lang w:eastAsia="en-US"/>
        </w:rPr>
        <w:softHyphen/>
        <w:t>merken</w:t>
      </w:r>
      <w:r w:rsidR="006F5CA2">
        <w:rPr>
          <w:lang w:eastAsia="en-US"/>
        </w:rPr>
        <w:t>;</w:t>
      </w:r>
      <w:r w:rsidRPr="006F5CA2">
        <w:rPr>
          <w:lang w:eastAsia="en-US"/>
        </w:rPr>
        <w:t xml:space="preserve"> want, indien</w:t>
      </w:r>
      <w:r w:rsidR="00DC6A50">
        <w:rPr>
          <w:lang w:eastAsia="en-US"/>
        </w:rPr>
        <w:t xml:space="preserve"> u </w:t>
      </w:r>
      <w:r w:rsidRPr="006F5CA2">
        <w:rPr>
          <w:lang w:eastAsia="en-US"/>
        </w:rPr>
        <w:t>een verworpeling wa</w:t>
      </w:r>
      <w:r w:rsidR="00B329B1">
        <w:rPr>
          <w:lang w:eastAsia="en-US"/>
        </w:rPr>
        <w:t>s</w:t>
      </w:r>
      <w:r w:rsidRPr="006F5CA2">
        <w:rPr>
          <w:lang w:eastAsia="en-US"/>
        </w:rPr>
        <w:t xml:space="preserve"> </w:t>
      </w:r>
      <w:r w:rsidR="00BD11AA">
        <w:rPr>
          <w:lang w:eastAsia="en-US"/>
        </w:rPr>
        <w:t>zou</w:t>
      </w:r>
      <w:r w:rsidR="00DC6A50">
        <w:rPr>
          <w:lang w:eastAsia="en-US"/>
        </w:rPr>
        <w:t xml:space="preserve"> u </w:t>
      </w:r>
      <w:r w:rsidRPr="006F5CA2">
        <w:rPr>
          <w:lang w:eastAsia="en-US"/>
        </w:rPr>
        <w:t xml:space="preserve">niet weten, wat </w:t>
      </w:r>
      <w:r w:rsidR="00B329B1">
        <w:rPr>
          <w:lang w:eastAsia="en-US"/>
        </w:rPr>
        <w:t>h</w:t>
      </w:r>
      <w:r w:rsidRPr="006F5CA2">
        <w:rPr>
          <w:lang w:eastAsia="en-US"/>
        </w:rPr>
        <w:t xml:space="preserve">et zegt </w:t>
      </w:r>
      <w:r w:rsidRPr="00B329B1">
        <w:rPr>
          <w:i/>
          <w:lang w:eastAsia="en-US"/>
        </w:rPr>
        <w:t>de genade deelachtig</w:t>
      </w:r>
      <w:r w:rsidRPr="006F5CA2">
        <w:rPr>
          <w:lang w:eastAsia="en-US"/>
        </w:rPr>
        <w:t xml:space="preserve"> t</w:t>
      </w:r>
      <w:r w:rsidR="00B329B1">
        <w:rPr>
          <w:lang w:eastAsia="en-US"/>
        </w:rPr>
        <w:t>e</w:t>
      </w:r>
      <w:r w:rsidRPr="006F5CA2">
        <w:rPr>
          <w:lang w:eastAsia="en-US"/>
        </w:rPr>
        <w:t xml:space="preserve"> zijn, het gemis ervan </w:t>
      </w:r>
      <w:r w:rsidR="00BD11AA">
        <w:rPr>
          <w:lang w:eastAsia="en-US"/>
        </w:rPr>
        <w:t>zou</w:t>
      </w:r>
      <w:r w:rsidR="00DC6A50">
        <w:rPr>
          <w:lang w:eastAsia="en-US"/>
        </w:rPr>
        <w:t xml:space="preserve"> u </w:t>
      </w:r>
      <w:r w:rsidRPr="006F5CA2">
        <w:rPr>
          <w:lang w:eastAsia="en-US"/>
        </w:rPr>
        <w:t>niet gevoelen,</w:t>
      </w:r>
      <w:r w:rsidR="00DC6A50">
        <w:rPr>
          <w:lang w:eastAsia="en-US"/>
        </w:rPr>
        <w:t xml:space="preserve"> u </w:t>
      </w:r>
      <w:r w:rsidR="00BD11AA">
        <w:rPr>
          <w:lang w:eastAsia="en-US"/>
        </w:rPr>
        <w:t>zou</w:t>
      </w:r>
      <w:r w:rsidRPr="006F5CA2">
        <w:rPr>
          <w:lang w:eastAsia="en-US"/>
        </w:rPr>
        <w:t xml:space="preserve"> naar genade streven, noch bekommerd zijn over haar gemis. Bovendien, hoe v</w:t>
      </w:r>
      <w:r w:rsidR="00B329B1">
        <w:rPr>
          <w:lang w:eastAsia="en-US"/>
        </w:rPr>
        <w:t>ee</w:t>
      </w:r>
      <w:r w:rsidRPr="006F5CA2">
        <w:rPr>
          <w:lang w:eastAsia="en-US"/>
        </w:rPr>
        <w:t>l bewijzen hebben wij u niet geleverd, dat</w:t>
      </w:r>
      <w:r w:rsidR="00DC6A50">
        <w:rPr>
          <w:lang w:eastAsia="en-US"/>
        </w:rPr>
        <w:t xml:space="preserve"> u </w:t>
      </w:r>
      <w:r w:rsidRPr="006F5CA2">
        <w:rPr>
          <w:lang w:eastAsia="en-US"/>
        </w:rPr>
        <w:t>de genade bezit</w:t>
      </w:r>
      <w:r w:rsidR="001A7589">
        <w:rPr>
          <w:lang w:eastAsia="en-US"/>
        </w:rPr>
        <w:t>!</w:t>
      </w:r>
      <w:r w:rsidRPr="006F5CA2">
        <w:rPr>
          <w:lang w:eastAsia="en-US"/>
        </w:rPr>
        <w:t xml:space="preserve"> </w:t>
      </w:r>
      <w:r w:rsidR="00BD11AA">
        <w:rPr>
          <w:lang w:eastAsia="en-US"/>
        </w:rPr>
        <w:t>Zou</w:t>
      </w:r>
      <w:r w:rsidR="00DC6A50">
        <w:rPr>
          <w:lang w:eastAsia="en-US"/>
        </w:rPr>
        <w:t xml:space="preserve"> u </w:t>
      </w:r>
      <w:r w:rsidRPr="006F5CA2">
        <w:rPr>
          <w:lang w:eastAsia="en-US"/>
        </w:rPr>
        <w:t>nu alleen een gevoel hebben van het kwade en niet van het goede</w:t>
      </w:r>
      <w:r w:rsidR="006F5CA2">
        <w:rPr>
          <w:lang w:eastAsia="en-US"/>
        </w:rPr>
        <w:t>?</w:t>
      </w:r>
      <w:r w:rsidRPr="006F5CA2">
        <w:rPr>
          <w:lang w:eastAsia="en-US"/>
        </w:rPr>
        <w:t xml:space="preserve"> Alleen weten wat u ontbreekt en niet wat u verleend is</w:t>
      </w:r>
      <w:r w:rsidR="006F5CA2">
        <w:rPr>
          <w:lang w:eastAsia="en-US"/>
        </w:rPr>
        <w:t>?</w:t>
      </w:r>
      <w:r w:rsidRPr="006F5CA2">
        <w:rPr>
          <w:lang w:eastAsia="en-US"/>
        </w:rPr>
        <w:t xml:space="preserve"> Hoe on</w:t>
      </w:r>
      <w:r w:rsidR="00B329B1">
        <w:rPr>
          <w:lang w:eastAsia="en-US"/>
        </w:rPr>
        <w:t>ge</w:t>
      </w:r>
      <w:r w:rsidRPr="006F5CA2">
        <w:rPr>
          <w:lang w:eastAsia="en-US"/>
        </w:rPr>
        <w:t>manier</w:t>
      </w:r>
      <w:r w:rsidR="00B329B1">
        <w:rPr>
          <w:lang w:eastAsia="en-US"/>
        </w:rPr>
        <w:t>d</w:t>
      </w:r>
      <w:r w:rsidRPr="006F5CA2">
        <w:rPr>
          <w:lang w:eastAsia="en-US"/>
        </w:rPr>
        <w:t xml:space="preserve"> zou dat zijn</w:t>
      </w:r>
      <w:r w:rsidR="001A7589">
        <w:rPr>
          <w:lang w:eastAsia="en-US"/>
        </w:rPr>
        <w:t>!</w:t>
      </w:r>
      <w:r w:rsidRPr="006F5CA2">
        <w:rPr>
          <w:lang w:eastAsia="en-US"/>
        </w:rPr>
        <w:t xml:space="preserve"> </w:t>
      </w:r>
      <w:r w:rsidR="00BD11AA">
        <w:rPr>
          <w:lang w:eastAsia="en-US"/>
        </w:rPr>
        <w:t>Zou</w:t>
      </w:r>
      <w:r w:rsidR="00DC6A50">
        <w:rPr>
          <w:lang w:eastAsia="en-US"/>
        </w:rPr>
        <w:t xml:space="preserve"> u </w:t>
      </w:r>
      <w:r w:rsidRPr="006F5CA2">
        <w:rPr>
          <w:lang w:eastAsia="en-US"/>
        </w:rPr>
        <w:t>dat n</w:t>
      </w:r>
      <w:r w:rsidR="00351EA1">
        <w:rPr>
          <w:lang w:eastAsia="en-US"/>
        </w:rPr>
        <w:t>u</w:t>
      </w:r>
      <w:r w:rsidR="00B329B1">
        <w:rPr>
          <w:lang w:eastAsia="en-US"/>
        </w:rPr>
        <w:t xml:space="preserve"> </w:t>
      </w:r>
      <w:r w:rsidR="00351EA1">
        <w:rPr>
          <w:lang w:eastAsia="en-US"/>
        </w:rPr>
        <w:t>zelf</w:t>
      </w:r>
      <w:r w:rsidRPr="006F5CA2">
        <w:rPr>
          <w:lang w:eastAsia="en-US"/>
        </w:rPr>
        <w:t xml:space="preserve"> niet ondankbaar vinden</w:t>
      </w:r>
      <w:r w:rsidR="006F5CA2">
        <w:rPr>
          <w:lang w:eastAsia="en-US"/>
        </w:rPr>
        <w:t>?</w:t>
      </w:r>
      <w:r w:rsidRPr="006F5CA2">
        <w:rPr>
          <w:lang w:eastAsia="en-US"/>
        </w:rPr>
        <w:t xml:space="preserve"> Daarom,</w:t>
      </w:r>
      <w:r w:rsidR="00DC6A50">
        <w:rPr>
          <w:lang w:eastAsia="en-US"/>
        </w:rPr>
        <w:t xml:space="preserve"> u </w:t>
      </w:r>
      <w:r w:rsidRPr="006F5CA2">
        <w:rPr>
          <w:lang w:eastAsia="en-US"/>
        </w:rPr>
        <w:t>moet altijd een</w:t>
      </w:r>
      <w:r w:rsidR="00B329B1">
        <w:rPr>
          <w:lang w:eastAsia="en-US"/>
        </w:rPr>
        <w:t xml:space="preserve"> </w:t>
      </w:r>
      <w:r w:rsidRPr="006F5CA2">
        <w:rPr>
          <w:lang w:eastAsia="en-US"/>
        </w:rPr>
        <w:t>geopend oog hebben voor hetgeen</w:t>
      </w:r>
      <w:r w:rsidR="00DC6A50">
        <w:rPr>
          <w:lang w:eastAsia="en-US"/>
        </w:rPr>
        <w:t xml:space="preserve"> u </w:t>
      </w:r>
      <w:r w:rsidRPr="006F5CA2">
        <w:rPr>
          <w:lang w:eastAsia="en-US"/>
        </w:rPr>
        <w:t>bezit, ook al ge</w:t>
      </w:r>
      <w:r w:rsidRPr="006F5CA2">
        <w:rPr>
          <w:lang w:eastAsia="en-US"/>
        </w:rPr>
        <w:softHyphen/>
        <w:t>voelt</w:t>
      </w:r>
      <w:r w:rsidR="00DC6A50">
        <w:rPr>
          <w:lang w:eastAsia="en-US"/>
        </w:rPr>
        <w:t xml:space="preserve"> u </w:t>
      </w:r>
      <w:r w:rsidRPr="006F5CA2">
        <w:rPr>
          <w:lang w:eastAsia="en-US"/>
        </w:rPr>
        <w:t>daarvan niets, en u daarin z</w:t>
      </w:r>
      <w:r w:rsidR="00B329B1">
        <w:rPr>
          <w:lang w:eastAsia="en-US"/>
        </w:rPr>
        <w:t>o</w:t>
      </w:r>
      <w:r w:rsidRPr="006F5CA2">
        <w:rPr>
          <w:lang w:eastAsia="en-US"/>
        </w:rPr>
        <w:t>lang verheugen tot ook het gevoel terugkeert. Met Job moet</w:t>
      </w:r>
      <w:r w:rsidR="00DC6A50">
        <w:rPr>
          <w:lang w:eastAsia="en-US"/>
        </w:rPr>
        <w:t xml:space="preserve"> u </w:t>
      </w:r>
      <w:r w:rsidRPr="006F5CA2">
        <w:rPr>
          <w:lang w:eastAsia="en-US"/>
        </w:rPr>
        <w:t>dan vragen</w:t>
      </w:r>
      <w:r w:rsidR="006F5CA2">
        <w:rPr>
          <w:lang w:eastAsia="en-US"/>
        </w:rPr>
        <w:t>:</w:t>
      </w:r>
      <w:r w:rsidRPr="006F5CA2">
        <w:rPr>
          <w:lang w:eastAsia="en-US"/>
        </w:rPr>
        <w:t xml:space="preserve"> </w:t>
      </w:r>
      <w:r w:rsidR="005A760A">
        <w:rPr>
          <w:lang w:eastAsia="en-US"/>
        </w:rPr>
        <w:t>"</w:t>
      </w:r>
      <w:r w:rsidRPr="006F5CA2">
        <w:rPr>
          <w:lang w:eastAsia="en-US"/>
        </w:rPr>
        <w:t>Zie,</w:t>
      </w:r>
      <w:r w:rsidR="006F5CA2">
        <w:rPr>
          <w:lang w:eastAsia="en-US"/>
        </w:rPr>
        <w:t xml:space="preserve"> zo </w:t>
      </w:r>
      <w:r w:rsidRPr="006F5CA2">
        <w:rPr>
          <w:lang w:eastAsia="en-US"/>
        </w:rPr>
        <w:t>Hij mij doodde, zou ik niet hopen</w:t>
      </w:r>
      <w:r w:rsidR="006F5CA2">
        <w:rPr>
          <w:lang w:eastAsia="en-US"/>
        </w:rPr>
        <w:t>?</w:t>
      </w:r>
      <w:r w:rsidRPr="006F5CA2">
        <w:rPr>
          <w:lang w:eastAsia="en-US"/>
        </w:rPr>
        <w:t>" met</w:t>
      </w:r>
      <w:r w:rsidR="006F5CA2">
        <w:rPr>
          <w:lang w:eastAsia="en-US"/>
        </w:rPr>
        <w:t xml:space="preserve"> de </w:t>
      </w:r>
      <w:r w:rsidRPr="006F5CA2">
        <w:rPr>
          <w:lang w:eastAsia="en-US"/>
        </w:rPr>
        <w:t>dichter van Psalm 130 zeggen</w:t>
      </w:r>
      <w:r w:rsidR="006F5CA2">
        <w:rPr>
          <w:lang w:eastAsia="en-US"/>
        </w:rPr>
        <w:t>:</w:t>
      </w:r>
      <w:r w:rsidRPr="006F5CA2">
        <w:rPr>
          <w:lang w:eastAsia="en-US"/>
        </w:rPr>
        <w:t xml:space="preserve"> </w:t>
      </w:r>
      <w:r w:rsidR="005A760A">
        <w:rPr>
          <w:lang w:eastAsia="en-US"/>
        </w:rPr>
        <w:t>"</w:t>
      </w:r>
      <w:r w:rsidRPr="006F5CA2">
        <w:rPr>
          <w:lang w:eastAsia="en-US"/>
        </w:rPr>
        <w:t>Uit de diepten roep ik tot U, o H</w:t>
      </w:r>
      <w:r w:rsidR="00326A65">
        <w:rPr>
          <w:lang w:eastAsia="en-US"/>
        </w:rPr>
        <w:t>E</w:t>
      </w:r>
      <w:r w:rsidR="00B329B1">
        <w:rPr>
          <w:lang w:eastAsia="en-US"/>
        </w:rPr>
        <w:t>E</w:t>
      </w:r>
      <w:r w:rsidR="00326A65">
        <w:rPr>
          <w:lang w:eastAsia="en-US"/>
        </w:rPr>
        <w:t>R</w:t>
      </w:r>
      <w:r w:rsidR="00B329B1">
        <w:rPr>
          <w:lang w:eastAsia="en-US"/>
        </w:rPr>
        <w:t>E</w:t>
      </w:r>
      <w:r w:rsidR="008F068F">
        <w:rPr>
          <w:lang w:eastAsia="en-US"/>
        </w:rPr>
        <w:t xml:space="preserve">." </w:t>
      </w:r>
    </w:p>
    <w:p w:rsidR="00B329B1" w:rsidRDefault="00B329B1" w:rsidP="00273DAF">
      <w:pPr>
        <w:jc w:val="both"/>
        <w:rPr>
          <w:lang w:eastAsia="en-US"/>
        </w:rPr>
      </w:pPr>
      <w:r>
        <w:rPr>
          <w:lang w:eastAsia="en-US"/>
        </w:rPr>
        <w:t>G</w:t>
      </w:r>
      <w:r w:rsidR="00FD7E8B">
        <w:rPr>
          <w:lang w:eastAsia="en-US"/>
        </w:rPr>
        <w:t xml:space="preserve">e </w:t>
      </w:r>
      <w:r w:rsidR="007410FE" w:rsidRPr="006F5CA2">
        <w:rPr>
          <w:lang w:eastAsia="en-US"/>
        </w:rPr>
        <w:t>weet, dat</w:t>
      </w:r>
      <w:r w:rsidR="00FD7E8B">
        <w:rPr>
          <w:lang w:eastAsia="en-US"/>
        </w:rPr>
        <w:t xml:space="preserve"> ze </w:t>
      </w:r>
      <w:r w:rsidR="007410FE" w:rsidRPr="006F5CA2">
        <w:rPr>
          <w:lang w:eastAsia="en-US"/>
        </w:rPr>
        <w:t>God nog aanhangt</w:t>
      </w:r>
      <w:r w:rsidR="00DA0D60">
        <w:rPr>
          <w:lang w:eastAsia="en-US"/>
        </w:rPr>
        <w:t>.</w:t>
      </w:r>
      <w:r w:rsidR="007410FE" w:rsidRPr="006F5CA2">
        <w:rPr>
          <w:lang w:eastAsia="en-US"/>
        </w:rPr>
        <w:t xml:space="preserve"> En wanneer de </w:t>
      </w:r>
      <w:r w:rsidR="001143E4">
        <w:rPr>
          <w:lang w:eastAsia="en-US"/>
        </w:rPr>
        <w:t>aangevochten ziel</w:t>
      </w:r>
      <w:r w:rsidR="007410FE" w:rsidRPr="006F5CA2">
        <w:rPr>
          <w:lang w:eastAsia="en-US"/>
        </w:rPr>
        <w:t xml:space="preserve"> soms nog met Gideon mocht vragen</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Och mijn </w:t>
      </w:r>
      <w:r>
        <w:rPr>
          <w:lang w:eastAsia="en-US"/>
        </w:rPr>
        <w:t>h</w:t>
      </w:r>
      <w:r w:rsidR="007410FE" w:rsidRPr="006F5CA2">
        <w:rPr>
          <w:lang w:eastAsia="en-US"/>
        </w:rPr>
        <w:t>eer,</w:t>
      </w:r>
      <w:r w:rsidR="006F5CA2">
        <w:rPr>
          <w:lang w:eastAsia="en-US"/>
        </w:rPr>
        <w:t xml:space="preserve"> zo </w:t>
      </w:r>
      <w:r w:rsidR="007410FE" w:rsidRPr="006F5CA2">
        <w:rPr>
          <w:lang w:eastAsia="en-US"/>
        </w:rPr>
        <w:t>de HEERE met ons is, waarom is ons dan dit alles wedervaren</w:t>
      </w:r>
      <w:r w:rsidR="006F5CA2">
        <w:rPr>
          <w:lang w:eastAsia="en-US"/>
        </w:rPr>
        <w:t>?</w:t>
      </w:r>
      <w:r>
        <w:rPr>
          <w:lang w:eastAsia="en-US"/>
        </w:rPr>
        <w:t>" dan wijzen wij</w:t>
      </w:r>
      <w:r w:rsidR="007410FE" w:rsidRPr="006F5CA2">
        <w:rPr>
          <w:lang w:eastAsia="en-US"/>
        </w:rPr>
        <w:t xml:space="preserve"> haar op hetgeen wij te</w:t>
      </w:r>
      <w:r w:rsidR="001910E5">
        <w:rPr>
          <w:lang w:eastAsia="en-US"/>
        </w:rPr>
        <w:t xml:space="preserve"> die </w:t>
      </w:r>
      <w:r w:rsidR="007410FE" w:rsidRPr="006F5CA2">
        <w:rPr>
          <w:lang w:eastAsia="en-US"/>
        </w:rPr>
        <w:t xml:space="preserve">opzichte in hoofdstuk I gezegd hebben. </w:t>
      </w:r>
    </w:p>
    <w:p w:rsidR="007410FE" w:rsidRPr="006F5CA2" w:rsidRDefault="007410FE" w:rsidP="00273DAF">
      <w:pPr>
        <w:jc w:val="both"/>
        <w:rPr>
          <w:lang w:eastAsia="en-US"/>
        </w:rPr>
      </w:pPr>
      <w:r w:rsidRPr="006F5CA2">
        <w:rPr>
          <w:lang w:eastAsia="en-US"/>
        </w:rPr>
        <w:t>Tro</w:t>
      </w:r>
      <w:r w:rsidR="001A7589">
        <w:rPr>
          <w:lang w:eastAsia="en-US"/>
        </w:rPr>
        <w:t>uw</w:t>
      </w:r>
      <w:r w:rsidR="00B329B1">
        <w:rPr>
          <w:lang w:eastAsia="en-US"/>
        </w:rPr>
        <w:t>en</w:t>
      </w:r>
      <w:r w:rsidRPr="006F5CA2">
        <w:rPr>
          <w:lang w:eastAsia="en-US"/>
        </w:rPr>
        <w:t>s, wanneer de ziel zichzel</w:t>
      </w:r>
      <w:r w:rsidR="00B329B1">
        <w:rPr>
          <w:lang w:eastAsia="en-US"/>
        </w:rPr>
        <w:t>f onderzoekt,</w:t>
      </w:r>
      <w:r w:rsidRPr="006F5CA2">
        <w:rPr>
          <w:lang w:eastAsia="en-US"/>
        </w:rPr>
        <w:t xml:space="preserve"> dan zal ze in en buiten zich</w:t>
      </w:r>
      <w:r w:rsidR="00B329B1">
        <w:rPr>
          <w:lang w:eastAsia="en-US"/>
        </w:rPr>
        <w:t xml:space="preserve"> genoeg vinden, waaruit blijkt</w:t>
      </w:r>
      <w:r w:rsidRPr="006F5CA2">
        <w:rPr>
          <w:lang w:eastAsia="en-US"/>
        </w:rPr>
        <w:t xml:space="preserve"> dat d</w:t>
      </w:r>
      <w:r w:rsidR="00B329B1">
        <w:rPr>
          <w:lang w:eastAsia="en-US"/>
        </w:rPr>
        <w:t>e</w:t>
      </w:r>
      <w:r w:rsidRPr="006F5CA2">
        <w:rPr>
          <w:lang w:eastAsia="en-US"/>
        </w:rPr>
        <w:t>ze bezoeking n</w:t>
      </w:r>
      <w:r w:rsidR="00A84F2E">
        <w:rPr>
          <w:lang w:eastAsia="en-US"/>
        </w:rPr>
        <w:t>odi</w:t>
      </w:r>
      <w:r w:rsidRPr="006F5CA2">
        <w:rPr>
          <w:lang w:eastAsia="en-US"/>
        </w:rPr>
        <w:t>g en dienstig is. Een Heiden heeft dit reeds getuigd. Hoor Aulus Gellius, waar hij, aan</w:t>
      </w:r>
      <w:r w:rsidRPr="006F5CA2">
        <w:rPr>
          <w:lang w:eastAsia="en-US"/>
        </w:rPr>
        <w:softHyphen/>
        <w:t>halende uit Epictetus, zegt</w:t>
      </w:r>
      <w:r w:rsidR="006F5CA2">
        <w:rPr>
          <w:lang w:eastAsia="en-US"/>
        </w:rPr>
        <w:t>:</w:t>
      </w:r>
      <w:r w:rsidRPr="006F5CA2">
        <w:rPr>
          <w:lang w:eastAsia="en-US"/>
        </w:rPr>
        <w:t xml:space="preserve"> </w:t>
      </w:r>
      <w:r w:rsidR="005A760A">
        <w:rPr>
          <w:lang w:eastAsia="en-US"/>
        </w:rPr>
        <w:t>"</w:t>
      </w:r>
      <w:r w:rsidRPr="006F5CA2">
        <w:rPr>
          <w:lang w:eastAsia="en-US"/>
        </w:rPr>
        <w:t>Niet allen, die hier vele zwarigheden moeten doorstaan, zijn daarom gehaat door de goden</w:t>
      </w:r>
      <w:r w:rsidR="006F5CA2">
        <w:rPr>
          <w:lang w:eastAsia="en-US"/>
        </w:rPr>
        <w:t>;</w:t>
      </w:r>
      <w:r w:rsidRPr="006F5CA2">
        <w:rPr>
          <w:lang w:eastAsia="en-US"/>
        </w:rPr>
        <w:t xml:space="preserve"> daar</w:t>
      </w:r>
      <w:r w:rsidR="00B329B1">
        <w:rPr>
          <w:lang w:eastAsia="en-US"/>
        </w:rPr>
        <w:t>voor bestaan dikwijls verborgen</w:t>
      </w:r>
      <w:r w:rsidRPr="006F5CA2">
        <w:rPr>
          <w:lang w:eastAsia="en-US"/>
        </w:rPr>
        <w:t xml:space="preserve"> oorzaken, die door weinigen gevonden worden."</w:t>
      </w:r>
    </w:p>
    <w:p w:rsidR="00B329B1" w:rsidRPr="00B329B1" w:rsidRDefault="007410FE" w:rsidP="00273DAF">
      <w:pPr>
        <w:jc w:val="both"/>
        <w:rPr>
          <w:lang w:eastAsia="en-US"/>
        </w:rPr>
      </w:pPr>
      <w:r w:rsidRPr="006F5CA2">
        <w:rPr>
          <w:lang w:eastAsia="en-US"/>
        </w:rPr>
        <w:t>Hier</w:t>
      </w:r>
      <w:r w:rsidR="001A7589">
        <w:rPr>
          <w:lang w:eastAsia="en-US"/>
        </w:rPr>
        <w:t>mee</w:t>
      </w:r>
      <w:r w:rsidRPr="006F5CA2">
        <w:rPr>
          <w:lang w:eastAsia="en-US"/>
        </w:rPr>
        <w:t xml:space="preserve"> hebben wij de </w:t>
      </w:r>
      <w:r w:rsidR="005A760A">
        <w:rPr>
          <w:lang w:eastAsia="en-US"/>
        </w:rPr>
        <w:t>"</w:t>
      </w:r>
      <w:r w:rsidRPr="006F5CA2">
        <w:rPr>
          <w:lang w:eastAsia="en-US"/>
        </w:rPr>
        <w:t xml:space="preserve">eerste bedenking" met de daaruit voortvloeiende </w:t>
      </w:r>
      <w:r w:rsidR="005A760A" w:rsidRPr="00B329B1">
        <w:rPr>
          <w:lang w:eastAsia="en-US"/>
        </w:rPr>
        <w:t>"</w:t>
      </w:r>
      <w:r w:rsidRPr="00B329B1">
        <w:rPr>
          <w:lang w:eastAsia="en-US"/>
        </w:rPr>
        <w:t>tegenwerpingen" weerlegd</w:t>
      </w:r>
      <w:r w:rsidR="00B329B1" w:rsidRPr="00B329B1">
        <w:rPr>
          <w:lang w:eastAsia="en-US"/>
        </w:rPr>
        <w:t>.</w:t>
      </w:r>
    </w:p>
    <w:p w:rsidR="00B329B1" w:rsidRDefault="00B329B1" w:rsidP="00273DAF">
      <w:pPr>
        <w:jc w:val="both"/>
        <w:rPr>
          <w:b/>
          <w:lang w:eastAsia="en-US"/>
        </w:rPr>
      </w:pPr>
    </w:p>
    <w:p w:rsidR="007410FE" w:rsidRPr="00B329B1" w:rsidRDefault="00B329B1" w:rsidP="00273DAF">
      <w:pPr>
        <w:jc w:val="both"/>
        <w:rPr>
          <w:b/>
          <w:lang w:eastAsia="en-US"/>
        </w:rPr>
      </w:pPr>
      <w:r w:rsidRPr="00B329B1">
        <w:rPr>
          <w:b/>
          <w:lang w:eastAsia="en-US"/>
        </w:rPr>
        <w:t>Nu</w:t>
      </w:r>
      <w:r w:rsidR="007410FE" w:rsidRPr="00B329B1">
        <w:rPr>
          <w:b/>
          <w:lang w:eastAsia="en-US"/>
        </w:rPr>
        <w:t xml:space="preserve"> gaan wij over tot de </w:t>
      </w:r>
      <w:r w:rsidR="000E53E8" w:rsidRPr="00B329B1">
        <w:rPr>
          <w:b/>
          <w:lang w:eastAsia="en-US"/>
        </w:rPr>
        <w:t>tweede</w:t>
      </w:r>
      <w:r w:rsidR="007410FE" w:rsidRPr="00B329B1">
        <w:rPr>
          <w:b/>
          <w:lang w:eastAsia="en-US"/>
        </w:rPr>
        <w:t xml:space="preserve"> bedenking, die door de aangevochtene is ingebracht.</w:t>
      </w:r>
    </w:p>
    <w:p w:rsidR="00B329B1" w:rsidRDefault="005A760A" w:rsidP="00273DAF">
      <w:pPr>
        <w:jc w:val="both"/>
        <w:rPr>
          <w:lang w:eastAsia="en-US"/>
        </w:rPr>
      </w:pPr>
      <w:r>
        <w:rPr>
          <w:lang w:eastAsia="en-US"/>
        </w:rPr>
        <w:t>"</w:t>
      </w:r>
      <w:r w:rsidR="007410FE" w:rsidRPr="006F5CA2">
        <w:rPr>
          <w:lang w:eastAsia="en-US"/>
        </w:rPr>
        <w:t xml:space="preserve">Aangenomen" </w:t>
      </w:r>
      <w:r w:rsidR="00D51793">
        <w:rPr>
          <w:lang w:eastAsia="en-US"/>
        </w:rPr>
        <w:t>-</w:t>
      </w:r>
      <w:r w:rsidR="006F5CA2">
        <w:rPr>
          <w:lang w:eastAsia="en-US"/>
        </w:rPr>
        <w:t xml:space="preserve"> zo </w:t>
      </w:r>
      <w:r w:rsidR="007410FE" w:rsidRPr="006F5CA2">
        <w:rPr>
          <w:lang w:eastAsia="en-US"/>
        </w:rPr>
        <w:t xml:space="preserve">zegt de ziel </w:t>
      </w:r>
      <w:r w:rsidR="00D51793">
        <w:rPr>
          <w:lang w:eastAsia="en-US"/>
        </w:rPr>
        <w:t>-</w:t>
      </w:r>
      <w:r w:rsidR="007410FE" w:rsidRPr="006F5CA2">
        <w:rPr>
          <w:lang w:eastAsia="en-US"/>
        </w:rPr>
        <w:t xml:space="preserve"> </w:t>
      </w:r>
      <w:r>
        <w:rPr>
          <w:lang w:eastAsia="en-US"/>
        </w:rPr>
        <w:t>"</w:t>
      </w:r>
      <w:r w:rsidR="00B329B1">
        <w:rPr>
          <w:lang w:eastAsia="en-US"/>
        </w:rPr>
        <w:t>dat het</w:t>
      </w:r>
      <w:r w:rsidR="007410FE" w:rsidRPr="006F5CA2">
        <w:rPr>
          <w:lang w:eastAsia="en-US"/>
        </w:rPr>
        <w:t xml:space="preserve"> waar</w:t>
      </w:r>
      <w:r w:rsidR="00B329B1">
        <w:rPr>
          <w:lang w:eastAsia="en-US"/>
        </w:rPr>
        <w:t xml:space="preserve"> </w:t>
      </w:r>
      <w:r w:rsidR="007410FE" w:rsidRPr="006F5CA2">
        <w:rPr>
          <w:lang w:eastAsia="en-US"/>
        </w:rPr>
        <w:t>is, dat die vertroos</w:t>
      </w:r>
      <w:r w:rsidR="00B329B1">
        <w:rPr>
          <w:lang w:eastAsia="en-US"/>
        </w:rPr>
        <w:t>tingen mij niet geweigerd zijn,</w:t>
      </w:r>
      <w:r w:rsidR="007410FE" w:rsidRPr="006F5CA2">
        <w:rPr>
          <w:lang w:eastAsia="en-US"/>
        </w:rPr>
        <w:t xml:space="preserve"> wat geven</w:t>
      </w:r>
      <w:r w:rsidR="00FD7E8B">
        <w:rPr>
          <w:lang w:eastAsia="en-US"/>
        </w:rPr>
        <w:t xml:space="preserve"> ze </w:t>
      </w:r>
      <w:r w:rsidR="007410FE" w:rsidRPr="006F5CA2">
        <w:rPr>
          <w:lang w:eastAsia="en-US"/>
        </w:rPr>
        <w:t xml:space="preserve">mij dan nog, daar ik ze toch niet op mij </w:t>
      </w:r>
      <w:r w:rsidR="00351EA1">
        <w:rPr>
          <w:lang w:eastAsia="en-US"/>
        </w:rPr>
        <w:t>zelf</w:t>
      </w:r>
      <w:r w:rsidR="007410FE" w:rsidRPr="006F5CA2">
        <w:rPr>
          <w:lang w:eastAsia="en-US"/>
        </w:rPr>
        <w:t xml:space="preserve"> kan toepassen</w:t>
      </w:r>
      <w:r w:rsidR="006F5CA2">
        <w:rPr>
          <w:lang w:eastAsia="en-US"/>
        </w:rPr>
        <w:t>;</w:t>
      </w:r>
      <w:r w:rsidR="007410FE" w:rsidRPr="006F5CA2">
        <w:rPr>
          <w:lang w:eastAsia="en-US"/>
        </w:rPr>
        <w:t xml:space="preserve"> ze oefenen op mij geen kracht, uit, leveren geen vruchten voor mij op. </w:t>
      </w:r>
    </w:p>
    <w:p w:rsidR="00B329B1" w:rsidRDefault="007410FE" w:rsidP="00273DAF">
      <w:pPr>
        <w:jc w:val="both"/>
        <w:rPr>
          <w:lang w:eastAsia="en-US"/>
        </w:rPr>
      </w:pPr>
      <w:r w:rsidRPr="006F5CA2">
        <w:rPr>
          <w:lang w:eastAsia="en-US"/>
        </w:rPr>
        <w:t>Ons  ant</w:t>
      </w:r>
      <w:r w:rsidRPr="006F5CA2">
        <w:rPr>
          <w:lang w:eastAsia="en-US"/>
        </w:rPr>
        <w:softHyphen/>
        <w:t>woord luidt</w:t>
      </w:r>
      <w:r w:rsidR="006F5CA2">
        <w:rPr>
          <w:lang w:eastAsia="en-US"/>
        </w:rPr>
        <w:t>:</w:t>
      </w:r>
      <w:r w:rsidRPr="006F5CA2">
        <w:rPr>
          <w:lang w:eastAsia="en-US"/>
        </w:rPr>
        <w:t xml:space="preserve"> </w:t>
      </w:r>
    </w:p>
    <w:p w:rsidR="007410FE" w:rsidRPr="006F5CA2" w:rsidRDefault="00B2772F" w:rsidP="00273DAF">
      <w:pPr>
        <w:jc w:val="both"/>
        <w:rPr>
          <w:lang w:eastAsia="en-US"/>
        </w:rPr>
      </w:pPr>
      <w:r>
        <w:rPr>
          <w:lang w:eastAsia="en-US"/>
        </w:rPr>
        <w:t xml:space="preserve">Ten eerste. </w:t>
      </w:r>
      <w:r w:rsidR="007410FE" w:rsidRPr="006F5CA2">
        <w:rPr>
          <w:lang w:eastAsia="en-US"/>
        </w:rPr>
        <w:t xml:space="preserve">Laat dit waar zijn en de ziel zich in zulk een toestand van dorheid bevinden, daarom mag zij; nog </w:t>
      </w:r>
      <w:r w:rsidR="00785D59">
        <w:rPr>
          <w:lang w:eastAsia="en-US"/>
        </w:rPr>
        <w:t xml:space="preserve">haar </w:t>
      </w:r>
      <w:r w:rsidR="00273DAF">
        <w:rPr>
          <w:lang w:eastAsia="en-US"/>
        </w:rPr>
        <w:t>gans</w:t>
      </w:r>
      <w:r w:rsidR="007410FE" w:rsidRPr="006F5CA2">
        <w:rPr>
          <w:lang w:eastAsia="en-US"/>
        </w:rPr>
        <w:t>en staat niet in twijfel trekken</w:t>
      </w:r>
      <w:r w:rsidR="006F5CA2">
        <w:rPr>
          <w:lang w:eastAsia="en-US"/>
        </w:rPr>
        <w:t>;</w:t>
      </w:r>
      <w:r w:rsidR="007410FE" w:rsidRPr="006F5CA2">
        <w:rPr>
          <w:lang w:eastAsia="en-US"/>
        </w:rPr>
        <w:t xml:space="preserve"> in</w:t>
      </w:r>
      <w:r w:rsidR="007410FE" w:rsidRPr="006F5CA2">
        <w:rPr>
          <w:lang w:eastAsia="en-US"/>
        </w:rPr>
        <w:softHyphen/>
        <w:t>tegendeel,</w:t>
      </w:r>
      <w:r w:rsidR="00FD7E8B">
        <w:rPr>
          <w:lang w:eastAsia="en-US"/>
        </w:rPr>
        <w:t xml:space="preserve"> ze </w:t>
      </w:r>
      <w:r w:rsidR="007410FE" w:rsidRPr="006F5CA2">
        <w:rPr>
          <w:lang w:eastAsia="en-US"/>
        </w:rPr>
        <w:t xml:space="preserve">moet geduldig zijn. Wat God door Zijn profeet Amos .Israil liet; aanzeggen, geldt ook van haar: </w:t>
      </w:r>
      <w:r w:rsidR="005A760A">
        <w:rPr>
          <w:lang w:eastAsia="en-US"/>
        </w:rPr>
        <w:t>"</w:t>
      </w:r>
      <w:r w:rsidR="007410FE" w:rsidRPr="006F5CA2">
        <w:rPr>
          <w:lang w:eastAsia="en-US"/>
        </w:rPr>
        <w:t>Omdat Ik u dit doen zal,</w:t>
      </w:r>
      <w:r w:rsidR="006F5CA2">
        <w:rPr>
          <w:lang w:eastAsia="en-US"/>
        </w:rPr>
        <w:t xml:space="preserve"> zo </w:t>
      </w:r>
      <w:r w:rsidR="007410FE" w:rsidRPr="006F5CA2">
        <w:rPr>
          <w:lang w:eastAsia="en-US"/>
        </w:rPr>
        <w:t xml:space="preserve">schik u, o Israël, om </w:t>
      </w:r>
      <w:r w:rsidR="001A7589">
        <w:rPr>
          <w:lang w:eastAsia="en-US"/>
        </w:rPr>
        <w:t>uw</w:t>
      </w:r>
      <w:r w:rsidR="007410FE" w:rsidRPr="006F5CA2">
        <w:rPr>
          <w:lang w:eastAsia="en-US"/>
        </w:rPr>
        <w:t xml:space="preserve"> God te ontmoeten</w:t>
      </w:r>
      <w:r w:rsidR="008F068F">
        <w:rPr>
          <w:lang w:eastAsia="en-US"/>
        </w:rPr>
        <w:t>." Z</w:t>
      </w:r>
      <w:r w:rsidR="00FD7E8B">
        <w:rPr>
          <w:lang w:eastAsia="en-US"/>
        </w:rPr>
        <w:t xml:space="preserve">e </w:t>
      </w:r>
      <w:r w:rsidR="007410FE" w:rsidRPr="006F5CA2">
        <w:rPr>
          <w:lang w:eastAsia="en-US"/>
        </w:rPr>
        <w:t>moet zich bukken onder de sterke hand Gods en die verdragen, totdat</w:t>
      </w:r>
      <w:r w:rsidR="00FD7E8B">
        <w:rPr>
          <w:lang w:eastAsia="en-US"/>
        </w:rPr>
        <w:t xml:space="preserve"> ze </w:t>
      </w:r>
      <w:r w:rsidR="007410FE" w:rsidRPr="006F5CA2">
        <w:rPr>
          <w:lang w:eastAsia="en-US"/>
        </w:rPr>
        <w:t xml:space="preserve">met </w:t>
      </w:r>
      <w:r w:rsidR="008F068F">
        <w:rPr>
          <w:lang w:eastAsia="en-US"/>
        </w:rPr>
        <w:t>Asaf</w:t>
      </w:r>
      <w:r w:rsidR="007410FE" w:rsidRPr="006F5CA2">
        <w:rPr>
          <w:lang w:eastAsia="en-US"/>
        </w:rPr>
        <w:t xml:space="preserve"> kan getuigen</w:t>
      </w:r>
      <w:r w:rsidR="006F5CA2">
        <w:rPr>
          <w:lang w:eastAsia="en-US"/>
        </w:rPr>
        <w:t>:</w:t>
      </w:r>
      <w:r w:rsidR="007410FE" w:rsidRPr="006F5CA2">
        <w:rPr>
          <w:lang w:eastAsia="en-US"/>
        </w:rPr>
        <w:t xml:space="preserve"> </w:t>
      </w:r>
      <w:r w:rsidR="005A760A">
        <w:rPr>
          <w:lang w:eastAsia="en-US"/>
        </w:rPr>
        <w:t>"</w:t>
      </w:r>
      <w:r w:rsidR="007410FE" w:rsidRPr="006F5CA2">
        <w:rPr>
          <w:lang w:eastAsia="en-US"/>
        </w:rPr>
        <w:t>Maar de rechterhand des Aller</w:t>
      </w:r>
      <w:r w:rsidR="007410FE" w:rsidRPr="006F5CA2">
        <w:rPr>
          <w:lang w:eastAsia="en-US"/>
        </w:rPr>
        <w:softHyphen/>
        <w:t>hoogsten verandert."</w:t>
      </w:r>
    </w:p>
    <w:p w:rsidR="00B2772F" w:rsidRDefault="007410FE" w:rsidP="00273DAF">
      <w:pPr>
        <w:jc w:val="both"/>
        <w:rPr>
          <w:lang w:eastAsia="en-US"/>
        </w:rPr>
      </w:pPr>
      <w:r w:rsidRPr="006F5CA2">
        <w:rPr>
          <w:lang w:eastAsia="en-US"/>
        </w:rPr>
        <w:t>Doch om de ziel behulpzaam te zijn in het zoeken naar</w:t>
      </w:r>
      <w:r w:rsidR="00B329B1">
        <w:rPr>
          <w:lang w:eastAsia="en-US"/>
        </w:rPr>
        <w:t xml:space="preserve"> </w:t>
      </w:r>
      <w:r w:rsidRPr="006F5CA2">
        <w:rPr>
          <w:lang w:eastAsia="en-US"/>
        </w:rPr>
        <w:t>vertroosting, willen wij haar wijzen op sommige dingen,</w:t>
      </w:r>
      <w:r w:rsidR="00B329B1">
        <w:rPr>
          <w:lang w:eastAsia="en-US"/>
        </w:rPr>
        <w:t xml:space="preserve"> </w:t>
      </w:r>
      <w:r w:rsidRPr="006F5CA2">
        <w:rPr>
          <w:lang w:eastAsia="en-US"/>
        </w:rPr>
        <w:t>waarvoor ze zich wachten en op sommige, die ze doen moet.</w:t>
      </w:r>
      <w:r w:rsidRPr="006F5CA2">
        <w:rPr>
          <w:lang w:eastAsia="en-US"/>
        </w:rPr>
        <w:br/>
        <w:t>De ziel moet zich wachten voor murmer</w:t>
      </w:r>
      <w:r w:rsidR="00326A65">
        <w:rPr>
          <w:lang w:eastAsia="en-US"/>
        </w:rPr>
        <w:t>eri</w:t>
      </w:r>
      <w:r w:rsidR="00B329B1">
        <w:rPr>
          <w:lang w:eastAsia="en-US"/>
        </w:rPr>
        <w:t xml:space="preserve">ng tegen </w:t>
      </w:r>
      <w:r w:rsidRPr="006F5CA2">
        <w:rPr>
          <w:lang w:eastAsia="en-US"/>
        </w:rPr>
        <w:t>de hand Gods en de bezoekingen, die Hij haar zendt</w:t>
      </w:r>
      <w:r w:rsidR="00DA0D60">
        <w:rPr>
          <w:lang w:eastAsia="en-US"/>
        </w:rPr>
        <w:t>.</w:t>
      </w:r>
      <w:r w:rsidR="00B329B1">
        <w:rPr>
          <w:lang w:eastAsia="en-US"/>
        </w:rPr>
        <w:t xml:space="preserve"> </w:t>
      </w:r>
      <w:r w:rsidRPr="006F5CA2">
        <w:rPr>
          <w:lang w:eastAsia="en-US"/>
        </w:rPr>
        <w:t>Zij mag niet kwali</w:t>
      </w:r>
      <w:r w:rsidR="00B329B1">
        <w:rPr>
          <w:lang w:eastAsia="en-US"/>
        </w:rPr>
        <w:t xml:space="preserve">jk spreken van Hem en de wegen, </w:t>
      </w:r>
      <w:r w:rsidRPr="006F5CA2">
        <w:rPr>
          <w:lang w:eastAsia="en-US"/>
        </w:rPr>
        <w:t>die Hij met haar houdt, maar met David moet</w:t>
      </w:r>
      <w:r w:rsidR="00FD7E8B">
        <w:rPr>
          <w:lang w:eastAsia="en-US"/>
        </w:rPr>
        <w:t xml:space="preserve"> ze </w:t>
      </w:r>
      <w:r w:rsidRPr="006F5CA2">
        <w:rPr>
          <w:lang w:eastAsia="en-US"/>
        </w:rPr>
        <w:t>zeggen</w:t>
      </w:r>
      <w:r w:rsidR="006F5CA2">
        <w:rPr>
          <w:lang w:eastAsia="en-US"/>
        </w:rPr>
        <w:t>:</w:t>
      </w:r>
      <w:r w:rsidRPr="006F5CA2">
        <w:rPr>
          <w:lang w:eastAsia="en-US"/>
        </w:rPr>
        <w:t xml:space="preserve"> </w:t>
      </w:r>
      <w:r w:rsidR="005A760A">
        <w:rPr>
          <w:lang w:eastAsia="en-US"/>
        </w:rPr>
        <w:t>"</w:t>
      </w:r>
      <w:r w:rsidR="00397E2C">
        <w:rPr>
          <w:lang w:eastAsia="en-US"/>
        </w:rPr>
        <w:t xml:space="preserve">Zo </w:t>
      </w:r>
      <w:r w:rsidRPr="006F5CA2">
        <w:rPr>
          <w:lang w:eastAsia="en-US"/>
        </w:rPr>
        <w:t xml:space="preserve">ik </w:t>
      </w:r>
      <w:r w:rsidR="00FD7E8B">
        <w:rPr>
          <w:lang w:eastAsia="en-US"/>
        </w:rPr>
        <w:t xml:space="preserve">mijn </w:t>
      </w:r>
      <w:r w:rsidRPr="006F5CA2">
        <w:rPr>
          <w:lang w:eastAsia="en-US"/>
        </w:rPr>
        <w:t>ziel n</w:t>
      </w:r>
      <w:r w:rsidR="00B329B1">
        <w:rPr>
          <w:lang w:eastAsia="en-US"/>
        </w:rPr>
        <w:t xml:space="preserve">iet heb gezet en stil gehouden, </w:t>
      </w:r>
      <w:r w:rsidRPr="006F5CA2">
        <w:rPr>
          <w:lang w:eastAsia="en-US"/>
        </w:rPr>
        <w:t>gelijk een gespeend kind bij</w:t>
      </w:r>
      <w:r w:rsidR="001A7589">
        <w:rPr>
          <w:lang w:eastAsia="en-US"/>
        </w:rPr>
        <w:t xml:space="preserve"> zijn </w:t>
      </w:r>
      <w:r w:rsidRPr="006F5CA2">
        <w:rPr>
          <w:lang w:eastAsia="en-US"/>
        </w:rPr>
        <w:t>moeder</w:t>
      </w:r>
      <w:r w:rsidR="001A7589">
        <w:rPr>
          <w:lang w:eastAsia="en-US"/>
        </w:rPr>
        <w:t>!</w:t>
      </w:r>
      <w:r w:rsidRPr="006F5CA2">
        <w:rPr>
          <w:lang w:eastAsia="en-US"/>
        </w:rPr>
        <w:t xml:space="preserve"> </w:t>
      </w:r>
      <w:r w:rsidR="00FD7E8B">
        <w:rPr>
          <w:lang w:eastAsia="en-US"/>
        </w:rPr>
        <w:t xml:space="preserve">Mijn </w:t>
      </w:r>
      <w:r w:rsidR="00B329B1">
        <w:rPr>
          <w:lang w:eastAsia="en-US"/>
        </w:rPr>
        <w:t xml:space="preserve">ziel </w:t>
      </w:r>
      <w:r w:rsidRPr="006F5CA2">
        <w:rPr>
          <w:lang w:eastAsia="en-US"/>
        </w:rPr>
        <w:t xml:space="preserve">is als een gespeend kind in mij." </w:t>
      </w:r>
      <w:r w:rsidR="005A760A">
        <w:rPr>
          <w:lang w:eastAsia="en-US"/>
        </w:rPr>
        <w:t>"</w:t>
      </w:r>
      <w:r w:rsidRPr="006F5CA2">
        <w:rPr>
          <w:lang w:eastAsia="en-US"/>
        </w:rPr>
        <w:t>Wee dien", zo</w:t>
      </w:r>
      <w:r w:rsidR="00B329B1">
        <w:rPr>
          <w:lang w:eastAsia="en-US"/>
        </w:rPr>
        <w:t xml:space="preserve"> </w:t>
      </w:r>
      <w:r w:rsidRPr="006F5CA2">
        <w:rPr>
          <w:lang w:eastAsia="en-US"/>
        </w:rPr>
        <w:t xml:space="preserve">roept Jesaja uit, </w:t>
      </w:r>
      <w:r w:rsidR="005A760A">
        <w:rPr>
          <w:lang w:eastAsia="en-US"/>
        </w:rPr>
        <w:t>"</w:t>
      </w:r>
      <w:r w:rsidRPr="006F5CA2">
        <w:rPr>
          <w:lang w:eastAsia="en-US"/>
        </w:rPr>
        <w:t>die met</w:t>
      </w:r>
      <w:r w:rsidR="006F5CA2">
        <w:rPr>
          <w:lang w:eastAsia="en-US"/>
        </w:rPr>
        <w:t xml:space="preserve"> zijn </w:t>
      </w:r>
      <w:r w:rsidRPr="006F5CA2">
        <w:rPr>
          <w:lang w:eastAsia="en-US"/>
        </w:rPr>
        <w:t>Formeerder twist, gelijk</w:t>
      </w:r>
      <w:r w:rsidR="00B329B1">
        <w:rPr>
          <w:lang w:eastAsia="en-US"/>
        </w:rPr>
        <w:t xml:space="preserve"> e</w:t>
      </w:r>
      <w:r w:rsidR="00273DAF">
        <w:rPr>
          <w:lang w:eastAsia="en-US"/>
        </w:rPr>
        <w:t>e</w:t>
      </w:r>
      <w:r w:rsidR="00B329B1">
        <w:rPr>
          <w:lang w:eastAsia="en-US"/>
        </w:rPr>
        <w:t>n</w:t>
      </w:r>
      <w:r w:rsidRPr="006F5CA2">
        <w:rPr>
          <w:lang w:eastAsia="en-US"/>
        </w:rPr>
        <w:t xml:space="preserve"> potscherf met aarden potscherven</w:t>
      </w:r>
      <w:r w:rsidR="00FD7E8B">
        <w:rPr>
          <w:lang w:eastAsia="en-US"/>
        </w:rPr>
        <w:t>. Z</w:t>
      </w:r>
      <w:r w:rsidRPr="006F5CA2">
        <w:rPr>
          <w:lang w:eastAsia="en-US"/>
        </w:rPr>
        <w:t>al ook het leem</w:t>
      </w:r>
      <w:r w:rsidR="00B329B1">
        <w:rPr>
          <w:lang w:eastAsia="en-US"/>
        </w:rPr>
        <w:t xml:space="preserve"> </w:t>
      </w:r>
      <w:r w:rsidRPr="006F5CA2">
        <w:rPr>
          <w:lang w:eastAsia="en-US"/>
        </w:rPr>
        <w:t>tot</w:t>
      </w:r>
      <w:r w:rsidR="006F5CA2">
        <w:rPr>
          <w:lang w:eastAsia="en-US"/>
        </w:rPr>
        <w:t xml:space="preserve"> zijn </w:t>
      </w:r>
      <w:r w:rsidRPr="006F5CA2">
        <w:rPr>
          <w:lang w:eastAsia="en-US"/>
        </w:rPr>
        <w:t>formeerder zeggen</w:t>
      </w:r>
      <w:r w:rsidR="006F5CA2">
        <w:rPr>
          <w:lang w:eastAsia="en-US"/>
        </w:rPr>
        <w:t>:</w:t>
      </w:r>
      <w:r w:rsidRPr="006F5CA2">
        <w:rPr>
          <w:lang w:eastAsia="en-US"/>
        </w:rPr>
        <w:t xml:space="preserve"> </w:t>
      </w:r>
      <w:r w:rsidR="005A760A">
        <w:rPr>
          <w:lang w:eastAsia="en-US"/>
        </w:rPr>
        <w:t>"</w:t>
      </w:r>
      <w:r w:rsidRPr="006F5CA2">
        <w:rPr>
          <w:lang w:eastAsia="en-US"/>
        </w:rPr>
        <w:t>Wat maakt gij</w:t>
      </w:r>
      <w:r w:rsidR="006F5CA2">
        <w:rPr>
          <w:lang w:eastAsia="en-US"/>
        </w:rPr>
        <w:t>?</w:t>
      </w:r>
      <w:r w:rsidRPr="006F5CA2">
        <w:rPr>
          <w:lang w:eastAsia="en-US"/>
        </w:rPr>
        <w:t>" (Vergelijk Job 9</w:t>
      </w:r>
      <w:r w:rsidR="006F5CA2">
        <w:rPr>
          <w:lang w:eastAsia="en-US"/>
        </w:rPr>
        <w:t>:</w:t>
      </w:r>
      <w:r w:rsidRPr="006F5CA2">
        <w:rPr>
          <w:lang w:eastAsia="en-US"/>
        </w:rPr>
        <w:t xml:space="preserve"> 15, 42</w:t>
      </w:r>
      <w:r w:rsidR="006F5CA2">
        <w:rPr>
          <w:lang w:eastAsia="en-US"/>
        </w:rPr>
        <w:t>:</w:t>
      </w:r>
      <w:r w:rsidRPr="006F5CA2">
        <w:rPr>
          <w:lang w:eastAsia="en-US"/>
        </w:rPr>
        <w:t xml:space="preserve"> 3, Klaagl. 8</w:t>
      </w:r>
      <w:r w:rsidR="006F5CA2">
        <w:rPr>
          <w:lang w:eastAsia="en-US"/>
        </w:rPr>
        <w:t>:</w:t>
      </w:r>
      <w:r w:rsidRPr="006F5CA2">
        <w:rPr>
          <w:lang w:eastAsia="en-US"/>
        </w:rPr>
        <w:t xml:space="preserve"> 28, 29). </w:t>
      </w:r>
    </w:p>
    <w:p w:rsidR="007410FE" w:rsidRPr="006F5CA2" w:rsidRDefault="007410FE" w:rsidP="00273DAF">
      <w:pPr>
        <w:jc w:val="both"/>
        <w:rPr>
          <w:lang w:eastAsia="en-US"/>
        </w:rPr>
      </w:pPr>
      <w:r w:rsidRPr="00B2772F">
        <w:rPr>
          <w:b/>
          <w:lang w:eastAsia="en-US"/>
        </w:rPr>
        <w:t>Gregorius</w:t>
      </w:r>
      <w:r w:rsidRPr="006F5CA2">
        <w:rPr>
          <w:lang w:eastAsia="en-US"/>
        </w:rPr>
        <w:t xml:space="preserve"> zegt</w:t>
      </w:r>
      <w:r w:rsidR="006F5CA2">
        <w:rPr>
          <w:lang w:eastAsia="en-US"/>
        </w:rPr>
        <w:t>:</w:t>
      </w:r>
      <w:r w:rsidR="00B2772F">
        <w:rPr>
          <w:lang w:eastAsia="en-US"/>
        </w:rPr>
        <w:t xml:space="preserve"> </w:t>
      </w:r>
      <w:r w:rsidR="005A760A">
        <w:rPr>
          <w:lang w:eastAsia="en-US"/>
        </w:rPr>
        <w:t>"</w:t>
      </w:r>
      <w:r w:rsidRPr="006F5CA2">
        <w:rPr>
          <w:lang w:eastAsia="en-US"/>
        </w:rPr>
        <w:t>Hij, die murmureert over de vervolging, beschuldigt derechtvaardigheid van Hem, die slaat. Hij, die over de roede klaagt, meent zuiverder te zijn dan zijn Schepper, en acht Hem, Wiens oordeel over</w:t>
      </w:r>
      <w:r w:rsidR="001A7589">
        <w:rPr>
          <w:lang w:eastAsia="en-US"/>
        </w:rPr>
        <w:t xml:space="preserve"> zijn </w:t>
      </w:r>
      <w:r w:rsidRPr="006F5CA2">
        <w:rPr>
          <w:lang w:eastAsia="en-US"/>
        </w:rPr>
        <w:t xml:space="preserve">bezoekingen hij berispt, minder dan </w:t>
      </w:r>
      <w:r w:rsidR="00326A65">
        <w:rPr>
          <w:lang w:eastAsia="en-US"/>
        </w:rPr>
        <w:t>zichzelf</w:t>
      </w:r>
      <w:r w:rsidRPr="006F5CA2">
        <w:rPr>
          <w:lang w:eastAsia="en-US"/>
        </w:rPr>
        <w:t>."</w:t>
      </w:r>
    </w:p>
    <w:p w:rsidR="007410FE" w:rsidRPr="006F5CA2" w:rsidRDefault="00B2772F" w:rsidP="00273DAF">
      <w:pPr>
        <w:jc w:val="both"/>
        <w:rPr>
          <w:lang w:eastAsia="en-US"/>
        </w:rPr>
      </w:pPr>
      <w:r>
        <w:rPr>
          <w:lang w:eastAsia="en-US"/>
        </w:rPr>
        <w:t xml:space="preserve">Ten tweede. </w:t>
      </w:r>
      <w:r w:rsidR="007410FE" w:rsidRPr="006F5CA2">
        <w:rPr>
          <w:lang w:eastAsia="en-US"/>
        </w:rPr>
        <w:t xml:space="preserve">Voorts moet de ziel niet weigeren getroost te worden, gelijk Rachel, die </w:t>
      </w:r>
      <w:r w:rsidR="0052640E">
        <w:rPr>
          <w:lang w:eastAsia="en-US"/>
        </w:rPr>
        <w:t xml:space="preserve">haar </w:t>
      </w:r>
      <w:r w:rsidR="007410FE" w:rsidRPr="006F5CA2">
        <w:rPr>
          <w:lang w:eastAsia="en-US"/>
        </w:rPr>
        <w:t>kinderen beweende en niet getroost wilde wezen</w:t>
      </w:r>
      <w:r w:rsidR="006F5CA2">
        <w:rPr>
          <w:lang w:eastAsia="en-US"/>
        </w:rPr>
        <w:t>;</w:t>
      </w:r>
      <w:r w:rsidR="007410FE" w:rsidRPr="006F5CA2">
        <w:rPr>
          <w:lang w:eastAsia="en-US"/>
        </w:rPr>
        <w:t xml:space="preserve"> of als Jakob, die weigerde zich te laten troosten over het verlies van zijn zoon Jozef</w:t>
      </w:r>
      <w:r w:rsidR="006F5CA2">
        <w:rPr>
          <w:lang w:eastAsia="en-US"/>
        </w:rPr>
        <w:t>;</w:t>
      </w:r>
      <w:r w:rsidR="007410FE" w:rsidRPr="006F5CA2">
        <w:rPr>
          <w:lang w:eastAsia="en-US"/>
        </w:rPr>
        <w:t xml:space="preserve"> gelijk </w:t>
      </w:r>
      <w:r w:rsidR="008F068F">
        <w:rPr>
          <w:lang w:eastAsia="en-US"/>
        </w:rPr>
        <w:t>Asaf</w:t>
      </w:r>
      <w:r w:rsidR="007410FE" w:rsidRPr="006F5CA2">
        <w:rPr>
          <w:lang w:eastAsia="en-US"/>
        </w:rPr>
        <w:t>, wiens ziel weigerde getroost te worden</w:t>
      </w:r>
      <w:r w:rsidR="006F5CA2">
        <w:rPr>
          <w:lang w:eastAsia="en-US"/>
        </w:rPr>
        <w:t>;</w:t>
      </w:r>
      <w:r w:rsidR="007410FE" w:rsidRPr="006F5CA2">
        <w:rPr>
          <w:lang w:eastAsia="en-US"/>
        </w:rPr>
        <w:t xml:space="preserve"> of als Jeremia, die zeide</w:t>
      </w:r>
      <w:r w:rsidR="006F5CA2">
        <w:rPr>
          <w:lang w:eastAsia="en-US"/>
        </w:rPr>
        <w:t>:</w:t>
      </w:r>
      <w:r w:rsidR="007410FE" w:rsidRPr="006F5CA2">
        <w:rPr>
          <w:lang w:eastAsia="en-US"/>
        </w:rPr>
        <w:t xml:space="preserve"> </w:t>
      </w:r>
      <w:r w:rsidR="005A760A">
        <w:rPr>
          <w:lang w:eastAsia="en-US"/>
        </w:rPr>
        <w:t>"</w:t>
      </w:r>
      <w:r w:rsidR="00FD7E8B">
        <w:rPr>
          <w:lang w:eastAsia="en-US"/>
        </w:rPr>
        <w:t xml:space="preserve">Mijn </w:t>
      </w:r>
      <w:r w:rsidR="007410FE" w:rsidRPr="006F5CA2">
        <w:rPr>
          <w:lang w:eastAsia="en-US"/>
        </w:rPr>
        <w:t>pla</w:t>
      </w:r>
      <w:r>
        <w:rPr>
          <w:lang w:eastAsia="en-US"/>
        </w:rPr>
        <w:t>a</w:t>
      </w:r>
      <w:r w:rsidR="007410FE" w:rsidRPr="006F5CA2">
        <w:rPr>
          <w:lang w:eastAsia="en-US"/>
        </w:rPr>
        <w:t>g weigert geheeld te wol. den." Met Job moet de ziel zeggen</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Leert mij, en ik zal zwijgen. </w:t>
      </w:r>
      <w:r>
        <w:rPr>
          <w:lang w:eastAsia="en-US"/>
        </w:rPr>
        <w:t>O</w:t>
      </w:r>
      <w:r w:rsidR="007410FE" w:rsidRPr="006F5CA2">
        <w:rPr>
          <w:lang w:eastAsia="en-US"/>
        </w:rPr>
        <w:t>, hoe krachtig zijn de rechte reden</w:t>
      </w:r>
      <w:r w:rsidR="001A7589">
        <w:rPr>
          <w:lang w:eastAsia="en-US"/>
        </w:rPr>
        <w:t>!</w:t>
      </w:r>
      <w:r w:rsidR="007410FE" w:rsidRPr="006F5CA2">
        <w:rPr>
          <w:lang w:eastAsia="en-US"/>
        </w:rPr>
        <w:t>"</w:t>
      </w:r>
    </w:p>
    <w:p w:rsidR="007410FE" w:rsidRPr="006F5CA2" w:rsidRDefault="007410FE" w:rsidP="00273DAF">
      <w:pPr>
        <w:jc w:val="both"/>
        <w:rPr>
          <w:lang w:eastAsia="en-US"/>
        </w:rPr>
      </w:pPr>
      <w:r w:rsidRPr="006F5CA2">
        <w:rPr>
          <w:lang w:eastAsia="en-US"/>
        </w:rPr>
        <w:t>Ten derde mag de ziel niet wantro</w:t>
      </w:r>
      <w:r w:rsidR="001A7589">
        <w:rPr>
          <w:lang w:eastAsia="en-US"/>
        </w:rPr>
        <w:t>uw</w:t>
      </w:r>
      <w:r w:rsidR="00B2772F">
        <w:rPr>
          <w:lang w:eastAsia="en-US"/>
        </w:rPr>
        <w:t>en</w:t>
      </w:r>
      <w:r w:rsidRPr="006F5CA2">
        <w:rPr>
          <w:lang w:eastAsia="en-US"/>
        </w:rPr>
        <w:t>, noch onge</w:t>
      </w:r>
      <w:r w:rsidRPr="006F5CA2">
        <w:rPr>
          <w:lang w:eastAsia="en-US"/>
        </w:rPr>
        <w:softHyphen/>
        <w:t>l</w:t>
      </w:r>
      <w:r w:rsidR="005E4BC2">
        <w:rPr>
          <w:lang w:eastAsia="en-US"/>
        </w:rPr>
        <w:t>ovi</w:t>
      </w:r>
      <w:r w:rsidRPr="006F5CA2">
        <w:rPr>
          <w:lang w:eastAsia="en-US"/>
        </w:rPr>
        <w:t>g zijn met betrekking tot die dingen, welke uit Gods Woord ter vertroosting kunnen worden aangevoerd, zodat ze met David in zijn haasten zegt</w:t>
      </w:r>
      <w:r w:rsidR="006F5CA2">
        <w:rPr>
          <w:lang w:eastAsia="en-US"/>
        </w:rPr>
        <w:t>:</w:t>
      </w:r>
      <w:r w:rsidRPr="006F5CA2">
        <w:rPr>
          <w:lang w:eastAsia="en-US"/>
        </w:rPr>
        <w:t xml:space="preserve"> </w:t>
      </w:r>
      <w:r w:rsidR="005A760A">
        <w:rPr>
          <w:lang w:eastAsia="en-US"/>
        </w:rPr>
        <w:t>"</w:t>
      </w:r>
      <w:r w:rsidRPr="006F5CA2">
        <w:rPr>
          <w:lang w:eastAsia="en-US"/>
        </w:rPr>
        <w:t>Alle</w:t>
      </w:r>
      <w:r w:rsidR="006F5CA2">
        <w:rPr>
          <w:lang w:eastAsia="en-US"/>
        </w:rPr>
        <w:t xml:space="preserve"> mens</w:t>
      </w:r>
      <w:r w:rsidRPr="006F5CA2">
        <w:rPr>
          <w:lang w:eastAsia="en-US"/>
        </w:rPr>
        <w:t>en zijn leugenaars." Hieruit volgt, dat de ziel niet altijd tegenwerpingen en uitvluchten moet zoeken op hetgeen haar getrouwelijk wordt voorgehouden, alsof</w:t>
      </w:r>
      <w:r w:rsidR="00FD7E8B">
        <w:rPr>
          <w:lang w:eastAsia="en-US"/>
        </w:rPr>
        <w:t xml:space="preserve"> ze </w:t>
      </w:r>
      <w:r w:rsidRPr="006F5CA2">
        <w:rPr>
          <w:lang w:eastAsia="en-US"/>
        </w:rPr>
        <w:t>altijd iets daartegen in te brengen had.</w:t>
      </w:r>
    </w:p>
    <w:p w:rsidR="007410FE" w:rsidRPr="006F5CA2" w:rsidRDefault="007410FE" w:rsidP="00273DAF">
      <w:pPr>
        <w:jc w:val="both"/>
        <w:rPr>
          <w:lang w:eastAsia="en-US"/>
        </w:rPr>
      </w:pPr>
      <w:r w:rsidRPr="006F5CA2">
        <w:rPr>
          <w:lang w:eastAsia="en-US"/>
        </w:rPr>
        <w:t>En ten slotte moet de ziel zich daarvoor wachten, dat</w:t>
      </w:r>
      <w:r w:rsidR="00FD7E8B">
        <w:rPr>
          <w:lang w:eastAsia="en-US"/>
        </w:rPr>
        <w:t xml:space="preserve"> ze </w:t>
      </w:r>
      <w:r w:rsidR="00785D59">
        <w:rPr>
          <w:lang w:eastAsia="en-US"/>
        </w:rPr>
        <w:t xml:space="preserve">haar </w:t>
      </w:r>
      <w:r w:rsidRPr="006F5CA2">
        <w:rPr>
          <w:lang w:eastAsia="en-US"/>
        </w:rPr>
        <w:t xml:space="preserve">staat, die nu bewezen is zalig te zijn, niet voortdurend in twijfel trekt, en omver stoot. Dit te doen, zou zijn, </w:t>
      </w:r>
      <w:r w:rsidR="00D05829">
        <w:rPr>
          <w:lang w:eastAsia="en-US"/>
        </w:rPr>
        <w:t>zoa</w:t>
      </w:r>
      <w:r w:rsidRPr="006F5CA2">
        <w:rPr>
          <w:lang w:eastAsia="en-US"/>
        </w:rPr>
        <w:t>ls de Apostel Paulus bij</w:t>
      </w:r>
      <w:r w:rsidR="006F5CA2">
        <w:rPr>
          <w:lang w:eastAsia="en-US"/>
        </w:rPr>
        <w:t xml:space="preserve"> een </w:t>
      </w:r>
      <w:r w:rsidR="00B2772F">
        <w:rPr>
          <w:lang w:eastAsia="en-US"/>
        </w:rPr>
        <w:t>andere gelegen</w:t>
      </w:r>
      <w:r w:rsidRPr="006F5CA2">
        <w:rPr>
          <w:lang w:eastAsia="en-US"/>
        </w:rPr>
        <w:t>heid zegt</w:t>
      </w:r>
      <w:r w:rsidR="006F5CA2">
        <w:rPr>
          <w:lang w:eastAsia="en-US"/>
        </w:rPr>
        <w:t>:</w:t>
      </w:r>
      <w:r w:rsidRPr="006F5CA2">
        <w:rPr>
          <w:lang w:eastAsia="en-US"/>
        </w:rPr>
        <w:t xml:space="preserve"> </w:t>
      </w:r>
      <w:r w:rsidR="005A760A">
        <w:rPr>
          <w:lang w:eastAsia="en-US"/>
        </w:rPr>
        <w:t>"</w:t>
      </w:r>
      <w:r w:rsidR="001143E4">
        <w:rPr>
          <w:lang w:eastAsia="en-US"/>
        </w:rPr>
        <w:t>Hetgeen</w:t>
      </w:r>
      <w:r w:rsidRPr="006F5CA2">
        <w:rPr>
          <w:lang w:eastAsia="en-US"/>
        </w:rPr>
        <w:t xml:space="preserve"> ik afgebroken heb, wederom op te bo</w:t>
      </w:r>
      <w:r w:rsidR="001A7589">
        <w:rPr>
          <w:lang w:eastAsia="en-US"/>
        </w:rPr>
        <w:t>uw</w:t>
      </w:r>
      <w:r w:rsidRPr="006F5CA2">
        <w:rPr>
          <w:lang w:eastAsia="en-US"/>
        </w:rPr>
        <w:t>." (Galaten 2</w:t>
      </w:r>
      <w:r w:rsidR="006F5CA2">
        <w:rPr>
          <w:lang w:eastAsia="en-US"/>
        </w:rPr>
        <w:t>:</w:t>
      </w:r>
      <w:r w:rsidRPr="006F5CA2">
        <w:rPr>
          <w:lang w:eastAsia="en-US"/>
        </w:rPr>
        <w:t xml:space="preserve"> 18). 211</w:t>
      </w:r>
    </w:p>
    <w:p w:rsidR="00B2772F" w:rsidRDefault="007410FE" w:rsidP="00273DAF">
      <w:pPr>
        <w:jc w:val="both"/>
        <w:rPr>
          <w:lang w:eastAsia="en-US"/>
        </w:rPr>
      </w:pPr>
      <w:r w:rsidRPr="006F5CA2">
        <w:rPr>
          <w:lang w:eastAsia="en-US"/>
        </w:rPr>
        <w:t>Hiervoor moet de ziel zich wachten</w:t>
      </w:r>
      <w:r w:rsidR="006F5CA2">
        <w:rPr>
          <w:lang w:eastAsia="en-US"/>
        </w:rPr>
        <w:t>;</w:t>
      </w:r>
      <w:r w:rsidRPr="006F5CA2">
        <w:rPr>
          <w:lang w:eastAsia="en-US"/>
        </w:rPr>
        <w:t xml:space="preserve"> en wat moet zij nu doen</w:t>
      </w:r>
      <w:r w:rsidR="006F5CA2">
        <w:rPr>
          <w:lang w:eastAsia="en-US"/>
        </w:rPr>
        <w:t>?</w:t>
      </w:r>
      <w:r w:rsidR="00FD7E8B">
        <w:rPr>
          <w:lang w:eastAsia="en-US"/>
        </w:rPr>
        <w:t xml:space="preserve"> </w:t>
      </w:r>
      <w:r w:rsidR="00B2772F">
        <w:rPr>
          <w:lang w:eastAsia="en-US"/>
        </w:rPr>
        <w:t>Z</w:t>
      </w:r>
      <w:r w:rsidR="00FD7E8B">
        <w:rPr>
          <w:lang w:eastAsia="en-US"/>
        </w:rPr>
        <w:t xml:space="preserve">e </w:t>
      </w:r>
      <w:r w:rsidRPr="006F5CA2">
        <w:rPr>
          <w:lang w:eastAsia="en-US"/>
        </w:rPr>
        <w:t xml:space="preserve">moet zich de vertroostingen zeer nauw op het hart binden, het hart daarvoor openleggen, als voor een </w:t>
      </w:r>
      <w:r w:rsidR="00785D59">
        <w:rPr>
          <w:lang w:eastAsia="en-US"/>
        </w:rPr>
        <w:t>hemels</w:t>
      </w:r>
      <w:r w:rsidRPr="006F5CA2">
        <w:rPr>
          <w:lang w:eastAsia="en-US"/>
        </w:rPr>
        <w:t>en dauw</w:t>
      </w:r>
      <w:r w:rsidR="006F5CA2">
        <w:rPr>
          <w:lang w:eastAsia="en-US"/>
        </w:rPr>
        <w:t>;</w:t>
      </w:r>
      <w:r w:rsidRPr="006F5CA2">
        <w:rPr>
          <w:lang w:eastAsia="en-US"/>
        </w:rPr>
        <w:t xml:space="preserve"> de ziel moet, om</w:t>
      </w:r>
      <w:r w:rsidR="006F5CA2">
        <w:rPr>
          <w:lang w:eastAsia="en-US"/>
        </w:rPr>
        <w:t xml:space="preserve"> zo </w:t>
      </w:r>
      <w:r w:rsidRPr="006F5CA2">
        <w:rPr>
          <w:lang w:eastAsia="en-US"/>
        </w:rPr>
        <w:t>te spreken,</w:t>
      </w:r>
      <w:r w:rsidR="001910E5">
        <w:rPr>
          <w:lang w:eastAsia="en-US"/>
        </w:rPr>
        <w:t xml:space="preserve"> die </w:t>
      </w:r>
      <w:r w:rsidRPr="006F5CA2">
        <w:rPr>
          <w:lang w:eastAsia="en-US"/>
        </w:rPr>
        <w:t xml:space="preserve">dauw opzuigen, totdat </w:t>
      </w:r>
      <w:r w:rsidR="00B2772F">
        <w:rPr>
          <w:lang w:eastAsia="en-US"/>
        </w:rPr>
        <w:t>h</w:t>
      </w:r>
      <w:r w:rsidRPr="006F5CA2">
        <w:rPr>
          <w:lang w:eastAsia="en-US"/>
        </w:rPr>
        <w:t xml:space="preserve">et sap der vertroostingen haar daaruit toevloeit. </w:t>
      </w:r>
    </w:p>
    <w:p w:rsidR="00B2772F" w:rsidRDefault="007410FE" w:rsidP="00273DAF">
      <w:pPr>
        <w:jc w:val="both"/>
        <w:rPr>
          <w:lang w:eastAsia="en-US"/>
        </w:rPr>
      </w:pPr>
      <w:r w:rsidRPr="006F5CA2">
        <w:rPr>
          <w:lang w:eastAsia="en-US"/>
        </w:rPr>
        <w:t>En daar de zwarigheid juist gele</w:t>
      </w:r>
      <w:r w:rsidRPr="006F5CA2">
        <w:rPr>
          <w:lang w:eastAsia="en-US"/>
        </w:rPr>
        <w:softHyphen/>
        <w:t xml:space="preserve">gen is in het opmaken van het besluit, m. a. w. in het </w:t>
      </w:r>
      <w:r w:rsidR="00B2772F" w:rsidRPr="006F5CA2">
        <w:rPr>
          <w:lang w:eastAsia="en-US"/>
        </w:rPr>
        <w:t>toe-eigenen</w:t>
      </w:r>
      <w:r w:rsidRPr="006F5CA2">
        <w:rPr>
          <w:lang w:eastAsia="en-US"/>
        </w:rPr>
        <w:t>, zou moet men zich bijzonder daarop toe</w:t>
      </w:r>
      <w:r w:rsidRPr="006F5CA2">
        <w:rPr>
          <w:lang w:eastAsia="en-US"/>
        </w:rPr>
        <w:softHyphen/>
        <w:t>leggen en daarin de ziel behulpzaam zijn. Jez</w:t>
      </w:r>
      <w:r w:rsidR="00B2772F">
        <w:rPr>
          <w:lang w:eastAsia="en-US"/>
        </w:rPr>
        <w:t>us bracht daartoe de discipelin</w:t>
      </w:r>
      <w:r w:rsidRPr="006F5CA2">
        <w:rPr>
          <w:lang w:eastAsia="en-US"/>
        </w:rPr>
        <w:t xml:space="preserve"> van Magdala, toen Hij met zove</w:t>
      </w:r>
      <w:r w:rsidR="00B2772F">
        <w:rPr>
          <w:lang w:eastAsia="en-US"/>
        </w:rPr>
        <w:t>el nadruk haar aansprak en zei</w:t>
      </w:r>
      <w:r w:rsidR="006F5CA2">
        <w:rPr>
          <w:lang w:eastAsia="en-US"/>
        </w:rPr>
        <w:t>:</w:t>
      </w:r>
      <w:r w:rsidRPr="006F5CA2">
        <w:rPr>
          <w:lang w:eastAsia="en-US"/>
        </w:rPr>
        <w:t xml:space="preserve"> </w:t>
      </w:r>
      <w:r w:rsidR="005A760A">
        <w:rPr>
          <w:lang w:eastAsia="en-US"/>
        </w:rPr>
        <w:t>"</w:t>
      </w:r>
      <w:r w:rsidRPr="006F5CA2">
        <w:rPr>
          <w:lang w:eastAsia="en-US"/>
        </w:rPr>
        <w:t>Maria." Aldus moet men te midden van de aanvechting tot</w:t>
      </w:r>
      <w:r w:rsidR="001A7589">
        <w:rPr>
          <w:lang w:eastAsia="en-US"/>
        </w:rPr>
        <w:t xml:space="preserve"> zijn </w:t>
      </w:r>
      <w:r w:rsidRPr="006F5CA2">
        <w:rPr>
          <w:lang w:eastAsia="en-US"/>
        </w:rPr>
        <w:t>ziel spreken</w:t>
      </w:r>
      <w:r w:rsidR="006F5CA2">
        <w:rPr>
          <w:lang w:eastAsia="en-US"/>
        </w:rPr>
        <w:t>:</w:t>
      </w:r>
      <w:r w:rsidRPr="006F5CA2">
        <w:rPr>
          <w:lang w:eastAsia="en-US"/>
        </w:rPr>
        <w:t xml:space="preserve"> </w:t>
      </w:r>
      <w:r w:rsidR="005A760A">
        <w:rPr>
          <w:lang w:eastAsia="en-US"/>
        </w:rPr>
        <w:t>"</w:t>
      </w:r>
      <w:r w:rsidRPr="006F5CA2">
        <w:rPr>
          <w:lang w:eastAsia="en-US"/>
        </w:rPr>
        <w:t>Zij, die hongeren en begeerte hebben naar de gerechtigheid, zi</w:t>
      </w:r>
      <w:r w:rsidR="00B2772F">
        <w:rPr>
          <w:lang w:eastAsia="en-US"/>
        </w:rPr>
        <w:t>jn zalig. Ik honger naar de ge</w:t>
      </w:r>
      <w:r w:rsidRPr="006F5CA2">
        <w:rPr>
          <w:lang w:eastAsia="en-US"/>
        </w:rPr>
        <w:t>rechtigheid</w:t>
      </w:r>
      <w:r w:rsidR="006F5CA2">
        <w:rPr>
          <w:lang w:eastAsia="en-US"/>
        </w:rPr>
        <w:t>;</w:t>
      </w:r>
      <w:r w:rsidRPr="006F5CA2">
        <w:rPr>
          <w:lang w:eastAsia="en-US"/>
        </w:rPr>
        <w:t xml:space="preserve"> derhalve ben ik zalig." </w:t>
      </w:r>
    </w:p>
    <w:p w:rsidR="00B2772F" w:rsidRDefault="007410FE" w:rsidP="00273DAF">
      <w:pPr>
        <w:jc w:val="both"/>
        <w:rPr>
          <w:lang w:eastAsia="en-US"/>
        </w:rPr>
      </w:pPr>
      <w:r w:rsidRPr="006F5CA2">
        <w:rPr>
          <w:lang w:eastAsia="en-US"/>
        </w:rPr>
        <w:t>Omdat het nu ge</w:t>
      </w:r>
      <w:r w:rsidRPr="006F5CA2">
        <w:rPr>
          <w:lang w:eastAsia="en-US"/>
        </w:rPr>
        <w:softHyphen/>
        <w:t>heel aankomt op de getrokken conclusie</w:t>
      </w:r>
      <w:r w:rsidR="006F5CA2">
        <w:rPr>
          <w:lang w:eastAsia="en-US"/>
        </w:rPr>
        <w:t>:</w:t>
      </w:r>
      <w:r w:rsidRPr="006F5CA2">
        <w:rPr>
          <w:lang w:eastAsia="en-US"/>
        </w:rPr>
        <w:t xml:space="preserve"> </w:t>
      </w:r>
      <w:r w:rsidR="005A760A">
        <w:rPr>
          <w:lang w:eastAsia="en-US"/>
        </w:rPr>
        <w:t>"</w:t>
      </w:r>
      <w:r w:rsidRPr="006F5CA2">
        <w:rPr>
          <w:lang w:eastAsia="en-US"/>
        </w:rPr>
        <w:t>derhalve ben ik zalig," en</w:t>
      </w:r>
      <w:r w:rsidR="00DC6A50">
        <w:rPr>
          <w:lang w:eastAsia="en-US"/>
        </w:rPr>
        <w:t xml:space="preserve"> u </w:t>
      </w:r>
      <w:r w:rsidRPr="006F5CA2">
        <w:rPr>
          <w:lang w:eastAsia="en-US"/>
        </w:rPr>
        <w:t>dit aan de ziel duidelijk moet maken, moet</w:t>
      </w:r>
      <w:r w:rsidR="00DC6A50">
        <w:rPr>
          <w:lang w:eastAsia="en-US"/>
        </w:rPr>
        <w:t xml:space="preserve"> u </w:t>
      </w:r>
      <w:r w:rsidRPr="006F5CA2">
        <w:rPr>
          <w:lang w:eastAsia="en-US"/>
        </w:rPr>
        <w:t>haar herhaaldelijk en krachtig overtuigen van de waarheid van het eerste lid</w:t>
      </w:r>
      <w:r w:rsidR="006F5CA2">
        <w:rPr>
          <w:lang w:eastAsia="en-US"/>
        </w:rPr>
        <w:t>:</w:t>
      </w:r>
      <w:r w:rsidRPr="006F5CA2">
        <w:rPr>
          <w:lang w:eastAsia="en-US"/>
        </w:rPr>
        <w:t xml:space="preserve"> </w:t>
      </w:r>
      <w:r w:rsidR="005A760A">
        <w:rPr>
          <w:lang w:eastAsia="en-US"/>
        </w:rPr>
        <w:t>"</w:t>
      </w:r>
      <w:r w:rsidRPr="006F5CA2">
        <w:rPr>
          <w:lang w:eastAsia="en-US"/>
        </w:rPr>
        <w:t xml:space="preserve">Allen, die hongeren </w:t>
      </w:r>
      <w:r w:rsidR="00B2772F">
        <w:rPr>
          <w:lang w:eastAsia="en-US"/>
        </w:rPr>
        <w:t>naar de</w:t>
      </w:r>
      <w:r w:rsidRPr="006F5CA2">
        <w:rPr>
          <w:lang w:eastAsia="en-US"/>
        </w:rPr>
        <w:t xml:space="preserve"> gerechtigheid, zijn zalig", als</w:t>
      </w:r>
      <w:r w:rsidR="001A7589">
        <w:rPr>
          <w:lang w:eastAsia="en-US"/>
        </w:rPr>
        <w:t>me</w:t>
      </w:r>
      <w:r w:rsidR="00B2772F">
        <w:rPr>
          <w:lang w:eastAsia="en-US"/>
        </w:rPr>
        <w:t>d</w:t>
      </w:r>
      <w:r w:rsidR="001A7589">
        <w:rPr>
          <w:lang w:eastAsia="en-US"/>
        </w:rPr>
        <w:t>e</w:t>
      </w:r>
      <w:r w:rsidRPr="006F5CA2">
        <w:rPr>
          <w:lang w:eastAsia="en-US"/>
        </w:rPr>
        <w:t xml:space="preserve"> van het </w:t>
      </w:r>
      <w:r w:rsidR="000E53E8">
        <w:rPr>
          <w:lang w:eastAsia="en-US"/>
        </w:rPr>
        <w:t>tweede</w:t>
      </w:r>
      <w:r w:rsidRPr="006F5CA2">
        <w:rPr>
          <w:lang w:eastAsia="en-US"/>
        </w:rPr>
        <w:t xml:space="preserve"> lid</w:t>
      </w:r>
      <w:r w:rsidR="006F5CA2">
        <w:rPr>
          <w:lang w:eastAsia="en-US"/>
        </w:rPr>
        <w:t>:</w:t>
      </w:r>
      <w:r w:rsidRPr="006F5CA2">
        <w:rPr>
          <w:lang w:eastAsia="en-US"/>
        </w:rPr>
        <w:t xml:space="preserve"> </w:t>
      </w:r>
      <w:r w:rsidR="005A760A">
        <w:rPr>
          <w:lang w:eastAsia="en-US"/>
        </w:rPr>
        <w:t>"</w:t>
      </w:r>
      <w:r w:rsidRPr="006F5CA2">
        <w:rPr>
          <w:lang w:eastAsia="en-US"/>
        </w:rPr>
        <w:t xml:space="preserve">Ik honger naar gerechtigheid." </w:t>
      </w:r>
    </w:p>
    <w:p w:rsidR="007410FE" w:rsidRPr="006F5CA2" w:rsidRDefault="007410FE" w:rsidP="00273DAF">
      <w:pPr>
        <w:jc w:val="both"/>
        <w:rPr>
          <w:lang w:eastAsia="en-US"/>
        </w:rPr>
      </w:pPr>
      <w:r w:rsidRPr="006F5CA2">
        <w:rPr>
          <w:lang w:eastAsia="en-US"/>
        </w:rPr>
        <w:t>Hoe duidelijker</w:t>
      </w:r>
      <w:r w:rsidR="00DC6A50">
        <w:rPr>
          <w:lang w:eastAsia="en-US"/>
        </w:rPr>
        <w:t xml:space="preserve"> u </w:t>
      </w:r>
      <w:r w:rsidRPr="006F5CA2">
        <w:rPr>
          <w:lang w:eastAsia="en-US"/>
        </w:rPr>
        <w:t>dit de ziel maakt, des te meer zal ook de conclusie</w:t>
      </w:r>
      <w:r w:rsidR="006F5CA2">
        <w:rPr>
          <w:lang w:eastAsia="en-US"/>
        </w:rPr>
        <w:t>:</w:t>
      </w:r>
      <w:r w:rsidRPr="006F5CA2">
        <w:rPr>
          <w:lang w:eastAsia="en-US"/>
        </w:rPr>
        <w:t xml:space="preserve"> </w:t>
      </w:r>
      <w:r w:rsidR="005A760A">
        <w:rPr>
          <w:lang w:eastAsia="en-US"/>
        </w:rPr>
        <w:t>"</w:t>
      </w:r>
      <w:r w:rsidRPr="006F5CA2">
        <w:rPr>
          <w:lang w:eastAsia="en-US"/>
        </w:rPr>
        <w:t>derhalve ben ik zalig" bij haar vast staan. Met alle kracht en voortdurend moet</w:t>
      </w:r>
      <w:r w:rsidR="00DC6A50">
        <w:rPr>
          <w:lang w:eastAsia="en-US"/>
        </w:rPr>
        <w:t xml:space="preserve"> u </w:t>
      </w:r>
      <w:r w:rsidRPr="006F5CA2">
        <w:rPr>
          <w:lang w:eastAsia="en-US"/>
        </w:rPr>
        <w:t xml:space="preserve">deze conclusie aan de ziel voorhouden, </w:t>
      </w:r>
      <w:r w:rsidR="00FD7E8B">
        <w:rPr>
          <w:lang w:eastAsia="en-US"/>
        </w:rPr>
        <w:t>zod</w:t>
      </w:r>
      <w:r w:rsidRPr="006F5CA2">
        <w:rPr>
          <w:lang w:eastAsia="en-US"/>
        </w:rPr>
        <w:t>at</w:t>
      </w:r>
      <w:r w:rsidR="00FD7E8B">
        <w:rPr>
          <w:lang w:eastAsia="en-US"/>
        </w:rPr>
        <w:t xml:space="preserve"> ze </w:t>
      </w:r>
      <w:r w:rsidR="00B2772F">
        <w:rPr>
          <w:lang w:eastAsia="en-US"/>
        </w:rPr>
        <w:t>daar niet over heen</w:t>
      </w:r>
      <w:r w:rsidRPr="006F5CA2">
        <w:rPr>
          <w:lang w:eastAsia="en-US"/>
        </w:rPr>
        <w:t>glijdt, maar haar moet aannemen.</w:t>
      </w:r>
    </w:p>
    <w:p w:rsidR="00AD6647" w:rsidRDefault="00AD6647" w:rsidP="00273DAF">
      <w:pPr>
        <w:jc w:val="both"/>
        <w:rPr>
          <w:lang w:eastAsia="en-US"/>
        </w:rPr>
      </w:pPr>
    </w:p>
    <w:p w:rsidR="00AD6647" w:rsidRDefault="007410FE" w:rsidP="00273DAF">
      <w:pPr>
        <w:jc w:val="both"/>
        <w:rPr>
          <w:lang w:eastAsia="en-US"/>
        </w:rPr>
      </w:pPr>
      <w:r w:rsidRPr="006F5CA2">
        <w:rPr>
          <w:lang w:eastAsia="en-US"/>
        </w:rPr>
        <w:t xml:space="preserve">Als een middel om de ziel te brengen tot het zich </w:t>
      </w:r>
      <w:r w:rsidR="00AD6647" w:rsidRPr="006F5CA2">
        <w:rPr>
          <w:lang w:eastAsia="en-US"/>
        </w:rPr>
        <w:t>toe-eigenen</w:t>
      </w:r>
      <w:r w:rsidRPr="006F5CA2">
        <w:rPr>
          <w:lang w:eastAsia="en-US"/>
        </w:rPr>
        <w:t xml:space="preserve"> der vertroostingen, wijzen wij ook op de stille alleenspraken en aanspraken, die de ziel met zich</w:t>
      </w:r>
      <w:r w:rsidR="00AD6647">
        <w:rPr>
          <w:lang w:eastAsia="en-US"/>
        </w:rPr>
        <w:t>zelf</w:t>
      </w:r>
      <w:r w:rsidRPr="006F5CA2">
        <w:rPr>
          <w:lang w:eastAsia="en-US"/>
        </w:rPr>
        <w:t xml:space="preserve"> houdt</w:t>
      </w:r>
      <w:r w:rsidR="006F5CA2">
        <w:rPr>
          <w:lang w:eastAsia="en-US"/>
        </w:rPr>
        <w:t>;</w:t>
      </w:r>
      <w:r w:rsidRPr="006F5CA2">
        <w:rPr>
          <w:lang w:eastAsia="en-US"/>
        </w:rPr>
        <w:t xml:space="preserve"> deze zijn van groot gewicht. Ook de Bijbelhelligen plachten die alleenspraken te houden</w:t>
      </w:r>
      <w:r w:rsidR="006F5CA2">
        <w:rPr>
          <w:lang w:eastAsia="en-US"/>
        </w:rPr>
        <w:t xml:space="preserve">; zo </w:t>
      </w:r>
      <w:r w:rsidRPr="006F5CA2">
        <w:rPr>
          <w:lang w:eastAsia="en-US"/>
        </w:rPr>
        <w:t>lezen w</w:t>
      </w:r>
      <w:r w:rsidR="00B93560">
        <w:rPr>
          <w:lang w:eastAsia="en-US"/>
        </w:rPr>
        <w:t>ij</w:t>
      </w:r>
      <w:r w:rsidRPr="006F5CA2">
        <w:rPr>
          <w:lang w:eastAsia="en-US"/>
        </w:rPr>
        <w:t xml:space="preserve"> in Ps. 103</w:t>
      </w:r>
      <w:r w:rsidR="006F5CA2">
        <w:rPr>
          <w:lang w:eastAsia="en-US"/>
        </w:rPr>
        <w:t>:</w:t>
      </w:r>
      <w:r w:rsidRPr="006F5CA2">
        <w:rPr>
          <w:lang w:eastAsia="en-US"/>
        </w:rPr>
        <w:t xml:space="preserve"> 1 van David</w:t>
      </w:r>
      <w:r w:rsidR="006F5CA2">
        <w:rPr>
          <w:lang w:eastAsia="en-US"/>
        </w:rPr>
        <w:t>:</w:t>
      </w:r>
      <w:r w:rsidRPr="006F5CA2">
        <w:rPr>
          <w:lang w:eastAsia="en-US"/>
        </w:rPr>
        <w:t xml:space="preserve"> </w:t>
      </w:r>
      <w:r w:rsidR="005A760A">
        <w:rPr>
          <w:lang w:eastAsia="en-US"/>
        </w:rPr>
        <w:t>"</w:t>
      </w:r>
      <w:r w:rsidRPr="006F5CA2">
        <w:rPr>
          <w:lang w:eastAsia="en-US"/>
        </w:rPr>
        <w:t>Loof</w:t>
      </w:r>
      <w:r w:rsidR="006F5CA2">
        <w:rPr>
          <w:lang w:eastAsia="en-US"/>
        </w:rPr>
        <w:t xml:space="preserve"> de </w:t>
      </w:r>
      <w:r w:rsidRPr="006F5CA2">
        <w:rPr>
          <w:lang w:eastAsia="en-US"/>
        </w:rPr>
        <w:t xml:space="preserve">Heere, </w:t>
      </w:r>
      <w:r w:rsidR="00FD7E8B">
        <w:rPr>
          <w:lang w:eastAsia="en-US"/>
        </w:rPr>
        <w:t xml:space="preserve">mijn </w:t>
      </w:r>
      <w:r w:rsidRPr="006F5CA2">
        <w:rPr>
          <w:lang w:eastAsia="en-US"/>
        </w:rPr>
        <w:t>ziel, en al wat binnen in mij is"</w:t>
      </w:r>
      <w:r w:rsidR="006F5CA2">
        <w:rPr>
          <w:lang w:eastAsia="en-US"/>
        </w:rPr>
        <w:t>;</w:t>
      </w:r>
      <w:r w:rsidRPr="006F5CA2">
        <w:rPr>
          <w:lang w:eastAsia="en-US"/>
        </w:rPr>
        <w:t xml:space="preserve"> in Ps. 62</w:t>
      </w:r>
      <w:r w:rsidR="006F5CA2">
        <w:rPr>
          <w:lang w:eastAsia="en-US"/>
        </w:rPr>
        <w:t>:</w:t>
      </w:r>
      <w:r w:rsidRPr="006F5CA2">
        <w:rPr>
          <w:lang w:eastAsia="en-US"/>
        </w:rPr>
        <w:t xml:space="preserve"> 6 zegt hij</w:t>
      </w:r>
      <w:r w:rsidR="006F5CA2">
        <w:rPr>
          <w:lang w:eastAsia="en-US"/>
        </w:rPr>
        <w:t>:</w:t>
      </w:r>
      <w:r w:rsidRPr="006F5CA2">
        <w:rPr>
          <w:lang w:eastAsia="en-US"/>
        </w:rPr>
        <w:t xml:space="preserve"> </w:t>
      </w:r>
      <w:r w:rsidR="005A760A">
        <w:rPr>
          <w:lang w:eastAsia="en-US"/>
        </w:rPr>
        <w:t>"</w:t>
      </w:r>
      <w:r w:rsidRPr="006F5CA2">
        <w:rPr>
          <w:lang w:eastAsia="en-US"/>
        </w:rPr>
        <w:t>Doch g</w:t>
      </w:r>
      <w:r w:rsidR="00B93560">
        <w:rPr>
          <w:lang w:eastAsia="en-US"/>
        </w:rPr>
        <w:t>ij</w:t>
      </w:r>
      <w:r w:rsidRPr="006F5CA2">
        <w:rPr>
          <w:lang w:eastAsia="en-US"/>
        </w:rPr>
        <w:t xml:space="preserve">, o </w:t>
      </w:r>
      <w:r w:rsidR="00FD7E8B">
        <w:rPr>
          <w:lang w:eastAsia="en-US"/>
        </w:rPr>
        <w:t xml:space="preserve">mijn </w:t>
      </w:r>
      <w:r w:rsidRPr="006F5CA2">
        <w:rPr>
          <w:lang w:eastAsia="en-US"/>
        </w:rPr>
        <w:t>ziel, zwijg Gode" Maria h</w:t>
      </w:r>
      <w:r w:rsidR="00247DA4">
        <w:rPr>
          <w:lang w:eastAsia="en-US"/>
        </w:rPr>
        <w:t>ore</w:t>
      </w:r>
      <w:r w:rsidRPr="006F5CA2">
        <w:rPr>
          <w:lang w:eastAsia="en-US"/>
        </w:rPr>
        <w:t>n wij tot Elizabeth zeggen</w:t>
      </w:r>
      <w:r w:rsidR="006F5CA2">
        <w:rPr>
          <w:lang w:eastAsia="en-US"/>
        </w:rPr>
        <w:t>:</w:t>
      </w:r>
      <w:r w:rsidRPr="006F5CA2">
        <w:rPr>
          <w:lang w:eastAsia="en-US"/>
        </w:rPr>
        <w:t xml:space="preserve"> </w:t>
      </w:r>
      <w:r w:rsidR="005A760A">
        <w:rPr>
          <w:lang w:eastAsia="en-US"/>
        </w:rPr>
        <w:t>"</w:t>
      </w:r>
      <w:r w:rsidR="00FD7E8B">
        <w:rPr>
          <w:lang w:eastAsia="en-US"/>
        </w:rPr>
        <w:t xml:space="preserve">Mijn </w:t>
      </w:r>
      <w:r w:rsidRPr="006F5CA2">
        <w:rPr>
          <w:lang w:eastAsia="en-US"/>
        </w:rPr>
        <w:t>ziel maakt groot</w:t>
      </w:r>
      <w:r w:rsidR="006F5CA2">
        <w:rPr>
          <w:lang w:eastAsia="en-US"/>
        </w:rPr>
        <w:t xml:space="preserve"> de </w:t>
      </w:r>
      <w:r w:rsidRPr="006F5CA2">
        <w:rPr>
          <w:lang w:eastAsia="en-US"/>
        </w:rPr>
        <w:t>Heere.</w:t>
      </w:r>
      <w:r w:rsidR="00AD6647">
        <w:rPr>
          <w:lang w:eastAsia="en-US"/>
        </w:rPr>
        <w:t>"</w:t>
      </w:r>
    </w:p>
    <w:p w:rsidR="00AD6647" w:rsidRDefault="007410FE" w:rsidP="00273DAF">
      <w:pPr>
        <w:jc w:val="both"/>
        <w:rPr>
          <w:lang w:eastAsia="en-US"/>
        </w:rPr>
      </w:pPr>
      <w:r w:rsidRPr="006F5CA2">
        <w:rPr>
          <w:lang w:eastAsia="en-US"/>
        </w:rPr>
        <w:t>En als de dichter van</w:t>
      </w:r>
      <w:r w:rsidR="006F5CA2">
        <w:rPr>
          <w:lang w:eastAsia="en-US"/>
        </w:rPr>
        <w:t xml:space="preserve"> de </w:t>
      </w:r>
      <w:r w:rsidR="00AD6647">
        <w:rPr>
          <w:lang w:eastAsia="en-US"/>
        </w:rPr>
        <w:t>42ste</w:t>
      </w:r>
      <w:r w:rsidRPr="006F5CA2">
        <w:rPr>
          <w:lang w:eastAsia="en-US"/>
        </w:rPr>
        <w:t xml:space="preserve"> Psalm in aanvechting verkeert, vraagt hij aan</w:t>
      </w:r>
      <w:r w:rsidR="001A7589">
        <w:rPr>
          <w:lang w:eastAsia="en-US"/>
        </w:rPr>
        <w:t xml:space="preserve"> zijn </w:t>
      </w:r>
      <w:r w:rsidRPr="006F5CA2">
        <w:rPr>
          <w:lang w:eastAsia="en-US"/>
        </w:rPr>
        <w:t>ziel</w:t>
      </w:r>
      <w:r w:rsidR="006F5CA2">
        <w:rPr>
          <w:lang w:eastAsia="en-US"/>
        </w:rPr>
        <w:t>:</w:t>
      </w:r>
      <w:r w:rsidRPr="006F5CA2">
        <w:rPr>
          <w:lang w:eastAsia="en-US"/>
        </w:rPr>
        <w:t xml:space="preserve"> </w:t>
      </w:r>
      <w:r w:rsidR="005A760A">
        <w:rPr>
          <w:lang w:eastAsia="en-US"/>
        </w:rPr>
        <w:t>"</w:t>
      </w:r>
      <w:r w:rsidRPr="006F5CA2">
        <w:rPr>
          <w:lang w:eastAsia="en-US"/>
        </w:rPr>
        <w:t>Wat buigt</w:t>
      </w:r>
      <w:r w:rsidR="00DC6A50">
        <w:rPr>
          <w:lang w:eastAsia="en-US"/>
        </w:rPr>
        <w:t xml:space="preserve"> </w:t>
      </w:r>
      <w:r w:rsidR="00AD6647">
        <w:rPr>
          <w:lang w:eastAsia="en-US"/>
        </w:rPr>
        <w:t>gij</w:t>
      </w:r>
      <w:r w:rsidR="00DC6A50">
        <w:rPr>
          <w:lang w:eastAsia="en-US"/>
        </w:rPr>
        <w:t xml:space="preserve"> </w:t>
      </w:r>
      <w:r w:rsidRPr="006F5CA2">
        <w:rPr>
          <w:lang w:eastAsia="en-US"/>
        </w:rPr>
        <w:t xml:space="preserve">u neder, o </w:t>
      </w:r>
      <w:r w:rsidR="00FD7E8B">
        <w:rPr>
          <w:lang w:eastAsia="en-US"/>
        </w:rPr>
        <w:t xml:space="preserve">mijn </w:t>
      </w:r>
      <w:r w:rsidRPr="006F5CA2">
        <w:rPr>
          <w:lang w:eastAsia="en-US"/>
        </w:rPr>
        <w:t>ziel en zijt onrustig in mij</w:t>
      </w:r>
      <w:r w:rsidR="006F5CA2">
        <w:rPr>
          <w:lang w:eastAsia="en-US"/>
        </w:rPr>
        <w:t>?</w:t>
      </w:r>
      <w:r w:rsidRPr="006F5CA2">
        <w:rPr>
          <w:lang w:eastAsia="en-US"/>
        </w:rPr>
        <w:t xml:space="preserve"> Hoop op God, want ik zal Hem nog loven". In Psalm 16 is het weer David, die</w:t>
      </w:r>
      <w:r w:rsidR="001A7589">
        <w:rPr>
          <w:lang w:eastAsia="en-US"/>
        </w:rPr>
        <w:t xml:space="preserve"> zijn </w:t>
      </w:r>
      <w:r w:rsidRPr="006F5CA2">
        <w:rPr>
          <w:lang w:eastAsia="en-US"/>
        </w:rPr>
        <w:t>ziel aldus aanspreekt</w:t>
      </w:r>
      <w:r w:rsidR="006F5CA2">
        <w:rPr>
          <w:lang w:eastAsia="en-US"/>
        </w:rPr>
        <w:t>:</w:t>
      </w:r>
      <w:r w:rsidRPr="006F5CA2">
        <w:rPr>
          <w:lang w:eastAsia="en-US"/>
        </w:rPr>
        <w:t xml:space="preserve"> </w:t>
      </w:r>
      <w:r w:rsidR="005A760A">
        <w:rPr>
          <w:lang w:eastAsia="en-US"/>
        </w:rPr>
        <w:t>"</w:t>
      </w:r>
      <w:r w:rsidR="00AD6647">
        <w:rPr>
          <w:lang w:eastAsia="en-US"/>
        </w:rPr>
        <w:t>O</w:t>
      </w:r>
      <w:r w:rsidRPr="006F5CA2">
        <w:rPr>
          <w:lang w:eastAsia="en-US"/>
        </w:rPr>
        <w:t xml:space="preserve"> </w:t>
      </w:r>
      <w:r w:rsidR="00FD7E8B">
        <w:rPr>
          <w:lang w:eastAsia="en-US"/>
        </w:rPr>
        <w:t xml:space="preserve">mijn </w:t>
      </w:r>
      <w:r w:rsidRPr="006F5CA2">
        <w:rPr>
          <w:lang w:eastAsia="en-US"/>
        </w:rPr>
        <w:t>ziel,</w:t>
      </w:r>
      <w:r w:rsidR="00DC6A50">
        <w:rPr>
          <w:lang w:eastAsia="en-US"/>
        </w:rPr>
        <w:t xml:space="preserve"> </w:t>
      </w:r>
      <w:r w:rsidR="00AD6647">
        <w:rPr>
          <w:lang w:eastAsia="en-US"/>
        </w:rPr>
        <w:t>gij</w:t>
      </w:r>
      <w:r w:rsidR="00DC6A50">
        <w:rPr>
          <w:lang w:eastAsia="en-US"/>
        </w:rPr>
        <w:t xml:space="preserve"> </w:t>
      </w:r>
      <w:r w:rsidRPr="006F5CA2">
        <w:rPr>
          <w:lang w:eastAsia="en-US"/>
        </w:rPr>
        <w:t>hebt tot</w:t>
      </w:r>
      <w:r w:rsidR="006F5CA2">
        <w:rPr>
          <w:lang w:eastAsia="en-US"/>
        </w:rPr>
        <w:t xml:space="preserve"> de </w:t>
      </w:r>
      <w:r w:rsidRPr="006F5CA2">
        <w:rPr>
          <w:lang w:eastAsia="en-US"/>
        </w:rPr>
        <w:t>Heere gezegd</w:t>
      </w:r>
      <w:r w:rsidR="006F5CA2">
        <w:rPr>
          <w:lang w:eastAsia="en-US"/>
        </w:rPr>
        <w:t>:</w:t>
      </w:r>
      <w:r w:rsidRPr="006F5CA2">
        <w:rPr>
          <w:lang w:eastAsia="en-US"/>
        </w:rPr>
        <w:t xml:space="preserve"> </w:t>
      </w:r>
      <w:r w:rsidR="005A760A">
        <w:rPr>
          <w:lang w:eastAsia="en-US"/>
        </w:rPr>
        <w:t>"</w:t>
      </w:r>
      <w:r w:rsidRPr="006F5CA2">
        <w:rPr>
          <w:lang w:eastAsia="en-US"/>
        </w:rPr>
        <w:t>Gij zijt de Heere." In Pred. 2</w:t>
      </w:r>
      <w:r w:rsidR="006F5CA2">
        <w:rPr>
          <w:lang w:eastAsia="en-US"/>
        </w:rPr>
        <w:t>:</w:t>
      </w:r>
      <w:r w:rsidRPr="006F5CA2">
        <w:rPr>
          <w:lang w:eastAsia="en-US"/>
        </w:rPr>
        <w:t xml:space="preserve"> 1 is het Salomo, die getuigt</w:t>
      </w:r>
      <w:r w:rsidR="006F5CA2">
        <w:rPr>
          <w:lang w:eastAsia="en-US"/>
        </w:rPr>
        <w:t>:</w:t>
      </w:r>
      <w:r w:rsidRPr="006F5CA2">
        <w:rPr>
          <w:lang w:eastAsia="en-US"/>
        </w:rPr>
        <w:t xml:space="preserve"> </w:t>
      </w:r>
      <w:r w:rsidR="005A760A">
        <w:rPr>
          <w:lang w:eastAsia="en-US"/>
        </w:rPr>
        <w:t>"</w:t>
      </w:r>
      <w:r w:rsidRPr="006F5CA2">
        <w:rPr>
          <w:lang w:eastAsia="en-US"/>
        </w:rPr>
        <w:t>Ik zeide in mijn hart," en van Jeremia lezen w</w:t>
      </w:r>
      <w:r w:rsidR="00B93560">
        <w:rPr>
          <w:lang w:eastAsia="en-US"/>
        </w:rPr>
        <w:t>ij</w:t>
      </w:r>
      <w:r w:rsidRPr="006F5CA2">
        <w:rPr>
          <w:lang w:eastAsia="en-US"/>
        </w:rPr>
        <w:t>, dat hij zeide</w:t>
      </w:r>
      <w:r w:rsidR="006F5CA2">
        <w:rPr>
          <w:lang w:eastAsia="en-US"/>
        </w:rPr>
        <w:t>:</w:t>
      </w:r>
      <w:r w:rsidRPr="006F5CA2">
        <w:rPr>
          <w:lang w:eastAsia="en-US"/>
        </w:rPr>
        <w:t xml:space="preserve"> </w:t>
      </w:r>
      <w:r w:rsidR="005A760A">
        <w:rPr>
          <w:lang w:eastAsia="en-US"/>
        </w:rPr>
        <w:t>"</w:t>
      </w:r>
      <w:r w:rsidRPr="006F5CA2">
        <w:rPr>
          <w:lang w:eastAsia="en-US"/>
        </w:rPr>
        <w:t xml:space="preserve">Want gij, </w:t>
      </w:r>
      <w:r w:rsidR="00FD7E8B">
        <w:rPr>
          <w:lang w:eastAsia="en-US"/>
        </w:rPr>
        <w:t xml:space="preserve">mijn </w:t>
      </w:r>
      <w:r w:rsidRPr="006F5CA2">
        <w:rPr>
          <w:lang w:eastAsia="en-US"/>
        </w:rPr>
        <w:t>ziel, hoort het geluid der bazuin", en in Klaagl. 3</w:t>
      </w:r>
      <w:r w:rsidR="006F5CA2">
        <w:rPr>
          <w:lang w:eastAsia="en-US"/>
        </w:rPr>
        <w:t>:</w:t>
      </w:r>
      <w:r w:rsidRPr="006F5CA2">
        <w:rPr>
          <w:lang w:eastAsia="en-US"/>
        </w:rPr>
        <w:t xml:space="preserve"> 24 zegt</w:t>
      </w:r>
      <w:r w:rsidR="001A7589">
        <w:rPr>
          <w:lang w:eastAsia="en-US"/>
        </w:rPr>
        <w:t xml:space="preserve"> zijn </w:t>
      </w:r>
      <w:r w:rsidRPr="006F5CA2">
        <w:rPr>
          <w:lang w:eastAsia="en-US"/>
        </w:rPr>
        <w:t>ziel</w:t>
      </w:r>
      <w:r w:rsidR="006F5CA2">
        <w:rPr>
          <w:lang w:eastAsia="en-US"/>
        </w:rPr>
        <w:t>:</w:t>
      </w:r>
      <w:r w:rsidRPr="006F5CA2">
        <w:rPr>
          <w:lang w:eastAsia="en-US"/>
        </w:rPr>
        <w:t xml:space="preserve"> </w:t>
      </w:r>
      <w:r w:rsidR="005A760A">
        <w:rPr>
          <w:lang w:eastAsia="en-US"/>
        </w:rPr>
        <w:t>"</w:t>
      </w:r>
      <w:r w:rsidRPr="006F5CA2">
        <w:rPr>
          <w:lang w:eastAsia="en-US"/>
        </w:rPr>
        <w:t xml:space="preserve">De Heere is mijn deel." </w:t>
      </w:r>
    </w:p>
    <w:p w:rsidR="007410FE" w:rsidRPr="006F5CA2" w:rsidRDefault="007410FE" w:rsidP="00273DAF">
      <w:pPr>
        <w:jc w:val="both"/>
        <w:rPr>
          <w:lang w:eastAsia="en-US"/>
        </w:rPr>
      </w:pPr>
      <w:r w:rsidRPr="006F5CA2">
        <w:rPr>
          <w:lang w:eastAsia="en-US"/>
        </w:rPr>
        <w:t xml:space="preserve">Dit is het spreken bij </w:t>
      </w:r>
      <w:r w:rsidR="00326A65">
        <w:rPr>
          <w:lang w:eastAsia="en-US"/>
        </w:rPr>
        <w:t>zichzelf</w:t>
      </w:r>
      <w:r w:rsidRPr="006F5CA2">
        <w:rPr>
          <w:lang w:eastAsia="en-US"/>
        </w:rPr>
        <w:t xml:space="preserve">, </w:t>
      </w:r>
      <w:r w:rsidR="00D05829">
        <w:rPr>
          <w:lang w:eastAsia="en-US"/>
        </w:rPr>
        <w:t>zoa</w:t>
      </w:r>
      <w:r w:rsidRPr="006F5CA2">
        <w:rPr>
          <w:lang w:eastAsia="en-US"/>
        </w:rPr>
        <w:t>ls David dit ook noemt in Ps. 143: waar hij zegt</w:t>
      </w:r>
      <w:r w:rsidR="006F5CA2">
        <w:rPr>
          <w:lang w:eastAsia="en-US"/>
        </w:rPr>
        <w:t>:</w:t>
      </w:r>
      <w:r w:rsidRPr="006F5CA2">
        <w:rPr>
          <w:lang w:eastAsia="en-US"/>
        </w:rPr>
        <w:t xml:space="preserve"> </w:t>
      </w:r>
      <w:r w:rsidR="005A760A">
        <w:rPr>
          <w:lang w:eastAsia="en-US"/>
        </w:rPr>
        <w:t>"</w:t>
      </w:r>
      <w:r w:rsidRPr="006F5CA2">
        <w:rPr>
          <w:lang w:eastAsia="en-US"/>
        </w:rPr>
        <w:t xml:space="preserve">Ik spreek bij mij </w:t>
      </w:r>
      <w:r w:rsidR="00351EA1">
        <w:rPr>
          <w:lang w:eastAsia="en-US"/>
        </w:rPr>
        <w:t>zelf</w:t>
      </w:r>
      <w:r w:rsidRPr="006F5CA2">
        <w:rPr>
          <w:lang w:eastAsia="en-US"/>
        </w:rPr>
        <w:t xml:space="preserve"> van de werken Uwer handen." </w:t>
      </w:r>
      <w:r w:rsidR="00AD6647">
        <w:rPr>
          <w:lang w:eastAsia="en-US"/>
        </w:rPr>
        <w:t>Het is</w:t>
      </w:r>
      <w:r w:rsidRPr="006F5CA2">
        <w:rPr>
          <w:lang w:eastAsia="en-US"/>
        </w:rPr>
        <w:t xml:space="preserve"> aan te bevelen het spreken tot </w:t>
      </w:r>
      <w:r w:rsidR="00326A65">
        <w:rPr>
          <w:lang w:eastAsia="en-US"/>
        </w:rPr>
        <w:t>zichzelf</w:t>
      </w:r>
      <w:r w:rsidRPr="006F5CA2">
        <w:rPr>
          <w:lang w:eastAsia="en-US"/>
        </w:rPr>
        <w:t xml:space="preserve">, </w:t>
      </w:r>
      <w:r w:rsidR="00D05829">
        <w:rPr>
          <w:lang w:eastAsia="en-US"/>
        </w:rPr>
        <w:t>zoa</w:t>
      </w:r>
      <w:r w:rsidRPr="006F5CA2">
        <w:rPr>
          <w:lang w:eastAsia="en-US"/>
        </w:rPr>
        <w:t>ls wij ergens bij de Ouden lezen</w:t>
      </w:r>
      <w:r w:rsidR="006F5CA2">
        <w:rPr>
          <w:lang w:eastAsia="en-US"/>
        </w:rPr>
        <w:t>:</w:t>
      </w:r>
      <w:r w:rsidRPr="006F5CA2">
        <w:rPr>
          <w:lang w:eastAsia="en-US"/>
        </w:rPr>
        <w:t xml:space="preserve"> </w:t>
      </w:r>
      <w:r w:rsidR="005A760A">
        <w:rPr>
          <w:lang w:eastAsia="en-US"/>
        </w:rPr>
        <w:t>"</w:t>
      </w:r>
      <w:r w:rsidRPr="006F5CA2">
        <w:rPr>
          <w:lang w:eastAsia="en-US"/>
        </w:rPr>
        <w:t>Hoor redelijke ziel, me</w:t>
      </w:r>
      <w:r w:rsidR="00AD6647">
        <w:rPr>
          <w:lang w:eastAsia="en-US"/>
        </w:rPr>
        <w:t>t</w:t>
      </w:r>
      <w:r w:rsidRPr="006F5CA2">
        <w:rPr>
          <w:lang w:eastAsia="en-US"/>
        </w:rPr>
        <w:t>gezellin mijns raads, ik wil tot u iets zeggen dat geheim moet blijven en alleen</w:t>
      </w:r>
      <w:r w:rsidR="00AD6647">
        <w:rPr>
          <w:lang w:eastAsia="en-US"/>
        </w:rPr>
        <w:t xml:space="preserve"> </w:t>
      </w:r>
      <w:r w:rsidRPr="006F5CA2">
        <w:rPr>
          <w:lang w:eastAsia="en-US"/>
        </w:rPr>
        <w:t>ons beiden aangaat." Voorts moet de ziel zich bezig houden met</w:t>
      </w:r>
      <w:r w:rsidR="006F5CA2">
        <w:rPr>
          <w:lang w:eastAsia="en-US"/>
        </w:rPr>
        <w:t xml:space="preserve"> een </w:t>
      </w:r>
      <w:r w:rsidRPr="006F5CA2">
        <w:rPr>
          <w:lang w:eastAsia="en-US"/>
        </w:rPr>
        <w:t xml:space="preserve">ernstige en heilige overdenking van de Heilige Sacramenten, die ze ontvangen heeft. Het overdenken, </w:t>
      </w:r>
      <w:r w:rsidR="000D2FFF">
        <w:rPr>
          <w:lang w:eastAsia="en-US"/>
        </w:rPr>
        <w:t>zowel</w:t>
      </w:r>
      <w:r w:rsidRPr="006F5CA2">
        <w:rPr>
          <w:lang w:eastAsia="en-US"/>
        </w:rPr>
        <w:t xml:space="preserve"> van</w:t>
      </w:r>
      <w:r w:rsidR="006F5CA2">
        <w:rPr>
          <w:lang w:eastAsia="en-US"/>
        </w:rPr>
        <w:t xml:space="preserve"> de </w:t>
      </w:r>
      <w:r w:rsidRPr="006F5CA2">
        <w:rPr>
          <w:lang w:eastAsia="en-US"/>
        </w:rPr>
        <w:t>Heiligen Doop als van het heilige Avondmaal, zal de ziel er toe brengen die be</w:t>
      </w:r>
      <w:r w:rsidRPr="006F5CA2">
        <w:rPr>
          <w:lang w:eastAsia="en-US"/>
        </w:rPr>
        <w:softHyphen/>
        <w:t>loften van genade, daarin vervat, op zich zelve toe te passen. Daarom brengt de apostel dit gedurig</w:t>
      </w:r>
      <w:r w:rsidR="006F5CA2">
        <w:rPr>
          <w:lang w:eastAsia="en-US"/>
        </w:rPr>
        <w:t xml:space="preserve"> de </w:t>
      </w:r>
      <w:r w:rsidRPr="006F5CA2">
        <w:rPr>
          <w:lang w:eastAsia="en-US"/>
        </w:rPr>
        <w:t>Christenen in herinnering,</w:t>
      </w:r>
      <w:r w:rsidR="006F5CA2">
        <w:rPr>
          <w:lang w:eastAsia="en-US"/>
        </w:rPr>
        <w:t xml:space="preserve"> zo </w:t>
      </w:r>
      <w:r w:rsidRPr="006F5CA2">
        <w:rPr>
          <w:lang w:eastAsia="en-US"/>
        </w:rPr>
        <w:t>in Gal. 3</w:t>
      </w:r>
      <w:r w:rsidR="006F5CA2">
        <w:rPr>
          <w:lang w:eastAsia="en-US"/>
        </w:rPr>
        <w:t>:</w:t>
      </w:r>
      <w:r w:rsidRPr="006F5CA2">
        <w:rPr>
          <w:lang w:eastAsia="en-US"/>
        </w:rPr>
        <w:t xml:space="preserve"> 27, </w:t>
      </w:r>
      <w:r w:rsidR="00326A65">
        <w:rPr>
          <w:lang w:eastAsia="en-US"/>
        </w:rPr>
        <w:t>Eféze</w:t>
      </w:r>
      <w:r w:rsidRPr="006F5CA2">
        <w:rPr>
          <w:lang w:eastAsia="en-US"/>
        </w:rPr>
        <w:t xml:space="preserve"> 4</w:t>
      </w:r>
      <w:r w:rsidR="006F5CA2">
        <w:rPr>
          <w:lang w:eastAsia="en-US"/>
        </w:rPr>
        <w:t>:</w:t>
      </w:r>
      <w:r w:rsidRPr="006F5CA2">
        <w:rPr>
          <w:lang w:eastAsia="en-US"/>
        </w:rPr>
        <w:t xml:space="preserve"> 5, 1 </w:t>
      </w:r>
      <w:r w:rsidR="000F0CF9">
        <w:rPr>
          <w:lang w:eastAsia="en-US"/>
        </w:rPr>
        <w:t>Petrus</w:t>
      </w:r>
      <w:r w:rsidRPr="006F5CA2">
        <w:rPr>
          <w:lang w:eastAsia="en-US"/>
        </w:rPr>
        <w:t xml:space="preserve"> 3</w:t>
      </w:r>
      <w:r w:rsidR="006F5CA2">
        <w:rPr>
          <w:lang w:eastAsia="en-US"/>
        </w:rPr>
        <w:t>:</w:t>
      </w:r>
      <w:r w:rsidRPr="006F5CA2">
        <w:rPr>
          <w:lang w:eastAsia="en-US"/>
        </w:rPr>
        <w:t xml:space="preserve"> 21 en in Rom. 6</w:t>
      </w:r>
      <w:r w:rsidR="006F5CA2">
        <w:rPr>
          <w:lang w:eastAsia="en-US"/>
        </w:rPr>
        <w:t>:</w:t>
      </w:r>
      <w:r w:rsidRPr="006F5CA2">
        <w:rPr>
          <w:lang w:eastAsia="en-US"/>
        </w:rPr>
        <w:t xml:space="preserve"> 3 als hij zegt</w:t>
      </w:r>
      <w:r w:rsidR="006F5CA2">
        <w:rPr>
          <w:lang w:eastAsia="en-US"/>
        </w:rPr>
        <w:t>:</w:t>
      </w:r>
      <w:r w:rsidRPr="006F5CA2">
        <w:rPr>
          <w:lang w:eastAsia="en-US"/>
        </w:rPr>
        <w:t xml:space="preserve"> </w:t>
      </w:r>
      <w:r w:rsidR="005A760A">
        <w:rPr>
          <w:lang w:eastAsia="en-US"/>
        </w:rPr>
        <w:t>"</w:t>
      </w:r>
      <w:r w:rsidRPr="006F5CA2">
        <w:rPr>
          <w:lang w:eastAsia="en-US"/>
        </w:rPr>
        <w:t>Of weet</w:t>
      </w:r>
      <w:r w:rsidR="00DC6A50">
        <w:rPr>
          <w:lang w:eastAsia="en-US"/>
        </w:rPr>
        <w:t xml:space="preserve"> u </w:t>
      </w:r>
      <w:r w:rsidRPr="006F5CA2">
        <w:rPr>
          <w:lang w:eastAsia="en-US"/>
        </w:rPr>
        <w:t>niet, dat z</w:t>
      </w:r>
      <w:r w:rsidR="006F5CA2">
        <w:rPr>
          <w:lang w:eastAsia="en-US"/>
        </w:rPr>
        <w:t>ove</w:t>
      </w:r>
      <w:r w:rsidRPr="006F5CA2">
        <w:rPr>
          <w:lang w:eastAsia="en-US"/>
        </w:rPr>
        <w:t>len als wij in Christus Jezus gedoopt zijn, wij in</w:t>
      </w:r>
      <w:r w:rsidR="006F5CA2">
        <w:rPr>
          <w:lang w:eastAsia="en-US"/>
        </w:rPr>
        <w:t xml:space="preserve"> zijn </w:t>
      </w:r>
      <w:r w:rsidRPr="006F5CA2">
        <w:rPr>
          <w:lang w:eastAsia="en-US"/>
        </w:rPr>
        <w:t>dood gedoopt gijn</w:t>
      </w:r>
      <w:r w:rsidR="006F5CA2">
        <w:rPr>
          <w:lang w:eastAsia="en-US"/>
        </w:rPr>
        <w:t>?</w:t>
      </w:r>
      <w:r w:rsidRPr="006F5CA2">
        <w:rPr>
          <w:lang w:eastAsia="en-US"/>
        </w:rPr>
        <w:t>"</w:t>
      </w:r>
    </w:p>
    <w:p w:rsidR="00047A01" w:rsidRDefault="00047A01" w:rsidP="00273DAF">
      <w:pPr>
        <w:jc w:val="both"/>
        <w:rPr>
          <w:lang w:eastAsia="en-US"/>
        </w:rPr>
      </w:pPr>
    </w:p>
    <w:p w:rsidR="00047A01" w:rsidRDefault="007410FE" w:rsidP="00273DAF">
      <w:pPr>
        <w:jc w:val="both"/>
        <w:rPr>
          <w:lang w:eastAsia="en-US"/>
        </w:rPr>
      </w:pPr>
      <w:r w:rsidRPr="006F5CA2">
        <w:rPr>
          <w:lang w:eastAsia="en-US"/>
        </w:rPr>
        <w:t xml:space="preserve">Maar </w:t>
      </w:r>
      <w:r w:rsidR="00D51793">
        <w:rPr>
          <w:lang w:eastAsia="en-US"/>
        </w:rPr>
        <w:t>-</w:t>
      </w:r>
      <w:r w:rsidRPr="006F5CA2">
        <w:rPr>
          <w:lang w:eastAsia="en-US"/>
        </w:rPr>
        <w:t xml:space="preserve"> zegt dan de ziel </w:t>
      </w:r>
      <w:r w:rsidR="00D51793">
        <w:rPr>
          <w:lang w:eastAsia="en-US"/>
        </w:rPr>
        <w:t>-</w:t>
      </w:r>
      <w:r w:rsidRPr="006F5CA2">
        <w:rPr>
          <w:lang w:eastAsia="en-US"/>
        </w:rPr>
        <w:t xml:space="preserve"> </w:t>
      </w:r>
      <w:r w:rsidRPr="00047A01">
        <w:rPr>
          <w:i/>
          <w:lang w:eastAsia="en-US"/>
        </w:rPr>
        <w:t>ik heb dit alles onwaar</w:t>
      </w:r>
      <w:r w:rsidRPr="00047A01">
        <w:rPr>
          <w:i/>
          <w:lang w:eastAsia="en-US"/>
        </w:rPr>
        <w:softHyphen/>
        <w:t>dig genoten en beleefd en daarom heeft</w:t>
      </w:r>
      <w:r w:rsidR="00047A01" w:rsidRPr="00047A01">
        <w:rPr>
          <w:i/>
          <w:lang w:eastAsia="en-US"/>
        </w:rPr>
        <w:t xml:space="preserve"> het </w:t>
      </w:r>
      <w:r w:rsidRPr="00047A01">
        <w:rPr>
          <w:i/>
          <w:lang w:eastAsia="en-US"/>
        </w:rPr>
        <w:t>voor mij</w:t>
      </w:r>
      <w:r w:rsidR="001A7589" w:rsidRPr="00047A01">
        <w:rPr>
          <w:i/>
          <w:lang w:eastAsia="en-US"/>
        </w:rPr>
        <w:t xml:space="preserve"> zijn </w:t>
      </w:r>
      <w:r w:rsidRPr="00047A01">
        <w:rPr>
          <w:i/>
          <w:lang w:eastAsia="en-US"/>
        </w:rPr>
        <w:t>vrucht verloren.</w:t>
      </w:r>
      <w:r w:rsidRPr="006F5CA2">
        <w:rPr>
          <w:lang w:eastAsia="en-US"/>
        </w:rPr>
        <w:t xml:space="preserve"> </w:t>
      </w:r>
    </w:p>
    <w:p w:rsidR="00047A01" w:rsidRDefault="007410FE" w:rsidP="00273DAF">
      <w:pPr>
        <w:jc w:val="both"/>
        <w:rPr>
          <w:lang w:eastAsia="en-US"/>
        </w:rPr>
      </w:pPr>
      <w:r w:rsidRPr="006F5CA2">
        <w:rPr>
          <w:lang w:eastAsia="en-US"/>
        </w:rPr>
        <w:t>Ik antwoord: Dat die onwaardigheid u bedroeft en angstig maakt, is juist een bewijs, dat de Sacramenten in u hun kracht doen gevoelen</w:t>
      </w:r>
      <w:r w:rsidR="006F5CA2">
        <w:rPr>
          <w:lang w:eastAsia="en-US"/>
        </w:rPr>
        <w:t>;</w:t>
      </w:r>
      <w:r w:rsidRPr="006F5CA2">
        <w:rPr>
          <w:lang w:eastAsia="en-US"/>
        </w:rPr>
        <w:t xml:space="preserve"> want voor zulken zijn ze bestemd en dienstbaar. Waarbij nog komt, dat ook dit een goed t</w:t>
      </w:r>
      <w:r w:rsidR="006F5CA2">
        <w:rPr>
          <w:lang w:eastAsia="en-US"/>
        </w:rPr>
        <w:t>eke</w:t>
      </w:r>
      <w:r w:rsidRPr="006F5CA2">
        <w:rPr>
          <w:lang w:eastAsia="en-US"/>
        </w:rPr>
        <w:t>n is, dat uw hart er naar uitgaat, en dat</w:t>
      </w:r>
      <w:r w:rsidR="00DC6A50">
        <w:rPr>
          <w:lang w:eastAsia="en-US"/>
        </w:rPr>
        <w:t xml:space="preserve"> u </w:t>
      </w:r>
      <w:r w:rsidRPr="006F5CA2">
        <w:rPr>
          <w:lang w:eastAsia="en-US"/>
        </w:rPr>
        <w:t xml:space="preserve">er naar streeft ze waardiger te ontvangen. </w:t>
      </w:r>
    </w:p>
    <w:p w:rsidR="00047A01" w:rsidRDefault="007410FE" w:rsidP="00273DAF">
      <w:pPr>
        <w:jc w:val="both"/>
        <w:rPr>
          <w:lang w:eastAsia="en-US"/>
        </w:rPr>
      </w:pPr>
      <w:r w:rsidRPr="006F5CA2">
        <w:rPr>
          <w:lang w:eastAsia="en-US"/>
        </w:rPr>
        <w:t>En eindelijk kan hier nog ge</w:t>
      </w:r>
      <w:r w:rsidR="000F222C">
        <w:rPr>
          <w:lang w:eastAsia="en-US"/>
        </w:rPr>
        <w:t>past</w:t>
      </w:r>
      <w:r w:rsidRPr="006F5CA2">
        <w:rPr>
          <w:lang w:eastAsia="en-US"/>
        </w:rPr>
        <w:t xml:space="preserve"> gewezen worden op de macht der sleutelen, die</w:t>
      </w:r>
      <w:r w:rsidR="006F5CA2">
        <w:rPr>
          <w:lang w:eastAsia="en-US"/>
        </w:rPr>
        <w:t xml:space="preserve"> de </w:t>
      </w:r>
      <w:r w:rsidRPr="006F5CA2">
        <w:rPr>
          <w:lang w:eastAsia="en-US"/>
        </w:rPr>
        <w:t>Dienaren Gods z</w:t>
      </w:r>
      <w:r w:rsidR="00B93560">
        <w:rPr>
          <w:lang w:eastAsia="en-US"/>
        </w:rPr>
        <w:t>ij</w:t>
      </w:r>
      <w:r w:rsidRPr="006F5CA2">
        <w:rPr>
          <w:lang w:eastAsia="en-US"/>
        </w:rPr>
        <w:t xml:space="preserve">n </w:t>
      </w:r>
      <w:r w:rsidR="00047A01" w:rsidRPr="006F5CA2">
        <w:rPr>
          <w:lang w:eastAsia="en-US"/>
        </w:rPr>
        <w:t>toevertrouwd</w:t>
      </w:r>
      <w:r w:rsidR="00FD7E8B">
        <w:rPr>
          <w:lang w:eastAsia="en-US"/>
        </w:rPr>
        <w:t xml:space="preserve">. Ze </w:t>
      </w:r>
      <w:r w:rsidRPr="006F5CA2">
        <w:rPr>
          <w:lang w:eastAsia="en-US"/>
        </w:rPr>
        <w:t>moeten volgens het bevel van God en in</w:t>
      </w:r>
      <w:r w:rsidR="006F5CA2">
        <w:rPr>
          <w:lang w:eastAsia="en-US"/>
        </w:rPr>
        <w:t xml:space="preserve"> de </w:t>
      </w:r>
      <w:r w:rsidR="00047A01">
        <w:rPr>
          <w:lang w:eastAsia="en-US"/>
        </w:rPr>
        <w:t>N</w:t>
      </w:r>
      <w:r w:rsidRPr="006F5CA2">
        <w:rPr>
          <w:lang w:eastAsia="en-US"/>
        </w:rPr>
        <w:t xml:space="preserve">ame Gods aan zulke vermoeide en </w:t>
      </w:r>
      <w:r w:rsidR="001143E4">
        <w:rPr>
          <w:lang w:eastAsia="en-US"/>
        </w:rPr>
        <w:t>aangevochten ziel</w:t>
      </w:r>
      <w:r w:rsidRPr="006F5CA2">
        <w:rPr>
          <w:lang w:eastAsia="en-US"/>
        </w:rPr>
        <w:t>en de zonden vergeven</w:t>
      </w:r>
      <w:r w:rsidR="006F5CA2">
        <w:rPr>
          <w:lang w:eastAsia="en-US"/>
        </w:rPr>
        <w:t>;</w:t>
      </w:r>
      <w:r w:rsidR="00FD7E8B">
        <w:rPr>
          <w:lang w:eastAsia="en-US"/>
        </w:rPr>
        <w:t xml:space="preserve"> ze </w:t>
      </w:r>
      <w:r w:rsidRPr="006F5CA2">
        <w:rPr>
          <w:lang w:eastAsia="en-US"/>
        </w:rPr>
        <w:t xml:space="preserve">mogen en </w:t>
      </w:r>
      <w:r w:rsidR="00047A01">
        <w:rPr>
          <w:lang w:eastAsia="en-US"/>
        </w:rPr>
        <w:t>m</w:t>
      </w:r>
      <w:r w:rsidRPr="006F5CA2">
        <w:rPr>
          <w:lang w:eastAsia="en-US"/>
        </w:rPr>
        <w:t>oeten van deze sleutelmacht gebruik maken, om aan die naar troost verlangende zielen een troost te brengen, die voor haar zeker en gewis is</w:t>
      </w:r>
      <w:r w:rsidR="006F5CA2">
        <w:rPr>
          <w:lang w:eastAsia="en-US"/>
        </w:rPr>
        <w:t>;</w:t>
      </w:r>
      <w:r w:rsidR="001910E5">
        <w:rPr>
          <w:lang w:eastAsia="en-US"/>
        </w:rPr>
        <w:t xml:space="preserve"> die</w:t>
      </w:r>
      <w:r w:rsidR="00FD7E8B">
        <w:rPr>
          <w:lang w:eastAsia="en-US"/>
        </w:rPr>
        <w:t xml:space="preserve"> ze </w:t>
      </w:r>
      <w:r w:rsidRPr="006F5CA2">
        <w:rPr>
          <w:lang w:eastAsia="en-US"/>
        </w:rPr>
        <w:t>op zich</w:t>
      </w:r>
      <w:r w:rsidRPr="006F5CA2">
        <w:rPr>
          <w:lang w:eastAsia="en-US"/>
        </w:rPr>
        <w:softHyphen/>
      </w:r>
      <w:r w:rsidR="00351EA1">
        <w:rPr>
          <w:lang w:eastAsia="en-US"/>
        </w:rPr>
        <w:t>zelf</w:t>
      </w:r>
      <w:r w:rsidR="000F222C">
        <w:rPr>
          <w:lang w:eastAsia="en-US"/>
        </w:rPr>
        <w:t xml:space="preserve"> kunnen toepassen. Mat</w:t>
      </w:r>
      <w:r w:rsidRPr="006F5CA2">
        <w:rPr>
          <w:lang w:eastAsia="en-US"/>
        </w:rPr>
        <w:t>th. 16</w:t>
      </w:r>
      <w:r w:rsidR="006F5CA2">
        <w:rPr>
          <w:lang w:eastAsia="en-US"/>
        </w:rPr>
        <w:t>:</w:t>
      </w:r>
      <w:r w:rsidRPr="006F5CA2">
        <w:rPr>
          <w:lang w:eastAsia="en-US"/>
        </w:rPr>
        <w:t xml:space="preserve"> 19</w:t>
      </w:r>
      <w:r w:rsidR="006F5CA2">
        <w:rPr>
          <w:lang w:eastAsia="en-US"/>
        </w:rPr>
        <w:t>;</w:t>
      </w:r>
      <w:r w:rsidRPr="006F5CA2">
        <w:rPr>
          <w:lang w:eastAsia="en-US"/>
        </w:rPr>
        <w:t xml:space="preserve"> Joh. 20</w:t>
      </w:r>
      <w:r w:rsidR="006F5CA2">
        <w:rPr>
          <w:lang w:eastAsia="en-US"/>
        </w:rPr>
        <w:t>:</w:t>
      </w:r>
      <w:r w:rsidRPr="006F5CA2">
        <w:rPr>
          <w:lang w:eastAsia="en-US"/>
        </w:rPr>
        <w:t xml:space="preserve"> 22</w:t>
      </w:r>
      <w:r w:rsidR="00FD7E8B">
        <w:rPr>
          <w:lang w:eastAsia="en-US"/>
        </w:rPr>
        <w:t xml:space="preserve">. </w:t>
      </w:r>
    </w:p>
    <w:p w:rsidR="007410FE" w:rsidRPr="006F5CA2" w:rsidRDefault="00FD7E8B" w:rsidP="00273DAF">
      <w:pPr>
        <w:jc w:val="both"/>
        <w:rPr>
          <w:lang w:eastAsia="en-US"/>
        </w:rPr>
      </w:pPr>
      <w:r>
        <w:rPr>
          <w:lang w:eastAsia="en-US"/>
        </w:rPr>
        <w:t>Z</w:t>
      </w:r>
      <w:r w:rsidR="007410FE" w:rsidRPr="006F5CA2">
        <w:rPr>
          <w:lang w:eastAsia="en-US"/>
        </w:rPr>
        <w:t xml:space="preserve">ij, die </w:t>
      </w:r>
      <w:r w:rsidR="005A760A">
        <w:rPr>
          <w:lang w:eastAsia="en-US"/>
        </w:rPr>
        <w:t>"</w:t>
      </w:r>
      <w:r w:rsidR="007410FE" w:rsidRPr="006F5CA2">
        <w:rPr>
          <w:lang w:eastAsia="en-US"/>
        </w:rPr>
        <w:t>dienaars van Christus en uitd</w:t>
      </w:r>
      <w:r w:rsidR="006F5CA2">
        <w:rPr>
          <w:lang w:eastAsia="en-US"/>
        </w:rPr>
        <w:t>ele</w:t>
      </w:r>
      <w:r w:rsidR="007410FE" w:rsidRPr="006F5CA2">
        <w:rPr>
          <w:lang w:eastAsia="en-US"/>
        </w:rPr>
        <w:t>rs der ver</w:t>
      </w:r>
      <w:r w:rsidR="007410FE" w:rsidRPr="006F5CA2">
        <w:rPr>
          <w:lang w:eastAsia="en-US"/>
        </w:rPr>
        <w:softHyphen/>
        <w:t xml:space="preserve">borgenheden Gods" zijn, moeten dus, op bevel van </w:t>
      </w:r>
      <w:r w:rsidR="00397E2C">
        <w:rPr>
          <w:lang w:eastAsia="en-US"/>
        </w:rPr>
        <w:t>hun</w:t>
      </w:r>
      <w:r w:rsidR="007410FE" w:rsidRPr="006F5CA2">
        <w:rPr>
          <w:lang w:eastAsia="en-US"/>
        </w:rPr>
        <w:t xml:space="preserve"> Heer en Zaligmaker en volgens </w:t>
      </w:r>
      <w:r w:rsidR="00397E2C">
        <w:rPr>
          <w:lang w:eastAsia="en-US"/>
        </w:rPr>
        <w:t>hun</w:t>
      </w:r>
      <w:r w:rsidR="007410FE" w:rsidRPr="006F5CA2">
        <w:rPr>
          <w:lang w:eastAsia="en-US"/>
        </w:rPr>
        <w:t xml:space="preserve"> last</w:t>
      </w:r>
      <w:r w:rsidR="007410FE" w:rsidRPr="006F5CA2">
        <w:rPr>
          <w:lang w:eastAsia="en-US"/>
        </w:rPr>
        <w:softHyphen/>
        <w:t>brief</w:t>
      </w:r>
      <w:r w:rsidR="007D5A3E">
        <w:rPr>
          <w:lang w:eastAsia="en-US"/>
        </w:rPr>
        <w:t>"</w:t>
      </w:r>
      <w:r w:rsidR="00047A01">
        <w:rPr>
          <w:lang w:eastAsia="en-US"/>
        </w:rPr>
        <w:t xml:space="preserve"> aan die gebonden</w:t>
      </w:r>
      <w:r w:rsidR="007410FE" w:rsidRPr="006F5CA2">
        <w:rPr>
          <w:lang w:eastAsia="en-US"/>
        </w:rPr>
        <w:t xml:space="preserve"> zielen, met klem van redenen en op vaste gronden, verkondigen</w:t>
      </w:r>
      <w:r w:rsidR="006F5CA2">
        <w:rPr>
          <w:lang w:eastAsia="en-US"/>
        </w:rPr>
        <w:t>:</w:t>
      </w:r>
      <w:r w:rsidR="007410FE" w:rsidRPr="006F5CA2">
        <w:rPr>
          <w:lang w:eastAsia="en-US"/>
        </w:rPr>
        <w:t xml:space="preserve"> de ontbinding en de zaligheid. Het kan niet anders, of dit zal </w:t>
      </w:r>
      <w:r w:rsidR="006F5CA2">
        <w:rPr>
          <w:lang w:eastAsia="en-US"/>
        </w:rPr>
        <w:t xml:space="preserve">grote </w:t>
      </w:r>
      <w:r w:rsidR="007410FE" w:rsidRPr="006F5CA2">
        <w:rPr>
          <w:lang w:eastAsia="en-US"/>
        </w:rPr>
        <w:t>in</w:t>
      </w:r>
      <w:r w:rsidR="007410FE" w:rsidRPr="006F5CA2">
        <w:rPr>
          <w:lang w:eastAsia="en-US"/>
        </w:rPr>
        <w:softHyphen/>
        <w:t>vloed op de ziel uitoefenen en tot bevestiging dienen, van de vertroostingen, die door ons genoemd zijn.</w:t>
      </w:r>
    </w:p>
    <w:p w:rsidR="00047A01" w:rsidRDefault="00047A01" w:rsidP="00273DAF">
      <w:pPr>
        <w:jc w:val="both"/>
        <w:rPr>
          <w:lang w:eastAsia="en-US"/>
        </w:rPr>
      </w:pPr>
    </w:p>
    <w:p w:rsidR="00047A01" w:rsidRDefault="00047A01" w:rsidP="00273DAF">
      <w:pPr>
        <w:jc w:val="both"/>
        <w:rPr>
          <w:lang w:eastAsia="en-US"/>
        </w:rPr>
      </w:pPr>
    </w:p>
    <w:p w:rsidR="00047A01" w:rsidRDefault="00047A01" w:rsidP="00273DAF">
      <w:pPr>
        <w:jc w:val="both"/>
        <w:rPr>
          <w:lang w:eastAsia="en-US"/>
        </w:rPr>
      </w:pPr>
    </w:p>
    <w:p w:rsidR="007410FE" w:rsidRPr="00047A01" w:rsidRDefault="00047A01" w:rsidP="00047A01">
      <w:pPr>
        <w:jc w:val="center"/>
        <w:rPr>
          <w:b/>
          <w:lang w:eastAsia="en-US"/>
        </w:rPr>
      </w:pPr>
      <w:r>
        <w:rPr>
          <w:lang w:eastAsia="en-US"/>
        </w:rPr>
        <w:br w:type="page"/>
      </w:r>
      <w:r w:rsidR="007410FE" w:rsidRPr="00047A01">
        <w:rPr>
          <w:b/>
          <w:lang w:eastAsia="en-US"/>
        </w:rPr>
        <w:t>HOOFDSTUK III.</w:t>
      </w:r>
    </w:p>
    <w:p w:rsidR="00047A01" w:rsidRDefault="00047A01" w:rsidP="00273DAF">
      <w:pPr>
        <w:jc w:val="both"/>
        <w:rPr>
          <w:lang w:eastAsia="en-US"/>
        </w:rPr>
      </w:pPr>
    </w:p>
    <w:p w:rsidR="000F222C" w:rsidRDefault="007410FE" w:rsidP="00273DAF">
      <w:pPr>
        <w:jc w:val="both"/>
        <w:rPr>
          <w:lang w:eastAsia="en-US"/>
        </w:rPr>
      </w:pPr>
      <w:r w:rsidRPr="006F5CA2">
        <w:rPr>
          <w:lang w:eastAsia="en-US"/>
        </w:rPr>
        <w:t>Over de middelen, die aangewend moeten worden ter verlossing uit de geestelijke aan</w:t>
      </w:r>
      <w:r w:rsidRPr="006F5CA2">
        <w:rPr>
          <w:lang w:eastAsia="en-US"/>
        </w:rPr>
        <w:softHyphen/>
        <w:t xml:space="preserve">vechtingen en verlatingen. </w:t>
      </w:r>
    </w:p>
    <w:p w:rsidR="000F222C" w:rsidRDefault="007410FE" w:rsidP="00273DAF">
      <w:pPr>
        <w:jc w:val="both"/>
        <w:rPr>
          <w:lang w:eastAsia="en-US"/>
        </w:rPr>
      </w:pPr>
      <w:r w:rsidRPr="006F5CA2">
        <w:rPr>
          <w:lang w:eastAsia="en-US"/>
        </w:rPr>
        <w:t>Welke dingen hier ge</w:t>
      </w:r>
      <w:r w:rsidR="001A7589">
        <w:rPr>
          <w:lang w:eastAsia="en-US"/>
        </w:rPr>
        <w:t>mee</w:t>
      </w:r>
      <w:r w:rsidRPr="006F5CA2">
        <w:rPr>
          <w:lang w:eastAsia="en-US"/>
        </w:rPr>
        <w:t>n moeten worden, voornamelijk deze drie: Verschrikkelijke gedachten en ingevin</w:t>
      </w:r>
      <w:r w:rsidRPr="006F5CA2">
        <w:rPr>
          <w:lang w:eastAsia="en-US"/>
        </w:rPr>
        <w:softHyphen/>
        <w:t>gen van</w:t>
      </w:r>
      <w:r w:rsidR="006F5CA2">
        <w:rPr>
          <w:lang w:eastAsia="en-US"/>
        </w:rPr>
        <w:t xml:space="preserve"> de </w:t>
      </w:r>
      <w:r w:rsidRPr="006F5CA2">
        <w:rPr>
          <w:lang w:eastAsia="en-US"/>
        </w:rPr>
        <w:t>duivel</w:t>
      </w:r>
      <w:r w:rsidR="006F5CA2">
        <w:rPr>
          <w:lang w:eastAsia="en-US"/>
        </w:rPr>
        <w:t>;</w:t>
      </w:r>
      <w:r w:rsidRPr="006F5CA2">
        <w:rPr>
          <w:lang w:eastAsia="en-US"/>
        </w:rPr>
        <w:t xml:space="preserve"> het nalaten van zijn be</w:t>
      </w:r>
      <w:r w:rsidRPr="006F5CA2">
        <w:rPr>
          <w:lang w:eastAsia="en-US"/>
        </w:rPr>
        <w:softHyphen/>
        <w:t>roep</w:t>
      </w:r>
      <w:r w:rsidR="006F5CA2">
        <w:rPr>
          <w:lang w:eastAsia="en-US"/>
        </w:rPr>
        <w:t>;</w:t>
      </w:r>
      <w:r w:rsidRPr="006F5CA2">
        <w:rPr>
          <w:lang w:eastAsia="en-US"/>
        </w:rPr>
        <w:t xml:space="preserve"> het verlaten van</w:t>
      </w:r>
      <w:r w:rsidR="006F5CA2">
        <w:rPr>
          <w:lang w:eastAsia="en-US"/>
        </w:rPr>
        <w:t xml:space="preserve"> de </w:t>
      </w:r>
      <w:r w:rsidR="000F222C">
        <w:rPr>
          <w:lang w:eastAsia="en-US"/>
        </w:rPr>
        <w:t>gewone</w:t>
      </w:r>
      <w:r w:rsidRPr="006F5CA2">
        <w:rPr>
          <w:lang w:eastAsia="en-US"/>
        </w:rPr>
        <w:t xml:space="preserve"> gods</w:t>
      </w:r>
      <w:r w:rsidRPr="006F5CA2">
        <w:rPr>
          <w:lang w:eastAsia="en-US"/>
        </w:rPr>
        <w:softHyphen/>
        <w:t xml:space="preserve">dienst. </w:t>
      </w:r>
    </w:p>
    <w:p w:rsidR="000F222C" w:rsidRDefault="007410FE" w:rsidP="00273DAF">
      <w:pPr>
        <w:jc w:val="both"/>
        <w:rPr>
          <w:lang w:eastAsia="en-US"/>
        </w:rPr>
      </w:pPr>
      <w:r w:rsidRPr="006F5CA2">
        <w:rPr>
          <w:lang w:eastAsia="en-US"/>
        </w:rPr>
        <w:t xml:space="preserve">Welke dingen aan de goede middelen voorafgaan, en door de ziel dienen gedaan te worden. </w:t>
      </w:r>
    </w:p>
    <w:p w:rsidR="000F222C" w:rsidRDefault="007410FE" w:rsidP="00273DAF">
      <w:pPr>
        <w:jc w:val="both"/>
        <w:rPr>
          <w:lang w:eastAsia="en-US"/>
        </w:rPr>
      </w:pPr>
      <w:r w:rsidRPr="006F5CA2">
        <w:rPr>
          <w:lang w:eastAsia="en-US"/>
        </w:rPr>
        <w:t>De hulpmiddelen zelve, n.</w:t>
      </w:r>
      <w:r w:rsidR="000F222C">
        <w:rPr>
          <w:lang w:eastAsia="en-US"/>
        </w:rPr>
        <w:t>l</w:t>
      </w:r>
      <w:r w:rsidRPr="006F5CA2">
        <w:rPr>
          <w:lang w:eastAsia="en-US"/>
        </w:rPr>
        <w:t>. Vergenoeging, lijdzaamheid, geloof, hoop</w:t>
      </w:r>
      <w:r w:rsidR="006F5CA2">
        <w:rPr>
          <w:lang w:eastAsia="en-US"/>
        </w:rPr>
        <w:t>;</w:t>
      </w:r>
      <w:r w:rsidRPr="006F5CA2">
        <w:rPr>
          <w:lang w:eastAsia="en-US"/>
        </w:rPr>
        <w:t xml:space="preserve"> wachten, zoeken</w:t>
      </w:r>
      <w:r w:rsidR="006F5CA2">
        <w:rPr>
          <w:lang w:eastAsia="en-US"/>
        </w:rPr>
        <w:t>;</w:t>
      </w:r>
      <w:r w:rsidRPr="006F5CA2">
        <w:rPr>
          <w:lang w:eastAsia="en-US"/>
        </w:rPr>
        <w:t xml:space="preserve"> bidden, opwekking om Chris</w:t>
      </w:r>
      <w:r w:rsidRPr="006F5CA2">
        <w:rPr>
          <w:lang w:eastAsia="en-US"/>
        </w:rPr>
        <w:softHyphen/>
        <w:t>tus aan te grijpen,</w:t>
      </w:r>
      <w:r w:rsidR="00574663">
        <w:rPr>
          <w:lang w:eastAsia="en-US"/>
        </w:rPr>
        <w:t xml:space="preserve"> 't </w:t>
      </w:r>
      <w:r w:rsidRPr="006F5CA2">
        <w:rPr>
          <w:lang w:eastAsia="en-US"/>
        </w:rPr>
        <w:t>gezelschap der vromen</w:t>
      </w:r>
      <w:r w:rsidR="000F222C">
        <w:rPr>
          <w:lang w:eastAsia="en-US"/>
        </w:rPr>
        <w:t xml:space="preserve"> en vooral van een Godvruchtig</w:t>
      </w:r>
      <w:r w:rsidRPr="006F5CA2">
        <w:rPr>
          <w:lang w:eastAsia="en-US"/>
        </w:rPr>
        <w:t xml:space="preserve"> predikant. </w:t>
      </w:r>
    </w:p>
    <w:p w:rsidR="007410FE" w:rsidRPr="006F5CA2" w:rsidRDefault="007410FE" w:rsidP="00273DAF">
      <w:pPr>
        <w:jc w:val="both"/>
        <w:rPr>
          <w:lang w:eastAsia="en-US"/>
        </w:rPr>
      </w:pPr>
      <w:r w:rsidRPr="006F5CA2">
        <w:rPr>
          <w:lang w:eastAsia="en-US"/>
        </w:rPr>
        <w:t>De tegenwerpingen beantwoord.</w:t>
      </w:r>
    </w:p>
    <w:p w:rsidR="000F222C" w:rsidRDefault="000F222C" w:rsidP="00273DAF">
      <w:pPr>
        <w:jc w:val="both"/>
        <w:rPr>
          <w:lang w:eastAsia="en-US"/>
        </w:rPr>
      </w:pPr>
    </w:p>
    <w:p w:rsidR="007410FE" w:rsidRPr="006F5CA2" w:rsidRDefault="00047A01" w:rsidP="00273DAF">
      <w:pPr>
        <w:jc w:val="both"/>
        <w:rPr>
          <w:lang w:eastAsia="en-US"/>
        </w:rPr>
      </w:pPr>
      <w:r>
        <w:rPr>
          <w:lang w:eastAsia="en-US"/>
        </w:rPr>
        <w:t>W</w:t>
      </w:r>
      <w:r w:rsidR="007410FE" w:rsidRPr="006F5CA2">
        <w:rPr>
          <w:lang w:eastAsia="en-US"/>
        </w:rPr>
        <w:t>ij handelden over de vertroostingen, waar</w:t>
      </w:r>
      <w:r w:rsidR="001A7589">
        <w:rPr>
          <w:lang w:eastAsia="en-US"/>
        </w:rPr>
        <w:t>mee</w:t>
      </w:r>
      <w:r>
        <w:rPr>
          <w:lang w:eastAsia="en-US"/>
        </w:rPr>
        <w:t xml:space="preserve"> </w:t>
      </w:r>
      <w:r w:rsidR="007410FE" w:rsidRPr="006F5CA2">
        <w:rPr>
          <w:lang w:eastAsia="en-US"/>
        </w:rPr>
        <w:t>de ziel zich in en onder deze aanvechtingen</w:t>
      </w:r>
      <w:r w:rsidR="000F222C">
        <w:rPr>
          <w:lang w:eastAsia="en-US"/>
        </w:rPr>
        <w:t xml:space="preserve"> </w:t>
      </w:r>
      <w:r w:rsidR="007410FE" w:rsidRPr="006F5CA2">
        <w:rPr>
          <w:lang w:eastAsia="en-US"/>
        </w:rPr>
        <w:t>kan verkwikken</w:t>
      </w:r>
      <w:r w:rsidR="006F5CA2">
        <w:rPr>
          <w:lang w:eastAsia="en-US"/>
        </w:rPr>
        <w:t>;</w:t>
      </w:r>
      <w:r w:rsidR="007410FE" w:rsidRPr="006F5CA2">
        <w:rPr>
          <w:lang w:eastAsia="en-US"/>
        </w:rPr>
        <w:t xml:space="preserve"> wij gaan thans over tot het</w:t>
      </w:r>
      <w:r w:rsidR="000F222C">
        <w:rPr>
          <w:lang w:eastAsia="en-US"/>
        </w:rPr>
        <w:t xml:space="preserve"> </w:t>
      </w:r>
      <w:r w:rsidR="007410FE" w:rsidRPr="006F5CA2">
        <w:rPr>
          <w:lang w:eastAsia="en-US"/>
        </w:rPr>
        <w:t>bespreken van de middelen, die de ziel aan te</w:t>
      </w:r>
      <w:r w:rsidR="000F222C">
        <w:rPr>
          <w:lang w:eastAsia="en-US"/>
        </w:rPr>
        <w:t xml:space="preserve"> </w:t>
      </w:r>
      <w:r w:rsidR="007410FE" w:rsidRPr="006F5CA2">
        <w:rPr>
          <w:lang w:eastAsia="en-US"/>
        </w:rPr>
        <w:t>wenden heeft tegen de aanvechtingen en waardoor ze tot</w:t>
      </w:r>
      <w:r w:rsidR="006F5CA2">
        <w:rPr>
          <w:lang w:eastAsia="en-US"/>
        </w:rPr>
        <w:t xml:space="preserve"> een </w:t>
      </w:r>
      <w:r w:rsidR="000F222C">
        <w:rPr>
          <w:lang w:eastAsia="en-US"/>
        </w:rPr>
        <w:t>zalige verlossing komen kan. "</w:t>
      </w:r>
      <w:r w:rsidR="007410FE" w:rsidRPr="006F5CA2">
        <w:rPr>
          <w:lang w:eastAsia="en-US"/>
        </w:rPr>
        <w:t>Is er</w:t>
      </w:r>
      <w:r w:rsidR="000F222C">
        <w:rPr>
          <w:lang w:eastAsia="en-US"/>
        </w:rPr>
        <w:t xml:space="preserve"> </w:t>
      </w:r>
      <w:r w:rsidR="007410FE" w:rsidRPr="006F5CA2">
        <w:rPr>
          <w:lang w:eastAsia="en-US"/>
        </w:rPr>
        <w:t>geen balsem in Gilead</w:t>
      </w:r>
      <w:r w:rsidR="006F5CA2">
        <w:rPr>
          <w:lang w:eastAsia="en-US"/>
        </w:rPr>
        <w:t>?</w:t>
      </w:r>
      <w:r w:rsidR="007410FE" w:rsidRPr="006F5CA2">
        <w:rPr>
          <w:lang w:eastAsia="en-US"/>
        </w:rPr>
        <w:t xml:space="preserve"> Is er geen heelmeester aldaar?"</w:t>
      </w:r>
    </w:p>
    <w:p w:rsidR="007410FE" w:rsidRDefault="007410FE" w:rsidP="00273DAF">
      <w:pPr>
        <w:jc w:val="both"/>
      </w:pPr>
    </w:p>
    <w:p w:rsidR="000F222C" w:rsidRPr="000F222C" w:rsidRDefault="000F222C" w:rsidP="000F222C">
      <w:pPr>
        <w:jc w:val="both"/>
        <w:rPr>
          <w:b/>
          <w:i/>
          <w:lang w:eastAsia="en-US"/>
        </w:rPr>
      </w:pPr>
      <w:r w:rsidRPr="000F222C">
        <w:rPr>
          <w:b/>
          <w:i/>
          <w:lang w:eastAsia="en-US"/>
        </w:rPr>
        <w:t>Over de middelen, die aangewend moeten worden ter verlossing uit de geestelijke aan</w:t>
      </w:r>
      <w:r w:rsidRPr="000F222C">
        <w:rPr>
          <w:b/>
          <w:i/>
          <w:lang w:eastAsia="en-US"/>
        </w:rPr>
        <w:softHyphen/>
        <w:t xml:space="preserve">vechtingen en verlatingen. </w:t>
      </w:r>
    </w:p>
    <w:p w:rsidR="007410FE" w:rsidRPr="006F5CA2" w:rsidRDefault="007410FE" w:rsidP="00273DAF">
      <w:pPr>
        <w:jc w:val="both"/>
        <w:rPr>
          <w:lang w:eastAsia="en-US"/>
        </w:rPr>
      </w:pPr>
      <w:r w:rsidRPr="006F5CA2">
        <w:rPr>
          <w:lang w:eastAsia="en-US"/>
        </w:rPr>
        <w:t>Welke zijn de middelen en waar zijn ze te bekomen, vraagt de ziel, of met Thomas zegt zij</w:t>
      </w:r>
      <w:r w:rsidR="006F5CA2">
        <w:rPr>
          <w:lang w:eastAsia="en-US"/>
        </w:rPr>
        <w:t>:</w:t>
      </w:r>
      <w:r w:rsidRPr="006F5CA2">
        <w:rPr>
          <w:lang w:eastAsia="en-US"/>
        </w:rPr>
        <w:t xml:space="preserve"> </w:t>
      </w:r>
      <w:r w:rsidR="005A760A">
        <w:rPr>
          <w:lang w:eastAsia="en-US"/>
        </w:rPr>
        <w:t>"</w:t>
      </w:r>
      <w:r w:rsidRPr="006F5CA2">
        <w:rPr>
          <w:lang w:eastAsia="en-US"/>
        </w:rPr>
        <w:t>Hoe kunnen wij</w:t>
      </w:r>
      <w:r w:rsidR="006F5CA2">
        <w:rPr>
          <w:lang w:eastAsia="en-US"/>
        </w:rPr>
        <w:t xml:space="preserve"> de </w:t>
      </w:r>
      <w:r w:rsidRPr="006F5CA2">
        <w:rPr>
          <w:lang w:eastAsia="en-US"/>
        </w:rPr>
        <w:t>weg weten</w:t>
      </w:r>
      <w:r w:rsidR="006F5CA2">
        <w:rPr>
          <w:lang w:eastAsia="en-US"/>
        </w:rPr>
        <w:t>?</w:t>
      </w:r>
      <w:r w:rsidRPr="006F5CA2">
        <w:rPr>
          <w:lang w:eastAsia="en-US"/>
        </w:rPr>
        <w:t>"</w:t>
      </w:r>
    </w:p>
    <w:p w:rsidR="000F222C" w:rsidRDefault="007410FE" w:rsidP="00273DAF">
      <w:pPr>
        <w:jc w:val="both"/>
        <w:rPr>
          <w:lang w:eastAsia="en-US"/>
        </w:rPr>
      </w:pPr>
      <w:r w:rsidRPr="006F5CA2">
        <w:rPr>
          <w:lang w:eastAsia="en-US"/>
        </w:rPr>
        <w:t>Wij gaan met stilzwijgen voorbij de lichamelijke middelen, welke dienen tot zuivering van het gestel en versterking van de natuur, in z</w:t>
      </w:r>
      <w:r w:rsidR="006F5CA2">
        <w:rPr>
          <w:lang w:eastAsia="en-US"/>
        </w:rPr>
        <w:t>ove</w:t>
      </w:r>
      <w:r w:rsidRPr="006F5CA2">
        <w:rPr>
          <w:lang w:eastAsia="en-US"/>
        </w:rPr>
        <w:t>rre die vaak door ziekten of andere omstandigheden gekrenkt of verzwakt wordt. Wij willen thans tot</w:t>
      </w:r>
      <w:r w:rsidR="006F5CA2">
        <w:rPr>
          <w:lang w:eastAsia="en-US"/>
        </w:rPr>
        <w:t xml:space="preserve"> de </w:t>
      </w:r>
      <w:r w:rsidR="000F222C">
        <w:rPr>
          <w:lang w:eastAsia="en-US"/>
        </w:rPr>
        <w:t>geeste</w:t>
      </w:r>
      <w:r w:rsidR="000F222C">
        <w:rPr>
          <w:lang w:eastAsia="en-US"/>
        </w:rPr>
        <w:softHyphen/>
        <w:t>lijken mens</w:t>
      </w:r>
      <w:r w:rsidRPr="006F5CA2">
        <w:rPr>
          <w:lang w:eastAsia="en-US"/>
        </w:rPr>
        <w:t xml:space="preserve"> alleen van geestelijke middelen spreken, gedachtig aan Paulus woord</w:t>
      </w:r>
      <w:r w:rsidR="006F5CA2">
        <w:rPr>
          <w:lang w:eastAsia="en-US"/>
        </w:rPr>
        <w:t>:</w:t>
      </w:r>
      <w:r w:rsidRPr="006F5CA2">
        <w:rPr>
          <w:lang w:eastAsia="en-US"/>
        </w:rPr>
        <w:t xml:space="preserve"> </w:t>
      </w:r>
      <w:r w:rsidR="005A760A">
        <w:rPr>
          <w:lang w:eastAsia="en-US"/>
        </w:rPr>
        <w:t>"</w:t>
      </w:r>
      <w:r w:rsidRPr="006F5CA2">
        <w:rPr>
          <w:lang w:eastAsia="en-US"/>
        </w:rPr>
        <w:t>Geeste</w:t>
      </w:r>
      <w:r w:rsidR="000F222C">
        <w:rPr>
          <w:lang w:eastAsia="en-US"/>
        </w:rPr>
        <w:t>lijke dingen met geestelijke te</w:t>
      </w:r>
      <w:r w:rsidRPr="006F5CA2">
        <w:rPr>
          <w:lang w:eastAsia="en-US"/>
        </w:rPr>
        <w:t>zamen voegende". (1 Cor. 2</w:t>
      </w:r>
      <w:r w:rsidR="006F5CA2">
        <w:rPr>
          <w:lang w:eastAsia="en-US"/>
        </w:rPr>
        <w:t>:</w:t>
      </w:r>
      <w:r w:rsidRPr="006F5CA2">
        <w:rPr>
          <w:lang w:eastAsia="en-US"/>
        </w:rPr>
        <w:t xml:space="preserve"> 13). Deze geestelijke hulpmiddelen nu zijn, gelijk wij ook van de vertroostingen hebben opgemerkt, </w:t>
      </w:r>
      <w:r w:rsidR="000F222C">
        <w:rPr>
          <w:lang w:eastAsia="en-US"/>
        </w:rPr>
        <w:t>ó</w:t>
      </w:r>
      <w:r w:rsidRPr="006F5CA2">
        <w:rPr>
          <w:lang w:eastAsia="en-US"/>
        </w:rPr>
        <w:t>f algem</w:t>
      </w:r>
      <w:r w:rsidR="00273DAF">
        <w:rPr>
          <w:lang w:eastAsia="en-US"/>
        </w:rPr>
        <w:t>ene</w:t>
      </w:r>
      <w:r w:rsidRPr="006F5CA2">
        <w:rPr>
          <w:lang w:eastAsia="en-US"/>
        </w:rPr>
        <w:t>, die tegen allerlei zwarigheden kunnen aangewend worden</w:t>
      </w:r>
      <w:r w:rsidR="000F222C">
        <w:rPr>
          <w:lang w:eastAsia="en-US"/>
        </w:rPr>
        <w:t>. ó</w:t>
      </w:r>
      <w:r w:rsidRPr="006F5CA2">
        <w:rPr>
          <w:lang w:eastAsia="en-US"/>
        </w:rPr>
        <w:t>f bij</w:t>
      </w:r>
      <w:r w:rsidRPr="006F5CA2">
        <w:rPr>
          <w:lang w:eastAsia="en-US"/>
        </w:rPr>
        <w:softHyphen/>
        <w:t xml:space="preserve">zondere, die alleen door de </w:t>
      </w:r>
      <w:r w:rsidR="001143E4">
        <w:rPr>
          <w:lang w:eastAsia="en-US"/>
        </w:rPr>
        <w:t>aangevochten ziel</w:t>
      </w:r>
      <w:r w:rsidRPr="006F5CA2">
        <w:rPr>
          <w:lang w:eastAsia="en-US"/>
        </w:rPr>
        <w:t xml:space="preserve">en gebruikt worden. </w:t>
      </w:r>
    </w:p>
    <w:p w:rsidR="007410FE" w:rsidRPr="006F5CA2" w:rsidRDefault="000F222C" w:rsidP="00273DAF">
      <w:pPr>
        <w:jc w:val="both"/>
        <w:rPr>
          <w:lang w:eastAsia="en-US"/>
        </w:rPr>
      </w:pPr>
      <w:r>
        <w:rPr>
          <w:lang w:eastAsia="en-US"/>
        </w:rPr>
        <w:t>Wij zullen ze allen nagaan</w:t>
      </w:r>
      <w:r w:rsidR="007410FE" w:rsidRPr="006F5CA2">
        <w:rPr>
          <w:lang w:eastAsia="en-US"/>
        </w:rPr>
        <w:t xml:space="preserve"> en spreken</w:t>
      </w:r>
      <w:r w:rsidR="006F5CA2">
        <w:rPr>
          <w:lang w:eastAsia="en-US"/>
        </w:rPr>
        <w:t>:</w:t>
      </w:r>
    </w:p>
    <w:p w:rsidR="000F222C" w:rsidRDefault="000F222C" w:rsidP="00273DAF">
      <w:pPr>
        <w:jc w:val="both"/>
        <w:rPr>
          <w:lang w:eastAsia="en-US"/>
        </w:rPr>
      </w:pPr>
    </w:p>
    <w:p w:rsidR="007410FE" w:rsidRPr="000F222C" w:rsidRDefault="007410FE" w:rsidP="00273DAF">
      <w:pPr>
        <w:jc w:val="both"/>
        <w:rPr>
          <w:b/>
          <w:lang w:eastAsia="en-US"/>
        </w:rPr>
      </w:pPr>
      <w:r w:rsidRPr="000F222C">
        <w:rPr>
          <w:b/>
          <w:lang w:eastAsia="en-US"/>
        </w:rPr>
        <w:t>Ten eerste, over die dingen, waarvoor de ziel zich moet wachten;</w:t>
      </w:r>
    </w:p>
    <w:p w:rsidR="007410FE" w:rsidRPr="000F222C" w:rsidRDefault="007410FE" w:rsidP="00273DAF">
      <w:pPr>
        <w:jc w:val="both"/>
        <w:rPr>
          <w:b/>
          <w:lang w:eastAsia="en-US"/>
        </w:rPr>
      </w:pPr>
      <w:r w:rsidRPr="000F222C">
        <w:rPr>
          <w:b/>
          <w:lang w:eastAsia="en-US"/>
        </w:rPr>
        <w:t xml:space="preserve">Ten </w:t>
      </w:r>
      <w:r w:rsidR="000E53E8" w:rsidRPr="000F222C">
        <w:rPr>
          <w:b/>
          <w:lang w:eastAsia="en-US"/>
        </w:rPr>
        <w:t>tweede</w:t>
      </w:r>
      <w:r w:rsidRPr="000F222C">
        <w:rPr>
          <w:b/>
          <w:lang w:eastAsia="en-US"/>
        </w:rPr>
        <w:t>, over die dingen, welke aan de goede middelen voorafgaan en aangewend moeten worden;</w:t>
      </w:r>
    </w:p>
    <w:p w:rsidR="007410FE" w:rsidRPr="000F222C" w:rsidRDefault="007410FE" w:rsidP="00273DAF">
      <w:pPr>
        <w:jc w:val="both"/>
        <w:rPr>
          <w:b/>
          <w:lang w:eastAsia="en-US"/>
        </w:rPr>
      </w:pPr>
      <w:r w:rsidRPr="000F222C">
        <w:rPr>
          <w:b/>
          <w:lang w:eastAsia="en-US"/>
        </w:rPr>
        <w:t>Ten derde, over de goede middelen zelve.</w:t>
      </w:r>
    </w:p>
    <w:p w:rsidR="000F222C" w:rsidRDefault="000F222C" w:rsidP="00273DAF">
      <w:pPr>
        <w:jc w:val="both"/>
        <w:rPr>
          <w:lang w:eastAsia="en-US"/>
        </w:rPr>
      </w:pPr>
    </w:p>
    <w:p w:rsidR="000F222C" w:rsidRDefault="007410FE" w:rsidP="00273DAF">
      <w:pPr>
        <w:jc w:val="both"/>
        <w:rPr>
          <w:lang w:eastAsia="en-US"/>
        </w:rPr>
      </w:pPr>
      <w:r w:rsidRPr="006F5CA2">
        <w:rPr>
          <w:lang w:eastAsia="en-US"/>
        </w:rPr>
        <w:t xml:space="preserve">I. </w:t>
      </w:r>
      <w:r w:rsidRPr="000F222C">
        <w:rPr>
          <w:i/>
          <w:lang w:eastAsia="en-US"/>
        </w:rPr>
        <w:t>Wat het eerste betreft</w:t>
      </w:r>
      <w:r w:rsidR="006F5CA2" w:rsidRPr="000F222C">
        <w:rPr>
          <w:i/>
          <w:lang w:eastAsia="en-US"/>
        </w:rPr>
        <w:t>:</w:t>
      </w:r>
      <w:r w:rsidRPr="000F222C">
        <w:rPr>
          <w:i/>
          <w:lang w:eastAsia="en-US"/>
        </w:rPr>
        <w:t xml:space="preserve"> de middelen waar</w:t>
      </w:r>
      <w:r w:rsidR="000F222C" w:rsidRPr="000F222C">
        <w:rPr>
          <w:i/>
          <w:lang w:eastAsia="en-US"/>
        </w:rPr>
        <w:softHyphen/>
        <w:t>voor de ziel zich wachten moet.</w:t>
      </w:r>
    </w:p>
    <w:p w:rsidR="000F222C" w:rsidRDefault="000F222C" w:rsidP="00273DAF">
      <w:pPr>
        <w:jc w:val="both"/>
        <w:rPr>
          <w:lang w:eastAsia="en-US"/>
        </w:rPr>
      </w:pPr>
      <w:r>
        <w:rPr>
          <w:lang w:eastAsia="en-US"/>
        </w:rPr>
        <w:t>D</w:t>
      </w:r>
      <w:r w:rsidR="007410FE" w:rsidRPr="006F5CA2">
        <w:rPr>
          <w:lang w:eastAsia="en-US"/>
        </w:rPr>
        <w:t>eze zijn Of dezulke, die kwaad en verkeerd zijn Of dezulke, die de goede middelen tegenhouden. Daar de ziel aan allerlei aanzoekingen is blootgesteld, komen dikw</w:t>
      </w:r>
      <w:r>
        <w:rPr>
          <w:lang w:eastAsia="en-US"/>
        </w:rPr>
        <w:t>ijls</w:t>
      </w:r>
      <w:r w:rsidR="007410FE" w:rsidRPr="006F5CA2">
        <w:rPr>
          <w:lang w:eastAsia="en-US"/>
        </w:rPr>
        <w:t xml:space="preserve"> allerlei verschrikkelijke en b</w:t>
      </w:r>
      <w:r w:rsidR="00326A65">
        <w:rPr>
          <w:lang w:eastAsia="en-US"/>
        </w:rPr>
        <w:t>oze</w:t>
      </w:r>
      <w:r w:rsidR="007410FE" w:rsidRPr="006F5CA2">
        <w:rPr>
          <w:lang w:eastAsia="en-US"/>
        </w:rPr>
        <w:t xml:space="preserve"> dingen in haar op, die ze dan als redmiddel aangrijpt. Toen de Heere van Saul ge</w:t>
      </w:r>
      <w:r w:rsidR="007410FE" w:rsidRPr="006F5CA2">
        <w:rPr>
          <w:lang w:eastAsia="en-US"/>
        </w:rPr>
        <w:softHyphen/>
        <w:t xml:space="preserve">weken was, ging hij naar </w:t>
      </w:r>
      <w:r w:rsidR="005A760A">
        <w:rPr>
          <w:lang w:eastAsia="en-US"/>
        </w:rPr>
        <w:t>"</w:t>
      </w:r>
      <w:r w:rsidR="00273DAF">
        <w:rPr>
          <w:lang w:eastAsia="en-US"/>
        </w:rPr>
        <w:t>e</w:t>
      </w:r>
      <w:r>
        <w:rPr>
          <w:lang w:eastAsia="en-US"/>
        </w:rPr>
        <w:t>e</w:t>
      </w:r>
      <w:r w:rsidR="00273DAF">
        <w:rPr>
          <w:lang w:eastAsia="en-US"/>
        </w:rPr>
        <w:t>n</w:t>
      </w:r>
      <w:r w:rsidR="007410FE" w:rsidRPr="006F5CA2">
        <w:rPr>
          <w:lang w:eastAsia="en-US"/>
        </w:rPr>
        <w:t xml:space="preserve"> vrouw te Endor, die een waarzeggende geest had</w:t>
      </w:r>
      <w:r w:rsidR="008F068F">
        <w:rPr>
          <w:lang w:eastAsia="en-US"/>
        </w:rPr>
        <w:t>." Z</w:t>
      </w:r>
      <w:r w:rsidR="006F5CA2">
        <w:rPr>
          <w:lang w:eastAsia="en-US"/>
        </w:rPr>
        <w:t xml:space="preserve">o </w:t>
      </w:r>
      <w:r w:rsidR="007410FE" w:rsidRPr="006F5CA2">
        <w:rPr>
          <w:lang w:eastAsia="en-US"/>
        </w:rPr>
        <w:t>ook komt het wel voor, dat de ziel in</w:t>
      </w:r>
      <w:r w:rsidR="001910E5">
        <w:rPr>
          <w:lang w:eastAsia="en-US"/>
        </w:rPr>
        <w:t xml:space="preserve"> die </w:t>
      </w:r>
      <w:r w:rsidR="007410FE" w:rsidRPr="006F5CA2">
        <w:rPr>
          <w:lang w:eastAsia="en-US"/>
        </w:rPr>
        <w:t>toestand van religie verandert en zi</w:t>
      </w:r>
      <w:r>
        <w:rPr>
          <w:lang w:eastAsia="en-US"/>
        </w:rPr>
        <w:t>ch bij een anderen, een vreemde</w:t>
      </w:r>
      <w:r w:rsidR="007410FE" w:rsidRPr="006F5CA2">
        <w:rPr>
          <w:lang w:eastAsia="en-US"/>
        </w:rPr>
        <w:t xml:space="preserve"> godsdienst voegt</w:t>
      </w:r>
      <w:r w:rsidR="006F5CA2">
        <w:rPr>
          <w:lang w:eastAsia="en-US"/>
        </w:rPr>
        <w:t>;</w:t>
      </w:r>
      <w:r w:rsidR="007410FE" w:rsidRPr="006F5CA2">
        <w:rPr>
          <w:lang w:eastAsia="en-US"/>
        </w:rPr>
        <w:t xml:space="preserve"> soms komt het zelfs in de ziel op, zich, evenals Judas, van het leven te ber</w:t>
      </w:r>
      <w:r w:rsidR="006F5CA2">
        <w:rPr>
          <w:lang w:eastAsia="en-US"/>
        </w:rPr>
        <w:t>ove</w:t>
      </w:r>
      <w:r w:rsidR="007410FE" w:rsidRPr="006F5CA2">
        <w:rPr>
          <w:lang w:eastAsia="en-US"/>
        </w:rPr>
        <w:t xml:space="preserve">n, teneinde </w:t>
      </w:r>
      <w:r w:rsidR="00FD7E8B">
        <w:rPr>
          <w:lang w:eastAsia="en-US"/>
        </w:rPr>
        <w:t>zod</w:t>
      </w:r>
      <w:r w:rsidR="007410FE" w:rsidRPr="006F5CA2">
        <w:rPr>
          <w:lang w:eastAsia="en-US"/>
        </w:rPr>
        <w:t>oende voor goed uit</w:t>
      </w:r>
      <w:r w:rsidR="001910E5">
        <w:rPr>
          <w:lang w:eastAsia="en-US"/>
        </w:rPr>
        <w:t xml:space="preserve"> die </w:t>
      </w:r>
      <w:r w:rsidR="007410FE" w:rsidRPr="006F5CA2">
        <w:rPr>
          <w:lang w:eastAsia="en-US"/>
        </w:rPr>
        <w:t>toestand verlost te worden</w:t>
      </w:r>
      <w:r w:rsidR="00FD7E8B">
        <w:rPr>
          <w:lang w:eastAsia="en-US"/>
        </w:rPr>
        <w:t xml:space="preserve">. </w:t>
      </w:r>
    </w:p>
    <w:p w:rsidR="000F222C" w:rsidRDefault="00FD7E8B" w:rsidP="00273DAF">
      <w:pPr>
        <w:jc w:val="both"/>
        <w:rPr>
          <w:lang w:eastAsia="en-US"/>
        </w:rPr>
      </w:pPr>
      <w:r>
        <w:rPr>
          <w:lang w:eastAsia="en-US"/>
        </w:rPr>
        <w:t>Z</w:t>
      </w:r>
      <w:r w:rsidR="006F5CA2">
        <w:rPr>
          <w:lang w:eastAsia="en-US"/>
        </w:rPr>
        <w:t xml:space="preserve">o </w:t>
      </w:r>
      <w:r w:rsidR="007410FE" w:rsidRPr="006F5CA2">
        <w:rPr>
          <w:lang w:eastAsia="en-US"/>
        </w:rPr>
        <w:t xml:space="preserve">verhalen de </w:t>
      </w:r>
      <w:r w:rsidR="000F222C" w:rsidRPr="006F5CA2">
        <w:rPr>
          <w:lang w:eastAsia="en-US"/>
        </w:rPr>
        <w:t>Jezuïeten</w:t>
      </w:r>
      <w:r w:rsidR="007410FE" w:rsidRPr="006F5CA2">
        <w:rPr>
          <w:lang w:eastAsia="en-US"/>
        </w:rPr>
        <w:t xml:space="preserve">, dat </w:t>
      </w:r>
      <w:r w:rsidR="007410FE" w:rsidRPr="000F222C">
        <w:rPr>
          <w:b/>
          <w:lang w:eastAsia="en-US"/>
        </w:rPr>
        <w:t>Ignatius,</w:t>
      </w:r>
      <w:r w:rsidR="007410FE" w:rsidRPr="006F5CA2">
        <w:rPr>
          <w:lang w:eastAsia="en-US"/>
        </w:rPr>
        <w:t xml:space="preserve"> een stichter van</w:t>
      </w:r>
      <w:r w:rsidR="001A7589">
        <w:rPr>
          <w:lang w:eastAsia="en-US"/>
        </w:rPr>
        <w:t xml:space="preserve"> hun </w:t>
      </w:r>
      <w:r w:rsidR="007410FE" w:rsidRPr="006F5CA2">
        <w:rPr>
          <w:lang w:eastAsia="en-US"/>
        </w:rPr>
        <w:t>orde, weigerde iets te drinken of te eten vóór hij de rust herkregen had, die van</w:t>
      </w:r>
      <w:r w:rsidR="001A7589">
        <w:rPr>
          <w:lang w:eastAsia="en-US"/>
        </w:rPr>
        <w:t xml:space="preserve"> zijn </w:t>
      </w:r>
      <w:r w:rsidR="007410FE" w:rsidRPr="006F5CA2">
        <w:rPr>
          <w:lang w:eastAsia="en-US"/>
        </w:rPr>
        <w:t>ziel geweken was</w:t>
      </w:r>
      <w:r w:rsidR="006F5CA2">
        <w:rPr>
          <w:lang w:eastAsia="en-US"/>
        </w:rPr>
        <w:t>;</w:t>
      </w:r>
      <w:r w:rsidR="007410FE" w:rsidRPr="006F5CA2">
        <w:rPr>
          <w:lang w:eastAsia="en-US"/>
        </w:rPr>
        <w:t xml:space="preserve"> te</w:t>
      </w:r>
      <w:r w:rsidR="001910E5">
        <w:rPr>
          <w:lang w:eastAsia="en-US"/>
        </w:rPr>
        <w:t xml:space="preserve"> die</w:t>
      </w:r>
      <w:r w:rsidR="000F222C">
        <w:rPr>
          <w:lang w:eastAsia="en-US"/>
        </w:rPr>
        <w:t>n</w:t>
      </w:r>
      <w:r w:rsidR="001910E5">
        <w:rPr>
          <w:lang w:eastAsia="en-US"/>
        </w:rPr>
        <w:t xml:space="preserve"> </w:t>
      </w:r>
      <w:r w:rsidR="007410FE" w:rsidRPr="006F5CA2">
        <w:rPr>
          <w:lang w:eastAsia="en-US"/>
        </w:rPr>
        <w:t xml:space="preserve">einde bracht hij zeven dagen door, waarin hij niets nuttigde. </w:t>
      </w:r>
    </w:p>
    <w:p w:rsidR="00C40F98" w:rsidRDefault="007410FE" w:rsidP="00273DAF">
      <w:pPr>
        <w:jc w:val="both"/>
        <w:rPr>
          <w:lang w:eastAsia="en-US"/>
        </w:rPr>
      </w:pPr>
      <w:r w:rsidRPr="006F5CA2">
        <w:rPr>
          <w:lang w:eastAsia="en-US"/>
        </w:rPr>
        <w:t>Dit alles is echter zeer verkeerd en moet be</w:t>
      </w:r>
      <w:r w:rsidRPr="006F5CA2">
        <w:rPr>
          <w:lang w:eastAsia="en-US"/>
        </w:rPr>
        <w:softHyphen/>
        <w:t>slist afgekeurd en tegengegaan worden</w:t>
      </w:r>
      <w:r w:rsidR="00FD7E8B">
        <w:rPr>
          <w:lang w:eastAsia="en-US"/>
        </w:rPr>
        <w:t>. Z</w:t>
      </w:r>
      <w:r w:rsidRPr="006F5CA2">
        <w:rPr>
          <w:lang w:eastAsia="en-US"/>
        </w:rPr>
        <w:t xml:space="preserve">ulke middelen wekken afgrijzing op. </w:t>
      </w:r>
      <w:r w:rsidR="005A760A">
        <w:rPr>
          <w:lang w:eastAsia="en-US"/>
        </w:rPr>
        <w:t>"</w:t>
      </w:r>
      <w:r w:rsidRPr="006F5CA2">
        <w:rPr>
          <w:lang w:eastAsia="en-US"/>
        </w:rPr>
        <w:t>Is het"</w:t>
      </w:r>
      <w:r w:rsidR="006F5CA2">
        <w:rPr>
          <w:lang w:eastAsia="en-US"/>
        </w:rPr>
        <w:t xml:space="preserve"> zo </w:t>
      </w:r>
      <w:r w:rsidRPr="006F5CA2">
        <w:rPr>
          <w:lang w:eastAsia="en-US"/>
        </w:rPr>
        <w:t>vraagt Elia aan de boden van</w:t>
      </w:r>
      <w:r w:rsidR="006F5CA2">
        <w:rPr>
          <w:lang w:eastAsia="en-US"/>
        </w:rPr>
        <w:t xml:space="preserve"> de </w:t>
      </w:r>
      <w:r w:rsidRPr="006F5CA2">
        <w:rPr>
          <w:lang w:eastAsia="en-US"/>
        </w:rPr>
        <w:t xml:space="preserve">Koning van Samaria  </w:t>
      </w:r>
      <w:r w:rsidR="005A760A">
        <w:rPr>
          <w:lang w:eastAsia="en-US"/>
        </w:rPr>
        <w:t>"</w:t>
      </w:r>
      <w:r w:rsidRPr="006F5CA2">
        <w:rPr>
          <w:lang w:eastAsia="en-US"/>
        </w:rPr>
        <w:t>is het, omdat er geen God ie Israel is, dat gijlieden zendt om KiidZehub,</w:t>
      </w:r>
      <w:r w:rsidR="006F5CA2">
        <w:rPr>
          <w:lang w:eastAsia="en-US"/>
        </w:rPr>
        <w:t xml:space="preserve"> de </w:t>
      </w:r>
      <w:r w:rsidRPr="006F5CA2">
        <w:rPr>
          <w:lang w:eastAsia="en-US"/>
        </w:rPr>
        <w:t>god van Ekron, te vragen</w:t>
      </w:r>
      <w:r w:rsidR="006F5CA2">
        <w:rPr>
          <w:lang w:eastAsia="en-US"/>
        </w:rPr>
        <w:t>?</w:t>
      </w:r>
      <w:r w:rsidRPr="006F5CA2">
        <w:rPr>
          <w:lang w:eastAsia="en-US"/>
        </w:rPr>
        <w:t>" En bij</w:t>
      </w:r>
      <w:r w:rsidR="00C40F98">
        <w:rPr>
          <w:lang w:eastAsia="en-US"/>
        </w:rPr>
        <w:t xml:space="preserve"> </w:t>
      </w:r>
      <w:r w:rsidRPr="006F5CA2">
        <w:rPr>
          <w:lang w:eastAsia="en-US"/>
        </w:rPr>
        <w:t>monde van .Jesaja zegt de HEERE</w:t>
      </w:r>
      <w:r w:rsidR="006F5CA2">
        <w:rPr>
          <w:lang w:eastAsia="en-US"/>
        </w:rPr>
        <w:t>:</w:t>
      </w:r>
      <w:r w:rsidRPr="006F5CA2">
        <w:rPr>
          <w:lang w:eastAsia="en-US"/>
        </w:rPr>
        <w:t xml:space="preserve"> </w:t>
      </w:r>
      <w:r w:rsidR="005A760A">
        <w:rPr>
          <w:lang w:eastAsia="en-US"/>
        </w:rPr>
        <w:t>"</w:t>
      </w:r>
      <w:r w:rsidRPr="006F5CA2">
        <w:rPr>
          <w:lang w:eastAsia="en-US"/>
        </w:rPr>
        <w:t>Ik, Ik ben de</w:t>
      </w:r>
      <w:r w:rsidR="00C40F98">
        <w:rPr>
          <w:lang w:eastAsia="en-US"/>
        </w:rPr>
        <w:t xml:space="preserve"> </w:t>
      </w:r>
      <w:r w:rsidRPr="006F5CA2">
        <w:rPr>
          <w:lang w:eastAsia="en-US"/>
        </w:rPr>
        <w:t>HEERE, en er is geen Heiland behalve Mij"</w:t>
      </w:r>
      <w:r w:rsidR="006F5CA2">
        <w:rPr>
          <w:lang w:eastAsia="en-US"/>
        </w:rPr>
        <w:t>;</w:t>
      </w:r>
      <w:r w:rsidRPr="006F5CA2">
        <w:rPr>
          <w:lang w:eastAsia="en-US"/>
        </w:rPr>
        <w:t xml:space="preserve"> in Psalm 81 luidt het</w:t>
      </w:r>
      <w:r w:rsidR="006F5CA2">
        <w:rPr>
          <w:lang w:eastAsia="en-US"/>
        </w:rPr>
        <w:t>:</w:t>
      </w:r>
      <w:r w:rsidRPr="006F5CA2">
        <w:rPr>
          <w:lang w:eastAsia="en-US"/>
        </w:rPr>
        <w:t xml:space="preserve"> </w:t>
      </w:r>
      <w:r w:rsidR="005A760A">
        <w:rPr>
          <w:lang w:eastAsia="en-US"/>
        </w:rPr>
        <w:t>"</w:t>
      </w:r>
      <w:r w:rsidRPr="006F5CA2">
        <w:rPr>
          <w:lang w:eastAsia="en-US"/>
        </w:rPr>
        <w:t>Israël, of</w:t>
      </w:r>
      <w:r w:rsidR="00DC6A50">
        <w:rPr>
          <w:lang w:eastAsia="en-US"/>
        </w:rPr>
        <w:t xml:space="preserve"> </w:t>
      </w:r>
      <w:r w:rsidR="00C40F98">
        <w:rPr>
          <w:lang w:eastAsia="en-US"/>
        </w:rPr>
        <w:t>gij</w:t>
      </w:r>
      <w:r w:rsidR="00DC6A50">
        <w:rPr>
          <w:lang w:eastAsia="en-US"/>
        </w:rPr>
        <w:t xml:space="preserve"> </w:t>
      </w:r>
      <w:r w:rsidR="00C40F98">
        <w:rPr>
          <w:lang w:eastAsia="en-US"/>
        </w:rPr>
        <w:t>naar Mij hoorde</w:t>
      </w:r>
      <w:r w:rsidR="001A7589">
        <w:rPr>
          <w:lang w:eastAsia="en-US"/>
        </w:rPr>
        <w:t>!</w:t>
      </w:r>
      <w:r w:rsidR="00C40F98">
        <w:rPr>
          <w:lang w:eastAsia="en-US"/>
        </w:rPr>
        <w:t xml:space="preserve"> Er zal onder u geen uitlands</w:t>
      </w:r>
      <w:r w:rsidRPr="006F5CA2">
        <w:rPr>
          <w:lang w:eastAsia="en-US"/>
        </w:rPr>
        <w:t xml:space="preserve"> god wezen en</w:t>
      </w:r>
      <w:r w:rsidR="00DC6A50">
        <w:rPr>
          <w:lang w:eastAsia="en-US"/>
        </w:rPr>
        <w:t xml:space="preserve"> </w:t>
      </w:r>
      <w:r w:rsidR="00C40F98">
        <w:rPr>
          <w:lang w:eastAsia="en-US"/>
        </w:rPr>
        <w:t>gij</w:t>
      </w:r>
      <w:r w:rsidR="00DC6A50">
        <w:rPr>
          <w:lang w:eastAsia="en-US"/>
        </w:rPr>
        <w:t xml:space="preserve"> </w:t>
      </w:r>
      <w:r w:rsidRPr="006F5CA2">
        <w:rPr>
          <w:lang w:eastAsia="en-US"/>
        </w:rPr>
        <w:t>zult u voor g</w:t>
      </w:r>
      <w:r w:rsidR="00C40F98">
        <w:rPr>
          <w:lang w:eastAsia="en-US"/>
        </w:rPr>
        <w:t>e</w:t>
      </w:r>
      <w:r w:rsidR="00273DAF">
        <w:rPr>
          <w:lang w:eastAsia="en-US"/>
        </w:rPr>
        <w:t>e</w:t>
      </w:r>
      <w:r w:rsidRPr="006F5CA2">
        <w:rPr>
          <w:lang w:eastAsia="en-US"/>
        </w:rPr>
        <w:t>n vreemden god nederbuigen"</w:t>
      </w:r>
      <w:r w:rsidR="006F5CA2">
        <w:rPr>
          <w:lang w:eastAsia="en-US"/>
        </w:rPr>
        <w:t>;</w:t>
      </w:r>
      <w:r w:rsidRPr="006F5CA2">
        <w:rPr>
          <w:lang w:eastAsia="en-US"/>
        </w:rPr>
        <w:t xml:space="preserve"> de kerk getuigt</w:t>
      </w:r>
      <w:r w:rsidR="006F5CA2">
        <w:rPr>
          <w:lang w:eastAsia="en-US"/>
        </w:rPr>
        <w:t>:</w:t>
      </w:r>
      <w:r w:rsidR="00C40F98">
        <w:rPr>
          <w:lang w:eastAsia="en-US"/>
        </w:rPr>
        <w:t xml:space="preserve"> "</w:t>
      </w:r>
      <w:r w:rsidRPr="006F5CA2">
        <w:rPr>
          <w:lang w:eastAsia="en-US"/>
        </w:rPr>
        <w:t xml:space="preserve">Onzes Verlossers </w:t>
      </w:r>
      <w:r w:rsidR="00C40F98">
        <w:rPr>
          <w:lang w:eastAsia="en-US"/>
        </w:rPr>
        <w:t>N</w:t>
      </w:r>
      <w:r w:rsidRPr="006F5CA2">
        <w:rPr>
          <w:lang w:eastAsia="en-US"/>
        </w:rPr>
        <w:t>aam is HEERE der heirscharen, de</w:t>
      </w:r>
      <w:r w:rsidR="00C40F98">
        <w:rPr>
          <w:lang w:eastAsia="en-US"/>
        </w:rPr>
        <w:t xml:space="preserve"> </w:t>
      </w:r>
      <w:r w:rsidRPr="006F5CA2">
        <w:rPr>
          <w:lang w:eastAsia="en-US"/>
        </w:rPr>
        <w:t xml:space="preserve">Heilige Israëls." </w:t>
      </w:r>
    </w:p>
    <w:p w:rsidR="00C40F98" w:rsidRDefault="007410FE" w:rsidP="00273DAF">
      <w:pPr>
        <w:jc w:val="both"/>
        <w:rPr>
          <w:lang w:eastAsia="en-US"/>
        </w:rPr>
      </w:pPr>
      <w:r w:rsidRPr="006F5CA2">
        <w:rPr>
          <w:lang w:eastAsia="en-US"/>
        </w:rPr>
        <w:t>Baudartius verhaalt van Doctor Nico</w:t>
      </w:r>
      <w:r w:rsidRPr="006F5CA2">
        <w:rPr>
          <w:lang w:eastAsia="en-US"/>
        </w:rPr>
        <w:softHyphen/>
        <w:t xml:space="preserve">laas </w:t>
      </w:r>
      <w:r w:rsidR="00C40F98" w:rsidRPr="00C40F98">
        <w:rPr>
          <w:b/>
          <w:lang w:eastAsia="en-US"/>
        </w:rPr>
        <w:t>vo</w:t>
      </w:r>
      <w:r w:rsidRPr="00C40F98">
        <w:rPr>
          <w:b/>
          <w:lang w:eastAsia="en-US"/>
        </w:rPr>
        <w:t>n Creutzenach</w:t>
      </w:r>
      <w:r w:rsidRPr="006F5CA2">
        <w:rPr>
          <w:lang w:eastAsia="en-US"/>
        </w:rPr>
        <w:t>, een vroom man, dat hij op zijn sterfbed hevig bestreden werd over</w:t>
      </w:r>
      <w:r w:rsidR="001A7589">
        <w:rPr>
          <w:lang w:eastAsia="en-US"/>
        </w:rPr>
        <w:t xml:space="preserve"> zijn </w:t>
      </w:r>
      <w:r w:rsidRPr="006F5CA2">
        <w:rPr>
          <w:lang w:eastAsia="en-US"/>
        </w:rPr>
        <w:t>zonden. Na allerwege hulp gezocht te hebben, droeg hij God als</w:t>
      </w:r>
      <w:r w:rsidR="001A7589">
        <w:rPr>
          <w:lang w:eastAsia="en-US"/>
        </w:rPr>
        <w:t xml:space="preserve"> zijn </w:t>
      </w:r>
      <w:r w:rsidRPr="006F5CA2">
        <w:rPr>
          <w:lang w:eastAsia="en-US"/>
        </w:rPr>
        <w:t>goede werken voor zijn ijverig ter mis gaan,</w:t>
      </w:r>
      <w:r w:rsidR="001A7589">
        <w:rPr>
          <w:lang w:eastAsia="en-US"/>
        </w:rPr>
        <w:t xml:space="preserve"> zijn </w:t>
      </w:r>
      <w:r w:rsidRPr="006F5CA2">
        <w:rPr>
          <w:lang w:eastAsia="en-US"/>
        </w:rPr>
        <w:t>aalmoezen,</w:t>
      </w:r>
      <w:r w:rsidR="001A7589">
        <w:rPr>
          <w:lang w:eastAsia="en-US"/>
        </w:rPr>
        <w:t xml:space="preserve"> zijn </w:t>
      </w:r>
      <w:r w:rsidRPr="006F5CA2">
        <w:rPr>
          <w:lang w:eastAsia="en-US"/>
        </w:rPr>
        <w:t xml:space="preserve">kastijding des </w:t>
      </w:r>
      <w:r w:rsidR="00326A65">
        <w:rPr>
          <w:lang w:eastAsia="en-US"/>
        </w:rPr>
        <w:t>vl</w:t>
      </w:r>
      <w:r w:rsidR="000E53E8">
        <w:rPr>
          <w:lang w:eastAsia="en-US"/>
        </w:rPr>
        <w:t>ese</w:t>
      </w:r>
      <w:r w:rsidRPr="006F5CA2">
        <w:rPr>
          <w:lang w:eastAsia="en-US"/>
        </w:rPr>
        <w:t xml:space="preserve">s, het klooster, dat hij voor bekeerde zondaressen gebouwd had, enz. </w:t>
      </w:r>
      <w:r w:rsidR="00C40F98">
        <w:rPr>
          <w:lang w:eastAsia="en-US"/>
        </w:rPr>
        <w:t>M</w:t>
      </w:r>
      <w:r w:rsidRPr="006F5CA2">
        <w:rPr>
          <w:lang w:eastAsia="en-US"/>
        </w:rPr>
        <w:t xml:space="preserve">aar bij geen van allen vond hij troost, </w:t>
      </w:r>
      <w:r w:rsidR="00FD7E8B">
        <w:rPr>
          <w:lang w:eastAsia="en-US"/>
        </w:rPr>
        <w:t>zod</w:t>
      </w:r>
      <w:r w:rsidRPr="006F5CA2">
        <w:rPr>
          <w:lang w:eastAsia="en-US"/>
        </w:rPr>
        <w:t xml:space="preserve">at hij vaak in </w:t>
      </w:r>
      <w:r w:rsidR="006F5CA2">
        <w:rPr>
          <w:lang w:eastAsia="en-US"/>
        </w:rPr>
        <w:t xml:space="preserve">grote </w:t>
      </w:r>
      <w:r w:rsidRPr="006F5CA2">
        <w:rPr>
          <w:lang w:eastAsia="en-US"/>
        </w:rPr>
        <w:t>angst uitriep</w:t>
      </w:r>
      <w:r w:rsidR="006F5CA2">
        <w:rPr>
          <w:lang w:eastAsia="en-US"/>
        </w:rPr>
        <w:t>:</w:t>
      </w:r>
      <w:r w:rsidRPr="006F5CA2">
        <w:rPr>
          <w:lang w:eastAsia="en-US"/>
        </w:rPr>
        <w:t xml:space="preserve"> </w:t>
      </w:r>
      <w:r w:rsidR="005A760A">
        <w:rPr>
          <w:lang w:eastAsia="en-US"/>
        </w:rPr>
        <w:t>"</w:t>
      </w:r>
      <w:r w:rsidRPr="006F5CA2">
        <w:rPr>
          <w:lang w:eastAsia="en-US"/>
        </w:rPr>
        <w:t>Wil ook dit niet helpen</w:t>
      </w:r>
      <w:r w:rsidR="006F5CA2">
        <w:rPr>
          <w:lang w:eastAsia="en-US"/>
        </w:rPr>
        <w:t>?</w:t>
      </w:r>
      <w:r w:rsidRPr="006F5CA2">
        <w:rPr>
          <w:lang w:eastAsia="en-US"/>
        </w:rPr>
        <w:t xml:space="preserve">" </w:t>
      </w:r>
    </w:p>
    <w:p w:rsidR="00C40F98" w:rsidRDefault="007410FE" w:rsidP="00273DAF">
      <w:pPr>
        <w:jc w:val="both"/>
        <w:rPr>
          <w:lang w:eastAsia="en-US"/>
        </w:rPr>
      </w:pPr>
      <w:r w:rsidRPr="006F5CA2">
        <w:rPr>
          <w:lang w:eastAsia="en-US"/>
        </w:rPr>
        <w:t>Eindelijk sprak hij, onder hevig zuchten en geween</w:t>
      </w:r>
      <w:r w:rsidR="006F5CA2">
        <w:rPr>
          <w:lang w:eastAsia="en-US"/>
        </w:rPr>
        <w:t>:</w:t>
      </w:r>
      <w:r w:rsidRPr="006F5CA2">
        <w:rPr>
          <w:lang w:eastAsia="en-US"/>
        </w:rPr>
        <w:t xml:space="preserve"> </w:t>
      </w:r>
      <w:r w:rsidR="005A760A">
        <w:rPr>
          <w:lang w:eastAsia="en-US"/>
        </w:rPr>
        <w:t>"</w:t>
      </w:r>
      <w:r w:rsidRPr="006F5CA2">
        <w:rPr>
          <w:lang w:eastAsia="en-US"/>
        </w:rPr>
        <w:t>Is er dan niets dat mij tegen de zonde,</w:t>
      </w:r>
      <w:r w:rsidR="006F5CA2">
        <w:rPr>
          <w:lang w:eastAsia="en-US"/>
        </w:rPr>
        <w:t xml:space="preserve"> de </w:t>
      </w:r>
      <w:r w:rsidRPr="006F5CA2">
        <w:rPr>
          <w:lang w:eastAsia="en-US"/>
        </w:rPr>
        <w:t>dood en de vrees der hel kan helpen</w:t>
      </w:r>
      <w:r w:rsidR="006F5CA2">
        <w:rPr>
          <w:lang w:eastAsia="en-US"/>
        </w:rPr>
        <w:t>?</w:t>
      </w:r>
      <w:r w:rsidRPr="006F5CA2">
        <w:rPr>
          <w:lang w:eastAsia="en-US"/>
        </w:rPr>
        <w:t xml:space="preserve"> Helpt</w:t>
      </w:r>
      <w:r w:rsidR="00DC6A50">
        <w:rPr>
          <w:lang w:eastAsia="en-US"/>
        </w:rPr>
        <w:t xml:space="preserve"> </w:t>
      </w:r>
      <w:r w:rsidR="00C40F98">
        <w:rPr>
          <w:lang w:eastAsia="en-US"/>
        </w:rPr>
        <w:t>Gij</w:t>
      </w:r>
      <w:r w:rsidR="00DC6A50">
        <w:rPr>
          <w:lang w:eastAsia="en-US"/>
        </w:rPr>
        <w:t xml:space="preserve"> </w:t>
      </w:r>
      <w:r w:rsidRPr="006F5CA2">
        <w:rPr>
          <w:lang w:eastAsia="en-US"/>
        </w:rPr>
        <w:t>mij, ontferm U mijner, o God mijn HEEE, om Jezus Christus</w:t>
      </w:r>
      <w:r w:rsidR="00C40F98">
        <w:rPr>
          <w:lang w:eastAsia="en-US"/>
        </w:rPr>
        <w:t>'</w:t>
      </w:r>
      <w:r w:rsidRPr="006F5CA2">
        <w:rPr>
          <w:lang w:eastAsia="en-US"/>
        </w:rPr>
        <w:t xml:space="preserve"> wil, die voor mij gekruisigd is." </w:t>
      </w:r>
    </w:p>
    <w:p w:rsidR="00C40F98" w:rsidRDefault="007410FE" w:rsidP="00273DAF">
      <w:pPr>
        <w:jc w:val="both"/>
        <w:rPr>
          <w:lang w:eastAsia="en-US"/>
        </w:rPr>
      </w:pPr>
      <w:r w:rsidRPr="006F5CA2">
        <w:rPr>
          <w:lang w:eastAsia="en-US"/>
        </w:rPr>
        <w:t xml:space="preserve">Spoedig daarop ontving hij troost en overvloedige verkwikking en ontsliep gerust in den. Heere. </w:t>
      </w:r>
    </w:p>
    <w:p w:rsidR="00C40F98" w:rsidRDefault="00C40F98" w:rsidP="00273DAF">
      <w:pPr>
        <w:jc w:val="both"/>
        <w:rPr>
          <w:lang w:eastAsia="en-US"/>
        </w:rPr>
      </w:pPr>
    </w:p>
    <w:p w:rsidR="00C40F98" w:rsidRDefault="007410FE" w:rsidP="00273DAF">
      <w:pPr>
        <w:jc w:val="both"/>
        <w:rPr>
          <w:lang w:eastAsia="en-US"/>
        </w:rPr>
      </w:pPr>
      <w:r w:rsidRPr="006F5CA2">
        <w:rPr>
          <w:lang w:eastAsia="en-US"/>
        </w:rPr>
        <w:t>Vooral moet de ziel zich z</w:t>
      </w:r>
      <w:r w:rsidR="006F5CA2">
        <w:rPr>
          <w:lang w:eastAsia="en-US"/>
        </w:rPr>
        <w:t>ove</w:t>
      </w:r>
      <w:r w:rsidRPr="006F5CA2">
        <w:rPr>
          <w:lang w:eastAsia="en-US"/>
        </w:rPr>
        <w:t>el moge</w:t>
      </w:r>
      <w:r w:rsidRPr="006F5CA2">
        <w:rPr>
          <w:lang w:eastAsia="en-US"/>
        </w:rPr>
        <w:softHyphen/>
        <w:t xml:space="preserve">lijk voor drie dingen wachten. </w:t>
      </w:r>
    </w:p>
    <w:p w:rsidR="00C40F98" w:rsidRDefault="007410FE" w:rsidP="00016494">
      <w:pPr>
        <w:ind w:firstLine="720"/>
        <w:jc w:val="both"/>
        <w:rPr>
          <w:lang w:eastAsia="en-US"/>
        </w:rPr>
      </w:pPr>
      <w:r w:rsidRPr="006F5CA2">
        <w:rPr>
          <w:lang w:eastAsia="en-US"/>
        </w:rPr>
        <w:t xml:space="preserve">In de eerste plaats voor ijdele, zware, moeilijke, verschrikkelijke </w:t>
      </w:r>
      <w:r w:rsidR="00016494">
        <w:rPr>
          <w:lang w:eastAsia="en-US"/>
        </w:rPr>
        <w:t xml:space="preserve">en </w:t>
      </w:r>
      <w:r w:rsidR="00016494" w:rsidRPr="00016494">
        <w:rPr>
          <w:b/>
          <w:i/>
          <w:lang w:eastAsia="en-US"/>
        </w:rPr>
        <w:t xml:space="preserve">Godslasterlijke </w:t>
      </w:r>
      <w:r w:rsidRPr="00016494">
        <w:rPr>
          <w:b/>
          <w:i/>
          <w:lang w:eastAsia="en-US"/>
        </w:rPr>
        <w:t>gedachten,</w:t>
      </w:r>
      <w:r w:rsidRPr="006F5CA2">
        <w:rPr>
          <w:lang w:eastAsia="en-US"/>
        </w:rPr>
        <w:t xml:space="preserve"> waardoor de ziel zeer gekweld en bestreden wordt. Job klaagt</w:t>
      </w:r>
      <w:r w:rsidR="006F5CA2">
        <w:rPr>
          <w:lang w:eastAsia="en-US"/>
        </w:rPr>
        <w:t>:</w:t>
      </w:r>
      <w:r w:rsidRPr="006F5CA2">
        <w:rPr>
          <w:lang w:eastAsia="en-US"/>
        </w:rPr>
        <w:t xml:space="preserve"> </w:t>
      </w:r>
      <w:r w:rsidR="005A760A">
        <w:rPr>
          <w:lang w:eastAsia="en-US"/>
        </w:rPr>
        <w:t>"</w:t>
      </w:r>
      <w:r w:rsidR="00C40F98">
        <w:rPr>
          <w:lang w:eastAsia="en-US"/>
        </w:rPr>
        <w:t>Gij ontzet mij met dro</w:t>
      </w:r>
      <w:r w:rsidRPr="006F5CA2">
        <w:rPr>
          <w:lang w:eastAsia="en-US"/>
        </w:rPr>
        <w:t xml:space="preserve">men en door gezichten verschrikt </w:t>
      </w:r>
      <w:r w:rsidR="00C40F98">
        <w:rPr>
          <w:lang w:eastAsia="en-US"/>
        </w:rPr>
        <w:t>Gi</w:t>
      </w:r>
      <w:r w:rsidRPr="006F5CA2">
        <w:rPr>
          <w:lang w:eastAsia="en-US"/>
        </w:rPr>
        <w:t>j mij</w:t>
      </w:r>
      <w:r w:rsidR="006F5CA2">
        <w:rPr>
          <w:lang w:eastAsia="en-US"/>
        </w:rPr>
        <w:t>;</w:t>
      </w:r>
      <w:r w:rsidRPr="006F5CA2">
        <w:rPr>
          <w:lang w:eastAsia="en-US"/>
        </w:rPr>
        <w:t>" en David</w:t>
      </w:r>
      <w:r w:rsidR="006F5CA2">
        <w:rPr>
          <w:lang w:eastAsia="en-US"/>
        </w:rPr>
        <w:t>:</w:t>
      </w:r>
      <w:r w:rsidRPr="006F5CA2">
        <w:rPr>
          <w:lang w:eastAsia="en-US"/>
        </w:rPr>
        <w:t xml:space="preserve"> </w:t>
      </w:r>
      <w:r w:rsidR="005A760A">
        <w:rPr>
          <w:lang w:eastAsia="en-US"/>
        </w:rPr>
        <w:t>"</w:t>
      </w:r>
      <w:r w:rsidRPr="006F5CA2">
        <w:rPr>
          <w:lang w:eastAsia="en-US"/>
        </w:rPr>
        <w:t xml:space="preserve">Een vuur ontbrandde in </w:t>
      </w:r>
      <w:r w:rsidR="00FD7E8B">
        <w:rPr>
          <w:lang w:eastAsia="en-US"/>
        </w:rPr>
        <w:t xml:space="preserve">mijn </w:t>
      </w:r>
      <w:r w:rsidRPr="006F5CA2">
        <w:rPr>
          <w:lang w:eastAsia="en-US"/>
        </w:rPr>
        <w:t>overdenking"</w:t>
      </w:r>
      <w:r w:rsidR="006F5CA2">
        <w:rPr>
          <w:lang w:eastAsia="en-US"/>
        </w:rPr>
        <w:t>;</w:t>
      </w:r>
      <w:r w:rsidRPr="006F5CA2">
        <w:rPr>
          <w:lang w:eastAsia="en-US"/>
        </w:rPr>
        <w:t xml:space="preserve"> en </w:t>
      </w:r>
      <w:r w:rsidR="008F068F">
        <w:rPr>
          <w:lang w:eastAsia="en-US"/>
        </w:rPr>
        <w:t>Asaf</w:t>
      </w:r>
      <w:r w:rsidR="006F5CA2">
        <w:rPr>
          <w:lang w:eastAsia="en-US"/>
        </w:rPr>
        <w:t>:</w:t>
      </w:r>
      <w:r w:rsidRPr="006F5CA2">
        <w:rPr>
          <w:lang w:eastAsia="en-US"/>
        </w:rPr>
        <w:t xml:space="preserve"> </w:t>
      </w:r>
      <w:r w:rsidR="005A760A">
        <w:rPr>
          <w:lang w:eastAsia="en-US"/>
        </w:rPr>
        <w:t>"</w:t>
      </w:r>
      <w:r w:rsidRPr="006F5CA2">
        <w:rPr>
          <w:lang w:eastAsia="en-US"/>
        </w:rPr>
        <w:t>Dacht ik aan God,</w:t>
      </w:r>
      <w:r w:rsidR="006F5CA2">
        <w:rPr>
          <w:lang w:eastAsia="en-US"/>
        </w:rPr>
        <w:t xml:space="preserve"> zo </w:t>
      </w:r>
      <w:r w:rsidRPr="006F5CA2">
        <w:rPr>
          <w:lang w:eastAsia="en-US"/>
        </w:rPr>
        <w:t>maakte ik misbaar</w:t>
      </w:r>
      <w:r w:rsidR="006F5CA2">
        <w:rPr>
          <w:lang w:eastAsia="en-US"/>
        </w:rPr>
        <w:t>;</w:t>
      </w:r>
      <w:r w:rsidRPr="006F5CA2">
        <w:rPr>
          <w:lang w:eastAsia="en-US"/>
        </w:rPr>
        <w:t xml:space="preserve"> peinsde ik,</w:t>
      </w:r>
      <w:r w:rsidR="006F5CA2">
        <w:rPr>
          <w:lang w:eastAsia="en-US"/>
        </w:rPr>
        <w:t xml:space="preserve"> zo </w:t>
      </w:r>
      <w:r w:rsidRPr="006F5CA2">
        <w:rPr>
          <w:lang w:eastAsia="en-US"/>
        </w:rPr>
        <w:t xml:space="preserve">werd </w:t>
      </w:r>
      <w:r w:rsidR="00FD7E8B">
        <w:rPr>
          <w:lang w:eastAsia="en-US"/>
        </w:rPr>
        <w:t xml:space="preserve">mijn </w:t>
      </w:r>
      <w:r w:rsidRPr="006F5CA2">
        <w:rPr>
          <w:lang w:eastAsia="en-US"/>
        </w:rPr>
        <w:t>ziel overstelpt</w:t>
      </w:r>
      <w:r w:rsidR="008F068F">
        <w:rPr>
          <w:lang w:eastAsia="en-US"/>
        </w:rPr>
        <w:t>." Z</w:t>
      </w:r>
      <w:r w:rsidRPr="006F5CA2">
        <w:rPr>
          <w:lang w:eastAsia="en-US"/>
        </w:rPr>
        <w:t>org er voor, dat</w:t>
      </w:r>
      <w:r w:rsidR="001A7589">
        <w:rPr>
          <w:lang w:eastAsia="en-US"/>
        </w:rPr>
        <w:t xml:space="preserve"> uw </w:t>
      </w:r>
      <w:r w:rsidRPr="006F5CA2">
        <w:rPr>
          <w:lang w:eastAsia="en-US"/>
        </w:rPr>
        <w:t>gedachten geen meester worden over</w:t>
      </w:r>
      <w:r w:rsidR="001A7589">
        <w:rPr>
          <w:lang w:eastAsia="en-US"/>
        </w:rPr>
        <w:t xml:space="preserve"> uw </w:t>
      </w:r>
      <w:r w:rsidR="00C40F98">
        <w:rPr>
          <w:lang w:eastAsia="en-US"/>
        </w:rPr>
        <w:t>ziel, haar niet beheers</w:t>
      </w:r>
      <w:r w:rsidRPr="006F5CA2">
        <w:rPr>
          <w:lang w:eastAsia="en-US"/>
        </w:rPr>
        <w:t>en, in bezit nemen, plagen en met haar</w:t>
      </w:r>
      <w:r w:rsidR="00C40F98">
        <w:rPr>
          <w:lang w:eastAsia="en-US"/>
        </w:rPr>
        <w:t xml:space="preserve"> doen wat ze willen</w:t>
      </w:r>
      <w:r w:rsidR="006F5CA2">
        <w:rPr>
          <w:lang w:eastAsia="en-US"/>
        </w:rPr>
        <w:t>;</w:t>
      </w:r>
      <w:r w:rsidRPr="006F5CA2">
        <w:rPr>
          <w:lang w:eastAsia="en-US"/>
        </w:rPr>
        <w:t xml:space="preserve"> maar zie toe, dat</w:t>
      </w:r>
      <w:r w:rsidR="00DC6A50">
        <w:rPr>
          <w:lang w:eastAsia="en-US"/>
        </w:rPr>
        <w:t xml:space="preserve"> u </w:t>
      </w:r>
      <w:r w:rsidRPr="006F5CA2">
        <w:rPr>
          <w:lang w:eastAsia="en-US"/>
        </w:rPr>
        <w:t>te allen tijde</w:t>
      </w:r>
      <w:r w:rsidR="00C40F98">
        <w:rPr>
          <w:lang w:eastAsia="en-US"/>
        </w:rPr>
        <w:t xml:space="preserve"> </w:t>
      </w:r>
      <w:r w:rsidRPr="006F5CA2">
        <w:rPr>
          <w:lang w:eastAsia="en-US"/>
        </w:rPr>
        <w:t>uw hart en</w:t>
      </w:r>
      <w:r w:rsidR="001A7589">
        <w:rPr>
          <w:lang w:eastAsia="en-US"/>
        </w:rPr>
        <w:t xml:space="preserve"> uw </w:t>
      </w:r>
      <w:r w:rsidRPr="006F5CA2">
        <w:rPr>
          <w:lang w:eastAsia="en-US"/>
        </w:rPr>
        <w:t xml:space="preserve">gedachten in </w:t>
      </w:r>
      <w:r w:rsidR="00785D59">
        <w:rPr>
          <w:lang w:eastAsia="en-US"/>
        </w:rPr>
        <w:t>toorn</w:t>
      </w:r>
      <w:r w:rsidRPr="006F5CA2">
        <w:rPr>
          <w:lang w:eastAsia="en-US"/>
        </w:rPr>
        <w:t xml:space="preserve"> houdt, gelijk Chris</w:t>
      </w:r>
      <w:r w:rsidRPr="006F5CA2">
        <w:rPr>
          <w:lang w:eastAsia="en-US"/>
        </w:rPr>
        <w:softHyphen/>
        <w:t>tus dit uitdrukt</w:t>
      </w:r>
      <w:r w:rsidR="006F5CA2">
        <w:rPr>
          <w:lang w:eastAsia="en-US"/>
        </w:rPr>
        <w:t>:</w:t>
      </w:r>
      <w:r w:rsidRPr="006F5CA2">
        <w:rPr>
          <w:lang w:eastAsia="en-US"/>
        </w:rPr>
        <w:t xml:space="preserve"> </w:t>
      </w:r>
      <w:r w:rsidR="005A760A">
        <w:rPr>
          <w:lang w:eastAsia="en-US"/>
        </w:rPr>
        <w:t>"</w:t>
      </w:r>
      <w:r w:rsidRPr="006F5CA2">
        <w:rPr>
          <w:lang w:eastAsia="en-US"/>
        </w:rPr>
        <w:t>Bezit</w:t>
      </w:r>
      <w:r w:rsidR="001A7589">
        <w:rPr>
          <w:lang w:eastAsia="en-US"/>
        </w:rPr>
        <w:t xml:space="preserve"> uw </w:t>
      </w:r>
      <w:r w:rsidRPr="006F5CA2">
        <w:rPr>
          <w:lang w:eastAsia="en-US"/>
        </w:rPr>
        <w:t>zielen in</w:t>
      </w:r>
      <w:r w:rsidR="001A7589">
        <w:rPr>
          <w:lang w:eastAsia="en-US"/>
        </w:rPr>
        <w:t xml:space="preserve"> uw </w:t>
      </w:r>
      <w:r w:rsidRPr="006F5CA2">
        <w:rPr>
          <w:lang w:eastAsia="en-US"/>
        </w:rPr>
        <w:t>lijdzaam</w:t>
      </w:r>
      <w:r w:rsidRPr="006F5CA2">
        <w:rPr>
          <w:lang w:eastAsia="en-US"/>
        </w:rPr>
        <w:softHyphen/>
        <w:t>heid."</w:t>
      </w:r>
    </w:p>
    <w:p w:rsidR="00C40F98" w:rsidRDefault="007410FE" w:rsidP="00273DAF">
      <w:pPr>
        <w:jc w:val="both"/>
        <w:rPr>
          <w:lang w:eastAsia="en-US"/>
        </w:rPr>
      </w:pPr>
      <w:r w:rsidRPr="006F5CA2">
        <w:rPr>
          <w:lang w:eastAsia="en-US"/>
        </w:rPr>
        <w:t xml:space="preserve"> Evenals men de paarden door </w:t>
      </w:r>
      <w:r w:rsidR="00785D59">
        <w:rPr>
          <w:lang w:eastAsia="en-US"/>
        </w:rPr>
        <w:t>toorn</w:t>
      </w:r>
      <w:r w:rsidRPr="006F5CA2">
        <w:rPr>
          <w:lang w:eastAsia="en-US"/>
        </w:rPr>
        <w:t xml:space="preserve"> en gebit in bedwang houdt, </w:t>
      </w:r>
      <w:r w:rsidR="00FD7E8B">
        <w:rPr>
          <w:lang w:eastAsia="en-US"/>
        </w:rPr>
        <w:t>zod</w:t>
      </w:r>
      <w:r w:rsidRPr="006F5CA2">
        <w:rPr>
          <w:lang w:eastAsia="en-US"/>
        </w:rPr>
        <w:t>at</w:t>
      </w:r>
      <w:r w:rsidR="00FD7E8B">
        <w:rPr>
          <w:lang w:eastAsia="en-US"/>
        </w:rPr>
        <w:t xml:space="preserve"> ze </w:t>
      </w:r>
      <w:r w:rsidRPr="006F5CA2">
        <w:rPr>
          <w:lang w:eastAsia="en-US"/>
        </w:rPr>
        <w:t>niet kunnen hollen noch ons, kunnen brengen waar zij, en niet wij, willen,</w:t>
      </w:r>
      <w:r w:rsidR="006F5CA2">
        <w:rPr>
          <w:lang w:eastAsia="en-US"/>
        </w:rPr>
        <w:t xml:space="preserve"> zo </w:t>
      </w:r>
      <w:r w:rsidRPr="006F5CA2">
        <w:rPr>
          <w:lang w:eastAsia="en-US"/>
        </w:rPr>
        <w:t>ook moet de ziel tegen de onstuimige driften en tochten der gedachten en geneigdheden gebreideld worden door</w:t>
      </w:r>
      <w:r w:rsidR="006F5CA2">
        <w:rPr>
          <w:lang w:eastAsia="en-US"/>
        </w:rPr>
        <w:t xml:space="preserve"> de </w:t>
      </w:r>
      <w:r w:rsidRPr="006F5CA2">
        <w:rPr>
          <w:lang w:eastAsia="en-US"/>
        </w:rPr>
        <w:t>teugel van</w:t>
      </w:r>
      <w:r w:rsidR="006F5CA2">
        <w:rPr>
          <w:lang w:eastAsia="en-US"/>
        </w:rPr>
        <w:t xml:space="preserve"> de </w:t>
      </w:r>
      <w:r w:rsidRPr="006F5CA2">
        <w:rPr>
          <w:lang w:eastAsia="en-US"/>
        </w:rPr>
        <w:t>geest en van alle deugden. De profeet Jeremia spreekt hiervan als hij zegt</w:t>
      </w:r>
      <w:r w:rsidR="006F5CA2">
        <w:rPr>
          <w:lang w:eastAsia="en-US"/>
        </w:rPr>
        <w:t>:</w:t>
      </w:r>
      <w:r w:rsidRPr="006F5CA2">
        <w:rPr>
          <w:lang w:eastAsia="en-US"/>
        </w:rPr>
        <w:t xml:space="preserve"> </w:t>
      </w:r>
      <w:r w:rsidR="005A760A">
        <w:rPr>
          <w:lang w:eastAsia="en-US"/>
        </w:rPr>
        <w:t>"</w:t>
      </w:r>
      <w:r w:rsidRPr="006F5CA2">
        <w:rPr>
          <w:lang w:eastAsia="en-US"/>
        </w:rPr>
        <w:t>W</w:t>
      </w:r>
      <w:r w:rsidR="00D05829">
        <w:rPr>
          <w:lang w:eastAsia="en-US"/>
        </w:rPr>
        <w:t>as</w:t>
      </w:r>
      <w:r w:rsidRPr="006F5CA2">
        <w:rPr>
          <w:lang w:eastAsia="en-US"/>
        </w:rPr>
        <w:t xml:space="preserve"> uw hart van boosheid, o Jeruzalem, opdat</w:t>
      </w:r>
      <w:r w:rsidR="00DC6A50">
        <w:rPr>
          <w:lang w:eastAsia="en-US"/>
        </w:rPr>
        <w:t xml:space="preserve"> </w:t>
      </w:r>
      <w:r w:rsidR="00C40F98">
        <w:rPr>
          <w:lang w:eastAsia="en-US"/>
        </w:rPr>
        <w:t>gij</w:t>
      </w:r>
      <w:r w:rsidR="00DC6A50">
        <w:rPr>
          <w:lang w:eastAsia="en-US"/>
        </w:rPr>
        <w:t xml:space="preserve"> </w:t>
      </w:r>
      <w:r w:rsidRPr="006F5CA2">
        <w:rPr>
          <w:lang w:eastAsia="en-US"/>
        </w:rPr>
        <w:t>be</w:t>
      </w:r>
      <w:r w:rsidRPr="006F5CA2">
        <w:rPr>
          <w:lang w:eastAsia="en-US"/>
        </w:rPr>
        <w:softHyphen/>
        <w:t>houden wordt. Hoe lang zult</w:t>
      </w:r>
      <w:r w:rsidR="00DC6A50">
        <w:rPr>
          <w:lang w:eastAsia="en-US"/>
        </w:rPr>
        <w:t xml:space="preserve"> </w:t>
      </w:r>
      <w:r w:rsidR="00C40F98">
        <w:rPr>
          <w:lang w:eastAsia="en-US"/>
        </w:rPr>
        <w:t>gij</w:t>
      </w:r>
      <w:r w:rsidR="00DC6A50">
        <w:rPr>
          <w:lang w:eastAsia="en-US"/>
        </w:rPr>
        <w:t xml:space="preserve"> </w:t>
      </w:r>
      <w:r w:rsidRPr="006F5CA2">
        <w:rPr>
          <w:lang w:eastAsia="en-US"/>
        </w:rPr>
        <w:t>de gedachten uwer ijdelheid in het binnenste van u laten vernachten</w:t>
      </w:r>
      <w:r w:rsidR="006F5CA2">
        <w:rPr>
          <w:lang w:eastAsia="en-US"/>
        </w:rPr>
        <w:t>?</w:t>
      </w:r>
      <w:r w:rsidRPr="006F5CA2">
        <w:rPr>
          <w:lang w:eastAsia="en-US"/>
        </w:rPr>
        <w:t xml:space="preserve">" En de wijze </w:t>
      </w:r>
      <w:r w:rsidR="00C40F98">
        <w:rPr>
          <w:lang w:eastAsia="en-US"/>
        </w:rPr>
        <w:t>S</w:t>
      </w:r>
      <w:r w:rsidRPr="006F5CA2">
        <w:rPr>
          <w:lang w:eastAsia="en-US"/>
        </w:rPr>
        <w:t>preukendichter schreef</w:t>
      </w:r>
      <w:r w:rsidR="006F5CA2">
        <w:rPr>
          <w:lang w:eastAsia="en-US"/>
        </w:rPr>
        <w:t>:</w:t>
      </w:r>
      <w:r w:rsidRPr="006F5CA2">
        <w:rPr>
          <w:lang w:eastAsia="en-US"/>
        </w:rPr>
        <w:t xml:space="preserve"> </w:t>
      </w:r>
      <w:r w:rsidR="005A760A">
        <w:rPr>
          <w:lang w:eastAsia="en-US"/>
        </w:rPr>
        <w:t>"</w:t>
      </w:r>
      <w:r w:rsidRPr="006F5CA2">
        <w:rPr>
          <w:lang w:eastAsia="en-US"/>
        </w:rPr>
        <w:t>Behoed uw hart boven al wat te bewaren is." Vooral het hart moet men bewaren, daar dit het meest van alles openligt, om door een ieder bestreden te worden</w:t>
      </w:r>
      <w:r w:rsidR="006F5CA2">
        <w:rPr>
          <w:lang w:eastAsia="en-US"/>
        </w:rPr>
        <w:t>:</w:t>
      </w:r>
      <w:r w:rsidRPr="006F5CA2">
        <w:rPr>
          <w:lang w:eastAsia="en-US"/>
        </w:rPr>
        <w:t xml:space="preserve"> het gaa</w:t>
      </w:r>
      <w:r w:rsidR="00C40F98">
        <w:rPr>
          <w:lang w:eastAsia="en-US"/>
        </w:rPr>
        <w:t>t</w:t>
      </w:r>
      <w:r w:rsidRPr="006F5CA2">
        <w:rPr>
          <w:lang w:eastAsia="en-US"/>
        </w:rPr>
        <w:t xml:space="preserve"> er</w:t>
      </w:r>
      <w:r w:rsidR="001A7589">
        <w:rPr>
          <w:lang w:eastAsia="en-US"/>
        </w:rPr>
        <w:t>mee</w:t>
      </w:r>
      <w:r w:rsidRPr="006F5CA2">
        <w:rPr>
          <w:lang w:eastAsia="en-US"/>
        </w:rPr>
        <w:t xml:space="preserve"> als met Abrahams of</w:t>
      </w:r>
      <w:r w:rsidR="00C40F98">
        <w:rPr>
          <w:lang w:eastAsia="en-US"/>
        </w:rPr>
        <w:t>f</w:t>
      </w:r>
      <w:r w:rsidRPr="006F5CA2">
        <w:rPr>
          <w:lang w:eastAsia="en-US"/>
        </w:rPr>
        <w:t xml:space="preserve">erande, welke hij </w:t>
      </w:r>
      <w:r w:rsidR="00C40F98">
        <w:rPr>
          <w:lang w:eastAsia="en-US"/>
        </w:rPr>
        <w:t xml:space="preserve">niet </w:t>
      </w:r>
      <w:r w:rsidRPr="006F5CA2">
        <w:rPr>
          <w:lang w:eastAsia="en-US"/>
        </w:rPr>
        <w:t xml:space="preserve">dan door gestadige </w:t>
      </w:r>
      <w:r w:rsidR="00C40F98">
        <w:rPr>
          <w:lang w:eastAsia="en-US"/>
        </w:rPr>
        <w:t>moe</w:t>
      </w:r>
      <w:r w:rsidRPr="006F5CA2">
        <w:rPr>
          <w:lang w:eastAsia="en-US"/>
        </w:rPr>
        <w:t xml:space="preserve">ite </w:t>
      </w:r>
      <w:r w:rsidR="00C40F98">
        <w:rPr>
          <w:lang w:eastAsia="en-US"/>
        </w:rPr>
        <w:t>tegen het</w:t>
      </w:r>
      <w:r w:rsidRPr="006F5CA2">
        <w:rPr>
          <w:lang w:eastAsia="en-US"/>
        </w:rPr>
        <w:t xml:space="preserve"> gevogelte vrijwaren kon. </w:t>
      </w:r>
    </w:p>
    <w:p w:rsidR="00C40F98" w:rsidRDefault="005A760A" w:rsidP="00273DAF">
      <w:pPr>
        <w:jc w:val="both"/>
        <w:rPr>
          <w:lang w:eastAsia="en-US"/>
        </w:rPr>
      </w:pPr>
      <w:r>
        <w:rPr>
          <w:lang w:eastAsia="en-US"/>
        </w:rPr>
        <w:t>"</w:t>
      </w:r>
      <w:r w:rsidR="00C40F98">
        <w:rPr>
          <w:lang w:eastAsia="en-US"/>
        </w:rPr>
        <w:t>M</w:t>
      </w:r>
      <w:r w:rsidR="007410FE" w:rsidRPr="006F5CA2">
        <w:rPr>
          <w:lang w:eastAsia="en-US"/>
        </w:rPr>
        <w:t xml:space="preserve">eer dan </w:t>
      </w:r>
      <w:r w:rsidR="00C40F98">
        <w:rPr>
          <w:lang w:eastAsia="en-US"/>
        </w:rPr>
        <w:t>t</w:t>
      </w:r>
      <w:r w:rsidR="007410FE" w:rsidRPr="006F5CA2">
        <w:rPr>
          <w:lang w:eastAsia="en-US"/>
        </w:rPr>
        <w:t>egen iemand anders, moet men op zijn hoede zijn tegen</w:t>
      </w:r>
      <w:r w:rsidR="006F5CA2">
        <w:rPr>
          <w:lang w:eastAsia="en-US"/>
        </w:rPr>
        <w:t xml:space="preserve"> de </w:t>
      </w:r>
      <w:r w:rsidR="007410FE" w:rsidRPr="006F5CA2">
        <w:rPr>
          <w:lang w:eastAsia="en-US"/>
        </w:rPr>
        <w:t>duivel", zegt Hieronymus</w:t>
      </w:r>
      <w:r w:rsidR="006F5CA2">
        <w:rPr>
          <w:lang w:eastAsia="en-US"/>
        </w:rPr>
        <w:t>;</w:t>
      </w:r>
      <w:r w:rsidR="007410FE" w:rsidRPr="006F5CA2">
        <w:rPr>
          <w:lang w:eastAsia="en-US"/>
        </w:rPr>
        <w:t xml:space="preserve"> en Augustinus bekent, dat de duivel menigmaal vuile en b</w:t>
      </w:r>
      <w:r w:rsidR="00326A65">
        <w:rPr>
          <w:lang w:eastAsia="en-US"/>
        </w:rPr>
        <w:t>oze</w:t>
      </w:r>
      <w:r w:rsidR="007410FE" w:rsidRPr="006F5CA2">
        <w:rPr>
          <w:lang w:eastAsia="en-US"/>
        </w:rPr>
        <w:t xml:space="preserve"> gedachten in de ziel brengt, alleen om haar in ver</w:t>
      </w:r>
      <w:r w:rsidR="007410FE" w:rsidRPr="006F5CA2">
        <w:rPr>
          <w:lang w:eastAsia="en-US"/>
        </w:rPr>
        <w:softHyphen/>
        <w:t xml:space="preserve">warring te brengen. </w:t>
      </w:r>
    </w:p>
    <w:p w:rsidR="00C40F98" w:rsidRDefault="007410FE" w:rsidP="00273DAF">
      <w:pPr>
        <w:jc w:val="both"/>
        <w:rPr>
          <w:lang w:eastAsia="en-US"/>
        </w:rPr>
      </w:pPr>
      <w:r w:rsidRPr="006F5CA2">
        <w:rPr>
          <w:lang w:eastAsia="en-US"/>
        </w:rPr>
        <w:t xml:space="preserve">Een </w:t>
      </w:r>
      <w:r w:rsidR="00B92AA7">
        <w:rPr>
          <w:lang w:eastAsia="en-US"/>
        </w:rPr>
        <w:t>Godzalig</w:t>
      </w:r>
      <w:r w:rsidRPr="006F5CA2">
        <w:rPr>
          <w:lang w:eastAsia="en-US"/>
        </w:rPr>
        <w:t xml:space="preserve"> man heeft eens gezegd </w:t>
      </w:r>
      <w:r w:rsidR="00BD01CA">
        <w:rPr>
          <w:lang w:eastAsia="en-US"/>
        </w:rPr>
        <w:t>"</w:t>
      </w:r>
      <w:r w:rsidRPr="006F5CA2">
        <w:rPr>
          <w:lang w:eastAsia="en-US"/>
        </w:rPr>
        <w:t>Ik word zeer geplaagd, Heere mijn God</w:t>
      </w:r>
      <w:r w:rsidR="006F5CA2">
        <w:rPr>
          <w:lang w:eastAsia="en-US"/>
        </w:rPr>
        <w:t>;</w:t>
      </w:r>
      <w:r w:rsidRPr="006F5CA2">
        <w:rPr>
          <w:lang w:eastAsia="en-US"/>
        </w:rPr>
        <w:t xml:space="preserve"> ik lijd zwaar, doordien vele en schadelijke gedachten mijn hart verstrooien en </w:t>
      </w:r>
      <w:r w:rsidR="00FD7E8B">
        <w:rPr>
          <w:lang w:eastAsia="en-US"/>
        </w:rPr>
        <w:t xml:space="preserve">mijn </w:t>
      </w:r>
      <w:r w:rsidRPr="006F5CA2">
        <w:rPr>
          <w:lang w:eastAsia="en-US"/>
        </w:rPr>
        <w:t>ziel van</w:t>
      </w:r>
      <w:r w:rsidR="008F068F">
        <w:rPr>
          <w:lang w:eastAsia="en-US"/>
        </w:rPr>
        <w:t xml:space="preserve"> U </w:t>
      </w:r>
      <w:r w:rsidRPr="006F5CA2">
        <w:rPr>
          <w:lang w:eastAsia="en-US"/>
        </w:rPr>
        <w:t>aftrekken. Heere, het is een inwendige strijd en daarom</w:t>
      </w:r>
      <w:r w:rsidR="006F5CA2">
        <w:rPr>
          <w:lang w:eastAsia="en-US"/>
        </w:rPr>
        <w:t xml:space="preserve"> zo </w:t>
      </w:r>
      <w:r w:rsidRPr="006F5CA2">
        <w:rPr>
          <w:lang w:eastAsia="en-US"/>
        </w:rPr>
        <w:t>hevig en ge</w:t>
      </w:r>
      <w:r w:rsidRPr="006F5CA2">
        <w:rPr>
          <w:lang w:eastAsia="en-US"/>
        </w:rPr>
        <w:softHyphen/>
        <w:t>vaarlijk, omdat hij</w:t>
      </w:r>
      <w:r w:rsidR="006F5CA2">
        <w:rPr>
          <w:lang w:eastAsia="en-US"/>
        </w:rPr>
        <w:t xml:space="preserve"> zo </w:t>
      </w:r>
      <w:r w:rsidRPr="006F5CA2">
        <w:rPr>
          <w:lang w:eastAsia="en-US"/>
        </w:rPr>
        <w:t xml:space="preserve">naar is." </w:t>
      </w:r>
    </w:p>
    <w:p w:rsidR="00016494" w:rsidRDefault="007410FE" w:rsidP="00273DAF">
      <w:pPr>
        <w:jc w:val="both"/>
        <w:rPr>
          <w:lang w:eastAsia="en-US"/>
        </w:rPr>
      </w:pPr>
      <w:r w:rsidRPr="00C40F98">
        <w:rPr>
          <w:b/>
          <w:lang w:eastAsia="en-US"/>
        </w:rPr>
        <w:t>E</w:t>
      </w:r>
      <w:r w:rsidR="00C40F98" w:rsidRPr="00C40F98">
        <w:rPr>
          <w:b/>
          <w:lang w:eastAsia="en-US"/>
        </w:rPr>
        <w:t>f</w:t>
      </w:r>
      <w:r w:rsidRPr="00C40F98">
        <w:rPr>
          <w:b/>
          <w:lang w:eastAsia="en-US"/>
        </w:rPr>
        <w:t>raïm de Syriër</w:t>
      </w:r>
      <w:r w:rsidRPr="006F5CA2">
        <w:rPr>
          <w:lang w:eastAsia="en-US"/>
        </w:rPr>
        <w:t xml:space="preserve"> zegt</w:t>
      </w:r>
      <w:r w:rsidR="006F5CA2">
        <w:rPr>
          <w:lang w:eastAsia="en-US"/>
        </w:rPr>
        <w:t>:</w:t>
      </w:r>
      <w:r w:rsidRPr="006F5CA2">
        <w:rPr>
          <w:lang w:eastAsia="en-US"/>
        </w:rPr>
        <w:t xml:space="preserve"> </w:t>
      </w:r>
      <w:r w:rsidR="005A760A">
        <w:rPr>
          <w:lang w:eastAsia="en-US"/>
        </w:rPr>
        <w:t>"</w:t>
      </w:r>
      <w:r w:rsidRPr="006F5CA2">
        <w:rPr>
          <w:lang w:eastAsia="en-US"/>
        </w:rPr>
        <w:t>Dikw</w:t>
      </w:r>
      <w:r w:rsidR="00C40F98">
        <w:rPr>
          <w:lang w:eastAsia="en-US"/>
        </w:rPr>
        <w:t>ijls</w:t>
      </w:r>
      <w:r w:rsidRPr="006F5CA2">
        <w:rPr>
          <w:lang w:eastAsia="en-US"/>
        </w:rPr>
        <w:t xml:space="preserve"> kwellen u vuile gedachten, daarover </w:t>
      </w:r>
      <w:r w:rsidR="00C40F98">
        <w:rPr>
          <w:lang w:eastAsia="en-US"/>
        </w:rPr>
        <w:t>ben</w:t>
      </w:r>
      <w:r w:rsidRPr="006F5CA2">
        <w:rPr>
          <w:lang w:eastAsia="en-US"/>
        </w:rPr>
        <w:t>t</w:t>
      </w:r>
      <w:r w:rsidR="00DC6A50">
        <w:rPr>
          <w:lang w:eastAsia="en-US"/>
        </w:rPr>
        <w:t xml:space="preserve"> u </w:t>
      </w:r>
      <w:r w:rsidRPr="006F5CA2">
        <w:rPr>
          <w:lang w:eastAsia="en-US"/>
        </w:rPr>
        <w:t>bedroefd en</w:t>
      </w:r>
      <w:r w:rsidR="00DC6A50">
        <w:rPr>
          <w:lang w:eastAsia="en-US"/>
        </w:rPr>
        <w:t xml:space="preserve"> u </w:t>
      </w:r>
      <w:r w:rsidRPr="006F5CA2">
        <w:rPr>
          <w:lang w:eastAsia="en-US"/>
        </w:rPr>
        <w:t xml:space="preserve">bidt God, dat Hij u uit zulk een strijd </w:t>
      </w:r>
      <w:r w:rsidR="00C40F98">
        <w:rPr>
          <w:lang w:eastAsia="en-US"/>
        </w:rPr>
        <w:t xml:space="preserve">wil </w:t>
      </w:r>
      <w:r w:rsidRPr="006F5CA2">
        <w:rPr>
          <w:lang w:eastAsia="en-US"/>
        </w:rPr>
        <w:t>verlosse</w:t>
      </w:r>
      <w:r w:rsidR="00C40F98">
        <w:rPr>
          <w:lang w:eastAsia="en-US"/>
        </w:rPr>
        <w:t>n</w:t>
      </w:r>
      <w:r w:rsidRPr="006F5CA2">
        <w:rPr>
          <w:lang w:eastAsia="en-US"/>
        </w:rPr>
        <w:t>. Nochtans, mijn broeder, is dit vaak zeer nuttig voor u en menigmaal overkomt het u, op</w:t>
      </w:r>
      <w:r w:rsidRPr="006F5CA2">
        <w:rPr>
          <w:lang w:eastAsia="en-US"/>
        </w:rPr>
        <w:softHyphen/>
        <w:t>dat</w:t>
      </w:r>
      <w:r w:rsidR="00DC6A50">
        <w:rPr>
          <w:lang w:eastAsia="en-US"/>
        </w:rPr>
        <w:t xml:space="preserve"> </w:t>
      </w:r>
      <w:r w:rsidR="00C40F98">
        <w:rPr>
          <w:lang w:eastAsia="en-US"/>
        </w:rPr>
        <w:t>ge</w:t>
      </w:r>
      <w:r w:rsidR="00DC6A50">
        <w:rPr>
          <w:lang w:eastAsia="en-US"/>
        </w:rPr>
        <w:t xml:space="preserve"> </w:t>
      </w:r>
      <w:r w:rsidRPr="006F5CA2">
        <w:rPr>
          <w:lang w:eastAsia="en-US"/>
        </w:rPr>
        <w:t xml:space="preserve">u niet </w:t>
      </w:r>
      <w:r w:rsidR="00BD11AA">
        <w:rPr>
          <w:lang w:eastAsia="en-US"/>
        </w:rPr>
        <w:t>zou</w:t>
      </w:r>
      <w:r w:rsidRPr="006F5CA2">
        <w:rPr>
          <w:lang w:eastAsia="en-US"/>
        </w:rPr>
        <w:t xml:space="preserve"> verheffen, maar nederig </w:t>
      </w:r>
      <w:r w:rsidR="00BD11AA">
        <w:rPr>
          <w:lang w:eastAsia="en-US"/>
        </w:rPr>
        <w:t>zou</w:t>
      </w:r>
      <w:r w:rsidRPr="006F5CA2">
        <w:rPr>
          <w:lang w:eastAsia="en-US"/>
        </w:rPr>
        <w:t xml:space="preserve"> blij</w:t>
      </w:r>
      <w:r w:rsidRPr="006F5CA2">
        <w:rPr>
          <w:lang w:eastAsia="en-US"/>
        </w:rPr>
        <w:softHyphen/>
        <w:t xml:space="preserve">ven." </w:t>
      </w:r>
    </w:p>
    <w:p w:rsidR="00016494" w:rsidRDefault="007410FE" w:rsidP="00273DAF">
      <w:pPr>
        <w:jc w:val="both"/>
        <w:rPr>
          <w:lang w:eastAsia="en-US"/>
        </w:rPr>
      </w:pPr>
      <w:r w:rsidRPr="006F5CA2">
        <w:rPr>
          <w:lang w:eastAsia="en-US"/>
        </w:rPr>
        <w:t>Vooral komen in</w:t>
      </w:r>
      <w:r w:rsidR="001910E5">
        <w:rPr>
          <w:lang w:eastAsia="en-US"/>
        </w:rPr>
        <w:t xml:space="preserve"> deze </w:t>
      </w:r>
      <w:r w:rsidRPr="006F5CA2">
        <w:rPr>
          <w:lang w:eastAsia="en-US"/>
        </w:rPr>
        <w:t>toestand menigmaal lasterlijke gedachten van God</w:t>
      </w:r>
      <w:r w:rsidR="006F5CA2">
        <w:rPr>
          <w:lang w:eastAsia="en-US"/>
        </w:rPr>
        <w:t xml:space="preserve"> de </w:t>
      </w:r>
      <w:r w:rsidRPr="006F5CA2">
        <w:rPr>
          <w:lang w:eastAsia="en-US"/>
        </w:rPr>
        <w:t>HÉERE in de ziel op</w:t>
      </w:r>
      <w:r w:rsidR="006F5CA2">
        <w:rPr>
          <w:lang w:eastAsia="en-US"/>
        </w:rPr>
        <w:t>;</w:t>
      </w:r>
      <w:r w:rsidRPr="006F5CA2">
        <w:rPr>
          <w:lang w:eastAsia="en-US"/>
        </w:rPr>
        <w:t xml:space="preserve"> verschrikkelijke gedachten over het geloof en gruwe</w:t>
      </w:r>
      <w:r w:rsidR="00016494">
        <w:rPr>
          <w:lang w:eastAsia="en-US"/>
        </w:rPr>
        <w:t>lijke van God. Die gedachten ke</w:t>
      </w:r>
      <w:r w:rsidRPr="006F5CA2">
        <w:rPr>
          <w:lang w:eastAsia="en-US"/>
        </w:rPr>
        <w:t xml:space="preserve">ren zich ook wel tegen de ziel zelve om zich zelve te kort te doen, d. i. van kant te maken. Lees hierover Douname en Bolton. Hier moet altijd nauwkeurig onderscheid gemaakt worden </w:t>
      </w:r>
      <w:r w:rsidR="00273DAF">
        <w:rPr>
          <w:lang w:eastAsia="en-US"/>
        </w:rPr>
        <w:t>tussen</w:t>
      </w:r>
      <w:r w:rsidRPr="006F5CA2">
        <w:rPr>
          <w:lang w:eastAsia="en-US"/>
        </w:rPr>
        <w:t xml:space="preserve"> hetgeen de duivel ingeeft en hetgeen het hart daartegen in</w:t>
      </w:r>
      <w:r w:rsidRPr="006F5CA2">
        <w:rPr>
          <w:lang w:eastAsia="en-US"/>
        </w:rPr>
        <w:softHyphen/>
        <w:t>brengt. Men moet het</w:t>
      </w:r>
      <w:r w:rsidR="006F5CA2">
        <w:rPr>
          <w:lang w:eastAsia="en-US"/>
        </w:rPr>
        <w:t xml:space="preserve"> de mens</w:t>
      </w:r>
      <w:r w:rsidRPr="006F5CA2">
        <w:rPr>
          <w:lang w:eastAsia="en-US"/>
        </w:rPr>
        <w:t xml:space="preserve"> niet dadelijk tot zonden Tekenen als zulke verschrikkelijke gedachten in hem opko</w:t>
      </w:r>
      <w:r w:rsidRPr="006F5CA2">
        <w:rPr>
          <w:lang w:eastAsia="en-US"/>
        </w:rPr>
        <w:softHyphen/>
        <w:t>men. Paulus zegt daarvan in Rom</w:t>
      </w:r>
      <w:r w:rsidR="00016494">
        <w:rPr>
          <w:lang w:eastAsia="en-US"/>
        </w:rPr>
        <w:t>.</w:t>
      </w:r>
      <w:r w:rsidRPr="006F5CA2">
        <w:rPr>
          <w:lang w:eastAsia="en-US"/>
        </w:rPr>
        <w:t xml:space="preserve"> 7</w:t>
      </w:r>
      <w:r w:rsidR="006F5CA2">
        <w:rPr>
          <w:lang w:eastAsia="en-US"/>
        </w:rPr>
        <w:t>:</w:t>
      </w:r>
      <w:r w:rsidRPr="006F5CA2">
        <w:rPr>
          <w:lang w:eastAsia="en-US"/>
        </w:rPr>
        <w:t xml:space="preserve"> 20 </w:t>
      </w:r>
      <w:r w:rsidR="005A760A">
        <w:rPr>
          <w:lang w:eastAsia="en-US"/>
        </w:rPr>
        <w:t>"</w:t>
      </w:r>
      <w:r w:rsidRPr="006F5CA2">
        <w:rPr>
          <w:lang w:eastAsia="en-US"/>
        </w:rPr>
        <w:t>Indien ik dat</w:t>
      </w:r>
      <w:r w:rsidRPr="006F5CA2">
        <w:rPr>
          <w:lang w:eastAsia="en-US"/>
        </w:rPr>
        <w:softHyphen/>
        <w:t>gene doe, dat ik niet wil,</w:t>
      </w:r>
      <w:r w:rsidR="006F5CA2">
        <w:rPr>
          <w:lang w:eastAsia="en-US"/>
        </w:rPr>
        <w:t xml:space="preserve"> zo </w:t>
      </w:r>
      <w:r w:rsidRPr="006F5CA2">
        <w:rPr>
          <w:lang w:eastAsia="en-US"/>
        </w:rPr>
        <w:t xml:space="preserve">doe ik datzelve niet meer, maar de zonde, die in mij woont." </w:t>
      </w:r>
    </w:p>
    <w:p w:rsidR="00016494" w:rsidRDefault="007410FE" w:rsidP="00273DAF">
      <w:pPr>
        <w:jc w:val="both"/>
        <w:rPr>
          <w:lang w:eastAsia="en-US"/>
        </w:rPr>
      </w:pPr>
      <w:r w:rsidRPr="006F5CA2">
        <w:rPr>
          <w:lang w:eastAsia="en-US"/>
        </w:rPr>
        <w:t>Evenals bij</w:t>
      </w:r>
      <w:r w:rsidR="006F5CA2">
        <w:rPr>
          <w:lang w:eastAsia="en-US"/>
        </w:rPr>
        <w:t xml:space="preserve"> een </w:t>
      </w:r>
      <w:r w:rsidRPr="006F5CA2">
        <w:rPr>
          <w:lang w:eastAsia="en-US"/>
        </w:rPr>
        <w:t>maagd, die tegen haar wil verkracht wordt</w:t>
      </w:r>
      <w:r w:rsidR="00016494">
        <w:rPr>
          <w:lang w:eastAsia="en-US"/>
        </w:rPr>
        <w:t>;</w:t>
      </w:r>
      <w:r w:rsidRPr="006F5CA2">
        <w:rPr>
          <w:lang w:eastAsia="en-US"/>
        </w:rPr>
        <w:t xml:space="preserve"> en gelijk bij Jeremia, die ondanks </w:t>
      </w:r>
      <w:r w:rsidR="00326A65">
        <w:rPr>
          <w:lang w:eastAsia="en-US"/>
        </w:rPr>
        <w:t>zichzelf</w:t>
      </w:r>
      <w:r w:rsidRPr="006F5CA2">
        <w:rPr>
          <w:lang w:eastAsia="en-US"/>
        </w:rPr>
        <w:t xml:space="preserve"> naar Egypte werd gevoerd,</w:t>
      </w:r>
      <w:r w:rsidR="006F5CA2">
        <w:rPr>
          <w:lang w:eastAsia="en-US"/>
        </w:rPr>
        <w:t xml:space="preserve"> zo </w:t>
      </w:r>
      <w:r w:rsidRPr="006F5CA2">
        <w:rPr>
          <w:lang w:eastAsia="en-US"/>
        </w:rPr>
        <w:t xml:space="preserve">is het ook bij deze geestelijk </w:t>
      </w:r>
      <w:r w:rsidR="001143E4">
        <w:rPr>
          <w:lang w:eastAsia="en-US"/>
        </w:rPr>
        <w:t>aangevochten ziel</w:t>
      </w:r>
      <w:r w:rsidRPr="006F5CA2">
        <w:rPr>
          <w:lang w:eastAsia="en-US"/>
        </w:rPr>
        <w:t xml:space="preserve"> niet de zonde van hem, die ze lijdt, maar van hem, die ze doet. De ziel, die zich tegen deze gedac</w:t>
      </w:r>
      <w:r w:rsidR="00016494">
        <w:rPr>
          <w:lang w:eastAsia="en-US"/>
        </w:rPr>
        <w:t xml:space="preserve">hten verzet, daarvan verschrikt </w:t>
      </w:r>
      <w:r w:rsidRPr="006F5CA2">
        <w:rPr>
          <w:lang w:eastAsia="en-US"/>
        </w:rPr>
        <w:t>en daarover klaagt, die ziel lijdt geweld, en heeft van zich zelve zulke gedachten niet, bij wie ze niet uit zichzel</w:t>
      </w:r>
      <w:r w:rsidR="00016494">
        <w:rPr>
          <w:lang w:eastAsia="en-US"/>
        </w:rPr>
        <w:t>f</w:t>
      </w:r>
      <w:r w:rsidRPr="006F5CA2">
        <w:rPr>
          <w:lang w:eastAsia="en-US"/>
        </w:rPr>
        <w:t xml:space="preserve"> op</w:t>
      </w:r>
      <w:r w:rsidRPr="006F5CA2">
        <w:rPr>
          <w:lang w:eastAsia="en-US"/>
        </w:rPr>
        <w:softHyphen/>
        <w:t>komen</w:t>
      </w:r>
      <w:r w:rsidR="006F5CA2">
        <w:rPr>
          <w:lang w:eastAsia="en-US"/>
        </w:rPr>
        <w:t>;</w:t>
      </w:r>
      <w:r w:rsidRPr="006F5CA2">
        <w:rPr>
          <w:lang w:eastAsia="en-US"/>
        </w:rPr>
        <w:t xml:space="preserve"> die ziel mogen ze niet tot zonde gerekend worden</w:t>
      </w:r>
      <w:r w:rsidR="006F5CA2">
        <w:rPr>
          <w:lang w:eastAsia="en-US"/>
        </w:rPr>
        <w:t>;</w:t>
      </w:r>
      <w:r w:rsidRPr="006F5CA2">
        <w:rPr>
          <w:lang w:eastAsia="en-US"/>
        </w:rPr>
        <w:softHyphen/>
      </w:r>
      <w:r w:rsidR="00016494">
        <w:rPr>
          <w:lang w:eastAsia="en-US"/>
        </w:rPr>
        <w:t xml:space="preserve"> </w:t>
      </w:r>
      <w:r w:rsidRPr="006F5CA2">
        <w:rPr>
          <w:lang w:eastAsia="en-US"/>
        </w:rPr>
        <w:t>die gedachten zijn integendeel voor haar een kruis,</w:t>
      </w:r>
      <w:r w:rsidR="006F5CA2">
        <w:rPr>
          <w:lang w:eastAsia="en-US"/>
        </w:rPr>
        <w:t xml:space="preserve"> een </w:t>
      </w:r>
      <w:r w:rsidRPr="006F5CA2">
        <w:rPr>
          <w:lang w:eastAsia="en-US"/>
        </w:rPr>
        <w:t xml:space="preserve">kwelling. </w:t>
      </w:r>
    </w:p>
    <w:p w:rsidR="00016494" w:rsidRDefault="007410FE" w:rsidP="00273DAF">
      <w:pPr>
        <w:jc w:val="both"/>
        <w:rPr>
          <w:lang w:eastAsia="en-US"/>
        </w:rPr>
      </w:pPr>
      <w:r w:rsidRPr="006F5CA2">
        <w:rPr>
          <w:lang w:eastAsia="en-US"/>
        </w:rPr>
        <w:t>Deze onderscheiding wordt door de reeds ge</w:t>
      </w:r>
      <w:r w:rsidRPr="006F5CA2">
        <w:rPr>
          <w:lang w:eastAsia="en-US"/>
        </w:rPr>
        <w:softHyphen/>
        <w:t>noemde en ander</w:t>
      </w:r>
      <w:r w:rsidR="00016494">
        <w:rPr>
          <w:lang w:eastAsia="en-US"/>
        </w:rPr>
        <w:t>e Theologen sterk gehandhaafd</w:t>
      </w:r>
      <w:r w:rsidRPr="006F5CA2">
        <w:rPr>
          <w:lang w:eastAsia="en-US"/>
        </w:rPr>
        <w:t>. Hier moet dus, gelijk ook Gregorius terecht opmerkt, zeer voor</w:t>
      </w:r>
      <w:r w:rsidRPr="006F5CA2">
        <w:rPr>
          <w:lang w:eastAsia="en-US"/>
        </w:rPr>
        <w:softHyphen/>
        <w:t>zichtig gehandeld worden. Men moet zich dan ook niet lang met zulke gedachten bezighouden, ze niet onderzoe</w:t>
      </w:r>
      <w:r w:rsidRPr="006F5CA2">
        <w:rPr>
          <w:lang w:eastAsia="en-US"/>
        </w:rPr>
        <w:softHyphen/>
        <w:t>ken, noch in</w:t>
      </w:r>
      <w:r w:rsidR="006F5CA2">
        <w:rPr>
          <w:lang w:eastAsia="en-US"/>
        </w:rPr>
        <w:t xml:space="preserve"> de </w:t>
      </w:r>
      <w:r w:rsidRPr="006F5CA2">
        <w:rPr>
          <w:lang w:eastAsia="en-US"/>
        </w:rPr>
        <w:t>br</w:t>
      </w:r>
      <w:r w:rsidR="000E53E8">
        <w:rPr>
          <w:lang w:eastAsia="en-US"/>
        </w:rPr>
        <w:t>ede</w:t>
      </w:r>
      <w:r w:rsidR="00016494">
        <w:rPr>
          <w:lang w:eastAsia="en-US"/>
        </w:rPr>
        <w:t xml:space="preserve"> er over reden</w:t>
      </w:r>
      <w:r w:rsidRPr="006F5CA2">
        <w:rPr>
          <w:lang w:eastAsia="en-US"/>
        </w:rPr>
        <w:t xml:space="preserve">eren, evenmin ze weerleggen, maar </w:t>
      </w:r>
      <w:r w:rsidR="00FD7E8B">
        <w:rPr>
          <w:lang w:eastAsia="en-US"/>
        </w:rPr>
        <w:t>zod</w:t>
      </w:r>
      <w:r w:rsidRPr="006F5CA2">
        <w:rPr>
          <w:lang w:eastAsia="en-US"/>
        </w:rPr>
        <w:t>ra men ze gewaar wordt, moet men ze dadelijk van zich zetten met een</w:t>
      </w:r>
      <w:r w:rsidR="00016494">
        <w:rPr>
          <w:lang w:eastAsia="en-US"/>
        </w:rPr>
        <w:t>:</w:t>
      </w:r>
      <w:r w:rsidRPr="006F5CA2">
        <w:rPr>
          <w:lang w:eastAsia="en-US"/>
        </w:rPr>
        <w:t xml:space="preserve"> </w:t>
      </w:r>
      <w:r w:rsidR="005A760A">
        <w:rPr>
          <w:lang w:eastAsia="en-US"/>
        </w:rPr>
        <w:t>"</w:t>
      </w:r>
      <w:r w:rsidRPr="006F5CA2">
        <w:rPr>
          <w:lang w:eastAsia="en-US"/>
        </w:rPr>
        <w:t xml:space="preserve">Ga weg van mij Satan" en niets meer zeggen dan dit </w:t>
      </w:r>
      <w:r w:rsidR="00273DAF">
        <w:rPr>
          <w:lang w:eastAsia="en-US"/>
        </w:rPr>
        <w:t>ene</w:t>
      </w:r>
      <w:r w:rsidR="006F5CA2">
        <w:rPr>
          <w:lang w:eastAsia="en-US"/>
        </w:rPr>
        <w:t>:</w:t>
      </w:r>
      <w:r w:rsidRPr="006F5CA2">
        <w:rPr>
          <w:lang w:eastAsia="en-US"/>
        </w:rPr>
        <w:t xml:space="preserve"> </w:t>
      </w:r>
      <w:r w:rsidR="005A760A">
        <w:rPr>
          <w:lang w:eastAsia="en-US"/>
        </w:rPr>
        <w:t>"</w:t>
      </w:r>
      <w:r w:rsidRPr="006F5CA2">
        <w:rPr>
          <w:lang w:eastAsia="en-US"/>
        </w:rPr>
        <w:t>Er staat geschre</w:t>
      </w:r>
      <w:r w:rsidRPr="006F5CA2">
        <w:rPr>
          <w:lang w:eastAsia="en-US"/>
        </w:rPr>
        <w:softHyphen/>
        <w:t xml:space="preserve">ven." </w:t>
      </w:r>
    </w:p>
    <w:p w:rsidR="00016494" w:rsidRDefault="007410FE" w:rsidP="00273DAF">
      <w:pPr>
        <w:jc w:val="both"/>
        <w:rPr>
          <w:lang w:eastAsia="en-US"/>
        </w:rPr>
      </w:pPr>
      <w:r w:rsidRPr="00016494">
        <w:rPr>
          <w:b/>
          <w:lang w:eastAsia="en-US"/>
        </w:rPr>
        <w:t>Johannes Climacus</w:t>
      </w:r>
      <w:r w:rsidRPr="006F5CA2">
        <w:rPr>
          <w:lang w:eastAsia="en-US"/>
        </w:rPr>
        <w:t xml:space="preserve"> heeft gezegd</w:t>
      </w:r>
      <w:r w:rsidR="006F5CA2">
        <w:rPr>
          <w:lang w:eastAsia="en-US"/>
        </w:rPr>
        <w:t>:</w:t>
      </w:r>
      <w:r w:rsidRPr="006F5CA2">
        <w:rPr>
          <w:lang w:eastAsia="en-US"/>
        </w:rPr>
        <w:t xml:space="preserve"> </w:t>
      </w:r>
      <w:r w:rsidR="005A760A">
        <w:rPr>
          <w:lang w:eastAsia="en-US"/>
        </w:rPr>
        <w:t>"</w:t>
      </w:r>
      <w:r w:rsidRPr="006F5CA2">
        <w:rPr>
          <w:lang w:eastAsia="en-US"/>
        </w:rPr>
        <w:t>Hij, die zich door</w:t>
      </w:r>
      <w:r w:rsidR="006F5CA2">
        <w:rPr>
          <w:lang w:eastAsia="en-US"/>
        </w:rPr>
        <w:t xml:space="preserve"> de </w:t>
      </w:r>
      <w:r w:rsidRPr="006F5CA2">
        <w:rPr>
          <w:lang w:eastAsia="en-US"/>
        </w:rPr>
        <w:t>lastergeest ontsteld vindt en daarvan ver</w:t>
      </w:r>
      <w:r w:rsidRPr="006F5CA2">
        <w:rPr>
          <w:lang w:eastAsia="en-US"/>
        </w:rPr>
        <w:softHyphen/>
        <w:t>lost wil zijn, kan er zeker van zijn, dat de oorzaak van die gedachten niet gelegen is in</w:t>
      </w:r>
      <w:r w:rsidR="001A7589">
        <w:rPr>
          <w:lang w:eastAsia="en-US"/>
        </w:rPr>
        <w:t xml:space="preserve"> zijn </w:t>
      </w:r>
      <w:r w:rsidRPr="006F5CA2">
        <w:rPr>
          <w:lang w:eastAsia="en-US"/>
        </w:rPr>
        <w:t>ziel, maar in</w:t>
      </w:r>
      <w:r w:rsidR="006F5CA2">
        <w:rPr>
          <w:lang w:eastAsia="en-US"/>
        </w:rPr>
        <w:t xml:space="preserve"> de </w:t>
      </w:r>
      <w:r w:rsidRPr="006F5CA2">
        <w:rPr>
          <w:lang w:eastAsia="en-US"/>
        </w:rPr>
        <w:t>onreinen geest, die eens tot Christus zeide</w:t>
      </w:r>
      <w:r w:rsidR="006F5CA2">
        <w:rPr>
          <w:lang w:eastAsia="en-US"/>
        </w:rPr>
        <w:t>:</w:t>
      </w:r>
      <w:r w:rsidRPr="006F5CA2">
        <w:rPr>
          <w:lang w:eastAsia="en-US"/>
        </w:rPr>
        <w:t xml:space="preserve"> </w:t>
      </w:r>
      <w:r w:rsidR="005A760A">
        <w:rPr>
          <w:lang w:eastAsia="en-US"/>
        </w:rPr>
        <w:t>"</w:t>
      </w:r>
      <w:r w:rsidRPr="006F5CA2">
        <w:rPr>
          <w:lang w:eastAsia="en-US"/>
        </w:rPr>
        <w:t>Dit alles zal ik U geven, indien</w:t>
      </w:r>
      <w:r w:rsidR="00DC6A50">
        <w:rPr>
          <w:lang w:eastAsia="en-US"/>
        </w:rPr>
        <w:t xml:space="preserve"> </w:t>
      </w:r>
      <w:r w:rsidR="00016494">
        <w:rPr>
          <w:lang w:eastAsia="en-US"/>
        </w:rPr>
        <w:t>Gij</w:t>
      </w:r>
      <w:r w:rsidR="00DC6A50">
        <w:rPr>
          <w:lang w:eastAsia="en-US"/>
        </w:rPr>
        <w:t xml:space="preserve"> </w:t>
      </w:r>
      <w:r w:rsidRPr="006F5CA2">
        <w:rPr>
          <w:lang w:eastAsia="en-US"/>
        </w:rPr>
        <w:t xml:space="preserve">neervallende mij aanbidt." </w:t>
      </w:r>
    </w:p>
    <w:p w:rsidR="00016494" w:rsidRDefault="007410FE" w:rsidP="00273DAF">
      <w:pPr>
        <w:jc w:val="both"/>
        <w:rPr>
          <w:lang w:eastAsia="en-US"/>
        </w:rPr>
      </w:pPr>
      <w:r w:rsidRPr="006F5CA2">
        <w:rPr>
          <w:lang w:eastAsia="en-US"/>
        </w:rPr>
        <w:t>Derhalve moeten w</w:t>
      </w:r>
      <w:r w:rsidR="00B93560">
        <w:rPr>
          <w:lang w:eastAsia="en-US"/>
        </w:rPr>
        <w:t>ij</w:t>
      </w:r>
      <w:r w:rsidRPr="006F5CA2">
        <w:rPr>
          <w:lang w:eastAsia="en-US"/>
        </w:rPr>
        <w:t xml:space="preserve"> hem verwerpen en niet </w:t>
      </w:r>
      <w:r w:rsidR="00016494" w:rsidRPr="006F5CA2">
        <w:rPr>
          <w:lang w:eastAsia="en-US"/>
        </w:rPr>
        <w:t>op</w:t>
      </w:r>
      <w:r w:rsidRPr="006F5CA2">
        <w:rPr>
          <w:lang w:eastAsia="en-US"/>
        </w:rPr>
        <w:t>letten, hetgeen hij zegt, maar stoutweg zeggen</w:t>
      </w:r>
      <w:r w:rsidR="006F5CA2">
        <w:rPr>
          <w:lang w:eastAsia="en-US"/>
        </w:rPr>
        <w:t>:</w:t>
      </w:r>
      <w:r w:rsidRPr="006F5CA2">
        <w:rPr>
          <w:lang w:eastAsia="en-US"/>
        </w:rPr>
        <w:t xml:space="preserve"> </w:t>
      </w:r>
      <w:r w:rsidR="005A760A">
        <w:rPr>
          <w:lang w:eastAsia="en-US"/>
        </w:rPr>
        <w:t>"</w:t>
      </w:r>
      <w:r w:rsidRPr="006F5CA2">
        <w:rPr>
          <w:lang w:eastAsia="en-US"/>
        </w:rPr>
        <w:t>Ga weg van mij Satan</w:t>
      </w:r>
      <w:r w:rsidR="008F068F">
        <w:rPr>
          <w:lang w:eastAsia="en-US"/>
        </w:rPr>
        <w:t>." Z</w:t>
      </w:r>
      <w:r w:rsidR="00FD7E8B">
        <w:rPr>
          <w:lang w:eastAsia="en-US"/>
        </w:rPr>
        <w:t>od</w:t>
      </w:r>
      <w:r w:rsidRPr="006F5CA2">
        <w:rPr>
          <w:lang w:eastAsia="en-US"/>
        </w:rPr>
        <w:t>ra die gedachten dus opkomen, moe</w:t>
      </w:r>
      <w:r w:rsidRPr="006F5CA2">
        <w:rPr>
          <w:lang w:eastAsia="en-US"/>
        </w:rPr>
        <w:softHyphen/>
        <w:t>ten</w:t>
      </w:r>
      <w:r w:rsidR="00FD7E8B">
        <w:rPr>
          <w:lang w:eastAsia="en-US"/>
        </w:rPr>
        <w:t xml:space="preserve"> ze </w:t>
      </w:r>
      <w:r w:rsidRPr="006F5CA2">
        <w:rPr>
          <w:lang w:eastAsia="en-US"/>
        </w:rPr>
        <w:t>geweerd worden</w:t>
      </w:r>
      <w:r w:rsidR="006F5CA2">
        <w:rPr>
          <w:lang w:eastAsia="en-US"/>
        </w:rPr>
        <w:t>;</w:t>
      </w:r>
      <w:r w:rsidR="00DC6A50">
        <w:rPr>
          <w:lang w:eastAsia="en-US"/>
        </w:rPr>
        <w:t xml:space="preserve"> u </w:t>
      </w:r>
      <w:r w:rsidRPr="006F5CA2">
        <w:rPr>
          <w:lang w:eastAsia="en-US"/>
        </w:rPr>
        <w:t>moet, om met Hieronymus te spreken,</w:t>
      </w:r>
      <w:r w:rsidR="001A7589">
        <w:rPr>
          <w:lang w:eastAsia="en-US"/>
        </w:rPr>
        <w:t xml:space="preserve"> uw </w:t>
      </w:r>
      <w:r w:rsidRPr="006F5CA2">
        <w:rPr>
          <w:lang w:eastAsia="en-US"/>
        </w:rPr>
        <w:t xml:space="preserve">gedachten niet laten groeien. </w:t>
      </w:r>
    </w:p>
    <w:p w:rsidR="00016494" w:rsidRDefault="007410FE" w:rsidP="00273DAF">
      <w:pPr>
        <w:jc w:val="both"/>
        <w:rPr>
          <w:lang w:eastAsia="en-US"/>
        </w:rPr>
      </w:pPr>
      <w:r w:rsidRPr="006F5CA2">
        <w:rPr>
          <w:lang w:eastAsia="en-US"/>
        </w:rPr>
        <w:t>Bolton verhaalt, dat iemand, die in</w:t>
      </w:r>
      <w:r w:rsidR="001910E5">
        <w:rPr>
          <w:lang w:eastAsia="en-US"/>
        </w:rPr>
        <w:t xml:space="preserve"> die </w:t>
      </w:r>
      <w:r w:rsidRPr="006F5CA2">
        <w:rPr>
          <w:lang w:eastAsia="en-US"/>
        </w:rPr>
        <w:t>toestand ver</w:t>
      </w:r>
      <w:r w:rsidRPr="006F5CA2">
        <w:rPr>
          <w:lang w:eastAsia="en-US"/>
        </w:rPr>
        <w:softHyphen/>
        <w:t>keerde,</w:t>
      </w:r>
      <w:r w:rsidR="006F5CA2">
        <w:rPr>
          <w:lang w:eastAsia="en-US"/>
        </w:rPr>
        <w:t xml:space="preserve"> de </w:t>
      </w:r>
      <w:r w:rsidRPr="006F5CA2">
        <w:rPr>
          <w:lang w:eastAsia="en-US"/>
        </w:rPr>
        <w:t>duivel antwoordde</w:t>
      </w:r>
      <w:r w:rsidR="006F5CA2">
        <w:rPr>
          <w:lang w:eastAsia="en-US"/>
        </w:rPr>
        <w:t>:</w:t>
      </w:r>
      <w:r w:rsidRPr="006F5CA2">
        <w:rPr>
          <w:lang w:eastAsia="en-US"/>
        </w:rPr>
        <w:t xml:space="preserve"> </w:t>
      </w:r>
      <w:r w:rsidR="005A760A">
        <w:rPr>
          <w:lang w:eastAsia="en-US"/>
        </w:rPr>
        <w:t>"</w:t>
      </w:r>
      <w:r w:rsidRPr="006F5CA2">
        <w:rPr>
          <w:lang w:eastAsia="en-US"/>
        </w:rPr>
        <w:t>Gij snoodste vijand van de</w:t>
      </w:r>
      <w:r w:rsidR="002658C9">
        <w:rPr>
          <w:lang w:eastAsia="en-US"/>
        </w:rPr>
        <w:t xml:space="preserve"> eer </w:t>
      </w:r>
      <w:r w:rsidRPr="006F5CA2">
        <w:rPr>
          <w:lang w:eastAsia="en-US"/>
        </w:rPr>
        <w:t>mijns Gods en de rust mijner ziel,</w:t>
      </w:r>
      <w:r w:rsidR="00DC6A50">
        <w:rPr>
          <w:lang w:eastAsia="en-US"/>
        </w:rPr>
        <w:t xml:space="preserve"> u </w:t>
      </w:r>
      <w:r w:rsidRPr="006F5CA2">
        <w:rPr>
          <w:lang w:eastAsia="en-US"/>
        </w:rPr>
        <w:t>verontrust u en mij tevergeefs. Ik belijd van mijn Schepper, Verlosser en Heiligmaker</w:t>
      </w:r>
      <w:r w:rsidR="00016494">
        <w:rPr>
          <w:lang w:eastAsia="en-US"/>
        </w:rPr>
        <w:t>,</w:t>
      </w:r>
      <w:r w:rsidRPr="006F5CA2">
        <w:rPr>
          <w:lang w:eastAsia="en-US"/>
        </w:rPr>
        <w:t xml:space="preserve"> dat Hij een on</w:t>
      </w:r>
      <w:r w:rsidRPr="006F5CA2">
        <w:rPr>
          <w:lang w:eastAsia="en-US"/>
        </w:rPr>
        <w:softHyphen/>
        <w:t>begrijpelijke, heerlijke, wijze en genadige God is</w:t>
      </w:r>
      <w:r w:rsidR="006F5CA2">
        <w:rPr>
          <w:lang w:eastAsia="en-US"/>
        </w:rPr>
        <w:t>;</w:t>
      </w:r>
      <w:r w:rsidRPr="006F5CA2">
        <w:rPr>
          <w:lang w:eastAsia="en-US"/>
        </w:rPr>
        <w:t xml:space="preserve"> van</w:t>
      </w:r>
      <w:r w:rsidR="006F5CA2">
        <w:rPr>
          <w:lang w:eastAsia="en-US"/>
        </w:rPr>
        <w:t xml:space="preserve"> de </w:t>
      </w:r>
      <w:r w:rsidRPr="006F5CA2">
        <w:rPr>
          <w:lang w:eastAsia="en-US"/>
        </w:rPr>
        <w:t>Hemel</w:t>
      </w:r>
      <w:r w:rsidR="00016494">
        <w:rPr>
          <w:lang w:eastAsia="en-US"/>
        </w:rPr>
        <w:t>,</w:t>
      </w:r>
      <w:r w:rsidRPr="006F5CA2">
        <w:rPr>
          <w:lang w:eastAsia="en-US"/>
        </w:rPr>
        <w:t xml:space="preserve"> dat hij van heiligheid en gelukzaligheid </w:t>
      </w:r>
      <w:r w:rsidR="00273DAF">
        <w:rPr>
          <w:lang w:eastAsia="en-US"/>
        </w:rPr>
        <w:t>gans</w:t>
      </w:r>
      <w:r w:rsidRPr="006F5CA2">
        <w:rPr>
          <w:lang w:eastAsia="en-US"/>
        </w:rPr>
        <w:t xml:space="preserve"> vol is</w:t>
      </w:r>
      <w:r w:rsidR="006F5CA2">
        <w:rPr>
          <w:lang w:eastAsia="en-US"/>
        </w:rPr>
        <w:t>;</w:t>
      </w:r>
      <w:r w:rsidRPr="006F5CA2">
        <w:rPr>
          <w:lang w:eastAsia="en-US"/>
        </w:rPr>
        <w:t xml:space="preserve"> van de schepselen</w:t>
      </w:r>
      <w:r w:rsidR="00016494">
        <w:rPr>
          <w:lang w:eastAsia="en-US"/>
        </w:rPr>
        <w:t>,</w:t>
      </w:r>
      <w:r w:rsidRPr="006F5CA2">
        <w:rPr>
          <w:lang w:eastAsia="en-US"/>
        </w:rPr>
        <w:t xml:space="preserve"> dat</w:t>
      </w:r>
      <w:r w:rsidR="00FD7E8B">
        <w:rPr>
          <w:lang w:eastAsia="en-US"/>
        </w:rPr>
        <w:t xml:space="preserve"> ze </w:t>
      </w:r>
      <w:r w:rsidRPr="006F5CA2">
        <w:rPr>
          <w:lang w:eastAsia="en-US"/>
        </w:rPr>
        <w:t>allen goed uit Gods hand zijn voortgekomen en bewijzen zijn van Gods almacht, wijsheid en goedheid</w:t>
      </w:r>
      <w:r w:rsidR="006F5CA2">
        <w:rPr>
          <w:lang w:eastAsia="en-US"/>
        </w:rPr>
        <w:t>;</w:t>
      </w:r>
      <w:r w:rsidRPr="006F5CA2">
        <w:rPr>
          <w:lang w:eastAsia="en-US"/>
        </w:rPr>
        <w:t xml:space="preserve"> van de Heilige Schrift</w:t>
      </w:r>
      <w:r w:rsidR="00016494">
        <w:rPr>
          <w:lang w:eastAsia="en-US"/>
        </w:rPr>
        <w:t>,</w:t>
      </w:r>
      <w:r w:rsidRPr="006F5CA2">
        <w:rPr>
          <w:lang w:eastAsia="en-US"/>
        </w:rPr>
        <w:t xml:space="preserve"> dat</w:t>
      </w:r>
      <w:r w:rsidR="00FD7E8B">
        <w:rPr>
          <w:lang w:eastAsia="en-US"/>
        </w:rPr>
        <w:t xml:space="preserve"> ze </w:t>
      </w:r>
      <w:r w:rsidRPr="006F5CA2">
        <w:rPr>
          <w:lang w:eastAsia="en-US"/>
        </w:rPr>
        <w:t xml:space="preserve">zeer heilig en waarachtig is en een rijke schat van </w:t>
      </w:r>
      <w:r w:rsidR="00785D59">
        <w:rPr>
          <w:lang w:eastAsia="en-US"/>
        </w:rPr>
        <w:t>hemels</w:t>
      </w:r>
      <w:r w:rsidRPr="006F5CA2">
        <w:rPr>
          <w:lang w:eastAsia="en-US"/>
        </w:rPr>
        <w:t>e wijsheid en aller</w:t>
      </w:r>
      <w:r w:rsidR="00016494">
        <w:rPr>
          <w:lang w:eastAsia="en-US"/>
        </w:rPr>
        <w:t>-</w:t>
      </w:r>
      <w:r w:rsidRPr="006F5CA2">
        <w:rPr>
          <w:lang w:eastAsia="en-US"/>
        </w:rPr>
        <w:t xml:space="preserve">zoetste kennis bevat. </w:t>
      </w:r>
    </w:p>
    <w:p w:rsidR="00016494" w:rsidRDefault="007410FE" w:rsidP="00273DAF">
      <w:pPr>
        <w:jc w:val="both"/>
        <w:rPr>
          <w:lang w:eastAsia="en-US"/>
        </w:rPr>
      </w:pPr>
      <w:r w:rsidRPr="006F5CA2">
        <w:rPr>
          <w:lang w:eastAsia="en-US"/>
        </w:rPr>
        <w:t>Maar ik belijd ook</w:t>
      </w:r>
      <w:r w:rsidR="00016494">
        <w:rPr>
          <w:lang w:eastAsia="en-US"/>
        </w:rPr>
        <w:t>,</w:t>
      </w:r>
      <w:r w:rsidRPr="006F5CA2">
        <w:rPr>
          <w:lang w:eastAsia="en-US"/>
        </w:rPr>
        <w:t xml:space="preserve"> dat</w:t>
      </w:r>
      <w:r w:rsidR="00DC6A50">
        <w:rPr>
          <w:lang w:eastAsia="en-US"/>
        </w:rPr>
        <w:t xml:space="preserve"> </w:t>
      </w:r>
      <w:r w:rsidR="00016494">
        <w:rPr>
          <w:lang w:eastAsia="en-US"/>
        </w:rPr>
        <w:t>gij</w:t>
      </w:r>
      <w:r w:rsidR="00DC6A50">
        <w:rPr>
          <w:lang w:eastAsia="en-US"/>
        </w:rPr>
        <w:t xml:space="preserve"> </w:t>
      </w:r>
      <w:r w:rsidRPr="006F5CA2">
        <w:rPr>
          <w:lang w:eastAsia="en-US"/>
        </w:rPr>
        <w:t>zijt de vervloekte</w:t>
      </w:r>
      <w:r w:rsidR="006F5CA2">
        <w:rPr>
          <w:lang w:eastAsia="en-US"/>
        </w:rPr>
        <w:t>;</w:t>
      </w:r>
      <w:r w:rsidR="00DC6A50">
        <w:rPr>
          <w:lang w:eastAsia="en-US"/>
        </w:rPr>
        <w:t xml:space="preserve"> u </w:t>
      </w:r>
      <w:r w:rsidRPr="006F5CA2">
        <w:rPr>
          <w:lang w:eastAsia="en-US"/>
        </w:rPr>
        <w:t>alleen zijt de auteur van alle zonden, van al</w:t>
      </w:r>
      <w:r w:rsidR="00016494">
        <w:rPr>
          <w:lang w:eastAsia="en-US"/>
        </w:rPr>
        <w:t>le schade en van alle ongelegen</w:t>
      </w:r>
      <w:r w:rsidRPr="006F5CA2">
        <w:rPr>
          <w:lang w:eastAsia="en-US"/>
        </w:rPr>
        <w:t>heid, die u en</w:t>
      </w:r>
      <w:r w:rsidR="006F5CA2">
        <w:rPr>
          <w:lang w:eastAsia="en-US"/>
        </w:rPr>
        <w:t xml:space="preserve"> de</w:t>
      </w:r>
      <w:r w:rsidR="001A7589">
        <w:rPr>
          <w:lang w:eastAsia="en-US"/>
        </w:rPr>
        <w:t xml:space="preserve"> uw</w:t>
      </w:r>
      <w:r w:rsidR="00016494">
        <w:rPr>
          <w:lang w:eastAsia="en-US"/>
        </w:rPr>
        <w:t>en</w:t>
      </w:r>
      <w:r w:rsidR="001A7589">
        <w:rPr>
          <w:lang w:eastAsia="en-US"/>
        </w:rPr>
        <w:t xml:space="preserve"> </w:t>
      </w:r>
      <w:r w:rsidRPr="006F5CA2">
        <w:rPr>
          <w:lang w:eastAsia="en-US"/>
        </w:rPr>
        <w:t>alleen toekomen. Vermeng dus niet</w:t>
      </w:r>
      <w:r w:rsidR="001A7589">
        <w:rPr>
          <w:lang w:eastAsia="en-US"/>
        </w:rPr>
        <w:t xml:space="preserve"> uw </w:t>
      </w:r>
      <w:r w:rsidRPr="006F5CA2">
        <w:rPr>
          <w:lang w:eastAsia="en-US"/>
        </w:rPr>
        <w:t xml:space="preserve">boosheid met </w:t>
      </w:r>
      <w:r w:rsidR="00FD7E8B">
        <w:rPr>
          <w:lang w:eastAsia="en-US"/>
        </w:rPr>
        <w:t xml:space="preserve">mijn </w:t>
      </w:r>
      <w:r w:rsidRPr="006F5CA2">
        <w:rPr>
          <w:lang w:eastAsia="en-US"/>
        </w:rPr>
        <w:t xml:space="preserve">nederige, lieve en eerbiedige gedachten van </w:t>
      </w:r>
      <w:r w:rsidR="008E191A">
        <w:rPr>
          <w:lang w:eastAsia="en-US"/>
        </w:rPr>
        <w:t xml:space="preserve">mijn </w:t>
      </w:r>
      <w:r w:rsidRPr="006F5CA2">
        <w:rPr>
          <w:lang w:eastAsia="en-US"/>
        </w:rPr>
        <w:t>Va</w:t>
      </w:r>
      <w:r w:rsidRPr="006F5CA2">
        <w:rPr>
          <w:lang w:eastAsia="en-US"/>
        </w:rPr>
        <w:softHyphen/>
        <w:t xml:space="preserve">der, Zaligmaker en Vertrooster." </w:t>
      </w:r>
    </w:p>
    <w:p w:rsidR="00016494" w:rsidRDefault="007410FE" w:rsidP="00273DAF">
      <w:pPr>
        <w:jc w:val="both"/>
        <w:rPr>
          <w:lang w:eastAsia="en-US"/>
        </w:rPr>
      </w:pPr>
      <w:r w:rsidRPr="006F5CA2">
        <w:rPr>
          <w:lang w:eastAsia="en-US"/>
        </w:rPr>
        <w:t xml:space="preserve">Verder moet men </w:t>
      </w:r>
      <w:r w:rsidR="00D51793">
        <w:rPr>
          <w:lang w:eastAsia="en-US"/>
        </w:rPr>
        <w:t>-</w:t>
      </w:r>
      <w:r w:rsidRPr="006F5CA2">
        <w:rPr>
          <w:lang w:eastAsia="en-US"/>
        </w:rPr>
        <w:t xml:space="preserve"> gelijk Casarius opmerkt </w:t>
      </w:r>
      <w:r w:rsidR="00D51793">
        <w:rPr>
          <w:lang w:eastAsia="en-US"/>
        </w:rPr>
        <w:t>-</w:t>
      </w:r>
      <w:r w:rsidRPr="006F5CA2">
        <w:rPr>
          <w:lang w:eastAsia="en-US"/>
        </w:rPr>
        <w:t xml:space="preserve"> zich met goede gedachten bezighouden, teneinde daardoor te beter en standvasti</w:t>
      </w:r>
      <w:r w:rsidRPr="006F5CA2">
        <w:rPr>
          <w:lang w:eastAsia="en-US"/>
        </w:rPr>
        <w:softHyphen/>
        <w:t>ger de b</w:t>
      </w:r>
      <w:r w:rsidR="00326A65">
        <w:rPr>
          <w:lang w:eastAsia="en-US"/>
        </w:rPr>
        <w:t>oze</w:t>
      </w:r>
      <w:r w:rsidRPr="006F5CA2">
        <w:rPr>
          <w:lang w:eastAsia="en-US"/>
        </w:rPr>
        <w:t xml:space="preserve"> gedachten te kunnen verdrijven. Van de heilige </w:t>
      </w:r>
      <w:r w:rsidRPr="00016494">
        <w:rPr>
          <w:b/>
          <w:i/>
          <w:lang w:eastAsia="en-US"/>
        </w:rPr>
        <w:t>Catharina van Siena</w:t>
      </w:r>
      <w:r w:rsidRPr="006F5CA2">
        <w:rPr>
          <w:lang w:eastAsia="en-US"/>
        </w:rPr>
        <w:t xml:space="preserve"> verhalen de Roomsen, dat zij, toen</w:t>
      </w:r>
      <w:r w:rsidR="00FD7E8B">
        <w:rPr>
          <w:lang w:eastAsia="en-US"/>
        </w:rPr>
        <w:t xml:space="preserve"> ze </w:t>
      </w:r>
      <w:r w:rsidRPr="006F5CA2">
        <w:rPr>
          <w:lang w:eastAsia="en-US"/>
        </w:rPr>
        <w:t>van</w:t>
      </w:r>
      <w:r w:rsidR="006F5CA2">
        <w:rPr>
          <w:lang w:eastAsia="en-US"/>
        </w:rPr>
        <w:t xml:space="preserve"> de </w:t>
      </w:r>
      <w:r w:rsidRPr="006F5CA2">
        <w:rPr>
          <w:lang w:eastAsia="en-US"/>
        </w:rPr>
        <w:t>duivel verzocht werd, voornamelijk daarin dat</w:t>
      </w:r>
      <w:r w:rsidR="00FD7E8B">
        <w:rPr>
          <w:lang w:eastAsia="en-US"/>
        </w:rPr>
        <w:t xml:space="preserve"> ze </w:t>
      </w:r>
      <w:r w:rsidRPr="006F5CA2">
        <w:rPr>
          <w:lang w:eastAsia="en-US"/>
        </w:rPr>
        <w:t>niet zou kunnen volharden,</w:t>
      </w:r>
      <w:r w:rsidR="001910E5">
        <w:rPr>
          <w:lang w:eastAsia="en-US"/>
        </w:rPr>
        <w:t xml:space="preserve"> die </w:t>
      </w:r>
      <w:r w:rsidRPr="006F5CA2">
        <w:rPr>
          <w:lang w:eastAsia="en-US"/>
        </w:rPr>
        <w:t>ant</w:t>
      </w:r>
      <w:r w:rsidRPr="006F5CA2">
        <w:rPr>
          <w:lang w:eastAsia="en-US"/>
        </w:rPr>
        <w:softHyphen/>
        <w:t>woordde</w:t>
      </w:r>
      <w:r w:rsidR="006F5CA2">
        <w:rPr>
          <w:lang w:eastAsia="en-US"/>
        </w:rPr>
        <w:t>:</w:t>
      </w:r>
      <w:r w:rsidRPr="006F5CA2">
        <w:rPr>
          <w:lang w:eastAsia="en-US"/>
        </w:rPr>
        <w:t xml:space="preserve"> </w:t>
      </w:r>
      <w:r w:rsidR="005A760A">
        <w:rPr>
          <w:lang w:eastAsia="en-US"/>
        </w:rPr>
        <w:t>"</w:t>
      </w:r>
      <w:r w:rsidRPr="006F5CA2">
        <w:rPr>
          <w:lang w:eastAsia="en-US"/>
        </w:rPr>
        <w:t xml:space="preserve">Ik steun niet op </w:t>
      </w:r>
      <w:r w:rsidR="00FD7E8B">
        <w:rPr>
          <w:lang w:eastAsia="en-US"/>
        </w:rPr>
        <w:t xml:space="preserve">mijn </w:t>
      </w:r>
      <w:r w:rsidRPr="006F5CA2">
        <w:rPr>
          <w:lang w:eastAsia="en-US"/>
        </w:rPr>
        <w:t>kracht, maar op</w:t>
      </w:r>
      <w:r w:rsidR="00016494">
        <w:rPr>
          <w:lang w:eastAsia="en-US"/>
        </w:rPr>
        <w:t xml:space="preserve"> </w:t>
      </w:r>
      <w:r w:rsidRPr="006F5CA2">
        <w:rPr>
          <w:lang w:eastAsia="en-US"/>
        </w:rPr>
        <w:t xml:space="preserve">die van </w:t>
      </w:r>
      <w:r w:rsidR="008E191A">
        <w:rPr>
          <w:lang w:eastAsia="en-US"/>
        </w:rPr>
        <w:t xml:space="preserve">mijn </w:t>
      </w:r>
      <w:r w:rsidRPr="006F5CA2">
        <w:rPr>
          <w:lang w:eastAsia="en-US"/>
        </w:rPr>
        <w:t xml:space="preserve">Heere Jezus Christus." </w:t>
      </w:r>
    </w:p>
    <w:p w:rsidR="007410FE" w:rsidRPr="006F5CA2" w:rsidRDefault="007410FE" w:rsidP="00273DAF">
      <w:pPr>
        <w:jc w:val="both"/>
        <w:rPr>
          <w:lang w:eastAsia="en-US"/>
        </w:rPr>
      </w:pPr>
      <w:r w:rsidRPr="006F5CA2">
        <w:rPr>
          <w:lang w:eastAsia="en-US"/>
        </w:rPr>
        <w:t>Meer zeide</w:t>
      </w:r>
      <w:r w:rsidR="00FD7E8B">
        <w:rPr>
          <w:lang w:eastAsia="en-US"/>
        </w:rPr>
        <w:t xml:space="preserve"> ze </w:t>
      </w:r>
      <w:r w:rsidRPr="006F5CA2">
        <w:rPr>
          <w:lang w:eastAsia="en-US"/>
        </w:rPr>
        <w:t>tot hem niet</w:t>
      </w:r>
      <w:r w:rsidR="006F5CA2">
        <w:rPr>
          <w:lang w:eastAsia="en-US"/>
        </w:rPr>
        <w:t>;</w:t>
      </w:r>
      <w:r w:rsidRPr="006F5CA2">
        <w:rPr>
          <w:lang w:eastAsia="en-US"/>
        </w:rPr>
        <w:t xml:space="preserve"> en </w:t>
      </w:r>
      <w:r w:rsidR="0052640E">
        <w:rPr>
          <w:lang w:eastAsia="en-US"/>
        </w:rPr>
        <w:t xml:space="preserve">haar </w:t>
      </w:r>
      <w:r w:rsidRPr="006F5CA2">
        <w:rPr>
          <w:lang w:eastAsia="en-US"/>
        </w:rPr>
        <w:t>vrienden vermaande</w:t>
      </w:r>
      <w:r w:rsidR="00FD7E8B">
        <w:rPr>
          <w:lang w:eastAsia="en-US"/>
        </w:rPr>
        <w:t xml:space="preserve"> ze </w:t>
      </w:r>
      <w:r w:rsidRPr="006F5CA2">
        <w:rPr>
          <w:lang w:eastAsia="en-US"/>
        </w:rPr>
        <w:t>dikwijls, dat zij, wanneer</w:t>
      </w:r>
      <w:r w:rsidR="00FD7E8B">
        <w:rPr>
          <w:lang w:eastAsia="en-US"/>
        </w:rPr>
        <w:t xml:space="preserve"> ze </w:t>
      </w:r>
      <w:r w:rsidRPr="006F5CA2">
        <w:rPr>
          <w:lang w:eastAsia="en-US"/>
        </w:rPr>
        <w:t>door</w:t>
      </w:r>
      <w:r w:rsidR="006F5CA2">
        <w:rPr>
          <w:lang w:eastAsia="en-US"/>
        </w:rPr>
        <w:t xml:space="preserve"> de </w:t>
      </w:r>
      <w:r w:rsidRPr="006F5CA2">
        <w:rPr>
          <w:lang w:eastAsia="en-US"/>
        </w:rPr>
        <w:t>duivel verzocht wer</w:t>
      </w:r>
      <w:r w:rsidR="00016494">
        <w:rPr>
          <w:lang w:eastAsia="en-US"/>
        </w:rPr>
        <w:t>den, niet met hem moesten reden</w:t>
      </w:r>
      <w:r w:rsidRPr="006F5CA2">
        <w:rPr>
          <w:lang w:eastAsia="en-US"/>
        </w:rPr>
        <w:t>eren</w:t>
      </w:r>
      <w:r w:rsidR="006F5CA2">
        <w:rPr>
          <w:lang w:eastAsia="en-US"/>
        </w:rPr>
        <w:t>;</w:t>
      </w:r>
      <w:r w:rsidRPr="006F5CA2">
        <w:rPr>
          <w:lang w:eastAsia="en-US"/>
        </w:rPr>
        <w:t xml:space="preserve"> </w:t>
      </w:r>
      <w:r w:rsidR="005A760A">
        <w:rPr>
          <w:lang w:eastAsia="en-US"/>
        </w:rPr>
        <w:t>"</w:t>
      </w:r>
      <w:r w:rsidRPr="006F5CA2">
        <w:rPr>
          <w:lang w:eastAsia="en-US"/>
        </w:rPr>
        <w:t xml:space="preserve">want" </w:t>
      </w:r>
      <w:r w:rsidR="00D51793">
        <w:rPr>
          <w:lang w:eastAsia="en-US"/>
        </w:rPr>
        <w:t>-</w:t>
      </w:r>
      <w:r w:rsidR="006F5CA2">
        <w:rPr>
          <w:lang w:eastAsia="en-US"/>
        </w:rPr>
        <w:t xml:space="preserve"> zo </w:t>
      </w:r>
      <w:r w:rsidRPr="006F5CA2">
        <w:rPr>
          <w:lang w:eastAsia="en-US"/>
        </w:rPr>
        <w:t>zeide</w:t>
      </w:r>
      <w:r w:rsidR="00FD7E8B">
        <w:rPr>
          <w:lang w:eastAsia="en-US"/>
        </w:rPr>
        <w:t xml:space="preserve"> ze </w:t>
      </w:r>
      <w:r w:rsidR="00016494">
        <w:rPr>
          <w:lang w:eastAsia="en-US"/>
        </w:rPr>
        <w:t>– "</w:t>
      </w:r>
      <w:r w:rsidRPr="006F5CA2">
        <w:rPr>
          <w:lang w:eastAsia="en-US"/>
        </w:rPr>
        <w:t>hij is slim en door langdurige oefening</w:t>
      </w:r>
      <w:r w:rsidR="006F5CA2">
        <w:rPr>
          <w:lang w:eastAsia="en-US"/>
        </w:rPr>
        <w:t xml:space="preserve"> zo </w:t>
      </w:r>
      <w:r w:rsidRPr="006F5CA2">
        <w:rPr>
          <w:lang w:eastAsia="en-US"/>
        </w:rPr>
        <w:t>in het bedriegen ervaren, dat hij zich de overwinning al toeschrijft, als hem maar toegestaan wordt met</w:t>
      </w:r>
      <w:r w:rsidR="006F5CA2">
        <w:rPr>
          <w:lang w:eastAsia="en-US"/>
        </w:rPr>
        <w:t xml:space="preserve"> de mens</w:t>
      </w:r>
      <w:r w:rsidRPr="006F5CA2">
        <w:rPr>
          <w:lang w:eastAsia="en-US"/>
        </w:rPr>
        <w:t xml:space="preserve"> te spreken. Gelijk</w:t>
      </w:r>
      <w:r w:rsidR="006F5CA2">
        <w:rPr>
          <w:lang w:eastAsia="en-US"/>
        </w:rPr>
        <w:t xml:space="preserve"> een </w:t>
      </w:r>
      <w:r w:rsidRPr="006F5CA2">
        <w:rPr>
          <w:lang w:eastAsia="en-US"/>
        </w:rPr>
        <w:t>eerbare vrouw vliedt voor een overspeler,</w:t>
      </w:r>
      <w:r w:rsidR="006F5CA2">
        <w:rPr>
          <w:lang w:eastAsia="en-US"/>
        </w:rPr>
        <w:t xml:space="preserve"> zo </w:t>
      </w:r>
      <w:r w:rsidRPr="006F5CA2">
        <w:rPr>
          <w:lang w:eastAsia="en-US"/>
        </w:rPr>
        <w:t>ook moet</w:t>
      </w:r>
      <w:r w:rsidR="006F5CA2">
        <w:rPr>
          <w:lang w:eastAsia="en-US"/>
        </w:rPr>
        <w:t xml:space="preserve"> een </w:t>
      </w:r>
      <w:r w:rsidR="00016494">
        <w:rPr>
          <w:lang w:eastAsia="en-US"/>
        </w:rPr>
        <w:t>kuis</w:t>
      </w:r>
      <w:r w:rsidRPr="006F5CA2">
        <w:rPr>
          <w:lang w:eastAsia="en-US"/>
        </w:rPr>
        <w:t>e ziel zich van</w:t>
      </w:r>
      <w:r w:rsidR="006F5CA2">
        <w:rPr>
          <w:lang w:eastAsia="en-US"/>
        </w:rPr>
        <w:t xml:space="preserve"> de </w:t>
      </w:r>
      <w:r w:rsidR="00016494">
        <w:rPr>
          <w:lang w:eastAsia="en-US"/>
        </w:rPr>
        <w:t>duivel afk</w:t>
      </w:r>
      <w:r w:rsidRPr="006F5CA2">
        <w:rPr>
          <w:lang w:eastAsia="en-US"/>
        </w:rPr>
        <w:t>eren en zich wenden tot Chris</w:t>
      </w:r>
      <w:r w:rsidRPr="006F5CA2">
        <w:rPr>
          <w:lang w:eastAsia="en-US"/>
        </w:rPr>
        <w:softHyphen/>
        <w:t xml:space="preserve">tus </w:t>
      </w:r>
      <w:r w:rsidR="00785D59">
        <w:rPr>
          <w:lang w:eastAsia="en-US"/>
        </w:rPr>
        <w:t xml:space="preserve">haar </w:t>
      </w:r>
      <w:r w:rsidRPr="006F5CA2">
        <w:rPr>
          <w:lang w:eastAsia="en-US"/>
        </w:rPr>
        <w:t>Bruidegom."</w:t>
      </w:r>
    </w:p>
    <w:p w:rsidR="00016494" w:rsidRDefault="00016494" w:rsidP="00273DAF">
      <w:pPr>
        <w:jc w:val="both"/>
        <w:rPr>
          <w:lang w:eastAsia="en-US"/>
        </w:rPr>
      </w:pPr>
    </w:p>
    <w:p w:rsidR="007410FE" w:rsidRPr="006F5CA2" w:rsidRDefault="007410FE" w:rsidP="00016494">
      <w:pPr>
        <w:ind w:firstLine="720"/>
        <w:jc w:val="both"/>
        <w:rPr>
          <w:lang w:eastAsia="en-US"/>
        </w:rPr>
      </w:pPr>
      <w:r w:rsidRPr="006F5CA2">
        <w:rPr>
          <w:lang w:eastAsia="en-US"/>
        </w:rPr>
        <w:t xml:space="preserve">In de </w:t>
      </w:r>
      <w:r w:rsidR="000E53E8">
        <w:rPr>
          <w:lang w:eastAsia="en-US"/>
        </w:rPr>
        <w:t>tweede</w:t>
      </w:r>
      <w:r w:rsidRPr="006F5CA2">
        <w:rPr>
          <w:lang w:eastAsia="en-US"/>
        </w:rPr>
        <w:t xml:space="preserve"> plaats moet men zich daarvoor wach</w:t>
      </w:r>
      <w:r w:rsidRPr="006F5CA2">
        <w:rPr>
          <w:lang w:eastAsia="en-US"/>
        </w:rPr>
        <w:softHyphen/>
        <w:t>ten gedurende</w:t>
      </w:r>
      <w:r w:rsidR="006F5CA2">
        <w:rPr>
          <w:lang w:eastAsia="en-US"/>
        </w:rPr>
        <w:t xml:space="preserve"> de </w:t>
      </w:r>
      <w:r w:rsidRPr="006F5CA2">
        <w:rPr>
          <w:lang w:eastAsia="en-US"/>
        </w:rPr>
        <w:t xml:space="preserve">tijd der aanvechting, </w:t>
      </w:r>
      <w:r w:rsidRPr="00016494">
        <w:rPr>
          <w:b/>
          <w:i/>
          <w:lang w:eastAsia="en-US"/>
        </w:rPr>
        <w:t>dat men nooit nalaat de uitoefening van het beroep,</w:t>
      </w:r>
      <w:r w:rsidRPr="006F5CA2">
        <w:rPr>
          <w:lang w:eastAsia="en-US"/>
        </w:rPr>
        <w:t xml:space="preserve"> waarin God ons ge</w:t>
      </w:r>
      <w:r w:rsidRPr="006F5CA2">
        <w:rPr>
          <w:lang w:eastAsia="en-US"/>
        </w:rPr>
        <w:softHyphen/>
        <w:t>plaatst heeft. De satan is er steed</w:t>
      </w:r>
      <w:r w:rsidR="00016494">
        <w:rPr>
          <w:lang w:eastAsia="en-US"/>
        </w:rPr>
        <w:t>s</w:t>
      </w:r>
      <w:r w:rsidRPr="006F5CA2">
        <w:rPr>
          <w:lang w:eastAsia="en-US"/>
        </w:rPr>
        <w:t xml:space="preserve"> opuit ons te verleiden tot nalatigheid in het uitoefenen van ons beroep, want als wij </w:t>
      </w:r>
      <w:r w:rsidR="001A7589">
        <w:rPr>
          <w:lang w:eastAsia="en-US"/>
        </w:rPr>
        <w:t>onze</w:t>
      </w:r>
      <w:r w:rsidRPr="006F5CA2">
        <w:rPr>
          <w:lang w:eastAsia="en-US"/>
        </w:rPr>
        <w:t xml:space="preserve"> tijd in ledigheid doorbrengen, zijn wij ge</w:t>
      </w:r>
      <w:r w:rsidRPr="006F5CA2">
        <w:rPr>
          <w:lang w:eastAsia="en-US"/>
        </w:rPr>
        <w:softHyphen/>
        <w:t>makkelijker door hem te bereiken en ligt ons hart het meest voor hem open. Daarom moeten wij te allen tijd ons beroep niet allo naarstigheid waarnemen, gelijk wij dat gewoon zijn en gelijk het ook behoort. Hierony</w:t>
      </w:r>
      <w:r w:rsidRPr="006F5CA2">
        <w:rPr>
          <w:lang w:eastAsia="en-US"/>
        </w:rPr>
        <w:softHyphen/>
        <w:t>mus gaf deze les</w:t>
      </w:r>
      <w:r w:rsidR="006F5CA2">
        <w:rPr>
          <w:lang w:eastAsia="en-US"/>
        </w:rPr>
        <w:t>:</w:t>
      </w:r>
      <w:r w:rsidRPr="006F5CA2">
        <w:rPr>
          <w:lang w:eastAsia="en-US"/>
        </w:rPr>
        <w:t xml:space="preserve"> </w:t>
      </w:r>
      <w:r w:rsidR="005A760A">
        <w:rPr>
          <w:lang w:eastAsia="en-US"/>
        </w:rPr>
        <w:t>"</w:t>
      </w:r>
      <w:r w:rsidRPr="006F5CA2">
        <w:rPr>
          <w:lang w:eastAsia="en-US"/>
        </w:rPr>
        <w:t>Doe altijd eeltig werk, opdat de duivel u steeds bezig vinde." Het is niet te begrij</w:t>
      </w:r>
      <w:r w:rsidRPr="006F5CA2">
        <w:rPr>
          <w:lang w:eastAsia="en-US"/>
        </w:rPr>
        <w:softHyphen/>
        <w:t>pen, welk groot voordeel men aan</w:t>
      </w:r>
      <w:r w:rsidR="006F5CA2">
        <w:rPr>
          <w:lang w:eastAsia="en-US"/>
        </w:rPr>
        <w:t xml:space="preserve"> de </w:t>
      </w:r>
      <w:r w:rsidRPr="006F5CA2">
        <w:rPr>
          <w:lang w:eastAsia="en-US"/>
        </w:rPr>
        <w:t>duivel verschaft als men zijn tijd in ledigheid doorbrengt. Evenals het voor het lichamelijk leven n</w:t>
      </w:r>
      <w:r w:rsidR="00A84F2E">
        <w:rPr>
          <w:lang w:eastAsia="en-US"/>
        </w:rPr>
        <w:t>odi</w:t>
      </w:r>
      <w:r w:rsidRPr="006F5CA2">
        <w:rPr>
          <w:lang w:eastAsia="en-US"/>
        </w:rPr>
        <w:t>g is, dat de</w:t>
      </w:r>
      <w:r w:rsidR="006F5CA2">
        <w:rPr>
          <w:lang w:eastAsia="en-US"/>
        </w:rPr>
        <w:t xml:space="preserve"> mens</w:t>
      </w:r>
      <w:r w:rsidR="00016494">
        <w:rPr>
          <w:lang w:eastAsia="en-US"/>
        </w:rPr>
        <w:t xml:space="preserve"> </w:t>
      </w:r>
      <w:r w:rsidRPr="006F5CA2">
        <w:rPr>
          <w:lang w:eastAsia="en-US"/>
        </w:rPr>
        <w:t xml:space="preserve">zich met </w:t>
      </w:r>
      <w:r w:rsidR="00326A65">
        <w:rPr>
          <w:lang w:eastAsia="en-US"/>
        </w:rPr>
        <w:t>eni</w:t>
      </w:r>
      <w:r w:rsidRPr="006F5CA2">
        <w:rPr>
          <w:lang w:eastAsia="en-US"/>
        </w:rPr>
        <w:t>ge arbeid bezig houdt,</w:t>
      </w:r>
      <w:r w:rsidR="006F5CA2">
        <w:rPr>
          <w:lang w:eastAsia="en-US"/>
        </w:rPr>
        <w:t xml:space="preserve"> zo </w:t>
      </w:r>
      <w:r w:rsidRPr="006F5CA2">
        <w:rPr>
          <w:lang w:eastAsia="en-US"/>
        </w:rPr>
        <w:t>ook moet men er zich voor wachten, dat de ziel ledig gevonden wordt.</w:t>
      </w:r>
    </w:p>
    <w:p w:rsidR="00016494" w:rsidRDefault="00016494" w:rsidP="00273DAF">
      <w:pPr>
        <w:jc w:val="both"/>
        <w:rPr>
          <w:lang w:eastAsia="en-US"/>
        </w:rPr>
      </w:pPr>
    </w:p>
    <w:p w:rsidR="00016494" w:rsidRDefault="007410FE" w:rsidP="00016494">
      <w:pPr>
        <w:ind w:firstLine="720"/>
        <w:jc w:val="both"/>
        <w:rPr>
          <w:lang w:eastAsia="en-US"/>
        </w:rPr>
      </w:pPr>
      <w:r w:rsidRPr="006F5CA2">
        <w:rPr>
          <w:lang w:eastAsia="en-US"/>
        </w:rPr>
        <w:t xml:space="preserve">In de derde plaats </w:t>
      </w:r>
      <w:r w:rsidR="00016494">
        <w:rPr>
          <w:lang w:eastAsia="en-US"/>
        </w:rPr>
        <w:t xml:space="preserve">moet </w:t>
      </w:r>
      <w:r w:rsidRPr="006F5CA2">
        <w:rPr>
          <w:lang w:eastAsia="en-US"/>
        </w:rPr>
        <w:t xml:space="preserve">men er </w:t>
      </w:r>
      <w:r w:rsidRPr="00016494">
        <w:rPr>
          <w:b/>
          <w:i/>
          <w:lang w:eastAsia="en-US"/>
        </w:rPr>
        <w:t xml:space="preserve">zich voor </w:t>
      </w:r>
      <w:r w:rsidR="00016494" w:rsidRPr="00016494">
        <w:rPr>
          <w:b/>
          <w:i/>
          <w:lang w:eastAsia="en-US"/>
        </w:rPr>
        <w:t xml:space="preserve">wachten </w:t>
      </w:r>
      <w:r w:rsidRPr="00016494">
        <w:rPr>
          <w:b/>
          <w:i/>
          <w:lang w:eastAsia="en-US"/>
        </w:rPr>
        <w:t>zijn</w:t>
      </w:r>
      <w:r w:rsidR="00016494" w:rsidRPr="00016494">
        <w:rPr>
          <w:b/>
          <w:i/>
          <w:lang w:eastAsia="en-US"/>
        </w:rPr>
        <w:t xml:space="preserve"> gewone</w:t>
      </w:r>
      <w:r w:rsidRPr="00016494">
        <w:rPr>
          <w:b/>
          <w:i/>
          <w:lang w:eastAsia="en-US"/>
        </w:rPr>
        <w:t xml:space="preserve"> godsdienst na te laten</w:t>
      </w:r>
      <w:r w:rsidRPr="006F5CA2">
        <w:rPr>
          <w:lang w:eastAsia="en-US"/>
        </w:rPr>
        <w:t>. Met alle macht, die in h</w:t>
      </w:r>
      <w:r w:rsidR="00016494">
        <w:rPr>
          <w:lang w:eastAsia="en-US"/>
        </w:rPr>
        <w:t>em is, streeft de Satan er naar</w:t>
      </w:r>
      <w:r w:rsidRPr="006F5CA2">
        <w:rPr>
          <w:lang w:eastAsia="en-US"/>
        </w:rPr>
        <w:t xml:space="preserve"> ons z</w:t>
      </w:r>
      <w:r w:rsidR="006F5CA2">
        <w:rPr>
          <w:lang w:eastAsia="en-US"/>
        </w:rPr>
        <w:t>ove</w:t>
      </w:r>
      <w:r w:rsidR="00016494">
        <w:rPr>
          <w:lang w:eastAsia="en-US"/>
        </w:rPr>
        <w:t>r te krijgen,</w:t>
      </w:r>
      <w:r w:rsidRPr="006F5CA2">
        <w:rPr>
          <w:lang w:eastAsia="en-US"/>
        </w:rPr>
        <w:t xml:space="preserve"> dat wij een afkeer hebben van het goede en van het ijverig betrachten van </w:t>
      </w:r>
      <w:r w:rsidR="001A7589">
        <w:rPr>
          <w:lang w:eastAsia="en-US"/>
        </w:rPr>
        <w:t>onze</w:t>
      </w:r>
      <w:r w:rsidRPr="006F5CA2">
        <w:rPr>
          <w:lang w:eastAsia="en-US"/>
        </w:rPr>
        <w:t xml:space="preserve"> godsdienst, ja, z</w:t>
      </w:r>
      <w:r w:rsidR="006F5CA2">
        <w:rPr>
          <w:lang w:eastAsia="en-US"/>
        </w:rPr>
        <w:t>ove</w:t>
      </w:r>
      <w:r w:rsidR="00016494">
        <w:rPr>
          <w:lang w:eastAsia="en-US"/>
        </w:rPr>
        <w:t>r ziet</w:t>
      </w:r>
      <w:r w:rsidRPr="006F5CA2">
        <w:rPr>
          <w:lang w:eastAsia="en-US"/>
        </w:rPr>
        <w:t xml:space="preserve"> hij ons te voeren, dat wij met </w:t>
      </w:r>
      <w:r w:rsidR="008F068F">
        <w:rPr>
          <w:lang w:eastAsia="en-US"/>
        </w:rPr>
        <w:t>Asaf</w:t>
      </w:r>
      <w:r w:rsidRPr="006F5CA2">
        <w:rPr>
          <w:lang w:eastAsia="en-US"/>
        </w:rPr>
        <w:t xml:space="preserve"> zeggen</w:t>
      </w:r>
      <w:r w:rsidR="006F5CA2">
        <w:rPr>
          <w:lang w:eastAsia="en-US"/>
        </w:rPr>
        <w:t>:</w:t>
      </w:r>
      <w:r w:rsidR="00016494">
        <w:rPr>
          <w:lang w:eastAsia="en-US"/>
        </w:rPr>
        <w:t xml:space="preserve"> "</w:t>
      </w:r>
      <w:r w:rsidRPr="006F5CA2">
        <w:rPr>
          <w:lang w:eastAsia="en-US"/>
        </w:rPr>
        <w:t>tevergeefs heb ik mijn hart gezuiverd." De godsdienst mag ter wille van niets worden nagelaten</w:t>
      </w:r>
      <w:r w:rsidR="006F5CA2">
        <w:rPr>
          <w:lang w:eastAsia="en-US"/>
        </w:rPr>
        <w:t>;</w:t>
      </w:r>
      <w:r w:rsidR="001A7589">
        <w:rPr>
          <w:lang w:eastAsia="en-US"/>
        </w:rPr>
        <w:t xml:space="preserve"> zijn </w:t>
      </w:r>
      <w:r w:rsidRPr="006F5CA2">
        <w:rPr>
          <w:lang w:eastAsia="en-US"/>
        </w:rPr>
        <w:t>onder</w:t>
      </w:r>
      <w:r w:rsidRPr="006F5CA2">
        <w:rPr>
          <w:lang w:eastAsia="en-US"/>
        </w:rPr>
        <w:softHyphen/>
        <w:t>houding moet vast staan en veer alle andere dingen gaan, daar ze te allen tijde en voor een ieder zeer n</w:t>
      </w:r>
      <w:r w:rsidR="00A84F2E">
        <w:rPr>
          <w:lang w:eastAsia="en-US"/>
        </w:rPr>
        <w:t>odi</w:t>
      </w:r>
      <w:r w:rsidRPr="006F5CA2">
        <w:rPr>
          <w:lang w:eastAsia="en-US"/>
        </w:rPr>
        <w:t>g is</w:t>
      </w:r>
      <w:r w:rsidR="006F5CA2">
        <w:rPr>
          <w:lang w:eastAsia="en-US"/>
        </w:rPr>
        <w:t>;</w:t>
      </w:r>
      <w:r w:rsidRPr="006F5CA2">
        <w:rPr>
          <w:lang w:eastAsia="en-US"/>
        </w:rPr>
        <w:t xml:space="preserve"> nooit mag men</w:t>
      </w:r>
      <w:r w:rsidR="006F5CA2">
        <w:rPr>
          <w:lang w:eastAsia="en-US"/>
        </w:rPr>
        <w:t xml:space="preserve"> de </w:t>
      </w:r>
      <w:r w:rsidRPr="006F5CA2">
        <w:rPr>
          <w:lang w:eastAsia="en-US"/>
        </w:rPr>
        <w:t>godsdienst</w:t>
      </w:r>
      <w:r w:rsidR="006F5CA2">
        <w:rPr>
          <w:lang w:eastAsia="en-US"/>
        </w:rPr>
        <w:t xml:space="preserve"> de </w:t>
      </w:r>
      <w:r w:rsidRPr="006F5CA2">
        <w:rPr>
          <w:lang w:eastAsia="en-US"/>
        </w:rPr>
        <w:t>rug toeke</w:t>
      </w:r>
      <w:r w:rsidRPr="006F5CA2">
        <w:rPr>
          <w:lang w:eastAsia="en-US"/>
        </w:rPr>
        <w:softHyphen/>
        <w:t>ren. Evenmin als Boaz wilde, dat Ruth van</w:t>
      </w:r>
      <w:r w:rsidR="006F5CA2">
        <w:rPr>
          <w:lang w:eastAsia="en-US"/>
        </w:rPr>
        <w:t xml:space="preserve"> zijn </w:t>
      </w:r>
      <w:r w:rsidRPr="006F5CA2">
        <w:rPr>
          <w:lang w:eastAsia="en-US"/>
        </w:rPr>
        <w:t>akker zou heengaan en daarom tot haar sprak</w:t>
      </w:r>
      <w:r w:rsidR="006F5CA2">
        <w:rPr>
          <w:lang w:eastAsia="en-US"/>
        </w:rPr>
        <w:t>:</w:t>
      </w:r>
      <w:r w:rsidRPr="006F5CA2">
        <w:rPr>
          <w:lang w:eastAsia="en-US"/>
        </w:rPr>
        <w:t xml:space="preserve"> </w:t>
      </w:r>
      <w:r w:rsidR="005A760A">
        <w:rPr>
          <w:lang w:eastAsia="en-US"/>
        </w:rPr>
        <w:t>"</w:t>
      </w:r>
      <w:r w:rsidRPr="006F5CA2">
        <w:rPr>
          <w:lang w:eastAsia="en-US"/>
        </w:rPr>
        <w:t>Ga niet, om in een ander veld op te lezen</w:t>
      </w:r>
      <w:r w:rsidR="006F5CA2">
        <w:rPr>
          <w:lang w:eastAsia="en-US"/>
        </w:rPr>
        <w:t>;</w:t>
      </w:r>
      <w:r w:rsidRPr="006F5CA2">
        <w:rPr>
          <w:lang w:eastAsia="en-US"/>
        </w:rPr>
        <w:t xml:space="preserve"> ook zult</w:t>
      </w:r>
      <w:r w:rsidR="00DC6A50">
        <w:rPr>
          <w:lang w:eastAsia="en-US"/>
        </w:rPr>
        <w:t xml:space="preserve"> u </w:t>
      </w:r>
      <w:r w:rsidRPr="006F5CA2">
        <w:rPr>
          <w:lang w:eastAsia="en-US"/>
        </w:rPr>
        <w:t>van hier niet weggaan, maar hier zult</w:t>
      </w:r>
      <w:r w:rsidR="00DC6A50">
        <w:rPr>
          <w:lang w:eastAsia="en-US"/>
        </w:rPr>
        <w:t xml:space="preserve"> </w:t>
      </w:r>
      <w:r w:rsidR="00016494">
        <w:rPr>
          <w:lang w:eastAsia="en-US"/>
        </w:rPr>
        <w:t>gij</w:t>
      </w:r>
      <w:r w:rsidR="00DC6A50">
        <w:rPr>
          <w:lang w:eastAsia="en-US"/>
        </w:rPr>
        <w:t xml:space="preserve"> </w:t>
      </w:r>
      <w:r w:rsidRPr="006F5CA2">
        <w:rPr>
          <w:lang w:eastAsia="en-US"/>
        </w:rPr>
        <w:t>u houden," evenmin mag de ziel zich ergens anders ophouden dan op</w:t>
      </w:r>
      <w:r w:rsidR="006F5CA2">
        <w:rPr>
          <w:lang w:eastAsia="en-US"/>
        </w:rPr>
        <w:t xml:space="preserve"> de </w:t>
      </w:r>
      <w:r w:rsidRPr="006F5CA2">
        <w:rPr>
          <w:lang w:eastAsia="en-US"/>
        </w:rPr>
        <w:t>akker Gods, teneinde aldaar vertroostingen te verzame</w:t>
      </w:r>
      <w:r w:rsidRPr="006F5CA2">
        <w:rPr>
          <w:lang w:eastAsia="en-US"/>
        </w:rPr>
        <w:softHyphen/>
        <w:t>len</w:t>
      </w:r>
      <w:r w:rsidR="00FD7E8B">
        <w:rPr>
          <w:lang w:eastAsia="en-US"/>
        </w:rPr>
        <w:t>. Z</w:t>
      </w:r>
      <w:r w:rsidR="006F5CA2">
        <w:rPr>
          <w:lang w:eastAsia="en-US"/>
        </w:rPr>
        <w:t xml:space="preserve">o </w:t>
      </w:r>
      <w:r w:rsidRPr="006F5CA2">
        <w:rPr>
          <w:lang w:eastAsia="en-US"/>
        </w:rPr>
        <w:t>ook getuigt Job waar hij zegt (27</w:t>
      </w:r>
      <w:r w:rsidR="006F5CA2">
        <w:rPr>
          <w:lang w:eastAsia="en-US"/>
        </w:rPr>
        <w:t>:</w:t>
      </w:r>
      <w:r w:rsidRPr="006F5CA2">
        <w:rPr>
          <w:lang w:eastAsia="en-US"/>
        </w:rPr>
        <w:t xml:space="preserve"> 6)</w:t>
      </w:r>
      <w:r w:rsidR="006F5CA2">
        <w:rPr>
          <w:lang w:eastAsia="en-US"/>
        </w:rPr>
        <w:t>:</w:t>
      </w:r>
      <w:r w:rsidRPr="006F5CA2">
        <w:rPr>
          <w:lang w:eastAsia="en-US"/>
        </w:rPr>
        <w:t xml:space="preserve"> </w:t>
      </w:r>
      <w:r w:rsidR="005A760A">
        <w:rPr>
          <w:lang w:eastAsia="en-US"/>
        </w:rPr>
        <w:t>"</w:t>
      </w:r>
      <w:r w:rsidRPr="006F5CA2">
        <w:rPr>
          <w:lang w:eastAsia="en-US"/>
        </w:rPr>
        <w:t xml:space="preserve">Aan </w:t>
      </w:r>
      <w:r w:rsidR="00FD7E8B">
        <w:rPr>
          <w:lang w:eastAsia="en-US"/>
        </w:rPr>
        <w:t xml:space="preserve">mijn </w:t>
      </w:r>
      <w:r w:rsidRPr="006F5CA2">
        <w:rPr>
          <w:lang w:eastAsia="en-US"/>
        </w:rPr>
        <w:t>gerechtigheid zal ik vasthouden, en zal ze niet laten varen</w:t>
      </w:r>
      <w:r w:rsidR="006F5CA2">
        <w:rPr>
          <w:lang w:eastAsia="en-US"/>
        </w:rPr>
        <w:t>;</w:t>
      </w:r>
      <w:r w:rsidRPr="006F5CA2">
        <w:rPr>
          <w:lang w:eastAsia="en-US"/>
        </w:rPr>
        <w:t xml:space="preserve"> mijn hart zal die niet versmaden van </w:t>
      </w:r>
      <w:r w:rsidR="00FD7E8B">
        <w:rPr>
          <w:lang w:eastAsia="en-US"/>
        </w:rPr>
        <w:t xml:space="preserve">mijn </w:t>
      </w:r>
      <w:r w:rsidRPr="006F5CA2">
        <w:rPr>
          <w:lang w:eastAsia="en-US"/>
        </w:rPr>
        <w:t>dagen." David verklaart in Ps. 18</w:t>
      </w:r>
      <w:r w:rsidR="006F5CA2">
        <w:rPr>
          <w:lang w:eastAsia="en-US"/>
        </w:rPr>
        <w:t>:</w:t>
      </w:r>
      <w:r w:rsidRPr="006F5CA2">
        <w:rPr>
          <w:lang w:eastAsia="en-US"/>
        </w:rPr>
        <w:t xml:space="preserve"> 22: </w:t>
      </w:r>
      <w:r w:rsidR="005A760A">
        <w:rPr>
          <w:lang w:eastAsia="en-US"/>
        </w:rPr>
        <w:t>"</w:t>
      </w:r>
      <w:r w:rsidRPr="006F5CA2">
        <w:rPr>
          <w:lang w:eastAsia="en-US"/>
        </w:rPr>
        <w:t xml:space="preserve">Ik heb des HEEREN wegen gehouden en ben van </w:t>
      </w:r>
      <w:r w:rsidR="008E191A">
        <w:rPr>
          <w:lang w:eastAsia="en-US"/>
        </w:rPr>
        <w:t xml:space="preserve">mijn </w:t>
      </w:r>
      <w:r w:rsidR="00016494">
        <w:rPr>
          <w:lang w:eastAsia="en-US"/>
        </w:rPr>
        <w:t>God niet goddeloos</w:t>
      </w:r>
      <w:r w:rsidRPr="006F5CA2">
        <w:rPr>
          <w:lang w:eastAsia="en-US"/>
        </w:rPr>
        <w:t xml:space="preserve"> afgegaan</w:t>
      </w:r>
      <w:r w:rsidR="006F5CA2">
        <w:rPr>
          <w:lang w:eastAsia="en-US"/>
        </w:rPr>
        <w:t>;</w:t>
      </w:r>
      <w:r w:rsidRPr="006F5CA2">
        <w:rPr>
          <w:lang w:eastAsia="en-US"/>
        </w:rPr>
        <w:t>" terwijl de dichter van Psalm 45 in vers 18 aldus spreekt</w:t>
      </w:r>
      <w:r w:rsidR="006F5CA2">
        <w:rPr>
          <w:lang w:eastAsia="en-US"/>
        </w:rPr>
        <w:t>:</w:t>
      </w:r>
      <w:r w:rsidRPr="006F5CA2">
        <w:rPr>
          <w:lang w:eastAsia="en-US"/>
        </w:rPr>
        <w:t xml:space="preserve"> </w:t>
      </w:r>
      <w:r w:rsidR="005A760A">
        <w:rPr>
          <w:lang w:eastAsia="en-US"/>
        </w:rPr>
        <w:t>"</w:t>
      </w:r>
      <w:r w:rsidR="00016494">
        <w:rPr>
          <w:lang w:eastAsia="en-US"/>
        </w:rPr>
        <w:t xml:space="preserve">Dit alles is ons </w:t>
      </w:r>
      <w:r w:rsidRPr="006F5CA2">
        <w:rPr>
          <w:lang w:eastAsia="en-US"/>
        </w:rPr>
        <w:t xml:space="preserve">overkomen, nochtans hebben wij U niet vergeten, noch </w:t>
      </w:r>
      <w:r w:rsidR="000D2FFF">
        <w:rPr>
          <w:lang w:eastAsia="en-US"/>
        </w:rPr>
        <w:t>vals</w:t>
      </w:r>
      <w:r w:rsidRPr="006F5CA2">
        <w:rPr>
          <w:lang w:eastAsia="en-US"/>
        </w:rPr>
        <w:t xml:space="preserve">elijk gehandeld tegen Uw verbond." </w:t>
      </w:r>
    </w:p>
    <w:p w:rsidR="00016494" w:rsidRDefault="007410FE" w:rsidP="00016494">
      <w:pPr>
        <w:jc w:val="both"/>
        <w:rPr>
          <w:lang w:eastAsia="en-US"/>
        </w:rPr>
      </w:pPr>
      <w:r w:rsidRPr="006F5CA2">
        <w:rPr>
          <w:lang w:eastAsia="en-US"/>
        </w:rPr>
        <w:t>Afgedacht van de algem</w:t>
      </w:r>
      <w:r w:rsidR="00273DAF">
        <w:rPr>
          <w:lang w:eastAsia="en-US"/>
        </w:rPr>
        <w:t>ene</w:t>
      </w:r>
      <w:r w:rsidRPr="006F5CA2">
        <w:rPr>
          <w:lang w:eastAsia="en-US"/>
        </w:rPr>
        <w:t xml:space="preserve"> noodzakelijkheid van</w:t>
      </w:r>
      <w:r w:rsidR="006F5CA2">
        <w:rPr>
          <w:lang w:eastAsia="en-US"/>
        </w:rPr>
        <w:t xml:space="preserve"> de </w:t>
      </w:r>
      <w:r w:rsidRPr="006F5CA2">
        <w:rPr>
          <w:lang w:eastAsia="en-US"/>
        </w:rPr>
        <w:t>godsdienst, komt er in</w:t>
      </w:r>
      <w:r w:rsidR="006F5CA2">
        <w:rPr>
          <w:lang w:eastAsia="en-US"/>
        </w:rPr>
        <w:t xml:space="preserve"> de </w:t>
      </w:r>
      <w:r w:rsidRPr="006F5CA2">
        <w:rPr>
          <w:lang w:eastAsia="en-US"/>
        </w:rPr>
        <w:t>toestand, waarin de ziel thans verkeerd, nog bij, dat de</w:t>
      </w:r>
      <w:r w:rsidR="006F5CA2">
        <w:rPr>
          <w:lang w:eastAsia="en-US"/>
        </w:rPr>
        <w:t xml:space="preserve"> mens</w:t>
      </w:r>
      <w:r w:rsidRPr="006F5CA2">
        <w:rPr>
          <w:lang w:eastAsia="en-US"/>
        </w:rPr>
        <w:t xml:space="preserve"> nu meer dan ooit behoefte aan</w:t>
      </w:r>
      <w:r w:rsidR="006F5CA2">
        <w:rPr>
          <w:lang w:eastAsia="en-US"/>
        </w:rPr>
        <w:t xml:space="preserve"> de </w:t>
      </w:r>
      <w:r w:rsidRPr="006F5CA2">
        <w:rPr>
          <w:lang w:eastAsia="en-US"/>
        </w:rPr>
        <w:t>godsdienst heeft, teneinde daardoor weer te komen tot de vorige vreugde, welke God door een ijverig be</w:t>
      </w:r>
      <w:r w:rsidRPr="006F5CA2">
        <w:rPr>
          <w:lang w:eastAsia="en-US"/>
        </w:rPr>
        <w:softHyphen/>
        <w:t>trachten van</w:t>
      </w:r>
      <w:r w:rsidR="006F5CA2">
        <w:rPr>
          <w:lang w:eastAsia="en-US"/>
        </w:rPr>
        <w:t xml:space="preserve"> de </w:t>
      </w:r>
      <w:r w:rsidRPr="006F5CA2">
        <w:rPr>
          <w:lang w:eastAsia="en-US"/>
        </w:rPr>
        <w:t>godsdienst weer schenken wil. Dit belooft Hij, waar Hij zegt</w:t>
      </w:r>
      <w:r w:rsidR="006F5CA2">
        <w:rPr>
          <w:lang w:eastAsia="en-US"/>
        </w:rPr>
        <w:t>:</w:t>
      </w:r>
      <w:r w:rsidRPr="006F5CA2">
        <w:rPr>
          <w:lang w:eastAsia="en-US"/>
        </w:rPr>
        <w:t xml:space="preserve"> </w:t>
      </w:r>
      <w:r w:rsidR="005A760A">
        <w:rPr>
          <w:lang w:eastAsia="en-US"/>
        </w:rPr>
        <w:t>"</w:t>
      </w:r>
      <w:r w:rsidRPr="006F5CA2">
        <w:rPr>
          <w:lang w:eastAsia="en-US"/>
        </w:rPr>
        <w:t xml:space="preserve">Die zal Ik ook brengen tot </w:t>
      </w:r>
      <w:r w:rsidR="008E191A">
        <w:rPr>
          <w:lang w:eastAsia="en-US"/>
        </w:rPr>
        <w:t xml:space="preserve">Mijn </w:t>
      </w:r>
      <w:r w:rsidRPr="006F5CA2">
        <w:rPr>
          <w:lang w:eastAsia="en-US"/>
        </w:rPr>
        <w:t>heiligen berg, Ik zal ze verheugen in Mijn bedehuis"</w:t>
      </w:r>
      <w:r w:rsidR="006F5CA2">
        <w:rPr>
          <w:lang w:eastAsia="en-US"/>
        </w:rPr>
        <w:t>;</w:t>
      </w:r>
      <w:r w:rsidRPr="006F5CA2">
        <w:rPr>
          <w:lang w:eastAsia="en-US"/>
        </w:rPr>
        <w:t xml:space="preserve"> dus</w:t>
      </w:r>
      <w:r w:rsidR="006F5CA2">
        <w:rPr>
          <w:lang w:eastAsia="en-US"/>
        </w:rPr>
        <w:t>:</w:t>
      </w:r>
      <w:r w:rsidRPr="006F5CA2">
        <w:rPr>
          <w:lang w:eastAsia="en-US"/>
        </w:rPr>
        <w:t xml:space="preserve"> niet buiten, maar in Mijn bedehuis, niet zonder, maar onder</w:t>
      </w:r>
      <w:r w:rsidR="006F5CA2">
        <w:rPr>
          <w:lang w:eastAsia="en-US"/>
        </w:rPr>
        <w:t xml:space="preserve"> de </w:t>
      </w:r>
      <w:r w:rsidR="00016494">
        <w:rPr>
          <w:lang w:eastAsia="en-US"/>
        </w:rPr>
        <w:t>godsdienst.</w:t>
      </w:r>
      <w:r w:rsidRPr="006F5CA2">
        <w:rPr>
          <w:lang w:eastAsia="en-US"/>
        </w:rPr>
        <w:t xml:space="preserve"> </w:t>
      </w:r>
      <w:r w:rsidR="005A760A">
        <w:rPr>
          <w:lang w:eastAsia="en-US"/>
        </w:rPr>
        <w:t>"</w:t>
      </w:r>
      <w:r w:rsidRPr="006F5CA2">
        <w:rPr>
          <w:lang w:eastAsia="en-US"/>
        </w:rPr>
        <w:t>Indien</w:t>
      </w:r>
      <w:r w:rsidR="00DC6A50">
        <w:rPr>
          <w:lang w:eastAsia="en-US"/>
        </w:rPr>
        <w:t xml:space="preserve"> u </w:t>
      </w:r>
      <w:r w:rsidR="001A7589">
        <w:rPr>
          <w:lang w:eastAsia="en-US"/>
        </w:rPr>
        <w:t>uw</w:t>
      </w:r>
      <w:r w:rsidRPr="006F5CA2">
        <w:rPr>
          <w:lang w:eastAsia="en-US"/>
        </w:rPr>
        <w:t xml:space="preserve"> voet van</w:t>
      </w:r>
      <w:r w:rsidR="006F5CA2">
        <w:rPr>
          <w:lang w:eastAsia="en-US"/>
        </w:rPr>
        <w:t xml:space="preserve"> de </w:t>
      </w:r>
      <w:r w:rsidR="00016494">
        <w:rPr>
          <w:lang w:eastAsia="en-US"/>
        </w:rPr>
        <w:t>Sabbat</w:t>
      </w:r>
      <w:r w:rsidRPr="006F5CA2">
        <w:rPr>
          <w:lang w:eastAsia="en-US"/>
        </w:rPr>
        <w:t xml:space="preserve"> afkeert, van te doen </w:t>
      </w:r>
      <w:r w:rsidR="001A7589">
        <w:rPr>
          <w:lang w:eastAsia="en-US"/>
        </w:rPr>
        <w:t>uw</w:t>
      </w:r>
      <w:r w:rsidRPr="006F5CA2">
        <w:rPr>
          <w:lang w:eastAsia="en-US"/>
        </w:rPr>
        <w:t xml:space="preserve"> lust op </w:t>
      </w:r>
      <w:r w:rsidR="008E191A">
        <w:rPr>
          <w:lang w:eastAsia="en-US"/>
        </w:rPr>
        <w:t xml:space="preserve">Mijn </w:t>
      </w:r>
      <w:r w:rsidRPr="006F5CA2">
        <w:rPr>
          <w:lang w:eastAsia="en-US"/>
        </w:rPr>
        <w:t>heiligen dag, en indien</w:t>
      </w:r>
      <w:r w:rsidR="00DC6A50">
        <w:rPr>
          <w:lang w:eastAsia="en-US"/>
        </w:rPr>
        <w:t xml:space="preserve"> u </w:t>
      </w:r>
      <w:r w:rsidR="006F5CA2">
        <w:rPr>
          <w:lang w:eastAsia="en-US"/>
        </w:rPr>
        <w:t xml:space="preserve">de </w:t>
      </w:r>
      <w:r w:rsidRPr="006F5CA2">
        <w:rPr>
          <w:lang w:eastAsia="en-US"/>
        </w:rPr>
        <w:t>Sabbat noemt</w:t>
      </w:r>
      <w:r w:rsidR="006F5CA2">
        <w:rPr>
          <w:lang w:eastAsia="en-US"/>
        </w:rPr>
        <w:t xml:space="preserve"> een </w:t>
      </w:r>
      <w:r w:rsidRPr="006F5CA2">
        <w:rPr>
          <w:lang w:eastAsia="en-US"/>
        </w:rPr>
        <w:t>verlustiging, opdat de HEERE geheiligd worde, d</w:t>
      </w:r>
      <w:r w:rsidR="00016494">
        <w:rPr>
          <w:lang w:eastAsia="en-US"/>
        </w:rPr>
        <w:t xml:space="preserve">ie te </w:t>
      </w:r>
      <w:r w:rsidRPr="006F5CA2">
        <w:rPr>
          <w:lang w:eastAsia="en-US"/>
        </w:rPr>
        <w:t>eren is</w:t>
      </w:r>
      <w:r w:rsidR="006F5CA2">
        <w:rPr>
          <w:lang w:eastAsia="en-US"/>
        </w:rPr>
        <w:t>;</w:t>
      </w:r>
      <w:r w:rsidRPr="006F5CA2">
        <w:rPr>
          <w:lang w:eastAsia="en-US"/>
        </w:rPr>
        <w:t xml:space="preserve"> en indien</w:t>
      </w:r>
      <w:r w:rsidR="00DC6A50">
        <w:rPr>
          <w:lang w:eastAsia="en-US"/>
        </w:rPr>
        <w:t xml:space="preserve"> u </w:t>
      </w:r>
      <w:r w:rsidR="001910E5">
        <w:rPr>
          <w:lang w:eastAsia="en-US"/>
        </w:rPr>
        <w:t xml:space="preserve">die </w:t>
      </w:r>
      <w:r w:rsidRPr="006F5CA2">
        <w:rPr>
          <w:lang w:eastAsia="en-US"/>
        </w:rPr>
        <w:t>eert, dat</w:t>
      </w:r>
      <w:r w:rsidR="00DC6A50">
        <w:rPr>
          <w:lang w:eastAsia="en-US"/>
        </w:rPr>
        <w:t xml:space="preserve"> </w:t>
      </w:r>
      <w:r w:rsidR="00016494">
        <w:rPr>
          <w:lang w:eastAsia="en-US"/>
        </w:rPr>
        <w:t>gij</w:t>
      </w:r>
      <w:r w:rsidR="00DC6A50">
        <w:rPr>
          <w:lang w:eastAsia="en-US"/>
        </w:rPr>
        <w:t xml:space="preserve"> </w:t>
      </w:r>
      <w:r w:rsidR="001A7589">
        <w:rPr>
          <w:lang w:eastAsia="en-US"/>
        </w:rPr>
        <w:t xml:space="preserve">uw </w:t>
      </w:r>
      <w:r w:rsidRPr="006F5CA2">
        <w:rPr>
          <w:lang w:eastAsia="en-US"/>
        </w:rPr>
        <w:t xml:space="preserve">wegen niet doet en </w:t>
      </w:r>
      <w:r w:rsidR="001A7589">
        <w:rPr>
          <w:lang w:eastAsia="en-US"/>
        </w:rPr>
        <w:t>uw</w:t>
      </w:r>
      <w:r w:rsidR="00016494">
        <w:rPr>
          <w:lang w:eastAsia="en-US"/>
        </w:rPr>
        <w:t xml:space="preserve"> eigen</w:t>
      </w:r>
      <w:r w:rsidRPr="006F5CA2">
        <w:rPr>
          <w:lang w:eastAsia="en-US"/>
        </w:rPr>
        <w:t xml:space="preserve"> lust niet vindt noch een woord daarvan spreekt, dan zult</w:t>
      </w:r>
      <w:r w:rsidR="00DC6A50">
        <w:rPr>
          <w:lang w:eastAsia="en-US"/>
        </w:rPr>
        <w:t xml:space="preserve"> </w:t>
      </w:r>
      <w:r w:rsidR="00016494">
        <w:rPr>
          <w:lang w:eastAsia="en-US"/>
        </w:rPr>
        <w:t>gij</w:t>
      </w:r>
      <w:r w:rsidR="00DC6A50">
        <w:rPr>
          <w:lang w:eastAsia="en-US"/>
        </w:rPr>
        <w:t xml:space="preserve"> </w:t>
      </w:r>
      <w:r w:rsidR="00016494">
        <w:rPr>
          <w:lang w:eastAsia="en-US"/>
        </w:rPr>
        <w:t>u ver</w:t>
      </w:r>
      <w:r w:rsidRPr="006F5CA2">
        <w:rPr>
          <w:lang w:eastAsia="en-US"/>
        </w:rPr>
        <w:t>lustigen in</w:t>
      </w:r>
      <w:r w:rsidR="006F5CA2">
        <w:rPr>
          <w:lang w:eastAsia="en-US"/>
        </w:rPr>
        <w:t xml:space="preserve"> de </w:t>
      </w:r>
      <w:r w:rsidR="00016494">
        <w:rPr>
          <w:lang w:eastAsia="en-US"/>
        </w:rPr>
        <w:t>H</w:t>
      </w:r>
      <w:r w:rsidRPr="006F5CA2">
        <w:rPr>
          <w:lang w:eastAsia="en-US"/>
        </w:rPr>
        <w:t xml:space="preserve">EERE." </w:t>
      </w:r>
    </w:p>
    <w:p w:rsidR="00016494" w:rsidRDefault="007410FE" w:rsidP="00273DAF">
      <w:pPr>
        <w:jc w:val="both"/>
        <w:rPr>
          <w:lang w:eastAsia="en-US"/>
        </w:rPr>
      </w:pPr>
      <w:r w:rsidRPr="006F5CA2">
        <w:rPr>
          <w:lang w:eastAsia="en-US"/>
        </w:rPr>
        <w:t>De ziel moet doen gelijk de bruid in het Hooglied</w:t>
      </w:r>
      <w:r w:rsidR="006F5CA2">
        <w:rPr>
          <w:lang w:eastAsia="en-US"/>
        </w:rPr>
        <w:t>:</w:t>
      </w:r>
      <w:r w:rsidRPr="006F5CA2">
        <w:rPr>
          <w:lang w:eastAsia="en-US"/>
        </w:rPr>
        <w:t xml:space="preserve"> Hem overal zoeken</w:t>
      </w:r>
      <w:r w:rsidR="00016494">
        <w:rPr>
          <w:lang w:eastAsia="en-US"/>
        </w:rPr>
        <w:t>. E</w:t>
      </w:r>
      <w:r w:rsidRPr="006F5CA2">
        <w:rPr>
          <w:lang w:eastAsia="en-US"/>
        </w:rPr>
        <w:t>n aan de wachters vragen</w:t>
      </w:r>
      <w:r w:rsidR="006F5CA2">
        <w:rPr>
          <w:lang w:eastAsia="en-US"/>
        </w:rPr>
        <w:t>:</w:t>
      </w:r>
      <w:r w:rsidRPr="006F5CA2">
        <w:rPr>
          <w:lang w:eastAsia="en-US"/>
        </w:rPr>
        <w:t xml:space="preserve"> </w:t>
      </w:r>
      <w:r w:rsidR="005A760A">
        <w:rPr>
          <w:lang w:eastAsia="en-US"/>
        </w:rPr>
        <w:t>"</w:t>
      </w:r>
      <w:r w:rsidRPr="006F5CA2">
        <w:rPr>
          <w:lang w:eastAsia="en-US"/>
        </w:rPr>
        <w:t>Hebt</w:t>
      </w:r>
      <w:r w:rsidR="00DC6A50">
        <w:rPr>
          <w:lang w:eastAsia="en-US"/>
        </w:rPr>
        <w:t xml:space="preserve"> </w:t>
      </w:r>
      <w:r w:rsidR="00016494">
        <w:rPr>
          <w:lang w:eastAsia="en-US"/>
        </w:rPr>
        <w:t>gij</w:t>
      </w:r>
      <w:r w:rsidR="00DC6A50">
        <w:rPr>
          <w:lang w:eastAsia="en-US"/>
        </w:rPr>
        <w:t xml:space="preserve"> </w:t>
      </w:r>
      <w:r w:rsidR="00016494">
        <w:rPr>
          <w:lang w:eastAsia="en-US"/>
        </w:rPr>
        <w:t>D</w:t>
      </w:r>
      <w:r w:rsidR="001910E5">
        <w:rPr>
          <w:lang w:eastAsia="en-US"/>
        </w:rPr>
        <w:t xml:space="preserve">ie </w:t>
      </w:r>
      <w:r w:rsidRPr="006F5CA2">
        <w:rPr>
          <w:lang w:eastAsia="en-US"/>
        </w:rPr>
        <w:t>gezien,</w:t>
      </w:r>
      <w:r w:rsidR="001910E5">
        <w:rPr>
          <w:lang w:eastAsia="en-US"/>
        </w:rPr>
        <w:t xml:space="preserve"> die </w:t>
      </w:r>
      <w:r w:rsidR="00FD7E8B">
        <w:rPr>
          <w:lang w:eastAsia="en-US"/>
        </w:rPr>
        <w:t xml:space="preserve">mijn </w:t>
      </w:r>
      <w:r w:rsidR="001A7589">
        <w:rPr>
          <w:lang w:eastAsia="en-US"/>
        </w:rPr>
        <w:t xml:space="preserve">ziel </w:t>
      </w:r>
      <w:r w:rsidRPr="006F5CA2">
        <w:rPr>
          <w:lang w:eastAsia="en-US"/>
        </w:rPr>
        <w:t>liefheeft</w:t>
      </w:r>
      <w:r w:rsidR="006F5CA2">
        <w:rPr>
          <w:lang w:eastAsia="en-US"/>
        </w:rPr>
        <w:t>?</w:t>
      </w:r>
      <w:r w:rsidRPr="006F5CA2">
        <w:rPr>
          <w:lang w:eastAsia="en-US"/>
        </w:rPr>
        <w:t>" En die godsdienst,</w:t>
      </w:r>
      <w:r w:rsidR="001910E5">
        <w:rPr>
          <w:lang w:eastAsia="en-US"/>
        </w:rPr>
        <w:t xml:space="preserve"> die </w:t>
      </w:r>
      <w:r w:rsidRPr="006F5CA2">
        <w:rPr>
          <w:lang w:eastAsia="en-US"/>
        </w:rPr>
        <w:t>de</w:t>
      </w:r>
      <w:r w:rsidR="006F5CA2">
        <w:rPr>
          <w:lang w:eastAsia="en-US"/>
        </w:rPr>
        <w:t xml:space="preserve"> mens</w:t>
      </w:r>
      <w:r w:rsidRPr="006F5CA2">
        <w:rPr>
          <w:lang w:eastAsia="en-US"/>
        </w:rPr>
        <w:t xml:space="preserve"> be</w:t>
      </w:r>
      <w:r w:rsidRPr="006F5CA2">
        <w:rPr>
          <w:lang w:eastAsia="en-US"/>
        </w:rPr>
        <w:softHyphen/>
        <w:t>tracht te midden van geestelijke verlating en dorheid, is dieper ingeworteld en meer geoefend dan die, welke gepleegd wordt onder het liefelijke gevoel van Gods ge</w:t>
      </w:r>
      <w:r w:rsidRPr="006F5CA2">
        <w:rPr>
          <w:lang w:eastAsia="en-US"/>
        </w:rPr>
        <w:softHyphen/>
        <w:t>nade</w:t>
      </w:r>
      <w:r w:rsidR="006F5CA2">
        <w:rPr>
          <w:lang w:eastAsia="en-US"/>
        </w:rPr>
        <w:t>;</w:t>
      </w:r>
      <w:r w:rsidRPr="006F5CA2">
        <w:rPr>
          <w:lang w:eastAsia="en-US"/>
        </w:rPr>
        <w:t xml:space="preserve"> want dit is een bewijs dat de</w:t>
      </w:r>
      <w:r w:rsidR="006F5CA2">
        <w:rPr>
          <w:lang w:eastAsia="en-US"/>
        </w:rPr>
        <w:t xml:space="preserve"> mens</w:t>
      </w:r>
      <w:r w:rsidRPr="006F5CA2">
        <w:rPr>
          <w:lang w:eastAsia="en-US"/>
        </w:rPr>
        <w:t xml:space="preserve"> het vergebracht heeft in de verloochening van </w:t>
      </w:r>
      <w:r w:rsidR="00326A65">
        <w:rPr>
          <w:lang w:eastAsia="en-US"/>
        </w:rPr>
        <w:t>zichzelf</w:t>
      </w:r>
      <w:r w:rsidRPr="006F5CA2">
        <w:rPr>
          <w:lang w:eastAsia="en-US"/>
        </w:rPr>
        <w:t xml:space="preserve"> en in de zuivere liefde tot God en</w:t>
      </w:r>
      <w:r w:rsidR="006F5CA2">
        <w:rPr>
          <w:lang w:eastAsia="en-US"/>
        </w:rPr>
        <w:t xml:space="preserve"> de </w:t>
      </w:r>
      <w:r w:rsidRPr="006F5CA2">
        <w:rPr>
          <w:lang w:eastAsia="en-US"/>
        </w:rPr>
        <w:t xml:space="preserve">godsdienst, een bewijs, dat het hem om God en niet om </w:t>
      </w:r>
      <w:r w:rsidR="00326A65">
        <w:rPr>
          <w:lang w:eastAsia="en-US"/>
        </w:rPr>
        <w:t>zichzelf</w:t>
      </w:r>
      <w:r w:rsidRPr="006F5CA2">
        <w:rPr>
          <w:lang w:eastAsia="en-US"/>
        </w:rPr>
        <w:t xml:space="preserve"> te doen is. </w:t>
      </w:r>
    </w:p>
    <w:p w:rsidR="00016494" w:rsidRDefault="007410FE" w:rsidP="00273DAF">
      <w:pPr>
        <w:jc w:val="both"/>
        <w:rPr>
          <w:lang w:eastAsia="en-US"/>
        </w:rPr>
      </w:pPr>
      <w:r w:rsidRPr="006F5CA2">
        <w:rPr>
          <w:lang w:eastAsia="en-US"/>
        </w:rPr>
        <w:t xml:space="preserve">Men kan hierover lezen </w:t>
      </w:r>
      <w:r w:rsidRPr="00016494">
        <w:rPr>
          <w:b/>
          <w:lang w:eastAsia="en-US"/>
        </w:rPr>
        <w:t>Blosius</w:t>
      </w:r>
      <w:r w:rsidRPr="006F5CA2">
        <w:rPr>
          <w:lang w:eastAsia="en-US"/>
        </w:rPr>
        <w:t>, die onder meer, ook dit zegt</w:t>
      </w:r>
      <w:r w:rsidR="006F5CA2">
        <w:rPr>
          <w:lang w:eastAsia="en-US"/>
        </w:rPr>
        <w:t>:</w:t>
      </w:r>
      <w:r w:rsidRPr="006F5CA2">
        <w:rPr>
          <w:lang w:eastAsia="en-US"/>
        </w:rPr>
        <w:t xml:space="preserve"> </w:t>
      </w:r>
      <w:r w:rsidR="005A760A">
        <w:rPr>
          <w:lang w:eastAsia="en-US"/>
        </w:rPr>
        <w:t>"</w:t>
      </w:r>
      <w:r w:rsidRPr="006F5CA2">
        <w:rPr>
          <w:lang w:eastAsia="en-US"/>
        </w:rPr>
        <w:t>Het goede, dat de</w:t>
      </w:r>
      <w:r w:rsidR="006F5CA2">
        <w:rPr>
          <w:lang w:eastAsia="en-US"/>
        </w:rPr>
        <w:t xml:space="preserve"> mens</w:t>
      </w:r>
      <w:r w:rsidRPr="006F5CA2">
        <w:rPr>
          <w:lang w:eastAsia="en-US"/>
        </w:rPr>
        <w:t xml:space="preserve"> gedu</w:t>
      </w:r>
      <w:r w:rsidRPr="006F5CA2">
        <w:rPr>
          <w:lang w:eastAsia="en-US"/>
        </w:rPr>
        <w:softHyphen/>
        <w:t>rende deze aanvechtingen verricht, al verkwikt het ook hem zelf niet, is, wanneer hij doet wat hij kan, Gode toch zeer aangenaam. Laat hem dan tot God zeggen</w:t>
      </w:r>
      <w:r w:rsidR="00016494">
        <w:rPr>
          <w:lang w:eastAsia="en-US"/>
        </w:rPr>
        <w:t>: "</w:t>
      </w:r>
      <w:r w:rsidRPr="006F5CA2">
        <w:rPr>
          <w:lang w:eastAsia="en-US"/>
        </w:rPr>
        <w:t>Heere, al moest ik, indien het Uw welbe</w:t>
      </w:r>
      <w:r w:rsidRPr="006F5CA2">
        <w:rPr>
          <w:lang w:eastAsia="en-US"/>
        </w:rPr>
        <w:softHyphen/>
        <w:t>hagen was, al de dagen mijns levens, tot</w:t>
      </w:r>
      <w:r w:rsidR="006F5CA2">
        <w:rPr>
          <w:lang w:eastAsia="en-US"/>
        </w:rPr>
        <w:t xml:space="preserve"> de </w:t>
      </w:r>
      <w:r w:rsidRPr="006F5CA2">
        <w:rPr>
          <w:lang w:eastAsia="en-US"/>
        </w:rPr>
        <w:t xml:space="preserve">dag van het laatste oordeel toe, zonder </w:t>
      </w:r>
      <w:r w:rsidR="00326A65">
        <w:rPr>
          <w:lang w:eastAsia="en-US"/>
        </w:rPr>
        <w:t>eni</w:t>
      </w:r>
      <w:r w:rsidRPr="006F5CA2">
        <w:rPr>
          <w:lang w:eastAsia="en-US"/>
        </w:rPr>
        <w:t>ge vertroosting zijn,</w:t>
      </w:r>
      <w:r w:rsidR="006F5CA2">
        <w:rPr>
          <w:lang w:eastAsia="en-US"/>
        </w:rPr>
        <w:t xml:space="preserve"> zo </w:t>
      </w:r>
      <w:r w:rsidRPr="006F5CA2">
        <w:rPr>
          <w:lang w:eastAsia="en-US"/>
        </w:rPr>
        <w:t>zou ik toch, door</w:t>
      </w:r>
      <w:r w:rsidR="001A7589">
        <w:rPr>
          <w:lang w:eastAsia="en-US"/>
        </w:rPr>
        <w:t xml:space="preserve"> </w:t>
      </w:r>
      <w:r w:rsidR="00016494">
        <w:rPr>
          <w:lang w:eastAsia="en-US"/>
        </w:rPr>
        <w:t>U</w:t>
      </w:r>
      <w:r w:rsidR="001A7589">
        <w:rPr>
          <w:lang w:eastAsia="en-US"/>
        </w:rPr>
        <w:t xml:space="preserve">w </w:t>
      </w:r>
      <w:r w:rsidRPr="006F5CA2">
        <w:rPr>
          <w:lang w:eastAsia="en-US"/>
        </w:rPr>
        <w:t xml:space="preserve">genade en gedrongen van loutere liefde tot U, bereid zijn dit alles te dragen". </w:t>
      </w:r>
    </w:p>
    <w:p w:rsidR="007410FE" w:rsidRPr="006F5CA2" w:rsidRDefault="005A760A" w:rsidP="00273DAF">
      <w:pPr>
        <w:jc w:val="both"/>
        <w:rPr>
          <w:lang w:eastAsia="en-US"/>
        </w:rPr>
      </w:pPr>
      <w:r>
        <w:rPr>
          <w:lang w:eastAsia="en-US"/>
        </w:rPr>
        <w:t>"</w:t>
      </w:r>
      <w:r w:rsidR="007410FE" w:rsidRPr="006F5CA2">
        <w:rPr>
          <w:lang w:eastAsia="en-US"/>
        </w:rPr>
        <w:t>Daarom dwalen</w:t>
      </w:r>
      <w:r w:rsidR="00FD7E8B">
        <w:rPr>
          <w:lang w:eastAsia="en-US"/>
        </w:rPr>
        <w:t xml:space="preserve"> z</w:t>
      </w:r>
      <w:r w:rsidR="00016494">
        <w:rPr>
          <w:lang w:eastAsia="en-US"/>
        </w:rPr>
        <w:t>ij</w:t>
      </w:r>
      <w:r w:rsidR="00FD7E8B">
        <w:rPr>
          <w:lang w:eastAsia="en-US"/>
        </w:rPr>
        <w:t xml:space="preserve"> </w:t>
      </w:r>
      <w:r w:rsidR="007410FE" w:rsidRPr="006F5CA2">
        <w:rPr>
          <w:lang w:eastAsia="en-US"/>
        </w:rPr>
        <w:t xml:space="preserve">zeer" </w:t>
      </w:r>
      <w:r w:rsidR="00D51793">
        <w:rPr>
          <w:lang w:eastAsia="en-US"/>
        </w:rPr>
        <w:t>-</w:t>
      </w:r>
      <w:r w:rsidR="006F5CA2">
        <w:rPr>
          <w:lang w:eastAsia="en-US"/>
        </w:rPr>
        <w:t xml:space="preserve"> zo </w:t>
      </w:r>
      <w:r w:rsidR="007410FE" w:rsidRPr="006F5CA2">
        <w:rPr>
          <w:lang w:eastAsia="en-US"/>
        </w:rPr>
        <w:t xml:space="preserve">gaat Blosius voort </w:t>
      </w:r>
      <w:r w:rsidR="00D51793">
        <w:rPr>
          <w:lang w:eastAsia="en-US"/>
        </w:rPr>
        <w:t>-</w:t>
      </w:r>
      <w:r w:rsidR="007410FE" w:rsidRPr="006F5CA2">
        <w:rPr>
          <w:lang w:eastAsia="en-US"/>
        </w:rPr>
        <w:t xml:space="preserve"> </w:t>
      </w:r>
      <w:r>
        <w:rPr>
          <w:lang w:eastAsia="en-US"/>
        </w:rPr>
        <w:t>"</w:t>
      </w:r>
      <w:r w:rsidR="00016494">
        <w:rPr>
          <w:lang w:eastAsia="en-US"/>
        </w:rPr>
        <w:t>die me</w:t>
      </w:r>
      <w:r w:rsidR="007410FE" w:rsidRPr="006F5CA2">
        <w:rPr>
          <w:lang w:eastAsia="en-US"/>
        </w:rPr>
        <w:t>n</w:t>
      </w:r>
      <w:r w:rsidR="00016494">
        <w:rPr>
          <w:lang w:eastAsia="en-US"/>
        </w:rPr>
        <w:t>e</w:t>
      </w:r>
      <w:r w:rsidR="007410FE" w:rsidRPr="006F5CA2">
        <w:rPr>
          <w:lang w:eastAsia="en-US"/>
        </w:rPr>
        <w:t>n, dat</w:t>
      </w:r>
      <w:r w:rsidR="001A7589">
        <w:rPr>
          <w:lang w:eastAsia="en-US"/>
        </w:rPr>
        <w:t xml:space="preserve"> hun </w:t>
      </w:r>
      <w:r w:rsidR="007410FE" w:rsidRPr="006F5CA2">
        <w:rPr>
          <w:lang w:eastAsia="en-US"/>
        </w:rPr>
        <w:t>werken en hun beoefenen van</w:t>
      </w:r>
      <w:r w:rsidR="006F5CA2">
        <w:rPr>
          <w:lang w:eastAsia="en-US"/>
        </w:rPr>
        <w:t xml:space="preserve"> de </w:t>
      </w:r>
      <w:r w:rsidR="007410FE" w:rsidRPr="006F5CA2">
        <w:rPr>
          <w:lang w:eastAsia="en-US"/>
        </w:rPr>
        <w:t>godsdienst dan alleen aan God behagen, wanneer</w:t>
      </w:r>
      <w:r w:rsidR="00FD7E8B">
        <w:rPr>
          <w:lang w:eastAsia="en-US"/>
        </w:rPr>
        <w:t xml:space="preserve"> ze </w:t>
      </w:r>
      <w:r w:rsidR="007410FE" w:rsidRPr="006F5CA2">
        <w:rPr>
          <w:lang w:eastAsia="en-US"/>
        </w:rPr>
        <w:t>op gevoelige wijze Gods gemeenschap smaken en door Hem verblijd worden. De ware volmaaktheid bestaat niet in het gevoelen van de innige en liefelijke nabij</w:t>
      </w:r>
      <w:r w:rsidR="007410FE" w:rsidRPr="006F5CA2">
        <w:rPr>
          <w:lang w:eastAsia="en-US"/>
        </w:rPr>
        <w:softHyphen/>
        <w:t>heid Gods, noch in het genieten van</w:t>
      </w:r>
      <w:r w:rsidR="001A7589">
        <w:rPr>
          <w:lang w:eastAsia="en-US"/>
        </w:rPr>
        <w:t xml:space="preserve"> zijn </w:t>
      </w:r>
      <w:r w:rsidR="007410FE" w:rsidRPr="006F5CA2">
        <w:rPr>
          <w:lang w:eastAsia="en-US"/>
        </w:rPr>
        <w:t>vertroostingen</w:t>
      </w:r>
      <w:r w:rsidR="006F5CA2">
        <w:rPr>
          <w:lang w:eastAsia="en-US"/>
        </w:rPr>
        <w:t>;</w:t>
      </w:r>
      <w:r w:rsidR="007410FE" w:rsidRPr="006F5CA2">
        <w:rPr>
          <w:lang w:eastAsia="en-US"/>
        </w:rPr>
        <w:t xml:space="preserve"> maar daarin, dat iemand het zijne, ja, alles verlaat uit liefde tot God, </w:t>
      </w:r>
      <w:r w:rsidR="00326A65">
        <w:rPr>
          <w:lang w:eastAsia="en-US"/>
        </w:rPr>
        <w:t>zichzelf</w:t>
      </w:r>
      <w:r w:rsidR="007410FE" w:rsidRPr="006F5CA2">
        <w:rPr>
          <w:lang w:eastAsia="en-US"/>
        </w:rPr>
        <w:t xml:space="preserve"> verzaakt en doodt, zijn wil </w:t>
      </w:r>
      <w:r w:rsidR="00273DAF">
        <w:rPr>
          <w:lang w:eastAsia="en-US"/>
        </w:rPr>
        <w:t>gans</w:t>
      </w:r>
      <w:r w:rsidR="007410FE" w:rsidRPr="006F5CA2">
        <w:rPr>
          <w:lang w:eastAsia="en-US"/>
        </w:rPr>
        <w:t>elijk onderwerpt aan</w:t>
      </w:r>
      <w:r w:rsidR="001910E5">
        <w:rPr>
          <w:lang w:eastAsia="en-US"/>
        </w:rPr>
        <w:t xml:space="preserve"> die </w:t>
      </w:r>
      <w:r w:rsidR="007410FE" w:rsidRPr="006F5CA2">
        <w:rPr>
          <w:lang w:eastAsia="en-US"/>
        </w:rPr>
        <w:t>van God, en stil en gerust blijft onder alles wat hem overkomt, God aanhangt, één geest met Hem geworden zijnde."</w:t>
      </w:r>
    </w:p>
    <w:p w:rsidR="007A5F39" w:rsidRDefault="007A5F39" w:rsidP="00273DAF">
      <w:pPr>
        <w:jc w:val="both"/>
        <w:rPr>
          <w:lang w:eastAsia="en-US"/>
        </w:rPr>
      </w:pPr>
    </w:p>
    <w:p w:rsidR="007A5F39" w:rsidRPr="007A5F39" w:rsidRDefault="007A5F39" w:rsidP="00273DAF">
      <w:pPr>
        <w:jc w:val="both"/>
        <w:rPr>
          <w:b/>
          <w:lang w:eastAsia="en-US"/>
        </w:rPr>
      </w:pPr>
      <w:r w:rsidRPr="007A5F39">
        <w:rPr>
          <w:b/>
          <w:lang w:eastAsia="en-US"/>
        </w:rPr>
        <w:t>Vraag.</w:t>
      </w:r>
    </w:p>
    <w:p w:rsidR="007A5F39" w:rsidRDefault="007410FE" w:rsidP="00273DAF">
      <w:pPr>
        <w:jc w:val="both"/>
        <w:rPr>
          <w:lang w:eastAsia="en-US"/>
        </w:rPr>
      </w:pPr>
      <w:r w:rsidRPr="006F5CA2">
        <w:rPr>
          <w:lang w:eastAsia="en-US"/>
        </w:rPr>
        <w:t>Tegen dit derde middel, het zich wachten voor het nalaten van</w:t>
      </w:r>
      <w:r w:rsidR="006F5CA2">
        <w:rPr>
          <w:lang w:eastAsia="en-US"/>
        </w:rPr>
        <w:t xml:space="preserve"> de </w:t>
      </w:r>
      <w:r w:rsidRPr="006F5CA2">
        <w:rPr>
          <w:lang w:eastAsia="en-US"/>
        </w:rPr>
        <w:t>godsdienst, wordt weleens deze bedenking ingebracht</w:t>
      </w:r>
      <w:r w:rsidR="006F5CA2">
        <w:rPr>
          <w:lang w:eastAsia="en-US"/>
        </w:rPr>
        <w:t>:</w:t>
      </w:r>
      <w:r w:rsidRPr="006F5CA2">
        <w:rPr>
          <w:lang w:eastAsia="en-US"/>
        </w:rPr>
        <w:t xml:space="preserve"> </w:t>
      </w:r>
      <w:r w:rsidR="005A760A">
        <w:rPr>
          <w:lang w:eastAsia="en-US"/>
        </w:rPr>
        <w:t>"</w:t>
      </w:r>
      <w:r w:rsidRPr="006F5CA2">
        <w:rPr>
          <w:lang w:eastAsia="en-US"/>
        </w:rPr>
        <w:t>Waarom zal ik nog godsdienstige verrichtingen plegen</w:t>
      </w:r>
      <w:r w:rsidR="006F5CA2">
        <w:rPr>
          <w:lang w:eastAsia="en-US"/>
        </w:rPr>
        <w:t>?</w:t>
      </w:r>
      <w:r w:rsidRPr="006F5CA2">
        <w:rPr>
          <w:lang w:eastAsia="en-US"/>
        </w:rPr>
        <w:t xml:space="preserve"> </w:t>
      </w:r>
    </w:p>
    <w:p w:rsidR="007A5F39" w:rsidRDefault="007410FE" w:rsidP="00273DAF">
      <w:pPr>
        <w:jc w:val="both"/>
        <w:rPr>
          <w:lang w:eastAsia="en-US"/>
        </w:rPr>
      </w:pPr>
      <w:r w:rsidRPr="006F5CA2">
        <w:rPr>
          <w:lang w:eastAsia="en-US"/>
        </w:rPr>
        <w:t>Als ik in</w:t>
      </w:r>
      <w:r w:rsidR="006F5CA2">
        <w:rPr>
          <w:lang w:eastAsia="en-US"/>
        </w:rPr>
        <w:t xml:space="preserve"> de </w:t>
      </w:r>
      <w:r w:rsidRPr="006F5CA2">
        <w:rPr>
          <w:lang w:eastAsia="en-US"/>
        </w:rPr>
        <w:t xml:space="preserve">Bijbel lees, naar de verkondiging des Woords luister of mij in het gebed tot God begeef, overvallen mij zulke vreemde en zulke verschrikkelijke gedachten, dat het mij toeschijnt, dat ik meer zondig door dit te doen dan door het na te laten, dat ik eer mijn kwaad vererger dan verbeter." </w:t>
      </w:r>
    </w:p>
    <w:p w:rsidR="007410FE" w:rsidRPr="006F5CA2" w:rsidRDefault="007410FE" w:rsidP="00273DAF">
      <w:pPr>
        <w:jc w:val="both"/>
        <w:rPr>
          <w:lang w:eastAsia="en-US"/>
        </w:rPr>
      </w:pPr>
      <w:r w:rsidRPr="006F5CA2">
        <w:rPr>
          <w:lang w:eastAsia="en-US"/>
        </w:rPr>
        <w:t>Mijn antwoord hierop luidt</w:t>
      </w:r>
      <w:r w:rsidR="006F5CA2">
        <w:rPr>
          <w:lang w:eastAsia="en-US"/>
        </w:rPr>
        <w:t>:</w:t>
      </w:r>
      <w:r w:rsidRPr="006F5CA2">
        <w:rPr>
          <w:lang w:eastAsia="en-US"/>
        </w:rPr>
        <w:t xml:space="preserve"> Wat die verkeerde gedachten betreft, daarover hebben wij reeds gesproken en er u op gewezen, hoe</w:t>
      </w:r>
      <w:r w:rsidR="00DC6A50">
        <w:rPr>
          <w:lang w:eastAsia="en-US"/>
        </w:rPr>
        <w:t xml:space="preserve"> u </w:t>
      </w:r>
      <w:r w:rsidRPr="006F5CA2">
        <w:rPr>
          <w:lang w:eastAsia="en-US"/>
        </w:rPr>
        <w:t>daarover klagen moogt als over</w:t>
      </w:r>
      <w:r w:rsidR="006F5CA2">
        <w:rPr>
          <w:lang w:eastAsia="en-US"/>
        </w:rPr>
        <w:t xml:space="preserve"> een </w:t>
      </w:r>
      <w:r w:rsidRPr="006F5CA2">
        <w:rPr>
          <w:lang w:eastAsia="en-US"/>
        </w:rPr>
        <w:t>zwarigheid, die</w:t>
      </w:r>
      <w:r w:rsidR="00DC6A50">
        <w:rPr>
          <w:lang w:eastAsia="en-US"/>
        </w:rPr>
        <w:t xml:space="preserve"> u </w:t>
      </w:r>
      <w:r w:rsidRPr="006F5CA2">
        <w:rPr>
          <w:lang w:eastAsia="en-US"/>
        </w:rPr>
        <w:t>lijden moet, terwijl</w:t>
      </w:r>
      <w:r w:rsidR="00DC6A50">
        <w:rPr>
          <w:lang w:eastAsia="en-US"/>
        </w:rPr>
        <w:t xml:space="preserve"> u </w:t>
      </w:r>
      <w:r w:rsidRPr="006F5CA2">
        <w:rPr>
          <w:lang w:eastAsia="en-US"/>
        </w:rPr>
        <w:t>onder</w:t>
      </w:r>
      <w:r w:rsidRPr="006F5CA2">
        <w:rPr>
          <w:lang w:eastAsia="en-US"/>
        </w:rPr>
        <w:softHyphen/>
      </w:r>
      <w:r w:rsidR="00273DAF">
        <w:rPr>
          <w:lang w:eastAsia="en-US"/>
        </w:rPr>
        <w:t>tussen</w:t>
      </w:r>
      <w:r w:rsidRPr="006F5CA2">
        <w:rPr>
          <w:lang w:eastAsia="en-US"/>
        </w:rPr>
        <w:t xml:space="preserve"> toch vrij blijft van zonde. En wat het uit</w:t>
      </w:r>
      <w:r w:rsidRPr="006F5CA2">
        <w:rPr>
          <w:lang w:eastAsia="en-US"/>
        </w:rPr>
        <w:softHyphen/>
        <w:t>oefenen van</w:t>
      </w:r>
      <w:r w:rsidR="001A7589">
        <w:rPr>
          <w:lang w:eastAsia="en-US"/>
        </w:rPr>
        <w:t xml:space="preserve"> uw </w:t>
      </w:r>
      <w:r w:rsidRPr="006F5CA2">
        <w:rPr>
          <w:lang w:eastAsia="en-US"/>
        </w:rPr>
        <w:t>godsdienstige verrichtingen aangaat,</w:t>
      </w:r>
      <w:r w:rsidR="00DC6A50">
        <w:rPr>
          <w:lang w:eastAsia="en-US"/>
        </w:rPr>
        <w:t xml:space="preserve"> u </w:t>
      </w:r>
      <w:r w:rsidRPr="006F5CA2">
        <w:rPr>
          <w:lang w:eastAsia="en-US"/>
        </w:rPr>
        <w:t>moet</w:t>
      </w:r>
      <w:r w:rsidR="006F5CA2">
        <w:rPr>
          <w:lang w:eastAsia="en-US"/>
        </w:rPr>
        <w:t xml:space="preserve"> de </w:t>
      </w:r>
      <w:r w:rsidRPr="006F5CA2">
        <w:rPr>
          <w:lang w:eastAsia="en-US"/>
        </w:rPr>
        <w:t>duivel niet</w:t>
      </w:r>
      <w:r w:rsidR="006F5CA2">
        <w:rPr>
          <w:lang w:eastAsia="en-US"/>
        </w:rPr>
        <w:t xml:space="preserve"> zo </w:t>
      </w:r>
      <w:r w:rsidRPr="006F5CA2">
        <w:rPr>
          <w:lang w:eastAsia="en-US"/>
        </w:rPr>
        <w:t>ter wille zijn, dat</w:t>
      </w:r>
      <w:r w:rsidR="00DC6A50">
        <w:rPr>
          <w:lang w:eastAsia="en-US"/>
        </w:rPr>
        <w:t xml:space="preserve"> </w:t>
      </w:r>
      <w:r w:rsidR="007A5F39">
        <w:rPr>
          <w:lang w:eastAsia="en-US"/>
        </w:rPr>
        <w:t>ge</w:t>
      </w:r>
      <w:r w:rsidR="00DC6A50">
        <w:rPr>
          <w:lang w:eastAsia="en-US"/>
        </w:rPr>
        <w:t xml:space="preserve"> </w:t>
      </w:r>
      <w:r w:rsidRPr="006F5CA2">
        <w:rPr>
          <w:lang w:eastAsia="en-US"/>
        </w:rPr>
        <w:t xml:space="preserve">u door hem daarvan </w:t>
      </w:r>
      <w:r w:rsidR="00BD11AA">
        <w:rPr>
          <w:lang w:eastAsia="en-US"/>
        </w:rPr>
        <w:t>zou</w:t>
      </w:r>
      <w:r w:rsidRPr="006F5CA2">
        <w:rPr>
          <w:lang w:eastAsia="en-US"/>
        </w:rPr>
        <w:t xml:space="preserve"> laten terughouden. Want dit is juist zijn streven</w:t>
      </w:r>
      <w:r w:rsidR="006F5CA2">
        <w:rPr>
          <w:lang w:eastAsia="en-US"/>
        </w:rPr>
        <w:t>:</w:t>
      </w:r>
      <w:r w:rsidR="007A5F39">
        <w:rPr>
          <w:lang w:eastAsia="en-US"/>
        </w:rPr>
        <w:t xml:space="preserve"> u z</w:t>
      </w:r>
      <w:r w:rsidRPr="006F5CA2">
        <w:rPr>
          <w:lang w:eastAsia="en-US"/>
        </w:rPr>
        <w:t>ó zeer af te trekken, dat</w:t>
      </w:r>
      <w:r w:rsidR="00DC6A50">
        <w:rPr>
          <w:lang w:eastAsia="en-US"/>
        </w:rPr>
        <w:t xml:space="preserve"> u </w:t>
      </w:r>
      <w:r w:rsidRPr="006F5CA2">
        <w:rPr>
          <w:lang w:eastAsia="en-US"/>
        </w:rPr>
        <w:t xml:space="preserve">hem gehoor geeft en </w:t>
      </w:r>
      <w:r w:rsidR="001A7589">
        <w:rPr>
          <w:lang w:eastAsia="en-US"/>
        </w:rPr>
        <w:t>uw</w:t>
      </w:r>
      <w:r w:rsidRPr="006F5CA2">
        <w:rPr>
          <w:lang w:eastAsia="en-US"/>
        </w:rPr>
        <w:t xml:space="preserve"> godsdienst,</w:t>
      </w:r>
      <w:r w:rsidR="006F5CA2">
        <w:rPr>
          <w:lang w:eastAsia="en-US"/>
        </w:rPr>
        <w:t xml:space="preserve"> zo </w:t>
      </w:r>
      <w:r w:rsidR="007A5F39">
        <w:rPr>
          <w:lang w:eastAsia="en-US"/>
        </w:rPr>
        <w:t xml:space="preserve">niet geheel </w:t>
      </w:r>
      <w:r w:rsidRPr="006F5CA2">
        <w:rPr>
          <w:lang w:eastAsia="en-US"/>
        </w:rPr>
        <w:t>dan toch ten d</w:t>
      </w:r>
      <w:r w:rsidR="006F5CA2">
        <w:rPr>
          <w:lang w:eastAsia="en-US"/>
        </w:rPr>
        <w:t>ele</w:t>
      </w:r>
      <w:r w:rsidRPr="006F5CA2">
        <w:rPr>
          <w:lang w:eastAsia="en-US"/>
        </w:rPr>
        <w:t xml:space="preserve">, laat varen of daarin </w:t>
      </w:r>
      <w:r w:rsidR="007A5F39">
        <w:rPr>
          <w:lang w:eastAsia="en-US"/>
        </w:rPr>
        <w:t>verflauwt en nalatig wordt. Nee</w:t>
      </w:r>
      <w:r w:rsidRPr="006F5CA2">
        <w:rPr>
          <w:lang w:eastAsia="en-US"/>
        </w:rPr>
        <w:t>, ga altijd daar</w:t>
      </w:r>
      <w:r w:rsidR="001A7589">
        <w:rPr>
          <w:lang w:eastAsia="en-US"/>
        </w:rPr>
        <w:t>mee</w:t>
      </w:r>
      <w:r w:rsidRPr="006F5CA2">
        <w:rPr>
          <w:lang w:eastAsia="en-US"/>
        </w:rPr>
        <w:t xml:space="preserve"> voort, </w:t>
      </w:r>
      <w:r w:rsidR="005A760A">
        <w:rPr>
          <w:lang w:eastAsia="en-US"/>
        </w:rPr>
        <w:t>"</w:t>
      </w:r>
      <w:r w:rsidRPr="006F5CA2">
        <w:rPr>
          <w:lang w:eastAsia="en-US"/>
        </w:rPr>
        <w:t>alleen</w:t>
      </w:r>
      <w:r w:rsidRPr="006F5CA2">
        <w:rPr>
          <w:lang w:eastAsia="en-US"/>
        </w:rPr>
        <w:softHyphen/>
        <w:t>lijk wees sterk en heb goeden moed"</w:t>
      </w:r>
      <w:r w:rsidR="006F5CA2">
        <w:rPr>
          <w:lang w:eastAsia="en-US"/>
        </w:rPr>
        <w:t>;</w:t>
      </w:r>
      <w:r w:rsidRPr="006F5CA2">
        <w:rPr>
          <w:lang w:eastAsia="en-US"/>
        </w:rPr>
        <w:t xml:space="preserve"> houd</w:t>
      </w:r>
      <w:r w:rsidR="006F5CA2">
        <w:rPr>
          <w:lang w:eastAsia="en-US"/>
        </w:rPr>
        <w:t xml:space="preserve"> de </w:t>
      </w:r>
      <w:r w:rsidRPr="006F5CA2">
        <w:rPr>
          <w:lang w:eastAsia="en-US"/>
        </w:rPr>
        <w:t>duivel steeds van u af en gebruik voortdurend tegen hem het wapen, dat ook Jezus telkens in de h</w:t>
      </w:r>
      <w:r w:rsidR="007A5F39">
        <w:rPr>
          <w:lang w:eastAsia="en-US"/>
        </w:rPr>
        <w:t>and nam, als Hij tot hem zei: "</w:t>
      </w:r>
      <w:r w:rsidRPr="006F5CA2">
        <w:rPr>
          <w:lang w:eastAsia="en-US"/>
        </w:rPr>
        <w:t>Er staat geschreven." Indien</w:t>
      </w:r>
      <w:r w:rsidR="00DC6A50">
        <w:rPr>
          <w:lang w:eastAsia="en-US"/>
        </w:rPr>
        <w:t xml:space="preserve"> u </w:t>
      </w:r>
      <w:r w:rsidRPr="006F5CA2">
        <w:rPr>
          <w:lang w:eastAsia="en-US"/>
        </w:rPr>
        <w:t>dit niet eens maar steeds doet en daarin volhardt, dan zal u ten laatste overkomen, wat ook Jezus wedervoer</w:t>
      </w:r>
      <w:r w:rsidR="006F5CA2">
        <w:rPr>
          <w:lang w:eastAsia="en-US"/>
        </w:rPr>
        <w:t>;</w:t>
      </w:r>
      <w:r w:rsidRPr="006F5CA2">
        <w:rPr>
          <w:lang w:eastAsia="en-US"/>
        </w:rPr>
        <w:t xml:space="preserve"> want,</w:t>
      </w:r>
      <w:r w:rsidR="006F5CA2">
        <w:rPr>
          <w:lang w:eastAsia="en-US"/>
        </w:rPr>
        <w:t xml:space="preserve"> zo </w:t>
      </w:r>
      <w:r w:rsidRPr="006F5CA2">
        <w:rPr>
          <w:lang w:eastAsia="en-US"/>
        </w:rPr>
        <w:t>lezen wij in Matth. 4</w:t>
      </w:r>
      <w:r w:rsidR="006F5CA2">
        <w:rPr>
          <w:lang w:eastAsia="en-US"/>
        </w:rPr>
        <w:t>:</w:t>
      </w:r>
      <w:r w:rsidRPr="006F5CA2">
        <w:rPr>
          <w:lang w:eastAsia="en-US"/>
        </w:rPr>
        <w:t xml:space="preserve"> 11, </w:t>
      </w:r>
      <w:r w:rsidR="005A760A">
        <w:rPr>
          <w:lang w:eastAsia="en-US"/>
        </w:rPr>
        <w:t>"</w:t>
      </w:r>
      <w:r w:rsidR="007A5F39">
        <w:rPr>
          <w:lang w:eastAsia="en-US"/>
        </w:rPr>
        <w:t>T</w:t>
      </w:r>
      <w:r w:rsidRPr="006F5CA2">
        <w:rPr>
          <w:lang w:eastAsia="en-US"/>
        </w:rPr>
        <w:t>oen liet de duivel van Hem af, en zie, de engelen zijn toege</w:t>
      </w:r>
      <w:r w:rsidRPr="006F5CA2">
        <w:rPr>
          <w:lang w:eastAsia="en-US"/>
        </w:rPr>
        <w:softHyphen/>
        <w:t>komen en dienden Hem."</w:t>
      </w:r>
    </w:p>
    <w:p w:rsidR="00016494" w:rsidRDefault="00016494" w:rsidP="00273DAF">
      <w:pPr>
        <w:jc w:val="both"/>
        <w:rPr>
          <w:lang w:eastAsia="en-US"/>
        </w:rPr>
      </w:pPr>
      <w:r w:rsidRPr="006F5CA2">
        <w:rPr>
          <w:lang w:eastAsia="en-US"/>
        </w:rPr>
        <w:t>Dit hadden wij te zeggen met betrekking tot de dingen, die in</w:t>
      </w:r>
      <w:r>
        <w:rPr>
          <w:lang w:eastAsia="en-US"/>
        </w:rPr>
        <w:t xml:space="preserve"> die </w:t>
      </w:r>
      <w:r w:rsidRPr="006F5CA2">
        <w:rPr>
          <w:lang w:eastAsia="en-US"/>
        </w:rPr>
        <w:t>toestand door de ziel zorgvuldig moeten, ge</w:t>
      </w:r>
      <w:r>
        <w:rPr>
          <w:lang w:eastAsia="en-US"/>
        </w:rPr>
        <w:t>me</w:t>
      </w:r>
      <w:r w:rsidR="007A5F39">
        <w:rPr>
          <w:lang w:eastAsia="en-US"/>
        </w:rPr>
        <w:t>d</w:t>
      </w:r>
      <w:r>
        <w:rPr>
          <w:lang w:eastAsia="en-US"/>
        </w:rPr>
        <w:t>e</w:t>
      </w:r>
      <w:r w:rsidRPr="006F5CA2">
        <w:rPr>
          <w:lang w:eastAsia="en-US"/>
        </w:rPr>
        <w:t>n en nagelaten worden</w:t>
      </w:r>
      <w:r w:rsidR="007A5F39">
        <w:rPr>
          <w:lang w:eastAsia="en-US"/>
        </w:rPr>
        <w:t>.</w:t>
      </w:r>
    </w:p>
    <w:p w:rsidR="00016494" w:rsidRDefault="00016494" w:rsidP="00273DAF">
      <w:pPr>
        <w:jc w:val="both"/>
        <w:rPr>
          <w:lang w:eastAsia="en-US"/>
        </w:rPr>
      </w:pPr>
    </w:p>
    <w:p w:rsidR="007A5F39" w:rsidRDefault="007410FE" w:rsidP="00273DAF">
      <w:pPr>
        <w:jc w:val="both"/>
        <w:rPr>
          <w:lang w:eastAsia="en-US"/>
        </w:rPr>
      </w:pPr>
      <w:r w:rsidRPr="006F5CA2">
        <w:rPr>
          <w:lang w:eastAsia="en-US"/>
        </w:rPr>
        <w:t xml:space="preserve">II. </w:t>
      </w:r>
      <w:r w:rsidR="007A5F39">
        <w:rPr>
          <w:lang w:eastAsia="en-US"/>
        </w:rPr>
        <w:t>T</w:t>
      </w:r>
      <w:r w:rsidRPr="006F5CA2">
        <w:rPr>
          <w:lang w:eastAsia="en-US"/>
        </w:rPr>
        <w:t>hans zullen wij nagaan</w:t>
      </w:r>
      <w:r w:rsidR="00016494">
        <w:rPr>
          <w:lang w:eastAsia="en-US"/>
        </w:rPr>
        <w:t xml:space="preserve"> </w:t>
      </w:r>
      <w:r w:rsidRPr="006F5CA2">
        <w:rPr>
          <w:lang w:eastAsia="en-US"/>
        </w:rPr>
        <w:t xml:space="preserve">die dingen, </w:t>
      </w:r>
      <w:r w:rsidRPr="007A5F39">
        <w:rPr>
          <w:b/>
          <w:i/>
          <w:lang w:eastAsia="en-US"/>
        </w:rPr>
        <w:t>welke aan de goede middelen voorafgaan en door</w:t>
      </w:r>
      <w:r w:rsidR="006F5CA2" w:rsidRPr="007A5F39">
        <w:rPr>
          <w:b/>
          <w:i/>
          <w:lang w:eastAsia="en-US"/>
        </w:rPr>
        <w:t xml:space="preserve"> de </w:t>
      </w:r>
      <w:r w:rsidR="007A5F39" w:rsidRPr="007A5F39">
        <w:rPr>
          <w:b/>
          <w:i/>
          <w:lang w:eastAsia="en-US"/>
        </w:rPr>
        <w:t>mens</w:t>
      </w:r>
      <w:r w:rsidRPr="007A5F39">
        <w:rPr>
          <w:b/>
          <w:i/>
          <w:lang w:eastAsia="en-US"/>
        </w:rPr>
        <w:t xml:space="preserve"> aangewend moeten worden.</w:t>
      </w:r>
      <w:r w:rsidRPr="006F5CA2">
        <w:rPr>
          <w:lang w:eastAsia="en-US"/>
        </w:rPr>
        <w:t xml:space="preserve"> </w:t>
      </w:r>
    </w:p>
    <w:p w:rsidR="007A5F39" w:rsidRDefault="007410FE" w:rsidP="00273DAF">
      <w:pPr>
        <w:jc w:val="both"/>
        <w:rPr>
          <w:lang w:eastAsia="en-US"/>
        </w:rPr>
      </w:pPr>
      <w:r w:rsidRPr="006F5CA2">
        <w:rPr>
          <w:lang w:eastAsia="en-US"/>
        </w:rPr>
        <w:t xml:space="preserve">Als </w:t>
      </w:r>
      <w:r w:rsidR="00FD7E8B">
        <w:rPr>
          <w:lang w:eastAsia="en-US"/>
        </w:rPr>
        <w:t>zod</w:t>
      </w:r>
      <w:r w:rsidRPr="006F5CA2">
        <w:rPr>
          <w:lang w:eastAsia="en-US"/>
        </w:rPr>
        <w:t>anige noemen wij</w:t>
      </w:r>
      <w:r w:rsidR="006F5CA2">
        <w:rPr>
          <w:lang w:eastAsia="en-US"/>
        </w:rPr>
        <w:t>:</w:t>
      </w:r>
      <w:r w:rsidRPr="006F5CA2">
        <w:rPr>
          <w:lang w:eastAsia="en-US"/>
        </w:rPr>
        <w:t xml:space="preserve"> </w:t>
      </w:r>
    </w:p>
    <w:p w:rsidR="007A5F39" w:rsidRDefault="007410FE" w:rsidP="007A5F39">
      <w:pPr>
        <w:ind w:firstLine="720"/>
        <w:jc w:val="both"/>
        <w:rPr>
          <w:lang w:eastAsia="en-US"/>
        </w:rPr>
      </w:pPr>
      <w:r w:rsidRPr="006F5CA2">
        <w:rPr>
          <w:lang w:eastAsia="en-US"/>
        </w:rPr>
        <w:t xml:space="preserve">Ten eerste een naarstig onderzoek van </w:t>
      </w:r>
      <w:r w:rsidR="00326A65">
        <w:rPr>
          <w:lang w:eastAsia="en-US"/>
        </w:rPr>
        <w:t>zichzelf</w:t>
      </w:r>
      <w:r w:rsidRPr="006F5CA2">
        <w:rPr>
          <w:lang w:eastAsia="en-US"/>
        </w:rPr>
        <w:t xml:space="preserve"> en van</w:t>
      </w:r>
      <w:r w:rsidR="001A7589">
        <w:rPr>
          <w:lang w:eastAsia="en-US"/>
        </w:rPr>
        <w:t xml:space="preserve"> zijn </w:t>
      </w:r>
      <w:r w:rsidRPr="006F5CA2">
        <w:rPr>
          <w:lang w:eastAsia="en-US"/>
        </w:rPr>
        <w:t>zonden. Dit doende, zal de</w:t>
      </w:r>
      <w:r w:rsidR="006F5CA2">
        <w:rPr>
          <w:lang w:eastAsia="en-US"/>
        </w:rPr>
        <w:t xml:space="preserve"> mens</w:t>
      </w:r>
      <w:r w:rsidRPr="006F5CA2">
        <w:rPr>
          <w:lang w:eastAsia="en-US"/>
        </w:rPr>
        <w:t xml:space="preserve"> inzien, dat deze plagen hem billijk overkomen. De profeet </w:t>
      </w:r>
      <w:r w:rsidR="007A5F39" w:rsidRPr="006F5CA2">
        <w:rPr>
          <w:lang w:eastAsia="en-US"/>
        </w:rPr>
        <w:t>Ze</w:t>
      </w:r>
      <w:r w:rsidR="007A5F39">
        <w:rPr>
          <w:lang w:eastAsia="en-US"/>
        </w:rPr>
        <w:t>f</w:t>
      </w:r>
      <w:r w:rsidR="007A5F39" w:rsidRPr="006F5CA2">
        <w:rPr>
          <w:lang w:eastAsia="en-US"/>
        </w:rPr>
        <w:t>ánja</w:t>
      </w:r>
      <w:r w:rsidRPr="006F5CA2">
        <w:rPr>
          <w:lang w:eastAsia="en-US"/>
        </w:rPr>
        <w:t xml:space="preserve"> dringt op dit onderzoek aan, waar hij zegt</w:t>
      </w:r>
      <w:r w:rsidR="006F5CA2">
        <w:rPr>
          <w:lang w:eastAsia="en-US"/>
        </w:rPr>
        <w:t>:</w:t>
      </w:r>
      <w:r w:rsidRPr="006F5CA2">
        <w:rPr>
          <w:lang w:eastAsia="en-US"/>
        </w:rPr>
        <w:t xml:space="preserve"> </w:t>
      </w:r>
      <w:r w:rsidR="005A760A">
        <w:rPr>
          <w:lang w:eastAsia="en-US"/>
        </w:rPr>
        <w:t>"</w:t>
      </w:r>
      <w:r w:rsidRPr="006F5CA2">
        <w:rPr>
          <w:lang w:eastAsia="en-US"/>
        </w:rPr>
        <w:t xml:space="preserve">Doorzoek </w:t>
      </w:r>
      <w:r w:rsidR="00351EA1">
        <w:rPr>
          <w:lang w:eastAsia="en-US"/>
        </w:rPr>
        <w:t>uzelf</w:t>
      </w:r>
      <w:r w:rsidRPr="006F5CA2">
        <w:rPr>
          <w:lang w:eastAsia="en-US"/>
        </w:rPr>
        <w:t xml:space="preserve"> nauw, ja, doorzoek nauw", ook Jeremia 2</w:t>
      </w:r>
      <w:r w:rsidR="006F5CA2">
        <w:rPr>
          <w:lang w:eastAsia="en-US"/>
        </w:rPr>
        <w:t>:</w:t>
      </w:r>
      <w:r w:rsidRPr="006F5CA2">
        <w:rPr>
          <w:lang w:eastAsia="en-US"/>
        </w:rPr>
        <w:t xml:space="preserve"> 23: </w:t>
      </w:r>
      <w:r w:rsidR="005A760A">
        <w:rPr>
          <w:lang w:eastAsia="en-US"/>
        </w:rPr>
        <w:t>"</w:t>
      </w:r>
      <w:r w:rsidRPr="006F5CA2">
        <w:rPr>
          <w:lang w:eastAsia="en-US"/>
        </w:rPr>
        <w:t>Ken, wat</w:t>
      </w:r>
      <w:r w:rsidR="00DC6A50">
        <w:rPr>
          <w:lang w:eastAsia="en-US"/>
        </w:rPr>
        <w:t xml:space="preserve"> </w:t>
      </w:r>
      <w:r w:rsidR="007A5F39">
        <w:rPr>
          <w:lang w:eastAsia="en-US"/>
        </w:rPr>
        <w:t>gij</w:t>
      </w:r>
      <w:r w:rsidR="00DC6A50">
        <w:rPr>
          <w:lang w:eastAsia="en-US"/>
        </w:rPr>
        <w:t xml:space="preserve"> </w:t>
      </w:r>
      <w:r w:rsidRPr="006F5CA2">
        <w:rPr>
          <w:lang w:eastAsia="en-US"/>
        </w:rPr>
        <w:t>gedaan hebt", en op</w:t>
      </w:r>
      <w:r w:rsidR="006F5CA2">
        <w:rPr>
          <w:lang w:eastAsia="en-US"/>
        </w:rPr>
        <w:t xml:space="preserve"> een </w:t>
      </w:r>
      <w:r w:rsidRPr="006F5CA2">
        <w:rPr>
          <w:lang w:eastAsia="en-US"/>
        </w:rPr>
        <w:t>andere plaats is het (8</w:t>
      </w:r>
      <w:r w:rsidR="006F5CA2">
        <w:rPr>
          <w:lang w:eastAsia="en-US"/>
        </w:rPr>
        <w:t>:</w:t>
      </w:r>
      <w:r w:rsidRPr="006F5CA2">
        <w:rPr>
          <w:lang w:eastAsia="en-US"/>
        </w:rPr>
        <w:t xml:space="preserve"> 6)</w:t>
      </w:r>
      <w:r w:rsidR="006F5CA2">
        <w:rPr>
          <w:lang w:eastAsia="en-US"/>
        </w:rPr>
        <w:t>:</w:t>
      </w:r>
      <w:r w:rsidRPr="006F5CA2">
        <w:rPr>
          <w:lang w:eastAsia="en-US"/>
        </w:rPr>
        <w:t xml:space="preserve"> </w:t>
      </w:r>
      <w:r w:rsidR="005A760A">
        <w:rPr>
          <w:lang w:eastAsia="en-US"/>
        </w:rPr>
        <w:t>"</w:t>
      </w:r>
      <w:r w:rsidRPr="006F5CA2">
        <w:rPr>
          <w:lang w:eastAsia="en-US"/>
        </w:rPr>
        <w:t xml:space="preserve">Wat heb ik gedaan? </w:t>
      </w:r>
    </w:p>
    <w:p w:rsidR="007410FE" w:rsidRPr="006F5CA2" w:rsidRDefault="007410FE" w:rsidP="00273DAF">
      <w:pPr>
        <w:jc w:val="both"/>
        <w:rPr>
          <w:lang w:eastAsia="en-US"/>
        </w:rPr>
      </w:pPr>
      <w:r w:rsidRPr="006F5CA2">
        <w:rPr>
          <w:lang w:eastAsia="en-US"/>
        </w:rPr>
        <w:t>Toen er in Davids dagen drie jaren een honger was, zocht hij het aangezicht des Heeren, teneinde te weten waar</w:t>
      </w:r>
      <w:r w:rsidRPr="006F5CA2">
        <w:rPr>
          <w:lang w:eastAsia="en-US"/>
        </w:rPr>
        <w:softHyphen/>
        <w:t xml:space="preserve">om dit was. </w:t>
      </w:r>
      <w:r w:rsidR="005A760A">
        <w:rPr>
          <w:lang w:eastAsia="en-US"/>
        </w:rPr>
        <w:t>"</w:t>
      </w:r>
      <w:r w:rsidRPr="006F5CA2">
        <w:rPr>
          <w:lang w:eastAsia="en-US"/>
        </w:rPr>
        <w:t>En de Heere zeide</w:t>
      </w:r>
      <w:r w:rsidR="006F5CA2">
        <w:rPr>
          <w:lang w:eastAsia="en-US"/>
        </w:rPr>
        <w:t>:</w:t>
      </w:r>
      <w:r w:rsidRPr="006F5CA2">
        <w:rPr>
          <w:lang w:eastAsia="en-US"/>
        </w:rPr>
        <w:t xml:space="preserve"> </w:t>
      </w:r>
      <w:r w:rsidR="005A760A">
        <w:rPr>
          <w:lang w:eastAsia="en-US"/>
        </w:rPr>
        <w:t>"</w:t>
      </w:r>
      <w:r w:rsidRPr="006F5CA2">
        <w:rPr>
          <w:lang w:eastAsia="en-US"/>
        </w:rPr>
        <w:t>Het is om S</w:t>
      </w:r>
      <w:r w:rsidR="007A5F39">
        <w:rPr>
          <w:lang w:eastAsia="en-US"/>
        </w:rPr>
        <w:t>auls en om des bloedhuizes wil</w:t>
      </w:r>
      <w:r w:rsidRPr="006F5CA2">
        <w:rPr>
          <w:lang w:eastAsia="en-US"/>
        </w:rPr>
        <w:t>, omdat hij de Gibeonieten gedood heeft." In Jer. 31</w:t>
      </w:r>
      <w:r w:rsidR="006F5CA2">
        <w:rPr>
          <w:lang w:eastAsia="en-US"/>
        </w:rPr>
        <w:t>:</w:t>
      </w:r>
      <w:r w:rsidRPr="006F5CA2">
        <w:rPr>
          <w:lang w:eastAsia="en-US"/>
        </w:rPr>
        <w:t xml:space="preserve"> 18 beklaagt zich E</w:t>
      </w:r>
      <w:r w:rsidR="007A5F39">
        <w:rPr>
          <w:lang w:eastAsia="en-US"/>
        </w:rPr>
        <w:t>f</w:t>
      </w:r>
      <w:r w:rsidRPr="006F5CA2">
        <w:rPr>
          <w:lang w:eastAsia="en-US"/>
        </w:rPr>
        <w:t>raïm, zeggende</w:t>
      </w:r>
      <w:r w:rsidR="006F5CA2">
        <w:rPr>
          <w:lang w:eastAsia="en-US"/>
        </w:rPr>
        <w:t>:</w:t>
      </w:r>
      <w:r w:rsidRPr="006F5CA2">
        <w:rPr>
          <w:lang w:eastAsia="en-US"/>
        </w:rPr>
        <w:t xml:space="preserve"> </w:t>
      </w:r>
      <w:r w:rsidR="005A760A">
        <w:rPr>
          <w:lang w:eastAsia="en-US"/>
        </w:rPr>
        <w:t>"</w:t>
      </w:r>
      <w:r w:rsidRPr="006F5CA2">
        <w:rPr>
          <w:lang w:eastAsia="en-US"/>
        </w:rPr>
        <w:t>Gij hebt mij getuchtigd en ik ben getuch</w:t>
      </w:r>
      <w:r w:rsidRPr="006F5CA2">
        <w:rPr>
          <w:lang w:eastAsia="en-US"/>
        </w:rPr>
        <w:softHyphen/>
        <w:t>tigd geworden," terwijl hij in het volgende vers ver</w:t>
      </w:r>
      <w:r w:rsidRPr="006F5CA2">
        <w:rPr>
          <w:lang w:eastAsia="en-US"/>
        </w:rPr>
        <w:softHyphen/>
        <w:t>klaart</w:t>
      </w:r>
      <w:r w:rsidR="006F5CA2">
        <w:rPr>
          <w:lang w:eastAsia="en-US"/>
        </w:rPr>
        <w:t>:</w:t>
      </w:r>
      <w:r w:rsidRPr="006F5CA2">
        <w:rPr>
          <w:lang w:eastAsia="en-US"/>
        </w:rPr>
        <w:t xml:space="preserve"> </w:t>
      </w:r>
      <w:r w:rsidR="005A760A">
        <w:rPr>
          <w:lang w:eastAsia="en-US"/>
        </w:rPr>
        <w:t>"</w:t>
      </w:r>
      <w:r w:rsidR="007A5F39">
        <w:rPr>
          <w:lang w:eastAsia="en-US"/>
        </w:rPr>
        <w:t>Zekerlijk, nadat ik mij</w:t>
      </w:r>
      <w:r w:rsidR="00351EA1">
        <w:rPr>
          <w:lang w:eastAsia="en-US"/>
        </w:rPr>
        <w:t>zelf</w:t>
      </w:r>
      <w:r w:rsidRPr="006F5CA2">
        <w:rPr>
          <w:lang w:eastAsia="en-US"/>
        </w:rPr>
        <w:t xml:space="preserve"> ben bekend ge</w:t>
      </w:r>
      <w:r w:rsidRPr="006F5CA2">
        <w:rPr>
          <w:lang w:eastAsia="en-US"/>
        </w:rPr>
        <w:softHyphen/>
        <w:t xml:space="preserve">maakt, heb ik op de heup geklopt." Daarom zegt David </w:t>
      </w:r>
      <w:r w:rsidR="005A760A">
        <w:rPr>
          <w:lang w:eastAsia="en-US"/>
        </w:rPr>
        <w:t>"</w:t>
      </w:r>
      <w:r w:rsidRPr="006F5CA2">
        <w:rPr>
          <w:lang w:eastAsia="en-US"/>
        </w:rPr>
        <w:t xml:space="preserve">Ik heb </w:t>
      </w:r>
      <w:r w:rsidR="00FD7E8B">
        <w:rPr>
          <w:lang w:eastAsia="en-US"/>
        </w:rPr>
        <w:t xml:space="preserve">mijn </w:t>
      </w:r>
      <w:r w:rsidRPr="006F5CA2">
        <w:rPr>
          <w:lang w:eastAsia="en-US"/>
        </w:rPr>
        <w:t xml:space="preserve">wegen bedacht," en vraagt Job </w:t>
      </w:r>
      <w:r w:rsidR="005A760A">
        <w:rPr>
          <w:lang w:eastAsia="en-US"/>
        </w:rPr>
        <w:t>"</w:t>
      </w:r>
      <w:r w:rsidRPr="006F5CA2">
        <w:rPr>
          <w:lang w:eastAsia="en-US"/>
        </w:rPr>
        <w:t xml:space="preserve"> Doe mij weten, waarover</w:t>
      </w:r>
      <w:r w:rsidR="00DC6A50">
        <w:rPr>
          <w:lang w:eastAsia="en-US"/>
        </w:rPr>
        <w:t xml:space="preserve"> u </w:t>
      </w:r>
      <w:r w:rsidRPr="006F5CA2">
        <w:rPr>
          <w:lang w:eastAsia="en-US"/>
        </w:rPr>
        <w:t>met mij twist."</w:t>
      </w:r>
    </w:p>
    <w:p w:rsidR="007A5F39" w:rsidRDefault="007A5F39" w:rsidP="00273DAF">
      <w:pPr>
        <w:jc w:val="both"/>
        <w:rPr>
          <w:lang w:eastAsia="en-US"/>
        </w:rPr>
      </w:pPr>
    </w:p>
    <w:p w:rsidR="008D4468" w:rsidRDefault="007410FE" w:rsidP="007A5F39">
      <w:pPr>
        <w:ind w:firstLine="720"/>
        <w:jc w:val="both"/>
        <w:rPr>
          <w:lang w:eastAsia="en-US"/>
        </w:rPr>
      </w:pPr>
      <w:r w:rsidRPr="006F5CA2">
        <w:rPr>
          <w:lang w:eastAsia="en-US"/>
        </w:rPr>
        <w:t xml:space="preserve">Ten </w:t>
      </w:r>
      <w:r w:rsidR="000E53E8">
        <w:rPr>
          <w:lang w:eastAsia="en-US"/>
        </w:rPr>
        <w:t>tweede</w:t>
      </w:r>
      <w:r w:rsidRPr="006F5CA2">
        <w:rPr>
          <w:lang w:eastAsia="en-US"/>
        </w:rPr>
        <w:t xml:space="preserve"> moeten tot die middelen gerekend wor</w:t>
      </w:r>
      <w:r w:rsidRPr="006F5CA2">
        <w:rPr>
          <w:lang w:eastAsia="en-US"/>
        </w:rPr>
        <w:softHyphen/>
        <w:t>den</w:t>
      </w:r>
      <w:r w:rsidR="006F5CA2">
        <w:rPr>
          <w:lang w:eastAsia="en-US"/>
        </w:rPr>
        <w:t xml:space="preserve">: een </w:t>
      </w:r>
      <w:r w:rsidRPr="006F5CA2">
        <w:rPr>
          <w:lang w:eastAsia="en-US"/>
        </w:rPr>
        <w:t>vernieuwde, rondborstige, vrome, oprechte .belijdenis van</w:t>
      </w:r>
      <w:r w:rsidR="001A7589">
        <w:rPr>
          <w:lang w:eastAsia="en-US"/>
        </w:rPr>
        <w:t xml:space="preserve"> zijn </w:t>
      </w:r>
      <w:r w:rsidRPr="006F5CA2">
        <w:rPr>
          <w:lang w:eastAsia="en-US"/>
        </w:rPr>
        <w:t>zonden. David geeft in</w:t>
      </w:r>
      <w:r w:rsidR="006F5CA2">
        <w:rPr>
          <w:lang w:eastAsia="en-US"/>
        </w:rPr>
        <w:t xml:space="preserve"> de </w:t>
      </w:r>
      <w:r w:rsidRPr="006F5CA2">
        <w:rPr>
          <w:lang w:eastAsia="en-US"/>
        </w:rPr>
        <w:t>32sten en 51sten Psalm de reden op, waarom het hem in de aanvechting</w:t>
      </w:r>
      <w:r w:rsidR="006F5CA2">
        <w:rPr>
          <w:lang w:eastAsia="en-US"/>
        </w:rPr>
        <w:t xml:space="preserve"> zo </w:t>
      </w:r>
      <w:r w:rsidRPr="006F5CA2">
        <w:rPr>
          <w:lang w:eastAsia="en-US"/>
        </w:rPr>
        <w:t xml:space="preserve">bang was. ,Toen ik zweeg" </w:t>
      </w:r>
      <w:r w:rsidR="00D51793">
        <w:rPr>
          <w:lang w:eastAsia="en-US"/>
        </w:rPr>
        <w:t>-</w:t>
      </w:r>
      <w:r w:rsidR="006F5CA2">
        <w:rPr>
          <w:lang w:eastAsia="en-US"/>
        </w:rPr>
        <w:t xml:space="preserve"> zo </w:t>
      </w:r>
      <w:r w:rsidRPr="006F5CA2">
        <w:rPr>
          <w:lang w:eastAsia="en-US"/>
        </w:rPr>
        <w:t xml:space="preserve">getuigt hij in Ps. 32 </w:t>
      </w:r>
      <w:r w:rsidR="005A760A">
        <w:rPr>
          <w:lang w:eastAsia="en-US"/>
        </w:rPr>
        <w:t>"</w:t>
      </w:r>
      <w:r w:rsidRPr="006F5CA2">
        <w:rPr>
          <w:lang w:eastAsia="en-US"/>
        </w:rPr>
        <w:t xml:space="preserve"> werden </w:t>
      </w:r>
      <w:r w:rsidR="00FD7E8B">
        <w:rPr>
          <w:lang w:eastAsia="en-US"/>
        </w:rPr>
        <w:t xml:space="preserve">mijn </w:t>
      </w:r>
      <w:r w:rsidRPr="006F5CA2">
        <w:rPr>
          <w:lang w:eastAsia="en-US"/>
        </w:rPr>
        <w:t>beenderen ver</w:t>
      </w:r>
      <w:r w:rsidRPr="006F5CA2">
        <w:rPr>
          <w:lang w:eastAsia="en-US"/>
        </w:rPr>
        <w:softHyphen/>
        <w:t>ouderd, in mijn brullen</w:t>
      </w:r>
      <w:r w:rsidR="006F5CA2">
        <w:rPr>
          <w:lang w:eastAsia="en-US"/>
        </w:rPr>
        <w:t xml:space="preserve"> de </w:t>
      </w:r>
      <w:r w:rsidR="00273DAF">
        <w:rPr>
          <w:lang w:eastAsia="en-US"/>
        </w:rPr>
        <w:t>gans</w:t>
      </w:r>
      <w:r w:rsidRPr="006F5CA2">
        <w:rPr>
          <w:lang w:eastAsia="en-US"/>
        </w:rPr>
        <w:t>en dag. Want</w:t>
      </w:r>
      <w:r w:rsidR="001A7589">
        <w:rPr>
          <w:lang w:eastAsia="en-US"/>
        </w:rPr>
        <w:t xml:space="preserve"> uw </w:t>
      </w:r>
      <w:r w:rsidRPr="006F5CA2">
        <w:rPr>
          <w:lang w:eastAsia="en-US"/>
        </w:rPr>
        <w:t>hand was dag en nacht zwaar op mij</w:t>
      </w:r>
      <w:r w:rsidR="006F5CA2">
        <w:rPr>
          <w:lang w:eastAsia="en-US"/>
        </w:rPr>
        <w:t>;</w:t>
      </w:r>
      <w:r w:rsidRPr="006F5CA2">
        <w:rPr>
          <w:lang w:eastAsia="en-US"/>
        </w:rPr>
        <w:t xml:space="preserve"> mijn sap werd veranderd in zomerdroogten. Sela</w:t>
      </w:r>
      <w:r w:rsidR="001A7589">
        <w:rPr>
          <w:lang w:eastAsia="en-US"/>
        </w:rPr>
        <w:t>!</w:t>
      </w:r>
      <w:r w:rsidRPr="006F5CA2">
        <w:rPr>
          <w:lang w:eastAsia="en-US"/>
        </w:rPr>
        <w:t xml:space="preserve"> </w:t>
      </w:r>
      <w:r w:rsidR="00FD7E8B">
        <w:rPr>
          <w:lang w:eastAsia="en-US"/>
        </w:rPr>
        <w:t xml:space="preserve">Mijn </w:t>
      </w:r>
      <w:r w:rsidRPr="006F5CA2">
        <w:rPr>
          <w:lang w:eastAsia="en-US"/>
        </w:rPr>
        <w:t xml:space="preserve">zonde maakte ik </w:t>
      </w:r>
      <w:r w:rsidR="000E5C5E">
        <w:rPr>
          <w:lang w:eastAsia="en-US"/>
        </w:rPr>
        <w:t>U</w:t>
      </w:r>
      <w:r w:rsidRPr="006F5CA2">
        <w:rPr>
          <w:lang w:eastAsia="en-US"/>
        </w:rPr>
        <w:t xml:space="preserve"> bekend en </w:t>
      </w:r>
      <w:r w:rsidR="00FD7E8B">
        <w:rPr>
          <w:lang w:eastAsia="en-US"/>
        </w:rPr>
        <w:t xml:space="preserve">mijn </w:t>
      </w:r>
      <w:r w:rsidRPr="006F5CA2">
        <w:rPr>
          <w:lang w:eastAsia="en-US"/>
        </w:rPr>
        <w:t>ongerechtigheid bedekte ik niet. Ik zeide</w:t>
      </w:r>
      <w:r w:rsidR="006F5CA2">
        <w:rPr>
          <w:lang w:eastAsia="en-US"/>
        </w:rPr>
        <w:t>:</w:t>
      </w:r>
      <w:r w:rsidRPr="006F5CA2">
        <w:rPr>
          <w:lang w:eastAsia="en-US"/>
        </w:rPr>
        <w:t xml:space="preserve"> Ik zal belijdenis van </w:t>
      </w:r>
      <w:r w:rsidR="00FD7E8B">
        <w:rPr>
          <w:lang w:eastAsia="en-US"/>
        </w:rPr>
        <w:t xml:space="preserve">mijn </w:t>
      </w:r>
      <w:r w:rsidRPr="006F5CA2">
        <w:rPr>
          <w:lang w:eastAsia="en-US"/>
        </w:rPr>
        <w:t>overtreding doen voor</w:t>
      </w:r>
      <w:r w:rsidR="006F5CA2">
        <w:rPr>
          <w:lang w:eastAsia="en-US"/>
        </w:rPr>
        <w:t xml:space="preserve"> de </w:t>
      </w:r>
      <w:r w:rsidRPr="006F5CA2">
        <w:rPr>
          <w:lang w:eastAsia="en-US"/>
        </w:rPr>
        <w:t>Heere</w:t>
      </w:r>
      <w:r w:rsidR="006F5CA2">
        <w:rPr>
          <w:lang w:eastAsia="en-US"/>
        </w:rPr>
        <w:t>;</w:t>
      </w:r>
      <w:r w:rsidRPr="006F5CA2">
        <w:rPr>
          <w:lang w:eastAsia="en-US"/>
        </w:rPr>
        <w:t xml:space="preserve"> en</w:t>
      </w:r>
      <w:r w:rsidR="00DC6A50">
        <w:rPr>
          <w:lang w:eastAsia="en-US"/>
        </w:rPr>
        <w:t xml:space="preserve"> </w:t>
      </w:r>
      <w:r w:rsidR="008D4468">
        <w:rPr>
          <w:lang w:eastAsia="en-US"/>
        </w:rPr>
        <w:t>Gij</w:t>
      </w:r>
      <w:r w:rsidR="00DC6A50">
        <w:rPr>
          <w:lang w:eastAsia="en-US"/>
        </w:rPr>
        <w:t xml:space="preserve"> </w:t>
      </w:r>
      <w:r w:rsidRPr="006F5CA2">
        <w:rPr>
          <w:lang w:eastAsia="en-US"/>
        </w:rPr>
        <w:t xml:space="preserve">vergaaft de ongerechtigheid mijner zonde." </w:t>
      </w:r>
    </w:p>
    <w:p w:rsidR="000E5C5E" w:rsidRDefault="007410FE" w:rsidP="00273DAF">
      <w:pPr>
        <w:jc w:val="both"/>
        <w:rPr>
          <w:lang w:eastAsia="en-US"/>
        </w:rPr>
      </w:pPr>
      <w:r w:rsidRPr="006F5CA2">
        <w:rPr>
          <w:lang w:eastAsia="en-US"/>
        </w:rPr>
        <w:t>Baudartius verhaalt van een rijk</w:t>
      </w:r>
      <w:r w:rsidR="000E5C5E">
        <w:rPr>
          <w:lang w:eastAsia="en-US"/>
        </w:rPr>
        <w:t>, der kerk vijandig gezinde</w:t>
      </w:r>
      <w:r w:rsidRPr="006F5CA2">
        <w:rPr>
          <w:lang w:eastAsia="en-US"/>
        </w:rPr>
        <w:t xml:space="preserve"> man, die</w:t>
      </w:r>
      <w:r w:rsidR="000E5C5E">
        <w:rPr>
          <w:lang w:eastAsia="en-US"/>
        </w:rPr>
        <w:t xml:space="preserve">, toen hij ziek en </w:t>
      </w:r>
      <w:r w:rsidRPr="006F5CA2">
        <w:rPr>
          <w:lang w:eastAsia="en-US"/>
        </w:rPr>
        <w:t>aangevochten werd,</w:t>
      </w:r>
      <w:r w:rsidR="006F5CA2">
        <w:rPr>
          <w:lang w:eastAsia="en-US"/>
        </w:rPr>
        <w:t xml:space="preserve"> de </w:t>
      </w:r>
      <w:r w:rsidRPr="006F5CA2">
        <w:rPr>
          <w:lang w:eastAsia="en-US"/>
        </w:rPr>
        <w:t>predikant tot zich riep, opdat deze hem zou vertroos</w:t>
      </w:r>
      <w:r w:rsidR="000E5C5E">
        <w:rPr>
          <w:lang w:eastAsia="en-US"/>
        </w:rPr>
        <w:t>ten. De predikant drong er bij d</w:t>
      </w:r>
      <w:r w:rsidRPr="006F5CA2">
        <w:rPr>
          <w:lang w:eastAsia="en-US"/>
        </w:rPr>
        <w:t xml:space="preserve">n </w:t>
      </w:r>
      <w:r w:rsidR="00DD64B3">
        <w:rPr>
          <w:lang w:eastAsia="en-US"/>
        </w:rPr>
        <w:t>ziek</w:t>
      </w:r>
      <w:r w:rsidRPr="006F5CA2">
        <w:rPr>
          <w:lang w:eastAsia="en-US"/>
        </w:rPr>
        <w:t>e op aan, dat hij</w:t>
      </w:r>
      <w:r w:rsidR="001A7589">
        <w:rPr>
          <w:lang w:eastAsia="en-US"/>
        </w:rPr>
        <w:t xml:space="preserve"> zijn </w:t>
      </w:r>
      <w:r w:rsidR="000E5C5E">
        <w:rPr>
          <w:lang w:eastAsia="en-US"/>
        </w:rPr>
        <w:t>zonden belijden zou, maar</w:t>
      </w:r>
      <w:r w:rsidRPr="006F5CA2">
        <w:rPr>
          <w:lang w:eastAsia="en-US"/>
        </w:rPr>
        <w:t xml:space="preserve"> kon hem hiertoe niet bewegen. Bij een ander bezoek, terwijl hij nog steeds niet tot belijdenis van zonden gekomen was, verzocht hij</w:t>
      </w:r>
      <w:r w:rsidR="006F5CA2">
        <w:rPr>
          <w:lang w:eastAsia="en-US"/>
        </w:rPr>
        <w:t xml:space="preserve"> de </w:t>
      </w:r>
      <w:r w:rsidR="000E5C5E" w:rsidRPr="006F5CA2">
        <w:rPr>
          <w:lang w:eastAsia="en-US"/>
        </w:rPr>
        <w:t>predikant</w:t>
      </w:r>
      <w:r w:rsidRPr="006F5CA2">
        <w:rPr>
          <w:lang w:eastAsia="en-US"/>
        </w:rPr>
        <w:t xml:space="preserve"> </w:t>
      </w:r>
      <w:r w:rsidR="00326A65">
        <w:rPr>
          <w:lang w:eastAsia="en-US"/>
        </w:rPr>
        <w:t>eni</w:t>
      </w:r>
      <w:r w:rsidRPr="006F5CA2">
        <w:rPr>
          <w:lang w:eastAsia="en-US"/>
        </w:rPr>
        <w:t>ge troostrijke redenen uit de Psalmen te willen voorlezen. Deze voldeed aan dit verzoek en sloeg, als door</w:t>
      </w:r>
      <w:r w:rsidR="006F5CA2">
        <w:rPr>
          <w:lang w:eastAsia="en-US"/>
        </w:rPr>
        <w:t xml:space="preserve"> een </w:t>
      </w:r>
      <w:r w:rsidRPr="006F5CA2">
        <w:rPr>
          <w:lang w:eastAsia="en-US"/>
        </w:rPr>
        <w:t>wonderlijke besturing Gods geleid, het Boek der Psal</w:t>
      </w:r>
      <w:r w:rsidRPr="006F5CA2">
        <w:rPr>
          <w:lang w:eastAsia="en-US"/>
        </w:rPr>
        <w:softHyphen/>
        <w:t>men juist bij</w:t>
      </w:r>
      <w:r w:rsidR="006F5CA2">
        <w:rPr>
          <w:lang w:eastAsia="en-US"/>
        </w:rPr>
        <w:t xml:space="preserve"> de </w:t>
      </w:r>
      <w:r w:rsidR="000E5C5E">
        <w:rPr>
          <w:lang w:eastAsia="en-US"/>
        </w:rPr>
        <w:t>32</w:t>
      </w:r>
      <w:r w:rsidR="000E5C5E" w:rsidRPr="000E5C5E">
        <w:rPr>
          <w:vertAlign w:val="superscript"/>
          <w:lang w:eastAsia="en-US"/>
        </w:rPr>
        <w:t>ste</w:t>
      </w:r>
      <w:r w:rsidR="000E5C5E">
        <w:rPr>
          <w:lang w:eastAsia="en-US"/>
        </w:rPr>
        <w:t xml:space="preserve"> </w:t>
      </w:r>
      <w:r w:rsidRPr="006F5CA2">
        <w:rPr>
          <w:lang w:eastAsia="en-US"/>
        </w:rPr>
        <w:t>open. Nadat de predikant</w:t>
      </w:r>
      <w:r w:rsidR="001910E5">
        <w:rPr>
          <w:lang w:eastAsia="en-US"/>
        </w:rPr>
        <w:t xml:space="preserve"> deze </w:t>
      </w:r>
      <w:r w:rsidRPr="006F5CA2">
        <w:rPr>
          <w:lang w:eastAsia="en-US"/>
        </w:rPr>
        <w:t>Psalm gelezen had, gaf hij</w:t>
      </w:r>
      <w:r w:rsidR="001A7589">
        <w:rPr>
          <w:lang w:eastAsia="en-US"/>
        </w:rPr>
        <w:t xml:space="preserve"> zijn </w:t>
      </w:r>
      <w:r w:rsidRPr="006F5CA2">
        <w:rPr>
          <w:lang w:eastAsia="en-US"/>
        </w:rPr>
        <w:t>verwondering en te</w:t>
      </w:r>
      <w:r w:rsidRPr="006F5CA2">
        <w:rPr>
          <w:lang w:eastAsia="en-US"/>
        </w:rPr>
        <w:softHyphen/>
        <w:t>vens</w:t>
      </w:r>
      <w:r w:rsidR="001A7589">
        <w:rPr>
          <w:lang w:eastAsia="en-US"/>
        </w:rPr>
        <w:t xml:space="preserve"> zijn </w:t>
      </w:r>
      <w:r w:rsidRPr="006F5CA2">
        <w:rPr>
          <w:lang w:eastAsia="en-US"/>
        </w:rPr>
        <w:t>vreugde te kennen, dat God dit</w:t>
      </w:r>
      <w:r w:rsidR="006F5CA2">
        <w:rPr>
          <w:lang w:eastAsia="en-US"/>
        </w:rPr>
        <w:t xml:space="preserve"> zo </w:t>
      </w:r>
      <w:r w:rsidRPr="006F5CA2">
        <w:rPr>
          <w:lang w:eastAsia="en-US"/>
        </w:rPr>
        <w:t>bestuurd</w:t>
      </w:r>
      <w:r w:rsidR="000E5C5E">
        <w:rPr>
          <w:lang w:eastAsia="en-US"/>
        </w:rPr>
        <w:t xml:space="preserve"> </w:t>
      </w:r>
      <w:r w:rsidRPr="006F5CA2">
        <w:rPr>
          <w:lang w:eastAsia="en-US"/>
        </w:rPr>
        <w:t>ha</w:t>
      </w:r>
      <w:r w:rsidR="000E5C5E">
        <w:rPr>
          <w:lang w:eastAsia="en-US"/>
        </w:rPr>
        <w:t>d en ging voort uit het gelezen</w:t>
      </w:r>
      <w:r w:rsidRPr="006F5CA2">
        <w:rPr>
          <w:lang w:eastAsia="en-US"/>
        </w:rPr>
        <w:t xml:space="preserve"> </w:t>
      </w:r>
      <w:r w:rsidR="00326A65">
        <w:rPr>
          <w:lang w:eastAsia="en-US"/>
        </w:rPr>
        <w:t>eni</w:t>
      </w:r>
      <w:r w:rsidRPr="006F5CA2">
        <w:rPr>
          <w:lang w:eastAsia="en-US"/>
        </w:rPr>
        <w:t>ge vertroostingen voor</w:t>
      </w:r>
      <w:r w:rsidR="006F5CA2">
        <w:rPr>
          <w:lang w:eastAsia="en-US"/>
        </w:rPr>
        <w:t xml:space="preserve"> de </w:t>
      </w:r>
      <w:r w:rsidRPr="006F5CA2">
        <w:rPr>
          <w:lang w:eastAsia="en-US"/>
        </w:rPr>
        <w:t xml:space="preserve">aangevochtene te putten. </w:t>
      </w:r>
    </w:p>
    <w:p w:rsidR="007410FE" w:rsidRPr="006F5CA2" w:rsidRDefault="007410FE" w:rsidP="00273DAF">
      <w:pPr>
        <w:jc w:val="both"/>
        <w:rPr>
          <w:lang w:eastAsia="en-US"/>
        </w:rPr>
      </w:pPr>
      <w:r w:rsidRPr="006F5CA2">
        <w:rPr>
          <w:lang w:eastAsia="en-US"/>
        </w:rPr>
        <w:t>Deze riep daar</w:t>
      </w:r>
      <w:r w:rsidRPr="006F5CA2">
        <w:rPr>
          <w:lang w:eastAsia="en-US"/>
        </w:rPr>
        <w:softHyphen/>
        <w:t>op uit</w:t>
      </w:r>
      <w:r w:rsidR="006F5CA2">
        <w:rPr>
          <w:lang w:eastAsia="en-US"/>
        </w:rPr>
        <w:t>:</w:t>
      </w:r>
      <w:r w:rsidRPr="006F5CA2">
        <w:rPr>
          <w:lang w:eastAsia="en-US"/>
        </w:rPr>
        <w:t xml:space="preserve"> </w:t>
      </w:r>
      <w:r w:rsidR="005A760A">
        <w:rPr>
          <w:lang w:eastAsia="en-US"/>
        </w:rPr>
        <w:t>"</w:t>
      </w:r>
      <w:r w:rsidR="000E5C5E">
        <w:rPr>
          <w:lang w:eastAsia="en-US"/>
        </w:rPr>
        <w:t>O</w:t>
      </w:r>
      <w:r w:rsidRPr="006F5CA2">
        <w:rPr>
          <w:lang w:eastAsia="en-US"/>
        </w:rPr>
        <w:t>, ik gevoel wel, dat de hand des Heeren zwaar op mij is</w:t>
      </w:r>
      <w:r w:rsidR="006F5CA2">
        <w:rPr>
          <w:lang w:eastAsia="en-US"/>
        </w:rPr>
        <w:t>;</w:t>
      </w:r>
      <w:r w:rsidRPr="006F5CA2">
        <w:rPr>
          <w:lang w:eastAsia="en-US"/>
        </w:rPr>
        <w:t xml:space="preserve"> ik gevoel, dat </w:t>
      </w:r>
      <w:r w:rsidR="00FD7E8B">
        <w:rPr>
          <w:lang w:eastAsia="en-US"/>
        </w:rPr>
        <w:t xml:space="preserve">mijn </w:t>
      </w:r>
      <w:r w:rsidRPr="006F5CA2">
        <w:rPr>
          <w:lang w:eastAsia="en-US"/>
        </w:rPr>
        <w:t>beenderen ver</w:t>
      </w:r>
      <w:r w:rsidRPr="006F5CA2">
        <w:rPr>
          <w:lang w:eastAsia="en-US"/>
        </w:rPr>
        <w:softHyphen/>
        <w:t xml:space="preserve">smachten en dat mijn kracht verdort en verteert, omdat ik </w:t>
      </w:r>
      <w:r w:rsidR="00FD7E8B">
        <w:rPr>
          <w:lang w:eastAsia="en-US"/>
        </w:rPr>
        <w:t xml:space="preserve">mijn </w:t>
      </w:r>
      <w:r w:rsidRPr="006F5CA2">
        <w:rPr>
          <w:lang w:eastAsia="en-US"/>
        </w:rPr>
        <w:t>misdaad verzwijgen en voor God en</w:t>
      </w:r>
      <w:r w:rsidR="006F5CA2">
        <w:rPr>
          <w:lang w:eastAsia="en-US"/>
        </w:rPr>
        <w:t xml:space="preserve"> mens</w:t>
      </w:r>
      <w:r w:rsidRPr="006F5CA2">
        <w:rPr>
          <w:lang w:eastAsia="en-US"/>
        </w:rPr>
        <w:t>en bedekken wilde. Derhalve beken ik voor God, voor</w:t>
      </w:r>
      <w:r w:rsidR="001A7589">
        <w:rPr>
          <w:lang w:eastAsia="en-US"/>
        </w:rPr>
        <w:t xml:space="preserve"> </w:t>
      </w:r>
      <w:r w:rsidR="000E5C5E">
        <w:rPr>
          <w:lang w:eastAsia="en-US"/>
        </w:rPr>
        <w:t>Z</w:t>
      </w:r>
      <w:r w:rsidR="001A7589">
        <w:rPr>
          <w:lang w:eastAsia="en-US"/>
        </w:rPr>
        <w:t xml:space="preserve">ijn </w:t>
      </w:r>
      <w:r w:rsidRPr="006F5CA2">
        <w:rPr>
          <w:lang w:eastAsia="en-US"/>
        </w:rPr>
        <w:t>heilige engelen en voor u, die een dienaar Gods zijt, dat ik gruwelijk gezondigd heb. Ik stem er in toe, ja, ik bid u, om Gods wille, dat niet alleen gij, maar ook alle andere predikanten openlijk in de Kerken, van</w:t>
      </w:r>
      <w:r w:rsidR="006F5CA2">
        <w:rPr>
          <w:lang w:eastAsia="en-US"/>
        </w:rPr>
        <w:t xml:space="preserve"> de </w:t>
      </w:r>
      <w:r w:rsidRPr="006F5CA2">
        <w:rPr>
          <w:lang w:eastAsia="en-US"/>
        </w:rPr>
        <w:t xml:space="preserve">kansel iedereen verkondigen, dat ik </w:t>
      </w:r>
      <w:r w:rsidR="00FD7E8B">
        <w:rPr>
          <w:lang w:eastAsia="en-US"/>
        </w:rPr>
        <w:t xml:space="preserve">mijn </w:t>
      </w:r>
      <w:r w:rsidRPr="006F5CA2">
        <w:rPr>
          <w:lang w:eastAsia="en-US"/>
        </w:rPr>
        <w:t>zonden bekend heb en ze beklaag. Hoe goed is het mij nu, vergeleken bij mijn toestand van vroeger</w:t>
      </w:r>
      <w:r w:rsidR="006F5CA2">
        <w:rPr>
          <w:lang w:eastAsia="en-US"/>
        </w:rPr>
        <w:t>;</w:t>
      </w:r>
      <w:r w:rsidRPr="006F5CA2">
        <w:rPr>
          <w:lang w:eastAsia="en-US"/>
        </w:rPr>
        <w:t xml:space="preserve"> ik dank God, dat het</w:t>
      </w:r>
      <w:r w:rsidR="000E5C5E">
        <w:rPr>
          <w:lang w:eastAsia="en-US"/>
        </w:rPr>
        <w:t xml:space="preserve"> zo</w:t>
      </w:r>
      <w:r w:rsidRPr="006F5CA2">
        <w:rPr>
          <w:lang w:eastAsia="en-US"/>
        </w:rPr>
        <w:t>ver met mij gekomen is</w:t>
      </w:r>
      <w:r w:rsidR="006F5CA2">
        <w:rPr>
          <w:lang w:eastAsia="en-US"/>
        </w:rPr>
        <w:t>;</w:t>
      </w:r>
      <w:r w:rsidRPr="006F5CA2">
        <w:rPr>
          <w:lang w:eastAsia="en-US"/>
        </w:rPr>
        <w:t xml:space="preserve"> nu heb ik rust en vrede in </w:t>
      </w:r>
      <w:r w:rsidR="00FD7E8B">
        <w:rPr>
          <w:lang w:eastAsia="en-US"/>
        </w:rPr>
        <w:t xml:space="preserve">mijn </w:t>
      </w:r>
      <w:r w:rsidR="00326A65">
        <w:rPr>
          <w:lang w:eastAsia="en-US"/>
        </w:rPr>
        <w:t>consciëntie</w:t>
      </w:r>
      <w:r w:rsidRPr="006F5CA2">
        <w:rPr>
          <w:lang w:eastAsia="en-US"/>
        </w:rPr>
        <w:t xml:space="preserve">." </w:t>
      </w:r>
      <w:r w:rsidR="00326A65">
        <w:rPr>
          <w:lang w:eastAsia="en-US"/>
        </w:rPr>
        <w:t>Eni</w:t>
      </w:r>
      <w:r w:rsidRPr="006F5CA2">
        <w:rPr>
          <w:lang w:eastAsia="en-US"/>
        </w:rPr>
        <w:t>gen tijd daarna stierf hij rustig. Het is zoo</w:t>
      </w:r>
      <w:r w:rsidR="006F5CA2">
        <w:rPr>
          <w:lang w:eastAsia="en-US"/>
        </w:rPr>
        <w:t>:</w:t>
      </w:r>
      <w:r w:rsidRPr="006F5CA2">
        <w:rPr>
          <w:lang w:eastAsia="en-US"/>
        </w:rPr>
        <w:t xml:space="preserve"> </w:t>
      </w:r>
      <w:r w:rsidR="005A760A">
        <w:rPr>
          <w:lang w:eastAsia="en-US"/>
        </w:rPr>
        <w:t>"</w:t>
      </w:r>
      <w:r w:rsidRPr="006F5CA2">
        <w:rPr>
          <w:lang w:eastAsia="en-US"/>
        </w:rPr>
        <w:t>Indien wij onze zonden belijden, H</w:t>
      </w:r>
      <w:r w:rsidR="00B93560">
        <w:rPr>
          <w:lang w:eastAsia="en-US"/>
        </w:rPr>
        <w:t>ij</w:t>
      </w:r>
      <w:r w:rsidRPr="006F5CA2">
        <w:rPr>
          <w:lang w:eastAsia="en-US"/>
        </w:rPr>
        <w:t xml:space="preserve"> is getrouw en rechtvaardig, dat Hij ons de zonden vergeve en ons reinige van alle ongerechtig</w:t>
      </w:r>
      <w:r w:rsidRPr="006F5CA2">
        <w:rPr>
          <w:lang w:eastAsia="en-US"/>
        </w:rPr>
        <w:softHyphen/>
        <w:t>heid." (1 Joh. 1</w:t>
      </w:r>
      <w:r w:rsidR="006F5CA2">
        <w:rPr>
          <w:lang w:eastAsia="en-US"/>
        </w:rPr>
        <w:t>:</w:t>
      </w:r>
      <w:r w:rsidRPr="006F5CA2">
        <w:rPr>
          <w:lang w:eastAsia="en-US"/>
        </w:rPr>
        <w:t xml:space="preserve"> 9.)</w:t>
      </w:r>
    </w:p>
    <w:p w:rsidR="000E5C5E" w:rsidRDefault="000E5C5E" w:rsidP="00273DAF">
      <w:pPr>
        <w:jc w:val="both"/>
        <w:rPr>
          <w:lang w:eastAsia="en-US"/>
        </w:rPr>
      </w:pPr>
    </w:p>
    <w:p w:rsidR="007410FE" w:rsidRPr="006F5CA2" w:rsidRDefault="007410FE" w:rsidP="000E5C5E">
      <w:pPr>
        <w:ind w:firstLine="720"/>
        <w:jc w:val="both"/>
        <w:rPr>
          <w:lang w:eastAsia="en-US"/>
        </w:rPr>
      </w:pPr>
      <w:r w:rsidRPr="006F5CA2">
        <w:rPr>
          <w:lang w:eastAsia="en-US"/>
        </w:rPr>
        <w:t xml:space="preserve">Een derde middel is een krachtdadig en vast voornemen om van nu voortaan stipt en </w:t>
      </w:r>
      <w:r w:rsidR="00B92AA7">
        <w:rPr>
          <w:lang w:eastAsia="en-US"/>
        </w:rPr>
        <w:t>Godzalig</w:t>
      </w:r>
      <w:r w:rsidRPr="006F5CA2">
        <w:rPr>
          <w:lang w:eastAsia="en-US"/>
        </w:rPr>
        <w:t xml:space="preserve"> te leven. David zegt in Ps. 51</w:t>
      </w:r>
      <w:r w:rsidR="006F5CA2">
        <w:rPr>
          <w:lang w:eastAsia="en-US"/>
        </w:rPr>
        <w:t>:</w:t>
      </w:r>
      <w:r w:rsidRPr="006F5CA2">
        <w:rPr>
          <w:lang w:eastAsia="en-US"/>
        </w:rPr>
        <w:t xml:space="preserve"> </w:t>
      </w:r>
      <w:r w:rsidR="005A760A">
        <w:rPr>
          <w:lang w:eastAsia="en-US"/>
        </w:rPr>
        <w:t>"</w:t>
      </w:r>
      <w:r w:rsidR="00397E2C">
        <w:rPr>
          <w:lang w:eastAsia="en-US"/>
        </w:rPr>
        <w:t xml:space="preserve">Zo </w:t>
      </w:r>
      <w:r w:rsidRPr="006F5CA2">
        <w:rPr>
          <w:lang w:eastAsia="en-US"/>
        </w:rPr>
        <w:t>zal ik de overtre</w:t>
      </w:r>
      <w:r w:rsidRPr="006F5CA2">
        <w:rPr>
          <w:lang w:eastAsia="en-US"/>
        </w:rPr>
        <w:softHyphen/>
        <w:t>ders</w:t>
      </w:r>
      <w:r w:rsidR="001A7589">
        <w:rPr>
          <w:lang w:eastAsia="en-US"/>
        </w:rPr>
        <w:t xml:space="preserve"> uw </w:t>
      </w:r>
      <w:r w:rsidR="000E5C5E">
        <w:rPr>
          <w:lang w:eastAsia="en-US"/>
        </w:rPr>
        <w:t>wegen l</w:t>
      </w:r>
      <w:r w:rsidRPr="006F5CA2">
        <w:rPr>
          <w:lang w:eastAsia="en-US"/>
        </w:rPr>
        <w:t>eren," en in Ps. 22</w:t>
      </w:r>
      <w:r w:rsidR="006F5CA2">
        <w:rPr>
          <w:lang w:eastAsia="en-US"/>
        </w:rPr>
        <w:t>:</w:t>
      </w:r>
      <w:r w:rsidRPr="006F5CA2">
        <w:rPr>
          <w:lang w:eastAsia="en-US"/>
        </w:rPr>
        <w:t xml:space="preserve"> </w:t>
      </w:r>
      <w:r w:rsidR="005A760A">
        <w:rPr>
          <w:lang w:eastAsia="en-US"/>
        </w:rPr>
        <w:t>"</w:t>
      </w:r>
      <w:r w:rsidRPr="006F5CA2">
        <w:rPr>
          <w:lang w:eastAsia="en-US"/>
        </w:rPr>
        <w:t xml:space="preserve">Ik zal </w:t>
      </w:r>
      <w:r w:rsidR="001A7589">
        <w:rPr>
          <w:lang w:eastAsia="en-US"/>
        </w:rPr>
        <w:t>Uw</w:t>
      </w:r>
      <w:r w:rsidRPr="006F5CA2">
        <w:rPr>
          <w:lang w:eastAsia="en-US"/>
        </w:rPr>
        <w:t xml:space="preserve"> naam </w:t>
      </w:r>
      <w:r w:rsidR="008E191A">
        <w:rPr>
          <w:lang w:eastAsia="en-US"/>
        </w:rPr>
        <w:t xml:space="preserve">mijn </w:t>
      </w:r>
      <w:r w:rsidRPr="006F5CA2">
        <w:rPr>
          <w:lang w:eastAsia="en-US"/>
        </w:rPr>
        <w:t>broederen vertellen</w:t>
      </w:r>
      <w:r w:rsidR="006F5CA2">
        <w:rPr>
          <w:lang w:eastAsia="en-US"/>
        </w:rPr>
        <w:t>;</w:t>
      </w:r>
      <w:r w:rsidRPr="006F5CA2">
        <w:rPr>
          <w:lang w:eastAsia="en-US"/>
        </w:rPr>
        <w:t xml:space="preserve"> in het midden der gemeente zal ik 13 prijzen." En Jozua verklaart </w:t>
      </w:r>
      <w:r w:rsidR="005A760A">
        <w:rPr>
          <w:lang w:eastAsia="en-US"/>
        </w:rPr>
        <w:t>"</w:t>
      </w:r>
      <w:r w:rsidRPr="006F5CA2">
        <w:rPr>
          <w:lang w:eastAsia="en-US"/>
        </w:rPr>
        <w:t>Aangaande mij en mijn huis, wij zullen</w:t>
      </w:r>
      <w:r w:rsidR="006F5CA2">
        <w:rPr>
          <w:lang w:eastAsia="en-US"/>
        </w:rPr>
        <w:t xml:space="preserve"> de </w:t>
      </w:r>
      <w:r w:rsidRPr="006F5CA2">
        <w:rPr>
          <w:lang w:eastAsia="en-US"/>
        </w:rPr>
        <w:t>HEERE dienen."</w:t>
      </w:r>
    </w:p>
    <w:p w:rsidR="000E5C5E" w:rsidRDefault="000E5C5E" w:rsidP="00273DAF">
      <w:pPr>
        <w:jc w:val="both"/>
        <w:rPr>
          <w:lang w:eastAsia="en-US"/>
        </w:rPr>
      </w:pPr>
    </w:p>
    <w:p w:rsidR="000E5C5E" w:rsidRDefault="007410FE" w:rsidP="000E5C5E">
      <w:pPr>
        <w:ind w:firstLine="720"/>
        <w:jc w:val="both"/>
        <w:rPr>
          <w:lang w:eastAsia="en-US"/>
        </w:rPr>
      </w:pPr>
      <w:r w:rsidRPr="006F5CA2">
        <w:rPr>
          <w:lang w:eastAsia="en-US"/>
        </w:rPr>
        <w:t>Ten vierde moeten wij staan, naar grondige kennis van en onderwijzing in</w:t>
      </w:r>
      <w:r w:rsidR="006F5CA2">
        <w:rPr>
          <w:lang w:eastAsia="en-US"/>
        </w:rPr>
        <w:t xml:space="preserve"> de </w:t>
      </w:r>
      <w:r w:rsidRPr="006F5CA2">
        <w:rPr>
          <w:lang w:eastAsia="en-US"/>
        </w:rPr>
        <w:t>godsdienst</w:t>
      </w:r>
      <w:r w:rsidR="006F5CA2">
        <w:rPr>
          <w:lang w:eastAsia="en-US"/>
        </w:rPr>
        <w:t>;</w:t>
      </w:r>
      <w:r w:rsidRPr="006F5CA2">
        <w:rPr>
          <w:lang w:eastAsia="en-US"/>
        </w:rPr>
        <w:t xml:space="preserve"> naar grondige kennis van de zaligheid en van de genade Gods</w:t>
      </w:r>
      <w:r w:rsidR="006F5CA2">
        <w:rPr>
          <w:lang w:eastAsia="en-US"/>
        </w:rPr>
        <w:t>;</w:t>
      </w:r>
      <w:r w:rsidRPr="006F5CA2">
        <w:rPr>
          <w:lang w:eastAsia="en-US"/>
        </w:rPr>
        <w:t xml:space="preserve"> in het bijzonder moet er grondige kennis van de </w:t>
      </w:r>
      <w:r w:rsidR="00326A65">
        <w:rPr>
          <w:lang w:eastAsia="en-US"/>
        </w:rPr>
        <w:t>consciëntie</w:t>
      </w:r>
      <w:r w:rsidRPr="006F5CA2">
        <w:rPr>
          <w:lang w:eastAsia="en-US"/>
        </w:rPr>
        <w:t xml:space="preserve"> gevallen zijn; ook moeten wij</w:t>
      </w:r>
      <w:r w:rsidR="006F5CA2">
        <w:rPr>
          <w:lang w:eastAsia="en-US"/>
        </w:rPr>
        <w:t xml:space="preserve"> de </w:t>
      </w:r>
      <w:r w:rsidRPr="006F5CA2">
        <w:rPr>
          <w:lang w:eastAsia="en-US"/>
        </w:rPr>
        <w:t>aard en de natuur der geestelijke werkingen kennen, en op eigene en an</w:t>
      </w:r>
      <w:r w:rsidRPr="006F5CA2">
        <w:rPr>
          <w:lang w:eastAsia="en-US"/>
        </w:rPr>
        <w:softHyphen/>
        <w:t>derer ervaring en opmerkingen goed acht geven. Hier</w:t>
      </w:r>
      <w:r w:rsidRPr="006F5CA2">
        <w:rPr>
          <w:lang w:eastAsia="en-US"/>
        </w:rPr>
        <w:softHyphen/>
        <w:t xml:space="preserve">door zal, </w:t>
      </w:r>
      <w:r w:rsidR="00D05829">
        <w:rPr>
          <w:lang w:eastAsia="en-US"/>
        </w:rPr>
        <w:t>zoa</w:t>
      </w:r>
      <w:r w:rsidRPr="006F5CA2">
        <w:rPr>
          <w:lang w:eastAsia="en-US"/>
        </w:rPr>
        <w:t xml:space="preserve">ls Paulus aan de heiligen te </w:t>
      </w:r>
      <w:r w:rsidR="000E5C5E">
        <w:rPr>
          <w:lang w:eastAsia="en-US"/>
        </w:rPr>
        <w:t>F</w:t>
      </w:r>
      <w:r w:rsidRPr="006F5CA2">
        <w:rPr>
          <w:lang w:eastAsia="en-US"/>
        </w:rPr>
        <w:t xml:space="preserve">ilippi schrijft, </w:t>
      </w:r>
      <w:r w:rsidR="005A760A">
        <w:rPr>
          <w:lang w:eastAsia="en-US"/>
        </w:rPr>
        <w:t>"</w:t>
      </w:r>
      <w:r w:rsidR="000E5C5E">
        <w:rPr>
          <w:lang w:eastAsia="en-US"/>
        </w:rPr>
        <w:t>U</w:t>
      </w:r>
      <w:r w:rsidRPr="006F5CA2">
        <w:rPr>
          <w:lang w:eastAsia="en-US"/>
        </w:rPr>
        <w:t xml:space="preserve">w liefde nog meer en meer overvloedig worde in erkentenis en alle gevoelen." </w:t>
      </w:r>
    </w:p>
    <w:p w:rsidR="007410FE" w:rsidRPr="006F5CA2" w:rsidRDefault="007410FE" w:rsidP="00273DAF">
      <w:pPr>
        <w:jc w:val="both"/>
        <w:rPr>
          <w:lang w:eastAsia="en-US"/>
        </w:rPr>
      </w:pPr>
      <w:r w:rsidRPr="006F5CA2">
        <w:rPr>
          <w:lang w:eastAsia="en-US"/>
        </w:rPr>
        <w:t xml:space="preserve">Van Professor </w:t>
      </w:r>
      <w:r w:rsidRPr="000E5C5E">
        <w:rPr>
          <w:b/>
          <w:lang w:eastAsia="en-US"/>
        </w:rPr>
        <w:t xml:space="preserve">Junius </w:t>
      </w:r>
      <w:r w:rsidRPr="006F5CA2">
        <w:rPr>
          <w:lang w:eastAsia="en-US"/>
        </w:rPr>
        <w:t>wordt verhaald, dat hij in Limburg met</w:t>
      </w:r>
      <w:r w:rsidR="006F5CA2">
        <w:rPr>
          <w:lang w:eastAsia="en-US"/>
        </w:rPr>
        <w:t xml:space="preserve"> een </w:t>
      </w:r>
      <w:r w:rsidRPr="006F5CA2">
        <w:rPr>
          <w:lang w:eastAsia="en-US"/>
        </w:rPr>
        <w:t>vrouw in kennis kwam, die reeds dertien jaren in zware wanhoop leefde en menigmaal uitriep, dat</w:t>
      </w:r>
      <w:r w:rsidR="00FD7E8B">
        <w:rPr>
          <w:lang w:eastAsia="en-US"/>
        </w:rPr>
        <w:t xml:space="preserve"> z</w:t>
      </w:r>
      <w:r w:rsidR="000E5C5E">
        <w:rPr>
          <w:lang w:eastAsia="en-US"/>
        </w:rPr>
        <w:t>ij</w:t>
      </w:r>
      <w:r w:rsidR="00FD7E8B">
        <w:rPr>
          <w:lang w:eastAsia="en-US"/>
        </w:rPr>
        <w:t xml:space="preserve"> </w:t>
      </w:r>
      <w:r w:rsidRPr="006F5CA2">
        <w:rPr>
          <w:lang w:eastAsia="en-US"/>
        </w:rPr>
        <w:t xml:space="preserve">en </w:t>
      </w:r>
      <w:r w:rsidR="0052640E">
        <w:rPr>
          <w:lang w:eastAsia="en-US"/>
        </w:rPr>
        <w:t xml:space="preserve">haar </w:t>
      </w:r>
      <w:r w:rsidRPr="006F5CA2">
        <w:rPr>
          <w:lang w:eastAsia="en-US"/>
        </w:rPr>
        <w:t>negen kinderen eeuwig verdoemd waren. Nadat de Priesters met</w:t>
      </w:r>
      <w:r w:rsidR="001A7589">
        <w:rPr>
          <w:lang w:eastAsia="en-US"/>
        </w:rPr>
        <w:t xml:space="preserve"> hun </w:t>
      </w:r>
      <w:r w:rsidRPr="006F5CA2">
        <w:rPr>
          <w:lang w:eastAsia="en-US"/>
        </w:rPr>
        <w:t xml:space="preserve">bezweringen niet hadden kunnen helpen, en de buren de oorzaak van </w:t>
      </w:r>
      <w:r w:rsidR="00785D59">
        <w:rPr>
          <w:lang w:eastAsia="en-US"/>
        </w:rPr>
        <w:t xml:space="preserve">haar </w:t>
      </w:r>
      <w:r w:rsidRPr="006F5CA2">
        <w:rPr>
          <w:lang w:eastAsia="en-US"/>
        </w:rPr>
        <w:t>toestand daaraan hadden toegeschreven, dat</w:t>
      </w:r>
      <w:r w:rsidR="00FD7E8B">
        <w:rPr>
          <w:lang w:eastAsia="en-US"/>
        </w:rPr>
        <w:t xml:space="preserve"> ze </w:t>
      </w:r>
      <w:r w:rsidRPr="006F5CA2">
        <w:rPr>
          <w:lang w:eastAsia="en-US"/>
        </w:rPr>
        <w:t>gedwongen door haar zwaar huishouden, de mis</w:t>
      </w:r>
      <w:r w:rsidR="006F5CA2">
        <w:rPr>
          <w:lang w:eastAsia="en-US"/>
        </w:rPr>
        <w:t xml:space="preserve"> zo </w:t>
      </w:r>
      <w:r w:rsidRPr="006F5CA2">
        <w:rPr>
          <w:lang w:eastAsia="en-US"/>
        </w:rPr>
        <w:t>menigmaal had verzuimd, werd</w:t>
      </w:r>
      <w:r w:rsidR="00FD7E8B">
        <w:rPr>
          <w:lang w:eastAsia="en-US"/>
        </w:rPr>
        <w:t xml:space="preserve"> ze </w:t>
      </w:r>
      <w:r w:rsidRPr="006F5CA2">
        <w:rPr>
          <w:lang w:eastAsia="en-US"/>
        </w:rPr>
        <w:t>tot Junius gebracht. Deze onderwees haar inzake de mis</w:t>
      </w:r>
      <w:r w:rsidR="006F5CA2">
        <w:rPr>
          <w:lang w:eastAsia="en-US"/>
        </w:rPr>
        <w:t>;</w:t>
      </w:r>
      <w:r w:rsidRPr="006F5CA2">
        <w:rPr>
          <w:lang w:eastAsia="en-US"/>
        </w:rPr>
        <w:t xml:space="preserve"> wees er haar op, dat</w:t>
      </w:r>
      <w:r w:rsidR="00FD7E8B">
        <w:rPr>
          <w:lang w:eastAsia="en-US"/>
        </w:rPr>
        <w:t xml:space="preserve"> ze </w:t>
      </w:r>
      <w:r w:rsidRPr="006F5CA2">
        <w:rPr>
          <w:lang w:eastAsia="en-US"/>
        </w:rPr>
        <w:t>door het nalaten van de mis niet gezondigd had, en voorts zeide hij haar, hoe</w:t>
      </w:r>
      <w:r w:rsidR="00FD7E8B">
        <w:rPr>
          <w:lang w:eastAsia="en-US"/>
        </w:rPr>
        <w:t xml:space="preserve"> ze </w:t>
      </w:r>
      <w:r w:rsidRPr="006F5CA2">
        <w:rPr>
          <w:lang w:eastAsia="en-US"/>
        </w:rPr>
        <w:t>voortaan leven moest. En tot verwondering van allen, werd</w:t>
      </w:r>
      <w:r w:rsidR="00FD7E8B">
        <w:rPr>
          <w:lang w:eastAsia="en-US"/>
        </w:rPr>
        <w:t xml:space="preserve"> ze </w:t>
      </w:r>
      <w:r w:rsidRPr="006F5CA2">
        <w:rPr>
          <w:lang w:eastAsia="en-US"/>
        </w:rPr>
        <w:t>hierdoor geheel ge</w:t>
      </w:r>
      <w:r w:rsidRPr="006F5CA2">
        <w:rPr>
          <w:lang w:eastAsia="en-US"/>
        </w:rPr>
        <w:softHyphen/>
        <w:t>rust gesteld</w:t>
      </w:r>
      <w:r w:rsidR="006F5CA2">
        <w:rPr>
          <w:lang w:eastAsia="en-US"/>
        </w:rPr>
        <w:t>;</w:t>
      </w:r>
      <w:r w:rsidRPr="006F5CA2">
        <w:rPr>
          <w:lang w:eastAsia="en-US"/>
        </w:rPr>
        <w:t xml:space="preserve"> daaruit blijkt dus, wat grondige onderwijzing in de godsdienst vermag, en hoe noodzakelijk deze is. Bij onderzoek zullen wij steeds tot de ontdekking komen, dat veel zwarigheden des geestes</w:t>
      </w:r>
      <w:r w:rsidR="006F5CA2">
        <w:rPr>
          <w:lang w:eastAsia="en-US"/>
        </w:rPr>
        <w:t xml:space="preserve"> de mens</w:t>
      </w:r>
      <w:r w:rsidRPr="006F5CA2">
        <w:rPr>
          <w:lang w:eastAsia="en-US"/>
        </w:rPr>
        <w:t xml:space="preserve"> overkomen, door grove onwetendheid en onervarenheid inzake</w:t>
      </w:r>
      <w:r w:rsidR="006F5CA2">
        <w:rPr>
          <w:lang w:eastAsia="en-US"/>
        </w:rPr>
        <w:t xml:space="preserve"> de </w:t>
      </w:r>
      <w:r w:rsidRPr="006F5CA2">
        <w:rPr>
          <w:lang w:eastAsia="en-US"/>
        </w:rPr>
        <w:t>godsdienst</w:t>
      </w:r>
      <w:r w:rsidR="006F5CA2">
        <w:rPr>
          <w:lang w:eastAsia="en-US"/>
        </w:rPr>
        <w:t>;</w:t>
      </w:r>
      <w:r w:rsidRPr="006F5CA2">
        <w:rPr>
          <w:lang w:eastAsia="en-US"/>
        </w:rPr>
        <w:t xml:space="preserve"> dikwijls verstaat de</w:t>
      </w:r>
      <w:r w:rsidR="006F5CA2">
        <w:rPr>
          <w:lang w:eastAsia="en-US"/>
        </w:rPr>
        <w:t xml:space="preserve"> mens</w:t>
      </w:r>
      <w:r w:rsidRPr="006F5CA2">
        <w:rPr>
          <w:lang w:eastAsia="en-US"/>
        </w:rPr>
        <w:t xml:space="preserve"> nog zee weinig van de eerste artikelen des geloofs, dat hij daarin eerst nog uitvoeriger en beter moet onder</w:t>
      </w:r>
      <w:r w:rsidRPr="006F5CA2">
        <w:rPr>
          <w:lang w:eastAsia="en-US"/>
        </w:rPr>
        <w:softHyphen/>
        <w:t>wezen worden.</w:t>
      </w:r>
    </w:p>
    <w:p w:rsidR="000E5C5E" w:rsidRDefault="000E5C5E" w:rsidP="00273DAF">
      <w:pPr>
        <w:jc w:val="both"/>
        <w:rPr>
          <w:lang w:eastAsia="en-US"/>
        </w:rPr>
      </w:pPr>
    </w:p>
    <w:p w:rsidR="000E5C5E" w:rsidRPr="000E5C5E" w:rsidRDefault="007410FE" w:rsidP="00273DAF">
      <w:pPr>
        <w:jc w:val="both"/>
        <w:rPr>
          <w:b/>
          <w:i/>
          <w:lang w:eastAsia="en-US"/>
        </w:rPr>
      </w:pPr>
      <w:r w:rsidRPr="006F5CA2">
        <w:rPr>
          <w:lang w:eastAsia="en-US"/>
        </w:rPr>
        <w:t xml:space="preserve">III. In de derde plaats zouden wij spreken </w:t>
      </w:r>
      <w:r w:rsidRPr="000E5C5E">
        <w:rPr>
          <w:b/>
          <w:i/>
          <w:lang w:eastAsia="en-US"/>
        </w:rPr>
        <w:t>over de goede middelen zelve, die door ons in</w:t>
      </w:r>
      <w:r w:rsidR="006F5CA2" w:rsidRPr="000E5C5E">
        <w:rPr>
          <w:b/>
          <w:i/>
          <w:lang w:eastAsia="en-US"/>
        </w:rPr>
        <w:t xml:space="preserve"> de </w:t>
      </w:r>
      <w:r w:rsidRPr="000E5C5E">
        <w:rPr>
          <w:b/>
          <w:i/>
          <w:lang w:eastAsia="en-US"/>
        </w:rPr>
        <w:t xml:space="preserve">toestand van aanvechting en geestelijke verlating kunnen gebruikt worden. </w:t>
      </w:r>
    </w:p>
    <w:p w:rsidR="007410FE" w:rsidRPr="006F5CA2" w:rsidRDefault="007410FE" w:rsidP="00273DAF">
      <w:pPr>
        <w:jc w:val="both"/>
        <w:rPr>
          <w:lang w:eastAsia="en-US"/>
        </w:rPr>
      </w:pPr>
      <w:r w:rsidRPr="006F5CA2">
        <w:rPr>
          <w:lang w:eastAsia="en-US"/>
        </w:rPr>
        <w:t xml:space="preserve">Als </w:t>
      </w:r>
      <w:r w:rsidR="00FD7E8B">
        <w:rPr>
          <w:lang w:eastAsia="en-US"/>
        </w:rPr>
        <w:t>zod</w:t>
      </w:r>
      <w:r w:rsidRPr="006F5CA2">
        <w:rPr>
          <w:lang w:eastAsia="en-US"/>
        </w:rPr>
        <w:t>anige noemen wij</w:t>
      </w:r>
      <w:r w:rsidR="006F5CA2">
        <w:rPr>
          <w:lang w:eastAsia="en-US"/>
        </w:rPr>
        <w:t>:</w:t>
      </w:r>
    </w:p>
    <w:p w:rsidR="007410FE" w:rsidRPr="006F5CA2" w:rsidRDefault="007410FE" w:rsidP="000E5C5E">
      <w:pPr>
        <w:ind w:firstLine="720"/>
        <w:jc w:val="both"/>
        <w:rPr>
          <w:lang w:eastAsia="en-US"/>
        </w:rPr>
      </w:pPr>
      <w:r w:rsidRPr="006F5CA2">
        <w:rPr>
          <w:lang w:eastAsia="en-US"/>
        </w:rPr>
        <w:t>Ten eerste</w:t>
      </w:r>
      <w:r w:rsidR="006F5CA2">
        <w:rPr>
          <w:lang w:eastAsia="en-US"/>
        </w:rPr>
        <w:t>:</w:t>
      </w:r>
      <w:r w:rsidR="000E5C5E">
        <w:rPr>
          <w:lang w:eastAsia="en-US"/>
        </w:rPr>
        <w:t xml:space="preserve"> </w:t>
      </w:r>
      <w:r w:rsidR="000E5C5E" w:rsidRPr="000E5C5E">
        <w:rPr>
          <w:b/>
          <w:i/>
          <w:lang w:eastAsia="en-US"/>
        </w:rPr>
        <w:t>tevredenheid.</w:t>
      </w:r>
      <w:r w:rsidR="000E5C5E">
        <w:rPr>
          <w:lang w:eastAsia="en-US"/>
        </w:rPr>
        <w:t xml:space="preserve"> Men moet l</w:t>
      </w:r>
      <w:r w:rsidRPr="006F5CA2">
        <w:rPr>
          <w:lang w:eastAsia="en-US"/>
        </w:rPr>
        <w:t>eren tevre</w:t>
      </w:r>
      <w:r w:rsidRPr="006F5CA2">
        <w:rPr>
          <w:lang w:eastAsia="en-US"/>
        </w:rPr>
        <w:softHyphen/>
        <w:t>den te zijn met die genadegiften en die geestelijke, zalige weldaden, die God de Heere reeds aan onze ziel bewezen heeft, niettegenstaande onze voortdurende on</w:t>
      </w:r>
      <w:r w:rsidRPr="006F5CA2">
        <w:rPr>
          <w:lang w:eastAsia="en-US"/>
        </w:rPr>
        <w:softHyphen/>
        <w:t>waardigheid. Ook met betrekking to</w:t>
      </w:r>
      <w:r w:rsidR="000E5C5E">
        <w:rPr>
          <w:lang w:eastAsia="en-US"/>
        </w:rPr>
        <w:t>t het geestelijke, moeten wij l</w:t>
      </w:r>
      <w:r w:rsidRPr="006F5CA2">
        <w:rPr>
          <w:lang w:eastAsia="en-US"/>
        </w:rPr>
        <w:t>eren met Paulus (Philip. 4</w:t>
      </w:r>
      <w:r w:rsidR="006F5CA2">
        <w:rPr>
          <w:lang w:eastAsia="en-US"/>
        </w:rPr>
        <w:t>:</w:t>
      </w:r>
      <w:r w:rsidRPr="006F5CA2">
        <w:rPr>
          <w:lang w:eastAsia="en-US"/>
        </w:rPr>
        <w:t xml:space="preserve"> 12, 13) te zeggen</w:t>
      </w:r>
      <w:r w:rsidR="006F5CA2">
        <w:rPr>
          <w:lang w:eastAsia="en-US"/>
        </w:rPr>
        <w:t>:</w:t>
      </w:r>
      <w:r w:rsidRPr="006F5CA2">
        <w:rPr>
          <w:lang w:eastAsia="en-US"/>
        </w:rPr>
        <w:t xml:space="preserve"> </w:t>
      </w:r>
      <w:r w:rsidR="005A760A">
        <w:rPr>
          <w:lang w:eastAsia="en-US"/>
        </w:rPr>
        <w:t>"</w:t>
      </w:r>
      <w:r w:rsidRPr="006F5CA2">
        <w:rPr>
          <w:lang w:eastAsia="en-US"/>
        </w:rPr>
        <w:t xml:space="preserve">Ik heb geleerd vergenoegd te zijn in </w:t>
      </w:r>
      <w:r w:rsidR="001143E4">
        <w:rPr>
          <w:lang w:eastAsia="en-US"/>
        </w:rPr>
        <w:t>hetgeen</w:t>
      </w:r>
      <w:r w:rsidRPr="006F5CA2">
        <w:rPr>
          <w:lang w:eastAsia="en-US"/>
        </w:rPr>
        <w:t xml:space="preserve"> ik ben. En ik weet vernederd te worden, ik weet ook overvloed te hebben</w:t>
      </w:r>
      <w:r w:rsidR="006F5CA2">
        <w:rPr>
          <w:lang w:eastAsia="en-US"/>
        </w:rPr>
        <w:t>;</w:t>
      </w:r>
      <w:r w:rsidRPr="006F5CA2">
        <w:rPr>
          <w:lang w:eastAsia="en-US"/>
        </w:rPr>
        <w:t xml:space="preserve"> alleszins en in alles ben ik on</w:t>
      </w:r>
      <w:r w:rsidRPr="006F5CA2">
        <w:rPr>
          <w:lang w:eastAsia="en-US"/>
        </w:rPr>
        <w:softHyphen/>
        <w:t>derwezen, beide verzadigd te zijn en honger te l</w:t>
      </w:r>
      <w:r w:rsidR="00B93560">
        <w:rPr>
          <w:lang w:eastAsia="en-US"/>
        </w:rPr>
        <w:t>ij</w:t>
      </w:r>
      <w:r w:rsidRPr="006F5CA2">
        <w:rPr>
          <w:lang w:eastAsia="en-US"/>
        </w:rPr>
        <w:t>den, beide overvloed te hebben en gebrek te lijden."</w:t>
      </w:r>
    </w:p>
    <w:p w:rsidR="000E5C5E" w:rsidRDefault="000E5C5E" w:rsidP="00273DAF">
      <w:pPr>
        <w:jc w:val="both"/>
        <w:rPr>
          <w:lang w:eastAsia="en-US"/>
        </w:rPr>
      </w:pPr>
    </w:p>
    <w:p w:rsidR="007410FE" w:rsidRPr="006F5CA2" w:rsidRDefault="007410FE" w:rsidP="000E5C5E">
      <w:pPr>
        <w:ind w:firstLine="720"/>
        <w:jc w:val="both"/>
        <w:rPr>
          <w:lang w:eastAsia="en-US"/>
        </w:rPr>
      </w:pPr>
      <w:r w:rsidRPr="006F5CA2">
        <w:rPr>
          <w:lang w:eastAsia="en-US"/>
        </w:rPr>
        <w:t xml:space="preserve">Ten </w:t>
      </w:r>
      <w:r w:rsidR="000E53E8">
        <w:rPr>
          <w:lang w:eastAsia="en-US"/>
        </w:rPr>
        <w:t>tweede</w:t>
      </w:r>
      <w:r w:rsidR="006F5CA2">
        <w:rPr>
          <w:lang w:eastAsia="en-US"/>
        </w:rPr>
        <w:t>:</w:t>
      </w:r>
      <w:r w:rsidRPr="006F5CA2">
        <w:rPr>
          <w:lang w:eastAsia="en-US"/>
        </w:rPr>
        <w:t xml:space="preserve"> </w:t>
      </w:r>
      <w:r w:rsidRPr="000E5C5E">
        <w:rPr>
          <w:b/>
          <w:i/>
          <w:lang w:eastAsia="en-US"/>
        </w:rPr>
        <w:t>lijdzaamheid.</w:t>
      </w:r>
      <w:r w:rsidRPr="006F5CA2">
        <w:rPr>
          <w:lang w:eastAsia="en-US"/>
        </w:rPr>
        <w:t xml:space="preserve"> Met lijdzaamheid moet men de hand Gods dragen, getuigende met Mi</w:t>
      </w:r>
      <w:r w:rsidR="000E5C5E">
        <w:rPr>
          <w:lang w:eastAsia="en-US"/>
        </w:rPr>
        <w:t>cha</w:t>
      </w:r>
      <w:r w:rsidR="006F5CA2">
        <w:rPr>
          <w:lang w:eastAsia="en-US"/>
        </w:rPr>
        <w:t>:</w:t>
      </w:r>
      <w:r w:rsidRPr="006F5CA2">
        <w:rPr>
          <w:lang w:eastAsia="en-US"/>
        </w:rPr>
        <w:t xml:space="preserve"> </w:t>
      </w:r>
      <w:r w:rsidR="005A760A">
        <w:rPr>
          <w:lang w:eastAsia="en-US"/>
        </w:rPr>
        <w:t>"</w:t>
      </w:r>
      <w:r w:rsidRPr="006F5CA2">
        <w:rPr>
          <w:lang w:eastAsia="en-US"/>
        </w:rPr>
        <w:t>Ik zal des HEEREN gramschap dragen, want ik heb tegen</w:t>
      </w:r>
      <w:r w:rsidR="000E5C5E">
        <w:rPr>
          <w:lang w:eastAsia="en-US"/>
        </w:rPr>
        <w:t xml:space="preserve"> </w:t>
      </w:r>
      <w:r w:rsidRPr="006F5CA2">
        <w:rPr>
          <w:lang w:eastAsia="en-US"/>
        </w:rPr>
        <w:t>Hem gezondigd," of met Jeremia</w:t>
      </w:r>
      <w:r w:rsidR="006F5CA2">
        <w:rPr>
          <w:lang w:eastAsia="en-US"/>
        </w:rPr>
        <w:t>:</w:t>
      </w:r>
      <w:r w:rsidR="000E5C5E">
        <w:rPr>
          <w:lang w:eastAsia="en-US"/>
        </w:rPr>
        <w:t xml:space="preserve"> Hij </w:t>
      </w:r>
      <w:r w:rsidRPr="006F5CA2">
        <w:rPr>
          <w:lang w:eastAsia="en-US"/>
        </w:rPr>
        <w:t>zitte eenzaam</w:t>
      </w:r>
      <w:r w:rsidR="000E5C5E">
        <w:rPr>
          <w:lang w:eastAsia="en-US"/>
        </w:rPr>
        <w:t xml:space="preserve"> </w:t>
      </w:r>
      <w:r w:rsidRPr="006F5CA2">
        <w:rPr>
          <w:lang w:eastAsia="en-US"/>
        </w:rPr>
        <w:t>en zwijge stille, omdat Hij het hem opgelegd heeft</w:t>
      </w:r>
      <w:r w:rsidR="008F068F">
        <w:rPr>
          <w:lang w:eastAsia="en-US"/>
        </w:rPr>
        <w:t>." Z</w:t>
      </w:r>
      <w:r w:rsidRPr="006F5CA2">
        <w:rPr>
          <w:lang w:eastAsia="en-US"/>
        </w:rPr>
        <w:t>ie voorts Jac. 1</w:t>
      </w:r>
      <w:r w:rsidR="006F5CA2">
        <w:rPr>
          <w:lang w:eastAsia="en-US"/>
        </w:rPr>
        <w:t>:</w:t>
      </w:r>
      <w:r w:rsidRPr="006F5CA2">
        <w:rPr>
          <w:lang w:eastAsia="en-US"/>
        </w:rPr>
        <w:t xml:space="preserve"> 3, Rom. 5</w:t>
      </w:r>
      <w:r w:rsidR="006F5CA2">
        <w:rPr>
          <w:lang w:eastAsia="en-US"/>
        </w:rPr>
        <w:t>:</w:t>
      </w:r>
      <w:r w:rsidRPr="006F5CA2">
        <w:rPr>
          <w:lang w:eastAsia="en-US"/>
        </w:rPr>
        <w:t xml:space="preserve"> 3, 1 </w:t>
      </w:r>
      <w:r w:rsidR="000F0CF9">
        <w:rPr>
          <w:lang w:eastAsia="en-US"/>
        </w:rPr>
        <w:t>Petrus</w:t>
      </w:r>
      <w:r w:rsidRPr="006F5CA2">
        <w:rPr>
          <w:lang w:eastAsia="en-US"/>
        </w:rPr>
        <w:t xml:space="preserve"> 1</w:t>
      </w:r>
      <w:r w:rsidR="006F5CA2">
        <w:rPr>
          <w:lang w:eastAsia="en-US"/>
        </w:rPr>
        <w:t>:</w:t>
      </w:r>
      <w:r w:rsidRPr="006F5CA2">
        <w:rPr>
          <w:lang w:eastAsia="en-US"/>
        </w:rPr>
        <w:t>6.</w:t>
      </w:r>
    </w:p>
    <w:p w:rsidR="000E5C5E" w:rsidRDefault="005A760A" w:rsidP="00273DAF">
      <w:pPr>
        <w:jc w:val="both"/>
        <w:rPr>
          <w:lang w:eastAsia="en-US"/>
        </w:rPr>
      </w:pPr>
      <w:r>
        <w:rPr>
          <w:lang w:eastAsia="en-US"/>
        </w:rPr>
        <w:t>"</w:t>
      </w:r>
      <w:r w:rsidR="007410FE" w:rsidRPr="006F5CA2">
        <w:rPr>
          <w:lang w:eastAsia="en-US"/>
        </w:rPr>
        <w:t>Maar", zult</w:t>
      </w:r>
      <w:r w:rsidR="00DC6A50">
        <w:rPr>
          <w:lang w:eastAsia="en-US"/>
        </w:rPr>
        <w:t xml:space="preserve"> u </w:t>
      </w:r>
      <w:r w:rsidR="007410FE" w:rsidRPr="006F5CA2">
        <w:rPr>
          <w:lang w:eastAsia="en-US"/>
        </w:rPr>
        <w:t xml:space="preserve">vragen, </w:t>
      </w:r>
      <w:r>
        <w:rPr>
          <w:lang w:eastAsia="en-US"/>
        </w:rPr>
        <w:t>"</w:t>
      </w:r>
      <w:r w:rsidR="007410FE" w:rsidRPr="006F5CA2">
        <w:rPr>
          <w:lang w:eastAsia="en-US"/>
        </w:rPr>
        <w:t>nu eens wordt eenzaamheid</w:t>
      </w:r>
      <w:r w:rsidR="000E5C5E">
        <w:rPr>
          <w:lang w:eastAsia="en-US"/>
        </w:rPr>
        <w:t xml:space="preserve"> </w:t>
      </w:r>
      <w:r w:rsidR="007410FE" w:rsidRPr="006F5CA2">
        <w:rPr>
          <w:lang w:eastAsia="en-US"/>
        </w:rPr>
        <w:t>geprezen en</w:t>
      </w:r>
      <w:r w:rsidR="006F5CA2">
        <w:rPr>
          <w:lang w:eastAsia="en-US"/>
        </w:rPr>
        <w:t xml:space="preserve"> de mens</w:t>
      </w:r>
      <w:r w:rsidR="007410FE" w:rsidRPr="006F5CA2">
        <w:rPr>
          <w:lang w:eastAsia="en-US"/>
        </w:rPr>
        <w:t xml:space="preserve"> aangeraden, dan weer wordt het verboden</w:t>
      </w:r>
      <w:r w:rsidR="006F5CA2">
        <w:rPr>
          <w:lang w:eastAsia="en-US"/>
        </w:rPr>
        <w:t>;</w:t>
      </w:r>
      <w:r w:rsidR="007410FE" w:rsidRPr="006F5CA2">
        <w:rPr>
          <w:lang w:eastAsia="en-US"/>
        </w:rPr>
        <w:t xml:space="preserve"> wat moet men hiervan nu zeggen, wat moet men volgen</w:t>
      </w:r>
      <w:r w:rsidR="006F5CA2">
        <w:rPr>
          <w:lang w:eastAsia="en-US"/>
        </w:rPr>
        <w:t>?</w:t>
      </w:r>
      <w:r w:rsidR="007410FE" w:rsidRPr="006F5CA2">
        <w:rPr>
          <w:lang w:eastAsia="en-US"/>
        </w:rPr>
        <w:t xml:space="preserve">" </w:t>
      </w:r>
    </w:p>
    <w:p w:rsidR="000E5C5E" w:rsidRDefault="007410FE" w:rsidP="00273DAF">
      <w:pPr>
        <w:jc w:val="both"/>
        <w:rPr>
          <w:lang w:eastAsia="en-US"/>
        </w:rPr>
      </w:pPr>
      <w:r w:rsidRPr="006F5CA2">
        <w:rPr>
          <w:lang w:eastAsia="en-US"/>
        </w:rPr>
        <w:t>Ik antwoord hierop</w:t>
      </w:r>
      <w:r w:rsidR="006F5CA2">
        <w:rPr>
          <w:lang w:eastAsia="en-US"/>
        </w:rPr>
        <w:t>:</w:t>
      </w:r>
      <w:r w:rsidRPr="006F5CA2">
        <w:rPr>
          <w:lang w:eastAsia="en-US"/>
        </w:rPr>
        <w:t xml:space="preserve"> </w:t>
      </w:r>
    </w:p>
    <w:p w:rsidR="000E5C5E" w:rsidRDefault="007410FE" w:rsidP="00273DAF">
      <w:pPr>
        <w:jc w:val="both"/>
        <w:rPr>
          <w:lang w:eastAsia="en-US"/>
        </w:rPr>
      </w:pPr>
      <w:r w:rsidRPr="006F5CA2">
        <w:rPr>
          <w:lang w:eastAsia="en-US"/>
        </w:rPr>
        <w:t>Wanneer het gemoed sterk genoeg, onbestreden en versterkt is door de ge</w:t>
      </w:r>
      <w:r w:rsidRPr="006F5CA2">
        <w:rPr>
          <w:lang w:eastAsia="en-US"/>
        </w:rPr>
        <w:softHyphen/>
        <w:t>nade Gods en de kracht Zijns Geestes, dan mag de</w:t>
      </w:r>
      <w:r w:rsidR="006F5CA2">
        <w:rPr>
          <w:lang w:eastAsia="en-US"/>
        </w:rPr>
        <w:t xml:space="preserve"> mens</w:t>
      </w:r>
      <w:r w:rsidR="000E5C5E">
        <w:rPr>
          <w:lang w:eastAsia="en-US"/>
        </w:rPr>
        <w:t xml:space="preserve"> </w:t>
      </w:r>
      <w:r w:rsidRPr="006F5CA2">
        <w:rPr>
          <w:lang w:eastAsia="en-US"/>
        </w:rPr>
        <w:t>zich wel in de eenzaamheid begeve</w:t>
      </w:r>
      <w:r w:rsidR="000E5C5E">
        <w:rPr>
          <w:lang w:eastAsia="en-US"/>
        </w:rPr>
        <w:t xml:space="preserve">n, </w:t>
      </w:r>
      <w:r w:rsidRPr="006F5CA2">
        <w:rPr>
          <w:lang w:eastAsia="en-US"/>
        </w:rPr>
        <w:t>ja, dan is dit zelfs aan te raden, opdat hij</w:t>
      </w:r>
      <w:r w:rsidR="001A7589">
        <w:rPr>
          <w:lang w:eastAsia="en-US"/>
        </w:rPr>
        <w:t xml:space="preserve"> zijn </w:t>
      </w:r>
      <w:r w:rsidR="000E5C5E">
        <w:rPr>
          <w:lang w:eastAsia="en-US"/>
        </w:rPr>
        <w:t xml:space="preserve">godsdienstige werkzaamheid </w:t>
      </w:r>
      <w:r w:rsidRPr="006F5CA2">
        <w:rPr>
          <w:lang w:eastAsia="en-US"/>
        </w:rPr>
        <w:t xml:space="preserve">ongehinderd en des te vruchtbaarder moge volbrengen. </w:t>
      </w:r>
      <w:r w:rsidR="005A760A">
        <w:rPr>
          <w:lang w:eastAsia="en-US"/>
        </w:rPr>
        <w:t>"</w:t>
      </w:r>
      <w:r w:rsidRPr="006F5CA2">
        <w:rPr>
          <w:lang w:eastAsia="en-US"/>
        </w:rPr>
        <w:t>Onze Heere Jezus zel</w:t>
      </w:r>
      <w:r w:rsidR="000E5C5E">
        <w:rPr>
          <w:lang w:eastAsia="en-US"/>
        </w:rPr>
        <w:t xml:space="preserve">f zocht dikwerf de eenzaamheid </w:t>
      </w:r>
      <w:r w:rsidRPr="006F5CA2">
        <w:rPr>
          <w:lang w:eastAsia="en-US"/>
        </w:rPr>
        <w:t>op, om vrijer te kunnen bidden en meer afgezonderd van de wereld te zijn</w:t>
      </w:r>
      <w:r w:rsidR="006F5CA2">
        <w:rPr>
          <w:lang w:eastAsia="en-US"/>
        </w:rPr>
        <w:t>;</w:t>
      </w:r>
      <w:r w:rsidRPr="006F5CA2">
        <w:rPr>
          <w:lang w:eastAsia="en-US"/>
        </w:rPr>
        <w:t xml:space="preserve"> en aan</w:t>
      </w:r>
      <w:r w:rsidR="001A7589">
        <w:rPr>
          <w:lang w:eastAsia="en-US"/>
        </w:rPr>
        <w:t xml:space="preserve"> </w:t>
      </w:r>
      <w:r w:rsidR="000E5C5E">
        <w:rPr>
          <w:lang w:eastAsia="en-US"/>
        </w:rPr>
        <w:t>Z</w:t>
      </w:r>
      <w:r w:rsidR="001A7589">
        <w:rPr>
          <w:lang w:eastAsia="en-US"/>
        </w:rPr>
        <w:t xml:space="preserve">ijn </w:t>
      </w:r>
      <w:r w:rsidRPr="006F5CA2">
        <w:rPr>
          <w:lang w:eastAsia="en-US"/>
        </w:rPr>
        <w:t>discipelen toonde Hij op</w:t>
      </w:r>
      <w:r w:rsidR="006F5CA2">
        <w:rPr>
          <w:lang w:eastAsia="en-US"/>
        </w:rPr>
        <w:t xml:space="preserve"> een </w:t>
      </w:r>
      <w:r w:rsidRPr="006F5CA2">
        <w:rPr>
          <w:lang w:eastAsia="en-US"/>
        </w:rPr>
        <w:t>eenzame plaats</w:t>
      </w:r>
      <w:r w:rsidR="001A7589">
        <w:rPr>
          <w:lang w:eastAsia="en-US"/>
        </w:rPr>
        <w:t xml:space="preserve"> </w:t>
      </w:r>
      <w:r w:rsidR="000E5C5E">
        <w:rPr>
          <w:lang w:eastAsia="en-US"/>
        </w:rPr>
        <w:t>Z</w:t>
      </w:r>
      <w:r w:rsidR="001A7589">
        <w:rPr>
          <w:lang w:eastAsia="en-US"/>
        </w:rPr>
        <w:t xml:space="preserve">ijn </w:t>
      </w:r>
      <w:r w:rsidRPr="006F5CA2">
        <w:rPr>
          <w:lang w:eastAsia="en-US"/>
        </w:rPr>
        <w:t xml:space="preserve">heerlijkheid," zegt </w:t>
      </w:r>
      <w:r w:rsidRPr="000E5C5E">
        <w:rPr>
          <w:b/>
          <w:i/>
          <w:lang w:eastAsia="en-US"/>
        </w:rPr>
        <w:t>Tertullianus.</w:t>
      </w:r>
      <w:r w:rsidRPr="006F5CA2">
        <w:rPr>
          <w:lang w:eastAsia="en-US"/>
        </w:rPr>
        <w:t xml:space="preserve"> </w:t>
      </w:r>
    </w:p>
    <w:p w:rsidR="000E5C5E" w:rsidRDefault="007410FE" w:rsidP="00273DAF">
      <w:pPr>
        <w:jc w:val="both"/>
        <w:rPr>
          <w:lang w:eastAsia="en-US"/>
        </w:rPr>
      </w:pPr>
      <w:r w:rsidRPr="006F5CA2">
        <w:rPr>
          <w:lang w:eastAsia="en-US"/>
        </w:rPr>
        <w:t>In Gen. 24</w:t>
      </w:r>
      <w:r w:rsidR="006F5CA2">
        <w:rPr>
          <w:lang w:eastAsia="en-US"/>
        </w:rPr>
        <w:t>:</w:t>
      </w:r>
      <w:r w:rsidRPr="006F5CA2">
        <w:rPr>
          <w:lang w:eastAsia="en-US"/>
        </w:rPr>
        <w:t xml:space="preserve"> 63 lezen wij van Izak, dat hij </w:t>
      </w:r>
      <w:r w:rsidR="005A760A">
        <w:rPr>
          <w:lang w:eastAsia="en-US"/>
        </w:rPr>
        <w:t>"</w:t>
      </w:r>
      <w:r w:rsidRPr="006F5CA2">
        <w:rPr>
          <w:lang w:eastAsia="en-US"/>
        </w:rPr>
        <w:t>was uitgegaan in het veld om te bidden, tegen het naken van</w:t>
      </w:r>
      <w:r w:rsidR="006F5CA2">
        <w:rPr>
          <w:lang w:eastAsia="en-US"/>
        </w:rPr>
        <w:t xml:space="preserve"> de </w:t>
      </w:r>
      <w:r w:rsidRPr="006F5CA2">
        <w:rPr>
          <w:lang w:eastAsia="en-US"/>
        </w:rPr>
        <w:t>avond." Tegen</w:t>
      </w:r>
      <w:r w:rsidR="006F5CA2">
        <w:rPr>
          <w:lang w:eastAsia="en-US"/>
        </w:rPr>
        <w:t xml:space="preserve"> de </w:t>
      </w:r>
      <w:r w:rsidRPr="006F5CA2">
        <w:rPr>
          <w:lang w:eastAsia="en-US"/>
        </w:rPr>
        <w:t>avond, ten tijde dus dat het eenzaam werd, ging hij naar</w:t>
      </w:r>
      <w:r w:rsidR="006F5CA2">
        <w:rPr>
          <w:lang w:eastAsia="en-US"/>
        </w:rPr>
        <w:t xml:space="preserve"> een </w:t>
      </w:r>
      <w:r w:rsidRPr="006F5CA2">
        <w:rPr>
          <w:lang w:eastAsia="en-US"/>
        </w:rPr>
        <w:t>een</w:t>
      </w:r>
      <w:r w:rsidRPr="006F5CA2">
        <w:rPr>
          <w:lang w:eastAsia="en-US"/>
        </w:rPr>
        <w:softHyphen/>
        <w:t>zame plaats om te bidden</w:t>
      </w:r>
      <w:r w:rsidR="000E5C5E">
        <w:rPr>
          <w:lang w:eastAsia="en-US"/>
        </w:rPr>
        <w:t>.</w:t>
      </w:r>
    </w:p>
    <w:p w:rsidR="000E5C5E" w:rsidRDefault="007410FE" w:rsidP="00273DAF">
      <w:pPr>
        <w:jc w:val="both"/>
        <w:rPr>
          <w:lang w:eastAsia="en-US"/>
        </w:rPr>
      </w:pPr>
      <w:r w:rsidRPr="006F5CA2">
        <w:rPr>
          <w:lang w:eastAsia="en-US"/>
        </w:rPr>
        <w:t>Augustinus zegt hiervan</w:t>
      </w:r>
      <w:r w:rsidR="006F5CA2">
        <w:rPr>
          <w:lang w:eastAsia="en-US"/>
        </w:rPr>
        <w:t>:</w:t>
      </w:r>
      <w:r w:rsidRPr="006F5CA2">
        <w:rPr>
          <w:lang w:eastAsia="en-US"/>
        </w:rPr>
        <w:t xml:space="preserve"> </w:t>
      </w:r>
      <w:r w:rsidR="005A760A">
        <w:rPr>
          <w:lang w:eastAsia="en-US"/>
        </w:rPr>
        <w:t>"</w:t>
      </w:r>
      <w:r w:rsidRPr="006F5CA2">
        <w:rPr>
          <w:lang w:eastAsia="en-US"/>
        </w:rPr>
        <w:t xml:space="preserve">Bij Hem, alleen, in alle stilheid, en wanneer niemand </w:t>
      </w:r>
      <w:r w:rsidR="000E5C5E">
        <w:rPr>
          <w:lang w:eastAsia="en-US"/>
        </w:rPr>
        <w:t>aan</w:t>
      </w:r>
      <w:r w:rsidRPr="006F5CA2">
        <w:rPr>
          <w:lang w:eastAsia="en-US"/>
        </w:rPr>
        <w:t>wezig is, dan God en hij." De Moorman leest in de profetie van Jesaj</w:t>
      </w:r>
      <w:r w:rsidR="000E5C5E">
        <w:rPr>
          <w:lang w:eastAsia="en-US"/>
        </w:rPr>
        <w:t>a en wordt door Filippus onderw</w:t>
      </w:r>
      <w:r w:rsidRPr="006F5CA2">
        <w:rPr>
          <w:lang w:eastAsia="en-US"/>
        </w:rPr>
        <w:t>ezen, nadat een engel des. Heeren hem nauwkeurig de plaats aangewezen had, waar hij</w:t>
      </w:r>
      <w:r w:rsidR="006F5CA2">
        <w:rPr>
          <w:lang w:eastAsia="en-US"/>
        </w:rPr>
        <w:t xml:space="preserve"> de </w:t>
      </w:r>
      <w:r w:rsidRPr="006F5CA2">
        <w:rPr>
          <w:lang w:eastAsia="en-US"/>
        </w:rPr>
        <w:t>Moorman vinden</w:t>
      </w:r>
      <w:r w:rsidR="000E5C5E">
        <w:rPr>
          <w:lang w:eastAsia="en-US"/>
        </w:rPr>
        <w:t xml:space="preserve"> </w:t>
      </w:r>
      <w:r w:rsidRPr="006F5CA2">
        <w:rPr>
          <w:lang w:eastAsia="en-US"/>
        </w:rPr>
        <w:t xml:space="preserve">kon, t. w. </w:t>
      </w:r>
      <w:r w:rsidR="005A760A">
        <w:rPr>
          <w:lang w:eastAsia="en-US"/>
        </w:rPr>
        <w:t>"</w:t>
      </w:r>
      <w:r w:rsidRPr="006F5CA2">
        <w:rPr>
          <w:lang w:eastAsia="en-US"/>
        </w:rPr>
        <w:t>op</w:t>
      </w:r>
      <w:r w:rsidR="006F5CA2">
        <w:rPr>
          <w:lang w:eastAsia="en-US"/>
        </w:rPr>
        <w:t xml:space="preserve"> de </w:t>
      </w:r>
      <w:r w:rsidRPr="006F5CA2">
        <w:rPr>
          <w:lang w:eastAsia="en-US"/>
        </w:rPr>
        <w:t xml:space="preserve">weg, die van Jeruzalem afdaalt naar </w:t>
      </w:r>
      <w:r w:rsidR="000E5C5E">
        <w:rPr>
          <w:lang w:eastAsia="en-US"/>
        </w:rPr>
        <w:t>G</w:t>
      </w:r>
      <w:r w:rsidRPr="006F5CA2">
        <w:rPr>
          <w:lang w:eastAsia="en-US"/>
        </w:rPr>
        <w:t>a</w:t>
      </w:r>
      <w:r w:rsidR="000E5C5E">
        <w:rPr>
          <w:lang w:eastAsia="en-US"/>
        </w:rPr>
        <w:t>z</w:t>
      </w:r>
      <w:r w:rsidRPr="006F5CA2">
        <w:rPr>
          <w:lang w:eastAsia="en-US"/>
        </w:rPr>
        <w:t xml:space="preserve">a, welke woest is." </w:t>
      </w:r>
      <w:r w:rsidR="000E5C5E">
        <w:rPr>
          <w:lang w:eastAsia="en-US"/>
        </w:rPr>
        <w:t>F</w:t>
      </w:r>
      <w:r w:rsidRPr="006F5CA2">
        <w:rPr>
          <w:lang w:eastAsia="en-US"/>
        </w:rPr>
        <w:t>ilippus vond hem dus op</w:t>
      </w:r>
      <w:r w:rsidR="006F5CA2">
        <w:rPr>
          <w:lang w:eastAsia="en-US"/>
        </w:rPr>
        <w:t xml:space="preserve"> een </w:t>
      </w:r>
      <w:r w:rsidRPr="006F5CA2">
        <w:rPr>
          <w:lang w:eastAsia="en-US"/>
        </w:rPr>
        <w:t xml:space="preserve">zeer eenzame plaats. </w:t>
      </w:r>
    </w:p>
    <w:p w:rsidR="000E5C5E" w:rsidRDefault="005A760A" w:rsidP="00273DAF">
      <w:pPr>
        <w:jc w:val="both"/>
        <w:rPr>
          <w:lang w:eastAsia="en-US"/>
        </w:rPr>
      </w:pPr>
      <w:r>
        <w:rPr>
          <w:lang w:eastAsia="en-US"/>
        </w:rPr>
        <w:t>"</w:t>
      </w:r>
      <w:r w:rsidR="007410FE" w:rsidRPr="006F5CA2">
        <w:rPr>
          <w:lang w:eastAsia="en-US"/>
        </w:rPr>
        <w:t xml:space="preserve">Och", zegt </w:t>
      </w:r>
      <w:r w:rsidR="007410FE" w:rsidRPr="000E5C5E">
        <w:rPr>
          <w:b/>
          <w:i/>
          <w:lang w:eastAsia="en-US"/>
        </w:rPr>
        <w:t>Bernardus</w:t>
      </w:r>
      <w:r w:rsidR="007410FE" w:rsidRPr="006F5CA2">
        <w:rPr>
          <w:lang w:eastAsia="en-US"/>
        </w:rPr>
        <w:t xml:space="preserve">, </w:t>
      </w:r>
      <w:r>
        <w:rPr>
          <w:lang w:eastAsia="en-US"/>
        </w:rPr>
        <w:t>"</w:t>
      </w:r>
      <w:r w:rsidR="007410FE" w:rsidRPr="006F5CA2">
        <w:rPr>
          <w:lang w:eastAsia="en-US"/>
        </w:rPr>
        <w:t>dat er geen</w:t>
      </w:r>
      <w:r w:rsidR="006F5CA2">
        <w:rPr>
          <w:lang w:eastAsia="en-US"/>
        </w:rPr>
        <w:t xml:space="preserve"> mens</w:t>
      </w:r>
      <w:r w:rsidR="007410FE" w:rsidRPr="006F5CA2">
        <w:rPr>
          <w:lang w:eastAsia="en-US"/>
        </w:rPr>
        <w:t xml:space="preserve"> bij mij ware, opdat ik des te vrijer met Hem in</w:t>
      </w:r>
      <w:r w:rsidR="006F5CA2">
        <w:rPr>
          <w:lang w:eastAsia="en-US"/>
        </w:rPr>
        <w:t xml:space="preserve"> de </w:t>
      </w:r>
      <w:r w:rsidR="007410FE" w:rsidRPr="006F5CA2">
        <w:rPr>
          <w:lang w:eastAsia="en-US"/>
        </w:rPr>
        <w:t>geest (of inwendig) spreken mocht</w:t>
      </w:r>
      <w:r w:rsidR="001A7589">
        <w:rPr>
          <w:lang w:eastAsia="en-US"/>
        </w:rPr>
        <w:t>!</w:t>
      </w:r>
      <w:r w:rsidR="007410FE" w:rsidRPr="006F5CA2">
        <w:rPr>
          <w:lang w:eastAsia="en-US"/>
        </w:rPr>
        <w:t xml:space="preserve"> Hij zoekt afgezonderde en eenzame plaatsen</w:t>
      </w:r>
      <w:r w:rsidR="006F5CA2">
        <w:rPr>
          <w:lang w:eastAsia="en-US"/>
        </w:rPr>
        <w:t>;</w:t>
      </w:r>
      <w:r w:rsidR="007410FE" w:rsidRPr="006F5CA2">
        <w:rPr>
          <w:lang w:eastAsia="en-US"/>
        </w:rPr>
        <w:t xml:space="preserve"> daarom wil ik de aanspraak der</w:t>
      </w:r>
      <w:r w:rsidR="006F5CA2">
        <w:rPr>
          <w:lang w:eastAsia="en-US"/>
        </w:rPr>
        <w:t xml:space="preserve"> mens</w:t>
      </w:r>
      <w:r w:rsidR="007410FE" w:rsidRPr="006F5CA2">
        <w:rPr>
          <w:lang w:eastAsia="en-US"/>
        </w:rPr>
        <w:t>en vlieden, opdat God in het binnenste van mijn hart kan wonen." Wanneer de</w:t>
      </w:r>
      <w:r w:rsidR="006F5CA2">
        <w:rPr>
          <w:lang w:eastAsia="en-US"/>
        </w:rPr>
        <w:t xml:space="preserve"> mens</w:t>
      </w:r>
      <w:r w:rsidR="007410FE" w:rsidRPr="006F5CA2">
        <w:rPr>
          <w:lang w:eastAsia="en-US"/>
        </w:rPr>
        <w:t xml:space="preserve"> in</w:t>
      </w:r>
      <w:r w:rsidR="001910E5">
        <w:rPr>
          <w:lang w:eastAsia="en-US"/>
        </w:rPr>
        <w:t xml:space="preserve"> die </w:t>
      </w:r>
      <w:r w:rsidR="007410FE" w:rsidRPr="006F5CA2">
        <w:rPr>
          <w:lang w:eastAsia="en-US"/>
        </w:rPr>
        <w:t>toestand verkeert, dan wordt de een</w:t>
      </w:r>
      <w:r w:rsidR="007410FE" w:rsidRPr="006F5CA2">
        <w:rPr>
          <w:lang w:eastAsia="en-US"/>
        </w:rPr>
        <w:softHyphen/>
        <w:t xml:space="preserve">zaamheid aangeraden, ja, zelfs geprezen. </w:t>
      </w:r>
    </w:p>
    <w:p w:rsidR="000E5C5E" w:rsidRDefault="007410FE" w:rsidP="00273DAF">
      <w:pPr>
        <w:jc w:val="both"/>
        <w:rPr>
          <w:lang w:eastAsia="en-US"/>
        </w:rPr>
      </w:pPr>
      <w:r w:rsidRPr="006F5CA2">
        <w:rPr>
          <w:lang w:eastAsia="en-US"/>
        </w:rPr>
        <w:t>Hieronymus, zegt</w:t>
      </w:r>
      <w:r w:rsidR="006F5CA2">
        <w:rPr>
          <w:lang w:eastAsia="en-US"/>
        </w:rPr>
        <w:t>:</w:t>
      </w:r>
      <w:r w:rsidRPr="006F5CA2">
        <w:rPr>
          <w:lang w:eastAsia="en-US"/>
        </w:rPr>
        <w:t xml:space="preserve"> </w:t>
      </w:r>
      <w:r w:rsidR="005A760A">
        <w:rPr>
          <w:lang w:eastAsia="en-US"/>
        </w:rPr>
        <w:t>"</w:t>
      </w:r>
      <w:r w:rsidRPr="006F5CA2">
        <w:rPr>
          <w:lang w:eastAsia="en-US"/>
        </w:rPr>
        <w:t>Houdt u veel op in de meest verborgene plaatsen van</w:t>
      </w:r>
      <w:r w:rsidR="001A7589">
        <w:rPr>
          <w:lang w:eastAsia="en-US"/>
        </w:rPr>
        <w:t xml:space="preserve"> uw </w:t>
      </w:r>
      <w:r w:rsidRPr="006F5CA2">
        <w:rPr>
          <w:lang w:eastAsia="en-US"/>
        </w:rPr>
        <w:t>kamer en laat</w:t>
      </w:r>
      <w:r w:rsidR="006F5CA2">
        <w:rPr>
          <w:lang w:eastAsia="en-US"/>
        </w:rPr>
        <w:t xml:space="preserve"> de </w:t>
      </w:r>
      <w:r w:rsidRPr="006F5CA2">
        <w:rPr>
          <w:lang w:eastAsia="en-US"/>
        </w:rPr>
        <w:t>Bruidegom daar inwendig met u sp</w:t>
      </w:r>
      <w:r w:rsidR="000E5C5E">
        <w:rPr>
          <w:lang w:eastAsia="en-US"/>
        </w:rPr>
        <w:t>r</w:t>
      </w:r>
      <w:r w:rsidRPr="006F5CA2">
        <w:rPr>
          <w:lang w:eastAsia="en-US"/>
        </w:rPr>
        <w:t>e</w:t>
      </w:r>
      <w:r w:rsidR="000E5C5E">
        <w:rPr>
          <w:lang w:eastAsia="en-US"/>
        </w:rPr>
        <w:t>k</w:t>
      </w:r>
      <w:r w:rsidRPr="006F5CA2">
        <w:rPr>
          <w:lang w:eastAsia="en-US"/>
        </w:rPr>
        <w:t>en</w:t>
      </w:r>
      <w:r w:rsidR="009D2888">
        <w:rPr>
          <w:lang w:eastAsia="en-US"/>
        </w:rPr>
        <w:t>. U</w:t>
      </w:r>
      <w:r w:rsidR="00DC6A50">
        <w:rPr>
          <w:lang w:eastAsia="en-US"/>
        </w:rPr>
        <w:t xml:space="preserve"> </w:t>
      </w:r>
      <w:r w:rsidRPr="006F5CA2">
        <w:rPr>
          <w:lang w:eastAsia="en-US"/>
        </w:rPr>
        <w:t>bidt,</w:t>
      </w:r>
      <w:r w:rsidR="00DC6A50">
        <w:rPr>
          <w:lang w:eastAsia="en-US"/>
        </w:rPr>
        <w:t xml:space="preserve"> u </w:t>
      </w:r>
      <w:r w:rsidRPr="006F5CA2">
        <w:rPr>
          <w:lang w:eastAsia="en-US"/>
        </w:rPr>
        <w:t>spreekt tot</w:t>
      </w:r>
      <w:r w:rsidR="006F5CA2">
        <w:rPr>
          <w:lang w:eastAsia="en-US"/>
        </w:rPr>
        <w:t xml:space="preserve"> de </w:t>
      </w:r>
      <w:r w:rsidRPr="006F5CA2">
        <w:rPr>
          <w:lang w:eastAsia="en-US"/>
        </w:rPr>
        <w:t xml:space="preserve">Bruidegom, hij spreekt tot u." </w:t>
      </w:r>
    </w:p>
    <w:p w:rsidR="000E5C5E" w:rsidRDefault="007410FE" w:rsidP="00273DAF">
      <w:pPr>
        <w:jc w:val="both"/>
        <w:rPr>
          <w:lang w:eastAsia="en-US"/>
        </w:rPr>
      </w:pPr>
      <w:r w:rsidRPr="006F5CA2">
        <w:rPr>
          <w:lang w:eastAsia="en-US"/>
        </w:rPr>
        <w:t>Dit zeggen ook Basilius de Gr</w:t>
      </w:r>
      <w:r w:rsidR="00273DAF">
        <w:rPr>
          <w:lang w:eastAsia="en-US"/>
        </w:rPr>
        <w:t>ote</w:t>
      </w:r>
      <w:r w:rsidRPr="006F5CA2">
        <w:rPr>
          <w:lang w:eastAsia="en-US"/>
        </w:rPr>
        <w:t xml:space="preserve">, Ambrosius, Chrysostomus, e. a. </w:t>
      </w:r>
    </w:p>
    <w:p w:rsidR="000E5C5E" w:rsidRDefault="007410FE" w:rsidP="00273DAF">
      <w:pPr>
        <w:jc w:val="both"/>
        <w:rPr>
          <w:lang w:eastAsia="en-US"/>
        </w:rPr>
      </w:pPr>
      <w:r w:rsidRPr="006F5CA2">
        <w:rPr>
          <w:lang w:eastAsia="en-US"/>
        </w:rPr>
        <w:t>Maar voor</w:t>
      </w:r>
      <w:r w:rsidR="006F5CA2">
        <w:rPr>
          <w:lang w:eastAsia="en-US"/>
        </w:rPr>
        <w:t xml:space="preserve"> een </w:t>
      </w:r>
      <w:r w:rsidR="001143E4">
        <w:rPr>
          <w:lang w:eastAsia="en-US"/>
        </w:rPr>
        <w:t>aangevochten ziel</w:t>
      </w:r>
      <w:r w:rsidRPr="006F5CA2">
        <w:rPr>
          <w:lang w:eastAsia="en-US"/>
        </w:rPr>
        <w:t xml:space="preserve"> die niet vast staat, die niet versterkt is door Gods genade en openligt voor de verzoeking van</w:t>
      </w:r>
      <w:r w:rsidR="006F5CA2">
        <w:rPr>
          <w:lang w:eastAsia="en-US"/>
        </w:rPr>
        <w:t xml:space="preserve"> de </w:t>
      </w:r>
      <w:r w:rsidRPr="006F5CA2">
        <w:rPr>
          <w:lang w:eastAsia="en-US"/>
        </w:rPr>
        <w:t>Satan, voor haar is de eenzaamheid ongeraden, overmits Satan van zulk</w:t>
      </w:r>
      <w:r w:rsidR="006F5CA2">
        <w:rPr>
          <w:lang w:eastAsia="en-US"/>
        </w:rPr>
        <w:t xml:space="preserve"> een </w:t>
      </w:r>
      <w:r w:rsidRPr="006F5CA2">
        <w:rPr>
          <w:lang w:eastAsia="en-US"/>
        </w:rPr>
        <w:t>gelegenheid gewoonlijk partij trekt</w:t>
      </w:r>
      <w:r w:rsidR="006F5CA2">
        <w:rPr>
          <w:lang w:eastAsia="en-US"/>
        </w:rPr>
        <w:t xml:space="preserve">; zo </w:t>
      </w:r>
      <w:r w:rsidRPr="006F5CA2">
        <w:rPr>
          <w:lang w:eastAsia="en-US"/>
        </w:rPr>
        <w:t xml:space="preserve">zocht hij ook Christus in de eenzaamheid der woestijn op, teneinde Hem daar te verzoeken. Lettende op de droefheid en de zwarigheid van de </w:t>
      </w:r>
      <w:r w:rsidR="001143E4">
        <w:rPr>
          <w:lang w:eastAsia="en-US"/>
        </w:rPr>
        <w:t>aangevochten ziel</w:t>
      </w:r>
      <w:r w:rsidRPr="006F5CA2">
        <w:rPr>
          <w:lang w:eastAsia="en-US"/>
        </w:rPr>
        <w:t>, dan is het te begrij</w:t>
      </w:r>
      <w:r w:rsidRPr="006F5CA2">
        <w:rPr>
          <w:lang w:eastAsia="en-US"/>
        </w:rPr>
        <w:softHyphen/>
        <w:t>pen, dat</w:t>
      </w:r>
      <w:r w:rsidR="00FD7E8B">
        <w:rPr>
          <w:lang w:eastAsia="en-US"/>
        </w:rPr>
        <w:t xml:space="preserve"> ze </w:t>
      </w:r>
      <w:r w:rsidRPr="006F5CA2">
        <w:rPr>
          <w:lang w:eastAsia="en-US"/>
        </w:rPr>
        <w:t xml:space="preserve">de eenzaamheid zoekt, want daar kan ze </w:t>
      </w:r>
      <w:r w:rsidR="0052640E">
        <w:rPr>
          <w:lang w:eastAsia="en-US"/>
        </w:rPr>
        <w:t xml:space="preserve">haar </w:t>
      </w:r>
      <w:r w:rsidR="000E5C5E">
        <w:rPr>
          <w:lang w:eastAsia="en-US"/>
        </w:rPr>
        <w:t>benau</w:t>
      </w:r>
      <w:r w:rsidRPr="006F5CA2">
        <w:rPr>
          <w:lang w:eastAsia="en-US"/>
        </w:rPr>
        <w:t xml:space="preserve">wdheid vrijer voor God uitstorten. </w:t>
      </w:r>
    </w:p>
    <w:p w:rsidR="000E5C5E" w:rsidRDefault="007410FE" w:rsidP="00273DAF">
      <w:pPr>
        <w:jc w:val="both"/>
        <w:rPr>
          <w:lang w:eastAsia="en-US"/>
        </w:rPr>
      </w:pPr>
      <w:r w:rsidRPr="006F5CA2">
        <w:rPr>
          <w:lang w:eastAsia="en-US"/>
        </w:rPr>
        <w:t>Gregorius zegt</w:t>
      </w:r>
      <w:r w:rsidR="006F5CA2">
        <w:rPr>
          <w:lang w:eastAsia="en-US"/>
        </w:rPr>
        <w:t>:</w:t>
      </w:r>
      <w:r w:rsidRPr="006F5CA2">
        <w:rPr>
          <w:lang w:eastAsia="en-US"/>
        </w:rPr>
        <w:t xml:space="preserve"> </w:t>
      </w:r>
      <w:r w:rsidR="005A760A">
        <w:rPr>
          <w:lang w:eastAsia="en-US"/>
        </w:rPr>
        <w:t>"</w:t>
      </w:r>
      <w:r w:rsidRPr="006F5CA2">
        <w:rPr>
          <w:lang w:eastAsia="en-US"/>
        </w:rPr>
        <w:t>Hoe eenzamer, hoe vrijer." En Jeremia klaagt</w:t>
      </w:r>
      <w:r w:rsidR="006F5CA2">
        <w:rPr>
          <w:lang w:eastAsia="en-US"/>
        </w:rPr>
        <w:t>:</w:t>
      </w:r>
      <w:r w:rsidRPr="006F5CA2">
        <w:rPr>
          <w:lang w:eastAsia="en-US"/>
        </w:rPr>
        <w:t xml:space="preserve"> </w:t>
      </w:r>
      <w:r w:rsidR="005A760A">
        <w:rPr>
          <w:lang w:eastAsia="en-US"/>
        </w:rPr>
        <w:t>"</w:t>
      </w:r>
      <w:r w:rsidRPr="006F5CA2">
        <w:rPr>
          <w:lang w:eastAsia="en-US"/>
        </w:rPr>
        <w:t>Och, dat ik in de woestijn</w:t>
      </w:r>
      <w:r w:rsidR="006F5CA2">
        <w:rPr>
          <w:lang w:eastAsia="en-US"/>
        </w:rPr>
        <w:t xml:space="preserve"> een </w:t>
      </w:r>
      <w:r w:rsidR="000E5C5E">
        <w:rPr>
          <w:lang w:eastAsia="en-US"/>
        </w:rPr>
        <w:t>herberg der wandelaars had z</w:t>
      </w:r>
      <w:r w:rsidR="00397E2C">
        <w:rPr>
          <w:lang w:eastAsia="en-US"/>
        </w:rPr>
        <w:t xml:space="preserve">o </w:t>
      </w:r>
      <w:r w:rsidRPr="006F5CA2">
        <w:rPr>
          <w:lang w:eastAsia="en-US"/>
        </w:rPr>
        <w:t xml:space="preserve">zou </w:t>
      </w:r>
      <w:r w:rsidR="00FD7E8B">
        <w:rPr>
          <w:lang w:eastAsia="en-US"/>
        </w:rPr>
        <w:t xml:space="preserve">mijn </w:t>
      </w:r>
      <w:r w:rsidR="000E5C5E">
        <w:rPr>
          <w:lang w:eastAsia="en-US"/>
        </w:rPr>
        <w:t>ziel in verborgen</w:t>
      </w:r>
      <w:r w:rsidRPr="006F5CA2">
        <w:rPr>
          <w:lang w:eastAsia="en-US"/>
        </w:rPr>
        <w:t xml:space="preserve"> plaatsen w</w:t>
      </w:r>
      <w:r w:rsidR="00273DAF">
        <w:rPr>
          <w:lang w:eastAsia="en-US"/>
        </w:rPr>
        <w:t>ene</w:t>
      </w:r>
      <w:r w:rsidRPr="006F5CA2">
        <w:rPr>
          <w:lang w:eastAsia="en-US"/>
        </w:rPr>
        <w:t>n. Vanwege</w:t>
      </w:r>
      <w:r w:rsidR="001A7589">
        <w:rPr>
          <w:lang w:eastAsia="en-US"/>
        </w:rPr>
        <w:t xml:space="preserve"> </w:t>
      </w:r>
      <w:r w:rsidR="000E5C5E">
        <w:rPr>
          <w:lang w:eastAsia="en-US"/>
        </w:rPr>
        <w:t>U</w:t>
      </w:r>
      <w:r w:rsidR="001A7589">
        <w:rPr>
          <w:lang w:eastAsia="en-US"/>
        </w:rPr>
        <w:t xml:space="preserve">w </w:t>
      </w:r>
      <w:r w:rsidRPr="006F5CA2">
        <w:rPr>
          <w:lang w:eastAsia="en-US"/>
        </w:rPr>
        <w:t xml:space="preserve">hand heb ik alleen gezeten." </w:t>
      </w:r>
    </w:p>
    <w:p w:rsidR="000E5C5E" w:rsidRDefault="007410FE" w:rsidP="00273DAF">
      <w:pPr>
        <w:jc w:val="both"/>
        <w:rPr>
          <w:lang w:eastAsia="en-US"/>
        </w:rPr>
      </w:pPr>
      <w:r w:rsidRPr="006F5CA2">
        <w:rPr>
          <w:lang w:eastAsia="en-US"/>
        </w:rPr>
        <w:t>En David slaakt de verzuchting</w:t>
      </w:r>
      <w:r w:rsidR="006F5CA2">
        <w:rPr>
          <w:lang w:eastAsia="en-US"/>
        </w:rPr>
        <w:t>:</w:t>
      </w:r>
      <w:r w:rsidRPr="006F5CA2">
        <w:rPr>
          <w:lang w:eastAsia="en-US"/>
        </w:rPr>
        <w:t xml:space="preserve"> </w:t>
      </w:r>
      <w:r w:rsidR="005A760A">
        <w:rPr>
          <w:lang w:eastAsia="en-US"/>
        </w:rPr>
        <w:t>"</w:t>
      </w:r>
      <w:r w:rsidRPr="006F5CA2">
        <w:rPr>
          <w:lang w:eastAsia="en-US"/>
        </w:rPr>
        <w:t xml:space="preserve">Och, dat mij iemand vleugelen als </w:t>
      </w:r>
      <w:r w:rsidR="00273DAF">
        <w:rPr>
          <w:lang w:eastAsia="en-US"/>
        </w:rPr>
        <w:t>ene</w:t>
      </w:r>
      <w:r w:rsidRPr="006F5CA2">
        <w:rPr>
          <w:lang w:eastAsia="en-US"/>
        </w:rPr>
        <w:t>r duive gave</w:t>
      </w:r>
      <w:r w:rsidR="001A7589">
        <w:rPr>
          <w:lang w:eastAsia="en-US"/>
        </w:rPr>
        <w:t>!</w:t>
      </w:r>
      <w:r w:rsidR="000E5C5E">
        <w:rPr>
          <w:lang w:eastAsia="en-US"/>
        </w:rPr>
        <w:t xml:space="preserve"> Ik zou he</w:t>
      </w:r>
      <w:r w:rsidRPr="006F5CA2">
        <w:rPr>
          <w:lang w:eastAsia="en-US"/>
        </w:rPr>
        <w:t>envliegen, waar ik blijven mocht</w:t>
      </w:r>
      <w:r w:rsidR="001A7589">
        <w:rPr>
          <w:lang w:eastAsia="en-US"/>
        </w:rPr>
        <w:t>!</w:t>
      </w:r>
      <w:r w:rsidRPr="006F5CA2">
        <w:rPr>
          <w:lang w:eastAsia="en-US"/>
        </w:rPr>
        <w:t xml:space="preserve"> Zie ik zou ver wegzwerven</w:t>
      </w:r>
      <w:r w:rsidR="006F5CA2">
        <w:rPr>
          <w:lang w:eastAsia="en-US"/>
        </w:rPr>
        <w:t>;</w:t>
      </w:r>
      <w:r w:rsidRPr="006F5CA2">
        <w:rPr>
          <w:lang w:eastAsia="en-US"/>
        </w:rPr>
        <w:t xml:space="preserve"> ik zou vernachten in de woestijn." </w:t>
      </w:r>
    </w:p>
    <w:p w:rsidR="007410FE" w:rsidRPr="006F5CA2" w:rsidRDefault="007410FE" w:rsidP="00273DAF">
      <w:pPr>
        <w:jc w:val="both"/>
        <w:rPr>
          <w:lang w:eastAsia="en-US"/>
        </w:rPr>
      </w:pPr>
      <w:r w:rsidRPr="006F5CA2">
        <w:rPr>
          <w:lang w:eastAsia="en-US"/>
        </w:rPr>
        <w:t>Maar letten wij op de aan</w:t>
      </w:r>
      <w:r w:rsidRPr="006F5CA2">
        <w:rPr>
          <w:lang w:eastAsia="en-US"/>
        </w:rPr>
        <w:softHyphen/>
        <w:t>vallen van</w:t>
      </w:r>
      <w:r w:rsidR="006F5CA2">
        <w:rPr>
          <w:lang w:eastAsia="en-US"/>
        </w:rPr>
        <w:t xml:space="preserve"> de </w:t>
      </w:r>
      <w:r w:rsidRPr="006F5CA2">
        <w:rPr>
          <w:lang w:eastAsia="en-US"/>
        </w:rPr>
        <w:t>Satan, op de aanvechtingen zelve, dan is het niet geraden zich in de eenzaamheid terug te trekken, daar wij bang zijn, dat de ziel te zwak zal zijn, om</w:t>
      </w:r>
      <w:r w:rsidR="006F5CA2">
        <w:rPr>
          <w:lang w:eastAsia="en-US"/>
        </w:rPr>
        <w:t xml:space="preserve"> zo </w:t>
      </w:r>
      <w:r w:rsidRPr="006F5CA2">
        <w:rPr>
          <w:lang w:eastAsia="en-US"/>
        </w:rPr>
        <w:t>geheel alleen</w:t>
      </w:r>
      <w:r w:rsidR="006F5CA2">
        <w:rPr>
          <w:lang w:eastAsia="en-US"/>
        </w:rPr>
        <w:t xml:space="preserve"> de </w:t>
      </w:r>
      <w:r w:rsidRPr="006F5CA2">
        <w:rPr>
          <w:lang w:eastAsia="en-US"/>
        </w:rPr>
        <w:t>duivel weerstand te bieden.</w:t>
      </w:r>
    </w:p>
    <w:p w:rsidR="000E5C5E" w:rsidRDefault="007410FE" w:rsidP="00273DAF">
      <w:pPr>
        <w:jc w:val="both"/>
        <w:rPr>
          <w:lang w:eastAsia="en-US"/>
        </w:rPr>
      </w:pPr>
      <w:r w:rsidRPr="006F5CA2">
        <w:rPr>
          <w:lang w:eastAsia="en-US"/>
        </w:rPr>
        <w:t>Men moet dus,</w:t>
      </w:r>
      <w:r w:rsidR="006F5CA2">
        <w:rPr>
          <w:lang w:eastAsia="en-US"/>
        </w:rPr>
        <w:t xml:space="preserve"> zo </w:t>
      </w:r>
      <w:r w:rsidRPr="006F5CA2">
        <w:rPr>
          <w:lang w:eastAsia="en-US"/>
        </w:rPr>
        <w:t>zeiden wij,</w:t>
      </w:r>
      <w:r w:rsidR="001A7589">
        <w:rPr>
          <w:lang w:eastAsia="en-US"/>
        </w:rPr>
        <w:t xml:space="preserve"> zijn </w:t>
      </w:r>
      <w:r w:rsidR="000E5C5E">
        <w:rPr>
          <w:lang w:eastAsia="en-US"/>
        </w:rPr>
        <w:t>ziel in lijd</w:t>
      </w:r>
      <w:r w:rsidRPr="006F5CA2">
        <w:rPr>
          <w:lang w:eastAsia="en-US"/>
        </w:rPr>
        <w:t>zaamheid bezitten</w:t>
      </w:r>
      <w:r w:rsidR="006F5CA2">
        <w:rPr>
          <w:lang w:eastAsia="en-US"/>
        </w:rPr>
        <w:t>;</w:t>
      </w:r>
      <w:r w:rsidRPr="006F5CA2">
        <w:rPr>
          <w:lang w:eastAsia="en-US"/>
        </w:rPr>
        <w:t xml:space="preserve"> </w:t>
      </w:r>
      <w:r w:rsidR="005A760A">
        <w:rPr>
          <w:lang w:eastAsia="en-US"/>
        </w:rPr>
        <w:t>"</w:t>
      </w:r>
      <w:r w:rsidR="000E5C5E">
        <w:rPr>
          <w:lang w:eastAsia="en-US"/>
        </w:rPr>
        <w:t>W</w:t>
      </w:r>
      <w:r w:rsidRPr="006F5CA2">
        <w:rPr>
          <w:lang w:eastAsia="en-US"/>
        </w:rPr>
        <w:t>ant</w:t>
      </w:r>
      <w:r w:rsidR="00DC6A50">
        <w:rPr>
          <w:lang w:eastAsia="en-US"/>
        </w:rPr>
        <w:t xml:space="preserve"> </w:t>
      </w:r>
      <w:r w:rsidR="000E5C5E">
        <w:rPr>
          <w:lang w:eastAsia="en-US"/>
        </w:rPr>
        <w:t>gij</w:t>
      </w:r>
      <w:r w:rsidR="00DC6A50">
        <w:rPr>
          <w:lang w:eastAsia="en-US"/>
        </w:rPr>
        <w:t xml:space="preserve"> </w:t>
      </w:r>
      <w:r w:rsidR="000E5C5E">
        <w:rPr>
          <w:lang w:eastAsia="en-US"/>
        </w:rPr>
        <w:t>hebt lijdzaamheid van</w:t>
      </w:r>
      <w:r w:rsidRPr="006F5CA2">
        <w:rPr>
          <w:lang w:eastAsia="en-US"/>
        </w:rPr>
        <w:t xml:space="preserve"> n</w:t>
      </w:r>
      <w:r w:rsidR="006F5CA2">
        <w:rPr>
          <w:lang w:eastAsia="en-US"/>
        </w:rPr>
        <w:t>ode</w:t>
      </w:r>
      <w:r w:rsidRPr="006F5CA2">
        <w:rPr>
          <w:lang w:eastAsia="en-US"/>
        </w:rPr>
        <w:t>, opdat gij,</w:t>
      </w:r>
      <w:r w:rsidR="006F5CA2">
        <w:rPr>
          <w:lang w:eastAsia="en-US"/>
        </w:rPr>
        <w:t xml:space="preserve"> de </w:t>
      </w:r>
      <w:r w:rsidRPr="006F5CA2">
        <w:rPr>
          <w:lang w:eastAsia="en-US"/>
        </w:rPr>
        <w:t xml:space="preserve">wille Gods gedaan hebbende, de beloftenis moogt wegdragen." </w:t>
      </w:r>
    </w:p>
    <w:p w:rsidR="007410FE" w:rsidRPr="006F5CA2" w:rsidRDefault="007410FE" w:rsidP="00273DAF">
      <w:pPr>
        <w:jc w:val="both"/>
        <w:rPr>
          <w:lang w:eastAsia="en-US"/>
        </w:rPr>
      </w:pPr>
      <w:r w:rsidRPr="006F5CA2">
        <w:rPr>
          <w:lang w:eastAsia="en-US"/>
        </w:rPr>
        <w:t>Als de ziel door deze aanvechtingen lijdzaamheid geleerd heeft,</w:t>
      </w:r>
      <w:r w:rsidR="006F5CA2">
        <w:rPr>
          <w:lang w:eastAsia="en-US"/>
        </w:rPr>
        <w:t xml:space="preserve"> zo </w:t>
      </w:r>
      <w:r w:rsidRPr="006F5CA2">
        <w:rPr>
          <w:lang w:eastAsia="en-US"/>
        </w:rPr>
        <w:t xml:space="preserve">heeft ze er voldoende uit geleerd, gelijk ook Paulus zegt, dat de verdrukking lijdzaamheid werkt. </w:t>
      </w:r>
      <w:r w:rsidR="005A760A">
        <w:rPr>
          <w:lang w:eastAsia="en-US"/>
        </w:rPr>
        <w:t>"</w:t>
      </w:r>
      <w:r w:rsidRPr="006F5CA2">
        <w:rPr>
          <w:lang w:eastAsia="en-US"/>
        </w:rPr>
        <w:t>Ja," zegt Tertul</w:t>
      </w:r>
      <w:r w:rsidRPr="006F5CA2">
        <w:rPr>
          <w:lang w:eastAsia="en-US"/>
        </w:rPr>
        <w:softHyphen/>
        <w:t xml:space="preserve">lianus, </w:t>
      </w:r>
      <w:r w:rsidR="005A760A">
        <w:rPr>
          <w:lang w:eastAsia="en-US"/>
        </w:rPr>
        <w:t>"</w:t>
      </w:r>
      <w:r w:rsidRPr="006F5CA2">
        <w:rPr>
          <w:lang w:eastAsia="en-US"/>
        </w:rPr>
        <w:t xml:space="preserve">al verging ook de </w:t>
      </w:r>
      <w:r w:rsidR="00273DAF">
        <w:rPr>
          <w:lang w:eastAsia="en-US"/>
        </w:rPr>
        <w:t>gans</w:t>
      </w:r>
      <w:r w:rsidR="000E5C5E">
        <w:rPr>
          <w:lang w:eastAsia="en-US"/>
        </w:rPr>
        <w:t>e wereld, indien ik</w:t>
      </w:r>
      <w:r w:rsidRPr="006F5CA2">
        <w:rPr>
          <w:lang w:eastAsia="en-US"/>
        </w:rPr>
        <w:t xml:space="preserve"> er maar lijdzaamheid bij win."</w:t>
      </w:r>
    </w:p>
    <w:p w:rsidR="000E5C5E" w:rsidRDefault="000E5C5E" w:rsidP="00273DAF">
      <w:pPr>
        <w:jc w:val="both"/>
        <w:rPr>
          <w:lang w:eastAsia="en-US"/>
        </w:rPr>
      </w:pPr>
    </w:p>
    <w:p w:rsidR="004059B9" w:rsidRDefault="007410FE" w:rsidP="004059B9">
      <w:pPr>
        <w:ind w:firstLine="720"/>
        <w:jc w:val="both"/>
        <w:rPr>
          <w:lang w:eastAsia="en-US"/>
        </w:rPr>
      </w:pPr>
      <w:r w:rsidRPr="006F5CA2">
        <w:rPr>
          <w:lang w:eastAsia="en-US"/>
        </w:rPr>
        <w:t>Ten derde</w:t>
      </w:r>
      <w:r w:rsidR="006F5CA2">
        <w:rPr>
          <w:lang w:eastAsia="en-US"/>
        </w:rPr>
        <w:t>:</w:t>
      </w:r>
      <w:r w:rsidRPr="006F5CA2">
        <w:rPr>
          <w:lang w:eastAsia="en-US"/>
        </w:rPr>
        <w:t xml:space="preserve"> </w:t>
      </w:r>
      <w:r w:rsidRPr="000E5C5E">
        <w:rPr>
          <w:b/>
          <w:i/>
          <w:lang w:eastAsia="en-US"/>
        </w:rPr>
        <w:t xml:space="preserve">geloof. </w:t>
      </w:r>
      <w:r w:rsidRPr="006F5CA2">
        <w:rPr>
          <w:lang w:eastAsia="en-US"/>
        </w:rPr>
        <w:t>Door het geloof moet men het hart opbeuren</w:t>
      </w:r>
      <w:r w:rsidR="006F5CA2">
        <w:rPr>
          <w:lang w:eastAsia="en-US"/>
        </w:rPr>
        <w:t>;</w:t>
      </w:r>
      <w:r w:rsidRPr="006F5CA2">
        <w:rPr>
          <w:lang w:eastAsia="en-US"/>
        </w:rPr>
        <w:t xml:space="preserve"> </w:t>
      </w:r>
      <w:r w:rsidR="005A760A">
        <w:rPr>
          <w:lang w:eastAsia="en-US"/>
        </w:rPr>
        <w:t>"</w:t>
      </w:r>
      <w:r w:rsidRPr="006F5CA2">
        <w:rPr>
          <w:lang w:eastAsia="en-US"/>
        </w:rPr>
        <w:t>de rechtvaardige zal uit het geloof leven" zegt Habakuk (2</w:t>
      </w:r>
      <w:r w:rsidR="006F5CA2">
        <w:rPr>
          <w:lang w:eastAsia="en-US"/>
        </w:rPr>
        <w:t>:</w:t>
      </w:r>
      <w:r w:rsidRPr="006F5CA2">
        <w:rPr>
          <w:lang w:eastAsia="en-US"/>
        </w:rPr>
        <w:t xml:space="preserve"> 4</w:t>
      </w:r>
      <w:r w:rsidR="004059B9">
        <w:rPr>
          <w:lang w:eastAsia="en-US"/>
        </w:rPr>
        <w:t>)</w:t>
      </w:r>
      <w:r w:rsidRPr="006F5CA2">
        <w:rPr>
          <w:lang w:eastAsia="en-US"/>
        </w:rPr>
        <w:t>, en Paulus bevestigt dit in Hebr. 10</w:t>
      </w:r>
      <w:r w:rsidR="006F5CA2">
        <w:rPr>
          <w:lang w:eastAsia="en-US"/>
        </w:rPr>
        <w:t>:</w:t>
      </w:r>
      <w:r w:rsidRPr="006F5CA2">
        <w:rPr>
          <w:lang w:eastAsia="en-US"/>
        </w:rPr>
        <w:t xml:space="preserve"> 38. En in Gal. 2</w:t>
      </w:r>
      <w:r w:rsidR="006F5CA2">
        <w:rPr>
          <w:lang w:eastAsia="en-US"/>
        </w:rPr>
        <w:t>:</w:t>
      </w:r>
      <w:r w:rsidRPr="006F5CA2">
        <w:rPr>
          <w:lang w:eastAsia="en-US"/>
        </w:rPr>
        <w:t xml:space="preserve"> 20 getuigt hij van zijn geloof</w:t>
      </w:r>
      <w:r w:rsidR="006F5CA2">
        <w:rPr>
          <w:lang w:eastAsia="en-US"/>
        </w:rPr>
        <w:t>:</w:t>
      </w:r>
      <w:r w:rsidRPr="006F5CA2">
        <w:rPr>
          <w:lang w:eastAsia="en-US"/>
        </w:rPr>
        <w:t xml:space="preserve"> </w:t>
      </w:r>
      <w:r w:rsidR="005A760A">
        <w:rPr>
          <w:lang w:eastAsia="en-US"/>
        </w:rPr>
        <w:t>"</w:t>
      </w:r>
      <w:r w:rsidR="001143E4">
        <w:rPr>
          <w:lang w:eastAsia="en-US"/>
        </w:rPr>
        <w:t>Hetgeen</w:t>
      </w:r>
      <w:r w:rsidRPr="006F5CA2">
        <w:rPr>
          <w:lang w:eastAsia="en-US"/>
        </w:rPr>
        <w:t xml:space="preserve"> ik nu in het </w:t>
      </w:r>
      <w:r w:rsidR="00326A65">
        <w:rPr>
          <w:lang w:eastAsia="en-US"/>
        </w:rPr>
        <w:t>vlees</w:t>
      </w:r>
      <w:r w:rsidRPr="006F5CA2">
        <w:rPr>
          <w:lang w:eastAsia="en-US"/>
        </w:rPr>
        <w:t xml:space="preserve"> leef, dat leef ik door het geloof van</w:t>
      </w:r>
      <w:r w:rsidR="006F5CA2">
        <w:rPr>
          <w:lang w:eastAsia="en-US"/>
        </w:rPr>
        <w:t xml:space="preserve"> de </w:t>
      </w:r>
      <w:r w:rsidRPr="006F5CA2">
        <w:rPr>
          <w:lang w:eastAsia="en-US"/>
        </w:rPr>
        <w:t>Zone Gods, Die mij lief gehad</w:t>
      </w:r>
      <w:r w:rsidR="004059B9">
        <w:rPr>
          <w:lang w:eastAsia="en-US"/>
        </w:rPr>
        <w:t xml:space="preserve"> </w:t>
      </w:r>
      <w:r w:rsidR="004059B9" w:rsidRPr="006F5CA2">
        <w:rPr>
          <w:lang w:eastAsia="en-US"/>
        </w:rPr>
        <w:t xml:space="preserve">heeft en </w:t>
      </w:r>
      <w:r w:rsidR="004059B9">
        <w:rPr>
          <w:lang w:eastAsia="en-US"/>
        </w:rPr>
        <w:t>Zichzelf</w:t>
      </w:r>
      <w:r w:rsidR="004059B9" w:rsidRPr="006F5CA2">
        <w:rPr>
          <w:lang w:eastAsia="en-US"/>
        </w:rPr>
        <w:t xml:space="preserve"> voor mij overgegeven heeft" </w:t>
      </w:r>
    </w:p>
    <w:p w:rsidR="004059B9" w:rsidRDefault="004059B9" w:rsidP="004059B9">
      <w:pPr>
        <w:jc w:val="both"/>
        <w:rPr>
          <w:lang w:eastAsia="en-US"/>
        </w:rPr>
      </w:pPr>
      <w:r w:rsidRPr="006F5CA2">
        <w:rPr>
          <w:lang w:eastAsia="en-US"/>
        </w:rPr>
        <w:t>Luther tekent hierbij aan</w:t>
      </w:r>
      <w:r>
        <w:rPr>
          <w:lang w:eastAsia="en-US"/>
        </w:rPr>
        <w:t>:</w:t>
      </w:r>
      <w:r w:rsidRPr="006F5CA2">
        <w:rPr>
          <w:lang w:eastAsia="en-US"/>
        </w:rPr>
        <w:t xml:space="preserve"> </w:t>
      </w:r>
      <w:r>
        <w:rPr>
          <w:lang w:eastAsia="en-US"/>
        </w:rPr>
        <w:t>"</w:t>
      </w:r>
      <w:r w:rsidRPr="006F5CA2">
        <w:rPr>
          <w:lang w:eastAsia="en-US"/>
        </w:rPr>
        <w:t xml:space="preserve">Leg allen nadruk en alle kracht op de woorden </w:t>
      </w:r>
      <w:r>
        <w:rPr>
          <w:lang w:eastAsia="en-US"/>
        </w:rPr>
        <w:t>"</w:t>
      </w:r>
      <w:r w:rsidRPr="006F5CA2">
        <w:rPr>
          <w:lang w:eastAsia="en-US"/>
        </w:rPr>
        <w:t>voor mij" en gewen u, dat</w:t>
      </w:r>
      <w:r>
        <w:rPr>
          <w:lang w:eastAsia="en-US"/>
        </w:rPr>
        <w:t xml:space="preserve"> u </w:t>
      </w:r>
      <w:r w:rsidRPr="006F5CA2">
        <w:rPr>
          <w:lang w:eastAsia="en-US"/>
        </w:rPr>
        <w:t xml:space="preserve">die woorden voor mij" met een vast geloof aanneemt, op </w:t>
      </w:r>
      <w:r>
        <w:rPr>
          <w:lang w:eastAsia="en-US"/>
        </w:rPr>
        <w:t>uzelf</w:t>
      </w:r>
      <w:r w:rsidRPr="006F5CA2">
        <w:rPr>
          <w:lang w:eastAsia="en-US"/>
        </w:rPr>
        <w:t xml:space="preserve"> toepast, en niet twijfelt of ook</w:t>
      </w:r>
      <w:r>
        <w:rPr>
          <w:lang w:eastAsia="en-US"/>
        </w:rPr>
        <w:t xml:space="preserve"> u </w:t>
      </w:r>
      <w:r w:rsidRPr="006F5CA2">
        <w:rPr>
          <w:lang w:eastAsia="en-US"/>
        </w:rPr>
        <w:t>behoort tot degenen, die zeggen kunnen</w:t>
      </w:r>
      <w:r>
        <w:rPr>
          <w:lang w:eastAsia="en-US"/>
        </w:rPr>
        <w:t>:</w:t>
      </w:r>
      <w:r w:rsidRPr="006F5CA2">
        <w:rPr>
          <w:lang w:eastAsia="en-US"/>
        </w:rPr>
        <w:t xml:space="preserve"> </w:t>
      </w:r>
      <w:r>
        <w:rPr>
          <w:lang w:eastAsia="en-US"/>
        </w:rPr>
        <w:t>"</w:t>
      </w:r>
      <w:r w:rsidRPr="006F5CA2">
        <w:rPr>
          <w:lang w:eastAsia="en-US"/>
        </w:rPr>
        <w:t>voor mij." In Ps. 31</w:t>
      </w:r>
      <w:r>
        <w:rPr>
          <w:lang w:eastAsia="en-US"/>
        </w:rPr>
        <w:t>:</w:t>
      </w:r>
      <w:r w:rsidRPr="006F5CA2">
        <w:rPr>
          <w:lang w:eastAsia="en-US"/>
        </w:rPr>
        <w:t xml:space="preserve"> 15 zegt David</w:t>
      </w:r>
      <w:r>
        <w:rPr>
          <w:lang w:eastAsia="en-US"/>
        </w:rPr>
        <w:t>:</w:t>
      </w:r>
      <w:r w:rsidRPr="006F5CA2">
        <w:rPr>
          <w:lang w:eastAsia="en-US"/>
        </w:rPr>
        <w:t xml:space="preserve"> </w:t>
      </w:r>
      <w:r>
        <w:rPr>
          <w:lang w:eastAsia="en-US"/>
        </w:rPr>
        <w:t xml:space="preserve">"Maar ik vertrouw op U, o </w:t>
      </w:r>
      <w:r w:rsidRPr="006F5CA2">
        <w:rPr>
          <w:lang w:eastAsia="en-US"/>
        </w:rPr>
        <w:t>HEERE</w:t>
      </w:r>
      <w:r>
        <w:rPr>
          <w:lang w:eastAsia="en-US"/>
        </w:rPr>
        <w:t>;</w:t>
      </w:r>
      <w:r w:rsidRPr="006F5CA2">
        <w:rPr>
          <w:lang w:eastAsia="en-US"/>
        </w:rPr>
        <w:t xml:space="preserve"> ik zeg</w:t>
      </w:r>
      <w:r>
        <w:rPr>
          <w:lang w:eastAsia="en-US"/>
        </w:rPr>
        <w:t>:</w:t>
      </w:r>
      <w:r w:rsidRPr="006F5CA2">
        <w:rPr>
          <w:lang w:eastAsia="en-US"/>
        </w:rPr>
        <w:t xml:space="preserve"> </w:t>
      </w:r>
      <w:r>
        <w:rPr>
          <w:lang w:eastAsia="en-US"/>
        </w:rPr>
        <w:t>"</w:t>
      </w:r>
      <w:r w:rsidRPr="006F5CA2">
        <w:rPr>
          <w:lang w:eastAsia="en-US"/>
        </w:rPr>
        <w:t>Gij zijt mijn God." Dit is het geloof</w:t>
      </w:r>
      <w:r>
        <w:rPr>
          <w:lang w:eastAsia="en-US"/>
        </w:rPr>
        <w:t xml:space="preserve"> "</w:t>
      </w:r>
      <w:r w:rsidRPr="006F5CA2">
        <w:rPr>
          <w:lang w:eastAsia="en-US"/>
        </w:rPr>
        <w:t>met hetwelk</w:t>
      </w:r>
      <w:r>
        <w:rPr>
          <w:lang w:eastAsia="en-US"/>
        </w:rPr>
        <w:t xml:space="preserve"> u </w:t>
      </w:r>
      <w:r w:rsidRPr="006F5CA2">
        <w:rPr>
          <w:lang w:eastAsia="en-US"/>
        </w:rPr>
        <w:t>alle de vurige pijlen des b</w:t>
      </w:r>
      <w:r>
        <w:rPr>
          <w:lang w:eastAsia="en-US"/>
        </w:rPr>
        <w:t>ozen zult kunnen uitbluss</w:t>
      </w:r>
      <w:r w:rsidRPr="006F5CA2">
        <w:rPr>
          <w:lang w:eastAsia="en-US"/>
        </w:rPr>
        <w:t>en"</w:t>
      </w:r>
      <w:r>
        <w:rPr>
          <w:lang w:eastAsia="en-US"/>
        </w:rPr>
        <w:t>;</w:t>
      </w:r>
      <w:r w:rsidRPr="006F5CA2">
        <w:rPr>
          <w:lang w:eastAsia="en-US"/>
        </w:rPr>
        <w:t xml:space="preserve"> dit is het geloof ,dat de wereld overwint"</w:t>
      </w:r>
      <w:r>
        <w:rPr>
          <w:lang w:eastAsia="en-US"/>
        </w:rPr>
        <w:t>;</w:t>
      </w:r>
      <w:r w:rsidRPr="006F5CA2">
        <w:rPr>
          <w:lang w:eastAsia="en-US"/>
        </w:rPr>
        <w:t xml:space="preserve"> en dat de vrome martelares, de weduwe </w:t>
      </w:r>
      <w:r w:rsidRPr="004059B9">
        <w:rPr>
          <w:b/>
          <w:lang w:eastAsia="en-US"/>
        </w:rPr>
        <w:t>Waldrue Carlier,</w:t>
      </w:r>
      <w:r w:rsidRPr="006F5CA2">
        <w:rPr>
          <w:lang w:eastAsia="en-US"/>
        </w:rPr>
        <w:t xml:space="preserve"> toen men haar in 1555 de tijding bracht, dat zij, volgens het gebod van Keizer Karel, levend begraven zou worden, zeggen deed</w:t>
      </w:r>
      <w:r>
        <w:rPr>
          <w:lang w:eastAsia="en-US"/>
        </w:rPr>
        <w:t>:</w:t>
      </w:r>
      <w:r w:rsidRPr="006F5CA2">
        <w:rPr>
          <w:lang w:eastAsia="en-US"/>
        </w:rPr>
        <w:t xml:space="preserve"> </w:t>
      </w:r>
      <w:r>
        <w:rPr>
          <w:lang w:eastAsia="en-US"/>
        </w:rPr>
        <w:t>"</w:t>
      </w:r>
      <w:r w:rsidRPr="006F5CA2">
        <w:rPr>
          <w:lang w:eastAsia="en-US"/>
        </w:rPr>
        <w:t>Is dat nu alles, wat</w:t>
      </w:r>
      <w:r>
        <w:rPr>
          <w:lang w:eastAsia="en-US"/>
        </w:rPr>
        <w:t xml:space="preserve"> u </w:t>
      </w:r>
      <w:r w:rsidRPr="006F5CA2">
        <w:rPr>
          <w:lang w:eastAsia="en-US"/>
        </w:rPr>
        <w:t>mij wilt doen</w:t>
      </w:r>
      <w:r>
        <w:rPr>
          <w:lang w:eastAsia="en-US"/>
        </w:rPr>
        <w:t>?</w:t>
      </w:r>
      <w:r w:rsidRPr="006F5CA2">
        <w:rPr>
          <w:lang w:eastAsia="en-US"/>
        </w:rPr>
        <w:t xml:space="preserve"> Welaan dan. De Heere God schenkt zelf voor een ieder</w:t>
      </w:r>
      <w:r>
        <w:rPr>
          <w:lang w:eastAsia="en-US"/>
        </w:rPr>
        <w:t xml:space="preserve"> de </w:t>
      </w:r>
      <w:r w:rsidRPr="006F5CA2">
        <w:rPr>
          <w:lang w:eastAsia="en-US"/>
        </w:rPr>
        <w:t>beker,</w:t>
      </w:r>
      <w:r>
        <w:rPr>
          <w:lang w:eastAsia="en-US"/>
        </w:rPr>
        <w:t xml:space="preserve"> die </w:t>
      </w:r>
      <w:r w:rsidRPr="006F5CA2">
        <w:rPr>
          <w:lang w:eastAsia="en-US"/>
        </w:rPr>
        <w:t xml:space="preserve">hij drinken moet, naardat Hij weet dat de kracht is, en dus zal Hij mij ook geduld geven." </w:t>
      </w:r>
    </w:p>
    <w:p w:rsidR="004059B9" w:rsidRDefault="004059B9" w:rsidP="004059B9">
      <w:pPr>
        <w:jc w:val="both"/>
        <w:rPr>
          <w:lang w:eastAsia="en-US"/>
        </w:rPr>
      </w:pPr>
      <w:r w:rsidRPr="004059B9">
        <w:rPr>
          <w:b/>
          <w:lang w:eastAsia="en-US"/>
        </w:rPr>
        <w:t>Michiel van Doornick</w:t>
      </w:r>
      <w:r w:rsidRPr="006F5CA2">
        <w:rPr>
          <w:lang w:eastAsia="en-US"/>
        </w:rPr>
        <w:t xml:space="preserve"> zeide in 1547, toen hij naar</w:t>
      </w:r>
      <w:r>
        <w:rPr>
          <w:lang w:eastAsia="en-US"/>
        </w:rPr>
        <w:t xml:space="preserve"> de </w:t>
      </w:r>
      <w:r w:rsidRPr="006F5CA2">
        <w:rPr>
          <w:lang w:eastAsia="en-US"/>
        </w:rPr>
        <w:t>brandstapel ging</w:t>
      </w:r>
      <w:r>
        <w:rPr>
          <w:lang w:eastAsia="en-US"/>
        </w:rPr>
        <w:t>:</w:t>
      </w:r>
      <w:r w:rsidRPr="006F5CA2">
        <w:rPr>
          <w:lang w:eastAsia="en-US"/>
        </w:rPr>
        <w:t xml:space="preserve"> </w:t>
      </w:r>
      <w:r>
        <w:rPr>
          <w:lang w:eastAsia="en-US"/>
        </w:rPr>
        <w:t>"</w:t>
      </w:r>
      <w:r w:rsidRPr="006F5CA2">
        <w:rPr>
          <w:lang w:eastAsia="en-US"/>
        </w:rPr>
        <w:t xml:space="preserve">Daarover behoef ik mij niet lang te bedenken. Hij, die mij de eer heeft aangedaan, dat ik om Zijns </w:t>
      </w:r>
      <w:r>
        <w:rPr>
          <w:lang w:eastAsia="en-US"/>
        </w:rPr>
        <w:t>N</w:t>
      </w:r>
      <w:r w:rsidRPr="006F5CA2">
        <w:rPr>
          <w:lang w:eastAsia="en-US"/>
        </w:rPr>
        <w:t>aams wille met geduld mag lijden, zal m</w:t>
      </w:r>
      <w:r>
        <w:rPr>
          <w:lang w:eastAsia="en-US"/>
        </w:rPr>
        <w:t>ij</w:t>
      </w:r>
      <w:r w:rsidRPr="006F5CA2">
        <w:rPr>
          <w:lang w:eastAsia="en-US"/>
        </w:rPr>
        <w:t xml:space="preserve"> ook de genade verl</w:t>
      </w:r>
      <w:r>
        <w:rPr>
          <w:lang w:eastAsia="en-US"/>
        </w:rPr>
        <w:t>ene</w:t>
      </w:r>
      <w:r w:rsidRPr="006F5CA2">
        <w:rPr>
          <w:lang w:eastAsia="en-US"/>
        </w:rPr>
        <w:t xml:space="preserve">n, dat ik met geduld de pijnen des vuurs verdraag." </w:t>
      </w:r>
    </w:p>
    <w:p w:rsidR="004059B9" w:rsidRPr="006F5CA2" w:rsidRDefault="004059B9" w:rsidP="004059B9">
      <w:pPr>
        <w:jc w:val="both"/>
        <w:rPr>
          <w:lang w:eastAsia="en-US"/>
        </w:rPr>
      </w:pPr>
      <w:r>
        <w:rPr>
          <w:lang w:eastAsia="en-US"/>
        </w:rPr>
        <w:t>Dr. Luther zei</w:t>
      </w:r>
      <w:r w:rsidRPr="006F5CA2">
        <w:rPr>
          <w:lang w:eastAsia="en-US"/>
        </w:rPr>
        <w:t>, wanneer de duivel hem</w:t>
      </w:r>
      <w:r>
        <w:rPr>
          <w:lang w:eastAsia="en-US"/>
        </w:rPr>
        <w:t xml:space="preserve"> zijn </w:t>
      </w:r>
      <w:r w:rsidRPr="006F5CA2">
        <w:rPr>
          <w:lang w:eastAsia="en-US"/>
        </w:rPr>
        <w:t>zonden voorhield</w:t>
      </w:r>
      <w:r>
        <w:rPr>
          <w:lang w:eastAsia="en-US"/>
        </w:rPr>
        <w:t>:</w:t>
      </w:r>
      <w:r w:rsidRPr="006F5CA2">
        <w:rPr>
          <w:lang w:eastAsia="en-US"/>
        </w:rPr>
        <w:t xml:space="preserve"> </w:t>
      </w:r>
      <w:r>
        <w:rPr>
          <w:lang w:eastAsia="en-US"/>
        </w:rPr>
        <w:t>"</w:t>
      </w:r>
      <w:r w:rsidRPr="006F5CA2">
        <w:rPr>
          <w:lang w:eastAsia="en-US"/>
        </w:rPr>
        <w:t>Ook die kunnen mij vergeven worden, als ik maar geloof."</w:t>
      </w:r>
    </w:p>
    <w:p w:rsidR="000E5C5E" w:rsidRDefault="000E5C5E" w:rsidP="000E5C5E">
      <w:pPr>
        <w:ind w:firstLine="720"/>
        <w:jc w:val="both"/>
        <w:rPr>
          <w:lang w:eastAsia="en-US"/>
        </w:rPr>
      </w:pPr>
    </w:p>
    <w:p w:rsidR="004059B9" w:rsidRDefault="007410FE" w:rsidP="000E5C5E">
      <w:pPr>
        <w:ind w:firstLine="720"/>
        <w:jc w:val="both"/>
        <w:rPr>
          <w:lang w:eastAsia="en-US"/>
        </w:rPr>
      </w:pPr>
      <w:r w:rsidRPr="006F5CA2">
        <w:rPr>
          <w:lang w:eastAsia="en-US"/>
        </w:rPr>
        <w:t>Ten vierde</w:t>
      </w:r>
      <w:r w:rsidR="006F5CA2">
        <w:rPr>
          <w:lang w:eastAsia="en-US"/>
        </w:rPr>
        <w:t>:</w:t>
      </w:r>
      <w:r w:rsidRPr="006F5CA2">
        <w:rPr>
          <w:lang w:eastAsia="en-US"/>
        </w:rPr>
        <w:t xml:space="preserve"> </w:t>
      </w:r>
      <w:r w:rsidRPr="004059B9">
        <w:rPr>
          <w:b/>
          <w:i/>
          <w:lang w:eastAsia="en-US"/>
        </w:rPr>
        <w:t>hoop.</w:t>
      </w:r>
      <w:r w:rsidRPr="006F5CA2">
        <w:rPr>
          <w:lang w:eastAsia="en-US"/>
        </w:rPr>
        <w:t xml:space="preserve"> De ziel moet vast op</w:t>
      </w:r>
      <w:r w:rsidR="006F5CA2">
        <w:rPr>
          <w:lang w:eastAsia="en-US"/>
        </w:rPr>
        <w:t xml:space="preserve"> de </w:t>
      </w:r>
      <w:r w:rsidRPr="006F5CA2">
        <w:rPr>
          <w:lang w:eastAsia="en-US"/>
        </w:rPr>
        <w:t>Heere hopen. De dichter van Ps. 42 vraagt</w:t>
      </w:r>
      <w:r w:rsidR="006F5CA2">
        <w:rPr>
          <w:lang w:eastAsia="en-US"/>
        </w:rPr>
        <w:t>:</w:t>
      </w:r>
      <w:r w:rsidRPr="006F5CA2">
        <w:rPr>
          <w:lang w:eastAsia="en-US"/>
        </w:rPr>
        <w:t xml:space="preserve"> </w:t>
      </w:r>
      <w:r w:rsidR="005A760A">
        <w:rPr>
          <w:lang w:eastAsia="en-US"/>
        </w:rPr>
        <w:t>"</w:t>
      </w:r>
      <w:r w:rsidR="000E5C5E">
        <w:rPr>
          <w:lang w:eastAsia="en-US"/>
        </w:rPr>
        <w:t>Wat</w:t>
      </w:r>
      <w:r w:rsidRPr="006F5CA2">
        <w:rPr>
          <w:lang w:eastAsia="en-US"/>
        </w:rPr>
        <w:t xml:space="preserve"> buigt</w:t>
      </w:r>
      <w:r w:rsidR="00DC6A50">
        <w:rPr>
          <w:lang w:eastAsia="en-US"/>
        </w:rPr>
        <w:t xml:space="preserve"> </w:t>
      </w:r>
      <w:r w:rsidR="000E5C5E">
        <w:rPr>
          <w:lang w:eastAsia="en-US"/>
        </w:rPr>
        <w:t>gij</w:t>
      </w:r>
      <w:r w:rsidR="00DC6A50">
        <w:rPr>
          <w:lang w:eastAsia="en-US"/>
        </w:rPr>
        <w:t xml:space="preserve"> </w:t>
      </w:r>
      <w:r w:rsidRPr="006F5CA2">
        <w:rPr>
          <w:lang w:eastAsia="en-US"/>
        </w:rPr>
        <w:t xml:space="preserve">u neder, o </w:t>
      </w:r>
      <w:r w:rsidR="00FD7E8B">
        <w:rPr>
          <w:lang w:eastAsia="en-US"/>
        </w:rPr>
        <w:t xml:space="preserve">mijn </w:t>
      </w:r>
      <w:r w:rsidRPr="006F5CA2">
        <w:rPr>
          <w:lang w:eastAsia="en-US"/>
        </w:rPr>
        <w:t>ziel, en wat zijt</w:t>
      </w:r>
      <w:r w:rsidR="00DC6A50">
        <w:rPr>
          <w:lang w:eastAsia="en-US"/>
        </w:rPr>
        <w:t xml:space="preserve"> u </w:t>
      </w:r>
      <w:r w:rsidRPr="006F5CA2">
        <w:rPr>
          <w:lang w:eastAsia="en-US"/>
        </w:rPr>
        <w:t>onrustig in mij</w:t>
      </w:r>
      <w:r w:rsidR="006F5CA2">
        <w:rPr>
          <w:lang w:eastAsia="en-US"/>
        </w:rPr>
        <w:t>?</w:t>
      </w:r>
      <w:r w:rsidRPr="006F5CA2">
        <w:rPr>
          <w:lang w:eastAsia="en-US"/>
        </w:rPr>
        <w:t xml:space="preserve"> Hoop op God, want ik zal Hem loven</w:t>
      </w:r>
      <w:r w:rsidR="00DA0D60">
        <w:rPr>
          <w:lang w:eastAsia="en-US"/>
        </w:rPr>
        <w:t>.</w:t>
      </w:r>
      <w:r w:rsidRPr="006F5CA2">
        <w:rPr>
          <w:lang w:eastAsia="en-US"/>
        </w:rPr>
        <w:t xml:space="preserve"> H</w:t>
      </w:r>
      <w:r w:rsidR="00B93560">
        <w:rPr>
          <w:lang w:eastAsia="en-US"/>
        </w:rPr>
        <w:t>ij</w:t>
      </w:r>
      <w:r w:rsidRPr="006F5CA2">
        <w:rPr>
          <w:lang w:eastAsia="en-US"/>
        </w:rPr>
        <w:t xml:space="preserve"> is de menigvuldige verlossing mijns aangezichts en mijn God." </w:t>
      </w:r>
    </w:p>
    <w:p w:rsidR="004059B9" w:rsidRDefault="007410FE" w:rsidP="004059B9">
      <w:pPr>
        <w:jc w:val="both"/>
        <w:rPr>
          <w:lang w:eastAsia="en-US"/>
        </w:rPr>
      </w:pPr>
      <w:r w:rsidRPr="006F5CA2">
        <w:rPr>
          <w:lang w:eastAsia="en-US"/>
        </w:rPr>
        <w:t>Ook Paulus wijst er op, dat de</w:t>
      </w:r>
      <w:r w:rsidR="00143B6A">
        <w:rPr>
          <w:lang w:eastAsia="en-US"/>
        </w:rPr>
        <w:t xml:space="preserve"> hoop </w:t>
      </w:r>
      <w:r w:rsidRPr="006F5CA2">
        <w:rPr>
          <w:lang w:eastAsia="en-US"/>
        </w:rPr>
        <w:t xml:space="preserve">niet beschaamt. En een voorbeeld zien wij in de stam van Juda, want, </w:t>
      </w:r>
      <w:r w:rsidR="005A760A">
        <w:rPr>
          <w:lang w:eastAsia="en-US"/>
        </w:rPr>
        <w:t>"</w:t>
      </w:r>
      <w:r w:rsidRPr="006F5CA2">
        <w:rPr>
          <w:lang w:eastAsia="en-US"/>
        </w:rPr>
        <w:t>de kinderen van Juda werden machtig</w:t>
      </w:r>
      <w:r w:rsidR="005A760A">
        <w:rPr>
          <w:lang w:eastAsia="en-US"/>
        </w:rPr>
        <w:t>"</w:t>
      </w:r>
      <w:r w:rsidRPr="006F5CA2">
        <w:rPr>
          <w:lang w:eastAsia="en-US"/>
        </w:rPr>
        <w:t>. dew</w:t>
      </w:r>
      <w:r w:rsidR="00B93560">
        <w:rPr>
          <w:lang w:eastAsia="en-US"/>
        </w:rPr>
        <w:t>ij</w:t>
      </w:r>
      <w:r w:rsidRPr="006F5CA2">
        <w:rPr>
          <w:lang w:eastAsia="en-US"/>
        </w:rPr>
        <w:t>l</w:t>
      </w:r>
      <w:r w:rsidR="00FD7E8B">
        <w:rPr>
          <w:lang w:eastAsia="en-US"/>
        </w:rPr>
        <w:t xml:space="preserve"> ze </w:t>
      </w:r>
      <w:r w:rsidRPr="006F5CA2">
        <w:rPr>
          <w:lang w:eastAsia="en-US"/>
        </w:rPr>
        <w:t>op</w:t>
      </w:r>
      <w:r w:rsidR="006F5CA2">
        <w:rPr>
          <w:lang w:eastAsia="en-US"/>
        </w:rPr>
        <w:t xml:space="preserve"> de </w:t>
      </w:r>
      <w:r w:rsidRPr="006F5CA2">
        <w:rPr>
          <w:lang w:eastAsia="en-US"/>
        </w:rPr>
        <w:t xml:space="preserve">HEERE hunner vaderen God gesteund hadden." </w:t>
      </w:r>
    </w:p>
    <w:p w:rsidR="007410FE" w:rsidRPr="006F5CA2" w:rsidRDefault="007410FE" w:rsidP="004059B9">
      <w:pPr>
        <w:jc w:val="both"/>
        <w:rPr>
          <w:lang w:eastAsia="en-US"/>
        </w:rPr>
      </w:pPr>
      <w:r w:rsidRPr="006F5CA2">
        <w:rPr>
          <w:lang w:eastAsia="en-US"/>
        </w:rPr>
        <w:t>Job verklaart</w:t>
      </w:r>
      <w:r w:rsidR="006F5CA2">
        <w:rPr>
          <w:lang w:eastAsia="en-US"/>
        </w:rPr>
        <w:t>:</w:t>
      </w:r>
      <w:r w:rsidRPr="006F5CA2">
        <w:rPr>
          <w:lang w:eastAsia="en-US"/>
        </w:rPr>
        <w:t xml:space="preserve"> </w:t>
      </w:r>
      <w:r w:rsidR="005A760A">
        <w:rPr>
          <w:lang w:eastAsia="en-US"/>
        </w:rPr>
        <w:t>"</w:t>
      </w:r>
      <w:r w:rsidRPr="006F5CA2">
        <w:rPr>
          <w:lang w:eastAsia="en-US"/>
        </w:rPr>
        <w:t>Ziet,</w:t>
      </w:r>
      <w:r w:rsidR="006F5CA2">
        <w:rPr>
          <w:lang w:eastAsia="en-US"/>
        </w:rPr>
        <w:t xml:space="preserve"> zo </w:t>
      </w:r>
      <w:r w:rsidRPr="006F5CA2">
        <w:rPr>
          <w:lang w:eastAsia="en-US"/>
        </w:rPr>
        <w:t>Hij mij doodde, zou ik niet hopen</w:t>
      </w:r>
      <w:r w:rsidR="006F5CA2">
        <w:rPr>
          <w:lang w:eastAsia="en-US"/>
        </w:rPr>
        <w:t>?</w:t>
      </w:r>
      <w:r w:rsidRPr="006F5CA2">
        <w:rPr>
          <w:lang w:eastAsia="en-US"/>
        </w:rPr>
        <w:t>" En David zegt in Ps. 71</w:t>
      </w:r>
      <w:r w:rsidR="006F5CA2">
        <w:rPr>
          <w:lang w:eastAsia="en-US"/>
        </w:rPr>
        <w:t>:</w:t>
      </w:r>
      <w:r w:rsidRPr="006F5CA2">
        <w:rPr>
          <w:lang w:eastAsia="en-US"/>
        </w:rPr>
        <w:t xml:space="preserve"> 14</w:t>
      </w:r>
      <w:r w:rsidR="004059B9">
        <w:rPr>
          <w:lang w:eastAsia="en-US"/>
        </w:rPr>
        <w:t>.</w:t>
      </w:r>
      <w:r w:rsidRPr="006F5CA2">
        <w:rPr>
          <w:lang w:eastAsia="en-US"/>
        </w:rPr>
        <w:t xml:space="preserve"> </w:t>
      </w:r>
      <w:r w:rsidR="005A760A">
        <w:rPr>
          <w:lang w:eastAsia="en-US"/>
        </w:rPr>
        <w:t>"</w:t>
      </w:r>
      <w:r w:rsidRPr="006F5CA2">
        <w:rPr>
          <w:lang w:eastAsia="en-US"/>
        </w:rPr>
        <w:t xml:space="preserve">Doch ik zal gedurig hopen en zal al </w:t>
      </w:r>
      <w:r w:rsidR="001A7589">
        <w:rPr>
          <w:lang w:eastAsia="en-US"/>
        </w:rPr>
        <w:t>Uw</w:t>
      </w:r>
      <w:r w:rsidRPr="006F5CA2">
        <w:rPr>
          <w:lang w:eastAsia="en-US"/>
        </w:rPr>
        <w:t xml:space="preserve"> lof nog gr</w:t>
      </w:r>
      <w:r w:rsidR="00273DAF">
        <w:rPr>
          <w:lang w:eastAsia="en-US"/>
        </w:rPr>
        <w:t>ote</w:t>
      </w:r>
      <w:r w:rsidRPr="006F5CA2">
        <w:rPr>
          <w:lang w:eastAsia="en-US"/>
        </w:rPr>
        <w:t>r maken</w:t>
      </w:r>
      <w:r w:rsidR="008F068F">
        <w:rPr>
          <w:lang w:eastAsia="en-US"/>
        </w:rPr>
        <w:t>." Z</w:t>
      </w:r>
      <w:r w:rsidRPr="006F5CA2">
        <w:rPr>
          <w:lang w:eastAsia="en-US"/>
        </w:rPr>
        <w:t>i</w:t>
      </w:r>
      <w:r w:rsidR="004059B9">
        <w:rPr>
          <w:lang w:eastAsia="en-US"/>
        </w:rPr>
        <w:t>e</w:t>
      </w:r>
      <w:r w:rsidRPr="006F5CA2">
        <w:rPr>
          <w:lang w:eastAsia="en-US"/>
        </w:rPr>
        <w:t xml:space="preserve"> voorts </w:t>
      </w:r>
      <w:r w:rsidR="004059B9">
        <w:rPr>
          <w:lang w:eastAsia="en-US"/>
        </w:rPr>
        <w:t>P</w:t>
      </w:r>
      <w:r w:rsidRPr="006F5CA2">
        <w:rPr>
          <w:lang w:eastAsia="en-US"/>
        </w:rPr>
        <w:t>s. 120</w:t>
      </w:r>
      <w:r w:rsidR="006F5CA2">
        <w:rPr>
          <w:lang w:eastAsia="en-US"/>
        </w:rPr>
        <w:t>:</w:t>
      </w:r>
      <w:r w:rsidRPr="006F5CA2">
        <w:rPr>
          <w:lang w:eastAsia="en-US"/>
        </w:rPr>
        <w:t xml:space="preserve"> 7, 8; 40</w:t>
      </w:r>
      <w:r w:rsidR="006F5CA2">
        <w:rPr>
          <w:lang w:eastAsia="en-US"/>
        </w:rPr>
        <w:t>:</w:t>
      </w:r>
      <w:r w:rsidRPr="006F5CA2">
        <w:rPr>
          <w:lang w:eastAsia="en-US"/>
        </w:rPr>
        <w:t xml:space="preserve"> 2</w:t>
      </w:r>
      <w:r w:rsidR="006F5CA2">
        <w:rPr>
          <w:lang w:eastAsia="en-US"/>
        </w:rPr>
        <w:t>;</w:t>
      </w:r>
      <w:r w:rsidRPr="006F5CA2">
        <w:rPr>
          <w:lang w:eastAsia="en-US"/>
        </w:rPr>
        <w:t xml:space="preserve"> 27</w:t>
      </w:r>
      <w:r w:rsidR="006F5CA2">
        <w:rPr>
          <w:lang w:eastAsia="en-US"/>
        </w:rPr>
        <w:t>:</w:t>
      </w:r>
      <w:r w:rsidRPr="006F5CA2">
        <w:rPr>
          <w:lang w:eastAsia="en-US"/>
        </w:rPr>
        <w:t xml:space="preserve"> 14</w:t>
      </w:r>
      <w:r w:rsidR="006F5CA2">
        <w:rPr>
          <w:lang w:eastAsia="en-US"/>
        </w:rPr>
        <w:t>;</w:t>
      </w:r>
      <w:r w:rsidR="004059B9">
        <w:rPr>
          <w:lang w:eastAsia="en-US"/>
        </w:rPr>
        <w:t xml:space="preserve"> </w:t>
      </w:r>
      <w:r w:rsidRPr="006F5CA2">
        <w:rPr>
          <w:lang w:eastAsia="en-US"/>
        </w:rPr>
        <w:t>11</w:t>
      </w:r>
      <w:r w:rsidR="006F5CA2">
        <w:rPr>
          <w:lang w:eastAsia="en-US"/>
        </w:rPr>
        <w:t>:</w:t>
      </w:r>
      <w:r w:rsidRPr="006F5CA2">
        <w:rPr>
          <w:lang w:eastAsia="en-US"/>
        </w:rPr>
        <w:t xml:space="preserve"> 15.</w:t>
      </w:r>
    </w:p>
    <w:p w:rsidR="004059B9" w:rsidRDefault="004059B9" w:rsidP="00273DAF">
      <w:pPr>
        <w:jc w:val="both"/>
        <w:rPr>
          <w:lang w:eastAsia="en-US"/>
        </w:rPr>
      </w:pPr>
    </w:p>
    <w:p w:rsidR="004059B9" w:rsidRDefault="007410FE" w:rsidP="004059B9">
      <w:pPr>
        <w:jc w:val="both"/>
        <w:rPr>
          <w:lang w:eastAsia="en-US"/>
        </w:rPr>
      </w:pPr>
      <w:r w:rsidRPr="006F5CA2">
        <w:rPr>
          <w:lang w:eastAsia="en-US"/>
        </w:rPr>
        <w:t>Ten vijfde</w:t>
      </w:r>
      <w:r w:rsidR="006F5CA2">
        <w:rPr>
          <w:lang w:eastAsia="en-US"/>
        </w:rPr>
        <w:t>:</w:t>
      </w:r>
      <w:r w:rsidRPr="006F5CA2">
        <w:rPr>
          <w:lang w:eastAsia="en-US"/>
        </w:rPr>
        <w:t xml:space="preserve"> </w:t>
      </w:r>
      <w:r w:rsidRPr="004059B9">
        <w:rPr>
          <w:b/>
          <w:i/>
          <w:lang w:eastAsia="en-US"/>
        </w:rPr>
        <w:t>wachten.</w:t>
      </w:r>
      <w:r w:rsidRPr="006F5CA2">
        <w:rPr>
          <w:lang w:eastAsia="en-US"/>
        </w:rPr>
        <w:t xml:space="preserve"> </w:t>
      </w:r>
      <w:r w:rsidR="004059B9">
        <w:rPr>
          <w:lang w:eastAsia="en-US"/>
        </w:rPr>
        <w:t>D</w:t>
      </w:r>
      <w:r w:rsidRPr="006F5CA2">
        <w:rPr>
          <w:lang w:eastAsia="en-US"/>
        </w:rPr>
        <w:t>e ziel moet op</w:t>
      </w:r>
      <w:r w:rsidR="006F5CA2">
        <w:rPr>
          <w:lang w:eastAsia="en-US"/>
        </w:rPr>
        <w:t xml:space="preserve"> de </w:t>
      </w:r>
      <w:r w:rsidR="004059B9">
        <w:rPr>
          <w:lang w:eastAsia="en-US"/>
        </w:rPr>
        <w:t>Heere</w:t>
      </w:r>
      <w:r w:rsidRPr="006F5CA2">
        <w:rPr>
          <w:lang w:eastAsia="en-US"/>
        </w:rPr>
        <w:t xml:space="preserve"> en</w:t>
      </w:r>
      <w:r w:rsidR="001A7589">
        <w:rPr>
          <w:lang w:eastAsia="en-US"/>
        </w:rPr>
        <w:t xml:space="preserve"> </w:t>
      </w:r>
      <w:r w:rsidR="004059B9">
        <w:rPr>
          <w:lang w:eastAsia="en-US"/>
        </w:rPr>
        <w:t>Z</w:t>
      </w:r>
      <w:r w:rsidR="001A7589">
        <w:rPr>
          <w:lang w:eastAsia="en-US"/>
        </w:rPr>
        <w:t xml:space="preserve">ijn </w:t>
      </w:r>
      <w:r w:rsidRPr="006F5CA2">
        <w:rPr>
          <w:lang w:eastAsia="en-US"/>
        </w:rPr>
        <w:t xml:space="preserve">komst wachten. </w:t>
      </w:r>
      <w:r w:rsidR="005A760A">
        <w:rPr>
          <w:lang w:eastAsia="en-US"/>
        </w:rPr>
        <w:t>"</w:t>
      </w:r>
      <w:r w:rsidRPr="006F5CA2">
        <w:rPr>
          <w:lang w:eastAsia="en-US"/>
        </w:rPr>
        <w:t xml:space="preserve">Ik stond", zegt Habakuk, </w:t>
      </w:r>
      <w:r w:rsidR="005A760A">
        <w:rPr>
          <w:lang w:eastAsia="en-US"/>
        </w:rPr>
        <w:t>"</w:t>
      </w:r>
      <w:r w:rsidRPr="006F5CA2">
        <w:rPr>
          <w:lang w:eastAsia="en-US"/>
        </w:rPr>
        <w:t xml:space="preserve">op </w:t>
      </w:r>
      <w:r w:rsidR="00FD7E8B">
        <w:rPr>
          <w:lang w:eastAsia="en-US"/>
        </w:rPr>
        <w:t xml:space="preserve">mijn </w:t>
      </w:r>
      <w:r w:rsidRPr="006F5CA2">
        <w:rPr>
          <w:lang w:eastAsia="en-US"/>
        </w:rPr>
        <w:t>wacht en ik hield wacht om te zien wat Hij in mij spreken zou</w:t>
      </w:r>
      <w:r w:rsidR="00FD7E8B">
        <w:rPr>
          <w:lang w:eastAsia="en-US"/>
        </w:rPr>
        <w:t>. Z</w:t>
      </w:r>
      <w:r w:rsidR="006F5CA2">
        <w:rPr>
          <w:lang w:eastAsia="en-US"/>
        </w:rPr>
        <w:t xml:space="preserve">o </w:t>
      </w:r>
      <w:r w:rsidRPr="006F5CA2">
        <w:rPr>
          <w:lang w:eastAsia="en-US"/>
        </w:rPr>
        <w:t>Hij vertoeft, verbeid Hem,. want Hij zal gewisselijk komen, H</w:t>
      </w:r>
      <w:r w:rsidR="00B93560">
        <w:rPr>
          <w:lang w:eastAsia="en-US"/>
        </w:rPr>
        <w:t>ij</w:t>
      </w:r>
      <w:r w:rsidRPr="006F5CA2">
        <w:rPr>
          <w:lang w:eastAsia="en-US"/>
        </w:rPr>
        <w:t xml:space="preserve"> zal niet achterblij</w:t>
      </w:r>
      <w:r w:rsidRPr="006F5CA2">
        <w:rPr>
          <w:lang w:eastAsia="en-US"/>
        </w:rPr>
        <w:softHyphen/>
        <w:t>ven." Daarom zegt Jesaja</w:t>
      </w:r>
      <w:r w:rsidR="006F5CA2">
        <w:rPr>
          <w:lang w:eastAsia="en-US"/>
        </w:rPr>
        <w:t>:</w:t>
      </w:r>
      <w:r w:rsidRPr="006F5CA2">
        <w:rPr>
          <w:lang w:eastAsia="en-US"/>
        </w:rPr>
        <w:t xml:space="preserve"> </w:t>
      </w:r>
      <w:r w:rsidR="005A760A">
        <w:rPr>
          <w:lang w:eastAsia="en-US"/>
        </w:rPr>
        <w:t>"</w:t>
      </w:r>
      <w:r w:rsidRPr="006F5CA2">
        <w:rPr>
          <w:lang w:eastAsia="en-US"/>
        </w:rPr>
        <w:t>Wie gelooft, die zal niet haas</w:t>
      </w:r>
      <w:r w:rsidRPr="006F5CA2">
        <w:rPr>
          <w:lang w:eastAsia="en-US"/>
        </w:rPr>
        <w:softHyphen/>
        <w:t>ten"</w:t>
      </w:r>
      <w:r w:rsidR="006F5CA2">
        <w:rPr>
          <w:lang w:eastAsia="en-US"/>
        </w:rPr>
        <w:t>;</w:t>
      </w:r>
      <w:r w:rsidRPr="006F5CA2">
        <w:rPr>
          <w:lang w:eastAsia="en-US"/>
        </w:rPr>
        <w:t xml:space="preserve"> en de gezaligden worden hierom beschreven als die. genen, die op God wachten, evenals de gr</w:t>
      </w:r>
      <w:r w:rsidR="00273DAF">
        <w:rPr>
          <w:lang w:eastAsia="en-US"/>
        </w:rPr>
        <w:t>ote</w:t>
      </w:r>
      <w:r w:rsidRPr="006F5CA2">
        <w:rPr>
          <w:lang w:eastAsia="en-US"/>
        </w:rPr>
        <w:t xml:space="preserve"> menigte van </w:t>
      </w:r>
      <w:r w:rsidR="00DD64B3">
        <w:rPr>
          <w:lang w:eastAsia="en-US"/>
        </w:rPr>
        <w:t>ziek</w:t>
      </w:r>
      <w:r w:rsidRPr="006F5CA2">
        <w:rPr>
          <w:lang w:eastAsia="en-US"/>
        </w:rPr>
        <w:t>en uit Joh 5</w:t>
      </w:r>
      <w:r w:rsidR="006F5CA2">
        <w:rPr>
          <w:lang w:eastAsia="en-US"/>
        </w:rPr>
        <w:t>:</w:t>
      </w:r>
      <w:r w:rsidRPr="006F5CA2">
        <w:rPr>
          <w:lang w:eastAsia="en-US"/>
        </w:rPr>
        <w:t xml:space="preserve"> 3 te Bethesda wachtte op de roering des waters. </w:t>
      </w:r>
      <w:r w:rsidR="005A760A">
        <w:rPr>
          <w:lang w:eastAsia="en-US"/>
        </w:rPr>
        <w:t>"</w:t>
      </w:r>
      <w:r w:rsidRPr="006F5CA2">
        <w:rPr>
          <w:lang w:eastAsia="en-US"/>
        </w:rPr>
        <w:t>Maar die</w:t>
      </w:r>
      <w:r w:rsidR="006F5CA2">
        <w:rPr>
          <w:lang w:eastAsia="en-US"/>
        </w:rPr>
        <w:t xml:space="preserve"> de </w:t>
      </w:r>
      <w:r w:rsidRPr="006F5CA2">
        <w:rPr>
          <w:lang w:eastAsia="en-US"/>
        </w:rPr>
        <w:t>HEERE verwachten</w:t>
      </w:r>
      <w:r w:rsidR="007D5A3E">
        <w:rPr>
          <w:lang w:eastAsia="en-US"/>
        </w:rPr>
        <w:t>"</w:t>
      </w:r>
      <w:r w:rsidRPr="006F5CA2">
        <w:rPr>
          <w:lang w:eastAsia="en-US"/>
        </w:rPr>
        <w:t xml:space="preserve"> zullen de kracht vernie</w:t>
      </w:r>
      <w:r w:rsidR="001A7589">
        <w:rPr>
          <w:lang w:eastAsia="en-US"/>
        </w:rPr>
        <w:t>uw</w:t>
      </w:r>
      <w:r w:rsidR="004059B9">
        <w:rPr>
          <w:lang w:eastAsia="en-US"/>
        </w:rPr>
        <w:t>en</w:t>
      </w:r>
      <w:r w:rsidR="006F5CA2">
        <w:rPr>
          <w:lang w:eastAsia="en-US"/>
        </w:rPr>
        <w:t>;</w:t>
      </w:r>
      <w:r w:rsidR="00FD7E8B">
        <w:rPr>
          <w:lang w:eastAsia="en-US"/>
        </w:rPr>
        <w:t xml:space="preserve"> ze </w:t>
      </w:r>
      <w:r w:rsidRPr="006F5CA2">
        <w:rPr>
          <w:lang w:eastAsia="en-US"/>
        </w:rPr>
        <w:t xml:space="preserve">zullen opvaren met vleugelen gelijk de arenden." </w:t>
      </w:r>
      <w:r w:rsidR="005A760A">
        <w:rPr>
          <w:lang w:eastAsia="en-US"/>
        </w:rPr>
        <w:t>"</w:t>
      </w:r>
      <w:r w:rsidR="004059B9">
        <w:rPr>
          <w:lang w:eastAsia="en-US"/>
        </w:rPr>
        <w:t xml:space="preserve">Daarom zal ik de </w:t>
      </w:r>
      <w:r w:rsidR="004059B9" w:rsidRPr="006F5CA2">
        <w:rPr>
          <w:lang w:eastAsia="en-US"/>
        </w:rPr>
        <w:t>HEERE verbeiden, Die Zijn aangezicht verbergt voor het huis Jakobs, en ik z</w:t>
      </w:r>
      <w:r w:rsidR="004059B9">
        <w:rPr>
          <w:lang w:eastAsia="en-US"/>
        </w:rPr>
        <w:t>al Hem verwachten", zegt Jesaja. E</w:t>
      </w:r>
      <w:r w:rsidR="004059B9" w:rsidRPr="006F5CA2">
        <w:rPr>
          <w:lang w:eastAsia="en-US"/>
        </w:rPr>
        <w:t>n Micha noemt het een uitzien naar</w:t>
      </w:r>
      <w:r w:rsidR="004059B9">
        <w:rPr>
          <w:lang w:eastAsia="en-US"/>
        </w:rPr>
        <w:t xml:space="preserve"> de </w:t>
      </w:r>
      <w:r w:rsidR="004059B9" w:rsidRPr="006F5CA2">
        <w:rPr>
          <w:lang w:eastAsia="en-US"/>
        </w:rPr>
        <w:t>HEERE</w:t>
      </w:r>
      <w:r w:rsidR="004059B9">
        <w:rPr>
          <w:lang w:eastAsia="en-US"/>
        </w:rPr>
        <w:t>.</w:t>
      </w:r>
      <w:r w:rsidR="004059B9" w:rsidRPr="006F5CA2">
        <w:rPr>
          <w:lang w:eastAsia="en-US"/>
        </w:rPr>
        <w:t xml:space="preserve"> </w:t>
      </w:r>
      <w:r w:rsidR="004059B9">
        <w:rPr>
          <w:lang w:eastAsia="en-US"/>
        </w:rPr>
        <w:t>"Maar ik zal uitzi</w:t>
      </w:r>
      <w:r w:rsidR="004059B9" w:rsidRPr="006F5CA2">
        <w:rPr>
          <w:lang w:eastAsia="en-US"/>
        </w:rPr>
        <w:t>en naar</w:t>
      </w:r>
      <w:r w:rsidR="004059B9">
        <w:rPr>
          <w:lang w:eastAsia="en-US"/>
        </w:rPr>
        <w:t xml:space="preserve"> de </w:t>
      </w:r>
      <w:r w:rsidR="004059B9" w:rsidRPr="006F5CA2">
        <w:rPr>
          <w:lang w:eastAsia="en-US"/>
        </w:rPr>
        <w:t>HEERE, ik zal wachten op</w:t>
      </w:r>
      <w:r w:rsidR="004059B9">
        <w:rPr>
          <w:lang w:eastAsia="en-US"/>
        </w:rPr>
        <w:t xml:space="preserve"> de </w:t>
      </w:r>
      <w:r w:rsidR="004059B9" w:rsidRPr="006F5CA2">
        <w:rPr>
          <w:lang w:eastAsia="en-US"/>
        </w:rPr>
        <w:t>God mijns heils, mijn God zal mij h</w:t>
      </w:r>
      <w:r w:rsidR="004059B9">
        <w:rPr>
          <w:lang w:eastAsia="en-US"/>
        </w:rPr>
        <w:t>ore</w:t>
      </w:r>
      <w:r w:rsidR="004059B9" w:rsidRPr="006F5CA2">
        <w:rPr>
          <w:lang w:eastAsia="en-US"/>
        </w:rPr>
        <w:t xml:space="preserve">n." </w:t>
      </w:r>
    </w:p>
    <w:p w:rsidR="004059B9" w:rsidRPr="006F5CA2" w:rsidRDefault="004059B9" w:rsidP="004059B9">
      <w:pPr>
        <w:jc w:val="both"/>
        <w:rPr>
          <w:lang w:eastAsia="en-US"/>
        </w:rPr>
      </w:pPr>
      <w:r w:rsidRPr="006F5CA2">
        <w:rPr>
          <w:lang w:eastAsia="en-US"/>
        </w:rPr>
        <w:t>De star</w:t>
      </w:r>
      <w:r>
        <w:rPr>
          <w:lang w:eastAsia="en-US"/>
        </w:rPr>
        <w:t>oge</w:t>
      </w:r>
      <w:r w:rsidRPr="006F5CA2">
        <w:rPr>
          <w:lang w:eastAsia="en-US"/>
        </w:rPr>
        <w:t>nde ziel wacht op God en</w:t>
      </w:r>
      <w:r>
        <w:rPr>
          <w:lang w:eastAsia="en-US"/>
        </w:rPr>
        <w:t xml:space="preserve"> zijn </w:t>
      </w:r>
      <w:r w:rsidRPr="006F5CA2">
        <w:rPr>
          <w:lang w:eastAsia="en-US"/>
        </w:rPr>
        <w:t xml:space="preserve">genadige komst, gelijk de kreupele uit Hand. 3 sterk de </w:t>
      </w:r>
      <w:r>
        <w:rPr>
          <w:lang w:eastAsia="en-US"/>
        </w:rPr>
        <w:t>oge</w:t>
      </w:r>
      <w:r w:rsidRPr="006F5CA2">
        <w:rPr>
          <w:lang w:eastAsia="en-US"/>
        </w:rPr>
        <w:t xml:space="preserve">n op de apostelen hield, </w:t>
      </w:r>
      <w:r>
        <w:rPr>
          <w:lang w:eastAsia="en-US"/>
        </w:rPr>
        <w:t>"</w:t>
      </w:r>
      <w:r w:rsidRPr="006F5CA2">
        <w:rPr>
          <w:lang w:eastAsia="en-US"/>
        </w:rPr>
        <w:t>verwachtende dat hij iets van hen zou ontvangen," of gelijk Christus</w:t>
      </w:r>
      <w:r>
        <w:rPr>
          <w:lang w:eastAsia="en-US"/>
        </w:rPr>
        <w:t xml:space="preserve"> zijn </w:t>
      </w:r>
      <w:r w:rsidRPr="006F5CA2">
        <w:rPr>
          <w:lang w:eastAsia="en-US"/>
        </w:rPr>
        <w:t xml:space="preserve">apostelen gebood, </w:t>
      </w:r>
      <w:r>
        <w:rPr>
          <w:lang w:eastAsia="en-US"/>
        </w:rPr>
        <w:t>"</w:t>
      </w:r>
      <w:r w:rsidRPr="006F5CA2">
        <w:rPr>
          <w:lang w:eastAsia="en-US"/>
        </w:rPr>
        <w:t>dat</w:t>
      </w:r>
      <w:r>
        <w:rPr>
          <w:lang w:eastAsia="en-US"/>
        </w:rPr>
        <w:t xml:space="preserve"> ze </w:t>
      </w:r>
      <w:r w:rsidRPr="006F5CA2">
        <w:rPr>
          <w:lang w:eastAsia="en-US"/>
        </w:rPr>
        <w:t>van Jeruzalem niet scheiden zouden, maar ver</w:t>
      </w:r>
      <w:r w:rsidRPr="006F5CA2">
        <w:rPr>
          <w:lang w:eastAsia="en-US"/>
        </w:rPr>
        <w:softHyphen/>
        <w:t>wachten zouden de belofte des Vaders."</w:t>
      </w:r>
    </w:p>
    <w:p w:rsidR="004059B9" w:rsidRDefault="004059B9" w:rsidP="004059B9">
      <w:pPr>
        <w:jc w:val="both"/>
        <w:rPr>
          <w:lang w:eastAsia="en-US"/>
        </w:rPr>
      </w:pPr>
    </w:p>
    <w:p w:rsidR="004059B9" w:rsidRDefault="004059B9" w:rsidP="004059B9">
      <w:pPr>
        <w:ind w:firstLine="720"/>
        <w:jc w:val="both"/>
        <w:rPr>
          <w:lang w:eastAsia="en-US"/>
        </w:rPr>
      </w:pPr>
      <w:r w:rsidRPr="006F5CA2">
        <w:rPr>
          <w:lang w:eastAsia="en-US"/>
        </w:rPr>
        <w:t>Ten zesde</w:t>
      </w:r>
      <w:r>
        <w:rPr>
          <w:lang w:eastAsia="en-US"/>
        </w:rPr>
        <w:t>:</w:t>
      </w:r>
      <w:r w:rsidRPr="006F5CA2">
        <w:rPr>
          <w:lang w:eastAsia="en-US"/>
        </w:rPr>
        <w:t xml:space="preserve"> </w:t>
      </w:r>
      <w:r w:rsidRPr="004059B9">
        <w:rPr>
          <w:b/>
          <w:i/>
          <w:lang w:eastAsia="en-US"/>
        </w:rPr>
        <w:t>zoeken.</w:t>
      </w:r>
      <w:r w:rsidRPr="006F5CA2">
        <w:rPr>
          <w:lang w:eastAsia="en-US"/>
        </w:rPr>
        <w:t xml:space="preserve"> De ziel moet God en Christus</w:t>
      </w:r>
      <w:r>
        <w:rPr>
          <w:lang w:eastAsia="en-US"/>
        </w:rPr>
        <w:t xml:space="preserve"> </w:t>
      </w:r>
      <w:r w:rsidRPr="006F5CA2">
        <w:rPr>
          <w:lang w:eastAsia="en-US"/>
        </w:rPr>
        <w:t>zoeken. Met de Kerk moet</w:t>
      </w:r>
      <w:r>
        <w:rPr>
          <w:lang w:eastAsia="en-US"/>
        </w:rPr>
        <w:t xml:space="preserve"> ze </w:t>
      </w:r>
      <w:r w:rsidRPr="006F5CA2">
        <w:rPr>
          <w:lang w:eastAsia="en-US"/>
        </w:rPr>
        <w:t>zeggen</w:t>
      </w:r>
      <w:r>
        <w:rPr>
          <w:lang w:eastAsia="en-US"/>
        </w:rPr>
        <w:t>:</w:t>
      </w:r>
      <w:r w:rsidRPr="006F5CA2">
        <w:rPr>
          <w:lang w:eastAsia="en-US"/>
        </w:rPr>
        <w:t xml:space="preserve"> </w:t>
      </w:r>
      <w:r>
        <w:rPr>
          <w:lang w:eastAsia="en-US"/>
        </w:rPr>
        <w:t>"</w:t>
      </w:r>
      <w:r w:rsidRPr="006F5CA2">
        <w:rPr>
          <w:lang w:eastAsia="en-US"/>
        </w:rPr>
        <w:t>Ik zocht Hem,</w:t>
      </w:r>
      <w:r>
        <w:rPr>
          <w:lang w:eastAsia="en-US"/>
        </w:rPr>
        <w:t xml:space="preserve"> </w:t>
      </w:r>
      <w:r w:rsidRPr="006F5CA2">
        <w:rPr>
          <w:lang w:eastAsia="en-US"/>
        </w:rPr>
        <w:t xml:space="preserve">Dien </w:t>
      </w:r>
      <w:r>
        <w:rPr>
          <w:lang w:eastAsia="en-US"/>
        </w:rPr>
        <w:t xml:space="preserve">mijn </w:t>
      </w:r>
      <w:r w:rsidRPr="006F5CA2">
        <w:rPr>
          <w:lang w:eastAsia="en-US"/>
        </w:rPr>
        <w:t>ziel liefheeft</w:t>
      </w:r>
      <w:r>
        <w:rPr>
          <w:lang w:eastAsia="en-US"/>
        </w:rPr>
        <w:t xml:space="preserve">." Ze </w:t>
      </w:r>
      <w:r w:rsidRPr="006F5CA2">
        <w:rPr>
          <w:lang w:eastAsia="en-US"/>
        </w:rPr>
        <w:t>speurt Hem na in al</w:t>
      </w:r>
      <w:r>
        <w:rPr>
          <w:lang w:eastAsia="en-US"/>
        </w:rPr>
        <w:t xml:space="preserve"> </w:t>
      </w:r>
      <w:r w:rsidRPr="006F5CA2">
        <w:rPr>
          <w:lang w:eastAsia="en-US"/>
        </w:rPr>
        <w:t>Zijn wegen, door allerlei beproeft zij, of</w:t>
      </w:r>
      <w:r>
        <w:rPr>
          <w:lang w:eastAsia="en-US"/>
        </w:rPr>
        <w:t xml:space="preserve"> ze </w:t>
      </w:r>
      <w:r w:rsidRPr="006F5CA2">
        <w:rPr>
          <w:lang w:eastAsia="en-US"/>
        </w:rPr>
        <w:t>Hem ook ergens</w:t>
      </w:r>
      <w:r>
        <w:rPr>
          <w:lang w:eastAsia="en-US"/>
        </w:rPr>
        <w:t xml:space="preserve"> </w:t>
      </w:r>
      <w:r w:rsidRPr="006F5CA2">
        <w:rPr>
          <w:lang w:eastAsia="en-US"/>
        </w:rPr>
        <w:t>vinden en aangrijpen kan. En men zoekt Hem nooit te vergeefs, indien men Hem van harte zoekt. De Heere</w:t>
      </w:r>
      <w:r w:rsidRPr="006F5CA2">
        <w:rPr>
          <w:lang w:eastAsia="en-US"/>
        </w:rPr>
        <w:br/>
        <w:t>zelf getuigt</w:t>
      </w:r>
      <w:r>
        <w:rPr>
          <w:lang w:eastAsia="en-US"/>
        </w:rPr>
        <w:t>:</w:t>
      </w:r>
      <w:r w:rsidRPr="006F5CA2">
        <w:rPr>
          <w:lang w:eastAsia="en-US"/>
        </w:rPr>
        <w:t xml:space="preserve"> </w:t>
      </w:r>
      <w:r>
        <w:rPr>
          <w:lang w:eastAsia="en-US"/>
        </w:rPr>
        <w:t>"</w:t>
      </w:r>
      <w:r w:rsidRPr="006F5CA2">
        <w:rPr>
          <w:lang w:eastAsia="en-US"/>
        </w:rPr>
        <w:t>Ik heb tot het zaad Jakobs niet gezegd</w:t>
      </w:r>
      <w:r>
        <w:rPr>
          <w:lang w:eastAsia="en-US"/>
        </w:rPr>
        <w:t xml:space="preserve">: </w:t>
      </w:r>
      <w:r w:rsidRPr="006F5CA2">
        <w:rPr>
          <w:lang w:eastAsia="en-US"/>
        </w:rPr>
        <w:t>Zoekt mij te vergeefs"</w:t>
      </w:r>
      <w:r>
        <w:rPr>
          <w:lang w:eastAsia="en-US"/>
        </w:rPr>
        <w:t>;</w:t>
      </w:r>
      <w:r w:rsidRPr="006F5CA2">
        <w:rPr>
          <w:lang w:eastAsia="en-US"/>
        </w:rPr>
        <w:t xml:space="preserve"> en Hij heeft ook gezegd</w:t>
      </w:r>
      <w:r>
        <w:rPr>
          <w:lang w:eastAsia="en-US"/>
        </w:rPr>
        <w:t>:</w:t>
      </w:r>
      <w:r w:rsidRPr="006F5CA2">
        <w:rPr>
          <w:lang w:eastAsia="en-US"/>
        </w:rPr>
        <w:t xml:space="preserve"> </w:t>
      </w:r>
      <w:r>
        <w:rPr>
          <w:lang w:eastAsia="en-US"/>
        </w:rPr>
        <w:t>"</w:t>
      </w:r>
      <w:r w:rsidRPr="006F5CA2">
        <w:rPr>
          <w:lang w:eastAsia="en-US"/>
        </w:rPr>
        <w:t>Zoekt</w:t>
      </w:r>
      <w:r>
        <w:rPr>
          <w:lang w:eastAsia="en-US"/>
        </w:rPr>
        <w:t xml:space="preserve"> </w:t>
      </w:r>
      <w:r w:rsidRPr="006F5CA2">
        <w:rPr>
          <w:lang w:eastAsia="en-US"/>
        </w:rPr>
        <w:t>en</w:t>
      </w:r>
      <w:r>
        <w:rPr>
          <w:lang w:eastAsia="en-US"/>
        </w:rPr>
        <w:t xml:space="preserve"> u </w:t>
      </w:r>
      <w:r w:rsidRPr="006F5CA2">
        <w:rPr>
          <w:lang w:eastAsia="en-US"/>
        </w:rPr>
        <w:t>zult vinden." Matth. 7</w:t>
      </w:r>
      <w:r>
        <w:rPr>
          <w:lang w:eastAsia="en-US"/>
        </w:rPr>
        <w:t>:</w:t>
      </w:r>
      <w:r w:rsidRPr="006F5CA2">
        <w:rPr>
          <w:lang w:eastAsia="en-US"/>
        </w:rPr>
        <w:t xml:space="preserve"> 7</w:t>
      </w:r>
      <w:r>
        <w:rPr>
          <w:lang w:eastAsia="en-US"/>
        </w:rPr>
        <w:t>;</w:t>
      </w:r>
      <w:r w:rsidRPr="006F5CA2">
        <w:rPr>
          <w:lang w:eastAsia="en-US"/>
        </w:rPr>
        <w:t xml:space="preserve"> Deut. 4</w:t>
      </w:r>
      <w:r>
        <w:rPr>
          <w:lang w:eastAsia="en-US"/>
        </w:rPr>
        <w:t>:</w:t>
      </w:r>
      <w:r w:rsidRPr="006F5CA2">
        <w:rPr>
          <w:lang w:eastAsia="en-US"/>
        </w:rPr>
        <w:t xml:space="preserve"> 29</w:t>
      </w:r>
      <w:r>
        <w:rPr>
          <w:lang w:eastAsia="en-US"/>
        </w:rPr>
        <w:t>;</w:t>
      </w:r>
      <w:r w:rsidRPr="006F5CA2">
        <w:rPr>
          <w:lang w:eastAsia="en-US"/>
        </w:rPr>
        <w:t xml:space="preserve"> 2 Kron.15</w:t>
      </w:r>
      <w:r>
        <w:rPr>
          <w:lang w:eastAsia="en-US"/>
        </w:rPr>
        <w:t>:</w:t>
      </w:r>
      <w:r w:rsidRPr="006F5CA2">
        <w:rPr>
          <w:lang w:eastAsia="en-US"/>
        </w:rPr>
        <w:t xml:space="preserve"> 2.</w:t>
      </w:r>
      <w:r w:rsidRPr="006F5CA2">
        <w:rPr>
          <w:lang w:eastAsia="en-US"/>
        </w:rPr>
        <w:br/>
        <w:t>Ten zevende</w:t>
      </w:r>
      <w:r>
        <w:rPr>
          <w:lang w:eastAsia="en-US"/>
        </w:rPr>
        <w:t>:</w:t>
      </w:r>
      <w:r w:rsidRPr="006F5CA2">
        <w:rPr>
          <w:lang w:eastAsia="en-US"/>
        </w:rPr>
        <w:t xml:space="preserve"> bidden. De ziel moet vooral Hem gedurig in</w:t>
      </w:r>
      <w:r>
        <w:rPr>
          <w:lang w:eastAsia="en-US"/>
        </w:rPr>
        <w:t xml:space="preserve"> de </w:t>
      </w:r>
      <w:r w:rsidRPr="006F5CA2">
        <w:rPr>
          <w:lang w:eastAsia="en-US"/>
        </w:rPr>
        <w:t>gebede aanl</w:t>
      </w:r>
      <w:r>
        <w:rPr>
          <w:lang w:eastAsia="en-US"/>
        </w:rPr>
        <w:t>ope</w:t>
      </w:r>
      <w:r w:rsidRPr="006F5CA2">
        <w:rPr>
          <w:lang w:eastAsia="en-US"/>
        </w:rPr>
        <w:t xml:space="preserve">n en Hem </w:t>
      </w:r>
      <w:r>
        <w:rPr>
          <w:lang w:eastAsia="en-US"/>
        </w:rPr>
        <w:t>zo</w:t>
      </w:r>
      <w:r w:rsidRPr="006F5CA2">
        <w:rPr>
          <w:lang w:eastAsia="en-US"/>
        </w:rPr>
        <w:t xml:space="preserve"> zoeken. Daarom staat er geschreven</w:t>
      </w:r>
      <w:r>
        <w:rPr>
          <w:lang w:eastAsia="en-US"/>
        </w:rPr>
        <w:t>:</w:t>
      </w:r>
      <w:r w:rsidRPr="006F5CA2">
        <w:rPr>
          <w:lang w:eastAsia="en-US"/>
        </w:rPr>
        <w:t xml:space="preserve"> </w:t>
      </w:r>
      <w:r>
        <w:rPr>
          <w:lang w:eastAsia="en-US"/>
        </w:rPr>
        <w:t>"</w:t>
      </w:r>
      <w:r w:rsidRPr="006F5CA2">
        <w:rPr>
          <w:lang w:eastAsia="en-US"/>
        </w:rPr>
        <w:t>Dat mijn volk zich verootmoedige en bidde en Mijn aangezicht zoeke." En tot</w:t>
      </w:r>
      <w:r>
        <w:rPr>
          <w:lang w:eastAsia="en-US"/>
        </w:rPr>
        <w:t xml:space="preserve"> </w:t>
      </w:r>
      <w:r w:rsidRPr="006F5CA2">
        <w:rPr>
          <w:lang w:eastAsia="en-US"/>
        </w:rPr>
        <w:t>Jeremia zegt de Heere</w:t>
      </w:r>
      <w:r>
        <w:rPr>
          <w:lang w:eastAsia="en-US"/>
        </w:rPr>
        <w:t>:</w:t>
      </w:r>
      <w:r w:rsidRPr="006F5CA2">
        <w:rPr>
          <w:lang w:eastAsia="en-US"/>
        </w:rPr>
        <w:t xml:space="preserve"> </w:t>
      </w:r>
      <w:r>
        <w:rPr>
          <w:lang w:eastAsia="en-US"/>
        </w:rPr>
        <w:t>"</w:t>
      </w:r>
      <w:r w:rsidRPr="006F5CA2">
        <w:rPr>
          <w:lang w:eastAsia="en-US"/>
        </w:rPr>
        <w:t>Gij dan, bid niet voor dit</w:t>
      </w:r>
      <w:r>
        <w:rPr>
          <w:lang w:eastAsia="en-US"/>
        </w:rPr>
        <w:t xml:space="preserve"> </w:t>
      </w:r>
      <w:r w:rsidRPr="006F5CA2">
        <w:rPr>
          <w:lang w:eastAsia="en-US"/>
        </w:rPr>
        <w:t>volk, en hef geen geschrei noch gebed voor hen op en</w:t>
      </w:r>
      <w:r>
        <w:rPr>
          <w:lang w:eastAsia="en-US"/>
        </w:rPr>
        <w:t xml:space="preserve"> </w:t>
      </w:r>
      <w:r w:rsidR="007410FE" w:rsidRPr="006F5CA2">
        <w:rPr>
          <w:lang w:eastAsia="en-US"/>
        </w:rPr>
        <w:t>loop Mij niet aan"</w:t>
      </w:r>
      <w:r w:rsidR="006F5CA2">
        <w:rPr>
          <w:lang w:eastAsia="en-US"/>
        </w:rPr>
        <w:t>;</w:t>
      </w:r>
      <w:r w:rsidR="007410FE" w:rsidRPr="006F5CA2">
        <w:rPr>
          <w:lang w:eastAsia="en-US"/>
        </w:rPr>
        <w:t xml:space="preserve"> God bidden is als Hem aanl</w:t>
      </w:r>
      <w:r w:rsidR="006F5CA2">
        <w:rPr>
          <w:lang w:eastAsia="en-US"/>
        </w:rPr>
        <w:t>ope</w:t>
      </w:r>
      <w:r w:rsidR="007410FE" w:rsidRPr="006F5CA2">
        <w:rPr>
          <w:lang w:eastAsia="en-US"/>
        </w:rPr>
        <w:t xml:space="preserve">n, </w:t>
      </w:r>
      <w:r>
        <w:rPr>
          <w:lang w:eastAsia="en-US"/>
        </w:rPr>
        <w:t>Hem</w:t>
      </w:r>
      <w:r w:rsidR="007410FE" w:rsidRPr="006F5CA2">
        <w:rPr>
          <w:lang w:eastAsia="en-US"/>
        </w:rPr>
        <w:t xml:space="preserve"> vasthouden. </w:t>
      </w:r>
      <w:r w:rsidR="005A760A">
        <w:rPr>
          <w:lang w:eastAsia="en-US"/>
        </w:rPr>
        <w:t>"</w:t>
      </w:r>
      <w:r w:rsidR="007410FE" w:rsidRPr="006F5CA2">
        <w:rPr>
          <w:lang w:eastAsia="en-US"/>
        </w:rPr>
        <w:t xml:space="preserve">En nu laat mij toe, dat Mijn toorn tegen hen ontsteke", zegt de HEERE tot Mozes. </w:t>
      </w:r>
    </w:p>
    <w:p w:rsidR="004059B9" w:rsidRDefault="007410FE" w:rsidP="004059B9">
      <w:pPr>
        <w:jc w:val="both"/>
        <w:rPr>
          <w:lang w:eastAsia="en-US"/>
        </w:rPr>
      </w:pPr>
      <w:r w:rsidRPr="006F5CA2">
        <w:rPr>
          <w:lang w:eastAsia="en-US"/>
        </w:rPr>
        <w:t xml:space="preserve">Hij houdt zich als gebonden door het gebed van Mozes, dat Zijn straf en toorn niet kan uitvoeren. Het </w:t>
      </w:r>
      <w:r w:rsidR="00326A65">
        <w:rPr>
          <w:lang w:eastAsia="en-US"/>
        </w:rPr>
        <w:t>eni</w:t>
      </w:r>
      <w:r w:rsidRPr="006F5CA2">
        <w:rPr>
          <w:lang w:eastAsia="en-US"/>
        </w:rPr>
        <w:t xml:space="preserve">ge middel en de </w:t>
      </w:r>
      <w:r w:rsidR="00326A65">
        <w:rPr>
          <w:lang w:eastAsia="en-US"/>
        </w:rPr>
        <w:t>eni</w:t>
      </w:r>
      <w:r w:rsidRPr="006F5CA2">
        <w:rPr>
          <w:lang w:eastAsia="en-US"/>
        </w:rPr>
        <w:t>ge toevlucht in</w:t>
      </w:r>
      <w:r w:rsidR="001910E5">
        <w:rPr>
          <w:lang w:eastAsia="en-US"/>
        </w:rPr>
        <w:t xml:space="preserve"> die </w:t>
      </w:r>
      <w:r w:rsidRPr="006F5CA2">
        <w:rPr>
          <w:lang w:eastAsia="en-US"/>
        </w:rPr>
        <w:t>toestand is het gebed en het gestadig zuchten tot God</w:t>
      </w:r>
      <w:r w:rsidR="00FD7E8B">
        <w:rPr>
          <w:lang w:eastAsia="en-US"/>
        </w:rPr>
        <w:t>. Z</w:t>
      </w:r>
      <w:r w:rsidR="006F5CA2">
        <w:rPr>
          <w:lang w:eastAsia="en-US"/>
        </w:rPr>
        <w:t xml:space="preserve">o </w:t>
      </w:r>
      <w:r w:rsidRPr="006F5CA2">
        <w:rPr>
          <w:lang w:eastAsia="en-US"/>
        </w:rPr>
        <w:t>ook doet David in Ps. 38</w:t>
      </w:r>
      <w:r w:rsidR="006F5CA2">
        <w:rPr>
          <w:lang w:eastAsia="en-US"/>
        </w:rPr>
        <w:t>:</w:t>
      </w:r>
      <w:r w:rsidRPr="006F5CA2">
        <w:rPr>
          <w:lang w:eastAsia="en-US"/>
        </w:rPr>
        <w:t xml:space="preserve"> </w:t>
      </w:r>
      <w:r w:rsidR="005A760A">
        <w:rPr>
          <w:lang w:eastAsia="en-US"/>
        </w:rPr>
        <w:t>"</w:t>
      </w:r>
      <w:r w:rsidRPr="006F5CA2">
        <w:rPr>
          <w:lang w:eastAsia="en-US"/>
        </w:rPr>
        <w:t xml:space="preserve">HEERE voor U is al </w:t>
      </w:r>
      <w:r w:rsidR="00FD7E8B">
        <w:rPr>
          <w:lang w:eastAsia="en-US"/>
        </w:rPr>
        <w:t xml:space="preserve">mijn </w:t>
      </w:r>
      <w:r w:rsidRPr="006F5CA2">
        <w:rPr>
          <w:lang w:eastAsia="en-US"/>
        </w:rPr>
        <w:t>begeerte</w:t>
      </w:r>
      <w:r w:rsidR="006F5CA2">
        <w:rPr>
          <w:lang w:eastAsia="en-US"/>
        </w:rPr>
        <w:t>;</w:t>
      </w:r>
      <w:r w:rsidRPr="006F5CA2">
        <w:rPr>
          <w:lang w:eastAsia="en-US"/>
        </w:rPr>
        <w:t xml:space="preserve"> en mijn zuchten is voor U niet verborgen." Van Ma</w:t>
      </w:r>
      <w:r w:rsidRPr="006F5CA2">
        <w:rPr>
          <w:lang w:eastAsia="en-US"/>
        </w:rPr>
        <w:softHyphen/>
        <w:t>nasse lezen wij</w:t>
      </w:r>
      <w:r w:rsidR="006F5CA2">
        <w:rPr>
          <w:lang w:eastAsia="en-US"/>
        </w:rPr>
        <w:t>:</w:t>
      </w:r>
      <w:r w:rsidRPr="006F5CA2">
        <w:rPr>
          <w:lang w:eastAsia="en-US"/>
        </w:rPr>
        <w:t xml:space="preserve"> </w:t>
      </w:r>
      <w:r w:rsidR="005A760A">
        <w:rPr>
          <w:lang w:eastAsia="en-US"/>
        </w:rPr>
        <w:t>"</w:t>
      </w:r>
      <w:r w:rsidRPr="006F5CA2">
        <w:rPr>
          <w:lang w:eastAsia="en-US"/>
        </w:rPr>
        <w:t>En als de HEERE hem benauwde, bad hij het aangezicht des HEEREN zijns Gods ernste</w:t>
      </w:r>
      <w:r w:rsidRPr="006F5CA2">
        <w:rPr>
          <w:lang w:eastAsia="en-US"/>
        </w:rPr>
        <w:softHyphen/>
        <w:t>lijk aan, en vernederde zich zeer voor het aangezicht van</w:t>
      </w:r>
      <w:r w:rsidR="006F5CA2">
        <w:rPr>
          <w:lang w:eastAsia="en-US"/>
        </w:rPr>
        <w:t xml:space="preserve"> de </w:t>
      </w:r>
      <w:r w:rsidRPr="006F5CA2">
        <w:rPr>
          <w:lang w:eastAsia="en-US"/>
        </w:rPr>
        <w:t>God zijner vaderen, en bad Hem. En de HEERE liet zich van hem verbidden en hoorde</w:t>
      </w:r>
      <w:r w:rsidR="001A7589">
        <w:rPr>
          <w:lang w:eastAsia="en-US"/>
        </w:rPr>
        <w:t xml:space="preserve"> zijn </w:t>
      </w:r>
      <w:r w:rsidRPr="006F5CA2">
        <w:rPr>
          <w:lang w:eastAsia="en-US"/>
        </w:rPr>
        <w:t>smeking." In Ps. 42 zegt de dichter</w:t>
      </w:r>
      <w:r w:rsidR="006F5CA2">
        <w:rPr>
          <w:lang w:eastAsia="en-US"/>
        </w:rPr>
        <w:t>:</w:t>
      </w:r>
      <w:r w:rsidRPr="006F5CA2">
        <w:rPr>
          <w:lang w:eastAsia="en-US"/>
        </w:rPr>
        <w:t xml:space="preserve"> </w:t>
      </w:r>
      <w:r w:rsidR="005A760A">
        <w:rPr>
          <w:lang w:eastAsia="en-US"/>
        </w:rPr>
        <w:t>"</w:t>
      </w:r>
      <w:r w:rsidRPr="006F5CA2">
        <w:rPr>
          <w:lang w:eastAsia="en-US"/>
        </w:rPr>
        <w:t>De HEERE zal des daags</w:t>
      </w:r>
      <w:r w:rsidR="001A7589">
        <w:rPr>
          <w:lang w:eastAsia="en-US"/>
        </w:rPr>
        <w:t xml:space="preserve"> zijn </w:t>
      </w:r>
      <w:r w:rsidRPr="006F5CA2">
        <w:rPr>
          <w:lang w:eastAsia="en-US"/>
        </w:rPr>
        <w:t>goedertierenheid gebieden en des nachts zal Zijn lied bij mij zijn</w:t>
      </w:r>
      <w:r w:rsidR="006F5CA2">
        <w:rPr>
          <w:lang w:eastAsia="en-US"/>
        </w:rPr>
        <w:t>;</w:t>
      </w:r>
      <w:r w:rsidRPr="006F5CA2">
        <w:rPr>
          <w:lang w:eastAsia="en-US"/>
        </w:rPr>
        <w:t xml:space="preserve"> het gebed tot</w:t>
      </w:r>
      <w:r w:rsidR="006F5CA2">
        <w:rPr>
          <w:lang w:eastAsia="en-US"/>
        </w:rPr>
        <w:t xml:space="preserve"> de </w:t>
      </w:r>
      <w:r w:rsidRPr="006F5CA2">
        <w:rPr>
          <w:lang w:eastAsia="en-US"/>
        </w:rPr>
        <w:t xml:space="preserve">God mijns levens." </w:t>
      </w:r>
    </w:p>
    <w:p w:rsidR="004059B9" w:rsidRDefault="007410FE" w:rsidP="00273DAF">
      <w:pPr>
        <w:jc w:val="both"/>
        <w:rPr>
          <w:lang w:eastAsia="en-US"/>
        </w:rPr>
      </w:pPr>
      <w:r w:rsidRPr="006F5CA2">
        <w:rPr>
          <w:lang w:eastAsia="en-US"/>
        </w:rPr>
        <w:t>En Asa</w:t>
      </w:r>
      <w:r w:rsidR="004059B9">
        <w:rPr>
          <w:lang w:eastAsia="en-US"/>
        </w:rPr>
        <w:t>f</w:t>
      </w:r>
      <w:r w:rsidRPr="006F5CA2">
        <w:rPr>
          <w:lang w:eastAsia="en-US"/>
        </w:rPr>
        <w:t xml:space="preserve"> verklaart</w:t>
      </w:r>
      <w:r w:rsidR="006F5CA2">
        <w:rPr>
          <w:lang w:eastAsia="en-US"/>
        </w:rPr>
        <w:t>:</w:t>
      </w:r>
      <w:r w:rsidRPr="006F5CA2">
        <w:rPr>
          <w:lang w:eastAsia="en-US"/>
        </w:rPr>
        <w:t xml:space="preserve"> </w:t>
      </w:r>
      <w:r w:rsidR="005A760A">
        <w:rPr>
          <w:lang w:eastAsia="en-US"/>
        </w:rPr>
        <w:t>"</w:t>
      </w:r>
      <w:r w:rsidR="00FD7E8B">
        <w:rPr>
          <w:lang w:eastAsia="en-US"/>
        </w:rPr>
        <w:t xml:space="preserve">Mijn </w:t>
      </w:r>
      <w:r w:rsidRPr="006F5CA2">
        <w:rPr>
          <w:lang w:eastAsia="en-US"/>
        </w:rPr>
        <w:t>stem is tot God en ik roep</w:t>
      </w:r>
      <w:r w:rsidR="006F5CA2">
        <w:rPr>
          <w:lang w:eastAsia="en-US"/>
        </w:rPr>
        <w:t>;</w:t>
      </w:r>
      <w:r w:rsidRPr="006F5CA2">
        <w:rPr>
          <w:lang w:eastAsia="en-US"/>
        </w:rPr>
        <w:t xml:space="preserve"> </w:t>
      </w:r>
      <w:r w:rsidR="00FD7E8B">
        <w:rPr>
          <w:lang w:eastAsia="en-US"/>
        </w:rPr>
        <w:t xml:space="preserve">mijn </w:t>
      </w:r>
      <w:r w:rsidRPr="006F5CA2">
        <w:rPr>
          <w:lang w:eastAsia="en-US"/>
        </w:rPr>
        <w:t>stem is tot God en Hij zal het oor tot mij neigen"</w:t>
      </w:r>
      <w:r w:rsidR="006F5CA2">
        <w:rPr>
          <w:lang w:eastAsia="en-US"/>
        </w:rPr>
        <w:t>;</w:t>
      </w:r>
      <w:r w:rsidRPr="006F5CA2">
        <w:rPr>
          <w:lang w:eastAsia="en-US"/>
        </w:rPr>
        <w:t xml:space="preserve"> en David getuigt</w:t>
      </w:r>
      <w:r w:rsidR="006F5CA2">
        <w:rPr>
          <w:lang w:eastAsia="en-US"/>
        </w:rPr>
        <w:t>:</w:t>
      </w:r>
      <w:r w:rsidRPr="006F5CA2">
        <w:rPr>
          <w:lang w:eastAsia="en-US"/>
        </w:rPr>
        <w:t xml:space="preserve"> </w:t>
      </w:r>
      <w:r w:rsidR="005A760A">
        <w:rPr>
          <w:lang w:eastAsia="en-US"/>
        </w:rPr>
        <w:t>"</w:t>
      </w:r>
      <w:r w:rsidRPr="006F5CA2">
        <w:rPr>
          <w:lang w:eastAsia="en-US"/>
        </w:rPr>
        <w:t xml:space="preserve">Ik breide </w:t>
      </w:r>
      <w:r w:rsidR="00FD7E8B">
        <w:rPr>
          <w:lang w:eastAsia="en-US"/>
        </w:rPr>
        <w:t xml:space="preserve">mijn </w:t>
      </w:r>
      <w:r w:rsidRPr="006F5CA2">
        <w:rPr>
          <w:lang w:eastAsia="en-US"/>
        </w:rPr>
        <w:t>handen uit tot U</w:t>
      </w:r>
      <w:r w:rsidR="006F5CA2">
        <w:rPr>
          <w:lang w:eastAsia="en-US"/>
        </w:rPr>
        <w:t>;</w:t>
      </w:r>
      <w:r w:rsidRPr="006F5CA2">
        <w:rPr>
          <w:lang w:eastAsia="en-US"/>
        </w:rPr>
        <w:t xml:space="preserve"> </w:t>
      </w:r>
      <w:r w:rsidR="00FD7E8B">
        <w:rPr>
          <w:lang w:eastAsia="en-US"/>
        </w:rPr>
        <w:t xml:space="preserve">mijn </w:t>
      </w:r>
      <w:r w:rsidRPr="006F5CA2">
        <w:rPr>
          <w:lang w:eastAsia="en-US"/>
        </w:rPr>
        <w:t>ziel is voor</w:t>
      </w:r>
      <w:r w:rsidR="008F068F">
        <w:rPr>
          <w:lang w:eastAsia="en-US"/>
        </w:rPr>
        <w:t xml:space="preserve"> U </w:t>
      </w:r>
      <w:r w:rsidRPr="006F5CA2">
        <w:rPr>
          <w:lang w:eastAsia="en-US"/>
        </w:rPr>
        <w:t>als een dorstig land." (Zie ook Ps. 141</w:t>
      </w:r>
      <w:r w:rsidR="006F5CA2">
        <w:rPr>
          <w:lang w:eastAsia="en-US"/>
        </w:rPr>
        <w:t>:</w:t>
      </w:r>
      <w:r w:rsidRPr="006F5CA2">
        <w:rPr>
          <w:lang w:eastAsia="en-US"/>
        </w:rPr>
        <w:t xml:space="preserve"> 1, 2.) Het lezen en overden</w:t>
      </w:r>
      <w:r w:rsidRPr="006F5CA2">
        <w:rPr>
          <w:lang w:eastAsia="en-US"/>
        </w:rPr>
        <w:softHyphen/>
        <w:t>ken van de Psalmen Davids is in</w:t>
      </w:r>
      <w:r w:rsidR="001910E5">
        <w:rPr>
          <w:lang w:eastAsia="en-US"/>
        </w:rPr>
        <w:t xml:space="preserve"> die </w:t>
      </w:r>
      <w:r w:rsidRPr="006F5CA2">
        <w:rPr>
          <w:lang w:eastAsia="en-US"/>
        </w:rPr>
        <w:t>toestand voor de ziel zeer nuttig en troostvol, omdat ze zeer juist de toestanden van de ziel weergeven</w:t>
      </w:r>
      <w:r w:rsidR="006F5CA2">
        <w:rPr>
          <w:lang w:eastAsia="en-US"/>
        </w:rPr>
        <w:t>;</w:t>
      </w:r>
      <w:r w:rsidRPr="006F5CA2">
        <w:rPr>
          <w:lang w:eastAsia="en-US"/>
        </w:rPr>
        <w:t xml:space="preserve"> ze zeggen ons, hoe de ziel op de meest krachtige wijze </w:t>
      </w:r>
      <w:r w:rsidR="0052640E">
        <w:rPr>
          <w:lang w:eastAsia="en-US"/>
        </w:rPr>
        <w:t xml:space="preserve">haar </w:t>
      </w:r>
      <w:r w:rsidRPr="006F5CA2">
        <w:rPr>
          <w:lang w:eastAsia="en-US"/>
        </w:rPr>
        <w:t>nod</w:t>
      </w:r>
      <w:r w:rsidR="004059B9">
        <w:rPr>
          <w:lang w:eastAsia="en-US"/>
        </w:rPr>
        <w:t>e</w:t>
      </w:r>
      <w:r w:rsidRPr="006F5CA2">
        <w:rPr>
          <w:lang w:eastAsia="en-US"/>
        </w:rPr>
        <w:t>n en</w:t>
      </w:r>
      <w:r w:rsidR="004059B9">
        <w:rPr>
          <w:lang w:eastAsia="en-US"/>
        </w:rPr>
        <w:t xml:space="preserve"> </w:t>
      </w:r>
      <w:r w:rsidRPr="006F5CA2">
        <w:rPr>
          <w:lang w:eastAsia="en-US"/>
        </w:rPr>
        <w:t xml:space="preserve">behoeften voorstelt en God aanloopt. </w:t>
      </w:r>
    </w:p>
    <w:p w:rsidR="004059B9" w:rsidRDefault="007410FE" w:rsidP="00273DAF">
      <w:pPr>
        <w:jc w:val="both"/>
        <w:rPr>
          <w:lang w:eastAsia="en-US"/>
        </w:rPr>
      </w:pPr>
      <w:r w:rsidRPr="004059B9">
        <w:rPr>
          <w:b/>
          <w:lang w:eastAsia="en-US"/>
        </w:rPr>
        <w:t>Athanasius,</w:t>
      </w:r>
      <w:r w:rsidRPr="006F5CA2">
        <w:rPr>
          <w:lang w:eastAsia="en-US"/>
        </w:rPr>
        <w:t xml:space="preserve"> of wie de schrijver va</w:t>
      </w:r>
      <w:r w:rsidR="004059B9">
        <w:rPr>
          <w:lang w:eastAsia="en-US"/>
        </w:rPr>
        <w:t>n het hier aangehaalde werk ook</w:t>
      </w:r>
      <w:r w:rsidRPr="006F5CA2">
        <w:rPr>
          <w:lang w:eastAsia="en-US"/>
        </w:rPr>
        <w:t xml:space="preserve"> moge zijn, merkt zeer terecht op</w:t>
      </w:r>
      <w:r w:rsidR="006F5CA2">
        <w:rPr>
          <w:lang w:eastAsia="en-US"/>
        </w:rPr>
        <w:t>:</w:t>
      </w:r>
      <w:r w:rsidRPr="006F5CA2">
        <w:rPr>
          <w:lang w:eastAsia="en-US"/>
        </w:rPr>
        <w:t xml:space="preserve"> </w:t>
      </w:r>
      <w:r w:rsidR="005A760A">
        <w:rPr>
          <w:lang w:eastAsia="en-US"/>
        </w:rPr>
        <w:t>"</w:t>
      </w:r>
      <w:r w:rsidRPr="006F5CA2">
        <w:rPr>
          <w:lang w:eastAsia="en-US"/>
        </w:rPr>
        <w:t xml:space="preserve">Alle </w:t>
      </w:r>
      <w:r w:rsidR="00326A65">
        <w:rPr>
          <w:lang w:eastAsia="en-US"/>
        </w:rPr>
        <w:t>Goddelijk</w:t>
      </w:r>
      <w:r w:rsidRPr="006F5CA2">
        <w:rPr>
          <w:lang w:eastAsia="en-US"/>
        </w:rPr>
        <w:t>e Schrift leert wel de deugd en het waar geloof</w:t>
      </w:r>
      <w:r w:rsidR="006F5CA2">
        <w:rPr>
          <w:lang w:eastAsia="en-US"/>
        </w:rPr>
        <w:t>;</w:t>
      </w:r>
      <w:r w:rsidRPr="006F5CA2">
        <w:rPr>
          <w:lang w:eastAsia="en-US"/>
        </w:rPr>
        <w:t xml:space="preserve"> maar het Boek der Psalmen is als een spiegel, waarin men de toestanden der ziel waarneemt." </w:t>
      </w:r>
    </w:p>
    <w:p w:rsidR="004059B9" w:rsidRDefault="005A760A" w:rsidP="00273DAF">
      <w:pPr>
        <w:jc w:val="both"/>
        <w:rPr>
          <w:lang w:eastAsia="en-US"/>
        </w:rPr>
      </w:pPr>
      <w:r>
        <w:rPr>
          <w:lang w:eastAsia="en-US"/>
        </w:rPr>
        <w:t>"</w:t>
      </w:r>
      <w:r w:rsidR="007410FE" w:rsidRPr="006F5CA2">
        <w:rPr>
          <w:lang w:eastAsia="en-US"/>
        </w:rPr>
        <w:t xml:space="preserve">Daarom juist", zegt, </w:t>
      </w:r>
      <w:r w:rsidR="007410FE" w:rsidRPr="004059B9">
        <w:rPr>
          <w:b/>
          <w:lang w:eastAsia="en-US"/>
        </w:rPr>
        <w:t>Chrysostomus,</w:t>
      </w:r>
      <w:r w:rsidR="007410FE" w:rsidRPr="006F5CA2">
        <w:rPr>
          <w:lang w:eastAsia="en-US"/>
        </w:rPr>
        <w:t xml:space="preserve"> </w:t>
      </w:r>
      <w:r>
        <w:rPr>
          <w:lang w:eastAsia="en-US"/>
        </w:rPr>
        <w:t>"</w:t>
      </w:r>
      <w:r w:rsidR="007410FE" w:rsidRPr="006F5CA2">
        <w:rPr>
          <w:lang w:eastAsia="en-US"/>
        </w:rPr>
        <w:t>nebben de heiligen altijd z</w:t>
      </w:r>
      <w:r w:rsidR="006F5CA2">
        <w:rPr>
          <w:lang w:eastAsia="en-US"/>
        </w:rPr>
        <w:t>ove</w:t>
      </w:r>
      <w:r w:rsidR="007410FE" w:rsidRPr="006F5CA2">
        <w:rPr>
          <w:lang w:eastAsia="en-US"/>
        </w:rPr>
        <w:t>el werk van de Psalmen gemaakt." Augustinus verhaalt van de kracht, die er inzonderheid van de Psalmen is uitge</w:t>
      </w:r>
      <w:r w:rsidR="007410FE" w:rsidRPr="006F5CA2">
        <w:rPr>
          <w:lang w:eastAsia="en-US"/>
        </w:rPr>
        <w:softHyphen/>
        <w:t>gaan tot</w:t>
      </w:r>
      <w:r w:rsidR="001A7589">
        <w:rPr>
          <w:lang w:eastAsia="en-US"/>
        </w:rPr>
        <w:t xml:space="preserve"> zijn </w:t>
      </w:r>
      <w:r w:rsidR="007410FE" w:rsidRPr="006F5CA2">
        <w:rPr>
          <w:lang w:eastAsia="en-US"/>
        </w:rPr>
        <w:t>bek</w:t>
      </w:r>
      <w:r w:rsidR="00326A65">
        <w:rPr>
          <w:lang w:eastAsia="en-US"/>
        </w:rPr>
        <w:t>eri</w:t>
      </w:r>
      <w:r w:rsidR="007410FE" w:rsidRPr="006F5CA2">
        <w:rPr>
          <w:lang w:eastAsia="en-US"/>
        </w:rPr>
        <w:t>ng, toen hij ze in de Kerk te Milaan hoorde zingen</w:t>
      </w:r>
      <w:r w:rsidR="006F5CA2">
        <w:rPr>
          <w:lang w:eastAsia="en-US"/>
        </w:rPr>
        <w:t>;</w:t>
      </w:r>
      <w:r w:rsidR="007410FE" w:rsidRPr="006F5CA2">
        <w:rPr>
          <w:lang w:eastAsia="en-US"/>
        </w:rPr>
        <w:t xml:space="preserve"> en </w:t>
      </w:r>
      <w:r w:rsidR="007410FE" w:rsidRPr="004059B9">
        <w:rPr>
          <w:b/>
          <w:lang w:eastAsia="en-US"/>
        </w:rPr>
        <w:t>Johannes Huss</w:t>
      </w:r>
      <w:r w:rsidR="007410FE" w:rsidRPr="006F5CA2">
        <w:rPr>
          <w:lang w:eastAsia="en-US"/>
        </w:rPr>
        <w:t xml:space="preserve"> zegt, dat hij, de rechte kracht der Psalmen eerst in de gevangenis gevoeld heeft. </w:t>
      </w:r>
    </w:p>
    <w:p w:rsidR="004059B9" w:rsidRDefault="007410FE" w:rsidP="00273DAF">
      <w:pPr>
        <w:jc w:val="both"/>
        <w:rPr>
          <w:lang w:eastAsia="en-US"/>
        </w:rPr>
      </w:pPr>
      <w:r w:rsidRPr="006F5CA2">
        <w:rPr>
          <w:lang w:eastAsia="en-US"/>
        </w:rPr>
        <w:t xml:space="preserve">Een martelaar in Frankrijk, </w:t>
      </w:r>
      <w:r w:rsidRPr="004059B9">
        <w:rPr>
          <w:b/>
          <w:lang w:eastAsia="en-US"/>
        </w:rPr>
        <w:t>Johan Morellius</w:t>
      </w:r>
      <w:r w:rsidRPr="006F5CA2">
        <w:rPr>
          <w:lang w:eastAsia="en-US"/>
        </w:rPr>
        <w:t>, (broeder van</w:t>
      </w:r>
      <w:r w:rsidR="006F5CA2">
        <w:rPr>
          <w:lang w:eastAsia="en-US"/>
        </w:rPr>
        <w:t xml:space="preserve"> de </w:t>
      </w:r>
      <w:r w:rsidRPr="006F5CA2">
        <w:rPr>
          <w:lang w:eastAsia="en-US"/>
        </w:rPr>
        <w:t>vermaarden boekdrukker Wilhelmus Morellius) prijst in een zeker schrijven van het jaar 1558 de gevangenis en wel ook hierom, dat men er zoo goed en</w:t>
      </w:r>
      <w:r w:rsidR="006F5CA2">
        <w:rPr>
          <w:lang w:eastAsia="en-US"/>
        </w:rPr>
        <w:t xml:space="preserve"> zo </w:t>
      </w:r>
      <w:r w:rsidRPr="006F5CA2">
        <w:rPr>
          <w:lang w:eastAsia="en-US"/>
        </w:rPr>
        <w:t>ongehinderd de Psalmen kon zingen. Dit komt dan ook geheel overeen met het gezegde van een der Ouden, van Hilarius, dat men meer Psalmen hoorde zingen in</w:t>
      </w:r>
      <w:r w:rsidR="006F5CA2">
        <w:rPr>
          <w:lang w:eastAsia="en-US"/>
        </w:rPr>
        <w:t xml:space="preserve"> de </w:t>
      </w:r>
      <w:r w:rsidRPr="006F5CA2">
        <w:rPr>
          <w:lang w:eastAsia="en-US"/>
        </w:rPr>
        <w:t>kerker dan in de paleizen der gr</w:t>
      </w:r>
      <w:r w:rsidR="00273DAF">
        <w:rPr>
          <w:lang w:eastAsia="en-US"/>
        </w:rPr>
        <w:t>ote</w:t>
      </w:r>
      <w:r w:rsidRPr="006F5CA2">
        <w:rPr>
          <w:lang w:eastAsia="en-US"/>
        </w:rPr>
        <w:t xml:space="preserve">n. </w:t>
      </w:r>
    </w:p>
    <w:p w:rsidR="007410FE" w:rsidRPr="006F5CA2" w:rsidRDefault="007410FE" w:rsidP="00273DAF">
      <w:pPr>
        <w:jc w:val="both"/>
        <w:rPr>
          <w:lang w:eastAsia="en-US"/>
        </w:rPr>
      </w:pPr>
      <w:r w:rsidRPr="006F5CA2">
        <w:rPr>
          <w:lang w:eastAsia="en-US"/>
        </w:rPr>
        <w:t>De vrouw van Luther verklaart, dat ze vroe</w:t>
      </w:r>
      <w:r w:rsidRPr="006F5CA2">
        <w:rPr>
          <w:lang w:eastAsia="en-US"/>
        </w:rPr>
        <w:softHyphen/>
        <w:t>ger vaak niet wist, wat dit en dat in Davids Psalmen, bet</w:t>
      </w:r>
      <w:r w:rsidR="006F5CA2">
        <w:rPr>
          <w:lang w:eastAsia="en-US"/>
        </w:rPr>
        <w:t>eke</w:t>
      </w:r>
      <w:r w:rsidRPr="006F5CA2">
        <w:rPr>
          <w:lang w:eastAsia="en-US"/>
        </w:rPr>
        <w:t>nde,</w:t>
      </w:r>
      <w:r w:rsidR="00FD7E8B">
        <w:rPr>
          <w:lang w:eastAsia="en-US"/>
        </w:rPr>
        <w:t xml:space="preserve"> ze </w:t>
      </w:r>
      <w:r w:rsidRPr="006F5CA2">
        <w:rPr>
          <w:lang w:eastAsia="en-US"/>
        </w:rPr>
        <w:t>verstond die klachten, die werkingen van de ziel niet, evenmin als</w:t>
      </w:r>
      <w:r w:rsidR="00FD7E8B">
        <w:rPr>
          <w:lang w:eastAsia="en-US"/>
        </w:rPr>
        <w:t xml:space="preserve"> ze </w:t>
      </w:r>
      <w:r w:rsidR="004059B9">
        <w:rPr>
          <w:lang w:eastAsia="en-US"/>
        </w:rPr>
        <w:t>ooit haar plicht recht ver</w:t>
      </w:r>
      <w:r w:rsidRPr="006F5CA2">
        <w:rPr>
          <w:lang w:eastAsia="en-US"/>
        </w:rPr>
        <w:t>staan had, totdat God zwarigheid over haar aanbr</w:t>
      </w:r>
      <w:r w:rsidR="004059B9">
        <w:rPr>
          <w:lang w:eastAsia="en-US"/>
        </w:rPr>
        <w:t>acht en haar daardoor oefende. "</w:t>
      </w:r>
      <w:r w:rsidRPr="006F5CA2">
        <w:rPr>
          <w:lang w:eastAsia="en-US"/>
        </w:rPr>
        <w:t>De verdrukking is mijn</w:t>
      </w:r>
      <w:r w:rsidR="0065634A">
        <w:rPr>
          <w:lang w:eastAsia="en-US"/>
        </w:rPr>
        <w:t xml:space="preserve"> </w:t>
      </w:r>
      <w:r w:rsidRPr="006F5CA2">
        <w:rPr>
          <w:lang w:eastAsia="en-US"/>
        </w:rPr>
        <w:t>meesteres geweest, bij welke ik dat geleerd heb",</w:t>
      </w:r>
      <w:r w:rsidR="006F5CA2">
        <w:rPr>
          <w:lang w:eastAsia="en-US"/>
        </w:rPr>
        <w:t xml:space="preserve"> zo </w:t>
      </w:r>
      <w:r w:rsidR="0065634A">
        <w:rPr>
          <w:lang w:eastAsia="en-US"/>
        </w:rPr>
        <w:t>zei</w:t>
      </w:r>
      <w:r w:rsidRPr="006F5CA2">
        <w:rPr>
          <w:lang w:eastAsia="en-US"/>
        </w:rPr>
        <w:t xml:space="preserve"> zij.</w:t>
      </w:r>
    </w:p>
    <w:p w:rsidR="0065634A" w:rsidRDefault="007410FE" w:rsidP="00273DAF">
      <w:pPr>
        <w:jc w:val="both"/>
        <w:rPr>
          <w:lang w:eastAsia="en-US"/>
        </w:rPr>
      </w:pPr>
      <w:r w:rsidRPr="006F5CA2">
        <w:rPr>
          <w:lang w:eastAsia="en-US"/>
        </w:rPr>
        <w:t>Lees de Psalmen nauwlettend en</w:t>
      </w:r>
      <w:r w:rsidR="00DC6A50">
        <w:rPr>
          <w:lang w:eastAsia="en-US"/>
        </w:rPr>
        <w:t xml:space="preserve"> u </w:t>
      </w:r>
      <w:r w:rsidRPr="006F5CA2">
        <w:rPr>
          <w:lang w:eastAsia="en-US"/>
        </w:rPr>
        <w:t>zult er vinden de heilige en rechte manier om tot God te bidden en Hem aan te roepen, te midden van de aanvechtingen. Hoor</w:t>
      </w:r>
      <w:r w:rsidR="006F5CA2">
        <w:rPr>
          <w:lang w:eastAsia="en-US"/>
        </w:rPr>
        <w:t xml:space="preserve"> de </w:t>
      </w:r>
      <w:r w:rsidRPr="006F5CA2">
        <w:rPr>
          <w:lang w:eastAsia="en-US"/>
        </w:rPr>
        <w:t>dich</w:t>
      </w:r>
      <w:r w:rsidRPr="006F5CA2">
        <w:rPr>
          <w:lang w:eastAsia="en-US"/>
        </w:rPr>
        <w:softHyphen/>
        <w:t>ter van Ps. 102 bidden</w:t>
      </w:r>
      <w:r w:rsidR="006F5CA2">
        <w:rPr>
          <w:lang w:eastAsia="en-US"/>
        </w:rPr>
        <w:t>:</w:t>
      </w:r>
      <w:r w:rsidRPr="006F5CA2">
        <w:rPr>
          <w:lang w:eastAsia="en-US"/>
        </w:rPr>
        <w:t xml:space="preserve"> </w:t>
      </w:r>
      <w:r w:rsidR="005A760A">
        <w:rPr>
          <w:lang w:eastAsia="en-US"/>
        </w:rPr>
        <w:t>"</w:t>
      </w:r>
      <w:r w:rsidRPr="006F5CA2">
        <w:rPr>
          <w:lang w:eastAsia="en-US"/>
        </w:rPr>
        <w:t>Een gebed des verdrukten als hij, overstelpt is en</w:t>
      </w:r>
      <w:r w:rsidR="001A7589">
        <w:rPr>
          <w:lang w:eastAsia="en-US"/>
        </w:rPr>
        <w:t xml:space="preserve"> zijn </w:t>
      </w:r>
      <w:r w:rsidRPr="006F5CA2">
        <w:rPr>
          <w:lang w:eastAsia="en-US"/>
        </w:rPr>
        <w:t>klacht uitstort voor het aangezicht  des HEEREN." Wanneer</w:t>
      </w:r>
      <w:r w:rsidR="00DC6A50">
        <w:rPr>
          <w:lang w:eastAsia="en-US"/>
        </w:rPr>
        <w:t xml:space="preserve"> u </w:t>
      </w:r>
      <w:r w:rsidRPr="006F5CA2">
        <w:rPr>
          <w:lang w:eastAsia="en-US"/>
        </w:rPr>
        <w:t xml:space="preserve">de gebeden der </w:t>
      </w:r>
      <w:r w:rsidR="0065634A" w:rsidRPr="006F5CA2">
        <w:rPr>
          <w:lang w:eastAsia="en-US"/>
        </w:rPr>
        <w:t>Bijbelheiligen</w:t>
      </w:r>
      <w:r w:rsidRPr="006F5CA2">
        <w:rPr>
          <w:lang w:eastAsia="en-US"/>
        </w:rPr>
        <w:t xml:space="preserve">  nagaat, zult</w:t>
      </w:r>
      <w:r w:rsidR="00DC6A50">
        <w:rPr>
          <w:lang w:eastAsia="en-US"/>
        </w:rPr>
        <w:t xml:space="preserve"> u </w:t>
      </w:r>
      <w:r w:rsidRPr="006F5CA2">
        <w:rPr>
          <w:lang w:eastAsia="en-US"/>
        </w:rPr>
        <w:t>bemerken welke redenen</w:t>
      </w:r>
      <w:r w:rsidR="00FD7E8B">
        <w:rPr>
          <w:lang w:eastAsia="en-US"/>
        </w:rPr>
        <w:t xml:space="preserve"> ze </w:t>
      </w:r>
      <w:r w:rsidRPr="006F5CA2">
        <w:rPr>
          <w:lang w:eastAsia="en-US"/>
        </w:rPr>
        <w:t>in hun bid</w:t>
      </w:r>
      <w:r w:rsidR="006F5CA2">
        <w:rPr>
          <w:lang w:eastAsia="en-US"/>
        </w:rPr>
        <w:t xml:space="preserve"> de </w:t>
      </w:r>
      <w:r w:rsidRPr="006F5CA2">
        <w:rPr>
          <w:lang w:eastAsia="en-US"/>
        </w:rPr>
        <w:t>gebruiken</w:t>
      </w:r>
      <w:r w:rsidR="006F5CA2">
        <w:rPr>
          <w:lang w:eastAsia="en-US"/>
        </w:rPr>
        <w:t>;</w:t>
      </w:r>
      <w:r w:rsidRPr="006F5CA2">
        <w:rPr>
          <w:lang w:eastAsia="en-US"/>
        </w:rPr>
        <w:t xml:space="preserve"> hoe een gebed voor deze en voor andere, toestanden moet wezen</w:t>
      </w:r>
      <w:r w:rsidR="006F5CA2">
        <w:rPr>
          <w:lang w:eastAsia="en-US"/>
        </w:rPr>
        <w:t>;</w:t>
      </w:r>
      <w:r w:rsidRPr="006F5CA2">
        <w:rPr>
          <w:lang w:eastAsia="en-US"/>
        </w:rPr>
        <w:t xml:space="preserve"> hoe men eigenlijk bidden moet</w:t>
      </w:r>
      <w:r w:rsidR="006F5CA2">
        <w:rPr>
          <w:lang w:eastAsia="en-US"/>
        </w:rPr>
        <w:t>;</w:t>
      </w:r>
      <w:r w:rsidRPr="006F5CA2">
        <w:rPr>
          <w:lang w:eastAsia="en-US"/>
        </w:rPr>
        <w:t xml:space="preserve"> en ook waarom men moet bidden. </w:t>
      </w:r>
    </w:p>
    <w:p w:rsidR="0065634A" w:rsidRDefault="007410FE" w:rsidP="00273DAF">
      <w:pPr>
        <w:jc w:val="both"/>
        <w:rPr>
          <w:lang w:eastAsia="en-US"/>
        </w:rPr>
      </w:pPr>
      <w:r w:rsidRPr="006F5CA2">
        <w:rPr>
          <w:lang w:eastAsia="en-US"/>
        </w:rPr>
        <w:t xml:space="preserve">Met de gebeden beoogt men, </w:t>
      </w:r>
      <w:r w:rsidR="0065634A">
        <w:rPr>
          <w:lang w:eastAsia="en-US"/>
        </w:rPr>
        <w:t xml:space="preserve">óf vragen om </w:t>
      </w:r>
      <w:r w:rsidRPr="006F5CA2">
        <w:rPr>
          <w:lang w:eastAsia="en-US"/>
        </w:rPr>
        <w:t xml:space="preserve">enig goed </w:t>
      </w:r>
      <w:r w:rsidR="00B92AA7">
        <w:rPr>
          <w:lang w:eastAsia="en-US"/>
        </w:rPr>
        <w:t xml:space="preserve">óf </w:t>
      </w:r>
      <w:r w:rsidRPr="006F5CA2">
        <w:rPr>
          <w:lang w:eastAsia="en-US"/>
        </w:rPr>
        <w:t xml:space="preserve">het afweren van </w:t>
      </w:r>
      <w:r w:rsidR="00326A65">
        <w:rPr>
          <w:lang w:eastAsia="en-US"/>
        </w:rPr>
        <w:t>eni</w:t>
      </w:r>
      <w:r w:rsidRPr="006F5CA2">
        <w:rPr>
          <w:lang w:eastAsia="en-US"/>
        </w:rPr>
        <w:t>g kwaad</w:t>
      </w:r>
      <w:r w:rsidR="006F5CA2">
        <w:rPr>
          <w:lang w:eastAsia="en-US"/>
        </w:rPr>
        <w:t>;</w:t>
      </w:r>
      <w:r w:rsidRPr="006F5CA2">
        <w:rPr>
          <w:lang w:eastAsia="en-US"/>
        </w:rPr>
        <w:t xml:space="preserve"> in </w:t>
      </w:r>
      <w:r w:rsidR="0065634A">
        <w:rPr>
          <w:lang w:eastAsia="en-US"/>
        </w:rPr>
        <w:t>die</w:t>
      </w:r>
      <w:r w:rsidRPr="006F5CA2">
        <w:rPr>
          <w:lang w:eastAsia="en-US"/>
        </w:rPr>
        <w:t xml:space="preserve"> toestand, waarin de ziel thans verkeert, be</w:t>
      </w:r>
      <w:r w:rsidRPr="006F5CA2">
        <w:rPr>
          <w:lang w:eastAsia="en-US"/>
        </w:rPr>
        <w:softHyphen/>
        <w:t xml:space="preserve">staan de gebeden gewoonlijk uit die </w:t>
      </w:r>
      <w:r w:rsidR="0065634A">
        <w:rPr>
          <w:lang w:eastAsia="en-US"/>
        </w:rPr>
        <w:t>b</w:t>
      </w:r>
      <w:r w:rsidRPr="006F5CA2">
        <w:rPr>
          <w:lang w:eastAsia="en-US"/>
        </w:rPr>
        <w:t xml:space="preserve">eide. </w:t>
      </w:r>
    </w:p>
    <w:p w:rsidR="0065634A" w:rsidRDefault="007410FE" w:rsidP="00273DAF">
      <w:pPr>
        <w:jc w:val="both"/>
        <w:rPr>
          <w:lang w:eastAsia="en-US"/>
        </w:rPr>
      </w:pPr>
      <w:r w:rsidRPr="006F5CA2">
        <w:rPr>
          <w:lang w:eastAsia="en-US"/>
        </w:rPr>
        <w:t xml:space="preserve">Wij merken </w:t>
      </w:r>
      <w:r w:rsidR="0065634A">
        <w:rPr>
          <w:lang w:eastAsia="en-US"/>
        </w:rPr>
        <w:t>d</w:t>
      </w:r>
      <w:r w:rsidRPr="006F5CA2">
        <w:rPr>
          <w:lang w:eastAsia="en-US"/>
        </w:rPr>
        <w:t>an drie dingen in h</w:t>
      </w:r>
      <w:r w:rsidR="0065634A">
        <w:rPr>
          <w:lang w:eastAsia="en-US"/>
        </w:rPr>
        <w:t>et gebed</w:t>
      </w:r>
      <w:r w:rsidRPr="006F5CA2">
        <w:rPr>
          <w:lang w:eastAsia="en-US"/>
        </w:rPr>
        <w:t xml:space="preserve"> op</w:t>
      </w:r>
      <w:r w:rsidR="006F5CA2">
        <w:rPr>
          <w:lang w:eastAsia="en-US"/>
        </w:rPr>
        <w:t>:</w:t>
      </w:r>
      <w:r w:rsidRPr="006F5CA2">
        <w:rPr>
          <w:lang w:eastAsia="en-US"/>
        </w:rPr>
        <w:t xml:space="preserve"> </w:t>
      </w:r>
    </w:p>
    <w:p w:rsidR="0065634A" w:rsidRDefault="007410FE" w:rsidP="0065634A">
      <w:pPr>
        <w:numPr>
          <w:ilvl w:val="0"/>
          <w:numId w:val="3"/>
        </w:numPr>
        <w:jc w:val="both"/>
        <w:rPr>
          <w:lang w:eastAsia="en-US"/>
        </w:rPr>
      </w:pPr>
      <w:r w:rsidRPr="006F5CA2">
        <w:rPr>
          <w:lang w:eastAsia="en-US"/>
        </w:rPr>
        <w:t>e</w:t>
      </w:r>
      <w:r w:rsidR="0065634A">
        <w:rPr>
          <w:lang w:eastAsia="en-US"/>
        </w:rPr>
        <w:t>en voorstelling van en ee</w:t>
      </w:r>
      <w:r w:rsidRPr="006F5CA2">
        <w:rPr>
          <w:lang w:eastAsia="en-US"/>
        </w:rPr>
        <w:t>n kla</w:t>
      </w:r>
      <w:r w:rsidR="0065634A">
        <w:rPr>
          <w:lang w:eastAsia="en-US"/>
        </w:rPr>
        <w:t>ch</w:t>
      </w:r>
      <w:r w:rsidRPr="006F5CA2">
        <w:rPr>
          <w:lang w:eastAsia="en-US"/>
        </w:rPr>
        <w:t xml:space="preserve">t over </w:t>
      </w:r>
      <w:r w:rsidR="0065634A">
        <w:rPr>
          <w:lang w:eastAsia="en-US"/>
        </w:rPr>
        <w:t>h</w:t>
      </w:r>
      <w:r w:rsidRPr="006F5CA2">
        <w:rPr>
          <w:lang w:eastAsia="en-US"/>
        </w:rPr>
        <w:t>et kwaad</w:t>
      </w:r>
      <w:r w:rsidR="006F5CA2">
        <w:rPr>
          <w:lang w:eastAsia="en-US"/>
        </w:rPr>
        <w:t>;</w:t>
      </w:r>
      <w:r w:rsidRPr="006F5CA2">
        <w:rPr>
          <w:lang w:eastAsia="en-US"/>
        </w:rPr>
        <w:t xml:space="preserve"> </w:t>
      </w:r>
    </w:p>
    <w:p w:rsidR="0065634A" w:rsidRDefault="007410FE" w:rsidP="0065634A">
      <w:pPr>
        <w:numPr>
          <w:ilvl w:val="0"/>
          <w:numId w:val="3"/>
        </w:numPr>
        <w:jc w:val="both"/>
        <w:rPr>
          <w:lang w:eastAsia="en-US"/>
        </w:rPr>
      </w:pPr>
      <w:r w:rsidRPr="006F5CA2">
        <w:rPr>
          <w:lang w:eastAsia="en-US"/>
        </w:rPr>
        <w:t xml:space="preserve">een begeerte naar </w:t>
      </w:r>
      <w:r w:rsidR="0065634A">
        <w:rPr>
          <w:lang w:eastAsia="en-US"/>
        </w:rPr>
        <w:t>h</w:t>
      </w:r>
      <w:r w:rsidRPr="006F5CA2">
        <w:rPr>
          <w:lang w:eastAsia="en-US"/>
        </w:rPr>
        <w:t xml:space="preserve">et goede en naar verlossing van het </w:t>
      </w:r>
      <w:r w:rsidR="0065634A">
        <w:rPr>
          <w:lang w:eastAsia="en-US"/>
        </w:rPr>
        <w:t>k</w:t>
      </w:r>
      <w:r w:rsidRPr="006F5CA2">
        <w:rPr>
          <w:lang w:eastAsia="en-US"/>
        </w:rPr>
        <w:t>wad</w:t>
      </w:r>
      <w:r w:rsidR="0065634A">
        <w:rPr>
          <w:lang w:eastAsia="en-US"/>
        </w:rPr>
        <w:t>e</w:t>
      </w:r>
      <w:r w:rsidRPr="006F5CA2">
        <w:rPr>
          <w:lang w:eastAsia="en-US"/>
        </w:rPr>
        <w:t xml:space="preserve">, </w:t>
      </w:r>
    </w:p>
    <w:p w:rsidR="0065634A" w:rsidRDefault="007410FE" w:rsidP="0065634A">
      <w:pPr>
        <w:numPr>
          <w:ilvl w:val="0"/>
          <w:numId w:val="3"/>
        </w:numPr>
        <w:jc w:val="both"/>
        <w:rPr>
          <w:lang w:eastAsia="en-US"/>
        </w:rPr>
      </w:pPr>
      <w:r w:rsidRPr="006F5CA2">
        <w:rPr>
          <w:lang w:eastAsia="en-US"/>
        </w:rPr>
        <w:t xml:space="preserve">en de redenen </w:t>
      </w:r>
      <w:r w:rsidR="0065634A">
        <w:rPr>
          <w:lang w:eastAsia="en-US"/>
        </w:rPr>
        <w:t>o</w:t>
      </w:r>
      <w:r w:rsidRPr="006F5CA2">
        <w:rPr>
          <w:lang w:eastAsia="en-US"/>
        </w:rPr>
        <w:t xml:space="preserve">m God daartoe te bewegen. </w:t>
      </w:r>
    </w:p>
    <w:p w:rsidR="0065634A" w:rsidRDefault="0065634A" w:rsidP="0065634A">
      <w:pPr>
        <w:jc w:val="both"/>
        <w:rPr>
          <w:lang w:eastAsia="en-US"/>
        </w:rPr>
      </w:pPr>
    </w:p>
    <w:p w:rsidR="0065634A" w:rsidRDefault="007410FE" w:rsidP="00273DAF">
      <w:pPr>
        <w:jc w:val="both"/>
        <w:rPr>
          <w:lang w:eastAsia="en-US"/>
        </w:rPr>
      </w:pPr>
      <w:r w:rsidRPr="006F5CA2">
        <w:rPr>
          <w:lang w:eastAsia="en-US"/>
        </w:rPr>
        <w:t>Het k</w:t>
      </w:r>
      <w:r w:rsidR="0065634A">
        <w:rPr>
          <w:lang w:eastAsia="en-US"/>
        </w:rPr>
        <w:t>waad waarover de ziel klaa</w:t>
      </w:r>
      <w:r w:rsidRPr="006F5CA2">
        <w:rPr>
          <w:lang w:eastAsia="en-US"/>
        </w:rPr>
        <w:t>gt, is</w:t>
      </w:r>
      <w:r w:rsidR="006F5CA2">
        <w:rPr>
          <w:lang w:eastAsia="en-US"/>
        </w:rPr>
        <w:t>:</w:t>
      </w:r>
      <w:r w:rsidRPr="006F5CA2">
        <w:rPr>
          <w:lang w:eastAsia="en-US"/>
        </w:rPr>
        <w:t xml:space="preserve"> dat het schijnt alsof ze van God verg</w:t>
      </w:r>
      <w:r w:rsidR="0065634A">
        <w:rPr>
          <w:lang w:eastAsia="en-US"/>
        </w:rPr>
        <w:t>e</w:t>
      </w:r>
      <w:r w:rsidRPr="006F5CA2">
        <w:rPr>
          <w:lang w:eastAsia="en-US"/>
        </w:rPr>
        <w:t>ten en verlaten is</w:t>
      </w:r>
      <w:r w:rsidR="006F5CA2">
        <w:rPr>
          <w:lang w:eastAsia="en-US"/>
        </w:rPr>
        <w:t xml:space="preserve">; zo </w:t>
      </w:r>
      <w:r w:rsidRPr="006F5CA2">
        <w:rPr>
          <w:lang w:eastAsia="en-US"/>
        </w:rPr>
        <w:t>de dichter van Ps. 42</w:t>
      </w:r>
      <w:r w:rsidR="006F5CA2">
        <w:rPr>
          <w:lang w:eastAsia="en-US"/>
        </w:rPr>
        <w:t>:</w:t>
      </w:r>
      <w:r w:rsidRPr="006F5CA2">
        <w:rPr>
          <w:lang w:eastAsia="en-US"/>
        </w:rPr>
        <w:t xml:space="preserve"> </w:t>
      </w:r>
      <w:r w:rsidR="005A760A">
        <w:rPr>
          <w:lang w:eastAsia="en-US"/>
        </w:rPr>
        <w:t>"</w:t>
      </w:r>
      <w:r w:rsidRPr="006F5CA2">
        <w:rPr>
          <w:lang w:eastAsia="en-US"/>
        </w:rPr>
        <w:t>Ik zal zeggen tot God</w:t>
      </w:r>
      <w:r w:rsidR="006F5CA2">
        <w:rPr>
          <w:lang w:eastAsia="en-US"/>
        </w:rPr>
        <w:t>:</w:t>
      </w:r>
      <w:r w:rsidRPr="006F5CA2">
        <w:rPr>
          <w:lang w:eastAsia="en-US"/>
        </w:rPr>
        <w:t xml:space="preserve"> </w:t>
      </w:r>
      <w:r w:rsidR="00FD7E8B">
        <w:rPr>
          <w:lang w:eastAsia="en-US"/>
        </w:rPr>
        <w:t xml:space="preserve">Mijn </w:t>
      </w:r>
      <w:r w:rsidRPr="006F5CA2">
        <w:rPr>
          <w:lang w:eastAsia="en-US"/>
        </w:rPr>
        <w:t>Steenrots, waarom vergeet,</w:t>
      </w:r>
      <w:r w:rsidR="00DC6A50">
        <w:rPr>
          <w:lang w:eastAsia="en-US"/>
        </w:rPr>
        <w:t xml:space="preserve"> u </w:t>
      </w:r>
      <w:r w:rsidRPr="006F5CA2">
        <w:rPr>
          <w:lang w:eastAsia="en-US"/>
        </w:rPr>
        <w:t>mij</w:t>
      </w:r>
      <w:r w:rsidR="0065634A">
        <w:rPr>
          <w:lang w:eastAsia="en-US"/>
        </w:rPr>
        <w:t>?</w:t>
      </w:r>
      <w:r w:rsidRPr="006F5CA2">
        <w:rPr>
          <w:lang w:eastAsia="en-US"/>
        </w:rPr>
        <w:t xml:space="preserve">" </w:t>
      </w:r>
      <w:r w:rsidR="0065634A">
        <w:rPr>
          <w:lang w:eastAsia="en-US"/>
        </w:rPr>
        <w:t xml:space="preserve">En </w:t>
      </w:r>
      <w:r w:rsidRPr="006F5CA2">
        <w:rPr>
          <w:lang w:eastAsia="en-US"/>
        </w:rPr>
        <w:t>in Ps</w:t>
      </w:r>
      <w:r w:rsidR="0065634A">
        <w:rPr>
          <w:lang w:eastAsia="en-US"/>
        </w:rPr>
        <w:t>.</w:t>
      </w:r>
      <w:r w:rsidRPr="006F5CA2">
        <w:rPr>
          <w:lang w:eastAsia="en-US"/>
        </w:rPr>
        <w:t xml:space="preserve"> 51 bidt David</w:t>
      </w:r>
      <w:r w:rsidR="006F5CA2">
        <w:rPr>
          <w:lang w:eastAsia="en-US"/>
        </w:rPr>
        <w:t>:</w:t>
      </w:r>
      <w:r w:rsidRPr="006F5CA2">
        <w:rPr>
          <w:lang w:eastAsia="en-US"/>
        </w:rPr>
        <w:t xml:space="preserve"> </w:t>
      </w:r>
      <w:r w:rsidR="005A760A">
        <w:rPr>
          <w:lang w:eastAsia="en-US"/>
        </w:rPr>
        <w:t>"</w:t>
      </w:r>
      <w:r w:rsidRPr="006F5CA2">
        <w:rPr>
          <w:lang w:eastAsia="en-US"/>
        </w:rPr>
        <w:t xml:space="preserve">Verwerp mij niet van Uw aangezicht en neem </w:t>
      </w:r>
      <w:r w:rsidR="001A7589">
        <w:rPr>
          <w:lang w:eastAsia="en-US"/>
        </w:rPr>
        <w:t>Uw</w:t>
      </w:r>
      <w:r w:rsidR="0065634A">
        <w:rPr>
          <w:lang w:eastAsia="en-US"/>
        </w:rPr>
        <w:t xml:space="preserve"> Heiligen Geest niet van</w:t>
      </w:r>
      <w:r w:rsidRPr="006F5CA2">
        <w:rPr>
          <w:lang w:eastAsia="en-US"/>
        </w:rPr>
        <w:t xml:space="preserve"> mij"</w:t>
      </w:r>
      <w:r w:rsidR="006F5CA2">
        <w:rPr>
          <w:lang w:eastAsia="en-US"/>
        </w:rPr>
        <w:t>;</w:t>
      </w:r>
      <w:r w:rsidRPr="006F5CA2">
        <w:rPr>
          <w:lang w:eastAsia="en-US"/>
        </w:rPr>
        <w:t xml:space="preserve"> en Heman vraagt in Ps. 88</w:t>
      </w:r>
      <w:r w:rsidR="006F5CA2">
        <w:rPr>
          <w:lang w:eastAsia="en-US"/>
        </w:rPr>
        <w:t>:</w:t>
      </w:r>
      <w:r w:rsidRPr="006F5CA2">
        <w:rPr>
          <w:lang w:eastAsia="en-US"/>
        </w:rPr>
        <w:t xml:space="preserve"> </w:t>
      </w:r>
      <w:r w:rsidR="005A760A">
        <w:rPr>
          <w:lang w:eastAsia="en-US"/>
        </w:rPr>
        <w:t>"</w:t>
      </w:r>
      <w:r w:rsidRPr="006F5CA2">
        <w:rPr>
          <w:lang w:eastAsia="en-US"/>
        </w:rPr>
        <w:t xml:space="preserve">HEERE, </w:t>
      </w:r>
      <w:r w:rsidR="0065634A">
        <w:rPr>
          <w:lang w:eastAsia="en-US"/>
        </w:rPr>
        <w:t>waarom</w:t>
      </w:r>
      <w:r w:rsidRPr="006F5CA2">
        <w:rPr>
          <w:lang w:eastAsia="en-US"/>
        </w:rPr>
        <w:t xml:space="preserve"> verstoot</w:t>
      </w:r>
      <w:r w:rsidR="00DC6A50">
        <w:rPr>
          <w:lang w:eastAsia="en-US"/>
        </w:rPr>
        <w:t xml:space="preserve"> </w:t>
      </w:r>
      <w:r w:rsidR="0065634A">
        <w:rPr>
          <w:lang w:eastAsia="en-US"/>
        </w:rPr>
        <w:t>Gij</w:t>
      </w:r>
      <w:r w:rsidR="00DC6A50">
        <w:rPr>
          <w:lang w:eastAsia="en-US"/>
        </w:rPr>
        <w:t xml:space="preserve"> </w:t>
      </w:r>
      <w:r w:rsidR="00FD7E8B">
        <w:rPr>
          <w:lang w:eastAsia="en-US"/>
        </w:rPr>
        <w:t xml:space="preserve">mijn </w:t>
      </w:r>
      <w:r w:rsidRPr="006F5CA2">
        <w:rPr>
          <w:lang w:eastAsia="en-US"/>
        </w:rPr>
        <w:t>ziel en verbergt Uw aanschijn voor</w:t>
      </w:r>
      <w:r w:rsidR="0065634A">
        <w:rPr>
          <w:lang w:eastAsia="en-US"/>
        </w:rPr>
        <w:t xml:space="preserve"> </w:t>
      </w:r>
      <w:r w:rsidRPr="006F5CA2">
        <w:rPr>
          <w:lang w:eastAsia="en-US"/>
        </w:rPr>
        <w:t>mij"</w:t>
      </w:r>
      <w:r w:rsidR="006F5CA2">
        <w:rPr>
          <w:lang w:eastAsia="en-US"/>
        </w:rPr>
        <w:t>;</w:t>
      </w:r>
      <w:r w:rsidRPr="006F5CA2">
        <w:rPr>
          <w:lang w:eastAsia="en-US"/>
        </w:rPr>
        <w:t xml:space="preserve"> terwijl in Ps. 22 geklaagd wordt</w:t>
      </w:r>
      <w:r w:rsidR="006F5CA2">
        <w:rPr>
          <w:lang w:eastAsia="en-US"/>
        </w:rPr>
        <w:t>:</w:t>
      </w:r>
      <w:r w:rsidRPr="006F5CA2">
        <w:rPr>
          <w:lang w:eastAsia="en-US"/>
        </w:rPr>
        <w:t xml:space="preserve"> </w:t>
      </w:r>
      <w:r w:rsidR="005A760A">
        <w:rPr>
          <w:lang w:eastAsia="en-US"/>
        </w:rPr>
        <w:t>"</w:t>
      </w:r>
      <w:r w:rsidRPr="006F5CA2">
        <w:rPr>
          <w:lang w:eastAsia="en-US"/>
        </w:rPr>
        <w:t>Mijn God, mijn God, waarom hebt</w:t>
      </w:r>
      <w:r w:rsidR="00DC6A50">
        <w:rPr>
          <w:lang w:eastAsia="en-US"/>
        </w:rPr>
        <w:t xml:space="preserve"> </w:t>
      </w:r>
      <w:r w:rsidR="0065634A">
        <w:rPr>
          <w:lang w:eastAsia="en-US"/>
        </w:rPr>
        <w:t>Gij</w:t>
      </w:r>
      <w:r w:rsidR="00DC6A50">
        <w:rPr>
          <w:lang w:eastAsia="en-US"/>
        </w:rPr>
        <w:t xml:space="preserve"> </w:t>
      </w:r>
      <w:r w:rsidRPr="006F5CA2">
        <w:rPr>
          <w:lang w:eastAsia="en-US"/>
        </w:rPr>
        <w:t>mij verlaten</w:t>
      </w:r>
      <w:r w:rsidR="006F5CA2">
        <w:rPr>
          <w:lang w:eastAsia="en-US"/>
        </w:rPr>
        <w:t>?</w:t>
      </w:r>
      <w:r w:rsidRPr="006F5CA2">
        <w:rPr>
          <w:lang w:eastAsia="en-US"/>
        </w:rPr>
        <w:t>" (Zie ook Ps. 24</w:t>
      </w:r>
      <w:r w:rsidR="006F5CA2">
        <w:rPr>
          <w:lang w:eastAsia="en-US"/>
        </w:rPr>
        <w:t>:</w:t>
      </w:r>
      <w:r w:rsidRPr="006F5CA2">
        <w:rPr>
          <w:lang w:eastAsia="en-US"/>
        </w:rPr>
        <w:t xml:space="preserve"> 15 en 77</w:t>
      </w:r>
      <w:r w:rsidR="006F5CA2">
        <w:rPr>
          <w:lang w:eastAsia="en-US"/>
        </w:rPr>
        <w:t>:</w:t>
      </w:r>
      <w:r w:rsidRPr="006F5CA2">
        <w:rPr>
          <w:lang w:eastAsia="en-US"/>
        </w:rPr>
        <w:t xml:space="preserve"> 8</w:t>
      </w:r>
      <w:r w:rsidR="0065634A">
        <w:rPr>
          <w:lang w:eastAsia="en-US"/>
        </w:rPr>
        <w:t>-</w:t>
      </w:r>
      <w:r w:rsidRPr="006F5CA2">
        <w:rPr>
          <w:lang w:eastAsia="en-US"/>
        </w:rPr>
        <w:t xml:space="preserve">10). De ziel stelt dus </w:t>
      </w:r>
      <w:r w:rsidR="0052640E">
        <w:rPr>
          <w:lang w:eastAsia="en-US"/>
        </w:rPr>
        <w:t xml:space="preserve">haar </w:t>
      </w:r>
      <w:r w:rsidRPr="006F5CA2">
        <w:rPr>
          <w:lang w:eastAsia="en-US"/>
        </w:rPr>
        <w:t>zwarigheid Gode in</w:t>
      </w:r>
      <w:r w:rsidR="006F5CA2">
        <w:rPr>
          <w:lang w:eastAsia="en-US"/>
        </w:rPr>
        <w:t xml:space="preserve"> de</w:t>
      </w:r>
      <w:r w:rsidR="0065634A">
        <w:rPr>
          <w:lang w:eastAsia="en-US"/>
        </w:rPr>
        <w:t>n</w:t>
      </w:r>
      <w:r w:rsidR="006F5CA2">
        <w:rPr>
          <w:lang w:eastAsia="en-US"/>
        </w:rPr>
        <w:t xml:space="preserve"> </w:t>
      </w:r>
      <w:r w:rsidRPr="006F5CA2">
        <w:rPr>
          <w:lang w:eastAsia="en-US"/>
        </w:rPr>
        <w:t>gebede voor en wel op het levendigst en krachtigst en</w:t>
      </w:r>
      <w:r w:rsidR="006F5CA2">
        <w:rPr>
          <w:lang w:eastAsia="en-US"/>
        </w:rPr>
        <w:t xml:space="preserve"> zo </w:t>
      </w:r>
      <w:r w:rsidRPr="006F5CA2">
        <w:rPr>
          <w:lang w:eastAsia="en-US"/>
        </w:rPr>
        <w:t>bewegelijk, dat David getuigt in Ps. 25</w:t>
      </w:r>
      <w:r w:rsidR="006F5CA2">
        <w:rPr>
          <w:lang w:eastAsia="en-US"/>
        </w:rPr>
        <w:t>:</w:t>
      </w:r>
      <w:r w:rsidRPr="006F5CA2">
        <w:rPr>
          <w:lang w:eastAsia="en-US"/>
        </w:rPr>
        <w:t xml:space="preserve"> </w:t>
      </w:r>
      <w:r w:rsidR="005A760A">
        <w:rPr>
          <w:lang w:eastAsia="en-US"/>
        </w:rPr>
        <w:t>"</w:t>
      </w:r>
      <w:r w:rsidRPr="006F5CA2">
        <w:rPr>
          <w:lang w:eastAsia="en-US"/>
        </w:rPr>
        <w:t>De benauwdheden mijns harten hebben zich wijd uitge</w:t>
      </w:r>
      <w:r w:rsidRPr="006F5CA2">
        <w:rPr>
          <w:lang w:eastAsia="en-US"/>
        </w:rPr>
        <w:softHyphen/>
        <w:t>strekt." Insgelijks Ps. 55</w:t>
      </w:r>
      <w:r w:rsidR="006F5CA2">
        <w:rPr>
          <w:lang w:eastAsia="en-US"/>
        </w:rPr>
        <w:t>:</w:t>
      </w:r>
      <w:r w:rsidRPr="006F5CA2">
        <w:rPr>
          <w:lang w:eastAsia="en-US"/>
        </w:rPr>
        <w:t xml:space="preserve"> 3 en 31</w:t>
      </w:r>
      <w:r w:rsidR="006F5CA2">
        <w:rPr>
          <w:lang w:eastAsia="en-US"/>
        </w:rPr>
        <w:t>:</w:t>
      </w:r>
      <w:r w:rsidRPr="006F5CA2">
        <w:rPr>
          <w:lang w:eastAsia="en-US"/>
        </w:rPr>
        <w:t xml:space="preserve"> 10, 11. </w:t>
      </w:r>
    </w:p>
    <w:p w:rsidR="0065634A" w:rsidRDefault="007410FE" w:rsidP="00273DAF">
      <w:pPr>
        <w:jc w:val="both"/>
        <w:rPr>
          <w:lang w:eastAsia="en-US"/>
        </w:rPr>
      </w:pPr>
      <w:r w:rsidRPr="006F5CA2">
        <w:rPr>
          <w:lang w:eastAsia="en-US"/>
        </w:rPr>
        <w:t>Dat bidden gaat gepaard met w</w:t>
      </w:r>
      <w:r w:rsidR="00273DAF">
        <w:rPr>
          <w:lang w:eastAsia="en-US"/>
        </w:rPr>
        <w:t>ene</w:t>
      </w:r>
      <w:r w:rsidRPr="006F5CA2">
        <w:rPr>
          <w:lang w:eastAsia="en-US"/>
        </w:rPr>
        <w:t>n en zuchten</w:t>
      </w:r>
      <w:r w:rsidR="006F5CA2">
        <w:rPr>
          <w:lang w:eastAsia="en-US"/>
        </w:rPr>
        <w:t>:</w:t>
      </w:r>
      <w:r w:rsidRPr="006F5CA2">
        <w:rPr>
          <w:lang w:eastAsia="en-US"/>
        </w:rPr>
        <w:t xml:space="preserve"> </w:t>
      </w:r>
      <w:r w:rsidR="005A760A">
        <w:rPr>
          <w:lang w:eastAsia="en-US"/>
        </w:rPr>
        <w:t>"</w:t>
      </w:r>
      <w:r w:rsidRPr="006F5CA2">
        <w:rPr>
          <w:lang w:eastAsia="en-US"/>
        </w:rPr>
        <w:t>Ik ben moede van mijn zuchten, ik doe mijn bed</w:t>
      </w:r>
      <w:r w:rsidR="006F5CA2">
        <w:rPr>
          <w:lang w:eastAsia="en-US"/>
        </w:rPr>
        <w:t xml:space="preserve"> de </w:t>
      </w:r>
      <w:r w:rsidR="00273DAF">
        <w:rPr>
          <w:lang w:eastAsia="en-US"/>
        </w:rPr>
        <w:t>gans</w:t>
      </w:r>
      <w:r w:rsidRPr="006F5CA2">
        <w:rPr>
          <w:lang w:eastAsia="en-US"/>
        </w:rPr>
        <w:t xml:space="preserve">en nacht zwemmen, ik doornat </w:t>
      </w:r>
      <w:r w:rsidR="00FD7E8B">
        <w:rPr>
          <w:lang w:eastAsia="en-US"/>
        </w:rPr>
        <w:t xml:space="preserve">mijn </w:t>
      </w:r>
      <w:r w:rsidRPr="006F5CA2">
        <w:rPr>
          <w:lang w:eastAsia="en-US"/>
        </w:rPr>
        <w:t xml:space="preserve">bedstede met </w:t>
      </w:r>
      <w:r w:rsidR="00FD7E8B">
        <w:rPr>
          <w:lang w:eastAsia="en-US"/>
        </w:rPr>
        <w:t xml:space="preserve">mijn </w:t>
      </w:r>
      <w:r w:rsidRPr="006F5CA2">
        <w:rPr>
          <w:lang w:eastAsia="en-US"/>
        </w:rPr>
        <w:t>tranen. Mijn oog is doorknaagd van verdriet, is veroud</w:t>
      </w:r>
      <w:r w:rsidR="0065634A">
        <w:rPr>
          <w:lang w:eastAsia="en-US"/>
        </w:rPr>
        <w:t>erd</w:t>
      </w:r>
      <w:r w:rsidRPr="006F5CA2">
        <w:rPr>
          <w:lang w:eastAsia="en-US"/>
        </w:rPr>
        <w:t xml:space="preserve">. Leg </w:t>
      </w:r>
      <w:r w:rsidR="00FD7E8B">
        <w:rPr>
          <w:lang w:eastAsia="en-US"/>
        </w:rPr>
        <w:t xml:space="preserve">mijn </w:t>
      </w:r>
      <w:r w:rsidRPr="006F5CA2">
        <w:rPr>
          <w:lang w:eastAsia="en-US"/>
        </w:rPr>
        <w:t>tranen in</w:t>
      </w:r>
      <w:r w:rsidR="001A7589">
        <w:rPr>
          <w:lang w:eastAsia="en-US"/>
        </w:rPr>
        <w:t xml:space="preserve"> </w:t>
      </w:r>
      <w:r w:rsidR="0065634A">
        <w:rPr>
          <w:lang w:eastAsia="en-US"/>
        </w:rPr>
        <w:t>U</w:t>
      </w:r>
      <w:r w:rsidR="001A7589">
        <w:rPr>
          <w:lang w:eastAsia="en-US"/>
        </w:rPr>
        <w:t xml:space="preserve">w </w:t>
      </w:r>
      <w:r w:rsidR="0065634A">
        <w:rPr>
          <w:lang w:eastAsia="en-US"/>
        </w:rPr>
        <w:t>fles</w:t>
      </w:r>
      <w:r w:rsidR="006F5CA2">
        <w:rPr>
          <w:lang w:eastAsia="en-US"/>
        </w:rPr>
        <w:t>;</w:t>
      </w:r>
      <w:r w:rsidRPr="006F5CA2">
        <w:rPr>
          <w:lang w:eastAsia="en-US"/>
        </w:rPr>
        <w:t xml:space="preserve"> zijn ze niet in Uw re</w:t>
      </w:r>
      <w:r w:rsidRPr="006F5CA2">
        <w:rPr>
          <w:lang w:eastAsia="en-US"/>
        </w:rPr>
        <w:softHyphen/>
        <w:t>gister</w:t>
      </w:r>
      <w:r w:rsidR="006F5CA2">
        <w:rPr>
          <w:lang w:eastAsia="en-US"/>
        </w:rPr>
        <w:t>?</w:t>
      </w:r>
      <w:r w:rsidRPr="006F5CA2">
        <w:rPr>
          <w:lang w:eastAsia="en-US"/>
        </w:rPr>
        <w:t>" (Ps. 38</w:t>
      </w:r>
      <w:r w:rsidR="006F5CA2">
        <w:rPr>
          <w:lang w:eastAsia="en-US"/>
        </w:rPr>
        <w:t>:</w:t>
      </w:r>
      <w:r w:rsidRPr="006F5CA2">
        <w:rPr>
          <w:lang w:eastAsia="en-US"/>
        </w:rPr>
        <w:t xml:space="preserve"> 10, 56</w:t>
      </w:r>
      <w:r w:rsidR="006F5CA2">
        <w:rPr>
          <w:lang w:eastAsia="en-US"/>
        </w:rPr>
        <w:t>:</w:t>
      </w:r>
      <w:r w:rsidRPr="006F5CA2">
        <w:rPr>
          <w:lang w:eastAsia="en-US"/>
        </w:rPr>
        <w:t xml:space="preserve"> 9, 69</w:t>
      </w:r>
      <w:r w:rsidR="006F5CA2">
        <w:rPr>
          <w:lang w:eastAsia="en-US"/>
        </w:rPr>
        <w:t>:</w:t>
      </w:r>
      <w:r w:rsidRPr="006F5CA2">
        <w:rPr>
          <w:lang w:eastAsia="en-US"/>
        </w:rPr>
        <w:t xml:space="preserve"> 4, 126: 5). En in Job 16</w:t>
      </w:r>
      <w:r w:rsidR="006F5CA2">
        <w:rPr>
          <w:lang w:eastAsia="en-US"/>
        </w:rPr>
        <w:t>:</w:t>
      </w:r>
      <w:r w:rsidRPr="006F5CA2">
        <w:rPr>
          <w:lang w:eastAsia="en-US"/>
        </w:rPr>
        <w:t xml:space="preserve"> 20 is het</w:t>
      </w:r>
      <w:r w:rsidR="006F5CA2">
        <w:rPr>
          <w:lang w:eastAsia="en-US"/>
        </w:rPr>
        <w:t>:</w:t>
      </w:r>
      <w:r w:rsidRPr="006F5CA2">
        <w:rPr>
          <w:lang w:eastAsia="en-US"/>
        </w:rPr>
        <w:t xml:space="preserve"> </w:t>
      </w:r>
      <w:r w:rsidR="005A760A">
        <w:rPr>
          <w:lang w:eastAsia="en-US"/>
        </w:rPr>
        <w:t>"</w:t>
      </w:r>
      <w:r w:rsidRPr="006F5CA2">
        <w:rPr>
          <w:lang w:eastAsia="en-US"/>
        </w:rPr>
        <w:t xml:space="preserve">Mijn oog druipt tot God." </w:t>
      </w:r>
    </w:p>
    <w:p w:rsidR="007410FE" w:rsidRPr="006F5CA2" w:rsidRDefault="007410FE" w:rsidP="00273DAF">
      <w:pPr>
        <w:jc w:val="both"/>
        <w:rPr>
          <w:lang w:eastAsia="en-US"/>
        </w:rPr>
      </w:pPr>
      <w:r w:rsidRPr="006F5CA2">
        <w:rPr>
          <w:lang w:eastAsia="en-US"/>
        </w:rPr>
        <w:t xml:space="preserve">De ziel doet dan ook belijdenis van </w:t>
      </w:r>
      <w:r w:rsidR="0052640E">
        <w:rPr>
          <w:lang w:eastAsia="en-US"/>
        </w:rPr>
        <w:t xml:space="preserve">haar </w:t>
      </w:r>
      <w:r w:rsidRPr="006F5CA2">
        <w:rPr>
          <w:lang w:eastAsia="en-US"/>
        </w:rPr>
        <w:t>zonde. Dan is het met David</w:t>
      </w:r>
      <w:r w:rsidR="006F5CA2">
        <w:rPr>
          <w:lang w:eastAsia="en-US"/>
        </w:rPr>
        <w:t>:</w:t>
      </w:r>
      <w:r w:rsidRPr="006F5CA2">
        <w:rPr>
          <w:lang w:eastAsia="en-US"/>
        </w:rPr>
        <w:t xml:space="preserve"> </w:t>
      </w:r>
      <w:r w:rsidR="005A760A">
        <w:rPr>
          <w:lang w:eastAsia="en-US"/>
        </w:rPr>
        <w:t>"</w:t>
      </w:r>
      <w:r w:rsidR="00FD7E8B">
        <w:rPr>
          <w:lang w:eastAsia="en-US"/>
        </w:rPr>
        <w:t xml:space="preserve">Mijn </w:t>
      </w:r>
      <w:r w:rsidRPr="006F5CA2">
        <w:rPr>
          <w:lang w:eastAsia="en-US"/>
        </w:rPr>
        <w:t xml:space="preserve">zonde maakte ik U bekend en </w:t>
      </w:r>
      <w:r w:rsidR="00FD7E8B">
        <w:rPr>
          <w:lang w:eastAsia="en-US"/>
        </w:rPr>
        <w:t xml:space="preserve">mijn </w:t>
      </w:r>
      <w:r w:rsidRPr="006F5CA2">
        <w:rPr>
          <w:lang w:eastAsia="en-US"/>
        </w:rPr>
        <w:t>ongerechtigheid bedekte ik niet"</w:t>
      </w:r>
      <w:r w:rsidR="006F5CA2">
        <w:rPr>
          <w:lang w:eastAsia="en-US"/>
        </w:rPr>
        <w:t>;</w:t>
      </w:r>
      <w:r w:rsidRPr="006F5CA2">
        <w:rPr>
          <w:lang w:eastAsia="en-US"/>
        </w:rPr>
        <w:t xml:space="preserve"> of gelijk in Ps. 38</w:t>
      </w:r>
      <w:r w:rsidR="006F5CA2">
        <w:rPr>
          <w:lang w:eastAsia="en-US"/>
        </w:rPr>
        <w:t>:</w:t>
      </w:r>
      <w:r w:rsidRPr="006F5CA2">
        <w:rPr>
          <w:lang w:eastAsia="en-US"/>
        </w:rPr>
        <w:t xml:space="preserve"> </w:t>
      </w:r>
      <w:r w:rsidR="005A760A">
        <w:rPr>
          <w:lang w:eastAsia="en-US"/>
        </w:rPr>
        <w:t>"</w:t>
      </w:r>
      <w:r w:rsidRPr="006F5CA2">
        <w:rPr>
          <w:lang w:eastAsia="en-US"/>
        </w:rPr>
        <w:t xml:space="preserve">Ik ben bekommerd vanwege </w:t>
      </w:r>
      <w:r w:rsidR="00FD7E8B">
        <w:rPr>
          <w:lang w:eastAsia="en-US"/>
        </w:rPr>
        <w:t xml:space="preserve">mijn </w:t>
      </w:r>
      <w:r w:rsidRPr="006F5CA2">
        <w:rPr>
          <w:lang w:eastAsia="en-US"/>
        </w:rPr>
        <w:t>zonde."</w:t>
      </w:r>
    </w:p>
    <w:p w:rsidR="0065634A" w:rsidRDefault="007410FE" w:rsidP="00273DAF">
      <w:pPr>
        <w:jc w:val="both"/>
        <w:rPr>
          <w:lang w:eastAsia="en-US"/>
        </w:rPr>
      </w:pPr>
      <w:r w:rsidRPr="006F5CA2">
        <w:rPr>
          <w:lang w:eastAsia="en-US"/>
        </w:rPr>
        <w:t>De begeerte van</w:t>
      </w:r>
      <w:r w:rsidR="006F5CA2">
        <w:rPr>
          <w:lang w:eastAsia="en-US"/>
        </w:rPr>
        <w:t xml:space="preserve"> de </w:t>
      </w:r>
      <w:r w:rsidRPr="006F5CA2">
        <w:rPr>
          <w:lang w:eastAsia="en-US"/>
        </w:rPr>
        <w:t>bidder is, gelijk in alle andere zaken, dat God hem zal antwoorden en zijn gebed verh</w:t>
      </w:r>
      <w:r w:rsidR="00247DA4">
        <w:rPr>
          <w:lang w:eastAsia="en-US"/>
        </w:rPr>
        <w:t>ore</w:t>
      </w:r>
      <w:r w:rsidRPr="006F5CA2">
        <w:rPr>
          <w:lang w:eastAsia="en-US"/>
        </w:rPr>
        <w:t>n. David in Ps. 55</w:t>
      </w:r>
      <w:r w:rsidR="006F5CA2">
        <w:rPr>
          <w:lang w:eastAsia="en-US"/>
        </w:rPr>
        <w:t>:</w:t>
      </w:r>
      <w:r w:rsidRPr="006F5CA2">
        <w:rPr>
          <w:lang w:eastAsia="en-US"/>
        </w:rPr>
        <w:t xml:space="preserve"> </w:t>
      </w:r>
      <w:r w:rsidR="005A760A">
        <w:rPr>
          <w:lang w:eastAsia="en-US"/>
        </w:rPr>
        <w:t>"</w:t>
      </w:r>
      <w:r w:rsidRPr="006F5CA2">
        <w:rPr>
          <w:lang w:eastAsia="en-US"/>
        </w:rPr>
        <w:t xml:space="preserve">O God, neem mijn gebed ter </w:t>
      </w:r>
      <w:r w:rsidR="00247DA4">
        <w:rPr>
          <w:lang w:eastAsia="en-US"/>
        </w:rPr>
        <w:t>ore</w:t>
      </w:r>
      <w:r w:rsidRPr="006F5CA2">
        <w:rPr>
          <w:lang w:eastAsia="en-US"/>
        </w:rPr>
        <w:t xml:space="preserve">n, en verberg U niet voor </w:t>
      </w:r>
      <w:r w:rsidR="00FD7E8B">
        <w:rPr>
          <w:lang w:eastAsia="en-US"/>
        </w:rPr>
        <w:t xml:space="preserve">mijn </w:t>
      </w:r>
      <w:r w:rsidR="0065634A">
        <w:rPr>
          <w:lang w:eastAsia="en-US"/>
        </w:rPr>
        <w:t>sm</w:t>
      </w:r>
      <w:r w:rsidRPr="006F5CA2">
        <w:rPr>
          <w:lang w:eastAsia="en-US"/>
        </w:rPr>
        <w:t>eking"</w:t>
      </w:r>
      <w:r w:rsidR="006F5CA2">
        <w:rPr>
          <w:lang w:eastAsia="en-US"/>
        </w:rPr>
        <w:t>;</w:t>
      </w:r>
      <w:r w:rsidRPr="006F5CA2">
        <w:rPr>
          <w:lang w:eastAsia="en-US"/>
        </w:rPr>
        <w:t xml:space="preserve"> in Ps. 27</w:t>
      </w:r>
      <w:r w:rsidR="006F5CA2">
        <w:rPr>
          <w:lang w:eastAsia="en-US"/>
        </w:rPr>
        <w:t>:</w:t>
      </w:r>
      <w:r w:rsidRPr="006F5CA2">
        <w:rPr>
          <w:lang w:eastAsia="en-US"/>
        </w:rPr>
        <w:t xml:space="preserve"> </w:t>
      </w:r>
      <w:r w:rsidR="005A760A">
        <w:rPr>
          <w:lang w:eastAsia="en-US"/>
        </w:rPr>
        <w:t>"</w:t>
      </w:r>
      <w:r w:rsidRPr="006F5CA2">
        <w:rPr>
          <w:lang w:eastAsia="en-US"/>
        </w:rPr>
        <w:t xml:space="preserve">Hoor, HEERE, </w:t>
      </w:r>
      <w:r w:rsidR="00FD7E8B">
        <w:rPr>
          <w:lang w:eastAsia="en-US"/>
        </w:rPr>
        <w:t xml:space="preserve">mijn </w:t>
      </w:r>
      <w:r w:rsidRPr="006F5CA2">
        <w:rPr>
          <w:lang w:eastAsia="en-US"/>
        </w:rPr>
        <w:t>stem, als ik roep</w:t>
      </w:r>
      <w:r w:rsidR="006F5CA2">
        <w:rPr>
          <w:lang w:eastAsia="en-US"/>
        </w:rPr>
        <w:t>;</w:t>
      </w:r>
      <w:r w:rsidRPr="006F5CA2">
        <w:rPr>
          <w:lang w:eastAsia="en-US"/>
        </w:rPr>
        <w:t xml:space="preserve"> wees mij genadig en ant</w:t>
      </w:r>
      <w:r w:rsidRPr="006F5CA2">
        <w:rPr>
          <w:lang w:eastAsia="en-US"/>
        </w:rPr>
        <w:softHyphen/>
        <w:t>woord mij</w:t>
      </w:r>
      <w:r w:rsidR="006F5CA2">
        <w:rPr>
          <w:lang w:eastAsia="en-US"/>
        </w:rPr>
        <w:t>;</w:t>
      </w:r>
      <w:r w:rsidRPr="006F5CA2">
        <w:rPr>
          <w:lang w:eastAsia="en-US"/>
        </w:rPr>
        <w:t xml:space="preserve"> in Ps. 28</w:t>
      </w:r>
      <w:r w:rsidR="006F5CA2">
        <w:rPr>
          <w:lang w:eastAsia="en-US"/>
        </w:rPr>
        <w:t>:</w:t>
      </w:r>
      <w:r w:rsidRPr="006F5CA2">
        <w:rPr>
          <w:lang w:eastAsia="en-US"/>
        </w:rPr>
        <w:t xml:space="preserve"> </w:t>
      </w:r>
      <w:r w:rsidR="005A760A">
        <w:rPr>
          <w:lang w:eastAsia="en-US"/>
        </w:rPr>
        <w:t>"</w:t>
      </w:r>
      <w:r w:rsidRPr="006F5CA2">
        <w:rPr>
          <w:lang w:eastAsia="en-US"/>
        </w:rPr>
        <w:t>Tot U, roep ik HEERE</w:t>
      </w:r>
      <w:r w:rsidR="006F5CA2">
        <w:rPr>
          <w:lang w:eastAsia="en-US"/>
        </w:rPr>
        <w:t>;</w:t>
      </w:r>
      <w:r w:rsidR="0065634A">
        <w:rPr>
          <w:lang w:eastAsia="en-US"/>
        </w:rPr>
        <w:t xml:space="preserve"> hoor de stem mijner sme</w:t>
      </w:r>
      <w:r w:rsidRPr="006F5CA2">
        <w:rPr>
          <w:lang w:eastAsia="en-US"/>
        </w:rPr>
        <w:t>king als ik tot U roep"</w:t>
      </w:r>
      <w:r w:rsidR="006F5CA2">
        <w:rPr>
          <w:lang w:eastAsia="en-US"/>
        </w:rPr>
        <w:t>;</w:t>
      </w:r>
      <w:r w:rsidRPr="006F5CA2">
        <w:rPr>
          <w:lang w:eastAsia="en-US"/>
        </w:rPr>
        <w:t xml:space="preserve"> Heman in Ps. 88</w:t>
      </w:r>
      <w:r w:rsidR="006F5CA2">
        <w:rPr>
          <w:lang w:eastAsia="en-US"/>
        </w:rPr>
        <w:t>:</w:t>
      </w:r>
      <w:r w:rsidRPr="006F5CA2">
        <w:rPr>
          <w:lang w:eastAsia="en-US"/>
        </w:rPr>
        <w:t xml:space="preserve"> </w:t>
      </w:r>
      <w:r w:rsidR="005A760A">
        <w:rPr>
          <w:lang w:eastAsia="en-US"/>
        </w:rPr>
        <w:t>"</w:t>
      </w:r>
      <w:r w:rsidRPr="006F5CA2">
        <w:rPr>
          <w:lang w:eastAsia="en-US"/>
        </w:rPr>
        <w:t>Laat mijn gebed voor Uw aanschijn komen</w:t>
      </w:r>
      <w:r w:rsidR="006F5CA2">
        <w:rPr>
          <w:lang w:eastAsia="en-US"/>
        </w:rPr>
        <w:t>;</w:t>
      </w:r>
      <w:r w:rsidRPr="006F5CA2">
        <w:rPr>
          <w:lang w:eastAsia="en-US"/>
        </w:rPr>
        <w:t xml:space="preserve"> neig Uw oor tot mijn geschrei"</w:t>
      </w:r>
      <w:r w:rsidR="006F5CA2">
        <w:rPr>
          <w:lang w:eastAsia="en-US"/>
        </w:rPr>
        <w:t>;</w:t>
      </w:r>
      <w:r w:rsidRPr="006F5CA2">
        <w:rPr>
          <w:lang w:eastAsia="en-US"/>
        </w:rPr>
        <w:t xml:space="preserve"> en de dichter van Ps. 85 zegt</w:t>
      </w:r>
      <w:r w:rsidR="006F5CA2">
        <w:rPr>
          <w:lang w:eastAsia="en-US"/>
        </w:rPr>
        <w:t>:</w:t>
      </w:r>
      <w:r w:rsidR="0065634A">
        <w:rPr>
          <w:lang w:eastAsia="en-US"/>
        </w:rPr>
        <w:t xml:space="preserve"> Ik </w:t>
      </w:r>
      <w:r w:rsidRPr="006F5CA2">
        <w:rPr>
          <w:lang w:eastAsia="en-US"/>
        </w:rPr>
        <w:t>zal h</w:t>
      </w:r>
      <w:r w:rsidR="00247DA4">
        <w:rPr>
          <w:lang w:eastAsia="en-US"/>
        </w:rPr>
        <w:t>ore</w:t>
      </w:r>
      <w:r w:rsidRPr="006F5CA2">
        <w:rPr>
          <w:lang w:eastAsia="en-US"/>
        </w:rPr>
        <w:t xml:space="preserve">n wat God de HEERE spreken zal." </w:t>
      </w:r>
    </w:p>
    <w:p w:rsidR="0065634A" w:rsidRDefault="007410FE" w:rsidP="00273DAF">
      <w:pPr>
        <w:jc w:val="both"/>
        <w:rPr>
          <w:lang w:eastAsia="en-US"/>
        </w:rPr>
      </w:pPr>
      <w:r w:rsidRPr="006F5CA2">
        <w:rPr>
          <w:lang w:eastAsia="en-US"/>
        </w:rPr>
        <w:t xml:space="preserve">Voorts vraagt de bidder om vergeving </w:t>
      </w:r>
      <w:r w:rsidR="0065634A">
        <w:rPr>
          <w:lang w:eastAsia="en-US"/>
        </w:rPr>
        <w:t xml:space="preserve">van </w:t>
      </w:r>
      <w:r w:rsidRPr="006F5CA2">
        <w:rPr>
          <w:lang w:eastAsia="en-US"/>
        </w:rPr>
        <w:t>zijn zonden. David vraagt</w:t>
      </w:r>
      <w:r w:rsidR="006F5CA2">
        <w:rPr>
          <w:lang w:eastAsia="en-US"/>
        </w:rPr>
        <w:t>:</w:t>
      </w:r>
      <w:r w:rsidRPr="006F5CA2">
        <w:rPr>
          <w:lang w:eastAsia="en-US"/>
        </w:rPr>
        <w:t xml:space="preserve"> </w:t>
      </w:r>
      <w:r w:rsidR="005A760A">
        <w:rPr>
          <w:lang w:eastAsia="en-US"/>
        </w:rPr>
        <w:t>"</w:t>
      </w:r>
      <w:r w:rsidRPr="006F5CA2">
        <w:rPr>
          <w:lang w:eastAsia="en-US"/>
        </w:rPr>
        <w:t>Gedenk niet der zonden mijner jonkheid, noch mijner overtredingen." Job had van</w:t>
      </w:r>
      <w:r w:rsidR="001A7589">
        <w:rPr>
          <w:lang w:eastAsia="en-US"/>
        </w:rPr>
        <w:t xml:space="preserve"> zijn </w:t>
      </w:r>
      <w:r w:rsidRPr="006F5CA2">
        <w:rPr>
          <w:lang w:eastAsia="en-US"/>
        </w:rPr>
        <w:t>aanvechtingen gezegd</w:t>
      </w:r>
      <w:r w:rsidR="006F5CA2">
        <w:rPr>
          <w:lang w:eastAsia="en-US"/>
        </w:rPr>
        <w:t>:</w:t>
      </w:r>
      <w:r w:rsidRPr="006F5CA2">
        <w:rPr>
          <w:lang w:eastAsia="en-US"/>
        </w:rPr>
        <w:t xml:space="preserve"> </w:t>
      </w:r>
      <w:r w:rsidR="005A760A">
        <w:rPr>
          <w:lang w:eastAsia="en-US"/>
        </w:rPr>
        <w:t>"</w:t>
      </w:r>
      <w:r w:rsidRPr="006F5CA2">
        <w:rPr>
          <w:lang w:eastAsia="en-US"/>
        </w:rPr>
        <w:t>Gij schrijft tegen mij bittere dingen en</w:t>
      </w:r>
      <w:r w:rsidR="00DC6A50">
        <w:rPr>
          <w:lang w:eastAsia="en-US"/>
        </w:rPr>
        <w:t xml:space="preserve"> </w:t>
      </w:r>
      <w:r w:rsidR="0065634A">
        <w:rPr>
          <w:lang w:eastAsia="en-US"/>
        </w:rPr>
        <w:t>Gij</w:t>
      </w:r>
      <w:r w:rsidR="00DC6A50">
        <w:rPr>
          <w:lang w:eastAsia="en-US"/>
        </w:rPr>
        <w:t xml:space="preserve"> </w:t>
      </w:r>
      <w:r w:rsidRPr="006F5CA2">
        <w:rPr>
          <w:lang w:eastAsia="en-US"/>
        </w:rPr>
        <w:t>doet mij erven de misdaden mijner jonkheid</w:t>
      </w:r>
      <w:r w:rsidR="006F5CA2">
        <w:rPr>
          <w:lang w:eastAsia="en-US"/>
        </w:rPr>
        <w:t>;</w:t>
      </w:r>
      <w:r w:rsidRPr="006F5CA2">
        <w:rPr>
          <w:lang w:eastAsia="en-US"/>
        </w:rPr>
        <w:t>" daar</w:t>
      </w:r>
      <w:r w:rsidRPr="006F5CA2">
        <w:rPr>
          <w:lang w:eastAsia="en-US"/>
        </w:rPr>
        <w:softHyphen/>
        <w:t>om begeerde hij vergeving</w:t>
      </w:r>
      <w:r w:rsidR="006F5CA2">
        <w:rPr>
          <w:lang w:eastAsia="en-US"/>
        </w:rPr>
        <w:t>:</w:t>
      </w:r>
      <w:r w:rsidRPr="006F5CA2">
        <w:rPr>
          <w:lang w:eastAsia="en-US"/>
        </w:rPr>
        <w:t xml:space="preserve"> </w:t>
      </w:r>
      <w:r w:rsidR="005A760A">
        <w:rPr>
          <w:lang w:eastAsia="en-US"/>
        </w:rPr>
        <w:t>"</w:t>
      </w:r>
      <w:r w:rsidRPr="006F5CA2">
        <w:rPr>
          <w:lang w:eastAsia="en-US"/>
        </w:rPr>
        <w:t>Waarom vergeeft</w:t>
      </w:r>
      <w:r w:rsidR="00DC6A50">
        <w:rPr>
          <w:lang w:eastAsia="en-US"/>
        </w:rPr>
        <w:t xml:space="preserve"> </w:t>
      </w:r>
      <w:r w:rsidR="0065634A">
        <w:rPr>
          <w:lang w:eastAsia="en-US"/>
        </w:rPr>
        <w:t>Gij</w:t>
      </w:r>
      <w:r w:rsidR="00DC6A50">
        <w:rPr>
          <w:lang w:eastAsia="en-US"/>
        </w:rPr>
        <w:t xml:space="preserve"> </w:t>
      </w:r>
      <w:r w:rsidR="0065634A">
        <w:rPr>
          <w:lang w:eastAsia="en-US"/>
        </w:rPr>
        <w:t xml:space="preserve">niet </w:t>
      </w:r>
      <w:r w:rsidR="00FD7E8B">
        <w:rPr>
          <w:lang w:eastAsia="en-US"/>
        </w:rPr>
        <w:t xml:space="preserve">mijn </w:t>
      </w:r>
      <w:r w:rsidRPr="006F5CA2">
        <w:rPr>
          <w:lang w:eastAsia="en-US"/>
        </w:rPr>
        <w:t xml:space="preserve">overtreding en doet </w:t>
      </w:r>
      <w:r w:rsidR="00FD7E8B">
        <w:rPr>
          <w:lang w:eastAsia="en-US"/>
        </w:rPr>
        <w:t xml:space="preserve">mijn </w:t>
      </w:r>
      <w:r w:rsidRPr="006F5CA2">
        <w:rPr>
          <w:lang w:eastAsia="en-US"/>
        </w:rPr>
        <w:t>ongerechtigheid niet weg</w:t>
      </w:r>
      <w:r w:rsidR="006F5CA2">
        <w:rPr>
          <w:lang w:eastAsia="en-US"/>
        </w:rPr>
        <w:t>?</w:t>
      </w:r>
      <w:r w:rsidRPr="006F5CA2">
        <w:rPr>
          <w:lang w:eastAsia="en-US"/>
        </w:rPr>
        <w:t xml:space="preserve"> </w:t>
      </w:r>
      <w:r w:rsidR="008E191A">
        <w:rPr>
          <w:lang w:eastAsia="en-US"/>
        </w:rPr>
        <w:t xml:space="preserve">Mijn </w:t>
      </w:r>
      <w:r w:rsidRPr="006F5CA2">
        <w:rPr>
          <w:lang w:eastAsia="en-US"/>
        </w:rPr>
        <w:t xml:space="preserve">Rechter zal ik om genade bidden." (Zie Ps. 51, 130, 143). </w:t>
      </w:r>
    </w:p>
    <w:p w:rsidR="0065634A" w:rsidRDefault="0065634A" w:rsidP="00273DAF">
      <w:pPr>
        <w:jc w:val="both"/>
        <w:rPr>
          <w:lang w:eastAsia="en-US"/>
        </w:rPr>
      </w:pPr>
      <w:r>
        <w:rPr>
          <w:lang w:eastAsia="en-US"/>
        </w:rPr>
        <w:t xml:space="preserve">Vervolgens </w:t>
      </w:r>
      <w:r w:rsidR="007410FE" w:rsidRPr="006F5CA2">
        <w:rPr>
          <w:lang w:eastAsia="en-US"/>
        </w:rPr>
        <w:t xml:space="preserve">vraagt hij om verlost te worden. </w:t>
      </w:r>
      <w:r w:rsidR="005A760A">
        <w:rPr>
          <w:lang w:eastAsia="en-US"/>
        </w:rPr>
        <w:t>"</w:t>
      </w:r>
      <w:r w:rsidR="007410FE" w:rsidRPr="006F5CA2">
        <w:rPr>
          <w:lang w:eastAsia="en-US"/>
        </w:rPr>
        <w:t xml:space="preserve">Verlos mij van al </w:t>
      </w:r>
      <w:r w:rsidR="00FD7E8B">
        <w:rPr>
          <w:lang w:eastAsia="en-US"/>
        </w:rPr>
        <w:t xml:space="preserve">mijn </w:t>
      </w:r>
      <w:r w:rsidR="007410FE" w:rsidRPr="006F5CA2">
        <w:rPr>
          <w:lang w:eastAsia="en-US"/>
        </w:rPr>
        <w:t xml:space="preserve">vervolgers en red mij. Nader tot </w:t>
      </w:r>
      <w:r w:rsidR="00FD7E8B">
        <w:rPr>
          <w:lang w:eastAsia="en-US"/>
        </w:rPr>
        <w:t xml:space="preserve">mijn </w:t>
      </w:r>
      <w:r w:rsidR="007410FE" w:rsidRPr="006F5CA2">
        <w:rPr>
          <w:lang w:eastAsia="en-US"/>
        </w:rPr>
        <w:t>ziel, bevrijd ze." (Ps. 7</w:t>
      </w:r>
      <w:r w:rsidR="006F5CA2">
        <w:rPr>
          <w:lang w:eastAsia="en-US"/>
        </w:rPr>
        <w:t>:</w:t>
      </w:r>
      <w:r w:rsidR="007410FE" w:rsidRPr="006F5CA2">
        <w:rPr>
          <w:lang w:eastAsia="en-US"/>
        </w:rPr>
        <w:t xml:space="preserve"> 2,</w:t>
      </w:r>
      <w:r>
        <w:rPr>
          <w:lang w:eastAsia="en-US"/>
        </w:rPr>
        <w:t xml:space="preserve"> </w:t>
      </w:r>
      <w:r w:rsidR="007410FE" w:rsidRPr="006F5CA2">
        <w:rPr>
          <w:lang w:eastAsia="en-US"/>
        </w:rPr>
        <w:t xml:space="preserve">19, 115). </w:t>
      </w:r>
    </w:p>
    <w:p w:rsidR="0065634A" w:rsidRDefault="0065634A" w:rsidP="00273DAF">
      <w:pPr>
        <w:jc w:val="both"/>
        <w:rPr>
          <w:lang w:eastAsia="en-US"/>
        </w:rPr>
      </w:pPr>
    </w:p>
    <w:p w:rsidR="007410FE" w:rsidRPr="006F5CA2" w:rsidRDefault="0065634A" w:rsidP="00273DAF">
      <w:pPr>
        <w:jc w:val="both"/>
        <w:rPr>
          <w:lang w:eastAsia="en-US"/>
        </w:rPr>
      </w:pPr>
      <w:r>
        <w:rPr>
          <w:lang w:eastAsia="en-US"/>
        </w:rPr>
        <w:t>Ten derde. Ten slotte bid hij om na deze</w:t>
      </w:r>
      <w:r w:rsidR="007410FE" w:rsidRPr="006F5CA2">
        <w:rPr>
          <w:lang w:eastAsia="en-US"/>
        </w:rPr>
        <w:t xml:space="preserve"> verlating weer geestelijke vreugde en blijdschap te mogen genieten. David bidt</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Verheug de ziel Uws knechts", en Mozes vraagt in Ps. 90: </w:t>
      </w:r>
      <w:r w:rsidR="005A760A">
        <w:rPr>
          <w:lang w:eastAsia="en-US"/>
        </w:rPr>
        <w:t>"</w:t>
      </w:r>
      <w:r w:rsidR="007410FE" w:rsidRPr="006F5CA2">
        <w:rPr>
          <w:lang w:eastAsia="en-US"/>
        </w:rPr>
        <w:t>Verblijd ons naar de dagen in de</w:t>
      </w:r>
      <w:r w:rsidR="007410FE" w:rsidRPr="006F5CA2">
        <w:rPr>
          <w:lang w:eastAsia="en-US"/>
        </w:rPr>
        <w:softHyphen/>
        <w:t>welke</w:t>
      </w:r>
      <w:r w:rsidR="00DC6A50">
        <w:rPr>
          <w:lang w:eastAsia="en-US"/>
        </w:rPr>
        <w:t xml:space="preserve"> u </w:t>
      </w:r>
      <w:r w:rsidR="007410FE" w:rsidRPr="006F5CA2">
        <w:rPr>
          <w:lang w:eastAsia="en-US"/>
        </w:rPr>
        <w:t>ons gedrukt hebt"</w:t>
      </w:r>
      <w:r w:rsidR="006F5CA2">
        <w:rPr>
          <w:lang w:eastAsia="en-US"/>
        </w:rPr>
        <w:t>;</w:t>
      </w:r>
      <w:r w:rsidR="007410FE" w:rsidRPr="006F5CA2">
        <w:rPr>
          <w:lang w:eastAsia="en-US"/>
        </w:rPr>
        <w:t xml:space="preserve"> dan weer komt de bede op de lippen</w:t>
      </w:r>
      <w:r w:rsidR="006F5CA2">
        <w:rPr>
          <w:lang w:eastAsia="en-US"/>
        </w:rPr>
        <w:t>:</w:t>
      </w:r>
      <w:r w:rsidR="007410FE" w:rsidRPr="006F5CA2">
        <w:rPr>
          <w:lang w:eastAsia="en-US"/>
        </w:rPr>
        <w:t xml:space="preserve"> 0, HEERE, maak mij levend om </w:t>
      </w:r>
      <w:r>
        <w:rPr>
          <w:lang w:eastAsia="en-US"/>
        </w:rPr>
        <w:t>U</w:t>
      </w:r>
      <w:r w:rsidR="007410FE" w:rsidRPr="006F5CA2">
        <w:rPr>
          <w:lang w:eastAsia="en-US"/>
        </w:rPr>
        <w:t xml:space="preserve">ws </w:t>
      </w:r>
      <w:r>
        <w:rPr>
          <w:lang w:eastAsia="en-US"/>
        </w:rPr>
        <w:t>Naams wil</w:t>
      </w:r>
      <w:r w:rsidR="007410FE" w:rsidRPr="006F5CA2">
        <w:rPr>
          <w:lang w:eastAsia="en-US"/>
        </w:rPr>
        <w:t>." Dit alles begeert de ziel in nederigheid en verslagenheid en op grond hiervan durft</w:t>
      </w:r>
      <w:r w:rsidR="00FD7E8B">
        <w:rPr>
          <w:lang w:eastAsia="en-US"/>
        </w:rPr>
        <w:t xml:space="preserve"> ze </w:t>
      </w:r>
      <w:r>
        <w:rPr>
          <w:lang w:eastAsia="en-US"/>
        </w:rPr>
        <w:t xml:space="preserve">dat </w:t>
      </w:r>
      <w:r w:rsidR="007410FE" w:rsidRPr="006F5CA2">
        <w:rPr>
          <w:lang w:eastAsia="en-US"/>
        </w:rPr>
        <w:t>verslagen hart aan God opdragen, tenei</w:t>
      </w:r>
      <w:r>
        <w:rPr>
          <w:lang w:eastAsia="en-US"/>
        </w:rPr>
        <w:t>nde verho</w:t>
      </w:r>
      <w:r w:rsidR="007410FE" w:rsidRPr="006F5CA2">
        <w:rPr>
          <w:lang w:eastAsia="en-US"/>
        </w:rPr>
        <w:t xml:space="preserve">ring te </w:t>
      </w:r>
      <w:r>
        <w:rPr>
          <w:lang w:eastAsia="en-US"/>
        </w:rPr>
        <w:t>verkrij</w:t>
      </w:r>
      <w:r w:rsidR="007410FE" w:rsidRPr="006F5CA2">
        <w:rPr>
          <w:lang w:eastAsia="en-US"/>
        </w:rPr>
        <w:t>gen. Hierop pleit David in Ps. 51</w:t>
      </w:r>
      <w:r w:rsidR="006F5CA2">
        <w:rPr>
          <w:lang w:eastAsia="en-US"/>
        </w:rPr>
        <w:t>:</w:t>
      </w:r>
      <w:r w:rsidR="007410FE" w:rsidRPr="006F5CA2">
        <w:rPr>
          <w:lang w:eastAsia="en-US"/>
        </w:rPr>
        <w:t xml:space="preserve"> 19, waar hij zegt</w:t>
      </w:r>
      <w:r w:rsidR="006F5CA2">
        <w:rPr>
          <w:lang w:eastAsia="en-US"/>
        </w:rPr>
        <w:t>:</w:t>
      </w:r>
      <w:r w:rsidR="007410FE" w:rsidRPr="006F5CA2">
        <w:rPr>
          <w:lang w:eastAsia="en-US"/>
        </w:rPr>
        <w:t xml:space="preserve"> </w:t>
      </w:r>
      <w:r w:rsidR="005A760A">
        <w:rPr>
          <w:lang w:eastAsia="en-US"/>
        </w:rPr>
        <w:t>"</w:t>
      </w:r>
      <w:r w:rsidR="007410FE" w:rsidRPr="006F5CA2">
        <w:rPr>
          <w:lang w:eastAsia="en-US"/>
        </w:rPr>
        <w:t>Een gebroken en verslagen hart zult Gij, o God, niet verachten", en vertrouwt dan ook, dat God zijn gebed verh</w:t>
      </w:r>
      <w:r w:rsidR="00247DA4">
        <w:rPr>
          <w:lang w:eastAsia="en-US"/>
        </w:rPr>
        <w:t>ore</w:t>
      </w:r>
      <w:r w:rsidR="007410FE" w:rsidRPr="006F5CA2">
        <w:rPr>
          <w:lang w:eastAsia="en-US"/>
        </w:rPr>
        <w:t>n zal</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Weet toch," </w:t>
      </w:r>
      <w:r w:rsidR="00D51793">
        <w:rPr>
          <w:lang w:eastAsia="en-US"/>
        </w:rPr>
        <w:t>-</w:t>
      </w:r>
      <w:r w:rsidR="006F5CA2">
        <w:rPr>
          <w:lang w:eastAsia="en-US"/>
        </w:rPr>
        <w:t xml:space="preserve"> zo </w:t>
      </w:r>
      <w:r w:rsidR="007410FE" w:rsidRPr="006F5CA2">
        <w:rPr>
          <w:lang w:eastAsia="en-US"/>
        </w:rPr>
        <w:t>zegt hij</w:t>
      </w:r>
      <w:r>
        <w:rPr>
          <w:lang w:eastAsia="en-US"/>
        </w:rPr>
        <w:t xml:space="preserve"> </w:t>
      </w:r>
      <w:r w:rsidR="007410FE" w:rsidRPr="006F5CA2">
        <w:rPr>
          <w:lang w:eastAsia="en-US"/>
        </w:rPr>
        <w:t>in Ps. 4</w:t>
      </w:r>
      <w:r w:rsidR="006F5CA2">
        <w:rPr>
          <w:lang w:eastAsia="en-US"/>
        </w:rPr>
        <w:t>:</w:t>
      </w:r>
      <w:r w:rsidR="007410FE" w:rsidRPr="006F5CA2">
        <w:rPr>
          <w:lang w:eastAsia="en-US"/>
        </w:rPr>
        <w:t xml:space="preserve"> 4 </w:t>
      </w:r>
      <w:r w:rsidR="00D51793">
        <w:rPr>
          <w:lang w:eastAsia="en-US"/>
        </w:rPr>
        <w:t>-</w:t>
      </w:r>
      <w:r w:rsidR="007410FE" w:rsidRPr="006F5CA2">
        <w:rPr>
          <w:lang w:eastAsia="en-US"/>
        </w:rPr>
        <w:t xml:space="preserve"> </w:t>
      </w:r>
      <w:r w:rsidR="005A760A">
        <w:rPr>
          <w:lang w:eastAsia="en-US"/>
        </w:rPr>
        <w:t>"</w:t>
      </w:r>
      <w:r w:rsidR="007410FE" w:rsidRPr="006F5CA2">
        <w:rPr>
          <w:lang w:eastAsia="en-US"/>
        </w:rPr>
        <w:t>dat de HEERE Zich een gunstgenoot heeft afgezonderd</w:t>
      </w:r>
      <w:r w:rsidR="006F5CA2">
        <w:rPr>
          <w:lang w:eastAsia="en-US"/>
        </w:rPr>
        <w:t>;</w:t>
      </w:r>
      <w:r w:rsidR="007410FE" w:rsidRPr="006F5CA2">
        <w:rPr>
          <w:lang w:eastAsia="en-US"/>
        </w:rPr>
        <w:t xml:space="preserve"> de HEERE zal h</w:t>
      </w:r>
      <w:r w:rsidR="00247DA4">
        <w:rPr>
          <w:lang w:eastAsia="en-US"/>
        </w:rPr>
        <w:t>ore</w:t>
      </w:r>
      <w:r w:rsidR="007410FE" w:rsidRPr="006F5CA2">
        <w:rPr>
          <w:lang w:eastAsia="en-US"/>
        </w:rPr>
        <w:t>n, als ik tot Hem roep"</w:t>
      </w:r>
      <w:r>
        <w:rPr>
          <w:lang w:eastAsia="en-US"/>
        </w:rPr>
        <w:t>;</w:t>
      </w:r>
      <w:r w:rsidR="007410FE" w:rsidRPr="006F5CA2">
        <w:rPr>
          <w:lang w:eastAsia="en-US"/>
        </w:rPr>
        <w:t xml:space="preserve"> en in Ps. 38</w:t>
      </w:r>
      <w:r w:rsidR="006F5CA2">
        <w:rPr>
          <w:lang w:eastAsia="en-US"/>
        </w:rPr>
        <w:t>:</w:t>
      </w:r>
      <w:r w:rsidR="007410FE" w:rsidRPr="006F5CA2">
        <w:rPr>
          <w:lang w:eastAsia="en-US"/>
        </w:rPr>
        <w:t xml:space="preserve"> </w:t>
      </w:r>
      <w:r w:rsidR="005A760A">
        <w:rPr>
          <w:lang w:eastAsia="en-US"/>
        </w:rPr>
        <w:t>"</w:t>
      </w:r>
      <w:r w:rsidR="007410FE" w:rsidRPr="006F5CA2">
        <w:rPr>
          <w:lang w:eastAsia="en-US"/>
        </w:rPr>
        <w:t>Want op U, HEERE, hoop ik</w:t>
      </w:r>
      <w:r w:rsidR="006F5CA2">
        <w:rPr>
          <w:lang w:eastAsia="en-US"/>
        </w:rPr>
        <w:t>;</w:t>
      </w:r>
      <w:r w:rsidR="00DC6A50">
        <w:rPr>
          <w:lang w:eastAsia="en-US"/>
        </w:rPr>
        <w:t xml:space="preserve"> </w:t>
      </w:r>
      <w:r>
        <w:rPr>
          <w:lang w:eastAsia="en-US"/>
        </w:rPr>
        <w:t>Gij</w:t>
      </w:r>
      <w:r w:rsidR="00DC6A50">
        <w:rPr>
          <w:lang w:eastAsia="en-US"/>
        </w:rPr>
        <w:t xml:space="preserve"> </w:t>
      </w:r>
      <w:r w:rsidR="007410FE" w:rsidRPr="006F5CA2">
        <w:rPr>
          <w:lang w:eastAsia="en-US"/>
        </w:rPr>
        <w:t>zult verh</w:t>
      </w:r>
      <w:r w:rsidR="00247DA4">
        <w:rPr>
          <w:lang w:eastAsia="en-US"/>
        </w:rPr>
        <w:t>ore</w:t>
      </w:r>
      <w:r w:rsidR="007410FE" w:rsidRPr="006F5CA2">
        <w:rPr>
          <w:lang w:eastAsia="en-US"/>
        </w:rPr>
        <w:t>n, HEERE, mijn God."</w:t>
      </w:r>
    </w:p>
    <w:p w:rsidR="000B5437" w:rsidRDefault="000B5437" w:rsidP="00273DAF">
      <w:pPr>
        <w:jc w:val="both"/>
        <w:rPr>
          <w:lang w:eastAsia="en-US"/>
        </w:rPr>
      </w:pPr>
    </w:p>
    <w:p w:rsidR="0065634A" w:rsidRDefault="000B5437" w:rsidP="000B5437">
      <w:pPr>
        <w:ind w:firstLine="720"/>
        <w:jc w:val="both"/>
        <w:rPr>
          <w:lang w:eastAsia="en-US"/>
        </w:rPr>
      </w:pPr>
      <w:r>
        <w:rPr>
          <w:lang w:eastAsia="en-US"/>
        </w:rPr>
        <w:t xml:space="preserve">Ten zevende. </w:t>
      </w:r>
      <w:r w:rsidR="007410FE" w:rsidRPr="000B5437">
        <w:rPr>
          <w:b/>
          <w:i/>
          <w:lang w:eastAsia="en-US"/>
        </w:rPr>
        <w:t>De redenen welke de</w:t>
      </w:r>
      <w:r w:rsidR="0065634A" w:rsidRPr="000B5437">
        <w:rPr>
          <w:b/>
          <w:i/>
          <w:lang w:eastAsia="en-US"/>
        </w:rPr>
        <w:t xml:space="preserve"> ziel gebruikt om God tot ver</w:t>
      </w:r>
      <w:r w:rsidR="0065634A" w:rsidRPr="000B5437">
        <w:rPr>
          <w:b/>
          <w:i/>
          <w:lang w:eastAsia="en-US"/>
        </w:rPr>
        <w:softHyphen/>
        <w:t>h</w:t>
      </w:r>
      <w:r w:rsidR="007410FE" w:rsidRPr="000B5437">
        <w:rPr>
          <w:b/>
          <w:i/>
          <w:lang w:eastAsia="en-US"/>
        </w:rPr>
        <w:t>oring van haar gebed te bewegen,</w:t>
      </w:r>
      <w:r w:rsidR="007410FE" w:rsidRPr="006F5CA2">
        <w:rPr>
          <w:lang w:eastAsia="en-US"/>
        </w:rPr>
        <w:t xml:space="preserve"> zijn verschillend. </w:t>
      </w:r>
    </w:p>
    <w:p w:rsidR="0065634A" w:rsidRDefault="0065634A" w:rsidP="00273DAF">
      <w:pPr>
        <w:jc w:val="both"/>
        <w:rPr>
          <w:lang w:eastAsia="en-US"/>
        </w:rPr>
      </w:pPr>
      <w:r>
        <w:rPr>
          <w:lang w:eastAsia="en-US"/>
        </w:rPr>
        <w:t xml:space="preserve">(1) </w:t>
      </w:r>
      <w:r w:rsidR="007410FE" w:rsidRPr="006F5CA2">
        <w:rPr>
          <w:lang w:eastAsia="en-US"/>
        </w:rPr>
        <w:t xml:space="preserve">De grootheid van </w:t>
      </w:r>
      <w:r w:rsidR="0052640E">
        <w:rPr>
          <w:lang w:eastAsia="en-US"/>
        </w:rPr>
        <w:t xml:space="preserve">haar </w:t>
      </w:r>
      <w:r w:rsidR="007410FE" w:rsidRPr="006F5CA2">
        <w:rPr>
          <w:lang w:eastAsia="en-US"/>
        </w:rPr>
        <w:t>ellende. Dan is het</w:t>
      </w:r>
      <w:r w:rsidR="006F5CA2">
        <w:rPr>
          <w:lang w:eastAsia="en-US"/>
        </w:rPr>
        <w:t>:</w:t>
      </w:r>
      <w:r w:rsidR="007410FE" w:rsidRPr="006F5CA2">
        <w:rPr>
          <w:lang w:eastAsia="en-US"/>
        </w:rPr>
        <w:t xml:space="preserve"> </w:t>
      </w:r>
      <w:r w:rsidR="005A760A">
        <w:rPr>
          <w:lang w:eastAsia="en-US"/>
        </w:rPr>
        <w:t>"</w:t>
      </w:r>
      <w:r w:rsidR="007410FE" w:rsidRPr="006F5CA2">
        <w:rPr>
          <w:lang w:eastAsia="en-US"/>
        </w:rPr>
        <w:t>HEERE neig Uw oor, verhoor mij</w:t>
      </w:r>
      <w:r w:rsidR="006F5CA2">
        <w:rPr>
          <w:lang w:eastAsia="en-US"/>
        </w:rPr>
        <w:t>;</w:t>
      </w:r>
      <w:r w:rsidR="007410FE" w:rsidRPr="006F5CA2">
        <w:rPr>
          <w:lang w:eastAsia="en-US"/>
        </w:rPr>
        <w:t xml:space="preserve"> want ik ben ellendig en nooddruftig." </w:t>
      </w:r>
      <w:r w:rsidR="005A760A">
        <w:rPr>
          <w:lang w:eastAsia="en-US"/>
        </w:rPr>
        <w:t>"</w:t>
      </w:r>
      <w:r w:rsidR="00FD7E8B">
        <w:rPr>
          <w:lang w:eastAsia="en-US"/>
        </w:rPr>
        <w:t xml:space="preserve">Mijn </w:t>
      </w:r>
      <w:r w:rsidR="007410FE" w:rsidRPr="006F5CA2">
        <w:rPr>
          <w:lang w:eastAsia="en-US"/>
        </w:rPr>
        <w:t>ziel is der tegenheden zat", (Ps. 70, 77, 86, 88) of met Jeremia (Klaagl. 1</w:t>
      </w:r>
      <w:r w:rsidR="006F5CA2">
        <w:rPr>
          <w:lang w:eastAsia="en-US"/>
        </w:rPr>
        <w:t>:</w:t>
      </w:r>
      <w:r w:rsidR="007410FE" w:rsidRPr="006F5CA2">
        <w:rPr>
          <w:lang w:eastAsia="en-US"/>
        </w:rPr>
        <w:t xml:space="preserve">20). </w:t>
      </w:r>
      <w:r w:rsidR="005A760A">
        <w:rPr>
          <w:lang w:eastAsia="en-US"/>
        </w:rPr>
        <w:t>"</w:t>
      </w:r>
      <w:r w:rsidR="007410FE" w:rsidRPr="006F5CA2">
        <w:rPr>
          <w:lang w:eastAsia="en-US"/>
        </w:rPr>
        <w:t>Aanzie HEERE, want mij is bange, mijn in</w:t>
      </w:r>
      <w:r>
        <w:rPr>
          <w:lang w:eastAsia="en-US"/>
        </w:rPr>
        <w:t>gewand is beroerd,</w:t>
      </w:r>
      <w:r w:rsidR="007410FE" w:rsidRPr="006F5CA2">
        <w:rPr>
          <w:lang w:eastAsia="en-US"/>
        </w:rPr>
        <w:t xml:space="preserve"> mijn hart heeft zich omgekeerd in het binnenste van mij." </w:t>
      </w:r>
    </w:p>
    <w:p w:rsidR="0065634A" w:rsidRDefault="0065634A" w:rsidP="00273DAF">
      <w:pPr>
        <w:jc w:val="both"/>
        <w:rPr>
          <w:lang w:eastAsia="en-US"/>
        </w:rPr>
      </w:pPr>
      <w:r>
        <w:rPr>
          <w:lang w:eastAsia="en-US"/>
        </w:rPr>
        <w:t>(</w:t>
      </w:r>
      <w:r w:rsidR="007410FE" w:rsidRPr="006F5CA2">
        <w:rPr>
          <w:lang w:eastAsia="en-US"/>
        </w:rPr>
        <w:t>2</w:t>
      </w:r>
      <w:r>
        <w:rPr>
          <w:lang w:eastAsia="en-US"/>
        </w:rPr>
        <w:t>)</w:t>
      </w:r>
      <w:r w:rsidR="007410FE" w:rsidRPr="006F5CA2">
        <w:rPr>
          <w:lang w:eastAsia="en-US"/>
        </w:rPr>
        <w:t xml:space="preserve"> Wijst de ziel er op, dat het baars inziens en, met het oog op </w:t>
      </w:r>
      <w:r w:rsidR="00785D59">
        <w:rPr>
          <w:lang w:eastAsia="en-US"/>
        </w:rPr>
        <w:t xml:space="preserve">haar </w:t>
      </w:r>
      <w:r w:rsidR="007410FE" w:rsidRPr="006F5CA2">
        <w:rPr>
          <w:lang w:eastAsia="en-US"/>
        </w:rPr>
        <w:t>toestand tijd is. Hier vandaan komt de vraag over de lippen</w:t>
      </w:r>
      <w:r w:rsidR="006F5CA2">
        <w:rPr>
          <w:lang w:eastAsia="en-US"/>
        </w:rPr>
        <w:t>:</w:t>
      </w:r>
      <w:r w:rsidR="007410FE" w:rsidRPr="006F5CA2">
        <w:rPr>
          <w:lang w:eastAsia="en-US"/>
        </w:rPr>
        <w:t xml:space="preserve"> </w:t>
      </w:r>
      <w:r w:rsidR="005A760A">
        <w:rPr>
          <w:lang w:eastAsia="en-US"/>
        </w:rPr>
        <w:t>"</w:t>
      </w:r>
      <w:r w:rsidR="007410FE" w:rsidRPr="006F5CA2">
        <w:rPr>
          <w:lang w:eastAsia="en-US"/>
        </w:rPr>
        <w:t>Hoe lange", en bidt de ziel</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Haast U tot </w:t>
      </w:r>
      <w:r w:rsidR="00FD7E8B">
        <w:rPr>
          <w:lang w:eastAsia="en-US"/>
        </w:rPr>
        <w:t xml:space="preserve">mijn </w:t>
      </w:r>
      <w:r w:rsidR="007410FE" w:rsidRPr="006F5CA2">
        <w:rPr>
          <w:lang w:eastAsia="en-US"/>
        </w:rPr>
        <w:t>hulp." (Ps. 6</w:t>
      </w:r>
      <w:r w:rsidR="006F5CA2">
        <w:rPr>
          <w:lang w:eastAsia="en-US"/>
        </w:rPr>
        <w:t>:</w:t>
      </w:r>
      <w:r w:rsidR="007410FE" w:rsidRPr="006F5CA2">
        <w:rPr>
          <w:lang w:eastAsia="en-US"/>
        </w:rPr>
        <w:t xml:space="preserve"> 4, 13</w:t>
      </w:r>
      <w:r w:rsidR="006F5CA2">
        <w:rPr>
          <w:lang w:eastAsia="en-US"/>
        </w:rPr>
        <w:t>:</w:t>
      </w:r>
      <w:r w:rsidR="007410FE" w:rsidRPr="006F5CA2">
        <w:rPr>
          <w:lang w:eastAsia="en-US"/>
        </w:rPr>
        <w:t xml:space="preserve"> 2, 22</w:t>
      </w:r>
      <w:r w:rsidR="006F5CA2">
        <w:rPr>
          <w:lang w:eastAsia="en-US"/>
        </w:rPr>
        <w:t>:</w:t>
      </w:r>
      <w:r w:rsidR="007410FE" w:rsidRPr="006F5CA2">
        <w:rPr>
          <w:lang w:eastAsia="en-US"/>
        </w:rPr>
        <w:t xml:space="preserve"> 20, 71</w:t>
      </w:r>
      <w:r w:rsidR="006F5CA2">
        <w:rPr>
          <w:lang w:eastAsia="en-US"/>
        </w:rPr>
        <w:t>:</w:t>
      </w:r>
      <w:r w:rsidR="007410FE" w:rsidRPr="006F5CA2">
        <w:rPr>
          <w:lang w:eastAsia="en-US"/>
        </w:rPr>
        <w:t xml:space="preserve"> 12). </w:t>
      </w:r>
    </w:p>
    <w:p w:rsidR="0065634A" w:rsidRDefault="0065634A" w:rsidP="00273DAF">
      <w:pPr>
        <w:jc w:val="both"/>
        <w:rPr>
          <w:lang w:eastAsia="en-US"/>
        </w:rPr>
      </w:pPr>
      <w:r>
        <w:rPr>
          <w:lang w:eastAsia="en-US"/>
        </w:rPr>
        <w:t>(</w:t>
      </w:r>
      <w:r w:rsidR="007410FE" w:rsidRPr="006F5CA2">
        <w:rPr>
          <w:lang w:eastAsia="en-US"/>
        </w:rPr>
        <w:t>3</w:t>
      </w:r>
      <w:r>
        <w:rPr>
          <w:lang w:eastAsia="en-US"/>
        </w:rPr>
        <w:t>)</w:t>
      </w:r>
      <w:r w:rsidR="007410FE" w:rsidRPr="006F5CA2">
        <w:rPr>
          <w:lang w:eastAsia="en-US"/>
        </w:rPr>
        <w:t xml:space="preserve"> Dat</w:t>
      </w:r>
      <w:r w:rsidR="00FD7E8B">
        <w:rPr>
          <w:lang w:eastAsia="en-US"/>
        </w:rPr>
        <w:t xml:space="preserve"> ze </w:t>
      </w:r>
      <w:r w:rsidR="007410FE" w:rsidRPr="006F5CA2">
        <w:rPr>
          <w:lang w:eastAsia="en-US"/>
        </w:rPr>
        <w:t>Gode toebehoort</w:t>
      </w:r>
      <w:r w:rsidR="006F5CA2">
        <w:rPr>
          <w:lang w:eastAsia="en-US"/>
        </w:rPr>
        <w:t>:</w:t>
      </w:r>
      <w:r w:rsidR="007410FE" w:rsidRPr="006F5CA2">
        <w:rPr>
          <w:lang w:eastAsia="en-US"/>
        </w:rPr>
        <w:t xml:space="preserve"> </w:t>
      </w:r>
      <w:r w:rsidR="005A760A">
        <w:rPr>
          <w:lang w:eastAsia="en-US"/>
        </w:rPr>
        <w:t>"</w:t>
      </w:r>
      <w:r w:rsidR="007410FE" w:rsidRPr="006F5CA2">
        <w:rPr>
          <w:lang w:eastAsia="en-US"/>
        </w:rPr>
        <w:t>HEERE, wees niet</w:t>
      </w:r>
      <w:r w:rsidR="006F5CA2">
        <w:rPr>
          <w:lang w:eastAsia="en-US"/>
        </w:rPr>
        <w:t xml:space="preserve"> zo </w:t>
      </w:r>
      <w:r w:rsidR="007410FE" w:rsidRPr="006F5CA2">
        <w:rPr>
          <w:lang w:eastAsia="en-US"/>
        </w:rPr>
        <w:t>zeer verbolgen</w:t>
      </w:r>
      <w:r w:rsidR="006F5CA2">
        <w:rPr>
          <w:lang w:eastAsia="en-US"/>
        </w:rPr>
        <w:t>;</w:t>
      </w:r>
      <w:r w:rsidR="007410FE" w:rsidRPr="006F5CA2">
        <w:rPr>
          <w:lang w:eastAsia="en-US"/>
        </w:rPr>
        <w:t xml:space="preserve"> en gedenk niet eeuwiglijk der ongerechtigheid</w:t>
      </w:r>
      <w:r w:rsidR="006F5CA2">
        <w:rPr>
          <w:lang w:eastAsia="en-US"/>
        </w:rPr>
        <w:t>:</w:t>
      </w:r>
      <w:r w:rsidR="007410FE" w:rsidRPr="006F5CA2">
        <w:rPr>
          <w:lang w:eastAsia="en-US"/>
        </w:rPr>
        <w:t xml:space="preserve"> zie, aanschouw toch, wij allen zijn Uw volk". Daarom spreekt Jeremia</w:t>
      </w:r>
      <w:r w:rsidR="006F5CA2">
        <w:rPr>
          <w:lang w:eastAsia="en-US"/>
        </w:rPr>
        <w:t xml:space="preserve"> de </w:t>
      </w:r>
      <w:r w:rsidR="007410FE" w:rsidRPr="006F5CA2">
        <w:rPr>
          <w:lang w:eastAsia="en-US"/>
        </w:rPr>
        <w:t>Heere aan als</w:t>
      </w:r>
      <w:r w:rsidR="006F5CA2">
        <w:rPr>
          <w:lang w:eastAsia="en-US"/>
        </w:rPr>
        <w:t>:</w:t>
      </w:r>
      <w:r w:rsidR="007410FE" w:rsidRPr="006F5CA2">
        <w:rPr>
          <w:lang w:eastAsia="en-US"/>
        </w:rPr>
        <w:t xml:space="preserve"> </w:t>
      </w:r>
      <w:r w:rsidR="005A760A">
        <w:rPr>
          <w:lang w:eastAsia="en-US"/>
        </w:rPr>
        <w:t>"</w:t>
      </w:r>
      <w:r w:rsidR="007410FE" w:rsidRPr="006F5CA2">
        <w:rPr>
          <w:lang w:eastAsia="en-US"/>
        </w:rPr>
        <w:t>Israëls Verwachting, zijn Verlosser in tijd van benauwd</w:t>
      </w:r>
      <w:r w:rsidR="007410FE" w:rsidRPr="006F5CA2">
        <w:rPr>
          <w:lang w:eastAsia="en-US"/>
        </w:rPr>
        <w:softHyphen/>
        <w:t xml:space="preserve">heid." </w:t>
      </w:r>
    </w:p>
    <w:p w:rsidR="0065634A" w:rsidRDefault="0065634A" w:rsidP="00273DAF">
      <w:pPr>
        <w:jc w:val="both"/>
        <w:rPr>
          <w:lang w:eastAsia="en-US"/>
        </w:rPr>
      </w:pPr>
      <w:r>
        <w:rPr>
          <w:lang w:eastAsia="en-US"/>
        </w:rPr>
        <w:t>(</w:t>
      </w:r>
      <w:r w:rsidR="007410FE" w:rsidRPr="006F5CA2">
        <w:rPr>
          <w:lang w:eastAsia="en-US"/>
        </w:rPr>
        <w:t>4</w:t>
      </w:r>
      <w:r>
        <w:rPr>
          <w:lang w:eastAsia="en-US"/>
        </w:rPr>
        <w:t>)</w:t>
      </w:r>
      <w:r w:rsidR="007410FE" w:rsidRPr="006F5CA2">
        <w:rPr>
          <w:lang w:eastAsia="en-US"/>
        </w:rPr>
        <w:t xml:space="preserve"> Dat God genadig en barmhartig is. De ziel bidt het</w:t>
      </w:r>
      <w:r w:rsidR="006F5CA2">
        <w:rPr>
          <w:lang w:eastAsia="en-US"/>
        </w:rPr>
        <w:t xml:space="preserve"> de </w:t>
      </w:r>
      <w:r w:rsidR="007410FE" w:rsidRPr="006F5CA2">
        <w:rPr>
          <w:lang w:eastAsia="en-US"/>
        </w:rPr>
        <w:t>dichter na</w:t>
      </w:r>
      <w:r w:rsidR="006F5CA2">
        <w:rPr>
          <w:lang w:eastAsia="en-US"/>
        </w:rPr>
        <w:t>:</w:t>
      </w:r>
      <w:r w:rsidR="007410FE" w:rsidRPr="006F5CA2">
        <w:rPr>
          <w:lang w:eastAsia="en-US"/>
        </w:rPr>
        <w:t xml:space="preserve"> </w:t>
      </w:r>
      <w:r w:rsidR="005A760A">
        <w:rPr>
          <w:lang w:eastAsia="en-US"/>
        </w:rPr>
        <w:t>"</w:t>
      </w:r>
      <w:r w:rsidR="007410FE" w:rsidRPr="006F5CA2">
        <w:rPr>
          <w:lang w:eastAsia="en-US"/>
        </w:rPr>
        <w:t>Verlos mij om Uwer goeder</w:t>
      </w:r>
      <w:r w:rsidR="007410FE" w:rsidRPr="006F5CA2">
        <w:rPr>
          <w:lang w:eastAsia="en-US"/>
        </w:rPr>
        <w:softHyphen/>
        <w:t>tierenheids</w:t>
      </w:r>
      <w:r>
        <w:rPr>
          <w:lang w:eastAsia="en-US"/>
        </w:rPr>
        <w:t xml:space="preserve"> </w:t>
      </w:r>
      <w:r w:rsidR="007410FE" w:rsidRPr="006F5CA2">
        <w:rPr>
          <w:lang w:eastAsia="en-US"/>
        </w:rPr>
        <w:t>wil. Ik vertrouw op</w:t>
      </w:r>
      <w:r w:rsidR="001A7589">
        <w:rPr>
          <w:lang w:eastAsia="en-US"/>
        </w:rPr>
        <w:t xml:space="preserve"> uw </w:t>
      </w:r>
      <w:r w:rsidR="007410FE" w:rsidRPr="006F5CA2">
        <w:rPr>
          <w:lang w:eastAsia="en-US"/>
        </w:rPr>
        <w:t>goedertierenheid. Gedenk Heere Uwer goedertierenheden en Uwer barm</w:t>
      </w:r>
      <w:r w:rsidR="007410FE" w:rsidRPr="006F5CA2">
        <w:rPr>
          <w:lang w:eastAsia="en-US"/>
        </w:rPr>
        <w:softHyphen/>
        <w:t>hartigheden, want die zijn van eeuwigheid. Verhoor</w:t>
      </w:r>
      <w:r>
        <w:rPr>
          <w:lang w:eastAsia="en-US"/>
        </w:rPr>
        <w:t xml:space="preserve"> </w:t>
      </w:r>
      <w:r w:rsidR="007410FE" w:rsidRPr="006F5CA2">
        <w:rPr>
          <w:lang w:eastAsia="en-US"/>
        </w:rPr>
        <w:t xml:space="preserve">mij, </w:t>
      </w:r>
      <w:r>
        <w:rPr>
          <w:lang w:eastAsia="en-US"/>
        </w:rPr>
        <w:t>o</w:t>
      </w:r>
      <w:r w:rsidR="007410FE" w:rsidRPr="006F5CA2">
        <w:rPr>
          <w:lang w:eastAsia="en-US"/>
        </w:rPr>
        <w:t xml:space="preserve"> HEERE, want</w:t>
      </w:r>
      <w:r w:rsidR="001A7589">
        <w:rPr>
          <w:lang w:eastAsia="en-US"/>
        </w:rPr>
        <w:t xml:space="preserve"> </w:t>
      </w:r>
      <w:r>
        <w:rPr>
          <w:lang w:eastAsia="en-US"/>
        </w:rPr>
        <w:t>U</w:t>
      </w:r>
      <w:r w:rsidR="001A7589">
        <w:rPr>
          <w:lang w:eastAsia="en-US"/>
        </w:rPr>
        <w:t xml:space="preserve">w </w:t>
      </w:r>
      <w:r w:rsidRPr="006F5CA2">
        <w:rPr>
          <w:lang w:eastAsia="en-US"/>
        </w:rPr>
        <w:t>goedertierenheid</w:t>
      </w:r>
      <w:r>
        <w:rPr>
          <w:lang w:eastAsia="en-US"/>
        </w:rPr>
        <w:t xml:space="preserve"> is goed, zie mij </w:t>
      </w:r>
      <w:r w:rsidR="007410FE" w:rsidRPr="006F5CA2">
        <w:rPr>
          <w:lang w:eastAsia="en-US"/>
        </w:rPr>
        <w:t xml:space="preserve">aan naar de grootheid Uwer barmhartigheden." </w:t>
      </w:r>
    </w:p>
    <w:p w:rsidR="0065634A" w:rsidRDefault="0065634A" w:rsidP="00273DAF">
      <w:pPr>
        <w:jc w:val="both"/>
        <w:rPr>
          <w:lang w:eastAsia="en-US"/>
        </w:rPr>
      </w:pPr>
      <w:r>
        <w:rPr>
          <w:lang w:eastAsia="en-US"/>
        </w:rPr>
        <w:t>(</w:t>
      </w:r>
      <w:r w:rsidR="007410FE" w:rsidRPr="006F5CA2">
        <w:rPr>
          <w:lang w:eastAsia="en-US"/>
        </w:rPr>
        <w:t>5</w:t>
      </w:r>
      <w:r>
        <w:rPr>
          <w:lang w:eastAsia="en-US"/>
        </w:rPr>
        <w:t>)</w:t>
      </w:r>
      <w:r w:rsidR="007410FE" w:rsidRPr="006F5CA2">
        <w:rPr>
          <w:lang w:eastAsia="en-US"/>
        </w:rPr>
        <w:t xml:space="preserve"> Dat</w:t>
      </w:r>
      <w:r w:rsidR="00FD7E8B">
        <w:rPr>
          <w:lang w:eastAsia="en-US"/>
        </w:rPr>
        <w:t xml:space="preserve"> ze </w:t>
      </w:r>
      <w:r w:rsidR="007410FE" w:rsidRPr="006F5CA2">
        <w:rPr>
          <w:lang w:eastAsia="en-US"/>
        </w:rPr>
        <w:t>God aanroept</w:t>
      </w:r>
      <w:r w:rsidR="006F5CA2">
        <w:rPr>
          <w:lang w:eastAsia="en-US"/>
        </w:rPr>
        <w:t>;</w:t>
      </w:r>
      <w:r w:rsidR="007410FE" w:rsidRPr="006F5CA2">
        <w:rPr>
          <w:lang w:eastAsia="en-US"/>
        </w:rPr>
        <w:t xml:space="preserve"> de bede komt op </w:t>
      </w:r>
      <w:r w:rsidR="0052640E">
        <w:rPr>
          <w:lang w:eastAsia="en-US"/>
        </w:rPr>
        <w:t xml:space="preserve">haar </w:t>
      </w:r>
      <w:r w:rsidR="007410FE" w:rsidRPr="006F5CA2">
        <w:rPr>
          <w:lang w:eastAsia="en-US"/>
        </w:rPr>
        <w:t>lippen</w:t>
      </w:r>
      <w:r w:rsidR="006F5CA2">
        <w:rPr>
          <w:lang w:eastAsia="en-US"/>
        </w:rPr>
        <w:t>:</w:t>
      </w:r>
      <w:r w:rsidR="007410FE" w:rsidRPr="006F5CA2">
        <w:rPr>
          <w:lang w:eastAsia="en-US"/>
        </w:rPr>
        <w:t xml:space="preserve"> </w:t>
      </w:r>
      <w:r w:rsidR="005A760A">
        <w:rPr>
          <w:lang w:eastAsia="en-US"/>
        </w:rPr>
        <w:t>"</w:t>
      </w:r>
      <w:r w:rsidR="007410FE" w:rsidRPr="006F5CA2">
        <w:rPr>
          <w:lang w:eastAsia="en-US"/>
        </w:rPr>
        <w:t>Merk op de stem mijns geroeps. Wees mij genadig, HEERE, want ik roep tot</w:t>
      </w:r>
      <w:r w:rsidR="008F068F">
        <w:rPr>
          <w:lang w:eastAsia="en-US"/>
        </w:rPr>
        <w:t xml:space="preserve"> U </w:t>
      </w:r>
      <w:r w:rsidR="006F5CA2">
        <w:rPr>
          <w:lang w:eastAsia="en-US"/>
        </w:rPr>
        <w:t xml:space="preserve">de </w:t>
      </w:r>
      <w:r w:rsidR="00273DAF">
        <w:rPr>
          <w:lang w:eastAsia="en-US"/>
        </w:rPr>
        <w:t>gans</w:t>
      </w:r>
      <w:r w:rsidR="007410FE" w:rsidRPr="006F5CA2">
        <w:rPr>
          <w:lang w:eastAsia="en-US"/>
        </w:rPr>
        <w:t xml:space="preserve">en dag. </w:t>
      </w:r>
      <w:r>
        <w:rPr>
          <w:lang w:eastAsia="en-US"/>
        </w:rPr>
        <w:t>O</w:t>
      </w:r>
      <w:r w:rsidR="007410FE" w:rsidRPr="006F5CA2">
        <w:rPr>
          <w:lang w:eastAsia="en-US"/>
        </w:rPr>
        <w:t xml:space="preserve"> HEERE, God mijns heils, bij dag, bij nacht roep ik voor U. Ik roep tot U en mijn gebed komt U voor in</w:t>
      </w:r>
      <w:r w:rsidR="006F5CA2">
        <w:rPr>
          <w:lang w:eastAsia="en-US"/>
        </w:rPr>
        <w:t xml:space="preserve"> de </w:t>
      </w:r>
      <w:r w:rsidR="007410FE" w:rsidRPr="006F5CA2">
        <w:rPr>
          <w:lang w:eastAsia="en-US"/>
        </w:rPr>
        <w:t xml:space="preserve">morgenstond." </w:t>
      </w:r>
    </w:p>
    <w:p w:rsidR="003D0CD3" w:rsidRDefault="0065634A" w:rsidP="00273DAF">
      <w:pPr>
        <w:jc w:val="both"/>
        <w:rPr>
          <w:lang w:eastAsia="en-US"/>
        </w:rPr>
      </w:pPr>
      <w:r>
        <w:rPr>
          <w:lang w:eastAsia="en-US"/>
        </w:rPr>
        <w:t>(</w:t>
      </w:r>
      <w:r w:rsidR="007410FE" w:rsidRPr="006F5CA2">
        <w:rPr>
          <w:lang w:eastAsia="en-US"/>
        </w:rPr>
        <w:t>6</w:t>
      </w:r>
      <w:r>
        <w:rPr>
          <w:lang w:eastAsia="en-US"/>
        </w:rPr>
        <w:t>)</w:t>
      </w:r>
      <w:r w:rsidR="007410FE" w:rsidRPr="006F5CA2">
        <w:rPr>
          <w:lang w:eastAsia="en-US"/>
        </w:rPr>
        <w:t xml:space="preserve"> Dat</w:t>
      </w:r>
      <w:r w:rsidR="00FD7E8B">
        <w:rPr>
          <w:lang w:eastAsia="en-US"/>
        </w:rPr>
        <w:t xml:space="preserve"> ze </w:t>
      </w:r>
      <w:r w:rsidR="007410FE" w:rsidRPr="006F5CA2">
        <w:rPr>
          <w:lang w:eastAsia="en-US"/>
        </w:rPr>
        <w:t>op Hem vertrouwt, met David zegt ze</w:t>
      </w:r>
      <w:r w:rsidR="006F5CA2">
        <w:rPr>
          <w:lang w:eastAsia="en-US"/>
        </w:rPr>
        <w:t>:</w:t>
      </w:r>
      <w:r w:rsidR="007410FE" w:rsidRPr="006F5CA2">
        <w:rPr>
          <w:lang w:eastAsia="en-US"/>
        </w:rPr>
        <w:t xml:space="preserve"> </w:t>
      </w:r>
      <w:r w:rsidR="005A760A">
        <w:rPr>
          <w:lang w:eastAsia="en-US"/>
        </w:rPr>
        <w:t>"</w:t>
      </w:r>
      <w:r w:rsidR="007410FE" w:rsidRPr="006F5CA2">
        <w:rPr>
          <w:lang w:eastAsia="en-US"/>
        </w:rPr>
        <w:t>Laat mij niet beschaamd worden, want ik betrouw op U. Want</w:t>
      </w:r>
      <w:r w:rsidR="00DC6A50">
        <w:rPr>
          <w:lang w:eastAsia="en-US"/>
        </w:rPr>
        <w:t xml:space="preserve"> </w:t>
      </w:r>
      <w:r>
        <w:rPr>
          <w:lang w:eastAsia="en-US"/>
        </w:rPr>
        <w:t>Gij</w:t>
      </w:r>
      <w:r w:rsidR="00DC6A50">
        <w:rPr>
          <w:lang w:eastAsia="en-US"/>
        </w:rPr>
        <w:t xml:space="preserve"> </w:t>
      </w:r>
      <w:r w:rsidR="007410FE" w:rsidRPr="006F5CA2">
        <w:rPr>
          <w:lang w:eastAsia="en-US"/>
        </w:rPr>
        <w:t xml:space="preserve">zijt </w:t>
      </w:r>
      <w:r w:rsidR="00FD7E8B">
        <w:rPr>
          <w:lang w:eastAsia="en-US"/>
        </w:rPr>
        <w:t xml:space="preserve">mijn </w:t>
      </w:r>
      <w:r w:rsidR="007410FE" w:rsidRPr="006F5CA2">
        <w:rPr>
          <w:lang w:eastAsia="en-US"/>
        </w:rPr>
        <w:t>verwachting, Heere, HEERE</w:t>
      </w:r>
      <w:r w:rsidR="006F5CA2">
        <w:rPr>
          <w:lang w:eastAsia="en-US"/>
        </w:rPr>
        <w:t>;</w:t>
      </w:r>
      <w:r>
        <w:rPr>
          <w:lang w:eastAsia="en-US"/>
        </w:rPr>
        <w:t xml:space="preserve"> </w:t>
      </w:r>
      <w:r w:rsidR="007410FE" w:rsidRPr="006F5CA2">
        <w:rPr>
          <w:lang w:eastAsia="en-US"/>
        </w:rPr>
        <w:t>mijn vertro</w:t>
      </w:r>
      <w:r w:rsidR="001A7589">
        <w:rPr>
          <w:lang w:eastAsia="en-US"/>
        </w:rPr>
        <w:t>uw</w:t>
      </w:r>
      <w:r>
        <w:rPr>
          <w:lang w:eastAsia="en-US"/>
        </w:rPr>
        <w:t>en</w:t>
      </w:r>
      <w:r w:rsidR="007410FE" w:rsidRPr="006F5CA2">
        <w:rPr>
          <w:lang w:eastAsia="en-US"/>
        </w:rPr>
        <w:t xml:space="preserve"> van </w:t>
      </w:r>
      <w:r w:rsidR="00FD7E8B">
        <w:rPr>
          <w:lang w:eastAsia="en-US"/>
        </w:rPr>
        <w:t xml:space="preserve">mijn </w:t>
      </w:r>
      <w:r w:rsidR="007410FE" w:rsidRPr="006F5CA2">
        <w:rPr>
          <w:lang w:eastAsia="en-US"/>
        </w:rPr>
        <w:t>jeugd aan. Gij, die verlost  degenen, die op U betro</w:t>
      </w:r>
      <w:r w:rsidR="001A7589">
        <w:rPr>
          <w:lang w:eastAsia="en-US"/>
        </w:rPr>
        <w:t>uw</w:t>
      </w:r>
      <w:r w:rsidR="007410FE" w:rsidRPr="006F5CA2">
        <w:rPr>
          <w:lang w:eastAsia="en-US"/>
        </w:rPr>
        <w:t>." Ps. 27</w:t>
      </w:r>
      <w:r w:rsidR="006F5CA2">
        <w:rPr>
          <w:lang w:eastAsia="en-US"/>
        </w:rPr>
        <w:t>:</w:t>
      </w:r>
      <w:r w:rsidR="007410FE" w:rsidRPr="006F5CA2">
        <w:rPr>
          <w:lang w:eastAsia="en-US"/>
        </w:rPr>
        <w:t xml:space="preserve"> 9</w:t>
      </w:r>
      <w:r w:rsidR="006F5CA2">
        <w:rPr>
          <w:lang w:eastAsia="en-US"/>
        </w:rPr>
        <w:t>;</w:t>
      </w:r>
      <w:r w:rsidR="007410FE" w:rsidRPr="006F5CA2">
        <w:rPr>
          <w:lang w:eastAsia="en-US"/>
        </w:rPr>
        <w:t xml:space="preserve"> 25</w:t>
      </w:r>
      <w:r w:rsidR="006F5CA2">
        <w:rPr>
          <w:lang w:eastAsia="en-US"/>
        </w:rPr>
        <w:t>:</w:t>
      </w:r>
      <w:r w:rsidR="007410FE" w:rsidRPr="006F5CA2">
        <w:rPr>
          <w:lang w:eastAsia="en-US"/>
        </w:rPr>
        <w:t xml:space="preserve"> 20; 71</w:t>
      </w:r>
      <w:r w:rsidR="006F5CA2">
        <w:rPr>
          <w:lang w:eastAsia="en-US"/>
        </w:rPr>
        <w:t>:</w:t>
      </w:r>
      <w:r w:rsidR="007410FE" w:rsidRPr="006F5CA2">
        <w:rPr>
          <w:lang w:eastAsia="en-US"/>
        </w:rPr>
        <w:t xml:space="preserve"> 1, 5</w:t>
      </w:r>
      <w:r w:rsidR="006F5CA2">
        <w:rPr>
          <w:lang w:eastAsia="en-US"/>
        </w:rPr>
        <w:t>;</w:t>
      </w:r>
      <w:r w:rsidR="007410FE" w:rsidRPr="006F5CA2">
        <w:rPr>
          <w:lang w:eastAsia="en-US"/>
        </w:rPr>
        <w:t xml:space="preserve"> 77</w:t>
      </w:r>
      <w:r w:rsidR="006F5CA2">
        <w:rPr>
          <w:lang w:eastAsia="en-US"/>
        </w:rPr>
        <w:t>:</w:t>
      </w:r>
      <w:r w:rsidR="007410FE" w:rsidRPr="006F5CA2">
        <w:rPr>
          <w:lang w:eastAsia="en-US"/>
        </w:rPr>
        <w:t xml:space="preserve"> 2; 31</w:t>
      </w:r>
      <w:r w:rsidR="006F5CA2">
        <w:rPr>
          <w:lang w:eastAsia="en-US"/>
        </w:rPr>
        <w:t>:</w:t>
      </w:r>
      <w:r w:rsidR="007410FE" w:rsidRPr="006F5CA2">
        <w:rPr>
          <w:lang w:eastAsia="en-US"/>
        </w:rPr>
        <w:t xml:space="preserve"> 2, 15, 18; 13</w:t>
      </w:r>
      <w:r w:rsidR="006F5CA2">
        <w:rPr>
          <w:lang w:eastAsia="en-US"/>
        </w:rPr>
        <w:t>:</w:t>
      </w:r>
      <w:r w:rsidR="007410FE" w:rsidRPr="006F5CA2">
        <w:rPr>
          <w:lang w:eastAsia="en-US"/>
        </w:rPr>
        <w:t xml:space="preserve"> 6; 17</w:t>
      </w:r>
      <w:r w:rsidR="006F5CA2">
        <w:rPr>
          <w:lang w:eastAsia="en-US"/>
        </w:rPr>
        <w:t>:</w:t>
      </w:r>
      <w:r w:rsidR="007410FE" w:rsidRPr="006F5CA2">
        <w:rPr>
          <w:lang w:eastAsia="en-US"/>
        </w:rPr>
        <w:t xml:space="preserve"> 7; 86</w:t>
      </w:r>
      <w:r w:rsidR="006F5CA2">
        <w:rPr>
          <w:lang w:eastAsia="en-US"/>
        </w:rPr>
        <w:t>:</w:t>
      </w:r>
      <w:r w:rsidR="007410FE" w:rsidRPr="006F5CA2">
        <w:rPr>
          <w:lang w:eastAsia="en-US"/>
        </w:rPr>
        <w:t xml:space="preserve"> 2; 143</w:t>
      </w:r>
      <w:r w:rsidR="006F5CA2">
        <w:rPr>
          <w:lang w:eastAsia="en-US"/>
        </w:rPr>
        <w:t>:</w:t>
      </w:r>
      <w:r w:rsidR="007410FE" w:rsidRPr="006F5CA2">
        <w:rPr>
          <w:lang w:eastAsia="en-US"/>
        </w:rPr>
        <w:t xml:space="preserve"> 8. </w:t>
      </w:r>
    </w:p>
    <w:p w:rsidR="003D0CD3" w:rsidRDefault="003D0CD3" w:rsidP="00273DAF">
      <w:pPr>
        <w:jc w:val="both"/>
        <w:rPr>
          <w:lang w:eastAsia="en-US"/>
        </w:rPr>
      </w:pPr>
      <w:r>
        <w:rPr>
          <w:lang w:eastAsia="en-US"/>
        </w:rPr>
        <w:t>(</w:t>
      </w:r>
      <w:r w:rsidR="007410FE" w:rsidRPr="006F5CA2">
        <w:rPr>
          <w:lang w:eastAsia="en-US"/>
        </w:rPr>
        <w:t>7</w:t>
      </w:r>
      <w:r>
        <w:rPr>
          <w:lang w:eastAsia="en-US"/>
        </w:rPr>
        <w:t>)</w:t>
      </w:r>
      <w:r w:rsidR="007410FE" w:rsidRPr="006F5CA2">
        <w:rPr>
          <w:lang w:eastAsia="en-US"/>
        </w:rPr>
        <w:t xml:space="preserve"> De ziel pleit op de beloften Gods.  Daarom zegt Salomo in zijn gebed</w:t>
      </w:r>
      <w:r w:rsidR="006F5CA2">
        <w:rPr>
          <w:lang w:eastAsia="en-US"/>
        </w:rPr>
        <w:t>:</w:t>
      </w:r>
      <w:r w:rsidR="007410FE" w:rsidRPr="006F5CA2">
        <w:rPr>
          <w:lang w:eastAsia="en-US"/>
        </w:rPr>
        <w:t xml:space="preserve"> </w:t>
      </w:r>
      <w:r w:rsidR="005A760A">
        <w:rPr>
          <w:lang w:eastAsia="en-US"/>
        </w:rPr>
        <w:t>"</w:t>
      </w:r>
      <w:r w:rsidR="007410FE" w:rsidRPr="006F5CA2">
        <w:rPr>
          <w:lang w:eastAsia="en-US"/>
        </w:rPr>
        <w:t>HEERE, God van Israël, er is geen God gelijk G</w:t>
      </w:r>
      <w:r w:rsidR="00B93560">
        <w:rPr>
          <w:lang w:eastAsia="en-US"/>
        </w:rPr>
        <w:t>ij</w:t>
      </w:r>
      <w:r w:rsidR="007410FE" w:rsidRPr="006F5CA2">
        <w:rPr>
          <w:lang w:eastAsia="en-US"/>
        </w:rPr>
        <w:t>, houdende het verbond en de wel</w:t>
      </w:r>
      <w:r w:rsidR="007410FE" w:rsidRPr="006F5CA2">
        <w:rPr>
          <w:lang w:eastAsia="en-US"/>
        </w:rPr>
        <w:softHyphen/>
        <w:t>dadigheid." De dichter van Ps. 71 pleit hierop, dat de HEERE bevel gegeven heeft, hem te verlossen. Ps. .77</w:t>
      </w:r>
      <w:r w:rsidR="006F5CA2">
        <w:rPr>
          <w:lang w:eastAsia="en-US"/>
        </w:rPr>
        <w:t>:</w:t>
      </w:r>
      <w:r w:rsidR="007410FE" w:rsidRPr="006F5CA2">
        <w:rPr>
          <w:lang w:eastAsia="en-US"/>
        </w:rPr>
        <w:t xml:space="preserve"> 9; 89</w:t>
      </w:r>
      <w:r w:rsidR="006F5CA2">
        <w:rPr>
          <w:lang w:eastAsia="en-US"/>
        </w:rPr>
        <w:t>:</w:t>
      </w:r>
      <w:r w:rsidR="007410FE" w:rsidRPr="006F5CA2">
        <w:rPr>
          <w:lang w:eastAsia="en-US"/>
        </w:rPr>
        <w:t xml:space="preserve"> 50. </w:t>
      </w:r>
    </w:p>
    <w:p w:rsidR="003D0CD3" w:rsidRDefault="003D0CD3" w:rsidP="00273DAF">
      <w:pPr>
        <w:jc w:val="both"/>
        <w:rPr>
          <w:lang w:eastAsia="en-US"/>
        </w:rPr>
      </w:pPr>
      <w:r>
        <w:rPr>
          <w:lang w:eastAsia="en-US"/>
        </w:rPr>
        <w:t>(</w:t>
      </w:r>
      <w:r w:rsidR="007410FE" w:rsidRPr="006F5CA2">
        <w:rPr>
          <w:lang w:eastAsia="en-US"/>
        </w:rPr>
        <w:t>8</w:t>
      </w:r>
      <w:r>
        <w:rPr>
          <w:lang w:eastAsia="en-US"/>
        </w:rPr>
        <w:t>) Z</w:t>
      </w:r>
      <w:r w:rsidR="00FD7E8B">
        <w:rPr>
          <w:lang w:eastAsia="en-US"/>
        </w:rPr>
        <w:t xml:space="preserve">e </w:t>
      </w:r>
      <w:r w:rsidR="007410FE" w:rsidRPr="006F5CA2">
        <w:rPr>
          <w:lang w:eastAsia="en-US"/>
        </w:rPr>
        <w:t>pleit er op, dat God haar</w:t>
      </w:r>
      <w:r>
        <w:rPr>
          <w:lang w:eastAsia="en-US"/>
        </w:rPr>
        <w:t xml:space="preserve"> vroeger altij</w:t>
      </w:r>
      <w:r w:rsidR="007410FE" w:rsidRPr="006F5CA2">
        <w:rPr>
          <w:lang w:eastAsia="en-US"/>
        </w:rPr>
        <w:t xml:space="preserve">d geholpen heeft. </w:t>
      </w:r>
      <w:r w:rsidR="005A760A">
        <w:rPr>
          <w:lang w:eastAsia="en-US"/>
        </w:rPr>
        <w:t>"</w:t>
      </w:r>
      <w:r w:rsidR="007410FE" w:rsidRPr="006F5CA2">
        <w:rPr>
          <w:lang w:eastAsia="en-US"/>
        </w:rPr>
        <w:t xml:space="preserve">Gij zijt </w:t>
      </w:r>
      <w:r w:rsidR="00FD7E8B">
        <w:rPr>
          <w:lang w:eastAsia="en-US"/>
        </w:rPr>
        <w:t xml:space="preserve">mijn </w:t>
      </w:r>
      <w:r w:rsidR="007410FE" w:rsidRPr="006F5CA2">
        <w:rPr>
          <w:lang w:eastAsia="en-US"/>
        </w:rPr>
        <w:t>hulp geweest." Ps. 27</w:t>
      </w:r>
      <w:r w:rsidR="006F5CA2">
        <w:rPr>
          <w:lang w:eastAsia="en-US"/>
        </w:rPr>
        <w:t>:</w:t>
      </w:r>
      <w:r w:rsidR="007410FE" w:rsidRPr="006F5CA2">
        <w:rPr>
          <w:lang w:eastAsia="en-US"/>
        </w:rPr>
        <w:t xml:space="preserve"> 9; 77</w:t>
      </w:r>
      <w:r w:rsidR="006F5CA2">
        <w:rPr>
          <w:lang w:eastAsia="en-US"/>
        </w:rPr>
        <w:t>:</w:t>
      </w:r>
      <w:r w:rsidR="007410FE" w:rsidRPr="006F5CA2">
        <w:rPr>
          <w:lang w:eastAsia="en-US"/>
        </w:rPr>
        <w:t xml:space="preserve"> 6; 85</w:t>
      </w:r>
      <w:r w:rsidR="006F5CA2">
        <w:rPr>
          <w:lang w:eastAsia="en-US"/>
        </w:rPr>
        <w:t>:</w:t>
      </w:r>
      <w:r w:rsidR="007410FE" w:rsidRPr="006F5CA2">
        <w:rPr>
          <w:lang w:eastAsia="en-US"/>
        </w:rPr>
        <w:t xml:space="preserve"> 2</w:t>
      </w:r>
      <w:r w:rsidR="006F5CA2">
        <w:rPr>
          <w:lang w:eastAsia="en-US"/>
        </w:rPr>
        <w:t>;</w:t>
      </w:r>
      <w:r w:rsidR="007410FE" w:rsidRPr="006F5CA2">
        <w:rPr>
          <w:lang w:eastAsia="en-US"/>
        </w:rPr>
        <w:t xml:space="preserve"> 3</w:t>
      </w:r>
      <w:r w:rsidR="006F5CA2">
        <w:rPr>
          <w:lang w:eastAsia="en-US"/>
        </w:rPr>
        <w:t>:</w:t>
      </w:r>
      <w:r w:rsidR="007410FE" w:rsidRPr="006F5CA2">
        <w:rPr>
          <w:lang w:eastAsia="en-US"/>
        </w:rPr>
        <w:t xml:space="preserve"> 4, 5</w:t>
      </w:r>
      <w:r w:rsidR="006F5CA2">
        <w:rPr>
          <w:lang w:eastAsia="en-US"/>
        </w:rPr>
        <w:t>;</w:t>
      </w:r>
      <w:r w:rsidR="007410FE" w:rsidRPr="006F5CA2">
        <w:rPr>
          <w:lang w:eastAsia="en-US"/>
        </w:rPr>
        <w:t xml:space="preserve"> 22</w:t>
      </w:r>
      <w:r w:rsidR="006F5CA2">
        <w:rPr>
          <w:lang w:eastAsia="en-US"/>
        </w:rPr>
        <w:t>:</w:t>
      </w:r>
      <w:r w:rsidR="007410FE" w:rsidRPr="006F5CA2">
        <w:rPr>
          <w:lang w:eastAsia="en-US"/>
        </w:rPr>
        <w:t xml:space="preserve"> 5, 6, 11. </w:t>
      </w:r>
    </w:p>
    <w:p w:rsidR="003D0CD3" w:rsidRDefault="003D0CD3" w:rsidP="00273DAF">
      <w:pPr>
        <w:jc w:val="both"/>
        <w:rPr>
          <w:lang w:eastAsia="en-US"/>
        </w:rPr>
      </w:pPr>
      <w:r>
        <w:rPr>
          <w:lang w:eastAsia="en-US"/>
        </w:rPr>
        <w:t>(</w:t>
      </w:r>
      <w:r w:rsidR="007410FE" w:rsidRPr="006F5CA2">
        <w:rPr>
          <w:lang w:eastAsia="en-US"/>
        </w:rPr>
        <w:t>9</w:t>
      </w:r>
      <w:r>
        <w:rPr>
          <w:lang w:eastAsia="en-US"/>
        </w:rPr>
        <w:t>)</w:t>
      </w:r>
      <w:r w:rsidR="007410FE" w:rsidRPr="006F5CA2">
        <w:rPr>
          <w:lang w:eastAsia="en-US"/>
        </w:rPr>
        <w:t xml:space="preserve"> Dat ze ook nu op God en</w:t>
      </w:r>
      <w:r w:rsidR="001A7589">
        <w:rPr>
          <w:lang w:eastAsia="en-US"/>
        </w:rPr>
        <w:t xml:space="preserve"> zijn </w:t>
      </w:r>
      <w:r w:rsidR="007410FE" w:rsidRPr="006F5CA2">
        <w:rPr>
          <w:lang w:eastAsia="en-US"/>
        </w:rPr>
        <w:t xml:space="preserve">verlossing wacht. </w:t>
      </w:r>
      <w:r w:rsidR="005A760A">
        <w:rPr>
          <w:lang w:eastAsia="en-US"/>
        </w:rPr>
        <w:t>"</w:t>
      </w:r>
      <w:r w:rsidR="007410FE" w:rsidRPr="006F5CA2">
        <w:rPr>
          <w:lang w:eastAsia="en-US"/>
        </w:rPr>
        <w:t>Ja, allen die</w:t>
      </w:r>
      <w:r w:rsidR="008F068F">
        <w:rPr>
          <w:lang w:eastAsia="en-US"/>
        </w:rPr>
        <w:t xml:space="preserve"> U </w:t>
      </w:r>
      <w:r w:rsidR="007410FE" w:rsidRPr="006F5CA2">
        <w:rPr>
          <w:lang w:eastAsia="en-US"/>
        </w:rPr>
        <w:t>verwachten, zullen niet beschaamd worden. Ik ver</w:t>
      </w:r>
      <w:r w:rsidR="007410FE" w:rsidRPr="006F5CA2">
        <w:rPr>
          <w:lang w:eastAsia="en-US"/>
        </w:rPr>
        <w:softHyphen/>
        <w:t>wacht</w:t>
      </w:r>
      <w:r w:rsidR="006F5CA2">
        <w:rPr>
          <w:lang w:eastAsia="en-US"/>
        </w:rPr>
        <w:t xml:space="preserve"> de </w:t>
      </w:r>
      <w:r w:rsidR="007410FE" w:rsidRPr="006F5CA2">
        <w:rPr>
          <w:lang w:eastAsia="en-US"/>
        </w:rPr>
        <w:t>HEERE</w:t>
      </w:r>
      <w:r w:rsidR="006F5CA2">
        <w:rPr>
          <w:lang w:eastAsia="en-US"/>
        </w:rPr>
        <w:t>;</w:t>
      </w:r>
      <w:r w:rsidR="007410FE" w:rsidRPr="006F5CA2">
        <w:rPr>
          <w:lang w:eastAsia="en-US"/>
        </w:rPr>
        <w:t xml:space="preserve"> </w:t>
      </w:r>
      <w:r w:rsidR="00FD7E8B">
        <w:rPr>
          <w:lang w:eastAsia="en-US"/>
        </w:rPr>
        <w:t xml:space="preserve">mijn </w:t>
      </w:r>
      <w:r w:rsidR="001A7589">
        <w:rPr>
          <w:lang w:eastAsia="en-US"/>
        </w:rPr>
        <w:t xml:space="preserve">ziel </w:t>
      </w:r>
      <w:r w:rsidR="007410FE" w:rsidRPr="006F5CA2">
        <w:rPr>
          <w:lang w:eastAsia="en-US"/>
        </w:rPr>
        <w:t xml:space="preserve">verwacht en ik hoop op Zijn woord. </w:t>
      </w:r>
      <w:r w:rsidR="00FD7E8B">
        <w:rPr>
          <w:lang w:eastAsia="en-US"/>
        </w:rPr>
        <w:t xml:space="preserve">Mijn </w:t>
      </w:r>
      <w:r w:rsidR="007410FE" w:rsidRPr="006F5CA2">
        <w:rPr>
          <w:lang w:eastAsia="en-US"/>
        </w:rPr>
        <w:t>ziel wacht op</w:t>
      </w:r>
      <w:r w:rsidR="006F5CA2">
        <w:rPr>
          <w:lang w:eastAsia="en-US"/>
        </w:rPr>
        <w:t xml:space="preserve"> de </w:t>
      </w:r>
      <w:r w:rsidR="007410FE" w:rsidRPr="006F5CA2">
        <w:rPr>
          <w:lang w:eastAsia="en-US"/>
        </w:rPr>
        <w:t>Heere</w:t>
      </w:r>
      <w:r w:rsidR="006F5CA2">
        <w:rPr>
          <w:lang w:eastAsia="en-US"/>
        </w:rPr>
        <w:t>;</w:t>
      </w:r>
      <w:r w:rsidR="007410FE" w:rsidRPr="006F5CA2">
        <w:rPr>
          <w:lang w:eastAsia="en-US"/>
        </w:rPr>
        <w:t xml:space="preserve"> meer dan de wachters op</w:t>
      </w:r>
      <w:r w:rsidR="006F5CA2">
        <w:rPr>
          <w:lang w:eastAsia="en-US"/>
        </w:rPr>
        <w:t xml:space="preserve"> de </w:t>
      </w:r>
      <w:r w:rsidR="007410FE" w:rsidRPr="006F5CA2">
        <w:rPr>
          <w:lang w:eastAsia="en-US"/>
        </w:rPr>
        <w:t>morgen</w:t>
      </w:r>
      <w:r w:rsidR="006F5CA2">
        <w:rPr>
          <w:lang w:eastAsia="en-US"/>
        </w:rPr>
        <w:t>;</w:t>
      </w:r>
      <w:r w:rsidR="007410FE" w:rsidRPr="006F5CA2">
        <w:rPr>
          <w:lang w:eastAsia="en-US"/>
        </w:rPr>
        <w:t xml:space="preserve"> de wachters op</w:t>
      </w:r>
      <w:r w:rsidR="006F5CA2">
        <w:rPr>
          <w:lang w:eastAsia="en-US"/>
        </w:rPr>
        <w:t xml:space="preserve"> de </w:t>
      </w:r>
      <w:r w:rsidR="007410FE" w:rsidRPr="006F5CA2">
        <w:rPr>
          <w:lang w:eastAsia="en-US"/>
        </w:rPr>
        <w:t>morgen."</w:t>
      </w:r>
      <w:r>
        <w:rPr>
          <w:lang w:eastAsia="en-US"/>
        </w:rPr>
        <w:t xml:space="preserve"> </w:t>
      </w:r>
      <w:r w:rsidR="007410FE" w:rsidRPr="006F5CA2">
        <w:rPr>
          <w:lang w:eastAsia="en-US"/>
        </w:rPr>
        <w:t>En bij dit alles nu voegt de ziel, teneinde haar</w:t>
      </w:r>
      <w:r w:rsidR="00DC6A50">
        <w:rPr>
          <w:lang w:eastAsia="en-US"/>
        </w:rPr>
        <w:t xml:space="preserve"> u </w:t>
      </w:r>
      <w:r w:rsidR="007410FE" w:rsidRPr="006F5CA2">
        <w:rPr>
          <w:lang w:eastAsia="en-US"/>
        </w:rPr>
        <w:t xml:space="preserve">bed meer kracht te geven, nog beloften, waardoor zij zich zelve nauwer aan God verbindt en hoopt </w:t>
      </w:r>
      <w:r w:rsidR="00FD7E8B">
        <w:rPr>
          <w:lang w:eastAsia="en-US"/>
        </w:rPr>
        <w:t>zod</w:t>
      </w:r>
      <w:r w:rsidR="007410FE" w:rsidRPr="006F5CA2">
        <w:rPr>
          <w:lang w:eastAsia="en-US"/>
        </w:rPr>
        <w:t>oende van Hem gemakkelijker te verkrijgen, hetgeen</w:t>
      </w:r>
      <w:r w:rsidR="00FD7E8B">
        <w:rPr>
          <w:lang w:eastAsia="en-US"/>
        </w:rPr>
        <w:t xml:space="preserve"> ze </w:t>
      </w:r>
      <w:r w:rsidR="006F5CA2">
        <w:rPr>
          <w:lang w:eastAsia="en-US"/>
        </w:rPr>
        <w:t xml:space="preserve">zo </w:t>
      </w:r>
      <w:r w:rsidR="007410FE" w:rsidRPr="006F5CA2">
        <w:rPr>
          <w:lang w:eastAsia="en-US"/>
        </w:rPr>
        <w:t>ernstig zoekt</w:t>
      </w:r>
      <w:r w:rsidR="00FD7E8B">
        <w:rPr>
          <w:lang w:eastAsia="en-US"/>
        </w:rPr>
        <w:t xml:space="preserve">. </w:t>
      </w:r>
    </w:p>
    <w:p w:rsidR="003D0CD3" w:rsidRDefault="003D0CD3" w:rsidP="00273DAF">
      <w:pPr>
        <w:jc w:val="both"/>
        <w:rPr>
          <w:lang w:eastAsia="en-US"/>
        </w:rPr>
      </w:pPr>
      <w:r>
        <w:rPr>
          <w:lang w:eastAsia="en-US"/>
        </w:rPr>
        <w:t xml:space="preserve">(10) </w:t>
      </w:r>
      <w:r w:rsidR="00FD7E8B">
        <w:rPr>
          <w:lang w:eastAsia="en-US"/>
        </w:rPr>
        <w:t xml:space="preserve">Ze </w:t>
      </w:r>
      <w:r w:rsidR="007410FE" w:rsidRPr="006F5CA2">
        <w:rPr>
          <w:lang w:eastAsia="en-US"/>
        </w:rPr>
        <w:t>belooft</w:t>
      </w:r>
      <w:r>
        <w:rPr>
          <w:lang w:eastAsia="en-US"/>
        </w:rPr>
        <w:t xml:space="preserve"> </w:t>
      </w:r>
      <w:r w:rsidR="007410FE" w:rsidRPr="006F5CA2">
        <w:rPr>
          <w:lang w:eastAsia="en-US"/>
        </w:rPr>
        <w:t xml:space="preserve">God gedurig te zullen, aanroepen en Hem overvloedig te loven. </w:t>
      </w:r>
      <w:r w:rsidR="005A760A">
        <w:rPr>
          <w:lang w:eastAsia="en-US"/>
        </w:rPr>
        <w:t>"</w:t>
      </w:r>
      <w:r>
        <w:rPr>
          <w:lang w:eastAsia="en-US"/>
        </w:rPr>
        <w:t xml:space="preserve">Van U zal mijn </w:t>
      </w:r>
      <w:r w:rsidR="007410FE" w:rsidRPr="006F5CA2">
        <w:rPr>
          <w:lang w:eastAsia="en-US"/>
        </w:rPr>
        <w:t>lof zijn in</w:t>
      </w:r>
      <w:r w:rsidR="006F5CA2">
        <w:rPr>
          <w:lang w:eastAsia="en-US"/>
        </w:rPr>
        <w:t xml:space="preserve"> een </w:t>
      </w:r>
      <w:r w:rsidR="007410FE" w:rsidRPr="006F5CA2">
        <w:rPr>
          <w:lang w:eastAsia="en-US"/>
        </w:rPr>
        <w:t>gr</w:t>
      </w:r>
      <w:r w:rsidR="00273DAF">
        <w:rPr>
          <w:lang w:eastAsia="en-US"/>
        </w:rPr>
        <w:t>ote</w:t>
      </w:r>
      <w:r w:rsidR="007410FE" w:rsidRPr="006F5CA2">
        <w:rPr>
          <w:lang w:eastAsia="en-US"/>
        </w:rPr>
        <w:t xml:space="preserve"> gemeente</w:t>
      </w:r>
      <w:r w:rsidR="006F5CA2">
        <w:rPr>
          <w:lang w:eastAsia="en-US"/>
        </w:rPr>
        <w:t>;</w:t>
      </w:r>
      <w:r w:rsidR="007410FE" w:rsidRPr="006F5CA2">
        <w:rPr>
          <w:lang w:eastAsia="en-US"/>
        </w:rPr>
        <w:t xml:space="preserve"> ik zal </w:t>
      </w:r>
      <w:r w:rsidR="00FD7E8B">
        <w:rPr>
          <w:lang w:eastAsia="en-US"/>
        </w:rPr>
        <w:t xml:space="preserve">mijn </w:t>
      </w:r>
      <w:r w:rsidR="007410FE" w:rsidRPr="006F5CA2">
        <w:rPr>
          <w:lang w:eastAsia="en-US"/>
        </w:rPr>
        <w:t>ge</w:t>
      </w:r>
      <w:r w:rsidR="007410FE" w:rsidRPr="006F5CA2">
        <w:rPr>
          <w:lang w:eastAsia="en-US"/>
        </w:rPr>
        <w:softHyphen/>
        <w:t>loften betalen in tegenwoordigheid dergenen, die Hem vr</w:t>
      </w:r>
      <w:r w:rsidR="00785D59">
        <w:rPr>
          <w:lang w:eastAsia="en-US"/>
        </w:rPr>
        <w:t>eze</w:t>
      </w:r>
      <w:r w:rsidR="007410FE" w:rsidRPr="006F5CA2">
        <w:rPr>
          <w:lang w:eastAsia="en-US"/>
        </w:rPr>
        <w:t>n. Behoud ons in het leven,</w:t>
      </w:r>
      <w:r w:rsidR="006F5CA2">
        <w:rPr>
          <w:lang w:eastAsia="en-US"/>
        </w:rPr>
        <w:t xml:space="preserve"> zo </w:t>
      </w:r>
      <w:r w:rsidR="007410FE" w:rsidRPr="006F5CA2">
        <w:rPr>
          <w:lang w:eastAsia="en-US"/>
        </w:rPr>
        <w:t xml:space="preserve">zullen wij </w:t>
      </w:r>
      <w:r w:rsidR="001A7589">
        <w:rPr>
          <w:lang w:eastAsia="en-US"/>
        </w:rPr>
        <w:t>Uw</w:t>
      </w:r>
      <w:r w:rsidR="007410FE" w:rsidRPr="006F5CA2">
        <w:rPr>
          <w:lang w:eastAsia="en-US"/>
        </w:rPr>
        <w:t xml:space="preserve"> </w:t>
      </w:r>
      <w:r>
        <w:rPr>
          <w:lang w:eastAsia="en-US"/>
        </w:rPr>
        <w:t>N</w:t>
      </w:r>
      <w:r w:rsidR="007410FE" w:rsidRPr="006F5CA2">
        <w:rPr>
          <w:lang w:eastAsia="en-US"/>
        </w:rPr>
        <w:t>aam aanroepen." Ps. 22</w:t>
      </w:r>
      <w:r w:rsidR="006F5CA2">
        <w:rPr>
          <w:lang w:eastAsia="en-US"/>
        </w:rPr>
        <w:t>:</w:t>
      </w:r>
      <w:r w:rsidR="007410FE" w:rsidRPr="006F5CA2">
        <w:rPr>
          <w:lang w:eastAsia="en-US"/>
        </w:rPr>
        <w:t xml:space="preserve"> 26</w:t>
      </w:r>
      <w:r w:rsidR="006F5CA2">
        <w:rPr>
          <w:lang w:eastAsia="en-US"/>
        </w:rPr>
        <w:t>;</w:t>
      </w:r>
      <w:r w:rsidR="007410FE" w:rsidRPr="006F5CA2">
        <w:rPr>
          <w:lang w:eastAsia="en-US"/>
        </w:rPr>
        <w:t xml:space="preserve"> 43</w:t>
      </w:r>
      <w:r w:rsidR="006F5CA2">
        <w:rPr>
          <w:lang w:eastAsia="en-US"/>
        </w:rPr>
        <w:t>:</w:t>
      </w:r>
      <w:r w:rsidR="007410FE" w:rsidRPr="006F5CA2">
        <w:rPr>
          <w:lang w:eastAsia="en-US"/>
        </w:rPr>
        <w:t xml:space="preserve"> 4</w:t>
      </w:r>
      <w:r w:rsidR="006F5CA2">
        <w:rPr>
          <w:lang w:eastAsia="en-US"/>
        </w:rPr>
        <w:t>;</w:t>
      </w:r>
      <w:r w:rsidR="007410FE" w:rsidRPr="006F5CA2">
        <w:rPr>
          <w:lang w:eastAsia="en-US"/>
        </w:rPr>
        <w:t xml:space="preserve"> 51</w:t>
      </w:r>
      <w:r w:rsidR="006F5CA2">
        <w:rPr>
          <w:lang w:eastAsia="en-US"/>
        </w:rPr>
        <w:t>:</w:t>
      </w:r>
      <w:r w:rsidR="007410FE" w:rsidRPr="006F5CA2">
        <w:rPr>
          <w:lang w:eastAsia="en-US"/>
        </w:rPr>
        <w:t xml:space="preserve"> 8</w:t>
      </w:r>
      <w:r w:rsidR="006F5CA2">
        <w:rPr>
          <w:lang w:eastAsia="en-US"/>
        </w:rPr>
        <w:t>;</w:t>
      </w:r>
      <w:r w:rsidR="007410FE" w:rsidRPr="006F5CA2">
        <w:rPr>
          <w:lang w:eastAsia="en-US"/>
        </w:rPr>
        <w:t xml:space="preserve"> 56</w:t>
      </w:r>
      <w:r w:rsidR="006F5CA2">
        <w:rPr>
          <w:lang w:eastAsia="en-US"/>
        </w:rPr>
        <w:t>:</w:t>
      </w:r>
      <w:r w:rsidR="007410FE" w:rsidRPr="006F5CA2">
        <w:rPr>
          <w:lang w:eastAsia="en-US"/>
        </w:rPr>
        <w:t xml:space="preserve"> 13; 57</w:t>
      </w:r>
      <w:r w:rsidR="006F5CA2">
        <w:rPr>
          <w:lang w:eastAsia="en-US"/>
        </w:rPr>
        <w:t>:</w:t>
      </w:r>
      <w:r w:rsidR="007410FE" w:rsidRPr="006F5CA2">
        <w:rPr>
          <w:lang w:eastAsia="en-US"/>
        </w:rPr>
        <w:t xml:space="preserve"> 8; 80</w:t>
      </w:r>
      <w:r w:rsidR="006F5CA2">
        <w:rPr>
          <w:lang w:eastAsia="en-US"/>
        </w:rPr>
        <w:t>:</w:t>
      </w:r>
      <w:r w:rsidR="007410FE" w:rsidRPr="006F5CA2">
        <w:rPr>
          <w:lang w:eastAsia="en-US"/>
        </w:rPr>
        <w:t xml:space="preserve"> 19. 20 </w:t>
      </w:r>
    </w:p>
    <w:p w:rsidR="003D0CD3" w:rsidRDefault="003D0CD3" w:rsidP="00273DAF">
      <w:pPr>
        <w:jc w:val="both"/>
        <w:rPr>
          <w:lang w:eastAsia="en-US"/>
        </w:rPr>
      </w:pPr>
      <w:r>
        <w:rPr>
          <w:lang w:eastAsia="en-US"/>
        </w:rPr>
        <w:t xml:space="preserve">(11) </w:t>
      </w:r>
      <w:r w:rsidR="007410FE" w:rsidRPr="006F5CA2">
        <w:rPr>
          <w:lang w:eastAsia="en-US"/>
        </w:rPr>
        <w:t>God in alle plichten der gehoorzaam</w:t>
      </w:r>
      <w:r w:rsidR="007410FE" w:rsidRPr="006F5CA2">
        <w:rPr>
          <w:lang w:eastAsia="en-US"/>
        </w:rPr>
        <w:softHyphen/>
        <w:t>heid stipter te zullen dienen. David belooft</w:t>
      </w:r>
      <w:r w:rsidR="006F5CA2">
        <w:rPr>
          <w:lang w:eastAsia="en-US"/>
        </w:rPr>
        <w:t>:</w:t>
      </w:r>
      <w:r w:rsidR="007410FE" w:rsidRPr="006F5CA2">
        <w:rPr>
          <w:lang w:eastAsia="en-US"/>
        </w:rPr>
        <w:t xml:space="preserve"> </w:t>
      </w:r>
      <w:r w:rsidR="005A760A">
        <w:rPr>
          <w:lang w:eastAsia="en-US"/>
        </w:rPr>
        <w:t>"</w:t>
      </w:r>
      <w:r w:rsidR="00397E2C">
        <w:rPr>
          <w:lang w:eastAsia="en-US"/>
        </w:rPr>
        <w:t xml:space="preserve">Zo </w:t>
      </w:r>
      <w:r w:rsidR="007410FE" w:rsidRPr="006F5CA2">
        <w:rPr>
          <w:lang w:eastAsia="en-US"/>
        </w:rPr>
        <w:t>zal ik</w:t>
      </w:r>
      <w:r w:rsidR="006F5CA2">
        <w:rPr>
          <w:lang w:eastAsia="en-US"/>
        </w:rPr>
        <w:t xml:space="preserve"> de </w:t>
      </w:r>
      <w:r w:rsidR="007410FE" w:rsidRPr="006F5CA2">
        <w:rPr>
          <w:lang w:eastAsia="en-US"/>
        </w:rPr>
        <w:t>overtreders</w:t>
      </w:r>
      <w:r w:rsidR="001A7589">
        <w:rPr>
          <w:lang w:eastAsia="en-US"/>
        </w:rPr>
        <w:t xml:space="preserve"> uw </w:t>
      </w:r>
      <w:r>
        <w:rPr>
          <w:lang w:eastAsia="en-US"/>
        </w:rPr>
        <w:t>wegen le</w:t>
      </w:r>
      <w:r w:rsidR="007410FE" w:rsidRPr="006F5CA2">
        <w:rPr>
          <w:lang w:eastAsia="en-US"/>
        </w:rPr>
        <w:t>ren", en Jakob zegt</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De HEERE zal mij tot een God zijn. </w:t>
      </w:r>
    </w:p>
    <w:p w:rsidR="007410FE" w:rsidRPr="006F5CA2" w:rsidRDefault="007410FE" w:rsidP="00273DAF">
      <w:pPr>
        <w:jc w:val="both"/>
        <w:rPr>
          <w:lang w:eastAsia="en-US"/>
        </w:rPr>
      </w:pPr>
      <w:r w:rsidRPr="006F5CA2">
        <w:rPr>
          <w:lang w:eastAsia="en-US"/>
        </w:rPr>
        <w:t>Gode iets van het</w:t>
      </w:r>
      <w:r w:rsidR="001A7589">
        <w:rPr>
          <w:lang w:eastAsia="en-US"/>
        </w:rPr>
        <w:t xml:space="preserve"> zijn</w:t>
      </w:r>
      <w:r w:rsidR="003D0CD3">
        <w:rPr>
          <w:lang w:eastAsia="en-US"/>
        </w:rPr>
        <w:t>e</w:t>
      </w:r>
      <w:r w:rsidR="001A7589">
        <w:rPr>
          <w:lang w:eastAsia="en-US"/>
        </w:rPr>
        <w:t xml:space="preserve"> </w:t>
      </w:r>
      <w:r w:rsidRPr="006F5CA2">
        <w:rPr>
          <w:lang w:eastAsia="en-US"/>
        </w:rPr>
        <w:t>te heiligen</w:t>
      </w:r>
      <w:r w:rsidR="00FD7E8B">
        <w:rPr>
          <w:lang w:eastAsia="en-US"/>
        </w:rPr>
        <w:t>. Z</w:t>
      </w:r>
      <w:r w:rsidR="006F5CA2">
        <w:rPr>
          <w:lang w:eastAsia="en-US"/>
        </w:rPr>
        <w:t xml:space="preserve">o </w:t>
      </w:r>
      <w:r w:rsidRPr="006F5CA2">
        <w:rPr>
          <w:lang w:eastAsia="en-US"/>
        </w:rPr>
        <w:t>Jakob</w:t>
      </w:r>
      <w:r w:rsidR="006F5CA2">
        <w:rPr>
          <w:lang w:eastAsia="en-US"/>
        </w:rPr>
        <w:t>:</w:t>
      </w:r>
      <w:r w:rsidRPr="006F5CA2">
        <w:rPr>
          <w:lang w:eastAsia="en-US"/>
        </w:rPr>
        <w:t xml:space="preserve"> </w:t>
      </w:r>
      <w:r w:rsidR="005A760A">
        <w:rPr>
          <w:lang w:eastAsia="en-US"/>
        </w:rPr>
        <w:t>"</w:t>
      </w:r>
      <w:r w:rsidRPr="006F5CA2">
        <w:rPr>
          <w:lang w:eastAsia="en-US"/>
        </w:rPr>
        <w:t>En deze steen,</w:t>
      </w:r>
      <w:r w:rsidR="001910E5">
        <w:rPr>
          <w:lang w:eastAsia="en-US"/>
        </w:rPr>
        <w:t xml:space="preserve"> die </w:t>
      </w:r>
      <w:r w:rsidRPr="006F5CA2">
        <w:rPr>
          <w:lang w:eastAsia="en-US"/>
        </w:rPr>
        <w:t>ik tot een opgericht t</w:t>
      </w:r>
      <w:r w:rsidR="006F5CA2">
        <w:rPr>
          <w:lang w:eastAsia="en-US"/>
        </w:rPr>
        <w:t>eke</w:t>
      </w:r>
      <w:r w:rsidRPr="006F5CA2">
        <w:rPr>
          <w:lang w:eastAsia="en-US"/>
        </w:rPr>
        <w:t>n gezet heb, zal een huis Gods</w:t>
      </w:r>
      <w:r w:rsidR="003D0CD3">
        <w:rPr>
          <w:lang w:eastAsia="en-US"/>
        </w:rPr>
        <w:t xml:space="preserve"> </w:t>
      </w:r>
      <w:r w:rsidRPr="006F5CA2">
        <w:rPr>
          <w:lang w:eastAsia="en-US"/>
        </w:rPr>
        <w:softHyphen/>
        <w:t>wezen, wezen, en alles, wat</w:t>
      </w:r>
      <w:r w:rsidR="00DC6A50">
        <w:rPr>
          <w:lang w:eastAsia="en-US"/>
        </w:rPr>
        <w:t xml:space="preserve"> u </w:t>
      </w:r>
      <w:r w:rsidRPr="006F5CA2">
        <w:rPr>
          <w:lang w:eastAsia="en-US"/>
        </w:rPr>
        <w:t>mij geven zult, daarvan zal ik</w:t>
      </w:r>
      <w:r w:rsidR="008F068F">
        <w:rPr>
          <w:lang w:eastAsia="en-US"/>
        </w:rPr>
        <w:t xml:space="preserve"> U </w:t>
      </w:r>
      <w:r w:rsidRPr="006F5CA2">
        <w:rPr>
          <w:lang w:eastAsia="en-US"/>
        </w:rPr>
        <w:t>voorzeker de tienden geven</w:t>
      </w:r>
      <w:r w:rsidR="008F068F">
        <w:rPr>
          <w:lang w:eastAsia="en-US"/>
        </w:rPr>
        <w:t>." Z</w:t>
      </w:r>
      <w:r w:rsidR="006F5CA2">
        <w:rPr>
          <w:lang w:eastAsia="en-US"/>
        </w:rPr>
        <w:t xml:space="preserve">o </w:t>
      </w:r>
      <w:r w:rsidRPr="006F5CA2">
        <w:rPr>
          <w:lang w:eastAsia="en-US"/>
        </w:rPr>
        <w:t>lezen wij ook van Anna</w:t>
      </w:r>
      <w:r w:rsidR="006F5CA2">
        <w:rPr>
          <w:lang w:eastAsia="en-US"/>
        </w:rPr>
        <w:t>:</w:t>
      </w:r>
      <w:r w:rsidRPr="006F5CA2">
        <w:rPr>
          <w:lang w:eastAsia="en-US"/>
        </w:rPr>
        <w:t xml:space="preserve"> </w:t>
      </w:r>
      <w:r w:rsidR="005A760A">
        <w:rPr>
          <w:lang w:eastAsia="en-US"/>
        </w:rPr>
        <w:t>"</w:t>
      </w:r>
      <w:r w:rsidRPr="006F5CA2">
        <w:rPr>
          <w:lang w:eastAsia="en-US"/>
        </w:rPr>
        <w:t>Zij bad tot</w:t>
      </w:r>
      <w:r w:rsidR="006F5CA2">
        <w:rPr>
          <w:lang w:eastAsia="en-US"/>
        </w:rPr>
        <w:t xml:space="preserve"> de </w:t>
      </w:r>
      <w:r w:rsidRPr="006F5CA2">
        <w:rPr>
          <w:lang w:eastAsia="en-US"/>
        </w:rPr>
        <w:t>HEERE en weende zeer, en</w:t>
      </w:r>
      <w:r w:rsidR="00FD7E8B">
        <w:rPr>
          <w:lang w:eastAsia="en-US"/>
        </w:rPr>
        <w:t xml:space="preserve"> ze </w:t>
      </w:r>
      <w:r w:rsidRPr="006F5CA2">
        <w:rPr>
          <w:lang w:eastAsia="en-US"/>
        </w:rPr>
        <w:t>beloofde</w:t>
      </w:r>
      <w:r w:rsidR="006F5CA2">
        <w:rPr>
          <w:lang w:eastAsia="en-US"/>
        </w:rPr>
        <w:t xml:space="preserve"> een </w:t>
      </w:r>
      <w:r w:rsidRPr="006F5CA2">
        <w:rPr>
          <w:lang w:eastAsia="en-US"/>
        </w:rPr>
        <w:t>gelofte."</w:t>
      </w:r>
    </w:p>
    <w:p w:rsidR="003D0CD3" w:rsidRDefault="003D0CD3" w:rsidP="00273DAF">
      <w:pPr>
        <w:jc w:val="both"/>
        <w:rPr>
          <w:lang w:eastAsia="en-US"/>
        </w:rPr>
      </w:pPr>
      <w:r>
        <w:rPr>
          <w:lang w:eastAsia="en-US"/>
        </w:rPr>
        <w:t xml:space="preserve">(12) </w:t>
      </w:r>
      <w:r w:rsidR="007410FE" w:rsidRPr="006F5CA2">
        <w:rPr>
          <w:lang w:eastAsia="en-US"/>
        </w:rPr>
        <w:t xml:space="preserve">Op deze wijze dus behoort de ziel in </w:t>
      </w:r>
      <w:r w:rsidR="00785D59">
        <w:rPr>
          <w:lang w:eastAsia="en-US"/>
        </w:rPr>
        <w:t xml:space="preserve">haar </w:t>
      </w:r>
      <w:r w:rsidR="007410FE" w:rsidRPr="006F5CA2">
        <w:rPr>
          <w:lang w:eastAsia="en-US"/>
        </w:rPr>
        <w:t>toestand van verlating te bidden</w:t>
      </w:r>
      <w:r w:rsidR="006F5CA2">
        <w:rPr>
          <w:lang w:eastAsia="en-US"/>
        </w:rPr>
        <w:t>;</w:t>
      </w:r>
      <w:r w:rsidR="007410FE" w:rsidRPr="006F5CA2">
        <w:rPr>
          <w:lang w:eastAsia="en-US"/>
        </w:rPr>
        <w:t xml:space="preserve"> maar</w:t>
      </w:r>
      <w:r w:rsidR="00FD7E8B">
        <w:rPr>
          <w:lang w:eastAsia="en-US"/>
        </w:rPr>
        <w:t xml:space="preserve"> ze </w:t>
      </w:r>
      <w:r w:rsidR="007410FE" w:rsidRPr="006F5CA2">
        <w:rPr>
          <w:lang w:eastAsia="en-US"/>
        </w:rPr>
        <w:t>moet niet al</w:t>
      </w:r>
      <w:r w:rsidR="007410FE" w:rsidRPr="006F5CA2">
        <w:rPr>
          <w:lang w:eastAsia="en-US"/>
        </w:rPr>
        <w:softHyphen/>
        <w:t>leen bidden,</w:t>
      </w:r>
      <w:r w:rsidR="00FD7E8B">
        <w:rPr>
          <w:lang w:eastAsia="en-US"/>
        </w:rPr>
        <w:t xml:space="preserve"> ze </w:t>
      </w:r>
      <w:r w:rsidR="007410FE" w:rsidRPr="006F5CA2">
        <w:rPr>
          <w:lang w:eastAsia="en-US"/>
        </w:rPr>
        <w:t>moet ook anderen verzoeken voor haar te bidden, naar het voorschrift van</w:t>
      </w:r>
      <w:r w:rsidR="006F5CA2">
        <w:rPr>
          <w:lang w:eastAsia="en-US"/>
        </w:rPr>
        <w:t xml:space="preserve"> de </w:t>
      </w:r>
      <w:r w:rsidR="007410FE" w:rsidRPr="006F5CA2">
        <w:rPr>
          <w:lang w:eastAsia="en-US"/>
        </w:rPr>
        <w:t>apostel Jacobus</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Bidt voor </w:t>
      </w:r>
      <w:r>
        <w:rPr>
          <w:lang w:eastAsia="en-US"/>
        </w:rPr>
        <w:t>e</w:t>
      </w:r>
      <w:r w:rsidR="007410FE" w:rsidRPr="006F5CA2">
        <w:rPr>
          <w:lang w:eastAsia="en-US"/>
        </w:rPr>
        <w:t>lkander", en volgens</w:t>
      </w:r>
      <w:r w:rsidR="006F5CA2">
        <w:rPr>
          <w:lang w:eastAsia="en-US"/>
        </w:rPr>
        <w:t xml:space="preserve"> de </w:t>
      </w:r>
      <w:r w:rsidR="007410FE" w:rsidRPr="006F5CA2">
        <w:rPr>
          <w:lang w:eastAsia="en-US"/>
        </w:rPr>
        <w:t>plicht van christelijke gemeenschap</w:t>
      </w:r>
      <w:r w:rsidR="00DA0D60">
        <w:rPr>
          <w:lang w:eastAsia="en-US"/>
        </w:rPr>
        <w:t>.</w:t>
      </w:r>
      <w:r w:rsidR="007410FE" w:rsidRPr="006F5CA2">
        <w:rPr>
          <w:lang w:eastAsia="en-US"/>
        </w:rPr>
        <w:t xml:space="preserve"> </w:t>
      </w:r>
    </w:p>
    <w:p w:rsidR="003D0CD3" w:rsidRDefault="007410FE" w:rsidP="00273DAF">
      <w:pPr>
        <w:jc w:val="both"/>
        <w:rPr>
          <w:lang w:eastAsia="en-US"/>
        </w:rPr>
      </w:pPr>
      <w:r w:rsidRPr="006F5CA2">
        <w:rPr>
          <w:lang w:eastAsia="en-US"/>
        </w:rPr>
        <w:t xml:space="preserve">Aan dit voorschrift hield zich ook een zekere </w:t>
      </w:r>
      <w:r w:rsidRPr="003D0CD3">
        <w:rPr>
          <w:b/>
          <w:lang w:eastAsia="en-US"/>
        </w:rPr>
        <w:t>Thalassius,</w:t>
      </w:r>
      <w:r w:rsidRPr="006F5CA2">
        <w:rPr>
          <w:lang w:eastAsia="en-US"/>
        </w:rPr>
        <w:t xml:space="preserve"> toen hij aan zijn broe</w:t>
      </w:r>
      <w:r w:rsidRPr="006F5CA2">
        <w:rPr>
          <w:lang w:eastAsia="en-US"/>
        </w:rPr>
        <w:softHyphen/>
        <w:t xml:space="preserve">der Paulus </w:t>
      </w:r>
      <w:r w:rsidR="003D0CD3">
        <w:rPr>
          <w:lang w:eastAsia="en-US"/>
        </w:rPr>
        <w:t>s</w:t>
      </w:r>
      <w:r w:rsidRPr="006F5CA2">
        <w:rPr>
          <w:lang w:eastAsia="en-US"/>
        </w:rPr>
        <w:t>chreef</w:t>
      </w:r>
      <w:r w:rsidR="006F5CA2">
        <w:rPr>
          <w:lang w:eastAsia="en-US"/>
        </w:rPr>
        <w:t>:</w:t>
      </w:r>
      <w:r w:rsidRPr="006F5CA2">
        <w:rPr>
          <w:lang w:eastAsia="en-US"/>
        </w:rPr>
        <w:t xml:space="preserve"> </w:t>
      </w:r>
      <w:r w:rsidR="005A760A">
        <w:rPr>
          <w:lang w:eastAsia="en-US"/>
        </w:rPr>
        <w:t>"</w:t>
      </w:r>
      <w:r w:rsidRPr="006F5CA2">
        <w:rPr>
          <w:lang w:eastAsia="en-US"/>
        </w:rPr>
        <w:t>Waarde broeder</w:t>
      </w:r>
      <w:r w:rsidR="001A7589">
        <w:rPr>
          <w:lang w:eastAsia="en-US"/>
        </w:rPr>
        <w:t>!</w:t>
      </w:r>
      <w:r w:rsidRPr="006F5CA2">
        <w:rPr>
          <w:lang w:eastAsia="en-US"/>
        </w:rPr>
        <w:t xml:space="preserve"> Bid voor mij</w:t>
      </w:r>
      <w:r w:rsidR="006F5CA2">
        <w:rPr>
          <w:lang w:eastAsia="en-US"/>
        </w:rPr>
        <w:t>;</w:t>
      </w:r>
      <w:r w:rsidRPr="006F5CA2">
        <w:rPr>
          <w:lang w:eastAsia="en-US"/>
        </w:rPr>
        <w:t xml:space="preserve"> want vele rampen, te weten geestelijke droefheden en lichamelijke smarten, staan mij te wachten, en ik heb ze verdiend." </w:t>
      </w:r>
    </w:p>
    <w:p w:rsidR="007410FE" w:rsidRPr="006F5CA2" w:rsidRDefault="007410FE" w:rsidP="00273DAF">
      <w:pPr>
        <w:jc w:val="both"/>
        <w:rPr>
          <w:lang w:eastAsia="en-US"/>
        </w:rPr>
      </w:pPr>
      <w:r w:rsidRPr="006F5CA2">
        <w:rPr>
          <w:lang w:eastAsia="en-US"/>
        </w:rPr>
        <w:t xml:space="preserve">Bogerman haalde bij het sterfbed van Prins Maurits het voorbeeld aan van een </w:t>
      </w:r>
      <w:r w:rsidR="00B92AA7">
        <w:rPr>
          <w:lang w:eastAsia="en-US"/>
        </w:rPr>
        <w:t>Godzalig</w:t>
      </w:r>
      <w:r w:rsidR="003D0CD3">
        <w:rPr>
          <w:lang w:eastAsia="en-US"/>
        </w:rPr>
        <w:t>e</w:t>
      </w:r>
      <w:r w:rsidRPr="006F5CA2">
        <w:rPr>
          <w:lang w:eastAsia="en-US"/>
        </w:rPr>
        <w:t xml:space="preserve"> man, die gedurende</w:t>
      </w:r>
      <w:r w:rsidR="001A7589">
        <w:rPr>
          <w:lang w:eastAsia="en-US"/>
        </w:rPr>
        <w:t xml:space="preserve"> zijn </w:t>
      </w:r>
      <w:r w:rsidRPr="006F5CA2">
        <w:rPr>
          <w:lang w:eastAsia="en-US"/>
        </w:rPr>
        <w:t>ziekte klaagde, dat zijn hart z</w:t>
      </w:r>
      <w:r w:rsidR="003D0CD3">
        <w:rPr>
          <w:lang w:eastAsia="en-US"/>
        </w:rPr>
        <w:t>ó besloten, z</w:t>
      </w:r>
      <w:r w:rsidRPr="006F5CA2">
        <w:rPr>
          <w:lang w:eastAsia="en-US"/>
        </w:rPr>
        <w:t>ó versteend was, dat hij niet, gelijk weleer, recht gevoel van afk</w:t>
      </w:r>
      <w:r w:rsidR="00326A65">
        <w:rPr>
          <w:lang w:eastAsia="en-US"/>
        </w:rPr>
        <w:t>eri</w:t>
      </w:r>
      <w:r w:rsidRPr="006F5CA2">
        <w:rPr>
          <w:lang w:eastAsia="en-US"/>
        </w:rPr>
        <w:t>gheid van en berouw over</w:t>
      </w:r>
      <w:r w:rsidR="001A7589">
        <w:rPr>
          <w:lang w:eastAsia="en-US"/>
        </w:rPr>
        <w:t xml:space="preserve"> zijn </w:t>
      </w:r>
      <w:r w:rsidRPr="006F5CA2">
        <w:rPr>
          <w:lang w:eastAsia="en-US"/>
        </w:rPr>
        <w:t>zonde in zich had, en dat hij dientengevolge herhaalde malen een vroom predikant bij zich vroeg, om voor hem te bidden. Daarop nu kwam er zulk</w:t>
      </w:r>
      <w:r w:rsidR="006F5CA2">
        <w:rPr>
          <w:lang w:eastAsia="en-US"/>
        </w:rPr>
        <w:t xml:space="preserve"> een </w:t>
      </w:r>
      <w:r w:rsidRPr="006F5CA2">
        <w:rPr>
          <w:lang w:eastAsia="en-US"/>
        </w:rPr>
        <w:t>heilige en zalige verandering, dat hij God oot</w:t>
      </w:r>
      <w:r w:rsidRPr="006F5CA2">
        <w:rPr>
          <w:lang w:eastAsia="en-US"/>
        </w:rPr>
        <w:softHyphen/>
        <w:t>moedig en hartelijk daarvoor dankte. Van</w:t>
      </w:r>
      <w:r w:rsidR="006F5CA2">
        <w:rPr>
          <w:lang w:eastAsia="en-US"/>
        </w:rPr>
        <w:t xml:space="preserve"> zo </w:t>
      </w:r>
      <w:r w:rsidRPr="006F5CA2">
        <w:rPr>
          <w:lang w:eastAsia="en-US"/>
        </w:rPr>
        <w:t>gr</w:t>
      </w:r>
      <w:r w:rsidR="00273DAF">
        <w:rPr>
          <w:lang w:eastAsia="en-US"/>
        </w:rPr>
        <w:t>ote</w:t>
      </w:r>
      <w:r w:rsidRPr="006F5CA2">
        <w:rPr>
          <w:lang w:eastAsia="en-US"/>
        </w:rPr>
        <w:t xml:space="preserve"> kracht is het bidden met en voor een ander.</w:t>
      </w:r>
    </w:p>
    <w:p w:rsidR="003D0CD3" w:rsidRDefault="003D0CD3" w:rsidP="00273DAF">
      <w:pPr>
        <w:jc w:val="both"/>
        <w:rPr>
          <w:lang w:eastAsia="en-US"/>
        </w:rPr>
      </w:pPr>
    </w:p>
    <w:p w:rsidR="007410FE" w:rsidRPr="006F5CA2" w:rsidRDefault="007410FE" w:rsidP="00273DAF">
      <w:pPr>
        <w:jc w:val="both"/>
        <w:rPr>
          <w:lang w:eastAsia="en-US"/>
        </w:rPr>
      </w:pPr>
      <w:r w:rsidRPr="006F5CA2">
        <w:rPr>
          <w:lang w:eastAsia="en-US"/>
        </w:rPr>
        <w:t xml:space="preserve">Tegenwerping. </w:t>
      </w:r>
      <w:r w:rsidR="005A760A">
        <w:rPr>
          <w:lang w:eastAsia="en-US"/>
        </w:rPr>
        <w:t>"</w:t>
      </w:r>
      <w:r w:rsidRPr="006F5CA2">
        <w:rPr>
          <w:lang w:eastAsia="en-US"/>
        </w:rPr>
        <w:t xml:space="preserve">Maar" </w:t>
      </w:r>
      <w:r w:rsidR="00D51793">
        <w:rPr>
          <w:lang w:eastAsia="en-US"/>
        </w:rPr>
        <w:t>-</w:t>
      </w:r>
      <w:r w:rsidR="006F5CA2">
        <w:rPr>
          <w:lang w:eastAsia="en-US"/>
        </w:rPr>
        <w:t xml:space="preserve"> zo </w:t>
      </w:r>
      <w:r w:rsidRPr="006F5CA2">
        <w:rPr>
          <w:lang w:eastAsia="en-US"/>
        </w:rPr>
        <w:t xml:space="preserve">zegt de ziel </w:t>
      </w:r>
      <w:r w:rsidR="00D51793">
        <w:rPr>
          <w:lang w:eastAsia="en-US"/>
        </w:rPr>
        <w:t>-</w:t>
      </w:r>
      <w:r w:rsidRPr="006F5CA2">
        <w:rPr>
          <w:lang w:eastAsia="en-US"/>
        </w:rPr>
        <w:t xml:space="preserve"> </w:t>
      </w:r>
      <w:r w:rsidR="005A760A">
        <w:rPr>
          <w:lang w:eastAsia="en-US"/>
        </w:rPr>
        <w:t>"</w:t>
      </w:r>
      <w:r w:rsidRPr="006F5CA2">
        <w:rPr>
          <w:lang w:eastAsia="en-US"/>
        </w:rPr>
        <w:t>dit alles heb ik gedaan</w:t>
      </w:r>
      <w:r w:rsidR="006F5CA2">
        <w:rPr>
          <w:lang w:eastAsia="en-US"/>
        </w:rPr>
        <w:t>;</w:t>
      </w:r>
      <w:r w:rsidRPr="006F5CA2">
        <w:rPr>
          <w:lang w:eastAsia="en-US"/>
        </w:rPr>
        <w:t xml:space="preserve"> meermalen heb ik gebeden, doch ik word niet verhoord</w:t>
      </w:r>
      <w:r w:rsidR="006F5CA2">
        <w:rPr>
          <w:lang w:eastAsia="en-US"/>
        </w:rPr>
        <w:t>;</w:t>
      </w:r>
      <w:r w:rsidRPr="006F5CA2">
        <w:rPr>
          <w:lang w:eastAsia="en-US"/>
        </w:rPr>
        <w:t xml:space="preserve"> mijn toestand blijft precies de</w:t>
      </w:r>
      <w:r w:rsidRPr="006F5CA2">
        <w:rPr>
          <w:lang w:eastAsia="en-US"/>
        </w:rPr>
        <w:softHyphen/>
        <w:t>zelfde, ja, wordt misschien nog erger. Het gaat mij als Job, toen hij klaagde</w:t>
      </w:r>
      <w:r w:rsidR="006F5CA2">
        <w:rPr>
          <w:lang w:eastAsia="en-US"/>
        </w:rPr>
        <w:t>:</w:t>
      </w:r>
      <w:r w:rsidRPr="006F5CA2">
        <w:rPr>
          <w:lang w:eastAsia="en-US"/>
        </w:rPr>
        <w:t xml:space="preserve"> </w:t>
      </w:r>
      <w:r w:rsidR="005A760A">
        <w:rPr>
          <w:lang w:eastAsia="en-US"/>
        </w:rPr>
        <w:t>"</w:t>
      </w:r>
      <w:r w:rsidRPr="006F5CA2">
        <w:rPr>
          <w:lang w:eastAsia="en-US"/>
        </w:rPr>
        <w:t>Ik schrei tot U, maar</w:t>
      </w:r>
      <w:r w:rsidR="00DC6A50">
        <w:rPr>
          <w:lang w:eastAsia="en-US"/>
        </w:rPr>
        <w:t xml:space="preserve"> u </w:t>
      </w:r>
      <w:r w:rsidRPr="006F5CA2">
        <w:rPr>
          <w:lang w:eastAsia="en-US"/>
        </w:rPr>
        <w:t>antwoordt mij niet</w:t>
      </w:r>
      <w:r w:rsidR="006F5CA2">
        <w:rPr>
          <w:lang w:eastAsia="en-US"/>
        </w:rPr>
        <w:t>;</w:t>
      </w:r>
      <w:r w:rsidRPr="006F5CA2">
        <w:rPr>
          <w:lang w:eastAsia="en-US"/>
        </w:rPr>
        <w:t xml:space="preserve"> ik sta, maar</w:t>
      </w:r>
      <w:r w:rsidR="00DC6A50">
        <w:rPr>
          <w:lang w:eastAsia="en-US"/>
        </w:rPr>
        <w:t xml:space="preserve"> </w:t>
      </w:r>
      <w:r w:rsidR="003D0CD3">
        <w:rPr>
          <w:lang w:eastAsia="en-US"/>
        </w:rPr>
        <w:t>Gij</w:t>
      </w:r>
      <w:r w:rsidR="00DC6A50">
        <w:rPr>
          <w:lang w:eastAsia="en-US"/>
        </w:rPr>
        <w:t xml:space="preserve"> </w:t>
      </w:r>
      <w:r w:rsidRPr="006F5CA2">
        <w:rPr>
          <w:lang w:eastAsia="en-US"/>
        </w:rPr>
        <w:t>acht niet op mij." Met Habakuk kan ik zeggen</w:t>
      </w:r>
      <w:r w:rsidR="006F5CA2">
        <w:rPr>
          <w:lang w:eastAsia="en-US"/>
        </w:rPr>
        <w:t>:</w:t>
      </w:r>
      <w:r w:rsidRPr="006F5CA2">
        <w:rPr>
          <w:lang w:eastAsia="en-US"/>
        </w:rPr>
        <w:t xml:space="preserve"> </w:t>
      </w:r>
      <w:r w:rsidR="005A760A">
        <w:rPr>
          <w:lang w:eastAsia="en-US"/>
        </w:rPr>
        <w:t>"</w:t>
      </w:r>
      <w:r w:rsidRPr="006F5CA2">
        <w:rPr>
          <w:lang w:eastAsia="en-US"/>
        </w:rPr>
        <w:t>HEERE, hoe lang schreeuw ik en</w:t>
      </w:r>
      <w:r w:rsidR="00DC6A50">
        <w:rPr>
          <w:lang w:eastAsia="en-US"/>
        </w:rPr>
        <w:t xml:space="preserve"> u </w:t>
      </w:r>
      <w:r w:rsidRPr="006F5CA2">
        <w:rPr>
          <w:lang w:eastAsia="en-US"/>
        </w:rPr>
        <w:t>hoort niet</w:t>
      </w:r>
      <w:r w:rsidR="001A7589">
        <w:rPr>
          <w:lang w:eastAsia="en-US"/>
        </w:rPr>
        <w:t>!</w:t>
      </w:r>
      <w:r w:rsidRPr="006F5CA2">
        <w:rPr>
          <w:lang w:eastAsia="en-US"/>
        </w:rPr>
        <w:t xml:space="preserve"> Hoe lang roep ik</w:t>
      </w:r>
      <w:r w:rsidR="006F5CA2">
        <w:rPr>
          <w:lang w:eastAsia="en-US"/>
        </w:rPr>
        <w:t>:</w:t>
      </w:r>
      <w:r w:rsidRPr="006F5CA2">
        <w:rPr>
          <w:lang w:eastAsia="en-US"/>
        </w:rPr>
        <w:t xml:space="preserve"> Geweld, tot U, en</w:t>
      </w:r>
      <w:r w:rsidR="00DC6A50">
        <w:rPr>
          <w:lang w:eastAsia="en-US"/>
        </w:rPr>
        <w:t xml:space="preserve"> </w:t>
      </w:r>
      <w:r w:rsidR="003D0CD3">
        <w:rPr>
          <w:lang w:eastAsia="en-US"/>
        </w:rPr>
        <w:t>Gij</w:t>
      </w:r>
      <w:r w:rsidR="00DC6A50">
        <w:rPr>
          <w:lang w:eastAsia="en-US"/>
        </w:rPr>
        <w:t xml:space="preserve"> </w:t>
      </w:r>
      <w:r w:rsidRPr="006F5CA2">
        <w:rPr>
          <w:lang w:eastAsia="en-US"/>
        </w:rPr>
        <w:t>verlost niet</w:t>
      </w:r>
      <w:r w:rsidR="001A7589">
        <w:rPr>
          <w:lang w:eastAsia="en-US"/>
        </w:rPr>
        <w:t>!</w:t>
      </w:r>
      <w:r w:rsidRPr="006F5CA2">
        <w:rPr>
          <w:lang w:eastAsia="en-US"/>
        </w:rPr>
        <w:t>"</w:t>
      </w:r>
    </w:p>
    <w:p w:rsidR="003D0CD3" w:rsidRDefault="007410FE" w:rsidP="00273DAF">
      <w:pPr>
        <w:jc w:val="both"/>
        <w:rPr>
          <w:lang w:eastAsia="en-US"/>
        </w:rPr>
      </w:pPr>
      <w:r w:rsidRPr="006F5CA2">
        <w:rPr>
          <w:lang w:eastAsia="en-US"/>
        </w:rPr>
        <w:t>Ik antwoord u</w:t>
      </w:r>
      <w:r w:rsidR="006F5CA2">
        <w:rPr>
          <w:lang w:eastAsia="en-US"/>
        </w:rPr>
        <w:t>:</w:t>
      </w:r>
      <w:r w:rsidRPr="006F5CA2">
        <w:rPr>
          <w:lang w:eastAsia="en-US"/>
        </w:rPr>
        <w:t xml:space="preserve"> </w:t>
      </w:r>
    </w:p>
    <w:p w:rsidR="003D0CD3" w:rsidRDefault="007410FE" w:rsidP="00273DAF">
      <w:pPr>
        <w:jc w:val="both"/>
        <w:rPr>
          <w:lang w:eastAsia="en-US"/>
        </w:rPr>
      </w:pPr>
      <w:r w:rsidRPr="006F5CA2">
        <w:rPr>
          <w:lang w:eastAsia="en-US"/>
        </w:rPr>
        <w:t>Bernardus heeft gezegd, dat er drie oorzaken kunnen zijn, waarom de gebeden dikw</w:t>
      </w:r>
      <w:r w:rsidR="003D0CD3">
        <w:rPr>
          <w:lang w:eastAsia="en-US"/>
        </w:rPr>
        <w:t xml:space="preserve">ijls </w:t>
      </w:r>
      <w:r w:rsidRPr="006F5CA2">
        <w:rPr>
          <w:lang w:eastAsia="en-US"/>
        </w:rPr>
        <w:t>onverhoord blijven</w:t>
      </w:r>
      <w:r w:rsidR="006F5CA2">
        <w:rPr>
          <w:lang w:eastAsia="en-US"/>
        </w:rPr>
        <w:t>;</w:t>
      </w:r>
      <w:r w:rsidRPr="006F5CA2">
        <w:rPr>
          <w:lang w:eastAsia="en-US"/>
        </w:rPr>
        <w:t xml:space="preserve"> deze zijn</w:t>
      </w:r>
      <w:r w:rsidR="006F5CA2">
        <w:rPr>
          <w:lang w:eastAsia="en-US"/>
        </w:rPr>
        <w:t>:</w:t>
      </w:r>
      <w:r w:rsidRPr="006F5CA2">
        <w:rPr>
          <w:lang w:eastAsia="en-US"/>
        </w:rPr>
        <w:t xml:space="preserve"> </w:t>
      </w:r>
    </w:p>
    <w:p w:rsidR="003D0CD3" w:rsidRDefault="003D0CD3" w:rsidP="00273DAF">
      <w:pPr>
        <w:jc w:val="both"/>
        <w:rPr>
          <w:lang w:eastAsia="en-US"/>
        </w:rPr>
      </w:pPr>
      <w:r>
        <w:rPr>
          <w:lang w:eastAsia="en-US"/>
        </w:rPr>
        <w:t xml:space="preserve">1. </w:t>
      </w:r>
      <w:r w:rsidR="007410FE" w:rsidRPr="006F5CA2">
        <w:rPr>
          <w:lang w:eastAsia="en-US"/>
        </w:rPr>
        <w:t xml:space="preserve">Of dat ze niet in tijds, </w:t>
      </w:r>
      <w:r>
        <w:rPr>
          <w:lang w:eastAsia="en-US"/>
        </w:rPr>
        <w:t>ó</w:t>
      </w:r>
      <w:r w:rsidR="007410FE" w:rsidRPr="006F5CA2">
        <w:rPr>
          <w:lang w:eastAsia="en-US"/>
        </w:rPr>
        <w:t xml:space="preserve">f dat ze niet gedaan worden </w:t>
      </w:r>
      <w:r w:rsidR="00D05829">
        <w:rPr>
          <w:lang w:eastAsia="en-US"/>
        </w:rPr>
        <w:t>zoa</w:t>
      </w:r>
      <w:r w:rsidR="007410FE" w:rsidRPr="006F5CA2">
        <w:rPr>
          <w:lang w:eastAsia="en-US"/>
        </w:rPr>
        <w:t xml:space="preserve">ls het behoort, </w:t>
      </w:r>
      <w:r>
        <w:rPr>
          <w:lang w:eastAsia="en-US"/>
        </w:rPr>
        <w:t>ó</w:t>
      </w:r>
      <w:r w:rsidR="007410FE" w:rsidRPr="006F5CA2">
        <w:rPr>
          <w:lang w:eastAsia="en-US"/>
        </w:rPr>
        <w:t>f dat ze niet geschieden daar, waar het moest. Dit nu laten</w:t>
      </w:r>
      <w:r w:rsidR="007410FE" w:rsidRPr="006F5CA2">
        <w:rPr>
          <w:lang w:eastAsia="en-US"/>
        </w:rPr>
        <w:softHyphen/>
        <w:t xml:space="preserve">de voor hetgeen het is, merken wij op, dat God, ook al waren de gebeden, </w:t>
      </w:r>
      <w:r w:rsidR="00D05829">
        <w:rPr>
          <w:lang w:eastAsia="en-US"/>
        </w:rPr>
        <w:t>zoa</w:t>
      </w:r>
      <w:r w:rsidR="007410FE" w:rsidRPr="006F5CA2">
        <w:rPr>
          <w:lang w:eastAsia="en-US"/>
        </w:rPr>
        <w:t>ls ze behoorden te zijn, toch menigmaal de ziel laat wachten, door haar niet dade</w:t>
      </w:r>
      <w:r w:rsidR="007410FE" w:rsidRPr="006F5CA2">
        <w:rPr>
          <w:lang w:eastAsia="en-US"/>
        </w:rPr>
        <w:softHyphen/>
        <w:t>lijk, of niet z</w:t>
      </w:r>
      <w:r>
        <w:rPr>
          <w:lang w:eastAsia="en-US"/>
        </w:rPr>
        <w:t>o</w:t>
      </w:r>
      <w:r w:rsidR="007410FE" w:rsidRPr="006F5CA2">
        <w:rPr>
          <w:lang w:eastAsia="en-US"/>
        </w:rPr>
        <w:t>als</w:t>
      </w:r>
      <w:r w:rsidR="00FD7E8B">
        <w:rPr>
          <w:lang w:eastAsia="en-US"/>
        </w:rPr>
        <w:t xml:space="preserve"> ze </w:t>
      </w:r>
      <w:r w:rsidR="007410FE" w:rsidRPr="006F5CA2">
        <w:rPr>
          <w:lang w:eastAsia="en-US"/>
        </w:rPr>
        <w:t>wel</w:t>
      </w:r>
      <w:r w:rsidR="006F5CA2">
        <w:rPr>
          <w:lang w:eastAsia="en-US"/>
        </w:rPr>
        <w:t xml:space="preserve"> wens</w:t>
      </w:r>
      <w:r w:rsidR="007410FE" w:rsidRPr="006F5CA2">
        <w:rPr>
          <w:lang w:eastAsia="en-US"/>
        </w:rPr>
        <w:t>te, het begeerde te geven. Een voorbeeld daarvan hebben wij in de Kana</w:t>
      </w:r>
      <w:r w:rsidR="007410FE" w:rsidRPr="006F5CA2">
        <w:rPr>
          <w:lang w:eastAsia="en-US"/>
        </w:rPr>
        <w:softHyphen/>
      </w:r>
      <w:r>
        <w:rPr>
          <w:lang w:eastAsia="en-US"/>
        </w:rPr>
        <w:t>ä</w:t>
      </w:r>
      <w:r w:rsidR="007410FE" w:rsidRPr="006F5CA2">
        <w:rPr>
          <w:lang w:eastAsia="en-US"/>
        </w:rPr>
        <w:t xml:space="preserve">nese </w:t>
      </w:r>
      <w:r>
        <w:rPr>
          <w:lang w:eastAsia="en-US"/>
        </w:rPr>
        <w:t>vrouw. Maar wanneer God de verh</w:t>
      </w:r>
      <w:r w:rsidR="007410FE" w:rsidRPr="006F5CA2">
        <w:rPr>
          <w:lang w:eastAsia="en-US"/>
        </w:rPr>
        <w:t>oring uit</w:t>
      </w:r>
      <w:r w:rsidR="007410FE" w:rsidRPr="006F5CA2">
        <w:rPr>
          <w:lang w:eastAsia="en-US"/>
        </w:rPr>
        <w:softHyphen/>
        <w:t xml:space="preserve">stelt en de ziel </w:t>
      </w:r>
      <w:r w:rsidR="00FD7E8B">
        <w:rPr>
          <w:lang w:eastAsia="en-US"/>
        </w:rPr>
        <w:t>zod</w:t>
      </w:r>
      <w:r w:rsidR="007410FE" w:rsidRPr="006F5CA2">
        <w:rPr>
          <w:lang w:eastAsia="en-US"/>
        </w:rPr>
        <w:t>oende beproeft, of</w:t>
      </w:r>
      <w:r w:rsidR="00FD7E8B">
        <w:rPr>
          <w:lang w:eastAsia="en-US"/>
        </w:rPr>
        <w:t xml:space="preserve"> ze </w:t>
      </w:r>
      <w:r w:rsidR="007410FE" w:rsidRPr="006F5CA2">
        <w:rPr>
          <w:lang w:eastAsia="en-US"/>
        </w:rPr>
        <w:t>Hem aan</w:t>
      </w:r>
      <w:r w:rsidR="007410FE" w:rsidRPr="006F5CA2">
        <w:rPr>
          <w:lang w:eastAsia="en-US"/>
        </w:rPr>
        <w:softHyphen/>
        <w:t>hangt uit begeerte naar de zegeningen</w:t>
      </w:r>
      <w:r>
        <w:rPr>
          <w:lang w:eastAsia="en-US"/>
        </w:rPr>
        <w:t>, dan wel uit begeerte naar Hem</w:t>
      </w:r>
      <w:r w:rsidR="00351EA1">
        <w:rPr>
          <w:lang w:eastAsia="en-US"/>
        </w:rPr>
        <w:t>zelf</w:t>
      </w:r>
      <w:r w:rsidR="007410FE" w:rsidRPr="006F5CA2">
        <w:rPr>
          <w:lang w:eastAsia="en-US"/>
        </w:rPr>
        <w:t>,</w:t>
      </w:r>
      <w:r>
        <w:rPr>
          <w:lang w:eastAsia="en-US"/>
        </w:rPr>
        <w:t xml:space="preserve"> </w:t>
      </w:r>
      <w:r w:rsidR="007410FE" w:rsidRPr="006F5CA2">
        <w:rPr>
          <w:lang w:eastAsia="en-US"/>
        </w:rPr>
        <w:t>geeft Hij onder</w:t>
      </w:r>
      <w:r w:rsidR="00273DAF">
        <w:rPr>
          <w:lang w:eastAsia="en-US"/>
        </w:rPr>
        <w:t>tussen</w:t>
      </w:r>
      <w:r w:rsidR="007410FE" w:rsidRPr="006F5CA2">
        <w:rPr>
          <w:lang w:eastAsia="en-US"/>
        </w:rPr>
        <w:t xml:space="preserve"> wat anders, waar</w:t>
      </w:r>
      <w:r w:rsidR="001A7589">
        <w:rPr>
          <w:lang w:eastAsia="en-US"/>
        </w:rPr>
        <w:t>mee</w:t>
      </w:r>
      <w:r w:rsidR="007410FE" w:rsidRPr="006F5CA2">
        <w:rPr>
          <w:lang w:eastAsia="en-US"/>
        </w:rPr>
        <w:t xml:space="preserve"> Hij de ziel bezig houdt, en dat haar op dat </w:t>
      </w:r>
      <w:r w:rsidR="00273DAF">
        <w:rPr>
          <w:lang w:eastAsia="en-US"/>
        </w:rPr>
        <w:t>oge</w:t>
      </w:r>
      <w:r>
        <w:rPr>
          <w:lang w:eastAsia="en-US"/>
        </w:rPr>
        <w:t>nblik zaliger is;</w:t>
      </w:r>
      <w:r w:rsidR="007410FE" w:rsidRPr="006F5CA2">
        <w:rPr>
          <w:lang w:eastAsia="en-US"/>
        </w:rPr>
        <w:t xml:space="preserve"> totdat het Hem belieft de verlossing te schenken, en geeft ze dan te over</w:t>
      </w:r>
      <w:r w:rsidR="007410FE" w:rsidRPr="006F5CA2">
        <w:rPr>
          <w:lang w:eastAsia="en-US"/>
        </w:rPr>
        <w:softHyphen/>
        <w:t xml:space="preserve">vloediger naarmate het wachten langer geweest is. </w:t>
      </w:r>
    </w:p>
    <w:p w:rsidR="003D0CD3" w:rsidRDefault="003D0CD3" w:rsidP="00273DAF">
      <w:pPr>
        <w:jc w:val="both"/>
        <w:rPr>
          <w:lang w:eastAsia="en-US"/>
        </w:rPr>
      </w:pPr>
    </w:p>
    <w:p w:rsidR="003D0CD3" w:rsidRDefault="007410FE" w:rsidP="00273DAF">
      <w:pPr>
        <w:jc w:val="both"/>
        <w:rPr>
          <w:lang w:eastAsia="en-US"/>
        </w:rPr>
      </w:pPr>
      <w:r w:rsidRPr="006F5CA2">
        <w:rPr>
          <w:lang w:eastAsia="en-US"/>
        </w:rPr>
        <w:t>Om de waarheid van Gods rijke en volle belofte</w:t>
      </w:r>
      <w:r w:rsidR="006F5CA2">
        <w:rPr>
          <w:lang w:eastAsia="en-US"/>
        </w:rPr>
        <w:t>:</w:t>
      </w:r>
      <w:r w:rsidRPr="006F5CA2">
        <w:rPr>
          <w:lang w:eastAsia="en-US"/>
        </w:rPr>
        <w:t xml:space="preserve"> </w:t>
      </w:r>
      <w:r w:rsidRPr="003D0CD3">
        <w:rPr>
          <w:i/>
          <w:lang w:eastAsia="en-US"/>
        </w:rPr>
        <w:t>ons al</w:t>
      </w:r>
      <w:r w:rsidRPr="003D0CD3">
        <w:rPr>
          <w:i/>
          <w:lang w:eastAsia="en-US"/>
        </w:rPr>
        <w:softHyphen/>
        <w:t>tijd te zullen verh</w:t>
      </w:r>
      <w:r w:rsidR="00247DA4" w:rsidRPr="003D0CD3">
        <w:rPr>
          <w:i/>
          <w:lang w:eastAsia="en-US"/>
        </w:rPr>
        <w:t>ore</w:t>
      </w:r>
      <w:r w:rsidRPr="003D0CD3">
        <w:rPr>
          <w:i/>
          <w:lang w:eastAsia="en-US"/>
        </w:rPr>
        <w:t>n</w:t>
      </w:r>
      <w:r w:rsidRPr="006F5CA2">
        <w:rPr>
          <w:lang w:eastAsia="en-US"/>
        </w:rPr>
        <w:t>, recht in te zien, ook dan wan</w:t>
      </w:r>
      <w:r w:rsidRPr="006F5CA2">
        <w:rPr>
          <w:lang w:eastAsia="en-US"/>
        </w:rPr>
        <w:softHyphen/>
        <w:t>neer ons gebed geweigerd wordt, is het n</w:t>
      </w:r>
      <w:r w:rsidR="00A84F2E">
        <w:rPr>
          <w:lang w:eastAsia="en-US"/>
        </w:rPr>
        <w:t>odi</w:t>
      </w:r>
      <w:r w:rsidRPr="006F5CA2">
        <w:rPr>
          <w:lang w:eastAsia="en-US"/>
        </w:rPr>
        <w:t>g, dat wij deze beide dingen bedenken en onthouden</w:t>
      </w:r>
      <w:r w:rsidR="006F5CA2">
        <w:rPr>
          <w:lang w:eastAsia="en-US"/>
        </w:rPr>
        <w:t>:</w:t>
      </w:r>
      <w:r w:rsidRPr="006F5CA2">
        <w:rPr>
          <w:lang w:eastAsia="en-US"/>
        </w:rPr>
        <w:t xml:space="preserve"> </w:t>
      </w:r>
    </w:p>
    <w:p w:rsidR="003D0CD3" w:rsidRDefault="003D0CD3" w:rsidP="00273DAF">
      <w:pPr>
        <w:jc w:val="both"/>
        <w:rPr>
          <w:lang w:eastAsia="en-US"/>
        </w:rPr>
      </w:pPr>
      <w:r>
        <w:rPr>
          <w:lang w:eastAsia="en-US"/>
        </w:rPr>
        <w:t>ten 1</w:t>
      </w:r>
      <w:r w:rsidRPr="003D0CD3">
        <w:rPr>
          <w:vertAlign w:val="superscript"/>
          <w:lang w:eastAsia="en-US"/>
        </w:rPr>
        <w:t>ste</w:t>
      </w:r>
      <w:r>
        <w:rPr>
          <w:lang w:eastAsia="en-US"/>
        </w:rPr>
        <w:t xml:space="preserve"> </w:t>
      </w:r>
      <w:r w:rsidR="007410FE" w:rsidRPr="006F5CA2">
        <w:rPr>
          <w:lang w:eastAsia="en-US"/>
        </w:rPr>
        <w:t>dat Hij, hoewel Hij soms lang uitstelt, ons toch niet vergeet, en</w:t>
      </w:r>
    </w:p>
    <w:p w:rsidR="007410FE" w:rsidRPr="006F5CA2" w:rsidRDefault="007410FE" w:rsidP="00273DAF">
      <w:pPr>
        <w:jc w:val="both"/>
        <w:rPr>
          <w:lang w:eastAsia="en-US"/>
        </w:rPr>
      </w:pPr>
      <w:r w:rsidRPr="006F5CA2">
        <w:rPr>
          <w:lang w:eastAsia="en-US"/>
        </w:rPr>
        <w:t>ten 2</w:t>
      </w:r>
      <w:r w:rsidR="003D0CD3" w:rsidRPr="003D0CD3">
        <w:rPr>
          <w:vertAlign w:val="superscript"/>
          <w:lang w:eastAsia="en-US"/>
        </w:rPr>
        <w:t>de</w:t>
      </w:r>
      <w:r w:rsidR="003D0CD3">
        <w:rPr>
          <w:lang w:eastAsia="en-US"/>
        </w:rPr>
        <w:t xml:space="preserve"> d</w:t>
      </w:r>
      <w:r w:rsidRPr="006F5CA2">
        <w:rPr>
          <w:lang w:eastAsia="en-US"/>
        </w:rPr>
        <w:t>at Hij zich de vrijheid voorbehoudt, het begeerde naar Zijn welbehagen en tot ons bestwil te veranderen in iets anders of iets dergelijks, dat dan toch meestal beter voor ons is, dan juist datgene wat de ziel verlangde.</w:t>
      </w:r>
    </w:p>
    <w:p w:rsidR="003D0CD3" w:rsidRDefault="007410FE" w:rsidP="00273DAF">
      <w:pPr>
        <w:jc w:val="both"/>
        <w:rPr>
          <w:lang w:eastAsia="en-US"/>
        </w:rPr>
      </w:pPr>
      <w:r w:rsidRPr="006F5CA2">
        <w:rPr>
          <w:lang w:eastAsia="en-US"/>
        </w:rPr>
        <w:t>Dezelfde vrijheid bezit ook een</w:t>
      </w:r>
      <w:r w:rsidR="006F5CA2">
        <w:rPr>
          <w:lang w:eastAsia="en-US"/>
        </w:rPr>
        <w:t xml:space="preserve"> mens</w:t>
      </w:r>
      <w:r w:rsidRPr="006F5CA2">
        <w:rPr>
          <w:lang w:eastAsia="en-US"/>
        </w:rPr>
        <w:t>, wanneer een ander wat van hem begeert. Men vraagt dikwerf een steen van God, en dan geeft Hij ons een ei</w:t>
      </w:r>
      <w:r w:rsidR="006F5CA2">
        <w:rPr>
          <w:lang w:eastAsia="en-US"/>
        </w:rPr>
        <w:t>;</w:t>
      </w:r>
      <w:r w:rsidRPr="006F5CA2">
        <w:rPr>
          <w:lang w:eastAsia="en-US"/>
        </w:rPr>
        <w:t xml:space="preserve"> men bidt om een schorpioen en krijgt brood</w:t>
      </w:r>
      <w:r w:rsidR="006F5CA2">
        <w:rPr>
          <w:lang w:eastAsia="en-US"/>
        </w:rPr>
        <w:t xml:space="preserve">; zo </w:t>
      </w:r>
      <w:r w:rsidR="003D0CD3">
        <w:rPr>
          <w:lang w:eastAsia="en-US"/>
        </w:rPr>
        <w:t>gaf Hij ook aan Abraham Iz</w:t>
      </w:r>
      <w:r w:rsidRPr="006F5CA2">
        <w:rPr>
          <w:lang w:eastAsia="en-US"/>
        </w:rPr>
        <w:t>ak, in plaats van Ismaël en aan David in plaats van</w:t>
      </w:r>
      <w:r w:rsidR="001910E5">
        <w:rPr>
          <w:lang w:eastAsia="en-US"/>
        </w:rPr>
        <w:t xml:space="preserve"> die </w:t>
      </w:r>
      <w:r w:rsidR="003D0CD3">
        <w:rPr>
          <w:lang w:eastAsia="en-US"/>
        </w:rPr>
        <w:t>onechte</w:t>
      </w:r>
      <w:r w:rsidRPr="006F5CA2">
        <w:rPr>
          <w:lang w:eastAsia="en-US"/>
        </w:rPr>
        <w:t xml:space="preserve"> zoon, voor welken hij</w:t>
      </w:r>
      <w:r w:rsidR="006F5CA2">
        <w:rPr>
          <w:lang w:eastAsia="en-US"/>
        </w:rPr>
        <w:t xml:space="preserve"> zo </w:t>
      </w:r>
      <w:r w:rsidR="003D0CD3">
        <w:rPr>
          <w:lang w:eastAsia="en-US"/>
        </w:rPr>
        <w:t xml:space="preserve">gebeden had, een lieve </w:t>
      </w:r>
      <w:r w:rsidRPr="006F5CA2">
        <w:rPr>
          <w:lang w:eastAsia="en-US"/>
        </w:rPr>
        <w:t xml:space="preserve">en gezegenden Salomo. </w:t>
      </w:r>
    </w:p>
    <w:p w:rsidR="003D0CD3" w:rsidRDefault="007410FE" w:rsidP="00273DAF">
      <w:pPr>
        <w:jc w:val="both"/>
        <w:rPr>
          <w:lang w:eastAsia="en-US"/>
        </w:rPr>
      </w:pPr>
      <w:r w:rsidRPr="006F5CA2">
        <w:rPr>
          <w:lang w:eastAsia="en-US"/>
        </w:rPr>
        <w:t>Paulus bad voortdurend in</w:t>
      </w:r>
      <w:r w:rsidR="001A7589">
        <w:rPr>
          <w:lang w:eastAsia="en-US"/>
        </w:rPr>
        <w:t xml:space="preserve"> zijn </w:t>
      </w:r>
      <w:r w:rsidRPr="006F5CA2">
        <w:rPr>
          <w:lang w:eastAsia="en-US"/>
        </w:rPr>
        <w:t>aanvechting, toen hij door</w:t>
      </w:r>
      <w:r w:rsidR="006F5CA2">
        <w:rPr>
          <w:lang w:eastAsia="en-US"/>
        </w:rPr>
        <w:t xml:space="preserve"> de </w:t>
      </w:r>
      <w:r w:rsidRPr="006F5CA2">
        <w:rPr>
          <w:lang w:eastAsia="en-US"/>
        </w:rPr>
        <w:t xml:space="preserve">engel des Satans met vuisten geslagen werd. </w:t>
      </w:r>
      <w:r w:rsidR="005A760A">
        <w:rPr>
          <w:lang w:eastAsia="en-US"/>
        </w:rPr>
        <w:t>"</w:t>
      </w:r>
      <w:r w:rsidRPr="006F5CA2">
        <w:rPr>
          <w:lang w:eastAsia="en-US"/>
        </w:rPr>
        <w:t>Hierover",</w:t>
      </w:r>
      <w:r w:rsidR="006F5CA2">
        <w:rPr>
          <w:lang w:eastAsia="en-US"/>
        </w:rPr>
        <w:t xml:space="preserve"> zo </w:t>
      </w:r>
      <w:r w:rsidRPr="006F5CA2">
        <w:rPr>
          <w:lang w:eastAsia="en-US"/>
        </w:rPr>
        <w:t xml:space="preserve">luidt het, </w:t>
      </w:r>
      <w:r w:rsidR="005A760A">
        <w:rPr>
          <w:lang w:eastAsia="en-US"/>
        </w:rPr>
        <w:t>"</w:t>
      </w:r>
      <w:r w:rsidRPr="006F5CA2">
        <w:rPr>
          <w:lang w:eastAsia="en-US"/>
        </w:rPr>
        <w:t>heb ik</w:t>
      </w:r>
      <w:r w:rsidR="006F5CA2">
        <w:rPr>
          <w:lang w:eastAsia="en-US"/>
        </w:rPr>
        <w:t xml:space="preserve"> de </w:t>
      </w:r>
      <w:r w:rsidRPr="006F5CA2">
        <w:rPr>
          <w:lang w:eastAsia="en-US"/>
        </w:rPr>
        <w:t>Heere drie maal gebeden, opdat hij van mij zou wijken. En Hij heeft tot mij gezegd</w:t>
      </w:r>
      <w:r w:rsidR="006F5CA2">
        <w:rPr>
          <w:lang w:eastAsia="en-US"/>
        </w:rPr>
        <w:t>:</w:t>
      </w:r>
      <w:r w:rsidRPr="006F5CA2">
        <w:rPr>
          <w:lang w:eastAsia="en-US"/>
        </w:rPr>
        <w:t xml:space="preserve"> </w:t>
      </w:r>
      <w:r w:rsidR="00FD7E8B">
        <w:rPr>
          <w:lang w:eastAsia="en-US"/>
        </w:rPr>
        <w:t xml:space="preserve">Mijn </w:t>
      </w:r>
      <w:r w:rsidRPr="006F5CA2">
        <w:rPr>
          <w:lang w:eastAsia="en-US"/>
        </w:rPr>
        <w:t xml:space="preserve">genade is u genoeg, want </w:t>
      </w:r>
      <w:r w:rsidR="00FD7E8B">
        <w:rPr>
          <w:lang w:eastAsia="en-US"/>
        </w:rPr>
        <w:t xml:space="preserve">Mijn </w:t>
      </w:r>
      <w:r w:rsidRPr="006F5CA2">
        <w:rPr>
          <w:lang w:eastAsia="en-US"/>
        </w:rPr>
        <w:t xml:space="preserve">kracht wordt in zwakheid volbracht." </w:t>
      </w:r>
    </w:p>
    <w:p w:rsidR="003D0CD3" w:rsidRDefault="005A760A" w:rsidP="00273DAF">
      <w:pPr>
        <w:jc w:val="both"/>
        <w:rPr>
          <w:lang w:eastAsia="en-US"/>
        </w:rPr>
      </w:pPr>
      <w:r>
        <w:rPr>
          <w:lang w:eastAsia="en-US"/>
        </w:rPr>
        <w:t>"</w:t>
      </w:r>
      <w:r w:rsidR="007410FE" w:rsidRPr="006F5CA2">
        <w:rPr>
          <w:lang w:eastAsia="en-US"/>
        </w:rPr>
        <w:t>Zie",</w:t>
      </w:r>
      <w:r w:rsidR="006F5CA2">
        <w:rPr>
          <w:lang w:eastAsia="en-US"/>
        </w:rPr>
        <w:t xml:space="preserve"> zo </w:t>
      </w:r>
      <w:r w:rsidR="000B5437">
        <w:rPr>
          <w:lang w:eastAsia="en-US"/>
        </w:rPr>
        <w:t>t</w:t>
      </w:r>
      <w:r w:rsidR="007410FE" w:rsidRPr="006F5CA2">
        <w:rPr>
          <w:lang w:eastAsia="en-US"/>
        </w:rPr>
        <w:t xml:space="preserve">ekent </w:t>
      </w:r>
      <w:r w:rsidR="007410FE" w:rsidRPr="003D0CD3">
        <w:rPr>
          <w:b/>
          <w:lang w:eastAsia="en-US"/>
        </w:rPr>
        <w:t>Augustinus</w:t>
      </w:r>
      <w:r w:rsidR="007410FE" w:rsidRPr="006F5CA2">
        <w:rPr>
          <w:lang w:eastAsia="en-US"/>
        </w:rPr>
        <w:t xml:space="preserve"> hierbij aan, </w:t>
      </w:r>
      <w:r>
        <w:rPr>
          <w:lang w:eastAsia="en-US"/>
        </w:rPr>
        <w:t>"</w:t>
      </w:r>
      <w:r w:rsidR="007410FE" w:rsidRPr="006F5CA2">
        <w:rPr>
          <w:lang w:eastAsia="en-US"/>
        </w:rPr>
        <w:t>het gebed, dat de engel des Satans zou worden weggenomen, werd niet verhoord. En waarom niet</w:t>
      </w:r>
      <w:r w:rsidR="006F5CA2">
        <w:rPr>
          <w:lang w:eastAsia="en-US"/>
        </w:rPr>
        <w:t>?</w:t>
      </w:r>
      <w:r w:rsidR="007410FE" w:rsidRPr="006F5CA2">
        <w:rPr>
          <w:lang w:eastAsia="en-US"/>
        </w:rPr>
        <w:t xml:space="preserve"> Omdat het niet goed voor hem was</w:t>
      </w:r>
      <w:r w:rsidR="00FD7E8B">
        <w:rPr>
          <w:lang w:eastAsia="en-US"/>
        </w:rPr>
        <w:t>. Z</w:t>
      </w:r>
      <w:r w:rsidR="006F5CA2">
        <w:rPr>
          <w:lang w:eastAsia="en-US"/>
        </w:rPr>
        <w:t xml:space="preserve">o </w:t>
      </w:r>
      <w:r w:rsidR="007410FE" w:rsidRPr="006F5CA2">
        <w:rPr>
          <w:lang w:eastAsia="en-US"/>
        </w:rPr>
        <w:t xml:space="preserve">werd hij, die niet verhoord werd, met betrekking tot de vervulling </w:t>
      </w:r>
      <w:r w:rsidR="003D0CD3">
        <w:rPr>
          <w:lang w:eastAsia="en-US"/>
        </w:rPr>
        <w:t xml:space="preserve">van </w:t>
      </w:r>
      <w:r w:rsidR="007410FE" w:rsidRPr="006F5CA2">
        <w:rPr>
          <w:lang w:eastAsia="en-US"/>
        </w:rPr>
        <w:t>zijn begeerte, dit wel met het oog op</w:t>
      </w:r>
      <w:r w:rsidR="001A7589">
        <w:rPr>
          <w:lang w:eastAsia="en-US"/>
        </w:rPr>
        <w:t xml:space="preserve"> zijn </w:t>
      </w:r>
      <w:r w:rsidR="007410FE" w:rsidRPr="006F5CA2">
        <w:rPr>
          <w:lang w:eastAsia="en-US"/>
        </w:rPr>
        <w:t xml:space="preserve">zaligheid." </w:t>
      </w:r>
    </w:p>
    <w:p w:rsidR="003D0CD3" w:rsidRDefault="007410FE" w:rsidP="00273DAF">
      <w:pPr>
        <w:jc w:val="both"/>
        <w:rPr>
          <w:lang w:eastAsia="en-US"/>
        </w:rPr>
      </w:pPr>
      <w:r w:rsidRPr="006F5CA2">
        <w:rPr>
          <w:lang w:eastAsia="en-US"/>
        </w:rPr>
        <w:t>Op</w:t>
      </w:r>
      <w:r w:rsidR="006F5CA2">
        <w:rPr>
          <w:lang w:eastAsia="en-US"/>
        </w:rPr>
        <w:t xml:space="preserve"> een </w:t>
      </w:r>
      <w:r w:rsidRPr="006F5CA2">
        <w:rPr>
          <w:lang w:eastAsia="en-US"/>
        </w:rPr>
        <w:t>andere plaats wijst Augus</w:t>
      </w:r>
      <w:r w:rsidRPr="006F5CA2">
        <w:rPr>
          <w:lang w:eastAsia="en-US"/>
        </w:rPr>
        <w:softHyphen/>
        <w:t>tinus op de bede der duivelen en zegt dan</w:t>
      </w:r>
      <w:r w:rsidR="006F5CA2">
        <w:rPr>
          <w:lang w:eastAsia="en-US"/>
        </w:rPr>
        <w:t>:</w:t>
      </w:r>
      <w:r w:rsidRPr="006F5CA2">
        <w:rPr>
          <w:lang w:eastAsia="en-US"/>
        </w:rPr>
        <w:t xml:space="preserve"> </w:t>
      </w:r>
      <w:r w:rsidR="005A760A">
        <w:rPr>
          <w:lang w:eastAsia="en-US"/>
        </w:rPr>
        <w:t>"</w:t>
      </w:r>
      <w:r w:rsidRPr="006F5CA2">
        <w:rPr>
          <w:lang w:eastAsia="en-US"/>
        </w:rPr>
        <w:t>De duivel wordt verhoord en een apostel wordt niet verhoord</w:t>
      </w:r>
      <w:r w:rsidR="006F5CA2">
        <w:rPr>
          <w:lang w:eastAsia="en-US"/>
        </w:rPr>
        <w:t>?</w:t>
      </w:r>
      <w:r w:rsidRPr="006F5CA2">
        <w:rPr>
          <w:lang w:eastAsia="en-US"/>
        </w:rPr>
        <w:t xml:space="preserve"> Wat dunkt u, hoe worden de duivelen verhoord?</w:t>
      </w:r>
      <w:r w:rsidR="00FD7E8B">
        <w:rPr>
          <w:lang w:eastAsia="en-US"/>
        </w:rPr>
        <w:t xml:space="preserve"> </w:t>
      </w:r>
      <w:r w:rsidR="003D0CD3">
        <w:rPr>
          <w:lang w:eastAsia="en-US"/>
        </w:rPr>
        <w:t>Z</w:t>
      </w:r>
      <w:r w:rsidR="00FD7E8B">
        <w:rPr>
          <w:lang w:eastAsia="en-US"/>
        </w:rPr>
        <w:t xml:space="preserve">e </w:t>
      </w:r>
      <w:r w:rsidRPr="006F5CA2">
        <w:rPr>
          <w:lang w:eastAsia="en-US"/>
        </w:rPr>
        <w:t>baden in de varkens te mogen varen en het werd hun toegestaan. En toen de duivel bad Job te mogen verzoeken, werd zijn bede verhoord. Waarom werd Paulus dan niet verhoord</w:t>
      </w:r>
      <w:r w:rsidR="006F5CA2">
        <w:rPr>
          <w:lang w:eastAsia="en-US"/>
        </w:rPr>
        <w:t>?</w:t>
      </w:r>
      <w:r w:rsidRPr="006F5CA2">
        <w:rPr>
          <w:lang w:eastAsia="en-US"/>
        </w:rPr>
        <w:t xml:space="preserve"> De apostel zelf antwoordt hierop, als hij zegt</w:t>
      </w:r>
      <w:r w:rsidR="006F5CA2">
        <w:rPr>
          <w:lang w:eastAsia="en-US"/>
        </w:rPr>
        <w:t>:</w:t>
      </w:r>
      <w:r w:rsidRPr="006F5CA2">
        <w:rPr>
          <w:lang w:eastAsia="en-US"/>
        </w:rPr>
        <w:t xml:space="preserve"> </w:t>
      </w:r>
      <w:r w:rsidR="005A760A">
        <w:rPr>
          <w:lang w:eastAsia="en-US"/>
        </w:rPr>
        <w:t>"</w:t>
      </w:r>
      <w:r w:rsidRPr="006F5CA2">
        <w:rPr>
          <w:lang w:eastAsia="en-US"/>
        </w:rPr>
        <w:t>Opdat ik</w:t>
      </w:r>
      <w:r w:rsidR="003D0CD3">
        <w:rPr>
          <w:lang w:eastAsia="en-US"/>
        </w:rPr>
        <w:t xml:space="preserve"> </w:t>
      </w:r>
      <w:r w:rsidRPr="006F5CA2">
        <w:rPr>
          <w:lang w:eastAsia="en-US"/>
        </w:rPr>
        <w:t>mij door de uitnemendheid der openbaringen niet zou ver</w:t>
      </w:r>
      <w:r w:rsidRPr="006F5CA2">
        <w:rPr>
          <w:lang w:eastAsia="en-US"/>
        </w:rPr>
        <w:softHyphen/>
        <w:t>heffen,</w:t>
      </w:r>
      <w:r w:rsidR="006F5CA2">
        <w:rPr>
          <w:lang w:eastAsia="en-US"/>
        </w:rPr>
        <w:t xml:space="preserve"> zo </w:t>
      </w:r>
      <w:r w:rsidRPr="006F5CA2">
        <w:rPr>
          <w:lang w:eastAsia="en-US"/>
        </w:rPr>
        <w:t xml:space="preserve">is mij gegeven een scherpe doorn in het </w:t>
      </w:r>
      <w:r w:rsidR="00326A65">
        <w:rPr>
          <w:lang w:eastAsia="en-US"/>
        </w:rPr>
        <w:t>vlees</w:t>
      </w:r>
      <w:r w:rsidRPr="006F5CA2">
        <w:rPr>
          <w:lang w:eastAsia="en-US"/>
        </w:rPr>
        <w:t>, namelijk een engel des Satans, dat hij met vuisten slaan zou, opdat ik mij niet zou verheffen. Hierover heb ik</w:t>
      </w:r>
      <w:r w:rsidR="006F5CA2">
        <w:rPr>
          <w:lang w:eastAsia="en-US"/>
        </w:rPr>
        <w:t xml:space="preserve"> de </w:t>
      </w:r>
      <w:r w:rsidR="003D0CD3">
        <w:rPr>
          <w:lang w:eastAsia="en-US"/>
        </w:rPr>
        <w:t>Heere drie</w:t>
      </w:r>
      <w:r w:rsidRPr="006F5CA2">
        <w:rPr>
          <w:lang w:eastAsia="en-US"/>
        </w:rPr>
        <w:t>maal gebeden, opdat hij van mij zou wijken. En Hij heeft tot mij gezegd</w:t>
      </w:r>
      <w:r w:rsidR="006F5CA2">
        <w:rPr>
          <w:lang w:eastAsia="en-US"/>
        </w:rPr>
        <w:t>:</w:t>
      </w:r>
      <w:r w:rsidRPr="006F5CA2">
        <w:rPr>
          <w:lang w:eastAsia="en-US"/>
        </w:rPr>
        <w:t xml:space="preserve"> </w:t>
      </w:r>
      <w:r w:rsidR="00FD7E8B">
        <w:rPr>
          <w:lang w:eastAsia="en-US"/>
        </w:rPr>
        <w:t xml:space="preserve">Mijn </w:t>
      </w:r>
      <w:r w:rsidRPr="006F5CA2">
        <w:rPr>
          <w:lang w:eastAsia="en-US"/>
        </w:rPr>
        <w:t xml:space="preserve">genade is u genoeg." </w:t>
      </w:r>
    </w:p>
    <w:p w:rsidR="003D0CD3" w:rsidRDefault="003D0CD3" w:rsidP="00273DAF">
      <w:pPr>
        <w:jc w:val="both"/>
        <w:rPr>
          <w:lang w:eastAsia="en-US"/>
        </w:rPr>
      </w:pPr>
      <w:r>
        <w:rPr>
          <w:lang w:eastAsia="en-US"/>
        </w:rPr>
        <w:t>God verhoorde dus de</w:t>
      </w:r>
      <w:r w:rsidR="007410FE" w:rsidRPr="006F5CA2">
        <w:rPr>
          <w:lang w:eastAsia="en-US"/>
        </w:rPr>
        <w:t xml:space="preserve"> duivel,</w:t>
      </w:r>
      <w:r w:rsidR="001910E5">
        <w:rPr>
          <w:lang w:eastAsia="en-US"/>
        </w:rPr>
        <w:t xml:space="preserve"> die </w:t>
      </w:r>
      <w:r w:rsidR="007410FE" w:rsidRPr="006F5CA2">
        <w:rPr>
          <w:lang w:eastAsia="en-US"/>
        </w:rPr>
        <w:t>Hij wilde ver</w:t>
      </w:r>
      <w:r w:rsidR="007410FE" w:rsidRPr="006F5CA2">
        <w:rPr>
          <w:lang w:eastAsia="en-US"/>
        </w:rPr>
        <w:softHyphen/>
        <w:t>doemen, en niet</w:t>
      </w:r>
      <w:r w:rsidR="006F5CA2">
        <w:rPr>
          <w:lang w:eastAsia="en-US"/>
        </w:rPr>
        <w:t xml:space="preserve"> de </w:t>
      </w:r>
      <w:r w:rsidR="007410FE" w:rsidRPr="006F5CA2">
        <w:rPr>
          <w:lang w:eastAsia="en-US"/>
        </w:rPr>
        <w:t>apostel,</w:t>
      </w:r>
      <w:r w:rsidR="001910E5">
        <w:rPr>
          <w:lang w:eastAsia="en-US"/>
        </w:rPr>
        <w:t xml:space="preserve"> die </w:t>
      </w:r>
      <w:r w:rsidR="007410FE" w:rsidRPr="006F5CA2">
        <w:rPr>
          <w:lang w:eastAsia="en-US"/>
        </w:rPr>
        <w:t>Hij wilde genezen. Want de zieke begeert soms veel van de medicijnen, welke daarom nog niet het begeerde geven</w:t>
      </w:r>
      <w:r w:rsidR="00FD7E8B">
        <w:rPr>
          <w:lang w:eastAsia="en-US"/>
        </w:rPr>
        <w:t>. Z</w:t>
      </w:r>
      <w:r w:rsidR="006F5CA2">
        <w:rPr>
          <w:lang w:eastAsia="en-US"/>
        </w:rPr>
        <w:t xml:space="preserve">o </w:t>
      </w:r>
      <w:r w:rsidR="007410FE" w:rsidRPr="006F5CA2">
        <w:rPr>
          <w:lang w:eastAsia="en-US"/>
        </w:rPr>
        <w:t>ook bij God</w:t>
      </w:r>
      <w:r w:rsidR="006F5CA2">
        <w:rPr>
          <w:lang w:eastAsia="en-US"/>
        </w:rPr>
        <w:t>:</w:t>
      </w:r>
      <w:r w:rsidR="007410FE" w:rsidRPr="006F5CA2">
        <w:rPr>
          <w:lang w:eastAsia="en-US"/>
        </w:rPr>
        <w:t xml:space="preserve"> Hij verhoort niet, naar dat de</w:t>
      </w:r>
      <w:r w:rsidR="006F5CA2">
        <w:rPr>
          <w:lang w:eastAsia="en-US"/>
        </w:rPr>
        <w:t xml:space="preserve"> mens</w:t>
      </w:r>
      <w:r w:rsidR="007410FE" w:rsidRPr="006F5CA2">
        <w:rPr>
          <w:lang w:eastAsia="en-US"/>
        </w:rPr>
        <w:t xml:space="preserve"> het wil, maar </w:t>
      </w:r>
      <w:r w:rsidR="00D05829">
        <w:rPr>
          <w:lang w:eastAsia="en-US"/>
        </w:rPr>
        <w:t>zoa</w:t>
      </w:r>
      <w:r w:rsidR="007410FE" w:rsidRPr="006F5CA2">
        <w:rPr>
          <w:lang w:eastAsia="en-US"/>
        </w:rPr>
        <w:t>ls dient tot</w:t>
      </w:r>
      <w:r w:rsidR="001A7589">
        <w:rPr>
          <w:lang w:eastAsia="en-US"/>
        </w:rPr>
        <w:t xml:space="preserve"> zijn </w:t>
      </w:r>
      <w:r>
        <w:rPr>
          <w:lang w:eastAsia="en-US"/>
        </w:rPr>
        <w:t>gezondheid</w:t>
      </w:r>
      <w:r w:rsidR="007410FE" w:rsidRPr="006F5CA2">
        <w:rPr>
          <w:lang w:eastAsia="en-US"/>
        </w:rPr>
        <w:t>. God weigert, omdat Hij dit het beste oordeelt</w:t>
      </w:r>
      <w:r w:rsidR="006F5CA2">
        <w:rPr>
          <w:lang w:eastAsia="en-US"/>
        </w:rPr>
        <w:t>;</w:t>
      </w:r>
      <w:r w:rsidR="007410FE" w:rsidRPr="006F5CA2">
        <w:rPr>
          <w:lang w:eastAsia="en-US"/>
        </w:rPr>
        <w:t xml:space="preserve"> Hij stelt uit, teneinde het ver</w:t>
      </w:r>
      <w:r w:rsidR="007410FE" w:rsidRPr="006F5CA2">
        <w:rPr>
          <w:lang w:eastAsia="en-US"/>
        </w:rPr>
        <w:softHyphen/>
        <w:t xml:space="preserve">langen des te vuriger te doen worden. </w:t>
      </w:r>
    </w:p>
    <w:p w:rsidR="003D0CD3" w:rsidRDefault="007410FE" w:rsidP="00273DAF">
      <w:pPr>
        <w:jc w:val="both"/>
        <w:rPr>
          <w:lang w:eastAsia="en-US"/>
        </w:rPr>
      </w:pPr>
      <w:r w:rsidRPr="003D0CD3">
        <w:rPr>
          <w:b/>
          <w:lang w:eastAsia="en-US"/>
        </w:rPr>
        <w:t xml:space="preserve">Gregorius </w:t>
      </w:r>
      <w:r w:rsidRPr="006F5CA2">
        <w:rPr>
          <w:lang w:eastAsia="en-US"/>
        </w:rPr>
        <w:t>zegt</w:t>
      </w:r>
      <w:r w:rsidR="006F5CA2">
        <w:rPr>
          <w:lang w:eastAsia="en-US"/>
        </w:rPr>
        <w:t>:</w:t>
      </w:r>
      <w:r w:rsidRPr="006F5CA2">
        <w:rPr>
          <w:lang w:eastAsia="en-US"/>
        </w:rPr>
        <w:t xml:space="preserve"> </w:t>
      </w:r>
      <w:r w:rsidR="005A760A">
        <w:rPr>
          <w:lang w:eastAsia="en-US"/>
        </w:rPr>
        <w:t>"</w:t>
      </w:r>
      <w:r w:rsidRPr="006F5CA2">
        <w:rPr>
          <w:lang w:eastAsia="en-US"/>
        </w:rPr>
        <w:t>God weigert daarom</w:t>
      </w:r>
      <w:r w:rsidR="006F5CA2">
        <w:rPr>
          <w:lang w:eastAsia="en-US"/>
        </w:rPr>
        <w:t xml:space="preserve"> de</w:t>
      </w:r>
      <w:r w:rsidR="001A7589">
        <w:rPr>
          <w:lang w:eastAsia="en-US"/>
        </w:rPr>
        <w:t xml:space="preserve"> zijn </w:t>
      </w:r>
      <w:r w:rsidRPr="006F5CA2">
        <w:rPr>
          <w:lang w:eastAsia="en-US"/>
        </w:rPr>
        <w:t>dadelijk uit</w:t>
      </w:r>
      <w:r w:rsidR="001A7589">
        <w:rPr>
          <w:lang w:eastAsia="en-US"/>
        </w:rPr>
        <w:t xml:space="preserve"> hun </w:t>
      </w:r>
      <w:r w:rsidRPr="006F5CA2">
        <w:rPr>
          <w:lang w:eastAsia="en-US"/>
        </w:rPr>
        <w:t>zwarigheid te helpen, opdat</w:t>
      </w:r>
      <w:r w:rsidR="00FD7E8B">
        <w:rPr>
          <w:lang w:eastAsia="en-US"/>
        </w:rPr>
        <w:t xml:space="preserve"> ze </w:t>
      </w:r>
      <w:r w:rsidRPr="006F5CA2">
        <w:rPr>
          <w:lang w:eastAsia="en-US"/>
        </w:rPr>
        <w:t>daardoor zouden toe</w:t>
      </w:r>
      <w:r w:rsidRPr="006F5CA2">
        <w:rPr>
          <w:lang w:eastAsia="en-US"/>
        </w:rPr>
        <w:softHyphen/>
        <w:t>nemen en opdat het verlangen daardoor aanwassen zou</w:t>
      </w:r>
      <w:r w:rsidR="006F5CA2">
        <w:rPr>
          <w:lang w:eastAsia="en-US"/>
        </w:rPr>
        <w:t>;</w:t>
      </w:r>
      <w:r w:rsidRPr="006F5CA2">
        <w:rPr>
          <w:lang w:eastAsia="en-US"/>
        </w:rPr>
        <w:t xml:space="preserve"> gelijk te zien is in de bruid, uit Hooglied 3 en 5." </w:t>
      </w:r>
    </w:p>
    <w:p w:rsidR="003D0CD3" w:rsidRDefault="007410FE" w:rsidP="00273DAF">
      <w:pPr>
        <w:jc w:val="both"/>
        <w:rPr>
          <w:lang w:eastAsia="en-US"/>
        </w:rPr>
      </w:pPr>
      <w:r w:rsidRPr="006F5CA2">
        <w:rPr>
          <w:lang w:eastAsia="en-US"/>
        </w:rPr>
        <w:t>Daarom, houd aan in het gebed</w:t>
      </w:r>
      <w:r w:rsidR="006F5CA2">
        <w:rPr>
          <w:lang w:eastAsia="en-US"/>
        </w:rPr>
        <w:t>;</w:t>
      </w:r>
      <w:r w:rsidRPr="006F5CA2">
        <w:rPr>
          <w:lang w:eastAsia="en-US"/>
        </w:rPr>
        <w:t xml:space="preserve"> bid zonder op</w:t>
      </w:r>
      <w:r w:rsidRPr="006F5CA2">
        <w:rPr>
          <w:lang w:eastAsia="en-US"/>
        </w:rPr>
        <w:softHyphen/>
        <w:t xml:space="preserve">houden en al </w:t>
      </w:r>
      <w:r w:rsidR="003D0CD3">
        <w:rPr>
          <w:lang w:eastAsia="en-US"/>
        </w:rPr>
        <w:t>is het dan ook, dat Hij de verh</w:t>
      </w:r>
      <w:r w:rsidRPr="006F5CA2">
        <w:rPr>
          <w:lang w:eastAsia="en-US"/>
        </w:rPr>
        <w:t>oring uitstelt, verlaten zal Hij u daarom niet, maar in dit ver</w:t>
      </w:r>
      <w:r w:rsidRPr="006F5CA2">
        <w:rPr>
          <w:lang w:eastAsia="en-US"/>
        </w:rPr>
        <w:softHyphen/>
        <w:t xml:space="preserve">langen zal Hij u versterken. Immers, </w:t>
      </w:r>
      <w:r w:rsidR="005A760A">
        <w:rPr>
          <w:lang w:eastAsia="en-US"/>
        </w:rPr>
        <w:t>"</w:t>
      </w:r>
      <w:r w:rsidRPr="006F5CA2">
        <w:rPr>
          <w:lang w:eastAsia="en-US"/>
        </w:rPr>
        <w:t>Hij geeft</w:t>
      </w:r>
      <w:r w:rsidR="006F5CA2">
        <w:rPr>
          <w:lang w:eastAsia="en-US"/>
        </w:rPr>
        <w:t xml:space="preserve"> de </w:t>
      </w:r>
      <w:r w:rsidRPr="006F5CA2">
        <w:rPr>
          <w:lang w:eastAsia="en-US"/>
        </w:rPr>
        <w:t>moeden kracht, en Hij vermenigvuldigt de sterkte dien, die</w:t>
      </w:r>
      <w:r w:rsidR="001A7589">
        <w:rPr>
          <w:lang w:eastAsia="en-US"/>
        </w:rPr>
        <w:t xml:space="preserve"> geen </w:t>
      </w:r>
      <w:r w:rsidRPr="006F5CA2">
        <w:rPr>
          <w:lang w:eastAsia="en-US"/>
        </w:rPr>
        <w:t>krachten heeft." En in Jesaja 41 zegt de Heere</w:t>
      </w:r>
      <w:r w:rsidR="006F5CA2">
        <w:rPr>
          <w:lang w:eastAsia="en-US"/>
        </w:rPr>
        <w:t>:</w:t>
      </w:r>
      <w:r w:rsidRPr="006F5CA2">
        <w:rPr>
          <w:lang w:eastAsia="en-US"/>
        </w:rPr>
        <w:t xml:space="preserve"> </w:t>
      </w:r>
      <w:r w:rsidR="005A760A">
        <w:rPr>
          <w:lang w:eastAsia="en-US"/>
        </w:rPr>
        <w:t>"</w:t>
      </w:r>
      <w:r w:rsidRPr="006F5CA2">
        <w:rPr>
          <w:lang w:eastAsia="en-US"/>
        </w:rPr>
        <w:t>Ik de HEERE zal ze verh</w:t>
      </w:r>
      <w:r w:rsidR="00247DA4">
        <w:rPr>
          <w:lang w:eastAsia="en-US"/>
        </w:rPr>
        <w:t>ore</w:t>
      </w:r>
      <w:r w:rsidRPr="006F5CA2">
        <w:rPr>
          <w:lang w:eastAsia="en-US"/>
        </w:rPr>
        <w:t>n, Ik, de God Israëls, zal ze niet verlaten. Ik zal rivieren op de h</w:t>
      </w:r>
      <w:r w:rsidR="00273DAF">
        <w:rPr>
          <w:lang w:eastAsia="en-US"/>
        </w:rPr>
        <w:t>oge</w:t>
      </w:r>
      <w:r w:rsidR="003D0CD3">
        <w:rPr>
          <w:lang w:eastAsia="en-US"/>
        </w:rPr>
        <w:t xml:space="preserve"> </w:t>
      </w:r>
      <w:r w:rsidRPr="006F5CA2">
        <w:rPr>
          <w:lang w:eastAsia="en-US"/>
        </w:rPr>
        <w:t>plaatsen openen, en fonteinen in het midden der val</w:t>
      </w:r>
      <w:r w:rsidRPr="006F5CA2">
        <w:rPr>
          <w:lang w:eastAsia="en-US"/>
        </w:rPr>
        <w:softHyphen/>
        <w:t>leien</w:t>
      </w:r>
      <w:r w:rsidR="006F5CA2">
        <w:rPr>
          <w:lang w:eastAsia="en-US"/>
        </w:rPr>
        <w:t>;</w:t>
      </w:r>
      <w:r w:rsidRPr="006F5CA2">
        <w:rPr>
          <w:lang w:eastAsia="en-US"/>
        </w:rPr>
        <w:t xml:space="preserve"> Ik zal de woestijn tot een waterpoel zetten en het dorre land tot watertochten. Ik zal in de woestijn</w:t>
      </w:r>
      <w:r w:rsidR="006F5CA2">
        <w:rPr>
          <w:lang w:eastAsia="en-US"/>
        </w:rPr>
        <w:t xml:space="preserve"> de </w:t>
      </w:r>
      <w:r w:rsidRPr="006F5CA2">
        <w:rPr>
          <w:lang w:eastAsia="en-US"/>
        </w:rPr>
        <w:t>cederboom,</w:t>
      </w:r>
      <w:r w:rsidR="006F5CA2">
        <w:rPr>
          <w:lang w:eastAsia="en-US"/>
        </w:rPr>
        <w:t xml:space="preserve"> de </w:t>
      </w:r>
      <w:r w:rsidRPr="006F5CA2">
        <w:rPr>
          <w:lang w:eastAsia="en-US"/>
        </w:rPr>
        <w:t>sittimboom en</w:t>
      </w:r>
      <w:r w:rsidR="006F5CA2">
        <w:rPr>
          <w:lang w:eastAsia="en-US"/>
        </w:rPr>
        <w:t xml:space="preserve"> de </w:t>
      </w:r>
      <w:r w:rsidRPr="006F5CA2">
        <w:rPr>
          <w:lang w:eastAsia="en-US"/>
        </w:rPr>
        <w:t>mirte</w:t>
      </w:r>
      <w:r w:rsidR="003D0CD3">
        <w:rPr>
          <w:lang w:eastAsia="en-US"/>
        </w:rPr>
        <w:t>n</w:t>
      </w:r>
      <w:r w:rsidRPr="006F5CA2">
        <w:rPr>
          <w:lang w:eastAsia="en-US"/>
        </w:rPr>
        <w:t>boom, en</w:t>
      </w:r>
      <w:r w:rsidR="006F5CA2">
        <w:rPr>
          <w:lang w:eastAsia="en-US"/>
        </w:rPr>
        <w:t xml:space="preserve"> de </w:t>
      </w:r>
      <w:r w:rsidRPr="006F5CA2">
        <w:rPr>
          <w:lang w:eastAsia="en-US"/>
        </w:rPr>
        <w:t>olieachtigen boom zetten</w:t>
      </w:r>
      <w:r w:rsidR="006F5CA2">
        <w:rPr>
          <w:lang w:eastAsia="en-US"/>
        </w:rPr>
        <w:t>;</w:t>
      </w:r>
      <w:r w:rsidRPr="006F5CA2">
        <w:rPr>
          <w:lang w:eastAsia="en-US"/>
        </w:rPr>
        <w:t xml:space="preserve"> Ik zal in de wildernis stellen</w:t>
      </w:r>
      <w:r w:rsidR="006F5CA2">
        <w:rPr>
          <w:lang w:eastAsia="en-US"/>
        </w:rPr>
        <w:t xml:space="preserve"> de </w:t>
      </w:r>
      <w:r w:rsidRPr="006F5CA2">
        <w:rPr>
          <w:lang w:eastAsia="en-US"/>
        </w:rPr>
        <w:t>denne</w:t>
      </w:r>
      <w:r w:rsidR="003D0CD3">
        <w:rPr>
          <w:lang w:eastAsia="en-US"/>
        </w:rPr>
        <w:t>n</w:t>
      </w:r>
      <w:r w:rsidRPr="006F5CA2">
        <w:rPr>
          <w:lang w:eastAsia="en-US"/>
        </w:rPr>
        <w:t>boom,</w:t>
      </w:r>
      <w:r w:rsidR="006F5CA2">
        <w:rPr>
          <w:lang w:eastAsia="en-US"/>
        </w:rPr>
        <w:t xml:space="preserve"> de </w:t>
      </w:r>
      <w:r w:rsidRPr="006F5CA2">
        <w:rPr>
          <w:lang w:eastAsia="en-US"/>
        </w:rPr>
        <w:t>beuk en</w:t>
      </w:r>
      <w:r w:rsidR="006F5CA2">
        <w:rPr>
          <w:lang w:eastAsia="en-US"/>
        </w:rPr>
        <w:t xml:space="preserve"> de </w:t>
      </w:r>
      <w:r w:rsidRPr="006F5CA2">
        <w:rPr>
          <w:lang w:eastAsia="en-US"/>
        </w:rPr>
        <w:t>buksboom tege</w:t>
      </w:r>
      <w:r w:rsidRPr="006F5CA2">
        <w:rPr>
          <w:lang w:eastAsia="en-US"/>
        </w:rPr>
        <w:softHyphen/>
        <w:t xml:space="preserve">lijk." </w:t>
      </w:r>
    </w:p>
    <w:p w:rsidR="003D0CD3" w:rsidRDefault="007410FE" w:rsidP="00273DAF">
      <w:pPr>
        <w:jc w:val="both"/>
        <w:rPr>
          <w:lang w:eastAsia="en-US"/>
        </w:rPr>
      </w:pPr>
      <w:r w:rsidRPr="006F5CA2">
        <w:rPr>
          <w:lang w:eastAsia="en-US"/>
        </w:rPr>
        <w:t>Dat is waar</w:t>
      </w:r>
      <w:r w:rsidR="003D0CD3">
        <w:rPr>
          <w:lang w:eastAsia="en-US"/>
        </w:rPr>
        <w:t>,</w:t>
      </w:r>
      <w:r w:rsidRPr="006F5CA2">
        <w:rPr>
          <w:lang w:eastAsia="en-US"/>
        </w:rPr>
        <w:t xml:space="preserve"> uw hart nog is als</w:t>
      </w:r>
      <w:r w:rsidR="006F5CA2">
        <w:rPr>
          <w:lang w:eastAsia="en-US"/>
        </w:rPr>
        <w:t xml:space="preserve"> een </w:t>
      </w:r>
      <w:r w:rsidRPr="006F5CA2">
        <w:rPr>
          <w:lang w:eastAsia="en-US"/>
        </w:rPr>
        <w:t>woestijn, zal God de Heere daarvan</w:t>
      </w:r>
      <w:r w:rsidR="006F5CA2">
        <w:rPr>
          <w:lang w:eastAsia="en-US"/>
        </w:rPr>
        <w:t xml:space="preserve"> een </w:t>
      </w:r>
      <w:r w:rsidRPr="006F5CA2">
        <w:rPr>
          <w:lang w:eastAsia="en-US"/>
        </w:rPr>
        <w:t>l</w:t>
      </w:r>
      <w:r w:rsidR="003D0CD3">
        <w:rPr>
          <w:lang w:eastAsia="en-US"/>
        </w:rPr>
        <w:t>ustige landouwe maken, daarin b</w:t>
      </w:r>
      <w:r w:rsidRPr="006F5CA2">
        <w:rPr>
          <w:lang w:eastAsia="en-US"/>
        </w:rPr>
        <w:t>omen planten en fonteinen van geestelijk water doen ontspringen. Daarom vertraag en bezwijk niet</w:t>
      </w:r>
      <w:r w:rsidR="006F5CA2">
        <w:rPr>
          <w:lang w:eastAsia="en-US"/>
        </w:rPr>
        <w:t>;</w:t>
      </w:r>
      <w:r w:rsidRPr="006F5CA2">
        <w:rPr>
          <w:lang w:eastAsia="en-US"/>
        </w:rPr>
        <w:t xml:space="preserve"> het zal veranderen, en </w:t>
      </w:r>
      <w:r w:rsidR="005A760A">
        <w:rPr>
          <w:lang w:eastAsia="en-US"/>
        </w:rPr>
        <w:t>"</w:t>
      </w:r>
      <w:r w:rsidRPr="006F5CA2">
        <w:rPr>
          <w:lang w:eastAsia="en-US"/>
        </w:rPr>
        <w:t xml:space="preserve">Hij, Die te komen staat, zal komen en, niet vertoeven." </w:t>
      </w:r>
    </w:p>
    <w:p w:rsidR="003D0CD3" w:rsidRDefault="003D0CD3" w:rsidP="00273DAF">
      <w:pPr>
        <w:jc w:val="both"/>
        <w:rPr>
          <w:lang w:eastAsia="en-US"/>
        </w:rPr>
      </w:pPr>
    </w:p>
    <w:p w:rsidR="000B5437" w:rsidRDefault="007410FE" w:rsidP="00273DAF">
      <w:pPr>
        <w:jc w:val="both"/>
        <w:rPr>
          <w:lang w:eastAsia="en-US"/>
        </w:rPr>
      </w:pPr>
      <w:r w:rsidRPr="006F5CA2">
        <w:rPr>
          <w:lang w:eastAsia="en-US"/>
        </w:rPr>
        <w:t>Bedenk echter, dat het u niet toekomt te weten</w:t>
      </w:r>
      <w:r w:rsidR="005A760A">
        <w:rPr>
          <w:lang w:eastAsia="en-US"/>
        </w:rPr>
        <w:t>"</w:t>
      </w:r>
      <w:r w:rsidRPr="006F5CA2">
        <w:rPr>
          <w:lang w:eastAsia="en-US"/>
        </w:rPr>
        <w:t xml:space="preserve"> de tijden of gelegenheden, die de Vader in Zijn eigen macht gesteld heeft." Doe evenwel als de discipelen en ver</w:t>
      </w:r>
      <w:r w:rsidRPr="006F5CA2">
        <w:rPr>
          <w:lang w:eastAsia="en-US"/>
        </w:rPr>
        <w:softHyphen/>
        <w:t xml:space="preserve">wacht de belofte des Vaders. </w:t>
      </w:r>
    </w:p>
    <w:p w:rsidR="000B5437" w:rsidRDefault="000B5437" w:rsidP="00273DAF">
      <w:pPr>
        <w:jc w:val="both"/>
        <w:rPr>
          <w:lang w:eastAsia="en-US"/>
        </w:rPr>
      </w:pPr>
      <w:r>
        <w:rPr>
          <w:lang w:eastAsia="en-US"/>
        </w:rPr>
        <w:t>"</w:t>
      </w:r>
      <w:r w:rsidR="007410FE" w:rsidRPr="006F5CA2">
        <w:rPr>
          <w:lang w:eastAsia="en-US"/>
        </w:rPr>
        <w:t>Vera</w:t>
      </w:r>
      <w:r>
        <w:rPr>
          <w:lang w:eastAsia="en-US"/>
        </w:rPr>
        <w:t>c</w:t>
      </w:r>
      <w:r w:rsidR="007410FE" w:rsidRPr="006F5CA2">
        <w:rPr>
          <w:lang w:eastAsia="en-US"/>
        </w:rPr>
        <w:t>ht het gebed niet, al is het ook dat God u niet aanstonds verhoort</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want" zegt Bernardus </w:t>
      </w:r>
      <w:r w:rsidR="00D51793">
        <w:rPr>
          <w:lang w:eastAsia="en-US"/>
        </w:rPr>
        <w:t>-</w:t>
      </w:r>
      <w:r w:rsidR="007410FE" w:rsidRPr="006F5CA2">
        <w:rPr>
          <w:lang w:eastAsia="en-US"/>
        </w:rPr>
        <w:t xml:space="preserve"> </w:t>
      </w:r>
      <w:r w:rsidR="005A760A">
        <w:rPr>
          <w:lang w:eastAsia="en-US"/>
        </w:rPr>
        <w:t>"</w:t>
      </w:r>
      <w:r w:rsidR="007410FE" w:rsidRPr="006F5CA2">
        <w:rPr>
          <w:lang w:eastAsia="en-US"/>
        </w:rPr>
        <w:t xml:space="preserve">God veracht het ook niet, maar eer het uit </w:t>
      </w:r>
      <w:r w:rsidR="001A7589">
        <w:rPr>
          <w:lang w:eastAsia="en-US"/>
        </w:rPr>
        <w:t>uw</w:t>
      </w:r>
      <w:r w:rsidR="007410FE" w:rsidRPr="006F5CA2">
        <w:rPr>
          <w:lang w:eastAsia="en-US"/>
        </w:rPr>
        <w:t xml:space="preserve"> mond is, heeft Hij het reeds in Zijn boek geschreven. Een van beiden mogen wij ongetwijfeld verwachten</w:t>
      </w:r>
      <w:r>
        <w:rPr>
          <w:lang w:eastAsia="en-US"/>
        </w:rPr>
        <w:t xml:space="preserve">. </w:t>
      </w:r>
      <w:r w:rsidR="007410FE" w:rsidRPr="006F5CA2">
        <w:rPr>
          <w:lang w:eastAsia="en-US"/>
        </w:rPr>
        <w:t xml:space="preserve">God zal ons geven datgene, waarom wij bidden </w:t>
      </w:r>
      <w:r w:rsidR="00B92AA7">
        <w:rPr>
          <w:lang w:eastAsia="en-US"/>
        </w:rPr>
        <w:t xml:space="preserve">óf </w:t>
      </w:r>
      <w:r w:rsidR="007410FE" w:rsidRPr="006F5CA2">
        <w:rPr>
          <w:lang w:eastAsia="en-US"/>
        </w:rPr>
        <w:t>Hij geeft iets anders, wat ons meer nut is</w:t>
      </w:r>
      <w:r w:rsidR="00DA0D60">
        <w:rPr>
          <w:lang w:eastAsia="en-US"/>
        </w:rPr>
        <w:t>.</w:t>
      </w:r>
      <w:r w:rsidR="007410FE" w:rsidRPr="006F5CA2">
        <w:rPr>
          <w:lang w:eastAsia="en-US"/>
        </w:rPr>
        <w:t xml:space="preserve"> Denk daarom van God het beste, van </w:t>
      </w:r>
      <w:r w:rsidR="00351EA1">
        <w:rPr>
          <w:lang w:eastAsia="en-US"/>
        </w:rPr>
        <w:t>uzelf</w:t>
      </w:r>
      <w:r w:rsidR="007410FE" w:rsidRPr="006F5CA2">
        <w:rPr>
          <w:lang w:eastAsia="en-US"/>
        </w:rPr>
        <w:t xml:space="preserve"> het kwaadst. Ja meer nog,</w:t>
      </w:r>
      <w:r w:rsidR="00DC6A50">
        <w:rPr>
          <w:lang w:eastAsia="en-US"/>
        </w:rPr>
        <w:t xml:space="preserve"> u </w:t>
      </w:r>
      <w:r w:rsidR="007410FE" w:rsidRPr="006F5CA2">
        <w:rPr>
          <w:lang w:eastAsia="en-US"/>
        </w:rPr>
        <w:t>moet van Hem gel</w:t>
      </w:r>
      <w:r w:rsidR="006F5CA2">
        <w:rPr>
          <w:lang w:eastAsia="en-US"/>
        </w:rPr>
        <w:t>ove</w:t>
      </w:r>
      <w:r w:rsidR="007410FE" w:rsidRPr="006F5CA2">
        <w:rPr>
          <w:lang w:eastAsia="en-US"/>
        </w:rPr>
        <w:t>n, meer dan</w:t>
      </w:r>
      <w:r w:rsidR="00DC6A50">
        <w:rPr>
          <w:lang w:eastAsia="en-US"/>
        </w:rPr>
        <w:t xml:space="preserve"> u </w:t>
      </w:r>
      <w:r w:rsidR="007410FE" w:rsidRPr="006F5CA2">
        <w:rPr>
          <w:lang w:eastAsia="en-US"/>
        </w:rPr>
        <w:t xml:space="preserve">denken kunt." </w:t>
      </w:r>
    </w:p>
    <w:p w:rsidR="007410FE" w:rsidRPr="006F5CA2" w:rsidRDefault="007410FE" w:rsidP="00273DAF">
      <w:pPr>
        <w:jc w:val="both"/>
        <w:rPr>
          <w:lang w:eastAsia="en-US"/>
        </w:rPr>
      </w:pPr>
      <w:r w:rsidRPr="006F5CA2">
        <w:rPr>
          <w:lang w:eastAsia="en-US"/>
        </w:rPr>
        <w:t>Het was een voortreffelijk en een krachtig gebed, dat de martelaar John H</w:t>
      </w:r>
      <w:r w:rsidR="000B5437">
        <w:rPr>
          <w:lang w:eastAsia="en-US"/>
        </w:rPr>
        <w:t>o</w:t>
      </w:r>
      <w:r w:rsidR="006F5CA2">
        <w:rPr>
          <w:lang w:eastAsia="en-US"/>
        </w:rPr>
        <w:t>ope</w:t>
      </w:r>
      <w:r w:rsidRPr="006F5CA2">
        <w:rPr>
          <w:lang w:eastAsia="en-US"/>
        </w:rPr>
        <w:t>r in 1555 bad</w:t>
      </w:r>
      <w:r w:rsidR="006F5CA2">
        <w:rPr>
          <w:lang w:eastAsia="en-US"/>
        </w:rPr>
        <w:t>:</w:t>
      </w:r>
      <w:r w:rsidRPr="006F5CA2">
        <w:rPr>
          <w:lang w:eastAsia="en-US"/>
        </w:rPr>
        <w:t xml:space="preserve"> </w:t>
      </w:r>
      <w:r w:rsidR="005A760A">
        <w:rPr>
          <w:lang w:eastAsia="en-US"/>
        </w:rPr>
        <w:t>"</w:t>
      </w:r>
      <w:r w:rsidRPr="006F5CA2">
        <w:rPr>
          <w:lang w:eastAsia="en-US"/>
        </w:rPr>
        <w:t>Heere, ik ben de hel, maar</w:t>
      </w:r>
      <w:r w:rsidR="00DC6A50">
        <w:rPr>
          <w:lang w:eastAsia="en-US"/>
        </w:rPr>
        <w:t xml:space="preserve"> </w:t>
      </w:r>
      <w:r w:rsidR="000B5437">
        <w:rPr>
          <w:lang w:eastAsia="en-US"/>
        </w:rPr>
        <w:t>Gij</w:t>
      </w:r>
      <w:r w:rsidR="00DC6A50">
        <w:rPr>
          <w:lang w:eastAsia="en-US"/>
        </w:rPr>
        <w:t xml:space="preserve"> </w:t>
      </w:r>
      <w:r w:rsidR="000B5437">
        <w:rPr>
          <w:lang w:eastAsia="en-US"/>
        </w:rPr>
        <w:t xml:space="preserve">zijt de </w:t>
      </w:r>
      <w:r w:rsidRPr="006F5CA2">
        <w:rPr>
          <w:lang w:eastAsia="en-US"/>
        </w:rPr>
        <w:t>hemel</w:t>
      </w:r>
      <w:r w:rsidR="006F5CA2">
        <w:rPr>
          <w:lang w:eastAsia="en-US"/>
        </w:rPr>
        <w:t>;</w:t>
      </w:r>
      <w:r w:rsidRPr="006F5CA2">
        <w:rPr>
          <w:lang w:eastAsia="en-US"/>
        </w:rPr>
        <w:t xml:space="preserve"> ik ben een vuile poel van zonden, maar</w:t>
      </w:r>
      <w:r w:rsidR="00DC6A50">
        <w:rPr>
          <w:lang w:eastAsia="en-US"/>
        </w:rPr>
        <w:t xml:space="preserve"> </w:t>
      </w:r>
      <w:r w:rsidR="000B5437">
        <w:rPr>
          <w:lang w:eastAsia="en-US"/>
        </w:rPr>
        <w:t>Gij</w:t>
      </w:r>
      <w:r w:rsidR="00DC6A50">
        <w:rPr>
          <w:lang w:eastAsia="en-US"/>
        </w:rPr>
        <w:t xml:space="preserve"> </w:t>
      </w:r>
      <w:r w:rsidRPr="006F5CA2">
        <w:rPr>
          <w:lang w:eastAsia="en-US"/>
        </w:rPr>
        <w:t>zijt een genadig God en een barmhartig Verlosser</w:t>
      </w:r>
      <w:r w:rsidR="006F5CA2">
        <w:rPr>
          <w:lang w:eastAsia="en-US"/>
        </w:rPr>
        <w:t>;</w:t>
      </w:r>
      <w:r w:rsidRPr="006F5CA2">
        <w:rPr>
          <w:lang w:eastAsia="en-US"/>
        </w:rPr>
        <w:t xml:space="preserve"> wees daarom mij, ellendige en b</w:t>
      </w:r>
      <w:r w:rsidR="00326A65">
        <w:rPr>
          <w:lang w:eastAsia="en-US"/>
        </w:rPr>
        <w:t>oze</w:t>
      </w:r>
      <w:r w:rsidRPr="006F5CA2">
        <w:rPr>
          <w:lang w:eastAsia="en-US"/>
        </w:rPr>
        <w:t xml:space="preserve"> misdadiger, naar</w:t>
      </w:r>
      <w:r w:rsidR="001A7589">
        <w:rPr>
          <w:lang w:eastAsia="en-US"/>
        </w:rPr>
        <w:t xml:space="preserve"> </w:t>
      </w:r>
      <w:r w:rsidR="000B5437">
        <w:rPr>
          <w:lang w:eastAsia="en-US"/>
        </w:rPr>
        <w:t>U</w:t>
      </w:r>
      <w:r w:rsidR="001A7589">
        <w:rPr>
          <w:lang w:eastAsia="en-US"/>
        </w:rPr>
        <w:t xml:space="preserve">w </w:t>
      </w:r>
      <w:r w:rsidRPr="006F5CA2">
        <w:rPr>
          <w:lang w:eastAsia="en-US"/>
        </w:rPr>
        <w:t>gr</w:t>
      </w:r>
      <w:r w:rsidR="00273DAF">
        <w:rPr>
          <w:lang w:eastAsia="en-US"/>
        </w:rPr>
        <w:t>ote</w:t>
      </w:r>
      <w:r w:rsidRPr="006F5CA2">
        <w:rPr>
          <w:lang w:eastAsia="en-US"/>
        </w:rPr>
        <w:t xml:space="preserve"> genade en onwaardeerbare goedheid, barmhartig</w:t>
      </w:r>
      <w:r w:rsidR="009D2888">
        <w:rPr>
          <w:lang w:eastAsia="en-US"/>
        </w:rPr>
        <w:t>. U</w:t>
      </w:r>
      <w:r w:rsidR="00DC6A50">
        <w:rPr>
          <w:lang w:eastAsia="en-US"/>
        </w:rPr>
        <w:t xml:space="preserve"> </w:t>
      </w:r>
      <w:r w:rsidRPr="006F5CA2">
        <w:rPr>
          <w:lang w:eastAsia="en-US"/>
        </w:rPr>
        <w:t xml:space="preserve">zijt ten hemel opgevaren, neem </w:t>
      </w:r>
      <w:r w:rsidR="00FD7E8B">
        <w:rPr>
          <w:lang w:eastAsia="en-US"/>
        </w:rPr>
        <w:t xml:space="preserve">mijn </w:t>
      </w:r>
      <w:r w:rsidRPr="006F5CA2">
        <w:rPr>
          <w:lang w:eastAsia="en-US"/>
        </w:rPr>
        <w:t>hel op en doe mij</w:t>
      </w:r>
      <w:r w:rsidR="001A7589">
        <w:rPr>
          <w:lang w:eastAsia="en-US"/>
        </w:rPr>
        <w:t xml:space="preserve"> </w:t>
      </w:r>
      <w:r w:rsidR="000B5437">
        <w:rPr>
          <w:lang w:eastAsia="en-US"/>
        </w:rPr>
        <w:t>U</w:t>
      </w:r>
      <w:r w:rsidR="001A7589">
        <w:rPr>
          <w:lang w:eastAsia="en-US"/>
        </w:rPr>
        <w:t xml:space="preserve">w </w:t>
      </w:r>
      <w:r w:rsidRPr="006F5CA2">
        <w:rPr>
          <w:lang w:eastAsia="en-US"/>
        </w:rPr>
        <w:t>vreugde deelachtig zijn, want</w:t>
      </w:r>
      <w:r w:rsidR="00DC6A50">
        <w:rPr>
          <w:lang w:eastAsia="en-US"/>
        </w:rPr>
        <w:t xml:space="preserve"> </w:t>
      </w:r>
      <w:r w:rsidR="000B5437">
        <w:rPr>
          <w:lang w:eastAsia="en-US"/>
        </w:rPr>
        <w:t>U</w:t>
      </w:r>
      <w:r w:rsidR="00DC6A50">
        <w:rPr>
          <w:lang w:eastAsia="en-US"/>
        </w:rPr>
        <w:t xml:space="preserve"> </w:t>
      </w:r>
      <w:r w:rsidRPr="006F5CA2">
        <w:rPr>
          <w:lang w:eastAsia="en-US"/>
        </w:rPr>
        <w:t xml:space="preserve">zit in gelijke heerlijkheid met </w:t>
      </w:r>
      <w:r w:rsidR="001A7589">
        <w:rPr>
          <w:lang w:eastAsia="en-US"/>
        </w:rPr>
        <w:t>Uw</w:t>
      </w:r>
      <w:r w:rsidRPr="006F5CA2">
        <w:rPr>
          <w:lang w:eastAsia="en-US"/>
        </w:rPr>
        <w:t xml:space="preserve"> Vader."</w:t>
      </w:r>
    </w:p>
    <w:p w:rsidR="000B5437" w:rsidRDefault="000B5437" w:rsidP="00273DAF">
      <w:pPr>
        <w:jc w:val="both"/>
        <w:rPr>
          <w:lang w:eastAsia="en-US"/>
        </w:rPr>
      </w:pPr>
    </w:p>
    <w:p w:rsidR="000B5437" w:rsidRDefault="007410FE" w:rsidP="000B5437">
      <w:pPr>
        <w:ind w:firstLine="720"/>
        <w:jc w:val="both"/>
        <w:rPr>
          <w:lang w:eastAsia="en-US"/>
        </w:rPr>
      </w:pPr>
      <w:r w:rsidRPr="006F5CA2">
        <w:rPr>
          <w:lang w:eastAsia="en-US"/>
        </w:rPr>
        <w:t>Ten achtste</w:t>
      </w:r>
      <w:r w:rsidR="006F5CA2">
        <w:rPr>
          <w:lang w:eastAsia="en-US"/>
        </w:rPr>
        <w:t>:</w:t>
      </w:r>
      <w:r w:rsidRPr="006F5CA2">
        <w:rPr>
          <w:lang w:eastAsia="en-US"/>
        </w:rPr>
        <w:t xml:space="preserve"> </w:t>
      </w:r>
      <w:r w:rsidRPr="000B5437">
        <w:rPr>
          <w:b/>
          <w:i/>
          <w:lang w:eastAsia="en-US"/>
        </w:rPr>
        <w:t>Opwekking om Christus aan te grij</w:t>
      </w:r>
      <w:r w:rsidRPr="000B5437">
        <w:rPr>
          <w:b/>
          <w:i/>
          <w:lang w:eastAsia="en-US"/>
        </w:rPr>
        <w:softHyphen/>
        <w:t>pen.</w:t>
      </w:r>
      <w:r w:rsidRPr="006F5CA2">
        <w:rPr>
          <w:lang w:eastAsia="en-US"/>
        </w:rPr>
        <w:t xml:space="preserve"> </w:t>
      </w:r>
    </w:p>
    <w:p w:rsidR="007410FE" w:rsidRPr="006F5CA2" w:rsidRDefault="007410FE" w:rsidP="000B5437">
      <w:pPr>
        <w:jc w:val="both"/>
        <w:rPr>
          <w:lang w:eastAsia="en-US"/>
        </w:rPr>
      </w:pPr>
      <w:r w:rsidRPr="006F5CA2">
        <w:rPr>
          <w:lang w:eastAsia="en-US"/>
        </w:rPr>
        <w:t>De ziel moet in zich alle genegenheid gaande maken en alles in het werk stellen om Christus en</w:t>
      </w:r>
      <w:r w:rsidR="001A7589">
        <w:rPr>
          <w:lang w:eastAsia="en-US"/>
        </w:rPr>
        <w:t xml:space="preserve"> </w:t>
      </w:r>
      <w:r w:rsidR="000B5437">
        <w:rPr>
          <w:lang w:eastAsia="en-US"/>
        </w:rPr>
        <w:t>Z</w:t>
      </w:r>
      <w:r w:rsidR="001A7589">
        <w:rPr>
          <w:lang w:eastAsia="en-US"/>
        </w:rPr>
        <w:t xml:space="preserve">ijn </w:t>
      </w:r>
      <w:r w:rsidRPr="006F5CA2">
        <w:rPr>
          <w:lang w:eastAsia="en-US"/>
        </w:rPr>
        <w:t>genade aan te grijpen. Jesaja spreekt hiervan als hij zegt</w:t>
      </w:r>
      <w:r w:rsidR="006F5CA2">
        <w:rPr>
          <w:lang w:eastAsia="en-US"/>
        </w:rPr>
        <w:t>:</w:t>
      </w:r>
      <w:r w:rsidRPr="006F5CA2">
        <w:rPr>
          <w:lang w:eastAsia="en-US"/>
        </w:rPr>
        <w:t xml:space="preserve"> </w:t>
      </w:r>
      <w:r w:rsidR="005A760A">
        <w:rPr>
          <w:lang w:eastAsia="en-US"/>
        </w:rPr>
        <w:t>"</w:t>
      </w:r>
      <w:r w:rsidRPr="006F5CA2">
        <w:rPr>
          <w:lang w:eastAsia="en-US"/>
        </w:rPr>
        <w:t xml:space="preserve">Er is niemand, die </w:t>
      </w:r>
      <w:r w:rsidR="001A7589">
        <w:rPr>
          <w:lang w:eastAsia="en-US"/>
        </w:rPr>
        <w:t>Uw</w:t>
      </w:r>
      <w:r w:rsidRPr="006F5CA2">
        <w:rPr>
          <w:lang w:eastAsia="en-US"/>
        </w:rPr>
        <w:t xml:space="preserve"> </w:t>
      </w:r>
      <w:r w:rsidR="000B5437">
        <w:rPr>
          <w:lang w:eastAsia="en-US"/>
        </w:rPr>
        <w:t>N</w:t>
      </w:r>
      <w:r w:rsidRPr="006F5CA2">
        <w:rPr>
          <w:lang w:eastAsia="en-US"/>
        </w:rPr>
        <w:t>aam aanroept, die zich opwekt om U aan te grijpen</w:t>
      </w:r>
      <w:r w:rsidR="006F5CA2">
        <w:rPr>
          <w:lang w:eastAsia="en-US"/>
        </w:rPr>
        <w:t>;</w:t>
      </w:r>
      <w:r w:rsidRPr="006F5CA2">
        <w:rPr>
          <w:lang w:eastAsia="en-US"/>
        </w:rPr>
        <w:t xml:space="preserve"> want</w:t>
      </w:r>
      <w:r w:rsidR="00DC6A50">
        <w:rPr>
          <w:lang w:eastAsia="en-US"/>
        </w:rPr>
        <w:t xml:space="preserve"> u </w:t>
      </w:r>
      <w:r w:rsidRPr="006F5CA2">
        <w:rPr>
          <w:lang w:eastAsia="en-US"/>
        </w:rPr>
        <w:t>ver</w:t>
      </w:r>
      <w:r w:rsidRPr="006F5CA2">
        <w:rPr>
          <w:lang w:eastAsia="en-US"/>
        </w:rPr>
        <w:softHyphen/>
        <w:t>bergt Uw aangezicht voor ons " En David spreekt het uit</w:t>
      </w:r>
      <w:r w:rsidR="006F5CA2">
        <w:rPr>
          <w:lang w:eastAsia="en-US"/>
        </w:rPr>
        <w:t>:</w:t>
      </w:r>
      <w:r w:rsidRPr="006F5CA2">
        <w:rPr>
          <w:lang w:eastAsia="en-US"/>
        </w:rPr>
        <w:t xml:space="preserve"> </w:t>
      </w:r>
      <w:r w:rsidR="005A760A">
        <w:rPr>
          <w:lang w:eastAsia="en-US"/>
        </w:rPr>
        <w:t>"</w:t>
      </w:r>
      <w:r w:rsidR="00FD7E8B">
        <w:rPr>
          <w:lang w:eastAsia="en-US"/>
        </w:rPr>
        <w:t xml:space="preserve">Mijn </w:t>
      </w:r>
      <w:r w:rsidRPr="006F5CA2">
        <w:rPr>
          <w:lang w:eastAsia="en-US"/>
        </w:rPr>
        <w:t>ziel, hoop op God."</w:t>
      </w:r>
    </w:p>
    <w:p w:rsidR="000B5437" w:rsidRDefault="000B5437" w:rsidP="00273DAF">
      <w:pPr>
        <w:jc w:val="both"/>
        <w:rPr>
          <w:lang w:eastAsia="en-US"/>
        </w:rPr>
      </w:pPr>
    </w:p>
    <w:p w:rsidR="000B5437" w:rsidRDefault="007410FE" w:rsidP="000B5437">
      <w:pPr>
        <w:ind w:firstLine="720"/>
        <w:jc w:val="both"/>
        <w:rPr>
          <w:lang w:eastAsia="en-US"/>
        </w:rPr>
      </w:pPr>
      <w:r w:rsidRPr="006F5CA2">
        <w:rPr>
          <w:lang w:eastAsia="en-US"/>
        </w:rPr>
        <w:t>Ten negende</w:t>
      </w:r>
      <w:r w:rsidR="006F5CA2">
        <w:rPr>
          <w:lang w:eastAsia="en-US"/>
        </w:rPr>
        <w:t>:</w:t>
      </w:r>
      <w:r w:rsidRPr="006F5CA2">
        <w:rPr>
          <w:lang w:eastAsia="en-US"/>
        </w:rPr>
        <w:t xml:space="preserve"> </w:t>
      </w:r>
      <w:r w:rsidRPr="000B5437">
        <w:rPr>
          <w:b/>
          <w:i/>
          <w:lang w:eastAsia="en-US"/>
        </w:rPr>
        <w:t>Gezelschap van vromen.</w:t>
      </w:r>
      <w:r w:rsidRPr="006F5CA2">
        <w:rPr>
          <w:lang w:eastAsia="en-US"/>
        </w:rPr>
        <w:t xml:space="preserve"> Het is zeer nuttig, dat men in</w:t>
      </w:r>
      <w:r w:rsidR="001910E5">
        <w:rPr>
          <w:lang w:eastAsia="en-US"/>
        </w:rPr>
        <w:t xml:space="preserve"> die </w:t>
      </w:r>
      <w:r w:rsidRPr="006F5CA2">
        <w:rPr>
          <w:lang w:eastAsia="en-US"/>
        </w:rPr>
        <w:t xml:space="preserve">toestand van verlating het gezelschap en de gemeenschap van </w:t>
      </w:r>
      <w:r w:rsidR="00326A65">
        <w:rPr>
          <w:lang w:eastAsia="en-US"/>
        </w:rPr>
        <w:t>eni</w:t>
      </w:r>
      <w:r w:rsidRPr="006F5CA2">
        <w:rPr>
          <w:lang w:eastAsia="en-US"/>
        </w:rPr>
        <w:t>ge trouwe en godvruchtige vrienden zoekt, voornamelijk van een pre</w:t>
      </w:r>
      <w:r w:rsidRPr="006F5CA2">
        <w:rPr>
          <w:lang w:eastAsia="en-US"/>
        </w:rPr>
        <w:softHyphen/>
        <w:t>dikant</w:t>
      </w:r>
      <w:r w:rsidR="006F5CA2">
        <w:rPr>
          <w:lang w:eastAsia="en-US"/>
        </w:rPr>
        <w:t>;</w:t>
      </w:r>
      <w:r w:rsidRPr="006F5CA2">
        <w:rPr>
          <w:lang w:eastAsia="en-US"/>
        </w:rPr>
        <w:t xml:space="preserve"> en dan liefst van een, die veel kennis bezit van en ervaren is in dergelijke gevallen der consciëntie, die bekwaam is om te troosten en die, gelijk er van Apollos staat, machtig is in de Schriften. Bij monde van</w:t>
      </w:r>
      <w:r w:rsidR="006F5CA2">
        <w:rPr>
          <w:lang w:eastAsia="en-US"/>
        </w:rPr>
        <w:t xml:space="preserve"> de </w:t>
      </w:r>
      <w:r w:rsidRPr="006F5CA2">
        <w:rPr>
          <w:lang w:eastAsia="en-US"/>
        </w:rPr>
        <w:t>Profeet Nahum, vraagt de Heere</w:t>
      </w:r>
      <w:r w:rsidR="006F5CA2">
        <w:rPr>
          <w:lang w:eastAsia="en-US"/>
        </w:rPr>
        <w:t>:</w:t>
      </w:r>
      <w:r w:rsidRPr="006F5CA2">
        <w:rPr>
          <w:lang w:eastAsia="en-US"/>
        </w:rPr>
        <w:t xml:space="preserve"> </w:t>
      </w:r>
      <w:r w:rsidR="005A760A">
        <w:rPr>
          <w:lang w:eastAsia="en-US"/>
        </w:rPr>
        <w:t>"</w:t>
      </w:r>
      <w:r w:rsidRPr="006F5CA2">
        <w:rPr>
          <w:lang w:eastAsia="en-US"/>
        </w:rPr>
        <w:t>Vanwaar zal Ik u troosters zoeken</w:t>
      </w:r>
      <w:r w:rsidR="006F5CA2">
        <w:rPr>
          <w:lang w:eastAsia="en-US"/>
        </w:rPr>
        <w:t>?</w:t>
      </w:r>
      <w:r w:rsidRPr="006F5CA2">
        <w:rPr>
          <w:lang w:eastAsia="en-US"/>
        </w:rPr>
        <w:t>" Christus zelf zocht, toen Hij zich van iedereen verlaten gevoelde, het gezelschap</w:t>
      </w:r>
      <w:r w:rsidR="000B5437">
        <w:rPr>
          <w:lang w:eastAsia="en-US"/>
        </w:rPr>
        <w:t xml:space="preserve"> van </w:t>
      </w:r>
      <w:r w:rsidRPr="006F5CA2">
        <w:rPr>
          <w:lang w:eastAsia="en-US"/>
        </w:rPr>
        <w:t>Zijn discipelen en vroeg of</w:t>
      </w:r>
      <w:r w:rsidR="00FD7E8B">
        <w:rPr>
          <w:lang w:eastAsia="en-US"/>
        </w:rPr>
        <w:t xml:space="preserve"> ze </w:t>
      </w:r>
      <w:r w:rsidRPr="006F5CA2">
        <w:rPr>
          <w:lang w:eastAsia="en-US"/>
        </w:rPr>
        <w:t>dan niet één uur met Hem konden waken. En toen de</w:t>
      </w:r>
      <w:r w:rsidR="006F5CA2">
        <w:rPr>
          <w:lang w:eastAsia="en-US"/>
        </w:rPr>
        <w:t xml:space="preserve"> mens</w:t>
      </w:r>
      <w:r w:rsidRPr="006F5CA2">
        <w:rPr>
          <w:lang w:eastAsia="en-US"/>
        </w:rPr>
        <w:t>en Hem ver</w:t>
      </w:r>
      <w:r w:rsidRPr="006F5CA2">
        <w:rPr>
          <w:lang w:eastAsia="en-US"/>
        </w:rPr>
        <w:softHyphen/>
        <w:t xml:space="preserve">lieten, </w:t>
      </w:r>
      <w:r w:rsidR="005A760A">
        <w:rPr>
          <w:lang w:eastAsia="en-US"/>
        </w:rPr>
        <w:t>"</w:t>
      </w:r>
      <w:r w:rsidRPr="006F5CA2">
        <w:rPr>
          <w:lang w:eastAsia="en-US"/>
        </w:rPr>
        <w:t>werd van Hem gezien een engel uit</w:t>
      </w:r>
      <w:r w:rsidR="006F5CA2">
        <w:rPr>
          <w:lang w:eastAsia="en-US"/>
        </w:rPr>
        <w:t xml:space="preserve"> de </w:t>
      </w:r>
      <w:r w:rsidRPr="006F5CA2">
        <w:rPr>
          <w:lang w:eastAsia="en-US"/>
        </w:rPr>
        <w:t xml:space="preserve">hemel, die Hem versterkte." </w:t>
      </w:r>
    </w:p>
    <w:p w:rsidR="000B5437" w:rsidRDefault="007410FE" w:rsidP="000B5437">
      <w:pPr>
        <w:jc w:val="both"/>
        <w:rPr>
          <w:lang w:eastAsia="en-US"/>
        </w:rPr>
      </w:pPr>
      <w:r w:rsidRPr="006F5CA2">
        <w:rPr>
          <w:lang w:eastAsia="en-US"/>
        </w:rPr>
        <w:t>Salomo beschrijft ons in zijn Hooglied, hoe de Kerk, Christus verloren hebbende en Hem te vergeefs zoekende, zich tot de wachters wendt, en hen om raad vraagt, zeggende</w:t>
      </w:r>
      <w:r w:rsidR="006F5CA2">
        <w:rPr>
          <w:lang w:eastAsia="en-US"/>
        </w:rPr>
        <w:t>:</w:t>
      </w:r>
      <w:r w:rsidRPr="006F5CA2">
        <w:rPr>
          <w:lang w:eastAsia="en-US"/>
        </w:rPr>
        <w:t xml:space="preserve"> </w:t>
      </w:r>
      <w:r w:rsidR="005A760A">
        <w:rPr>
          <w:lang w:eastAsia="en-US"/>
        </w:rPr>
        <w:t>"</w:t>
      </w:r>
      <w:r w:rsidRPr="006F5CA2">
        <w:rPr>
          <w:lang w:eastAsia="en-US"/>
        </w:rPr>
        <w:t>Hebt</w:t>
      </w:r>
      <w:r w:rsidR="00DC6A50">
        <w:rPr>
          <w:lang w:eastAsia="en-US"/>
        </w:rPr>
        <w:t xml:space="preserve"> u </w:t>
      </w:r>
      <w:r w:rsidR="001910E5">
        <w:rPr>
          <w:lang w:eastAsia="en-US"/>
        </w:rPr>
        <w:t>die</w:t>
      </w:r>
      <w:r w:rsidR="00DC6A50">
        <w:rPr>
          <w:lang w:eastAsia="en-US"/>
        </w:rPr>
        <w:t xml:space="preserve"> u </w:t>
      </w:r>
      <w:r w:rsidRPr="006F5CA2">
        <w:rPr>
          <w:lang w:eastAsia="en-US"/>
        </w:rPr>
        <w:t>zien,</w:t>
      </w:r>
      <w:r w:rsidR="001910E5">
        <w:rPr>
          <w:lang w:eastAsia="en-US"/>
        </w:rPr>
        <w:t xml:space="preserve"> die </w:t>
      </w:r>
      <w:r w:rsidR="00FD7E8B">
        <w:rPr>
          <w:lang w:eastAsia="en-US"/>
        </w:rPr>
        <w:t xml:space="preserve">mijn </w:t>
      </w:r>
      <w:r w:rsidR="001A7589">
        <w:rPr>
          <w:lang w:eastAsia="en-US"/>
        </w:rPr>
        <w:t xml:space="preserve">ziel </w:t>
      </w:r>
      <w:r w:rsidRPr="006F5CA2">
        <w:rPr>
          <w:lang w:eastAsia="en-US"/>
        </w:rPr>
        <w:t>lief heeft</w:t>
      </w:r>
      <w:r w:rsidR="006F5CA2">
        <w:rPr>
          <w:lang w:eastAsia="en-US"/>
        </w:rPr>
        <w:t>?</w:t>
      </w:r>
      <w:r w:rsidRPr="006F5CA2">
        <w:rPr>
          <w:lang w:eastAsia="en-US"/>
        </w:rPr>
        <w:t xml:space="preserve">" En voor allen geldt het woord, dat Paulus in zijn </w:t>
      </w:r>
      <w:r w:rsidR="000E53E8">
        <w:rPr>
          <w:lang w:eastAsia="en-US"/>
        </w:rPr>
        <w:t>tweede</w:t>
      </w:r>
      <w:r w:rsidRPr="006F5CA2">
        <w:rPr>
          <w:lang w:eastAsia="en-US"/>
        </w:rPr>
        <w:t xml:space="preserve"> brief aan de ge</w:t>
      </w:r>
      <w:r w:rsidRPr="006F5CA2">
        <w:rPr>
          <w:lang w:eastAsia="en-US"/>
        </w:rPr>
        <w:softHyphen/>
        <w:t xml:space="preserve">meente te </w:t>
      </w:r>
      <w:r w:rsidR="000B5437" w:rsidRPr="006F5CA2">
        <w:rPr>
          <w:lang w:eastAsia="en-US"/>
        </w:rPr>
        <w:t>Korinthe</w:t>
      </w:r>
      <w:r w:rsidRPr="006F5CA2">
        <w:rPr>
          <w:lang w:eastAsia="en-US"/>
        </w:rPr>
        <w:t xml:space="preserve"> schrijft</w:t>
      </w:r>
      <w:r w:rsidR="006F5CA2">
        <w:rPr>
          <w:lang w:eastAsia="en-US"/>
        </w:rPr>
        <w:t>:</w:t>
      </w:r>
      <w:r w:rsidRPr="006F5CA2">
        <w:rPr>
          <w:lang w:eastAsia="en-US"/>
        </w:rPr>
        <w:t xml:space="preserve"> </w:t>
      </w:r>
      <w:r w:rsidR="005A760A">
        <w:rPr>
          <w:lang w:eastAsia="en-US"/>
        </w:rPr>
        <w:t>"</w:t>
      </w:r>
      <w:r w:rsidRPr="006F5CA2">
        <w:rPr>
          <w:lang w:eastAsia="en-US"/>
        </w:rPr>
        <w:t>Die ons vertroost in al onze verdrukking, opdat wij zouden kunnen vertroosten degenen, die in allerlei verdrukking zijn, door de ver</w:t>
      </w:r>
      <w:r w:rsidRPr="006F5CA2">
        <w:rPr>
          <w:lang w:eastAsia="en-US"/>
        </w:rPr>
        <w:softHyphen/>
        <w:t xml:space="preserve">troosting met welken wij </w:t>
      </w:r>
      <w:r w:rsidR="00351EA1">
        <w:rPr>
          <w:lang w:eastAsia="en-US"/>
        </w:rPr>
        <w:t>zelf</w:t>
      </w:r>
      <w:r w:rsidRPr="006F5CA2">
        <w:rPr>
          <w:lang w:eastAsia="en-US"/>
        </w:rPr>
        <w:t xml:space="preserve"> van God vertroost worden." </w:t>
      </w:r>
    </w:p>
    <w:p w:rsidR="007410FE" w:rsidRPr="006F5CA2" w:rsidRDefault="000B5437" w:rsidP="000B5437">
      <w:pPr>
        <w:jc w:val="both"/>
        <w:rPr>
          <w:lang w:eastAsia="en-US"/>
        </w:rPr>
      </w:pPr>
      <w:r>
        <w:rPr>
          <w:lang w:eastAsia="en-US"/>
        </w:rPr>
        <w:t>Fox</w:t>
      </w:r>
      <w:r w:rsidR="007410FE" w:rsidRPr="006F5CA2">
        <w:rPr>
          <w:lang w:eastAsia="en-US"/>
        </w:rPr>
        <w:t xml:space="preserve"> verhaalt in zijn </w:t>
      </w:r>
      <w:r w:rsidR="00BD01CA">
        <w:rPr>
          <w:lang w:eastAsia="en-US"/>
        </w:rPr>
        <w:t>"</w:t>
      </w:r>
      <w:r w:rsidR="007410FE" w:rsidRPr="006F5CA2">
        <w:rPr>
          <w:lang w:eastAsia="en-US"/>
        </w:rPr>
        <w:t xml:space="preserve">Martelaarsboek", dat toen </w:t>
      </w:r>
      <w:r w:rsidR="007410FE" w:rsidRPr="000B5437">
        <w:rPr>
          <w:b/>
          <w:lang w:eastAsia="en-US"/>
        </w:rPr>
        <w:t>Rowland Taylor</w:t>
      </w:r>
      <w:r w:rsidR="007410FE" w:rsidRPr="006F5CA2">
        <w:rPr>
          <w:lang w:eastAsia="en-US"/>
        </w:rPr>
        <w:t xml:space="preserve"> naar de gerechtsplaats reed, een arme man met</w:t>
      </w:r>
      <w:r w:rsidR="001A7589">
        <w:rPr>
          <w:lang w:eastAsia="en-US"/>
        </w:rPr>
        <w:t xml:space="preserve"> zijn </w:t>
      </w:r>
      <w:r w:rsidR="007410FE" w:rsidRPr="006F5CA2">
        <w:rPr>
          <w:lang w:eastAsia="en-US"/>
        </w:rPr>
        <w:t>vijf kinderen op hem kwam toe</w:t>
      </w:r>
      <w:r w:rsidR="007410FE" w:rsidRPr="006F5CA2">
        <w:rPr>
          <w:lang w:eastAsia="en-US"/>
        </w:rPr>
        <w:softHyphen/>
        <w:t>l</w:t>
      </w:r>
      <w:r w:rsidR="006F5CA2">
        <w:rPr>
          <w:lang w:eastAsia="en-US"/>
        </w:rPr>
        <w:t>ope</w:t>
      </w:r>
      <w:r w:rsidR="007410FE" w:rsidRPr="006F5CA2">
        <w:rPr>
          <w:lang w:eastAsia="en-US"/>
        </w:rPr>
        <w:t>n, die, terwijl allen knielden en</w:t>
      </w:r>
      <w:r w:rsidR="001A7589">
        <w:rPr>
          <w:lang w:eastAsia="en-US"/>
        </w:rPr>
        <w:t xml:space="preserve"> hun </w:t>
      </w:r>
      <w:r w:rsidR="007410FE" w:rsidRPr="006F5CA2">
        <w:rPr>
          <w:lang w:eastAsia="en-US"/>
        </w:rPr>
        <w:t>armen uit</w:t>
      </w:r>
      <w:r w:rsidR="007410FE" w:rsidRPr="006F5CA2">
        <w:rPr>
          <w:lang w:eastAsia="en-US"/>
        </w:rPr>
        <w:softHyphen/>
        <w:t>strekten, riep</w:t>
      </w:r>
      <w:r w:rsidR="006F5CA2">
        <w:rPr>
          <w:lang w:eastAsia="en-US"/>
        </w:rPr>
        <w:t>:</w:t>
      </w:r>
      <w:r w:rsidR="007410FE" w:rsidRPr="006F5CA2">
        <w:rPr>
          <w:lang w:eastAsia="en-US"/>
        </w:rPr>
        <w:t xml:space="preserve"> </w:t>
      </w:r>
      <w:r w:rsidR="005A760A">
        <w:rPr>
          <w:lang w:eastAsia="en-US"/>
        </w:rPr>
        <w:t>"</w:t>
      </w:r>
      <w:r>
        <w:rPr>
          <w:lang w:eastAsia="en-US"/>
        </w:rPr>
        <w:t>O</w:t>
      </w:r>
      <w:r w:rsidR="007410FE" w:rsidRPr="006F5CA2">
        <w:rPr>
          <w:lang w:eastAsia="en-US"/>
        </w:rPr>
        <w:t xml:space="preserve"> lieve vader en goede herder, Dr. Taylor, God helpe u nu, gelijk</w:t>
      </w:r>
      <w:r w:rsidR="00DC6A50">
        <w:rPr>
          <w:lang w:eastAsia="en-US"/>
        </w:rPr>
        <w:t xml:space="preserve"> u </w:t>
      </w:r>
      <w:r w:rsidR="007410FE" w:rsidRPr="006F5CA2">
        <w:rPr>
          <w:lang w:eastAsia="en-US"/>
        </w:rPr>
        <w:t xml:space="preserve">menigmaal mij en </w:t>
      </w:r>
      <w:r w:rsidR="00FD7E8B">
        <w:rPr>
          <w:lang w:eastAsia="en-US"/>
        </w:rPr>
        <w:t xml:space="preserve">mijn </w:t>
      </w:r>
      <w:r w:rsidR="007410FE" w:rsidRPr="006F5CA2">
        <w:rPr>
          <w:lang w:eastAsia="en-US"/>
        </w:rPr>
        <w:t>arme kinderen geholpen hebt."</w:t>
      </w:r>
    </w:p>
    <w:p w:rsidR="007410FE" w:rsidRPr="006F5CA2" w:rsidRDefault="007410FE" w:rsidP="00273DAF">
      <w:pPr>
        <w:jc w:val="both"/>
        <w:rPr>
          <w:lang w:eastAsia="en-US"/>
        </w:rPr>
      </w:pPr>
      <w:r w:rsidRPr="006F5CA2">
        <w:rPr>
          <w:lang w:eastAsia="en-US"/>
        </w:rPr>
        <w:t>Maar wanneer de toestand van</w:t>
      </w:r>
      <w:r w:rsidR="001910E5">
        <w:rPr>
          <w:lang w:eastAsia="en-US"/>
        </w:rPr>
        <w:t xml:space="preserve"> die </w:t>
      </w:r>
      <w:r w:rsidRPr="006F5CA2">
        <w:rPr>
          <w:lang w:eastAsia="en-US"/>
        </w:rPr>
        <w:t>aard is, gelijk som</w:t>
      </w:r>
      <w:r w:rsidR="000B5437">
        <w:rPr>
          <w:lang w:eastAsia="en-US"/>
        </w:rPr>
        <w:t>s</w:t>
      </w:r>
      <w:r w:rsidRPr="006F5CA2">
        <w:rPr>
          <w:lang w:eastAsia="en-US"/>
        </w:rPr>
        <w:t xml:space="preserve"> gebeurt, dat er geen troosters of predikanten zijn, dan vervult God de Heere zelf die plaats en schenkt</w:t>
      </w:r>
      <w:r w:rsidR="001A7589">
        <w:rPr>
          <w:lang w:eastAsia="en-US"/>
        </w:rPr>
        <w:t xml:space="preserve"> zijn </w:t>
      </w:r>
      <w:r w:rsidRPr="006F5CA2">
        <w:rPr>
          <w:lang w:eastAsia="en-US"/>
        </w:rPr>
        <w:t xml:space="preserve">inwendige en onmiddellijke vertroostingen overvloediger naarmate de uitwendige ontbreken. </w:t>
      </w:r>
      <w:r w:rsidRPr="001910E5">
        <w:rPr>
          <w:lang w:eastAsia="en-US"/>
        </w:rPr>
        <w:t>Hier</w:t>
      </w:r>
      <w:r w:rsidRPr="001910E5">
        <w:rPr>
          <w:lang w:eastAsia="en-US"/>
        </w:rPr>
        <w:softHyphen/>
        <w:t xml:space="preserve">van levert de </w:t>
      </w:r>
      <w:r w:rsidR="005A760A" w:rsidRPr="000B5437">
        <w:rPr>
          <w:i/>
          <w:lang w:eastAsia="en-US"/>
        </w:rPr>
        <w:t>"</w:t>
      </w:r>
      <w:r w:rsidR="000B5437" w:rsidRPr="000B5437">
        <w:rPr>
          <w:i/>
          <w:lang w:eastAsia="en-US"/>
        </w:rPr>
        <w:t>Geschiedenis van de Boheems</w:t>
      </w:r>
      <w:r w:rsidRPr="000B5437">
        <w:rPr>
          <w:i/>
          <w:lang w:eastAsia="en-US"/>
        </w:rPr>
        <w:t>e Vervolgingen</w:t>
      </w:r>
      <w:r w:rsidRPr="006F5CA2">
        <w:rPr>
          <w:lang w:eastAsia="en-US"/>
        </w:rPr>
        <w:t xml:space="preserve">" een </w:t>
      </w:r>
      <w:r w:rsidR="005A760A">
        <w:rPr>
          <w:lang w:eastAsia="en-US"/>
        </w:rPr>
        <w:t>hoewel</w:t>
      </w:r>
      <w:r w:rsidRPr="006F5CA2">
        <w:rPr>
          <w:lang w:eastAsia="en-US"/>
        </w:rPr>
        <w:t xml:space="preserve"> vo</w:t>
      </w:r>
      <w:r w:rsidR="000B5437">
        <w:rPr>
          <w:lang w:eastAsia="en-US"/>
        </w:rPr>
        <w:t>orbeeld. Toen een der Bo</w:t>
      </w:r>
      <w:r w:rsidR="000B5437">
        <w:rPr>
          <w:lang w:eastAsia="en-US"/>
        </w:rPr>
        <w:softHyphen/>
        <w:t>heems</w:t>
      </w:r>
      <w:r w:rsidRPr="006F5CA2">
        <w:rPr>
          <w:lang w:eastAsia="en-US"/>
        </w:rPr>
        <w:t xml:space="preserve">e directeuren, </w:t>
      </w:r>
      <w:r w:rsidRPr="00605481">
        <w:rPr>
          <w:b/>
          <w:lang w:eastAsia="en-US"/>
        </w:rPr>
        <w:t>Hendrik Otto van Loss,</w:t>
      </w:r>
      <w:r w:rsidRPr="006F5CA2">
        <w:rPr>
          <w:lang w:eastAsia="en-US"/>
        </w:rPr>
        <w:t xml:space="preserve"> het vonnis zijns doods ontvangen had, zeide hij tot</w:t>
      </w:r>
      <w:r w:rsidR="006F5CA2">
        <w:rPr>
          <w:lang w:eastAsia="en-US"/>
        </w:rPr>
        <w:t xml:space="preserve"> de </w:t>
      </w:r>
      <w:r w:rsidRPr="006F5CA2">
        <w:rPr>
          <w:lang w:eastAsia="en-US"/>
        </w:rPr>
        <w:t xml:space="preserve">predikant </w:t>
      </w:r>
      <w:r w:rsidRPr="000B5437">
        <w:rPr>
          <w:b/>
          <w:lang w:eastAsia="en-US"/>
        </w:rPr>
        <w:t>Rosacius,</w:t>
      </w:r>
      <w:r w:rsidRPr="006F5CA2">
        <w:rPr>
          <w:lang w:eastAsia="en-US"/>
        </w:rPr>
        <w:t xml:space="preserve"> die hem bezocht</w:t>
      </w:r>
      <w:r w:rsidR="006F5CA2">
        <w:rPr>
          <w:lang w:eastAsia="en-US"/>
        </w:rPr>
        <w:t>:</w:t>
      </w:r>
      <w:r w:rsidRPr="006F5CA2">
        <w:rPr>
          <w:lang w:eastAsia="en-US"/>
        </w:rPr>
        <w:t xml:space="preserve"> </w:t>
      </w:r>
      <w:r w:rsidR="005A760A">
        <w:rPr>
          <w:lang w:eastAsia="en-US"/>
        </w:rPr>
        <w:t>"</w:t>
      </w:r>
      <w:r w:rsidRPr="006F5CA2">
        <w:rPr>
          <w:lang w:eastAsia="en-US"/>
        </w:rPr>
        <w:t>O, hoe blij ben ik, man Gods, dat</w:t>
      </w:r>
      <w:r w:rsidR="00DC6A50">
        <w:rPr>
          <w:lang w:eastAsia="en-US"/>
        </w:rPr>
        <w:t xml:space="preserve"> u </w:t>
      </w:r>
      <w:r w:rsidRPr="006F5CA2">
        <w:rPr>
          <w:lang w:eastAsia="en-US"/>
        </w:rPr>
        <w:t xml:space="preserve">tot mij komt, nu kan ik u in </w:t>
      </w:r>
      <w:r w:rsidR="00FD7E8B">
        <w:rPr>
          <w:lang w:eastAsia="en-US"/>
        </w:rPr>
        <w:t xml:space="preserve">mijn </w:t>
      </w:r>
      <w:r w:rsidRPr="006F5CA2">
        <w:rPr>
          <w:lang w:eastAsia="en-US"/>
        </w:rPr>
        <w:t>vreugde doen doelen en u verhalen wat mij is wedervaren. Ik zat</w:t>
      </w:r>
      <w:r w:rsidR="006F5CA2">
        <w:rPr>
          <w:lang w:eastAsia="en-US"/>
        </w:rPr>
        <w:t xml:space="preserve"> zo </w:t>
      </w:r>
      <w:r w:rsidRPr="006F5CA2">
        <w:rPr>
          <w:lang w:eastAsia="en-US"/>
        </w:rPr>
        <w:t xml:space="preserve">op mijn stoel en had het heel benauwd, dat er geen van </w:t>
      </w:r>
      <w:r w:rsidR="00FD7E8B">
        <w:rPr>
          <w:lang w:eastAsia="en-US"/>
        </w:rPr>
        <w:t xml:space="preserve">mijn </w:t>
      </w:r>
      <w:r w:rsidRPr="006F5CA2">
        <w:rPr>
          <w:lang w:eastAsia="en-US"/>
        </w:rPr>
        <w:t xml:space="preserve">predikanten aanwezig was om mij de absolutie te schenken en het Heilig Avondmaal te bedienen, en ik was bedroefd, dat ik </w:t>
      </w:r>
      <w:r w:rsidR="001A7589">
        <w:rPr>
          <w:lang w:eastAsia="en-US"/>
        </w:rPr>
        <w:t>uw</w:t>
      </w:r>
      <w:r w:rsidRPr="006F5CA2">
        <w:rPr>
          <w:lang w:eastAsia="en-US"/>
        </w:rPr>
        <w:t xml:space="preserve"> dienst niet had genoten. Met deze gedachten inslapende, kwam mijn Zaligmaker tot mij en zeide</w:t>
      </w:r>
      <w:r w:rsidR="006F5CA2">
        <w:rPr>
          <w:lang w:eastAsia="en-US"/>
        </w:rPr>
        <w:t>:</w:t>
      </w:r>
      <w:r w:rsidRPr="006F5CA2">
        <w:rPr>
          <w:lang w:eastAsia="en-US"/>
        </w:rPr>
        <w:t xml:space="preserve"> </w:t>
      </w:r>
      <w:r w:rsidR="005A760A">
        <w:rPr>
          <w:lang w:eastAsia="en-US"/>
        </w:rPr>
        <w:t>"</w:t>
      </w:r>
      <w:r w:rsidRPr="006F5CA2">
        <w:rPr>
          <w:lang w:eastAsia="en-US"/>
        </w:rPr>
        <w:t xml:space="preserve">Laat </w:t>
      </w:r>
      <w:r w:rsidR="00FD7E8B">
        <w:rPr>
          <w:lang w:eastAsia="en-US"/>
        </w:rPr>
        <w:t xml:space="preserve">Mijn </w:t>
      </w:r>
      <w:r w:rsidRPr="006F5CA2">
        <w:rPr>
          <w:lang w:eastAsia="en-US"/>
        </w:rPr>
        <w:t>genade u genoeg wezen, want Ik reinig u door Mijn bloed." Hij liet een dropke van Zijn bloed in mijn hart vallen</w:t>
      </w:r>
      <w:r w:rsidR="006F5CA2">
        <w:rPr>
          <w:lang w:eastAsia="en-US"/>
        </w:rPr>
        <w:t>;</w:t>
      </w:r>
      <w:r w:rsidRPr="006F5CA2">
        <w:rPr>
          <w:lang w:eastAsia="en-US"/>
        </w:rPr>
        <w:t xml:space="preserve"> waarvan ik ontwaakte en opsprong. Geloof vrij, dat ik</w:t>
      </w:r>
      <w:r w:rsidR="006F5CA2">
        <w:rPr>
          <w:lang w:eastAsia="en-US"/>
        </w:rPr>
        <w:t xml:space="preserve"> een </w:t>
      </w:r>
      <w:r w:rsidRPr="006F5CA2">
        <w:rPr>
          <w:lang w:eastAsia="en-US"/>
        </w:rPr>
        <w:t xml:space="preserve">wonderlijke verkwikking in mijn hart gevoelde. Toen sprak ik, </w:t>
      </w:r>
      <w:r w:rsidR="00FD7E8B">
        <w:rPr>
          <w:lang w:eastAsia="en-US"/>
        </w:rPr>
        <w:t xml:space="preserve">mijn </w:t>
      </w:r>
      <w:r w:rsidRPr="006F5CA2">
        <w:rPr>
          <w:lang w:eastAsia="en-US"/>
        </w:rPr>
        <w:t>handen omhoog heffend</w:t>
      </w:r>
      <w:r w:rsidR="006F5CA2">
        <w:rPr>
          <w:lang w:eastAsia="en-US"/>
        </w:rPr>
        <w:t>:</w:t>
      </w:r>
      <w:r w:rsidRPr="006F5CA2">
        <w:rPr>
          <w:lang w:eastAsia="en-US"/>
        </w:rPr>
        <w:t xml:space="preserve"> Ik dank U, genadige Zaligmaker, dat</w:t>
      </w:r>
      <w:r w:rsidR="00DC6A50">
        <w:rPr>
          <w:lang w:eastAsia="en-US"/>
        </w:rPr>
        <w:t xml:space="preserve"> u </w:t>
      </w:r>
      <w:r w:rsidRPr="006F5CA2">
        <w:rPr>
          <w:lang w:eastAsia="en-US"/>
        </w:rPr>
        <w:t>mij zulke vertroos</w:t>
      </w:r>
      <w:r w:rsidRPr="006F5CA2">
        <w:rPr>
          <w:lang w:eastAsia="en-US"/>
        </w:rPr>
        <w:softHyphen/>
        <w:t xml:space="preserve">tingen gegeven hebt en mij </w:t>
      </w:r>
      <w:r w:rsidR="00FD7E8B">
        <w:rPr>
          <w:lang w:eastAsia="en-US"/>
        </w:rPr>
        <w:t>zod</w:t>
      </w:r>
      <w:r w:rsidRPr="006F5CA2">
        <w:rPr>
          <w:lang w:eastAsia="en-US"/>
        </w:rPr>
        <w:t>oende van</w:t>
      </w:r>
      <w:r w:rsidR="001A7589">
        <w:rPr>
          <w:lang w:eastAsia="en-US"/>
        </w:rPr>
        <w:t xml:space="preserve"> uw </w:t>
      </w:r>
      <w:r w:rsidRPr="006F5CA2">
        <w:rPr>
          <w:lang w:eastAsia="en-US"/>
        </w:rPr>
        <w:t xml:space="preserve">genade wilde verzekeren. Nu versta ik, wat het zegt </w:t>
      </w:r>
      <w:r w:rsidRPr="00605481">
        <w:rPr>
          <w:i/>
          <w:lang w:eastAsia="en-US"/>
        </w:rPr>
        <w:t>Geloof en</w:t>
      </w:r>
      <w:r w:rsidR="00DC6A50" w:rsidRPr="00605481">
        <w:rPr>
          <w:i/>
          <w:lang w:eastAsia="en-US"/>
        </w:rPr>
        <w:t xml:space="preserve"> u </w:t>
      </w:r>
      <w:r w:rsidRPr="00605481">
        <w:rPr>
          <w:i/>
          <w:lang w:eastAsia="en-US"/>
        </w:rPr>
        <w:t>hebt gegeten</w:t>
      </w:r>
      <w:r w:rsidRPr="006F5CA2">
        <w:rPr>
          <w:lang w:eastAsia="en-US"/>
        </w:rPr>
        <w:t>. Thans vrees ik</w:t>
      </w:r>
      <w:r w:rsidR="006F5CA2">
        <w:rPr>
          <w:lang w:eastAsia="en-US"/>
        </w:rPr>
        <w:t xml:space="preserve"> de </w:t>
      </w:r>
      <w:r w:rsidRPr="006F5CA2">
        <w:rPr>
          <w:lang w:eastAsia="en-US"/>
        </w:rPr>
        <w:t>dood niet meer, maar ik sterf met vreugde."</w:t>
      </w:r>
    </w:p>
    <w:p w:rsidR="00605481" w:rsidRDefault="00605481" w:rsidP="00273DAF">
      <w:pPr>
        <w:jc w:val="both"/>
        <w:rPr>
          <w:lang w:eastAsia="en-US"/>
        </w:rPr>
      </w:pPr>
    </w:p>
    <w:p w:rsidR="007410FE" w:rsidRPr="006F5CA2" w:rsidRDefault="007410FE" w:rsidP="00273DAF">
      <w:pPr>
        <w:jc w:val="both"/>
        <w:rPr>
          <w:lang w:eastAsia="en-US"/>
        </w:rPr>
      </w:pPr>
      <w:r w:rsidRPr="006F5CA2">
        <w:rPr>
          <w:lang w:eastAsia="en-US"/>
        </w:rPr>
        <w:t>Laten wij nu h</w:t>
      </w:r>
      <w:r w:rsidR="00247DA4">
        <w:rPr>
          <w:lang w:eastAsia="en-US"/>
        </w:rPr>
        <w:t>ore</w:t>
      </w:r>
      <w:r w:rsidRPr="006F5CA2">
        <w:rPr>
          <w:lang w:eastAsia="en-US"/>
        </w:rPr>
        <w:t xml:space="preserve">n en beantwoorden </w:t>
      </w:r>
      <w:r w:rsidRPr="00605481">
        <w:rPr>
          <w:b/>
          <w:i/>
          <w:lang w:eastAsia="en-US"/>
        </w:rPr>
        <w:t>enige tegenwerpingen</w:t>
      </w:r>
      <w:r w:rsidRPr="006F5CA2">
        <w:rPr>
          <w:lang w:eastAsia="en-US"/>
        </w:rPr>
        <w:t>, die de aangevochtene maakt, tegen hetgeen wij van en tot haar gezegd hebben. Wan</w:t>
      </w:r>
      <w:r w:rsidRPr="006F5CA2">
        <w:rPr>
          <w:lang w:eastAsia="en-US"/>
        </w:rPr>
        <w:softHyphen/>
        <w:t>neer de ziel in</w:t>
      </w:r>
      <w:r w:rsidR="001910E5">
        <w:rPr>
          <w:lang w:eastAsia="en-US"/>
        </w:rPr>
        <w:t xml:space="preserve"> die </w:t>
      </w:r>
      <w:r w:rsidRPr="006F5CA2">
        <w:rPr>
          <w:lang w:eastAsia="en-US"/>
        </w:rPr>
        <w:t>toestand verkeert, hebben er voortdurend disputen plaats, en deze kunnen zó hevig zijn, dat het bijna niet te gel</w:t>
      </w:r>
      <w:r w:rsidR="006F5CA2">
        <w:rPr>
          <w:lang w:eastAsia="en-US"/>
        </w:rPr>
        <w:t>ove</w:t>
      </w:r>
      <w:r w:rsidRPr="006F5CA2">
        <w:rPr>
          <w:lang w:eastAsia="en-US"/>
        </w:rPr>
        <w:t>n is.</w:t>
      </w:r>
    </w:p>
    <w:p w:rsidR="007410FE" w:rsidRPr="006F5CA2" w:rsidRDefault="007410FE" w:rsidP="00273DAF">
      <w:pPr>
        <w:jc w:val="both"/>
        <w:rPr>
          <w:lang w:eastAsia="en-US"/>
        </w:rPr>
      </w:pPr>
      <w:r w:rsidRPr="00605481">
        <w:rPr>
          <w:b/>
          <w:lang w:eastAsia="en-US"/>
        </w:rPr>
        <w:t>Eerste tegenwerping.</w:t>
      </w:r>
      <w:r w:rsidRPr="006F5CA2">
        <w:rPr>
          <w:lang w:eastAsia="en-US"/>
        </w:rPr>
        <w:t xml:space="preserve"> </w:t>
      </w:r>
      <w:r w:rsidR="005A760A">
        <w:rPr>
          <w:lang w:eastAsia="en-US"/>
        </w:rPr>
        <w:t>"</w:t>
      </w:r>
      <w:r w:rsidRPr="006F5CA2">
        <w:rPr>
          <w:lang w:eastAsia="en-US"/>
        </w:rPr>
        <w:t>Alles wat</w:t>
      </w:r>
      <w:r w:rsidR="00DC6A50">
        <w:rPr>
          <w:lang w:eastAsia="en-US"/>
        </w:rPr>
        <w:t xml:space="preserve"> u </w:t>
      </w:r>
      <w:r w:rsidRPr="006F5CA2">
        <w:rPr>
          <w:lang w:eastAsia="en-US"/>
        </w:rPr>
        <w:t>mij gezegd en geraden hebt, heb ik reeds gedaan en toch wordt ik niet geholpen</w:t>
      </w:r>
      <w:r w:rsidR="001A7589">
        <w:rPr>
          <w:lang w:eastAsia="en-US"/>
        </w:rPr>
        <w:t>!</w:t>
      </w:r>
      <w:r w:rsidRPr="006F5CA2">
        <w:rPr>
          <w:lang w:eastAsia="en-US"/>
        </w:rPr>
        <w:t xml:space="preserve"> </w:t>
      </w:r>
      <w:r w:rsidR="005A760A">
        <w:rPr>
          <w:lang w:eastAsia="en-US"/>
        </w:rPr>
        <w:t>"</w:t>
      </w:r>
      <w:r w:rsidRPr="006F5CA2">
        <w:rPr>
          <w:lang w:eastAsia="en-US"/>
        </w:rPr>
        <w:t xml:space="preserve">Wat is nu </w:t>
      </w:r>
      <w:r w:rsidR="00FD7E8B">
        <w:rPr>
          <w:lang w:eastAsia="en-US"/>
        </w:rPr>
        <w:t xml:space="preserve">mijn </w:t>
      </w:r>
      <w:r w:rsidRPr="006F5CA2">
        <w:rPr>
          <w:lang w:eastAsia="en-US"/>
        </w:rPr>
        <w:t>kracht dat ik hopen zou</w:t>
      </w:r>
      <w:r w:rsidR="006F5CA2">
        <w:rPr>
          <w:lang w:eastAsia="en-US"/>
        </w:rPr>
        <w:t>?</w:t>
      </w:r>
      <w:r w:rsidRPr="006F5CA2">
        <w:rPr>
          <w:lang w:eastAsia="en-US"/>
        </w:rPr>
        <w:t>"</w:t>
      </w:r>
    </w:p>
    <w:p w:rsidR="00605481" w:rsidRDefault="007410FE" w:rsidP="00273DAF">
      <w:pPr>
        <w:jc w:val="both"/>
        <w:rPr>
          <w:lang w:eastAsia="en-US"/>
        </w:rPr>
      </w:pPr>
      <w:r w:rsidRPr="006F5CA2">
        <w:rPr>
          <w:lang w:eastAsia="en-US"/>
        </w:rPr>
        <w:t>Antwoord</w:t>
      </w:r>
      <w:r w:rsidR="00FD7E8B">
        <w:rPr>
          <w:lang w:eastAsia="en-US"/>
        </w:rPr>
        <w:t xml:space="preserve">. </w:t>
      </w:r>
    </w:p>
    <w:p w:rsidR="00605481" w:rsidRDefault="00605481" w:rsidP="00273DAF">
      <w:pPr>
        <w:jc w:val="both"/>
        <w:rPr>
          <w:lang w:eastAsia="en-US"/>
        </w:rPr>
      </w:pPr>
      <w:r>
        <w:rPr>
          <w:lang w:eastAsia="en-US"/>
        </w:rPr>
        <w:t xml:space="preserve">Ten eerste. </w:t>
      </w:r>
      <w:r w:rsidR="00FD7E8B">
        <w:rPr>
          <w:lang w:eastAsia="en-US"/>
        </w:rPr>
        <w:t>Z</w:t>
      </w:r>
      <w:r w:rsidR="006F5CA2">
        <w:rPr>
          <w:lang w:eastAsia="en-US"/>
        </w:rPr>
        <w:t xml:space="preserve">o </w:t>
      </w:r>
      <w:r w:rsidR="007410FE" w:rsidRPr="006F5CA2">
        <w:rPr>
          <w:lang w:eastAsia="en-US"/>
        </w:rPr>
        <w:t>ooit in oenige zwarigheid de</w:t>
      </w:r>
      <w:r w:rsidR="006F5CA2">
        <w:rPr>
          <w:lang w:eastAsia="en-US"/>
        </w:rPr>
        <w:t xml:space="preserve"> mens</w:t>
      </w:r>
      <w:r w:rsidR="007410FE" w:rsidRPr="006F5CA2">
        <w:rPr>
          <w:lang w:eastAsia="en-US"/>
        </w:rPr>
        <w:t xml:space="preserve"> gedurig op hetzelfde terugkomt en steeds over hetzelfde klaagt, dan is het wel in</w:t>
      </w:r>
      <w:r w:rsidR="006F5CA2">
        <w:rPr>
          <w:lang w:eastAsia="en-US"/>
        </w:rPr>
        <w:t xml:space="preserve"> de </w:t>
      </w:r>
      <w:r w:rsidR="007410FE" w:rsidRPr="006F5CA2">
        <w:rPr>
          <w:lang w:eastAsia="en-US"/>
        </w:rPr>
        <w:t>toestand van verlating. Maar dit is te verklaren</w:t>
      </w:r>
      <w:r w:rsidR="006F5CA2">
        <w:rPr>
          <w:lang w:eastAsia="en-US"/>
        </w:rPr>
        <w:t>;</w:t>
      </w:r>
      <w:r w:rsidR="007410FE" w:rsidRPr="006F5CA2">
        <w:rPr>
          <w:lang w:eastAsia="en-US"/>
        </w:rPr>
        <w:t xml:space="preserve"> want op de plaats waar men pijn gevoelt, legt men telkens de hand en uit s harten overvloed, spreekt voortdurend de mond. En met Paulus moet ik zeggen</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Dezelfde dingen aan u te schrijven, is mij niet verdrietig en het is u zeker." Daarom wijs ik u, boven </w:t>
      </w:r>
      <w:r w:rsidR="001143E4">
        <w:rPr>
          <w:lang w:eastAsia="en-US"/>
        </w:rPr>
        <w:t>hetgeen</w:t>
      </w:r>
      <w:r w:rsidR="007410FE" w:rsidRPr="006F5CA2">
        <w:rPr>
          <w:lang w:eastAsia="en-US"/>
        </w:rPr>
        <w:t xml:space="preserve"> ik reeds gezegd heb, op de belofte, in Jes. 30</w:t>
      </w:r>
      <w:r w:rsidR="006F5CA2">
        <w:rPr>
          <w:lang w:eastAsia="en-US"/>
        </w:rPr>
        <w:t>:</w:t>
      </w:r>
      <w:r w:rsidR="007410FE" w:rsidRPr="006F5CA2">
        <w:rPr>
          <w:lang w:eastAsia="en-US"/>
        </w:rPr>
        <w:t xml:space="preserve"> </w:t>
      </w:r>
      <w:r w:rsidR="005A760A">
        <w:rPr>
          <w:lang w:eastAsia="en-US"/>
        </w:rPr>
        <w:t>"</w:t>
      </w:r>
      <w:r w:rsidR="007410FE" w:rsidRPr="006F5CA2">
        <w:rPr>
          <w:lang w:eastAsia="en-US"/>
        </w:rPr>
        <w:t>En daarom zal de HEERE wachten, opdat Hij u genadig zij, en daarom zal Hij verhoogd worden, opdat Hij Zich over ulieden ontferme</w:t>
      </w:r>
      <w:r w:rsidR="006F5CA2">
        <w:rPr>
          <w:lang w:eastAsia="en-US"/>
        </w:rPr>
        <w:t>;</w:t>
      </w:r>
      <w:r w:rsidR="007410FE" w:rsidRPr="006F5CA2">
        <w:rPr>
          <w:lang w:eastAsia="en-US"/>
        </w:rPr>
        <w:t xml:space="preserve"> want de HEERE i</w:t>
      </w:r>
      <w:r>
        <w:rPr>
          <w:lang w:eastAsia="en-US"/>
        </w:rPr>
        <w:t>s</w:t>
      </w:r>
      <w:r w:rsidR="007410FE" w:rsidRPr="006F5CA2">
        <w:rPr>
          <w:lang w:eastAsia="en-US"/>
        </w:rPr>
        <w:t xml:space="preserve"> een God des gerichts</w:t>
      </w:r>
      <w:r w:rsidR="006F5CA2">
        <w:rPr>
          <w:lang w:eastAsia="en-US"/>
        </w:rPr>
        <w:t>;</w:t>
      </w:r>
      <w:r w:rsidR="007410FE" w:rsidRPr="006F5CA2">
        <w:rPr>
          <w:lang w:eastAsia="en-US"/>
        </w:rPr>
        <w:t xml:space="preserve"> welgelukzalig zijn die allen, die Hem verwachten. Want het volk zal in Sion wonen, te Jeruzalem</w:t>
      </w:r>
      <w:r w:rsidR="006F5CA2">
        <w:rPr>
          <w:lang w:eastAsia="en-US"/>
        </w:rPr>
        <w:t>;</w:t>
      </w:r>
      <w:r w:rsidR="00DC6A50">
        <w:rPr>
          <w:lang w:eastAsia="en-US"/>
        </w:rPr>
        <w:t xml:space="preserve"> u </w:t>
      </w:r>
      <w:r w:rsidR="007410FE" w:rsidRPr="006F5CA2">
        <w:rPr>
          <w:lang w:eastAsia="en-US"/>
        </w:rPr>
        <w:t xml:space="preserve">zult </w:t>
      </w:r>
      <w:r w:rsidR="00273DAF">
        <w:rPr>
          <w:lang w:eastAsia="en-US"/>
        </w:rPr>
        <w:t>gans</w:t>
      </w:r>
      <w:r w:rsidR="007410FE" w:rsidRPr="006F5CA2">
        <w:rPr>
          <w:lang w:eastAsia="en-US"/>
        </w:rPr>
        <w:t>elijk niet w</w:t>
      </w:r>
      <w:r w:rsidR="00273DAF">
        <w:rPr>
          <w:lang w:eastAsia="en-US"/>
        </w:rPr>
        <w:t>ene</w:t>
      </w:r>
      <w:r w:rsidR="007410FE" w:rsidRPr="006F5CA2">
        <w:rPr>
          <w:lang w:eastAsia="en-US"/>
        </w:rPr>
        <w:t>n</w:t>
      </w:r>
      <w:r w:rsidR="006F5CA2">
        <w:rPr>
          <w:lang w:eastAsia="en-US"/>
        </w:rPr>
        <w:t>;</w:t>
      </w:r>
      <w:r w:rsidR="007410FE" w:rsidRPr="006F5CA2">
        <w:rPr>
          <w:lang w:eastAsia="en-US"/>
        </w:rPr>
        <w:t xml:space="preserve"> gewisselijk zal Hij u genadig zijn op de stem uws geroeps</w:t>
      </w:r>
      <w:r w:rsidR="006F5CA2">
        <w:rPr>
          <w:lang w:eastAsia="en-US"/>
        </w:rPr>
        <w:t xml:space="preserve">; zo </w:t>
      </w:r>
      <w:r w:rsidR="007410FE" w:rsidRPr="006F5CA2">
        <w:rPr>
          <w:lang w:eastAsia="en-US"/>
        </w:rPr>
        <w:t>haast als Hij die h</w:t>
      </w:r>
      <w:r w:rsidR="00247DA4">
        <w:rPr>
          <w:lang w:eastAsia="en-US"/>
        </w:rPr>
        <w:t>ore</w:t>
      </w:r>
      <w:r w:rsidR="007410FE" w:rsidRPr="006F5CA2">
        <w:rPr>
          <w:lang w:eastAsia="en-US"/>
        </w:rPr>
        <w:t xml:space="preserve">n zal, zal Hij u antwoorden." </w:t>
      </w:r>
    </w:p>
    <w:p w:rsidR="00605481" w:rsidRDefault="007410FE" w:rsidP="00273DAF">
      <w:pPr>
        <w:jc w:val="both"/>
        <w:rPr>
          <w:lang w:eastAsia="en-US"/>
        </w:rPr>
      </w:pPr>
      <w:r w:rsidRPr="006F5CA2">
        <w:rPr>
          <w:lang w:eastAsia="en-US"/>
        </w:rPr>
        <w:t>Denk voorts aan hetgeen David zijn zoon Salomo beveelt in 1 Kron. 28</w:t>
      </w:r>
      <w:r w:rsidR="006F5CA2">
        <w:rPr>
          <w:lang w:eastAsia="en-US"/>
        </w:rPr>
        <w:t>:</w:t>
      </w:r>
      <w:r w:rsidRPr="006F5CA2">
        <w:rPr>
          <w:lang w:eastAsia="en-US"/>
        </w:rPr>
        <w:t xml:space="preserve"> 9, zeggende</w:t>
      </w:r>
      <w:r w:rsidR="006F5CA2">
        <w:rPr>
          <w:lang w:eastAsia="en-US"/>
        </w:rPr>
        <w:t>:</w:t>
      </w:r>
      <w:r w:rsidRPr="006F5CA2">
        <w:rPr>
          <w:lang w:eastAsia="en-US"/>
        </w:rPr>
        <w:t xml:space="preserve"> </w:t>
      </w:r>
      <w:r w:rsidR="005A760A">
        <w:rPr>
          <w:lang w:eastAsia="en-US"/>
        </w:rPr>
        <w:t>"</w:t>
      </w:r>
      <w:r w:rsidRPr="006F5CA2">
        <w:rPr>
          <w:lang w:eastAsia="en-US"/>
        </w:rPr>
        <w:t>En</w:t>
      </w:r>
      <w:r w:rsidR="00DC6A50">
        <w:rPr>
          <w:lang w:eastAsia="en-US"/>
        </w:rPr>
        <w:t xml:space="preserve"> </w:t>
      </w:r>
      <w:r w:rsidR="00605481">
        <w:rPr>
          <w:lang w:eastAsia="en-US"/>
        </w:rPr>
        <w:t>gij</w:t>
      </w:r>
      <w:r w:rsidR="00DC6A50">
        <w:rPr>
          <w:lang w:eastAsia="en-US"/>
        </w:rPr>
        <w:t xml:space="preserve"> </w:t>
      </w:r>
      <w:r w:rsidRPr="006F5CA2">
        <w:rPr>
          <w:lang w:eastAsia="en-US"/>
        </w:rPr>
        <w:t>mijn zoon Salomo, ken</w:t>
      </w:r>
      <w:r w:rsidR="006F5CA2">
        <w:rPr>
          <w:lang w:eastAsia="en-US"/>
        </w:rPr>
        <w:t xml:space="preserve"> de </w:t>
      </w:r>
      <w:r w:rsidRPr="006F5CA2">
        <w:rPr>
          <w:lang w:eastAsia="en-US"/>
        </w:rPr>
        <w:t>God uws vaders,</w:t>
      </w:r>
      <w:r w:rsidR="00605481">
        <w:rPr>
          <w:lang w:eastAsia="en-US"/>
        </w:rPr>
        <w:t xml:space="preserve"> </w:t>
      </w:r>
      <w:r w:rsidRPr="006F5CA2">
        <w:rPr>
          <w:lang w:eastAsia="en-US"/>
        </w:rPr>
        <w:t>en</w:t>
      </w:r>
      <w:r w:rsidR="001910E5">
        <w:rPr>
          <w:lang w:eastAsia="en-US"/>
        </w:rPr>
        <w:t xml:space="preserve"> die</w:t>
      </w:r>
      <w:r w:rsidR="00605481">
        <w:rPr>
          <w:lang w:eastAsia="en-US"/>
        </w:rPr>
        <w:t>n</w:t>
      </w:r>
      <w:r w:rsidR="001910E5">
        <w:rPr>
          <w:lang w:eastAsia="en-US"/>
        </w:rPr>
        <w:t xml:space="preserve"> </w:t>
      </w:r>
      <w:r w:rsidRPr="006F5CA2">
        <w:rPr>
          <w:lang w:eastAsia="en-US"/>
        </w:rPr>
        <w:t>Hem met een volkomen hart en met een ge</w:t>
      </w:r>
      <w:r w:rsidRPr="006F5CA2">
        <w:rPr>
          <w:lang w:eastAsia="en-US"/>
        </w:rPr>
        <w:softHyphen/>
        <w:t>willige ziel</w:t>
      </w:r>
      <w:r w:rsidR="006F5CA2">
        <w:rPr>
          <w:lang w:eastAsia="en-US"/>
        </w:rPr>
        <w:t>;</w:t>
      </w:r>
      <w:r w:rsidRPr="006F5CA2">
        <w:rPr>
          <w:lang w:eastAsia="en-US"/>
        </w:rPr>
        <w:t xml:space="preserve"> want de HEERE doorzoekt alle harten, en Hij verstaat al het gedichtsel der gedachten. Indien</w:t>
      </w:r>
      <w:r w:rsidR="00DC6A50">
        <w:rPr>
          <w:lang w:eastAsia="en-US"/>
        </w:rPr>
        <w:t xml:space="preserve"> </w:t>
      </w:r>
      <w:r w:rsidR="00605481">
        <w:rPr>
          <w:lang w:eastAsia="en-US"/>
        </w:rPr>
        <w:t>gij</w:t>
      </w:r>
      <w:r w:rsidR="00DC6A50">
        <w:rPr>
          <w:lang w:eastAsia="en-US"/>
        </w:rPr>
        <w:t xml:space="preserve"> </w:t>
      </w:r>
      <w:r w:rsidRPr="006F5CA2">
        <w:rPr>
          <w:lang w:eastAsia="en-US"/>
        </w:rPr>
        <w:t>Hem zoekt, Hij zal van u gevonden worden, maar indien</w:t>
      </w:r>
      <w:r w:rsidR="00DC6A50">
        <w:rPr>
          <w:lang w:eastAsia="en-US"/>
        </w:rPr>
        <w:t xml:space="preserve"> </w:t>
      </w:r>
      <w:r w:rsidR="00605481">
        <w:rPr>
          <w:lang w:eastAsia="en-US"/>
        </w:rPr>
        <w:t>gij</w:t>
      </w:r>
      <w:r w:rsidR="00DC6A50">
        <w:rPr>
          <w:lang w:eastAsia="en-US"/>
        </w:rPr>
        <w:t xml:space="preserve"> </w:t>
      </w:r>
      <w:r w:rsidRPr="006F5CA2">
        <w:rPr>
          <w:lang w:eastAsia="en-US"/>
        </w:rPr>
        <w:t>Hem verlaat, Hij zal u tot in eeuwigheid verst</w:t>
      </w:r>
      <w:r w:rsidR="00273DAF">
        <w:rPr>
          <w:lang w:eastAsia="en-US"/>
        </w:rPr>
        <w:t>ote</w:t>
      </w:r>
      <w:r w:rsidRPr="006F5CA2">
        <w:rPr>
          <w:lang w:eastAsia="en-US"/>
        </w:rPr>
        <w:t>n." David roept u, in Ps. 103, toe</w:t>
      </w:r>
      <w:r w:rsidR="006F5CA2">
        <w:rPr>
          <w:lang w:eastAsia="en-US"/>
        </w:rPr>
        <w:t>:</w:t>
      </w:r>
      <w:r w:rsidRPr="006F5CA2">
        <w:rPr>
          <w:lang w:eastAsia="en-US"/>
        </w:rPr>
        <w:t xml:space="preserve"> </w:t>
      </w:r>
      <w:r w:rsidR="005A760A">
        <w:rPr>
          <w:lang w:eastAsia="en-US"/>
        </w:rPr>
        <w:t>"</w:t>
      </w:r>
      <w:r w:rsidRPr="006F5CA2">
        <w:rPr>
          <w:lang w:eastAsia="en-US"/>
        </w:rPr>
        <w:t>Hij zal niet altoos twisten, noch eeuwiglijk</w:t>
      </w:r>
      <w:r w:rsidR="006F5CA2">
        <w:rPr>
          <w:lang w:eastAsia="en-US"/>
        </w:rPr>
        <w:t xml:space="preserve"> de </w:t>
      </w:r>
      <w:r w:rsidR="00785D59">
        <w:rPr>
          <w:lang w:eastAsia="en-US"/>
        </w:rPr>
        <w:t>toorn</w:t>
      </w:r>
      <w:r w:rsidRPr="006F5CA2">
        <w:rPr>
          <w:lang w:eastAsia="en-US"/>
        </w:rPr>
        <w:t xml:space="preserve"> behouden." </w:t>
      </w:r>
    </w:p>
    <w:p w:rsidR="007410FE" w:rsidRPr="006F5CA2" w:rsidRDefault="005A760A" w:rsidP="00273DAF">
      <w:pPr>
        <w:jc w:val="both"/>
        <w:rPr>
          <w:lang w:eastAsia="en-US"/>
        </w:rPr>
      </w:pPr>
      <w:r>
        <w:rPr>
          <w:lang w:eastAsia="en-US"/>
        </w:rPr>
        <w:t>"</w:t>
      </w:r>
      <w:r w:rsidR="007410FE" w:rsidRPr="006F5CA2">
        <w:rPr>
          <w:lang w:eastAsia="en-US"/>
        </w:rPr>
        <w:t xml:space="preserve">Want de HEERE zal Sion troosten" </w:t>
      </w:r>
      <w:r w:rsidR="00D51793">
        <w:rPr>
          <w:lang w:eastAsia="en-US"/>
        </w:rPr>
        <w:t>-</w:t>
      </w:r>
      <w:r w:rsidR="006F5CA2">
        <w:rPr>
          <w:lang w:eastAsia="en-US"/>
        </w:rPr>
        <w:t xml:space="preserve"> zo </w:t>
      </w:r>
      <w:r w:rsidR="007410FE" w:rsidRPr="006F5CA2">
        <w:rPr>
          <w:lang w:eastAsia="en-US"/>
        </w:rPr>
        <w:t xml:space="preserve">zegt Jesaja </w:t>
      </w:r>
      <w:r w:rsidR="00D51793">
        <w:rPr>
          <w:lang w:eastAsia="en-US"/>
        </w:rPr>
        <w:t>-</w:t>
      </w:r>
      <w:r w:rsidR="007410FE" w:rsidRPr="006F5CA2">
        <w:rPr>
          <w:lang w:eastAsia="en-US"/>
        </w:rPr>
        <w:t xml:space="preserve"> </w:t>
      </w:r>
      <w:r>
        <w:rPr>
          <w:lang w:eastAsia="en-US"/>
        </w:rPr>
        <w:t>"</w:t>
      </w:r>
      <w:r w:rsidR="007410FE" w:rsidRPr="006F5CA2">
        <w:rPr>
          <w:lang w:eastAsia="en-US"/>
        </w:rPr>
        <w:t xml:space="preserve">Hij zal troosten al </w:t>
      </w:r>
      <w:r w:rsidR="0052640E">
        <w:rPr>
          <w:lang w:eastAsia="en-US"/>
        </w:rPr>
        <w:t xml:space="preserve">haar </w:t>
      </w:r>
      <w:r w:rsidR="007410FE" w:rsidRPr="006F5CA2">
        <w:rPr>
          <w:lang w:eastAsia="en-US"/>
        </w:rPr>
        <w:t xml:space="preserve">woeste plaatsen, en Hij zal </w:t>
      </w:r>
      <w:r w:rsidR="0052640E">
        <w:rPr>
          <w:lang w:eastAsia="en-US"/>
        </w:rPr>
        <w:t xml:space="preserve">haar </w:t>
      </w:r>
      <w:r w:rsidR="007410FE" w:rsidRPr="006F5CA2">
        <w:rPr>
          <w:lang w:eastAsia="en-US"/>
        </w:rPr>
        <w:t xml:space="preserve">woestijn maken als Eden, en </w:t>
      </w:r>
      <w:r w:rsidR="0052640E">
        <w:rPr>
          <w:lang w:eastAsia="en-US"/>
        </w:rPr>
        <w:t xml:space="preserve">haar </w:t>
      </w:r>
      <w:r w:rsidR="00605481">
        <w:rPr>
          <w:lang w:eastAsia="en-US"/>
        </w:rPr>
        <w:t xml:space="preserve">wildernis als de </w:t>
      </w:r>
      <w:r w:rsidR="007410FE" w:rsidRPr="006F5CA2">
        <w:rPr>
          <w:lang w:eastAsia="en-US"/>
        </w:rPr>
        <w:t>hof des HEEREN</w:t>
      </w:r>
      <w:r w:rsidR="006F5CA2">
        <w:rPr>
          <w:lang w:eastAsia="en-US"/>
        </w:rPr>
        <w:t>;</w:t>
      </w:r>
      <w:r w:rsidR="007410FE" w:rsidRPr="006F5CA2">
        <w:rPr>
          <w:lang w:eastAsia="en-US"/>
        </w:rPr>
        <w:t xml:space="preserve"> vreugde en blijdschap zal daarin gevonden worden,:dankzegging en</w:t>
      </w:r>
      <w:r w:rsidR="006F5CA2">
        <w:rPr>
          <w:lang w:eastAsia="en-US"/>
        </w:rPr>
        <w:t xml:space="preserve"> een </w:t>
      </w:r>
      <w:r w:rsidR="007410FE" w:rsidRPr="006F5CA2">
        <w:rPr>
          <w:lang w:eastAsia="en-US"/>
        </w:rPr>
        <w:t>stem des gezangs." Jes. 51</w:t>
      </w:r>
      <w:r w:rsidR="006F5CA2">
        <w:rPr>
          <w:lang w:eastAsia="en-US"/>
        </w:rPr>
        <w:t>:</w:t>
      </w:r>
      <w:r w:rsidR="007410FE" w:rsidRPr="006F5CA2">
        <w:rPr>
          <w:lang w:eastAsia="en-US"/>
        </w:rPr>
        <w:t xml:space="preserve"> 3, 54: 1, 55: 13, 60</w:t>
      </w:r>
      <w:r w:rsidR="006F5CA2">
        <w:rPr>
          <w:lang w:eastAsia="en-US"/>
        </w:rPr>
        <w:t>:</w:t>
      </w:r>
      <w:r w:rsidR="007410FE" w:rsidRPr="006F5CA2">
        <w:rPr>
          <w:lang w:eastAsia="en-US"/>
        </w:rPr>
        <w:t xml:space="preserve"> 15.</w:t>
      </w:r>
    </w:p>
    <w:p w:rsidR="00605481" w:rsidRDefault="00605481" w:rsidP="00273DAF">
      <w:pPr>
        <w:jc w:val="both"/>
        <w:rPr>
          <w:lang w:eastAsia="en-US"/>
        </w:rPr>
      </w:pPr>
    </w:p>
    <w:p w:rsidR="007410FE" w:rsidRPr="006F5CA2" w:rsidRDefault="007410FE" w:rsidP="00273DAF">
      <w:pPr>
        <w:jc w:val="both"/>
        <w:rPr>
          <w:lang w:eastAsia="en-US"/>
        </w:rPr>
      </w:pPr>
      <w:r w:rsidRPr="006F5CA2">
        <w:rPr>
          <w:lang w:eastAsia="en-US"/>
        </w:rPr>
        <w:t xml:space="preserve">In de </w:t>
      </w:r>
      <w:r w:rsidR="000E53E8">
        <w:rPr>
          <w:lang w:eastAsia="en-US"/>
        </w:rPr>
        <w:t>tweede</w:t>
      </w:r>
      <w:r w:rsidRPr="006F5CA2">
        <w:rPr>
          <w:lang w:eastAsia="en-US"/>
        </w:rPr>
        <w:t xml:space="preserve"> plaats wijs ik u op het voorbeeld van anderen. Lettende op</w:t>
      </w:r>
      <w:r w:rsidR="001A7589">
        <w:rPr>
          <w:lang w:eastAsia="en-US"/>
        </w:rPr>
        <w:t xml:space="preserve"> hun </w:t>
      </w:r>
      <w:r w:rsidRPr="006F5CA2">
        <w:rPr>
          <w:lang w:eastAsia="en-US"/>
        </w:rPr>
        <w:t>aanvechtingen, zult</w:t>
      </w:r>
      <w:r w:rsidR="00DC6A50">
        <w:rPr>
          <w:lang w:eastAsia="en-US"/>
        </w:rPr>
        <w:t xml:space="preserve"> u </w:t>
      </w:r>
      <w:r w:rsidRPr="006F5CA2">
        <w:rPr>
          <w:lang w:eastAsia="en-US"/>
        </w:rPr>
        <w:t>zien dat, hoe lang de strijd ook duurde, de uitkomst altijd zalig was. Met Mozes zeggen wij</w:t>
      </w:r>
      <w:r w:rsidR="006F5CA2">
        <w:rPr>
          <w:lang w:eastAsia="en-US"/>
        </w:rPr>
        <w:t>:</w:t>
      </w:r>
      <w:r w:rsidRPr="006F5CA2">
        <w:rPr>
          <w:lang w:eastAsia="en-US"/>
        </w:rPr>
        <w:t xml:space="preserve"> </w:t>
      </w:r>
      <w:r w:rsidR="005A760A">
        <w:rPr>
          <w:lang w:eastAsia="en-US"/>
        </w:rPr>
        <w:t>"</w:t>
      </w:r>
      <w:r w:rsidRPr="006F5CA2">
        <w:rPr>
          <w:lang w:eastAsia="en-US"/>
        </w:rPr>
        <w:t>Vraag toch naar de vorige dagen, die vóór u geweest zijn, van</w:t>
      </w:r>
      <w:r w:rsidR="001910E5">
        <w:rPr>
          <w:lang w:eastAsia="en-US"/>
        </w:rPr>
        <w:t xml:space="preserve"> die </w:t>
      </w:r>
      <w:r w:rsidRPr="006F5CA2">
        <w:rPr>
          <w:lang w:eastAsia="en-US"/>
        </w:rPr>
        <w:t>dag af, dat God</w:t>
      </w:r>
      <w:r w:rsidR="006F5CA2">
        <w:rPr>
          <w:lang w:eastAsia="en-US"/>
        </w:rPr>
        <w:t xml:space="preserve"> de mens</w:t>
      </w:r>
      <w:r w:rsidRPr="006F5CA2">
        <w:rPr>
          <w:lang w:eastAsia="en-US"/>
        </w:rPr>
        <w:t xml:space="preserve"> op de aarde geschapen heeft." Ook </w:t>
      </w:r>
      <w:r w:rsidR="008F068F">
        <w:rPr>
          <w:lang w:eastAsia="en-US"/>
        </w:rPr>
        <w:t>Asaf</w:t>
      </w:r>
      <w:r w:rsidRPr="006F5CA2">
        <w:rPr>
          <w:lang w:eastAsia="en-US"/>
        </w:rPr>
        <w:t xml:space="preserve"> deed dit. </w:t>
      </w:r>
      <w:r w:rsidR="005A760A">
        <w:rPr>
          <w:lang w:eastAsia="en-US"/>
        </w:rPr>
        <w:t>"</w:t>
      </w:r>
      <w:r w:rsidRPr="006F5CA2">
        <w:rPr>
          <w:lang w:eastAsia="en-US"/>
        </w:rPr>
        <w:t xml:space="preserve">Ik overdacht" </w:t>
      </w:r>
      <w:r w:rsidR="00D51793">
        <w:rPr>
          <w:lang w:eastAsia="en-US"/>
        </w:rPr>
        <w:t>-</w:t>
      </w:r>
      <w:r w:rsidR="006F5CA2">
        <w:rPr>
          <w:lang w:eastAsia="en-US"/>
        </w:rPr>
        <w:t xml:space="preserve"> zo </w:t>
      </w:r>
      <w:r w:rsidRPr="006F5CA2">
        <w:rPr>
          <w:lang w:eastAsia="en-US"/>
        </w:rPr>
        <w:t xml:space="preserve">zegt hij in Ps. 77 </w:t>
      </w:r>
      <w:r w:rsidR="00D51793">
        <w:rPr>
          <w:lang w:eastAsia="en-US"/>
        </w:rPr>
        <w:t>-</w:t>
      </w:r>
      <w:r w:rsidRPr="006F5CA2">
        <w:rPr>
          <w:lang w:eastAsia="en-US"/>
        </w:rPr>
        <w:t xml:space="preserve"> </w:t>
      </w:r>
      <w:r w:rsidR="005A760A">
        <w:rPr>
          <w:lang w:eastAsia="en-US"/>
        </w:rPr>
        <w:t>"</w:t>
      </w:r>
      <w:r w:rsidR="00605481">
        <w:rPr>
          <w:lang w:eastAsia="en-US"/>
        </w:rPr>
        <w:t>de dagen van</w:t>
      </w:r>
      <w:r w:rsidRPr="006F5CA2">
        <w:rPr>
          <w:lang w:eastAsia="en-US"/>
        </w:rPr>
        <w:t>ouds, de jaren der ee</w:t>
      </w:r>
      <w:r w:rsidR="001A7589">
        <w:rPr>
          <w:lang w:eastAsia="en-US"/>
        </w:rPr>
        <w:t>uw</w:t>
      </w:r>
      <w:r w:rsidRPr="006F5CA2">
        <w:rPr>
          <w:lang w:eastAsia="en-US"/>
        </w:rPr>
        <w:t>. Ik zal de daden des HEEREN gedenken, ja ik zal gedenken</w:t>
      </w:r>
      <w:r w:rsidR="001A7589">
        <w:rPr>
          <w:lang w:eastAsia="en-US"/>
        </w:rPr>
        <w:t xml:space="preserve"> </w:t>
      </w:r>
      <w:r w:rsidR="00605481">
        <w:rPr>
          <w:lang w:eastAsia="en-US"/>
        </w:rPr>
        <w:t>U</w:t>
      </w:r>
      <w:r w:rsidR="001A7589">
        <w:rPr>
          <w:lang w:eastAsia="en-US"/>
        </w:rPr>
        <w:t xml:space="preserve">w </w:t>
      </w:r>
      <w:r w:rsidRPr="006F5CA2">
        <w:rPr>
          <w:lang w:eastAsia="en-US"/>
        </w:rPr>
        <w:t>wonderen van ouds her." Ook de dichter van Ps. 44 getuigt dit</w:t>
      </w:r>
      <w:r w:rsidR="006F5CA2">
        <w:rPr>
          <w:lang w:eastAsia="en-US"/>
        </w:rPr>
        <w:t>:</w:t>
      </w:r>
      <w:r w:rsidRPr="006F5CA2">
        <w:rPr>
          <w:lang w:eastAsia="en-US"/>
        </w:rPr>
        <w:t xml:space="preserve"> </w:t>
      </w:r>
      <w:r w:rsidR="005A760A">
        <w:rPr>
          <w:lang w:eastAsia="en-US"/>
        </w:rPr>
        <w:t>"</w:t>
      </w:r>
      <w:r w:rsidR="00605481">
        <w:rPr>
          <w:lang w:eastAsia="en-US"/>
        </w:rPr>
        <w:t>O</w:t>
      </w:r>
      <w:r w:rsidRPr="006F5CA2">
        <w:rPr>
          <w:lang w:eastAsia="en-US"/>
        </w:rPr>
        <w:t xml:space="preserve"> God, wij hebben het met onze </w:t>
      </w:r>
      <w:r w:rsidR="00247DA4">
        <w:rPr>
          <w:lang w:eastAsia="en-US"/>
        </w:rPr>
        <w:t>ore</w:t>
      </w:r>
      <w:r w:rsidR="00605481">
        <w:rPr>
          <w:lang w:eastAsia="en-US"/>
        </w:rPr>
        <w:t>n</w:t>
      </w:r>
      <w:r w:rsidRPr="006F5CA2">
        <w:rPr>
          <w:lang w:eastAsia="en-US"/>
        </w:rPr>
        <w:t xml:space="preserve"> gehoord, onze vaders hebben het ons verteld.</w:t>
      </w:r>
      <w:r w:rsidR="00605481">
        <w:rPr>
          <w:lang w:eastAsia="en-US"/>
        </w:rPr>
        <w:t>" En David spreekt geheel in dezelfde</w:t>
      </w:r>
      <w:r w:rsidRPr="006F5CA2">
        <w:rPr>
          <w:lang w:eastAsia="en-US"/>
        </w:rPr>
        <w:t xml:space="preserve"> geest, waar h</w:t>
      </w:r>
      <w:r w:rsidR="00B93560">
        <w:rPr>
          <w:lang w:eastAsia="en-US"/>
        </w:rPr>
        <w:t>ij</w:t>
      </w:r>
      <w:r w:rsidR="00605481">
        <w:rPr>
          <w:lang w:eastAsia="en-US"/>
        </w:rPr>
        <w:t xml:space="preserve"> </w:t>
      </w:r>
      <w:r w:rsidRPr="006F5CA2">
        <w:rPr>
          <w:lang w:eastAsia="en-US"/>
        </w:rPr>
        <w:t>in Ps. 22 zegt</w:t>
      </w:r>
      <w:r w:rsidR="006F5CA2">
        <w:rPr>
          <w:lang w:eastAsia="en-US"/>
        </w:rPr>
        <w:t>:</w:t>
      </w:r>
      <w:r w:rsidRPr="006F5CA2">
        <w:rPr>
          <w:lang w:eastAsia="en-US"/>
        </w:rPr>
        <w:t xml:space="preserve"> </w:t>
      </w:r>
      <w:r w:rsidR="005A760A">
        <w:rPr>
          <w:lang w:eastAsia="en-US"/>
        </w:rPr>
        <w:t>"</w:t>
      </w:r>
      <w:r w:rsidRPr="006F5CA2">
        <w:rPr>
          <w:lang w:eastAsia="en-US"/>
        </w:rPr>
        <w:t>Op</w:t>
      </w:r>
      <w:r w:rsidR="008F068F">
        <w:rPr>
          <w:lang w:eastAsia="en-US"/>
        </w:rPr>
        <w:t xml:space="preserve"> U </w:t>
      </w:r>
      <w:r w:rsidRPr="006F5CA2">
        <w:rPr>
          <w:lang w:eastAsia="en-US"/>
        </w:rPr>
        <w:t>hebben onze vaderen vertrouwd;</w:t>
      </w:r>
      <w:r w:rsidR="00FD7E8B">
        <w:rPr>
          <w:lang w:eastAsia="en-US"/>
        </w:rPr>
        <w:t xml:space="preserve"> ze </w:t>
      </w:r>
      <w:r w:rsidRPr="006F5CA2">
        <w:rPr>
          <w:lang w:eastAsia="en-US"/>
        </w:rPr>
        <w:t>hebben vertrouwd, en</w:t>
      </w:r>
      <w:r w:rsidR="00DC6A50">
        <w:rPr>
          <w:lang w:eastAsia="en-US"/>
        </w:rPr>
        <w:t xml:space="preserve"> </w:t>
      </w:r>
      <w:r w:rsidR="00605481">
        <w:rPr>
          <w:lang w:eastAsia="en-US"/>
        </w:rPr>
        <w:t>Gij</w:t>
      </w:r>
      <w:r w:rsidR="00DC6A50">
        <w:rPr>
          <w:lang w:eastAsia="en-US"/>
        </w:rPr>
        <w:t xml:space="preserve"> </w:t>
      </w:r>
      <w:r w:rsidRPr="006F5CA2">
        <w:rPr>
          <w:lang w:eastAsia="en-US"/>
        </w:rPr>
        <w:t>hebt ze uitgeholpen. Tot</w:t>
      </w:r>
      <w:r w:rsidR="009D2888">
        <w:rPr>
          <w:lang w:eastAsia="en-US"/>
        </w:rPr>
        <w:t>. U</w:t>
      </w:r>
      <w:r w:rsidRPr="006F5CA2">
        <w:rPr>
          <w:lang w:eastAsia="en-US"/>
        </w:rPr>
        <w:t xml:space="preserve"> hebben</w:t>
      </w:r>
      <w:r w:rsidR="00FD7E8B">
        <w:rPr>
          <w:lang w:eastAsia="en-US"/>
        </w:rPr>
        <w:t xml:space="preserve"> ze </w:t>
      </w:r>
      <w:r w:rsidRPr="006F5CA2">
        <w:rPr>
          <w:lang w:eastAsia="en-US"/>
        </w:rPr>
        <w:t>geroepen, en zijn uitgered</w:t>
      </w:r>
      <w:r w:rsidR="006F5CA2">
        <w:rPr>
          <w:lang w:eastAsia="en-US"/>
        </w:rPr>
        <w:t>;</w:t>
      </w:r>
      <w:r w:rsidRPr="006F5CA2">
        <w:rPr>
          <w:lang w:eastAsia="en-US"/>
        </w:rPr>
        <w:t xml:space="preserve"> op </w:t>
      </w:r>
      <w:r w:rsidR="00605481">
        <w:rPr>
          <w:lang w:eastAsia="en-US"/>
        </w:rPr>
        <w:t>U</w:t>
      </w:r>
      <w:r w:rsidRPr="006F5CA2">
        <w:rPr>
          <w:lang w:eastAsia="en-US"/>
        </w:rPr>
        <w:t xml:space="preserve"> hebben</w:t>
      </w:r>
      <w:r w:rsidR="00FD7E8B">
        <w:rPr>
          <w:lang w:eastAsia="en-US"/>
        </w:rPr>
        <w:t xml:space="preserve"> ze </w:t>
      </w:r>
      <w:r w:rsidRPr="006F5CA2">
        <w:rPr>
          <w:lang w:eastAsia="en-US"/>
        </w:rPr>
        <w:t>vertrouwd, en zijn niet beschaamd geworden."</w:t>
      </w:r>
    </w:p>
    <w:p w:rsidR="00605481" w:rsidRDefault="00605481" w:rsidP="00273DAF">
      <w:pPr>
        <w:jc w:val="both"/>
        <w:rPr>
          <w:lang w:eastAsia="en-US"/>
        </w:rPr>
      </w:pPr>
    </w:p>
    <w:p w:rsidR="00143B6A" w:rsidRDefault="007410FE" w:rsidP="00273DAF">
      <w:pPr>
        <w:jc w:val="both"/>
        <w:rPr>
          <w:lang w:eastAsia="en-US"/>
        </w:rPr>
      </w:pPr>
      <w:r w:rsidRPr="006F5CA2">
        <w:rPr>
          <w:lang w:eastAsia="en-US"/>
        </w:rPr>
        <w:t>Let in de derde plaats op</w:t>
      </w:r>
      <w:r w:rsidR="001A7589">
        <w:rPr>
          <w:lang w:eastAsia="en-US"/>
        </w:rPr>
        <w:t xml:space="preserve"> uw </w:t>
      </w:r>
      <w:r w:rsidRPr="006F5CA2">
        <w:rPr>
          <w:lang w:eastAsia="en-US"/>
        </w:rPr>
        <w:t>eigen bevinding</w:t>
      </w:r>
      <w:r w:rsidR="00DA0D60">
        <w:rPr>
          <w:lang w:eastAsia="en-US"/>
        </w:rPr>
        <w:t>.</w:t>
      </w:r>
      <w:r w:rsidRPr="006F5CA2">
        <w:rPr>
          <w:lang w:eastAsia="en-US"/>
        </w:rPr>
        <w:t xml:space="preserve"> </w:t>
      </w:r>
      <w:r w:rsidR="005A760A">
        <w:rPr>
          <w:lang w:eastAsia="en-US"/>
        </w:rPr>
        <w:t>"</w:t>
      </w:r>
      <w:r w:rsidRPr="006F5CA2">
        <w:rPr>
          <w:lang w:eastAsia="en-US"/>
        </w:rPr>
        <w:t xml:space="preserve">De ziel", zegt Bernardus, </w:t>
      </w:r>
      <w:r w:rsidR="005A760A">
        <w:rPr>
          <w:lang w:eastAsia="en-US"/>
        </w:rPr>
        <w:t>"</w:t>
      </w:r>
      <w:r w:rsidRPr="006F5CA2">
        <w:rPr>
          <w:lang w:eastAsia="en-US"/>
        </w:rPr>
        <w:t>die</w:t>
      </w:r>
      <w:r w:rsidR="006F5CA2">
        <w:rPr>
          <w:lang w:eastAsia="en-US"/>
        </w:rPr>
        <w:t xml:space="preserve"> zo </w:t>
      </w:r>
      <w:r w:rsidRPr="006F5CA2">
        <w:rPr>
          <w:lang w:eastAsia="en-US"/>
        </w:rPr>
        <w:t>hijgt en zonder op</w:t>
      </w:r>
      <w:r w:rsidRPr="006F5CA2">
        <w:rPr>
          <w:lang w:eastAsia="en-US"/>
        </w:rPr>
        <w:softHyphen/>
        <w:t>houden bidt en zich</w:t>
      </w:r>
      <w:r w:rsidR="006F5CA2">
        <w:rPr>
          <w:lang w:eastAsia="en-US"/>
        </w:rPr>
        <w:t xml:space="preserve"> zo </w:t>
      </w:r>
      <w:r w:rsidRPr="006F5CA2">
        <w:rPr>
          <w:lang w:eastAsia="en-US"/>
        </w:rPr>
        <w:t>van verlangen kwelt of ook Hij, naar Wien</w:t>
      </w:r>
      <w:r w:rsidR="00FD7E8B">
        <w:rPr>
          <w:lang w:eastAsia="en-US"/>
        </w:rPr>
        <w:t xml:space="preserve"> ze </w:t>
      </w:r>
      <w:r w:rsidRPr="006F5CA2">
        <w:rPr>
          <w:lang w:eastAsia="en-US"/>
        </w:rPr>
        <w:t>z</w:t>
      </w:r>
      <w:r w:rsidR="00326A65">
        <w:rPr>
          <w:lang w:eastAsia="en-US"/>
        </w:rPr>
        <w:t>oze</w:t>
      </w:r>
      <w:r w:rsidRPr="006F5CA2">
        <w:rPr>
          <w:lang w:eastAsia="en-US"/>
        </w:rPr>
        <w:t>er verlangt en</w:t>
      </w:r>
      <w:r w:rsidR="001910E5">
        <w:rPr>
          <w:lang w:eastAsia="en-US"/>
        </w:rPr>
        <w:t xml:space="preserve"> die</w:t>
      </w:r>
      <w:r w:rsidR="00FD7E8B">
        <w:rPr>
          <w:lang w:eastAsia="en-US"/>
        </w:rPr>
        <w:t xml:space="preserve"> ze </w:t>
      </w:r>
      <w:r w:rsidR="006F5CA2">
        <w:rPr>
          <w:lang w:eastAsia="en-US"/>
        </w:rPr>
        <w:t xml:space="preserve">zo </w:t>
      </w:r>
      <w:r w:rsidRPr="006F5CA2">
        <w:rPr>
          <w:lang w:eastAsia="en-US"/>
        </w:rPr>
        <w:t>ijverig zoekt,</w:t>
      </w:r>
      <w:r w:rsidR="006F5CA2">
        <w:rPr>
          <w:lang w:eastAsia="en-US"/>
        </w:rPr>
        <w:t xml:space="preserve"> zo </w:t>
      </w:r>
      <w:r w:rsidRPr="006F5CA2">
        <w:rPr>
          <w:lang w:eastAsia="en-US"/>
        </w:rPr>
        <w:t>barmhartig is, dat Hij komt</w:t>
      </w:r>
      <w:r w:rsidR="006F5CA2">
        <w:rPr>
          <w:lang w:eastAsia="en-US"/>
        </w:rPr>
        <w:t>;</w:t>
      </w:r>
      <w:r w:rsidR="00605481">
        <w:rPr>
          <w:lang w:eastAsia="en-US"/>
        </w:rPr>
        <w:t xml:space="preserve"> die ziel mag,</w:t>
      </w:r>
      <w:r w:rsidRPr="006F5CA2">
        <w:rPr>
          <w:lang w:eastAsia="en-US"/>
        </w:rPr>
        <w:t xml:space="preserve"> naar ik meen, het Jeremia uit eigen bevinding nazeggen</w:t>
      </w:r>
      <w:r w:rsidR="00605481">
        <w:rPr>
          <w:lang w:eastAsia="en-US"/>
        </w:rPr>
        <w:t>: Gij</w:t>
      </w:r>
      <w:r w:rsidR="00DC6A50">
        <w:rPr>
          <w:lang w:eastAsia="en-US"/>
        </w:rPr>
        <w:t xml:space="preserve"> </w:t>
      </w:r>
      <w:r w:rsidRPr="006F5CA2">
        <w:rPr>
          <w:lang w:eastAsia="en-US"/>
        </w:rPr>
        <w:t>zijt zoet Heere,</w:t>
      </w:r>
      <w:r w:rsidR="001910E5">
        <w:rPr>
          <w:lang w:eastAsia="en-US"/>
        </w:rPr>
        <w:t xml:space="preserve"> die </w:t>
      </w:r>
      <w:r w:rsidRPr="006F5CA2">
        <w:rPr>
          <w:lang w:eastAsia="en-US"/>
        </w:rPr>
        <w:t>die op U hopen</w:t>
      </w:r>
      <w:r w:rsidR="006F5CA2">
        <w:rPr>
          <w:lang w:eastAsia="en-US"/>
        </w:rPr>
        <w:t>;</w:t>
      </w:r>
      <w:r w:rsidRPr="006F5CA2">
        <w:rPr>
          <w:lang w:eastAsia="en-US"/>
        </w:rPr>
        <w:t xml:space="preserve"> der ziele, die </w:t>
      </w:r>
      <w:r w:rsidR="00605481">
        <w:rPr>
          <w:lang w:eastAsia="en-US"/>
        </w:rPr>
        <w:t>U</w:t>
      </w:r>
      <w:r w:rsidRPr="006F5CA2">
        <w:rPr>
          <w:lang w:eastAsia="en-US"/>
        </w:rPr>
        <w:t xml:space="preserve"> zoekt."</w:t>
      </w:r>
      <w:r w:rsidR="00605481">
        <w:rPr>
          <w:lang w:eastAsia="en-US"/>
        </w:rPr>
        <w:t xml:space="preserve"> </w:t>
      </w:r>
      <w:r w:rsidRPr="006F5CA2">
        <w:rPr>
          <w:lang w:eastAsia="en-US"/>
        </w:rPr>
        <w:t xml:space="preserve">En de Profeet Habakuk vraagt </w:t>
      </w:r>
      <w:r w:rsidR="005A760A">
        <w:rPr>
          <w:lang w:eastAsia="en-US"/>
        </w:rPr>
        <w:t>"</w:t>
      </w:r>
      <w:r w:rsidRPr="006F5CA2">
        <w:rPr>
          <w:lang w:eastAsia="en-US"/>
        </w:rPr>
        <w:t>Zijt Gij</w:t>
      </w:r>
      <w:r w:rsidR="00605481">
        <w:rPr>
          <w:lang w:eastAsia="en-US"/>
        </w:rPr>
        <w:t xml:space="preserve"> n</w:t>
      </w:r>
      <w:r w:rsidRPr="006F5CA2">
        <w:rPr>
          <w:lang w:eastAsia="en-US"/>
        </w:rPr>
        <w:t>iet van</w:t>
      </w:r>
      <w:r w:rsidR="00605481">
        <w:rPr>
          <w:lang w:eastAsia="en-US"/>
        </w:rPr>
        <w:t>oud</w:t>
      </w:r>
      <w:r w:rsidRPr="006F5CA2">
        <w:rPr>
          <w:lang w:eastAsia="en-US"/>
        </w:rPr>
        <w:t>s af de HEERE mijn God, mijn Heillge</w:t>
      </w:r>
      <w:r w:rsidR="006F5CA2">
        <w:rPr>
          <w:lang w:eastAsia="en-US"/>
        </w:rPr>
        <w:t>?</w:t>
      </w:r>
      <w:r w:rsidRPr="006F5CA2">
        <w:rPr>
          <w:lang w:eastAsia="en-US"/>
        </w:rPr>
        <w:t xml:space="preserve">" </w:t>
      </w:r>
    </w:p>
    <w:p w:rsidR="00143B6A" w:rsidRDefault="007410FE" w:rsidP="00273DAF">
      <w:pPr>
        <w:jc w:val="both"/>
        <w:rPr>
          <w:lang w:eastAsia="en-US"/>
        </w:rPr>
      </w:pPr>
      <w:r w:rsidRPr="006F5CA2">
        <w:rPr>
          <w:lang w:eastAsia="en-US"/>
        </w:rPr>
        <w:t>Men verhaalt van</w:t>
      </w:r>
      <w:r w:rsidR="006F5CA2">
        <w:rPr>
          <w:lang w:eastAsia="en-US"/>
        </w:rPr>
        <w:t xml:space="preserve"> de </w:t>
      </w:r>
      <w:r w:rsidRPr="006F5CA2">
        <w:rPr>
          <w:lang w:eastAsia="en-US"/>
        </w:rPr>
        <w:t xml:space="preserve">martelaar </w:t>
      </w:r>
      <w:r w:rsidRPr="00143B6A">
        <w:rPr>
          <w:b/>
          <w:lang w:eastAsia="en-US"/>
        </w:rPr>
        <w:t>Wolfang Schuch</w:t>
      </w:r>
      <w:r w:rsidRPr="006F5CA2">
        <w:rPr>
          <w:lang w:eastAsia="en-US"/>
        </w:rPr>
        <w:t xml:space="preserve"> in Lotharingen, dat toen hij, </w:t>
      </w:r>
      <w:r w:rsidR="00143B6A">
        <w:rPr>
          <w:lang w:eastAsia="en-US"/>
        </w:rPr>
        <w:t xml:space="preserve">in het jaar </w:t>
      </w:r>
      <w:r w:rsidRPr="006F5CA2">
        <w:rPr>
          <w:lang w:eastAsia="en-US"/>
        </w:rPr>
        <w:t>1</w:t>
      </w:r>
      <w:r w:rsidR="00143B6A">
        <w:rPr>
          <w:lang w:eastAsia="en-US"/>
        </w:rPr>
        <w:t>5</w:t>
      </w:r>
      <w:r w:rsidRPr="006F5CA2">
        <w:rPr>
          <w:lang w:eastAsia="en-US"/>
        </w:rPr>
        <w:t>2</w:t>
      </w:r>
      <w:r w:rsidR="00143B6A">
        <w:rPr>
          <w:lang w:eastAsia="en-US"/>
        </w:rPr>
        <w:t>5</w:t>
      </w:r>
      <w:r w:rsidR="006F5CA2">
        <w:rPr>
          <w:lang w:eastAsia="en-US"/>
        </w:rPr>
        <w:t xml:space="preserve"> de </w:t>
      </w:r>
      <w:r w:rsidRPr="006F5CA2">
        <w:rPr>
          <w:lang w:eastAsia="en-US"/>
        </w:rPr>
        <w:t>brandstapel bekl</w:t>
      </w:r>
      <w:r w:rsidR="00143B6A">
        <w:rPr>
          <w:lang w:eastAsia="en-US"/>
        </w:rPr>
        <w:t>i</w:t>
      </w:r>
      <w:r w:rsidRPr="006F5CA2">
        <w:rPr>
          <w:lang w:eastAsia="en-US"/>
        </w:rPr>
        <w:t>mmend, gevraagd werd, of men zijn pijnen wat wilde v</w:t>
      </w:r>
      <w:r w:rsidR="00143B6A">
        <w:rPr>
          <w:lang w:eastAsia="en-US"/>
        </w:rPr>
        <w:t>er</w:t>
      </w:r>
      <w:r w:rsidRPr="006F5CA2">
        <w:rPr>
          <w:lang w:eastAsia="en-US"/>
        </w:rPr>
        <w:t xml:space="preserve">zachten, hij daarop antwoordde: </w:t>
      </w:r>
      <w:r w:rsidR="005A760A">
        <w:rPr>
          <w:lang w:eastAsia="en-US"/>
        </w:rPr>
        <w:t>"</w:t>
      </w:r>
      <w:r w:rsidRPr="006F5CA2">
        <w:rPr>
          <w:lang w:eastAsia="en-US"/>
        </w:rPr>
        <w:t>De goede en barmhartige God heeft mij al</w:t>
      </w:r>
      <w:r w:rsidR="006F5CA2">
        <w:rPr>
          <w:lang w:eastAsia="en-US"/>
        </w:rPr>
        <w:t xml:space="preserve"> de </w:t>
      </w:r>
      <w:r w:rsidRPr="006F5CA2">
        <w:rPr>
          <w:lang w:eastAsia="en-US"/>
        </w:rPr>
        <w:t>tijd mijns levens bijgestaan en Hij zal mij in deze laatste ure, nu ik</w:t>
      </w:r>
      <w:r w:rsidR="001A7589">
        <w:rPr>
          <w:lang w:eastAsia="en-US"/>
        </w:rPr>
        <w:t xml:space="preserve"> zijn </w:t>
      </w:r>
      <w:r w:rsidRPr="006F5CA2">
        <w:rPr>
          <w:lang w:eastAsia="en-US"/>
        </w:rPr>
        <w:t>hulp het meest van n</w:t>
      </w:r>
      <w:r w:rsidR="006F5CA2">
        <w:rPr>
          <w:lang w:eastAsia="en-US"/>
        </w:rPr>
        <w:t>ode</w:t>
      </w:r>
      <w:r w:rsidRPr="006F5CA2">
        <w:rPr>
          <w:lang w:eastAsia="en-US"/>
        </w:rPr>
        <w:t xml:space="preserve"> heb, immers niet ver</w:t>
      </w:r>
      <w:r w:rsidRPr="006F5CA2">
        <w:rPr>
          <w:lang w:eastAsia="en-US"/>
        </w:rPr>
        <w:softHyphen/>
        <w:t xml:space="preserve">laten." </w:t>
      </w:r>
    </w:p>
    <w:p w:rsidR="007410FE" w:rsidRPr="006F5CA2" w:rsidRDefault="007410FE" w:rsidP="00273DAF">
      <w:pPr>
        <w:jc w:val="both"/>
        <w:rPr>
          <w:lang w:eastAsia="en-US"/>
        </w:rPr>
      </w:pPr>
      <w:r w:rsidRPr="006F5CA2">
        <w:rPr>
          <w:lang w:eastAsia="en-US"/>
        </w:rPr>
        <w:t xml:space="preserve">En </w:t>
      </w:r>
      <w:r w:rsidRPr="00143B6A">
        <w:rPr>
          <w:b/>
          <w:lang w:eastAsia="en-US"/>
        </w:rPr>
        <w:t>Johan Berraud</w:t>
      </w:r>
      <w:r w:rsidRPr="006F5CA2">
        <w:rPr>
          <w:lang w:eastAsia="en-US"/>
        </w:rPr>
        <w:t xml:space="preserve"> riep in 1556, toen men het vuur voor hem aanstak</w:t>
      </w:r>
      <w:r w:rsidR="006F5CA2">
        <w:rPr>
          <w:lang w:eastAsia="en-US"/>
        </w:rPr>
        <w:t>:</w:t>
      </w:r>
      <w:r w:rsidRPr="006F5CA2">
        <w:rPr>
          <w:lang w:eastAsia="en-US"/>
        </w:rPr>
        <w:t xml:space="preserve"> </w:t>
      </w:r>
      <w:r w:rsidR="005A760A">
        <w:rPr>
          <w:lang w:eastAsia="en-US"/>
        </w:rPr>
        <w:t>"</w:t>
      </w:r>
      <w:r w:rsidRPr="006F5CA2">
        <w:rPr>
          <w:lang w:eastAsia="en-US"/>
        </w:rPr>
        <w:t xml:space="preserve">Mijn Heere en mijn God, reik nu </w:t>
      </w:r>
      <w:r w:rsidR="001A7589">
        <w:rPr>
          <w:lang w:eastAsia="en-US"/>
        </w:rPr>
        <w:t>Uw</w:t>
      </w:r>
      <w:r w:rsidRPr="006F5CA2">
        <w:rPr>
          <w:lang w:eastAsia="en-US"/>
        </w:rPr>
        <w:t xml:space="preserve"> knecht</w:t>
      </w:r>
      <w:r w:rsidR="001A7589">
        <w:rPr>
          <w:lang w:eastAsia="en-US"/>
        </w:rPr>
        <w:t xml:space="preserve"> uw </w:t>
      </w:r>
      <w:r w:rsidRPr="006F5CA2">
        <w:rPr>
          <w:lang w:eastAsia="en-US"/>
        </w:rPr>
        <w:t>hand toe."</w:t>
      </w:r>
    </w:p>
    <w:p w:rsidR="00605481" w:rsidRDefault="00605481" w:rsidP="00273DAF">
      <w:pPr>
        <w:jc w:val="both"/>
        <w:rPr>
          <w:lang w:eastAsia="en-US"/>
        </w:rPr>
      </w:pPr>
    </w:p>
    <w:p w:rsidR="007410FE" w:rsidRPr="006F5CA2" w:rsidRDefault="000E53E8" w:rsidP="00273DAF">
      <w:pPr>
        <w:jc w:val="both"/>
        <w:rPr>
          <w:lang w:eastAsia="en-US"/>
        </w:rPr>
      </w:pPr>
      <w:r w:rsidRPr="00605481">
        <w:rPr>
          <w:b/>
          <w:lang w:eastAsia="en-US"/>
        </w:rPr>
        <w:t>Tweede</w:t>
      </w:r>
      <w:r w:rsidR="007410FE" w:rsidRPr="00605481">
        <w:rPr>
          <w:b/>
          <w:lang w:eastAsia="en-US"/>
        </w:rPr>
        <w:t xml:space="preserve"> tegenwerping.</w:t>
      </w:r>
      <w:r w:rsidR="007410FE" w:rsidRPr="006F5CA2">
        <w:rPr>
          <w:lang w:eastAsia="en-US"/>
        </w:rPr>
        <w:t xml:space="preserve"> </w:t>
      </w:r>
      <w:r w:rsidR="005A760A">
        <w:rPr>
          <w:lang w:eastAsia="en-US"/>
        </w:rPr>
        <w:t>"</w:t>
      </w:r>
      <w:r w:rsidR="007410FE" w:rsidRPr="006F5CA2">
        <w:rPr>
          <w:lang w:eastAsia="en-US"/>
        </w:rPr>
        <w:t>Het is met mij gedaan. het is buiten ho</w:t>
      </w:r>
      <w:r w:rsidR="00143B6A">
        <w:rPr>
          <w:lang w:eastAsia="en-US"/>
        </w:rPr>
        <w:t>o</w:t>
      </w:r>
      <w:r w:rsidR="007410FE" w:rsidRPr="006F5CA2">
        <w:rPr>
          <w:lang w:eastAsia="en-US"/>
        </w:rPr>
        <w:t xml:space="preserve">p, en er is geen helpen aan, ik wanhoop ten zeerste en klaag met Jeremia, </w:t>
      </w:r>
      <w:r w:rsidR="005A760A">
        <w:rPr>
          <w:lang w:eastAsia="en-US"/>
        </w:rPr>
        <w:t>"</w:t>
      </w:r>
      <w:r w:rsidR="00143B6A">
        <w:rPr>
          <w:lang w:eastAsia="en-US"/>
        </w:rPr>
        <w:t xml:space="preserve">Mijn </w:t>
      </w:r>
      <w:r w:rsidR="007410FE" w:rsidRPr="006F5CA2">
        <w:rPr>
          <w:lang w:eastAsia="en-US"/>
        </w:rPr>
        <w:t xml:space="preserve">sterkte is vergaan en </w:t>
      </w:r>
      <w:r w:rsidR="00FD7E8B">
        <w:rPr>
          <w:lang w:eastAsia="en-US"/>
        </w:rPr>
        <w:t xml:space="preserve">mijn </w:t>
      </w:r>
      <w:r w:rsidR="007410FE" w:rsidRPr="006F5CA2">
        <w:rPr>
          <w:lang w:eastAsia="en-US"/>
        </w:rPr>
        <w:t>ho</w:t>
      </w:r>
      <w:r w:rsidR="00143B6A">
        <w:rPr>
          <w:lang w:eastAsia="en-US"/>
        </w:rPr>
        <w:t>o</w:t>
      </w:r>
      <w:r w:rsidR="007410FE" w:rsidRPr="006F5CA2">
        <w:rPr>
          <w:lang w:eastAsia="en-US"/>
        </w:rPr>
        <w:t>p</w:t>
      </w:r>
      <w:r w:rsidR="00143B6A">
        <w:rPr>
          <w:lang w:eastAsia="en-US"/>
        </w:rPr>
        <w:t xml:space="preserve"> </w:t>
      </w:r>
      <w:r w:rsidR="007410FE" w:rsidRPr="006F5CA2">
        <w:rPr>
          <w:lang w:eastAsia="en-US"/>
        </w:rPr>
        <w:t>van</w:t>
      </w:r>
      <w:r w:rsidR="006F5CA2">
        <w:rPr>
          <w:lang w:eastAsia="en-US"/>
        </w:rPr>
        <w:t xml:space="preserve"> de </w:t>
      </w:r>
      <w:r w:rsidR="007410FE" w:rsidRPr="006F5CA2">
        <w:rPr>
          <w:lang w:eastAsia="en-US"/>
        </w:rPr>
        <w:t>HEERE."</w:t>
      </w:r>
    </w:p>
    <w:p w:rsidR="00143B6A" w:rsidRDefault="007410FE" w:rsidP="00273DAF">
      <w:pPr>
        <w:jc w:val="both"/>
        <w:rPr>
          <w:lang w:eastAsia="en-US"/>
        </w:rPr>
      </w:pPr>
      <w:r w:rsidRPr="006F5CA2">
        <w:rPr>
          <w:lang w:eastAsia="en-US"/>
        </w:rPr>
        <w:t xml:space="preserve">Antwoord. </w:t>
      </w:r>
    </w:p>
    <w:p w:rsidR="00143B6A" w:rsidRDefault="00143B6A" w:rsidP="00273DAF">
      <w:pPr>
        <w:jc w:val="both"/>
        <w:rPr>
          <w:lang w:eastAsia="en-US"/>
        </w:rPr>
      </w:pPr>
      <w:r>
        <w:rPr>
          <w:lang w:eastAsia="en-US"/>
        </w:rPr>
        <w:t xml:space="preserve">1. </w:t>
      </w:r>
      <w:r w:rsidR="007410FE" w:rsidRPr="006F5CA2">
        <w:rPr>
          <w:lang w:eastAsia="en-US"/>
        </w:rPr>
        <w:t>Waar</w:t>
      </w:r>
      <w:r w:rsidR="00DC6A50">
        <w:rPr>
          <w:lang w:eastAsia="en-US"/>
        </w:rPr>
        <w:t xml:space="preserve"> u </w:t>
      </w:r>
      <w:r w:rsidR="007410FE" w:rsidRPr="006F5CA2">
        <w:rPr>
          <w:lang w:eastAsia="en-US"/>
        </w:rPr>
        <w:t>spreekt van wanhopen, merk ik op, dat</w:t>
      </w:r>
      <w:r w:rsidR="00DC6A50">
        <w:rPr>
          <w:lang w:eastAsia="en-US"/>
        </w:rPr>
        <w:t xml:space="preserve"> u </w:t>
      </w:r>
      <w:r w:rsidR="007410FE" w:rsidRPr="006F5CA2">
        <w:rPr>
          <w:lang w:eastAsia="en-US"/>
        </w:rPr>
        <w:t xml:space="preserve">wel onderscheid moet maken </w:t>
      </w:r>
      <w:r w:rsidR="00273DAF">
        <w:rPr>
          <w:lang w:eastAsia="en-US"/>
        </w:rPr>
        <w:t>tussen</w:t>
      </w:r>
      <w:r w:rsidR="007410FE" w:rsidRPr="006F5CA2">
        <w:rPr>
          <w:lang w:eastAsia="en-US"/>
        </w:rPr>
        <w:t xml:space="preserve"> wanhopen, en met wanhoop bestreden en aangevochten te worden. Het is bij lange na niet hetzelfde of ik zeg</w:t>
      </w:r>
      <w:r w:rsidR="006F5CA2">
        <w:rPr>
          <w:lang w:eastAsia="en-US"/>
        </w:rPr>
        <w:t>:</w:t>
      </w:r>
      <w:r w:rsidR="007410FE" w:rsidRPr="006F5CA2">
        <w:rPr>
          <w:lang w:eastAsia="en-US"/>
        </w:rPr>
        <w:t xml:space="preserve"> ik word sterk bestreden om te wanhopen, dan wel of ik wanhoop. Want tot wanhoop tracht de duivel dikwerf de aller</w:t>
      </w:r>
      <w:r>
        <w:rPr>
          <w:lang w:eastAsia="en-US"/>
        </w:rPr>
        <w:t>-</w:t>
      </w:r>
      <w:r w:rsidR="007410FE" w:rsidRPr="006F5CA2">
        <w:rPr>
          <w:lang w:eastAsia="en-US"/>
        </w:rPr>
        <w:t>vroomsten te brengen, dit ge</w:t>
      </w:r>
      <w:r w:rsidR="007410FE" w:rsidRPr="006F5CA2">
        <w:rPr>
          <w:lang w:eastAsia="en-US"/>
        </w:rPr>
        <w:softHyphen/>
        <w:t>tuigen ook Bellarminus en Downame, die daarom toch niet wanhopen.</w:t>
      </w:r>
      <w:r>
        <w:rPr>
          <w:lang w:eastAsia="en-US"/>
        </w:rPr>
        <w:t xml:space="preserve"> Maak ook onderscheid tuss</w:t>
      </w:r>
      <w:r w:rsidR="007410FE" w:rsidRPr="006F5CA2">
        <w:rPr>
          <w:lang w:eastAsia="en-US"/>
        </w:rPr>
        <w:t>en het wanhopen aan zich</w:t>
      </w:r>
      <w:r w:rsidR="00351EA1">
        <w:rPr>
          <w:lang w:eastAsia="en-US"/>
        </w:rPr>
        <w:t>zelf</w:t>
      </w:r>
      <w:r w:rsidR="007410FE" w:rsidRPr="006F5CA2">
        <w:rPr>
          <w:lang w:eastAsia="en-US"/>
        </w:rPr>
        <w:t>; om door eigen kracht te kun</w:t>
      </w:r>
      <w:r w:rsidR="007410FE" w:rsidRPr="006F5CA2">
        <w:rPr>
          <w:lang w:eastAsia="en-US"/>
        </w:rPr>
        <w:softHyphen/>
        <w:t>nen uithelpen, en het wanhopen aan God, alsof Hij niet machtig was hulp te verl</w:t>
      </w:r>
      <w:r w:rsidR="00273DAF">
        <w:rPr>
          <w:lang w:eastAsia="en-US"/>
        </w:rPr>
        <w:t>ene</w:t>
      </w:r>
      <w:r w:rsidR="007410FE" w:rsidRPr="006F5CA2">
        <w:rPr>
          <w:lang w:eastAsia="en-US"/>
        </w:rPr>
        <w:t>n. In het eerste ge</w:t>
      </w:r>
      <w:r w:rsidR="007410FE" w:rsidRPr="006F5CA2">
        <w:rPr>
          <w:lang w:eastAsia="en-US"/>
        </w:rPr>
        <w:softHyphen/>
        <w:t xml:space="preserve">val </w:t>
      </w:r>
      <w:r>
        <w:rPr>
          <w:lang w:eastAsia="en-US"/>
        </w:rPr>
        <w:t>bevonden zich die vier melaats</w:t>
      </w:r>
      <w:r w:rsidR="007410FE" w:rsidRPr="006F5CA2">
        <w:rPr>
          <w:lang w:eastAsia="en-US"/>
        </w:rPr>
        <w:t>e mannen (2 Kon. 7) toen de één tot</w:t>
      </w:r>
      <w:r w:rsidR="006F5CA2">
        <w:rPr>
          <w:lang w:eastAsia="en-US"/>
        </w:rPr>
        <w:t xml:space="preserve"> de </w:t>
      </w:r>
      <w:r w:rsidR="007410FE" w:rsidRPr="006F5CA2">
        <w:rPr>
          <w:lang w:eastAsia="en-US"/>
        </w:rPr>
        <w:t>ander zeide</w:t>
      </w:r>
      <w:r w:rsidR="006F5CA2">
        <w:rPr>
          <w:lang w:eastAsia="en-US"/>
        </w:rPr>
        <w:t>:</w:t>
      </w:r>
      <w:r w:rsidR="007410FE" w:rsidRPr="006F5CA2">
        <w:rPr>
          <w:lang w:eastAsia="en-US"/>
        </w:rPr>
        <w:t xml:space="preserve"> </w:t>
      </w:r>
      <w:r w:rsidR="005A760A">
        <w:rPr>
          <w:lang w:eastAsia="en-US"/>
        </w:rPr>
        <w:t>"</w:t>
      </w:r>
      <w:r w:rsidR="007410FE" w:rsidRPr="006F5CA2">
        <w:rPr>
          <w:lang w:eastAsia="en-US"/>
        </w:rPr>
        <w:t>Indien wij zeggen</w:t>
      </w:r>
      <w:r w:rsidR="006F5CA2">
        <w:rPr>
          <w:lang w:eastAsia="en-US"/>
        </w:rPr>
        <w:t>:</w:t>
      </w:r>
      <w:r w:rsidR="007410FE" w:rsidRPr="006F5CA2">
        <w:rPr>
          <w:lang w:eastAsia="en-US"/>
        </w:rPr>
        <w:t xml:space="preserve"> Laat ons in de stad komen,</w:t>
      </w:r>
      <w:r w:rsidR="006F5CA2">
        <w:rPr>
          <w:lang w:eastAsia="en-US"/>
        </w:rPr>
        <w:t xml:space="preserve"> zo </w:t>
      </w:r>
      <w:r w:rsidR="007410FE" w:rsidRPr="006F5CA2">
        <w:rPr>
          <w:lang w:eastAsia="en-US"/>
        </w:rPr>
        <w:t>is de honger in de stad, en wij zullen daar sterven</w:t>
      </w:r>
      <w:r w:rsidR="006F5CA2">
        <w:rPr>
          <w:lang w:eastAsia="en-US"/>
        </w:rPr>
        <w:t>;</w:t>
      </w:r>
      <w:r w:rsidR="007410FE" w:rsidRPr="006F5CA2">
        <w:rPr>
          <w:lang w:eastAsia="en-US"/>
        </w:rPr>
        <w:t xml:space="preserve"> en indien wij hier blijven, wij zullen ook sterven. Nu dan, komt en laat ons in het legerkamp der Syriërs vallen</w:t>
      </w:r>
      <w:r w:rsidR="006F5CA2">
        <w:rPr>
          <w:lang w:eastAsia="en-US"/>
        </w:rPr>
        <w:t>;</w:t>
      </w:r>
      <w:r w:rsidR="007410FE" w:rsidRPr="006F5CA2">
        <w:rPr>
          <w:lang w:eastAsia="en-US"/>
        </w:rPr>
        <w:t xml:space="preserve"> indien</w:t>
      </w:r>
      <w:r w:rsidR="00FD7E8B">
        <w:rPr>
          <w:lang w:eastAsia="en-US"/>
        </w:rPr>
        <w:t xml:space="preserve"> ze </w:t>
      </w:r>
      <w:r w:rsidR="007410FE" w:rsidRPr="006F5CA2">
        <w:rPr>
          <w:lang w:eastAsia="en-US"/>
        </w:rPr>
        <w:t>ons laten leven, wij zullen leven en indien</w:t>
      </w:r>
      <w:r w:rsidR="00FD7E8B">
        <w:rPr>
          <w:lang w:eastAsia="en-US"/>
        </w:rPr>
        <w:t xml:space="preserve"> ze </w:t>
      </w:r>
      <w:r w:rsidR="007410FE" w:rsidRPr="006F5CA2">
        <w:rPr>
          <w:lang w:eastAsia="en-US"/>
        </w:rPr>
        <w:t>ons d</w:t>
      </w:r>
      <w:r w:rsidR="006F5CA2">
        <w:rPr>
          <w:lang w:eastAsia="en-US"/>
        </w:rPr>
        <w:t>ode</w:t>
      </w:r>
      <w:r w:rsidR="007410FE" w:rsidRPr="006F5CA2">
        <w:rPr>
          <w:lang w:eastAsia="en-US"/>
        </w:rPr>
        <w:t>n, wij zullen maar sterven"</w:t>
      </w:r>
      <w:r w:rsidR="006F5CA2">
        <w:rPr>
          <w:lang w:eastAsia="en-US"/>
        </w:rPr>
        <w:t>;</w:t>
      </w:r>
      <w:r w:rsidR="007410FE" w:rsidRPr="006F5CA2">
        <w:rPr>
          <w:lang w:eastAsia="en-US"/>
        </w:rPr>
        <w:t xml:space="preserve"> dit is</w:t>
      </w:r>
      <w:r w:rsidR="006F5CA2">
        <w:rPr>
          <w:lang w:eastAsia="en-US"/>
        </w:rPr>
        <w:t xml:space="preserve"> een </w:t>
      </w:r>
      <w:r w:rsidR="007410FE" w:rsidRPr="006F5CA2">
        <w:rPr>
          <w:lang w:eastAsia="en-US"/>
        </w:rPr>
        <w:t>zalige wanhoop, die ook gevonden wordt in de bek</w:t>
      </w:r>
      <w:r w:rsidR="00326A65">
        <w:rPr>
          <w:lang w:eastAsia="en-US"/>
        </w:rPr>
        <w:t>eri</w:t>
      </w:r>
      <w:r w:rsidR="007410FE" w:rsidRPr="006F5CA2">
        <w:rPr>
          <w:lang w:eastAsia="en-US"/>
        </w:rPr>
        <w:t>ng, gelijk bij</w:t>
      </w:r>
      <w:r w:rsidR="006F5CA2">
        <w:rPr>
          <w:lang w:eastAsia="en-US"/>
        </w:rPr>
        <w:t xml:space="preserve"> de </w:t>
      </w:r>
      <w:r w:rsidR="007410FE" w:rsidRPr="006F5CA2">
        <w:rPr>
          <w:lang w:eastAsia="en-US"/>
        </w:rPr>
        <w:t>verloren zoon (Luc. 15</w:t>
      </w:r>
      <w:r w:rsidR="006F5CA2">
        <w:rPr>
          <w:lang w:eastAsia="en-US"/>
        </w:rPr>
        <w:t>:</w:t>
      </w:r>
      <w:r w:rsidR="007410FE" w:rsidRPr="006F5CA2">
        <w:rPr>
          <w:lang w:eastAsia="en-US"/>
        </w:rPr>
        <w:t xml:space="preserve"> 16, 17) en bij de menigte op</w:t>
      </w:r>
      <w:r w:rsidR="006F5CA2">
        <w:rPr>
          <w:lang w:eastAsia="en-US"/>
        </w:rPr>
        <w:t xml:space="preserve"> de </w:t>
      </w:r>
      <w:r w:rsidR="007410FE" w:rsidRPr="006F5CA2">
        <w:rPr>
          <w:lang w:eastAsia="en-US"/>
        </w:rPr>
        <w:t>Pinksterdag (Hand. 2</w:t>
      </w:r>
      <w:r w:rsidR="006F5CA2">
        <w:rPr>
          <w:lang w:eastAsia="en-US"/>
        </w:rPr>
        <w:t>:</w:t>
      </w:r>
      <w:r w:rsidR="007410FE" w:rsidRPr="006F5CA2">
        <w:rPr>
          <w:lang w:eastAsia="en-US"/>
        </w:rPr>
        <w:t xml:space="preserve">37). Ook moet men letten op het onderscheid </w:t>
      </w:r>
      <w:r w:rsidR="00273DAF">
        <w:rPr>
          <w:lang w:eastAsia="en-US"/>
        </w:rPr>
        <w:t>tussen</w:t>
      </w:r>
      <w:r w:rsidR="007410FE" w:rsidRPr="006F5CA2">
        <w:rPr>
          <w:lang w:eastAsia="en-US"/>
        </w:rPr>
        <w:t xml:space="preserve"> twijfelmoedig te zijn en mismoedig te zijn</w:t>
      </w:r>
      <w:r w:rsidR="006F5CA2">
        <w:rPr>
          <w:lang w:eastAsia="en-US"/>
        </w:rPr>
        <w:t>;</w:t>
      </w:r>
      <w:r w:rsidR="007410FE" w:rsidRPr="006F5CA2">
        <w:rPr>
          <w:lang w:eastAsia="en-US"/>
        </w:rPr>
        <w:t xml:space="preserve"> ook Paulus maakt dit onderscheid,</w:t>
      </w:r>
      <w:r>
        <w:rPr>
          <w:lang w:eastAsia="en-US"/>
        </w:rPr>
        <w:t xml:space="preserve"> </w:t>
      </w:r>
      <w:r w:rsidR="007410FE" w:rsidRPr="006F5CA2">
        <w:rPr>
          <w:lang w:eastAsia="en-US"/>
        </w:rPr>
        <w:t xml:space="preserve">als hij in zijn </w:t>
      </w:r>
      <w:r w:rsidR="000E53E8">
        <w:rPr>
          <w:lang w:eastAsia="en-US"/>
        </w:rPr>
        <w:t>tweede</w:t>
      </w:r>
      <w:r w:rsidR="007410FE" w:rsidRPr="006F5CA2">
        <w:rPr>
          <w:lang w:eastAsia="en-US"/>
        </w:rPr>
        <w:t xml:space="preserve"> </w:t>
      </w:r>
      <w:r w:rsidRPr="006F5CA2">
        <w:rPr>
          <w:lang w:eastAsia="en-US"/>
        </w:rPr>
        <w:t>Korinthe</w:t>
      </w:r>
      <w:r w:rsidR="007410FE" w:rsidRPr="006F5CA2">
        <w:rPr>
          <w:lang w:eastAsia="en-US"/>
        </w:rPr>
        <w:t>brief schrijft</w:t>
      </w:r>
      <w:r w:rsidR="006F5CA2">
        <w:rPr>
          <w:lang w:eastAsia="en-US"/>
        </w:rPr>
        <w:t>:</w:t>
      </w:r>
      <w:r w:rsidR="007410FE" w:rsidRPr="006F5CA2">
        <w:rPr>
          <w:lang w:eastAsia="en-US"/>
        </w:rPr>
        <w:t xml:space="preserve"> </w:t>
      </w:r>
      <w:r w:rsidR="005A760A">
        <w:rPr>
          <w:lang w:eastAsia="en-US"/>
        </w:rPr>
        <w:t>"</w:t>
      </w:r>
      <w:r w:rsidR="007410FE" w:rsidRPr="006F5CA2">
        <w:rPr>
          <w:lang w:eastAsia="en-US"/>
        </w:rPr>
        <w:t>Twijfel</w:t>
      </w:r>
      <w:r w:rsidR="007410FE" w:rsidRPr="006F5CA2">
        <w:rPr>
          <w:lang w:eastAsia="en-US"/>
        </w:rPr>
        <w:softHyphen/>
        <w:t>moedig, doch niet mismoedig."</w:t>
      </w:r>
    </w:p>
    <w:p w:rsidR="00143B6A" w:rsidRDefault="007410FE" w:rsidP="00273DAF">
      <w:pPr>
        <w:jc w:val="both"/>
        <w:rPr>
          <w:lang w:eastAsia="en-US"/>
        </w:rPr>
      </w:pPr>
      <w:r w:rsidRPr="006F5CA2">
        <w:rPr>
          <w:lang w:eastAsia="en-US"/>
        </w:rPr>
        <w:t>Voorts moet</w:t>
      </w:r>
      <w:r w:rsidR="00DC6A50">
        <w:rPr>
          <w:lang w:eastAsia="en-US"/>
        </w:rPr>
        <w:t xml:space="preserve"> u </w:t>
      </w:r>
      <w:r w:rsidRPr="006F5CA2">
        <w:rPr>
          <w:lang w:eastAsia="en-US"/>
        </w:rPr>
        <w:t xml:space="preserve">onderscheid maken </w:t>
      </w:r>
      <w:r w:rsidR="00273DAF">
        <w:rPr>
          <w:lang w:eastAsia="en-US"/>
        </w:rPr>
        <w:t>tussen</w:t>
      </w:r>
      <w:r w:rsidRPr="006F5CA2">
        <w:rPr>
          <w:lang w:eastAsia="en-US"/>
        </w:rPr>
        <w:t xml:space="preserve"> wanhoop in woorden en wanhoop in</w:t>
      </w:r>
      <w:r w:rsidR="00143B6A">
        <w:rPr>
          <w:lang w:eastAsia="en-US"/>
        </w:rPr>
        <w:t xml:space="preserve"> </w:t>
      </w:r>
      <w:r w:rsidRPr="006F5CA2">
        <w:rPr>
          <w:lang w:eastAsia="en-US"/>
        </w:rPr>
        <w:t xml:space="preserve">daden. Het kan </w:t>
      </w:r>
      <w:r w:rsidR="00143B6A">
        <w:rPr>
          <w:lang w:eastAsia="en-US"/>
        </w:rPr>
        <w:t>z</w:t>
      </w:r>
      <w:r w:rsidRPr="006F5CA2">
        <w:rPr>
          <w:lang w:eastAsia="en-US"/>
        </w:rPr>
        <w:t>ijn, dat iemand, tengevolge van</w:t>
      </w:r>
      <w:r w:rsidR="001A7589">
        <w:rPr>
          <w:lang w:eastAsia="en-US"/>
        </w:rPr>
        <w:t xml:space="preserve"> zijn </w:t>
      </w:r>
      <w:r w:rsidRPr="006F5CA2">
        <w:rPr>
          <w:lang w:eastAsia="en-US"/>
        </w:rPr>
        <w:t xml:space="preserve">hevige aanvechtingen, woorden spreekt van een wanhopige, terwijl hij daarom toch niet wanhoopt, gelijk ook </w:t>
      </w:r>
      <w:r w:rsidRPr="00143B6A">
        <w:rPr>
          <w:b/>
          <w:lang w:eastAsia="en-US"/>
        </w:rPr>
        <w:t>Gregorius</w:t>
      </w:r>
      <w:r w:rsidRPr="006F5CA2">
        <w:rPr>
          <w:lang w:eastAsia="en-US"/>
        </w:rPr>
        <w:t xml:space="preserve"> zegt</w:t>
      </w:r>
      <w:r w:rsidR="006F5CA2">
        <w:rPr>
          <w:lang w:eastAsia="en-US"/>
        </w:rPr>
        <w:t>:</w:t>
      </w:r>
      <w:r w:rsidRPr="006F5CA2">
        <w:rPr>
          <w:lang w:eastAsia="en-US"/>
        </w:rPr>
        <w:t xml:space="preserve"> </w:t>
      </w:r>
      <w:r w:rsidR="005A760A">
        <w:rPr>
          <w:lang w:eastAsia="en-US"/>
        </w:rPr>
        <w:t>"</w:t>
      </w:r>
      <w:r w:rsidRPr="006F5CA2">
        <w:rPr>
          <w:lang w:eastAsia="en-US"/>
        </w:rPr>
        <w:t>Dikwerf zijn de woorden der recht</w:t>
      </w:r>
      <w:r w:rsidRPr="006F5CA2">
        <w:rPr>
          <w:lang w:eastAsia="en-US"/>
        </w:rPr>
        <w:softHyphen/>
        <w:t>vaardigen gelijk aan die der onrechtvaardigen en toch is beider m</w:t>
      </w:r>
      <w:r w:rsidR="00326A65">
        <w:rPr>
          <w:lang w:eastAsia="en-US"/>
        </w:rPr>
        <w:t>eni</w:t>
      </w:r>
      <w:r w:rsidRPr="006F5CA2">
        <w:rPr>
          <w:lang w:eastAsia="en-US"/>
        </w:rPr>
        <w:t xml:space="preserve">ng zeer verschillend." </w:t>
      </w:r>
    </w:p>
    <w:p w:rsidR="007410FE" w:rsidRPr="006F5CA2" w:rsidRDefault="007410FE" w:rsidP="00273DAF">
      <w:pPr>
        <w:jc w:val="both"/>
        <w:rPr>
          <w:lang w:eastAsia="en-US"/>
        </w:rPr>
      </w:pPr>
      <w:r w:rsidRPr="006F5CA2">
        <w:rPr>
          <w:lang w:eastAsia="en-US"/>
        </w:rPr>
        <w:t>Ten slot</w:t>
      </w:r>
      <w:r w:rsidR="00143B6A">
        <w:rPr>
          <w:lang w:eastAsia="en-US"/>
        </w:rPr>
        <w:t>te is er groot onderscheid tuss</w:t>
      </w:r>
      <w:r w:rsidRPr="006F5CA2">
        <w:rPr>
          <w:lang w:eastAsia="en-US"/>
        </w:rPr>
        <w:t>en voor een tijd en bijna te wanhopen en dit gedurig en ten volle te doen.</w:t>
      </w:r>
    </w:p>
    <w:p w:rsidR="00143B6A" w:rsidRDefault="00143B6A" w:rsidP="00273DAF">
      <w:pPr>
        <w:jc w:val="both"/>
        <w:rPr>
          <w:lang w:eastAsia="en-US"/>
        </w:rPr>
      </w:pPr>
    </w:p>
    <w:p w:rsidR="00143B6A" w:rsidRDefault="00143B6A" w:rsidP="00273DAF">
      <w:pPr>
        <w:jc w:val="both"/>
        <w:rPr>
          <w:lang w:eastAsia="en-US"/>
        </w:rPr>
      </w:pPr>
      <w:r>
        <w:rPr>
          <w:lang w:eastAsia="en-US"/>
        </w:rPr>
        <w:t xml:space="preserve">2. </w:t>
      </w:r>
      <w:r w:rsidR="007410FE" w:rsidRPr="006F5CA2">
        <w:rPr>
          <w:lang w:eastAsia="en-US"/>
        </w:rPr>
        <w:t xml:space="preserve">Nu wij deze onderscheidingen vastgesteld hebben, vragen wij ten </w:t>
      </w:r>
      <w:r w:rsidR="000E53E8">
        <w:rPr>
          <w:lang w:eastAsia="en-US"/>
        </w:rPr>
        <w:t>tweede</w:t>
      </w:r>
      <w:r w:rsidR="006F5CA2">
        <w:rPr>
          <w:lang w:eastAsia="en-US"/>
        </w:rPr>
        <w:t>:</w:t>
      </w:r>
      <w:r w:rsidR="007410FE" w:rsidRPr="006F5CA2">
        <w:rPr>
          <w:lang w:eastAsia="en-US"/>
        </w:rPr>
        <w:t xml:space="preserve"> Waara</w:t>
      </w:r>
      <w:r>
        <w:rPr>
          <w:lang w:eastAsia="en-US"/>
        </w:rPr>
        <w:t>an</w:t>
      </w:r>
      <w:r w:rsidR="007410FE" w:rsidRPr="006F5CA2">
        <w:rPr>
          <w:lang w:eastAsia="en-US"/>
        </w:rPr>
        <w:t xml:space="preserve"> en om welke oorzaken </w:t>
      </w:r>
      <w:r w:rsidR="00BD11AA">
        <w:rPr>
          <w:lang w:eastAsia="en-US"/>
        </w:rPr>
        <w:t>zou</w:t>
      </w:r>
      <w:r w:rsidR="00DC6A50">
        <w:rPr>
          <w:lang w:eastAsia="en-US"/>
        </w:rPr>
        <w:t xml:space="preserve"> u </w:t>
      </w:r>
      <w:r w:rsidR="007410FE" w:rsidRPr="006F5CA2">
        <w:rPr>
          <w:lang w:eastAsia="en-US"/>
        </w:rPr>
        <w:t>wanhopen</w:t>
      </w:r>
      <w:r w:rsidR="006F5CA2">
        <w:rPr>
          <w:lang w:eastAsia="en-US"/>
        </w:rPr>
        <w:t>?</w:t>
      </w:r>
      <w:r w:rsidR="007410FE" w:rsidRPr="006F5CA2">
        <w:rPr>
          <w:lang w:eastAsia="en-US"/>
        </w:rPr>
        <w:t xml:space="preserve"> Gij, die geen andere reden hebt dan juist te vertro</w:t>
      </w:r>
      <w:r w:rsidR="001A7589">
        <w:rPr>
          <w:lang w:eastAsia="en-US"/>
        </w:rPr>
        <w:t>uw</w:t>
      </w:r>
      <w:r w:rsidR="007410FE" w:rsidRPr="006F5CA2">
        <w:rPr>
          <w:lang w:eastAsia="en-US"/>
        </w:rPr>
        <w:t xml:space="preserve"> en te hopen</w:t>
      </w:r>
      <w:r w:rsidR="006F5CA2">
        <w:rPr>
          <w:lang w:eastAsia="en-US"/>
        </w:rPr>
        <w:t>?</w:t>
      </w:r>
      <w:r w:rsidR="007410FE" w:rsidRPr="006F5CA2">
        <w:rPr>
          <w:lang w:eastAsia="en-US"/>
        </w:rPr>
        <w:t xml:space="preserve"> Zal dan</w:t>
      </w:r>
      <w:r w:rsidR="006F5CA2">
        <w:rPr>
          <w:lang w:eastAsia="en-US"/>
        </w:rPr>
        <w:t xml:space="preserve"> een </w:t>
      </w:r>
      <w:r w:rsidR="007410FE" w:rsidRPr="006F5CA2">
        <w:rPr>
          <w:lang w:eastAsia="en-US"/>
        </w:rPr>
        <w:t>dergelijke zwarigheid, en dat nog we</w:t>
      </w:r>
      <w:r>
        <w:rPr>
          <w:lang w:eastAsia="en-US"/>
        </w:rPr>
        <w:t>l</w:t>
      </w:r>
      <w:r w:rsidR="007410FE" w:rsidRPr="006F5CA2">
        <w:rPr>
          <w:lang w:eastAsia="en-US"/>
        </w:rPr>
        <w:t xml:space="preserve"> </w:t>
      </w:r>
      <w:r w:rsidR="00273DAF">
        <w:rPr>
          <w:lang w:eastAsia="en-US"/>
        </w:rPr>
        <w:t>e</w:t>
      </w:r>
      <w:r>
        <w:rPr>
          <w:lang w:eastAsia="en-US"/>
        </w:rPr>
        <w:t>e</w:t>
      </w:r>
      <w:r w:rsidR="00273DAF">
        <w:rPr>
          <w:lang w:eastAsia="en-US"/>
        </w:rPr>
        <w:t>n</w:t>
      </w:r>
      <w:r w:rsidR="007410FE" w:rsidRPr="006F5CA2">
        <w:rPr>
          <w:lang w:eastAsia="en-US"/>
        </w:rPr>
        <w:t>, die</w:t>
      </w:r>
      <w:r w:rsidR="006F5CA2">
        <w:rPr>
          <w:lang w:eastAsia="en-US"/>
        </w:rPr>
        <w:t xml:space="preserve"> zo </w:t>
      </w:r>
      <w:r w:rsidR="007410FE" w:rsidRPr="006F5CA2">
        <w:rPr>
          <w:lang w:eastAsia="en-US"/>
        </w:rPr>
        <w:t xml:space="preserve">gering is, u kunnen scheiden van </w:t>
      </w:r>
      <w:r w:rsidR="001A7589">
        <w:rPr>
          <w:lang w:eastAsia="en-US"/>
        </w:rPr>
        <w:t>uw</w:t>
      </w:r>
      <w:r w:rsidR="007410FE" w:rsidRPr="006F5CA2">
        <w:rPr>
          <w:lang w:eastAsia="en-US"/>
        </w:rPr>
        <w:t xml:space="preserve"> God</w:t>
      </w:r>
      <w:r w:rsidR="006F5CA2">
        <w:rPr>
          <w:lang w:eastAsia="en-US"/>
        </w:rPr>
        <w:t>?</w:t>
      </w:r>
      <w:r w:rsidR="007410FE" w:rsidRPr="006F5CA2">
        <w:rPr>
          <w:lang w:eastAsia="en-US"/>
        </w:rPr>
        <w:t xml:space="preserve"> </w:t>
      </w:r>
      <w:r w:rsidR="00BD11AA">
        <w:rPr>
          <w:lang w:eastAsia="en-US"/>
        </w:rPr>
        <w:t>Zou</w:t>
      </w:r>
      <w:r w:rsidR="00DC6A50">
        <w:rPr>
          <w:lang w:eastAsia="en-US"/>
        </w:rPr>
        <w:t xml:space="preserve"> u </w:t>
      </w:r>
      <w:r w:rsidR="007410FE" w:rsidRPr="006F5CA2">
        <w:rPr>
          <w:lang w:eastAsia="en-US"/>
        </w:rPr>
        <w:t>daar</w:t>
      </w:r>
      <w:r w:rsidR="007410FE" w:rsidRPr="006F5CA2">
        <w:rPr>
          <w:lang w:eastAsia="en-US"/>
        </w:rPr>
        <w:softHyphen/>
        <w:t>in niet eerder overwinnen, ja, meer dan overwinnen</w:t>
      </w:r>
      <w:r w:rsidR="006F5CA2">
        <w:rPr>
          <w:lang w:eastAsia="en-US"/>
        </w:rPr>
        <w:t>?</w:t>
      </w:r>
      <w:r w:rsidR="007410FE" w:rsidRPr="006F5CA2">
        <w:rPr>
          <w:lang w:eastAsia="en-US"/>
        </w:rPr>
        <w:t xml:space="preserve"> </w:t>
      </w:r>
      <w:r w:rsidR="00BD11AA">
        <w:rPr>
          <w:lang w:eastAsia="en-US"/>
        </w:rPr>
        <w:t>Zou</w:t>
      </w:r>
      <w:r w:rsidR="00DC6A50">
        <w:rPr>
          <w:lang w:eastAsia="en-US"/>
        </w:rPr>
        <w:t xml:space="preserve"> u </w:t>
      </w:r>
      <w:r w:rsidR="007410FE" w:rsidRPr="006F5CA2">
        <w:rPr>
          <w:lang w:eastAsia="en-US"/>
        </w:rPr>
        <w:t xml:space="preserve">niet liever met Abraham </w:t>
      </w:r>
      <w:r w:rsidR="005A760A">
        <w:rPr>
          <w:lang w:eastAsia="en-US"/>
        </w:rPr>
        <w:t>"</w:t>
      </w:r>
      <w:r w:rsidR="007410FE" w:rsidRPr="006F5CA2">
        <w:rPr>
          <w:lang w:eastAsia="en-US"/>
        </w:rPr>
        <w:t>gel</w:t>
      </w:r>
      <w:r w:rsidR="006F5CA2">
        <w:rPr>
          <w:lang w:eastAsia="en-US"/>
        </w:rPr>
        <w:t>ove</w:t>
      </w:r>
      <w:r w:rsidR="007410FE" w:rsidRPr="006F5CA2">
        <w:rPr>
          <w:lang w:eastAsia="en-US"/>
        </w:rPr>
        <w:t>n tegen</w:t>
      </w:r>
      <w:r>
        <w:rPr>
          <w:lang w:eastAsia="en-US"/>
        </w:rPr>
        <w:t xml:space="preserve"> hoop </w:t>
      </w:r>
      <w:r w:rsidR="007410FE" w:rsidRPr="006F5CA2">
        <w:rPr>
          <w:lang w:eastAsia="en-US"/>
        </w:rPr>
        <w:t>op hope", dan dat</w:t>
      </w:r>
      <w:r w:rsidR="00DC6A50">
        <w:rPr>
          <w:lang w:eastAsia="en-US"/>
        </w:rPr>
        <w:t xml:space="preserve"> u </w:t>
      </w:r>
      <w:r w:rsidR="00BD11AA">
        <w:rPr>
          <w:lang w:eastAsia="en-US"/>
        </w:rPr>
        <w:t>zou</w:t>
      </w:r>
      <w:r w:rsidR="007410FE" w:rsidRPr="006F5CA2">
        <w:rPr>
          <w:lang w:eastAsia="en-US"/>
        </w:rPr>
        <w:t xml:space="preserve"> </w:t>
      </w:r>
      <w:r w:rsidR="005A760A">
        <w:rPr>
          <w:lang w:eastAsia="en-US"/>
        </w:rPr>
        <w:t>"</w:t>
      </w:r>
      <w:r w:rsidR="007410FE" w:rsidRPr="006F5CA2">
        <w:rPr>
          <w:lang w:eastAsia="en-US"/>
        </w:rPr>
        <w:t>wegwerpen</w:t>
      </w:r>
      <w:r w:rsidR="001A7589">
        <w:rPr>
          <w:lang w:eastAsia="en-US"/>
        </w:rPr>
        <w:t xml:space="preserve"> uw </w:t>
      </w:r>
      <w:r w:rsidR="007410FE" w:rsidRPr="006F5CA2">
        <w:rPr>
          <w:lang w:eastAsia="en-US"/>
        </w:rPr>
        <w:t>vrijmoedigheid, welke</w:t>
      </w:r>
      <w:r w:rsidR="006F5CA2">
        <w:rPr>
          <w:lang w:eastAsia="en-US"/>
        </w:rPr>
        <w:t xml:space="preserve"> een </w:t>
      </w:r>
      <w:r w:rsidR="007410FE" w:rsidRPr="006F5CA2">
        <w:rPr>
          <w:lang w:eastAsia="en-US"/>
        </w:rPr>
        <w:t>gr</w:t>
      </w:r>
      <w:r w:rsidR="00273DAF">
        <w:rPr>
          <w:lang w:eastAsia="en-US"/>
        </w:rPr>
        <w:t>ote</w:t>
      </w:r>
      <w:r w:rsidR="007410FE" w:rsidRPr="006F5CA2">
        <w:rPr>
          <w:lang w:eastAsia="en-US"/>
        </w:rPr>
        <w:t xml:space="preserve"> vergelding des levens heeft</w:t>
      </w:r>
      <w:r w:rsidR="006F5CA2">
        <w:rPr>
          <w:lang w:eastAsia="en-US"/>
        </w:rPr>
        <w:t>?</w:t>
      </w:r>
      <w:r w:rsidR="007410FE" w:rsidRPr="006F5CA2">
        <w:rPr>
          <w:lang w:eastAsia="en-US"/>
        </w:rPr>
        <w:t xml:space="preserve">" </w:t>
      </w:r>
    </w:p>
    <w:p w:rsidR="007410FE" w:rsidRPr="006F5CA2" w:rsidRDefault="007410FE" w:rsidP="00273DAF">
      <w:pPr>
        <w:jc w:val="both"/>
        <w:rPr>
          <w:lang w:eastAsia="en-US"/>
        </w:rPr>
      </w:pPr>
      <w:r w:rsidRPr="006F5CA2">
        <w:rPr>
          <w:lang w:eastAsia="en-US"/>
        </w:rPr>
        <w:t xml:space="preserve">Thomas á </w:t>
      </w:r>
      <w:r w:rsidRPr="00143B6A">
        <w:rPr>
          <w:b/>
          <w:lang w:eastAsia="en-US"/>
        </w:rPr>
        <w:t>Kempis</w:t>
      </w:r>
      <w:r w:rsidRPr="006F5CA2">
        <w:rPr>
          <w:lang w:eastAsia="en-US"/>
        </w:rPr>
        <w:t xml:space="preserve"> zegt</w:t>
      </w:r>
      <w:r w:rsidR="006F5CA2">
        <w:rPr>
          <w:lang w:eastAsia="en-US"/>
        </w:rPr>
        <w:t>:</w:t>
      </w:r>
      <w:r w:rsidRPr="006F5CA2">
        <w:rPr>
          <w:lang w:eastAsia="en-US"/>
        </w:rPr>
        <w:t xml:space="preserve"> </w:t>
      </w:r>
      <w:r w:rsidR="005A760A">
        <w:rPr>
          <w:lang w:eastAsia="en-US"/>
        </w:rPr>
        <w:t>"</w:t>
      </w:r>
      <w:r w:rsidRPr="006F5CA2">
        <w:rPr>
          <w:lang w:eastAsia="en-US"/>
        </w:rPr>
        <w:t>Wanneer u de ver</w:t>
      </w:r>
      <w:r w:rsidRPr="006F5CA2">
        <w:rPr>
          <w:lang w:eastAsia="en-US"/>
        </w:rPr>
        <w:softHyphen/>
        <w:t>troosting ontnomen wordt, moet</w:t>
      </w:r>
      <w:r w:rsidR="00DC6A50">
        <w:rPr>
          <w:lang w:eastAsia="en-US"/>
        </w:rPr>
        <w:t xml:space="preserve"> u </w:t>
      </w:r>
      <w:r w:rsidRPr="006F5CA2">
        <w:rPr>
          <w:lang w:eastAsia="en-US"/>
        </w:rPr>
        <w:t>niet dadelijk wan</w:t>
      </w:r>
      <w:r w:rsidRPr="006F5CA2">
        <w:rPr>
          <w:lang w:eastAsia="en-US"/>
        </w:rPr>
        <w:softHyphen/>
        <w:t>hopen</w:t>
      </w:r>
      <w:r w:rsidR="006F5CA2">
        <w:rPr>
          <w:lang w:eastAsia="en-US"/>
        </w:rPr>
        <w:t>;</w:t>
      </w:r>
      <w:r w:rsidRPr="006F5CA2">
        <w:rPr>
          <w:lang w:eastAsia="en-US"/>
        </w:rPr>
        <w:t xml:space="preserve"> maar met ootmoedigheid en lijdzaamheid moet g</w:t>
      </w:r>
      <w:r w:rsidR="00B93560">
        <w:rPr>
          <w:lang w:eastAsia="en-US"/>
        </w:rPr>
        <w:t>ij</w:t>
      </w:r>
      <w:r w:rsidRPr="006F5CA2">
        <w:rPr>
          <w:lang w:eastAsia="en-US"/>
        </w:rPr>
        <w:t xml:space="preserve"> de </w:t>
      </w:r>
      <w:r w:rsidR="00785D59">
        <w:rPr>
          <w:lang w:eastAsia="en-US"/>
        </w:rPr>
        <w:t>hemels</w:t>
      </w:r>
      <w:r w:rsidRPr="006F5CA2">
        <w:rPr>
          <w:lang w:eastAsia="en-US"/>
        </w:rPr>
        <w:t>e bezoeking afwachten, want God is machtig u meerdere genade te schenken en u weer</w:t>
      </w:r>
      <w:r w:rsidR="00143B6A">
        <w:rPr>
          <w:lang w:eastAsia="en-US"/>
        </w:rPr>
        <w:t xml:space="preserve"> </w:t>
      </w:r>
      <w:r w:rsidRPr="006F5CA2">
        <w:rPr>
          <w:lang w:eastAsia="en-US"/>
        </w:rPr>
        <w:t>vertroosting te geven." Augustinus zegt</w:t>
      </w:r>
      <w:r w:rsidR="006F5CA2">
        <w:rPr>
          <w:lang w:eastAsia="en-US"/>
        </w:rPr>
        <w:t>:</w:t>
      </w:r>
      <w:r w:rsidRPr="006F5CA2">
        <w:rPr>
          <w:lang w:eastAsia="en-US"/>
        </w:rPr>
        <w:t xml:space="preserve"> </w:t>
      </w:r>
      <w:r w:rsidR="005A760A">
        <w:rPr>
          <w:lang w:eastAsia="en-US"/>
        </w:rPr>
        <w:t>"</w:t>
      </w:r>
      <w:r w:rsidR="00143B6A">
        <w:rPr>
          <w:lang w:eastAsia="en-US"/>
        </w:rPr>
        <w:t>Wie zou,</w:t>
      </w:r>
      <w:r w:rsidRPr="006F5CA2">
        <w:rPr>
          <w:lang w:eastAsia="en-US"/>
        </w:rPr>
        <w:t xml:space="preserve"> goede Jezus, aan</w:t>
      </w:r>
      <w:r w:rsidR="001A7589">
        <w:rPr>
          <w:lang w:eastAsia="en-US"/>
        </w:rPr>
        <w:t xml:space="preserve"> </w:t>
      </w:r>
      <w:r w:rsidR="00143B6A">
        <w:rPr>
          <w:lang w:eastAsia="en-US"/>
        </w:rPr>
        <w:t>U</w:t>
      </w:r>
      <w:r w:rsidR="001A7589">
        <w:rPr>
          <w:lang w:eastAsia="en-US"/>
        </w:rPr>
        <w:t xml:space="preserve">w </w:t>
      </w:r>
      <w:r w:rsidRPr="006F5CA2">
        <w:rPr>
          <w:lang w:eastAsia="en-US"/>
        </w:rPr>
        <w:t>barmhartigheid wanhopen</w:t>
      </w:r>
      <w:r w:rsidR="006F5CA2">
        <w:rPr>
          <w:lang w:eastAsia="en-US"/>
        </w:rPr>
        <w:t>?</w:t>
      </w:r>
      <w:r w:rsidRPr="006F5CA2">
        <w:rPr>
          <w:lang w:eastAsia="en-US"/>
        </w:rPr>
        <w:t xml:space="preserve"> Ik durf gerust te zeggen, dat</w:t>
      </w:r>
      <w:r w:rsidR="001A7589">
        <w:rPr>
          <w:lang w:eastAsia="en-US"/>
        </w:rPr>
        <w:t xml:space="preserve"> geen </w:t>
      </w:r>
      <w:r w:rsidRPr="006F5CA2">
        <w:rPr>
          <w:lang w:eastAsia="en-US"/>
        </w:rPr>
        <w:t>andere overtreding zulk</w:t>
      </w:r>
      <w:r w:rsidR="006F5CA2">
        <w:rPr>
          <w:lang w:eastAsia="en-US"/>
        </w:rPr>
        <w:t xml:space="preserve"> een </w:t>
      </w:r>
      <w:r w:rsidRPr="006F5CA2">
        <w:rPr>
          <w:lang w:eastAsia="en-US"/>
        </w:rPr>
        <w:t>zware zonde is, dan te wanhopen aan U."</w:t>
      </w:r>
    </w:p>
    <w:p w:rsidR="00143B6A" w:rsidRDefault="00143B6A" w:rsidP="00273DAF">
      <w:pPr>
        <w:jc w:val="both"/>
        <w:rPr>
          <w:lang w:eastAsia="en-US"/>
        </w:rPr>
      </w:pPr>
    </w:p>
    <w:p w:rsidR="00143B6A" w:rsidRDefault="00143B6A" w:rsidP="00273DAF">
      <w:pPr>
        <w:jc w:val="both"/>
        <w:rPr>
          <w:lang w:eastAsia="en-US"/>
        </w:rPr>
      </w:pPr>
      <w:r>
        <w:rPr>
          <w:lang w:eastAsia="en-US"/>
        </w:rPr>
        <w:t xml:space="preserve">3. </w:t>
      </w:r>
      <w:r w:rsidR="007410FE" w:rsidRPr="006F5CA2">
        <w:rPr>
          <w:lang w:eastAsia="en-US"/>
        </w:rPr>
        <w:t>Ten derde wijs ik u er op, dat God niet wil, dat</w:t>
      </w:r>
      <w:r w:rsidR="00DC6A50">
        <w:rPr>
          <w:lang w:eastAsia="en-US"/>
        </w:rPr>
        <w:t xml:space="preserve"> u </w:t>
      </w:r>
      <w:r w:rsidR="007410FE" w:rsidRPr="006F5CA2">
        <w:rPr>
          <w:lang w:eastAsia="en-US"/>
        </w:rPr>
        <w:t>wanhoopt." Daarom moest de profeet Ezechiël in</w:t>
      </w:r>
      <w:r w:rsidR="006F5CA2">
        <w:rPr>
          <w:lang w:eastAsia="en-US"/>
        </w:rPr>
        <w:t xml:space="preserve"> de </w:t>
      </w:r>
      <w:r w:rsidR="007410FE" w:rsidRPr="006F5CA2">
        <w:rPr>
          <w:lang w:eastAsia="en-US"/>
        </w:rPr>
        <w:t>naam des HEEREN tot het huis Israëls zeggen</w:t>
      </w:r>
      <w:r w:rsidR="006F5CA2">
        <w:rPr>
          <w:lang w:eastAsia="en-US"/>
        </w:rPr>
        <w:t>:</w:t>
      </w:r>
      <w:r w:rsidR="007410FE" w:rsidRPr="006F5CA2">
        <w:rPr>
          <w:lang w:eastAsia="en-US"/>
        </w:rPr>
        <w:t xml:space="preserve"> </w:t>
      </w:r>
      <w:r w:rsidR="005A760A">
        <w:rPr>
          <w:lang w:eastAsia="en-US"/>
        </w:rPr>
        <w:t>"</w:t>
      </w:r>
      <w:r w:rsidR="007410FE" w:rsidRPr="006F5CA2">
        <w:rPr>
          <w:lang w:eastAsia="en-US"/>
        </w:rPr>
        <w:t>Gijlieden spreekt aldus, zeggende</w:t>
      </w:r>
      <w:r w:rsidR="006F5CA2">
        <w:rPr>
          <w:lang w:eastAsia="en-US"/>
        </w:rPr>
        <w:t>:</w:t>
      </w:r>
      <w:r w:rsidR="007410FE" w:rsidRPr="006F5CA2">
        <w:rPr>
          <w:lang w:eastAsia="en-US"/>
        </w:rPr>
        <w:t xml:space="preserve"> Dewijl onze over</w:t>
      </w:r>
      <w:r w:rsidR="007410FE" w:rsidRPr="006F5CA2">
        <w:rPr>
          <w:lang w:eastAsia="en-US"/>
        </w:rPr>
        <w:softHyphen/>
        <w:t>tredingen en onze zonden op ons zijn en wij daarin versmachten, hoe zouden wij dan leven</w:t>
      </w:r>
      <w:r w:rsidR="006F5CA2">
        <w:rPr>
          <w:lang w:eastAsia="en-US"/>
        </w:rPr>
        <w:t>?</w:t>
      </w:r>
      <w:r w:rsidR="007410FE" w:rsidRPr="006F5CA2">
        <w:rPr>
          <w:lang w:eastAsia="en-US"/>
        </w:rPr>
        <w:t xml:space="preserve"> Zegt tot hen</w:t>
      </w:r>
      <w:r w:rsidR="006F5CA2">
        <w:rPr>
          <w:lang w:eastAsia="en-US"/>
        </w:rPr>
        <w:t xml:space="preserve"> zo </w:t>
      </w:r>
      <w:r w:rsidR="007410FE" w:rsidRPr="006F5CA2">
        <w:rPr>
          <w:lang w:eastAsia="en-US"/>
        </w:rPr>
        <w:t>waarachtig als Ik leef, spreekt de Heere HEERE,</w:t>
      </w:r>
      <w:r w:rsidR="006F5CA2">
        <w:rPr>
          <w:lang w:eastAsia="en-US"/>
        </w:rPr>
        <w:t xml:space="preserve"> zo </w:t>
      </w:r>
      <w:r w:rsidR="007410FE" w:rsidRPr="006F5CA2">
        <w:rPr>
          <w:lang w:eastAsia="en-US"/>
        </w:rPr>
        <w:t>Ik lust heb in</w:t>
      </w:r>
      <w:r w:rsidR="006F5CA2">
        <w:rPr>
          <w:lang w:eastAsia="en-US"/>
        </w:rPr>
        <w:t xml:space="preserve"> de </w:t>
      </w:r>
      <w:r w:rsidR="007410FE" w:rsidRPr="006F5CA2">
        <w:rPr>
          <w:lang w:eastAsia="en-US"/>
        </w:rPr>
        <w:t>dood des goddel</w:t>
      </w:r>
      <w:r w:rsidR="00326A65">
        <w:rPr>
          <w:lang w:eastAsia="en-US"/>
        </w:rPr>
        <w:t>oze</w:t>
      </w:r>
      <w:r w:rsidR="007410FE" w:rsidRPr="006F5CA2">
        <w:rPr>
          <w:lang w:eastAsia="en-US"/>
        </w:rPr>
        <w:t>n. Maar daarin heb Ik lust, dat de goddel</w:t>
      </w:r>
      <w:r w:rsidR="00326A65">
        <w:rPr>
          <w:lang w:eastAsia="en-US"/>
        </w:rPr>
        <w:t>oze</w:t>
      </w:r>
      <w:r>
        <w:rPr>
          <w:lang w:eastAsia="en-US"/>
        </w:rPr>
        <w:t xml:space="preserve"> zich bek</w:t>
      </w:r>
      <w:r w:rsidR="007410FE" w:rsidRPr="006F5CA2">
        <w:rPr>
          <w:lang w:eastAsia="en-US"/>
        </w:rPr>
        <w:t>ere van</w:t>
      </w:r>
      <w:r w:rsidR="006F5CA2">
        <w:rPr>
          <w:lang w:eastAsia="en-US"/>
        </w:rPr>
        <w:t xml:space="preserve"> zijn </w:t>
      </w:r>
      <w:r w:rsidR="007410FE" w:rsidRPr="006F5CA2">
        <w:rPr>
          <w:lang w:eastAsia="en-US"/>
        </w:rPr>
        <w:t xml:space="preserve">weg en leve." </w:t>
      </w:r>
    </w:p>
    <w:p w:rsidR="007410FE" w:rsidRPr="006F5CA2" w:rsidRDefault="007410FE" w:rsidP="00273DAF">
      <w:pPr>
        <w:jc w:val="both"/>
        <w:rPr>
          <w:lang w:eastAsia="en-US"/>
        </w:rPr>
      </w:pPr>
      <w:r w:rsidRPr="00143B6A">
        <w:rPr>
          <w:b/>
          <w:lang w:eastAsia="en-US"/>
        </w:rPr>
        <w:t>Augustinus</w:t>
      </w:r>
      <w:r w:rsidRPr="006F5CA2">
        <w:rPr>
          <w:lang w:eastAsia="en-US"/>
        </w:rPr>
        <w:t xml:space="preserve"> laat, in</w:t>
      </w:r>
      <w:r w:rsidR="001A7589">
        <w:rPr>
          <w:lang w:eastAsia="en-US"/>
        </w:rPr>
        <w:t xml:space="preserve"> zijn </w:t>
      </w:r>
      <w:r w:rsidRPr="006F5CA2">
        <w:rPr>
          <w:lang w:eastAsia="en-US"/>
        </w:rPr>
        <w:t>aan</w:t>
      </w:r>
      <w:r w:rsidRPr="006F5CA2">
        <w:rPr>
          <w:lang w:eastAsia="en-US"/>
        </w:rPr>
        <w:softHyphen/>
        <w:t>t</w:t>
      </w:r>
      <w:r w:rsidR="006F5CA2">
        <w:rPr>
          <w:lang w:eastAsia="en-US"/>
        </w:rPr>
        <w:t>eke</w:t>
      </w:r>
      <w:r w:rsidRPr="006F5CA2">
        <w:rPr>
          <w:lang w:eastAsia="en-US"/>
        </w:rPr>
        <w:t>ningen op Ps. 51, David zeggen</w:t>
      </w:r>
      <w:r w:rsidR="006F5CA2">
        <w:rPr>
          <w:lang w:eastAsia="en-US"/>
        </w:rPr>
        <w:t>:</w:t>
      </w:r>
      <w:r w:rsidRPr="006F5CA2">
        <w:rPr>
          <w:lang w:eastAsia="en-US"/>
        </w:rPr>
        <w:t xml:space="preserve"> </w:t>
      </w:r>
      <w:r w:rsidR="005A760A">
        <w:rPr>
          <w:lang w:eastAsia="en-US"/>
        </w:rPr>
        <w:t>"</w:t>
      </w:r>
      <w:r w:rsidRPr="006F5CA2">
        <w:rPr>
          <w:lang w:eastAsia="en-US"/>
        </w:rPr>
        <w:t>Ontferm U mijner, o HEERE, naar</w:t>
      </w:r>
      <w:r w:rsidR="001A7589">
        <w:rPr>
          <w:lang w:eastAsia="en-US"/>
        </w:rPr>
        <w:t xml:space="preserve"> uw </w:t>
      </w:r>
      <w:r w:rsidRPr="006F5CA2">
        <w:rPr>
          <w:lang w:eastAsia="en-US"/>
        </w:rPr>
        <w:t>barmhartigheid. Het is zwaar, hetgeen ik gedaan heb, maar ik vlucht tot U,.</w:t>
      </w:r>
      <w:r w:rsidR="006F5CA2">
        <w:rPr>
          <w:lang w:eastAsia="en-US"/>
        </w:rPr>
        <w:t xml:space="preserve"> de </w:t>
      </w:r>
      <w:r w:rsidRPr="006F5CA2">
        <w:rPr>
          <w:lang w:eastAsia="en-US"/>
        </w:rPr>
        <w:t xml:space="preserve">Almachtige. Ik zou vertwijfelen op het gezicht van </w:t>
      </w:r>
      <w:r w:rsidR="00FD7E8B">
        <w:rPr>
          <w:lang w:eastAsia="en-US"/>
        </w:rPr>
        <w:t xml:space="preserve">mijn </w:t>
      </w:r>
      <w:r w:rsidRPr="006F5CA2">
        <w:rPr>
          <w:lang w:eastAsia="en-US"/>
        </w:rPr>
        <w:t>d</w:t>
      </w:r>
      <w:r w:rsidR="006F5CA2">
        <w:rPr>
          <w:lang w:eastAsia="en-US"/>
        </w:rPr>
        <w:t>ode</w:t>
      </w:r>
      <w:r w:rsidRPr="006F5CA2">
        <w:rPr>
          <w:lang w:eastAsia="en-US"/>
        </w:rPr>
        <w:t>lijke wonde, indien ik U niet tot mijn Medicijn meester had</w:t>
      </w:r>
      <w:r w:rsidR="008F068F">
        <w:rPr>
          <w:lang w:eastAsia="en-US"/>
        </w:rPr>
        <w:t>." Z</w:t>
      </w:r>
      <w:r w:rsidRPr="006F5CA2">
        <w:rPr>
          <w:lang w:eastAsia="en-US"/>
        </w:rPr>
        <w:t>ijn dagelijks gebed was</w:t>
      </w:r>
      <w:r w:rsidR="006F5CA2">
        <w:rPr>
          <w:lang w:eastAsia="en-US"/>
        </w:rPr>
        <w:t>:</w:t>
      </w:r>
      <w:r w:rsidRPr="006F5CA2">
        <w:rPr>
          <w:lang w:eastAsia="en-US"/>
        </w:rPr>
        <w:t xml:space="preserve"> </w:t>
      </w:r>
      <w:r w:rsidR="005A760A">
        <w:rPr>
          <w:lang w:eastAsia="en-US"/>
        </w:rPr>
        <w:t>"</w:t>
      </w:r>
      <w:r w:rsidR="00143B6A">
        <w:rPr>
          <w:lang w:eastAsia="en-US"/>
        </w:rPr>
        <w:t>Heere ver</w:t>
      </w:r>
      <w:r w:rsidRPr="006F5CA2">
        <w:rPr>
          <w:lang w:eastAsia="en-US"/>
        </w:rPr>
        <w:t xml:space="preserve">leen mij die genade, dat ik U en mij </w:t>
      </w:r>
      <w:r w:rsidR="00351EA1">
        <w:rPr>
          <w:lang w:eastAsia="en-US"/>
        </w:rPr>
        <w:t>zelf</w:t>
      </w:r>
      <w:r w:rsidRPr="006F5CA2">
        <w:rPr>
          <w:lang w:eastAsia="en-US"/>
        </w:rPr>
        <w:t xml:space="preserve"> recht leer kennen. Dat ik mij </w:t>
      </w:r>
      <w:r w:rsidR="00351EA1">
        <w:rPr>
          <w:lang w:eastAsia="en-US"/>
        </w:rPr>
        <w:t>zelf</w:t>
      </w:r>
      <w:r w:rsidRPr="006F5CA2">
        <w:rPr>
          <w:lang w:eastAsia="en-US"/>
        </w:rPr>
        <w:t xml:space="preserve"> leer kennen als</w:t>
      </w:r>
      <w:r w:rsidR="006F5CA2">
        <w:rPr>
          <w:lang w:eastAsia="en-US"/>
        </w:rPr>
        <w:t xml:space="preserve"> de </w:t>
      </w:r>
      <w:r w:rsidR="00143B6A">
        <w:rPr>
          <w:lang w:eastAsia="en-US"/>
        </w:rPr>
        <w:t>armste</w:t>
      </w:r>
      <w:r w:rsidRPr="006F5CA2">
        <w:rPr>
          <w:lang w:eastAsia="en-US"/>
        </w:rPr>
        <w:t xml:space="preserve"> zondaar, U daarentegen als</w:t>
      </w:r>
      <w:r w:rsidR="006F5CA2">
        <w:rPr>
          <w:lang w:eastAsia="en-US"/>
        </w:rPr>
        <w:t xml:space="preserve"> de </w:t>
      </w:r>
      <w:r w:rsidRPr="006F5CA2">
        <w:rPr>
          <w:lang w:eastAsia="en-US"/>
        </w:rPr>
        <w:t>goedertieren God, die om Christus wille, mijn genadige Vader zijt."</w:t>
      </w:r>
    </w:p>
    <w:p w:rsidR="00143B6A" w:rsidRDefault="00143B6A" w:rsidP="00273DAF">
      <w:pPr>
        <w:jc w:val="both"/>
        <w:rPr>
          <w:lang w:eastAsia="en-US"/>
        </w:rPr>
      </w:pPr>
    </w:p>
    <w:p w:rsidR="00143B6A" w:rsidRDefault="00143B6A" w:rsidP="00273DAF">
      <w:pPr>
        <w:jc w:val="both"/>
        <w:rPr>
          <w:lang w:eastAsia="en-US"/>
        </w:rPr>
      </w:pPr>
      <w:r>
        <w:rPr>
          <w:lang w:eastAsia="en-US"/>
        </w:rPr>
        <w:t xml:space="preserve">4. </w:t>
      </w:r>
      <w:r w:rsidR="007410FE" w:rsidRPr="006F5CA2">
        <w:rPr>
          <w:lang w:eastAsia="en-US"/>
        </w:rPr>
        <w:t>Ten vierde merk ik op, dat</w:t>
      </w:r>
      <w:r w:rsidR="00DC6A50">
        <w:rPr>
          <w:lang w:eastAsia="en-US"/>
        </w:rPr>
        <w:t xml:space="preserve"> u </w:t>
      </w:r>
      <w:r w:rsidR="007410FE" w:rsidRPr="006F5CA2">
        <w:rPr>
          <w:lang w:eastAsia="en-US"/>
        </w:rPr>
        <w:t>niet kunt zeggen</w:t>
      </w:r>
      <w:r w:rsidR="006F5CA2">
        <w:rPr>
          <w:lang w:eastAsia="en-US"/>
        </w:rPr>
        <w:t>:</w:t>
      </w:r>
      <w:r w:rsidR="007410FE" w:rsidRPr="006F5CA2">
        <w:rPr>
          <w:lang w:eastAsia="en-US"/>
        </w:rPr>
        <w:t xml:space="preserve"> dat</w:t>
      </w:r>
      <w:r w:rsidR="00DC6A50">
        <w:rPr>
          <w:lang w:eastAsia="en-US"/>
        </w:rPr>
        <w:t xml:space="preserve"> u </w:t>
      </w:r>
      <w:r w:rsidR="007410FE" w:rsidRPr="006F5CA2">
        <w:rPr>
          <w:lang w:eastAsia="en-US"/>
        </w:rPr>
        <w:t>reeds wanhoopt en vertwijfelt. Wanneer</w:t>
      </w:r>
      <w:r w:rsidR="00DC6A50">
        <w:rPr>
          <w:lang w:eastAsia="en-US"/>
        </w:rPr>
        <w:t xml:space="preserve"> u </w:t>
      </w:r>
      <w:r w:rsidR="007410FE" w:rsidRPr="006F5CA2">
        <w:rPr>
          <w:lang w:eastAsia="en-US"/>
        </w:rPr>
        <w:t>met de Kerk ten t</w:t>
      </w:r>
      <w:r w:rsidR="00B93560">
        <w:rPr>
          <w:lang w:eastAsia="en-US"/>
        </w:rPr>
        <w:t>ij</w:t>
      </w:r>
      <w:r w:rsidR="007410FE" w:rsidRPr="006F5CA2">
        <w:rPr>
          <w:lang w:eastAsia="en-US"/>
        </w:rPr>
        <w:t>de van Jeremia klaagt (Klaagl. 3</w:t>
      </w:r>
      <w:r w:rsidR="006F5CA2">
        <w:rPr>
          <w:lang w:eastAsia="en-US"/>
        </w:rPr>
        <w:t>:</w:t>
      </w:r>
      <w:r w:rsidR="007410FE" w:rsidRPr="006F5CA2">
        <w:rPr>
          <w:lang w:eastAsia="en-US"/>
        </w:rPr>
        <w:t xml:space="preserve"> 18)</w:t>
      </w:r>
      <w:r w:rsidR="006F5CA2">
        <w:rPr>
          <w:lang w:eastAsia="en-US"/>
        </w:rPr>
        <w:t>:</w:t>
      </w:r>
      <w:r w:rsidR="007410FE" w:rsidRPr="006F5CA2">
        <w:rPr>
          <w:lang w:eastAsia="en-US"/>
        </w:rPr>
        <w:t xml:space="preserve"> </w:t>
      </w:r>
      <w:r w:rsidR="005A760A">
        <w:rPr>
          <w:lang w:eastAsia="en-US"/>
        </w:rPr>
        <w:t>"</w:t>
      </w:r>
      <w:r w:rsidR="00FD7E8B">
        <w:rPr>
          <w:lang w:eastAsia="en-US"/>
        </w:rPr>
        <w:t xml:space="preserve">Mijn </w:t>
      </w:r>
      <w:r w:rsidR="007410FE" w:rsidRPr="006F5CA2">
        <w:rPr>
          <w:lang w:eastAsia="en-US"/>
        </w:rPr>
        <w:t xml:space="preserve">,sterkte is vergaan en </w:t>
      </w:r>
      <w:r w:rsidR="00FD7E8B">
        <w:rPr>
          <w:lang w:eastAsia="en-US"/>
        </w:rPr>
        <w:t>mijn</w:t>
      </w:r>
      <w:r>
        <w:rPr>
          <w:lang w:eastAsia="en-US"/>
        </w:rPr>
        <w:t xml:space="preserve"> hoop </w:t>
      </w:r>
      <w:r w:rsidR="007410FE" w:rsidRPr="006F5CA2">
        <w:rPr>
          <w:lang w:eastAsia="en-US"/>
        </w:rPr>
        <w:t>van</w:t>
      </w:r>
      <w:r w:rsidR="006F5CA2">
        <w:rPr>
          <w:lang w:eastAsia="en-US"/>
        </w:rPr>
        <w:t xml:space="preserve"> de </w:t>
      </w:r>
      <w:r w:rsidR="007410FE" w:rsidRPr="006F5CA2">
        <w:rPr>
          <w:lang w:eastAsia="en-US"/>
        </w:rPr>
        <w:t>HEERE," zeg dan ook met haar (vs. 21)</w:t>
      </w:r>
      <w:r w:rsidR="006F5CA2">
        <w:rPr>
          <w:lang w:eastAsia="en-US"/>
        </w:rPr>
        <w:t>:</w:t>
      </w:r>
      <w:r w:rsidR="007410FE" w:rsidRPr="006F5CA2">
        <w:rPr>
          <w:lang w:eastAsia="en-US"/>
        </w:rPr>
        <w:t xml:space="preserve"> </w:t>
      </w:r>
      <w:r w:rsidR="005A760A">
        <w:rPr>
          <w:lang w:eastAsia="en-US"/>
        </w:rPr>
        <w:t>"</w:t>
      </w:r>
      <w:r w:rsidR="007410FE" w:rsidRPr="006F5CA2">
        <w:rPr>
          <w:lang w:eastAsia="en-US"/>
        </w:rPr>
        <w:t>Dit zal ik mij ter harte nemen, daarom zal ik hopen." Immers,</w:t>
      </w:r>
      <w:r w:rsidR="00DC6A50">
        <w:rPr>
          <w:lang w:eastAsia="en-US"/>
        </w:rPr>
        <w:t xml:space="preserve"> u </w:t>
      </w:r>
      <w:r w:rsidR="007410FE" w:rsidRPr="006F5CA2">
        <w:rPr>
          <w:lang w:eastAsia="en-US"/>
        </w:rPr>
        <w:t>gelooft toch niet, dat</w:t>
      </w:r>
      <w:r w:rsidR="001A7589">
        <w:rPr>
          <w:lang w:eastAsia="en-US"/>
        </w:rPr>
        <w:t xml:space="preserve"> uw </w:t>
      </w:r>
      <w:r w:rsidR="007410FE" w:rsidRPr="006F5CA2">
        <w:rPr>
          <w:lang w:eastAsia="en-US"/>
        </w:rPr>
        <w:t>verlossing onmogelijk is</w:t>
      </w:r>
      <w:r w:rsidR="006F5CA2">
        <w:rPr>
          <w:lang w:eastAsia="en-US"/>
        </w:rPr>
        <w:t>?</w:t>
      </w:r>
      <w:r w:rsidR="00DC6A50">
        <w:rPr>
          <w:lang w:eastAsia="en-US"/>
        </w:rPr>
        <w:t xml:space="preserve"> </w:t>
      </w:r>
    </w:p>
    <w:p w:rsidR="00A97D8C" w:rsidRDefault="00143B6A" w:rsidP="00273DAF">
      <w:pPr>
        <w:jc w:val="both"/>
        <w:rPr>
          <w:lang w:eastAsia="en-US"/>
        </w:rPr>
      </w:pPr>
      <w:r>
        <w:rPr>
          <w:lang w:eastAsia="en-US"/>
        </w:rPr>
        <w:t>U</w:t>
      </w:r>
      <w:r w:rsidR="00DC6A50">
        <w:rPr>
          <w:lang w:eastAsia="en-US"/>
        </w:rPr>
        <w:t xml:space="preserve"> </w:t>
      </w:r>
      <w:r w:rsidR="007410FE" w:rsidRPr="006F5CA2">
        <w:rPr>
          <w:lang w:eastAsia="en-US"/>
        </w:rPr>
        <w:t>voedt toch de vertwijfeling niet door haar toe te stemmen, maar</w:t>
      </w:r>
      <w:r w:rsidR="00DC6A50">
        <w:rPr>
          <w:lang w:eastAsia="en-US"/>
        </w:rPr>
        <w:t xml:space="preserve"> u </w:t>
      </w:r>
      <w:r w:rsidR="007410FE" w:rsidRPr="006F5CA2">
        <w:rPr>
          <w:lang w:eastAsia="en-US"/>
        </w:rPr>
        <w:t>stelt er u toch krachtig tegenover en bestrijdt haar</w:t>
      </w:r>
      <w:r w:rsidR="00A97D8C">
        <w:rPr>
          <w:lang w:eastAsia="en-US"/>
        </w:rPr>
        <w:t>? U</w:t>
      </w:r>
      <w:r w:rsidR="00DC6A50">
        <w:rPr>
          <w:lang w:eastAsia="en-US"/>
        </w:rPr>
        <w:t xml:space="preserve"> </w:t>
      </w:r>
      <w:r w:rsidR="007410FE" w:rsidRPr="006F5CA2">
        <w:rPr>
          <w:lang w:eastAsia="en-US"/>
        </w:rPr>
        <w:t>acht toch Christus en</w:t>
      </w:r>
      <w:r w:rsidR="001A7589">
        <w:rPr>
          <w:lang w:eastAsia="en-US"/>
        </w:rPr>
        <w:t xml:space="preserve"> zijn </w:t>
      </w:r>
      <w:r w:rsidR="007410FE" w:rsidRPr="006F5CA2">
        <w:rPr>
          <w:lang w:eastAsia="en-US"/>
        </w:rPr>
        <w:t xml:space="preserve">genade hoog en verre verheven boven al het </w:t>
      </w:r>
      <w:r w:rsidR="000D2FFF">
        <w:rPr>
          <w:lang w:eastAsia="en-US"/>
        </w:rPr>
        <w:t>aards</w:t>
      </w:r>
      <w:r w:rsidR="007410FE" w:rsidRPr="006F5CA2">
        <w:rPr>
          <w:lang w:eastAsia="en-US"/>
        </w:rPr>
        <w:t>e</w:t>
      </w:r>
      <w:r w:rsidR="00A97D8C">
        <w:rPr>
          <w:lang w:eastAsia="en-US"/>
        </w:rPr>
        <w:t>? U</w:t>
      </w:r>
      <w:r w:rsidR="00DC6A50">
        <w:rPr>
          <w:lang w:eastAsia="en-US"/>
        </w:rPr>
        <w:t xml:space="preserve"> </w:t>
      </w:r>
      <w:r w:rsidR="007410FE" w:rsidRPr="006F5CA2">
        <w:rPr>
          <w:lang w:eastAsia="en-US"/>
        </w:rPr>
        <w:t>verwerpt die genade toch niet of snijdt haar af, maar beg</w:t>
      </w:r>
      <w:r w:rsidR="00326A65">
        <w:rPr>
          <w:lang w:eastAsia="en-US"/>
        </w:rPr>
        <w:t>eri</w:t>
      </w:r>
      <w:r w:rsidR="007410FE" w:rsidRPr="006F5CA2">
        <w:rPr>
          <w:lang w:eastAsia="en-US"/>
        </w:rPr>
        <w:t>g verlangend ziet</w:t>
      </w:r>
      <w:r w:rsidR="00DC6A50">
        <w:rPr>
          <w:lang w:eastAsia="en-US"/>
        </w:rPr>
        <w:t xml:space="preserve"> u </w:t>
      </w:r>
      <w:r w:rsidR="007410FE" w:rsidRPr="006F5CA2">
        <w:rPr>
          <w:lang w:eastAsia="en-US"/>
        </w:rPr>
        <w:t>immers naar haar uit</w:t>
      </w:r>
      <w:r w:rsidR="006F5CA2">
        <w:rPr>
          <w:lang w:eastAsia="en-US"/>
        </w:rPr>
        <w:t>?</w:t>
      </w:r>
      <w:r w:rsidR="007410FE" w:rsidRPr="006F5CA2">
        <w:rPr>
          <w:lang w:eastAsia="en-US"/>
        </w:rPr>
        <w:t xml:space="preserve"> Welnu, in</w:t>
      </w:r>
      <w:r w:rsidR="007410FE" w:rsidRPr="006F5CA2">
        <w:rPr>
          <w:lang w:eastAsia="en-US"/>
        </w:rPr>
        <w:softHyphen/>
        <w:t>dien dit</w:t>
      </w:r>
      <w:r w:rsidR="006F5CA2">
        <w:rPr>
          <w:lang w:eastAsia="en-US"/>
        </w:rPr>
        <w:t xml:space="preserve"> zo </w:t>
      </w:r>
      <w:r w:rsidR="007410FE" w:rsidRPr="006F5CA2">
        <w:rPr>
          <w:lang w:eastAsia="en-US"/>
        </w:rPr>
        <w:t>is, dan wanhoopt</w:t>
      </w:r>
      <w:r w:rsidR="00DC6A50">
        <w:rPr>
          <w:lang w:eastAsia="en-US"/>
        </w:rPr>
        <w:t xml:space="preserve"> u </w:t>
      </w:r>
      <w:r w:rsidR="007410FE" w:rsidRPr="006F5CA2">
        <w:rPr>
          <w:lang w:eastAsia="en-US"/>
        </w:rPr>
        <w:t>niet. God zal niet toelaten, dat</w:t>
      </w:r>
      <w:r w:rsidR="00DC6A50">
        <w:rPr>
          <w:lang w:eastAsia="en-US"/>
        </w:rPr>
        <w:t xml:space="preserve"> u </w:t>
      </w:r>
      <w:r w:rsidR="007410FE" w:rsidRPr="006F5CA2">
        <w:rPr>
          <w:lang w:eastAsia="en-US"/>
        </w:rPr>
        <w:t>door al te gr</w:t>
      </w:r>
      <w:r w:rsidR="00273DAF">
        <w:rPr>
          <w:lang w:eastAsia="en-US"/>
        </w:rPr>
        <w:t>ote</w:t>
      </w:r>
      <w:r w:rsidR="007410FE" w:rsidRPr="006F5CA2">
        <w:rPr>
          <w:lang w:eastAsia="en-US"/>
        </w:rPr>
        <w:t xml:space="preserve"> droefheid verslonden wordt</w:t>
      </w:r>
      <w:r w:rsidR="006F5CA2">
        <w:rPr>
          <w:lang w:eastAsia="en-US"/>
        </w:rPr>
        <w:t>;</w:t>
      </w:r>
      <w:r w:rsidR="007410FE" w:rsidRPr="006F5CA2">
        <w:rPr>
          <w:lang w:eastAsia="en-US"/>
        </w:rPr>
        <w:t xml:space="preserve"> hoe wanhopig uw toestand u ook moge toe</w:t>
      </w:r>
      <w:r w:rsidR="007410FE" w:rsidRPr="006F5CA2">
        <w:rPr>
          <w:lang w:eastAsia="en-US"/>
        </w:rPr>
        <w:softHyphen/>
        <w:t>schijnen, hij is het evenwel niet voor God</w:t>
      </w:r>
      <w:r w:rsidR="006F5CA2">
        <w:rPr>
          <w:lang w:eastAsia="en-US"/>
        </w:rPr>
        <w:t>;</w:t>
      </w:r>
      <w:r w:rsidR="007410FE" w:rsidRPr="006F5CA2">
        <w:rPr>
          <w:lang w:eastAsia="en-US"/>
        </w:rPr>
        <w:t xml:space="preserve"> niet voor God, die, om met Jesaja te spreken, </w:t>
      </w:r>
      <w:r w:rsidR="005A760A">
        <w:rPr>
          <w:lang w:eastAsia="en-US"/>
        </w:rPr>
        <w:t>"</w:t>
      </w:r>
      <w:r w:rsidR="007410FE" w:rsidRPr="006F5CA2">
        <w:rPr>
          <w:lang w:eastAsia="en-US"/>
        </w:rPr>
        <w:t xml:space="preserve">in de woestijn een weg zal leggen en rivieren in de wildernis." </w:t>
      </w:r>
    </w:p>
    <w:p w:rsidR="007410FE" w:rsidRPr="006F5CA2" w:rsidRDefault="007410FE" w:rsidP="00273DAF">
      <w:pPr>
        <w:jc w:val="both"/>
        <w:rPr>
          <w:lang w:eastAsia="en-US"/>
        </w:rPr>
      </w:pPr>
      <w:r w:rsidRPr="006F5CA2">
        <w:rPr>
          <w:lang w:eastAsia="en-US"/>
        </w:rPr>
        <w:t>Paulus Millet, een martelaar uit</w:t>
      </w:r>
      <w:r w:rsidR="006F5CA2">
        <w:rPr>
          <w:lang w:eastAsia="en-US"/>
        </w:rPr>
        <w:t xml:space="preserve"> de</w:t>
      </w:r>
      <w:r w:rsidR="00A97D8C">
        <w:rPr>
          <w:lang w:eastAsia="en-US"/>
        </w:rPr>
        <w:t>n</w:t>
      </w:r>
      <w:r w:rsidR="006F5CA2">
        <w:rPr>
          <w:lang w:eastAsia="en-US"/>
        </w:rPr>
        <w:t xml:space="preserve"> </w:t>
      </w:r>
      <w:r w:rsidRPr="006F5CA2">
        <w:rPr>
          <w:lang w:eastAsia="en-US"/>
        </w:rPr>
        <w:t>jare 1564, zegt</w:t>
      </w:r>
      <w:r w:rsidR="006F5CA2">
        <w:rPr>
          <w:lang w:eastAsia="en-US"/>
        </w:rPr>
        <w:t>:</w:t>
      </w:r>
      <w:r w:rsidRPr="006F5CA2">
        <w:rPr>
          <w:lang w:eastAsia="en-US"/>
        </w:rPr>
        <w:t xml:space="preserve"> </w:t>
      </w:r>
      <w:r w:rsidR="005A760A">
        <w:rPr>
          <w:lang w:eastAsia="en-US"/>
        </w:rPr>
        <w:t>"</w:t>
      </w:r>
      <w:r w:rsidRPr="006F5CA2">
        <w:rPr>
          <w:lang w:eastAsia="en-US"/>
        </w:rPr>
        <w:t>Wanneer een Christen voelt, dat Gods hand zwaar op hem drukt, dan moet hij niet vertwijfelen, maar veel meer verheugd zijn en bedenken, dat dit alles voortkomt uit  de hand van een goede Vader, die niet wil dat Zijn kind verloren gaat."</w:t>
      </w:r>
    </w:p>
    <w:p w:rsidR="00605481" w:rsidRDefault="00605481" w:rsidP="00273DAF">
      <w:pPr>
        <w:jc w:val="both"/>
        <w:rPr>
          <w:lang w:eastAsia="en-US"/>
        </w:rPr>
      </w:pPr>
    </w:p>
    <w:p w:rsidR="007410FE" w:rsidRPr="006F5CA2" w:rsidRDefault="007410FE" w:rsidP="00273DAF">
      <w:pPr>
        <w:jc w:val="both"/>
        <w:rPr>
          <w:lang w:eastAsia="en-US"/>
        </w:rPr>
      </w:pPr>
      <w:r w:rsidRPr="00605481">
        <w:rPr>
          <w:b/>
          <w:lang w:eastAsia="en-US"/>
        </w:rPr>
        <w:t>Derde tegenwerping.</w:t>
      </w:r>
      <w:r w:rsidRPr="006F5CA2">
        <w:rPr>
          <w:lang w:eastAsia="en-US"/>
        </w:rPr>
        <w:t xml:space="preserve"> </w:t>
      </w:r>
      <w:r w:rsidR="005A760A">
        <w:rPr>
          <w:lang w:eastAsia="en-US"/>
        </w:rPr>
        <w:t>"</w:t>
      </w:r>
      <w:r w:rsidRPr="006F5CA2">
        <w:rPr>
          <w:lang w:eastAsia="en-US"/>
        </w:rPr>
        <w:t xml:space="preserve"> Welnu, laat dit dan zijn, </w:t>
      </w:r>
      <w:r w:rsidR="00D05829">
        <w:rPr>
          <w:lang w:eastAsia="en-US"/>
        </w:rPr>
        <w:t>zoa</w:t>
      </w:r>
      <w:r w:rsidRPr="006F5CA2">
        <w:rPr>
          <w:lang w:eastAsia="en-US"/>
        </w:rPr>
        <w:t>ls het is, dan ben ik toch bang, dat ik eens in</w:t>
      </w:r>
      <w:r w:rsidR="001910E5">
        <w:rPr>
          <w:lang w:eastAsia="en-US"/>
        </w:rPr>
        <w:t xml:space="preserve"> die </w:t>
      </w:r>
      <w:r w:rsidRPr="006F5CA2">
        <w:rPr>
          <w:lang w:eastAsia="en-US"/>
        </w:rPr>
        <w:t>toestand zal vervallen</w:t>
      </w:r>
      <w:r w:rsidR="006F5CA2">
        <w:rPr>
          <w:lang w:eastAsia="en-US"/>
        </w:rPr>
        <w:t>;</w:t>
      </w:r>
      <w:r w:rsidRPr="006F5CA2">
        <w:rPr>
          <w:lang w:eastAsia="en-US"/>
        </w:rPr>
        <w:t xml:space="preserve"> gelijk David zegt</w:t>
      </w:r>
      <w:r w:rsidR="006F5CA2">
        <w:rPr>
          <w:lang w:eastAsia="en-US"/>
        </w:rPr>
        <w:t>:</w:t>
      </w:r>
      <w:r w:rsidR="00A97D8C">
        <w:rPr>
          <w:lang w:eastAsia="en-US"/>
        </w:rPr>
        <w:t xml:space="preserve"> </w:t>
      </w:r>
      <w:r w:rsidR="005A760A">
        <w:rPr>
          <w:lang w:eastAsia="en-US"/>
        </w:rPr>
        <w:t>"</w:t>
      </w:r>
      <w:r w:rsidRPr="006F5CA2">
        <w:rPr>
          <w:lang w:eastAsia="en-US"/>
        </w:rPr>
        <w:t>Ik zal nog een der dagen door Sauls hand omkomen."</w:t>
      </w:r>
    </w:p>
    <w:p w:rsidR="00A97D8C" w:rsidRDefault="007410FE" w:rsidP="00273DAF">
      <w:pPr>
        <w:jc w:val="both"/>
        <w:rPr>
          <w:lang w:eastAsia="en-US"/>
        </w:rPr>
      </w:pPr>
      <w:r w:rsidRPr="006F5CA2">
        <w:rPr>
          <w:lang w:eastAsia="en-US"/>
        </w:rPr>
        <w:t xml:space="preserve">Antwoord. </w:t>
      </w:r>
    </w:p>
    <w:p w:rsidR="007410FE" w:rsidRPr="006F5CA2" w:rsidRDefault="007410FE" w:rsidP="00273DAF">
      <w:pPr>
        <w:jc w:val="both"/>
        <w:rPr>
          <w:lang w:eastAsia="en-US"/>
        </w:rPr>
      </w:pPr>
      <w:r w:rsidRPr="006F5CA2">
        <w:rPr>
          <w:lang w:eastAsia="en-US"/>
        </w:rPr>
        <w:t>Ons antwoord kan kort zijn wij heb</w:t>
      </w:r>
      <w:r w:rsidRPr="006F5CA2">
        <w:rPr>
          <w:lang w:eastAsia="en-US"/>
        </w:rPr>
        <w:softHyphen/>
        <w:t>ben er u reeds opgewezen, dat dit, vanwege de stand</w:t>
      </w:r>
      <w:r w:rsidRPr="006F5CA2">
        <w:rPr>
          <w:lang w:eastAsia="en-US"/>
        </w:rPr>
        <w:softHyphen/>
        <w:t xml:space="preserve">vastige bijblijving en volharding der </w:t>
      </w:r>
      <w:r w:rsidR="00326A65">
        <w:rPr>
          <w:lang w:eastAsia="en-US"/>
        </w:rPr>
        <w:t>Goddelijk</w:t>
      </w:r>
      <w:r w:rsidRPr="006F5CA2">
        <w:rPr>
          <w:lang w:eastAsia="en-US"/>
        </w:rPr>
        <w:t>e genade, als</w:t>
      </w:r>
      <w:r w:rsidR="001A7589">
        <w:rPr>
          <w:lang w:eastAsia="en-US"/>
        </w:rPr>
        <w:t>me</w:t>
      </w:r>
      <w:r w:rsidR="00A97D8C">
        <w:rPr>
          <w:lang w:eastAsia="en-US"/>
        </w:rPr>
        <w:t>d</w:t>
      </w:r>
      <w:r w:rsidR="001A7589">
        <w:rPr>
          <w:lang w:eastAsia="en-US"/>
        </w:rPr>
        <w:t>e</w:t>
      </w:r>
      <w:r w:rsidRPr="006F5CA2">
        <w:rPr>
          <w:lang w:eastAsia="en-US"/>
        </w:rPr>
        <w:t xml:space="preserve"> door de bewaring en inwoning des Heiligen Geestes, onmogelijk is</w:t>
      </w:r>
      <w:r w:rsidR="006F5CA2">
        <w:rPr>
          <w:lang w:eastAsia="en-US"/>
        </w:rPr>
        <w:t>;</w:t>
      </w:r>
      <w:r w:rsidRPr="006F5CA2">
        <w:rPr>
          <w:lang w:eastAsia="en-US"/>
        </w:rPr>
        <w:t xml:space="preserve"> dat het nooit geschiedt en ook aan u niet geschieden zal. Immers, </w:t>
      </w:r>
      <w:r w:rsidR="00A97D8C">
        <w:rPr>
          <w:lang w:eastAsia="en-US"/>
        </w:rPr>
        <w:t>"</w:t>
      </w:r>
      <w:r w:rsidRPr="006F5CA2">
        <w:rPr>
          <w:lang w:eastAsia="en-US"/>
        </w:rPr>
        <w:t xml:space="preserve">bergen zullen wijken en heuvelen zullen wankelen, maar </w:t>
      </w:r>
      <w:r w:rsidR="00FD7E8B">
        <w:rPr>
          <w:lang w:eastAsia="en-US"/>
        </w:rPr>
        <w:t xml:space="preserve">Mijn </w:t>
      </w:r>
      <w:r w:rsidRPr="006F5CA2">
        <w:rPr>
          <w:lang w:eastAsia="en-US"/>
        </w:rPr>
        <w:t>goeder</w:t>
      </w:r>
      <w:r w:rsidRPr="006F5CA2">
        <w:rPr>
          <w:lang w:eastAsia="en-US"/>
        </w:rPr>
        <w:softHyphen/>
        <w:t xml:space="preserve">tierenheid zal van u niet wijken en het verbond Mijns vredes zal niet wankelen, zegt de HEERE, uw Ontfermer." Daarom vertrouw </w:t>
      </w:r>
      <w:r w:rsidR="00A97D8C">
        <w:rPr>
          <w:lang w:eastAsia="en-US"/>
        </w:rPr>
        <w:t>van harte</w:t>
      </w:r>
      <w:r w:rsidRPr="006F5CA2">
        <w:rPr>
          <w:lang w:eastAsia="en-US"/>
        </w:rPr>
        <w:t xml:space="preserve"> op</w:t>
      </w:r>
      <w:r w:rsidR="006F5CA2">
        <w:rPr>
          <w:lang w:eastAsia="en-US"/>
        </w:rPr>
        <w:t xml:space="preserve"> de </w:t>
      </w:r>
      <w:r w:rsidRPr="006F5CA2">
        <w:rPr>
          <w:lang w:eastAsia="en-US"/>
        </w:rPr>
        <w:t xml:space="preserve">HEERE. </w:t>
      </w:r>
      <w:r w:rsidR="005A760A">
        <w:rPr>
          <w:lang w:eastAsia="en-US"/>
        </w:rPr>
        <w:t>"</w:t>
      </w:r>
      <w:r w:rsidRPr="006F5CA2">
        <w:rPr>
          <w:lang w:eastAsia="en-US"/>
        </w:rPr>
        <w:t>Als hij in de duisternissen wandelt", zegt Jes. 50</w:t>
      </w:r>
      <w:r w:rsidR="006F5CA2">
        <w:rPr>
          <w:lang w:eastAsia="en-US"/>
        </w:rPr>
        <w:t>:</w:t>
      </w:r>
      <w:r w:rsidRPr="006F5CA2">
        <w:rPr>
          <w:lang w:eastAsia="en-US"/>
        </w:rPr>
        <w:t xml:space="preserve"> 10, </w:t>
      </w:r>
      <w:r w:rsidR="005A760A">
        <w:rPr>
          <w:lang w:eastAsia="en-US"/>
        </w:rPr>
        <w:t>"</w:t>
      </w:r>
      <w:r w:rsidRPr="006F5CA2">
        <w:rPr>
          <w:lang w:eastAsia="en-US"/>
        </w:rPr>
        <w:t>en geen licht heeft, dat hij betrouwe op</w:t>
      </w:r>
      <w:r w:rsidR="006F5CA2">
        <w:rPr>
          <w:lang w:eastAsia="en-US"/>
        </w:rPr>
        <w:t xml:space="preserve"> de </w:t>
      </w:r>
      <w:r w:rsidR="00A97D8C">
        <w:rPr>
          <w:lang w:eastAsia="en-US"/>
        </w:rPr>
        <w:t>N</w:t>
      </w:r>
      <w:r w:rsidRPr="006F5CA2">
        <w:rPr>
          <w:lang w:eastAsia="en-US"/>
        </w:rPr>
        <w:t>aam des HEEREN en steune op</w:t>
      </w:r>
      <w:r w:rsidR="006F5CA2">
        <w:rPr>
          <w:lang w:eastAsia="en-US"/>
        </w:rPr>
        <w:t xml:space="preserve"> zijn </w:t>
      </w:r>
      <w:r w:rsidRPr="006F5CA2">
        <w:rPr>
          <w:lang w:eastAsia="en-US"/>
        </w:rPr>
        <w:t>God."</w:t>
      </w:r>
    </w:p>
    <w:p w:rsidR="00A97D8C" w:rsidRDefault="00A97D8C" w:rsidP="00273DAF">
      <w:pPr>
        <w:jc w:val="both"/>
        <w:rPr>
          <w:lang w:eastAsia="en-US"/>
        </w:rPr>
      </w:pPr>
    </w:p>
    <w:p w:rsidR="00A97D8C" w:rsidRDefault="007410FE" w:rsidP="00273DAF">
      <w:pPr>
        <w:jc w:val="both"/>
        <w:rPr>
          <w:lang w:eastAsia="en-US"/>
        </w:rPr>
      </w:pPr>
      <w:r w:rsidRPr="00A97D8C">
        <w:rPr>
          <w:b/>
          <w:lang w:eastAsia="en-US"/>
        </w:rPr>
        <w:t>Vierde tegenwerping.</w:t>
      </w:r>
      <w:r w:rsidRPr="006F5CA2">
        <w:rPr>
          <w:lang w:eastAsia="en-US"/>
        </w:rPr>
        <w:t xml:space="preserve"> </w:t>
      </w:r>
      <w:r w:rsidR="005A760A">
        <w:rPr>
          <w:lang w:eastAsia="en-US"/>
        </w:rPr>
        <w:t>"</w:t>
      </w:r>
      <w:r w:rsidRPr="006F5CA2">
        <w:rPr>
          <w:lang w:eastAsia="en-US"/>
        </w:rPr>
        <w:t>Ik ben maar bang, dat het</w:t>
      </w:r>
      <w:r w:rsidR="00A97D8C">
        <w:rPr>
          <w:lang w:eastAsia="en-US"/>
        </w:rPr>
        <w:t xml:space="preserve"> </w:t>
      </w:r>
      <w:r w:rsidRPr="006F5CA2">
        <w:rPr>
          <w:lang w:eastAsia="en-US"/>
        </w:rPr>
        <w:t>nog</w:t>
      </w:r>
      <w:r w:rsidR="006F5CA2">
        <w:rPr>
          <w:lang w:eastAsia="en-US"/>
        </w:rPr>
        <w:t xml:space="preserve"> zo </w:t>
      </w:r>
      <w:r w:rsidRPr="006F5CA2">
        <w:rPr>
          <w:lang w:eastAsia="en-US"/>
        </w:rPr>
        <w:t xml:space="preserve">ver met mij komen zal, dat ik </w:t>
      </w:r>
      <w:r w:rsidR="00A97D8C">
        <w:rPr>
          <w:lang w:eastAsia="en-US"/>
        </w:rPr>
        <w:t>krank</w:t>
      </w:r>
      <w:r w:rsidRPr="006F5CA2">
        <w:rPr>
          <w:lang w:eastAsia="en-US"/>
        </w:rPr>
        <w:t>zinnig word."</w:t>
      </w:r>
    </w:p>
    <w:p w:rsidR="00EF3B12" w:rsidRDefault="007410FE" w:rsidP="00273DAF">
      <w:pPr>
        <w:jc w:val="both"/>
        <w:rPr>
          <w:lang w:eastAsia="en-US"/>
        </w:rPr>
      </w:pPr>
      <w:r w:rsidRPr="006F5CA2">
        <w:rPr>
          <w:lang w:eastAsia="en-US"/>
        </w:rPr>
        <w:t>Antwoord. Daar wij van te voren niet weten wat</w:t>
      </w:r>
      <w:r w:rsidR="00EF3B12">
        <w:rPr>
          <w:lang w:eastAsia="en-US"/>
        </w:rPr>
        <w:t xml:space="preserve"> </w:t>
      </w:r>
      <w:r w:rsidRPr="006F5CA2">
        <w:rPr>
          <w:lang w:eastAsia="en-US"/>
        </w:rPr>
        <w:t>ons overkomen kan, is het dwaasheid zich vast te</w:t>
      </w:r>
      <w:r w:rsidR="00EF3B12">
        <w:rPr>
          <w:lang w:eastAsia="en-US"/>
        </w:rPr>
        <w:t xml:space="preserve"> </w:t>
      </w:r>
      <w:r w:rsidRPr="006F5CA2">
        <w:rPr>
          <w:lang w:eastAsia="en-US"/>
        </w:rPr>
        <w:t>kwellen met een kwaad, dat nog onzeker is. Het is</w:t>
      </w:r>
      <w:r w:rsidR="00EF3B12">
        <w:rPr>
          <w:lang w:eastAsia="en-US"/>
        </w:rPr>
        <w:t xml:space="preserve"> </w:t>
      </w:r>
      <w:r w:rsidRPr="006F5CA2">
        <w:rPr>
          <w:lang w:eastAsia="en-US"/>
        </w:rPr>
        <w:t>in</w:t>
      </w:r>
      <w:r w:rsidR="00574663">
        <w:rPr>
          <w:lang w:eastAsia="en-US"/>
        </w:rPr>
        <w:t xml:space="preserve"> 't </w:t>
      </w:r>
      <w:r w:rsidRPr="006F5CA2">
        <w:rPr>
          <w:lang w:eastAsia="en-US"/>
        </w:rPr>
        <w:t xml:space="preserve">geheel niet waarschijnlijk, dat </w:t>
      </w:r>
      <w:r w:rsidR="00EF3B12">
        <w:rPr>
          <w:lang w:eastAsia="en-US"/>
        </w:rPr>
        <w:t>kran</w:t>
      </w:r>
      <w:r w:rsidR="00DD64B3">
        <w:rPr>
          <w:lang w:eastAsia="en-US"/>
        </w:rPr>
        <w:t>k</w:t>
      </w:r>
      <w:r w:rsidRPr="006F5CA2">
        <w:rPr>
          <w:lang w:eastAsia="en-US"/>
        </w:rPr>
        <w:t>zinnigheid het</w:t>
      </w:r>
      <w:r w:rsidR="00EF3B12">
        <w:rPr>
          <w:lang w:eastAsia="en-US"/>
        </w:rPr>
        <w:t xml:space="preserve"> </w:t>
      </w:r>
      <w:r w:rsidRPr="006F5CA2">
        <w:rPr>
          <w:lang w:eastAsia="en-US"/>
        </w:rPr>
        <w:t>gevolg zou zijn</w:t>
      </w:r>
      <w:r w:rsidR="006F5CA2">
        <w:rPr>
          <w:lang w:eastAsia="en-US"/>
        </w:rPr>
        <w:t>;</w:t>
      </w:r>
      <w:r w:rsidRPr="006F5CA2">
        <w:rPr>
          <w:lang w:eastAsia="en-US"/>
        </w:rPr>
        <w:t xml:space="preserve"> de z</w:t>
      </w:r>
      <w:r w:rsidR="00EF3B12">
        <w:rPr>
          <w:lang w:eastAsia="en-US"/>
        </w:rPr>
        <w:t>innen en het verstand worden zo</w:t>
      </w:r>
      <w:r w:rsidRPr="006F5CA2">
        <w:rPr>
          <w:lang w:eastAsia="en-US"/>
        </w:rPr>
        <w:t>,</w:t>
      </w:r>
      <w:r w:rsidR="00EF3B12">
        <w:rPr>
          <w:lang w:eastAsia="en-US"/>
        </w:rPr>
        <w:t xml:space="preserve"> </w:t>
      </w:r>
      <w:r w:rsidRPr="006F5CA2">
        <w:rPr>
          <w:lang w:eastAsia="en-US"/>
        </w:rPr>
        <w:t>spoedig niet geheel gekrenkt</w:t>
      </w:r>
      <w:r w:rsidR="006F5CA2">
        <w:rPr>
          <w:lang w:eastAsia="en-US"/>
        </w:rPr>
        <w:t>;</w:t>
      </w:r>
      <w:r w:rsidRPr="006F5CA2">
        <w:rPr>
          <w:lang w:eastAsia="en-US"/>
        </w:rPr>
        <w:t xml:space="preserve"> integendeel, vaak gebeurt</w:t>
      </w:r>
      <w:r w:rsidR="00EF3B12">
        <w:rPr>
          <w:lang w:eastAsia="en-US"/>
        </w:rPr>
        <w:t xml:space="preserve"> </w:t>
      </w:r>
      <w:r w:rsidRPr="006F5CA2">
        <w:rPr>
          <w:lang w:eastAsia="en-US"/>
        </w:rPr>
        <w:t xml:space="preserve">het, dat de zinnen door </w:t>
      </w:r>
      <w:r w:rsidR="00EF3B12">
        <w:rPr>
          <w:lang w:eastAsia="en-US"/>
        </w:rPr>
        <w:t>droefheid scherper en meer ge</w:t>
      </w:r>
      <w:r w:rsidR="00EF3B12">
        <w:rPr>
          <w:lang w:eastAsia="en-US"/>
        </w:rPr>
        <w:softHyphen/>
      </w:r>
      <w:r w:rsidRPr="006F5CA2">
        <w:rPr>
          <w:lang w:eastAsia="en-US"/>
        </w:rPr>
        <w:t>staald worden. En al overkwam u deze ramp, dan zou u</w:t>
      </w:r>
      <w:r w:rsidR="00EF3B12">
        <w:rPr>
          <w:lang w:eastAsia="en-US"/>
        </w:rPr>
        <w:t xml:space="preserve"> </w:t>
      </w:r>
      <w:r w:rsidRPr="006F5CA2">
        <w:rPr>
          <w:lang w:eastAsia="en-US"/>
        </w:rPr>
        <w:t>dit nog niet hinderen aan</w:t>
      </w:r>
      <w:r w:rsidR="001A7589">
        <w:rPr>
          <w:lang w:eastAsia="en-US"/>
        </w:rPr>
        <w:t xml:space="preserve"> uw </w:t>
      </w:r>
      <w:r w:rsidRPr="006F5CA2">
        <w:rPr>
          <w:lang w:eastAsia="en-US"/>
        </w:rPr>
        <w:t>zaligheid. Men beoordeelt immers onn</w:t>
      </w:r>
      <w:r w:rsidR="00326A65">
        <w:rPr>
          <w:lang w:eastAsia="en-US"/>
        </w:rPr>
        <w:t>oze</w:t>
      </w:r>
      <w:r w:rsidRPr="006F5CA2">
        <w:rPr>
          <w:lang w:eastAsia="en-US"/>
        </w:rPr>
        <w:t xml:space="preserve">l of </w:t>
      </w:r>
      <w:r w:rsidR="00EF3B12">
        <w:rPr>
          <w:lang w:eastAsia="en-US"/>
        </w:rPr>
        <w:t>krankzinnig</w:t>
      </w:r>
      <w:r w:rsidRPr="006F5CA2">
        <w:rPr>
          <w:lang w:eastAsia="en-US"/>
        </w:rPr>
        <w:t xml:space="preserve"> geworden</w:t>
      </w:r>
      <w:r w:rsidR="006F5CA2">
        <w:rPr>
          <w:lang w:eastAsia="en-US"/>
        </w:rPr>
        <w:t xml:space="preserve"> mens</w:t>
      </w:r>
      <w:r w:rsidRPr="006F5CA2">
        <w:rPr>
          <w:lang w:eastAsia="en-US"/>
        </w:rPr>
        <w:t>en naar</w:t>
      </w:r>
      <w:r w:rsidR="00EF3B12">
        <w:rPr>
          <w:lang w:eastAsia="en-US"/>
        </w:rPr>
        <w:t xml:space="preserve"> </w:t>
      </w:r>
      <w:r w:rsidRPr="006F5CA2">
        <w:rPr>
          <w:lang w:eastAsia="en-US"/>
        </w:rPr>
        <w:t>de toestand, waarin</w:t>
      </w:r>
      <w:r w:rsidR="00FD7E8B">
        <w:rPr>
          <w:lang w:eastAsia="en-US"/>
        </w:rPr>
        <w:t xml:space="preserve"> ze </w:t>
      </w:r>
      <w:r w:rsidRPr="006F5CA2">
        <w:rPr>
          <w:lang w:eastAsia="en-US"/>
        </w:rPr>
        <w:t>vroeger verkeerden, en naar de daden, die</w:t>
      </w:r>
      <w:r w:rsidR="00FD7E8B">
        <w:rPr>
          <w:lang w:eastAsia="en-US"/>
        </w:rPr>
        <w:t xml:space="preserve"> ze </w:t>
      </w:r>
      <w:r w:rsidRPr="006F5CA2">
        <w:rPr>
          <w:lang w:eastAsia="en-US"/>
        </w:rPr>
        <w:t>verrichtten vóór</w:t>
      </w:r>
      <w:r w:rsidR="001A7589">
        <w:rPr>
          <w:lang w:eastAsia="en-US"/>
        </w:rPr>
        <w:t xml:space="preserve"> hun </w:t>
      </w:r>
      <w:r w:rsidRPr="006F5CA2">
        <w:rPr>
          <w:lang w:eastAsia="en-US"/>
        </w:rPr>
        <w:t>onn</w:t>
      </w:r>
      <w:r w:rsidR="00326A65">
        <w:rPr>
          <w:lang w:eastAsia="en-US"/>
        </w:rPr>
        <w:t>oze</w:t>
      </w:r>
      <w:r w:rsidRPr="006F5CA2">
        <w:rPr>
          <w:lang w:eastAsia="en-US"/>
        </w:rPr>
        <w:t xml:space="preserve">lheid of </w:t>
      </w:r>
      <w:r w:rsidR="00EF3B12">
        <w:rPr>
          <w:lang w:eastAsia="en-US"/>
        </w:rPr>
        <w:t>krankzinnig</w:t>
      </w:r>
      <w:r w:rsidRPr="006F5CA2">
        <w:rPr>
          <w:lang w:eastAsia="en-US"/>
        </w:rPr>
        <w:t xml:space="preserve">heid. </w:t>
      </w:r>
    </w:p>
    <w:p w:rsidR="00EF3B12" w:rsidRDefault="007410FE" w:rsidP="00273DAF">
      <w:pPr>
        <w:jc w:val="both"/>
        <w:rPr>
          <w:lang w:eastAsia="en-US"/>
        </w:rPr>
      </w:pPr>
      <w:r w:rsidRPr="006F5CA2">
        <w:rPr>
          <w:lang w:eastAsia="en-US"/>
        </w:rPr>
        <w:t>En is iemand van</w:t>
      </w:r>
      <w:r w:rsidR="001A7589">
        <w:rPr>
          <w:lang w:eastAsia="en-US"/>
        </w:rPr>
        <w:t xml:space="preserve"> zijn </w:t>
      </w:r>
      <w:r w:rsidRPr="006F5CA2">
        <w:rPr>
          <w:lang w:eastAsia="en-US"/>
        </w:rPr>
        <w:t>geboorte af onn</w:t>
      </w:r>
      <w:r w:rsidR="00326A65">
        <w:rPr>
          <w:lang w:eastAsia="en-US"/>
        </w:rPr>
        <w:t>oze</w:t>
      </w:r>
      <w:r w:rsidRPr="006F5CA2">
        <w:rPr>
          <w:lang w:eastAsia="en-US"/>
        </w:rPr>
        <w:t xml:space="preserve">l of </w:t>
      </w:r>
      <w:r w:rsidR="00EF3B12">
        <w:rPr>
          <w:lang w:eastAsia="en-US"/>
        </w:rPr>
        <w:t>krankzinnig</w:t>
      </w:r>
      <w:r w:rsidRPr="006F5CA2">
        <w:rPr>
          <w:lang w:eastAsia="en-US"/>
        </w:rPr>
        <w:t xml:space="preserve"> geweest, dan grondt men, naar</w:t>
      </w:r>
      <w:r w:rsidR="006F5CA2">
        <w:rPr>
          <w:lang w:eastAsia="en-US"/>
        </w:rPr>
        <w:t xml:space="preserve"> de </w:t>
      </w:r>
      <w:r w:rsidRPr="006F5CA2">
        <w:rPr>
          <w:lang w:eastAsia="en-US"/>
        </w:rPr>
        <w:t>aard der liefde, zijn oordeel op het verbond Gods, waar</w:t>
      </w:r>
      <w:r w:rsidRPr="006F5CA2">
        <w:rPr>
          <w:lang w:eastAsia="en-US"/>
        </w:rPr>
        <w:softHyphen/>
        <w:t>in de gel</w:t>
      </w:r>
      <w:r w:rsidR="005E4BC2">
        <w:rPr>
          <w:lang w:eastAsia="en-US"/>
        </w:rPr>
        <w:t>ovi</w:t>
      </w:r>
      <w:r w:rsidRPr="006F5CA2">
        <w:rPr>
          <w:lang w:eastAsia="en-US"/>
        </w:rPr>
        <w:t xml:space="preserve">gen en hun zaad begrepen zijn. Doch doe bij alles wat u overkomt, wat David aanraadt, en </w:t>
      </w:r>
      <w:r w:rsidR="005A760A">
        <w:rPr>
          <w:lang w:eastAsia="en-US"/>
        </w:rPr>
        <w:t>"</w:t>
      </w:r>
      <w:r w:rsidRPr="006F5CA2">
        <w:rPr>
          <w:lang w:eastAsia="en-US"/>
        </w:rPr>
        <w:t xml:space="preserve">wentel </w:t>
      </w:r>
      <w:r w:rsidR="001A7589">
        <w:rPr>
          <w:lang w:eastAsia="en-US"/>
        </w:rPr>
        <w:t>uw</w:t>
      </w:r>
      <w:r w:rsidRPr="006F5CA2">
        <w:rPr>
          <w:lang w:eastAsia="en-US"/>
        </w:rPr>
        <w:t xml:space="preserve"> weg op</w:t>
      </w:r>
      <w:r w:rsidR="006F5CA2">
        <w:rPr>
          <w:lang w:eastAsia="en-US"/>
        </w:rPr>
        <w:t xml:space="preserve"> de </w:t>
      </w:r>
      <w:r w:rsidRPr="006F5CA2">
        <w:rPr>
          <w:lang w:eastAsia="en-US"/>
        </w:rPr>
        <w:t>HEERE en vertrouw op Hem</w:t>
      </w:r>
      <w:r w:rsidR="006F5CA2">
        <w:rPr>
          <w:lang w:eastAsia="en-US"/>
        </w:rPr>
        <w:t>;</w:t>
      </w:r>
      <w:r w:rsidRPr="006F5CA2">
        <w:rPr>
          <w:lang w:eastAsia="en-US"/>
        </w:rPr>
        <w:t xml:space="preserve"> Hij zal het maken"</w:t>
      </w:r>
      <w:r w:rsidR="006F5CA2">
        <w:rPr>
          <w:lang w:eastAsia="en-US"/>
        </w:rPr>
        <w:t>;</w:t>
      </w:r>
      <w:r w:rsidRPr="006F5CA2">
        <w:rPr>
          <w:lang w:eastAsia="en-US"/>
        </w:rPr>
        <w:t xml:space="preserve"> doe wat Petrus; zegt en </w:t>
      </w:r>
      <w:r w:rsidR="005A760A">
        <w:rPr>
          <w:lang w:eastAsia="en-US"/>
        </w:rPr>
        <w:t>"</w:t>
      </w:r>
      <w:r w:rsidRPr="006F5CA2">
        <w:rPr>
          <w:lang w:eastAsia="en-US"/>
        </w:rPr>
        <w:t>werp al</w:t>
      </w:r>
      <w:r w:rsidR="001A7589">
        <w:rPr>
          <w:lang w:eastAsia="en-US"/>
        </w:rPr>
        <w:t xml:space="preserve"> uw </w:t>
      </w:r>
      <w:r w:rsidRPr="006F5CA2">
        <w:rPr>
          <w:lang w:eastAsia="en-US"/>
        </w:rPr>
        <w:t>be</w:t>
      </w:r>
      <w:r w:rsidRPr="006F5CA2">
        <w:rPr>
          <w:lang w:eastAsia="en-US"/>
        </w:rPr>
        <w:softHyphen/>
        <w:t>kommernis op Hem</w:t>
      </w:r>
      <w:r w:rsidR="006F5CA2">
        <w:rPr>
          <w:lang w:eastAsia="en-US"/>
        </w:rPr>
        <w:t>;</w:t>
      </w:r>
      <w:r w:rsidRPr="006F5CA2">
        <w:rPr>
          <w:lang w:eastAsia="en-US"/>
        </w:rPr>
        <w:t xml:space="preserve"> want</w:t>
      </w:r>
      <w:r w:rsidR="008F068F">
        <w:rPr>
          <w:lang w:eastAsia="en-US"/>
        </w:rPr>
        <w:t xml:space="preserve"> U </w:t>
      </w:r>
      <w:r w:rsidRPr="006F5CA2">
        <w:rPr>
          <w:lang w:eastAsia="en-US"/>
        </w:rPr>
        <w:t xml:space="preserve">zorgt voor u." </w:t>
      </w:r>
    </w:p>
    <w:p w:rsidR="007410FE" w:rsidRPr="006F5CA2" w:rsidRDefault="007410FE" w:rsidP="00273DAF">
      <w:pPr>
        <w:jc w:val="both"/>
        <w:rPr>
          <w:lang w:eastAsia="en-US"/>
        </w:rPr>
      </w:pPr>
      <w:r w:rsidRPr="006F5CA2">
        <w:rPr>
          <w:lang w:eastAsia="en-US"/>
        </w:rPr>
        <w:t>Dorothe</w:t>
      </w:r>
      <w:r w:rsidR="00EF3B12">
        <w:rPr>
          <w:lang w:eastAsia="en-US"/>
        </w:rPr>
        <w:t>ü</w:t>
      </w:r>
      <w:r w:rsidRPr="006F5CA2">
        <w:rPr>
          <w:lang w:eastAsia="en-US"/>
        </w:rPr>
        <w:t>s verhaalt in</w:t>
      </w:r>
      <w:r w:rsidR="001A7589">
        <w:rPr>
          <w:lang w:eastAsia="en-US"/>
        </w:rPr>
        <w:t xml:space="preserve"> zijn </w:t>
      </w:r>
      <w:r w:rsidRPr="006F5CA2">
        <w:rPr>
          <w:lang w:eastAsia="en-US"/>
        </w:rPr>
        <w:t xml:space="preserve">brieven, dat een zeker man zeer goed verstond </w:t>
      </w:r>
      <w:r w:rsidR="00EF3B12">
        <w:rPr>
          <w:lang w:eastAsia="en-US"/>
        </w:rPr>
        <w:t>de woorden uit Main:</w:t>
      </w:r>
      <w:r w:rsidRPr="006F5CA2">
        <w:rPr>
          <w:lang w:eastAsia="en-US"/>
        </w:rPr>
        <w:t xml:space="preserve"> </w:t>
      </w:r>
      <w:r w:rsidR="005A760A">
        <w:rPr>
          <w:lang w:eastAsia="en-US"/>
        </w:rPr>
        <w:t>"</w:t>
      </w:r>
      <w:r w:rsidRPr="006F5CA2">
        <w:rPr>
          <w:lang w:eastAsia="en-US"/>
        </w:rPr>
        <w:t>Zijt dan niet be</w:t>
      </w:r>
      <w:r w:rsidRPr="006F5CA2">
        <w:rPr>
          <w:lang w:eastAsia="en-US"/>
        </w:rPr>
        <w:softHyphen/>
        <w:t>zorgd tegen</w:t>
      </w:r>
      <w:r w:rsidR="006F5CA2">
        <w:rPr>
          <w:lang w:eastAsia="en-US"/>
        </w:rPr>
        <w:t xml:space="preserve"> de </w:t>
      </w:r>
      <w:r w:rsidRPr="006F5CA2">
        <w:rPr>
          <w:lang w:eastAsia="en-US"/>
        </w:rPr>
        <w:t>m</w:t>
      </w:r>
      <w:r w:rsidR="00EF3B12">
        <w:rPr>
          <w:lang w:eastAsia="en-US"/>
        </w:rPr>
        <w:t>o</w:t>
      </w:r>
      <w:r w:rsidRPr="006F5CA2">
        <w:rPr>
          <w:lang w:eastAsia="en-US"/>
        </w:rPr>
        <w:t>rgen."</w:t>
      </w:r>
    </w:p>
    <w:p w:rsidR="00EF3B12" w:rsidRDefault="00EF3B12" w:rsidP="00273DAF">
      <w:pPr>
        <w:jc w:val="both"/>
        <w:rPr>
          <w:lang w:eastAsia="en-US"/>
        </w:rPr>
      </w:pPr>
    </w:p>
    <w:p w:rsidR="007410FE" w:rsidRPr="006F5CA2" w:rsidRDefault="007410FE" w:rsidP="00273DAF">
      <w:pPr>
        <w:jc w:val="both"/>
        <w:rPr>
          <w:lang w:eastAsia="en-US"/>
        </w:rPr>
      </w:pPr>
      <w:r w:rsidRPr="00EF3B12">
        <w:rPr>
          <w:b/>
          <w:lang w:eastAsia="en-US"/>
        </w:rPr>
        <w:t>Vijfde tegenwerping.</w:t>
      </w:r>
      <w:r w:rsidRPr="006F5CA2">
        <w:rPr>
          <w:lang w:eastAsia="en-US"/>
        </w:rPr>
        <w:t xml:space="preserve"> </w:t>
      </w:r>
      <w:r w:rsidR="005A760A">
        <w:rPr>
          <w:lang w:eastAsia="en-US"/>
        </w:rPr>
        <w:t>"</w:t>
      </w:r>
      <w:r w:rsidRPr="006F5CA2">
        <w:rPr>
          <w:lang w:eastAsia="en-US"/>
        </w:rPr>
        <w:t>Maar indien i</w:t>
      </w:r>
      <w:r w:rsidR="00EF3B12">
        <w:rPr>
          <w:lang w:eastAsia="en-US"/>
        </w:rPr>
        <w:t>k</w:t>
      </w:r>
      <w:r w:rsidRPr="006F5CA2">
        <w:rPr>
          <w:lang w:eastAsia="en-US"/>
        </w:rPr>
        <w:t xml:space="preserve"> in</w:t>
      </w:r>
      <w:r w:rsidR="006F5CA2">
        <w:rPr>
          <w:lang w:eastAsia="en-US"/>
        </w:rPr>
        <w:t xml:space="preserve"> de </w:t>
      </w:r>
      <w:r w:rsidRPr="006F5CA2">
        <w:rPr>
          <w:lang w:eastAsia="en-US"/>
        </w:rPr>
        <w:t>toestand waarin ik thans verkeer, eens kwam te ster</w:t>
      </w:r>
      <w:r w:rsidRPr="006F5CA2">
        <w:rPr>
          <w:lang w:eastAsia="en-US"/>
        </w:rPr>
        <w:softHyphen/>
        <w:t>ven</w:t>
      </w:r>
      <w:r w:rsidR="001A7589">
        <w:rPr>
          <w:lang w:eastAsia="en-US"/>
        </w:rPr>
        <w:t>!</w:t>
      </w:r>
      <w:r w:rsidRPr="006F5CA2">
        <w:rPr>
          <w:lang w:eastAsia="en-US"/>
        </w:rPr>
        <w:t xml:space="preserve"> Indien het gezegde van David</w:t>
      </w:r>
      <w:r w:rsidR="006F5CA2">
        <w:rPr>
          <w:lang w:eastAsia="en-US"/>
        </w:rPr>
        <w:t>:</w:t>
      </w:r>
      <w:r w:rsidRPr="006F5CA2">
        <w:rPr>
          <w:lang w:eastAsia="en-US"/>
        </w:rPr>
        <w:t xml:space="preserve"> </w:t>
      </w:r>
      <w:r w:rsidR="005A760A">
        <w:rPr>
          <w:lang w:eastAsia="en-US"/>
        </w:rPr>
        <w:t>"</w:t>
      </w:r>
      <w:r w:rsidRPr="006F5CA2">
        <w:rPr>
          <w:lang w:eastAsia="en-US"/>
        </w:rPr>
        <w:t xml:space="preserve">Wend u van mij af, dat </w:t>
      </w:r>
      <w:r w:rsidR="00EF3B12">
        <w:rPr>
          <w:lang w:eastAsia="en-US"/>
        </w:rPr>
        <w:t>ik mij verkwikke, eer dat ik he</w:t>
      </w:r>
      <w:r w:rsidRPr="006F5CA2">
        <w:rPr>
          <w:lang w:eastAsia="en-US"/>
        </w:rPr>
        <w:t>enga, en ik niet meer zij", met betrekking tot mij eens onverhoord bleef</w:t>
      </w:r>
      <w:r w:rsidR="001A7589">
        <w:rPr>
          <w:lang w:eastAsia="en-US"/>
        </w:rPr>
        <w:t>!</w:t>
      </w:r>
      <w:r w:rsidRPr="006F5CA2">
        <w:rPr>
          <w:lang w:eastAsia="en-US"/>
        </w:rPr>
        <w:t>"</w:t>
      </w:r>
    </w:p>
    <w:p w:rsidR="00EB74E0" w:rsidRDefault="00EF3B12" w:rsidP="00273DAF">
      <w:pPr>
        <w:jc w:val="both"/>
        <w:rPr>
          <w:lang w:eastAsia="en-US"/>
        </w:rPr>
      </w:pPr>
      <w:r>
        <w:rPr>
          <w:lang w:eastAsia="en-US"/>
        </w:rPr>
        <w:t>Antwoord. Al stierf</w:t>
      </w:r>
      <w:r w:rsidR="00DC6A50">
        <w:rPr>
          <w:lang w:eastAsia="en-US"/>
        </w:rPr>
        <w:t xml:space="preserve"> u </w:t>
      </w:r>
      <w:r w:rsidR="007410FE" w:rsidRPr="006F5CA2">
        <w:rPr>
          <w:lang w:eastAsia="en-US"/>
        </w:rPr>
        <w:t>ook, terwijl</w:t>
      </w:r>
      <w:r w:rsidR="00DC6A50">
        <w:rPr>
          <w:lang w:eastAsia="en-US"/>
        </w:rPr>
        <w:t xml:space="preserve"> </w:t>
      </w:r>
      <w:r w:rsidR="007410FE" w:rsidRPr="006F5CA2">
        <w:rPr>
          <w:lang w:eastAsia="en-US"/>
        </w:rPr>
        <w:t>u nog in</w:t>
      </w:r>
      <w:r w:rsidR="001910E5">
        <w:rPr>
          <w:lang w:eastAsia="en-US"/>
        </w:rPr>
        <w:t xml:space="preserve"> die </w:t>
      </w:r>
      <w:r w:rsidR="007410FE" w:rsidRPr="006F5CA2">
        <w:rPr>
          <w:lang w:eastAsia="en-US"/>
        </w:rPr>
        <w:t>toestand bevond, daardoor was</w:t>
      </w:r>
      <w:r w:rsidR="001A7589">
        <w:rPr>
          <w:lang w:eastAsia="en-US"/>
        </w:rPr>
        <w:t xml:space="preserve"> uw </w:t>
      </w:r>
      <w:r w:rsidR="007410FE" w:rsidRPr="006F5CA2">
        <w:rPr>
          <w:lang w:eastAsia="en-US"/>
        </w:rPr>
        <w:t>zaligheid</w:t>
      </w:r>
      <w:r w:rsidR="00EB74E0">
        <w:rPr>
          <w:lang w:eastAsia="en-US"/>
        </w:rPr>
        <w:t xml:space="preserve"> niet onzekerder of minder, nee</w:t>
      </w:r>
      <w:r w:rsidR="007410FE" w:rsidRPr="006F5CA2">
        <w:rPr>
          <w:lang w:eastAsia="en-US"/>
        </w:rPr>
        <w:t>,</w:t>
      </w:r>
      <w:r w:rsidR="00FD7E8B">
        <w:rPr>
          <w:lang w:eastAsia="en-US"/>
        </w:rPr>
        <w:t xml:space="preserve"> ze </w:t>
      </w:r>
      <w:r w:rsidR="007410FE" w:rsidRPr="006F5CA2">
        <w:rPr>
          <w:lang w:eastAsia="en-US"/>
        </w:rPr>
        <w:t>was eer meerder. De zaligheid hangt niet af van het gevoel, dat men hier van haar heeft, maar van de waarheid der zaligmakende genade in ons, ook al wordt die niet gevoeld. Som</w:t>
      </w:r>
      <w:r w:rsidR="007410FE" w:rsidRPr="006F5CA2">
        <w:rPr>
          <w:lang w:eastAsia="en-US"/>
        </w:rPr>
        <w:softHyphen/>
        <w:t>migen ontslapen gerust in</w:t>
      </w:r>
      <w:r w:rsidR="006F5CA2">
        <w:rPr>
          <w:lang w:eastAsia="en-US"/>
        </w:rPr>
        <w:t xml:space="preserve"> de </w:t>
      </w:r>
      <w:r w:rsidR="007410FE" w:rsidRPr="006F5CA2">
        <w:rPr>
          <w:lang w:eastAsia="en-US"/>
        </w:rPr>
        <w:t>Heere, anderen worden</w:t>
      </w:r>
      <w:r w:rsidR="00EB74E0">
        <w:rPr>
          <w:lang w:eastAsia="en-US"/>
        </w:rPr>
        <w:t xml:space="preserve"> </w:t>
      </w:r>
      <w:r w:rsidR="007410FE" w:rsidRPr="006F5CA2">
        <w:rPr>
          <w:lang w:eastAsia="en-US"/>
        </w:rPr>
        <w:t xml:space="preserve">als het ware in een </w:t>
      </w:r>
      <w:r w:rsidR="00EB74E0">
        <w:rPr>
          <w:lang w:eastAsia="en-US"/>
        </w:rPr>
        <w:t>vurige</w:t>
      </w:r>
      <w:r w:rsidR="007410FE" w:rsidRPr="006F5CA2">
        <w:rPr>
          <w:lang w:eastAsia="en-US"/>
        </w:rPr>
        <w:t xml:space="preserve"> wagen opgenomen</w:t>
      </w:r>
      <w:r w:rsidR="006F5CA2">
        <w:rPr>
          <w:lang w:eastAsia="en-US"/>
        </w:rPr>
        <w:t>;</w:t>
      </w:r>
      <w:r w:rsidR="007410FE" w:rsidRPr="006F5CA2">
        <w:rPr>
          <w:lang w:eastAsia="en-US"/>
        </w:rPr>
        <w:t xml:space="preserve"> maar wat geeft de wijze hoe, de vraag is maar, of men in</w:t>
      </w:r>
      <w:r w:rsidR="006F5CA2">
        <w:rPr>
          <w:lang w:eastAsia="en-US"/>
        </w:rPr>
        <w:t xml:space="preserve"> de </w:t>
      </w:r>
      <w:r w:rsidR="007410FE" w:rsidRPr="006F5CA2">
        <w:rPr>
          <w:lang w:eastAsia="en-US"/>
        </w:rPr>
        <w:t xml:space="preserve">hemel komt. </w:t>
      </w:r>
    </w:p>
    <w:p w:rsidR="00EB74E0" w:rsidRDefault="007410FE" w:rsidP="00273DAF">
      <w:pPr>
        <w:jc w:val="both"/>
        <w:rPr>
          <w:lang w:eastAsia="en-US"/>
        </w:rPr>
      </w:pPr>
      <w:r w:rsidRPr="00EB74E0">
        <w:rPr>
          <w:b/>
          <w:lang w:eastAsia="en-US"/>
        </w:rPr>
        <w:t>Van Tauler</w:t>
      </w:r>
      <w:r w:rsidR="00EB74E0">
        <w:rPr>
          <w:lang w:eastAsia="en-US"/>
        </w:rPr>
        <w:t>,</w:t>
      </w:r>
      <w:r w:rsidRPr="006F5CA2">
        <w:rPr>
          <w:lang w:eastAsia="en-US"/>
        </w:rPr>
        <w:t xml:space="preserve"> schrijve</w:t>
      </w:r>
      <w:r w:rsidR="00EB74E0">
        <w:rPr>
          <w:lang w:eastAsia="en-US"/>
        </w:rPr>
        <w:t>n</w:t>
      </w:r>
      <w:r w:rsidRPr="006F5CA2">
        <w:rPr>
          <w:lang w:eastAsia="en-US"/>
        </w:rPr>
        <w:t xml:space="preserve"> de Roomsen, dat hij in doodsnood zijnde, onder de hevigste aanvechtingen</w:t>
      </w:r>
      <w:r w:rsidR="006F5CA2">
        <w:rPr>
          <w:lang w:eastAsia="en-US"/>
        </w:rPr>
        <w:t xml:space="preserve"> de </w:t>
      </w:r>
      <w:r w:rsidRPr="006F5CA2">
        <w:rPr>
          <w:lang w:eastAsia="en-US"/>
        </w:rPr>
        <w:t>geest gaf, hoewel hij heilig geleefd had</w:t>
      </w:r>
      <w:r w:rsidR="00FD7E8B">
        <w:rPr>
          <w:lang w:eastAsia="en-US"/>
        </w:rPr>
        <w:t>. Z</w:t>
      </w:r>
      <w:r w:rsidR="001A7589">
        <w:rPr>
          <w:lang w:eastAsia="en-US"/>
        </w:rPr>
        <w:t xml:space="preserve">ijn </w:t>
      </w:r>
      <w:r w:rsidRPr="006F5CA2">
        <w:rPr>
          <w:lang w:eastAsia="en-US"/>
        </w:rPr>
        <w:t>vrien</w:t>
      </w:r>
      <w:r w:rsidRPr="006F5CA2">
        <w:rPr>
          <w:lang w:eastAsia="en-US"/>
        </w:rPr>
        <w:softHyphen/>
        <w:t>den waren zeer bevreesd voor zijn toestand na</w:t>
      </w:r>
      <w:r w:rsidR="006F5CA2">
        <w:rPr>
          <w:lang w:eastAsia="en-US"/>
        </w:rPr>
        <w:t xml:space="preserve"> de </w:t>
      </w:r>
      <w:r w:rsidRPr="006F5CA2">
        <w:rPr>
          <w:lang w:eastAsia="en-US"/>
        </w:rPr>
        <w:t xml:space="preserve">dood, daar hij in wanhoop gestorven was. </w:t>
      </w:r>
      <w:r w:rsidR="005A760A">
        <w:rPr>
          <w:lang w:eastAsia="en-US"/>
        </w:rPr>
        <w:t>"</w:t>
      </w:r>
      <w:r w:rsidRPr="006F5CA2">
        <w:rPr>
          <w:lang w:eastAsia="en-US"/>
        </w:rPr>
        <w:t xml:space="preserve">Die vrees" </w:t>
      </w:r>
      <w:r w:rsidR="00D51793">
        <w:rPr>
          <w:lang w:eastAsia="en-US"/>
        </w:rPr>
        <w:t>-</w:t>
      </w:r>
      <w:r w:rsidRPr="006F5CA2">
        <w:rPr>
          <w:lang w:eastAsia="en-US"/>
        </w:rPr>
        <w:t xml:space="preserve"> dit voegen, let wel, de Roomsen erbij </w:t>
      </w:r>
      <w:r w:rsidR="00D51793">
        <w:rPr>
          <w:lang w:eastAsia="en-US"/>
        </w:rPr>
        <w:t>-</w:t>
      </w:r>
      <w:r w:rsidRPr="006F5CA2">
        <w:rPr>
          <w:lang w:eastAsia="en-US"/>
        </w:rPr>
        <w:t xml:space="preserve"> </w:t>
      </w:r>
      <w:r w:rsidR="005A760A">
        <w:rPr>
          <w:lang w:eastAsia="en-US"/>
        </w:rPr>
        <w:t>"</w:t>
      </w:r>
      <w:r w:rsidRPr="006F5CA2">
        <w:rPr>
          <w:lang w:eastAsia="en-US"/>
        </w:rPr>
        <w:t>die vrees werd echter opgeheven, toen hij aan één hunner ver</w:t>
      </w:r>
      <w:r w:rsidRPr="006F5CA2">
        <w:rPr>
          <w:lang w:eastAsia="en-US"/>
        </w:rPr>
        <w:softHyphen/>
        <w:t xml:space="preserve">scheen en hem </w:t>
      </w:r>
      <w:r w:rsidR="001A7589">
        <w:rPr>
          <w:lang w:eastAsia="en-US"/>
        </w:rPr>
        <w:t>m</w:t>
      </w:r>
      <w:r w:rsidR="000E53E8">
        <w:rPr>
          <w:lang w:eastAsia="en-US"/>
        </w:rPr>
        <w:t>e</w:t>
      </w:r>
      <w:r w:rsidR="00EB74E0">
        <w:rPr>
          <w:lang w:eastAsia="en-US"/>
        </w:rPr>
        <w:t>e</w:t>
      </w:r>
      <w:r w:rsidR="000E53E8">
        <w:rPr>
          <w:lang w:eastAsia="en-US"/>
        </w:rPr>
        <w:t>de</w:t>
      </w:r>
      <w:r w:rsidRPr="006F5CA2">
        <w:rPr>
          <w:lang w:eastAsia="en-US"/>
        </w:rPr>
        <w:t>elde, dat de duivel hem in de laatste uren zijns levens zeer gekweld had, om hem tot wanhoop te brengen. Dit was echter niet gelukt</w:t>
      </w:r>
      <w:r w:rsidR="006F5CA2">
        <w:rPr>
          <w:lang w:eastAsia="en-US"/>
        </w:rPr>
        <w:t>;</w:t>
      </w:r>
      <w:r w:rsidRPr="006F5CA2">
        <w:rPr>
          <w:lang w:eastAsia="en-US"/>
        </w:rPr>
        <w:t xml:space="preserve"> door Gods genade had hij des duivels aanvechtingen overwonnen en, door de engelen opgenomen, was hij in het </w:t>
      </w:r>
      <w:r w:rsidR="00785D59">
        <w:rPr>
          <w:lang w:eastAsia="en-US"/>
        </w:rPr>
        <w:t>hemels</w:t>
      </w:r>
      <w:r w:rsidRPr="006F5CA2">
        <w:rPr>
          <w:lang w:eastAsia="en-US"/>
        </w:rPr>
        <w:t xml:space="preserve">e rijk gebracht, waar hij nu de eeuwige gelukzaligheid genoot, want de engelen hadden vergeten hem in het vagevuur te brengen." </w:t>
      </w:r>
    </w:p>
    <w:p w:rsidR="00EB74E0" w:rsidRDefault="007410FE" w:rsidP="00273DAF">
      <w:pPr>
        <w:jc w:val="both"/>
        <w:rPr>
          <w:lang w:eastAsia="en-US"/>
        </w:rPr>
      </w:pPr>
      <w:r w:rsidRPr="006F5CA2">
        <w:rPr>
          <w:lang w:eastAsia="en-US"/>
        </w:rPr>
        <w:t>Dit latende voor hetgeen het is, is het evenwel zeker, dat goede en vrome</w:t>
      </w:r>
      <w:r w:rsidR="006F5CA2">
        <w:rPr>
          <w:lang w:eastAsia="en-US"/>
        </w:rPr>
        <w:t xml:space="preserve"> mens</w:t>
      </w:r>
      <w:r w:rsidRPr="006F5CA2">
        <w:rPr>
          <w:lang w:eastAsia="en-US"/>
        </w:rPr>
        <w:t xml:space="preserve">en </w:t>
      </w:r>
      <w:r w:rsidR="00D51793">
        <w:rPr>
          <w:lang w:eastAsia="en-US"/>
        </w:rPr>
        <w:t>-</w:t>
      </w:r>
      <w:r w:rsidRPr="006F5CA2">
        <w:rPr>
          <w:lang w:eastAsia="en-US"/>
        </w:rPr>
        <w:t xml:space="preserve"> voor</w:t>
      </w:r>
      <w:r w:rsidR="006F5CA2">
        <w:rPr>
          <w:lang w:eastAsia="en-US"/>
        </w:rPr>
        <w:t xml:space="preserve"> zo </w:t>
      </w:r>
      <w:r w:rsidRPr="006F5CA2">
        <w:rPr>
          <w:lang w:eastAsia="en-US"/>
        </w:rPr>
        <w:t>verre anderen daarover oord</w:t>
      </w:r>
      <w:r w:rsidR="006F5CA2">
        <w:rPr>
          <w:lang w:eastAsia="en-US"/>
        </w:rPr>
        <w:t>ele</w:t>
      </w:r>
      <w:r w:rsidRPr="006F5CA2">
        <w:rPr>
          <w:lang w:eastAsia="en-US"/>
        </w:rPr>
        <w:t xml:space="preserve">n kunnen </w:t>
      </w:r>
      <w:r w:rsidR="00D51793">
        <w:rPr>
          <w:lang w:eastAsia="en-US"/>
        </w:rPr>
        <w:t>-</w:t>
      </w:r>
      <w:r w:rsidRPr="006F5CA2">
        <w:rPr>
          <w:lang w:eastAsia="en-US"/>
        </w:rPr>
        <w:t xml:space="preserve"> in een toestand van geestelijke ongevoeligheid sterven kunnen. Maar gewoonlijk ziet men, dat God vóór</w:t>
      </w:r>
      <w:r w:rsidR="006F5CA2">
        <w:rPr>
          <w:lang w:eastAsia="en-US"/>
        </w:rPr>
        <w:t xml:space="preserve"> de </w:t>
      </w:r>
      <w:r w:rsidRPr="006F5CA2">
        <w:rPr>
          <w:lang w:eastAsia="en-US"/>
        </w:rPr>
        <w:t>dood aan deze zielen nog overvloedige verkwikking en vertroosting biedt</w:t>
      </w:r>
      <w:r w:rsidR="006F5CA2">
        <w:rPr>
          <w:lang w:eastAsia="en-US"/>
        </w:rPr>
        <w:t>;</w:t>
      </w:r>
      <w:r w:rsidRPr="006F5CA2">
        <w:rPr>
          <w:lang w:eastAsia="en-US"/>
        </w:rPr>
        <w:t xml:space="preserve"> daarom bidt Job ook</w:t>
      </w:r>
      <w:r w:rsidR="006F5CA2">
        <w:rPr>
          <w:lang w:eastAsia="en-US"/>
        </w:rPr>
        <w:t>:</w:t>
      </w:r>
      <w:r w:rsidRPr="006F5CA2">
        <w:rPr>
          <w:lang w:eastAsia="en-US"/>
        </w:rPr>
        <w:t xml:space="preserve"> </w:t>
      </w:r>
      <w:r w:rsidR="005A760A">
        <w:rPr>
          <w:lang w:eastAsia="en-US"/>
        </w:rPr>
        <w:t>"</w:t>
      </w:r>
      <w:r w:rsidR="00EB74E0">
        <w:rPr>
          <w:lang w:eastAsia="en-US"/>
        </w:rPr>
        <w:t xml:space="preserve">Houd op, </w:t>
      </w:r>
      <w:r w:rsidRPr="006F5CA2">
        <w:rPr>
          <w:lang w:eastAsia="en-US"/>
        </w:rPr>
        <w:t xml:space="preserve">zet van mij af, dat ik mij een weinig werkwikke." </w:t>
      </w:r>
    </w:p>
    <w:p w:rsidR="00EB74E0" w:rsidRDefault="007410FE" w:rsidP="00273DAF">
      <w:pPr>
        <w:jc w:val="both"/>
        <w:rPr>
          <w:lang w:eastAsia="en-US"/>
        </w:rPr>
      </w:pPr>
      <w:r w:rsidRPr="006F5CA2">
        <w:rPr>
          <w:lang w:eastAsia="en-US"/>
        </w:rPr>
        <w:t xml:space="preserve">Van </w:t>
      </w:r>
      <w:r w:rsidRPr="00EB74E0">
        <w:rPr>
          <w:b/>
          <w:lang w:eastAsia="en-US"/>
        </w:rPr>
        <w:t xml:space="preserve">Everard, </w:t>
      </w:r>
      <w:r w:rsidRPr="006F5CA2">
        <w:rPr>
          <w:lang w:eastAsia="en-US"/>
        </w:rPr>
        <w:t>Hertog van Wittenberg, wordt verhaald, dat hij drie dagen voor zijn dood in zulk</w:t>
      </w:r>
      <w:r w:rsidR="006F5CA2">
        <w:rPr>
          <w:lang w:eastAsia="en-US"/>
        </w:rPr>
        <w:t xml:space="preserve"> een </w:t>
      </w:r>
      <w:r w:rsidRPr="006F5CA2">
        <w:rPr>
          <w:lang w:eastAsia="en-US"/>
        </w:rPr>
        <w:t>zware aanvechting verviel, dat hij nauwelijks spreken kon. Toen hij daarna uit</w:t>
      </w:r>
      <w:r w:rsidR="006F5CA2">
        <w:rPr>
          <w:lang w:eastAsia="en-US"/>
        </w:rPr>
        <w:t xml:space="preserve"> de </w:t>
      </w:r>
      <w:r w:rsidRPr="006F5CA2">
        <w:rPr>
          <w:lang w:eastAsia="en-US"/>
        </w:rPr>
        <w:t>str</w:t>
      </w:r>
      <w:r w:rsidR="00B93560">
        <w:rPr>
          <w:lang w:eastAsia="en-US"/>
        </w:rPr>
        <w:t>ij</w:t>
      </w:r>
      <w:r w:rsidRPr="006F5CA2">
        <w:rPr>
          <w:lang w:eastAsia="en-US"/>
        </w:rPr>
        <w:t>d verlost werd, dankte hij God en zeide</w:t>
      </w:r>
      <w:r w:rsidR="006F5CA2">
        <w:rPr>
          <w:lang w:eastAsia="en-US"/>
        </w:rPr>
        <w:t>:</w:t>
      </w:r>
      <w:r w:rsidRPr="006F5CA2">
        <w:rPr>
          <w:lang w:eastAsia="en-US"/>
        </w:rPr>
        <w:t xml:space="preserve"> </w:t>
      </w:r>
      <w:r w:rsidR="005A760A">
        <w:rPr>
          <w:lang w:eastAsia="en-US"/>
        </w:rPr>
        <w:t>"</w:t>
      </w:r>
      <w:r w:rsidRPr="006F5CA2">
        <w:rPr>
          <w:lang w:eastAsia="en-US"/>
        </w:rPr>
        <w:t xml:space="preserve">Ik weet Heere Jezus Christus, Zoon van God, dat Uw wil is, dat men </w:t>
      </w:r>
      <w:r w:rsidR="00EB74E0">
        <w:rPr>
          <w:lang w:eastAsia="en-US"/>
        </w:rPr>
        <w:t>in U</w:t>
      </w:r>
      <w:r w:rsidRPr="006F5CA2">
        <w:rPr>
          <w:lang w:eastAsia="en-US"/>
        </w:rPr>
        <w:t xml:space="preserve"> gel</w:t>
      </w:r>
      <w:r w:rsidR="006F5CA2">
        <w:rPr>
          <w:lang w:eastAsia="en-US"/>
        </w:rPr>
        <w:t>ove</w:t>
      </w:r>
      <w:r w:rsidRPr="006F5CA2">
        <w:rPr>
          <w:lang w:eastAsia="en-US"/>
        </w:rPr>
        <w:t>. Dewijl</w:t>
      </w:r>
      <w:r w:rsidR="00DC6A50">
        <w:rPr>
          <w:lang w:eastAsia="en-US"/>
        </w:rPr>
        <w:t xml:space="preserve"> u </w:t>
      </w:r>
      <w:r w:rsidRPr="006F5CA2">
        <w:rPr>
          <w:lang w:eastAsia="en-US"/>
        </w:rPr>
        <w:t>dan in Uw Woord gezegd hebt</w:t>
      </w:r>
      <w:r w:rsidR="006F5CA2">
        <w:rPr>
          <w:lang w:eastAsia="en-US"/>
        </w:rPr>
        <w:t>:</w:t>
      </w:r>
      <w:r w:rsidRPr="006F5CA2">
        <w:rPr>
          <w:lang w:eastAsia="en-US"/>
        </w:rPr>
        <w:t xml:space="preserve"> </w:t>
      </w:r>
      <w:r w:rsidR="005A760A">
        <w:rPr>
          <w:lang w:eastAsia="en-US"/>
        </w:rPr>
        <w:t>"</w:t>
      </w:r>
      <w:r w:rsidRPr="006F5CA2">
        <w:rPr>
          <w:lang w:eastAsia="en-US"/>
        </w:rPr>
        <w:t xml:space="preserve">Komt allen tot Mij, die vermoeid </w:t>
      </w:r>
      <w:r w:rsidR="00EB74E0">
        <w:rPr>
          <w:lang w:eastAsia="en-US"/>
        </w:rPr>
        <w:t>en belast zijt en Ik zal u rust</w:t>
      </w:r>
      <w:r w:rsidRPr="006F5CA2">
        <w:rPr>
          <w:lang w:eastAsia="en-US"/>
        </w:rPr>
        <w:t xml:space="preserve"> geven"</w:t>
      </w:r>
      <w:r w:rsidR="006F5CA2">
        <w:rPr>
          <w:lang w:eastAsia="en-US"/>
        </w:rPr>
        <w:t>;</w:t>
      </w:r>
      <w:r w:rsidRPr="006F5CA2">
        <w:rPr>
          <w:lang w:eastAsia="en-US"/>
        </w:rPr>
        <w:t xml:space="preserve"> daarom roep i</w:t>
      </w:r>
      <w:r w:rsidR="00EB74E0">
        <w:rPr>
          <w:lang w:eastAsia="en-US"/>
        </w:rPr>
        <w:t>k</w:t>
      </w:r>
      <w:r w:rsidRPr="006F5CA2">
        <w:rPr>
          <w:lang w:eastAsia="en-US"/>
        </w:rPr>
        <w:t xml:space="preserve"> U aan, ik beveel mij U aan, van U bid en verwacht ik de eeuwige zaligheid. Vergeef mij de zonden, die mij in </w:t>
      </w:r>
      <w:r w:rsidR="00FD7E8B">
        <w:rPr>
          <w:lang w:eastAsia="en-US"/>
        </w:rPr>
        <w:t xml:space="preserve">mijn </w:t>
      </w:r>
      <w:r w:rsidRPr="006F5CA2">
        <w:rPr>
          <w:lang w:eastAsia="en-US"/>
        </w:rPr>
        <w:t>reg</w:t>
      </w:r>
      <w:r w:rsidR="00326A65">
        <w:rPr>
          <w:lang w:eastAsia="en-US"/>
        </w:rPr>
        <w:t>eri</w:t>
      </w:r>
      <w:r w:rsidRPr="006F5CA2">
        <w:rPr>
          <w:lang w:eastAsia="en-US"/>
        </w:rPr>
        <w:t xml:space="preserve">ng aankleefden, </w:t>
      </w:r>
      <w:r w:rsidR="000D2FFF">
        <w:rPr>
          <w:lang w:eastAsia="en-US"/>
        </w:rPr>
        <w:t>zowel</w:t>
      </w:r>
      <w:r w:rsidRPr="006F5CA2">
        <w:rPr>
          <w:lang w:eastAsia="en-US"/>
        </w:rPr>
        <w:t xml:space="preserve"> als </w:t>
      </w:r>
      <w:r w:rsidR="00FD7E8B">
        <w:rPr>
          <w:lang w:eastAsia="en-US"/>
        </w:rPr>
        <w:t xml:space="preserve">mijn </w:t>
      </w:r>
      <w:r w:rsidRPr="006F5CA2">
        <w:rPr>
          <w:lang w:eastAsia="en-US"/>
        </w:rPr>
        <w:t xml:space="preserve">.andere misdaden." </w:t>
      </w:r>
    </w:p>
    <w:p w:rsidR="00EB74E0" w:rsidRDefault="007410FE" w:rsidP="00273DAF">
      <w:pPr>
        <w:jc w:val="both"/>
        <w:rPr>
          <w:lang w:eastAsia="en-US"/>
        </w:rPr>
      </w:pPr>
      <w:r w:rsidRPr="006F5CA2">
        <w:rPr>
          <w:lang w:eastAsia="en-US"/>
        </w:rPr>
        <w:t xml:space="preserve">Om die andere personen, over wie wij reeds spraken, maar met stilzwijgen voorbij te gaan, wijzen wij nog op </w:t>
      </w:r>
      <w:r w:rsidRPr="00EB74E0">
        <w:rPr>
          <w:b/>
          <w:lang w:eastAsia="en-US"/>
        </w:rPr>
        <w:t>Joh</w:t>
      </w:r>
      <w:r w:rsidR="00EB74E0" w:rsidRPr="00EB74E0">
        <w:rPr>
          <w:b/>
          <w:lang w:eastAsia="en-US"/>
        </w:rPr>
        <w:t>n</w:t>
      </w:r>
      <w:r w:rsidRPr="00EB74E0">
        <w:rPr>
          <w:b/>
          <w:lang w:eastAsia="en-US"/>
        </w:rPr>
        <w:t xml:space="preserve"> Holland</w:t>
      </w:r>
      <w:r w:rsidRPr="006F5CA2">
        <w:rPr>
          <w:lang w:eastAsia="en-US"/>
        </w:rPr>
        <w:t>, van wien Bolton verhaalt, hoe hij zich</w:t>
      </w:r>
      <w:r w:rsidR="006F5CA2">
        <w:rPr>
          <w:lang w:eastAsia="en-US"/>
        </w:rPr>
        <w:t xml:space="preserve"> de </w:t>
      </w:r>
      <w:r w:rsidRPr="006F5CA2">
        <w:rPr>
          <w:lang w:eastAsia="en-US"/>
        </w:rPr>
        <w:t>dag vóór zijn dood nog twee uren lang bezig gehouden heeft met</w:t>
      </w:r>
      <w:r w:rsidR="006F5CA2">
        <w:rPr>
          <w:lang w:eastAsia="en-US"/>
        </w:rPr>
        <w:t xml:space="preserve"> een </w:t>
      </w:r>
      <w:r w:rsidRPr="006F5CA2">
        <w:rPr>
          <w:lang w:eastAsia="en-US"/>
        </w:rPr>
        <w:t>meditatie en uitlegging over Romeinen 8. Plotseling riep hij</w:t>
      </w:r>
      <w:r w:rsidR="006F5CA2">
        <w:rPr>
          <w:lang w:eastAsia="en-US"/>
        </w:rPr>
        <w:t>:</w:t>
      </w:r>
      <w:r w:rsidRPr="006F5CA2">
        <w:rPr>
          <w:lang w:eastAsia="en-US"/>
        </w:rPr>
        <w:t xml:space="preserve"> </w:t>
      </w:r>
      <w:r w:rsidR="005A760A">
        <w:rPr>
          <w:lang w:eastAsia="en-US"/>
        </w:rPr>
        <w:t>"</w:t>
      </w:r>
      <w:r w:rsidRPr="006F5CA2">
        <w:rPr>
          <w:lang w:eastAsia="en-US"/>
        </w:rPr>
        <w:t>Houd op met lezen</w:t>
      </w:r>
      <w:r w:rsidR="001A7589">
        <w:rPr>
          <w:lang w:eastAsia="en-US"/>
        </w:rPr>
        <w:t>!</w:t>
      </w:r>
      <w:r w:rsidRPr="006F5CA2">
        <w:rPr>
          <w:lang w:eastAsia="en-US"/>
        </w:rPr>
        <w:t xml:space="preserve"> Welk licht zie ik</w:t>
      </w:r>
      <w:r w:rsidR="006F5CA2">
        <w:rPr>
          <w:lang w:eastAsia="en-US"/>
        </w:rPr>
        <w:t>?</w:t>
      </w:r>
      <w:r w:rsidRPr="006F5CA2">
        <w:rPr>
          <w:lang w:eastAsia="en-US"/>
        </w:rPr>
        <w:t xml:space="preserve"> Hebt</w:t>
      </w:r>
      <w:r w:rsidR="00DC6A50">
        <w:rPr>
          <w:lang w:eastAsia="en-US"/>
        </w:rPr>
        <w:t xml:space="preserve"> u </w:t>
      </w:r>
      <w:r w:rsidRPr="006F5CA2">
        <w:rPr>
          <w:lang w:eastAsia="en-US"/>
        </w:rPr>
        <w:t>daar kaarsen</w:t>
      </w:r>
      <w:r w:rsidR="006F5CA2">
        <w:rPr>
          <w:lang w:eastAsia="en-US"/>
        </w:rPr>
        <w:t>?</w:t>
      </w:r>
      <w:r w:rsidRPr="006F5CA2">
        <w:rPr>
          <w:lang w:eastAsia="en-US"/>
        </w:rPr>
        <w:t xml:space="preserve">" </w:t>
      </w:r>
      <w:r w:rsidR="00EB74E0">
        <w:rPr>
          <w:lang w:eastAsia="en-US"/>
        </w:rPr>
        <w:t>E</w:t>
      </w:r>
      <w:r w:rsidRPr="006F5CA2">
        <w:rPr>
          <w:lang w:eastAsia="en-US"/>
        </w:rPr>
        <w:t>n toe</w:t>
      </w:r>
      <w:r w:rsidR="00EB74E0">
        <w:rPr>
          <w:lang w:eastAsia="en-US"/>
        </w:rPr>
        <w:t>n degene, die hem voorlas, zei</w:t>
      </w:r>
      <w:r w:rsidRPr="006F5CA2">
        <w:rPr>
          <w:lang w:eastAsia="en-US"/>
        </w:rPr>
        <w:t>, dat het</w:t>
      </w:r>
      <w:r w:rsidR="00574663">
        <w:rPr>
          <w:lang w:eastAsia="en-US"/>
        </w:rPr>
        <w:t xml:space="preserve"> 't </w:t>
      </w:r>
      <w:r w:rsidRPr="006F5CA2">
        <w:rPr>
          <w:lang w:eastAsia="en-US"/>
        </w:rPr>
        <w:t>schijnsel der zon was (het was in</w:t>
      </w:r>
      <w:r w:rsidR="006F5CA2">
        <w:rPr>
          <w:lang w:eastAsia="en-US"/>
        </w:rPr>
        <w:t xml:space="preserve"> de </w:t>
      </w:r>
      <w:r w:rsidRPr="006F5CA2">
        <w:rPr>
          <w:lang w:eastAsia="en-US"/>
        </w:rPr>
        <w:t>zomer en s mid</w:t>
      </w:r>
      <w:r w:rsidRPr="006F5CA2">
        <w:rPr>
          <w:lang w:eastAsia="en-US"/>
        </w:rPr>
        <w:softHyphen/>
        <w:t xml:space="preserve">dags </w:t>
      </w:r>
      <w:r w:rsidR="00EB74E0">
        <w:rPr>
          <w:lang w:eastAsia="en-US"/>
        </w:rPr>
        <w:t>om</w:t>
      </w:r>
      <w:r w:rsidRPr="006F5CA2">
        <w:rPr>
          <w:lang w:eastAsia="en-US"/>
        </w:rPr>
        <w:t xml:space="preserve"> 5 u</w:t>
      </w:r>
      <w:r w:rsidR="00EB74E0">
        <w:rPr>
          <w:lang w:eastAsia="en-US"/>
        </w:rPr>
        <w:t>u</w:t>
      </w:r>
      <w:r w:rsidRPr="006F5CA2">
        <w:rPr>
          <w:lang w:eastAsia="en-US"/>
        </w:rPr>
        <w:t>r) riep Holland uit</w:t>
      </w:r>
      <w:r w:rsidR="006F5CA2">
        <w:rPr>
          <w:lang w:eastAsia="en-US"/>
        </w:rPr>
        <w:t>:</w:t>
      </w:r>
      <w:r w:rsidRPr="006F5CA2">
        <w:rPr>
          <w:lang w:eastAsia="en-US"/>
        </w:rPr>
        <w:t xml:space="preserve"> </w:t>
      </w:r>
      <w:r w:rsidR="005A760A">
        <w:rPr>
          <w:lang w:eastAsia="en-US"/>
        </w:rPr>
        <w:t>"</w:t>
      </w:r>
      <w:r w:rsidRPr="006F5CA2">
        <w:rPr>
          <w:lang w:eastAsia="en-US"/>
        </w:rPr>
        <w:t>Nee</w:t>
      </w:r>
      <w:r w:rsidR="00EB74E0">
        <w:rPr>
          <w:lang w:eastAsia="en-US"/>
        </w:rPr>
        <w:t>,</w:t>
      </w:r>
      <w:r w:rsidRPr="006F5CA2">
        <w:rPr>
          <w:lang w:eastAsia="en-US"/>
        </w:rPr>
        <w:t xml:space="preserve"> het is niet het schijnsel van de zon, maar dat van mijn Zaligmaker. Nu, vaarwel wereld</w:t>
      </w:r>
      <w:r w:rsidR="001A7589">
        <w:rPr>
          <w:lang w:eastAsia="en-US"/>
        </w:rPr>
        <w:t>!</w:t>
      </w:r>
      <w:r w:rsidRPr="006F5CA2">
        <w:rPr>
          <w:lang w:eastAsia="en-US"/>
        </w:rPr>
        <w:t xml:space="preserve"> Welkom Hemel</w:t>
      </w:r>
      <w:r w:rsidR="001A7589">
        <w:rPr>
          <w:lang w:eastAsia="en-US"/>
        </w:rPr>
        <w:t>!</w:t>
      </w:r>
      <w:r w:rsidRPr="006F5CA2">
        <w:rPr>
          <w:lang w:eastAsia="en-US"/>
        </w:rPr>
        <w:t xml:space="preserve"> De morgenster van </w:t>
      </w:r>
      <w:r w:rsidR="00EB74E0">
        <w:rPr>
          <w:lang w:eastAsia="en-US"/>
        </w:rPr>
        <w:t>B</w:t>
      </w:r>
      <w:r w:rsidRPr="006F5CA2">
        <w:rPr>
          <w:lang w:eastAsia="en-US"/>
        </w:rPr>
        <w:t>oven bezoekt mijn hart</w:t>
      </w:r>
      <w:r w:rsidR="001A7589">
        <w:rPr>
          <w:lang w:eastAsia="en-US"/>
        </w:rPr>
        <w:t>!</w:t>
      </w:r>
      <w:r w:rsidRPr="006F5CA2">
        <w:rPr>
          <w:lang w:eastAsia="en-US"/>
        </w:rPr>
        <w:t xml:space="preserve"> </w:t>
      </w:r>
      <w:r w:rsidR="00EB74E0">
        <w:rPr>
          <w:lang w:eastAsia="en-US"/>
        </w:rPr>
        <w:t>O</w:t>
      </w:r>
      <w:r w:rsidRPr="006F5CA2">
        <w:rPr>
          <w:lang w:eastAsia="en-US"/>
        </w:rPr>
        <w:t>, zeg dit, als ik zal zijn</w:t>
      </w:r>
      <w:r w:rsidR="00EB74E0">
        <w:rPr>
          <w:lang w:eastAsia="en-US"/>
        </w:rPr>
        <w:t xml:space="preserve"> </w:t>
      </w:r>
      <w:r w:rsidRPr="006F5CA2">
        <w:rPr>
          <w:lang w:eastAsia="en-US"/>
        </w:rPr>
        <w:t xml:space="preserve">heengegaan en verkondig het in </w:t>
      </w:r>
      <w:r w:rsidR="00FD7E8B">
        <w:rPr>
          <w:lang w:eastAsia="en-US"/>
        </w:rPr>
        <w:t xml:space="preserve">mijn </w:t>
      </w:r>
      <w:r w:rsidRPr="006F5CA2">
        <w:rPr>
          <w:lang w:eastAsia="en-US"/>
        </w:rPr>
        <w:t>lijkpredikatie.</w:t>
      </w:r>
      <w:r w:rsidR="00EB74E0">
        <w:rPr>
          <w:lang w:eastAsia="en-US"/>
        </w:rPr>
        <w:t xml:space="preserve"> </w:t>
      </w:r>
      <w:r w:rsidRPr="006F5CA2">
        <w:rPr>
          <w:lang w:eastAsia="en-US"/>
        </w:rPr>
        <w:t>God handelt</w:t>
      </w:r>
      <w:r w:rsidR="006F5CA2">
        <w:rPr>
          <w:lang w:eastAsia="en-US"/>
        </w:rPr>
        <w:t xml:space="preserve"> zo </w:t>
      </w:r>
      <w:r w:rsidRPr="006F5CA2">
        <w:rPr>
          <w:lang w:eastAsia="en-US"/>
        </w:rPr>
        <w:t>gemeenzaam met</w:t>
      </w:r>
      <w:r w:rsidR="006F5CA2">
        <w:rPr>
          <w:lang w:eastAsia="en-US"/>
        </w:rPr>
        <w:t xml:space="preserve"> de mens</w:t>
      </w:r>
      <w:r w:rsidRPr="006F5CA2">
        <w:rPr>
          <w:lang w:eastAsia="en-US"/>
        </w:rPr>
        <w:t>. Ik ge</w:t>
      </w:r>
      <w:r w:rsidRPr="006F5CA2">
        <w:rPr>
          <w:lang w:eastAsia="en-US"/>
        </w:rPr>
        <w:softHyphen/>
        <w:t>voel</w:t>
      </w:r>
      <w:r w:rsidR="001A7589">
        <w:rPr>
          <w:lang w:eastAsia="en-US"/>
        </w:rPr>
        <w:t xml:space="preserve"> </w:t>
      </w:r>
      <w:r w:rsidR="00EB74E0">
        <w:rPr>
          <w:lang w:eastAsia="en-US"/>
        </w:rPr>
        <w:t>Z</w:t>
      </w:r>
      <w:r w:rsidR="001A7589">
        <w:rPr>
          <w:lang w:eastAsia="en-US"/>
        </w:rPr>
        <w:t xml:space="preserve">ijn </w:t>
      </w:r>
      <w:r w:rsidRPr="006F5CA2">
        <w:rPr>
          <w:lang w:eastAsia="en-US"/>
        </w:rPr>
        <w:t>genade, ik zie</w:t>
      </w:r>
      <w:r w:rsidR="001A7589">
        <w:rPr>
          <w:lang w:eastAsia="en-US"/>
        </w:rPr>
        <w:t xml:space="preserve"> </w:t>
      </w:r>
      <w:r w:rsidR="00EB74E0">
        <w:rPr>
          <w:lang w:eastAsia="en-US"/>
        </w:rPr>
        <w:t>Z</w:t>
      </w:r>
      <w:r w:rsidR="001A7589">
        <w:rPr>
          <w:lang w:eastAsia="en-US"/>
        </w:rPr>
        <w:t xml:space="preserve">ijn </w:t>
      </w:r>
      <w:r w:rsidRPr="006F5CA2">
        <w:rPr>
          <w:lang w:eastAsia="en-US"/>
        </w:rPr>
        <w:t>heerlijkheid, of ik in het lichaam ben of uit het lichaam weet ik niet, God weet</w:t>
      </w:r>
      <w:r w:rsidR="00EB74E0">
        <w:rPr>
          <w:lang w:eastAsia="en-US"/>
        </w:rPr>
        <w:t xml:space="preserve"> </w:t>
      </w:r>
      <w:r w:rsidRPr="006F5CA2">
        <w:rPr>
          <w:lang w:eastAsia="en-US"/>
        </w:rPr>
        <w:t>het, maar ik zie onuitsprekelijke dingen."</w:t>
      </w:r>
      <w:r w:rsidR="006F5CA2">
        <w:rPr>
          <w:lang w:eastAsia="en-US"/>
        </w:rPr>
        <w:t xml:space="preserve"> </w:t>
      </w:r>
    </w:p>
    <w:p w:rsidR="00EB74E0" w:rsidRDefault="00EB74E0" w:rsidP="00273DAF">
      <w:pPr>
        <w:jc w:val="both"/>
        <w:rPr>
          <w:lang w:eastAsia="en-US"/>
        </w:rPr>
      </w:pPr>
      <w:r>
        <w:rPr>
          <w:lang w:eastAsia="en-US"/>
        </w:rPr>
        <w:t>D</w:t>
      </w:r>
      <w:r w:rsidR="006F5CA2">
        <w:rPr>
          <w:lang w:eastAsia="en-US"/>
        </w:rPr>
        <w:t xml:space="preserve">e </w:t>
      </w:r>
      <w:r>
        <w:rPr>
          <w:lang w:eastAsia="en-US"/>
        </w:rPr>
        <w:t>volgen</w:t>
      </w:r>
      <w:r>
        <w:rPr>
          <w:lang w:eastAsia="en-US"/>
        </w:rPr>
        <w:softHyphen/>
        <w:t>de</w:t>
      </w:r>
      <w:r w:rsidR="007410FE" w:rsidRPr="006F5CA2">
        <w:rPr>
          <w:lang w:eastAsia="en-US"/>
        </w:rPr>
        <w:t xml:space="preserve"> morgen, bij het aanbreken van</w:t>
      </w:r>
      <w:r w:rsidR="006F5CA2">
        <w:rPr>
          <w:lang w:eastAsia="en-US"/>
        </w:rPr>
        <w:t xml:space="preserve"> de </w:t>
      </w:r>
      <w:r w:rsidR="007410FE" w:rsidRPr="006F5CA2">
        <w:rPr>
          <w:lang w:eastAsia="en-US"/>
        </w:rPr>
        <w:t xml:space="preserve">dag, richtte hij zich op, </w:t>
      </w:r>
      <w:r>
        <w:rPr>
          <w:lang w:eastAsia="en-US"/>
        </w:rPr>
        <w:t>zoals</w:t>
      </w:r>
      <w:r w:rsidR="007410FE" w:rsidRPr="006F5CA2">
        <w:rPr>
          <w:lang w:eastAsia="en-US"/>
        </w:rPr>
        <w:t xml:space="preserve"> weleer Jakob, steunend op z</w:t>
      </w:r>
      <w:r w:rsidR="00B93560">
        <w:rPr>
          <w:lang w:eastAsia="en-US"/>
        </w:rPr>
        <w:t>ij</w:t>
      </w:r>
      <w:r w:rsidR="007410FE" w:rsidRPr="006F5CA2">
        <w:rPr>
          <w:lang w:eastAsia="en-US"/>
        </w:rPr>
        <w:t>n staf, en blies</w:t>
      </w:r>
      <w:r w:rsidR="006F5CA2">
        <w:rPr>
          <w:lang w:eastAsia="en-US"/>
        </w:rPr>
        <w:t xml:space="preserve"> de </w:t>
      </w:r>
      <w:r w:rsidR="007410FE" w:rsidRPr="006F5CA2">
        <w:rPr>
          <w:lang w:eastAsia="en-US"/>
        </w:rPr>
        <w:t>adem uit, nadat hij nog deze gezegende woorden gesproken had</w:t>
      </w:r>
      <w:r w:rsidR="006F5CA2">
        <w:rPr>
          <w:lang w:eastAsia="en-US"/>
        </w:rPr>
        <w:t>:</w:t>
      </w:r>
      <w:r w:rsidR="007410FE" w:rsidRPr="006F5CA2">
        <w:rPr>
          <w:lang w:eastAsia="en-US"/>
        </w:rPr>
        <w:t xml:space="preserve"> </w:t>
      </w:r>
      <w:r w:rsidR="005A760A">
        <w:rPr>
          <w:lang w:eastAsia="en-US"/>
        </w:rPr>
        <w:t>"</w:t>
      </w:r>
      <w:r w:rsidR="007410FE" w:rsidRPr="006F5CA2">
        <w:rPr>
          <w:lang w:eastAsia="en-US"/>
        </w:rPr>
        <w:t>O, wat zal in</w:t>
      </w:r>
      <w:r w:rsidR="006F5CA2">
        <w:rPr>
          <w:lang w:eastAsia="en-US"/>
        </w:rPr>
        <w:t xml:space="preserve"> een </w:t>
      </w:r>
      <w:r w:rsidR="007410FE" w:rsidRPr="006F5CA2">
        <w:rPr>
          <w:lang w:eastAsia="en-US"/>
        </w:rPr>
        <w:t>gelukkige verwisseling hebben</w:t>
      </w:r>
      <w:r w:rsidR="001A7589">
        <w:rPr>
          <w:lang w:eastAsia="en-US"/>
        </w:rPr>
        <w:t>!</w:t>
      </w:r>
      <w:r w:rsidR="007410FE" w:rsidRPr="006F5CA2">
        <w:rPr>
          <w:lang w:eastAsia="en-US"/>
        </w:rPr>
        <w:t xml:space="preserve"> Het is een overgang van nacht tot dag, van duisternis tot licht, van dood tot leven, van droefheid tot troost, van</w:t>
      </w:r>
      <w:r w:rsidR="006F5CA2">
        <w:rPr>
          <w:lang w:eastAsia="en-US"/>
        </w:rPr>
        <w:t xml:space="preserve"> een </w:t>
      </w:r>
      <w:r w:rsidR="007410FE" w:rsidRPr="006F5CA2">
        <w:rPr>
          <w:lang w:eastAsia="en-US"/>
        </w:rPr>
        <w:t xml:space="preserve">ijdele wereld tot een </w:t>
      </w:r>
      <w:r w:rsidR="00785D59">
        <w:rPr>
          <w:lang w:eastAsia="en-US"/>
        </w:rPr>
        <w:t>hemels</w:t>
      </w:r>
      <w:r w:rsidR="007410FE" w:rsidRPr="006F5CA2">
        <w:rPr>
          <w:lang w:eastAsia="en-US"/>
        </w:rPr>
        <w:t xml:space="preserve"> wezen</w:t>
      </w:r>
      <w:r w:rsidR="001A7589">
        <w:rPr>
          <w:lang w:eastAsia="en-US"/>
        </w:rPr>
        <w:t>!</w:t>
      </w:r>
      <w:r w:rsidR="007410FE" w:rsidRPr="006F5CA2">
        <w:rPr>
          <w:lang w:eastAsia="en-US"/>
        </w:rPr>
        <w:t xml:space="preserve"> </w:t>
      </w:r>
      <w:r>
        <w:rPr>
          <w:lang w:eastAsia="en-US"/>
        </w:rPr>
        <w:t>O</w:t>
      </w:r>
      <w:r w:rsidR="007410FE" w:rsidRPr="006F5CA2">
        <w:rPr>
          <w:lang w:eastAsia="en-US"/>
        </w:rPr>
        <w:t xml:space="preserve">, </w:t>
      </w:r>
      <w:r w:rsidR="00FD7E8B">
        <w:rPr>
          <w:lang w:eastAsia="en-US"/>
        </w:rPr>
        <w:t xml:space="preserve">mijn </w:t>
      </w:r>
      <w:r w:rsidR="007410FE" w:rsidRPr="006F5CA2">
        <w:rPr>
          <w:lang w:eastAsia="en-US"/>
        </w:rPr>
        <w:t>lieve broeders, zusters en vrienden, het spijt mij u te moeten achterlaten</w:t>
      </w:r>
      <w:r w:rsidR="006F5CA2">
        <w:rPr>
          <w:lang w:eastAsia="en-US"/>
        </w:rPr>
        <w:t>;</w:t>
      </w:r>
      <w:r w:rsidR="007410FE" w:rsidRPr="006F5CA2">
        <w:rPr>
          <w:lang w:eastAsia="en-US"/>
        </w:rPr>
        <w:t xml:space="preserve"> maar gedenkt a</w:t>
      </w:r>
      <w:r>
        <w:rPr>
          <w:lang w:eastAsia="en-US"/>
        </w:rPr>
        <w:t>an mijn dood als ik zal zijn he</w:t>
      </w:r>
      <w:r w:rsidR="007410FE" w:rsidRPr="006F5CA2">
        <w:rPr>
          <w:lang w:eastAsia="en-US"/>
        </w:rPr>
        <w:t>engegaan, en ik hoop, dat hetgeen ik nu gevoel ook door u zal ervaren worden vóór</w:t>
      </w:r>
      <w:r w:rsidR="00DC6A50">
        <w:rPr>
          <w:lang w:eastAsia="en-US"/>
        </w:rPr>
        <w:t xml:space="preserve"> u </w:t>
      </w:r>
      <w:r w:rsidR="007410FE" w:rsidRPr="006F5CA2">
        <w:rPr>
          <w:lang w:eastAsia="en-US"/>
        </w:rPr>
        <w:t>sterft, n.l. dat God zeer gemeenzaam met de</w:t>
      </w:r>
      <w:r w:rsidR="006F5CA2">
        <w:rPr>
          <w:lang w:eastAsia="en-US"/>
        </w:rPr>
        <w:t xml:space="preserve"> mens</w:t>
      </w:r>
      <w:r w:rsidR="007410FE" w:rsidRPr="006F5CA2">
        <w:rPr>
          <w:lang w:eastAsia="en-US"/>
        </w:rPr>
        <w:t>en handelt. En nu</w:t>
      </w:r>
      <w:r w:rsidR="00DC6A50">
        <w:rPr>
          <w:lang w:eastAsia="en-US"/>
        </w:rPr>
        <w:t xml:space="preserve"> </w:t>
      </w:r>
      <w:r>
        <w:rPr>
          <w:lang w:eastAsia="en-US"/>
        </w:rPr>
        <w:t>Gij</w:t>
      </w:r>
      <w:r w:rsidR="00DC6A50">
        <w:rPr>
          <w:lang w:eastAsia="en-US"/>
        </w:rPr>
        <w:t xml:space="preserve"> </w:t>
      </w:r>
      <w:r>
        <w:rPr>
          <w:lang w:eastAsia="en-US"/>
        </w:rPr>
        <w:t>vurige wagen, die ne</w:t>
      </w:r>
      <w:r w:rsidR="007410FE" w:rsidRPr="006F5CA2">
        <w:rPr>
          <w:lang w:eastAsia="en-US"/>
        </w:rPr>
        <w:t>erkwa</w:t>
      </w:r>
      <w:r>
        <w:rPr>
          <w:lang w:eastAsia="en-US"/>
        </w:rPr>
        <w:t>m</w:t>
      </w:r>
      <w:r w:rsidR="007410FE" w:rsidRPr="006F5CA2">
        <w:rPr>
          <w:lang w:eastAsia="en-US"/>
        </w:rPr>
        <w:t xml:space="preserve"> om Elia te halen, neem ook mij op en voer mij naar die gelukzalige plaats. En gij, gezegende engelen, die wachtten op de ziel van Lazarus om </w:t>
      </w:r>
      <w:r>
        <w:rPr>
          <w:lang w:eastAsia="en-US"/>
        </w:rPr>
        <w:t>die</w:t>
      </w:r>
      <w:r w:rsidR="007410FE" w:rsidRPr="006F5CA2">
        <w:rPr>
          <w:lang w:eastAsia="en-US"/>
        </w:rPr>
        <w:t xml:space="preserve"> ten hemel te brengen, draagt, o draagt ook mij in</w:t>
      </w:r>
      <w:r w:rsidR="006F5CA2">
        <w:rPr>
          <w:lang w:eastAsia="en-US"/>
        </w:rPr>
        <w:t xml:space="preserve"> de </w:t>
      </w:r>
      <w:r w:rsidR="007410FE" w:rsidRPr="006F5CA2">
        <w:rPr>
          <w:lang w:eastAsia="en-US"/>
        </w:rPr>
        <w:t xml:space="preserve">schoot </w:t>
      </w:r>
      <w:r>
        <w:rPr>
          <w:lang w:eastAsia="en-US"/>
        </w:rPr>
        <w:t xml:space="preserve">van </w:t>
      </w:r>
      <w:r w:rsidR="007410FE" w:rsidRPr="006F5CA2">
        <w:rPr>
          <w:lang w:eastAsia="en-US"/>
        </w:rPr>
        <w:t xml:space="preserve">mijn Welbeminden. Amen. Amen, kom </w:t>
      </w:r>
      <w:r>
        <w:rPr>
          <w:lang w:eastAsia="en-US"/>
        </w:rPr>
        <w:t>Heere Jezus, ja, kom haastelijk!</w:t>
      </w:r>
      <w:r w:rsidR="007410FE" w:rsidRPr="006F5CA2">
        <w:rPr>
          <w:lang w:eastAsia="en-US"/>
        </w:rPr>
        <w:t xml:space="preserve">" </w:t>
      </w:r>
    </w:p>
    <w:p w:rsidR="00EB74E0" w:rsidRDefault="007410FE" w:rsidP="00273DAF">
      <w:pPr>
        <w:jc w:val="both"/>
        <w:rPr>
          <w:lang w:eastAsia="en-US"/>
        </w:rPr>
      </w:pPr>
      <w:r w:rsidRPr="006F5CA2">
        <w:rPr>
          <w:lang w:eastAsia="en-US"/>
        </w:rPr>
        <w:t>De Heere laat de ziel soms wel ter hel</w:t>
      </w:r>
      <w:r w:rsidR="00EB74E0">
        <w:rPr>
          <w:lang w:eastAsia="en-US"/>
        </w:rPr>
        <w:t>e ne</w:t>
      </w:r>
      <w:r w:rsidRPr="006F5CA2">
        <w:rPr>
          <w:lang w:eastAsia="en-US"/>
        </w:rPr>
        <w:t>ervar</w:t>
      </w:r>
      <w:r w:rsidR="00EB74E0">
        <w:rPr>
          <w:lang w:eastAsia="en-US"/>
        </w:rPr>
        <w:t>en, maar voert haar ook daar we</w:t>
      </w:r>
      <w:r w:rsidRPr="006F5CA2">
        <w:rPr>
          <w:lang w:eastAsia="en-US"/>
        </w:rPr>
        <w:t>er uit, en dat nog wel gedurende dit leven</w:t>
      </w:r>
      <w:r w:rsidR="00FD7E8B">
        <w:rPr>
          <w:lang w:eastAsia="en-US"/>
        </w:rPr>
        <w:t>. Z</w:t>
      </w:r>
      <w:r w:rsidR="006F5CA2">
        <w:rPr>
          <w:lang w:eastAsia="en-US"/>
        </w:rPr>
        <w:t xml:space="preserve">o </w:t>
      </w:r>
      <w:r w:rsidRPr="006F5CA2">
        <w:rPr>
          <w:lang w:eastAsia="en-US"/>
        </w:rPr>
        <w:t>benauwd als het eerste is,</w:t>
      </w:r>
      <w:r w:rsidR="006F5CA2">
        <w:rPr>
          <w:lang w:eastAsia="en-US"/>
        </w:rPr>
        <w:t xml:space="preserve"> zo </w:t>
      </w:r>
      <w:r w:rsidR="00EB74E0">
        <w:rPr>
          <w:lang w:eastAsia="en-US"/>
        </w:rPr>
        <w:t>gewens</w:t>
      </w:r>
      <w:r w:rsidRPr="006F5CA2">
        <w:rPr>
          <w:lang w:eastAsia="en-US"/>
        </w:rPr>
        <w:t>t, ja veel heerlijker, is het laatste</w:t>
      </w:r>
      <w:r w:rsidR="006F5CA2">
        <w:rPr>
          <w:lang w:eastAsia="en-US"/>
        </w:rPr>
        <w:t>;</w:t>
      </w:r>
      <w:r w:rsidRPr="006F5CA2">
        <w:rPr>
          <w:lang w:eastAsia="en-US"/>
        </w:rPr>
        <w:t xml:space="preserve"> dan </w:t>
      </w:r>
      <w:r w:rsidR="00EB74E0" w:rsidRPr="006F5CA2">
        <w:rPr>
          <w:lang w:eastAsia="en-US"/>
        </w:rPr>
        <w:t>triomfeert</w:t>
      </w:r>
      <w:r w:rsidRPr="006F5CA2">
        <w:rPr>
          <w:lang w:eastAsia="en-US"/>
        </w:rPr>
        <w:t xml:space="preserve"> de</w:t>
      </w:r>
      <w:r w:rsidR="006F5CA2">
        <w:rPr>
          <w:lang w:eastAsia="en-US"/>
        </w:rPr>
        <w:t xml:space="preserve"> mens</w:t>
      </w:r>
      <w:r w:rsidRPr="006F5CA2">
        <w:rPr>
          <w:lang w:eastAsia="en-US"/>
        </w:rPr>
        <w:t xml:space="preserve"> over de hel, waaruit hij verlost, en over</w:t>
      </w:r>
      <w:r w:rsidR="006F5CA2">
        <w:rPr>
          <w:lang w:eastAsia="en-US"/>
        </w:rPr>
        <w:t xml:space="preserve"> de </w:t>
      </w:r>
      <w:r w:rsidRPr="006F5CA2">
        <w:rPr>
          <w:lang w:eastAsia="en-US"/>
        </w:rPr>
        <w:t>Hemel, waarin hij geplaatst i</w:t>
      </w:r>
      <w:r w:rsidR="00EB74E0">
        <w:rPr>
          <w:lang w:eastAsia="en-US"/>
        </w:rPr>
        <w:t>s. Hoe liefelijk, hoe troost</w:t>
      </w:r>
      <w:r w:rsidRPr="006F5CA2">
        <w:rPr>
          <w:lang w:eastAsia="en-US"/>
        </w:rPr>
        <w:t>vol het is, voornamelijk even vóór</w:t>
      </w:r>
      <w:r w:rsidR="006F5CA2">
        <w:rPr>
          <w:lang w:eastAsia="en-US"/>
        </w:rPr>
        <w:t xml:space="preserve"> de </w:t>
      </w:r>
      <w:r w:rsidRPr="006F5CA2">
        <w:rPr>
          <w:lang w:eastAsia="en-US"/>
        </w:rPr>
        <w:t>dood,</w:t>
      </w:r>
      <w:r w:rsidR="006F5CA2">
        <w:rPr>
          <w:lang w:eastAsia="en-US"/>
        </w:rPr>
        <w:t xml:space="preserve"> de </w:t>
      </w:r>
      <w:r w:rsidRPr="006F5CA2">
        <w:rPr>
          <w:lang w:eastAsia="en-US"/>
        </w:rPr>
        <w:t xml:space="preserve">Hemel geopend te zien en de </w:t>
      </w:r>
      <w:r w:rsidR="00785D59">
        <w:rPr>
          <w:lang w:eastAsia="en-US"/>
        </w:rPr>
        <w:t>hemels</w:t>
      </w:r>
      <w:r w:rsidRPr="006F5CA2">
        <w:rPr>
          <w:lang w:eastAsia="en-US"/>
        </w:rPr>
        <w:t>e vreugd</w:t>
      </w:r>
      <w:r w:rsidR="00EB74E0">
        <w:rPr>
          <w:lang w:eastAsia="en-US"/>
        </w:rPr>
        <w:t>e reeds in het hart</w:t>
      </w:r>
      <w:r w:rsidRPr="006F5CA2">
        <w:rPr>
          <w:lang w:eastAsia="en-US"/>
        </w:rPr>
        <w:t xml:space="preserve"> te smaken, kan een ieder bij </w:t>
      </w:r>
      <w:r w:rsidR="00326A65">
        <w:rPr>
          <w:lang w:eastAsia="en-US"/>
        </w:rPr>
        <w:t>zichzelf</w:t>
      </w:r>
      <w:r w:rsidRPr="006F5CA2">
        <w:rPr>
          <w:lang w:eastAsia="en-US"/>
        </w:rPr>
        <w:t xml:space="preserve"> nagaan. Inderdaad, dan is het een Hemel op aarde</w:t>
      </w:r>
      <w:r w:rsidR="001A7589">
        <w:rPr>
          <w:lang w:eastAsia="en-US"/>
        </w:rPr>
        <w:t>!</w:t>
      </w:r>
      <w:r w:rsidRPr="006F5CA2">
        <w:rPr>
          <w:lang w:eastAsia="en-US"/>
        </w:rPr>
        <w:t xml:space="preserve"> Dan rijst de begeerte in het hart op</w:t>
      </w:r>
      <w:r w:rsidR="006F5CA2">
        <w:rPr>
          <w:lang w:eastAsia="en-US"/>
        </w:rPr>
        <w:t>:</w:t>
      </w:r>
      <w:r w:rsidRPr="006F5CA2">
        <w:rPr>
          <w:lang w:eastAsia="en-US"/>
        </w:rPr>
        <w:t xml:space="preserve"> </w:t>
      </w:r>
      <w:r w:rsidR="005A760A">
        <w:rPr>
          <w:lang w:eastAsia="en-US"/>
        </w:rPr>
        <w:t>"</w:t>
      </w:r>
      <w:r w:rsidRPr="006F5CA2">
        <w:rPr>
          <w:lang w:eastAsia="en-US"/>
        </w:rPr>
        <w:t xml:space="preserve"> </w:t>
      </w:r>
      <w:r w:rsidR="00FD7E8B">
        <w:rPr>
          <w:lang w:eastAsia="en-US"/>
        </w:rPr>
        <w:t xml:space="preserve">Mijn </w:t>
      </w:r>
      <w:r w:rsidRPr="006F5CA2">
        <w:rPr>
          <w:lang w:eastAsia="en-US"/>
        </w:rPr>
        <w:t>ziel sterve</w:t>
      </w:r>
      <w:r w:rsidR="006F5CA2">
        <w:rPr>
          <w:lang w:eastAsia="en-US"/>
        </w:rPr>
        <w:t xml:space="preserve"> de </w:t>
      </w:r>
      <w:r w:rsidRPr="006F5CA2">
        <w:rPr>
          <w:lang w:eastAsia="en-US"/>
        </w:rPr>
        <w:t>dood der oprechten en mijn uiterste</w:t>
      </w:r>
      <w:r w:rsidR="00FD7E8B">
        <w:rPr>
          <w:lang w:eastAsia="en-US"/>
        </w:rPr>
        <w:t xml:space="preserve"> ze </w:t>
      </w:r>
      <w:r w:rsidRPr="006F5CA2">
        <w:rPr>
          <w:lang w:eastAsia="en-US"/>
        </w:rPr>
        <w:t xml:space="preserve">gelijk het zijne." </w:t>
      </w:r>
    </w:p>
    <w:p w:rsidR="00EB74E0" w:rsidRDefault="007410FE" w:rsidP="00273DAF">
      <w:pPr>
        <w:jc w:val="both"/>
        <w:rPr>
          <w:lang w:eastAsia="en-US"/>
        </w:rPr>
      </w:pPr>
      <w:r w:rsidRPr="006F5CA2">
        <w:rPr>
          <w:lang w:eastAsia="en-US"/>
        </w:rPr>
        <w:t>Dan zegt men met Augustinus</w:t>
      </w:r>
      <w:r w:rsidR="006F5CA2">
        <w:rPr>
          <w:lang w:eastAsia="en-US"/>
        </w:rPr>
        <w:t>:</w:t>
      </w:r>
      <w:r w:rsidRPr="006F5CA2">
        <w:rPr>
          <w:lang w:eastAsia="en-US"/>
        </w:rPr>
        <w:t xml:space="preserve"> </w:t>
      </w:r>
      <w:r w:rsidR="005A760A">
        <w:rPr>
          <w:lang w:eastAsia="en-US"/>
        </w:rPr>
        <w:t>"</w:t>
      </w:r>
      <w:r w:rsidRPr="006F5CA2">
        <w:rPr>
          <w:lang w:eastAsia="en-US"/>
        </w:rPr>
        <w:t>Doet</w:t>
      </w:r>
      <w:r w:rsidR="00DC6A50">
        <w:rPr>
          <w:lang w:eastAsia="en-US"/>
        </w:rPr>
        <w:t xml:space="preserve"> </w:t>
      </w:r>
      <w:r w:rsidR="00EB74E0">
        <w:rPr>
          <w:lang w:eastAsia="en-US"/>
        </w:rPr>
        <w:t>U</w:t>
      </w:r>
      <w:r w:rsidR="00DC6A50">
        <w:rPr>
          <w:lang w:eastAsia="en-US"/>
        </w:rPr>
        <w:t xml:space="preserve"> </w:t>
      </w:r>
      <w:r w:rsidRPr="006F5CA2">
        <w:rPr>
          <w:lang w:eastAsia="en-US"/>
        </w:rPr>
        <w:t>reeds zoveel aan ons in de gevangenis, wat zult</w:t>
      </w:r>
      <w:r w:rsidR="00DC6A50">
        <w:rPr>
          <w:lang w:eastAsia="en-US"/>
        </w:rPr>
        <w:t xml:space="preserve"> </w:t>
      </w:r>
      <w:r w:rsidR="00EB74E0">
        <w:rPr>
          <w:lang w:eastAsia="en-US"/>
        </w:rPr>
        <w:t>U</w:t>
      </w:r>
      <w:r w:rsidR="00DC6A50">
        <w:rPr>
          <w:lang w:eastAsia="en-US"/>
        </w:rPr>
        <w:t xml:space="preserve"> </w:t>
      </w:r>
      <w:r w:rsidRPr="006F5CA2">
        <w:rPr>
          <w:lang w:eastAsia="en-US"/>
        </w:rPr>
        <w:t>ons dan doen in het paleis</w:t>
      </w:r>
      <w:r w:rsidR="001A7589">
        <w:rPr>
          <w:lang w:eastAsia="en-US"/>
        </w:rPr>
        <w:t>!</w:t>
      </w:r>
      <w:r w:rsidRPr="006F5CA2">
        <w:rPr>
          <w:lang w:eastAsia="en-US"/>
        </w:rPr>
        <w:t>" Dan roept men met David uit</w:t>
      </w:r>
      <w:r w:rsidR="006F5CA2">
        <w:rPr>
          <w:lang w:eastAsia="en-US"/>
        </w:rPr>
        <w:t>:</w:t>
      </w:r>
      <w:r w:rsidRPr="006F5CA2">
        <w:rPr>
          <w:lang w:eastAsia="en-US"/>
        </w:rPr>
        <w:t xml:space="preserve"> </w:t>
      </w:r>
      <w:r w:rsidR="005A760A">
        <w:rPr>
          <w:lang w:eastAsia="en-US"/>
        </w:rPr>
        <w:t>"</w:t>
      </w:r>
      <w:r w:rsidR="00EB74E0">
        <w:rPr>
          <w:lang w:eastAsia="en-US"/>
        </w:rPr>
        <w:t>O</w:t>
      </w:r>
      <w:r w:rsidRPr="006F5CA2">
        <w:rPr>
          <w:lang w:eastAsia="en-US"/>
        </w:rPr>
        <w:t>, hoe groot is Uw goed, dat</w:t>
      </w:r>
      <w:r w:rsidR="00DC6A50">
        <w:rPr>
          <w:lang w:eastAsia="en-US"/>
        </w:rPr>
        <w:t xml:space="preserve"> u </w:t>
      </w:r>
      <w:r w:rsidRPr="006F5CA2">
        <w:rPr>
          <w:lang w:eastAsia="en-US"/>
        </w:rPr>
        <w:t>weggelegd hebt voor degenen, die U vr</w:t>
      </w:r>
      <w:r w:rsidR="00785D59">
        <w:rPr>
          <w:lang w:eastAsia="en-US"/>
        </w:rPr>
        <w:t>eze</w:t>
      </w:r>
      <w:r w:rsidRPr="006F5CA2">
        <w:rPr>
          <w:lang w:eastAsia="en-US"/>
        </w:rPr>
        <w:t>n</w:t>
      </w:r>
      <w:r w:rsidR="001A7589">
        <w:rPr>
          <w:lang w:eastAsia="en-US"/>
        </w:rPr>
        <w:t>!</w:t>
      </w:r>
      <w:r w:rsidRPr="006F5CA2">
        <w:rPr>
          <w:lang w:eastAsia="en-US"/>
        </w:rPr>
        <w:t xml:space="preserve">" </w:t>
      </w:r>
    </w:p>
    <w:p w:rsidR="007410FE" w:rsidRPr="006F5CA2" w:rsidRDefault="007410FE" w:rsidP="00273DAF">
      <w:pPr>
        <w:jc w:val="both"/>
        <w:rPr>
          <w:lang w:eastAsia="en-US"/>
        </w:rPr>
      </w:pPr>
      <w:r w:rsidRPr="006F5CA2">
        <w:rPr>
          <w:lang w:eastAsia="en-US"/>
        </w:rPr>
        <w:t>Van Bernardus wordt ver</w:t>
      </w:r>
      <w:r w:rsidRPr="006F5CA2">
        <w:rPr>
          <w:lang w:eastAsia="en-US"/>
        </w:rPr>
        <w:softHyphen/>
        <w:t>haald</w:t>
      </w:r>
      <w:r w:rsidR="006F5CA2">
        <w:rPr>
          <w:lang w:eastAsia="en-US"/>
        </w:rPr>
        <w:t>:</w:t>
      </w:r>
      <w:r w:rsidRPr="006F5CA2">
        <w:rPr>
          <w:lang w:eastAsia="en-US"/>
        </w:rPr>
        <w:t xml:space="preserve"> </w:t>
      </w:r>
      <w:r w:rsidR="005A760A">
        <w:rPr>
          <w:lang w:eastAsia="en-US"/>
        </w:rPr>
        <w:t>"</w:t>
      </w:r>
      <w:r w:rsidRPr="006F5CA2">
        <w:rPr>
          <w:lang w:eastAsia="en-US"/>
        </w:rPr>
        <w:t>Toen het met hem op het uiterste scheen te l</w:t>
      </w:r>
      <w:r w:rsidR="006F5CA2">
        <w:rPr>
          <w:lang w:eastAsia="en-US"/>
        </w:rPr>
        <w:t>ope</w:t>
      </w:r>
      <w:r w:rsidRPr="006F5CA2">
        <w:rPr>
          <w:lang w:eastAsia="en-US"/>
        </w:rPr>
        <w:t>n, scheen het hem in</w:t>
      </w:r>
      <w:r w:rsidR="006F5CA2">
        <w:rPr>
          <w:lang w:eastAsia="en-US"/>
        </w:rPr>
        <w:t xml:space="preserve"> een </w:t>
      </w:r>
      <w:r w:rsidRPr="006F5CA2">
        <w:rPr>
          <w:lang w:eastAsia="en-US"/>
        </w:rPr>
        <w:t>verrukking des geestes toe alsof hij voor het gerichte Gods stond. De Satan bevond zich daar ook en bra</w:t>
      </w:r>
      <w:r w:rsidR="00EB74E0">
        <w:rPr>
          <w:lang w:eastAsia="en-US"/>
        </w:rPr>
        <w:t xml:space="preserve">cht </w:t>
      </w:r>
      <w:r w:rsidRPr="006F5CA2">
        <w:rPr>
          <w:lang w:eastAsia="en-US"/>
        </w:rPr>
        <w:t>g</w:t>
      </w:r>
      <w:r w:rsidR="00EB74E0">
        <w:rPr>
          <w:lang w:eastAsia="en-US"/>
        </w:rPr>
        <w:t>odd</w:t>
      </w:r>
      <w:r w:rsidRPr="006F5CA2">
        <w:rPr>
          <w:lang w:eastAsia="en-US"/>
        </w:rPr>
        <w:t xml:space="preserve">eloze </w:t>
      </w:r>
      <w:r w:rsidR="00EB74E0">
        <w:rPr>
          <w:lang w:eastAsia="en-US"/>
        </w:rPr>
        <w:t>beschuldi</w:t>
      </w:r>
      <w:r w:rsidR="00EB74E0">
        <w:rPr>
          <w:lang w:eastAsia="en-US"/>
        </w:rPr>
        <w:softHyphen/>
        <w:t xml:space="preserve">gingen tegen hem in. </w:t>
      </w:r>
      <w:r w:rsidRPr="006F5CA2">
        <w:rPr>
          <w:lang w:eastAsia="en-US"/>
        </w:rPr>
        <w:t xml:space="preserve">Nadat de duivel gezegd had, wat hij te zeggen had, heeft </w:t>
      </w:r>
      <w:r w:rsidR="00EB74E0">
        <w:rPr>
          <w:lang w:eastAsia="en-US"/>
        </w:rPr>
        <w:t>B</w:t>
      </w:r>
      <w:r w:rsidRPr="006F5CA2">
        <w:rPr>
          <w:lang w:eastAsia="en-US"/>
        </w:rPr>
        <w:t>ernard</w:t>
      </w:r>
      <w:r w:rsidR="00EB74E0">
        <w:rPr>
          <w:lang w:eastAsia="en-US"/>
        </w:rPr>
        <w:t>us</w:t>
      </w:r>
      <w:r w:rsidRPr="006F5CA2">
        <w:rPr>
          <w:lang w:eastAsia="en-US"/>
        </w:rPr>
        <w:t xml:space="preserve"> zonder schroom</w:t>
      </w:r>
      <w:r w:rsidR="006F5CA2">
        <w:rPr>
          <w:lang w:eastAsia="en-US"/>
        </w:rPr>
        <w:t xml:space="preserve"> de </w:t>
      </w:r>
      <w:r w:rsidRPr="006F5CA2">
        <w:rPr>
          <w:lang w:eastAsia="en-US"/>
        </w:rPr>
        <w:t>duivel aansprekende, geantwoord</w:t>
      </w:r>
      <w:r w:rsidR="006F5CA2">
        <w:rPr>
          <w:lang w:eastAsia="en-US"/>
        </w:rPr>
        <w:t>:</w:t>
      </w:r>
      <w:r w:rsidRPr="006F5CA2">
        <w:rPr>
          <w:lang w:eastAsia="en-US"/>
        </w:rPr>
        <w:t xml:space="preserve"> </w:t>
      </w:r>
      <w:r w:rsidR="005A760A">
        <w:rPr>
          <w:lang w:eastAsia="en-US"/>
        </w:rPr>
        <w:t>"</w:t>
      </w:r>
      <w:r w:rsidRPr="006F5CA2">
        <w:rPr>
          <w:lang w:eastAsia="en-US"/>
        </w:rPr>
        <w:t xml:space="preserve">Ik beken, ik ben </w:t>
      </w:r>
      <w:r w:rsidR="00EB74E0">
        <w:rPr>
          <w:lang w:eastAsia="en-US"/>
        </w:rPr>
        <w:t>h</w:t>
      </w:r>
      <w:r w:rsidRPr="006F5CA2">
        <w:rPr>
          <w:lang w:eastAsia="en-US"/>
        </w:rPr>
        <w:t xml:space="preserve">et niet waardig en kan ook door eigen verdiensten het rijk der hemelen niet verkrijgen; maar mijn Heere Christus bezit dat koninkrijk door een dubbel recht, en wel door de erflating </w:t>
      </w:r>
      <w:r w:rsidR="00EB74E0">
        <w:rPr>
          <w:lang w:eastAsia="en-US"/>
        </w:rPr>
        <w:t>van Zijn</w:t>
      </w:r>
      <w:r w:rsidRPr="006F5CA2">
        <w:rPr>
          <w:lang w:eastAsia="en-US"/>
        </w:rPr>
        <w:t xml:space="preserve"> Vader en door de verdienste </w:t>
      </w:r>
      <w:r w:rsidR="00EB74E0">
        <w:rPr>
          <w:lang w:eastAsia="en-US"/>
        </w:rPr>
        <w:t xml:space="preserve">van </w:t>
      </w:r>
      <w:r w:rsidRPr="006F5CA2">
        <w:rPr>
          <w:lang w:eastAsia="en-US"/>
        </w:rPr>
        <w:t>Zijn lijden. Hij stelt zich te</w:t>
      </w:r>
      <w:r w:rsidRPr="006F5CA2">
        <w:rPr>
          <w:lang w:eastAsia="en-US"/>
        </w:rPr>
        <w:softHyphen/>
        <w:t>vreden met het eerste en schenkt mij het andere</w:t>
      </w:r>
      <w:r w:rsidR="00FD7E8B">
        <w:rPr>
          <w:lang w:eastAsia="en-US"/>
        </w:rPr>
        <w:t>. Z</w:t>
      </w:r>
      <w:r w:rsidR="006F5CA2">
        <w:rPr>
          <w:lang w:eastAsia="en-US"/>
        </w:rPr>
        <w:t xml:space="preserve">o </w:t>
      </w:r>
      <w:r w:rsidRPr="006F5CA2">
        <w:rPr>
          <w:lang w:eastAsia="en-US"/>
        </w:rPr>
        <w:t>schrijf ik mij dan het Koninkr</w:t>
      </w:r>
      <w:r w:rsidR="00EB74E0">
        <w:rPr>
          <w:lang w:eastAsia="en-US"/>
        </w:rPr>
        <w:t xml:space="preserve">ijk toe uit Zijn gift, en word </w:t>
      </w:r>
      <w:r w:rsidRPr="006F5CA2">
        <w:rPr>
          <w:lang w:eastAsia="en-US"/>
        </w:rPr>
        <w:t>niet beschaamd</w:t>
      </w:r>
      <w:r w:rsidR="008F068F">
        <w:rPr>
          <w:lang w:eastAsia="en-US"/>
        </w:rPr>
        <w:t>." Z</w:t>
      </w:r>
      <w:r w:rsidR="001A7589">
        <w:rPr>
          <w:lang w:eastAsia="en-US"/>
        </w:rPr>
        <w:t>o</w:t>
      </w:r>
      <w:r w:rsidRPr="006F5CA2">
        <w:rPr>
          <w:lang w:eastAsia="en-US"/>
        </w:rPr>
        <w:t xml:space="preserve"> had hij</w:t>
      </w:r>
      <w:r w:rsidR="006F5CA2">
        <w:rPr>
          <w:lang w:eastAsia="en-US"/>
        </w:rPr>
        <w:t xml:space="preserve"> zijn </w:t>
      </w:r>
      <w:r w:rsidR="00EB74E0">
        <w:rPr>
          <w:lang w:eastAsia="en-US"/>
        </w:rPr>
        <w:t xml:space="preserve">vijand </w:t>
      </w:r>
      <w:r w:rsidRPr="006F5CA2">
        <w:rPr>
          <w:lang w:eastAsia="en-US"/>
        </w:rPr>
        <w:t>ov</w:t>
      </w:r>
      <w:r w:rsidR="00EB74E0">
        <w:rPr>
          <w:lang w:eastAsia="en-US"/>
        </w:rPr>
        <w:t>erwonnen en kwam de man Gods we</w:t>
      </w:r>
      <w:r w:rsidRPr="006F5CA2">
        <w:rPr>
          <w:lang w:eastAsia="en-US"/>
        </w:rPr>
        <w:t xml:space="preserve">er tot </w:t>
      </w:r>
      <w:r w:rsidR="00326A65">
        <w:rPr>
          <w:lang w:eastAsia="en-US"/>
        </w:rPr>
        <w:t>zichzelf</w:t>
      </w:r>
      <w:r w:rsidRPr="006F5CA2">
        <w:rPr>
          <w:lang w:eastAsia="en-US"/>
        </w:rPr>
        <w:t>.</w:t>
      </w:r>
    </w:p>
    <w:p w:rsidR="00EB74E0" w:rsidRDefault="00EB74E0" w:rsidP="00273DAF">
      <w:pPr>
        <w:jc w:val="both"/>
        <w:rPr>
          <w:b/>
          <w:lang w:eastAsia="en-US"/>
        </w:rPr>
      </w:pPr>
    </w:p>
    <w:p w:rsidR="006C71DA" w:rsidRDefault="007410FE" w:rsidP="00273DAF">
      <w:pPr>
        <w:jc w:val="both"/>
        <w:rPr>
          <w:lang w:eastAsia="en-US"/>
        </w:rPr>
      </w:pPr>
      <w:r w:rsidRPr="00EB74E0">
        <w:rPr>
          <w:b/>
          <w:lang w:eastAsia="en-US"/>
        </w:rPr>
        <w:t>Wessel Gansfort,</w:t>
      </w:r>
      <w:r w:rsidRPr="006F5CA2">
        <w:rPr>
          <w:lang w:eastAsia="en-US"/>
        </w:rPr>
        <w:t xml:space="preserve"> ook Basilius genaamd, stierf in 1489. Toen een </w:t>
      </w:r>
      <w:r w:rsidR="00EB74E0">
        <w:rPr>
          <w:lang w:eastAsia="en-US"/>
        </w:rPr>
        <w:t xml:space="preserve">van </w:t>
      </w:r>
      <w:r w:rsidRPr="006F5CA2">
        <w:rPr>
          <w:lang w:eastAsia="en-US"/>
        </w:rPr>
        <w:t>zijn vrienden hem op zijn sterfbed kwam bezoeken en vroeg, hoe of het met hem was, antwoordde Wessel</w:t>
      </w:r>
      <w:r w:rsidR="006F5CA2">
        <w:rPr>
          <w:lang w:eastAsia="en-US"/>
        </w:rPr>
        <w:t>:</w:t>
      </w:r>
      <w:r w:rsidRPr="006F5CA2">
        <w:rPr>
          <w:lang w:eastAsia="en-US"/>
        </w:rPr>
        <w:t xml:space="preserve"> </w:t>
      </w:r>
      <w:r w:rsidR="005A760A">
        <w:rPr>
          <w:lang w:eastAsia="en-US"/>
        </w:rPr>
        <w:t>"</w:t>
      </w:r>
      <w:r w:rsidRPr="006F5CA2">
        <w:rPr>
          <w:lang w:eastAsia="en-US"/>
        </w:rPr>
        <w:t>Dat het ten opzichte van</w:t>
      </w:r>
      <w:r w:rsidR="001A7589">
        <w:rPr>
          <w:lang w:eastAsia="en-US"/>
        </w:rPr>
        <w:t xml:space="preserve"> zijn </w:t>
      </w:r>
      <w:r w:rsidRPr="006F5CA2">
        <w:rPr>
          <w:lang w:eastAsia="en-US"/>
        </w:rPr>
        <w:t>ziekte en van</w:t>
      </w:r>
      <w:r w:rsidR="006F5CA2">
        <w:rPr>
          <w:lang w:eastAsia="en-US"/>
        </w:rPr>
        <w:t xml:space="preserve"> zijn </w:t>
      </w:r>
      <w:r w:rsidRPr="006F5CA2">
        <w:rPr>
          <w:lang w:eastAsia="en-US"/>
        </w:rPr>
        <w:t xml:space="preserve">leeftijd (hij was toen meer dan negentig jaren oud) </w:t>
      </w:r>
      <w:r w:rsidR="006C71DA">
        <w:rPr>
          <w:lang w:eastAsia="en-US"/>
        </w:rPr>
        <w:t>redelijk wel ging, maar dat één</w:t>
      </w:r>
      <w:r w:rsidRPr="006F5CA2">
        <w:rPr>
          <w:lang w:eastAsia="en-US"/>
        </w:rPr>
        <w:t xml:space="preserve"> zaak hem gr</w:t>
      </w:r>
      <w:r w:rsidR="00273DAF">
        <w:rPr>
          <w:lang w:eastAsia="en-US"/>
        </w:rPr>
        <w:t>ote</w:t>
      </w:r>
      <w:r w:rsidRPr="006F5CA2">
        <w:rPr>
          <w:lang w:eastAsia="en-US"/>
        </w:rPr>
        <w:t xml:space="preserve"> bekommering veroorzaakte, te weten, dat hij door verscheidene gedachten en redenen begon te twijfelen aan de christelijke religie</w:t>
      </w:r>
      <w:r w:rsidR="008F068F">
        <w:rPr>
          <w:lang w:eastAsia="en-US"/>
        </w:rPr>
        <w:t xml:space="preserve">." </w:t>
      </w:r>
    </w:p>
    <w:p w:rsidR="007410FE" w:rsidRPr="006F5CA2" w:rsidRDefault="008F068F" w:rsidP="00273DAF">
      <w:pPr>
        <w:jc w:val="both"/>
        <w:rPr>
          <w:lang w:eastAsia="en-US"/>
        </w:rPr>
      </w:pPr>
      <w:r>
        <w:rPr>
          <w:lang w:eastAsia="en-US"/>
        </w:rPr>
        <w:t>Z</w:t>
      </w:r>
      <w:r w:rsidR="007410FE" w:rsidRPr="006F5CA2">
        <w:rPr>
          <w:lang w:eastAsia="en-US"/>
        </w:rPr>
        <w:t>ijn vriend verschrok op het h</w:t>
      </w:r>
      <w:r w:rsidR="00247DA4">
        <w:rPr>
          <w:lang w:eastAsia="en-US"/>
        </w:rPr>
        <w:t>ore</w:t>
      </w:r>
      <w:r w:rsidR="007410FE" w:rsidRPr="006F5CA2">
        <w:rPr>
          <w:lang w:eastAsia="en-US"/>
        </w:rPr>
        <w:t>n van deze woorden</w:t>
      </w:r>
      <w:r w:rsidR="006F5CA2">
        <w:rPr>
          <w:lang w:eastAsia="en-US"/>
        </w:rPr>
        <w:t>;</w:t>
      </w:r>
      <w:r w:rsidR="007410FE" w:rsidRPr="006F5CA2">
        <w:rPr>
          <w:lang w:eastAsia="en-US"/>
        </w:rPr>
        <w:t xml:space="preserve"> hij ver</w:t>
      </w:r>
      <w:r w:rsidR="007410FE" w:rsidRPr="006F5CA2">
        <w:rPr>
          <w:lang w:eastAsia="en-US"/>
        </w:rPr>
        <w:softHyphen/>
        <w:t>maande hem ernstig en ging daarop heen. Maar wat geschiedde? Wei</w:t>
      </w:r>
      <w:r w:rsidR="006C71DA">
        <w:rPr>
          <w:lang w:eastAsia="en-US"/>
        </w:rPr>
        <w:t>nige uren daarna kwam Wessel we</w:t>
      </w:r>
      <w:r w:rsidR="007410FE" w:rsidRPr="006F5CA2">
        <w:rPr>
          <w:lang w:eastAsia="en-US"/>
        </w:rPr>
        <w:t xml:space="preserve">er tot </w:t>
      </w:r>
      <w:r w:rsidR="00326A65">
        <w:rPr>
          <w:lang w:eastAsia="en-US"/>
        </w:rPr>
        <w:t>zichzelf</w:t>
      </w:r>
      <w:r w:rsidR="007410FE" w:rsidRPr="006F5CA2">
        <w:rPr>
          <w:lang w:eastAsia="en-US"/>
        </w:rPr>
        <w:t xml:space="preserve"> en zeide toen tot</w:t>
      </w:r>
      <w:r w:rsidR="006F5CA2">
        <w:rPr>
          <w:lang w:eastAsia="en-US"/>
        </w:rPr>
        <w:t xml:space="preserve"> de </w:t>
      </w:r>
      <w:r w:rsidR="006C71DA">
        <w:rPr>
          <w:lang w:eastAsia="en-US"/>
        </w:rPr>
        <w:t>inmiddels teruggekeerde</w:t>
      </w:r>
      <w:r w:rsidR="007410FE" w:rsidRPr="006F5CA2">
        <w:rPr>
          <w:lang w:eastAsia="en-US"/>
        </w:rPr>
        <w:t xml:space="preserve"> vriend</w:t>
      </w:r>
      <w:r w:rsidR="006F5CA2">
        <w:rPr>
          <w:lang w:eastAsia="en-US"/>
        </w:rPr>
        <w:t>:</w:t>
      </w:r>
      <w:r w:rsidR="007410FE" w:rsidRPr="006F5CA2">
        <w:rPr>
          <w:lang w:eastAsia="en-US"/>
        </w:rPr>
        <w:t xml:space="preserve"> </w:t>
      </w:r>
      <w:r w:rsidR="005A760A">
        <w:rPr>
          <w:lang w:eastAsia="en-US"/>
        </w:rPr>
        <w:t>"</w:t>
      </w:r>
      <w:r w:rsidR="007410FE" w:rsidRPr="006F5CA2">
        <w:rPr>
          <w:lang w:eastAsia="en-US"/>
        </w:rPr>
        <w:t>Ik dank God, al die ijdele disputen zijn weggevaagd en ik weet niets dan Jezus en</w:t>
      </w:r>
      <w:r w:rsidR="001910E5">
        <w:rPr>
          <w:lang w:eastAsia="en-US"/>
        </w:rPr>
        <w:t xml:space="preserve"> </w:t>
      </w:r>
      <w:r w:rsidR="006C71DA">
        <w:rPr>
          <w:lang w:eastAsia="en-US"/>
        </w:rPr>
        <w:t>D</w:t>
      </w:r>
      <w:r w:rsidR="001910E5">
        <w:rPr>
          <w:lang w:eastAsia="en-US"/>
        </w:rPr>
        <w:t xml:space="preserve">ie </w:t>
      </w:r>
      <w:r w:rsidR="007410FE" w:rsidRPr="006F5CA2">
        <w:rPr>
          <w:lang w:eastAsia="en-US"/>
        </w:rPr>
        <w:t>gekruist."</w:t>
      </w:r>
    </w:p>
    <w:p w:rsidR="006C71DA" w:rsidRDefault="006C71DA" w:rsidP="00273DAF">
      <w:pPr>
        <w:jc w:val="both"/>
        <w:rPr>
          <w:b/>
          <w:lang w:eastAsia="en-US"/>
        </w:rPr>
      </w:pPr>
    </w:p>
    <w:p w:rsidR="007410FE" w:rsidRPr="006F5CA2" w:rsidRDefault="007410FE" w:rsidP="00273DAF">
      <w:pPr>
        <w:jc w:val="both"/>
        <w:rPr>
          <w:lang w:eastAsia="en-US"/>
        </w:rPr>
      </w:pPr>
      <w:r w:rsidRPr="006C71DA">
        <w:rPr>
          <w:b/>
          <w:lang w:eastAsia="en-US"/>
        </w:rPr>
        <w:t>Olympia Fulvia Morata,</w:t>
      </w:r>
      <w:r w:rsidR="006F5CA2">
        <w:rPr>
          <w:lang w:eastAsia="en-US"/>
        </w:rPr>
        <w:t xml:space="preserve"> een </w:t>
      </w:r>
      <w:r w:rsidRPr="006F5CA2">
        <w:rPr>
          <w:lang w:eastAsia="en-US"/>
        </w:rPr>
        <w:t>geleerde en wijd be</w:t>
      </w:r>
      <w:r w:rsidRPr="006F5CA2">
        <w:rPr>
          <w:lang w:eastAsia="en-US"/>
        </w:rPr>
        <w:softHyphen/>
        <w:t xml:space="preserve">roemde vrouw, die op haar negen en </w:t>
      </w:r>
      <w:r w:rsidR="006C71DA" w:rsidRPr="006F5CA2">
        <w:rPr>
          <w:lang w:eastAsia="en-US"/>
        </w:rPr>
        <w:t>twintigste</w:t>
      </w:r>
      <w:r w:rsidRPr="006F5CA2">
        <w:rPr>
          <w:lang w:eastAsia="en-US"/>
        </w:rPr>
        <w:t xml:space="preserve"> jaar stierf, werd vóór </w:t>
      </w:r>
      <w:r w:rsidR="00785D59">
        <w:rPr>
          <w:lang w:eastAsia="en-US"/>
        </w:rPr>
        <w:t xml:space="preserve">haar </w:t>
      </w:r>
      <w:r w:rsidRPr="006F5CA2">
        <w:rPr>
          <w:lang w:eastAsia="en-US"/>
        </w:rPr>
        <w:t>dood gevraagd, of</w:t>
      </w:r>
      <w:r w:rsidR="00FD7E8B">
        <w:rPr>
          <w:lang w:eastAsia="en-US"/>
        </w:rPr>
        <w:t xml:space="preserve"> ze </w:t>
      </w:r>
      <w:r w:rsidRPr="006F5CA2">
        <w:rPr>
          <w:lang w:eastAsia="en-US"/>
        </w:rPr>
        <w:t>ook om</w:t>
      </w:r>
      <w:r w:rsidRPr="006F5CA2">
        <w:rPr>
          <w:lang w:eastAsia="en-US"/>
        </w:rPr>
        <w:softHyphen/>
        <w:t>trent het een of ander bezwaar gevoelde. Haar ant</w:t>
      </w:r>
      <w:r w:rsidRPr="006F5CA2">
        <w:rPr>
          <w:lang w:eastAsia="en-US"/>
        </w:rPr>
        <w:softHyphen/>
        <w:t>woord was</w:t>
      </w:r>
      <w:r w:rsidR="006F5CA2">
        <w:rPr>
          <w:lang w:eastAsia="en-US"/>
        </w:rPr>
        <w:t>:</w:t>
      </w:r>
      <w:r w:rsidRPr="006F5CA2">
        <w:rPr>
          <w:lang w:eastAsia="en-US"/>
        </w:rPr>
        <w:t xml:space="preserve"> </w:t>
      </w:r>
      <w:r w:rsidR="005A760A">
        <w:rPr>
          <w:lang w:eastAsia="en-US"/>
        </w:rPr>
        <w:t>"</w:t>
      </w:r>
      <w:r w:rsidRPr="006F5CA2">
        <w:rPr>
          <w:lang w:eastAsia="en-US"/>
        </w:rPr>
        <w:t>Volle zeven jaren geleden heeft de duivel met alle macht gepoogd mij van het geloof af te trek</w:t>
      </w:r>
      <w:r w:rsidRPr="006F5CA2">
        <w:rPr>
          <w:lang w:eastAsia="en-US"/>
        </w:rPr>
        <w:softHyphen/>
        <w:t>ken. Maar nu is het alsof hij al</w:t>
      </w:r>
      <w:r w:rsidR="001A7589">
        <w:rPr>
          <w:lang w:eastAsia="en-US"/>
        </w:rPr>
        <w:t xml:space="preserve"> zijn </w:t>
      </w:r>
      <w:r w:rsidRPr="006F5CA2">
        <w:rPr>
          <w:lang w:eastAsia="en-US"/>
        </w:rPr>
        <w:t>kracht verloren heeft en zich in niets openbaart. En ik gevoel in mijn hart niets anders dan de volle gerustheid en</w:t>
      </w:r>
      <w:r w:rsidR="006F5CA2">
        <w:rPr>
          <w:lang w:eastAsia="en-US"/>
        </w:rPr>
        <w:t xml:space="preserve"> de </w:t>
      </w:r>
      <w:r w:rsidR="006C71DA">
        <w:rPr>
          <w:lang w:eastAsia="en-US"/>
        </w:rPr>
        <w:t>volle</w:t>
      </w:r>
      <w:r w:rsidRPr="006F5CA2">
        <w:rPr>
          <w:lang w:eastAsia="en-US"/>
        </w:rPr>
        <w:t xml:space="preserve"> vrede van Christus." Te bed liggend met een van blijd</w:t>
      </w:r>
      <w:r w:rsidRPr="006F5CA2">
        <w:rPr>
          <w:lang w:eastAsia="en-US"/>
        </w:rPr>
        <w:softHyphen/>
        <w:t>schap stralend gezicht, vroeg haar man haar, waarom</w:t>
      </w:r>
      <w:r w:rsidR="00FD7E8B">
        <w:rPr>
          <w:lang w:eastAsia="en-US"/>
        </w:rPr>
        <w:t xml:space="preserve"> ze </w:t>
      </w:r>
      <w:r w:rsidRPr="006F5CA2">
        <w:rPr>
          <w:lang w:eastAsia="en-US"/>
        </w:rPr>
        <w:t>toch</w:t>
      </w:r>
      <w:r w:rsidR="006F5CA2">
        <w:rPr>
          <w:lang w:eastAsia="en-US"/>
        </w:rPr>
        <w:t xml:space="preserve"> zo </w:t>
      </w:r>
      <w:r w:rsidR="006C71DA">
        <w:rPr>
          <w:lang w:eastAsia="en-US"/>
        </w:rPr>
        <w:t>blij</w:t>
      </w:r>
      <w:r w:rsidRPr="006F5CA2">
        <w:rPr>
          <w:lang w:eastAsia="en-US"/>
        </w:rPr>
        <w:t xml:space="preserve"> was</w:t>
      </w:r>
      <w:r w:rsidR="006F5CA2">
        <w:rPr>
          <w:lang w:eastAsia="en-US"/>
        </w:rPr>
        <w:t>?</w:t>
      </w:r>
      <w:r w:rsidR="00FD7E8B">
        <w:rPr>
          <w:lang w:eastAsia="en-US"/>
        </w:rPr>
        <w:t xml:space="preserve"> </w:t>
      </w:r>
      <w:r w:rsidR="006C71DA">
        <w:rPr>
          <w:lang w:eastAsia="en-US"/>
        </w:rPr>
        <w:t>Z</w:t>
      </w:r>
      <w:r w:rsidR="00FD7E8B">
        <w:rPr>
          <w:lang w:eastAsia="en-US"/>
        </w:rPr>
        <w:t xml:space="preserve">e </w:t>
      </w:r>
      <w:r w:rsidRPr="006F5CA2">
        <w:rPr>
          <w:lang w:eastAsia="en-US"/>
        </w:rPr>
        <w:t>antwoordde</w:t>
      </w:r>
      <w:r w:rsidR="006F5CA2">
        <w:rPr>
          <w:lang w:eastAsia="en-US"/>
        </w:rPr>
        <w:t>:</w:t>
      </w:r>
      <w:r w:rsidRPr="006F5CA2">
        <w:rPr>
          <w:lang w:eastAsia="en-US"/>
        </w:rPr>
        <w:t xml:space="preserve"> </w:t>
      </w:r>
      <w:r w:rsidR="005A760A">
        <w:rPr>
          <w:lang w:eastAsia="en-US"/>
        </w:rPr>
        <w:t>"</w:t>
      </w:r>
      <w:r w:rsidRPr="006F5CA2">
        <w:rPr>
          <w:lang w:eastAsia="en-US"/>
        </w:rPr>
        <w:t xml:space="preserve">Ik zag daar juist in </w:t>
      </w:r>
      <w:r w:rsidR="00FD7E8B">
        <w:rPr>
          <w:lang w:eastAsia="en-US"/>
        </w:rPr>
        <w:t xml:space="preserve">mijn </w:t>
      </w:r>
      <w:r w:rsidRPr="006F5CA2">
        <w:rPr>
          <w:lang w:eastAsia="en-US"/>
        </w:rPr>
        <w:t>rust</w:t>
      </w:r>
      <w:r w:rsidR="006F5CA2">
        <w:rPr>
          <w:lang w:eastAsia="en-US"/>
        </w:rPr>
        <w:t xml:space="preserve"> een </w:t>
      </w:r>
      <w:r w:rsidRPr="006F5CA2">
        <w:rPr>
          <w:lang w:eastAsia="en-US"/>
        </w:rPr>
        <w:t xml:space="preserve">plaats vol van </w:t>
      </w:r>
      <w:r w:rsidR="006C71DA">
        <w:rPr>
          <w:lang w:eastAsia="en-US"/>
        </w:rPr>
        <w:t>schoon</w:t>
      </w:r>
      <w:r w:rsidRPr="006F5CA2">
        <w:rPr>
          <w:lang w:eastAsia="en-US"/>
        </w:rPr>
        <w:t xml:space="preserve"> en voortreffelijk licht." Niet meer in staat zijnde verder te spreken, zei haar man</w:t>
      </w:r>
      <w:r w:rsidR="006F5CA2">
        <w:rPr>
          <w:lang w:eastAsia="en-US"/>
        </w:rPr>
        <w:t>:</w:t>
      </w:r>
      <w:r w:rsidRPr="006F5CA2">
        <w:rPr>
          <w:lang w:eastAsia="en-US"/>
        </w:rPr>
        <w:t xml:space="preserve"> </w:t>
      </w:r>
      <w:r w:rsidR="005A760A">
        <w:rPr>
          <w:lang w:eastAsia="en-US"/>
        </w:rPr>
        <w:t>"</w:t>
      </w:r>
      <w:r w:rsidRPr="006F5CA2">
        <w:rPr>
          <w:lang w:eastAsia="en-US"/>
        </w:rPr>
        <w:t>Wees goedsmoeds, in dit sch</w:t>
      </w:r>
      <w:r w:rsidR="00D05829">
        <w:rPr>
          <w:lang w:eastAsia="en-US"/>
        </w:rPr>
        <w:t>one</w:t>
      </w:r>
      <w:r w:rsidRPr="006F5CA2">
        <w:rPr>
          <w:lang w:eastAsia="en-US"/>
        </w:rPr>
        <w:t xml:space="preserve"> licht zul</w:t>
      </w:r>
      <w:r w:rsidR="006C71DA">
        <w:rPr>
          <w:lang w:eastAsia="en-US"/>
        </w:rPr>
        <w:t xml:space="preserve"> je</w:t>
      </w:r>
      <w:r w:rsidR="00DC6A50">
        <w:rPr>
          <w:lang w:eastAsia="en-US"/>
        </w:rPr>
        <w:t xml:space="preserve"> </w:t>
      </w:r>
      <w:r w:rsidRPr="006F5CA2">
        <w:rPr>
          <w:lang w:eastAsia="en-US"/>
        </w:rPr>
        <w:t>wonen</w:t>
      </w:r>
      <w:r w:rsidR="008F068F">
        <w:rPr>
          <w:lang w:eastAsia="en-US"/>
        </w:rPr>
        <w:t>." Z</w:t>
      </w:r>
      <w:r w:rsidR="00FD7E8B">
        <w:rPr>
          <w:lang w:eastAsia="en-US"/>
        </w:rPr>
        <w:t xml:space="preserve">e </w:t>
      </w:r>
      <w:r w:rsidRPr="006F5CA2">
        <w:rPr>
          <w:lang w:eastAsia="en-US"/>
        </w:rPr>
        <w:t>knikte hierop toe</w:t>
      </w:r>
      <w:r w:rsidRPr="006F5CA2">
        <w:rPr>
          <w:lang w:eastAsia="en-US"/>
        </w:rPr>
        <w:softHyphen/>
        <w:t>stemmend en zei lachende</w:t>
      </w:r>
      <w:r w:rsidR="006F5CA2">
        <w:rPr>
          <w:lang w:eastAsia="en-US"/>
        </w:rPr>
        <w:t>:</w:t>
      </w:r>
      <w:r w:rsidRPr="006F5CA2">
        <w:rPr>
          <w:lang w:eastAsia="en-US"/>
        </w:rPr>
        <w:t xml:space="preserve"> </w:t>
      </w:r>
      <w:r w:rsidR="005A760A">
        <w:rPr>
          <w:lang w:eastAsia="en-US"/>
        </w:rPr>
        <w:t>"</w:t>
      </w:r>
      <w:r w:rsidR="006C71DA">
        <w:rPr>
          <w:lang w:eastAsia="en-US"/>
        </w:rPr>
        <w:t>Ik ben zeer blij</w:t>
      </w:r>
      <w:r w:rsidRPr="006F5CA2">
        <w:rPr>
          <w:lang w:eastAsia="en-US"/>
        </w:rPr>
        <w:t>", en kort daarop</w:t>
      </w:r>
      <w:r w:rsidR="006F5CA2">
        <w:rPr>
          <w:lang w:eastAsia="en-US"/>
        </w:rPr>
        <w:t>:</w:t>
      </w:r>
      <w:r w:rsidRPr="006F5CA2">
        <w:rPr>
          <w:lang w:eastAsia="en-US"/>
        </w:rPr>
        <w:t xml:space="preserve"> </w:t>
      </w:r>
      <w:r w:rsidR="005A760A">
        <w:rPr>
          <w:lang w:eastAsia="en-US"/>
        </w:rPr>
        <w:t>"</w:t>
      </w:r>
      <w:r w:rsidR="006C71DA">
        <w:rPr>
          <w:lang w:eastAsia="en-US"/>
        </w:rPr>
        <w:t xml:space="preserve">Ik </w:t>
      </w:r>
      <w:r w:rsidRPr="006F5CA2">
        <w:rPr>
          <w:lang w:eastAsia="en-US"/>
        </w:rPr>
        <w:t xml:space="preserve">ken </w:t>
      </w:r>
      <w:r w:rsidR="006C71DA">
        <w:rPr>
          <w:lang w:eastAsia="en-US"/>
        </w:rPr>
        <w:t xml:space="preserve">je </w:t>
      </w:r>
      <w:r w:rsidRPr="006F5CA2">
        <w:rPr>
          <w:lang w:eastAsia="en-US"/>
        </w:rPr>
        <w:t>niet meer, voorts schijnt mij alles vol sch</w:t>
      </w:r>
      <w:r w:rsidR="00D05829">
        <w:rPr>
          <w:lang w:eastAsia="en-US"/>
        </w:rPr>
        <w:t>one</w:t>
      </w:r>
      <w:r w:rsidRPr="006F5CA2">
        <w:rPr>
          <w:lang w:eastAsia="en-US"/>
        </w:rPr>
        <w:t xml:space="preserve"> bloemen te zijn</w:t>
      </w:r>
      <w:r w:rsidR="008F068F">
        <w:rPr>
          <w:lang w:eastAsia="en-US"/>
        </w:rPr>
        <w:t>." Z</w:t>
      </w:r>
      <w:r w:rsidR="00FD7E8B">
        <w:rPr>
          <w:lang w:eastAsia="en-US"/>
        </w:rPr>
        <w:t xml:space="preserve">e </w:t>
      </w:r>
      <w:r w:rsidRPr="006F5CA2">
        <w:rPr>
          <w:lang w:eastAsia="en-US"/>
        </w:rPr>
        <w:t>stierf in het jaar 1555.</w:t>
      </w:r>
    </w:p>
    <w:p w:rsidR="006C71DA" w:rsidRDefault="006C71DA" w:rsidP="00273DAF">
      <w:pPr>
        <w:jc w:val="both"/>
        <w:rPr>
          <w:lang w:eastAsia="en-US"/>
        </w:rPr>
      </w:pPr>
    </w:p>
    <w:p w:rsidR="007410FE" w:rsidRPr="006F5CA2" w:rsidRDefault="007410FE" w:rsidP="00273DAF">
      <w:pPr>
        <w:jc w:val="both"/>
        <w:rPr>
          <w:lang w:eastAsia="en-US"/>
        </w:rPr>
      </w:pPr>
      <w:r w:rsidRPr="006F5CA2">
        <w:rPr>
          <w:lang w:eastAsia="en-US"/>
        </w:rPr>
        <w:t xml:space="preserve">Van </w:t>
      </w:r>
      <w:r w:rsidRPr="006C71DA">
        <w:rPr>
          <w:b/>
          <w:lang w:eastAsia="en-US"/>
        </w:rPr>
        <w:t xml:space="preserve">Luthers </w:t>
      </w:r>
      <w:r w:rsidRPr="006F5CA2">
        <w:rPr>
          <w:lang w:eastAsia="en-US"/>
        </w:rPr>
        <w:t>aanvechtingen hebben wij ook voor</w:t>
      </w:r>
      <w:r w:rsidRPr="006F5CA2">
        <w:rPr>
          <w:lang w:eastAsia="en-US"/>
        </w:rPr>
        <w:softHyphen/>
        <w:t>heen gesproken. Hij placht van zich</w:t>
      </w:r>
      <w:r w:rsidR="00351EA1">
        <w:rPr>
          <w:lang w:eastAsia="en-US"/>
        </w:rPr>
        <w:t>zelf</w:t>
      </w:r>
      <w:r w:rsidRPr="006F5CA2">
        <w:rPr>
          <w:lang w:eastAsia="en-US"/>
        </w:rPr>
        <w:t xml:space="preserve"> te getuigen </w:t>
      </w:r>
      <w:r w:rsidR="005A760A">
        <w:rPr>
          <w:lang w:eastAsia="en-US"/>
        </w:rPr>
        <w:t>"</w:t>
      </w:r>
      <w:r w:rsidRPr="006F5CA2">
        <w:rPr>
          <w:lang w:eastAsia="en-US"/>
        </w:rPr>
        <w:t xml:space="preserve">Wij zijn allen welvarende, behalve Luther zelf: die gezond van lichaam zijnde, van buiten door de </w:t>
      </w:r>
      <w:r w:rsidR="00273DAF">
        <w:rPr>
          <w:lang w:eastAsia="en-US"/>
        </w:rPr>
        <w:t>gans</w:t>
      </w:r>
      <w:r w:rsidRPr="006F5CA2">
        <w:rPr>
          <w:lang w:eastAsia="en-US"/>
        </w:rPr>
        <w:t>e wereld, van binnen door</w:t>
      </w:r>
      <w:r w:rsidR="006F5CA2">
        <w:rPr>
          <w:lang w:eastAsia="en-US"/>
        </w:rPr>
        <w:t xml:space="preserve"> de </w:t>
      </w:r>
      <w:r w:rsidRPr="006F5CA2">
        <w:rPr>
          <w:lang w:eastAsia="en-US"/>
        </w:rPr>
        <w:t>duivel en al</w:t>
      </w:r>
      <w:r w:rsidR="001A7589">
        <w:rPr>
          <w:lang w:eastAsia="en-US"/>
        </w:rPr>
        <w:t xml:space="preserve"> zijn </w:t>
      </w:r>
      <w:r w:rsidRPr="006F5CA2">
        <w:rPr>
          <w:lang w:eastAsia="en-US"/>
        </w:rPr>
        <w:t xml:space="preserve">engelen wordt aangevochten." Ook was hij gewoon te zeggen, dat </w:t>
      </w:r>
      <w:r w:rsidR="005A760A">
        <w:rPr>
          <w:lang w:eastAsia="en-US"/>
        </w:rPr>
        <w:t>"</w:t>
      </w:r>
      <w:r w:rsidRPr="006F5CA2">
        <w:rPr>
          <w:lang w:eastAsia="en-US"/>
        </w:rPr>
        <w:t>drie dingen iemand tot</w:t>
      </w:r>
      <w:r w:rsidR="006F5CA2">
        <w:rPr>
          <w:lang w:eastAsia="en-US"/>
        </w:rPr>
        <w:t xml:space="preserve"> een</w:t>
      </w:r>
      <w:r w:rsidRPr="006F5CA2">
        <w:rPr>
          <w:lang w:eastAsia="en-US"/>
        </w:rPr>
        <w:t xml:space="preserve"> godgeleerde maken,. n.l. </w:t>
      </w:r>
      <w:r w:rsidR="006C71DA">
        <w:rPr>
          <w:lang w:eastAsia="en-US"/>
        </w:rPr>
        <w:t>meditatie</w:t>
      </w:r>
      <w:r w:rsidRPr="006F5CA2">
        <w:rPr>
          <w:lang w:eastAsia="en-US"/>
        </w:rPr>
        <w:t>, bidden, aanvechting." Volgens bericht van Justus Jonas, die toen bij hem was, werd Luther eens</w:t>
      </w:r>
      <w:r w:rsidR="006F5CA2">
        <w:rPr>
          <w:lang w:eastAsia="en-US"/>
        </w:rPr>
        <w:t xml:space="preserve"> zo </w:t>
      </w:r>
      <w:r w:rsidRPr="006F5CA2">
        <w:rPr>
          <w:lang w:eastAsia="en-US"/>
        </w:rPr>
        <w:t>zwaar aangevochten, tegelijk in zijn lichaam en in</w:t>
      </w:r>
      <w:r w:rsidR="001A7589">
        <w:rPr>
          <w:lang w:eastAsia="en-US"/>
        </w:rPr>
        <w:t xml:space="preserve"> zijn </w:t>
      </w:r>
      <w:r w:rsidRPr="006F5CA2">
        <w:rPr>
          <w:lang w:eastAsia="en-US"/>
        </w:rPr>
        <w:t>ziel, dat hij, niet anders m</w:t>
      </w:r>
      <w:r w:rsidR="00273DAF">
        <w:rPr>
          <w:lang w:eastAsia="en-US"/>
        </w:rPr>
        <w:t>ene</w:t>
      </w:r>
      <w:r w:rsidRPr="006F5CA2">
        <w:rPr>
          <w:lang w:eastAsia="en-US"/>
        </w:rPr>
        <w:t>nde dan te zullen sterven, zijn testament maakte, hetwelk aldus luidde</w:t>
      </w:r>
      <w:r w:rsidR="006F5CA2">
        <w:rPr>
          <w:lang w:eastAsia="en-US"/>
        </w:rPr>
        <w:t>:</w:t>
      </w:r>
      <w:r w:rsidRPr="006F5CA2">
        <w:rPr>
          <w:lang w:eastAsia="en-US"/>
        </w:rPr>
        <w:t xml:space="preserve"> </w:t>
      </w:r>
      <w:r w:rsidR="005A760A">
        <w:rPr>
          <w:lang w:eastAsia="en-US"/>
        </w:rPr>
        <w:t>"</w:t>
      </w:r>
      <w:r w:rsidRPr="006F5CA2">
        <w:rPr>
          <w:lang w:eastAsia="en-US"/>
        </w:rPr>
        <w:t>Heere God, ik dank U, dat</w:t>
      </w:r>
      <w:r w:rsidR="00DC6A50">
        <w:rPr>
          <w:lang w:eastAsia="en-US"/>
        </w:rPr>
        <w:t xml:space="preserve"> </w:t>
      </w:r>
      <w:r w:rsidR="006C71DA">
        <w:rPr>
          <w:lang w:eastAsia="en-US"/>
        </w:rPr>
        <w:t>Gij</w:t>
      </w:r>
      <w:r w:rsidR="00DC6A50">
        <w:rPr>
          <w:lang w:eastAsia="en-US"/>
        </w:rPr>
        <w:t xml:space="preserve"> </w:t>
      </w:r>
      <w:r w:rsidRPr="006F5CA2">
        <w:rPr>
          <w:lang w:eastAsia="en-US"/>
        </w:rPr>
        <w:t>gewild hebt, dat ik arm</w:t>
      </w:r>
      <w:r w:rsidR="006C71DA">
        <w:rPr>
          <w:lang w:eastAsia="en-US"/>
        </w:rPr>
        <w:t>e</w:t>
      </w:r>
      <w:r w:rsidRPr="006F5CA2">
        <w:rPr>
          <w:lang w:eastAsia="en-US"/>
        </w:rPr>
        <w:t xml:space="preserve"> op deze aarde zou zijn. Ik heb geen</w:t>
      </w:r>
      <w:r w:rsidR="006C71DA">
        <w:rPr>
          <w:lang w:eastAsia="en-US"/>
        </w:rPr>
        <w:t xml:space="preserve"> </w:t>
      </w:r>
      <w:r w:rsidRPr="006F5CA2">
        <w:rPr>
          <w:lang w:eastAsia="en-US"/>
        </w:rPr>
        <w:t>akker, bezittingen of geld, welke ik nalaat</w:t>
      </w:r>
      <w:r w:rsidR="009D2888">
        <w:rPr>
          <w:lang w:eastAsia="en-US"/>
        </w:rPr>
        <w:t>. U</w:t>
      </w:r>
      <w:r w:rsidR="00DC6A50">
        <w:rPr>
          <w:lang w:eastAsia="en-US"/>
        </w:rPr>
        <w:t xml:space="preserve"> </w:t>
      </w:r>
      <w:r w:rsidRPr="006F5CA2">
        <w:rPr>
          <w:lang w:eastAsia="en-US"/>
        </w:rPr>
        <w:t>hebt mij gegeven vrouw en kinderen, die ik U wedergeef. Voed ze, leer ze, bewaar ze, gelijk</w:t>
      </w:r>
      <w:r w:rsidR="00DC6A50">
        <w:rPr>
          <w:lang w:eastAsia="en-US"/>
        </w:rPr>
        <w:t xml:space="preserve"> </w:t>
      </w:r>
      <w:r w:rsidR="006C71DA">
        <w:rPr>
          <w:lang w:eastAsia="en-US"/>
        </w:rPr>
        <w:t>U</w:t>
      </w:r>
      <w:r w:rsidR="00DC6A50">
        <w:rPr>
          <w:lang w:eastAsia="en-US"/>
        </w:rPr>
        <w:t xml:space="preserve"> </w:t>
      </w:r>
      <w:r w:rsidRPr="006F5CA2">
        <w:rPr>
          <w:lang w:eastAsia="en-US"/>
        </w:rPr>
        <w:t>mij tot nog toe gedaan hebt, o Vader der w</w:t>
      </w:r>
      <w:r w:rsidR="00785D59">
        <w:rPr>
          <w:lang w:eastAsia="en-US"/>
        </w:rPr>
        <w:t>eze</w:t>
      </w:r>
      <w:r w:rsidRPr="006F5CA2">
        <w:rPr>
          <w:lang w:eastAsia="en-US"/>
        </w:rPr>
        <w:t>n en Rechter der wed</w:t>
      </w:r>
      <w:r w:rsidR="001A7589">
        <w:rPr>
          <w:lang w:eastAsia="en-US"/>
        </w:rPr>
        <w:t>uw</w:t>
      </w:r>
      <w:r w:rsidR="006C71DA">
        <w:rPr>
          <w:lang w:eastAsia="en-US"/>
        </w:rPr>
        <w:t>en</w:t>
      </w:r>
      <w:r w:rsidR="001A7589">
        <w:rPr>
          <w:lang w:eastAsia="en-US"/>
        </w:rPr>
        <w:t>!</w:t>
      </w:r>
      <w:r w:rsidRPr="006F5CA2">
        <w:rPr>
          <w:lang w:eastAsia="en-US"/>
        </w:rPr>
        <w:t>"</w:t>
      </w:r>
    </w:p>
    <w:p w:rsidR="006C71DA" w:rsidRDefault="006C71DA" w:rsidP="00273DAF">
      <w:pPr>
        <w:jc w:val="both"/>
        <w:rPr>
          <w:lang w:eastAsia="en-US"/>
        </w:rPr>
      </w:pPr>
      <w:r>
        <w:rPr>
          <w:lang w:eastAsia="en-US"/>
        </w:rPr>
        <w:t>De volgende</w:t>
      </w:r>
      <w:r w:rsidR="007410FE" w:rsidRPr="006F5CA2">
        <w:rPr>
          <w:lang w:eastAsia="en-US"/>
        </w:rPr>
        <w:t xml:space="preserve"> dag zeide hij tot Justus Jonas</w:t>
      </w:r>
      <w:r w:rsidR="006F5CA2">
        <w:rPr>
          <w:lang w:eastAsia="en-US"/>
        </w:rPr>
        <w:t>:</w:t>
      </w:r>
      <w:r w:rsidR="007410FE" w:rsidRPr="006F5CA2">
        <w:rPr>
          <w:lang w:eastAsia="en-US"/>
        </w:rPr>
        <w:t xml:space="preserve"> </w:t>
      </w:r>
      <w:r w:rsidR="005A760A">
        <w:rPr>
          <w:lang w:eastAsia="en-US"/>
        </w:rPr>
        <w:t>"</w:t>
      </w:r>
      <w:r w:rsidR="007410FE" w:rsidRPr="006F5CA2">
        <w:rPr>
          <w:lang w:eastAsia="en-US"/>
        </w:rPr>
        <w:t>Den dag van gisteren zal ik altijd onthouden. Ik ben gisteren in de oefenschool geweest, en ik heb in een heet bad van zweet gezeten." Daarna heeft hij dikwijls van deze aanvechting tot</w:t>
      </w:r>
      <w:r w:rsidR="001A7589">
        <w:rPr>
          <w:lang w:eastAsia="en-US"/>
        </w:rPr>
        <w:t xml:space="preserve"> zijn </w:t>
      </w:r>
      <w:r w:rsidR="007410FE" w:rsidRPr="006F5CA2">
        <w:rPr>
          <w:lang w:eastAsia="en-US"/>
        </w:rPr>
        <w:t xml:space="preserve">vrienden gesproken en placht ze dan </w:t>
      </w:r>
      <w:r>
        <w:rPr>
          <w:i/>
          <w:lang w:eastAsia="en-US"/>
        </w:rPr>
        <w:t>c</w:t>
      </w:r>
      <w:r w:rsidR="007410FE" w:rsidRPr="006C71DA">
        <w:rPr>
          <w:i/>
          <w:lang w:eastAsia="en-US"/>
        </w:rPr>
        <w:t>olaphum Satanae</w:t>
      </w:r>
      <w:r w:rsidR="007410FE" w:rsidRPr="006F5CA2">
        <w:rPr>
          <w:lang w:eastAsia="en-US"/>
        </w:rPr>
        <w:t>, d. i. vuistslag des duivels te noemen, gelijk Paulus in 2 Cor. 12</w:t>
      </w:r>
      <w:r w:rsidR="006F5CA2">
        <w:rPr>
          <w:lang w:eastAsia="en-US"/>
        </w:rPr>
        <w:t>:</w:t>
      </w:r>
      <w:r w:rsidR="007410FE" w:rsidRPr="006F5CA2">
        <w:rPr>
          <w:lang w:eastAsia="en-US"/>
        </w:rPr>
        <w:t xml:space="preserve"> 7 spreekt van een engel des Satans, die hem met vuisten slaan zou.</w:t>
      </w:r>
    </w:p>
    <w:p w:rsidR="007410FE" w:rsidRPr="006F5CA2" w:rsidRDefault="007410FE" w:rsidP="00273DAF">
      <w:pPr>
        <w:jc w:val="both"/>
        <w:rPr>
          <w:lang w:eastAsia="en-US"/>
        </w:rPr>
      </w:pPr>
      <w:r w:rsidRPr="006F5CA2">
        <w:rPr>
          <w:lang w:eastAsia="en-US"/>
        </w:rPr>
        <w:t xml:space="preserve">Ook </w:t>
      </w:r>
      <w:r w:rsidRPr="006C71DA">
        <w:rPr>
          <w:b/>
          <w:lang w:eastAsia="en-US"/>
        </w:rPr>
        <w:t>Justus Jonas,</w:t>
      </w:r>
      <w:r w:rsidRPr="006F5CA2">
        <w:rPr>
          <w:lang w:eastAsia="en-US"/>
        </w:rPr>
        <w:t xml:space="preserve"> Luthers getrouwe </w:t>
      </w:r>
      <w:r w:rsidR="001A7589">
        <w:rPr>
          <w:lang w:eastAsia="en-US"/>
        </w:rPr>
        <w:t>mee</w:t>
      </w:r>
      <w:r w:rsidRPr="006F5CA2">
        <w:rPr>
          <w:lang w:eastAsia="en-US"/>
        </w:rPr>
        <w:t>dienaar en ambt</w:t>
      </w:r>
      <w:r w:rsidRPr="006F5CA2">
        <w:rPr>
          <w:lang w:eastAsia="en-US"/>
        </w:rPr>
        <w:softHyphen/>
        <w:t>genoot, die ook bij hem was in zijn sterven, viel voor</w:t>
      </w:r>
      <w:r w:rsidR="006F5CA2">
        <w:rPr>
          <w:lang w:eastAsia="en-US"/>
        </w:rPr>
        <w:t xml:space="preserve"> zijn </w:t>
      </w:r>
      <w:r w:rsidRPr="006F5CA2">
        <w:rPr>
          <w:lang w:eastAsia="en-US"/>
        </w:rPr>
        <w:t>dood in</w:t>
      </w:r>
      <w:r w:rsidR="006F5CA2">
        <w:rPr>
          <w:lang w:eastAsia="en-US"/>
        </w:rPr>
        <w:t xml:space="preserve"> een zo </w:t>
      </w:r>
      <w:r w:rsidRPr="006F5CA2">
        <w:rPr>
          <w:lang w:eastAsia="en-US"/>
        </w:rPr>
        <w:t>zware aanvechting, dat hij bijna buiten troost was</w:t>
      </w:r>
      <w:r w:rsidR="006F5CA2">
        <w:rPr>
          <w:lang w:eastAsia="en-US"/>
        </w:rPr>
        <w:t>;</w:t>
      </w:r>
      <w:r w:rsidRPr="006F5CA2">
        <w:rPr>
          <w:lang w:eastAsia="en-US"/>
        </w:rPr>
        <w:t xml:space="preserve"> doch door middel van vele en gedurige vertroostingen en vermaningen van</w:t>
      </w:r>
      <w:r w:rsidR="006F5CA2">
        <w:rPr>
          <w:lang w:eastAsia="en-US"/>
        </w:rPr>
        <w:t xml:space="preserve"> zijn </w:t>
      </w:r>
      <w:r w:rsidRPr="006F5CA2">
        <w:rPr>
          <w:lang w:eastAsia="en-US"/>
        </w:rPr>
        <w:t>dienaar werd hij versterkt en overwon ook weder.</w:t>
      </w:r>
    </w:p>
    <w:p w:rsidR="007410FE" w:rsidRPr="006F5CA2" w:rsidRDefault="007410FE" w:rsidP="00273DAF">
      <w:pPr>
        <w:jc w:val="both"/>
        <w:rPr>
          <w:lang w:eastAsia="en-US"/>
        </w:rPr>
      </w:pPr>
      <w:r w:rsidRPr="006F5CA2">
        <w:rPr>
          <w:lang w:eastAsia="en-US"/>
        </w:rPr>
        <w:t>Luthers laatste gesprek met</w:t>
      </w:r>
      <w:r w:rsidR="001A7589">
        <w:rPr>
          <w:lang w:eastAsia="en-US"/>
        </w:rPr>
        <w:t xml:space="preserve"> zijn </w:t>
      </w:r>
      <w:r w:rsidRPr="006F5CA2">
        <w:rPr>
          <w:lang w:eastAsia="en-US"/>
        </w:rPr>
        <w:t>vrienden over de vraag</w:t>
      </w:r>
      <w:r w:rsidR="006F5CA2">
        <w:rPr>
          <w:lang w:eastAsia="en-US"/>
        </w:rPr>
        <w:t>:</w:t>
      </w:r>
      <w:r w:rsidRPr="006F5CA2">
        <w:rPr>
          <w:lang w:eastAsia="en-US"/>
        </w:rPr>
        <w:t xml:space="preserve"> of de een</w:t>
      </w:r>
      <w:r w:rsidR="006F5CA2">
        <w:rPr>
          <w:lang w:eastAsia="en-US"/>
        </w:rPr>
        <w:t xml:space="preserve"> de </w:t>
      </w:r>
      <w:r w:rsidRPr="006F5CA2">
        <w:rPr>
          <w:lang w:eastAsia="en-US"/>
        </w:rPr>
        <w:t>ander in de hemel</w:t>
      </w:r>
      <w:r w:rsidR="006C71DA">
        <w:rPr>
          <w:lang w:eastAsia="en-US"/>
        </w:rPr>
        <w:t xml:space="preserve"> kennen zal, had zulk een diepe</w:t>
      </w:r>
      <w:r w:rsidRPr="006F5CA2">
        <w:rPr>
          <w:lang w:eastAsia="en-US"/>
        </w:rPr>
        <w:t xml:space="preserve"> indruk gemaakt op zijn leerling Johannes Matthesius, dat deze</w:t>
      </w:r>
      <w:r w:rsidR="001A7589">
        <w:rPr>
          <w:lang w:eastAsia="en-US"/>
        </w:rPr>
        <w:t xml:space="preserve"> zijn </w:t>
      </w:r>
      <w:r w:rsidRPr="006F5CA2">
        <w:rPr>
          <w:lang w:eastAsia="en-US"/>
        </w:rPr>
        <w:t xml:space="preserve">laatste </w:t>
      </w:r>
      <w:r w:rsidR="006C71DA" w:rsidRPr="006F5CA2">
        <w:rPr>
          <w:lang w:eastAsia="en-US"/>
        </w:rPr>
        <w:t>predicatie</w:t>
      </w:r>
      <w:r w:rsidRPr="006F5CA2">
        <w:rPr>
          <w:lang w:eastAsia="en-US"/>
        </w:rPr>
        <w:t xml:space="preserve"> vervaardigd</w:t>
      </w:r>
      <w:r w:rsidR="006C71DA">
        <w:rPr>
          <w:lang w:eastAsia="en-US"/>
        </w:rPr>
        <w:t>e over de</w:t>
      </w:r>
      <w:r w:rsidRPr="006F5CA2">
        <w:rPr>
          <w:lang w:eastAsia="en-US"/>
        </w:rPr>
        <w:t xml:space="preserve">zelfde stof, naar aanleiding van </w:t>
      </w:r>
      <w:r w:rsidR="005A760A">
        <w:rPr>
          <w:lang w:eastAsia="en-US"/>
        </w:rPr>
        <w:t>"</w:t>
      </w:r>
      <w:r w:rsidRPr="006F5CA2">
        <w:rPr>
          <w:lang w:eastAsia="en-US"/>
        </w:rPr>
        <w:t>De opwekking van</w:t>
      </w:r>
      <w:r w:rsidR="006F5CA2">
        <w:rPr>
          <w:lang w:eastAsia="en-US"/>
        </w:rPr>
        <w:t xml:space="preserve"> de </w:t>
      </w:r>
      <w:r w:rsidRPr="006F5CA2">
        <w:rPr>
          <w:lang w:eastAsia="en-US"/>
        </w:rPr>
        <w:t>jongeling te Na</w:t>
      </w:r>
      <w:r w:rsidR="006C71DA">
        <w:rPr>
          <w:lang w:eastAsia="en-US"/>
        </w:rPr>
        <w:t>ï</w:t>
      </w:r>
      <w:r w:rsidRPr="006F5CA2">
        <w:rPr>
          <w:lang w:eastAsia="en-US"/>
        </w:rPr>
        <w:t>n."</w:t>
      </w:r>
    </w:p>
    <w:p w:rsidR="007410FE" w:rsidRPr="006F5CA2" w:rsidRDefault="007410FE" w:rsidP="00273DAF">
      <w:pPr>
        <w:jc w:val="both"/>
        <w:rPr>
          <w:lang w:eastAsia="en-US"/>
        </w:rPr>
      </w:pPr>
      <w:r w:rsidRPr="006F5CA2">
        <w:rPr>
          <w:lang w:eastAsia="en-US"/>
        </w:rPr>
        <w:t>Kort hierna stierf hij. Toen hem op zijn sterfbed iemand der omstanders iets troostelijks uit</w:t>
      </w:r>
      <w:r w:rsidR="001A7589">
        <w:rPr>
          <w:lang w:eastAsia="en-US"/>
        </w:rPr>
        <w:t xml:space="preserve"> zijn </w:t>
      </w:r>
      <w:r w:rsidRPr="006F5CA2">
        <w:rPr>
          <w:lang w:eastAsia="en-US"/>
        </w:rPr>
        <w:t>eigen geschriften voorlas, zeide hij</w:t>
      </w:r>
      <w:r w:rsidR="006F5CA2">
        <w:rPr>
          <w:lang w:eastAsia="en-US"/>
        </w:rPr>
        <w:t>:</w:t>
      </w:r>
      <w:r w:rsidRPr="006F5CA2">
        <w:rPr>
          <w:lang w:eastAsia="en-US"/>
        </w:rPr>
        <w:t xml:space="preserve"> </w:t>
      </w:r>
      <w:r w:rsidR="005A760A">
        <w:rPr>
          <w:lang w:eastAsia="en-US"/>
        </w:rPr>
        <w:t>"</w:t>
      </w:r>
      <w:r w:rsidRPr="006F5CA2">
        <w:rPr>
          <w:lang w:eastAsia="en-US"/>
        </w:rPr>
        <w:t xml:space="preserve">Lees nu </w:t>
      </w:r>
      <w:r w:rsidR="00FD7E8B">
        <w:rPr>
          <w:lang w:eastAsia="en-US"/>
        </w:rPr>
        <w:t xml:space="preserve">mijn </w:t>
      </w:r>
      <w:r w:rsidRPr="006F5CA2">
        <w:rPr>
          <w:lang w:eastAsia="en-US"/>
        </w:rPr>
        <w:t>uitleg</w:t>
      </w:r>
      <w:r w:rsidRPr="006F5CA2">
        <w:rPr>
          <w:lang w:eastAsia="en-US"/>
        </w:rPr>
        <w:softHyphen/>
        <w:t>gingen niet. Ware ik toen</w:t>
      </w:r>
      <w:r w:rsidR="006F5CA2">
        <w:rPr>
          <w:lang w:eastAsia="en-US"/>
        </w:rPr>
        <w:t xml:space="preserve"> zo </w:t>
      </w:r>
      <w:r w:rsidRPr="006F5CA2">
        <w:rPr>
          <w:lang w:eastAsia="en-US"/>
        </w:rPr>
        <w:t>gesteld geweest als nu, ik zou anders geschreven hebben. Alles wat</w:t>
      </w:r>
      <w:r w:rsidR="00DC6A50">
        <w:rPr>
          <w:lang w:eastAsia="en-US"/>
        </w:rPr>
        <w:t xml:space="preserve"> u </w:t>
      </w:r>
      <w:r w:rsidRPr="006F5CA2">
        <w:rPr>
          <w:lang w:eastAsia="en-US"/>
        </w:rPr>
        <w:t>zegt en leest, wil er bij mij niet in." Evenwel is hij daar</w:t>
      </w:r>
      <w:r w:rsidRPr="006F5CA2">
        <w:rPr>
          <w:lang w:eastAsia="en-US"/>
        </w:rPr>
        <w:softHyphen/>
        <w:t xml:space="preserve">na weder terecht gebracht </w:t>
      </w:r>
      <w:r w:rsidR="006C71DA">
        <w:rPr>
          <w:lang w:eastAsia="en-US"/>
        </w:rPr>
        <w:t>en tot troost gekomen, in welke</w:t>
      </w:r>
      <w:r w:rsidRPr="006F5CA2">
        <w:rPr>
          <w:lang w:eastAsia="en-US"/>
        </w:rPr>
        <w:t xml:space="preserve"> troost hij gerust en </w:t>
      </w:r>
      <w:r w:rsidR="00B92AA7">
        <w:rPr>
          <w:lang w:eastAsia="en-US"/>
        </w:rPr>
        <w:t>Godzalig</w:t>
      </w:r>
      <w:r w:rsidRPr="006F5CA2">
        <w:rPr>
          <w:lang w:eastAsia="en-US"/>
        </w:rPr>
        <w:t xml:space="preserve"> is gestorven.</w:t>
      </w:r>
    </w:p>
    <w:p w:rsidR="006C71DA" w:rsidRDefault="006C71DA" w:rsidP="00273DAF">
      <w:pPr>
        <w:jc w:val="both"/>
        <w:rPr>
          <w:lang w:eastAsia="en-US"/>
        </w:rPr>
      </w:pPr>
    </w:p>
    <w:p w:rsidR="007410FE" w:rsidRPr="006F5CA2" w:rsidRDefault="007410FE" w:rsidP="00273DAF">
      <w:pPr>
        <w:jc w:val="both"/>
        <w:rPr>
          <w:lang w:eastAsia="en-US"/>
        </w:rPr>
      </w:pPr>
      <w:r w:rsidRPr="006F5CA2">
        <w:rPr>
          <w:lang w:eastAsia="en-US"/>
        </w:rPr>
        <w:t xml:space="preserve">Toen </w:t>
      </w:r>
      <w:r w:rsidRPr="006C71DA">
        <w:rPr>
          <w:b/>
          <w:lang w:eastAsia="en-US"/>
        </w:rPr>
        <w:t>Martinus Bucer</w:t>
      </w:r>
      <w:r w:rsidR="006C71DA" w:rsidRPr="006C71DA">
        <w:rPr>
          <w:b/>
          <w:lang w:eastAsia="en-US"/>
        </w:rPr>
        <w:t>u</w:t>
      </w:r>
      <w:r w:rsidRPr="006C71DA">
        <w:rPr>
          <w:b/>
          <w:lang w:eastAsia="en-US"/>
        </w:rPr>
        <w:t>s</w:t>
      </w:r>
      <w:r w:rsidRPr="006F5CA2">
        <w:rPr>
          <w:lang w:eastAsia="en-US"/>
        </w:rPr>
        <w:t xml:space="preserve"> op zijn sterfbed lag en John Bradford, op weg naar</w:t>
      </w:r>
      <w:r w:rsidR="006F5CA2">
        <w:rPr>
          <w:lang w:eastAsia="en-US"/>
        </w:rPr>
        <w:t xml:space="preserve"> de </w:t>
      </w:r>
      <w:r w:rsidR="006C71DA">
        <w:rPr>
          <w:lang w:eastAsia="en-US"/>
        </w:rPr>
        <w:t>preekstoel, zei</w:t>
      </w:r>
      <w:r w:rsidRPr="006F5CA2">
        <w:rPr>
          <w:lang w:eastAsia="en-US"/>
        </w:rPr>
        <w:t xml:space="preserve"> voor hem te zullen bidden, zeide hij al w</w:t>
      </w:r>
      <w:r w:rsidR="00273DAF">
        <w:rPr>
          <w:lang w:eastAsia="en-US"/>
        </w:rPr>
        <w:t>ene</w:t>
      </w:r>
      <w:r w:rsidR="006C71DA">
        <w:rPr>
          <w:lang w:eastAsia="en-US"/>
        </w:rPr>
        <w:t>nd</w:t>
      </w:r>
      <w:r w:rsidR="006F5CA2">
        <w:rPr>
          <w:lang w:eastAsia="en-US"/>
        </w:rPr>
        <w:t>:</w:t>
      </w:r>
      <w:r w:rsidRPr="006F5CA2">
        <w:rPr>
          <w:lang w:eastAsia="en-US"/>
        </w:rPr>
        <w:t xml:space="preserve"> </w:t>
      </w:r>
      <w:r w:rsidR="005A760A">
        <w:rPr>
          <w:lang w:eastAsia="en-US"/>
        </w:rPr>
        <w:t>"</w:t>
      </w:r>
      <w:r w:rsidRPr="006F5CA2">
        <w:rPr>
          <w:lang w:eastAsia="en-US"/>
        </w:rPr>
        <w:t>Heere</w:t>
      </w:r>
      <w:r w:rsidR="001A7589">
        <w:rPr>
          <w:lang w:eastAsia="en-US"/>
        </w:rPr>
        <w:t>!</w:t>
      </w:r>
      <w:r w:rsidRPr="006F5CA2">
        <w:rPr>
          <w:lang w:eastAsia="en-US"/>
        </w:rPr>
        <w:t xml:space="preserve"> ver</w:t>
      </w:r>
      <w:r w:rsidRPr="006F5CA2">
        <w:rPr>
          <w:lang w:eastAsia="en-US"/>
        </w:rPr>
        <w:softHyphen/>
        <w:t xml:space="preserve">werp mij toch niet in </w:t>
      </w:r>
      <w:r w:rsidR="008E191A">
        <w:rPr>
          <w:lang w:eastAsia="en-US"/>
        </w:rPr>
        <w:t xml:space="preserve">mijn </w:t>
      </w:r>
      <w:r w:rsidRPr="006F5CA2">
        <w:rPr>
          <w:lang w:eastAsia="en-US"/>
        </w:rPr>
        <w:t xml:space="preserve">ouderdom, als </w:t>
      </w:r>
      <w:r w:rsidR="00FD7E8B">
        <w:rPr>
          <w:lang w:eastAsia="en-US"/>
        </w:rPr>
        <w:t xml:space="preserve">mijn </w:t>
      </w:r>
      <w:r w:rsidRPr="006F5CA2">
        <w:rPr>
          <w:lang w:eastAsia="en-US"/>
        </w:rPr>
        <w:t>krach</w:t>
      </w:r>
      <w:r w:rsidRPr="006F5CA2">
        <w:rPr>
          <w:lang w:eastAsia="en-US"/>
        </w:rPr>
        <w:softHyphen/>
        <w:t xml:space="preserve">ten vergaan. Kastijd mij </w:t>
      </w:r>
      <w:r w:rsidR="006C71DA">
        <w:rPr>
          <w:lang w:eastAsia="en-US"/>
        </w:rPr>
        <w:t>k</w:t>
      </w:r>
      <w:r w:rsidRPr="006F5CA2">
        <w:rPr>
          <w:lang w:eastAsia="en-US"/>
        </w:rPr>
        <w:t>rac</w:t>
      </w:r>
      <w:r w:rsidR="006C71DA">
        <w:rPr>
          <w:lang w:eastAsia="en-US"/>
        </w:rPr>
        <w:t>h</w:t>
      </w:r>
      <w:r w:rsidRPr="006F5CA2">
        <w:rPr>
          <w:lang w:eastAsia="en-US"/>
        </w:rPr>
        <w:t>t</w:t>
      </w:r>
      <w:r w:rsidR="006C71DA">
        <w:rPr>
          <w:lang w:eastAsia="en-US"/>
        </w:rPr>
        <w:t>ig</w:t>
      </w:r>
      <w:r w:rsidRPr="006F5CA2">
        <w:rPr>
          <w:lang w:eastAsia="en-US"/>
        </w:rPr>
        <w:t xml:space="preserve"> maar verwerp mij niet." Toen hij vermaand werd, om zich tegen</w:t>
      </w:r>
      <w:r w:rsidR="006F5CA2">
        <w:rPr>
          <w:lang w:eastAsia="en-US"/>
        </w:rPr>
        <w:t xml:space="preserve"> de </w:t>
      </w:r>
      <w:r w:rsidRPr="006F5CA2">
        <w:rPr>
          <w:lang w:eastAsia="en-US"/>
        </w:rPr>
        <w:t>duivel te wapenen, zeide hij</w:t>
      </w:r>
      <w:r w:rsidR="006F5CA2">
        <w:rPr>
          <w:lang w:eastAsia="en-US"/>
        </w:rPr>
        <w:t>:</w:t>
      </w:r>
      <w:r w:rsidRPr="006F5CA2">
        <w:rPr>
          <w:lang w:eastAsia="en-US"/>
        </w:rPr>
        <w:t xml:space="preserve"> </w:t>
      </w:r>
      <w:r w:rsidR="005A760A">
        <w:rPr>
          <w:lang w:eastAsia="en-US"/>
        </w:rPr>
        <w:t>"</w:t>
      </w:r>
      <w:r w:rsidRPr="006F5CA2">
        <w:rPr>
          <w:lang w:eastAsia="en-US"/>
        </w:rPr>
        <w:t>Ik heb met</w:t>
      </w:r>
      <w:r w:rsidR="006F5CA2">
        <w:rPr>
          <w:lang w:eastAsia="en-US"/>
        </w:rPr>
        <w:t xml:space="preserve"> de </w:t>
      </w:r>
      <w:r w:rsidRPr="006F5CA2">
        <w:rPr>
          <w:lang w:eastAsia="en-US"/>
        </w:rPr>
        <w:t>duivel niets te maken, ik ben alleen in Christus, o het</w:t>
      </w:r>
      <w:r w:rsidR="00FD7E8B">
        <w:rPr>
          <w:lang w:eastAsia="en-US"/>
        </w:rPr>
        <w:t xml:space="preserve"> z</w:t>
      </w:r>
      <w:r w:rsidR="006C71DA">
        <w:rPr>
          <w:lang w:eastAsia="en-US"/>
        </w:rPr>
        <w:t>ij</w:t>
      </w:r>
      <w:r w:rsidR="00FD7E8B">
        <w:rPr>
          <w:lang w:eastAsia="en-US"/>
        </w:rPr>
        <w:t xml:space="preserve"> </w:t>
      </w:r>
      <w:r w:rsidRPr="006F5CA2">
        <w:rPr>
          <w:lang w:eastAsia="en-US"/>
        </w:rPr>
        <w:t>verre, dat ik nu die zoetste</w:t>
      </w:r>
      <w:r w:rsidR="006C71DA">
        <w:rPr>
          <w:lang w:eastAsia="en-US"/>
        </w:rPr>
        <w:t xml:space="preserve"> aller vertroostingen niet zou</w:t>
      </w:r>
      <w:r w:rsidRPr="006F5CA2">
        <w:rPr>
          <w:lang w:eastAsia="en-US"/>
        </w:rPr>
        <w:t xml:space="preserve"> gevoelen."</w:t>
      </w:r>
    </w:p>
    <w:p w:rsidR="006C71DA" w:rsidRDefault="006C71DA" w:rsidP="00273DAF">
      <w:pPr>
        <w:jc w:val="both"/>
        <w:rPr>
          <w:lang w:eastAsia="en-US"/>
        </w:rPr>
      </w:pPr>
    </w:p>
    <w:p w:rsidR="006C71DA" w:rsidRDefault="007410FE" w:rsidP="00273DAF">
      <w:pPr>
        <w:jc w:val="both"/>
        <w:rPr>
          <w:lang w:eastAsia="en-US"/>
        </w:rPr>
      </w:pPr>
      <w:r w:rsidRPr="006C71DA">
        <w:rPr>
          <w:b/>
          <w:lang w:eastAsia="en-US"/>
        </w:rPr>
        <w:t>Caspar Olevianus</w:t>
      </w:r>
      <w:r w:rsidRPr="006F5CA2">
        <w:rPr>
          <w:lang w:eastAsia="en-US"/>
        </w:rPr>
        <w:t>, professor en predikant te Heidel</w:t>
      </w:r>
      <w:r w:rsidRPr="006F5CA2">
        <w:rPr>
          <w:lang w:eastAsia="en-US"/>
        </w:rPr>
        <w:softHyphen/>
        <w:t xml:space="preserve">berg, verhaalde op zijn sterfbed van zeker gezicht en zekere gedachte, welke hij gekregen had. </w:t>
      </w:r>
      <w:r w:rsidR="005A760A">
        <w:rPr>
          <w:lang w:eastAsia="en-US"/>
        </w:rPr>
        <w:t>"</w:t>
      </w:r>
      <w:r w:rsidRPr="006F5CA2">
        <w:rPr>
          <w:lang w:eastAsia="en-US"/>
        </w:rPr>
        <w:t xml:space="preserve">Gisteren", zeide hij, </w:t>
      </w:r>
      <w:r w:rsidR="005A760A">
        <w:rPr>
          <w:lang w:eastAsia="en-US"/>
        </w:rPr>
        <w:t>"</w:t>
      </w:r>
      <w:r w:rsidRPr="006F5CA2">
        <w:rPr>
          <w:lang w:eastAsia="en-US"/>
        </w:rPr>
        <w:t>na het afscheid der twee jonge graven, ben ik vier uren en langer met gr</w:t>
      </w:r>
      <w:r w:rsidR="00273DAF">
        <w:rPr>
          <w:lang w:eastAsia="en-US"/>
        </w:rPr>
        <w:t>ote</w:t>
      </w:r>
      <w:r w:rsidRPr="006F5CA2">
        <w:rPr>
          <w:lang w:eastAsia="en-US"/>
        </w:rPr>
        <w:t xml:space="preserve"> vreugde als over</w:t>
      </w:r>
      <w:r w:rsidRPr="006F5CA2">
        <w:rPr>
          <w:lang w:eastAsia="en-US"/>
        </w:rPr>
        <w:softHyphen/>
        <w:t xml:space="preserve">goten geweest, </w:t>
      </w:r>
      <w:r w:rsidR="00FD7E8B">
        <w:rPr>
          <w:lang w:eastAsia="en-US"/>
        </w:rPr>
        <w:t>zod</w:t>
      </w:r>
      <w:r w:rsidRPr="006F5CA2">
        <w:rPr>
          <w:lang w:eastAsia="en-US"/>
        </w:rPr>
        <w:t xml:space="preserve">at ik mij verwonderde, hoe </w:t>
      </w:r>
      <w:r w:rsidR="00FD7E8B">
        <w:rPr>
          <w:lang w:eastAsia="en-US"/>
        </w:rPr>
        <w:t xml:space="preserve">mijn </w:t>
      </w:r>
      <w:r w:rsidRPr="006F5CA2">
        <w:rPr>
          <w:lang w:eastAsia="en-US"/>
        </w:rPr>
        <w:t>vrouw en moeder nog vraagden, of het wat beter met mij was</w:t>
      </w:r>
      <w:r w:rsidR="006F5CA2">
        <w:rPr>
          <w:lang w:eastAsia="en-US"/>
        </w:rPr>
        <w:t>?</w:t>
      </w:r>
      <w:r w:rsidRPr="006F5CA2">
        <w:rPr>
          <w:lang w:eastAsia="en-US"/>
        </w:rPr>
        <w:t xml:space="preserve"> Voorwaar, het kon nooit beter zijn. Het kwam mij voor, alsof ik in een </w:t>
      </w:r>
      <w:r w:rsidR="006C71DA">
        <w:rPr>
          <w:lang w:eastAsia="en-US"/>
        </w:rPr>
        <w:t>schoon</w:t>
      </w:r>
      <w:r w:rsidRPr="006F5CA2">
        <w:rPr>
          <w:lang w:eastAsia="en-US"/>
        </w:rPr>
        <w:t xml:space="preserve"> veld wandelde,</w:t>
      </w:r>
      <w:r w:rsidR="006C71DA">
        <w:rPr>
          <w:lang w:eastAsia="en-US"/>
        </w:rPr>
        <w:t xml:space="preserve"> </w:t>
      </w:r>
      <w:r w:rsidRPr="006F5CA2">
        <w:rPr>
          <w:lang w:eastAsia="en-US"/>
        </w:rPr>
        <w:t xml:space="preserve">waar ik inmiddels met </w:t>
      </w:r>
      <w:r w:rsidR="00785D59">
        <w:rPr>
          <w:lang w:eastAsia="en-US"/>
        </w:rPr>
        <w:t>hemels</w:t>
      </w:r>
      <w:r w:rsidR="006C71DA">
        <w:rPr>
          <w:lang w:eastAsia="en-US"/>
        </w:rPr>
        <w:t>e</w:t>
      </w:r>
      <w:r w:rsidRPr="006F5CA2">
        <w:rPr>
          <w:lang w:eastAsia="en-US"/>
        </w:rPr>
        <w:t xml:space="preserve"> dauw niet druppels</w:t>
      </w:r>
      <w:r w:rsidRPr="006F5CA2">
        <w:rPr>
          <w:lang w:eastAsia="en-US"/>
        </w:rPr>
        <w:softHyphen/>
        <w:t xml:space="preserve">gewijze, maar in </w:t>
      </w:r>
      <w:r w:rsidR="006F5CA2">
        <w:rPr>
          <w:lang w:eastAsia="en-US"/>
        </w:rPr>
        <w:t xml:space="preserve">grote </w:t>
      </w:r>
      <w:r w:rsidRPr="006F5CA2">
        <w:rPr>
          <w:lang w:eastAsia="en-US"/>
        </w:rPr>
        <w:t>overvloed en als met volle schotels werd overstelpt, waaruit ik zeer gr</w:t>
      </w:r>
      <w:r w:rsidR="00273DAF">
        <w:rPr>
          <w:lang w:eastAsia="en-US"/>
        </w:rPr>
        <w:t>ote</w:t>
      </w:r>
      <w:r w:rsidRPr="006F5CA2">
        <w:rPr>
          <w:lang w:eastAsia="en-US"/>
        </w:rPr>
        <w:t xml:space="preserve"> blijd</w:t>
      </w:r>
      <w:r w:rsidRPr="006F5CA2">
        <w:rPr>
          <w:lang w:eastAsia="en-US"/>
        </w:rPr>
        <w:softHyphen/>
        <w:t xml:space="preserve">schap schepte naar lichaam en naar ziel." </w:t>
      </w:r>
    </w:p>
    <w:p w:rsidR="006C71DA" w:rsidRDefault="007410FE" w:rsidP="00273DAF">
      <w:pPr>
        <w:jc w:val="both"/>
        <w:rPr>
          <w:lang w:eastAsia="en-US"/>
        </w:rPr>
      </w:pPr>
      <w:r w:rsidRPr="006F5CA2">
        <w:rPr>
          <w:lang w:eastAsia="en-US"/>
        </w:rPr>
        <w:t>Hierop zeide Piscator</w:t>
      </w:r>
      <w:r w:rsidR="006F5CA2">
        <w:rPr>
          <w:lang w:eastAsia="en-US"/>
        </w:rPr>
        <w:t>:</w:t>
      </w:r>
      <w:r w:rsidRPr="006F5CA2">
        <w:rPr>
          <w:lang w:eastAsia="en-US"/>
        </w:rPr>
        <w:t xml:space="preserve"> </w:t>
      </w:r>
      <w:r w:rsidR="005A760A">
        <w:rPr>
          <w:lang w:eastAsia="en-US"/>
        </w:rPr>
        <w:t>"</w:t>
      </w:r>
      <w:r w:rsidRPr="006F5CA2">
        <w:rPr>
          <w:lang w:eastAsia="en-US"/>
        </w:rPr>
        <w:t>De goede Herder Christus Jezus heeft u in</w:t>
      </w:r>
      <w:r w:rsidR="001A7589">
        <w:rPr>
          <w:lang w:eastAsia="en-US"/>
        </w:rPr>
        <w:t xml:space="preserve"> </w:t>
      </w:r>
      <w:r w:rsidR="006C71DA">
        <w:rPr>
          <w:lang w:eastAsia="en-US"/>
        </w:rPr>
        <w:t>Z</w:t>
      </w:r>
      <w:r w:rsidR="001A7589">
        <w:rPr>
          <w:lang w:eastAsia="en-US"/>
        </w:rPr>
        <w:t xml:space="preserve">ijn </w:t>
      </w:r>
      <w:r w:rsidRPr="006F5CA2">
        <w:rPr>
          <w:lang w:eastAsia="en-US"/>
        </w:rPr>
        <w:t xml:space="preserve">weide gebracht." </w:t>
      </w:r>
    </w:p>
    <w:p w:rsidR="007410FE" w:rsidRPr="006F5CA2" w:rsidRDefault="005A760A" w:rsidP="00273DAF">
      <w:pPr>
        <w:jc w:val="both"/>
        <w:rPr>
          <w:lang w:eastAsia="en-US"/>
        </w:rPr>
      </w:pPr>
      <w:r>
        <w:rPr>
          <w:lang w:eastAsia="en-US"/>
        </w:rPr>
        <w:t>"</w:t>
      </w:r>
      <w:r w:rsidR="007410FE" w:rsidRPr="006F5CA2">
        <w:rPr>
          <w:lang w:eastAsia="en-US"/>
        </w:rPr>
        <w:t xml:space="preserve">Ja", zeide toen Olevianus, </w:t>
      </w:r>
      <w:r>
        <w:rPr>
          <w:lang w:eastAsia="en-US"/>
        </w:rPr>
        <w:t>"</w:t>
      </w:r>
      <w:r w:rsidR="007410FE" w:rsidRPr="006F5CA2">
        <w:rPr>
          <w:lang w:eastAsia="en-US"/>
        </w:rPr>
        <w:t>aan de fonteinen der levende wateren heeft Hij mij gebracht."</w:t>
      </w:r>
    </w:p>
    <w:p w:rsidR="006C71DA" w:rsidRDefault="006C71DA" w:rsidP="00273DAF">
      <w:pPr>
        <w:jc w:val="both"/>
        <w:rPr>
          <w:lang w:eastAsia="en-US"/>
        </w:rPr>
      </w:pPr>
    </w:p>
    <w:p w:rsidR="007410FE" w:rsidRPr="006F5CA2" w:rsidRDefault="007410FE" w:rsidP="00273DAF">
      <w:pPr>
        <w:jc w:val="both"/>
        <w:rPr>
          <w:lang w:eastAsia="en-US"/>
        </w:rPr>
      </w:pPr>
      <w:r w:rsidRPr="006F5CA2">
        <w:rPr>
          <w:lang w:eastAsia="en-US"/>
        </w:rPr>
        <w:t xml:space="preserve">Toen men </w:t>
      </w:r>
      <w:r w:rsidRPr="006C71DA">
        <w:rPr>
          <w:b/>
          <w:lang w:eastAsia="en-US"/>
        </w:rPr>
        <w:t>Salomo Gesner,</w:t>
      </w:r>
      <w:r w:rsidRPr="006F5CA2">
        <w:rPr>
          <w:lang w:eastAsia="en-US"/>
        </w:rPr>
        <w:t xml:space="preserve"> professor te Wittenberg, op zijn sterfbed, vertroostingen tegen de aanvechtin</w:t>
      </w:r>
      <w:r w:rsidR="006C71DA">
        <w:rPr>
          <w:lang w:eastAsia="en-US"/>
        </w:rPr>
        <w:t>g</w:t>
      </w:r>
      <w:r w:rsidRPr="006F5CA2">
        <w:rPr>
          <w:lang w:eastAsia="en-US"/>
        </w:rPr>
        <w:t>en des duivels voorlas, zeide hij</w:t>
      </w:r>
      <w:r w:rsidR="006F5CA2">
        <w:rPr>
          <w:lang w:eastAsia="en-US"/>
        </w:rPr>
        <w:t>:</w:t>
      </w:r>
      <w:r w:rsidRPr="006F5CA2">
        <w:rPr>
          <w:lang w:eastAsia="en-US"/>
        </w:rPr>
        <w:t xml:space="preserve"> </w:t>
      </w:r>
      <w:r w:rsidR="005A760A">
        <w:rPr>
          <w:lang w:eastAsia="en-US"/>
        </w:rPr>
        <w:t>"</w:t>
      </w:r>
      <w:r w:rsidRPr="006F5CA2">
        <w:rPr>
          <w:lang w:eastAsia="en-US"/>
        </w:rPr>
        <w:t>Ik heb met</w:t>
      </w:r>
      <w:r w:rsidR="006F5CA2">
        <w:rPr>
          <w:lang w:eastAsia="en-US"/>
        </w:rPr>
        <w:t xml:space="preserve"> de </w:t>
      </w:r>
      <w:r w:rsidRPr="006F5CA2">
        <w:rPr>
          <w:lang w:eastAsia="en-US"/>
        </w:rPr>
        <w:t xml:space="preserve">duivel </w:t>
      </w:r>
      <w:r w:rsidR="00273DAF">
        <w:rPr>
          <w:lang w:eastAsia="en-US"/>
        </w:rPr>
        <w:t>gans</w:t>
      </w:r>
      <w:r w:rsidRPr="006F5CA2">
        <w:rPr>
          <w:lang w:eastAsia="en-US"/>
        </w:rPr>
        <w:t xml:space="preserve"> niet te doen en hij maakt het mij niet moeilijk in</w:t>
      </w:r>
      <w:r w:rsidR="006F5CA2">
        <w:rPr>
          <w:lang w:eastAsia="en-US"/>
        </w:rPr>
        <w:t xml:space="preserve"> de </w:t>
      </w:r>
      <w:r w:rsidRPr="006F5CA2">
        <w:rPr>
          <w:lang w:eastAsia="en-US"/>
        </w:rPr>
        <w:t xml:space="preserve">tijd </w:t>
      </w:r>
      <w:r w:rsidR="006C71DA">
        <w:rPr>
          <w:lang w:eastAsia="en-US"/>
        </w:rPr>
        <w:t xml:space="preserve">van </w:t>
      </w:r>
      <w:r w:rsidRPr="006F5CA2">
        <w:rPr>
          <w:lang w:eastAsia="en-US"/>
        </w:rPr>
        <w:t>mijn ziekte. Doch, laat hem komen, laat hem aanvallen en</w:t>
      </w:r>
      <w:r w:rsidR="001A7589">
        <w:rPr>
          <w:lang w:eastAsia="en-US"/>
        </w:rPr>
        <w:t xml:space="preserve"> zijn </w:t>
      </w:r>
      <w:r w:rsidRPr="006F5CA2">
        <w:rPr>
          <w:lang w:eastAsia="en-US"/>
        </w:rPr>
        <w:t>krachten aan mij, armen zondaar beproeven, ik zal daardoor nochtans niet kleinmoedig worden. Want ik weet, dat ik niet tegen hem, maar tegen God gezondigd heb. Derhalve zal ik, de Israëlieten in de woestijn volgende, hem op</w:t>
      </w:r>
      <w:r w:rsidR="006F5CA2">
        <w:rPr>
          <w:lang w:eastAsia="en-US"/>
        </w:rPr>
        <w:t xml:space="preserve"> de </w:t>
      </w:r>
      <w:r w:rsidRPr="006F5CA2">
        <w:rPr>
          <w:lang w:eastAsia="en-US"/>
        </w:rPr>
        <w:t>koperen slang wijzen, alhoewel niet voor hem</w:t>
      </w:r>
      <w:r w:rsidR="006C71DA">
        <w:rPr>
          <w:lang w:eastAsia="en-US"/>
        </w:rPr>
        <w:t xml:space="preserve">. </w:t>
      </w:r>
      <w:r w:rsidRPr="006F5CA2">
        <w:rPr>
          <w:lang w:eastAsia="en-US"/>
        </w:rPr>
        <w:t>Ik zal hem op</w:t>
      </w:r>
      <w:r w:rsidR="006F5CA2">
        <w:rPr>
          <w:lang w:eastAsia="en-US"/>
        </w:rPr>
        <w:t xml:space="preserve"> de </w:t>
      </w:r>
      <w:r w:rsidRPr="006F5CA2">
        <w:rPr>
          <w:lang w:eastAsia="en-US"/>
        </w:rPr>
        <w:t>Zone Gods wijzen, hangende aan het kruis en ik zal tot hem zeggen</w:t>
      </w:r>
      <w:r w:rsidR="006F5CA2">
        <w:rPr>
          <w:lang w:eastAsia="en-US"/>
        </w:rPr>
        <w:t>:</w:t>
      </w:r>
      <w:r w:rsidRPr="006F5CA2">
        <w:rPr>
          <w:lang w:eastAsia="en-US"/>
        </w:rPr>
        <w:t xml:space="preserve"> </w:t>
      </w:r>
      <w:r w:rsidR="006C71DA">
        <w:rPr>
          <w:lang w:eastAsia="en-US"/>
        </w:rPr>
        <w:t>"</w:t>
      </w:r>
      <w:r w:rsidRPr="006F5CA2">
        <w:rPr>
          <w:lang w:eastAsia="en-US"/>
        </w:rPr>
        <w:t>Tegen</w:t>
      </w:r>
      <w:r w:rsidR="001910E5">
        <w:rPr>
          <w:lang w:eastAsia="en-US"/>
        </w:rPr>
        <w:t xml:space="preserve"> deze </w:t>
      </w:r>
      <w:r w:rsidRPr="006F5CA2">
        <w:rPr>
          <w:lang w:eastAsia="en-US"/>
        </w:rPr>
        <w:t xml:space="preserve">en niet tegen u heb ik gezondigd, Hem betrouw ik mij </w:t>
      </w:r>
      <w:r w:rsidR="00273DAF">
        <w:rPr>
          <w:lang w:eastAsia="en-US"/>
        </w:rPr>
        <w:t>g</w:t>
      </w:r>
      <w:r w:rsidR="006C71DA">
        <w:rPr>
          <w:lang w:eastAsia="en-US"/>
        </w:rPr>
        <w:t>eheel</w:t>
      </w:r>
      <w:r w:rsidRPr="006F5CA2">
        <w:rPr>
          <w:lang w:eastAsia="en-US"/>
        </w:rPr>
        <w:t xml:space="preserve"> toe. Ik geloof dat Hij, gelijk voor de zonde der ge</w:t>
      </w:r>
      <w:r w:rsidRPr="006F5CA2">
        <w:rPr>
          <w:lang w:eastAsia="en-US"/>
        </w:rPr>
        <w:softHyphen/>
        <w:t>h</w:t>
      </w:r>
      <w:r w:rsidR="006F5CA2">
        <w:rPr>
          <w:lang w:eastAsia="en-US"/>
        </w:rPr>
        <w:t>ele</w:t>
      </w:r>
      <w:r w:rsidRPr="006F5CA2">
        <w:rPr>
          <w:lang w:eastAsia="en-US"/>
        </w:rPr>
        <w:t xml:space="preserve"> wereld,</w:t>
      </w:r>
      <w:r w:rsidR="006F5CA2">
        <w:rPr>
          <w:lang w:eastAsia="en-US"/>
        </w:rPr>
        <w:t xml:space="preserve"> zo </w:t>
      </w:r>
      <w:r w:rsidRPr="006F5CA2">
        <w:rPr>
          <w:lang w:eastAsia="en-US"/>
        </w:rPr>
        <w:t xml:space="preserve">ook voor </w:t>
      </w:r>
      <w:r w:rsidR="00FD7E8B">
        <w:rPr>
          <w:lang w:eastAsia="en-US"/>
        </w:rPr>
        <w:t xml:space="preserve">mijn </w:t>
      </w:r>
      <w:r w:rsidR="006C71DA">
        <w:rPr>
          <w:lang w:eastAsia="en-US"/>
        </w:rPr>
        <w:t>zonden volkomen</w:t>
      </w:r>
      <w:r w:rsidRPr="006F5CA2">
        <w:rPr>
          <w:lang w:eastAsia="en-US"/>
        </w:rPr>
        <w:t xml:space="preserve"> genoegdoening aan God,</w:t>
      </w:r>
      <w:r w:rsidR="006F5CA2">
        <w:rPr>
          <w:lang w:eastAsia="en-US"/>
        </w:rPr>
        <w:t xml:space="preserve"> de </w:t>
      </w:r>
      <w:r w:rsidRPr="006F5CA2">
        <w:rPr>
          <w:lang w:eastAsia="en-US"/>
        </w:rPr>
        <w:t>Vader, heeft betaald. Daarom</w:t>
      </w:r>
      <w:r w:rsidR="006F5CA2">
        <w:rPr>
          <w:lang w:eastAsia="en-US"/>
        </w:rPr>
        <w:t>:</w:t>
      </w:r>
      <w:r w:rsidRPr="006F5CA2">
        <w:rPr>
          <w:lang w:eastAsia="en-US"/>
        </w:rPr>
        <w:t xml:space="preserve"> weg duivel</w:t>
      </w:r>
      <w:r w:rsidR="001A7589">
        <w:rPr>
          <w:lang w:eastAsia="en-US"/>
        </w:rPr>
        <w:t>!</w:t>
      </w:r>
      <w:r w:rsidRPr="006F5CA2">
        <w:rPr>
          <w:lang w:eastAsia="en-US"/>
        </w:rPr>
        <w:t xml:space="preserve"> Richt</w:t>
      </w:r>
      <w:r w:rsidR="001A7589">
        <w:rPr>
          <w:lang w:eastAsia="en-US"/>
        </w:rPr>
        <w:t xml:space="preserve"> uw </w:t>
      </w:r>
      <w:r w:rsidRPr="006F5CA2">
        <w:rPr>
          <w:lang w:eastAsia="en-US"/>
        </w:rPr>
        <w:t xml:space="preserve">pijlen op dit </w:t>
      </w:r>
      <w:r w:rsidR="006C71DA">
        <w:rPr>
          <w:lang w:eastAsia="en-US"/>
        </w:rPr>
        <w:t>Z</w:t>
      </w:r>
      <w:r w:rsidRPr="006F5CA2">
        <w:rPr>
          <w:lang w:eastAsia="en-US"/>
        </w:rPr>
        <w:t>aad der vrouw</w:t>
      </w:r>
      <w:r w:rsidR="00FD7E8B">
        <w:rPr>
          <w:lang w:eastAsia="en-US"/>
        </w:rPr>
        <w:t>. Z</w:t>
      </w:r>
      <w:r w:rsidR="006F5CA2">
        <w:rPr>
          <w:lang w:eastAsia="en-US"/>
        </w:rPr>
        <w:t>o</w:t>
      </w:r>
      <w:r w:rsidR="00DC6A50">
        <w:rPr>
          <w:lang w:eastAsia="en-US"/>
        </w:rPr>
        <w:t xml:space="preserve"> u </w:t>
      </w:r>
      <w:r w:rsidRPr="006F5CA2">
        <w:rPr>
          <w:lang w:eastAsia="en-US"/>
        </w:rPr>
        <w:t>Hem kunt overwinnen, zult</w:t>
      </w:r>
      <w:r w:rsidR="00DC6A50">
        <w:rPr>
          <w:lang w:eastAsia="en-US"/>
        </w:rPr>
        <w:t xml:space="preserve"> u </w:t>
      </w:r>
      <w:r w:rsidRPr="006F5CA2">
        <w:rPr>
          <w:lang w:eastAsia="en-US"/>
        </w:rPr>
        <w:t>ook mij overwonnen hebben."</w:t>
      </w:r>
    </w:p>
    <w:p w:rsidR="006C71DA" w:rsidRDefault="006C71DA" w:rsidP="00273DAF">
      <w:pPr>
        <w:jc w:val="both"/>
        <w:rPr>
          <w:lang w:eastAsia="en-US"/>
        </w:rPr>
      </w:pPr>
    </w:p>
    <w:p w:rsidR="007410FE" w:rsidRPr="006F5CA2" w:rsidRDefault="007410FE" w:rsidP="00273DAF">
      <w:pPr>
        <w:jc w:val="both"/>
        <w:rPr>
          <w:lang w:eastAsia="en-US"/>
        </w:rPr>
      </w:pPr>
      <w:r w:rsidRPr="006F5CA2">
        <w:rPr>
          <w:lang w:eastAsia="en-US"/>
        </w:rPr>
        <w:t xml:space="preserve">Van het sterfbed van </w:t>
      </w:r>
      <w:r w:rsidRPr="003D008F">
        <w:rPr>
          <w:b/>
          <w:lang w:eastAsia="en-US"/>
        </w:rPr>
        <w:t>John Knox,</w:t>
      </w:r>
      <w:r w:rsidR="006F5CA2">
        <w:rPr>
          <w:lang w:eastAsia="en-US"/>
        </w:rPr>
        <w:t xml:space="preserve"> de </w:t>
      </w:r>
      <w:r w:rsidR="003D008F">
        <w:rPr>
          <w:lang w:eastAsia="en-US"/>
        </w:rPr>
        <w:t>Schotse</w:t>
      </w:r>
      <w:r w:rsidRPr="006F5CA2">
        <w:rPr>
          <w:lang w:eastAsia="en-US"/>
        </w:rPr>
        <w:t xml:space="preserve"> hervormer en predikant t</w:t>
      </w:r>
      <w:r w:rsidR="003D008F">
        <w:rPr>
          <w:lang w:eastAsia="en-US"/>
        </w:rPr>
        <w:t xml:space="preserve">e Edinburgh, verhaalt men het </w:t>
      </w:r>
      <w:r w:rsidRPr="006F5CA2">
        <w:rPr>
          <w:lang w:eastAsia="en-US"/>
        </w:rPr>
        <w:t>volgende. Men vraagde hem</w:t>
      </w:r>
      <w:r w:rsidR="006F5CA2">
        <w:rPr>
          <w:lang w:eastAsia="en-US"/>
        </w:rPr>
        <w:t>:</w:t>
      </w:r>
      <w:r w:rsidRPr="006F5CA2">
        <w:rPr>
          <w:lang w:eastAsia="en-US"/>
        </w:rPr>
        <w:t xml:space="preserve"> </w:t>
      </w:r>
      <w:r w:rsidR="005A760A">
        <w:rPr>
          <w:lang w:eastAsia="en-US"/>
        </w:rPr>
        <w:t>"</w:t>
      </w:r>
      <w:r w:rsidRPr="006F5CA2">
        <w:rPr>
          <w:lang w:eastAsia="en-US"/>
        </w:rPr>
        <w:t>Hoe het met hem was en waarom hij</w:t>
      </w:r>
      <w:r w:rsidR="006F5CA2">
        <w:rPr>
          <w:lang w:eastAsia="en-US"/>
        </w:rPr>
        <w:t xml:space="preserve"> zo </w:t>
      </w:r>
      <w:r w:rsidRPr="006F5CA2">
        <w:rPr>
          <w:lang w:eastAsia="en-US"/>
        </w:rPr>
        <w:t>zwaar zuchtte." Hierop ant</w:t>
      </w:r>
      <w:r w:rsidRPr="006F5CA2">
        <w:rPr>
          <w:lang w:eastAsia="en-US"/>
        </w:rPr>
        <w:softHyphen/>
        <w:t>woordde hij</w:t>
      </w:r>
      <w:r w:rsidR="006F5CA2">
        <w:rPr>
          <w:lang w:eastAsia="en-US"/>
        </w:rPr>
        <w:t>:</w:t>
      </w:r>
      <w:r w:rsidRPr="006F5CA2">
        <w:rPr>
          <w:lang w:eastAsia="en-US"/>
        </w:rPr>
        <w:t xml:space="preserve"> </w:t>
      </w:r>
      <w:r w:rsidR="005A760A">
        <w:rPr>
          <w:lang w:eastAsia="en-US"/>
        </w:rPr>
        <w:t>"</w:t>
      </w:r>
      <w:r w:rsidRPr="006F5CA2">
        <w:rPr>
          <w:lang w:eastAsia="en-US"/>
        </w:rPr>
        <w:t>Ik heb in dit mijn zwakke leven veel strijd en aanvechtingen van</w:t>
      </w:r>
      <w:r w:rsidR="006F5CA2">
        <w:rPr>
          <w:lang w:eastAsia="en-US"/>
        </w:rPr>
        <w:t xml:space="preserve"> de </w:t>
      </w:r>
      <w:r w:rsidRPr="006F5CA2">
        <w:rPr>
          <w:lang w:eastAsia="en-US"/>
        </w:rPr>
        <w:t>duivel doorg</w:t>
      </w:r>
      <w:r w:rsidR="0006441C">
        <w:rPr>
          <w:lang w:eastAsia="en-US"/>
        </w:rPr>
        <w:t>estaan, maar nu komt die bries</w:t>
      </w:r>
      <w:r w:rsidRPr="006F5CA2">
        <w:rPr>
          <w:lang w:eastAsia="en-US"/>
        </w:rPr>
        <w:t>ende leeuw aller</w:t>
      </w:r>
      <w:r w:rsidR="0006441C">
        <w:rPr>
          <w:lang w:eastAsia="en-US"/>
        </w:rPr>
        <w:t>-</w:t>
      </w:r>
      <w:r w:rsidRPr="006F5CA2">
        <w:rPr>
          <w:lang w:eastAsia="en-US"/>
        </w:rPr>
        <w:t>heftigst op mij aan, en giet alle</w:t>
      </w:r>
      <w:r w:rsidR="001A7589">
        <w:rPr>
          <w:lang w:eastAsia="en-US"/>
        </w:rPr>
        <w:t xml:space="preserve"> zijn </w:t>
      </w:r>
      <w:r w:rsidR="0006441C">
        <w:rPr>
          <w:lang w:eastAsia="en-US"/>
        </w:rPr>
        <w:t>krachten, om mij te ver</w:t>
      </w:r>
      <w:r w:rsidRPr="006F5CA2">
        <w:rPr>
          <w:lang w:eastAsia="en-US"/>
        </w:rPr>
        <w:t>slinden en te verderven, gelijkelijk uit. Eerst heeft h</w:t>
      </w:r>
      <w:r w:rsidR="00B93560">
        <w:rPr>
          <w:lang w:eastAsia="en-US"/>
        </w:rPr>
        <w:t>ij</w:t>
      </w:r>
      <w:r w:rsidRPr="006F5CA2">
        <w:rPr>
          <w:lang w:eastAsia="en-US"/>
        </w:rPr>
        <w:t xml:space="preserve"> mij menigmaal </w:t>
      </w:r>
      <w:r w:rsidR="00FD7E8B">
        <w:rPr>
          <w:lang w:eastAsia="en-US"/>
        </w:rPr>
        <w:t xml:space="preserve">mijn </w:t>
      </w:r>
      <w:r w:rsidRPr="006F5CA2">
        <w:rPr>
          <w:lang w:eastAsia="en-US"/>
        </w:rPr>
        <w:t xml:space="preserve">zonden voor </w:t>
      </w:r>
      <w:r w:rsidR="00273DAF">
        <w:rPr>
          <w:lang w:eastAsia="en-US"/>
        </w:rPr>
        <w:t>oge</w:t>
      </w:r>
      <w:r w:rsidRPr="006F5CA2">
        <w:rPr>
          <w:lang w:eastAsia="en-US"/>
        </w:rPr>
        <w:t>n gesteld, daarna heeft h</w:t>
      </w:r>
      <w:r w:rsidR="00B93560">
        <w:rPr>
          <w:lang w:eastAsia="en-US"/>
        </w:rPr>
        <w:t>ij</w:t>
      </w:r>
      <w:r w:rsidRPr="006F5CA2">
        <w:rPr>
          <w:lang w:eastAsia="en-US"/>
        </w:rPr>
        <w:t xml:space="preserve"> mij vaak tot wanhoop verzocht</w:t>
      </w:r>
      <w:r w:rsidR="006F5CA2">
        <w:rPr>
          <w:lang w:eastAsia="en-US"/>
        </w:rPr>
        <w:t>;</w:t>
      </w:r>
      <w:r w:rsidRPr="006F5CA2">
        <w:rPr>
          <w:lang w:eastAsia="en-US"/>
        </w:rPr>
        <w:t xml:space="preserve"> ook heeft hij dikwerf getracht mij door de verlokkingen der wereld te verstrikken</w:t>
      </w:r>
      <w:r w:rsidR="006F5CA2">
        <w:rPr>
          <w:lang w:eastAsia="en-US"/>
        </w:rPr>
        <w:t>;</w:t>
      </w:r>
      <w:r w:rsidRPr="006F5CA2">
        <w:rPr>
          <w:lang w:eastAsia="en-US"/>
        </w:rPr>
        <w:t xml:space="preserve"> maar, door het zwaard des Geestes, dat is Gods Woord, verpletterd zijnde, heeft hij niets kunnen uitrichten. </w:t>
      </w:r>
      <w:r w:rsidR="0006441C">
        <w:rPr>
          <w:lang w:eastAsia="en-US"/>
        </w:rPr>
        <w:t>Nu v</w:t>
      </w:r>
      <w:r w:rsidRPr="006F5CA2">
        <w:rPr>
          <w:lang w:eastAsia="en-US"/>
        </w:rPr>
        <w:t>a</w:t>
      </w:r>
      <w:r w:rsidR="0006441C">
        <w:rPr>
          <w:lang w:eastAsia="en-US"/>
        </w:rPr>
        <w:t>lt</w:t>
      </w:r>
      <w:r w:rsidRPr="006F5CA2">
        <w:rPr>
          <w:lang w:eastAsia="en-US"/>
        </w:rPr>
        <w:t xml:space="preserve"> hij </w:t>
      </w:r>
      <w:r w:rsidR="0006441C">
        <w:rPr>
          <w:lang w:eastAsia="en-US"/>
        </w:rPr>
        <w:t>m</w:t>
      </w:r>
      <w:r w:rsidRPr="006F5CA2">
        <w:rPr>
          <w:lang w:eastAsia="en-US"/>
        </w:rPr>
        <w:t xml:space="preserve">ij </w:t>
      </w:r>
      <w:r w:rsidR="0006441C">
        <w:rPr>
          <w:lang w:eastAsia="en-US"/>
        </w:rPr>
        <w:t>op</w:t>
      </w:r>
      <w:r w:rsidRPr="006F5CA2">
        <w:rPr>
          <w:lang w:eastAsia="en-US"/>
        </w:rPr>
        <w:t xml:space="preserve"> </w:t>
      </w:r>
      <w:r w:rsidR="0006441C">
        <w:rPr>
          <w:lang w:eastAsia="en-US"/>
        </w:rPr>
        <w:t xml:space="preserve">een </w:t>
      </w:r>
      <w:r w:rsidRPr="006F5CA2">
        <w:rPr>
          <w:lang w:eastAsia="en-US"/>
        </w:rPr>
        <w:t>andere wijze</w:t>
      </w:r>
      <w:r w:rsidR="0006441C">
        <w:rPr>
          <w:lang w:eastAsia="en-US"/>
        </w:rPr>
        <w:t xml:space="preserve"> aan; en </w:t>
      </w:r>
      <w:r w:rsidRPr="006F5CA2">
        <w:rPr>
          <w:lang w:eastAsia="en-US"/>
        </w:rPr>
        <w:t xml:space="preserve">die </w:t>
      </w:r>
      <w:r w:rsidR="0006441C">
        <w:rPr>
          <w:lang w:eastAsia="en-US"/>
        </w:rPr>
        <w:t>b</w:t>
      </w:r>
      <w:r w:rsidRPr="006F5CA2">
        <w:rPr>
          <w:lang w:eastAsia="en-US"/>
        </w:rPr>
        <w:t>o</w:t>
      </w:r>
      <w:r w:rsidR="0006441C">
        <w:rPr>
          <w:lang w:eastAsia="en-US"/>
        </w:rPr>
        <w:t>ze</w:t>
      </w:r>
      <w:r w:rsidRPr="006F5CA2">
        <w:rPr>
          <w:lang w:eastAsia="en-US"/>
        </w:rPr>
        <w:t xml:space="preserve"> slang zoekt </w:t>
      </w:r>
      <w:r w:rsidR="0006441C">
        <w:rPr>
          <w:lang w:eastAsia="en-US"/>
        </w:rPr>
        <w:t>m</w:t>
      </w:r>
      <w:r w:rsidRPr="006F5CA2">
        <w:rPr>
          <w:lang w:eastAsia="en-US"/>
        </w:rPr>
        <w:t>ij nu wijs in maken, dat ik</w:t>
      </w:r>
      <w:r w:rsidR="0006441C">
        <w:rPr>
          <w:lang w:eastAsia="en-US"/>
        </w:rPr>
        <w:t xml:space="preserve"> om mijn </w:t>
      </w:r>
      <w:r w:rsidRPr="006F5CA2">
        <w:rPr>
          <w:lang w:eastAsia="en-US"/>
        </w:rPr>
        <w:t xml:space="preserve"> getrouwheid in</w:t>
      </w:r>
      <w:r w:rsidR="006F5CA2">
        <w:rPr>
          <w:lang w:eastAsia="en-US"/>
        </w:rPr>
        <w:t xml:space="preserve"> de </w:t>
      </w:r>
      <w:r w:rsidRPr="006F5CA2">
        <w:rPr>
          <w:lang w:eastAsia="en-US"/>
        </w:rPr>
        <w:t>dienst, zelfs</w:t>
      </w:r>
      <w:r w:rsidR="006F5CA2">
        <w:rPr>
          <w:lang w:eastAsia="en-US"/>
        </w:rPr>
        <w:t xml:space="preserve"> de </w:t>
      </w:r>
      <w:r w:rsidRPr="006F5CA2">
        <w:rPr>
          <w:lang w:eastAsia="en-US"/>
        </w:rPr>
        <w:t>hemel en de zalige onsterfelijkheid verdien. Maar geloofd</w:t>
      </w:r>
      <w:r w:rsidR="00FD7E8B">
        <w:rPr>
          <w:lang w:eastAsia="en-US"/>
        </w:rPr>
        <w:t xml:space="preserve"> ze </w:t>
      </w:r>
      <w:r w:rsidRPr="006F5CA2">
        <w:rPr>
          <w:lang w:eastAsia="en-US"/>
        </w:rPr>
        <w:t>God, Die mij zulke schriftuurplaatsen heeft inge</w:t>
      </w:r>
      <w:r w:rsidRPr="006F5CA2">
        <w:rPr>
          <w:lang w:eastAsia="en-US"/>
        </w:rPr>
        <w:softHyphen/>
        <w:t>geven, als deze</w:t>
      </w:r>
      <w:r w:rsidR="006F5CA2">
        <w:rPr>
          <w:lang w:eastAsia="en-US"/>
        </w:rPr>
        <w:t>:</w:t>
      </w:r>
      <w:r w:rsidRPr="006F5CA2">
        <w:rPr>
          <w:lang w:eastAsia="en-US"/>
        </w:rPr>
        <w:t xml:space="preserve"> </w:t>
      </w:r>
      <w:r w:rsidR="005A760A">
        <w:rPr>
          <w:lang w:eastAsia="en-US"/>
        </w:rPr>
        <w:t>"</w:t>
      </w:r>
      <w:r w:rsidRPr="006F5CA2">
        <w:rPr>
          <w:lang w:eastAsia="en-US"/>
        </w:rPr>
        <w:t>Wat hebt gij, dat</w:t>
      </w:r>
      <w:r w:rsidR="00DC6A50">
        <w:rPr>
          <w:lang w:eastAsia="en-US"/>
        </w:rPr>
        <w:t xml:space="preserve"> </w:t>
      </w:r>
      <w:r w:rsidR="0006441C">
        <w:rPr>
          <w:lang w:eastAsia="en-US"/>
        </w:rPr>
        <w:t>gij</w:t>
      </w:r>
      <w:r w:rsidR="00DC6A50">
        <w:rPr>
          <w:lang w:eastAsia="en-US"/>
        </w:rPr>
        <w:t xml:space="preserve"> </w:t>
      </w:r>
      <w:r w:rsidRPr="006F5CA2">
        <w:rPr>
          <w:lang w:eastAsia="en-US"/>
        </w:rPr>
        <w:t>niet ontvangen hebt</w:t>
      </w:r>
      <w:r w:rsidR="006F5CA2">
        <w:rPr>
          <w:lang w:eastAsia="en-US"/>
        </w:rPr>
        <w:t>?</w:t>
      </w:r>
      <w:r w:rsidRPr="006F5CA2">
        <w:rPr>
          <w:lang w:eastAsia="en-US"/>
        </w:rPr>
        <w:t>" en</w:t>
      </w:r>
      <w:r w:rsidR="006F5CA2">
        <w:rPr>
          <w:lang w:eastAsia="en-US"/>
        </w:rPr>
        <w:t>:</w:t>
      </w:r>
      <w:r w:rsidRPr="006F5CA2">
        <w:rPr>
          <w:lang w:eastAsia="en-US"/>
        </w:rPr>
        <w:t xml:space="preserve"> </w:t>
      </w:r>
      <w:r w:rsidR="005A760A">
        <w:rPr>
          <w:lang w:eastAsia="en-US"/>
        </w:rPr>
        <w:t>"</w:t>
      </w:r>
      <w:r w:rsidRPr="006F5CA2">
        <w:rPr>
          <w:lang w:eastAsia="en-US"/>
        </w:rPr>
        <w:t>Door de genade Gods ben ik dat ik ben"; en</w:t>
      </w:r>
      <w:r w:rsidR="006F5CA2">
        <w:rPr>
          <w:lang w:eastAsia="en-US"/>
        </w:rPr>
        <w:t>:</w:t>
      </w:r>
      <w:r w:rsidRPr="006F5CA2">
        <w:rPr>
          <w:lang w:eastAsia="en-US"/>
        </w:rPr>
        <w:t xml:space="preserve"> </w:t>
      </w:r>
      <w:r w:rsidR="005A760A">
        <w:rPr>
          <w:lang w:eastAsia="en-US"/>
        </w:rPr>
        <w:t>"</w:t>
      </w:r>
      <w:r w:rsidRPr="006F5CA2">
        <w:rPr>
          <w:lang w:eastAsia="en-US"/>
        </w:rPr>
        <w:t>Niet ik, maar de genade Gods in mij"</w:t>
      </w:r>
      <w:r w:rsidR="006F5CA2">
        <w:rPr>
          <w:lang w:eastAsia="en-US"/>
        </w:rPr>
        <w:t>;</w:t>
      </w:r>
      <w:r w:rsidRPr="006F5CA2">
        <w:rPr>
          <w:lang w:eastAsia="en-US"/>
        </w:rPr>
        <w:t xml:space="preserve"> door welke</w:t>
      </w:r>
      <w:r w:rsidR="0006441C">
        <w:rPr>
          <w:lang w:eastAsia="en-US"/>
        </w:rPr>
        <w:t xml:space="preserve"> </w:t>
      </w:r>
      <w:r w:rsidRPr="006F5CA2">
        <w:rPr>
          <w:lang w:eastAsia="en-US"/>
        </w:rPr>
        <w:t>woorden ik hem doodde, en</w:t>
      </w:r>
      <w:r w:rsidR="001910E5">
        <w:rPr>
          <w:lang w:eastAsia="en-US"/>
        </w:rPr>
        <w:t xml:space="preserve"> deze </w:t>
      </w:r>
      <w:r w:rsidR="0006441C">
        <w:rPr>
          <w:lang w:eastAsia="en-US"/>
        </w:rPr>
        <w:t>vurige pijl uitblus</w:t>
      </w:r>
      <w:r w:rsidRPr="006F5CA2">
        <w:rPr>
          <w:lang w:eastAsia="en-US"/>
        </w:rPr>
        <w:t>te,</w:t>
      </w:r>
      <w:r w:rsidR="0006441C">
        <w:rPr>
          <w:lang w:eastAsia="en-US"/>
        </w:rPr>
        <w:t xml:space="preserve"> </w:t>
      </w:r>
      <w:r w:rsidR="00FD7E8B">
        <w:rPr>
          <w:lang w:eastAsia="en-US"/>
        </w:rPr>
        <w:t>zod</w:t>
      </w:r>
      <w:r w:rsidRPr="006F5CA2">
        <w:rPr>
          <w:lang w:eastAsia="en-US"/>
        </w:rPr>
        <w:t>at hij overwonnen heenging</w:t>
      </w:r>
      <w:r w:rsidR="00FD7E8B">
        <w:rPr>
          <w:lang w:eastAsia="en-US"/>
        </w:rPr>
        <w:t>. Z</w:t>
      </w:r>
      <w:r w:rsidR="006F5CA2">
        <w:rPr>
          <w:lang w:eastAsia="en-US"/>
        </w:rPr>
        <w:t xml:space="preserve">o </w:t>
      </w:r>
      <w:r w:rsidR="0006441C">
        <w:rPr>
          <w:lang w:eastAsia="en-US"/>
        </w:rPr>
        <w:t xml:space="preserve">dank ik mijn </w:t>
      </w:r>
      <w:r w:rsidRPr="006F5CA2">
        <w:rPr>
          <w:lang w:eastAsia="en-US"/>
        </w:rPr>
        <w:t>God door Jezus Christus, Die mij de overwinning heeft willen geven. Nu geloof ik wel, dat hi</w:t>
      </w:r>
      <w:r w:rsidR="0006441C">
        <w:rPr>
          <w:lang w:eastAsia="en-US"/>
        </w:rPr>
        <w:t>j niet meer op mij zal aankomen, maar dat ik na korte</w:t>
      </w:r>
      <w:r w:rsidRPr="006F5CA2">
        <w:rPr>
          <w:lang w:eastAsia="en-US"/>
        </w:rPr>
        <w:t xml:space="preserve"> tijd zonder gr</w:t>
      </w:r>
      <w:r w:rsidR="00273DAF">
        <w:rPr>
          <w:lang w:eastAsia="en-US"/>
        </w:rPr>
        <w:t>ote</w:t>
      </w:r>
      <w:r w:rsidRPr="006F5CA2">
        <w:rPr>
          <w:lang w:eastAsia="en-US"/>
        </w:rPr>
        <w:t xml:space="preserve"> smart des lichaams en bangheid der </w:t>
      </w:r>
      <w:r w:rsidR="001A7589">
        <w:rPr>
          <w:lang w:eastAsia="en-US"/>
        </w:rPr>
        <w:t xml:space="preserve">ziel </w:t>
      </w:r>
      <w:r w:rsidRPr="006F5CA2">
        <w:rPr>
          <w:lang w:eastAsia="en-US"/>
        </w:rPr>
        <w:t>dit sterfelijke en ellendige leven, met het eeuwige en zalige door Jezus Christus verwisselen zal."</w:t>
      </w:r>
    </w:p>
    <w:p w:rsidR="0006441C" w:rsidRDefault="00397E2C" w:rsidP="00273DAF">
      <w:pPr>
        <w:jc w:val="both"/>
        <w:rPr>
          <w:lang w:eastAsia="en-US"/>
        </w:rPr>
      </w:pPr>
      <w:r>
        <w:rPr>
          <w:lang w:eastAsia="en-US"/>
        </w:rPr>
        <w:t xml:space="preserve">Zo </w:t>
      </w:r>
      <w:r w:rsidR="007410FE" w:rsidRPr="006F5CA2">
        <w:rPr>
          <w:lang w:eastAsia="en-US"/>
        </w:rPr>
        <w:t>ziet men door dit alles, hoe God, de Heere, gewoon is de Zijnen, ook na de zwaarste aanvechtin</w:t>
      </w:r>
      <w:r w:rsidR="007410FE" w:rsidRPr="006F5CA2">
        <w:rPr>
          <w:lang w:eastAsia="en-US"/>
        </w:rPr>
        <w:softHyphen/>
        <w:t xml:space="preserve">gen, vóór </w:t>
      </w:r>
      <w:r>
        <w:rPr>
          <w:lang w:eastAsia="en-US"/>
        </w:rPr>
        <w:t>hun</w:t>
      </w:r>
      <w:r w:rsidR="007410FE" w:rsidRPr="006F5CA2">
        <w:rPr>
          <w:lang w:eastAsia="en-US"/>
        </w:rPr>
        <w:t xml:space="preserve"> dood nog verkwikking en vertroos</w:t>
      </w:r>
      <w:r w:rsidR="007410FE" w:rsidRPr="006F5CA2">
        <w:rPr>
          <w:lang w:eastAsia="en-US"/>
        </w:rPr>
        <w:softHyphen/>
        <w:t>ting te geven, door het verzekerd gevoel van</w:t>
      </w:r>
      <w:r w:rsidR="001A7589">
        <w:rPr>
          <w:lang w:eastAsia="en-US"/>
        </w:rPr>
        <w:t xml:space="preserve"> hun </w:t>
      </w:r>
      <w:r w:rsidR="007410FE" w:rsidRPr="006F5CA2">
        <w:rPr>
          <w:lang w:eastAsia="en-US"/>
        </w:rPr>
        <w:t xml:space="preserve">zaligheid, gelijk </w:t>
      </w:r>
      <w:r w:rsidR="0006441C">
        <w:rPr>
          <w:b/>
          <w:lang w:eastAsia="en-US"/>
        </w:rPr>
        <w:t>Rober</w:t>
      </w:r>
      <w:r w:rsidR="007410FE" w:rsidRPr="0006441C">
        <w:rPr>
          <w:b/>
          <w:lang w:eastAsia="en-US"/>
        </w:rPr>
        <w:t xml:space="preserve"> Rolloc</w:t>
      </w:r>
      <w:r w:rsidR="0006441C">
        <w:rPr>
          <w:b/>
          <w:lang w:eastAsia="en-US"/>
        </w:rPr>
        <w:t>k</w:t>
      </w:r>
      <w:r w:rsidR="007410FE" w:rsidRPr="006F5CA2">
        <w:rPr>
          <w:lang w:eastAsia="en-US"/>
        </w:rPr>
        <w:t xml:space="preserve"> in zijn uiterste sprak</w:t>
      </w:r>
      <w:r w:rsidR="006F5CA2">
        <w:rPr>
          <w:lang w:eastAsia="en-US"/>
        </w:rPr>
        <w:t>:</w:t>
      </w:r>
      <w:r w:rsidR="007410FE" w:rsidRPr="006F5CA2">
        <w:rPr>
          <w:lang w:eastAsia="en-US"/>
        </w:rPr>
        <w:t xml:space="preserve"> </w:t>
      </w:r>
      <w:r w:rsidR="005A760A">
        <w:rPr>
          <w:lang w:eastAsia="en-US"/>
        </w:rPr>
        <w:t>"</w:t>
      </w:r>
      <w:r w:rsidR="0006441C">
        <w:rPr>
          <w:lang w:eastAsia="en-US"/>
        </w:rPr>
        <w:t>O</w:t>
      </w:r>
      <w:r w:rsidR="007410FE" w:rsidRPr="006F5CA2">
        <w:rPr>
          <w:lang w:eastAsia="en-US"/>
        </w:rPr>
        <w:t>, hoe schrikkelijk is het in de handen Gods te vallen, maar mij is barmhartigheid weggelegd in Christus Jezus. Wat zijt</w:t>
      </w:r>
      <w:r w:rsidR="00DC6A50">
        <w:rPr>
          <w:lang w:eastAsia="en-US"/>
        </w:rPr>
        <w:t xml:space="preserve"> </w:t>
      </w:r>
      <w:r w:rsidR="0006441C">
        <w:rPr>
          <w:lang w:eastAsia="en-US"/>
        </w:rPr>
        <w:t>ge</w:t>
      </w:r>
      <w:r w:rsidR="00DC6A50">
        <w:rPr>
          <w:lang w:eastAsia="en-US"/>
        </w:rPr>
        <w:t xml:space="preserve"> </w:t>
      </w:r>
      <w:r w:rsidR="007410FE" w:rsidRPr="006F5CA2">
        <w:rPr>
          <w:lang w:eastAsia="en-US"/>
        </w:rPr>
        <w:t xml:space="preserve">bedroefd, </w:t>
      </w:r>
      <w:r w:rsidR="00FD7E8B">
        <w:rPr>
          <w:lang w:eastAsia="en-US"/>
        </w:rPr>
        <w:t xml:space="preserve">mijn </w:t>
      </w:r>
      <w:r w:rsidR="007410FE" w:rsidRPr="006F5CA2">
        <w:rPr>
          <w:lang w:eastAsia="en-US"/>
        </w:rPr>
        <w:t>ziel</w:t>
      </w:r>
      <w:r w:rsidR="006F5CA2">
        <w:rPr>
          <w:lang w:eastAsia="en-US"/>
        </w:rPr>
        <w:t>?</w:t>
      </w:r>
      <w:r w:rsidR="007410FE" w:rsidRPr="006F5CA2">
        <w:rPr>
          <w:lang w:eastAsia="en-US"/>
        </w:rPr>
        <w:t xml:space="preserve"> Wat </w:t>
      </w:r>
      <w:r w:rsidR="0006441C">
        <w:rPr>
          <w:lang w:eastAsia="en-US"/>
        </w:rPr>
        <w:t>buig</w:t>
      </w:r>
      <w:r w:rsidR="007410FE" w:rsidRPr="006F5CA2">
        <w:rPr>
          <w:lang w:eastAsia="en-US"/>
        </w:rPr>
        <w:t>t</w:t>
      </w:r>
      <w:r w:rsidR="00DC6A50">
        <w:rPr>
          <w:lang w:eastAsia="en-US"/>
        </w:rPr>
        <w:t xml:space="preserve"> </w:t>
      </w:r>
      <w:r w:rsidR="0006441C">
        <w:rPr>
          <w:lang w:eastAsia="en-US"/>
        </w:rPr>
        <w:t>ge</w:t>
      </w:r>
      <w:r w:rsidR="00DC6A50">
        <w:rPr>
          <w:lang w:eastAsia="en-US"/>
        </w:rPr>
        <w:t xml:space="preserve"> </w:t>
      </w:r>
      <w:r w:rsidR="007410FE" w:rsidRPr="006F5CA2">
        <w:rPr>
          <w:lang w:eastAsia="en-US"/>
        </w:rPr>
        <w:t>u neder in mij</w:t>
      </w:r>
      <w:r w:rsidR="001A7589">
        <w:rPr>
          <w:lang w:eastAsia="en-US"/>
        </w:rPr>
        <w:t>!</w:t>
      </w:r>
      <w:r w:rsidR="007410FE" w:rsidRPr="006F5CA2">
        <w:rPr>
          <w:lang w:eastAsia="en-US"/>
        </w:rPr>
        <w:t xml:space="preserve"> Haast zal u het liefelijkste gezicht en het dierbaarst gesprek ten d</w:t>
      </w:r>
      <w:r w:rsidR="006F5CA2">
        <w:rPr>
          <w:lang w:eastAsia="en-US"/>
        </w:rPr>
        <w:t>ele</w:t>
      </w:r>
      <w:r w:rsidR="007410FE" w:rsidRPr="006F5CA2">
        <w:rPr>
          <w:lang w:eastAsia="en-US"/>
        </w:rPr>
        <w:t xml:space="preserve"> vallen." (Zie Melchior Adamus</w:t>
      </w:r>
      <w:r w:rsidR="006F5CA2">
        <w:rPr>
          <w:lang w:eastAsia="en-US"/>
        </w:rPr>
        <w:t>:</w:t>
      </w:r>
      <w:r w:rsidR="007410FE" w:rsidRPr="006F5CA2">
        <w:rPr>
          <w:lang w:eastAsia="en-US"/>
        </w:rPr>
        <w:t xml:space="preserve"> Levensbeschrijving van godgeleer</w:t>
      </w:r>
      <w:r w:rsidR="007410FE" w:rsidRPr="006F5CA2">
        <w:rPr>
          <w:lang w:eastAsia="en-US"/>
        </w:rPr>
        <w:softHyphen/>
        <w:t>den)</w:t>
      </w:r>
      <w:r w:rsidR="00FD7E8B">
        <w:rPr>
          <w:lang w:eastAsia="en-US"/>
        </w:rPr>
        <w:t xml:space="preserve">. </w:t>
      </w:r>
    </w:p>
    <w:p w:rsidR="007410FE" w:rsidRPr="006F5CA2" w:rsidRDefault="00FD7E8B" w:rsidP="00273DAF">
      <w:pPr>
        <w:jc w:val="both"/>
        <w:rPr>
          <w:lang w:eastAsia="en-US"/>
        </w:rPr>
      </w:pPr>
      <w:r>
        <w:rPr>
          <w:lang w:eastAsia="en-US"/>
        </w:rPr>
        <w:t>Z</w:t>
      </w:r>
      <w:r w:rsidR="006F5CA2">
        <w:rPr>
          <w:lang w:eastAsia="en-US"/>
        </w:rPr>
        <w:t xml:space="preserve">o </w:t>
      </w:r>
      <w:r w:rsidR="007410FE" w:rsidRPr="006F5CA2">
        <w:rPr>
          <w:lang w:eastAsia="en-US"/>
        </w:rPr>
        <w:t>zeide Koning Hendrik VIII van Enge</w:t>
      </w:r>
      <w:r w:rsidR="007410FE" w:rsidRPr="006F5CA2">
        <w:rPr>
          <w:lang w:eastAsia="en-US"/>
        </w:rPr>
        <w:softHyphen/>
        <w:t>land, toen hij op zijn sterfbed zich over</w:t>
      </w:r>
      <w:r w:rsidR="001A7589">
        <w:rPr>
          <w:lang w:eastAsia="en-US"/>
        </w:rPr>
        <w:t xml:space="preserve"> zijn </w:t>
      </w:r>
      <w:r w:rsidR="007410FE" w:rsidRPr="006F5CA2">
        <w:rPr>
          <w:lang w:eastAsia="en-US"/>
        </w:rPr>
        <w:t>zonden beklaagde</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Maar de genade </w:t>
      </w:r>
      <w:r w:rsidR="0006441C">
        <w:rPr>
          <w:lang w:eastAsia="en-US"/>
        </w:rPr>
        <w:t>van Christus is machtig genoeg, al</w:t>
      </w:r>
      <w:r w:rsidR="007410FE" w:rsidRPr="006F5CA2">
        <w:rPr>
          <w:lang w:eastAsia="en-US"/>
        </w:rPr>
        <w:t xml:space="preserve"> </w:t>
      </w:r>
      <w:r>
        <w:rPr>
          <w:lang w:eastAsia="en-US"/>
        </w:rPr>
        <w:t xml:space="preserve">mijn </w:t>
      </w:r>
      <w:r w:rsidR="007410FE" w:rsidRPr="006F5CA2">
        <w:rPr>
          <w:lang w:eastAsia="en-US"/>
        </w:rPr>
        <w:t>zonden te vergeven, al waren</w:t>
      </w:r>
      <w:r>
        <w:rPr>
          <w:lang w:eastAsia="en-US"/>
        </w:rPr>
        <w:t xml:space="preserve"> ze </w:t>
      </w:r>
      <w:r w:rsidR="007410FE" w:rsidRPr="006F5CA2">
        <w:rPr>
          <w:lang w:eastAsia="en-US"/>
        </w:rPr>
        <w:t>ook veel gr</w:t>
      </w:r>
      <w:r w:rsidR="00273DAF">
        <w:rPr>
          <w:lang w:eastAsia="en-US"/>
        </w:rPr>
        <w:t>ote</w:t>
      </w:r>
      <w:r w:rsidR="007410FE" w:rsidRPr="006F5CA2">
        <w:rPr>
          <w:lang w:eastAsia="en-US"/>
        </w:rPr>
        <w:t>r dan</w:t>
      </w:r>
      <w:r>
        <w:rPr>
          <w:lang w:eastAsia="en-US"/>
        </w:rPr>
        <w:t xml:space="preserve"> ze </w:t>
      </w:r>
      <w:r w:rsidR="007410FE" w:rsidRPr="006F5CA2">
        <w:rPr>
          <w:lang w:eastAsia="en-US"/>
        </w:rPr>
        <w:t>zijn."</w:t>
      </w:r>
    </w:p>
    <w:p w:rsidR="007410FE" w:rsidRPr="000F222C" w:rsidRDefault="007410FE" w:rsidP="000F222C">
      <w:pPr>
        <w:jc w:val="center"/>
        <w:rPr>
          <w:b/>
          <w:lang w:eastAsia="en-US"/>
        </w:rPr>
      </w:pPr>
      <w:r w:rsidRPr="000F222C">
        <w:rPr>
          <w:b/>
          <w:lang w:eastAsia="en-US"/>
        </w:rPr>
        <w:t>HOOFDSTUK IV.</w:t>
      </w:r>
    </w:p>
    <w:p w:rsidR="000F222C" w:rsidRDefault="000F222C" w:rsidP="00273DAF">
      <w:pPr>
        <w:jc w:val="both"/>
        <w:rPr>
          <w:lang w:eastAsia="en-US"/>
        </w:rPr>
      </w:pPr>
    </w:p>
    <w:p w:rsidR="000F222C" w:rsidRDefault="007410FE" w:rsidP="00273DAF">
      <w:pPr>
        <w:jc w:val="both"/>
        <w:rPr>
          <w:lang w:eastAsia="en-US"/>
        </w:rPr>
      </w:pPr>
      <w:r w:rsidRPr="006F5CA2">
        <w:rPr>
          <w:lang w:eastAsia="en-US"/>
        </w:rPr>
        <w:t>De verlossing uit geestelijke verlatin</w:t>
      </w:r>
      <w:r w:rsidRPr="006F5CA2">
        <w:rPr>
          <w:lang w:eastAsia="en-US"/>
        </w:rPr>
        <w:softHyphen/>
        <w:t xml:space="preserve">gen. </w:t>
      </w:r>
    </w:p>
    <w:p w:rsidR="000F222C" w:rsidRDefault="000F222C" w:rsidP="00273DAF">
      <w:pPr>
        <w:jc w:val="both"/>
        <w:rPr>
          <w:lang w:eastAsia="en-US"/>
        </w:rPr>
      </w:pPr>
      <w:r>
        <w:rPr>
          <w:lang w:eastAsia="en-US"/>
        </w:rPr>
        <w:t>H</w:t>
      </w:r>
      <w:r w:rsidR="007410FE" w:rsidRPr="006F5CA2">
        <w:rPr>
          <w:lang w:eastAsia="en-US"/>
        </w:rPr>
        <w:t>oe</w:t>
      </w:r>
      <w:r w:rsidR="00FD7E8B">
        <w:rPr>
          <w:lang w:eastAsia="en-US"/>
        </w:rPr>
        <w:t xml:space="preserve"> ze </w:t>
      </w:r>
      <w:r w:rsidR="007410FE" w:rsidRPr="006F5CA2">
        <w:rPr>
          <w:lang w:eastAsia="en-US"/>
        </w:rPr>
        <w:t>komt</w:t>
      </w:r>
      <w:r w:rsidR="006F5CA2">
        <w:rPr>
          <w:lang w:eastAsia="en-US"/>
        </w:rPr>
        <w:t>?</w:t>
      </w:r>
      <w:r w:rsidR="007410FE" w:rsidRPr="006F5CA2">
        <w:rPr>
          <w:lang w:eastAsia="en-US"/>
        </w:rPr>
        <w:t xml:space="preserve"> </w:t>
      </w:r>
    </w:p>
    <w:p w:rsidR="000F222C" w:rsidRDefault="007410FE" w:rsidP="00273DAF">
      <w:pPr>
        <w:jc w:val="both"/>
        <w:rPr>
          <w:lang w:eastAsia="en-US"/>
        </w:rPr>
      </w:pPr>
      <w:r w:rsidRPr="006F5CA2">
        <w:rPr>
          <w:lang w:eastAsia="en-US"/>
        </w:rPr>
        <w:t>Wat</w:t>
      </w:r>
      <w:r w:rsidR="00FD7E8B">
        <w:rPr>
          <w:lang w:eastAsia="en-US"/>
        </w:rPr>
        <w:t xml:space="preserve"> ze </w:t>
      </w:r>
      <w:r w:rsidR="001A7589">
        <w:rPr>
          <w:lang w:eastAsia="en-US"/>
        </w:rPr>
        <w:t>mee</w:t>
      </w:r>
      <w:r w:rsidRPr="006F5CA2">
        <w:rPr>
          <w:lang w:eastAsia="en-US"/>
        </w:rPr>
        <w:t xml:space="preserve"> brengt</w:t>
      </w:r>
      <w:r w:rsidR="006F5CA2">
        <w:rPr>
          <w:lang w:eastAsia="en-US"/>
        </w:rPr>
        <w:t>?</w:t>
      </w:r>
      <w:r w:rsidRPr="006F5CA2">
        <w:rPr>
          <w:lang w:eastAsia="en-US"/>
        </w:rPr>
        <w:t xml:space="preserve"> </w:t>
      </w:r>
    </w:p>
    <w:p w:rsidR="000F222C" w:rsidRDefault="007410FE" w:rsidP="00273DAF">
      <w:pPr>
        <w:jc w:val="both"/>
        <w:rPr>
          <w:lang w:eastAsia="en-US"/>
        </w:rPr>
      </w:pPr>
      <w:r w:rsidRPr="006F5CA2">
        <w:rPr>
          <w:lang w:eastAsia="en-US"/>
        </w:rPr>
        <w:t xml:space="preserve">Verlichting van het kwaad. </w:t>
      </w:r>
    </w:p>
    <w:p w:rsidR="000F222C" w:rsidRDefault="007410FE" w:rsidP="00273DAF">
      <w:pPr>
        <w:jc w:val="both"/>
        <w:rPr>
          <w:lang w:eastAsia="en-US"/>
        </w:rPr>
      </w:pPr>
      <w:r w:rsidRPr="006F5CA2">
        <w:rPr>
          <w:lang w:eastAsia="en-US"/>
        </w:rPr>
        <w:t>Wegneming daar</w:t>
      </w:r>
      <w:r w:rsidRPr="006F5CA2">
        <w:rPr>
          <w:lang w:eastAsia="en-US"/>
        </w:rPr>
        <w:softHyphen/>
        <w:t xml:space="preserve">van. </w:t>
      </w:r>
    </w:p>
    <w:p w:rsidR="007410FE" w:rsidRPr="006F5CA2" w:rsidRDefault="007410FE" w:rsidP="00273DAF">
      <w:pPr>
        <w:jc w:val="both"/>
        <w:rPr>
          <w:lang w:eastAsia="en-US"/>
        </w:rPr>
      </w:pPr>
      <w:r w:rsidRPr="006F5CA2">
        <w:rPr>
          <w:lang w:eastAsia="en-US"/>
        </w:rPr>
        <w:t>Vrede en geestelijke vreugde.</w:t>
      </w:r>
    </w:p>
    <w:p w:rsidR="000F222C" w:rsidRDefault="000F222C" w:rsidP="00273DAF">
      <w:pPr>
        <w:jc w:val="both"/>
        <w:rPr>
          <w:lang w:eastAsia="en-US"/>
        </w:rPr>
      </w:pPr>
    </w:p>
    <w:p w:rsidR="0006441C" w:rsidRDefault="000F222C" w:rsidP="00273DAF">
      <w:pPr>
        <w:jc w:val="both"/>
        <w:rPr>
          <w:lang w:eastAsia="en-US"/>
        </w:rPr>
      </w:pPr>
      <w:r>
        <w:rPr>
          <w:lang w:eastAsia="en-US"/>
        </w:rPr>
        <w:t>D</w:t>
      </w:r>
      <w:r w:rsidR="007410FE" w:rsidRPr="006F5CA2">
        <w:rPr>
          <w:lang w:eastAsia="en-US"/>
        </w:rPr>
        <w:t>aarna antwoordde de HEERE Job uit een onweder". (Job 38</w:t>
      </w:r>
      <w:r w:rsidR="006F5CA2">
        <w:rPr>
          <w:lang w:eastAsia="en-US"/>
        </w:rPr>
        <w:t>:</w:t>
      </w:r>
      <w:r w:rsidR="007410FE" w:rsidRPr="006F5CA2">
        <w:rPr>
          <w:lang w:eastAsia="en-US"/>
        </w:rPr>
        <w:t xml:space="preserve"> I)</w:t>
      </w:r>
      <w:r w:rsidR="00FD7E8B">
        <w:rPr>
          <w:lang w:eastAsia="en-US"/>
        </w:rPr>
        <w:t>. Z</w:t>
      </w:r>
      <w:r w:rsidR="006F5CA2">
        <w:rPr>
          <w:lang w:eastAsia="en-US"/>
        </w:rPr>
        <w:t xml:space="preserve">o </w:t>
      </w:r>
      <w:r w:rsidR="007410FE" w:rsidRPr="006F5CA2">
        <w:rPr>
          <w:lang w:eastAsia="en-US"/>
        </w:rPr>
        <w:t>komt God ten laatste weder tot ons, die Hij had verlaten en antwoordt ons. Augustinus zegt</w:t>
      </w:r>
      <w:r w:rsidR="006F5CA2">
        <w:rPr>
          <w:lang w:eastAsia="en-US"/>
        </w:rPr>
        <w:t>:</w:t>
      </w:r>
      <w:r w:rsidR="007410FE" w:rsidRPr="006F5CA2">
        <w:rPr>
          <w:lang w:eastAsia="en-US"/>
        </w:rPr>
        <w:t xml:space="preserve"> </w:t>
      </w:r>
      <w:r w:rsidR="005A760A">
        <w:rPr>
          <w:lang w:eastAsia="en-US"/>
        </w:rPr>
        <w:t>"</w:t>
      </w:r>
      <w:r w:rsidR="007410FE" w:rsidRPr="006F5CA2">
        <w:rPr>
          <w:lang w:eastAsia="en-US"/>
        </w:rPr>
        <w:t>Gij goede en Almac</w:t>
      </w:r>
      <w:r w:rsidR="0006441C">
        <w:rPr>
          <w:lang w:eastAsia="en-US"/>
        </w:rPr>
        <w:t>htige, die een ieder van ons zó</w:t>
      </w:r>
      <w:r w:rsidR="007410FE" w:rsidRPr="006F5CA2">
        <w:rPr>
          <w:lang w:eastAsia="en-US"/>
        </w:rPr>
        <w:t xml:space="preserve"> verzorgt, alsof</w:t>
      </w:r>
      <w:r w:rsidR="00DC6A50">
        <w:rPr>
          <w:lang w:eastAsia="en-US"/>
        </w:rPr>
        <w:t xml:space="preserve"> u </w:t>
      </w:r>
      <w:r w:rsidR="0006441C">
        <w:rPr>
          <w:lang w:eastAsia="en-US"/>
        </w:rPr>
        <w:t>er maar één verzorgde</w:t>
      </w:r>
      <w:r w:rsidR="007410FE" w:rsidRPr="006F5CA2">
        <w:rPr>
          <w:lang w:eastAsia="en-US"/>
        </w:rPr>
        <w:t>, en één gelijk</w:t>
      </w:r>
      <w:r w:rsidR="00DC6A50">
        <w:rPr>
          <w:lang w:eastAsia="en-US"/>
        </w:rPr>
        <w:t xml:space="preserve"> u </w:t>
      </w:r>
      <w:r w:rsidR="007410FE" w:rsidRPr="006F5CA2">
        <w:rPr>
          <w:lang w:eastAsia="en-US"/>
        </w:rPr>
        <w:t>dat een ieder doet". Was God niet in</w:t>
      </w:r>
      <w:r w:rsidR="006F5CA2">
        <w:rPr>
          <w:lang w:eastAsia="en-US"/>
        </w:rPr>
        <w:t xml:space="preserve"> de </w:t>
      </w:r>
      <w:r w:rsidR="007410FE" w:rsidRPr="006F5CA2">
        <w:rPr>
          <w:lang w:eastAsia="en-US"/>
        </w:rPr>
        <w:t xml:space="preserve">wind, niet in de, aardbeving, niet in het vuur, Hij kwam </w:t>
      </w:r>
      <w:r w:rsidR="0006441C">
        <w:rPr>
          <w:lang w:eastAsia="en-US"/>
        </w:rPr>
        <w:t>i</w:t>
      </w:r>
      <w:r w:rsidR="007410FE" w:rsidRPr="006F5CA2">
        <w:rPr>
          <w:lang w:eastAsia="en-US"/>
        </w:rPr>
        <w:t xml:space="preserve">n </w:t>
      </w:r>
      <w:r w:rsidR="0006441C">
        <w:rPr>
          <w:lang w:eastAsia="en-US"/>
        </w:rPr>
        <w:t>h</w:t>
      </w:r>
      <w:r w:rsidR="007410FE" w:rsidRPr="006F5CA2">
        <w:rPr>
          <w:lang w:eastAsia="en-US"/>
        </w:rPr>
        <w:t>et</w:t>
      </w:r>
      <w:r w:rsidR="0006441C">
        <w:rPr>
          <w:lang w:eastAsia="en-US"/>
        </w:rPr>
        <w:t xml:space="preserve"> suiz</w:t>
      </w:r>
      <w:r w:rsidR="007410FE" w:rsidRPr="006F5CA2">
        <w:rPr>
          <w:lang w:eastAsia="en-US"/>
        </w:rPr>
        <w:t>en van</w:t>
      </w:r>
      <w:r w:rsidR="006F5CA2">
        <w:rPr>
          <w:lang w:eastAsia="en-US"/>
        </w:rPr>
        <w:t xml:space="preserve"> een </w:t>
      </w:r>
      <w:r w:rsidR="007410FE" w:rsidRPr="006F5CA2">
        <w:rPr>
          <w:lang w:eastAsia="en-US"/>
        </w:rPr>
        <w:t>zachte stilte. 1 K</w:t>
      </w:r>
      <w:r w:rsidR="0006441C">
        <w:rPr>
          <w:lang w:eastAsia="en-US"/>
        </w:rPr>
        <w:t>o</w:t>
      </w:r>
      <w:r w:rsidR="007410FE" w:rsidRPr="006F5CA2">
        <w:rPr>
          <w:lang w:eastAsia="en-US"/>
        </w:rPr>
        <w:t>n. 19</w:t>
      </w:r>
      <w:r w:rsidR="006F5CA2">
        <w:rPr>
          <w:lang w:eastAsia="en-US"/>
        </w:rPr>
        <w:t>:</w:t>
      </w:r>
      <w:r w:rsidR="007410FE" w:rsidRPr="006F5CA2">
        <w:rPr>
          <w:lang w:eastAsia="en-US"/>
        </w:rPr>
        <w:t xml:space="preserve"> 11</w:t>
      </w:r>
      <w:r w:rsidR="0006441C">
        <w:rPr>
          <w:lang w:eastAsia="en-US"/>
        </w:rPr>
        <w:t>-13.</w:t>
      </w:r>
    </w:p>
    <w:p w:rsidR="0006441C" w:rsidRDefault="007410FE" w:rsidP="00273DAF">
      <w:pPr>
        <w:jc w:val="both"/>
        <w:rPr>
          <w:lang w:eastAsia="en-US"/>
        </w:rPr>
      </w:pPr>
      <w:r w:rsidRPr="006F5CA2">
        <w:rPr>
          <w:lang w:eastAsia="en-US"/>
        </w:rPr>
        <w:t>Wij hebben gesproken van</w:t>
      </w:r>
      <w:r w:rsidR="006F5CA2">
        <w:rPr>
          <w:lang w:eastAsia="en-US"/>
        </w:rPr>
        <w:t xml:space="preserve"> de </w:t>
      </w:r>
      <w:r w:rsidRPr="006F5CA2">
        <w:rPr>
          <w:lang w:eastAsia="en-US"/>
        </w:rPr>
        <w:t>aard dezer geestelijke aanvechtingen</w:t>
      </w:r>
      <w:r w:rsidR="006F5CA2">
        <w:rPr>
          <w:lang w:eastAsia="en-US"/>
        </w:rPr>
        <w:t>;</w:t>
      </w:r>
      <w:r w:rsidRPr="006F5CA2">
        <w:rPr>
          <w:lang w:eastAsia="en-US"/>
        </w:rPr>
        <w:t xml:space="preserve"> van de ver</w:t>
      </w:r>
      <w:r w:rsidRPr="006F5CA2">
        <w:rPr>
          <w:lang w:eastAsia="en-US"/>
        </w:rPr>
        <w:softHyphen/>
        <w:t>troosting daarin</w:t>
      </w:r>
      <w:r w:rsidR="006F5CA2">
        <w:rPr>
          <w:lang w:eastAsia="en-US"/>
        </w:rPr>
        <w:t>;</w:t>
      </w:r>
      <w:r w:rsidRPr="006F5CA2">
        <w:rPr>
          <w:lang w:eastAsia="en-US"/>
        </w:rPr>
        <w:t xml:space="preserve"> en van de hulp, om daaruit te komen. </w:t>
      </w:r>
    </w:p>
    <w:p w:rsidR="0006441C" w:rsidRDefault="0006441C" w:rsidP="00273DAF">
      <w:pPr>
        <w:jc w:val="both"/>
        <w:rPr>
          <w:b/>
          <w:lang w:eastAsia="en-US"/>
        </w:rPr>
      </w:pPr>
    </w:p>
    <w:p w:rsidR="0006441C" w:rsidRDefault="007410FE" w:rsidP="00273DAF">
      <w:pPr>
        <w:jc w:val="both"/>
        <w:rPr>
          <w:lang w:eastAsia="en-US"/>
        </w:rPr>
      </w:pPr>
      <w:r w:rsidRPr="0006441C">
        <w:rPr>
          <w:b/>
          <w:lang w:eastAsia="en-US"/>
        </w:rPr>
        <w:t>Nu willen wij spreken van de verlossing zelve en daar</w:t>
      </w:r>
      <w:r w:rsidR="001A7589" w:rsidRPr="0006441C">
        <w:rPr>
          <w:b/>
          <w:lang w:eastAsia="en-US"/>
        </w:rPr>
        <w:t>mee</w:t>
      </w:r>
      <w:r w:rsidRPr="0006441C">
        <w:rPr>
          <w:b/>
          <w:lang w:eastAsia="en-US"/>
        </w:rPr>
        <w:t xml:space="preserve"> eindigen.</w:t>
      </w:r>
      <w:r w:rsidRPr="006F5CA2">
        <w:rPr>
          <w:lang w:eastAsia="en-US"/>
        </w:rPr>
        <w:t xml:space="preserve"> </w:t>
      </w:r>
    </w:p>
    <w:p w:rsidR="0006441C" w:rsidRDefault="005A760A" w:rsidP="00273DAF">
      <w:pPr>
        <w:jc w:val="both"/>
        <w:rPr>
          <w:lang w:eastAsia="en-US"/>
        </w:rPr>
      </w:pPr>
      <w:r>
        <w:rPr>
          <w:lang w:eastAsia="en-US"/>
        </w:rPr>
        <w:t>"</w:t>
      </w:r>
      <w:r w:rsidR="007410FE" w:rsidRPr="006F5CA2">
        <w:rPr>
          <w:lang w:eastAsia="en-US"/>
        </w:rPr>
        <w:t>Troost, troost Mijn volk, zal ulieder God zeggen, spreekt naar het hart van Jeruza</w:t>
      </w:r>
      <w:r w:rsidR="007410FE" w:rsidRPr="006F5CA2">
        <w:rPr>
          <w:lang w:eastAsia="en-US"/>
        </w:rPr>
        <w:softHyphen/>
        <w:t>lem, en roept haar toe, dat haar strijd vervuld is, dat</w:t>
      </w:r>
      <w:r w:rsidR="0006441C">
        <w:rPr>
          <w:lang w:eastAsia="en-US"/>
        </w:rPr>
        <w:t xml:space="preserve"> </w:t>
      </w:r>
      <w:r w:rsidR="0052640E">
        <w:rPr>
          <w:lang w:eastAsia="en-US"/>
        </w:rPr>
        <w:t xml:space="preserve">haar </w:t>
      </w:r>
      <w:r w:rsidR="007410FE" w:rsidRPr="006F5CA2">
        <w:rPr>
          <w:lang w:eastAsia="en-US"/>
        </w:rPr>
        <w:t>ongerechtigheid verzoend is." (Jes. 40</w:t>
      </w:r>
      <w:r w:rsidR="006F5CA2">
        <w:rPr>
          <w:lang w:eastAsia="en-US"/>
        </w:rPr>
        <w:t>:</w:t>
      </w:r>
      <w:r w:rsidR="007410FE" w:rsidRPr="006F5CA2">
        <w:rPr>
          <w:lang w:eastAsia="en-US"/>
        </w:rPr>
        <w:t xml:space="preserve"> 1, 2). Tot dusver heeft Christus zich gehouden als achter</w:t>
      </w:r>
      <w:r w:rsidR="006F5CA2">
        <w:rPr>
          <w:lang w:eastAsia="en-US"/>
        </w:rPr>
        <w:t xml:space="preserve"> de </w:t>
      </w:r>
      <w:r w:rsidR="007410FE" w:rsidRPr="006F5CA2">
        <w:rPr>
          <w:lang w:eastAsia="en-US"/>
        </w:rPr>
        <w:t>muur en ziende door de traliën</w:t>
      </w:r>
      <w:r w:rsidR="006F5CA2">
        <w:rPr>
          <w:lang w:eastAsia="en-US"/>
        </w:rPr>
        <w:t>;</w:t>
      </w:r>
      <w:r w:rsidR="007410FE" w:rsidRPr="006F5CA2">
        <w:rPr>
          <w:lang w:eastAsia="en-US"/>
        </w:rPr>
        <w:t xml:space="preserve"> nu breekt Hij door als</w:t>
      </w:r>
      <w:r w:rsidR="006F5CA2">
        <w:rPr>
          <w:lang w:eastAsia="en-US"/>
        </w:rPr>
        <w:t xml:space="preserve"> een </w:t>
      </w:r>
      <w:r w:rsidR="007410FE" w:rsidRPr="006F5CA2">
        <w:rPr>
          <w:lang w:eastAsia="en-US"/>
        </w:rPr>
        <w:t xml:space="preserve">zon door de mistige wolken en nevelen, die over de duistere en ingezonken </w:t>
      </w:r>
      <w:r w:rsidR="001A7589">
        <w:rPr>
          <w:lang w:eastAsia="en-US"/>
        </w:rPr>
        <w:t xml:space="preserve">ziel </w:t>
      </w:r>
      <w:r w:rsidR="007410FE" w:rsidRPr="006F5CA2">
        <w:rPr>
          <w:lang w:eastAsia="en-US"/>
        </w:rPr>
        <w:t xml:space="preserve">hingen, nu bestraalt en verkwikt Hij haar. </w:t>
      </w:r>
      <w:r>
        <w:rPr>
          <w:lang w:eastAsia="en-US"/>
        </w:rPr>
        <w:t>"</w:t>
      </w:r>
      <w:r w:rsidR="007410FE" w:rsidRPr="006F5CA2">
        <w:rPr>
          <w:lang w:eastAsia="en-US"/>
        </w:rPr>
        <w:t>Wie zal ons het goede doen zien</w:t>
      </w:r>
      <w:r w:rsidR="006F5CA2">
        <w:rPr>
          <w:lang w:eastAsia="en-US"/>
        </w:rPr>
        <w:t>?</w:t>
      </w:r>
      <w:r w:rsidR="007410FE" w:rsidRPr="006F5CA2">
        <w:rPr>
          <w:lang w:eastAsia="en-US"/>
        </w:rPr>
        <w:t xml:space="preserve"> Verhef</w:t>
      </w:r>
      <w:r w:rsidR="00DC6A50">
        <w:rPr>
          <w:lang w:eastAsia="en-US"/>
        </w:rPr>
        <w:t xml:space="preserve"> u </w:t>
      </w:r>
      <w:r w:rsidR="007410FE" w:rsidRPr="006F5CA2">
        <w:rPr>
          <w:lang w:eastAsia="en-US"/>
        </w:rPr>
        <w:t>over ons het licht uws, aanschijns, o HEERE</w:t>
      </w:r>
      <w:r w:rsidR="001A7589">
        <w:rPr>
          <w:lang w:eastAsia="en-US"/>
        </w:rPr>
        <w:t>!</w:t>
      </w:r>
      <w:r w:rsidR="007410FE" w:rsidRPr="006F5CA2">
        <w:rPr>
          <w:lang w:eastAsia="en-US"/>
        </w:rPr>
        <w:t>" (Ps. 4</w:t>
      </w:r>
      <w:r w:rsidR="006F5CA2">
        <w:rPr>
          <w:lang w:eastAsia="en-US"/>
        </w:rPr>
        <w:t>:</w:t>
      </w:r>
      <w:r w:rsidR="007410FE" w:rsidRPr="006F5CA2">
        <w:rPr>
          <w:lang w:eastAsia="en-US"/>
        </w:rPr>
        <w:t xml:space="preserve"> 7). En Ps. 18</w:t>
      </w:r>
      <w:r w:rsidR="006F5CA2">
        <w:rPr>
          <w:lang w:eastAsia="en-US"/>
        </w:rPr>
        <w:t>:</w:t>
      </w:r>
      <w:r w:rsidR="007410FE" w:rsidRPr="006F5CA2">
        <w:rPr>
          <w:lang w:eastAsia="en-US"/>
        </w:rPr>
        <w:t xml:space="preserve"> 29</w:t>
      </w:r>
      <w:r w:rsidR="006F5CA2">
        <w:rPr>
          <w:lang w:eastAsia="en-US"/>
        </w:rPr>
        <w:t>:</w:t>
      </w:r>
      <w:r w:rsidR="007410FE" w:rsidRPr="006F5CA2">
        <w:rPr>
          <w:lang w:eastAsia="en-US"/>
        </w:rPr>
        <w:t xml:space="preserve"> </w:t>
      </w:r>
      <w:r>
        <w:rPr>
          <w:lang w:eastAsia="en-US"/>
        </w:rPr>
        <w:t>"</w:t>
      </w:r>
      <w:r w:rsidR="007410FE" w:rsidRPr="006F5CA2">
        <w:rPr>
          <w:lang w:eastAsia="en-US"/>
        </w:rPr>
        <w:t>Want</w:t>
      </w:r>
      <w:r w:rsidR="00DC6A50">
        <w:rPr>
          <w:lang w:eastAsia="en-US"/>
        </w:rPr>
        <w:t xml:space="preserve"> u </w:t>
      </w:r>
      <w:r w:rsidR="007410FE" w:rsidRPr="006F5CA2">
        <w:rPr>
          <w:lang w:eastAsia="en-US"/>
        </w:rPr>
        <w:t xml:space="preserve">doet </w:t>
      </w:r>
      <w:r w:rsidR="00FD7E8B">
        <w:rPr>
          <w:lang w:eastAsia="en-US"/>
        </w:rPr>
        <w:t xml:space="preserve">mijn </w:t>
      </w:r>
      <w:r w:rsidR="007410FE" w:rsidRPr="006F5CA2">
        <w:rPr>
          <w:lang w:eastAsia="en-US"/>
        </w:rPr>
        <w:t>lamp lichten</w:t>
      </w:r>
      <w:r w:rsidR="006F5CA2">
        <w:rPr>
          <w:lang w:eastAsia="en-US"/>
        </w:rPr>
        <w:t>;</w:t>
      </w:r>
      <w:r w:rsidR="007410FE" w:rsidRPr="006F5CA2">
        <w:rPr>
          <w:lang w:eastAsia="en-US"/>
        </w:rPr>
        <w:t xml:space="preserve"> de HEERE, mijn God, doet </w:t>
      </w:r>
      <w:r w:rsidR="00FD7E8B">
        <w:rPr>
          <w:lang w:eastAsia="en-US"/>
        </w:rPr>
        <w:t xml:space="preserve">mijn </w:t>
      </w:r>
      <w:r w:rsidR="007410FE" w:rsidRPr="006F5CA2">
        <w:rPr>
          <w:lang w:eastAsia="en-US"/>
        </w:rPr>
        <w:t xml:space="preserve">duisternis opklaren." Hier wordt nu de </w:t>
      </w:r>
      <w:r w:rsidR="001A7589">
        <w:rPr>
          <w:lang w:eastAsia="en-US"/>
        </w:rPr>
        <w:t xml:space="preserve">ziel </w:t>
      </w:r>
      <w:r w:rsidR="007410FE" w:rsidRPr="006F5CA2">
        <w:rPr>
          <w:lang w:eastAsia="en-US"/>
        </w:rPr>
        <w:t xml:space="preserve">verlicht en ook verwarmd, door een </w:t>
      </w:r>
      <w:r w:rsidR="00326A65">
        <w:rPr>
          <w:lang w:eastAsia="en-US"/>
        </w:rPr>
        <w:t>Goddelijk</w:t>
      </w:r>
      <w:r w:rsidR="0006441C">
        <w:rPr>
          <w:lang w:eastAsia="en-US"/>
        </w:rPr>
        <w:t>e</w:t>
      </w:r>
      <w:r w:rsidR="007410FE" w:rsidRPr="006F5CA2">
        <w:rPr>
          <w:lang w:eastAsia="en-US"/>
        </w:rPr>
        <w:t xml:space="preserve"> licht</w:t>
      </w:r>
      <w:r w:rsidR="007410FE" w:rsidRPr="006F5CA2">
        <w:rPr>
          <w:lang w:eastAsia="en-US"/>
        </w:rPr>
        <w:softHyphen/>
        <w:t xml:space="preserve">straal van boven, ja, van God </w:t>
      </w:r>
      <w:r w:rsidR="00351EA1">
        <w:rPr>
          <w:lang w:eastAsia="en-US"/>
        </w:rPr>
        <w:t>zelf</w:t>
      </w:r>
      <w:r w:rsidR="007410FE" w:rsidRPr="006F5CA2">
        <w:rPr>
          <w:lang w:eastAsia="en-US"/>
        </w:rPr>
        <w:t>, Die niet anders dan</w:t>
      </w:r>
      <w:r w:rsidR="001A7589">
        <w:rPr>
          <w:lang w:eastAsia="en-US"/>
        </w:rPr>
        <w:t xml:space="preserve"> zijn </w:t>
      </w:r>
      <w:r w:rsidR="007410FE" w:rsidRPr="006F5CA2">
        <w:rPr>
          <w:lang w:eastAsia="en-US"/>
        </w:rPr>
        <w:t xml:space="preserve">gunst aan die verlangende ziel bewijst. </w:t>
      </w:r>
      <w:r>
        <w:rPr>
          <w:lang w:eastAsia="en-US"/>
        </w:rPr>
        <w:t>"</w:t>
      </w:r>
      <w:r w:rsidR="007410FE" w:rsidRPr="006F5CA2">
        <w:rPr>
          <w:lang w:eastAsia="en-US"/>
        </w:rPr>
        <w:t>Maak u op, word verlicht, want uw licht komt, en de heer</w:t>
      </w:r>
      <w:r w:rsidR="007410FE" w:rsidRPr="006F5CA2">
        <w:rPr>
          <w:lang w:eastAsia="en-US"/>
        </w:rPr>
        <w:softHyphen/>
        <w:t>lijkheid des HEEREN gaat over u op." (Jes. 60</w:t>
      </w:r>
      <w:r w:rsidR="006F5CA2">
        <w:rPr>
          <w:lang w:eastAsia="en-US"/>
        </w:rPr>
        <w:t>:</w:t>
      </w:r>
      <w:r w:rsidR="007410FE" w:rsidRPr="006F5CA2">
        <w:rPr>
          <w:lang w:eastAsia="en-US"/>
        </w:rPr>
        <w:t xml:space="preserve"> </w:t>
      </w:r>
      <w:r w:rsidR="0006441C">
        <w:rPr>
          <w:lang w:eastAsia="en-US"/>
        </w:rPr>
        <w:t>1</w:t>
      </w:r>
      <w:r w:rsidR="007410FE" w:rsidRPr="006F5CA2">
        <w:rPr>
          <w:lang w:eastAsia="en-US"/>
        </w:rPr>
        <w:t>). Evenals</w:t>
      </w:r>
      <w:r w:rsidR="006F5CA2">
        <w:rPr>
          <w:lang w:eastAsia="en-US"/>
        </w:rPr>
        <w:t xml:space="preserve"> de </w:t>
      </w:r>
      <w:r w:rsidR="007410FE" w:rsidRPr="006F5CA2">
        <w:rPr>
          <w:lang w:eastAsia="en-US"/>
        </w:rPr>
        <w:t>regen op de dorstige en dr</w:t>
      </w:r>
      <w:r w:rsidR="00273DAF">
        <w:rPr>
          <w:lang w:eastAsia="en-US"/>
        </w:rPr>
        <w:t>oge</w:t>
      </w:r>
      <w:r w:rsidR="007410FE" w:rsidRPr="006F5CA2">
        <w:rPr>
          <w:lang w:eastAsia="en-US"/>
        </w:rPr>
        <w:t xml:space="preserve"> aarde,</w:t>
      </w:r>
      <w:r w:rsidR="006F5CA2">
        <w:rPr>
          <w:lang w:eastAsia="en-US"/>
        </w:rPr>
        <w:t xml:space="preserve"> zo </w:t>
      </w:r>
      <w:r w:rsidR="007410FE" w:rsidRPr="006F5CA2">
        <w:rPr>
          <w:lang w:eastAsia="en-US"/>
        </w:rPr>
        <w:t xml:space="preserve">giet God hier </w:t>
      </w:r>
      <w:r>
        <w:rPr>
          <w:lang w:eastAsia="en-US"/>
        </w:rPr>
        <w:t>"</w:t>
      </w:r>
      <w:r w:rsidR="0006441C">
        <w:rPr>
          <w:lang w:eastAsia="en-US"/>
        </w:rPr>
        <w:t>water op de dorstigen en stro</w:t>
      </w:r>
      <w:r w:rsidR="007410FE" w:rsidRPr="006F5CA2">
        <w:rPr>
          <w:lang w:eastAsia="en-US"/>
        </w:rPr>
        <w:t>men op het dr</w:t>
      </w:r>
      <w:r w:rsidR="00273DAF">
        <w:rPr>
          <w:lang w:eastAsia="en-US"/>
        </w:rPr>
        <w:t>oge</w:t>
      </w:r>
      <w:r w:rsidR="007410FE" w:rsidRPr="006F5CA2">
        <w:rPr>
          <w:lang w:eastAsia="en-US"/>
        </w:rPr>
        <w:t xml:space="preserve">." </w:t>
      </w:r>
      <w:r w:rsidR="00BD01CA">
        <w:rPr>
          <w:lang w:eastAsia="en-US"/>
        </w:rPr>
        <w:t>"</w:t>
      </w:r>
      <w:r w:rsidR="007410FE" w:rsidRPr="006F5CA2">
        <w:rPr>
          <w:lang w:eastAsia="en-US"/>
        </w:rPr>
        <w:t xml:space="preserve">Ik zal </w:t>
      </w:r>
      <w:r w:rsidR="008E191A">
        <w:rPr>
          <w:lang w:eastAsia="en-US"/>
        </w:rPr>
        <w:t xml:space="preserve">Mijn </w:t>
      </w:r>
      <w:r w:rsidR="007410FE" w:rsidRPr="006F5CA2">
        <w:rPr>
          <w:lang w:eastAsia="en-US"/>
        </w:rPr>
        <w:t>Geest op uw zaad gieten." (Jes. 44</w:t>
      </w:r>
      <w:r w:rsidR="006F5CA2">
        <w:rPr>
          <w:lang w:eastAsia="en-US"/>
        </w:rPr>
        <w:t>:</w:t>
      </w:r>
      <w:r w:rsidR="007410FE" w:rsidRPr="006F5CA2">
        <w:rPr>
          <w:lang w:eastAsia="en-US"/>
        </w:rPr>
        <w:t xml:space="preserve"> 3)</w:t>
      </w:r>
      <w:r w:rsidR="00FD7E8B">
        <w:rPr>
          <w:lang w:eastAsia="en-US"/>
        </w:rPr>
        <w:t>. Z</w:t>
      </w:r>
      <w:r w:rsidR="007410FE" w:rsidRPr="006F5CA2">
        <w:rPr>
          <w:lang w:eastAsia="en-US"/>
        </w:rPr>
        <w:t>ie ook Job 29</w:t>
      </w:r>
      <w:r w:rsidR="006F5CA2">
        <w:rPr>
          <w:lang w:eastAsia="en-US"/>
        </w:rPr>
        <w:t>:</w:t>
      </w:r>
      <w:r w:rsidR="007410FE" w:rsidRPr="006F5CA2">
        <w:rPr>
          <w:lang w:eastAsia="en-US"/>
        </w:rPr>
        <w:t xml:space="preserve"> 23. En het is </w:t>
      </w:r>
      <w:r>
        <w:rPr>
          <w:lang w:eastAsia="en-US"/>
        </w:rPr>
        <w:t>"</w:t>
      </w:r>
      <w:r w:rsidR="007410FE" w:rsidRPr="006F5CA2">
        <w:rPr>
          <w:lang w:eastAsia="en-US"/>
        </w:rPr>
        <w:t>als de koude der sneeuw ten dage des oogstes</w:t>
      </w:r>
      <w:r w:rsidR="006F5CA2">
        <w:rPr>
          <w:lang w:eastAsia="en-US"/>
        </w:rPr>
        <w:t>;</w:t>
      </w:r>
      <w:r w:rsidR="007410FE" w:rsidRPr="006F5CA2">
        <w:rPr>
          <w:lang w:eastAsia="en-US"/>
        </w:rPr>
        <w:t xml:space="preserve"> als koud water op</w:t>
      </w:r>
      <w:r w:rsidR="006F5CA2">
        <w:rPr>
          <w:lang w:eastAsia="en-US"/>
        </w:rPr>
        <w:t xml:space="preserve"> een </w:t>
      </w:r>
      <w:r w:rsidR="007410FE" w:rsidRPr="006F5CA2">
        <w:rPr>
          <w:lang w:eastAsia="en-US"/>
        </w:rPr>
        <w:t>vermoeide ziel (Spr. 25</w:t>
      </w:r>
      <w:r w:rsidR="006F5CA2">
        <w:rPr>
          <w:lang w:eastAsia="en-US"/>
        </w:rPr>
        <w:t>:</w:t>
      </w:r>
      <w:r w:rsidR="007410FE" w:rsidRPr="006F5CA2">
        <w:rPr>
          <w:lang w:eastAsia="en-US"/>
        </w:rPr>
        <w:t xml:space="preserve"> 13, 25)</w:t>
      </w:r>
      <w:r w:rsidR="006F5CA2">
        <w:rPr>
          <w:lang w:eastAsia="en-US"/>
        </w:rPr>
        <w:t>;</w:t>
      </w:r>
      <w:r w:rsidR="007410FE" w:rsidRPr="006F5CA2">
        <w:rPr>
          <w:lang w:eastAsia="en-US"/>
        </w:rPr>
        <w:t xml:space="preserve"> of, gelijk het bij Jesaja luidt</w:t>
      </w:r>
      <w:r w:rsidR="006F5CA2">
        <w:rPr>
          <w:lang w:eastAsia="en-US"/>
        </w:rPr>
        <w:t>:</w:t>
      </w:r>
      <w:r w:rsidR="007410FE" w:rsidRPr="006F5CA2">
        <w:rPr>
          <w:lang w:eastAsia="en-US"/>
        </w:rPr>
        <w:t xml:space="preserve"> </w:t>
      </w:r>
      <w:r>
        <w:rPr>
          <w:lang w:eastAsia="en-US"/>
        </w:rPr>
        <w:t>"</w:t>
      </w:r>
      <w:r w:rsidR="007410FE" w:rsidRPr="006F5CA2">
        <w:rPr>
          <w:lang w:eastAsia="en-US"/>
        </w:rPr>
        <w:t>als de glinsterende hitte op</w:t>
      </w:r>
      <w:r w:rsidR="006F5CA2">
        <w:rPr>
          <w:lang w:eastAsia="en-US"/>
        </w:rPr>
        <w:t xml:space="preserve"> de </w:t>
      </w:r>
      <w:r w:rsidR="007410FE" w:rsidRPr="006F5CA2">
        <w:rPr>
          <w:lang w:eastAsia="en-US"/>
        </w:rPr>
        <w:t>regen, als</w:t>
      </w:r>
      <w:r w:rsidR="006F5CA2">
        <w:rPr>
          <w:lang w:eastAsia="en-US"/>
        </w:rPr>
        <w:t xml:space="preserve"> een </w:t>
      </w:r>
      <w:r w:rsidR="007410FE" w:rsidRPr="006F5CA2">
        <w:rPr>
          <w:lang w:eastAsia="en-US"/>
        </w:rPr>
        <w:t xml:space="preserve">wolk des dauws in de hitte des oogstes." </w:t>
      </w:r>
    </w:p>
    <w:p w:rsidR="007410FE" w:rsidRPr="006F5CA2" w:rsidRDefault="007410FE" w:rsidP="00273DAF">
      <w:pPr>
        <w:jc w:val="both"/>
        <w:rPr>
          <w:lang w:eastAsia="en-US"/>
        </w:rPr>
      </w:pPr>
      <w:r w:rsidRPr="006F5CA2">
        <w:rPr>
          <w:lang w:eastAsia="en-US"/>
        </w:rPr>
        <w:t>Dat uurtje moet er zijn, dat lang</w:t>
      </w:r>
      <w:r w:rsidR="0006441C">
        <w:rPr>
          <w:lang w:eastAsia="en-US"/>
        </w:rPr>
        <w:t xml:space="preserve"> </w:t>
      </w:r>
      <w:r w:rsidRPr="006F5CA2">
        <w:rPr>
          <w:lang w:eastAsia="en-US"/>
        </w:rPr>
        <w:t xml:space="preserve">verwachte uurtje. Want </w:t>
      </w:r>
      <w:r w:rsidR="001A7589">
        <w:rPr>
          <w:lang w:eastAsia="en-US"/>
        </w:rPr>
        <w:t>zo</w:t>
      </w:r>
      <w:r w:rsidRPr="006F5CA2">
        <w:rPr>
          <w:lang w:eastAsia="en-US"/>
        </w:rPr>
        <w:t xml:space="preserve"> zegt de HEERE</w:t>
      </w:r>
      <w:r w:rsidR="006F5CA2">
        <w:rPr>
          <w:lang w:eastAsia="en-US"/>
        </w:rPr>
        <w:t>:</w:t>
      </w:r>
      <w:r w:rsidRPr="006F5CA2">
        <w:rPr>
          <w:lang w:eastAsia="en-US"/>
        </w:rPr>
        <w:t xml:space="preserve"> </w:t>
      </w:r>
      <w:r w:rsidR="00BD01CA">
        <w:rPr>
          <w:lang w:eastAsia="en-US"/>
        </w:rPr>
        <w:t>"</w:t>
      </w:r>
      <w:r w:rsidRPr="006F5CA2">
        <w:rPr>
          <w:lang w:eastAsia="en-US"/>
        </w:rPr>
        <w:t>In den</w:t>
      </w:r>
    </w:p>
    <w:p w:rsidR="007410FE" w:rsidRPr="006F5CA2" w:rsidRDefault="007410FE" w:rsidP="00273DAF">
      <w:pPr>
        <w:jc w:val="both"/>
        <w:rPr>
          <w:lang w:eastAsia="en-US"/>
        </w:rPr>
      </w:pPr>
      <w:r w:rsidRPr="006F5CA2">
        <w:rPr>
          <w:lang w:eastAsia="en-US"/>
        </w:rPr>
        <w:t>tijd des welbehagens heb Ik u verhoord, en ten dage des, heils heb Ik u geholpen."</w:t>
      </w:r>
    </w:p>
    <w:p w:rsidR="007410FE" w:rsidRPr="006F5CA2" w:rsidRDefault="007410FE" w:rsidP="00273DAF">
      <w:pPr>
        <w:jc w:val="both"/>
        <w:rPr>
          <w:lang w:eastAsia="en-US"/>
        </w:rPr>
      </w:pPr>
      <w:r w:rsidRPr="0006441C">
        <w:rPr>
          <w:b/>
          <w:lang w:eastAsia="en-US"/>
        </w:rPr>
        <w:t>Gregorius</w:t>
      </w:r>
      <w:r w:rsidRPr="006F5CA2">
        <w:rPr>
          <w:lang w:eastAsia="en-US"/>
        </w:rPr>
        <w:t xml:space="preserve"> zegt</w:t>
      </w:r>
      <w:r w:rsidR="006F5CA2">
        <w:rPr>
          <w:lang w:eastAsia="en-US"/>
        </w:rPr>
        <w:t>:</w:t>
      </w:r>
      <w:r w:rsidRPr="006F5CA2">
        <w:rPr>
          <w:lang w:eastAsia="en-US"/>
        </w:rPr>
        <w:t xml:space="preserve"> </w:t>
      </w:r>
      <w:r w:rsidR="005A760A">
        <w:rPr>
          <w:lang w:eastAsia="en-US"/>
        </w:rPr>
        <w:t>"</w:t>
      </w:r>
      <w:r w:rsidRPr="006F5CA2">
        <w:rPr>
          <w:lang w:eastAsia="en-US"/>
        </w:rPr>
        <w:t>Er is driemaal</w:t>
      </w:r>
      <w:r w:rsidR="006F5CA2">
        <w:rPr>
          <w:lang w:eastAsia="en-US"/>
        </w:rPr>
        <w:t xml:space="preserve"> een </w:t>
      </w:r>
      <w:r w:rsidRPr="006F5CA2">
        <w:rPr>
          <w:lang w:eastAsia="en-US"/>
        </w:rPr>
        <w:t>omk</w:t>
      </w:r>
      <w:r w:rsidR="00326A65">
        <w:rPr>
          <w:lang w:eastAsia="en-US"/>
        </w:rPr>
        <w:t>eri</w:t>
      </w:r>
      <w:r w:rsidRPr="006F5CA2">
        <w:rPr>
          <w:lang w:eastAsia="en-US"/>
        </w:rPr>
        <w:t>ng in het gemoed van ieder uitverkorene, waarin hij na bittere droefheid en angst weer vreugde en troost ver</w:t>
      </w:r>
      <w:r w:rsidRPr="006F5CA2">
        <w:rPr>
          <w:lang w:eastAsia="en-US"/>
        </w:rPr>
        <w:softHyphen/>
        <w:t>krijgt, n.l.</w:t>
      </w:r>
      <w:r w:rsidR="006F5CA2">
        <w:rPr>
          <w:lang w:eastAsia="en-US"/>
        </w:rPr>
        <w:t>:</w:t>
      </w:r>
      <w:r w:rsidRPr="006F5CA2">
        <w:rPr>
          <w:lang w:eastAsia="en-US"/>
        </w:rPr>
        <w:t xml:space="preserve"> in de bek</w:t>
      </w:r>
      <w:r w:rsidR="00326A65">
        <w:rPr>
          <w:lang w:eastAsia="en-US"/>
        </w:rPr>
        <w:t>eri</w:t>
      </w:r>
      <w:r w:rsidRPr="006F5CA2">
        <w:rPr>
          <w:lang w:eastAsia="en-US"/>
        </w:rPr>
        <w:t>ng, in de aanvechting en in</w:t>
      </w:r>
      <w:r w:rsidR="006F5CA2">
        <w:rPr>
          <w:lang w:eastAsia="en-US"/>
        </w:rPr>
        <w:t xml:space="preserve"> de </w:t>
      </w:r>
      <w:r w:rsidRPr="006F5CA2">
        <w:rPr>
          <w:lang w:eastAsia="en-US"/>
        </w:rPr>
        <w:t>dood. En,</w:t>
      </w:r>
      <w:r w:rsidR="006F5CA2">
        <w:rPr>
          <w:lang w:eastAsia="en-US"/>
        </w:rPr>
        <w:t xml:space="preserve"> zo </w:t>
      </w:r>
      <w:r w:rsidRPr="006F5CA2">
        <w:rPr>
          <w:lang w:eastAsia="en-US"/>
        </w:rPr>
        <w:t>groot aan de</w:t>
      </w:r>
      <w:r w:rsidR="006F5CA2">
        <w:rPr>
          <w:lang w:eastAsia="en-US"/>
        </w:rPr>
        <w:t xml:space="preserve"> en</w:t>
      </w:r>
      <w:r w:rsidR="0006441C">
        <w:rPr>
          <w:lang w:eastAsia="en-US"/>
        </w:rPr>
        <w:t>e</w:t>
      </w:r>
      <w:r w:rsidR="006F5CA2">
        <w:rPr>
          <w:lang w:eastAsia="en-US"/>
        </w:rPr>
        <w:t xml:space="preserve"> </w:t>
      </w:r>
      <w:r w:rsidRPr="006F5CA2">
        <w:rPr>
          <w:lang w:eastAsia="en-US"/>
        </w:rPr>
        <w:t>zijde de smart is,</w:t>
      </w:r>
      <w:r w:rsidR="006F5CA2">
        <w:rPr>
          <w:lang w:eastAsia="en-US"/>
        </w:rPr>
        <w:t xml:space="preserve"> zo </w:t>
      </w:r>
      <w:r w:rsidRPr="006F5CA2">
        <w:rPr>
          <w:lang w:eastAsia="en-US"/>
        </w:rPr>
        <w:t xml:space="preserve">groot is daarna aan de andere zijde de vreugde." Wat was het der </w:t>
      </w:r>
      <w:r w:rsidR="001A7589">
        <w:rPr>
          <w:lang w:eastAsia="en-US"/>
        </w:rPr>
        <w:t xml:space="preserve">ziel </w:t>
      </w:r>
      <w:r w:rsidR="006F5CA2">
        <w:rPr>
          <w:lang w:eastAsia="en-US"/>
        </w:rPr>
        <w:t xml:space="preserve">een </w:t>
      </w:r>
      <w:r w:rsidRPr="006F5CA2">
        <w:rPr>
          <w:lang w:eastAsia="en-US"/>
        </w:rPr>
        <w:t>onuitsprekelijke en onafgebro</w:t>
      </w:r>
      <w:r w:rsidRPr="006F5CA2">
        <w:rPr>
          <w:lang w:eastAsia="en-US"/>
        </w:rPr>
        <w:softHyphen/>
        <w:t>ken smart,</w:t>
      </w:r>
      <w:r w:rsidR="006F5CA2">
        <w:rPr>
          <w:lang w:eastAsia="en-US"/>
        </w:rPr>
        <w:t xml:space="preserve"> zo </w:t>
      </w:r>
      <w:r w:rsidRPr="006F5CA2">
        <w:rPr>
          <w:lang w:eastAsia="en-US"/>
        </w:rPr>
        <w:t>van G</w:t>
      </w:r>
      <w:r w:rsidR="0006441C">
        <w:rPr>
          <w:lang w:eastAsia="en-US"/>
        </w:rPr>
        <w:t xml:space="preserve">od verlaten te zijn en van het </w:t>
      </w:r>
      <w:r w:rsidRPr="006F5CA2">
        <w:rPr>
          <w:lang w:eastAsia="en-US"/>
        </w:rPr>
        <w:t>gevoel van</w:t>
      </w:r>
      <w:r w:rsidR="001A7589">
        <w:rPr>
          <w:lang w:eastAsia="en-US"/>
        </w:rPr>
        <w:t xml:space="preserve"> </w:t>
      </w:r>
      <w:r w:rsidR="0006441C">
        <w:rPr>
          <w:lang w:eastAsia="en-US"/>
        </w:rPr>
        <w:t>Z</w:t>
      </w:r>
      <w:r w:rsidR="001A7589">
        <w:rPr>
          <w:lang w:eastAsia="en-US"/>
        </w:rPr>
        <w:t xml:space="preserve">ijn </w:t>
      </w:r>
      <w:r w:rsidRPr="006F5CA2">
        <w:rPr>
          <w:lang w:eastAsia="en-US"/>
        </w:rPr>
        <w:t>gunst</w:t>
      </w:r>
      <w:r w:rsidR="001A7589">
        <w:rPr>
          <w:lang w:eastAsia="en-US"/>
        </w:rPr>
        <w:t>!</w:t>
      </w:r>
      <w:r w:rsidRPr="006F5CA2">
        <w:rPr>
          <w:lang w:eastAsia="en-US"/>
        </w:rPr>
        <w:t xml:space="preserve"> Verlaten in</w:t>
      </w:r>
      <w:r w:rsidR="006F5CA2">
        <w:rPr>
          <w:lang w:eastAsia="en-US"/>
        </w:rPr>
        <w:t xml:space="preserve"> zo </w:t>
      </w:r>
      <w:r w:rsidRPr="006F5CA2">
        <w:rPr>
          <w:lang w:eastAsia="en-US"/>
        </w:rPr>
        <w:t xml:space="preserve">schrikkelijke aanvechtingen, daar de </w:t>
      </w:r>
      <w:r w:rsidR="0006441C">
        <w:rPr>
          <w:lang w:eastAsia="en-US"/>
        </w:rPr>
        <w:t xml:space="preserve">duivel het nacht en dag op die </w:t>
      </w:r>
      <w:r w:rsidRPr="006F5CA2">
        <w:rPr>
          <w:lang w:eastAsia="en-US"/>
        </w:rPr>
        <w:t>alleen</w:t>
      </w:r>
      <w:r w:rsidR="0006441C">
        <w:rPr>
          <w:lang w:eastAsia="en-US"/>
        </w:rPr>
        <w:t xml:space="preserve"> gelaten</w:t>
      </w:r>
      <w:r w:rsidRPr="006F5CA2">
        <w:rPr>
          <w:lang w:eastAsia="en-US"/>
        </w:rPr>
        <w:t xml:space="preserve">, arme </w:t>
      </w:r>
      <w:r w:rsidR="001A7589">
        <w:rPr>
          <w:lang w:eastAsia="en-US"/>
        </w:rPr>
        <w:t xml:space="preserve">ziel </w:t>
      </w:r>
      <w:r w:rsidRPr="006F5CA2">
        <w:rPr>
          <w:lang w:eastAsia="en-US"/>
        </w:rPr>
        <w:t>toelegde, haar bestreed en geheel en al naar</w:t>
      </w:r>
      <w:r w:rsidR="006F5CA2">
        <w:rPr>
          <w:lang w:eastAsia="en-US"/>
        </w:rPr>
        <w:t xml:space="preserve"> zijn </w:t>
      </w:r>
      <w:r w:rsidRPr="006F5CA2">
        <w:rPr>
          <w:lang w:eastAsia="en-US"/>
        </w:rPr>
        <w:t>b</w:t>
      </w:r>
      <w:r w:rsidR="00326A65">
        <w:rPr>
          <w:lang w:eastAsia="en-US"/>
        </w:rPr>
        <w:t>oze</w:t>
      </w:r>
      <w:r w:rsidR="0006441C">
        <w:rPr>
          <w:lang w:eastAsia="en-US"/>
        </w:rPr>
        <w:t xml:space="preserve"> en tirannieke</w:t>
      </w:r>
      <w:r w:rsidRPr="006F5CA2">
        <w:rPr>
          <w:lang w:eastAsia="en-US"/>
        </w:rPr>
        <w:t xml:space="preserve"> wil vertrad en als verscheurde.</w:t>
      </w:r>
      <w:r w:rsidR="0006441C">
        <w:rPr>
          <w:lang w:eastAsia="en-US"/>
        </w:rPr>
        <w:t xml:space="preserve"> </w:t>
      </w:r>
      <w:r w:rsidR="005A760A">
        <w:rPr>
          <w:lang w:eastAsia="en-US"/>
        </w:rPr>
        <w:t>"</w:t>
      </w:r>
      <w:r w:rsidRPr="006F5CA2">
        <w:rPr>
          <w:lang w:eastAsia="en-US"/>
        </w:rPr>
        <w:t xml:space="preserve">Red </w:t>
      </w:r>
      <w:r w:rsidR="00FD7E8B">
        <w:rPr>
          <w:lang w:eastAsia="en-US"/>
        </w:rPr>
        <w:t xml:space="preserve">mijn </w:t>
      </w:r>
      <w:r w:rsidR="001A7589">
        <w:rPr>
          <w:lang w:eastAsia="en-US"/>
        </w:rPr>
        <w:t xml:space="preserve">ziel </w:t>
      </w:r>
      <w:r w:rsidRPr="006F5CA2">
        <w:rPr>
          <w:lang w:eastAsia="en-US"/>
        </w:rPr>
        <w:t xml:space="preserve">van het zwaard, </w:t>
      </w:r>
      <w:r w:rsidR="00FD7E8B">
        <w:rPr>
          <w:lang w:eastAsia="en-US"/>
        </w:rPr>
        <w:t xml:space="preserve">mijn </w:t>
      </w:r>
      <w:r w:rsidRPr="006F5CA2">
        <w:rPr>
          <w:lang w:eastAsia="en-US"/>
        </w:rPr>
        <w:t>eenzame</w:t>
      </w:r>
      <w:r w:rsidR="0006441C">
        <w:rPr>
          <w:lang w:eastAsia="en-US"/>
        </w:rPr>
        <w:t xml:space="preserve"> </w:t>
      </w:r>
      <w:r w:rsidRPr="006F5CA2">
        <w:rPr>
          <w:lang w:eastAsia="en-US"/>
        </w:rPr>
        <w:t>van het geweld des honds",</w:t>
      </w:r>
      <w:r w:rsidR="006F5CA2">
        <w:rPr>
          <w:lang w:eastAsia="en-US"/>
        </w:rPr>
        <w:t xml:space="preserve"> zo </w:t>
      </w:r>
      <w:r w:rsidRPr="006F5CA2">
        <w:rPr>
          <w:lang w:eastAsia="en-US"/>
        </w:rPr>
        <w:t>bidt David in Ps. 22.</w:t>
      </w:r>
    </w:p>
    <w:p w:rsidR="007410FE" w:rsidRPr="006F5CA2" w:rsidRDefault="007410FE" w:rsidP="00273DAF">
      <w:pPr>
        <w:jc w:val="both"/>
        <w:rPr>
          <w:lang w:eastAsia="en-US"/>
        </w:rPr>
      </w:pPr>
      <w:r w:rsidRPr="006F5CA2">
        <w:rPr>
          <w:lang w:eastAsia="en-US"/>
        </w:rPr>
        <w:t>Nu daartegen zegt zij</w:t>
      </w:r>
      <w:r w:rsidR="006F5CA2">
        <w:rPr>
          <w:lang w:eastAsia="en-US"/>
        </w:rPr>
        <w:t>:</w:t>
      </w:r>
      <w:r w:rsidRPr="006F5CA2">
        <w:rPr>
          <w:lang w:eastAsia="en-US"/>
        </w:rPr>
        <w:t xml:space="preserve"> </w:t>
      </w:r>
      <w:r w:rsidR="005A760A">
        <w:rPr>
          <w:lang w:eastAsia="en-US"/>
        </w:rPr>
        <w:t>"</w:t>
      </w:r>
      <w:r w:rsidRPr="006F5CA2">
        <w:rPr>
          <w:lang w:eastAsia="en-US"/>
        </w:rPr>
        <w:t xml:space="preserve">Ik ben zeer </w:t>
      </w:r>
      <w:r w:rsidR="00294C5C">
        <w:rPr>
          <w:lang w:eastAsia="en-US"/>
        </w:rPr>
        <w:t>vrolijk</w:t>
      </w:r>
      <w:r w:rsidRPr="006F5CA2">
        <w:rPr>
          <w:lang w:eastAsia="en-US"/>
        </w:rPr>
        <w:t xml:space="preserve"> in</w:t>
      </w:r>
      <w:r w:rsidR="006F5CA2">
        <w:rPr>
          <w:lang w:eastAsia="en-US"/>
        </w:rPr>
        <w:t xml:space="preserve"> de </w:t>
      </w:r>
      <w:r w:rsidRPr="006F5CA2">
        <w:rPr>
          <w:lang w:eastAsia="en-US"/>
        </w:rPr>
        <w:t xml:space="preserve">HEERE, </w:t>
      </w:r>
      <w:r w:rsidR="00FD7E8B">
        <w:rPr>
          <w:lang w:eastAsia="en-US"/>
        </w:rPr>
        <w:t xml:space="preserve">mijn </w:t>
      </w:r>
      <w:r w:rsidR="001A7589">
        <w:rPr>
          <w:lang w:eastAsia="en-US"/>
        </w:rPr>
        <w:t xml:space="preserve">ziel </w:t>
      </w:r>
      <w:r w:rsidRPr="006F5CA2">
        <w:rPr>
          <w:lang w:eastAsia="en-US"/>
        </w:rPr>
        <w:t xml:space="preserve">verheugt zich in </w:t>
      </w:r>
      <w:r w:rsidR="008E191A">
        <w:rPr>
          <w:lang w:eastAsia="en-US"/>
        </w:rPr>
        <w:t xml:space="preserve">mijn </w:t>
      </w:r>
      <w:r w:rsidRPr="006F5CA2">
        <w:rPr>
          <w:lang w:eastAsia="en-US"/>
        </w:rPr>
        <w:t>God, want Hij heeft mij bekleed met de kl</w:t>
      </w:r>
      <w:r w:rsidR="000E53E8">
        <w:rPr>
          <w:lang w:eastAsia="en-US"/>
        </w:rPr>
        <w:t>ede</w:t>
      </w:r>
      <w:r w:rsidRPr="006F5CA2">
        <w:rPr>
          <w:lang w:eastAsia="en-US"/>
        </w:rPr>
        <w:t>ren des heils,</w:t>
      </w:r>
      <w:r w:rsidR="006F5CA2">
        <w:rPr>
          <w:lang w:eastAsia="en-US"/>
        </w:rPr>
        <w:t xml:space="preserve"> de </w:t>
      </w:r>
      <w:r w:rsidRPr="006F5CA2">
        <w:rPr>
          <w:lang w:eastAsia="en-US"/>
        </w:rPr>
        <w:t>mantel der gerechtigheid heeft Hij mij omgedaan</w:t>
      </w:r>
      <w:r w:rsidR="006F5CA2">
        <w:rPr>
          <w:lang w:eastAsia="en-US"/>
        </w:rPr>
        <w:t>;</w:t>
      </w:r>
      <w:r w:rsidRPr="006F5CA2">
        <w:rPr>
          <w:lang w:eastAsia="en-US"/>
        </w:rPr>
        <w:t xml:space="preserve"> ge</w:t>
      </w:r>
      <w:r w:rsidRPr="006F5CA2">
        <w:rPr>
          <w:lang w:eastAsia="en-US"/>
        </w:rPr>
        <w:softHyphen/>
        <w:t>lijk een bruidegom zich met priesterlijk sieraad ver</w:t>
      </w:r>
      <w:r w:rsidRPr="006F5CA2">
        <w:rPr>
          <w:lang w:eastAsia="en-US"/>
        </w:rPr>
        <w:softHyphen/>
        <w:t>siert, en als</w:t>
      </w:r>
      <w:r w:rsidR="006F5CA2">
        <w:rPr>
          <w:lang w:eastAsia="en-US"/>
        </w:rPr>
        <w:t xml:space="preserve"> een </w:t>
      </w:r>
      <w:r w:rsidRPr="006F5CA2">
        <w:rPr>
          <w:lang w:eastAsia="en-US"/>
        </w:rPr>
        <w:t>bruid zich versiert met haar gereed</w:t>
      </w:r>
      <w:r w:rsidRPr="006F5CA2">
        <w:rPr>
          <w:lang w:eastAsia="en-US"/>
        </w:rPr>
        <w:softHyphen/>
        <w:t>schap." (</w:t>
      </w:r>
      <w:r w:rsidR="009F2D90" w:rsidRPr="006F5CA2">
        <w:rPr>
          <w:lang w:eastAsia="en-US"/>
        </w:rPr>
        <w:t>Jesaja</w:t>
      </w:r>
      <w:r w:rsidRPr="006F5CA2">
        <w:rPr>
          <w:lang w:eastAsia="en-US"/>
        </w:rPr>
        <w:t xml:space="preserve"> 61</w:t>
      </w:r>
      <w:r w:rsidR="006F5CA2">
        <w:rPr>
          <w:lang w:eastAsia="en-US"/>
        </w:rPr>
        <w:t>:</w:t>
      </w:r>
      <w:r w:rsidRPr="006F5CA2">
        <w:rPr>
          <w:lang w:eastAsia="en-US"/>
        </w:rPr>
        <w:t xml:space="preserve"> 10). </w:t>
      </w:r>
      <w:r w:rsidR="005A760A">
        <w:rPr>
          <w:lang w:eastAsia="en-US"/>
        </w:rPr>
        <w:t>"</w:t>
      </w:r>
      <w:r w:rsidR="00273DAF">
        <w:rPr>
          <w:lang w:eastAsia="en-US"/>
        </w:rPr>
        <w:t>E</w:t>
      </w:r>
      <w:r w:rsidR="009F2D90">
        <w:rPr>
          <w:lang w:eastAsia="en-US"/>
        </w:rPr>
        <w:t>e</w:t>
      </w:r>
      <w:r w:rsidR="00273DAF">
        <w:rPr>
          <w:lang w:eastAsia="en-US"/>
        </w:rPr>
        <w:t>n</w:t>
      </w:r>
      <w:r w:rsidRPr="006F5CA2">
        <w:rPr>
          <w:lang w:eastAsia="en-US"/>
        </w:rPr>
        <w:t xml:space="preserve"> vrouw",</w:t>
      </w:r>
      <w:r w:rsidR="006F5CA2">
        <w:rPr>
          <w:lang w:eastAsia="en-US"/>
        </w:rPr>
        <w:t xml:space="preserve"> zo </w:t>
      </w:r>
      <w:r w:rsidRPr="006F5CA2">
        <w:rPr>
          <w:lang w:eastAsia="en-US"/>
        </w:rPr>
        <w:t xml:space="preserve">zegt Jezus in Joh. 16, </w:t>
      </w:r>
      <w:r w:rsidR="005A760A">
        <w:rPr>
          <w:lang w:eastAsia="en-US"/>
        </w:rPr>
        <w:t>"</w:t>
      </w:r>
      <w:r w:rsidRPr="006F5CA2">
        <w:rPr>
          <w:lang w:eastAsia="en-US"/>
        </w:rPr>
        <w:t>wanneer</w:t>
      </w:r>
      <w:r w:rsidR="00FD7E8B">
        <w:rPr>
          <w:lang w:eastAsia="en-US"/>
        </w:rPr>
        <w:t xml:space="preserve"> ze </w:t>
      </w:r>
      <w:r w:rsidRPr="006F5CA2">
        <w:rPr>
          <w:lang w:eastAsia="en-US"/>
        </w:rPr>
        <w:t xml:space="preserve">baart, heeft droefheid, dewijl </w:t>
      </w:r>
      <w:r w:rsidR="0052640E">
        <w:rPr>
          <w:lang w:eastAsia="en-US"/>
        </w:rPr>
        <w:t xml:space="preserve">haar </w:t>
      </w:r>
      <w:r w:rsidRPr="006F5CA2">
        <w:rPr>
          <w:lang w:eastAsia="en-US"/>
        </w:rPr>
        <w:t>ure gekomen is</w:t>
      </w:r>
      <w:r w:rsidR="006F5CA2">
        <w:rPr>
          <w:lang w:eastAsia="en-US"/>
        </w:rPr>
        <w:t>;</w:t>
      </w:r>
      <w:r w:rsidRPr="006F5CA2">
        <w:rPr>
          <w:lang w:eastAsia="en-US"/>
        </w:rPr>
        <w:t xml:space="preserve"> maar wanneer</w:t>
      </w:r>
      <w:r w:rsidR="00FD7E8B">
        <w:rPr>
          <w:lang w:eastAsia="en-US"/>
        </w:rPr>
        <w:t xml:space="preserve"> ze </w:t>
      </w:r>
      <w:r w:rsidRPr="006F5CA2">
        <w:rPr>
          <w:lang w:eastAsia="en-US"/>
        </w:rPr>
        <w:t>het kindeken gebaard heeft,</w:t>
      </w:r>
      <w:r w:rsidR="006F5CA2">
        <w:rPr>
          <w:lang w:eastAsia="en-US"/>
        </w:rPr>
        <w:t xml:space="preserve"> zo </w:t>
      </w:r>
      <w:r w:rsidRPr="006F5CA2">
        <w:rPr>
          <w:lang w:eastAsia="en-US"/>
        </w:rPr>
        <w:t>gedenkt</w:t>
      </w:r>
      <w:r w:rsidR="00FD7E8B">
        <w:rPr>
          <w:lang w:eastAsia="en-US"/>
        </w:rPr>
        <w:t xml:space="preserve"> ze </w:t>
      </w:r>
      <w:r w:rsidRPr="006F5CA2">
        <w:rPr>
          <w:lang w:eastAsia="en-US"/>
        </w:rPr>
        <w:t>der benauwd</w:t>
      </w:r>
      <w:r w:rsidRPr="006F5CA2">
        <w:rPr>
          <w:lang w:eastAsia="en-US"/>
        </w:rPr>
        <w:softHyphen/>
        <w:t>heid niet meer, om de blijdschap, dat een</w:t>
      </w:r>
      <w:r w:rsidR="006F5CA2">
        <w:rPr>
          <w:lang w:eastAsia="en-US"/>
        </w:rPr>
        <w:t xml:space="preserve"> mens</w:t>
      </w:r>
      <w:r w:rsidRPr="006F5CA2">
        <w:rPr>
          <w:lang w:eastAsia="en-US"/>
        </w:rPr>
        <w:t xml:space="preserve"> ter</w:t>
      </w:r>
      <w:r w:rsidR="009F2D90">
        <w:rPr>
          <w:lang w:eastAsia="en-US"/>
        </w:rPr>
        <w:t xml:space="preserve"> </w:t>
      </w:r>
      <w:r w:rsidRPr="006F5CA2">
        <w:rPr>
          <w:lang w:eastAsia="en-US"/>
        </w:rPr>
        <w:t>wereld geboren is. En</w:t>
      </w:r>
      <w:r w:rsidR="00DC6A50">
        <w:rPr>
          <w:lang w:eastAsia="en-US"/>
        </w:rPr>
        <w:t xml:space="preserve"> </w:t>
      </w:r>
      <w:r w:rsidR="009F2D90">
        <w:rPr>
          <w:lang w:eastAsia="en-US"/>
        </w:rPr>
        <w:t>gij</w:t>
      </w:r>
      <w:r w:rsidR="00DC6A50">
        <w:rPr>
          <w:lang w:eastAsia="en-US"/>
        </w:rPr>
        <w:t xml:space="preserve"> </w:t>
      </w:r>
      <w:r w:rsidRPr="006F5CA2">
        <w:rPr>
          <w:lang w:eastAsia="en-US"/>
        </w:rPr>
        <w:t>dan hebt nu wel droefheid</w:t>
      </w:r>
      <w:r w:rsidR="006F5CA2">
        <w:rPr>
          <w:lang w:eastAsia="en-US"/>
        </w:rPr>
        <w:t>;</w:t>
      </w:r>
      <w:r w:rsidRPr="006F5CA2">
        <w:rPr>
          <w:lang w:eastAsia="en-US"/>
        </w:rPr>
        <w:t xml:space="preserve"> maar Ik zal u wederom zien, en uw hart zal zich ver</w:t>
      </w:r>
      <w:r w:rsidRPr="006F5CA2">
        <w:rPr>
          <w:lang w:eastAsia="en-US"/>
        </w:rPr>
        <w:softHyphen/>
        <w:t>blijden, en niemand zal</w:t>
      </w:r>
      <w:r w:rsidR="001A7589">
        <w:rPr>
          <w:lang w:eastAsia="en-US"/>
        </w:rPr>
        <w:t xml:space="preserve"> uw </w:t>
      </w:r>
      <w:r w:rsidRPr="006F5CA2">
        <w:rPr>
          <w:lang w:eastAsia="en-US"/>
        </w:rPr>
        <w:t>blijdschap van u weg</w:t>
      </w:r>
      <w:r w:rsidRPr="006F5CA2">
        <w:rPr>
          <w:lang w:eastAsia="en-US"/>
        </w:rPr>
        <w:softHyphen/>
        <w:t>nemen."</w:t>
      </w:r>
    </w:p>
    <w:p w:rsidR="007410FE" w:rsidRPr="006F5CA2" w:rsidRDefault="007410FE" w:rsidP="00273DAF">
      <w:pPr>
        <w:jc w:val="both"/>
        <w:rPr>
          <w:lang w:eastAsia="en-US"/>
        </w:rPr>
      </w:pPr>
      <w:r w:rsidRPr="006F5CA2">
        <w:rPr>
          <w:lang w:eastAsia="en-US"/>
        </w:rPr>
        <w:t>Het is nu al</w:t>
      </w:r>
      <w:r w:rsidR="006F5CA2">
        <w:rPr>
          <w:lang w:eastAsia="en-US"/>
        </w:rPr>
        <w:t>:</w:t>
      </w:r>
      <w:r w:rsidRPr="006F5CA2">
        <w:rPr>
          <w:lang w:eastAsia="en-US"/>
        </w:rPr>
        <w:t xml:space="preserve"> </w:t>
      </w:r>
      <w:r w:rsidR="005A760A">
        <w:rPr>
          <w:lang w:eastAsia="en-US"/>
        </w:rPr>
        <w:t>"</w:t>
      </w:r>
      <w:r w:rsidRPr="006F5CA2">
        <w:rPr>
          <w:lang w:eastAsia="en-US"/>
        </w:rPr>
        <w:t>Zingt</w:t>
      </w:r>
      <w:r w:rsidR="006F5CA2">
        <w:rPr>
          <w:lang w:eastAsia="en-US"/>
        </w:rPr>
        <w:t xml:space="preserve"> de </w:t>
      </w:r>
      <w:r w:rsidRPr="006F5CA2">
        <w:rPr>
          <w:lang w:eastAsia="en-US"/>
        </w:rPr>
        <w:t>HEERE, prijst</w:t>
      </w:r>
      <w:r w:rsidR="006F5CA2">
        <w:rPr>
          <w:lang w:eastAsia="en-US"/>
        </w:rPr>
        <w:t xml:space="preserve"> de </w:t>
      </w:r>
      <w:r w:rsidRPr="006F5CA2">
        <w:rPr>
          <w:lang w:eastAsia="en-US"/>
        </w:rPr>
        <w:t>HEERE, want Hij heeft de ziel des nooddruftigen uit de hand der boosdoeners verlost." (Jeremia 20</w:t>
      </w:r>
      <w:r w:rsidR="006F5CA2">
        <w:rPr>
          <w:lang w:eastAsia="en-US"/>
        </w:rPr>
        <w:t>:</w:t>
      </w:r>
      <w:r w:rsidRPr="006F5CA2">
        <w:rPr>
          <w:lang w:eastAsia="en-US"/>
        </w:rPr>
        <w:t xml:space="preserve"> 13)</w:t>
      </w:r>
      <w:r w:rsidR="006F5CA2">
        <w:rPr>
          <w:lang w:eastAsia="en-US"/>
        </w:rPr>
        <w:t>;</w:t>
      </w:r>
      <w:r w:rsidRPr="006F5CA2">
        <w:rPr>
          <w:lang w:eastAsia="en-US"/>
        </w:rPr>
        <w:t xml:space="preserve"> en gelijk David zegt</w:t>
      </w:r>
      <w:r w:rsidR="006F5CA2">
        <w:rPr>
          <w:lang w:eastAsia="en-US"/>
        </w:rPr>
        <w:t>:</w:t>
      </w:r>
      <w:r w:rsidRPr="006F5CA2">
        <w:rPr>
          <w:lang w:eastAsia="en-US"/>
        </w:rPr>
        <w:t xml:space="preserve"> </w:t>
      </w:r>
      <w:r w:rsidR="005A760A">
        <w:rPr>
          <w:lang w:eastAsia="en-US"/>
        </w:rPr>
        <w:t>"</w:t>
      </w:r>
      <w:r w:rsidRPr="006F5CA2">
        <w:rPr>
          <w:lang w:eastAsia="en-US"/>
        </w:rPr>
        <w:t>Geloofd</w:t>
      </w:r>
      <w:r w:rsidR="00FD7E8B">
        <w:rPr>
          <w:lang w:eastAsia="en-US"/>
        </w:rPr>
        <w:t xml:space="preserve"> ze </w:t>
      </w:r>
      <w:r w:rsidRPr="006F5CA2">
        <w:rPr>
          <w:lang w:eastAsia="en-US"/>
        </w:rPr>
        <w:t>de HEERE, want Hij</w:t>
      </w:r>
      <w:r w:rsidR="009F2D90">
        <w:rPr>
          <w:lang w:eastAsia="en-US"/>
        </w:rPr>
        <w:t xml:space="preserve"> heeft de stem mijner sme</w:t>
      </w:r>
      <w:r w:rsidRPr="006F5CA2">
        <w:rPr>
          <w:lang w:eastAsia="en-US"/>
        </w:rPr>
        <w:t xml:space="preserve">kingen gehoord, De Heere is </w:t>
      </w:r>
      <w:r w:rsidR="00FD7E8B">
        <w:rPr>
          <w:lang w:eastAsia="en-US"/>
        </w:rPr>
        <w:t xml:space="preserve">mijn </w:t>
      </w:r>
      <w:r w:rsidRPr="006F5CA2">
        <w:rPr>
          <w:lang w:eastAsia="en-US"/>
        </w:rPr>
        <w:t>sterkte en mijn schild</w:t>
      </w:r>
      <w:r w:rsidR="006F5CA2">
        <w:rPr>
          <w:lang w:eastAsia="en-US"/>
        </w:rPr>
        <w:t>;</w:t>
      </w:r>
      <w:r w:rsidRPr="006F5CA2">
        <w:rPr>
          <w:lang w:eastAsia="en-US"/>
        </w:rPr>
        <w:t xml:space="preserve"> op Hem heeft mijn hart ver</w:t>
      </w:r>
      <w:r w:rsidRPr="006F5CA2">
        <w:rPr>
          <w:lang w:eastAsia="en-US"/>
        </w:rPr>
        <w:softHyphen/>
        <w:t xml:space="preserve">trouwd, en ik ben geholpen, dies springt mijn hart van vreugde, en ik zal Hem met mijn gezang loven." </w:t>
      </w:r>
      <w:r w:rsidR="005A760A">
        <w:rPr>
          <w:lang w:eastAsia="en-US"/>
        </w:rPr>
        <w:t>"</w:t>
      </w:r>
      <w:r w:rsidRPr="006F5CA2">
        <w:rPr>
          <w:lang w:eastAsia="en-US"/>
        </w:rPr>
        <w:t>Geloofd</w:t>
      </w:r>
      <w:r w:rsidR="00FD7E8B">
        <w:rPr>
          <w:lang w:eastAsia="en-US"/>
        </w:rPr>
        <w:t xml:space="preserve"> ze </w:t>
      </w:r>
      <w:r w:rsidRPr="006F5CA2">
        <w:rPr>
          <w:lang w:eastAsia="en-US"/>
        </w:rPr>
        <w:t>de Heere, want Hij geeft</w:t>
      </w:r>
      <w:r w:rsidR="001A7589">
        <w:rPr>
          <w:lang w:eastAsia="en-US"/>
        </w:rPr>
        <w:t xml:space="preserve"> </w:t>
      </w:r>
      <w:r w:rsidR="009F2D90">
        <w:rPr>
          <w:lang w:eastAsia="en-US"/>
        </w:rPr>
        <w:t>Z</w:t>
      </w:r>
      <w:r w:rsidR="001A7589">
        <w:rPr>
          <w:lang w:eastAsia="en-US"/>
        </w:rPr>
        <w:t xml:space="preserve">ijn </w:t>
      </w:r>
      <w:r w:rsidRPr="006F5CA2">
        <w:rPr>
          <w:lang w:eastAsia="en-US"/>
        </w:rPr>
        <w:t>goedertieren</w:t>
      </w:r>
      <w:r w:rsidRPr="006F5CA2">
        <w:rPr>
          <w:lang w:eastAsia="en-US"/>
        </w:rPr>
        <w:softHyphen/>
        <w:t>heid aan mij wonderlijk gemaakt." (Ps. 31</w:t>
      </w:r>
      <w:r w:rsidR="006F5CA2">
        <w:rPr>
          <w:lang w:eastAsia="en-US"/>
        </w:rPr>
        <w:t>:</w:t>
      </w:r>
      <w:r w:rsidRPr="006F5CA2">
        <w:rPr>
          <w:lang w:eastAsia="en-US"/>
        </w:rPr>
        <w:t xml:space="preserve"> 22).</w:t>
      </w:r>
    </w:p>
    <w:p w:rsidR="009F2D90" w:rsidRDefault="009F2D90" w:rsidP="00273DAF">
      <w:pPr>
        <w:jc w:val="both"/>
        <w:rPr>
          <w:lang w:eastAsia="en-US"/>
        </w:rPr>
      </w:pPr>
    </w:p>
    <w:p w:rsidR="007410FE" w:rsidRPr="006F5CA2" w:rsidRDefault="007410FE" w:rsidP="00273DAF">
      <w:pPr>
        <w:jc w:val="both"/>
        <w:rPr>
          <w:lang w:eastAsia="en-US"/>
        </w:rPr>
      </w:pPr>
      <w:r w:rsidRPr="006F5CA2">
        <w:rPr>
          <w:lang w:eastAsia="en-US"/>
        </w:rPr>
        <w:t>Bij deze verlossing is op te merken, dat</w:t>
      </w:r>
      <w:r w:rsidR="00FD7E8B">
        <w:rPr>
          <w:lang w:eastAsia="en-US"/>
        </w:rPr>
        <w:t xml:space="preserve"> ze </w:t>
      </w:r>
      <w:r w:rsidRPr="006F5CA2">
        <w:rPr>
          <w:lang w:eastAsia="en-US"/>
        </w:rPr>
        <w:t>veel</w:t>
      </w:r>
      <w:r w:rsidRPr="006F5CA2">
        <w:rPr>
          <w:lang w:eastAsia="en-US"/>
        </w:rPr>
        <w:softHyphen/>
        <w:t>tijds zeer schielijk en op het onverwachtst komt, dan voornamelijk, wanneer</w:t>
      </w:r>
      <w:r w:rsidR="00FD7E8B">
        <w:rPr>
          <w:lang w:eastAsia="en-US"/>
        </w:rPr>
        <w:t xml:space="preserve"> ze </w:t>
      </w:r>
      <w:r w:rsidR="009F2D90">
        <w:rPr>
          <w:lang w:eastAsia="en-US"/>
        </w:rPr>
        <w:t>weinig tijd</w:t>
      </w:r>
      <w:r w:rsidRPr="006F5CA2">
        <w:rPr>
          <w:lang w:eastAsia="en-US"/>
        </w:rPr>
        <w:t xml:space="preserve"> vóór</w:t>
      </w:r>
      <w:r w:rsidR="006F5CA2">
        <w:rPr>
          <w:lang w:eastAsia="en-US"/>
        </w:rPr>
        <w:t xml:space="preserve"> de </w:t>
      </w:r>
      <w:r w:rsidRPr="006F5CA2">
        <w:rPr>
          <w:lang w:eastAsia="en-US"/>
        </w:rPr>
        <w:t>dood wordt ge</w:t>
      </w:r>
      <w:r w:rsidR="009F2D90">
        <w:rPr>
          <w:lang w:eastAsia="en-US"/>
        </w:rPr>
        <w:t>schonken, gelijk in verscheiden</w:t>
      </w:r>
      <w:r w:rsidRPr="006F5CA2">
        <w:rPr>
          <w:lang w:eastAsia="en-US"/>
        </w:rPr>
        <w:t xml:space="preserve"> voorbeelden, ook van martelaren, vroeger reeds is opgemerkt. </w:t>
      </w:r>
      <w:r w:rsidR="005A760A">
        <w:rPr>
          <w:lang w:eastAsia="en-US"/>
        </w:rPr>
        <w:t>"</w:t>
      </w:r>
      <w:r w:rsidRPr="006F5CA2">
        <w:rPr>
          <w:lang w:eastAsia="en-US"/>
        </w:rPr>
        <w:t>Dan zal uw licht voortbreken als de dageraad, en</w:t>
      </w:r>
      <w:r w:rsidR="001A7589">
        <w:rPr>
          <w:lang w:eastAsia="en-US"/>
        </w:rPr>
        <w:t xml:space="preserve"> uw</w:t>
      </w:r>
      <w:r w:rsidR="00DC6A50">
        <w:rPr>
          <w:lang w:eastAsia="en-US"/>
        </w:rPr>
        <w:t xml:space="preserve"> </w:t>
      </w:r>
      <w:r w:rsidR="009F2D90">
        <w:rPr>
          <w:lang w:eastAsia="en-US"/>
        </w:rPr>
        <w:t>ge</w:t>
      </w:r>
      <w:r w:rsidRPr="006F5CA2">
        <w:rPr>
          <w:lang w:eastAsia="en-US"/>
        </w:rPr>
        <w:t>nezing zal snellijk uitspruiten." (Jes. 58</w:t>
      </w:r>
      <w:r w:rsidR="006F5CA2">
        <w:rPr>
          <w:lang w:eastAsia="en-US"/>
        </w:rPr>
        <w:t>:</w:t>
      </w:r>
      <w:r w:rsidRPr="006F5CA2">
        <w:rPr>
          <w:lang w:eastAsia="en-US"/>
        </w:rPr>
        <w:t xml:space="preserve"> 8). </w:t>
      </w:r>
      <w:r w:rsidR="005A760A">
        <w:rPr>
          <w:lang w:eastAsia="en-US"/>
        </w:rPr>
        <w:t>"</w:t>
      </w:r>
      <w:r w:rsidRPr="006F5CA2">
        <w:rPr>
          <w:lang w:eastAsia="en-US"/>
        </w:rPr>
        <w:t>Dat is de stem mijns Liefsten</w:t>
      </w:r>
      <w:r w:rsidR="006F5CA2">
        <w:rPr>
          <w:lang w:eastAsia="en-US"/>
        </w:rPr>
        <w:t>;</w:t>
      </w:r>
      <w:r w:rsidRPr="006F5CA2">
        <w:rPr>
          <w:lang w:eastAsia="en-US"/>
        </w:rPr>
        <w:t xml:space="preserve"> ziet Hem, Hij komt." (Hoogl. 2</w:t>
      </w:r>
      <w:r w:rsidR="006F5CA2">
        <w:rPr>
          <w:lang w:eastAsia="en-US"/>
        </w:rPr>
        <w:t>:</w:t>
      </w:r>
      <w:r w:rsidRPr="006F5CA2">
        <w:rPr>
          <w:lang w:eastAsia="en-US"/>
        </w:rPr>
        <w:t xml:space="preserve"> 8).</w:t>
      </w:r>
    </w:p>
    <w:p w:rsidR="009F2D90" w:rsidRDefault="000D2FFF" w:rsidP="00273DAF">
      <w:pPr>
        <w:jc w:val="both"/>
        <w:rPr>
          <w:lang w:eastAsia="en-US"/>
        </w:rPr>
      </w:pPr>
      <w:r>
        <w:rPr>
          <w:lang w:eastAsia="en-US"/>
        </w:rPr>
        <w:t>Soms</w:t>
      </w:r>
      <w:r w:rsidR="007410FE" w:rsidRPr="006F5CA2">
        <w:rPr>
          <w:lang w:eastAsia="en-US"/>
        </w:rPr>
        <w:t xml:space="preserve"> komt z</w:t>
      </w:r>
      <w:r w:rsidR="00B93560">
        <w:rPr>
          <w:lang w:eastAsia="en-US"/>
        </w:rPr>
        <w:t>ij</w:t>
      </w:r>
      <w:r w:rsidR="009F2D90">
        <w:rPr>
          <w:lang w:eastAsia="en-US"/>
        </w:rPr>
        <w:t xml:space="preserve"> van lieverle</w:t>
      </w:r>
      <w:r w:rsidR="007410FE" w:rsidRPr="006F5CA2">
        <w:rPr>
          <w:lang w:eastAsia="en-US"/>
        </w:rPr>
        <w:t>e</w:t>
      </w:r>
      <w:r w:rsidR="00FD7E8B">
        <w:rPr>
          <w:lang w:eastAsia="en-US"/>
        </w:rPr>
        <w:t>. Z</w:t>
      </w:r>
      <w:r w:rsidR="006F5CA2">
        <w:rPr>
          <w:lang w:eastAsia="en-US"/>
        </w:rPr>
        <w:t xml:space="preserve">o </w:t>
      </w:r>
      <w:r w:rsidR="007410FE" w:rsidRPr="006F5CA2">
        <w:rPr>
          <w:lang w:eastAsia="en-US"/>
        </w:rPr>
        <w:t>staat er tot tweemalen toe</w:t>
      </w:r>
      <w:r w:rsidR="006F5CA2">
        <w:rPr>
          <w:lang w:eastAsia="en-US"/>
        </w:rPr>
        <w:t>:</w:t>
      </w:r>
      <w:r w:rsidR="007410FE" w:rsidRPr="006F5CA2">
        <w:rPr>
          <w:lang w:eastAsia="en-US"/>
        </w:rPr>
        <w:t xml:space="preserve"> </w:t>
      </w:r>
      <w:r w:rsidR="005A760A">
        <w:rPr>
          <w:lang w:eastAsia="en-US"/>
        </w:rPr>
        <w:t>"</w:t>
      </w:r>
      <w:r w:rsidR="007410FE" w:rsidRPr="006F5CA2">
        <w:rPr>
          <w:lang w:eastAsia="en-US"/>
        </w:rPr>
        <w:t>Daarna antwoordde de HEERE Job uit een onweder", n.l. in hoofdst</w:t>
      </w:r>
      <w:r w:rsidR="009F2D90">
        <w:rPr>
          <w:lang w:eastAsia="en-US"/>
        </w:rPr>
        <w:t>uk</w:t>
      </w:r>
      <w:r w:rsidR="007410FE" w:rsidRPr="006F5CA2">
        <w:rPr>
          <w:lang w:eastAsia="en-US"/>
        </w:rPr>
        <w:t xml:space="preserve"> 38</w:t>
      </w:r>
      <w:r w:rsidR="006F5CA2">
        <w:rPr>
          <w:lang w:eastAsia="en-US"/>
        </w:rPr>
        <w:t>:</w:t>
      </w:r>
      <w:r w:rsidR="007410FE" w:rsidRPr="006F5CA2">
        <w:rPr>
          <w:lang w:eastAsia="en-US"/>
        </w:rPr>
        <w:t xml:space="preserve"> 1 en 40</w:t>
      </w:r>
      <w:r w:rsidR="006F5CA2">
        <w:rPr>
          <w:lang w:eastAsia="en-US"/>
        </w:rPr>
        <w:t>:</w:t>
      </w:r>
      <w:r w:rsidR="007410FE" w:rsidRPr="006F5CA2">
        <w:rPr>
          <w:lang w:eastAsia="en-US"/>
        </w:rPr>
        <w:t xml:space="preserve"> 1. </w:t>
      </w:r>
    </w:p>
    <w:p w:rsidR="009F2D90" w:rsidRDefault="009F2D90" w:rsidP="00273DAF">
      <w:pPr>
        <w:jc w:val="both"/>
        <w:rPr>
          <w:lang w:eastAsia="en-US"/>
        </w:rPr>
      </w:pPr>
      <w:r w:rsidRPr="009F2D90">
        <w:rPr>
          <w:b/>
          <w:lang w:eastAsia="en-US"/>
        </w:rPr>
        <w:t>Augus</w:t>
      </w:r>
      <w:r w:rsidRPr="009F2D90">
        <w:rPr>
          <w:b/>
          <w:lang w:eastAsia="en-US"/>
        </w:rPr>
        <w:softHyphen/>
      </w:r>
      <w:r w:rsidR="007410FE" w:rsidRPr="009F2D90">
        <w:rPr>
          <w:b/>
          <w:lang w:eastAsia="en-US"/>
        </w:rPr>
        <w:t xml:space="preserve">tinus </w:t>
      </w:r>
      <w:r w:rsidR="007410FE" w:rsidRPr="006F5CA2">
        <w:rPr>
          <w:lang w:eastAsia="en-US"/>
        </w:rPr>
        <w:t>vraagt hier</w:t>
      </w:r>
      <w:r w:rsidR="006F5CA2">
        <w:rPr>
          <w:lang w:eastAsia="en-US"/>
        </w:rPr>
        <w:t>:</w:t>
      </w:r>
      <w:r w:rsidR="007410FE" w:rsidRPr="006F5CA2">
        <w:rPr>
          <w:lang w:eastAsia="en-US"/>
        </w:rPr>
        <w:t xml:space="preserve"> </w:t>
      </w:r>
      <w:r w:rsidR="005A760A">
        <w:rPr>
          <w:lang w:eastAsia="en-US"/>
        </w:rPr>
        <w:t>"</w:t>
      </w:r>
      <w:r>
        <w:rPr>
          <w:lang w:eastAsia="en-US"/>
        </w:rPr>
        <w:t>O</w:t>
      </w:r>
      <w:r w:rsidR="007410FE" w:rsidRPr="006F5CA2">
        <w:rPr>
          <w:lang w:eastAsia="en-US"/>
        </w:rPr>
        <w:t xml:space="preserve"> Heere</w:t>
      </w:r>
      <w:r w:rsidR="001A7589">
        <w:rPr>
          <w:lang w:eastAsia="en-US"/>
        </w:rPr>
        <w:t>!</w:t>
      </w:r>
      <w:r w:rsidR="007410FE" w:rsidRPr="006F5CA2">
        <w:rPr>
          <w:lang w:eastAsia="en-US"/>
        </w:rPr>
        <w:t xml:space="preserve"> hoe verschijnt Gij, als</w:t>
      </w:r>
      <w:r w:rsidR="00DC6A50">
        <w:rPr>
          <w:lang w:eastAsia="en-US"/>
        </w:rPr>
        <w:t xml:space="preserve"> </w:t>
      </w:r>
      <w:r>
        <w:rPr>
          <w:lang w:eastAsia="en-US"/>
        </w:rPr>
        <w:t>U</w:t>
      </w:r>
      <w:r w:rsidR="00DC6A50">
        <w:rPr>
          <w:lang w:eastAsia="en-US"/>
        </w:rPr>
        <w:t xml:space="preserve"> </w:t>
      </w:r>
      <w:r w:rsidR="007410FE" w:rsidRPr="006F5CA2">
        <w:rPr>
          <w:lang w:eastAsia="en-US"/>
        </w:rPr>
        <w:t>dit doet</w:t>
      </w:r>
      <w:r w:rsidR="006F5CA2">
        <w:rPr>
          <w:lang w:eastAsia="en-US"/>
        </w:rPr>
        <w:t>?</w:t>
      </w:r>
      <w:r w:rsidR="007410FE" w:rsidRPr="006F5CA2">
        <w:rPr>
          <w:lang w:eastAsia="en-US"/>
        </w:rPr>
        <w:t xml:space="preserve"> Welk is het t</w:t>
      </w:r>
      <w:r w:rsidR="006F5CA2">
        <w:rPr>
          <w:lang w:eastAsia="en-US"/>
        </w:rPr>
        <w:t>eke</w:t>
      </w:r>
      <w:r w:rsidR="007410FE" w:rsidRPr="006F5CA2">
        <w:rPr>
          <w:lang w:eastAsia="en-US"/>
        </w:rPr>
        <w:t>n van</w:t>
      </w:r>
      <w:r w:rsidR="001A7589">
        <w:rPr>
          <w:lang w:eastAsia="en-US"/>
        </w:rPr>
        <w:t xml:space="preserve"> </w:t>
      </w:r>
      <w:r>
        <w:rPr>
          <w:lang w:eastAsia="en-US"/>
        </w:rPr>
        <w:t>U</w:t>
      </w:r>
      <w:r w:rsidR="001A7589">
        <w:rPr>
          <w:lang w:eastAsia="en-US"/>
        </w:rPr>
        <w:t xml:space="preserve">w </w:t>
      </w:r>
      <w:r w:rsidR="007410FE" w:rsidRPr="006F5CA2">
        <w:rPr>
          <w:lang w:eastAsia="en-US"/>
        </w:rPr>
        <w:t>komst</w:t>
      </w:r>
      <w:r w:rsidR="006F5CA2">
        <w:rPr>
          <w:lang w:eastAsia="en-US"/>
        </w:rPr>
        <w:t>?</w:t>
      </w:r>
      <w:r w:rsidR="007410FE" w:rsidRPr="006F5CA2">
        <w:rPr>
          <w:lang w:eastAsia="en-US"/>
        </w:rPr>
        <w:t xml:space="preserve"> Zijn ook tranen en verzuchtingen getuigen en voorboden van</w:t>
      </w:r>
      <w:r w:rsidR="001910E5">
        <w:rPr>
          <w:lang w:eastAsia="en-US"/>
        </w:rPr>
        <w:t xml:space="preserve"> deze </w:t>
      </w:r>
      <w:r w:rsidR="007410FE" w:rsidRPr="006F5CA2">
        <w:rPr>
          <w:lang w:eastAsia="en-US"/>
        </w:rPr>
        <w:t>troost en van deze vreugde</w:t>
      </w:r>
      <w:r w:rsidR="006F5CA2">
        <w:rPr>
          <w:lang w:eastAsia="en-US"/>
        </w:rPr>
        <w:t>?</w:t>
      </w:r>
      <w:r w:rsidR="007410FE" w:rsidRPr="006F5CA2">
        <w:rPr>
          <w:lang w:eastAsia="en-US"/>
        </w:rPr>
        <w:t>"</w:t>
      </w:r>
    </w:p>
    <w:p w:rsidR="007410FE" w:rsidRPr="006F5CA2" w:rsidRDefault="007410FE" w:rsidP="00273DAF">
      <w:pPr>
        <w:jc w:val="both"/>
        <w:rPr>
          <w:lang w:eastAsia="en-US"/>
        </w:rPr>
      </w:pPr>
      <w:r w:rsidRPr="006F5CA2">
        <w:rPr>
          <w:lang w:eastAsia="en-US"/>
        </w:rPr>
        <w:t xml:space="preserve"> Hij wil hier</w:t>
      </w:r>
      <w:r w:rsidR="001A7589">
        <w:rPr>
          <w:lang w:eastAsia="en-US"/>
        </w:rPr>
        <w:t>mee</w:t>
      </w:r>
      <w:r w:rsidRPr="006F5CA2">
        <w:rPr>
          <w:lang w:eastAsia="en-US"/>
        </w:rPr>
        <w:t xml:space="preserve"> zeggen, dat het voor de ziel een goed t</w:t>
      </w:r>
      <w:r w:rsidR="006F5CA2">
        <w:rPr>
          <w:lang w:eastAsia="en-US"/>
        </w:rPr>
        <w:t>eke</w:t>
      </w:r>
      <w:r w:rsidRPr="006F5CA2">
        <w:rPr>
          <w:lang w:eastAsia="en-US"/>
        </w:rPr>
        <w:t>n is, als</w:t>
      </w:r>
      <w:r w:rsidR="00FD7E8B">
        <w:rPr>
          <w:lang w:eastAsia="en-US"/>
        </w:rPr>
        <w:t xml:space="preserve"> ze </w:t>
      </w:r>
      <w:r w:rsidRPr="006F5CA2">
        <w:rPr>
          <w:lang w:eastAsia="en-US"/>
        </w:rPr>
        <w:t xml:space="preserve">los wordt en kan beginnen verbroken te worden en weg te smelten in kermen en </w:t>
      </w:r>
      <w:r w:rsidR="009F2D90">
        <w:rPr>
          <w:lang w:eastAsia="en-US"/>
        </w:rPr>
        <w:t>smek</w:t>
      </w:r>
      <w:r w:rsidRPr="006F5CA2">
        <w:rPr>
          <w:lang w:eastAsia="en-US"/>
        </w:rPr>
        <w:t>en</w:t>
      </w:r>
      <w:r w:rsidR="00FD7E8B">
        <w:rPr>
          <w:lang w:eastAsia="en-US"/>
        </w:rPr>
        <w:t>. Z</w:t>
      </w:r>
      <w:r w:rsidR="006F5CA2">
        <w:rPr>
          <w:lang w:eastAsia="en-US"/>
        </w:rPr>
        <w:t xml:space="preserve">o </w:t>
      </w:r>
      <w:r w:rsidRPr="006F5CA2">
        <w:rPr>
          <w:lang w:eastAsia="en-US"/>
        </w:rPr>
        <w:t>zucht</w:t>
      </w:r>
      <w:r w:rsidR="00FD7E8B">
        <w:rPr>
          <w:lang w:eastAsia="en-US"/>
        </w:rPr>
        <w:t xml:space="preserve"> ze </w:t>
      </w:r>
      <w:r w:rsidRPr="006F5CA2">
        <w:rPr>
          <w:lang w:eastAsia="en-US"/>
        </w:rPr>
        <w:t xml:space="preserve">dan en begint Hem te zien, en strijdt en werkt </w:t>
      </w:r>
      <w:r w:rsidR="001A7589">
        <w:rPr>
          <w:lang w:eastAsia="en-US"/>
        </w:rPr>
        <w:t>zo</w:t>
      </w:r>
      <w:r w:rsidRPr="006F5CA2">
        <w:rPr>
          <w:lang w:eastAsia="en-US"/>
        </w:rPr>
        <w:t>, om, kan</w:t>
      </w:r>
      <w:r w:rsidR="00FD7E8B">
        <w:rPr>
          <w:lang w:eastAsia="en-US"/>
        </w:rPr>
        <w:t xml:space="preserve"> ze </w:t>
      </w:r>
      <w:r w:rsidRPr="006F5CA2">
        <w:rPr>
          <w:lang w:eastAsia="en-US"/>
        </w:rPr>
        <w:t>Hem niet omhelzen, dan</w:t>
      </w:r>
      <w:r w:rsidR="006F5CA2">
        <w:rPr>
          <w:lang w:eastAsia="en-US"/>
        </w:rPr>
        <w:t xml:space="preserve"> zijn </w:t>
      </w:r>
      <w:r w:rsidRPr="006F5CA2">
        <w:rPr>
          <w:lang w:eastAsia="en-US"/>
        </w:rPr>
        <w:t>zoom maar te vatten en het minste t</w:t>
      </w:r>
      <w:r w:rsidR="006F5CA2">
        <w:rPr>
          <w:lang w:eastAsia="en-US"/>
        </w:rPr>
        <w:t>eke</w:t>
      </w:r>
      <w:r w:rsidRPr="006F5CA2">
        <w:rPr>
          <w:lang w:eastAsia="en-US"/>
        </w:rPr>
        <w:t>ntje, dat</w:t>
      </w:r>
      <w:r w:rsidR="00FD7E8B">
        <w:rPr>
          <w:lang w:eastAsia="en-US"/>
        </w:rPr>
        <w:t xml:space="preserve"> ze </w:t>
      </w:r>
      <w:r w:rsidRPr="006F5CA2">
        <w:rPr>
          <w:lang w:eastAsia="en-US"/>
        </w:rPr>
        <w:t>van Hem vindt, houdt</w:t>
      </w:r>
      <w:r w:rsidR="00FD7E8B">
        <w:rPr>
          <w:lang w:eastAsia="en-US"/>
        </w:rPr>
        <w:t xml:space="preserve"> ze </w:t>
      </w:r>
      <w:r w:rsidRPr="006F5CA2">
        <w:rPr>
          <w:lang w:eastAsia="en-US"/>
        </w:rPr>
        <w:t>vast, om</w:t>
      </w:r>
      <w:r w:rsidR="006F5CA2">
        <w:rPr>
          <w:lang w:eastAsia="en-US"/>
        </w:rPr>
        <w:t xml:space="preserve"> zo </w:t>
      </w:r>
      <w:r w:rsidRPr="006F5CA2">
        <w:rPr>
          <w:lang w:eastAsia="en-US"/>
        </w:rPr>
        <w:t>doende verder te komen.</w:t>
      </w:r>
    </w:p>
    <w:p w:rsidR="009F2D90" w:rsidRDefault="005A760A" w:rsidP="00273DAF">
      <w:pPr>
        <w:jc w:val="both"/>
        <w:rPr>
          <w:b/>
          <w:lang w:eastAsia="en-US"/>
        </w:rPr>
      </w:pPr>
      <w:r>
        <w:rPr>
          <w:lang w:eastAsia="en-US"/>
        </w:rPr>
        <w:t>"</w:t>
      </w:r>
      <w:r w:rsidR="007410FE" w:rsidRPr="006F5CA2">
        <w:rPr>
          <w:lang w:eastAsia="en-US"/>
        </w:rPr>
        <w:t>Heere</w:t>
      </w:r>
      <w:r w:rsidR="001A7589">
        <w:rPr>
          <w:lang w:eastAsia="en-US"/>
        </w:rPr>
        <w:t>!</w:t>
      </w:r>
      <w:r w:rsidR="007410FE" w:rsidRPr="006F5CA2">
        <w:rPr>
          <w:lang w:eastAsia="en-US"/>
        </w:rPr>
        <w:t xml:space="preserve"> verlaat mij niet, opdat ik U niet verlate,"</w:t>
      </w:r>
      <w:r w:rsidR="006F5CA2">
        <w:rPr>
          <w:lang w:eastAsia="en-US"/>
        </w:rPr>
        <w:t xml:space="preserve"> zo </w:t>
      </w:r>
      <w:r w:rsidR="007410FE" w:rsidRPr="006F5CA2">
        <w:rPr>
          <w:lang w:eastAsia="en-US"/>
        </w:rPr>
        <w:t xml:space="preserve">bad de martelaar </w:t>
      </w:r>
      <w:r w:rsidR="007410FE" w:rsidRPr="009F2D90">
        <w:rPr>
          <w:b/>
          <w:lang w:eastAsia="en-US"/>
        </w:rPr>
        <w:t>Guido de Bres</w:t>
      </w:r>
      <w:r w:rsidR="007410FE" w:rsidRPr="006F5CA2">
        <w:rPr>
          <w:lang w:eastAsia="en-US"/>
        </w:rPr>
        <w:t xml:space="preserve"> en ook </w:t>
      </w:r>
      <w:r w:rsidR="007410FE" w:rsidRPr="009F2D90">
        <w:rPr>
          <w:b/>
          <w:lang w:eastAsia="en-US"/>
        </w:rPr>
        <w:t xml:space="preserve">Anna Beurges. </w:t>
      </w:r>
    </w:p>
    <w:p w:rsidR="007410FE" w:rsidRPr="006F5CA2" w:rsidRDefault="005A760A" w:rsidP="00273DAF">
      <w:pPr>
        <w:jc w:val="both"/>
        <w:rPr>
          <w:lang w:eastAsia="en-US"/>
        </w:rPr>
      </w:pPr>
      <w:r w:rsidRPr="009F2D90">
        <w:rPr>
          <w:b/>
          <w:lang w:eastAsia="en-US"/>
        </w:rPr>
        <w:t>"</w:t>
      </w:r>
      <w:r w:rsidR="00FD7E8B">
        <w:rPr>
          <w:lang w:eastAsia="en-US"/>
        </w:rPr>
        <w:t xml:space="preserve">Mijn </w:t>
      </w:r>
      <w:r w:rsidR="001A7589">
        <w:rPr>
          <w:lang w:eastAsia="en-US"/>
        </w:rPr>
        <w:t xml:space="preserve">ziel </w:t>
      </w:r>
      <w:r w:rsidR="007410FE" w:rsidRPr="006F5CA2">
        <w:rPr>
          <w:lang w:eastAsia="en-US"/>
        </w:rPr>
        <w:t>kleeft</w:t>
      </w:r>
      <w:r w:rsidR="008F068F">
        <w:rPr>
          <w:lang w:eastAsia="en-US"/>
        </w:rPr>
        <w:t xml:space="preserve"> U </w:t>
      </w:r>
      <w:r w:rsidR="007410FE" w:rsidRPr="006F5CA2">
        <w:rPr>
          <w:lang w:eastAsia="en-US"/>
        </w:rPr>
        <w:t xml:space="preserve">achteraan", zegt David in Ps. 63. De </w:t>
      </w:r>
      <w:r w:rsidR="001A7589">
        <w:rPr>
          <w:lang w:eastAsia="en-US"/>
        </w:rPr>
        <w:t xml:space="preserve">ziel </w:t>
      </w:r>
      <w:r w:rsidR="007410FE" w:rsidRPr="006F5CA2">
        <w:rPr>
          <w:lang w:eastAsia="en-US"/>
        </w:rPr>
        <w:t>laat Hem niet los, waar</w:t>
      </w:r>
      <w:r w:rsidR="00FD7E8B">
        <w:rPr>
          <w:lang w:eastAsia="en-US"/>
        </w:rPr>
        <w:t xml:space="preserve"> ze </w:t>
      </w:r>
      <w:r w:rsidR="007410FE" w:rsidRPr="006F5CA2">
        <w:rPr>
          <w:lang w:eastAsia="en-US"/>
        </w:rPr>
        <w:t>Hem ma</w:t>
      </w:r>
      <w:r w:rsidR="009F2D90">
        <w:rPr>
          <w:lang w:eastAsia="en-US"/>
        </w:rPr>
        <w:t>ar ergens vatten kan. Jakob zei</w:t>
      </w:r>
      <w:r w:rsidR="006F5CA2">
        <w:rPr>
          <w:lang w:eastAsia="en-US"/>
        </w:rPr>
        <w:t>:</w:t>
      </w:r>
      <w:r w:rsidR="007410FE" w:rsidRPr="006F5CA2">
        <w:rPr>
          <w:lang w:eastAsia="en-US"/>
        </w:rPr>
        <w:t xml:space="preserve"> </w:t>
      </w:r>
      <w:r>
        <w:rPr>
          <w:lang w:eastAsia="en-US"/>
        </w:rPr>
        <w:t>"</w:t>
      </w:r>
      <w:r w:rsidR="007410FE" w:rsidRPr="006F5CA2">
        <w:rPr>
          <w:lang w:eastAsia="en-US"/>
        </w:rPr>
        <w:t>Totdat</w:t>
      </w:r>
      <w:r w:rsidR="00DC6A50">
        <w:rPr>
          <w:lang w:eastAsia="en-US"/>
        </w:rPr>
        <w:t xml:space="preserve"> </w:t>
      </w:r>
      <w:r w:rsidR="009F2D90">
        <w:rPr>
          <w:lang w:eastAsia="en-US"/>
        </w:rPr>
        <w:t>Gij</w:t>
      </w:r>
      <w:r w:rsidR="00DC6A50">
        <w:rPr>
          <w:lang w:eastAsia="en-US"/>
        </w:rPr>
        <w:t xml:space="preserve"> </w:t>
      </w:r>
      <w:r w:rsidR="007410FE" w:rsidRPr="006F5CA2">
        <w:rPr>
          <w:lang w:eastAsia="en-US"/>
        </w:rPr>
        <w:t>mij zegent". En van de sc</w:t>
      </w:r>
      <w:r w:rsidR="0052640E">
        <w:rPr>
          <w:lang w:eastAsia="en-US"/>
        </w:rPr>
        <w:t>har</w:t>
      </w:r>
      <w:r w:rsidR="009F2D90">
        <w:rPr>
          <w:lang w:eastAsia="en-US"/>
        </w:rPr>
        <w:t>e</w:t>
      </w:r>
      <w:r w:rsidR="0052640E">
        <w:rPr>
          <w:lang w:eastAsia="en-US"/>
        </w:rPr>
        <w:t xml:space="preserve"> </w:t>
      </w:r>
      <w:r w:rsidR="007410FE" w:rsidRPr="006F5CA2">
        <w:rPr>
          <w:lang w:eastAsia="en-US"/>
        </w:rPr>
        <w:t>staat in Luc</w:t>
      </w:r>
      <w:r w:rsidR="009F2D90">
        <w:rPr>
          <w:lang w:eastAsia="en-US"/>
        </w:rPr>
        <w:t>as</w:t>
      </w:r>
      <w:r w:rsidR="007410FE" w:rsidRPr="006F5CA2">
        <w:rPr>
          <w:lang w:eastAsia="en-US"/>
        </w:rPr>
        <w:t xml:space="preserve"> 4. ge</w:t>
      </w:r>
      <w:r w:rsidR="007410FE" w:rsidRPr="006F5CA2">
        <w:rPr>
          <w:lang w:eastAsia="en-US"/>
        </w:rPr>
        <w:softHyphen/>
        <w:t>schreven</w:t>
      </w:r>
      <w:r w:rsidR="006F5CA2">
        <w:rPr>
          <w:lang w:eastAsia="en-US"/>
        </w:rPr>
        <w:t>:</w:t>
      </w:r>
      <w:r w:rsidR="007410FE" w:rsidRPr="006F5CA2">
        <w:rPr>
          <w:lang w:eastAsia="en-US"/>
        </w:rPr>
        <w:t xml:space="preserve"> </w:t>
      </w:r>
      <w:r>
        <w:rPr>
          <w:lang w:eastAsia="en-US"/>
        </w:rPr>
        <w:t>"</w:t>
      </w:r>
      <w:r w:rsidR="007410FE" w:rsidRPr="006F5CA2">
        <w:rPr>
          <w:lang w:eastAsia="en-US"/>
        </w:rPr>
        <w:t>En</w:t>
      </w:r>
      <w:r w:rsidR="00FD7E8B">
        <w:rPr>
          <w:lang w:eastAsia="en-US"/>
        </w:rPr>
        <w:t xml:space="preserve"> ze </w:t>
      </w:r>
      <w:r w:rsidR="007410FE" w:rsidRPr="006F5CA2">
        <w:rPr>
          <w:lang w:eastAsia="en-US"/>
        </w:rPr>
        <w:t>kwamen tot bij Hem, en hielden Hem op, dat ilij van hen niet zoude weggaan". Van de E</w:t>
      </w:r>
      <w:r w:rsidR="009F2D90">
        <w:rPr>
          <w:lang w:eastAsia="en-US"/>
        </w:rPr>
        <w:t>m</w:t>
      </w:r>
      <w:r w:rsidR="007410FE" w:rsidRPr="006F5CA2">
        <w:rPr>
          <w:lang w:eastAsia="en-US"/>
        </w:rPr>
        <w:t>ma</w:t>
      </w:r>
      <w:r w:rsidR="009F2D90">
        <w:rPr>
          <w:lang w:eastAsia="en-US"/>
        </w:rPr>
        <w:t>ü</w:t>
      </w:r>
      <w:r w:rsidR="007410FE" w:rsidRPr="006F5CA2">
        <w:rPr>
          <w:lang w:eastAsia="en-US"/>
        </w:rPr>
        <w:t>sgangers lezen wij</w:t>
      </w:r>
      <w:r w:rsidR="006F5CA2">
        <w:rPr>
          <w:lang w:eastAsia="en-US"/>
        </w:rPr>
        <w:t>:</w:t>
      </w:r>
      <w:r w:rsidR="007410FE" w:rsidRPr="006F5CA2">
        <w:rPr>
          <w:lang w:eastAsia="en-US"/>
        </w:rPr>
        <w:t xml:space="preserve"> </w:t>
      </w:r>
      <w:r>
        <w:rPr>
          <w:lang w:eastAsia="en-US"/>
        </w:rPr>
        <w:t>"</w:t>
      </w:r>
      <w:r w:rsidR="007410FE" w:rsidRPr="006F5CA2">
        <w:rPr>
          <w:lang w:eastAsia="en-US"/>
        </w:rPr>
        <w:t>En</w:t>
      </w:r>
      <w:r w:rsidR="00FD7E8B">
        <w:rPr>
          <w:lang w:eastAsia="en-US"/>
        </w:rPr>
        <w:t xml:space="preserve"> ze </w:t>
      </w:r>
      <w:r w:rsidR="007410FE" w:rsidRPr="006F5CA2">
        <w:rPr>
          <w:lang w:eastAsia="en-US"/>
        </w:rPr>
        <w:t>dwongen Hem, zeggende</w:t>
      </w:r>
      <w:r w:rsidR="006F5CA2">
        <w:rPr>
          <w:lang w:eastAsia="en-US"/>
        </w:rPr>
        <w:t>:</w:t>
      </w:r>
      <w:r w:rsidR="007410FE" w:rsidRPr="006F5CA2">
        <w:rPr>
          <w:lang w:eastAsia="en-US"/>
        </w:rPr>
        <w:t xml:space="preserve"> Blijf met ons, want het is bij</w:t>
      </w:r>
      <w:r w:rsidR="006F5CA2">
        <w:rPr>
          <w:lang w:eastAsia="en-US"/>
        </w:rPr>
        <w:t xml:space="preserve"> de </w:t>
      </w:r>
      <w:r w:rsidR="007410FE" w:rsidRPr="006F5CA2">
        <w:rPr>
          <w:lang w:eastAsia="en-US"/>
        </w:rPr>
        <w:t>avond en de dag is gedaald. En Hij ging in, om met hen te blijven." Ruth zeide tot Naomi</w:t>
      </w:r>
      <w:r w:rsidR="006F5CA2">
        <w:rPr>
          <w:lang w:eastAsia="en-US"/>
        </w:rPr>
        <w:t>:</w:t>
      </w:r>
      <w:r w:rsidR="007410FE" w:rsidRPr="006F5CA2">
        <w:rPr>
          <w:lang w:eastAsia="en-US"/>
        </w:rPr>
        <w:t xml:space="preserve"> </w:t>
      </w:r>
      <w:r>
        <w:rPr>
          <w:lang w:eastAsia="en-US"/>
        </w:rPr>
        <w:t>"</w:t>
      </w:r>
      <w:r w:rsidR="007410FE" w:rsidRPr="006F5CA2">
        <w:rPr>
          <w:lang w:eastAsia="en-US"/>
        </w:rPr>
        <w:t>Val mij niet tegen, dat ik u zou verla</w:t>
      </w:r>
      <w:r w:rsidR="009F2D90">
        <w:rPr>
          <w:lang w:eastAsia="en-US"/>
        </w:rPr>
        <w:t>ten, om van achter u weder te k</w:t>
      </w:r>
      <w:r w:rsidR="007410FE" w:rsidRPr="006F5CA2">
        <w:rPr>
          <w:lang w:eastAsia="en-US"/>
        </w:rPr>
        <w:t>eren</w:t>
      </w:r>
      <w:r w:rsidR="006F5CA2">
        <w:rPr>
          <w:lang w:eastAsia="en-US"/>
        </w:rPr>
        <w:t>;</w:t>
      </w:r>
      <w:r w:rsidR="007410FE" w:rsidRPr="006F5CA2">
        <w:rPr>
          <w:lang w:eastAsia="en-US"/>
        </w:rPr>
        <w:t xml:space="preserve"> want waar</w:t>
      </w:r>
      <w:r w:rsidR="00DC6A50">
        <w:rPr>
          <w:lang w:eastAsia="en-US"/>
        </w:rPr>
        <w:t xml:space="preserve"> </w:t>
      </w:r>
      <w:r w:rsidR="009F2D90">
        <w:rPr>
          <w:lang w:eastAsia="en-US"/>
        </w:rPr>
        <w:t>gij</w:t>
      </w:r>
      <w:r w:rsidR="00DC6A50">
        <w:rPr>
          <w:lang w:eastAsia="en-US"/>
        </w:rPr>
        <w:t xml:space="preserve"> </w:t>
      </w:r>
      <w:r w:rsidR="007410FE" w:rsidRPr="006F5CA2">
        <w:rPr>
          <w:lang w:eastAsia="en-US"/>
        </w:rPr>
        <w:t>zult heengaan, zal ik ook heengaan, en waar</w:t>
      </w:r>
      <w:r w:rsidR="00DC6A50">
        <w:rPr>
          <w:lang w:eastAsia="en-US"/>
        </w:rPr>
        <w:t xml:space="preserve"> </w:t>
      </w:r>
      <w:r w:rsidR="009F2D90">
        <w:rPr>
          <w:lang w:eastAsia="en-US"/>
        </w:rPr>
        <w:t>gij</w:t>
      </w:r>
      <w:r w:rsidR="00DC6A50">
        <w:rPr>
          <w:lang w:eastAsia="en-US"/>
        </w:rPr>
        <w:t xml:space="preserve"> </w:t>
      </w:r>
      <w:r w:rsidR="007410FE" w:rsidRPr="006F5CA2">
        <w:rPr>
          <w:lang w:eastAsia="en-US"/>
        </w:rPr>
        <w:t>zult vernachten, zal</w:t>
      </w:r>
      <w:r w:rsidR="009F2D90">
        <w:rPr>
          <w:lang w:eastAsia="en-US"/>
        </w:rPr>
        <w:t xml:space="preserve"> </w:t>
      </w:r>
      <w:r w:rsidR="007410FE" w:rsidRPr="006F5CA2">
        <w:rPr>
          <w:lang w:eastAsia="en-US"/>
        </w:rPr>
        <w:t>ik vernachten</w:t>
      </w:r>
      <w:r w:rsidR="008F068F">
        <w:rPr>
          <w:lang w:eastAsia="en-US"/>
        </w:rPr>
        <w:t>." Z</w:t>
      </w:r>
      <w:r w:rsidR="006F5CA2">
        <w:rPr>
          <w:lang w:eastAsia="en-US"/>
        </w:rPr>
        <w:t xml:space="preserve">o </w:t>
      </w:r>
      <w:r w:rsidR="007410FE" w:rsidRPr="006F5CA2">
        <w:rPr>
          <w:lang w:eastAsia="en-US"/>
        </w:rPr>
        <w:t>sprak ook Elisa tot Elia</w:t>
      </w:r>
      <w:r w:rsidR="006F5CA2">
        <w:rPr>
          <w:lang w:eastAsia="en-US"/>
        </w:rPr>
        <w:t>:</w:t>
      </w:r>
      <w:r w:rsidR="007410FE" w:rsidRPr="006F5CA2">
        <w:rPr>
          <w:lang w:eastAsia="en-US"/>
        </w:rPr>
        <w:t xml:space="preserve"> </w:t>
      </w:r>
      <w:r>
        <w:rPr>
          <w:lang w:eastAsia="en-US"/>
        </w:rPr>
        <w:t>"</w:t>
      </w:r>
      <w:r w:rsidR="00397E2C">
        <w:rPr>
          <w:lang w:eastAsia="en-US"/>
        </w:rPr>
        <w:t xml:space="preserve">Zo </w:t>
      </w:r>
      <w:r w:rsidR="007410FE" w:rsidRPr="006F5CA2">
        <w:rPr>
          <w:lang w:eastAsia="en-US"/>
        </w:rPr>
        <w:t>waarachtig als de HEERE leeft, en</w:t>
      </w:r>
      <w:r w:rsidR="001A7589">
        <w:rPr>
          <w:lang w:eastAsia="en-US"/>
        </w:rPr>
        <w:t xml:space="preserve"> uw ziel </w:t>
      </w:r>
      <w:r w:rsidR="007410FE" w:rsidRPr="006F5CA2">
        <w:rPr>
          <w:lang w:eastAsia="en-US"/>
        </w:rPr>
        <w:t>leeft, ik zal u niet verlaten." (2 Kon. 2</w:t>
      </w:r>
      <w:r w:rsidR="006F5CA2">
        <w:rPr>
          <w:lang w:eastAsia="en-US"/>
        </w:rPr>
        <w:t>:</w:t>
      </w:r>
      <w:r w:rsidR="007410FE" w:rsidRPr="006F5CA2">
        <w:rPr>
          <w:lang w:eastAsia="en-US"/>
        </w:rPr>
        <w:t xml:space="preserve"> 2).</w:t>
      </w:r>
    </w:p>
    <w:p w:rsidR="007410FE" w:rsidRPr="006F5CA2" w:rsidRDefault="007410FE" w:rsidP="00273DAF">
      <w:pPr>
        <w:jc w:val="both"/>
        <w:rPr>
          <w:lang w:eastAsia="en-US"/>
        </w:rPr>
      </w:pPr>
      <w:r w:rsidRPr="006F5CA2">
        <w:rPr>
          <w:lang w:eastAsia="en-US"/>
        </w:rPr>
        <w:t>Het gaat dan met de ziel, gelijk met</w:t>
      </w:r>
      <w:r w:rsidR="001910E5">
        <w:rPr>
          <w:lang w:eastAsia="en-US"/>
        </w:rPr>
        <w:t xml:space="preserve"> die </w:t>
      </w:r>
      <w:r w:rsidRPr="006F5CA2">
        <w:rPr>
          <w:lang w:eastAsia="en-US"/>
        </w:rPr>
        <w:t>Athener, die het schip bij het touw vasthield. Toen hem de e</w:t>
      </w:r>
      <w:r w:rsidR="009F2D90">
        <w:rPr>
          <w:lang w:eastAsia="en-US"/>
        </w:rPr>
        <w:t>n</w:t>
      </w:r>
      <w:r w:rsidRPr="006F5CA2">
        <w:rPr>
          <w:lang w:eastAsia="en-US"/>
        </w:rPr>
        <w:t>e hand werd afgeho</w:t>
      </w:r>
      <w:r w:rsidR="001A7589">
        <w:rPr>
          <w:lang w:eastAsia="en-US"/>
        </w:rPr>
        <w:t>uw</w:t>
      </w:r>
      <w:r w:rsidR="009F2D90">
        <w:rPr>
          <w:lang w:eastAsia="en-US"/>
        </w:rPr>
        <w:t>en</w:t>
      </w:r>
      <w:r w:rsidRPr="006F5CA2">
        <w:rPr>
          <w:lang w:eastAsia="en-US"/>
        </w:rPr>
        <w:t>, hield hij het nog met de andere vast en toen ook die was afgeho</w:t>
      </w:r>
      <w:r w:rsidR="001A7589">
        <w:rPr>
          <w:lang w:eastAsia="en-US"/>
        </w:rPr>
        <w:t>uw</w:t>
      </w:r>
      <w:r w:rsidR="009F2D90">
        <w:rPr>
          <w:lang w:eastAsia="en-US"/>
        </w:rPr>
        <w:t>en</w:t>
      </w:r>
      <w:r w:rsidRPr="006F5CA2">
        <w:rPr>
          <w:lang w:eastAsia="en-US"/>
        </w:rPr>
        <w:t xml:space="preserve">, hield hij het </w:t>
      </w:r>
      <w:r w:rsidR="009F2D90">
        <w:rPr>
          <w:lang w:eastAsia="en-US"/>
        </w:rPr>
        <w:t>m</w:t>
      </w:r>
      <w:r w:rsidRPr="006F5CA2">
        <w:rPr>
          <w:lang w:eastAsia="en-US"/>
        </w:rPr>
        <w:t>et de tanden vast,</w:t>
      </w:r>
      <w:r w:rsidR="006F5CA2">
        <w:rPr>
          <w:lang w:eastAsia="en-US"/>
        </w:rPr>
        <w:t xml:space="preserve"> zo </w:t>
      </w:r>
      <w:r w:rsidRPr="006F5CA2">
        <w:rPr>
          <w:lang w:eastAsia="en-US"/>
        </w:rPr>
        <w:t>lang hij kon</w:t>
      </w:r>
      <w:r w:rsidR="00FD7E8B">
        <w:rPr>
          <w:lang w:eastAsia="en-US"/>
        </w:rPr>
        <w:t>. Z</w:t>
      </w:r>
      <w:r w:rsidR="006F5CA2">
        <w:rPr>
          <w:lang w:eastAsia="en-US"/>
        </w:rPr>
        <w:t xml:space="preserve">o </w:t>
      </w:r>
      <w:r w:rsidRPr="006F5CA2">
        <w:rPr>
          <w:lang w:eastAsia="en-US"/>
        </w:rPr>
        <w:t xml:space="preserve">ook verlaat hier de </w:t>
      </w:r>
      <w:r w:rsidR="001A7589">
        <w:rPr>
          <w:lang w:eastAsia="en-US"/>
        </w:rPr>
        <w:t xml:space="preserve">ziel </w:t>
      </w:r>
      <w:r w:rsidRPr="006F5CA2">
        <w:rPr>
          <w:lang w:eastAsia="en-US"/>
        </w:rPr>
        <w:t>niet, wat</w:t>
      </w:r>
      <w:r w:rsidR="00FD7E8B">
        <w:rPr>
          <w:lang w:eastAsia="en-US"/>
        </w:rPr>
        <w:t xml:space="preserve"> ze </w:t>
      </w:r>
      <w:r w:rsidRPr="006F5CA2">
        <w:rPr>
          <w:lang w:eastAsia="en-US"/>
        </w:rPr>
        <w:t>vast heeft, maar houdt vol tot</w:t>
      </w:r>
      <w:r w:rsidR="006F5CA2">
        <w:rPr>
          <w:lang w:eastAsia="en-US"/>
        </w:rPr>
        <w:t xml:space="preserve"> de </w:t>
      </w:r>
      <w:r w:rsidRPr="006F5CA2">
        <w:rPr>
          <w:lang w:eastAsia="en-US"/>
        </w:rPr>
        <w:t xml:space="preserve">einde. </w:t>
      </w:r>
      <w:r w:rsidR="005A760A">
        <w:rPr>
          <w:lang w:eastAsia="en-US"/>
        </w:rPr>
        <w:t>"</w:t>
      </w:r>
      <w:r w:rsidRPr="006F5CA2">
        <w:rPr>
          <w:lang w:eastAsia="en-US"/>
        </w:rPr>
        <w:t>Wij hebben ook in</w:t>
      </w:r>
      <w:r w:rsidR="006F5CA2">
        <w:rPr>
          <w:lang w:eastAsia="en-US"/>
        </w:rPr>
        <w:t xml:space="preserve"> de </w:t>
      </w:r>
      <w:r w:rsidRPr="006F5CA2">
        <w:rPr>
          <w:lang w:eastAsia="en-US"/>
        </w:rPr>
        <w:t>weg Uwer gerichten, U, o HEERE, verwacht</w:t>
      </w:r>
      <w:r w:rsidR="006F5CA2">
        <w:rPr>
          <w:lang w:eastAsia="en-US"/>
        </w:rPr>
        <w:t>;</w:t>
      </w:r>
      <w:r w:rsidRPr="006F5CA2">
        <w:rPr>
          <w:lang w:eastAsia="en-US"/>
        </w:rPr>
        <w:t xml:space="preserve"> tot </w:t>
      </w:r>
      <w:r w:rsidR="001A7589">
        <w:rPr>
          <w:lang w:eastAsia="en-US"/>
        </w:rPr>
        <w:t>Uw</w:t>
      </w:r>
      <w:r w:rsidRPr="006F5CA2">
        <w:rPr>
          <w:lang w:eastAsia="en-US"/>
        </w:rPr>
        <w:t xml:space="preserve"> </w:t>
      </w:r>
      <w:r w:rsidR="009F2D90">
        <w:rPr>
          <w:lang w:eastAsia="en-US"/>
        </w:rPr>
        <w:t>N</w:t>
      </w:r>
      <w:r w:rsidRPr="006F5CA2">
        <w:rPr>
          <w:lang w:eastAsia="en-US"/>
        </w:rPr>
        <w:t>aam en tot</w:t>
      </w:r>
      <w:r w:rsidR="001A7589">
        <w:rPr>
          <w:lang w:eastAsia="en-US"/>
        </w:rPr>
        <w:t xml:space="preserve"> </w:t>
      </w:r>
      <w:r w:rsidR="009F2D90">
        <w:rPr>
          <w:lang w:eastAsia="en-US"/>
        </w:rPr>
        <w:t>U</w:t>
      </w:r>
      <w:r w:rsidR="001A7589">
        <w:rPr>
          <w:lang w:eastAsia="en-US"/>
        </w:rPr>
        <w:t xml:space="preserve">w </w:t>
      </w:r>
      <w:r w:rsidRPr="006F5CA2">
        <w:rPr>
          <w:lang w:eastAsia="en-US"/>
        </w:rPr>
        <w:t xml:space="preserve">gedachtenis is de begeerte onzer ziele. Met </w:t>
      </w:r>
      <w:r w:rsidR="009F2D90">
        <w:rPr>
          <w:lang w:eastAsia="en-US"/>
        </w:rPr>
        <w:t>m</w:t>
      </w:r>
      <w:r w:rsidRPr="006F5CA2">
        <w:rPr>
          <w:lang w:eastAsia="en-US"/>
        </w:rPr>
        <w:t xml:space="preserve">ijn </w:t>
      </w:r>
      <w:r w:rsidR="001A7589">
        <w:rPr>
          <w:lang w:eastAsia="en-US"/>
        </w:rPr>
        <w:t xml:space="preserve">ziel </w:t>
      </w:r>
      <w:r w:rsidRPr="006F5CA2">
        <w:rPr>
          <w:lang w:eastAsia="en-US"/>
        </w:rPr>
        <w:t>heb ik U begeerd in</w:t>
      </w:r>
      <w:r w:rsidR="006F5CA2">
        <w:rPr>
          <w:lang w:eastAsia="en-US"/>
        </w:rPr>
        <w:t xml:space="preserve"> de </w:t>
      </w:r>
      <w:r w:rsidRPr="006F5CA2">
        <w:rPr>
          <w:lang w:eastAsia="en-US"/>
        </w:rPr>
        <w:t xml:space="preserve">nacht, ook zal ik met </w:t>
      </w:r>
      <w:r w:rsidR="008E191A">
        <w:rPr>
          <w:lang w:eastAsia="en-US"/>
        </w:rPr>
        <w:t xml:space="preserve">mijn </w:t>
      </w:r>
      <w:r w:rsidRPr="006F5CA2">
        <w:rPr>
          <w:lang w:eastAsia="en-US"/>
        </w:rPr>
        <w:t xml:space="preserve">geest, die in het binnenste van mij is, </w:t>
      </w:r>
      <w:r w:rsidR="009F2D90">
        <w:rPr>
          <w:lang w:eastAsia="en-US"/>
        </w:rPr>
        <w:t>U</w:t>
      </w:r>
      <w:r w:rsidRPr="006F5CA2">
        <w:rPr>
          <w:lang w:eastAsia="en-US"/>
        </w:rPr>
        <w:t xml:space="preserve"> vroeg zoeken." (Jes. 26</w:t>
      </w:r>
      <w:r w:rsidR="006F5CA2">
        <w:rPr>
          <w:lang w:eastAsia="en-US"/>
        </w:rPr>
        <w:t>:</w:t>
      </w:r>
      <w:r w:rsidRPr="006F5CA2">
        <w:rPr>
          <w:lang w:eastAsia="en-US"/>
        </w:rPr>
        <w:t xml:space="preserve"> 8, 9)</w:t>
      </w:r>
      <w:r w:rsidR="00FD7E8B">
        <w:rPr>
          <w:lang w:eastAsia="en-US"/>
        </w:rPr>
        <w:t>. Z</w:t>
      </w:r>
      <w:r w:rsidR="006F5CA2">
        <w:rPr>
          <w:lang w:eastAsia="en-US"/>
        </w:rPr>
        <w:t xml:space="preserve">o </w:t>
      </w:r>
      <w:r w:rsidRPr="006F5CA2">
        <w:rPr>
          <w:lang w:eastAsia="en-US"/>
        </w:rPr>
        <w:t>zegt ook de bruid</w:t>
      </w:r>
      <w:r w:rsidR="006F5CA2">
        <w:rPr>
          <w:lang w:eastAsia="en-US"/>
        </w:rPr>
        <w:t>:</w:t>
      </w:r>
      <w:r w:rsidRPr="006F5CA2">
        <w:rPr>
          <w:lang w:eastAsia="en-US"/>
        </w:rPr>
        <w:t xml:space="preserve"> </w:t>
      </w:r>
      <w:r w:rsidR="005A760A">
        <w:rPr>
          <w:lang w:eastAsia="en-US"/>
        </w:rPr>
        <w:t>"</w:t>
      </w:r>
      <w:r w:rsidRPr="006F5CA2">
        <w:rPr>
          <w:lang w:eastAsia="en-US"/>
        </w:rPr>
        <w:t>Ik hield Hem vast en liet Hem niet gaan". (Hoogl. 3</w:t>
      </w:r>
      <w:r w:rsidR="006F5CA2">
        <w:rPr>
          <w:lang w:eastAsia="en-US"/>
        </w:rPr>
        <w:t>:</w:t>
      </w:r>
      <w:r w:rsidRPr="006F5CA2">
        <w:rPr>
          <w:lang w:eastAsia="en-US"/>
        </w:rPr>
        <w:t xml:space="preserve"> 4). </w:t>
      </w:r>
      <w:r w:rsidR="005A760A">
        <w:rPr>
          <w:lang w:eastAsia="en-US"/>
        </w:rPr>
        <w:t>"</w:t>
      </w:r>
      <w:r w:rsidRPr="006F5CA2">
        <w:rPr>
          <w:lang w:eastAsia="en-US"/>
        </w:rPr>
        <w:t>Heere</w:t>
      </w:r>
      <w:r w:rsidR="001A7589">
        <w:rPr>
          <w:lang w:eastAsia="en-US"/>
        </w:rPr>
        <w:t>!</w:t>
      </w:r>
      <w:r w:rsidRPr="006F5CA2">
        <w:rPr>
          <w:lang w:eastAsia="en-US"/>
        </w:rPr>
        <w:t xml:space="preserve"> tot wien zouden wij heengaan</w:t>
      </w:r>
      <w:r w:rsidR="00A97D8C">
        <w:rPr>
          <w:lang w:eastAsia="en-US"/>
        </w:rPr>
        <w:t xml:space="preserve">? </w:t>
      </w:r>
      <w:r w:rsidR="009F2D90">
        <w:rPr>
          <w:lang w:eastAsia="en-US"/>
        </w:rPr>
        <w:t>Gij</w:t>
      </w:r>
      <w:r w:rsidR="00DC6A50">
        <w:rPr>
          <w:lang w:eastAsia="en-US"/>
        </w:rPr>
        <w:t xml:space="preserve"> </w:t>
      </w:r>
      <w:r w:rsidRPr="006F5CA2">
        <w:rPr>
          <w:lang w:eastAsia="en-US"/>
        </w:rPr>
        <w:t xml:space="preserve">hebt de woorden des eeuwigen levens", zeide Petrus, toen Christus voorstelde, </w:t>
      </w:r>
      <w:r w:rsidR="004059B9">
        <w:rPr>
          <w:lang w:eastAsia="en-US"/>
        </w:rPr>
        <w:t>Hem</w:t>
      </w:r>
      <w:r w:rsidRPr="006F5CA2">
        <w:rPr>
          <w:lang w:eastAsia="en-US"/>
        </w:rPr>
        <w:t xml:space="preserve"> te verlaten. En als Christus</w:t>
      </w:r>
      <w:r w:rsidR="001910E5">
        <w:rPr>
          <w:lang w:eastAsia="en-US"/>
        </w:rPr>
        <w:t xml:space="preserve"> deze </w:t>
      </w:r>
      <w:r w:rsidRPr="006F5CA2">
        <w:rPr>
          <w:lang w:eastAsia="en-US"/>
        </w:rPr>
        <w:t>ijver en deze standvastigheid ziet,</w:t>
      </w:r>
      <w:r w:rsidR="006F5CA2">
        <w:rPr>
          <w:lang w:eastAsia="en-US"/>
        </w:rPr>
        <w:t xml:space="preserve"> zo </w:t>
      </w:r>
      <w:r w:rsidRPr="006F5CA2">
        <w:rPr>
          <w:lang w:eastAsia="en-US"/>
        </w:rPr>
        <w:t xml:space="preserve">wordt Hij geheel bewogen, om haar verder te helpen en bij haar te wonen. </w:t>
      </w:r>
      <w:r w:rsidR="005A760A">
        <w:rPr>
          <w:lang w:eastAsia="en-US"/>
        </w:rPr>
        <w:t>"</w:t>
      </w:r>
      <w:r w:rsidRPr="006F5CA2">
        <w:rPr>
          <w:lang w:eastAsia="en-US"/>
        </w:rPr>
        <w:t>Zal God dan geen recht doen</w:t>
      </w:r>
      <w:r w:rsidR="006F5CA2">
        <w:rPr>
          <w:lang w:eastAsia="en-US"/>
        </w:rPr>
        <w:t xml:space="preserve"> zijn </w:t>
      </w:r>
      <w:r w:rsidRPr="006F5CA2">
        <w:rPr>
          <w:lang w:eastAsia="en-US"/>
        </w:rPr>
        <w:t>uitverkorenen, die dag en nacht tot Hem roepen, hoe</w:t>
      </w:r>
      <w:r w:rsidRPr="006F5CA2">
        <w:rPr>
          <w:lang w:eastAsia="en-US"/>
        </w:rPr>
        <w:softHyphen/>
        <w:t>wel Hij lankmoedig is over hen</w:t>
      </w:r>
      <w:r w:rsidR="006F5CA2">
        <w:rPr>
          <w:lang w:eastAsia="en-US"/>
        </w:rPr>
        <w:t>?</w:t>
      </w:r>
      <w:r w:rsidRPr="006F5CA2">
        <w:rPr>
          <w:lang w:eastAsia="en-US"/>
        </w:rPr>
        <w:t>" En hun geroep is nu</w:t>
      </w:r>
      <w:r w:rsidR="006F5CA2">
        <w:rPr>
          <w:lang w:eastAsia="en-US"/>
        </w:rPr>
        <w:t>:</w:t>
      </w:r>
      <w:r w:rsidRPr="006F5CA2">
        <w:rPr>
          <w:lang w:eastAsia="en-US"/>
        </w:rPr>
        <w:t xml:space="preserve"> </w:t>
      </w:r>
      <w:r w:rsidR="005A760A">
        <w:rPr>
          <w:lang w:eastAsia="en-US"/>
        </w:rPr>
        <w:t>"</w:t>
      </w:r>
      <w:r w:rsidRPr="006F5CA2">
        <w:rPr>
          <w:lang w:eastAsia="en-US"/>
        </w:rPr>
        <w:t>Sterk, o God</w:t>
      </w:r>
      <w:r w:rsidR="001A7589">
        <w:rPr>
          <w:lang w:eastAsia="en-US"/>
        </w:rPr>
        <w:t>!</w:t>
      </w:r>
      <w:r w:rsidRPr="006F5CA2">
        <w:rPr>
          <w:lang w:eastAsia="en-US"/>
        </w:rPr>
        <w:t xml:space="preserve"> wat</w:t>
      </w:r>
      <w:r w:rsidR="00DC6A50">
        <w:rPr>
          <w:lang w:eastAsia="en-US"/>
        </w:rPr>
        <w:t xml:space="preserve"> u </w:t>
      </w:r>
      <w:r w:rsidRPr="006F5CA2">
        <w:rPr>
          <w:lang w:eastAsia="en-US"/>
        </w:rPr>
        <w:t>aan ons gewrocht hebt." (Ps. 68</w:t>
      </w:r>
      <w:r w:rsidR="006F5CA2">
        <w:rPr>
          <w:lang w:eastAsia="en-US"/>
        </w:rPr>
        <w:t>:</w:t>
      </w:r>
      <w:r w:rsidRPr="006F5CA2">
        <w:rPr>
          <w:lang w:eastAsia="en-US"/>
        </w:rPr>
        <w:t xml:space="preserve"> 29).</w:t>
      </w:r>
    </w:p>
    <w:p w:rsidR="009F2D90" w:rsidRDefault="009F2D90" w:rsidP="00273DAF">
      <w:pPr>
        <w:jc w:val="both"/>
        <w:rPr>
          <w:lang w:eastAsia="en-US"/>
        </w:rPr>
      </w:pPr>
    </w:p>
    <w:p w:rsidR="009F2D90" w:rsidRDefault="00397E2C" w:rsidP="00273DAF">
      <w:pPr>
        <w:jc w:val="both"/>
        <w:rPr>
          <w:lang w:eastAsia="en-US"/>
        </w:rPr>
      </w:pPr>
      <w:r>
        <w:rPr>
          <w:lang w:eastAsia="en-US"/>
        </w:rPr>
        <w:t xml:space="preserve">Zo </w:t>
      </w:r>
      <w:r w:rsidR="007410FE" w:rsidRPr="006F5CA2">
        <w:rPr>
          <w:lang w:eastAsia="en-US"/>
        </w:rPr>
        <w:t xml:space="preserve">komt ook de verlossing dikwijls dan, wanneer het er met de </w:t>
      </w:r>
      <w:r w:rsidR="001A7589">
        <w:rPr>
          <w:lang w:eastAsia="en-US"/>
        </w:rPr>
        <w:t xml:space="preserve">ziel </w:t>
      </w:r>
      <w:r w:rsidR="007410FE" w:rsidRPr="006F5CA2">
        <w:rPr>
          <w:lang w:eastAsia="en-US"/>
        </w:rPr>
        <w:t>donker voorstaat, en het met de verlating op</w:t>
      </w:r>
      <w:r w:rsidR="00574663">
        <w:rPr>
          <w:lang w:eastAsia="en-US"/>
        </w:rPr>
        <w:t xml:space="preserve"> 't </w:t>
      </w:r>
      <w:r w:rsidR="007410FE" w:rsidRPr="006F5CA2">
        <w:rPr>
          <w:lang w:eastAsia="en-US"/>
        </w:rPr>
        <w:t>hoogste loopt</w:t>
      </w:r>
      <w:r w:rsidR="00FD7E8B">
        <w:rPr>
          <w:lang w:eastAsia="en-US"/>
        </w:rPr>
        <w:t>. Z</w:t>
      </w:r>
      <w:r w:rsidR="006F5CA2">
        <w:rPr>
          <w:lang w:eastAsia="en-US"/>
        </w:rPr>
        <w:t xml:space="preserve">o </w:t>
      </w:r>
      <w:r w:rsidR="009F2D90">
        <w:rPr>
          <w:lang w:eastAsia="en-US"/>
        </w:rPr>
        <w:t>zegt de Joods</w:t>
      </w:r>
      <w:r w:rsidR="007410FE" w:rsidRPr="006F5CA2">
        <w:rPr>
          <w:lang w:eastAsia="en-US"/>
        </w:rPr>
        <w:t xml:space="preserve">e schrijver </w:t>
      </w:r>
      <w:r w:rsidR="007410FE" w:rsidRPr="009F2D90">
        <w:rPr>
          <w:b/>
          <w:lang w:eastAsia="en-US"/>
        </w:rPr>
        <w:t>Philo,</w:t>
      </w:r>
      <w:r w:rsidR="007410FE" w:rsidRPr="006F5CA2">
        <w:rPr>
          <w:lang w:eastAsia="en-US"/>
        </w:rPr>
        <w:t xml:space="preserve"> dat dan de </w:t>
      </w:r>
      <w:r w:rsidR="00326A65">
        <w:rPr>
          <w:lang w:eastAsia="en-US"/>
        </w:rPr>
        <w:t>Goddelijk</w:t>
      </w:r>
      <w:r w:rsidR="007410FE" w:rsidRPr="006F5CA2">
        <w:rPr>
          <w:lang w:eastAsia="en-US"/>
        </w:rPr>
        <w:t>e bijstand het meest nabij is, wanneer de</w:t>
      </w:r>
      <w:r w:rsidR="006F5CA2">
        <w:rPr>
          <w:lang w:eastAsia="en-US"/>
        </w:rPr>
        <w:t xml:space="preserve"> mens</w:t>
      </w:r>
      <w:r w:rsidR="009F2D90">
        <w:rPr>
          <w:lang w:eastAsia="en-US"/>
        </w:rPr>
        <w:t>elijke schijnt ver</w:t>
      </w:r>
      <w:r w:rsidR="007410FE" w:rsidRPr="006F5CA2">
        <w:rPr>
          <w:lang w:eastAsia="en-US"/>
        </w:rPr>
        <w:t xml:space="preserve"> te zijn. </w:t>
      </w:r>
      <w:r w:rsidR="005A760A">
        <w:rPr>
          <w:lang w:eastAsia="en-US"/>
        </w:rPr>
        <w:t>"</w:t>
      </w:r>
      <w:r w:rsidR="007410FE" w:rsidRPr="006F5CA2">
        <w:rPr>
          <w:lang w:eastAsia="en-US"/>
        </w:rPr>
        <w:t xml:space="preserve">Daarom", zeide hij, </w:t>
      </w:r>
      <w:r w:rsidR="00BD01CA">
        <w:rPr>
          <w:lang w:eastAsia="en-US"/>
        </w:rPr>
        <w:t>"</w:t>
      </w:r>
      <w:r w:rsidR="007410FE" w:rsidRPr="006F5CA2">
        <w:rPr>
          <w:lang w:eastAsia="en-US"/>
        </w:rPr>
        <w:t>moeten wij goedsmoeds zijn</w:t>
      </w:r>
      <w:r w:rsidR="009F2D90">
        <w:rPr>
          <w:lang w:eastAsia="en-US"/>
        </w:rPr>
        <w:t>, over</w:t>
      </w:r>
      <w:r w:rsidR="009F2D90">
        <w:rPr>
          <w:lang w:eastAsia="en-US"/>
        </w:rPr>
        <w:softHyphen/>
        <w:t>mits God ons nu zeker</w:t>
      </w:r>
      <w:r w:rsidR="007410FE" w:rsidRPr="006F5CA2">
        <w:rPr>
          <w:lang w:eastAsia="en-US"/>
        </w:rPr>
        <w:t xml:space="preserve"> zal helpen, daar Cajus, de vijand,</w:t>
      </w:r>
      <w:r w:rsidR="006F5CA2">
        <w:rPr>
          <w:lang w:eastAsia="en-US"/>
        </w:rPr>
        <w:t xml:space="preserve"> zo </w:t>
      </w:r>
      <w:r w:rsidR="007410FE" w:rsidRPr="006F5CA2">
        <w:rPr>
          <w:lang w:eastAsia="en-US"/>
        </w:rPr>
        <w:t xml:space="preserve">zeer tegen ons raast." </w:t>
      </w:r>
    </w:p>
    <w:p w:rsidR="009F2D90" w:rsidRDefault="007410FE" w:rsidP="00273DAF">
      <w:pPr>
        <w:jc w:val="both"/>
        <w:rPr>
          <w:lang w:eastAsia="en-US"/>
        </w:rPr>
      </w:pPr>
      <w:r w:rsidRPr="006F5CA2">
        <w:rPr>
          <w:lang w:eastAsia="en-US"/>
        </w:rPr>
        <w:t>Abraham strekte</w:t>
      </w:r>
      <w:r w:rsidR="001A7589">
        <w:rPr>
          <w:lang w:eastAsia="en-US"/>
        </w:rPr>
        <w:t xml:space="preserve"> zijn </w:t>
      </w:r>
      <w:r w:rsidRPr="006F5CA2">
        <w:rPr>
          <w:lang w:eastAsia="en-US"/>
        </w:rPr>
        <w:t>hand uit, en nam het mes, om</w:t>
      </w:r>
      <w:r w:rsidR="006F5CA2">
        <w:rPr>
          <w:lang w:eastAsia="en-US"/>
        </w:rPr>
        <w:t xml:space="preserve"> zijn </w:t>
      </w:r>
      <w:r w:rsidRPr="006F5CA2">
        <w:rPr>
          <w:lang w:eastAsia="en-US"/>
        </w:rPr>
        <w:t>zoon te slachten, toen riep God</w:t>
      </w:r>
      <w:r w:rsidR="006F5CA2">
        <w:rPr>
          <w:lang w:eastAsia="en-US"/>
        </w:rPr>
        <w:t>:</w:t>
      </w:r>
      <w:r w:rsidRPr="006F5CA2">
        <w:rPr>
          <w:lang w:eastAsia="en-US"/>
        </w:rPr>
        <w:t xml:space="preserve"> </w:t>
      </w:r>
      <w:r w:rsidR="005A760A">
        <w:rPr>
          <w:lang w:eastAsia="en-US"/>
        </w:rPr>
        <w:t>"</w:t>
      </w:r>
      <w:r w:rsidRPr="006F5CA2">
        <w:rPr>
          <w:lang w:eastAsia="en-US"/>
        </w:rPr>
        <w:t>Abraham, Abraham</w:t>
      </w:r>
      <w:r w:rsidR="001A7589">
        <w:rPr>
          <w:lang w:eastAsia="en-US"/>
        </w:rPr>
        <w:t>!</w:t>
      </w:r>
      <w:r w:rsidRPr="006F5CA2">
        <w:rPr>
          <w:lang w:eastAsia="en-US"/>
        </w:rPr>
        <w:t xml:space="preserve">" </w:t>
      </w:r>
    </w:p>
    <w:p w:rsidR="007410FE" w:rsidRPr="006F5CA2" w:rsidRDefault="007410FE" w:rsidP="00273DAF">
      <w:pPr>
        <w:jc w:val="both"/>
        <w:rPr>
          <w:lang w:eastAsia="en-US"/>
        </w:rPr>
      </w:pPr>
      <w:r w:rsidRPr="006F5CA2">
        <w:rPr>
          <w:lang w:eastAsia="en-US"/>
        </w:rPr>
        <w:t xml:space="preserve">De martelaar, </w:t>
      </w:r>
      <w:r w:rsidRPr="009F2D90">
        <w:rPr>
          <w:b/>
          <w:lang w:eastAsia="en-US"/>
        </w:rPr>
        <w:t>Nicolas Russeau</w:t>
      </w:r>
      <w:r w:rsidRPr="006F5CA2">
        <w:rPr>
          <w:lang w:eastAsia="en-US"/>
        </w:rPr>
        <w:t xml:space="preserve"> (1557), zeide</w:t>
      </w:r>
      <w:r w:rsidR="006F5CA2">
        <w:rPr>
          <w:lang w:eastAsia="en-US"/>
        </w:rPr>
        <w:t>:</w:t>
      </w:r>
      <w:r w:rsidRPr="006F5CA2">
        <w:rPr>
          <w:lang w:eastAsia="en-US"/>
        </w:rPr>
        <w:t xml:space="preserve"> </w:t>
      </w:r>
      <w:r w:rsidR="005A760A">
        <w:rPr>
          <w:lang w:eastAsia="en-US"/>
        </w:rPr>
        <w:t>"</w:t>
      </w:r>
      <w:r w:rsidRPr="006F5CA2">
        <w:rPr>
          <w:lang w:eastAsia="en-US"/>
        </w:rPr>
        <w:t>God pleegt dan gewoon</w:t>
      </w:r>
      <w:r w:rsidRPr="006F5CA2">
        <w:rPr>
          <w:lang w:eastAsia="en-US"/>
        </w:rPr>
        <w:softHyphen/>
        <w:t>lijk</w:t>
      </w:r>
      <w:r w:rsidR="006F5CA2">
        <w:rPr>
          <w:lang w:eastAsia="en-US"/>
        </w:rPr>
        <w:t xml:space="preserve"> de</w:t>
      </w:r>
      <w:r w:rsidR="001A7589">
        <w:rPr>
          <w:lang w:eastAsia="en-US"/>
        </w:rPr>
        <w:t xml:space="preserve"> </w:t>
      </w:r>
      <w:r w:rsidR="009F2D90">
        <w:rPr>
          <w:lang w:eastAsia="en-US"/>
        </w:rPr>
        <w:t>Z</w:t>
      </w:r>
      <w:r w:rsidR="001A7589">
        <w:rPr>
          <w:lang w:eastAsia="en-US"/>
        </w:rPr>
        <w:t>ijn</w:t>
      </w:r>
      <w:r w:rsidR="009F2D90">
        <w:rPr>
          <w:lang w:eastAsia="en-US"/>
        </w:rPr>
        <w:t>en</w:t>
      </w:r>
      <w:r w:rsidR="001A7589">
        <w:rPr>
          <w:lang w:eastAsia="en-US"/>
        </w:rPr>
        <w:t xml:space="preserve"> </w:t>
      </w:r>
      <w:r w:rsidR="009F2D90">
        <w:rPr>
          <w:lang w:eastAsia="en-US"/>
        </w:rPr>
        <w:t>te helpen, wanneer de barbaars</w:t>
      </w:r>
      <w:r w:rsidRPr="006F5CA2">
        <w:rPr>
          <w:lang w:eastAsia="en-US"/>
        </w:rPr>
        <w:t>e vervolgingen op</w:t>
      </w:r>
      <w:r w:rsidR="00574663">
        <w:rPr>
          <w:lang w:eastAsia="en-US"/>
        </w:rPr>
        <w:t xml:space="preserve"> 't </w:t>
      </w:r>
      <w:r w:rsidRPr="006F5CA2">
        <w:rPr>
          <w:lang w:eastAsia="en-US"/>
        </w:rPr>
        <w:t>hoogst zijn gekomen, om daar door te doen blijken, dat zulke verlossing en hulp van Hem alleen en van niemand of niets anders komt."</w:t>
      </w:r>
    </w:p>
    <w:p w:rsidR="009F2D90" w:rsidRDefault="009F2D90" w:rsidP="00273DAF">
      <w:pPr>
        <w:jc w:val="both"/>
        <w:rPr>
          <w:lang w:eastAsia="en-US"/>
        </w:rPr>
      </w:pPr>
    </w:p>
    <w:p w:rsidR="007410FE" w:rsidRPr="006F5CA2" w:rsidRDefault="009F2D90" w:rsidP="00273DAF">
      <w:pPr>
        <w:jc w:val="both"/>
        <w:rPr>
          <w:lang w:eastAsia="en-US"/>
        </w:rPr>
      </w:pPr>
      <w:r w:rsidRPr="009F2D90">
        <w:rPr>
          <w:b/>
          <w:lang w:eastAsia="en-US"/>
        </w:rPr>
        <w:t>Ten eerste.</w:t>
      </w:r>
      <w:r>
        <w:rPr>
          <w:lang w:eastAsia="en-US"/>
        </w:rPr>
        <w:t xml:space="preserve"> </w:t>
      </w:r>
      <w:r w:rsidR="007410FE" w:rsidRPr="006F5CA2">
        <w:rPr>
          <w:lang w:eastAsia="en-US"/>
        </w:rPr>
        <w:t xml:space="preserve">In en </w:t>
      </w:r>
      <w:r>
        <w:rPr>
          <w:lang w:eastAsia="en-US"/>
        </w:rPr>
        <w:t>met de verlossing</w:t>
      </w:r>
      <w:r w:rsidR="007410FE" w:rsidRPr="006F5CA2">
        <w:rPr>
          <w:lang w:eastAsia="en-US"/>
        </w:rPr>
        <w:t xml:space="preserve"> komt ten eerste</w:t>
      </w:r>
      <w:r w:rsidR="006F5CA2">
        <w:rPr>
          <w:lang w:eastAsia="en-US"/>
        </w:rPr>
        <w:t>:</w:t>
      </w:r>
      <w:r w:rsidR="007410FE" w:rsidRPr="006F5CA2">
        <w:rPr>
          <w:lang w:eastAsia="en-US"/>
        </w:rPr>
        <w:t xml:space="preserve"> ver</w:t>
      </w:r>
      <w:r w:rsidR="007410FE" w:rsidRPr="006F5CA2">
        <w:rPr>
          <w:lang w:eastAsia="en-US"/>
        </w:rPr>
        <w:softHyphen/>
        <w:t xml:space="preserve">zachting, </w:t>
      </w:r>
      <w:r>
        <w:rPr>
          <w:lang w:eastAsia="en-US"/>
        </w:rPr>
        <w:t>v</w:t>
      </w:r>
      <w:r w:rsidR="007410FE" w:rsidRPr="006F5CA2">
        <w:rPr>
          <w:lang w:eastAsia="en-US"/>
        </w:rPr>
        <w:t>erlich</w:t>
      </w:r>
      <w:r>
        <w:rPr>
          <w:lang w:eastAsia="en-US"/>
        </w:rPr>
        <w:t>ting</w:t>
      </w:r>
      <w:r w:rsidR="007410FE" w:rsidRPr="006F5CA2">
        <w:rPr>
          <w:lang w:eastAsia="en-US"/>
        </w:rPr>
        <w:t xml:space="preserve"> van het kwaad. Het wordt dan dragelijk en laat</w:t>
      </w:r>
      <w:r w:rsidR="006F5CA2">
        <w:rPr>
          <w:lang w:eastAsia="en-US"/>
        </w:rPr>
        <w:t xml:space="preserve"> de mens</w:t>
      </w:r>
      <w:r w:rsidR="007410FE" w:rsidRPr="006F5CA2">
        <w:rPr>
          <w:lang w:eastAsia="en-US"/>
        </w:rPr>
        <w:t xml:space="preserve"> een weinig adem, zodat hij nu met Jesaja durft en mag spreken</w:t>
      </w:r>
      <w:r w:rsidR="006F5CA2">
        <w:rPr>
          <w:lang w:eastAsia="en-US"/>
        </w:rPr>
        <w:t>:</w:t>
      </w:r>
      <w:r w:rsidR="007410FE" w:rsidRPr="006F5CA2">
        <w:rPr>
          <w:lang w:eastAsia="en-US"/>
        </w:rPr>
        <w:t xml:space="preserve"> </w:t>
      </w:r>
      <w:r w:rsidR="005A760A">
        <w:rPr>
          <w:lang w:eastAsia="en-US"/>
        </w:rPr>
        <w:t>"</w:t>
      </w:r>
      <w:r w:rsidR="007410FE" w:rsidRPr="006F5CA2">
        <w:rPr>
          <w:lang w:eastAsia="en-US"/>
        </w:rPr>
        <w:t>Ik dank</w:t>
      </w:r>
      <w:r>
        <w:rPr>
          <w:lang w:eastAsia="en-US"/>
        </w:rPr>
        <w:t xml:space="preserve"> U</w:t>
      </w:r>
      <w:r w:rsidR="007410FE" w:rsidRPr="006F5CA2">
        <w:rPr>
          <w:lang w:eastAsia="en-US"/>
        </w:rPr>
        <w:t xml:space="preserve"> HEERE</w:t>
      </w:r>
      <w:r w:rsidR="001A7589">
        <w:rPr>
          <w:lang w:eastAsia="en-US"/>
        </w:rPr>
        <w:t>!</w:t>
      </w:r>
      <w:r w:rsidR="007410FE" w:rsidRPr="006F5CA2">
        <w:rPr>
          <w:lang w:eastAsia="en-US"/>
        </w:rPr>
        <w:t xml:space="preserve"> dat</w:t>
      </w:r>
      <w:r w:rsidR="00DC6A50">
        <w:rPr>
          <w:lang w:eastAsia="en-US"/>
        </w:rPr>
        <w:t xml:space="preserve"> </w:t>
      </w:r>
      <w:r>
        <w:rPr>
          <w:lang w:eastAsia="en-US"/>
        </w:rPr>
        <w:t>Gij</w:t>
      </w:r>
      <w:r w:rsidR="00DC6A50">
        <w:rPr>
          <w:lang w:eastAsia="en-US"/>
        </w:rPr>
        <w:t xml:space="preserve"> </w:t>
      </w:r>
      <w:r w:rsidR="007410FE" w:rsidRPr="006F5CA2">
        <w:rPr>
          <w:lang w:eastAsia="en-US"/>
        </w:rPr>
        <w:t>toornig op mij geweest zijt, maar Uw</w:t>
      </w:r>
      <w:r>
        <w:rPr>
          <w:lang w:eastAsia="en-US"/>
        </w:rPr>
        <w:t xml:space="preserve"> </w:t>
      </w:r>
      <w:r w:rsidR="00785D59">
        <w:rPr>
          <w:lang w:eastAsia="en-US"/>
        </w:rPr>
        <w:t>toorn</w:t>
      </w:r>
      <w:r w:rsidR="007410FE" w:rsidRPr="006F5CA2">
        <w:rPr>
          <w:lang w:eastAsia="en-US"/>
        </w:rPr>
        <w:t xml:space="preserve"> is afgekeerd, en</w:t>
      </w:r>
      <w:r w:rsidR="00DC6A50">
        <w:rPr>
          <w:lang w:eastAsia="en-US"/>
        </w:rPr>
        <w:t xml:space="preserve"> </w:t>
      </w:r>
      <w:r>
        <w:rPr>
          <w:lang w:eastAsia="en-US"/>
        </w:rPr>
        <w:t>Gij</w:t>
      </w:r>
      <w:r w:rsidR="00DC6A50">
        <w:rPr>
          <w:lang w:eastAsia="en-US"/>
        </w:rPr>
        <w:t xml:space="preserve"> </w:t>
      </w:r>
      <w:r w:rsidR="007410FE" w:rsidRPr="006F5CA2">
        <w:rPr>
          <w:lang w:eastAsia="en-US"/>
        </w:rPr>
        <w:t>troost mij."</w:t>
      </w:r>
    </w:p>
    <w:p w:rsidR="007410FE" w:rsidRPr="006F5CA2" w:rsidRDefault="007410FE" w:rsidP="00273DAF">
      <w:pPr>
        <w:jc w:val="both"/>
        <w:rPr>
          <w:lang w:eastAsia="en-US"/>
        </w:rPr>
      </w:pPr>
      <w:r w:rsidRPr="006F5CA2">
        <w:rPr>
          <w:lang w:eastAsia="en-US"/>
        </w:rPr>
        <w:t>De Heere licht nu</w:t>
      </w:r>
      <w:r w:rsidR="001A7589">
        <w:rPr>
          <w:lang w:eastAsia="en-US"/>
        </w:rPr>
        <w:t xml:space="preserve"> </w:t>
      </w:r>
      <w:r w:rsidR="009F2D90">
        <w:rPr>
          <w:lang w:eastAsia="en-US"/>
        </w:rPr>
        <w:t>Z</w:t>
      </w:r>
      <w:r w:rsidR="001A7589">
        <w:rPr>
          <w:lang w:eastAsia="en-US"/>
        </w:rPr>
        <w:t xml:space="preserve">ijn </w:t>
      </w:r>
      <w:r w:rsidRPr="006F5CA2">
        <w:rPr>
          <w:lang w:eastAsia="en-US"/>
        </w:rPr>
        <w:t xml:space="preserve">hand een weinig op en laat de </w:t>
      </w:r>
      <w:r w:rsidR="001A7589">
        <w:rPr>
          <w:lang w:eastAsia="en-US"/>
        </w:rPr>
        <w:t xml:space="preserve">ziel </w:t>
      </w:r>
      <w:r w:rsidRPr="006F5CA2">
        <w:rPr>
          <w:lang w:eastAsia="en-US"/>
        </w:rPr>
        <w:t xml:space="preserve">omhoog zien. </w:t>
      </w:r>
      <w:r w:rsidR="005A760A">
        <w:rPr>
          <w:lang w:eastAsia="en-US"/>
        </w:rPr>
        <w:t>"</w:t>
      </w:r>
      <w:r w:rsidRPr="006F5CA2">
        <w:rPr>
          <w:lang w:eastAsia="en-US"/>
        </w:rPr>
        <w:t>Wend u van mij af, dat ik mij verkwikke." (Ps. 39</w:t>
      </w:r>
      <w:r w:rsidR="006F5CA2">
        <w:rPr>
          <w:lang w:eastAsia="en-US"/>
        </w:rPr>
        <w:t>:</w:t>
      </w:r>
      <w:r w:rsidRPr="006F5CA2">
        <w:rPr>
          <w:lang w:eastAsia="en-US"/>
        </w:rPr>
        <w:t xml:space="preserve"> 14)</w:t>
      </w:r>
      <w:r w:rsidR="00FD7E8B">
        <w:rPr>
          <w:lang w:eastAsia="en-US"/>
        </w:rPr>
        <w:t>. Z</w:t>
      </w:r>
      <w:r w:rsidR="006F5CA2">
        <w:rPr>
          <w:lang w:eastAsia="en-US"/>
        </w:rPr>
        <w:t xml:space="preserve">o </w:t>
      </w:r>
      <w:r w:rsidRPr="006F5CA2">
        <w:rPr>
          <w:lang w:eastAsia="en-US"/>
        </w:rPr>
        <w:t>komt ook in lichame</w:t>
      </w:r>
      <w:r w:rsidRPr="006F5CA2">
        <w:rPr>
          <w:lang w:eastAsia="en-US"/>
        </w:rPr>
        <w:softHyphen/>
        <w:t>lijke ziekten de gezondheid gewoonlijk eerst met zulke verlichting.</w:t>
      </w:r>
    </w:p>
    <w:p w:rsidR="009F2D90" w:rsidRDefault="009F2D90" w:rsidP="00273DAF">
      <w:pPr>
        <w:jc w:val="both"/>
        <w:rPr>
          <w:lang w:eastAsia="en-US"/>
        </w:rPr>
      </w:pPr>
    </w:p>
    <w:p w:rsidR="007410FE" w:rsidRPr="006F5CA2" w:rsidRDefault="007410FE" w:rsidP="00273DAF">
      <w:pPr>
        <w:jc w:val="both"/>
        <w:rPr>
          <w:lang w:eastAsia="en-US"/>
        </w:rPr>
      </w:pPr>
      <w:r w:rsidRPr="009F2D90">
        <w:rPr>
          <w:b/>
          <w:lang w:eastAsia="en-US"/>
        </w:rPr>
        <w:t xml:space="preserve">Ten </w:t>
      </w:r>
      <w:r w:rsidR="000E53E8" w:rsidRPr="009F2D90">
        <w:rPr>
          <w:b/>
          <w:lang w:eastAsia="en-US"/>
        </w:rPr>
        <w:t>tweede</w:t>
      </w:r>
      <w:r w:rsidRPr="006F5CA2">
        <w:rPr>
          <w:lang w:eastAsia="en-US"/>
        </w:rPr>
        <w:t xml:space="preserve"> komt er</w:t>
      </w:r>
      <w:r w:rsidR="006F5CA2">
        <w:rPr>
          <w:lang w:eastAsia="en-US"/>
        </w:rPr>
        <w:t xml:space="preserve"> een </w:t>
      </w:r>
      <w:r w:rsidRPr="006F5CA2">
        <w:rPr>
          <w:lang w:eastAsia="en-US"/>
        </w:rPr>
        <w:t>geh</w:t>
      </w:r>
      <w:r w:rsidR="006F5CA2">
        <w:rPr>
          <w:lang w:eastAsia="en-US"/>
        </w:rPr>
        <w:t>ele</w:t>
      </w:r>
      <w:r w:rsidRPr="006F5CA2">
        <w:rPr>
          <w:lang w:eastAsia="en-US"/>
        </w:rPr>
        <w:t xml:space="preserve"> wegneming van het kwaad, hetwelk</w:t>
      </w:r>
      <w:r w:rsidR="006F5CA2">
        <w:rPr>
          <w:lang w:eastAsia="en-US"/>
        </w:rPr>
        <w:t xml:space="preserve"> de mens</w:t>
      </w:r>
      <w:r w:rsidRPr="006F5CA2">
        <w:rPr>
          <w:lang w:eastAsia="en-US"/>
        </w:rPr>
        <w:t xml:space="preserve"> tot nu toe</w:t>
      </w:r>
      <w:r w:rsidR="006F5CA2">
        <w:rPr>
          <w:lang w:eastAsia="en-US"/>
        </w:rPr>
        <w:t xml:space="preserve"> zo </w:t>
      </w:r>
      <w:r w:rsidRPr="006F5CA2">
        <w:rPr>
          <w:lang w:eastAsia="en-US"/>
        </w:rPr>
        <w:t>be</w:t>
      </w:r>
      <w:r w:rsidRPr="006F5CA2">
        <w:rPr>
          <w:lang w:eastAsia="en-US"/>
        </w:rPr>
        <w:softHyphen/>
        <w:t xml:space="preserve">angstigd en geplaagd heeft. </w:t>
      </w:r>
      <w:r w:rsidR="005A760A">
        <w:rPr>
          <w:lang w:eastAsia="en-US"/>
        </w:rPr>
        <w:t>"</w:t>
      </w:r>
      <w:r w:rsidRPr="006F5CA2">
        <w:rPr>
          <w:lang w:eastAsia="en-US"/>
        </w:rPr>
        <w:t>Wees verre van verdruk</w:t>
      </w:r>
      <w:r w:rsidRPr="006F5CA2">
        <w:rPr>
          <w:lang w:eastAsia="en-US"/>
        </w:rPr>
        <w:softHyphen/>
        <w:t>king, want</w:t>
      </w:r>
      <w:r w:rsidR="00DC6A50">
        <w:rPr>
          <w:lang w:eastAsia="en-US"/>
        </w:rPr>
        <w:t xml:space="preserve"> u </w:t>
      </w:r>
      <w:r w:rsidRPr="006F5CA2">
        <w:rPr>
          <w:lang w:eastAsia="en-US"/>
        </w:rPr>
        <w:t>zult niet vr</w:t>
      </w:r>
      <w:r w:rsidR="00785D59">
        <w:rPr>
          <w:lang w:eastAsia="en-US"/>
        </w:rPr>
        <w:t>eze</w:t>
      </w:r>
      <w:r w:rsidRPr="006F5CA2">
        <w:rPr>
          <w:lang w:eastAsia="en-US"/>
        </w:rPr>
        <w:t>n</w:t>
      </w:r>
      <w:r w:rsidR="006F5CA2">
        <w:rPr>
          <w:lang w:eastAsia="en-US"/>
        </w:rPr>
        <w:t>;</w:t>
      </w:r>
      <w:r w:rsidRPr="006F5CA2">
        <w:rPr>
          <w:lang w:eastAsia="en-US"/>
        </w:rPr>
        <w:t xml:space="preserve"> en verre van ver</w:t>
      </w:r>
      <w:r w:rsidRPr="006F5CA2">
        <w:rPr>
          <w:lang w:eastAsia="en-US"/>
        </w:rPr>
        <w:softHyphen/>
        <w:t>schrikking, want</w:t>
      </w:r>
      <w:r w:rsidR="00FD7E8B">
        <w:rPr>
          <w:lang w:eastAsia="en-US"/>
        </w:rPr>
        <w:t xml:space="preserve"> ze </w:t>
      </w:r>
      <w:r w:rsidRPr="006F5CA2">
        <w:rPr>
          <w:lang w:eastAsia="en-US"/>
        </w:rPr>
        <w:t>zal tot u niet naken." (Jes. 54</w:t>
      </w:r>
      <w:r w:rsidR="006F5CA2">
        <w:rPr>
          <w:lang w:eastAsia="en-US"/>
        </w:rPr>
        <w:t>:</w:t>
      </w:r>
      <w:r w:rsidRPr="006F5CA2">
        <w:rPr>
          <w:lang w:eastAsia="en-US"/>
        </w:rPr>
        <w:t xml:space="preserve"> 14). En </w:t>
      </w:r>
      <w:r w:rsidR="001A7589">
        <w:rPr>
          <w:lang w:eastAsia="en-US"/>
        </w:rPr>
        <w:t>zo</w:t>
      </w:r>
      <w:r w:rsidRPr="006F5CA2">
        <w:rPr>
          <w:lang w:eastAsia="en-US"/>
        </w:rPr>
        <w:t xml:space="preserve"> wordt de last der zonde, die de oor</w:t>
      </w:r>
      <w:r w:rsidRPr="006F5CA2">
        <w:rPr>
          <w:lang w:eastAsia="en-US"/>
        </w:rPr>
        <w:softHyphen/>
        <w:t xml:space="preserve">zaak der benauwdheid was, weggenomen. </w:t>
      </w:r>
      <w:r w:rsidR="005A760A">
        <w:rPr>
          <w:lang w:eastAsia="en-US"/>
        </w:rPr>
        <w:t>"</w:t>
      </w:r>
      <w:r w:rsidRPr="006F5CA2">
        <w:rPr>
          <w:lang w:eastAsia="en-US"/>
        </w:rPr>
        <w:t>Ik delg</w:t>
      </w:r>
      <w:r w:rsidR="001A7589">
        <w:rPr>
          <w:lang w:eastAsia="en-US"/>
        </w:rPr>
        <w:t xml:space="preserve"> uw </w:t>
      </w:r>
      <w:r w:rsidRPr="006F5CA2">
        <w:rPr>
          <w:lang w:eastAsia="en-US"/>
        </w:rPr>
        <w:t>overtredingen uit als een nevel en</w:t>
      </w:r>
      <w:r w:rsidR="001A7589">
        <w:rPr>
          <w:lang w:eastAsia="en-US"/>
        </w:rPr>
        <w:t xml:space="preserve"> uw </w:t>
      </w:r>
      <w:r w:rsidRPr="006F5CA2">
        <w:rPr>
          <w:lang w:eastAsia="en-US"/>
        </w:rPr>
        <w:t>zonden als</w:t>
      </w:r>
      <w:r w:rsidR="006F5CA2">
        <w:rPr>
          <w:lang w:eastAsia="en-US"/>
        </w:rPr>
        <w:t xml:space="preserve"> een </w:t>
      </w:r>
      <w:r w:rsidRPr="006F5CA2">
        <w:rPr>
          <w:lang w:eastAsia="en-US"/>
        </w:rPr>
        <w:t>wolk, keer weder tot Mij, want Ik heb u verlost." (Jes. 44</w:t>
      </w:r>
      <w:r w:rsidR="006F5CA2">
        <w:rPr>
          <w:lang w:eastAsia="en-US"/>
        </w:rPr>
        <w:t>:</w:t>
      </w:r>
      <w:r w:rsidRPr="006F5CA2">
        <w:rPr>
          <w:lang w:eastAsia="en-US"/>
        </w:rPr>
        <w:t xml:space="preserve"> 22). En Hoofdst</w:t>
      </w:r>
      <w:r w:rsidR="009F2D90">
        <w:rPr>
          <w:lang w:eastAsia="en-US"/>
        </w:rPr>
        <w:t>uk</w:t>
      </w:r>
      <w:r w:rsidRPr="006F5CA2">
        <w:rPr>
          <w:lang w:eastAsia="en-US"/>
        </w:rPr>
        <w:t xml:space="preserve"> 49</w:t>
      </w:r>
      <w:r w:rsidR="006F5CA2">
        <w:rPr>
          <w:lang w:eastAsia="en-US"/>
        </w:rPr>
        <w:t>:</w:t>
      </w:r>
      <w:r w:rsidRPr="006F5CA2">
        <w:rPr>
          <w:lang w:eastAsia="en-US"/>
        </w:rPr>
        <w:t xml:space="preserve"> 9, 10</w:t>
      </w:r>
      <w:r w:rsidR="006F5CA2">
        <w:rPr>
          <w:lang w:eastAsia="en-US"/>
        </w:rPr>
        <w:t>:</w:t>
      </w:r>
      <w:r w:rsidRPr="006F5CA2">
        <w:rPr>
          <w:lang w:eastAsia="en-US"/>
        </w:rPr>
        <w:t xml:space="preserve"> </w:t>
      </w:r>
      <w:r w:rsidR="005A760A">
        <w:rPr>
          <w:lang w:eastAsia="en-US"/>
        </w:rPr>
        <w:t>"</w:t>
      </w:r>
      <w:r w:rsidRPr="006F5CA2">
        <w:rPr>
          <w:lang w:eastAsia="en-US"/>
        </w:rPr>
        <w:t>Om te zeggen tot de gebondenen</w:t>
      </w:r>
      <w:r w:rsidR="006F5CA2">
        <w:rPr>
          <w:lang w:eastAsia="en-US"/>
        </w:rPr>
        <w:t>:</w:t>
      </w:r>
      <w:r w:rsidRPr="006F5CA2">
        <w:rPr>
          <w:lang w:eastAsia="en-US"/>
        </w:rPr>
        <w:t xml:space="preserve"> Gaat uit</w:t>
      </w:r>
      <w:r w:rsidR="006F5CA2">
        <w:rPr>
          <w:lang w:eastAsia="en-US"/>
        </w:rPr>
        <w:t>;</w:t>
      </w:r>
      <w:r w:rsidRPr="006F5CA2">
        <w:rPr>
          <w:lang w:eastAsia="en-US"/>
        </w:rPr>
        <w:t xml:space="preserve"> tot hen, die in duisternis zijn: Komt te voorschijn</w:t>
      </w:r>
      <w:r w:rsidR="00FD7E8B">
        <w:rPr>
          <w:lang w:eastAsia="en-US"/>
        </w:rPr>
        <w:t xml:space="preserve">. Ze </w:t>
      </w:r>
      <w:r w:rsidRPr="006F5CA2">
        <w:rPr>
          <w:lang w:eastAsia="en-US"/>
        </w:rPr>
        <w:t>vullen op de wegen weiden en op alle h</w:t>
      </w:r>
      <w:r w:rsidR="00273DAF">
        <w:rPr>
          <w:lang w:eastAsia="en-US"/>
        </w:rPr>
        <w:t>oge</w:t>
      </w:r>
      <w:r w:rsidRPr="006F5CA2">
        <w:rPr>
          <w:lang w:eastAsia="en-US"/>
        </w:rPr>
        <w:t xml:space="preserve"> plaatsen zal</w:t>
      </w:r>
      <w:r w:rsidR="001A7589">
        <w:rPr>
          <w:lang w:eastAsia="en-US"/>
        </w:rPr>
        <w:t xml:space="preserve"> hun </w:t>
      </w:r>
      <w:r w:rsidRPr="006F5CA2">
        <w:rPr>
          <w:lang w:eastAsia="en-US"/>
        </w:rPr>
        <w:t>weide wezen</w:t>
      </w:r>
      <w:r w:rsidR="00FD7E8B">
        <w:rPr>
          <w:lang w:eastAsia="en-US"/>
        </w:rPr>
        <w:t xml:space="preserve">. Ze </w:t>
      </w:r>
      <w:r w:rsidRPr="006F5CA2">
        <w:rPr>
          <w:lang w:eastAsia="en-US"/>
        </w:rPr>
        <w:t>zullen niet hongeren, noch dorsten, en de hitte en de zon zal ze niet steken."</w:t>
      </w:r>
    </w:p>
    <w:p w:rsidR="009F2D90" w:rsidRDefault="009F2D90" w:rsidP="00273DAF">
      <w:pPr>
        <w:jc w:val="both"/>
        <w:rPr>
          <w:lang w:eastAsia="en-US"/>
        </w:rPr>
      </w:pPr>
    </w:p>
    <w:p w:rsidR="009F2D90" w:rsidRDefault="007410FE" w:rsidP="00273DAF">
      <w:pPr>
        <w:jc w:val="both"/>
        <w:rPr>
          <w:lang w:eastAsia="en-US"/>
        </w:rPr>
      </w:pPr>
      <w:r w:rsidRPr="009F2D90">
        <w:rPr>
          <w:b/>
          <w:lang w:eastAsia="en-US"/>
        </w:rPr>
        <w:t>Ten derde</w:t>
      </w:r>
      <w:r w:rsidRPr="006F5CA2">
        <w:rPr>
          <w:lang w:eastAsia="en-US"/>
        </w:rPr>
        <w:t xml:space="preserve"> komt er gerustheid en vrede in God, </w:t>
      </w:r>
      <w:r w:rsidR="001A7589">
        <w:rPr>
          <w:lang w:eastAsia="en-US"/>
        </w:rPr>
        <w:t>onze</w:t>
      </w:r>
      <w:r w:rsidRPr="006F5CA2">
        <w:rPr>
          <w:lang w:eastAsia="en-US"/>
        </w:rPr>
        <w:t xml:space="preserve"> Heiland, tegenover de vorige onrust en strijd, welke de ziel hier gehad heeft. </w:t>
      </w:r>
      <w:r w:rsidR="005A760A">
        <w:rPr>
          <w:lang w:eastAsia="en-US"/>
        </w:rPr>
        <w:t>"</w:t>
      </w:r>
      <w:r w:rsidRPr="006F5CA2">
        <w:rPr>
          <w:lang w:eastAsia="en-US"/>
        </w:rPr>
        <w:t>Want hun Ontfermer zal ze leiden en Hij zal ze aan de springaders der wateren zachtkens leiden</w:t>
      </w:r>
      <w:r w:rsidR="008F068F">
        <w:rPr>
          <w:lang w:eastAsia="en-US"/>
        </w:rPr>
        <w:t>." Z</w:t>
      </w:r>
      <w:r w:rsidR="006F5CA2">
        <w:rPr>
          <w:lang w:eastAsia="en-US"/>
        </w:rPr>
        <w:t xml:space="preserve">o </w:t>
      </w:r>
      <w:r w:rsidRPr="006F5CA2">
        <w:rPr>
          <w:lang w:eastAsia="en-US"/>
        </w:rPr>
        <w:t>ook wordt in</w:t>
      </w:r>
      <w:r w:rsidR="006F5CA2">
        <w:rPr>
          <w:lang w:eastAsia="en-US"/>
        </w:rPr>
        <w:t xml:space="preserve"> de </w:t>
      </w:r>
      <w:r w:rsidRPr="006F5CA2">
        <w:rPr>
          <w:lang w:eastAsia="en-US"/>
        </w:rPr>
        <w:t>116de11 Psalm gezegd</w:t>
      </w:r>
      <w:r w:rsidR="006F5CA2">
        <w:rPr>
          <w:lang w:eastAsia="en-US"/>
        </w:rPr>
        <w:t>:</w:t>
      </w:r>
      <w:r w:rsidRPr="006F5CA2">
        <w:rPr>
          <w:lang w:eastAsia="en-US"/>
        </w:rPr>
        <w:t xml:space="preserve"> </w:t>
      </w:r>
      <w:r w:rsidR="005A760A">
        <w:rPr>
          <w:lang w:eastAsia="en-US"/>
        </w:rPr>
        <w:t>"</w:t>
      </w:r>
      <w:r w:rsidR="00FD7E8B">
        <w:rPr>
          <w:lang w:eastAsia="en-US"/>
        </w:rPr>
        <w:t xml:space="preserve">Mijn </w:t>
      </w:r>
      <w:r w:rsidRPr="006F5CA2">
        <w:rPr>
          <w:lang w:eastAsia="en-US"/>
        </w:rPr>
        <w:t>ziele, keer weder tot</w:t>
      </w:r>
      <w:r w:rsidR="001A7589">
        <w:rPr>
          <w:lang w:eastAsia="en-US"/>
        </w:rPr>
        <w:t xml:space="preserve"> uw </w:t>
      </w:r>
      <w:r w:rsidRPr="006F5CA2">
        <w:rPr>
          <w:lang w:eastAsia="en-US"/>
        </w:rPr>
        <w:t>ruste, want de HEERE heeft aan u welgedaan. Want, Gij</w:t>
      </w:r>
      <w:r w:rsidR="009F2D90">
        <w:rPr>
          <w:lang w:eastAsia="en-US"/>
        </w:rPr>
        <w:t xml:space="preserve"> </w:t>
      </w:r>
      <w:r w:rsidRPr="006F5CA2">
        <w:rPr>
          <w:lang w:eastAsia="en-US"/>
        </w:rPr>
        <w:t>HEERE</w:t>
      </w:r>
      <w:r w:rsidR="001A7589">
        <w:rPr>
          <w:lang w:eastAsia="en-US"/>
        </w:rPr>
        <w:t>!</w:t>
      </w:r>
      <w:r w:rsidRPr="006F5CA2">
        <w:rPr>
          <w:lang w:eastAsia="en-US"/>
        </w:rPr>
        <w:t xml:space="preserve"> hebt </w:t>
      </w:r>
      <w:r w:rsidR="00FD7E8B">
        <w:rPr>
          <w:lang w:eastAsia="en-US"/>
        </w:rPr>
        <w:t xml:space="preserve">mijn </w:t>
      </w:r>
      <w:r w:rsidR="001A7589">
        <w:rPr>
          <w:lang w:eastAsia="en-US"/>
        </w:rPr>
        <w:t xml:space="preserve">ziel </w:t>
      </w:r>
      <w:r w:rsidRPr="006F5CA2">
        <w:rPr>
          <w:lang w:eastAsia="en-US"/>
        </w:rPr>
        <w:t>gered van</w:t>
      </w:r>
      <w:r w:rsidR="006F5CA2">
        <w:rPr>
          <w:lang w:eastAsia="en-US"/>
        </w:rPr>
        <w:t xml:space="preserve"> de </w:t>
      </w:r>
      <w:r w:rsidR="009F2D90">
        <w:rPr>
          <w:lang w:eastAsia="en-US"/>
        </w:rPr>
        <w:t xml:space="preserve">dood, mijn </w:t>
      </w:r>
      <w:r w:rsidR="00273DAF">
        <w:rPr>
          <w:lang w:eastAsia="en-US"/>
        </w:rPr>
        <w:t>oge</w:t>
      </w:r>
      <w:r w:rsidRPr="006F5CA2">
        <w:rPr>
          <w:lang w:eastAsia="en-US"/>
        </w:rPr>
        <w:t xml:space="preserve">n van tranen, </w:t>
      </w:r>
      <w:r w:rsidR="008E191A">
        <w:rPr>
          <w:lang w:eastAsia="en-US"/>
        </w:rPr>
        <w:t xml:space="preserve">mijn </w:t>
      </w:r>
      <w:r w:rsidRPr="006F5CA2">
        <w:rPr>
          <w:lang w:eastAsia="en-US"/>
        </w:rPr>
        <w:t xml:space="preserve">voet van aanstoot." </w:t>
      </w:r>
    </w:p>
    <w:p w:rsidR="007410FE" w:rsidRPr="006F5CA2" w:rsidRDefault="007410FE" w:rsidP="00273DAF">
      <w:pPr>
        <w:jc w:val="both"/>
        <w:rPr>
          <w:lang w:eastAsia="en-US"/>
        </w:rPr>
      </w:pPr>
      <w:r w:rsidRPr="006F5CA2">
        <w:rPr>
          <w:lang w:eastAsia="en-US"/>
        </w:rPr>
        <w:t>En Augustinus betuigt</w:t>
      </w:r>
      <w:r w:rsidR="006F5CA2">
        <w:rPr>
          <w:lang w:eastAsia="en-US"/>
        </w:rPr>
        <w:t>:</w:t>
      </w:r>
      <w:r w:rsidRPr="006F5CA2">
        <w:rPr>
          <w:lang w:eastAsia="en-US"/>
        </w:rPr>
        <w:t xml:space="preserve"> </w:t>
      </w:r>
      <w:r w:rsidR="005A760A">
        <w:rPr>
          <w:lang w:eastAsia="en-US"/>
        </w:rPr>
        <w:t>"</w:t>
      </w:r>
      <w:r w:rsidRPr="006F5CA2">
        <w:rPr>
          <w:lang w:eastAsia="en-US"/>
        </w:rPr>
        <w:t>Omdat</w:t>
      </w:r>
      <w:r w:rsidR="00DC6A50">
        <w:rPr>
          <w:lang w:eastAsia="en-US"/>
        </w:rPr>
        <w:t xml:space="preserve"> </w:t>
      </w:r>
      <w:r w:rsidR="009F2D90">
        <w:rPr>
          <w:lang w:eastAsia="en-US"/>
        </w:rPr>
        <w:t>Gij</w:t>
      </w:r>
      <w:r w:rsidR="00DC6A50">
        <w:rPr>
          <w:lang w:eastAsia="en-US"/>
        </w:rPr>
        <w:t xml:space="preserve"> </w:t>
      </w:r>
      <w:r w:rsidRPr="006F5CA2">
        <w:rPr>
          <w:lang w:eastAsia="en-US"/>
        </w:rPr>
        <w:t xml:space="preserve">ons gemaakt hebt om </w:t>
      </w:r>
      <w:r w:rsidR="009F2D90">
        <w:rPr>
          <w:lang w:eastAsia="en-US"/>
        </w:rPr>
        <w:t>Uzelf</w:t>
      </w:r>
      <w:r w:rsidRPr="006F5CA2">
        <w:rPr>
          <w:lang w:eastAsia="en-US"/>
        </w:rPr>
        <w:t>,</w:t>
      </w:r>
      <w:r w:rsidR="006F5CA2">
        <w:rPr>
          <w:lang w:eastAsia="en-US"/>
        </w:rPr>
        <w:t xml:space="preserve"> zo </w:t>
      </w:r>
      <w:r w:rsidRPr="006F5CA2">
        <w:rPr>
          <w:lang w:eastAsia="en-US"/>
        </w:rPr>
        <w:t>is ons h</w:t>
      </w:r>
      <w:r w:rsidR="009F2D90">
        <w:rPr>
          <w:lang w:eastAsia="en-US"/>
        </w:rPr>
        <w:t xml:space="preserve">art niet gerust, voordat het mag rusten </w:t>
      </w:r>
      <w:r w:rsidRPr="006F5CA2">
        <w:rPr>
          <w:lang w:eastAsia="en-US"/>
        </w:rPr>
        <w:t xml:space="preserve">in </w:t>
      </w:r>
      <w:r w:rsidR="009F2D90">
        <w:rPr>
          <w:lang w:eastAsia="en-US"/>
        </w:rPr>
        <w:t>U</w:t>
      </w:r>
      <w:r w:rsidRPr="006F5CA2">
        <w:rPr>
          <w:lang w:eastAsia="en-US"/>
        </w:rPr>
        <w:t>."</w:t>
      </w:r>
    </w:p>
    <w:p w:rsidR="009F2D90" w:rsidRDefault="009F2D90" w:rsidP="00273DAF">
      <w:pPr>
        <w:jc w:val="both"/>
        <w:rPr>
          <w:lang w:eastAsia="en-US"/>
        </w:rPr>
      </w:pPr>
    </w:p>
    <w:p w:rsidR="007410FE" w:rsidRPr="009F2D90" w:rsidRDefault="007410FE" w:rsidP="00273DAF">
      <w:pPr>
        <w:jc w:val="both"/>
        <w:rPr>
          <w:i/>
          <w:lang w:eastAsia="en-US"/>
        </w:rPr>
      </w:pPr>
      <w:r w:rsidRPr="009F2D90">
        <w:rPr>
          <w:b/>
          <w:lang w:eastAsia="en-US"/>
        </w:rPr>
        <w:t>Ten vierde</w:t>
      </w:r>
      <w:r w:rsidRPr="006F5CA2">
        <w:rPr>
          <w:lang w:eastAsia="en-US"/>
        </w:rPr>
        <w:t xml:space="preserve"> komt er, hetgeen hier wel het meest door ons moet worden opgemerkt, vreugde in God, vreugde over het gevoelen van de zekerheid onzer zalig</w:t>
      </w:r>
      <w:r w:rsidRPr="006F5CA2">
        <w:rPr>
          <w:lang w:eastAsia="en-US"/>
        </w:rPr>
        <w:softHyphen/>
        <w:t xml:space="preserve">heid. </w:t>
      </w:r>
      <w:r w:rsidR="005A760A">
        <w:rPr>
          <w:lang w:eastAsia="en-US"/>
        </w:rPr>
        <w:t>"</w:t>
      </w:r>
      <w:r w:rsidRPr="006F5CA2">
        <w:rPr>
          <w:lang w:eastAsia="en-US"/>
        </w:rPr>
        <w:t xml:space="preserve">Wie kan vreugde geven, </w:t>
      </w:r>
      <w:r w:rsidR="00D05829">
        <w:rPr>
          <w:lang w:eastAsia="en-US"/>
        </w:rPr>
        <w:t>zoa</w:t>
      </w:r>
      <w:r w:rsidRPr="006F5CA2">
        <w:rPr>
          <w:lang w:eastAsia="en-US"/>
        </w:rPr>
        <w:t xml:space="preserve">ls Hij, Die alles. gemaakt heeft, dat vreugde geeft", zegt Augustinus. </w:t>
      </w:r>
      <w:r w:rsidR="005A760A">
        <w:rPr>
          <w:lang w:eastAsia="en-US"/>
        </w:rPr>
        <w:t>"</w:t>
      </w:r>
      <w:r w:rsidRPr="006F5CA2">
        <w:rPr>
          <w:lang w:eastAsia="en-US"/>
        </w:rPr>
        <w:t>In plaats dat</w:t>
      </w:r>
      <w:r w:rsidR="00DC6A50">
        <w:rPr>
          <w:lang w:eastAsia="en-US"/>
        </w:rPr>
        <w:t xml:space="preserve"> u </w:t>
      </w:r>
      <w:r w:rsidRPr="006F5CA2">
        <w:rPr>
          <w:lang w:eastAsia="en-US"/>
        </w:rPr>
        <w:t>verlaten en gehaat zijt gew</w:t>
      </w:r>
      <w:r w:rsidR="009F2D90">
        <w:rPr>
          <w:lang w:eastAsia="en-US"/>
        </w:rPr>
        <w:t>eest, zoo dat niemand door u he</w:t>
      </w:r>
      <w:r w:rsidRPr="006F5CA2">
        <w:rPr>
          <w:lang w:eastAsia="en-US"/>
        </w:rPr>
        <w:t>enging,</w:t>
      </w:r>
      <w:r w:rsidR="006F5CA2">
        <w:rPr>
          <w:lang w:eastAsia="en-US"/>
        </w:rPr>
        <w:t xml:space="preserve"> zo </w:t>
      </w:r>
      <w:r w:rsidRPr="006F5CA2">
        <w:rPr>
          <w:lang w:eastAsia="en-US"/>
        </w:rPr>
        <w:t>zal Ik u stellen tot</w:t>
      </w:r>
      <w:r w:rsidR="006F5CA2">
        <w:rPr>
          <w:lang w:eastAsia="en-US"/>
        </w:rPr>
        <w:t xml:space="preserve"> een </w:t>
      </w:r>
      <w:r w:rsidRPr="006F5CA2">
        <w:rPr>
          <w:lang w:eastAsia="en-US"/>
        </w:rPr>
        <w:t>eeuwige heerlijkheid, tot eens vreugde van geslacht tot geslacht." (Jes. 60</w:t>
      </w:r>
      <w:r w:rsidR="006F5CA2">
        <w:rPr>
          <w:lang w:eastAsia="en-US"/>
        </w:rPr>
        <w:t>:</w:t>
      </w:r>
      <w:r w:rsidR="009F2D90">
        <w:rPr>
          <w:lang w:eastAsia="en-US"/>
        </w:rPr>
        <w:t xml:space="preserve"> 15). En Hoofdstuk</w:t>
      </w:r>
      <w:r w:rsidRPr="006F5CA2">
        <w:rPr>
          <w:lang w:eastAsia="en-US"/>
        </w:rPr>
        <w:t xml:space="preserve"> 51</w:t>
      </w:r>
      <w:r w:rsidR="006F5CA2">
        <w:rPr>
          <w:lang w:eastAsia="en-US"/>
        </w:rPr>
        <w:t>:</w:t>
      </w:r>
      <w:r w:rsidRPr="006F5CA2">
        <w:rPr>
          <w:lang w:eastAsia="en-US"/>
        </w:rPr>
        <w:t xml:space="preserve"> 11 </w:t>
      </w:r>
      <w:r w:rsidR="005A760A">
        <w:rPr>
          <w:lang w:eastAsia="en-US"/>
        </w:rPr>
        <w:t>"</w:t>
      </w:r>
      <w:r w:rsidRPr="006F5CA2">
        <w:rPr>
          <w:lang w:eastAsia="en-US"/>
        </w:rPr>
        <w:t>Eeuwige blijdschap zal op hun hoofd wezen</w:t>
      </w:r>
      <w:r w:rsidR="006F5CA2">
        <w:rPr>
          <w:lang w:eastAsia="en-US"/>
        </w:rPr>
        <w:t>;</w:t>
      </w:r>
      <w:r w:rsidRPr="006F5CA2">
        <w:rPr>
          <w:lang w:eastAsia="en-US"/>
        </w:rPr>
        <w:t xml:space="preserve"> vreugde en blijdschap zullen</w:t>
      </w:r>
      <w:r w:rsidR="00FD7E8B">
        <w:rPr>
          <w:lang w:eastAsia="en-US"/>
        </w:rPr>
        <w:t xml:space="preserve"> ze </w:t>
      </w:r>
      <w:r w:rsidRPr="006F5CA2">
        <w:rPr>
          <w:lang w:eastAsia="en-US"/>
        </w:rPr>
        <w:t>aangrijpen, treuring en zuchting zullen weg vlieden</w:t>
      </w:r>
      <w:r w:rsidR="008F068F">
        <w:rPr>
          <w:lang w:eastAsia="en-US"/>
        </w:rPr>
        <w:t>." Z</w:t>
      </w:r>
      <w:r w:rsidR="006F5CA2">
        <w:rPr>
          <w:lang w:eastAsia="en-US"/>
        </w:rPr>
        <w:t xml:space="preserve">o </w:t>
      </w:r>
      <w:r w:rsidRPr="006F5CA2">
        <w:rPr>
          <w:lang w:eastAsia="en-US"/>
        </w:rPr>
        <w:t>ook Hoofdst</w:t>
      </w:r>
      <w:r w:rsidR="009F2D90">
        <w:rPr>
          <w:lang w:eastAsia="en-US"/>
        </w:rPr>
        <w:t>uk</w:t>
      </w:r>
      <w:r w:rsidRPr="006F5CA2">
        <w:rPr>
          <w:lang w:eastAsia="en-US"/>
        </w:rPr>
        <w:t xml:space="preserve"> 12</w:t>
      </w:r>
      <w:r w:rsidR="006F5CA2">
        <w:rPr>
          <w:lang w:eastAsia="en-US"/>
        </w:rPr>
        <w:t>:</w:t>
      </w:r>
      <w:r w:rsidRPr="006F5CA2">
        <w:rPr>
          <w:lang w:eastAsia="en-US"/>
        </w:rPr>
        <w:t xml:space="preserve"> 3 </w:t>
      </w:r>
      <w:r w:rsidR="005A760A">
        <w:rPr>
          <w:lang w:eastAsia="en-US"/>
        </w:rPr>
        <w:t>"</w:t>
      </w:r>
      <w:r w:rsidRPr="006F5CA2">
        <w:rPr>
          <w:lang w:eastAsia="en-US"/>
        </w:rPr>
        <w:t xml:space="preserve">En gijlieden zult water scheppen met vreugde uit de fonteinen des heils." </w:t>
      </w:r>
      <w:r w:rsidR="005A760A">
        <w:rPr>
          <w:lang w:eastAsia="en-US"/>
        </w:rPr>
        <w:t>"</w:t>
      </w:r>
      <w:r w:rsidRPr="006F5CA2">
        <w:rPr>
          <w:lang w:eastAsia="en-US"/>
        </w:rPr>
        <w:t xml:space="preserve">Zijne </w:t>
      </w:r>
      <w:r w:rsidR="001A7589">
        <w:rPr>
          <w:lang w:eastAsia="en-US"/>
        </w:rPr>
        <w:t xml:space="preserve">ziel </w:t>
      </w:r>
      <w:r w:rsidRPr="006F5CA2">
        <w:rPr>
          <w:lang w:eastAsia="en-US"/>
        </w:rPr>
        <w:t>zal vernachten in het goede." (Ps. 25</w:t>
      </w:r>
      <w:r w:rsidR="006F5CA2">
        <w:rPr>
          <w:lang w:eastAsia="en-US"/>
        </w:rPr>
        <w:t>:</w:t>
      </w:r>
      <w:r w:rsidRPr="006F5CA2">
        <w:rPr>
          <w:lang w:eastAsia="en-US"/>
        </w:rPr>
        <w:t xml:space="preserve"> 13). </w:t>
      </w:r>
      <w:r w:rsidR="005A760A">
        <w:rPr>
          <w:lang w:eastAsia="en-US"/>
        </w:rPr>
        <w:t>"</w:t>
      </w:r>
      <w:r w:rsidRPr="006F5CA2">
        <w:rPr>
          <w:lang w:eastAsia="en-US"/>
        </w:rPr>
        <w:t>Toen werd onze mond vervuld met lachen en onze tong met gejuich". (Ps. 126</w:t>
      </w:r>
      <w:r w:rsidR="006F5CA2">
        <w:rPr>
          <w:lang w:eastAsia="en-US"/>
        </w:rPr>
        <w:t>:</w:t>
      </w:r>
      <w:r w:rsidRPr="006F5CA2">
        <w:rPr>
          <w:lang w:eastAsia="en-US"/>
        </w:rPr>
        <w:t xml:space="preserve"> 2), Zie ook</w:t>
      </w:r>
      <w:r w:rsidR="006F5CA2">
        <w:rPr>
          <w:lang w:eastAsia="en-US"/>
        </w:rPr>
        <w:t>:</w:t>
      </w:r>
      <w:r w:rsidRPr="006F5CA2">
        <w:rPr>
          <w:lang w:eastAsia="en-US"/>
        </w:rPr>
        <w:t xml:space="preserve"> Jes 25</w:t>
      </w:r>
      <w:r w:rsidR="006F5CA2">
        <w:rPr>
          <w:lang w:eastAsia="en-US"/>
        </w:rPr>
        <w:t>:</w:t>
      </w:r>
      <w:r w:rsidRPr="006F5CA2">
        <w:rPr>
          <w:lang w:eastAsia="en-US"/>
        </w:rPr>
        <w:t xml:space="preserve"> 9 en 29</w:t>
      </w:r>
      <w:r w:rsidR="006F5CA2">
        <w:rPr>
          <w:lang w:eastAsia="en-US"/>
        </w:rPr>
        <w:t>:</w:t>
      </w:r>
      <w:r w:rsidRPr="006F5CA2">
        <w:rPr>
          <w:lang w:eastAsia="en-US"/>
        </w:rPr>
        <w:t xml:space="preserve"> 19. </w:t>
      </w:r>
      <w:r w:rsidR="009F2D90" w:rsidRPr="006F5CA2">
        <w:rPr>
          <w:lang w:eastAsia="en-US"/>
        </w:rPr>
        <w:t>Nehémia</w:t>
      </w:r>
      <w:r w:rsidRPr="006F5CA2">
        <w:rPr>
          <w:lang w:eastAsia="en-US"/>
        </w:rPr>
        <w:t xml:space="preserve"> zegt</w:t>
      </w:r>
      <w:r w:rsidR="006F5CA2">
        <w:rPr>
          <w:lang w:eastAsia="en-US"/>
        </w:rPr>
        <w:t>:</w:t>
      </w:r>
      <w:r w:rsidRPr="006F5CA2">
        <w:rPr>
          <w:lang w:eastAsia="en-US"/>
        </w:rPr>
        <w:t xml:space="preserve"> </w:t>
      </w:r>
      <w:r w:rsidR="005A760A">
        <w:rPr>
          <w:lang w:eastAsia="en-US"/>
        </w:rPr>
        <w:t>"</w:t>
      </w:r>
      <w:r w:rsidRPr="006F5CA2">
        <w:rPr>
          <w:lang w:eastAsia="en-US"/>
        </w:rPr>
        <w:t>De blijdschap des HEEREN, die is</w:t>
      </w:r>
      <w:r w:rsidR="001A7589">
        <w:rPr>
          <w:lang w:eastAsia="en-US"/>
        </w:rPr>
        <w:t xml:space="preserve"> uw </w:t>
      </w:r>
      <w:r w:rsidRPr="006F5CA2">
        <w:rPr>
          <w:lang w:eastAsia="en-US"/>
        </w:rPr>
        <w:t xml:space="preserve">sterkte." Gelijk </w:t>
      </w:r>
      <w:r w:rsidR="0052640E">
        <w:rPr>
          <w:lang w:eastAsia="en-US"/>
        </w:rPr>
        <w:t xml:space="preserve">haar </w:t>
      </w:r>
      <w:r w:rsidRPr="006F5CA2">
        <w:rPr>
          <w:lang w:eastAsia="en-US"/>
        </w:rPr>
        <w:t>droefheid de grootst mo</w:t>
      </w:r>
      <w:r w:rsidRPr="006F5CA2">
        <w:rPr>
          <w:lang w:eastAsia="en-US"/>
        </w:rPr>
        <w:softHyphen/>
        <w:t>gelijke is geweest,</w:t>
      </w:r>
      <w:r w:rsidR="006F5CA2">
        <w:rPr>
          <w:lang w:eastAsia="en-US"/>
        </w:rPr>
        <w:t xml:space="preserve"> zo </w:t>
      </w:r>
      <w:r w:rsidRPr="006F5CA2">
        <w:rPr>
          <w:lang w:eastAsia="en-US"/>
        </w:rPr>
        <w:t xml:space="preserve">is nu ook </w:t>
      </w:r>
      <w:r w:rsidR="0052640E">
        <w:rPr>
          <w:lang w:eastAsia="en-US"/>
        </w:rPr>
        <w:t xml:space="preserve">haar </w:t>
      </w:r>
      <w:r w:rsidRPr="006F5CA2">
        <w:rPr>
          <w:lang w:eastAsia="en-US"/>
        </w:rPr>
        <w:t xml:space="preserve">vreugde en van Hem, Die </w:t>
      </w:r>
      <w:r w:rsidR="0052640E">
        <w:rPr>
          <w:lang w:eastAsia="en-US"/>
        </w:rPr>
        <w:t xml:space="preserve">haar </w:t>
      </w:r>
      <w:r w:rsidRPr="006F5CA2">
        <w:rPr>
          <w:lang w:eastAsia="en-US"/>
        </w:rPr>
        <w:t>zwarigheid verzwaarde, komt nu ook haar he</w:t>
      </w:r>
      <w:r w:rsidR="009F2D90">
        <w:rPr>
          <w:lang w:eastAsia="en-US"/>
        </w:rPr>
        <w:t>i</w:t>
      </w:r>
      <w:r w:rsidRPr="006F5CA2">
        <w:rPr>
          <w:lang w:eastAsia="en-US"/>
        </w:rPr>
        <w:t xml:space="preserve">l en troost. </w:t>
      </w:r>
      <w:r w:rsidR="005A760A">
        <w:rPr>
          <w:lang w:eastAsia="en-US"/>
        </w:rPr>
        <w:t>"</w:t>
      </w:r>
      <w:r w:rsidRPr="006F5CA2">
        <w:rPr>
          <w:lang w:eastAsia="en-US"/>
        </w:rPr>
        <w:t xml:space="preserve">Zij waren </w:t>
      </w:r>
      <w:r w:rsidR="00294C5C">
        <w:rPr>
          <w:lang w:eastAsia="en-US"/>
        </w:rPr>
        <w:t>vrolijk</w:t>
      </w:r>
      <w:r w:rsidRPr="006F5CA2">
        <w:rPr>
          <w:lang w:eastAsia="en-US"/>
        </w:rPr>
        <w:t xml:space="preserve">, want God had hen </w:t>
      </w:r>
      <w:r w:rsidR="00294C5C">
        <w:rPr>
          <w:lang w:eastAsia="en-US"/>
        </w:rPr>
        <w:t>vrolijk</w:t>
      </w:r>
      <w:r w:rsidRPr="006F5CA2">
        <w:rPr>
          <w:lang w:eastAsia="en-US"/>
        </w:rPr>
        <w:t xml:space="preserve"> gemaakt met gr</w:t>
      </w:r>
      <w:r w:rsidR="00273DAF">
        <w:rPr>
          <w:lang w:eastAsia="en-US"/>
        </w:rPr>
        <w:t>ote</w:t>
      </w:r>
      <w:r w:rsidRPr="006F5CA2">
        <w:rPr>
          <w:lang w:eastAsia="en-US"/>
        </w:rPr>
        <w:t xml:space="preserve"> </w:t>
      </w:r>
      <w:r w:rsidR="00294C5C">
        <w:rPr>
          <w:lang w:eastAsia="en-US"/>
        </w:rPr>
        <w:t>vrolijk</w:t>
      </w:r>
      <w:r w:rsidRPr="006F5CA2">
        <w:rPr>
          <w:lang w:eastAsia="en-US"/>
        </w:rPr>
        <w:t>heid, en ook waren de vro</w:t>
      </w:r>
      <w:r w:rsidR="001A7589">
        <w:rPr>
          <w:lang w:eastAsia="en-US"/>
        </w:rPr>
        <w:t>uw</w:t>
      </w:r>
      <w:r w:rsidRPr="006F5CA2">
        <w:rPr>
          <w:lang w:eastAsia="en-US"/>
        </w:rPr>
        <w:t xml:space="preserve"> en kinderen </w:t>
      </w:r>
      <w:r w:rsidR="00294C5C">
        <w:rPr>
          <w:lang w:eastAsia="en-US"/>
        </w:rPr>
        <w:t>vrolijk</w:t>
      </w:r>
      <w:r w:rsidR="006F5CA2">
        <w:rPr>
          <w:lang w:eastAsia="en-US"/>
        </w:rPr>
        <w:t>;</w:t>
      </w:r>
      <w:r w:rsidRPr="006F5CA2">
        <w:rPr>
          <w:lang w:eastAsia="en-US"/>
        </w:rPr>
        <w:t xml:space="preserve"> </w:t>
      </w:r>
      <w:r w:rsidR="00FD7E8B">
        <w:rPr>
          <w:lang w:eastAsia="en-US"/>
        </w:rPr>
        <w:t>zod</w:t>
      </w:r>
      <w:r w:rsidRPr="006F5CA2">
        <w:rPr>
          <w:lang w:eastAsia="en-US"/>
        </w:rPr>
        <w:t xml:space="preserve">at de </w:t>
      </w:r>
      <w:r w:rsidR="00294C5C">
        <w:rPr>
          <w:lang w:eastAsia="en-US"/>
        </w:rPr>
        <w:t>vrolijk</w:t>
      </w:r>
      <w:r w:rsidRPr="006F5CA2">
        <w:rPr>
          <w:lang w:eastAsia="en-US"/>
        </w:rPr>
        <w:t>heid van Jeruzalem tot van verre gehoord werd". (Neb. 12</w:t>
      </w:r>
      <w:r w:rsidR="006F5CA2">
        <w:rPr>
          <w:lang w:eastAsia="en-US"/>
        </w:rPr>
        <w:t>:</w:t>
      </w:r>
      <w:r w:rsidRPr="006F5CA2">
        <w:rPr>
          <w:lang w:eastAsia="en-US"/>
        </w:rPr>
        <w:t xml:space="preserve"> 43). Bij Jesaja luidt het</w:t>
      </w:r>
      <w:r w:rsidR="006F5CA2">
        <w:rPr>
          <w:lang w:eastAsia="en-US"/>
        </w:rPr>
        <w:t>:</w:t>
      </w:r>
      <w:r w:rsidRPr="006F5CA2">
        <w:rPr>
          <w:lang w:eastAsia="en-US"/>
        </w:rPr>
        <w:t xml:space="preserve"> </w:t>
      </w:r>
      <w:r w:rsidR="005A760A">
        <w:rPr>
          <w:lang w:eastAsia="en-US"/>
        </w:rPr>
        <w:t>"</w:t>
      </w:r>
      <w:r w:rsidRPr="006F5CA2">
        <w:rPr>
          <w:lang w:eastAsia="en-US"/>
        </w:rPr>
        <w:t>Zij zullen blijde wezen voor Uw aangezicht, gelijk men zich</w:t>
      </w:r>
      <w:r w:rsidR="009F2D90">
        <w:rPr>
          <w:lang w:eastAsia="en-US"/>
        </w:rPr>
        <w:t xml:space="preserve"> </w:t>
      </w:r>
      <w:r w:rsidRPr="006F5CA2">
        <w:rPr>
          <w:lang w:eastAsia="en-US"/>
        </w:rPr>
        <w:t>verblijdt in</w:t>
      </w:r>
      <w:r w:rsidR="006F5CA2">
        <w:rPr>
          <w:lang w:eastAsia="en-US"/>
        </w:rPr>
        <w:t xml:space="preserve"> de </w:t>
      </w:r>
      <w:r w:rsidRPr="006F5CA2">
        <w:rPr>
          <w:lang w:eastAsia="en-US"/>
        </w:rPr>
        <w:t>oogst, gelijk men verheugd is, als men</w:t>
      </w:r>
      <w:r w:rsidR="006F5CA2">
        <w:rPr>
          <w:lang w:eastAsia="en-US"/>
        </w:rPr>
        <w:t xml:space="preserve"> de </w:t>
      </w:r>
      <w:r w:rsidRPr="006F5CA2">
        <w:rPr>
          <w:lang w:eastAsia="en-US"/>
        </w:rPr>
        <w:t xml:space="preserve">buit uitdeelt." En bij David in Ps. 4: </w:t>
      </w:r>
      <w:r w:rsidR="005A760A">
        <w:rPr>
          <w:lang w:eastAsia="en-US"/>
        </w:rPr>
        <w:t>"</w:t>
      </w:r>
      <w:r w:rsidRPr="006F5CA2">
        <w:rPr>
          <w:lang w:eastAsia="en-US"/>
        </w:rPr>
        <w:t>Gij hebt vreugde in mijn hart gegeven, meer dan ter tijd, toen hun koren en hun most vermenigvuldigd zijn." En in Ps. 81</w:t>
      </w:r>
      <w:r w:rsidR="006F5CA2">
        <w:rPr>
          <w:lang w:eastAsia="en-US"/>
        </w:rPr>
        <w:t>:</w:t>
      </w:r>
      <w:r w:rsidRPr="006F5CA2">
        <w:rPr>
          <w:lang w:eastAsia="en-US"/>
        </w:rPr>
        <w:t xml:space="preserve"> </w:t>
      </w:r>
      <w:r w:rsidR="007D5A3E">
        <w:rPr>
          <w:lang w:eastAsia="en-US"/>
        </w:rPr>
        <w:t>"</w:t>
      </w:r>
      <w:r w:rsidRPr="006F5CA2">
        <w:rPr>
          <w:lang w:eastAsia="en-US"/>
        </w:rPr>
        <w:t>O hoe groot is Uw goed, dat</w:t>
      </w:r>
      <w:r w:rsidR="00DC6A50">
        <w:rPr>
          <w:lang w:eastAsia="en-US"/>
        </w:rPr>
        <w:t xml:space="preserve"> u </w:t>
      </w:r>
      <w:r w:rsidRPr="006F5CA2">
        <w:rPr>
          <w:lang w:eastAsia="en-US"/>
        </w:rPr>
        <w:t>weggelegd hebt voor degenen, die U vr</w:t>
      </w:r>
      <w:r w:rsidR="00785D59">
        <w:rPr>
          <w:lang w:eastAsia="en-US"/>
        </w:rPr>
        <w:t>eze</w:t>
      </w:r>
      <w:r w:rsidRPr="006F5CA2">
        <w:rPr>
          <w:lang w:eastAsia="en-US"/>
        </w:rPr>
        <w:t>n." Met</w:t>
      </w:r>
      <w:r w:rsidR="006F5CA2">
        <w:rPr>
          <w:lang w:eastAsia="en-US"/>
        </w:rPr>
        <w:t xml:space="preserve"> een </w:t>
      </w:r>
      <w:r w:rsidRPr="006F5CA2">
        <w:rPr>
          <w:lang w:eastAsia="en-US"/>
        </w:rPr>
        <w:t>geestelijke dronkenschap worden</w:t>
      </w:r>
      <w:r w:rsidR="00FD7E8B">
        <w:rPr>
          <w:lang w:eastAsia="en-US"/>
        </w:rPr>
        <w:t xml:space="preserve"> ze </w:t>
      </w:r>
      <w:r w:rsidRPr="006F5CA2">
        <w:rPr>
          <w:lang w:eastAsia="en-US"/>
        </w:rPr>
        <w:t>als van vreugde dronken. Dan is het</w:t>
      </w:r>
      <w:r w:rsidR="006F5CA2">
        <w:rPr>
          <w:lang w:eastAsia="en-US"/>
        </w:rPr>
        <w:t>:</w:t>
      </w:r>
      <w:r w:rsidRPr="006F5CA2">
        <w:rPr>
          <w:lang w:eastAsia="en-US"/>
        </w:rPr>
        <w:t xml:space="preserve"> </w:t>
      </w:r>
      <w:r w:rsidR="005A760A">
        <w:rPr>
          <w:lang w:eastAsia="en-US"/>
        </w:rPr>
        <w:t>"</w:t>
      </w:r>
      <w:r w:rsidRPr="006F5CA2">
        <w:rPr>
          <w:lang w:eastAsia="en-US"/>
        </w:rPr>
        <w:t>Eet vrienden, drinkt en word dr</w:t>
      </w:r>
      <w:r w:rsidR="009F2D90">
        <w:rPr>
          <w:lang w:eastAsia="en-US"/>
        </w:rPr>
        <w:t>onken, o Liefste." Ook heidense schrijvers noemen als belo</w:t>
      </w:r>
      <w:r w:rsidRPr="006F5CA2">
        <w:rPr>
          <w:lang w:eastAsia="en-US"/>
        </w:rPr>
        <w:t>ning der gerechtigheid</w:t>
      </w:r>
      <w:r w:rsidR="006F5CA2">
        <w:rPr>
          <w:lang w:eastAsia="en-US"/>
        </w:rPr>
        <w:t xml:space="preserve"> </w:t>
      </w:r>
      <w:r w:rsidR="006F5CA2" w:rsidRPr="009F2D90">
        <w:rPr>
          <w:i/>
          <w:lang w:eastAsia="en-US"/>
        </w:rPr>
        <w:t xml:space="preserve">een </w:t>
      </w:r>
      <w:r w:rsidRPr="009F2D90">
        <w:rPr>
          <w:i/>
          <w:lang w:eastAsia="en-US"/>
        </w:rPr>
        <w:t>voort</w:t>
      </w:r>
      <w:r w:rsidRPr="009F2D90">
        <w:rPr>
          <w:i/>
          <w:lang w:eastAsia="en-US"/>
        </w:rPr>
        <w:softHyphen/>
        <w:t>durende dronkenschap.</w:t>
      </w:r>
    </w:p>
    <w:p w:rsidR="009F2D90" w:rsidRDefault="009F2D90" w:rsidP="00273DAF">
      <w:pPr>
        <w:jc w:val="both"/>
        <w:rPr>
          <w:lang w:eastAsia="en-US"/>
        </w:rPr>
      </w:pPr>
    </w:p>
    <w:p w:rsidR="009F2D90" w:rsidRDefault="007410FE" w:rsidP="009F2D90">
      <w:pPr>
        <w:numPr>
          <w:ilvl w:val="0"/>
          <w:numId w:val="3"/>
        </w:numPr>
        <w:jc w:val="both"/>
        <w:rPr>
          <w:lang w:eastAsia="en-US"/>
        </w:rPr>
      </w:pPr>
      <w:r w:rsidRPr="006F5CA2">
        <w:rPr>
          <w:lang w:eastAsia="en-US"/>
        </w:rPr>
        <w:t xml:space="preserve">De </w:t>
      </w:r>
      <w:r w:rsidR="001A7589">
        <w:rPr>
          <w:lang w:eastAsia="en-US"/>
        </w:rPr>
        <w:t xml:space="preserve">ziel </w:t>
      </w:r>
      <w:r w:rsidRPr="006F5CA2">
        <w:rPr>
          <w:lang w:eastAsia="en-US"/>
        </w:rPr>
        <w:t>smaakt</w:t>
      </w:r>
      <w:r w:rsidR="006F5CA2">
        <w:rPr>
          <w:lang w:eastAsia="en-US"/>
        </w:rPr>
        <w:t xml:space="preserve"> een </w:t>
      </w:r>
      <w:r w:rsidRPr="006F5CA2">
        <w:rPr>
          <w:lang w:eastAsia="en-US"/>
        </w:rPr>
        <w:t>vreugde, meer en gr</w:t>
      </w:r>
      <w:r w:rsidR="00273DAF">
        <w:rPr>
          <w:lang w:eastAsia="en-US"/>
        </w:rPr>
        <w:t>ote</w:t>
      </w:r>
      <w:r w:rsidRPr="006F5CA2">
        <w:rPr>
          <w:lang w:eastAsia="en-US"/>
        </w:rPr>
        <w:t xml:space="preserve">r dan voorheen </w:t>
      </w:r>
      <w:r w:rsidR="0052640E">
        <w:rPr>
          <w:lang w:eastAsia="en-US"/>
        </w:rPr>
        <w:t xml:space="preserve">haar </w:t>
      </w:r>
      <w:r w:rsidRPr="006F5CA2">
        <w:rPr>
          <w:lang w:eastAsia="en-US"/>
        </w:rPr>
        <w:t xml:space="preserve">droefheid is geweest. </w:t>
      </w:r>
      <w:r w:rsidR="005A760A">
        <w:rPr>
          <w:lang w:eastAsia="en-US"/>
        </w:rPr>
        <w:t>"</w:t>
      </w:r>
      <w:r w:rsidRPr="006F5CA2">
        <w:rPr>
          <w:lang w:eastAsia="en-US"/>
        </w:rPr>
        <w:t>Verblijd ons na de dagen, in dewelke</w:t>
      </w:r>
      <w:r w:rsidR="00DC6A50">
        <w:rPr>
          <w:lang w:eastAsia="en-US"/>
        </w:rPr>
        <w:t xml:space="preserve"> u </w:t>
      </w:r>
      <w:r w:rsidRPr="006F5CA2">
        <w:rPr>
          <w:lang w:eastAsia="en-US"/>
        </w:rPr>
        <w:t>ons gedrukt hebt, naar ,de jaren, in dewelke wij het kwaad gezien hebben." (Ps. 90</w:t>
      </w:r>
      <w:r w:rsidR="006F5CA2">
        <w:rPr>
          <w:lang w:eastAsia="en-US"/>
        </w:rPr>
        <w:t>:</w:t>
      </w:r>
      <w:r w:rsidRPr="006F5CA2">
        <w:rPr>
          <w:lang w:eastAsia="en-US"/>
        </w:rPr>
        <w:t xml:space="preserve"> 15)</w:t>
      </w:r>
      <w:r w:rsidR="006F5CA2">
        <w:rPr>
          <w:lang w:eastAsia="en-US"/>
        </w:rPr>
        <w:t xml:space="preserve"> zo </w:t>
      </w:r>
      <w:r w:rsidRPr="006F5CA2">
        <w:rPr>
          <w:lang w:eastAsia="en-US"/>
        </w:rPr>
        <w:t>werd Job in alles dubbel gezegend na</w:t>
      </w:r>
      <w:r w:rsidR="001A7589">
        <w:rPr>
          <w:lang w:eastAsia="en-US"/>
        </w:rPr>
        <w:t xml:space="preserve"> zijn </w:t>
      </w:r>
      <w:r w:rsidRPr="006F5CA2">
        <w:rPr>
          <w:lang w:eastAsia="en-US"/>
        </w:rPr>
        <w:t xml:space="preserve">verlossing, want </w:t>
      </w:r>
      <w:r w:rsidR="005A760A">
        <w:rPr>
          <w:lang w:eastAsia="en-US"/>
        </w:rPr>
        <w:t>"</w:t>
      </w:r>
      <w:r w:rsidRPr="006F5CA2">
        <w:rPr>
          <w:lang w:eastAsia="en-US"/>
        </w:rPr>
        <w:t>de HEERE wendde .de gevan</w:t>
      </w:r>
      <w:r w:rsidRPr="006F5CA2">
        <w:rPr>
          <w:lang w:eastAsia="en-US"/>
        </w:rPr>
        <w:softHyphen/>
        <w:t>genis van Job, toen hij gebeden had voor</w:t>
      </w:r>
      <w:r w:rsidR="001A7589">
        <w:rPr>
          <w:lang w:eastAsia="en-US"/>
        </w:rPr>
        <w:t xml:space="preserve"> zijn </w:t>
      </w:r>
      <w:r w:rsidRPr="006F5CA2">
        <w:rPr>
          <w:lang w:eastAsia="en-US"/>
        </w:rPr>
        <w:t>vrienden</w:t>
      </w:r>
      <w:r w:rsidR="006F5CA2">
        <w:rPr>
          <w:lang w:eastAsia="en-US"/>
        </w:rPr>
        <w:t>;</w:t>
      </w:r>
      <w:r w:rsidRPr="006F5CA2">
        <w:rPr>
          <w:lang w:eastAsia="en-US"/>
        </w:rPr>
        <w:t xml:space="preserve"> ,en de HEERE vermeerderde al </w:t>
      </w:r>
      <w:r w:rsidR="001143E4">
        <w:rPr>
          <w:lang w:eastAsia="en-US"/>
        </w:rPr>
        <w:t>hetgeen</w:t>
      </w:r>
      <w:r w:rsidRPr="006F5CA2">
        <w:rPr>
          <w:lang w:eastAsia="en-US"/>
        </w:rPr>
        <w:t xml:space="preserve"> Job gehad had tot dubbel z</w:t>
      </w:r>
      <w:r w:rsidR="006F5CA2">
        <w:rPr>
          <w:lang w:eastAsia="en-US"/>
        </w:rPr>
        <w:t>ove</w:t>
      </w:r>
      <w:r w:rsidRPr="006F5CA2">
        <w:rPr>
          <w:lang w:eastAsia="en-US"/>
        </w:rPr>
        <w:t>el."</w:t>
      </w:r>
    </w:p>
    <w:p w:rsidR="009F2D90" w:rsidRDefault="007410FE" w:rsidP="00273DAF">
      <w:pPr>
        <w:numPr>
          <w:ilvl w:val="0"/>
          <w:numId w:val="3"/>
        </w:numPr>
        <w:jc w:val="both"/>
        <w:rPr>
          <w:lang w:eastAsia="en-US"/>
        </w:rPr>
      </w:pPr>
      <w:r w:rsidRPr="006F5CA2">
        <w:rPr>
          <w:lang w:eastAsia="en-US"/>
        </w:rPr>
        <w:t>De Heere schenkt</w:t>
      </w:r>
      <w:r w:rsidR="006F5CA2">
        <w:rPr>
          <w:lang w:eastAsia="en-US"/>
        </w:rPr>
        <w:t xml:space="preserve"> een </w:t>
      </w:r>
      <w:r w:rsidRPr="006F5CA2">
        <w:rPr>
          <w:lang w:eastAsia="en-US"/>
        </w:rPr>
        <w:t xml:space="preserve">gedurige vreugde. </w:t>
      </w:r>
      <w:r w:rsidR="005A760A">
        <w:rPr>
          <w:lang w:eastAsia="en-US"/>
        </w:rPr>
        <w:t>"</w:t>
      </w:r>
      <w:r w:rsidRPr="006F5CA2">
        <w:rPr>
          <w:lang w:eastAsia="en-US"/>
        </w:rPr>
        <w:t>En de zachtmoedigen zullen vreugde op vreugde hebben in ,den HEERE; en de behoeftigen onder de</w:t>
      </w:r>
      <w:r w:rsidR="006F5CA2">
        <w:rPr>
          <w:lang w:eastAsia="en-US"/>
        </w:rPr>
        <w:t xml:space="preserve"> mens</w:t>
      </w:r>
      <w:r w:rsidRPr="006F5CA2">
        <w:rPr>
          <w:lang w:eastAsia="en-US"/>
        </w:rPr>
        <w:t>en zullen zich in</w:t>
      </w:r>
      <w:r w:rsidR="006F5CA2">
        <w:rPr>
          <w:lang w:eastAsia="en-US"/>
        </w:rPr>
        <w:t xml:space="preserve"> de </w:t>
      </w:r>
      <w:r w:rsidRPr="006F5CA2">
        <w:rPr>
          <w:lang w:eastAsia="en-US"/>
        </w:rPr>
        <w:t>Heillge Israëls verheugen." (Jes. 29</w:t>
      </w:r>
      <w:r w:rsidR="006F5CA2">
        <w:rPr>
          <w:lang w:eastAsia="en-US"/>
        </w:rPr>
        <w:t>:</w:t>
      </w:r>
      <w:r w:rsidRPr="006F5CA2">
        <w:rPr>
          <w:lang w:eastAsia="en-US"/>
        </w:rPr>
        <w:t xml:space="preserve"> 19).</w:t>
      </w:r>
    </w:p>
    <w:p w:rsidR="009F2D90" w:rsidRDefault="007410FE" w:rsidP="00273DAF">
      <w:pPr>
        <w:numPr>
          <w:ilvl w:val="0"/>
          <w:numId w:val="3"/>
        </w:numPr>
        <w:jc w:val="both"/>
        <w:rPr>
          <w:lang w:eastAsia="en-US"/>
        </w:rPr>
      </w:pPr>
      <w:r w:rsidRPr="006F5CA2">
        <w:rPr>
          <w:lang w:eastAsia="en-US"/>
        </w:rPr>
        <w:t>Ja, Hij geeft eeuwige vreugde</w:t>
      </w:r>
      <w:r w:rsidR="006F5CA2">
        <w:rPr>
          <w:lang w:eastAsia="en-US"/>
        </w:rPr>
        <w:t>:</w:t>
      </w:r>
      <w:r w:rsidRPr="006F5CA2">
        <w:rPr>
          <w:lang w:eastAsia="en-US"/>
        </w:rPr>
        <w:t xml:space="preserve"> </w:t>
      </w:r>
      <w:r w:rsidR="005A760A">
        <w:rPr>
          <w:lang w:eastAsia="en-US"/>
        </w:rPr>
        <w:t>"</w:t>
      </w:r>
      <w:r w:rsidRPr="006F5CA2">
        <w:rPr>
          <w:lang w:eastAsia="en-US"/>
        </w:rPr>
        <w:t>Met eeuwige goeder</w:t>
      </w:r>
      <w:r w:rsidRPr="006F5CA2">
        <w:rPr>
          <w:lang w:eastAsia="en-US"/>
        </w:rPr>
        <w:softHyphen/>
        <w:t>tierenheid zal Ik Mij uwer ontfermen, zegt de HEERE, uw Verlosser." (Jes. 54</w:t>
      </w:r>
      <w:r w:rsidR="006F5CA2">
        <w:rPr>
          <w:lang w:eastAsia="en-US"/>
        </w:rPr>
        <w:t>:</w:t>
      </w:r>
      <w:r w:rsidRPr="006F5CA2">
        <w:rPr>
          <w:lang w:eastAsia="en-US"/>
        </w:rPr>
        <w:t xml:space="preserve"> 8) en Jes. 60</w:t>
      </w:r>
      <w:r w:rsidR="006F5CA2">
        <w:rPr>
          <w:lang w:eastAsia="en-US"/>
        </w:rPr>
        <w:t>:</w:t>
      </w:r>
      <w:r w:rsidRPr="006F5CA2">
        <w:rPr>
          <w:lang w:eastAsia="en-US"/>
        </w:rPr>
        <w:t xml:space="preserve"> 15</w:t>
      </w:r>
      <w:r w:rsidR="006F5CA2">
        <w:rPr>
          <w:lang w:eastAsia="en-US"/>
        </w:rPr>
        <w:t>:</w:t>
      </w:r>
      <w:r w:rsidRPr="006F5CA2">
        <w:rPr>
          <w:lang w:eastAsia="en-US"/>
        </w:rPr>
        <w:t xml:space="preserve"> </w:t>
      </w:r>
      <w:r w:rsidR="005A760A">
        <w:rPr>
          <w:lang w:eastAsia="en-US"/>
        </w:rPr>
        <w:t>"</w:t>
      </w:r>
      <w:r w:rsidRPr="006F5CA2">
        <w:rPr>
          <w:lang w:eastAsia="en-US"/>
        </w:rPr>
        <w:t>In plaats dat</w:t>
      </w:r>
      <w:r w:rsidR="00DC6A50">
        <w:rPr>
          <w:lang w:eastAsia="en-US"/>
        </w:rPr>
        <w:t xml:space="preserve"> u </w:t>
      </w:r>
      <w:r w:rsidRPr="006F5CA2">
        <w:rPr>
          <w:lang w:eastAsia="en-US"/>
        </w:rPr>
        <w:t xml:space="preserve">verlaten en gehaat zijt geweest, </w:t>
      </w:r>
      <w:r w:rsidR="00FD7E8B">
        <w:rPr>
          <w:lang w:eastAsia="en-US"/>
        </w:rPr>
        <w:t>zod</w:t>
      </w:r>
      <w:r w:rsidRPr="006F5CA2">
        <w:rPr>
          <w:lang w:eastAsia="en-US"/>
        </w:rPr>
        <w:t>at niemand door u henenging,</w:t>
      </w:r>
      <w:r w:rsidR="006F5CA2">
        <w:rPr>
          <w:lang w:eastAsia="en-US"/>
        </w:rPr>
        <w:t xml:space="preserve"> zo </w:t>
      </w:r>
      <w:r w:rsidRPr="006F5CA2">
        <w:rPr>
          <w:lang w:eastAsia="en-US"/>
        </w:rPr>
        <w:t>zal Ik u stellen tot</w:t>
      </w:r>
      <w:r w:rsidR="006F5CA2">
        <w:rPr>
          <w:lang w:eastAsia="en-US"/>
        </w:rPr>
        <w:t xml:space="preserve"> een </w:t>
      </w:r>
      <w:r w:rsidRPr="006F5CA2">
        <w:rPr>
          <w:lang w:eastAsia="en-US"/>
        </w:rPr>
        <w:t>eeuwige heerlijk</w:t>
      </w:r>
      <w:r w:rsidRPr="006F5CA2">
        <w:rPr>
          <w:lang w:eastAsia="en-US"/>
        </w:rPr>
        <w:softHyphen/>
        <w:t>heid, tot</w:t>
      </w:r>
      <w:r w:rsidR="006F5CA2">
        <w:rPr>
          <w:lang w:eastAsia="en-US"/>
        </w:rPr>
        <w:t xml:space="preserve"> een </w:t>
      </w:r>
      <w:r w:rsidRPr="006F5CA2">
        <w:rPr>
          <w:lang w:eastAsia="en-US"/>
        </w:rPr>
        <w:t>vreugde van geslacht tot geslacht</w:t>
      </w:r>
      <w:r w:rsidR="008F068F">
        <w:rPr>
          <w:lang w:eastAsia="en-US"/>
        </w:rPr>
        <w:t>." Z</w:t>
      </w:r>
      <w:r w:rsidRPr="006F5CA2">
        <w:rPr>
          <w:lang w:eastAsia="en-US"/>
        </w:rPr>
        <w:t>ie ook Jes. 41</w:t>
      </w:r>
      <w:r w:rsidR="006F5CA2">
        <w:rPr>
          <w:lang w:eastAsia="en-US"/>
        </w:rPr>
        <w:t>:</w:t>
      </w:r>
      <w:r w:rsidRPr="006F5CA2">
        <w:rPr>
          <w:lang w:eastAsia="en-US"/>
        </w:rPr>
        <w:t xml:space="preserve"> 11</w:t>
      </w:r>
      <w:r w:rsidR="006F5CA2">
        <w:rPr>
          <w:lang w:eastAsia="en-US"/>
        </w:rPr>
        <w:t>:</w:t>
      </w:r>
      <w:r w:rsidRPr="006F5CA2">
        <w:rPr>
          <w:lang w:eastAsia="en-US"/>
        </w:rPr>
        <w:t xml:space="preserve"> </w:t>
      </w:r>
      <w:r w:rsidR="005A760A">
        <w:rPr>
          <w:lang w:eastAsia="en-US"/>
        </w:rPr>
        <w:t>"</w:t>
      </w:r>
      <w:r w:rsidRPr="006F5CA2">
        <w:rPr>
          <w:lang w:eastAsia="en-US"/>
        </w:rPr>
        <w:t xml:space="preserve">Eeuwige </w:t>
      </w:r>
      <w:r w:rsidR="009F2D90">
        <w:rPr>
          <w:lang w:eastAsia="en-US"/>
        </w:rPr>
        <w:t>vreugde zal op hun hoofd zijn.</w:t>
      </w:r>
    </w:p>
    <w:p w:rsidR="009F2D90" w:rsidRDefault="009F2D90" w:rsidP="009F2D90">
      <w:pPr>
        <w:jc w:val="both"/>
        <w:rPr>
          <w:lang w:eastAsia="en-US"/>
        </w:rPr>
      </w:pPr>
    </w:p>
    <w:p w:rsidR="007410FE" w:rsidRPr="006F5CA2" w:rsidRDefault="007410FE" w:rsidP="00273DAF">
      <w:pPr>
        <w:jc w:val="both"/>
        <w:rPr>
          <w:lang w:eastAsia="en-US"/>
        </w:rPr>
      </w:pPr>
      <w:r w:rsidRPr="009F2D90">
        <w:rPr>
          <w:b/>
          <w:lang w:eastAsia="en-US"/>
        </w:rPr>
        <w:t xml:space="preserve">Bernardus </w:t>
      </w:r>
      <w:r w:rsidRPr="006F5CA2">
        <w:rPr>
          <w:lang w:eastAsia="en-US"/>
        </w:rPr>
        <w:t>zegt</w:t>
      </w:r>
      <w:r w:rsidR="006F5CA2">
        <w:rPr>
          <w:lang w:eastAsia="en-US"/>
        </w:rPr>
        <w:t>:</w:t>
      </w:r>
      <w:r w:rsidRPr="006F5CA2">
        <w:rPr>
          <w:lang w:eastAsia="en-US"/>
        </w:rPr>
        <w:t xml:space="preserve"> </w:t>
      </w:r>
      <w:r w:rsidR="00BD01CA">
        <w:rPr>
          <w:lang w:eastAsia="en-US"/>
        </w:rPr>
        <w:t>"</w:t>
      </w:r>
      <w:r w:rsidRPr="006F5CA2">
        <w:rPr>
          <w:lang w:eastAsia="en-US"/>
        </w:rPr>
        <w:t>Uit hoe gr</w:t>
      </w:r>
      <w:r w:rsidR="00273DAF">
        <w:rPr>
          <w:lang w:eastAsia="en-US"/>
        </w:rPr>
        <w:t>ote</w:t>
      </w:r>
      <w:r w:rsidRPr="006F5CA2">
        <w:rPr>
          <w:lang w:eastAsia="en-US"/>
        </w:rPr>
        <w:t xml:space="preserve"> bitterheid hebt</w:t>
      </w:r>
      <w:r w:rsidR="00DC6A50">
        <w:rPr>
          <w:lang w:eastAsia="en-US"/>
        </w:rPr>
        <w:t xml:space="preserve"> u </w:t>
      </w:r>
      <w:r w:rsidRPr="006F5CA2">
        <w:rPr>
          <w:lang w:eastAsia="en-US"/>
        </w:rPr>
        <w:t>mij dikwijls verlost, goede Jezus</w:t>
      </w:r>
      <w:r w:rsidR="001A7589">
        <w:rPr>
          <w:lang w:eastAsia="en-US"/>
        </w:rPr>
        <w:t>!</w:t>
      </w:r>
      <w:r w:rsidRPr="006F5CA2">
        <w:rPr>
          <w:lang w:eastAsia="en-US"/>
        </w:rPr>
        <w:t xml:space="preserve"> Hoe menigmaal hebt</w:t>
      </w:r>
      <w:r w:rsidR="00DC6A50">
        <w:rPr>
          <w:lang w:eastAsia="en-US"/>
        </w:rPr>
        <w:t xml:space="preserve"> u </w:t>
      </w:r>
      <w:r w:rsidR="00FD7E8B">
        <w:rPr>
          <w:lang w:eastAsia="en-US"/>
        </w:rPr>
        <w:t xml:space="preserve">mijn </w:t>
      </w:r>
      <w:r w:rsidRPr="006F5CA2">
        <w:rPr>
          <w:lang w:eastAsia="en-US"/>
        </w:rPr>
        <w:t>gewonde consciëntie na angstig geween, na onuit</w:t>
      </w:r>
      <w:r w:rsidRPr="006F5CA2">
        <w:rPr>
          <w:lang w:eastAsia="en-US"/>
        </w:rPr>
        <w:softHyphen/>
        <w:t>sprekelijk zuchten en hijgen met de zalving Uwer barm</w:t>
      </w:r>
      <w:r w:rsidRPr="006F5CA2">
        <w:rPr>
          <w:lang w:eastAsia="en-US"/>
        </w:rPr>
        <w:softHyphen/>
        <w:t>hartigheid en de olie Uwer vreugde overgoten</w:t>
      </w:r>
      <w:r w:rsidR="001A7589">
        <w:rPr>
          <w:lang w:eastAsia="en-US"/>
        </w:rPr>
        <w:t>!</w:t>
      </w:r>
      <w:r w:rsidRPr="006F5CA2">
        <w:rPr>
          <w:lang w:eastAsia="en-US"/>
        </w:rPr>
        <w:t xml:space="preserve"> Hoe dik</w:t>
      </w:r>
      <w:r w:rsidRPr="006F5CA2">
        <w:rPr>
          <w:lang w:eastAsia="en-US"/>
        </w:rPr>
        <w:softHyphen/>
        <w:t xml:space="preserve">wijls heeft mij het gebed, dat ik bijna wanhopende aanving, </w:t>
      </w:r>
      <w:r w:rsidR="00294C5C">
        <w:rPr>
          <w:lang w:eastAsia="en-US"/>
        </w:rPr>
        <w:t>vrolijk</w:t>
      </w:r>
      <w:r w:rsidRPr="006F5CA2">
        <w:rPr>
          <w:lang w:eastAsia="en-US"/>
        </w:rPr>
        <w:t xml:space="preserve"> en vertro</w:t>
      </w:r>
      <w:r w:rsidR="001A7589">
        <w:rPr>
          <w:lang w:eastAsia="en-US"/>
        </w:rPr>
        <w:t>uw</w:t>
      </w:r>
      <w:r w:rsidRPr="006F5CA2">
        <w:rPr>
          <w:lang w:eastAsia="en-US"/>
        </w:rPr>
        <w:t>de op de genade gemaakt</w:t>
      </w:r>
      <w:r w:rsidR="001A7589">
        <w:rPr>
          <w:lang w:eastAsia="en-US"/>
        </w:rPr>
        <w:t>!</w:t>
      </w:r>
      <w:r w:rsidRPr="006F5CA2">
        <w:rPr>
          <w:lang w:eastAsia="en-US"/>
        </w:rPr>
        <w:t xml:space="preserve"> Die even</w:t>
      </w:r>
      <w:r w:rsidRPr="006F5CA2">
        <w:rPr>
          <w:lang w:eastAsia="en-US"/>
        </w:rPr>
        <w:softHyphen/>
      </w:r>
      <w:r w:rsidR="00397E2C">
        <w:rPr>
          <w:lang w:eastAsia="en-US"/>
        </w:rPr>
        <w:t xml:space="preserve">zo </w:t>
      </w:r>
      <w:r w:rsidRPr="006F5CA2">
        <w:rPr>
          <w:lang w:eastAsia="en-US"/>
        </w:rPr>
        <w:t>zijn bestreden, weten, dat de Heere Jezus waarlijk een Medicijnmeester is, die de gebroken harten geneest, (Ps. 147) en</w:t>
      </w:r>
      <w:r w:rsidR="001A7589">
        <w:rPr>
          <w:lang w:eastAsia="en-US"/>
        </w:rPr>
        <w:t xml:space="preserve"> hun </w:t>
      </w:r>
      <w:r w:rsidRPr="006F5CA2">
        <w:rPr>
          <w:lang w:eastAsia="en-US"/>
        </w:rPr>
        <w:t>breuken verbindt. Laat hen, die zulks nog niet gevoeld hebben, Hem derhalve gel</w:t>
      </w:r>
      <w:r w:rsidR="006F5CA2">
        <w:rPr>
          <w:lang w:eastAsia="en-US"/>
        </w:rPr>
        <w:t>ove</w:t>
      </w:r>
      <w:r w:rsidRPr="006F5CA2">
        <w:rPr>
          <w:lang w:eastAsia="en-US"/>
        </w:rPr>
        <w:t>n, Die zegt</w:t>
      </w:r>
      <w:r w:rsidR="006F5CA2">
        <w:rPr>
          <w:lang w:eastAsia="en-US"/>
        </w:rPr>
        <w:t>:</w:t>
      </w:r>
      <w:r w:rsidRPr="006F5CA2">
        <w:rPr>
          <w:lang w:eastAsia="en-US"/>
        </w:rPr>
        <w:t xml:space="preserve"> ,De Geest des Heeren is op Mij, om een blijde boodschap te brengen</w:t>
      </w:r>
      <w:r w:rsidR="006F5CA2">
        <w:rPr>
          <w:lang w:eastAsia="en-US"/>
        </w:rPr>
        <w:t xml:space="preserve"> de </w:t>
      </w:r>
      <w:r w:rsidRPr="006F5CA2">
        <w:rPr>
          <w:lang w:eastAsia="en-US"/>
        </w:rPr>
        <w:t>zachtmoedigen. Hij heeft Mij gezonden, om te verbinden de verbrokenen van hart</w:t>
      </w:r>
      <w:r w:rsidR="008F068F">
        <w:rPr>
          <w:lang w:eastAsia="en-US"/>
        </w:rPr>
        <w:t>." Z</w:t>
      </w:r>
      <w:r w:rsidR="006F5CA2">
        <w:rPr>
          <w:lang w:eastAsia="en-US"/>
        </w:rPr>
        <w:t>o</w:t>
      </w:r>
      <w:r w:rsidR="00FD7E8B">
        <w:rPr>
          <w:lang w:eastAsia="en-US"/>
        </w:rPr>
        <w:t xml:space="preserve"> ze </w:t>
      </w:r>
      <w:r w:rsidRPr="006F5CA2">
        <w:rPr>
          <w:lang w:eastAsia="en-US"/>
        </w:rPr>
        <w:t>dan nog twijfelen, laat hen dan zelf komen en proeven, opdat</w:t>
      </w:r>
      <w:r w:rsidR="00FD7E8B">
        <w:rPr>
          <w:lang w:eastAsia="en-US"/>
        </w:rPr>
        <w:t xml:space="preserve"> ze </w:t>
      </w:r>
      <w:r w:rsidR="006F5CA2">
        <w:rPr>
          <w:lang w:eastAsia="en-US"/>
        </w:rPr>
        <w:t xml:space="preserve">zo </w:t>
      </w:r>
      <w:r w:rsidRPr="006F5CA2">
        <w:rPr>
          <w:lang w:eastAsia="en-US"/>
        </w:rPr>
        <w:t>in zich</w:t>
      </w:r>
      <w:r w:rsidR="00351EA1">
        <w:rPr>
          <w:lang w:eastAsia="en-US"/>
        </w:rPr>
        <w:t>zelf</w:t>
      </w:r>
      <w:r w:rsidR="00990696">
        <w:rPr>
          <w:lang w:eastAsia="en-US"/>
        </w:rPr>
        <w:t xml:space="preserve"> le</w:t>
      </w:r>
      <w:r w:rsidRPr="006F5CA2">
        <w:rPr>
          <w:lang w:eastAsia="en-US"/>
        </w:rPr>
        <w:t>ren verstaan, w</w:t>
      </w:r>
      <w:r w:rsidR="00990696">
        <w:rPr>
          <w:lang w:eastAsia="en-US"/>
        </w:rPr>
        <w:t>at h</w:t>
      </w:r>
      <w:r w:rsidRPr="006F5CA2">
        <w:rPr>
          <w:lang w:eastAsia="en-US"/>
        </w:rPr>
        <w:t xml:space="preserve">et </w:t>
      </w:r>
      <w:r w:rsidR="00990696">
        <w:rPr>
          <w:lang w:eastAsia="en-US"/>
        </w:rPr>
        <w:t>zegt</w:t>
      </w:r>
      <w:r w:rsidR="006F5CA2">
        <w:rPr>
          <w:lang w:eastAsia="en-US"/>
        </w:rPr>
        <w:t>:</w:t>
      </w:r>
      <w:r w:rsidRPr="006F5CA2">
        <w:rPr>
          <w:lang w:eastAsia="en-US"/>
        </w:rPr>
        <w:t xml:space="preserve"> </w:t>
      </w:r>
      <w:r w:rsidR="005A760A">
        <w:rPr>
          <w:lang w:eastAsia="en-US"/>
        </w:rPr>
        <w:t>"</w:t>
      </w:r>
      <w:r w:rsidRPr="006F5CA2">
        <w:rPr>
          <w:lang w:eastAsia="en-US"/>
        </w:rPr>
        <w:t>Ik wil barmhartigheid en geen offerande." (Bernardus</w:t>
      </w:r>
      <w:r w:rsidR="006F5CA2">
        <w:rPr>
          <w:lang w:eastAsia="en-US"/>
        </w:rPr>
        <w:t>:</w:t>
      </w:r>
      <w:r w:rsidRPr="006F5CA2">
        <w:rPr>
          <w:lang w:eastAsia="en-US"/>
        </w:rPr>
        <w:t xml:space="preserve"> Het Hooglied, XXXII ste predicatie). En op</w:t>
      </w:r>
      <w:r w:rsidR="006F5CA2">
        <w:rPr>
          <w:lang w:eastAsia="en-US"/>
        </w:rPr>
        <w:t xml:space="preserve"> een </w:t>
      </w:r>
      <w:r w:rsidRPr="006F5CA2">
        <w:rPr>
          <w:lang w:eastAsia="en-US"/>
        </w:rPr>
        <w:t>andere plaats zegt hij</w:t>
      </w:r>
      <w:r w:rsidR="006F5CA2">
        <w:rPr>
          <w:lang w:eastAsia="en-US"/>
        </w:rPr>
        <w:t>:</w:t>
      </w:r>
      <w:r w:rsidRPr="006F5CA2">
        <w:rPr>
          <w:lang w:eastAsia="en-US"/>
        </w:rPr>
        <w:t xml:space="preserve"> </w:t>
      </w:r>
      <w:r w:rsidR="005A760A">
        <w:rPr>
          <w:lang w:eastAsia="en-US"/>
        </w:rPr>
        <w:t>"</w:t>
      </w:r>
      <w:r w:rsidRPr="006F5CA2">
        <w:rPr>
          <w:lang w:eastAsia="en-US"/>
        </w:rPr>
        <w:t>Ik kan mij van vreugde niet bedwingen, dat die Majesteit Zich, verwaardigt, met zulk eens zoete gemeenzaamheid,</w:t>
      </w:r>
      <w:r w:rsidR="00990696">
        <w:rPr>
          <w:lang w:eastAsia="en-US"/>
        </w:rPr>
        <w:t xml:space="preserve"> </w:t>
      </w:r>
      <w:r w:rsidRPr="006F5CA2">
        <w:rPr>
          <w:lang w:eastAsia="en-US"/>
        </w:rPr>
        <w:t>Zich tot onze zwakheid te neigen en die hoogste God</w:t>
      </w:r>
      <w:r w:rsidRPr="006F5CA2">
        <w:rPr>
          <w:lang w:eastAsia="en-US"/>
        </w:rPr>
        <w:softHyphen/>
        <w:t xml:space="preserve">heid gelijk als ondertrouw aangaat met de </w:t>
      </w:r>
      <w:r w:rsidR="00294C5C">
        <w:rPr>
          <w:lang w:eastAsia="en-US"/>
        </w:rPr>
        <w:t>vrolijk</w:t>
      </w:r>
      <w:r w:rsidRPr="006F5CA2">
        <w:rPr>
          <w:lang w:eastAsia="en-US"/>
        </w:rPr>
        <w:t>e ziel en Zich niet schaamt aan haar te t</w:t>
      </w:r>
      <w:r w:rsidR="00D05829">
        <w:rPr>
          <w:lang w:eastAsia="en-US"/>
        </w:rPr>
        <w:t>one</w:t>
      </w:r>
      <w:r w:rsidRPr="006F5CA2">
        <w:rPr>
          <w:lang w:eastAsia="en-US"/>
        </w:rPr>
        <w:t>n de genegen</w:t>
      </w:r>
      <w:r w:rsidRPr="006F5CA2">
        <w:rPr>
          <w:lang w:eastAsia="en-US"/>
        </w:rPr>
        <w:softHyphen/>
        <w:t>heid van</w:t>
      </w:r>
      <w:r w:rsidR="006F5CA2">
        <w:rPr>
          <w:lang w:eastAsia="en-US"/>
        </w:rPr>
        <w:t xml:space="preserve"> een</w:t>
      </w:r>
      <w:r w:rsidRPr="006F5CA2">
        <w:rPr>
          <w:lang w:eastAsia="en-US"/>
        </w:rPr>
        <w:t xml:space="preserve"> met de t</w:t>
      </w:r>
      <w:r w:rsidR="000E53E8">
        <w:rPr>
          <w:lang w:eastAsia="en-US"/>
        </w:rPr>
        <w:t>ede</w:t>
      </w:r>
      <w:r w:rsidRPr="006F5CA2">
        <w:rPr>
          <w:lang w:eastAsia="en-US"/>
        </w:rPr>
        <w:t>rste liefde bezielden bruide</w:t>
      </w:r>
      <w:r w:rsidRPr="006F5CA2">
        <w:rPr>
          <w:lang w:eastAsia="en-US"/>
        </w:rPr>
        <w:softHyphen/>
        <w:t>gom. Nu twijfel ik er niet aan, of het zal in</w:t>
      </w:r>
      <w:r w:rsidR="006F5CA2">
        <w:rPr>
          <w:lang w:eastAsia="en-US"/>
        </w:rPr>
        <w:t xml:space="preserve"> de </w:t>
      </w:r>
      <w:r w:rsidRPr="006F5CA2">
        <w:rPr>
          <w:lang w:eastAsia="en-US"/>
        </w:rPr>
        <w:t xml:space="preserve">hemel </w:t>
      </w:r>
      <w:r w:rsidR="001A7589">
        <w:rPr>
          <w:lang w:eastAsia="en-US"/>
        </w:rPr>
        <w:t>zo</w:t>
      </w:r>
      <w:r w:rsidRPr="006F5CA2">
        <w:rPr>
          <w:lang w:eastAsia="en-US"/>
        </w:rPr>
        <w:t xml:space="preserve"> zijn, </w:t>
      </w:r>
      <w:r w:rsidR="00D05829">
        <w:rPr>
          <w:lang w:eastAsia="en-US"/>
        </w:rPr>
        <w:t>zoa</w:t>
      </w:r>
      <w:r w:rsidRPr="006F5CA2">
        <w:rPr>
          <w:lang w:eastAsia="en-US"/>
        </w:rPr>
        <w:t>ls ik het lees op aarde. De ziel zal zekerlijk gevoelen, hetgeen het Woord zegt. Alleen</w:t>
      </w:r>
      <w:r w:rsidRPr="006F5CA2">
        <w:rPr>
          <w:lang w:eastAsia="en-US"/>
        </w:rPr>
        <w:softHyphen/>
        <w:t>lijk kan</w:t>
      </w:r>
      <w:r w:rsidR="00FD7E8B">
        <w:rPr>
          <w:lang w:eastAsia="en-US"/>
        </w:rPr>
        <w:t xml:space="preserve"> ze </w:t>
      </w:r>
      <w:r w:rsidRPr="006F5CA2">
        <w:rPr>
          <w:lang w:eastAsia="en-US"/>
        </w:rPr>
        <w:t>nu niet uitdrukken, hoeveel</w:t>
      </w:r>
      <w:r w:rsidR="00FD7E8B">
        <w:rPr>
          <w:lang w:eastAsia="en-US"/>
        </w:rPr>
        <w:t xml:space="preserve"> ze </w:t>
      </w:r>
      <w:r w:rsidRPr="006F5CA2">
        <w:rPr>
          <w:lang w:eastAsia="en-US"/>
        </w:rPr>
        <w:t>hiernamaals krijgen zal, ook niet wat</w:t>
      </w:r>
      <w:r w:rsidR="00FD7E8B">
        <w:rPr>
          <w:lang w:eastAsia="en-US"/>
        </w:rPr>
        <w:t xml:space="preserve"> ze </w:t>
      </w:r>
      <w:r w:rsidRPr="006F5CA2">
        <w:rPr>
          <w:lang w:eastAsia="en-US"/>
        </w:rPr>
        <w:t>nu al heeft. Wat meent gij. dat</w:t>
      </w:r>
      <w:r w:rsidR="00FD7E8B">
        <w:rPr>
          <w:lang w:eastAsia="en-US"/>
        </w:rPr>
        <w:t xml:space="preserve"> ze </w:t>
      </w:r>
      <w:r w:rsidRPr="006F5CA2">
        <w:rPr>
          <w:lang w:eastAsia="en-US"/>
        </w:rPr>
        <w:t>daar wel verkrijgen zal, die hier zulk</w:t>
      </w:r>
      <w:r w:rsidR="006F5CA2">
        <w:rPr>
          <w:lang w:eastAsia="en-US"/>
        </w:rPr>
        <w:t xml:space="preserve"> een </w:t>
      </w:r>
      <w:r w:rsidRPr="006F5CA2">
        <w:rPr>
          <w:lang w:eastAsia="en-US"/>
        </w:rPr>
        <w:t>gemeenschap smaakte, dat</w:t>
      </w:r>
      <w:r w:rsidR="00FD7E8B">
        <w:rPr>
          <w:lang w:eastAsia="en-US"/>
        </w:rPr>
        <w:t xml:space="preserve"> ze </w:t>
      </w:r>
      <w:r w:rsidRPr="006F5CA2">
        <w:rPr>
          <w:lang w:eastAsia="en-US"/>
        </w:rPr>
        <w:t xml:space="preserve">zich als met Gods armen voelt omhelzen, als in Gods schoot getroeteld, en door Gods zorg en bewaring </w:t>
      </w:r>
      <w:r w:rsidR="001A7589">
        <w:rPr>
          <w:lang w:eastAsia="en-US"/>
        </w:rPr>
        <w:t>zo</w:t>
      </w:r>
      <w:r w:rsidRPr="006F5CA2">
        <w:rPr>
          <w:lang w:eastAsia="en-US"/>
        </w:rPr>
        <w:t xml:space="preserve"> beschermd ge</w:t>
      </w:r>
      <w:r w:rsidRPr="006F5CA2">
        <w:rPr>
          <w:lang w:eastAsia="en-US"/>
        </w:rPr>
        <w:softHyphen/>
        <w:t>voelt, dat</w:t>
      </w:r>
      <w:r w:rsidR="00FD7E8B">
        <w:rPr>
          <w:lang w:eastAsia="en-US"/>
        </w:rPr>
        <w:t xml:space="preserve"> ze </w:t>
      </w:r>
      <w:r w:rsidRPr="006F5CA2">
        <w:rPr>
          <w:lang w:eastAsia="en-US"/>
        </w:rPr>
        <w:t xml:space="preserve">in </w:t>
      </w:r>
      <w:r w:rsidR="0052640E">
        <w:rPr>
          <w:lang w:eastAsia="en-US"/>
        </w:rPr>
        <w:t xml:space="preserve">haar </w:t>
      </w:r>
      <w:r w:rsidR="00990696">
        <w:rPr>
          <w:lang w:eastAsia="en-US"/>
        </w:rPr>
        <w:t>rust</w:t>
      </w:r>
      <w:r w:rsidRPr="006F5CA2">
        <w:rPr>
          <w:lang w:eastAsia="en-US"/>
        </w:rPr>
        <w:t xml:space="preserve"> door niemand, wie dan ook, wordt opgewekt, eer</w:t>
      </w:r>
      <w:r w:rsidR="00FD7E8B">
        <w:rPr>
          <w:lang w:eastAsia="en-US"/>
        </w:rPr>
        <w:t xml:space="preserve"> ze </w:t>
      </w:r>
      <w:r w:rsidRPr="006F5CA2">
        <w:rPr>
          <w:lang w:eastAsia="en-US"/>
        </w:rPr>
        <w:t>van zel</w:t>
      </w:r>
      <w:r w:rsidR="00990696">
        <w:rPr>
          <w:lang w:eastAsia="en-US"/>
        </w:rPr>
        <w:t>f</w:t>
      </w:r>
      <w:r w:rsidRPr="006F5CA2">
        <w:rPr>
          <w:lang w:eastAsia="en-US"/>
        </w:rPr>
        <w:t xml:space="preserve"> ontwaakt. (</w:t>
      </w:r>
      <w:r w:rsidR="00990696">
        <w:rPr>
          <w:lang w:eastAsia="en-US"/>
        </w:rPr>
        <w:t>III</w:t>
      </w:r>
      <w:r w:rsidRPr="006F5CA2">
        <w:rPr>
          <w:lang w:eastAsia="en-US"/>
        </w:rPr>
        <w:t>de pred</w:t>
      </w:r>
      <w:r w:rsidR="00990696">
        <w:rPr>
          <w:lang w:eastAsia="en-US"/>
        </w:rPr>
        <w:t>icatie</w:t>
      </w:r>
      <w:r w:rsidRPr="006F5CA2">
        <w:rPr>
          <w:lang w:eastAsia="en-US"/>
        </w:rPr>
        <w:t xml:space="preserve"> over het Hooglied). Op dergelijke wijze spreekt ook Chrysostomus over deze geestelijke blijdschap in</w:t>
      </w:r>
      <w:r w:rsidR="001A7589">
        <w:rPr>
          <w:lang w:eastAsia="en-US"/>
        </w:rPr>
        <w:t xml:space="preserve"> zijn </w:t>
      </w:r>
      <w:r w:rsidRPr="006F5CA2">
        <w:rPr>
          <w:lang w:eastAsia="en-US"/>
        </w:rPr>
        <w:t>Homiliën.</w:t>
      </w:r>
    </w:p>
    <w:p w:rsidR="00990696" w:rsidRDefault="00990696" w:rsidP="00273DAF">
      <w:pPr>
        <w:jc w:val="both"/>
        <w:rPr>
          <w:lang w:eastAsia="en-US"/>
        </w:rPr>
      </w:pPr>
    </w:p>
    <w:p w:rsidR="00990696" w:rsidRDefault="007410FE" w:rsidP="00273DAF">
      <w:pPr>
        <w:jc w:val="both"/>
        <w:rPr>
          <w:lang w:eastAsia="en-US"/>
        </w:rPr>
      </w:pPr>
      <w:r w:rsidRPr="006F5CA2">
        <w:rPr>
          <w:lang w:eastAsia="en-US"/>
        </w:rPr>
        <w:t xml:space="preserve">Onder de martelaren zijn er verscheidene, die deze geestelijke vreugde, juist in het gezicht van </w:t>
      </w:r>
      <w:r w:rsidR="00397E2C">
        <w:rPr>
          <w:lang w:eastAsia="en-US"/>
        </w:rPr>
        <w:t>hun</w:t>
      </w:r>
      <w:r w:rsidRPr="006F5CA2">
        <w:rPr>
          <w:lang w:eastAsia="en-US"/>
        </w:rPr>
        <w:t xml:space="preserve"> dood, menigmaal als in</w:t>
      </w:r>
      <w:r w:rsidR="006F5CA2">
        <w:rPr>
          <w:lang w:eastAsia="en-US"/>
        </w:rPr>
        <w:t xml:space="preserve"> een</w:t>
      </w:r>
      <w:r w:rsidR="00990696">
        <w:rPr>
          <w:lang w:eastAsia="en-US"/>
        </w:rPr>
        <w:t xml:space="preserve"> volle</w:t>
      </w:r>
      <w:r w:rsidRPr="006F5CA2">
        <w:rPr>
          <w:lang w:eastAsia="en-US"/>
        </w:rPr>
        <w:t xml:space="preserve"> vloed hebben ge</w:t>
      </w:r>
      <w:r w:rsidRPr="006F5CA2">
        <w:rPr>
          <w:lang w:eastAsia="en-US"/>
        </w:rPr>
        <w:softHyphen/>
        <w:t>noten en dat hebben betuigd</w:t>
      </w:r>
      <w:r w:rsidR="00FD7E8B">
        <w:rPr>
          <w:lang w:eastAsia="en-US"/>
        </w:rPr>
        <w:t>. Z</w:t>
      </w:r>
      <w:r w:rsidR="006F5CA2">
        <w:rPr>
          <w:lang w:eastAsia="en-US"/>
        </w:rPr>
        <w:t xml:space="preserve">o </w:t>
      </w:r>
      <w:r w:rsidRPr="006F5CA2">
        <w:rPr>
          <w:lang w:eastAsia="en-US"/>
        </w:rPr>
        <w:t>pleegt God de Zijnen, die Hij tot de zwaarste vervolgingen en tot het zwaarste kruis roept, ook</w:t>
      </w:r>
      <w:r w:rsidR="006F5CA2">
        <w:rPr>
          <w:lang w:eastAsia="en-US"/>
        </w:rPr>
        <w:t xml:space="preserve"> een </w:t>
      </w:r>
      <w:r w:rsidRPr="006F5CA2">
        <w:rPr>
          <w:lang w:eastAsia="en-US"/>
        </w:rPr>
        <w:t>gr</w:t>
      </w:r>
      <w:r w:rsidR="00273DAF">
        <w:rPr>
          <w:lang w:eastAsia="en-US"/>
        </w:rPr>
        <w:t>ote</w:t>
      </w:r>
      <w:r w:rsidRPr="006F5CA2">
        <w:rPr>
          <w:lang w:eastAsia="en-US"/>
        </w:rPr>
        <w:t xml:space="preserve">re mate van </w:t>
      </w:r>
      <w:r w:rsidR="00785D59">
        <w:rPr>
          <w:lang w:eastAsia="en-US"/>
        </w:rPr>
        <w:t>hemels</w:t>
      </w:r>
      <w:r w:rsidRPr="006F5CA2">
        <w:rPr>
          <w:lang w:eastAsia="en-US"/>
        </w:rPr>
        <w:t xml:space="preserve">e vreugde hier </w:t>
      </w:r>
      <w:r w:rsidR="00990696" w:rsidRPr="006F5CA2">
        <w:rPr>
          <w:lang w:eastAsia="en-US"/>
        </w:rPr>
        <w:t>r</w:t>
      </w:r>
      <w:r w:rsidR="00990696">
        <w:rPr>
          <w:lang w:eastAsia="en-US"/>
        </w:rPr>
        <w:t>eeds</w:t>
      </w:r>
      <w:r w:rsidRPr="006F5CA2">
        <w:rPr>
          <w:lang w:eastAsia="en-US"/>
        </w:rPr>
        <w:t xml:space="preserve"> </w:t>
      </w:r>
      <w:r w:rsidR="001A7589">
        <w:rPr>
          <w:lang w:eastAsia="en-US"/>
        </w:rPr>
        <w:t>mee</w:t>
      </w:r>
      <w:r w:rsidRPr="006F5CA2">
        <w:rPr>
          <w:lang w:eastAsia="en-US"/>
        </w:rPr>
        <w:t xml:space="preserve"> te d</w:t>
      </w:r>
      <w:r w:rsidR="006F5CA2">
        <w:rPr>
          <w:lang w:eastAsia="en-US"/>
        </w:rPr>
        <w:t>ele</w:t>
      </w:r>
      <w:r w:rsidRPr="006F5CA2">
        <w:rPr>
          <w:lang w:eastAsia="en-US"/>
        </w:rPr>
        <w:t xml:space="preserve">n. </w:t>
      </w:r>
    </w:p>
    <w:p w:rsidR="007410FE" w:rsidRPr="006F5CA2" w:rsidRDefault="007410FE" w:rsidP="00273DAF">
      <w:pPr>
        <w:jc w:val="both"/>
        <w:rPr>
          <w:lang w:eastAsia="en-US"/>
        </w:rPr>
      </w:pPr>
      <w:r w:rsidRPr="00990696">
        <w:rPr>
          <w:b/>
          <w:lang w:eastAsia="en-US"/>
        </w:rPr>
        <w:t xml:space="preserve">Adolf van </w:t>
      </w:r>
      <w:r w:rsidR="00990696" w:rsidRPr="00990696">
        <w:rPr>
          <w:b/>
          <w:lang w:eastAsia="en-US"/>
        </w:rPr>
        <w:t>Cl</w:t>
      </w:r>
      <w:r w:rsidRPr="00990696">
        <w:rPr>
          <w:b/>
          <w:lang w:eastAsia="en-US"/>
        </w:rPr>
        <w:t>are</w:t>
      </w:r>
      <w:r w:rsidRPr="00990696">
        <w:rPr>
          <w:b/>
          <w:lang w:eastAsia="en-US"/>
        </w:rPr>
        <w:softHyphen/>
        <w:t>bach,</w:t>
      </w:r>
      <w:r w:rsidRPr="006F5CA2">
        <w:rPr>
          <w:lang w:eastAsia="en-US"/>
        </w:rPr>
        <w:t xml:space="preserve"> een jong en gel</w:t>
      </w:r>
      <w:r w:rsidR="00990696">
        <w:rPr>
          <w:lang w:eastAsia="en-US"/>
        </w:rPr>
        <w:t xml:space="preserve">eerd man en schoolmeester te </w:t>
      </w:r>
      <w:r w:rsidRPr="006F5CA2">
        <w:rPr>
          <w:lang w:eastAsia="en-US"/>
        </w:rPr>
        <w:t xml:space="preserve">Wezel, die in het jaar 1529 te Keulen, </w:t>
      </w:r>
      <w:r w:rsidR="00990696">
        <w:rPr>
          <w:lang w:eastAsia="en-US"/>
        </w:rPr>
        <w:t>samen met</w:t>
      </w:r>
      <w:r w:rsidRPr="006F5CA2">
        <w:rPr>
          <w:lang w:eastAsia="en-US"/>
        </w:rPr>
        <w:t xml:space="preserve"> </w:t>
      </w:r>
      <w:r w:rsidRPr="00990696">
        <w:rPr>
          <w:b/>
          <w:lang w:eastAsia="en-US"/>
        </w:rPr>
        <w:t>Petrus Flisted</w:t>
      </w:r>
      <w:r w:rsidRPr="006F5CA2">
        <w:rPr>
          <w:lang w:eastAsia="en-US"/>
        </w:rPr>
        <w:t xml:space="preserve"> openlijk verbrand werd, riep, toen hij op de plaatse der straf kwam, luidkeels uit</w:t>
      </w:r>
      <w:r w:rsidR="006F5CA2">
        <w:rPr>
          <w:lang w:eastAsia="en-US"/>
        </w:rPr>
        <w:t>:</w:t>
      </w:r>
      <w:r w:rsidRPr="006F5CA2">
        <w:rPr>
          <w:lang w:eastAsia="en-US"/>
        </w:rPr>
        <w:t xml:space="preserve"> dat zijn hart en zijn lichaam,</w:t>
      </w:r>
      <w:r w:rsidR="006F5CA2">
        <w:rPr>
          <w:lang w:eastAsia="en-US"/>
        </w:rPr>
        <w:t xml:space="preserve"> zo </w:t>
      </w:r>
      <w:r w:rsidRPr="006F5CA2">
        <w:rPr>
          <w:lang w:eastAsia="en-US"/>
        </w:rPr>
        <w:t xml:space="preserve">verblijd en </w:t>
      </w:r>
      <w:r w:rsidR="00294C5C">
        <w:rPr>
          <w:lang w:eastAsia="en-US"/>
        </w:rPr>
        <w:t>vrolijk</w:t>
      </w:r>
      <w:r w:rsidRPr="006F5CA2">
        <w:rPr>
          <w:lang w:eastAsia="en-US"/>
        </w:rPr>
        <w:t xml:space="preserve"> was,</w:t>
      </w:r>
      <w:r w:rsidR="00990696">
        <w:rPr>
          <w:lang w:eastAsia="en-US"/>
        </w:rPr>
        <w:t xml:space="preserve"> dat hij niet geloofde, dat er </w:t>
      </w:r>
      <w:r w:rsidRPr="006F5CA2">
        <w:rPr>
          <w:lang w:eastAsia="en-US"/>
        </w:rPr>
        <w:t>enig</w:t>
      </w:r>
      <w:r w:rsidR="006F5CA2">
        <w:rPr>
          <w:lang w:eastAsia="en-US"/>
        </w:rPr>
        <w:t xml:space="preserve"> mens</w:t>
      </w:r>
      <w:r w:rsidRPr="006F5CA2">
        <w:rPr>
          <w:lang w:eastAsia="en-US"/>
        </w:rPr>
        <w:t xml:space="preserve"> in de </w:t>
      </w:r>
      <w:r w:rsidR="00273DAF">
        <w:rPr>
          <w:lang w:eastAsia="en-US"/>
        </w:rPr>
        <w:t>gans</w:t>
      </w:r>
      <w:r w:rsidRPr="006F5CA2">
        <w:rPr>
          <w:lang w:eastAsia="en-US"/>
        </w:rPr>
        <w:t xml:space="preserve">e wereld was, die </w:t>
      </w:r>
      <w:r w:rsidR="00294C5C">
        <w:rPr>
          <w:lang w:eastAsia="en-US"/>
        </w:rPr>
        <w:t>vrolijk</w:t>
      </w:r>
      <w:r w:rsidRPr="006F5CA2">
        <w:rPr>
          <w:lang w:eastAsia="en-US"/>
        </w:rPr>
        <w:t>er en geruster kon zijn, dan hij was.</w:t>
      </w:r>
    </w:p>
    <w:p w:rsidR="007410FE" w:rsidRPr="006F5CA2" w:rsidRDefault="007410FE" w:rsidP="00273DAF">
      <w:pPr>
        <w:jc w:val="both"/>
        <w:rPr>
          <w:lang w:eastAsia="en-US"/>
        </w:rPr>
      </w:pPr>
      <w:r w:rsidRPr="00990696">
        <w:rPr>
          <w:b/>
          <w:lang w:eastAsia="en-US"/>
        </w:rPr>
        <w:t>Anna Askew,</w:t>
      </w:r>
      <w:r w:rsidR="006F5CA2">
        <w:rPr>
          <w:lang w:eastAsia="en-US"/>
        </w:rPr>
        <w:t xml:space="preserve"> een </w:t>
      </w:r>
      <w:r w:rsidRPr="006F5CA2">
        <w:rPr>
          <w:lang w:eastAsia="en-US"/>
        </w:rPr>
        <w:t xml:space="preserve">edele jonkvrouw in Engeland, onderschreef de belijdenis </w:t>
      </w:r>
      <w:r w:rsidR="00990696">
        <w:rPr>
          <w:lang w:eastAsia="en-US"/>
        </w:rPr>
        <w:t>van ha</w:t>
      </w:r>
      <w:r w:rsidRPr="006F5CA2">
        <w:rPr>
          <w:lang w:eastAsia="en-US"/>
        </w:rPr>
        <w:t>ar</w:t>
      </w:r>
      <w:r w:rsidR="00990696">
        <w:rPr>
          <w:lang w:eastAsia="en-US"/>
        </w:rPr>
        <w:t xml:space="preserve"> geloof</w:t>
      </w:r>
      <w:r w:rsidRPr="006F5CA2">
        <w:rPr>
          <w:lang w:eastAsia="en-US"/>
        </w:rPr>
        <w:t xml:space="preserve"> vanuit de ge</w:t>
      </w:r>
      <w:r w:rsidRPr="006F5CA2">
        <w:rPr>
          <w:lang w:eastAsia="en-US"/>
        </w:rPr>
        <w:softHyphen/>
        <w:t>vangenis, anno 1546, en wel met deze woorden</w:t>
      </w:r>
      <w:r w:rsidR="006F5CA2">
        <w:rPr>
          <w:lang w:eastAsia="en-US"/>
        </w:rPr>
        <w:t>:</w:t>
      </w:r>
      <w:r w:rsidRPr="006F5CA2">
        <w:rPr>
          <w:lang w:eastAsia="en-US"/>
        </w:rPr>
        <w:t xml:space="preserve"> </w:t>
      </w:r>
      <w:r w:rsidR="005A760A">
        <w:rPr>
          <w:lang w:eastAsia="en-US"/>
        </w:rPr>
        <w:t>"</w:t>
      </w:r>
      <w:r w:rsidRPr="006F5CA2">
        <w:rPr>
          <w:lang w:eastAsia="en-US"/>
        </w:rPr>
        <w:t>Anna Askew, die</w:t>
      </w:r>
      <w:r w:rsidR="006F5CA2">
        <w:rPr>
          <w:lang w:eastAsia="en-US"/>
        </w:rPr>
        <w:t xml:space="preserve"> de </w:t>
      </w:r>
      <w:r w:rsidRPr="006F5CA2">
        <w:rPr>
          <w:lang w:eastAsia="en-US"/>
        </w:rPr>
        <w:t>dood noch</w:t>
      </w:r>
      <w:r w:rsidR="006F5CA2">
        <w:rPr>
          <w:lang w:eastAsia="en-US"/>
        </w:rPr>
        <w:t xml:space="preserve"> wens</w:t>
      </w:r>
      <w:r w:rsidRPr="006F5CA2">
        <w:rPr>
          <w:lang w:eastAsia="en-US"/>
        </w:rPr>
        <w:t>t, noch zeer vreest, maar</w:t>
      </w:r>
      <w:r w:rsidR="006F5CA2">
        <w:rPr>
          <w:lang w:eastAsia="en-US"/>
        </w:rPr>
        <w:t xml:space="preserve"> zo </w:t>
      </w:r>
      <w:r w:rsidR="00294C5C">
        <w:rPr>
          <w:lang w:eastAsia="en-US"/>
        </w:rPr>
        <w:t>vrolijk</w:t>
      </w:r>
      <w:r w:rsidRPr="006F5CA2">
        <w:rPr>
          <w:lang w:eastAsia="en-US"/>
        </w:rPr>
        <w:t xml:space="preserve"> i</w:t>
      </w:r>
      <w:r w:rsidR="00990696">
        <w:rPr>
          <w:lang w:eastAsia="en-US"/>
        </w:rPr>
        <w:t>s v</w:t>
      </w:r>
      <w:r w:rsidRPr="006F5CA2">
        <w:rPr>
          <w:lang w:eastAsia="en-US"/>
        </w:rPr>
        <w:t>an hart is, als zulk een</w:t>
      </w:r>
      <w:r w:rsidR="006F5CA2">
        <w:rPr>
          <w:lang w:eastAsia="en-US"/>
        </w:rPr>
        <w:t xml:space="preserve"> mens</w:t>
      </w:r>
      <w:r w:rsidRPr="006F5CA2">
        <w:rPr>
          <w:lang w:eastAsia="en-US"/>
        </w:rPr>
        <w:t xml:space="preserve"> mag zijn, die op</w:t>
      </w:r>
      <w:r w:rsidR="006F5CA2">
        <w:rPr>
          <w:lang w:eastAsia="en-US"/>
        </w:rPr>
        <w:t xml:space="preserve"> de </w:t>
      </w:r>
      <w:r w:rsidRPr="006F5CA2">
        <w:rPr>
          <w:lang w:eastAsia="en-US"/>
        </w:rPr>
        <w:t>weg ten hemel is."</w:t>
      </w:r>
    </w:p>
    <w:p w:rsidR="00990696" w:rsidRDefault="007410FE" w:rsidP="00273DAF">
      <w:pPr>
        <w:jc w:val="both"/>
        <w:rPr>
          <w:lang w:eastAsia="en-US"/>
        </w:rPr>
      </w:pPr>
      <w:r w:rsidRPr="00990696">
        <w:rPr>
          <w:b/>
          <w:lang w:eastAsia="en-US"/>
        </w:rPr>
        <w:t>Petrus Scriba,</w:t>
      </w:r>
      <w:r w:rsidRPr="006F5CA2">
        <w:rPr>
          <w:lang w:eastAsia="en-US"/>
        </w:rPr>
        <w:t xml:space="preserve"> student van Lausanne, in het jaar 1557, getuigt</w:t>
      </w:r>
      <w:r w:rsidR="006F5CA2">
        <w:rPr>
          <w:lang w:eastAsia="en-US"/>
        </w:rPr>
        <w:t>:</w:t>
      </w:r>
      <w:r w:rsidRPr="006F5CA2">
        <w:rPr>
          <w:lang w:eastAsia="en-US"/>
        </w:rPr>
        <w:t xml:space="preserve"> </w:t>
      </w:r>
      <w:r w:rsidR="005A760A">
        <w:rPr>
          <w:lang w:eastAsia="en-US"/>
        </w:rPr>
        <w:t>"</w:t>
      </w:r>
      <w:r w:rsidRPr="006F5CA2">
        <w:rPr>
          <w:lang w:eastAsia="en-US"/>
        </w:rPr>
        <w:t>De geringste troost en vreugde, welke ik nu in deze banden dagelijks gevoel, is gr</w:t>
      </w:r>
      <w:r w:rsidR="00273DAF">
        <w:rPr>
          <w:lang w:eastAsia="en-US"/>
        </w:rPr>
        <w:t>ote</w:t>
      </w:r>
      <w:r w:rsidRPr="006F5CA2">
        <w:rPr>
          <w:lang w:eastAsia="en-US"/>
        </w:rPr>
        <w:t>r en voortreffelijker dan alle vorige vreugde, die ik ooit in al</w:t>
      </w:r>
      <w:r w:rsidR="006F5CA2">
        <w:rPr>
          <w:lang w:eastAsia="en-US"/>
        </w:rPr>
        <w:t xml:space="preserve"> de </w:t>
      </w:r>
      <w:r w:rsidRPr="006F5CA2">
        <w:rPr>
          <w:lang w:eastAsia="en-US"/>
        </w:rPr>
        <w:t xml:space="preserve">tijd mijns levens gehad heb." </w:t>
      </w:r>
    </w:p>
    <w:p w:rsidR="00990696" w:rsidRDefault="007410FE" w:rsidP="00273DAF">
      <w:pPr>
        <w:jc w:val="both"/>
        <w:rPr>
          <w:lang w:eastAsia="en-US"/>
        </w:rPr>
      </w:pPr>
      <w:r w:rsidRPr="00990696">
        <w:rPr>
          <w:b/>
          <w:lang w:eastAsia="en-US"/>
        </w:rPr>
        <w:t>Pieter Bergier,</w:t>
      </w:r>
      <w:r w:rsidRPr="006F5CA2">
        <w:rPr>
          <w:lang w:eastAsia="en-US"/>
        </w:rPr>
        <w:t xml:space="preserve"> te Geneve, anno 1553, staande op</w:t>
      </w:r>
      <w:r w:rsidR="006F5CA2">
        <w:rPr>
          <w:lang w:eastAsia="en-US"/>
        </w:rPr>
        <w:t xml:space="preserve"> de </w:t>
      </w:r>
      <w:r w:rsidRPr="006F5CA2">
        <w:rPr>
          <w:lang w:eastAsia="en-US"/>
        </w:rPr>
        <w:t>brandstapel, om ver</w:t>
      </w:r>
      <w:r w:rsidRPr="006F5CA2">
        <w:rPr>
          <w:lang w:eastAsia="en-US"/>
        </w:rPr>
        <w:softHyphen/>
        <w:t>brand te worden, riep nog</w:t>
      </w:r>
      <w:r w:rsidR="006F5CA2">
        <w:rPr>
          <w:lang w:eastAsia="en-US"/>
        </w:rPr>
        <w:t>:</w:t>
      </w:r>
      <w:r w:rsidRPr="006F5CA2">
        <w:rPr>
          <w:lang w:eastAsia="en-US"/>
        </w:rPr>
        <w:t xml:space="preserve"> </w:t>
      </w:r>
      <w:r w:rsidR="005A760A">
        <w:rPr>
          <w:lang w:eastAsia="en-US"/>
        </w:rPr>
        <w:t>"</w:t>
      </w:r>
      <w:r w:rsidR="00990696">
        <w:rPr>
          <w:lang w:eastAsia="en-US"/>
        </w:rPr>
        <w:t>O</w:t>
      </w:r>
      <w:r w:rsidRPr="006F5CA2">
        <w:rPr>
          <w:lang w:eastAsia="en-US"/>
        </w:rPr>
        <w:t xml:space="preserve"> Heere, hoe zoet en liefelijk is uw Naam</w:t>
      </w:r>
      <w:r w:rsidR="001A7589">
        <w:rPr>
          <w:lang w:eastAsia="en-US"/>
        </w:rPr>
        <w:t>!</w:t>
      </w:r>
      <w:r w:rsidRPr="006F5CA2">
        <w:rPr>
          <w:lang w:eastAsia="en-US"/>
        </w:rPr>
        <w:t xml:space="preserve">" </w:t>
      </w:r>
    </w:p>
    <w:p w:rsidR="00990696" w:rsidRDefault="007410FE" w:rsidP="00273DAF">
      <w:pPr>
        <w:jc w:val="both"/>
        <w:rPr>
          <w:lang w:eastAsia="en-US"/>
        </w:rPr>
      </w:pPr>
      <w:r w:rsidRPr="00990696">
        <w:rPr>
          <w:b/>
          <w:lang w:eastAsia="en-US"/>
        </w:rPr>
        <w:t>Dionysius Peloquin,</w:t>
      </w:r>
      <w:r w:rsidRPr="006F5CA2">
        <w:rPr>
          <w:lang w:eastAsia="en-US"/>
        </w:rPr>
        <w:t xml:space="preserve"> anno 1553, schrijft uit de gevangenis aan</w:t>
      </w:r>
      <w:r w:rsidR="001A7589">
        <w:rPr>
          <w:lang w:eastAsia="en-US"/>
        </w:rPr>
        <w:t xml:space="preserve"> zijn </w:t>
      </w:r>
      <w:r w:rsidRPr="006F5CA2">
        <w:rPr>
          <w:lang w:eastAsia="en-US"/>
        </w:rPr>
        <w:t>huisvrouw</w:t>
      </w:r>
      <w:r w:rsidR="006F5CA2">
        <w:rPr>
          <w:lang w:eastAsia="en-US"/>
        </w:rPr>
        <w:t>:</w:t>
      </w:r>
      <w:r w:rsidRPr="006F5CA2">
        <w:rPr>
          <w:lang w:eastAsia="en-US"/>
        </w:rPr>
        <w:t xml:space="preserve"> </w:t>
      </w:r>
      <w:r w:rsidR="005A760A">
        <w:rPr>
          <w:lang w:eastAsia="en-US"/>
        </w:rPr>
        <w:t>"</w:t>
      </w:r>
      <w:r w:rsidRPr="006F5CA2">
        <w:rPr>
          <w:lang w:eastAsia="en-US"/>
        </w:rPr>
        <w:t>Wat mijn persoon aangaat,</w:t>
      </w:r>
      <w:r w:rsidR="006F5CA2">
        <w:rPr>
          <w:lang w:eastAsia="en-US"/>
        </w:rPr>
        <w:t xml:space="preserve"> zo </w:t>
      </w:r>
      <w:r w:rsidRPr="006F5CA2">
        <w:rPr>
          <w:lang w:eastAsia="en-US"/>
        </w:rPr>
        <w:t>verklaar ik u naar waarheid, dat ik nooit mijn leven lang</w:t>
      </w:r>
      <w:r w:rsidR="006F5CA2">
        <w:rPr>
          <w:lang w:eastAsia="en-US"/>
        </w:rPr>
        <w:t xml:space="preserve"> zo </w:t>
      </w:r>
      <w:r w:rsidRPr="006F5CA2">
        <w:rPr>
          <w:lang w:eastAsia="en-US"/>
        </w:rPr>
        <w:t xml:space="preserve">van harte </w:t>
      </w:r>
      <w:r w:rsidR="00294C5C">
        <w:rPr>
          <w:lang w:eastAsia="en-US"/>
        </w:rPr>
        <w:t>vrolijk</w:t>
      </w:r>
      <w:r w:rsidRPr="006F5CA2">
        <w:rPr>
          <w:lang w:eastAsia="en-US"/>
        </w:rPr>
        <w:t xml:space="preserve"> en weltevreden ben geweest, als ik nu tegenwoordig ben, doordien ik ge</w:t>
      </w:r>
      <w:r w:rsidRPr="006F5CA2">
        <w:rPr>
          <w:lang w:eastAsia="en-US"/>
        </w:rPr>
        <w:softHyphen/>
        <w:t>voel, dat de goede God</w:t>
      </w:r>
      <w:r w:rsidR="001A7589">
        <w:rPr>
          <w:lang w:eastAsia="en-US"/>
        </w:rPr>
        <w:t xml:space="preserve"> zijn </w:t>
      </w:r>
      <w:r w:rsidRPr="006F5CA2">
        <w:rPr>
          <w:lang w:eastAsia="en-US"/>
        </w:rPr>
        <w:t>genade en barmhartig</w:t>
      </w:r>
      <w:r w:rsidRPr="006F5CA2">
        <w:rPr>
          <w:lang w:eastAsia="en-US"/>
        </w:rPr>
        <w:softHyphen/>
        <w:t>heid aan mij bewijzen, mij in Zijn rijk opnemen, en</w:t>
      </w:r>
      <w:r w:rsidR="00990696">
        <w:rPr>
          <w:lang w:eastAsia="en-US"/>
        </w:rPr>
        <w:t xml:space="preserve"> a</w:t>
      </w:r>
      <w:r w:rsidRPr="006F5CA2">
        <w:rPr>
          <w:lang w:eastAsia="en-US"/>
        </w:rPr>
        <w:t xml:space="preserve">an al </w:t>
      </w:r>
      <w:r w:rsidR="008E191A">
        <w:rPr>
          <w:lang w:eastAsia="en-US"/>
        </w:rPr>
        <w:t xml:space="preserve">mijn </w:t>
      </w:r>
      <w:r w:rsidRPr="006F5CA2">
        <w:rPr>
          <w:lang w:eastAsia="en-US"/>
        </w:rPr>
        <w:t xml:space="preserve">jammer en ellende een einde maken, zal." </w:t>
      </w:r>
    </w:p>
    <w:p w:rsidR="00990696" w:rsidRDefault="007410FE" w:rsidP="00273DAF">
      <w:pPr>
        <w:jc w:val="both"/>
        <w:rPr>
          <w:lang w:eastAsia="en-US"/>
        </w:rPr>
      </w:pPr>
      <w:r w:rsidRPr="00990696">
        <w:rPr>
          <w:b/>
          <w:lang w:eastAsia="en-US"/>
        </w:rPr>
        <w:t>Franciscus Gamba,</w:t>
      </w:r>
      <w:r w:rsidRPr="006F5CA2">
        <w:rPr>
          <w:lang w:eastAsia="en-US"/>
        </w:rPr>
        <w:t xml:space="preserve"> een Italiaan, anno 1555, laat zich aldus h</w:t>
      </w:r>
      <w:r w:rsidR="00247DA4">
        <w:rPr>
          <w:lang w:eastAsia="en-US"/>
        </w:rPr>
        <w:t>ore</w:t>
      </w:r>
      <w:r w:rsidRPr="006F5CA2">
        <w:rPr>
          <w:lang w:eastAsia="en-US"/>
        </w:rPr>
        <w:t>n</w:t>
      </w:r>
      <w:r w:rsidR="006F5CA2">
        <w:rPr>
          <w:lang w:eastAsia="en-US"/>
        </w:rPr>
        <w:t>:</w:t>
      </w:r>
      <w:r w:rsidRPr="006F5CA2">
        <w:rPr>
          <w:lang w:eastAsia="en-US"/>
        </w:rPr>
        <w:t xml:space="preserve"> </w:t>
      </w:r>
      <w:r w:rsidR="005A760A">
        <w:rPr>
          <w:lang w:eastAsia="en-US"/>
        </w:rPr>
        <w:t>"</w:t>
      </w:r>
      <w:r w:rsidRPr="006F5CA2">
        <w:rPr>
          <w:lang w:eastAsia="en-US"/>
        </w:rPr>
        <w:t>Mijn hart is met zulk</w:t>
      </w:r>
      <w:r w:rsidR="006F5CA2">
        <w:rPr>
          <w:lang w:eastAsia="en-US"/>
        </w:rPr>
        <w:t xml:space="preserve"> een</w:t>
      </w:r>
      <w:r w:rsidRPr="006F5CA2">
        <w:rPr>
          <w:lang w:eastAsia="en-US"/>
        </w:rPr>
        <w:t xml:space="preserve"> troost overstroomd, dat ik in mij zulk</w:t>
      </w:r>
      <w:r w:rsidR="006F5CA2">
        <w:rPr>
          <w:lang w:eastAsia="en-US"/>
        </w:rPr>
        <w:t xml:space="preserve"> een </w:t>
      </w:r>
      <w:r w:rsidRPr="006F5CA2">
        <w:rPr>
          <w:lang w:eastAsia="en-US"/>
        </w:rPr>
        <w:t>vreugde vind, die van eens</w:t>
      </w:r>
      <w:r w:rsidR="006F5CA2">
        <w:rPr>
          <w:lang w:eastAsia="en-US"/>
        </w:rPr>
        <w:t xml:space="preserve"> mens</w:t>
      </w:r>
      <w:r w:rsidRPr="006F5CA2">
        <w:rPr>
          <w:lang w:eastAsia="en-US"/>
        </w:rPr>
        <w:t xml:space="preserve">en zin en verstand niet kan begrepen worden." </w:t>
      </w:r>
    </w:p>
    <w:p w:rsidR="00990696" w:rsidRDefault="007410FE" w:rsidP="00273DAF">
      <w:pPr>
        <w:jc w:val="both"/>
        <w:rPr>
          <w:lang w:eastAsia="en-US"/>
        </w:rPr>
      </w:pPr>
      <w:r w:rsidRPr="00990696">
        <w:rPr>
          <w:b/>
          <w:lang w:eastAsia="en-US"/>
        </w:rPr>
        <w:t>Lodewijk Pachal</w:t>
      </w:r>
      <w:r w:rsidRPr="006F5CA2">
        <w:rPr>
          <w:lang w:eastAsia="en-US"/>
        </w:rPr>
        <w:t xml:space="preserve"> schrijft in</w:t>
      </w:r>
      <w:r w:rsidR="006F5CA2">
        <w:rPr>
          <w:lang w:eastAsia="en-US"/>
        </w:rPr>
        <w:t xml:space="preserve"> een</w:t>
      </w:r>
      <w:r w:rsidRPr="006F5CA2">
        <w:rPr>
          <w:lang w:eastAsia="en-US"/>
        </w:rPr>
        <w:t xml:space="preserve"> brief aan</w:t>
      </w:r>
      <w:r w:rsidR="001A7589">
        <w:rPr>
          <w:lang w:eastAsia="en-US"/>
        </w:rPr>
        <w:t xml:space="preserve"> zijn </w:t>
      </w:r>
      <w:r w:rsidRPr="006F5CA2">
        <w:rPr>
          <w:lang w:eastAsia="en-US"/>
        </w:rPr>
        <w:t>vorige gemeente</w:t>
      </w:r>
      <w:r w:rsidR="006F5CA2">
        <w:rPr>
          <w:lang w:eastAsia="en-US"/>
        </w:rPr>
        <w:t>:</w:t>
      </w:r>
      <w:r w:rsidRPr="006F5CA2">
        <w:rPr>
          <w:lang w:eastAsia="en-US"/>
        </w:rPr>
        <w:t xml:space="preserve"> </w:t>
      </w:r>
      <w:r w:rsidR="005A760A">
        <w:rPr>
          <w:lang w:eastAsia="en-US"/>
        </w:rPr>
        <w:t>"</w:t>
      </w:r>
      <w:r w:rsidR="00990696">
        <w:rPr>
          <w:lang w:eastAsia="en-US"/>
        </w:rPr>
        <w:t>Met mij staat het z</w:t>
      </w:r>
      <w:r w:rsidRPr="006F5CA2">
        <w:rPr>
          <w:lang w:eastAsia="en-US"/>
        </w:rPr>
        <w:t>o, dat ik hoe langer</w:t>
      </w:r>
      <w:r w:rsidR="006F5CA2">
        <w:rPr>
          <w:lang w:eastAsia="en-US"/>
        </w:rPr>
        <w:t xml:space="preserve"> zo </w:t>
      </w:r>
      <w:r w:rsidRPr="006F5CA2">
        <w:rPr>
          <w:lang w:eastAsia="en-US"/>
        </w:rPr>
        <w:t xml:space="preserve">meer, hoe dichter ik kom aan de stonde, waarin ik </w:t>
      </w:r>
      <w:r w:rsidR="008E191A">
        <w:rPr>
          <w:lang w:eastAsia="en-US"/>
        </w:rPr>
        <w:t xml:space="preserve">mijn </w:t>
      </w:r>
      <w:r w:rsidRPr="006F5CA2">
        <w:rPr>
          <w:lang w:eastAsia="en-US"/>
        </w:rPr>
        <w:t xml:space="preserve">Heere Jezus Christus zal worden opgeofferd, vreugde en blijdschap in mijn hart ervaar. Ja, ik gevoel onuitsprekelijke vreugde in mijn hart, en mij dunkt, dat ik al los en vrij ben uit </w:t>
      </w:r>
      <w:r w:rsidR="00FD7E8B">
        <w:rPr>
          <w:lang w:eastAsia="en-US"/>
        </w:rPr>
        <w:t xml:space="preserve">mijn </w:t>
      </w:r>
      <w:r w:rsidRPr="006F5CA2">
        <w:rPr>
          <w:lang w:eastAsia="en-US"/>
        </w:rPr>
        <w:t xml:space="preserve">gevangenis. Ik ben ook bereid, niet slechts eens, maar indien het mogelijk ware, duizendmaal, om Christus wil, te sterven." </w:t>
      </w:r>
    </w:p>
    <w:p w:rsidR="007410FE" w:rsidRPr="006F5CA2" w:rsidRDefault="007410FE" w:rsidP="00273DAF">
      <w:pPr>
        <w:jc w:val="both"/>
        <w:rPr>
          <w:lang w:eastAsia="en-US"/>
        </w:rPr>
      </w:pPr>
      <w:r w:rsidRPr="00990696">
        <w:rPr>
          <w:b/>
          <w:lang w:eastAsia="en-US"/>
        </w:rPr>
        <w:t>Guido de Bres,</w:t>
      </w:r>
      <w:r w:rsidRPr="006F5CA2">
        <w:rPr>
          <w:lang w:eastAsia="en-US"/>
        </w:rPr>
        <w:t xml:space="preserve"> van Bergen in Henego</w:t>
      </w:r>
      <w:r w:rsidR="001A7589">
        <w:rPr>
          <w:lang w:eastAsia="en-US"/>
        </w:rPr>
        <w:t>uw</w:t>
      </w:r>
      <w:r w:rsidR="00990696">
        <w:rPr>
          <w:lang w:eastAsia="en-US"/>
        </w:rPr>
        <w:t>en</w:t>
      </w:r>
      <w:r w:rsidRPr="006F5CA2">
        <w:rPr>
          <w:lang w:eastAsia="en-US"/>
        </w:rPr>
        <w:t>, spreekt anno 1567 aldus</w:t>
      </w:r>
      <w:r w:rsidR="006F5CA2">
        <w:rPr>
          <w:lang w:eastAsia="en-US"/>
        </w:rPr>
        <w:t>:</w:t>
      </w:r>
      <w:r w:rsidRPr="006F5CA2">
        <w:rPr>
          <w:lang w:eastAsia="en-US"/>
        </w:rPr>
        <w:t xml:space="preserve"> </w:t>
      </w:r>
      <w:r w:rsidR="005A760A">
        <w:rPr>
          <w:lang w:eastAsia="en-US"/>
        </w:rPr>
        <w:t>"</w:t>
      </w:r>
      <w:r w:rsidR="00990696">
        <w:rPr>
          <w:lang w:eastAsia="en-US"/>
        </w:rPr>
        <w:t>O</w:t>
      </w:r>
      <w:r w:rsidRPr="006F5CA2">
        <w:rPr>
          <w:lang w:eastAsia="en-US"/>
        </w:rPr>
        <w:t xml:space="preserve"> lieve Broeders</w:t>
      </w:r>
      <w:r w:rsidR="00990696">
        <w:rPr>
          <w:lang w:eastAsia="en-US"/>
        </w:rPr>
        <w:t>, w</w:t>
      </w:r>
      <w:r w:rsidRPr="006F5CA2">
        <w:rPr>
          <w:lang w:eastAsia="en-US"/>
        </w:rPr>
        <w:t>at is het</w:t>
      </w:r>
      <w:r w:rsidR="006F5CA2">
        <w:rPr>
          <w:lang w:eastAsia="en-US"/>
        </w:rPr>
        <w:t xml:space="preserve"> een </w:t>
      </w:r>
      <w:r w:rsidRPr="006F5CA2">
        <w:rPr>
          <w:lang w:eastAsia="en-US"/>
        </w:rPr>
        <w:t>kostelijke zaak,</w:t>
      </w:r>
      <w:r w:rsidR="006F5CA2">
        <w:rPr>
          <w:lang w:eastAsia="en-US"/>
        </w:rPr>
        <w:t xml:space="preserve"> een </w:t>
      </w:r>
      <w:r w:rsidRPr="006F5CA2">
        <w:rPr>
          <w:lang w:eastAsia="en-US"/>
        </w:rPr>
        <w:t>goede consciëntie te hebben</w:t>
      </w:r>
      <w:r w:rsidR="001A7589">
        <w:rPr>
          <w:lang w:eastAsia="en-US"/>
        </w:rPr>
        <w:t>!</w:t>
      </w:r>
      <w:r w:rsidRPr="006F5CA2">
        <w:rPr>
          <w:lang w:eastAsia="en-US"/>
        </w:rPr>
        <w:t xml:space="preserve"> Ik gevoel zulk</w:t>
      </w:r>
      <w:r w:rsidR="006F5CA2">
        <w:rPr>
          <w:lang w:eastAsia="en-US"/>
        </w:rPr>
        <w:t xml:space="preserve"> een </w:t>
      </w:r>
      <w:r w:rsidRPr="006F5CA2">
        <w:rPr>
          <w:lang w:eastAsia="en-US"/>
        </w:rPr>
        <w:t>gr</w:t>
      </w:r>
      <w:r w:rsidR="00273DAF">
        <w:rPr>
          <w:lang w:eastAsia="en-US"/>
        </w:rPr>
        <w:t>ote</w:t>
      </w:r>
      <w:r w:rsidRPr="006F5CA2">
        <w:rPr>
          <w:lang w:eastAsia="en-US"/>
        </w:rPr>
        <w:t xml:space="preserve"> vreugde in mijn hart, dat</w:t>
      </w:r>
      <w:r w:rsidR="00FD7E8B">
        <w:rPr>
          <w:lang w:eastAsia="en-US"/>
        </w:rPr>
        <w:t xml:space="preserve"> ze </w:t>
      </w:r>
      <w:r w:rsidRPr="006F5CA2">
        <w:rPr>
          <w:lang w:eastAsia="en-US"/>
        </w:rPr>
        <w:t>met</w:t>
      </w:r>
      <w:r w:rsidR="001A7589">
        <w:rPr>
          <w:lang w:eastAsia="en-US"/>
        </w:rPr>
        <w:t xml:space="preserve"> geen </w:t>
      </w:r>
      <w:r w:rsidRPr="006F5CA2">
        <w:rPr>
          <w:lang w:eastAsia="en-US"/>
        </w:rPr>
        <w:t>woorden is uit te drukken."</w:t>
      </w:r>
    </w:p>
    <w:p w:rsidR="00990696" w:rsidRDefault="00990696" w:rsidP="00273DAF">
      <w:pPr>
        <w:jc w:val="both"/>
        <w:rPr>
          <w:lang w:eastAsia="en-US"/>
        </w:rPr>
      </w:pPr>
    </w:p>
    <w:p w:rsidR="00990696" w:rsidRDefault="007410FE" w:rsidP="00273DAF">
      <w:pPr>
        <w:jc w:val="both"/>
        <w:rPr>
          <w:lang w:eastAsia="en-US"/>
        </w:rPr>
      </w:pPr>
      <w:r w:rsidRPr="006F5CA2">
        <w:rPr>
          <w:lang w:eastAsia="en-US"/>
        </w:rPr>
        <w:t xml:space="preserve">Bijzonder openbaart zich deze vreugde na zware aanvechtingen, wanneer de nu uitgeredden spreken uit een levendig gevoel dezer verlossing. </w:t>
      </w:r>
    </w:p>
    <w:p w:rsidR="00990696" w:rsidRDefault="007410FE" w:rsidP="00273DAF">
      <w:pPr>
        <w:jc w:val="both"/>
        <w:rPr>
          <w:lang w:eastAsia="en-US"/>
        </w:rPr>
      </w:pPr>
      <w:r w:rsidRPr="006F5CA2">
        <w:rPr>
          <w:lang w:eastAsia="en-US"/>
        </w:rPr>
        <w:t>Wij gaan nu voorbij de voorbeelden, door ons hiervoren verhaald ook spreken wij niet van die, welke de Roomsen willen bijbrengen, als van</w:t>
      </w:r>
      <w:r w:rsidR="00990696">
        <w:rPr>
          <w:lang w:eastAsia="en-US"/>
        </w:rPr>
        <w:t xml:space="preserve"> Catharina van Siena, Theresia,</w:t>
      </w:r>
      <w:r w:rsidRPr="006F5CA2">
        <w:rPr>
          <w:lang w:eastAsia="en-US"/>
        </w:rPr>
        <w:t xml:space="preserve"> Tauler en anderen, of ook van </w:t>
      </w:r>
      <w:r w:rsidR="00990696" w:rsidRPr="006F5CA2">
        <w:rPr>
          <w:lang w:eastAsia="en-US"/>
        </w:rPr>
        <w:t>Mattheüs</w:t>
      </w:r>
      <w:r w:rsidRPr="006F5CA2">
        <w:rPr>
          <w:lang w:eastAsia="en-US"/>
        </w:rPr>
        <w:t xml:space="preserve"> Wejer (wiens, ge</w:t>
      </w:r>
      <w:r w:rsidR="00990696">
        <w:rPr>
          <w:lang w:eastAsia="en-US"/>
        </w:rPr>
        <w:t>s</w:t>
      </w:r>
      <w:r w:rsidRPr="006F5CA2">
        <w:rPr>
          <w:lang w:eastAsia="en-US"/>
        </w:rPr>
        <w:t>chriften door Johannes Spes in 1579 in het Neder</w:t>
      </w:r>
      <w:r w:rsidR="00990696">
        <w:rPr>
          <w:lang w:eastAsia="en-US"/>
        </w:rPr>
        <w:t>lands</w:t>
      </w:r>
      <w:r w:rsidRPr="006F5CA2">
        <w:rPr>
          <w:lang w:eastAsia="en-US"/>
        </w:rPr>
        <w:t xml:space="preserve"> en in 1633 in</w:t>
      </w:r>
      <w:r w:rsidR="00990696">
        <w:rPr>
          <w:lang w:eastAsia="en-US"/>
        </w:rPr>
        <w:t xml:space="preserve"> het Hoogduits</w:t>
      </w:r>
      <w:r w:rsidRPr="006F5CA2">
        <w:rPr>
          <w:lang w:eastAsia="en-US"/>
        </w:rPr>
        <w:t xml:space="preserve"> te Frank</w:t>
      </w:r>
      <w:r w:rsidRPr="006F5CA2">
        <w:rPr>
          <w:lang w:eastAsia="en-US"/>
        </w:rPr>
        <w:softHyphen/>
        <w:t xml:space="preserve">fort zijn gedrukt). </w:t>
      </w:r>
    </w:p>
    <w:p w:rsidR="007410FE" w:rsidRPr="006F5CA2" w:rsidRDefault="007410FE" w:rsidP="00273DAF">
      <w:pPr>
        <w:jc w:val="both"/>
        <w:rPr>
          <w:lang w:eastAsia="en-US"/>
        </w:rPr>
      </w:pPr>
      <w:r w:rsidRPr="006F5CA2">
        <w:rPr>
          <w:lang w:eastAsia="en-US"/>
        </w:rPr>
        <w:t xml:space="preserve">Maar wij willen het voorbeeld </w:t>
      </w:r>
      <w:r w:rsidR="001A7589">
        <w:rPr>
          <w:lang w:eastAsia="en-US"/>
        </w:rPr>
        <w:t>m</w:t>
      </w:r>
      <w:r w:rsidR="000E53E8">
        <w:rPr>
          <w:lang w:eastAsia="en-US"/>
        </w:rPr>
        <w:t>e</w:t>
      </w:r>
      <w:r w:rsidR="00990696">
        <w:rPr>
          <w:lang w:eastAsia="en-US"/>
        </w:rPr>
        <w:t>e</w:t>
      </w:r>
      <w:r w:rsidR="000E53E8">
        <w:rPr>
          <w:lang w:eastAsia="en-US"/>
        </w:rPr>
        <w:t>de</w:t>
      </w:r>
      <w:r w:rsidR="006F5CA2">
        <w:rPr>
          <w:lang w:eastAsia="en-US"/>
        </w:rPr>
        <w:t>le</w:t>
      </w:r>
      <w:r w:rsidRPr="006F5CA2">
        <w:rPr>
          <w:lang w:eastAsia="en-US"/>
        </w:rPr>
        <w:t xml:space="preserve">n van </w:t>
      </w:r>
      <w:r w:rsidRPr="00990696">
        <w:rPr>
          <w:b/>
          <w:lang w:eastAsia="en-US"/>
        </w:rPr>
        <w:t>Pomponius Algerius</w:t>
      </w:r>
      <w:r w:rsidRPr="006F5CA2">
        <w:rPr>
          <w:lang w:eastAsia="en-US"/>
        </w:rPr>
        <w:t>, die</w:t>
      </w:r>
      <w:r w:rsidR="006F5CA2">
        <w:rPr>
          <w:lang w:eastAsia="en-US"/>
        </w:rPr>
        <w:t xml:space="preserve"> de </w:t>
      </w:r>
      <w:r w:rsidRPr="006F5CA2">
        <w:rPr>
          <w:lang w:eastAsia="en-US"/>
        </w:rPr>
        <w:t>marteldood onderging in het jaar 1555. Hij was van Capua geboortig en studeerde te Padua. Daar werd hij op bevel van</w:t>
      </w:r>
      <w:r w:rsidR="006F5CA2">
        <w:rPr>
          <w:lang w:eastAsia="en-US"/>
        </w:rPr>
        <w:t xml:space="preserve"> de </w:t>
      </w:r>
      <w:r w:rsidRPr="006F5CA2">
        <w:rPr>
          <w:lang w:eastAsia="en-US"/>
        </w:rPr>
        <w:t>Paus gevangen genomen, van daar naar Venetië en verder naar Rome gebracht en aldaar verbrand</w:t>
      </w:r>
      <w:r w:rsidR="009D2888">
        <w:rPr>
          <w:lang w:eastAsia="en-US"/>
        </w:rPr>
        <w:t>. U</w:t>
      </w:r>
      <w:r w:rsidRPr="006F5CA2">
        <w:rPr>
          <w:lang w:eastAsia="en-US"/>
        </w:rPr>
        <w:t>it</w:t>
      </w:r>
      <w:r w:rsidR="001A7589">
        <w:rPr>
          <w:lang w:eastAsia="en-US"/>
        </w:rPr>
        <w:t xml:space="preserve"> zijn </w:t>
      </w:r>
      <w:r w:rsidRPr="006F5CA2">
        <w:rPr>
          <w:lang w:eastAsia="en-US"/>
        </w:rPr>
        <w:t>ge</w:t>
      </w:r>
      <w:r w:rsidRPr="006F5CA2">
        <w:rPr>
          <w:lang w:eastAsia="en-US"/>
        </w:rPr>
        <w:softHyphen/>
        <w:t>vangenis te Venetië schreef hij aan de getrouwe be</w:t>
      </w:r>
      <w:r w:rsidRPr="006F5CA2">
        <w:rPr>
          <w:lang w:eastAsia="en-US"/>
        </w:rPr>
        <w:softHyphen/>
        <w:t>lijders der zuivere waarheid</w:t>
      </w:r>
      <w:r w:rsidR="001910E5">
        <w:rPr>
          <w:lang w:eastAsia="en-US"/>
        </w:rPr>
        <w:t xml:space="preserve"> deze </w:t>
      </w:r>
      <w:r w:rsidR="00990696">
        <w:rPr>
          <w:lang w:eastAsia="en-US"/>
        </w:rPr>
        <w:t>zeer troostvolle</w:t>
      </w:r>
      <w:r w:rsidRPr="006F5CA2">
        <w:rPr>
          <w:lang w:eastAsia="en-US"/>
        </w:rPr>
        <w:t xml:space="preserve"> brief:</w:t>
      </w:r>
    </w:p>
    <w:p w:rsidR="00765099" w:rsidRDefault="005A760A" w:rsidP="00273DAF">
      <w:pPr>
        <w:jc w:val="both"/>
        <w:rPr>
          <w:lang w:eastAsia="en-US"/>
        </w:rPr>
      </w:pPr>
      <w:r>
        <w:rPr>
          <w:lang w:eastAsia="en-US"/>
        </w:rPr>
        <w:t>"</w:t>
      </w:r>
      <w:r w:rsidR="007410FE" w:rsidRPr="006F5CA2">
        <w:rPr>
          <w:lang w:eastAsia="en-US"/>
        </w:rPr>
        <w:t>Ik kan niet nalaten, ten einde de droefheid, die</w:t>
      </w:r>
      <w:r w:rsidR="00DC6A50">
        <w:rPr>
          <w:lang w:eastAsia="en-US"/>
        </w:rPr>
        <w:t xml:space="preserve"> u </w:t>
      </w:r>
      <w:r w:rsidR="007410FE" w:rsidRPr="006F5CA2">
        <w:rPr>
          <w:lang w:eastAsia="en-US"/>
        </w:rPr>
        <w:t xml:space="preserve">mijnentwege hebt, te verzachten, u ook iets van mijn vermaak en vreugde </w:t>
      </w:r>
      <w:r w:rsidR="001A7589">
        <w:rPr>
          <w:lang w:eastAsia="en-US"/>
        </w:rPr>
        <w:t>mee</w:t>
      </w:r>
      <w:r w:rsidR="007410FE" w:rsidRPr="006F5CA2">
        <w:rPr>
          <w:lang w:eastAsia="en-US"/>
        </w:rPr>
        <w:t xml:space="preserve"> te d</w:t>
      </w:r>
      <w:r w:rsidR="006F5CA2">
        <w:rPr>
          <w:lang w:eastAsia="en-US"/>
        </w:rPr>
        <w:t>ele</w:t>
      </w:r>
      <w:r w:rsidR="007410FE" w:rsidRPr="006F5CA2">
        <w:rPr>
          <w:lang w:eastAsia="en-US"/>
        </w:rPr>
        <w:t>n, opdat</w:t>
      </w:r>
      <w:r w:rsidR="00DC6A50">
        <w:rPr>
          <w:lang w:eastAsia="en-US"/>
        </w:rPr>
        <w:t xml:space="preserve"> </w:t>
      </w:r>
      <w:r w:rsidR="00990696">
        <w:rPr>
          <w:lang w:eastAsia="en-US"/>
        </w:rPr>
        <w:t>ge</w:t>
      </w:r>
      <w:r w:rsidR="00DC6A50">
        <w:rPr>
          <w:lang w:eastAsia="en-US"/>
        </w:rPr>
        <w:t xml:space="preserve"> </w:t>
      </w:r>
      <w:r w:rsidR="007410FE" w:rsidRPr="006F5CA2">
        <w:rPr>
          <w:lang w:eastAsia="en-US"/>
        </w:rPr>
        <w:t>u met m</w:t>
      </w:r>
      <w:r w:rsidR="00B93560">
        <w:rPr>
          <w:lang w:eastAsia="en-US"/>
        </w:rPr>
        <w:t>ij</w:t>
      </w:r>
      <w:r w:rsidR="007410FE" w:rsidRPr="006F5CA2">
        <w:rPr>
          <w:lang w:eastAsia="en-US"/>
        </w:rPr>
        <w:t xml:space="preserve"> moogt verheugen en</w:t>
      </w:r>
      <w:r w:rsidR="006F5CA2">
        <w:rPr>
          <w:lang w:eastAsia="en-US"/>
        </w:rPr>
        <w:t xml:space="preserve"> de </w:t>
      </w:r>
      <w:r w:rsidR="007410FE" w:rsidRPr="006F5CA2">
        <w:rPr>
          <w:lang w:eastAsia="en-US"/>
        </w:rPr>
        <w:t>Heere verheerlijken. Ik zal uitspreken, hetgeen geen</w:t>
      </w:r>
      <w:r w:rsidR="006F5CA2">
        <w:rPr>
          <w:lang w:eastAsia="en-US"/>
        </w:rPr>
        <w:t xml:space="preserve"> mens</w:t>
      </w:r>
      <w:r w:rsidR="007410FE" w:rsidRPr="006F5CA2">
        <w:rPr>
          <w:lang w:eastAsia="en-US"/>
        </w:rPr>
        <w:t xml:space="preserve"> zal willen ge</w:t>
      </w:r>
      <w:r w:rsidR="007410FE" w:rsidRPr="006F5CA2">
        <w:rPr>
          <w:lang w:eastAsia="en-US"/>
        </w:rPr>
        <w:softHyphen/>
        <w:t>l</w:t>
      </w:r>
      <w:r w:rsidR="006F5CA2">
        <w:rPr>
          <w:lang w:eastAsia="en-US"/>
        </w:rPr>
        <w:t>ove</w:t>
      </w:r>
      <w:r w:rsidR="007410FE" w:rsidRPr="006F5CA2">
        <w:rPr>
          <w:lang w:eastAsia="en-US"/>
        </w:rPr>
        <w:t xml:space="preserve">n, wanneer ik het </w:t>
      </w:r>
      <w:r w:rsidR="001A7589">
        <w:rPr>
          <w:lang w:eastAsia="en-US"/>
        </w:rPr>
        <w:t>m</w:t>
      </w:r>
      <w:r w:rsidR="000E53E8">
        <w:rPr>
          <w:lang w:eastAsia="en-US"/>
        </w:rPr>
        <w:t>e</w:t>
      </w:r>
      <w:r w:rsidR="00990696">
        <w:rPr>
          <w:lang w:eastAsia="en-US"/>
        </w:rPr>
        <w:t>e</w:t>
      </w:r>
      <w:r w:rsidR="000E53E8">
        <w:rPr>
          <w:lang w:eastAsia="en-US"/>
        </w:rPr>
        <w:t>de</w:t>
      </w:r>
      <w:r w:rsidR="007410FE" w:rsidRPr="006F5CA2">
        <w:rPr>
          <w:lang w:eastAsia="en-US"/>
        </w:rPr>
        <w:t xml:space="preserve">el. Ik heb een nest vol honig en </w:t>
      </w:r>
      <w:r w:rsidR="00990696" w:rsidRPr="006F5CA2">
        <w:rPr>
          <w:lang w:eastAsia="en-US"/>
        </w:rPr>
        <w:t>h</w:t>
      </w:r>
      <w:r w:rsidR="00990696">
        <w:rPr>
          <w:lang w:eastAsia="en-US"/>
        </w:rPr>
        <w:t xml:space="preserve">oningraten </w:t>
      </w:r>
      <w:r w:rsidR="00765099">
        <w:rPr>
          <w:lang w:eastAsia="en-US"/>
        </w:rPr>
        <w:t>gevonden in d</w:t>
      </w:r>
      <w:r w:rsidR="007410FE" w:rsidRPr="006F5CA2">
        <w:rPr>
          <w:lang w:eastAsia="en-US"/>
        </w:rPr>
        <w:t>e ingewanden van</w:t>
      </w:r>
      <w:r w:rsidR="006F5CA2">
        <w:rPr>
          <w:lang w:eastAsia="en-US"/>
        </w:rPr>
        <w:t xml:space="preserve"> een</w:t>
      </w:r>
      <w:r w:rsidR="007410FE" w:rsidRPr="006F5CA2">
        <w:rPr>
          <w:lang w:eastAsia="en-US"/>
        </w:rPr>
        <w:t xml:space="preserve"> leeuw. Wie zal gel</w:t>
      </w:r>
      <w:r w:rsidR="006F5CA2">
        <w:rPr>
          <w:lang w:eastAsia="en-US"/>
        </w:rPr>
        <w:t>ove</w:t>
      </w:r>
      <w:r w:rsidR="007410FE" w:rsidRPr="006F5CA2">
        <w:rPr>
          <w:lang w:eastAsia="en-US"/>
        </w:rPr>
        <w:t>n, hetgeen ik zeg</w:t>
      </w:r>
      <w:r w:rsidR="006F5CA2">
        <w:rPr>
          <w:lang w:eastAsia="en-US"/>
        </w:rPr>
        <w:t>?</w:t>
      </w:r>
      <w:r w:rsidR="007410FE" w:rsidRPr="006F5CA2">
        <w:rPr>
          <w:lang w:eastAsia="en-US"/>
        </w:rPr>
        <w:t xml:space="preserve"> Of, w</w:t>
      </w:r>
      <w:r w:rsidR="00765099">
        <w:rPr>
          <w:lang w:eastAsia="en-US"/>
        </w:rPr>
        <w:t>elk</w:t>
      </w:r>
      <w:r w:rsidR="007410FE" w:rsidRPr="006F5CA2">
        <w:rPr>
          <w:lang w:eastAsia="en-US"/>
        </w:rPr>
        <w:t xml:space="preserve"> mens zal zich kunnen indenken, dat men in een diep en d</w:t>
      </w:r>
      <w:r w:rsidR="00765099">
        <w:rPr>
          <w:lang w:eastAsia="en-US"/>
        </w:rPr>
        <w:t>onker h</w:t>
      </w:r>
      <w:r w:rsidR="007410FE" w:rsidRPr="006F5CA2">
        <w:rPr>
          <w:lang w:eastAsia="en-US"/>
        </w:rPr>
        <w:t>ol een paradijs van vermaak vindt</w:t>
      </w:r>
      <w:r w:rsidR="006F5CA2">
        <w:rPr>
          <w:lang w:eastAsia="en-US"/>
        </w:rPr>
        <w:t>?</w:t>
      </w:r>
      <w:r w:rsidR="007410FE" w:rsidRPr="006F5CA2">
        <w:rPr>
          <w:lang w:eastAsia="en-US"/>
        </w:rPr>
        <w:t xml:space="preserve"> Dat in de plaats der droefheid en des doods rust en hoop des levens wonen? Dat men in een </w:t>
      </w:r>
      <w:r w:rsidR="000E53E8">
        <w:rPr>
          <w:lang w:eastAsia="en-US"/>
        </w:rPr>
        <w:t>hels</w:t>
      </w:r>
      <w:r w:rsidR="007410FE" w:rsidRPr="006F5CA2">
        <w:rPr>
          <w:lang w:eastAsia="en-US"/>
        </w:rPr>
        <w:t xml:space="preserve"> gat vreugde der </w:t>
      </w:r>
      <w:r w:rsidR="001A7589">
        <w:rPr>
          <w:lang w:eastAsia="en-US"/>
        </w:rPr>
        <w:t xml:space="preserve">ziel </w:t>
      </w:r>
      <w:r w:rsidR="00765099">
        <w:rPr>
          <w:lang w:eastAsia="en-US"/>
        </w:rPr>
        <w:t xml:space="preserve">vindt? Is het haast </w:t>
      </w:r>
      <w:r w:rsidR="007410FE" w:rsidRPr="006F5CA2">
        <w:rPr>
          <w:lang w:eastAsia="en-US"/>
        </w:rPr>
        <w:t>ongelooflijk, verheugd te zijn daar, waar andere</w:t>
      </w:r>
      <w:r w:rsidR="006F5CA2">
        <w:rPr>
          <w:lang w:eastAsia="en-US"/>
        </w:rPr>
        <w:t xml:space="preserve"> mens</w:t>
      </w:r>
      <w:r w:rsidR="007410FE" w:rsidRPr="006F5CA2">
        <w:rPr>
          <w:lang w:eastAsia="en-US"/>
        </w:rPr>
        <w:t>en w</w:t>
      </w:r>
      <w:r w:rsidR="00273DAF">
        <w:rPr>
          <w:lang w:eastAsia="en-US"/>
        </w:rPr>
        <w:t>ene</w:t>
      </w:r>
      <w:r w:rsidR="007410FE" w:rsidRPr="006F5CA2">
        <w:rPr>
          <w:lang w:eastAsia="en-US"/>
        </w:rPr>
        <w:t>n? Waar andere schrikken en beven, daar vol van kracht en vol van moed te zijn</w:t>
      </w:r>
      <w:r w:rsidR="006F5CA2">
        <w:rPr>
          <w:lang w:eastAsia="en-US"/>
        </w:rPr>
        <w:t>?</w:t>
      </w:r>
      <w:r w:rsidR="007410FE" w:rsidRPr="006F5CA2">
        <w:rPr>
          <w:lang w:eastAsia="en-US"/>
        </w:rPr>
        <w:t xml:space="preserve"> Wie zou dit kunnen denken of durven gel</w:t>
      </w:r>
      <w:r w:rsidR="006F5CA2">
        <w:rPr>
          <w:lang w:eastAsia="en-US"/>
        </w:rPr>
        <w:t>ove</w:t>
      </w:r>
      <w:r w:rsidR="007410FE" w:rsidRPr="006F5CA2">
        <w:rPr>
          <w:lang w:eastAsia="en-US"/>
        </w:rPr>
        <w:t>n</w:t>
      </w:r>
      <w:r w:rsidR="006F5CA2">
        <w:rPr>
          <w:lang w:eastAsia="en-US"/>
        </w:rPr>
        <w:t>?</w:t>
      </w:r>
      <w:r w:rsidR="007410FE" w:rsidRPr="006F5CA2">
        <w:rPr>
          <w:lang w:eastAsia="en-US"/>
        </w:rPr>
        <w:t xml:space="preserve"> In zulk</w:t>
      </w:r>
      <w:r w:rsidR="00765099">
        <w:rPr>
          <w:lang w:eastAsia="en-US"/>
        </w:rPr>
        <w:t xml:space="preserve"> een ellendige</w:t>
      </w:r>
      <w:r w:rsidR="007410FE" w:rsidRPr="006F5CA2">
        <w:rPr>
          <w:lang w:eastAsia="en-US"/>
        </w:rPr>
        <w:t xml:space="preserve"> staat toch nog zulk een vermaak te genie</w:t>
      </w:r>
      <w:r w:rsidR="007410FE" w:rsidRPr="006F5CA2">
        <w:rPr>
          <w:lang w:eastAsia="en-US"/>
        </w:rPr>
        <w:softHyphen/>
        <w:t>ten</w:t>
      </w:r>
      <w:r w:rsidR="006F5CA2">
        <w:rPr>
          <w:lang w:eastAsia="en-US"/>
        </w:rPr>
        <w:t>?</w:t>
      </w:r>
      <w:r w:rsidR="007410FE" w:rsidRPr="006F5CA2">
        <w:rPr>
          <w:lang w:eastAsia="en-US"/>
        </w:rPr>
        <w:t xml:space="preserve"> In</w:t>
      </w:r>
      <w:r w:rsidR="006F5CA2">
        <w:rPr>
          <w:lang w:eastAsia="en-US"/>
        </w:rPr>
        <w:t xml:space="preserve"> een </w:t>
      </w:r>
      <w:r w:rsidR="007410FE" w:rsidRPr="006F5CA2">
        <w:rPr>
          <w:lang w:eastAsia="en-US"/>
        </w:rPr>
        <w:t>eenzame plaats zulk een gezelschap van goede</w:t>
      </w:r>
      <w:r w:rsidR="006F5CA2">
        <w:rPr>
          <w:lang w:eastAsia="en-US"/>
        </w:rPr>
        <w:t xml:space="preserve"> mens</w:t>
      </w:r>
      <w:r w:rsidR="007410FE" w:rsidRPr="006F5CA2">
        <w:rPr>
          <w:lang w:eastAsia="en-US"/>
        </w:rPr>
        <w:t>en te vinden? In nauwe banden en koude ijzers zulk</w:t>
      </w:r>
      <w:r w:rsidR="006F5CA2">
        <w:rPr>
          <w:lang w:eastAsia="en-US"/>
        </w:rPr>
        <w:t xml:space="preserve"> een </w:t>
      </w:r>
      <w:r w:rsidR="007410FE" w:rsidRPr="006F5CA2">
        <w:rPr>
          <w:lang w:eastAsia="en-US"/>
        </w:rPr>
        <w:t>rust te hebben</w:t>
      </w:r>
      <w:r w:rsidR="006F5CA2">
        <w:rPr>
          <w:lang w:eastAsia="en-US"/>
        </w:rPr>
        <w:t>?</w:t>
      </w:r>
      <w:r w:rsidR="007410FE" w:rsidRPr="006F5CA2">
        <w:rPr>
          <w:lang w:eastAsia="en-US"/>
        </w:rPr>
        <w:t xml:space="preserve"> </w:t>
      </w:r>
    </w:p>
    <w:p w:rsidR="00765099" w:rsidRDefault="007410FE" w:rsidP="00273DAF">
      <w:pPr>
        <w:jc w:val="both"/>
        <w:rPr>
          <w:lang w:eastAsia="en-US"/>
        </w:rPr>
      </w:pPr>
      <w:r w:rsidRPr="006F5CA2">
        <w:rPr>
          <w:lang w:eastAsia="en-US"/>
        </w:rPr>
        <w:t>Lieve Broeders</w:t>
      </w:r>
      <w:r w:rsidR="001A7589">
        <w:rPr>
          <w:lang w:eastAsia="en-US"/>
        </w:rPr>
        <w:t>!</w:t>
      </w:r>
      <w:r w:rsidRPr="006F5CA2">
        <w:rPr>
          <w:lang w:eastAsia="en-US"/>
        </w:rPr>
        <w:t xml:space="preserve"> dit alles heeft de goede hand Gods aan mij gedaan</w:t>
      </w:r>
      <w:r w:rsidR="00FD7E8B">
        <w:rPr>
          <w:lang w:eastAsia="en-US"/>
        </w:rPr>
        <w:t>. Z</w:t>
      </w:r>
      <w:r w:rsidRPr="006F5CA2">
        <w:rPr>
          <w:lang w:eastAsia="en-US"/>
        </w:rPr>
        <w:t>iet, Hij, Die eens verre van mij was, is nu tegenwoordig, is nu bij mij</w:t>
      </w:r>
      <w:r w:rsidR="006F5CA2">
        <w:rPr>
          <w:lang w:eastAsia="en-US"/>
        </w:rPr>
        <w:t>;</w:t>
      </w:r>
      <w:r w:rsidRPr="006F5CA2">
        <w:rPr>
          <w:lang w:eastAsia="en-US"/>
        </w:rPr>
        <w:t xml:space="preserve"> Hem,</w:t>
      </w:r>
      <w:r w:rsidR="001910E5">
        <w:rPr>
          <w:lang w:eastAsia="en-US"/>
        </w:rPr>
        <w:t xml:space="preserve"> die </w:t>
      </w:r>
      <w:r w:rsidR="00765099">
        <w:rPr>
          <w:lang w:eastAsia="en-US"/>
        </w:rPr>
        <w:t>ik vroeger nauwelijks kon</w:t>
      </w:r>
      <w:r w:rsidRPr="006F5CA2">
        <w:rPr>
          <w:lang w:eastAsia="en-US"/>
        </w:rPr>
        <w:t xml:space="preserve"> be</w:t>
      </w:r>
      <w:r w:rsidRPr="006F5CA2">
        <w:rPr>
          <w:lang w:eastAsia="en-US"/>
        </w:rPr>
        <w:softHyphen/>
        <w:t>merken, zie ik nu zeer klaar</w:t>
      </w:r>
      <w:r w:rsidR="006F5CA2">
        <w:rPr>
          <w:lang w:eastAsia="en-US"/>
        </w:rPr>
        <w:t>;</w:t>
      </w:r>
      <w:r w:rsidRPr="006F5CA2">
        <w:rPr>
          <w:lang w:eastAsia="en-US"/>
        </w:rPr>
        <w:t xml:space="preserve"> Hem,</w:t>
      </w:r>
      <w:r w:rsidR="001910E5">
        <w:rPr>
          <w:lang w:eastAsia="en-US"/>
        </w:rPr>
        <w:t xml:space="preserve"> die </w:t>
      </w:r>
      <w:r w:rsidRPr="006F5CA2">
        <w:rPr>
          <w:lang w:eastAsia="en-US"/>
        </w:rPr>
        <w:t>ik eens van verre zag, zie ik nu nabij. Hij, naar Wien ik eens hongerde, komt en reikt nu mij</w:t>
      </w:r>
      <w:r w:rsidR="001A7589">
        <w:rPr>
          <w:lang w:eastAsia="en-US"/>
        </w:rPr>
        <w:t xml:space="preserve"> </w:t>
      </w:r>
      <w:r w:rsidR="00765099">
        <w:rPr>
          <w:lang w:eastAsia="en-US"/>
        </w:rPr>
        <w:t>Z</w:t>
      </w:r>
      <w:r w:rsidR="001A7589">
        <w:rPr>
          <w:lang w:eastAsia="en-US"/>
        </w:rPr>
        <w:t xml:space="preserve">ijn </w:t>
      </w:r>
      <w:r w:rsidRPr="006F5CA2">
        <w:rPr>
          <w:lang w:eastAsia="en-US"/>
        </w:rPr>
        <w:t>hand toe. Hij ver</w:t>
      </w:r>
      <w:r w:rsidRPr="006F5CA2">
        <w:rPr>
          <w:lang w:eastAsia="en-US"/>
        </w:rPr>
        <w:softHyphen/>
        <w:t xml:space="preserve">troost en overstelpt mij met blijdschap. Hij verdrijft alle bitterheid, Hij verleent alle sterkte en moed. Hij heelt en verkwikt mij, doet mij voortgaan en vertroost mij. </w:t>
      </w:r>
      <w:r w:rsidR="00765099">
        <w:rPr>
          <w:lang w:eastAsia="en-US"/>
        </w:rPr>
        <w:t>O,</w:t>
      </w:r>
      <w:r w:rsidRPr="006F5CA2">
        <w:rPr>
          <w:lang w:eastAsia="en-US"/>
        </w:rPr>
        <w:t xml:space="preserve"> hoe goed is de Heere, Die</w:t>
      </w:r>
      <w:r w:rsidR="001A7589">
        <w:rPr>
          <w:lang w:eastAsia="en-US"/>
        </w:rPr>
        <w:t xml:space="preserve"> </w:t>
      </w:r>
      <w:r w:rsidR="00765099">
        <w:rPr>
          <w:lang w:eastAsia="en-US"/>
        </w:rPr>
        <w:t>Z</w:t>
      </w:r>
      <w:r w:rsidR="001A7589">
        <w:rPr>
          <w:lang w:eastAsia="en-US"/>
        </w:rPr>
        <w:t xml:space="preserve">ijn </w:t>
      </w:r>
      <w:r w:rsidRPr="006F5CA2">
        <w:rPr>
          <w:lang w:eastAsia="en-US"/>
        </w:rPr>
        <w:t>knechten niet laat verzocht worden boven hun vermogen</w:t>
      </w:r>
      <w:r w:rsidR="001A7589">
        <w:rPr>
          <w:lang w:eastAsia="en-US"/>
        </w:rPr>
        <w:t>!</w:t>
      </w:r>
      <w:r w:rsidRPr="006F5CA2">
        <w:rPr>
          <w:lang w:eastAsia="en-US"/>
        </w:rPr>
        <w:t xml:space="preserve"> </w:t>
      </w:r>
      <w:r w:rsidR="00765099">
        <w:rPr>
          <w:lang w:eastAsia="en-US"/>
        </w:rPr>
        <w:t>O</w:t>
      </w:r>
      <w:r w:rsidRPr="006F5CA2">
        <w:rPr>
          <w:lang w:eastAsia="en-US"/>
        </w:rPr>
        <w:t>, hoe licht en aangenaam is Zijn juk</w:t>
      </w:r>
      <w:r w:rsidR="001A7589">
        <w:rPr>
          <w:lang w:eastAsia="en-US"/>
        </w:rPr>
        <w:t>!</w:t>
      </w:r>
      <w:r w:rsidRPr="006F5CA2">
        <w:rPr>
          <w:lang w:eastAsia="en-US"/>
        </w:rPr>
        <w:t xml:space="preserve"> Is er iemand, gelijk de Allerhoogste, Die de bezwaarden opneemt, de ver</w:t>
      </w:r>
      <w:r w:rsidRPr="006F5CA2">
        <w:rPr>
          <w:lang w:eastAsia="en-US"/>
        </w:rPr>
        <w:softHyphen/>
        <w:t>wonden heelt, en verkwikt</w:t>
      </w:r>
      <w:r w:rsidR="006F5CA2">
        <w:rPr>
          <w:lang w:eastAsia="en-US"/>
        </w:rPr>
        <w:t>?</w:t>
      </w:r>
      <w:r w:rsidRPr="006F5CA2">
        <w:rPr>
          <w:lang w:eastAsia="en-US"/>
        </w:rPr>
        <w:t xml:space="preserve"> Is er iemand Hem gelijk? </w:t>
      </w:r>
    </w:p>
    <w:p w:rsidR="007410FE" w:rsidRPr="006F5CA2" w:rsidRDefault="007410FE" w:rsidP="00273DAF">
      <w:pPr>
        <w:jc w:val="both"/>
        <w:rPr>
          <w:lang w:eastAsia="en-US"/>
        </w:rPr>
      </w:pPr>
      <w:r w:rsidRPr="006F5CA2">
        <w:rPr>
          <w:lang w:eastAsia="en-US"/>
        </w:rPr>
        <w:t xml:space="preserve">Leert dan, </w:t>
      </w:r>
      <w:r w:rsidR="00FD7E8B">
        <w:rPr>
          <w:lang w:eastAsia="en-US"/>
        </w:rPr>
        <w:t xml:space="preserve">mijn </w:t>
      </w:r>
      <w:r w:rsidRPr="006F5CA2">
        <w:rPr>
          <w:lang w:eastAsia="en-US"/>
        </w:rPr>
        <w:t>welbeminden, hoe liefelijk de Heere is, hoe goedertieren en barmhartig Hij is, Die</w:t>
      </w:r>
      <w:r w:rsidR="001A7589">
        <w:rPr>
          <w:lang w:eastAsia="en-US"/>
        </w:rPr>
        <w:t xml:space="preserve"> zijn </w:t>
      </w:r>
      <w:r w:rsidRPr="006F5CA2">
        <w:rPr>
          <w:lang w:eastAsia="en-US"/>
        </w:rPr>
        <w:t>knechten in</w:t>
      </w:r>
      <w:r w:rsidR="001A7589">
        <w:rPr>
          <w:lang w:eastAsia="en-US"/>
        </w:rPr>
        <w:t xml:space="preserve"> hun </w:t>
      </w:r>
      <w:r w:rsidRPr="006F5CA2">
        <w:rPr>
          <w:lang w:eastAsia="en-US"/>
        </w:rPr>
        <w:t>aanvechtingen bezoekt en hen ver</w:t>
      </w:r>
      <w:r w:rsidRPr="006F5CA2">
        <w:rPr>
          <w:lang w:eastAsia="en-US"/>
        </w:rPr>
        <w:softHyphen/>
        <w:t>waardigt in zulke slechte en stinkende gaten Zijn gezel</w:t>
      </w:r>
      <w:r w:rsidRPr="006F5CA2">
        <w:rPr>
          <w:lang w:eastAsia="en-US"/>
        </w:rPr>
        <w:softHyphen/>
        <w:t>schap te mogen genieten."</w:t>
      </w:r>
    </w:p>
    <w:p w:rsidR="00765099" w:rsidRDefault="00765099" w:rsidP="00273DAF">
      <w:pPr>
        <w:jc w:val="both"/>
        <w:rPr>
          <w:lang w:eastAsia="en-US"/>
        </w:rPr>
      </w:pPr>
    </w:p>
    <w:p w:rsidR="007410FE" w:rsidRPr="006F5CA2" w:rsidRDefault="007410FE" w:rsidP="00273DAF">
      <w:pPr>
        <w:jc w:val="both"/>
        <w:rPr>
          <w:lang w:eastAsia="en-US"/>
        </w:rPr>
      </w:pPr>
      <w:r w:rsidRPr="00765099">
        <w:rPr>
          <w:b/>
          <w:lang w:eastAsia="en-US"/>
        </w:rPr>
        <w:t>Johannes Morellius</w:t>
      </w:r>
      <w:r w:rsidRPr="006F5CA2">
        <w:rPr>
          <w:lang w:eastAsia="en-US"/>
        </w:rPr>
        <w:t xml:space="preserve"> in Frankrijk schreef in het jaar 1558 in</w:t>
      </w:r>
      <w:r w:rsidR="00765099">
        <w:rPr>
          <w:lang w:eastAsia="en-US"/>
        </w:rPr>
        <w:t xml:space="preserve"> zekere</w:t>
      </w:r>
      <w:r w:rsidRPr="006F5CA2">
        <w:rPr>
          <w:lang w:eastAsia="en-US"/>
        </w:rPr>
        <w:t xml:space="preserve"> brief uit</w:t>
      </w:r>
      <w:r w:rsidR="001A7589">
        <w:rPr>
          <w:lang w:eastAsia="en-US"/>
        </w:rPr>
        <w:t xml:space="preserve"> zijn </w:t>
      </w:r>
      <w:r w:rsidRPr="006F5CA2">
        <w:rPr>
          <w:lang w:eastAsia="en-US"/>
        </w:rPr>
        <w:t>gevangenis</w:t>
      </w:r>
      <w:r w:rsidR="006F5CA2">
        <w:rPr>
          <w:lang w:eastAsia="en-US"/>
        </w:rPr>
        <w:t>:</w:t>
      </w:r>
    </w:p>
    <w:p w:rsidR="007410FE" w:rsidRPr="006F5CA2" w:rsidRDefault="005A760A" w:rsidP="00273DAF">
      <w:pPr>
        <w:jc w:val="both"/>
        <w:rPr>
          <w:lang w:eastAsia="en-US"/>
        </w:rPr>
      </w:pPr>
      <w:r>
        <w:rPr>
          <w:lang w:eastAsia="en-US"/>
        </w:rPr>
        <w:t>"</w:t>
      </w:r>
      <w:r w:rsidR="007410FE" w:rsidRPr="006F5CA2">
        <w:rPr>
          <w:lang w:eastAsia="en-US"/>
        </w:rPr>
        <w:t>Ik heb in</w:t>
      </w:r>
      <w:r w:rsidR="001910E5">
        <w:rPr>
          <w:lang w:eastAsia="en-US"/>
        </w:rPr>
        <w:t xml:space="preserve"> deze </w:t>
      </w:r>
      <w:r w:rsidR="007410FE" w:rsidRPr="006F5CA2">
        <w:rPr>
          <w:lang w:eastAsia="en-US"/>
        </w:rPr>
        <w:t>kamp g</w:t>
      </w:r>
      <w:r w:rsidR="00765099">
        <w:rPr>
          <w:lang w:eastAsia="en-US"/>
        </w:rPr>
        <w:t xml:space="preserve">eleerd, hoe schrikkelijk het </w:t>
      </w:r>
      <w:r w:rsidR="007410FE" w:rsidRPr="006F5CA2">
        <w:rPr>
          <w:lang w:eastAsia="en-US"/>
        </w:rPr>
        <w:t>is in de hand des Heeren te vallen. Doch God is nog altijd</w:t>
      </w:r>
      <w:r w:rsidR="006F5CA2">
        <w:rPr>
          <w:lang w:eastAsia="en-US"/>
        </w:rPr>
        <w:t xml:space="preserve"> de zijn </w:t>
      </w:r>
      <w:r w:rsidR="007410FE" w:rsidRPr="006F5CA2">
        <w:rPr>
          <w:lang w:eastAsia="en-US"/>
        </w:rPr>
        <w:t>genadig en al vallen</w:t>
      </w:r>
      <w:r w:rsidR="00FD7E8B">
        <w:rPr>
          <w:lang w:eastAsia="en-US"/>
        </w:rPr>
        <w:t xml:space="preserve"> ze </w:t>
      </w:r>
      <w:r w:rsidR="007410FE" w:rsidRPr="006F5CA2">
        <w:rPr>
          <w:lang w:eastAsia="en-US"/>
        </w:rPr>
        <w:t>ook,</w:t>
      </w:r>
      <w:r w:rsidR="006F5CA2">
        <w:rPr>
          <w:lang w:eastAsia="en-US"/>
        </w:rPr>
        <w:t xml:space="preserve"> zo </w:t>
      </w:r>
      <w:r w:rsidR="007410FE" w:rsidRPr="006F5CA2">
        <w:rPr>
          <w:lang w:eastAsia="en-US"/>
        </w:rPr>
        <w:t>laat Hij toch niet toe, dat</w:t>
      </w:r>
      <w:r w:rsidR="00FD7E8B">
        <w:rPr>
          <w:lang w:eastAsia="en-US"/>
        </w:rPr>
        <w:t xml:space="preserve"> ze </w:t>
      </w:r>
      <w:r w:rsidR="007410FE" w:rsidRPr="006F5CA2">
        <w:rPr>
          <w:lang w:eastAsia="en-US"/>
        </w:rPr>
        <w:t>geheel zouden vertreden wor</w:t>
      </w:r>
      <w:r w:rsidR="007410FE" w:rsidRPr="006F5CA2">
        <w:rPr>
          <w:lang w:eastAsia="en-US"/>
        </w:rPr>
        <w:softHyphen/>
        <w:t>den. Gelijk Hij mij dan ook door</w:t>
      </w:r>
      <w:r w:rsidR="001A7589">
        <w:rPr>
          <w:lang w:eastAsia="en-US"/>
        </w:rPr>
        <w:t xml:space="preserve"> </w:t>
      </w:r>
      <w:r w:rsidR="00765099">
        <w:rPr>
          <w:lang w:eastAsia="en-US"/>
        </w:rPr>
        <w:t>Z</w:t>
      </w:r>
      <w:r w:rsidR="001A7589">
        <w:rPr>
          <w:lang w:eastAsia="en-US"/>
        </w:rPr>
        <w:t xml:space="preserve">ijn </w:t>
      </w:r>
      <w:r w:rsidR="007410FE" w:rsidRPr="006F5CA2">
        <w:rPr>
          <w:lang w:eastAsia="en-US"/>
        </w:rPr>
        <w:t>grondel</w:t>
      </w:r>
      <w:r w:rsidR="00326A65">
        <w:rPr>
          <w:lang w:eastAsia="en-US"/>
        </w:rPr>
        <w:t>oze</w:t>
      </w:r>
      <w:r w:rsidR="007410FE" w:rsidRPr="006F5CA2">
        <w:rPr>
          <w:lang w:eastAsia="en-US"/>
        </w:rPr>
        <w:t xml:space="preserve"> barmhartigheid wederom heeft doen zien, en de v</w:t>
      </w:r>
      <w:r w:rsidR="00765099">
        <w:rPr>
          <w:lang w:eastAsia="en-US"/>
        </w:rPr>
        <w:t>er</w:t>
      </w:r>
      <w:r w:rsidR="00765099">
        <w:rPr>
          <w:lang w:eastAsia="en-US"/>
        </w:rPr>
        <w:softHyphen/>
        <w:t>zekering schonk, dat Hij al</w:t>
      </w:r>
      <w:r w:rsidR="007410FE" w:rsidRPr="006F5CA2">
        <w:rPr>
          <w:lang w:eastAsia="en-US"/>
        </w:rPr>
        <w:t xml:space="preserve"> </w:t>
      </w:r>
      <w:r w:rsidR="00FD7E8B">
        <w:rPr>
          <w:lang w:eastAsia="en-US"/>
        </w:rPr>
        <w:t xml:space="preserve">mijn </w:t>
      </w:r>
      <w:r w:rsidR="007410FE" w:rsidRPr="006F5CA2">
        <w:rPr>
          <w:lang w:eastAsia="en-US"/>
        </w:rPr>
        <w:t>afgrijselijke zonden genadig heeft vergeven. En al waren deze zonden voor</w:t>
      </w:r>
      <w:r w:rsidR="007410FE" w:rsidRPr="006F5CA2">
        <w:rPr>
          <w:lang w:eastAsia="en-US"/>
        </w:rPr>
        <w:softHyphen/>
        <w:t>heen bloedrood voor Hem,</w:t>
      </w:r>
      <w:r w:rsidR="006F5CA2">
        <w:rPr>
          <w:lang w:eastAsia="en-US"/>
        </w:rPr>
        <w:t xml:space="preserve"> zo </w:t>
      </w:r>
      <w:r w:rsidR="007410FE" w:rsidRPr="006F5CA2">
        <w:rPr>
          <w:lang w:eastAsia="en-US"/>
        </w:rPr>
        <w:t>zijn</w:t>
      </w:r>
      <w:r w:rsidR="00FD7E8B">
        <w:rPr>
          <w:lang w:eastAsia="en-US"/>
        </w:rPr>
        <w:t xml:space="preserve"> ze </w:t>
      </w:r>
      <w:r w:rsidR="007410FE" w:rsidRPr="006F5CA2">
        <w:rPr>
          <w:lang w:eastAsia="en-US"/>
        </w:rPr>
        <w:t xml:space="preserve">nu voor Hem witter dan sneeuw. </w:t>
      </w:r>
      <w:r w:rsidR="00765099">
        <w:rPr>
          <w:lang w:eastAsia="en-US"/>
        </w:rPr>
        <w:t>O</w:t>
      </w:r>
      <w:r w:rsidR="007410FE" w:rsidRPr="006F5CA2">
        <w:rPr>
          <w:lang w:eastAsia="en-US"/>
        </w:rPr>
        <w:t xml:space="preserve"> zoete en liefelijke stem</w:t>
      </w:r>
      <w:r w:rsidR="001A7589">
        <w:rPr>
          <w:lang w:eastAsia="en-US"/>
        </w:rPr>
        <w:t>!</w:t>
      </w:r>
      <w:r w:rsidR="007410FE" w:rsidRPr="006F5CA2">
        <w:rPr>
          <w:lang w:eastAsia="en-US"/>
        </w:rPr>
        <w:t xml:space="preserve"> </w:t>
      </w:r>
      <w:r w:rsidR="00765099">
        <w:rPr>
          <w:lang w:eastAsia="en-US"/>
        </w:rPr>
        <w:t>O</w:t>
      </w:r>
      <w:r w:rsidR="007410FE" w:rsidRPr="006F5CA2">
        <w:rPr>
          <w:lang w:eastAsia="en-US"/>
        </w:rPr>
        <w:t xml:space="preserve"> hoe groot is die vreugde mijns harten, doordien ik gevoel, dat mij die goede Vader weder omhelst, hoewel ik een verloren en bedorven zoon ben geweest, doordat Hij mij te verstaan gaf, dat Hij mij voortaan met</w:t>
      </w:r>
      <w:r w:rsidR="001A7589">
        <w:rPr>
          <w:lang w:eastAsia="en-US"/>
        </w:rPr>
        <w:t xml:space="preserve"> </w:t>
      </w:r>
      <w:r w:rsidR="00765099">
        <w:rPr>
          <w:lang w:eastAsia="en-US"/>
        </w:rPr>
        <w:t>Z</w:t>
      </w:r>
      <w:r w:rsidR="001A7589">
        <w:rPr>
          <w:lang w:eastAsia="en-US"/>
        </w:rPr>
        <w:t xml:space="preserve">ijn </w:t>
      </w:r>
      <w:r w:rsidR="007410FE" w:rsidRPr="006F5CA2">
        <w:rPr>
          <w:lang w:eastAsia="en-US"/>
        </w:rPr>
        <w:t>hand onderhouden, leiden e</w:t>
      </w:r>
      <w:r w:rsidR="00765099">
        <w:rPr>
          <w:lang w:eastAsia="en-US"/>
        </w:rPr>
        <w:t>n</w:t>
      </w:r>
      <w:r w:rsidR="007410FE" w:rsidRPr="006F5CA2">
        <w:rPr>
          <w:lang w:eastAsia="en-US"/>
        </w:rPr>
        <w:t xml:space="preserve"> r</w:t>
      </w:r>
      <w:r w:rsidR="00765099">
        <w:rPr>
          <w:lang w:eastAsia="en-US"/>
        </w:rPr>
        <w:t>e</w:t>
      </w:r>
      <w:r w:rsidR="007410FE" w:rsidRPr="006F5CA2">
        <w:rPr>
          <w:lang w:eastAsia="en-US"/>
        </w:rPr>
        <w:t>ger</w:t>
      </w:r>
      <w:r w:rsidR="00765099">
        <w:rPr>
          <w:lang w:eastAsia="en-US"/>
        </w:rPr>
        <w:t>e</w:t>
      </w:r>
      <w:r w:rsidR="007410FE" w:rsidRPr="006F5CA2">
        <w:rPr>
          <w:lang w:eastAsia="en-US"/>
        </w:rPr>
        <w:t>n wil en mij deze aan</w:t>
      </w:r>
      <w:r w:rsidR="007410FE" w:rsidRPr="006F5CA2">
        <w:rPr>
          <w:lang w:eastAsia="en-US"/>
        </w:rPr>
        <w:softHyphen/>
        <w:t>vechting d</w:t>
      </w:r>
      <w:r w:rsidR="00765099">
        <w:rPr>
          <w:lang w:eastAsia="en-US"/>
        </w:rPr>
        <w:t xml:space="preserve">aarom is overgekomen, dat ik zou leren, </w:t>
      </w:r>
      <w:r w:rsidR="007410FE" w:rsidRPr="006F5CA2">
        <w:rPr>
          <w:lang w:eastAsia="en-US"/>
        </w:rPr>
        <w:t>dat het in mijn</w:t>
      </w:r>
      <w:r w:rsidR="00765099">
        <w:rPr>
          <w:lang w:eastAsia="en-US"/>
        </w:rPr>
        <w:t xml:space="preserve"> m</w:t>
      </w:r>
      <w:r w:rsidR="007410FE" w:rsidRPr="006F5CA2">
        <w:rPr>
          <w:lang w:eastAsia="en-US"/>
        </w:rPr>
        <w:t>acht niet stond in</w:t>
      </w:r>
      <w:r w:rsidR="001910E5">
        <w:rPr>
          <w:lang w:eastAsia="en-US"/>
        </w:rPr>
        <w:t xml:space="preserve"> deze </w:t>
      </w:r>
      <w:r w:rsidR="007410FE" w:rsidRPr="006F5CA2">
        <w:rPr>
          <w:lang w:eastAsia="en-US"/>
        </w:rPr>
        <w:t>strijd de overwinning te behouden, maar dat dit alles van</w:t>
      </w:r>
      <w:r w:rsidR="001A7589">
        <w:rPr>
          <w:lang w:eastAsia="en-US"/>
        </w:rPr>
        <w:t xml:space="preserve"> </w:t>
      </w:r>
      <w:r w:rsidR="00765099">
        <w:rPr>
          <w:lang w:eastAsia="en-US"/>
        </w:rPr>
        <w:t>Z</w:t>
      </w:r>
      <w:r w:rsidR="001A7589">
        <w:rPr>
          <w:lang w:eastAsia="en-US"/>
        </w:rPr>
        <w:t xml:space="preserve">ijn </w:t>
      </w:r>
      <w:r w:rsidR="007410FE" w:rsidRPr="006F5CA2">
        <w:rPr>
          <w:lang w:eastAsia="en-US"/>
        </w:rPr>
        <w:t>almachtige genade en barmhartigheid afkomt."</w:t>
      </w:r>
    </w:p>
    <w:p w:rsidR="00765099" w:rsidRDefault="00765099" w:rsidP="00273DAF">
      <w:pPr>
        <w:jc w:val="both"/>
        <w:rPr>
          <w:lang w:eastAsia="en-US"/>
        </w:rPr>
      </w:pPr>
    </w:p>
    <w:p w:rsidR="00765099" w:rsidRDefault="00397E2C" w:rsidP="00273DAF">
      <w:pPr>
        <w:jc w:val="both"/>
        <w:rPr>
          <w:lang w:eastAsia="en-US"/>
        </w:rPr>
      </w:pPr>
      <w:r>
        <w:rPr>
          <w:lang w:eastAsia="en-US"/>
        </w:rPr>
        <w:t xml:space="preserve">Zo </w:t>
      </w:r>
      <w:r w:rsidR="007410FE" w:rsidRPr="006F5CA2">
        <w:rPr>
          <w:lang w:eastAsia="en-US"/>
        </w:rPr>
        <w:t xml:space="preserve">breekt de </w:t>
      </w:r>
      <w:r w:rsidR="001A7589">
        <w:rPr>
          <w:lang w:eastAsia="en-US"/>
        </w:rPr>
        <w:t xml:space="preserve">ziel </w:t>
      </w:r>
      <w:r w:rsidR="007410FE" w:rsidRPr="006F5CA2">
        <w:rPr>
          <w:lang w:eastAsia="en-US"/>
        </w:rPr>
        <w:t>uit in lofzangen en verheer</w:t>
      </w:r>
      <w:r w:rsidR="007410FE" w:rsidRPr="006F5CA2">
        <w:rPr>
          <w:lang w:eastAsia="en-US"/>
        </w:rPr>
        <w:softHyphen/>
        <w:t>lijking van</w:t>
      </w:r>
      <w:r w:rsidR="006F5CA2">
        <w:rPr>
          <w:lang w:eastAsia="en-US"/>
        </w:rPr>
        <w:t xml:space="preserve"> de </w:t>
      </w:r>
      <w:r w:rsidR="007410FE" w:rsidRPr="006F5CA2">
        <w:rPr>
          <w:lang w:eastAsia="en-US"/>
        </w:rPr>
        <w:t>Allerhoogste, van</w:t>
      </w:r>
      <w:r w:rsidR="006F5CA2">
        <w:rPr>
          <w:lang w:eastAsia="en-US"/>
        </w:rPr>
        <w:t xml:space="preserve"> de </w:t>
      </w:r>
      <w:r w:rsidR="00765099">
        <w:rPr>
          <w:lang w:eastAsia="en-US"/>
        </w:rPr>
        <w:t>God aller goed</w:t>
      </w:r>
      <w:r w:rsidR="007410FE" w:rsidRPr="006F5CA2">
        <w:rPr>
          <w:lang w:eastAsia="en-US"/>
        </w:rPr>
        <w:softHyphen/>
        <w:t>heid, Wiens genadige kracht</w:t>
      </w:r>
      <w:r w:rsidR="00FD7E8B">
        <w:rPr>
          <w:lang w:eastAsia="en-US"/>
        </w:rPr>
        <w:t xml:space="preserve"> ze </w:t>
      </w:r>
      <w:r w:rsidR="007410FE" w:rsidRPr="006F5CA2">
        <w:rPr>
          <w:lang w:eastAsia="en-US"/>
        </w:rPr>
        <w:t>nu in zich zelve heeft bevonden en met</w:t>
      </w:r>
      <w:r w:rsidR="006F5CA2">
        <w:rPr>
          <w:lang w:eastAsia="en-US"/>
        </w:rPr>
        <w:t xml:space="preserve"> de </w:t>
      </w:r>
      <w:r w:rsidR="007410FE" w:rsidRPr="006F5CA2">
        <w:rPr>
          <w:lang w:eastAsia="en-US"/>
        </w:rPr>
        <w:t>dichter van Psalm 126 roemt zij</w:t>
      </w:r>
      <w:r w:rsidR="006F5CA2">
        <w:rPr>
          <w:lang w:eastAsia="en-US"/>
        </w:rPr>
        <w:t>:</w:t>
      </w:r>
      <w:r w:rsidR="007410FE" w:rsidRPr="006F5CA2">
        <w:rPr>
          <w:lang w:eastAsia="en-US"/>
        </w:rPr>
        <w:t xml:space="preserve"> </w:t>
      </w:r>
      <w:r w:rsidR="005A760A">
        <w:rPr>
          <w:lang w:eastAsia="en-US"/>
        </w:rPr>
        <w:t>"</w:t>
      </w:r>
      <w:r w:rsidR="007410FE" w:rsidRPr="006F5CA2">
        <w:rPr>
          <w:lang w:eastAsia="en-US"/>
        </w:rPr>
        <w:t>Als de HEERE de gevangenen Sions wederbracht, w</w:t>
      </w:r>
      <w:r w:rsidR="00765099">
        <w:rPr>
          <w:lang w:eastAsia="en-US"/>
        </w:rPr>
        <w:t>aren wij gelijk degenen, die dr</w:t>
      </w:r>
      <w:r w:rsidR="007410FE" w:rsidRPr="006F5CA2">
        <w:rPr>
          <w:lang w:eastAsia="en-US"/>
        </w:rPr>
        <w:t>omen. Toen werd onze mond vervuld met lachen en onze tong met gejuich." En met</w:t>
      </w:r>
      <w:r w:rsidR="006F5CA2">
        <w:rPr>
          <w:lang w:eastAsia="en-US"/>
        </w:rPr>
        <w:t xml:space="preserve"> de </w:t>
      </w:r>
      <w:r w:rsidR="007410FE" w:rsidRPr="006F5CA2">
        <w:rPr>
          <w:lang w:eastAsia="en-US"/>
        </w:rPr>
        <w:t>profeet Jesaja</w:t>
      </w:r>
      <w:r w:rsidR="006F5CA2">
        <w:rPr>
          <w:lang w:eastAsia="en-US"/>
        </w:rPr>
        <w:t>:</w:t>
      </w:r>
      <w:r w:rsidR="007410FE" w:rsidRPr="006F5CA2">
        <w:rPr>
          <w:lang w:eastAsia="en-US"/>
        </w:rPr>
        <w:t xml:space="preserve"> </w:t>
      </w:r>
      <w:r w:rsidR="005A760A">
        <w:rPr>
          <w:lang w:eastAsia="en-US"/>
        </w:rPr>
        <w:t>"</w:t>
      </w:r>
      <w:r w:rsidR="007410FE" w:rsidRPr="006F5CA2">
        <w:rPr>
          <w:lang w:eastAsia="en-US"/>
        </w:rPr>
        <w:t>En te dien</w:t>
      </w:r>
      <w:r w:rsidR="00351EA1">
        <w:rPr>
          <w:lang w:eastAsia="en-US"/>
        </w:rPr>
        <w:t>zel</w:t>
      </w:r>
      <w:r w:rsidR="00765099">
        <w:rPr>
          <w:lang w:eastAsia="en-US"/>
        </w:rPr>
        <w:t>ve</w:t>
      </w:r>
      <w:r w:rsidR="007410FE" w:rsidRPr="006F5CA2">
        <w:rPr>
          <w:lang w:eastAsia="en-US"/>
        </w:rPr>
        <w:t xml:space="preserve"> dage zult</w:t>
      </w:r>
      <w:r w:rsidR="00DC6A50">
        <w:rPr>
          <w:lang w:eastAsia="en-US"/>
        </w:rPr>
        <w:t xml:space="preserve"> u </w:t>
      </w:r>
      <w:r w:rsidR="007410FE" w:rsidRPr="006F5CA2">
        <w:rPr>
          <w:lang w:eastAsia="en-US"/>
        </w:rPr>
        <w:t>zeggen</w:t>
      </w:r>
      <w:r w:rsidR="00765099">
        <w:rPr>
          <w:lang w:eastAsia="en-US"/>
        </w:rPr>
        <w:t xml:space="preserve"> </w:t>
      </w:r>
      <w:r w:rsidR="007410FE" w:rsidRPr="006F5CA2">
        <w:rPr>
          <w:lang w:eastAsia="en-US"/>
        </w:rPr>
        <w:t>Ik dank u, HEERE</w:t>
      </w:r>
      <w:r w:rsidR="001A7589">
        <w:rPr>
          <w:lang w:eastAsia="en-US"/>
        </w:rPr>
        <w:t>!</w:t>
      </w:r>
      <w:r w:rsidR="007410FE" w:rsidRPr="006F5CA2">
        <w:rPr>
          <w:lang w:eastAsia="en-US"/>
        </w:rPr>
        <w:t xml:space="preserve"> dat</w:t>
      </w:r>
      <w:r w:rsidR="00DC6A50">
        <w:rPr>
          <w:lang w:eastAsia="en-US"/>
        </w:rPr>
        <w:t xml:space="preserve"> u </w:t>
      </w:r>
      <w:r w:rsidR="007410FE" w:rsidRPr="006F5CA2">
        <w:rPr>
          <w:lang w:eastAsia="en-US"/>
        </w:rPr>
        <w:t xml:space="preserve">toornig op mij geweest zijt maar Uw </w:t>
      </w:r>
      <w:r w:rsidR="00785D59">
        <w:rPr>
          <w:lang w:eastAsia="en-US"/>
        </w:rPr>
        <w:t>toorn</w:t>
      </w:r>
      <w:r w:rsidR="007410FE" w:rsidRPr="006F5CA2">
        <w:rPr>
          <w:lang w:eastAsia="en-US"/>
        </w:rPr>
        <w:t xml:space="preserve"> is afgekeerd en</w:t>
      </w:r>
      <w:r w:rsidR="00DC6A50">
        <w:rPr>
          <w:lang w:eastAsia="en-US"/>
        </w:rPr>
        <w:t xml:space="preserve"> u </w:t>
      </w:r>
      <w:r w:rsidR="007410FE" w:rsidRPr="006F5CA2">
        <w:rPr>
          <w:lang w:eastAsia="en-US"/>
        </w:rPr>
        <w:t>troost mij</w:t>
      </w:r>
      <w:r w:rsidR="00FD7E8B">
        <w:rPr>
          <w:lang w:eastAsia="en-US"/>
        </w:rPr>
        <w:t>. Z</w:t>
      </w:r>
      <w:r w:rsidR="007410FE" w:rsidRPr="006F5CA2">
        <w:rPr>
          <w:lang w:eastAsia="en-US"/>
        </w:rPr>
        <w:t>ie ook Jes. 44</w:t>
      </w:r>
      <w:r w:rsidR="006F5CA2">
        <w:rPr>
          <w:lang w:eastAsia="en-US"/>
        </w:rPr>
        <w:t>:</w:t>
      </w:r>
      <w:r w:rsidR="007410FE" w:rsidRPr="006F5CA2">
        <w:rPr>
          <w:lang w:eastAsia="en-US"/>
        </w:rPr>
        <w:t xml:space="preserve"> 23</w:t>
      </w:r>
      <w:r w:rsidR="006F5CA2">
        <w:rPr>
          <w:lang w:eastAsia="en-US"/>
        </w:rPr>
        <w:t>;</w:t>
      </w:r>
      <w:r w:rsidR="007410FE" w:rsidRPr="006F5CA2">
        <w:rPr>
          <w:lang w:eastAsia="en-US"/>
        </w:rPr>
        <w:t xml:space="preserve"> 49</w:t>
      </w:r>
      <w:r w:rsidR="006F5CA2">
        <w:rPr>
          <w:lang w:eastAsia="en-US"/>
        </w:rPr>
        <w:t>:</w:t>
      </w:r>
      <w:r w:rsidR="007410FE" w:rsidRPr="006F5CA2">
        <w:rPr>
          <w:lang w:eastAsia="en-US"/>
        </w:rPr>
        <w:t xml:space="preserve"> 13, als</w:t>
      </w:r>
      <w:r w:rsidR="001A7589">
        <w:rPr>
          <w:lang w:eastAsia="en-US"/>
        </w:rPr>
        <w:t>me</w:t>
      </w:r>
      <w:r w:rsidR="00765099">
        <w:rPr>
          <w:lang w:eastAsia="en-US"/>
        </w:rPr>
        <w:t>d</w:t>
      </w:r>
      <w:r w:rsidR="001A7589">
        <w:rPr>
          <w:lang w:eastAsia="en-US"/>
        </w:rPr>
        <w:t>e</w:t>
      </w:r>
      <w:r w:rsidR="007410FE" w:rsidRPr="006F5CA2">
        <w:rPr>
          <w:lang w:eastAsia="en-US"/>
        </w:rPr>
        <w:t xml:space="preserve"> 61</w:t>
      </w:r>
      <w:r w:rsidR="006F5CA2">
        <w:rPr>
          <w:lang w:eastAsia="en-US"/>
        </w:rPr>
        <w:t>:</w:t>
      </w:r>
      <w:r w:rsidR="007410FE" w:rsidRPr="006F5CA2">
        <w:rPr>
          <w:lang w:eastAsia="en-US"/>
        </w:rPr>
        <w:t xml:space="preserve"> 10</w:t>
      </w:r>
      <w:r w:rsidR="006F5CA2">
        <w:rPr>
          <w:lang w:eastAsia="en-US"/>
        </w:rPr>
        <w:t>:</w:t>
      </w:r>
      <w:r w:rsidR="007410FE" w:rsidRPr="006F5CA2">
        <w:rPr>
          <w:lang w:eastAsia="en-US"/>
        </w:rPr>
        <w:t xml:space="preserve"> </w:t>
      </w:r>
      <w:r w:rsidR="005A760A">
        <w:rPr>
          <w:lang w:eastAsia="en-US"/>
        </w:rPr>
        <w:t>"</w:t>
      </w:r>
      <w:r w:rsidR="007410FE" w:rsidRPr="006F5CA2">
        <w:rPr>
          <w:lang w:eastAsia="en-US"/>
        </w:rPr>
        <w:t>Ik ben zeer</w:t>
      </w:r>
      <w:r w:rsidR="00765099">
        <w:rPr>
          <w:lang w:eastAsia="en-US"/>
        </w:rPr>
        <w:t xml:space="preserve"> </w:t>
      </w:r>
      <w:r w:rsidR="00294C5C">
        <w:rPr>
          <w:lang w:eastAsia="en-US"/>
        </w:rPr>
        <w:t>vrolijk</w:t>
      </w:r>
      <w:r w:rsidR="007410FE" w:rsidRPr="006F5CA2">
        <w:rPr>
          <w:lang w:eastAsia="en-US"/>
        </w:rPr>
        <w:t xml:space="preserve"> in</w:t>
      </w:r>
      <w:r w:rsidR="006F5CA2">
        <w:rPr>
          <w:lang w:eastAsia="en-US"/>
        </w:rPr>
        <w:t xml:space="preserve"> de </w:t>
      </w:r>
      <w:r w:rsidR="007410FE" w:rsidRPr="006F5CA2">
        <w:rPr>
          <w:lang w:eastAsia="en-US"/>
        </w:rPr>
        <w:t>HEERE"</w:t>
      </w:r>
      <w:r w:rsidR="006F5CA2">
        <w:rPr>
          <w:lang w:eastAsia="en-US"/>
        </w:rPr>
        <w:t>;</w:t>
      </w:r>
      <w:r w:rsidR="007410FE" w:rsidRPr="006F5CA2">
        <w:rPr>
          <w:lang w:eastAsia="en-US"/>
        </w:rPr>
        <w:t xml:space="preserve"> en Ps. 30</w:t>
      </w:r>
      <w:r w:rsidR="006F5CA2">
        <w:rPr>
          <w:lang w:eastAsia="en-US"/>
        </w:rPr>
        <w:t>:</w:t>
      </w:r>
      <w:r w:rsidR="007410FE" w:rsidRPr="006F5CA2">
        <w:rPr>
          <w:lang w:eastAsia="en-US"/>
        </w:rPr>
        <w:t xml:space="preserve"> 12</w:t>
      </w:r>
      <w:r w:rsidR="006F5CA2">
        <w:rPr>
          <w:lang w:eastAsia="en-US"/>
        </w:rPr>
        <w:t>:</w:t>
      </w:r>
      <w:r w:rsidR="007410FE" w:rsidRPr="006F5CA2">
        <w:rPr>
          <w:lang w:eastAsia="en-US"/>
        </w:rPr>
        <w:t xml:space="preserve"> </w:t>
      </w:r>
      <w:r w:rsidR="005A760A">
        <w:rPr>
          <w:lang w:eastAsia="en-US"/>
        </w:rPr>
        <w:t>"</w:t>
      </w:r>
      <w:r w:rsidR="007410FE" w:rsidRPr="006F5CA2">
        <w:rPr>
          <w:lang w:eastAsia="en-US"/>
        </w:rPr>
        <w:t>Gij hebt</w:t>
      </w:r>
      <w:r w:rsidR="00765099">
        <w:rPr>
          <w:lang w:eastAsia="en-US"/>
        </w:rPr>
        <w:t xml:space="preserve"> </w:t>
      </w:r>
      <w:r w:rsidR="00FD7E8B">
        <w:rPr>
          <w:lang w:eastAsia="en-US"/>
        </w:rPr>
        <w:t xml:space="preserve">mijn </w:t>
      </w:r>
      <w:r w:rsidR="007410FE" w:rsidRPr="006F5CA2">
        <w:rPr>
          <w:lang w:eastAsia="en-US"/>
        </w:rPr>
        <w:t>weeklage veranderd in</w:t>
      </w:r>
      <w:r w:rsidR="006F5CA2">
        <w:rPr>
          <w:lang w:eastAsia="en-US"/>
        </w:rPr>
        <w:t xml:space="preserve"> een</w:t>
      </w:r>
      <w:r w:rsidR="007410FE" w:rsidRPr="006F5CA2">
        <w:rPr>
          <w:lang w:eastAsia="en-US"/>
        </w:rPr>
        <w:t xml:space="preserve"> rei,</w:t>
      </w:r>
      <w:r w:rsidR="00DC6A50">
        <w:rPr>
          <w:lang w:eastAsia="en-US"/>
        </w:rPr>
        <w:t xml:space="preserve"> </w:t>
      </w:r>
      <w:r w:rsidR="00765099">
        <w:rPr>
          <w:lang w:eastAsia="en-US"/>
        </w:rPr>
        <w:t>Gij</w:t>
      </w:r>
      <w:r w:rsidR="00DC6A50">
        <w:rPr>
          <w:lang w:eastAsia="en-US"/>
        </w:rPr>
        <w:t xml:space="preserve"> </w:t>
      </w:r>
      <w:r w:rsidR="007410FE" w:rsidRPr="006F5CA2">
        <w:rPr>
          <w:lang w:eastAsia="en-US"/>
        </w:rPr>
        <w:t xml:space="preserve">hebt </w:t>
      </w:r>
      <w:r w:rsidR="008E191A">
        <w:rPr>
          <w:lang w:eastAsia="en-US"/>
        </w:rPr>
        <w:t xml:space="preserve">mijn </w:t>
      </w:r>
      <w:r w:rsidR="007410FE" w:rsidRPr="006F5CA2">
        <w:rPr>
          <w:lang w:eastAsia="en-US"/>
        </w:rPr>
        <w:t>zak ontbonden en mij met blijdschap omgord." En</w:t>
      </w:r>
      <w:r w:rsidR="00765099">
        <w:rPr>
          <w:lang w:eastAsia="en-US"/>
        </w:rPr>
        <w:t xml:space="preserve"> eindelijk Ps. 146: "O</w:t>
      </w:r>
      <w:r w:rsidR="007410FE" w:rsidRPr="006F5CA2">
        <w:rPr>
          <w:lang w:eastAsia="en-US"/>
        </w:rPr>
        <w:t xml:space="preserve"> </w:t>
      </w:r>
      <w:r w:rsidR="00FD7E8B">
        <w:rPr>
          <w:lang w:eastAsia="en-US"/>
        </w:rPr>
        <w:t xml:space="preserve">mijn </w:t>
      </w:r>
      <w:r w:rsidR="007410FE" w:rsidRPr="006F5CA2">
        <w:rPr>
          <w:lang w:eastAsia="en-US"/>
        </w:rPr>
        <w:t>ziel, prijs</w:t>
      </w:r>
      <w:r w:rsidR="006F5CA2">
        <w:rPr>
          <w:lang w:eastAsia="en-US"/>
        </w:rPr>
        <w:t xml:space="preserve"> de </w:t>
      </w:r>
      <w:r w:rsidR="007410FE" w:rsidRPr="006F5CA2">
        <w:rPr>
          <w:lang w:eastAsia="en-US"/>
        </w:rPr>
        <w:t>HEERE</w:t>
      </w:r>
      <w:r w:rsidR="001A7589">
        <w:rPr>
          <w:lang w:eastAsia="en-US"/>
        </w:rPr>
        <w:t>!</w:t>
      </w:r>
      <w:r w:rsidR="007410FE" w:rsidRPr="006F5CA2">
        <w:rPr>
          <w:lang w:eastAsia="en-US"/>
        </w:rPr>
        <w:t xml:space="preserve"> Ik</w:t>
      </w:r>
      <w:r w:rsidR="00765099">
        <w:rPr>
          <w:lang w:eastAsia="en-US"/>
        </w:rPr>
        <w:t xml:space="preserve"> </w:t>
      </w:r>
      <w:r w:rsidR="007410FE" w:rsidRPr="006F5CA2">
        <w:rPr>
          <w:lang w:eastAsia="en-US"/>
        </w:rPr>
        <w:t>zal</w:t>
      </w:r>
      <w:r w:rsidR="006F5CA2">
        <w:rPr>
          <w:lang w:eastAsia="en-US"/>
        </w:rPr>
        <w:t xml:space="preserve"> de </w:t>
      </w:r>
      <w:r w:rsidR="007410FE" w:rsidRPr="006F5CA2">
        <w:rPr>
          <w:lang w:eastAsia="en-US"/>
        </w:rPr>
        <w:t>HEERE prijzen in mijn leven."</w:t>
      </w:r>
      <w:r w:rsidR="00765099">
        <w:rPr>
          <w:lang w:eastAsia="en-US"/>
        </w:rPr>
        <w:t xml:space="preserve"> </w:t>
      </w:r>
      <w:r w:rsidR="007410FE" w:rsidRPr="006F5CA2">
        <w:rPr>
          <w:lang w:eastAsia="en-US"/>
        </w:rPr>
        <w:t>In Psalm 116</w:t>
      </w:r>
      <w:r w:rsidR="006F5CA2">
        <w:rPr>
          <w:lang w:eastAsia="en-US"/>
        </w:rPr>
        <w:t>:</w:t>
      </w:r>
      <w:r w:rsidR="007410FE" w:rsidRPr="006F5CA2">
        <w:rPr>
          <w:lang w:eastAsia="en-US"/>
        </w:rPr>
        <w:t xml:space="preserve"> 3</w:t>
      </w:r>
      <w:r w:rsidR="006F5CA2">
        <w:rPr>
          <w:lang w:eastAsia="en-US"/>
        </w:rPr>
        <w:t>:</w:t>
      </w:r>
      <w:r w:rsidR="007410FE" w:rsidRPr="006F5CA2">
        <w:rPr>
          <w:lang w:eastAsia="en-US"/>
        </w:rPr>
        <w:t xml:space="preserve"> </w:t>
      </w:r>
      <w:r w:rsidR="005A760A">
        <w:rPr>
          <w:lang w:eastAsia="en-US"/>
        </w:rPr>
        <w:t>"</w:t>
      </w:r>
      <w:r w:rsidR="007410FE" w:rsidRPr="006F5CA2">
        <w:rPr>
          <w:lang w:eastAsia="en-US"/>
        </w:rPr>
        <w:t>De banden des doods hadden mij omvangen, en de angsten der hel hadden mij getroffen, ik vond benauwdheid en dr</w:t>
      </w:r>
      <w:r w:rsidR="00765099">
        <w:rPr>
          <w:lang w:eastAsia="en-US"/>
        </w:rPr>
        <w:t>oefenis"; zo</w:t>
      </w:r>
      <w:r w:rsidR="007410FE" w:rsidRPr="006F5CA2">
        <w:rPr>
          <w:lang w:eastAsia="en-US"/>
        </w:rPr>
        <w:t xml:space="preserve"> noemt de ziel </w:t>
      </w:r>
      <w:r w:rsidR="0052640E">
        <w:rPr>
          <w:lang w:eastAsia="en-US"/>
        </w:rPr>
        <w:t xml:space="preserve">haar </w:t>
      </w:r>
      <w:r w:rsidR="007410FE" w:rsidRPr="006F5CA2">
        <w:rPr>
          <w:lang w:eastAsia="en-US"/>
        </w:rPr>
        <w:t>vorige zwarigheid en daaruit blijkt de genade Gods te klaarder en de verlossing te meerder, die</w:t>
      </w:r>
      <w:r w:rsidR="00FD7E8B">
        <w:rPr>
          <w:lang w:eastAsia="en-US"/>
        </w:rPr>
        <w:t xml:space="preserve"> ze </w:t>
      </w:r>
      <w:r w:rsidR="007410FE" w:rsidRPr="006F5CA2">
        <w:rPr>
          <w:lang w:eastAsia="en-US"/>
        </w:rPr>
        <w:t>prijst. Daarvan zegt de dichter in Ps. 94</w:t>
      </w:r>
      <w:r w:rsidR="006F5CA2">
        <w:rPr>
          <w:lang w:eastAsia="en-US"/>
        </w:rPr>
        <w:t>:</w:t>
      </w:r>
      <w:r w:rsidR="007410FE" w:rsidRPr="006F5CA2">
        <w:rPr>
          <w:lang w:eastAsia="en-US"/>
        </w:rPr>
        <w:t xml:space="preserve"> </w:t>
      </w:r>
      <w:r w:rsidR="005A760A">
        <w:rPr>
          <w:lang w:eastAsia="en-US"/>
        </w:rPr>
        <w:t>"</w:t>
      </w:r>
      <w:r w:rsidR="007410FE" w:rsidRPr="006F5CA2">
        <w:rPr>
          <w:lang w:eastAsia="en-US"/>
        </w:rPr>
        <w:t>Ten ware dat de HEERE mij</w:t>
      </w:r>
      <w:r w:rsidR="006F5CA2">
        <w:rPr>
          <w:lang w:eastAsia="en-US"/>
        </w:rPr>
        <w:t xml:space="preserve"> een </w:t>
      </w:r>
      <w:r w:rsidR="007410FE" w:rsidRPr="006F5CA2">
        <w:rPr>
          <w:lang w:eastAsia="en-US"/>
        </w:rPr>
        <w:t xml:space="preserve">hulpe ware geweest, </w:t>
      </w:r>
      <w:r w:rsidR="00FD7E8B">
        <w:rPr>
          <w:lang w:eastAsia="en-US"/>
        </w:rPr>
        <w:t xml:space="preserve">mijn </w:t>
      </w:r>
      <w:r w:rsidR="001A7589">
        <w:rPr>
          <w:lang w:eastAsia="en-US"/>
        </w:rPr>
        <w:t xml:space="preserve">ziel </w:t>
      </w:r>
      <w:r w:rsidR="007410FE" w:rsidRPr="006F5CA2">
        <w:rPr>
          <w:lang w:eastAsia="en-US"/>
        </w:rPr>
        <w:t>had bijna in de st</w:t>
      </w:r>
      <w:r w:rsidR="00765099">
        <w:rPr>
          <w:lang w:eastAsia="en-US"/>
        </w:rPr>
        <w:t>i</w:t>
      </w:r>
      <w:r w:rsidR="007410FE" w:rsidRPr="006F5CA2">
        <w:rPr>
          <w:lang w:eastAsia="en-US"/>
        </w:rPr>
        <w:t>lte gewoond. Als ik zeide</w:t>
      </w:r>
      <w:r w:rsidR="00765099">
        <w:rPr>
          <w:lang w:eastAsia="en-US"/>
        </w:rPr>
        <w:t>:</w:t>
      </w:r>
      <w:r w:rsidR="007410FE" w:rsidRPr="006F5CA2">
        <w:rPr>
          <w:lang w:eastAsia="en-US"/>
        </w:rPr>
        <w:t xml:space="preserve"> </w:t>
      </w:r>
      <w:r w:rsidR="00765099">
        <w:rPr>
          <w:lang w:eastAsia="en-US"/>
        </w:rPr>
        <w:t>m</w:t>
      </w:r>
      <w:r w:rsidR="007410FE" w:rsidRPr="006F5CA2">
        <w:rPr>
          <w:lang w:eastAsia="en-US"/>
        </w:rPr>
        <w:t>ijn voet wankelt</w:t>
      </w:r>
      <w:r w:rsidR="006F5CA2">
        <w:rPr>
          <w:lang w:eastAsia="en-US"/>
        </w:rPr>
        <w:t>;</w:t>
      </w:r>
      <w:r w:rsidR="001A7589">
        <w:rPr>
          <w:lang w:eastAsia="en-US"/>
        </w:rPr>
        <w:t xml:space="preserve"> </w:t>
      </w:r>
      <w:r w:rsidR="00765099">
        <w:rPr>
          <w:lang w:eastAsia="en-US"/>
        </w:rPr>
        <w:t>U</w:t>
      </w:r>
      <w:r w:rsidR="001A7589">
        <w:rPr>
          <w:lang w:eastAsia="en-US"/>
        </w:rPr>
        <w:t xml:space="preserve">w </w:t>
      </w:r>
      <w:r w:rsidR="007410FE" w:rsidRPr="006F5CA2">
        <w:rPr>
          <w:lang w:eastAsia="en-US"/>
        </w:rPr>
        <w:t xml:space="preserve">goedertierenheid, o HEERE, ondersteunde mij. Als </w:t>
      </w:r>
      <w:r w:rsidR="00FD7E8B">
        <w:rPr>
          <w:lang w:eastAsia="en-US"/>
        </w:rPr>
        <w:t xml:space="preserve">mijn </w:t>
      </w:r>
      <w:r w:rsidR="007410FE" w:rsidRPr="006F5CA2">
        <w:rPr>
          <w:lang w:eastAsia="en-US"/>
        </w:rPr>
        <w:t>gedachten binnen in mij vermenigvuldigd werden, hebben</w:t>
      </w:r>
      <w:r w:rsidR="001A7589">
        <w:rPr>
          <w:lang w:eastAsia="en-US"/>
        </w:rPr>
        <w:t xml:space="preserve"> uw </w:t>
      </w:r>
      <w:r w:rsidR="007410FE" w:rsidRPr="006F5CA2">
        <w:rPr>
          <w:lang w:eastAsia="en-US"/>
        </w:rPr>
        <w:t xml:space="preserve">vertroostingen </w:t>
      </w:r>
      <w:r w:rsidR="00FD7E8B">
        <w:rPr>
          <w:lang w:eastAsia="en-US"/>
        </w:rPr>
        <w:t xml:space="preserve">mijn </w:t>
      </w:r>
      <w:r w:rsidR="007410FE" w:rsidRPr="006F5CA2">
        <w:rPr>
          <w:lang w:eastAsia="en-US"/>
        </w:rPr>
        <w:t>ziel verkwikt</w:t>
      </w:r>
      <w:r w:rsidR="00765099">
        <w:rPr>
          <w:lang w:eastAsia="en-US"/>
        </w:rPr>
        <w:t>.</w:t>
      </w:r>
      <w:r w:rsidR="007410FE" w:rsidRPr="006F5CA2">
        <w:rPr>
          <w:lang w:eastAsia="en-US"/>
        </w:rPr>
        <w:t xml:space="preserve">" </w:t>
      </w:r>
      <w:r w:rsidR="00765099">
        <w:rPr>
          <w:lang w:eastAsia="en-US"/>
        </w:rPr>
        <w:t>E</w:t>
      </w:r>
      <w:r w:rsidR="007410FE" w:rsidRPr="006F5CA2">
        <w:rPr>
          <w:lang w:eastAsia="en-US"/>
        </w:rPr>
        <w:t>n in Ps. 34</w:t>
      </w:r>
      <w:r w:rsidR="006F5CA2">
        <w:rPr>
          <w:lang w:eastAsia="en-US"/>
        </w:rPr>
        <w:t>:</w:t>
      </w:r>
      <w:r w:rsidR="007410FE" w:rsidRPr="006F5CA2">
        <w:rPr>
          <w:lang w:eastAsia="en-US"/>
        </w:rPr>
        <w:t xml:space="preserve"> 7</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Deze ellendige riep, en de HEERE hoorde, en </w:t>
      </w:r>
      <w:r w:rsidR="00765099">
        <w:rPr>
          <w:lang w:eastAsia="en-US"/>
        </w:rPr>
        <w:t>Hij verloste hem uit al</w:t>
      </w:r>
      <w:r w:rsidR="001A7589">
        <w:rPr>
          <w:lang w:eastAsia="en-US"/>
        </w:rPr>
        <w:t xml:space="preserve"> zijn </w:t>
      </w:r>
      <w:r w:rsidR="007410FE" w:rsidRPr="006F5CA2">
        <w:rPr>
          <w:lang w:eastAsia="en-US"/>
        </w:rPr>
        <w:t xml:space="preserve">benauwdheden." Nu verheugt de </w:t>
      </w:r>
      <w:r w:rsidR="001A7589">
        <w:rPr>
          <w:lang w:eastAsia="en-US"/>
        </w:rPr>
        <w:t xml:space="preserve">ziel </w:t>
      </w:r>
      <w:r w:rsidR="007410FE" w:rsidRPr="006F5CA2">
        <w:rPr>
          <w:lang w:eastAsia="en-US"/>
        </w:rPr>
        <w:t>zich in deze verlossing en zegt</w:t>
      </w:r>
      <w:r w:rsidR="006F5CA2">
        <w:rPr>
          <w:lang w:eastAsia="en-US"/>
        </w:rPr>
        <w:t>:</w:t>
      </w:r>
      <w:r w:rsidR="007410FE" w:rsidRPr="006F5CA2">
        <w:rPr>
          <w:lang w:eastAsia="en-US"/>
        </w:rPr>
        <w:t xml:space="preserve"> </w:t>
      </w:r>
      <w:r w:rsidR="005A760A">
        <w:rPr>
          <w:lang w:eastAsia="en-US"/>
        </w:rPr>
        <w:t>"</w:t>
      </w:r>
      <w:r w:rsidR="007410FE" w:rsidRPr="006F5CA2">
        <w:rPr>
          <w:lang w:eastAsia="en-US"/>
        </w:rPr>
        <w:t>Ik zal mij verheugen en verblijden in</w:t>
      </w:r>
      <w:r w:rsidR="001A7589">
        <w:rPr>
          <w:lang w:eastAsia="en-US"/>
        </w:rPr>
        <w:t xml:space="preserve"> uw </w:t>
      </w:r>
      <w:r w:rsidR="007410FE" w:rsidRPr="006F5CA2">
        <w:rPr>
          <w:lang w:eastAsia="en-US"/>
        </w:rPr>
        <w:t>goedertierenheid, omdat</w:t>
      </w:r>
      <w:r w:rsidR="00DC6A50">
        <w:rPr>
          <w:lang w:eastAsia="en-US"/>
        </w:rPr>
        <w:t xml:space="preserve"> u </w:t>
      </w:r>
      <w:r w:rsidR="00FD7E8B">
        <w:rPr>
          <w:lang w:eastAsia="en-US"/>
        </w:rPr>
        <w:t xml:space="preserve">mijn </w:t>
      </w:r>
      <w:r w:rsidR="007410FE" w:rsidRPr="006F5CA2">
        <w:rPr>
          <w:lang w:eastAsia="en-US"/>
        </w:rPr>
        <w:t xml:space="preserve">ellende hebt aangezien en </w:t>
      </w:r>
      <w:r w:rsidR="00FD7E8B">
        <w:rPr>
          <w:lang w:eastAsia="en-US"/>
        </w:rPr>
        <w:t xml:space="preserve">mijn </w:t>
      </w:r>
      <w:r w:rsidR="001A7589">
        <w:rPr>
          <w:lang w:eastAsia="en-US"/>
        </w:rPr>
        <w:t xml:space="preserve">ziel </w:t>
      </w:r>
      <w:r w:rsidR="007410FE" w:rsidRPr="006F5CA2">
        <w:rPr>
          <w:lang w:eastAsia="en-US"/>
        </w:rPr>
        <w:t xml:space="preserve">in benauwdheden gekend." </w:t>
      </w:r>
    </w:p>
    <w:p w:rsidR="00765099" w:rsidRDefault="00765099" w:rsidP="00273DAF">
      <w:pPr>
        <w:jc w:val="both"/>
        <w:rPr>
          <w:lang w:eastAsia="en-US"/>
        </w:rPr>
      </w:pPr>
      <w:r w:rsidRPr="006F5CA2">
        <w:rPr>
          <w:lang w:eastAsia="en-US"/>
        </w:rPr>
        <w:t>Nehémia</w:t>
      </w:r>
      <w:r w:rsidR="007410FE" w:rsidRPr="006F5CA2">
        <w:rPr>
          <w:lang w:eastAsia="en-US"/>
        </w:rPr>
        <w:t xml:space="preserve"> verhaalt aangaande de inwijding der muren van Jeruzalem</w:t>
      </w:r>
      <w:r w:rsidR="006F5CA2">
        <w:rPr>
          <w:lang w:eastAsia="en-US"/>
        </w:rPr>
        <w:t>:</w:t>
      </w:r>
      <w:r w:rsidR="007410FE" w:rsidRPr="006F5CA2">
        <w:rPr>
          <w:lang w:eastAsia="en-US"/>
        </w:rPr>
        <w:t xml:space="preserve"> </w:t>
      </w:r>
      <w:r w:rsidR="005A760A">
        <w:rPr>
          <w:lang w:eastAsia="en-US"/>
        </w:rPr>
        <w:t>"</w:t>
      </w:r>
      <w:r w:rsidR="007410FE" w:rsidRPr="006F5CA2">
        <w:rPr>
          <w:lang w:eastAsia="en-US"/>
        </w:rPr>
        <w:t>En</w:t>
      </w:r>
      <w:r w:rsidR="00FD7E8B">
        <w:rPr>
          <w:lang w:eastAsia="en-US"/>
        </w:rPr>
        <w:t xml:space="preserve"> ze </w:t>
      </w:r>
      <w:r w:rsidR="007410FE" w:rsidRPr="006F5CA2">
        <w:rPr>
          <w:lang w:eastAsia="en-US"/>
        </w:rPr>
        <w:t>offerden des</w:t>
      </w:r>
      <w:r w:rsidR="00351EA1">
        <w:rPr>
          <w:lang w:eastAsia="en-US"/>
        </w:rPr>
        <w:t>zel</w:t>
      </w:r>
      <w:r>
        <w:rPr>
          <w:lang w:eastAsia="en-US"/>
        </w:rPr>
        <w:t>ven</w:t>
      </w:r>
      <w:r w:rsidR="007410FE" w:rsidRPr="006F5CA2">
        <w:rPr>
          <w:lang w:eastAsia="en-US"/>
        </w:rPr>
        <w:t xml:space="preserve"> daags gr</w:t>
      </w:r>
      <w:r w:rsidR="00273DAF">
        <w:rPr>
          <w:lang w:eastAsia="en-US"/>
        </w:rPr>
        <w:t>ote</w:t>
      </w:r>
      <w:r>
        <w:rPr>
          <w:lang w:eastAsia="en-US"/>
        </w:rPr>
        <w:t xml:space="preserve"> </w:t>
      </w:r>
      <w:r w:rsidR="007410FE" w:rsidRPr="006F5CA2">
        <w:rPr>
          <w:lang w:eastAsia="en-US"/>
        </w:rPr>
        <w:t xml:space="preserve">slachtofferen en waren </w:t>
      </w:r>
      <w:r w:rsidR="00294C5C">
        <w:rPr>
          <w:lang w:eastAsia="en-US"/>
        </w:rPr>
        <w:t>vrolijk</w:t>
      </w:r>
      <w:r w:rsidR="007410FE" w:rsidRPr="006F5CA2">
        <w:rPr>
          <w:lang w:eastAsia="en-US"/>
        </w:rPr>
        <w:t xml:space="preserve">, want God had hen </w:t>
      </w:r>
      <w:r w:rsidR="00294C5C">
        <w:rPr>
          <w:lang w:eastAsia="en-US"/>
        </w:rPr>
        <w:t>vrolijk</w:t>
      </w:r>
      <w:r w:rsidR="007410FE" w:rsidRPr="006F5CA2">
        <w:rPr>
          <w:lang w:eastAsia="en-US"/>
        </w:rPr>
        <w:t xml:space="preserve"> gemaakt met gr</w:t>
      </w:r>
      <w:r w:rsidR="00273DAF">
        <w:rPr>
          <w:lang w:eastAsia="en-US"/>
        </w:rPr>
        <w:t>ote</w:t>
      </w:r>
      <w:r w:rsidR="007410FE" w:rsidRPr="006F5CA2">
        <w:rPr>
          <w:lang w:eastAsia="en-US"/>
        </w:rPr>
        <w:t xml:space="preserve"> </w:t>
      </w:r>
      <w:r w:rsidR="00294C5C">
        <w:rPr>
          <w:lang w:eastAsia="en-US"/>
        </w:rPr>
        <w:t>vrolijk</w:t>
      </w:r>
      <w:r w:rsidR="007410FE" w:rsidRPr="006F5CA2">
        <w:rPr>
          <w:lang w:eastAsia="en-US"/>
        </w:rPr>
        <w:t>heid, en ook waren de vro</w:t>
      </w:r>
      <w:r w:rsidR="001A7589">
        <w:rPr>
          <w:lang w:eastAsia="en-US"/>
        </w:rPr>
        <w:t>uw</w:t>
      </w:r>
      <w:r>
        <w:rPr>
          <w:lang w:eastAsia="en-US"/>
        </w:rPr>
        <w:t>en</w:t>
      </w:r>
      <w:r w:rsidR="007410FE" w:rsidRPr="006F5CA2">
        <w:rPr>
          <w:lang w:eastAsia="en-US"/>
        </w:rPr>
        <w:t xml:space="preserve"> en de kinderen </w:t>
      </w:r>
      <w:r w:rsidR="00294C5C">
        <w:rPr>
          <w:lang w:eastAsia="en-US"/>
        </w:rPr>
        <w:t>vrolijk</w:t>
      </w:r>
      <w:r w:rsidR="006F5CA2">
        <w:rPr>
          <w:lang w:eastAsia="en-US"/>
        </w:rPr>
        <w:t>;</w:t>
      </w:r>
      <w:r w:rsidR="007410FE" w:rsidRPr="006F5CA2">
        <w:rPr>
          <w:lang w:eastAsia="en-US"/>
        </w:rPr>
        <w:t xml:space="preserve"> </w:t>
      </w:r>
      <w:r w:rsidR="00FD7E8B">
        <w:rPr>
          <w:lang w:eastAsia="en-US"/>
        </w:rPr>
        <w:t>zod</w:t>
      </w:r>
      <w:r w:rsidR="007410FE" w:rsidRPr="006F5CA2">
        <w:rPr>
          <w:lang w:eastAsia="en-US"/>
        </w:rPr>
        <w:t xml:space="preserve">at de </w:t>
      </w:r>
      <w:r w:rsidR="00294C5C">
        <w:rPr>
          <w:lang w:eastAsia="en-US"/>
        </w:rPr>
        <w:t>vrolijk</w:t>
      </w:r>
      <w:r w:rsidR="007410FE" w:rsidRPr="006F5CA2">
        <w:rPr>
          <w:lang w:eastAsia="en-US"/>
        </w:rPr>
        <w:softHyphen/>
        <w:t>held van Jeruzalem tot van verre gehoord werd</w:t>
      </w:r>
      <w:r w:rsidR="008F068F">
        <w:rPr>
          <w:lang w:eastAsia="en-US"/>
        </w:rPr>
        <w:t xml:space="preserve">." </w:t>
      </w:r>
    </w:p>
    <w:p w:rsidR="00765099" w:rsidRDefault="008F068F" w:rsidP="00273DAF">
      <w:pPr>
        <w:jc w:val="both"/>
        <w:rPr>
          <w:lang w:eastAsia="en-US"/>
        </w:rPr>
      </w:pPr>
      <w:r>
        <w:rPr>
          <w:lang w:eastAsia="en-US"/>
        </w:rPr>
        <w:t>Z</w:t>
      </w:r>
      <w:r w:rsidR="001A7589">
        <w:rPr>
          <w:lang w:eastAsia="en-US"/>
        </w:rPr>
        <w:t>o</w:t>
      </w:r>
      <w:r w:rsidR="007410FE" w:rsidRPr="006F5CA2">
        <w:rPr>
          <w:lang w:eastAsia="en-US"/>
        </w:rPr>
        <w:t xml:space="preserve"> is het ook hier met de verlossing der </w:t>
      </w:r>
      <w:r w:rsidR="001143E4">
        <w:rPr>
          <w:lang w:eastAsia="en-US"/>
        </w:rPr>
        <w:t>aangevochten ziel</w:t>
      </w:r>
      <w:r w:rsidR="00765099">
        <w:rPr>
          <w:lang w:eastAsia="en-US"/>
        </w:rPr>
        <w:t>. Ze verheugd zich</w:t>
      </w:r>
      <w:r w:rsidR="00FD7E8B">
        <w:rPr>
          <w:lang w:eastAsia="en-US"/>
        </w:rPr>
        <w:t xml:space="preserve"> </w:t>
      </w:r>
      <w:r w:rsidR="00765099">
        <w:rPr>
          <w:lang w:eastAsia="en-US"/>
        </w:rPr>
        <w:t>niet alleen</w:t>
      </w:r>
      <w:r w:rsidR="007410FE" w:rsidRPr="006F5CA2">
        <w:rPr>
          <w:lang w:eastAsia="en-US"/>
        </w:rPr>
        <w:t xml:space="preserve">, maar ook alle vromen en vrienden met haar. </w:t>
      </w:r>
      <w:r w:rsidR="005A760A">
        <w:rPr>
          <w:lang w:eastAsia="en-US"/>
        </w:rPr>
        <w:t>"</w:t>
      </w:r>
      <w:r w:rsidR="007410FE" w:rsidRPr="006F5CA2">
        <w:rPr>
          <w:lang w:eastAsia="en-US"/>
        </w:rPr>
        <w:t xml:space="preserve">Verblijdt u met Jeruzalem en verheugt u over haar, al </w:t>
      </w:r>
      <w:r w:rsidR="0052640E">
        <w:rPr>
          <w:lang w:eastAsia="en-US"/>
        </w:rPr>
        <w:t xml:space="preserve">haar </w:t>
      </w:r>
      <w:r w:rsidR="007410FE" w:rsidRPr="006F5CA2">
        <w:rPr>
          <w:lang w:eastAsia="en-US"/>
        </w:rPr>
        <w:t>liefhebbers</w:t>
      </w:r>
      <w:r w:rsidR="006F5CA2">
        <w:rPr>
          <w:lang w:eastAsia="en-US"/>
        </w:rPr>
        <w:t>;</w:t>
      </w:r>
      <w:r w:rsidR="00765099">
        <w:rPr>
          <w:lang w:eastAsia="en-US"/>
        </w:rPr>
        <w:t xml:space="preserve"> wees</w:t>
      </w:r>
      <w:r w:rsidR="007410FE" w:rsidRPr="006F5CA2">
        <w:rPr>
          <w:lang w:eastAsia="en-US"/>
        </w:rPr>
        <w:t xml:space="preserve"> </w:t>
      </w:r>
      <w:r w:rsidR="00294C5C">
        <w:rPr>
          <w:lang w:eastAsia="en-US"/>
        </w:rPr>
        <w:t>vrolijk</w:t>
      </w:r>
      <w:r w:rsidR="007410FE" w:rsidRPr="006F5CA2">
        <w:rPr>
          <w:lang w:eastAsia="en-US"/>
        </w:rPr>
        <w:t xml:space="preserve"> over haar met vreugde,</w:t>
      </w:r>
      <w:r w:rsidR="00DC6A50">
        <w:rPr>
          <w:lang w:eastAsia="en-US"/>
        </w:rPr>
        <w:t xml:space="preserve"> u </w:t>
      </w:r>
      <w:r w:rsidR="007410FE" w:rsidRPr="006F5CA2">
        <w:rPr>
          <w:lang w:eastAsia="en-US"/>
        </w:rPr>
        <w:t>allen, die over haar zijt treurig geweest." Deze opwekking ver</w:t>
      </w:r>
      <w:r w:rsidR="007410FE" w:rsidRPr="006F5CA2">
        <w:rPr>
          <w:lang w:eastAsia="en-US"/>
        </w:rPr>
        <w:softHyphen/>
        <w:t>troost en versterkt ook alle anderen, want</w:t>
      </w:r>
      <w:r w:rsidR="006F5CA2">
        <w:rPr>
          <w:lang w:eastAsia="en-US"/>
        </w:rPr>
        <w:t xml:space="preserve"> zo </w:t>
      </w:r>
      <w:r w:rsidR="007410FE" w:rsidRPr="006F5CA2">
        <w:rPr>
          <w:lang w:eastAsia="en-US"/>
        </w:rPr>
        <w:t>lezen wij</w:t>
      </w:r>
      <w:r w:rsidR="006F5CA2">
        <w:rPr>
          <w:lang w:eastAsia="en-US"/>
        </w:rPr>
        <w:t>:</w:t>
      </w:r>
      <w:r w:rsidR="007410FE" w:rsidRPr="006F5CA2">
        <w:rPr>
          <w:lang w:eastAsia="en-US"/>
        </w:rPr>
        <w:t xml:space="preserve"> </w:t>
      </w:r>
      <w:r w:rsidR="005A760A">
        <w:rPr>
          <w:lang w:eastAsia="en-US"/>
        </w:rPr>
        <w:t>"</w:t>
      </w:r>
      <w:r w:rsidR="007410FE" w:rsidRPr="006F5CA2">
        <w:rPr>
          <w:lang w:eastAsia="en-US"/>
        </w:rPr>
        <w:t xml:space="preserve">Die </w:t>
      </w:r>
      <w:r w:rsidR="001A7589">
        <w:rPr>
          <w:lang w:eastAsia="en-US"/>
        </w:rPr>
        <w:t>Uw</w:t>
      </w:r>
      <w:r w:rsidR="007410FE" w:rsidRPr="006F5CA2">
        <w:rPr>
          <w:lang w:eastAsia="en-US"/>
        </w:rPr>
        <w:t xml:space="preserve"> Naam kennen, zullen op U vertrouwen, omdat Gij, HEERE</w:t>
      </w:r>
      <w:r w:rsidR="001A7589">
        <w:rPr>
          <w:lang w:eastAsia="en-US"/>
        </w:rPr>
        <w:t>!</w:t>
      </w:r>
      <w:r w:rsidR="007410FE" w:rsidRPr="006F5CA2">
        <w:rPr>
          <w:lang w:eastAsia="en-US"/>
        </w:rPr>
        <w:t xml:space="preserve"> niet hebt verlaten degenen, die</w:t>
      </w:r>
      <w:r w:rsidR="00765099">
        <w:rPr>
          <w:lang w:eastAsia="en-US"/>
        </w:rPr>
        <w:t xml:space="preserve"> </w:t>
      </w:r>
      <w:r w:rsidR="007410FE" w:rsidRPr="006F5CA2">
        <w:rPr>
          <w:lang w:eastAsia="en-US"/>
        </w:rPr>
        <w:t xml:space="preserve">U zoeken." </w:t>
      </w:r>
    </w:p>
    <w:p w:rsidR="00765099" w:rsidRDefault="00765099" w:rsidP="00273DAF">
      <w:pPr>
        <w:jc w:val="both"/>
        <w:rPr>
          <w:lang w:eastAsia="en-US"/>
        </w:rPr>
      </w:pPr>
      <w:r>
        <w:rPr>
          <w:lang w:eastAsia="en-US"/>
        </w:rPr>
        <w:t>O</w:t>
      </w:r>
      <w:r w:rsidR="007410FE" w:rsidRPr="006F5CA2">
        <w:rPr>
          <w:lang w:eastAsia="en-US"/>
        </w:rPr>
        <w:t>, welk</w:t>
      </w:r>
      <w:r w:rsidR="006F5CA2">
        <w:rPr>
          <w:lang w:eastAsia="en-US"/>
        </w:rPr>
        <w:t xml:space="preserve"> een </w:t>
      </w:r>
      <w:r w:rsidR="007410FE" w:rsidRPr="006F5CA2">
        <w:rPr>
          <w:lang w:eastAsia="en-US"/>
        </w:rPr>
        <w:t>onuitsprekelijke en overvloe</w:t>
      </w:r>
      <w:r w:rsidR="007410FE" w:rsidRPr="006F5CA2">
        <w:rPr>
          <w:lang w:eastAsia="en-US"/>
        </w:rPr>
        <w:softHyphen/>
        <w:t>dige vreugde overstroomt nu dit hart na</w:t>
      </w:r>
      <w:r w:rsidR="001A7589">
        <w:rPr>
          <w:lang w:eastAsia="en-US"/>
        </w:rPr>
        <w:t xml:space="preserve"> zijn </w:t>
      </w:r>
      <w:r w:rsidR="007410FE" w:rsidRPr="006F5CA2">
        <w:rPr>
          <w:lang w:eastAsia="en-US"/>
        </w:rPr>
        <w:t>aanvech</w:t>
      </w:r>
      <w:r w:rsidR="007410FE" w:rsidRPr="006F5CA2">
        <w:rPr>
          <w:lang w:eastAsia="en-US"/>
        </w:rPr>
        <w:softHyphen/>
        <w:t>ting en dorheid</w:t>
      </w:r>
      <w:r w:rsidR="001A7589">
        <w:rPr>
          <w:lang w:eastAsia="en-US"/>
        </w:rPr>
        <w:t>!</w:t>
      </w:r>
      <w:r w:rsidR="007410FE" w:rsidRPr="006F5CA2">
        <w:rPr>
          <w:lang w:eastAsia="en-US"/>
        </w:rPr>
        <w:t xml:space="preserve"> Wat een </w:t>
      </w:r>
      <w:r>
        <w:rPr>
          <w:lang w:eastAsia="en-US"/>
        </w:rPr>
        <w:t>hemels</w:t>
      </w:r>
      <w:r w:rsidR="007410FE" w:rsidRPr="006F5CA2">
        <w:rPr>
          <w:lang w:eastAsia="en-US"/>
        </w:rPr>
        <w:t xml:space="preserve"> gevoel ontstaat voor haar in deze levend bevinding der </w:t>
      </w:r>
      <w:r w:rsidR="00326A65">
        <w:rPr>
          <w:lang w:eastAsia="en-US"/>
        </w:rPr>
        <w:t>Goddelijk</w:t>
      </w:r>
      <w:r w:rsidR="007410FE" w:rsidRPr="006F5CA2">
        <w:rPr>
          <w:lang w:eastAsia="en-US"/>
        </w:rPr>
        <w:t>e wederkomst en der weder</w:t>
      </w:r>
      <w:r>
        <w:rPr>
          <w:lang w:eastAsia="en-US"/>
        </w:rPr>
        <w:t xml:space="preserve"> inwoning</w:t>
      </w:r>
      <w:r w:rsidR="007410FE" w:rsidRPr="006F5CA2">
        <w:rPr>
          <w:lang w:eastAsia="en-US"/>
        </w:rPr>
        <w:t xml:space="preserve"> van </w:t>
      </w:r>
      <w:r w:rsidR="00785D59">
        <w:rPr>
          <w:lang w:eastAsia="en-US"/>
        </w:rPr>
        <w:t xml:space="preserve">haar </w:t>
      </w:r>
      <w:r w:rsidR="007410FE" w:rsidRPr="006F5CA2">
        <w:rPr>
          <w:lang w:eastAsia="en-US"/>
        </w:rPr>
        <w:t>bemin</w:t>
      </w:r>
      <w:r w:rsidR="007410FE" w:rsidRPr="006F5CA2">
        <w:rPr>
          <w:lang w:eastAsia="en-US"/>
        </w:rPr>
        <w:softHyphen/>
        <w:t>de Zaligmaker,</w:t>
      </w:r>
      <w:r w:rsidR="001910E5">
        <w:rPr>
          <w:lang w:eastAsia="en-US"/>
        </w:rPr>
        <w:t xml:space="preserve"> die</w:t>
      </w:r>
      <w:r w:rsidR="00FD7E8B">
        <w:rPr>
          <w:lang w:eastAsia="en-US"/>
        </w:rPr>
        <w:t xml:space="preserve"> ze </w:t>
      </w:r>
      <w:r w:rsidR="007410FE" w:rsidRPr="006F5CA2">
        <w:rPr>
          <w:lang w:eastAsia="en-US"/>
        </w:rPr>
        <w:t>met zulk</w:t>
      </w:r>
      <w:r w:rsidR="006F5CA2">
        <w:rPr>
          <w:lang w:eastAsia="en-US"/>
        </w:rPr>
        <w:t xml:space="preserve"> een </w:t>
      </w:r>
      <w:r>
        <w:rPr>
          <w:lang w:eastAsia="en-US"/>
        </w:rPr>
        <w:t>verte</w:t>
      </w:r>
      <w:r w:rsidR="007410FE" w:rsidRPr="006F5CA2">
        <w:rPr>
          <w:lang w:eastAsia="en-US"/>
        </w:rPr>
        <w:t>rende benauwdheid en ten top gestegen angst zocht, totdat</w:t>
      </w:r>
      <w:r w:rsidR="00FD7E8B">
        <w:rPr>
          <w:lang w:eastAsia="en-US"/>
        </w:rPr>
        <w:t xml:space="preserve"> ze </w:t>
      </w:r>
      <w:r w:rsidR="007410FE" w:rsidRPr="006F5CA2">
        <w:rPr>
          <w:lang w:eastAsia="en-US"/>
        </w:rPr>
        <w:t>Hem vond</w:t>
      </w:r>
      <w:r w:rsidR="001A7589">
        <w:rPr>
          <w:lang w:eastAsia="en-US"/>
        </w:rPr>
        <w:t>!</w:t>
      </w:r>
      <w:r w:rsidR="007410FE" w:rsidRPr="006F5CA2">
        <w:rPr>
          <w:lang w:eastAsia="en-US"/>
        </w:rPr>
        <w:t xml:space="preserve"> </w:t>
      </w:r>
      <w:r w:rsidR="005A760A">
        <w:rPr>
          <w:lang w:eastAsia="en-US"/>
        </w:rPr>
        <w:t>"</w:t>
      </w:r>
      <w:r w:rsidR="007410FE" w:rsidRPr="006F5CA2">
        <w:rPr>
          <w:lang w:eastAsia="en-US"/>
        </w:rPr>
        <w:t>Zie Uw vader en ik hebben U met angst gezocht</w:t>
      </w:r>
      <w:r w:rsidR="001A7589">
        <w:rPr>
          <w:lang w:eastAsia="en-US"/>
        </w:rPr>
        <w:t>!</w:t>
      </w:r>
      <w:r w:rsidR="007410FE" w:rsidRPr="006F5CA2">
        <w:rPr>
          <w:lang w:eastAsia="en-US"/>
        </w:rPr>
        <w:t>" (Luc 2</w:t>
      </w:r>
      <w:r w:rsidR="006F5CA2">
        <w:rPr>
          <w:lang w:eastAsia="en-US"/>
        </w:rPr>
        <w:t>:</w:t>
      </w:r>
      <w:r w:rsidR="007410FE" w:rsidRPr="006F5CA2">
        <w:rPr>
          <w:lang w:eastAsia="en-US"/>
        </w:rPr>
        <w:t xml:space="preserve"> 48). Het hart is vol, ja, is geestelijk dren</w:t>
      </w:r>
      <w:r>
        <w:rPr>
          <w:lang w:eastAsia="en-US"/>
        </w:rPr>
        <w:t>ken in deze vernieuwde bruiloft. D</w:t>
      </w:r>
      <w:r w:rsidR="007410FE" w:rsidRPr="006F5CA2">
        <w:rPr>
          <w:lang w:eastAsia="en-US"/>
        </w:rPr>
        <w:t>aar eet de ziel het goede en verlustigt zich in vettigheid.</w:t>
      </w:r>
      <w:r>
        <w:rPr>
          <w:lang w:eastAsia="en-US"/>
        </w:rPr>
        <w:t xml:space="preserve"> O</w:t>
      </w:r>
      <w:r w:rsidR="007410FE" w:rsidRPr="006F5CA2">
        <w:rPr>
          <w:lang w:eastAsia="en-US"/>
        </w:rPr>
        <w:t>,</w:t>
      </w:r>
      <w:r w:rsidR="00FD7E8B">
        <w:rPr>
          <w:lang w:eastAsia="en-US"/>
        </w:rPr>
        <w:t xml:space="preserve"> ze </w:t>
      </w:r>
      <w:r w:rsidR="007410FE" w:rsidRPr="006F5CA2">
        <w:rPr>
          <w:lang w:eastAsia="en-US"/>
        </w:rPr>
        <w:t>denkt nu aan niets anders dan aan God, en</w:t>
      </w:r>
      <w:r>
        <w:rPr>
          <w:lang w:eastAsia="en-US"/>
        </w:rPr>
        <w:t xml:space="preserve"> </w:t>
      </w:r>
      <w:r w:rsidR="007410FE" w:rsidRPr="006F5CA2">
        <w:rPr>
          <w:lang w:eastAsia="en-US"/>
        </w:rPr>
        <w:t>al wat</w:t>
      </w:r>
      <w:r w:rsidR="00FD7E8B">
        <w:rPr>
          <w:lang w:eastAsia="en-US"/>
        </w:rPr>
        <w:t xml:space="preserve"> ze </w:t>
      </w:r>
      <w:r w:rsidR="007410FE" w:rsidRPr="006F5CA2">
        <w:rPr>
          <w:lang w:eastAsia="en-US"/>
        </w:rPr>
        <w:t>spreekt, heeft betrekking op Christus</w:t>
      </w:r>
      <w:r w:rsidR="001A7589">
        <w:rPr>
          <w:lang w:eastAsia="en-US"/>
        </w:rPr>
        <w:t>!</w:t>
      </w:r>
      <w:r w:rsidR="007410FE" w:rsidRPr="006F5CA2">
        <w:rPr>
          <w:lang w:eastAsia="en-US"/>
        </w:rPr>
        <w:t xml:space="preserve"> </w:t>
      </w:r>
    </w:p>
    <w:p w:rsidR="00765099" w:rsidRDefault="007410FE" w:rsidP="00273DAF">
      <w:pPr>
        <w:jc w:val="both"/>
        <w:rPr>
          <w:lang w:eastAsia="en-US"/>
        </w:rPr>
      </w:pPr>
      <w:r w:rsidRPr="006F5CA2">
        <w:rPr>
          <w:lang w:eastAsia="en-US"/>
        </w:rPr>
        <w:t>Eén ding was haar n</w:t>
      </w:r>
      <w:r w:rsidR="00A84F2E">
        <w:rPr>
          <w:lang w:eastAsia="en-US"/>
        </w:rPr>
        <w:t>odi</w:t>
      </w:r>
      <w:r w:rsidR="00765099">
        <w:rPr>
          <w:lang w:eastAsia="en-US"/>
        </w:rPr>
        <w:t>g, en dat é</w:t>
      </w:r>
      <w:r w:rsidRPr="006F5CA2">
        <w:rPr>
          <w:lang w:eastAsia="en-US"/>
        </w:rPr>
        <w:t>ne heeft</w:t>
      </w:r>
      <w:r w:rsidR="00FD7E8B">
        <w:rPr>
          <w:lang w:eastAsia="en-US"/>
        </w:rPr>
        <w:t xml:space="preserve"> ze </w:t>
      </w:r>
      <w:r w:rsidRPr="006F5CA2">
        <w:rPr>
          <w:lang w:eastAsia="en-US"/>
        </w:rPr>
        <w:t xml:space="preserve">gevonden, </w:t>
      </w:r>
      <w:r w:rsidR="005A760A">
        <w:rPr>
          <w:lang w:eastAsia="en-US"/>
        </w:rPr>
        <w:t>"</w:t>
      </w:r>
      <w:r w:rsidRPr="006F5CA2">
        <w:rPr>
          <w:lang w:eastAsia="en-US"/>
        </w:rPr>
        <w:t>En als</w:t>
      </w:r>
      <w:r w:rsidR="00FD7E8B">
        <w:rPr>
          <w:lang w:eastAsia="en-US"/>
        </w:rPr>
        <w:t xml:space="preserve"> ze </w:t>
      </w:r>
      <w:r w:rsidR="001910E5">
        <w:rPr>
          <w:lang w:eastAsia="en-US"/>
        </w:rPr>
        <w:t xml:space="preserve">die </w:t>
      </w:r>
      <w:r w:rsidRPr="006F5CA2">
        <w:rPr>
          <w:lang w:eastAsia="en-US"/>
        </w:rPr>
        <w:t>gevonden heeft, roept</w:t>
      </w:r>
      <w:r w:rsidR="00FD7E8B">
        <w:rPr>
          <w:lang w:eastAsia="en-US"/>
        </w:rPr>
        <w:t xml:space="preserve"> ze </w:t>
      </w:r>
      <w:r w:rsidRPr="006F5CA2">
        <w:rPr>
          <w:lang w:eastAsia="en-US"/>
        </w:rPr>
        <w:t>de vrien</w:t>
      </w:r>
      <w:r w:rsidRPr="006F5CA2">
        <w:rPr>
          <w:lang w:eastAsia="en-US"/>
        </w:rPr>
        <w:softHyphen/>
        <w:t>dinnen en de geburinnen samen, zeggende</w:t>
      </w:r>
      <w:r w:rsidR="006F5CA2">
        <w:rPr>
          <w:lang w:eastAsia="en-US"/>
        </w:rPr>
        <w:t>:</w:t>
      </w:r>
      <w:r w:rsidRPr="006F5CA2">
        <w:rPr>
          <w:lang w:eastAsia="en-US"/>
        </w:rPr>
        <w:t xml:space="preserve"> Weest blijde met mij." (Luc. 15</w:t>
      </w:r>
      <w:r w:rsidR="006F5CA2">
        <w:rPr>
          <w:lang w:eastAsia="en-US"/>
        </w:rPr>
        <w:t>:</w:t>
      </w:r>
      <w:r w:rsidRPr="006F5CA2">
        <w:rPr>
          <w:lang w:eastAsia="en-US"/>
        </w:rPr>
        <w:t xml:space="preserve"> 9). </w:t>
      </w:r>
    </w:p>
    <w:p w:rsidR="007410FE" w:rsidRPr="006F5CA2" w:rsidRDefault="007410FE" w:rsidP="00273DAF">
      <w:pPr>
        <w:jc w:val="both"/>
        <w:rPr>
          <w:lang w:eastAsia="en-US"/>
        </w:rPr>
      </w:pPr>
      <w:r w:rsidRPr="006F5CA2">
        <w:rPr>
          <w:lang w:eastAsia="en-US"/>
        </w:rPr>
        <w:t>Evenals degenen, die uit</w:t>
      </w:r>
      <w:r w:rsidR="006F5CA2">
        <w:rPr>
          <w:lang w:eastAsia="en-US"/>
        </w:rPr>
        <w:t xml:space="preserve"> de </w:t>
      </w:r>
      <w:r w:rsidRPr="006F5CA2">
        <w:rPr>
          <w:lang w:eastAsia="en-US"/>
        </w:rPr>
        <w:t>strijd komen,</w:t>
      </w:r>
      <w:r w:rsidR="006F5CA2">
        <w:rPr>
          <w:lang w:eastAsia="en-US"/>
        </w:rPr>
        <w:t xml:space="preserve"> zo </w:t>
      </w:r>
      <w:r w:rsidR="00765099">
        <w:rPr>
          <w:lang w:eastAsia="en-US"/>
        </w:rPr>
        <w:t>ook triomfeert zij, als een</w:t>
      </w:r>
      <w:r w:rsidRPr="006F5CA2">
        <w:rPr>
          <w:lang w:eastAsia="en-US"/>
        </w:rPr>
        <w:t xml:space="preserve"> die met besprenkelde kl</w:t>
      </w:r>
      <w:r w:rsidR="000E53E8">
        <w:rPr>
          <w:lang w:eastAsia="en-US"/>
        </w:rPr>
        <w:t>ede</w:t>
      </w:r>
      <w:r w:rsidRPr="006F5CA2">
        <w:rPr>
          <w:lang w:eastAsia="en-US"/>
        </w:rPr>
        <w:t>ren van Bozra komt, die ver</w:t>
      </w:r>
      <w:r w:rsidRPr="006F5CA2">
        <w:rPr>
          <w:lang w:eastAsia="en-US"/>
        </w:rPr>
        <w:softHyphen/>
        <w:t xml:space="preserve">sierd is in </w:t>
      </w:r>
      <w:r w:rsidR="00765099">
        <w:rPr>
          <w:lang w:eastAsia="en-US"/>
        </w:rPr>
        <w:t>Z</w:t>
      </w:r>
      <w:r w:rsidRPr="006F5CA2">
        <w:rPr>
          <w:lang w:eastAsia="en-US"/>
        </w:rPr>
        <w:t>ijn gewaad</w:t>
      </w:r>
      <w:r w:rsidR="00765099">
        <w:rPr>
          <w:lang w:eastAsia="en-US"/>
        </w:rPr>
        <w:t>. Ze</w:t>
      </w:r>
      <w:r w:rsidR="00FD7E8B">
        <w:rPr>
          <w:lang w:eastAsia="en-US"/>
        </w:rPr>
        <w:t xml:space="preserve"> </w:t>
      </w:r>
      <w:r w:rsidRPr="006F5CA2">
        <w:rPr>
          <w:lang w:eastAsia="en-US"/>
        </w:rPr>
        <w:t xml:space="preserve">zingt een lied, </w:t>
      </w:r>
      <w:r w:rsidR="00785D59">
        <w:rPr>
          <w:lang w:eastAsia="en-US"/>
        </w:rPr>
        <w:t xml:space="preserve">haar </w:t>
      </w:r>
      <w:r w:rsidR="00765099">
        <w:rPr>
          <w:lang w:eastAsia="en-US"/>
        </w:rPr>
        <w:t>B</w:t>
      </w:r>
      <w:r w:rsidRPr="006F5CA2">
        <w:rPr>
          <w:lang w:eastAsia="en-US"/>
        </w:rPr>
        <w:t xml:space="preserve">eminde een lied, een eeuwig Hallelujah. </w:t>
      </w:r>
      <w:r w:rsidR="005A760A">
        <w:rPr>
          <w:lang w:eastAsia="en-US"/>
        </w:rPr>
        <w:t>"</w:t>
      </w:r>
      <w:r w:rsidRPr="006F5CA2">
        <w:rPr>
          <w:lang w:eastAsia="en-US"/>
        </w:rPr>
        <w:t xml:space="preserve">De kroon. des levens" </w:t>
      </w:r>
      <w:r w:rsidR="00D51793">
        <w:rPr>
          <w:lang w:eastAsia="en-US"/>
        </w:rPr>
        <w:t>-</w:t>
      </w:r>
      <w:r w:rsidRPr="006F5CA2">
        <w:rPr>
          <w:lang w:eastAsia="en-US"/>
        </w:rPr>
        <w:t xml:space="preserve"> zegt Augustinus </w:t>
      </w:r>
      <w:r w:rsidR="00D51793">
        <w:rPr>
          <w:lang w:eastAsia="en-US"/>
        </w:rPr>
        <w:t>-</w:t>
      </w:r>
      <w:r w:rsidRPr="006F5CA2">
        <w:rPr>
          <w:lang w:eastAsia="en-US"/>
        </w:rPr>
        <w:t xml:space="preserve"> </w:t>
      </w:r>
      <w:r w:rsidR="005A760A">
        <w:rPr>
          <w:lang w:eastAsia="en-US"/>
        </w:rPr>
        <w:t>"</w:t>
      </w:r>
      <w:r w:rsidRPr="006F5CA2">
        <w:rPr>
          <w:lang w:eastAsia="en-US"/>
        </w:rPr>
        <w:t>wordt alleen hun beloofd, die strijden."</w:t>
      </w:r>
    </w:p>
    <w:p w:rsidR="00BB3A9D" w:rsidRDefault="00BB3A9D" w:rsidP="00273DAF">
      <w:pPr>
        <w:jc w:val="both"/>
        <w:rPr>
          <w:lang w:eastAsia="en-US"/>
        </w:rPr>
      </w:pPr>
    </w:p>
    <w:p w:rsidR="00BB3A9D" w:rsidRDefault="00765099" w:rsidP="00765099">
      <w:pPr>
        <w:jc w:val="center"/>
        <w:rPr>
          <w:lang w:eastAsia="en-US"/>
        </w:rPr>
      </w:pPr>
      <w:r>
        <w:rPr>
          <w:lang w:eastAsia="en-US"/>
        </w:rPr>
        <w:t>Einde</w:t>
      </w:r>
    </w:p>
    <w:p w:rsidR="00BB3A9D" w:rsidRDefault="00BB3A9D" w:rsidP="00273DAF">
      <w:pPr>
        <w:jc w:val="both"/>
        <w:rPr>
          <w:lang w:eastAsia="en-US"/>
        </w:rPr>
      </w:pPr>
    </w:p>
    <w:p w:rsidR="00BB3A9D" w:rsidRDefault="00BB3A9D" w:rsidP="00273DAF">
      <w:pPr>
        <w:jc w:val="both"/>
        <w:rPr>
          <w:lang w:eastAsia="en-US"/>
        </w:rPr>
      </w:pPr>
    </w:p>
    <w:p w:rsidR="00765099" w:rsidRDefault="00BB3A9D" w:rsidP="00273DAF">
      <w:pPr>
        <w:jc w:val="both"/>
        <w:rPr>
          <w:lang w:eastAsia="en-US"/>
        </w:rPr>
      </w:pPr>
      <w:r>
        <w:rPr>
          <w:lang w:eastAsia="en-US"/>
        </w:rPr>
        <w:br w:type="page"/>
      </w:r>
    </w:p>
    <w:p w:rsidR="00653DB4" w:rsidRPr="00653DB4" w:rsidRDefault="00653DB4" w:rsidP="00653DB4">
      <w:pPr>
        <w:pStyle w:val="Heading5"/>
        <w:jc w:val="center"/>
        <w:rPr>
          <w:i w:val="0"/>
          <w:snapToGrid w:val="0"/>
        </w:rPr>
      </w:pPr>
      <w:r w:rsidRPr="00653DB4">
        <w:rPr>
          <w:i w:val="0"/>
        </w:rPr>
        <w:t xml:space="preserve">W. a. Brakel, Redelijke Godsdienst, deel 2, </w:t>
      </w:r>
      <w:r w:rsidRPr="00653DB4">
        <w:rPr>
          <w:i w:val="0"/>
          <w:snapToGrid w:val="0"/>
        </w:rPr>
        <w:t>Hoofdstuk 48</w:t>
      </w:r>
      <w:r w:rsidR="00086605">
        <w:rPr>
          <w:rStyle w:val="FootnoteReference"/>
          <w:i w:val="0"/>
          <w:snapToGrid w:val="0"/>
        </w:rPr>
        <w:footnoteReference w:id="1"/>
      </w:r>
    </w:p>
    <w:p w:rsidR="00653DB4" w:rsidRPr="00653DB4" w:rsidRDefault="00653DB4" w:rsidP="00653DB4">
      <w:pPr>
        <w:pStyle w:val="Heading8"/>
        <w:jc w:val="center"/>
        <w:rPr>
          <w:b/>
          <w:i w:val="0"/>
          <w:snapToGrid w:val="0"/>
        </w:rPr>
      </w:pPr>
      <w:r w:rsidRPr="00653DB4">
        <w:rPr>
          <w:b/>
          <w:i w:val="0"/>
          <w:snapToGrid w:val="0"/>
        </w:rPr>
        <w:t>Van de Geestelijke Verlating.</w:t>
      </w:r>
    </w:p>
    <w:p w:rsidR="00653DB4" w:rsidRDefault="00653DB4" w:rsidP="00653DB4">
      <w:pPr>
        <w:jc w:val="both"/>
        <w:rPr>
          <w:snapToGrid w:val="0"/>
        </w:rPr>
      </w:pPr>
      <w:r>
        <w:rPr>
          <w:snapToGrid w:val="0"/>
        </w:rPr>
        <w:t xml:space="preserve"> </w:t>
      </w:r>
    </w:p>
    <w:p w:rsidR="00653DB4" w:rsidRDefault="00653DB4" w:rsidP="00653DB4">
      <w:pPr>
        <w:pStyle w:val="BodyText2"/>
        <w:rPr>
          <w:snapToGrid w:val="0"/>
        </w:rPr>
      </w:pPr>
      <w:r>
        <w:rPr>
          <w:snapToGrid w:val="0"/>
        </w:rPr>
        <w:t xml:space="preserve">Gods handelingen met de Zijnen zijn wonderlijk. </w:t>
      </w:r>
    </w:p>
    <w:p w:rsidR="00653DB4" w:rsidRDefault="00653DB4" w:rsidP="00653DB4">
      <w:pPr>
        <w:jc w:val="both"/>
        <w:rPr>
          <w:snapToGrid w:val="0"/>
        </w:rPr>
      </w:pPr>
      <w:r>
        <w:rPr>
          <w:snapToGrid w:val="0"/>
        </w:rPr>
        <w:t xml:space="preserve">Des Heeren gedachten en wegen zijn niet als de onze; omdat velen die niet wel onderkennen of ook zich onder de wijze en vrije handel Gods niet wel onderwerpen, daarom handelen zij zelf dwaas en vermeerderen hun ongestalte. Sommigen die enig licht en leven bekomen hebben, zouden de Heere wel een weg willen voorschrijven, hoe Hij Zijn kinderen zou leiden, en als de Heere naar hun bevatting niet handelt, dan staan zij verzet, of zij kunnen de Heere niet rechtvaardigen in zijn weg en zich met stille gelatenheid dezelve onderwerpen, of zo zij het doen, zo doen zij het alleen met opzicht van hun zondigheid, dat wij wel waardig zijn, zo gehandeld te worden, even alsof men nog in het verbond der werken ware en een voorwerp van Gods toorn, en nog niet was overgebracht in de staat van de genade. Als wij wijs waren, wij zouden onze staat niet verwerpen om enige onsmakelijke handelingen Gods met ons, men zou zich Gode onderwerpen, niet alleen, omdat men gezondigd had en waardig was alles te lijden; maar ook omdat al des Heeren handelingen enkele wijsheid, goedheid, getrouwheid en liefde zijn. Men zou dat geloven, men zou zich met gewilligheid des Heeren bestuur onderwerpen, hoe smartelijk het ook mocht zijn en hoe weinig wij ook des Heeren redenen en einden doorgronden konden.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Geestelijke verlating. </w:t>
      </w:r>
    </w:p>
    <w:p w:rsidR="00653DB4" w:rsidRDefault="00653DB4" w:rsidP="00653DB4">
      <w:pPr>
        <w:jc w:val="both"/>
        <w:rPr>
          <w:snapToGrid w:val="0"/>
        </w:rPr>
      </w:pPr>
      <w:r>
        <w:rPr>
          <w:snapToGrid w:val="0"/>
        </w:rPr>
        <w:t xml:space="preserve">Onder al de wegen des Heeren met zijn kinderen, is de geestelijke verlating wel de bijzonderste, onder welke de gelovigen zich doorgaans niet wel dragen, daarom zal het dienstig zijn, dat wij deze staat in zijn natuur openen, de verlatenen troosten en hen besturen.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Is niet het verlaten van onbekeerden. </w:t>
      </w:r>
    </w:p>
    <w:p w:rsidR="00653DB4" w:rsidRDefault="00653DB4" w:rsidP="00653DB4">
      <w:pPr>
        <w:jc w:val="both"/>
        <w:rPr>
          <w:snapToGrid w:val="0"/>
        </w:rPr>
      </w:pPr>
      <w:r>
        <w:rPr>
          <w:snapToGrid w:val="0"/>
        </w:rPr>
        <w:t xml:space="preserve">II. Als wij spreken van de geestelijke verlating, dan verstaan wij daardoor niet: </w:t>
      </w:r>
    </w:p>
    <w:p w:rsidR="00653DB4" w:rsidRDefault="00653DB4" w:rsidP="00653DB4">
      <w:pPr>
        <w:jc w:val="both"/>
        <w:rPr>
          <w:snapToGrid w:val="0"/>
        </w:rPr>
      </w:pPr>
      <w:r>
        <w:rPr>
          <w:snapToGrid w:val="0"/>
        </w:rPr>
        <w:t xml:space="preserve">1. De verlating van de onbekeerden. God geeft deze wel vele lichamelijke voorspoeden, rijkdommen, eer, hoogheden. Hij geeft hun wel uitwendige verlichtingen, het historisch geloof overtuiging en prikkelingen tot bekering en ontvluchten van de grove besmettingen van de wereld. Als deze al die gewone weldaden misbruiken en zich daardoor niet bekeren, dan verlaat God hen geheel en al, geeft hen over aan zichzelf, zodat zij gruwelijker worden, dan zij tevoren waren, waarop dan ook verschrikkelijker oordelen volgen, en wel in deze wereld, zodat men in hen de rechtvaardigheid Gods ziet en verheerlijkt; maar bijzonder na de dood in de hel. Zie dit: 1 Sam. 16:14. </w:t>
      </w:r>
      <w:r>
        <w:rPr>
          <w:i/>
          <w:snapToGrid w:val="0"/>
        </w:rPr>
        <w:t>En de Geest des Heeren week van Saul; en een boze geest van de Heere verschrikte hem.</w:t>
      </w:r>
      <w:r>
        <w:rPr>
          <w:snapToGrid w:val="0"/>
        </w:rPr>
        <w:t xml:space="preserve"> Rom. 1:21-26. Maar wij spreken van de verlating van de wedergeborenen. </w:t>
      </w:r>
    </w:p>
    <w:p w:rsidR="00653DB4" w:rsidRDefault="00653DB4" w:rsidP="00653DB4">
      <w:pPr>
        <w:ind w:left="480" w:hanging="320"/>
        <w:jc w:val="both"/>
        <w:rPr>
          <w:snapToGrid w:val="0"/>
        </w:rPr>
      </w:pPr>
    </w:p>
    <w:p w:rsidR="00653DB4" w:rsidRDefault="00653DB4" w:rsidP="00653DB4">
      <w:pPr>
        <w:jc w:val="both"/>
        <w:rPr>
          <w:b/>
          <w:snapToGrid w:val="0"/>
        </w:rPr>
      </w:pPr>
      <w:r>
        <w:rPr>
          <w:b/>
          <w:snapToGrid w:val="0"/>
        </w:rPr>
        <w:t xml:space="preserve">Niet geheel noch eindelijk. </w:t>
      </w:r>
    </w:p>
    <w:p w:rsidR="00653DB4" w:rsidRDefault="00653DB4" w:rsidP="00653DB4">
      <w:pPr>
        <w:jc w:val="both"/>
        <w:rPr>
          <w:snapToGrid w:val="0"/>
        </w:rPr>
      </w:pPr>
      <w:r>
        <w:rPr>
          <w:snapToGrid w:val="0"/>
        </w:rPr>
        <w:t xml:space="preserve">2. Wij verstaan daardoor niet een gehele, noch een eindeloze verlating. Dat is onmogelijk, wegens Gods onveranderlijk voornemen en verkiezing, wegens Christus' voldoening, wegens de verzegeling en inwoning des Heiligen Geestes, en wegens al de zekere beloften Gods; de Heere ondersteunt hen in de tijd van de verlating door stille en ongemerkte invloeden. </w:t>
      </w:r>
      <w:r>
        <w:rPr>
          <w:i/>
          <w:snapToGrid w:val="0"/>
        </w:rPr>
        <w:t>De Heere ondersteunt allen, die vallen, en Hij richt op alle gebogenen,</w:t>
      </w:r>
      <w:r>
        <w:rPr>
          <w:snapToGrid w:val="0"/>
        </w:rPr>
        <w:t xml:space="preserve"> Psalm 145:14. </w:t>
      </w:r>
    </w:p>
    <w:p w:rsidR="00653DB4" w:rsidRDefault="00653DB4" w:rsidP="00653DB4">
      <w:pPr>
        <w:jc w:val="both"/>
        <w:rPr>
          <w:snapToGrid w:val="0"/>
        </w:rPr>
      </w:pPr>
    </w:p>
    <w:p w:rsidR="00653DB4" w:rsidRDefault="00653DB4" w:rsidP="00653DB4">
      <w:pPr>
        <w:pStyle w:val="BodyText"/>
        <w:rPr>
          <w:b/>
          <w:snapToGrid w:val="0"/>
        </w:rPr>
      </w:pPr>
      <w:r>
        <w:rPr>
          <w:b/>
          <w:snapToGrid w:val="0"/>
        </w:rPr>
        <w:t xml:space="preserve">Niet minder invloeden dan in anderen. </w:t>
      </w:r>
    </w:p>
    <w:p w:rsidR="00653DB4" w:rsidRDefault="00653DB4" w:rsidP="00653DB4">
      <w:pPr>
        <w:jc w:val="both"/>
        <w:rPr>
          <w:snapToGrid w:val="0"/>
        </w:rPr>
      </w:pPr>
      <w:r>
        <w:rPr>
          <w:snapToGrid w:val="0"/>
        </w:rPr>
        <w:t xml:space="preserve">3. Wij verstaan daardoor niet een minder invloeien met geestelijke genade in de een dan in de ander. God heeft in zijn kerk kinderen van verscheiden grootte; daar zijn kinderen, jongelingen, vaders. De kinderkens hebben veel mindere mate van genade dan de vaders, nochtans zijn zij daarom niet in de staat van verlating. Een vader kan in de staat van verlating zijn hebbende en houdende meerdere genade dan de kinderkens.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Niet ophouden van buitengewone verlichtingen. </w:t>
      </w:r>
    </w:p>
    <w:p w:rsidR="00653DB4" w:rsidRDefault="00653DB4" w:rsidP="00653DB4">
      <w:pPr>
        <w:jc w:val="both"/>
        <w:rPr>
          <w:snapToGrid w:val="0"/>
        </w:rPr>
      </w:pPr>
      <w:r>
        <w:rPr>
          <w:snapToGrid w:val="0"/>
        </w:rPr>
        <w:t xml:space="preserve">4. Ook niet 't ophouden van buitengewone verlichtingen en vertroostingen, blijvende de gewone. Toen Paulus wederom uit de derde hemel kwam, kon hij niet gezegd worden verlaten te zijn. Zo geeft God ook deze en gene van Zijn kinderen wel iets bijzonders boven de gewone leiding, en houdt daarmee op, en doet ze weer in hun gewone staat komen. Deze hoeven niet te denken, dat zij, dat missende, verlaten zijn, 't zij meer of minder.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Niet dagelijks struikelen. </w:t>
      </w:r>
    </w:p>
    <w:p w:rsidR="00653DB4" w:rsidRDefault="00653DB4" w:rsidP="00653DB4">
      <w:pPr>
        <w:jc w:val="both"/>
        <w:rPr>
          <w:snapToGrid w:val="0"/>
        </w:rPr>
      </w:pPr>
      <w:r>
        <w:rPr>
          <w:snapToGrid w:val="0"/>
        </w:rPr>
        <w:t xml:space="preserve">5. Ook niet het dagelijks struikelen, hoewel het geschiedt door gebrek aan Geest, die ons wel voor struikelen bewaren kon, zo is het nochtans geen onttrekken van de gewone invloeden. En of het vallen in bijzondere zonden, tegen welke wij door de gewone bijstand kracht zouden hebben om staande te blijven, wel geschiedt door onttrekking: 2 Kron. 32:31. God verliet hem; zo is dat nog het verlaten niet, van welke wij hier spreken.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Niet verminderen van hebbelijke genaden. </w:t>
      </w:r>
    </w:p>
    <w:p w:rsidR="00653DB4" w:rsidRDefault="00653DB4" w:rsidP="00653DB4">
      <w:pPr>
        <w:jc w:val="both"/>
        <w:rPr>
          <w:snapToGrid w:val="0"/>
        </w:rPr>
      </w:pPr>
      <w:r>
        <w:rPr>
          <w:snapToGrid w:val="0"/>
        </w:rPr>
        <w:t xml:space="preserve">6. Ook niet het verminderen van de hebbelijke genade. God beweegt de Zijnen niet alleen met als van buiten aankomende werkingen, maar brengt geestelijk leven in de ziel, in de een krachtiger dan in de anderen, 't welk uit zijn geestelijk beginsel niet alleen geneigd is te werken, maar ook dadelijk door de gewone medewerking werkt; deze ingestorte hebbelijkheid wordt door oefenen meerder, en wordt ook door verscheiden oorzaken verminderd. In de verlating neemt God deze hebbelijkheden noch geheel, noch ook ten dele weg; maar de gewone medewerking, waardoor, bij wege van gevolg, de hebbelijke genaden soms verminderen; doch niet in alle verlatingen, in sommige groeien ze zelfs, gelijk de wortels van de bomen in de sterke winden, en ook in de winters.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Beschrijving. </w:t>
      </w:r>
    </w:p>
    <w:p w:rsidR="00653DB4" w:rsidRDefault="00653DB4" w:rsidP="00653DB4">
      <w:pPr>
        <w:jc w:val="both"/>
        <w:rPr>
          <w:snapToGrid w:val="0"/>
        </w:rPr>
      </w:pPr>
      <w:r>
        <w:rPr>
          <w:snapToGrid w:val="0"/>
        </w:rPr>
        <w:t xml:space="preserve">III. </w:t>
      </w:r>
      <w:r>
        <w:rPr>
          <w:i/>
          <w:snapToGrid w:val="0"/>
        </w:rPr>
        <w:t>De geestelijke verlating is een langdurige inhouding en onttrekking van de gewone medewerking en invloeden des Heiligen Geestes in de wedergeborenen, tot verlichting, verzekering van Zijn gunst, vertroosting, kracht tegen zonden, tegen de aanvechting, en tot hulp in en uit lichamelijke wederwaardigheden, waardoor zij duister, zwak in 't geloof, troosteloos worden, in zonden vallen, in de aanvechtingen onderliggen, en in lichamelijk kruis smartelijk en droevig blijven.</w:t>
      </w:r>
      <w:r>
        <w:rPr>
          <w:snapToGrid w:val="0"/>
        </w:rPr>
        <w:t xml:space="preserve">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Heeft opzicht op rechtvaardigmaking en heiligmaking. </w:t>
      </w:r>
    </w:p>
    <w:p w:rsidR="00653DB4" w:rsidRDefault="00653DB4" w:rsidP="00653DB4">
      <w:pPr>
        <w:pStyle w:val="BodyText"/>
        <w:rPr>
          <w:snapToGrid w:val="0"/>
        </w:rPr>
      </w:pPr>
      <w:r>
        <w:rPr>
          <w:snapToGrid w:val="0"/>
        </w:rPr>
        <w:t xml:space="preserve">IV. Zodat de verlatingen opzicht hebben op de rechtvaardigmaking met de aankleve van die, en op de heiligmaking. In de een is de verlating meerder in het eerste, in de ander in het tweede. In de een duurt ze langer, in de ander korter. Sommigen ondervinden het in het begin van de bekering, en gaat wel zo ver, alsof alles te niet liep, en hun bekering onwaarschijnlijker scheen dan tevoren; doch met tussenpozen komt de Heere hun wederom voor, en brengt ze in een bestendige staat. Sommigen komen in deze droevige staat, nadat ze enige voortgang hebben bekomen, en de Heere Zich vriendelijk aan hen heeft geopenbaard, soms schielijk, soms langzamerhand. Sommigen moeten dit nog smaken op 't laatste van hun leven; soms geeft de Heere hun zijn vertroostingen weer voor hun dood, en doet hen triomferende van hier gaan; soms sterven ze in grote verlatingen, duisternissen en kracht van aanvechtingen, en in een ogenblik komen ze van het een uiterste tot het andere, en dat zij nooit meenden te bekomen, verkrijgen ze onverwacht.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Misvatting. </w:t>
      </w:r>
    </w:p>
    <w:p w:rsidR="00653DB4" w:rsidRDefault="00653DB4" w:rsidP="00653DB4">
      <w:pPr>
        <w:jc w:val="both"/>
        <w:rPr>
          <w:snapToGrid w:val="0"/>
        </w:rPr>
      </w:pPr>
      <w:r>
        <w:rPr>
          <w:snapToGrid w:val="0"/>
        </w:rPr>
        <w:t xml:space="preserve">V. De gelovigen, die hun onmacht nog niet genoegzaam geleerd hebben uit het Woord en eigen ondervinding, blijven hangen in hun eigen krachten, en 't ligt bij hen, hoewel zij anders geloven en belijden, dat die ongestalte uit hen zelf voortkomt, niet zo, alsof zij de Heere geen reden gaven van verlaten, dat zeker een waarheid is; maar alsof de Heere er geen hand in had, en zij door hun nalatigheid en vreemde begeerten hun ziel van God afwenden, en beelden zich stilletjes in, dat ze door hun werkzaamheid wel weer terecht zouden komen, als zij maar aan 't werk trokken, en dat zij, het nalatende, in hun gewisse ondergang lopen. </w:t>
      </w:r>
    </w:p>
    <w:p w:rsidR="00653DB4" w:rsidRDefault="00653DB4" w:rsidP="00653DB4">
      <w:pPr>
        <w:jc w:val="both"/>
        <w:rPr>
          <w:snapToGrid w:val="0"/>
        </w:rPr>
      </w:pPr>
      <w:r>
        <w:rPr>
          <w:snapToGrid w:val="0"/>
        </w:rPr>
        <w:t xml:space="preserve">Anderen, tastbaar vernemende dat het Gods werk is, dat die hun Zijn gewone bijstand onttrekt, verwerpen terstond hun staat, en geloven dat het een blijk is van Gods toorn en dat het een aankondiging is van hun eeuwige verdoemenis, zijn daarom vol vrees en schrik, en laten bijna alle middelen na, omdat ze menen dat er toch geen hoop is, en worden verslonden door moedeloosheid. </w:t>
      </w:r>
    </w:p>
    <w:p w:rsidR="00653DB4" w:rsidRDefault="00653DB4" w:rsidP="00653DB4">
      <w:pPr>
        <w:jc w:val="both"/>
        <w:rPr>
          <w:snapToGrid w:val="0"/>
        </w:rPr>
      </w:pPr>
      <w:r>
        <w:rPr>
          <w:snapToGrid w:val="0"/>
        </w:rPr>
        <w:t xml:space="preserve">Weinigen zwijgen stil en bezitten hun ziel in lijdzaamheid, zien maar op naar de hemel om hulp, en houden vast aan het zoeken hoewel in een dikke duisternis, kleven aan, schreien soms hartelijk, en willen op de Heere hopen, en zou Hij hen doden; dezen worden doorgaans eerder gered, en de verlating doet hun de meeste nuttigheid.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't Is Gods werk. </w:t>
      </w:r>
    </w:p>
    <w:p w:rsidR="00653DB4" w:rsidRDefault="00653DB4" w:rsidP="00653DB4">
      <w:pPr>
        <w:jc w:val="both"/>
        <w:rPr>
          <w:snapToGrid w:val="0"/>
        </w:rPr>
      </w:pPr>
      <w:r>
        <w:rPr>
          <w:snapToGrid w:val="0"/>
        </w:rPr>
        <w:t>VI. 't Is van de allergrootste noodzakelijkheid, dat men weet dat in de verlaten staat het de Heere is, die Zijn gewone medewerking, invloeiing, verlichting en vertroosting onttrekt, dit wordt in het Woord met velerlei woorden uitgedrukt, welke telkens een bijzondere manier van verlating te kennen geven, namelijk:</w:t>
      </w:r>
    </w:p>
    <w:p w:rsidR="00653DB4" w:rsidRDefault="00653DB4" w:rsidP="00653DB4">
      <w:pPr>
        <w:widowControl/>
        <w:numPr>
          <w:ilvl w:val="0"/>
          <w:numId w:val="5"/>
        </w:numPr>
        <w:kinsoku/>
        <w:jc w:val="both"/>
        <w:rPr>
          <w:snapToGrid w:val="0"/>
        </w:rPr>
      </w:pPr>
      <w:r>
        <w:rPr>
          <w:snapToGrid w:val="0"/>
        </w:rPr>
        <w:t xml:space="preserve">heengaan, weggaan: Hoséa 5:15. </w:t>
      </w:r>
      <w:r>
        <w:rPr>
          <w:i/>
          <w:snapToGrid w:val="0"/>
        </w:rPr>
        <w:t>Ik zal heengaan en keren weer tot mijn plaats.</w:t>
      </w:r>
      <w:r>
        <w:rPr>
          <w:snapToGrid w:val="0"/>
        </w:rPr>
        <w:t xml:space="preserve"> Hoogl. 5:6. </w:t>
      </w:r>
      <w:r>
        <w:rPr>
          <w:i/>
          <w:snapToGrid w:val="0"/>
        </w:rPr>
        <w:t>Ik deed mijn Liefste open, maar mijn Liefste was geweken, Hij was doorgegaan; mijn ziel ging uit vanwege zijn spreken.</w:t>
      </w:r>
      <w:r>
        <w:rPr>
          <w:snapToGrid w:val="0"/>
        </w:rPr>
        <w:t xml:space="preserve"> (Dat is, bezweek van schaamte en droefheid.)</w:t>
      </w:r>
    </w:p>
    <w:p w:rsidR="00653DB4" w:rsidRDefault="00653DB4" w:rsidP="00653DB4">
      <w:pPr>
        <w:widowControl/>
        <w:numPr>
          <w:ilvl w:val="0"/>
          <w:numId w:val="5"/>
        </w:numPr>
        <w:kinsoku/>
        <w:jc w:val="both"/>
        <w:rPr>
          <w:snapToGrid w:val="0"/>
        </w:rPr>
      </w:pPr>
      <w:r>
        <w:rPr>
          <w:snapToGrid w:val="0"/>
        </w:rPr>
        <w:t xml:space="preserve">Verlaten: Jes. 54:7. </w:t>
      </w:r>
      <w:r>
        <w:rPr>
          <w:i/>
          <w:snapToGrid w:val="0"/>
        </w:rPr>
        <w:t>Voor een klein ogenblik heb Ik u verlaten.</w:t>
      </w:r>
      <w:r>
        <w:rPr>
          <w:snapToGrid w:val="0"/>
        </w:rPr>
        <w:t xml:space="preserve"> Psalm 22:2. </w:t>
      </w:r>
      <w:r>
        <w:rPr>
          <w:i/>
          <w:snapToGrid w:val="0"/>
        </w:rPr>
        <w:t>Mijn God, mijn God! waarom hebt Gij Mij verlaten?</w:t>
      </w:r>
    </w:p>
    <w:p w:rsidR="00653DB4" w:rsidRDefault="00653DB4" w:rsidP="00653DB4">
      <w:pPr>
        <w:widowControl/>
        <w:numPr>
          <w:ilvl w:val="0"/>
          <w:numId w:val="5"/>
        </w:numPr>
        <w:kinsoku/>
        <w:jc w:val="both"/>
        <w:rPr>
          <w:snapToGrid w:val="0"/>
        </w:rPr>
      </w:pPr>
      <w:r>
        <w:rPr>
          <w:snapToGrid w:val="0"/>
        </w:rPr>
        <w:t xml:space="preserve">Verbergen: Jes. 57:17. </w:t>
      </w:r>
      <w:r>
        <w:rPr>
          <w:i/>
          <w:snapToGrid w:val="0"/>
        </w:rPr>
        <w:t>Ik was verbolgen over de ongerechtigheid van hun gierigheid, en sloeg hen; Ik verborg Mij.</w:t>
      </w:r>
      <w:r>
        <w:rPr>
          <w:snapToGrid w:val="0"/>
        </w:rPr>
        <w:t xml:space="preserve"> Psalm 13:2 </w:t>
      </w:r>
      <w:r>
        <w:rPr>
          <w:i/>
          <w:snapToGrid w:val="0"/>
        </w:rPr>
        <w:t>Hoe lang zult Gij uw aangezicht voor mij verbergen?</w:t>
      </w:r>
      <w:r>
        <w:rPr>
          <w:snapToGrid w:val="0"/>
        </w:rPr>
        <w:t xml:space="preserve"> </w:t>
      </w:r>
    </w:p>
    <w:p w:rsidR="00653DB4" w:rsidRDefault="00653DB4" w:rsidP="00653DB4">
      <w:pPr>
        <w:widowControl/>
        <w:numPr>
          <w:ilvl w:val="0"/>
          <w:numId w:val="5"/>
        </w:numPr>
        <w:kinsoku/>
        <w:jc w:val="both"/>
        <w:rPr>
          <w:snapToGrid w:val="0"/>
        </w:rPr>
      </w:pPr>
      <w:r>
        <w:rPr>
          <w:snapToGrid w:val="0"/>
        </w:rPr>
        <w:t xml:space="preserve">Vergeten: Psalm 13:2. </w:t>
      </w:r>
      <w:r>
        <w:rPr>
          <w:i/>
          <w:snapToGrid w:val="0"/>
        </w:rPr>
        <w:t>Hoe lang, Heere! zult Gij mij steeds vergeten?</w:t>
      </w:r>
    </w:p>
    <w:p w:rsidR="00653DB4" w:rsidRDefault="00653DB4" w:rsidP="00653DB4">
      <w:pPr>
        <w:widowControl/>
        <w:numPr>
          <w:ilvl w:val="0"/>
          <w:numId w:val="5"/>
        </w:numPr>
        <w:kinsoku/>
        <w:jc w:val="both"/>
        <w:rPr>
          <w:snapToGrid w:val="0"/>
        </w:rPr>
      </w:pPr>
      <w:r>
        <w:rPr>
          <w:snapToGrid w:val="0"/>
        </w:rPr>
        <w:t xml:space="preserve">Inhouden: Jes. 63:15 ... </w:t>
      </w:r>
      <w:r>
        <w:rPr>
          <w:i/>
          <w:snapToGrid w:val="0"/>
        </w:rPr>
        <w:t>Waar zijn Uw ijver en Uw mogendheden? Het gerommel uws ingewands en uwer barmhartigheden? Zij houden zich tegen mij in.</w:t>
      </w:r>
    </w:p>
    <w:p w:rsidR="00653DB4" w:rsidRDefault="00653DB4" w:rsidP="00653DB4">
      <w:pPr>
        <w:widowControl/>
        <w:numPr>
          <w:ilvl w:val="0"/>
          <w:numId w:val="5"/>
        </w:numPr>
        <w:kinsoku/>
        <w:jc w:val="both"/>
        <w:rPr>
          <w:snapToGrid w:val="0"/>
        </w:rPr>
      </w:pPr>
      <w:r>
        <w:rPr>
          <w:snapToGrid w:val="0"/>
        </w:rPr>
        <w:t xml:space="preserve">Zwijgen, als doof houdende: Psalm 83:2. </w:t>
      </w:r>
      <w:r>
        <w:rPr>
          <w:i/>
          <w:snapToGrid w:val="0"/>
        </w:rPr>
        <w:t>O God! zwijg niet; houd U niet als doof, zij niet stil, o God.</w:t>
      </w:r>
    </w:p>
    <w:p w:rsidR="00653DB4" w:rsidRDefault="00653DB4" w:rsidP="00653DB4">
      <w:pPr>
        <w:widowControl/>
        <w:numPr>
          <w:ilvl w:val="0"/>
          <w:numId w:val="5"/>
        </w:numPr>
        <w:kinsoku/>
        <w:jc w:val="both"/>
        <w:rPr>
          <w:snapToGrid w:val="0"/>
        </w:rPr>
      </w:pPr>
      <w:r>
        <w:rPr>
          <w:snapToGrid w:val="0"/>
        </w:rPr>
        <w:t xml:space="preserve">Van verre staan: Psalm 10:1. </w:t>
      </w:r>
      <w:r>
        <w:rPr>
          <w:i/>
          <w:snapToGrid w:val="0"/>
        </w:rPr>
        <w:t>O Heere! waarom staat Gij van verre?</w:t>
      </w:r>
      <w:r>
        <w:rPr>
          <w:snapToGrid w:val="0"/>
        </w:rPr>
        <w:t xml:space="preserve"> </w:t>
      </w:r>
    </w:p>
    <w:p w:rsidR="00653DB4" w:rsidRDefault="00653DB4" w:rsidP="00653DB4">
      <w:pPr>
        <w:widowControl/>
        <w:numPr>
          <w:ilvl w:val="0"/>
          <w:numId w:val="5"/>
        </w:numPr>
        <w:kinsoku/>
        <w:jc w:val="both"/>
        <w:rPr>
          <w:snapToGrid w:val="0"/>
        </w:rPr>
      </w:pPr>
      <w:r>
        <w:rPr>
          <w:snapToGrid w:val="0"/>
        </w:rPr>
        <w:t xml:space="preserve">Toesluiten: Psalm 77:10. </w:t>
      </w:r>
      <w:r>
        <w:rPr>
          <w:i/>
          <w:snapToGrid w:val="0"/>
        </w:rPr>
        <w:t>Heeft God vergeten genadig te zijn? Heeft Hij Zijn barmhartigheden door toorn toegesloten!</w:t>
      </w:r>
    </w:p>
    <w:p w:rsidR="00653DB4" w:rsidRDefault="00653DB4" w:rsidP="00653DB4">
      <w:pPr>
        <w:widowControl/>
        <w:numPr>
          <w:ilvl w:val="0"/>
          <w:numId w:val="5"/>
        </w:numPr>
        <w:kinsoku/>
        <w:jc w:val="both"/>
        <w:rPr>
          <w:snapToGrid w:val="0"/>
        </w:rPr>
      </w:pPr>
      <w:r>
        <w:rPr>
          <w:snapToGrid w:val="0"/>
        </w:rPr>
        <w:t xml:space="preserve">Verstoten: Psalm 88:15. </w:t>
      </w:r>
      <w:r>
        <w:rPr>
          <w:i/>
          <w:snapToGrid w:val="0"/>
        </w:rPr>
        <w:t>Heere! waarom verstoot Gij mijn ziel, en verbergt Uw aanschijn voor mij?</w:t>
      </w:r>
    </w:p>
    <w:p w:rsidR="00653DB4" w:rsidRDefault="00653DB4" w:rsidP="00653DB4">
      <w:pPr>
        <w:widowControl/>
        <w:numPr>
          <w:ilvl w:val="0"/>
          <w:numId w:val="5"/>
        </w:numPr>
        <w:kinsoku/>
        <w:jc w:val="both"/>
        <w:rPr>
          <w:snapToGrid w:val="0"/>
        </w:rPr>
      </w:pPr>
      <w:r>
        <w:rPr>
          <w:snapToGrid w:val="0"/>
        </w:rPr>
        <w:t xml:space="preserve">Toornen: Psalm 88:17. </w:t>
      </w:r>
      <w:r>
        <w:rPr>
          <w:i/>
          <w:snapToGrid w:val="0"/>
        </w:rPr>
        <w:t>Uw hittige toornigheden gaan over mij, Uw verschrikkingen doen mij vergaan.</w:t>
      </w:r>
    </w:p>
    <w:p w:rsidR="00653DB4" w:rsidRDefault="00653DB4" w:rsidP="00653DB4">
      <w:pPr>
        <w:jc w:val="both"/>
        <w:rPr>
          <w:snapToGrid w:val="0"/>
        </w:rPr>
      </w:pPr>
    </w:p>
    <w:p w:rsidR="00653DB4" w:rsidRDefault="00653DB4" w:rsidP="00653DB4">
      <w:pPr>
        <w:jc w:val="both"/>
        <w:rPr>
          <w:snapToGrid w:val="0"/>
        </w:rPr>
      </w:pPr>
      <w:r>
        <w:rPr>
          <w:snapToGrid w:val="0"/>
        </w:rPr>
        <w:t xml:space="preserve">Uit deze allen is het klaar, dat de gelovigen niet altijd door hun misdrijf zichzelf brengen in een staat van vervreemding van God, hoewel dat ook in andere gelegenheden wel gebeurt; maar dat God aan Zijn kant Zich ook verbergt, en hen voor een tijd verlaat, en zijn verlichtende, vertroostende en heiligende werkingen inhoudt.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Is een zeer droevige staat. </w:t>
      </w:r>
    </w:p>
    <w:p w:rsidR="00653DB4" w:rsidRDefault="00653DB4" w:rsidP="00653DB4">
      <w:pPr>
        <w:jc w:val="both"/>
        <w:rPr>
          <w:snapToGrid w:val="0"/>
        </w:rPr>
      </w:pPr>
      <w:r>
        <w:rPr>
          <w:snapToGrid w:val="0"/>
        </w:rPr>
        <w:t xml:space="preserve">VII. Dit is een zeer droevige en nare staat, ik heb medelijden met allen, die daarin zijn, ik beklaag ze. Hoewel God de zijnen bewaart voor de eeuwige verdoemenis, laat Hij hun dezelve nog wel enigszins smaken. De verdoemenis bestaat in het missen van Gods aangezicht, en in het gevoel van Zijn toorn, en alle pijnen naar ziel en lichaam. Een onbekeerde weet niet wat het gemis van God is, omdat hij nooit ondervonden heeft, wat zoetigheid in de gemeenschap met God is, en omdat hij in dit leven nog altijd iets heeft, waarmee hij zich vermaken en verkwikken kan. Maar geheel leeg te zijn, en te hebben een huilend hart na vervuld te zijn, en niet te hebben of te kunnen verwachten, 't geen zijn ledigheid vervullen zou, en dan God te missen, dat is een hel in de ziel, ook dan, als de mens nog buiten de hel is. De kinderen van God, kennende en ook gesmaakt hebbende dat 't goed is nabij de Heere te zijn, als die van God verlaten worden, als die niet alleen missen de gemeenschap met God, maar ook gevoelen de onttrekking van God, en in plaats van 't genieten van Zijn gunst, Gods toorn en wegstoten; dan bezwijken ze: Psalm 39:11 ... </w:t>
      </w:r>
      <w:r>
        <w:rPr>
          <w:i/>
          <w:snapToGrid w:val="0"/>
        </w:rPr>
        <w:t>ik ben bezweken van de bestrijding Uwer hand.</w:t>
      </w:r>
      <w:r>
        <w:rPr>
          <w:snapToGrid w:val="0"/>
        </w:rPr>
        <w:t xml:space="preserve"> Dan keert hun hart om en om, Psalm 38:11. Dan is 't met hen als Asaf het uitdrukt: Psalm 77:4. </w:t>
      </w:r>
      <w:r>
        <w:rPr>
          <w:i/>
          <w:snapToGrid w:val="0"/>
        </w:rPr>
        <w:t>Dacht ik aan God, zo maakte ik misbaar; peinsde ik, zo werd mijn ziel overstelpt.</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Hetwelk blijkt. </w:t>
      </w:r>
    </w:p>
    <w:p w:rsidR="00653DB4" w:rsidRDefault="00653DB4" w:rsidP="00653DB4">
      <w:pPr>
        <w:jc w:val="both"/>
        <w:rPr>
          <w:snapToGrid w:val="0"/>
        </w:rPr>
      </w:pPr>
      <w:r>
        <w:rPr>
          <w:snapToGrid w:val="0"/>
        </w:rPr>
        <w:t xml:space="preserve">VIII. Al die nare gedachten en die droevige ontroeringen uit te drukken is bijna onmogelijk, nochtans zullen wij enige voorstellen, opdat de zodanigen weten mogen, dat zij het niet alleen zijn, die het ondervinden, gelijk zij doorgaans menen, en opdat zij weten mogen, dat zij reden hebben te treuren, en of zij, hun staat hun voorgesteld wordende, eens week mogen worden, en aan 't schreien mogen geraken: want dat zal hun ziel nog verkwikken, en 't zal nog hoop baren van nog eens wederom bij God te komen. Ik zeg dan, 't is geen wonder dat gij zo beroerd zijt, want: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Hun Vader verbergt Zich. </w:t>
      </w:r>
    </w:p>
    <w:p w:rsidR="00653DB4" w:rsidRDefault="00653DB4" w:rsidP="00653DB4">
      <w:pPr>
        <w:jc w:val="both"/>
        <w:rPr>
          <w:snapToGrid w:val="0"/>
        </w:rPr>
      </w:pPr>
      <w:r>
        <w:rPr>
          <w:snapToGrid w:val="0"/>
        </w:rPr>
        <w:t xml:space="preserve">1. Uw Vader verbergt Zich. Hoe verlegen is een kindeke, van 't welk vader en moeder zijn weggegaan, en hetzelve op een eenzame en dat in een duistere plaats laten staan; hoe schreit het! Vraagt iemand: </w:t>
      </w:r>
      <w:r>
        <w:rPr>
          <w:i/>
          <w:snapToGrid w:val="0"/>
        </w:rPr>
        <w:t>waarom schrei je?</w:t>
      </w:r>
      <w:r>
        <w:rPr>
          <w:snapToGrid w:val="0"/>
        </w:rPr>
        <w:t xml:space="preserve"> 't Zal antwoorden: </w:t>
      </w:r>
      <w:r>
        <w:rPr>
          <w:i/>
          <w:snapToGrid w:val="0"/>
        </w:rPr>
        <w:t>mijn vader, mijn moeder is weg.</w:t>
      </w:r>
      <w:r>
        <w:rPr>
          <w:snapToGrid w:val="0"/>
        </w:rPr>
        <w:t xml:space="preserve"> En is ook uw hemelse Vader weg? Uw Vader, aan welke u zo gemeenzaam uw nood klaagde, Die u zo smekende uw begeerte kon voordragen, en Die u zo vriendelijk placht te antwoorden en te troosten, tot Wie u pleegt te roepen: </w:t>
      </w:r>
      <w:r>
        <w:rPr>
          <w:i/>
          <w:snapToGrid w:val="0"/>
        </w:rPr>
        <w:t>Mijn Vader, Gij zijt de Leidsman mijner jeugd.</w:t>
      </w:r>
      <w:r>
        <w:rPr>
          <w:snapToGrid w:val="0"/>
        </w:rPr>
        <w:t xml:space="preserve"> Arm kindeke, is uw lieve Vader weg! Men zal zeggen: wist ik dat God mijn Vader was, … ik versmolt.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Hun Bruidegom is weg. </w:t>
      </w:r>
    </w:p>
    <w:p w:rsidR="00653DB4" w:rsidRDefault="00653DB4" w:rsidP="00653DB4">
      <w:pPr>
        <w:jc w:val="both"/>
        <w:rPr>
          <w:snapToGrid w:val="0"/>
        </w:rPr>
      </w:pPr>
      <w:r>
        <w:rPr>
          <w:snapToGrid w:val="0"/>
        </w:rPr>
        <w:t xml:space="preserve">2. Uw Jezus, uw Beminde, uw Bruidegom is weg. Als men u vraagde: waarom bent u zo bedroefd? Zou u niet antwoorden: mijn Liefste, die mij placht te kussen met de kussen van Zijn mond, onder Wiens schaduw ik placht te zitten, en Wiens vrucht mijn gehemelte zoet was, die mij in het wijnhuis voerde, en Zijn liefde als een banier over mij zwaaide, die al mijn vermaak was, op wie ik liefelijk placht te leunen, van wie ik placht te roemen: </w:t>
      </w:r>
      <w:r>
        <w:rPr>
          <w:i/>
          <w:snapToGrid w:val="0"/>
        </w:rPr>
        <w:t>Zijn gehemelte is enkel zoetigheid, en al wat aan Hem is, is geheel begeerlijk,</w:t>
      </w:r>
      <w:r>
        <w:rPr>
          <w:snapToGrid w:val="0"/>
        </w:rPr>
        <w:t xml:space="preserve"> Hoogl. 5:16. Deze mijn Liefste, deze mijn Vriend is weg, daarom ben ik zo bedroefd. </w:t>
      </w:r>
    </w:p>
    <w:p w:rsidR="00653DB4" w:rsidRDefault="00653DB4" w:rsidP="00653DB4">
      <w:pPr>
        <w:jc w:val="both"/>
        <w:rPr>
          <w:snapToGrid w:val="0"/>
        </w:rPr>
      </w:pPr>
    </w:p>
    <w:p w:rsidR="00653DB4" w:rsidRDefault="00653DB4" w:rsidP="00653DB4">
      <w:pPr>
        <w:pStyle w:val="BodyText"/>
        <w:rPr>
          <w:b/>
          <w:snapToGrid w:val="0"/>
        </w:rPr>
      </w:pPr>
      <w:r>
        <w:rPr>
          <w:b/>
          <w:snapToGrid w:val="0"/>
        </w:rPr>
        <w:t xml:space="preserve">De Heilige Geest houdt Zich in. </w:t>
      </w:r>
    </w:p>
    <w:p w:rsidR="00653DB4" w:rsidRDefault="00653DB4" w:rsidP="00653DB4">
      <w:pPr>
        <w:jc w:val="both"/>
        <w:rPr>
          <w:snapToGrid w:val="0"/>
        </w:rPr>
      </w:pPr>
      <w:r>
        <w:rPr>
          <w:snapToGrid w:val="0"/>
        </w:rPr>
        <w:t xml:space="preserve">3. De Heilige Geest houdt op met Zijn invloeden. Wat licht, wat troost, wat vreugde zouden ze dan hebben? Daar kan niet anders zijn dan droefheid, dan onrust, dan benauwdheid: Klaagl. 1:16. </w:t>
      </w:r>
      <w:r>
        <w:rPr>
          <w:i/>
          <w:snapToGrid w:val="0"/>
        </w:rPr>
        <w:t>Om van dezer dingen wille ween ik; mijn oog, mijn oog vliet af van water, omdat de Trooster, die mijn ziel zou verkwikken, ver van mij is.</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Een verlatene is duister. </w:t>
      </w:r>
    </w:p>
    <w:p w:rsidR="00653DB4" w:rsidRDefault="00653DB4" w:rsidP="00653DB4">
      <w:pPr>
        <w:jc w:val="both"/>
        <w:rPr>
          <w:snapToGrid w:val="0"/>
        </w:rPr>
      </w:pPr>
      <w:r>
        <w:rPr>
          <w:snapToGrid w:val="0"/>
        </w:rPr>
        <w:t xml:space="preserve">4. Een verlaten ziel is duister, zij wordt met donkerheid rondom omzet, wandelt in de duisternis, zij weet niet waar zij heengaat, zij stoot zich overal, over 't minste struikelt zij; want de Heere, die haar licht is, heeft haar verlaten; de Heere Jezus, de Zon der gerechtigheid is ondergegaan, de Opgang uit de hoogte bestraalt haar niet, de doorluchtige Morgenster gaat in haar hart niet op. Dit maakt haar droevig, beangst en vol vrees.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Krachteloos. </w:t>
      </w:r>
    </w:p>
    <w:p w:rsidR="00653DB4" w:rsidRDefault="00653DB4" w:rsidP="00653DB4">
      <w:pPr>
        <w:jc w:val="both"/>
        <w:rPr>
          <w:snapToGrid w:val="0"/>
        </w:rPr>
      </w:pPr>
      <w:r>
        <w:rPr>
          <w:snapToGrid w:val="0"/>
        </w:rPr>
        <w:t xml:space="preserve">5. Zij is zwak en krachteloos; want de Heere, haar levenskracht, is geweken. Zij is ziek; want de Heere Jezus, haar Medicijnmeester, heeft haar verlaten, daar is voor haar geen balsem in Gilead om haar te genezen, en daarom is ze doodbrakende.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Radeloos. </w:t>
      </w:r>
    </w:p>
    <w:p w:rsidR="00653DB4" w:rsidRDefault="00653DB4" w:rsidP="00653DB4">
      <w:pPr>
        <w:jc w:val="both"/>
        <w:rPr>
          <w:snapToGrid w:val="0"/>
        </w:rPr>
      </w:pPr>
      <w:r>
        <w:rPr>
          <w:snapToGrid w:val="0"/>
        </w:rPr>
        <w:t xml:space="preserve">6. Zij is radeloos en weet niet wat zij zal beginnen. Dan zoekt ze het hier, dan daar, maar zij vindt het nergens; want de Heere Jezus, Wiens Naam is Raad, die in al haar verlegenheden haar zo zoetelijk placht te raden, en de weg en de middelen aan te wijzen, daar ze zich altijd zo wel bij bevonden had, Die laat haar alleen, Die weigert raad te geven; daarom, wat weg zij ook inslaat, zij vindt zich verdoold en in allerlei strikken verward. </w:t>
      </w:r>
    </w:p>
    <w:p w:rsidR="00653DB4" w:rsidRDefault="00653DB4" w:rsidP="00653DB4">
      <w:pPr>
        <w:jc w:val="both"/>
        <w:rPr>
          <w:b/>
          <w:snapToGrid w:val="0"/>
        </w:rPr>
      </w:pPr>
    </w:p>
    <w:p w:rsidR="00653DB4" w:rsidRDefault="00653DB4" w:rsidP="00653DB4">
      <w:pPr>
        <w:jc w:val="both"/>
        <w:rPr>
          <w:snapToGrid w:val="0"/>
        </w:rPr>
      </w:pPr>
      <w:r>
        <w:rPr>
          <w:b/>
          <w:snapToGrid w:val="0"/>
        </w:rPr>
        <w:t>Kan tot God niet naderen.</w:t>
      </w:r>
      <w:r>
        <w:rPr>
          <w:snapToGrid w:val="0"/>
        </w:rPr>
        <w:t xml:space="preserve"> </w:t>
      </w:r>
    </w:p>
    <w:p w:rsidR="00653DB4" w:rsidRDefault="00653DB4" w:rsidP="00653DB4">
      <w:pPr>
        <w:pStyle w:val="BodyText"/>
        <w:rPr>
          <w:snapToGrid w:val="0"/>
        </w:rPr>
      </w:pPr>
      <w:r>
        <w:rPr>
          <w:snapToGrid w:val="0"/>
        </w:rPr>
        <w:t xml:space="preserve">7. Zij zou wel tot God gaan, zij begint het ook wel, maar zij kan niet, de weg is toegemuurd, is verhouwen en met doornen bezet, zij kan er niet door, want de Heere Jezus, die de weg is, zonder welke niemand tot de Vader komen kan, is weg. De Heilige Geest komt haar zwakheid niet te hulp, en bidt niet door haar met onuitsprekelijke zuchtingen; en als ze al bidt, zo besluit de Heere Zich met een wolk, zodat er geen gebed door kan, en als zij roept, zo antwoordt Hij haar toch niet, en zij moet ongetroost weer heengaan.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Het Woord is krachteloos. </w:t>
      </w:r>
    </w:p>
    <w:p w:rsidR="00653DB4" w:rsidRDefault="00653DB4" w:rsidP="00653DB4">
      <w:pPr>
        <w:jc w:val="both"/>
        <w:rPr>
          <w:snapToGrid w:val="0"/>
        </w:rPr>
      </w:pPr>
      <w:r>
        <w:rPr>
          <w:snapToGrid w:val="0"/>
        </w:rPr>
        <w:t xml:space="preserve">8. Neemt ze haar toevlucht tot het Woord van God, zal ze daaruit enige vertroostingen halen, 't is voor haar een gesloten boek, zij vindt er niets in voor haar; ja zij slaat haar ogen wel op een Schriftuurplaats, die maar verschrikt, 't werkt alles tegen, dat haar moest oprichten, slaat haar zelfs ter neer. 't Woord is haar niet meer dan een vuur, dan een tweesnijdend zwaard, 't klemt niet, het heeft geen kracht op haar, want de Geest is er niet bij, die werkt er niet door, en daarom heeft het geen kracht.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De vijanden sterk. </w:t>
      </w:r>
    </w:p>
    <w:p w:rsidR="00653DB4" w:rsidRDefault="00653DB4" w:rsidP="00653DB4">
      <w:pPr>
        <w:jc w:val="both"/>
        <w:rPr>
          <w:snapToGrid w:val="0"/>
        </w:rPr>
      </w:pPr>
      <w:r>
        <w:rPr>
          <w:snapToGrid w:val="0"/>
        </w:rPr>
        <w:t xml:space="preserve">9. De vijanden overvallen haar aan alle kanten allen, een ieder behaalt voordeel op haar, elke pijl treft, elke aanval des satans gelukt hem, iedere versmaadheid van de wereld verwondt haar, iedere opwelling van een zondige begeerlijkheid trekt haar af. Dus ligt ze verward als een vogel in de strik, want haar koning heeft haar verlaten en trekt met haar niet uit ten strijde; de Heere, die haar schild is, is geweken, en laat haar bloot staan.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De ziel ongevoelig. </w:t>
      </w:r>
    </w:p>
    <w:p w:rsidR="00653DB4" w:rsidRDefault="00653DB4" w:rsidP="00653DB4">
      <w:pPr>
        <w:jc w:val="both"/>
        <w:rPr>
          <w:snapToGrid w:val="0"/>
        </w:rPr>
      </w:pPr>
      <w:r>
        <w:rPr>
          <w:snapToGrid w:val="0"/>
        </w:rPr>
        <w:t xml:space="preserve">10. En was de ziel in al deze nog altijd gevoelig, kon ze week worden, kon ze schreien. Maar neen, moedeloosheid maakt haar ongevoelig, sluit haar hart toe, en zij is als in een barre winter stijf bevroren van koude; want de Heilige Geest, de Heere Jezus, die het hart placht brandende te maken, verwarmt haar niet meer, doopt haar niet meer met vuur, en de fontein des levens is gestopt, die geeft geen water meer op.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Zonder werkzaam geloof. </w:t>
      </w:r>
    </w:p>
    <w:p w:rsidR="00653DB4" w:rsidRDefault="00653DB4" w:rsidP="00653DB4">
      <w:pPr>
        <w:jc w:val="both"/>
        <w:rPr>
          <w:snapToGrid w:val="0"/>
        </w:rPr>
      </w:pPr>
      <w:r>
        <w:rPr>
          <w:snapToGrid w:val="0"/>
        </w:rPr>
        <w:t xml:space="preserve">11. Dit alles zou meer bewegen, zo men geloven kon, dat men een kind Gods was; maar hier ligt de meeste benauwdheid, men gelooft, dat men niet is uitverkoren, dat men nooit genade gehad heeft, dat het alles maar uiterlijke verlichtigen zijn geweest, dat God hem in ware toorn verworpen heeft, dat God hem nooit Zijn genade zal bewijzen, maar dat Hij hem eeuwig zal verdoemen. Daarom wordt hij of door hopeloosheid zo dood en ongevoelig, dat geen ding hem meer kan ontroeren, alleen gevoelt hij een doodsteek in zijn hart, of hij wordt door wanhoop zo verwoed, dat hij, de hel als gevoelende, uitbreekt in alle wanhopende gedachten en woorden; dit verzwaart zijn verdriet, dat hij zo verdrietig is, en dat hij in gelatenheid niet stil kan zijn. </w:t>
      </w:r>
    </w:p>
    <w:p w:rsidR="00653DB4" w:rsidRDefault="00653DB4" w:rsidP="00653DB4">
      <w:pPr>
        <w:jc w:val="both"/>
        <w:rPr>
          <w:snapToGrid w:val="0"/>
        </w:rPr>
      </w:pPr>
    </w:p>
    <w:p w:rsidR="00653DB4" w:rsidRDefault="00653DB4" w:rsidP="00653DB4">
      <w:pPr>
        <w:jc w:val="both"/>
        <w:rPr>
          <w:snapToGrid w:val="0"/>
        </w:rPr>
      </w:pPr>
      <w:r>
        <w:rPr>
          <w:snapToGrid w:val="0"/>
        </w:rPr>
        <w:t xml:space="preserve">Dus kwijnt de arme ziel, en is als een verlaten vrouw en bedroefde van geest, is verdrukt, door onweer voortgedreven, ongetroost. Dus verteert haar leven van droefheid en haar jaren van zuchten. En zo de Heere haar niet heimelijk ondersteunde, waar zou het op uitlopen? Doch de Heere bewaart haar in Zijn kracht, en door Zijn onveranderlijke genade en goedheid tot haar, zal Hij haar nog wederom herstellen. Hij zal Zich nog weer aan haar openbaren, Hij zal nog weer naar haar hart spreken en haar vertroosten: Jes. 57:16, 18, 19. </w:t>
      </w:r>
      <w:r>
        <w:rPr>
          <w:i/>
          <w:snapToGrid w:val="0"/>
        </w:rPr>
        <w:t>Ik zal niet eeuwig twisten, en Ik zal niet gedurig verbolgen zijn; want de Geest zou van voor mijn aangezicht overstelpt worden, en de zielen, die Ik gemaakt heb. Ik zie hun wegen, en Ik zal hen genezen; en Ik zal hen geleiden, en hun vertroostingen teruggeven, namelijk aan hun treurigen. Ik schep de vrucht van de lippen, vrede, vrede degenen, die verre zijn, en degenen, die nabij zijn, zegt de Heere, en Ik zal hen genezen.</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De redenen, waarom God zo met hen handelt. </w:t>
      </w:r>
    </w:p>
    <w:p w:rsidR="00653DB4" w:rsidRDefault="00653DB4" w:rsidP="00653DB4">
      <w:pPr>
        <w:jc w:val="both"/>
        <w:rPr>
          <w:snapToGrid w:val="0"/>
        </w:rPr>
      </w:pPr>
      <w:r>
        <w:rPr>
          <w:snapToGrid w:val="0"/>
        </w:rPr>
        <w:t xml:space="preserve">IX. 't Is de kinderen van God, als ze in enige ongelegenheid zijn, niet genoeg, dat ze weten dat het van de Heere is, daar zij mede tevreden moesten zijn, dat het de goede, heilige en welbehagende wil van God is, waarmee zij hun wil met genoegen moesten verenigen, al was het met tranen in de ogen. Maar zij willen ook de reden daarvan weten, niet zozeer om te weten, wat aan hun kant te verbeteren is, maar om als rechter over de handelingen Gods te zitten en te oordelen, of het al rechtvaardig is. Want zij redeneren aldus: </w:t>
      </w:r>
      <w:r>
        <w:rPr>
          <w:i/>
          <w:snapToGrid w:val="0"/>
        </w:rPr>
        <w:t>indien ik een kind Gods ben, door Christus verzoend, van God bemind en een erfgenaam van het eeuwige leven, en God met Zijn andere kinderen zo niet handelt, die het alles naar lichaam en ziel voor de wind gaat, hoe kan dan God met mij zo handelen?</w:t>
      </w:r>
      <w:r>
        <w:rPr>
          <w:snapToGrid w:val="0"/>
        </w:rPr>
        <w:t xml:space="preserve"> En het slot zou zijn: </w:t>
      </w:r>
      <w:r>
        <w:rPr>
          <w:i/>
          <w:snapToGrid w:val="0"/>
        </w:rPr>
        <w:t>ik ben geen kind Gods,</w:t>
      </w:r>
      <w:r>
        <w:rPr>
          <w:snapToGrid w:val="0"/>
        </w:rPr>
        <w:t xml:space="preserve"> en dat dikwijls meer uit verdrietigheid dan ernst. Daarom is doorgaans hun vraag: </w:t>
      </w:r>
      <w:r>
        <w:rPr>
          <w:i/>
          <w:snapToGrid w:val="0"/>
        </w:rPr>
        <w:t>Doe mij weten, waarover Gij met mij twist,</w:t>
      </w:r>
      <w:r>
        <w:rPr>
          <w:snapToGrid w:val="0"/>
        </w:rPr>
        <w:t xml:space="preserve"> Job 10:2. Al behoeft gij geen reden te weten, want God antwoordt niet van zijn daden, zo zal ik u nochtans enige geven.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God wordt daardoor verheerlijkt. </w:t>
      </w:r>
    </w:p>
    <w:p w:rsidR="00653DB4" w:rsidRDefault="00653DB4" w:rsidP="00653DB4">
      <w:pPr>
        <w:jc w:val="both"/>
        <w:rPr>
          <w:snapToGrid w:val="0"/>
        </w:rPr>
      </w:pPr>
      <w:r>
        <w:rPr>
          <w:snapToGrid w:val="0"/>
        </w:rPr>
        <w:t>X. 1. God wil zo verheerlijkt worden. Daar zijn meerder dan gij, die zien hoe God met u handelt, en aan die en aan u wil God tonen:</w:t>
      </w:r>
    </w:p>
    <w:p w:rsidR="00653DB4" w:rsidRDefault="00653DB4" w:rsidP="00653DB4">
      <w:pPr>
        <w:jc w:val="both"/>
        <w:rPr>
          <w:snapToGrid w:val="0"/>
        </w:rPr>
      </w:pPr>
      <w:r>
        <w:rPr>
          <w:snapToGrid w:val="0"/>
        </w:rPr>
        <w:t xml:space="preserve">(a) zijn soevereinheid en vrijheid om genade te bewijzen, en aan wie Hij wil en wanneer Hij wil. Dat Hij u aanneemt en anderen liggen laat, dat gij God in Christus kent, dat gij Jezus tot rechtvaardigmaking en heiligmaking tracht aan te nemen, dat gij het beginsel van het geestelijke leven in u hebt, en dat anderen daarvan ontbloot zijn, dat is uw werk niet, maar Gods vrije genade. Rom. 9:15 ... </w:t>
      </w:r>
      <w:r>
        <w:rPr>
          <w:i/>
          <w:snapToGrid w:val="0"/>
        </w:rPr>
        <w:t>Ik zal Mij ontfermen, diens Ik mij ontferm, en zal barmhartig zijn, die Ik barmhartig ben.</w:t>
      </w:r>
    </w:p>
    <w:p w:rsidR="00653DB4" w:rsidRDefault="00653DB4" w:rsidP="00653DB4">
      <w:pPr>
        <w:jc w:val="both"/>
        <w:rPr>
          <w:snapToGrid w:val="0"/>
        </w:rPr>
      </w:pPr>
      <w:r>
        <w:rPr>
          <w:snapToGrid w:val="0"/>
        </w:rPr>
        <w:t xml:space="preserve">Dit leren engelen en gelovigen, die van uw staat weten, dit leert gij in uw ongelegenheid. God wordt daarover van de anderen verheerlijkt, en zal daarover ook van u verheerlijkt worden. Als men altijd in de omhelzing leefde, men zou stille inbeeldingen hebben, alsof het ons toekwam, en alsof het in onze macht was, ons nabij God te houden; maar als men 't mist, dan leert men de vrijheid van God kennen, men leert ze erkennen en liefhebben; dan houdt op de gedachte: waarom ik zowel niet als een ander? Dan leert men: Hij doet naar zijn wil met het heer des hemels en de </w:t>
      </w:r>
      <w:r>
        <w:rPr>
          <w:i/>
          <w:snapToGrid w:val="0"/>
        </w:rPr>
        <w:t>inwoners der aarde, en er is niemand, die zijn hand afslaan, of tot Hem zeggen kan: Wat doet Gij?</w:t>
      </w:r>
      <w:r>
        <w:rPr>
          <w:snapToGrid w:val="0"/>
        </w:rPr>
        <w:t xml:space="preserve"> Dan. 4:35. Dit te leren is wel wat benauwdheid waard. </w:t>
      </w:r>
    </w:p>
    <w:p w:rsidR="00653DB4" w:rsidRDefault="00653DB4" w:rsidP="00653DB4">
      <w:pPr>
        <w:jc w:val="both"/>
        <w:rPr>
          <w:snapToGrid w:val="0"/>
        </w:rPr>
      </w:pPr>
    </w:p>
    <w:p w:rsidR="00653DB4" w:rsidRDefault="00653DB4" w:rsidP="00653DB4">
      <w:pPr>
        <w:pStyle w:val="BodyText"/>
        <w:rPr>
          <w:snapToGrid w:val="0"/>
        </w:rPr>
      </w:pPr>
      <w:r>
        <w:rPr>
          <w:snapToGrid w:val="0"/>
        </w:rPr>
        <w:t xml:space="preserve">(b) Hierdoor toont de Heere de grootheid van Zijn barmhartigheid. Hij wordt niet alleen aan zichzelf bekend, hoe zondig en onwaardig hij de minste genade is, en wat wonder het is, dat God op hem met genade zou zien; maar hij kent en erkent ook, dat alles niets is, en dat niet dan God hem vergenoegen kan. O, de barmhartigheid van God wordt hem zo dierbaar, mocht hij daarvan een voorwerp zijn, hij zou alles kunnen en willen missen; en moet hij God missen, hij moet sterven van droefheid. Dit te leren, God te verheffen boven 't hoogste van zijn blijdschap, dat is 't wel waardig eens in verlating te komen. </w:t>
      </w:r>
    </w:p>
    <w:p w:rsidR="00653DB4" w:rsidRDefault="00653DB4" w:rsidP="00653DB4">
      <w:pPr>
        <w:jc w:val="both"/>
        <w:rPr>
          <w:snapToGrid w:val="0"/>
        </w:rPr>
      </w:pPr>
    </w:p>
    <w:p w:rsidR="00653DB4" w:rsidRDefault="00653DB4" w:rsidP="00653DB4">
      <w:pPr>
        <w:jc w:val="both"/>
        <w:rPr>
          <w:snapToGrid w:val="0"/>
        </w:rPr>
      </w:pPr>
      <w:r>
        <w:rPr>
          <w:snapToGrid w:val="0"/>
        </w:rPr>
        <w:t xml:space="preserve">(c) Hierdoor toont de Heere zijn heiligheid en rechtvaardigheid, en dat Hij een afkeer heeft van de zonde, en dat, hoewel hij aangenaam is in Christus, zijn verdorvenheid Hem mishaagt, dat zijn ogen te rein zijn, dan dat Hij het kwade zou aanschouwen, en dat het rechtvaardigheid is, dat God zo met hem handelt, ja dat het rechtvaardigheid zou zijn, als God Hem verliet, en hem voor eeuwig van zijn aangezicht verstiet. Opdat Gij rechtvaardig zijt in uw spreken, en rein zijt in uw richten, Psalm 51:6. Dit te zien en lief te krijgen, is wel wat droefheid waardig. </w:t>
      </w:r>
    </w:p>
    <w:p w:rsidR="00653DB4" w:rsidRDefault="00653DB4" w:rsidP="00653DB4">
      <w:pPr>
        <w:jc w:val="both"/>
        <w:rPr>
          <w:snapToGrid w:val="0"/>
        </w:rPr>
      </w:pPr>
    </w:p>
    <w:p w:rsidR="00653DB4" w:rsidRDefault="00653DB4" w:rsidP="00653DB4">
      <w:pPr>
        <w:jc w:val="both"/>
        <w:rPr>
          <w:snapToGrid w:val="0"/>
        </w:rPr>
      </w:pPr>
      <w:r>
        <w:rPr>
          <w:snapToGrid w:val="0"/>
        </w:rPr>
        <w:t xml:space="preserve">(d) Hierdoor openbaart de Heere Zijn onveranderlijkheid, Zijn trouw, Zijn lankmoedigheid en Zijn waarheid. Dat God hem verdraagt in Zijn verkeerde en dwaze handelingen onder Zijn tuchtiging, dat God hem heimelijk ondersteunt en vasthoudt in die verlating, zodat zijn leven niet uitgeblust wordt, en dat hij niet tot wanhoop vervalt, en tot gruwelijke woorden en daden niet uitbreekt, dat God hem niet verwerpt, nog al te zeer verlaat; maar nog bij hem is, als hij door 't water en door 't vuur gaat, hem wederom terecht brengt, en Zijn vorige goedertierenheden hem wederom laten smaken. </w:t>
      </w:r>
    </w:p>
    <w:p w:rsidR="00653DB4" w:rsidRDefault="00653DB4" w:rsidP="00653DB4">
      <w:pPr>
        <w:jc w:val="both"/>
        <w:rPr>
          <w:snapToGrid w:val="0"/>
        </w:rPr>
      </w:pPr>
    </w:p>
    <w:p w:rsidR="00653DB4" w:rsidRDefault="00653DB4" w:rsidP="00653DB4">
      <w:pPr>
        <w:jc w:val="both"/>
        <w:rPr>
          <w:snapToGrid w:val="0"/>
        </w:rPr>
      </w:pPr>
      <w:r>
        <w:rPr>
          <w:snapToGrid w:val="0"/>
        </w:rPr>
        <w:t xml:space="preserve">Men mag tevoren al deze volmaaktheden geloven en erkennen; maar door de verlating leert men ze door ondervinding kennen; die kennis, die erkentenis, die verheerlijking overtreft verre 't geen men tevoren had. 't Is waar, dat men in de tijd van verlating dit alles zo zeer niet ziet, maar daarna ondervindt men het. </w:t>
      </w:r>
      <w:r>
        <w:rPr>
          <w:i/>
          <w:snapToGrid w:val="0"/>
        </w:rPr>
        <w:t>Met het gehoor des oors heb ik U gehoord; maar nu ziet U mijn oog,</w:t>
      </w:r>
      <w:r>
        <w:rPr>
          <w:snapToGrid w:val="0"/>
        </w:rPr>
        <w:t xml:space="preserve"> Job 42:5. Dus is de verlating tot verheerlijking van God. </w:t>
      </w:r>
    </w:p>
    <w:p w:rsidR="00653DB4" w:rsidRDefault="00653DB4" w:rsidP="00653DB4">
      <w:pPr>
        <w:jc w:val="both"/>
        <w:rPr>
          <w:b/>
          <w:snapToGrid w:val="0"/>
        </w:rPr>
      </w:pPr>
    </w:p>
    <w:p w:rsidR="00653DB4" w:rsidRDefault="00653DB4" w:rsidP="00653DB4">
      <w:pPr>
        <w:pStyle w:val="BodyText"/>
        <w:rPr>
          <w:snapToGrid w:val="0"/>
        </w:rPr>
      </w:pPr>
      <w:r>
        <w:rPr>
          <w:b/>
          <w:snapToGrid w:val="0"/>
        </w:rPr>
        <w:t>'t Is hun nuttig.</w:t>
      </w:r>
      <w:r>
        <w:rPr>
          <w:snapToGrid w:val="0"/>
        </w:rPr>
        <w:t xml:space="preserve"> </w:t>
      </w:r>
    </w:p>
    <w:p w:rsidR="00653DB4" w:rsidRDefault="00653DB4" w:rsidP="00653DB4">
      <w:pPr>
        <w:jc w:val="both"/>
        <w:rPr>
          <w:snapToGrid w:val="0"/>
        </w:rPr>
      </w:pPr>
      <w:r>
        <w:rPr>
          <w:snapToGrid w:val="0"/>
        </w:rPr>
        <w:t>XI. 2. De verlatingen dienen de kinderen van God ten beste. Niet alleen, omdat zij de volmaaktheden Gods daardoor beter leren kennen en verheerlijken, maar ook:</w:t>
      </w:r>
    </w:p>
    <w:p w:rsidR="00653DB4" w:rsidRDefault="00653DB4" w:rsidP="00653DB4">
      <w:pPr>
        <w:widowControl/>
        <w:numPr>
          <w:ilvl w:val="0"/>
          <w:numId w:val="6"/>
        </w:numPr>
        <w:kinsoku/>
        <w:jc w:val="both"/>
        <w:rPr>
          <w:snapToGrid w:val="0"/>
        </w:rPr>
      </w:pPr>
      <w:r>
        <w:rPr>
          <w:snapToGrid w:val="0"/>
        </w:rPr>
        <w:t xml:space="preserve">leren ze zichzelf daardoor beter kennen, zij zien hun zondige natuur en hun zondige daden, hoe walgelijk zij zijn voor God, engelen en mensen, wat ze waardig waren, en wat zij te verwachten hadden, als God hen naar hun gedrag zou willen behandelen; hierdoor zinkt de ziel in nederigheid in haar nietigheid weg, de ziel ondervindt haar machteloosheid, dat ze zich door het geloof niet oprichten kan, en zichzelf daardoor niet kan vertroosten, zodat, zal zij hersteld worden, haar herstel alleen van de Heere moet komen, en dat zonder de minste waardigheid in zich. </w:t>
      </w:r>
    </w:p>
    <w:p w:rsidR="00653DB4" w:rsidRDefault="00653DB4" w:rsidP="00653DB4">
      <w:pPr>
        <w:widowControl/>
        <w:numPr>
          <w:ilvl w:val="0"/>
          <w:numId w:val="6"/>
        </w:numPr>
        <w:kinsoku/>
        <w:jc w:val="both"/>
        <w:rPr>
          <w:snapToGrid w:val="0"/>
        </w:rPr>
      </w:pPr>
      <w:r>
        <w:rPr>
          <w:snapToGrid w:val="0"/>
        </w:rPr>
        <w:t xml:space="preserve">Hierdoor leren ze de genade hoger achten, de kruimpjes, daar zij tevoren niet op achtten, 't minste uitzien naar de Heere Jezus, de minste zucht, 't minste gebed, het minste licht, de minste hoop is hun nu uitnemend dierbaar, verkwikt hen nu, en zij danken er de Heere voor. En zij worden daardoor zorgvuldiger om de genade te bewaren, zij zijn werkzaam om te houden dat ze hebben, om te blijven in de liefde en de gemeenschap met God. Toen Hiskia de verkwikking na zijn droefheid wederom had bekomen, zei hij: </w:t>
      </w:r>
      <w:r>
        <w:rPr>
          <w:i/>
          <w:snapToGrid w:val="0"/>
        </w:rPr>
        <w:t xml:space="preserve">Wat zal ik spreken? Gelijk Hij het mij heeft toegezegd, alzo heeft Hij het gedaan; ik zal nu al zoetjes voorttreden al mijn jaren, vanwege de bitterheid van </w:t>
      </w:r>
      <w:r>
        <w:rPr>
          <w:snapToGrid w:val="0"/>
        </w:rPr>
        <w:t xml:space="preserve">mijn ziel, Jes. 38:15. Als de bruid na de verlating haar bruidegom wedervond, zei zij: Ik hield Hem vast, en liet Hem niet gaan, Hoogl. 3:4. </w:t>
      </w:r>
    </w:p>
    <w:p w:rsidR="00653DB4" w:rsidRDefault="00653DB4" w:rsidP="00653DB4">
      <w:pPr>
        <w:widowControl/>
        <w:numPr>
          <w:ilvl w:val="0"/>
          <w:numId w:val="6"/>
        </w:numPr>
        <w:kinsoku/>
        <w:jc w:val="both"/>
        <w:rPr>
          <w:snapToGrid w:val="0"/>
        </w:rPr>
      </w:pPr>
      <w:r>
        <w:rPr>
          <w:snapToGrid w:val="0"/>
        </w:rPr>
        <w:t xml:space="preserve">Hierdoor worden ze losgemaakt van de wereld en alle schepselen, zij kleven er nu niet aan, en zien er niet naar om, zij hebben het niet van node, zij verwachten niets van mensen, zij gebruiken maar de middelen in gehoorzaamheid, maar niet, alsof zij daardoor hun begeerten zouden verkrijgen, alsof het daaraan hing. Zij keren zich steeds tot de Heere, als hun Deel, als hun rust, en zeggen: </w:t>
      </w:r>
      <w:r>
        <w:rPr>
          <w:i/>
          <w:snapToGrid w:val="0"/>
        </w:rPr>
        <w:t>Wie heb ik nevens U in de hemel? Nevens U lust mij ook niets op de aarde. Bezwijkt mijn vlees en mijn hart, zo is God de rotssteen mijns harten, en mijn deel in eeuwigheid. Mij aangaande, het is mij goed nabij God te wezen.</w:t>
      </w:r>
      <w:r>
        <w:rPr>
          <w:snapToGrid w:val="0"/>
        </w:rPr>
        <w:t xml:space="preserve"> Psalm 73:25, 26, 28. </w:t>
      </w:r>
    </w:p>
    <w:p w:rsidR="00653DB4" w:rsidRDefault="00653DB4" w:rsidP="00653DB4">
      <w:pPr>
        <w:widowControl/>
        <w:numPr>
          <w:ilvl w:val="0"/>
          <w:numId w:val="6"/>
        </w:numPr>
        <w:kinsoku/>
        <w:jc w:val="both"/>
        <w:rPr>
          <w:snapToGrid w:val="0"/>
        </w:rPr>
      </w:pPr>
      <w:r>
        <w:rPr>
          <w:snapToGrid w:val="0"/>
        </w:rPr>
        <w:t xml:space="preserve">Hierdoor maakt God aan de wereld en zijn kinderen bekend, wat genaden God in hen heeft gelegd, en toont hun zijn almachtigheid, goedheid, getrouwheid, en onveranderlijkheid. Hoe zou men Jobs lijdzaamheid geweten hebben, indien hij in die ongelegenheid niet was geweest? Hoe zou men Abrahams geloof en gehoorzaamheid hebben gekend, zo bij in die harde beproeving niet was ingeleid? Zo ook, als de gelovigen in de verlating komen, een ieder die daarvan kennis krijgt, en met hen omgaat, ziet uit hun handelingen, dat zij de wereld, met alles wat er in is, versmaden, dat zij al hun vertroosting in de gemeenschap met God stellen, dat ze alleen daarom treuren, omdat zij de gemeenschap met God missen. En als zij wederom terecht komen, hoe zij uitkomen, als goud beproefd, komende uit het vuur, hoe bevreesd zij zijn voor zondigen, hoe hoog en heerlijk God in hun ogen is, hoe dierbaar Jezus hun is, hoe godsdienstig, hoe nederig, hoe lankmoedig, hoe medelijdende, hoe gedienstig dat ze zijn, hoe moedig in de Heere, hoe op Hem vertrouwende, zodat ieder verwondert staat over hun verandering. Dit overtuigt de wereldse mensen, dit leert de kinderen van God, des Heeren wegen te verstaan, dit maakt hen sterk, om in ongelegenheden op de Heere te hopen, dit wekt hen op om de Heere te danken en te verheerlijken, dit verwakkert hen om ook de Heere meer te vrezen en te dienen. </w:t>
      </w:r>
    </w:p>
    <w:p w:rsidR="00653DB4" w:rsidRDefault="00653DB4" w:rsidP="00653DB4">
      <w:pPr>
        <w:jc w:val="both"/>
        <w:rPr>
          <w:snapToGrid w:val="0"/>
        </w:rPr>
      </w:pPr>
    </w:p>
    <w:p w:rsidR="00653DB4" w:rsidRDefault="00653DB4" w:rsidP="00653DB4">
      <w:pPr>
        <w:jc w:val="both"/>
        <w:rPr>
          <w:snapToGrid w:val="0"/>
        </w:rPr>
      </w:pPr>
      <w:r>
        <w:rPr>
          <w:snapToGrid w:val="0"/>
        </w:rPr>
        <w:t xml:space="preserve">Zeg mij nu eens, u die redenen begeerde, waarom de Heere Zijn kinderen in verlating brengt, is er geen wijsheid, geen goedheid van God, geen nuttigheid in? </w:t>
      </w:r>
    </w:p>
    <w:p w:rsidR="00653DB4" w:rsidRDefault="00653DB4" w:rsidP="00653DB4">
      <w:pPr>
        <w:jc w:val="both"/>
        <w:rPr>
          <w:snapToGrid w:val="0"/>
        </w:rPr>
      </w:pPr>
      <w:r>
        <w:rPr>
          <w:snapToGrid w:val="0"/>
        </w:rPr>
        <w:t xml:space="preserve">Zegt u: </w:t>
      </w:r>
      <w:r>
        <w:rPr>
          <w:i/>
          <w:snapToGrid w:val="0"/>
        </w:rPr>
        <w:t>God kon hun dit alles wel geven, zonder hen in die verlating te brengen.</w:t>
      </w:r>
      <w:r>
        <w:rPr>
          <w:snapToGrid w:val="0"/>
        </w:rPr>
        <w:t xml:space="preserve"> </w:t>
      </w:r>
    </w:p>
    <w:p w:rsidR="00653DB4" w:rsidRDefault="00653DB4" w:rsidP="00653DB4">
      <w:pPr>
        <w:pStyle w:val="BodyText"/>
        <w:rPr>
          <w:snapToGrid w:val="0"/>
        </w:rPr>
      </w:pPr>
      <w:r>
        <w:rPr>
          <w:snapToGrid w:val="0"/>
        </w:rPr>
        <w:t xml:space="preserve">Ik antwoord: zij konden het niet door ondervinding hebben, en 't is zoveel gevraagd, als: waarom maakt God Zijn kinderen niet volmaakt van hun geboorte af? Waarom neemt God ze in hun jeugd niet in de hemel? Ik zal u daarop niet anders antwoorden dan: 't is wijsheid, 't is goedheid van God. Engelen en mensen verkrijgen daarin een groter zaligheid, groter verwondering, en worden bekwamer tot hun einde om God te verheerlijken in zijn volmaaktheden, zich openbarende in Christus, in zijn handelingen.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Geschiedt om enige bijzondere zonden. </w:t>
      </w:r>
    </w:p>
    <w:p w:rsidR="00653DB4" w:rsidRDefault="00653DB4" w:rsidP="00653DB4">
      <w:pPr>
        <w:jc w:val="both"/>
        <w:rPr>
          <w:snapToGrid w:val="0"/>
        </w:rPr>
      </w:pPr>
      <w:r>
        <w:rPr>
          <w:snapToGrid w:val="0"/>
        </w:rPr>
        <w:t>XII. 3. God verlaat zijn kinderen wel om enige bijzondere zonden. God zal zijn kinderen niet verlaten om hun dagelijkse zwakheden en struikelingen, maar wel om enige bijzondere zonden, namelijk:</w:t>
      </w:r>
    </w:p>
    <w:p w:rsidR="00653DB4" w:rsidRDefault="00653DB4" w:rsidP="00653DB4">
      <w:pPr>
        <w:widowControl/>
        <w:numPr>
          <w:ilvl w:val="0"/>
          <w:numId w:val="7"/>
        </w:numPr>
        <w:kinsoku/>
        <w:jc w:val="both"/>
        <w:rPr>
          <w:snapToGrid w:val="0"/>
        </w:rPr>
      </w:pPr>
      <w:r>
        <w:rPr>
          <w:snapToGrid w:val="0"/>
        </w:rPr>
        <w:t xml:space="preserve">grote zonden, die tegen het geweten met opzet gedaan worden, en dat tegen vele inwendige waarschuwingen, en die grote ergernissen geven, als overspel; gelijk daarom de verlating op David kwam, Psalm 51. Als men, om tot het bekomen van zijn regeerzucht, eerzucht, geldzucht of andere begeerten, met de wereld en wereldse mensen aanspant, de zaak Gods en zijn kinderen verlaat, en zich zo gedraagt, alsof men met de wereld eens was, of als men kwade praktijken met liegen en geveinsde streken in 't werk stelt. Men verneemt, dat God dezulken verlaat, én ten opzicht van inwendige vertroostingen, én ten opzicht van de heiligmaking, én ten opzicht van het uiterlijke, schande, verachting, kwelling, en wegneming van man, vrouw, kinderen, gezondheid, goederen hen toezendt; en dat ze sterven in verschrikking. </w:t>
      </w:r>
    </w:p>
    <w:p w:rsidR="00653DB4" w:rsidRDefault="00653DB4" w:rsidP="00653DB4">
      <w:pPr>
        <w:widowControl/>
        <w:numPr>
          <w:ilvl w:val="0"/>
          <w:numId w:val="7"/>
        </w:numPr>
        <w:kinsoku/>
        <w:jc w:val="both"/>
        <w:rPr>
          <w:snapToGrid w:val="0"/>
        </w:rPr>
      </w:pPr>
      <w:r>
        <w:rPr>
          <w:snapToGrid w:val="0"/>
        </w:rPr>
        <w:t xml:space="preserve">Als men hoogmoedig en trots wordt in de burgerlijke omgang, en als men in het geestelijke zich verhovaardigt op zijn gaven, kennis en genade, voor wat groots in de kerk wil geacht worden, de lof van anderen zoekt, en de Godzaligen, die geringer zijn in de wereld, of die kleiner zijn in genade, veracht in zijn hart en met zijn gedrag, en die groter in de wereld, groter in genaden en gaven zijn dan men zelf is, benijdt en in zijn hart, en met spreken en doen werkt 't geen de nijd opwerpt. Hoogmoed is een schrikkelijk ding, die kan God niet verdragen: 1 Petrus 5:5 ... </w:t>
      </w:r>
      <w:r>
        <w:rPr>
          <w:i/>
          <w:snapToGrid w:val="0"/>
        </w:rPr>
        <w:t>God wederstaat de hovaardigen, maar de nederigen geeft Hij genade.</w:t>
      </w:r>
    </w:p>
    <w:p w:rsidR="00653DB4" w:rsidRDefault="00653DB4" w:rsidP="00653DB4">
      <w:pPr>
        <w:widowControl/>
        <w:numPr>
          <w:ilvl w:val="0"/>
          <w:numId w:val="7"/>
        </w:numPr>
        <w:kinsoku/>
        <w:jc w:val="both"/>
        <w:rPr>
          <w:snapToGrid w:val="0"/>
        </w:rPr>
      </w:pPr>
      <w:r>
        <w:rPr>
          <w:snapToGrid w:val="0"/>
        </w:rPr>
        <w:t xml:space="preserve">Als men de genade, de gemeenschap met God klein acht niet in zijn oordeel, want dat kan niet zijn, maar met zijn wil, praktijk en gedrag; namelijk, als men de wereld lief krijgt, en op twee gedachten hinkt, en het hart en de liefde gedeeld wordt, God wat en de wereld wat. Als men daardoor nalaat God met zijn gehele hart, met ernst en ijver, als het Enige dat men begeert, te zoeken, zijn gezette oefeningen licht verzuimt, of haastig, om het geweten wat te paaien en zalig te worden, doet, als men de kloppende Jezus niet opendoet, maar voor de deur laat staan, en alzo toont, dat men met zijn gemeenschap niet veel op heeft, en zich daarom niet wil verbreken, en als men niet veel smart heeft over het verachteren, dan is 't, alsof God zei: ben Ik u zo weinig waard, ga dan heen, vermaak, vergenoeg u dan in de wereld, en dan onttrekt God Zich en laat hem daar alleen staan. </w:t>
      </w:r>
    </w:p>
    <w:p w:rsidR="00653DB4" w:rsidRDefault="00653DB4" w:rsidP="00653DB4">
      <w:pPr>
        <w:widowControl/>
        <w:numPr>
          <w:ilvl w:val="0"/>
          <w:numId w:val="7"/>
        </w:numPr>
        <w:kinsoku/>
        <w:jc w:val="both"/>
        <w:rPr>
          <w:snapToGrid w:val="0"/>
        </w:rPr>
      </w:pPr>
      <w:r>
        <w:rPr>
          <w:snapToGrid w:val="0"/>
        </w:rPr>
        <w:t xml:space="preserve">Als men waanwijs wordt, en afwijkt van de eenvoudigheid, die in Christus Jezus is, als men wat nieuws wil hebben. Men begeeft zich tot de letter, men zal wijs worden, kennis wil men hebben, de geestelijke dienst is te plat, dat zijn zaken, die men wel weet en dikwijls gehoord heeft; al wat nieuw is, grijpt men gretig aan, of het waarheid is of leugen. Dan beeldt men zich in, dat men eerst in 't licht komt, dat men verstandig wordt, dat men vast wordt in het geloof, dat men de vorige talmerijen te boven is. Men belacht die in de tederheid en in strijd leven, men verlaat die en voegt zich tot degenen, die mede van dit nieuwe licht houden, of zij de Heere vrezen of niet; men krijgt dan ruimte, men heeft vrijheid tot al datgene, dat het geweten tevoren kwetste, men kan nu mee pronken, mee doen gelijk de wereld doet, en men beeldt zich in, dat men wonder toeneemt. Maar ondertussen zendt God een magerheid aan hun zielen toe, en omdat ze die liefde van de inwendige geestelijke waarheden niet hartelijker aannemen, zo laat God hen ook wel heengaan, om in de letter hangen te blijven, en de geestelijkheid minder te verstaan. Gelukkig zijn zij, die gedenken, vanwaar zij uitgevallen zijn, zich bekeren en hun eerste werken doen; maar zelden komen, deze wederom tot hun eerste geestelijkheid.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Verlatenen worden op verscheiden wijzen hersteld. </w:t>
      </w:r>
    </w:p>
    <w:p w:rsidR="00653DB4" w:rsidRDefault="00653DB4" w:rsidP="00653DB4">
      <w:pPr>
        <w:jc w:val="both"/>
        <w:rPr>
          <w:snapToGrid w:val="0"/>
        </w:rPr>
      </w:pPr>
      <w:r>
        <w:rPr>
          <w:snapToGrid w:val="0"/>
        </w:rPr>
        <w:t xml:space="preserve">XIII. De geestelijke verlating in haar natuur, gevolgen en oorzaken voorgesteld hebbende, begeven wij ons tot hulp om de zodanigen uit die droevige staat uit te helpen, hoewel het zwaar te doen is: Spr. 18:14. </w:t>
      </w:r>
      <w:r>
        <w:rPr>
          <w:i/>
          <w:snapToGrid w:val="0"/>
        </w:rPr>
        <w:t>De geest eens mans zal zijn ziekte ondersteunen; maar een verslagen geest, wie zal die opheffen?</w:t>
      </w:r>
      <w:r>
        <w:rPr>
          <w:snapToGrid w:val="0"/>
        </w:rPr>
        <w:t xml:space="preserve"> Nochtans is het de plicht van de sterken, de zwakken te ondersteunen en de gevallenen wederom op te richten; en God zegent dikwijls de middelen ook boven verwachting. De woorden, al de krachtigste vertroostingen, al de ernstigste opwekkingen en de bewegelijkste redenen zijn niet krachtig genoeg, de verlatene is te ver ontbloot van kracht, om door dezelve zich op te beuren, God, die hen verlaten heeft, moet zelf hun weer voorkomen en bij de hand grijpen. </w:t>
      </w:r>
    </w:p>
    <w:p w:rsidR="00653DB4" w:rsidRDefault="00653DB4" w:rsidP="00653DB4">
      <w:pPr>
        <w:widowControl/>
        <w:numPr>
          <w:ilvl w:val="0"/>
          <w:numId w:val="4"/>
        </w:numPr>
        <w:kinsoku/>
        <w:jc w:val="both"/>
        <w:rPr>
          <w:snapToGrid w:val="0"/>
        </w:rPr>
      </w:pPr>
      <w:r>
        <w:rPr>
          <w:snapToGrid w:val="0"/>
        </w:rPr>
        <w:t xml:space="preserve">God doet dit soms onmiddellijk, alleen door de Heilige Geest nieuwe genade instortende en de oude opwekkende, zodat zij als in een ogenblik hersteld worden. Soms doet God het door een uiterlijke gelegenheid en voorval, 't welk uit zichzelf niet bekwaam was, om zelfs een middel daartoe te zijn. </w:t>
      </w:r>
    </w:p>
    <w:p w:rsidR="00653DB4" w:rsidRDefault="00653DB4" w:rsidP="00653DB4">
      <w:pPr>
        <w:widowControl/>
        <w:numPr>
          <w:ilvl w:val="0"/>
          <w:numId w:val="4"/>
        </w:numPr>
        <w:kinsoku/>
        <w:jc w:val="both"/>
        <w:rPr>
          <w:snapToGrid w:val="0"/>
        </w:rPr>
      </w:pPr>
      <w:r>
        <w:rPr>
          <w:snapToGrid w:val="0"/>
        </w:rPr>
        <w:t xml:space="preserve">Maar doorgaans gebruikt God daartoe zijn Woord, gelezen of door andere Godzaligen gesproken en op hen toegepast. </w:t>
      </w:r>
    </w:p>
    <w:p w:rsidR="00653DB4" w:rsidRDefault="00653DB4" w:rsidP="00653DB4">
      <w:pPr>
        <w:widowControl/>
        <w:numPr>
          <w:ilvl w:val="0"/>
          <w:numId w:val="4"/>
        </w:numPr>
        <w:kinsoku/>
        <w:jc w:val="both"/>
        <w:rPr>
          <w:snapToGrid w:val="0"/>
        </w:rPr>
      </w:pPr>
      <w:r>
        <w:rPr>
          <w:snapToGrid w:val="0"/>
        </w:rPr>
        <w:t xml:space="preserve">Om een middel tot uw herstel te zijn, zullen wij enige vertroostingen voorstellen en dan enige besturingen geven.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Moeten het herstel ernstig begeren. </w:t>
      </w:r>
    </w:p>
    <w:p w:rsidR="00653DB4" w:rsidRDefault="00653DB4" w:rsidP="00653DB4">
      <w:pPr>
        <w:jc w:val="both"/>
        <w:rPr>
          <w:snapToGrid w:val="0"/>
        </w:rPr>
      </w:pPr>
      <w:r>
        <w:rPr>
          <w:snapToGrid w:val="0"/>
        </w:rPr>
        <w:t xml:space="preserve">Maar vooraf zou ik u, die in een verlaten staat leeft, wel eens willen vragen: of u wel uit die staat gered wilt zijn? Zou u wel begeren, dat de Heere uw duisternissen opklaarde en u met Zijn licht bestraalde? Dat de Heere u verzekerde van uw aanneming tot zijn kind en erfgenaam van het eeuwige leven? Dat de Heere tot uw ziel zei: </w:t>
      </w:r>
      <w:r>
        <w:rPr>
          <w:i/>
          <w:snapToGrid w:val="0"/>
        </w:rPr>
        <w:t>Ik ben uw heil!</w:t>
      </w:r>
      <w:r>
        <w:rPr>
          <w:snapToGrid w:val="0"/>
        </w:rPr>
        <w:t xml:space="preserve"> U bij name noemde en verklaarde, dat u genade gevonden had in Zijn ogen? Dat de Heere uw ziel liefelijk omhelsde en al uw zonden achter Zijn rug wegwierp? Dat de Heere Jezus u kuste met de kussen van Zijn mond en u Zijn liefde betoonde? Zou u lust hebben om weer zoetelijk te schreien, te bidden, in geloof en liefde met Hem te verkeren en in tere vreze voor Zijn aangezicht te wandelen? Wat antwoordt u? </w:t>
      </w:r>
    </w:p>
    <w:p w:rsidR="00653DB4" w:rsidRPr="00653DB4" w:rsidRDefault="00653DB4" w:rsidP="00653DB4">
      <w:pPr>
        <w:pStyle w:val="Heading4"/>
        <w:jc w:val="left"/>
        <w:rPr>
          <w:b w:val="0"/>
          <w:snapToGrid w:val="0"/>
          <w:color w:val="auto"/>
        </w:rPr>
      </w:pPr>
      <w:r w:rsidRPr="00653DB4">
        <w:rPr>
          <w:b w:val="0"/>
          <w:snapToGrid w:val="0"/>
          <w:color w:val="auto"/>
        </w:rPr>
        <w:t xml:space="preserve">Zegt u: ja! </w:t>
      </w:r>
    </w:p>
    <w:p w:rsidR="00653DB4" w:rsidRDefault="00653DB4" w:rsidP="00653DB4">
      <w:pPr>
        <w:jc w:val="both"/>
        <w:rPr>
          <w:snapToGrid w:val="0"/>
        </w:rPr>
      </w:pPr>
      <w:r>
        <w:rPr>
          <w:snapToGrid w:val="0"/>
        </w:rPr>
        <w:t>Ik vraag u: is 't waarheid, meent u het? Zegt u wederom, ja met de verzuchting</w:t>
      </w:r>
      <w:r>
        <w:rPr>
          <w:i/>
          <w:snapToGrid w:val="0"/>
        </w:rPr>
        <w:t>: ik wenste het wel, maar kan het niet verwachten.</w:t>
      </w:r>
      <w:r>
        <w:rPr>
          <w:snapToGrid w:val="0"/>
        </w:rPr>
        <w:t xml:space="preserve"> Welnu dan, daar is hoop deze aangaande, alleen als u maar wilt. Maar als u wilt, hoor dan met bedaardheid.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Moedgeving. </w:t>
      </w:r>
    </w:p>
    <w:p w:rsidR="00653DB4" w:rsidRDefault="00653DB4" w:rsidP="00653DB4">
      <w:pPr>
        <w:jc w:val="both"/>
        <w:rPr>
          <w:snapToGrid w:val="0"/>
        </w:rPr>
      </w:pPr>
      <w:r>
        <w:rPr>
          <w:snapToGrid w:val="0"/>
        </w:rPr>
        <w:t xml:space="preserve">XIV. De verlatene gelooft niet, dat hij een begenadigd kind Gods is, zo hij dat geloven kon, hem dunkt, dat hij dan gemoedigd de duisternissen zou kunnen doorwandelen, al beliefde het de Heere dan niet, Zijn genade en vertroostingen hem te laten gevoelen, hoewel hij het zeer begeert, dan zou hij nog stil de Heere aankleven. Zodat het ons eerste werk is de verlatene te overtuigen, dat hij genade heeft.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Aan de vorige tijd te gedenken. </w:t>
      </w:r>
    </w:p>
    <w:p w:rsidR="00653DB4" w:rsidRDefault="00653DB4" w:rsidP="00653DB4">
      <w:pPr>
        <w:jc w:val="both"/>
        <w:rPr>
          <w:snapToGrid w:val="0"/>
        </w:rPr>
      </w:pPr>
      <w:r>
        <w:rPr>
          <w:snapToGrid w:val="0"/>
        </w:rPr>
        <w:t>1. Gedenkt eens de dagen vanouds: mag het u ook heugen dat u geheel in de natuur waart, God niet kende en niet zocht? Gaat voort en overdenkt de weg tot uw verandering, en daarop, wat verandering u ondervonden hebt. Herdenkt dat bidden, dat schreien, dat worstelen en dat lopen naar Jezus, dat aannemen van Hem en tot verzoening en tot Godzaligheid. Daarop, wat licht van God en van de weg van de Godzaligheid in u kwam en hoe veel dat verschilde van de kennis van de natuurlijke mensen, en dat u zag, dat zij met al hun kennis nog blind waren. Al verder, wat doorgaans uw oogmerk was, wat vreze Gods, wat tederheid van het geweten, wat gevoel over zonde, wat lopen om telkens vergeving te hebben, wat liefde tot God, tot zijn dienst en tot zijn kinderen u toen had. En daarbij, de stilte, de vrede, de hoop, de verzekering nu en dan, de zoetigheid in God, die uw ziel toen wel is gewaar geworden. Deze dingen weet u, neemt er nu het zondige, dat toch alle kinderen van God aankleeft, eens af, en beschouwt de zaken in haar eigen natuur.</w:t>
      </w:r>
    </w:p>
    <w:p w:rsidR="00653DB4" w:rsidRDefault="00653DB4" w:rsidP="00653DB4">
      <w:pPr>
        <w:jc w:val="both"/>
        <w:rPr>
          <w:snapToGrid w:val="0"/>
        </w:rPr>
      </w:pPr>
      <w:r>
        <w:rPr>
          <w:snapToGrid w:val="0"/>
        </w:rPr>
        <w:t xml:space="preserve">Maakt daaruit het besluit eens op: is dat dan nu geen blijk, dat u ware genade gehad hebt? U kunt immers niet zeggen, dat het geveinsdheid was; want u weet, dat het onderhandelingen met God waren en dat uw hart u menigmaal getuigenis gaf, dat het in waarheid was, 't geen u deed. U kunt ook niet zeggen, dat het maar uitwendige verlichting en maar natuurlijk werk was; want u zag toen het onderscheid tussen u en anderen, die maar uitwendig licht hadden en u wilde al die bewegingen nu wel wederom hebben, dat toont, dat u het nu nog voor waarheid houdt, al spreekt, al denkt u nu met een schielijke inval anders. Zou u nu iemand niet voor waar begenadigd houden, als u iemand zonder zijn weten beluisterde, als hij met God in het gebed worstelt, en als u zijn hart zodanig kende? Dit toont al wederom, dat u uw voorgaande staat begenadigd houdt. Nu dan, gaat in waarheid te werk en besluit, dat uw werk in waarheid geweest is, en keert daarmee tot de Heilige Schrift, en gelooft, dat de genadegiften Gods en Zijn roeping onberouwelijk zijn, en dat Hij het goede werk, dat Hij in u begonnen heeft, ook voleindigen zal en het werk van Zijn handen niet zal laten varen.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Tegenwoordige staat beschouwen. </w:t>
      </w:r>
    </w:p>
    <w:p w:rsidR="00653DB4" w:rsidRDefault="00653DB4" w:rsidP="00653DB4">
      <w:pPr>
        <w:jc w:val="both"/>
        <w:rPr>
          <w:snapToGrid w:val="0"/>
        </w:rPr>
      </w:pPr>
      <w:r>
        <w:rPr>
          <w:snapToGrid w:val="0"/>
        </w:rPr>
        <w:t xml:space="preserve">XV. 2. Beschouwt uw tegenwoordige staat, en u zult er nog genade in vinden, hoe wanhopend u die ook acht te zijn, handelt hier wederom in waarheid, alsof u over een ander zou oordelen. </w:t>
      </w:r>
    </w:p>
    <w:p w:rsidR="00653DB4" w:rsidRDefault="00653DB4" w:rsidP="00653DB4">
      <w:pPr>
        <w:widowControl/>
        <w:numPr>
          <w:ilvl w:val="0"/>
          <w:numId w:val="8"/>
        </w:numPr>
        <w:kinsoku/>
        <w:jc w:val="both"/>
        <w:rPr>
          <w:snapToGrid w:val="0"/>
        </w:rPr>
      </w:pPr>
      <w:r>
        <w:rPr>
          <w:snapToGrid w:val="0"/>
        </w:rPr>
        <w:t xml:space="preserve">U hebt licht, u kent de weg van de zaligheid door Christus, u kent de geestelijke gemeenschap met God, u kent de waarachtige onderhandeling met God; niet alleen, wat het geloof is, maar hoe een gelovende ziel werkt. U kent de aard van het inwendig geestelijke leven en wat er van verschilt, en dat alles niet met een donkere sluitreden, het een uit het ander besluitende; maar u kent het in zijn eigen natuur en met zulke kennis, die achting en liefde baart, met begeerte om hetzelve te hebben, ofschoon het nu niet troost. </w:t>
      </w:r>
    </w:p>
    <w:p w:rsidR="00653DB4" w:rsidRDefault="00653DB4" w:rsidP="00653DB4">
      <w:pPr>
        <w:widowControl/>
        <w:numPr>
          <w:ilvl w:val="0"/>
          <w:numId w:val="8"/>
        </w:numPr>
        <w:kinsoku/>
        <w:jc w:val="both"/>
        <w:rPr>
          <w:snapToGrid w:val="0"/>
        </w:rPr>
      </w:pPr>
      <w:r>
        <w:rPr>
          <w:snapToGrid w:val="0"/>
        </w:rPr>
        <w:t xml:space="preserve">En waarom bent u droevig? 't Is immers niet over 't gemis van iets aards; maar 't is, omdat God ver is, omdat Jezus weg is, omdat u alleen gelaten zijt. 't Is niet alleen en voornamelijk uit vreze van verdoemd te zullen worden. Als u daarvan verzekerd was, dat u niet verdoemd zou worden, en had alles in de wereld, wat u wensen kon, zou u dan vergenoegd zijn, zou dan uw droefheid over zijn? Immers neen. Deze vraag zal uw genegenheid, gaande maken en u zult met al uw hart zeggen: ik ben droevig, omdat ik God mis, en ik kan niet blijde zijn, zo lang ik tot Hem niet komen kan; maar dan, dan zou ik verblijd zijn. Nu, gevoel van gebrek aan leven is leven, droefheid over gemis is een zeker blijk van liefde. Over zulke treurigen is de zaligspreking en de belofte van vertroosting: </w:t>
      </w:r>
      <w:r>
        <w:rPr>
          <w:i/>
          <w:snapToGrid w:val="0"/>
        </w:rPr>
        <w:t>Zalig zijn de treurigen, want zij zullen vertroost worden.</w:t>
      </w:r>
      <w:r>
        <w:rPr>
          <w:snapToGrid w:val="0"/>
        </w:rPr>
        <w:t xml:space="preserve"> </w:t>
      </w:r>
    </w:p>
    <w:p w:rsidR="00653DB4" w:rsidRDefault="00653DB4" w:rsidP="00653DB4">
      <w:pPr>
        <w:widowControl/>
        <w:numPr>
          <w:ilvl w:val="0"/>
          <w:numId w:val="8"/>
        </w:numPr>
        <w:kinsoku/>
        <w:jc w:val="both"/>
        <w:rPr>
          <w:snapToGrid w:val="0"/>
        </w:rPr>
      </w:pPr>
      <w:r>
        <w:rPr>
          <w:snapToGrid w:val="0"/>
        </w:rPr>
        <w:t xml:space="preserve">Doet hierbij de uitgaande hartstochten naar God. Als ge u eens voorstelt de zoete verkering met God, de vereniging met Christus, het wandelen in de liefde, in gehoorzaamheid, in de dienst van God, en u denkt, dat ik zo eens wederom ware, verlevendigt dat uw ziel niet? Worden de genegenheden niet gaande? En zouden zij niet opvliegen als met vleugelen, indien de hopeloosheid hen niet stuitte? En hoe hopeloos u bent, kunt u uw ogen wel van omhoog houden? Kunt ge u geheel van het gebed afhouden? Wat begeert u dan? Dat toont immers, dat u wat hebben wilt, en dat van God, en uw hart zal zeggen, dat het God zelf is. U bent dus overtuigd, dat u God begeert. Nu, begeerte spruit uit liefde, en de belofte is: </w:t>
      </w:r>
      <w:r>
        <w:rPr>
          <w:i/>
          <w:snapToGrid w:val="0"/>
        </w:rPr>
        <w:t>zalig zijn, die hongeren en dorsten naar de gerechtigheid; want zij zullen verzadigd worden,</w:t>
      </w:r>
      <w:r>
        <w:rPr>
          <w:snapToGrid w:val="0"/>
        </w:rPr>
        <w:t xml:space="preserve"> Matth. 5:6. </w:t>
      </w:r>
    </w:p>
    <w:p w:rsidR="00653DB4" w:rsidRDefault="00653DB4" w:rsidP="00653DB4">
      <w:pPr>
        <w:jc w:val="both"/>
        <w:rPr>
          <w:b/>
          <w:snapToGrid w:val="0"/>
        </w:rPr>
      </w:pPr>
    </w:p>
    <w:p w:rsidR="00653DB4" w:rsidRDefault="00653DB4" w:rsidP="00653DB4">
      <w:pPr>
        <w:pStyle w:val="BodyText"/>
        <w:rPr>
          <w:snapToGrid w:val="0"/>
        </w:rPr>
      </w:pPr>
      <w:r>
        <w:rPr>
          <w:b/>
          <w:snapToGrid w:val="0"/>
        </w:rPr>
        <w:t>Tussenpozen te erkennen.</w:t>
      </w:r>
      <w:r>
        <w:rPr>
          <w:snapToGrid w:val="0"/>
        </w:rPr>
        <w:t xml:space="preserve"> </w:t>
      </w:r>
    </w:p>
    <w:p w:rsidR="00653DB4" w:rsidRDefault="00653DB4" w:rsidP="00653DB4">
      <w:pPr>
        <w:pStyle w:val="BodyText"/>
        <w:rPr>
          <w:snapToGrid w:val="0"/>
        </w:rPr>
      </w:pPr>
      <w:r>
        <w:rPr>
          <w:snapToGrid w:val="0"/>
        </w:rPr>
        <w:t>XVI. 3. Erkent de tussenpozen van vertroostingen, die de Heere u geeft in 't midden van de verlating.</w:t>
      </w:r>
    </w:p>
    <w:p w:rsidR="00653DB4" w:rsidRDefault="00653DB4" w:rsidP="00653DB4">
      <w:pPr>
        <w:widowControl/>
        <w:numPr>
          <w:ilvl w:val="0"/>
          <w:numId w:val="9"/>
        </w:numPr>
        <w:kinsoku/>
        <w:jc w:val="both"/>
        <w:rPr>
          <w:snapToGrid w:val="0"/>
        </w:rPr>
      </w:pPr>
      <w:r>
        <w:rPr>
          <w:snapToGrid w:val="0"/>
        </w:rPr>
        <w:t xml:space="preserve">U gaat in de kerk en daar wordt een gepast woord gesproken, dat u raakt, en u wordt gevoelig bewogen, u neemt Jezus hartelijk aan, de scheidsmuur tussen u en God wordt weggenomen, u krijgt een geopende deur en een vrije toegang tot God, en u durft Hem aanspreken: </w:t>
      </w:r>
      <w:r>
        <w:rPr>
          <w:i/>
          <w:snapToGrid w:val="0"/>
        </w:rPr>
        <w:t>Abba, o Vader!</w:t>
      </w:r>
      <w:r>
        <w:rPr>
          <w:snapToGrid w:val="0"/>
        </w:rPr>
        <w:t xml:space="preserve"> U komt onder een gezelschap van Godzaligen, en ziet, de Heere toont aan u, dat hij daar tegenwoordig is. Want uw ziel wordt levend en 't is alsof de duisternis opklaart, en alsof u geheel hersteld wordt. </w:t>
      </w:r>
    </w:p>
    <w:p w:rsidR="00653DB4" w:rsidRDefault="00653DB4" w:rsidP="00653DB4">
      <w:pPr>
        <w:widowControl/>
        <w:numPr>
          <w:ilvl w:val="0"/>
          <w:numId w:val="9"/>
        </w:numPr>
        <w:kinsoku/>
        <w:jc w:val="both"/>
        <w:rPr>
          <w:snapToGrid w:val="0"/>
        </w:rPr>
      </w:pPr>
      <w:r>
        <w:rPr>
          <w:snapToGrid w:val="0"/>
        </w:rPr>
        <w:t xml:space="preserve">Is de Heere u soms niet wel voorgekomen in de slaap, zodat u slapende waakte? U kon bidden, u werd vertroost, u werd levend en ontwakende, was uw slaap zoet geweest; ja verlangt u niet wel naar de nachten, omdat uw ziel zich niet beter bevindt dan in de slaap? Dit gebeurt wel, doch ook wel het tegendeel, gelijk Job getuigt, Job 7:14. </w:t>
      </w:r>
    </w:p>
    <w:p w:rsidR="00653DB4" w:rsidRDefault="00653DB4" w:rsidP="00653DB4">
      <w:pPr>
        <w:widowControl/>
        <w:numPr>
          <w:ilvl w:val="0"/>
          <w:numId w:val="9"/>
        </w:numPr>
        <w:kinsoku/>
        <w:jc w:val="both"/>
        <w:rPr>
          <w:snapToGrid w:val="0"/>
        </w:rPr>
      </w:pPr>
      <w:r>
        <w:rPr>
          <w:snapToGrid w:val="0"/>
        </w:rPr>
        <w:t xml:space="preserve">En het gebeurt u ook nu of dan wel in uw eenzaamheid, 't zij in uw kamer, 't zij in het veld, dat uw hart zoetelijk van Gods Geest bewogen wordt, ja tot tranenvloeden, tot roepen en tot aankleven. En de Heere komt u wel voor met vertroostingen, met verzekeringen en met blijdschap. U, die dit ondervonden hebt, is dat niet een zeker blijk, dat de Heere u niet verlaten heeft, noch verlaten wil? U sterkt u daarmee en houdt vast door het geloof, als licht en leven ontbreken en het ras weer donker wordt.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Te weten, dat het Gods gewone handeling is. </w:t>
      </w:r>
    </w:p>
    <w:p w:rsidR="00653DB4" w:rsidRDefault="00653DB4" w:rsidP="00653DB4">
      <w:pPr>
        <w:jc w:val="both"/>
        <w:rPr>
          <w:snapToGrid w:val="0"/>
        </w:rPr>
      </w:pPr>
      <w:r>
        <w:rPr>
          <w:snapToGrid w:val="0"/>
        </w:rPr>
        <w:t xml:space="preserve">XVII. 4. Weet, dat het de gewone weg God is, zijn kinderen soms in verlatingen te laten komen, bijzonder die, welke Hij meer genade van toenemen en vertroostingen wil geven, U geschiedt niets vreemds. God handelt met u niet anders dan met anderen van zijn kinderen, u hebt misschien de gelegenheid niet met de zodanigen om te gaan, en als u eens zodanigen aantreft, zo staat u verwonderd, dat er meer zijn, die in zulke staat komen als gij, en 't is alsof het u wat moed gaf, en ik zeg u door ondervinding, dat God doorgaans zo handelt met de zijnen. Een ieder mens heeft zijn kruis, vromen en onvromen; maar dit kruis is alleen voor de vromen, anderen weten daar niet van, die bespotten het, die achten het zwaarmoedigheid, fijmelarij. Zodat men zelfs uit dit kruis besluiten mag, dat de Heere genade in hen gelegd heeft, hoewel ze het kwalijk doen kunnen. </w:t>
      </w:r>
      <w:r>
        <w:rPr>
          <w:i/>
          <w:snapToGrid w:val="0"/>
        </w:rPr>
        <w:t>Ontzet er u dan niet over, buigt u, vernedert u onder de krachtige hand des Heeren, opdat Hij u te van zijn tijd verhoge.</w:t>
      </w:r>
      <w:r>
        <w:rPr>
          <w:snapToGrid w:val="0"/>
        </w:rPr>
        <w:t xml:space="preserve">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God zal uitkomst geven. </w:t>
      </w:r>
    </w:p>
    <w:p w:rsidR="00653DB4" w:rsidRDefault="00653DB4" w:rsidP="00653DB4">
      <w:pPr>
        <w:jc w:val="both"/>
        <w:rPr>
          <w:snapToGrid w:val="0"/>
        </w:rPr>
      </w:pPr>
      <w:r>
        <w:rPr>
          <w:snapToGrid w:val="0"/>
        </w:rPr>
        <w:t xml:space="preserve">5. Gewis de Heere zal uitkomst geven, Hij zal u wederom herstellen. Zo heeft Hij aan anderen gedaan, hoewel sommigen, die zich niet wel in deze bezoeking gedragen hebben, in dit leven niet zozeer hersteld worden; doch zij ontvangen het in de hemel. Hebt toch moed, ziet op de beloften Gods: Jes. 54:8, 11, 13. </w:t>
      </w:r>
      <w:r>
        <w:rPr>
          <w:i/>
          <w:snapToGrid w:val="0"/>
        </w:rPr>
        <w:t xml:space="preserve">In een kleinen toorn heb Ik mijn aangezicht van u een ogenblik verborgen; maar met eeuwige goedertierenheid zal Ik Mij uwer ontfermen, zegt de Heere, uw Verlosser. Gij verdrukte door onweder voortgedrevene, ongetrooste! Ziet, Ik zal uw stenen geheel sierlijk leggen ... En al uw kinderen zullen van </w:t>
      </w:r>
      <w:r>
        <w:rPr>
          <w:snapToGrid w:val="0"/>
        </w:rPr>
        <w:t>de Heere geleerd zijn, en de vrede uwer kinderen zal groot zijn. Klaagl. 3:31, 32. Want de Heere zal niet verstoten in eeuwigheid; maar als Hij bedroefd heeft, zo zal Hij Zich ontfermen, naar de grootheid Zijner goedertierenheden.</w:t>
      </w:r>
    </w:p>
    <w:p w:rsidR="00653DB4" w:rsidRDefault="00653DB4" w:rsidP="00653DB4">
      <w:pPr>
        <w:pStyle w:val="BodyText"/>
        <w:rPr>
          <w:snapToGrid w:val="0"/>
        </w:rPr>
      </w:pPr>
      <w:r>
        <w:rPr>
          <w:snapToGrid w:val="0"/>
        </w:rPr>
        <w:t xml:space="preserve">Nu dan, laat de vertroostingen Gods u niet te weinig zijn, slaat Zijn beloften niet in de wind, zij zijn waarheid. Anderen hebben het ondervonden en daarna zoveel meer sterkte in het geloof verkregen, en de Heere zal ook u uw vertroostingen teruggeven, strekt dan uw hart met de toezegging Gods: </w:t>
      </w:r>
      <w:r>
        <w:rPr>
          <w:i/>
          <w:snapToGrid w:val="0"/>
        </w:rPr>
        <w:t xml:space="preserve">zo Hij vertoeft, verbeidt Hem; want Hij zal gewis komen; Hij zal niet achterblijven, </w:t>
      </w:r>
      <w:r>
        <w:rPr>
          <w:snapToGrid w:val="0"/>
        </w:rPr>
        <w:t xml:space="preserve">Hab. 2:3.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Besturing. </w:t>
      </w:r>
    </w:p>
    <w:p w:rsidR="00653DB4" w:rsidRDefault="00653DB4" w:rsidP="00653DB4">
      <w:pPr>
        <w:jc w:val="both"/>
        <w:rPr>
          <w:snapToGrid w:val="0"/>
        </w:rPr>
      </w:pPr>
      <w:r>
        <w:rPr>
          <w:snapToGrid w:val="0"/>
        </w:rPr>
        <w:t xml:space="preserve">XVIII. Nu is over, dat wij enige besturingen geven, zo voor de verlatenen, als voor degenen, die met de verlatenen omgaan. De verlatene heeft zich voor enige dingen te wachten en enige dingen te doen. </w:t>
      </w:r>
    </w:p>
    <w:p w:rsidR="00653DB4" w:rsidRDefault="00653DB4" w:rsidP="00653DB4">
      <w:pPr>
        <w:jc w:val="both"/>
        <w:rPr>
          <w:snapToGrid w:val="0"/>
        </w:rPr>
      </w:pPr>
    </w:p>
    <w:p w:rsidR="00653DB4" w:rsidRDefault="00653DB4" w:rsidP="00653DB4">
      <w:pPr>
        <w:jc w:val="both"/>
        <w:rPr>
          <w:snapToGrid w:val="0"/>
        </w:rPr>
      </w:pPr>
      <w:r>
        <w:rPr>
          <w:snapToGrid w:val="0"/>
        </w:rPr>
        <w:t xml:space="preserve">Waarvoor zich te wachten. </w:t>
      </w:r>
    </w:p>
    <w:p w:rsidR="00653DB4" w:rsidRDefault="00653DB4" w:rsidP="00653DB4">
      <w:pPr>
        <w:jc w:val="both"/>
        <w:rPr>
          <w:snapToGrid w:val="0"/>
        </w:rPr>
      </w:pPr>
      <w:r>
        <w:rPr>
          <w:snapToGrid w:val="0"/>
        </w:rPr>
        <w:t xml:space="preserve">1. De verlatene moet zich wachten: </w:t>
      </w:r>
    </w:p>
    <w:p w:rsidR="00653DB4" w:rsidRDefault="00653DB4" w:rsidP="00653DB4">
      <w:pPr>
        <w:widowControl/>
        <w:numPr>
          <w:ilvl w:val="0"/>
          <w:numId w:val="10"/>
        </w:numPr>
        <w:kinsoku/>
        <w:jc w:val="both"/>
        <w:rPr>
          <w:snapToGrid w:val="0"/>
        </w:rPr>
      </w:pPr>
      <w:r>
        <w:rPr>
          <w:snapToGrid w:val="0"/>
        </w:rPr>
        <w:t xml:space="preserve">De voorgaande staat, zijn werk jegens God en Gods werk jegens hem, te veroordelen. Want zo doende, zou hij het werk van de Heilige Geest voor leugen uitmaken, dat een schrikkelijke zonde is. Hij kan daar nu zo wel niet van oordelen dan toen hij het genot en </w:t>
      </w:r>
      <w:r>
        <w:rPr>
          <w:i/>
          <w:snapToGrid w:val="0"/>
        </w:rPr>
        <w:t>licht had. Kan hij het nu niet vaststellen, hij moet het ten uiterste daar laten en zeggen: ik kan daarvan nu niet oordelen.</w:t>
      </w:r>
      <w:r>
        <w:rPr>
          <w:snapToGrid w:val="0"/>
        </w:rPr>
        <w:t xml:space="preserve"> Want uit zijn tegenwoordige staat kan hij niet besluiten, dat de verledene niet recht was, omdat de ware kinderen van God wel in verlating komen, als boven is getoond. </w:t>
      </w:r>
    </w:p>
    <w:p w:rsidR="00653DB4" w:rsidRDefault="00653DB4" w:rsidP="00653DB4">
      <w:pPr>
        <w:widowControl/>
        <w:numPr>
          <w:ilvl w:val="0"/>
          <w:numId w:val="10"/>
        </w:numPr>
        <w:kinsoku/>
        <w:jc w:val="both"/>
        <w:rPr>
          <w:snapToGrid w:val="0"/>
        </w:rPr>
      </w:pPr>
      <w:r>
        <w:rPr>
          <w:snapToGrid w:val="0"/>
        </w:rPr>
        <w:t xml:space="preserve">Hij moet zich wachten voor ongevoeligheid, voor zich tegen de Heere te verharden, alsof men de tuchtiging niet wilde ter harte nemen. Wil God niet vertroosten, zich dan ook daarnaar te willen zetten, alsof men het kon missen, dat zou de Heere zeer mishagen: Jer. 5:3, </w:t>
      </w:r>
      <w:r>
        <w:rPr>
          <w:i/>
          <w:snapToGrid w:val="0"/>
        </w:rPr>
        <w:t>Gij hebt hen geslagen, maar zij hebben geen pijn gevoeld; Gij hebt hen verteerd, maar zij hebben geweigerd de tucht aan te nemen; zij hebben hun aangezichten harder gemaakt dan een steenrots.</w:t>
      </w:r>
    </w:p>
    <w:p w:rsidR="00653DB4" w:rsidRDefault="00653DB4" w:rsidP="00653DB4">
      <w:pPr>
        <w:widowControl/>
        <w:numPr>
          <w:ilvl w:val="0"/>
          <w:numId w:val="10"/>
        </w:numPr>
        <w:kinsoku/>
        <w:jc w:val="both"/>
        <w:rPr>
          <w:snapToGrid w:val="0"/>
        </w:rPr>
      </w:pPr>
      <w:r>
        <w:rPr>
          <w:snapToGrid w:val="0"/>
        </w:rPr>
        <w:t xml:space="preserve">Voor murmureren en verdrietig te zijn: Heb 10:38 </w:t>
      </w:r>
      <w:r>
        <w:rPr>
          <w:i/>
          <w:snapToGrid w:val="0"/>
        </w:rPr>
        <w:t>... zo iemand zich onttrekt, mijn ziel heeft in hem geen behagen.</w:t>
      </w:r>
      <w:r>
        <w:rPr>
          <w:snapToGrid w:val="0"/>
        </w:rPr>
        <w:t xml:space="preserve"> Spr. 3:11. </w:t>
      </w:r>
      <w:r>
        <w:rPr>
          <w:i/>
          <w:snapToGrid w:val="0"/>
        </w:rPr>
        <w:t>Mijn zoon! verwerp de tucht des Heeren niet, en wees niet verdrietig over zijn kastijding.</w:t>
      </w:r>
      <w:r>
        <w:rPr>
          <w:snapToGrid w:val="0"/>
        </w:rPr>
        <w:t xml:space="preserve"> De Heere zal zo niet bewogen worden u te helpen, en 't kruis zal u dubbel zwaar zijn. </w:t>
      </w:r>
    </w:p>
    <w:p w:rsidR="00653DB4" w:rsidRDefault="00653DB4" w:rsidP="00653DB4">
      <w:pPr>
        <w:widowControl/>
        <w:numPr>
          <w:ilvl w:val="0"/>
          <w:numId w:val="10"/>
        </w:numPr>
        <w:kinsoku/>
        <w:jc w:val="both"/>
        <w:rPr>
          <w:snapToGrid w:val="0"/>
        </w:rPr>
      </w:pPr>
      <w:r>
        <w:rPr>
          <w:snapToGrid w:val="0"/>
        </w:rPr>
        <w:t xml:space="preserve">Voor desperatie en wanhoop, denkende: de Heere heeft mij gesteld tot toorn, 't is met mij gedaan, mijn hoop is uit; waaruit dan wrevelige, wonderlijke en boze gedachten opkomen. Zeg niet: </w:t>
      </w:r>
      <w:r>
        <w:rPr>
          <w:i/>
          <w:snapToGrid w:val="0"/>
        </w:rPr>
        <w:t xml:space="preserve">Mijn sterkte is vergaan, en mijn hoop van den Heere, </w:t>
      </w:r>
      <w:r>
        <w:rPr>
          <w:snapToGrid w:val="0"/>
        </w:rPr>
        <w:t xml:space="preserve">Klaagl. 3:18. Wacht u voor de beroeringen van Job, Job 7:15, 16, </w:t>
      </w:r>
      <w:r>
        <w:rPr>
          <w:i/>
          <w:snapToGrid w:val="0"/>
        </w:rPr>
        <w:t>Mijn ziel kiest de verworging, de dood meer dan mijn beenderen, Ik versmaad ze.</w:t>
      </w:r>
      <w:r>
        <w:rPr>
          <w:snapToGrid w:val="0"/>
        </w:rPr>
        <w:t xml:space="preserve"> Maar volgt hem, toen hij zei: Job 13:15, </w:t>
      </w:r>
      <w:r>
        <w:rPr>
          <w:i/>
          <w:snapToGrid w:val="0"/>
        </w:rPr>
        <w:t>Ziet zo Hij mij doodde, zou ik niet hopen?</w:t>
      </w:r>
      <w:r>
        <w:rPr>
          <w:snapToGrid w:val="0"/>
        </w:rPr>
        <w:t xml:space="preserve"> De stille lijdzaamheid is Gode aangenaam. </w:t>
      </w:r>
    </w:p>
    <w:p w:rsidR="00653DB4" w:rsidRDefault="00653DB4" w:rsidP="00653DB4">
      <w:pPr>
        <w:widowControl/>
        <w:numPr>
          <w:ilvl w:val="0"/>
          <w:numId w:val="10"/>
        </w:numPr>
        <w:kinsoku/>
        <w:jc w:val="both"/>
        <w:rPr>
          <w:snapToGrid w:val="0"/>
        </w:rPr>
      </w:pPr>
      <w:r>
        <w:rPr>
          <w:snapToGrid w:val="0"/>
        </w:rPr>
        <w:t xml:space="preserve">Voor de middelen te verlaten, het lezen van het Woord, zingen, horen, bidden. Want dat was zo veel, alsof een flauwe van honger niet wilde eten, omdat hij flauw was. </w:t>
      </w:r>
    </w:p>
    <w:p w:rsidR="00653DB4" w:rsidRDefault="00653DB4" w:rsidP="00653DB4">
      <w:pPr>
        <w:widowControl/>
        <w:numPr>
          <w:ilvl w:val="0"/>
          <w:numId w:val="10"/>
        </w:numPr>
        <w:kinsoku/>
        <w:jc w:val="both"/>
        <w:rPr>
          <w:snapToGrid w:val="0"/>
        </w:rPr>
      </w:pPr>
      <w:r>
        <w:rPr>
          <w:snapToGrid w:val="0"/>
        </w:rPr>
        <w:t xml:space="preserve">Voor andere verkwikking buiten God te zoeken, zich af te leiden met zijn vermaak te nemen in spijs, drank, plezieren, vermakelijk gezelschap, enz. om daarin te rusten. Lichamelijke verkwikkingen kunnen soms wel een middel zijn tot verlevendiging van de geest. En ook, wacht u dan over te gaan tot andere gevoelens en dwalingen, waardoor men zich in de kennis ophoudt, en geheel de tere omgang met God laat varen, en zo de zielstrijden ontloopt. </w:t>
      </w:r>
    </w:p>
    <w:p w:rsidR="00653DB4" w:rsidRDefault="00653DB4" w:rsidP="00653DB4">
      <w:pPr>
        <w:jc w:val="both"/>
        <w:rPr>
          <w:snapToGrid w:val="0"/>
        </w:rPr>
      </w:pPr>
    </w:p>
    <w:p w:rsidR="00653DB4" w:rsidRDefault="00653DB4" w:rsidP="00653DB4">
      <w:pPr>
        <w:jc w:val="both"/>
        <w:rPr>
          <w:b/>
          <w:snapToGrid w:val="0"/>
        </w:rPr>
      </w:pPr>
      <w:r>
        <w:rPr>
          <w:b/>
          <w:snapToGrid w:val="0"/>
        </w:rPr>
        <w:t xml:space="preserve">Wat te betrachten. </w:t>
      </w:r>
    </w:p>
    <w:p w:rsidR="00653DB4" w:rsidRDefault="00653DB4" w:rsidP="00653DB4">
      <w:pPr>
        <w:jc w:val="both"/>
        <w:rPr>
          <w:snapToGrid w:val="0"/>
        </w:rPr>
      </w:pPr>
      <w:r>
        <w:rPr>
          <w:snapToGrid w:val="0"/>
        </w:rPr>
        <w:t>XIX. 2. De verlatene heeft ook enige dingen te betrachten. Ik zal hier niet vele middelen voorschrijven; want doorgaans zijn ze zo zwaar te doen als de zaak zelf. Alleen:</w:t>
      </w:r>
    </w:p>
    <w:p w:rsidR="00653DB4" w:rsidRDefault="00653DB4" w:rsidP="00653DB4">
      <w:pPr>
        <w:widowControl/>
        <w:numPr>
          <w:ilvl w:val="0"/>
          <w:numId w:val="11"/>
        </w:numPr>
        <w:kinsoku/>
        <w:jc w:val="both"/>
        <w:rPr>
          <w:i/>
          <w:snapToGrid w:val="0"/>
        </w:rPr>
      </w:pPr>
      <w:r>
        <w:rPr>
          <w:snapToGrid w:val="0"/>
        </w:rPr>
        <w:t xml:space="preserve">Tracht zeer naar stille en lijdzame onderwerping onder des Heeren handeling; klein te zijn, te treuren als een duifje, dat zijn wijfje verloren heeft, te kirren als een duif, te piepen als een zwaluw, zich zo aan de Heere te vertonen, en naar Hem uit te zien, dat is een gepaste gestalte in deze ongelegenheden, een bekwame gestalte, dat de Heere daarin werke: Klaagl. 3:28, 29. </w:t>
      </w:r>
      <w:r>
        <w:rPr>
          <w:i/>
          <w:snapToGrid w:val="0"/>
        </w:rPr>
        <w:t>Hij zitte eenzaam, en zwijge stil, omdat Hij het hem opgelegd heeft. Hij steke zijn mond in het stof, zeggende: misschien is er verwachting.</w:t>
      </w:r>
    </w:p>
    <w:p w:rsidR="00653DB4" w:rsidRDefault="00653DB4" w:rsidP="00653DB4">
      <w:pPr>
        <w:widowControl/>
        <w:numPr>
          <w:ilvl w:val="0"/>
          <w:numId w:val="11"/>
        </w:numPr>
        <w:kinsoku/>
        <w:jc w:val="both"/>
        <w:rPr>
          <w:snapToGrid w:val="0"/>
        </w:rPr>
      </w:pPr>
      <w:r>
        <w:rPr>
          <w:snapToGrid w:val="0"/>
        </w:rPr>
        <w:t xml:space="preserve">Indien men gewaar wordt, dat de Heere Zich onttrokken heeft om een bijzondere zonde, waarvan wij § 12 enige hebben aangetoond, zo is ten hoogste nodig, dat hij zich van die zonde hartelijk bekere, hij vernedere zich diep, hij verfoeie zichzelf, hij belijde ze met droefheid, hij rechtvaardige God over Zijn onttrekking om die zonde, hij neme voor om zich voor dezelve in 't toekomende te wachten, en hij zie op 't bloed van Jezus, om daardoor verzoening te hebben, en hij bidde om vergeving; want hoe kan de kastijding weggenomen worden, zolang men zich over de oorzaken niet vernedert en afstand van dezelve doet? Toen David in een zware gelegenheid was, zodat des Heeren hand dag en nacht op hem was, en zijn sap veranderd werd in zomerdroogte, zei hij: Psalm 32:5, </w:t>
      </w:r>
      <w:r>
        <w:rPr>
          <w:i/>
          <w:snapToGrid w:val="0"/>
        </w:rPr>
        <w:t xml:space="preserve">Mijn zonde maakte ik U bekend, en mijn ongerechtigheid bedekte ik niet. Ik zeide: ik zal belijdenis van mijn overtredingen doen voor de Heere; en Gij vergaf de ongerechtigheid mijner zonde. </w:t>
      </w:r>
    </w:p>
    <w:p w:rsidR="00653DB4" w:rsidRDefault="00653DB4" w:rsidP="00653DB4">
      <w:pPr>
        <w:jc w:val="both"/>
        <w:rPr>
          <w:snapToGrid w:val="0"/>
        </w:rPr>
      </w:pPr>
    </w:p>
    <w:p w:rsidR="00653DB4" w:rsidRDefault="00653DB4" w:rsidP="00653DB4">
      <w:pPr>
        <w:jc w:val="both"/>
        <w:rPr>
          <w:snapToGrid w:val="0"/>
        </w:rPr>
      </w:pPr>
      <w:r>
        <w:rPr>
          <w:snapToGrid w:val="0"/>
        </w:rPr>
        <w:t xml:space="preserve"> 3. Houdt vast aan de gang van uw voorgaande oefeningen, verlaat toch deze niet, doet ze zo goed u kunt, leest het Woord, al had u de minste smaak daar niet in, noch de minste beweging daardoor. Buigt uw knieën, zoals u gewoon bent, en bidt zo goed als u kunt, al zou u een psalm lezende bidden. Wordt uw ziel overstelpt, loopt daarom niet weg, verzwaren de aanvechtingen, staat het uit als een hagelbui. </w:t>
      </w:r>
    </w:p>
    <w:p w:rsidR="00653DB4" w:rsidRDefault="00653DB4" w:rsidP="00653DB4">
      <w:pPr>
        <w:jc w:val="both"/>
        <w:rPr>
          <w:snapToGrid w:val="0"/>
        </w:rPr>
      </w:pPr>
      <w:r>
        <w:rPr>
          <w:snapToGrid w:val="0"/>
        </w:rPr>
        <w:t xml:space="preserve">Zegt u: </w:t>
      </w:r>
      <w:r>
        <w:rPr>
          <w:i/>
          <w:snapToGrid w:val="0"/>
        </w:rPr>
        <w:t>'t is maar lichamelijk werk, 't kan Gode niet aangenaam zijn.</w:t>
      </w:r>
    </w:p>
    <w:p w:rsidR="00653DB4" w:rsidRDefault="00653DB4" w:rsidP="00653DB4">
      <w:pPr>
        <w:jc w:val="both"/>
        <w:rPr>
          <w:snapToGrid w:val="0"/>
        </w:rPr>
      </w:pPr>
      <w:r>
        <w:rPr>
          <w:snapToGrid w:val="0"/>
        </w:rPr>
        <w:t xml:space="preserve">Doe maar dat lichamelijk werk, de Heere kent wel dat het beginsel geestelijk is, en dat ge u met dat lichamelijke niet vergenoegt, of Hem daarmee wilt dienen, maar dat u het doet als een verordend middel om geholpen te worden. Blijft bezig in uw lichamelijk beroep, verlaat dat niet. Houdt u bij de Godzaligen, wekt nog anderen op, evenals tevoren. Doe het werk, en het zal een middel zijn, dat u niet verder vervreemdt, ja u zult er langzamerhand door terecht komen. </w:t>
      </w:r>
    </w:p>
    <w:p w:rsidR="00653DB4" w:rsidRDefault="00653DB4" w:rsidP="00653DB4">
      <w:pPr>
        <w:jc w:val="both"/>
        <w:rPr>
          <w:snapToGrid w:val="0"/>
        </w:rPr>
      </w:pPr>
    </w:p>
    <w:p w:rsidR="00653DB4" w:rsidRDefault="00653DB4" w:rsidP="00653DB4">
      <w:pPr>
        <w:jc w:val="both"/>
        <w:rPr>
          <w:snapToGrid w:val="0"/>
        </w:rPr>
      </w:pPr>
      <w:r>
        <w:rPr>
          <w:snapToGrid w:val="0"/>
        </w:rPr>
        <w:t xml:space="preserve">4. Gewent u om door het geloof te leven; ik spreek niet van het geloof van de klaarblijkelijkheid, maar het geloof van aankleven. U kunt u misschien niet stellen in de staat van de genade; u weet nochtans en gelooft, dat de Heere Jezus Zich aanbiedt aan de verloren zondaar, en dat daarom een ieder, die wil, Hem aannemen mag en moet. Ga daarop aan, met uitzien, met wachten, met aannemen, met overgeven, schoon u noch licht, noch troost vindt. Zegt niet: </w:t>
      </w:r>
      <w:r>
        <w:rPr>
          <w:i/>
          <w:snapToGrid w:val="0"/>
        </w:rPr>
        <w:t>'t Is te laat, voor mij is geen hoop;</w:t>
      </w:r>
      <w:r>
        <w:rPr>
          <w:snapToGrid w:val="0"/>
        </w:rPr>
        <w:t xml:space="preserve"> maar beantwoordt hetzelve met te zeggen: 't is leugen, ik leef nog, ik heb nog het Woord, ik wilde wel, zo ik Hem maar vinden kon; geef u in ongelovige gedachten niet toe, maar gaat op 't Woord aan, en u zult ten laatste bevinden, dat de Heere u door die weg wederom zal voorkomen. </w:t>
      </w:r>
    </w:p>
    <w:p w:rsidR="00653DB4" w:rsidRDefault="00653DB4" w:rsidP="00653DB4">
      <w:pPr>
        <w:jc w:val="both"/>
        <w:rPr>
          <w:snapToGrid w:val="0"/>
        </w:rPr>
      </w:pPr>
    </w:p>
    <w:p w:rsidR="00653DB4" w:rsidRDefault="00653DB4" w:rsidP="00653DB4">
      <w:pPr>
        <w:pStyle w:val="BodyText"/>
        <w:rPr>
          <w:b/>
          <w:snapToGrid w:val="0"/>
        </w:rPr>
      </w:pPr>
      <w:r>
        <w:rPr>
          <w:b/>
          <w:snapToGrid w:val="0"/>
        </w:rPr>
        <w:t xml:space="preserve">Hoe men zich omtrent verlatenen heeft te gedragen. </w:t>
      </w:r>
    </w:p>
    <w:p w:rsidR="00653DB4" w:rsidRDefault="00653DB4" w:rsidP="00653DB4">
      <w:pPr>
        <w:jc w:val="both"/>
        <w:rPr>
          <w:snapToGrid w:val="0"/>
        </w:rPr>
      </w:pPr>
      <w:r>
        <w:rPr>
          <w:snapToGrid w:val="0"/>
        </w:rPr>
        <w:t xml:space="preserve">XX. Degenen, die met verlatenen omgaan, hebben toe te zien, hoe zij ze behandelen; want de Heere zal er acht op geven, Hij heeft liefde voor zijn verlaten kinderen, indien iemand dat kindeke smart deszelfs smart toedoet, indien iemand het mede verlaat, 't zal de Heere mishagen. Daarom: </w:t>
      </w:r>
    </w:p>
    <w:p w:rsidR="00653DB4" w:rsidRDefault="00653DB4" w:rsidP="00653DB4">
      <w:pPr>
        <w:jc w:val="both"/>
        <w:rPr>
          <w:snapToGrid w:val="0"/>
        </w:rPr>
      </w:pPr>
    </w:p>
    <w:p w:rsidR="00653DB4" w:rsidRDefault="00653DB4" w:rsidP="00653DB4">
      <w:pPr>
        <w:jc w:val="both"/>
        <w:rPr>
          <w:snapToGrid w:val="0"/>
        </w:rPr>
      </w:pPr>
      <w:r>
        <w:rPr>
          <w:snapToGrid w:val="0"/>
        </w:rPr>
        <w:t>1. Wacht u:</w:t>
      </w:r>
    </w:p>
    <w:p w:rsidR="00653DB4" w:rsidRDefault="00653DB4" w:rsidP="00653DB4">
      <w:pPr>
        <w:widowControl/>
        <w:numPr>
          <w:ilvl w:val="0"/>
          <w:numId w:val="12"/>
        </w:numPr>
        <w:kinsoku/>
        <w:jc w:val="both"/>
        <w:rPr>
          <w:snapToGrid w:val="0"/>
        </w:rPr>
      </w:pPr>
      <w:r>
        <w:rPr>
          <w:snapToGrid w:val="0"/>
        </w:rPr>
        <w:t xml:space="preserve">hen te veroordelen, alsof zij groter zondaren waren dan anderen, alsof zij heimelijk in een gruwelijke zonde leefden, 't zij dat u hen veroordeelt in uw hart, of met gelaat en gedrag, of met woorden. Dat was de zonde van de vrienden van Job, die de Heere daarover bestrafte. </w:t>
      </w:r>
    </w:p>
    <w:p w:rsidR="00653DB4" w:rsidRDefault="00653DB4" w:rsidP="00653DB4">
      <w:pPr>
        <w:widowControl/>
        <w:numPr>
          <w:ilvl w:val="0"/>
          <w:numId w:val="12"/>
        </w:numPr>
        <w:kinsoku/>
        <w:jc w:val="both"/>
        <w:rPr>
          <w:snapToGrid w:val="0"/>
        </w:rPr>
      </w:pPr>
      <w:r>
        <w:rPr>
          <w:snapToGrid w:val="0"/>
        </w:rPr>
        <w:t xml:space="preserve">Hen te belachen en te bespotten, alsof ze gek werden, zich in inbeeldingen en zwaarmoedigheden toegaven, dat zou zeer des Heeren toorn tegen u ontsteken. </w:t>
      </w:r>
    </w:p>
    <w:p w:rsidR="00653DB4" w:rsidRDefault="00653DB4" w:rsidP="00653DB4">
      <w:pPr>
        <w:widowControl/>
        <w:numPr>
          <w:ilvl w:val="0"/>
          <w:numId w:val="12"/>
        </w:numPr>
        <w:kinsoku/>
        <w:jc w:val="both"/>
        <w:rPr>
          <w:snapToGrid w:val="0"/>
        </w:rPr>
      </w:pPr>
      <w:r>
        <w:rPr>
          <w:snapToGrid w:val="0"/>
        </w:rPr>
        <w:t xml:space="preserve">Raadt hun niet ten kwade, om de weg van de tedere Godzaligheid te verlaten, zeggende: dat komt er van dat men al te wijs wil zijn, dat men zo kies is, wat meer wil zijn dan een ander; komt, leeft, als een ander, leidt u eens af, vermaakt u met ons, en leeft gelijk een ander mens, dan zullen die inbeeldingen wel overgaan. Dus handelen de wereldse mensen, maar God ziet het wel, 't mishaagt Hem, en zij zullen hun straf daarover dragen. </w:t>
      </w:r>
    </w:p>
    <w:p w:rsidR="00653DB4" w:rsidRDefault="00653DB4" w:rsidP="00653DB4">
      <w:pPr>
        <w:widowControl/>
        <w:numPr>
          <w:ilvl w:val="0"/>
          <w:numId w:val="12"/>
        </w:numPr>
        <w:kinsoku/>
        <w:jc w:val="both"/>
        <w:rPr>
          <w:snapToGrid w:val="0"/>
        </w:rPr>
      </w:pPr>
      <w:r>
        <w:rPr>
          <w:snapToGrid w:val="0"/>
        </w:rPr>
        <w:t xml:space="preserve">Wees niet hopeloos tot hun herstel, zeggende, </w:t>
      </w:r>
      <w:r>
        <w:rPr>
          <w:i/>
          <w:snapToGrid w:val="0"/>
        </w:rPr>
        <w:t>daar is geen raad toe, 't is gedaan, al wat men aan hen doet, 't is alles vruchteloos.</w:t>
      </w:r>
      <w:r>
        <w:rPr>
          <w:snapToGrid w:val="0"/>
        </w:rPr>
        <w:t xml:space="preserve"> Er is immers hoop tot hun herstel, maar de kracht van dezulken te herstellen, ligt niet in u, noch in uw woorden, maar de Heere gebruikt anderen, om door hun onderhandeling dezulken te herstellen. </w:t>
      </w:r>
    </w:p>
    <w:p w:rsidR="00653DB4" w:rsidRDefault="00653DB4" w:rsidP="00653DB4">
      <w:pPr>
        <w:jc w:val="both"/>
        <w:rPr>
          <w:snapToGrid w:val="0"/>
        </w:rPr>
      </w:pPr>
    </w:p>
    <w:p w:rsidR="00653DB4" w:rsidRDefault="00653DB4" w:rsidP="00653DB4">
      <w:pPr>
        <w:jc w:val="both"/>
        <w:rPr>
          <w:snapToGrid w:val="0"/>
        </w:rPr>
      </w:pPr>
      <w:r>
        <w:rPr>
          <w:snapToGrid w:val="0"/>
        </w:rPr>
        <w:t>2. Maar:</w:t>
      </w:r>
    </w:p>
    <w:p w:rsidR="00653DB4" w:rsidRDefault="00653DB4" w:rsidP="00653DB4">
      <w:pPr>
        <w:widowControl/>
        <w:numPr>
          <w:ilvl w:val="0"/>
          <w:numId w:val="13"/>
        </w:numPr>
        <w:kinsoku/>
        <w:jc w:val="both"/>
        <w:rPr>
          <w:snapToGrid w:val="0"/>
        </w:rPr>
      </w:pPr>
      <w:r>
        <w:rPr>
          <w:snapToGrid w:val="0"/>
        </w:rPr>
        <w:t xml:space="preserve">voegt u bij hen, al was het maar om door uw tegenwoordigheid uw liefde te betonen, en de verlatenen daardoor te verkwikken. </w:t>
      </w:r>
    </w:p>
    <w:p w:rsidR="00653DB4" w:rsidRDefault="00653DB4" w:rsidP="00653DB4">
      <w:pPr>
        <w:widowControl/>
        <w:numPr>
          <w:ilvl w:val="0"/>
          <w:numId w:val="13"/>
        </w:numPr>
        <w:kinsoku/>
        <w:jc w:val="both"/>
        <w:rPr>
          <w:snapToGrid w:val="0"/>
        </w:rPr>
      </w:pPr>
      <w:r>
        <w:rPr>
          <w:snapToGrid w:val="0"/>
        </w:rPr>
        <w:t xml:space="preserve">Hebt en toont een gematigd gevoelen over hun bedroefde staat, zijt aan de ene kant niet ongevoelig, noch aan de andere kant kleinmoedig, opdat u de verlatenen niet bedroeft, of kleinmoediger maakt. </w:t>
      </w:r>
    </w:p>
    <w:p w:rsidR="00653DB4" w:rsidRDefault="00653DB4" w:rsidP="00653DB4">
      <w:pPr>
        <w:widowControl/>
        <w:numPr>
          <w:ilvl w:val="0"/>
          <w:numId w:val="13"/>
        </w:numPr>
        <w:kinsoku/>
        <w:jc w:val="both"/>
        <w:rPr>
          <w:snapToGrid w:val="0"/>
        </w:rPr>
      </w:pPr>
      <w:r>
        <w:rPr>
          <w:snapToGrid w:val="0"/>
        </w:rPr>
        <w:t xml:space="preserve">Toont uw medelijden en geneigdheid om hen te helpen dragen. </w:t>
      </w:r>
    </w:p>
    <w:p w:rsidR="00653DB4" w:rsidRDefault="00653DB4" w:rsidP="00653DB4">
      <w:pPr>
        <w:widowControl/>
        <w:numPr>
          <w:ilvl w:val="0"/>
          <w:numId w:val="13"/>
        </w:numPr>
        <w:kinsoku/>
        <w:jc w:val="both"/>
        <w:rPr>
          <w:snapToGrid w:val="0"/>
        </w:rPr>
      </w:pPr>
      <w:r>
        <w:rPr>
          <w:snapToGrid w:val="0"/>
        </w:rPr>
        <w:t xml:space="preserve">Gebruikt uw bekwaamheid, hoe klein ze ook mocht zijn, om dezelve te vertroosten en moed in te spreken. </w:t>
      </w:r>
    </w:p>
    <w:p w:rsidR="00653DB4" w:rsidRDefault="00653DB4" w:rsidP="00653DB4">
      <w:pPr>
        <w:widowControl/>
        <w:numPr>
          <w:ilvl w:val="0"/>
          <w:numId w:val="13"/>
        </w:numPr>
        <w:kinsoku/>
        <w:jc w:val="both"/>
        <w:rPr>
          <w:snapToGrid w:val="0"/>
        </w:rPr>
      </w:pPr>
      <w:r>
        <w:rPr>
          <w:snapToGrid w:val="0"/>
        </w:rPr>
        <w:t xml:space="preserve">Bidt voor dezulken, soms met hen, zo bekwaam of onbekwaam u ook zijt en dagelijks in uw binnenkamer. Dit zal de Heere aangenaam zijn. Psalm 41:2, </w:t>
      </w:r>
      <w:r>
        <w:rPr>
          <w:i/>
          <w:snapToGrid w:val="0"/>
        </w:rPr>
        <w:t>Welgelukzalig is hij, die zich verstandig gedraagt jegens een ellendige; de Heere zal hem bevrijden ten dage des kwaads.</w:t>
      </w:r>
      <w:r>
        <w:rPr>
          <w:snapToGrid w:val="0"/>
        </w:rPr>
        <w:t xml:space="preserve"> </w:t>
      </w:r>
    </w:p>
    <w:p w:rsidR="00653DB4" w:rsidRDefault="00653DB4" w:rsidP="00653DB4">
      <w:pPr>
        <w:jc w:val="both"/>
        <w:rPr>
          <w:b/>
        </w:rPr>
      </w:pPr>
    </w:p>
    <w:p w:rsidR="00653DB4" w:rsidRDefault="00653DB4" w:rsidP="00653DB4">
      <w:pPr>
        <w:jc w:val="both"/>
        <w:rPr>
          <w:b/>
        </w:rPr>
      </w:pPr>
    </w:p>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Default="00653DB4" w:rsidP="00653DB4"/>
    <w:p w:rsidR="00653DB4" w:rsidRPr="00653DB4" w:rsidRDefault="00653DB4" w:rsidP="00653DB4">
      <w:pPr>
        <w:pStyle w:val="Heading3"/>
        <w:jc w:val="center"/>
        <w:rPr>
          <w:rFonts w:ascii="Times New Roman" w:hAnsi="Times New Roman" w:cs="Times New Roman"/>
        </w:rPr>
      </w:pPr>
      <w:r w:rsidRPr="00653DB4">
        <w:rPr>
          <w:rFonts w:ascii="Times New Roman" w:hAnsi="Times New Roman" w:cs="Times New Roman"/>
        </w:rPr>
        <w:t>Hoofdstuk 52</w:t>
      </w:r>
    </w:p>
    <w:p w:rsidR="00653DB4" w:rsidRPr="00653DB4" w:rsidRDefault="00653DB4" w:rsidP="00653DB4">
      <w:pPr>
        <w:pStyle w:val="Heading3"/>
        <w:jc w:val="center"/>
        <w:rPr>
          <w:rFonts w:ascii="Times New Roman" w:hAnsi="Times New Roman" w:cs="Times New Roman"/>
        </w:rPr>
      </w:pPr>
      <w:r w:rsidRPr="00653DB4">
        <w:rPr>
          <w:rFonts w:ascii="Times New Roman" w:hAnsi="Times New Roman" w:cs="Times New Roman"/>
        </w:rPr>
        <w:t>Van de Aanvechting des Satans.</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I. De duivel is een mensenmoorder van de beginne, God heeft vijandschap gezet tussen de gelovigen en de duivel, die gaat om hen als een briesende leeuw, en gebruikt allerlei list en geweld om hen te kwetsen, en, was het mogelijk, te doden. Hiervan zullen wij nu spreken. </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 II. Dat de duivel de gelovigen bestrijdt, is onweersprekelijk uit het Woord van God. Zie</w:t>
      </w:r>
    </w:p>
    <w:p w:rsidR="00653DB4" w:rsidRPr="00653DB4" w:rsidRDefault="00653DB4" w:rsidP="00653DB4">
      <w:pPr>
        <w:widowControl/>
        <w:numPr>
          <w:ilvl w:val="0"/>
          <w:numId w:val="14"/>
        </w:numPr>
        <w:kinsoku/>
        <w:jc w:val="both"/>
        <w:rPr>
          <w:snapToGrid w:val="0"/>
        </w:rPr>
      </w:pPr>
      <w:r w:rsidRPr="00653DB4">
        <w:rPr>
          <w:snapToGrid w:val="0"/>
        </w:rPr>
        <w:t xml:space="preserve">het bevel Gods: Gen. 3:15. </w:t>
      </w:r>
      <w:r w:rsidRPr="00653DB4">
        <w:rPr>
          <w:i/>
          <w:snapToGrid w:val="0"/>
        </w:rPr>
        <w:t>Ik zal vijandschap zetten tussen u (slang) en tussen deze vrouw, en tussen uw zaad en haar zaad.</w:t>
      </w:r>
    </w:p>
    <w:p w:rsidR="00653DB4" w:rsidRPr="00653DB4" w:rsidRDefault="00653DB4" w:rsidP="00653DB4">
      <w:pPr>
        <w:widowControl/>
        <w:numPr>
          <w:ilvl w:val="0"/>
          <w:numId w:val="14"/>
        </w:numPr>
        <w:kinsoku/>
        <w:jc w:val="both"/>
        <w:rPr>
          <w:snapToGrid w:val="0"/>
        </w:rPr>
      </w:pPr>
      <w:r w:rsidRPr="00653DB4">
        <w:rPr>
          <w:snapToGrid w:val="0"/>
        </w:rPr>
        <w:t xml:space="preserve">De benaming, die hem deze aangaande gegeven wordt als </w:t>
      </w:r>
      <w:r w:rsidRPr="00653DB4">
        <w:rPr>
          <w:i/>
          <w:snapToGrid w:val="0"/>
        </w:rPr>
        <w:t>de vijand,</w:t>
      </w:r>
      <w:r w:rsidRPr="00653DB4">
        <w:rPr>
          <w:snapToGrid w:val="0"/>
        </w:rPr>
        <w:t xml:space="preserve"> Matth. 13:39. </w:t>
      </w:r>
      <w:r w:rsidRPr="00653DB4">
        <w:rPr>
          <w:i/>
          <w:snapToGrid w:val="0"/>
        </w:rPr>
        <w:t>De verzoeker,</w:t>
      </w:r>
      <w:r w:rsidRPr="00653DB4">
        <w:rPr>
          <w:snapToGrid w:val="0"/>
        </w:rPr>
        <w:t xml:space="preserve"> Matth. 4:3. </w:t>
      </w:r>
      <w:r w:rsidRPr="00653DB4">
        <w:rPr>
          <w:i/>
          <w:snapToGrid w:val="0"/>
        </w:rPr>
        <w:t>De boze,</w:t>
      </w:r>
      <w:r w:rsidRPr="00653DB4">
        <w:rPr>
          <w:snapToGrid w:val="0"/>
        </w:rPr>
        <w:t xml:space="preserve"> Matth. 6:16. </w:t>
      </w:r>
      <w:r w:rsidRPr="00653DB4">
        <w:rPr>
          <w:i/>
          <w:snapToGrid w:val="0"/>
        </w:rPr>
        <w:t>De tegenpartij,</w:t>
      </w:r>
      <w:r w:rsidRPr="00653DB4">
        <w:rPr>
          <w:snapToGrid w:val="0"/>
        </w:rPr>
        <w:t xml:space="preserve"> 1 Petrus 5:8. </w:t>
      </w:r>
    </w:p>
    <w:p w:rsidR="00653DB4" w:rsidRPr="00653DB4" w:rsidRDefault="00653DB4" w:rsidP="00653DB4">
      <w:pPr>
        <w:widowControl/>
        <w:numPr>
          <w:ilvl w:val="0"/>
          <w:numId w:val="14"/>
        </w:numPr>
        <w:kinsoku/>
        <w:jc w:val="both"/>
        <w:rPr>
          <w:snapToGrid w:val="0"/>
        </w:rPr>
      </w:pPr>
      <w:r w:rsidRPr="00653DB4">
        <w:rPr>
          <w:snapToGrid w:val="0"/>
        </w:rPr>
        <w:t xml:space="preserve">De verklaring van zijn werk om te gaan om de gelovigen als een briesende leeuw, zoekende wie hij zou mogen verslinden, 1 Petrus 5:8. Listen in 't werk te stellen, Eféze 6:11. Met vuisten te slaan, 2 Kor. 12:7. Vurige pijlen te schieten, Eféze 6:16. Bedriegen, 2 Kor. 11:3. </w:t>
      </w:r>
    </w:p>
    <w:p w:rsidR="00653DB4" w:rsidRPr="00653DB4" w:rsidRDefault="00653DB4" w:rsidP="00653DB4">
      <w:pPr>
        <w:widowControl/>
        <w:numPr>
          <w:ilvl w:val="0"/>
          <w:numId w:val="14"/>
        </w:numPr>
        <w:kinsoku/>
        <w:jc w:val="both"/>
        <w:rPr>
          <w:snapToGrid w:val="0"/>
        </w:rPr>
      </w:pPr>
      <w:r w:rsidRPr="00653DB4">
        <w:rPr>
          <w:snapToGrid w:val="0"/>
        </w:rPr>
        <w:t xml:space="preserve">De opwekkingen om ons tegen hem te wapenen, en hem te weerstaan: Eféze 6:11. </w:t>
      </w:r>
      <w:r w:rsidRPr="00653DB4">
        <w:rPr>
          <w:i/>
          <w:snapToGrid w:val="0"/>
        </w:rPr>
        <w:t>Doet aan de gehele wapenrusting Gods, opdat gij kunt staan tegen de listige omleidingen des duivels.</w:t>
      </w:r>
      <w:r w:rsidRPr="00653DB4">
        <w:rPr>
          <w:snapToGrid w:val="0"/>
        </w:rPr>
        <w:t xml:space="preserve"> 1 Petrus 5:8. </w:t>
      </w:r>
      <w:r w:rsidRPr="00653DB4">
        <w:rPr>
          <w:i/>
          <w:snapToGrid w:val="0"/>
        </w:rPr>
        <w:t>Zijt nuchteren, en waakt, want uw tegenpartij, de duivel, gaat om als een briesende leeuw.</w:t>
      </w:r>
      <w:r w:rsidRPr="00653DB4">
        <w:rPr>
          <w:snapToGrid w:val="0"/>
        </w:rPr>
        <w:t xml:space="preserve"> Jak 4:7 </w:t>
      </w:r>
      <w:r w:rsidRPr="00653DB4">
        <w:rPr>
          <w:i/>
          <w:snapToGrid w:val="0"/>
        </w:rPr>
        <w:t>Wederstaat de duivel, en hij zal van u vluchten.</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III. Dit is u bekend, en zet er u toe, dat de duivel van die tijd af, dat u gedachten kreeg tot bekering, en dat ge u maar van verre naar Jezus toewendt, als verwoed, al zijn listen en boosheden inspant om u te verhinderen, en indien hij dat niet doen kan, te kwellen en te kwetsen, opdat u noch heilig, noch vrolijk mocht leven. Welaan dan, u aan uw zijde spant ook alle krachten in, grijpt uw sterkte aan, en weerstaat hem in gemoedigdheid. </w:t>
      </w:r>
    </w:p>
    <w:p w:rsidR="00653DB4" w:rsidRPr="00653DB4" w:rsidRDefault="00653DB4" w:rsidP="00653DB4">
      <w:pPr>
        <w:pStyle w:val="BodyText"/>
      </w:pPr>
      <w:r w:rsidRPr="00653DB4">
        <w:t xml:space="preserve">'t Is nodig dat u zijn listen en werkingen kent, om te minder beledigd te worden, en te moediger te strijden; daarom zullen wij u enige algemene hier voorstellen. Hij komt doorgaans voor onder drieërlei gedaante, namelijk als een engel des lichts, of als een duivel, of verborgen alsof wij het zelf waren. Onder de laatste gedaante is hij de allerschadelijkste. </w:t>
      </w:r>
    </w:p>
    <w:p w:rsidR="00653DB4" w:rsidRPr="00653DB4" w:rsidRDefault="00653DB4" w:rsidP="00653DB4">
      <w:pPr>
        <w:jc w:val="both"/>
        <w:rPr>
          <w:snapToGrid w:val="0"/>
        </w:rPr>
      </w:pPr>
    </w:p>
    <w:p w:rsidR="00653DB4" w:rsidRPr="00653DB4" w:rsidRDefault="00653DB4" w:rsidP="00653DB4">
      <w:pPr>
        <w:pStyle w:val="BodyText3"/>
        <w:rPr>
          <w:sz w:val="24"/>
        </w:rPr>
      </w:pPr>
      <w:r w:rsidRPr="00653DB4">
        <w:rPr>
          <w:sz w:val="24"/>
        </w:rPr>
        <w:t xml:space="preserve">Als een engel des lichts op verscheiden manieren. </w:t>
      </w:r>
    </w:p>
    <w:p w:rsidR="00653DB4" w:rsidRPr="00653DB4" w:rsidRDefault="00653DB4" w:rsidP="00653DB4">
      <w:pPr>
        <w:jc w:val="both"/>
        <w:rPr>
          <w:snapToGrid w:val="0"/>
        </w:rPr>
      </w:pPr>
      <w:r w:rsidRPr="00653DB4">
        <w:rPr>
          <w:snapToGrid w:val="0"/>
        </w:rPr>
        <w:t xml:space="preserve">IV. Dat hij als een engel des lichts ons wel aankomt, leert de apostel: 2 Kor. 11:14, </w:t>
      </w:r>
      <w:r w:rsidRPr="00653DB4">
        <w:rPr>
          <w:i/>
          <w:snapToGrid w:val="0"/>
        </w:rPr>
        <w:t>De satan zelf verandert zich in een engel des lichts.</w:t>
      </w:r>
      <w:r w:rsidRPr="00653DB4">
        <w:rPr>
          <w:snapToGrid w:val="0"/>
        </w:rPr>
        <w:t xml:space="preserve"> Niet in waarheid, maar in schijn, ten opzichte van zijn werkingen; want hij komt de Godzaligen menigmaal voor onder een schone schijn van Godzaligheid. </w:t>
      </w:r>
    </w:p>
    <w:p w:rsidR="00653DB4" w:rsidRPr="00653DB4" w:rsidRDefault="00653DB4" w:rsidP="00653DB4">
      <w:pPr>
        <w:widowControl/>
        <w:numPr>
          <w:ilvl w:val="0"/>
          <w:numId w:val="15"/>
        </w:numPr>
        <w:kinsoku/>
        <w:jc w:val="both"/>
        <w:rPr>
          <w:snapToGrid w:val="0"/>
        </w:rPr>
      </w:pPr>
      <w:r w:rsidRPr="00653DB4">
        <w:rPr>
          <w:snapToGrid w:val="0"/>
        </w:rPr>
        <w:t xml:space="preserve">Soms stelt hij goede zaken voor, of een zoete schriftuurplaats, of enige vorige zoete ondervindingen en beweging, en zal zoeken u daarop te doen malen. Maar 't is met een boos oogmerk, hij doet het ontijdig, als men in een bijzondere zaak uitnemende bezig is, of als hij weet dat er wat gepredikt zal worden, dat hun zeer nuttig zou zijn, en dat om de ernst te breken in het werk, dat op die tijd te doen was, te doen staken, en het te prediken woord ongemerkt te doen voorbijgaan, en als men dan zo afgeleid is, zo mist men 't een en het ander, en men is leeg. </w:t>
      </w:r>
    </w:p>
    <w:p w:rsidR="00653DB4" w:rsidRPr="00653DB4" w:rsidRDefault="00653DB4" w:rsidP="00653DB4">
      <w:pPr>
        <w:widowControl/>
        <w:numPr>
          <w:ilvl w:val="0"/>
          <w:numId w:val="15"/>
        </w:numPr>
        <w:kinsoku/>
        <w:jc w:val="both"/>
        <w:rPr>
          <w:snapToGrid w:val="0"/>
        </w:rPr>
      </w:pPr>
      <w:r w:rsidRPr="00653DB4">
        <w:rPr>
          <w:snapToGrid w:val="0"/>
        </w:rPr>
        <w:t xml:space="preserve">Hij mag wel lijden dat iemand, die hij anders niet kan aftrekken, zeer gezet is op deugdzaamheid; ja hij zal iemand wel daartoe aanporren, (hoewel de liefde tot heiligheid uit het hart van een Godzalige zelf voortkomt) maar 't is hem te doen om hem aan te porren, dat hij niet onderworpen zal willen zijn in de bedeling van God, dat hij gedurig sta naar nog al grotere en hogere dingen, om hem verdrietig, moedeloos en ongelovig te maken, of om hem tot hoogheid van het hart te brengen. </w:t>
      </w:r>
    </w:p>
    <w:p w:rsidR="00653DB4" w:rsidRPr="00653DB4" w:rsidRDefault="00653DB4" w:rsidP="00653DB4">
      <w:pPr>
        <w:widowControl/>
        <w:numPr>
          <w:ilvl w:val="0"/>
          <w:numId w:val="15"/>
        </w:numPr>
        <w:kinsoku/>
        <w:jc w:val="both"/>
        <w:rPr>
          <w:snapToGrid w:val="0"/>
        </w:rPr>
      </w:pPr>
      <w:r w:rsidRPr="00653DB4">
        <w:rPr>
          <w:snapToGrid w:val="0"/>
        </w:rPr>
        <w:t xml:space="preserve">Hij zal iemand ook wel aanzetten tot deugdzaamheid, ja wel tot de allernauwste letting op zijn gedachten, woorden en daden. Maar 't is hem te doen om iemand te vervoeren tot dingen, die buiten zijn beroep of staat zijn, ja wel onder een schone schijn tot dingen, die tegen het gebod Gods zijn, en tot geestdrijverij; en te menen, dat het al van God is wat in de geest opkomt, en waartoe zal hij dan een mens niet vervoeren? Of ook, om hem tot een nauwgezet geweten te brengen, zodat de mens overal zich stoot, en in vele benauwdheid des geestes wandelt, of ook hem, door het doen zien, hoe ver hij te kort komt, zijn staat te doen verwerpen, onder voorwendsel, dat zo'n leven met genade niet bestaan kan. </w:t>
      </w:r>
    </w:p>
    <w:p w:rsidR="00653DB4" w:rsidRPr="00653DB4" w:rsidRDefault="00653DB4" w:rsidP="00653DB4">
      <w:pPr>
        <w:widowControl/>
        <w:numPr>
          <w:ilvl w:val="0"/>
          <w:numId w:val="15"/>
        </w:numPr>
        <w:kinsoku/>
        <w:jc w:val="both"/>
        <w:rPr>
          <w:snapToGrid w:val="0"/>
        </w:rPr>
      </w:pPr>
      <w:r w:rsidRPr="00653DB4">
        <w:rPr>
          <w:snapToGrid w:val="0"/>
        </w:rPr>
        <w:t xml:space="preserve">Hij zal ook iemand wel aanzetten tot deugdzaamheid; maar 't is hem te doen om hem genoegen in zijn werk te geven, en hem alzo van Christus, en van het zoeken of oefenen van de rechtvaardigmaking af te houden, en hem zo zoetes van zijn troost en zuivere heiligmaking, die uit de rechtvaardigmaking vloeit, te beroven, of ook indien iemand niet wedergeboren is, uit de hemel te houden. Deze dingen moet een ieder in 't oog houden om van de duivel niet bedrogen te worden. </w:t>
      </w:r>
    </w:p>
    <w:p w:rsidR="00653DB4" w:rsidRPr="00653DB4" w:rsidRDefault="00653DB4" w:rsidP="00653DB4">
      <w:pPr>
        <w:jc w:val="both"/>
        <w:rPr>
          <w:snapToGrid w:val="0"/>
        </w:rPr>
      </w:pPr>
    </w:p>
    <w:p w:rsidR="00653DB4" w:rsidRPr="00653DB4" w:rsidRDefault="00653DB4" w:rsidP="00653DB4">
      <w:pPr>
        <w:pStyle w:val="BodyText3"/>
        <w:rPr>
          <w:sz w:val="24"/>
        </w:rPr>
      </w:pPr>
      <w:r w:rsidRPr="00653DB4">
        <w:rPr>
          <w:sz w:val="24"/>
        </w:rPr>
        <w:t xml:space="preserve">Als een duivel. </w:t>
      </w:r>
    </w:p>
    <w:p w:rsidR="00653DB4" w:rsidRPr="00653DB4" w:rsidRDefault="00653DB4" w:rsidP="00653DB4">
      <w:pPr>
        <w:jc w:val="both"/>
        <w:rPr>
          <w:snapToGrid w:val="0"/>
        </w:rPr>
      </w:pPr>
      <w:r w:rsidRPr="00653DB4">
        <w:rPr>
          <w:snapToGrid w:val="0"/>
        </w:rPr>
        <w:t>V. Soms komt de duivel als een duivel, om te verschrikken. Dit geschiedt:</w:t>
      </w:r>
    </w:p>
    <w:p w:rsidR="00653DB4" w:rsidRPr="00653DB4" w:rsidRDefault="00653DB4" w:rsidP="00653DB4">
      <w:pPr>
        <w:widowControl/>
        <w:numPr>
          <w:ilvl w:val="0"/>
          <w:numId w:val="16"/>
        </w:numPr>
        <w:kinsoku/>
        <w:jc w:val="both"/>
        <w:rPr>
          <w:snapToGrid w:val="0"/>
        </w:rPr>
      </w:pPr>
      <w:r w:rsidRPr="00653DB4">
        <w:rPr>
          <w:snapToGrid w:val="0"/>
        </w:rPr>
        <w:t xml:space="preserve">door lichamelijke verschijningen, aangrijpen, geluiden of andere manieren, hoewel het zeldzamer gebeurt, en doorgaans meer op de verbeelding geschiedt, die sommigen niet weten te onderscheiden van de waarheid. </w:t>
      </w:r>
    </w:p>
    <w:p w:rsidR="00653DB4" w:rsidRPr="00653DB4" w:rsidRDefault="00653DB4" w:rsidP="00653DB4">
      <w:pPr>
        <w:widowControl/>
        <w:numPr>
          <w:ilvl w:val="0"/>
          <w:numId w:val="16"/>
        </w:numPr>
        <w:kinsoku/>
        <w:jc w:val="both"/>
        <w:rPr>
          <w:snapToGrid w:val="0"/>
        </w:rPr>
      </w:pPr>
      <w:r w:rsidRPr="00653DB4">
        <w:rPr>
          <w:snapToGrid w:val="0"/>
        </w:rPr>
        <w:t xml:space="preserve">Als hij iemand aanport om zich aan hem over te geven of diergelijke; hoe ver hij hiertoe vervoert, weten zij, die het ondervonden hebben. </w:t>
      </w:r>
    </w:p>
    <w:p w:rsidR="00653DB4" w:rsidRPr="00653DB4" w:rsidRDefault="00653DB4" w:rsidP="00653DB4">
      <w:pPr>
        <w:widowControl/>
        <w:numPr>
          <w:ilvl w:val="0"/>
          <w:numId w:val="16"/>
        </w:numPr>
        <w:kinsoku/>
        <w:jc w:val="both"/>
        <w:rPr>
          <w:snapToGrid w:val="0"/>
        </w:rPr>
      </w:pPr>
      <w:r w:rsidRPr="00653DB4">
        <w:rPr>
          <w:snapToGrid w:val="0"/>
        </w:rPr>
        <w:t xml:space="preserve">Ook als hij iemand dreigt te doden of ander leed te doen, waardoor de aangevochtene in veel vrees leeft. Dus kwelt hij als een duivel; doch als hij hierbij geen andere heimelijke werkingen uitvoeren kan, zo schaadt hij minst, hoewel hij veel goed belet. </w:t>
      </w:r>
    </w:p>
    <w:p w:rsidR="00653DB4" w:rsidRPr="00653DB4" w:rsidRDefault="00653DB4" w:rsidP="00653DB4">
      <w:pPr>
        <w:jc w:val="both"/>
        <w:rPr>
          <w:snapToGrid w:val="0"/>
        </w:rPr>
      </w:pPr>
    </w:p>
    <w:p w:rsidR="00653DB4" w:rsidRPr="00653DB4" w:rsidRDefault="00653DB4" w:rsidP="00653DB4">
      <w:pPr>
        <w:pStyle w:val="BodyText3"/>
        <w:rPr>
          <w:sz w:val="24"/>
        </w:rPr>
      </w:pPr>
      <w:r w:rsidRPr="00653DB4">
        <w:rPr>
          <w:sz w:val="24"/>
        </w:rPr>
        <w:t xml:space="preserve">Verborgen alsof het de mens zelf was. </w:t>
      </w:r>
    </w:p>
    <w:p w:rsidR="00653DB4" w:rsidRPr="00653DB4" w:rsidRDefault="00653DB4" w:rsidP="00653DB4">
      <w:pPr>
        <w:jc w:val="both"/>
        <w:rPr>
          <w:snapToGrid w:val="0"/>
        </w:rPr>
      </w:pPr>
      <w:r w:rsidRPr="00653DB4">
        <w:rPr>
          <w:snapToGrid w:val="0"/>
        </w:rPr>
        <w:t xml:space="preserve">VI. Meestendeels verbergt zich de duivel, en zoekt de mens wijs te maken, dat hij geen hand daarin heeft, maar dat de mens het zelf is, en dat zulke dingen uit zijn eigen hart voortkomen. Hiermee heeft hij voor, of het goede te verhinderen en te bederven, of tot zonden te brengen, of de ziel in een verbijsterde staat te brengen. Om het goede te verhinderen of te bederven, gebruikt hij vele listige omleidingen, en valt aan of op het geloof, of op het gebed, of op het gehoor, of op de heiligmaking. </w:t>
      </w:r>
    </w:p>
    <w:p w:rsidR="00653DB4" w:rsidRPr="00653DB4" w:rsidRDefault="00653DB4" w:rsidP="00653DB4">
      <w:pPr>
        <w:jc w:val="both"/>
        <w:rPr>
          <w:snapToGrid w:val="0"/>
        </w:rPr>
      </w:pPr>
    </w:p>
    <w:p w:rsidR="00653DB4" w:rsidRPr="00653DB4" w:rsidRDefault="00653DB4" w:rsidP="00653DB4">
      <w:pPr>
        <w:pStyle w:val="BodyText3"/>
        <w:rPr>
          <w:sz w:val="24"/>
        </w:rPr>
      </w:pPr>
      <w:r w:rsidRPr="00653DB4">
        <w:rPr>
          <w:sz w:val="24"/>
        </w:rPr>
        <w:t xml:space="preserve">Om het goede te verhinderen. </w:t>
      </w:r>
    </w:p>
    <w:p w:rsidR="00653DB4" w:rsidRPr="00653DB4" w:rsidRDefault="00653DB4" w:rsidP="00653DB4">
      <w:pPr>
        <w:jc w:val="both"/>
        <w:rPr>
          <w:snapToGrid w:val="0"/>
        </w:rPr>
      </w:pPr>
      <w:r w:rsidRPr="00653DB4">
        <w:rPr>
          <w:snapToGrid w:val="0"/>
        </w:rPr>
        <w:t xml:space="preserve">VII. 1. Hij weet, dat het geloof de springader van het geestelijke leven is, daarom zoekt hij dat in al deszelfs daden te verdonkeren. </w:t>
      </w:r>
    </w:p>
    <w:p w:rsidR="00653DB4" w:rsidRPr="00653DB4" w:rsidRDefault="00653DB4" w:rsidP="00653DB4">
      <w:pPr>
        <w:jc w:val="both"/>
        <w:rPr>
          <w:snapToGrid w:val="0"/>
        </w:rPr>
      </w:pPr>
    </w:p>
    <w:p w:rsidR="00653DB4" w:rsidRPr="00653DB4" w:rsidRDefault="00653DB4" w:rsidP="00653DB4">
      <w:pPr>
        <w:pStyle w:val="BodyText3"/>
        <w:rPr>
          <w:sz w:val="24"/>
        </w:rPr>
      </w:pPr>
      <w:r w:rsidRPr="00653DB4">
        <w:rPr>
          <w:sz w:val="24"/>
        </w:rPr>
        <w:t xml:space="preserve">Hij bestrijdt het geloof. </w:t>
      </w:r>
    </w:p>
    <w:p w:rsidR="00653DB4" w:rsidRPr="00653DB4" w:rsidRDefault="00653DB4" w:rsidP="00653DB4">
      <w:pPr>
        <w:jc w:val="both"/>
        <w:rPr>
          <w:snapToGrid w:val="0"/>
        </w:rPr>
      </w:pPr>
      <w:r w:rsidRPr="00653DB4">
        <w:rPr>
          <w:snapToGrid w:val="0"/>
        </w:rPr>
        <w:t xml:space="preserve">( a) Hij werpt schielijke invallen in zonder reden; namelijk: Is 't allemaal al waarheid? Is 't niet allemaal een inbeelding? En port daarbij gedurig aan, dat men daarop met zijn gedachten male, en dat men het moet onderzoeken; indien men daarnaar begint te luisteren, zo krijgt hij vat, en begint redenen voort te brengen, en wil dat men die beantwoorden zal. En krijgt hij u zo ver dat u met uw verstand begint te werken, zo gaat hij al voort met redetwisten, en brengt telkens nieuwe bewijsgronden voort, en het verstand te kort schietende, zo gaat hij al verder om van vliegende atheïstische gedachten, u tot gezette atheïsterij of ongodisterij te brengen, en dan zijt u jammerlijk in 't net, en u raakt buiten staat om troost of vrede te hebben, of iets met gemoedigdheid te doen; daarom wacht u acht te geven op de eerste vliegende inwerpingen, maar laat ze voorbij vliegen, en ga u voort, en op het Woord aan. </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 b) Soms schiet bij onverwacht in: bent u al een kind Gods? Is 't al waarheid? Hebt ge u niet bedrogen? Kom, beproef u eens, goed werk mag wel getoetst worden. Dit doet hij op zulke tijden, als men zoetelijk door het geloof leeft, en levendig is in de oefening van deszelfs uitgaande daden, en in de omgang met God; of op zulke tijden, als men minst bekwaam is van zichzelf te oordelen. Indien men luistert, zo krijgt het geloof ten eerste een stuit, en men wordt verhinderd in die goede gestalte voort te gaan; en komende tot beproeving of het fundament al wel gelegd is, zo doet hij zijn best om het goede te verduisteren, en de verdorvenheden op het klaarste voor te stellen, ingevende, zo en zo zijn de Godzaligen; maar hoe ver zijt u van zo'n leven! En daarom u hebt uzelf bedrogen, 't is maar uw verlicht verstand, 't is maar hersenwerk, u bent een tijdgelovige, een geveinsde. En dus zult u aan het wankelen raken. Daarom luister niet naar die inschietingen, gaat u maar voort in die uitgaande daden van het geloof, dat kan niet bedriegen; want als ge u bedrogen had, zo moest u het daar toch beginnen. Het beproeven is 't veiligst, als men in het gebed worstelt en met de Heere in samenspraak en onderhandeling is. </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 c) Soms stelt hij het lichamelijke kruis wel zwaarder voor dan het is, en meteen, dat er geen uitkomst zal zijn; maar dat het hoe langer hoe zwaarder zal worden en ook het komt u niet over in Gods gunst, maar in zijn toorn, 't is om uw zonden, 't is maar een begin van de eeuwige verdoemenis en dat weet hij zet op zet als met gezag en overheersing in te drukken. Indien u hiernaar luistert, zo krijgt zijn inwerping kracht en het geloof begint te bezwijken en u zult lichtelijk moedeloos worden en het kruis zal u neerdrukken; daarom sla af zulke inwerpingen, neem maar uw kruis op en volg Jezus na en houd u aan de belofte van ondersteuning en van een goede uitkomst. </w:t>
      </w:r>
    </w:p>
    <w:p w:rsidR="00653DB4" w:rsidRPr="00653DB4" w:rsidRDefault="00653DB4" w:rsidP="00653DB4">
      <w:pPr>
        <w:jc w:val="both"/>
        <w:rPr>
          <w:snapToGrid w:val="0"/>
        </w:rPr>
      </w:pPr>
    </w:p>
    <w:p w:rsidR="00653DB4" w:rsidRPr="00653DB4" w:rsidRDefault="00653DB4" w:rsidP="00653DB4">
      <w:pPr>
        <w:pStyle w:val="BodyText3"/>
        <w:rPr>
          <w:sz w:val="24"/>
        </w:rPr>
      </w:pPr>
      <w:r w:rsidRPr="00653DB4">
        <w:rPr>
          <w:sz w:val="24"/>
        </w:rPr>
        <w:t xml:space="preserve">Het gebed. </w:t>
      </w:r>
    </w:p>
    <w:p w:rsidR="00653DB4" w:rsidRPr="00653DB4" w:rsidRDefault="00653DB4" w:rsidP="00653DB4">
      <w:pPr>
        <w:jc w:val="both"/>
        <w:rPr>
          <w:snapToGrid w:val="0"/>
        </w:rPr>
      </w:pPr>
      <w:r w:rsidRPr="00653DB4">
        <w:rPr>
          <w:snapToGrid w:val="0"/>
        </w:rPr>
        <w:t xml:space="preserve">VIII. 2. Omdat de duivel weet wat kracht, troost en nuttigheid in het gebed is, zo is hij met al zijn macht en listigheid doende om u van het gebed af te houden of u daarin te ontroeren. </w:t>
      </w:r>
    </w:p>
    <w:p w:rsidR="00653DB4" w:rsidRPr="00653DB4" w:rsidRDefault="00653DB4" w:rsidP="00653DB4">
      <w:pPr>
        <w:jc w:val="both"/>
        <w:rPr>
          <w:snapToGrid w:val="0"/>
        </w:rPr>
      </w:pPr>
      <w:r w:rsidRPr="00653DB4">
        <w:rPr>
          <w:snapToGrid w:val="0"/>
        </w:rPr>
        <w:t xml:space="preserve">(a) Hij geeft zoveel ander werk als hij kan, hij leidt de gedachten af op dit of op dat, hij zoekt uitstel dan en dan, maar dat eerst, en dus zoekt hij de mens te doen omlopen van 't een op het ander en zo men volgt, zo verliest men de begeerten en de levendigheid om tot het gebed te komen. Als u dit ontmoet, pas dan op en weet, dat uw doodsvijand, de duivel, naast u bezig is en zijt u te ernstiger om door alle hinderingen door te breken, en denk, hier heb ik nu te strijden, hierin wil ik een overwinning over hem behalen. </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(b) Soms stelt hij 't gebed voor als zo'n zwaar werk, dat het niet te doen is, dat u geheel onbekwaam daartoe zijt, dat u tegenwoordig in al te zondige staat zijt, dat u nog wat wachten moet, totdat u wat meer bekwaamheid hebt. Als u hierdoor tegen het gebed begint aan te zien, zo krijgt hij voordeel op u. </w:t>
      </w:r>
    </w:p>
    <w:p w:rsidR="00653DB4" w:rsidRPr="00653DB4" w:rsidRDefault="00653DB4" w:rsidP="00653DB4">
      <w:pPr>
        <w:jc w:val="both"/>
        <w:rPr>
          <w:snapToGrid w:val="0"/>
        </w:rPr>
      </w:pPr>
      <w:r w:rsidRPr="00653DB4">
        <w:rPr>
          <w:snapToGrid w:val="0"/>
        </w:rPr>
        <w:t xml:space="preserve">Daarom ga u voort, laat u niet hinderen, begin maar zo onbekwaam als u bent en zie na het gebed, of het zwaar was of niet, of u onbekwaam bent of niet, en u zult er dan anders van oordelen. </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 c) Soms stelt hij met een diepe indruk voor de krachteloosheid en vruchteloosheid van het gebed. Hij werpt in: u bidt niet in het geloof, u hebt geen klare indruk van God; maar u bidt een onbekende God aan. U hebt geen recht gezicht van u zelf, u ziet uw zondigheid en onwaardigheid niet, en u bent zo nederig en verbrijzeld niet als een bidder moet zijn; u hebt geen ernst tot de zaken, die u begeert, of immers zulke heilige oogmerken niet als tot het gebed vereist worden, daarom schei er uit, 't is toch Gode niet aangenaam; u zult ook de zaak niet hebben. God verhoort zulke gebeden niet; hebt u niet lang genoeg ondervonden, dat al uw bidden tevergeefs is, wat hebt u ooit op uw bidden verkregen? Dus krenkt hij het geloof in het bidden en vermindert de ernst en het aanhouden, indien u enigszins op zulke inwerpingen acht geeft. Daarom ken zijn listen en dring te ernstiger daardoor heen, houd u op met de beloften Gods en denk altijd, dat God niet om de waardigheid des gebeds, maar op het gebed, als een van Hem verordineerd middel, hoort en op zijn tijd, wijze en mate geeft, en dat u het wel ondervonden hebt. </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 d) Soms is de duivel bezig om vele andere gedachten als stof in te werpen, terwijl men in het gebed bezig is. Ook zoekt hij onze ziel in een haastende en jagende gestalte te brengen, alsof er wat te doen was, dat niet wachten kon, hij verwakkert de lust tot het werk, dat men onderhanden heeft, of brengt bekommernis op 't hart en brengt schielijk zaken voor, daar men in lange tijd niet op dacht. </w:t>
      </w:r>
    </w:p>
    <w:p w:rsidR="00653DB4" w:rsidRPr="00653DB4" w:rsidRDefault="00653DB4" w:rsidP="00653DB4">
      <w:pPr>
        <w:jc w:val="both"/>
        <w:rPr>
          <w:snapToGrid w:val="0"/>
        </w:rPr>
      </w:pPr>
      <w:r w:rsidRPr="00653DB4">
        <w:rPr>
          <w:snapToGrid w:val="0"/>
        </w:rPr>
        <w:t xml:space="preserve">Ken ook deze list en sla ze af als niet achtende. </w:t>
      </w:r>
    </w:p>
    <w:p w:rsidR="00653DB4" w:rsidRPr="00653DB4" w:rsidRDefault="00653DB4" w:rsidP="00653DB4">
      <w:pPr>
        <w:jc w:val="both"/>
        <w:rPr>
          <w:snapToGrid w:val="0"/>
        </w:rPr>
      </w:pPr>
    </w:p>
    <w:p w:rsidR="00653DB4" w:rsidRPr="00653DB4" w:rsidRDefault="00653DB4" w:rsidP="00653DB4">
      <w:pPr>
        <w:pStyle w:val="BodyText3"/>
        <w:rPr>
          <w:sz w:val="24"/>
        </w:rPr>
      </w:pPr>
      <w:r w:rsidRPr="00653DB4">
        <w:rPr>
          <w:sz w:val="24"/>
        </w:rPr>
        <w:t xml:space="preserve">De openbare godsdienst. </w:t>
      </w:r>
    </w:p>
    <w:p w:rsidR="00653DB4" w:rsidRPr="00653DB4" w:rsidRDefault="00653DB4" w:rsidP="00653DB4">
      <w:pPr>
        <w:jc w:val="both"/>
        <w:rPr>
          <w:snapToGrid w:val="0"/>
        </w:rPr>
      </w:pPr>
      <w:r w:rsidRPr="00653DB4">
        <w:rPr>
          <w:snapToGrid w:val="0"/>
        </w:rPr>
        <w:t xml:space="preserve">IX. 3. Omdat de duivel weet, dat de Heere gewoon is zegen over de vergaderingen van de gelovigen, de bediening des Woords en het gebruik van het Heilig Avondmaal te geven, zo gaat hij al mede ter kerk en tracht zijn praktijken ook daarnevens u in het werk te stellen: dan met u verhinderingen voor te werpen om niet te komen; dan met allerlei gedachten u in te blazen, dan, zo 't hem toegelaten wordt, met een slaapdamp uw hersenen te benevelen, dan met duizend andere dingen om u het Woord, of te ontnemen of krachteloos te maken. </w:t>
      </w:r>
    </w:p>
    <w:p w:rsidR="00653DB4" w:rsidRPr="00653DB4" w:rsidRDefault="00653DB4" w:rsidP="00653DB4">
      <w:pPr>
        <w:jc w:val="both"/>
        <w:rPr>
          <w:snapToGrid w:val="0"/>
        </w:rPr>
      </w:pPr>
      <w:r w:rsidRPr="00653DB4">
        <w:rPr>
          <w:snapToGrid w:val="0"/>
        </w:rPr>
        <w:t xml:space="preserve">Stel u dit voor, ken zijn listen, wees op uw hoede en wees hem uit haat en vijandschap in geen ding te wille. Bedenk, u hebt dan te strijden en een overwinning te bevechten. </w:t>
      </w:r>
    </w:p>
    <w:p w:rsidR="00653DB4" w:rsidRPr="00653DB4" w:rsidRDefault="00653DB4" w:rsidP="00653DB4">
      <w:pPr>
        <w:jc w:val="both"/>
        <w:rPr>
          <w:snapToGrid w:val="0"/>
        </w:rPr>
      </w:pPr>
    </w:p>
    <w:p w:rsidR="00653DB4" w:rsidRPr="00653DB4" w:rsidRDefault="00653DB4" w:rsidP="00653DB4">
      <w:pPr>
        <w:pStyle w:val="BodyText3"/>
        <w:rPr>
          <w:sz w:val="24"/>
        </w:rPr>
      </w:pPr>
      <w:r w:rsidRPr="00653DB4">
        <w:rPr>
          <w:sz w:val="24"/>
        </w:rPr>
        <w:t xml:space="preserve">De heiligmaking. </w:t>
      </w:r>
    </w:p>
    <w:p w:rsidR="00653DB4" w:rsidRPr="00653DB4" w:rsidRDefault="00653DB4" w:rsidP="00653DB4">
      <w:pPr>
        <w:jc w:val="both"/>
        <w:rPr>
          <w:snapToGrid w:val="0"/>
        </w:rPr>
      </w:pPr>
      <w:r w:rsidRPr="00653DB4">
        <w:rPr>
          <w:snapToGrid w:val="0"/>
        </w:rPr>
        <w:t xml:space="preserve">X. 4. Omdat de duivel weet, dat de heiligmaking zo beminnelijk voor u en zo bijzonder tot eer van God en stichting van uw naaste is, zo legt hij overal lagen om u daarvan af te houden. Dan is 't, zijt eerst bij u zelf heilig; dan, dat is uw plicht niet, en bijzonder weet hij levendig voor te stellen en te vergroten de bijoogmerken, die hij weet, dat toch in 't hart van de onvolmaakte mens zijn en lichtelijk bij de beste daden bij komen, ja al is 't, dat men al vrij daarvan voor die tijd is, zo blaast hij in, zie daar dat is uw oogmerk. Zingt men, bidt men of voor in een vergadering, of bidt men met anderen, laat men een traan onder de predikatie, geeft men een aalmoes, bestraft, vermaant men anderen, 't is terstond: dat doet u om van mensen gezien te worden. Dus of verhindert hij u om voort te varen, of hij beneemt u de verkwikking, die u daar anders uit hebben zou. Daarom ken zijn boosheid, acht niet op zijn ingevingen ga maar voort en doe de deugd met gebrek, zo goed als u kunt, en de Heere zal u daarin sterker maken. </w:t>
      </w:r>
    </w:p>
    <w:p w:rsidR="00653DB4" w:rsidRPr="00653DB4" w:rsidRDefault="00653DB4" w:rsidP="00653DB4">
      <w:pPr>
        <w:jc w:val="both"/>
        <w:rPr>
          <w:snapToGrid w:val="0"/>
        </w:rPr>
      </w:pPr>
    </w:p>
    <w:p w:rsidR="00653DB4" w:rsidRPr="00653DB4" w:rsidRDefault="00653DB4" w:rsidP="00653DB4">
      <w:pPr>
        <w:pStyle w:val="BodyText3"/>
        <w:rPr>
          <w:sz w:val="24"/>
        </w:rPr>
      </w:pPr>
      <w:r w:rsidRPr="00653DB4">
        <w:rPr>
          <w:sz w:val="24"/>
        </w:rPr>
        <w:t xml:space="preserve">Is werkzaam om tot zonden te brengen op velerlei wijzen. </w:t>
      </w:r>
    </w:p>
    <w:p w:rsidR="00653DB4" w:rsidRPr="00653DB4" w:rsidRDefault="00653DB4" w:rsidP="00653DB4">
      <w:pPr>
        <w:jc w:val="both"/>
        <w:rPr>
          <w:snapToGrid w:val="0"/>
        </w:rPr>
      </w:pPr>
      <w:r w:rsidRPr="00653DB4">
        <w:rPr>
          <w:snapToGrid w:val="0"/>
        </w:rPr>
        <w:t xml:space="preserve">XI. De duivel is niet tevreden met u in het goede te verhinderen, en het te verderven, maar hij tracht u tot allerlei zonden te brengen. Dan port hij David aan tot hoogmoedigheid, om het volk te tellen; dan doet hij een schone Bathseba voorkomen, om tot onkuisheid te verlokken; dan geeft hij gelegenheid tot nijdigheid, dan tot achterklap, dan tot een leugen, dan tot overdaad, dan tot een andere zonde; 't scheelt hem niet, als hij u maar kan doen vallen, hij legt van verre op u toe, en gebruikt duizend middelen en listen. </w:t>
      </w:r>
    </w:p>
    <w:p w:rsidR="00653DB4" w:rsidRPr="00653DB4" w:rsidRDefault="00653DB4" w:rsidP="00653DB4">
      <w:pPr>
        <w:jc w:val="both"/>
        <w:rPr>
          <w:snapToGrid w:val="0"/>
        </w:rPr>
      </w:pPr>
      <w:r w:rsidRPr="00653DB4">
        <w:rPr>
          <w:snapToGrid w:val="0"/>
        </w:rPr>
        <w:t xml:space="preserve">(a) Hij begint dikwijls van verre, verbergt het einde en zijn doel. Hij komt met een schone schijn van uitspanning, en zo zoekt hij u tot ledigheid te brengen, een bekwaam voorwerp voor hem. Hij komt onder een schijn van eerlijk vermaak, en zo zoekt hij u uitgelaten te maken. Hij stelt dan dit, dan dat voor, en is gelijk de kramers: </w:t>
      </w:r>
      <w:r w:rsidRPr="00653DB4">
        <w:rPr>
          <w:i/>
          <w:snapToGrid w:val="0"/>
        </w:rPr>
        <w:t>wil je dat?</w:t>
      </w:r>
      <w:r w:rsidRPr="00653DB4">
        <w:rPr>
          <w:snapToGrid w:val="0"/>
        </w:rPr>
        <w:t xml:space="preserve"> Van 't een op het ander, of er iets was, daar u lust toe krijgen mocht. </w:t>
      </w:r>
    </w:p>
    <w:p w:rsidR="00653DB4" w:rsidRPr="00653DB4" w:rsidRDefault="00653DB4" w:rsidP="00653DB4">
      <w:pPr>
        <w:jc w:val="both"/>
        <w:rPr>
          <w:snapToGrid w:val="0"/>
        </w:rPr>
      </w:pPr>
    </w:p>
    <w:p w:rsidR="00653DB4" w:rsidRPr="00653DB4" w:rsidRDefault="00653DB4" w:rsidP="00653DB4">
      <w:pPr>
        <w:pStyle w:val="BodyText"/>
      </w:pPr>
      <w:r w:rsidRPr="00653DB4">
        <w:t xml:space="preserve">(b) Hij begint met kleine dingen, die in 't eerst als geen zonde voorkomen, en verbergt de zondigheid; de ziel zich in die kleine zonde toegevende, zo raakt ze van haar tederheid en van de tedere vreze Gods af, en zo gaat hij al voort van kleine of middelmatige, tot het malen op ijdelheden, en tracht die dingen zoet voor te stellen, en dus krijgt de ziel een kwade gestalte. </w:t>
      </w:r>
    </w:p>
    <w:p w:rsidR="00653DB4" w:rsidRPr="00653DB4" w:rsidRDefault="00653DB4" w:rsidP="00653DB4">
      <w:pPr>
        <w:jc w:val="both"/>
        <w:rPr>
          <w:snapToGrid w:val="0"/>
        </w:rPr>
      </w:pPr>
      <w:r w:rsidRPr="00653DB4">
        <w:rPr>
          <w:snapToGrid w:val="0"/>
        </w:rPr>
        <w:t xml:space="preserve">Daarom pas op, geef u nergens toe, hoe klein de zonde ook schijnt. </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(c) Dan port hij aan tot grote zonden, en bijzonder tot die, waartoe uw natuur meest genegen is; 't is waar, hij kent het hart niet, maar hij heeft wel opgemerkt, wat zonde u meest bedrijft, en tot wat zonde hij u voor dezen 't gemakkelijkst kon brengen, hij hoort ook de belijdenis uwer zonden, en let op alle omstandigheden, en zo besluit hij daaruit uw verborgen en aanliggende zonden, daar schiet hij dan op toe, en kan soms die zonde zo schielijk, en in zulke beminnelijkheid voor het vlees voorstellen, dat het terstond als buspoeder in de brand vliegt, en die zonde, welke men meende al in zijn macht te hebben, die wordt schielijk wederom levendig, en dan drijft hij de ziel als een tol om, en daar komt wel volharding bij. Daarom, wees op uw hoede! </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(d) Als u dan te laat ziet, waar u geweest zijt, en weer wilt komen tot de Heere, uw rust, en tot de vorige tederheid en volkomenheid van het hart, dan keert hij het blaadje om, om u tot andere inwendige zonden te brengen, tot ongeduld, verdrietigheid, ongelovigheid en wanhoop. Daarom sta vast. </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U zult misschien denken, </w:t>
      </w:r>
      <w:r w:rsidRPr="00653DB4">
        <w:rPr>
          <w:i/>
          <w:snapToGrid w:val="0"/>
        </w:rPr>
        <w:t>dit zijn mijn zonden, zij komen uit mijn eigen hart voort.</w:t>
      </w:r>
      <w:r w:rsidRPr="00653DB4">
        <w:rPr>
          <w:snapToGrid w:val="0"/>
        </w:rPr>
        <w:t xml:space="preserve"> </w:t>
      </w:r>
    </w:p>
    <w:p w:rsidR="00653DB4" w:rsidRPr="00653DB4" w:rsidRDefault="00653DB4" w:rsidP="00653DB4">
      <w:pPr>
        <w:jc w:val="both"/>
        <w:rPr>
          <w:snapToGrid w:val="0"/>
        </w:rPr>
      </w:pPr>
      <w:r w:rsidRPr="00653DB4">
        <w:rPr>
          <w:snapToGrid w:val="0"/>
        </w:rPr>
        <w:t xml:space="preserve">Ik antwoord: Sommigen geven de duivel al te veel schuld, om zich te verontschuldigen, anderen geven hem al te weinig schuld. Ik zeg: ja uw eigen hart is boos genoeg om alle deze dingen voort te brengen. Houdt dit voor enige gewisse waarheid, dat al waar uw eigen wil en genegenheid is, om op zo een zaak te peinzen of uit te werken, dat dit uw eigen zonde is, en op uw rekening staat. </w:t>
      </w:r>
    </w:p>
    <w:p w:rsidR="00653DB4" w:rsidRPr="00653DB4" w:rsidRDefault="00653DB4" w:rsidP="00653DB4">
      <w:pPr>
        <w:jc w:val="both"/>
        <w:rPr>
          <w:snapToGrid w:val="0"/>
        </w:rPr>
      </w:pPr>
      <w:r w:rsidRPr="00653DB4">
        <w:rPr>
          <w:snapToGrid w:val="0"/>
        </w:rPr>
        <w:t xml:space="preserve">Maar 't is ook waar, en men heeft zich klaar en gedurig voor te stellen, </w:t>
      </w:r>
    </w:p>
    <w:p w:rsidR="00653DB4" w:rsidRPr="00653DB4" w:rsidRDefault="00653DB4" w:rsidP="00653DB4">
      <w:pPr>
        <w:widowControl/>
        <w:numPr>
          <w:ilvl w:val="0"/>
          <w:numId w:val="17"/>
        </w:numPr>
        <w:kinsoku/>
        <w:jc w:val="both"/>
        <w:rPr>
          <w:snapToGrid w:val="0"/>
        </w:rPr>
      </w:pPr>
      <w:r w:rsidRPr="00653DB4">
        <w:rPr>
          <w:snapToGrid w:val="0"/>
        </w:rPr>
        <w:t xml:space="preserve">Dat de duivel overal zijn hand zoekt in te krijgen, en op zijn luimen ligt om u een voordeel af te zien, en u tot enige zonden, onder wat schijn het ook zij, op te ruien of voort te stuwen. </w:t>
      </w:r>
    </w:p>
    <w:p w:rsidR="00653DB4" w:rsidRPr="00653DB4" w:rsidRDefault="00653DB4" w:rsidP="00653DB4">
      <w:pPr>
        <w:widowControl/>
        <w:numPr>
          <w:ilvl w:val="0"/>
          <w:numId w:val="17"/>
        </w:numPr>
        <w:kinsoku/>
        <w:jc w:val="both"/>
        <w:rPr>
          <w:snapToGrid w:val="0"/>
        </w:rPr>
      </w:pPr>
      <w:r w:rsidRPr="00653DB4">
        <w:rPr>
          <w:snapToGrid w:val="0"/>
        </w:rPr>
        <w:t>U mag wel denken, dat de duivel aanleider is:</w:t>
      </w:r>
    </w:p>
    <w:p w:rsidR="00653DB4" w:rsidRPr="00653DB4" w:rsidRDefault="00653DB4" w:rsidP="00653DB4">
      <w:pPr>
        <w:pStyle w:val="BodyTextIndent"/>
        <w:widowControl/>
        <w:numPr>
          <w:ilvl w:val="0"/>
          <w:numId w:val="18"/>
        </w:numPr>
        <w:kinsoku/>
        <w:spacing w:after="0"/>
        <w:jc w:val="both"/>
      </w:pPr>
      <w:r w:rsidRPr="00653DB4">
        <w:t xml:space="preserve">als de bovengezegde zaken schielijk invallen, en dat met een ongewone helderheid, voordeligheid en vertoning van zoetigheid en vermakelijkheid. (Ik zeg vertoning; want tot de wil kan hij niet komen, en kan de zoetigheid niet geven.) </w:t>
      </w:r>
    </w:p>
    <w:p w:rsidR="00653DB4" w:rsidRPr="00653DB4" w:rsidRDefault="00653DB4" w:rsidP="00653DB4">
      <w:pPr>
        <w:widowControl/>
        <w:numPr>
          <w:ilvl w:val="0"/>
          <w:numId w:val="18"/>
        </w:numPr>
        <w:kinsoku/>
        <w:jc w:val="both"/>
        <w:rPr>
          <w:snapToGrid w:val="0"/>
        </w:rPr>
      </w:pPr>
      <w:r w:rsidRPr="00653DB4">
        <w:rPr>
          <w:snapToGrid w:val="0"/>
        </w:rPr>
        <w:t xml:space="preserve">Als daar schielijke beweegreden bij komen, die zelfs tegen oordeel en wil strijden. </w:t>
      </w:r>
    </w:p>
    <w:p w:rsidR="00653DB4" w:rsidRPr="00653DB4" w:rsidRDefault="00653DB4" w:rsidP="00653DB4">
      <w:pPr>
        <w:widowControl/>
        <w:numPr>
          <w:ilvl w:val="0"/>
          <w:numId w:val="18"/>
        </w:numPr>
        <w:kinsoku/>
        <w:jc w:val="both"/>
        <w:rPr>
          <w:snapToGrid w:val="0"/>
        </w:rPr>
      </w:pPr>
      <w:r w:rsidRPr="00653DB4">
        <w:rPr>
          <w:snapToGrid w:val="0"/>
        </w:rPr>
        <w:t xml:space="preserve">Als daarbij komt een gezaghebbende en als heersende inprenting, om door die heersende bevelen de wil te overvallen. </w:t>
      </w:r>
    </w:p>
    <w:p w:rsidR="00653DB4" w:rsidRPr="00653DB4" w:rsidRDefault="00653DB4" w:rsidP="00653DB4">
      <w:pPr>
        <w:widowControl/>
        <w:numPr>
          <w:ilvl w:val="0"/>
          <w:numId w:val="18"/>
        </w:numPr>
        <w:kinsoku/>
        <w:jc w:val="both"/>
        <w:rPr>
          <w:snapToGrid w:val="0"/>
        </w:rPr>
      </w:pPr>
      <w:r w:rsidRPr="00653DB4">
        <w:rPr>
          <w:snapToGrid w:val="0"/>
        </w:rPr>
        <w:t xml:space="preserve">Of als daarbij komt een jaging, een schudding van het hart, een buitengewone onbedaardheid en voortdrijvende drift. Als iets zondigs door doen of laten u zo voorkomt, zo kent de klauw van de duivel, dat hij verzoeker en aanleider is, en zo dezelve enige ingang maken en kleven, weet dan, dat hij er dan zelf ook bijkomt. Zo hebt u dan de duivel te kennen als aanleider, en u als volger. </w:t>
      </w:r>
    </w:p>
    <w:p w:rsidR="00653DB4" w:rsidRPr="00653DB4" w:rsidRDefault="00653DB4" w:rsidP="00653DB4">
      <w:pPr>
        <w:ind w:left="708"/>
        <w:jc w:val="both"/>
        <w:rPr>
          <w:snapToGrid w:val="0"/>
        </w:rPr>
      </w:pPr>
      <w:r w:rsidRPr="00653DB4">
        <w:rPr>
          <w:snapToGrid w:val="0"/>
        </w:rPr>
        <w:t xml:space="preserve">Ziet toe, haat de duivel te zeer, dan dat u hem te spraak zou staan, om naar hem te luisteren, en hem te gehoorzamen. </w:t>
      </w:r>
    </w:p>
    <w:p w:rsidR="00653DB4" w:rsidRPr="00653DB4" w:rsidRDefault="00653DB4" w:rsidP="00653DB4">
      <w:pPr>
        <w:jc w:val="both"/>
        <w:rPr>
          <w:snapToGrid w:val="0"/>
        </w:rPr>
      </w:pPr>
    </w:p>
    <w:p w:rsidR="00653DB4" w:rsidRPr="00653DB4" w:rsidRDefault="00653DB4" w:rsidP="00653DB4">
      <w:pPr>
        <w:pStyle w:val="BodyText3"/>
        <w:rPr>
          <w:sz w:val="24"/>
        </w:rPr>
      </w:pPr>
      <w:r w:rsidRPr="00653DB4">
        <w:rPr>
          <w:sz w:val="24"/>
        </w:rPr>
        <w:t xml:space="preserve">Om te kwellen, met inwerpingen op verscheiden manieren. </w:t>
      </w:r>
    </w:p>
    <w:p w:rsidR="00653DB4" w:rsidRPr="00653DB4" w:rsidRDefault="00653DB4" w:rsidP="00653DB4">
      <w:pPr>
        <w:pStyle w:val="BodyText"/>
      </w:pPr>
      <w:r w:rsidRPr="00653DB4">
        <w:t xml:space="preserve">XII. Er zijn ook andere bestrijdingen, in welke hij alleen de oorzaak is, en die de kinderen van God alleen tot kwellingen dienen, aan welke zonden de kinderen van God geen deel hebben, tenzij zij daardoor zich buiten staat laten brengen, om God in geloof, hoop en liefde te dienen. Die wangestalte alleen is hun zonde, zij moesten sterker zijn, dan dat zij door zijn schuddingen zondig ontroerd zouden worden. Maar de inwerpingen zelf zijn niet uwe, maar van de duivel zonde; hoewel, (merk hierop) hij u gedurig wil wijs maken, dat het uw eigen zonde is; indien u dat begint te geloven, zo zullen zijn inwerpingen u treffen en tot bedroefde gestalten brengen; maar zo u van de duivel praat kent als zijn spraak, zult u ze gemakkelijker afslaan, en te minder ontroerd worden. </w:t>
      </w:r>
    </w:p>
    <w:p w:rsidR="00653DB4" w:rsidRPr="00653DB4" w:rsidRDefault="00653DB4" w:rsidP="00653DB4">
      <w:pPr>
        <w:jc w:val="both"/>
        <w:rPr>
          <w:snapToGrid w:val="0"/>
        </w:rPr>
      </w:pPr>
      <w:r w:rsidRPr="00653DB4">
        <w:rPr>
          <w:snapToGrid w:val="0"/>
        </w:rPr>
        <w:t xml:space="preserve">Deze bestrijdingen geschieden op zo velerlei wijze en naast zo vele zaken, dat het niet wel mogelijk is, die alle op te halen, ook wil ik ze alle niet voorstellen, en wenste geheel te zwijgen; maar tot ontdekking van zijn boosheid, en opdat de kinderen van God gewapend mogen zijn tegen de wijsmaking: </w:t>
      </w:r>
      <w:r w:rsidRPr="00653DB4">
        <w:rPr>
          <w:i/>
          <w:snapToGrid w:val="0"/>
        </w:rPr>
        <w:t>u bent het zelf, het komt uit uw hart voort,</w:t>
      </w:r>
      <w:r w:rsidRPr="00653DB4">
        <w:rPr>
          <w:snapToGrid w:val="0"/>
        </w:rPr>
        <w:t xml:space="preserve"> zal ik alleen enige dingen in 't gemeen hier voorstellen. </w:t>
      </w:r>
    </w:p>
    <w:p w:rsidR="00653DB4" w:rsidRPr="00653DB4" w:rsidRDefault="00653DB4" w:rsidP="00653DB4">
      <w:pPr>
        <w:jc w:val="both"/>
        <w:rPr>
          <w:snapToGrid w:val="0"/>
        </w:rPr>
      </w:pPr>
    </w:p>
    <w:p w:rsidR="00653DB4" w:rsidRPr="00653DB4" w:rsidRDefault="00653DB4" w:rsidP="00653DB4">
      <w:pPr>
        <w:widowControl/>
        <w:numPr>
          <w:ilvl w:val="0"/>
          <w:numId w:val="19"/>
        </w:numPr>
        <w:kinsoku/>
        <w:jc w:val="both"/>
        <w:rPr>
          <w:snapToGrid w:val="0"/>
        </w:rPr>
      </w:pPr>
      <w:r w:rsidRPr="00653DB4">
        <w:rPr>
          <w:snapToGrid w:val="0"/>
        </w:rPr>
        <w:t xml:space="preserve">Sommige inwerpingen schijnen geheel kinderlijk en belachelijk; maar daar steken diepten in en hebben doorgaans een smartelijk gevolg. Als bijvoorbeeld: zegt nu dit, zegt nu dat. 't Gaat daarna wat verder, en daar komt bij: zo u 't niet zegt, zo u dat niet aanraakt, zo zijt u verdoemd, zo u 't doet, zo is 't wel. 't Gaat verder, als hij heersende beveelt, dat men dit of dat zal toestemmen, en zoekt u dan te schudden, en u wijs te maken, dat men het toegestemd heeft. Dus eindigt dat kinderlijke in een grote ontsteltenis. (b) Soms schiet hij schielijk een Schriftuurplaats in, die zwaar is om te verstaan, en die dringt hij aan om Gode enige ongerijmdheid toe te schrijven, of uw staat omver te werpen, en port aan dat te beantwoorden, en zo de mens de waarheid, God en zijn staat begint te verdedigen, zo krijgt hij meer vat, want hij is te loze verleider; daarom moet men niet antwoorden, het gaat ook hoe het gaat, maar het voorbij laten waaien. (c) Soms leidt hij de mens tot de eeuwige verkiezing, en tot de roeping en bekering van de ene mens boven de andere, en tot verdoemenis van zo vele mensen, en dat om God te beschuldigen; zo de mens hierop begint te malen, en wil God verdedigen, zo is hij in de strik; daarom slaat af, antwoordt niet; want u zult daardoor in groter ontroering geraken. Des Heeren wil is heilig. </w:t>
      </w:r>
    </w:p>
    <w:p w:rsidR="00653DB4" w:rsidRPr="00653DB4" w:rsidRDefault="00653DB4" w:rsidP="00653DB4">
      <w:pPr>
        <w:widowControl/>
        <w:numPr>
          <w:ilvl w:val="0"/>
          <w:numId w:val="19"/>
        </w:numPr>
        <w:kinsoku/>
        <w:jc w:val="both"/>
        <w:rPr>
          <w:snapToGrid w:val="0"/>
        </w:rPr>
      </w:pPr>
      <w:r w:rsidRPr="00653DB4">
        <w:rPr>
          <w:snapToGrid w:val="0"/>
        </w:rPr>
        <w:t xml:space="preserve">Soms neemt hij gelegenheid van lichamelijk of geestelijk kruis, om God te beschuldigen over zijn handelingen, en om allerlei dingen in te blazen, die de ziel onvergelijkbaar zwaarder vallen dan het kruis; maar hoedt u op die inblazingen te letten, laat ze voorbij vliegen, houdt u vast dat God souverein is, en dat Hij alles doet, dat Hem behaagt, en aan de mens geen reden van zijn doen geven wil. </w:t>
      </w:r>
    </w:p>
    <w:p w:rsidR="00653DB4" w:rsidRPr="00653DB4" w:rsidRDefault="00653DB4" w:rsidP="00653DB4">
      <w:pPr>
        <w:widowControl/>
        <w:numPr>
          <w:ilvl w:val="0"/>
          <w:numId w:val="19"/>
        </w:numPr>
        <w:kinsoku/>
        <w:jc w:val="both"/>
        <w:rPr>
          <w:snapToGrid w:val="0"/>
        </w:rPr>
      </w:pPr>
      <w:r w:rsidRPr="00653DB4">
        <w:rPr>
          <w:snapToGrid w:val="0"/>
        </w:rPr>
        <w:t xml:space="preserve">Soms weet hij iemand, die hij enige tijd in de zeef gehad heeft, zo om te voeren, dat de mens, als hij zich tot de Heere begeven wil, of begint te bidden, door de verduistering van de gedachten, en zijn wonderlijke werking op de verbeelding, schijnt van God af tot een ander voorwerp gekeerd te zijn, en alsof hij niet God, maar dat aanbad, dat een grote verhindering van het gebed is. </w:t>
      </w:r>
    </w:p>
    <w:p w:rsidR="00653DB4" w:rsidRPr="00653DB4" w:rsidRDefault="00653DB4" w:rsidP="00653DB4">
      <w:pPr>
        <w:widowControl/>
        <w:numPr>
          <w:ilvl w:val="0"/>
          <w:numId w:val="19"/>
        </w:numPr>
        <w:kinsoku/>
        <w:jc w:val="both"/>
        <w:rPr>
          <w:snapToGrid w:val="0"/>
        </w:rPr>
      </w:pPr>
      <w:r w:rsidRPr="00653DB4">
        <w:rPr>
          <w:snapToGrid w:val="0"/>
        </w:rPr>
        <w:t xml:space="preserve">Soms speelt hij de profeet, en blaast in, dat en dat zal u overkomen, zo zult u nog worden, tot die en die daden zult u nog komen, hij schiet het niet alleen in, maar hij dringt het aan, 't zal zeker zo komen, en dat al weer en weer, zodat dat profeteren geen einde heeft. Hij begint soms enige tijd tevoren in de droom zulke dingen te vertonen, en wilde die droom gaarne voor een goddelijke doen doorgaan, om daarna meerder vat daarop te hebben; hij brengt die droom daarna wederom te pas, en drukt de verbeeldingen van die zaken met vele ontroeringen in, en krenkt alzo lichaam en ziel door de vrees van de voorspelde toekomende zaken. </w:t>
      </w:r>
    </w:p>
    <w:p w:rsidR="00653DB4" w:rsidRPr="00653DB4" w:rsidRDefault="00653DB4" w:rsidP="00653DB4">
      <w:pPr>
        <w:widowControl/>
        <w:numPr>
          <w:ilvl w:val="0"/>
          <w:numId w:val="19"/>
        </w:numPr>
        <w:kinsoku/>
        <w:jc w:val="both"/>
        <w:rPr>
          <w:snapToGrid w:val="0"/>
        </w:rPr>
      </w:pPr>
      <w:r w:rsidRPr="00653DB4">
        <w:rPr>
          <w:snapToGrid w:val="0"/>
        </w:rPr>
        <w:t xml:space="preserve">Soms komt hij met vurige pijlen en kwade gedachten van God, en dat met zulke kracht en zulke gedurigheid, dat de ziel dag noch nacht rust heeft. De arme ziel wordt tot ter dood toe verwond, zij kan 't niet verdragen, en kan die gedachten ook niet afweren, zij komen telkens sterker en sterker, en de inbeelding alsof 't haar eigen gedachten waren, verzwaart de ellende. </w:t>
      </w:r>
    </w:p>
    <w:p w:rsidR="00653DB4" w:rsidRPr="00653DB4" w:rsidRDefault="00653DB4" w:rsidP="00653DB4">
      <w:pPr>
        <w:jc w:val="both"/>
        <w:rPr>
          <w:snapToGrid w:val="0"/>
        </w:rPr>
      </w:pPr>
    </w:p>
    <w:p w:rsidR="00653DB4" w:rsidRPr="00653DB4" w:rsidRDefault="00653DB4" w:rsidP="00653DB4">
      <w:pPr>
        <w:pStyle w:val="BodyText3"/>
        <w:rPr>
          <w:sz w:val="24"/>
        </w:rPr>
      </w:pPr>
      <w:r w:rsidRPr="00653DB4">
        <w:rPr>
          <w:sz w:val="24"/>
        </w:rPr>
        <w:t xml:space="preserve">Waaraan te onderkennen. </w:t>
      </w:r>
    </w:p>
    <w:p w:rsidR="00653DB4" w:rsidRPr="00653DB4" w:rsidRDefault="00653DB4" w:rsidP="00653DB4">
      <w:pPr>
        <w:jc w:val="both"/>
        <w:rPr>
          <w:snapToGrid w:val="0"/>
        </w:rPr>
      </w:pPr>
      <w:r w:rsidRPr="00653DB4">
        <w:rPr>
          <w:snapToGrid w:val="0"/>
        </w:rPr>
        <w:t xml:space="preserve">XIII. In deze en diergelijke bestrijdingen verbergt zich de duivel, al zijn werk en list is aan te dringen, dat hij het niet is, die zulke gedachten ingeeft, maar dat ze uit het hart van de aangevochtenen zelf voortkomen, en dat zulke zonden met genade niet bestaan kunnen, en dat ze daarom eeuwig verdoemd moeten worden. En wanneer zou er een einde aan deze bestrijdingen zijn, indien de Heere op zijn tijd niet voorkwam en de satan schold? Maar men zal mij vragen, is het de mens zelf niet, mij dunkt dat ze zeker uit mijn eigen hart voortkomen, dat ik dat wist, dat het maar de zonden en zijn inblazingen van de duivel waren, ik was half gered, kan men het weten? En zo ja, waaruit zal men dat kennen? </w:t>
      </w:r>
    </w:p>
    <w:p w:rsidR="00653DB4" w:rsidRPr="00653DB4" w:rsidRDefault="00653DB4" w:rsidP="00653DB4">
      <w:pPr>
        <w:jc w:val="both"/>
        <w:rPr>
          <w:snapToGrid w:val="0"/>
        </w:rPr>
      </w:pPr>
      <w:r w:rsidRPr="00653DB4">
        <w:rPr>
          <w:snapToGrid w:val="0"/>
        </w:rPr>
        <w:t>Antwoord.</w:t>
      </w:r>
    </w:p>
    <w:p w:rsidR="00653DB4" w:rsidRPr="00653DB4" w:rsidRDefault="00653DB4" w:rsidP="00653DB4">
      <w:pPr>
        <w:widowControl/>
        <w:numPr>
          <w:ilvl w:val="0"/>
          <w:numId w:val="20"/>
        </w:numPr>
        <w:kinsoku/>
        <w:jc w:val="both"/>
        <w:rPr>
          <w:snapToGrid w:val="0"/>
        </w:rPr>
      </w:pPr>
      <w:r w:rsidRPr="00653DB4">
        <w:rPr>
          <w:snapToGrid w:val="0"/>
        </w:rPr>
        <w:t xml:space="preserve">Dat alle zondige wangestalten van ongelovigheid, moedeloosheid, verdrietigheid, wanhoop, des mensen eigen zonden zijn, hoewel soms veroorzaakt door de bestrijdingen van de satan. Het begin kwam niet van de mens, maar van de duivel. u hebt hem te veel plaats gegeven, u bent er te veel ontroerd door geworden, u moest het zoveel niet geacht hebben. </w:t>
      </w:r>
    </w:p>
    <w:p w:rsidR="00653DB4" w:rsidRPr="00653DB4" w:rsidRDefault="00653DB4" w:rsidP="00653DB4">
      <w:pPr>
        <w:widowControl/>
        <w:numPr>
          <w:ilvl w:val="0"/>
          <w:numId w:val="20"/>
        </w:numPr>
        <w:kinsoku/>
        <w:jc w:val="both"/>
        <w:rPr>
          <w:snapToGrid w:val="0"/>
        </w:rPr>
      </w:pPr>
      <w:r w:rsidRPr="00653DB4">
        <w:rPr>
          <w:snapToGrid w:val="0"/>
        </w:rPr>
        <w:t xml:space="preserve">Neemt het zo eens, al het bovengestelde kwam uit uw hart voort, wat dan? Onvergeeflijk? Neen; Christus staat gereed om alle ten uiterste bezwaarden met de zonde, ook de grootste van de zondaren, ook godlasteraars, 1 Tim.1:13, aan te nemen. </w:t>
      </w:r>
    </w:p>
    <w:p w:rsidR="00653DB4" w:rsidRPr="00653DB4" w:rsidRDefault="00653DB4" w:rsidP="00653DB4">
      <w:pPr>
        <w:pStyle w:val="BodyTextIndent"/>
      </w:pPr>
      <w:r w:rsidRPr="00653DB4">
        <w:t xml:space="preserve">Zegt gij, </w:t>
      </w:r>
      <w:r w:rsidRPr="00653DB4">
        <w:rPr>
          <w:i/>
        </w:rPr>
        <w:t>'t is zonde tegen de Heilige Geest, en die is onvergeeflijk.</w:t>
      </w:r>
      <w:r w:rsidRPr="00653DB4">
        <w:t xml:space="preserve"> </w:t>
      </w:r>
    </w:p>
    <w:p w:rsidR="00653DB4" w:rsidRPr="00653DB4" w:rsidRDefault="00653DB4" w:rsidP="00653DB4">
      <w:pPr>
        <w:pStyle w:val="BodyTextIndent"/>
      </w:pPr>
      <w:r w:rsidRPr="00653DB4">
        <w:t xml:space="preserve">Antwoord 't Is geen zonde tegen de Heilige Geest, over die zonde is geen berouw; maar 't berouwt u, u gaat er onder gedrukt, u bidt. </w:t>
      </w:r>
    </w:p>
    <w:p w:rsidR="00653DB4" w:rsidRPr="00653DB4" w:rsidRDefault="00653DB4" w:rsidP="00653DB4">
      <w:pPr>
        <w:widowControl/>
        <w:numPr>
          <w:ilvl w:val="0"/>
          <w:numId w:val="20"/>
        </w:numPr>
        <w:kinsoku/>
        <w:jc w:val="both"/>
        <w:rPr>
          <w:snapToGrid w:val="0"/>
        </w:rPr>
      </w:pPr>
      <w:r w:rsidRPr="00653DB4">
        <w:rPr>
          <w:snapToGrid w:val="0"/>
        </w:rPr>
        <w:t xml:space="preserve">Weet, dat deze en diergelijke ontmoetingen het lot zijn van veruit de meesten van de kinderen van God; wat wonder is het dan, dat het ook u te beurt valt? </w:t>
      </w:r>
    </w:p>
    <w:p w:rsidR="00653DB4" w:rsidRPr="00653DB4" w:rsidRDefault="00653DB4" w:rsidP="00653DB4">
      <w:pPr>
        <w:pStyle w:val="BodyTextIndent"/>
      </w:pPr>
      <w:r w:rsidRPr="00653DB4">
        <w:t xml:space="preserve">U zult zeggen, </w:t>
      </w:r>
      <w:r w:rsidRPr="00653DB4">
        <w:rPr>
          <w:i/>
        </w:rPr>
        <w:t>mijn gestalte is nog geheel anders, ik heb ze in de bovenverhaalde niet gevonden, noch ooit van diergelijke gestalte gehoord of gelezen.</w:t>
      </w:r>
      <w:r w:rsidRPr="00653DB4">
        <w:t xml:space="preserve"> </w:t>
      </w:r>
    </w:p>
    <w:p w:rsidR="00653DB4" w:rsidRPr="00653DB4" w:rsidRDefault="00653DB4" w:rsidP="00653DB4">
      <w:pPr>
        <w:pStyle w:val="BodyTextIndent"/>
      </w:pPr>
      <w:r w:rsidRPr="00653DB4">
        <w:t xml:space="preserve">Antwoord. U weet misschien wat anderen ontmoet, en daarom kunt u niet zeggen, anderen ontmoet dat niet; indien u de bovengestelde gevallen met bedaardheid inziet, ik geloof dat u er de uwe in vinden zult; ik heb die niet duidelijker en breder willen voorstellen, die ze ondervindt, zal uit de bedekte voorstellingen zichzelf wel kunnen beschouwen. </w:t>
      </w:r>
    </w:p>
    <w:p w:rsidR="00653DB4" w:rsidRPr="00653DB4" w:rsidRDefault="00653DB4" w:rsidP="00653DB4">
      <w:pPr>
        <w:widowControl/>
        <w:numPr>
          <w:ilvl w:val="0"/>
          <w:numId w:val="20"/>
        </w:numPr>
        <w:kinsoku/>
        <w:jc w:val="both"/>
        <w:rPr>
          <w:snapToGrid w:val="0"/>
        </w:rPr>
      </w:pPr>
      <w:r w:rsidRPr="00653DB4">
        <w:rPr>
          <w:snapToGrid w:val="0"/>
        </w:rPr>
        <w:t xml:space="preserve">Dat de bovengestelde inwerpingen niet uwe, maar de zonden van de duivel zijn, is te kennen: </w:t>
      </w:r>
    </w:p>
    <w:p w:rsidR="00653DB4" w:rsidRPr="00653DB4" w:rsidRDefault="00653DB4" w:rsidP="00653DB4">
      <w:pPr>
        <w:pStyle w:val="BodyTextIndent"/>
        <w:widowControl/>
        <w:numPr>
          <w:ilvl w:val="0"/>
          <w:numId w:val="21"/>
        </w:numPr>
        <w:kinsoku/>
        <w:spacing w:after="0"/>
        <w:jc w:val="both"/>
      </w:pPr>
      <w:r w:rsidRPr="00653DB4">
        <w:t xml:space="preserve">Als ze schielijk, onverwacht, als een bliksem invallen, zelfs als men bezig is in goed en heilig werk; want al wat uit ons eigen hart voortkomt, komt langzamerhand met redeneren voort, en doorgaans bij enige gelegenheid. </w:t>
      </w:r>
    </w:p>
    <w:p w:rsidR="00653DB4" w:rsidRPr="00653DB4" w:rsidRDefault="00653DB4" w:rsidP="00653DB4">
      <w:pPr>
        <w:widowControl/>
        <w:numPr>
          <w:ilvl w:val="0"/>
          <w:numId w:val="21"/>
        </w:numPr>
        <w:kinsoku/>
        <w:jc w:val="both"/>
        <w:rPr>
          <w:snapToGrid w:val="0"/>
        </w:rPr>
      </w:pPr>
      <w:r w:rsidRPr="00653DB4">
        <w:rPr>
          <w:snapToGrid w:val="0"/>
        </w:rPr>
        <w:t xml:space="preserve">Als ze met geweld ingedrongen worden, en dat tegen wil en dank, en dat telkens, zodat men zich niet verbergen kan, de ziel slaat af, wil er niet om denken, geeft de minste toestemming niet. Maar 't komt evenwel al weer en weer, zodat men zien kan, dat men alleen lijdende is, gelijk als iemand, die geslagen wordt, en dat die pijlen van buiten ingeschoten worden. Gebruik dan uw verstand en oordeel. </w:t>
      </w:r>
    </w:p>
    <w:p w:rsidR="00653DB4" w:rsidRPr="00653DB4" w:rsidRDefault="00653DB4" w:rsidP="00653DB4">
      <w:pPr>
        <w:widowControl/>
        <w:numPr>
          <w:ilvl w:val="0"/>
          <w:numId w:val="21"/>
        </w:numPr>
        <w:kinsoku/>
        <w:jc w:val="both"/>
        <w:rPr>
          <w:snapToGrid w:val="0"/>
        </w:rPr>
      </w:pPr>
      <w:r w:rsidRPr="00653DB4">
        <w:rPr>
          <w:snapToGrid w:val="0"/>
        </w:rPr>
        <w:t xml:space="preserve">Als zij met verschrikkingen komen, zodat de ziel terstond buiten bedaardheid, in vele ontroeringen komt en buiten staat om verstandig te redeneren. Recht tegenovergesteld is het, als de zonden uit des mensen eigen hart voortkomen. </w:t>
      </w:r>
    </w:p>
    <w:p w:rsidR="00653DB4" w:rsidRPr="00653DB4" w:rsidRDefault="00653DB4" w:rsidP="00653DB4">
      <w:pPr>
        <w:widowControl/>
        <w:numPr>
          <w:ilvl w:val="0"/>
          <w:numId w:val="21"/>
        </w:numPr>
        <w:kinsoku/>
        <w:jc w:val="both"/>
        <w:rPr>
          <w:snapToGrid w:val="0"/>
        </w:rPr>
      </w:pPr>
      <w:r w:rsidRPr="00653DB4">
        <w:rPr>
          <w:snapToGrid w:val="0"/>
        </w:rPr>
        <w:t xml:space="preserve">Als de ingeworpen zaken zijn onnatuurlijk, voor welke de natuur zelfs schrikt; indien men dit zo bevindt, zo mag en moet men het voor zeker houden, dat het onze zonden niet zijn, maar van de duivel; daarom moet men zich daarover zo niet ontstellen, maar met verachting de duivel weerstaan. </w:t>
      </w:r>
    </w:p>
    <w:p w:rsidR="00653DB4" w:rsidRPr="00653DB4" w:rsidRDefault="00653DB4" w:rsidP="00653DB4">
      <w:pPr>
        <w:widowControl/>
        <w:numPr>
          <w:ilvl w:val="0"/>
          <w:numId w:val="20"/>
        </w:numPr>
        <w:kinsoku/>
        <w:jc w:val="both"/>
        <w:rPr>
          <w:snapToGrid w:val="0"/>
        </w:rPr>
      </w:pPr>
      <w:r w:rsidRPr="00653DB4">
        <w:rPr>
          <w:snapToGrid w:val="0"/>
        </w:rPr>
        <w:t xml:space="preserve">Daar zal in sommigen nog deze gedachte oprijzen: het gebeurt mij wel, dat ik waarlijk gevoelen kan, dat zij mij niet van buiten aankomen, maar dat het mijn eigen gedachten zijn. </w:t>
      </w:r>
    </w:p>
    <w:p w:rsidR="00653DB4" w:rsidRPr="00653DB4" w:rsidRDefault="00653DB4" w:rsidP="00653DB4">
      <w:pPr>
        <w:pStyle w:val="BodyTextIndent"/>
      </w:pPr>
      <w:r w:rsidRPr="00653DB4">
        <w:t xml:space="preserve">Antwoord. </w:t>
      </w:r>
    </w:p>
    <w:p w:rsidR="00653DB4" w:rsidRPr="00653DB4" w:rsidRDefault="00653DB4" w:rsidP="00653DB4">
      <w:pPr>
        <w:widowControl/>
        <w:numPr>
          <w:ilvl w:val="0"/>
          <w:numId w:val="22"/>
        </w:numPr>
        <w:kinsoku/>
        <w:jc w:val="both"/>
        <w:rPr>
          <w:snapToGrid w:val="0"/>
        </w:rPr>
      </w:pPr>
      <w:r w:rsidRPr="00653DB4">
        <w:rPr>
          <w:snapToGrid w:val="0"/>
        </w:rPr>
        <w:t xml:space="preserve">Dikwijls is de mens onkundig van de werking van de ziel, daarom kan hij ze niet onderscheiden, wat door de verbeelding of inblazing des satans, of van hem zelf voortkomt; men meent omdat men die dingen verstaat, dat zij daarom uit de ziel zelf voortkomen; als een ander mens schrikkelijke dingen spreekt, zo verstaat u ze ook, en u schrikt en u weet, dat het uw zonden niet is, maar diens, die ze spreekt. Zo is 't hier ook. </w:t>
      </w:r>
    </w:p>
    <w:p w:rsidR="00653DB4" w:rsidRPr="00653DB4" w:rsidRDefault="00653DB4" w:rsidP="00653DB4">
      <w:pPr>
        <w:widowControl/>
        <w:numPr>
          <w:ilvl w:val="0"/>
          <w:numId w:val="22"/>
        </w:numPr>
        <w:kinsoku/>
        <w:jc w:val="both"/>
        <w:rPr>
          <w:snapToGrid w:val="0"/>
        </w:rPr>
      </w:pPr>
      <w:r w:rsidRPr="00653DB4">
        <w:rPr>
          <w:snapToGrid w:val="0"/>
        </w:rPr>
        <w:t xml:space="preserve">Ook moet men weten dat als de duivel al van u verdreven is, dat men door die voorledene indruk een schrikkende gestalte nog wel enige tijd behoudt, en ook dat ons geheugen nog die dingen niet vergeten heeft, zodat het maar een enkele herinnering is. Nu, die schrikkende gestalte, de herinnering is de zonde niet; ja de schrikkende gestalte toont zelfs uw liefde tot God, van welke u geen ongerijmdheden horen noch denken wilt. </w:t>
      </w:r>
    </w:p>
    <w:p w:rsidR="00653DB4" w:rsidRPr="00653DB4" w:rsidRDefault="00653DB4" w:rsidP="00653DB4">
      <w:pPr>
        <w:jc w:val="both"/>
        <w:rPr>
          <w:snapToGrid w:val="0"/>
        </w:rPr>
      </w:pPr>
    </w:p>
    <w:p w:rsidR="00653DB4" w:rsidRPr="00653DB4" w:rsidRDefault="00653DB4" w:rsidP="00653DB4">
      <w:pPr>
        <w:pStyle w:val="BodyText3"/>
        <w:rPr>
          <w:sz w:val="24"/>
        </w:rPr>
      </w:pPr>
      <w:r w:rsidRPr="00653DB4">
        <w:rPr>
          <w:sz w:val="24"/>
        </w:rPr>
        <w:t xml:space="preserve">Hoe zich in deze strijd te gedragen. </w:t>
      </w:r>
    </w:p>
    <w:p w:rsidR="00653DB4" w:rsidRPr="00653DB4" w:rsidRDefault="00653DB4" w:rsidP="00653DB4">
      <w:pPr>
        <w:jc w:val="both"/>
        <w:rPr>
          <w:snapToGrid w:val="0"/>
        </w:rPr>
      </w:pPr>
      <w:r w:rsidRPr="00653DB4">
        <w:rPr>
          <w:snapToGrid w:val="0"/>
        </w:rPr>
        <w:t xml:space="preserve">XIV. 't Is niet genoeg te weten, dat die vurige pijlen van de duivel geschoten worden, want men is daarom van die niet verlost; maar de Heere wil, dat wij tegen de duivel strijden zullen en Hij wil door de strijd de overwinning geven. Zegt gij, wat zal ik doen. </w:t>
      </w:r>
    </w:p>
    <w:p w:rsidR="00653DB4" w:rsidRPr="00653DB4" w:rsidRDefault="00653DB4" w:rsidP="00653DB4">
      <w:pPr>
        <w:widowControl/>
        <w:numPr>
          <w:ilvl w:val="0"/>
          <w:numId w:val="23"/>
        </w:numPr>
        <w:kinsoku/>
        <w:jc w:val="both"/>
        <w:rPr>
          <w:snapToGrid w:val="0"/>
        </w:rPr>
      </w:pPr>
      <w:r w:rsidRPr="00653DB4">
        <w:rPr>
          <w:snapToGrid w:val="0"/>
        </w:rPr>
        <w:t xml:space="preserve">Het beste werk in deze is niet achten, afslaan, niet antwoorden, het voorbij laten vliegen en het zo aanmerken; alsof iemand voor uw vensters stond en gedurig die dingen tot u riep, 't zou u lastig zijn en zeer kwellen; maar u zou daarover zo niet ontstellen, alsof u het zelf sprak. </w:t>
      </w:r>
    </w:p>
    <w:p w:rsidR="00653DB4" w:rsidRPr="00653DB4" w:rsidRDefault="00653DB4" w:rsidP="00653DB4">
      <w:pPr>
        <w:widowControl/>
        <w:numPr>
          <w:ilvl w:val="0"/>
          <w:numId w:val="23"/>
        </w:numPr>
        <w:kinsoku/>
        <w:jc w:val="both"/>
        <w:rPr>
          <w:snapToGrid w:val="0"/>
        </w:rPr>
      </w:pPr>
      <w:r w:rsidRPr="00653DB4">
        <w:rPr>
          <w:snapToGrid w:val="0"/>
        </w:rPr>
        <w:t xml:space="preserve">Merkt het aan als een lijden, gelijk pijn in het lichaam, houdt u zo stil en bezit uw ziel in uw lijdzaamheid en ziet altijd op de hand van God, de Heere heeft het bevolen en wil u klein houden, de Heere heeft het bepaald, hoe ver het gaan zal, Job 1:2. </w:t>
      </w:r>
    </w:p>
    <w:p w:rsidR="00653DB4" w:rsidRPr="00653DB4" w:rsidRDefault="00653DB4" w:rsidP="00653DB4">
      <w:pPr>
        <w:widowControl/>
        <w:numPr>
          <w:ilvl w:val="0"/>
          <w:numId w:val="23"/>
        </w:numPr>
        <w:kinsoku/>
        <w:jc w:val="both"/>
        <w:rPr>
          <w:snapToGrid w:val="0"/>
        </w:rPr>
      </w:pPr>
      <w:r w:rsidRPr="00653DB4">
        <w:rPr>
          <w:snapToGrid w:val="0"/>
        </w:rPr>
        <w:t xml:space="preserve">Houdt het geloof vast, kan 't niet zijn in de levende oefening, laat het evenwel in de grond van het hart zijn, houdt het daarvoor op de vorige ondervinding, dat u een kind Gods zijt; maar houdt u voor die tijd af van beproeven. </w:t>
      </w:r>
    </w:p>
    <w:p w:rsidR="00653DB4" w:rsidRPr="00653DB4" w:rsidRDefault="00653DB4" w:rsidP="00653DB4">
      <w:pPr>
        <w:widowControl/>
        <w:numPr>
          <w:ilvl w:val="0"/>
          <w:numId w:val="23"/>
        </w:numPr>
        <w:kinsoku/>
        <w:jc w:val="both"/>
        <w:rPr>
          <w:snapToGrid w:val="0"/>
        </w:rPr>
      </w:pPr>
      <w:r w:rsidRPr="00653DB4">
        <w:rPr>
          <w:snapToGrid w:val="0"/>
        </w:rPr>
        <w:t xml:space="preserve">Weet, dat de Heere Jezus de duivel overwonnen en hem de kop vermorzeld heeft, Gen. 3:15. Zijn heerschappij is te niet gedaan, Hebr. 2. Daarom zijt gemoedigd tegen een overwonnen vijand. </w:t>
      </w:r>
    </w:p>
    <w:p w:rsidR="00653DB4" w:rsidRPr="00653DB4" w:rsidRDefault="00653DB4" w:rsidP="00653DB4">
      <w:pPr>
        <w:widowControl/>
        <w:numPr>
          <w:ilvl w:val="0"/>
          <w:numId w:val="23"/>
        </w:numPr>
        <w:kinsoku/>
        <w:jc w:val="both"/>
        <w:rPr>
          <w:i/>
          <w:snapToGrid w:val="0"/>
        </w:rPr>
      </w:pPr>
      <w:r w:rsidRPr="00653DB4">
        <w:rPr>
          <w:snapToGrid w:val="0"/>
        </w:rPr>
        <w:t>Ziet op de voorbede van de Heere Jezus: Lukas 22:32</w:t>
      </w:r>
      <w:r w:rsidRPr="00653DB4">
        <w:rPr>
          <w:i/>
          <w:snapToGrid w:val="0"/>
        </w:rPr>
        <w:t>. Ik heb voor u gebeden, dat uw geloof niet ophoude.</w:t>
      </w:r>
    </w:p>
    <w:p w:rsidR="00653DB4" w:rsidRPr="00653DB4" w:rsidRDefault="00653DB4" w:rsidP="00653DB4">
      <w:pPr>
        <w:widowControl/>
        <w:numPr>
          <w:ilvl w:val="0"/>
          <w:numId w:val="23"/>
        </w:numPr>
        <w:kinsoku/>
        <w:jc w:val="both"/>
        <w:rPr>
          <w:snapToGrid w:val="0"/>
        </w:rPr>
      </w:pPr>
      <w:r w:rsidRPr="00653DB4">
        <w:rPr>
          <w:snapToGrid w:val="0"/>
        </w:rPr>
        <w:t xml:space="preserve">Gelooft, dat er een goede uitkomst zal zijn volgens de beloften en de voorbeelden van anderen en uw eigen ondervinding in andere strijden. Zoveel meerder troost, vrede, blijdschap en sterkte zal de Heere u geven, naardat uw verdrukkingen nu zwaar zijn; en u wordt zelf in de strijd gewaar; dat u voor vele andere zonden en verheffingen van het hart bewaard wordt. </w:t>
      </w:r>
    </w:p>
    <w:p w:rsidR="00653DB4" w:rsidRPr="00653DB4" w:rsidRDefault="00653DB4" w:rsidP="00653DB4">
      <w:pPr>
        <w:widowControl/>
        <w:numPr>
          <w:ilvl w:val="0"/>
          <w:numId w:val="23"/>
        </w:numPr>
        <w:kinsoku/>
        <w:jc w:val="both"/>
        <w:rPr>
          <w:snapToGrid w:val="0"/>
        </w:rPr>
      </w:pPr>
      <w:r w:rsidRPr="00653DB4">
        <w:rPr>
          <w:snapToGrid w:val="0"/>
        </w:rPr>
        <w:t xml:space="preserve">Wees veel biddende, is er niet veel kracht tot doordringen in ernst en uitbreiding van uw verzoek, ziet dan maar telkens uit naar de Heere, laat de Heere uw toekeringen tot Hem, uw zuchtingen en uitschietingen zien en horen, en wacht alzo op Hem, van waar uw hulp komen zal, verzuimt de tijd uwer oefeningen niet. </w:t>
      </w:r>
    </w:p>
    <w:p w:rsidR="00653DB4" w:rsidRPr="00653DB4" w:rsidRDefault="00653DB4" w:rsidP="00653DB4">
      <w:pPr>
        <w:widowControl/>
        <w:numPr>
          <w:ilvl w:val="0"/>
          <w:numId w:val="23"/>
        </w:numPr>
        <w:kinsoku/>
        <w:jc w:val="both"/>
        <w:rPr>
          <w:snapToGrid w:val="0"/>
        </w:rPr>
      </w:pPr>
      <w:r w:rsidRPr="00653DB4">
        <w:rPr>
          <w:snapToGrid w:val="0"/>
        </w:rPr>
        <w:t xml:space="preserve">Gaat in die donkerheid door de hagelbuien heen, volgt het Woord, richt uw gangen daarnaar in een Godzalig leven en in het waarnemen van uw beroep, houdt u daarin altijd bezig; want nooit zult u het kwader hebben, dan als u leeg bent. </w:t>
      </w:r>
    </w:p>
    <w:p w:rsidR="00653DB4" w:rsidRPr="00653DB4" w:rsidRDefault="00653DB4" w:rsidP="00653DB4">
      <w:pPr>
        <w:widowControl/>
        <w:numPr>
          <w:ilvl w:val="0"/>
          <w:numId w:val="23"/>
        </w:numPr>
        <w:kinsoku/>
        <w:jc w:val="both"/>
        <w:rPr>
          <w:snapToGrid w:val="0"/>
        </w:rPr>
      </w:pPr>
      <w:r w:rsidRPr="00653DB4">
        <w:rPr>
          <w:snapToGrid w:val="0"/>
        </w:rPr>
        <w:t xml:space="preserve">Kunt u een beproefd leraar of een ander sterk Christen hebben, openbaart die uw strijd en smoort het alleen niet; het uitstorten van uw hart, het ondersteunen van hen, hun voorbede, zal een bekwaam middel zijn om gemoedigder te worden en van die ure aan, dat u gemoedigd wordt, zult u toenemen in sterkte. </w:t>
      </w:r>
    </w:p>
    <w:p w:rsidR="00653DB4" w:rsidRPr="00653DB4" w:rsidRDefault="00653DB4" w:rsidP="00653DB4">
      <w:pPr>
        <w:jc w:val="both"/>
        <w:rPr>
          <w:b/>
          <w:snapToGrid w:val="0"/>
        </w:rPr>
      </w:pPr>
    </w:p>
    <w:p w:rsidR="00653DB4" w:rsidRPr="00653DB4" w:rsidRDefault="00653DB4" w:rsidP="00653DB4">
      <w:pPr>
        <w:jc w:val="both"/>
        <w:rPr>
          <w:snapToGrid w:val="0"/>
        </w:rPr>
      </w:pPr>
      <w:r w:rsidRPr="00653DB4">
        <w:rPr>
          <w:b/>
          <w:snapToGrid w:val="0"/>
        </w:rPr>
        <w:t>Opwekking tot wederstand.</w:t>
      </w:r>
      <w:r w:rsidRPr="00653DB4">
        <w:rPr>
          <w:snapToGrid w:val="0"/>
        </w:rPr>
        <w:t xml:space="preserve"> </w:t>
      </w:r>
    </w:p>
    <w:p w:rsidR="00653DB4" w:rsidRPr="00653DB4" w:rsidRDefault="00653DB4" w:rsidP="00653DB4">
      <w:pPr>
        <w:pStyle w:val="BodyText"/>
      </w:pPr>
      <w:r w:rsidRPr="00653DB4">
        <w:t xml:space="preserve">XV. Welaan dan, stelt u tot een kloeken tegenstand; om daarin gemoedigder te zijn, zo wekt u op door het overdenken van deze zaken: </w:t>
      </w:r>
    </w:p>
    <w:p w:rsidR="00653DB4" w:rsidRPr="00653DB4" w:rsidRDefault="00653DB4" w:rsidP="00653DB4">
      <w:pPr>
        <w:jc w:val="both"/>
        <w:rPr>
          <w:snapToGrid w:val="0"/>
        </w:rPr>
      </w:pPr>
      <w:r w:rsidRPr="00653DB4">
        <w:rPr>
          <w:snapToGrid w:val="0"/>
        </w:rPr>
        <w:t xml:space="preserve">1. 't Is de wil Gods, dat zijn kinderen gezamenlijk een heerleger zouden uitmaken onder hun Vorst en Koning Jezus om te strijden tegen de duivel en zijn engelen. Ziet zulke strijd: Openb. 12:7 ... </w:t>
      </w:r>
      <w:r w:rsidRPr="00653DB4">
        <w:rPr>
          <w:i/>
          <w:snapToGrid w:val="0"/>
        </w:rPr>
        <w:t>Michaël en zijn engelen krijgden tegen de draak, en de draak krijgde ook en zijn engelen.</w:t>
      </w:r>
      <w:r w:rsidRPr="00653DB4">
        <w:rPr>
          <w:snapToGrid w:val="0"/>
        </w:rPr>
        <w:t xml:space="preserve"> Zo ook: Openb. 19:11, 14 ... </w:t>
      </w:r>
      <w:r w:rsidRPr="00653DB4">
        <w:rPr>
          <w:i/>
          <w:snapToGrid w:val="0"/>
        </w:rPr>
        <w:t>Ziet een wit paard, en die op hetzelve zat, was genoemd Getrouw en Waarachtig, en Hij oordeelt en voert krijg in gerechtigheid. En de heerlegers ... volgden Hem op witte paarden.</w:t>
      </w:r>
      <w:r w:rsidRPr="00653DB4">
        <w:rPr>
          <w:snapToGrid w:val="0"/>
        </w:rPr>
        <w:t xml:space="preserve"> De Heere Jezus heeft de duivel door Zijn dood te niet gedaan, dat is, alle macht over de Zijnen benomen, en heeft hen uit de beulshanden, aan welke zij door de zonden overgegeven waren, verlost, door voldoening voor hun zonden door Zijn dood, zodat hij geheel geen heerschappij over hen heeft, of ook ooit bekomen zal. Maar de wijsheid en goedheid Gods heeft hem een bepaalde macht gegeven, om als vijand het heirleger van Christus te bestrijden, opdat Zijn kinderen in de strijd geoefend, en al strijdende de overwinning over hen behalen zouden, tot hun verheerlijking en Zijn schande. Omdat dit nu zo is, en ge u in het strijdend heerleger hebt begeven, zo past het u dapper te strijden: want alles, wat in dat heer is, zich tégen deze vijand aankant, en dat in het oog van onze Heervoerder en van de heilige engelen. Welaan dan, wees gewillig, wees dapper. </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2. Zien wij op de natuur van deze vijand, hij heeft een dodelijke en afgrijselijke haat tegen onze lieve Heere Jezus, en tegen allen, die Hem aanhangen, en in het bijzonder tegen u; die haat doet hem onzinnig woeden, </w:t>
      </w:r>
      <w:r w:rsidRPr="00653DB4">
        <w:rPr>
          <w:i/>
          <w:snapToGrid w:val="0"/>
        </w:rPr>
        <w:t>en als een briesende leeuw rondom omgaan, zoekende, wie hij zou mogen verslinden,</w:t>
      </w:r>
      <w:r w:rsidRPr="00653DB4">
        <w:rPr>
          <w:snapToGrid w:val="0"/>
        </w:rPr>
        <w:t xml:space="preserve"> 1 Petrus 5:8. Hij is listig, hij is wreed, hij is onvermoeid om u een voordeel af te zien, om u te kwetsen en in uw loop te stuiten; dit moet uw haat tegen hem wederom verwekken. Ziet dit in David om hem na te volgen: Psalm 139:21, 22. </w:t>
      </w:r>
      <w:r w:rsidRPr="00653DB4">
        <w:rPr>
          <w:i/>
          <w:snapToGrid w:val="0"/>
        </w:rPr>
        <w:t>Zou ik niet haten, Heere! die U haten? en verdriet hebben in degenen, die tegen U opstaan? Ik haat hen met volkomen haat, tot vijanden zijn zij mij.</w:t>
      </w:r>
      <w:r w:rsidRPr="00653DB4">
        <w:rPr>
          <w:snapToGrid w:val="0"/>
        </w:rPr>
        <w:t xml:space="preserve"> Die haat zal hem niet gunnen, dat hij enig genoegen hebbe in u hier of daarin te overwinnen, en over u te triomferen; die haat zal u aanzetten om hem zelfs niet toe te laten, dat hij omtrent u blijve, die haat zal u aanzetten hem te verjagen, dat hij van u vliede, die haat zal u verblijden, als u hem onder uw voeten vertrapt, en dat u hem spijt aandoet. God heeft u die bekwaamheid gegeven, dat hij haten kunt, dat is een volmaaktheid van de natuur, gebruikt ze dan op het scherpste tegen hem. </w:t>
      </w:r>
    </w:p>
    <w:p w:rsidR="00653DB4" w:rsidRPr="00653DB4" w:rsidRDefault="00653DB4" w:rsidP="00653DB4">
      <w:pPr>
        <w:jc w:val="both"/>
        <w:rPr>
          <w:snapToGrid w:val="0"/>
        </w:rPr>
      </w:pPr>
    </w:p>
    <w:p w:rsidR="00653DB4" w:rsidRPr="00653DB4" w:rsidRDefault="00653DB4" w:rsidP="00653DB4">
      <w:pPr>
        <w:pStyle w:val="BodyText"/>
      </w:pPr>
      <w:r w:rsidRPr="00653DB4">
        <w:t xml:space="preserve">3. 't Is zeer schandelijk en beschamend als ge u van hem laat overwinnen door achteloosheid, door ongelovigheid, door opvolgen van die begeerlijkheden, waartoe hij u gaande maakt en aanport: want wees verzekerd, dat hij overal bedekt zijn hand in heeft, en als u dan wederom tot de Heere komt, en van Hem bestraft wordt, dat u zo lafhartig geweest zijt, of het hem terstond hebt gewonnen gegeven, of niet veel tegenstand hebt geboden. Aan de andere kant is het glorieus, als u dapper tegen zijn aanvallen hebt gestreden, al is het met wonden gekregen te hebben, die dapperheid zal u veel vrijmoedigheid geven tot de Heere te naderen, en hoe zoet is het, als de Heere toont, dat Hij behagen heeft genomen in uw strijd, als was het met kleine kracht, omdat u gestreden hebt naar uw kracht, en dat in oprechtheid van het hart; en als de Heere u daarop iets van dat verborgen manna geeft, dat Hij de overwinnaars beloofd heeft, en als Hij zegt: </w:t>
      </w:r>
      <w:r w:rsidRPr="00653DB4">
        <w:rPr>
          <w:i/>
        </w:rPr>
        <w:t>Wel, gij goede en getrouwe dienstknecht over weinig zijt gij getrouw geweest, over veel zal Ik u zetten; ga in, in de vreugde uws Heeren,</w:t>
      </w:r>
      <w:r w:rsidRPr="00653DB4">
        <w:t xml:space="preserve"> Matth. 25:21. </w:t>
      </w:r>
    </w:p>
    <w:p w:rsidR="00653DB4" w:rsidRPr="00653DB4" w:rsidRDefault="00653DB4" w:rsidP="00653DB4">
      <w:pPr>
        <w:jc w:val="both"/>
        <w:rPr>
          <w:snapToGrid w:val="0"/>
        </w:rPr>
      </w:pPr>
    </w:p>
    <w:p w:rsidR="00653DB4" w:rsidRPr="00653DB4" w:rsidRDefault="00653DB4" w:rsidP="00653DB4">
      <w:pPr>
        <w:jc w:val="both"/>
        <w:rPr>
          <w:snapToGrid w:val="0"/>
        </w:rPr>
      </w:pPr>
      <w:r w:rsidRPr="00653DB4">
        <w:rPr>
          <w:snapToGrid w:val="0"/>
        </w:rPr>
        <w:t xml:space="preserve">4. De duivel is een overwonnen vijand, daarom is de victorie gewis. De Heere Jezus, als het zaad van de vrouw, heeft hem de kop vermorzeld, Gen. 3:15. Heeft hem door de dood te niet gedaan. Hebr. 2:14. Hij heeft de overheden en de machten uitgeschud, uitgetogen, in het openbaar ten toon gesteld, en door het kruis over hen getriomfeerd, Kol. 2:15. Dat is wel een lafhartig krijgsman, die een ter dood gewonden vijand, die terneder ligt en nog wat spartelt, niet durft aanvallen. God heeft hem dat spartelen nog toegelaten om hem spijt aan te doen, dat een arm mens hem veracht, hem vertreedt, hem doodsteken geeft; hij zal nooit een kind Gods wederom onder zijn geweld krijgen, hij mag het wat wonden geven, maar ten laatste zal ieder gelovige hem in de kracht van Christus overwinnen, en dan zal men juichen: De dood is verslonden tot overwinning. </w:t>
      </w:r>
      <w:r w:rsidRPr="00653DB4">
        <w:rPr>
          <w:i/>
          <w:snapToGrid w:val="0"/>
        </w:rPr>
        <w:t>Dood, waar is uw prikkel? Hel, waar is uw overwinning? De prikkel nu van de dood is de zonde, en de kracht van de zonde is de wet. Maar Gode zij dank, die ons de overwinning geeft door onze Heere Jezus Christus.</w:t>
      </w:r>
      <w:r w:rsidRPr="00653DB4">
        <w:rPr>
          <w:snapToGrid w:val="0"/>
        </w:rPr>
        <w:t xml:space="preserve"> 1 Kor. 15:54-57. </w:t>
      </w:r>
      <w:r w:rsidRPr="00653DB4">
        <w:rPr>
          <w:i/>
          <w:snapToGrid w:val="0"/>
        </w:rPr>
        <w:t xml:space="preserve">Zij hebben hem, </w:t>
      </w:r>
      <w:r w:rsidRPr="00653DB4">
        <w:rPr>
          <w:snapToGrid w:val="0"/>
        </w:rPr>
        <w:t>- de neergeworpen verklager van de broederen de duivel,</w:t>
      </w:r>
      <w:r w:rsidRPr="00653DB4">
        <w:rPr>
          <w:i/>
          <w:snapToGrid w:val="0"/>
        </w:rPr>
        <w:t xml:space="preserve"> - overwonnen door het bloed des Lams, en door het woord van hun getuigenis; en zij hebben hun leven niet lief gehad tot de dood toe. </w:t>
      </w:r>
      <w:r w:rsidRPr="00653DB4">
        <w:rPr>
          <w:snapToGrid w:val="0"/>
        </w:rPr>
        <w:t xml:space="preserve">Openb. 12:11. </w:t>
      </w:r>
    </w:p>
    <w:p w:rsidR="00653DB4" w:rsidRPr="00653DB4" w:rsidRDefault="00653DB4" w:rsidP="00653DB4">
      <w:pPr>
        <w:jc w:val="both"/>
        <w:rPr>
          <w:snapToGrid w:val="0"/>
        </w:rPr>
      </w:pPr>
    </w:p>
    <w:p w:rsidR="00653DB4" w:rsidRPr="00653DB4" w:rsidRDefault="00653DB4" w:rsidP="00653DB4">
      <w:pPr>
        <w:pStyle w:val="BodyText"/>
        <w:rPr>
          <w:b/>
        </w:rPr>
      </w:pPr>
      <w:r w:rsidRPr="00653DB4">
        <w:rPr>
          <w:b/>
        </w:rPr>
        <w:t xml:space="preserve">Middelen. </w:t>
      </w:r>
    </w:p>
    <w:p w:rsidR="00653DB4" w:rsidRPr="00653DB4" w:rsidRDefault="00653DB4" w:rsidP="00653DB4">
      <w:pPr>
        <w:jc w:val="both"/>
        <w:rPr>
          <w:snapToGrid w:val="0"/>
        </w:rPr>
      </w:pPr>
      <w:r w:rsidRPr="00653DB4">
        <w:rPr>
          <w:snapToGrid w:val="0"/>
        </w:rPr>
        <w:t xml:space="preserve">Welaan dan, </w:t>
      </w:r>
    </w:p>
    <w:p w:rsidR="00653DB4" w:rsidRPr="00653DB4" w:rsidRDefault="00653DB4" w:rsidP="00653DB4">
      <w:pPr>
        <w:widowControl/>
        <w:numPr>
          <w:ilvl w:val="0"/>
          <w:numId w:val="24"/>
        </w:numPr>
        <w:kinsoku/>
        <w:jc w:val="both"/>
        <w:rPr>
          <w:snapToGrid w:val="0"/>
        </w:rPr>
      </w:pPr>
      <w:r w:rsidRPr="00653DB4">
        <w:rPr>
          <w:snapToGrid w:val="0"/>
        </w:rPr>
        <w:t>Wees moedig tegen hem.</w:t>
      </w:r>
    </w:p>
    <w:p w:rsidR="00653DB4" w:rsidRPr="00653DB4" w:rsidRDefault="00653DB4" w:rsidP="00653DB4">
      <w:pPr>
        <w:widowControl/>
        <w:numPr>
          <w:ilvl w:val="0"/>
          <w:numId w:val="24"/>
        </w:numPr>
        <w:kinsoku/>
        <w:jc w:val="both"/>
        <w:rPr>
          <w:snapToGrid w:val="0"/>
        </w:rPr>
      </w:pPr>
      <w:r w:rsidRPr="00653DB4">
        <w:rPr>
          <w:snapToGrid w:val="0"/>
        </w:rPr>
        <w:t xml:space="preserve">Maar kent uw zwakheid, en vertrouwt niet op uw kracht, dat zou u schielijk doen vallen. </w:t>
      </w:r>
    </w:p>
    <w:p w:rsidR="00653DB4" w:rsidRPr="00653DB4" w:rsidRDefault="00653DB4" w:rsidP="00653DB4">
      <w:pPr>
        <w:widowControl/>
        <w:numPr>
          <w:ilvl w:val="0"/>
          <w:numId w:val="24"/>
        </w:numPr>
        <w:kinsoku/>
        <w:jc w:val="both"/>
        <w:rPr>
          <w:snapToGrid w:val="0"/>
        </w:rPr>
      </w:pPr>
      <w:r w:rsidRPr="00653DB4">
        <w:rPr>
          <w:snapToGrid w:val="0"/>
        </w:rPr>
        <w:t xml:space="preserve">Houdt u dicht bij de veldoverste Jezus, schuilt bij Hem en grijpt zijn sterkte aan, en strijdt door zijn kracht. Bidt zonder ophouden; leid ons niet in verzoeking, maar verlos ons van de boze. </w:t>
      </w:r>
    </w:p>
    <w:p w:rsidR="00653DB4" w:rsidRPr="00653DB4" w:rsidRDefault="00653DB4" w:rsidP="00653DB4">
      <w:pPr>
        <w:widowControl/>
        <w:numPr>
          <w:ilvl w:val="0"/>
          <w:numId w:val="24"/>
        </w:numPr>
        <w:kinsoku/>
        <w:jc w:val="both"/>
        <w:rPr>
          <w:snapToGrid w:val="0"/>
        </w:rPr>
      </w:pPr>
      <w:r w:rsidRPr="00653DB4">
        <w:rPr>
          <w:snapToGrid w:val="0"/>
        </w:rPr>
        <w:t xml:space="preserve">Wees voorzichtig en wapent u met de gehele wapenrusting Gods; omgordt uw lendenen met de waarheid, doet aan het borstwapen van de gerechtigheid, schoeit de voeten met de bereidheid van het evangelie des vredes; neemt aan de arm het schild van het geloof, zet op uw hoofd de helm van de zaligheid, en neemt in de hand het zwaard des Geestes, dat is Gods Woord. Met alle bidding en smeking, biddende ten allen tijde in de Geest, en tot hetzelve wakende met alle gedurigheid, Eféze 6:13-18. </w:t>
      </w:r>
    </w:p>
    <w:p w:rsidR="00653DB4" w:rsidRPr="00653DB4" w:rsidRDefault="00653DB4" w:rsidP="00653DB4">
      <w:pPr>
        <w:ind w:left="360"/>
        <w:jc w:val="both"/>
        <w:rPr>
          <w:snapToGrid w:val="0"/>
        </w:rPr>
      </w:pPr>
      <w:r w:rsidRPr="00653DB4">
        <w:rPr>
          <w:snapToGrid w:val="0"/>
        </w:rPr>
        <w:t xml:space="preserve">Welaan dan, </w:t>
      </w:r>
      <w:r w:rsidRPr="00653DB4">
        <w:rPr>
          <w:i/>
          <w:snapToGrid w:val="0"/>
        </w:rPr>
        <w:t xml:space="preserve">Zijt getrouw tot de dood, en Ik, Jezus, zal u geven de kroon des levens, </w:t>
      </w:r>
      <w:r w:rsidRPr="00653DB4">
        <w:rPr>
          <w:snapToGrid w:val="0"/>
        </w:rPr>
        <w:t xml:space="preserve">Openb. 2:10. </w:t>
      </w:r>
    </w:p>
    <w:p w:rsidR="00653DB4" w:rsidRPr="00653DB4" w:rsidRDefault="00653DB4" w:rsidP="00653DB4">
      <w:pPr>
        <w:jc w:val="both"/>
        <w:rPr>
          <w:b/>
        </w:rPr>
      </w:pPr>
    </w:p>
    <w:sectPr w:rsidR="00653DB4" w:rsidRPr="00653DB4" w:rsidSect="00273DAF">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AA5" w:rsidRDefault="000E4AA5">
      <w:r>
        <w:separator/>
      </w:r>
    </w:p>
  </w:endnote>
  <w:endnote w:type="continuationSeparator" w:id="0">
    <w:p w:rsidR="000E4AA5" w:rsidRDefault="000E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AA5" w:rsidRDefault="000E4AA5">
      <w:r>
        <w:separator/>
      </w:r>
    </w:p>
  </w:footnote>
  <w:footnote w:type="continuationSeparator" w:id="0">
    <w:p w:rsidR="000E4AA5" w:rsidRDefault="000E4AA5">
      <w:r>
        <w:continuationSeparator/>
      </w:r>
    </w:p>
  </w:footnote>
  <w:footnote w:id="1">
    <w:p w:rsidR="00000000" w:rsidRDefault="00086605">
      <w:pPr>
        <w:pStyle w:val="FootnoteText"/>
      </w:pPr>
      <w:r>
        <w:rPr>
          <w:rStyle w:val="FootnoteReference"/>
        </w:rPr>
        <w:footnoteRef/>
      </w:r>
      <w:r>
        <w:t xml:space="preserve"> Bijgevoegd door Red. Gihonbron; zie voor compleet boek: </w:t>
      </w:r>
      <w:hyperlink r:id="rId1" w:history="1">
        <w:r w:rsidRPr="008E70FF">
          <w:rPr>
            <w:rStyle w:val="Hyperlink"/>
          </w:rPr>
          <w:t>www.theologienet.nl</w:t>
        </w:r>
      </w:hyperlink>
      <w:r>
        <w:t xml:space="preserve"> rubriek theologie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D90" w:rsidRDefault="009F2D90" w:rsidP="009E3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D90" w:rsidRDefault="009F2D90" w:rsidP="00273D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D90" w:rsidRDefault="009F2D90" w:rsidP="009E3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AA7">
      <w:rPr>
        <w:rStyle w:val="PageNumber"/>
        <w:noProof/>
      </w:rPr>
      <w:t>4</w:t>
    </w:r>
    <w:r>
      <w:rPr>
        <w:rStyle w:val="PageNumber"/>
      </w:rPr>
      <w:fldChar w:fldCharType="end"/>
    </w:r>
  </w:p>
  <w:p w:rsidR="009F2D90" w:rsidRDefault="009F2D90" w:rsidP="00273D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DA4"/>
    <w:multiLevelType w:val="singleLevel"/>
    <w:tmpl w:val="F7007960"/>
    <w:lvl w:ilvl="0">
      <w:start w:val="1"/>
      <w:numFmt w:val="decimal"/>
      <w:lvlText w:val="(%1)"/>
      <w:lvlJc w:val="left"/>
      <w:pPr>
        <w:tabs>
          <w:tab w:val="num" w:pos="375"/>
        </w:tabs>
        <w:ind w:left="375" w:hanging="375"/>
      </w:pPr>
      <w:rPr>
        <w:rFonts w:cs="Times New Roman" w:hint="default"/>
        <w:i w:val="0"/>
      </w:rPr>
    </w:lvl>
  </w:abstractNum>
  <w:abstractNum w:abstractNumId="1" w15:restartNumberingAfterBreak="0">
    <w:nsid w:val="04171120"/>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57F793B"/>
    <w:multiLevelType w:val="singleLevel"/>
    <w:tmpl w:val="3AEE131C"/>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08623E88"/>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4" w15:restartNumberingAfterBreak="0">
    <w:nsid w:val="0F375C31"/>
    <w:multiLevelType w:val="singleLevel"/>
    <w:tmpl w:val="0AD25506"/>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2C8272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9D119E7"/>
    <w:multiLevelType w:val="hybridMultilevel"/>
    <w:tmpl w:val="B66AAD3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17316C"/>
    <w:multiLevelType w:val="singleLevel"/>
    <w:tmpl w:val="5C98A078"/>
    <w:lvl w:ilvl="0">
      <w:start w:val="1"/>
      <w:numFmt w:val="lowerLetter"/>
      <w:lvlText w:val="(%1)"/>
      <w:lvlJc w:val="left"/>
      <w:pPr>
        <w:tabs>
          <w:tab w:val="num" w:pos="390"/>
        </w:tabs>
        <w:ind w:left="390" w:hanging="390"/>
      </w:pPr>
      <w:rPr>
        <w:rFonts w:cs="Times New Roman" w:hint="default"/>
      </w:rPr>
    </w:lvl>
  </w:abstractNum>
  <w:abstractNum w:abstractNumId="8" w15:restartNumberingAfterBreak="0">
    <w:nsid w:val="236B7A4B"/>
    <w:multiLevelType w:val="singleLevel"/>
    <w:tmpl w:val="C43E3B7A"/>
    <w:lvl w:ilvl="0">
      <w:start w:val="1"/>
      <w:numFmt w:val="decimal"/>
      <w:lvlText w:val="(%1)"/>
      <w:lvlJc w:val="left"/>
      <w:pPr>
        <w:tabs>
          <w:tab w:val="num" w:pos="390"/>
        </w:tabs>
        <w:ind w:left="390" w:hanging="390"/>
      </w:pPr>
      <w:rPr>
        <w:rFonts w:cs="Times New Roman" w:hint="default"/>
      </w:rPr>
    </w:lvl>
  </w:abstractNum>
  <w:abstractNum w:abstractNumId="9" w15:restartNumberingAfterBreak="0">
    <w:nsid w:val="2C545E54"/>
    <w:multiLevelType w:val="singleLevel"/>
    <w:tmpl w:val="221E5616"/>
    <w:lvl w:ilvl="0">
      <w:start w:val="1"/>
      <w:numFmt w:val="lowerLetter"/>
      <w:lvlText w:val="(%1)"/>
      <w:lvlJc w:val="left"/>
      <w:pPr>
        <w:tabs>
          <w:tab w:val="num" w:pos="735"/>
        </w:tabs>
        <w:ind w:left="735" w:hanging="375"/>
      </w:pPr>
      <w:rPr>
        <w:rFonts w:cs="Times New Roman" w:hint="default"/>
      </w:rPr>
    </w:lvl>
  </w:abstractNum>
  <w:abstractNum w:abstractNumId="10" w15:restartNumberingAfterBreak="0">
    <w:nsid w:val="387D64F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9EE2C1E"/>
    <w:multiLevelType w:val="singleLevel"/>
    <w:tmpl w:val="85A6AEB2"/>
    <w:lvl w:ilvl="0">
      <w:start w:val="1"/>
      <w:numFmt w:val="lowerLetter"/>
      <w:lvlText w:val="%1."/>
      <w:lvlJc w:val="left"/>
      <w:pPr>
        <w:tabs>
          <w:tab w:val="num" w:pos="720"/>
        </w:tabs>
        <w:ind w:left="720" w:hanging="360"/>
      </w:pPr>
      <w:rPr>
        <w:rFonts w:cs="Times New Roman" w:hint="default"/>
      </w:rPr>
    </w:lvl>
  </w:abstractNum>
  <w:abstractNum w:abstractNumId="12" w15:restartNumberingAfterBreak="0">
    <w:nsid w:val="3ADE291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46E926E0"/>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48BD3B75"/>
    <w:multiLevelType w:val="singleLevel"/>
    <w:tmpl w:val="781E7952"/>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EAF4F44"/>
    <w:multiLevelType w:val="hybridMultilevel"/>
    <w:tmpl w:val="9200A9A4"/>
    <w:lvl w:ilvl="0" w:tplc="04130001">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B4C6C"/>
    <w:multiLevelType w:val="singleLevel"/>
    <w:tmpl w:val="FFF61AE2"/>
    <w:lvl w:ilvl="0">
      <w:start w:val="1"/>
      <w:numFmt w:val="bullet"/>
      <w:lvlText w:val="-"/>
      <w:lvlJc w:val="left"/>
      <w:pPr>
        <w:tabs>
          <w:tab w:val="num" w:pos="720"/>
        </w:tabs>
        <w:ind w:left="720" w:hanging="360"/>
      </w:pPr>
      <w:rPr>
        <w:rFonts w:hint="default"/>
        <w:i w:val="0"/>
      </w:rPr>
    </w:lvl>
  </w:abstractNum>
  <w:abstractNum w:abstractNumId="17" w15:restartNumberingAfterBreak="0">
    <w:nsid w:val="545932FD"/>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58F6201C"/>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61C05A52"/>
    <w:multiLevelType w:val="singleLevel"/>
    <w:tmpl w:val="A276F9AC"/>
    <w:lvl w:ilvl="0">
      <w:start w:val="1"/>
      <w:numFmt w:val="decimal"/>
      <w:lvlText w:val="(%1)"/>
      <w:lvlJc w:val="left"/>
      <w:pPr>
        <w:tabs>
          <w:tab w:val="num" w:pos="405"/>
        </w:tabs>
        <w:ind w:left="405" w:hanging="405"/>
      </w:pPr>
      <w:rPr>
        <w:rFonts w:cs="Times New Roman" w:hint="default"/>
      </w:rPr>
    </w:lvl>
  </w:abstractNum>
  <w:abstractNum w:abstractNumId="20" w15:restartNumberingAfterBreak="0">
    <w:nsid w:val="62022DA9"/>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672700EF"/>
    <w:multiLevelType w:val="singleLevel"/>
    <w:tmpl w:val="DA6611A8"/>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68A14697"/>
    <w:multiLevelType w:val="singleLevel"/>
    <w:tmpl w:val="9A44BDF0"/>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7D2D7357"/>
    <w:multiLevelType w:val="hybridMultilevel"/>
    <w:tmpl w:val="EAD22BA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3"/>
  </w:num>
  <w:num w:numId="3">
    <w:abstractNumId w:val="15"/>
  </w:num>
  <w:num w:numId="4">
    <w:abstractNumId w:val="16"/>
  </w:num>
  <w:num w:numId="5">
    <w:abstractNumId w:val="3"/>
  </w:num>
  <w:num w:numId="6">
    <w:abstractNumId w:val="7"/>
  </w:num>
  <w:num w:numId="7">
    <w:abstractNumId w:val="13"/>
  </w:num>
  <w:num w:numId="8">
    <w:abstractNumId w:val="14"/>
  </w:num>
  <w:num w:numId="9">
    <w:abstractNumId w:val="21"/>
  </w:num>
  <w:num w:numId="10">
    <w:abstractNumId w:val="19"/>
  </w:num>
  <w:num w:numId="11">
    <w:abstractNumId w:val="0"/>
  </w:num>
  <w:num w:numId="12">
    <w:abstractNumId w:val="4"/>
  </w:num>
  <w:num w:numId="13">
    <w:abstractNumId w:val="8"/>
  </w:num>
  <w:num w:numId="14">
    <w:abstractNumId w:val="17"/>
  </w:num>
  <w:num w:numId="15">
    <w:abstractNumId w:val="20"/>
  </w:num>
  <w:num w:numId="16">
    <w:abstractNumId w:val="18"/>
  </w:num>
  <w:num w:numId="17">
    <w:abstractNumId w:val="5"/>
  </w:num>
  <w:num w:numId="18">
    <w:abstractNumId w:val="9"/>
  </w:num>
  <w:num w:numId="19">
    <w:abstractNumId w:val="1"/>
  </w:num>
  <w:num w:numId="20">
    <w:abstractNumId w:val="12"/>
  </w:num>
  <w:num w:numId="21">
    <w:abstractNumId w:val="2"/>
  </w:num>
  <w:num w:numId="22">
    <w:abstractNumId w:val="11"/>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57F9"/>
    <w:rsid w:val="00016494"/>
    <w:rsid w:val="00034F8F"/>
    <w:rsid w:val="00037A48"/>
    <w:rsid w:val="00047A01"/>
    <w:rsid w:val="0006441C"/>
    <w:rsid w:val="00086605"/>
    <w:rsid w:val="000A26A3"/>
    <w:rsid w:val="000B5437"/>
    <w:rsid w:val="000D1095"/>
    <w:rsid w:val="000D2FFF"/>
    <w:rsid w:val="000E4AA5"/>
    <w:rsid w:val="000E53E8"/>
    <w:rsid w:val="000E5C5E"/>
    <w:rsid w:val="000F0CF9"/>
    <w:rsid w:val="000F222C"/>
    <w:rsid w:val="000F50A9"/>
    <w:rsid w:val="000F6907"/>
    <w:rsid w:val="001143E4"/>
    <w:rsid w:val="00143B6A"/>
    <w:rsid w:val="00183624"/>
    <w:rsid w:val="001910E5"/>
    <w:rsid w:val="001A7589"/>
    <w:rsid w:val="001B5320"/>
    <w:rsid w:val="001E1C05"/>
    <w:rsid w:val="0024461A"/>
    <w:rsid w:val="00247DA4"/>
    <w:rsid w:val="00251C91"/>
    <w:rsid w:val="002658C9"/>
    <w:rsid w:val="00273DAF"/>
    <w:rsid w:val="00294C5C"/>
    <w:rsid w:val="002C1DE2"/>
    <w:rsid w:val="002F0374"/>
    <w:rsid w:val="002F6E13"/>
    <w:rsid w:val="00315B37"/>
    <w:rsid w:val="00326A65"/>
    <w:rsid w:val="00331099"/>
    <w:rsid w:val="00351EA1"/>
    <w:rsid w:val="00385C0D"/>
    <w:rsid w:val="00392BD2"/>
    <w:rsid w:val="00397E2C"/>
    <w:rsid w:val="003B7FEF"/>
    <w:rsid w:val="003D008F"/>
    <w:rsid w:val="003D0CD3"/>
    <w:rsid w:val="003D57F9"/>
    <w:rsid w:val="003D6AA1"/>
    <w:rsid w:val="004059B9"/>
    <w:rsid w:val="00431300"/>
    <w:rsid w:val="00466AA7"/>
    <w:rsid w:val="00491F74"/>
    <w:rsid w:val="004B2D99"/>
    <w:rsid w:val="004E0240"/>
    <w:rsid w:val="0052640E"/>
    <w:rsid w:val="00574663"/>
    <w:rsid w:val="005A760A"/>
    <w:rsid w:val="005E238D"/>
    <w:rsid w:val="005E4BC2"/>
    <w:rsid w:val="00605481"/>
    <w:rsid w:val="0061287D"/>
    <w:rsid w:val="00643879"/>
    <w:rsid w:val="00653DB4"/>
    <w:rsid w:val="0065634A"/>
    <w:rsid w:val="006A2F75"/>
    <w:rsid w:val="006C71DA"/>
    <w:rsid w:val="006F5CA2"/>
    <w:rsid w:val="00700927"/>
    <w:rsid w:val="00722FF3"/>
    <w:rsid w:val="007410FE"/>
    <w:rsid w:val="00765099"/>
    <w:rsid w:val="007712E5"/>
    <w:rsid w:val="00785D59"/>
    <w:rsid w:val="007A5F39"/>
    <w:rsid w:val="007D5A3E"/>
    <w:rsid w:val="007D771A"/>
    <w:rsid w:val="00862E18"/>
    <w:rsid w:val="00865C83"/>
    <w:rsid w:val="00885E16"/>
    <w:rsid w:val="008C403A"/>
    <w:rsid w:val="008D4468"/>
    <w:rsid w:val="008E191A"/>
    <w:rsid w:val="008E70FF"/>
    <w:rsid w:val="008F068F"/>
    <w:rsid w:val="008F2C4D"/>
    <w:rsid w:val="00931B94"/>
    <w:rsid w:val="0094288D"/>
    <w:rsid w:val="00990696"/>
    <w:rsid w:val="009D2888"/>
    <w:rsid w:val="009E3D50"/>
    <w:rsid w:val="009F2D90"/>
    <w:rsid w:val="00A10E91"/>
    <w:rsid w:val="00A25166"/>
    <w:rsid w:val="00A84F2E"/>
    <w:rsid w:val="00A97D8C"/>
    <w:rsid w:val="00AD6647"/>
    <w:rsid w:val="00AE1CF5"/>
    <w:rsid w:val="00B2772F"/>
    <w:rsid w:val="00B329B1"/>
    <w:rsid w:val="00B544F5"/>
    <w:rsid w:val="00B84707"/>
    <w:rsid w:val="00B92AA7"/>
    <w:rsid w:val="00B93560"/>
    <w:rsid w:val="00BA1998"/>
    <w:rsid w:val="00BB0AD9"/>
    <w:rsid w:val="00BB3A9D"/>
    <w:rsid w:val="00BD01CA"/>
    <w:rsid w:val="00BD11AA"/>
    <w:rsid w:val="00C02BA0"/>
    <w:rsid w:val="00C40F98"/>
    <w:rsid w:val="00C50E23"/>
    <w:rsid w:val="00C86EB5"/>
    <w:rsid w:val="00C9324D"/>
    <w:rsid w:val="00C95C27"/>
    <w:rsid w:val="00D05829"/>
    <w:rsid w:val="00D1607C"/>
    <w:rsid w:val="00D35284"/>
    <w:rsid w:val="00D51793"/>
    <w:rsid w:val="00D60833"/>
    <w:rsid w:val="00D95DA1"/>
    <w:rsid w:val="00DA0D60"/>
    <w:rsid w:val="00DC6A50"/>
    <w:rsid w:val="00DD64B3"/>
    <w:rsid w:val="00E007BA"/>
    <w:rsid w:val="00E372E4"/>
    <w:rsid w:val="00E65BA7"/>
    <w:rsid w:val="00E87D11"/>
    <w:rsid w:val="00E92B51"/>
    <w:rsid w:val="00EA221B"/>
    <w:rsid w:val="00EB74E0"/>
    <w:rsid w:val="00EB7BE5"/>
    <w:rsid w:val="00EF3B12"/>
    <w:rsid w:val="00F02586"/>
    <w:rsid w:val="00F63C89"/>
    <w:rsid w:val="00FC247A"/>
    <w:rsid w:val="00FD7E8B"/>
    <w:rsid w:val="00FE0A7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kinsoku w:val="0"/>
    </w:pPr>
    <w:rPr>
      <w:sz w:val="24"/>
      <w:szCs w:val="24"/>
      <w:lang w:val="nl-NL" w:eastAsia="nl-NL"/>
    </w:rPr>
  </w:style>
  <w:style w:type="paragraph" w:styleId="Heading1">
    <w:name w:val="heading 1"/>
    <w:basedOn w:val="Normal"/>
    <w:next w:val="Normal"/>
    <w:link w:val="Heading1Char"/>
    <w:uiPriority w:val="99"/>
    <w:rsid w:val="00EA221B"/>
    <w:pPr>
      <w:keepNext/>
      <w:widowControl/>
      <w:kinsoku/>
      <w:jc w:val="both"/>
      <w:outlineLvl w:val="0"/>
    </w:pPr>
    <w:rPr>
      <w:b/>
      <w:szCs w:val="20"/>
    </w:rPr>
  </w:style>
  <w:style w:type="paragraph" w:styleId="Heading3">
    <w:name w:val="heading 3"/>
    <w:basedOn w:val="Normal"/>
    <w:next w:val="Normal"/>
    <w:link w:val="Heading3Char"/>
    <w:uiPriority w:val="99"/>
    <w:rsid w:val="00653D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rsid w:val="00EA221B"/>
    <w:pPr>
      <w:keepNext/>
      <w:widowControl/>
      <w:kinsoku/>
      <w:jc w:val="center"/>
      <w:outlineLvl w:val="3"/>
    </w:pPr>
    <w:rPr>
      <w:b/>
      <w:color w:val="0000FF"/>
      <w:szCs w:val="20"/>
    </w:rPr>
  </w:style>
  <w:style w:type="paragraph" w:styleId="Heading5">
    <w:name w:val="heading 5"/>
    <w:basedOn w:val="Normal"/>
    <w:next w:val="Normal"/>
    <w:link w:val="Heading5Char"/>
    <w:uiPriority w:val="99"/>
    <w:rsid w:val="00653DB4"/>
    <w:pPr>
      <w:spacing w:before="240" w:after="60"/>
      <w:outlineLvl w:val="4"/>
    </w:pPr>
    <w:rPr>
      <w:b/>
      <w:bCs/>
      <w:i/>
      <w:iCs/>
      <w:sz w:val="26"/>
      <w:szCs w:val="26"/>
    </w:rPr>
  </w:style>
  <w:style w:type="paragraph" w:styleId="Heading8">
    <w:name w:val="heading 8"/>
    <w:basedOn w:val="Normal"/>
    <w:next w:val="Normal"/>
    <w:link w:val="Heading8Char"/>
    <w:uiPriority w:val="99"/>
    <w:rsid w:val="00653DB4"/>
    <w:pPr>
      <w:spacing w:before="240" w:after="60"/>
      <w:outlineLvl w:val="7"/>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eastAsia="nl-NL"/>
    </w:rPr>
  </w:style>
  <w:style w:type="paragraph" w:styleId="Header">
    <w:name w:val="header"/>
    <w:basedOn w:val="Normal"/>
    <w:link w:val="HeaderChar"/>
    <w:uiPriority w:val="99"/>
    <w:rsid w:val="00273DA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73DAF"/>
    <w:rPr>
      <w:rFonts w:cs="Times New Roman"/>
    </w:rPr>
  </w:style>
  <w:style w:type="paragraph" w:styleId="BodyText2">
    <w:name w:val="Body Text 2"/>
    <w:basedOn w:val="Normal"/>
    <w:link w:val="BodyText2Char"/>
    <w:uiPriority w:val="99"/>
    <w:rsid w:val="00653DB4"/>
    <w:pPr>
      <w:widowControl/>
      <w:kinsoku/>
      <w:jc w:val="both"/>
    </w:pPr>
    <w:rPr>
      <w:i/>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
    <w:name w:val="Body Text"/>
    <w:basedOn w:val="Normal"/>
    <w:link w:val="BodyTextChar"/>
    <w:uiPriority w:val="99"/>
    <w:rsid w:val="00653DB4"/>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rsid w:val="00653DB4"/>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3">
    <w:name w:val="Body Text 3"/>
    <w:basedOn w:val="Normal"/>
    <w:link w:val="BodyText3Char"/>
    <w:uiPriority w:val="99"/>
    <w:rsid w:val="00653DB4"/>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rsid w:val="00086605"/>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086605"/>
    <w:rPr>
      <w:rFonts w:cs="Times New Roman"/>
      <w:vertAlign w:val="superscript"/>
    </w:rPr>
  </w:style>
  <w:style w:type="character" w:styleId="Hyperlink">
    <w:name w:val="Hyperlink"/>
    <w:basedOn w:val="DefaultParagraphFont"/>
    <w:uiPriority w:val="99"/>
    <w:rsid w:val="0008660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ologiene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69277</Words>
  <Characters>394883</Characters>
  <Application>Microsoft Office Word</Application>
  <DocSecurity>0</DocSecurity>
  <Lines>3290</Lines>
  <Paragraphs>926</Paragraphs>
  <ScaleCrop>false</ScaleCrop>
  <Company/>
  <LinksUpToDate>false</LinksUpToDate>
  <CharactersWithSpaces>463234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GEESTELIJKE VERLATINGEN</dc:title>
  <dc:subject/>
  <dc:creator>Petra Westerbeke</dc:creator>
  <cp:keywords/>
  <dc:description/>
  <cp:lastModifiedBy>Matthijs Bolier</cp:lastModifiedBy>
  <cp:revision>2</cp:revision>
  <cp:lastPrinted>2014-08-29T08:31:00Z</cp:lastPrinted>
  <dcterms:created xsi:type="dcterms:W3CDTF">2022-01-25T17:25:00Z</dcterms:created>
  <dcterms:modified xsi:type="dcterms:W3CDTF">2022-01-25T17:25:00Z</dcterms:modified>
</cp:coreProperties>
</file>