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204B4" w14:textId="77777777" w:rsidR="00A37056" w:rsidRDefault="00A37056" w:rsidP="009327CB">
      <w:pPr>
        <w:jc w:val="both"/>
        <w:rPr>
          <w:lang w:eastAsia="en-US"/>
        </w:rPr>
      </w:pPr>
    </w:p>
    <w:p w14:paraId="229B3327" w14:textId="77777777" w:rsidR="00A37056" w:rsidRDefault="00A37056" w:rsidP="00927469">
      <w:pPr>
        <w:jc w:val="center"/>
        <w:rPr>
          <w:lang w:eastAsia="en-US"/>
        </w:rPr>
      </w:pPr>
    </w:p>
    <w:p w14:paraId="370616C4" w14:textId="77777777" w:rsidR="00A37056" w:rsidRDefault="00A37056" w:rsidP="00927469">
      <w:pPr>
        <w:jc w:val="center"/>
        <w:rPr>
          <w:b/>
          <w:bCs/>
          <w:color w:val="0000FF"/>
          <w:sz w:val="28"/>
          <w:szCs w:val="28"/>
          <w:lang w:eastAsia="en-US"/>
        </w:rPr>
      </w:pPr>
    </w:p>
    <w:p w14:paraId="7FA42E7F" w14:textId="77777777" w:rsidR="00A37056" w:rsidRPr="00927469" w:rsidRDefault="00A37056" w:rsidP="00927469">
      <w:pPr>
        <w:jc w:val="center"/>
        <w:rPr>
          <w:b/>
          <w:bCs/>
          <w:color w:val="0000FF"/>
          <w:sz w:val="28"/>
          <w:szCs w:val="28"/>
          <w:lang w:eastAsia="en-US"/>
        </w:rPr>
      </w:pPr>
    </w:p>
    <w:p w14:paraId="5898C169" w14:textId="77777777" w:rsidR="00A37056" w:rsidRPr="00927469" w:rsidRDefault="00A37056" w:rsidP="00927469">
      <w:pPr>
        <w:jc w:val="center"/>
        <w:rPr>
          <w:b/>
          <w:bCs/>
          <w:color w:val="0000FF"/>
          <w:sz w:val="28"/>
          <w:szCs w:val="28"/>
          <w:lang w:eastAsia="en-US"/>
        </w:rPr>
      </w:pPr>
    </w:p>
    <w:p w14:paraId="7740BBF9" w14:textId="77777777" w:rsidR="00A37056" w:rsidRPr="00927469" w:rsidRDefault="00A37056" w:rsidP="00927469">
      <w:pPr>
        <w:jc w:val="center"/>
        <w:rPr>
          <w:b/>
          <w:bCs/>
          <w:color w:val="0000FF"/>
          <w:sz w:val="28"/>
          <w:szCs w:val="28"/>
          <w:lang w:eastAsia="en-US"/>
        </w:rPr>
      </w:pPr>
      <w:r w:rsidRPr="00927469">
        <w:rPr>
          <w:b/>
          <w:bCs/>
          <w:color w:val="0000FF"/>
          <w:sz w:val="28"/>
          <w:szCs w:val="28"/>
          <w:lang w:eastAsia="en-US"/>
        </w:rPr>
        <w:t>L. VOGELAAR</w:t>
      </w:r>
    </w:p>
    <w:p w14:paraId="09782FB4" w14:textId="77777777" w:rsidR="00A37056" w:rsidRPr="00927469" w:rsidRDefault="00A37056" w:rsidP="00927469">
      <w:pPr>
        <w:jc w:val="center"/>
        <w:rPr>
          <w:b/>
          <w:bCs/>
          <w:color w:val="0000FF"/>
          <w:sz w:val="28"/>
          <w:szCs w:val="28"/>
          <w:lang w:eastAsia="en-US"/>
        </w:rPr>
      </w:pPr>
    </w:p>
    <w:p w14:paraId="62CAC3C3" w14:textId="77777777" w:rsidR="00A37056" w:rsidRPr="00927469" w:rsidRDefault="00A37056" w:rsidP="00927469">
      <w:pPr>
        <w:jc w:val="center"/>
        <w:rPr>
          <w:b/>
          <w:bCs/>
          <w:color w:val="0000FF"/>
          <w:sz w:val="28"/>
          <w:szCs w:val="28"/>
          <w:lang w:eastAsia="en-US"/>
        </w:rPr>
      </w:pPr>
    </w:p>
    <w:p w14:paraId="17C4F299" w14:textId="77777777" w:rsidR="00A37056" w:rsidRPr="00927469" w:rsidRDefault="00A37056" w:rsidP="00927469">
      <w:pPr>
        <w:jc w:val="center"/>
        <w:rPr>
          <w:b/>
          <w:bCs/>
          <w:color w:val="0000FF"/>
          <w:sz w:val="28"/>
          <w:szCs w:val="28"/>
          <w:lang w:eastAsia="en-US"/>
        </w:rPr>
      </w:pPr>
    </w:p>
    <w:p w14:paraId="799B9A7D" w14:textId="77777777" w:rsidR="00A37056" w:rsidRPr="00927469" w:rsidRDefault="00A37056" w:rsidP="00927469">
      <w:pPr>
        <w:jc w:val="center"/>
        <w:rPr>
          <w:b/>
          <w:bCs/>
          <w:color w:val="0000FF"/>
          <w:sz w:val="28"/>
          <w:szCs w:val="28"/>
          <w:lang w:eastAsia="en-US"/>
        </w:rPr>
      </w:pPr>
      <w:r w:rsidRPr="00927469">
        <w:rPr>
          <w:b/>
          <w:bCs/>
          <w:color w:val="0000FF"/>
          <w:sz w:val="28"/>
          <w:szCs w:val="28"/>
          <w:lang w:eastAsia="en-US"/>
        </w:rPr>
        <w:t>VAN ZEE TOT ZEE ZAL HIJ REGEREN</w:t>
      </w:r>
    </w:p>
    <w:p w14:paraId="6182B57A" w14:textId="77777777" w:rsidR="00A37056" w:rsidRPr="00927469" w:rsidRDefault="00A37056" w:rsidP="00927469">
      <w:pPr>
        <w:jc w:val="center"/>
        <w:rPr>
          <w:b/>
          <w:bCs/>
          <w:color w:val="0000FF"/>
          <w:sz w:val="28"/>
          <w:szCs w:val="28"/>
          <w:lang w:eastAsia="en-US"/>
        </w:rPr>
      </w:pPr>
    </w:p>
    <w:p w14:paraId="6E790420" w14:textId="77777777" w:rsidR="00A37056" w:rsidRPr="00927469" w:rsidRDefault="00A37056" w:rsidP="00927469">
      <w:pPr>
        <w:jc w:val="center"/>
        <w:rPr>
          <w:b/>
          <w:bCs/>
          <w:color w:val="0000FF"/>
          <w:sz w:val="28"/>
          <w:szCs w:val="28"/>
          <w:lang w:eastAsia="en-US"/>
        </w:rPr>
      </w:pPr>
    </w:p>
    <w:p w14:paraId="33A034AA" w14:textId="77777777" w:rsidR="00A37056" w:rsidRPr="00927469" w:rsidRDefault="00A37056" w:rsidP="00927469">
      <w:pPr>
        <w:jc w:val="center"/>
        <w:rPr>
          <w:b/>
          <w:bCs/>
          <w:color w:val="0000FF"/>
          <w:sz w:val="28"/>
          <w:szCs w:val="28"/>
          <w:lang w:eastAsia="en-US"/>
        </w:rPr>
      </w:pPr>
    </w:p>
    <w:p w14:paraId="24112D1C" w14:textId="1E25EDD1" w:rsidR="00A37056" w:rsidRPr="00927469" w:rsidRDefault="00A37056" w:rsidP="00927469">
      <w:pPr>
        <w:jc w:val="center"/>
        <w:rPr>
          <w:b/>
          <w:bCs/>
          <w:color w:val="0000FF"/>
          <w:sz w:val="28"/>
          <w:szCs w:val="28"/>
          <w:lang w:eastAsia="en-US"/>
        </w:rPr>
      </w:pPr>
      <w:r w:rsidRPr="00927469">
        <w:rPr>
          <w:b/>
          <w:bCs/>
          <w:color w:val="0000FF"/>
          <w:sz w:val="28"/>
          <w:szCs w:val="28"/>
          <w:lang w:eastAsia="en-US"/>
        </w:rPr>
        <w:t xml:space="preserve">Deel </w:t>
      </w:r>
      <w:r>
        <w:rPr>
          <w:b/>
          <w:bCs/>
          <w:color w:val="0000FF"/>
          <w:sz w:val="28"/>
          <w:szCs w:val="28"/>
          <w:lang w:eastAsia="en-US"/>
        </w:rPr>
        <w:t>1</w:t>
      </w:r>
      <w:r w:rsidR="00CF68A0">
        <w:rPr>
          <w:b/>
          <w:bCs/>
          <w:color w:val="0000FF"/>
          <w:sz w:val="28"/>
          <w:szCs w:val="28"/>
          <w:lang w:eastAsia="en-US"/>
        </w:rPr>
        <w:t xml:space="preserve"> en 2</w:t>
      </w:r>
    </w:p>
    <w:p w14:paraId="41FC4C5C" w14:textId="77777777" w:rsidR="00A37056" w:rsidRPr="00927469" w:rsidRDefault="00A37056" w:rsidP="00927469">
      <w:pPr>
        <w:jc w:val="center"/>
        <w:rPr>
          <w:b/>
          <w:bCs/>
          <w:color w:val="0000FF"/>
          <w:sz w:val="28"/>
          <w:szCs w:val="28"/>
          <w:lang w:eastAsia="en-US"/>
        </w:rPr>
      </w:pPr>
    </w:p>
    <w:p w14:paraId="070A4050" w14:textId="77777777" w:rsidR="00A37056" w:rsidRDefault="00A37056" w:rsidP="00927469">
      <w:pPr>
        <w:jc w:val="center"/>
        <w:rPr>
          <w:b/>
          <w:bCs/>
          <w:color w:val="0000FF"/>
          <w:sz w:val="28"/>
          <w:szCs w:val="28"/>
          <w:lang w:eastAsia="en-US"/>
        </w:rPr>
      </w:pPr>
    </w:p>
    <w:p w14:paraId="2F51FD34" w14:textId="77777777" w:rsidR="00A37056" w:rsidRDefault="00A37056" w:rsidP="00927469">
      <w:pPr>
        <w:jc w:val="center"/>
        <w:rPr>
          <w:b/>
          <w:bCs/>
          <w:color w:val="0000FF"/>
          <w:sz w:val="28"/>
          <w:szCs w:val="28"/>
          <w:lang w:eastAsia="en-US"/>
        </w:rPr>
      </w:pPr>
    </w:p>
    <w:p w14:paraId="776B79F2" w14:textId="77777777" w:rsidR="00A37056" w:rsidRDefault="00A37056" w:rsidP="00927469">
      <w:pPr>
        <w:jc w:val="center"/>
        <w:rPr>
          <w:b/>
          <w:bCs/>
          <w:color w:val="0000FF"/>
          <w:sz w:val="28"/>
          <w:szCs w:val="28"/>
          <w:lang w:eastAsia="en-US"/>
        </w:rPr>
      </w:pPr>
    </w:p>
    <w:p w14:paraId="713232BF" w14:textId="77777777" w:rsidR="00A37056" w:rsidRDefault="00A37056" w:rsidP="00927469">
      <w:pPr>
        <w:jc w:val="center"/>
        <w:rPr>
          <w:b/>
          <w:bCs/>
          <w:color w:val="0000FF"/>
          <w:sz w:val="28"/>
          <w:szCs w:val="28"/>
          <w:lang w:eastAsia="en-US"/>
        </w:rPr>
      </w:pPr>
    </w:p>
    <w:p w14:paraId="2DD1B0B7" w14:textId="77777777" w:rsidR="00A37056" w:rsidRDefault="00A37056" w:rsidP="00927469">
      <w:pPr>
        <w:jc w:val="center"/>
        <w:rPr>
          <w:b/>
          <w:bCs/>
          <w:color w:val="0000FF"/>
          <w:sz w:val="28"/>
          <w:szCs w:val="28"/>
          <w:lang w:eastAsia="en-US"/>
        </w:rPr>
      </w:pPr>
    </w:p>
    <w:p w14:paraId="60752289" w14:textId="77777777" w:rsidR="00A37056" w:rsidRDefault="00A37056" w:rsidP="00927469">
      <w:pPr>
        <w:jc w:val="center"/>
        <w:rPr>
          <w:b/>
          <w:bCs/>
          <w:color w:val="0000FF"/>
          <w:sz w:val="28"/>
          <w:szCs w:val="28"/>
          <w:lang w:eastAsia="en-US"/>
        </w:rPr>
      </w:pPr>
    </w:p>
    <w:p w14:paraId="08BADB9B" w14:textId="77777777" w:rsidR="00A37056" w:rsidRDefault="00A37056" w:rsidP="00927469">
      <w:pPr>
        <w:jc w:val="center"/>
        <w:rPr>
          <w:b/>
          <w:bCs/>
          <w:color w:val="0000FF"/>
          <w:sz w:val="28"/>
          <w:szCs w:val="28"/>
          <w:lang w:eastAsia="en-US"/>
        </w:rPr>
      </w:pPr>
    </w:p>
    <w:p w14:paraId="01CAA5AD" w14:textId="77777777" w:rsidR="00A37056" w:rsidRDefault="00A37056" w:rsidP="00927469">
      <w:pPr>
        <w:jc w:val="center"/>
        <w:rPr>
          <w:b/>
          <w:bCs/>
          <w:color w:val="0000FF"/>
          <w:sz w:val="28"/>
          <w:szCs w:val="28"/>
          <w:lang w:eastAsia="en-US"/>
        </w:rPr>
      </w:pPr>
    </w:p>
    <w:p w14:paraId="56428C3A" w14:textId="77777777" w:rsidR="00A37056" w:rsidRDefault="00A37056" w:rsidP="00927469">
      <w:pPr>
        <w:jc w:val="center"/>
        <w:rPr>
          <w:b/>
          <w:bCs/>
          <w:color w:val="0000FF"/>
          <w:sz w:val="28"/>
          <w:szCs w:val="28"/>
          <w:lang w:eastAsia="en-US"/>
        </w:rPr>
      </w:pPr>
    </w:p>
    <w:p w14:paraId="520A779F" w14:textId="77777777" w:rsidR="00A37056" w:rsidRPr="00927469" w:rsidRDefault="00A37056" w:rsidP="00927469">
      <w:pPr>
        <w:jc w:val="center"/>
        <w:rPr>
          <w:b/>
          <w:bCs/>
          <w:color w:val="0000FF"/>
          <w:sz w:val="28"/>
          <w:szCs w:val="28"/>
          <w:lang w:eastAsia="en-US"/>
        </w:rPr>
      </w:pPr>
      <w:r w:rsidRPr="00927469">
        <w:rPr>
          <w:b/>
          <w:bCs/>
          <w:color w:val="0000FF"/>
          <w:sz w:val="28"/>
          <w:szCs w:val="28"/>
          <w:lang w:eastAsia="en-US"/>
        </w:rPr>
        <w:t>DE RAMSHOORN</w:t>
      </w:r>
    </w:p>
    <w:p w14:paraId="769BE47A" w14:textId="77777777" w:rsidR="00A37056" w:rsidRPr="00927469" w:rsidRDefault="00A37056" w:rsidP="00927469">
      <w:pPr>
        <w:jc w:val="center"/>
        <w:rPr>
          <w:b/>
          <w:bCs/>
          <w:color w:val="0000FF"/>
          <w:sz w:val="28"/>
          <w:szCs w:val="28"/>
          <w:lang w:eastAsia="en-US"/>
        </w:rPr>
      </w:pPr>
    </w:p>
    <w:p w14:paraId="559914BB" w14:textId="77777777" w:rsidR="00A37056" w:rsidRPr="00927469" w:rsidRDefault="00A37056" w:rsidP="00927469">
      <w:pPr>
        <w:jc w:val="center"/>
        <w:rPr>
          <w:b/>
          <w:bCs/>
          <w:color w:val="0000FF"/>
          <w:sz w:val="28"/>
          <w:szCs w:val="28"/>
          <w:lang w:eastAsia="en-US"/>
        </w:rPr>
      </w:pPr>
    </w:p>
    <w:p w14:paraId="6CBD1FE0" w14:textId="77777777" w:rsidR="00A37056" w:rsidRPr="00927469" w:rsidRDefault="00A37056" w:rsidP="00927469">
      <w:pPr>
        <w:jc w:val="center"/>
        <w:rPr>
          <w:b/>
          <w:bCs/>
          <w:color w:val="0000FF"/>
          <w:sz w:val="28"/>
          <w:szCs w:val="28"/>
          <w:lang w:eastAsia="en-US"/>
        </w:rPr>
      </w:pPr>
      <w:r w:rsidRPr="00927469">
        <w:rPr>
          <w:b/>
          <w:bCs/>
          <w:color w:val="0000FF"/>
          <w:sz w:val="28"/>
          <w:szCs w:val="28"/>
          <w:lang w:eastAsia="en-US"/>
        </w:rPr>
        <w:t xml:space="preserve">GOES   </w:t>
      </w:r>
    </w:p>
    <w:p w14:paraId="2E7CBB54" w14:textId="77777777" w:rsidR="00A37056" w:rsidRPr="00927469" w:rsidRDefault="00A37056" w:rsidP="00927469">
      <w:pPr>
        <w:jc w:val="center"/>
        <w:rPr>
          <w:b/>
          <w:bCs/>
          <w:color w:val="0000FF"/>
          <w:sz w:val="28"/>
          <w:szCs w:val="28"/>
          <w:lang w:eastAsia="en-US"/>
        </w:rPr>
      </w:pPr>
    </w:p>
    <w:p w14:paraId="022B4F2D" w14:textId="77777777" w:rsidR="00A37056" w:rsidRDefault="00A37056" w:rsidP="00927469">
      <w:pPr>
        <w:jc w:val="center"/>
        <w:rPr>
          <w:b/>
          <w:bCs/>
          <w:color w:val="0000FF"/>
          <w:sz w:val="28"/>
          <w:szCs w:val="28"/>
          <w:lang w:eastAsia="en-US"/>
        </w:rPr>
      </w:pPr>
      <w:r w:rsidRPr="00927469">
        <w:rPr>
          <w:b/>
          <w:bCs/>
          <w:color w:val="0000FF"/>
          <w:sz w:val="28"/>
          <w:szCs w:val="28"/>
          <w:lang w:eastAsia="en-US"/>
        </w:rPr>
        <w:t>2002</w:t>
      </w:r>
    </w:p>
    <w:p w14:paraId="528913AA" w14:textId="77777777" w:rsidR="00A37056" w:rsidRDefault="00A37056" w:rsidP="00927469">
      <w:pPr>
        <w:jc w:val="center"/>
        <w:rPr>
          <w:b/>
          <w:bCs/>
          <w:color w:val="0000FF"/>
          <w:sz w:val="28"/>
          <w:szCs w:val="28"/>
          <w:lang w:eastAsia="en-US"/>
        </w:rPr>
      </w:pPr>
    </w:p>
    <w:p w14:paraId="6FC441F1" w14:textId="77777777" w:rsidR="00A37056" w:rsidRDefault="00A37056" w:rsidP="00927469">
      <w:pPr>
        <w:jc w:val="center"/>
        <w:rPr>
          <w:b/>
          <w:bCs/>
          <w:color w:val="0000FF"/>
          <w:lang w:eastAsia="en-US"/>
        </w:rPr>
      </w:pPr>
    </w:p>
    <w:p w14:paraId="57229B95" w14:textId="77777777" w:rsidR="00A37056" w:rsidRPr="00E733F7" w:rsidRDefault="00A37056" w:rsidP="00927469">
      <w:pPr>
        <w:jc w:val="center"/>
        <w:rPr>
          <w:b/>
          <w:bCs/>
          <w:color w:val="0000FF"/>
          <w:lang w:eastAsia="en-US"/>
        </w:rPr>
      </w:pPr>
    </w:p>
    <w:p w14:paraId="65B785A8" w14:textId="77777777" w:rsidR="00A37056" w:rsidRPr="00E733F7" w:rsidRDefault="00A37056" w:rsidP="00927469">
      <w:pPr>
        <w:jc w:val="center"/>
        <w:rPr>
          <w:b/>
          <w:bCs/>
          <w:color w:val="0000FF"/>
          <w:lang w:eastAsia="en-US"/>
        </w:rPr>
      </w:pPr>
      <w:r w:rsidRPr="00E733F7">
        <w:rPr>
          <w:b/>
          <w:bCs/>
          <w:color w:val="0000FF"/>
          <w:lang w:eastAsia="en-US"/>
        </w:rPr>
        <w:t>Digitale versie gedeelten uit de boeken</w:t>
      </w:r>
    </w:p>
    <w:p w14:paraId="4C8F78C3" w14:textId="77777777" w:rsidR="00A37056" w:rsidRPr="00E733F7" w:rsidRDefault="00A37056" w:rsidP="00927469">
      <w:pPr>
        <w:jc w:val="center"/>
        <w:rPr>
          <w:b/>
          <w:bCs/>
          <w:color w:val="0000FF"/>
          <w:lang w:eastAsia="en-US"/>
        </w:rPr>
      </w:pPr>
      <w:r w:rsidRPr="00E733F7">
        <w:rPr>
          <w:b/>
          <w:bCs/>
          <w:color w:val="0000FF"/>
          <w:lang w:eastAsia="en-US"/>
        </w:rPr>
        <w:t>STICHTING GIHONBRON</w:t>
      </w:r>
    </w:p>
    <w:p w14:paraId="3718BEE9" w14:textId="77777777" w:rsidR="00A37056" w:rsidRPr="00E733F7" w:rsidRDefault="00A37056" w:rsidP="00927469">
      <w:pPr>
        <w:jc w:val="center"/>
        <w:rPr>
          <w:b/>
          <w:bCs/>
          <w:color w:val="0000FF"/>
          <w:lang w:eastAsia="en-US"/>
        </w:rPr>
      </w:pPr>
      <w:r w:rsidRPr="00E733F7">
        <w:rPr>
          <w:b/>
          <w:bCs/>
          <w:color w:val="0000FF"/>
          <w:lang w:eastAsia="en-US"/>
        </w:rPr>
        <w:t>MIDDELBURG</w:t>
      </w:r>
    </w:p>
    <w:p w14:paraId="4B60C3F7" w14:textId="4AB35D08" w:rsidR="00A37056" w:rsidRDefault="00A37056" w:rsidP="00927469">
      <w:pPr>
        <w:jc w:val="center"/>
        <w:rPr>
          <w:b/>
          <w:bCs/>
          <w:color w:val="0000FF"/>
          <w:lang w:eastAsia="en-US"/>
        </w:rPr>
      </w:pPr>
      <w:r w:rsidRPr="00E733F7">
        <w:rPr>
          <w:b/>
          <w:bCs/>
          <w:color w:val="0000FF"/>
          <w:lang w:eastAsia="en-US"/>
        </w:rPr>
        <w:t>2021</w:t>
      </w:r>
    </w:p>
    <w:p w14:paraId="5E04E734" w14:textId="760307B5" w:rsidR="001222AD" w:rsidRPr="00E733F7" w:rsidRDefault="001222AD" w:rsidP="00927469">
      <w:pPr>
        <w:jc w:val="center"/>
        <w:rPr>
          <w:b/>
          <w:bCs/>
          <w:color w:val="0000FF"/>
          <w:lang w:eastAsia="en-US"/>
        </w:rPr>
      </w:pPr>
      <w:r>
        <w:rPr>
          <w:b/>
          <w:bCs/>
          <w:color w:val="0000FF"/>
          <w:lang w:eastAsia="en-US"/>
        </w:rPr>
        <w:t>Nieuwe versie juli 2021</w:t>
      </w:r>
    </w:p>
    <w:p w14:paraId="7EE717BE" w14:textId="30212213" w:rsidR="00A37056" w:rsidRDefault="00A37056" w:rsidP="00CF68A0">
      <w:pPr>
        <w:jc w:val="center"/>
        <w:rPr>
          <w:b/>
          <w:bCs/>
          <w:sz w:val="28"/>
          <w:szCs w:val="28"/>
          <w:lang w:eastAsia="en-US"/>
        </w:rPr>
      </w:pPr>
      <w:r w:rsidRPr="00927469">
        <w:rPr>
          <w:color w:val="0000FF"/>
        </w:rPr>
        <w:br w:type="page"/>
      </w:r>
      <w:r>
        <w:rPr>
          <w:b/>
          <w:bCs/>
          <w:sz w:val="28"/>
          <w:szCs w:val="28"/>
          <w:lang w:eastAsia="en-US"/>
        </w:rPr>
        <w:lastRenderedPageBreak/>
        <w:t>Deel 1</w:t>
      </w:r>
    </w:p>
    <w:p w14:paraId="0286CE63" w14:textId="77777777" w:rsidR="00A37056" w:rsidRDefault="00A37056" w:rsidP="00E733F7">
      <w:pPr>
        <w:rPr>
          <w:b/>
          <w:bCs/>
          <w:sz w:val="28"/>
          <w:szCs w:val="28"/>
          <w:lang w:eastAsia="en-US"/>
        </w:rPr>
      </w:pPr>
    </w:p>
    <w:p w14:paraId="08A850E8" w14:textId="77777777" w:rsidR="00A37056" w:rsidRDefault="00A37056" w:rsidP="00E733F7">
      <w:pPr>
        <w:jc w:val="center"/>
        <w:rPr>
          <w:b/>
          <w:bCs/>
          <w:sz w:val="28"/>
          <w:szCs w:val="28"/>
          <w:lang w:eastAsia="en-US"/>
        </w:rPr>
      </w:pPr>
      <w:r>
        <w:rPr>
          <w:b/>
          <w:bCs/>
          <w:sz w:val="28"/>
          <w:szCs w:val="28"/>
          <w:lang w:eastAsia="en-US"/>
        </w:rPr>
        <w:t>ZEELAND</w:t>
      </w:r>
    </w:p>
    <w:p w14:paraId="3C349CD1" w14:textId="77777777" w:rsidR="00A37056" w:rsidRPr="00E733F7" w:rsidRDefault="00A37056" w:rsidP="00E733F7">
      <w:pPr>
        <w:rPr>
          <w:b/>
          <w:bCs/>
          <w:lang w:eastAsia="en-US"/>
        </w:rPr>
      </w:pPr>
      <w:r w:rsidRPr="00E733F7">
        <w:rPr>
          <w:b/>
          <w:bCs/>
          <w:lang w:eastAsia="en-US"/>
        </w:rPr>
        <w:t>KRUININGEN</w:t>
      </w:r>
    </w:p>
    <w:p w14:paraId="4970C1CD" w14:textId="77777777" w:rsidR="00A37056" w:rsidRDefault="00A37056" w:rsidP="00E733F7">
      <w:pPr>
        <w:rPr>
          <w:lang w:eastAsia="en-US"/>
        </w:rPr>
      </w:pPr>
    </w:p>
    <w:p w14:paraId="05C7B5C2" w14:textId="77777777" w:rsidR="00A37056" w:rsidRDefault="00A37056" w:rsidP="00E733F7">
      <w:pPr>
        <w:rPr>
          <w:b/>
          <w:lang w:eastAsia="en-US"/>
        </w:rPr>
      </w:pPr>
      <w:r>
        <w:rPr>
          <w:b/>
          <w:lang w:eastAsia="en-US"/>
        </w:rPr>
        <w:t>OOSTDIJK</w:t>
      </w:r>
    </w:p>
    <w:p w14:paraId="5994969C" w14:textId="77777777" w:rsidR="00A37056" w:rsidRDefault="00A37056" w:rsidP="00E733F7">
      <w:pPr>
        <w:rPr>
          <w:b/>
          <w:lang w:eastAsia="en-US"/>
        </w:rPr>
      </w:pPr>
    </w:p>
    <w:p w14:paraId="3462D549" w14:textId="77777777" w:rsidR="00A37056" w:rsidRPr="00126C88" w:rsidRDefault="00A37056" w:rsidP="00E733F7">
      <w:pPr>
        <w:rPr>
          <w:b/>
          <w:lang w:eastAsia="en-US"/>
        </w:rPr>
      </w:pPr>
      <w:r w:rsidRPr="00126C88">
        <w:rPr>
          <w:b/>
          <w:lang w:eastAsia="en-US"/>
        </w:rPr>
        <w:t>WOLFAARTSDIJK</w:t>
      </w:r>
    </w:p>
    <w:p w14:paraId="4E9D199A" w14:textId="77777777" w:rsidR="00A37056" w:rsidRDefault="00A37056" w:rsidP="00E733F7">
      <w:pPr>
        <w:rPr>
          <w:b/>
          <w:lang w:eastAsia="en-US"/>
        </w:rPr>
      </w:pPr>
    </w:p>
    <w:p w14:paraId="7BEBF8BE" w14:textId="77777777" w:rsidR="00A37056" w:rsidRPr="004F1300" w:rsidRDefault="00A37056" w:rsidP="00E733F7">
      <w:pPr>
        <w:rPr>
          <w:b/>
          <w:lang w:eastAsia="en-US"/>
        </w:rPr>
      </w:pPr>
      <w:r w:rsidRPr="004F1300">
        <w:rPr>
          <w:b/>
          <w:lang w:eastAsia="en-US"/>
        </w:rPr>
        <w:t>KORTGENE</w:t>
      </w:r>
    </w:p>
    <w:p w14:paraId="26B27C06" w14:textId="77777777" w:rsidR="00A37056" w:rsidRDefault="00A37056" w:rsidP="00E733F7">
      <w:pPr>
        <w:rPr>
          <w:lang w:eastAsia="en-US"/>
        </w:rPr>
      </w:pPr>
    </w:p>
    <w:p w14:paraId="284CB458" w14:textId="77777777" w:rsidR="00A37056" w:rsidRPr="00125348" w:rsidRDefault="00A37056" w:rsidP="00E733F7">
      <w:pPr>
        <w:rPr>
          <w:b/>
          <w:lang w:eastAsia="en-US"/>
        </w:rPr>
      </w:pPr>
      <w:r w:rsidRPr="00125348">
        <w:rPr>
          <w:b/>
          <w:lang w:eastAsia="en-US"/>
        </w:rPr>
        <w:t>CAPELLE BIJ NIEUWERKERK</w:t>
      </w:r>
    </w:p>
    <w:p w14:paraId="21AF565B" w14:textId="77777777" w:rsidR="00A37056" w:rsidRDefault="00A37056" w:rsidP="00E733F7">
      <w:pPr>
        <w:rPr>
          <w:lang w:eastAsia="en-US"/>
        </w:rPr>
      </w:pPr>
    </w:p>
    <w:p w14:paraId="5E90B859" w14:textId="77777777" w:rsidR="00A37056" w:rsidRPr="00F70C4C" w:rsidRDefault="00A37056" w:rsidP="00E733F7">
      <w:pPr>
        <w:rPr>
          <w:b/>
          <w:lang w:eastAsia="en-US"/>
        </w:rPr>
      </w:pPr>
      <w:r w:rsidRPr="00F70C4C">
        <w:rPr>
          <w:b/>
          <w:lang w:eastAsia="en-US"/>
        </w:rPr>
        <w:t>NIEUWERKERK</w:t>
      </w:r>
    </w:p>
    <w:p w14:paraId="70FD1F9F" w14:textId="77777777" w:rsidR="00A37056" w:rsidRPr="00457695" w:rsidRDefault="00A37056" w:rsidP="00E733F7">
      <w:pPr>
        <w:rPr>
          <w:lang w:eastAsia="en-US"/>
        </w:rPr>
      </w:pPr>
    </w:p>
    <w:p w14:paraId="39B3092E" w14:textId="77777777" w:rsidR="00A37056" w:rsidRPr="005F509E" w:rsidRDefault="00A37056" w:rsidP="00E733F7">
      <w:pPr>
        <w:rPr>
          <w:b/>
          <w:bCs/>
          <w:lang w:eastAsia="en-US"/>
        </w:rPr>
      </w:pPr>
      <w:r w:rsidRPr="005F509E">
        <w:rPr>
          <w:b/>
          <w:bCs/>
          <w:lang w:eastAsia="en-US"/>
        </w:rPr>
        <w:t>OOSTERLAND</w:t>
      </w:r>
    </w:p>
    <w:p w14:paraId="2473EB46" w14:textId="77777777" w:rsidR="00A37056" w:rsidRDefault="00A37056" w:rsidP="00E733F7">
      <w:pPr>
        <w:rPr>
          <w:b/>
          <w:bCs/>
          <w:lang w:eastAsia="en-US"/>
        </w:rPr>
      </w:pPr>
    </w:p>
    <w:p w14:paraId="0E15B3CD" w14:textId="77777777" w:rsidR="00A37056" w:rsidRPr="00A45DFB" w:rsidRDefault="00A37056" w:rsidP="00E733F7">
      <w:pPr>
        <w:rPr>
          <w:b/>
          <w:bCs/>
          <w:lang w:eastAsia="en-US"/>
        </w:rPr>
      </w:pPr>
      <w:r w:rsidRPr="00A45DFB">
        <w:rPr>
          <w:b/>
          <w:bCs/>
          <w:lang w:eastAsia="en-US"/>
        </w:rPr>
        <w:t>SIRJANSLAND</w:t>
      </w:r>
    </w:p>
    <w:p w14:paraId="719F6B01" w14:textId="77777777" w:rsidR="00A37056" w:rsidRDefault="00A37056" w:rsidP="00E733F7">
      <w:pPr>
        <w:rPr>
          <w:b/>
          <w:bCs/>
          <w:lang w:eastAsia="en-US"/>
        </w:rPr>
      </w:pPr>
    </w:p>
    <w:p w14:paraId="0BD8F3A9" w14:textId="77777777" w:rsidR="00A37056" w:rsidRPr="004C2B7F" w:rsidRDefault="00A37056" w:rsidP="00E733F7">
      <w:pPr>
        <w:rPr>
          <w:b/>
          <w:bCs/>
          <w:lang w:eastAsia="en-US"/>
        </w:rPr>
      </w:pPr>
      <w:r w:rsidRPr="004C2B7F">
        <w:rPr>
          <w:b/>
          <w:bCs/>
          <w:lang w:eastAsia="en-US"/>
        </w:rPr>
        <w:t>ZIERIKZEE</w:t>
      </w:r>
    </w:p>
    <w:p w14:paraId="1D085C42" w14:textId="77777777" w:rsidR="00A37056" w:rsidRDefault="00A37056">
      <w:pPr>
        <w:widowControl/>
        <w:kinsoku/>
        <w:spacing w:after="160" w:line="259" w:lineRule="auto"/>
        <w:rPr>
          <w:b/>
          <w:bCs/>
          <w:sz w:val="28"/>
          <w:szCs w:val="28"/>
          <w:lang w:eastAsia="en-US"/>
        </w:rPr>
      </w:pPr>
    </w:p>
    <w:p w14:paraId="64C81CDA" w14:textId="77777777" w:rsidR="00A37056" w:rsidRDefault="00A37056" w:rsidP="00E733F7">
      <w:pPr>
        <w:jc w:val="center"/>
        <w:rPr>
          <w:b/>
          <w:bCs/>
          <w:lang w:eastAsia="en-US"/>
        </w:rPr>
      </w:pPr>
      <w:r>
        <w:rPr>
          <w:b/>
          <w:bCs/>
          <w:lang w:eastAsia="en-US"/>
        </w:rPr>
        <w:t>INHOUDSOPGAVE DEEL 2. HOOFDSTUK 3</w:t>
      </w:r>
    </w:p>
    <w:p w14:paraId="6C07BEF8" w14:textId="77777777" w:rsidR="00A37056" w:rsidRDefault="00A37056" w:rsidP="00E733F7">
      <w:pPr>
        <w:jc w:val="both"/>
        <w:rPr>
          <w:b/>
          <w:bCs/>
          <w:lang w:eastAsia="en-US"/>
        </w:rPr>
      </w:pPr>
    </w:p>
    <w:p w14:paraId="00361FE4" w14:textId="77777777" w:rsidR="00A37056" w:rsidRDefault="00A37056" w:rsidP="00E733F7">
      <w:pPr>
        <w:jc w:val="center"/>
        <w:rPr>
          <w:b/>
          <w:bCs/>
          <w:lang w:eastAsia="en-US"/>
        </w:rPr>
      </w:pPr>
      <w:r>
        <w:rPr>
          <w:b/>
          <w:bCs/>
          <w:lang w:eastAsia="en-US"/>
        </w:rPr>
        <w:t>Goeree-Overflakkee</w:t>
      </w:r>
    </w:p>
    <w:p w14:paraId="3772219B" w14:textId="77777777" w:rsidR="00A37056" w:rsidRDefault="00A37056" w:rsidP="00E733F7">
      <w:pPr>
        <w:jc w:val="both"/>
        <w:rPr>
          <w:lang w:eastAsia="en-US"/>
        </w:rPr>
      </w:pPr>
    </w:p>
    <w:p w14:paraId="307FFE7E" w14:textId="77777777" w:rsidR="00A37056" w:rsidRDefault="00A37056" w:rsidP="00E733F7">
      <w:pPr>
        <w:jc w:val="both"/>
        <w:rPr>
          <w:b/>
          <w:bCs/>
          <w:lang w:eastAsia="en-US"/>
        </w:rPr>
      </w:pPr>
      <w:r w:rsidRPr="00E733F7">
        <w:rPr>
          <w:b/>
          <w:bCs/>
          <w:lang w:eastAsia="en-US"/>
        </w:rPr>
        <w:t>Dirksland</w:t>
      </w:r>
      <w:r w:rsidRPr="00E733F7">
        <w:rPr>
          <w:b/>
          <w:bCs/>
          <w:lang w:eastAsia="en-US"/>
        </w:rPr>
        <w:tab/>
      </w:r>
      <w:r w:rsidRPr="00E733F7">
        <w:rPr>
          <w:b/>
          <w:bCs/>
          <w:lang w:eastAsia="en-US"/>
        </w:rPr>
        <w:tab/>
      </w:r>
      <w:r w:rsidRPr="00E733F7">
        <w:rPr>
          <w:b/>
          <w:bCs/>
          <w:lang w:eastAsia="en-US"/>
        </w:rPr>
        <w:tab/>
        <w:t xml:space="preserve"> 115</w:t>
      </w:r>
      <w:r>
        <w:rPr>
          <w:b/>
          <w:bCs/>
          <w:lang w:eastAsia="en-US"/>
        </w:rPr>
        <w:t xml:space="preserve"> paginanummer uit boek</w:t>
      </w:r>
    </w:p>
    <w:p w14:paraId="3952FF11" w14:textId="77777777" w:rsidR="00A37056" w:rsidRPr="00E733F7" w:rsidRDefault="00A37056" w:rsidP="00E733F7">
      <w:pPr>
        <w:jc w:val="both"/>
        <w:rPr>
          <w:b/>
          <w:bCs/>
          <w:lang w:eastAsia="en-US"/>
        </w:rPr>
      </w:pPr>
    </w:p>
    <w:p w14:paraId="400FFA1B" w14:textId="77777777" w:rsidR="00A37056" w:rsidRPr="00E733F7" w:rsidRDefault="00A37056" w:rsidP="00E733F7">
      <w:pPr>
        <w:jc w:val="both"/>
        <w:rPr>
          <w:b/>
          <w:bCs/>
          <w:lang w:eastAsia="en-US"/>
        </w:rPr>
      </w:pPr>
      <w:r w:rsidRPr="00E733F7">
        <w:rPr>
          <w:b/>
          <w:bCs/>
          <w:lang w:eastAsia="en-US"/>
        </w:rPr>
        <w:t xml:space="preserve">Herkingen </w:t>
      </w:r>
      <w:r w:rsidRPr="00E733F7">
        <w:rPr>
          <w:b/>
          <w:bCs/>
          <w:lang w:eastAsia="en-US"/>
        </w:rPr>
        <w:tab/>
        <w:t xml:space="preserve"> </w:t>
      </w:r>
      <w:r w:rsidRPr="00E733F7">
        <w:rPr>
          <w:b/>
          <w:bCs/>
          <w:lang w:eastAsia="en-US"/>
        </w:rPr>
        <w:tab/>
      </w:r>
      <w:r w:rsidRPr="00E733F7">
        <w:rPr>
          <w:b/>
          <w:bCs/>
          <w:lang w:eastAsia="en-US"/>
        </w:rPr>
        <w:tab/>
        <w:t xml:space="preserve"> 119</w:t>
      </w:r>
    </w:p>
    <w:p w14:paraId="3FFAA9DC" w14:textId="77777777" w:rsidR="00A37056" w:rsidRDefault="00A37056" w:rsidP="00E733F7">
      <w:pPr>
        <w:jc w:val="both"/>
        <w:rPr>
          <w:b/>
          <w:bCs/>
          <w:lang w:eastAsia="en-US"/>
        </w:rPr>
      </w:pPr>
    </w:p>
    <w:p w14:paraId="0E5344C7" w14:textId="77777777" w:rsidR="00A37056" w:rsidRPr="00E733F7" w:rsidRDefault="00A37056" w:rsidP="00E733F7">
      <w:pPr>
        <w:jc w:val="both"/>
        <w:rPr>
          <w:b/>
          <w:bCs/>
          <w:lang w:eastAsia="en-US"/>
        </w:rPr>
      </w:pPr>
      <w:r w:rsidRPr="00E733F7">
        <w:rPr>
          <w:b/>
          <w:bCs/>
          <w:lang w:eastAsia="en-US"/>
        </w:rPr>
        <w:t>Melissant</w:t>
      </w:r>
      <w:r w:rsidRPr="00E733F7">
        <w:rPr>
          <w:b/>
          <w:bCs/>
          <w:lang w:eastAsia="en-US"/>
        </w:rPr>
        <w:tab/>
      </w:r>
      <w:r w:rsidRPr="00E733F7">
        <w:rPr>
          <w:b/>
          <w:bCs/>
          <w:lang w:eastAsia="en-US"/>
        </w:rPr>
        <w:tab/>
      </w:r>
      <w:r w:rsidRPr="00E733F7">
        <w:rPr>
          <w:b/>
          <w:bCs/>
          <w:lang w:eastAsia="en-US"/>
        </w:rPr>
        <w:tab/>
        <w:t xml:space="preserve"> 122</w:t>
      </w:r>
    </w:p>
    <w:p w14:paraId="2B823054" w14:textId="77777777" w:rsidR="00A37056" w:rsidRDefault="00A37056" w:rsidP="00E733F7">
      <w:pPr>
        <w:jc w:val="both"/>
        <w:rPr>
          <w:b/>
          <w:bCs/>
          <w:lang w:eastAsia="en-US"/>
        </w:rPr>
      </w:pPr>
    </w:p>
    <w:p w14:paraId="3C84DC89" w14:textId="77777777" w:rsidR="00A37056" w:rsidRPr="00E733F7" w:rsidRDefault="00A37056" w:rsidP="00E733F7">
      <w:pPr>
        <w:jc w:val="both"/>
        <w:rPr>
          <w:b/>
          <w:bCs/>
          <w:lang w:eastAsia="en-US"/>
        </w:rPr>
      </w:pPr>
      <w:r w:rsidRPr="00E733F7">
        <w:rPr>
          <w:b/>
          <w:bCs/>
          <w:lang w:eastAsia="en-US"/>
        </w:rPr>
        <w:t>Middelharnis/Sommelsdijk</w:t>
      </w:r>
      <w:r w:rsidRPr="00E733F7">
        <w:rPr>
          <w:b/>
          <w:bCs/>
          <w:lang w:eastAsia="en-US"/>
        </w:rPr>
        <w:tab/>
        <w:t xml:space="preserve"> 124</w:t>
      </w:r>
    </w:p>
    <w:p w14:paraId="500D3B53" w14:textId="77777777" w:rsidR="00A37056" w:rsidRDefault="00A37056" w:rsidP="00E733F7">
      <w:pPr>
        <w:jc w:val="both"/>
        <w:rPr>
          <w:b/>
          <w:bCs/>
          <w:lang w:eastAsia="en-US"/>
        </w:rPr>
      </w:pPr>
    </w:p>
    <w:p w14:paraId="26A9CAE7" w14:textId="77777777" w:rsidR="00A37056" w:rsidRPr="00E733F7" w:rsidRDefault="00A37056" w:rsidP="00E733F7">
      <w:pPr>
        <w:jc w:val="both"/>
        <w:rPr>
          <w:b/>
          <w:bCs/>
          <w:lang w:eastAsia="en-US"/>
        </w:rPr>
      </w:pPr>
      <w:r w:rsidRPr="00E733F7">
        <w:rPr>
          <w:b/>
          <w:bCs/>
          <w:lang w:eastAsia="en-US"/>
        </w:rPr>
        <w:t xml:space="preserve">Nieuwe-Tonge </w:t>
      </w:r>
      <w:r w:rsidRPr="00E733F7">
        <w:rPr>
          <w:b/>
          <w:bCs/>
          <w:lang w:eastAsia="en-US"/>
        </w:rPr>
        <w:tab/>
      </w:r>
      <w:r w:rsidRPr="00E733F7">
        <w:rPr>
          <w:b/>
          <w:bCs/>
          <w:lang w:eastAsia="en-US"/>
        </w:rPr>
        <w:tab/>
        <w:t xml:space="preserve"> 137</w:t>
      </w:r>
    </w:p>
    <w:p w14:paraId="5AD9BB09" w14:textId="77777777" w:rsidR="00A37056" w:rsidRDefault="00A37056" w:rsidP="00E733F7">
      <w:pPr>
        <w:jc w:val="both"/>
        <w:rPr>
          <w:b/>
          <w:bCs/>
          <w:lang w:eastAsia="en-US"/>
        </w:rPr>
      </w:pPr>
    </w:p>
    <w:p w14:paraId="6DE92E2B" w14:textId="77777777" w:rsidR="00A37056" w:rsidRPr="00E733F7" w:rsidRDefault="00A37056" w:rsidP="00E733F7">
      <w:pPr>
        <w:jc w:val="both"/>
        <w:rPr>
          <w:b/>
          <w:bCs/>
          <w:lang w:eastAsia="en-US"/>
        </w:rPr>
      </w:pPr>
      <w:r w:rsidRPr="00E733F7">
        <w:rPr>
          <w:b/>
          <w:bCs/>
          <w:lang w:eastAsia="en-US"/>
        </w:rPr>
        <w:t xml:space="preserve">Ooltgensplaat  </w:t>
      </w:r>
      <w:r w:rsidRPr="00E733F7">
        <w:rPr>
          <w:b/>
          <w:bCs/>
          <w:lang w:eastAsia="en-US"/>
        </w:rPr>
        <w:tab/>
      </w:r>
      <w:r w:rsidRPr="00E733F7">
        <w:rPr>
          <w:b/>
          <w:bCs/>
          <w:lang w:eastAsia="en-US"/>
        </w:rPr>
        <w:tab/>
        <w:t xml:space="preserve"> 142</w:t>
      </w:r>
    </w:p>
    <w:p w14:paraId="259D2906" w14:textId="77777777" w:rsidR="00A37056" w:rsidRDefault="00A37056" w:rsidP="00E733F7">
      <w:pPr>
        <w:jc w:val="both"/>
        <w:rPr>
          <w:b/>
          <w:bCs/>
          <w:lang w:eastAsia="en-US"/>
        </w:rPr>
      </w:pPr>
    </w:p>
    <w:p w14:paraId="193B9955" w14:textId="77777777" w:rsidR="00A37056" w:rsidRPr="00E733F7" w:rsidRDefault="00A37056" w:rsidP="00E733F7">
      <w:pPr>
        <w:jc w:val="both"/>
        <w:rPr>
          <w:b/>
          <w:bCs/>
          <w:lang w:eastAsia="en-US"/>
        </w:rPr>
      </w:pPr>
      <w:r w:rsidRPr="00E733F7">
        <w:rPr>
          <w:b/>
          <w:bCs/>
          <w:lang w:eastAsia="en-US"/>
        </w:rPr>
        <w:t>Ouddorp</w:t>
      </w:r>
      <w:r w:rsidRPr="00E733F7">
        <w:rPr>
          <w:b/>
          <w:bCs/>
          <w:lang w:eastAsia="en-US"/>
        </w:rPr>
        <w:tab/>
        <w:t xml:space="preserve"> </w:t>
      </w:r>
      <w:r w:rsidRPr="00E733F7">
        <w:rPr>
          <w:b/>
          <w:bCs/>
          <w:lang w:eastAsia="en-US"/>
        </w:rPr>
        <w:tab/>
      </w:r>
      <w:r w:rsidRPr="00E733F7">
        <w:rPr>
          <w:b/>
          <w:bCs/>
          <w:lang w:eastAsia="en-US"/>
        </w:rPr>
        <w:tab/>
        <w:t xml:space="preserve"> 146</w:t>
      </w:r>
    </w:p>
    <w:p w14:paraId="1E7616AA" w14:textId="77777777" w:rsidR="00A37056" w:rsidRDefault="00A37056" w:rsidP="00E733F7">
      <w:pPr>
        <w:jc w:val="both"/>
        <w:rPr>
          <w:b/>
          <w:bCs/>
          <w:lang w:eastAsia="en-US"/>
        </w:rPr>
      </w:pPr>
    </w:p>
    <w:p w14:paraId="335047DB" w14:textId="77777777" w:rsidR="00A37056" w:rsidRPr="00E733F7" w:rsidRDefault="00A37056" w:rsidP="00E733F7">
      <w:pPr>
        <w:jc w:val="both"/>
        <w:rPr>
          <w:b/>
          <w:bCs/>
          <w:lang w:eastAsia="en-US"/>
        </w:rPr>
      </w:pPr>
      <w:r w:rsidRPr="00E733F7">
        <w:rPr>
          <w:b/>
          <w:bCs/>
          <w:lang w:eastAsia="en-US"/>
        </w:rPr>
        <w:t>Oude-Tonge</w:t>
      </w:r>
      <w:r w:rsidRPr="00E733F7">
        <w:rPr>
          <w:b/>
          <w:bCs/>
          <w:lang w:eastAsia="en-US"/>
        </w:rPr>
        <w:tab/>
        <w:t xml:space="preserve"> </w:t>
      </w:r>
      <w:r w:rsidRPr="00E733F7">
        <w:rPr>
          <w:b/>
          <w:bCs/>
          <w:lang w:eastAsia="en-US"/>
        </w:rPr>
        <w:tab/>
      </w:r>
      <w:r w:rsidRPr="00E733F7">
        <w:rPr>
          <w:b/>
          <w:bCs/>
          <w:lang w:eastAsia="en-US"/>
        </w:rPr>
        <w:tab/>
        <w:t xml:space="preserve"> 149</w:t>
      </w:r>
    </w:p>
    <w:p w14:paraId="29E17D11" w14:textId="77777777" w:rsidR="00A37056" w:rsidRPr="00E733F7" w:rsidRDefault="00A37056" w:rsidP="00E733F7">
      <w:pPr>
        <w:jc w:val="both"/>
        <w:rPr>
          <w:b/>
          <w:bCs/>
          <w:lang w:eastAsia="en-US"/>
        </w:rPr>
      </w:pPr>
      <w:r w:rsidRPr="00E733F7">
        <w:rPr>
          <w:b/>
          <w:bCs/>
          <w:lang w:eastAsia="en-US"/>
        </w:rPr>
        <w:t xml:space="preserve">Stad aan 't Haringvliet </w:t>
      </w:r>
      <w:r w:rsidRPr="00E733F7">
        <w:rPr>
          <w:b/>
          <w:bCs/>
          <w:lang w:eastAsia="en-US"/>
        </w:rPr>
        <w:tab/>
        <w:t xml:space="preserve"> 170</w:t>
      </w:r>
    </w:p>
    <w:p w14:paraId="4A87CD37" w14:textId="77777777" w:rsidR="00A37056" w:rsidRPr="00E733F7" w:rsidRDefault="00A37056" w:rsidP="00E733F7">
      <w:pPr>
        <w:jc w:val="both"/>
        <w:rPr>
          <w:b/>
          <w:bCs/>
          <w:lang w:eastAsia="en-US"/>
        </w:rPr>
      </w:pPr>
      <w:r w:rsidRPr="00E733F7">
        <w:rPr>
          <w:b/>
          <w:bCs/>
          <w:lang w:eastAsia="en-US"/>
        </w:rPr>
        <w:t>Stellendam</w:t>
      </w:r>
      <w:r w:rsidRPr="00E733F7">
        <w:rPr>
          <w:b/>
          <w:bCs/>
          <w:lang w:eastAsia="en-US"/>
        </w:rPr>
        <w:tab/>
        <w:t xml:space="preserve"> </w:t>
      </w:r>
      <w:r w:rsidRPr="00E733F7">
        <w:rPr>
          <w:b/>
          <w:bCs/>
          <w:lang w:eastAsia="en-US"/>
        </w:rPr>
        <w:tab/>
      </w:r>
      <w:r w:rsidRPr="00E733F7">
        <w:rPr>
          <w:b/>
          <w:bCs/>
          <w:lang w:eastAsia="en-US"/>
        </w:rPr>
        <w:tab/>
        <w:t xml:space="preserve"> 176</w:t>
      </w:r>
    </w:p>
    <w:p w14:paraId="56D8A13A" w14:textId="77777777" w:rsidR="00A37056" w:rsidRDefault="00A37056" w:rsidP="0048531F">
      <w:pPr>
        <w:rPr>
          <w:b/>
          <w:bCs/>
        </w:rPr>
      </w:pPr>
    </w:p>
    <w:p w14:paraId="4FAE1DA3" w14:textId="77777777" w:rsidR="00A37056" w:rsidRPr="0048531F" w:rsidRDefault="00A37056" w:rsidP="0048531F">
      <w:pPr>
        <w:rPr>
          <w:b/>
          <w:bCs/>
        </w:rPr>
      </w:pPr>
      <w:r w:rsidRPr="0048531F">
        <w:rPr>
          <w:b/>
          <w:bCs/>
        </w:rPr>
        <w:t>REFORMATORISCH DAGBLAD OVER DE RAMP</w:t>
      </w:r>
    </w:p>
    <w:p w14:paraId="65B3E1CF" w14:textId="77777777" w:rsidR="00A37056" w:rsidRPr="0048531F" w:rsidRDefault="00A37056" w:rsidP="0048531F">
      <w:pPr>
        <w:jc w:val="both"/>
        <w:rPr>
          <w:b/>
          <w:bCs/>
          <w:lang w:eastAsia="en-US"/>
        </w:rPr>
      </w:pPr>
      <w:r w:rsidRPr="0048531F">
        <w:rPr>
          <w:b/>
          <w:bCs/>
          <w:lang w:eastAsia="en-US"/>
        </w:rPr>
        <w:t>Diverse artikelen L. Vogelaar</w:t>
      </w:r>
    </w:p>
    <w:p w14:paraId="40EABC1C" w14:textId="77777777" w:rsidR="00A37056" w:rsidRDefault="00A37056" w:rsidP="0048531F">
      <w:pPr>
        <w:rPr>
          <w:b/>
          <w:bCs/>
          <w:sz w:val="28"/>
          <w:szCs w:val="28"/>
          <w:lang w:eastAsia="en-US"/>
        </w:rPr>
      </w:pPr>
    </w:p>
    <w:p w14:paraId="083F45F5" w14:textId="77777777" w:rsidR="00A37056" w:rsidRPr="00E3252B" w:rsidRDefault="00A37056" w:rsidP="00E733F7">
      <w:pPr>
        <w:jc w:val="center"/>
        <w:rPr>
          <w:b/>
          <w:bCs/>
          <w:sz w:val="28"/>
          <w:szCs w:val="28"/>
          <w:lang w:eastAsia="en-US"/>
        </w:rPr>
      </w:pPr>
      <w:r w:rsidRPr="00E3252B">
        <w:rPr>
          <w:b/>
          <w:bCs/>
          <w:sz w:val="28"/>
          <w:szCs w:val="28"/>
          <w:lang w:eastAsia="en-US"/>
        </w:rPr>
        <w:t>K</w:t>
      </w:r>
      <w:r>
        <w:rPr>
          <w:b/>
          <w:bCs/>
          <w:sz w:val="28"/>
          <w:szCs w:val="28"/>
          <w:lang w:eastAsia="en-US"/>
        </w:rPr>
        <w:t>RUININGEN</w:t>
      </w:r>
    </w:p>
    <w:p w14:paraId="7E6B7BED" w14:textId="77777777" w:rsidR="00A37056" w:rsidRDefault="00A37056" w:rsidP="009327CB">
      <w:pPr>
        <w:jc w:val="both"/>
        <w:rPr>
          <w:lang w:eastAsia="en-US"/>
        </w:rPr>
      </w:pPr>
    </w:p>
    <w:p w14:paraId="7C7E2E93" w14:textId="77777777" w:rsidR="00A37056" w:rsidRPr="00457695" w:rsidRDefault="00A37056" w:rsidP="009327CB">
      <w:pPr>
        <w:jc w:val="both"/>
        <w:rPr>
          <w:lang w:eastAsia="en-US"/>
        </w:rPr>
      </w:pPr>
      <w:r w:rsidRPr="00457695">
        <w:rPr>
          <w:lang w:eastAsia="en-US"/>
        </w:rPr>
        <w:t>Kerkenraad februari 1953: Drie ouderlingen: H. Jansen, A. Lokerse en L. Sinke, en drie diakenen: J. Smit, A. Steen</w:t>
      </w:r>
      <w:r w:rsidRPr="00457695">
        <w:rPr>
          <w:lang w:eastAsia="en-US"/>
        </w:rPr>
        <w:softHyphen/>
        <w:t>poorte en A. de Visser.</w:t>
      </w:r>
    </w:p>
    <w:p w14:paraId="0FCDCACC" w14:textId="77777777" w:rsidR="00A37056" w:rsidRPr="00457695" w:rsidRDefault="00A37056" w:rsidP="009327CB">
      <w:pPr>
        <w:jc w:val="both"/>
        <w:rPr>
          <w:lang w:eastAsia="en-US"/>
        </w:rPr>
      </w:pPr>
      <w:r w:rsidRPr="00457695">
        <w:rPr>
          <w:lang w:eastAsia="en-US"/>
        </w:rPr>
        <w:t>Aantal leden: 174. Doop</w:t>
      </w:r>
      <w:r w:rsidRPr="00457695">
        <w:rPr>
          <w:lang w:eastAsia="en-US"/>
        </w:rPr>
        <w:softHyphen/>
        <w:t>leden: 185. Totaal: 359. Aantal slachtoffers in de ge</w:t>
      </w:r>
      <w:r w:rsidRPr="00457695">
        <w:rPr>
          <w:lang w:eastAsia="en-US"/>
        </w:rPr>
        <w:softHyphen/>
        <w:t>meente: 16.</w:t>
      </w:r>
    </w:p>
    <w:p w14:paraId="64E99E4B" w14:textId="77777777" w:rsidR="00A37056" w:rsidRDefault="00A37056" w:rsidP="009327CB">
      <w:pPr>
        <w:jc w:val="both"/>
      </w:pPr>
    </w:p>
    <w:p w14:paraId="716A8733" w14:textId="77777777" w:rsidR="00A37056" w:rsidRDefault="00A37056" w:rsidP="009327CB">
      <w:pPr>
        <w:jc w:val="both"/>
        <w:rPr>
          <w:b/>
          <w:lang w:eastAsia="en-US"/>
        </w:rPr>
      </w:pPr>
      <w:r w:rsidRPr="00457695">
        <w:rPr>
          <w:b/>
          <w:lang w:eastAsia="en-US"/>
        </w:rPr>
        <w:t>Gemeenteleden die omkwamen tijdens de Ramp</w:t>
      </w:r>
    </w:p>
    <w:p w14:paraId="1ED19535" w14:textId="77777777" w:rsidR="00A37056" w:rsidRDefault="00A37056" w:rsidP="009327CB">
      <w:pPr>
        <w:jc w:val="both"/>
        <w:rPr>
          <w:lang w:eastAsia="en-US"/>
        </w:rPr>
      </w:pPr>
      <w:r w:rsidRPr="00457695">
        <w:rPr>
          <w:lang w:eastAsia="en-US"/>
        </w:rPr>
        <w:t>(9 belijdende leden en 7 doopleden):</w:t>
      </w:r>
    </w:p>
    <w:p w14:paraId="6955D876" w14:textId="77777777" w:rsidR="00A37056" w:rsidRDefault="00A37056" w:rsidP="009327CB">
      <w:pPr>
        <w:jc w:val="both"/>
        <w:rPr>
          <w:lang w:eastAsia="en-US"/>
        </w:rPr>
      </w:pPr>
    </w:p>
    <w:p w14:paraId="1D5E0847" w14:textId="77777777" w:rsidR="00A37056" w:rsidRDefault="00A37056" w:rsidP="009327CB">
      <w:pPr>
        <w:pBdr>
          <w:top w:val="single" w:sz="4" w:space="1" w:color="auto"/>
          <w:left w:val="single" w:sz="4" w:space="4" w:color="auto"/>
          <w:bottom w:val="single" w:sz="4" w:space="1" w:color="auto"/>
          <w:right w:val="single" w:sz="4" w:space="0" w:color="auto"/>
        </w:pBdr>
        <w:jc w:val="both"/>
        <w:rPr>
          <w:lang w:eastAsia="en-US"/>
        </w:rPr>
      </w:pPr>
    </w:p>
    <w:p w14:paraId="3B70445D"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r w:rsidRPr="00927469">
        <w:rPr>
          <w:b/>
          <w:bCs/>
          <w:lang w:eastAsia="en-US"/>
        </w:rPr>
        <w:t>Frans van Burg (Slotstraat 36), 16 jaar</w:t>
      </w:r>
    </w:p>
    <w:p w14:paraId="5CFB82F1"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r w:rsidRPr="00927469">
        <w:rPr>
          <w:b/>
          <w:bCs/>
          <w:lang w:eastAsia="en-US"/>
        </w:rPr>
        <w:t>Maatje Dek-Jansen (Polderweg 8), 45 jaar</w:t>
      </w:r>
    </w:p>
    <w:p w14:paraId="37DB4B9E"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r w:rsidRPr="00927469">
        <w:rPr>
          <w:b/>
          <w:bCs/>
          <w:lang w:eastAsia="en-US"/>
        </w:rPr>
        <w:t>en haar kinderen Paulina Maria Dek, 12 jaar,</w:t>
      </w:r>
    </w:p>
    <w:p w14:paraId="72F0ADBC"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r w:rsidRPr="00927469">
        <w:rPr>
          <w:b/>
          <w:bCs/>
          <w:lang w:eastAsia="en-US"/>
        </w:rPr>
        <w:t>Maria Adriana Dek, 6 jaar</w:t>
      </w:r>
    </w:p>
    <w:p w14:paraId="1645EE20"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r w:rsidRPr="00927469">
        <w:rPr>
          <w:b/>
          <w:bCs/>
          <w:lang w:eastAsia="en-US"/>
        </w:rPr>
        <w:t>en Adriana Pieternella Dek, 2 jaar</w:t>
      </w:r>
    </w:p>
    <w:p w14:paraId="13CCF999"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r w:rsidRPr="00927469">
        <w:rPr>
          <w:b/>
          <w:bCs/>
          <w:lang w:eastAsia="en-US"/>
        </w:rPr>
        <w:t>(ook de vader uit dit gezin kwam om tijdens de watersnood)</w:t>
      </w:r>
    </w:p>
    <w:p w14:paraId="3990305C"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p>
    <w:p w14:paraId="6B9C01BA"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r w:rsidRPr="00927469">
        <w:rPr>
          <w:b/>
          <w:bCs/>
          <w:lang w:eastAsia="en-US"/>
        </w:rPr>
        <w:t xml:space="preserve">Helena van der Hart (Hoofdstraat 3), ongehuwd, 84 jaar </w:t>
      </w:r>
    </w:p>
    <w:p w14:paraId="5AFB2146"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r w:rsidRPr="00927469">
        <w:rPr>
          <w:b/>
          <w:bCs/>
          <w:lang w:eastAsia="en-US"/>
        </w:rPr>
        <w:t>Pieternella van der Hart-Braam (Hoofdstraat 3), 62 jaar</w:t>
      </w:r>
    </w:p>
    <w:p w14:paraId="6F385910"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p>
    <w:p w14:paraId="5FBDA476"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r w:rsidRPr="00927469">
        <w:rPr>
          <w:b/>
          <w:bCs/>
          <w:lang w:eastAsia="en-US"/>
        </w:rPr>
        <w:t>Jan Jansen (Polderweg 4), 58 jaar</w:t>
      </w:r>
    </w:p>
    <w:p w14:paraId="095B2135"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r w:rsidRPr="00927469">
        <w:rPr>
          <w:b/>
          <w:bCs/>
          <w:lang w:eastAsia="en-US"/>
        </w:rPr>
        <w:t>en zijn echtgenote Jacoba Jansen-Komejan, 56 jaar</w:t>
      </w:r>
    </w:p>
    <w:p w14:paraId="081595AC"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p>
    <w:p w14:paraId="3F1B896D"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r w:rsidRPr="00927469">
        <w:rPr>
          <w:b/>
          <w:bCs/>
          <w:lang w:eastAsia="en-US"/>
        </w:rPr>
        <w:t>Marinus Rijkse (Grintweg 5), 47 jaar</w:t>
      </w:r>
    </w:p>
    <w:p w14:paraId="1E73FF4E"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r w:rsidRPr="00927469">
        <w:rPr>
          <w:b/>
          <w:bCs/>
          <w:lang w:eastAsia="en-US"/>
        </w:rPr>
        <w:t>en zijn echtgenote Adriana Rijkse-Christiaanse, 42 jaar</w:t>
      </w:r>
    </w:p>
    <w:p w14:paraId="63160B9B"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r w:rsidRPr="00927469">
        <w:rPr>
          <w:b/>
          <w:bCs/>
          <w:lang w:eastAsia="en-US"/>
        </w:rPr>
        <w:t>met hun kinderen Dina Adriana Rijkse, 19 jaar,</w:t>
      </w:r>
    </w:p>
    <w:p w14:paraId="5FC822F5"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r w:rsidRPr="00927469">
        <w:rPr>
          <w:b/>
          <w:bCs/>
          <w:lang w:eastAsia="en-US"/>
        </w:rPr>
        <w:t>Ferdinandus Rijkse, 17 jaar</w:t>
      </w:r>
    </w:p>
    <w:p w14:paraId="1BF1EF31"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r w:rsidRPr="00927469">
        <w:rPr>
          <w:b/>
          <w:bCs/>
          <w:lang w:eastAsia="en-US"/>
        </w:rPr>
        <w:t>en Willem Rijkse, 9 jaar</w:t>
      </w:r>
    </w:p>
    <w:p w14:paraId="2B71EAA4"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p>
    <w:p w14:paraId="4C436620"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r w:rsidRPr="00927469">
        <w:rPr>
          <w:b/>
          <w:bCs/>
          <w:lang w:eastAsia="en-US"/>
        </w:rPr>
        <w:t>Adriaan Sinke (Donkerewegje 3), 58 jaar</w:t>
      </w:r>
    </w:p>
    <w:p w14:paraId="50B1BD94" w14:textId="77777777" w:rsidR="00A37056" w:rsidRPr="00927469" w:rsidRDefault="00A37056" w:rsidP="009327CB">
      <w:pPr>
        <w:pBdr>
          <w:top w:val="single" w:sz="4" w:space="1" w:color="auto"/>
          <w:left w:val="single" w:sz="4" w:space="4" w:color="auto"/>
          <w:bottom w:val="single" w:sz="4" w:space="1" w:color="auto"/>
          <w:right w:val="single" w:sz="4" w:space="0" w:color="auto"/>
        </w:pBdr>
        <w:jc w:val="both"/>
        <w:rPr>
          <w:b/>
          <w:bCs/>
          <w:lang w:eastAsia="en-US"/>
        </w:rPr>
      </w:pPr>
      <w:r w:rsidRPr="00927469">
        <w:rPr>
          <w:b/>
          <w:bCs/>
          <w:lang w:eastAsia="en-US"/>
        </w:rPr>
        <w:t>en zijn echtgenote Maria Johanna Sinke-van Iwaarden, 57 jaar</w:t>
      </w:r>
    </w:p>
    <w:p w14:paraId="4DC2BC71" w14:textId="77777777" w:rsidR="00A37056" w:rsidRPr="00457695" w:rsidRDefault="00A37056" w:rsidP="009327CB">
      <w:pPr>
        <w:pBdr>
          <w:top w:val="single" w:sz="4" w:space="1" w:color="auto"/>
          <w:left w:val="single" w:sz="4" w:space="4" w:color="auto"/>
          <w:bottom w:val="single" w:sz="4" w:space="1" w:color="auto"/>
          <w:right w:val="single" w:sz="4" w:space="0" w:color="auto"/>
        </w:pBdr>
        <w:jc w:val="both"/>
        <w:rPr>
          <w:lang w:eastAsia="en-US"/>
        </w:rPr>
      </w:pPr>
    </w:p>
    <w:p w14:paraId="42C4278C" w14:textId="77777777" w:rsidR="00A37056" w:rsidRPr="00457695" w:rsidRDefault="00A37056" w:rsidP="009327CB">
      <w:pPr>
        <w:jc w:val="both"/>
        <w:rPr>
          <w:lang w:eastAsia="en-US"/>
        </w:rPr>
      </w:pPr>
      <w:r w:rsidRPr="00457695">
        <w:rPr>
          <w:lang w:eastAsia="en-US"/>
        </w:rPr>
        <w:br/>
      </w:r>
    </w:p>
    <w:p w14:paraId="7A2E004B" w14:textId="77777777" w:rsidR="00A37056" w:rsidRPr="00457695" w:rsidRDefault="00A37056" w:rsidP="009327CB">
      <w:pPr>
        <w:jc w:val="both"/>
        <w:rPr>
          <w:b/>
          <w:lang w:eastAsia="en-US"/>
        </w:rPr>
      </w:pPr>
      <w:r>
        <w:rPr>
          <w:b/>
          <w:lang w:eastAsia="en-US"/>
        </w:rPr>
        <w:t>"</w:t>
      </w:r>
      <w:r w:rsidRPr="00457695">
        <w:rPr>
          <w:b/>
          <w:lang w:eastAsia="en-US"/>
        </w:rPr>
        <w:t>Haal eerst dat gezin maar uit de bomen</w:t>
      </w:r>
      <w:r>
        <w:rPr>
          <w:b/>
          <w:lang w:eastAsia="en-US"/>
        </w:rPr>
        <w:t>"</w:t>
      </w:r>
    </w:p>
    <w:p w14:paraId="51CE46AA" w14:textId="77777777" w:rsidR="00A37056" w:rsidRDefault="00A37056" w:rsidP="009327CB">
      <w:pPr>
        <w:jc w:val="both"/>
        <w:rPr>
          <w:lang w:eastAsia="en-US"/>
        </w:rPr>
      </w:pPr>
    </w:p>
    <w:p w14:paraId="7179C6B0" w14:textId="77777777" w:rsidR="00A37056" w:rsidRPr="00457695" w:rsidRDefault="00A37056" w:rsidP="009327CB">
      <w:pPr>
        <w:jc w:val="both"/>
        <w:rPr>
          <w:lang w:eastAsia="en-US"/>
        </w:rPr>
      </w:pPr>
      <w:r w:rsidRPr="00457695">
        <w:rPr>
          <w:lang w:eastAsia="en-US"/>
        </w:rPr>
        <w:t>Kruiningers die op zaterdagavond 31 januari aan de waterkant stonden, zagen wat ook elders op de eilanden werd waargenomen: het moest eb zijn, maar het water stond zo hoog als tijdens de vloed.</w:t>
      </w:r>
    </w:p>
    <w:p w14:paraId="67C85375" w14:textId="77777777" w:rsidR="00A37056" w:rsidRPr="00457695" w:rsidRDefault="00A37056" w:rsidP="009327CB">
      <w:pPr>
        <w:jc w:val="both"/>
        <w:rPr>
          <w:lang w:eastAsia="en-US"/>
        </w:rPr>
      </w:pPr>
      <w:r w:rsidRPr="00457695">
        <w:rPr>
          <w:lang w:eastAsia="en-US"/>
        </w:rPr>
        <w:t>Ooggetuigen kunnen nu nóg niet begrijpen dat ze vervolgens gewoon naar bed gingen. Men was met blindheid geslagen.</w:t>
      </w:r>
    </w:p>
    <w:p w14:paraId="0B36A3B9" w14:textId="77777777" w:rsidR="00A37056" w:rsidRPr="00457695" w:rsidRDefault="00A37056" w:rsidP="009327CB">
      <w:pPr>
        <w:jc w:val="both"/>
        <w:rPr>
          <w:lang w:eastAsia="en-US"/>
        </w:rPr>
      </w:pPr>
      <w:r w:rsidRPr="00457695">
        <w:rPr>
          <w:lang w:eastAsia="en-US"/>
        </w:rPr>
        <w:t>Het gebulder van de storm zorgde ervoor dat meerdere inwoners die op de bo</w:t>
      </w:r>
      <w:r w:rsidRPr="00457695">
        <w:rPr>
          <w:lang w:eastAsia="en-US"/>
        </w:rPr>
        <w:softHyphen/>
        <w:t>venverdieping van hun huis sliepen, pas bemerkten wat er was gebeurd toen ze 's morgens de gordijnen openschoven en de golven tot aan de vensterbank van de bovenverdieping zagen staan. Anderen, die beneden sliepen, werden door het wa</w:t>
      </w:r>
      <w:r w:rsidRPr="00457695">
        <w:rPr>
          <w:lang w:eastAsia="en-US"/>
        </w:rPr>
        <w:softHyphen/>
        <w:t>ter verrast. Velen konden niet meer wegkomen, omdat het water de bedsteedeuren of de deur voor de trap blokkeerde.</w:t>
      </w:r>
    </w:p>
    <w:p w14:paraId="4A33991E" w14:textId="77777777" w:rsidR="00A37056" w:rsidRPr="00457695" w:rsidRDefault="00A37056" w:rsidP="009327CB">
      <w:pPr>
        <w:jc w:val="both"/>
        <w:rPr>
          <w:lang w:eastAsia="en-US"/>
        </w:rPr>
      </w:pPr>
      <w:r w:rsidRPr="00457695">
        <w:rPr>
          <w:lang w:eastAsia="en-US"/>
        </w:rPr>
        <w:t>Doordat bij de Veerhaven van Kruiningen de vloeddeuren in de coupure niet op tijd gesloten waren, sloeg de Westerschelde het veerplateau met de havendijken weg. Door de kracht van het water werden de reservesteiger en de veerboot Wil</w:t>
      </w:r>
      <w:r w:rsidRPr="00457695">
        <w:rPr>
          <w:lang w:eastAsia="en-US"/>
        </w:rPr>
        <w:softHyphen/>
        <w:t>lemsdorp door het gat de polder ingesleurd. ln zeer korte tijd liep de Kruininger</w:t>
      </w:r>
      <w:r w:rsidRPr="00457695">
        <w:rPr>
          <w:lang w:eastAsia="en-US"/>
        </w:rPr>
        <w:softHyphen/>
        <w:t>polder (</w:t>
      </w:r>
      <w:smartTag w:uri="urn:schemas-microsoft-com:office:smarttags" w:element="metricconverter">
        <w:smartTagPr>
          <w:attr w:name="ProductID" w:val="1400 hectare"/>
        </w:smartTagPr>
        <w:r w:rsidRPr="00457695">
          <w:rPr>
            <w:lang w:eastAsia="en-US"/>
          </w:rPr>
          <w:t>1400 hectare</w:t>
        </w:r>
      </w:smartTag>
      <w:r w:rsidRPr="00457695">
        <w:rPr>
          <w:lang w:eastAsia="en-US"/>
        </w:rPr>
        <w:t>) onder water (zie ook het hoofdstuk over Oostdijk). De boot heeft tot 19 februari in de polder gelegen.</w:t>
      </w:r>
    </w:p>
    <w:p w14:paraId="3885F47B" w14:textId="77777777" w:rsidR="00A37056" w:rsidRPr="00457695" w:rsidRDefault="00A37056" w:rsidP="009327CB">
      <w:pPr>
        <w:jc w:val="both"/>
        <w:rPr>
          <w:lang w:eastAsia="en-US"/>
        </w:rPr>
      </w:pPr>
      <w:r w:rsidRPr="00457695">
        <w:rPr>
          <w:lang w:eastAsia="en-US"/>
        </w:rPr>
        <w:t>Niet alleen bij de Veerhaven, maar ook bij de Polderweg (Den Inkel) en bij de Sandeeweg brak de Westerscheldedijk door.</w:t>
      </w:r>
    </w:p>
    <w:p w14:paraId="0600F1B2" w14:textId="77777777" w:rsidR="00A37056" w:rsidRDefault="00A37056" w:rsidP="009327CB">
      <w:pPr>
        <w:jc w:val="both"/>
        <w:rPr>
          <w:lang w:eastAsia="en-US"/>
        </w:rPr>
      </w:pPr>
    </w:p>
    <w:p w14:paraId="6D44F96D" w14:textId="77777777" w:rsidR="00A37056" w:rsidRPr="00346A24" w:rsidRDefault="00A37056" w:rsidP="009327CB">
      <w:pPr>
        <w:jc w:val="both"/>
        <w:rPr>
          <w:b/>
          <w:lang w:eastAsia="en-US"/>
        </w:rPr>
      </w:pPr>
      <w:r w:rsidRPr="00346A24">
        <w:rPr>
          <w:b/>
          <w:lang w:eastAsia="en-US"/>
        </w:rPr>
        <w:t>Ebt het niet...</w:t>
      </w:r>
    </w:p>
    <w:p w14:paraId="0A21BA8B" w14:textId="77777777" w:rsidR="00A37056" w:rsidRPr="00457695" w:rsidRDefault="00A37056" w:rsidP="009327CB">
      <w:pPr>
        <w:jc w:val="both"/>
        <w:rPr>
          <w:lang w:eastAsia="en-US"/>
        </w:rPr>
      </w:pPr>
      <w:r w:rsidRPr="00457695">
        <w:rPr>
          <w:lang w:eastAsia="en-US"/>
        </w:rPr>
        <w:t xml:space="preserve">Vanuit de kazerne in Doorn was een </w:t>
      </w:r>
      <w:r w:rsidRPr="00346A24">
        <w:rPr>
          <w:b/>
          <w:lang w:eastAsia="en-US"/>
        </w:rPr>
        <w:t>jonge Kruininger</w:t>
      </w:r>
      <w:r w:rsidRPr="00457695">
        <w:rPr>
          <w:lang w:eastAsia="en-US"/>
        </w:rPr>
        <w:t xml:space="preserve"> op zaterdagmiddag thuisgekomen. </w:t>
      </w:r>
      <w:r>
        <w:rPr>
          <w:lang w:eastAsia="en-US"/>
        </w:rPr>
        <w:t>"</w:t>
      </w:r>
      <w:r w:rsidRPr="00457695">
        <w:rPr>
          <w:lang w:eastAsia="en-US"/>
        </w:rPr>
        <w:t>Het leek hier veel harder te waaien dan in Doorn, maar over de gevolgen die de storm kon hebben, maakten we ons totaal niet ongerust,</w:t>
      </w:r>
      <w:r>
        <w:rPr>
          <w:lang w:eastAsia="en-US"/>
        </w:rPr>
        <w:t>"</w:t>
      </w:r>
      <w:r w:rsidRPr="00457695">
        <w:rPr>
          <w:lang w:eastAsia="en-US"/>
        </w:rPr>
        <w:t xml:space="preserve"> herinnerde hij zich later.</w:t>
      </w:r>
    </w:p>
    <w:p w14:paraId="4AFE285C" w14:textId="77777777" w:rsidR="00A37056" w:rsidRPr="00457695" w:rsidRDefault="00A37056" w:rsidP="009327CB">
      <w:pPr>
        <w:jc w:val="both"/>
        <w:rPr>
          <w:lang w:eastAsia="en-US"/>
        </w:rPr>
      </w:pPr>
      <w:r w:rsidRPr="00457695">
        <w:rPr>
          <w:lang w:eastAsia="en-US"/>
        </w:rPr>
        <w:t>'s Avonds keerde hij van een bezoek aan zijn verloofde in Kruiningen terug naar het ouderlijk huis buiten het dorp. Hij reed samen op met zijn neef, die ook naar zijn meisje in Kruiningen was geweest. Die moest nog wat verder fietsen, naar Hansweert-Oost.</w:t>
      </w:r>
    </w:p>
    <w:p w14:paraId="135F1E4D" w14:textId="77777777" w:rsidR="00A37056" w:rsidRPr="00457695" w:rsidRDefault="00A37056" w:rsidP="009327CB">
      <w:pPr>
        <w:jc w:val="both"/>
        <w:rPr>
          <w:lang w:eastAsia="en-US"/>
        </w:rPr>
      </w:pPr>
      <w:r>
        <w:rPr>
          <w:lang w:eastAsia="en-US"/>
        </w:rPr>
        <w:t>"</w:t>
      </w:r>
      <w:r w:rsidRPr="00457695">
        <w:rPr>
          <w:lang w:eastAsia="en-US"/>
        </w:rPr>
        <w:t>Ga je mee, nog even op de dijk kijken?</w:t>
      </w:r>
      <w:r>
        <w:rPr>
          <w:lang w:eastAsia="en-US"/>
        </w:rPr>
        <w:t>"</w:t>
      </w:r>
      <w:r w:rsidRPr="00457695">
        <w:rPr>
          <w:lang w:eastAsia="en-US"/>
        </w:rPr>
        <w:t xml:space="preserve"> riep zijn neef. De militair was echter blij thuis te zijn.</w:t>
      </w:r>
      <w:r>
        <w:rPr>
          <w:lang w:eastAsia="en-US"/>
        </w:rPr>
        <w:t xml:space="preserve"> </w:t>
      </w:r>
      <w:r w:rsidRPr="00457695">
        <w:rPr>
          <w:lang w:eastAsia="en-US"/>
        </w:rPr>
        <w:t xml:space="preserve">Zijn neef klom de dijk op en schrok van de hoge waterstand. Het moest laagwater zijn om deze tijd! Thuis vertelde hij het aan zijn vader, maar die maakte zich niet ongerust: </w:t>
      </w:r>
      <w:r>
        <w:rPr>
          <w:lang w:eastAsia="en-US"/>
        </w:rPr>
        <w:t>"</w:t>
      </w:r>
      <w:r w:rsidRPr="00457695">
        <w:rPr>
          <w:lang w:eastAsia="en-US"/>
        </w:rPr>
        <w:t>Ebt het niet, dan vloeit het niet,</w:t>
      </w:r>
      <w:r>
        <w:rPr>
          <w:lang w:eastAsia="en-US"/>
        </w:rPr>
        <w:t>"</w:t>
      </w:r>
      <w:r w:rsidRPr="00457695">
        <w:rPr>
          <w:lang w:eastAsia="en-US"/>
        </w:rPr>
        <w:t xml:space="preserve"> zei hij.</w:t>
      </w:r>
    </w:p>
    <w:p w14:paraId="431A3163" w14:textId="77777777" w:rsidR="00A37056" w:rsidRPr="00457695" w:rsidRDefault="00A37056" w:rsidP="009327CB">
      <w:pPr>
        <w:jc w:val="both"/>
        <w:rPr>
          <w:lang w:eastAsia="en-US"/>
        </w:rPr>
      </w:pPr>
      <w:r w:rsidRPr="00457695">
        <w:rPr>
          <w:lang w:eastAsia="en-US"/>
        </w:rPr>
        <w:t>Ze gingen gewoon naar bed. Hansweert-Oost lag bij de sluizen in het Kanaal door Zuid-Beveland. Ook de sluisbeambten sloegen die nacht geen alarm. De eilandbewoners gingen te ruste, zich min of meer onbewust van het dreigende gevaar.</w:t>
      </w:r>
    </w:p>
    <w:p w14:paraId="5EE56C65" w14:textId="77777777" w:rsidR="00A37056" w:rsidRPr="00457695" w:rsidRDefault="00A37056" w:rsidP="009327CB">
      <w:pPr>
        <w:jc w:val="both"/>
        <w:rPr>
          <w:lang w:eastAsia="en-US"/>
        </w:rPr>
      </w:pPr>
    </w:p>
    <w:p w14:paraId="227C38D5" w14:textId="77777777" w:rsidR="00A37056" w:rsidRPr="00346A24" w:rsidRDefault="00A37056" w:rsidP="009327CB">
      <w:pPr>
        <w:jc w:val="both"/>
        <w:rPr>
          <w:b/>
          <w:lang w:eastAsia="en-US"/>
        </w:rPr>
      </w:pPr>
      <w:r w:rsidRPr="00346A24">
        <w:rPr>
          <w:b/>
          <w:lang w:eastAsia="en-US"/>
        </w:rPr>
        <w:t>Tree na tree</w:t>
      </w:r>
    </w:p>
    <w:p w14:paraId="129D0A90" w14:textId="77777777" w:rsidR="00A37056" w:rsidRPr="00457695" w:rsidRDefault="00A37056" w:rsidP="009327CB">
      <w:pPr>
        <w:jc w:val="both"/>
        <w:rPr>
          <w:lang w:eastAsia="en-US"/>
        </w:rPr>
      </w:pPr>
      <w:r w:rsidRPr="00457695">
        <w:rPr>
          <w:lang w:eastAsia="en-US"/>
        </w:rPr>
        <w:t xml:space="preserve">Bij de militair thuis sliepen de ouders beneden, de kinderen boven. </w:t>
      </w:r>
      <w:r>
        <w:rPr>
          <w:lang w:eastAsia="en-US"/>
        </w:rPr>
        <w:t>"</w:t>
      </w:r>
      <w:r w:rsidRPr="00457695">
        <w:rPr>
          <w:lang w:eastAsia="en-US"/>
        </w:rPr>
        <w:t>Vader werd 's nachts wakker door ongewone geluiden. Hij stapte uit bed en stond direct in het water.</w:t>
      </w:r>
      <w:r>
        <w:rPr>
          <w:lang w:eastAsia="en-US"/>
        </w:rPr>
        <w:t>"</w:t>
      </w:r>
      <w:r w:rsidRPr="00457695">
        <w:rPr>
          <w:lang w:eastAsia="en-US"/>
        </w:rPr>
        <w:t xml:space="preserve"> Snel riep hij de andere gezinsleden wakker.</w:t>
      </w:r>
    </w:p>
    <w:p w14:paraId="2DAAFF38" w14:textId="77777777" w:rsidR="00A37056" w:rsidRPr="00457695" w:rsidRDefault="00A37056" w:rsidP="009327CB">
      <w:pPr>
        <w:jc w:val="both"/>
        <w:rPr>
          <w:lang w:eastAsia="en-US"/>
        </w:rPr>
      </w:pPr>
      <w:r>
        <w:rPr>
          <w:lang w:eastAsia="en-US"/>
        </w:rPr>
        <w:t>"</w:t>
      </w:r>
      <w:r w:rsidRPr="00457695">
        <w:rPr>
          <w:lang w:eastAsia="en-US"/>
        </w:rPr>
        <w:t>Vader wilde nog laarzen gaan halen, maar hij kreeg de buitendeur niet meer open. We zetten nog wat spullen op de tafel, maar zagen het water buiten al tegen de ramen staan.</w:t>
      </w:r>
      <w:r>
        <w:rPr>
          <w:lang w:eastAsia="en-US"/>
        </w:rPr>
        <w:t>"</w:t>
      </w:r>
      <w:r w:rsidRPr="00457695">
        <w:rPr>
          <w:lang w:eastAsia="en-US"/>
        </w:rPr>
        <w:t xml:space="preserve"> Snel gingen ze naar boven; stel je voor dat ze straks de deur voor de trap niet meer open zouden kunnen krijgen!</w:t>
      </w:r>
    </w:p>
    <w:p w14:paraId="140DD712" w14:textId="77777777" w:rsidR="00A37056" w:rsidRPr="00457695" w:rsidRDefault="00A37056" w:rsidP="009327CB">
      <w:pPr>
        <w:jc w:val="both"/>
        <w:rPr>
          <w:lang w:eastAsia="en-US"/>
        </w:rPr>
      </w:pPr>
      <w:r w:rsidRPr="00457695">
        <w:rPr>
          <w:lang w:eastAsia="en-US"/>
        </w:rPr>
        <w:t>Door het trapgat zagen ze hoe het water hoger kwam. Tree na tree verdween onder water. Het bleef maar stijgen. Toen het later op de dag vloed was, stond er zelfs water op de zolder.</w:t>
      </w:r>
    </w:p>
    <w:p w14:paraId="72008B34" w14:textId="77777777" w:rsidR="00A37056" w:rsidRDefault="00A37056" w:rsidP="009327CB">
      <w:pPr>
        <w:jc w:val="both"/>
        <w:rPr>
          <w:lang w:eastAsia="en-US"/>
        </w:rPr>
      </w:pPr>
    </w:p>
    <w:p w14:paraId="19E9368A" w14:textId="77777777" w:rsidR="00A37056" w:rsidRPr="00346A24" w:rsidRDefault="00A37056" w:rsidP="009327CB">
      <w:pPr>
        <w:jc w:val="both"/>
        <w:rPr>
          <w:b/>
          <w:lang w:eastAsia="en-US"/>
        </w:rPr>
      </w:pPr>
      <w:r w:rsidRPr="00346A24">
        <w:rPr>
          <w:b/>
          <w:lang w:eastAsia="en-US"/>
        </w:rPr>
        <w:t>Het lichtje verdween.</w:t>
      </w:r>
    </w:p>
    <w:p w14:paraId="22DE0E4C" w14:textId="77777777" w:rsidR="00A37056" w:rsidRPr="00457695" w:rsidRDefault="00A37056" w:rsidP="009327CB">
      <w:pPr>
        <w:jc w:val="both"/>
        <w:rPr>
          <w:lang w:eastAsia="en-US"/>
        </w:rPr>
      </w:pPr>
      <w:r w:rsidRPr="00457695">
        <w:rPr>
          <w:lang w:eastAsia="en-US"/>
        </w:rPr>
        <w:t>Het was aardedonker die nacht. Als ze naar buiten keken, zagen ze een eind verderop een lichtschijnsel. Daar stond het huis van een neef. Opeens was het licht weg. Wat gebeurde daar? Later bleek dat het huis was ingestort en dat de neef met zijn vrouw en twee kinderen was omgekomen.</w:t>
      </w:r>
    </w:p>
    <w:p w14:paraId="3BD73BFF" w14:textId="77777777" w:rsidR="00A37056" w:rsidRPr="00457695" w:rsidRDefault="00A37056" w:rsidP="009327CB">
      <w:pPr>
        <w:jc w:val="both"/>
        <w:rPr>
          <w:lang w:eastAsia="en-US"/>
        </w:rPr>
      </w:pPr>
      <w:r w:rsidRPr="00457695">
        <w:rPr>
          <w:lang w:eastAsia="en-US"/>
        </w:rPr>
        <w:t xml:space="preserve">Het werd steeds lichter en ze konden nu tot bij de veerhaven kijken. De dijken rond de haven, het huis dat er gestaan had, het café, het was allemaal weg. Iets naar links was het huis van de neef verdwenen. Nog iets verder naar links woonde een pasgehuwd echtpaar. Ook hun huis was weg. Beide woningen stonden voor de plaats waar de dijk was doorgebroken. </w:t>
      </w:r>
      <w:r>
        <w:rPr>
          <w:lang w:eastAsia="en-US"/>
        </w:rPr>
        <w:t>"</w:t>
      </w:r>
      <w:r w:rsidRPr="00457695">
        <w:rPr>
          <w:lang w:eastAsia="en-US"/>
        </w:rPr>
        <w:t>Later hoorden we dat het jonge stel op het dak was geklommen en de pannen eraf had gegooid om het gewicht te verminderen. Het dak sloeg van het huis af en kantelde, maar ze wisten er allebei op te klimmen.</w:t>
      </w:r>
      <w:r>
        <w:rPr>
          <w:lang w:eastAsia="en-US"/>
        </w:rPr>
        <w:t>"</w:t>
      </w:r>
      <w:r w:rsidRPr="00457695">
        <w:rPr>
          <w:lang w:eastAsia="en-US"/>
        </w:rPr>
        <w:t xml:space="preserve"> Het vlot dreef door het gat in de dijk de Westerschelde op. Een eind verderop, bij Waarde, belandde het wankele vaartuig toch weer tegen de dijk. Dat werd hun redding.</w:t>
      </w:r>
    </w:p>
    <w:p w14:paraId="4B257CEE" w14:textId="77777777" w:rsidR="00A37056" w:rsidRPr="00457695" w:rsidRDefault="00A37056" w:rsidP="009327CB">
      <w:pPr>
        <w:jc w:val="both"/>
        <w:rPr>
          <w:lang w:eastAsia="en-US"/>
        </w:rPr>
      </w:pPr>
      <w:r w:rsidRPr="00457695">
        <w:rPr>
          <w:lang w:eastAsia="en-US"/>
        </w:rPr>
        <w:t xml:space="preserve">Het volgende huis was ook verwoest. Ook daar hadden de bewoners zich weten te redden: </w:t>
      </w:r>
      <w:r>
        <w:rPr>
          <w:lang w:eastAsia="en-US"/>
        </w:rPr>
        <w:t>"</w:t>
      </w:r>
      <w:r w:rsidRPr="00457695">
        <w:rPr>
          <w:lang w:eastAsia="en-US"/>
        </w:rPr>
        <w:t>We zagen hen in de bomen zitten.</w:t>
      </w:r>
      <w:r>
        <w:rPr>
          <w:lang w:eastAsia="en-US"/>
        </w:rPr>
        <w:t>"</w:t>
      </w:r>
    </w:p>
    <w:p w14:paraId="78368163" w14:textId="77777777" w:rsidR="00A37056" w:rsidRPr="00457695" w:rsidRDefault="00A37056" w:rsidP="009327CB">
      <w:pPr>
        <w:jc w:val="both"/>
        <w:rPr>
          <w:lang w:eastAsia="en-US"/>
        </w:rPr>
      </w:pPr>
      <w:r w:rsidRPr="00457695">
        <w:rPr>
          <w:lang w:eastAsia="en-US"/>
        </w:rPr>
        <w:t>En overal was water.</w:t>
      </w:r>
    </w:p>
    <w:p w14:paraId="5E0EA561" w14:textId="77777777" w:rsidR="00A37056" w:rsidRDefault="00A37056" w:rsidP="009327CB">
      <w:pPr>
        <w:jc w:val="both"/>
        <w:rPr>
          <w:lang w:eastAsia="en-US"/>
        </w:rPr>
      </w:pPr>
    </w:p>
    <w:p w14:paraId="72EB6229" w14:textId="77777777" w:rsidR="00A37056" w:rsidRPr="00346A24" w:rsidRDefault="00A37056" w:rsidP="009327CB">
      <w:pPr>
        <w:jc w:val="both"/>
        <w:rPr>
          <w:b/>
          <w:lang w:eastAsia="en-US"/>
        </w:rPr>
      </w:pPr>
      <w:r w:rsidRPr="00346A24">
        <w:rPr>
          <w:b/>
          <w:lang w:eastAsia="en-US"/>
        </w:rPr>
        <w:t>Door het gat?</w:t>
      </w:r>
    </w:p>
    <w:p w14:paraId="4B21BCA0" w14:textId="77777777" w:rsidR="00A37056" w:rsidRPr="00457695" w:rsidRDefault="00A37056" w:rsidP="009327CB">
      <w:pPr>
        <w:jc w:val="both"/>
        <w:rPr>
          <w:lang w:eastAsia="en-US"/>
        </w:rPr>
      </w:pPr>
      <w:r>
        <w:rPr>
          <w:lang w:eastAsia="en-US"/>
        </w:rPr>
        <w:t>"</w:t>
      </w:r>
      <w:r w:rsidRPr="00457695">
        <w:rPr>
          <w:lang w:eastAsia="en-US"/>
        </w:rPr>
        <w:t xml:space="preserve">Zijn oudste broer was getrouwd en woonde in Hansweert-Oost. Hij werd vrij snel uit zijn huis gered. </w:t>
      </w:r>
      <w:r>
        <w:rPr>
          <w:lang w:eastAsia="en-US"/>
        </w:rPr>
        <w:t>'</w:t>
      </w:r>
      <w:r w:rsidRPr="00457695">
        <w:rPr>
          <w:lang w:eastAsia="en-US"/>
        </w:rPr>
        <w:t>M'n ouders wonen in de polder,' zei hij tegen een schipper. Die wilde de polder wel invaren, maar dan moest de jongeman zelf mee om eventuele obstakels aan te wijzen.</w:t>
      </w:r>
    </w:p>
    <w:p w14:paraId="684E182B" w14:textId="77777777" w:rsidR="00A37056" w:rsidRPr="00457695" w:rsidRDefault="00A37056" w:rsidP="009327CB">
      <w:pPr>
        <w:jc w:val="both"/>
        <w:rPr>
          <w:lang w:eastAsia="en-US"/>
        </w:rPr>
      </w:pPr>
      <w:r w:rsidRPr="00457695">
        <w:rPr>
          <w:lang w:eastAsia="en-US"/>
        </w:rPr>
        <w:t xml:space="preserve">De ouderlijke woning stond niet in de stroom en was tot opluchting van de redders overeind gebleven. </w:t>
      </w:r>
      <w:r>
        <w:rPr>
          <w:lang w:eastAsia="en-US"/>
        </w:rPr>
        <w:t>'</w:t>
      </w:r>
      <w:r w:rsidRPr="00457695">
        <w:rPr>
          <w:lang w:eastAsia="en-US"/>
        </w:rPr>
        <w:t xml:space="preserve">Haal eerst dat gezin maar uit de bomen,' zei vader toen de boot bij het huis kwam. Toen dat gebeurd was, stapten moeder, twee zussen en m'n jongste broer in de boot. Er was nog ruimte over. </w:t>
      </w:r>
      <w:r>
        <w:rPr>
          <w:lang w:eastAsia="en-US"/>
        </w:rPr>
        <w:t>'</w:t>
      </w:r>
      <w:r w:rsidRPr="00457695">
        <w:rPr>
          <w:lang w:eastAsia="en-US"/>
        </w:rPr>
        <w:t>Haal eerst de vrouw van m'n broer maar op,' zei vader. Zijn broer woonde een huis verderop.</w:t>
      </w:r>
      <w:r>
        <w:rPr>
          <w:lang w:eastAsia="en-US"/>
        </w:rPr>
        <w:t>"</w:t>
      </w:r>
    </w:p>
    <w:p w14:paraId="170225DB" w14:textId="77777777" w:rsidR="00A37056" w:rsidRPr="00457695" w:rsidRDefault="00A37056" w:rsidP="009327CB">
      <w:pPr>
        <w:jc w:val="both"/>
        <w:rPr>
          <w:lang w:eastAsia="en-US"/>
        </w:rPr>
      </w:pPr>
      <w:r w:rsidRPr="00457695">
        <w:rPr>
          <w:lang w:eastAsia="en-US"/>
        </w:rPr>
        <w:t>Toen de boot vol was, probeerde de schipper naar de dijk te varen, maar de stroom was nu zo sterk dat ze naar het gat in de dijk getrokken werden. Daarachter kolkte het water van de Westerschelde!</w:t>
      </w:r>
    </w:p>
    <w:p w14:paraId="4872FC2E" w14:textId="77777777" w:rsidR="00A37056" w:rsidRPr="00457695" w:rsidRDefault="00A37056" w:rsidP="009327CB">
      <w:pPr>
        <w:jc w:val="both"/>
        <w:rPr>
          <w:lang w:eastAsia="en-US"/>
        </w:rPr>
      </w:pPr>
      <w:r w:rsidRPr="00457695">
        <w:rPr>
          <w:lang w:eastAsia="en-US"/>
        </w:rPr>
        <w:t>Slechts met de grootst mogelijke moeite wist de schipper bij het gat vandaan te blijven. Op het stuk dijk aan de andere kant zette hij de vluchtelingen af.</w:t>
      </w:r>
    </w:p>
    <w:p w14:paraId="7E413E55" w14:textId="77777777" w:rsidR="00A37056" w:rsidRPr="00457695" w:rsidRDefault="00A37056" w:rsidP="009327CB">
      <w:pPr>
        <w:jc w:val="both"/>
        <w:rPr>
          <w:lang w:eastAsia="en-US"/>
        </w:rPr>
      </w:pPr>
      <w:r w:rsidRPr="00457695">
        <w:rPr>
          <w:lang w:eastAsia="en-US"/>
        </w:rPr>
        <w:t xml:space="preserve">Daarna haalde hij de </w:t>
      </w:r>
      <w:r w:rsidRPr="00346A24">
        <w:rPr>
          <w:b/>
          <w:i/>
          <w:lang w:eastAsia="en-US"/>
        </w:rPr>
        <w:t>militair en zijn vader</w:t>
      </w:r>
      <w:r w:rsidRPr="00457695">
        <w:rPr>
          <w:lang w:eastAsia="en-US"/>
        </w:rPr>
        <w:t xml:space="preserve"> van de zolder. De schipper bleef nu ver bij de stroom vandaan en zette hen op de dijk naar Hansweert-Oost af.</w:t>
      </w:r>
    </w:p>
    <w:p w14:paraId="280149FA" w14:textId="77777777" w:rsidR="00A37056" w:rsidRPr="00457695" w:rsidRDefault="00A37056" w:rsidP="009327CB">
      <w:pPr>
        <w:jc w:val="both"/>
        <w:rPr>
          <w:lang w:eastAsia="en-US"/>
        </w:rPr>
      </w:pPr>
      <w:r>
        <w:rPr>
          <w:lang w:eastAsia="en-US"/>
        </w:rPr>
        <w:t>"</w:t>
      </w:r>
      <w:r w:rsidRPr="00457695">
        <w:rPr>
          <w:lang w:eastAsia="en-US"/>
        </w:rPr>
        <w:t>Een bootje van de rivierpolitie voer van het kanaal over de Westerschelde met een boog om de zuigende stroom in het dijkgat heen naar moeder en de andere vluchtelingen die daar aan wal waren gezet. Zij zaten tussen twee dijkgaten in en konden daardoor geen kant op.</w:t>
      </w:r>
    </w:p>
    <w:p w14:paraId="547FC27A" w14:textId="77777777" w:rsidR="00A37056" w:rsidRPr="00457695" w:rsidRDefault="00A37056" w:rsidP="009327CB">
      <w:pPr>
        <w:jc w:val="both"/>
        <w:rPr>
          <w:lang w:eastAsia="en-US"/>
        </w:rPr>
      </w:pPr>
      <w:r w:rsidRPr="00457695">
        <w:rPr>
          <w:lang w:eastAsia="en-US"/>
        </w:rPr>
        <w:t xml:space="preserve">Vol spanning zagen vader en ik toe hoe heftig het bootje op en neer ging. Toen het terug was in het kanaal, zei de kapitein: </w:t>
      </w:r>
      <w:r>
        <w:rPr>
          <w:lang w:eastAsia="en-US"/>
        </w:rPr>
        <w:t>'</w:t>
      </w:r>
      <w:r w:rsidRPr="00457695">
        <w:rPr>
          <w:lang w:eastAsia="en-US"/>
        </w:rPr>
        <w:t>Goddank, het is gelukt!'</w:t>
      </w:r>
    </w:p>
    <w:p w14:paraId="4454A72D" w14:textId="77777777" w:rsidR="00A37056" w:rsidRPr="00457695" w:rsidRDefault="00A37056" w:rsidP="009327CB">
      <w:pPr>
        <w:jc w:val="both"/>
        <w:rPr>
          <w:lang w:eastAsia="en-US"/>
        </w:rPr>
      </w:pPr>
      <w:r w:rsidRPr="00457695">
        <w:rPr>
          <w:lang w:eastAsia="en-US"/>
        </w:rPr>
        <w:t>Van mijn verloofde had ik nog niets gehoord. Later bleek dat ook zij, met de andere gezinsleden, gered was.</w:t>
      </w:r>
      <w:r>
        <w:rPr>
          <w:lang w:eastAsia="en-US"/>
        </w:rPr>
        <w:t>"</w:t>
      </w:r>
    </w:p>
    <w:p w14:paraId="7E9E2F8D" w14:textId="77777777" w:rsidR="00A37056" w:rsidRDefault="00A37056" w:rsidP="009327CB">
      <w:pPr>
        <w:jc w:val="both"/>
        <w:rPr>
          <w:lang w:eastAsia="en-US"/>
        </w:rPr>
      </w:pPr>
    </w:p>
    <w:p w14:paraId="15933BFF" w14:textId="77777777" w:rsidR="00A37056" w:rsidRPr="00346A24" w:rsidRDefault="00A37056" w:rsidP="009327CB">
      <w:pPr>
        <w:jc w:val="both"/>
        <w:rPr>
          <w:b/>
          <w:lang w:eastAsia="en-US"/>
        </w:rPr>
      </w:pPr>
      <w:r w:rsidRPr="00346A24">
        <w:rPr>
          <w:b/>
          <w:lang w:eastAsia="en-US"/>
        </w:rPr>
        <w:t>Op laarzen naar Kruiningen</w:t>
      </w:r>
    </w:p>
    <w:p w14:paraId="4C715E35" w14:textId="77777777" w:rsidR="00A37056" w:rsidRPr="00457695" w:rsidRDefault="00A37056" w:rsidP="009327CB">
      <w:pPr>
        <w:jc w:val="both"/>
        <w:rPr>
          <w:lang w:eastAsia="en-US"/>
        </w:rPr>
      </w:pPr>
      <w:r w:rsidRPr="00457695">
        <w:rPr>
          <w:lang w:eastAsia="en-US"/>
        </w:rPr>
        <w:t xml:space="preserve">Met bussen werden de vluchtelingen naar Goes gebracht. </w:t>
      </w:r>
      <w:r>
        <w:rPr>
          <w:lang w:eastAsia="en-US"/>
        </w:rPr>
        <w:t>"</w:t>
      </w:r>
      <w:r w:rsidRPr="00457695">
        <w:rPr>
          <w:lang w:eastAsia="en-US"/>
        </w:rPr>
        <w:t>Daar woonde m'n oudste zus. Mijn ouders en de andere kinderen zijn daar gebleven. Zelf werd ik 's maandags met andere militairen naar Hansweert gestuurd om er zandzakken te vullen. De volgende dag wist ik een paar keer het ouderlijk huis te bereiken om er spullen op te halen.</w:t>
      </w:r>
      <w:r>
        <w:rPr>
          <w:lang w:eastAsia="en-US"/>
        </w:rPr>
        <w:t>"</w:t>
      </w:r>
    </w:p>
    <w:p w14:paraId="3437F66A" w14:textId="77777777" w:rsidR="00A37056" w:rsidRPr="00346A24" w:rsidRDefault="00A37056" w:rsidP="009327CB">
      <w:pPr>
        <w:jc w:val="both"/>
        <w:rPr>
          <w:b/>
          <w:i/>
          <w:lang w:eastAsia="en-US"/>
        </w:rPr>
      </w:pPr>
      <w:r w:rsidRPr="00457695">
        <w:rPr>
          <w:lang w:eastAsia="en-US"/>
        </w:rPr>
        <w:t xml:space="preserve">Bij laagwater was Kruiningen te voet te bereiken, met laarzen wadend door het water. De Kruiningers moesten dan wel zorgen er op tijd weer wég te gaan, voordat het water weer ging stijgen. </w:t>
      </w:r>
      <w:r>
        <w:rPr>
          <w:lang w:eastAsia="en-US"/>
        </w:rPr>
        <w:t>"</w:t>
      </w:r>
      <w:r w:rsidRPr="00457695">
        <w:rPr>
          <w:lang w:eastAsia="en-US"/>
        </w:rPr>
        <w:t xml:space="preserve">Donderdags ging ik er met m'n ouders naar de Hervormde Kerk, waar </w:t>
      </w:r>
      <w:r w:rsidRPr="00346A24">
        <w:rPr>
          <w:b/>
          <w:i/>
          <w:lang w:eastAsia="en-US"/>
        </w:rPr>
        <w:t>mijn neef met zijn vrouw en twee kinderen stond opgebaard.</w:t>
      </w:r>
    </w:p>
    <w:p w14:paraId="61F50E35" w14:textId="77777777" w:rsidR="00A37056" w:rsidRPr="00457695" w:rsidRDefault="00A37056" w:rsidP="009327CB">
      <w:pPr>
        <w:jc w:val="both"/>
        <w:rPr>
          <w:lang w:eastAsia="en-US"/>
        </w:rPr>
      </w:pPr>
      <w:r w:rsidRPr="00457695">
        <w:rPr>
          <w:lang w:eastAsia="en-US"/>
        </w:rPr>
        <w:t>Mijn ouders vonden onderdak dichter bij huis, bij een bakker in Hansweert West, dat drooggebleven was. 's Zondags gingen ze bij ds. Dieleman naar de kerk, in Yerseke.</w:t>
      </w:r>
      <w:r>
        <w:rPr>
          <w:lang w:eastAsia="en-US"/>
        </w:rPr>
        <w:t>"</w:t>
      </w:r>
    </w:p>
    <w:p w14:paraId="112EEEF5" w14:textId="77777777" w:rsidR="00A37056" w:rsidRPr="00457695" w:rsidRDefault="00A37056" w:rsidP="009327CB">
      <w:pPr>
        <w:jc w:val="both"/>
        <w:rPr>
          <w:lang w:eastAsia="en-US"/>
        </w:rPr>
      </w:pPr>
      <w:r w:rsidRPr="00457695">
        <w:rPr>
          <w:lang w:eastAsia="en-US"/>
        </w:rPr>
        <w:t>Pas in september konden ze terug naar huis. Schade was er nauwelijks; alleen het glas in de ramen was kapot. Er moest een dikke laag zand worden verwijderd, dat was weggespoeld toen men probeerde het gat in de dijk te dichten.</w:t>
      </w:r>
    </w:p>
    <w:p w14:paraId="5091EF77" w14:textId="77777777" w:rsidR="00A37056" w:rsidRPr="00457695" w:rsidRDefault="00A37056" w:rsidP="009327CB">
      <w:pPr>
        <w:jc w:val="both"/>
        <w:rPr>
          <w:lang w:eastAsia="en-US"/>
        </w:rPr>
      </w:pPr>
      <w:r>
        <w:rPr>
          <w:lang w:eastAsia="en-US"/>
        </w:rPr>
        <w:t>"</w:t>
      </w:r>
      <w:r w:rsidRPr="00457695">
        <w:rPr>
          <w:lang w:eastAsia="en-US"/>
        </w:rPr>
        <w:t>Vader verbouwde de eerste jaren veel graan, want aardappelen, uien en bieten wilden op de zoute grond niet best groeien. De omgeving werd kaal, want alle bomen waren dood. Overal moest de grond worden omgeploegd, om het zand uit het dijkgat onder te werken.</w:t>
      </w:r>
      <w:r>
        <w:rPr>
          <w:lang w:eastAsia="en-US"/>
        </w:rPr>
        <w:t>"</w:t>
      </w:r>
    </w:p>
    <w:p w14:paraId="099C867E" w14:textId="77777777" w:rsidR="00A37056" w:rsidRDefault="00A37056" w:rsidP="009327CB">
      <w:pPr>
        <w:jc w:val="both"/>
        <w:rPr>
          <w:lang w:eastAsia="en-US"/>
        </w:rPr>
      </w:pPr>
    </w:p>
    <w:p w14:paraId="54E05694" w14:textId="77777777" w:rsidR="00A37056" w:rsidRPr="00346A24" w:rsidRDefault="00A37056" w:rsidP="009327CB">
      <w:pPr>
        <w:jc w:val="both"/>
        <w:rPr>
          <w:b/>
          <w:lang w:eastAsia="en-US"/>
        </w:rPr>
      </w:pPr>
      <w:r w:rsidRPr="00346A24">
        <w:rPr>
          <w:b/>
          <w:lang w:eastAsia="en-US"/>
        </w:rPr>
        <w:t>Overlevenden in Hansweert-Oost</w:t>
      </w:r>
    </w:p>
    <w:p w14:paraId="3D665E8E" w14:textId="77777777" w:rsidR="00A37056" w:rsidRPr="00457695" w:rsidRDefault="00A37056" w:rsidP="009327CB">
      <w:pPr>
        <w:jc w:val="both"/>
        <w:rPr>
          <w:lang w:eastAsia="en-US"/>
        </w:rPr>
      </w:pPr>
      <w:r w:rsidRPr="00457695">
        <w:rPr>
          <w:lang w:eastAsia="en-US"/>
        </w:rPr>
        <w:t>De ouderlingen A. Lokerse en H. Jansen en diaken A. de Visser woonden met hun gezin in Hansweert-Oost. Ze overleefden de watersnood op de zolders van hun</w:t>
      </w:r>
      <w:r>
        <w:rPr>
          <w:lang w:eastAsia="en-US"/>
        </w:rPr>
        <w:t xml:space="preserve"> </w:t>
      </w:r>
      <w:r w:rsidRPr="00457695">
        <w:rPr>
          <w:lang w:eastAsia="en-US"/>
        </w:rPr>
        <w:t>huizen. Drie zonen van De Visser hadden zich vroegtijdig naar het hogergelegen sluizencomplex begeven en hebben daar de nacht doorgebracht.</w:t>
      </w:r>
    </w:p>
    <w:p w14:paraId="1B4651EB" w14:textId="77777777" w:rsidR="00A37056" w:rsidRPr="00457695" w:rsidRDefault="00A37056" w:rsidP="009327CB">
      <w:pPr>
        <w:jc w:val="both"/>
        <w:rPr>
          <w:lang w:eastAsia="en-US"/>
        </w:rPr>
      </w:pPr>
      <w:r w:rsidRPr="00457695">
        <w:rPr>
          <w:lang w:eastAsia="en-US"/>
        </w:rPr>
        <w:t xml:space="preserve">Ook de andere kerkenraadsleden en hun gezinnen bleven gespaard, evenals het kostersgezin. In de familie van </w:t>
      </w:r>
      <w:r w:rsidRPr="00346A24">
        <w:rPr>
          <w:b/>
          <w:i/>
          <w:lang w:eastAsia="en-US"/>
        </w:rPr>
        <w:t>ouderling Jansen verdronken elf mensen</w:t>
      </w:r>
      <w:r w:rsidRPr="00457695">
        <w:rPr>
          <w:lang w:eastAsia="en-US"/>
        </w:rPr>
        <w:t>. Koster C. van Burg verloor een neef tijdens de Ramp.</w:t>
      </w:r>
    </w:p>
    <w:p w14:paraId="73C16029" w14:textId="77777777" w:rsidR="00A37056" w:rsidRDefault="00A37056" w:rsidP="009327CB">
      <w:pPr>
        <w:jc w:val="both"/>
        <w:rPr>
          <w:lang w:eastAsia="en-US"/>
        </w:rPr>
      </w:pPr>
    </w:p>
    <w:p w14:paraId="5C930326" w14:textId="77777777" w:rsidR="00A37056" w:rsidRPr="00346A24" w:rsidRDefault="00A37056" w:rsidP="009327CB">
      <w:pPr>
        <w:jc w:val="both"/>
        <w:rPr>
          <w:b/>
          <w:lang w:eastAsia="en-US"/>
        </w:rPr>
      </w:pPr>
      <w:r w:rsidRPr="00346A24">
        <w:rPr>
          <w:b/>
          <w:lang w:eastAsia="en-US"/>
        </w:rPr>
        <w:t>De kinderwagen begon te drijven</w:t>
      </w:r>
    </w:p>
    <w:p w14:paraId="0EECA532" w14:textId="77777777" w:rsidR="00A37056" w:rsidRPr="00457695" w:rsidRDefault="00A37056" w:rsidP="009327CB">
      <w:pPr>
        <w:jc w:val="both"/>
        <w:rPr>
          <w:lang w:eastAsia="en-US"/>
        </w:rPr>
      </w:pPr>
      <w:r w:rsidRPr="00457695">
        <w:rPr>
          <w:lang w:eastAsia="en-US"/>
        </w:rPr>
        <w:t>Niet koster Van Burg, maar ouderling L. Sinke woonde in de kosterswoning. Het was een laag huisje, dat na de kerk het eerste gebouw was aan de rand van het dorp. Sinke en zijn gezin werden door (groot)vader P. Sinke gewaarschuwd dat de dijk was doorgebroken. Joh. Blok, die enkele honderden meters verderop woonde, kwam bij hen aan de deur. Hij vond het niet verantwoord dat ze daar bleven en haalde hen over om mee te gaan naar zijn woning, die aanzienlijk hoger was.</w:t>
      </w:r>
    </w:p>
    <w:p w14:paraId="278A2138" w14:textId="77777777" w:rsidR="00A37056" w:rsidRPr="00346A24" w:rsidRDefault="00A37056" w:rsidP="009327CB">
      <w:pPr>
        <w:jc w:val="both"/>
        <w:rPr>
          <w:lang w:eastAsia="en-US"/>
        </w:rPr>
      </w:pPr>
      <w:r w:rsidRPr="00457695">
        <w:rPr>
          <w:lang w:eastAsia="en-US"/>
        </w:rPr>
        <w:t xml:space="preserve">Toen Sinke met zijn vrouw en elf kinderen buitenkwam, was de straat nog droog, maar in de verte zagen ze het water al in golven aan komen rollen. </w:t>
      </w:r>
      <w:r w:rsidRPr="00346A24">
        <w:rPr>
          <w:lang w:eastAsia="en-US"/>
        </w:rPr>
        <w:t>De lantaarns brandden toen nog.</w:t>
      </w:r>
    </w:p>
    <w:p w14:paraId="792921B4" w14:textId="77777777" w:rsidR="00A37056" w:rsidRPr="00457695" w:rsidRDefault="00A37056" w:rsidP="009327CB">
      <w:pPr>
        <w:jc w:val="both"/>
        <w:rPr>
          <w:lang w:eastAsia="en-US"/>
        </w:rPr>
      </w:pPr>
      <w:r w:rsidRPr="00457695">
        <w:rPr>
          <w:lang w:eastAsia="en-US"/>
        </w:rPr>
        <w:t>Voordat ze 50 meter verder waren, spoelde het water door de straat. Al spoedig ging de kinderwagen met de jongste twee kinderen drijven in het kolkende water. Met vereende krachten kon de kinderwagen in bedwang gehouden worden. Vader en moeder Sinke en de oudste kinderen moesten de jongere kinderen op de arm nemen en ook elkaar vasthouden</w:t>
      </w:r>
      <w:r>
        <w:rPr>
          <w:lang w:eastAsia="en-US"/>
        </w:rPr>
        <w:t xml:space="preserve"> om niet te worden meegesleurd.</w:t>
      </w:r>
      <w:r w:rsidRPr="00457695">
        <w:rPr>
          <w:lang w:eastAsia="en-US"/>
        </w:rPr>
        <w:t xml:space="preserve"> Het is een wonder dat ze allen behouden bij Blok aankwamen. Daar brachten ze de nacht op zolder door.</w:t>
      </w:r>
    </w:p>
    <w:p w14:paraId="39FEF7B8" w14:textId="77777777" w:rsidR="00A37056" w:rsidRPr="00457695" w:rsidRDefault="00A37056" w:rsidP="009327CB">
      <w:pPr>
        <w:jc w:val="both"/>
        <w:rPr>
          <w:lang w:eastAsia="en-US"/>
        </w:rPr>
      </w:pPr>
      <w:r w:rsidRPr="00457695">
        <w:rPr>
          <w:lang w:eastAsia="en-US"/>
        </w:rPr>
        <w:t>De huizen tegenover deze woning stortten in de loop van de nacht in. Daarbij kwamen twee gezinnen om, onder wie een jong echtpaar met hun pasgeboren baby. Daarvoor hadden deze mensen urenlang luidkeels geroepen en gebeden om hulp. Sinke heeft Blok, die vastbesloten was erop af te gaan, daar maar ternauwernood van kunnen weerhouden. Het was onmogelijk hen te bereiken; Blok zou zichzelf er tevergeefs voor in levensgevaar gebracht hebben.</w:t>
      </w:r>
    </w:p>
    <w:p w14:paraId="0572151B" w14:textId="77777777" w:rsidR="00A37056" w:rsidRDefault="00A37056" w:rsidP="009327CB">
      <w:pPr>
        <w:jc w:val="both"/>
        <w:rPr>
          <w:lang w:eastAsia="en-US"/>
        </w:rPr>
      </w:pPr>
    </w:p>
    <w:p w14:paraId="04A05653" w14:textId="77777777" w:rsidR="00A37056" w:rsidRPr="00346A24" w:rsidRDefault="00A37056" w:rsidP="009327CB">
      <w:pPr>
        <w:jc w:val="both"/>
        <w:rPr>
          <w:b/>
          <w:lang w:eastAsia="en-US"/>
        </w:rPr>
      </w:pPr>
      <w:r w:rsidRPr="00346A24">
        <w:rPr>
          <w:b/>
          <w:lang w:eastAsia="en-US"/>
        </w:rPr>
        <w:t>Met de rug tegen de schoorsteen</w:t>
      </w:r>
    </w:p>
    <w:p w14:paraId="161C5365" w14:textId="77777777" w:rsidR="00A37056" w:rsidRPr="00457695" w:rsidRDefault="00A37056" w:rsidP="009327CB">
      <w:pPr>
        <w:jc w:val="both"/>
        <w:rPr>
          <w:lang w:eastAsia="en-US"/>
        </w:rPr>
      </w:pPr>
      <w:r w:rsidRPr="00457695">
        <w:rPr>
          <w:lang w:eastAsia="en-US"/>
        </w:rPr>
        <w:t>Diaken A. Steenpoorte bewoonde een heel laag huisje aan de straat Eindje de Rondte. Nadat hij een gat in het dak had gemaakt, klom hij met zijn vrouw en vier jonge kinderen op de nok van het dak. Steeds hoger steeg het water. Het reikte bijna tot de nok van het huisje.</w:t>
      </w:r>
    </w:p>
    <w:p w14:paraId="57B807BB" w14:textId="77777777" w:rsidR="00A37056" w:rsidRPr="00457695" w:rsidRDefault="00A37056" w:rsidP="009327CB">
      <w:pPr>
        <w:jc w:val="both"/>
        <w:rPr>
          <w:lang w:eastAsia="en-US"/>
        </w:rPr>
      </w:pPr>
      <w:r w:rsidRPr="00457695">
        <w:rPr>
          <w:lang w:eastAsia="en-US"/>
        </w:rPr>
        <w:t>Steenpoorte en zijn gezin zagen het water komen. Over de nok klauterden ze naar het huis van de buurman, dat ongeveer een meter hoger was.</w:t>
      </w:r>
      <w:r>
        <w:rPr>
          <w:lang w:eastAsia="en-US"/>
        </w:rPr>
        <w:t xml:space="preserve"> </w:t>
      </w:r>
      <w:r w:rsidRPr="00457695">
        <w:rPr>
          <w:lang w:eastAsia="en-US"/>
        </w:rPr>
        <w:t>Door een raampje klommen ze daar op zolder. Ook daar wist de Westerschelde</w:t>
      </w:r>
      <w:r>
        <w:rPr>
          <w:lang w:eastAsia="en-US"/>
        </w:rPr>
        <w:t xml:space="preserve"> </w:t>
      </w:r>
      <w:r w:rsidRPr="00457695">
        <w:rPr>
          <w:lang w:eastAsia="en-US"/>
        </w:rPr>
        <w:t>hen te bereiken... Al zaten ze op een stoel en een tafel die bovenop de bedden waren gezet, toch zaten ze nog met de voeten in het water.</w:t>
      </w:r>
    </w:p>
    <w:p w14:paraId="4A0D7A0F" w14:textId="77777777" w:rsidR="00A37056" w:rsidRPr="00457695" w:rsidRDefault="00A37056" w:rsidP="009327CB">
      <w:pPr>
        <w:jc w:val="both"/>
        <w:rPr>
          <w:lang w:eastAsia="en-US"/>
        </w:rPr>
      </w:pPr>
      <w:r w:rsidRPr="00457695">
        <w:rPr>
          <w:lang w:eastAsia="en-US"/>
        </w:rPr>
        <w:t>Steenpoorte bleef zelf op het dak om de situatie in de gaten te houden. Met de rug tegen de schoorsteen gezeten heeft hij uren op de nok doorgebracht. In de omgeving zag hij huizen instorten en de bewoners ervan verdrinken. Aan zijn kinderen heeft hij dat pas later verteld.</w:t>
      </w:r>
    </w:p>
    <w:p w14:paraId="02106539" w14:textId="77777777" w:rsidR="00A37056" w:rsidRPr="00457695" w:rsidRDefault="00A37056" w:rsidP="009327CB">
      <w:pPr>
        <w:jc w:val="both"/>
        <w:rPr>
          <w:lang w:eastAsia="en-US"/>
        </w:rPr>
      </w:pPr>
      <w:r w:rsidRPr="00457695">
        <w:rPr>
          <w:lang w:eastAsia="en-US"/>
        </w:rPr>
        <w:t>Steenpoorte had de boeken van de diaconie onder zijn beheer. Toen het water op de zolder van zijn huis kwam, had hij de boeken in de wieg gelegd. Hoewel het water zo hoog is gekomen dat de wieg tot in het u</w:t>
      </w:r>
      <w:r>
        <w:rPr>
          <w:lang w:eastAsia="en-US"/>
        </w:rPr>
        <w:t>iterste puntje van de nok dreef,</w:t>
      </w:r>
      <w:r w:rsidRPr="00457695">
        <w:rPr>
          <w:lang w:eastAsia="en-US"/>
        </w:rPr>
        <w:t xml:space="preserve"> zijn de diaconieboeken drooggebleven. Hoe hoog het water had gestaan, was onder andere te zien aan Steenpoortes zondagse pak, dat hij ook boven in de nok had gehangen. Daarvan waren de slippen van het jasje in het water gekomen.</w:t>
      </w:r>
    </w:p>
    <w:p w14:paraId="4A07F208" w14:textId="77777777" w:rsidR="00A37056" w:rsidRDefault="00A37056" w:rsidP="009327CB">
      <w:pPr>
        <w:jc w:val="both"/>
        <w:rPr>
          <w:lang w:eastAsia="en-US"/>
        </w:rPr>
      </w:pPr>
    </w:p>
    <w:p w14:paraId="2DDCEAD6" w14:textId="77777777" w:rsidR="00A37056" w:rsidRPr="00346A24" w:rsidRDefault="00A37056" w:rsidP="009327CB">
      <w:pPr>
        <w:jc w:val="both"/>
        <w:rPr>
          <w:b/>
          <w:lang w:eastAsia="en-US"/>
        </w:rPr>
      </w:pPr>
      <w:r w:rsidRPr="00346A24">
        <w:rPr>
          <w:b/>
          <w:lang w:eastAsia="en-US"/>
        </w:rPr>
        <w:t>Met een paard door het water</w:t>
      </w:r>
    </w:p>
    <w:p w14:paraId="0F29DAA1" w14:textId="77777777" w:rsidR="00A37056" w:rsidRPr="00457695" w:rsidRDefault="00A37056" w:rsidP="009327CB">
      <w:pPr>
        <w:jc w:val="both"/>
        <w:rPr>
          <w:lang w:eastAsia="en-US"/>
        </w:rPr>
      </w:pPr>
      <w:r w:rsidRPr="00457695">
        <w:rPr>
          <w:lang w:eastAsia="en-US"/>
        </w:rPr>
        <w:t>Toen 's zondagsmiddags het water was gezakt, werd een aantal mensen met boten uit het dorp weggehaald. Het merendeel van de bevolking moest echter tot de volgende dag wachten eer er redding kwam. De meesten kwamen samen in de huizen in de oude dorpskern, die hoger ligt. Ook daar beleefde men echter nog angstige ogenblikken. De drie gaten die 's nachts tussen 4.00 uur en 6.30 uur in de dijk van de Kruiningerpolder ontstaan waren, schuurden steeds dieper uit. Daardoor kwam het water 's zondagmiddags tijdens de vloed (de tweede vloed. zoals hij later genoemd werd) aanzienlijk hoger dan 's nachts.</w:t>
      </w:r>
    </w:p>
    <w:p w14:paraId="53B4FF85" w14:textId="77777777" w:rsidR="00A37056" w:rsidRPr="00457695" w:rsidRDefault="00A37056" w:rsidP="009327CB">
      <w:pPr>
        <w:jc w:val="both"/>
        <w:rPr>
          <w:lang w:eastAsia="en-US"/>
        </w:rPr>
      </w:pPr>
      <w:r w:rsidRPr="00457695">
        <w:rPr>
          <w:lang w:eastAsia="en-US"/>
        </w:rPr>
        <w:t>De grote oprijbrug van de begraafplaats was bij de eerste vloed weggedreven en naast de kerk van de Gereformeerde Gemeente terechtgekomen. Bij de tweede vloed dreef hij de Hoofdstraat en daarna de Brouwerij straat in. Door de golven en de stroming beukte de brug steeds tegen de huizen. Het kostte de mensen alle moeite het gevaarte op afstand te houden. Uiteindelijk heeft de brug geen huizen verwoest.</w:t>
      </w:r>
    </w:p>
    <w:p w14:paraId="61BB7186" w14:textId="77777777" w:rsidR="00A37056" w:rsidRPr="00457695" w:rsidRDefault="00A37056" w:rsidP="009327CB">
      <w:pPr>
        <w:jc w:val="both"/>
        <w:rPr>
          <w:lang w:eastAsia="en-US"/>
        </w:rPr>
      </w:pPr>
      <w:r w:rsidRPr="00457695">
        <w:rPr>
          <w:lang w:eastAsia="en-US"/>
        </w:rPr>
        <w:t>'s Maandags kwamen er weer boten om mensen op te halen. Ook stonden op d</w:t>
      </w:r>
      <w:r>
        <w:rPr>
          <w:lang w:eastAsia="en-US"/>
        </w:rPr>
        <w:t>e</w:t>
      </w:r>
      <w:r w:rsidRPr="00457695">
        <w:rPr>
          <w:lang w:eastAsia="en-US"/>
        </w:rPr>
        <w:t xml:space="preserve"> Zanddijk vrachtauto's en wagens met paarden te wachten tot de Rijksweg droog zou komen. Toen het water niet zo ver bleek te zakken, is de jongste broer van ouderling Sinke, Jan Sinke, vanuit Kruiningen de Rijksweg afgelopen om te zie</w:t>
      </w:r>
      <w:r>
        <w:rPr>
          <w:lang w:eastAsia="en-US"/>
        </w:rPr>
        <w:t>n</w:t>
      </w:r>
      <w:r w:rsidRPr="00457695">
        <w:rPr>
          <w:lang w:eastAsia="en-US"/>
        </w:rPr>
        <w:t xml:space="preserve"> of het wegdek nog intact was. Hij nam een los paard mee, waarop hij zich zonodi</w:t>
      </w:r>
      <w:r>
        <w:rPr>
          <w:lang w:eastAsia="en-US"/>
        </w:rPr>
        <w:t xml:space="preserve">g </w:t>
      </w:r>
      <w:r w:rsidRPr="00457695">
        <w:rPr>
          <w:lang w:eastAsia="en-US"/>
        </w:rPr>
        <w:softHyphen/>
        <w:t>in veiligheid zou kunnen stellen.</w:t>
      </w:r>
    </w:p>
    <w:p w14:paraId="6EFF0435" w14:textId="77777777" w:rsidR="00A37056" w:rsidRPr="00457695" w:rsidRDefault="00A37056" w:rsidP="009327CB">
      <w:pPr>
        <w:jc w:val="both"/>
        <w:rPr>
          <w:lang w:eastAsia="en-US"/>
        </w:rPr>
      </w:pPr>
      <w:r w:rsidRPr="00457695">
        <w:rPr>
          <w:lang w:eastAsia="en-US"/>
        </w:rPr>
        <w:t>Zodra men zag dat hij de Zanddijk veilig bereikte, vertrok een hele rij vrachtwagen</w:t>
      </w:r>
      <w:r>
        <w:rPr>
          <w:lang w:eastAsia="en-US"/>
        </w:rPr>
        <w:t>s</w:t>
      </w:r>
      <w:r w:rsidRPr="00457695">
        <w:rPr>
          <w:lang w:eastAsia="en-US"/>
        </w:rPr>
        <w:t xml:space="preserve"> en andere voertuigen naar het verdronken dorp om zoveel mogelijk mensen we</w:t>
      </w:r>
      <w:r>
        <w:rPr>
          <w:lang w:eastAsia="en-US"/>
        </w:rPr>
        <w:t>g</w:t>
      </w:r>
      <w:r w:rsidRPr="00457695">
        <w:rPr>
          <w:lang w:eastAsia="en-US"/>
        </w:rPr>
        <w:t xml:space="preserve"> te halen. Op de Zanddijk stonden bussen klaar, die de overlevenden vervolgen</w:t>
      </w:r>
      <w:r>
        <w:rPr>
          <w:lang w:eastAsia="en-US"/>
        </w:rPr>
        <w:t xml:space="preserve">s </w:t>
      </w:r>
      <w:r w:rsidRPr="00457695">
        <w:rPr>
          <w:lang w:eastAsia="en-US"/>
        </w:rPr>
        <w:t>afvoerden naar Goes, waar ze op verhaal konden komen. Daar drong de voll</w:t>
      </w:r>
      <w:r>
        <w:rPr>
          <w:lang w:eastAsia="en-US"/>
        </w:rPr>
        <w:t>e</w:t>
      </w:r>
      <w:r w:rsidRPr="00457695">
        <w:rPr>
          <w:lang w:eastAsia="en-US"/>
        </w:rPr>
        <w:t xml:space="preserve"> omvang van de Ramp vaak pas goed tot hen door.</w:t>
      </w:r>
    </w:p>
    <w:p w14:paraId="48515FFC" w14:textId="77777777" w:rsidR="00A37056" w:rsidRDefault="00A37056" w:rsidP="009327CB">
      <w:pPr>
        <w:jc w:val="both"/>
        <w:rPr>
          <w:lang w:eastAsia="en-US"/>
        </w:rPr>
      </w:pPr>
    </w:p>
    <w:p w14:paraId="74DC34C3" w14:textId="77777777" w:rsidR="00A37056" w:rsidRPr="00346A24" w:rsidRDefault="00A37056" w:rsidP="009327CB">
      <w:pPr>
        <w:jc w:val="both"/>
        <w:rPr>
          <w:b/>
          <w:lang w:eastAsia="en-US"/>
        </w:rPr>
      </w:pPr>
      <w:r w:rsidRPr="00346A24">
        <w:rPr>
          <w:b/>
          <w:lang w:eastAsia="en-US"/>
        </w:rPr>
        <w:t>Zware verliezen</w:t>
      </w:r>
    </w:p>
    <w:p w14:paraId="3EE12476" w14:textId="77777777" w:rsidR="00A37056" w:rsidRPr="00457695" w:rsidRDefault="00A37056" w:rsidP="009327CB">
      <w:pPr>
        <w:jc w:val="both"/>
        <w:rPr>
          <w:lang w:eastAsia="en-US"/>
        </w:rPr>
      </w:pPr>
      <w:r w:rsidRPr="00346A24">
        <w:rPr>
          <w:b/>
          <w:i/>
          <w:lang w:eastAsia="en-US"/>
        </w:rPr>
        <w:t xml:space="preserve">In de burgerlijke gemeente Kruiningen </w:t>
      </w:r>
      <w:r w:rsidRPr="00F02D05">
        <w:rPr>
          <w:bCs/>
          <w:iCs/>
          <w:lang w:eastAsia="en-US"/>
        </w:rPr>
        <w:t xml:space="preserve">waren verscheidene gezinnen van wie niemand de watersnood overleefde. </w:t>
      </w:r>
      <w:r w:rsidRPr="00457695">
        <w:rPr>
          <w:lang w:eastAsia="en-US"/>
        </w:rPr>
        <w:t>Hieronder was een gezin waarvan de moeder en de kinderen tot de Gereformeerde Gemeente behoorden: het echtpaar C.M. Dek-Jansen (zus van ouderling H. Jansen) met drie kinderen. Degenen die 's zondags of 's maandags het lichaam van het 12-jarige oudste dochtertje Paulina Maria (Paulientje) vonden, enkele honderden meters van de plaats waar de ouderlijke woning had gestaan, waren erdoor getroffen dat ze haar psalmbijbeltje nog in haar hand geklemd had.</w:t>
      </w:r>
    </w:p>
    <w:p w14:paraId="5E409403" w14:textId="77777777" w:rsidR="00A37056" w:rsidRPr="00457695" w:rsidRDefault="00A37056" w:rsidP="009327CB">
      <w:pPr>
        <w:jc w:val="both"/>
        <w:rPr>
          <w:lang w:eastAsia="en-US"/>
        </w:rPr>
      </w:pPr>
      <w:r w:rsidRPr="00457695">
        <w:rPr>
          <w:lang w:eastAsia="en-US"/>
        </w:rPr>
        <w:t xml:space="preserve">Twee jongens uit de </w:t>
      </w:r>
      <w:r w:rsidRPr="00F02D05">
        <w:rPr>
          <w:i/>
          <w:iCs/>
          <w:lang w:eastAsia="en-US"/>
        </w:rPr>
        <w:t xml:space="preserve">kerkelijke </w:t>
      </w:r>
      <w:r w:rsidRPr="00457695">
        <w:rPr>
          <w:lang w:eastAsia="en-US"/>
        </w:rPr>
        <w:t xml:space="preserve">gemeente waren elk als enige gespaard gebleven van degenen die in hun ouderlijke woning waren. </w:t>
      </w:r>
      <w:r w:rsidRPr="008B5A17">
        <w:rPr>
          <w:lang w:eastAsia="en-US"/>
        </w:rPr>
        <w:t xml:space="preserve">Wie zal het leed </w:t>
      </w:r>
      <w:r w:rsidRPr="00457695">
        <w:rPr>
          <w:lang w:eastAsia="en-US"/>
        </w:rPr>
        <w:t>verwoorden dat achter dergelijke gegevens schuilgaat?</w:t>
      </w:r>
    </w:p>
    <w:p w14:paraId="6E7B2C6D" w14:textId="77777777" w:rsidR="00A37056" w:rsidRDefault="00A37056" w:rsidP="009327CB">
      <w:pPr>
        <w:jc w:val="both"/>
      </w:pPr>
    </w:p>
    <w:p w14:paraId="06643CAD" w14:textId="77777777" w:rsidR="00A37056" w:rsidRDefault="00A37056" w:rsidP="009327CB">
      <w:pPr>
        <w:jc w:val="both"/>
      </w:pPr>
    </w:p>
    <w:p w14:paraId="4E785BB0" w14:textId="77777777" w:rsidR="00A37056" w:rsidRDefault="007417F9" w:rsidP="009327CB">
      <w:pPr>
        <w:jc w:val="both"/>
      </w:pPr>
      <w:r>
        <w:rPr>
          <w:noProof/>
        </w:rPr>
        <w:pict w14:anchorId="746F6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8" o:spid="_x0000_i1025" type="#_x0000_t75" style="width:69pt;height:61.5pt;visibility:visible">
            <v:imagedata r:id="rId7" o:title=""/>
          </v:shape>
        </w:pict>
      </w:r>
    </w:p>
    <w:p w14:paraId="7A625A88" w14:textId="77777777" w:rsidR="00A37056" w:rsidRPr="00457695" w:rsidRDefault="00A37056" w:rsidP="00927469">
      <w:pPr>
        <w:jc w:val="center"/>
        <w:rPr>
          <w:lang w:eastAsia="en-US"/>
        </w:rPr>
      </w:pPr>
      <w:r w:rsidRPr="00457695">
        <w:rPr>
          <w:lang w:eastAsia="en-US"/>
        </w:rPr>
        <w:t>Het psalmbijbeltje  dat Paulientje Dek,</w:t>
      </w:r>
      <w:r>
        <w:rPr>
          <w:lang w:eastAsia="en-US"/>
        </w:rPr>
        <w:t xml:space="preserve"> </w:t>
      </w:r>
      <w:r w:rsidRPr="00457695">
        <w:rPr>
          <w:lang w:eastAsia="en-US"/>
        </w:rPr>
        <w:t>slachtoffer van de watersnood, in haar</w:t>
      </w:r>
      <w:r>
        <w:rPr>
          <w:lang w:eastAsia="en-US"/>
        </w:rPr>
        <w:t xml:space="preserve"> </w:t>
      </w:r>
      <w:r w:rsidRPr="00457695">
        <w:rPr>
          <w:lang w:eastAsia="en-US"/>
        </w:rPr>
        <w:t>hand geklemd hield.</w:t>
      </w:r>
    </w:p>
    <w:p w14:paraId="2A380D51" w14:textId="77777777" w:rsidR="00A37056" w:rsidRDefault="00A37056" w:rsidP="009327CB">
      <w:pPr>
        <w:jc w:val="both"/>
        <w:rPr>
          <w:lang w:eastAsia="en-US"/>
        </w:rPr>
      </w:pPr>
    </w:p>
    <w:p w14:paraId="4363A448" w14:textId="77777777" w:rsidR="00A37056" w:rsidRDefault="007417F9" w:rsidP="00F02D05">
      <w:pPr>
        <w:jc w:val="center"/>
        <w:rPr>
          <w:b/>
          <w:lang w:eastAsia="en-US"/>
        </w:rPr>
      </w:pPr>
      <w:r>
        <w:rPr>
          <w:noProof/>
        </w:rPr>
        <w:pict w14:anchorId="7016C006">
          <v:shape id="Afbeelding 13" o:spid="_x0000_i1026" type="#_x0000_t75" style="width:247.5pt;height:174pt;visibility:visible">
            <v:imagedata r:id="rId8" o:title=""/>
          </v:shape>
        </w:pict>
      </w:r>
    </w:p>
    <w:p w14:paraId="60A23F69" w14:textId="77777777" w:rsidR="00A37056" w:rsidRDefault="00A37056" w:rsidP="009327CB">
      <w:pPr>
        <w:jc w:val="both"/>
        <w:rPr>
          <w:b/>
          <w:lang w:eastAsia="en-US"/>
        </w:rPr>
      </w:pPr>
    </w:p>
    <w:p w14:paraId="4B679681" w14:textId="77777777" w:rsidR="00A37056" w:rsidRDefault="00A37056" w:rsidP="009327CB">
      <w:pPr>
        <w:jc w:val="both"/>
        <w:rPr>
          <w:b/>
          <w:lang w:eastAsia="en-US"/>
        </w:rPr>
      </w:pPr>
    </w:p>
    <w:p w14:paraId="6005BA43" w14:textId="77777777" w:rsidR="00A37056" w:rsidRPr="008B5A17" w:rsidRDefault="00A37056" w:rsidP="009327CB">
      <w:pPr>
        <w:jc w:val="both"/>
        <w:rPr>
          <w:b/>
          <w:lang w:eastAsia="en-US"/>
        </w:rPr>
      </w:pPr>
      <w:r w:rsidRPr="008B5A17">
        <w:rPr>
          <w:b/>
          <w:lang w:eastAsia="en-US"/>
        </w:rPr>
        <w:t>De matrozen durfden niet</w:t>
      </w:r>
    </w:p>
    <w:p w14:paraId="56C78FA7" w14:textId="77777777" w:rsidR="00A37056" w:rsidRPr="00457695" w:rsidRDefault="00A37056" w:rsidP="009327CB">
      <w:pPr>
        <w:jc w:val="both"/>
        <w:rPr>
          <w:lang w:eastAsia="en-US"/>
        </w:rPr>
      </w:pPr>
      <w:r w:rsidRPr="00457695">
        <w:rPr>
          <w:lang w:eastAsia="en-US"/>
        </w:rPr>
        <w:t>Met uitzondering van twee woningen bij de dijk waren alle huizen in het water ko</w:t>
      </w:r>
      <w:r w:rsidRPr="00457695">
        <w:rPr>
          <w:lang w:eastAsia="en-US"/>
        </w:rPr>
        <w:softHyphen/>
        <w:t>men te staan. Tweehonderd van de 850 wo</w:t>
      </w:r>
      <w:r w:rsidRPr="00457695">
        <w:rPr>
          <w:lang w:eastAsia="en-US"/>
        </w:rPr>
        <w:softHyphen/>
        <w:t>ningen werden geheel verwoest; vele andere waren beschadigd.</w:t>
      </w:r>
    </w:p>
    <w:p w14:paraId="40DEE86A" w14:textId="77777777" w:rsidR="00A37056" w:rsidRPr="00457695" w:rsidRDefault="00A37056" w:rsidP="009327CB">
      <w:pPr>
        <w:jc w:val="both"/>
        <w:rPr>
          <w:lang w:eastAsia="en-US"/>
        </w:rPr>
      </w:pPr>
      <w:r w:rsidRPr="00457695">
        <w:rPr>
          <w:lang w:eastAsia="en-US"/>
        </w:rPr>
        <w:t>Ook de kerk van de Gereformeerde Ge</w:t>
      </w:r>
      <w:r w:rsidRPr="00457695">
        <w:rPr>
          <w:lang w:eastAsia="en-US"/>
        </w:rPr>
        <w:softHyphen/>
        <w:t>meente stond blank. Aan oude documen</w:t>
      </w:r>
      <w:r w:rsidRPr="00457695">
        <w:rPr>
          <w:lang w:eastAsia="en-US"/>
        </w:rPr>
        <w:softHyphen/>
        <w:t>ten in het archief is nu nog te zien dat ze in het water gelegen hebben.</w:t>
      </w:r>
    </w:p>
    <w:p w14:paraId="4286EFD1" w14:textId="77777777" w:rsidR="00A37056" w:rsidRPr="00457695" w:rsidRDefault="00A37056" w:rsidP="009327CB">
      <w:pPr>
        <w:jc w:val="both"/>
        <w:rPr>
          <w:lang w:eastAsia="en-US"/>
        </w:rPr>
      </w:pPr>
      <w:r w:rsidRPr="00457695">
        <w:rPr>
          <w:lang w:eastAsia="en-US"/>
        </w:rPr>
        <w:t>Op de rampzondag zijn de meeste</w:t>
      </w:r>
      <w:r>
        <w:rPr>
          <w:lang w:eastAsia="en-US"/>
        </w:rPr>
        <w:t xml:space="preserve"> </w:t>
      </w:r>
      <w:r w:rsidRPr="00457695">
        <w:rPr>
          <w:lang w:eastAsia="en-US"/>
        </w:rPr>
        <w:t>overlevenden gered met roei- en motorvletten uit Hansweert en Yerseke. Door de ruwe golven sloeg een boot met ge</w:t>
      </w:r>
      <w:r w:rsidRPr="00457695">
        <w:rPr>
          <w:lang w:eastAsia="en-US"/>
        </w:rPr>
        <w:softHyphen/>
        <w:t>redden om. De inzittenden zagen echter kans in bomen te klimmen, en bleven gespaard.</w:t>
      </w:r>
    </w:p>
    <w:p w14:paraId="4DAAFF70" w14:textId="77777777" w:rsidR="00A37056" w:rsidRPr="00457695" w:rsidRDefault="00A37056" w:rsidP="009327CB">
      <w:pPr>
        <w:jc w:val="both"/>
        <w:rPr>
          <w:lang w:eastAsia="en-US"/>
        </w:rPr>
      </w:pPr>
      <w:r w:rsidRPr="00457695">
        <w:rPr>
          <w:lang w:eastAsia="en-US"/>
        </w:rPr>
        <w:t xml:space="preserve">Een </w:t>
      </w:r>
      <w:r w:rsidRPr="008B5A17">
        <w:rPr>
          <w:b/>
          <w:i/>
          <w:lang w:eastAsia="en-US"/>
        </w:rPr>
        <w:t>kapitein van de marine</w:t>
      </w:r>
      <w:r w:rsidRPr="00457695">
        <w:rPr>
          <w:lang w:eastAsia="en-US"/>
        </w:rPr>
        <w:t xml:space="preserve"> met een motorboot heeft ook veel mensen gered. Nadat de jonge ma</w:t>
      </w:r>
      <w:r w:rsidRPr="00457695">
        <w:rPr>
          <w:lang w:eastAsia="en-US"/>
        </w:rPr>
        <w:softHyphen/>
        <w:t>trozen die hem vergezelden niet meer durfden, werd hun plaats in</w:t>
      </w:r>
      <w:r w:rsidRPr="00457695">
        <w:rPr>
          <w:lang w:eastAsia="en-US"/>
        </w:rPr>
        <w:softHyphen/>
        <w:t>genomen door enkele jongens uit de kerkelijke gemeente. Sommige gemeenteleden zijn behouden aan</w:t>
      </w:r>
      <w:r w:rsidRPr="00457695">
        <w:rPr>
          <w:lang w:eastAsia="en-US"/>
        </w:rPr>
        <w:softHyphen/>
        <w:t>gespoeld op het dak van hun wo</w:t>
      </w:r>
      <w:r w:rsidRPr="00457695">
        <w:rPr>
          <w:lang w:eastAsia="en-US"/>
        </w:rPr>
        <w:softHyphen/>
        <w:t>ning of op andere stukken hout of meubilair.</w:t>
      </w:r>
    </w:p>
    <w:p w14:paraId="341655B6" w14:textId="77777777" w:rsidR="00A37056" w:rsidRPr="00457695" w:rsidRDefault="00A37056" w:rsidP="009327CB">
      <w:pPr>
        <w:jc w:val="both"/>
        <w:rPr>
          <w:lang w:eastAsia="en-US"/>
        </w:rPr>
      </w:pPr>
      <w:r w:rsidRPr="00457695">
        <w:rPr>
          <w:lang w:eastAsia="en-US"/>
        </w:rPr>
        <w:t>De inwoners van Kruiningen en Hansweert-Oost vonden onder</w:t>
      </w:r>
      <w:r w:rsidRPr="00457695">
        <w:rPr>
          <w:lang w:eastAsia="en-US"/>
        </w:rPr>
        <w:softHyphen/>
        <w:t>dak in Yerseke, Hansweert-West, Kapelle en Goes. Ze verbleven vijf maanden in den vreemde.</w:t>
      </w:r>
    </w:p>
    <w:p w14:paraId="57E301C7" w14:textId="77777777" w:rsidR="00A37056" w:rsidRPr="00E3252B" w:rsidRDefault="00A37056" w:rsidP="009327CB">
      <w:pPr>
        <w:jc w:val="both"/>
        <w:rPr>
          <w:lang w:eastAsia="en-US"/>
        </w:rPr>
      </w:pPr>
      <w:r w:rsidRPr="00457695">
        <w:rPr>
          <w:lang w:eastAsia="en-US"/>
        </w:rPr>
        <w:t>Enkele tientallen mensen bleven in het hogergelegen deel van Krui</w:t>
      </w:r>
      <w:r w:rsidRPr="00457695">
        <w:rPr>
          <w:lang w:eastAsia="en-US"/>
        </w:rPr>
        <w:softHyphen/>
        <w:t xml:space="preserve">ningen achter. </w:t>
      </w:r>
      <w:r w:rsidRPr="00E3252B">
        <w:rPr>
          <w:lang w:eastAsia="en-US"/>
        </w:rPr>
        <w:t xml:space="preserve">Ze leefden in een </w:t>
      </w:r>
      <w:r w:rsidRPr="00457695">
        <w:rPr>
          <w:lang w:eastAsia="en-US"/>
        </w:rPr>
        <w:t>verdronken dorp. Als de vloed opkwam, trokken ze zich terug op de bovenverdie</w:t>
      </w:r>
      <w:r w:rsidRPr="00457695">
        <w:rPr>
          <w:lang w:eastAsia="en-US"/>
        </w:rPr>
        <w:softHyphen/>
        <w:t>ping van hun huis.</w:t>
      </w:r>
    </w:p>
    <w:p w14:paraId="3AC82741" w14:textId="77777777" w:rsidR="00A37056" w:rsidRPr="00457695" w:rsidRDefault="00A37056" w:rsidP="009327CB">
      <w:pPr>
        <w:jc w:val="both"/>
        <w:rPr>
          <w:lang w:eastAsia="en-US"/>
        </w:rPr>
      </w:pPr>
      <w:r w:rsidRPr="00457695">
        <w:rPr>
          <w:lang w:eastAsia="en-US"/>
        </w:rPr>
        <w:t>Een van hen was schoenmaker Adriaan Verhagen (tot de aanschaf van het eerste orgel in 1947 was hij voorzanger in de kerk geweest), die tijdens eb goederen van dorpelingen heeft geborgen. Met name heeft hij met veel geduld oude boeken gedroogd, zodat ze bewaard zijn gebleven voor het nageslacht.</w:t>
      </w:r>
    </w:p>
    <w:p w14:paraId="2B96BB09" w14:textId="77777777" w:rsidR="00A37056" w:rsidRDefault="00A37056" w:rsidP="009327CB">
      <w:pPr>
        <w:jc w:val="both"/>
        <w:rPr>
          <w:lang w:eastAsia="en-US"/>
        </w:rPr>
      </w:pPr>
    </w:p>
    <w:p w14:paraId="50921A9D" w14:textId="77777777" w:rsidR="00A37056" w:rsidRPr="008B5A17" w:rsidRDefault="00A37056" w:rsidP="009327CB">
      <w:pPr>
        <w:jc w:val="both"/>
        <w:rPr>
          <w:b/>
          <w:lang w:eastAsia="en-US"/>
        </w:rPr>
      </w:pPr>
      <w:r w:rsidRPr="008B5A17">
        <w:rPr>
          <w:b/>
          <w:lang w:eastAsia="en-US"/>
        </w:rPr>
        <w:t>Slachtoffers</w:t>
      </w:r>
    </w:p>
    <w:p w14:paraId="1013EAC8" w14:textId="77777777" w:rsidR="00A37056" w:rsidRPr="00457695" w:rsidRDefault="00A37056" w:rsidP="009327CB">
      <w:pPr>
        <w:jc w:val="both"/>
        <w:rPr>
          <w:lang w:eastAsia="en-US"/>
        </w:rPr>
      </w:pPr>
      <w:r w:rsidRPr="00457695">
        <w:rPr>
          <w:lang w:eastAsia="en-US"/>
        </w:rPr>
        <w:t xml:space="preserve">Van de </w:t>
      </w:r>
      <w:r w:rsidRPr="008B5A17">
        <w:rPr>
          <w:b/>
          <w:lang w:eastAsia="en-US"/>
        </w:rPr>
        <w:t>62 slachtoffers in de gemeente Kruiningen</w:t>
      </w:r>
      <w:r w:rsidRPr="00457695">
        <w:rPr>
          <w:lang w:eastAsia="en-US"/>
        </w:rPr>
        <w:t xml:space="preserve"> (58 in het dorp Kruiningen, 4 in Oostdijk) zijn er vier</w:t>
      </w:r>
      <w:r>
        <w:rPr>
          <w:lang w:eastAsia="en-US"/>
        </w:rPr>
        <w:t xml:space="preserve"> </w:t>
      </w:r>
      <w:r w:rsidRPr="00457695">
        <w:rPr>
          <w:lang w:eastAsia="en-US"/>
        </w:rPr>
        <w:t>nooit teruggevonden. Zestien slachtoffers be</w:t>
      </w:r>
      <w:r w:rsidRPr="00457695">
        <w:rPr>
          <w:lang w:eastAsia="en-US"/>
        </w:rPr>
        <w:softHyphen/>
        <w:t>hoorden tot de Gere</w:t>
      </w:r>
      <w:r w:rsidRPr="00457695">
        <w:rPr>
          <w:lang w:eastAsia="en-US"/>
        </w:rPr>
        <w:softHyphen/>
        <w:t>formeerde Gemeente in Kruiningen.</w:t>
      </w:r>
    </w:p>
    <w:p w14:paraId="6722A3CA" w14:textId="77777777" w:rsidR="00A37056" w:rsidRPr="00457695" w:rsidRDefault="00A37056" w:rsidP="009327CB">
      <w:pPr>
        <w:jc w:val="both"/>
        <w:rPr>
          <w:lang w:eastAsia="en-US"/>
        </w:rPr>
      </w:pPr>
      <w:r w:rsidRPr="00457695">
        <w:rPr>
          <w:lang w:eastAsia="en-US"/>
        </w:rPr>
        <w:t>De lichamen van de omgekomen inwoners van Kruiningen zijn be</w:t>
      </w:r>
      <w:r w:rsidRPr="00457695">
        <w:rPr>
          <w:lang w:eastAsia="en-US"/>
        </w:rPr>
        <w:softHyphen/>
        <w:t>graven in de omliggen</w:t>
      </w:r>
      <w:r w:rsidRPr="00457695">
        <w:rPr>
          <w:lang w:eastAsia="en-US"/>
        </w:rPr>
        <w:softHyphen/>
        <w:t>de plaatsen, met name Goes, Yerseke en Krab</w:t>
      </w:r>
      <w:r w:rsidRPr="00457695">
        <w:rPr>
          <w:lang w:eastAsia="en-US"/>
        </w:rPr>
        <w:softHyphen/>
        <w:t>bendijke. Een aantal van hen is later herbegraven</w:t>
      </w:r>
      <w:r>
        <w:rPr>
          <w:lang w:eastAsia="en-US"/>
        </w:rPr>
        <w:t xml:space="preserve"> </w:t>
      </w:r>
      <w:r w:rsidRPr="00457695">
        <w:rPr>
          <w:lang w:eastAsia="en-US"/>
        </w:rPr>
        <w:t>op de begraafplaats te Kruiningen.</w:t>
      </w:r>
    </w:p>
    <w:p w14:paraId="36F271DF" w14:textId="77777777" w:rsidR="00A37056" w:rsidRPr="00457695" w:rsidRDefault="00A37056" w:rsidP="009327CB">
      <w:pPr>
        <w:jc w:val="both"/>
        <w:rPr>
          <w:lang w:eastAsia="en-US"/>
        </w:rPr>
      </w:pPr>
      <w:r w:rsidRPr="00457695">
        <w:rPr>
          <w:lang w:eastAsia="en-US"/>
        </w:rPr>
        <w:t>Het opruimen van alle weggespoelde huisraad en inventaris van boerderijen, maar ook het bergen van kadavers van het vee werd al direct ter hand genomen, reeds voordat de gaten in de dijken waren gedicht. Hiervoor heeft ook de eigen be</w:t>
      </w:r>
      <w:r w:rsidRPr="00457695">
        <w:rPr>
          <w:lang w:eastAsia="en-US"/>
        </w:rPr>
        <w:softHyphen/>
        <w:t>volking zich met alle krachten ingespan</w:t>
      </w:r>
      <w:r w:rsidRPr="00457695">
        <w:rPr>
          <w:lang w:eastAsia="en-US"/>
        </w:rPr>
        <w:softHyphen/>
        <w:t>nen.</w:t>
      </w:r>
    </w:p>
    <w:p w14:paraId="0E074AA9" w14:textId="77777777" w:rsidR="00A37056" w:rsidRPr="00457695" w:rsidRDefault="00A37056" w:rsidP="009327CB">
      <w:pPr>
        <w:jc w:val="both"/>
        <w:rPr>
          <w:lang w:eastAsia="en-US"/>
        </w:rPr>
      </w:pPr>
      <w:r w:rsidRPr="00457695">
        <w:rPr>
          <w:lang w:eastAsia="en-US"/>
        </w:rPr>
        <w:t>Ambtelijk werk in de gastgemeente Maandenlang verkeerden de Kruiningers in den vreemde. Bij een echtpaar uit</w:t>
      </w:r>
      <w:r>
        <w:rPr>
          <w:lang w:eastAsia="en-US"/>
        </w:rPr>
        <w:t xml:space="preserve"> </w:t>
      </w:r>
      <w:r w:rsidRPr="00457695">
        <w:rPr>
          <w:lang w:eastAsia="en-US"/>
        </w:rPr>
        <w:t>Kruiningen werd op het evacuatieadres in 's-Gravenpolder een levenloos kind geboren.</w:t>
      </w:r>
    </w:p>
    <w:p w14:paraId="48C7F648" w14:textId="77777777" w:rsidR="00A37056" w:rsidRPr="00457695" w:rsidRDefault="00A37056" w:rsidP="009327CB">
      <w:pPr>
        <w:jc w:val="both"/>
        <w:rPr>
          <w:lang w:eastAsia="en-US"/>
        </w:rPr>
      </w:pPr>
      <w:r w:rsidRPr="00457695">
        <w:rPr>
          <w:lang w:eastAsia="en-US"/>
        </w:rPr>
        <w:t>De kerkenraadsleden verbleven in verschillende evacuatieoorden. Na verloop van tijd kwamen ze in vergadering bijeen in Biezelinge.</w:t>
      </w:r>
    </w:p>
    <w:p w14:paraId="3A400D89" w14:textId="77777777" w:rsidR="00A37056" w:rsidRPr="00457695" w:rsidRDefault="00A37056" w:rsidP="009327CB">
      <w:pPr>
        <w:jc w:val="both"/>
        <w:rPr>
          <w:lang w:eastAsia="en-US"/>
        </w:rPr>
      </w:pPr>
      <w:r w:rsidRPr="00457695">
        <w:rPr>
          <w:lang w:eastAsia="en-US"/>
        </w:rPr>
        <w:t>De gezinnen van ouderling A. Lokerse en diaken A. Steenpoorte werden geëvacueerd naar Kapelle-Biezelinge, waar Lokerse (die er bij zijn dochter verbleef) in die periode ook wel eens preeklas. Hij woonde ook de vergaderingen van de studievereniging in die gemeente bij en werd dan gevraagd met dankgebed te besluiten.</w:t>
      </w:r>
    </w:p>
    <w:p w14:paraId="46541164" w14:textId="77777777" w:rsidR="00A37056" w:rsidRDefault="00A37056" w:rsidP="009327CB">
      <w:pPr>
        <w:jc w:val="both"/>
        <w:rPr>
          <w:lang w:eastAsia="en-US"/>
        </w:rPr>
      </w:pPr>
      <w:r w:rsidRPr="00457695">
        <w:rPr>
          <w:lang w:eastAsia="en-US"/>
        </w:rPr>
        <w:t xml:space="preserve">Ouderling H. Jansen heeft deze periode met zijn gezin in Hansweert West gewoond. </w:t>
      </w:r>
    </w:p>
    <w:p w14:paraId="222C1441" w14:textId="77777777" w:rsidR="00A37056" w:rsidRPr="00457695" w:rsidRDefault="00A37056" w:rsidP="009327CB">
      <w:pPr>
        <w:jc w:val="both"/>
        <w:rPr>
          <w:lang w:eastAsia="en-US"/>
        </w:rPr>
      </w:pPr>
      <w:r w:rsidRPr="00457695">
        <w:rPr>
          <w:lang w:eastAsia="en-US"/>
        </w:rPr>
        <w:t>Ouderling L. Sinke verbleef met zijn gezin te Goes, waar hij ook een enkele keer voorging in een leesdienst.</w:t>
      </w:r>
    </w:p>
    <w:p w14:paraId="1011BCCF" w14:textId="77777777" w:rsidR="00A37056" w:rsidRPr="00837E3B" w:rsidRDefault="00A37056" w:rsidP="009327CB">
      <w:pPr>
        <w:jc w:val="both"/>
        <w:rPr>
          <w:b/>
          <w:lang w:eastAsia="en-US"/>
        </w:rPr>
      </w:pPr>
    </w:p>
    <w:p w14:paraId="138517B6" w14:textId="77777777" w:rsidR="00A37056" w:rsidRPr="00837E3B" w:rsidRDefault="00A37056" w:rsidP="009327CB">
      <w:pPr>
        <w:jc w:val="both"/>
        <w:rPr>
          <w:b/>
          <w:lang w:eastAsia="en-US"/>
        </w:rPr>
      </w:pPr>
      <w:r w:rsidRPr="00837E3B">
        <w:rPr>
          <w:b/>
          <w:lang w:eastAsia="en-US"/>
        </w:rPr>
        <w:t>Onder de kap van het huis zongen de kinderen</w:t>
      </w:r>
    </w:p>
    <w:p w14:paraId="73EB51AB" w14:textId="77777777" w:rsidR="00A37056" w:rsidRPr="00457695" w:rsidRDefault="00A37056" w:rsidP="009327CB">
      <w:pPr>
        <w:jc w:val="both"/>
        <w:rPr>
          <w:lang w:eastAsia="en-US"/>
        </w:rPr>
      </w:pPr>
      <w:r>
        <w:rPr>
          <w:lang w:eastAsia="en-US"/>
        </w:rPr>
        <w:t>"</w:t>
      </w:r>
      <w:r w:rsidRPr="00457695">
        <w:rPr>
          <w:lang w:eastAsia="en-US"/>
        </w:rPr>
        <w:t>En toen kwam de nacht van 1 februari 1953! Nu we dit schrijven, komt de gedachte bij ons op: Zou het geen bange droom kunnen zijn? Zullen we straks wakker worden en bemerken dat het niet waar is? Ach, was dat maar zo!</w:t>
      </w:r>
    </w:p>
    <w:p w14:paraId="25A901F0" w14:textId="77777777" w:rsidR="00A37056" w:rsidRPr="00457695" w:rsidRDefault="00A37056" w:rsidP="009327CB">
      <w:pPr>
        <w:jc w:val="both"/>
        <w:rPr>
          <w:lang w:eastAsia="en-US"/>
        </w:rPr>
      </w:pPr>
      <w:r w:rsidRPr="00457695">
        <w:rPr>
          <w:lang w:eastAsia="en-US"/>
        </w:rPr>
        <w:t>Toen we die zondagmorgen op de Oostdijk bij Krabbendijke stonden, zagen we onze plaatsgenoten worstelen met de golven en de dood. We haalden twee doden uit een bedstee. En in de verte lag Kruiningen, te</w:t>
      </w:r>
      <w:r>
        <w:rPr>
          <w:lang w:eastAsia="en-US"/>
        </w:rPr>
        <w:t xml:space="preserve"> </w:t>
      </w:r>
      <w:r w:rsidRPr="00457695">
        <w:rPr>
          <w:lang w:eastAsia="en-US"/>
        </w:rPr>
        <w:t xml:space="preserve">midden van een woedende oceaan. We konden geen hulp bieden! En niemand kon helpen. </w:t>
      </w:r>
      <w:r>
        <w:rPr>
          <w:lang w:eastAsia="en-US"/>
        </w:rPr>
        <w:t>"</w:t>
      </w:r>
      <w:r w:rsidRPr="00457695">
        <w:rPr>
          <w:lang w:eastAsia="en-US"/>
        </w:rPr>
        <w:t>Er was maar één uitweg,</w:t>
      </w:r>
      <w:r>
        <w:rPr>
          <w:lang w:eastAsia="en-US"/>
        </w:rPr>
        <w:t>"</w:t>
      </w:r>
      <w:r w:rsidRPr="00457695">
        <w:rPr>
          <w:lang w:eastAsia="en-US"/>
        </w:rPr>
        <w:t xml:space="preserve"> vertelde ons een inwoner van Kruiningen, </w:t>
      </w:r>
      <w:r>
        <w:rPr>
          <w:lang w:eastAsia="en-US"/>
        </w:rPr>
        <w:t>"</w:t>
      </w:r>
      <w:r w:rsidRPr="00457695">
        <w:rPr>
          <w:lang w:eastAsia="en-US"/>
        </w:rPr>
        <w:t>dat was de weg naar Boven.</w:t>
      </w:r>
      <w:r>
        <w:rPr>
          <w:lang w:eastAsia="en-US"/>
        </w:rPr>
        <w:t>"</w:t>
      </w:r>
      <w:r w:rsidRPr="00457695">
        <w:rPr>
          <w:lang w:eastAsia="en-US"/>
        </w:rPr>
        <w:t xml:space="preserve"> Zo was het!</w:t>
      </w:r>
    </w:p>
    <w:p w14:paraId="5FBC0E8E" w14:textId="77777777" w:rsidR="00A37056" w:rsidRPr="00457695" w:rsidRDefault="00A37056" w:rsidP="009327CB">
      <w:pPr>
        <w:jc w:val="both"/>
        <w:rPr>
          <w:lang w:eastAsia="en-US"/>
        </w:rPr>
      </w:pPr>
      <w:r w:rsidRPr="00457695">
        <w:rPr>
          <w:lang w:eastAsia="en-US"/>
        </w:rPr>
        <w:t xml:space="preserve">Dan vertelt hij: </w:t>
      </w:r>
      <w:r>
        <w:rPr>
          <w:lang w:eastAsia="en-US"/>
        </w:rPr>
        <w:t>"</w:t>
      </w:r>
      <w:r w:rsidRPr="00457695">
        <w:rPr>
          <w:lang w:eastAsia="en-US"/>
        </w:rPr>
        <w:t xml:space="preserve">En het scheen wel dat wij allen die weg moesten afleggen, want er scheen geen andere mogelijkheid dan sterven en God ontmoeten. Mijn vrouw en kinderen zaten op een deur, gelegd over de balken van de vliering, en ik hing buiten het dakraam, om met mijn been het drijfhout van de muur te houden. Het huis schudde met de golfslag heen en weer. En in het donker, boven uit de kap van het huis, zongen mijn drie kinderen een psalmvers... ja, </w:t>
      </w:r>
      <w:r w:rsidRPr="00837E3B">
        <w:rPr>
          <w:i/>
          <w:lang w:eastAsia="en-US"/>
        </w:rPr>
        <w:t>kinderen!</w:t>
      </w:r>
      <w:r w:rsidRPr="00457695">
        <w:rPr>
          <w:lang w:eastAsia="en-US"/>
        </w:rPr>
        <w:t xml:space="preserve"> Naast ons stortten de huizen in en hoorden we de bewoners in hun doodsangst gillen. De kinderen zongen door; kinderstemmen boven het rumoer van het water uit doorkruisten deze doodskreten.</w:t>
      </w:r>
      <w:r>
        <w:rPr>
          <w:lang w:eastAsia="en-US"/>
        </w:rPr>
        <w:t>"</w:t>
      </w:r>
      <w:r w:rsidRPr="00457695">
        <w:rPr>
          <w:lang w:eastAsia="en-US"/>
        </w:rPr>
        <w:t xml:space="preserve"> Zo vertelde ons deze Kruininger.</w:t>
      </w:r>
    </w:p>
    <w:p w14:paraId="4C874A88" w14:textId="77777777" w:rsidR="00A37056" w:rsidRDefault="00A37056" w:rsidP="009327CB">
      <w:pPr>
        <w:jc w:val="both"/>
        <w:rPr>
          <w:lang w:eastAsia="en-US"/>
        </w:rPr>
      </w:pPr>
    </w:p>
    <w:p w14:paraId="7D43214A" w14:textId="77777777" w:rsidR="00A37056" w:rsidRPr="00457695" w:rsidRDefault="00A37056" w:rsidP="009327CB">
      <w:pPr>
        <w:jc w:val="both"/>
        <w:rPr>
          <w:lang w:eastAsia="en-US"/>
        </w:rPr>
      </w:pPr>
      <w:r w:rsidRPr="00457695">
        <w:rPr>
          <w:lang w:eastAsia="en-US"/>
        </w:rPr>
        <w:t>De volgende dag scheen de zon en het water was rustig als een zerk over een groot graf. Enkele huizen hingen nog overeind en tussen de puinhopen zochten mensen naar hun bezittingen. Op de dijk stond een rusthuisje van het Groene Kruis naast een volledig dak van een boerenschuur. Daaronder</w:t>
      </w:r>
      <w:r>
        <w:rPr>
          <w:lang w:eastAsia="en-US"/>
        </w:rPr>
        <w:t xml:space="preserve"> </w:t>
      </w:r>
      <w:r w:rsidRPr="00457695">
        <w:rPr>
          <w:lang w:eastAsia="en-US"/>
        </w:rPr>
        <w:t>staken dode koeien hun poten stijf omhoog; beeld van totale verwoesting. Verwoesting, ja, maar ook een vingerwijzing van Gods almacht in het moderne Nederland.</w:t>
      </w:r>
    </w:p>
    <w:p w14:paraId="13610494" w14:textId="77777777" w:rsidR="00A37056" w:rsidRDefault="00A37056" w:rsidP="009327CB">
      <w:pPr>
        <w:jc w:val="both"/>
        <w:rPr>
          <w:lang w:eastAsia="en-US"/>
        </w:rPr>
      </w:pPr>
      <w:r w:rsidRPr="00457695">
        <w:rPr>
          <w:lang w:eastAsia="en-US"/>
        </w:rPr>
        <w:t>M. in: De Kleine Gids, 11 maart 1953</w:t>
      </w:r>
    </w:p>
    <w:p w14:paraId="0BF95C70" w14:textId="77777777" w:rsidR="00A37056" w:rsidRDefault="00A37056" w:rsidP="009327CB">
      <w:pPr>
        <w:jc w:val="both"/>
        <w:rPr>
          <w:lang w:eastAsia="en-US"/>
        </w:rPr>
      </w:pPr>
    </w:p>
    <w:p w14:paraId="785BF0C7" w14:textId="77777777" w:rsidR="00A37056" w:rsidRDefault="00A37056" w:rsidP="009327CB">
      <w:pPr>
        <w:jc w:val="both"/>
        <w:rPr>
          <w:lang w:eastAsia="en-US"/>
        </w:rPr>
      </w:pPr>
    </w:p>
    <w:p w14:paraId="7A30F60E" w14:textId="77777777" w:rsidR="00A37056" w:rsidRDefault="00A37056" w:rsidP="009327CB">
      <w:pPr>
        <w:jc w:val="both"/>
        <w:rPr>
          <w:lang w:eastAsia="en-US"/>
        </w:rPr>
      </w:pPr>
    </w:p>
    <w:p w14:paraId="435C695A" w14:textId="77777777" w:rsidR="00A37056" w:rsidRDefault="00A37056" w:rsidP="009327CB">
      <w:pPr>
        <w:jc w:val="both"/>
        <w:rPr>
          <w:lang w:eastAsia="en-US"/>
        </w:rPr>
      </w:pPr>
    </w:p>
    <w:p w14:paraId="4B427BAF" w14:textId="77777777" w:rsidR="00A37056" w:rsidRDefault="00A37056" w:rsidP="009327CB">
      <w:pPr>
        <w:jc w:val="both"/>
        <w:rPr>
          <w:lang w:eastAsia="en-US"/>
        </w:rPr>
      </w:pPr>
    </w:p>
    <w:p w14:paraId="508FC82F" w14:textId="77777777" w:rsidR="00A37056" w:rsidRDefault="00A37056" w:rsidP="009327CB">
      <w:pPr>
        <w:jc w:val="both"/>
        <w:rPr>
          <w:lang w:eastAsia="en-US"/>
        </w:rPr>
      </w:pPr>
    </w:p>
    <w:p w14:paraId="36FF8439" w14:textId="77777777" w:rsidR="00A37056" w:rsidRDefault="00A37056" w:rsidP="009327CB">
      <w:pPr>
        <w:jc w:val="both"/>
        <w:rPr>
          <w:lang w:eastAsia="en-US"/>
        </w:rPr>
      </w:pPr>
    </w:p>
    <w:p w14:paraId="03804DAF" w14:textId="77777777" w:rsidR="00A37056" w:rsidRDefault="00A37056" w:rsidP="009327CB">
      <w:pPr>
        <w:jc w:val="both"/>
        <w:rPr>
          <w:lang w:eastAsia="en-US"/>
        </w:rPr>
      </w:pPr>
      <w:r>
        <w:rPr>
          <w:lang w:eastAsia="en-US"/>
        </w:rPr>
        <w:t>58 slchtoffers</w:t>
      </w:r>
    </w:p>
    <w:p w14:paraId="6C30F748" w14:textId="77777777" w:rsidR="00A37056" w:rsidRDefault="00A37056" w:rsidP="009327CB">
      <w:pPr>
        <w:jc w:val="both"/>
        <w:rPr>
          <w:lang w:eastAsia="en-US"/>
        </w:rPr>
      </w:pPr>
    </w:p>
    <w:tbl>
      <w:tblPr>
        <w:tblW w:w="4470" w:type="dxa"/>
        <w:tblCellSpacing w:w="0" w:type="dxa"/>
        <w:tblCellMar>
          <w:left w:w="0" w:type="dxa"/>
          <w:right w:w="0" w:type="dxa"/>
        </w:tblCellMar>
        <w:tblLook w:val="00A0" w:firstRow="1" w:lastRow="0" w:firstColumn="1" w:lastColumn="0" w:noHBand="0" w:noVBand="0"/>
      </w:tblPr>
      <w:tblGrid>
        <w:gridCol w:w="3123"/>
        <w:gridCol w:w="881"/>
        <w:gridCol w:w="466"/>
      </w:tblGrid>
      <w:tr w:rsidR="00A37056" w14:paraId="1570D92F"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D8B74A7" w14:textId="77777777" w:rsidR="00A37056" w:rsidRDefault="00A37056">
            <w:pPr>
              <w:widowControl/>
              <w:kinsoku/>
              <w:rPr>
                <w:rFonts w:ascii="Arial" w:hAnsi="Arial" w:cs="Arial"/>
                <w:color w:val="000000"/>
                <w:sz w:val="15"/>
                <w:szCs w:val="15"/>
              </w:rPr>
            </w:pPr>
            <w:r>
              <w:rPr>
                <w:rFonts w:ascii="Arial" w:hAnsi="Arial" w:cs="Arial"/>
                <w:color w:val="000000"/>
                <w:sz w:val="15"/>
                <w:szCs w:val="15"/>
              </w:rPr>
              <w:t>B</w:t>
            </w:r>
            <w:hyperlink r:id="rId9" w:history="1">
              <w:r>
                <w:rPr>
                  <w:rStyle w:val="Hyperlink"/>
                  <w:rFonts w:ascii="Arial" w:hAnsi="Arial" w:cs="Arial"/>
                  <w:color w:val="000000"/>
                  <w:sz w:val="15"/>
                  <w:szCs w:val="15"/>
                  <w:u w:val="none"/>
                </w:rPr>
                <w:t>alkenende, Dirk</w:t>
              </w:r>
            </w:hyperlink>
          </w:p>
        </w:tc>
        <w:tc>
          <w:tcPr>
            <w:tcW w:w="0" w:type="auto"/>
            <w:tcBorders>
              <w:right w:val="single" w:sz="6" w:space="0" w:color="DAD9C7"/>
            </w:tcBorders>
            <w:shd w:val="clear" w:color="auto" w:fill="FFFFFF"/>
            <w:tcMar>
              <w:top w:w="60" w:type="dxa"/>
              <w:left w:w="75" w:type="dxa"/>
              <w:bottom w:w="60" w:type="dxa"/>
              <w:right w:w="60" w:type="dxa"/>
            </w:tcMar>
          </w:tcPr>
          <w:p w14:paraId="5A06E8EF" w14:textId="77777777" w:rsidR="00A37056" w:rsidRDefault="007417F9">
            <w:pPr>
              <w:rPr>
                <w:rFonts w:ascii="Arial" w:hAnsi="Arial" w:cs="Arial"/>
                <w:color w:val="000000"/>
                <w:sz w:val="15"/>
                <w:szCs w:val="15"/>
              </w:rPr>
            </w:pPr>
            <w:hyperlink r:id="rId10"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5622F07D" w14:textId="77777777" w:rsidR="00A37056" w:rsidRDefault="007417F9">
            <w:pPr>
              <w:jc w:val="right"/>
              <w:rPr>
                <w:rFonts w:ascii="Arial" w:hAnsi="Arial" w:cs="Arial"/>
                <w:color w:val="000000"/>
                <w:sz w:val="15"/>
                <w:szCs w:val="15"/>
              </w:rPr>
            </w:pPr>
            <w:hyperlink r:id="rId11" w:history="1">
              <w:r w:rsidR="00A37056">
                <w:rPr>
                  <w:rStyle w:val="Hyperlink"/>
                  <w:rFonts w:ascii="Arial" w:hAnsi="Arial" w:cs="Arial"/>
                  <w:color w:val="000000"/>
                  <w:sz w:val="15"/>
                  <w:szCs w:val="15"/>
                  <w:u w:val="none"/>
                </w:rPr>
                <w:t>9</w:t>
              </w:r>
            </w:hyperlink>
          </w:p>
        </w:tc>
      </w:tr>
      <w:tr w:rsidR="00A37056" w14:paraId="2BE1E041"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5489786" w14:textId="77777777" w:rsidR="00A37056" w:rsidRDefault="007417F9">
            <w:pPr>
              <w:rPr>
                <w:rFonts w:ascii="Arial" w:hAnsi="Arial" w:cs="Arial"/>
                <w:color w:val="000000"/>
                <w:sz w:val="15"/>
                <w:szCs w:val="15"/>
              </w:rPr>
            </w:pPr>
            <w:hyperlink r:id="rId12" w:history="1">
              <w:r w:rsidR="00A37056">
                <w:rPr>
                  <w:rStyle w:val="Hyperlink"/>
                  <w:rFonts w:ascii="Arial" w:hAnsi="Arial" w:cs="Arial"/>
                  <w:color w:val="000000"/>
                  <w:sz w:val="15"/>
                  <w:szCs w:val="15"/>
                  <w:u w:val="none"/>
                </w:rPr>
                <w:t>van de Parel, Albertus</w:t>
              </w:r>
            </w:hyperlink>
          </w:p>
        </w:tc>
        <w:tc>
          <w:tcPr>
            <w:tcW w:w="0" w:type="auto"/>
            <w:tcBorders>
              <w:right w:val="single" w:sz="6" w:space="0" w:color="DAD9C7"/>
            </w:tcBorders>
            <w:shd w:val="clear" w:color="auto" w:fill="EFF6FF"/>
            <w:tcMar>
              <w:top w:w="60" w:type="dxa"/>
              <w:left w:w="75" w:type="dxa"/>
              <w:bottom w:w="60" w:type="dxa"/>
              <w:right w:w="60" w:type="dxa"/>
            </w:tcMar>
          </w:tcPr>
          <w:p w14:paraId="6CE9B30A" w14:textId="77777777" w:rsidR="00A37056" w:rsidRDefault="007417F9">
            <w:pPr>
              <w:rPr>
                <w:rFonts w:ascii="Arial" w:hAnsi="Arial" w:cs="Arial"/>
                <w:color w:val="000000"/>
                <w:sz w:val="15"/>
                <w:szCs w:val="15"/>
              </w:rPr>
            </w:pPr>
            <w:hyperlink r:id="rId13"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5C866BC9" w14:textId="77777777" w:rsidR="00A37056" w:rsidRDefault="007417F9">
            <w:pPr>
              <w:jc w:val="right"/>
              <w:rPr>
                <w:rFonts w:ascii="Arial" w:hAnsi="Arial" w:cs="Arial"/>
                <w:color w:val="000000"/>
                <w:sz w:val="15"/>
                <w:szCs w:val="15"/>
              </w:rPr>
            </w:pPr>
            <w:hyperlink r:id="rId14" w:history="1">
              <w:r w:rsidR="00A37056">
                <w:rPr>
                  <w:rStyle w:val="Hyperlink"/>
                  <w:rFonts w:ascii="Arial" w:hAnsi="Arial" w:cs="Arial"/>
                  <w:color w:val="000000"/>
                  <w:sz w:val="15"/>
                  <w:szCs w:val="15"/>
                  <w:u w:val="none"/>
                </w:rPr>
                <w:t>7</w:t>
              </w:r>
            </w:hyperlink>
          </w:p>
        </w:tc>
      </w:tr>
      <w:tr w:rsidR="00A37056" w14:paraId="416D46A3"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364D61D" w14:textId="77777777" w:rsidR="00A37056" w:rsidRDefault="007417F9">
            <w:pPr>
              <w:rPr>
                <w:rFonts w:ascii="Arial" w:hAnsi="Arial" w:cs="Arial"/>
                <w:color w:val="000000"/>
                <w:sz w:val="15"/>
                <w:szCs w:val="15"/>
              </w:rPr>
            </w:pPr>
            <w:hyperlink r:id="rId15" w:history="1">
              <w:r w:rsidR="00A37056">
                <w:rPr>
                  <w:rStyle w:val="Hyperlink"/>
                  <w:rFonts w:ascii="Arial" w:hAnsi="Arial" w:cs="Arial"/>
                  <w:color w:val="000000"/>
                  <w:sz w:val="15"/>
                  <w:szCs w:val="15"/>
                  <w:u w:val="none"/>
                </w:rPr>
                <w:t>Balkenende, Wilhelmina Magdalena</w:t>
              </w:r>
            </w:hyperlink>
          </w:p>
        </w:tc>
        <w:tc>
          <w:tcPr>
            <w:tcW w:w="0" w:type="auto"/>
            <w:tcBorders>
              <w:right w:val="single" w:sz="6" w:space="0" w:color="DAD9C7"/>
            </w:tcBorders>
            <w:shd w:val="clear" w:color="auto" w:fill="FFFFFF"/>
            <w:tcMar>
              <w:top w:w="60" w:type="dxa"/>
              <w:left w:w="75" w:type="dxa"/>
              <w:bottom w:w="60" w:type="dxa"/>
              <w:right w:w="60" w:type="dxa"/>
            </w:tcMar>
          </w:tcPr>
          <w:p w14:paraId="1E76C85D" w14:textId="77777777" w:rsidR="00A37056" w:rsidRDefault="007417F9">
            <w:pPr>
              <w:rPr>
                <w:rFonts w:ascii="Arial" w:hAnsi="Arial" w:cs="Arial"/>
                <w:color w:val="000000"/>
                <w:sz w:val="15"/>
                <w:szCs w:val="15"/>
              </w:rPr>
            </w:pPr>
            <w:hyperlink r:id="rId16"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4DF1699B" w14:textId="77777777" w:rsidR="00A37056" w:rsidRDefault="007417F9">
            <w:pPr>
              <w:jc w:val="right"/>
              <w:rPr>
                <w:rFonts w:ascii="Arial" w:hAnsi="Arial" w:cs="Arial"/>
                <w:color w:val="000000"/>
                <w:sz w:val="15"/>
                <w:szCs w:val="15"/>
              </w:rPr>
            </w:pPr>
            <w:hyperlink r:id="rId17" w:history="1">
              <w:r w:rsidR="00A37056">
                <w:rPr>
                  <w:rStyle w:val="Hyperlink"/>
                  <w:rFonts w:ascii="Arial" w:hAnsi="Arial" w:cs="Arial"/>
                  <w:color w:val="000000"/>
                  <w:sz w:val="15"/>
                  <w:szCs w:val="15"/>
                  <w:u w:val="none"/>
                </w:rPr>
                <w:t>5</w:t>
              </w:r>
            </w:hyperlink>
          </w:p>
        </w:tc>
      </w:tr>
      <w:tr w:rsidR="00A37056" w14:paraId="6D55AF23"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83BA133" w14:textId="77777777" w:rsidR="00A37056" w:rsidRDefault="007417F9">
            <w:pPr>
              <w:rPr>
                <w:rFonts w:ascii="Arial" w:hAnsi="Arial" w:cs="Arial"/>
                <w:color w:val="000000"/>
                <w:sz w:val="15"/>
                <w:szCs w:val="15"/>
              </w:rPr>
            </w:pPr>
            <w:hyperlink r:id="rId18" w:history="1">
              <w:r w:rsidR="00A37056">
                <w:rPr>
                  <w:rStyle w:val="Hyperlink"/>
                  <w:rFonts w:ascii="Arial" w:hAnsi="Arial" w:cs="Arial"/>
                  <w:color w:val="000000"/>
                  <w:sz w:val="15"/>
                  <w:szCs w:val="15"/>
                  <w:u w:val="none"/>
                </w:rPr>
                <w:t>Sinke-van Iwaarden, Maria Johanna</w:t>
              </w:r>
            </w:hyperlink>
          </w:p>
        </w:tc>
        <w:tc>
          <w:tcPr>
            <w:tcW w:w="0" w:type="auto"/>
            <w:tcBorders>
              <w:right w:val="single" w:sz="6" w:space="0" w:color="DAD9C7"/>
            </w:tcBorders>
            <w:shd w:val="clear" w:color="auto" w:fill="EFF6FF"/>
            <w:tcMar>
              <w:top w:w="60" w:type="dxa"/>
              <w:left w:w="75" w:type="dxa"/>
              <w:bottom w:w="60" w:type="dxa"/>
              <w:right w:w="60" w:type="dxa"/>
            </w:tcMar>
          </w:tcPr>
          <w:p w14:paraId="42A3EE07" w14:textId="77777777" w:rsidR="00A37056" w:rsidRDefault="007417F9">
            <w:pPr>
              <w:rPr>
                <w:rFonts w:ascii="Arial" w:hAnsi="Arial" w:cs="Arial"/>
                <w:color w:val="000000"/>
                <w:sz w:val="15"/>
                <w:szCs w:val="15"/>
              </w:rPr>
            </w:pPr>
            <w:hyperlink r:id="rId19"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25EF6DD8" w14:textId="77777777" w:rsidR="00A37056" w:rsidRDefault="007417F9">
            <w:pPr>
              <w:jc w:val="right"/>
              <w:rPr>
                <w:rFonts w:ascii="Arial" w:hAnsi="Arial" w:cs="Arial"/>
                <w:color w:val="000000"/>
                <w:sz w:val="15"/>
                <w:szCs w:val="15"/>
              </w:rPr>
            </w:pPr>
            <w:hyperlink r:id="rId20" w:history="1">
              <w:r w:rsidR="00A37056">
                <w:rPr>
                  <w:rStyle w:val="Hyperlink"/>
                  <w:rFonts w:ascii="Arial" w:hAnsi="Arial" w:cs="Arial"/>
                  <w:color w:val="000000"/>
                  <w:sz w:val="15"/>
                  <w:szCs w:val="15"/>
                  <w:u w:val="none"/>
                </w:rPr>
                <w:t>4</w:t>
              </w:r>
            </w:hyperlink>
          </w:p>
        </w:tc>
      </w:tr>
      <w:tr w:rsidR="00A37056" w14:paraId="32082CB7"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B2CD059" w14:textId="77777777" w:rsidR="00A37056" w:rsidRDefault="007417F9">
            <w:pPr>
              <w:rPr>
                <w:rFonts w:ascii="Arial" w:hAnsi="Arial" w:cs="Arial"/>
                <w:color w:val="000000"/>
                <w:sz w:val="15"/>
                <w:szCs w:val="15"/>
              </w:rPr>
            </w:pPr>
            <w:hyperlink r:id="rId21" w:history="1">
              <w:r w:rsidR="00A37056">
                <w:rPr>
                  <w:rStyle w:val="Hyperlink"/>
                  <w:rFonts w:ascii="Arial" w:hAnsi="Arial" w:cs="Arial"/>
                  <w:color w:val="000000"/>
                  <w:sz w:val="15"/>
                  <w:szCs w:val="15"/>
                  <w:u w:val="none"/>
                </w:rPr>
                <w:t>Vroegop, Abraham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514198E8" w14:textId="77777777" w:rsidR="00A37056" w:rsidRDefault="007417F9">
            <w:pPr>
              <w:rPr>
                <w:rFonts w:ascii="Arial" w:hAnsi="Arial" w:cs="Arial"/>
                <w:color w:val="000000"/>
                <w:sz w:val="15"/>
                <w:szCs w:val="15"/>
              </w:rPr>
            </w:pPr>
            <w:hyperlink r:id="rId22"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5C93ED6C" w14:textId="77777777" w:rsidR="00A37056" w:rsidRDefault="007417F9">
            <w:pPr>
              <w:jc w:val="right"/>
              <w:rPr>
                <w:rFonts w:ascii="Arial" w:hAnsi="Arial" w:cs="Arial"/>
                <w:color w:val="000000"/>
                <w:sz w:val="15"/>
                <w:szCs w:val="15"/>
              </w:rPr>
            </w:pPr>
            <w:hyperlink r:id="rId23" w:history="1">
              <w:r w:rsidR="00A37056">
                <w:rPr>
                  <w:rStyle w:val="Hyperlink"/>
                  <w:rFonts w:ascii="Arial" w:hAnsi="Arial" w:cs="Arial"/>
                  <w:color w:val="000000"/>
                  <w:sz w:val="15"/>
                  <w:szCs w:val="15"/>
                  <w:u w:val="none"/>
                </w:rPr>
                <w:t>4</w:t>
              </w:r>
            </w:hyperlink>
          </w:p>
        </w:tc>
      </w:tr>
      <w:tr w:rsidR="00A37056" w14:paraId="7FC81B79"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EA83235" w14:textId="77777777" w:rsidR="00A37056" w:rsidRDefault="007417F9">
            <w:pPr>
              <w:rPr>
                <w:rFonts w:ascii="Arial" w:hAnsi="Arial" w:cs="Arial"/>
                <w:color w:val="000000"/>
                <w:sz w:val="15"/>
                <w:szCs w:val="15"/>
              </w:rPr>
            </w:pPr>
            <w:hyperlink r:id="rId24" w:history="1">
              <w:r w:rsidR="00A37056">
                <w:rPr>
                  <w:rStyle w:val="Hyperlink"/>
                  <w:rFonts w:ascii="Arial" w:hAnsi="Arial" w:cs="Arial"/>
                  <w:color w:val="000000"/>
                  <w:sz w:val="15"/>
                  <w:szCs w:val="15"/>
                  <w:u w:val="none"/>
                </w:rPr>
                <w:t>Balkenende-de Dreu, Neeltje Hendrika</w:t>
              </w:r>
            </w:hyperlink>
          </w:p>
        </w:tc>
        <w:tc>
          <w:tcPr>
            <w:tcW w:w="0" w:type="auto"/>
            <w:tcBorders>
              <w:right w:val="single" w:sz="6" w:space="0" w:color="DAD9C7"/>
            </w:tcBorders>
            <w:shd w:val="clear" w:color="auto" w:fill="EFF6FF"/>
            <w:tcMar>
              <w:top w:w="60" w:type="dxa"/>
              <w:left w:w="75" w:type="dxa"/>
              <w:bottom w:w="60" w:type="dxa"/>
              <w:right w:w="60" w:type="dxa"/>
            </w:tcMar>
          </w:tcPr>
          <w:p w14:paraId="159B1145" w14:textId="77777777" w:rsidR="00A37056" w:rsidRDefault="007417F9">
            <w:pPr>
              <w:rPr>
                <w:rFonts w:ascii="Arial" w:hAnsi="Arial" w:cs="Arial"/>
                <w:color w:val="000000"/>
                <w:sz w:val="15"/>
                <w:szCs w:val="15"/>
              </w:rPr>
            </w:pPr>
            <w:hyperlink r:id="rId25"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78F23AD6" w14:textId="77777777" w:rsidR="00A37056" w:rsidRDefault="007417F9">
            <w:pPr>
              <w:jc w:val="right"/>
              <w:rPr>
                <w:rFonts w:ascii="Arial" w:hAnsi="Arial" w:cs="Arial"/>
                <w:color w:val="000000"/>
                <w:sz w:val="15"/>
                <w:szCs w:val="15"/>
              </w:rPr>
            </w:pPr>
            <w:hyperlink r:id="rId26" w:history="1">
              <w:r w:rsidR="00A37056">
                <w:rPr>
                  <w:rStyle w:val="Hyperlink"/>
                  <w:rFonts w:ascii="Arial" w:hAnsi="Arial" w:cs="Arial"/>
                  <w:color w:val="000000"/>
                  <w:sz w:val="15"/>
                  <w:szCs w:val="15"/>
                  <w:u w:val="none"/>
                </w:rPr>
                <w:t>3</w:t>
              </w:r>
            </w:hyperlink>
          </w:p>
        </w:tc>
      </w:tr>
      <w:tr w:rsidR="00A37056" w14:paraId="284FFEDF"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AD2FB5A" w14:textId="77777777" w:rsidR="00A37056" w:rsidRDefault="007417F9">
            <w:pPr>
              <w:rPr>
                <w:rFonts w:ascii="Arial" w:hAnsi="Arial" w:cs="Arial"/>
                <w:color w:val="000000"/>
                <w:sz w:val="15"/>
                <w:szCs w:val="15"/>
              </w:rPr>
            </w:pPr>
            <w:hyperlink r:id="rId27" w:history="1">
              <w:r w:rsidR="00A37056">
                <w:rPr>
                  <w:rStyle w:val="Hyperlink"/>
                  <w:rFonts w:ascii="Arial" w:hAnsi="Arial" w:cs="Arial"/>
                  <w:color w:val="000000"/>
                  <w:sz w:val="15"/>
                  <w:szCs w:val="15"/>
                  <w:u w:val="none"/>
                </w:rPr>
                <w:t>Dek, Cornelis Marinus</w:t>
              </w:r>
            </w:hyperlink>
          </w:p>
        </w:tc>
        <w:tc>
          <w:tcPr>
            <w:tcW w:w="0" w:type="auto"/>
            <w:tcBorders>
              <w:right w:val="single" w:sz="6" w:space="0" w:color="DAD9C7"/>
            </w:tcBorders>
            <w:shd w:val="clear" w:color="auto" w:fill="FFFFFF"/>
            <w:tcMar>
              <w:top w:w="60" w:type="dxa"/>
              <w:left w:w="75" w:type="dxa"/>
              <w:bottom w:w="60" w:type="dxa"/>
              <w:right w:w="60" w:type="dxa"/>
            </w:tcMar>
          </w:tcPr>
          <w:p w14:paraId="4B01720D" w14:textId="77777777" w:rsidR="00A37056" w:rsidRDefault="007417F9">
            <w:pPr>
              <w:rPr>
                <w:rFonts w:ascii="Arial" w:hAnsi="Arial" w:cs="Arial"/>
                <w:color w:val="000000"/>
                <w:sz w:val="15"/>
                <w:szCs w:val="15"/>
              </w:rPr>
            </w:pPr>
            <w:hyperlink r:id="rId28"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11814C12" w14:textId="77777777" w:rsidR="00A37056" w:rsidRDefault="007417F9">
            <w:pPr>
              <w:jc w:val="right"/>
              <w:rPr>
                <w:rFonts w:ascii="Arial" w:hAnsi="Arial" w:cs="Arial"/>
                <w:color w:val="000000"/>
                <w:sz w:val="15"/>
                <w:szCs w:val="15"/>
              </w:rPr>
            </w:pPr>
            <w:hyperlink r:id="rId29" w:history="1">
              <w:r w:rsidR="00A37056">
                <w:rPr>
                  <w:rStyle w:val="Hyperlink"/>
                  <w:rFonts w:ascii="Arial" w:hAnsi="Arial" w:cs="Arial"/>
                  <w:color w:val="000000"/>
                  <w:sz w:val="15"/>
                  <w:szCs w:val="15"/>
                  <w:u w:val="none"/>
                </w:rPr>
                <w:t>3</w:t>
              </w:r>
            </w:hyperlink>
          </w:p>
        </w:tc>
      </w:tr>
      <w:tr w:rsidR="00A37056" w14:paraId="46923A77"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FF16A8F" w14:textId="77777777" w:rsidR="00A37056" w:rsidRDefault="007417F9">
            <w:pPr>
              <w:rPr>
                <w:rFonts w:ascii="Arial" w:hAnsi="Arial" w:cs="Arial"/>
                <w:color w:val="000000"/>
                <w:sz w:val="15"/>
                <w:szCs w:val="15"/>
              </w:rPr>
            </w:pPr>
            <w:hyperlink r:id="rId30" w:history="1">
              <w:r w:rsidR="00A37056">
                <w:rPr>
                  <w:rStyle w:val="Hyperlink"/>
                  <w:rFonts w:ascii="Arial" w:hAnsi="Arial" w:cs="Arial"/>
                  <w:color w:val="000000"/>
                  <w:sz w:val="15"/>
                  <w:szCs w:val="15"/>
                  <w:u w:val="none"/>
                </w:rPr>
                <w:t>Dek-Jansen, Maatje</w:t>
              </w:r>
            </w:hyperlink>
          </w:p>
        </w:tc>
        <w:tc>
          <w:tcPr>
            <w:tcW w:w="0" w:type="auto"/>
            <w:tcBorders>
              <w:right w:val="single" w:sz="6" w:space="0" w:color="DAD9C7"/>
            </w:tcBorders>
            <w:shd w:val="clear" w:color="auto" w:fill="EFF6FF"/>
            <w:tcMar>
              <w:top w:w="60" w:type="dxa"/>
              <w:left w:w="75" w:type="dxa"/>
              <w:bottom w:w="60" w:type="dxa"/>
              <w:right w:w="60" w:type="dxa"/>
            </w:tcMar>
          </w:tcPr>
          <w:p w14:paraId="0B91B69C" w14:textId="77777777" w:rsidR="00A37056" w:rsidRDefault="007417F9">
            <w:pPr>
              <w:rPr>
                <w:rFonts w:ascii="Arial" w:hAnsi="Arial" w:cs="Arial"/>
                <w:color w:val="000000"/>
                <w:sz w:val="15"/>
                <w:szCs w:val="15"/>
              </w:rPr>
            </w:pPr>
            <w:hyperlink r:id="rId31"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70173D29" w14:textId="77777777" w:rsidR="00A37056" w:rsidRDefault="007417F9">
            <w:pPr>
              <w:jc w:val="right"/>
              <w:rPr>
                <w:rFonts w:ascii="Arial" w:hAnsi="Arial" w:cs="Arial"/>
                <w:color w:val="000000"/>
                <w:sz w:val="15"/>
                <w:szCs w:val="15"/>
              </w:rPr>
            </w:pPr>
            <w:hyperlink r:id="rId32" w:history="1">
              <w:r w:rsidR="00A37056">
                <w:rPr>
                  <w:rStyle w:val="Hyperlink"/>
                  <w:rFonts w:ascii="Arial" w:hAnsi="Arial" w:cs="Arial"/>
                  <w:color w:val="000000"/>
                  <w:sz w:val="15"/>
                  <w:szCs w:val="15"/>
                  <w:u w:val="none"/>
                </w:rPr>
                <w:t>3</w:t>
              </w:r>
            </w:hyperlink>
          </w:p>
        </w:tc>
      </w:tr>
      <w:tr w:rsidR="00A37056" w14:paraId="7D8205A1"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2D9C8B6" w14:textId="77777777" w:rsidR="00A37056" w:rsidRDefault="007417F9">
            <w:pPr>
              <w:rPr>
                <w:rFonts w:ascii="Arial" w:hAnsi="Arial" w:cs="Arial"/>
                <w:color w:val="000000"/>
                <w:sz w:val="15"/>
                <w:szCs w:val="15"/>
              </w:rPr>
            </w:pPr>
            <w:hyperlink r:id="rId33" w:history="1">
              <w:r w:rsidR="00A37056">
                <w:rPr>
                  <w:rStyle w:val="Hyperlink"/>
                  <w:rFonts w:ascii="Arial" w:hAnsi="Arial" w:cs="Arial"/>
                  <w:color w:val="000000"/>
                  <w:sz w:val="15"/>
                  <w:szCs w:val="15"/>
                  <w:u w:val="none"/>
                </w:rPr>
                <w:t>Goetheer-Rottier, Willemina Johanna</w:t>
              </w:r>
            </w:hyperlink>
          </w:p>
        </w:tc>
        <w:tc>
          <w:tcPr>
            <w:tcW w:w="0" w:type="auto"/>
            <w:tcBorders>
              <w:right w:val="single" w:sz="6" w:space="0" w:color="DAD9C7"/>
            </w:tcBorders>
            <w:shd w:val="clear" w:color="auto" w:fill="FFFFFF"/>
            <w:tcMar>
              <w:top w:w="60" w:type="dxa"/>
              <w:left w:w="75" w:type="dxa"/>
              <w:bottom w:w="60" w:type="dxa"/>
              <w:right w:w="60" w:type="dxa"/>
            </w:tcMar>
          </w:tcPr>
          <w:p w14:paraId="27F5D405" w14:textId="77777777" w:rsidR="00A37056" w:rsidRDefault="007417F9">
            <w:pPr>
              <w:rPr>
                <w:rFonts w:ascii="Arial" w:hAnsi="Arial" w:cs="Arial"/>
                <w:color w:val="000000"/>
                <w:sz w:val="15"/>
                <w:szCs w:val="15"/>
              </w:rPr>
            </w:pPr>
            <w:hyperlink r:id="rId34"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1CD39EDB" w14:textId="77777777" w:rsidR="00A37056" w:rsidRDefault="007417F9">
            <w:pPr>
              <w:jc w:val="right"/>
              <w:rPr>
                <w:rFonts w:ascii="Arial" w:hAnsi="Arial" w:cs="Arial"/>
                <w:color w:val="000000"/>
                <w:sz w:val="15"/>
                <w:szCs w:val="15"/>
              </w:rPr>
            </w:pPr>
            <w:hyperlink r:id="rId35" w:history="1">
              <w:r w:rsidR="00A37056">
                <w:rPr>
                  <w:rStyle w:val="Hyperlink"/>
                  <w:rFonts w:ascii="Arial" w:hAnsi="Arial" w:cs="Arial"/>
                  <w:color w:val="000000"/>
                  <w:sz w:val="15"/>
                  <w:szCs w:val="15"/>
                  <w:u w:val="none"/>
                </w:rPr>
                <w:t>3</w:t>
              </w:r>
            </w:hyperlink>
          </w:p>
        </w:tc>
      </w:tr>
      <w:tr w:rsidR="00A37056" w14:paraId="39E6F051"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01EFC09" w14:textId="77777777" w:rsidR="00A37056" w:rsidRDefault="007417F9">
            <w:pPr>
              <w:rPr>
                <w:rFonts w:ascii="Arial" w:hAnsi="Arial" w:cs="Arial"/>
                <w:color w:val="000000"/>
                <w:sz w:val="15"/>
                <w:szCs w:val="15"/>
              </w:rPr>
            </w:pPr>
            <w:hyperlink r:id="rId36" w:history="1">
              <w:r w:rsidR="00A37056">
                <w:rPr>
                  <w:rStyle w:val="Hyperlink"/>
                  <w:rFonts w:ascii="Arial" w:hAnsi="Arial" w:cs="Arial"/>
                  <w:color w:val="000000"/>
                  <w:sz w:val="15"/>
                  <w:szCs w:val="15"/>
                  <w:u w:val="none"/>
                </w:rPr>
                <w:t>Griep, Anthonina Jacoba</w:t>
              </w:r>
            </w:hyperlink>
          </w:p>
        </w:tc>
        <w:tc>
          <w:tcPr>
            <w:tcW w:w="0" w:type="auto"/>
            <w:tcBorders>
              <w:right w:val="single" w:sz="6" w:space="0" w:color="DAD9C7"/>
            </w:tcBorders>
            <w:shd w:val="clear" w:color="auto" w:fill="EFF6FF"/>
            <w:tcMar>
              <w:top w:w="60" w:type="dxa"/>
              <w:left w:w="75" w:type="dxa"/>
              <w:bottom w:w="60" w:type="dxa"/>
              <w:right w:w="60" w:type="dxa"/>
            </w:tcMar>
          </w:tcPr>
          <w:p w14:paraId="3FB79333" w14:textId="77777777" w:rsidR="00A37056" w:rsidRDefault="007417F9">
            <w:pPr>
              <w:rPr>
                <w:rFonts w:ascii="Arial" w:hAnsi="Arial" w:cs="Arial"/>
                <w:color w:val="000000"/>
                <w:sz w:val="15"/>
                <w:szCs w:val="15"/>
              </w:rPr>
            </w:pPr>
            <w:hyperlink r:id="rId37"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0096F2A2" w14:textId="77777777" w:rsidR="00A37056" w:rsidRDefault="007417F9">
            <w:pPr>
              <w:jc w:val="right"/>
              <w:rPr>
                <w:rFonts w:ascii="Arial" w:hAnsi="Arial" w:cs="Arial"/>
                <w:color w:val="000000"/>
                <w:sz w:val="15"/>
                <w:szCs w:val="15"/>
              </w:rPr>
            </w:pPr>
            <w:hyperlink r:id="rId38" w:history="1">
              <w:r w:rsidR="00A37056">
                <w:rPr>
                  <w:rStyle w:val="Hyperlink"/>
                  <w:rFonts w:ascii="Arial" w:hAnsi="Arial" w:cs="Arial"/>
                  <w:color w:val="000000"/>
                  <w:sz w:val="15"/>
                  <w:szCs w:val="15"/>
                  <w:u w:val="none"/>
                </w:rPr>
                <w:t>3</w:t>
              </w:r>
            </w:hyperlink>
          </w:p>
        </w:tc>
      </w:tr>
      <w:tr w:rsidR="00A37056" w14:paraId="6CD42753"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B9E277F" w14:textId="77777777" w:rsidR="00A37056" w:rsidRDefault="007417F9">
            <w:pPr>
              <w:rPr>
                <w:rFonts w:ascii="Arial" w:hAnsi="Arial" w:cs="Arial"/>
                <w:color w:val="000000"/>
                <w:sz w:val="15"/>
                <w:szCs w:val="15"/>
              </w:rPr>
            </w:pPr>
            <w:hyperlink r:id="rId39" w:history="1">
              <w:r w:rsidR="00A37056">
                <w:rPr>
                  <w:rStyle w:val="Hyperlink"/>
                  <w:rFonts w:ascii="Arial" w:hAnsi="Arial" w:cs="Arial"/>
                  <w:color w:val="000000"/>
                  <w:sz w:val="15"/>
                  <w:szCs w:val="15"/>
                  <w:u w:val="none"/>
                </w:rPr>
                <w:t>Jansen, Pieter</w:t>
              </w:r>
            </w:hyperlink>
          </w:p>
        </w:tc>
        <w:tc>
          <w:tcPr>
            <w:tcW w:w="0" w:type="auto"/>
            <w:tcBorders>
              <w:right w:val="single" w:sz="6" w:space="0" w:color="DAD9C7"/>
            </w:tcBorders>
            <w:shd w:val="clear" w:color="auto" w:fill="FFFFFF"/>
            <w:tcMar>
              <w:top w:w="60" w:type="dxa"/>
              <w:left w:w="75" w:type="dxa"/>
              <w:bottom w:w="60" w:type="dxa"/>
              <w:right w:w="60" w:type="dxa"/>
            </w:tcMar>
          </w:tcPr>
          <w:p w14:paraId="2D5E10CC" w14:textId="77777777" w:rsidR="00A37056" w:rsidRDefault="007417F9">
            <w:pPr>
              <w:rPr>
                <w:rFonts w:ascii="Arial" w:hAnsi="Arial" w:cs="Arial"/>
                <w:color w:val="000000"/>
                <w:sz w:val="15"/>
                <w:szCs w:val="15"/>
              </w:rPr>
            </w:pPr>
            <w:hyperlink r:id="rId40"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0CB73E0D" w14:textId="77777777" w:rsidR="00A37056" w:rsidRDefault="007417F9">
            <w:pPr>
              <w:jc w:val="right"/>
              <w:rPr>
                <w:rFonts w:ascii="Arial" w:hAnsi="Arial" w:cs="Arial"/>
                <w:color w:val="000000"/>
                <w:sz w:val="15"/>
                <w:szCs w:val="15"/>
              </w:rPr>
            </w:pPr>
            <w:hyperlink r:id="rId41" w:history="1">
              <w:r w:rsidR="00A37056">
                <w:rPr>
                  <w:rStyle w:val="Hyperlink"/>
                  <w:rFonts w:ascii="Arial" w:hAnsi="Arial" w:cs="Arial"/>
                  <w:color w:val="000000"/>
                  <w:sz w:val="15"/>
                  <w:szCs w:val="15"/>
                  <w:u w:val="none"/>
                </w:rPr>
                <w:t>3</w:t>
              </w:r>
            </w:hyperlink>
          </w:p>
        </w:tc>
      </w:tr>
      <w:tr w:rsidR="00A37056" w14:paraId="7EA4A43D"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1F59A9C" w14:textId="77777777" w:rsidR="00A37056" w:rsidRDefault="007417F9">
            <w:pPr>
              <w:rPr>
                <w:rFonts w:ascii="Arial" w:hAnsi="Arial" w:cs="Arial"/>
                <w:color w:val="000000"/>
                <w:sz w:val="15"/>
                <w:szCs w:val="15"/>
              </w:rPr>
            </w:pPr>
            <w:hyperlink r:id="rId42" w:history="1">
              <w:r w:rsidR="00A37056">
                <w:rPr>
                  <w:rStyle w:val="Hyperlink"/>
                  <w:rFonts w:ascii="Arial" w:hAnsi="Arial" w:cs="Arial"/>
                  <w:color w:val="000000"/>
                  <w:sz w:val="15"/>
                  <w:szCs w:val="15"/>
                  <w:u w:val="none"/>
                </w:rPr>
                <w:t>Jansen-Brandt, Jacoba</w:t>
              </w:r>
            </w:hyperlink>
          </w:p>
        </w:tc>
        <w:tc>
          <w:tcPr>
            <w:tcW w:w="0" w:type="auto"/>
            <w:tcBorders>
              <w:right w:val="single" w:sz="6" w:space="0" w:color="DAD9C7"/>
            </w:tcBorders>
            <w:shd w:val="clear" w:color="auto" w:fill="EFF6FF"/>
            <w:tcMar>
              <w:top w:w="60" w:type="dxa"/>
              <w:left w:w="75" w:type="dxa"/>
              <w:bottom w:w="60" w:type="dxa"/>
              <w:right w:w="60" w:type="dxa"/>
            </w:tcMar>
          </w:tcPr>
          <w:p w14:paraId="66390519" w14:textId="77777777" w:rsidR="00A37056" w:rsidRDefault="007417F9">
            <w:pPr>
              <w:rPr>
                <w:rFonts w:ascii="Arial" w:hAnsi="Arial" w:cs="Arial"/>
                <w:color w:val="000000"/>
                <w:sz w:val="15"/>
                <w:szCs w:val="15"/>
              </w:rPr>
            </w:pPr>
            <w:hyperlink r:id="rId43"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3485734A" w14:textId="77777777" w:rsidR="00A37056" w:rsidRDefault="007417F9">
            <w:pPr>
              <w:jc w:val="right"/>
              <w:rPr>
                <w:rFonts w:ascii="Arial" w:hAnsi="Arial" w:cs="Arial"/>
                <w:color w:val="000000"/>
                <w:sz w:val="15"/>
                <w:szCs w:val="15"/>
              </w:rPr>
            </w:pPr>
            <w:hyperlink r:id="rId44" w:history="1">
              <w:r w:rsidR="00A37056">
                <w:rPr>
                  <w:rStyle w:val="Hyperlink"/>
                  <w:rFonts w:ascii="Arial" w:hAnsi="Arial" w:cs="Arial"/>
                  <w:color w:val="000000"/>
                  <w:sz w:val="15"/>
                  <w:szCs w:val="15"/>
                  <w:u w:val="none"/>
                </w:rPr>
                <w:t>3</w:t>
              </w:r>
            </w:hyperlink>
          </w:p>
        </w:tc>
      </w:tr>
      <w:tr w:rsidR="00A37056" w14:paraId="178BD394"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D3DA782" w14:textId="77777777" w:rsidR="00A37056" w:rsidRDefault="007417F9">
            <w:pPr>
              <w:rPr>
                <w:rFonts w:ascii="Arial" w:hAnsi="Arial" w:cs="Arial"/>
                <w:color w:val="000000"/>
                <w:sz w:val="15"/>
                <w:szCs w:val="15"/>
              </w:rPr>
            </w:pPr>
            <w:hyperlink r:id="rId45" w:history="1">
              <w:r w:rsidR="00A37056">
                <w:rPr>
                  <w:rStyle w:val="Hyperlink"/>
                  <w:rFonts w:ascii="Arial" w:hAnsi="Arial" w:cs="Arial"/>
                  <w:color w:val="000000"/>
                  <w:sz w:val="15"/>
                  <w:szCs w:val="15"/>
                  <w:u w:val="none"/>
                </w:rPr>
                <w:t>Saaman, Arie</w:t>
              </w:r>
            </w:hyperlink>
          </w:p>
        </w:tc>
        <w:tc>
          <w:tcPr>
            <w:tcW w:w="0" w:type="auto"/>
            <w:tcBorders>
              <w:right w:val="single" w:sz="6" w:space="0" w:color="DAD9C7"/>
            </w:tcBorders>
            <w:shd w:val="clear" w:color="auto" w:fill="FFFFFF"/>
            <w:tcMar>
              <w:top w:w="60" w:type="dxa"/>
              <w:left w:w="75" w:type="dxa"/>
              <w:bottom w:w="60" w:type="dxa"/>
              <w:right w:w="60" w:type="dxa"/>
            </w:tcMar>
          </w:tcPr>
          <w:p w14:paraId="114FD6B5" w14:textId="77777777" w:rsidR="00A37056" w:rsidRDefault="007417F9">
            <w:pPr>
              <w:rPr>
                <w:rFonts w:ascii="Arial" w:hAnsi="Arial" w:cs="Arial"/>
                <w:color w:val="000000"/>
                <w:sz w:val="15"/>
                <w:szCs w:val="15"/>
              </w:rPr>
            </w:pPr>
            <w:hyperlink r:id="rId46"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3EECA53C" w14:textId="77777777" w:rsidR="00A37056" w:rsidRDefault="007417F9">
            <w:pPr>
              <w:jc w:val="right"/>
              <w:rPr>
                <w:rFonts w:ascii="Arial" w:hAnsi="Arial" w:cs="Arial"/>
                <w:color w:val="000000"/>
                <w:sz w:val="15"/>
                <w:szCs w:val="15"/>
              </w:rPr>
            </w:pPr>
            <w:hyperlink r:id="rId47" w:history="1">
              <w:r w:rsidR="00A37056">
                <w:rPr>
                  <w:rStyle w:val="Hyperlink"/>
                  <w:rFonts w:ascii="Arial" w:hAnsi="Arial" w:cs="Arial"/>
                  <w:color w:val="000000"/>
                  <w:sz w:val="15"/>
                  <w:szCs w:val="15"/>
                  <w:u w:val="none"/>
                </w:rPr>
                <w:t>3</w:t>
              </w:r>
            </w:hyperlink>
          </w:p>
        </w:tc>
      </w:tr>
      <w:tr w:rsidR="00A37056" w14:paraId="0CC784A6"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A409401" w14:textId="77777777" w:rsidR="00A37056" w:rsidRDefault="007417F9">
            <w:pPr>
              <w:rPr>
                <w:rFonts w:ascii="Arial" w:hAnsi="Arial" w:cs="Arial"/>
                <w:color w:val="000000"/>
                <w:sz w:val="15"/>
                <w:szCs w:val="15"/>
              </w:rPr>
            </w:pPr>
            <w:hyperlink r:id="rId48" w:history="1">
              <w:r w:rsidR="00A37056">
                <w:rPr>
                  <w:rStyle w:val="Hyperlink"/>
                  <w:rFonts w:ascii="Arial" w:hAnsi="Arial" w:cs="Arial"/>
                  <w:color w:val="000000"/>
                  <w:sz w:val="15"/>
                  <w:szCs w:val="15"/>
                  <w:u w:val="none"/>
                </w:rPr>
                <w:t>Saaman-Poelman,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4A7ACFE4" w14:textId="77777777" w:rsidR="00A37056" w:rsidRDefault="007417F9">
            <w:pPr>
              <w:rPr>
                <w:rFonts w:ascii="Arial" w:hAnsi="Arial" w:cs="Arial"/>
                <w:color w:val="000000"/>
                <w:sz w:val="15"/>
                <w:szCs w:val="15"/>
              </w:rPr>
            </w:pPr>
            <w:hyperlink r:id="rId49"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64863C63" w14:textId="77777777" w:rsidR="00A37056" w:rsidRDefault="007417F9">
            <w:pPr>
              <w:jc w:val="right"/>
              <w:rPr>
                <w:rFonts w:ascii="Arial" w:hAnsi="Arial" w:cs="Arial"/>
                <w:color w:val="000000"/>
                <w:sz w:val="15"/>
                <w:szCs w:val="15"/>
              </w:rPr>
            </w:pPr>
            <w:hyperlink r:id="rId50" w:history="1">
              <w:r w:rsidR="00A37056">
                <w:rPr>
                  <w:rStyle w:val="Hyperlink"/>
                  <w:rFonts w:ascii="Arial" w:hAnsi="Arial" w:cs="Arial"/>
                  <w:color w:val="000000"/>
                  <w:sz w:val="15"/>
                  <w:szCs w:val="15"/>
                  <w:u w:val="none"/>
                </w:rPr>
                <w:t>3</w:t>
              </w:r>
            </w:hyperlink>
          </w:p>
        </w:tc>
      </w:tr>
      <w:tr w:rsidR="00A37056" w14:paraId="10E3896C"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D38903F" w14:textId="77777777" w:rsidR="00A37056" w:rsidRDefault="007417F9">
            <w:pPr>
              <w:rPr>
                <w:rFonts w:ascii="Arial" w:hAnsi="Arial" w:cs="Arial"/>
                <w:color w:val="000000"/>
                <w:sz w:val="15"/>
                <w:szCs w:val="15"/>
              </w:rPr>
            </w:pPr>
            <w:hyperlink r:id="rId51" w:history="1">
              <w:r w:rsidR="00A37056">
                <w:rPr>
                  <w:rStyle w:val="Hyperlink"/>
                  <w:rFonts w:ascii="Arial" w:hAnsi="Arial" w:cs="Arial"/>
                  <w:color w:val="000000"/>
                  <w:sz w:val="15"/>
                  <w:szCs w:val="15"/>
                  <w:u w:val="none"/>
                </w:rPr>
                <w:t>Sinke, Adriaan</w:t>
              </w:r>
            </w:hyperlink>
          </w:p>
        </w:tc>
        <w:tc>
          <w:tcPr>
            <w:tcW w:w="0" w:type="auto"/>
            <w:tcBorders>
              <w:right w:val="single" w:sz="6" w:space="0" w:color="DAD9C7"/>
            </w:tcBorders>
            <w:shd w:val="clear" w:color="auto" w:fill="FFFFFF"/>
            <w:tcMar>
              <w:top w:w="60" w:type="dxa"/>
              <w:left w:w="75" w:type="dxa"/>
              <w:bottom w:w="60" w:type="dxa"/>
              <w:right w:w="60" w:type="dxa"/>
            </w:tcMar>
          </w:tcPr>
          <w:p w14:paraId="5E02A6B6" w14:textId="77777777" w:rsidR="00A37056" w:rsidRDefault="007417F9">
            <w:pPr>
              <w:rPr>
                <w:rFonts w:ascii="Arial" w:hAnsi="Arial" w:cs="Arial"/>
                <w:color w:val="000000"/>
                <w:sz w:val="15"/>
                <w:szCs w:val="15"/>
              </w:rPr>
            </w:pPr>
            <w:hyperlink r:id="rId52"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26C28E8D" w14:textId="77777777" w:rsidR="00A37056" w:rsidRDefault="007417F9">
            <w:pPr>
              <w:jc w:val="right"/>
              <w:rPr>
                <w:rFonts w:ascii="Arial" w:hAnsi="Arial" w:cs="Arial"/>
                <w:color w:val="000000"/>
                <w:sz w:val="15"/>
                <w:szCs w:val="15"/>
              </w:rPr>
            </w:pPr>
            <w:hyperlink r:id="rId53" w:history="1">
              <w:r w:rsidR="00A37056">
                <w:rPr>
                  <w:rStyle w:val="Hyperlink"/>
                  <w:rFonts w:ascii="Arial" w:hAnsi="Arial" w:cs="Arial"/>
                  <w:color w:val="000000"/>
                  <w:sz w:val="15"/>
                  <w:szCs w:val="15"/>
                  <w:u w:val="none"/>
                </w:rPr>
                <w:t>3</w:t>
              </w:r>
            </w:hyperlink>
          </w:p>
        </w:tc>
      </w:tr>
      <w:tr w:rsidR="00A37056" w14:paraId="7F655D1F"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41BB1AE" w14:textId="77777777" w:rsidR="00A37056" w:rsidRDefault="007417F9">
            <w:pPr>
              <w:rPr>
                <w:rFonts w:ascii="Arial" w:hAnsi="Arial" w:cs="Arial"/>
                <w:color w:val="000000"/>
                <w:sz w:val="15"/>
                <w:szCs w:val="15"/>
              </w:rPr>
            </w:pPr>
            <w:hyperlink r:id="rId54" w:history="1">
              <w:r w:rsidR="00A37056">
                <w:rPr>
                  <w:rStyle w:val="Hyperlink"/>
                  <w:rFonts w:ascii="Arial" w:hAnsi="Arial" w:cs="Arial"/>
                  <w:color w:val="000000"/>
                  <w:sz w:val="15"/>
                  <w:szCs w:val="15"/>
                  <w:u w:val="none"/>
                </w:rPr>
                <w:t>van de Parel-Roelse, Pieternella</w:t>
              </w:r>
            </w:hyperlink>
          </w:p>
        </w:tc>
        <w:tc>
          <w:tcPr>
            <w:tcW w:w="0" w:type="auto"/>
            <w:tcBorders>
              <w:right w:val="single" w:sz="6" w:space="0" w:color="DAD9C7"/>
            </w:tcBorders>
            <w:shd w:val="clear" w:color="auto" w:fill="EFF6FF"/>
            <w:tcMar>
              <w:top w:w="60" w:type="dxa"/>
              <w:left w:w="75" w:type="dxa"/>
              <w:bottom w:w="60" w:type="dxa"/>
              <w:right w:w="60" w:type="dxa"/>
            </w:tcMar>
          </w:tcPr>
          <w:p w14:paraId="357C1197" w14:textId="77777777" w:rsidR="00A37056" w:rsidRDefault="007417F9">
            <w:pPr>
              <w:rPr>
                <w:rFonts w:ascii="Arial" w:hAnsi="Arial" w:cs="Arial"/>
                <w:color w:val="000000"/>
                <w:sz w:val="15"/>
                <w:szCs w:val="15"/>
              </w:rPr>
            </w:pPr>
            <w:hyperlink r:id="rId55"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73BB9C3A" w14:textId="77777777" w:rsidR="00A37056" w:rsidRDefault="007417F9">
            <w:pPr>
              <w:jc w:val="right"/>
              <w:rPr>
                <w:rFonts w:ascii="Arial" w:hAnsi="Arial" w:cs="Arial"/>
                <w:color w:val="000000"/>
                <w:sz w:val="15"/>
                <w:szCs w:val="15"/>
              </w:rPr>
            </w:pPr>
            <w:hyperlink r:id="rId56" w:history="1">
              <w:r w:rsidR="00A37056">
                <w:rPr>
                  <w:rStyle w:val="Hyperlink"/>
                  <w:rFonts w:ascii="Arial" w:hAnsi="Arial" w:cs="Arial"/>
                  <w:color w:val="000000"/>
                  <w:sz w:val="15"/>
                  <w:szCs w:val="15"/>
                  <w:u w:val="none"/>
                </w:rPr>
                <w:t>3</w:t>
              </w:r>
            </w:hyperlink>
          </w:p>
        </w:tc>
      </w:tr>
      <w:tr w:rsidR="00A37056" w14:paraId="2AB08A13"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EB2586F" w14:textId="77777777" w:rsidR="00A37056" w:rsidRDefault="007417F9">
            <w:pPr>
              <w:rPr>
                <w:rFonts w:ascii="Arial" w:hAnsi="Arial" w:cs="Arial"/>
                <w:color w:val="000000"/>
                <w:sz w:val="15"/>
                <w:szCs w:val="15"/>
              </w:rPr>
            </w:pPr>
            <w:hyperlink r:id="rId57" w:history="1">
              <w:r w:rsidR="00A37056">
                <w:rPr>
                  <w:rStyle w:val="Hyperlink"/>
                  <w:rFonts w:ascii="Arial" w:hAnsi="Arial" w:cs="Arial"/>
                  <w:color w:val="000000"/>
                  <w:sz w:val="15"/>
                  <w:szCs w:val="15"/>
                  <w:u w:val="none"/>
                </w:rPr>
                <w:t>Blok, Jacobus</w:t>
              </w:r>
            </w:hyperlink>
          </w:p>
        </w:tc>
        <w:tc>
          <w:tcPr>
            <w:tcW w:w="0" w:type="auto"/>
            <w:tcBorders>
              <w:right w:val="single" w:sz="6" w:space="0" w:color="DAD9C7"/>
            </w:tcBorders>
            <w:shd w:val="clear" w:color="auto" w:fill="FFFFFF"/>
            <w:tcMar>
              <w:top w:w="60" w:type="dxa"/>
              <w:left w:w="75" w:type="dxa"/>
              <w:bottom w:w="60" w:type="dxa"/>
              <w:right w:w="60" w:type="dxa"/>
            </w:tcMar>
          </w:tcPr>
          <w:p w14:paraId="4AF78300" w14:textId="77777777" w:rsidR="00A37056" w:rsidRDefault="007417F9">
            <w:pPr>
              <w:rPr>
                <w:rFonts w:ascii="Arial" w:hAnsi="Arial" w:cs="Arial"/>
                <w:color w:val="000000"/>
                <w:sz w:val="15"/>
                <w:szCs w:val="15"/>
              </w:rPr>
            </w:pPr>
            <w:hyperlink r:id="rId58"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14696767" w14:textId="77777777" w:rsidR="00A37056" w:rsidRDefault="007417F9">
            <w:pPr>
              <w:jc w:val="right"/>
              <w:rPr>
                <w:rFonts w:ascii="Arial" w:hAnsi="Arial" w:cs="Arial"/>
                <w:color w:val="000000"/>
                <w:sz w:val="15"/>
                <w:szCs w:val="15"/>
              </w:rPr>
            </w:pPr>
            <w:hyperlink r:id="rId59" w:history="1">
              <w:r w:rsidR="00A37056">
                <w:rPr>
                  <w:rStyle w:val="Hyperlink"/>
                  <w:rFonts w:ascii="Arial" w:hAnsi="Arial" w:cs="Arial"/>
                  <w:color w:val="000000"/>
                  <w:sz w:val="15"/>
                  <w:szCs w:val="15"/>
                  <w:u w:val="none"/>
                </w:rPr>
                <w:t>2</w:t>
              </w:r>
            </w:hyperlink>
          </w:p>
        </w:tc>
      </w:tr>
      <w:tr w:rsidR="00A37056" w14:paraId="58A461D6"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1ADC275" w14:textId="77777777" w:rsidR="00A37056" w:rsidRDefault="007417F9">
            <w:pPr>
              <w:rPr>
                <w:rFonts w:ascii="Arial" w:hAnsi="Arial" w:cs="Arial"/>
                <w:color w:val="000000"/>
                <w:sz w:val="15"/>
                <w:szCs w:val="15"/>
              </w:rPr>
            </w:pPr>
            <w:hyperlink r:id="rId60" w:history="1">
              <w:r w:rsidR="00A37056">
                <w:rPr>
                  <w:rStyle w:val="Hyperlink"/>
                  <w:rFonts w:ascii="Arial" w:hAnsi="Arial" w:cs="Arial"/>
                  <w:color w:val="000000"/>
                  <w:sz w:val="15"/>
                  <w:szCs w:val="15"/>
                  <w:u w:val="none"/>
                </w:rPr>
                <w:t>Blok, Bastiaan</w:t>
              </w:r>
            </w:hyperlink>
          </w:p>
        </w:tc>
        <w:tc>
          <w:tcPr>
            <w:tcW w:w="0" w:type="auto"/>
            <w:tcBorders>
              <w:right w:val="single" w:sz="6" w:space="0" w:color="DAD9C7"/>
            </w:tcBorders>
            <w:shd w:val="clear" w:color="auto" w:fill="EFF6FF"/>
            <w:tcMar>
              <w:top w:w="60" w:type="dxa"/>
              <w:left w:w="75" w:type="dxa"/>
              <w:bottom w:w="60" w:type="dxa"/>
              <w:right w:w="60" w:type="dxa"/>
            </w:tcMar>
          </w:tcPr>
          <w:p w14:paraId="1209EE41" w14:textId="77777777" w:rsidR="00A37056" w:rsidRDefault="007417F9">
            <w:pPr>
              <w:rPr>
                <w:rFonts w:ascii="Arial" w:hAnsi="Arial" w:cs="Arial"/>
                <w:color w:val="000000"/>
                <w:sz w:val="15"/>
                <w:szCs w:val="15"/>
              </w:rPr>
            </w:pPr>
            <w:hyperlink r:id="rId61"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2205EEBC" w14:textId="77777777" w:rsidR="00A37056" w:rsidRDefault="007417F9">
            <w:pPr>
              <w:jc w:val="right"/>
              <w:rPr>
                <w:rFonts w:ascii="Arial" w:hAnsi="Arial" w:cs="Arial"/>
                <w:color w:val="000000"/>
                <w:sz w:val="15"/>
                <w:szCs w:val="15"/>
              </w:rPr>
            </w:pPr>
            <w:hyperlink r:id="rId62" w:history="1">
              <w:r w:rsidR="00A37056">
                <w:rPr>
                  <w:rStyle w:val="Hyperlink"/>
                  <w:rFonts w:ascii="Arial" w:hAnsi="Arial" w:cs="Arial"/>
                  <w:color w:val="000000"/>
                  <w:sz w:val="15"/>
                  <w:szCs w:val="15"/>
                  <w:u w:val="none"/>
                </w:rPr>
                <w:t>2</w:t>
              </w:r>
            </w:hyperlink>
          </w:p>
        </w:tc>
      </w:tr>
      <w:tr w:rsidR="00A37056" w14:paraId="73E871D4"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54A29C8" w14:textId="77777777" w:rsidR="00A37056" w:rsidRDefault="007417F9">
            <w:pPr>
              <w:rPr>
                <w:rFonts w:ascii="Arial" w:hAnsi="Arial" w:cs="Arial"/>
                <w:color w:val="000000"/>
                <w:sz w:val="15"/>
                <w:szCs w:val="15"/>
              </w:rPr>
            </w:pPr>
            <w:hyperlink r:id="rId63" w:history="1">
              <w:r w:rsidR="00A37056">
                <w:rPr>
                  <w:rStyle w:val="Hyperlink"/>
                  <w:rFonts w:ascii="Arial" w:hAnsi="Arial" w:cs="Arial"/>
                  <w:color w:val="000000"/>
                  <w:sz w:val="15"/>
                  <w:szCs w:val="15"/>
                  <w:u w:val="none"/>
                </w:rPr>
                <w:t>Blok-Cok,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7931ABBA" w14:textId="77777777" w:rsidR="00A37056" w:rsidRDefault="007417F9">
            <w:pPr>
              <w:rPr>
                <w:rFonts w:ascii="Arial" w:hAnsi="Arial" w:cs="Arial"/>
                <w:color w:val="000000"/>
                <w:sz w:val="15"/>
                <w:szCs w:val="15"/>
              </w:rPr>
            </w:pPr>
            <w:hyperlink r:id="rId64"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0196091E" w14:textId="77777777" w:rsidR="00A37056" w:rsidRDefault="007417F9">
            <w:pPr>
              <w:jc w:val="right"/>
              <w:rPr>
                <w:rFonts w:ascii="Arial" w:hAnsi="Arial" w:cs="Arial"/>
                <w:color w:val="000000"/>
                <w:sz w:val="15"/>
                <w:szCs w:val="15"/>
              </w:rPr>
            </w:pPr>
            <w:hyperlink r:id="rId65" w:history="1">
              <w:r w:rsidR="00A37056">
                <w:rPr>
                  <w:rStyle w:val="Hyperlink"/>
                  <w:rFonts w:ascii="Arial" w:hAnsi="Arial" w:cs="Arial"/>
                  <w:color w:val="000000"/>
                  <w:sz w:val="15"/>
                  <w:szCs w:val="15"/>
                  <w:u w:val="none"/>
                </w:rPr>
                <w:t>2</w:t>
              </w:r>
            </w:hyperlink>
          </w:p>
        </w:tc>
      </w:tr>
      <w:tr w:rsidR="00A37056" w14:paraId="5102D5EE"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763B91E" w14:textId="77777777" w:rsidR="00A37056" w:rsidRDefault="007417F9">
            <w:pPr>
              <w:rPr>
                <w:rFonts w:ascii="Arial" w:hAnsi="Arial" w:cs="Arial"/>
                <w:color w:val="000000"/>
                <w:sz w:val="15"/>
                <w:szCs w:val="15"/>
              </w:rPr>
            </w:pPr>
            <w:hyperlink r:id="rId66" w:history="1">
              <w:r w:rsidR="00A37056">
                <w:rPr>
                  <w:rStyle w:val="Hyperlink"/>
                  <w:rFonts w:ascii="Arial" w:hAnsi="Arial" w:cs="Arial"/>
                  <w:color w:val="000000"/>
                  <w:sz w:val="15"/>
                  <w:szCs w:val="15"/>
                  <w:u w:val="none"/>
                </w:rPr>
                <w:t>Boone-Zuijdweg, Helena Adriana</w:t>
              </w:r>
            </w:hyperlink>
          </w:p>
        </w:tc>
        <w:tc>
          <w:tcPr>
            <w:tcW w:w="0" w:type="auto"/>
            <w:tcBorders>
              <w:right w:val="single" w:sz="6" w:space="0" w:color="DAD9C7"/>
            </w:tcBorders>
            <w:shd w:val="clear" w:color="auto" w:fill="EFF6FF"/>
            <w:tcMar>
              <w:top w:w="60" w:type="dxa"/>
              <w:left w:w="75" w:type="dxa"/>
              <w:bottom w:w="60" w:type="dxa"/>
              <w:right w:w="60" w:type="dxa"/>
            </w:tcMar>
          </w:tcPr>
          <w:p w14:paraId="07C196E2" w14:textId="77777777" w:rsidR="00A37056" w:rsidRDefault="007417F9">
            <w:pPr>
              <w:rPr>
                <w:rFonts w:ascii="Arial" w:hAnsi="Arial" w:cs="Arial"/>
                <w:color w:val="000000"/>
                <w:sz w:val="15"/>
                <w:szCs w:val="15"/>
              </w:rPr>
            </w:pPr>
            <w:hyperlink r:id="rId67"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28C60D8E" w14:textId="77777777" w:rsidR="00A37056" w:rsidRDefault="007417F9">
            <w:pPr>
              <w:jc w:val="right"/>
              <w:rPr>
                <w:rFonts w:ascii="Arial" w:hAnsi="Arial" w:cs="Arial"/>
                <w:color w:val="000000"/>
                <w:sz w:val="15"/>
                <w:szCs w:val="15"/>
              </w:rPr>
            </w:pPr>
            <w:hyperlink r:id="rId68" w:history="1">
              <w:r w:rsidR="00A37056">
                <w:rPr>
                  <w:rStyle w:val="Hyperlink"/>
                  <w:rFonts w:ascii="Arial" w:hAnsi="Arial" w:cs="Arial"/>
                  <w:color w:val="000000"/>
                  <w:sz w:val="15"/>
                  <w:szCs w:val="15"/>
                  <w:u w:val="none"/>
                </w:rPr>
                <w:t>2</w:t>
              </w:r>
            </w:hyperlink>
          </w:p>
        </w:tc>
      </w:tr>
      <w:tr w:rsidR="00A37056" w14:paraId="17FAE26B"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4D5E107" w14:textId="77777777" w:rsidR="00A37056" w:rsidRDefault="007417F9">
            <w:pPr>
              <w:rPr>
                <w:rFonts w:ascii="Arial" w:hAnsi="Arial" w:cs="Arial"/>
                <w:color w:val="000000"/>
                <w:sz w:val="15"/>
                <w:szCs w:val="15"/>
              </w:rPr>
            </w:pPr>
            <w:hyperlink r:id="rId69" w:history="1">
              <w:r w:rsidR="00A37056">
                <w:rPr>
                  <w:rStyle w:val="Hyperlink"/>
                  <w:rFonts w:ascii="Arial" w:hAnsi="Arial" w:cs="Arial"/>
                  <w:color w:val="000000"/>
                  <w:sz w:val="15"/>
                  <w:szCs w:val="15"/>
                  <w:u w:val="none"/>
                </w:rPr>
                <w:t>Danker, Johanna</w:t>
              </w:r>
            </w:hyperlink>
          </w:p>
        </w:tc>
        <w:tc>
          <w:tcPr>
            <w:tcW w:w="0" w:type="auto"/>
            <w:tcBorders>
              <w:right w:val="single" w:sz="6" w:space="0" w:color="DAD9C7"/>
            </w:tcBorders>
            <w:shd w:val="clear" w:color="auto" w:fill="FFFFFF"/>
            <w:tcMar>
              <w:top w:w="60" w:type="dxa"/>
              <w:left w:w="75" w:type="dxa"/>
              <w:bottom w:w="60" w:type="dxa"/>
              <w:right w:w="60" w:type="dxa"/>
            </w:tcMar>
          </w:tcPr>
          <w:p w14:paraId="4C26B404" w14:textId="77777777" w:rsidR="00A37056" w:rsidRDefault="007417F9">
            <w:pPr>
              <w:rPr>
                <w:rFonts w:ascii="Arial" w:hAnsi="Arial" w:cs="Arial"/>
                <w:color w:val="000000"/>
                <w:sz w:val="15"/>
                <w:szCs w:val="15"/>
              </w:rPr>
            </w:pPr>
            <w:hyperlink r:id="rId70"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03D4DBA4" w14:textId="77777777" w:rsidR="00A37056" w:rsidRDefault="007417F9">
            <w:pPr>
              <w:jc w:val="right"/>
              <w:rPr>
                <w:rFonts w:ascii="Arial" w:hAnsi="Arial" w:cs="Arial"/>
                <w:color w:val="000000"/>
                <w:sz w:val="15"/>
                <w:szCs w:val="15"/>
              </w:rPr>
            </w:pPr>
            <w:hyperlink r:id="rId71" w:history="1">
              <w:r w:rsidR="00A37056">
                <w:rPr>
                  <w:rStyle w:val="Hyperlink"/>
                  <w:rFonts w:ascii="Arial" w:hAnsi="Arial" w:cs="Arial"/>
                  <w:color w:val="000000"/>
                  <w:sz w:val="15"/>
                  <w:szCs w:val="15"/>
                  <w:u w:val="none"/>
                </w:rPr>
                <w:t>2</w:t>
              </w:r>
            </w:hyperlink>
          </w:p>
        </w:tc>
      </w:tr>
      <w:tr w:rsidR="00A37056" w14:paraId="7EA78202"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ECCF36C" w14:textId="77777777" w:rsidR="00A37056" w:rsidRDefault="007417F9">
            <w:pPr>
              <w:rPr>
                <w:rFonts w:ascii="Arial" w:hAnsi="Arial" w:cs="Arial"/>
                <w:color w:val="000000"/>
                <w:sz w:val="15"/>
                <w:szCs w:val="15"/>
              </w:rPr>
            </w:pPr>
            <w:hyperlink r:id="rId72" w:history="1">
              <w:r w:rsidR="00A37056">
                <w:rPr>
                  <w:rStyle w:val="Hyperlink"/>
                  <w:rFonts w:ascii="Arial" w:hAnsi="Arial" w:cs="Arial"/>
                  <w:color w:val="000000"/>
                  <w:sz w:val="15"/>
                  <w:szCs w:val="15"/>
                  <w:u w:val="none"/>
                </w:rPr>
                <w:t>de Koster, Magdalena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67A333D3" w14:textId="77777777" w:rsidR="00A37056" w:rsidRDefault="007417F9">
            <w:pPr>
              <w:rPr>
                <w:rFonts w:ascii="Arial" w:hAnsi="Arial" w:cs="Arial"/>
                <w:color w:val="000000"/>
                <w:sz w:val="15"/>
                <w:szCs w:val="15"/>
              </w:rPr>
            </w:pPr>
            <w:hyperlink r:id="rId73"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7B080B54" w14:textId="77777777" w:rsidR="00A37056" w:rsidRDefault="007417F9">
            <w:pPr>
              <w:jc w:val="right"/>
              <w:rPr>
                <w:rFonts w:ascii="Arial" w:hAnsi="Arial" w:cs="Arial"/>
                <w:color w:val="000000"/>
                <w:sz w:val="15"/>
                <w:szCs w:val="15"/>
              </w:rPr>
            </w:pPr>
            <w:hyperlink r:id="rId74" w:history="1">
              <w:r w:rsidR="00A37056">
                <w:rPr>
                  <w:rStyle w:val="Hyperlink"/>
                  <w:rFonts w:ascii="Arial" w:hAnsi="Arial" w:cs="Arial"/>
                  <w:color w:val="000000"/>
                  <w:sz w:val="15"/>
                  <w:szCs w:val="15"/>
                  <w:u w:val="none"/>
                </w:rPr>
                <w:t>2</w:t>
              </w:r>
            </w:hyperlink>
          </w:p>
        </w:tc>
      </w:tr>
      <w:tr w:rsidR="00A37056" w14:paraId="666E99A2"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B338786" w14:textId="77777777" w:rsidR="00A37056" w:rsidRDefault="007417F9">
            <w:pPr>
              <w:rPr>
                <w:rFonts w:ascii="Arial" w:hAnsi="Arial" w:cs="Arial"/>
                <w:color w:val="000000"/>
                <w:sz w:val="15"/>
                <w:szCs w:val="15"/>
              </w:rPr>
            </w:pPr>
            <w:hyperlink r:id="rId75" w:history="1">
              <w:r w:rsidR="00A37056">
                <w:rPr>
                  <w:rStyle w:val="Hyperlink"/>
                  <w:rFonts w:ascii="Arial" w:hAnsi="Arial" w:cs="Arial"/>
                  <w:color w:val="000000"/>
                  <w:sz w:val="15"/>
                  <w:szCs w:val="15"/>
                  <w:u w:val="none"/>
                </w:rPr>
                <w:t>de Munck, Marinus</w:t>
              </w:r>
            </w:hyperlink>
          </w:p>
        </w:tc>
        <w:tc>
          <w:tcPr>
            <w:tcW w:w="0" w:type="auto"/>
            <w:tcBorders>
              <w:right w:val="single" w:sz="6" w:space="0" w:color="DAD9C7"/>
            </w:tcBorders>
            <w:shd w:val="clear" w:color="auto" w:fill="FFFFFF"/>
            <w:tcMar>
              <w:top w:w="60" w:type="dxa"/>
              <w:left w:w="75" w:type="dxa"/>
              <w:bottom w:w="60" w:type="dxa"/>
              <w:right w:w="60" w:type="dxa"/>
            </w:tcMar>
          </w:tcPr>
          <w:p w14:paraId="02E3292D" w14:textId="77777777" w:rsidR="00A37056" w:rsidRDefault="007417F9">
            <w:pPr>
              <w:rPr>
                <w:rFonts w:ascii="Arial" w:hAnsi="Arial" w:cs="Arial"/>
                <w:color w:val="000000"/>
                <w:sz w:val="15"/>
                <w:szCs w:val="15"/>
              </w:rPr>
            </w:pPr>
            <w:hyperlink r:id="rId76"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5FAF62CF" w14:textId="77777777" w:rsidR="00A37056" w:rsidRDefault="007417F9">
            <w:pPr>
              <w:jc w:val="right"/>
              <w:rPr>
                <w:rFonts w:ascii="Arial" w:hAnsi="Arial" w:cs="Arial"/>
                <w:color w:val="000000"/>
                <w:sz w:val="15"/>
                <w:szCs w:val="15"/>
              </w:rPr>
            </w:pPr>
            <w:hyperlink r:id="rId77" w:history="1">
              <w:r w:rsidR="00A37056">
                <w:rPr>
                  <w:rStyle w:val="Hyperlink"/>
                  <w:rFonts w:ascii="Arial" w:hAnsi="Arial" w:cs="Arial"/>
                  <w:color w:val="000000"/>
                  <w:sz w:val="15"/>
                  <w:szCs w:val="15"/>
                  <w:u w:val="none"/>
                </w:rPr>
                <w:t>2</w:t>
              </w:r>
            </w:hyperlink>
          </w:p>
        </w:tc>
      </w:tr>
      <w:tr w:rsidR="00A37056" w14:paraId="014A49A1"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C08C50D" w14:textId="77777777" w:rsidR="00A37056" w:rsidRDefault="007417F9">
            <w:pPr>
              <w:rPr>
                <w:rFonts w:ascii="Arial" w:hAnsi="Arial" w:cs="Arial"/>
                <w:color w:val="000000"/>
                <w:sz w:val="15"/>
                <w:szCs w:val="15"/>
              </w:rPr>
            </w:pPr>
            <w:hyperlink r:id="rId78" w:history="1">
              <w:r w:rsidR="00A37056">
                <w:rPr>
                  <w:rStyle w:val="Hyperlink"/>
                  <w:rFonts w:ascii="Arial" w:hAnsi="Arial" w:cs="Arial"/>
                  <w:color w:val="000000"/>
                  <w:sz w:val="15"/>
                  <w:szCs w:val="15"/>
                  <w:u w:val="none"/>
                </w:rPr>
                <w:t>de Munck-Deurloo, Marina Julia</w:t>
              </w:r>
            </w:hyperlink>
          </w:p>
        </w:tc>
        <w:tc>
          <w:tcPr>
            <w:tcW w:w="0" w:type="auto"/>
            <w:tcBorders>
              <w:right w:val="single" w:sz="6" w:space="0" w:color="DAD9C7"/>
            </w:tcBorders>
            <w:shd w:val="clear" w:color="auto" w:fill="EFF6FF"/>
            <w:tcMar>
              <w:top w:w="60" w:type="dxa"/>
              <w:left w:w="75" w:type="dxa"/>
              <w:bottom w:w="60" w:type="dxa"/>
              <w:right w:w="60" w:type="dxa"/>
            </w:tcMar>
          </w:tcPr>
          <w:p w14:paraId="377C5E76" w14:textId="77777777" w:rsidR="00A37056" w:rsidRDefault="007417F9">
            <w:pPr>
              <w:rPr>
                <w:rFonts w:ascii="Arial" w:hAnsi="Arial" w:cs="Arial"/>
                <w:color w:val="000000"/>
                <w:sz w:val="15"/>
                <w:szCs w:val="15"/>
              </w:rPr>
            </w:pPr>
            <w:hyperlink r:id="rId79"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3940AD6F" w14:textId="77777777" w:rsidR="00A37056" w:rsidRDefault="007417F9">
            <w:pPr>
              <w:jc w:val="right"/>
              <w:rPr>
                <w:rFonts w:ascii="Arial" w:hAnsi="Arial" w:cs="Arial"/>
                <w:color w:val="000000"/>
                <w:sz w:val="15"/>
                <w:szCs w:val="15"/>
              </w:rPr>
            </w:pPr>
            <w:hyperlink r:id="rId80" w:history="1">
              <w:r w:rsidR="00A37056">
                <w:rPr>
                  <w:rStyle w:val="Hyperlink"/>
                  <w:rFonts w:ascii="Arial" w:hAnsi="Arial" w:cs="Arial"/>
                  <w:color w:val="000000"/>
                  <w:sz w:val="15"/>
                  <w:szCs w:val="15"/>
                  <w:u w:val="none"/>
                </w:rPr>
                <w:t>2</w:t>
              </w:r>
            </w:hyperlink>
          </w:p>
        </w:tc>
      </w:tr>
      <w:tr w:rsidR="00A37056" w14:paraId="457F6946"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9F751D9" w14:textId="77777777" w:rsidR="00A37056" w:rsidRDefault="007417F9">
            <w:pPr>
              <w:rPr>
                <w:rFonts w:ascii="Arial" w:hAnsi="Arial" w:cs="Arial"/>
                <w:color w:val="000000"/>
                <w:sz w:val="15"/>
                <w:szCs w:val="15"/>
              </w:rPr>
            </w:pPr>
            <w:hyperlink r:id="rId81" w:history="1">
              <w:r w:rsidR="00A37056">
                <w:rPr>
                  <w:rStyle w:val="Hyperlink"/>
                  <w:rFonts w:ascii="Arial" w:hAnsi="Arial" w:cs="Arial"/>
                  <w:color w:val="000000"/>
                  <w:sz w:val="15"/>
                  <w:szCs w:val="15"/>
                  <w:u w:val="none"/>
                </w:rPr>
                <w:t>Dek, Adriana Pieternella</w:t>
              </w:r>
            </w:hyperlink>
          </w:p>
        </w:tc>
        <w:tc>
          <w:tcPr>
            <w:tcW w:w="0" w:type="auto"/>
            <w:tcBorders>
              <w:right w:val="single" w:sz="6" w:space="0" w:color="DAD9C7"/>
            </w:tcBorders>
            <w:shd w:val="clear" w:color="auto" w:fill="FFFFFF"/>
            <w:tcMar>
              <w:top w:w="60" w:type="dxa"/>
              <w:left w:w="75" w:type="dxa"/>
              <w:bottom w:w="60" w:type="dxa"/>
              <w:right w:w="60" w:type="dxa"/>
            </w:tcMar>
          </w:tcPr>
          <w:p w14:paraId="400BB9B1" w14:textId="77777777" w:rsidR="00A37056" w:rsidRDefault="007417F9">
            <w:pPr>
              <w:rPr>
                <w:rFonts w:ascii="Arial" w:hAnsi="Arial" w:cs="Arial"/>
                <w:color w:val="000000"/>
                <w:sz w:val="15"/>
                <w:szCs w:val="15"/>
              </w:rPr>
            </w:pPr>
            <w:hyperlink r:id="rId82"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1CDF81B3" w14:textId="77777777" w:rsidR="00A37056" w:rsidRDefault="007417F9">
            <w:pPr>
              <w:jc w:val="right"/>
              <w:rPr>
                <w:rFonts w:ascii="Arial" w:hAnsi="Arial" w:cs="Arial"/>
                <w:color w:val="000000"/>
                <w:sz w:val="15"/>
                <w:szCs w:val="15"/>
              </w:rPr>
            </w:pPr>
            <w:hyperlink r:id="rId83" w:history="1">
              <w:r w:rsidR="00A37056">
                <w:rPr>
                  <w:rStyle w:val="Hyperlink"/>
                  <w:rFonts w:ascii="Arial" w:hAnsi="Arial" w:cs="Arial"/>
                  <w:color w:val="000000"/>
                  <w:sz w:val="15"/>
                  <w:szCs w:val="15"/>
                  <w:u w:val="none"/>
                </w:rPr>
                <w:t>2</w:t>
              </w:r>
            </w:hyperlink>
          </w:p>
        </w:tc>
      </w:tr>
      <w:tr w:rsidR="00A37056" w14:paraId="655E396D"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3F67394" w14:textId="77777777" w:rsidR="00A37056" w:rsidRDefault="007417F9">
            <w:pPr>
              <w:rPr>
                <w:rFonts w:ascii="Arial" w:hAnsi="Arial" w:cs="Arial"/>
                <w:color w:val="000000"/>
                <w:sz w:val="15"/>
                <w:szCs w:val="15"/>
              </w:rPr>
            </w:pPr>
            <w:hyperlink r:id="rId84" w:history="1">
              <w:r w:rsidR="00A37056">
                <w:rPr>
                  <w:rStyle w:val="Hyperlink"/>
                  <w:rFonts w:ascii="Arial" w:hAnsi="Arial" w:cs="Arial"/>
                  <w:color w:val="000000"/>
                  <w:sz w:val="15"/>
                  <w:szCs w:val="15"/>
                  <w:u w:val="none"/>
                </w:rPr>
                <w:t>Dek, Maria Adriana</w:t>
              </w:r>
            </w:hyperlink>
          </w:p>
        </w:tc>
        <w:tc>
          <w:tcPr>
            <w:tcW w:w="0" w:type="auto"/>
            <w:tcBorders>
              <w:right w:val="single" w:sz="6" w:space="0" w:color="DAD9C7"/>
            </w:tcBorders>
            <w:shd w:val="clear" w:color="auto" w:fill="EFF6FF"/>
            <w:tcMar>
              <w:top w:w="60" w:type="dxa"/>
              <w:left w:w="75" w:type="dxa"/>
              <w:bottom w:w="60" w:type="dxa"/>
              <w:right w:w="60" w:type="dxa"/>
            </w:tcMar>
          </w:tcPr>
          <w:p w14:paraId="60BCC3BD" w14:textId="77777777" w:rsidR="00A37056" w:rsidRDefault="007417F9">
            <w:pPr>
              <w:rPr>
                <w:rFonts w:ascii="Arial" w:hAnsi="Arial" w:cs="Arial"/>
                <w:color w:val="000000"/>
                <w:sz w:val="15"/>
                <w:szCs w:val="15"/>
              </w:rPr>
            </w:pPr>
            <w:hyperlink r:id="rId85"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44AE14BC" w14:textId="77777777" w:rsidR="00A37056" w:rsidRDefault="007417F9">
            <w:pPr>
              <w:jc w:val="right"/>
              <w:rPr>
                <w:rFonts w:ascii="Arial" w:hAnsi="Arial" w:cs="Arial"/>
                <w:color w:val="000000"/>
                <w:sz w:val="15"/>
                <w:szCs w:val="15"/>
              </w:rPr>
            </w:pPr>
            <w:hyperlink r:id="rId86" w:history="1">
              <w:r w:rsidR="00A37056">
                <w:rPr>
                  <w:rStyle w:val="Hyperlink"/>
                  <w:rFonts w:ascii="Arial" w:hAnsi="Arial" w:cs="Arial"/>
                  <w:color w:val="000000"/>
                  <w:sz w:val="15"/>
                  <w:szCs w:val="15"/>
                  <w:u w:val="none"/>
                </w:rPr>
                <w:t>2</w:t>
              </w:r>
            </w:hyperlink>
          </w:p>
        </w:tc>
      </w:tr>
      <w:tr w:rsidR="00A37056" w14:paraId="29ED0ECE"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ACDEF39" w14:textId="77777777" w:rsidR="00A37056" w:rsidRDefault="007417F9">
            <w:pPr>
              <w:rPr>
                <w:rFonts w:ascii="Arial" w:hAnsi="Arial" w:cs="Arial"/>
                <w:color w:val="000000"/>
                <w:sz w:val="15"/>
                <w:szCs w:val="15"/>
              </w:rPr>
            </w:pPr>
            <w:hyperlink r:id="rId87" w:history="1">
              <w:r w:rsidR="00A37056">
                <w:rPr>
                  <w:rStyle w:val="Hyperlink"/>
                  <w:rFonts w:ascii="Arial" w:hAnsi="Arial" w:cs="Arial"/>
                  <w:color w:val="000000"/>
                  <w:sz w:val="15"/>
                  <w:szCs w:val="15"/>
                  <w:u w:val="none"/>
                </w:rPr>
                <w:t>Goetheer, Jan Jacob</w:t>
              </w:r>
            </w:hyperlink>
          </w:p>
        </w:tc>
        <w:tc>
          <w:tcPr>
            <w:tcW w:w="0" w:type="auto"/>
            <w:tcBorders>
              <w:right w:val="single" w:sz="6" w:space="0" w:color="DAD9C7"/>
            </w:tcBorders>
            <w:shd w:val="clear" w:color="auto" w:fill="FFFFFF"/>
            <w:tcMar>
              <w:top w:w="60" w:type="dxa"/>
              <w:left w:w="75" w:type="dxa"/>
              <w:bottom w:w="60" w:type="dxa"/>
              <w:right w:w="60" w:type="dxa"/>
            </w:tcMar>
          </w:tcPr>
          <w:p w14:paraId="795F5BBC" w14:textId="77777777" w:rsidR="00A37056" w:rsidRDefault="007417F9">
            <w:pPr>
              <w:rPr>
                <w:rFonts w:ascii="Arial" w:hAnsi="Arial" w:cs="Arial"/>
                <w:color w:val="000000"/>
                <w:sz w:val="15"/>
                <w:szCs w:val="15"/>
              </w:rPr>
            </w:pPr>
            <w:hyperlink r:id="rId88"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5A4F2937" w14:textId="77777777" w:rsidR="00A37056" w:rsidRDefault="007417F9">
            <w:pPr>
              <w:jc w:val="right"/>
              <w:rPr>
                <w:rFonts w:ascii="Arial" w:hAnsi="Arial" w:cs="Arial"/>
                <w:color w:val="000000"/>
                <w:sz w:val="15"/>
                <w:szCs w:val="15"/>
              </w:rPr>
            </w:pPr>
            <w:hyperlink r:id="rId89" w:history="1">
              <w:r w:rsidR="00A37056">
                <w:rPr>
                  <w:rStyle w:val="Hyperlink"/>
                  <w:rFonts w:ascii="Arial" w:hAnsi="Arial" w:cs="Arial"/>
                  <w:color w:val="000000"/>
                  <w:sz w:val="15"/>
                  <w:szCs w:val="15"/>
                  <w:u w:val="none"/>
                </w:rPr>
                <w:t>2</w:t>
              </w:r>
            </w:hyperlink>
          </w:p>
        </w:tc>
      </w:tr>
      <w:tr w:rsidR="00A37056" w14:paraId="1E911CB4"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65DB6ED" w14:textId="77777777" w:rsidR="00A37056" w:rsidRDefault="007417F9">
            <w:pPr>
              <w:rPr>
                <w:rFonts w:ascii="Arial" w:hAnsi="Arial" w:cs="Arial"/>
                <w:color w:val="000000"/>
                <w:sz w:val="15"/>
                <w:szCs w:val="15"/>
              </w:rPr>
            </w:pPr>
            <w:hyperlink r:id="rId90" w:history="1">
              <w:r w:rsidR="00A37056">
                <w:rPr>
                  <w:rStyle w:val="Hyperlink"/>
                  <w:rFonts w:ascii="Arial" w:hAnsi="Arial" w:cs="Arial"/>
                  <w:color w:val="000000"/>
                  <w:sz w:val="15"/>
                  <w:szCs w:val="15"/>
                  <w:u w:val="none"/>
                </w:rPr>
                <w:t>Goetheer, Anton</w:t>
              </w:r>
            </w:hyperlink>
          </w:p>
        </w:tc>
        <w:tc>
          <w:tcPr>
            <w:tcW w:w="0" w:type="auto"/>
            <w:tcBorders>
              <w:right w:val="single" w:sz="6" w:space="0" w:color="DAD9C7"/>
            </w:tcBorders>
            <w:shd w:val="clear" w:color="auto" w:fill="EFF6FF"/>
            <w:tcMar>
              <w:top w:w="60" w:type="dxa"/>
              <w:left w:w="75" w:type="dxa"/>
              <w:bottom w:w="60" w:type="dxa"/>
              <w:right w:w="60" w:type="dxa"/>
            </w:tcMar>
          </w:tcPr>
          <w:p w14:paraId="543F5D84" w14:textId="77777777" w:rsidR="00A37056" w:rsidRDefault="007417F9">
            <w:pPr>
              <w:rPr>
                <w:rFonts w:ascii="Arial" w:hAnsi="Arial" w:cs="Arial"/>
                <w:color w:val="000000"/>
                <w:sz w:val="15"/>
                <w:szCs w:val="15"/>
              </w:rPr>
            </w:pPr>
            <w:hyperlink r:id="rId91"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1DF36C5E" w14:textId="77777777" w:rsidR="00A37056" w:rsidRDefault="007417F9">
            <w:pPr>
              <w:jc w:val="right"/>
              <w:rPr>
                <w:rFonts w:ascii="Arial" w:hAnsi="Arial" w:cs="Arial"/>
                <w:color w:val="000000"/>
                <w:sz w:val="15"/>
                <w:szCs w:val="15"/>
              </w:rPr>
            </w:pPr>
            <w:hyperlink r:id="rId92" w:history="1">
              <w:r w:rsidR="00A37056">
                <w:rPr>
                  <w:rStyle w:val="Hyperlink"/>
                  <w:rFonts w:ascii="Arial" w:hAnsi="Arial" w:cs="Arial"/>
                  <w:color w:val="000000"/>
                  <w:sz w:val="15"/>
                  <w:szCs w:val="15"/>
                  <w:u w:val="none"/>
                </w:rPr>
                <w:t>2</w:t>
              </w:r>
            </w:hyperlink>
          </w:p>
        </w:tc>
      </w:tr>
      <w:tr w:rsidR="00A37056" w14:paraId="6B8063F9"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006F4F7" w14:textId="77777777" w:rsidR="00A37056" w:rsidRDefault="007417F9">
            <w:pPr>
              <w:rPr>
                <w:rFonts w:ascii="Arial" w:hAnsi="Arial" w:cs="Arial"/>
                <w:color w:val="000000"/>
                <w:sz w:val="15"/>
                <w:szCs w:val="15"/>
              </w:rPr>
            </w:pPr>
            <w:hyperlink r:id="rId93" w:history="1">
              <w:r w:rsidR="00A37056">
                <w:rPr>
                  <w:rStyle w:val="Hyperlink"/>
                  <w:rFonts w:ascii="Arial" w:hAnsi="Arial" w:cs="Arial"/>
                  <w:color w:val="000000"/>
                  <w:sz w:val="15"/>
                  <w:szCs w:val="15"/>
                  <w:u w:val="none"/>
                </w:rPr>
                <w:t>Jansen, Maria Adriana</w:t>
              </w:r>
            </w:hyperlink>
          </w:p>
        </w:tc>
        <w:tc>
          <w:tcPr>
            <w:tcW w:w="0" w:type="auto"/>
            <w:tcBorders>
              <w:right w:val="single" w:sz="6" w:space="0" w:color="DAD9C7"/>
            </w:tcBorders>
            <w:shd w:val="clear" w:color="auto" w:fill="FFFFFF"/>
            <w:tcMar>
              <w:top w:w="60" w:type="dxa"/>
              <w:left w:w="75" w:type="dxa"/>
              <w:bottom w:w="60" w:type="dxa"/>
              <w:right w:w="60" w:type="dxa"/>
            </w:tcMar>
          </w:tcPr>
          <w:p w14:paraId="65F07DD2" w14:textId="77777777" w:rsidR="00A37056" w:rsidRDefault="007417F9">
            <w:pPr>
              <w:rPr>
                <w:rFonts w:ascii="Arial" w:hAnsi="Arial" w:cs="Arial"/>
                <w:color w:val="000000"/>
                <w:sz w:val="15"/>
                <w:szCs w:val="15"/>
              </w:rPr>
            </w:pPr>
            <w:hyperlink r:id="rId94"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5617D62D" w14:textId="77777777" w:rsidR="00A37056" w:rsidRDefault="007417F9">
            <w:pPr>
              <w:jc w:val="right"/>
              <w:rPr>
                <w:rFonts w:ascii="Arial" w:hAnsi="Arial" w:cs="Arial"/>
                <w:color w:val="000000"/>
                <w:sz w:val="15"/>
                <w:szCs w:val="15"/>
              </w:rPr>
            </w:pPr>
            <w:hyperlink r:id="rId95" w:history="1">
              <w:r w:rsidR="00A37056">
                <w:rPr>
                  <w:rStyle w:val="Hyperlink"/>
                  <w:rFonts w:ascii="Arial" w:hAnsi="Arial" w:cs="Arial"/>
                  <w:color w:val="000000"/>
                  <w:sz w:val="15"/>
                  <w:szCs w:val="15"/>
                  <w:u w:val="none"/>
                </w:rPr>
                <w:t>2</w:t>
              </w:r>
            </w:hyperlink>
          </w:p>
        </w:tc>
      </w:tr>
      <w:tr w:rsidR="00A37056" w14:paraId="04EF9BB7"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7882950" w14:textId="77777777" w:rsidR="00A37056" w:rsidRDefault="007417F9">
            <w:pPr>
              <w:rPr>
                <w:rFonts w:ascii="Arial" w:hAnsi="Arial" w:cs="Arial"/>
                <w:color w:val="000000"/>
                <w:sz w:val="15"/>
                <w:szCs w:val="15"/>
              </w:rPr>
            </w:pPr>
            <w:hyperlink r:id="rId96" w:history="1">
              <w:r w:rsidR="00A37056">
                <w:rPr>
                  <w:rStyle w:val="Hyperlink"/>
                  <w:rFonts w:ascii="Arial" w:hAnsi="Arial" w:cs="Arial"/>
                  <w:color w:val="000000"/>
                  <w:sz w:val="15"/>
                  <w:szCs w:val="15"/>
                  <w:u w:val="none"/>
                </w:rPr>
                <w:t>Jansen, Willem Jacob</w:t>
              </w:r>
            </w:hyperlink>
          </w:p>
        </w:tc>
        <w:tc>
          <w:tcPr>
            <w:tcW w:w="0" w:type="auto"/>
            <w:tcBorders>
              <w:right w:val="single" w:sz="6" w:space="0" w:color="DAD9C7"/>
            </w:tcBorders>
            <w:shd w:val="clear" w:color="auto" w:fill="EFF6FF"/>
            <w:tcMar>
              <w:top w:w="60" w:type="dxa"/>
              <w:left w:w="75" w:type="dxa"/>
              <w:bottom w:w="60" w:type="dxa"/>
              <w:right w:w="60" w:type="dxa"/>
            </w:tcMar>
          </w:tcPr>
          <w:p w14:paraId="7DA5C497" w14:textId="77777777" w:rsidR="00A37056" w:rsidRDefault="007417F9">
            <w:pPr>
              <w:rPr>
                <w:rFonts w:ascii="Arial" w:hAnsi="Arial" w:cs="Arial"/>
                <w:color w:val="000000"/>
                <w:sz w:val="15"/>
                <w:szCs w:val="15"/>
              </w:rPr>
            </w:pPr>
            <w:hyperlink r:id="rId97"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5B73CF96" w14:textId="77777777" w:rsidR="00A37056" w:rsidRDefault="007417F9">
            <w:pPr>
              <w:jc w:val="right"/>
              <w:rPr>
                <w:rFonts w:ascii="Arial" w:hAnsi="Arial" w:cs="Arial"/>
                <w:color w:val="000000"/>
                <w:sz w:val="15"/>
                <w:szCs w:val="15"/>
              </w:rPr>
            </w:pPr>
            <w:hyperlink r:id="rId98" w:history="1">
              <w:r w:rsidR="00A37056">
                <w:rPr>
                  <w:rStyle w:val="Hyperlink"/>
                  <w:rFonts w:ascii="Arial" w:hAnsi="Arial" w:cs="Arial"/>
                  <w:color w:val="000000"/>
                  <w:sz w:val="15"/>
                  <w:szCs w:val="15"/>
                  <w:u w:val="none"/>
                </w:rPr>
                <w:t>2</w:t>
              </w:r>
            </w:hyperlink>
          </w:p>
        </w:tc>
      </w:tr>
      <w:tr w:rsidR="00A37056" w14:paraId="1F5CB255"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735765F" w14:textId="77777777" w:rsidR="00A37056" w:rsidRDefault="007417F9">
            <w:pPr>
              <w:rPr>
                <w:rFonts w:ascii="Arial" w:hAnsi="Arial" w:cs="Arial"/>
                <w:color w:val="000000"/>
                <w:sz w:val="15"/>
                <w:szCs w:val="15"/>
              </w:rPr>
            </w:pPr>
            <w:hyperlink r:id="rId99" w:history="1">
              <w:r w:rsidR="00A37056">
                <w:rPr>
                  <w:rStyle w:val="Hyperlink"/>
                  <w:rFonts w:ascii="Arial" w:hAnsi="Arial" w:cs="Arial"/>
                  <w:color w:val="000000"/>
                  <w:sz w:val="15"/>
                  <w:szCs w:val="15"/>
                  <w:u w:val="none"/>
                </w:rPr>
                <w:t>Jansen-Komejan, Jacoba</w:t>
              </w:r>
            </w:hyperlink>
          </w:p>
        </w:tc>
        <w:tc>
          <w:tcPr>
            <w:tcW w:w="0" w:type="auto"/>
            <w:tcBorders>
              <w:right w:val="single" w:sz="6" w:space="0" w:color="DAD9C7"/>
            </w:tcBorders>
            <w:shd w:val="clear" w:color="auto" w:fill="FFFFFF"/>
            <w:tcMar>
              <w:top w:w="60" w:type="dxa"/>
              <w:left w:w="75" w:type="dxa"/>
              <w:bottom w:w="60" w:type="dxa"/>
              <w:right w:w="60" w:type="dxa"/>
            </w:tcMar>
          </w:tcPr>
          <w:p w14:paraId="590B11DF" w14:textId="77777777" w:rsidR="00A37056" w:rsidRDefault="007417F9">
            <w:pPr>
              <w:rPr>
                <w:rFonts w:ascii="Arial" w:hAnsi="Arial" w:cs="Arial"/>
                <w:color w:val="000000"/>
                <w:sz w:val="15"/>
                <w:szCs w:val="15"/>
              </w:rPr>
            </w:pPr>
            <w:hyperlink r:id="rId100"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18B97F7E" w14:textId="77777777" w:rsidR="00A37056" w:rsidRDefault="007417F9">
            <w:pPr>
              <w:jc w:val="right"/>
              <w:rPr>
                <w:rFonts w:ascii="Arial" w:hAnsi="Arial" w:cs="Arial"/>
                <w:color w:val="000000"/>
                <w:sz w:val="15"/>
                <w:szCs w:val="15"/>
              </w:rPr>
            </w:pPr>
            <w:hyperlink r:id="rId101" w:history="1">
              <w:r w:rsidR="00A37056">
                <w:rPr>
                  <w:rStyle w:val="Hyperlink"/>
                  <w:rFonts w:ascii="Arial" w:hAnsi="Arial" w:cs="Arial"/>
                  <w:color w:val="000000"/>
                  <w:sz w:val="15"/>
                  <w:szCs w:val="15"/>
                  <w:u w:val="none"/>
                </w:rPr>
                <w:t>2</w:t>
              </w:r>
            </w:hyperlink>
          </w:p>
        </w:tc>
      </w:tr>
      <w:tr w:rsidR="00A37056" w14:paraId="258604CD"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2322B24" w14:textId="77777777" w:rsidR="00A37056" w:rsidRDefault="007417F9">
            <w:pPr>
              <w:rPr>
                <w:rFonts w:ascii="Arial" w:hAnsi="Arial" w:cs="Arial"/>
                <w:color w:val="000000"/>
                <w:sz w:val="15"/>
                <w:szCs w:val="15"/>
              </w:rPr>
            </w:pPr>
            <w:hyperlink r:id="rId102" w:history="1">
              <w:r w:rsidR="00A37056">
                <w:rPr>
                  <w:rStyle w:val="Hyperlink"/>
                  <w:rFonts w:ascii="Arial" w:hAnsi="Arial" w:cs="Arial"/>
                  <w:color w:val="000000"/>
                  <w:sz w:val="15"/>
                  <w:szCs w:val="15"/>
                  <w:u w:val="none"/>
                </w:rPr>
                <w:t>Lodiers, Johannes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19ADC9C4" w14:textId="77777777" w:rsidR="00A37056" w:rsidRDefault="007417F9">
            <w:pPr>
              <w:rPr>
                <w:rFonts w:ascii="Arial" w:hAnsi="Arial" w:cs="Arial"/>
                <w:color w:val="000000"/>
                <w:sz w:val="15"/>
                <w:szCs w:val="15"/>
              </w:rPr>
            </w:pPr>
            <w:hyperlink r:id="rId103"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3B2214D5" w14:textId="77777777" w:rsidR="00A37056" w:rsidRDefault="007417F9">
            <w:pPr>
              <w:jc w:val="right"/>
              <w:rPr>
                <w:rFonts w:ascii="Arial" w:hAnsi="Arial" w:cs="Arial"/>
                <w:color w:val="000000"/>
                <w:sz w:val="15"/>
                <w:szCs w:val="15"/>
              </w:rPr>
            </w:pPr>
            <w:hyperlink r:id="rId104" w:history="1">
              <w:r w:rsidR="00A37056">
                <w:rPr>
                  <w:rStyle w:val="Hyperlink"/>
                  <w:rFonts w:ascii="Arial" w:hAnsi="Arial" w:cs="Arial"/>
                  <w:color w:val="000000"/>
                  <w:sz w:val="15"/>
                  <w:szCs w:val="15"/>
                  <w:u w:val="none"/>
                </w:rPr>
                <w:t>2</w:t>
              </w:r>
            </w:hyperlink>
          </w:p>
        </w:tc>
      </w:tr>
      <w:tr w:rsidR="00A37056" w14:paraId="2C65BAA6"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172E2A6" w14:textId="77777777" w:rsidR="00A37056" w:rsidRDefault="007417F9">
            <w:pPr>
              <w:rPr>
                <w:rFonts w:ascii="Arial" w:hAnsi="Arial" w:cs="Arial"/>
                <w:color w:val="000000"/>
                <w:sz w:val="15"/>
                <w:szCs w:val="15"/>
              </w:rPr>
            </w:pPr>
            <w:hyperlink r:id="rId105" w:history="1">
              <w:r w:rsidR="00A37056">
                <w:rPr>
                  <w:rStyle w:val="Hyperlink"/>
                  <w:rFonts w:ascii="Arial" w:hAnsi="Arial" w:cs="Arial"/>
                  <w:color w:val="000000"/>
                  <w:sz w:val="15"/>
                  <w:szCs w:val="15"/>
                  <w:u w:val="none"/>
                </w:rPr>
                <w:t>Paauwe-Griep, Suzanna</w:t>
              </w:r>
            </w:hyperlink>
          </w:p>
        </w:tc>
        <w:tc>
          <w:tcPr>
            <w:tcW w:w="0" w:type="auto"/>
            <w:tcBorders>
              <w:right w:val="single" w:sz="6" w:space="0" w:color="DAD9C7"/>
            </w:tcBorders>
            <w:shd w:val="clear" w:color="auto" w:fill="FFFFFF"/>
            <w:tcMar>
              <w:top w:w="60" w:type="dxa"/>
              <w:left w:w="75" w:type="dxa"/>
              <w:bottom w:w="60" w:type="dxa"/>
              <w:right w:w="60" w:type="dxa"/>
            </w:tcMar>
          </w:tcPr>
          <w:p w14:paraId="4F6DBA4B" w14:textId="77777777" w:rsidR="00A37056" w:rsidRDefault="007417F9">
            <w:pPr>
              <w:rPr>
                <w:rFonts w:ascii="Arial" w:hAnsi="Arial" w:cs="Arial"/>
                <w:color w:val="000000"/>
                <w:sz w:val="15"/>
                <w:szCs w:val="15"/>
              </w:rPr>
            </w:pPr>
            <w:hyperlink r:id="rId106"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3F90ADBB" w14:textId="77777777" w:rsidR="00A37056" w:rsidRDefault="007417F9">
            <w:pPr>
              <w:jc w:val="right"/>
              <w:rPr>
                <w:rFonts w:ascii="Arial" w:hAnsi="Arial" w:cs="Arial"/>
                <w:color w:val="000000"/>
                <w:sz w:val="15"/>
                <w:szCs w:val="15"/>
              </w:rPr>
            </w:pPr>
            <w:hyperlink r:id="rId107" w:history="1">
              <w:r w:rsidR="00A37056">
                <w:rPr>
                  <w:rStyle w:val="Hyperlink"/>
                  <w:rFonts w:ascii="Arial" w:hAnsi="Arial" w:cs="Arial"/>
                  <w:color w:val="000000"/>
                  <w:sz w:val="15"/>
                  <w:szCs w:val="15"/>
                  <w:u w:val="none"/>
                </w:rPr>
                <w:t>2</w:t>
              </w:r>
            </w:hyperlink>
          </w:p>
        </w:tc>
      </w:tr>
      <w:tr w:rsidR="00A37056" w14:paraId="7E2CDA91"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5B6325E" w14:textId="77777777" w:rsidR="00A37056" w:rsidRDefault="007417F9">
            <w:pPr>
              <w:rPr>
                <w:rFonts w:ascii="Arial" w:hAnsi="Arial" w:cs="Arial"/>
                <w:color w:val="000000"/>
                <w:sz w:val="15"/>
                <w:szCs w:val="15"/>
              </w:rPr>
            </w:pPr>
            <w:hyperlink r:id="rId108" w:history="1">
              <w:r w:rsidR="00A37056">
                <w:rPr>
                  <w:rStyle w:val="Hyperlink"/>
                  <w:rFonts w:ascii="Arial" w:hAnsi="Arial" w:cs="Arial"/>
                  <w:color w:val="000000"/>
                  <w:sz w:val="15"/>
                  <w:szCs w:val="15"/>
                  <w:u w:val="none"/>
                </w:rPr>
                <w:t>Rijkse, Marinus</w:t>
              </w:r>
            </w:hyperlink>
          </w:p>
        </w:tc>
        <w:tc>
          <w:tcPr>
            <w:tcW w:w="0" w:type="auto"/>
            <w:tcBorders>
              <w:right w:val="single" w:sz="6" w:space="0" w:color="DAD9C7"/>
            </w:tcBorders>
            <w:shd w:val="clear" w:color="auto" w:fill="EFF6FF"/>
            <w:tcMar>
              <w:top w:w="60" w:type="dxa"/>
              <w:left w:w="75" w:type="dxa"/>
              <w:bottom w:w="60" w:type="dxa"/>
              <w:right w:w="60" w:type="dxa"/>
            </w:tcMar>
          </w:tcPr>
          <w:p w14:paraId="49B7259A" w14:textId="77777777" w:rsidR="00A37056" w:rsidRDefault="007417F9">
            <w:pPr>
              <w:rPr>
                <w:rFonts w:ascii="Arial" w:hAnsi="Arial" w:cs="Arial"/>
                <w:color w:val="000000"/>
                <w:sz w:val="15"/>
                <w:szCs w:val="15"/>
              </w:rPr>
            </w:pPr>
            <w:hyperlink r:id="rId109"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122A5C8A" w14:textId="77777777" w:rsidR="00A37056" w:rsidRDefault="007417F9">
            <w:pPr>
              <w:jc w:val="right"/>
              <w:rPr>
                <w:rFonts w:ascii="Arial" w:hAnsi="Arial" w:cs="Arial"/>
                <w:color w:val="000000"/>
                <w:sz w:val="15"/>
                <w:szCs w:val="15"/>
              </w:rPr>
            </w:pPr>
            <w:hyperlink r:id="rId110" w:history="1">
              <w:r w:rsidR="00A37056">
                <w:rPr>
                  <w:rStyle w:val="Hyperlink"/>
                  <w:rFonts w:ascii="Arial" w:hAnsi="Arial" w:cs="Arial"/>
                  <w:color w:val="000000"/>
                  <w:sz w:val="15"/>
                  <w:szCs w:val="15"/>
                  <w:u w:val="none"/>
                </w:rPr>
                <w:t>2</w:t>
              </w:r>
            </w:hyperlink>
          </w:p>
        </w:tc>
      </w:tr>
      <w:tr w:rsidR="00A37056" w14:paraId="3419E3EF"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9C9F4F9" w14:textId="77777777" w:rsidR="00A37056" w:rsidRDefault="007417F9">
            <w:pPr>
              <w:rPr>
                <w:rFonts w:ascii="Arial" w:hAnsi="Arial" w:cs="Arial"/>
                <w:color w:val="000000"/>
                <w:sz w:val="15"/>
                <w:szCs w:val="15"/>
              </w:rPr>
            </w:pPr>
            <w:hyperlink r:id="rId111" w:history="1">
              <w:r w:rsidR="00A37056">
                <w:rPr>
                  <w:rStyle w:val="Hyperlink"/>
                  <w:rFonts w:ascii="Arial" w:hAnsi="Arial" w:cs="Arial"/>
                  <w:color w:val="000000"/>
                  <w:sz w:val="15"/>
                  <w:szCs w:val="15"/>
                  <w:u w:val="none"/>
                </w:rPr>
                <w:t>Rijkse-Christiaanse, Adriana</w:t>
              </w:r>
            </w:hyperlink>
          </w:p>
        </w:tc>
        <w:tc>
          <w:tcPr>
            <w:tcW w:w="0" w:type="auto"/>
            <w:tcBorders>
              <w:right w:val="single" w:sz="6" w:space="0" w:color="DAD9C7"/>
            </w:tcBorders>
            <w:shd w:val="clear" w:color="auto" w:fill="FFFFFF"/>
            <w:tcMar>
              <w:top w:w="60" w:type="dxa"/>
              <w:left w:w="75" w:type="dxa"/>
              <w:bottom w:w="60" w:type="dxa"/>
              <w:right w:w="60" w:type="dxa"/>
            </w:tcMar>
          </w:tcPr>
          <w:p w14:paraId="73C7B784" w14:textId="77777777" w:rsidR="00A37056" w:rsidRDefault="007417F9">
            <w:pPr>
              <w:rPr>
                <w:rFonts w:ascii="Arial" w:hAnsi="Arial" w:cs="Arial"/>
                <w:color w:val="000000"/>
                <w:sz w:val="15"/>
                <w:szCs w:val="15"/>
              </w:rPr>
            </w:pPr>
            <w:hyperlink r:id="rId112"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4FD83298" w14:textId="77777777" w:rsidR="00A37056" w:rsidRDefault="007417F9">
            <w:pPr>
              <w:jc w:val="right"/>
              <w:rPr>
                <w:rFonts w:ascii="Arial" w:hAnsi="Arial" w:cs="Arial"/>
                <w:color w:val="000000"/>
                <w:sz w:val="15"/>
                <w:szCs w:val="15"/>
              </w:rPr>
            </w:pPr>
            <w:hyperlink r:id="rId113" w:history="1">
              <w:r w:rsidR="00A37056">
                <w:rPr>
                  <w:rStyle w:val="Hyperlink"/>
                  <w:rFonts w:ascii="Arial" w:hAnsi="Arial" w:cs="Arial"/>
                  <w:color w:val="000000"/>
                  <w:sz w:val="15"/>
                  <w:szCs w:val="15"/>
                  <w:u w:val="none"/>
                </w:rPr>
                <w:t>2</w:t>
              </w:r>
            </w:hyperlink>
          </w:p>
        </w:tc>
      </w:tr>
      <w:tr w:rsidR="00A37056" w14:paraId="740D6D73"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04A252F" w14:textId="77777777" w:rsidR="00A37056" w:rsidRDefault="007417F9">
            <w:pPr>
              <w:rPr>
                <w:rFonts w:ascii="Arial" w:hAnsi="Arial" w:cs="Arial"/>
                <w:color w:val="000000"/>
                <w:sz w:val="15"/>
                <w:szCs w:val="15"/>
              </w:rPr>
            </w:pPr>
            <w:hyperlink r:id="rId114" w:history="1">
              <w:r w:rsidR="00A37056">
                <w:rPr>
                  <w:rStyle w:val="Hyperlink"/>
                  <w:rFonts w:ascii="Arial" w:hAnsi="Arial" w:cs="Arial"/>
                  <w:color w:val="000000"/>
                  <w:sz w:val="15"/>
                  <w:szCs w:val="15"/>
                  <w:u w:val="none"/>
                </w:rPr>
                <w:t>Willeboer, Willem</w:t>
              </w:r>
            </w:hyperlink>
          </w:p>
        </w:tc>
        <w:tc>
          <w:tcPr>
            <w:tcW w:w="0" w:type="auto"/>
            <w:tcBorders>
              <w:right w:val="single" w:sz="6" w:space="0" w:color="DAD9C7"/>
            </w:tcBorders>
            <w:shd w:val="clear" w:color="auto" w:fill="EFF6FF"/>
            <w:tcMar>
              <w:top w:w="60" w:type="dxa"/>
              <w:left w:w="75" w:type="dxa"/>
              <w:bottom w:w="60" w:type="dxa"/>
              <w:right w:w="60" w:type="dxa"/>
            </w:tcMar>
          </w:tcPr>
          <w:p w14:paraId="1781625B" w14:textId="77777777" w:rsidR="00A37056" w:rsidRDefault="007417F9">
            <w:pPr>
              <w:rPr>
                <w:rFonts w:ascii="Arial" w:hAnsi="Arial" w:cs="Arial"/>
                <w:color w:val="000000"/>
                <w:sz w:val="15"/>
                <w:szCs w:val="15"/>
              </w:rPr>
            </w:pPr>
            <w:hyperlink r:id="rId115"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59A6EE36" w14:textId="77777777" w:rsidR="00A37056" w:rsidRDefault="007417F9">
            <w:pPr>
              <w:jc w:val="right"/>
              <w:rPr>
                <w:rFonts w:ascii="Arial" w:hAnsi="Arial" w:cs="Arial"/>
                <w:color w:val="000000"/>
                <w:sz w:val="15"/>
                <w:szCs w:val="15"/>
              </w:rPr>
            </w:pPr>
            <w:hyperlink r:id="rId116" w:history="1">
              <w:r w:rsidR="00A37056">
                <w:rPr>
                  <w:rStyle w:val="Hyperlink"/>
                  <w:rFonts w:ascii="Arial" w:hAnsi="Arial" w:cs="Arial"/>
                  <w:color w:val="000000"/>
                  <w:sz w:val="15"/>
                  <w:szCs w:val="15"/>
                  <w:u w:val="none"/>
                </w:rPr>
                <w:t>2</w:t>
              </w:r>
            </w:hyperlink>
          </w:p>
        </w:tc>
      </w:tr>
      <w:tr w:rsidR="00A37056" w14:paraId="53D5F984"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22CBAD4" w14:textId="77777777" w:rsidR="00A37056" w:rsidRDefault="007417F9">
            <w:pPr>
              <w:rPr>
                <w:rFonts w:ascii="Arial" w:hAnsi="Arial" w:cs="Arial"/>
                <w:color w:val="000000"/>
                <w:sz w:val="15"/>
                <w:szCs w:val="15"/>
              </w:rPr>
            </w:pPr>
            <w:hyperlink r:id="rId117" w:history="1">
              <w:r w:rsidR="00A37056">
                <w:rPr>
                  <w:rStyle w:val="Hyperlink"/>
                  <w:rFonts w:ascii="Arial" w:hAnsi="Arial" w:cs="Arial"/>
                  <w:color w:val="000000"/>
                  <w:sz w:val="15"/>
                  <w:szCs w:val="15"/>
                  <w:u w:val="none"/>
                </w:rPr>
                <w:t>Blok-Blok, Marina</w:t>
              </w:r>
            </w:hyperlink>
          </w:p>
        </w:tc>
        <w:tc>
          <w:tcPr>
            <w:tcW w:w="0" w:type="auto"/>
            <w:tcBorders>
              <w:right w:val="single" w:sz="6" w:space="0" w:color="DAD9C7"/>
            </w:tcBorders>
            <w:shd w:val="clear" w:color="auto" w:fill="FFFFFF"/>
            <w:tcMar>
              <w:top w:w="60" w:type="dxa"/>
              <w:left w:w="75" w:type="dxa"/>
              <w:bottom w:w="60" w:type="dxa"/>
              <w:right w:w="60" w:type="dxa"/>
            </w:tcMar>
          </w:tcPr>
          <w:p w14:paraId="49084024" w14:textId="77777777" w:rsidR="00A37056" w:rsidRDefault="007417F9">
            <w:pPr>
              <w:rPr>
                <w:rFonts w:ascii="Arial" w:hAnsi="Arial" w:cs="Arial"/>
                <w:color w:val="000000"/>
                <w:sz w:val="15"/>
                <w:szCs w:val="15"/>
              </w:rPr>
            </w:pPr>
            <w:hyperlink r:id="rId118"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5C9178D9" w14:textId="77777777" w:rsidR="00A37056" w:rsidRDefault="007417F9">
            <w:pPr>
              <w:jc w:val="right"/>
              <w:rPr>
                <w:rFonts w:ascii="Arial" w:hAnsi="Arial" w:cs="Arial"/>
                <w:color w:val="000000"/>
                <w:sz w:val="15"/>
                <w:szCs w:val="15"/>
              </w:rPr>
            </w:pPr>
            <w:hyperlink r:id="rId119" w:history="1">
              <w:r w:rsidR="00A37056">
                <w:rPr>
                  <w:rStyle w:val="Hyperlink"/>
                  <w:rFonts w:ascii="Arial" w:hAnsi="Arial" w:cs="Arial"/>
                  <w:color w:val="000000"/>
                  <w:sz w:val="15"/>
                  <w:szCs w:val="15"/>
                  <w:u w:val="none"/>
                </w:rPr>
                <w:t>1</w:t>
              </w:r>
            </w:hyperlink>
          </w:p>
        </w:tc>
      </w:tr>
      <w:tr w:rsidR="00A37056" w14:paraId="6FA1DD24"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2D2313E" w14:textId="77777777" w:rsidR="00A37056" w:rsidRDefault="007417F9">
            <w:pPr>
              <w:rPr>
                <w:rFonts w:ascii="Arial" w:hAnsi="Arial" w:cs="Arial"/>
                <w:color w:val="000000"/>
                <w:sz w:val="15"/>
                <w:szCs w:val="15"/>
              </w:rPr>
            </w:pPr>
            <w:hyperlink r:id="rId120" w:history="1">
              <w:r w:rsidR="00A37056">
                <w:rPr>
                  <w:rStyle w:val="Hyperlink"/>
                  <w:rFonts w:ascii="Arial" w:hAnsi="Arial" w:cs="Arial"/>
                  <w:color w:val="000000"/>
                  <w:sz w:val="15"/>
                  <w:szCs w:val="15"/>
                  <w:u w:val="none"/>
                </w:rPr>
                <w:t>Boone, Hubregtje Catharina</w:t>
              </w:r>
            </w:hyperlink>
          </w:p>
        </w:tc>
        <w:tc>
          <w:tcPr>
            <w:tcW w:w="0" w:type="auto"/>
            <w:tcBorders>
              <w:right w:val="single" w:sz="6" w:space="0" w:color="DAD9C7"/>
            </w:tcBorders>
            <w:shd w:val="clear" w:color="auto" w:fill="EFF6FF"/>
            <w:tcMar>
              <w:top w:w="60" w:type="dxa"/>
              <w:left w:w="75" w:type="dxa"/>
              <w:bottom w:w="60" w:type="dxa"/>
              <w:right w:w="60" w:type="dxa"/>
            </w:tcMar>
          </w:tcPr>
          <w:p w14:paraId="64B7EDC4" w14:textId="77777777" w:rsidR="00A37056" w:rsidRDefault="007417F9">
            <w:pPr>
              <w:rPr>
                <w:rFonts w:ascii="Arial" w:hAnsi="Arial" w:cs="Arial"/>
                <w:color w:val="000000"/>
                <w:sz w:val="15"/>
                <w:szCs w:val="15"/>
              </w:rPr>
            </w:pPr>
            <w:hyperlink r:id="rId121"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7F2954A9" w14:textId="77777777" w:rsidR="00A37056" w:rsidRDefault="007417F9">
            <w:pPr>
              <w:jc w:val="right"/>
              <w:rPr>
                <w:rFonts w:ascii="Arial" w:hAnsi="Arial" w:cs="Arial"/>
                <w:color w:val="000000"/>
                <w:sz w:val="15"/>
                <w:szCs w:val="15"/>
              </w:rPr>
            </w:pPr>
            <w:hyperlink r:id="rId122" w:history="1">
              <w:r w:rsidR="00A37056">
                <w:rPr>
                  <w:rStyle w:val="Hyperlink"/>
                  <w:rFonts w:ascii="Arial" w:hAnsi="Arial" w:cs="Arial"/>
                  <w:color w:val="000000"/>
                  <w:sz w:val="15"/>
                  <w:szCs w:val="15"/>
                  <w:u w:val="none"/>
                </w:rPr>
                <w:t>1</w:t>
              </w:r>
            </w:hyperlink>
          </w:p>
        </w:tc>
      </w:tr>
      <w:tr w:rsidR="00A37056" w14:paraId="54E4DD02"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FAD90C3" w14:textId="77777777" w:rsidR="00A37056" w:rsidRDefault="007417F9">
            <w:pPr>
              <w:rPr>
                <w:rFonts w:ascii="Arial" w:hAnsi="Arial" w:cs="Arial"/>
                <w:color w:val="000000"/>
                <w:sz w:val="15"/>
                <w:szCs w:val="15"/>
              </w:rPr>
            </w:pPr>
            <w:hyperlink r:id="rId123" w:history="1">
              <w:r w:rsidR="00A37056">
                <w:rPr>
                  <w:rStyle w:val="Hyperlink"/>
                  <w:rFonts w:ascii="Arial" w:hAnsi="Arial" w:cs="Arial"/>
                  <w:color w:val="000000"/>
                  <w:sz w:val="15"/>
                  <w:szCs w:val="15"/>
                  <w:u w:val="none"/>
                </w:rPr>
                <w:t>de Bel, Elias Lodewijk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309744DC" w14:textId="77777777" w:rsidR="00A37056" w:rsidRDefault="007417F9">
            <w:pPr>
              <w:rPr>
                <w:rFonts w:ascii="Arial" w:hAnsi="Arial" w:cs="Arial"/>
                <w:color w:val="000000"/>
                <w:sz w:val="15"/>
                <w:szCs w:val="15"/>
              </w:rPr>
            </w:pPr>
            <w:hyperlink r:id="rId124"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3639725B" w14:textId="77777777" w:rsidR="00A37056" w:rsidRDefault="007417F9">
            <w:pPr>
              <w:jc w:val="right"/>
              <w:rPr>
                <w:rFonts w:ascii="Arial" w:hAnsi="Arial" w:cs="Arial"/>
                <w:color w:val="000000"/>
                <w:sz w:val="15"/>
                <w:szCs w:val="15"/>
              </w:rPr>
            </w:pPr>
            <w:hyperlink r:id="rId125" w:history="1">
              <w:r w:rsidR="00A37056">
                <w:rPr>
                  <w:rStyle w:val="Hyperlink"/>
                  <w:rFonts w:ascii="Arial" w:hAnsi="Arial" w:cs="Arial"/>
                  <w:color w:val="000000"/>
                  <w:sz w:val="15"/>
                  <w:szCs w:val="15"/>
                  <w:u w:val="none"/>
                </w:rPr>
                <w:t>1</w:t>
              </w:r>
            </w:hyperlink>
          </w:p>
        </w:tc>
      </w:tr>
      <w:tr w:rsidR="00A37056" w14:paraId="7CEF2DA2"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AFF684C" w14:textId="77777777" w:rsidR="00A37056" w:rsidRDefault="007417F9">
            <w:pPr>
              <w:rPr>
                <w:rFonts w:ascii="Arial" w:hAnsi="Arial" w:cs="Arial"/>
                <w:color w:val="000000"/>
                <w:sz w:val="15"/>
                <w:szCs w:val="15"/>
              </w:rPr>
            </w:pPr>
            <w:hyperlink r:id="rId126" w:history="1">
              <w:r w:rsidR="00A37056">
                <w:rPr>
                  <w:rStyle w:val="Hyperlink"/>
                  <w:rFonts w:ascii="Arial" w:hAnsi="Arial" w:cs="Arial"/>
                  <w:color w:val="000000"/>
                  <w:sz w:val="15"/>
                  <w:szCs w:val="15"/>
                  <w:u w:val="none"/>
                </w:rPr>
                <w:t>Dek, Paulina Marina</w:t>
              </w:r>
            </w:hyperlink>
          </w:p>
        </w:tc>
        <w:tc>
          <w:tcPr>
            <w:tcW w:w="0" w:type="auto"/>
            <w:tcBorders>
              <w:right w:val="single" w:sz="6" w:space="0" w:color="DAD9C7"/>
            </w:tcBorders>
            <w:shd w:val="clear" w:color="auto" w:fill="EFF6FF"/>
            <w:tcMar>
              <w:top w:w="60" w:type="dxa"/>
              <w:left w:w="75" w:type="dxa"/>
              <w:bottom w:w="60" w:type="dxa"/>
              <w:right w:w="60" w:type="dxa"/>
            </w:tcMar>
          </w:tcPr>
          <w:p w14:paraId="63510BE4" w14:textId="77777777" w:rsidR="00A37056" w:rsidRDefault="007417F9">
            <w:pPr>
              <w:rPr>
                <w:rFonts w:ascii="Arial" w:hAnsi="Arial" w:cs="Arial"/>
                <w:color w:val="000000"/>
                <w:sz w:val="15"/>
                <w:szCs w:val="15"/>
              </w:rPr>
            </w:pPr>
            <w:hyperlink r:id="rId127"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37421367" w14:textId="77777777" w:rsidR="00A37056" w:rsidRDefault="007417F9">
            <w:pPr>
              <w:jc w:val="right"/>
              <w:rPr>
                <w:rFonts w:ascii="Arial" w:hAnsi="Arial" w:cs="Arial"/>
                <w:color w:val="000000"/>
                <w:sz w:val="15"/>
                <w:szCs w:val="15"/>
              </w:rPr>
            </w:pPr>
            <w:hyperlink r:id="rId128" w:history="1">
              <w:r w:rsidR="00A37056">
                <w:rPr>
                  <w:rStyle w:val="Hyperlink"/>
                  <w:rFonts w:ascii="Arial" w:hAnsi="Arial" w:cs="Arial"/>
                  <w:color w:val="000000"/>
                  <w:sz w:val="15"/>
                  <w:szCs w:val="15"/>
                  <w:u w:val="none"/>
                </w:rPr>
                <w:t>1</w:t>
              </w:r>
            </w:hyperlink>
          </w:p>
        </w:tc>
      </w:tr>
      <w:tr w:rsidR="00A37056" w14:paraId="3B911A6D"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EB68A2C" w14:textId="77777777" w:rsidR="00A37056" w:rsidRDefault="007417F9">
            <w:pPr>
              <w:rPr>
                <w:rFonts w:ascii="Arial" w:hAnsi="Arial" w:cs="Arial"/>
                <w:color w:val="000000"/>
                <w:sz w:val="15"/>
                <w:szCs w:val="15"/>
              </w:rPr>
            </w:pPr>
            <w:hyperlink r:id="rId129" w:history="1">
              <w:r w:rsidR="00A37056">
                <w:rPr>
                  <w:rStyle w:val="Hyperlink"/>
                  <w:rFonts w:ascii="Arial" w:hAnsi="Arial" w:cs="Arial"/>
                  <w:color w:val="000000"/>
                  <w:sz w:val="15"/>
                  <w:szCs w:val="15"/>
                  <w:u w:val="none"/>
                </w:rPr>
                <w:t>Hofmeijer, Theetje Gerritje</w:t>
              </w:r>
            </w:hyperlink>
          </w:p>
        </w:tc>
        <w:tc>
          <w:tcPr>
            <w:tcW w:w="0" w:type="auto"/>
            <w:tcBorders>
              <w:right w:val="single" w:sz="6" w:space="0" w:color="DAD9C7"/>
            </w:tcBorders>
            <w:shd w:val="clear" w:color="auto" w:fill="FFFFFF"/>
            <w:tcMar>
              <w:top w:w="60" w:type="dxa"/>
              <w:left w:w="75" w:type="dxa"/>
              <w:bottom w:w="60" w:type="dxa"/>
              <w:right w:w="60" w:type="dxa"/>
            </w:tcMar>
          </w:tcPr>
          <w:p w14:paraId="3BDFB099" w14:textId="77777777" w:rsidR="00A37056" w:rsidRDefault="007417F9">
            <w:pPr>
              <w:rPr>
                <w:rFonts w:ascii="Arial" w:hAnsi="Arial" w:cs="Arial"/>
                <w:color w:val="000000"/>
                <w:sz w:val="15"/>
                <w:szCs w:val="15"/>
              </w:rPr>
            </w:pPr>
            <w:hyperlink r:id="rId130"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0F86A5BE" w14:textId="77777777" w:rsidR="00A37056" w:rsidRDefault="007417F9">
            <w:pPr>
              <w:jc w:val="right"/>
              <w:rPr>
                <w:rFonts w:ascii="Arial" w:hAnsi="Arial" w:cs="Arial"/>
                <w:color w:val="000000"/>
                <w:sz w:val="15"/>
                <w:szCs w:val="15"/>
              </w:rPr>
            </w:pPr>
            <w:hyperlink r:id="rId131" w:history="1">
              <w:r w:rsidR="00A37056">
                <w:rPr>
                  <w:rStyle w:val="Hyperlink"/>
                  <w:rFonts w:ascii="Arial" w:hAnsi="Arial" w:cs="Arial"/>
                  <w:color w:val="000000"/>
                  <w:sz w:val="15"/>
                  <w:szCs w:val="15"/>
                  <w:u w:val="none"/>
                </w:rPr>
                <w:t>1</w:t>
              </w:r>
            </w:hyperlink>
          </w:p>
        </w:tc>
      </w:tr>
      <w:tr w:rsidR="00A37056" w14:paraId="04E96613"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8AFAE79" w14:textId="77777777" w:rsidR="00A37056" w:rsidRDefault="007417F9">
            <w:pPr>
              <w:rPr>
                <w:rFonts w:ascii="Arial" w:hAnsi="Arial" w:cs="Arial"/>
                <w:color w:val="000000"/>
                <w:sz w:val="15"/>
                <w:szCs w:val="15"/>
              </w:rPr>
            </w:pPr>
            <w:hyperlink r:id="rId132" w:history="1">
              <w:r w:rsidR="00A37056">
                <w:rPr>
                  <w:rStyle w:val="Hyperlink"/>
                  <w:rFonts w:ascii="Arial" w:hAnsi="Arial" w:cs="Arial"/>
                  <w:color w:val="000000"/>
                  <w:sz w:val="15"/>
                  <w:szCs w:val="15"/>
                  <w:u w:val="none"/>
                </w:rPr>
                <w:t>Jansen, Jan</w:t>
              </w:r>
            </w:hyperlink>
          </w:p>
        </w:tc>
        <w:tc>
          <w:tcPr>
            <w:tcW w:w="0" w:type="auto"/>
            <w:tcBorders>
              <w:right w:val="single" w:sz="6" w:space="0" w:color="DAD9C7"/>
            </w:tcBorders>
            <w:shd w:val="clear" w:color="auto" w:fill="EFF6FF"/>
            <w:tcMar>
              <w:top w:w="60" w:type="dxa"/>
              <w:left w:w="75" w:type="dxa"/>
              <w:bottom w:w="60" w:type="dxa"/>
              <w:right w:w="60" w:type="dxa"/>
            </w:tcMar>
          </w:tcPr>
          <w:p w14:paraId="16C540DC" w14:textId="77777777" w:rsidR="00A37056" w:rsidRDefault="007417F9">
            <w:pPr>
              <w:rPr>
                <w:rFonts w:ascii="Arial" w:hAnsi="Arial" w:cs="Arial"/>
                <w:color w:val="000000"/>
                <w:sz w:val="15"/>
                <w:szCs w:val="15"/>
              </w:rPr>
            </w:pPr>
            <w:hyperlink r:id="rId133"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2855F6CA" w14:textId="77777777" w:rsidR="00A37056" w:rsidRDefault="007417F9">
            <w:pPr>
              <w:jc w:val="right"/>
              <w:rPr>
                <w:rFonts w:ascii="Arial" w:hAnsi="Arial" w:cs="Arial"/>
                <w:color w:val="000000"/>
                <w:sz w:val="15"/>
                <w:szCs w:val="15"/>
              </w:rPr>
            </w:pPr>
            <w:hyperlink r:id="rId134" w:history="1">
              <w:r w:rsidR="00A37056">
                <w:rPr>
                  <w:rStyle w:val="Hyperlink"/>
                  <w:rFonts w:ascii="Arial" w:hAnsi="Arial" w:cs="Arial"/>
                  <w:color w:val="000000"/>
                  <w:sz w:val="15"/>
                  <w:szCs w:val="15"/>
                  <w:u w:val="none"/>
                </w:rPr>
                <w:t>1</w:t>
              </w:r>
            </w:hyperlink>
          </w:p>
        </w:tc>
      </w:tr>
      <w:tr w:rsidR="00A37056" w14:paraId="2FD18438"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8FD8D58" w14:textId="77777777" w:rsidR="00A37056" w:rsidRDefault="007417F9">
            <w:pPr>
              <w:rPr>
                <w:rFonts w:ascii="Arial" w:hAnsi="Arial" w:cs="Arial"/>
                <w:color w:val="000000"/>
                <w:sz w:val="15"/>
                <w:szCs w:val="15"/>
              </w:rPr>
            </w:pPr>
            <w:hyperlink r:id="rId135" w:history="1">
              <w:r w:rsidR="00A37056">
                <w:rPr>
                  <w:rStyle w:val="Hyperlink"/>
                  <w:rFonts w:ascii="Arial" w:hAnsi="Arial" w:cs="Arial"/>
                  <w:color w:val="000000"/>
                  <w:sz w:val="15"/>
                  <w:szCs w:val="15"/>
                  <w:u w:val="none"/>
                </w:rPr>
                <w:t>Kosten,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0224236B" w14:textId="77777777" w:rsidR="00A37056" w:rsidRDefault="007417F9">
            <w:pPr>
              <w:rPr>
                <w:rFonts w:ascii="Arial" w:hAnsi="Arial" w:cs="Arial"/>
                <w:color w:val="000000"/>
                <w:sz w:val="15"/>
                <w:szCs w:val="15"/>
              </w:rPr>
            </w:pPr>
            <w:hyperlink r:id="rId136"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3F6F670F" w14:textId="77777777" w:rsidR="00A37056" w:rsidRDefault="007417F9">
            <w:pPr>
              <w:jc w:val="right"/>
              <w:rPr>
                <w:rFonts w:ascii="Arial" w:hAnsi="Arial" w:cs="Arial"/>
                <w:color w:val="000000"/>
                <w:sz w:val="15"/>
                <w:szCs w:val="15"/>
              </w:rPr>
            </w:pPr>
            <w:hyperlink r:id="rId137" w:history="1">
              <w:r w:rsidR="00A37056">
                <w:rPr>
                  <w:rStyle w:val="Hyperlink"/>
                  <w:rFonts w:ascii="Arial" w:hAnsi="Arial" w:cs="Arial"/>
                  <w:color w:val="000000"/>
                  <w:sz w:val="15"/>
                  <w:szCs w:val="15"/>
                  <w:u w:val="none"/>
                </w:rPr>
                <w:t>1</w:t>
              </w:r>
            </w:hyperlink>
          </w:p>
        </w:tc>
      </w:tr>
      <w:tr w:rsidR="00A37056" w14:paraId="02BE6BFF"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3CA13B1" w14:textId="77777777" w:rsidR="00A37056" w:rsidRDefault="007417F9">
            <w:pPr>
              <w:rPr>
                <w:rFonts w:ascii="Arial" w:hAnsi="Arial" w:cs="Arial"/>
                <w:color w:val="000000"/>
                <w:sz w:val="15"/>
                <w:szCs w:val="15"/>
              </w:rPr>
            </w:pPr>
            <w:hyperlink r:id="rId138" w:history="1">
              <w:r w:rsidR="00A37056">
                <w:rPr>
                  <w:rStyle w:val="Hyperlink"/>
                  <w:rFonts w:ascii="Arial" w:hAnsi="Arial" w:cs="Arial"/>
                  <w:color w:val="000000"/>
                  <w:sz w:val="15"/>
                  <w:szCs w:val="15"/>
                  <w:u w:val="none"/>
                </w:rPr>
                <w:t>Kosten, Marinus</w:t>
              </w:r>
            </w:hyperlink>
          </w:p>
        </w:tc>
        <w:tc>
          <w:tcPr>
            <w:tcW w:w="0" w:type="auto"/>
            <w:tcBorders>
              <w:right w:val="single" w:sz="6" w:space="0" w:color="DAD9C7"/>
            </w:tcBorders>
            <w:shd w:val="clear" w:color="auto" w:fill="EFF6FF"/>
            <w:tcMar>
              <w:top w:w="60" w:type="dxa"/>
              <w:left w:w="75" w:type="dxa"/>
              <w:bottom w:w="60" w:type="dxa"/>
              <w:right w:w="60" w:type="dxa"/>
            </w:tcMar>
          </w:tcPr>
          <w:p w14:paraId="4A621B62" w14:textId="77777777" w:rsidR="00A37056" w:rsidRDefault="007417F9">
            <w:pPr>
              <w:rPr>
                <w:rFonts w:ascii="Arial" w:hAnsi="Arial" w:cs="Arial"/>
                <w:color w:val="000000"/>
                <w:sz w:val="15"/>
                <w:szCs w:val="15"/>
              </w:rPr>
            </w:pPr>
            <w:hyperlink r:id="rId139"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30C14D47" w14:textId="77777777" w:rsidR="00A37056" w:rsidRDefault="007417F9">
            <w:pPr>
              <w:jc w:val="right"/>
              <w:rPr>
                <w:rFonts w:ascii="Arial" w:hAnsi="Arial" w:cs="Arial"/>
                <w:color w:val="000000"/>
                <w:sz w:val="15"/>
                <w:szCs w:val="15"/>
              </w:rPr>
            </w:pPr>
            <w:hyperlink r:id="rId140" w:history="1">
              <w:r w:rsidR="00A37056">
                <w:rPr>
                  <w:rStyle w:val="Hyperlink"/>
                  <w:rFonts w:ascii="Arial" w:hAnsi="Arial" w:cs="Arial"/>
                  <w:color w:val="000000"/>
                  <w:sz w:val="15"/>
                  <w:szCs w:val="15"/>
                  <w:u w:val="none"/>
                </w:rPr>
                <w:t>1</w:t>
              </w:r>
            </w:hyperlink>
          </w:p>
        </w:tc>
      </w:tr>
      <w:tr w:rsidR="00A37056" w14:paraId="2B0958DB"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E41C8E3" w14:textId="77777777" w:rsidR="00A37056" w:rsidRPr="000F5168" w:rsidRDefault="007417F9">
            <w:pPr>
              <w:rPr>
                <w:rFonts w:ascii="Arial" w:hAnsi="Arial" w:cs="Arial"/>
                <w:color w:val="000000"/>
                <w:sz w:val="15"/>
                <w:szCs w:val="15"/>
                <w:lang w:val="fr-BE"/>
              </w:rPr>
            </w:pPr>
            <w:hyperlink r:id="rId141" w:history="1">
              <w:r w:rsidR="00A37056" w:rsidRPr="000F5168">
                <w:rPr>
                  <w:rStyle w:val="Hyperlink"/>
                  <w:rFonts w:ascii="Arial" w:hAnsi="Arial" w:cs="Arial"/>
                  <w:color w:val="000000"/>
                  <w:sz w:val="15"/>
                  <w:szCs w:val="15"/>
                  <w:u w:val="none"/>
                  <w:lang w:val="fr-BE"/>
                </w:rPr>
                <w:t>Kosten-Paasse, Johanna Barbara Jacoba</w:t>
              </w:r>
            </w:hyperlink>
          </w:p>
        </w:tc>
        <w:tc>
          <w:tcPr>
            <w:tcW w:w="0" w:type="auto"/>
            <w:tcBorders>
              <w:right w:val="single" w:sz="6" w:space="0" w:color="DAD9C7"/>
            </w:tcBorders>
            <w:shd w:val="clear" w:color="auto" w:fill="FFFFFF"/>
            <w:tcMar>
              <w:top w:w="60" w:type="dxa"/>
              <w:left w:w="75" w:type="dxa"/>
              <w:bottom w:w="60" w:type="dxa"/>
              <w:right w:w="60" w:type="dxa"/>
            </w:tcMar>
          </w:tcPr>
          <w:p w14:paraId="1CC48F9A" w14:textId="77777777" w:rsidR="00A37056" w:rsidRDefault="007417F9">
            <w:pPr>
              <w:rPr>
                <w:rFonts w:ascii="Arial" w:hAnsi="Arial" w:cs="Arial"/>
                <w:color w:val="000000"/>
                <w:sz w:val="15"/>
                <w:szCs w:val="15"/>
              </w:rPr>
            </w:pPr>
            <w:hyperlink r:id="rId142"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3BC5B6FA" w14:textId="77777777" w:rsidR="00A37056" w:rsidRDefault="007417F9">
            <w:pPr>
              <w:jc w:val="right"/>
              <w:rPr>
                <w:rFonts w:ascii="Arial" w:hAnsi="Arial" w:cs="Arial"/>
                <w:color w:val="000000"/>
                <w:sz w:val="15"/>
                <w:szCs w:val="15"/>
              </w:rPr>
            </w:pPr>
            <w:hyperlink r:id="rId143" w:history="1">
              <w:r w:rsidR="00A37056">
                <w:rPr>
                  <w:rStyle w:val="Hyperlink"/>
                  <w:rFonts w:ascii="Arial" w:hAnsi="Arial" w:cs="Arial"/>
                  <w:color w:val="000000"/>
                  <w:sz w:val="15"/>
                  <w:szCs w:val="15"/>
                  <w:u w:val="none"/>
                </w:rPr>
                <w:t>1</w:t>
              </w:r>
            </w:hyperlink>
          </w:p>
        </w:tc>
      </w:tr>
      <w:tr w:rsidR="00A37056" w14:paraId="0758D54C"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0A2A0B4" w14:textId="77777777" w:rsidR="00A37056" w:rsidRDefault="007417F9">
            <w:pPr>
              <w:rPr>
                <w:rFonts w:ascii="Arial" w:hAnsi="Arial" w:cs="Arial"/>
                <w:color w:val="000000"/>
                <w:sz w:val="15"/>
                <w:szCs w:val="15"/>
              </w:rPr>
            </w:pPr>
            <w:hyperlink r:id="rId144" w:history="1">
              <w:r w:rsidR="00A37056">
                <w:rPr>
                  <w:rStyle w:val="Hyperlink"/>
                  <w:rFonts w:ascii="Arial" w:hAnsi="Arial" w:cs="Arial"/>
                  <w:color w:val="000000"/>
                  <w:sz w:val="15"/>
                  <w:szCs w:val="15"/>
                  <w:u w:val="none"/>
                </w:rPr>
                <w:t>Leendertse, Pieter Govert</w:t>
              </w:r>
            </w:hyperlink>
          </w:p>
        </w:tc>
        <w:tc>
          <w:tcPr>
            <w:tcW w:w="0" w:type="auto"/>
            <w:tcBorders>
              <w:right w:val="single" w:sz="6" w:space="0" w:color="DAD9C7"/>
            </w:tcBorders>
            <w:shd w:val="clear" w:color="auto" w:fill="EFF6FF"/>
            <w:tcMar>
              <w:top w:w="60" w:type="dxa"/>
              <w:left w:w="75" w:type="dxa"/>
              <w:bottom w:w="60" w:type="dxa"/>
              <w:right w:w="60" w:type="dxa"/>
            </w:tcMar>
          </w:tcPr>
          <w:p w14:paraId="19FBD663" w14:textId="77777777" w:rsidR="00A37056" w:rsidRDefault="007417F9">
            <w:pPr>
              <w:rPr>
                <w:rFonts w:ascii="Arial" w:hAnsi="Arial" w:cs="Arial"/>
                <w:color w:val="000000"/>
                <w:sz w:val="15"/>
                <w:szCs w:val="15"/>
              </w:rPr>
            </w:pPr>
            <w:hyperlink r:id="rId145"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6D5C41E5" w14:textId="77777777" w:rsidR="00A37056" w:rsidRDefault="007417F9">
            <w:pPr>
              <w:jc w:val="right"/>
              <w:rPr>
                <w:rFonts w:ascii="Arial" w:hAnsi="Arial" w:cs="Arial"/>
                <w:color w:val="000000"/>
                <w:sz w:val="15"/>
                <w:szCs w:val="15"/>
              </w:rPr>
            </w:pPr>
            <w:hyperlink r:id="rId146" w:history="1">
              <w:r w:rsidR="00A37056">
                <w:rPr>
                  <w:rStyle w:val="Hyperlink"/>
                  <w:rFonts w:ascii="Arial" w:hAnsi="Arial" w:cs="Arial"/>
                  <w:color w:val="000000"/>
                  <w:sz w:val="15"/>
                  <w:szCs w:val="15"/>
                  <w:u w:val="none"/>
                </w:rPr>
                <w:t>1</w:t>
              </w:r>
            </w:hyperlink>
          </w:p>
        </w:tc>
      </w:tr>
      <w:tr w:rsidR="00A37056" w14:paraId="32857D49"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5FB75AF" w14:textId="77777777" w:rsidR="00A37056" w:rsidRDefault="007417F9">
            <w:pPr>
              <w:rPr>
                <w:rFonts w:ascii="Arial" w:hAnsi="Arial" w:cs="Arial"/>
                <w:color w:val="000000"/>
                <w:sz w:val="15"/>
                <w:szCs w:val="15"/>
              </w:rPr>
            </w:pPr>
            <w:hyperlink r:id="rId147" w:history="1">
              <w:r w:rsidR="00A37056">
                <w:rPr>
                  <w:rStyle w:val="Hyperlink"/>
                  <w:rFonts w:ascii="Arial" w:hAnsi="Arial" w:cs="Arial"/>
                  <w:color w:val="000000"/>
                  <w:sz w:val="15"/>
                  <w:szCs w:val="15"/>
                  <w:u w:val="none"/>
                </w:rPr>
                <w:t>Leendertse, Jan Marinus</w:t>
              </w:r>
            </w:hyperlink>
          </w:p>
        </w:tc>
        <w:tc>
          <w:tcPr>
            <w:tcW w:w="0" w:type="auto"/>
            <w:tcBorders>
              <w:right w:val="single" w:sz="6" w:space="0" w:color="DAD9C7"/>
            </w:tcBorders>
            <w:shd w:val="clear" w:color="auto" w:fill="FFFFFF"/>
            <w:tcMar>
              <w:top w:w="60" w:type="dxa"/>
              <w:left w:w="75" w:type="dxa"/>
              <w:bottom w:w="60" w:type="dxa"/>
              <w:right w:w="60" w:type="dxa"/>
            </w:tcMar>
          </w:tcPr>
          <w:p w14:paraId="4ADEB9CD" w14:textId="77777777" w:rsidR="00A37056" w:rsidRDefault="007417F9">
            <w:pPr>
              <w:rPr>
                <w:rFonts w:ascii="Arial" w:hAnsi="Arial" w:cs="Arial"/>
                <w:color w:val="000000"/>
                <w:sz w:val="15"/>
                <w:szCs w:val="15"/>
              </w:rPr>
            </w:pPr>
            <w:hyperlink r:id="rId148"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5D8AD7CB" w14:textId="77777777" w:rsidR="00A37056" w:rsidRDefault="007417F9">
            <w:pPr>
              <w:jc w:val="right"/>
              <w:rPr>
                <w:rFonts w:ascii="Arial" w:hAnsi="Arial" w:cs="Arial"/>
                <w:color w:val="000000"/>
                <w:sz w:val="15"/>
                <w:szCs w:val="15"/>
              </w:rPr>
            </w:pPr>
            <w:hyperlink r:id="rId149" w:history="1">
              <w:r w:rsidR="00A37056">
                <w:rPr>
                  <w:rStyle w:val="Hyperlink"/>
                  <w:rFonts w:ascii="Arial" w:hAnsi="Arial" w:cs="Arial"/>
                  <w:color w:val="000000"/>
                  <w:sz w:val="15"/>
                  <w:szCs w:val="15"/>
                  <w:u w:val="none"/>
                </w:rPr>
                <w:t>1</w:t>
              </w:r>
            </w:hyperlink>
          </w:p>
        </w:tc>
      </w:tr>
      <w:tr w:rsidR="00A37056" w14:paraId="6176B98F"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6241AA2" w14:textId="77777777" w:rsidR="00A37056" w:rsidRDefault="007417F9">
            <w:pPr>
              <w:rPr>
                <w:rFonts w:ascii="Arial" w:hAnsi="Arial" w:cs="Arial"/>
                <w:color w:val="000000"/>
                <w:sz w:val="15"/>
                <w:szCs w:val="15"/>
              </w:rPr>
            </w:pPr>
            <w:hyperlink r:id="rId150" w:history="1">
              <w:r w:rsidR="00A37056">
                <w:rPr>
                  <w:rStyle w:val="Hyperlink"/>
                  <w:rFonts w:ascii="Arial" w:hAnsi="Arial" w:cs="Arial"/>
                  <w:color w:val="000000"/>
                  <w:sz w:val="15"/>
                  <w:szCs w:val="15"/>
                  <w:u w:val="none"/>
                </w:rPr>
                <w:t>Rijkse, Willem</w:t>
              </w:r>
            </w:hyperlink>
          </w:p>
        </w:tc>
        <w:tc>
          <w:tcPr>
            <w:tcW w:w="0" w:type="auto"/>
            <w:tcBorders>
              <w:right w:val="single" w:sz="6" w:space="0" w:color="DAD9C7"/>
            </w:tcBorders>
            <w:shd w:val="clear" w:color="auto" w:fill="EFF6FF"/>
            <w:tcMar>
              <w:top w:w="60" w:type="dxa"/>
              <w:left w:w="75" w:type="dxa"/>
              <w:bottom w:w="60" w:type="dxa"/>
              <w:right w:w="60" w:type="dxa"/>
            </w:tcMar>
          </w:tcPr>
          <w:p w14:paraId="721E8CC5" w14:textId="77777777" w:rsidR="00A37056" w:rsidRDefault="007417F9">
            <w:pPr>
              <w:rPr>
                <w:rFonts w:ascii="Arial" w:hAnsi="Arial" w:cs="Arial"/>
                <w:color w:val="000000"/>
                <w:sz w:val="15"/>
                <w:szCs w:val="15"/>
              </w:rPr>
            </w:pPr>
            <w:hyperlink r:id="rId151"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190B4C31" w14:textId="77777777" w:rsidR="00A37056" w:rsidRDefault="007417F9">
            <w:pPr>
              <w:jc w:val="right"/>
              <w:rPr>
                <w:rFonts w:ascii="Arial" w:hAnsi="Arial" w:cs="Arial"/>
                <w:color w:val="000000"/>
                <w:sz w:val="15"/>
                <w:szCs w:val="15"/>
              </w:rPr>
            </w:pPr>
            <w:hyperlink r:id="rId152" w:history="1">
              <w:r w:rsidR="00A37056">
                <w:rPr>
                  <w:rStyle w:val="Hyperlink"/>
                  <w:rFonts w:ascii="Arial" w:hAnsi="Arial" w:cs="Arial"/>
                  <w:color w:val="000000"/>
                  <w:sz w:val="15"/>
                  <w:szCs w:val="15"/>
                  <w:u w:val="none"/>
                </w:rPr>
                <w:t>1</w:t>
              </w:r>
            </w:hyperlink>
          </w:p>
        </w:tc>
      </w:tr>
      <w:tr w:rsidR="00A37056" w14:paraId="752DB6B2"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2B980E9" w14:textId="77777777" w:rsidR="00A37056" w:rsidRDefault="007417F9">
            <w:pPr>
              <w:rPr>
                <w:rFonts w:ascii="Arial" w:hAnsi="Arial" w:cs="Arial"/>
                <w:color w:val="000000"/>
                <w:sz w:val="15"/>
                <w:szCs w:val="15"/>
              </w:rPr>
            </w:pPr>
            <w:hyperlink r:id="rId153" w:history="1">
              <w:r w:rsidR="00A37056">
                <w:rPr>
                  <w:rStyle w:val="Hyperlink"/>
                  <w:rFonts w:ascii="Arial" w:hAnsi="Arial" w:cs="Arial"/>
                  <w:color w:val="000000"/>
                  <w:sz w:val="15"/>
                  <w:szCs w:val="15"/>
                  <w:u w:val="none"/>
                </w:rPr>
                <w:t>Rijkse, Ferdinandus</w:t>
              </w:r>
            </w:hyperlink>
          </w:p>
        </w:tc>
        <w:tc>
          <w:tcPr>
            <w:tcW w:w="0" w:type="auto"/>
            <w:tcBorders>
              <w:right w:val="single" w:sz="6" w:space="0" w:color="DAD9C7"/>
            </w:tcBorders>
            <w:shd w:val="clear" w:color="auto" w:fill="FFFFFF"/>
            <w:tcMar>
              <w:top w:w="60" w:type="dxa"/>
              <w:left w:w="75" w:type="dxa"/>
              <w:bottom w:w="60" w:type="dxa"/>
              <w:right w:w="60" w:type="dxa"/>
            </w:tcMar>
          </w:tcPr>
          <w:p w14:paraId="41933BF1" w14:textId="77777777" w:rsidR="00A37056" w:rsidRDefault="007417F9">
            <w:pPr>
              <w:rPr>
                <w:rFonts w:ascii="Arial" w:hAnsi="Arial" w:cs="Arial"/>
                <w:color w:val="000000"/>
                <w:sz w:val="15"/>
                <w:szCs w:val="15"/>
              </w:rPr>
            </w:pPr>
            <w:hyperlink r:id="rId154"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486F6976" w14:textId="77777777" w:rsidR="00A37056" w:rsidRDefault="007417F9">
            <w:pPr>
              <w:jc w:val="right"/>
              <w:rPr>
                <w:rFonts w:ascii="Arial" w:hAnsi="Arial" w:cs="Arial"/>
                <w:color w:val="000000"/>
                <w:sz w:val="15"/>
                <w:szCs w:val="15"/>
              </w:rPr>
            </w:pPr>
            <w:hyperlink r:id="rId155" w:history="1">
              <w:r w:rsidR="00A37056">
                <w:rPr>
                  <w:rStyle w:val="Hyperlink"/>
                  <w:rFonts w:ascii="Arial" w:hAnsi="Arial" w:cs="Arial"/>
                  <w:color w:val="000000"/>
                  <w:sz w:val="15"/>
                  <w:szCs w:val="15"/>
                  <w:u w:val="none"/>
                </w:rPr>
                <w:t>1</w:t>
              </w:r>
            </w:hyperlink>
          </w:p>
        </w:tc>
      </w:tr>
      <w:tr w:rsidR="00A37056" w14:paraId="2C979A66"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5C6BAE7" w14:textId="77777777" w:rsidR="00A37056" w:rsidRDefault="007417F9">
            <w:pPr>
              <w:rPr>
                <w:rFonts w:ascii="Arial" w:hAnsi="Arial" w:cs="Arial"/>
                <w:color w:val="000000"/>
                <w:sz w:val="15"/>
                <w:szCs w:val="15"/>
              </w:rPr>
            </w:pPr>
            <w:hyperlink r:id="rId156" w:history="1">
              <w:r w:rsidR="00A37056">
                <w:rPr>
                  <w:rStyle w:val="Hyperlink"/>
                  <w:rFonts w:ascii="Arial" w:hAnsi="Arial" w:cs="Arial"/>
                  <w:color w:val="000000"/>
                  <w:sz w:val="15"/>
                  <w:szCs w:val="15"/>
                  <w:u w:val="none"/>
                </w:rPr>
                <w:t>Rijkse, Dina Adriana</w:t>
              </w:r>
            </w:hyperlink>
          </w:p>
        </w:tc>
        <w:tc>
          <w:tcPr>
            <w:tcW w:w="0" w:type="auto"/>
            <w:tcBorders>
              <w:right w:val="single" w:sz="6" w:space="0" w:color="DAD9C7"/>
            </w:tcBorders>
            <w:shd w:val="clear" w:color="auto" w:fill="EFF6FF"/>
            <w:tcMar>
              <w:top w:w="60" w:type="dxa"/>
              <w:left w:w="75" w:type="dxa"/>
              <w:bottom w:w="60" w:type="dxa"/>
              <w:right w:w="60" w:type="dxa"/>
            </w:tcMar>
          </w:tcPr>
          <w:p w14:paraId="63FD3404" w14:textId="77777777" w:rsidR="00A37056" w:rsidRDefault="007417F9">
            <w:pPr>
              <w:rPr>
                <w:rFonts w:ascii="Arial" w:hAnsi="Arial" w:cs="Arial"/>
                <w:color w:val="000000"/>
                <w:sz w:val="15"/>
                <w:szCs w:val="15"/>
              </w:rPr>
            </w:pPr>
            <w:hyperlink r:id="rId157"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03C1604A" w14:textId="77777777" w:rsidR="00A37056" w:rsidRDefault="007417F9">
            <w:pPr>
              <w:jc w:val="right"/>
              <w:rPr>
                <w:rFonts w:ascii="Arial" w:hAnsi="Arial" w:cs="Arial"/>
                <w:color w:val="000000"/>
                <w:sz w:val="15"/>
                <w:szCs w:val="15"/>
              </w:rPr>
            </w:pPr>
            <w:hyperlink r:id="rId158" w:history="1">
              <w:r w:rsidR="00A37056">
                <w:rPr>
                  <w:rStyle w:val="Hyperlink"/>
                  <w:rFonts w:ascii="Arial" w:hAnsi="Arial" w:cs="Arial"/>
                  <w:color w:val="000000"/>
                  <w:sz w:val="15"/>
                  <w:szCs w:val="15"/>
                  <w:u w:val="none"/>
                </w:rPr>
                <w:t>1</w:t>
              </w:r>
            </w:hyperlink>
          </w:p>
        </w:tc>
      </w:tr>
      <w:tr w:rsidR="00A37056" w14:paraId="235E364A"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F0B18A4" w14:textId="77777777" w:rsidR="00A37056" w:rsidRDefault="007417F9">
            <w:pPr>
              <w:rPr>
                <w:rFonts w:ascii="Arial" w:hAnsi="Arial" w:cs="Arial"/>
                <w:color w:val="000000"/>
                <w:sz w:val="15"/>
                <w:szCs w:val="15"/>
              </w:rPr>
            </w:pPr>
            <w:hyperlink r:id="rId159" w:history="1">
              <w:r w:rsidR="00A37056">
                <w:rPr>
                  <w:rStyle w:val="Hyperlink"/>
                  <w:rFonts w:ascii="Arial" w:hAnsi="Arial" w:cs="Arial"/>
                  <w:color w:val="000000"/>
                  <w:sz w:val="15"/>
                  <w:szCs w:val="15"/>
                  <w:u w:val="none"/>
                </w:rPr>
                <w:t>Saaman, Magiel</w:t>
              </w:r>
            </w:hyperlink>
          </w:p>
        </w:tc>
        <w:tc>
          <w:tcPr>
            <w:tcW w:w="0" w:type="auto"/>
            <w:tcBorders>
              <w:right w:val="single" w:sz="6" w:space="0" w:color="DAD9C7"/>
            </w:tcBorders>
            <w:shd w:val="clear" w:color="auto" w:fill="FFFFFF"/>
            <w:tcMar>
              <w:top w:w="60" w:type="dxa"/>
              <w:left w:w="75" w:type="dxa"/>
              <w:bottom w:w="60" w:type="dxa"/>
              <w:right w:w="60" w:type="dxa"/>
            </w:tcMar>
          </w:tcPr>
          <w:p w14:paraId="77BD2065" w14:textId="77777777" w:rsidR="00A37056" w:rsidRDefault="007417F9">
            <w:pPr>
              <w:rPr>
                <w:rFonts w:ascii="Arial" w:hAnsi="Arial" w:cs="Arial"/>
                <w:color w:val="000000"/>
                <w:sz w:val="15"/>
                <w:szCs w:val="15"/>
              </w:rPr>
            </w:pPr>
            <w:hyperlink r:id="rId160"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2D90B436" w14:textId="77777777" w:rsidR="00A37056" w:rsidRDefault="007417F9">
            <w:pPr>
              <w:jc w:val="right"/>
              <w:rPr>
                <w:rFonts w:ascii="Arial" w:hAnsi="Arial" w:cs="Arial"/>
                <w:color w:val="000000"/>
                <w:sz w:val="15"/>
                <w:szCs w:val="15"/>
              </w:rPr>
            </w:pPr>
            <w:hyperlink r:id="rId161" w:history="1">
              <w:r w:rsidR="00A37056">
                <w:rPr>
                  <w:rStyle w:val="Hyperlink"/>
                  <w:rFonts w:ascii="Arial" w:hAnsi="Arial" w:cs="Arial"/>
                  <w:color w:val="000000"/>
                  <w:sz w:val="15"/>
                  <w:szCs w:val="15"/>
                  <w:u w:val="none"/>
                </w:rPr>
                <w:t>1</w:t>
              </w:r>
            </w:hyperlink>
          </w:p>
        </w:tc>
      </w:tr>
      <w:tr w:rsidR="00A37056" w14:paraId="107F0C97"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05570F9" w14:textId="77777777" w:rsidR="00A37056" w:rsidRDefault="007417F9">
            <w:pPr>
              <w:rPr>
                <w:rFonts w:ascii="Arial" w:hAnsi="Arial" w:cs="Arial"/>
                <w:color w:val="000000"/>
                <w:sz w:val="15"/>
                <w:szCs w:val="15"/>
              </w:rPr>
            </w:pPr>
            <w:hyperlink r:id="rId162" w:history="1">
              <w:r w:rsidR="00A37056">
                <w:rPr>
                  <w:rStyle w:val="Hyperlink"/>
                  <w:rFonts w:ascii="Arial" w:hAnsi="Arial" w:cs="Arial"/>
                  <w:color w:val="000000"/>
                  <w:sz w:val="15"/>
                  <w:szCs w:val="15"/>
                  <w:u w:val="none"/>
                </w:rPr>
                <w:t>Saaman, Jan</w:t>
              </w:r>
            </w:hyperlink>
          </w:p>
        </w:tc>
        <w:tc>
          <w:tcPr>
            <w:tcW w:w="0" w:type="auto"/>
            <w:tcBorders>
              <w:right w:val="single" w:sz="6" w:space="0" w:color="DAD9C7"/>
            </w:tcBorders>
            <w:shd w:val="clear" w:color="auto" w:fill="EFF6FF"/>
            <w:tcMar>
              <w:top w:w="60" w:type="dxa"/>
              <w:left w:w="75" w:type="dxa"/>
              <w:bottom w:w="60" w:type="dxa"/>
              <w:right w:w="60" w:type="dxa"/>
            </w:tcMar>
          </w:tcPr>
          <w:p w14:paraId="18DBF439" w14:textId="77777777" w:rsidR="00A37056" w:rsidRDefault="007417F9">
            <w:pPr>
              <w:rPr>
                <w:rFonts w:ascii="Arial" w:hAnsi="Arial" w:cs="Arial"/>
                <w:color w:val="000000"/>
                <w:sz w:val="15"/>
                <w:szCs w:val="15"/>
              </w:rPr>
            </w:pPr>
            <w:hyperlink r:id="rId163"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4934FA9C" w14:textId="77777777" w:rsidR="00A37056" w:rsidRDefault="007417F9">
            <w:pPr>
              <w:jc w:val="right"/>
              <w:rPr>
                <w:rFonts w:ascii="Arial" w:hAnsi="Arial" w:cs="Arial"/>
                <w:color w:val="000000"/>
                <w:sz w:val="15"/>
                <w:szCs w:val="15"/>
              </w:rPr>
            </w:pPr>
            <w:hyperlink r:id="rId164" w:history="1">
              <w:r w:rsidR="00A37056">
                <w:rPr>
                  <w:rStyle w:val="Hyperlink"/>
                  <w:rFonts w:ascii="Arial" w:hAnsi="Arial" w:cs="Arial"/>
                  <w:color w:val="000000"/>
                  <w:sz w:val="15"/>
                  <w:szCs w:val="15"/>
                  <w:u w:val="none"/>
                </w:rPr>
                <w:t>1</w:t>
              </w:r>
            </w:hyperlink>
          </w:p>
        </w:tc>
      </w:tr>
      <w:tr w:rsidR="00A37056" w14:paraId="569CD1C2"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512AF21" w14:textId="77777777" w:rsidR="00A37056" w:rsidRDefault="007417F9">
            <w:pPr>
              <w:rPr>
                <w:rFonts w:ascii="Arial" w:hAnsi="Arial" w:cs="Arial"/>
                <w:color w:val="000000"/>
                <w:sz w:val="15"/>
                <w:szCs w:val="15"/>
              </w:rPr>
            </w:pPr>
            <w:hyperlink r:id="rId165" w:history="1">
              <w:r w:rsidR="00A37056">
                <w:rPr>
                  <w:rStyle w:val="Hyperlink"/>
                  <w:rFonts w:ascii="Arial" w:hAnsi="Arial" w:cs="Arial"/>
                  <w:color w:val="000000"/>
                  <w:sz w:val="15"/>
                  <w:szCs w:val="15"/>
                  <w:u w:val="none"/>
                </w:rPr>
                <w:t>Saaman, Pieter</w:t>
              </w:r>
            </w:hyperlink>
          </w:p>
        </w:tc>
        <w:tc>
          <w:tcPr>
            <w:tcW w:w="0" w:type="auto"/>
            <w:tcBorders>
              <w:right w:val="single" w:sz="6" w:space="0" w:color="DAD9C7"/>
            </w:tcBorders>
            <w:shd w:val="clear" w:color="auto" w:fill="FFFFFF"/>
            <w:tcMar>
              <w:top w:w="60" w:type="dxa"/>
              <w:left w:w="75" w:type="dxa"/>
              <w:bottom w:w="60" w:type="dxa"/>
              <w:right w:w="60" w:type="dxa"/>
            </w:tcMar>
          </w:tcPr>
          <w:p w14:paraId="68D5809E" w14:textId="77777777" w:rsidR="00A37056" w:rsidRDefault="007417F9">
            <w:pPr>
              <w:rPr>
                <w:rFonts w:ascii="Arial" w:hAnsi="Arial" w:cs="Arial"/>
                <w:color w:val="000000"/>
                <w:sz w:val="15"/>
                <w:szCs w:val="15"/>
              </w:rPr>
            </w:pPr>
            <w:hyperlink r:id="rId166"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61B42282" w14:textId="77777777" w:rsidR="00A37056" w:rsidRDefault="007417F9">
            <w:pPr>
              <w:jc w:val="right"/>
              <w:rPr>
                <w:rFonts w:ascii="Arial" w:hAnsi="Arial" w:cs="Arial"/>
                <w:color w:val="000000"/>
                <w:sz w:val="15"/>
                <w:szCs w:val="15"/>
              </w:rPr>
            </w:pPr>
            <w:hyperlink r:id="rId167" w:history="1">
              <w:r w:rsidR="00A37056">
                <w:rPr>
                  <w:rStyle w:val="Hyperlink"/>
                  <w:rFonts w:ascii="Arial" w:hAnsi="Arial" w:cs="Arial"/>
                  <w:color w:val="000000"/>
                  <w:sz w:val="15"/>
                  <w:szCs w:val="15"/>
                  <w:u w:val="none"/>
                </w:rPr>
                <w:t>1</w:t>
              </w:r>
            </w:hyperlink>
          </w:p>
        </w:tc>
      </w:tr>
      <w:tr w:rsidR="00A37056" w14:paraId="6034966C"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927D4F8" w14:textId="77777777" w:rsidR="00A37056" w:rsidRDefault="007417F9">
            <w:pPr>
              <w:rPr>
                <w:rFonts w:ascii="Arial" w:hAnsi="Arial" w:cs="Arial"/>
                <w:color w:val="000000"/>
                <w:sz w:val="15"/>
                <w:szCs w:val="15"/>
              </w:rPr>
            </w:pPr>
            <w:hyperlink r:id="rId168" w:history="1">
              <w:r w:rsidR="00A37056">
                <w:rPr>
                  <w:rStyle w:val="Hyperlink"/>
                  <w:rFonts w:ascii="Arial" w:hAnsi="Arial" w:cs="Arial"/>
                  <w:color w:val="000000"/>
                  <w:sz w:val="15"/>
                  <w:szCs w:val="15"/>
                  <w:u w:val="none"/>
                </w:rPr>
                <w:t>van Burg, Frans</w:t>
              </w:r>
            </w:hyperlink>
          </w:p>
        </w:tc>
        <w:tc>
          <w:tcPr>
            <w:tcW w:w="0" w:type="auto"/>
            <w:tcBorders>
              <w:right w:val="single" w:sz="6" w:space="0" w:color="DAD9C7"/>
            </w:tcBorders>
            <w:shd w:val="clear" w:color="auto" w:fill="EFF6FF"/>
            <w:tcMar>
              <w:top w:w="60" w:type="dxa"/>
              <w:left w:w="75" w:type="dxa"/>
              <w:bottom w:w="60" w:type="dxa"/>
              <w:right w:w="60" w:type="dxa"/>
            </w:tcMar>
          </w:tcPr>
          <w:p w14:paraId="68221199" w14:textId="77777777" w:rsidR="00A37056" w:rsidRDefault="007417F9">
            <w:pPr>
              <w:rPr>
                <w:rFonts w:ascii="Arial" w:hAnsi="Arial" w:cs="Arial"/>
                <w:color w:val="000000"/>
                <w:sz w:val="15"/>
                <w:szCs w:val="15"/>
              </w:rPr>
            </w:pPr>
            <w:hyperlink r:id="rId169"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7E09FCCF" w14:textId="77777777" w:rsidR="00A37056" w:rsidRDefault="007417F9">
            <w:pPr>
              <w:jc w:val="right"/>
              <w:rPr>
                <w:rFonts w:ascii="Arial" w:hAnsi="Arial" w:cs="Arial"/>
                <w:color w:val="000000"/>
                <w:sz w:val="15"/>
                <w:szCs w:val="15"/>
              </w:rPr>
            </w:pPr>
            <w:hyperlink r:id="rId170" w:history="1">
              <w:r w:rsidR="00A37056">
                <w:rPr>
                  <w:rStyle w:val="Hyperlink"/>
                  <w:rFonts w:ascii="Arial" w:hAnsi="Arial" w:cs="Arial"/>
                  <w:color w:val="000000"/>
                  <w:sz w:val="15"/>
                  <w:szCs w:val="15"/>
                  <w:u w:val="none"/>
                </w:rPr>
                <w:t>1</w:t>
              </w:r>
            </w:hyperlink>
          </w:p>
        </w:tc>
      </w:tr>
      <w:tr w:rsidR="00A37056" w14:paraId="1CD072EB"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C7B8593" w14:textId="77777777" w:rsidR="00A37056" w:rsidRDefault="007417F9">
            <w:pPr>
              <w:rPr>
                <w:rFonts w:ascii="Arial" w:hAnsi="Arial" w:cs="Arial"/>
                <w:color w:val="000000"/>
                <w:sz w:val="15"/>
                <w:szCs w:val="15"/>
              </w:rPr>
            </w:pPr>
            <w:hyperlink r:id="rId171" w:history="1">
              <w:r w:rsidR="00A37056">
                <w:rPr>
                  <w:rStyle w:val="Hyperlink"/>
                  <w:rFonts w:ascii="Arial" w:hAnsi="Arial" w:cs="Arial"/>
                  <w:color w:val="000000"/>
                  <w:sz w:val="15"/>
                  <w:szCs w:val="15"/>
                  <w:u w:val="none"/>
                </w:rPr>
                <w:t>van de Parel, Jacobus Steven</w:t>
              </w:r>
            </w:hyperlink>
          </w:p>
        </w:tc>
        <w:tc>
          <w:tcPr>
            <w:tcW w:w="0" w:type="auto"/>
            <w:tcBorders>
              <w:right w:val="single" w:sz="6" w:space="0" w:color="DAD9C7"/>
            </w:tcBorders>
            <w:shd w:val="clear" w:color="auto" w:fill="FFFFFF"/>
            <w:tcMar>
              <w:top w:w="60" w:type="dxa"/>
              <w:left w:w="75" w:type="dxa"/>
              <w:bottom w:w="60" w:type="dxa"/>
              <w:right w:w="60" w:type="dxa"/>
            </w:tcMar>
          </w:tcPr>
          <w:p w14:paraId="09C0382A" w14:textId="77777777" w:rsidR="00A37056" w:rsidRDefault="007417F9">
            <w:pPr>
              <w:rPr>
                <w:rFonts w:ascii="Arial" w:hAnsi="Arial" w:cs="Arial"/>
                <w:color w:val="000000"/>
                <w:sz w:val="15"/>
                <w:szCs w:val="15"/>
              </w:rPr>
            </w:pPr>
            <w:hyperlink r:id="rId172"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2E375BFB" w14:textId="77777777" w:rsidR="00A37056" w:rsidRDefault="007417F9">
            <w:pPr>
              <w:jc w:val="right"/>
              <w:rPr>
                <w:rFonts w:ascii="Arial" w:hAnsi="Arial" w:cs="Arial"/>
                <w:color w:val="000000"/>
                <w:sz w:val="15"/>
                <w:szCs w:val="15"/>
              </w:rPr>
            </w:pPr>
            <w:hyperlink r:id="rId173" w:history="1">
              <w:r w:rsidR="00A37056">
                <w:rPr>
                  <w:rStyle w:val="Hyperlink"/>
                  <w:rFonts w:ascii="Arial" w:hAnsi="Arial" w:cs="Arial"/>
                  <w:color w:val="000000"/>
                  <w:sz w:val="15"/>
                  <w:szCs w:val="15"/>
                  <w:u w:val="none"/>
                </w:rPr>
                <w:t>1</w:t>
              </w:r>
            </w:hyperlink>
          </w:p>
        </w:tc>
      </w:tr>
      <w:tr w:rsidR="00A37056" w14:paraId="46079C81"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3D566D5" w14:textId="77777777" w:rsidR="00A37056" w:rsidRDefault="007417F9">
            <w:pPr>
              <w:rPr>
                <w:rFonts w:ascii="Arial" w:hAnsi="Arial" w:cs="Arial"/>
                <w:color w:val="000000"/>
                <w:sz w:val="15"/>
                <w:szCs w:val="15"/>
              </w:rPr>
            </w:pPr>
            <w:hyperlink r:id="rId174" w:history="1">
              <w:r w:rsidR="00A37056">
                <w:rPr>
                  <w:rStyle w:val="Hyperlink"/>
                  <w:rFonts w:ascii="Arial" w:hAnsi="Arial" w:cs="Arial"/>
                  <w:color w:val="000000"/>
                  <w:sz w:val="15"/>
                  <w:szCs w:val="15"/>
                  <w:u w:val="none"/>
                </w:rPr>
                <w:t>van den Boomgaard-Brieve, Tannetje</w:t>
              </w:r>
            </w:hyperlink>
          </w:p>
        </w:tc>
        <w:tc>
          <w:tcPr>
            <w:tcW w:w="0" w:type="auto"/>
            <w:tcBorders>
              <w:right w:val="single" w:sz="6" w:space="0" w:color="DAD9C7"/>
            </w:tcBorders>
            <w:shd w:val="clear" w:color="auto" w:fill="EFF6FF"/>
            <w:tcMar>
              <w:top w:w="60" w:type="dxa"/>
              <w:left w:w="75" w:type="dxa"/>
              <w:bottom w:w="60" w:type="dxa"/>
              <w:right w:w="60" w:type="dxa"/>
            </w:tcMar>
          </w:tcPr>
          <w:p w14:paraId="2CD6BB78" w14:textId="77777777" w:rsidR="00A37056" w:rsidRDefault="007417F9">
            <w:pPr>
              <w:rPr>
                <w:rFonts w:ascii="Arial" w:hAnsi="Arial" w:cs="Arial"/>
                <w:color w:val="000000"/>
                <w:sz w:val="15"/>
                <w:szCs w:val="15"/>
              </w:rPr>
            </w:pPr>
            <w:hyperlink r:id="rId175"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EFF6FF"/>
            <w:tcMar>
              <w:top w:w="60" w:type="dxa"/>
              <w:left w:w="60" w:type="dxa"/>
              <w:bottom w:w="60" w:type="dxa"/>
              <w:right w:w="300" w:type="dxa"/>
            </w:tcMar>
          </w:tcPr>
          <w:p w14:paraId="44E2A603" w14:textId="77777777" w:rsidR="00A37056" w:rsidRDefault="007417F9">
            <w:pPr>
              <w:jc w:val="right"/>
              <w:rPr>
                <w:rFonts w:ascii="Arial" w:hAnsi="Arial" w:cs="Arial"/>
                <w:color w:val="000000"/>
                <w:sz w:val="15"/>
                <w:szCs w:val="15"/>
              </w:rPr>
            </w:pPr>
            <w:hyperlink r:id="rId176" w:history="1">
              <w:r w:rsidR="00A37056">
                <w:rPr>
                  <w:rStyle w:val="Hyperlink"/>
                  <w:rFonts w:ascii="Arial" w:hAnsi="Arial" w:cs="Arial"/>
                  <w:color w:val="000000"/>
                  <w:sz w:val="15"/>
                  <w:szCs w:val="15"/>
                  <w:u w:val="none"/>
                </w:rPr>
                <w:t>1</w:t>
              </w:r>
            </w:hyperlink>
          </w:p>
        </w:tc>
      </w:tr>
      <w:tr w:rsidR="00A37056" w14:paraId="0BD137C1"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D0BCB6B" w14:textId="77777777" w:rsidR="00A37056" w:rsidRDefault="007417F9">
            <w:pPr>
              <w:rPr>
                <w:rFonts w:ascii="Arial" w:hAnsi="Arial" w:cs="Arial"/>
                <w:color w:val="000000"/>
                <w:sz w:val="15"/>
                <w:szCs w:val="15"/>
              </w:rPr>
            </w:pPr>
            <w:hyperlink r:id="rId177" w:history="1">
              <w:r w:rsidR="00A37056">
                <w:rPr>
                  <w:rStyle w:val="Hyperlink"/>
                  <w:rFonts w:ascii="Arial" w:hAnsi="Arial" w:cs="Arial"/>
                  <w:color w:val="000000"/>
                  <w:sz w:val="15"/>
                  <w:szCs w:val="15"/>
                  <w:u w:val="none"/>
                </w:rPr>
                <w:t>van der Hart, Helena</w:t>
              </w:r>
            </w:hyperlink>
          </w:p>
        </w:tc>
        <w:tc>
          <w:tcPr>
            <w:tcW w:w="0" w:type="auto"/>
            <w:tcBorders>
              <w:right w:val="single" w:sz="6" w:space="0" w:color="DAD9C7"/>
            </w:tcBorders>
            <w:shd w:val="clear" w:color="auto" w:fill="FFFFFF"/>
            <w:tcMar>
              <w:top w:w="60" w:type="dxa"/>
              <w:left w:w="75" w:type="dxa"/>
              <w:bottom w:w="60" w:type="dxa"/>
              <w:right w:w="60" w:type="dxa"/>
            </w:tcMar>
          </w:tcPr>
          <w:p w14:paraId="38879772" w14:textId="77777777" w:rsidR="00A37056" w:rsidRDefault="007417F9">
            <w:pPr>
              <w:rPr>
                <w:rFonts w:ascii="Arial" w:hAnsi="Arial" w:cs="Arial"/>
                <w:color w:val="000000"/>
                <w:sz w:val="15"/>
                <w:szCs w:val="15"/>
              </w:rPr>
            </w:pPr>
            <w:hyperlink r:id="rId178" w:history="1">
              <w:r w:rsidR="00A37056">
                <w:rPr>
                  <w:rStyle w:val="Hyperlink"/>
                  <w:rFonts w:ascii="Arial" w:hAnsi="Arial" w:cs="Arial"/>
                  <w:color w:val="000000"/>
                  <w:sz w:val="15"/>
                  <w:szCs w:val="15"/>
                  <w:u w:val="none"/>
                </w:rPr>
                <w:t>Kruiningen</w:t>
              </w:r>
            </w:hyperlink>
          </w:p>
        </w:tc>
        <w:tc>
          <w:tcPr>
            <w:tcW w:w="0" w:type="auto"/>
            <w:tcBorders>
              <w:right w:val="single" w:sz="6" w:space="0" w:color="DAD9C7"/>
            </w:tcBorders>
            <w:shd w:val="clear" w:color="auto" w:fill="FFFFFF"/>
            <w:tcMar>
              <w:top w:w="60" w:type="dxa"/>
              <w:left w:w="60" w:type="dxa"/>
              <w:bottom w:w="60" w:type="dxa"/>
              <w:right w:w="300" w:type="dxa"/>
            </w:tcMar>
          </w:tcPr>
          <w:p w14:paraId="44C9C682" w14:textId="77777777" w:rsidR="00A37056" w:rsidRDefault="007417F9">
            <w:pPr>
              <w:jc w:val="right"/>
              <w:rPr>
                <w:rFonts w:ascii="Arial" w:hAnsi="Arial" w:cs="Arial"/>
                <w:color w:val="000000"/>
                <w:sz w:val="15"/>
                <w:szCs w:val="15"/>
              </w:rPr>
            </w:pPr>
            <w:hyperlink r:id="rId179" w:history="1">
              <w:r w:rsidR="00A37056">
                <w:rPr>
                  <w:rStyle w:val="Hyperlink"/>
                  <w:rFonts w:ascii="Arial" w:hAnsi="Arial" w:cs="Arial"/>
                  <w:color w:val="000000"/>
                  <w:sz w:val="15"/>
                  <w:szCs w:val="15"/>
                  <w:u w:val="none"/>
                </w:rPr>
                <w:t>1</w:t>
              </w:r>
            </w:hyperlink>
          </w:p>
        </w:tc>
      </w:tr>
      <w:tr w:rsidR="00A37056" w14:paraId="11EE9DAE"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454A85F" w14:textId="77777777" w:rsidR="00A37056" w:rsidRDefault="007417F9">
            <w:pPr>
              <w:rPr>
                <w:rFonts w:ascii="Arial" w:hAnsi="Arial" w:cs="Arial"/>
                <w:color w:val="000000"/>
                <w:sz w:val="15"/>
                <w:szCs w:val="15"/>
              </w:rPr>
            </w:pPr>
            <w:hyperlink r:id="rId180" w:history="1">
              <w:r w:rsidR="00A37056">
                <w:rPr>
                  <w:rStyle w:val="Hyperlink"/>
                  <w:rFonts w:ascii="Arial" w:hAnsi="Arial" w:cs="Arial"/>
                  <w:color w:val="000000"/>
                  <w:sz w:val="15"/>
                  <w:szCs w:val="15"/>
                  <w:u w:val="none"/>
                </w:rPr>
                <w:t>van der Hart-Braam, Pieternella</w:t>
              </w:r>
            </w:hyperlink>
          </w:p>
        </w:tc>
        <w:tc>
          <w:tcPr>
            <w:tcW w:w="0" w:type="auto"/>
            <w:shd w:val="clear" w:color="auto" w:fill="FFFFFF"/>
            <w:vAlign w:val="center"/>
          </w:tcPr>
          <w:p w14:paraId="6ECC4CBB" w14:textId="77777777" w:rsidR="00A37056" w:rsidRDefault="00A37056">
            <w:pPr>
              <w:rPr>
                <w:sz w:val="20"/>
                <w:szCs w:val="20"/>
              </w:rPr>
            </w:pPr>
          </w:p>
        </w:tc>
        <w:tc>
          <w:tcPr>
            <w:tcW w:w="0" w:type="auto"/>
            <w:shd w:val="clear" w:color="auto" w:fill="FFFFFF"/>
            <w:vAlign w:val="center"/>
          </w:tcPr>
          <w:p w14:paraId="2EA88477" w14:textId="77777777" w:rsidR="00A37056" w:rsidRDefault="00A37056">
            <w:pPr>
              <w:rPr>
                <w:sz w:val="20"/>
                <w:szCs w:val="20"/>
              </w:rPr>
            </w:pPr>
          </w:p>
        </w:tc>
      </w:tr>
    </w:tbl>
    <w:p w14:paraId="0A23C487" w14:textId="77777777" w:rsidR="00A37056" w:rsidRPr="00457695" w:rsidRDefault="00A37056" w:rsidP="009327CB">
      <w:pPr>
        <w:jc w:val="both"/>
        <w:rPr>
          <w:lang w:eastAsia="en-US"/>
        </w:rPr>
      </w:pPr>
    </w:p>
    <w:p w14:paraId="193717E2" w14:textId="77777777" w:rsidR="00A37056" w:rsidRDefault="00A37056">
      <w:pPr>
        <w:widowControl/>
        <w:kinsoku/>
        <w:spacing w:after="160" w:line="259" w:lineRule="auto"/>
        <w:rPr>
          <w:lang w:eastAsia="en-US"/>
        </w:rPr>
      </w:pPr>
      <w:r>
        <w:rPr>
          <w:lang w:eastAsia="en-US"/>
        </w:rPr>
        <w:br w:type="page"/>
      </w:r>
    </w:p>
    <w:p w14:paraId="719BEC5A" w14:textId="77777777" w:rsidR="00A37056" w:rsidRDefault="00A37056" w:rsidP="009327CB">
      <w:pPr>
        <w:jc w:val="both"/>
        <w:rPr>
          <w:lang w:eastAsia="en-US"/>
        </w:rPr>
      </w:pPr>
    </w:p>
    <w:p w14:paraId="05C71BD4" w14:textId="77777777" w:rsidR="00A37056" w:rsidRPr="00837E3B" w:rsidRDefault="00A37056" w:rsidP="000F5168">
      <w:pPr>
        <w:jc w:val="center"/>
        <w:rPr>
          <w:b/>
          <w:lang w:eastAsia="en-US"/>
        </w:rPr>
      </w:pPr>
      <w:r>
        <w:rPr>
          <w:b/>
          <w:lang w:eastAsia="en-US"/>
        </w:rPr>
        <w:t>OOSTDIJK</w:t>
      </w:r>
    </w:p>
    <w:p w14:paraId="4283537B" w14:textId="77777777" w:rsidR="00A37056" w:rsidRDefault="00A37056" w:rsidP="009327CB">
      <w:pPr>
        <w:jc w:val="both"/>
        <w:rPr>
          <w:lang w:eastAsia="en-US"/>
        </w:rPr>
      </w:pPr>
    </w:p>
    <w:p w14:paraId="432669C1" w14:textId="77777777" w:rsidR="00A37056" w:rsidRPr="00457695" w:rsidRDefault="00A37056" w:rsidP="009327CB">
      <w:pPr>
        <w:jc w:val="both"/>
        <w:rPr>
          <w:lang w:eastAsia="en-US"/>
        </w:rPr>
      </w:pPr>
      <w:r w:rsidRPr="00457695">
        <w:rPr>
          <w:lang w:eastAsia="en-US"/>
        </w:rPr>
        <w:t xml:space="preserve">Een klein dorp op </w:t>
      </w:r>
      <w:r w:rsidRPr="00C12891">
        <w:rPr>
          <w:b/>
          <w:lang w:eastAsia="en-US"/>
        </w:rPr>
        <w:t>Zuid-Beveland</w:t>
      </w:r>
      <w:r w:rsidRPr="00457695">
        <w:rPr>
          <w:lang w:eastAsia="en-US"/>
        </w:rPr>
        <w:t>, in de gemeente Reimerswaal. Veel van de huizen zijn duidelijk nog niet oud. Het is één van de gevolgen van de watersnood.</w:t>
      </w:r>
    </w:p>
    <w:p w14:paraId="33B3E350" w14:textId="77777777" w:rsidR="00A37056" w:rsidRPr="00457695" w:rsidRDefault="00A37056" w:rsidP="009327CB">
      <w:pPr>
        <w:jc w:val="both"/>
        <w:rPr>
          <w:lang w:eastAsia="en-US"/>
        </w:rPr>
      </w:pPr>
      <w:r w:rsidRPr="00457695">
        <w:rPr>
          <w:lang w:eastAsia="en-US"/>
        </w:rPr>
        <w:t>De Lavendeldijk torent uit boven de woningen aan weerskanten. Daar in de diepte bruisten eens de golven, meer dan een halve eeuw geleden.</w:t>
      </w:r>
    </w:p>
    <w:p w14:paraId="17243182" w14:textId="77777777" w:rsidR="00A37056" w:rsidRPr="00457695" w:rsidRDefault="00A37056" w:rsidP="009327CB">
      <w:pPr>
        <w:jc w:val="both"/>
        <w:rPr>
          <w:lang w:eastAsia="en-US"/>
        </w:rPr>
      </w:pPr>
      <w:r w:rsidRPr="00457695">
        <w:rPr>
          <w:lang w:eastAsia="en-US"/>
        </w:rPr>
        <w:t>Oostdijk ligt bij een knooppunt van dijken. Het dorpje lag daardoor in drie verschillende polders (Kruiningerpolder, Polder van Waarde en Nieuwlandepolder) en tot de gemeentelijke herindeling van 1 januari 1970 ook in twee verschillende gemeenten: tweederde in Kruiningen, en eenderde in Krabbendijke. De gemeentegrens liep over de 2e Vlietweg, waar de meeste huizen stonden. Qua voorzieningen is Oostdijk altijd grotendeels op Krabbendijke georiënteerd geweest. Van de 450 inwoners behoorde een groot deel tot de Gereformeerde Gemeente.</w:t>
      </w:r>
    </w:p>
    <w:p w14:paraId="628BF99A" w14:textId="77777777" w:rsidR="00A37056" w:rsidRPr="00457695" w:rsidRDefault="00A37056" w:rsidP="009327CB">
      <w:pPr>
        <w:jc w:val="both"/>
        <w:rPr>
          <w:lang w:eastAsia="en-US"/>
        </w:rPr>
      </w:pPr>
      <w:r>
        <w:rPr>
          <w:lang w:eastAsia="en-US"/>
        </w:rPr>
        <w:t>"</w:t>
      </w:r>
      <w:r w:rsidRPr="00457695">
        <w:rPr>
          <w:lang w:eastAsia="en-US"/>
        </w:rPr>
        <w:t>Als het huis instort, zitten wij onder het dak</w:t>
      </w:r>
      <w:r>
        <w:rPr>
          <w:lang w:eastAsia="en-US"/>
        </w:rPr>
        <w:t>"</w:t>
      </w:r>
    </w:p>
    <w:p w14:paraId="2EF37DAF" w14:textId="77777777" w:rsidR="00A37056" w:rsidRDefault="00A37056" w:rsidP="009327CB">
      <w:pPr>
        <w:jc w:val="both"/>
        <w:rPr>
          <w:lang w:eastAsia="en-US"/>
        </w:rPr>
      </w:pPr>
    </w:p>
    <w:p w14:paraId="4E297C43" w14:textId="77777777" w:rsidR="00A37056" w:rsidRPr="00457695" w:rsidRDefault="00A37056" w:rsidP="009327CB">
      <w:pPr>
        <w:jc w:val="both"/>
        <w:rPr>
          <w:lang w:eastAsia="en-US"/>
        </w:rPr>
      </w:pPr>
      <w:r>
        <w:rPr>
          <w:lang w:eastAsia="en-US"/>
        </w:rPr>
        <w:t>"</w:t>
      </w:r>
      <w:r w:rsidRPr="00457695">
        <w:rPr>
          <w:lang w:eastAsia="en-US"/>
        </w:rPr>
        <w:t>Het stormde, maar vrijwel niemand sprak over een mogelijke overstroming,</w:t>
      </w:r>
      <w:r>
        <w:rPr>
          <w:lang w:eastAsia="en-US"/>
        </w:rPr>
        <w:t>"</w:t>
      </w:r>
      <w:r w:rsidRPr="00457695">
        <w:rPr>
          <w:lang w:eastAsia="en-US"/>
        </w:rPr>
        <w:t xml:space="preserve"> herinnert SGP-gemeenteraadslid M. Sinke zich. </w:t>
      </w:r>
      <w:r>
        <w:rPr>
          <w:lang w:eastAsia="en-US"/>
        </w:rPr>
        <w:t>"</w:t>
      </w:r>
      <w:r w:rsidRPr="00457695">
        <w:rPr>
          <w:lang w:eastAsia="en-US"/>
        </w:rPr>
        <w:t>De meeste mensen zagen het gevaar niet. Later hoorde je dat sommigen toch wel bevreesd waren geweest: het water in de Westerschelde en de Oosterschelde ging niet af; het moest eb zijn, maar het leek wel vloed.</w:t>
      </w:r>
    </w:p>
    <w:p w14:paraId="28910071" w14:textId="77777777" w:rsidR="00A37056" w:rsidRPr="00457695" w:rsidRDefault="00A37056" w:rsidP="009327CB">
      <w:pPr>
        <w:jc w:val="both"/>
        <w:rPr>
          <w:lang w:eastAsia="en-US"/>
        </w:rPr>
      </w:pPr>
      <w:r w:rsidRPr="00457695">
        <w:rPr>
          <w:lang w:eastAsia="en-US"/>
        </w:rPr>
        <w:t xml:space="preserve">Bakker Bas de Jonge, die tegen de avond op onze boerderij melk kwam halen, moest zijn hoed vasthouden vanwege de harde wind. Aan tafel praatten we die avond niet over dreiging van het water, maar over de </w:t>
      </w:r>
      <w:r w:rsidRPr="00837E3B">
        <w:rPr>
          <w:b/>
          <w:i/>
          <w:lang w:eastAsia="en-US"/>
        </w:rPr>
        <w:t>dreiging vanuit Rusland</w:t>
      </w:r>
      <w:r w:rsidRPr="00457695">
        <w:rPr>
          <w:lang w:eastAsia="en-US"/>
        </w:rPr>
        <w:t>. Later in de avond kwam Klaas Minnaard binnen. Hij was met zijn vrachtauto vanuit Brabant gekomen en zei dat het water flink hoog stond. Achter Rilland stond hier en daar zelfs water op de rijksweg. We gingen eens buiten kijken en zagen dat de dakgoot van de schuur was gewaaid en dat er in het rieten dak gaten waren ontstaan.</w:t>
      </w:r>
    </w:p>
    <w:p w14:paraId="5DCAAA51" w14:textId="77777777" w:rsidR="00A37056" w:rsidRPr="00457695" w:rsidRDefault="00A37056" w:rsidP="009327CB">
      <w:pPr>
        <w:jc w:val="both"/>
        <w:rPr>
          <w:lang w:eastAsia="en-US"/>
        </w:rPr>
      </w:pPr>
      <w:r w:rsidRPr="00457695">
        <w:rPr>
          <w:lang w:eastAsia="en-US"/>
        </w:rPr>
        <w:t xml:space="preserve">Al was er sprake van achterstallig onderhoud, de dijken waren op veel plaatsen nog redelijk sterk, zegt Sinke. </w:t>
      </w:r>
      <w:r>
        <w:rPr>
          <w:lang w:eastAsia="en-US"/>
        </w:rPr>
        <w:t>"</w:t>
      </w:r>
      <w:r w:rsidRPr="00457695">
        <w:rPr>
          <w:lang w:eastAsia="en-US"/>
        </w:rPr>
        <w:t>Ze waren met klei aangelegd en met basalt versterkt. Het water sloeg er echter overheen en vernatte de binnenkant. Daardoor gingen dijklichamen aan de landzijde afkalven, met alle gevolgen vandien.</w:t>
      </w:r>
      <w:r>
        <w:rPr>
          <w:lang w:eastAsia="en-US"/>
        </w:rPr>
        <w:t>"</w:t>
      </w:r>
    </w:p>
    <w:p w14:paraId="42F4D944" w14:textId="77777777" w:rsidR="00A37056" w:rsidRPr="00457695" w:rsidRDefault="00A37056" w:rsidP="009327CB">
      <w:pPr>
        <w:jc w:val="both"/>
        <w:rPr>
          <w:lang w:eastAsia="en-US"/>
        </w:rPr>
      </w:pPr>
      <w:r w:rsidRPr="00457695">
        <w:rPr>
          <w:lang w:eastAsia="en-US"/>
        </w:rPr>
        <w:t>In Oostdijk kwam het water van de kant van Kruiningen. Daar brak de Westerscheldedijk op drie plaatsen door. Het water stortte zich op het lage polderland en sleurde bijna alles mee wat het tegenkwam.</w:t>
      </w:r>
    </w:p>
    <w:p w14:paraId="463FD880" w14:textId="77777777" w:rsidR="00A37056" w:rsidRPr="00457695" w:rsidRDefault="00A37056" w:rsidP="009327CB">
      <w:pPr>
        <w:jc w:val="both"/>
        <w:rPr>
          <w:lang w:eastAsia="en-US"/>
        </w:rPr>
      </w:pPr>
      <w:r w:rsidRPr="00457695">
        <w:rPr>
          <w:lang w:eastAsia="en-US"/>
        </w:rPr>
        <w:t>De familie Sinke, die aan de rand van Oostdijk woonde, was zich van geen gevaar bewust. Vader en moeder met hun zoon Rinus en hun twee dochters lagen te slapen.</w:t>
      </w:r>
    </w:p>
    <w:p w14:paraId="1A617554" w14:textId="77777777" w:rsidR="00A37056" w:rsidRPr="00457695" w:rsidRDefault="00A37056" w:rsidP="009327CB">
      <w:pPr>
        <w:jc w:val="both"/>
        <w:rPr>
          <w:lang w:eastAsia="en-US"/>
        </w:rPr>
      </w:pPr>
      <w:r w:rsidRPr="00457695">
        <w:rPr>
          <w:lang w:eastAsia="en-US"/>
        </w:rPr>
        <w:t xml:space="preserve">'s Morgens om half vijf werd er op de luiken gebonsd: </w:t>
      </w:r>
      <w:r>
        <w:rPr>
          <w:lang w:eastAsia="en-US"/>
        </w:rPr>
        <w:t>"</w:t>
      </w:r>
      <w:r w:rsidRPr="00457695">
        <w:rPr>
          <w:lang w:eastAsia="en-US"/>
        </w:rPr>
        <w:t>De polder loopt onder; de hele dijk breekt door!</w:t>
      </w:r>
      <w:r>
        <w:rPr>
          <w:lang w:eastAsia="en-US"/>
        </w:rPr>
        <w:t>"</w:t>
      </w:r>
      <w:r w:rsidRPr="00457695">
        <w:rPr>
          <w:lang w:eastAsia="en-US"/>
        </w:rPr>
        <w:t xml:space="preserve"> Rap waren ze uit bed. </w:t>
      </w:r>
      <w:r>
        <w:rPr>
          <w:lang w:eastAsia="en-US"/>
        </w:rPr>
        <w:t>"</w:t>
      </w:r>
      <w:r w:rsidRPr="00457695">
        <w:rPr>
          <w:lang w:eastAsia="en-US"/>
        </w:rPr>
        <w:t>Vader ging in het donker naar buiten, zette de schuur open en probeerde de beesten eruit te jagen, maar de meeste gingen terug naar binnen,</w:t>
      </w:r>
      <w:r>
        <w:rPr>
          <w:lang w:eastAsia="en-US"/>
        </w:rPr>
        <w:t>"</w:t>
      </w:r>
      <w:r w:rsidRPr="00457695">
        <w:rPr>
          <w:lang w:eastAsia="en-US"/>
        </w:rPr>
        <w:t xml:space="preserve"> herinnert Rinus Sinke zich. Hij was destijds 11 jaar.</w:t>
      </w:r>
    </w:p>
    <w:p w14:paraId="27DECE4A" w14:textId="77777777" w:rsidR="00A37056" w:rsidRPr="00457695" w:rsidRDefault="00A37056" w:rsidP="009327CB">
      <w:pPr>
        <w:jc w:val="both"/>
        <w:rPr>
          <w:lang w:eastAsia="en-US"/>
        </w:rPr>
      </w:pPr>
      <w:r>
        <w:rPr>
          <w:lang w:eastAsia="en-US"/>
        </w:rPr>
        <w:t>"</w:t>
      </w:r>
      <w:r w:rsidRPr="00457695">
        <w:rPr>
          <w:lang w:eastAsia="en-US"/>
        </w:rPr>
        <w:t>We moesten maken dat we in huis kwamen, want we hoorden het water met veel gedruis dichterbij komen. Vanuit de opkamer, die wat hoger lag, zagen we hoe het water de voordeur en de luiken naar binnen drukte. We vluchtten naar de zolder. Gelukkig hadden we een sterk, nieuw huis. Beneden ons hoorden we het water klotsen. Het steeg steeds hoger en stuwde het meubilair tegen het plafond.</w:t>
      </w:r>
    </w:p>
    <w:p w14:paraId="299CBE42" w14:textId="77777777" w:rsidR="00A37056" w:rsidRPr="00457695" w:rsidRDefault="00A37056" w:rsidP="009327CB">
      <w:pPr>
        <w:jc w:val="both"/>
        <w:rPr>
          <w:lang w:eastAsia="en-US"/>
        </w:rPr>
      </w:pPr>
      <w:r w:rsidRPr="00457695">
        <w:rPr>
          <w:lang w:eastAsia="en-US"/>
        </w:rPr>
        <w:t xml:space="preserve">Onze grote, zwarte schuur dreef uit elkaar. Het was een enorm kabaal, want de balken van de schuur rammeiden ons huis. Daardoor ging er een gevel uit. De zolder werd nu niet meer aan vier kanten gesteund en golfde op het water op en neer. </w:t>
      </w:r>
      <w:r>
        <w:rPr>
          <w:lang w:eastAsia="en-US"/>
        </w:rPr>
        <w:t>'</w:t>
      </w:r>
      <w:r w:rsidRPr="00457695">
        <w:rPr>
          <w:lang w:eastAsia="en-US"/>
        </w:rPr>
        <w:t>Als het huis instort, zitten wij onder het dak,' zei vader. Daarom klommen we door het dakraam naar buiten.</w:t>
      </w:r>
      <w:r>
        <w:rPr>
          <w:lang w:eastAsia="en-US"/>
        </w:rPr>
        <w:t>"</w:t>
      </w:r>
    </w:p>
    <w:p w14:paraId="7D3BA77D" w14:textId="77777777" w:rsidR="00A37056" w:rsidRDefault="00A37056" w:rsidP="009327CB">
      <w:pPr>
        <w:jc w:val="both"/>
        <w:rPr>
          <w:lang w:eastAsia="en-US"/>
        </w:rPr>
      </w:pPr>
    </w:p>
    <w:p w14:paraId="74956B7B" w14:textId="77777777" w:rsidR="00A37056" w:rsidRPr="00690BE9" w:rsidRDefault="00A37056" w:rsidP="009327CB">
      <w:pPr>
        <w:jc w:val="both"/>
        <w:rPr>
          <w:b/>
          <w:lang w:eastAsia="en-US"/>
        </w:rPr>
      </w:pPr>
      <w:r w:rsidRPr="00690BE9">
        <w:rPr>
          <w:b/>
          <w:lang w:eastAsia="en-US"/>
        </w:rPr>
        <w:t>Verdwenen huizen</w:t>
      </w:r>
    </w:p>
    <w:p w14:paraId="23493E4E" w14:textId="77777777" w:rsidR="00A37056" w:rsidRPr="00457695" w:rsidRDefault="00A37056" w:rsidP="009327CB">
      <w:pPr>
        <w:jc w:val="both"/>
        <w:rPr>
          <w:lang w:eastAsia="en-US"/>
        </w:rPr>
      </w:pPr>
      <w:r w:rsidRPr="00457695">
        <w:rPr>
          <w:lang w:eastAsia="en-US"/>
        </w:rPr>
        <w:t>Vijf uur lang zaten ze op het dak. Het was er ijzig koud. De wind loeide en bracht soms ook vlagen sneeuw mee. Dan verborgen de vluchtelingen op het dak hun gezicht in hun jas.</w:t>
      </w:r>
    </w:p>
    <w:p w14:paraId="4BE7EA1C" w14:textId="77777777" w:rsidR="00A37056" w:rsidRPr="00457695" w:rsidRDefault="00A37056" w:rsidP="009327CB">
      <w:pPr>
        <w:jc w:val="both"/>
        <w:rPr>
          <w:lang w:eastAsia="en-US"/>
        </w:rPr>
      </w:pPr>
      <w:r w:rsidRPr="00457695">
        <w:rPr>
          <w:lang w:eastAsia="en-US"/>
        </w:rPr>
        <w:t>Af en toe spatte er water in hun gezicht. Zout water! Hoe lang zou het restant van</w:t>
      </w:r>
      <w:r>
        <w:rPr>
          <w:lang w:eastAsia="en-US"/>
        </w:rPr>
        <w:t xml:space="preserve"> </w:t>
      </w:r>
      <w:r w:rsidRPr="00457695">
        <w:rPr>
          <w:lang w:eastAsia="en-US"/>
        </w:rPr>
        <w:t>het huis overeind blijven? Het waren bange uren.</w:t>
      </w:r>
    </w:p>
    <w:p w14:paraId="1B0D21B8" w14:textId="77777777" w:rsidR="00A37056" w:rsidRPr="00457695" w:rsidRDefault="00A37056" w:rsidP="009327CB">
      <w:pPr>
        <w:jc w:val="both"/>
        <w:rPr>
          <w:lang w:eastAsia="en-US"/>
        </w:rPr>
      </w:pPr>
      <w:r w:rsidRPr="00457695">
        <w:rPr>
          <w:lang w:eastAsia="en-US"/>
        </w:rPr>
        <w:t>Sinke en zijn zoon zetten zich schrap op de daklatten en lieten de pannen naar beneden glijden om het dak lichter te maken. Met een plons verdwenen de dakpannen in de diepte.</w:t>
      </w:r>
    </w:p>
    <w:p w14:paraId="61D358BF" w14:textId="77777777" w:rsidR="00A37056" w:rsidRPr="00457695" w:rsidRDefault="00A37056" w:rsidP="009327CB">
      <w:pPr>
        <w:jc w:val="both"/>
        <w:rPr>
          <w:lang w:eastAsia="en-US"/>
        </w:rPr>
      </w:pPr>
      <w:r w:rsidRPr="00457695">
        <w:rPr>
          <w:lang w:eastAsia="en-US"/>
        </w:rPr>
        <w:t>Langzaam, heel langzaam werd het licht. Vanaf het dak keken de verkleumde vluchtelingen om zich heen. Waar anders vlak polderland lag, strekte zich nu een onmetelijke watervlakte uit, vol ruige golven. Er dreven verdronken dieren voorbij. Het water voerde ook veel stro en drijfhout mee. Ginds had een huis gestaan. Nu was er alleen deinend water te zien. Verderop waren weer andere gebouwen verdwenen.</w:t>
      </w:r>
    </w:p>
    <w:p w14:paraId="04008D7A" w14:textId="77777777" w:rsidR="00A37056" w:rsidRPr="00457695" w:rsidRDefault="00A37056" w:rsidP="009327CB">
      <w:pPr>
        <w:jc w:val="both"/>
        <w:rPr>
          <w:lang w:eastAsia="en-US"/>
        </w:rPr>
      </w:pPr>
      <w:r w:rsidRPr="00457695">
        <w:rPr>
          <w:lang w:eastAsia="en-US"/>
        </w:rPr>
        <w:t>Hoe zou het bij de buren verderop in de polder zijn? Het was moeilijk te zien; het was één grijze massa in de verte. De dichtstbijzijnde boerderij, van M. Kosten, was bijna geheel verwoest, en de oude buurvrouw was omgekomen.</w:t>
      </w:r>
    </w:p>
    <w:p w14:paraId="24403EFD" w14:textId="77777777" w:rsidR="00A37056" w:rsidRDefault="00A37056" w:rsidP="009327CB">
      <w:pPr>
        <w:jc w:val="both"/>
        <w:rPr>
          <w:lang w:eastAsia="en-US"/>
        </w:rPr>
      </w:pPr>
      <w:r w:rsidRPr="00457695">
        <w:rPr>
          <w:lang w:eastAsia="en-US"/>
        </w:rPr>
        <w:t xml:space="preserve">Iets verderop was de Hooge Moer, waar de familie Balkenende woonde. Die boerderij, drie eeuwen oud, is 's zondagsmiddags, tijdens de tweede vloed, geheel verwoest. </w:t>
      </w:r>
    </w:p>
    <w:p w14:paraId="4FBD3631" w14:textId="77777777" w:rsidR="00A37056" w:rsidRPr="00457695" w:rsidRDefault="00A37056" w:rsidP="009327CB">
      <w:pPr>
        <w:jc w:val="both"/>
        <w:rPr>
          <w:lang w:eastAsia="en-US"/>
        </w:rPr>
      </w:pPr>
      <w:r w:rsidRPr="00457695">
        <w:rPr>
          <w:lang w:eastAsia="en-US"/>
        </w:rPr>
        <w:t>Later hoorden de Sinkes dat alle bewoners verdronken waren: de 52-jarige Dirk Balkenende (oudoom van de latere minister-president), zijn 50-jarige vrouw Neeltje Hendrika Balkenende-de Dreu en hun 12-jarige dochter Wilhelmina Magdalena, maar ook Anton Goetheer (35), zijn vrouw Wilhelmina Johanna (Mina) Goetheer-Rottier (32) en hun 1-jarige zoon Jan Jacob (Jantje), die bij hen inwoonden. Ze waren het dak op gevlucht, maar de boerderij stortte in.</w:t>
      </w:r>
    </w:p>
    <w:p w14:paraId="28D4DE2D" w14:textId="77777777" w:rsidR="00A37056" w:rsidRPr="00457695" w:rsidRDefault="00A37056" w:rsidP="009327CB">
      <w:pPr>
        <w:jc w:val="both"/>
        <w:rPr>
          <w:lang w:eastAsia="en-US"/>
        </w:rPr>
      </w:pPr>
      <w:r>
        <w:rPr>
          <w:lang w:eastAsia="en-US"/>
        </w:rPr>
        <w:t>"</w:t>
      </w:r>
      <w:r w:rsidRPr="00457695">
        <w:rPr>
          <w:lang w:eastAsia="en-US"/>
        </w:rPr>
        <w:t>Willy Balkenende kwam hier elke dag op de fiets voorbij, op weg naar de mulo van meester Kuijt in Krabbendijke,</w:t>
      </w:r>
      <w:r>
        <w:rPr>
          <w:lang w:eastAsia="en-US"/>
        </w:rPr>
        <w:t>"</w:t>
      </w:r>
      <w:r w:rsidRPr="00457695">
        <w:rPr>
          <w:lang w:eastAsia="en-US"/>
        </w:rPr>
        <w:t xml:space="preserve"> zegt Rinus Sinke. </w:t>
      </w:r>
      <w:r>
        <w:rPr>
          <w:lang w:eastAsia="en-US"/>
        </w:rPr>
        <w:t>"</w:t>
      </w:r>
      <w:r w:rsidRPr="00457695">
        <w:rPr>
          <w:lang w:eastAsia="en-US"/>
        </w:rPr>
        <w:t>Ze was de enige leerling van die school die omkwam. Willy is later in een sloot, onder aangespoeld zand, gevonden en in Biezelinge naast haar ouders begraven. Haar schooltas werd in een boomgaard aan de Lavendeldijk in de Polder van Waarde teruggevonden; dat heb ik zelf gezien. Toen een familielid de tas opende, zagen we dat al de boeken en schriften nog vrij goed leesbaar waren, ook al had de tas een week of vijf in het water gelegen. De tas was keurig ingepakt voor de lessen van maandag 2 februari.</w:t>
      </w:r>
      <w:r>
        <w:rPr>
          <w:lang w:eastAsia="en-US"/>
        </w:rPr>
        <w:t>"</w:t>
      </w:r>
    </w:p>
    <w:p w14:paraId="095C3F2A" w14:textId="77777777" w:rsidR="00A37056" w:rsidRPr="00457695" w:rsidRDefault="00A37056" w:rsidP="009327CB">
      <w:pPr>
        <w:ind w:firstLine="720"/>
        <w:jc w:val="both"/>
        <w:rPr>
          <w:lang w:eastAsia="en-US"/>
        </w:rPr>
      </w:pPr>
      <w:r w:rsidRPr="00457695">
        <w:rPr>
          <w:lang w:eastAsia="en-US"/>
        </w:rPr>
        <w:t>Anton Goetheer zou die maandag met zijn vrouw en zoontje naar de Noordoostpolder verhuizen en had de koffers al gepakt staan. Een dag eerder kwamen ze om in het water.</w:t>
      </w:r>
    </w:p>
    <w:p w14:paraId="32EFE76E" w14:textId="77777777" w:rsidR="00A37056" w:rsidRDefault="00A37056" w:rsidP="009327CB">
      <w:pPr>
        <w:jc w:val="both"/>
        <w:rPr>
          <w:lang w:eastAsia="en-US"/>
        </w:rPr>
      </w:pPr>
    </w:p>
    <w:p w14:paraId="388E3124" w14:textId="77777777" w:rsidR="00A37056" w:rsidRPr="00690BE9" w:rsidRDefault="00A37056" w:rsidP="009327CB">
      <w:pPr>
        <w:jc w:val="both"/>
        <w:rPr>
          <w:b/>
          <w:lang w:eastAsia="en-US"/>
        </w:rPr>
      </w:pPr>
      <w:r w:rsidRPr="00690BE9">
        <w:rPr>
          <w:b/>
          <w:lang w:eastAsia="en-US"/>
        </w:rPr>
        <w:t>Redding</w:t>
      </w:r>
    </w:p>
    <w:p w14:paraId="4200052C" w14:textId="77777777" w:rsidR="00A37056" w:rsidRPr="00457695" w:rsidRDefault="00A37056" w:rsidP="009327CB">
      <w:pPr>
        <w:jc w:val="both"/>
        <w:rPr>
          <w:lang w:eastAsia="en-US"/>
        </w:rPr>
      </w:pPr>
      <w:r w:rsidRPr="00457695">
        <w:rPr>
          <w:lang w:eastAsia="en-US"/>
        </w:rPr>
        <w:t xml:space="preserve">In de verte kwam een boot. Zou die redding brengen? Maar het was de veerboot Willemsdorp uit Kruiningen, die was losgeslagen en door de polder dreef. </w:t>
      </w:r>
      <w:r>
        <w:rPr>
          <w:lang w:eastAsia="en-US"/>
        </w:rPr>
        <w:t>"</w:t>
      </w:r>
      <w:r w:rsidRPr="00457695">
        <w:rPr>
          <w:lang w:eastAsia="en-US"/>
        </w:rPr>
        <w:t>Ik hoop niet dat hij hierheen komt,</w:t>
      </w:r>
      <w:r>
        <w:rPr>
          <w:lang w:eastAsia="en-US"/>
        </w:rPr>
        <w:t>"</w:t>
      </w:r>
      <w:r w:rsidRPr="00457695">
        <w:rPr>
          <w:lang w:eastAsia="en-US"/>
        </w:rPr>
        <w:t xml:space="preserve"> zei vader Sinke. Wanneer die boot richting het dorp zou drijven, zou hij een groot aantal huizen kunnen verwoesten. Dan zouden er nog meer mensen omkomen. Gelukkig bleef de pont achter de rijksweg hangen.</w:t>
      </w:r>
    </w:p>
    <w:p w14:paraId="15D353AF" w14:textId="77777777" w:rsidR="00A37056" w:rsidRPr="00457695" w:rsidRDefault="00A37056" w:rsidP="009327CB">
      <w:pPr>
        <w:jc w:val="both"/>
        <w:rPr>
          <w:lang w:eastAsia="en-US"/>
        </w:rPr>
      </w:pPr>
      <w:r w:rsidRPr="00457695">
        <w:rPr>
          <w:lang w:eastAsia="en-US"/>
        </w:rPr>
        <w:t xml:space="preserve">De Sinkes hadden al eerder een schijnwerper op de dijk gezien. </w:t>
      </w:r>
      <w:r w:rsidRPr="00690BE9">
        <w:rPr>
          <w:lang w:eastAsia="en-US"/>
        </w:rPr>
        <w:t xml:space="preserve">Nu zagen ze hoe </w:t>
      </w:r>
      <w:r w:rsidRPr="00457695">
        <w:rPr>
          <w:lang w:eastAsia="en-US"/>
        </w:rPr>
        <w:t>daar mensen in de weer waren. Er kwam een bootje dichterbij. Vanwege de sterke stroming kon het de boerderij van de familie Sinke echter niet bereiken. Opnieuw moesten ze wachten. Pas tegen de middag kwam een vaartuig langszij. De inzittenden trokken hun boot met een haak naar het zolderraam, in de verwachting daarachter mensen aan te treffen. De Sinke</w:t>
      </w:r>
      <w:r>
        <w:rPr>
          <w:lang w:eastAsia="en-US"/>
        </w:rPr>
        <w:t>'</w:t>
      </w:r>
      <w:r w:rsidRPr="00457695">
        <w:rPr>
          <w:lang w:eastAsia="en-US"/>
        </w:rPr>
        <w:t>s zaten echter aan de andere kant op het schuine dak. Ze klommen naar binnen, liepen over de zolder naar het andere raam en klauterden daar weer naar buiten, naar de boot.</w:t>
      </w:r>
    </w:p>
    <w:p w14:paraId="673E2D39" w14:textId="77777777" w:rsidR="00A37056" w:rsidRDefault="00A37056" w:rsidP="009327CB">
      <w:pPr>
        <w:jc w:val="both"/>
        <w:rPr>
          <w:lang w:eastAsia="en-US"/>
        </w:rPr>
      </w:pPr>
      <w:r w:rsidRPr="00457695">
        <w:rPr>
          <w:lang w:eastAsia="en-US"/>
        </w:rPr>
        <w:t>Toen voeren ze richting het dorp. De sterke stroom sleepte de boot echter mee, de verkeerde kant op. De opvarenden sloegen hun bootshaken in een boom om het vaartuig tot stilstand te brengen. Met veel moeite manoeuvreerden ze verder. Uiteindelijk voer de boot vast in de strobalen en andere rommel die er dreef. Over die balen balanceerden de vluchtelingen naar de wal. Eindelijk veilig!</w:t>
      </w:r>
    </w:p>
    <w:p w14:paraId="5759DCF1" w14:textId="77777777" w:rsidR="00A37056" w:rsidRPr="00457695" w:rsidRDefault="00A37056" w:rsidP="009327CB">
      <w:pPr>
        <w:jc w:val="both"/>
        <w:rPr>
          <w:lang w:eastAsia="en-US"/>
        </w:rPr>
      </w:pPr>
    </w:p>
    <w:p w14:paraId="2D7DDF58" w14:textId="77777777" w:rsidR="00A37056" w:rsidRPr="00457695" w:rsidRDefault="00A37056" w:rsidP="009327CB">
      <w:pPr>
        <w:jc w:val="both"/>
        <w:rPr>
          <w:lang w:eastAsia="en-US"/>
        </w:rPr>
      </w:pPr>
      <w:r>
        <w:rPr>
          <w:lang w:eastAsia="en-US"/>
        </w:rPr>
        <w:t>.</w:t>
      </w:r>
      <w:r w:rsidRPr="00457695">
        <w:rPr>
          <w:lang w:eastAsia="en-US"/>
        </w:rPr>
        <w:t>..</w:t>
      </w:r>
      <w:r>
        <w:rPr>
          <w:lang w:eastAsia="en-US"/>
        </w:rPr>
        <w:t xml:space="preserve"> </w:t>
      </w:r>
      <w:r w:rsidRPr="00457695">
        <w:rPr>
          <w:lang w:eastAsia="en-US"/>
        </w:rPr>
        <w:t xml:space="preserve">Er liepen daar meer mensen die gered waren. Maar we hoorden ook wie er verdronken waren. We kenden hen allemaal. Forra Harthoorn-Schrier, de vrouw van Marien Harthoorn, die dicht bij ons woonde, was omgekomen bij de Lavendeldijk, op </w:t>
      </w:r>
      <w:r>
        <w:rPr>
          <w:lang w:eastAsia="en-US"/>
        </w:rPr>
        <w:t>'</w:t>
      </w:r>
      <w:r w:rsidRPr="00457695">
        <w:rPr>
          <w:lang w:eastAsia="en-US"/>
        </w:rPr>
        <w:t>het hoekje,' dicht bij het huis van haar zoon. Waar het water toen over de dijk spoelde, werd zij door de stroom meegesleurd en verdronk.</w:t>
      </w:r>
    </w:p>
    <w:p w14:paraId="50EE0BFC" w14:textId="77777777" w:rsidR="00A37056" w:rsidRPr="00457695" w:rsidRDefault="00A37056" w:rsidP="009327CB">
      <w:pPr>
        <w:jc w:val="both"/>
        <w:rPr>
          <w:lang w:eastAsia="en-US"/>
        </w:rPr>
      </w:pPr>
      <w:r w:rsidRPr="00457695">
        <w:rPr>
          <w:lang w:eastAsia="en-US"/>
        </w:rPr>
        <w:t>Dokter Van den Dool uit Krabbendijke kwam bij ons kijken of we niets mankeerden. Daarna bracht Kees Kruysse ons met zijn auto naar Krabbendijke.</w:t>
      </w:r>
    </w:p>
    <w:p w14:paraId="574E944B" w14:textId="77777777" w:rsidR="00A37056" w:rsidRPr="00457695" w:rsidRDefault="00A37056" w:rsidP="009327CB">
      <w:pPr>
        <w:jc w:val="both"/>
        <w:rPr>
          <w:lang w:eastAsia="en-US"/>
        </w:rPr>
      </w:pPr>
      <w:r w:rsidRPr="00457695">
        <w:rPr>
          <w:lang w:eastAsia="en-US"/>
        </w:rPr>
        <w:t>Ook ds. Bel, onze predikant, met zijn grote, rode Ford, reed af en aan om mensen naar het dorp te brengen.</w:t>
      </w:r>
    </w:p>
    <w:p w14:paraId="7C9BE19A" w14:textId="77777777" w:rsidR="00A37056" w:rsidRPr="00457695" w:rsidRDefault="00A37056" w:rsidP="009327CB">
      <w:pPr>
        <w:jc w:val="both"/>
        <w:rPr>
          <w:lang w:eastAsia="en-US"/>
        </w:rPr>
      </w:pPr>
      <w:r w:rsidRPr="00457695">
        <w:rPr>
          <w:lang w:eastAsia="en-US"/>
        </w:rPr>
        <w:t>In Krabbendijke kregen we onderdak bij Dirk Krijger, een neef van vader. Ons huis heeft niet lang meer stand gehouden. 's Middags is het in elkaar gezakt.</w:t>
      </w:r>
      <w:r>
        <w:rPr>
          <w:lang w:eastAsia="en-US"/>
        </w:rPr>
        <w:t>"</w:t>
      </w:r>
    </w:p>
    <w:p w14:paraId="032AC16B" w14:textId="77777777" w:rsidR="00A37056" w:rsidRDefault="00A37056" w:rsidP="009327CB">
      <w:pPr>
        <w:jc w:val="both"/>
        <w:rPr>
          <w:lang w:eastAsia="en-US"/>
        </w:rPr>
      </w:pPr>
    </w:p>
    <w:p w14:paraId="1A4ACBB6" w14:textId="77777777" w:rsidR="00A37056" w:rsidRPr="00690BE9" w:rsidRDefault="00A37056" w:rsidP="009327CB">
      <w:pPr>
        <w:jc w:val="both"/>
        <w:rPr>
          <w:b/>
          <w:lang w:eastAsia="en-US"/>
        </w:rPr>
      </w:pPr>
      <w:r w:rsidRPr="00690BE9">
        <w:rPr>
          <w:b/>
          <w:lang w:eastAsia="en-US"/>
        </w:rPr>
        <w:t xml:space="preserve">De </w:t>
      </w:r>
      <w:r w:rsidRPr="00B70F85">
        <w:rPr>
          <w:b/>
          <w:lang w:eastAsia="en-US"/>
        </w:rPr>
        <w:t>kweekschool in Krab</w:t>
      </w:r>
      <w:r w:rsidRPr="00B70F85">
        <w:rPr>
          <w:b/>
          <w:lang w:eastAsia="en-US"/>
        </w:rPr>
        <w:softHyphen/>
        <w:t>bendijke</w:t>
      </w:r>
      <w:r w:rsidRPr="00690BE9">
        <w:rPr>
          <w:b/>
          <w:lang w:eastAsia="en-US"/>
        </w:rPr>
        <w:t xml:space="preserve"> stort in</w:t>
      </w:r>
    </w:p>
    <w:p w14:paraId="4275D48B" w14:textId="77777777" w:rsidR="00A37056" w:rsidRPr="00457695" w:rsidRDefault="00A37056" w:rsidP="009327CB">
      <w:pPr>
        <w:jc w:val="both"/>
        <w:rPr>
          <w:lang w:eastAsia="en-US"/>
        </w:rPr>
      </w:pPr>
      <w:r w:rsidRPr="00457695">
        <w:rPr>
          <w:lang w:eastAsia="en-US"/>
        </w:rPr>
        <w:t>Schuin achter Sinkes boerderij stond de christelijke lagere school. In de onderwij</w:t>
      </w:r>
      <w:r w:rsidRPr="00457695">
        <w:rPr>
          <w:lang w:eastAsia="en-US"/>
        </w:rPr>
        <w:softHyphen/>
        <w:t>zerswoning woonde het nog ongehuwde schoolhoofd L. Pieper in de kamer tegen de school. De rest van het huis werd bewoond door het echtpaar J. Nieuwenhuijse. De woning werd helemaal vernield.</w:t>
      </w:r>
    </w:p>
    <w:p w14:paraId="3D67B7A8" w14:textId="77777777" w:rsidR="00A37056" w:rsidRPr="00457695" w:rsidRDefault="00A37056" w:rsidP="009327CB">
      <w:pPr>
        <w:jc w:val="both"/>
        <w:rPr>
          <w:lang w:eastAsia="en-US"/>
        </w:rPr>
      </w:pPr>
      <w:r w:rsidRPr="00457695">
        <w:rPr>
          <w:lang w:eastAsia="en-US"/>
        </w:rPr>
        <w:t xml:space="preserve">Een paar jongens van </w:t>
      </w:r>
      <w:r w:rsidRPr="00B70F85">
        <w:rPr>
          <w:b/>
          <w:lang w:eastAsia="en-US"/>
        </w:rPr>
        <w:t>de kweekschool in Krab</w:t>
      </w:r>
      <w:r w:rsidRPr="00B70F85">
        <w:rPr>
          <w:b/>
          <w:lang w:eastAsia="en-US"/>
        </w:rPr>
        <w:softHyphen/>
        <w:t>bendijke</w:t>
      </w:r>
      <w:r w:rsidRPr="00457695">
        <w:rPr>
          <w:lang w:eastAsia="en-US"/>
        </w:rPr>
        <w:t xml:space="preserve"> hielpen meester Pieper de inventaris van het schooltje in Oostdijk te redden. Toen Pieper even weg was, werden de jongens door een paar forse Zeeuwen in hun nekvel gegre</w:t>
      </w:r>
      <w:r w:rsidRPr="00457695">
        <w:rPr>
          <w:lang w:eastAsia="en-US"/>
        </w:rPr>
        <w:softHyphen/>
        <w:t>pen. Die dachten met plunderaars te doen te hebben. Gelukkig kwam de onderwijzer toen net terug.</w:t>
      </w:r>
    </w:p>
    <w:p w14:paraId="4EFD75BB" w14:textId="77777777" w:rsidR="00A37056" w:rsidRPr="00457695" w:rsidRDefault="00A37056" w:rsidP="009327CB">
      <w:pPr>
        <w:jc w:val="both"/>
        <w:rPr>
          <w:lang w:eastAsia="en-US"/>
        </w:rPr>
      </w:pPr>
      <w:r w:rsidRPr="00457695">
        <w:rPr>
          <w:lang w:eastAsia="en-US"/>
        </w:rPr>
        <w:t>Van de school werd eerst de achtergevel verwoest. De schade werd steeds groter. Toen er een foto werd gemaakt, stond de voorgevel nog bijna helemaal overeind. Uiteindelijk stortte het gebouw echter groten</w:t>
      </w:r>
      <w:r w:rsidRPr="00457695">
        <w:rPr>
          <w:lang w:eastAsia="en-US"/>
        </w:rPr>
        <w:softHyphen/>
        <w:t>deels in en staken er alleen nog wat brok</w:t>
      </w:r>
      <w:r w:rsidRPr="00457695">
        <w:rPr>
          <w:lang w:eastAsia="en-US"/>
        </w:rPr>
        <w:softHyphen/>
        <w:t>stukken van de muren uit het water.</w:t>
      </w:r>
    </w:p>
    <w:p w14:paraId="6C9A6EA2" w14:textId="77777777" w:rsidR="00A37056" w:rsidRPr="00E3252B" w:rsidRDefault="00A37056" w:rsidP="009327CB">
      <w:pPr>
        <w:jc w:val="both"/>
        <w:rPr>
          <w:lang w:eastAsia="en-US"/>
        </w:rPr>
      </w:pPr>
      <w:r w:rsidRPr="00457695">
        <w:rPr>
          <w:lang w:eastAsia="en-US"/>
        </w:rPr>
        <w:t>Rinus Sinke mocht twee dagen na de wa</w:t>
      </w:r>
      <w:r w:rsidRPr="00457695">
        <w:rPr>
          <w:lang w:eastAsia="en-US"/>
        </w:rPr>
        <w:softHyphen/>
        <w:t>tersnood met zijn va</w:t>
      </w:r>
      <w:r w:rsidRPr="00457695">
        <w:rPr>
          <w:lang w:eastAsia="en-US"/>
        </w:rPr>
        <w:softHyphen/>
        <w:t xml:space="preserve">der mee naar Oostdijk. </w:t>
      </w:r>
      <w:r>
        <w:rPr>
          <w:lang w:eastAsia="en-US"/>
        </w:rPr>
        <w:t>"</w:t>
      </w:r>
      <w:r w:rsidRPr="00457695">
        <w:rPr>
          <w:lang w:eastAsia="en-US"/>
        </w:rPr>
        <w:t>Van ons huis stond alleen de gemetselde schoorsteen er nog. In het schouwgat vond ik een blikken sigarendoos met foto's. Hoe die daar terechtge</w:t>
      </w:r>
      <w:r w:rsidRPr="00457695">
        <w:rPr>
          <w:lang w:eastAsia="en-US"/>
        </w:rPr>
        <w:softHyphen/>
        <w:t xml:space="preserve">komen is, was een raadsel. Het was een kostbaar bezit. </w:t>
      </w:r>
      <w:r w:rsidRPr="00E3252B">
        <w:rPr>
          <w:lang w:eastAsia="en-US"/>
        </w:rPr>
        <w:t>Die foto's heb ik allemaal gedroogd."</w:t>
      </w:r>
    </w:p>
    <w:p w14:paraId="7B9325AC" w14:textId="77777777" w:rsidR="00A37056" w:rsidRDefault="00A37056" w:rsidP="009327CB">
      <w:pPr>
        <w:jc w:val="both"/>
        <w:rPr>
          <w:lang w:eastAsia="en-US"/>
        </w:rPr>
      </w:pPr>
    </w:p>
    <w:p w14:paraId="57193C2E" w14:textId="77777777" w:rsidR="00A37056" w:rsidRPr="00B70F85" w:rsidRDefault="00A37056" w:rsidP="009327CB">
      <w:pPr>
        <w:jc w:val="both"/>
        <w:rPr>
          <w:b/>
          <w:lang w:eastAsia="en-US"/>
        </w:rPr>
      </w:pPr>
      <w:r w:rsidRPr="00B70F85">
        <w:rPr>
          <w:b/>
          <w:lang w:eastAsia="en-US"/>
        </w:rPr>
        <w:t>Vijf uit één gezin</w:t>
      </w:r>
    </w:p>
    <w:p w14:paraId="7E26A4EC" w14:textId="77777777" w:rsidR="00A37056" w:rsidRPr="00457695" w:rsidRDefault="00A37056" w:rsidP="009327CB">
      <w:pPr>
        <w:jc w:val="both"/>
        <w:rPr>
          <w:lang w:eastAsia="en-US"/>
        </w:rPr>
      </w:pPr>
      <w:r w:rsidRPr="00457695">
        <w:rPr>
          <w:lang w:eastAsia="en-US"/>
        </w:rPr>
        <w:t xml:space="preserve">Nog in diezelfde week werden de meeste inwoners en vluchtelingen geëvacueerd, omdat Krabbendijke voortdurend gevaar liep ook onder te stromen. Rinus Sinke kwam met zijn moeder op de boerderij van haar broer in Woensdrecht terecht. </w:t>
      </w:r>
      <w:r>
        <w:rPr>
          <w:lang w:eastAsia="en-US"/>
        </w:rPr>
        <w:t>"</w:t>
      </w:r>
      <w:r w:rsidRPr="00457695">
        <w:rPr>
          <w:lang w:eastAsia="en-US"/>
        </w:rPr>
        <w:t>Onze familie heeft veel voor ons gedaan. Zelf waren we bijna alles kwijt.</w:t>
      </w:r>
      <w:r>
        <w:rPr>
          <w:lang w:eastAsia="en-US"/>
        </w:rPr>
        <w:t>"</w:t>
      </w:r>
    </w:p>
    <w:p w14:paraId="2B91E760" w14:textId="77777777" w:rsidR="00A37056" w:rsidRPr="00457695" w:rsidRDefault="00A37056" w:rsidP="009327CB">
      <w:pPr>
        <w:jc w:val="both"/>
        <w:rPr>
          <w:lang w:eastAsia="en-US"/>
        </w:rPr>
      </w:pPr>
      <w:r w:rsidRPr="00457695">
        <w:rPr>
          <w:lang w:eastAsia="en-US"/>
        </w:rPr>
        <w:t xml:space="preserve">In het gebouw achter de kerk van Woensdrecht stond Rinus bij vijf kisten. Daarin lagen de kinderen van een neef van zijn moeder. Die neef, </w:t>
      </w:r>
      <w:r w:rsidRPr="00B70F85">
        <w:rPr>
          <w:b/>
          <w:lang w:eastAsia="en-US"/>
        </w:rPr>
        <w:t>Nijsse,</w:t>
      </w:r>
      <w:r w:rsidRPr="00457695">
        <w:rPr>
          <w:lang w:eastAsia="en-US"/>
        </w:rPr>
        <w:t xml:space="preserve"> woonde in Kapelle, maar had ook een boerderij bij Rilland, in de Volckerpolder. Daar woonden drie van zijn kinderen, en twee jongere kinderen waren er dat weekend op bezoek. Ze zijn alle</w:t>
      </w:r>
      <w:r>
        <w:rPr>
          <w:lang w:eastAsia="en-US"/>
        </w:rPr>
        <w:t xml:space="preserve"> </w:t>
      </w:r>
      <w:r w:rsidRPr="00457695">
        <w:rPr>
          <w:lang w:eastAsia="en-US"/>
        </w:rPr>
        <w:t>vijf verdronken toen ze het vee probeerden te redden.</w:t>
      </w:r>
    </w:p>
    <w:p w14:paraId="1766083F" w14:textId="77777777" w:rsidR="00A37056" w:rsidRPr="00457695" w:rsidRDefault="00A37056" w:rsidP="009327CB">
      <w:pPr>
        <w:jc w:val="both"/>
        <w:rPr>
          <w:lang w:eastAsia="en-US"/>
        </w:rPr>
      </w:pPr>
      <w:r w:rsidRPr="00457695">
        <w:rPr>
          <w:lang w:eastAsia="en-US"/>
        </w:rPr>
        <w:t xml:space="preserve">In Woensdrecht werden ze opgebaard. Rinus stond erbij. </w:t>
      </w:r>
      <w:r>
        <w:rPr>
          <w:lang w:eastAsia="en-US"/>
        </w:rPr>
        <w:t>"</w:t>
      </w:r>
      <w:r w:rsidRPr="00457695">
        <w:rPr>
          <w:lang w:eastAsia="en-US"/>
        </w:rPr>
        <w:t>Toen wist ik met mezelf even geen raad. Vijf jonge mensen. En ik was nog in de genadetijd! De moeder van die vijf is de slag nooit te</w:t>
      </w:r>
      <w:r>
        <w:rPr>
          <w:lang w:eastAsia="en-US"/>
        </w:rPr>
        <w:t xml:space="preserve"> </w:t>
      </w:r>
      <w:r w:rsidRPr="00457695">
        <w:rPr>
          <w:lang w:eastAsia="en-US"/>
        </w:rPr>
        <w:t>boven gekomen.</w:t>
      </w:r>
      <w:r>
        <w:rPr>
          <w:lang w:eastAsia="en-US"/>
        </w:rPr>
        <w:t>"</w:t>
      </w:r>
    </w:p>
    <w:p w14:paraId="40571F78" w14:textId="77777777" w:rsidR="00A37056" w:rsidRPr="00B70F85" w:rsidRDefault="00A37056" w:rsidP="009327CB">
      <w:pPr>
        <w:jc w:val="both"/>
        <w:rPr>
          <w:b/>
          <w:lang w:eastAsia="en-US"/>
        </w:rPr>
      </w:pPr>
    </w:p>
    <w:p w14:paraId="695F1C7A" w14:textId="77777777" w:rsidR="00A37056" w:rsidRPr="00B70F85" w:rsidRDefault="00A37056" w:rsidP="009327CB">
      <w:pPr>
        <w:jc w:val="both"/>
        <w:rPr>
          <w:b/>
          <w:lang w:eastAsia="en-US"/>
        </w:rPr>
      </w:pPr>
      <w:r w:rsidRPr="00B70F85">
        <w:rPr>
          <w:b/>
          <w:lang w:eastAsia="en-US"/>
        </w:rPr>
        <w:t>Een massa wit schuim, een muur van water</w:t>
      </w:r>
    </w:p>
    <w:p w14:paraId="00D46504" w14:textId="77777777" w:rsidR="00A37056" w:rsidRPr="00774CB1" w:rsidRDefault="00A37056" w:rsidP="009327CB">
      <w:pPr>
        <w:jc w:val="both"/>
        <w:rPr>
          <w:i/>
          <w:iCs/>
          <w:lang w:eastAsia="en-US"/>
        </w:rPr>
      </w:pPr>
      <w:r w:rsidRPr="00774CB1">
        <w:rPr>
          <w:i/>
          <w:iCs/>
          <w:lang w:eastAsia="en-US"/>
        </w:rPr>
        <w:t xml:space="preserve">"Wij hebben ook in den weg Uwer gerichten, U, o HEERE! verwacht." </w:t>
      </w:r>
    </w:p>
    <w:p w14:paraId="6F34051F" w14:textId="77777777" w:rsidR="00A37056" w:rsidRPr="00457695" w:rsidRDefault="00A37056" w:rsidP="009327CB">
      <w:pPr>
        <w:jc w:val="both"/>
        <w:rPr>
          <w:lang w:eastAsia="en-US"/>
        </w:rPr>
      </w:pPr>
      <w:r w:rsidRPr="00457695">
        <w:rPr>
          <w:lang w:eastAsia="en-US"/>
        </w:rPr>
        <w:t xml:space="preserve">Die woorden uit Jesaja 26:8 spraken Marien Verschuure een week voor de Ramp sterk aan. Wat zou er gaan gebeuren? Hij wist het niet. Het hield hem steeds bezig. Welke gerichten zou de Heere op de aarde zenden? </w:t>
      </w:r>
      <w:r>
        <w:rPr>
          <w:lang w:eastAsia="en-US"/>
        </w:rPr>
        <w:t>"</w:t>
      </w:r>
      <w:r w:rsidRPr="00457695">
        <w:rPr>
          <w:lang w:eastAsia="en-US"/>
        </w:rPr>
        <w:t>Een week later wist ik het.</w:t>
      </w:r>
      <w:r>
        <w:rPr>
          <w:lang w:eastAsia="en-US"/>
        </w:rPr>
        <w:t>"</w:t>
      </w:r>
    </w:p>
    <w:p w14:paraId="39B558B8" w14:textId="77777777" w:rsidR="00A37056" w:rsidRPr="00457695" w:rsidRDefault="00A37056" w:rsidP="009327CB">
      <w:pPr>
        <w:jc w:val="both"/>
        <w:rPr>
          <w:lang w:eastAsia="en-US"/>
        </w:rPr>
      </w:pPr>
      <w:r w:rsidRPr="00457695">
        <w:rPr>
          <w:lang w:eastAsia="en-US"/>
        </w:rPr>
        <w:t xml:space="preserve">Ouderling </w:t>
      </w:r>
      <w:r w:rsidRPr="00B70F85">
        <w:rPr>
          <w:b/>
          <w:lang w:eastAsia="en-US"/>
        </w:rPr>
        <w:t>M. Verschuure</w:t>
      </w:r>
      <w:r w:rsidRPr="00457695">
        <w:rPr>
          <w:lang w:eastAsia="en-US"/>
        </w:rPr>
        <w:t xml:space="preserve"> van de Gereformeerde Gemeente te Krabbendijke heeft zijn hele leven in Oostdijk gewoond. Daar maakte hij de watersnood mee. Marinus Verschuure was toen bijna 26 jaar. Hij was in Oostdijk geboren op 22 februari 1927, als oudste van zes kinderen. Toen hij 12 jaar was, nam zijn vader de boerderij van grootvader Verschuure over.</w:t>
      </w:r>
    </w:p>
    <w:p w14:paraId="7D1963C8" w14:textId="77777777" w:rsidR="00A37056" w:rsidRDefault="00A37056" w:rsidP="009327CB">
      <w:pPr>
        <w:jc w:val="both"/>
        <w:rPr>
          <w:lang w:eastAsia="en-US"/>
        </w:rPr>
      </w:pPr>
      <w:r w:rsidRPr="00457695">
        <w:rPr>
          <w:lang w:eastAsia="en-US"/>
        </w:rPr>
        <w:t xml:space="preserve">De oude hoeve was al generaties lang in de familie. </w:t>
      </w:r>
      <w:r>
        <w:rPr>
          <w:lang w:eastAsia="en-US"/>
        </w:rPr>
        <w:t>"</w:t>
      </w:r>
      <w:r w:rsidRPr="00457695">
        <w:rPr>
          <w:lang w:eastAsia="en-US"/>
        </w:rPr>
        <w:t>In de tijd dat mijn overgrootvader Verschuure er woonde, heeft ds. Ledeboer er gepreekt,</w:t>
      </w:r>
      <w:r>
        <w:rPr>
          <w:lang w:eastAsia="en-US"/>
        </w:rPr>
        <w:t>"</w:t>
      </w:r>
      <w:r w:rsidRPr="00457695">
        <w:rPr>
          <w:lang w:eastAsia="en-US"/>
        </w:rPr>
        <w:t xml:space="preserve"> zegt ouderling Verschuure. </w:t>
      </w:r>
    </w:p>
    <w:p w14:paraId="5215E0CC" w14:textId="77777777" w:rsidR="00A37056" w:rsidRPr="00457695" w:rsidRDefault="00A37056" w:rsidP="009327CB">
      <w:pPr>
        <w:jc w:val="both"/>
        <w:rPr>
          <w:lang w:eastAsia="en-US"/>
        </w:rPr>
      </w:pPr>
      <w:r>
        <w:rPr>
          <w:lang w:eastAsia="en-US"/>
        </w:rPr>
        <w:t>"</w:t>
      </w:r>
      <w:r w:rsidRPr="00457695">
        <w:rPr>
          <w:lang w:eastAsia="en-US"/>
        </w:rPr>
        <w:t>Ook het voorgeslacht van ds. A. Verschuure (onze predikant</w:t>
      </w:r>
      <w:r>
        <w:rPr>
          <w:lang w:eastAsia="en-US"/>
        </w:rPr>
        <w:t xml:space="preserve"> te Krabbendijke</w:t>
      </w:r>
      <w:r w:rsidRPr="00457695">
        <w:rPr>
          <w:lang w:eastAsia="en-US"/>
        </w:rPr>
        <w:t xml:space="preserve"> in de jaren 2002-2008) komt van deze boerderij. Zelf nam ik het bedrijf in 1971 over, door woningruil met mijn ouders. Voor zo'n klein boerenbedrijfje was er echter steeds minder toekomst. Toen de grond nodig was voor woningbouw, heb ik in 2000 alles aan de gemeente Reimerswaal verkocht.</w:t>
      </w:r>
      <w:r>
        <w:rPr>
          <w:lang w:eastAsia="en-US"/>
        </w:rPr>
        <w:t>"</w:t>
      </w:r>
      <w:r w:rsidRPr="00457695">
        <w:rPr>
          <w:lang w:eastAsia="en-US"/>
        </w:rPr>
        <w:t xml:space="preserve"> Met zijn vrouw betrok hij een nieuw huis op zijn eigen grond, naast de boerderij.</w:t>
      </w:r>
    </w:p>
    <w:p w14:paraId="2C5DD6BD" w14:textId="77777777" w:rsidR="00A37056" w:rsidRDefault="00A37056" w:rsidP="009327CB">
      <w:pPr>
        <w:jc w:val="both"/>
        <w:rPr>
          <w:lang w:eastAsia="en-US"/>
        </w:rPr>
      </w:pPr>
    </w:p>
    <w:p w14:paraId="2703E854" w14:textId="77777777" w:rsidR="00A37056" w:rsidRPr="00B70F85" w:rsidRDefault="00A37056" w:rsidP="009327CB">
      <w:pPr>
        <w:jc w:val="both"/>
        <w:rPr>
          <w:b/>
          <w:lang w:eastAsia="en-US"/>
        </w:rPr>
      </w:pPr>
      <w:r w:rsidRPr="00B70F85">
        <w:rPr>
          <w:b/>
          <w:lang w:eastAsia="en-US"/>
        </w:rPr>
        <w:t>Stilgezet</w:t>
      </w:r>
    </w:p>
    <w:p w14:paraId="5BF4A5EC" w14:textId="77777777" w:rsidR="00A37056" w:rsidRPr="00457695" w:rsidRDefault="00A37056" w:rsidP="009327CB">
      <w:pPr>
        <w:jc w:val="both"/>
        <w:rPr>
          <w:lang w:eastAsia="en-US"/>
        </w:rPr>
      </w:pPr>
      <w:r w:rsidRPr="00457695">
        <w:rPr>
          <w:lang w:eastAsia="en-US"/>
        </w:rPr>
        <w:t xml:space="preserve">Van december 1947 tot april 1950 verbleef Verschuure als militair in Nederlands- Indië. Hij beschreef zijn ervaringen in de bundel </w:t>
      </w:r>
      <w:r w:rsidRPr="00B70F85">
        <w:rPr>
          <w:i/>
          <w:lang w:eastAsia="en-US"/>
        </w:rPr>
        <w:t>Gods trouw in de tropen</w:t>
      </w:r>
      <w:r w:rsidRPr="00457695">
        <w:rPr>
          <w:lang w:eastAsia="en-US"/>
        </w:rPr>
        <w:t xml:space="preserve"> (deel 1; blz. 171-177). Toen hij op weg was naar Indië, aan boord van de Sloterdijk,</w:t>
      </w:r>
      <w:r>
        <w:rPr>
          <w:lang w:eastAsia="en-US"/>
        </w:rPr>
        <w:t xml:space="preserve"> </w:t>
      </w:r>
      <w:r w:rsidRPr="00457695">
        <w:rPr>
          <w:lang w:eastAsia="en-US"/>
        </w:rPr>
        <w:t>heeft de Heere hem staande gehouden. Dat gebeurde toen ze langs Egypte voeren. Met vrijmoedigheid getuigde hij tijdens deze reis ook tegenover de officieren waarom hij zich niet kon laten inenten.</w:t>
      </w:r>
    </w:p>
    <w:p w14:paraId="538E2C8B" w14:textId="77777777" w:rsidR="00A37056" w:rsidRPr="00457695" w:rsidRDefault="00A37056" w:rsidP="009327CB">
      <w:pPr>
        <w:jc w:val="both"/>
        <w:rPr>
          <w:lang w:eastAsia="en-US"/>
        </w:rPr>
      </w:pPr>
      <w:r w:rsidRPr="00457695">
        <w:rPr>
          <w:lang w:eastAsia="en-US"/>
        </w:rPr>
        <w:t xml:space="preserve">Het werd nu zijn lust om theologische werken te bestuderen. Hij liet de boeken uit Nederland overkomen. </w:t>
      </w:r>
      <w:r>
        <w:rPr>
          <w:lang w:eastAsia="en-US"/>
        </w:rPr>
        <w:t>"</w:t>
      </w:r>
      <w:r w:rsidRPr="00457695">
        <w:rPr>
          <w:lang w:eastAsia="en-US"/>
        </w:rPr>
        <w:t>M'n opleiding voor het ambt heeft de Heere me daar in Indië gegeven. Ik deed veel aan zelfstudie en discussieerde vaak met andersdenkenden. Er waren jongens uit de Gereformeerde Kerken die goed onderlegd waren, dus ik moest me echt in de waarheid verdiepen. Mijn beste kameraad was rooms, en ook met hem heb ik veel gesprekken gevoerd. We hadden er in het oerwoud soms alle tijd voor. Soms vroeg hij mijn Bijbel te leen, al plaagde ik hem dat hij daar van zijn pastoor niet in mocht lezen.</w:t>
      </w:r>
      <w:r>
        <w:rPr>
          <w:lang w:eastAsia="en-US"/>
        </w:rPr>
        <w:t>"</w:t>
      </w:r>
    </w:p>
    <w:p w14:paraId="104FBA39" w14:textId="77777777" w:rsidR="00A37056" w:rsidRDefault="00A37056" w:rsidP="009327CB">
      <w:pPr>
        <w:jc w:val="both"/>
        <w:rPr>
          <w:b/>
          <w:lang w:eastAsia="en-US"/>
        </w:rPr>
      </w:pPr>
    </w:p>
    <w:p w14:paraId="5DA7DB7F" w14:textId="77777777" w:rsidR="00A37056" w:rsidRPr="00C12891" w:rsidRDefault="00A37056" w:rsidP="009327CB">
      <w:pPr>
        <w:jc w:val="both"/>
        <w:rPr>
          <w:b/>
          <w:lang w:eastAsia="en-US"/>
        </w:rPr>
      </w:pPr>
      <w:r w:rsidRPr="00C12891">
        <w:rPr>
          <w:b/>
          <w:lang w:eastAsia="en-US"/>
        </w:rPr>
        <w:t>Terug naar huis</w:t>
      </w:r>
    </w:p>
    <w:p w14:paraId="0B9C7939" w14:textId="77777777" w:rsidR="00A37056" w:rsidRPr="00457695" w:rsidRDefault="00A37056" w:rsidP="009327CB">
      <w:pPr>
        <w:jc w:val="both"/>
        <w:rPr>
          <w:lang w:eastAsia="en-US"/>
        </w:rPr>
      </w:pPr>
      <w:r w:rsidRPr="00457695">
        <w:rPr>
          <w:lang w:eastAsia="en-US"/>
        </w:rPr>
        <w:t>Verschuure diende op Zuid-Sumatra. Hij behoorde tot de 178 vaccinatieweigeraars die aanvankelijk niet terug naar Nederland konden. Ze werden in Batavia bijeengebracht. Na twee weken quarantaine vertrokken de niet-ingeënte militairen op 18 april 1950 met het troepentransportschip Zuiderkruis uit Java. Op 9 mei arriveerden ze in de haven van Rotterdam. Eindelijk kwamen ze weer thuis! Verschuure</w:t>
      </w:r>
      <w:r>
        <w:rPr>
          <w:lang w:eastAsia="en-US"/>
        </w:rPr>
        <w:t>'</w:t>
      </w:r>
      <w:r w:rsidRPr="00457695">
        <w:rPr>
          <w:lang w:eastAsia="en-US"/>
        </w:rPr>
        <w:t>s foto's uit die periode zijn tijdens de watersnood zoekgeraakt.</w:t>
      </w:r>
    </w:p>
    <w:p w14:paraId="0CE32A45" w14:textId="77777777" w:rsidR="00A37056" w:rsidRPr="00457695" w:rsidRDefault="00A37056" w:rsidP="009327CB">
      <w:pPr>
        <w:jc w:val="both"/>
        <w:rPr>
          <w:lang w:eastAsia="en-US"/>
        </w:rPr>
      </w:pPr>
      <w:r w:rsidRPr="00457695">
        <w:rPr>
          <w:lang w:eastAsia="en-US"/>
        </w:rPr>
        <w:t>Na zijn terugkeer ging Marien Verschuure bij ds. J.B. Bel naar de catechisatie, waarna hij in 1951 belijdenis aflegde. Later vertelde Verschuure nog weleens over zijn Indië</w:t>
      </w:r>
      <w:r>
        <w:rPr>
          <w:lang w:eastAsia="en-US"/>
        </w:rPr>
        <w:t>-</w:t>
      </w:r>
      <w:r w:rsidRPr="00457695">
        <w:rPr>
          <w:lang w:eastAsia="en-US"/>
        </w:rPr>
        <w:t>tijd: op de jeugdvereniging in Krabbendijke of als tijdens de catechisatie op Oostdijk het hoofdstuk over Gods voorzienigheid aan de beurt was.</w:t>
      </w:r>
    </w:p>
    <w:p w14:paraId="01D95324" w14:textId="77777777" w:rsidR="00A37056" w:rsidRDefault="00A37056" w:rsidP="009327CB">
      <w:pPr>
        <w:jc w:val="both"/>
        <w:rPr>
          <w:lang w:eastAsia="en-US"/>
        </w:rPr>
      </w:pPr>
    </w:p>
    <w:p w14:paraId="095736CA" w14:textId="77777777" w:rsidR="00A37056" w:rsidRPr="00C12891" w:rsidRDefault="00A37056" w:rsidP="009327CB">
      <w:pPr>
        <w:jc w:val="both"/>
        <w:rPr>
          <w:b/>
          <w:lang w:eastAsia="en-US"/>
        </w:rPr>
      </w:pPr>
      <w:r w:rsidRPr="00C12891">
        <w:rPr>
          <w:b/>
          <w:lang w:eastAsia="en-US"/>
        </w:rPr>
        <w:t>Een massa wit schuim</w:t>
      </w:r>
    </w:p>
    <w:p w14:paraId="71DDAB63" w14:textId="77777777" w:rsidR="00A37056" w:rsidRPr="00457695" w:rsidRDefault="00A37056" w:rsidP="009327CB">
      <w:pPr>
        <w:jc w:val="both"/>
        <w:rPr>
          <w:lang w:eastAsia="en-US"/>
        </w:rPr>
      </w:pPr>
      <w:r w:rsidRPr="00457695">
        <w:rPr>
          <w:lang w:eastAsia="en-US"/>
        </w:rPr>
        <w:t xml:space="preserve">De storm op zaterdag 31 januari 1953 weerhield het gezin Verschuure er niet van om 's avonds gewoon naar bed te gaan. </w:t>
      </w:r>
      <w:r>
        <w:rPr>
          <w:lang w:eastAsia="en-US"/>
        </w:rPr>
        <w:t>"</w:t>
      </w:r>
      <w:r w:rsidRPr="00457695">
        <w:rPr>
          <w:lang w:eastAsia="en-US"/>
        </w:rPr>
        <w:t>Niemand rekende erop dat er iets ergs zou gebeuren. Ik sliep alleen, op een zolderkamer. 's Nachts werd ik wakker doordat er buiten geroepen werd. Ik dacht: Misschien is er wel brand. Als het stormt, kan het vuur zo van het ene huis naar het andere overslaan.</w:t>
      </w:r>
    </w:p>
    <w:p w14:paraId="6004FB27" w14:textId="77777777" w:rsidR="00A37056" w:rsidRPr="00457695" w:rsidRDefault="00A37056" w:rsidP="009327CB">
      <w:pPr>
        <w:jc w:val="both"/>
        <w:rPr>
          <w:lang w:eastAsia="en-US"/>
        </w:rPr>
      </w:pPr>
      <w:r w:rsidRPr="00457695">
        <w:rPr>
          <w:lang w:eastAsia="en-US"/>
        </w:rPr>
        <w:t xml:space="preserve">Ik ging naar beneden en liep door de schuur. Toen ik de deur opendeed, zag ik een massa wit schuim naderbij komen, een muur van water van misschien wel twee meter hoog. Ik ging gauw terug het huis in en riep: </w:t>
      </w:r>
      <w:r>
        <w:rPr>
          <w:lang w:eastAsia="en-US"/>
        </w:rPr>
        <w:t>'</w:t>
      </w:r>
      <w:r w:rsidRPr="00457695">
        <w:rPr>
          <w:lang w:eastAsia="en-US"/>
        </w:rPr>
        <w:t>De polder loopt onder!'</w:t>
      </w:r>
    </w:p>
    <w:p w14:paraId="3A23DE03" w14:textId="77777777" w:rsidR="00A37056" w:rsidRPr="00457695" w:rsidRDefault="00A37056" w:rsidP="009327CB">
      <w:pPr>
        <w:jc w:val="both"/>
        <w:rPr>
          <w:lang w:eastAsia="en-US"/>
        </w:rPr>
      </w:pPr>
      <w:r w:rsidRPr="00457695">
        <w:rPr>
          <w:lang w:eastAsia="en-US"/>
        </w:rPr>
        <w:t>Onze boerderij stond in de Kruiningerpolder, waarvan de Westerscheldedijk was doorgebroken.</w:t>
      </w:r>
    </w:p>
    <w:p w14:paraId="0D08E093" w14:textId="77777777" w:rsidR="00A37056" w:rsidRPr="00457695" w:rsidRDefault="00A37056" w:rsidP="009327CB">
      <w:pPr>
        <w:jc w:val="both"/>
        <w:rPr>
          <w:lang w:eastAsia="en-US"/>
        </w:rPr>
      </w:pPr>
      <w:r w:rsidRPr="00457695">
        <w:rPr>
          <w:lang w:eastAsia="en-US"/>
        </w:rPr>
        <w:t>Mijn ouders sliepen beneden in de bedstede, mijn broers en zussen boven. Ze waadden door het water dat de boerderij inmiddels omspoelde, naar de Lavendeldijk. Die was dichtbij. Zelf probeerde ik in de schuur de beesten los te maken, maar vanwege het water durfden ze niet naar buiten.</w:t>
      </w:r>
    </w:p>
    <w:p w14:paraId="289C25D2" w14:textId="77777777" w:rsidR="00A37056" w:rsidRPr="00457695" w:rsidRDefault="00A37056" w:rsidP="009327CB">
      <w:pPr>
        <w:jc w:val="both"/>
        <w:rPr>
          <w:lang w:eastAsia="en-US"/>
        </w:rPr>
      </w:pPr>
      <w:r w:rsidRPr="00457695">
        <w:rPr>
          <w:lang w:eastAsia="en-US"/>
        </w:rPr>
        <w:t>Toen het water tot aan m'n borst stond, kon ik er niet langer blijven. Twee koeien heb ik meegekregen de dijk op. Ik liep door het water, dat steeds hoger kwam. Het laatste stukje moest ik zwemmen. Op de dijk heb ik de koeien aan een boom gebonden.</w:t>
      </w:r>
      <w:r>
        <w:rPr>
          <w:lang w:eastAsia="en-US"/>
        </w:rPr>
        <w:t>"</w:t>
      </w:r>
    </w:p>
    <w:p w14:paraId="0963A888" w14:textId="77777777" w:rsidR="00A37056" w:rsidRDefault="00A37056" w:rsidP="009327CB">
      <w:pPr>
        <w:jc w:val="both"/>
        <w:rPr>
          <w:lang w:eastAsia="en-US"/>
        </w:rPr>
      </w:pPr>
    </w:p>
    <w:p w14:paraId="4F452892" w14:textId="77777777" w:rsidR="00A37056" w:rsidRPr="00C12891" w:rsidRDefault="00A37056" w:rsidP="009327CB">
      <w:pPr>
        <w:jc w:val="both"/>
        <w:rPr>
          <w:b/>
          <w:lang w:eastAsia="en-US"/>
        </w:rPr>
      </w:pPr>
      <w:r w:rsidRPr="00C12891">
        <w:rPr>
          <w:b/>
          <w:lang w:eastAsia="en-US"/>
        </w:rPr>
        <w:t>Slachtoffers</w:t>
      </w:r>
    </w:p>
    <w:p w14:paraId="2B32479A" w14:textId="77777777" w:rsidR="00A37056" w:rsidRPr="00457695" w:rsidRDefault="00A37056" w:rsidP="009327CB">
      <w:pPr>
        <w:jc w:val="both"/>
        <w:rPr>
          <w:lang w:eastAsia="en-US"/>
        </w:rPr>
      </w:pPr>
      <w:r w:rsidRPr="00457695">
        <w:rPr>
          <w:lang w:eastAsia="en-US"/>
        </w:rPr>
        <w:t xml:space="preserve">Aan de andere kant van de Nieuwlandse binnendijk, in de Waardse polder, stond nog geen water. </w:t>
      </w:r>
      <w:r>
        <w:rPr>
          <w:lang w:eastAsia="en-US"/>
        </w:rPr>
        <w:t>"</w:t>
      </w:r>
      <w:r w:rsidRPr="00457695">
        <w:rPr>
          <w:lang w:eastAsia="en-US"/>
        </w:rPr>
        <w:t>Daar hebben we bij een neef, Marien Sinke, droge kleren gekregen. Daar konden we echter ook niet blijven, want het water stond in de Kruiningerpolder al zo hoog, dat het over de binnendijk stroomde.</w:t>
      </w:r>
    </w:p>
    <w:p w14:paraId="42F19B43" w14:textId="77777777" w:rsidR="00A37056" w:rsidRPr="00457695" w:rsidRDefault="00A37056" w:rsidP="009327CB">
      <w:pPr>
        <w:jc w:val="both"/>
        <w:rPr>
          <w:lang w:eastAsia="en-US"/>
        </w:rPr>
      </w:pPr>
      <w:r w:rsidRPr="00457695">
        <w:rPr>
          <w:lang w:eastAsia="en-US"/>
        </w:rPr>
        <w:t>Het was inmiddels licht geworden. Vanuit Krab</w:t>
      </w:r>
      <w:r w:rsidRPr="00457695">
        <w:rPr>
          <w:lang w:eastAsia="en-US"/>
        </w:rPr>
        <w:softHyphen/>
        <w:t>bendijke kwamen er auto's over de dijk gereden om ons op te halen. Men kwam ook met boten om de mensen te redden die nog in of op hun huizen zaten.</w:t>
      </w:r>
      <w:r>
        <w:rPr>
          <w:lang w:eastAsia="en-US"/>
        </w:rPr>
        <w:t>"</w:t>
      </w:r>
    </w:p>
    <w:p w14:paraId="49DE3BA5" w14:textId="77777777" w:rsidR="00A37056" w:rsidRDefault="00A37056" w:rsidP="009327CB">
      <w:pPr>
        <w:jc w:val="both"/>
        <w:rPr>
          <w:lang w:eastAsia="en-US"/>
        </w:rPr>
      </w:pPr>
      <w:r w:rsidRPr="00457695">
        <w:rPr>
          <w:lang w:eastAsia="en-US"/>
        </w:rPr>
        <w:t xml:space="preserve">Die huizen waren overeind gebleven. Andere bleken niet bestand tegen de hoge vloedgolf die Oostdijk binnenstormde. </w:t>
      </w:r>
      <w:r>
        <w:rPr>
          <w:lang w:eastAsia="en-US"/>
        </w:rPr>
        <w:t>"</w:t>
      </w:r>
      <w:r w:rsidRPr="00457695">
        <w:rPr>
          <w:lang w:eastAsia="en-US"/>
        </w:rPr>
        <w:t>Een vloedgolf, die alles op zijn weg meesleurde en waaraan ook reeds ter</w:t>
      </w:r>
      <w:r w:rsidRPr="00457695">
        <w:rPr>
          <w:lang w:eastAsia="en-US"/>
        </w:rPr>
        <w:softHyphen/>
        <w:t>stond een groot aantal woningen op Oostdijk ten prooi viel,</w:t>
      </w:r>
      <w:r>
        <w:rPr>
          <w:lang w:eastAsia="en-US"/>
        </w:rPr>
        <w:t>"</w:t>
      </w:r>
      <w:r w:rsidRPr="00457695">
        <w:rPr>
          <w:lang w:eastAsia="en-US"/>
        </w:rPr>
        <w:t xml:space="preserve"> schreef gemeentesecretaris H. Bos uit Krabbendijke. </w:t>
      </w:r>
      <w:r>
        <w:rPr>
          <w:lang w:eastAsia="en-US"/>
        </w:rPr>
        <w:t>"</w:t>
      </w:r>
      <w:r w:rsidRPr="00457695">
        <w:rPr>
          <w:lang w:eastAsia="en-US"/>
        </w:rPr>
        <w:t>Een vreselijk lot voor degenen die daarin wa</w:t>
      </w:r>
      <w:r w:rsidRPr="00457695">
        <w:rPr>
          <w:lang w:eastAsia="en-US"/>
        </w:rPr>
        <w:softHyphen/>
        <w:t>ren achtergebleven en die een afschuwelijke verdrinkingsdood moes</w:t>
      </w:r>
      <w:r w:rsidRPr="00457695">
        <w:rPr>
          <w:lang w:eastAsia="en-US"/>
        </w:rPr>
        <w:softHyphen/>
        <w:t>ten sterven.</w:t>
      </w:r>
      <w:r>
        <w:rPr>
          <w:lang w:eastAsia="en-US"/>
        </w:rPr>
        <w:t>"</w:t>
      </w:r>
      <w:r w:rsidRPr="00457695">
        <w:rPr>
          <w:lang w:eastAsia="en-US"/>
        </w:rPr>
        <w:t xml:space="preserve"> </w:t>
      </w:r>
    </w:p>
    <w:p w14:paraId="6DA30EC4" w14:textId="77777777" w:rsidR="00A37056" w:rsidRDefault="00A37056" w:rsidP="009327CB">
      <w:pPr>
        <w:jc w:val="both"/>
        <w:rPr>
          <w:lang w:eastAsia="en-US"/>
        </w:rPr>
      </w:pPr>
    </w:p>
    <w:p w14:paraId="237A6FA3" w14:textId="77777777" w:rsidR="00A37056" w:rsidRPr="00C12891" w:rsidRDefault="00A37056" w:rsidP="009327CB">
      <w:pPr>
        <w:jc w:val="both"/>
        <w:rPr>
          <w:b/>
          <w:lang w:eastAsia="en-US"/>
        </w:rPr>
      </w:pPr>
      <w:r w:rsidRPr="00C12891">
        <w:rPr>
          <w:b/>
          <w:lang w:eastAsia="en-US"/>
        </w:rPr>
        <w:t>Een zwarte rampnacht.</w:t>
      </w:r>
    </w:p>
    <w:p w14:paraId="2B199290" w14:textId="77777777" w:rsidR="00A37056" w:rsidRPr="00457695" w:rsidRDefault="00A37056" w:rsidP="009327CB">
      <w:pPr>
        <w:jc w:val="both"/>
        <w:rPr>
          <w:lang w:eastAsia="en-US"/>
        </w:rPr>
      </w:pPr>
      <w:r w:rsidRPr="00457695">
        <w:rPr>
          <w:lang w:eastAsia="en-US"/>
        </w:rPr>
        <w:t xml:space="preserve"> </w:t>
      </w:r>
      <w:r>
        <w:rPr>
          <w:lang w:eastAsia="en-US"/>
        </w:rPr>
        <w:t>"</w:t>
      </w:r>
      <w:r w:rsidRPr="00457695">
        <w:rPr>
          <w:lang w:eastAsia="en-US"/>
        </w:rPr>
        <w:t>Zwart in</w:t>
      </w:r>
      <w:r>
        <w:rPr>
          <w:lang w:eastAsia="en-US"/>
        </w:rPr>
        <w:t xml:space="preserve"> </w:t>
      </w:r>
      <w:r w:rsidRPr="00457695">
        <w:rPr>
          <w:lang w:eastAsia="en-US"/>
        </w:rPr>
        <w:t>de natuur en zwart van de ellende. Hier ging een buurtschap tenonder in de golven van een niets en niemand ontziende storm</w:t>
      </w:r>
      <w:r w:rsidRPr="00457695">
        <w:rPr>
          <w:lang w:eastAsia="en-US"/>
        </w:rPr>
        <w:softHyphen/>
        <w:t>vloed.</w:t>
      </w:r>
      <w:r>
        <w:rPr>
          <w:lang w:eastAsia="en-US"/>
        </w:rPr>
        <w:t>"</w:t>
      </w:r>
    </w:p>
    <w:p w14:paraId="0F1869B2" w14:textId="77777777" w:rsidR="00A37056" w:rsidRPr="00457695" w:rsidRDefault="00A37056" w:rsidP="009327CB">
      <w:pPr>
        <w:jc w:val="both"/>
        <w:rPr>
          <w:lang w:eastAsia="en-US"/>
        </w:rPr>
      </w:pPr>
      <w:r w:rsidRPr="00457695">
        <w:rPr>
          <w:lang w:eastAsia="en-US"/>
        </w:rPr>
        <w:t>Gezien de grote verwoes</w:t>
      </w:r>
      <w:r w:rsidRPr="00457695">
        <w:rPr>
          <w:lang w:eastAsia="en-US"/>
        </w:rPr>
        <w:softHyphen/>
        <w:t xml:space="preserve">tingen in Oostdijk was het </w:t>
      </w:r>
      <w:r>
        <w:rPr>
          <w:lang w:eastAsia="en-US"/>
        </w:rPr>
        <w:t>"</w:t>
      </w:r>
      <w:r w:rsidRPr="00457695">
        <w:rPr>
          <w:lang w:eastAsia="en-US"/>
        </w:rPr>
        <w:t>onbegrijpelijk,</w:t>
      </w:r>
      <w:r>
        <w:rPr>
          <w:lang w:eastAsia="en-US"/>
        </w:rPr>
        <w:t>"</w:t>
      </w:r>
      <w:r w:rsidRPr="00457695">
        <w:rPr>
          <w:lang w:eastAsia="en-US"/>
        </w:rPr>
        <w:t xml:space="preserve"> zoals een krant vier dagen na de Ramp schreef, dat er slechts zes mensen omkwamen. </w:t>
      </w:r>
      <w:r>
        <w:rPr>
          <w:lang w:eastAsia="en-US"/>
        </w:rPr>
        <w:t>"</w:t>
      </w:r>
      <w:r w:rsidRPr="00457695">
        <w:rPr>
          <w:lang w:eastAsia="en-US"/>
        </w:rPr>
        <w:t>Van hen behoorden er twee tot de Gereformeerde Gemeente in Krabben</w:t>
      </w:r>
      <w:r w:rsidRPr="00457695">
        <w:rPr>
          <w:lang w:eastAsia="en-US"/>
        </w:rPr>
        <w:softHyphen/>
        <w:t>dijke,</w:t>
      </w:r>
      <w:r>
        <w:rPr>
          <w:lang w:eastAsia="en-US"/>
        </w:rPr>
        <w:t>"</w:t>
      </w:r>
      <w:r w:rsidRPr="00457695">
        <w:rPr>
          <w:lang w:eastAsia="en-US"/>
        </w:rPr>
        <w:t xml:space="preserve"> </w:t>
      </w:r>
      <w:r w:rsidRPr="00C12891">
        <w:rPr>
          <w:b/>
          <w:i/>
          <w:lang w:eastAsia="en-US"/>
        </w:rPr>
        <w:t>zegt Verschuure</w:t>
      </w:r>
      <w:r w:rsidRPr="00457695">
        <w:rPr>
          <w:lang w:eastAsia="en-US"/>
        </w:rPr>
        <w:t xml:space="preserve">. </w:t>
      </w:r>
      <w:r>
        <w:rPr>
          <w:lang w:eastAsia="en-US"/>
        </w:rPr>
        <w:t>"</w:t>
      </w:r>
      <w:r w:rsidRPr="00457695">
        <w:rPr>
          <w:lang w:eastAsia="en-US"/>
        </w:rPr>
        <w:t>Het waren een neef en een nicht van mijn vader, Bartel en Jacoba (Coba) Verschuure. Zij waren ook de enige slachtoffers in de burgerlijke gemeente Krabbendijke.</w:t>
      </w:r>
    </w:p>
    <w:p w14:paraId="369B7ACD" w14:textId="77777777" w:rsidR="00A37056" w:rsidRPr="00457695" w:rsidRDefault="00A37056" w:rsidP="009327CB">
      <w:pPr>
        <w:jc w:val="both"/>
        <w:rPr>
          <w:lang w:eastAsia="en-US"/>
        </w:rPr>
      </w:pPr>
      <w:r w:rsidRPr="00457695">
        <w:rPr>
          <w:lang w:eastAsia="en-US"/>
        </w:rPr>
        <w:t>Bartel had in Den Haag gewerkt. Hij was terug</w:t>
      </w:r>
      <w:r w:rsidRPr="00457695">
        <w:rPr>
          <w:lang w:eastAsia="en-US"/>
        </w:rPr>
        <w:softHyphen/>
        <w:t>gekeerd naar Oostdijk om er zijn oude dag door te brengen. Zijn zus deed het huishouden. Hun huisje stond dicht bij onze boer</w:t>
      </w:r>
      <w:r w:rsidRPr="00457695">
        <w:rPr>
          <w:lang w:eastAsia="en-US"/>
        </w:rPr>
        <w:softHyphen/>
        <w:t>derij en is ingestort. Bar</w:t>
      </w:r>
      <w:r w:rsidRPr="00457695">
        <w:rPr>
          <w:lang w:eastAsia="en-US"/>
        </w:rPr>
        <w:softHyphen/>
        <w:t>tels lichaam is door een gat in de dijk meegevoerd de Polder van Waarde in en is daar na een dag of drie gevonden achter een bos takken. Het lichaam van Coba vonden ze pas na een week of twee; zij was nog verder de polder ingespoeld. 'k Heb hen beiden moeten identificeren, op verzoek van de politie. Coba was in haar gezicht bijna niet meer herkenbaar.</w:t>
      </w:r>
      <w:r>
        <w:rPr>
          <w:lang w:eastAsia="en-US"/>
        </w:rPr>
        <w:t>"</w:t>
      </w:r>
    </w:p>
    <w:p w14:paraId="05C2D99A" w14:textId="77777777" w:rsidR="00A37056" w:rsidRDefault="00A37056" w:rsidP="009327CB">
      <w:pPr>
        <w:jc w:val="both"/>
        <w:rPr>
          <w:lang w:eastAsia="en-US"/>
        </w:rPr>
      </w:pPr>
    </w:p>
    <w:p w14:paraId="1F22953B" w14:textId="77777777" w:rsidR="00A37056" w:rsidRPr="00C12891" w:rsidRDefault="00A37056" w:rsidP="009327CB">
      <w:pPr>
        <w:jc w:val="both"/>
        <w:rPr>
          <w:b/>
          <w:lang w:eastAsia="en-US"/>
        </w:rPr>
      </w:pPr>
      <w:r w:rsidRPr="00C12891">
        <w:rPr>
          <w:b/>
          <w:lang w:eastAsia="en-US"/>
        </w:rPr>
        <w:t>Bescherming</w:t>
      </w:r>
    </w:p>
    <w:p w14:paraId="0CC3B953" w14:textId="77777777" w:rsidR="00A37056" w:rsidRPr="00457695" w:rsidRDefault="00A37056" w:rsidP="009327CB">
      <w:pPr>
        <w:jc w:val="both"/>
        <w:rPr>
          <w:lang w:eastAsia="en-US"/>
        </w:rPr>
      </w:pPr>
      <w:r w:rsidRPr="00457695">
        <w:rPr>
          <w:lang w:eastAsia="en-US"/>
        </w:rPr>
        <w:t>'s Zondagsmiddags, toen het eb was, zakte het water. Marien Verschuure ging van Krabbendijke naar Oostdijk om poolshoogte te nemen. Hoe zou het met het huis</w:t>
      </w:r>
    </w:p>
    <w:p w14:paraId="4BA9642B" w14:textId="77777777" w:rsidR="00A37056" w:rsidRPr="00457695" w:rsidRDefault="00A37056" w:rsidP="009327CB">
      <w:pPr>
        <w:jc w:val="both"/>
        <w:rPr>
          <w:lang w:eastAsia="en-US"/>
        </w:rPr>
      </w:pPr>
      <w:r w:rsidRPr="00457695">
        <w:rPr>
          <w:lang w:eastAsia="en-US"/>
        </w:rPr>
        <w:t>zijn? Het was al oud. Was het tegen het water bestand geweest?</w:t>
      </w:r>
    </w:p>
    <w:p w14:paraId="3C74963F" w14:textId="77777777" w:rsidR="00A37056" w:rsidRPr="00457695" w:rsidRDefault="00A37056" w:rsidP="009327CB">
      <w:pPr>
        <w:jc w:val="both"/>
        <w:rPr>
          <w:lang w:eastAsia="en-US"/>
        </w:rPr>
      </w:pPr>
      <w:r w:rsidRPr="00457695">
        <w:rPr>
          <w:lang w:eastAsia="en-US"/>
        </w:rPr>
        <w:t xml:space="preserve">Wat Verschuure vanaf de dijk zag, is hij niet meer vergeten: </w:t>
      </w:r>
      <w:r>
        <w:rPr>
          <w:lang w:eastAsia="en-US"/>
        </w:rPr>
        <w:t>"</w:t>
      </w:r>
      <w:r w:rsidRPr="00457695">
        <w:rPr>
          <w:lang w:eastAsia="en-US"/>
        </w:rPr>
        <w:t>Ons boerderijtje was omringd door hooi- en strobalen en drijfhout. Die rommel heeft de golfslag gebroken. Daardoor is ons huis blijven staan. Zelfs op zolder heeft nog een paar centimeter water gestaan. De schuur had, en heeft, een houten voorgevel. Die planken waren eraf. Maar de houten zijgevel was in 1947 vervangen door een muur van steen, en alle stenen muren zijn overeind gebleven.</w:t>
      </w:r>
      <w:r>
        <w:rPr>
          <w:lang w:eastAsia="en-US"/>
        </w:rPr>
        <w:t>"</w:t>
      </w:r>
    </w:p>
    <w:p w14:paraId="5FB4B372" w14:textId="77777777" w:rsidR="00A37056" w:rsidRPr="00457695" w:rsidRDefault="00A37056" w:rsidP="009327CB">
      <w:pPr>
        <w:jc w:val="both"/>
        <w:rPr>
          <w:lang w:eastAsia="en-US"/>
        </w:rPr>
      </w:pPr>
      <w:r w:rsidRPr="00457695">
        <w:rPr>
          <w:lang w:eastAsia="en-US"/>
        </w:rPr>
        <w:t>Door het water, dat nu laag stond, wist Marien Verschuure de schuur te bereiken. Daar waren bijna alle beesten verdronken. Alleen een paard had zich weten te redden: het dier was met de voorpoten op het stro gaan staan en kon daardoor de kop boven water houden. Verschuure verloste het dier uit zijn benarde positie en nam het mee.</w:t>
      </w:r>
    </w:p>
    <w:p w14:paraId="3254FDF9" w14:textId="77777777" w:rsidR="00A37056" w:rsidRPr="00457695" w:rsidRDefault="00A37056" w:rsidP="009327CB">
      <w:pPr>
        <w:jc w:val="both"/>
        <w:rPr>
          <w:lang w:eastAsia="en-US"/>
        </w:rPr>
      </w:pPr>
      <w:r w:rsidRPr="00457695">
        <w:rPr>
          <w:lang w:eastAsia="en-US"/>
        </w:rPr>
        <w:t xml:space="preserve">Ook anderen </w:t>
      </w:r>
      <w:r>
        <w:rPr>
          <w:lang w:eastAsia="en-US"/>
        </w:rPr>
        <w:t>"</w:t>
      </w:r>
      <w:r w:rsidRPr="00457695">
        <w:rPr>
          <w:lang w:eastAsia="en-US"/>
        </w:rPr>
        <w:t>brachten hun schamele bezittingen uit de verwonde huizen naar de kant,</w:t>
      </w:r>
      <w:r>
        <w:rPr>
          <w:lang w:eastAsia="en-US"/>
        </w:rPr>
        <w:t>"</w:t>
      </w:r>
      <w:r w:rsidRPr="00457695">
        <w:rPr>
          <w:lang w:eastAsia="en-US"/>
        </w:rPr>
        <w:t xml:space="preserve"> zag een jongen uit Krabbendijke die naar Oostdijk gelopen was. </w:t>
      </w:r>
      <w:r>
        <w:rPr>
          <w:lang w:eastAsia="en-US"/>
        </w:rPr>
        <w:t>"</w:t>
      </w:r>
      <w:r w:rsidRPr="00457695">
        <w:rPr>
          <w:lang w:eastAsia="en-US"/>
        </w:rPr>
        <w:t>Er werd wonderweinig gezegd; de strakke, verbeten gezichten zeiden genoeg.</w:t>
      </w:r>
      <w:r>
        <w:rPr>
          <w:lang w:eastAsia="en-US"/>
        </w:rPr>
        <w:t>"</w:t>
      </w:r>
    </w:p>
    <w:p w14:paraId="019FFFF8" w14:textId="77777777" w:rsidR="00A37056" w:rsidRPr="00AB7AB7" w:rsidRDefault="00A37056" w:rsidP="009327CB">
      <w:pPr>
        <w:jc w:val="both"/>
        <w:rPr>
          <w:b/>
          <w:lang w:eastAsia="en-US"/>
        </w:rPr>
      </w:pPr>
    </w:p>
    <w:p w14:paraId="722B7DA5" w14:textId="77777777" w:rsidR="00A37056" w:rsidRPr="00AB7AB7" w:rsidRDefault="00A37056" w:rsidP="009327CB">
      <w:pPr>
        <w:jc w:val="both"/>
        <w:rPr>
          <w:b/>
          <w:lang w:eastAsia="en-US"/>
        </w:rPr>
      </w:pPr>
      <w:r w:rsidRPr="00AB7AB7">
        <w:rPr>
          <w:b/>
          <w:lang w:eastAsia="en-US"/>
        </w:rPr>
        <w:t>Een preekje van Floor -</w:t>
      </w:r>
    </w:p>
    <w:p w14:paraId="098017C2" w14:textId="77777777" w:rsidR="00A37056" w:rsidRPr="00457695" w:rsidRDefault="00A37056" w:rsidP="009327CB">
      <w:pPr>
        <w:jc w:val="both"/>
        <w:rPr>
          <w:lang w:eastAsia="en-US"/>
        </w:rPr>
      </w:pPr>
      <w:r w:rsidRPr="00457695">
        <w:rPr>
          <w:lang w:eastAsia="en-US"/>
        </w:rPr>
        <w:t>s Zondagsavonds kwam de vloed weer op. Toen brak de Lavendeldijk door. Dat gebeurde bij de school van Oostdijk. Met man en macht werd er gewerkt om de dijken rond Krabbendijke te versterken. Ook Marien Verschuure was de hele nacht in touw.</w:t>
      </w:r>
    </w:p>
    <w:p w14:paraId="121C3363" w14:textId="77777777" w:rsidR="00A37056" w:rsidRPr="00457695" w:rsidRDefault="00A37056" w:rsidP="009327CB">
      <w:pPr>
        <w:jc w:val="both"/>
        <w:rPr>
          <w:lang w:eastAsia="en-US"/>
        </w:rPr>
      </w:pPr>
      <w:r w:rsidRPr="00457695">
        <w:rPr>
          <w:lang w:eastAsia="en-US"/>
        </w:rPr>
        <w:t>De Nieuwlandse binnendijk hield stand. 's Woensdagsavonds zorgde stormachtige noordwestenwind er echter voor dat het water er overheen liep, zodat ook in de Nieuwlandepolder een laagje water kwam te staan. Ondertussen werd de Gawegesedijk bedreigd door het water in de Waardse polder. Zuid-Beveland stond bijna over de volle breedte blank, zodat de verbinding van het vasteland met de rest van Zuid-Beveland en Walcheren nagenoeg verbroken was.</w:t>
      </w:r>
    </w:p>
    <w:p w14:paraId="5EEC227F" w14:textId="77777777" w:rsidR="00A37056" w:rsidRPr="00457695" w:rsidRDefault="00A37056" w:rsidP="009327CB">
      <w:pPr>
        <w:jc w:val="both"/>
        <w:rPr>
          <w:lang w:eastAsia="en-US"/>
        </w:rPr>
      </w:pPr>
      <w:r w:rsidRPr="00457695">
        <w:rPr>
          <w:lang w:eastAsia="en-US"/>
        </w:rPr>
        <w:t>Op de rampzondag waren er geen kerkdiensten gehouden, maar op zondagavond 8 februari kwam de Gereformeerde Gemeente weer bijeen, samen met de vluchtelingen uit omringende dorpen. Er zaten hoofdzakelijk mannen in de kerk, velen in ongewassen werkkleding. De vrouwen en kinderen waren geëvacueerd. Ouderling G. van Velzen las een ernstige preek, afgestemd op de omstandigheden.</w:t>
      </w:r>
    </w:p>
    <w:p w14:paraId="23F4518F" w14:textId="77777777" w:rsidR="00A37056" w:rsidRPr="00457695" w:rsidRDefault="00A37056" w:rsidP="009327CB">
      <w:pPr>
        <w:jc w:val="both"/>
        <w:rPr>
          <w:lang w:eastAsia="en-US"/>
        </w:rPr>
      </w:pPr>
      <w:r w:rsidRPr="00457695">
        <w:rPr>
          <w:lang w:eastAsia="en-US"/>
        </w:rPr>
        <w:t xml:space="preserve">De volgende zondagen werden er weer drie diensten gehouden. </w:t>
      </w:r>
      <w:r>
        <w:rPr>
          <w:lang w:eastAsia="en-US"/>
        </w:rPr>
        <w:t>"</w:t>
      </w:r>
      <w:r w:rsidRPr="00457695">
        <w:rPr>
          <w:lang w:eastAsia="en-US"/>
        </w:rPr>
        <w:t>Op een zondagavond zou ouderling C. Goud uit Waarde de dienst leiden,</w:t>
      </w:r>
      <w:r>
        <w:rPr>
          <w:lang w:eastAsia="en-US"/>
        </w:rPr>
        <w:t>"</w:t>
      </w:r>
      <w:r w:rsidRPr="00457695">
        <w:rPr>
          <w:lang w:eastAsia="en-US"/>
        </w:rPr>
        <w:t xml:space="preserve"> herinnerde Verschuure zich. </w:t>
      </w:r>
      <w:r>
        <w:rPr>
          <w:lang w:eastAsia="en-US"/>
        </w:rPr>
        <w:t>"</w:t>
      </w:r>
      <w:r w:rsidRPr="00457695">
        <w:rPr>
          <w:lang w:eastAsia="en-US"/>
        </w:rPr>
        <w:t>Dat was een begaafde man, die leiding kon geven. 's Morgens en 's middags lazen ouderlingen uit onze eigen gemeente. Ik kreeg sterk de indruk dat ze niet voor Goud wilden onderdoen en zo mooi mogelijk probeerden te lezen. Ambtsdragers is ook niets menselijks vreemd. 's Avonds kwam Kees Goud op de preekstoel en las een preekje van Wulfert Floor, zonder poespas. Daar ging in alle eenvoud nog het meest vanuit.</w:t>
      </w:r>
      <w:r>
        <w:rPr>
          <w:lang w:eastAsia="en-US"/>
        </w:rPr>
        <w:t>"</w:t>
      </w:r>
    </w:p>
    <w:p w14:paraId="6EE9923E" w14:textId="77777777" w:rsidR="00A37056" w:rsidRPr="00457695" w:rsidRDefault="00A37056" w:rsidP="009327CB">
      <w:pPr>
        <w:jc w:val="both"/>
        <w:rPr>
          <w:lang w:eastAsia="en-US"/>
        </w:rPr>
      </w:pPr>
    </w:p>
    <w:p w14:paraId="119C56AD" w14:textId="77777777" w:rsidR="00A37056" w:rsidRPr="00457695" w:rsidRDefault="00A37056" w:rsidP="009327CB">
      <w:pPr>
        <w:jc w:val="both"/>
        <w:rPr>
          <w:lang w:eastAsia="en-US"/>
        </w:rPr>
      </w:pPr>
      <w:r w:rsidRPr="00457695">
        <w:rPr>
          <w:lang w:eastAsia="en-US"/>
        </w:rPr>
        <w:t xml:space="preserve">Niet iedereen was ervan overtuigd dat ons dorp zou onderlopen. We kwamen langs een boerderijtje waarvan de boer zei: </w:t>
      </w:r>
      <w:r>
        <w:rPr>
          <w:lang w:eastAsia="en-US"/>
        </w:rPr>
        <w:t>'</w:t>
      </w:r>
      <w:r w:rsidRPr="00457695">
        <w:rPr>
          <w:lang w:eastAsia="en-US"/>
        </w:rPr>
        <w:t xml:space="preserve">Wat maken jullie je toch ongerust. Het valt best mee. Er komt maar een laarsje </w:t>
      </w:r>
      <w:hyperlink r:id="rId181" w:history="1">
        <w:r w:rsidRPr="00AB7AB7">
          <w:rPr>
            <w:lang w:eastAsia="en-US"/>
          </w:rPr>
          <w:t>water. Net</w:t>
        </w:r>
      </w:hyperlink>
      <w:r w:rsidRPr="00AB7AB7">
        <w:rPr>
          <w:lang w:eastAsia="en-US"/>
        </w:rPr>
        <w:t xml:space="preserve"> </w:t>
      </w:r>
      <w:r w:rsidRPr="00457695">
        <w:rPr>
          <w:lang w:eastAsia="en-US"/>
        </w:rPr>
        <w:t>als in de oorlog.' Maar dat bleek anders te zijn!</w:t>
      </w:r>
    </w:p>
    <w:p w14:paraId="35B5F1F5" w14:textId="77777777" w:rsidR="00A37056" w:rsidRDefault="00A37056" w:rsidP="009327CB">
      <w:pPr>
        <w:jc w:val="both"/>
        <w:rPr>
          <w:lang w:eastAsia="en-US"/>
        </w:rPr>
      </w:pPr>
      <w:r w:rsidRPr="00457695">
        <w:rPr>
          <w:lang w:eastAsia="en-US"/>
        </w:rPr>
        <w:t>Wij zijn toen in de namiddag, toen de tweede vloed kwam, met een van de laatste auto's naar Krabbendijke gereden. Het water stroomde al over de weg. Met behulp van de telefoonpalen en -draden probeerden we ons te oriënteren. We kwamen veilig op Krabbendijke aan. Daar hoorden we wat een grote ramp zich had voltrokken in ons land.</w:t>
      </w:r>
      <w:r>
        <w:rPr>
          <w:lang w:eastAsia="en-US"/>
        </w:rPr>
        <w:t>"</w:t>
      </w:r>
    </w:p>
    <w:p w14:paraId="201005F1" w14:textId="77777777" w:rsidR="00A37056" w:rsidRDefault="00A37056" w:rsidP="009327CB">
      <w:pPr>
        <w:jc w:val="both"/>
        <w:rPr>
          <w:lang w:eastAsia="en-US"/>
        </w:rPr>
      </w:pPr>
    </w:p>
    <w:p w14:paraId="21C0C266" w14:textId="77777777" w:rsidR="00A37056" w:rsidRDefault="00A37056" w:rsidP="009327CB">
      <w:pPr>
        <w:jc w:val="both"/>
        <w:rPr>
          <w:lang w:eastAsia="en-US"/>
        </w:rPr>
      </w:pPr>
      <w:r>
        <w:rPr>
          <w:lang w:eastAsia="en-US"/>
        </w:rPr>
        <w:t>6 slachtoffers</w:t>
      </w:r>
    </w:p>
    <w:p w14:paraId="7AEE8058" w14:textId="77777777" w:rsidR="00A37056" w:rsidRDefault="00A37056" w:rsidP="009327CB">
      <w:pPr>
        <w:jc w:val="both"/>
        <w:rPr>
          <w:lang w:eastAsia="en-US"/>
        </w:rPr>
      </w:pPr>
    </w:p>
    <w:tbl>
      <w:tblPr>
        <w:tblW w:w="4470" w:type="dxa"/>
        <w:tblCellSpacing w:w="0" w:type="dxa"/>
        <w:tblCellMar>
          <w:left w:w="0" w:type="dxa"/>
          <w:right w:w="0" w:type="dxa"/>
        </w:tblCellMar>
        <w:tblLook w:val="00A0" w:firstRow="1" w:lastRow="0" w:firstColumn="1" w:lastColumn="0" w:noHBand="0" w:noVBand="0"/>
      </w:tblPr>
      <w:tblGrid>
        <w:gridCol w:w="3086"/>
        <w:gridCol w:w="832"/>
        <w:gridCol w:w="552"/>
      </w:tblGrid>
      <w:tr w:rsidR="00A37056" w14:paraId="16486AF6"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ABEA023" w14:textId="77777777" w:rsidR="00A37056" w:rsidRDefault="007417F9">
            <w:pPr>
              <w:widowControl/>
              <w:kinsoku/>
              <w:rPr>
                <w:rFonts w:ascii="Arial" w:hAnsi="Arial" w:cs="Arial"/>
                <w:color w:val="000000"/>
                <w:sz w:val="15"/>
                <w:szCs w:val="15"/>
              </w:rPr>
            </w:pPr>
            <w:hyperlink r:id="rId182" w:history="1">
              <w:r w:rsidR="00A37056">
                <w:rPr>
                  <w:rStyle w:val="Hyperlink"/>
                  <w:rFonts w:ascii="Arial" w:hAnsi="Arial" w:cs="Arial"/>
                  <w:color w:val="000000"/>
                  <w:sz w:val="15"/>
                  <w:szCs w:val="15"/>
                  <w:u w:val="none"/>
                </w:rPr>
                <w:t>Harthoorn-Schrier, Forra</w:t>
              </w:r>
            </w:hyperlink>
          </w:p>
        </w:tc>
        <w:tc>
          <w:tcPr>
            <w:tcW w:w="0" w:type="auto"/>
            <w:tcBorders>
              <w:right w:val="single" w:sz="6" w:space="0" w:color="DAD9C7"/>
            </w:tcBorders>
            <w:shd w:val="clear" w:color="auto" w:fill="FFFFFF"/>
            <w:tcMar>
              <w:top w:w="60" w:type="dxa"/>
              <w:left w:w="75" w:type="dxa"/>
              <w:bottom w:w="60" w:type="dxa"/>
              <w:right w:w="60" w:type="dxa"/>
            </w:tcMar>
          </w:tcPr>
          <w:p w14:paraId="6E123568" w14:textId="77777777" w:rsidR="00A37056" w:rsidRDefault="007417F9">
            <w:pPr>
              <w:rPr>
                <w:rFonts w:ascii="Arial" w:hAnsi="Arial" w:cs="Arial"/>
                <w:color w:val="000000"/>
                <w:sz w:val="15"/>
                <w:szCs w:val="15"/>
              </w:rPr>
            </w:pPr>
            <w:hyperlink r:id="rId183" w:history="1">
              <w:r w:rsidR="00A37056">
                <w:rPr>
                  <w:rStyle w:val="Hyperlink"/>
                  <w:rFonts w:ascii="Arial" w:hAnsi="Arial" w:cs="Arial"/>
                  <w:color w:val="000000"/>
                  <w:sz w:val="15"/>
                  <w:szCs w:val="15"/>
                  <w:u w:val="none"/>
                </w:rPr>
                <w:t>Oostdijk</w:t>
              </w:r>
            </w:hyperlink>
          </w:p>
        </w:tc>
        <w:tc>
          <w:tcPr>
            <w:tcW w:w="0" w:type="auto"/>
            <w:tcBorders>
              <w:right w:val="single" w:sz="6" w:space="0" w:color="DAD9C7"/>
            </w:tcBorders>
            <w:shd w:val="clear" w:color="auto" w:fill="FFFFFF"/>
            <w:tcMar>
              <w:top w:w="60" w:type="dxa"/>
              <w:left w:w="60" w:type="dxa"/>
              <w:bottom w:w="60" w:type="dxa"/>
              <w:right w:w="300" w:type="dxa"/>
            </w:tcMar>
          </w:tcPr>
          <w:p w14:paraId="4B97B6B0" w14:textId="77777777" w:rsidR="00A37056" w:rsidRDefault="007417F9">
            <w:pPr>
              <w:jc w:val="right"/>
              <w:rPr>
                <w:rFonts w:ascii="Arial" w:hAnsi="Arial" w:cs="Arial"/>
                <w:color w:val="000000"/>
                <w:sz w:val="15"/>
                <w:szCs w:val="15"/>
              </w:rPr>
            </w:pPr>
            <w:hyperlink r:id="rId184" w:history="1">
              <w:r w:rsidR="00A37056">
                <w:rPr>
                  <w:rStyle w:val="Hyperlink"/>
                  <w:rFonts w:ascii="Arial" w:hAnsi="Arial" w:cs="Arial"/>
                  <w:color w:val="000000"/>
                  <w:sz w:val="15"/>
                  <w:szCs w:val="15"/>
                  <w:u w:val="none"/>
                </w:rPr>
                <w:t>2</w:t>
              </w:r>
            </w:hyperlink>
          </w:p>
        </w:tc>
      </w:tr>
      <w:tr w:rsidR="00A37056" w14:paraId="11EF4780"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33C1DDB" w14:textId="77777777" w:rsidR="00A37056" w:rsidRDefault="007417F9">
            <w:pPr>
              <w:rPr>
                <w:rFonts w:ascii="Arial" w:hAnsi="Arial" w:cs="Arial"/>
                <w:color w:val="000000"/>
                <w:sz w:val="15"/>
                <w:szCs w:val="15"/>
              </w:rPr>
            </w:pPr>
            <w:hyperlink r:id="rId185" w:history="1">
              <w:r w:rsidR="00A37056">
                <w:rPr>
                  <w:rStyle w:val="Hyperlink"/>
                  <w:rFonts w:ascii="Arial" w:hAnsi="Arial" w:cs="Arial"/>
                  <w:color w:val="000000"/>
                  <w:sz w:val="15"/>
                  <w:szCs w:val="15"/>
                  <w:u w:val="none"/>
                </w:rPr>
                <w:t>Komejan, Frederik</w:t>
              </w:r>
            </w:hyperlink>
          </w:p>
        </w:tc>
        <w:tc>
          <w:tcPr>
            <w:tcW w:w="0" w:type="auto"/>
            <w:tcBorders>
              <w:right w:val="single" w:sz="6" w:space="0" w:color="DAD9C7"/>
            </w:tcBorders>
            <w:shd w:val="clear" w:color="auto" w:fill="EFF6FF"/>
            <w:tcMar>
              <w:top w:w="60" w:type="dxa"/>
              <w:left w:w="75" w:type="dxa"/>
              <w:bottom w:w="60" w:type="dxa"/>
              <w:right w:w="60" w:type="dxa"/>
            </w:tcMar>
          </w:tcPr>
          <w:p w14:paraId="64524721" w14:textId="77777777" w:rsidR="00A37056" w:rsidRDefault="007417F9">
            <w:pPr>
              <w:rPr>
                <w:rFonts w:ascii="Arial" w:hAnsi="Arial" w:cs="Arial"/>
                <w:color w:val="000000"/>
                <w:sz w:val="15"/>
                <w:szCs w:val="15"/>
              </w:rPr>
            </w:pPr>
            <w:hyperlink r:id="rId186" w:history="1">
              <w:r w:rsidR="00A37056">
                <w:rPr>
                  <w:rStyle w:val="Hyperlink"/>
                  <w:rFonts w:ascii="Arial" w:hAnsi="Arial" w:cs="Arial"/>
                  <w:color w:val="000000"/>
                  <w:sz w:val="15"/>
                  <w:szCs w:val="15"/>
                  <w:u w:val="none"/>
                </w:rPr>
                <w:t>Oostdijk</w:t>
              </w:r>
            </w:hyperlink>
          </w:p>
        </w:tc>
        <w:tc>
          <w:tcPr>
            <w:tcW w:w="0" w:type="auto"/>
            <w:tcBorders>
              <w:right w:val="single" w:sz="6" w:space="0" w:color="DAD9C7"/>
            </w:tcBorders>
            <w:shd w:val="clear" w:color="auto" w:fill="EFF6FF"/>
            <w:tcMar>
              <w:top w:w="60" w:type="dxa"/>
              <w:left w:w="60" w:type="dxa"/>
              <w:bottom w:w="60" w:type="dxa"/>
              <w:right w:w="300" w:type="dxa"/>
            </w:tcMar>
          </w:tcPr>
          <w:p w14:paraId="437F9E78" w14:textId="77777777" w:rsidR="00A37056" w:rsidRDefault="007417F9">
            <w:pPr>
              <w:jc w:val="right"/>
              <w:rPr>
                <w:rFonts w:ascii="Arial" w:hAnsi="Arial" w:cs="Arial"/>
                <w:color w:val="000000"/>
                <w:sz w:val="15"/>
                <w:szCs w:val="15"/>
              </w:rPr>
            </w:pPr>
            <w:hyperlink r:id="rId187" w:history="1">
              <w:r w:rsidR="00A37056">
                <w:rPr>
                  <w:rStyle w:val="Hyperlink"/>
                  <w:rFonts w:ascii="Arial" w:hAnsi="Arial" w:cs="Arial"/>
                  <w:color w:val="000000"/>
                  <w:sz w:val="15"/>
                  <w:szCs w:val="15"/>
                  <w:u w:val="none"/>
                </w:rPr>
                <w:t>5</w:t>
              </w:r>
            </w:hyperlink>
          </w:p>
        </w:tc>
      </w:tr>
      <w:tr w:rsidR="00A37056" w14:paraId="3E14EFBA"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396AE2D" w14:textId="77777777" w:rsidR="00A37056" w:rsidRDefault="007417F9">
            <w:pPr>
              <w:rPr>
                <w:rFonts w:ascii="Arial" w:hAnsi="Arial" w:cs="Arial"/>
                <w:color w:val="000000"/>
                <w:sz w:val="15"/>
                <w:szCs w:val="15"/>
              </w:rPr>
            </w:pPr>
            <w:hyperlink r:id="rId188" w:history="1">
              <w:r w:rsidR="00A37056">
                <w:rPr>
                  <w:rStyle w:val="Hyperlink"/>
                  <w:rFonts w:ascii="Arial" w:hAnsi="Arial" w:cs="Arial"/>
                  <w:color w:val="000000"/>
                  <w:sz w:val="15"/>
                  <w:szCs w:val="15"/>
                  <w:u w:val="none"/>
                </w:rPr>
                <w:t>Komejan-Hoogerheijde, Catharina</w:t>
              </w:r>
            </w:hyperlink>
          </w:p>
        </w:tc>
        <w:tc>
          <w:tcPr>
            <w:tcW w:w="0" w:type="auto"/>
            <w:tcBorders>
              <w:right w:val="single" w:sz="6" w:space="0" w:color="DAD9C7"/>
            </w:tcBorders>
            <w:shd w:val="clear" w:color="auto" w:fill="FFFFFF"/>
            <w:tcMar>
              <w:top w:w="60" w:type="dxa"/>
              <w:left w:w="75" w:type="dxa"/>
              <w:bottom w:w="60" w:type="dxa"/>
              <w:right w:w="60" w:type="dxa"/>
            </w:tcMar>
          </w:tcPr>
          <w:p w14:paraId="66A4C26C" w14:textId="77777777" w:rsidR="00A37056" w:rsidRDefault="007417F9">
            <w:pPr>
              <w:rPr>
                <w:rFonts w:ascii="Arial" w:hAnsi="Arial" w:cs="Arial"/>
                <w:color w:val="000000"/>
                <w:sz w:val="15"/>
                <w:szCs w:val="15"/>
              </w:rPr>
            </w:pPr>
            <w:hyperlink r:id="rId189" w:history="1">
              <w:r w:rsidR="00A37056">
                <w:rPr>
                  <w:rStyle w:val="Hyperlink"/>
                  <w:rFonts w:ascii="Arial" w:hAnsi="Arial" w:cs="Arial"/>
                  <w:color w:val="000000"/>
                  <w:sz w:val="15"/>
                  <w:szCs w:val="15"/>
                  <w:u w:val="none"/>
                </w:rPr>
                <w:t>Oostdijk</w:t>
              </w:r>
            </w:hyperlink>
          </w:p>
        </w:tc>
        <w:tc>
          <w:tcPr>
            <w:tcW w:w="0" w:type="auto"/>
            <w:tcBorders>
              <w:right w:val="single" w:sz="6" w:space="0" w:color="DAD9C7"/>
            </w:tcBorders>
            <w:shd w:val="clear" w:color="auto" w:fill="FFFFFF"/>
            <w:tcMar>
              <w:top w:w="60" w:type="dxa"/>
              <w:left w:w="60" w:type="dxa"/>
              <w:bottom w:w="60" w:type="dxa"/>
              <w:right w:w="300" w:type="dxa"/>
            </w:tcMar>
          </w:tcPr>
          <w:p w14:paraId="59C38D6A" w14:textId="77777777" w:rsidR="00A37056" w:rsidRDefault="007417F9">
            <w:pPr>
              <w:jc w:val="right"/>
              <w:rPr>
                <w:rFonts w:ascii="Arial" w:hAnsi="Arial" w:cs="Arial"/>
                <w:color w:val="000000"/>
                <w:sz w:val="15"/>
                <w:szCs w:val="15"/>
              </w:rPr>
            </w:pPr>
            <w:hyperlink r:id="rId190" w:history="1">
              <w:r w:rsidR="00A37056">
                <w:rPr>
                  <w:rStyle w:val="Hyperlink"/>
                  <w:rFonts w:ascii="Arial" w:hAnsi="Arial" w:cs="Arial"/>
                  <w:color w:val="000000"/>
                  <w:sz w:val="15"/>
                  <w:szCs w:val="15"/>
                  <w:u w:val="none"/>
                </w:rPr>
                <w:t>4</w:t>
              </w:r>
            </w:hyperlink>
          </w:p>
        </w:tc>
      </w:tr>
      <w:tr w:rsidR="00A37056" w14:paraId="7CA852AE"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43D92B4" w14:textId="77777777" w:rsidR="00A37056" w:rsidRDefault="007417F9">
            <w:pPr>
              <w:rPr>
                <w:rFonts w:ascii="Arial" w:hAnsi="Arial" w:cs="Arial"/>
                <w:color w:val="000000"/>
                <w:sz w:val="15"/>
                <w:szCs w:val="15"/>
              </w:rPr>
            </w:pPr>
            <w:hyperlink r:id="rId191" w:history="1">
              <w:r w:rsidR="00A37056">
                <w:rPr>
                  <w:rStyle w:val="Hyperlink"/>
                  <w:rFonts w:ascii="Arial" w:hAnsi="Arial" w:cs="Arial"/>
                  <w:color w:val="000000"/>
                  <w:sz w:val="15"/>
                  <w:szCs w:val="15"/>
                  <w:u w:val="none"/>
                </w:rPr>
                <w:t>Minnaar-Pouwer, Johanna</w:t>
              </w:r>
            </w:hyperlink>
          </w:p>
        </w:tc>
        <w:tc>
          <w:tcPr>
            <w:tcW w:w="0" w:type="auto"/>
            <w:tcBorders>
              <w:right w:val="single" w:sz="6" w:space="0" w:color="DAD9C7"/>
            </w:tcBorders>
            <w:shd w:val="clear" w:color="auto" w:fill="EFF6FF"/>
            <w:tcMar>
              <w:top w:w="60" w:type="dxa"/>
              <w:left w:w="75" w:type="dxa"/>
              <w:bottom w:w="60" w:type="dxa"/>
              <w:right w:w="60" w:type="dxa"/>
            </w:tcMar>
          </w:tcPr>
          <w:p w14:paraId="0931DEF5" w14:textId="77777777" w:rsidR="00A37056" w:rsidRDefault="007417F9">
            <w:pPr>
              <w:rPr>
                <w:rFonts w:ascii="Arial" w:hAnsi="Arial" w:cs="Arial"/>
                <w:color w:val="000000"/>
                <w:sz w:val="15"/>
                <w:szCs w:val="15"/>
              </w:rPr>
            </w:pPr>
            <w:hyperlink r:id="rId192" w:history="1">
              <w:r w:rsidR="00A37056">
                <w:rPr>
                  <w:rStyle w:val="Hyperlink"/>
                  <w:rFonts w:ascii="Arial" w:hAnsi="Arial" w:cs="Arial"/>
                  <w:color w:val="000000"/>
                  <w:sz w:val="15"/>
                  <w:szCs w:val="15"/>
                  <w:u w:val="none"/>
                </w:rPr>
                <w:t>Oostdijk</w:t>
              </w:r>
            </w:hyperlink>
          </w:p>
        </w:tc>
        <w:tc>
          <w:tcPr>
            <w:tcW w:w="0" w:type="auto"/>
            <w:tcBorders>
              <w:right w:val="single" w:sz="6" w:space="0" w:color="DAD9C7"/>
            </w:tcBorders>
            <w:shd w:val="clear" w:color="auto" w:fill="EFF6FF"/>
            <w:tcMar>
              <w:top w:w="60" w:type="dxa"/>
              <w:left w:w="60" w:type="dxa"/>
              <w:bottom w:w="60" w:type="dxa"/>
              <w:right w:w="300" w:type="dxa"/>
            </w:tcMar>
          </w:tcPr>
          <w:p w14:paraId="59430F21" w14:textId="77777777" w:rsidR="00A37056" w:rsidRDefault="007417F9">
            <w:pPr>
              <w:jc w:val="right"/>
              <w:rPr>
                <w:rFonts w:ascii="Arial" w:hAnsi="Arial" w:cs="Arial"/>
                <w:color w:val="000000"/>
                <w:sz w:val="15"/>
                <w:szCs w:val="15"/>
              </w:rPr>
            </w:pPr>
            <w:hyperlink r:id="rId193" w:history="1">
              <w:r w:rsidR="00A37056">
                <w:rPr>
                  <w:rStyle w:val="Hyperlink"/>
                  <w:rFonts w:ascii="Arial" w:hAnsi="Arial" w:cs="Arial"/>
                  <w:color w:val="000000"/>
                  <w:sz w:val="15"/>
                  <w:szCs w:val="15"/>
                  <w:u w:val="none"/>
                </w:rPr>
                <w:t>2</w:t>
              </w:r>
            </w:hyperlink>
          </w:p>
        </w:tc>
      </w:tr>
      <w:tr w:rsidR="00A37056" w14:paraId="063C4074"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078DA6A" w14:textId="77777777" w:rsidR="00A37056" w:rsidRDefault="007417F9">
            <w:pPr>
              <w:rPr>
                <w:rFonts w:ascii="Arial" w:hAnsi="Arial" w:cs="Arial"/>
                <w:color w:val="000000"/>
                <w:sz w:val="15"/>
                <w:szCs w:val="15"/>
              </w:rPr>
            </w:pPr>
            <w:hyperlink r:id="rId194" w:history="1">
              <w:r w:rsidR="00A37056">
                <w:rPr>
                  <w:rStyle w:val="Hyperlink"/>
                  <w:rFonts w:ascii="Arial" w:hAnsi="Arial" w:cs="Arial"/>
                  <w:color w:val="000000"/>
                  <w:sz w:val="15"/>
                  <w:szCs w:val="15"/>
                  <w:u w:val="none"/>
                </w:rPr>
                <w:t>Verschuure, Bartel</w:t>
              </w:r>
            </w:hyperlink>
          </w:p>
        </w:tc>
        <w:tc>
          <w:tcPr>
            <w:tcW w:w="0" w:type="auto"/>
            <w:tcBorders>
              <w:right w:val="single" w:sz="6" w:space="0" w:color="DAD9C7"/>
            </w:tcBorders>
            <w:shd w:val="clear" w:color="auto" w:fill="FFFFFF"/>
            <w:tcMar>
              <w:top w:w="60" w:type="dxa"/>
              <w:left w:w="75" w:type="dxa"/>
              <w:bottom w:w="60" w:type="dxa"/>
              <w:right w:w="60" w:type="dxa"/>
            </w:tcMar>
          </w:tcPr>
          <w:p w14:paraId="1760026E" w14:textId="77777777" w:rsidR="00A37056" w:rsidRDefault="007417F9">
            <w:pPr>
              <w:rPr>
                <w:rFonts w:ascii="Arial" w:hAnsi="Arial" w:cs="Arial"/>
                <w:color w:val="000000"/>
                <w:sz w:val="15"/>
                <w:szCs w:val="15"/>
              </w:rPr>
            </w:pPr>
            <w:hyperlink r:id="rId195" w:history="1">
              <w:r w:rsidR="00A37056">
                <w:rPr>
                  <w:rStyle w:val="Hyperlink"/>
                  <w:rFonts w:ascii="Arial" w:hAnsi="Arial" w:cs="Arial"/>
                  <w:color w:val="000000"/>
                  <w:sz w:val="15"/>
                  <w:szCs w:val="15"/>
                  <w:u w:val="none"/>
                </w:rPr>
                <w:t>Oostdijk</w:t>
              </w:r>
            </w:hyperlink>
          </w:p>
        </w:tc>
        <w:tc>
          <w:tcPr>
            <w:tcW w:w="0" w:type="auto"/>
            <w:tcBorders>
              <w:right w:val="single" w:sz="6" w:space="0" w:color="DAD9C7"/>
            </w:tcBorders>
            <w:shd w:val="clear" w:color="auto" w:fill="FFFFFF"/>
            <w:tcMar>
              <w:top w:w="60" w:type="dxa"/>
              <w:left w:w="60" w:type="dxa"/>
              <w:bottom w:w="60" w:type="dxa"/>
              <w:right w:w="300" w:type="dxa"/>
            </w:tcMar>
          </w:tcPr>
          <w:p w14:paraId="5949FB58" w14:textId="77777777" w:rsidR="00A37056" w:rsidRDefault="007417F9">
            <w:pPr>
              <w:jc w:val="right"/>
              <w:rPr>
                <w:rFonts w:ascii="Arial" w:hAnsi="Arial" w:cs="Arial"/>
                <w:color w:val="000000"/>
                <w:sz w:val="15"/>
                <w:szCs w:val="15"/>
              </w:rPr>
            </w:pPr>
            <w:hyperlink r:id="rId196" w:history="1">
              <w:r w:rsidR="00A37056">
                <w:rPr>
                  <w:rStyle w:val="Hyperlink"/>
                  <w:rFonts w:ascii="Arial" w:hAnsi="Arial" w:cs="Arial"/>
                  <w:color w:val="000000"/>
                  <w:sz w:val="15"/>
                  <w:szCs w:val="15"/>
                  <w:u w:val="none"/>
                </w:rPr>
                <w:t>2</w:t>
              </w:r>
            </w:hyperlink>
          </w:p>
        </w:tc>
      </w:tr>
      <w:tr w:rsidR="00A37056" w14:paraId="7FCFC854"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08161AE" w14:textId="77777777" w:rsidR="00A37056" w:rsidRDefault="007417F9">
            <w:pPr>
              <w:rPr>
                <w:rFonts w:ascii="Arial" w:hAnsi="Arial" w:cs="Arial"/>
                <w:color w:val="000000"/>
                <w:sz w:val="15"/>
                <w:szCs w:val="15"/>
              </w:rPr>
            </w:pPr>
            <w:hyperlink r:id="rId197" w:history="1">
              <w:r w:rsidR="00A37056">
                <w:rPr>
                  <w:rStyle w:val="Hyperlink"/>
                  <w:rFonts w:ascii="Arial" w:hAnsi="Arial" w:cs="Arial"/>
                  <w:color w:val="000000"/>
                  <w:sz w:val="15"/>
                  <w:szCs w:val="15"/>
                  <w:u w:val="none"/>
                </w:rPr>
                <w:t>Verschuure, Jacoba</w:t>
              </w:r>
            </w:hyperlink>
          </w:p>
        </w:tc>
        <w:tc>
          <w:tcPr>
            <w:tcW w:w="0" w:type="auto"/>
            <w:tcBorders>
              <w:right w:val="single" w:sz="6" w:space="0" w:color="DAD9C7"/>
            </w:tcBorders>
            <w:shd w:val="clear" w:color="auto" w:fill="EFF6FF"/>
            <w:tcMar>
              <w:top w:w="60" w:type="dxa"/>
              <w:left w:w="75" w:type="dxa"/>
              <w:bottom w:w="60" w:type="dxa"/>
              <w:right w:w="60" w:type="dxa"/>
            </w:tcMar>
          </w:tcPr>
          <w:p w14:paraId="0E8D2B41" w14:textId="77777777" w:rsidR="00A37056" w:rsidRDefault="007417F9">
            <w:pPr>
              <w:rPr>
                <w:rFonts w:ascii="Arial" w:hAnsi="Arial" w:cs="Arial"/>
                <w:color w:val="000000"/>
                <w:sz w:val="15"/>
                <w:szCs w:val="15"/>
              </w:rPr>
            </w:pPr>
            <w:hyperlink r:id="rId198" w:history="1">
              <w:r w:rsidR="00A37056">
                <w:rPr>
                  <w:rStyle w:val="Hyperlink"/>
                  <w:rFonts w:ascii="Arial" w:hAnsi="Arial" w:cs="Arial"/>
                  <w:color w:val="000000"/>
                  <w:sz w:val="15"/>
                  <w:szCs w:val="15"/>
                  <w:u w:val="none"/>
                </w:rPr>
                <w:t>Oostdijk</w:t>
              </w:r>
            </w:hyperlink>
          </w:p>
        </w:tc>
        <w:tc>
          <w:tcPr>
            <w:tcW w:w="0" w:type="auto"/>
            <w:shd w:val="clear" w:color="auto" w:fill="FFFFFF"/>
            <w:vAlign w:val="center"/>
          </w:tcPr>
          <w:p w14:paraId="58C10453" w14:textId="77777777" w:rsidR="00A37056" w:rsidRDefault="00A37056">
            <w:pPr>
              <w:rPr>
                <w:sz w:val="20"/>
                <w:szCs w:val="20"/>
              </w:rPr>
            </w:pPr>
          </w:p>
        </w:tc>
      </w:tr>
    </w:tbl>
    <w:p w14:paraId="61453919" w14:textId="77777777" w:rsidR="00A37056" w:rsidRPr="00457695" w:rsidRDefault="00A37056" w:rsidP="009327CB">
      <w:pPr>
        <w:jc w:val="both"/>
        <w:rPr>
          <w:lang w:eastAsia="en-US"/>
        </w:rPr>
      </w:pPr>
    </w:p>
    <w:p w14:paraId="37AC5437" w14:textId="77777777" w:rsidR="00A37056" w:rsidRDefault="00A37056" w:rsidP="009327CB">
      <w:pPr>
        <w:jc w:val="both"/>
        <w:rPr>
          <w:lang w:eastAsia="en-US"/>
        </w:rPr>
      </w:pPr>
      <w:r>
        <w:rPr>
          <w:lang w:eastAsia="en-US"/>
        </w:rPr>
        <w:br w:type="page"/>
      </w:r>
    </w:p>
    <w:p w14:paraId="69279D8A" w14:textId="77777777" w:rsidR="00A37056" w:rsidRDefault="00A37056" w:rsidP="009327CB">
      <w:pPr>
        <w:jc w:val="both"/>
        <w:rPr>
          <w:lang w:eastAsia="en-US"/>
        </w:rPr>
      </w:pPr>
    </w:p>
    <w:p w14:paraId="2FD3B5FD" w14:textId="77777777" w:rsidR="00A37056" w:rsidRPr="00126C88" w:rsidRDefault="00A37056" w:rsidP="00927469">
      <w:pPr>
        <w:jc w:val="center"/>
        <w:rPr>
          <w:b/>
          <w:lang w:eastAsia="en-US"/>
        </w:rPr>
      </w:pPr>
      <w:r w:rsidRPr="00126C88">
        <w:rPr>
          <w:b/>
          <w:lang w:eastAsia="en-US"/>
        </w:rPr>
        <w:t>WOLFAARTSDIJK</w:t>
      </w:r>
    </w:p>
    <w:p w14:paraId="67F9723D" w14:textId="77777777" w:rsidR="00A37056" w:rsidRDefault="00A37056" w:rsidP="009327CB">
      <w:pPr>
        <w:jc w:val="both"/>
        <w:rPr>
          <w:lang w:eastAsia="en-US"/>
        </w:rPr>
      </w:pPr>
    </w:p>
    <w:p w14:paraId="67A08B5D" w14:textId="77777777" w:rsidR="00A37056" w:rsidRPr="00457695" w:rsidRDefault="00A37056" w:rsidP="009327CB">
      <w:pPr>
        <w:jc w:val="both"/>
        <w:rPr>
          <w:lang w:eastAsia="en-US"/>
        </w:rPr>
      </w:pPr>
      <w:r w:rsidRPr="00457695">
        <w:rPr>
          <w:lang w:eastAsia="en-US"/>
        </w:rPr>
        <w:t>Kerkenraad februari 1953: Twee ouderlingen: W.C.J. Bosschaart (later predikant) en L. Dekker, en drie diakenen: A. Hoogerland (later predikant), M.M. Nieuwdorp en M. Ruster.</w:t>
      </w:r>
    </w:p>
    <w:p w14:paraId="150F5CA2" w14:textId="77777777" w:rsidR="00A37056" w:rsidRPr="00457695" w:rsidRDefault="00A37056" w:rsidP="009327CB">
      <w:pPr>
        <w:jc w:val="both"/>
        <w:rPr>
          <w:lang w:eastAsia="en-US"/>
        </w:rPr>
      </w:pPr>
      <w:r w:rsidRPr="00457695">
        <w:rPr>
          <w:lang w:eastAsia="en-US"/>
        </w:rPr>
        <w:t>Aantal leden: 223. Doopleden: 186. Totaal: 409.</w:t>
      </w:r>
    </w:p>
    <w:p w14:paraId="09617145" w14:textId="77777777" w:rsidR="00A37056" w:rsidRPr="00457695" w:rsidRDefault="00A37056" w:rsidP="009327CB">
      <w:pPr>
        <w:jc w:val="both"/>
        <w:rPr>
          <w:lang w:eastAsia="en-US"/>
        </w:rPr>
      </w:pPr>
      <w:r w:rsidRPr="00457695">
        <w:rPr>
          <w:lang w:eastAsia="en-US"/>
        </w:rPr>
        <w:t xml:space="preserve">Aantal slachtoffers in de </w:t>
      </w:r>
      <w:r>
        <w:rPr>
          <w:lang w:eastAsia="en-US"/>
        </w:rPr>
        <w:t xml:space="preserve">kerkelijke gemeente: </w:t>
      </w:r>
      <w:r w:rsidRPr="00457695">
        <w:rPr>
          <w:lang w:eastAsia="en-US"/>
        </w:rPr>
        <w:t>Dingenis Schipper, ongehuwd, 76 jaar</w:t>
      </w:r>
    </w:p>
    <w:p w14:paraId="7A43234D" w14:textId="77777777" w:rsidR="00A37056" w:rsidRDefault="00A37056" w:rsidP="009327CB">
      <w:pPr>
        <w:jc w:val="both"/>
        <w:rPr>
          <w:lang w:eastAsia="en-US"/>
        </w:rPr>
      </w:pPr>
    </w:p>
    <w:p w14:paraId="7CAE4CDC" w14:textId="77777777" w:rsidR="00A37056" w:rsidRPr="00126C88" w:rsidRDefault="00A37056" w:rsidP="009327CB">
      <w:pPr>
        <w:jc w:val="both"/>
        <w:rPr>
          <w:b/>
          <w:lang w:eastAsia="en-US"/>
        </w:rPr>
      </w:pPr>
      <w:r w:rsidRPr="00126C88">
        <w:rPr>
          <w:b/>
          <w:lang w:eastAsia="en-US"/>
        </w:rPr>
        <w:t>Opeens kantelde de ladder</w:t>
      </w:r>
    </w:p>
    <w:p w14:paraId="45C798EB" w14:textId="77777777" w:rsidR="00A37056" w:rsidRPr="00457695" w:rsidRDefault="00A37056" w:rsidP="009327CB">
      <w:pPr>
        <w:jc w:val="both"/>
        <w:rPr>
          <w:lang w:eastAsia="en-US"/>
        </w:rPr>
      </w:pPr>
      <w:r w:rsidRPr="00457695">
        <w:rPr>
          <w:lang w:eastAsia="en-US"/>
        </w:rPr>
        <w:t>Bijna 1270 ton aan bommen lieten de geallieerde vliegtuigen op 3 oktober 1944 los boven de zeedijk bij Westkapelle. Er ontstond een gapend gat. Later in die maand werd het bombardement twee keer herhaald. Ook de dijken bij Veere en Vlissingen werden gebombardeerd. Zo kwam Walcheren onder water te staan om de Duitsers te verdrijven.</w:t>
      </w:r>
    </w:p>
    <w:p w14:paraId="15425919" w14:textId="77777777" w:rsidR="00A37056" w:rsidRPr="00457695" w:rsidRDefault="00A37056" w:rsidP="009327CB">
      <w:pPr>
        <w:jc w:val="both"/>
        <w:rPr>
          <w:lang w:eastAsia="en-US"/>
        </w:rPr>
      </w:pPr>
      <w:r w:rsidRPr="00457695">
        <w:rPr>
          <w:lang w:eastAsia="en-US"/>
        </w:rPr>
        <w:t>Na de bevrijding was de dijk hersteld. De machtige zeewering beschermde het eiland weer tegen de Noordzee.</w:t>
      </w:r>
    </w:p>
    <w:p w14:paraId="2D60D2E0" w14:textId="77777777" w:rsidR="00A37056" w:rsidRPr="00457695" w:rsidRDefault="00A37056" w:rsidP="009327CB">
      <w:pPr>
        <w:jc w:val="both"/>
        <w:rPr>
          <w:lang w:eastAsia="en-US"/>
        </w:rPr>
      </w:pPr>
      <w:r w:rsidRPr="00457695">
        <w:rPr>
          <w:lang w:eastAsia="en-US"/>
        </w:rPr>
        <w:t>Die kon soms geducht spoken, zag de latere ds. A. Hoogerland toen hij op zaterdag 31 januari 1953 op de Westkapelse Zeedijk stond. De wind zweepte de golven op, die met luid geraas op de dijk aanvielen en afketsten. Het gaf Adriaan Hoogerland een indruk van Gods majesteit. Hoe nietig is een mens bij het gedruis der watergoten!</w:t>
      </w:r>
    </w:p>
    <w:p w14:paraId="76869717" w14:textId="77777777" w:rsidR="00A37056" w:rsidRPr="00457695" w:rsidRDefault="00A37056" w:rsidP="009327CB">
      <w:pPr>
        <w:jc w:val="both"/>
        <w:rPr>
          <w:lang w:eastAsia="en-US"/>
        </w:rPr>
      </w:pPr>
      <w:r w:rsidRPr="00457695">
        <w:rPr>
          <w:lang w:eastAsia="en-US"/>
        </w:rPr>
        <w:t xml:space="preserve">Na het familiebezoek in Westkapelle ging Hoogerland met zijn jonge gezin terug naar Wolphaartsdijk. </w:t>
      </w:r>
      <w:r w:rsidRPr="00AB7AB7">
        <w:rPr>
          <w:lang w:eastAsia="en-US"/>
        </w:rPr>
        <w:t xml:space="preserve">Daar bewoonden ze een huis aan de Veerweg, ten </w:t>
      </w:r>
      <w:r w:rsidRPr="00457695">
        <w:rPr>
          <w:lang w:eastAsia="en-US"/>
        </w:rPr>
        <w:t>noordwesten van het dorp, veilig achter de dijk langs de Zandkreek. In de Gereformeerde Gemeente, waar Adriaan Hoogerland diaken was, zouden ze de volgende dag naar de kerk gaan.</w:t>
      </w:r>
    </w:p>
    <w:p w14:paraId="245F44A5" w14:textId="77777777" w:rsidR="00A37056" w:rsidRDefault="00A37056" w:rsidP="009327CB">
      <w:pPr>
        <w:jc w:val="both"/>
        <w:rPr>
          <w:lang w:eastAsia="en-US"/>
        </w:rPr>
      </w:pPr>
    </w:p>
    <w:p w14:paraId="75D92802" w14:textId="77777777" w:rsidR="00A37056" w:rsidRPr="00AB7AB7" w:rsidRDefault="00A37056" w:rsidP="009327CB">
      <w:pPr>
        <w:jc w:val="both"/>
        <w:rPr>
          <w:b/>
          <w:lang w:eastAsia="en-US"/>
        </w:rPr>
      </w:pPr>
      <w:r w:rsidRPr="00AB7AB7">
        <w:rPr>
          <w:b/>
          <w:lang w:eastAsia="en-US"/>
        </w:rPr>
        <w:t>Natte voeten</w:t>
      </w:r>
    </w:p>
    <w:p w14:paraId="26E0CC2A" w14:textId="77777777" w:rsidR="00A37056" w:rsidRPr="00457695" w:rsidRDefault="00A37056" w:rsidP="009327CB">
      <w:pPr>
        <w:jc w:val="both"/>
        <w:rPr>
          <w:lang w:eastAsia="en-US"/>
        </w:rPr>
      </w:pPr>
      <w:r w:rsidRPr="00457695">
        <w:rPr>
          <w:lang w:eastAsia="en-US"/>
        </w:rPr>
        <w:t>Hoogerlands vader woonde bij hen in. Hij sliep beneden, de anderen boven.</w:t>
      </w:r>
    </w:p>
    <w:p w14:paraId="19052F6B" w14:textId="77777777" w:rsidR="00A37056" w:rsidRPr="00457695" w:rsidRDefault="00A37056" w:rsidP="009327CB">
      <w:pPr>
        <w:jc w:val="both"/>
        <w:rPr>
          <w:lang w:eastAsia="en-US"/>
        </w:rPr>
      </w:pPr>
      <w:r w:rsidRPr="00457695">
        <w:rPr>
          <w:lang w:eastAsia="en-US"/>
        </w:rPr>
        <w:t>Wat regent het toch hard, dacht de oude Hoogerland. Hij was er wakker van geworden. Toen hij uit bed stapte, voelde hij water aan zijn voeten. Was er een kraan kapot? Hij wilde eens buiten gaan kijken, maar kreeg de deur niet open. Toen hij uit het raam keek, zag hij de zee...</w:t>
      </w:r>
    </w:p>
    <w:p w14:paraId="76F8CC46" w14:textId="77777777" w:rsidR="00A37056" w:rsidRPr="00457695" w:rsidRDefault="00A37056" w:rsidP="009327CB">
      <w:pPr>
        <w:jc w:val="both"/>
        <w:rPr>
          <w:lang w:eastAsia="en-US"/>
        </w:rPr>
      </w:pPr>
      <w:r w:rsidRPr="00457695">
        <w:rPr>
          <w:lang w:eastAsia="en-US"/>
        </w:rPr>
        <w:t xml:space="preserve">Snel riep hij zijn zoon: </w:t>
      </w:r>
      <w:r>
        <w:rPr>
          <w:lang w:eastAsia="en-US"/>
        </w:rPr>
        <w:t>"</w:t>
      </w:r>
      <w:r w:rsidRPr="00457695">
        <w:rPr>
          <w:lang w:eastAsia="en-US"/>
        </w:rPr>
        <w:t>Arjaan! De dijk is doorgebroken! Alles staat onder water!</w:t>
      </w:r>
      <w:r>
        <w:rPr>
          <w:lang w:eastAsia="en-US"/>
        </w:rPr>
        <w:t>"</w:t>
      </w:r>
      <w:r w:rsidRPr="00457695">
        <w:rPr>
          <w:lang w:eastAsia="en-US"/>
        </w:rPr>
        <w:t xml:space="preserve"> Geschrokken kwamen Adriaan en zijn vrouw naar beneden. Snel brachten ze wat voedsel naar de bovenverdieping, en nog wat spullen. Maar de voordeur begaf het en het water gutste naar binnen. Steeds meer... De brandende kachel ging met een harde plof uit. Het water kwam 1,40 meter hoog te staan.</w:t>
      </w:r>
    </w:p>
    <w:p w14:paraId="41C1804E" w14:textId="77777777" w:rsidR="00A37056" w:rsidRDefault="00A37056" w:rsidP="009327CB">
      <w:pPr>
        <w:jc w:val="both"/>
        <w:rPr>
          <w:lang w:eastAsia="en-US"/>
        </w:rPr>
      </w:pPr>
    </w:p>
    <w:p w14:paraId="37641950" w14:textId="77777777" w:rsidR="00A37056" w:rsidRPr="00AB7AB7" w:rsidRDefault="00A37056" w:rsidP="009327CB">
      <w:pPr>
        <w:jc w:val="both"/>
        <w:rPr>
          <w:b/>
          <w:lang w:eastAsia="en-US"/>
        </w:rPr>
      </w:pPr>
      <w:r w:rsidRPr="00AB7AB7">
        <w:rPr>
          <w:b/>
          <w:lang w:eastAsia="en-US"/>
        </w:rPr>
        <w:t>Door het water verrast</w:t>
      </w:r>
    </w:p>
    <w:p w14:paraId="162BD7E6" w14:textId="77777777" w:rsidR="00A37056" w:rsidRPr="00457695" w:rsidRDefault="00A37056" w:rsidP="009327CB">
      <w:pPr>
        <w:jc w:val="both"/>
        <w:rPr>
          <w:lang w:eastAsia="en-US"/>
        </w:rPr>
      </w:pPr>
      <w:r w:rsidRPr="00457695">
        <w:rPr>
          <w:lang w:eastAsia="en-US"/>
        </w:rPr>
        <w:t>Niet ver van de Aardebolleweg had de Zandkreek de bovenkant van de dijk geschoven. Door het gat, dat steeds dieper uitgesleten werd, gulpte het water Zuid-Beveland binnen. De Oosterland-, de Oud-Sabbinge-, de Zuiderland- en de Zuidvlietpolder stroomden onder en ook in het Frederikspoldertje en de Oost Nieuwlandpolder was er wateroverlast. Wolphaartsdijk en Oud-Sabbinge kwamen onder water te staan.</w:t>
      </w:r>
    </w:p>
    <w:p w14:paraId="2B06511F" w14:textId="77777777" w:rsidR="00A37056" w:rsidRPr="00457695" w:rsidRDefault="00A37056" w:rsidP="009327CB">
      <w:pPr>
        <w:jc w:val="both"/>
        <w:rPr>
          <w:lang w:eastAsia="en-US"/>
        </w:rPr>
      </w:pPr>
      <w:r w:rsidRPr="00457695">
        <w:rPr>
          <w:lang w:eastAsia="en-US"/>
        </w:rPr>
        <w:t>De inwoners werden door de vloedgolf verrast. De kerkklok van Wolphaartsdijk begon te luiden, maar door de loeiende storm ging het geluid grotendeels verloren. Het water liep al door de straten. Mensen bonkten bij elkaar op luiken en ramen of klepperden met de brievenbus. Een deel van de bevolking wist te voet de dijk te bereiken; de andere inwoners vluchtten naar de bovenverdieping van hun huis.</w:t>
      </w:r>
    </w:p>
    <w:p w14:paraId="2C62DF70" w14:textId="77777777" w:rsidR="00A37056" w:rsidRPr="00AB7AB7" w:rsidRDefault="00A37056" w:rsidP="009327CB">
      <w:pPr>
        <w:jc w:val="both"/>
        <w:rPr>
          <w:b/>
          <w:lang w:eastAsia="en-US"/>
        </w:rPr>
      </w:pPr>
    </w:p>
    <w:p w14:paraId="6822A8F9" w14:textId="77777777" w:rsidR="00A37056" w:rsidRPr="00AB7AB7" w:rsidRDefault="00A37056" w:rsidP="009327CB">
      <w:pPr>
        <w:jc w:val="both"/>
        <w:rPr>
          <w:b/>
          <w:lang w:eastAsia="en-US"/>
        </w:rPr>
      </w:pPr>
      <w:r w:rsidRPr="00AB7AB7">
        <w:rPr>
          <w:b/>
          <w:lang w:eastAsia="en-US"/>
        </w:rPr>
        <w:t>De bedjes dreven rond</w:t>
      </w:r>
    </w:p>
    <w:p w14:paraId="14B937C5" w14:textId="77777777" w:rsidR="00A37056" w:rsidRPr="00457695" w:rsidRDefault="00A37056" w:rsidP="009327CB">
      <w:pPr>
        <w:jc w:val="both"/>
        <w:rPr>
          <w:lang w:eastAsia="en-US"/>
        </w:rPr>
      </w:pPr>
      <w:r w:rsidRPr="00457695">
        <w:rPr>
          <w:lang w:eastAsia="en-US"/>
        </w:rPr>
        <w:t>Een zus van Adriaan Hoogerland, getrouwd met Piet Proos, had het nooit zo op de harde wind die boven de vlakke Zeeuwse polders vrij spel had. Er sneuvelden zo vaak dakpannen, dat Proos op den duur maar een aantal pannen vastgeschroefd had.</w:t>
      </w:r>
    </w:p>
    <w:p w14:paraId="209D35D8" w14:textId="77777777" w:rsidR="00A37056" w:rsidRPr="00457695" w:rsidRDefault="00A37056" w:rsidP="009327CB">
      <w:pPr>
        <w:jc w:val="both"/>
        <w:rPr>
          <w:lang w:eastAsia="en-US"/>
        </w:rPr>
      </w:pPr>
      <w:r w:rsidRPr="00457695">
        <w:rPr>
          <w:lang w:eastAsia="en-US"/>
        </w:rPr>
        <w:t>Vanwege de storm sliep het echtpaar tijdens de rampnacht met de twee kinderen beneden, op matrassen op de grond. Hun huis aan de Bijsterweg, waar ze van 1947 tot 1996 woonden, stond niet ver van de plaats waar de dijk het begaf. Toen het water onder de deur doorkwam, werd mevrouw Proos wakker van het lawaai, voelde naast zich en had gelijk een natte hand. Toen haar man de binnendeur opende, stortte een golf water zich naar binnen, want de buitendeur was weggeslagen. De bedjes waarop de kinderen lagen, dreven rond.</w:t>
      </w:r>
    </w:p>
    <w:p w14:paraId="4A275890" w14:textId="77777777" w:rsidR="00A37056" w:rsidRPr="00457695" w:rsidRDefault="00A37056" w:rsidP="009327CB">
      <w:pPr>
        <w:jc w:val="both"/>
        <w:rPr>
          <w:lang w:eastAsia="en-US"/>
        </w:rPr>
      </w:pPr>
      <w:r w:rsidRPr="00457695">
        <w:rPr>
          <w:lang w:eastAsia="en-US"/>
        </w:rPr>
        <w:t>Proos, tot aan de borst in het water, wist zijn vrouw en kinderen naar boven te krijgen en griste nog snel een half brood mee voordat hij zelf ook de trap opging. Doornat, en daardoor ijskoud, zaten ze op zolder. Drinkwater hadden ze niet. Van de trap waren alleen de bovenste drie treden nog droog. Bange uren gleden langzaam voorbij. De achtergevel van het huis was weggeslagen. Het schuine dak erboven bleef echter hangen, met alle pannen er nog op.</w:t>
      </w:r>
    </w:p>
    <w:p w14:paraId="627D75E2" w14:textId="77777777" w:rsidR="00A37056" w:rsidRPr="00457695" w:rsidRDefault="00A37056" w:rsidP="009327CB">
      <w:pPr>
        <w:jc w:val="both"/>
        <w:rPr>
          <w:lang w:eastAsia="en-US"/>
        </w:rPr>
      </w:pPr>
      <w:r w:rsidRPr="00457695">
        <w:rPr>
          <w:lang w:eastAsia="en-US"/>
        </w:rPr>
        <w:t xml:space="preserve">Beneden dreef een balk steeds tegen de trekbel. Ze komen ons halen, dacht Proos toen de bel voor het eerst klingelde. Er was echter geen mens te zien. Het polderland was veranderd in een watervlakte. In die doodse verlatenheid konden ze niets anders doen dan afwachten. </w:t>
      </w:r>
      <w:r>
        <w:rPr>
          <w:lang w:eastAsia="en-US"/>
        </w:rPr>
        <w:t>"</w:t>
      </w:r>
      <w:r w:rsidRPr="00457695">
        <w:rPr>
          <w:lang w:eastAsia="en-US"/>
        </w:rPr>
        <w:t>Over de kinderen waren we nog het meest bezorgd.</w:t>
      </w:r>
      <w:r>
        <w:rPr>
          <w:lang w:eastAsia="en-US"/>
        </w:rPr>
        <w:t>"</w:t>
      </w:r>
    </w:p>
    <w:p w14:paraId="02205CAF" w14:textId="77777777" w:rsidR="00A37056" w:rsidRPr="00457695" w:rsidRDefault="00A37056" w:rsidP="009327CB">
      <w:pPr>
        <w:jc w:val="both"/>
        <w:rPr>
          <w:lang w:eastAsia="en-US"/>
        </w:rPr>
      </w:pPr>
      <w:r w:rsidRPr="00457695">
        <w:rPr>
          <w:lang w:eastAsia="en-US"/>
        </w:rPr>
        <w:t xml:space="preserve">Later die zondag werden ze met een roeiboot uit het huis gehaald. Door het raampje wilde Proos zijn kinderen, Betsie van twee en Kees van vijf, aanreiken, maar de redders konden er niet bij. </w:t>
      </w:r>
      <w:r>
        <w:rPr>
          <w:lang w:eastAsia="en-US"/>
        </w:rPr>
        <w:t>"</w:t>
      </w:r>
      <w:r w:rsidRPr="00457695">
        <w:rPr>
          <w:lang w:eastAsia="en-US"/>
        </w:rPr>
        <w:t>Laat ze maar vallen,</w:t>
      </w:r>
      <w:r>
        <w:rPr>
          <w:lang w:eastAsia="en-US"/>
        </w:rPr>
        <w:t>"</w:t>
      </w:r>
      <w:r w:rsidRPr="00457695">
        <w:rPr>
          <w:lang w:eastAsia="en-US"/>
        </w:rPr>
        <w:t xml:space="preserve"> zeiden de mannen. Pas na enige aarzeling liet Proos los...</w:t>
      </w:r>
    </w:p>
    <w:p w14:paraId="2E906989" w14:textId="77777777" w:rsidR="00A37056" w:rsidRPr="00457695" w:rsidRDefault="00A37056" w:rsidP="009327CB">
      <w:pPr>
        <w:jc w:val="both"/>
        <w:rPr>
          <w:lang w:eastAsia="en-US"/>
        </w:rPr>
      </w:pPr>
      <w:r>
        <w:rPr>
          <w:lang w:eastAsia="en-US"/>
        </w:rPr>
        <w:t>"</w:t>
      </w:r>
      <w:r w:rsidRPr="00457695">
        <w:rPr>
          <w:lang w:eastAsia="en-US"/>
        </w:rPr>
        <w:t>In een roeiboot het water op, dat was eigenlijk nog het moeilijkste,</w:t>
      </w:r>
      <w:r>
        <w:rPr>
          <w:lang w:eastAsia="en-US"/>
        </w:rPr>
        <w:t>"</w:t>
      </w:r>
      <w:r w:rsidRPr="00457695">
        <w:rPr>
          <w:lang w:eastAsia="en-US"/>
        </w:rPr>
        <w:t xml:space="preserve"> herinnerde zijn vrouw zich later. </w:t>
      </w:r>
      <w:r>
        <w:rPr>
          <w:lang w:eastAsia="en-US"/>
        </w:rPr>
        <w:t>"</w:t>
      </w:r>
      <w:r w:rsidRPr="00457695">
        <w:rPr>
          <w:lang w:eastAsia="en-US"/>
        </w:rPr>
        <w:t>Er stond een sterke stroom; de boot vloog de hoek om. We moesten door het dorp en kwamen pas bij de smederij in de buurt van onze kerk aan wal.</w:t>
      </w:r>
      <w:r>
        <w:rPr>
          <w:lang w:eastAsia="en-US"/>
        </w:rPr>
        <w:t>"</w:t>
      </w:r>
    </w:p>
    <w:p w14:paraId="752D7CF1" w14:textId="77777777" w:rsidR="00A37056" w:rsidRDefault="00A37056" w:rsidP="009327CB">
      <w:pPr>
        <w:jc w:val="both"/>
        <w:rPr>
          <w:lang w:eastAsia="en-US"/>
        </w:rPr>
      </w:pPr>
    </w:p>
    <w:p w14:paraId="6D1F2807" w14:textId="77777777" w:rsidR="00A37056" w:rsidRPr="00070D2B" w:rsidRDefault="00A37056" w:rsidP="009327CB">
      <w:pPr>
        <w:jc w:val="both"/>
        <w:rPr>
          <w:b/>
          <w:lang w:eastAsia="en-US"/>
        </w:rPr>
      </w:pPr>
      <w:r w:rsidRPr="00070D2B">
        <w:rPr>
          <w:b/>
          <w:lang w:eastAsia="en-US"/>
        </w:rPr>
        <w:t>Het gebed verhoord</w:t>
      </w:r>
    </w:p>
    <w:p w14:paraId="5F4F85C2" w14:textId="77777777" w:rsidR="00A37056" w:rsidRPr="00457695" w:rsidRDefault="00A37056" w:rsidP="009327CB">
      <w:pPr>
        <w:jc w:val="both"/>
        <w:rPr>
          <w:lang w:eastAsia="en-US"/>
        </w:rPr>
      </w:pPr>
      <w:r w:rsidRPr="00457695">
        <w:rPr>
          <w:lang w:eastAsia="en-US"/>
        </w:rPr>
        <w:t xml:space="preserve">Voordat ze het dorp bereikten, passeerden ze het huis aan de Veerweg waar broer Adriaan met zijn vrouw en vijf kinderen en met zijn oude vader op zolder zat. </w:t>
      </w:r>
      <w:r>
        <w:rPr>
          <w:lang w:eastAsia="en-US"/>
        </w:rPr>
        <w:t>"</w:t>
      </w:r>
      <w:r w:rsidRPr="00457695">
        <w:rPr>
          <w:lang w:eastAsia="en-US"/>
        </w:rPr>
        <w:t>Vader! Vader!</w:t>
      </w:r>
      <w:r>
        <w:rPr>
          <w:lang w:eastAsia="en-US"/>
        </w:rPr>
        <w:t>"</w:t>
      </w:r>
      <w:r w:rsidRPr="00457695">
        <w:rPr>
          <w:lang w:eastAsia="en-US"/>
        </w:rPr>
        <w:t xml:space="preserve"> riep mevrouw Proos. De oude Hoogerland verscheen voor het raam en riep: </w:t>
      </w:r>
      <w:r>
        <w:rPr>
          <w:lang w:eastAsia="en-US"/>
        </w:rPr>
        <w:t>"</w:t>
      </w:r>
      <w:r w:rsidRPr="00457695">
        <w:rPr>
          <w:lang w:eastAsia="en-US"/>
        </w:rPr>
        <w:t>Leven jullie allemaal nog?</w:t>
      </w:r>
      <w:r>
        <w:rPr>
          <w:lang w:eastAsia="en-US"/>
        </w:rPr>
        <w:t>"</w:t>
      </w:r>
    </w:p>
    <w:p w14:paraId="08CB4F01" w14:textId="77777777" w:rsidR="00A37056" w:rsidRPr="00457695" w:rsidRDefault="00A37056" w:rsidP="009327CB">
      <w:pPr>
        <w:jc w:val="both"/>
        <w:rPr>
          <w:lang w:eastAsia="en-US"/>
        </w:rPr>
      </w:pPr>
      <w:r w:rsidRPr="00457695">
        <w:rPr>
          <w:lang w:eastAsia="en-US"/>
        </w:rPr>
        <w:t>Adriaans oudste kind was negen jaar, het jongste (de latere ds. G. Hoogerland) zeven maanden. Toen Cornelis Hoogerland die morgen gevraagd had of zijn zoon een gebed wilde doen, was Adriaan hardop voorgegaan. Hij kreeg er echter een indruk van dat de Heere bezig was Nederland vanwege de zonden met Zijn oordelen te bezoeken. En wat zou het zijn als hij en zijn gezin onverzoend moesten sterven?</w:t>
      </w:r>
    </w:p>
    <w:p w14:paraId="7AA27F93" w14:textId="77777777" w:rsidR="00A37056" w:rsidRPr="00457695" w:rsidRDefault="00A37056" w:rsidP="009327CB">
      <w:pPr>
        <w:jc w:val="both"/>
        <w:rPr>
          <w:lang w:eastAsia="en-US"/>
        </w:rPr>
      </w:pPr>
      <w:r w:rsidRPr="00457695">
        <w:rPr>
          <w:lang w:eastAsia="en-US"/>
        </w:rPr>
        <w:t>Langzaam werd het licht. Toen Hoogerland naar buiten keek, zag hij dat het huis omringd was door een haag van strobalen, die de kracht van de golfslag had gebroken. De woning bleef overeind. De Heere had het gebed verhoord. Hoogerland dacht dat alleen de polder van Wolphaartsdijk getroffen was, maar een buurman stak zijn hoofd uit het raam en riep dat een groot deel van Nederland onder water stond...</w:t>
      </w:r>
    </w:p>
    <w:p w14:paraId="47051CAB" w14:textId="77777777" w:rsidR="00A37056" w:rsidRPr="00457695" w:rsidRDefault="00A37056" w:rsidP="009327CB">
      <w:pPr>
        <w:jc w:val="both"/>
        <w:rPr>
          <w:lang w:eastAsia="en-US"/>
        </w:rPr>
      </w:pPr>
      <w:r w:rsidRPr="00457695">
        <w:rPr>
          <w:lang w:eastAsia="en-US"/>
        </w:rPr>
        <w:t>Een broer van mevrouw Hoogerland probeerde te hulp te komen, maar hij kon met zijn bootje niet door de sterke stroom heenkomen.</w:t>
      </w:r>
    </w:p>
    <w:p w14:paraId="2A29A61D" w14:textId="77777777" w:rsidR="00A37056" w:rsidRPr="00070D2B" w:rsidRDefault="00A37056" w:rsidP="009327CB">
      <w:pPr>
        <w:jc w:val="both"/>
        <w:rPr>
          <w:b/>
          <w:lang w:eastAsia="en-US"/>
        </w:rPr>
      </w:pPr>
    </w:p>
    <w:p w14:paraId="1AD65FC8" w14:textId="77777777" w:rsidR="00A37056" w:rsidRPr="00070D2B" w:rsidRDefault="00A37056" w:rsidP="009327CB">
      <w:pPr>
        <w:jc w:val="both"/>
        <w:rPr>
          <w:b/>
          <w:lang w:eastAsia="en-US"/>
        </w:rPr>
      </w:pPr>
      <w:r w:rsidRPr="00070D2B">
        <w:rPr>
          <w:b/>
          <w:lang w:eastAsia="en-US"/>
        </w:rPr>
        <w:t>De boer gooide de baby naar de moeder</w:t>
      </w:r>
    </w:p>
    <w:p w14:paraId="2D254CCE" w14:textId="77777777" w:rsidR="00A37056" w:rsidRPr="00457695" w:rsidRDefault="00A37056" w:rsidP="009327CB">
      <w:pPr>
        <w:jc w:val="both"/>
        <w:rPr>
          <w:lang w:eastAsia="en-US"/>
        </w:rPr>
      </w:pPr>
      <w:r w:rsidRPr="00457695">
        <w:rPr>
          <w:lang w:eastAsia="en-US"/>
        </w:rPr>
        <w:t>De zondag gleed voorbij. Ook de volgende nacht zaten ze op zolder, in de kou, zonder licht, met vijf kleine kinderen, van wie de jongste maar verwonderd lag te kijken in zijn bedje.</w:t>
      </w:r>
    </w:p>
    <w:p w14:paraId="0B0049D0" w14:textId="77777777" w:rsidR="00A37056" w:rsidRPr="00457695" w:rsidRDefault="00A37056" w:rsidP="009327CB">
      <w:pPr>
        <w:jc w:val="both"/>
        <w:rPr>
          <w:lang w:eastAsia="en-US"/>
        </w:rPr>
      </w:pPr>
      <w:r w:rsidRPr="00457695">
        <w:rPr>
          <w:lang w:eastAsia="en-US"/>
        </w:rPr>
        <w:t>Als een rechteloze las Hoogerland uit Gods Woord en deed hij een gebed.</w:t>
      </w:r>
    </w:p>
    <w:p w14:paraId="251C7546" w14:textId="77777777" w:rsidR="00A37056" w:rsidRPr="00457695" w:rsidRDefault="00A37056" w:rsidP="009327CB">
      <w:pPr>
        <w:jc w:val="both"/>
        <w:rPr>
          <w:lang w:eastAsia="en-US"/>
        </w:rPr>
      </w:pPr>
      <w:r w:rsidRPr="00457695">
        <w:rPr>
          <w:lang w:eastAsia="en-US"/>
        </w:rPr>
        <w:t>'s Maandagsmorgens: eindelijk uitkomst. Twee jonge boeren voeren tot onder het zolderraam en zetten een ladder overeind in hun boot. Moeder Hoogerland klom als eerste door het zijraam. Toen ze veilig en wel in de boot zat, klom een van de redders omhoog om de baby aan te pakken, die in een deken was gewikkeld. Opeens kantelde de ladder. Er klonken verschrikte uitroepen. Zou de man het kind kunnen vasthouden als hij in het water zou vallen? Hij wierp het bundeltje echter precies in de schoot van de moeder.</w:t>
      </w:r>
    </w:p>
    <w:p w14:paraId="4FCBC78F" w14:textId="77777777" w:rsidR="00A37056" w:rsidRPr="00457695" w:rsidRDefault="00A37056" w:rsidP="009327CB">
      <w:pPr>
        <w:jc w:val="both"/>
        <w:rPr>
          <w:lang w:eastAsia="en-US"/>
        </w:rPr>
      </w:pPr>
      <w:r w:rsidRPr="00457695">
        <w:rPr>
          <w:lang w:eastAsia="en-US"/>
        </w:rPr>
        <w:t>Toen de ladder weer overeind stond, klommen de andere kinderen naar buiten, daarna vader Hoogerland en tenslotte Adriaan zelf</w:t>
      </w:r>
    </w:p>
    <w:p w14:paraId="57B39D94" w14:textId="77777777" w:rsidR="00A37056" w:rsidRPr="00457695" w:rsidRDefault="00A37056" w:rsidP="009327CB">
      <w:pPr>
        <w:jc w:val="both"/>
        <w:rPr>
          <w:lang w:eastAsia="en-US"/>
        </w:rPr>
      </w:pPr>
      <w:r w:rsidRPr="00457695">
        <w:rPr>
          <w:lang w:eastAsia="en-US"/>
        </w:rPr>
        <w:t>Langs ingestorte huizen voeren ze naar de dijk. Ze hoorden een oude man gillen. Met zijn dochter had hij een dag en een nacht op een bedsteeplank gezeten, met de voeten in het water. Toen is hij gered.</w:t>
      </w:r>
    </w:p>
    <w:p w14:paraId="20B10E6F" w14:textId="77777777" w:rsidR="00A37056" w:rsidRDefault="00A37056" w:rsidP="009327CB">
      <w:pPr>
        <w:jc w:val="both"/>
        <w:rPr>
          <w:lang w:eastAsia="en-US"/>
        </w:rPr>
      </w:pPr>
      <w:r w:rsidRPr="00457695">
        <w:rPr>
          <w:lang w:eastAsia="en-US"/>
        </w:rPr>
        <w:t xml:space="preserve">Het gezin Hoogerland kwam op een wagen achter een tractor terecht, en zo werden ze naar 's-Heer Arendskerke gebracht. Per auto ging het daarna naar Goes. In zalencentrum </w:t>
      </w:r>
      <w:r>
        <w:rPr>
          <w:lang w:eastAsia="en-US"/>
        </w:rPr>
        <w:t>"</w:t>
      </w:r>
      <w:r w:rsidRPr="00457695">
        <w:rPr>
          <w:lang w:eastAsia="en-US"/>
        </w:rPr>
        <w:t>De Prins van Oranje</w:t>
      </w:r>
      <w:r>
        <w:rPr>
          <w:lang w:eastAsia="en-US"/>
        </w:rPr>
        <w:t>"</w:t>
      </w:r>
      <w:r w:rsidRPr="00457695">
        <w:rPr>
          <w:lang w:eastAsia="en-US"/>
        </w:rPr>
        <w:t xml:space="preserve"> werd een aantal overlevenden bijeengebracht. Velen droegen nog nachtkleding. Hoogerland is de wanhoop op sommiger gezichten nooit vergeten.</w:t>
      </w:r>
    </w:p>
    <w:p w14:paraId="43837FBB" w14:textId="77777777" w:rsidR="00A37056" w:rsidRPr="00070D2B" w:rsidRDefault="00A37056" w:rsidP="009327CB">
      <w:pPr>
        <w:jc w:val="both"/>
        <w:rPr>
          <w:b/>
          <w:lang w:eastAsia="en-US"/>
        </w:rPr>
      </w:pPr>
    </w:p>
    <w:p w14:paraId="26C806BF" w14:textId="77777777" w:rsidR="00A37056" w:rsidRPr="00070D2B" w:rsidRDefault="00A37056" w:rsidP="009327CB">
      <w:pPr>
        <w:jc w:val="both"/>
        <w:rPr>
          <w:b/>
          <w:lang w:eastAsia="en-US"/>
        </w:rPr>
      </w:pPr>
      <w:r w:rsidRPr="00070D2B">
        <w:rPr>
          <w:b/>
          <w:lang w:eastAsia="en-US"/>
        </w:rPr>
        <w:t>Op het nippertje gered</w:t>
      </w:r>
    </w:p>
    <w:p w14:paraId="62B790BF" w14:textId="77777777" w:rsidR="00A37056" w:rsidRPr="00457695" w:rsidRDefault="00A37056" w:rsidP="009327CB">
      <w:pPr>
        <w:jc w:val="both"/>
        <w:rPr>
          <w:lang w:eastAsia="en-US"/>
        </w:rPr>
      </w:pPr>
      <w:r w:rsidRPr="00457695">
        <w:rPr>
          <w:lang w:eastAsia="en-US"/>
        </w:rPr>
        <w:t>Zes weken verbleef hij met zijn gezin bij zijn zus in Goes. Van Hoogerlands huis waren alleen de deur en de ramen kapot. De koeien van zijn vader waren verdronken; alleen het paard was gered, nadat het vier dagen in het water had gestaan.</w:t>
      </w:r>
    </w:p>
    <w:p w14:paraId="3738D48A" w14:textId="77777777" w:rsidR="00A37056" w:rsidRPr="00457695" w:rsidRDefault="00A37056" w:rsidP="009327CB">
      <w:pPr>
        <w:jc w:val="both"/>
        <w:rPr>
          <w:lang w:eastAsia="en-US"/>
        </w:rPr>
      </w:pPr>
      <w:r w:rsidRPr="00457695">
        <w:rPr>
          <w:lang w:eastAsia="en-US"/>
        </w:rPr>
        <w:t>De acht mensen die in de boerderij woonden, hadden de overstroming overleefd. Al snel hoorden ze echter dat in Kortgene een nicht van mevrouw Hoogerland met haar twee kinderen was omgekomen.</w:t>
      </w:r>
    </w:p>
    <w:p w14:paraId="1A3E9437" w14:textId="77777777" w:rsidR="00A37056" w:rsidRDefault="00A37056" w:rsidP="009327CB">
      <w:pPr>
        <w:jc w:val="both"/>
        <w:rPr>
          <w:lang w:eastAsia="en-US"/>
        </w:rPr>
      </w:pPr>
    </w:p>
    <w:p w14:paraId="6DC8D2E7" w14:textId="77777777" w:rsidR="00A37056" w:rsidRPr="00126C88" w:rsidRDefault="00A37056" w:rsidP="009327CB">
      <w:pPr>
        <w:jc w:val="both"/>
        <w:rPr>
          <w:b/>
          <w:lang w:eastAsia="en-US"/>
        </w:rPr>
      </w:pPr>
      <w:r w:rsidRPr="00126C88">
        <w:rPr>
          <w:b/>
          <w:lang w:eastAsia="en-US"/>
        </w:rPr>
        <w:t>Om nooit te vergeten</w:t>
      </w:r>
    </w:p>
    <w:p w14:paraId="4C4FC85A" w14:textId="77777777" w:rsidR="00A37056" w:rsidRDefault="00A37056" w:rsidP="009327CB">
      <w:pPr>
        <w:jc w:val="both"/>
        <w:rPr>
          <w:lang w:eastAsia="en-US"/>
        </w:rPr>
      </w:pPr>
      <w:r w:rsidRPr="00457695">
        <w:rPr>
          <w:lang w:eastAsia="en-US"/>
        </w:rPr>
        <w:t xml:space="preserve">A.G. Eggebeen (zwager van ds. A. Hoogerland) maakte de watersnood ook in Wolphaartsdijk mee. In Doven-Contact, een van de bladen die hij tientallen jaren lang redigeerde, memoreerde hij: </w:t>
      </w:r>
      <w:r>
        <w:rPr>
          <w:lang w:eastAsia="en-US"/>
        </w:rPr>
        <w:t>"</w:t>
      </w:r>
      <w:r w:rsidRPr="00457695">
        <w:rPr>
          <w:lang w:eastAsia="en-US"/>
        </w:rPr>
        <w:t xml:space="preserve">Overal werd het hulpgeroep gehoord. Het was een vreselijke situatie. Enkele huizen verder verdronken een weduwe en haar dochter. Vanuit onze slaapkamer zagen we koeien, paarden, varkens, planken, struiken, konijnenhokken door de sterke stroom door de straat voorbijdrijven. Plotseling werd, tot onze grote ontzetting, de voordeur weggeslagen. </w:t>
      </w:r>
    </w:p>
    <w:p w14:paraId="2BC5F5D8" w14:textId="77777777" w:rsidR="00A37056" w:rsidRPr="00457695" w:rsidRDefault="00A37056" w:rsidP="009327CB">
      <w:pPr>
        <w:jc w:val="both"/>
        <w:rPr>
          <w:lang w:eastAsia="en-US"/>
        </w:rPr>
      </w:pPr>
      <w:r w:rsidRPr="00457695">
        <w:rPr>
          <w:lang w:eastAsia="en-US"/>
        </w:rPr>
        <w:t xml:space="preserve">Het duurde de hele dag voordat we konden worden gered. Met een roeiboot zijn we uit de slaapkamer gehaald en na een barre, gevaarlijke tocht totaal ontredderd op een dijk aangeland. Wat is het dan een wonder dat je nog leeft. Het is goed deze onvergetelijke dag te herdenken. (...) Het predikt ons dat wij hier geen blijvende stad hebben. Dan past ons steeds weer de bede: </w:t>
      </w:r>
      <w:r>
        <w:rPr>
          <w:lang w:eastAsia="en-US"/>
        </w:rPr>
        <w:t>'</w:t>
      </w:r>
      <w:r w:rsidRPr="00457695">
        <w:rPr>
          <w:lang w:eastAsia="en-US"/>
        </w:rPr>
        <w:t>Leer ons alzo onze dagen tellen, dat wij een wijs hart bekomen.</w:t>
      </w:r>
      <w:r>
        <w:rPr>
          <w:lang w:eastAsia="en-US"/>
        </w:rPr>
        <w:t>"</w:t>
      </w:r>
      <w:r w:rsidRPr="00457695">
        <w:rPr>
          <w:lang w:eastAsia="en-US"/>
        </w:rPr>
        <w:t xml:space="preserve"> -</w:t>
      </w:r>
    </w:p>
    <w:p w14:paraId="64752E71" w14:textId="77777777" w:rsidR="00A37056" w:rsidRDefault="00A37056" w:rsidP="009327CB">
      <w:pPr>
        <w:jc w:val="both"/>
        <w:rPr>
          <w:lang w:eastAsia="en-US"/>
        </w:rPr>
      </w:pPr>
    </w:p>
    <w:p w14:paraId="7E83901F" w14:textId="77777777" w:rsidR="00A37056" w:rsidRPr="00126C88" w:rsidRDefault="00A37056" w:rsidP="009327CB">
      <w:pPr>
        <w:jc w:val="both"/>
        <w:rPr>
          <w:b/>
          <w:lang w:eastAsia="en-US"/>
        </w:rPr>
      </w:pPr>
      <w:r w:rsidRPr="00126C88">
        <w:rPr>
          <w:b/>
          <w:lang w:eastAsia="en-US"/>
        </w:rPr>
        <w:t>Ze ging rustig slapen</w:t>
      </w:r>
    </w:p>
    <w:p w14:paraId="183CE4C2" w14:textId="77777777" w:rsidR="00A37056" w:rsidRPr="00457695" w:rsidRDefault="00A37056" w:rsidP="009327CB">
      <w:pPr>
        <w:jc w:val="both"/>
        <w:rPr>
          <w:lang w:eastAsia="en-US"/>
        </w:rPr>
      </w:pPr>
      <w:r w:rsidRPr="00126C88">
        <w:rPr>
          <w:b/>
          <w:lang w:eastAsia="en-US"/>
        </w:rPr>
        <w:t>Twaalf dorpelingen</w:t>
      </w:r>
      <w:r w:rsidRPr="00457695">
        <w:rPr>
          <w:lang w:eastAsia="en-US"/>
        </w:rPr>
        <w:t xml:space="preserve"> kwamen om. Tien van hen waren ouder dan 50, vijf ouder dan 70 jaar; de jongste was slechts drie maanden oud. De meeste slachtoffers werden in Goes begraven.</w:t>
      </w:r>
    </w:p>
    <w:p w14:paraId="7320A4BD" w14:textId="77777777" w:rsidR="00A37056" w:rsidRPr="00457695" w:rsidRDefault="00A37056" w:rsidP="009327CB">
      <w:pPr>
        <w:jc w:val="both"/>
        <w:rPr>
          <w:lang w:eastAsia="en-US"/>
        </w:rPr>
      </w:pPr>
      <w:r w:rsidRPr="00457695">
        <w:rPr>
          <w:lang w:eastAsia="en-US"/>
        </w:rPr>
        <w:t>Een vrouw in het dorp lag ziek op bed, vertelt P. Proos. Haar man zat naast haar en hield haar hand vast. Zo zijn ze omgekomen. Zo werden ze gevonden.</w:t>
      </w:r>
    </w:p>
    <w:p w14:paraId="465CE4B1" w14:textId="77777777" w:rsidR="00A37056" w:rsidRPr="00457695" w:rsidRDefault="00A37056" w:rsidP="009327CB">
      <w:pPr>
        <w:jc w:val="both"/>
        <w:rPr>
          <w:lang w:eastAsia="en-US"/>
        </w:rPr>
      </w:pPr>
      <w:r w:rsidRPr="00457695">
        <w:rPr>
          <w:lang w:eastAsia="en-US"/>
        </w:rPr>
        <w:t>De Gereformeerde Gemeente telde één slachtoffer: de 76-jarige Dingenis Schipper, die met zijn matras uit de bedstede dreef. Hij had geen trap naar boven, want de zolder was van de buurman.</w:t>
      </w:r>
    </w:p>
    <w:p w14:paraId="74BE21DB" w14:textId="77777777" w:rsidR="00A37056" w:rsidRDefault="00A37056" w:rsidP="009327CB">
      <w:pPr>
        <w:jc w:val="both"/>
        <w:rPr>
          <w:lang w:eastAsia="en-US"/>
        </w:rPr>
      </w:pPr>
      <w:r w:rsidRPr="00457695">
        <w:rPr>
          <w:lang w:eastAsia="en-US"/>
        </w:rPr>
        <w:t xml:space="preserve">Een vrouw in Wolphaartsdijk zong Psalm 66:5 toen het water in haar huis kwam: </w:t>
      </w:r>
    </w:p>
    <w:p w14:paraId="3D25BA4E" w14:textId="77777777" w:rsidR="00A37056" w:rsidRPr="00126C88" w:rsidRDefault="00A37056" w:rsidP="009327CB">
      <w:pPr>
        <w:jc w:val="both"/>
        <w:rPr>
          <w:i/>
          <w:lang w:eastAsia="en-US"/>
        </w:rPr>
      </w:pPr>
      <w:r>
        <w:rPr>
          <w:lang w:eastAsia="en-US"/>
        </w:rPr>
        <w:t>"</w:t>
      </w:r>
      <w:r w:rsidRPr="00126C88">
        <w:rPr>
          <w:i/>
          <w:lang w:eastAsia="en-US"/>
        </w:rPr>
        <w:t xml:space="preserve">Als beesten werden wij alommen; </w:t>
      </w:r>
    </w:p>
    <w:p w14:paraId="6B6923F7" w14:textId="77777777" w:rsidR="00A37056" w:rsidRPr="00126C88" w:rsidRDefault="00A37056" w:rsidP="009327CB">
      <w:pPr>
        <w:jc w:val="both"/>
        <w:rPr>
          <w:i/>
          <w:lang w:eastAsia="en-US"/>
        </w:rPr>
      </w:pPr>
      <w:r w:rsidRPr="00126C88">
        <w:rPr>
          <w:i/>
          <w:lang w:eastAsia="en-US"/>
        </w:rPr>
        <w:t xml:space="preserve">gedreven door water en vier (vuur -LV). </w:t>
      </w:r>
    </w:p>
    <w:p w14:paraId="3B95AE92" w14:textId="77777777" w:rsidR="00A37056" w:rsidRPr="00126C88" w:rsidRDefault="00A37056" w:rsidP="009327CB">
      <w:pPr>
        <w:jc w:val="both"/>
        <w:rPr>
          <w:i/>
          <w:lang w:eastAsia="en-US"/>
        </w:rPr>
      </w:pPr>
      <w:r w:rsidRPr="00126C88">
        <w:rPr>
          <w:i/>
          <w:lang w:eastAsia="en-US"/>
        </w:rPr>
        <w:t xml:space="preserve">Daarna hebt Gij ons, Heere goedig! vertroost," </w:t>
      </w:r>
    </w:p>
    <w:p w14:paraId="7856E9FB" w14:textId="77777777" w:rsidR="00A37056" w:rsidRDefault="00A37056" w:rsidP="009327CB">
      <w:pPr>
        <w:jc w:val="both"/>
        <w:rPr>
          <w:lang w:eastAsia="en-US"/>
        </w:rPr>
      </w:pPr>
      <w:r w:rsidRPr="00457695">
        <w:rPr>
          <w:lang w:eastAsia="en-US"/>
        </w:rPr>
        <w:t>of uit de berijming van 1773:</w:t>
      </w:r>
    </w:p>
    <w:p w14:paraId="395B454F" w14:textId="77777777" w:rsidR="00A37056" w:rsidRPr="00126C88" w:rsidRDefault="00A37056" w:rsidP="009327CB">
      <w:pPr>
        <w:jc w:val="both"/>
        <w:rPr>
          <w:i/>
          <w:lang w:eastAsia="en-US"/>
        </w:rPr>
      </w:pPr>
      <w:r w:rsidRPr="00126C88">
        <w:rPr>
          <w:i/>
          <w:lang w:eastAsia="en-US"/>
        </w:rPr>
        <w:t xml:space="preserve"> "Hier scheen ons 't water t' overstromen; </w:t>
      </w:r>
    </w:p>
    <w:p w14:paraId="7D7EBCBD" w14:textId="77777777" w:rsidR="00A37056" w:rsidRPr="00126C88" w:rsidRDefault="00A37056" w:rsidP="009327CB">
      <w:pPr>
        <w:jc w:val="both"/>
        <w:rPr>
          <w:i/>
          <w:lang w:eastAsia="en-US"/>
        </w:rPr>
      </w:pPr>
      <w:r w:rsidRPr="00126C88">
        <w:rPr>
          <w:i/>
          <w:lang w:eastAsia="en-US"/>
        </w:rPr>
        <w:t xml:space="preserve">daar werden wij gedreigd door 't vuur; </w:t>
      </w:r>
    </w:p>
    <w:p w14:paraId="021BA516" w14:textId="77777777" w:rsidR="00A37056" w:rsidRPr="00126C88" w:rsidRDefault="00A37056" w:rsidP="009327CB">
      <w:pPr>
        <w:jc w:val="both"/>
        <w:rPr>
          <w:i/>
          <w:lang w:eastAsia="en-US"/>
        </w:rPr>
      </w:pPr>
      <w:r w:rsidRPr="00126C88">
        <w:rPr>
          <w:i/>
          <w:lang w:eastAsia="en-US"/>
        </w:rPr>
        <w:t xml:space="preserve">maar Gij deed ons 't gevaar ontkomen, </w:t>
      </w:r>
    </w:p>
    <w:p w14:paraId="7998EB5F" w14:textId="77777777" w:rsidR="00A37056" w:rsidRPr="00126C88" w:rsidRDefault="00A37056" w:rsidP="009327CB">
      <w:pPr>
        <w:jc w:val="both"/>
        <w:rPr>
          <w:i/>
          <w:lang w:eastAsia="en-US"/>
        </w:rPr>
      </w:pPr>
      <w:r w:rsidRPr="00126C88">
        <w:rPr>
          <w:i/>
          <w:lang w:eastAsia="en-US"/>
        </w:rPr>
        <w:t xml:space="preserve">verkwikkend ons ter goeder uur." </w:t>
      </w:r>
    </w:p>
    <w:p w14:paraId="7A8A860F" w14:textId="77777777" w:rsidR="00A37056" w:rsidRDefault="00A37056" w:rsidP="009327CB">
      <w:pPr>
        <w:jc w:val="both"/>
        <w:rPr>
          <w:lang w:eastAsia="en-US"/>
        </w:rPr>
      </w:pPr>
    </w:p>
    <w:p w14:paraId="2F45E99B" w14:textId="77777777" w:rsidR="00A37056" w:rsidRPr="00457695" w:rsidRDefault="00A37056" w:rsidP="009327CB">
      <w:pPr>
        <w:jc w:val="both"/>
        <w:rPr>
          <w:lang w:eastAsia="en-US"/>
        </w:rPr>
      </w:pPr>
      <w:r w:rsidRPr="00457695">
        <w:rPr>
          <w:lang w:eastAsia="en-US"/>
        </w:rPr>
        <w:t>Ze ging rustig slapen en werd de volgende morgen door mariniers gered.</w:t>
      </w:r>
    </w:p>
    <w:p w14:paraId="281FB866" w14:textId="77777777" w:rsidR="00A37056" w:rsidRPr="00457695" w:rsidRDefault="00A37056" w:rsidP="009327CB">
      <w:pPr>
        <w:jc w:val="both"/>
        <w:rPr>
          <w:lang w:eastAsia="en-US"/>
        </w:rPr>
      </w:pPr>
    </w:p>
    <w:p w14:paraId="63F1F9C5" w14:textId="77777777" w:rsidR="00A37056" w:rsidRPr="00126C88" w:rsidRDefault="00A37056" w:rsidP="009327CB">
      <w:pPr>
        <w:jc w:val="both"/>
        <w:rPr>
          <w:b/>
          <w:lang w:eastAsia="en-US"/>
        </w:rPr>
      </w:pPr>
      <w:r w:rsidRPr="00126C88">
        <w:rPr>
          <w:b/>
          <w:lang w:eastAsia="en-US"/>
        </w:rPr>
        <w:t>Onbereikbaar</w:t>
      </w:r>
    </w:p>
    <w:p w14:paraId="5507D6CD" w14:textId="77777777" w:rsidR="00A37056" w:rsidRPr="00457695" w:rsidRDefault="00A37056" w:rsidP="009327CB">
      <w:pPr>
        <w:jc w:val="both"/>
        <w:rPr>
          <w:lang w:eastAsia="en-US"/>
        </w:rPr>
      </w:pPr>
      <w:r w:rsidRPr="00457695">
        <w:rPr>
          <w:lang w:eastAsia="en-US"/>
        </w:rPr>
        <w:t>De 26-jarige D. Eggebeen en zijn vrouw woonden zo'n twee kilometer buiten het dorp, in de Sabbingepolder. Eggebeen werkte in de tuinderij van ouderling L. Dekker.</w:t>
      </w:r>
    </w:p>
    <w:p w14:paraId="28C86751" w14:textId="77777777" w:rsidR="00A37056" w:rsidRPr="00457695" w:rsidRDefault="00A37056" w:rsidP="009327CB">
      <w:pPr>
        <w:jc w:val="both"/>
        <w:rPr>
          <w:lang w:eastAsia="en-US"/>
        </w:rPr>
      </w:pPr>
      <w:r w:rsidRPr="00457695">
        <w:rPr>
          <w:lang w:eastAsia="en-US"/>
        </w:rPr>
        <w:t>De zoon van zijn baas kwam hen 's zondagsmorgens vroeg wekken met het bericht dat de dijk doorgebroken was. Samen met zijn buurman liep David Eggebeen door de storm naar het dorp. Tot hun schrik zagen ze dat heel Wolphaartsdijk onder water gelopen was.</w:t>
      </w:r>
    </w:p>
    <w:p w14:paraId="2B305708" w14:textId="77777777" w:rsidR="00A37056" w:rsidRPr="00457695" w:rsidRDefault="00A37056" w:rsidP="009327CB">
      <w:pPr>
        <w:jc w:val="both"/>
        <w:rPr>
          <w:lang w:eastAsia="en-US"/>
        </w:rPr>
      </w:pPr>
      <w:r w:rsidRPr="00457695">
        <w:rPr>
          <w:lang w:eastAsia="en-US"/>
        </w:rPr>
        <w:t>David wilde naar zijn ouders, die op de Noorddijk woonden, maar het water stroomde met geweld over het kruispunt Molendijk/Noorddijk/Lepelstraat richting de Villa Novastraat, waar de kerk van de Gereformeerde Gemeente stond. Daardoor konden ze de Noorddijk niet bereiken. Achter de kerk zat een duiker in de Noorddijk, die aanvankelijk niet afgesloten kon worden.</w:t>
      </w:r>
    </w:p>
    <w:p w14:paraId="7887A81E" w14:textId="77777777" w:rsidR="00A37056" w:rsidRPr="00457695" w:rsidRDefault="00A37056" w:rsidP="009327CB">
      <w:pPr>
        <w:jc w:val="both"/>
        <w:rPr>
          <w:lang w:eastAsia="en-US"/>
        </w:rPr>
      </w:pPr>
      <w:r w:rsidRPr="00457695">
        <w:rPr>
          <w:lang w:eastAsia="en-US"/>
        </w:rPr>
        <w:t>Via een omweg is Eggebeen later op de morgen toch bij zijn ouders gekomen. Hij had zich over hen niet zoveel zorgen gemaakt, want hun huis stond hoog. Nu zag hij echter dat er toch nog een voet water op de Noorddijk stond. Zijn ouders, twee broers en twee zussen hadden al het huisraad naar boven gebracht. Het water is in hun huis uiteindelijk een halve meter hoog komen te staan.</w:t>
      </w:r>
    </w:p>
    <w:p w14:paraId="07497B6A" w14:textId="77777777" w:rsidR="00A37056" w:rsidRPr="00457695" w:rsidRDefault="00A37056" w:rsidP="009327CB">
      <w:pPr>
        <w:jc w:val="both"/>
        <w:rPr>
          <w:lang w:eastAsia="en-US"/>
        </w:rPr>
      </w:pPr>
      <w:r w:rsidRPr="00457695">
        <w:rPr>
          <w:lang w:eastAsia="en-US"/>
        </w:rPr>
        <w:t>Moeder Eggebeen kwam met haar vader en haar kinderen naar Davids huis, en 's avonds kwam zijn vader ook. Ze zijn tot 25 februari gebleven.</w:t>
      </w:r>
    </w:p>
    <w:p w14:paraId="2910565E" w14:textId="77777777" w:rsidR="00A37056" w:rsidRDefault="00A37056" w:rsidP="009327CB">
      <w:pPr>
        <w:jc w:val="both"/>
        <w:rPr>
          <w:lang w:eastAsia="en-US"/>
        </w:rPr>
      </w:pPr>
    </w:p>
    <w:p w14:paraId="72CE2B36" w14:textId="77777777" w:rsidR="00A37056" w:rsidRPr="00126C88" w:rsidRDefault="00A37056" w:rsidP="009327CB">
      <w:pPr>
        <w:jc w:val="both"/>
        <w:rPr>
          <w:b/>
          <w:lang w:eastAsia="en-US"/>
        </w:rPr>
      </w:pPr>
      <w:r w:rsidRPr="00126C88">
        <w:rPr>
          <w:b/>
          <w:lang w:eastAsia="en-US"/>
        </w:rPr>
        <w:t>Redders roeiden het dorp in</w:t>
      </w:r>
    </w:p>
    <w:p w14:paraId="6A5CB95D" w14:textId="77777777" w:rsidR="00A37056" w:rsidRPr="00457695" w:rsidRDefault="00A37056" w:rsidP="009327CB">
      <w:pPr>
        <w:jc w:val="both"/>
        <w:rPr>
          <w:lang w:eastAsia="en-US"/>
        </w:rPr>
      </w:pPr>
      <w:r w:rsidRPr="00457695">
        <w:rPr>
          <w:lang w:eastAsia="en-US"/>
        </w:rPr>
        <w:t>David hielp op de rampzondag zwakke plekken in de binnendijken te versterken. Bij het oude spoorlijntje vulde hij, samen met anderen, zakken met zand, die met wagens naar de Oude Kade werden gebracht. Daar deden ze verwoede pogingen om de duiker dicht te maken, zodat het water de Heerenpolder niet in kon. Dat lukte echter niet, want de schuif die ervoor moest, was verroest. Daarom wierpen ze de zakken zand voor de duiker. Door de kracht van het water vlogen de zakken echter onder de weg door. Vervolgens werden een oude boerenwagen en wat betonblokken in het gat gedeponeerd om de stroom te stelpen. Toen kon het gat verder met zandzakken worden gestopt.</w:t>
      </w:r>
    </w:p>
    <w:p w14:paraId="024023A5" w14:textId="77777777" w:rsidR="00A37056" w:rsidRPr="00457695" w:rsidRDefault="00A37056" w:rsidP="009327CB">
      <w:pPr>
        <w:jc w:val="both"/>
        <w:rPr>
          <w:lang w:eastAsia="en-US"/>
        </w:rPr>
      </w:pPr>
      <w:r w:rsidRPr="00457695">
        <w:rPr>
          <w:lang w:eastAsia="en-US"/>
        </w:rPr>
        <w:t>Er kwam hulp. Redders uit de omliggende plaatsen lieten bij het kerkhof hun boten te water, voeren naar de Molendijk, droegen hun vaartuigen naar de andere kant van de dijk en roeiden het dorp in. Dat viel niet mee, want er stond een sterke stroom. Om vier uur 's middags haalden ze Davids grootouders en tante uit hun huis aan de Molenweg.</w:t>
      </w:r>
    </w:p>
    <w:p w14:paraId="71A411E8" w14:textId="77777777" w:rsidR="00A37056" w:rsidRPr="00457695" w:rsidRDefault="00A37056" w:rsidP="009327CB">
      <w:pPr>
        <w:jc w:val="both"/>
        <w:rPr>
          <w:lang w:eastAsia="en-US"/>
        </w:rPr>
      </w:pPr>
      <w:r w:rsidRPr="00457695">
        <w:rPr>
          <w:lang w:eastAsia="en-US"/>
        </w:rPr>
        <w:t>De eerste vier huizen aan deze weg liepen door de sterke stroming het grootste gevaar verwoest te zullen worden. Achtereenvolgens werden ze, vanaf de Molendijk/ Oudelandsedijk gezien, bewoond door de families M. de Regt, G. de Witte, M. Viergever en D. Eggebeen (Davids grootouders).</w:t>
      </w:r>
    </w:p>
    <w:p w14:paraId="3E4FEE7D" w14:textId="77777777" w:rsidR="00A37056" w:rsidRPr="00457695" w:rsidRDefault="00A37056" w:rsidP="009327CB">
      <w:pPr>
        <w:jc w:val="both"/>
        <w:rPr>
          <w:lang w:eastAsia="en-US"/>
        </w:rPr>
      </w:pPr>
      <w:r w:rsidRPr="00457695">
        <w:rPr>
          <w:lang w:eastAsia="en-US"/>
        </w:rPr>
        <w:t>Achter deze woningen stonden houten schuurtjes. Die zijn waarschijnlijk reeds bij</w:t>
      </w:r>
      <w:r>
        <w:rPr>
          <w:lang w:eastAsia="en-US"/>
        </w:rPr>
        <w:t xml:space="preserve"> </w:t>
      </w:r>
      <w:r w:rsidRPr="00457695">
        <w:rPr>
          <w:lang w:eastAsia="en-US"/>
        </w:rPr>
        <w:t>de eerste vloedgolf weggeslagen, waardoor het water direct vat op de huizen kreeg. De 76-jarige Eggebeen was wakker geworden. Hij dacht dat er een kraan liep, maar dat bleek niet het geval. Het geluid kwam van buiten het huis. Eggebeen wilde gaan kijken, maar kreeg door de druk van het water de buitendeur niet meer open. Dat was maar goed ook; een vloedgolf zou hem overspoeld hebben. Nu kon hij met zijn 78-jarige vrouw en hun 35-jarige verstandelijk gehandicapte dochter Janna naar de bovenverdieping gaan, terwijl hij er ook nog de nodige spullen naartoe sjouwde. Binnen was het toen nog droog; buiten stond het water tegen het raam. Eenmaal op zolder stopte Eggebeen de waardevolle dingen in een ladenkastje, deed het op slot en wikkelde er een lang touw omheen.</w:t>
      </w:r>
    </w:p>
    <w:p w14:paraId="1B7D0FE6" w14:textId="77777777" w:rsidR="00A37056" w:rsidRPr="00457695" w:rsidRDefault="00A37056" w:rsidP="009327CB">
      <w:pPr>
        <w:jc w:val="both"/>
        <w:rPr>
          <w:lang w:eastAsia="en-US"/>
        </w:rPr>
      </w:pPr>
      <w:r w:rsidRPr="00457695">
        <w:rPr>
          <w:lang w:eastAsia="en-US"/>
        </w:rPr>
        <w:t>Van 4.00 tot 16.00 uur, een half etmaal, heeft Eggebeen op zolder gezeten. Zijn vrouw en dochter gingen er vanwege de kou onder het bed liggen. Toen er eindelijk redding kwam, werden ze door de redders door het ijzeren dakraam naar buiten geholpen, waarna ze langs het schuine dak naar de boot moesten, die aan de luwzijde (uit de wind) was afgemeerd. Even later greep de stroom de boot, zodat de roeiers slechts met een omweg de dijk wisten te bereiken.</w:t>
      </w:r>
    </w:p>
    <w:p w14:paraId="27D79FE8" w14:textId="77777777" w:rsidR="00A37056" w:rsidRPr="00457695" w:rsidRDefault="00A37056" w:rsidP="009327CB">
      <w:pPr>
        <w:jc w:val="both"/>
        <w:rPr>
          <w:lang w:eastAsia="en-US"/>
        </w:rPr>
      </w:pPr>
      <w:r w:rsidRPr="00457695">
        <w:rPr>
          <w:lang w:eastAsia="en-US"/>
        </w:rPr>
        <w:t>De redding kwam net op de tijd, want de achtermuur van Eggebeens woning was steeds verder afgebrokkeld. Een half uur later stortte het huis in. Het kastje bleef heel en is later ongeopend bij de molen aangetroffen.</w:t>
      </w:r>
    </w:p>
    <w:p w14:paraId="161E4759" w14:textId="77777777" w:rsidR="00A37056" w:rsidRDefault="00A37056" w:rsidP="009327CB">
      <w:pPr>
        <w:jc w:val="both"/>
        <w:rPr>
          <w:lang w:eastAsia="en-US"/>
        </w:rPr>
      </w:pPr>
    </w:p>
    <w:p w14:paraId="22A3E06C" w14:textId="77777777" w:rsidR="00A37056" w:rsidRPr="00457695" w:rsidRDefault="00A37056" w:rsidP="009327CB">
      <w:pPr>
        <w:jc w:val="both"/>
        <w:rPr>
          <w:lang w:eastAsia="en-US"/>
        </w:rPr>
      </w:pPr>
      <w:r w:rsidRPr="00457695">
        <w:rPr>
          <w:lang w:eastAsia="en-US"/>
        </w:rPr>
        <w:t>Tegelijk met de familie Eggebeen werden Gerard de Witte en zijn gezin gered. Hun huis bleef overeind.' Maarten Viergever en zijn gezin waren de laatsten die uit hun huis gehaald werden, kort voordat hun woning instortte.</w:t>
      </w:r>
    </w:p>
    <w:p w14:paraId="03E566D4" w14:textId="77777777" w:rsidR="00A37056" w:rsidRDefault="00A37056" w:rsidP="009327CB">
      <w:pPr>
        <w:jc w:val="both"/>
        <w:rPr>
          <w:lang w:eastAsia="en-US"/>
        </w:rPr>
      </w:pPr>
      <w:r w:rsidRPr="00457695">
        <w:rPr>
          <w:lang w:eastAsia="en-US"/>
        </w:rPr>
        <w:t>Maarten de Regt en Mina Neeltje de Regt-Tramper met hun kinderen waren</w:t>
      </w:r>
      <w:r>
        <w:rPr>
          <w:lang w:eastAsia="en-US"/>
        </w:rPr>
        <w:t xml:space="preserve"> </w:t>
      </w:r>
      <w:r w:rsidRPr="00457695">
        <w:rPr>
          <w:lang w:eastAsia="en-US"/>
        </w:rPr>
        <w:t xml:space="preserve">ook ternauwernood aan de verdrinkingsdood ontsnapt. Op de op en .geer deinende zolder las De Regt zijn gezin Psalm 91 voor: </w:t>
      </w:r>
      <w:r>
        <w:rPr>
          <w:lang w:eastAsia="en-US"/>
        </w:rPr>
        <w:t>"</w:t>
      </w:r>
      <w:r w:rsidRPr="00457695">
        <w:rPr>
          <w:lang w:eastAsia="en-US"/>
        </w:rPr>
        <w:t>Die in de schuilplaats des Allerhoogsten is gezeten, die zal vernachten in de schaduw des Almachtigen...</w:t>
      </w:r>
      <w:r>
        <w:rPr>
          <w:lang w:eastAsia="en-US"/>
        </w:rPr>
        <w:t>"</w:t>
      </w:r>
      <w:r w:rsidRPr="00457695">
        <w:rPr>
          <w:lang w:eastAsia="en-US"/>
        </w:rPr>
        <w:t xml:space="preserve"> </w:t>
      </w:r>
    </w:p>
    <w:p w14:paraId="12A69375" w14:textId="77777777" w:rsidR="00A37056" w:rsidRPr="00457695" w:rsidRDefault="00A37056" w:rsidP="009327CB">
      <w:pPr>
        <w:jc w:val="both"/>
        <w:rPr>
          <w:lang w:eastAsia="en-US"/>
        </w:rPr>
      </w:pPr>
      <w:r w:rsidRPr="00457695">
        <w:rPr>
          <w:lang w:eastAsia="en-US"/>
        </w:rPr>
        <w:t xml:space="preserve">Drie jongemannen van even in de twintig, </w:t>
      </w:r>
      <w:r w:rsidRPr="00CE162C">
        <w:rPr>
          <w:b/>
          <w:i/>
          <w:lang w:eastAsia="en-US"/>
        </w:rPr>
        <w:t>Piet</w:t>
      </w:r>
      <w:r w:rsidRPr="00457695">
        <w:rPr>
          <w:lang w:eastAsia="en-US"/>
        </w:rPr>
        <w:t xml:space="preserve"> </w:t>
      </w:r>
      <w:r w:rsidRPr="00CE162C">
        <w:rPr>
          <w:b/>
          <w:i/>
          <w:lang w:eastAsia="en-US"/>
        </w:rPr>
        <w:t>Dekker, Frans den Engelsman en Kees</w:t>
      </w:r>
      <w:r w:rsidRPr="00457695">
        <w:rPr>
          <w:lang w:eastAsia="en-US"/>
        </w:rPr>
        <w:t xml:space="preserve"> van Keulen, trotseerden in hun roeiboot de sterke stroom om het gezin van de zolder te halen. Dat was zwaar werk: de handen van de roeiers zaten na afloop vol bloed en blaren.</w:t>
      </w:r>
    </w:p>
    <w:p w14:paraId="1B73AB13" w14:textId="77777777" w:rsidR="00A37056" w:rsidRPr="00457695" w:rsidRDefault="00A37056" w:rsidP="009327CB">
      <w:pPr>
        <w:jc w:val="both"/>
        <w:rPr>
          <w:lang w:eastAsia="en-US"/>
        </w:rPr>
      </w:pPr>
      <w:r w:rsidRPr="00457695">
        <w:rPr>
          <w:lang w:eastAsia="en-US"/>
        </w:rPr>
        <w:t xml:space="preserve">Slechts een uur na de redding stortte het huis volledig in. De woning die er later gebouwd is, kreeg de toepasselijke naam </w:t>
      </w:r>
      <w:r>
        <w:rPr>
          <w:lang w:eastAsia="en-US"/>
        </w:rPr>
        <w:t>"</w:t>
      </w:r>
      <w:r w:rsidRPr="00457695">
        <w:rPr>
          <w:lang w:eastAsia="en-US"/>
        </w:rPr>
        <w:t>De Golfslag.</w:t>
      </w:r>
      <w:r>
        <w:rPr>
          <w:lang w:eastAsia="en-US"/>
        </w:rPr>
        <w:t>"</w:t>
      </w:r>
    </w:p>
    <w:p w14:paraId="3F76BAE3" w14:textId="77777777" w:rsidR="00A37056" w:rsidRPr="00457695" w:rsidRDefault="00A37056" w:rsidP="009327CB">
      <w:pPr>
        <w:jc w:val="both"/>
        <w:rPr>
          <w:lang w:eastAsia="en-US"/>
        </w:rPr>
      </w:pPr>
      <w:r w:rsidRPr="00457695">
        <w:rPr>
          <w:lang w:eastAsia="en-US"/>
        </w:rPr>
        <w:t xml:space="preserve">Na de watersnood las De Regt de rest van zijn leven elke morgen hetzelfde </w:t>
      </w:r>
      <w:r>
        <w:rPr>
          <w:lang w:eastAsia="en-US"/>
        </w:rPr>
        <w:t>B</w:t>
      </w:r>
      <w:r w:rsidRPr="00457695">
        <w:rPr>
          <w:lang w:eastAsia="en-US"/>
        </w:rPr>
        <w:t>ijbelgedeelte: Psalm 91.</w:t>
      </w:r>
    </w:p>
    <w:p w14:paraId="48EC7F24" w14:textId="77777777" w:rsidR="00A37056" w:rsidRPr="00457695" w:rsidRDefault="00A37056" w:rsidP="009327CB">
      <w:pPr>
        <w:jc w:val="both"/>
        <w:rPr>
          <w:lang w:eastAsia="en-US"/>
        </w:rPr>
      </w:pPr>
      <w:r w:rsidRPr="00457695">
        <w:rPr>
          <w:lang w:eastAsia="en-US"/>
        </w:rPr>
        <w:t xml:space="preserve">De drie redders waren op 20 februari 2003 aanwezig toen De Regt zijn honderdste verjaardag vierde. Dekker, Den Engelsman en Van Keulen kregen toen van de familie De Regt ieder een horloge met de inscriptie </w:t>
      </w:r>
      <w:r>
        <w:rPr>
          <w:lang w:eastAsia="en-US"/>
        </w:rPr>
        <w:t>"</w:t>
      </w:r>
      <w:r w:rsidRPr="00457695">
        <w:rPr>
          <w:lang w:eastAsia="en-US"/>
        </w:rPr>
        <w:t>Ter herinnering 1 februari 1953.</w:t>
      </w:r>
      <w:r>
        <w:rPr>
          <w:lang w:eastAsia="en-US"/>
        </w:rPr>
        <w:t>"</w:t>
      </w:r>
      <w:r w:rsidRPr="00457695">
        <w:rPr>
          <w:lang w:eastAsia="en-US"/>
        </w:rPr>
        <w:t xml:space="preserve"> De Regt is enkele weken later, op 9 april, overleden.</w:t>
      </w:r>
    </w:p>
    <w:p w14:paraId="33D65867" w14:textId="77777777" w:rsidR="00A37056" w:rsidRDefault="00A37056" w:rsidP="009327CB">
      <w:pPr>
        <w:jc w:val="both"/>
        <w:rPr>
          <w:lang w:eastAsia="en-US"/>
        </w:rPr>
      </w:pPr>
    </w:p>
    <w:p w14:paraId="410A3678" w14:textId="77777777" w:rsidR="00A37056" w:rsidRPr="00070D2B" w:rsidRDefault="00A37056" w:rsidP="009327CB">
      <w:pPr>
        <w:jc w:val="both"/>
        <w:rPr>
          <w:b/>
          <w:lang w:eastAsia="en-US"/>
        </w:rPr>
      </w:pPr>
      <w:r w:rsidRPr="00070D2B">
        <w:rPr>
          <w:b/>
          <w:lang w:eastAsia="en-US"/>
        </w:rPr>
        <w:t>Zijn trouw is elke morgen groot</w:t>
      </w:r>
    </w:p>
    <w:p w14:paraId="3FD86546" w14:textId="77777777" w:rsidR="00A37056" w:rsidRPr="00457695" w:rsidRDefault="00A37056" w:rsidP="009327CB">
      <w:pPr>
        <w:jc w:val="both"/>
        <w:rPr>
          <w:lang w:eastAsia="en-US"/>
        </w:rPr>
      </w:pPr>
      <w:r w:rsidRPr="00457695">
        <w:rPr>
          <w:lang w:eastAsia="en-US"/>
        </w:rPr>
        <w:t>Een boer in de regio Wolphaartsdijk was door de watersnood zo over zijn toeren, dat hij met zijn geweer op de mannen schoot die hem uit zijn boerderij kwamen halen. Enkele redders uit Arnemuiden deden een andere ervaring op. Ze haalden een oud echtpaar in Wolphaartsdijk van een zolder af. Ze begrepen niet hoe de man zijn vrouw, die krom was van de reumatiek en niet meer kon lopen, naar boven had gekregen.</w:t>
      </w:r>
    </w:p>
    <w:p w14:paraId="6BB1F370" w14:textId="77777777" w:rsidR="00A37056" w:rsidRDefault="00A37056" w:rsidP="009327CB">
      <w:pPr>
        <w:jc w:val="both"/>
        <w:rPr>
          <w:lang w:eastAsia="en-US"/>
        </w:rPr>
      </w:pPr>
      <w:r>
        <w:rPr>
          <w:lang w:eastAsia="en-US"/>
        </w:rPr>
        <w:t>"</w:t>
      </w:r>
      <w:r w:rsidRPr="00457695">
        <w:rPr>
          <w:lang w:eastAsia="en-US"/>
        </w:rPr>
        <w:t>U bent nog in het land der levenden,</w:t>
      </w:r>
      <w:r>
        <w:rPr>
          <w:lang w:eastAsia="en-US"/>
        </w:rPr>
        <w:t>"</w:t>
      </w:r>
      <w:r w:rsidRPr="00457695">
        <w:rPr>
          <w:lang w:eastAsia="en-US"/>
        </w:rPr>
        <w:t xml:space="preserve"> zei een van de redders. </w:t>
      </w:r>
    </w:p>
    <w:p w14:paraId="24D4F4B1" w14:textId="77777777" w:rsidR="00A37056" w:rsidRPr="00457695" w:rsidRDefault="00A37056" w:rsidP="009327CB">
      <w:pPr>
        <w:jc w:val="both"/>
        <w:rPr>
          <w:lang w:eastAsia="en-US"/>
        </w:rPr>
      </w:pPr>
      <w:r w:rsidRPr="00457695">
        <w:rPr>
          <w:lang w:eastAsia="en-US"/>
        </w:rPr>
        <w:t xml:space="preserve">Hij herinnerde zich het antwoord later nog goed: </w:t>
      </w:r>
      <w:r>
        <w:rPr>
          <w:lang w:eastAsia="en-US"/>
        </w:rPr>
        <w:t>"</w:t>
      </w:r>
      <w:r w:rsidRPr="00457695">
        <w:rPr>
          <w:lang w:eastAsia="en-US"/>
        </w:rPr>
        <w:t xml:space="preserve">Ze zei: </w:t>
      </w:r>
      <w:r>
        <w:rPr>
          <w:lang w:eastAsia="en-US"/>
        </w:rPr>
        <w:t>'</w:t>
      </w:r>
      <w:r w:rsidRPr="00457695">
        <w:rPr>
          <w:lang w:eastAsia="en-US"/>
        </w:rPr>
        <w:t>Het zijn de goedertierenheden des Heeren, dat wij nog niet vernield zijn. Zijn trouw is elke morgen groot.' Dat is toch wat, als je in zulke omstandigheden nog goed van de Heere kunt spreken!</w:t>
      </w:r>
      <w:r>
        <w:rPr>
          <w:lang w:eastAsia="en-US"/>
        </w:rPr>
        <w:t>"</w:t>
      </w:r>
    </w:p>
    <w:p w14:paraId="18BBFE73" w14:textId="77777777" w:rsidR="00A37056" w:rsidRPr="00457695" w:rsidRDefault="00A37056" w:rsidP="009327CB">
      <w:pPr>
        <w:jc w:val="both"/>
        <w:rPr>
          <w:lang w:eastAsia="en-US"/>
        </w:rPr>
      </w:pPr>
      <w:r w:rsidRPr="00457695">
        <w:rPr>
          <w:lang w:eastAsia="en-US"/>
        </w:rPr>
        <w:t xml:space="preserve">Met veel moeite werd de vrouw door een gat in het dak naar buiten gebracht. </w:t>
      </w:r>
      <w:r>
        <w:rPr>
          <w:lang w:eastAsia="en-US"/>
        </w:rPr>
        <w:t>"</w:t>
      </w:r>
      <w:r w:rsidRPr="00457695">
        <w:rPr>
          <w:lang w:eastAsia="en-US"/>
        </w:rPr>
        <w:t>De Heere is goed,</w:t>
      </w:r>
      <w:r>
        <w:rPr>
          <w:lang w:eastAsia="en-US"/>
        </w:rPr>
        <w:t>"</w:t>
      </w:r>
      <w:r w:rsidRPr="00457695">
        <w:rPr>
          <w:lang w:eastAsia="en-US"/>
        </w:rPr>
        <w:t xml:space="preserve"> zei ze toen ze eindelijk in de boot zat. </w:t>
      </w:r>
      <w:r>
        <w:rPr>
          <w:lang w:eastAsia="en-US"/>
        </w:rPr>
        <w:t>"</w:t>
      </w:r>
      <w:r w:rsidRPr="00457695">
        <w:rPr>
          <w:lang w:eastAsia="en-US"/>
        </w:rPr>
        <w:t>Ik zou nog wel kunnen zingen ook.</w:t>
      </w:r>
      <w:r>
        <w:rPr>
          <w:lang w:eastAsia="en-US"/>
        </w:rPr>
        <w:t>"</w:t>
      </w:r>
    </w:p>
    <w:p w14:paraId="7F1D3493" w14:textId="77777777" w:rsidR="00A37056" w:rsidRPr="00457695" w:rsidRDefault="00A37056" w:rsidP="009327CB">
      <w:pPr>
        <w:jc w:val="both"/>
        <w:rPr>
          <w:lang w:eastAsia="en-US"/>
        </w:rPr>
      </w:pPr>
      <w:r w:rsidRPr="00457695">
        <w:rPr>
          <w:lang w:eastAsia="en-US"/>
        </w:rPr>
        <w:t xml:space="preserve">Een redder: </w:t>
      </w:r>
      <w:r>
        <w:rPr>
          <w:lang w:eastAsia="en-US"/>
        </w:rPr>
        <w:t>"</w:t>
      </w:r>
      <w:r w:rsidRPr="00457695">
        <w:rPr>
          <w:lang w:eastAsia="en-US"/>
        </w:rPr>
        <w:t xml:space="preserve">Ze zei iets wat ik nooit vergeten ben: </w:t>
      </w:r>
      <w:r>
        <w:rPr>
          <w:lang w:eastAsia="en-US"/>
        </w:rPr>
        <w:t>'</w:t>
      </w:r>
      <w:r w:rsidRPr="00457695">
        <w:rPr>
          <w:lang w:eastAsia="en-US"/>
        </w:rPr>
        <w:t>De Heere neemt het ene weg om het andere aldaar te stellen.' Ze bedoelde vast dat er door een watersnood nog mensen tot bekering kunnen komen.</w:t>
      </w:r>
      <w:r>
        <w:rPr>
          <w:lang w:eastAsia="en-US"/>
        </w:rPr>
        <w:t>"</w:t>
      </w:r>
    </w:p>
    <w:p w14:paraId="1E76F174" w14:textId="77777777" w:rsidR="00A37056" w:rsidRDefault="00A37056" w:rsidP="009327CB">
      <w:pPr>
        <w:jc w:val="both"/>
        <w:rPr>
          <w:lang w:eastAsia="en-US"/>
        </w:rPr>
      </w:pPr>
    </w:p>
    <w:p w14:paraId="5419A0F8" w14:textId="77777777" w:rsidR="00A37056" w:rsidRPr="00070D2B" w:rsidRDefault="00A37056" w:rsidP="009327CB">
      <w:pPr>
        <w:jc w:val="both"/>
        <w:rPr>
          <w:b/>
          <w:lang w:eastAsia="en-US"/>
        </w:rPr>
      </w:pPr>
      <w:r w:rsidRPr="00070D2B">
        <w:rPr>
          <w:b/>
          <w:lang w:eastAsia="en-US"/>
        </w:rPr>
        <w:t>Tien koeien op een rij</w:t>
      </w:r>
    </w:p>
    <w:p w14:paraId="76411BEA" w14:textId="77777777" w:rsidR="00A37056" w:rsidRPr="00457695" w:rsidRDefault="00A37056" w:rsidP="009327CB">
      <w:pPr>
        <w:jc w:val="both"/>
        <w:rPr>
          <w:lang w:eastAsia="en-US"/>
        </w:rPr>
      </w:pPr>
      <w:r w:rsidRPr="00457695">
        <w:rPr>
          <w:lang w:eastAsia="en-US"/>
        </w:rPr>
        <w:t>Janna Maas Walhout schreef aan ds. T. Dorresteijn in Opheusden dat 's zondags</w:t>
      </w:r>
      <w:r w:rsidRPr="00457695">
        <w:rPr>
          <w:lang w:eastAsia="en-US"/>
        </w:rPr>
        <w:softHyphen/>
        <w:t xml:space="preserve">avonds rond zes uur haar zoon, die in Wolphaartsdijk de hele dag op zolder had gezeten, naar het ouderlijk huis in Borssele kwam. Ze waren gered! </w:t>
      </w:r>
      <w:r>
        <w:rPr>
          <w:lang w:eastAsia="en-US"/>
        </w:rPr>
        <w:t>"</w:t>
      </w:r>
      <w:r w:rsidRPr="00457695">
        <w:rPr>
          <w:lang w:eastAsia="en-US"/>
        </w:rPr>
        <w:t>Wat is Zeeland geteisterd en wat zal er een gekerm opgegaan zijn en dan te laat. We kunnen het niet best indenken, omdat we het zelf niet hebben gezien, maar onze zoon zag wel beestenstallen waar wel tien prachtkoeien op een rij lagen die verdronken zijn.</w:t>
      </w:r>
      <w:r>
        <w:rPr>
          <w:lang w:eastAsia="en-US"/>
        </w:rPr>
        <w:t>"</w:t>
      </w:r>
    </w:p>
    <w:p w14:paraId="3AD8C756" w14:textId="77777777" w:rsidR="00A37056" w:rsidRDefault="00A37056" w:rsidP="009327CB">
      <w:pPr>
        <w:jc w:val="both"/>
        <w:rPr>
          <w:lang w:eastAsia="en-US"/>
        </w:rPr>
      </w:pPr>
    </w:p>
    <w:p w14:paraId="2963F44D" w14:textId="77777777" w:rsidR="00A37056" w:rsidRPr="00457695" w:rsidRDefault="00A37056" w:rsidP="009327CB">
      <w:pPr>
        <w:jc w:val="both"/>
        <w:rPr>
          <w:lang w:eastAsia="en-US"/>
        </w:rPr>
      </w:pPr>
    </w:p>
    <w:p w14:paraId="7AA00171" w14:textId="77777777" w:rsidR="00A37056" w:rsidRDefault="00A37056" w:rsidP="009327CB">
      <w:pPr>
        <w:jc w:val="both"/>
        <w:rPr>
          <w:lang w:eastAsia="en-US"/>
        </w:rPr>
      </w:pPr>
      <w:r>
        <w:rPr>
          <w:lang w:eastAsia="en-US"/>
        </w:rPr>
        <w:t>Slachtoffers 12</w:t>
      </w:r>
    </w:p>
    <w:p w14:paraId="6764333A" w14:textId="77777777" w:rsidR="00A37056" w:rsidRDefault="00A37056" w:rsidP="009327CB">
      <w:pPr>
        <w:jc w:val="both"/>
        <w:rPr>
          <w:lang w:eastAsia="en-US"/>
        </w:rPr>
      </w:pPr>
    </w:p>
    <w:tbl>
      <w:tblPr>
        <w:tblW w:w="4470" w:type="dxa"/>
        <w:tblCellSpacing w:w="0" w:type="dxa"/>
        <w:tblCellMar>
          <w:left w:w="0" w:type="dxa"/>
          <w:right w:w="0" w:type="dxa"/>
        </w:tblCellMar>
        <w:tblLook w:val="00A0" w:firstRow="1" w:lastRow="0" w:firstColumn="1" w:lastColumn="0" w:noHBand="0" w:noVBand="0"/>
      </w:tblPr>
      <w:tblGrid>
        <w:gridCol w:w="2786"/>
        <w:gridCol w:w="1199"/>
        <w:gridCol w:w="485"/>
      </w:tblGrid>
      <w:tr w:rsidR="00A37056" w14:paraId="01F809BA"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A0E168F" w14:textId="77777777" w:rsidR="00A37056" w:rsidRDefault="00A37056">
            <w:pPr>
              <w:widowControl/>
              <w:kinsoku/>
              <w:rPr>
                <w:rFonts w:ascii="Arial" w:hAnsi="Arial" w:cs="Arial"/>
                <w:color w:val="000000"/>
                <w:sz w:val="15"/>
                <w:szCs w:val="15"/>
              </w:rPr>
            </w:pPr>
            <w:r>
              <w:rPr>
                <w:rFonts w:ascii="Arial" w:hAnsi="Arial" w:cs="Arial"/>
                <w:color w:val="000000"/>
                <w:sz w:val="15"/>
                <w:szCs w:val="15"/>
              </w:rPr>
              <w:t>G</w:t>
            </w:r>
            <w:hyperlink r:id="rId199" w:history="1">
              <w:r>
                <w:rPr>
                  <w:rStyle w:val="Hyperlink"/>
                  <w:rFonts w:ascii="Arial" w:hAnsi="Arial" w:cs="Arial"/>
                  <w:color w:val="777777"/>
                  <w:sz w:val="15"/>
                  <w:szCs w:val="15"/>
                  <w:u w:val="none"/>
                </w:rPr>
                <w:t>iezen, Maaike</w:t>
              </w:r>
            </w:hyperlink>
          </w:p>
        </w:tc>
        <w:tc>
          <w:tcPr>
            <w:tcW w:w="0" w:type="auto"/>
            <w:tcBorders>
              <w:right w:val="single" w:sz="6" w:space="0" w:color="DAD9C7"/>
            </w:tcBorders>
            <w:shd w:val="clear" w:color="auto" w:fill="FFFFFF"/>
            <w:tcMar>
              <w:top w:w="60" w:type="dxa"/>
              <w:left w:w="75" w:type="dxa"/>
              <w:bottom w:w="60" w:type="dxa"/>
              <w:right w:w="60" w:type="dxa"/>
            </w:tcMar>
          </w:tcPr>
          <w:p w14:paraId="5984214C" w14:textId="77777777" w:rsidR="00A37056" w:rsidRDefault="007417F9">
            <w:pPr>
              <w:rPr>
                <w:rFonts w:ascii="Arial" w:hAnsi="Arial" w:cs="Arial"/>
                <w:color w:val="000000"/>
                <w:sz w:val="15"/>
                <w:szCs w:val="15"/>
              </w:rPr>
            </w:pPr>
            <w:hyperlink r:id="rId200" w:history="1">
              <w:r w:rsidR="00A37056">
                <w:rPr>
                  <w:rStyle w:val="Hyperlink"/>
                  <w:rFonts w:ascii="Arial" w:hAnsi="Arial" w:cs="Arial"/>
                  <w:color w:val="777777"/>
                  <w:sz w:val="15"/>
                  <w:szCs w:val="15"/>
                  <w:u w:val="none"/>
                </w:rPr>
                <w:t>Wolphaartsdijk</w:t>
              </w:r>
            </w:hyperlink>
          </w:p>
        </w:tc>
        <w:tc>
          <w:tcPr>
            <w:tcW w:w="0" w:type="auto"/>
            <w:tcBorders>
              <w:right w:val="single" w:sz="6" w:space="0" w:color="DAD9C7"/>
            </w:tcBorders>
            <w:shd w:val="clear" w:color="auto" w:fill="FFFFFF"/>
            <w:tcMar>
              <w:top w:w="60" w:type="dxa"/>
              <w:left w:w="60" w:type="dxa"/>
              <w:bottom w:w="60" w:type="dxa"/>
              <w:right w:w="300" w:type="dxa"/>
            </w:tcMar>
          </w:tcPr>
          <w:p w14:paraId="3CFE4709" w14:textId="77777777" w:rsidR="00A37056" w:rsidRDefault="00A37056">
            <w:pPr>
              <w:rPr>
                <w:rFonts w:ascii="Arial" w:hAnsi="Arial" w:cs="Arial"/>
                <w:color w:val="000000"/>
                <w:sz w:val="15"/>
                <w:szCs w:val="15"/>
              </w:rPr>
            </w:pPr>
          </w:p>
        </w:tc>
      </w:tr>
      <w:tr w:rsidR="00A37056" w14:paraId="7B5CE60C"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399D5CD" w14:textId="77777777" w:rsidR="00A37056" w:rsidRDefault="007417F9">
            <w:pPr>
              <w:rPr>
                <w:rFonts w:ascii="Arial" w:hAnsi="Arial" w:cs="Arial"/>
                <w:color w:val="000000"/>
                <w:sz w:val="15"/>
                <w:szCs w:val="15"/>
              </w:rPr>
            </w:pPr>
            <w:hyperlink r:id="rId201" w:history="1">
              <w:r w:rsidR="00A37056">
                <w:rPr>
                  <w:rStyle w:val="Hyperlink"/>
                  <w:rFonts w:ascii="Arial" w:hAnsi="Arial" w:cs="Arial"/>
                  <w:color w:val="000000"/>
                  <w:sz w:val="15"/>
                  <w:szCs w:val="15"/>
                  <w:u w:val="none"/>
                </w:rPr>
                <w:t>Heijnsdijk, Gijsbregt</w:t>
              </w:r>
            </w:hyperlink>
          </w:p>
        </w:tc>
        <w:tc>
          <w:tcPr>
            <w:tcW w:w="0" w:type="auto"/>
            <w:tcBorders>
              <w:right w:val="single" w:sz="6" w:space="0" w:color="DAD9C7"/>
            </w:tcBorders>
            <w:shd w:val="clear" w:color="auto" w:fill="EFF6FF"/>
            <w:tcMar>
              <w:top w:w="60" w:type="dxa"/>
              <w:left w:w="75" w:type="dxa"/>
              <w:bottom w:w="60" w:type="dxa"/>
              <w:right w:w="60" w:type="dxa"/>
            </w:tcMar>
          </w:tcPr>
          <w:p w14:paraId="5FABD9E9" w14:textId="77777777" w:rsidR="00A37056" w:rsidRDefault="007417F9">
            <w:pPr>
              <w:rPr>
                <w:rFonts w:ascii="Arial" w:hAnsi="Arial" w:cs="Arial"/>
                <w:color w:val="000000"/>
                <w:sz w:val="15"/>
                <w:szCs w:val="15"/>
              </w:rPr>
            </w:pPr>
            <w:hyperlink r:id="rId202" w:history="1">
              <w:r w:rsidR="00A37056">
                <w:rPr>
                  <w:rStyle w:val="Hyperlink"/>
                  <w:rFonts w:ascii="Arial" w:hAnsi="Arial" w:cs="Arial"/>
                  <w:color w:val="000000"/>
                  <w:sz w:val="15"/>
                  <w:szCs w:val="15"/>
                  <w:u w:val="none"/>
                </w:rPr>
                <w:t>Wolphaartsdijk</w:t>
              </w:r>
            </w:hyperlink>
          </w:p>
        </w:tc>
        <w:tc>
          <w:tcPr>
            <w:tcW w:w="0" w:type="auto"/>
            <w:tcBorders>
              <w:right w:val="single" w:sz="6" w:space="0" w:color="DAD9C7"/>
            </w:tcBorders>
            <w:shd w:val="clear" w:color="auto" w:fill="EFF6FF"/>
            <w:tcMar>
              <w:top w:w="60" w:type="dxa"/>
              <w:left w:w="60" w:type="dxa"/>
              <w:bottom w:w="60" w:type="dxa"/>
              <w:right w:w="300" w:type="dxa"/>
            </w:tcMar>
          </w:tcPr>
          <w:p w14:paraId="5ED3B894" w14:textId="77777777" w:rsidR="00A37056" w:rsidRDefault="007417F9">
            <w:pPr>
              <w:jc w:val="right"/>
              <w:rPr>
                <w:rFonts w:ascii="Arial" w:hAnsi="Arial" w:cs="Arial"/>
                <w:color w:val="000000"/>
                <w:sz w:val="15"/>
                <w:szCs w:val="15"/>
              </w:rPr>
            </w:pPr>
            <w:hyperlink r:id="rId203" w:history="1">
              <w:r w:rsidR="00A37056">
                <w:rPr>
                  <w:rStyle w:val="Hyperlink"/>
                  <w:rFonts w:ascii="Arial" w:hAnsi="Arial" w:cs="Arial"/>
                  <w:color w:val="000000"/>
                  <w:sz w:val="15"/>
                  <w:szCs w:val="15"/>
                  <w:u w:val="none"/>
                </w:rPr>
                <w:t>3</w:t>
              </w:r>
            </w:hyperlink>
          </w:p>
        </w:tc>
      </w:tr>
      <w:tr w:rsidR="00A37056" w14:paraId="380692FA"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5F243DC" w14:textId="77777777" w:rsidR="00A37056" w:rsidRDefault="007417F9">
            <w:pPr>
              <w:rPr>
                <w:rFonts w:ascii="Arial" w:hAnsi="Arial" w:cs="Arial"/>
                <w:color w:val="000000"/>
                <w:sz w:val="15"/>
                <w:szCs w:val="15"/>
              </w:rPr>
            </w:pPr>
            <w:hyperlink r:id="rId204" w:history="1">
              <w:r w:rsidR="00A37056">
                <w:rPr>
                  <w:rStyle w:val="Hyperlink"/>
                  <w:rFonts w:ascii="Arial" w:hAnsi="Arial" w:cs="Arial"/>
                  <w:color w:val="777777"/>
                  <w:sz w:val="15"/>
                  <w:szCs w:val="15"/>
                  <w:u w:val="none"/>
                </w:rPr>
                <w:t>Heijnsdijk-op 't Hof, Jacoba</w:t>
              </w:r>
            </w:hyperlink>
          </w:p>
        </w:tc>
        <w:tc>
          <w:tcPr>
            <w:tcW w:w="0" w:type="auto"/>
            <w:tcBorders>
              <w:right w:val="single" w:sz="6" w:space="0" w:color="DAD9C7"/>
            </w:tcBorders>
            <w:shd w:val="clear" w:color="auto" w:fill="FFFFFF"/>
            <w:tcMar>
              <w:top w:w="60" w:type="dxa"/>
              <w:left w:w="75" w:type="dxa"/>
              <w:bottom w:w="60" w:type="dxa"/>
              <w:right w:w="60" w:type="dxa"/>
            </w:tcMar>
          </w:tcPr>
          <w:p w14:paraId="2A221F2C" w14:textId="77777777" w:rsidR="00A37056" w:rsidRDefault="007417F9">
            <w:pPr>
              <w:rPr>
                <w:rFonts w:ascii="Arial" w:hAnsi="Arial" w:cs="Arial"/>
                <w:color w:val="000000"/>
                <w:sz w:val="15"/>
                <w:szCs w:val="15"/>
              </w:rPr>
            </w:pPr>
            <w:hyperlink r:id="rId205" w:history="1">
              <w:r w:rsidR="00A37056">
                <w:rPr>
                  <w:rStyle w:val="Hyperlink"/>
                  <w:rFonts w:ascii="Arial" w:hAnsi="Arial" w:cs="Arial"/>
                  <w:color w:val="777777"/>
                  <w:sz w:val="15"/>
                  <w:szCs w:val="15"/>
                  <w:u w:val="none"/>
                </w:rPr>
                <w:t>Wolphaartsdijk</w:t>
              </w:r>
            </w:hyperlink>
          </w:p>
        </w:tc>
        <w:tc>
          <w:tcPr>
            <w:tcW w:w="0" w:type="auto"/>
            <w:tcBorders>
              <w:right w:val="single" w:sz="6" w:space="0" w:color="DAD9C7"/>
            </w:tcBorders>
            <w:shd w:val="clear" w:color="auto" w:fill="FFFFFF"/>
            <w:tcMar>
              <w:top w:w="60" w:type="dxa"/>
              <w:left w:w="60" w:type="dxa"/>
              <w:bottom w:w="60" w:type="dxa"/>
              <w:right w:w="300" w:type="dxa"/>
            </w:tcMar>
          </w:tcPr>
          <w:p w14:paraId="7A12A310" w14:textId="77777777" w:rsidR="00A37056" w:rsidRDefault="00A37056">
            <w:pPr>
              <w:rPr>
                <w:rFonts w:ascii="Arial" w:hAnsi="Arial" w:cs="Arial"/>
                <w:color w:val="000000"/>
                <w:sz w:val="15"/>
                <w:szCs w:val="15"/>
              </w:rPr>
            </w:pPr>
          </w:p>
        </w:tc>
      </w:tr>
      <w:tr w:rsidR="00A37056" w14:paraId="1482AFB9"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F414587" w14:textId="77777777" w:rsidR="00A37056" w:rsidRDefault="007417F9">
            <w:pPr>
              <w:rPr>
                <w:rFonts w:ascii="Arial" w:hAnsi="Arial" w:cs="Arial"/>
                <w:color w:val="000000"/>
                <w:sz w:val="15"/>
                <w:szCs w:val="15"/>
              </w:rPr>
            </w:pPr>
            <w:hyperlink r:id="rId206" w:history="1">
              <w:r w:rsidR="00A37056">
                <w:rPr>
                  <w:rStyle w:val="Hyperlink"/>
                  <w:rFonts w:ascii="Arial" w:hAnsi="Arial" w:cs="Arial"/>
                  <w:color w:val="000000"/>
                  <w:sz w:val="15"/>
                  <w:szCs w:val="15"/>
                  <w:u w:val="none"/>
                </w:rPr>
                <w:t>Kloosterman,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36153B8A" w14:textId="77777777" w:rsidR="00A37056" w:rsidRDefault="007417F9">
            <w:pPr>
              <w:rPr>
                <w:rFonts w:ascii="Arial" w:hAnsi="Arial" w:cs="Arial"/>
                <w:color w:val="000000"/>
                <w:sz w:val="15"/>
                <w:szCs w:val="15"/>
              </w:rPr>
            </w:pPr>
            <w:hyperlink r:id="rId207" w:history="1">
              <w:r w:rsidR="00A37056">
                <w:rPr>
                  <w:rStyle w:val="Hyperlink"/>
                  <w:rFonts w:ascii="Arial" w:hAnsi="Arial" w:cs="Arial"/>
                  <w:color w:val="000000"/>
                  <w:sz w:val="15"/>
                  <w:szCs w:val="15"/>
                  <w:u w:val="none"/>
                </w:rPr>
                <w:t>Wolphaartsdijk</w:t>
              </w:r>
            </w:hyperlink>
          </w:p>
        </w:tc>
        <w:tc>
          <w:tcPr>
            <w:tcW w:w="0" w:type="auto"/>
            <w:tcBorders>
              <w:right w:val="single" w:sz="6" w:space="0" w:color="DAD9C7"/>
            </w:tcBorders>
            <w:shd w:val="clear" w:color="auto" w:fill="EFF6FF"/>
            <w:tcMar>
              <w:top w:w="60" w:type="dxa"/>
              <w:left w:w="60" w:type="dxa"/>
              <w:bottom w:w="60" w:type="dxa"/>
              <w:right w:w="300" w:type="dxa"/>
            </w:tcMar>
          </w:tcPr>
          <w:p w14:paraId="6799DB65" w14:textId="77777777" w:rsidR="00A37056" w:rsidRDefault="007417F9">
            <w:pPr>
              <w:jc w:val="right"/>
              <w:rPr>
                <w:rFonts w:ascii="Arial" w:hAnsi="Arial" w:cs="Arial"/>
                <w:color w:val="000000"/>
                <w:sz w:val="15"/>
                <w:szCs w:val="15"/>
              </w:rPr>
            </w:pPr>
            <w:hyperlink r:id="rId208" w:history="1">
              <w:r w:rsidR="00A37056">
                <w:rPr>
                  <w:rStyle w:val="Hyperlink"/>
                  <w:rFonts w:ascii="Arial" w:hAnsi="Arial" w:cs="Arial"/>
                  <w:color w:val="000000"/>
                  <w:sz w:val="15"/>
                  <w:szCs w:val="15"/>
                  <w:u w:val="none"/>
                </w:rPr>
                <w:t>1</w:t>
              </w:r>
            </w:hyperlink>
          </w:p>
        </w:tc>
      </w:tr>
      <w:tr w:rsidR="00A37056" w14:paraId="5B8247F4"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49C139C" w14:textId="77777777" w:rsidR="00A37056" w:rsidRDefault="007417F9">
            <w:pPr>
              <w:rPr>
                <w:rFonts w:ascii="Arial" w:hAnsi="Arial" w:cs="Arial"/>
                <w:color w:val="000000"/>
                <w:sz w:val="15"/>
                <w:szCs w:val="15"/>
              </w:rPr>
            </w:pPr>
            <w:hyperlink r:id="rId209" w:history="1">
              <w:r w:rsidR="00A37056">
                <w:rPr>
                  <w:rStyle w:val="Hyperlink"/>
                  <w:rFonts w:ascii="Arial" w:hAnsi="Arial" w:cs="Arial"/>
                  <w:color w:val="000000"/>
                  <w:sz w:val="15"/>
                  <w:szCs w:val="15"/>
                  <w:u w:val="none"/>
                </w:rPr>
                <w:t>Kloosterman, Marina Wilhelmina</w:t>
              </w:r>
            </w:hyperlink>
          </w:p>
        </w:tc>
        <w:tc>
          <w:tcPr>
            <w:tcW w:w="0" w:type="auto"/>
            <w:tcBorders>
              <w:right w:val="single" w:sz="6" w:space="0" w:color="DAD9C7"/>
            </w:tcBorders>
            <w:shd w:val="clear" w:color="auto" w:fill="FFFFFF"/>
            <w:tcMar>
              <w:top w:w="60" w:type="dxa"/>
              <w:left w:w="75" w:type="dxa"/>
              <w:bottom w:w="60" w:type="dxa"/>
              <w:right w:w="60" w:type="dxa"/>
            </w:tcMar>
          </w:tcPr>
          <w:p w14:paraId="22A94BD9" w14:textId="77777777" w:rsidR="00A37056" w:rsidRDefault="007417F9">
            <w:pPr>
              <w:rPr>
                <w:rFonts w:ascii="Arial" w:hAnsi="Arial" w:cs="Arial"/>
                <w:color w:val="000000"/>
                <w:sz w:val="15"/>
                <w:szCs w:val="15"/>
              </w:rPr>
            </w:pPr>
            <w:hyperlink r:id="rId210" w:history="1">
              <w:r w:rsidR="00A37056">
                <w:rPr>
                  <w:rStyle w:val="Hyperlink"/>
                  <w:rFonts w:ascii="Arial" w:hAnsi="Arial" w:cs="Arial"/>
                  <w:color w:val="000000"/>
                  <w:sz w:val="15"/>
                  <w:szCs w:val="15"/>
                  <w:u w:val="none"/>
                </w:rPr>
                <w:t>Wolphaartsdijk</w:t>
              </w:r>
            </w:hyperlink>
          </w:p>
        </w:tc>
        <w:tc>
          <w:tcPr>
            <w:tcW w:w="0" w:type="auto"/>
            <w:tcBorders>
              <w:right w:val="single" w:sz="6" w:space="0" w:color="DAD9C7"/>
            </w:tcBorders>
            <w:shd w:val="clear" w:color="auto" w:fill="FFFFFF"/>
            <w:tcMar>
              <w:top w:w="60" w:type="dxa"/>
              <w:left w:w="60" w:type="dxa"/>
              <w:bottom w:w="60" w:type="dxa"/>
              <w:right w:w="300" w:type="dxa"/>
            </w:tcMar>
          </w:tcPr>
          <w:p w14:paraId="53CF8731" w14:textId="77777777" w:rsidR="00A37056" w:rsidRDefault="007417F9">
            <w:pPr>
              <w:jc w:val="right"/>
              <w:rPr>
                <w:rFonts w:ascii="Arial" w:hAnsi="Arial" w:cs="Arial"/>
                <w:color w:val="000000"/>
                <w:sz w:val="15"/>
                <w:szCs w:val="15"/>
              </w:rPr>
            </w:pPr>
            <w:hyperlink r:id="rId211" w:history="1">
              <w:r w:rsidR="00A37056">
                <w:rPr>
                  <w:rStyle w:val="Hyperlink"/>
                  <w:rFonts w:ascii="Arial" w:hAnsi="Arial" w:cs="Arial"/>
                  <w:color w:val="000000"/>
                  <w:sz w:val="15"/>
                  <w:szCs w:val="15"/>
                  <w:u w:val="none"/>
                </w:rPr>
                <w:t>2</w:t>
              </w:r>
            </w:hyperlink>
          </w:p>
        </w:tc>
      </w:tr>
      <w:tr w:rsidR="00A37056" w14:paraId="6B6CD54E"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00F3DB9" w14:textId="77777777" w:rsidR="00A37056" w:rsidRDefault="007417F9">
            <w:pPr>
              <w:rPr>
                <w:rFonts w:ascii="Arial" w:hAnsi="Arial" w:cs="Arial"/>
                <w:color w:val="000000"/>
                <w:sz w:val="15"/>
                <w:szCs w:val="15"/>
              </w:rPr>
            </w:pPr>
            <w:hyperlink r:id="rId212" w:history="1">
              <w:r w:rsidR="00A37056">
                <w:rPr>
                  <w:rStyle w:val="Hyperlink"/>
                  <w:rFonts w:ascii="Arial" w:hAnsi="Arial" w:cs="Arial"/>
                  <w:color w:val="777777"/>
                  <w:sz w:val="15"/>
                  <w:szCs w:val="15"/>
                  <w:u w:val="none"/>
                </w:rPr>
                <w:t>Kloosterman-de Leeuw, Geertruida</w:t>
              </w:r>
            </w:hyperlink>
          </w:p>
        </w:tc>
        <w:tc>
          <w:tcPr>
            <w:tcW w:w="0" w:type="auto"/>
            <w:tcBorders>
              <w:right w:val="single" w:sz="6" w:space="0" w:color="DAD9C7"/>
            </w:tcBorders>
            <w:shd w:val="clear" w:color="auto" w:fill="EFF6FF"/>
            <w:tcMar>
              <w:top w:w="60" w:type="dxa"/>
              <w:left w:w="75" w:type="dxa"/>
              <w:bottom w:w="60" w:type="dxa"/>
              <w:right w:w="60" w:type="dxa"/>
            </w:tcMar>
          </w:tcPr>
          <w:p w14:paraId="53BFB321" w14:textId="77777777" w:rsidR="00A37056" w:rsidRDefault="007417F9">
            <w:pPr>
              <w:rPr>
                <w:rFonts w:ascii="Arial" w:hAnsi="Arial" w:cs="Arial"/>
                <w:color w:val="000000"/>
                <w:sz w:val="15"/>
                <w:szCs w:val="15"/>
              </w:rPr>
            </w:pPr>
            <w:hyperlink r:id="rId213" w:history="1">
              <w:r w:rsidR="00A37056">
                <w:rPr>
                  <w:rStyle w:val="Hyperlink"/>
                  <w:rFonts w:ascii="Arial" w:hAnsi="Arial" w:cs="Arial"/>
                  <w:color w:val="777777"/>
                  <w:sz w:val="15"/>
                  <w:szCs w:val="15"/>
                  <w:u w:val="none"/>
                </w:rPr>
                <w:t>Wolphaartsdijk</w:t>
              </w:r>
            </w:hyperlink>
          </w:p>
        </w:tc>
        <w:tc>
          <w:tcPr>
            <w:tcW w:w="0" w:type="auto"/>
            <w:tcBorders>
              <w:right w:val="single" w:sz="6" w:space="0" w:color="DAD9C7"/>
            </w:tcBorders>
            <w:shd w:val="clear" w:color="auto" w:fill="EFF6FF"/>
            <w:tcMar>
              <w:top w:w="60" w:type="dxa"/>
              <w:left w:w="60" w:type="dxa"/>
              <w:bottom w:w="60" w:type="dxa"/>
              <w:right w:w="300" w:type="dxa"/>
            </w:tcMar>
          </w:tcPr>
          <w:p w14:paraId="7C47D96B" w14:textId="77777777" w:rsidR="00A37056" w:rsidRDefault="00A37056">
            <w:pPr>
              <w:rPr>
                <w:rFonts w:ascii="Arial" w:hAnsi="Arial" w:cs="Arial"/>
                <w:color w:val="000000"/>
                <w:sz w:val="15"/>
                <w:szCs w:val="15"/>
              </w:rPr>
            </w:pPr>
          </w:p>
        </w:tc>
      </w:tr>
      <w:tr w:rsidR="00A37056" w14:paraId="22CBDD56"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93FFFDB" w14:textId="77777777" w:rsidR="00A37056" w:rsidRDefault="007417F9">
            <w:pPr>
              <w:rPr>
                <w:rFonts w:ascii="Arial" w:hAnsi="Arial" w:cs="Arial"/>
                <w:color w:val="000000"/>
                <w:sz w:val="15"/>
                <w:szCs w:val="15"/>
              </w:rPr>
            </w:pPr>
            <w:hyperlink r:id="rId214" w:history="1">
              <w:r w:rsidR="00A37056">
                <w:rPr>
                  <w:rStyle w:val="Hyperlink"/>
                  <w:rFonts w:ascii="Arial" w:hAnsi="Arial" w:cs="Arial"/>
                  <w:color w:val="777777"/>
                  <w:sz w:val="15"/>
                  <w:szCs w:val="15"/>
                  <w:u w:val="none"/>
                </w:rPr>
                <w:t>Schipper, Dingenis</w:t>
              </w:r>
            </w:hyperlink>
          </w:p>
        </w:tc>
        <w:tc>
          <w:tcPr>
            <w:tcW w:w="0" w:type="auto"/>
            <w:tcBorders>
              <w:right w:val="single" w:sz="6" w:space="0" w:color="DAD9C7"/>
            </w:tcBorders>
            <w:shd w:val="clear" w:color="auto" w:fill="FFFFFF"/>
            <w:tcMar>
              <w:top w:w="60" w:type="dxa"/>
              <w:left w:w="75" w:type="dxa"/>
              <w:bottom w:w="60" w:type="dxa"/>
              <w:right w:w="60" w:type="dxa"/>
            </w:tcMar>
          </w:tcPr>
          <w:p w14:paraId="37474B67" w14:textId="77777777" w:rsidR="00A37056" w:rsidRDefault="007417F9">
            <w:pPr>
              <w:rPr>
                <w:rFonts w:ascii="Arial" w:hAnsi="Arial" w:cs="Arial"/>
                <w:color w:val="000000"/>
                <w:sz w:val="15"/>
                <w:szCs w:val="15"/>
              </w:rPr>
            </w:pPr>
            <w:hyperlink r:id="rId215" w:history="1">
              <w:r w:rsidR="00A37056">
                <w:rPr>
                  <w:rStyle w:val="Hyperlink"/>
                  <w:rFonts w:ascii="Arial" w:hAnsi="Arial" w:cs="Arial"/>
                  <w:color w:val="777777"/>
                  <w:sz w:val="15"/>
                  <w:szCs w:val="15"/>
                  <w:u w:val="none"/>
                </w:rPr>
                <w:t>Wolphaartsdijk</w:t>
              </w:r>
            </w:hyperlink>
          </w:p>
        </w:tc>
        <w:tc>
          <w:tcPr>
            <w:tcW w:w="0" w:type="auto"/>
            <w:tcBorders>
              <w:right w:val="single" w:sz="6" w:space="0" w:color="DAD9C7"/>
            </w:tcBorders>
            <w:shd w:val="clear" w:color="auto" w:fill="FFFFFF"/>
            <w:tcMar>
              <w:top w:w="60" w:type="dxa"/>
              <w:left w:w="60" w:type="dxa"/>
              <w:bottom w:w="60" w:type="dxa"/>
              <w:right w:w="300" w:type="dxa"/>
            </w:tcMar>
          </w:tcPr>
          <w:p w14:paraId="452475E6" w14:textId="77777777" w:rsidR="00A37056" w:rsidRDefault="00A37056">
            <w:pPr>
              <w:rPr>
                <w:rFonts w:ascii="Arial" w:hAnsi="Arial" w:cs="Arial"/>
                <w:color w:val="000000"/>
                <w:sz w:val="15"/>
                <w:szCs w:val="15"/>
              </w:rPr>
            </w:pPr>
          </w:p>
        </w:tc>
      </w:tr>
      <w:tr w:rsidR="00A37056" w14:paraId="493CA11B"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1F6EB7C" w14:textId="77777777" w:rsidR="00A37056" w:rsidRDefault="007417F9">
            <w:pPr>
              <w:rPr>
                <w:rFonts w:ascii="Arial" w:hAnsi="Arial" w:cs="Arial"/>
                <w:color w:val="000000"/>
                <w:sz w:val="15"/>
                <w:szCs w:val="15"/>
              </w:rPr>
            </w:pPr>
            <w:hyperlink r:id="rId216" w:history="1">
              <w:r w:rsidR="00A37056">
                <w:rPr>
                  <w:rStyle w:val="Hyperlink"/>
                  <w:rFonts w:ascii="Arial" w:hAnsi="Arial" w:cs="Arial"/>
                  <w:color w:val="777777"/>
                  <w:sz w:val="15"/>
                  <w:szCs w:val="15"/>
                  <w:u w:val="none"/>
                </w:rPr>
                <w:t>Tramper,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78B4B335" w14:textId="77777777" w:rsidR="00A37056" w:rsidRDefault="007417F9">
            <w:pPr>
              <w:rPr>
                <w:rFonts w:ascii="Arial" w:hAnsi="Arial" w:cs="Arial"/>
                <w:color w:val="000000"/>
                <w:sz w:val="15"/>
                <w:szCs w:val="15"/>
              </w:rPr>
            </w:pPr>
            <w:hyperlink r:id="rId217" w:history="1">
              <w:r w:rsidR="00A37056">
                <w:rPr>
                  <w:rStyle w:val="Hyperlink"/>
                  <w:rFonts w:ascii="Arial" w:hAnsi="Arial" w:cs="Arial"/>
                  <w:color w:val="777777"/>
                  <w:sz w:val="15"/>
                  <w:szCs w:val="15"/>
                  <w:u w:val="none"/>
                </w:rPr>
                <w:t>Wolphaartsdijk</w:t>
              </w:r>
            </w:hyperlink>
          </w:p>
        </w:tc>
        <w:tc>
          <w:tcPr>
            <w:tcW w:w="0" w:type="auto"/>
            <w:tcBorders>
              <w:right w:val="single" w:sz="6" w:space="0" w:color="DAD9C7"/>
            </w:tcBorders>
            <w:shd w:val="clear" w:color="auto" w:fill="EFF6FF"/>
            <w:tcMar>
              <w:top w:w="60" w:type="dxa"/>
              <w:left w:w="60" w:type="dxa"/>
              <w:bottom w:w="60" w:type="dxa"/>
              <w:right w:w="300" w:type="dxa"/>
            </w:tcMar>
          </w:tcPr>
          <w:p w14:paraId="474BFD2E" w14:textId="77777777" w:rsidR="00A37056" w:rsidRDefault="00A37056">
            <w:pPr>
              <w:rPr>
                <w:rFonts w:ascii="Arial" w:hAnsi="Arial" w:cs="Arial"/>
                <w:color w:val="000000"/>
                <w:sz w:val="15"/>
                <w:szCs w:val="15"/>
              </w:rPr>
            </w:pPr>
          </w:p>
        </w:tc>
      </w:tr>
      <w:tr w:rsidR="00A37056" w14:paraId="085A7A15"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5FD6904" w14:textId="77777777" w:rsidR="00A37056" w:rsidRDefault="007417F9">
            <w:pPr>
              <w:rPr>
                <w:rFonts w:ascii="Arial" w:hAnsi="Arial" w:cs="Arial"/>
                <w:color w:val="000000"/>
                <w:sz w:val="15"/>
                <w:szCs w:val="15"/>
              </w:rPr>
            </w:pPr>
            <w:hyperlink r:id="rId218" w:history="1">
              <w:r w:rsidR="00A37056">
                <w:rPr>
                  <w:rStyle w:val="Hyperlink"/>
                  <w:rFonts w:ascii="Arial" w:hAnsi="Arial" w:cs="Arial"/>
                  <w:color w:val="000000"/>
                  <w:sz w:val="15"/>
                  <w:szCs w:val="15"/>
                  <w:u w:val="none"/>
                </w:rPr>
                <w:t>van Damme, Adriana</w:t>
              </w:r>
            </w:hyperlink>
          </w:p>
        </w:tc>
        <w:tc>
          <w:tcPr>
            <w:tcW w:w="0" w:type="auto"/>
            <w:tcBorders>
              <w:right w:val="single" w:sz="6" w:space="0" w:color="DAD9C7"/>
            </w:tcBorders>
            <w:shd w:val="clear" w:color="auto" w:fill="FFFFFF"/>
            <w:tcMar>
              <w:top w:w="60" w:type="dxa"/>
              <w:left w:w="75" w:type="dxa"/>
              <w:bottom w:w="60" w:type="dxa"/>
              <w:right w:w="60" w:type="dxa"/>
            </w:tcMar>
          </w:tcPr>
          <w:p w14:paraId="55B2A0FC" w14:textId="77777777" w:rsidR="00A37056" w:rsidRDefault="007417F9">
            <w:pPr>
              <w:rPr>
                <w:rFonts w:ascii="Arial" w:hAnsi="Arial" w:cs="Arial"/>
                <w:color w:val="000000"/>
                <w:sz w:val="15"/>
                <w:szCs w:val="15"/>
              </w:rPr>
            </w:pPr>
            <w:hyperlink r:id="rId219" w:history="1">
              <w:r w:rsidR="00A37056">
                <w:rPr>
                  <w:rStyle w:val="Hyperlink"/>
                  <w:rFonts w:ascii="Arial" w:hAnsi="Arial" w:cs="Arial"/>
                  <w:color w:val="000000"/>
                  <w:sz w:val="15"/>
                  <w:szCs w:val="15"/>
                  <w:u w:val="none"/>
                </w:rPr>
                <w:t>Wolphaartsdijk</w:t>
              </w:r>
            </w:hyperlink>
          </w:p>
        </w:tc>
        <w:tc>
          <w:tcPr>
            <w:tcW w:w="0" w:type="auto"/>
            <w:tcBorders>
              <w:right w:val="single" w:sz="6" w:space="0" w:color="DAD9C7"/>
            </w:tcBorders>
            <w:shd w:val="clear" w:color="auto" w:fill="FFFFFF"/>
            <w:tcMar>
              <w:top w:w="60" w:type="dxa"/>
              <w:left w:w="60" w:type="dxa"/>
              <w:bottom w:w="60" w:type="dxa"/>
              <w:right w:w="300" w:type="dxa"/>
            </w:tcMar>
          </w:tcPr>
          <w:p w14:paraId="40D6B7EB" w14:textId="77777777" w:rsidR="00A37056" w:rsidRDefault="007417F9">
            <w:pPr>
              <w:jc w:val="right"/>
              <w:rPr>
                <w:rFonts w:ascii="Arial" w:hAnsi="Arial" w:cs="Arial"/>
                <w:color w:val="000000"/>
                <w:sz w:val="15"/>
                <w:szCs w:val="15"/>
              </w:rPr>
            </w:pPr>
            <w:hyperlink r:id="rId220" w:history="1">
              <w:r w:rsidR="00A37056">
                <w:rPr>
                  <w:rStyle w:val="Hyperlink"/>
                  <w:rFonts w:ascii="Arial" w:hAnsi="Arial" w:cs="Arial"/>
                  <w:color w:val="000000"/>
                  <w:sz w:val="15"/>
                  <w:szCs w:val="15"/>
                  <w:u w:val="none"/>
                </w:rPr>
                <w:t>1</w:t>
              </w:r>
            </w:hyperlink>
          </w:p>
        </w:tc>
      </w:tr>
      <w:tr w:rsidR="00A37056" w14:paraId="4E5EE97C"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20A2497" w14:textId="77777777" w:rsidR="00A37056" w:rsidRDefault="007417F9">
            <w:pPr>
              <w:rPr>
                <w:rFonts w:ascii="Arial" w:hAnsi="Arial" w:cs="Arial"/>
                <w:color w:val="000000"/>
                <w:sz w:val="15"/>
                <w:szCs w:val="15"/>
              </w:rPr>
            </w:pPr>
            <w:hyperlink r:id="rId221" w:history="1">
              <w:r w:rsidR="00A37056">
                <w:rPr>
                  <w:rStyle w:val="Hyperlink"/>
                  <w:rFonts w:ascii="Arial" w:hAnsi="Arial" w:cs="Arial"/>
                  <w:color w:val="000000"/>
                  <w:sz w:val="15"/>
                  <w:szCs w:val="15"/>
                  <w:u w:val="none"/>
                </w:rPr>
                <w:t>van Damme-Caan, Dina</w:t>
              </w:r>
            </w:hyperlink>
          </w:p>
        </w:tc>
        <w:tc>
          <w:tcPr>
            <w:tcW w:w="0" w:type="auto"/>
            <w:shd w:val="clear" w:color="auto" w:fill="FFFFFF"/>
            <w:vAlign w:val="center"/>
          </w:tcPr>
          <w:p w14:paraId="2A2A67BC" w14:textId="77777777" w:rsidR="00A37056" w:rsidRDefault="00A37056">
            <w:pPr>
              <w:rPr>
                <w:sz w:val="20"/>
                <w:szCs w:val="20"/>
              </w:rPr>
            </w:pPr>
          </w:p>
        </w:tc>
        <w:tc>
          <w:tcPr>
            <w:tcW w:w="0" w:type="auto"/>
            <w:shd w:val="clear" w:color="auto" w:fill="FFFFFF"/>
            <w:vAlign w:val="center"/>
          </w:tcPr>
          <w:p w14:paraId="37DA5796" w14:textId="77777777" w:rsidR="00A37056" w:rsidRDefault="00A37056">
            <w:pPr>
              <w:rPr>
                <w:sz w:val="20"/>
                <w:szCs w:val="20"/>
              </w:rPr>
            </w:pPr>
          </w:p>
        </w:tc>
      </w:tr>
    </w:tbl>
    <w:p w14:paraId="2A302BA4" w14:textId="77777777" w:rsidR="00A37056" w:rsidRDefault="00A37056" w:rsidP="009327CB">
      <w:pPr>
        <w:jc w:val="both"/>
        <w:rPr>
          <w:lang w:eastAsia="en-US"/>
        </w:rPr>
      </w:pPr>
    </w:p>
    <w:p w14:paraId="1506F425" w14:textId="77777777" w:rsidR="00A37056" w:rsidRDefault="00A37056">
      <w:pPr>
        <w:widowControl/>
        <w:kinsoku/>
        <w:spacing w:after="160" w:line="259" w:lineRule="auto"/>
        <w:rPr>
          <w:lang w:eastAsia="en-US"/>
        </w:rPr>
      </w:pPr>
      <w:r>
        <w:rPr>
          <w:lang w:eastAsia="en-US"/>
        </w:rPr>
        <w:br w:type="page"/>
      </w:r>
    </w:p>
    <w:p w14:paraId="46D0E072" w14:textId="77777777" w:rsidR="00A37056" w:rsidRDefault="00A37056" w:rsidP="009327CB">
      <w:pPr>
        <w:jc w:val="both"/>
        <w:rPr>
          <w:lang w:eastAsia="en-US"/>
        </w:rPr>
      </w:pPr>
    </w:p>
    <w:p w14:paraId="563F474F" w14:textId="77777777" w:rsidR="00A37056" w:rsidRPr="007F2571" w:rsidRDefault="00A37056" w:rsidP="009327CB">
      <w:pPr>
        <w:jc w:val="center"/>
        <w:rPr>
          <w:b/>
          <w:lang w:eastAsia="en-US"/>
        </w:rPr>
      </w:pPr>
      <w:r w:rsidRPr="007F2571">
        <w:rPr>
          <w:b/>
          <w:lang w:eastAsia="en-US"/>
        </w:rPr>
        <w:t>HOOFDSTUK 7</w:t>
      </w:r>
    </w:p>
    <w:p w14:paraId="549F8FFE" w14:textId="77777777" w:rsidR="00A37056" w:rsidRDefault="00A37056" w:rsidP="009327CB">
      <w:pPr>
        <w:jc w:val="center"/>
        <w:rPr>
          <w:b/>
          <w:lang w:eastAsia="en-US"/>
        </w:rPr>
      </w:pPr>
    </w:p>
    <w:p w14:paraId="0863EB81" w14:textId="77777777" w:rsidR="00A37056" w:rsidRPr="007F2571" w:rsidRDefault="00A37056" w:rsidP="009327CB">
      <w:pPr>
        <w:jc w:val="center"/>
        <w:rPr>
          <w:b/>
          <w:lang w:eastAsia="en-US"/>
        </w:rPr>
      </w:pPr>
      <w:r w:rsidRPr="007F2571">
        <w:rPr>
          <w:b/>
          <w:lang w:eastAsia="en-US"/>
        </w:rPr>
        <w:t>Noord-Beveland</w:t>
      </w:r>
    </w:p>
    <w:p w14:paraId="7C4E5A60" w14:textId="77777777" w:rsidR="00A37056" w:rsidRDefault="00A37056" w:rsidP="009327CB">
      <w:pPr>
        <w:jc w:val="center"/>
        <w:rPr>
          <w:lang w:eastAsia="en-US"/>
        </w:rPr>
      </w:pPr>
    </w:p>
    <w:p w14:paraId="64EDFCA6" w14:textId="77777777" w:rsidR="00A37056" w:rsidRDefault="00A37056" w:rsidP="009327CB">
      <w:pPr>
        <w:jc w:val="both"/>
        <w:rPr>
          <w:lang w:eastAsia="en-US"/>
        </w:rPr>
      </w:pPr>
    </w:p>
    <w:p w14:paraId="19025C2D" w14:textId="77777777" w:rsidR="00A37056" w:rsidRPr="004F1300" w:rsidRDefault="00A37056" w:rsidP="00927469">
      <w:pPr>
        <w:jc w:val="center"/>
        <w:rPr>
          <w:b/>
          <w:lang w:eastAsia="en-US"/>
        </w:rPr>
      </w:pPr>
      <w:r w:rsidRPr="004F1300">
        <w:rPr>
          <w:b/>
          <w:lang w:eastAsia="en-US"/>
        </w:rPr>
        <w:t>KORTGENE</w:t>
      </w:r>
    </w:p>
    <w:p w14:paraId="0A96E518" w14:textId="77777777" w:rsidR="00A37056" w:rsidRDefault="00A37056" w:rsidP="009327CB">
      <w:pPr>
        <w:jc w:val="both"/>
        <w:rPr>
          <w:lang w:eastAsia="en-US"/>
        </w:rPr>
      </w:pPr>
    </w:p>
    <w:p w14:paraId="59DF8CC7" w14:textId="77777777" w:rsidR="00A37056" w:rsidRPr="00457695" w:rsidRDefault="00A37056" w:rsidP="009327CB">
      <w:pPr>
        <w:jc w:val="both"/>
        <w:rPr>
          <w:lang w:eastAsia="en-US"/>
        </w:rPr>
      </w:pPr>
      <w:r w:rsidRPr="00457695">
        <w:rPr>
          <w:lang w:eastAsia="en-US"/>
        </w:rPr>
        <w:t>Kerkenraad 1953: Drie ouderlingen: H. Geelhoed, M. de Lange en M. van der Maas, en drie diakenen: P. Boot, J. Tramper en A. de Waal (en in de afdeling Kamperland: ouderling J. Verburg en diaken M.J. Bustraan).</w:t>
      </w:r>
      <w:r>
        <w:rPr>
          <w:lang w:eastAsia="en-US"/>
        </w:rPr>
        <w:t xml:space="preserve"> </w:t>
      </w:r>
    </w:p>
    <w:p w14:paraId="70289DEF" w14:textId="77777777" w:rsidR="00A37056" w:rsidRPr="00457695" w:rsidRDefault="00A37056" w:rsidP="009327CB">
      <w:pPr>
        <w:jc w:val="both"/>
        <w:rPr>
          <w:lang w:eastAsia="en-US"/>
        </w:rPr>
      </w:pPr>
      <w:r w:rsidRPr="00457695">
        <w:rPr>
          <w:lang w:eastAsia="en-US"/>
        </w:rPr>
        <w:t xml:space="preserve">Aantal leden: 129. Doopleden: 128. Totaal: 257 (inclusief afdeling Kamperland). Aantal slachtoffers in de </w:t>
      </w:r>
      <w:r>
        <w:rPr>
          <w:lang w:eastAsia="en-US"/>
        </w:rPr>
        <w:t xml:space="preserve">kerkelijke </w:t>
      </w:r>
      <w:r w:rsidRPr="00457695">
        <w:rPr>
          <w:lang w:eastAsia="en-US"/>
        </w:rPr>
        <w:t>gemeente: 4.</w:t>
      </w:r>
      <w:r>
        <w:rPr>
          <w:lang w:eastAsia="en-US"/>
        </w:rPr>
        <w:t xml:space="preserve"> </w:t>
      </w:r>
      <w:r w:rsidRPr="00457695">
        <w:rPr>
          <w:lang w:eastAsia="en-US"/>
        </w:rPr>
        <w:t>Cornelia Nijsse-Bolle, 30 jaar</w:t>
      </w:r>
      <w:r>
        <w:rPr>
          <w:lang w:eastAsia="en-US"/>
        </w:rPr>
        <w:t xml:space="preserve"> </w:t>
      </w:r>
      <w:r w:rsidRPr="00457695">
        <w:rPr>
          <w:lang w:eastAsia="en-US"/>
        </w:rPr>
        <w:t>met haar kinderen Cornelis Pieter Nijsse, 5 jaar</w:t>
      </w:r>
      <w:r>
        <w:rPr>
          <w:lang w:eastAsia="en-US"/>
        </w:rPr>
        <w:t xml:space="preserve"> </w:t>
      </w:r>
      <w:r w:rsidRPr="00457695">
        <w:rPr>
          <w:lang w:eastAsia="en-US"/>
        </w:rPr>
        <w:t>en Pieter Cornelis Nijsse, 1 jaar</w:t>
      </w:r>
    </w:p>
    <w:p w14:paraId="613FCC63" w14:textId="77777777" w:rsidR="00A37056" w:rsidRDefault="00A37056" w:rsidP="009327CB">
      <w:pPr>
        <w:jc w:val="both"/>
        <w:rPr>
          <w:lang w:eastAsia="en-US"/>
        </w:rPr>
      </w:pPr>
    </w:p>
    <w:p w14:paraId="6790E7D3" w14:textId="77777777" w:rsidR="00A37056" w:rsidRDefault="00A37056" w:rsidP="009327CB">
      <w:pPr>
        <w:jc w:val="both"/>
        <w:rPr>
          <w:lang w:eastAsia="en-US"/>
        </w:rPr>
      </w:pPr>
      <w:r w:rsidRPr="00457695">
        <w:rPr>
          <w:lang w:eastAsia="en-US"/>
        </w:rPr>
        <w:t xml:space="preserve">A. de Waal uit 's-Gravenpolder woonde destijds onderaan de Torendijk bij Kortgene. </w:t>
      </w:r>
    </w:p>
    <w:p w14:paraId="3D1A7F24" w14:textId="77777777" w:rsidR="00A37056" w:rsidRPr="00457695" w:rsidRDefault="00A37056" w:rsidP="009327CB">
      <w:pPr>
        <w:jc w:val="both"/>
        <w:rPr>
          <w:lang w:eastAsia="en-US"/>
        </w:rPr>
      </w:pPr>
      <w:r>
        <w:rPr>
          <w:lang w:eastAsia="en-US"/>
        </w:rPr>
        <w:t>"</w:t>
      </w:r>
      <w:r w:rsidRPr="00457695">
        <w:rPr>
          <w:lang w:eastAsia="en-US"/>
        </w:rPr>
        <w:t>Gelukkig aan de binnenzijde van de dijk. De meeste mensen die zijn verdronken, woonden aan de buitenkant. Daar kwam het water het eerst.</w:t>
      </w:r>
    </w:p>
    <w:p w14:paraId="3C8C5AB9" w14:textId="77777777" w:rsidR="00A37056" w:rsidRPr="00457695" w:rsidRDefault="00A37056" w:rsidP="009327CB">
      <w:pPr>
        <w:jc w:val="both"/>
        <w:rPr>
          <w:lang w:eastAsia="en-US"/>
        </w:rPr>
      </w:pPr>
      <w:r w:rsidRPr="00457695">
        <w:rPr>
          <w:lang w:eastAsia="en-US"/>
        </w:rPr>
        <w:t xml:space="preserve">Mijn vriend en ik liepen die zaterdagavond over het dorp. Vanwege de harde wind gingen we bij het water kijken. Een oude man, Eikenhout, liep daar ook. Hij bekeek het waterpeil in de tijhaven, een landbouwhaventje dat bij gewoon laagwater leeg was of droogstond, keek nog eens en zei: </w:t>
      </w:r>
      <w:r>
        <w:rPr>
          <w:lang w:eastAsia="en-US"/>
        </w:rPr>
        <w:t>'</w:t>
      </w:r>
      <w:r w:rsidRPr="00457695">
        <w:rPr>
          <w:lang w:eastAsia="en-US"/>
        </w:rPr>
        <w:t>Maar dit kan niet! Het moet nu laagwater zijn en het is hoogwater.'</w:t>
      </w:r>
    </w:p>
    <w:p w14:paraId="6F815275" w14:textId="77777777" w:rsidR="00A37056" w:rsidRPr="00457695" w:rsidRDefault="00A37056" w:rsidP="009327CB">
      <w:pPr>
        <w:jc w:val="both"/>
        <w:rPr>
          <w:lang w:eastAsia="en-US"/>
        </w:rPr>
      </w:pPr>
      <w:r w:rsidRPr="00457695">
        <w:rPr>
          <w:lang w:eastAsia="en-US"/>
        </w:rPr>
        <w:t>Die nacht kwamen wij daar ook achter. Maar we waren toch gewoon op tijd naar bed gegaan, nadat we, bij hoge uitzondering, de luiken van ons huis met een extra stalen vergrendeling gesloten hadden: eerst gingen de houten luiken dicht, dan ging er diagonaal een stalen strip over die, met een pen dwars door het kozijn, aan de binnenzijde in de kamer geborgd werd.</w:t>
      </w:r>
      <w:r>
        <w:rPr>
          <w:lang w:eastAsia="en-US"/>
        </w:rPr>
        <w:t>"</w:t>
      </w:r>
    </w:p>
    <w:p w14:paraId="4F4537E2" w14:textId="77777777" w:rsidR="00A37056" w:rsidRPr="00457695" w:rsidRDefault="00A37056" w:rsidP="009327CB">
      <w:pPr>
        <w:jc w:val="both"/>
        <w:rPr>
          <w:lang w:eastAsia="en-US"/>
        </w:rPr>
      </w:pPr>
      <w:r w:rsidRPr="00457695">
        <w:rPr>
          <w:lang w:eastAsia="en-US"/>
        </w:rPr>
        <w:t>Adrie, zijn twee broers en zijn twee zusters sliepen allemaal boven. Van de tien kinderen (Adrie was de negende) waren er vier getrouwd. Leen was in militaire dienst. Alleen vader en moeder De Waal sliepen beneden.</w:t>
      </w:r>
    </w:p>
    <w:p w14:paraId="2D7DA9CD" w14:textId="77777777" w:rsidR="00A37056" w:rsidRPr="00314415" w:rsidRDefault="00A37056" w:rsidP="009327CB">
      <w:pPr>
        <w:jc w:val="both"/>
        <w:rPr>
          <w:b/>
          <w:lang w:eastAsia="en-US"/>
        </w:rPr>
      </w:pPr>
    </w:p>
    <w:p w14:paraId="48E7E900" w14:textId="77777777" w:rsidR="00A37056" w:rsidRPr="00314415" w:rsidRDefault="00A37056" w:rsidP="009327CB">
      <w:pPr>
        <w:jc w:val="both"/>
        <w:rPr>
          <w:b/>
          <w:lang w:eastAsia="en-US"/>
        </w:rPr>
      </w:pPr>
      <w:r w:rsidRPr="00314415">
        <w:rPr>
          <w:b/>
          <w:lang w:eastAsia="en-US"/>
        </w:rPr>
        <w:t>Nergens brandde licht</w:t>
      </w:r>
    </w:p>
    <w:p w14:paraId="03E28271" w14:textId="77777777" w:rsidR="00A37056" w:rsidRPr="00457695" w:rsidRDefault="00A37056" w:rsidP="009327CB">
      <w:pPr>
        <w:jc w:val="both"/>
        <w:rPr>
          <w:lang w:eastAsia="en-US"/>
        </w:rPr>
      </w:pPr>
      <w:r w:rsidRPr="00457695">
        <w:rPr>
          <w:lang w:eastAsia="en-US"/>
        </w:rPr>
        <w:t>Adrie's broer Iman (22) was een van de eersten die ontdekten dat de dijken waren doorgebroken. Vanwege de storm had hij zijn kleren op de stoel naast zijn bed klaargelegd. Niet dat hij aan een overstroming dacht, maar er zou andere stormschade kunnen ontstaan.</w:t>
      </w:r>
    </w:p>
    <w:p w14:paraId="23B2C992" w14:textId="77777777" w:rsidR="00A37056" w:rsidRPr="00457695" w:rsidRDefault="00A37056" w:rsidP="009327CB">
      <w:pPr>
        <w:jc w:val="both"/>
        <w:rPr>
          <w:lang w:eastAsia="en-US"/>
        </w:rPr>
      </w:pPr>
      <w:r w:rsidRPr="00457695">
        <w:rPr>
          <w:lang w:eastAsia="en-US"/>
        </w:rPr>
        <w:t>'s Nachts werd hij wakker. Alles rammelde en kraakte door de storm. Maar hij hoorde nog meer. Wat was dat voor een geluid? Het leek op stromend water... Hij keek door het dakraam en zag iets wits achter de kruin van de dijk. Sneeuw kon het niet zijn. Wat dan wel?</w:t>
      </w:r>
    </w:p>
    <w:p w14:paraId="1CEBB970" w14:textId="77777777" w:rsidR="00A37056" w:rsidRPr="00457695" w:rsidRDefault="00A37056" w:rsidP="009327CB">
      <w:pPr>
        <w:jc w:val="both"/>
        <w:rPr>
          <w:lang w:eastAsia="en-US"/>
        </w:rPr>
      </w:pPr>
      <w:r w:rsidRPr="00457695">
        <w:rPr>
          <w:lang w:eastAsia="en-US"/>
        </w:rPr>
        <w:t>Iman schoot zijn kleren aan, snelde de trap af en ging naar buiten. Hij klauterde de dijk op en zag tot zijn schrik dat de huizen aan de andere kant in het water stonden. En nergens brandde licht. De bewoners sliepen. Vermoedelijk waren er op dat moment al mensen verdronken, in hun slaap overvallen door het water, dat steeds hoger kwam.</w:t>
      </w:r>
    </w:p>
    <w:p w14:paraId="1A35B789" w14:textId="77777777" w:rsidR="00A37056" w:rsidRPr="00457695" w:rsidRDefault="00A37056" w:rsidP="009327CB">
      <w:pPr>
        <w:jc w:val="both"/>
        <w:rPr>
          <w:lang w:eastAsia="en-US"/>
        </w:rPr>
      </w:pPr>
      <w:r w:rsidRPr="00457695">
        <w:rPr>
          <w:lang w:eastAsia="en-US"/>
        </w:rPr>
        <w:t xml:space="preserve">In de Zandkreek was het altijd twee keer hoogwater, want het water kwam van twee kanten de kreek in: eerst vanaf Kamperland, de Noordzeezijde, en een klein half uurtje later via de Oosterschelde achterom vanaf Kats. </w:t>
      </w:r>
      <w:r>
        <w:rPr>
          <w:lang w:eastAsia="en-US"/>
        </w:rPr>
        <w:t>"</w:t>
      </w:r>
      <w:r w:rsidRPr="00457695">
        <w:rPr>
          <w:lang w:eastAsia="en-US"/>
        </w:rPr>
        <w:t>Wantij, wordt dat genoemd,</w:t>
      </w:r>
      <w:r>
        <w:rPr>
          <w:lang w:eastAsia="en-US"/>
        </w:rPr>
        <w:t>"</w:t>
      </w:r>
      <w:r w:rsidRPr="00457695">
        <w:rPr>
          <w:lang w:eastAsia="en-US"/>
        </w:rPr>
        <w:t xml:space="preserve"> zegt Adrie. </w:t>
      </w:r>
      <w:r>
        <w:rPr>
          <w:lang w:eastAsia="en-US"/>
        </w:rPr>
        <w:t>"</w:t>
      </w:r>
      <w:r w:rsidRPr="00457695">
        <w:rPr>
          <w:lang w:eastAsia="en-US"/>
        </w:rPr>
        <w:t>In de rampnacht botsten die elkaar tegenkomende waterstromen bij Kortgene tegen elkaar op. Dat stuwde het water in de Zandkreek, dat toch al een abnormale stand bereikt had, nog hoger op, met als gevolg dat het over een lengte van vele honderden meters over de dijk sloeg.</w:t>
      </w:r>
      <w:r>
        <w:rPr>
          <w:lang w:eastAsia="en-US"/>
        </w:rPr>
        <w:t>"</w:t>
      </w:r>
    </w:p>
    <w:p w14:paraId="19CEBEF1" w14:textId="77777777" w:rsidR="00A37056" w:rsidRPr="00457695" w:rsidRDefault="00A37056" w:rsidP="009327CB">
      <w:pPr>
        <w:jc w:val="both"/>
        <w:rPr>
          <w:lang w:eastAsia="en-US"/>
        </w:rPr>
      </w:pPr>
      <w:r w:rsidRPr="00457695">
        <w:rPr>
          <w:lang w:eastAsia="en-US"/>
        </w:rPr>
        <w:t>De dijk kalfde af, waardoor de Willem-Adriaanpolder volstroomde. Het water besprong de huizen aan de kreekzijde van de Torendijk, terwijl aan de andere kant, in de Stadspolder, de mensen nog in diepe rust waren. In die Stadspolder lag de dorpskern van Kortgene...</w:t>
      </w:r>
    </w:p>
    <w:p w14:paraId="2B7FD18F" w14:textId="77777777" w:rsidR="00A37056" w:rsidRDefault="00A37056" w:rsidP="009327CB">
      <w:pPr>
        <w:jc w:val="both"/>
        <w:rPr>
          <w:lang w:eastAsia="en-US"/>
        </w:rPr>
      </w:pPr>
    </w:p>
    <w:p w14:paraId="619722A7" w14:textId="77777777" w:rsidR="00A37056" w:rsidRPr="00314415" w:rsidRDefault="00A37056" w:rsidP="009327CB">
      <w:pPr>
        <w:jc w:val="both"/>
        <w:rPr>
          <w:b/>
          <w:lang w:eastAsia="en-US"/>
        </w:rPr>
      </w:pPr>
      <w:r w:rsidRPr="00314415">
        <w:rPr>
          <w:b/>
          <w:lang w:eastAsia="en-US"/>
        </w:rPr>
        <w:t>Op de vlucht</w:t>
      </w:r>
    </w:p>
    <w:p w14:paraId="7E195A59" w14:textId="77777777" w:rsidR="00A37056" w:rsidRPr="00457695" w:rsidRDefault="00A37056" w:rsidP="009327CB">
      <w:pPr>
        <w:jc w:val="both"/>
        <w:rPr>
          <w:lang w:eastAsia="en-US"/>
        </w:rPr>
      </w:pPr>
      <w:r w:rsidRPr="00457695">
        <w:rPr>
          <w:lang w:eastAsia="en-US"/>
        </w:rPr>
        <w:t>Iman draaide zich om, ging de dijk af en sloeg alarm in zijn ouderlijk huis. Daarna liep hij richting het dorp, want hij dacht dat hij de enige was die iets van de overstroming gemerkt had. Onderweg kwam hij echter de dorpsomroeper tegen, die met zijn belde mensen wakker probeerde te maken.</w:t>
      </w:r>
    </w:p>
    <w:p w14:paraId="2DAC07F0" w14:textId="77777777" w:rsidR="00A37056" w:rsidRPr="00457695" w:rsidRDefault="00A37056" w:rsidP="009327CB">
      <w:pPr>
        <w:jc w:val="both"/>
        <w:rPr>
          <w:lang w:eastAsia="en-US"/>
        </w:rPr>
      </w:pPr>
      <w:r w:rsidRPr="00457695">
        <w:rPr>
          <w:lang w:eastAsia="en-US"/>
        </w:rPr>
        <w:t xml:space="preserve">Ondertussen heerste er in huize De Waal enige paniek, herinnert Adrie zich. </w:t>
      </w:r>
      <w:r>
        <w:rPr>
          <w:lang w:eastAsia="en-US"/>
        </w:rPr>
        <w:t>"</w:t>
      </w:r>
      <w:r w:rsidRPr="00457695">
        <w:rPr>
          <w:lang w:eastAsia="en-US"/>
        </w:rPr>
        <w:t>Het water stroomde al bijna over de binnendijk, dus wij realiseerden ons dat dit een verschrikkelijke situatie zou kunnen worden. Vader deed een kort gebed. Toen zijn we allemaal het huis uitgevlucht. We holden alle kanten op.</w:t>
      </w:r>
      <w:r>
        <w:rPr>
          <w:lang w:eastAsia="en-US"/>
        </w:rPr>
        <w:t>"</w:t>
      </w:r>
    </w:p>
    <w:p w14:paraId="3BB9428D" w14:textId="77777777" w:rsidR="00A37056" w:rsidRPr="00457695" w:rsidRDefault="00A37056" w:rsidP="009327CB">
      <w:pPr>
        <w:jc w:val="both"/>
        <w:rPr>
          <w:lang w:eastAsia="en-US"/>
        </w:rPr>
      </w:pPr>
      <w:r w:rsidRPr="00457695">
        <w:rPr>
          <w:lang w:eastAsia="en-US"/>
        </w:rPr>
        <w:t>Iman was inmiddels terug en ging met zijn ouders opnieuw op weg naar de dorpskern. Achteraf waren ze blij dat ze niet op zolder waren gaan zitten, want ook daar is het water gekomen.</w:t>
      </w:r>
    </w:p>
    <w:p w14:paraId="4D3AF62F" w14:textId="77777777" w:rsidR="00A37056" w:rsidRPr="00457695" w:rsidRDefault="00A37056" w:rsidP="009327CB">
      <w:pPr>
        <w:jc w:val="both"/>
        <w:rPr>
          <w:lang w:eastAsia="en-US"/>
        </w:rPr>
      </w:pPr>
      <w:r w:rsidRPr="00457695">
        <w:rPr>
          <w:lang w:eastAsia="en-US"/>
        </w:rPr>
        <w:t xml:space="preserve">Halverwege de dijk konden ze niet verder, want het water stroomde er overheen. Voor hun ogen zagen ze opeens een rijtje huizen instorten. </w:t>
      </w:r>
      <w:r>
        <w:rPr>
          <w:lang w:eastAsia="en-US"/>
        </w:rPr>
        <w:t>"</w:t>
      </w:r>
      <w:r w:rsidRPr="00457695">
        <w:rPr>
          <w:lang w:eastAsia="en-US"/>
        </w:rPr>
        <w:t>Dat beeld raak je nooit meer kwijt,</w:t>
      </w:r>
      <w:r>
        <w:rPr>
          <w:lang w:eastAsia="en-US"/>
        </w:rPr>
        <w:t>"</w:t>
      </w:r>
      <w:r w:rsidRPr="00457695">
        <w:rPr>
          <w:lang w:eastAsia="en-US"/>
        </w:rPr>
        <w:t xml:space="preserve"> zei Iman later. </w:t>
      </w:r>
      <w:r>
        <w:rPr>
          <w:lang w:eastAsia="en-US"/>
        </w:rPr>
        <w:t>"</w:t>
      </w:r>
      <w:r w:rsidRPr="00457695">
        <w:rPr>
          <w:lang w:eastAsia="en-US"/>
        </w:rPr>
        <w:t>Het was verschrikkelijk, en je kon niets doen. Je hoorde kinderen huilen.</w:t>
      </w:r>
      <w:r>
        <w:rPr>
          <w:lang w:eastAsia="en-US"/>
        </w:rPr>
        <w:t>"</w:t>
      </w:r>
    </w:p>
    <w:p w14:paraId="6A03568B" w14:textId="77777777" w:rsidR="00A37056" w:rsidRPr="00457695" w:rsidRDefault="00A37056" w:rsidP="009327CB">
      <w:pPr>
        <w:jc w:val="both"/>
        <w:rPr>
          <w:lang w:eastAsia="en-US"/>
        </w:rPr>
      </w:pPr>
      <w:r w:rsidRPr="00457695">
        <w:rPr>
          <w:lang w:eastAsia="en-US"/>
        </w:rPr>
        <w:t>Iman slaagde er uiteindelijk in zijn ouders naar het hogergelegen café in het dorp te brengen. Daarna ging hij terug en hielp mensen met behulp van drijfhout op de wal te krijgen, want er waren nog geen bootjes.</w:t>
      </w:r>
    </w:p>
    <w:p w14:paraId="1D1BFACC" w14:textId="77777777" w:rsidR="00A37056" w:rsidRDefault="00A37056" w:rsidP="009327CB">
      <w:pPr>
        <w:jc w:val="both"/>
        <w:rPr>
          <w:lang w:eastAsia="en-US"/>
        </w:rPr>
      </w:pPr>
      <w:r w:rsidRPr="00457695">
        <w:rPr>
          <w:lang w:eastAsia="en-US"/>
        </w:rPr>
        <w:t>Stil groepten de geredden bij elkaar in het café. Niemand lachte; niemand vloekte, herinnerde De Waal zich later.</w:t>
      </w:r>
    </w:p>
    <w:p w14:paraId="557137F4" w14:textId="77777777" w:rsidR="00A37056" w:rsidRPr="00477803" w:rsidRDefault="00A37056" w:rsidP="009327CB">
      <w:pPr>
        <w:jc w:val="center"/>
        <w:rPr>
          <w:b/>
          <w:lang w:eastAsia="en-US"/>
        </w:rPr>
      </w:pPr>
      <w:r w:rsidRPr="00477803">
        <w:rPr>
          <w:b/>
          <w:lang w:eastAsia="en-US"/>
        </w:rPr>
        <w:t>Adri de Waal</w:t>
      </w:r>
    </w:p>
    <w:p w14:paraId="737C6F4B" w14:textId="77777777" w:rsidR="00A37056" w:rsidRDefault="007417F9" w:rsidP="009327CB">
      <w:pPr>
        <w:jc w:val="center"/>
        <w:rPr>
          <w:lang w:eastAsia="en-US"/>
        </w:rPr>
      </w:pPr>
      <w:r>
        <w:rPr>
          <w:noProof/>
        </w:rPr>
        <w:pict w14:anchorId="33D1984C">
          <v:shape id="Afbeelding 27" o:spid="_x0000_i1027" type="#_x0000_t75" style="width:57pt;height:92.25pt;visibility:visible">
            <v:imagedata r:id="rId222" o:title=""/>
          </v:shape>
        </w:pict>
      </w:r>
    </w:p>
    <w:p w14:paraId="07C6806B" w14:textId="77777777" w:rsidR="00A37056" w:rsidRDefault="00A37056" w:rsidP="009327CB">
      <w:pPr>
        <w:jc w:val="both"/>
        <w:rPr>
          <w:b/>
          <w:lang w:eastAsia="en-US"/>
        </w:rPr>
      </w:pPr>
    </w:p>
    <w:p w14:paraId="65393933" w14:textId="77777777" w:rsidR="00A37056" w:rsidRPr="00314415" w:rsidRDefault="00A37056" w:rsidP="009327CB">
      <w:pPr>
        <w:jc w:val="both"/>
        <w:rPr>
          <w:b/>
          <w:lang w:eastAsia="en-US"/>
        </w:rPr>
      </w:pPr>
      <w:r w:rsidRPr="00314415">
        <w:rPr>
          <w:b/>
          <w:lang w:eastAsia="en-US"/>
        </w:rPr>
        <w:t>Net te laat, … net op tijd</w:t>
      </w:r>
    </w:p>
    <w:p w14:paraId="5F54396F" w14:textId="77777777" w:rsidR="00A37056" w:rsidRPr="00457695" w:rsidRDefault="00A37056" w:rsidP="009327CB">
      <w:pPr>
        <w:jc w:val="both"/>
        <w:rPr>
          <w:lang w:eastAsia="en-US"/>
        </w:rPr>
      </w:pPr>
      <w:r w:rsidRPr="00457695">
        <w:rPr>
          <w:lang w:eastAsia="en-US"/>
        </w:rPr>
        <w:t xml:space="preserve">Zijn broer Adrie was ondertussen zoveel mogelijk huizen onderaan de dijk langsgegaan om er op de ramen en deuren te bonzen. </w:t>
      </w:r>
      <w:r>
        <w:rPr>
          <w:lang w:eastAsia="en-US"/>
        </w:rPr>
        <w:t>"</w:t>
      </w:r>
      <w:r w:rsidRPr="00457695">
        <w:rPr>
          <w:lang w:eastAsia="en-US"/>
        </w:rPr>
        <w:t>Later werd een oude man, Krijn Janse, twee huizen bij ons vandaan achter de voordeur gevonden. Waarschijnlijk heeft hij het bonzen op de deur en m'n geroep gehoord, is gaan kijken, maar kon niet meer op tijd wegkomen.</w:t>
      </w:r>
    </w:p>
    <w:p w14:paraId="3D2C4458" w14:textId="77777777" w:rsidR="00A37056" w:rsidRDefault="00A37056" w:rsidP="009327CB">
      <w:pPr>
        <w:jc w:val="both"/>
        <w:rPr>
          <w:lang w:eastAsia="en-US"/>
        </w:rPr>
      </w:pPr>
      <w:r w:rsidRPr="00457695">
        <w:rPr>
          <w:lang w:eastAsia="en-US"/>
        </w:rPr>
        <w:t>'k Bonsde bij ouderling Geelhoed op de deur, en ook bij diens zoon en zijn gezin. Die zoon had aan de voorkant van zijn huis een venster met allemaal kleine ruitjes erin. Toen ik probeerde het gezin wakker te maken, sloeg ik zo hard met mijn vuist op de sponning van het raam, dat een ruitje sneuvelde. Later vertelde Geelhoed me dat er bij hen niets kapot was, behalve één ruitje aan de voorkant. Dat gaf me een blij gevoel, want dat echtpaar en al hun kinderen waren aan het gevaar ontkomen.</w:t>
      </w:r>
      <w:r>
        <w:rPr>
          <w:lang w:eastAsia="en-US"/>
        </w:rPr>
        <w:t>"</w:t>
      </w:r>
    </w:p>
    <w:p w14:paraId="6646C8D2" w14:textId="77777777" w:rsidR="00A37056" w:rsidRPr="00457695" w:rsidRDefault="00A37056" w:rsidP="009327CB">
      <w:pPr>
        <w:jc w:val="both"/>
        <w:rPr>
          <w:lang w:eastAsia="en-US"/>
        </w:rPr>
      </w:pPr>
    </w:p>
    <w:p w14:paraId="44930CDC" w14:textId="77777777" w:rsidR="00A37056" w:rsidRPr="00457695" w:rsidRDefault="00A37056" w:rsidP="009327CB">
      <w:pPr>
        <w:jc w:val="both"/>
        <w:rPr>
          <w:lang w:eastAsia="en-US"/>
        </w:rPr>
      </w:pPr>
      <w:r w:rsidRPr="00457695">
        <w:rPr>
          <w:lang w:eastAsia="en-US"/>
        </w:rPr>
        <w:t>Tijdens de tocht van huis tot huis hoorde Adrie een oor</w:t>
      </w:r>
      <w:r w:rsidRPr="00457695">
        <w:rPr>
          <w:lang w:eastAsia="en-US"/>
        </w:rPr>
        <w:softHyphen/>
        <w:t xml:space="preserve">verdovend gekraak: aan de andere kant van de dijk stortten huizen in. </w:t>
      </w:r>
      <w:r>
        <w:rPr>
          <w:lang w:eastAsia="en-US"/>
        </w:rPr>
        <w:t>"</w:t>
      </w:r>
      <w:r w:rsidRPr="00457695">
        <w:rPr>
          <w:lang w:eastAsia="en-US"/>
        </w:rPr>
        <w:t>Je hoorde het gegil van volwassenen en kin</w:t>
      </w:r>
      <w:r w:rsidRPr="00457695">
        <w:rPr>
          <w:lang w:eastAsia="en-US"/>
        </w:rPr>
        <w:softHyphen/>
        <w:t>deren in doodsnood. Dat vergeet je nooit meer. Ik ben toen bang weer terugge</w:t>
      </w:r>
      <w:r w:rsidRPr="00457695">
        <w:rPr>
          <w:lang w:eastAsia="en-US"/>
        </w:rPr>
        <w:softHyphen/>
        <w:t xml:space="preserve">hold en kwam mijn vijf jaar oudere broer Piet tegen, die net zijn brommer uit de schuur gehaald had. Bij hem achterop reed ik toen op die bromfiets over de Westdijk richting de molen, die bovenop de dijk stond. </w:t>
      </w:r>
      <w:r w:rsidRPr="00477803">
        <w:rPr>
          <w:lang w:eastAsia="en-US"/>
        </w:rPr>
        <w:t xml:space="preserve">Over de Torendijk konden we niet meer, want </w:t>
      </w:r>
      <w:r w:rsidRPr="00457695">
        <w:rPr>
          <w:lang w:eastAsia="en-US"/>
        </w:rPr>
        <w:t>daar joeg het water</w:t>
      </w:r>
      <w:r>
        <w:rPr>
          <w:lang w:eastAsia="en-US"/>
        </w:rPr>
        <w:t xml:space="preserve"> </w:t>
      </w:r>
      <w:r w:rsidRPr="00457695">
        <w:rPr>
          <w:lang w:eastAsia="en-US"/>
        </w:rPr>
        <w:t xml:space="preserve">al overheen. Wij gingen dus de andere kant op, naar de </w:t>
      </w:r>
      <w:r w:rsidRPr="00477803">
        <w:rPr>
          <w:b/>
          <w:i/>
          <w:lang w:eastAsia="en-US"/>
        </w:rPr>
        <w:t>molen,</w:t>
      </w:r>
      <w:r w:rsidRPr="00457695">
        <w:rPr>
          <w:lang w:eastAsia="en-US"/>
        </w:rPr>
        <w:t xml:space="preserve"> die aan de noord</w:t>
      </w:r>
      <w:r w:rsidRPr="00457695">
        <w:rPr>
          <w:lang w:eastAsia="en-US"/>
        </w:rPr>
        <w:softHyphen/>
        <w:t>kant van het dorp stond. Vlak achter ons stroomde het water ook al over de West</w:t>
      </w:r>
      <w:r w:rsidRPr="00457695">
        <w:rPr>
          <w:lang w:eastAsia="en-US"/>
        </w:rPr>
        <w:softHyphen/>
        <w:t>dijk, dus als we nog even gewacht hadden, waren we van de dijk gesleurd.</w:t>
      </w:r>
    </w:p>
    <w:p w14:paraId="58613554" w14:textId="77777777" w:rsidR="00A37056" w:rsidRPr="00457695" w:rsidRDefault="00A37056" w:rsidP="009327CB">
      <w:pPr>
        <w:jc w:val="both"/>
        <w:rPr>
          <w:lang w:eastAsia="en-US"/>
        </w:rPr>
      </w:pPr>
      <w:r w:rsidRPr="00457695">
        <w:rPr>
          <w:lang w:eastAsia="en-US"/>
        </w:rPr>
        <w:t>Dicht bij de molen woonde een oom, diaken P. Boot. Die hebben we gewaarschuwd, maar oom Piet dacht dat het wel zou meevallen; de sloten vol of zo... Wij hadden echter het water over de dijk zien stormen, dus we gingen snel weer verder. Met een man of tien, vijftien hebben we de rest van de nacht in de molen doorgebracht.</w:t>
      </w:r>
    </w:p>
    <w:p w14:paraId="2447B674" w14:textId="77777777" w:rsidR="00A37056" w:rsidRPr="00457695" w:rsidRDefault="00A37056" w:rsidP="009327CB">
      <w:pPr>
        <w:jc w:val="both"/>
        <w:rPr>
          <w:lang w:eastAsia="en-US"/>
        </w:rPr>
      </w:pPr>
      <w:r w:rsidRPr="00457695">
        <w:rPr>
          <w:lang w:eastAsia="en-US"/>
        </w:rPr>
        <w:t>Daar waren we betrekkelijk veilig. Op een gegeven moment klom er ook een varken tegen de dijk op, dat ergens uit zijn hok was gebroken of losgelaten.</w:t>
      </w:r>
      <w:r>
        <w:rPr>
          <w:lang w:eastAsia="en-US"/>
        </w:rPr>
        <w:t>"</w:t>
      </w:r>
    </w:p>
    <w:p w14:paraId="6E2F38EF" w14:textId="77777777" w:rsidR="00A37056" w:rsidRDefault="00A37056" w:rsidP="009327CB">
      <w:pPr>
        <w:jc w:val="both"/>
        <w:rPr>
          <w:lang w:eastAsia="en-US"/>
        </w:rPr>
      </w:pPr>
    </w:p>
    <w:p w14:paraId="24A81CE4" w14:textId="77777777" w:rsidR="00A37056" w:rsidRPr="00477803" w:rsidRDefault="00A37056" w:rsidP="009327CB">
      <w:pPr>
        <w:jc w:val="both"/>
        <w:rPr>
          <w:b/>
          <w:lang w:eastAsia="en-US"/>
        </w:rPr>
      </w:pPr>
      <w:r w:rsidRPr="00477803">
        <w:rPr>
          <w:b/>
          <w:lang w:eastAsia="en-US"/>
        </w:rPr>
        <w:t>Met een boot door de ravage</w:t>
      </w:r>
    </w:p>
    <w:p w14:paraId="6069183D" w14:textId="77777777" w:rsidR="00A37056" w:rsidRPr="00457695" w:rsidRDefault="00A37056" w:rsidP="009327CB">
      <w:pPr>
        <w:jc w:val="both"/>
        <w:rPr>
          <w:lang w:eastAsia="en-US"/>
        </w:rPr>
      </w:pPr>
      <w:r>
        <w:rPr>
          <w:lang w:eastAsia="en-US"/>
        </w:rPr>
        <w:t>"</w:t>
      </w:r>
      <w:r w:rsidRPr="00457695">
        <w:rPr>
          <w:lang w:eastAsia="en-US"/>
        </w:rPr>
        <w:t>Toen het licht werd, konden m'n broer Piet en ik vanuit de kap van de molen de omgeving zien. Water, zo ver als je kijken kon. Het was inmiddels wel laagwater. Daardoor konden we over de dijk verder lopen, naar de graansilo bij de haven aan de zuidoostkant van het dorp. Dus we waren bijna helemaal om het dorp heengelopen.</w:t>
      </w:r>
    </w:p>
    <w:p w14:paraId="3AD3CBF4" w14:textId="77777777" w:rsidR="00A37056" w:rsidRPr="00457695" w:rsidRDefault="00A37056" w:rsidP="009327CB">
      <w:pPr>
        <w:jc w:val="both"/>
        <w:rPr>
          <w:lang w:eastAsia="en-US"/>
        </w:rPr>
      </w:pPr>
      <w:r w:rsidRPr="00457695">
        <w:rPr>
          <w:lang w:eastAsia="en-US"/>
        </w:rPr>
        <w:t>Die silo was wel dertig meter hoog. Aan de oostkant, dus op dat moment van de wind af, zat aan de buitenkant een kooiladder. Daar klauterden we naar boven, zodat we opnieuw een heel stuk van Noord- en Zuid-Beveland konden overzien. Overal was water...</w:t>
      </w:r>
    </w:p>
    <w:p w14:paraId="6A4429C7" w14:textId="77777777" w:rsidR="00A37056" w:rsidRPr="00457695" w:rsidRDefault="00A37056" w:rsidP="009327CB">
      <w:pPr>
        <w:jc w:val="both"/>
        <w:rPr>
          <w:lang w:eastAsia="en-US"/>
        </w:rPr>
      </w:pPr>
      <w:r w:rsidRPr="00457695">
        <w:rPr>
          <w:lang w:eastAsia="en-US"/>
        </w:rPr>
        <w:t>Verder lopen, naar de Torendijk, was onmogelijk. Dus wij weer helemaal terug,</w:t>
      </w:r>
    </w:p>
    <w:p w14:paraId="5403A4D6" w14:textId="77777777" w:rsidR="00A37056" w:rsidRDefault="00A37056" w:rsidP="009327CB">
      <w:pPr>
        <w:jc w:val="both"/>
        <w:rPr>
          <w:lang w:eastAsia="en-US"/>
        </w:rPr>
      </w:pPr>
      <w:r w:rsidRPr="00457695">
        <w:rPr>
          <w:lang w:eastAsia="en-US"/>
        </w:rPr>
        <w:tab/>
      </w:r>
    </w:p>
    <w:p w14:paraId="2AD79503" w14:textId="77777777" w:rsidR="00A37056" w:rsidRPr="00457695" w:rsidRDefault="00A37056" w:rsidP="009327CB">
      <w:pPr>
        <w:jc w:val="both"/>
        <w:rPr>
          <w:lang w:eastAsia="en-US"/>
        </w:rPr>
      </w:pPr>
      <w:r>
        <w:rPr>
          <w:lang w:eastAsia="en-US"/>
        </w:rPr>
        <w:t xml:space="preserve">… </w:t>
      </w:r>
      <w:r w:rsidRPr="00457695">
        <w:rPr>
          <w:lang w:eastAsia="en-US"/>
        </w:rPr>
        <w:t>Wij duwden de boot van de dijk af en stapten er met z'n drieën in: m'n broer Piet en ik; en ook Piet</w:t>
      </w:r>
      <w:r>
        <w:rPr>
          <w:lang w:eastAsia="en-US"/>
        </w:rPr>
        <w:t xml:space="preserve"> v</w:t>
      </w:r>
      <w:r w:rsidRPr="00457695">
        <w:rPr>
          <w:lang w:eastAsia="en-US"/>
        </w:rPr>
        <w:t>an der Plasse, die er ineens aan</w:t>
      </w:r>
      <w:r>
        <w:rPr>
          <w:lang w:eastAsia="en-US"/>
        </w:rPr>
        <w:t xml:space="preserve"> </w:t>
      </w:r>
      <w:r w:rsidRPr="00457695">
        <w:rPr>
          <w:lang w:eastAsia="en-US"/>
        </w:rPr>
        <w:t xml:space="preserve"> kwam lopen. Hij woonde aan de buitenkant van de Torendijk en had zijn huis kunnen ontvluchten.</w:t>
      </w:r>
    </w:p>
    <w:p w14:paraId="2B7C63D1" w14:textId="77777777" w:rsidR="00A37056" w:rsidRPr="00457695" w:rsidRDefault="00A37056" w:rsidP="009327CB">
      <w:pPr>
        <w:jc w:val="both"/>
        <w:rPr>
          <w:lang w:eastAsia="en-US"/>
        </w:rPr>
      </w:pPr>
      <w:r w:rsidRPr="00457695">
        <w:rPr>
          <w:lang w:eastAsia="en-US"/>
        </w:rPr>
        <w:t>Daar sprak je toen echter niet over,</w:t>
      </w:r>
      <w:r>
        <w:rPr>
          <w:lang w:eastAsia="en-US"/>
        </w:rPr>
        <w:t xml:space="preserve"> </w:t>
      </w:r>
      <w:r w:rsidRPr="00457695">
        <w:rPr>
          <w:lang w:eastAsia="en-US"/>
        </w:rPr>
        <w:t>hij was er ineens en we wilden iets</w:t>
      </w:r>
      <w:r>
        <w:rPr>
          <w:lang w:eastAsia="en-US"/>
        </w:rPr>
        <w:t xml:space="preserve"> </w:t>
      </w:r>
      <w:r w:rsidRPr="00457695">
        <w:rPr>
          <w:lang w:eastAsia="en-US"/>
        </w:rPr>
        <w:t>doen.</w:t>
      </w:r>
    </w:p>
    <w:p w14:paraId="5E0E0697" w14:textId="77777777" w:rsidR="00A37056" w:rsidRPr="00457695" w:rsidRDefault="00A37056" w:rsidP="009327CB">
      <w:pPr>
        <w:jc w:val="both"/>
        <w:rPr>
          <w:lang w:eastAsia="en-US"/>
        </w:rPr>
      </w:pPr>
      <w:r w:rsidRPr="00457695">
        <w:rPr>
          <w:lang w:eastAsia="en-US"/>
        </w:rPr>
        <w:t>De wind sleurde ons dwars door</w:t>
      </w:r>
      <w:r>
        <w:rPr>
          <w:lang w:eastAsia="en-US"/>
        </w:rPr>
        <w:t xml:space="preserve"> d</w:t>
      </w:r>
      <w:r w:rsidRPr="00457695">
        <w:rPr>
          <w:lang w:eastAsia="en-US"/>
        </w:rPr>
        <w:t>e</w:t>
      </w:r>
      <w:r>
        <w:rPr>
          <w:lang w:eastAsia="en-US"/>
        </w:rPr>
        <w:t xml:space="preserve"> </w:t>
      </w:r>
      <w:r w:rsidRPr="00457695">
        <w:rPr>
          <w:lang w:eastAsia="en-US"/>
        </w:rPr>
        <w:t>ondergelopen</w:t>
      </w:r>
      <w:r>
        <w:rPr>
          <w:lang w:eastAsia="en-US"/>
        </w:rPr>
        <w:t xml:space="preserve"> </w:t>
      </w:r>
      <w:r w:rsidRPr="00457695">
        <w:rPr>
          <w:lang w:eastAsia="en-US"/>
        </w:rPr>
        <w:t>polder</w:t>
      </w:r>
      <w:r>
        <w:rPr>
          <w:lang w:eastAsia="en-US"/>
        </w:rPr>
        <w:t xml:space="preserve"> </w:t>
      </w:r>
      <w:r w:rsidRPr="00457695">
        <w:rPr>
          <w:lang w:eastAsia="en-US"/>
        </w:rPr>
        <w:t>naar</w:t>
      </w:r>
      <w:r>
        <w:rPr>
          <w:lang w:eastAsia="en-US"/>
        </w:rPr>
        <w:t xml:space="preserve"> </w:t>
      </w:r>
      <w:r w:rsidRPr="00457695">
        <w:rPr>
          <w:lang w:eastAsia="en-US"/>
        </w:rPr>
        <w:t>het dorp. We kwamen</w:t>
      </w:r>
      <w:r>
        <w:rPr>
          <w:lang w:eastAsia="en-US"/>
        </w:rPr>
        <w:t xml:space="preserve"> </w:t>
      </w:r>
      <w:r w:rsidRPr="00457695">
        <w:rPr>
          <w:lang w:eastAsia="en-US"/>
        </w:rPr>
        <w:t>ongeveer bij het nieuwe gemeentehuis aan. Daar zaten veel mensen in. Trouwens, vanuit alle huizen riepen en zwaaiden mensen dat ze meewilden.</w:t>
      </w:r>
    </w:p>
    <w:p w14:paraId="5B1FBB80" w14:textId="77777777" w:rsidR="00A37056" w:rsidRPr="00457695" w:rsidRDefault="00A37056" w:rsidP="009327CB">
      <w:pPr>
        <w:jc w:val="both"/>
        <w:rPr>
          <w:lang w:eastAsia="en-US"/>
        </w:rPr>
      </w:pPr>
      <w:r w:rsidRPr="00457695">
        <w:rPr>
          <w:lang w:eastAsia="en-US"/>
        </w:rPr>
        <w:t>Onderweg zagen we in de verte, op het platte dak van de</w:t>
      </w:r>
      <w:r>
        <w:rPr>
          <w:lang w:eastAsia="en-US"/>
        </w:rPr>
        <w:t xml:space="preserve"> </w:t>
      </w:r>
      <w:r w:rsidRPr="00457695">
        <w:rPr>
          <w:lang w:eastAsia="en-US"/>
        </w:rPr>
        <w:t>speelgoedwinkel van Verhagen (waar later de firma Wisse werd gevestigd), een groot aantal mensen. Ook onze zusters Marie en Jaantje stonden daar naar ons te zwaaien. Die waren bij oom en tante Van der Maas, die daarnaast woonden, terechtgekomen. Later, toen het water steeds hoger steeg, waren ze door de dakgoot naar het platte dak van de buren geklommen.</w:t>
      </w:r>
    </w:p>
    <w:p w14:paraId="6B6905DF" w14:textId="77777777" w:rsidR="00A37056" w:rsidRPr="00457695" w:rsidRDefault="00A37056" w:rsidP="009327CB">
      <w:pPr>
        <w:jc w:val="both"/>
        <w:rPr>
          <w:lang w:eastAsia="en-US"/>
        </w:rPr>
      </w:pPr>
      <w:r w:rsidRPr="00457695">
        <w:rPr>
          <w:lang w:eastAsia="en-US"/>
        </w:rPr>
        <w:t xml:space="preserve">Wij wilden eerst naar de haven, waar voor ons gevoel het logische centrum was. Door de Kaaistraat (je begrijpt nog niet dat dat tussen alle rommel door gelukt is) ploeterden we naar het café </w:t>
      </w:r>
      <w:r w:rsidRPr="005304B7">
        <w:rPr>
          <w:b/>
          <w:i/>
          <w:lang w:eastAsia="en-US"/>
        </w:rPr>
        <w:t>"De Graaf van Buren,"</w:t>
      </w:r>
      <w:r w:rsidRPr="00457695">
        <w:rPr>
          <w:lang w:eastAsia="en-US"/>
        </w:rPr>
        <w:t xml:space="preserve"> dat bovenop de dijk stond. Daar was het een drukte van belang: alle mensen die gered waren, werden daar naartoe gebracht. We hebben daar in de buurt nog verschillende mensen uit hun woning gehaald, tot oudere mannen het van ons overnamen. Uit de andere dorpen op het eiland kwamen mensen met roeiboten om de mensen uit de huizen en van de daken te halen. Sommigen van die redders kwamen uit Colijnsplaat. Ik meen dat er een </w:t>
      </w:r>
      <w:r w:rsidRPr="005304B7">
        <w:rPr>
          <w:i/>
          <w:lang w:eastAsia="en-US"/>
        </w:rPr>
        <w:t xml:space="preserve">Wessels </w:t>
      </w:r>
      <w:r w:rsidRPr="00457695">
        <w:rPr>
          <w:lang w:eastAsia="en-US"/>
        </w:rPr>
        <w:t>bij was; die bleef maar doorgaan.</w:t>
      </w:r>
      <w:r>
        <w:rPr>
          <w:lang w:eastAsia="en-US"/>
        </w:rPr>
        <w:t>"</w:t>
      </w:r>
    </w:p>
    <w:p w14:paraId="37133D30" w14:textId="77777777" w:rsidR="00A37056" w:rsidRDefault="00A37056" w:rsidP="009327CB">
      <w:pPr>
        <w:jc w:val="both"/>
        <w:rPr>
          <w:b/>
          <w:lang w:eastAsia="en-US"/>
        </w:rPr>
      </w:pPr>
    </w:p>
    <w:p w14:paraId="781F39F8" w14:textId="77777777" w:rsidR="00A37056" w:rsidRPr="005304B7" w:rsidRDefault="00A37056" w:rsidP="009327CB">
      <w:pPr>
        <w:jc w:val="both"/>
        <w:rPr>
          <w:b/>
          <w:lang w:eastAsia="en-US"/>
        </w:rPr>
      </w:pPr>
    </w:p>
    <w:p w14:paraId="60FFCFA2" w14:textId="77777777" w:rsidR="00A37056" w:rsidRPr="005304B7" w:rsidRDefault="00A37056" w:rsidP="009327CB">
      <w:pPr>
        <w:jc w:val="both"/>
        <w:rPr>
          <w:b/>
          <w:lang w:eastAsia="en-US"/>
        </w:rPr>
      </w:pPr>
      <w:r w:rsidRPr="005304B7">
        <w:rPr>
          <w:b/>
          <w:lang w:eastAsia="en-US"/>
        </w:rPr>
        <w:t>De Torendijk</w:t>
      </w:r>
    </w:p>
    <w:p w14:paraId="50CD7376" w14:textId="77777777" w:rsidR="00A37056" w:rsidRPr="00457695" w:rsidRDefault="00A37056" w:rsidP="009327CB">
      <w:pPr>
        <w:jc w:val="both"/>
        <w:rPr>
          <w:lang w:eastAsia="en-US"/>
        </w:rPr>
      </w:pPr>
      <w:r w:rsidRPr="00457695">
        <w:rPr>
          <w:lang w:eastAsia="en-US"/>
        </w:rPr>
        <w:t xml:space="preserve">Het ergste leed was aan de Torendijk geleden. </w:t>
      </w:r>
      <w:r>
        <w:rPr>
          <w:lang w:eastAsia="en-US"/>
        </w:rPr>
        <w:t>"</w:t>
      </w:r>
      <w:r w:rsidRPr="00457695">
        <w:rPr>
          <w:lang w:eastAsia="en-US"/>
        </w:rPr>
        <w:t>De vloedgolf die over een lengte van wel 500 of meer meters de polder doorjoeg, liep recht op die huizen aan. Er waren drie soorten huizen. De nieuwe, naoorlogse met grote ramen stortten het eerst in. De huizen van vlak vóor de oorlog waren solide gebouwd en bleven staan. De wat oudere huizen zijn uiteindelijk allemaal ingestort. Sommige mensen zaten op het dak. Ze voelden de muren onder zich waggelen en vervolgens instorten. De kap van het huis was dan ineens een vlot, als tenminste de dakpannen er op tijd af waren gegooid. Doordat de windrichting gunstig was, dreven deze daken naar de dijk, waar de mensen die er dan nog op zaten, werden opgevangen. Vanaf de Torendijk riepen de mensen naar degenen die nog op een dak zaten dat ze de</w:t>
      </w:r>
      <w:r>
        <w:rPr>
          <w:lang w:eastAsia="en-US"/>
        </w:rPr>
        <w:t xml:space="preserve"> </w:t>
      </w:r>
      <w:r w:rsidRPr="00457695">
        <w:rPr>
          <w:lang w:eastAsia="en-US"/>
        </w:rPr>
        <w:t>pannen eraf moesten gooien.</w:t>
      </w:r>
    </w:p>
    <w:p w14:paraId="74D34823" w14:textId="77777777" w:rsidR="00A37056" w:rsidRPr="00457695" w:rsidRDefault="00A37056" w:rsidP="009327CB">
      <w:pPr>
        <w:jc w:val="both"/>
        <w:rPr>
          <w:lang w:eastAsia="en-US"/>
        </w:rPr>
      </w:pPr>
      <w:r w:rsidRPr="00457695">
        <w:rPr>
          <w:lang w:eastAsia="en-US"/>
        </w:rPr>
        <w:t xml:space="preserve">De geredde mensen werden afgevoerd naar </w:t>
      </w:r>
      <w:r>
        <w:rPr>
          <w:lang w:eastAsia="en-US"/>
        </w:rPr>
        <w:t>"</w:t>
      </w:r>
      <w:r w:rsidRPr="00457695">
        <w:rPr>
          <w:lang w:eastAsia="en-US"/>
        </w:rPr>
        <w:t>De Graaf van Buren,</w:t>
      </w:r>
      <w:r>
        <w:rPr>
          <w:lang w:eastAsia="en-US"/>
        </w:rPr>
        <w:t>"</w:t>
      </w:r>
      <w:r w:rsidRPr="00457695">
        <w:rPr>
          <w:lang w:eastAsia="en-US"/>
        </w:rPr>
        <w:t xml:space="preserve"> het café van Jan de Looft. Van de aangespoelde zolders op de Torendijk werden lichamen gehaald van mensen die niet meer uit hun huis hadden kunnen komen. </w:t>
      </w:r>
      <w:r w:rsidRPr="005304B7">
        <w:rPr>
          <w:lang w:eastAsia="en-US"/>
        </w:rPr>
        <w:t xml:space="preserve">Er lagen er wel twintig </w:t>
      </w:r>
      <w:r w:rsidRPr="00457695">
        <w:rPr>
          <w:lang w:eastAsia="en-US"/>
        </w:rPr>
        <w:t xml:space="preserve">of dertig op een rij onder dekens of zeilen. Ze zouden afgevoerd en geïdentificeerd worden. Je zag ze liggen, liep erlangs, maar het drong niet eens volledig tot je door. Later zijn er nog meer doden gevonden. Volgens de officiële lijst van het Rode Kruis waren er </w:t>
      </w:r>
      <w:r w:rsidRPr="007129CE">
        <w:rPr>
          <w:b/>
          <w:i/>
          <w:lang w:eastAsia="en-US"/>
        </w:rPr>
        <w:t>49 slachtoffers</w:t>
      </w:r>
      <w:r w:rsidRPr="00457695">
        <w:rPr>
          <w:lang w:eastAsia="en-US"/>
        </w:rPr>
        <w:t xml:space="preserve"> in de gemeente Kortgene.</w:t>
      </w:r>
      <w:r>
        <w:rPr>
          <w:lang w:eastAsia="en-US"/>
        </w:rPr>
        <w:t>"</w:t>
      </w:r>
    </w:p>
    <w:p w14:paraId="6883517C" w14:textId="77777777" w:rsidR="00A37056" w:rsidRDefault="00A37056" w:rsidP="009327CB">
      <w:pPr>
        <w:jc w:val="both"/>
        <w:rPr>
          <w:lang w:eastAsia="en-US"/>
        </w:rPr>
      </w:pPr>
    </w:p>
    <w:p w14:paraId="10D9FC1C" w14:textId="77777777" w:rsidR="00A37056" w:rsidRPr="007129CE" w:rsidRDefault="00A37056" w:rsidP="009327CB">
      <w:pPr>
        <w:jc w:val="both"/>
        <w:rPr>
          <w:b/>
          <w:lang w:eastAsia="en-US"/>
        </w:rPr>
      </w:pPr>
      <w:r w:rsidRPr="007129CE">
        <w:rPr>
          <w:b/>
          <w:lang w:eastAsia="en-US"/>
        </w:rPr>
        <w:t>Dat vergeet je nooit meer</w:t>
      </w:r>
    </w:p>
    <w:p w14:paraId="15A96D88" w14:textId="77777777" w:rsidR="00A37056" w:rsidRPr="00457695" w:rsidRDefault="00A37056" w:rsidP="009327CB">
      <w:pPr>
        <w:jc w:val="both"/>
        <w:rPr>
          <w:lang w:eastAsia="en-US"/>
        </w:rPr>
      </w:pPr>
      <w:r w:rsidRPr="00457695">
        <w:rPr>
          <w:lang w:eastAsia="en-US"/>
        </w:rPr>
        <w:t xml:space="preserve">In de storm en de regen had Adrie de Waal 's zaterdags bij de officiële opening van het nieuwe gemeentehuis staan kijken. </w:t>
      </w:r>
      <w:r>
        <w:rPr>
          <w:lang w:eastAsia="en-US"/>
        </w:rPr>
        <w:t>"</w:t>
      </w:r>
      <w:r w:rsidRPr="00457695">
        <w:rPr>
          <w:lang w:eastAsia="en-US"/>
        </w:rPr>
        <w:t xml:space="preserve">Naast me stond een boerenknecht die aan de buitenzijde van de Torendijk woonde. Ik hoorde hem uit ballorigheid zeggen: </w:t>
      </w:r>
      <w:r>
        <w:rPr>
          <w:lang w:eastAsia="en-US"/>
        </w:rPr>
        <w:t>'I</w:t>
      </w:r>
      <w:r w:rsidRPr="00457695">
        <w:rPr>
          <w:lang w:eastAsia="en-US"/>
        </w:rPr>
        <w:t>k wou dat het nu eens zo hard ging waaien, dat je met vier man een ploeg op de bodem van de dulleve (de sloot) niet stil kon houden.' De volgende morgen hielp ik mee om hem, zijn vrouw en op één na al zijn kinderen vanonder het aan de dijk aangespoelde dak vandaan te halen. Toen het water kwam, waren ze eerst op zolder, later bovenop het dak gegaan. Vanwege de kou zijn ze toch weer op de zolder gaan zitten en daardoor kregen ze het dak bovenop zich toen de muren instortten. Bijna het hele gezin kwam om. Dat vergeet je nooit meer.</w:t>
      </w:r>
    </w:p>
    <w:p w14:paraId="1FDBA617" w14:textId="77777777" w:rsidR="00A37056" w:rsidRPr="00457695" w:rsidRDefault="00A37056" w:rsidP="009327CB">
      <w:pPr>
        <w:jc w:val="both"/>
        <w:rPr>
          <w:lang w:eastAsia="en-US"/>
        </w:rPr>
      </w:pPr>
      <w:r w:rsidRPr="00457695">
        <w:rPr>
          <w:lang w:eastAsia="en-US"/>
        </w:rPr>
        <w:t>Er werd daar op de dijk niet gepraat over al die lichamen die daar op transport lagen te wachten. Je nam de herinnering mee, maar ook later werd er niet over gesproken.</w:t>
      </w:r>
    </w:p>
    <w:p w14:paraId="487F9639" w14:textId="77777777" w:rsidR="00A37056" w:rsidRPr="00457695" w:rsidRDefault="00A37056" w:rsidP="009327CB">
      <w:pPr>
        <w:jc w:val="both"/>
        <w:rPr>
          <w:lang w:eastAsia="en-US"/>
        </w:rPr>
      </w:pPr>
      <w:r w:rsidRPr="00457695">
        <w:rPr>
          <w:lang w:eastAsia="en-US"/>
        </w:rPr>
        <w:t xml:space="preserve">M'n broer Piet en ik zijn toen ook nog achter de spuidijk geweest en hebben een vrouw die daar woonde geholpen aan de kant te komen. Met een stuk prikkeldraad dat we vonden, maakten we een verbinding naar het </w:t>
      </w:r>
      <w:r>
        <w:rPr>
          <w:lang w:eastAsia="en-US"/>
        </w:rPr>
        <w:t>'</w:t>
      </w:r>
      <w:r w:rsidRPr="00457695">
        <w:rPr>
          <w:lang w:eastAsia="en-US"/>
        </w:rPr>
        <w:t>vlot' waar zij op zat. Toen konden we haar naar de wal trekken.</w:t>
      </w:r>
    </w:p>
    <w:p w14:paraId="61B2E8B0" w14:textId="77777777" w:rsidR="00A37056" w:rsidRDefault="00A37056" w:rsidP="009327CB">
      <w:pPr>
        <w:jc w:val="both"/>
        <w:rPr>
          <w:lang w:eastAsia="en-US"/>
        </w:rPr>
      </w:pPr>
      <w:r w:rsidRPr="00457695">
        <w:rPr>
          <w:lang w:eastAsia="en-US"/>
        </w:rPr>
        <w:t>Toen Piet en ik later naar het café gingen, troffen we daar ook vader en moeder aan. Die waren daar 's nachts door m'n broer Iman naartoe gebracht. Wij konden hun vertellen dat we onze twee zussen tijdens onze boottocht hadden gezien.</w:t>
      </w:r>
      <w:r>
        <w:rPr>
          <w:lang w:eastAsia="en-US"/>
        </w:rPr>
        <w:t>"</w:t>
      </w:r>
      <w:r w:rsidRPr="00457695">
        <w:rPr>
          <w:lang w:eastAsia="en-US"/>
        </w:rPr>
        <w:t xml:space="preserve"> Van de vier getrouwde kinderen woonden er twee in het dorp. Lena was nog geen week geleden getrouwd met Izak Bolle. </w:t>
      </w:r>
      <w:r>
        <w:rPr>
          <w:lang w:eastAsia="en-US"/>
        </w:rPr>
        <w:t>"</w:t>
      </w:r>
      <w:r w:rsidRPr="00457695">
        <w:rPr>
          <w:lang w:eastAsia="en-US"/>
        </w:rPr>
        <w:t>Ze woonden amper 100 meter bij</w:t>
      </w:r>
      <w:r>
        <w:rPr>
          <w:lang w:eastAsia="en-US"/>
        </w:rPr>
        <w:t xml:space="preserve"> </w:t>
      </w:r>
      <w:r w:rsidRPr="00457695">
        <w:rPr>
          <w:lang w:eastAsia="en-US"/>
        </w:rPr>
        <w:t xml:space="preserve">het café vandaan waar haar ouders onderdak hadden gevonden. Zelf zaten ze een groot deel van de nacht op het dak van hun kleine, lage huisje, dat ze net hadden ingericht. Later, tijdens de schoonmaakperiode, brak er brand uit. Toen hebben ze er definitief van afgezien om het nog weer bewoonbaar te maken. </w:t>
      </w:r>
    </w:p>
    <w:p w14:paraId="27959BEE" w14:textId="77777777" w:rsidR="00A37056" w:rsidRPr="00457695" w:rsidRDefault="00A37056" w:rsidP="009327CB">
      <w:pPr>
        <w:jc w:val="both"/>
        <w:rPr>
          <w:lang w:eastAsia="en-US"/>
        </w:rPr>
      </w:pPr>
      <w:r w:rsidRPr="00457695">
        <w:rPr>
          <w:lang w:eastAsia="en-US"/>
        </w:rPr>
        <w:t>Een zus van Izak Bolle, Cornelia Nijsse-Bolle, bleek met haar twee kindertjes omgekomen te zijn. Van mijn oudste broer, die ook Izak heette en met zijn gezin een paar honderd meter verderop woonde, wisten we op de morgen van de rampzondag nog niets. Gelukkig zijn die ook gered. De Heere was nog genadig.</w:t>
      </w:r>
      <w:r>
        <w:rPr>
          <w:lang w:eastAsia="en-US"/>
        </w:rPr>
        <w:t>"</w:t>
      </w:r>
    </w:p>
    <w:p w14:paraId="318BB3D5" w14:textId="77777777" w:rsidR="00A37056" w:rsidRDefault="00A37056" w:rsidP="009327CB">
      <w:pPr>
        <w:jc w:val="both"/>
        <w:rPr>
          <w:lang w:eastAsia="en-US"/>
        </w:rPr>
      </w:pPr>
    </w:p>
    <w:p w14:paraId="577EB8F6" w14:textId="77777777" w:rsidR="00A37056" w:rsidRPr="007129CE" w:rsidRDefault="00A37056" w:rsidP="009327CB">
      <w:pPr>
        <w:jc w:val="both"/>
        <w:rPr>
          <w:b/>
          <w:lang w:eastAsia="en-US"/>
        </w:rPr>
      </w:pPr>
      <w:r w:rsidRPr="007129CE">
        <w:rPr>
          <w:b/>
          <w:lang w:eastAsia="en-US"/>
        </w:rPr>
        <w:t>Een huis in de diepte</w:t>
      </w:r>
    </w:p>
    <w:p w14:paraId="338A9341" w14:textId="77777777" w:rsidR="00A37056" w:rsidRPr="00457695" w:rsidRDefault="00A37056" w:rsidP="009327CB">
      <w:pPr>
        <w:jc w:val="both"/>
        <w:rPr>
          <w:lang w:eastAsia="en-US"/>
        </w:rPr>
      </w:pPr>
      <w:r w:rsidRPr="00457695">
        <w:rPr>
          <w:lang w:eastAsia="en-US"/>
        </w:rPr>
        <w:t>De zondag ging voorbij; de tweede nacht kwam. Het café zat nog tjokvol mensen die wachtten op transport naar een van de andere dorpen op het eiland.</w:t>
      </w:r>
    </w:p>
    <w:p w14:paraId="663FEEF1" w14:textId="77777777" w:rsidR="00A37056" w:rsidRPr="00457695" w:rsidRDefault="00A37056" w:rsidP="009327CB">
      <w:pPr>
        <w:jc w:val="both"/>
        <w:rPr>
          <w:lang w:eastAsia="en-US"/>
        </w:rPr>
      </w:pPr>
      <w:r w:rsidRPr="00457695">
        <w:rPr>
          <w:lang w:eastAsia="en-US"/>
        </w:rPr>
        <w:t>s Zondagsavonds was de familie De Waal aan de beurt. Adrie en zijn neef Leen van der Maas kregen gastvrij onderdak bij aannemer Slotema in Wissekerke (sinds 1958 heet dit dorp: Wissenkerke).</w:t>
      </w:r>
    </w:p>
    <w:p w14:paraId="3DBE7495" w14:textId="77777777" w:rsidR="00A37056" w:rsidRPr="00457695" w:rsidRDefault="00A37056" w:rsidP="009327CB">
      <w:pPr>
        <w:jc w:val="both"/>
        <w:rPr>
          <w:lang w:eastAsia="en-US"/>
        </w:rPr>
      </w:pPr>
      <w:r>
        <w:rPr>
          <w:lang w:eastAsia="en-US"/>
        </w:rPr>
        <w:t>"</w:t>
      </w:r>
      <w:r w:rsidRPr="00457695">
        <w:rPr>
          <w:lang w:eastAsia="en-US"/>
        </w:rPr>
        <w:t>Als je in bed stapte en je ogen dicht deed, deinde alles om je heen, alsof je weer in de roeiboot zat,</w:t>
      </w:r>
      <w:r>
        <w:rPr>
          <w:lang w:eastAsia="en-US"/>
        </w:rPr>
        <w:t>"</w:t>
      </w:r>
      <w:r w:rsidRPr="00457695">
        <w:rPr>
          <w:lang w:eastAsia="en-US"/>
        </w:rPr>
        <w:t xml:space="preserve"> zei Adrie. Het duurde weken voordat hij dat gevoel kwijt was.</w:t>
      </w:r>
    </w:p>
    <w:p w14:paraId="4E8B5A96" w14:textId="77777777" w:rsidR="00A37056" w:rsidRDefault="00A37056" w:rsidP="009327CB">
      <w:pPr>
        <w:jc w:val="both"/>
        <w:rPr>
          <w:lang w:eastAsia="en-US"/>
        </w:rPr>
      </w:pPr>
    </w:p>
    <w:p w14:paraId="531EF9E4" w14:textId="77777777" w:rsidR="00A37056" w:rsidRPr="00457695" w:rsidRDefault="00A37056" w:rsidP="009327CB">
      <w:pPr>
        <w:jc w:val="both"/>
        <w:rPr>
          <w:lang w:eastAsia="en-US"/>
        </w:rPr>
      </w:pPr>
      <w:r>
        <w:rPr>
          <w:lang w:eastAsia="en-US"/>
        </w:rPr>
        <w:t>"</w:t>
      </w:r>
      <w:r w:rsidRPr="00457695">
        <w:rPr>
          <w:lang w:eastAsia="en-US"/>
        </w:rPr>
        <w:t>Ons hele gezin, ook degenen die elders in het dorp woonden, was gespaard gebleven. Ik werd op die eerste februari 17 jaar, dus de gebeurtenissen werden, zeker de eerste jaren, op</w:t>
      </w:r>
      <w:r>
        <w:rPr>
          <w:lang w:eastAsia="en-US"/>
        </w:rPr>
        <w:t xml:space="preserve"> </w:t>
      </w:r>
      <w:r w:rsidRPr="00457695">
        <w:rPr>
          <w:lang w:eastAsia="en-US"/>
        </w:rPr>
        <w:t>mijn</w:t>
      </w:r>
      <w:r>
        <w:rPr>
          <w:lang w:eastAsia="en-US"/>
        </w:rPr>
        <w:t xml:space="preserve"> </w:t>
      </w:r>
      <w:r w:rsidRPr="00457695">
        <w:rPr>
          <w:lang w:eastAsia="en-US"/>
        </w:rPr>
        <w:t>verjaardag</w:t>
      </w:r>
      <w:r>
        <w:rPr>
          <w:lang w:eastAsia="en-US"/>
        </w:rPr>
        <w:t xml:space="preserve"> </w:t>
      </w:r>
      <w:r w:rsidRPr="00457695">
        <w:rPr>
          <w:lang w:eastAsia="en-US"/>
        </w:rPr>
        <w:t>nogal eens aange</w:t>
      </w:r>
      <w:r w:rsidRPr="00457695">
        <w:rPr>
          <w:lang w:eastAsia="en-US"/>
        </w:rPr>
        <w:softHyphen/>
        <w:t>haald.</w:t>
      </w:r>
    </w:p>
    <w:p w14:paraId="66659204" w14:textId="77777777" w:rsidR="00A37056" w:rsidRPr="00457695" w:rsidRDefault="00A37056" w:rsidP="009327CB">
      <w:pPr>
        <w:jc w:val="both"/>
        <w:rPr>
          <w:lang w:eastAsia="en-US"/>
        </w:rPr>
      </w:pPr>
      <w:r w:rsidRPr="00457695">
        <w:rPr>
          <w:lang w:eastAsia="en-US"/>
        </w:rPr>
        <w:t>Mijn ouders en zus</w:t>
      </w:r>
      <w:r w:rsidRPr="00457695">
        <w:rPr>
          <w:lang w:eastAsia="en-US"/>
        </w:rPr>
        <w:softHyphen/>
        <w:t>sen zaten bij fami</w:t>
      </w:r>
      <w:r w:rsidRPr="00457695">
        <w:rPr>
          <w:lang w:eastAsia="en-US"/>
        </w:rPr>
        <w:softHyphen/>
        <w:t>lie op Colijnsplaat. Daar zijn m'n broer en ik 's maandags ook naartoe ge</w:t>
      </w:r>
      <w:r w:rsidRPr="00457695">
        <w:rPr>
          <w:lang w:eastAsia="en-US"/>
        </w:rPr>
        <w:softHyphen/>
        <w:t>gaan. De familie Breure ontfermde zich over ons. Ze hadden een boer</w:t>
      </w:r>
      <w:r w:rsidRPr="00457695">
        <w:rPr>
          <w:lang w:eastAsia="en-US"/>
        </w:rPr>
        <w:softHyphen/>
        <w:t>derij vlakbij de plaats waar later de Zeelandbrug ge</w:t>
      </w:r>
      <w:r w:rsidRPr="00457695">
        <w:rPr>
          <w:lang w:eastAsia="en-US"/>
        </w:rPr>
        <w:softHyphen/>
        <w:t>bouwd is.</w:t>
      </w:r>
    </w:p>
    <w:p w14:paraId="619F9CC3" w14:textId="77777777" w:rsidR="00A37056" w:rsidRDefault="00A37056" w:rsidP="009327CB">
      <w:pPr>
        <w:jc w:val="both"/>
        <w:rPr>
          <w:lang w:eastAsia="en-US"/>
        </w:rPr>
      </w:pPr>
    </w:p>
    <w:p w14:paraId="434DC19A" w14:textId="77777777" w:rsidR="00A37056" w:rsidRPr="00457695" w:rsidRDefault="00A37056" w:rsidP="009327CB">
      <w:pPr>
        <w:jc w:val="both"/>
        <w:rPr>
          <w:lang w:eastAsia="en-US"/>
        </w:rPr>
      </w:pPr>
      <w:r w:rsidRPr="00457695">
        <w:rPr>
          <w:lang w:eastAsia="en-US"/>
        </w:rPr>
        <w:t>Een week na de Ramp waaide het weer hard. Toen sliepen we niet erg rustig, zo onderaan de dijk van de Oosterschelde. De waterkering was er verhoogd met een betonnen muraltmuurtje. Als je daar stond, zag je het huis in de diepte staan en dacht je: Als hier de dijk zou breken... We hadden de schrik te pakken, en er bestonden toen nog geen opvangteams of iets dergelijks. M'n zus is altijd bang gebleven voor storm.</w:t>
      </w:r>
      <w:r>
        <w:rPr>
          <w:lang w:eastAsia="en-US"/>
        </w:rPr>
        <w:t>"</w:t>
      </w:r>
    </w:p>
    <w:p w14:paraId="190905D7" w14:textId="77777777" w:rsidR="00A37056" w:rsidRDefault="00A37056" w:rsidP="009327CB">
      <w:pPr>
        <w:jc w:val="both"/>
        <w:rPr>
          <w:lang w:eastAsia="en-US"/>
        </w:rPr>
      </w:pPr>
    </w:p>
    <w:p w14:paraId="0A31DB3B" w14:textId="77777777" w:rsidR="00A37056" w:rsidRPr="007129CE" w:rsidRDefault="00A37056" w:rsidP="009327CB">
      <w:pPr>
        <w:jc w:val="both"/>
        <w:rPr>
          <w:b/>
          <w:lang w:eastAsia="en-US"/>
        </w:rPr>
      </w:pPr>
      <w:r w:rsidRPr="007129CE">
        <w:rPr>
          <w:b/>
          <w:lang w:eastAsia="en-US"/>
        </w:rPr>
        <w:t>Onwerkelijk</w:t>
      </w:r>
    </w:p>
    <w:p w14:paraId="35B41CE8" w14:textId="77777777" w:rsidR="00A37056" w:rsidRPr="00457695" w:rsidRDefault="00A37056" w:rsidP="009327CB">
      <w:pPr>
        <w:jc w:val="both"/>
        <w:rPr>
          <w:lang w:eastAsia="en-US"/>
        </w:rPr>
      </w:pPr>
      <w:r w:rsidRPr="00457695">
        <w:rPr>
          <w:lang w:eastAsia="en-US"/>
        </w:rPr>
        <w:t xml:space="preserve">Adries broer </w:t>
      </w:r>
      <w:r w:rsidRPr="007129CE">
        <w:rPr>
          <w:b/>
          <w:lang w:eastAsia="en-US"/>
        </w:rPr>
        <w:t>Iman</w:t>
      </w:r>
      <w:r>
        <w:rPr>
          <w:lang w:eastAsia="en-US"/>
        </w:rPr>
        <w:t xml:space="preserve"> </w:t>
      </w:r>
      <w:r w:rsidRPr="007129CE">
        <w:rPr>
          <w:b/>
          <w:lang w:eastAsia="en-US"/>
        </w:rPr>
        <w:t>de Waal</w:t>
      </w:r>
      <w:r w:rsidRPr="00457695">
        <w:rPr>
          <w:lang w:eastAsia="en-US"/>
        </w:rPr>
        <w:t xml:space="preserve"> was kort voor de Ramp vrijwilliger bij de luchtbeschermings</w:t>
      </w:r>
      <w:r w:rsidRPr="00457695">
        <w:rPr>
          <w:lang w:eastAsia="en-US"/>
        </w:rPr>
        <w:softHyphen/>
        <w:t>dienst geworden. Een opleiding had hij nog niet gekregen. Nu moest hij wacht</w:t>
      </w:r>
      <w:r w:rsidRPr="00457695">
        <w:rPr>
          <w:lang w:eastAsia="en-US"/>
        </w:rPr>
        <w:softHyphen/>
        <w:t>lopen, maar ook lijken ophalen en identificeren.</w:t>
      </w:r>
    </w:p>
    <w:p w14:paraId="59C5CC24" w14:textId="77777777" w:rsidR="00A37056" w:rsidRPr="00457695" w:rsidRDefault="00A37056" w:rsidP="009327CB">
      <w:pPr>
        <w:jc w:val="both"/>
        <w:rPr>
          <w:lang w:eastAsia="en-US"/>
        </w:rPr>
      </w:pPr>
      <w:r w:rsidRPr="00457695">
        <w:rPr>
          <w:lang w:eastAsia="en-US"/>
        </w:rPr>
        <w:t xml:space="preserve">Het gezin De Waal ging op zondag 8 februari naar het kerkje van de Gereformeerde Gemeente in Colijnsplaat, onderaan de zeedijk. </w:t>
      </w:r>
      <w:r>
        <w:rPr>
          <w:lang w:eastAsia="en-US"/>
        </w:rPr>
        <w:t>"</w:t>
      </w:r>
      <w:r w:rsidRPr="00457695">
        <w:rPr>
          <w:lang w:eastAsia="en-US"/>
        </w:rPr>
        <w:t xml:space="preserve">Het was alsof je even in een andere wereld was, na alles wat we meegemaakt hadden. Je gewone leven was ontwricht. De ouderling, een oude man, ik meen A. van der Wekken (hij is nog in datzelfde jaar overleden), las een preek over Psalm 29:10: </w:t>
      </w:r>
      <w:r>
        <w:rPr>
          <w:lang w:eastAsia="en-US"/>
        </w:rPr>
        <w:t>'</w:t>
      </w:r>
      <w:r w:rsidRPr="00457695">
        <w:rPr>
          <w:lang w:eastAsia="en-US"/>
        </w:rPr>
        <w:t>De Heere heeft gezeten over den watervloed; ja, de Heere zit, Koning in eeuwigheid.</w:t>
      </w:r>
      <w:r>
        <w:rPr>
          <w:lang w:eastAsia="en-US"/>
        </w:rPr>
        <w:t>"</w:t>
      </w:r>
      <w:r w:rsidRPr="00457695">
        <w:rPr>
          <w:lang w:eastAsia="en-US"/>
        </w:rPr>
        <w:t>'</w:t>
      </w:r>
    </w:p>
    <w:p w14:paraId="14357572" w14:textId="77777777" w:rsidR="00A37056" w:rsidRPr="00457695" w:rsidRDefault="00A37056" w:rsidP="009327CB">
      <w:pPr>
        <w:jc w:val="both"/>
        <w:rPr>
          <w:lang w:eastAsia="en-US"/>
        </w:rPr>
      </w:pPr>
      <w:r w:rsidRPr="00457695">
        <w:rPr>
          <w:lang w:eastAsia="en-US"/>
        </w:rPr>
        <w:t xml:space="preserve">Wekenlang moesten de evacués in Colijnsplaat blijven. Toen het water uit de Stadspolder van Kortgene weggepompt werd, ging vader De Waal naar zijn huis kijken. Met zijn handen in het water en de blubber zocht hij naar zijn kunstgebit. </w:t>
      </w:r>
      <w:r>
        <w:rPr>
          <w:lang w:eastAsia="en-US"/>
        </w:rPr>
        <w:t>"</w:t>
      </w:r>
      <w:r w:rsidRPr="00457695">
        <w:rPr>
          <w:lang w:eastAsia="en-US"/>
        </w:rPr>
        <w:t>Hij vond het nog ook. Ik denk dat hij het in Colijnsplaat eerst even heeft schoongemaakt voordat hij het indeed.</w:t>
      </w:r>
      <w:r>
        <w:rPr>
          <w:lang w:eastAsia="en-US"/>
        </w:rPr>
        <w:t>"</w:t>
      </w:r>
    </w:p>
    <w:p w14:paraId="61E74D43" w14:textId="77777777" w:rsidR="00A37056" w:rsidRPr="00457695" w:rsidRDefault="00A37056" w:rsidP="009327CB">
      <w:pPr>
        <w:jc w:val="both"/>
        <w:rPr>
          <w:lang w:eastAsia="en-US"/>
        </w:rPr>
      </w:pPr>
      <w:r>
        <w:rPr>
          <w:lang w:eastAsia="en-US"/>
        </w:rPr>
        <w:t>"</w:t>
      </w:r>
      <w:r w:rsidRPr="00457695">
        <w:rPr>
          <w:lang w:eastAsia="en-US"/>
        </w:rPr>
        <w:t>Izak, nu gaan we verdrinken</w:t>
      </w:r>
      <w:r>
        <w:rPr>
          <w:lang w:eastAsia="en-US"/>
        </w:rPr>
        <w:t>"</w:t>
      </w:r>
    </w:p>
    <w:p w14:paraId="018BDBAF" w14:textId="77777777" w:rsidR="00A37056" w:rsidRPr="00457695" w:rsidRDefault="00A37056" w:rsidP="009327CB">
      <w:pPr>
        <w:jc w:val="both"/>
        <w:rPr>
          <w:lang w:eastAsia="en-US"/>
        </w:rPr>
      </w:pPr>
      <w:r>
        <w:rPr>
          <w:lang w:eastAsia="en-US"/>
        </w:rPr>
        <w:t>"</w:t>
      </w:r>
      <w:r w:rsidRPr="00457695">
        <w:rPr>
          <w:lang w:eastAsia="en-US"/>
        </w:rPr>
        <w:t>Het water zakt niet,</w:t>
      </w:r>
      <w:r>
        <w:rPr>
          <w:lang w:eastAsia="en-US"/>
        </w:rPr>
        <w:t>"</w:t>
      </w:r>
      <w:r w:rsidRPr="00457695">
        <w:rPr>
          <w:lang w:eastAsia="en-US"/>
        </w:rPr>
        <w:t xml:space="preserve"> had ook Cornelis (Kees) Nijsse die zaterdag </w:t>
      </w:r>
      <w:hyperlink r:id="rId223" w:history="1">
        <w:r w:rsidRPr="00E3252B">
          <w:rPr>
            <w:lang w:eastAsia="en-US"/>
          </w:rPr>
          <w:t>gezegd. Net</w:t>
        </w:r>
      </w:hyperlink>
      <w:r w:rsidRPr="00E3252B">
        <w:rPr>
          <w:lang w:eastAsia="en-US"/>
        </w:rPr>
        <w:t xml:space="preserve"> </w:t>
      </w:r>
      <w:r w:rsidRPr="00457695">
        <w:rPr>
          <w:lang w:eastAsia="en-US"/>
        </w:rPr>
        <w:t>als het gezin De Waal had hij een huis onderaan de Torendijk, in de Stadspolder. De Waal was diaken in de Gereformeerde Gemeente, zijn zwager Nijsse was koster. Nijsse woonde met zijn gezin naast de kerk. Het huis (nr. 78) stond een eindje van de dijk af, want ertussen, onderaan de dijk, lag een weg. Drie van Nijsse</w:t>
      </w:r>
      <w:r>
        <w:rPr>
          <w:lang w:eastAsia="en-US"/>
        </w:rPr>
        <w:t>'</w:t>
      </w:r>
      <w:r w:rsidRPr="00457695">
        <w:rPr>
          <w:lang w:eastAsia="en-US"/>
        </w:rPr>
        <w:t xml:space="preserve">s zoons waren getrouwd, de andere twee jongens en de drie dochters woonden nog thuis. Op die stormachtige zaterdag vloeide het water tijdens de eb niet weg. Het gezin Nijsse ging die avond toch gewoon naar bed, zoals de meeste mensen dat deden. </w:t>
      </w:r>
      <w:r>
        <w:rPr>
          <w:lang w:eastAsia="en-US"/>
        </w:rPr>
        <w:t>"</w:t>
      </w:r>
      <w:r w:rsidRPr="00457695">
        <w:rPr>
          <w:lang w:eastAsia="en-US"/>
        </w:rPr>
        <w:t>'s Nachts kwamen ze op de blinden (luiken) bonzen: Kom eruit! Het water komt! Het water stond toen al tegen de buitenkant van de dijk. Wij woonden aan de binnenkant.</w:t>
      </w:r>
      <w:r>
        <w:rPr>
          <w:lang w:eastAsia="en-US"/>
        </w:rPr>
        <w:t>"</w:t>
      </w:r>
    </w:p>
    <w:p w14:paraId="6D7781F8" w14:textId="77777777" w:rsidR="00A37056" w:rsidRDefault="00A37056" w:rsidP="009327CB">
      <w:pPr>
        <w:jc w:val="both"/>
        <w:rPr>
          <w:lang w:eastAsia="en-US"/>
        </w:rPr>
      </w:pPr>
    </w:p>
    <w:p w14:paraId="1CC1E62E" w14:textId="77777777" w:rsidR="00A37056" w:rsidRPr="00457695" w:rsidRDefault="00A37056" w:rsidP="009327CB">
      <w:pPr>
        <w:jc w:val="both"/>
        <w:rPr>
          <w:lang w:eastAsia="en-US"/>
        </w:rPr>
      </w:pPr>
      <w:r w:rsidRPr="00457695">
        <w:rPr>
          <w:lang w:eastAsia="en-US"/>
        </w:rPr>
        <w:t>L. Verschuure-Nijsse, een dochter van de koster, herinnert het zich nog goed. Haar man, ouderling M. Verschuure van de gemeente in Krabbendijke, maakte de watersnoo</w:t>
      </w:r>
      <w:r>
        <w:rPr>
          <w:lang w:eastAsia="en-US"/>
        </w:rPr>
        <w:t>d</w:t>
      </w:r>
      <w:r w:rsidRPr="00457695">
        <w:rPr>
          <w:lang w:eastAsia="en-US"/>
        </w:rPr>
        <w:t xml:space="preserve"> m</w:t>
      </w:r>
      <w:r>
        <w:rPr>
          <w:lang w:eastAsia="en-US"/>
        </w:rPr>
        <w:t>ee in</w:t>
      </w:r>
      <w:r w:rsidRPr="00457695">
        <w:rPr>
          <w:lang w:eastAsia="en-US"/>
        </w:rPr>
        <w:t xml:space="preserve"> Oost</w:t>
      </w:r>
      <w:r>
        <w:rPr>
          <w:lang w:eastAsia="en-US"/>
        </w:rPr>
        <w:t>d</w:t>
      </w:r>
      <w:r w:rsidRPr="00457695">
        <w:rPr>
          <w:lang w:eastAsia="en-US"/>
        </w:rPr>
        <w:t>ijk op Zui</w:t>
      </w:r>
      <w:r>
        <w:rPr>
          <w:lang w:eastAsia="en-US"/>
        </w:rPr>
        <w:t>d</w:t>
      </w:r>
      <w:r w:rsidRPr="00457695">
        <w:rPr>
          <w:lang w:eastAsia="en-US"/>
        </w:rPr>
        <w:t>-Beve</w:t>
      </w:r>
      <w:r>
        <w:rPr>
          <w:lang w:eastAsia="en-US"/>
        </w:rPr>
        <w:t>l</w:t>
      </w:r>
      <w:r w:rsidRPr="00457695">
        <w:rPr>
          <w:lang w:eastAsia="en-US"/>
        </w:rPr>
        <w:t>an</w:t>
      </w:r>
      <w:r>
        <w:rPr>
          <w:lang w:eastAsia="en-US"/>
        </w:rPr>
        <w:t>d.</w:t>
      </w:r>
      <w:r w:rsidRPr="00457695">
        <w:rPr>
          <w:lang w:eastAsia="en-US"/>
        </w:rPr>
        <w:t xml:space="preserve"> </w:t>
      </w:r>
      <w:r>
        <w:rPr>
          <w:lang w:eastAsia="en-US"/>
        </w:rPr>
        <w:t>(</w:t>
      </w:r>
      <w:r w:rsidRPr="00457695">
        <w:rPr>
          <w:lang w:eastAsia="en-US"/>
        </w:rPr>
        <w:t xml:space="preserve">zie </w:t>
      </w:r>
      <w:r>
        <w:rPr>
          <w:lang w:eastAsia="en-US"/>
        </w:rPr>
        <w:t>h</w:t>
      </w:r>
      <w:r w:rsidRPr="00457695">
        <w:rPr>
          <w:lang w:eastAsia="en-US"/>
        </w:rPr>
        <w:t>e</w:t>
      </w:r>
      <w:r>
        <w:rPr>
          <w:lang w:eastAsia="en-US"/>
        </w:rPr>
        <w:t>t h</w:t>
      </w:r>
      <w:r w:rsidRPr="00457695">
        <w:rPr>
          <w:lang w:eastAsia="en-US"/>
        </w:rPr>
        <w:t>oofdstuk over dat dorpje).</w:t>
      </w:r>
    </w:p>
    <w:p w14:paraId="55A8450E" w14:textId="77777777" w:rsidR="00A37056" w:rsidRDefault="00A37056" w:rsidP="009327CB">
      <w:pPr>
        <w:jc w:val="both"/>
        <w:rPr>
          <w:b/>
          <w:bCs/>
          <w:lang w:eastAsia="en-US"/>
        </w:rPr>
      </w:pPr>
    </w:p>
    <w:p w14:paraId="336E1BD4" w14:textId="77777777" w:rsidR="00A37056" w:rsidRPr="004F3AFA" w:rsidRDefault="00A37056" w:rsidP="009327CB">
      <w:pPr>
        <w:jc w:val="both"/>
        <w:rPr>
          <w:b/>
          <w:bCs/>
          <w:lang w:eastAsia="en-US"/>
        </w:rPr>
      </w:pPr>
      <w:r w:rsidRPr="004F3AFA">
        <w:rPr>
          <w:b/>
          <w:bCs/>
          <w:lang w:eastAsia="en-US"/>
        </w:rPr>
        <w:t>Het water over de dijk</w:t>
      </w:r>
    </w:p>
    <w:p w14:paraId="222E6384" w14:textId="77777777" w:rsidR="00A37056" w:rsidRDefault="00A37056" w:rsidP="009327CB">
      <w:pPr>
        <w:jc w:val="both"/>
        <w:rPr>
          <w:lang w:eastAsia="en-US"/>
        </w:rPr>
      </w:pPr>
      <w:r w:rsidRPr="00457695">
        <w:rPr>
          <w:lang w:eastAsia="en-US"/>
        </w:rPr>
        <w:t>Nu de zeedijk de Zandkreek niet meer tegenhield, moest de Torendijk het achter</w:t>
      </w:r>
      <w:r w:rsidRPr="00457695">
        <w:rPr>
          <w:lang w:eastAsia="en-US"/>
        </w:rPr>
        <w:softHyphen/>
        <w:t xml:space="preserve">liggende land tegen het zilte water beschermen. De Torendijk brak niet door, maar het water stroomde er overheen, zodat enkele polders erachter toch volliepen. </w:t>
      </w:r>
    </w:p>
    <w:p w14:paraId="68AC8E13" w14:textId="77777777" w:rsidR="00A37056" w:rsidRPr="00457695" w:rsidRDefault="00A37056" w:rsidP="009327CB">
      <w:pPr>
        <w:jc w:val="both"/>
        <w:rPr>
          <w:lang w:eastAsia="en-US"/>
        </w:rPr>
      </w:pPr>
      <w:r w:rsidRPr="004F3AFA">
        <w:rPr>
          <w:b/>
          <w:bCs/>
          <w:lang w:eastAsia="en-US"/>
        </w:rPr>
        <w:t>Lena Nijsse</w:t>
      </w:r>
      <w:r w:rsidRPr="00457695">
        <w:rPr>
          <w:lang w:eastAsia="en-US"/>
        </w:rPr>
        <w:t xml:space="preserve"> was destijds 21 jaar. Haar ouders sliepen op de begane grond van het huis, in de bedstee. </w:t>
      </w:r>
      <w:r>
        <w:rPr>
          <w:lang w:eastAsia="en-US"/>
        </w:rPr>
        <w:t>"</w:t>
      </w:r>
      <w:r w:rsidRPr="00457695">
        <w:rPr>
          <w:lang w:eastAsia="en-US"/>
        </w:rPr>
        <w:t>We werden allemaal wakker door het tumult. De elektriciteit was uitgevallen, dus we konden het licht niet aandoen. Buiten hoorden we nog steeds mensen roepen. Vader deed de deur open en toen stonden daar vier over</w:t>
      </w:r>
      <w:r w:rsidRPr="00457695">
        <w:rPr>
          <w:lang w:eastAsia="en-US"/>
        </w:rPr>
        <w:softHyphen/>
        <w:t>buren. Ze waren helemaal nat, want hun huis stond onder water. Zwemmend hadden ze de dijk bereikt. Natuurlijk mochten ze binnenkomen.</w:t>
      </w:r>
    </w:p>
    <w:p w14:paraId="3ED367E9" w14:textId="77777777" w:rsidR="00A37056" w:rsidRPr="00457695" w:rsidRDefault="00A37056" w:rsidP="009327CB">
      <w:pPr>
        <w:jc w:val="both"/>
        <w:rPr>
          <w:lang w:eastAsia="en-US"/>
        </w:rPr>
      </w:pPr>
      <w:r w:rsidRPr="00457695">
        <w:rPr>
          <w:lang w:eastAsia="en-US"/>
        </w:rPr>
        <w:t>Moeder probeerde, bij</w:t>
      </w:r>
      <w:r w:rsidRPr="00457695">
        <w:rPr>
          <w:lang w:eastAsia="en-US"/>
        </w:rPr>
        <w:softHyphen/>
        <w:t>gelicht door een zaklamp, wat kleren voor hen bij elkaar te zoeken. Wij stapten even naar buiten en daar zagen we het water met bruisend geweld over de dijk ko</w:t>
      </w:r>
      <w:r w:rsidRPr="00457695">
        <w:rPr>
          <w:lang w:eastAsia="en-US"/>
        </w:rPr>
        <w:softHyphen/>
        <w:t>men, als één schuimen</w:t>
      </w:r>
      <w:r w:rsidRPr="00457695">
        <w:rPr>
          <w:lang w:eastAsia="en-US"/>
        </w:rPr>
        <w:softHyphen/>
        <w:t>de massa.</w:t>
      </w:r>
    </w:p>
    <w:p w14:paraId="4F463CE5" w14:textId="77777777" w:rsidR="00A37056" w:rsidRPr="00457695" w:rsidRDefault="00A37056" w:rsidP="009327CB">
      <w:pPr>
        <w:jc w:val="both"/>
        <w:rPr>
          <w:lang w:eastAsia="en-US"/>
        </w:rPr>
      </w:pPr>
      <w:r w:rsidRPr="00457695">
        <w:rPr>
          <w:lang w:eastAsia="en-US"/>
        </w:rPr>
        <w:t>We zijn naar de zolder gevlucht, de buren met de droge kleren onder hun arm. We moesten beurtelings de ladder op, dus dat kostte tijd. Het water haalde ons bijna in. Vader was de laatste; ondanks zijn</w:t>
      </w:r>
      <w:r>
        <w:rPr>
          <w:lang w:eastAsia="en-US"/>
        </w:rPr>
        <w:t xml:space="preserve"> </w:t>
      </w:r>
      <w:r w:rsidRPr="00457695">
        <w:rPr>
          <w:lang w:eastAsia="en-US"/>
        </w:rPr>
        <w:t>laarzen had hij natte voeten. Toen hij bovenkwam, was het water daar ook. Beneden hoorden we een groot gesis. Toen de buren waren binnengekomen, had moeder de kolenkachel opgestookt. Het stijgende water doofde het vuur. Dat stonk verschrikkelijk, dus we deden snel een raam open, hoewel dat vanwege de storm voorzichtig moest gebeuren.</w:t>
      </w:r>
      <w:r>
        <w:rPr>
          <w:lang w:eastAsia="en-US"/>
        </w:rPr>
        <w:t>"</w:t>
      </w:r>
    </w:p>
    <w:p w14:paraId="549B0292" w14:textId="77777777" w:rsidR="00A37056" w:rsidRPr="00457695" w:rsidRDefault="00A37056" w:rsidP="009327CB">
      <w:pPr>
        <w:jc w:val="both"/>
        <w:rPr>
          <w:lang w:eastAsia="en-US"/>
        </w:rPr>
      </w:pPr>
      <w:r w:rsidRPr="00457695">
        <w:rPr>
          <w:lang w:eastAsia="en-US"/>
        </w:rPr>
        <w:t>Een ladder op drie stoelen</w:t>
      </w:r>
    </w:p>
    <w:p w14:paraId="59BE6BA9" w14:textId="77777777" w:rsidR="00A37056" w:rsidRPr="00457695" w:rsidRDefault="00A37056" w:rsidP="009327CB">
      <w:pPr>
        <w:jc w:val="both"/>
        <w:rPr>
          <w:lang w:eastAsia="en-US"/>
        </w:rPr>
      </w:pPr>
      <w:r w:rsidRPr="00457695">
        <w:rPr>
          <w:lang w:eastAsia="en-US"/>
        </w:rPr>
        <w:t xml:space="preserve">Ze bevonden zich met z'n dertienen op een klein zoldertje. </w:t>
      </w:r>
      <w:r>
        <w:rPr>
          <w:lang w:eastAsia="en-US"/>
        </w:rPr>
        <w:t>"</w:t>
      </w:r>
      <w:r w:rsidRPr="00457695">
        <w:rPr>
          <w:lang w:eastAsia="en-US"/>
        </w:rPr>
        <w:t>Het was een open zolder, dus zonder kamertjes. We hielpen moeder en mijn jongste broertje op een kast, en ook mijn twee zussen, van wie er één ziek was. Daarna twee buurvrouwen op de andere kast. Door het schuine dak was er daar maar weinig ruimte.</w:t>
      </w:r>
    </w:p>
    <w:p w14:paraId="79351D50" w14:textId="77777777" w:rsidR="00A37056" w:rsidRPr="00457695" w:rsidRDefault="00A37056" w:rsidP="009327CB">
      <w:pPr>
        <w:jc w:val="both"/>
        <w:rPr>
          <w:lang w:eastAsia="en-US"/>
        </w:rPr>
      </w:pPr>
      <w:r w:rsidRPr="00457695">
        <w:rPr>
          <w:lang w:eastAsia="en-US"/>
        </w:rPr>
        <w:t>Toen bleven er nog vijf mensen over: vader, een broer, twee buurmannen en ik.</w:t>
      </w:r>
    </w:p>
    <w:p w14:paraId="05B28DFC" w14:textId="77777777" w:rsidR="00A37056" w:rsidRDefault="00A37056" w:rsidP="009327CB">
      <w:pPr>
        <w:jc w:val="both"/>
        <w:rPr>
          <w:lang w:eastAsia="en-US"/>
        </w:rPr>
      </w:pPr>
      <w:r w:rsidRPr="00457695">
        <w:rPr>
          <w:lang w:eastAsia="en-US"/>
        </w:rPr>
        <w:t>Het water steeg nog steeds. Vader zette drie stoelen naast elkaar. Hij trok de ladder op en legde die op de stoelen. Met z'n vijven hebben we zeven uur op die ladder gestaan, met de voeten en onderbenen in het water. We wer</w:t>
      </w:r>
      <w:r w:rsidRPr="00457695">
        <w:rPr>
          <w:lang w:eastAsia="en-US"/>
        </w:rPr>
        <w:softHyphen/>
        <w:t>den moe, dus we leun</w:t>
      </w:r>
      <w:r w:rsidRPr="00457695">
        <w:rPr>
          <w:lang w:eastAsia="en-US"/>
        </w:rPr>
        <w:softHyphen/>
        <w:t>den een beetje tegen het</w:t>
      </w:r>
      <w:r>
        <w:rPr>
          <w:lang w:eastAsia="en-US"/>
        </w:rPr>
        <w:t xml:space="preserve"> </w:t>
      </w:r>
      <w:r w:rsidRPr="00457695">
        <w:rPr>
          <w:lang w:eastAsia="en-US"/>
        </w:rPr>
        <w:t>dak, maar dat deinde</w:t>
      </w:r>
      <w:r>
        <w:rPr>
          <w:lang w:eastAsia="en-US"/>
        </w:rPr>
        <w:t xml:space="preserve"> </w:t>
      </w:r>
      <w:r w:rsidRPr="00457695">
        <w:rPr>
          <w:lang w:eastAsia="en-US"/>
        </w:rPr>
        <w:t xml:space="preserve">griezelig heen en weer door de golfslag van het water. </w:t>
      </w:r>
    </w:p>
    <w:p w14:paraId="2DFDC335" w14:textId="77777777" w:rsidR="00A37056" w:rsidRPr="00457695" w:rsidRDefault="00A37056" w:rsidP="009327CB">
      <w:pPr>
        <w:jc w:val="both"/>
        <w:rPr>
          <w:lang w:eastAsia="en-US"/>
        </w:rPr>
      </w:pPr>
      <w:r w:rsidRPr="00457695">
        <w:rPr>
          <w:lang w:eastAsia="en-US"/>
        </w:rPr>
        <w:t>Mijn zus Iza zat op een kast. Ze leunde tegen de schoorsteen en voelde dat die ook heen en weer ging. Onder ons bonkten de tafel en de stoelen tegen de zolder, want die waren door het water omhoog gestuwd. Ook het theeblad met de kopjes dreef tegen het plafond.</w:t>
      </w:r>
      <w:r>
        <w:rPr>
          <w:lang w:eastAsia="en-US"/>
        </w:rPr>
        <w:t>"</w:t>
      </w:r>
    </w:p>
    <w:p w14:paraId="7B3686BE" w14:textId="77777777" w:rsidR="00A37056" w:rsidRDefault="00A37056" w:rsidP="009327CB">
      <w:pPr>
        <w:jc w:val="both"/>
        <w:rPr>
          <w:lang w:eastAsia="en-US"/>
        </w:rPr>
      </w:pPr>
      <w:r w:rsidRPr="00457695">
        <w:rPr>
          <w:lang w:eastAsia="en-US"/>
        </w:rPr>
        <w:t xml:space="preserve">De twee gezinnen bevonden zich in een benarde positie. </w:t>
      </w:r>
      <w:r>
        <w:rPr>
          <w:lang w:eastAsia="en-US"/>
        </w:rPr>
        <w:t>"</w:t>
      </w:r>
      <w:r w:rsidRPr="00457695">
        <w:rPr>
          <w:lang w:eastAsia="en-US"/>
        </w:rPr>
        <w:t xml:space="preserve">We stonden werkelijk met de dood voor ogen. Als de muren het begeven hadden, hadden we het waarschijnlijk niet overleefd. Ik zei tegen m'n vijf jaar jongere broer: </w:t>
      </w:r>
      <w:r>
        <w:rPr>
          <w:lang w:eastAsia="en-US"/>
        </w:rPr>
        <w:t>'</w:t>
      </w:r>
      <w:r w:rsidRPr="00457695">
        <w:rPr>
          <w:lang w:eastAsia="en-US"/>
        </w:rPr>
        <w:t xml:space="preserve">Izak, nu gaan we verdrinken. Kun jij voor God verschijnen?' Hij zei: </w:t>
      </w:r>
      <w:r>
        <w:rPr>
          <w:lang w:eastAsia="en-US"/>
        </w:rPr>
        <w:t>'</w:t>
      </w:r>
      <w:r w:rsidRPr="00457695">
        <w:rPr>
          <w:lang w:eastAsia="en-US"/>
        </w:rPr>
        <w:t xml:space="preserve">Dan gaan we toch zwemmen!' </w:t>
      </w:r>
    </w:p>
    <w:p w14:paraId="75DC1397" w14:textId="77777777" w:rsidR="00A37056" w:rsidRDefault="00A37056" w:rsidP="009327CB">
      <w:pPr>
        <w:jc w:val="both"/>
      </w:pPr>
      <w:r w:rsidRPr="00457695">
        <w:rPr>
          <w:lang w:eastAsia="en-US"/>
        </w:rPr>
        <w:t xml:space="preserve">Maar we konden helemaal niet zwemmen. Een van de buurvrouwen werd zenuwachtig van ons gesprek: </w:t>
      </w:r>
      <w:r>
        <w:rPr>
          <w:lang w:eastAsia="en-US"/>
        </w:rPr>
        <w:t>'</w:t>
      </w:r>
      <w:r w:rsidRPr="00457695">
        <w:rPr>
          <w:lang w:eastAsia="en-US"/>
        </w:rPr>
        <w:t>Hou je gemier!' Zelf leek ze zich drukker te maken om haar meubels dan om het gevaar waarin we ons bevonden.</w:t>
      </w:r>
      <w:r>
        <w:rPr>
          <w:lang w:eastAsia="en-US"/>
        </w:rPr>
        <w:t>"</w:t>
      </w:r>
    </w:p>
    <w:p w14:paraId="16E88FB4" w14:textId="77777777" w:rsidR="00A37056" w:rsidRPr="004F3AFA" w:rsidRDefault="00A37056" w:rsidP="009327CB">
      <w:pPr>
        <w:jc w:val="both"/>
        <w:rPr>
          <w:b/>
          <w:bCs/>
        </w:rPr>
      </w:pPr>
    </w:p>
    <w:p w14:paraId="72DDAC01" w14:textId="77777777" w:rsidR="00A37056" w:rsidRPr="004F3AFA" w:rsidRDefault="00A37056" w:rsidP="009327CB">
      <w:pPr>
        <w:jc w:val="both"/>
        <w:rPr>
          <w:b/>
          <w:bCs/>
          <w:lang w:eastAsia="en-US"/>
        </w:rPr>
      </w:pPr>
      <w:r w:rsidRPr="004F3AFA">
        <w:rPr>
          <w:b/>
          <w:bCs/>
          <w:lang w:eastAsia="en-US"/>
        </w:rPr>
        <w:t xml:space="preserve">Gered via het raam </w:t>
      </w:r>
    </w:p>
    <w:p w14:paraId="3D1C845F" w14:textId="77777777" w:rsidR="00A37056" w:rsidRPr="00457695" w:rsidRDefault="00A37056" w:rsidP="009327CB">
      <w:pPr>
        <w:jc w:val="both"/>
        <w:rPr>
          <w:lang w:eastAsia="en-US"/>
        </w:rPr>
      </w:pPr>
      <w:r w:rsidRPr="00457695">
        <w:rPr>
          <w:lang w:eastAsia="en-US"/>
        </w:rPr>
        <w:t>Eindelijk werd het lang</w:t>
      </w:r>
      <w:r w:rsidRPr="00457695">
        <w:rPr>
          <w:lang w:eastAsia="en-US"/>
        </w:rPr>
        <w:softHyphen/>
        <w:t xml:space="preserve">zaam licht. </w:t>
      </w:r>
      <w:r>
        <w:rPr>
          <w:lang w:eastAsia="en-US"/>
        </w:rPr>
        <w:t>"</w:t>
      </w:r>
      <w:r w:rsidRPr="00457695">
        <w:rPr>
          <w:lang w:eastAsia="en-US"/>
        </w:rPr>
        <w:t>We waren blij toen we het water iets zagen zakken. Dat ge</w:t>
      </w:r>
      <w:r w:rsidRPr="00457695">
        <w:rPr>
          <w:lang w:eastAsia="en-US"/>
        </w:rPr>
        <w:softHyphen/>
        <w:t>beurde echter omdat een volgende polder volliep. Het water zakte bij ons niet verder dan de kruin van de dijk. Aan de zee</w:t>
      </w:r>
      <w:r w:rsidRPr="00457695">
        <w:rPr>
          <w:lang w:eastAsia="en-US"/>
        </w:rPr>
        <w:softHyphen/>
        <w:t>kant van de dijk zakte het water wel, met als gevolg dat er huizen instortten en meegesleurd werden.</w:t>
      </w:r>
    </w:p>
    <w:p w14:paraId="0A0EFA78" w14:textId="77777777" w:rsidR="00A37056" w:rsidRPr="00457695" w:rsidRDefault="00A37056" w:rsidP="009327CB">
      <w:pPr>
        <w:jc w:val="both"/>
        <w:rPr>
          <w:lang w:eastAsia="en-US"/>
        </w:rPr>
      </w:pPr>
      <w:r w:rsidRPr="00457695">
        <w:rPr>
          <w:lang w:eastAsia="en-US"/>
        </w:rPr>
        <w:t>Tussen half elf en elf uur die zondagmorgen hoorden we roepen. Al die tijd hadden we daar maar op die ladder gestaan en hadden de anderen op de kasten gezeten. Vader deed het dakraam weer open en keek naar buiten. Hij zag hoe mannen in bootjes mensen uit hun huis haalden.</w:t>
      </w:r>
    </w:p>
    <w:p w14:paraId="7BAB8BC8" w14:textId="77777777" w:rsidR="00A37056" w:rsidRPr="00457695" w:rsidRDefault="00A37056" w:rsidP="009327CB">
      <w:pPr>
        <w:jc w:val="both"/>
        <w:rPr>
          <w:lang w:eastAsia="en-US"/>
        </w:rPr>
      </w:pPr>
      <w:r w:rsidRPr="00457695">
        <w:rPr>
          <w:lang w:eastAsia="en-US"/>
        </w:rPr>
        <w:t>Pas tegen de middag waren wij aan de beurt. Er kwamen twee mannen in een roeiboot. Ze trokken zich aan de dakgoot vooruit (ons huis stond met de zijkant naar de dijk gericht), terwijl mannen op de dijk (daar konden ze staan omdat het nu laagwater was) het touw vasthielden dat aan de boot gebonden was.</w:t>
      </w:r>
    </w:p>
    <w:p w14:paraId="7F1E6EB7" w14:textId="77777777" w:rsidR="00A37056" w:rsidRPr="00457695" w:rsidRDefault="00A37056" w:rsidP="009327CB">
      <w:pPr>
        <w:jc w:val="both"/>
        <w:rPr>
          <w:lang w:eastAsia="en-US"/>
        </w:rPr>
      </w:pPr>
      <w:r w:rsidRPr="00457695">
        <w:rPr>
          <w:lang w:eastAsia="en-US"/>
        </w:rPr>
        <w:t>Vader sneed met zijn zakmes de sponningen van het raam uit het dak, zodat er een gat ontstond waar we doorheen konden. Het was koud om met de voeten in het water te staan, maar toen ze uit het water kwamen en toen we buiten in de wind zaten, was het nog veel kouder.</w:t>
      </w:r>
    </w:p>
    <w:p w14:paraId="4D8A5472" w14:textId="77777777" w:rsidR="00A37056" w:rsidRPr="00457695" w:rsidRDefault="00A37056" w:rsidP="009327CB">
      <w:pPr>
        <w:jc w:val="both"/>
        <w:rPr>
          <w:lang w:eastAsia="en-US"/>
        </w:rPr>
      </w:pPr>
      <w:r w:rsidRPr="00457695">
        <w:rPr>
          <w:lang w:eastAsia="en-US"/>
        </w:rPr>
        <w:t>We lieten ons een voor een in de boot zakken, en daarna werd het vaartuig met het touw naar de dijk getrokken. Dat was nog een klus, want de wind kreeg vat op de boot. De mannen moesten vier keer heen en weer voordat we alle dertien op de dijk stonden. M'n zus en ik zaten bij de laatste groep.</w:t>
      </w:r>
      <w:r>
        <w:rPr>
          <w:lang w:eastAsia="en-US"/>
        </w:rPr>
        <w:t>"</w:t>
      </w:r>
    </w:p>
    <w:p w14:paraId="4ED67DE4" w14:textId="77777777" w:rsidR="00A37056" w:rsidRDefault="00A37056" w:rsidP="009327CB">
      <w:pPr>
        <w:jc w:val="both"/>
        <w:rPr>
          <w:lang w:eastAsia="en-US"/>
        </w:rPr>
      </w:pPr>
    </w:p>
    <w:p w14:paraId="15A883EC" w14:textId="77777777" w:rsidR="00A37056" w:rsidRPr="004F3AFA" w:rsidRDefault="00A37056" w:rsidP="009327CB">
      <w:pPr>
        <w:jc w:val="both"/>
        <w:rPr>
          <w:b/>
          <w:bCs/>
          <w:lang w:eastAsia="en-US"/>
        </w:rPr>
      </w:pPr>
      <w:r w:rsidRPr="004F3AFA">
        <w:rPr>
          <w:b/>
          <w:bCs/>
          <w:lang w:eastAsia="en-US"/>
        </w:rPr>
        <w:t>Niets meer</w:t>
      </w:r>
    </w:p>
    <w:p w14:paraId="7CD9C461" w14:textId="77777777" w:rsidR="00A37056" w:rsidRPr="00457695" w:rsidRDefault="00A37056" w:rsidP="009327CB">
      <w:pPr>
        <w:jc w:val="both"/>
        <w:rPr>
          <w:lang w:eastAsia="en-US"/>
        </w:rPr>
      </w:pPr>
      <w:r w:rsidRPr="00457695">
        <w:rPr>
          <w:lang w:eastAsia="en-US"/>
        </w:rPr>
        <w:t xml:space="preserve">Lena's oudste broer, </w:t>
      </w:r>
      <w:r w:rsidRPr="004F3AFA">
        <w:rPr>
          <w:b/>
          <w:bCs/>
          <w:lang w:eastAsia="en-US"/>
        </w:rPr>
        <w:t>Marinus Nijsse</w:t>
      </w:r>
      <w:r w:rsidRPr="00457695">
        <w:rPr>
          <w:lang w:eastAsia="en-US"/>
        </w:rPr>
        <w:t>,</w:t>
      </w:r>
      <w:r>
        <w:rPr>
          <w:lang w:eastAsia="en-US"/>
        </w:rPr>
        <w:t xml:space="preserve"> w</w:t>
      </w:r>
      <w:r w:rsidRPr="00457695">
        <w:rPr>
          <w:lang w:eastAsia="en-US"/>
        </w:rPr>
        <w:t>as in dienst van het polderbestuur. Op 27 januari was hij 30 jaar geworden. Vier dagen later, in de stormnacht, was hij opgeroepen om vloedplanken te plaatsen. Dat bleek echter niet voldoende om Kortgene droog te houden.</w:t>
      </w:r>
    </w:p>
    <w:p w14:paraId="494FC0AA" w14:textId="77777777" w:rsidR="00A37056" w:rsidRPr="00457695" w:rsidRDefault="00A37056" w:rsidP="009327CB">
      <w:pPr>
        <w:jc w:val="both"/>
        <w:rPr>
          <w:lang w:eastAsia="en-US"/>
        </w:rPr>
      </w:pPr>
      <w:r w:rsidRPr="00457695">
        <w:rPr>
          <w:lang w:eastAsia="en-US"/>
        </w:rPr>
        <w:t>Toen Marien hoorde dat de dijk was doorgebroken, sloeg de schrik hem om het hart. Hij haastte zich naar zijn huis, dat aan de buitenkant van de Torendijk stond. Maar hij kwam te laat. Het water stond tot aan de dakgoot. Hij zag zijn vrouw met de kinderen achter het zolderraam. Ze riepen nog iets naar elkaar, maar door de storm was het onverstaanbaar.</w:t>
      </w:r>
    </w:p>
    <w:p w14:paraId="139F0451" w14:textId="77777777" w:rsidR="00A37056" w:rsidRPr="00457695" w:rsidRDefault="00A37056" w:rsidP="009327CB">
      <w:pPr>
        <w:jc w:val="both"/>
        <w:rPr>
          <w:lang w:eastAsia="en-US"/>
        </w:rPr>
      </w:pPr>
      <w:r w:rsidRPr="00457695">
        <w:rPr>
          <w:lang w:eastAsia="en-US"/>
        </w:rPr>
        <w:t>Met ontzetting zag de jonge Nijsse hoe het huis instortte. Even nog wilde hij er naartoe zwemmen, maar anderen hielden hem tegen, want het was levensgevaarlijk en hij kon er toch niets beginnen. Hun buren waren op het dak geklommen, maar zijn vrouw met haar twee kleine kindertjes was daar niet in geslaagd. Toen het huis instortte, kwamen ze om in het water.</w:t>
      </w:r>
    </w:p>
    <w:p w14:paraId="567540A3" w14:textId="77777777" w:rsidR="00A37056" w:rsidRPr="00457695" w:rsidRDefault="00A37056" w:rsidP="009327CB">
      <w:pPr>
        <w:jc w:val="both"/>
        <w:rPr>
          <w:lang w:eastAsia="en-US"/>
        </w:rPr>
      </w:pPr>
      <w:r w:rsidRPr="00457695">
        <w:rPr>
          <w:lang w:eastAsia="en-US"/>
        </w:rPr>
        <w:t>Marien Nijsse hoorde geschreeuw. Even hoopte hij dat het zijn vrouw was. Het was echter een oud vrouwtje dat tussen het stro dreef. Met vereende krachten redden ze haar uit het water.</w:t>
      </w:r>
    </w:p>
    <w:p w14:paraId="6B3D834E" w14:textId="77777777" w:rsidR="00A37056" w:rsidRDefault="00A37056" w:rsidP="009327CB">
      <w:pPr>
        <w:jc w:val="both"/>
        <w:rPr>
          <w:lang w:eastAsia="en-US"/>
        </w:rPr>
      </w:pPr>
      <w:r w:rsidRPr="00457695">
        <w:rPr>
          <w:lang w:eastAsia="en-US"/>
        </w:rPr>
        <w:t xml:space="preserve">Daarna zetten de mensen de zwaargetroffen jongeman aan het werk; dat was in deze omstandigheden het beste. Op de dijk ontmoette hij uren later zijn ouders en de andere gezinsleden die gered waren. </w:t>
      </w:r>
    </w:p>
    <w:p w14:paraId="31E33C3A" w14:textId="77777777" w:rsidR="00A37056" w:rsidRPr="00457695" w:rsidRDefault="00A37056" w:rsidP="009327CB">
      <w:pPr>
        <w:jc w:val="both"/>
        <w:rPr>
          <w:lang w:eastAsia="en-US"/>
        </w:rPr>
      </w:pPr>
      <w:r>
        <w:rPr>
          <w:lang w:eastAsia="en-US"/>
        </w:rPr>
        <w:t>"</w:t>
      </w:r>
      <w:r w:rsidRPr="00457695">
        <w:rPr>
          <w:lang w:eastAsia="en-US"/>
        </w:rPr>
        <w:t>Ik heb niets meer,</w:t>
      </w:r>
      <w:r>
        <w:rPr>
          <w:lang w:eastAsia="en-US"/>
        </w:rPr>
        <w:t>"</w:t>
      </w:r>
      <w:r w:rsidRPr="00457695">
        <w:rPr>
          <w:lang w:eastAsia="en-US"/>
        </w:rPr>
        <w:t xml:space="preserve"> zei hij. </w:t>
      </w:r>
      <w:r>
        <w:rPr>
          <w:lang w:eastAsia="en-US"/>
        </w:rPr>
        <w:t>"</w:t>
      </w:r>
      <w:r w:rsidRPr="00457695">
        <w:rPr>
          <w:lang w:eastAsia="en-US"/>
        </w:rPr>
        <w:t>Geen vrouw, geen kinderen en geen huis meer. Het huis is ingestort en ze liggen eronder.</w:t>
      </w:r>
      <w:r>
        <w:rPr>
          <w:lang w:eastAsia="en-US"/>
        </w:rPr>
        <w:t>"</w:t>
      </w:r>
    </w:p>
    <w:p w14:paraId="758A3E54" w14:textId="77777777" w:rsidR="00A37056" w:rsidRPr="00457695" w:rsidRDefault="00A37056" w:rsidP="009327CB">
      <w:pPr>
        <w:jc w:val="both"/>
        <w:rPr>
          <w:lang w:eastAsia="en-US"/>
        </w:rPr>
      </w:pPr>
    </w:p>
    <w:p w14:paraId="538624BC" w14:textId="77777777" w:rsidR="00A37056" w:rsidRPr="004F3AFA" w:rsidRDefault="00A37056" w:rsidP="009327CB">
      <w:pPr>
        <w:jc w:val="both"/>
        <w:rPr>
          <w:b/>
          <w:bCs/>
          <w:lang w:eastAsia="en-US"/>
        </w:rPr>
      </w:pPr>
      <w:r w:rsidRPr="004F3AFA">
        <w:rPr>
          <w:b/>
          <w:bCs/>
          <w:lang w:eastAsia="en-US"/>
        </w:rPr>
        <w:t>Onrust in Wissekerke</w:t>
      </w:r>
    </w:p>
    <w:p w14:paraId="5C3C22D4" w14:textId="77777777" w:rsidR="00A37056" w:rsidRPr="00457695" w:rsidRDefault="00A37056" w:rsidP="009327CB">
      <w:pPr>
        <w:jc w:val="both"/>
        <w:rPr>
          <w:lang w:eastAsia="en-US"/>
        </w:rPr>
      </w:pPr>
      <w:r>
        <w:rPr>
          <w:lang w:eastAsia="en-US"/>
        </w:rPr>
        <w:t>"</w:t>
      </w:r>
      <w:r w:rsidRPr="00457695">
        <w:rPr>
          <w:lang w:eastAsia="en-US"/>
        </w:rPr>
        <w:t>Wij waren veilig uit ons huis gekomen, maar wat we vanaf de dijk zagen, was eigenlijk te erg om te beschrijven,</w:t>
      </w:r>
      <w:r>
        <w:rPr>
          <w:lang w:eastAsia="en-US"/>
        </w:rPr>
        <w:t>"</w:t>
      </w:r>
      <w:r w:rsidRPr="00457695">
        <w:rPr>
          <w:lang w:eastAsia="en-US"/>
        </w:rPr>
        <w:t xml:space="preserve"> zegt mevrouw Verschuure. </w:t>
      </w:r>
      <w:r>
        <w:rPr>
          <w:lang w:eastAsia="en-US"/>
        </w:rPr>
        <w:t>"</w:t>
      </w:r>
      <w:r w:rsidRPr="00457695">
        <w:rPr>
          <w:lang w:eastAsia="en-US"/>
        </w:rPr>
        <w:t>Huizen waren helemaal verdwenen of gedeeltelijk verwoest. We zagen lijken liggen tussen het pakstro dat aangespoeld was.</w:t>
      </w:r>
      <w:r>
        <w:rPr>
          <w:lang w:eastAsia="en-US"/>
        </w:rPr>
        <w:t>"</w:t>
      </w:r>
    </w:p>
    <w:p w14:paraId="0A10F363" w14:textId="77777777" w:rsidR="00A37056" w:rsidRDefault="00A37056" w:rsidP="009327CB">
      <w:pPr>
        <w:jc w:val="both"/>
        <w:rPr>
          <w:lang w:eastAsia="en-US"/>
        </w:rPr>
      </w:pPr>
      <w:r w:rsidRPr="00457695">
        <w:rPr>
          <w:lang w:eastAsia="en-US"/>
        </w:rPr>
        <w:t>Ze liepen over de dijk, die nu heel smal was, naar het café bij de haven. Ze moesten over allerlei rommel heenstappen: huisraad, strobalen, maar er lagen ook kadavers van varkens, kippen en konijnen. Soms</w:t>
      </w:r>
      <w:r>
        <w:rPr>
          <w:lang w:eastAsia="en-US"/>
        </w:rPr>
        <w:t xml:space="preserve"> </w:t>
      </w:r>
      <w:r w:rsidRPr="00457695">
        <w:rPr>
          <w:lang w:eastAsia="en-US"/>
        </w:rPr>
        <w:t>zagen ze een zeil lig</w:t>
      </w:r>
      <w:r w:rsidRPr="00457695">
        <w:rPr>
          <w:lang w:eastAsia="en-US"/>
        </w:rPr>
        <w:softHyphen/>
        <w:t>gen waar benen onderuit staken. Dan</w:t>
      </w:r>
      <w:r>
        <w:rPr>
          <w:lang w:eastAsia="en-US"/>
        </w:rPr>
        <w:t xml:space="preserve"> </w:t>
      </w:r>
      <w:r w:rsidRPr="00457695">
        <w:rPr>
          <w:lang w:eastAsia="en-US"/>
        </w:rPr>
        <w:t xml:space="preserve">huiverden ze. Hoeveel slachtoffers zouden er  zijn? </w:t>
      </w:r>
      <w:r>
        <w:rPr>
          <w:lang w:eastAsia="en-US"/>
        </w:rPr>
        <w:t>"</w:t>
      </w:r>
    </w:p>
    <w:p w14:paraId="4755E4AC" w14:textId="77777777" w:rsidR="00A37056" w:rsidRPr="00457695" w:rsidRDefault="00A37056" w:rsidP="009327CB">
      <w:pPr>
        <w:jc w:val="both"/>
        <w:rPr>
          <w:lang w:eastAsia="en-US"/>
        </w:rPr>
      </w:pPr>
      <w:r w:rsidRPr="00457695">
        <w:rPr>
          <w:lang w:eastAsia="en-US"/>
        </w:rPr>
        <w:t>We kregen een kopje soep. Vanaf het</w:t>
      </w:r>
      <w:r>
        <w:rPr>
          <w:lang w:eastAsia="en-US"/>
        </w:rPr>
        <w:t xml:space="preserve"> </w:t>
      </w:r>
      <w:r w:rsidRPr="00457695">
        <w:rPr>
          <w:lang w:eastAsia="en-US"/>
        </w:rPr>
        <w:t>café op de Kaaidijk</w:t>
      </w:r>
      <w:r>
        <w:rPr>
          <w:lang w:eastAsia="en-US"/>
        </w:rPr>
        <w:t xml:space="preserve"> </w:t>
      </w:r>
      <w:r w:rsidRPr="00457695">
        <w:rPr>
          <w:lang w:eastAsia="en-US"/>
        </w:rPr>
        <w:t>brachten auto's ons</w:t>
      </w:r>
      <w:r>
        <w:rPr>
          <w:lang w:eastAsia="en-US"/>
        </w:rPr>
        <w:t xml:space="preserve"> </w:t>
      </w:r>
      <w:r w:rsidRPr="00457695">
        <w:rPr>
          <w:lang w:eastAsia="en-US"/>
        </w:rPr>
        <w:t>over een smal dijkje, vlak langs het ondergelopen gebied, naar Wissekerke. Dat dorp was drooggebleven, zoals het grootste deel van Noord-Beveland.</w:t>
      </w:r>
    </w:p>
    <w:p w14:paraId="45326DCE" w14:textId="77777777" w:rsidR="00A37056" w:rsidRPr="00457695" w:rsidRDefault="00A37056" w:rsidP="009327CB">
      <w:pPr>
        <w:jc w:val="both"/>
        <w:rPr>
          <w:lang w:eastAsia="en-US"/>
        </w:rPr>
      </w:pPr>
      <w:r w:rsidRPr="00457695">
        <w:rPr>
          <w:lang w:eastAsia="en-US"/>
        </w:rPr>
        <w:t>We gingen eerst naar een gymzaal, waar we ondergoed, een washandje en een handdoek kregen. De enige bezittingen die we bij ons hadden, waren de kleren die we aanhadden. Die waren aan ons lijf gedroogd.</w:t>
      </w:r>
    </w:p>
    <w:p w14:paraId="3AAB5114" w14:textId="77777777" w:rsidR="00A37056" w:rsidRPr="00457695" w:rsidRDefault="00A37056" w:rsidP="009327CB">
      <w:pPr>
        <w:jc w:val="both"/>
        <w:rPr>
          <w:lang w:eastAsia="en-US"/>
        </w:rPr>
      </w:pPr>
      <w:r w:rsidRPr="00457695">
        <w:rPr>
          <w:lang w:eastAsia="en-US"/>
        </w:rPr>
        <w:t>Daarna werden we twee aan twee over de huizen verdeeld. Ik kwam met m'n zus in een gezin terecht.</w:t>
      </w:r>
      <w:r>
        <w:rPr>
          <w:lang w:eastAsia="en-US"/>
        </w:rPr>
        <w:t>"</w:t>
      </w:r>
    </w:p>
    <w:p w14:paraId="59522C8E" w14:textId="77777777" w:rsidR="00A37056" w:rsidRDefault="00A37056" w:rsidP="009327CB">
      <w:pPr>
        <w:jc w:val="both"/>
        <w:rPr>
          <w:lang w:eastAsia="en-US"/>
        </w:rPr>
      </w:pPr>
    </w:p>
    <w:p w14:paraId="40841795" w14:textId="77777777" w:rsidR="00A37056" w:rsidRPr="00457695" w:rsidRDefault="00A37056" w:rsidP="009327CB">
      <w:pPr>
        <w:jc w:val="both"/>
        <w:rPr>
          <w:lang w:eastAsia="en-US"/>
        </w:rPr>
      </w:pPr>
      <w:r w:rsidRPr="00457695">
        <w:rPr>
          <w:lang w:eastAsia="en-US"/>
        </w:rPr>
        <w:t>Daar zaten ze nog bij te komen toen ze de omroeper door het dorp hoorden gaan. Alle mensen moesten eten en drinken naar boven brengen, want er werd opnieuw hoogwater verwacht. Misschien zou het water dan ook in Wissekerke komen. Opnieuw angst en onrust! Gelukkig kwam het water niet verder het eiland op.</w:t>
      </w:r>
    </w:p>
    <w:p w14:paraId="26897A5C" w14:textId="77777777" w:rsidR="00A37056" w:rsidRPr="00457695" w:rsidRDefault="00A37056" w:rsidP="009327CB">
      <w:pPr>
        <w:jc w:val="both"/>
        <w:rPr>
          <w:lang w:eastAsia="en-US"/>
        </w:rPr>
      </w:pPr>
      <w:r>
        <w:rPr>
          <w:lang w:eastAsia="en-US"/>
        </w:rPr>
        <w:t>"</w:t>
      </w:r>
      <w:r w:rsidRPr="00457695">
        <w:rPr>
          <w:lang w:eastAsia="en-US"/>
        </w:rPr>
        <w:t>Pas de volgende dag hoorden we dat m'n vader en m'n broer in dezelfde straat zaten, terwijl moeder, een zus (die griep had) en het jongste broertje in het bejaardentehuis onderdak hadden gekregen. Dus we waren toch dicht bij elkaar. Anderen uit ons dorp zaten in Colijnsplaat en Kamperland. We mochten al gauw kleren komen uitzoeken.</w:t>
      </w:r>
      <w:r>
        <w:rPr>
          <w:lang w:eastAsia="en-US"/>
        </w:rPr>
        <w:t>"</w:t>
      </w:r>
    </w:p>
    <w:p w14:paraId="0327DCFD" w14:textId="77777777" w:rsidR="00A37056" w:rsidRDefault="00A37056" w:rsidP="009327CB">
      <w:pPr>
        <w:jc w:val="both"/>
        <w:rPr>
          <w:lang w:eastAsia="en-US"/>
        </w:rPr>
      </w:pPr>
    </w:p>
    <w:p w14:paraId="2B5586EA" w14:textId="77777777" w:rsidR="00A37056" w:rsidRDefault="00A37056" w:rsidP="009327CB">
      <w:pPr>
        <w:jc w:val="both"/>
        <w:rPr>
          <w:lang w:eastAsia="en-US"/>
        </w:rPr>
      </w:pPr>
    </w:p>
    <w:p w14:paraId="0B2590E9" w14:textId="77777777" w:rsidR="00A37056" w:rsidRPr="00774CB1" w:rsidRDefault="00A37056" w:rsidP="009327CB">
      <w:pPr>
        <w:jc w:val="both"/>
        <w:rPr>
          <w:b/>
          <w:bCs/>
          <w:lang w:eastAsia="en-US"/>
        </w:rPr>
      </w:pPr>
      <w:r w:rsidRPr="00774CB1">
        <w:rPr>
          <w:b/>
          <w:bCs/>
          <w:lang w:eastAsia="en-US"/>
        </w:rPr>
        <w:t>Begrafenissen</w:t>
      </w:r>
    </w:p>
    <w:p w14:paraId="3B34F337" w14:textId="77777777" w:rsidR="00A37056" w:rsidRPr="00457695" w:rsidRDefault="00A37056" w:rsidP="009327CB">
      <w:pPr>
        <w:jc w:val="both"/>
        <w:rPr>
          <w:lang w:eastAsia="en-US"/>
        </w:rPr>
      </w:pPr>
      <w:r w:rsidRPr="00457695">
        <w:rPr>
          <w:lang w:eastAsia="en-US"/>
        </w:rPr>
        <w:t xml:space="preserve">Cornelia Nijsse </w:t>
      </w:r>
      <w:r>
        <w:rPr>
          <w:lang w:eastAsia="en-US"/>
        </w:rPr>
        <w:t xml:space="preserve">– Bolle </w:t>
      </w:r>
      <w:r w:rsidRPr="00457695">
        <w:rPr>
          <w:lang w:eastAsia="en-US"/>
        </w:rPr>
        <w:t>w</w:t>
      </w:r>
      <w:r>
        <w:rPr>
          <w:lang w:eastAsia="en-US"/>
        </w:rPr>
        <w:t>erd</w:t>
      </w:r>
      <w:r w:rsidRPr="00457695">
        <w:rPr>
          <w:lang w:eastAsia="en-US"/>
        </w:rPr>
        <w:t xml:space="preserve"> na twee dagen gevonden. Drie dagen later werd ook het oudste zoontje aangetroffen. Het lichaam van het andere jongetje is pas na enkele weken ontdekt. Ze kregen een tijdelijk graf in Colijnsplaat, omdat de begraafplaats van Kortgene onder water stond. Later zijn ze in Kortgene herbegraven.</w:t>
      </w:r>
    </w:p>
    <w:p w14:paraId="79636423" w14:textId="77777777" w:rsidR="00A37056" w:rsidRPr="00457695" w:rsidRDefault="00A37056" w:rsidP="009327CB">
      <w:pPr>
        <w:jc w:val="both"/>
        <w:rPr>
          <w:lang w:eastAsia="en-US"/>
        </w:rPr>
      </w:pPr>
      <w:r w:rsidRPr="00457695">
        <w:rPr>
          <w:lang w:eastAsia="en-US"/>
        </w:rPr>
        <w:t>Ds. Dieleman spoorde ouderling M. de Lange uit Kortgene op, die als evacué in Kloetinge (bij Goes) zat. Samen kwamen ze op vrijdag 20 februari naar Colijnsplaat, waar ds. Dieleman de begrafenis van een van de kinderen van Nijsse leidde. De week erna kwam ds. Dieleman opnieuw een gemeentelid uit Kortgene begraven, ditmaal in Wissekerke.</w:t>
      </w:r>
    </w:p>
    <w:p w14:paraId="750586C7" w14:textId="77777777" w:rsidR="00A37056" w:rsidRPr="00C87826" w:rsidRDefault="00A37056" w:rsidP="009327CB">
      <w:pPr>
        <w:jc w:val="both"/>
        <w:rPr>
          <w:lang w:eastAsia="en-US"/>
        </w:rPr>
      </w:pPr>
    </w:p>
    <w:p w14:paraId="70106811" w14:textId="77777777" w:rsidR="00A37056" w:rsidRPr="00774CB1" w:rsidRDefault="007417F9" w:rsidP="009327CB">
      <w:pPr>
        <w:jc w:val="center"/>
        <w:rPr>
          <w:b/>
          <w:bCs/>
        </w:rPr>
      </w:pPr>
      <w:r>
        <w:rPr>
          <w:b/>
          <w:noProof/>
        </w:rPr>
        <w:pict w14:anchorId="0ACC67AA">
          <v:shape id="Afbeelding 26" o:spid="_x0000_i1028" type="#_x0000_t75" style="width:172.5pt;height:108.75pt;visibility:visible">
            <v:imagedata r:id="rId224" o:title=""/>
          </v:shape>
        </w:pict>
      </w:r>
    </w:p>
    <w:p w14:paraId="4075440B" w14:textId="77777777" w:rsidR="00A37056" w:rsidRDefault="00A37056" w:rsidP="009327CB">
      <w:pPr>
        <w:jc w:val="center"/>
        <w:rPr>
          <w:b/>
          <w:bCs/>
          <w:lang w:eastAsia="en-US"/>
        </w:rPr>
      </w:pPr>
    </w:p>
    <w:p w14:paraId="6DC03B2D" w14:textId="77777777" w:rsidR="00A37056" w:rsidRPr="00774CB1" w:rsidRDefault="00A37056" w:rsidP="009327CB">
      <w:pPr>
        <w:jc w:val="center"/>
        <w:rPr>
          <w:b/>
          <w:bCs/>
          <w:lang w:eastAsia="en-US"/>
        </w:rPr>
      </w:pPr>
      <w:r w:rsidRPr="00774CB1">
        <w:rPr>
          <w:b/>
          <w:bCs/>
          <w:lang w:eastAsia="en-US"/>
        </w:rPr>
        <w:t>M. Nijsse verloor zijn vrouw en zijn beide kinderen.</w:t>
      </w:r>
    </w:p>
    <w:p w14:paraId="02AB1DBF" w14:textId="77777777" w:rsidR="00A37056" w:rsidRPr="00774CB1" w:rsidRDefault="00A37056" w:rsidP="009327CB">
      <w:pPr>
        <w:jc w:val="both"/>
        <w:rPr>
          <w:b/>
          <w:bCs/>
          <w:lang w:eastAsia="en-US"/>
        </w:rPr>
      </w:pPr>
    </w:p>
    <w:p w14:paraId="79A0C72E" w14:textId="77777777" w:rsidR="00A37056" w:rsidRPr="00457695" w:rsidRDefault="00A37056" w:rsidP="009327CB">
      <w:pPr>
        <w:jc w:val="both"/>
        <w:rPr>
          <w:lang w:eastAsia="en-US"/>
        </w:rPr>
      </w:pPr>
      <w:r w:rsidRPr="00457695">
        <w:rPr>
          <w:lang w:eastAsia="en-US"/>
        </w:rPr>
        <w:t xml:space="preserve">Van de </w:t>
      </w:r>
      <w:r w:rsidRPr="00774CB1">
        <w:rPr>
          <w:b/>
          <w:bCs/>
          <w:lang w:eastAsia="en-US"/>
        </w:rPr>
        <w:t>49 slachtoffers in de burgerlijke gemeente Kortgene</w:t>
      </w:r>
      <w:r w:rsidRPr="00457695">
        <w:rPr>
          <w:lang w:eastAsia="en-US"/>
        </w:rPr>
        <w:t xml:space="preserve"> woonden er 28 aan de Torendijk. Vier slachtoffers behoorden tot de Gereformeerde Gemeente.</w:t>
      </w:r>
    </w:p>
    <w:p w14:paraId="280622A8" w14:textId="77777777" w:rsidR="00A37056" w:rsidRDefault="00A37056" w:rsidP="009327CB">
      <w:pPr>
        <w:jc w:val="both"/>
        <w:rPr>
          <w:lang w:eastAsia="en-US"/>
        </w:rPr>
      </w:pPr>
    </w:p>
    <w:p w14:paraId="0E6C43A7" w14:textId="77777777" w:rsidR="00A37056" w:rsidRPr="00774CB1" w:rsidRDefault="00A37056" w:rsidP="0021012C">
      <w:pPr>
        <w:jc w:val="both"/>
        <w:rPr>
          <w:b/>
          <w:bCs/>
          <w:lang w:eastAsia="en-US"/>
        </w:rPr>
      </w:pPr>
      <w:r w:rsidRPr="00774CB1">
        <w:rPr>
          <w:b/>
          <w:bCs/>
          <w:lang w:eastAsia="en-US"/>
        </w:rPr>
        <w:t>Gedachten over de eeuwigheid</w:t>
      </w:r>
    </w:p>
    <w:p w14:paraId="6A6C0F1E" w14:textId="77777777" w:rsidR="00A37056" w:rsidRPr="00457695" w:rsidRDefault="00A37056" w:rsidP="009327CB">
      <w:pPr>
        <w:jc w:val="both"/>
        <w:rPr>
          <w:lang w:eastAsia="en-US"/>
        </w:rPr>
      </w:pPr>
      <w:r w:rsidRPr="00457695">
        <w:rPr>
          <w:lang w:eastAsia="en-US"/>
        </w:rPr>
        <w:t xml:space="preserve">Lena wist het later nog goed: </w:t>
      </w:r>
      <w:r>
        <w:rPr>
          <w:lang w:eastAsia="en-US"/>
        </w:rPr>
        <w:t>"</w:t>
      </w:r>
      <w:r w:rsidRPr="00457695">
        <w:rPr>
          <w:lang w:eastAsia="en-US"/>
        </w:rPr>
        <w:t>Tijdens de eerste massabegrafenis zijn vijftien slachtoffers ter aarde besteld. Van</w:t>
      </w:r>
      <w:r>
        <w:rPr>
          <w:lang w:eastAsia="en-US"/>
        </w:rPr>
        <w:t xml:space="preserve"> </w:t>
      </w:r>
      <w:r w:rsidRPr="00457695">
        <w:rPr>
          <w:lang w:eastAsia="en-US"/>
        </w:rPr>
        <w:t>tevoren stonden de kisten half open. Ik kende die mensen allemaal. Bij sommige slachtoffers stond het schuim op de mond. Zoiets staat in je geheugen gegrift. Je raakt dat nooit meer kwijt.</w:t>
      </w:r>
    </w:p>
    <w:p w14:paraId="4E8CED9B" w14:textId="77777777" w:rsidR="00A37056" w:rsidRPr="00457695" w:rsidRDefault="00A37056" w:rsidP="009327CB">
      <w:pPr>
        <w:jc w:val="both"/>
        <w:rPr>
          <w:lang w:eastAsia="en-US"/>
        </w:rPr>
      </w:pPr>
      <w:r w:rsidRPr="00457695">
        <w:rPr>
          <w:lang w:eastAsia="en-US"/>
        </w:rPr>
        <w:t>De begrafenisdag van m'n schoonzus was moeilijk. De onkerkelijke vrouw bij wie we in huis waren, hield nergens rekening mee. Ze zette die dag gewoon de radio aan en zong luid mee. Toen ik zei dat we net naar een begrafenis waren geweest</w:t>
      </w:r>
      <w:r>
        <w:rPr>
          <w:lang w:eastAsia="en-US"/>
        </w:rPr>
        <w:t xml:space="preserve"> </w:t>
      </w:r>
      <w:r w:rsidRPr="00457695">
        <w:rPr>
          <w:lang w:eastAsia="en-US"/>
        </w:rPr>
        <w:t xml:space="preserve">en dat de overledenen in de eeuwigheid waren, werd die vrouw kwaad en zei: </w:t>
      </w:r>
      <w:r>
        <w:rPr>
          <w:lang w:eastAsia="en-US"/>
        </w:rPr>
        <w:t>'</w:t>
      </w:r>
      <w:r w:rsidRPr="00457695">
        <w:rPr>
          <w:lang w:eastAsia="en-US"/>
        </w:rPr>
        <w:t>Jij altijd met je gemier over de eeuwigheid.' Ze pakte haar stopmand en gooide die in m'n gezicht. Ik ben toen naar mijn moeder gevlucht.</w:t>
      </w:r>
      <w:r>
        <w:rPr>
          <w:lang w:eastAsia="en-US"/>
        </w:rPr>
        <w:t>"</w:t>
      </w:r>
    </w:p>
    <w:p w14:paraId="0F8428E1" w14:textId="77777777" w:rsidR="00A37056" w:rsidRDefault="00A37056" w:rsidP="009327CB">
      <w:pPr>
        <w:jc w:val="both"/>
        <w:rPr>
          <w:lang w:eastAsia="en-US"/>
        </w:rPr>
      </w:pPr>
    </w:p>
    <w:p w14:paraId="5C2103D9" w14:textId="77777777" w:rsidR="00A37056" w:rsidRDefault="00A37056" w:rsidP="009327CB">
      <w:pPr>
        <w:jc w:val="both"/>
        <w:rPr>
          <w:lang w:eastAsia="en-US"/>
        </w:rPr>
      </w:pPr>
      <w:r w:rsidRPr="00457695">
        <w:rPr>
          <w:lang w:eastAsia="en-US"/>
        </w:rPr>
        <w:t xml:space="preserve">Gedachten over dood en eeuwigheid hadden Lena van jongsaf beziggehouden. Haar godzalige grootouders, oud-ouderling I. Boot en zijn vrouw, spraken met haar over de preken die Lena aan hen voorlas toen ze niet meer naar de kerk konden. </w:t>
      </w:r>
      <w:r>
        <w:rPr>
          <w:lang w:eastAsia="en-US"/>
        </w:rPr>
        <w:t>"</w:t>
      </w:r>
      <w:r w:rsidRPr="00457695">
        <w:rPr>
          <w:lang w:eastAsia="en-US"/>
        </w:rPr>
        <w:t xml:space="preserve">Dat stempelde mijn leven. Ik ben daardoor veel door andere kinderen geplaagd op de openbare school in het dorp. We stonden daar alleen. De meeste kinderen uit onze gemeente gingen met de boot naar de school van de Gereformeerde Gemeente in Wolphaartsdijk. Mijn moeder was echter heel bang voor het water, doordat m'n broertje van zes verdronken was. Daardoor mochten wij niet elke dag met de boot mee en moesten we in ons eigen dorp naar school. </w:t>
      </w:r>
    </w:p>
    <w:p w14:paraId="799D79F0" w14:textId="77777777" w:rsidR="00A37056" w:rsidRPr="00457695" w:rsidRDefault="00A37056" w:rsidP="009327CB">
      <w:pPr>
        <w:jc w:val="both"/>
        <w:rPr>
          <w:lang w:eastAsia="en-US"/>
        </w:rPr>
      </w:pPr>
      <w:r>
        <w:rPr>
          <w:lang w:eastAsia="en-US"/>
        </w:rPr>
        <w:t>'</w:t>
      </w:r>
      <w:r w:rsidRPr="00457695">
        <w:rPr>
          <w:lang w:eastAsia="en-US"/>
        </w:rPr>
        <w:t>Daar komt Kersten aan, van de zwartekousenkerk,' riepen de kinderen als ze me zagen. Dan mocht ik niet meedoen met touwtjespringen. Ze trokken ook altijd aan mijn vlechten. Maar als er in de oorlog luchtalarm was, wilden ze dicht bij me zijn in de hoek van het lokaal. Ik vertel dat niet graag van mezelf, maar het laat zien dat ze toch aanvoelden dat er maar één volk veilig is: het volk dat God als Toevlucht heeft.</w:t>
      </w:r>
      <w:r>
        <w:rPr>
          <w:lang w:eastAsia="en-US"/>
        </w:rPr>
        <w:t>"</w:t>
      </w:r>
    </w:p>
    <w:p w14:paraId="295BF1C9" w14:textId="77777777" w:rsidR="00A37056" w:rsidRDefault="00A37056" w:rsidP="009327CB">
      <w:pPr>
        <w:jc w:val="both"/>
        <w:rPr>
          <w:lang w:eastAsia="en-US"/>
        </w:rPr>
      </w:pPr>
    </w:p>
    <w:p w14:paraId="475780C3" w14:textId="77777777" w:rsidR="00A37056" w:rsidRPr="00774CB1" w:rsidRDefault="00A37056" w:rsidP="009327CB">
      <w:pPr>
        <w:jc w:val="both"/>
        <w:rPr>
          <w:b/>
          <w:bCs/>
          <w:lang w:eastAsia="en-US"/>
        </w:rPr>
      </w:pPr>
      <w:r w:rsidRPr="00774CB1">
        <w:rPr>
          <w:b/>
          <w:bCs/>
          <w:lang w:eastAsia="en-US"/>
        </w:rPr>
        <w:t>Naar Colijnsplaat</w:t>
      </w:r>
    </w:p>
    <w:p w14:paraId="02F3A364" w14:textId="77777777" w:rsidR="00A37056" w:rsidRDefault="00A37056" w:rsidP="009327CB">
      <w:pPr>
        <w:jc w:val="both"/>
        <w:rPr>
          <w:lang w:eastAsia="en-US"/>
        </w:rPr>
      </w:pPr>
      <w:r w:rsidRPr="00774CB1">
        <w:rPr>
          <w:b/>
          <w:bCs/>
          <w:lang w:eastAsia="en-US"/>
        </w:rPr>
        <w:t>Marinus Nijsse</w:t>
      </w:r>
      <w:r w:rsidRPr="00457695">
        <w:rPr>
          <w:lang w:eastAsia="en-US"/>
        </w:rPr>
        <w:t xml:space="preserve"> was alleen overgebleven. Hij ging voorlopig bij zijn broer wonen, maar bouwde later in Kortgene een huis en trouwde met zijn huishoudster. Een paar jaar later verhuisden ze naar Colijnsplaat. Zijn tweede huwelijk werd vijfmaal bekroond met de kinderzegen. (</w:t>
      </w:r>
      <w:r>
        <w:rPr>
          <w:lang w:eastAsia="en-US"/>
        </w:rPr>
        <w:t xml:space="preserve">Een van zijn dochters, Marie, trouwde met Jan Verhage van Kruiningen, die later diaken werd in de Ger. Gem. in Ned. te Middelburg) </w:t>
      </w:r>
    </w:p>
    <w:p w14:paraId="57CFF20B" w14:textId="77777777" w:rsidR="00A37056" w:rsidRPr="00457695" w:rsidRDefault="00A37056" w:rsidP="009327CB">
      <w:pPr>
        <w:jc w:val="both"/>
        <w:rPr>
          <w:lang w:eastAsia="en-US"/>
        </w:rPr>
      </w:pPr>
      <w:r w:rsidRPr="00457695">
        <w:rPr>
          <w:lang w:eastAsia="en-US"/>
        </w:rPr>
        <w:t>Marinus werd ouderling in Colijnsplaat en was daar jarenlang de enige</w:t>
      </w:r>
      <w:r>
        <w:rPr>
          <w:lang w:eastAsia="en-US"/>
        </w:rPr>
        <w:t xml:space="preserve"> </w:t>
      </w:r>
      <w:r w:rsidRPr="00457695">
        <w:rPr>
          <w:lang w:eastAsia="en-US"/>
        </w:rPr>
        <w:t>ambtsdrager, tot de opheffing van de gemeente in juni 1989. Vervolgens werd hij ouderling in Wemeldinge, tot zijn plotselinge overlijden op 23 maart 1997. Hij werd 74 jaar.</w:t>
      </w:r>
    </w:p>
    <w:p w14:paraId="5F856B1C" w14:textId="77777777" w:rsidR="00A37056" w:rsidRPr="00774CB1" w:rsidRDefault="00A37056" w:rsidP="009327CB">
      <w:pPr>
        <w:jc w:val="both"/>
        <w:rPr>
          <w:b/>
          <w:bCs/>
          <w:lang w:eastAsia="en-US"/>
        </w:rPr>
      </w:pPr>
    </w:p>
    <w:p w14:paraId="1C6AFD39" w14:textId="77777777" w:rsidR="00A37056" w:rsidRPr="00774CB1" w:rsidRDefault="00A37056" w:rsidP="009327CB">
      <w:pPr>
        <w:jc w:val="both"/>
        <w:rPr>
          <w:b/>
          <w:bCs/>
          <w:lang w:eastAsia="en-US"/>
        </w:rPr>
      </w:pPr>
      <w:r w:rsidRPr="00774CB1">
        <w:rPr>
          <w:b/>
          <w:bCs/>
          <w:lang w:eastAsia="en-US"/>
        </w:rPr>
        <w:t>Terug naar Kortgene</w:t>
      </w:r>
    </w:p>
    <w:p w14:paraId="4F812456" w14:textId="77777777" w:rsidR="00A37056" w:rsidRPr="00457695" w:rsidRDefault="00A37056" w:rsidP="009327CB">
      <w:pPr>
        <w:jc w:val="both"/>
        <w:rPr>
          <w:lang w:eastAsia="en-US"/>
        </w:rPr>
      </w:pPr>
      <w:r w:rsidRPr="00457695">
        <w:rPr>
          <w:lang w:eastAsia="en-US"/>
        </w:rPr>
        <w:t>Lena's ouderlijk huis was niet verwoest. Wel waren de luiken eraf, de deuren waren weggedreven en ook de ramen lagen eruit. Aan de andere kant van de Torendijk ondermijnde de ebstroom de huizen. De woningen in de drie ondergelopen polders achter de dijk hadden daar minder last van.</w:t>
      </w:r>
    </w:p>
    <w:p w14:paraId="285BCCAA" w14:textId="77777777" w:rsidR="00A37056" w:rsidRPr="00457695" w:rsidRDefault="00A37056" w:rsidP="009327CB">
      <w:pPr>
        <w:jc w:val="both"/>
        <w:rPr>
          <w:lang w:eastAsia="en-US"/>
        </w:rPr>
      </w:pPr>
      <w:r w:rsidRPr="00457695">
        <w:rPr>
          <w:lang w:eastAsia="en-US"/>
        </w:rPr>
        <w:t xml:space="preserve">Het leegpompen van de polders duurde zeven weken. </w:t>
      </w:r>
      <w:r>
        <w:rPr>
          <w:lang w:eastAsia="en-US"/>
        </w:rPr>
        <w:t>"</w:t>
      </w:r>
      <w:r w:rsidRPr="00457695">
        <w:rPr>
          <w:lang w:eastAsia="en-US"/>
        </w:rPr>
        <w:t>Al die tijd zijn we in Wissekerke gebleven. Vader nam ons na vijf weken eens mee terug naar Kortgene. Hij zette stapels kisten van de dijk tot aan de regenbak bij het huis. Over die stapels gingen we naar het huis toe om te kijken wat er van onze spullen geworden was. Het was een chaos, en alles zat onder het slik. Een aantal dingen, kletsnat, hebben we meegenomen. Het kabinet was voorover gevallen, en de tafel en de stoelen lagen er bovenop. Vader trok wat planken uit de achterkant van het kabinet en toen kon hij zijn spaarpot en wat ondergoed eruit halen.</w:t>
      </w:r>
      <w:r>
        <w:rPr>
          <w:lang w:eastAsia="en-US"/>
        </w:rPr>
        <w:t>"</w:t>
      </w:r>
    </w:p>
    <w:p w14:paraId="64C74BEE" w14:textId="77777777" w:rsidR="00A37056" w:rsidRPr="00457695" w:rsidRDefault="00A37056" w:rsidP="009327CB">
      <w:pPr>
        <w:jc w:val="both"/>
        <w:rPr>
          <w:lang w:eastAsia="en-US"/>
        </w:rPr>
      </w:pPr>
      <w:r w:rsidRPr="00457695">
        <w:rPr>
          <w:lang w:eastAsia="en-US"/>
        </w:rPr>
        <w:t>Lena en haar zus waren boven in het huis toen ze opeens het water hoorden</w:t>
      </w:r>
      <w:r>
        <w:rPr>
          <w:lang w:eastAsia="en-US"/>
        </w:rPr>
        <w:t xml:space="preserve"> </w:t>
      </w:r>
      <w:r w:rsidRPr="00457695">
        <w:rPr>
          <w:lang w:eastAsia="en-US"/>
        </w:rPr>
        <w:t>klotsen. In die wereld vol verlatenheid en verwoesting joeg het geluid hen schrik aan. Het was een buurman die even kwam kijken.</w:t>
      </w:r>
    </w:p>
    <w:p w14:paraId="4CB8CFD0" w14:textId="77777777" w:rsidR="00A37056" w:rsidRPr="00457695" w:rsidRDefault="00A37056" w:rsidP="009327CB">
      <w:pPr>
        <w:jc w:val="both"/>
        <w:rPr>
          <w:lang w:eastAsia="en-US"/>
        </w:rPr>
      </w:pPr>
      <w:r w:rsidRPr="00457695">
        <w:rPr>
          <w:lang w:eastAsia="en-US"/>
        </w:rPr>
        <w:t xml:space="preserve">Toen ze na zeven weken in Kortgene terugkwamen, verleende het Rampenfonds hulp. </w:t>
      </w:r>
      <w:r>
        <w:rPr>
          <w:lang w:eastAsia="en-US"/>
        </w:rPr>
        <w:t>"</w:t>
      </w:r>
      <w:r w:rsidRPr="00457695">
        <w:rPr>
          <w:lang w:eastAsia="en-US"/>
        </w:rPr>
        <w:t>We kregen bonnen voor een bord, een beker en bestek. Iedereen kreeg een stalen eenpersoonsbed met een matras, een laken en een kussen. Op een keer kwamen ze zeggen dat er een tafel en voor elk gezinslid een keukenstoel beschikbaar was, en een andere keer mochten we een pan komen halen.</w:t>
      </w:r>
      <w:r>
        <w:rPr>
          <w:lang w:eastAsia="en-US"/>
        </w:rPr>
        <w:t>"</w:t>
      </w:r>
    </w:p>
    <w:p w14:paraId="69093D0B" w14:textId="77777777" w:rsidR="00A37056" w:rsidRPr="00457695" w:rsidRDefault="00A37056" w:rsidP="009327CB">
      <w:pPr>
        <w:jc w:val="both"/>
        <w:rPr>
          <w:lang w:eastAsia="en-US"/>
        </w:rPr>
      </w:pPr>
      <w:r w:rsidRPr="00457695">
        <w:rPr>
          <w:lang w:eastAsia="en-US"/>
        </w:rPr>
        <w:t xml:space="preserve">Met vereende krachten werden de modder en de rommel verwijderd. Emmers vol slik werden naar buiten gedragen. Op tafel lag een theeblad, en op dat theeblad had het water een klomp achtergelaten. Toen mevrouw Nijsse de spinde (servieskast) opendeed, rolden de scherven eruit. Niet alleen het kabinet, maar ook de boekenkast en de kachel lagen omver. De bedden waren niet meer droog te krijgen; die werden naar de dijk gebracht en door een vrachtauto opgehaald. Maandenlang leefde het gezin op de kale vloer, want die moest drogen voordat er weer een kleed overheen kon. </w:t>
      </w:r>
      <w:r>
        <w:rPr>
          <w:lang w:eastAsia="en-US"/>
        </w:rPr>
        <w:t>"</w:t>
      </w:r>
      <w:r w:rsidRPr="00457695">
        <w:rPr>
          <w:lang w:eastAsia="en-US"/>
        </w:rPr>
        <w:t>Je zag het zout op de planken liggen.</w:t>
      </w:r>
      <w:r>
        <w:rPr>
          <w:lang w:eastAsia="en-US"/>
        </w:rPr>
        <w:t>"</w:t>
      </w:r>
    </w:p>
    <w:p w14:paraId="2277D113" w14:textId="77777777" w:rsidR="00A37056" w:rsidRPr="00457695" w:rsidRDefault="00A37056" w:rsidP="009327CB">
      <w:pPr>
        <w:jc w:val="both"/>
        <w:rPr>
          <w:lang w:eastAsia="en-US"/>
        </w:rPr>
      </w:pPr>
      <w:r w:rsidRPr="00457695">
        <w:rPr>
          <w:lang w:eastAsia="en-US"/>
        </w:rPr>
        <w:t>Op de houten vloer hoorde je elk geluid. Het geschuifel irriteerde, want na de Ramp schrokken de mensen soms van elk onverwacht geluid. Het duurde lang voordat het dagelijks leven weer genormaliseerd was.</w:t>
      </w:r>
    </w:p>
    <w:p w14:paraId="699C85F7" w14:textId="77777777" w:rsidR="00A37056" w:rsidRDefault="00A37056" w:rsidP="009327CB">
      <w:pPr>
        <w:jc w:val="both"/>
        <w:rPr>
          <w:lang w:eastAsia="en-US"/>
        </w:rPr>
      </w:pPr>
      <w:r w:rsidRPr="00457695">
        <w:rPr>
          <w:lang w:eastAsia="en-US"/>
        </w:rPr>
        <w:t xml:space="preserve">Maar ze leefden nog! </w:t>
      </w:r>
    </w:p>
    <w:p w14:paraId="34CC3A2F" w14:textId="77777777" w:rsidR="00A37056" w:rsidRPr="00774CB1" w:rsidRDefault="00A37056" w:rsidP="009327CB">
      <w:pPr>
        <w:jc w:val="both"/>
        <w:rPr>
          <w:i/>
          <w:iCs/>
          <w:lang w:eastAsia="en-US"/>
        </w:rPr>
      </w:pPr>
      <w:r w:rsidRPr="00774CB1">
        <w:rPr>
          <w:i/>
          <w:iCs/>
          <w:lang w:eastAsia="en-US"/>
        </w:rPr>
        <w:t xml:space="preserve">"Hier scheen ons 't water t' overstromen, (...) maar Hij deed ons 't gevaar ontkomen, verkwikkend ons ter goeder uur." </w:t>
      </w:r>
    </w:p>
    <w:p w14:paraId="19E0F4AB" w14:textId="77777777" w:rsidR="00A37056" w:rsidRPr="00457695" w:rsidRDefault="00A37056" w:rsidP="009327CB">
      <w:pPr>
        <w:jc w:val="both"/>
        <w:rPr>
          <w:lang w:eastAsia="en-US"/>
        </w:rPr>
      </w:pPr>
      <w:r w:rsidRPr="00457695">
        <w:rPr>
          <w:lang w:eastAsia="en-US"/>
        </w:rPr>
        <w:t>Hoevelen hebben aan die psalmregels moeten denken, net als Lena's zus Iza Walhout-Nijsse, die ze in een verslag over de Ramp voor haar nageslacht noteerde? Als deze regels in de kerk gezongen werden, gingen de gedachten vaak terug.</w:t>
      </w:r>
    </w:p>
    <w:p w14:paraId="6617048F" w14:textId="77777777" w:rsidR="00A37056" w:rsidRDefault="00A37056" w:rsidP="009327CB">
      <w:pPr>
        <w:jc w:val="both"/>
        <w:rPr>
          <w:lang w:eastAsia="en-US"/>
        </w:rPr>
      </w:pPr>
    </w:p>
    <w:p w14:paraId="1C16C3E2" w14:textId="77777777" w:rsidR="00A37056" w:rsidRPr="00774CB1" w:rsidRDefault="00A37056" w:rsidP="009327CB">
      <w:pPr>
        <w:jc w:val="both"/>
        <w:rPr>
          <w:b/>
          <w:bCs/>
          <w:lang w:eastAsia="en-US"/>
        </w:rPr>
      </w:pPr>
      <w:r w:rsidRPr="00774CB1">
        <w:rPr>
          <w:b/>
          <w:bCs/>
          <w:lang w:eastAsia="en-US"/>
        </w:rPr>
        <w:t>Water met beestjes</w:t>
      </w:r>
    </w:p>
    <w:p w14:paraId="30657817" w14:textId="77777777" w:rsidR="00A37056" w:rsidRPr="00457695" w:rsidRDefault="00A37056" w:rsidP="009327CB">
      <w:pPr>
        <w:jc w:val="both"/>
        <w:rPr>
          <w:lang w:eastAsia="en-US"/>
        </w:rPr>
      </w:pPr>
      <w:r w:rsidRPr="00457695">
        <w:rPr>
          <w:lang w:eastAsia="en-US"/>
        </w:rPr>
        <w:t xml:space="preserve">Waterleiding hadden de inwoners van Kortgene nooit gehad. </w:t>
      </w:r>
      <w:r>
        <w:rPr>
          <w:lang w:eastAsia="en-US"/>
        </w:rPr>
        <w:t>"</w:t>
      </w:r>
      <w:r w:rsidRPr="00457695">
        <w:rPr>
          <w:lang w:eastAsia="en-US"/>
        </w:rPr>
        <w:t>We haalden het water uit de regenput en zeefden het door een doekje om de waterluizen eruit te halen,</w:t>
      </w:r>
      <w:r>
        <w:rPr>
          <w:lang w:eastAsia="en-US"/>
        </w:rPr>
        <w:t>"</w:t>
      </w:r>
      <w:r w:rsidRPr="00457695">
        <w:rPr>
          <w:lang w:eastAsia="en-US"/>
        </w:rPr>
        <w:t xml:space="preserve"> zegt mevrouw Verschuure. </w:t>
      </w:r>
      <w:r>
        <w:rPr>
          <w:lang w:eastAsia="en-US"/>
        </w:rPr>
        <w:t>"</w:t>
      </w:r>
      <w:r w:rsidRPr="00457695">
        <w:rPr>
          <w:lang w:eastAsia="en-US"/>
        </w:rPr>
        <w:t xml:space="preserve">Elke zondag stond er een karaf gezeefd water klaar voor het glaasje op de kansel. Er preekte eens een dominee die nogal veel water dronk, zodat vader het glas moest gaan bijvullen. Dat ging kennelijk een beetje te vlug, want even later hield de dominee het glas tegen het licht en zei: </w:t>
      </w:r>
      <w:r>
        <w:rPr>
          <w:lang w:eastAsia="en-US"/>
        </w:rPr>
        <w:t>'</w:t>
      </w:r>
      <w:r w:rsidRPr="00457695">
        <w:rPr>
          <w:lang w:eastAsia="en-US"/>
        </w:rPr>
        <w:t>Koster, ik moet geen water met bééstjes hebben!'</w:t>
      </w:r>
    </w:p>
    <w:p w14:paraId="3FBCCCAB" w14:textId="77777777" w:rsidR="00A37056" w:rsidRDefault="00A37056" w:rsidP="009327CB">
      <w:pPr>
        <w:jc w:val="both"/>
        <w:rPr>
          <w:lang w:eastAsia="en-US"/>
        </w:rPr>
      </w:pPr>
    </w:p>
    <w:p w14:paraId="49048C72" w14:textId="77777777" w:rsidR="00A37056" w:rsidRDefault="00A37056" w:rsidP="009327CB">
      <w:pPr>
        <w:jc w:val="both"/>
        <w:rPr>
          <w:lang w:eastAsia="en-US"/>
        </w:rPr>
      </w:pPr>
      <w:r w:rsidRPr="00457695">
        <w:rPr>
          <w:lang w:eastAsia="en-US"/>
        </w:rPr>
        <w:t>Na de Ramp stonden alle putten vol zout water. Daarom kwamen er schepen met watertanks, en daar konden we dan een emmer zoet water halen. Later werd er een leiding door de Zandkreek gelegd en waren er drie punten waar je water kon tappen.</w:t>
      </w:r>
      <w:r>
        <w:rPr>
          <w:lang w:eastAsia="en-US"/>
        </w:rPr>
        <w:t>"</w:t>
      </w:r>
      <w:r w:rsidRPr="00457695">
        <w:rPr>
          <w:lang w:eastAsia="en-US"/>
        </w:rPr>
        <w:t xml:space="preserve"> </w:t>
      </w:r>
    </w:p>
    <w:p w14:paraId="4E8CC076" w14:textId="77777777" w:rsidR="00A37056" w:rsidRPr="00457695" w:rsidRDefault="00A37056" w:rsidP="009327CB">
      <w:pPr>
        <w:jc w:val="both"/>
        <w:rPr>
          <w:lang w:eastAsia="en-US"/>
        </w:rPr>
      </w:pPr>
      <w:r w:rsidRPr="00457695">
        <w:rPr>
          <w:lang w:eastAsia="en-US"/>
        </w:rPr>
        <w:t xml:space="preserve">Lena trouwde in 1954 met </w:t>
      </w:r>
      <w:r w:rsidRPr="00774CB1">
        <w:rPr>
          <w:b/>
          <w:bCs/>
          <w:lang w:eastAsia="en-US"/>
        </w:rPr>
        <w:t>Marinus Verschuure</w:t>
      </w:r>
      <w:r w:rsidRPr="00457695">
        <w:rPr>
          <w:lang w:eastAsia="en-US"/>
        </w:rPr>
        <w:t xml:space="preserve"> uit </w:t>
      </w:r>
      <w:r w:rsidRPr="00774CB1">
        <w:rPr>
          <w:b/>
          <w:bCs/>
          <w:lang w:eastAsia="en-US"/>
        </w:rPr>
        <w:t>Oostdijk</w:t>
      </w:r>
      <w:r w:rsidRPr="00457695">
        <w:rPr>
          <w:lang w:eastAsia="en-US"/>
        </w:rPr>
        <w:t>. Het was een van de eerste huwelijken die na de renovatie in de kerk van Kortgene bevestigd werden. Ds. J.B. Bel uit Krabbendijke leidde de dienst.</w:t>
      </w:r>
    </w:p>
    <w:p w14:paraId="08C060E9" w14:textId="77777777" w:rsidR="00A37056" w:rsidRPr="00457695" w:rsidRDefault="00A37056" w:rsidP="009327CB">
      <w:pPr>
        <w:jc w:val="both"/>
        <w:rPr>
          <w:lang w:eastAsia="en-US"/>
        </w:rPr>
      </w:pPr>
      <w:r>
        <w:rPr>
          <w:lang w:eastAsia="en-US"/>
        </w:rPr>
        <w:t>"</w:t>
      </w:r>
      <w:r w:rsidRPr="00457695">
        <w:rPr>
          <w:lang w:eastAsia="en-US"/>
        </w:rPr>
        <w:t>De Heere heeft ons gespaard,</w:t>
      </w:r>
      <w:r>
        <w:rPr>
          <w:lang w:eastAsia="en-US"/>
        </w:rPr>
        <w:t>"</w:t>
      </w:r>
      <w:r w:rsidRPr="00457695">
        <w:rPr>
          <w:lang w:eastAsia="en-US"/>
        </w:rPr>
        <w:t xml:space="preserve"> blikte mevrouw Verschuure meer dan een halve eeuw later terug. </w:t>
      </w:r>
      <w:r>
        <w:rPr>
          <w:lang w:eastAsia="en-US"/>
        </w:rPr>
        <w:t>"</w:t>
      </w:r>
      <w:r w:rsidRPr="00457695">
        <w:rPr>
          <w:lang w:eastAsia="en-US"/>
        </w:rPr>
        <w:t>Hoe dankbaar zijn we daar nu voor? De Heere had ons ook met deze gebeurtenissen iets te zeggen.</w:t>
      </w:r>
      <w:r>
        <w:rPr>
          <w:lang w:eastAsia="en-US"/>
        </w:rPr>
        <w:t>"</w:t>
      </w:r>
    </w:p>
    <w:p w14:paraId="57528FA7" w14:textId="77777777" w:rsidR="00A37056" w:rsidRDefault="00A37056" w:rsidP="009327CB">
      <w:pPr>
        <w:jc w:val="both"/>
        <w:rPr>
          <w:b/>
          <w:bCs/>
          <w:lang w:eastAsia="en-US"/>
        </w:rPr>
      </w:pPr>
    </w:p>
    <w:p w14:paraId="155DDEAD" w14:textId="77777777" w:rsidR="00A37056" w:rsidRPr="00774CB1" w:rsidRDefault="00A37056" w:rsidP="009327CB">
      <w:pPr>
        <w:jc w:val="both"/>
        <w:rPr>
          <w:b/>
          <w:bCs/>
          <w:lang w:eastAsia="en-US"/>
        </w:rPr>
      </w:pPr>
    </w:p>
    <w:p w14:paraId="4D3440A1" w14:textId="77777777" w:rsidR="00A37056" w:rsidRPr="00774CB1" w:rsidRDefault="00A37056" w:rsidP="009327CB">
      <w:pPr>
        <w:jc w:val="both"/>
        <w:rPr>
          <w:b/>
          <w:bCs/>
          <w:lang w:eastAsia="en-US"/>
        </w:rPr>
      </w:pPr>
      <w:r w:rsidRPr="00774CB1">
        <w:rPr>
          <w:b/>
          <w:bCs/>
          <w:lang w:eastAsia="en-US"/>
        </w:rPr>
        <w:t>Achtervolgd door een vloedgolf</w:t>
      </w:r>
    </w:p>
    <w:p w14:paraId="68A039A7" w14:textId="77777777" w:rsidR="00A37056" w:rsidRPr="00457695" w:rsidRDefault="00A37056" w:rsidP="009327CB">
      <w:pPr>
        <w:jc w:val="both"/>
        <w:rPr>
          <w:lang w:eastAsia="en-US"/>
        </w:rPr>
      </w:pPr>
      <w:r w:rsidRPr="00774CB1">
        <w:rPr>
          <w:b/>
          <w:bCs/>
          <w:lang w:eastAsia="en-US"/>
        </w:rPr>
        <w:t>Lena Boot</w:t>
      </w:r>
      <w:r w:rsidRPr="00457695">
        <w:rPr>
          <w:lang w:eastAsia="en-US"/>
        </w:rPr>
        <w:t xml:space="preserve"> (later mevrouw Quist), een nicht van Iman en Adrie de Waal en van Lena (Verschuure-)</w:t>
      </w:r>
      <w:r>
        <w:rPr>
          <w:lang w:eastAsia="en-US"/>
        </w:rPr>
        <w:t xml:space="preserve"> </w:t>
      </w:r>
      <w:r w:rsidRPr="00457695">
        <w:rPr>
          <w:lang w:eastAsia="en-US"/>
        </w:rPr>
        <w:t>Nijsse, was op 29 januari 20 jaar geworden. Ze werkte sinds enkele maanden in de psychiatrische inrichting Vrederust in de bossen bij Bergen op Zoom, maar was vanwege haar verjaardag een paar dagen thuis.</w:t>
      </w:r>
    </w:p>
    <w:p w14:paraId="65D09B59" w14:textId="77777777" w:rsidR="00A37056" w:rsidRPr="00457695" w:rsidRDefault="00A37056" w:rsidP="009327CB">
      <w:pPr>
        <w:jc w:val="both"/>
        <w:rPr>
          <w:lang w:eastAsia="en-US"/>
        </w:rPr>
      </w:pPr>
      <w:r w:rsidRPr="00457695">
        <w:rPr>
          <w:lang w:eastAsia="en-US"/>
        </w:rPr>
        <w:t xml:space="preserve">'s Zaterdags ging ze nog even uitwaaien, zoals zoveel mensen op de eilanden op die stormachtige zaterdag naar het woelige water gingen kijken. Het stormde wel erg hard, dus lang bleven de mensen niet aan de waterkant staan. Ook Lena ging naar huis. </w:t>
      </w:r>
      <w:r>
        <w:rPr>
          <w:lang w:eastAsia="en-US"/>
        </w:rPr>
        <w:t>"</w:t>
      </w:r>
      <w:r w:rsidRPr="00457695">
        <w:rPr>
          <w:lang w:eastAsia="en-US"/>
        </w:rPr>
        <w:t>Een vreselijke nacht tegemoet, waarin ook familieleden verdronken zijn, maar waarin ons gezin gespaard is gebleven,</w:t>
      </w:r>
      <w:r>
        <w:rPr>
          <w:lang w:eastAsia="en-US"/>
        </w:rPr>
        <w:t>"</w:t>
      </w:r>
      <w:r w:rsidRPr="00457695">
        <w:rPr>
          <w:lang w:eastAsia="en-US"/>
        </w:rPr>
        <w:t xml:space="preserve"> herinnerde ze zich later.</w:t>
      </w:r>
    </w:p>
    <w:p w14:paraId="0EE4A3D0" w14:textId="77777777" w:rsidR="00A37056" w:rsidRPr="00457695" w:rsidRDefault="00A37056" w:rsidP="009327CB">
      <w:pPr>
        <w:jc w:val="both"/>
        <w:rPr>
          <w:lang w:eastAsia="en-US"/>
        </w:rPr>
      </w:pPr>
      <w:r>
        <w:rPr>
          <w:lang w:eastAsia="en-US"/>
        </w:rPr>
        <w:t>"</w:t>
      </w:r>
      <w:r w:rsidRPr="00457695">
        <w:rPr>
          <w:lang w:eastAsia="en-US"/>
        </w:rPr>
        <w:t xml:space="preserve">Vader werkte aan de haven en moest er vloedplanken zetten. Hij ging nog even naar het gemeentehuis om er de opening door de commissaris der Koningin bij te wonen. Daarna kwam hij naar huis en zei: </w:t>
      </w:r>
      <w:r>
        <w:rPr>
          <w:lang w:eastAsia="en-US"/>
        </w:rPr>
        <w:t>'</w:t>
      </w:r>
      <w:r w:rsidRPr="00457695">
        <w:rPr>
          <w:lang w:eastAsia="en-US"/>
        </w:rPr>
        <w:t>Het gaat niet goed, hoor.' Dus we dachten 's zaterdagsavonds al dat het mis zou gaan en zijn allerlei spullen naar boven gaan brengen.</w:t>
      </w:r>
      <w:r>
        <w:rPr>
          <w:lang w:eastAsia="en-US"/>
        </w:rPr>
        <w:t>"</w:t>
      </w:r>
    </w:p>
    <w:p w14:paraId="746D2D6A" w14:textId="77777777" w:rsidR="00A37056" w:rsidRDefault="00A37056" w:rsidP="009327CB">
      <w:pPr>
        <w:jc w:val="both"/>
        <w:rPr>
          <w:b/>
          <w:bCs/>
          <w:lang w:eastAsia="en-US"/>
        </w:rPr>
      </w:pPr>
    </w:p>
    <w:p w14:paraId="1B7426F5" w14:textId="77777777" w:rsidR="00A37056" w:rsidRPr="00774CB1" w:rsidRDefault="00A37056" w:rsidP="009327CB">
      <w:pPr>
        <w:jc w:val="both"/>
        <w:rPr>
          <w:b/>
          <w:bCs/>
          <w:lang w:eastAsia="en-US"/>
        </w:rPr>
      </w:pPr>
      <w:r w:rsidRPr="00774CB1">
        <w:rPr>
          <w:b/>
          <w:bCs/>
          <w:lang w:eastAsia="en-US"/>
        </w:rPr>
        <w:t>Vergeefse strijd</w:t>
      </w:r>
    </w:p>
    <w:p w14:paraId="52074AC3" w14:textId="77777777" w:rsidR="00A37056" w:rsidRPr="00457695" w:rsidRDefault="00A37056" w:rsidP="009327CB">
      <w:pPr>
        <w:jc w:val="both"/>
        <w:rPr>
          <w:lang w:eastAsia="en-US"/>
        </w:rPr>
      </w:pPr>
      <w:r w:rsidRPr="00457695">
        <w:rPr>
          <w:lang w:eastAsia="en-US"/>
        </w:rPr>
        <w:t>Tegen één uur die nacht werd er op de deur gebonsd. Boot werd gealarmeerd, want het water in de haven stond ontstellend hoog. Met een vrachtwagen haalde hij extra balken en ook zandzakken om de waterkering te kunnen verstevigen. Daarna alarmeerde hij de burgemeester en een wethouder. De dijk van de nabijgelegen polder brak door. Even daalde daardoor het water in de haven, maar al spoedig steeg het weer. Boot en zijn helpers moesten de strijd opgeven. Hij zette het op een lopen.</w:t>
      </w:r>
    </w:p>
    <w:p w14:paraId="7CCBF8CC" w14:textId="77777777" w:rsidR="00A37056" w:rsidRPr="00457695" w:rsidRDefault="00A37056" w:rsidP="009327CB">
      <w:pPr>
        <w:jc w:val="both"/>
        <w:rPr>
          <w:lang w:eastAsia="en-US"/>
        </w:rPr>
      </w:pPr>
      <w:r w:rsidRPr="00457695">
        <w:rPr>
          <w:lang w:eastAsia="en-US"/>
        </w:rPr>
        <w:t xml:space="preserve">Dochter Lena: </w:t>
      </w:r>
      <w:r>
        <w:rPr>
          <w:lang w:eastAsia="en-US"/>
        </w:rPr>
        <w:t>"</w:t>
      </w:r>
      <w:r w:rsidRPr="00457695">
        <w:rPr>
          <w:lang w:eastAsia="en-US"/>
        </w:rPr>
        <w:t xml:space="preserve">Onze oude buurvrouw lag al te slapen, beneden in haar huisje. 'k Heb haar wakkergemaakt en naar haar familie gebracht. Toen ik thuiskwam, kwam vader eraan rennen: </w:t>
      </w:r>
      <w:r>
        <w:rPr>
          <w:lang w:eastAsia="en-US"/>
        </w:rPr>
        <w:t>'</w:t>
      </w:r>
      <w:r w:rsidRPr="00457695">
        <w:rPr>
          <w:lang w:eastAsia="en-US"/>
        </w:rPr>
        <w:t>Het water komt!' Hij werd achtervolgd door een vloedgolf. De achterdeur sloeg open en het water stroomde naar binnen. We gingen snel naar boven.</w:t>
      </w:r>
    </w:p>
    <w:p w14:paraId="3814A1C5" w14:textId="77777777" w:rsidR="00A37056" w:rsidRPr="00457695" w:rsidRDefault="00A37056" w:rsidP="009327CB">
      <w:pPr>
        <w:jc w:val="both"/>
        <w:rPr>
          <w:lang w:eastAsia="en-US"/>
        </w:rPr>
      </w:pPr>
      <w:r w:rsidRPr="00457695">
        <w:rPr>
          <w:lang w:eastAsia="en-US"/>
        </w:rPr>
        <w:t>Daar hebben we ruim anderhalve dag gezeten, zonder eten en drinken. Er stond een kist appels, maar het water kwam tot op de zolder, dus de appels stonden in het water; we waren er vies van. Ook de bedden werden nat. Daarom zaten we op een tafel voor het dakraam. Als het eb was, konden we over de zolder lopen; als het</w:t>
      </w:r>
      <w:r>
        <w:rPr>
          <w:lang w:eastAsia="en-US"/>
        </w:rPr>
        <w:t xml:space="preserve"> </w:t>
      </w:r>
      <w:r w:rsidRPr="00457695">
        <w:rPr>
          <w:lang w:eastAsia="en-US"/>
        </w:rPr>
        <w:t>vloed was, zaten we op de tafel. In de huiskamer waren meubels gaan drijven en die bonkten onder ons tegen de zolder. We woonden dicht bij een boerderij en hoorden de beesten lawaai maken voordat ze verdronken.</w:t>
      </w:r>
    </w:p>
    <w:p w14:paraId="0A8EDF8E" w14:textId="77777777" w:rsidR="00A37056" w:rsidRPr="00457695" w:rsidRDefault="00A37056" w:rsidP="009327CB">
      <w:pPr>
        <w:jc w:val="both"/>
        <w:rPr>
          <w:lang w:eastAsia="en-US"/>
        </w:rPr>
      </w:pPr>
      <w:r w:rsidRPr="00457695">
        <w:rPr>
          <w:lang w:eastAsia="en-US"/>
        </w:rPr>
        <w:t>We keken ook steeds naar buiten, of we bij de buren iemand zagen. De huizen om ons heen zijn allemaal overeind gebleven. Voor ons eigen huis vreesden we echter. Het was maar een klein huisje, en men zou op maandag 2 februari juist beginnen om er een stuk aan te bouwen. Dan zou het slechtste stuk muur weggebroken worden. We wisten dat het huis niet best was, dus elke keer als er wat kraakte, vreesden we dat de boel zou instorten. Het zijn angstige uren op die zolder geweest. We hebben twee nachten niet geslapen. Als het water nog hoger gekomen zou zijn, hadden we het dak op gemoeten.</w:t>
      </w:r>
      <w:r>
        <w:rPr>
          <w:lang w:eastAsia="en-US"/>
        </w:rPr>
        <w:t>"</w:t>
      </w:r>
    </w:p>
    <w:p w14:paraId="26230E06" w14:textId="77777777" w:rsidR="00A37056" w:rsidRDefault="00A37056" w:rsidP="009327CB">
      <w:pPr>
        <w:jc w:val="both"/>
        <w:rPr>
          <w:lang w:eastAsia="en-US"/>
        </w:rPr>
      </w:pPr>
    </w:p>
    <w:p w14:paraId="29DDC1F1" w14:textId="77777777" w:rsidR="00A37056" w:rsidRPr="00774CB1" w:rsidRDefault="00A37056" w:rsidP="009327CB">
      <w:pPr>
        <w:jc w:val="both"/>
        <w:rPr>
          <w:b/>
          <w:bCs/>
          <w:lang w:eastAsia="en-US"/>
        </w:rPr>
      </w:pPr>
      <w:r w:rsidRPr="00774CB1">
        <w:rPr>
          <w:b/>
          <w:bCs/>
          <w:lang w:eastAsia="en-US"/>
        </w:rPr>
        <w:t>Net van pas</w:t>
      </w:r>
    </w:p>
    <w:p w14:paraId="3B65F226" w14:textId="77777777" w:rsidR="00A37056" w:rsidRPr="00C87826" w:rsidRDefault="00A37056" w:rsidP="009327CB">
      <w:pPr>
        <w:jc w:val="both"/>
        <w:rPr>
          <w:lang w:eastAsia="en-US"/>
        </w:rPr>
      </w:pPr>
      <w:r w:rsidRPr="00457695">
        <w:rPr>
          <w:lang w:eastAsia="en-US"/>
        </w:rPr>
        <w:t xml:space="preserve">s Zondagsmiddags was </w:t>
      </w:r>
      <w:r w:rsidRPr="00274F7A">
        <w:rPr>
          <w:b/>
          <w:bCs/>
          <w:lang w:eastAsia="en-US"/>
        </w:rPr>
        <w:t>Adriaan Boot</w:t>
      </w:r>
      <w:r w:rsidRPr="00457695">
        <w:rPr>
          <w:lang w:eastAsia="en-US"/>
        </w:rPr>
        <w:t xml:space="preserve"> al even het dak opgeklommen. Hij had </w:t>
      </w:r>
      <w:r>
        <w:rPr>
          <w:lang w:eastAsia="en-US"/>
        </w:rPr>
        <w:t xml:space="preserve"> </w:t>
      </w:r>
      <w:r w:rsidRPr="00457695">
        <w:rPr>
          <w:lang w:eastAsia="en-US"/>
        </w:rPr>
        <w:t xml:space="preserve">gezien dat aan de Torendijk een groot aantal huizen verdwenen was. </w:t>
      </w:r>
      <w:r w:rsidRPr="00274F7A">
        <w:rPr>
          <w:lang w:eastAsia="en-US"/>
        </w:rPr>
        <w:t>Zelf werd</w:t>
      </w:r>
      <w:r>
        <w:rPr>
          <w:lang w:eastAsia="en-US"/>
        </w:rPr>
        <w:t xml:space="preserve"> </w:t>
      </w:r>
      <w:r w:rsidRPr="00457695">
        <w:rPr>
          <w:lang w:eastAsia="en-US"/>
        </w:rPr>
        <w:t>hij met zijn gezin 's maandagsmid</w:t>
      </w:r>
      <w:r w:rsidRPr="00457695">
        <w:rPr>
          <w:lang w:eastAsia="en-US"/>
        </w:rPr>
        <w:softHyphen/>
        <w:t xml:space="preserve">dags van de zolder gehaald. Lena: </w:t>
      </w:r>
      <w:r>
        <w:rPr>
          <w:lang w:eastAsia="en-US"/>
        </w:rPr>
        <w:t>"</w:t>
      </w:r>
      <w:r w:rsidRPr="00457695">
        <w:rPr>
          <w:lang w:eastAsia="en-US"/>
        </w:rPr>
        <w:t>We moesten door het dakraam en toen naar beneden springen, in een roeiboot. Eigenlijk durfde ik het niet, maar het moest.</w:t>
      </w:r>
      <w:r>
        <w:rPr>
          <w:lang w:eastAsia="en-US"/>
        </w:rPr>
        <w:t>"</w:t>
      </w:r>
    </w:p>
    <w:p w14:paraId="51076D1A" w14:textId="77777777" w:rsidR="00A37056" w:rsidRPr="00457695" w:rsidRDefault="00A37056" w:rsidP="009327CB">
      <w:pPr>
        <w:jc w:val="both"/>
        <w:rPr>
          <w:lang w:eastAsia="en-US"/>
        </w:rPr>
      </w:pPr>
      <w:r w:rsidRPr="00457695">
        <w:rPr>
          <w:lang w:eastAsia="en-US"/>
        </w:rPr>
        <w:t>Ze werden naar de dijk gebracht en vervolgens naar Wissekerke geëvacu</w:t>
      </w:r>
      <w:r w:rsidRPr="00457695">
        <w:rPr>
          <w:lang w:eastAsia="en-US"/>
        </w:rPr>
        <w:softHyphen/>
        <w:t>eerd, waar ze op verschillende adressen terechtkwamen. Lena en haar zusje werden in een onderwijzersgezin op</w:t>
      </w:r>
      <w:r w:rsidRPr="00457695">
        <w:rPr>
          <w:lang w:eastAsia="en-US"/>
        </w:rPr>
        <w:softHyphen/>
        <w:t>gevangen. De vrouw van meester Van Elven was druk met de hulp aan de berooide vluchtelingen en Lena Boot mocht haar helpen: goederen uitpak</w:t>
      </w:r>
      <w:r w:rsidRPr="00457695">
        <w:rPr>
          <w:lang w:eastAsia="en-US"/>
        </w:rPr>
        <w:softHyphen/>
        <w:t>ken, sorteren en de mensen helpen met passen en zoeken.</w:t>
      </w:r>
    </w:p>
    <w:p w14:paraId="24F15B5C" w14:textId="77777777" w:rsidR="00A37056" w:rsidRDefault="00A37056" w:rsidP="009327CB">
      <w:pPr>
        <w:jc w:val="both"/>
        <w:rPr>
          <w:lang w:eastAsia="en-US"/>
        </w:rPr>
      </w:pPr>
      <w:r>
        <w:rPr>
          <w:lang w:eastAsia="en-US"/>
        </w:rPr>
        <w:t>"</w:t>
      </w:r>
      <w:r w:rsidRPr="00457695">
        <w:rPr>
          <w:lang w:eastAsia="en-US"/>
        </w:rPr>
        <w:t>Daaraan heb ik een bijzondere her</w:t>
      </w:r>
      <w:r w:rsidRPr="00457695">
        <w:rPr>
          <w:lang w:eastAsia="en-US"/>
        </w:rPr>
        <w:softHyphen/>
        <w:t xml:space="preserve">innering overgehouden, waaruit blijkt dat de Heere voor Zijn kinderen zorgt. Een oude ouderling uit onze gemeente, </w:t>
      </w:r>
      <w:r w:rsidRPr="00274F7A">
        <w:rPr>
          <w:b/>
          <w:bCs/>
          <w:lang w:eastAsia="en-US"/>
        </w:rPr>
        <w:t>H. Geelhoed</w:t>
      </w:r>
      <w:r w:rsidRPr="00457695">
        <w:rPr>
          <w:lang w:eastAsia="en-US"/>
        </w:rPr>
        <w:t>, was ook als evacué in Wissekerke. Tijdens de watersnood had hij op het dak van zijn kleine huis aan de Torendijk gezeten. Hij had ook kleren nodig, maar hij was erg klein</w:t>
      </w:r>
      <w:r w:rsidRPr="00274F7A">
        <w:rPr>
          <w:lang w:eastAsia="en-US"/>
        </w:rPr>
        <w:t xml:space="preserve"> </w:t>
      </w:r>
      <w:r w:rsidRPr="00457695">
        <w:rPr>
          <w:lang w:eastAsia="en-US"/>
        </w:rPr>
        <w:t>van postuur.</w:t>
      </w:r>
      <w:r w:rsidRPr="00274F7A">
        <w:rPr>
          <w:lang w:eastAsia="en-US"/>
        </w:rPr>
        <w:t xml:space="preserve"> </w:t>
      </w:r>
    </w:p>
    <w:p w14:paraId="5A4A94E3" w14:textId="77777777" w:rsidR="00A37056" w:rsidRPr="00457695" w:rsidRDefault="00A37056" w:rsidP="009327CB">
      <w:pPr>
        <w:jc w:val="both"/>
        <w:rPr>
          <w:lang w:eastAsia="en-US"/>
        </w:rPr>
      </w:pPr>
      <w:r w:rsidRPr="00457695">
        <w:rPr>
          <w:lang w:eastAsia="en-US"/>
        </w:rPr>
        <w:t xml:space="preserve">Tijdens het sorteren waren we een jas tegengekomen waarvan we hadden gezegd: </w:t>
      </w:r>
      <w:r>
        <w:rPr>
          <w:lang w:eastAsia="en-US"/>
        </w:rPr>
        <w:t>'</w:t>
      </w:r>
      <w:r w:rsidRPr="00457695">
        <w:rPr>
          <w:lang w:eastAsia="en-US"/>
        </w:rPr>
        <w:t>Wat een kleine jas! Het lijkt wel een jongensjas, maar het is toch een herenmodel.' Er was maar één zo'n jas bij. Die blijft vast liggen, dachten we. Toen die ouderling binnenkwam en om een warme jas vroeg (het was erg koud), wisten we gelijk wel</w:t>
      </w:r>
      <w:r w:rsidRPr="00457695">
        <w:rPr>
          <w:lang w:eastAsia="en-US"/>
        </w:rPr>
        <w:softHyphen/>
        <w:t xml:space="preserve">ke we moesten geven. Hij paste de jas en die leek wel speciaal voor hem gemaakt. Hij was er zo blij mee! Hij heeft die jas nog lang gedragen. </w:t>
      </w:r>
      <w:r w:rsidRPr="00274F7A">
        <w:rPr>
          <w:i/>
          <w:iCs/>
          <w:lang w:eastAsia="en-US"/>
        </w:rPr>
        <w:t>De Heere draagt zorge voor hen en voor haar goed,</w:t>
      </w:r>
      <w:r w:rsidRPr="00457695">
        <w:rPr>
          <w:lang w:eastAsia="en-US"/>
        </w:rPr>
        <w:t xml:space="preserve"> staat er in de psalmberijming van Datheen. Het zijn voor het oog maar van die kleine gebeurtenissen, die je echter wel bijblijven.</w:t>
      </w:r>
      <w:r>
        <w:rPr>
          <w:lang w:eastAsia="en-US"/>
        </w:rPr>
        <w:t>"</w:t>
      </w:r>
    </w:p>
    <w:p w14:paraId="7A3EB8B4" w14:textId="77777777" w:rsidR="00A37056" w:rsidRPr="00457695" w:rsidRDefault="00A37056" w:rsidP="009327CB">
      <w:pPr>
        <w:jc w:val="both"/>
        <w:rPr>
          <w:lang w:eastAsia="en-US"/>
        </w:rPr>
      </w:pPr>
    </w:p>
    <w:p w14:paraId="5340D557" w14:textId="77777777" w:rsidR="00A37056" w:rsidRDefault="007417F9" w:rsidP="009327CB">
      <w:pPr>
        <w:jc w:val="center"/>
      </w:pPr>
      <w:r>
        <w:rPr>
          <w:noProof/>
        </w:rPr>
        <w:pict w14:anchorId="5EB1A63E">
          <v:shape id="Afbeelding 25" o:spid="_x0000_i1029" type="#_x0000_t75" style="width:93pt;height:135pt;visibility:visible">
            <v:imagedata r:id="rId225" o:title=""/>
          </v:shape>
        </w:pict>
      </w:r>
    </w:p>
    <w:p w14:paraId="79453F7F" w14:textId="77777777" w:rsidR="00A37056" w:rsidRPr="00274F7A" w:rsidRDefault="00A37056" w:rsidP="009327CB">
      <w:pPr>
        <w:jc w:val="center"/>
        <w:rPr>
          <w:b/>
          <w:bCs/>
          <w:sz w:val="22"/>
          <w:szCs w:val="22"/>
          <w:lang w:eastAsia="en-US"/>
        </w:rPr>
      </w:pPr>
      <w:r w:rsidRPr="00274F7A">
        <w:rPr>
          <w:b/>
          <w:bCs/>
          <w:sz w:val="22"/>
          <w:szCs w:val="22"/>
          <w:lang w:eastAsia="en-US"/>
        </w:rPr>
        <w:t>L. Quist-Boot (links) uit Tholen. Ze maakte de</w:t>
      </w:r>
      <w:r>
        <w:rPr>
          <w:b/>
          <w:bCs/>
          <w:sz w:val="22"/>
          <w:szCs w:val="22"/>
          <w:lang w:eastAsia="en-US"/>
        </w:rPr>
        <w:t xml:space="preserve"> </w:t>
      </w:r>
      <w:r w:rsidRPr="00274F7A">
        <w:rPr>
          <w:b/>
          <w:bCs/>
          <w:sz w:val="22"/>
          <w:szCs w:val="22"/>
          <w:lang w:eastAsia="en-US"/>
        </w:rPr>
        <w:t>Ramp in Kortgene mee doordat ze haar verjaardag</w:t>
      </w:r>
      <w:r>
        <w:rPr>
          <w:b/>
          <w:bCs/>
          <w:sz w:val="22"/>
          <w:szCs w:val="22"/>
          <w:lang w:eastAsia="en-US"/>
        </w:rPr>
        <w:t xml:space="preserve"> </w:t>
      </w:r>
      <w:r w:rsidRPr="00274F7A">
        <w:rPr>
          <w:b/>
          <w:bCs/>
          <w:sz w:val="22"/>
          <w:szCs w:val="22"/>
          <w:lang w:eastAsia="en-US"/>
        </w:rPr>
        <w:t>thuis vierde. Achter haar haar man, J.W. Quist.</w:t>
      </w:r>
      <w:r w:rsidRPr="00274F7A">
        <w:rPr>
          <w:b/>
          <w:bCs/>
          <w:sz w:val="22"/>
          <w:szCs w:val="22"/>
          <w:lang w:eastAsia="en-US"/>
        </w:rPr>
        <w:br/>
        <w:t>De foto is gemaakt met Kerst 2006, op de 99</w:t>
      </w:r>
      <w:r w:rsidRPr="00274F7A">
        <w:rPr>
          <w:b/>
          <w:bCs/>
          <w:sz w:val="22"/>
          <w:szCs w:val="22"/>
          <w:vertAlign w:val="superscript"/>
          <w:lang w:eastAsia="en-US"/>
        </w:rPr>
        <w:t>e</w:t>
      </w:r>
      <w:r>
        <w:rPr>
          <w:b/>
          <w:bCs/>
          <w:sz w:val="22"/>
          <w:szCs w:val="22"/>
          <w:lang w:eastAsia="en-US"/>
        </w:rPr>
        <w:t xml:space="preserve"> </w:t>
      </w:r>
      <w:r w:rsidRPr="00274F7A">
        <w:rPr>
          <w:b/>
          <w:bCs/>
          <w:sz w:val="22"/>
          <w:szCs w:val="22"/>
          <w:lang w:eastAsia="en-US"/>
        </w:rPr>
        <w:t>verjaardag van moeder Boot (rechts).</w:t>
      </w:r>
    </w:p>
    <w:p w14:paraId="70A1E39E" w14:textId="77777777" w:rsidR="00A37056" w:rsidRDefault="00A37056" w:rsidP="009327CB">
      <w:pPr>
        <w:jc w:val="both"/>
        <w:rPr>
          <w:lang w:eastAsia="en-US"/>
        </w:rPr>
      </w:pPr>
      <w:r w:rsidRPr="00457695">
        <w:rPr>
          <w:lang w:eastAsia="en-US"/>
        </w:rPr>
        <w:t xml:space="preserve"> </w:t>
      </w:r>
    </w:p>
    <w:p w14:paraId="0DA6279A" w14:textId="77777777" w:rsidR="00A37056" w:rsidRPr="00274F7A" w:rsidRDefault="00A37056" w:rsidP="009327CB">
      <w:pPr>
        <w:jc w:val="both"/>
        <w:rPr>
          <w:sz w:val="22"/>
          <w:szCs w:val="22"/>
          <w:lang w:eastAsia="en-US"/>
        </w:rPr>
      </w:pPr>
      <w:r w:rsidRPr="00274F7A">
        <w:rPr>
          <w:sz w:val="22"/>
          <w:szCs w:val="22"/>
          <w:lang w:eastAsia="en-US"/>
        </w:rPr>
        <w:t>H. Geelhoed diende de gemeente in de perioden 19174921 en 1922-1928 als diaken en in de perioden 1928-1930, 1935-1940, 1941-1942 en 1948-1954 als ouderling. Op 5 augustus 1973 was hij 70 jaar getrouwd. Hij overleed op 11 februari 1975, op 94-jarige leeftijd.</w:t>
      </w:r>
    </w:p>
    <w:p w14:paraId="3A49F485" w14:textId="77777777" w:rsidR="00A37056" w:rsidRPr="00274F7A" w:rsidRDefault="00A37056" w:rsidP="009327CB">
      <w:pPr>
        <w:jc w:val="both"/>
        <w:rPr>
          <w:sz w:val="22"/>
          <w:szCs w:val="22"/>
          <w:lang w:eastAsia="en-US"/>
        </w:rPr>
      </w:pPr>
      <w:r w:rsidRPr="00274F7A">
        <w:rPr>
          <w:sz w:val="22"/>
          <w:szCs w:val="22"/>
          <w:lang w:eastAsia="en-US"/>
        </w:rPr>
        <w:t xml:space="preserve">Zie ook: R. Valkenburg, </w:t>
      </w:r>
      <w:r w:rsidRPr="00274F7A">
        <w:rPr>
          <w:i/>
          <w:iCs/>
          <w:sz w:val="22"/>
          <w:szCs w:val="22"/>
          <w:lang w:eastAsia="en-US"/>
        </w:rPr>
        <w:t>Toen 't schuimend zeenat hevig bruiste</w:t>
      </w:r>
      <w:r w:rsidRPr="00274F7A">
        <w:rPr>
          <w:sz w:val="22"/>
          <w:szCs w:val="22"/>
          <w:lang w:eastAsia="en-US"/>
        </w:rPr>
        <w:t xml:space="preserve"> - Verhalen over en impressies van de watersnood van 1953, deel 1, Dordrecht 1977; blz. 136, 140-144.</w:t>
      </w:r>
    </w:p>
    <w:p w14:paraId="42366749" w14:textId="77777777" w:rsidR="00A37056" w:rsidRPr="00457695" w:rsidRDefault="00A37056" w:rsidP="009327CB">
      <w:pPr>
        <w:jc w:val="both"/>
        <w:rPr>
          <w:lang w:eastAsia="en-US"/>
        </w:rPr>
      </w:pPr>
    </w:p>
    <w:p w14:paraId="3C25349C" w14:textId="77777777" w:rsidR="00A37056" w:rsidRPr="00274F7A" w:rsidRDefault="00A37056" w:rsidP="009327CB">
      <w:pPr>
        <w:jc w:val="both"/>
        <w:rPr>
          <w:b/>
          <w:bCs/>
          <w:lang w:eastAsia="en-US"/>
        </w:rPr>
      </w:pPr>
      <w:r w:rsidRPr="00274F7A">
        <w:rPr>
          <w:b/>
          <w:bCs/>
          <w:lang w:eastAsia="en-US"/>
        </w:rPr>
        <w:t>Emmers vol</w:t>
      </w:r>
    </w:p>
    <w:p w14:paraId="7A601D62" w14:textId="77777777" w:rsidR="00A37056" w:rsidRPr="00457695" w:rsidRDefault="00A37056" w:rsidP="009327CB">
      <w:pPr>
        <w:jc w:val="both"/>
        <w:rPr>
          <w:lang w:eastAsia="en-US"/>
        </w:rPr>
      </w:pPr>
      <w:r w:rsidRPr="00457695">
        <w:rPr>
          <w:lang w:eastAsia="en-US"/>
        </w:rPr>
        <w:t>Toen het water wat gezakt was, ging vader Boot eens naar zijn huis kijken. Zijn vrouw vroeg hem kleren mee te brengen. Die lagen in de linnenkast, op de tweede plank aan de rechterkant.</w:t>
      </w:r>
    </w:p>
    <w:p w14:paraId="54543B33" w14:textId="77777777" w:rsidR="00A37056" w:rsidRPr="00457695" w:rsidRDefault="00A37056" w:rsidP="009327CB">
      <w:pPr>
        <w:jc w:val="both"/>
        <w:rPr>
          <w:lang w:eastAsia="en-US"/>
        </w:rPr>
      </w:pPr>
      <w:r w:rsidRPr="00457695">
        <w:rPr>
          <w:lang w:eastAsia="en-US"/>
        </w:rPr>
        <w:t>Met lieslaarzen stapte Boot door het water. Wat hij aantrof, viel hem niet mee. Het water had vrij spel gehad en een onbeschrijfelijke rommel achtergelaten.</w:t>
      </w:r>
    </w:p>
    <w:p w14:paraId="3E700472" w14:textId="77777777" w:rsidR="00A37056" w:rsidRPr="00457695" w:rsidRDefault="00A37056" w:rsidP="009327CB">
      <w:pPr>
        <w:jc w:val="both"/>
        <w:rPr>
          <w:lang w:eastAsia="en-US"/>
        </w:rPr>
      </w:pPr>
      <w:r w:rsidRPr="00457695">
        <w:rPr>
          <w:lang w:eastAsia="en-US"/>
        </w:rPr>
        <w:t xml:space="preserve">De linnenkast lag voorover, vastgezogen in water en modder. </w:t>
      </w:r>
      <w:r>
        <w:rPr>
          <w:lang w:eastAsia="en-US"/>
        </w:rPr>
        <w:t>"</w:t>
      </w:r>
      <w:r w:rsidRPr="00457695">
        <w:rPr>
          <w:lang w:eastAsia="en-US"/>
        </w:rPr>
        <w:t>Er was haast paardenkracht voor nodig om er beweging in te krijgen.</w:t>
      </w:r>
      <w:r>
        <w:rPr>
          <w:lang w:eastAsia="en-US"/>
        </w:rPr>
        <w:t>"</w:t>
      </w:r>
      <w:r w:rsidRPr="00457695">
        <w:rPr>
          <w:lang w:eastAsia="en-US"/>
        </w:rPr>
        <w:t xml:space="preserve"> Maar het lukte. Terwijl de kast overeind getrokken werd, rolde de inhoud eruit. Boot zocht een emmer en graaide in de modder tot de emmer vol was. Op het logeeradres werd de inhoud gewassen. Bij volgende bezoeken aan het huis werd de emmer nog meermalen gevuld. Veel spullen waren echter verloren gegaan.</w:t>
      </w:r>
    </w:p>
    <w:p w14:paraId="6A6758FC" w14:textId="77777777" w:rsidR="00A37056" w:rsidRDefault="00A37056" w:rsidP="009327CB">
      <w:pPr>
        <w:jc w:val="both"/>
        <w:rPr>
          <w:lang w:eastAsia="en-US"/>
        </w:rPr>
      </w:pPr>
    </w:p>
    <w:p w14:paraId="19CDB801" w14:textId="77777777" w:rsidR="00A37056" w:rsidRPr="00274F7A" w:rsidRDefault="00A37056" w:rsidP="009327CB">
      <w:pPr>
        <w:jc w:val="both"/>
        <w:rPr>
          <w:b/>
          <w:bCs/>
          <w:lang w:eastAsia="en-US"/>
        </w:rPr>
      </w:pPr>
      <w:r w:rsidRPr="00274F7A">
        <w:rPr>
          <w:b/>
          <w:bCs/>
          <w:lang w:eastAsia="en-US"/>
        </w:rPr>
        <w:t>Onbegrip</w:t>
      </w:r>
    </w:p>
    <w:p w14:paraId="0418CCE4" w14:textId="77777777" w:rsidR="00A37056" w:rsidRPr="00457695" w:rsidRDefault="00A37056" w:rsidP="009327CB">
      <w:pPr>
        <w:jc w:val="both"/>
        <w:rPr>
          <w:lang w:eastAsia="en-US"/>
        </w:rPr>
      </w:pPr>
      <w:r w:rsidRPr="00457695">
        <w:rPr>
          <w:lang w:eastAsia="en-US"/>
        </w:rPr>
        <w:t>Na een week of twee wilde Lena proberen weer op haar werk te komen. Om het eiland te verlaten, had ze echter een vergunning nodig. Ze moest bij Kamperland overvaren naar Veere, vervolgens naar Vlissingen reizen en daar met de boot over naar Breskens. Met de bus ging ze naar Antwerpen en vervolgens naar Bergen op Zoom. De vergunning kreeg ze, maar ze heeft de reis niet vaak gemaakt, want ze deed er bijna een dag over.</w:t>
      </w:r>
    </w:p>
    <w:p w14:paraId="46790817" w14:textId="77777777" w:rsidR="00A37056" w:rsidRPr="00457695" w:rsidRDefault="00A37056" w:rsidP="009327CB">
      <w:pPr>
        <w:jc w:val="both"/>
        <w:rPr>
          <w:lang w:eastAsia="en-US"/>
        </w:rPr>
      </w:pPr>
      <w:r w:rsidRPr="00457695">
        <w:rPr>
          <w:lang w:eastAsia="en-US"/>
        </w:rPr>
        <w:t>Op haar werk werd ze met gemopper ontvangen. Begrip voor wat ze meegemaakt had en voor het feit dat ze nauwelijks gelegenheid had om contact met Vrederust te zoeken, was er nauwelijks. Er waren veel mensen opgenomen (zowel evacués die onderdak nodig hadden als mensen die door de watersnood van de kaart waren) en er waren veel zieken, dus haar hulp was hard nodig.</w:t>
      </w:r>
    </w:p>
    <w:p w14:paraId="2C383C37" w14:textId="77777777" w:rsidR="00A37056" w:rsidRPr="00457695" w:rsidRDefault="00A37056" w:rsidP="009327CB">
      <w:pPr>
        <w:jc w:val="both"/>
        <w:rPr>
          <w:lang w:eastAsia="en-US"/>
        </w:rPr>
      </w:pPr>
      <w:r w:rsidRPr="00457695">
        <w:rPr>
          <w:lang w:eastAsia="en-US"/>
        </w:rPr>
        <w:t>Vrijwel elke zondag bezocht Lena de kerkdiensten in Tholen. Ook daarvoor was nu een vergunning nodig, want het gebied tussen Bergen op Zoom en Tholen stond onder water. Voor de catechisatielessen hoefde Lena niet zo ver te reizen: ouderling G. van Velzen uit Krabbendijke gaf een groepje verpleegsters in Vrede- rust catechetisch onderwijs.</w:t>
      </w:r>
    </w:p>
    <w:p w14:paraId="046AC601" w14:textId="77777777" w:rsidR="00A37056" w:rsidRPr="00457695" w:rsidRDefault="00A37056" w:rsidP="009327CB">
      <w:pPr>
        <w:jc w:val="both"/>
        <w:rPr>
          <w:lang w:eastAsia="en-US"/>
        </w:rPr>
      </w:pPr>
      <w:r w:rsidRPr="00457695">
        <w:rPr>
          <w:lang w:eastAsia="en-US"/>
        </w:rPr>
        <w:t>Lena Boot woonde later als mevrouw Quist in Tholen. De angst voor het water is ze nooit meer kwijtgeraakt.'</w:t>
      </w:r>
    </w:p>
    <w:p w14:paraId="0F3AB470" w14:textId="77777777" w:rsidR="00A37056" w:rsidRPr="00457695" w:rsidRDefault="00A37056" w:rsidP="009327CB">
      <w:pPr>
        <w:jc w:val="both"/>
        <w:rPr>
          <w:lang w:eastAsia="en-US"/>
        </w:rPr>
      </w:pPr>
    </w:p>
    <w:p w14:paraId="5A28D645" w14:textId="77777777" w:rsidR="00A37056" w:rsidRPr="00274F7A" w:rsidRDefault="00A37056" w:rsidP="009327CB">
      <w:pPr>
        <w:jc w:val="both"/>
        <w:rPr>
          <w:b/>
          <w:bCs/>
          <w:lang w:eastAsia="en-US"/>
        </w:rPr>
      </w:pPr>
      <w:r w:rsidRPr="00274F7A">
        <w:rPr>
          <w:b/>
          <w:bCs/>
          <w:lang w:eastAsia="en-US"/>
        </w:rPr>
        <w:t>Zoiets te moeten meemaken...</w:t>
      </w:r>
    </w:p>
    <w:p w14:paraId="6BB10E00" w14:textId="77777777" w:rsidR="00A37056" w:rsidRPr="00457695" w:rsidRDefault="00A37056" w:rsidP="009327CB">
      <w:pPr>
        <w:jc w:val="both"/>
        <w:rPr>
          <w:lang w:eastAsia="en-US"/>
        </w:rPr>
      </w:pPr>
      <w:r w:rsidRPr="00457695">
        <w:rPr>
          <w:lang w:eastAsia="en-US"/>
        </w:rPr>
        <w:t>Lena Nijsse, Lena Boot. Er was nog een nicht, ook een Lena Boot (hun grootouders, ouderling Izak Boot en Lena Boot-de Vos, hadden twaalf kinderen, die allemaal een Izak en een Lena in hun gezin hadden).</w:t>
      </w:r>
    </w:p>
    <w:p w14:paraId="0272F649" w14:textId="77777777" w:rsidR="00A37056" w:rsidRPr="00457695" w:rsidRDefault="00A37056" w:rsidP="009327CB">
      <w:pPr>
        <w:jc w:val="both"/>
        <w:rPr>
          <w:lang w:eastAsia="en-US"/>
        </w:rPr>
      </w:pPr>
      <w:r w:rsidRPr="00457695">
        <w:rPr>
          <w:lang w:eastAsia="en-US"/>
        </w:rPr>
        <w:t>Deze Lena trouwde later met Geurt Blankenstijn, die 38 jaar ambtsdrager in de gemeente van Kortgene was. Met haar vader (eveneens een Izak) vertelde ze haar verhaal aan schrijver Rik Valkenburg.</w:t>
      </w:r>
    </w:p>
    <w:p w14:paraId="0F5F11BC" w14:textId="77777777" w:rsidR="00A37056" w:rsidRPr="00457695" w:rsidRDefault="00A37056" w:rsidP="009327CB">
      <w:pPr>
        <w:jc w:val="both"/>
        <w:rPr>
          <w:lang w:eastAsia="en-US"/>
        </w:rPr>
      </w:pPr>
      <w:r w:rsidRPr="00457695">
        <w:rPr>
          <w:lang w:eastAsia="en-US"/>
        </w:rPr>
        <w:t xml:space="preserve">Met haar verloofde had Lena de opening van het gemeentehuis bijgewoond. Thuisgekomen lazen ze in de krant een artikel over de tweede Sint Elisabethsvloed (in de nacht van 18 op 19 november 1421). </w:t>
      </w:r>
      <w:r>
        <w:rPr>
          <w:lang w:eastAsia="en-US"/>
        </w:rPr>
        <w:t>"</w:t>
      </w:r>
      <w:r w:rsidRPr="00457695">
        <w:rPr>
          <w:lang w:eastAsia="en-US"/>
        </w:rPr>
        <w:t>Wat verschrikkelijk toch, om zoiets te moeten meemaken,</w:t>
      </w:r>
      <w:r>
        <w:rPr>
          <w:lang w:eastAsia="en-US"/>
        </w:rPr>
        <w:t>"</w:t>
      </w:r>
      <w:r w:rsidRPr="00457695">
        <w:rPr>
          <w:lang w:eastAsia="en-US"/>
        </w:rPr>
        <w:t xml:space="preserve"> zeiden ze tegen elkaar. Enkele uren later werd Kortgene overspoeld. Op de zolder van het huis brachten ze bange uren door. Toen ze uit het raam keken, zagen ze de buurvrouw in het water drijven. Ze was verdronken. Het duurde tot maandagmiddag voordat het gezin met een roeibootje opgehaald werd. Vissers brachten hen naar Yerseke, waar ze bij ds. Dieleman en enkele andere kerkenraadsleden onderdak vonden. Na enkele dagen gingen ze naar Lena's aanstaande schoonouders in Leusden.</w:t>
      </w:r>
    </w:p>
    <w:p w14:paraId="4D380A27" w14:textId="77777777" w:rsidR="00A37056" w:rsidRDefault="00A37056" w:rsidP="009327CB">
      <w:pPr>
        <w:jc w:val="both"/>
        <w:rPr>
          <w:lang w:eastAsia="en-US"/>
        </w:rPr>
      </w:pPr>
    </w:p>
    <w:p w14:paraId="79EA5521" w14:textId="77777777" w:rsidR="00A37056" w:rsidRDefault="00A37056" w:rsidP="009327CB">
      <w:pPr>
        <w:jc w:val="both"/>
        <w:rPr>
          <w:lang w:eastAsia="en-US"/>
        </w:rPr>
      </w:pPr>
    </w:p>
    <w:p w14:paraId="2DD0C076" w14:textId="77777777" w:rsidR="00A37056" w:rsidRPr="00C237D5" w:rsidRDefault="00A37056" w:rsidP="009327CB">
      <w:pPr>
        <w:jc w:val="both"/>
        <w:rPr>
          <w:b/>
          <w:bCs/>
          <w:lang w:eastAsia="en-US"/>
        </w:rPr>
      </w:pPr>
      <w:r w:rsidRPr="00C237D5">
        <w:rPr>
          <w:b/>
          <w:bCs/>
          <w:lang w:eastAsia="en-US"/>
        </w:rPr>
        <w:t>'t Waren niet de slechtste uurtjes</w:t>
      </w:r>
    </w:p>
    <w:p w14:paraId="3C7430E1" w14:textId="77777777" w:rsidR="00A37056" w:rsidRDefault="00A37056" w:rsidP="009327CB">
      <w:pPr>
        <w:jc w:val="both"/>
        <w:rPr>
          <w:b/>
          <w:bCs/>
          <w:lang w:eastAsia="en-US"/>
        </w:rPr>
      </w:pPr>
    </w:p>
    <w:p w14:paraId="5084028D" w14:textId="77777777" w:rsidR="00A37056" w:rsidRPr="00457695" w:rsidRDefault="00A37056" w:rsidP="009327CB">
      <w:pPr>
        <w:jc w:val="both"/>
        <w:rPr>
          <w:lang w:eastAsia="en-US"/>
        </w:rPr>
      </w:pPr>
      <w:r w:rsidRPr="00274F7A">
        <w:rPr>
          <w:b/>
          <w:bCs/>
          <w:lang w:eastAsia="en-US"/>
        </w:rPr>
        <w:t>Janna van Gilst-Verburg,</w:t>
      </w:r>
      <w:r w:rsidRPr="00457695">
        <w:rPr>
          <w:lang w:eastAsia="en-US"/>
        </w:rPr>
        <w:t xml:space="preserve"> de moeder van </w:t>
      </w:r>
      <w:r w:rsidRPr="00274F7A">
        <w:rPr>
          <w:b/>
          <w:bCs/>
          <w:lang w:eastAsia="en-US"/>
        </w:rPr>
        <w:t>ds. H. van Gilst</w:t>
      </w:r>
      <w:r w:rsidRPr="00457695">
        <w:rPr>
          <w:lang w:eastAsia="en-US"/>
        </w:rPr>
        <w:t>, woonde aan de binnenkant van de Torendijk, naast de familie De Waal. In de rampnacht is ze met een van haar kleindochters naar boven gevlucht, eerst naar de zolder, toen het dak op. Oude Janna, een geoefende vrouw, was vol goede moed. Met de voeten in het water hebben ze psalmen zitten zingen.</w:t>
      </w:r>
    </w:p>
    <w:p w14:paraId="7362BAC1" w14:textId="77777777" w:rsidR="00A37056" w:rsidRPr="00457695" w:rsidRDefault="00A37056" w:rsidP="009327CB">
      <w:pPr>
        <w:jc w:val="both"/>
        <w:rPr>
          <w:lang w:eastAsia="en-US"/>
        </w:rPr>
      </w:pPr>
      <w:r w:rsidRPr="00457695">
        <w:rPr>
          <w:lang w:eastAsia="en-US"/>
        </w:rPr>
        <w:t>Nadat vrouw Van Gilst gered was, werd ze opgevangen bij C. (Kees) Nijsse in Colijnsplaat, die met haar kleindochter Janna Verweij getrouwd was.'</w:t>
      </w:r>
      <w:r>
        <w:rPr>
          <w:lang w:eastAsia="en-US"/>
        </w:rPr>
        <w:t xml:space="preserve"> </w:t>
      </w:r>
      <w:r w:rsidRPr="00457695">
        <w:rPr>
          <w:lang w:eastAsia="en-US"/>
        </w:rPr>
        <w:t>Nijsse, zoon van de koster van Kortgene, was diaken in Colijnsplaat.</w:t>
      </w:r>
    </w:p>
    <w:p w14:paraId="2DA36EA8" w14:textId="77777777" w:rsidR="00A37056" w:rsidRPr="00457695" w:rsidRDefault="00A37056" w:rsidP="009327CB">
      <w:pPr>
        <w:jc w:val="both"/>
        <w:rPr>
          <w:lang w:eastAsia="en-US"/>
        </w:rPr>
      </w:pPr>
      <w:r w:rsidRPr="00457695">
        <w:rPr>
          <w:lang w:eastAsia="en-US"/>
        </w:rPr>
        <w:t>Het huis van mevrouw Van Gilst is blijven staan. De gebeurtenissen zijn in een gedicht weergegeven:</w:t>
      </w:r>
    </w:p>
    <w:p w14:paraId="71D8F646" w14:textId="77777777" w:rsidR="00A37056" w:rsidRDefault="00A37056" w:rsidP="009327CB">
      <w:pPr>
        <w:jc w:val="both"/>
        <w:rPr>
          <w:lang w:eastAsia="en-US"/>
        </w:rPr>
      </w:pPr>
    </w:p>
    <w:p w14:paraId="2B6CD411" w14:textId="77777777" w:rsidR="00A37056" w:rsidRPr="00C87826" w:rsidRDefault="00A37056" w:rsidP="009327CB">
      <w:pPr>
        <w:jc w:val="both"/>
        <w:rPr>
          <w:i/>
          <w:iCs/>
          <w:lang w:eastAsia="en-US"/>
        </w:rPr>
      </w:pPr>
      <w:r w:rsidRPr="00C87826">
        <w:rPr>
          <w:i/>
          <w:iCs/>
          <w:lang w:eastAsia="en-US"/>
        </w:rPr>
        <w:t xml:space="preserve">In Kortgene, 't ligt in Zeeland, </w:t>
      </w:r>
    </w:p>
    <w:p w14:paraId="091054BD" w14:textId="77777777" w:rsidR="00A37056" w:rsidRPr="00C87826" w:rsidRDefault="00A37056" w:rsidP="009327CB">
      <w:pPr>
        <w:jc w:val="both"/>
        <w:rPr>
          <w:i/>
          <w:iCs/>
          <w:lang w:eastAsia="en-US"/>
        </w:rPr>
      </w:pPr>
      <w:r w:rsidRPr="00C87826">
        <w:rPr>
          <w:i/>
          <w:iCs/>
          <w:lang w:eastAsia="en-US"/>
        </w:rPr>
        <w:t xml:space="preserve">Was er óók een hoge vloed, </w:t>
      </w:r>
    </w:p>
    <w:p w14:paraId="528F91DA" w14:textId="77777777" w:rsidR="00A37056" w:rsidRPr="00C87826" w:rsidRDefault="00A37056" w:rsidP="009327CB">
      <w:pPr>
        <w:jc w:val="both"/>
        <w:rPr>
          <w:i/>
          <w:iCs/>
          <w:lang w:eastAsia="en-US"/>
        </w:rPr>
      </w:pPr>
      <w:r w:rsidRPr="00C87826">
        <w:rPr>
          <w:i/>
          <w:iCs/>
          <w:lang w:eastAsia="en-US"/>
        </w:rPr>
        <w:t>Zodat menigeen het ergste</w:t>
      </w:r>
    </w:p>
    <w:p w14:paraId="68DB4510" w14:textId="77777777" w:rsidR="00A37056" w:rsidRPr="00C87826" w:rsidRDefault="00A37056" w:rsidP="009327CB">
      <w:pPr>
        <w:jc w:val="both"/>
        <w:rPr>
          <w:i/>
          <w:iCs/>
          <w:lang w:eastAsia="en-US"/>
        </w:rPr>
      </w:pPr>
      <w:r w:rsidRPr="00C87826">
        <w:rPr>
          <w:i/>
          <w:iCs/>
          <w:lang w:eastAsia="en-US"/>
        </w:rPr>
        <w:t>In die rampnacht duchten moet.</w:t>
      </w:r>
    </w:p>
    <w:p w14:paraId="3EF57418" w14:textId="77777777" w:rsidR="00A37056" w:rsidRPr="00C87826" w:rsidRDefault="00A37056" w:rsidP="009327CB">
      <w:pPr>
        <w:jc w:val="both"/>
        <w:rPr>
          <w:i/>
          <w:iCs/>
          <w:lang w:eastAsia="en-US"/>
        </w:rPr>
      </w:pPr>
    </w:p>
    <w:p w14:paraId="69738B2B" w14:textId="77777777" w:rsidR="00A37056" w:rsidRPr="00C87826" w:rsidRDefault="00A37056" w:rsidP="009327CB">
      <w:pPr>
        <w:jc w:val="both"/>
        <w:rPr>
          <w:i/>
          <w:iCs/>
          <w:lang w:eastAsia="en-US"/>
        </w:rPr>
      </w:pPr>
      <w:r w:rsidRPr="00C87826">
        <w:rPr>
          <w:i/>
          <w:iCs/>
          <w:lang w:eastAsia="en-US"/>
        </w:rPr>
        <w:t>Daar werd ook een kind des Heeren</w:t>
      </w:r>
    </w:p>
    <w:p w14:paraId="10AED148" w14:textId="77777777" w:rsidR="00A37056" w:rsidRPr="00C87826" w:rsidRDefault="00A37056" w:rsidP="009327CB">
      <w:pPr>
        <w:jc w:val="both"/>
        <w:rPr>
          <w:i/>
          <w:iCs/>
          <w:lang w:eastAsia="en-US"/>
        </w:rPr>
      </w:pPr>
      <w:r w:rsidRPr="00C87826">
        <w:rPr>
          <w:i/>
          <w:iCs/>
          <w:lang w:eastAsia="en-US"/>
        </w:rPr>
        <w:t>Wakker door het golfgebruis.</w:t>
      </w:r>
    </w:p>
    <w:p w14:paraId="1D9F76C6" w14:textId="77777777" w:rsidR="00A37056" w:rsidRPr="00C87826" w:rsidRDefault="00A37056" w:rsidP="009327CB">
      <w:pPr>
        <w:jc w:val="both"/>
        <w:rPr>
          <w:i/>
          <w:iCs/>
          <w:lang w:eastAsia="en-US"/>
        </w:rPr>
      </w:pPr>
      <w:r w:rsidRPr="00C87826">
        <w:rPr>
          <w:i/>
          <w:iCs/>
          <w:lang w:eastAsia="en-US"/>
        </w:rPr>
        <w:t xml:space="preserve">Samen met haar kleinkind klom ze </w:t>
      </w:r>
    </w:p>
    <w:p w14:paraId="099C4594" w14:textId="77777777" w:rsidR="00A37056" w:rsidRPr="00C87826" w:rsidRDefault="00A37056" w:rsidP="009327CB">
      <w:pPr>
        <w:jc w:val="both"/>
        <w:rPr>
          <w:i/>
          <w:iCs/>
          <w:lang w:eastAsia="en-US"/>
        </w:rPr>
      </w:pPr>
      <w:r w:rsidRPr="00C87826">
        <w:rPr>
          <w:i/>
          <w:iCs/>
          <w:lang w:eastAsia="en-US"/>
        </w:rPr>
        <w:t>Naar de zolder van het huis.</w:t>
      </w:r>
    </w:p>
    <w:p w14:paraId="4B25E25B" w14:textId="77777777" w:rsidR="00A37056" w:rsidRPr="00C87826" w:rsidRDefault="00A37056" w:rsidP="009327CB">
      <w:pPr>
        <w:jc w:val="both"/>
        <w:rPr>
          <w:i/>
          <w:iCs/>
          <w:lang w:eastAsia="en-US"/>
        </w:rPr>
      </w:pPr>
    </w:p>
    <w:p w14:paraId="0769A19E" w14:textId="77777777" w:rsidR="00A37056" w:rsidRPr="00C87826" w:rsidRDefault="00A37056" w:rsidP="009327CB">
      <w:pPr>
        <w:jc w:val="both"/>
        <w:rPr>
          <w:i/>
          <w:iCs/>
          <w:lang w:eastAsia="en-US"/>
        </w:rPr>
      </w:pPr>
      <w:r w:rsidRPr="00C87826">
        <w:rPr>
          <w:i/>
          <w:iCs/>
          <w:lang w:eastAsia="en-US"/>
        </w:rPr>
        <w:t xml:space="preserve">Hoger steeg aldoor het water. </w:t>
      </w:r>
    </w:p>
    <w:p w14:paraId="7A69D4BB" w14:textId="77777777" w:rsidR="00A37056" w:rsidRPr="00C87826" w:rsidRDefault="00A37056" w:rsidP="009327CB">
      <w:pPr>
        <w:jc w:val="both"/>
        <w:rPr>
          <w:i/>
          <w:iCs/>
          <w:lang w:eastAsia="en-US"/>
        </w:rPr>
      </w:pPr>
      <w:r w:rsidRPr="00C87826">
        <w:rPr>
          <w:i/>
          <w:iCs/>
          <w:lang w:eastAsia="en-US"/>
        </w:rPr>
        <w:t>Menigeen is nu in nood.</w:t>
      </w:r>
    </w:p>
    <w:p w14:paraId="4912FBD3" w14:textId="77777777" w:rsidR="00A37056" w:rsidRPr="00C87826" w:rsidRDefault="00A37056" w:rsidP="009327CB">
      <w:pPr>
        <w:jc w:val="both"/>
        <w:rPr>
          <w:i/>
          <w:iCs/>
          <w:lang w:eastAsia="en-US"/>
        </w:rPr>
      </w:pPr>
      <w:r w:rsidRPr="00C87826">
        <w:rPr>
          <w:i/>
          <w:iCs/>
          <w:lang w:eastAsia="en-US"/>
        </w:rPr>
        <w:t xml:space="preserve">Men hoort hulpgeroep weerklinken, </w:t>
      </w:r>
    </w:p>
    <w:p w14:paraId="7853AB16" w14:textId="77777777" w:rsidR="00A37056" w:rsidRPr="00C87826" w:rsidRDefault="00A37056" w:rsidP="009327CB">
      <w:pPr>
        <w:jc w:val="both"/>
        <w:rPr>
          <w:i/>
          <w:iCs/>
          <w:lang w:eastAsia="en-US"/>
        </w:rPr>
      </w:pPr>
      <w:r w:rsidRPr="00C87826">
        <w:rPr>
          <w:i/>
          <w:iCs/>
          <w:lang w:eastAsia="en-US"/>
        </w:rPr>
        <w:t>Maar 't was God Die bijstand bood.</w:t>
      </w:r>
    </w:p>
    <w:p w14:paraId="3CD7583D" w14:textId="77777777" w:rsidR="00A37056" w:rsidRPr="00C87826" w:rsidRDefault="00A37056" w:rsidP="009327CB">
      <w:pPr>
        <w:jc w:val="both"/>
        <w:rPr>
          <w:i/>
          <w:iCs/>
          <w:lang w:eastAsia="en-US"/>
        </w:rPr>
      </w:pPr>
    </w:p>
    <w:p w14:paraId="2C60EFB5" w14:textId="77777777" w:rsidR="00A37056" w:rsidRPr="00C87826" w:rsidRDefault="00A37056" w:rsidP="009327CB">
      <w:pPr>
        <w:jc w:val="both"/>
        <w:rPr>
          <w:i/>
          <w:iCs/>
          <w:lang w:eastAsia="en-US"/>
        </w:rPr>
      </w:pPr>
      <w:r w:rsidRPr="00C87826">
        <w:rPr>
          <w:i/>
          <w:iCs/>
          <w:lang w:eastAsia="en-US"/>
        </w:rPr>
        <w:t xml:space="preserve">"Grootmoe, gaan we nu verdrinken?" </w:t>
      </w:r>
    </w:p>
    <w:p w14:paraId="1DD8BA8A" w14:textId="77777777" w:rsidR="00A37056" w:rsidRPr="00C87826" w:rsidRDefault="00A37056" w:rsidP="009327CB">
      <w:pPr>
        <w:jc w:val="both"/>
        <w:rPr>
          <w:i/>
          <w:iCs/>
          <w:lang w:eastAsia="en-US"/>
        </w:rPr>
      </w:pPr>
      <w:r w:rsidRPr="00C87826">
        <w:rPr>
          <w:i/>
          <w:iCs/>
          <w:lang w:eastAsia="en-US"/>
        </w:rPr>
        <w:t xml:space="preserve">Vraagt de kleine. "Neen, mijn kind, </w:t>
      </w:r>
    </w:p>
    <w:p w14:paraId="1E78F40F" w14:textId="77777777" w:rsidR="00A37056" w:rsidRPr="00C87826" w:rsidRDefault="00A37056" w:rsidP="009327CB">
      <w:pPr>
        <w:jc w:val="both"/>
        <w:rPr>
          <w:i/>
          <w:iCs/>
          <w:lang w:eastAsia="en-US"/>
        </w:rPr>
      </w:pPr>
      <w:r w:rsidRPr="00C87826">
        <w:rPr>
          <w:i/>
          <w:iCs/>
          <w:lang w:eastAsia="en-US"/>
        </w:rPr>
        <w:t xml:space="preserve">Wij gaan zingen!" Ondanks golven, </w:t>
      </w:r>
    </w:p>
    <w:p w14:paraId="2137B892" w14:textId="77777777" w:rsidR="00A37056" w:rsidRPr="00C87826" w:rsidRDefault="00A37056" w:rsidP="009327CB">
      <w:pPr>
        <w:jc w:val="both"/>
        <w:rPr>
          <w:i/>
          <w:iCs/>
          <w:lang w:eastAsia="en-US"/>
        </w:rPr>
      </w:pPr>
      <w:r w:rsidRPr="00C87826">
        <w:rPr>
          <w:i/>
          <w:iCs/>
          <w:lang w:eastAsia="en-US"/>
        </w:rPr>
        <w:t>Ondanks 't bulderen van de wind.</w:t>
      </w:r>
    </w:p>
    <w:p w14:paraId="71B079B3" w14:textId="77777777" w:rsidR="00A37056" w:rsidRPr="00C87826" w:rsidRDefault="00A37056" w:rsidP="009327CB">
      <w:pPr>
        <w:jc w:val="both"/>
        <w:rPr>
          <w:i/>
          <w:iCs/>
          <w:lang w:eastAsia="en-US"/>
        </w:rPr>
      </w:pPr>
    </w:p>
    <w:p w14:paraId="1A39BEDE" w14:textId="77777777" w:rsidR="00A37056" w:rsidRPr="00C87826" w:rsidRDefault="00A37056" w:rsidP="009327CB">
      <w:pPr>
        <w:jc w:val="both"/>
        <w:rPr>
          <w:i/>
          <w:iCs/>
          <w:lang w:eastAsia="en-US"/>
        </w:rPr>
      </w:pPr>
      <w:r w:rsidRPr="00C87826">
        <w:rPr>
          <w:i/>
          <w:iCs/>
          <w:lang w:eastAsia="en-US"/>
        </w:rPr>
        <w:t xml:space="preserve">In de nacht vol doodsgevaren </w:t>
      </w:r>
    </w:p>
    <w:p w14:paraId="345C016C" w14:textId="77777777" w:rsidR="00A37056" w:rsidRPr="00C87826" w:rsidRDefault="00A37056" w:rsidP="009327CB">
      <w:pPr>
        <w:jc w:val="both"/>
        <w:rPr>
          <w:i/>
          <w:iCs/>
          <w:lang w:eastAsia="en-US"/>
        </w:rPr>
      </w:pPr>
      <w:r w:rsidRPr="00C87826">
        <w:rPr>
          <w:i/>
          <w:iCs/>
          <w:lang w:eastAsia="en-US"/>
        </w:rPr>
        <w:t xml:space="preserve">Gaf de Heere nog een psalm. </w:t>
      </w:r>
    </w:p>
    <w:p w14:paraId="48AF5D9B" w14:textId="77777777" w:rsidR="00A37056" w:rsidRPr="00C87826" w:rsidRDefault="00A37056" w:rsidP="009327CB">
      <w:pPr>
        <w:jc w:val="both"/>
        <w:rPr>
          <w:i/>
          <w:iCs/>
          <w:lang w:eastAsia="en-US"/>
        </w:rPr>
      </w:pPr>
      <w:r w:rsidRPr="00C87826">
        <w:rPr>
          <w:i/>
          <w:iCs/>
          <w:lang w:eastAsia="en-US"/>
        </w:rPr>
        <w:t xml:space="preserve">Hij ontsloot de weg naar boven, </w:t>
      </w:r>
    </w:p>
    <w:p w14:paraId="0AA6E731" w14:textId="77777777" w:rsidR="00A37056" w:rsidRPr="00C87826" w:rsidRDefault="00A37056" w:rsidP="009327CB">
      <w:pPr>
        <w:jc w:val="both"/>
        <w:rPr>
          <w:i/>
          <w:iCs/>
          <w:lang w:eastAsia="en-US"/>
        </w:rPr>
      </w:pPr>
      <w:r w:rsidRPr="00C87826">
        <w:rPr>
          <w:i/>
          <w:iCs/>
          <w:lang w:eastAsia="en-US"/>
        </w:rPr>
        <w:t>Grootmoe is bijzonder kalm.</w:t>
      </w:r>
    </w:p>
    <w:p w14:paraId="3FFFFB26" w14:textId="77777777" w:rsidR="00A37056" w:rsidRPr="00C87826" w:rsidRDefault="00A37056" w:rsidP="009327CB">
      <w:pPr>
        <w:jc w:val="both"/>
        <w:rPr>
          <w:i/>
          <w:iCs/>
          <w:lang w:eastAsia="en-US"/>
        </w:rPr>
      </w:pPr>
    </w:p>
    <w:p w14:paraId="5A52AB0F" w14:textId="77777777" w:rsidR="00A37056" w:rsidRPr="00C87826" w:rsidRDefault="00A37056" w:rsidP="009327CB">
      <w:pPr>
        <w:jc w:val="both"/>
        <w:rPr>
          <w:i/>
          <w:iCs/>
          <w:lang w:eastAsia="en-US"/>
        </w:rPr>
      </w:pPr>
      <w:r w:rsidRPr="00C87826">
        <w:rPr>
          <w:i/>
          <w:iCs/>
          <w:lang w:eastAsia="en-US"/>
        </w:rPr>
        <w:t xml:space="preserve">Er komt stilstand in het water, </w:t>
      </w:r>
    </w:p>
    <w:p w14:paraId="30793884" w14:textId="77777777" w:rsidR="00A37056" w:rsidRPr="00C87826" w:rsidRDefault="00A37056" w:rsidP="009327CB">
      <w:pPr>
        <w:jc w:val="both"/>
        <w:rPr>
          <w:i/>
          <w:iCs/>
          <w:lang w:eastAsia="en-US"/>
        </w:rPr>
      </w:pPr>
      <w:r w:rsidRPr="00C87826">
        <w:rPr>
          <w:i/>
          <w:iCs/>
          <w:lang w:eastAsia="en-US"/>
        </w:rPr>
        <w:t xml:space="preserve">Het kwam nu niet meer omhoog. </w:t>
      </w:r>
    </w:p>
    <w:p w14:paraId="3579E02B" w14:textId="77777777" w:rsidR="00A37056" w:rsidRPr="00C87826" w:rsidRDefault="00A37056" w:rsidP="009327CB">
      <w:pPr>
        <w:jc w:val="both"/>
        <w:rPr>
          <w:i/>
          <w:iCs/>
          <w:lang w:eastAsia="en-US"/>
        </w:rPr>
      </w:pPr>
      <w:r w:rsidRPr="00C87826">
        <w:rPr>
          <w:i/>
          <w:iCs/>
          <w:lang w:eastAsia="en-US"/>
        </w:rPr>
        <w:t xml:space="preserve">God wou haar voor leed bewaren, </w:t>
      </w:r>
    </w:p>
    <w:p w14:paraId="1F999EA6" w14:textId="77777777" w:rsidR="00A37056" w:rsidRPr="00C87826" w:rsidRDefault="00A37056" w:rsidP="009327CB">
      <w:pPr>
        <w:jc w:val="both"/>
        <w:rPr>
          <w:i/>
          <w:iCs/>
          <w:lang w:eastAsia="en-US"/>
        </w:rPr>
      </w:pPr>
      <w:r w:rsidRPr="00C87826">
        <w:rPr>
          <w:i/>
          <w:iCs/>
          <w:lang w:eastAsia="en-US"/>
        </w:rPr>
        <w:t>Want de zolder bleef nog droog.</w:t>
      </w:r>
    </w:p>
    <w:p w14:paraId="636815A7" w14:textId="77777777" w:rsidR="00A37056" w:rsidRPr="00C87826" w:rsidRDefault="00A37056" w:rsidP="009327CB">
      <w:pPr>
        <w:jc w:val="both"/>
        <w:rPr>
          <w:i/>
          <w:iCs/>
          <w:lang w:eastAsia="en-US"/>
        </w:rPr>
      </w:pPr>
    </w:p>
    <w:p w14:paraId="2B138F38" w14:textId="77777777" w:rsidR="00A37056" w:rsidRPr="00C87826" w:rsidRDefault="00A37056" w:rsidP="009327CB">
      <w:pPr>
        <w:jc w:val="both"/>
        <w:rPr>
          <w:i/>
          <w:iCs/>
          <w:lang w:eastAsia="en-US"/>
        </w:rPr>
      </w:pPr>
      <w:r w:rsidRPr="00C87826">
        <w:rPr>
          <w:i/>
          <w:iCs/>
          <w:lang w:eastAsia="en-US"/>
        </w:rPr>
        <w:t>'t Waren niet de slechtste uurtjes, A</w:t>
      </w:r>
    </w:p>
    <w:p w14:paraId="286A323C" w14:textId="77777777" w:rsidR="00A37056" w:rsidRPr="00C87826" w:rsidRDefault="00A37056" w:rsidP="009327CB">
      <w:pPr>
        <w:jc w:val="both"/>
        <w:rPr>
          <w:i/>
          <w:iCs/>
          <w:lang w:eastAsia="en-US"/>
        </w:rPr>
      </w:pPr>
      <w:r w:rsidRPr="00C87826">
        <w:rPr>
          <w:i/>
          <w:iCs/>
          <w:lang w:eastAsia="en-US"/>
        </w:rPr>
        <w:t xml:space="preserve">ldaar zingend doorgebracht. </w:t>
      </w:r>
    </w:p>
    <w:p w14:paraId="0D15E7F0" w14:textId="77777777" w:rsidR="00A37056" w:rsidRPr="00C87826" w:rsidRDefault="00A37056" w:rsidP="009327CB">
      <w:pPr>
        <w:jc w:val="both"/>
        <w:rPr>
          <w:i/>
          <w:iCs/>
          <w:lang w:eastAsia="en-US"/>
        </w:rPr>
      </w:pPr>
      <w:r w:rsidRPr="00C87826">
        <w:rPr>
          <w:i/>
          <w:iCs/>
          <w:lang w:eastAsia="en-US"/>
        </w:rPr>
        <w:t xml:space="preserve">Psalm na psalm is er gezongen </w:t>
      </w:r>
    </w:p>
    <w:p w14:paraId="1C6FA83F" w14:textId="77777777" w:rsidR="00A37056" w:rsidRPr="00C87826" w:rsidRDefault="00A37056" w:rsidP="009327CB">
      <w:pPr>
        <w:jc w:val="both"/>
        <w:rPr>
          <w:i/>
          <w:iCs/>
          <w:lang w:eastAsia="en-US"/>
        </w:rPr>
      </w:pPr>
      <w:r w:rsidRPr="00C87826">
        <w:rPr>
          <w:i/>
          <w:iCs/>
          <w:lang w:eastAsia="en-US"/>
        </w:rPr>
        <w:t>In die vreselijke nacht.</w:t>
      </w:r>
    </w:p>
    <w:p w14:paraId="02964C5C" w14:textId="77777777" w:rsidR="00A37056" w:rsidRPr="00C87826" w:rsidRDefault="00A37056" w:rsidP="009327CB">
      <w:pPr>
        <w:jc w:val="both"/>
        <w:rPr>
          <w:i/>
          <w:iCs/>
          <w:lang w:eastAsia="en-US"/>
        </w:rPr>
      </w:pPr>
    </w:p>
    <w:p w14:paraId="5AFC263C" w14:textId="77777777" w:rsidR="00A37056" w:rsidRPr="00C87826" w:rsidRDefault="00A37056" w:rsidP="009327CB">
      <w:pPr>
        <w:jc w:val="both"/>
        <w:rPr>
          <w:i/>
          <w:iCs/>
          <w:lang w:eastAsia="en-US"/>
        </w:rPr>
      </w:pPr>
      <w:r w:rsidRPr="00C87826">
        <w:rPr>
          <w:i/>
          <w:iCs/>
          <w:lang w:eastAsia="en-US"/>
        </w:rPr>
        <w:t>Er er was maar één verlangen:</w:t>
      </w:r>
    </w:p>
    <w:p w14:paraId="1653AA36" w14:textId="77777777" w:rsidR="00A37056" w:rsidRPr="00C87826" w:rsidRDefault="00A37056" w:rsidP="009327CB">
      <w:pPr>
        <w:jc w:val="both"/>
        <w:rPr>
          <w:i/>
          <w:iCs/>
          <w:lang w:eastAsia="en-US"/>
        </w:rPr>
      </w:pPr>
      <w:r w:rsidRPr="00C87826">
        <w:rPr>
          <w:i/>
          <w:iCs/>
          <w:lang w:eastAsia="en-US"/>
        </w:rPr>
        <w:t xml:space="preserve">"Heere, haal Uw pelgrim Thuis." </w:t>
      </w:r>
    </w:p>
    <w:p w14:paraId="22B59F01" w14:textId="77777777" w:rsidR="00A37056" w:rsidRPr="00C87826" w:rsidRDefault="00A37056" w:rsidP="009327CB">
      <w:pPr>
        <w:jc w:val="both"/>
        <w:rPr>
          <w:i/>
          <w:iCs/>
          <w:lang w:eastAsia="en-US"/>
        </w:rPr>
      </w:pPr>
      <w:r w:rsidRPr="00C87826">
        <w:rPr>
          <w:i/>
          <w:iCs/>
          <w:lang w:eastAsia="en-US"/>
        </w:rPr>
        <w:t xml:space="preserve">Heimwee was er in de ziele, </w:t>
      </w:r>
    </w:p>
    <w:p w14:paraId="2CA1A47C" w14:textId="77777777" w:rsidR="00A37056" w:rsidRPr="00C87826" w:rsidRDefault="00A37056" w:rsidP="009327CB">
      <w:pPr>
        <w:jc w:val="both"/>
        <w:rPr>
          <w:i/>
          <w:iCs/>
          <w:lang w:eastAsia="en-US"/>
        </w:rPr>
      </w:pPr>
      <w:r w:rsidRPr="00C87826">
        <w:rPr>
          <w:i/>
          <w:iCs/>
          <w:lang w:eastAsia="en-US"/>
        </w:rPr>
        <w:t>Heimwee naar het Vaderhuis.</w:t>
      </w:r>
    </w:p>
    <w:p w14:paraId="502FE896" w14:textId="77777777" w:rsidR="00A37056" w:rsidRPr="00C87826" w:rsidRDefault="00A37056" w:rsidP="009327CB">
      <w:pPr>
        <w:jc w:val="both"/>
        <w:rPr>
          <w:i/>
          <w:iCs/>
          <w:lang w:eastAsia="en-US"/>
        </w:rPr>
      </w:pPr>
    </w:p>
    <w:p w14:paraId="58FA9D87" w14:textId="77777777" w:rsidR="00A37056" w:rsidRPr="00C87826" w:rsidRDefault="00A37056" w:rsidP="009327CB">
      <w:pPr>
        <w:jc w:val="both"/>
        <w:rPr>
          <w:i/>
          <w:iCs/>
          <w:lang w:eastAsia="en-US"/>
        </w:rPr>
      </w:pPr>
      <w:r w:rsidRPr="00C87826">
        <w:rPr>
          <w:i/>
          <w:iCs/>
          <w:lang w:eastAsia="en-US"/>
        </w:rPr>
        <w:t xml:space="preserve">Maar des Heeren weg was anders. </w:t>
      </w:r>
    </w:p>
    <w:p w14:paraId="217A387C" w14:textId="77777777" w:rsidR="00A37056" w:rsidRPr="00C87826" w:rsidRDefault="00A37056" w:rsidP="009327CB">
      <w:pPr>
        <w:jc w:val="both"/>
        <w:rPr>
          <w:i/>
          <w:iCs/>
          <w:lang w:eastAsia="en-US"/>
        </w:rPr>
      </w:pPr>
      <w:r w:rsidRPr="00C87826">
        <w:rPr>
          <w:i/>
          <w:iCs/>
          <w:lang w:eastAsia="en-US"/>
        </w:rPr>
        <w:t>Deze pelgrim bleef gespaard.</w:t>
      </w:r>
    </w:p>
    <w:p w14:paraId="68D5AADC" w14:textId="77777777" w:rsidR="00A37056" w:rsidRPr="00C87826" w:rsidRDefault="00A37056" w:rsidP="009327CB">
      <w:pPr>
        <w:jc w:val="both"/>
        <w:rPr>
          <w:i/>
          <w:iCs/>
          <w:lang w:eastAsia="en-US"/>
        </w:rPr>
      </w:pPr>
      <w:r w:rsidRPr="00C87826">
        <w:rPr>
          <w:i/>
          <w:iCs/>
          <w:lang w:eastAsia="en-US"/>
        </w:rPr>
        <w:t xml:space="preserve">Op Gods tijd wordt pas de tarwe </w:t>
      </w:r>
    </w:p>
    <w:p w14:paraId="6808B481" w14:textId="77777777" w:rsidR="00A37056" w:rsidRPr="00C87826" w:rsidRDefault="00A37056" w:rsidP="009327CB">
      <w:pPr>
        <w:jc w:val="both"/>
        <w:rPr>
          <w:i/>
          <w:iCs/>
          <w:lang w:eastAsia="en-US"/>
        </w:rPr>
      </w:pPr>
      <w:r w:rsidRPr="00C87826">
        <w:rPr>
          <w:i/>
          <w:iCs/>
          <w:lang w:eastAsia="en-US"/>
        </w:rPr>
        <w:t>Immers in Gods schuur vergaard?</w:t>
      </w:r>
    </w:p>
    <w:p w14:paraId="310198FF" w14:textId="77777777" w:rsidR="00A37056" w:rsidRPr="00C87826" w:rsidRDefault="00A37056" w:rsidP="009327CB">
      <w:pPr>
        <w:jc w:val="both"/>
        <w:rPr>
          <w:i/>
          <w:iCs/>
          <w:lang w:eastAsia="en-US"/>
        </w:rPr>
      </w:pPr>
    </w:p>
    <w:p w14:paraId="25574A33" w14:textId="77777777" w:rsidR="00A37056" w:rsidRPr="00C87826" w:rsidRDefault="00A37056" w:rsidP="009327CB">
      <w:pPr>
        <w:jc w:val="both"/>
        <w:rPr>
          <w:i/>
          <w:iCs/>
          <w:lang w:eastAsia="en-US"/>
        </w:rPr>
      </w:pPr>
      <w:r w:rsidRPr="00C87826">
        <w:rPr>
          <w:i/>
          <w:iCs/>
          <w:lang w:eastAsia="en-US"/>
        </w:rPr>
        <w:t xml:space="preserve">Als de hypocriet moet zwijgen, </w:t>
      </w:r>
    </w:p>
    <w:p w14:paraId="20C65F05" w14:textId="77777777" w:rsidR="00A37056" w:rsidRPr="00C87826" w:rsidRDefault="00A37056" w:rsidP="009327CB">
      <w:pPr>
        <w:jc w:val="both"/>
        <w:rPr>
          <w:i/>
          <w:iCs/>
          <w:lang w:eastAsia="en-US"/>
        </w:rPr>
      </w:pPr>
      <w:r w:rsidRPr="00C87826">
        <w:rPr>
          <w:i/>
          <w:iCs/>
          <w:lang w:eastAsia="en-US"/>
        </w:rPr>
        <w:t xml:space="preserve">Zingt Gods kind het hoogste lied. </w:t>
      </w:r>
    </w:p>
    <w:p w14:paraId="75380A25" w14:textId="77777777" w:rsidR="00A37056" w:rsidRPr="00C87826" w:rsidRDefault="00A37056" w:rsidP="009327CB">
      <w:pPr>
        <w:jc w:val="both"/>
        <w:rPr>
          <w:i/>
          <w:iCs/>
          <w:lang w:eastAsia="en-US"/>
        </w:rPr>
      </w:pPr>
      <w:r w:rsidRPr="00C87826">
        <w:rPr>
          <w:i/>
          <w:iCs/>
          <w:lang w:eastAsia="en-US"/>
        </w:rPr>
        <w:t xml:space="preserve">'t Bijgeloof, hoe ver het gaan kan, </w:t>
      </w:r>
    </w:p>
    <w:p w14:paraId="01EA2AA7" w14:textId="77777777" w:rsidR="00A37056" w:rsidRPr="00C87826" w:rsidRDefault="00A37056" w:rsidP="009327CB">
      <w:pPr>
        <w:jc w:val="both"/>
        <w:rPr>
          <w:i/>
          <w:iCs/>
          <w:lang w:eastAsia="en-US"/>
        </w:rPr>
      </w:pPr>
      <w:r w:rsidRPr="00C87826">
        <w:rPr>
          <w:i/>
          <w:iCs/>
          <w:lang w:eastAsia="en-US"/>
        </w:rPr>
        <w:t>Kent ook zulke uren niet.</w:t>
      </w:r>
    </w:p>
    <w:p w14:paraId="0F72E9DD" w14:textId="77777777" w:rsidR="00A37056" w:rsidRPr="00457695" w:rsidRDefault="00A37056" w:rsidP="009327CB">
      <w:pPr>
        <w:jc w:val="both"/>
        <w:rPr>
          <w:lang w:eastAsia="en-US"/>
        </w:rPr>
      </w:pPr>
    </w:p>
    <w:p w14:paraId="468288AC" w14:textId="77777777" w:rsidR="00A37056" w:rsidRDefault="00A37056" w:rsidP="009327CB">
      <w:pPr>
        <w:jc w:val="both"/>
        <w:rPr>
          <w:b/>
          <w:bCs/>
          <w:i/>
          <w:iCs/>
          <w:lang w:eastAsia="en-US"/>
        </w:rPr>
      </w:pPr>
    </w:p>
    <w:p w14:paraId="18C2009C" w14:textId="77777777" w:rsidR="00A37056" w:rsidRPr="00C237D5" w:rsidRDefault="00A37056" w:rsidP="009327CB">
      <w:pPr>
        <w:jc w:val="both"/>
        <w:rPr>
          <w:b/>
          <w:bCs/>
          <w:i/>
          <w:iCs/>
          <w:lang w:eastAsia="en-US"/>
        </w:rPr>
      </w:pPr>
      <w:r w:rsidRPr="00C237D5">
        <w:rPr>
          <w:b/>
          <w:bCs/>
          <w:i/>
          <w:iCs/>
          <w:lang w:eastAsia="en-US"/>
        </w:rPr>
        <w:t>Ik weet al hoe het daar is...</w:t>
      </w:r>
    </w:p>
    <w:p w14:paraId="659E1725" w14:textId="77777777" w:rsidR="00A37056" w:rsidRPr="00457695" w:rsidRDefault="00A37056" w:rsidP="009327CB">
      <w:pPr>
        <w:jc w:val="both"/>
        <w:rPr>
          <w:lang w:eastAsia="en-US"/>
        </w:rPr>
      </w:pPr>
      <w:r w:rsidRPr="00457695">
        <w:rPr>
          <w:lang w:eastAsia="en-US"/>
        </w:rPr>
        <w:t xml:space="preserve">In Elspeet hoorde ds. Van Gilst wat er in zijn geboortestreek gebeurd was. Met de woorden van Ps. 32:3, </w:t>
      </w:r>
      <w:r w:rsidRPr="00C237D5">
        <w:rPr>
          <w:i/>
          <w:iCs/>
          <w:lang w:eastAsia="en-US"/>
        </w:rPr>
        <w:t>"Zodat hen der benauwdheid watervloed niet schaden zal door Uw genade goed</w:t>
      </w:r>
      <w:r>
        <w:rPr>
          <w:lang w:eastAsia="en-US"/>
        </w:rPr>
        <w:t>"</w:t>
      </w:r>
      <w:r w:rsidRPr="00457695">
        <w:rPr>
          <w:lang w:eastAsia="en-US"/>
        </w:rPr>
        <w:t xml:space="preserve"> (ber. Datheen), gaf de Heere de predikant verwachting dat zijn oude moeder en andere familieleden gespaard zouden blijven. </w:t>
      </w:r>
      <w:r>
        <w:rPr>
          <w:lang w:eastAsia="en-US"/>
        </w:rPr>
        <w:t>"</w:t>
      </w:r>
      <w:r w:rsidRPr="00457695">
        <w:rPr>
          <w:lang w:eastAsia="en-US"/>
        </w:rPr>
        <w:t>Heere, dank U. Ze leven,</w:t>
      </w:r>
      <w:r>
        <w:rPr>
          <w:lang w:eastAsia="en-US"/>
        </w:rPr>
        <w:t>"</w:t>
      </w:r>
      <w:r w:rsidRPr="00457695">
        <w:rPr>
          <w:lang w:eastAsia="en-US"/>
        </w:rPr>
        <w:t xml:space="preserve"> verzuchtte ds. Van Gilst.</w:t>
      </w:r>
    </w:p>
    <w:p w14:paraId="7CEAC24D" w14:textId="77777777" w:rsidR="00A37056" w:rsidRPr="00457695" w:rsidRDefault="00A37056" w:rsidP="009327CB">
      <w:pPr>
        <w:jc w:val="both"/>
        <w:rPr>
          <w:lang w:eastAsia="en-US"/>
        </w:rPr>
      </w:pPr>
      <w:r w:rsidRPr="00457695">
        <w:rPr>
          <w:lang w:eastAsia="en-US"/>
        </w:rPr>
        <w:t xml:space="preserve">De predikant had geen radio, maar een gemeentelid bood aan hem er een te brengen. </w:t>
      </w:r>
      <w:r>
        <w:rPr>
          <w:lang w:eastAsia="en-US"/>
        </w:rPr>
        <w:t>"</w:t>
      </w:r>
      <w:r w:rsidRPr="00457695">
        <w:rPr>
          <w:lang w:eastAsia="en-US"/>
        </w:rPr>
        <w:t>Ik weet al hoe het daar is,</w:t>
      </w:r>
      <w:r>
        <w:rPr>
          <w:lang w:eastAsia="en-US"/>
        </w:rPr>
        <w:t>"</w:t>
      </w:r>
      <w:r w:rsidRPr="00457695">
        <w:rPr>
          <w:lang w:eastAsia="en-US"/>
        </w:rPr>
        <w:t xml:space="preserve"> zei ds. Van Gilst echter.</w:t>
      </w:r>
    </w:p>
    <w:p w14:paraId="552CF856" w14:textId="77777777" w:rsidR="00A37056" w:rsidRPr="00457695" w:rsidRDefault="00A37056" w:rsidP="009327CB">
      <w:pPr>
        <w:jc w:val="both"/>
        <w:rPr>
          <w:lang w:eastAsia="en-US"/>
        </w:rPr>
      </w:pPr>
      <w:r w:rsidRPr="00457695">
        <w:rPr>
          <w:lang w:eastAsia="en-US"/>
        </w:rPr>
        <w:t>Janna van Gilst is op 19 mei 1959 overleden, op de leeftijd van 91 jaar.</w:t>
      </w:r>
    </w:p>
    <w:p w14:paraId="393FD887" w14:textId="77777777" w:rsidR="00A37056" w:rsidRPr="00C237D5" w:rsidRDefault="00A37056" w:rsidP="009327CB">
      <w:pPr>
        <w:jc w:val="both"/>
        <w:rPr>
          <w:b/>
          <w:bCs/>
          <w:lang w:eastAsia="en-US"/>
        </w:rPr>
      </w:pPr>
    </w:p>
    <w:p w14:paraId="6162925A" w14:textId="77777777" w:rsidR="00A37056" w:rsidRPr="00C237D5" w:rsidRDefault="00A37056" w:rsidP="009327CB">
      <w:pPr>
        <w:jc w:val="both"/>
        <w:rPr>
          <w:b/>
          <w:bCs/>
          <w:lang w:eastAsia="en-US"/>
        </w:rPr>
      </w:pPr>
      <w:r w:rsidRPr="00C237D5">
        <w:rPr>
          <w:b/>
          <w:bCs/>
          <w:lang w:eastAsia="en-US"/>
        </w:rPr>
        <w:t>Onderscheid</w:t>
      </w:r>
    </w:p>
    <w:p w14:paraId="1D956256" w14:textId="77777777" w:rsidR="00A37056" w:rsidRPr="00457695" w:rsidRDefault="00A37056" w:rsidP="009327CB">
      <w:pPr>
        <w:jc w:val="both"/>
        <w:rPr>
          <w:lang w:eastAsia="en-US"/>
        </w:rPr>
      </w:pPr>
      <w:r w:rsidRPr="00457695">
        <w:rPr>
          <w:lang w:eastAsia="en-US"/>
        </w:rPr>
        <w:t>Toen ouderling W. Droogers uit Geldermalsen in 1974 in een huisje bij Kortgene zijn vakantie doorbracht, kwam hij met een broer van ds. Van Gilst op de begraafplaats. Aan een paal was te zien hoe hoog het water er in 1953 stond. Van Gilst wees hem op de grafsteen van een oude vrouw. Droogers had de weduwe van ds. Van Gilst over haar horen vertellen.</w:t>
      </w:r>
    </w:p>
    <w:p w14:paraId="06EA3657" w14:textId="77777777" w:rsidR="00A37056" w:rsidRDefault="00A37056" w:rsidP="009327CB">
      <w:pPr>
        <w:jc w:val="both"/>
        <w:rPr>
          <w:lang w:eastAsia="en-US"/>
        </w:rPr>
      </w:pPr>
    </w:p>
    <w:p w14:paraId="62336AD0" w14:textId="77777777" w:rsidR="00A37056" w:rsidRPr="00457695" w:rsidRDefault="00A37056" w:rsidP="009327CB">
      <w:pPr>
        <w:jc w:val="both"/>
        <w:rPr>
          <w:lang w:eastAsia="en-US"/>
        </w:rPr>
      </w:pPr>
      <w:r>
        <w:rPr>
          <w:lang w:eastAsia="en-US"/>
        </w:rPr>
        <w:t>"</w:t>
      </w:r>
      <w:r w:rsidRPr="00457695">
        <w:rPr>
          <w:lang w:eastAsia="en-US"/>
        </w:rPr>
        <w:t xml:space="preserve">Ze was een bekommerde vrouw. Toen ze de oude vrouw Van Gilst eens opzocht, dacht die: Ze blijft zo in de eerste beginselen; ik moet haar toch eens zeggen dat er meer nodig is en dat ze alleen in Christus rust kan vinden. De Heere sprak echter tot vrouw Van Gilst: </w:t>
      </w:r>
      <w:r w:rsidRPr="00C237D5">
        <w:rPr>
          <w:i/>
          <w:iCs/>
          <w:lang w:eastAsia="en-US"/>
        </w:rPr>
        <w:t>'Die zwak is, eet moeskruiden'</w:t>
      </w:r>
      <w:r w:rsidRPr="00457695">
        <w:rPr>
          <w:lang w:eastAsia="en-US"/>
        </w:rPr>
        <w:t xml:space="preserve"> (Rom. 14:2b). Toen moest ze zwijgen.</w:t>
      </w:r>
    </w:p>
    <w:p w14:paraId="6995AB24" w14:textId="77777777" w:rsidR="00A37056" w:rsidRDefault="00A37056" w:rsidP="009327CB">
      <w:pPr>
        <w:jc w:val="both"/>
        <w:rPr>
          <w:lang w:eastAsia="en-US"/>
        </w:rPr>
      </w:pPr>
    </w:p>
    <w:p w14:paraId="2DD36E67" w14:textId="77777777" w:rsidR="00A37056" w:rsidRPr="00C237D5" w:rsidRDefault="00A37056" w:rsidP="009327CB">
      <w:pPr>
        <w:jc w:val="both"/>
        <w:rPr>
          <w:i/>
          <w:iCs/>
          <w:lang w:eastAsia="en-US"/>
        </w:rPr>
      </w:pPr>
      <w:r w:rsidRPr="00457695">
        <w:rPr>
          <w:lang w:eastAsia="en-US"/>
        </w:rPr>
        <w:t xml:space="preserve">De man van de omgekomen vrouw moest van het genadeleven helaas niets hebben. Hij sloeg zijn vrouw, zodat ze blijvend letsel aan haar nek overhield. De Heere sterkte haar echter uit Ps. 9:9: </w:t>
      </w:r>
      <w:r w:rsidRPr="00C237D5">
        <w:rPr>
          <w:i/>
          <w:iCs/>
          <w:lang w:eastAsia="en-US"/>
        </w:rPr>
        <w:t>'De Heer' zal zijn een hoog Vertrek voor die getrapt wordt op den nek.'</w:t>
      </w:r>
    </w:p>
    <w:p w14:paraId="233F3598" w14:textId="77777777" w:rsidR="00A37056" w:rsidRPr="00457695" w:rsidRDefault="00A37056" w:rsidP="009327CB">
      <w:pPr>
        <w:jc w:val="both"/>
        <w:rPr>
          <w:lang w:eastAsia="en-US"/>
        </w:rPr>
      </w:pPr>
      <w:r w:rsidRPr="00457695">
        <w:rPr>
          <w:lang w:eastAsia="en-US"/>
        </w:rPr>
        <w:t>De man en zijn vrouw zijn allebei verdronken. Degenen die hen vonden, noemden het opmerkelijk hoe ze hen aantroffen: de vrouw op bed; de rust straalde van haar af. Haar man werd in een hoek van de kamer gevonden, angstig als een bal in elkaar gerold. Tevergeefs had hij geprobeerd te vluchten.</w:t>
      </w:r>
      <w:r>
        <w:rPr>
          <w:lang w:eastAsia="en-US"/>
        </w:rPr>
        <w:t>"</w:t>
      </w:r>
    </w:p>
    <w:p w14:paraId="4AF7C955" w14:textId="77777777" w:rsidR="00A37056" w:rsidRPr="00C237D5" w:rsidRDefault="00A37056" w:rsidP="009327CB">
      <w:pPr>
        <w:jc w:val="both"/>
        <w:rPr>
          <w:b/>
          <w:bCs/>
          <w:lang w:eastAsia="en-US"/>
        </w:rPr>
      </w:pPr>
    </w:p>
    <w:p w14:paraId="1EF395CD" w14:textId="77777777" w:rsidR="00A37056" w:rsidRPr="00C237D5" w:rsidRDefault="00A37056" w:rsidP="009327CB">
      <w:pPr>
        <w:jc w:val="both"/>
        <w:rPr>
          <w:b/>
          <w:bCs/>
          <w:lang w:eastAsia="en-US"/>
        </w:rPr>
      </w:pPr>
      <w:r w:rsidRPr="00C237D5">
        <w:rPr>
          <w:b/>
          <w:bCs/>
          <w:lang w:eastAsia="en-US"/>
        </w:rPr>
        <w:t>Triest wapperen de vlaggen</w:t>
      </w:r>
    </w:p>
    <w:p w14:paraId="01C69DBD" w14:textId="77777777" w:rsidR="00A37056" w:rsidRPr="00457695" w:rsidRDefault="00A37056" w:rsidP="009327CB">
      <w:pPr>
        <w:jc w:val="both"/>
        <w:rPr>
          <w:lang w:eastAsia="en-US"/>
        </w:rPr>
      </w:pPr>
      <w:r w:rsidRPr="00457695">
        <w:rPr>
          <w:lang w:eastAsia="en-US"/>
        </w:rPr>
        <w:t xml:space="preserve">In het watergeweld achter de Torendijk raakte ook de kerk van de Gereformeerde Gemeente beschadigd. Bijna alle inwoners van Kortgene werden geëvacueerd. Het reddingswerk ging niet zo snel, doordat er te weinig boten waren, meldde een krant. </w:t>
      </w:r>
      <w:r>
        <w:rPr>
          <w:lang w:eastAsia="en-US"/>
        </w:rPr>
        <w:t>"</w:t>
      </w:r>
      <w:r w:rsidRPr="00457695">
        <w:rPr>
          <w:lang w:eastAsia="en-US"/>
        </w:rPr>
        <w:t>Het zaterdag geopende nieuwe gemeentehuis staat onder water. Triest wapperen nog de vlaggen die ter gelegenheid van de officiële opening waren uitgestoken.</w:t>
      </w:r>
      <w:r>
        <w:rPr>
          <w:lang w:eastAsia="en-US"/>
        </w:rPr>
        <w:t>"</w:t>
      </w:r>
    </w:p>
    <w:p w14:paraId="3B9DFAFB" w14:textId="77777777" w:rsidR="00A37056" w:rsidRDefault="00A37056" w:rsidP="009327CB">
      <w:pPr>
        <w:jc w:val="both"/>
        <w:rPr>
          <w:lang w:eastAsia="en-US"/>
        </w:rPr>
      </w:pPr>
    </w:p>
    <w:p w14:paraId="36B2462E" w14:textId="77777777" w:rsidR="00A37056" w:rsidRDefault="00A37056" w:rsidP="009327CB">
      <w:pPr>
        <w:jc w:val="both"/>
        <w:rPr>
          <w:lang w:eastAsia="en-US"/>
        </w:rPr>
      </w:pPr>
    </w:p>
    <w:p w14:paraId="703B18C4" w14:textId="77777777" w:rsidR="00A37056" w:rsidRDefault="00A37056" w:rsidP="009327CB">
      <w:pPr>
        <w:jc w:val="both"/>
      </w:pPr>
      <w:r w:rsidRPr="00457695">
        <w:rPr>
          <w:lang w:eastAsia="en-US"/>
        </w:rPr>
        <w:t xml:space="preserve">In Utrecht is opgericht het Comité' Lepeltjes Actie ten </w:t>
      </w:r>
      <w:r>
        <w:rPr>
          <w:lang w:eastAsia="en-US"/>
        </w:rPr>
        <w:t>b</w:t>
      </w:r>
      <w:r w:rsidRPr="00457695">
        <w:rPr>
          <w:lang w:eastAsia="en-US"/>
        </w:rPr>
        <w:t xml:space="preserve">ate van het </w:t>
      </w:r>
      <w:r w:rsidRPr="00C237D5">
        <w:rPr>
          <w:b/>
          <w:bCs/>
          <w:lang w:eastAsia="en-US"/>
        </w:rPr>
        <w:t>Nationaal Rampenfonds.</w:t>
      </w:r>
      <w:r w:rsidRPr="00457695">
        <w:rPr>
          <w:lang w:eastAsia="en-US"/>
        </w:rPr>
        <w:t xml:space="preserve"> </w:t>
      </w:r>
    </w:p>
    <w:p w14:paraId="2632110A" w14:textId="77777777" w:rsidR="00A37056" w:rsidRDefault="00A37056" w:rsidP="009327CB">
      <w:pPr>
        <w:jc w:val="both"/>
        <w:rPr>
          <w:lang w:eastAsia="en-US"/>
        </w:rPr>
      </w:pPr>
    </w:p>
    <w:p w14:paraId="69C46D98" w14:textId="77777777" w:rsidR="00A37056" w:rsidRDefault="00A37056" w:rsidP="009327CB">
      <w:pPr>
        <w:jc w:val="both"/>
        <w:rPr>
          <w:lang w:eastAsia="en-US"/>
        </w:rPr>
      </w:pPr>
    </w:p>
    <w:p w14:paraId="2FAD4C91" w14:textId="77777777" w:rsidR="00A37056" w:rsidRPr="00457695" w:rsidRDefault="00A37056" w:rsidP="009327CB">
      <w:pPr>
        <w:jc w:val="both"/>
        <w:rPr>
          <w:lang w:eastAsia="en-US"/>
        </w:rPr>
      </w:pPr>
      <w:r w:rsidRPr="00457695">
        <w:rPr>
          <w:lang w:eastAsia="en-US"/>
        </w:rPr>
        <w:t>Zeeuwsch Dagblad, 12 februari 1953.</w:t>
      </w:r>
    </w:p>
    <w:p w14:paraId="265F232E" w14:textId="77777777" w:rsidR="00A37056" w:rsidRPr="00457695" w:rsidRDefault="00A37056" w:rsidP="009327CB">
      <w:pPr>
        <w:jc w:val="both"/>
        <w:rPr>
          <w:lang w:eastAsia="en-US"/>
        </w:rPr>
      </w:pPr>
      <w:r w:rsidRPr="00457695">
        <w:rPr>
          <w:lang w:eastAsia="en-US"/>
        </w:rPr>
        <w:t>D</w:t>
      </w:r>
      <w:r>
        <w:rPr>
          <w:lang w:eastAsia="en-US"/>
        </w:rPr>
        <w:t>e</w:t>
      </w:r>
      <w:r w:rsidRPr="00457695">
        <w:rPr>
          <w:lang w:eastAsia="en-US"/>
        </w:rPr>
        <w:t xml:space="preserve"> voormalige koning </w:t>
      </w:r>
      <w:r w:rsidRPr="00C87826">
        <w:rPr>
          <w:b/>
          <w:bCs/>
          <w:lang w:eastAsia="en-US"/>
        </w:rPr>
        <w:t>Faroek van Egypte</w:t>
      </w:r>
      <w:r w:rsidRPr="00457695">
        <w:rPr>
          <w:lang w:eastAsia="en-US"/>
        </w:rPr>
        <w:t xml:space="preserve"> heeft een receptie ter gelegenheid van zijn 33ste verjaardag op morgen afgezegd en zal de 11/2 millioen lire (f 9000) die hij er aan zou besteden, af</w:t>
      </w:r>
      <w:r w:rsidRPr="00457695">
        <w:rPr>
          <w:lang w:eastAsia="en-US"/>
        </w:rPr>
        <w:softHyphen/>
        <w:t>staan voor de slachtoffers van de overstromingen in Nederland, België en Engeland.</w:t>
      </w:r>
    </w:p>
    <w:p w14:paraId="2AD560A6" w14:textId="77777777" w:rsidR="00A37056" w:rsidRPr="00457695" w:rsidRDefault="00A37056" w:rsidP="009327CB">
      <w:pPr>
        <w:jc w:val="both"/>
        <w:rPr>
          <w:lang w:eastAsia="en-US"/>
        </w:rPr>
      </w:pPr>
      <w:r w:rsidRPr="00457695">
        <w:rPr>
          <w:lang w:eastAsia="en-US"/>
        </w:rPr>
        <w:t>Faroek had voor het galafeest reeds 400 uitnodigingen verzon</w:t>
      </w:r>
      <w:r w:rsidRPr="00457695">
        <w:rPr>
          <w:lang w:eastAsia="en-US"/>
        </w:rPr>
        <w:softHyphen/>
        <w:t>den aan de hoogste autoriteiten in Rome.</w:t>
      </w:r>
    </w:p>
    <w:p w14:paraId="56E977FA" w14:textId="77777777" w:rsidR="00A37056" w:rsidRPr="00457695" w:rsidRDefault="00A37056" w:rsidP="009327CB">
      <w:pPr>
        <w:ind w:firstLine="720"/>
        <w:jc w:val="both"/>
        <w:rPr>
          <w:lang w:eastAsia="en-US"/>
        </w:rPr>
      </w:pPr>
      <w:r w:rsidRPr="00457695">
        <w:rPr>
          <w:lang w:eastAsia="en-US"/>
        </w:rPr>
        <w:t>De Rotterdammer, 10 februari 1953.</w:t>
      </w:r>
    </w:p>
    <w:p w14:paraId="55AC8A16" w14:textId="77777777" w:rsidR="00A37056" w:rsidRDefault="00A37056" w:rsidP="009327CB">
      <w:pPr>
        <w:jc w:val="both"/>
        <w:rPr>
          <w:lang w:eastAsia="en-US"/>
        </w:rPr>
      </w:pPr>
    </w:p>
    <w:p w14:paraId="573A46C8" w14:textId="77777777" w:rsidR="00A37056" w:rsidRDefault="00A37056" w:rsidP="009327CB">
      <w:pPr>
        <w:jc w:val="both"/>
        <w:rPr>
          <w:lang w:eastAsia="en-US"/>
        </w:rPr>
      </w:pPr>
    </w:p>
    <w:p w14:paraId="71BA49DC" w14:textId="77777777" w:rsidR="00A37056" w:rsidRPr="00457695" w:rsidRDefault="00A37056" w:rsidP="009327CB">
      <w:pPr>
        <w:jc w:val="both"/>
        <w:rPr>
          <w:lang w:eastAsia="en-US"/>
        </w:rPr>
      </w:pPr>
      <w:r w:rsidRPr="00457695">
        <w:rPr>
          <w:lang w:eastAsia="en-US"/>
        </w:rPr>
        <w:t xml:space="preserve">De goederenstroom vanuit het buitenland kwam toen nog maar net op gang. Prins Bernhard wees de Amerikanen er al gauw op dat ze veel te veel stuurden. </w:t>
      </w:r>
      <w:r>
        <w:rPr>
          <w:lang w:eastAsia="en-US"/>
        </w:rPr>
        <w:t>"</w:t>
      </w:r>
      <w:r w:rsidRPr="00457695">
        <w:rPr>
          <w:lang w:eastAsia="en-US"/>
        </w:rPr>
        <w:t>Er kwam zoveel kleding binnen, dat we spraken van een ramp binnen de ramp,</w:t>
      </w:r>
      <w:r>
        <w:rPr>
          <w:lang w:eastAsia="en-US"/>
        </w:rPr>
        <w:t>"</w:t>
      </w:r>
      <w:r w:rsidRPr="00457695">
        <w:rPr>
          <w:lang w:eastAsia="en-US"/>
        </w:rPr>
        <w:t xml:space="preserve"> zei de voorzit</w:t>
      </w:r>
      <w:r w:rsidRPr="00457695">
        <w:rPr>
          <w:lang w:eastAsia="en-US"/>
        </w:rPr>
        <w:softHyphen/>
        <w:t xml:space="preserve">ter van het Rode Kruis later. </w:t>
      </w:r>
      <w:r>
        <w:rPr>
          <w:lang w:eastAsia="en-US"/>
        </w:rPr>
        <w:t>"</w:t>
      </w:r>
      <w:r w:rsidRPr="00457695">
        <w:rPr>
          <w:lang w:eastAsia="en-US"/>
        </w:rPr>
        <w:t>Toen zelfs de Houtrusthallen en de Koninklijke Stallen vol waren gestopt met kleding, moesten we schepen die kleren aanvoerden terug</w:t>
      </w:r>
      <w:r w:rsidRPr="00457695">
        <w:rPr>
          <w:lang w:eastAsia="en-US"/>
        </w:rPr>
        <w:softHyphen/>
        <w:t>sturen. De totale hoeveelheid verzamelde kleding bleek voldoende om alle Neder</w:t>
      </w:r>
      <w:r w:rsidRPr="00457695">
        <w:rPr>
          <w:lang w:eastAsia="en-US"/>
        </w:rPr>
        <w:softHyphen/>
        <w:t>landers tien keer te kleden.</w:t>
      </w:r>
      <w:r>
        <w:rPr>
          <w:lang w:eastAsia="en-US"/>
        </w:rPr>
        <w:t>"</w:t>
      </w:r>
      <w:r w:rsidRPr="00457695">
        <w:rPr>
          <w:lang w:eastAsia="en-US"/>
        </w:rPr>
        <w:t xml:space="preserve"> Een deel van de goederen is uiteindelijk bij oorlogs</w:t>
      </w:r>
      <w:r w:rsidRPr="00457695">
        <w:rPr>
          <w:lang w:eastAsia="en-US"/>
        </w:rPr>
        <w:softHyphen/>
        <w:t>getroffenen in Korea en vluchtelingen in West-Berlijn terechtgekomen.</w:t>
      </w:r>
    </w:p>
    <w:p w14:paraId="12B069A5" w14:textId="77777777" w:rsidR="00A37056" w:rsidRPr="00457695" w:rsidRDefault="00A37056" w:rsidP="009327CB">
      <w:pPr>
        <w:jc w:val="both"/>
        <w:rPr>
          <w:lang w:eastAsia="en-US"/>
        </w:rPr>
      </w:pPr>
      <w:r w:rsidRPr="00457695">
        <w:rPr>
          <w:lang w:eastAsia="en-US"/>
        </w:rPr>
        <w:t>Het buitenland verleende ook een andere vorm van hulp: de Scandinavische landen leverden 539 houten noodwoningen voor het rampgebied: er kwamen er 225 uit Noorwegen, 237 uit Zweden, 64 uit De</w:t>
      </w:r>
      <w:r w:rsidRPr="00457695">
        <w:rPr>
          <w:lang w:eastAsia="en-US"/>
        </w:rPr>
        <w:softHyphen/>
        <w:t>nemarken en 13 uit Finland. Op 5 augus</w:t>
      </w:r>
      <w:r w:rsidRPr="00457695">
        <w:rPr>
          <w:lang w:eastAsia="en-US"/>
        </w:rPr>
        <w:softHyphen/>
        <w:t>tus 1955 waren deze woningen gereed, en op zes na ook al aan mensen toegewezen. Oostenrijk doneerde eveneens huizen, en er kwam er ook één uit Frankrijk. De stra</w:t>
      </w:r>
      <w:r w:rsidRPr="00457695">
        <w:rPr>
          <w:lang w:eastAsia="en-US"/>
        </w:rPr>
        <w:softHyphen/>
        <w:t>ten en pleinen waaraan deze woningen uit geprefabriceerde onderdelen werden opgebouwd, kregen vaak een naam die aan het land van herkomst herinnerde. Een aantal van deze geschenkwoningen doet ruim een halve eeuw later nog steeds dienst.</w:t>
      </w:r>
    </w:p>
    <w:p w14:paraId="14D1A800" w14:textId="77777777" w:rsidR="00A37056" w:rsidRPr="00457695" w:rsidRDefault="00A37056" w:rsidP="009327CB">
      <w:pPr>
        <w:jc w:val="both"/>
        <w:rPr>
          <w:lang w:eastAsia="en-US"/>
        </w:rPr>
      </w:pPr>
      <w:r w:rsidRPr="00457695">
        <w:rPr>
          <w:lang w:eastAsia="en-US"/>
        </w:rPr>
        <w:t>Niet alle hulp liep via het Nationaal Rampenfonds en het Rode Kruis. Een aan</w:t>
      </w:r>
      <w:r w:rsidRPr="00457695">
        <w:rPr>
          <w:lang w:eastAsia="en-US"/>
        </w:rPr>
        <w:softHyphen/>
        <w:t>tal gemeenten koos een plaats in het rampgebied waar men gericht hulp wilde ver</w:t>
      </w:r>
      <w:r w:rsidRPr="00457695">
        <w:rPr>
          <w:lang w:eastAsia="en-US"/>
        </w:rPr>
        <w:softHyphen/>
        <w:t>lenen. Almelo adopteerde Zierikzee, Rijssen Oosterland, Apeldoorn Kruiningen, Woerden en Waarder adopteerden Waarde, De Bilt hield het oog op Veere, enkele Betuwse gemeenten boden Rilland-Bath hulp en zo waren er meer gemeenten in binnen- en buitenland die een getroffen plaats uitkozen om die in het bijzonder te helpen. Een SGP-raadslid uit Rijssen, de latere ds. H. Ligtenberg jr., bezocht met</w:t>
      </w:r>
      <w:r>
        <w:rPr>
          <w:lang w:eastAsia="en-US"/>
        </w:rPr>
        <w:t xml:space="preserve"> </w:t>
      </w:r>
      <w:r w:rsidRPr="00457695">
        <w:rPr>
          <w:lang w:eastAsia="en-US"/>
        </w:rPr>
        <w:t>de andere gemeenteraads</w:t>
      </w:r>
      <w:r w:rsidRPr="00457695">
        <w:rPr>
          <w:lang w:eastAsia="en-US"/>
        </w:rPr>
        <w:softHyphen/>
        <w:t>leden het zwaar getroffen Oosterland, waar ze hulp wilden bieden. Met lies</w:t>
      </w:r>
      <w:r w:rsidRPr="00457695">
        <w:rPr>
          <w:lang w:eastAsia="en-US"/>
        </w:rPr>
        <w:softHyphen/>
        <w:t>laarzen waadden ze door het water dat het dorp overspoeld had. Adoptie- gemeenten vernoemden straten of gebouwen naar de gemeenten die hen hielpen.</w:t>
      </w:r>
    </w:p>
    <w:p w14:paraId="4A26BF4C" w14:textId="77777777" w:rsidR="00A37056" w:rsidRDefault="00A37056" w:rsidP="009327CB">
      <w:pPr>
        <w:jc w:val="both"/>
        <w:rPr>
          <w:lang w:eastAsia="en-US"/>
        </w:rPr>
      </w:pPr>
    </w:p>
    <w:p w14:paraId="4B85A265" w14:textId="77777777" w:rsidR="00A37056" w:rsidRPr="00457695" w:rsidRDefault="00A37056" w:rsidP="009327CB">
      <w:pPr>
        <w:jc w:val="both"/>
        <w:rPr>
          <w:lang w:eastAsia="en-US"/>
        </w:rPr>
      </w:pPr>
      <w:r w:rsidRPr="00457695">
        <w:rPr>
          <w:lang w:eastAsia="en-US"/>
        </w:rPr>
        <w:t>Het Rampenfonds richtte zich vooral op hulpver</w:t>
      </w:r>
      <w:r w:rsidRPr="00457695">
        <w:rPr>
          <w:lang w:eastAsia="en-US"/>
        </w:rPr>
        <w:softHyphen/>
        <w:t>lening aan particulieren en instellingen, terwijl de overheid de schade aan dijken, polders en bedrij</w:t>
      </w:r>
      <w:r w:rsidRPr="00457695">
        <w:rPr>
          <w:lang w:eastAsia="en-US"/>
        </w:rPr>
        <w:softHyphen/>
        <w:t>ven voor zijn rekening nam. Het Rampenfonds keerde aan 57.000 perso</w:t>
      </w:r>
      <w:r w:rsidRPr="00457695">
        <w:rPr>
          <w:lang w:eastAsia="en-US"/>
        </w:rPr>
        <w:softHyphen/>
        <w:t>nen of gezinnen in totaal ruim 92 miljoen gulden uit voor schade aan of ver</w:t>
      </w:r>
      <w:r w:rsidRPr="00457695">
        <w:rPr>
          <w:lang w:eastAsia="en-US"/>
        </w:rPr>
        <w:softHyphen/>
        <w:t>lies van huisraad.</w:t>
      </w:r>
    </w:p>
    <w:p w14:paraId="60B3EA16" w14:textId="77777777" w:rsidR="00A37056" w:rsidRPr="00457695" w:rsidRDefault="00A37056" w:rsidP="009327CB">
      <w:pPr>
        <w:jc w:val="both"/>
        <w:rPr>
          <w:lang w:eastAsia="en-US"/>
        </w:rPr>
      </w:pPr>
      <w:r w:rsidRPr="00457695">
        <w:rPr>
          <w:lang w:eastAsia="en-US"/>
        </w:rPr>
        <w:t>Een aantal mensen kreeg meer dan ze verloren had. Kruiningen werd door sommigen, een beetje ja</w:t>
      </w:r>
      <w:r w:rsidRPr="00457695">
        <w:rPr>
          <w:lang w:eastAsia="en-US"/>
        </w:rPr>
        <w:softHyphen/>
        <w:t>loers, het bankstellendorp genoemd, omdat allerlei inwoners ongevraagd een bankstel kregen terwijl ze dat voor de watersnood nooit gehad hadden.</w:t>
      </w:r>
    </w:p>
    <w:p w14:paraId="71282F52" w14:textId="77777777" w:rsidR="00A37056" w:rsidRPr="00457695" w:rsidRDefault="00A37056" w:rsidP="009327CB">
      <w:pPr>
        <w:jc w:val="both"/>
        <w:rPr>
          <w:lang w:eastAsia="en-US"/>
        </w:rPr>
      </w:pPr>
      <w:r>
        <w:rPr>
          <w:lang w:eastAsia="en-US"/>
        </w:rPr>
        <w:t>"</w:t>
      </w:r>
      <w:r w:rsidRPr="00457695">
        <w:rPr>
          <w:lang w:eastAsia="en-US"/>
        </w:rPr>
        <w:t>Er is ook wel misbruik van dc hulp gemaakt,</w:t>
      </w:r>
      <w:r>
        <w:rPr>
          <w:lang w:eastAsia="en-US"/>
        </w:rPr>
        <w:t>" zei men.</w:t>
      </w:r>
    </w:p>
    <w:p w14:paraId="2DAC5B1F" w14:textId="77777777" w:rsidR="00A37056" w:rsidRDefault="00A37056" w:rsidP="009327CB">
      <w:pPr>
        <w:jc w:val="both"/>
        <w:rPr>
          <w:lang w:eastAsia="en-US"/>
        </w:rPr>
      </w:pPr>
    </w:p>
    <w:p w14:paraId="48307154" w14:textId="77777777" w:rsidR="00A37056" w:rsidRPr="00457695" w:rsidRDefault="00A37056" w:rsidP="009327CB">
      <w:pPr>
        <w:jc w:val="both"/>
        <w:rPr>
          <w:lang w:eastAsia="en-US"/>
        </w:rPr>
      </w:pPr>
      <w:r w:rsidRPr="00457695">
        <w:rPr>
          <w:lang w:eastAsia="en-US"/>
        </w:rPr>
        <w:t>Door de inzet van militairen in het rampgebied en door de organisatie van grootscheepse hulpverlening raakten de Verenigde Staten nauw bij de nasleep van de watersnood betrokken. Voor hun pas beëdigde president was 1 februari 1953 ook om een andere reden een gedenkwaardige datum: samen met zijn vrouw werd Dwight D. Eisenhower door de Nationale Presbyteriaanse Kerk als lid aangenomen. In een kerk in Washington werd hij tegelijk met vijftig anderen gedoopt.</w:t>
      </w:r>
    </w:p>
    <w:p w14:paraId="05787EC8" w14:textId="77777777" w:rsidR="00A37056" w:rsidRDefault="00A37056" w:rsidP="009327CB">
      <w:pPr>
        <w:jc w:val="both"/>
        <w:rPr>
          <w:lang w:eastAsia="en-US"/>
        </w:rPr>
      </w:pPr>
    </w:p>
    <w:p w14:paraId="7AA47B45" w14:textId="77777777" w:rsidR="00A37056" w:rsidRDefault="00A37056" w:rsidP="009327CB">
      <w:pPr>
        <w:jc w:val="both"/>
        <w:rPr>
          <w:lang w:eastAsia="en-US"/>
        </w:rPr>
      </w:pPr>
      <w:r>
        <w:rPr>
          <w:lang w:eastAsia="en-US"/>
        </w:rPr>
        <w:t>Slachtoffers 49</w:t>
      </w:r>
    </w:p>
    <w:p w14:paraId="131A0440" w14:textId="77777777" w:rsidR="00A37056" w:rsidRDefault="00A37056" w:rsidP="009327CB">
      <w:pPr>
        <w:jc w:val="both"/>
        <w:rPr>
          <w:lang w:eastAsia="en-US"/>
        </w:rPr>
      </w:pPr>
    </w:p>
    <w:tbl>
      <w:tblPr>
        <w:tblW w:w="4470" w:type="dxa"/>
        <w:tblCellSpacing w:w="0" w:type="dxa"/>
        <w:tblCellMar>
          <w:left w:w="0" w:type="dxa"/>
          <w:right w:w="0" w:type="dxa"/>
        </w:tblCellMar>
        <w:tblLook w:val="00A0" w:firstRow="1" w:lastRow="0" w:firstColumn="1" w:lastColumn="0" w:noHBand="0" w:noVBand="0"/>
      </w:tblPr>
      <w:tblGrid>
        <w:gridCol w:w="3231"/>
        <w:gridCol w:w="772"/>
        <w:gridCol w:w="467"/>
      </w:tblGrid>
      <w:tr w:rsidR="00A37056" w14:paraId="61427924"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821BA3A" w14:textId="77777777" w:rsidR="00A37056" w:rsidRDefault="007417F9">
            <w:pPr>
              <w:widowControl/>
              <w:kinsoku/>
              <w:rPr>
                <w:rFonts w:ascii="Arial" w:hAnsi="Arial" w:cs="Arial"/>
                <w:color w:val="000000"/>
                <w:sz w:val="15"/>
                <w:szCs w:val="15"/>
              </w:rPr>
            </w:pPr>
            <w:hyperlink r:id="rId226" w:history="1">
              <w:r w:rsidR="00A37056">
                <w:rPr>
                  <w:rStyle w:val="Hyperlink"/>
                  <w:rFonts w:ascii="Arial" w:hAnsi="Arial" w:cs="Arial"/>
                  <w:color w:val="000000"/>
                  <w:sz w:val="15"/>
                  <w:szCs w:val="15"/>
                  <w:u w:val="none"/>
                </w:rPr>
                <w:t>Barentsen, Adriana Pieternella Lena</w:t>
              </w:r>
            </w:hyperlink>
          </w:p>
        </w:tc>
        <w:tc>
          <w:tcPr>
            <w:tcW w:w="0" w:type="auto"/>
            <w:tcBorders>
              <w:right w:val="single" w:sz="6" w:space="0" w:color="DAD9C7"/>
            </w:tcBorders>
            <w:shd w:val="clear" w:color="auto" w:fill="FFFFFF"/>
            <w:tcMar>
              <w:top w:w="60" w:type="dxa"/>
              <w:left w:w="75" w:type="dxa"/>
              <w:bottom w:w="60" w:type="dxa"/>
              <w:right w:w="60" w:type="dxa"/>
            </w:tcMar>
          </w:tcPr>
          <w:p w14:paraId="70F23F00" w14:textId="77777777" w:rsidR="00A37056" w:rsidRDefault="007417F9">
            <w:pPr>
              <w:rPr>
                <w:rFonts w:ascii="Arial" w:hAnsi="Arial" w:cs="Arial"/>
                <w:color w:val="000000"/>
                <w:sz w:val="15"/>
                <w:szCs w:val="15"/>
              </w:rPr>
            </w:pPr>
            <w:hyperlink r:id="rId227" w:history="1">
              <w:r w:rsidR="00A37056">
                <w:rPr>
                  <w:rStyle w:val="Hyperlink"/>
                  <w:rFonts w:ascii="Arial" w:hAnsi="Arial" w:cs="Arial"/>
                  <w:color w:val="000000"/>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1867CD7A" w14:textId="77777777" w:rsidR="00A37056" w:rsidRDefault="007417F9">
            <w:pPr>
              <w:jc w:val="right"/>
              <w:rPr>
                <w:rFonts w:ascii="Arial" w:hAnsi="Arial" w:cs="Arial"/>
                <w:color w:val="000000"/>
                <w:sz w:val="15"/>
                <w:szCs w:val="15"/>
              </w:rPr>
            </w:pPr>
            <w:hyperlink r:id="rId228" w:history="1">
              <w:r w:rsidR="00A37056">
                <w:rPr>
                  <w:rStyle w:val="Hyperlink"/>
                  <w:rFonts w:ascii="Arial" w:hAnsi="Arial" w:cs="Arial"/>
                  <w:color w:val="000000"/>
                  <w:sz w:val="15"/>
                  <w:szCs w:val="15"/>
                  <w:u w:val="none"/>
                </w:rPr>
                <w:t>2</w:t>
              </w:r>
            </w:hyperlink>
          </w:p>
        </w:tc>
      </w:tr>
      <w:tr w:rsidR="00A37056" w14:paraId="648488A5"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E2E4048" w14:textId="77777777" w:rsidR="00A37056" w:rsidRDefault="007417F9">
            <w:pPr>
              <w:rPr>
                <w:rFonts w:ascii="Arial" w:hAnsi="Arial" w:cs="Arial"/>
                <w:color w:val="000000"/>
                <w:sz w:val="15"/>
                <w:szCs w:val="15"/>
              </w:rPr>
            </w:pPr>
            <w:hyperlink r:id="rId229" w:history="1">
              <w:r w:rsidR="00A37056">
                <w:rPr>
                  <w:rStyle w:val="Hyperlink"/>
                  <w:rFonts w:ascii="Arial" w:hAnsi="Arial" w:cs="Arial"/>
                  <w:color w:val="000000"/>
                  <w:sz w:val="15"/>
                  <w:szCs w:val="15"/>
                  <w:u w:val="none"/>
                </w:rPr>
                <w:t>Barentsen, Willem</w:t>
              </w:r>
            </w:hyperlink>
          </w:p>
        </w:tc>
        <w:tc>
          <w:tcPr>
            <w:tcW w:w="0" w:type="auto"/>
            <w:tcBorders>
              <w:right w:val="single" w:sz="6" w:space="0" w:color="DAD9C7"/>
            </w:tcBorders>
            <w:shd w:val="clear" w:color="auto" w:fill="EFF6FF"/>
            <w:tcMar>
              <w:top w:w="60" w:type="dxa"/>
              <w:left w:w="75" w:type="dxa"/>
              <w:bottom w:w="60" w:type="dxa"/>
              <w:right w:w="60" w:type="dxa"/>
            </w:tcMar>
          </w:tcPr>
          <w:p w14:paraId="5F64DAB4" w14:textId="77777777" w:rsidR="00A37056" w:rsidRDefault="007417F9">
            <w:pPr>
              <w:rPr>
                <w:rFonts w:ascii="Arial" w:hAnsi="Arial" w:cs="Arial"/>
                <w:color w:val="000000"/>
                <w:sz w:val="15"/>
                <w:szCs w:val="15"/>
              </w:rPr>
            </w:pPr>
            <w:hyperlink r:id="rId230" w:history="1">
              <w:r w:rsidR="00A37056">
                <w:rPr>
                  <w:rStyle w:val="Hyperlink"/>
                  <w:rFonts w:ascii="Arial" w:hAnsi="Arial" w:cs="Arial"/>
                  <w:color w:val="000000"/>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3B270F58" w14:textId="77777777" w:rsidR="00A37056" w:rsidRDefault="007417F9">
            <w:pPr>
              <w:jc w:val="right"/>
              <w:rPr>
                <w:rFonts w:ascii="Arial" w:hAnsi="Arial" w:cs="Arial"/>
                <w:color w:val="000000"/>
                <w:sz w:val="15"/>
                <w:szCs w:val="15"/>
              </w:rPr>
            </w:pPr>
            <w:hyperlink r:id="rId231" w:history="1">
              <w:r w:rsidR="00A37056">
                <w:rPr>
                  <w:rStyle w:val="Hyperlink"/>
                  <w:rFonts w:ascii="Arial" w:hAnsi="Arial" w:cs="Arial"/>
                  <w:color w:val="000000"/>
                  <w:sz w:val="15"/>
                  <w:szCs w:val="15"/>
                  <w:u w:val="none"/>
                </w:rPr>
                <w:t>1</w:t>
              </w:r>
            </w:hyperlink>
          </w:p>
        </w:tc>
      </w:tr>
      <w:tr w:rsidR="00A37056" w14:paraId="7F5A68FE"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B7B0E70" w14:textId="77777777" w:rsidR="00A37056" w:rsidRDefault="007417F9">
            <w:pPr>
              <w:rPr>
                <w:rFonts w:ascii="Arial" w:hAnsi="Arial" w:cs="Arial"/>
                <w:color w:val="000000"/>
                <w:sz w:val="15"/>
                <w:szCs w:val="15"/>
              </w:rPr>
            </w:pPr>
            <w:hyperlink r:id="rId232" w:history="1">
              <w:r w:rsidR="00A37056">
                <w:rPr>
                  <w:rStyle w:val="Hyperlink"/>
                  <w:rFonts w:ascii="Arial" w:hAnsi="Arial" w:cs="Arial"/>
                  <w:color w:val="000000"/>
                  <w:sz w:val="15"/>
                  <w:szCs w:val="15"/>
                  <w:u w:val="none"/>
                </w:rPr>
                <w:t>Barentsen-Rooze, Johanna Martina</w:t>
              </w:r>
            </w:hyperlink>
          </w:p>
        </w:tc>
        <w:tc>
          <w:tcPr>
            <w:tcW w:w="0" w:type="auto"/>
            <w:tcBorders>
              <w:right w:val="single" w:sz="6" w:space="0" w:color="DAD9C7"/>
            </w:tcBorders>
            <w:shd w:val="clear" w:color="auto" w:fill="FFFFFF"/>
            <w:tcMar>
              <w:top w:w="60" w:type="dxa"/>
              <w:left w:w="75" w:type="dxa"/>
              <w:bottom w:w="60" w:type="dxa"/>
              <w:right w:w="60" w:type="dxa"/>
            </w:tcMar>
          </w:tcPr>
          <w:p w14:paraId="4AE5B920" w14:textId="77777777" w:rsidR="00A37056" w:rsidRDefault="007417F9">
            <w:pPr>
              <w:rPr>
                <w:rFonts w:ascii="Arial" w:hAnsi="Arial" w:cs="Arial"/>
                <w:color w:val="000000"/>
                <w:sz w:val="15"/>
                <w:szCs w:val="15"/>
              </w:rPr>
            </w:pPr>
            <w:hyperlink r:id="rId233" w:history="1">
              <w:r w:rsidR="00A37056">
                <w:rPr>
                  <w:rStyle w:val="Hyperlink"/>
                  <w:rFonts w:ascii="Arial" w:hAnsi="Arial" w:cs="Arial"/>
                  <w:color w:val="000000"/>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69FBE3AE" w14:textId="77777777" w:rsidR="00A37056" w:rsidRDefault="007417F9">
            <w:pPr>
              <w:jc w:val="right"/>
              <w:rPr>
                <w:rFonts w:ascii="Arial" w:hAnsi="Arial" w:cs="Arial"/>
                <w:color w:val="000000"/>
                <w:sz w:val="15"/>
                <w:szCs w:val="15"/>
              </w:rPr>
            </w:pPr>
            <w:hyperlink r:id="rId234" w:history="1">
              <w:r w:rsidR="00A37056">
                <w:rPr>
                  <w:rStyle w:val="Hyperlink"/>
                  <w:rFonts w:ascii="Arial" w:hAnsi="Arial" w:cs="Arial"/>
                  <w:color w:val="000000"/>
                  <w:sz w:val="15"/>
                  <w:szCs w:val="15"/>
                  <w:u w:val="none"/>
                </w:rPr>
                <w:t>1</w:t>
              </w:r>
            </w:hyperlink>
          </w:p>
        </w:tc>
      </w:tr>
      <w:tr w:rsidR="00A37056" w14:paraId="6CF8BEAA"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A7ACFDC" w14:textId="77777777" w:rsidR="00A37056" w:rsidRDefault="007417F9">
            <w:pPr>
              <w:rPr>
                <w:rFonts w:ascii="Arial" w:hAnsi="Arial" w:cs="Arial"/>
                <w:color w:val="000000"/>
                <w:sz w:val="15"/>
                <w:szCs w:val="15"/>
              </w:rPr>
            </w:pPr>
            <w:hyperlink r:id="rId235" w:history="1">
              <w:r w:rsidR="00A37056">
                <w:rPr>
                  <w:rStyle w:val="Hyperlink"/>
                  <w:rFonts w:ascii="Arial" w:hAnsi="Arial" w:cs="Arial"/>
                  <w:color w:val="777777"/>
                  <w:sz w:val="15"/>
                  <w:szCs w:val="15"/>
                  <w:u w:val="none"/>
                </w:rPr>
                <w:t>Blok, Adriana Pieternella</w:t>
              </w:r>
            </w:hyperlink>
          </w:p>
        </w:tc>
        <w:tc>
          <w:tcPr>
            <w:tcW w:w="0" w:type="auto"/>
            <w:tcBorders>
              <w:right w:val="single" w:sz="6" w:space="0" w:color="DAD9C7"/>
            </w:tcBorders>
            <w:shd w:val="clear" w:color="auto" w:fill="EFF6FF"/>
            <w:tcMar>
              <w:top w:w="60" w:type="dxa"/>
              <w:left w:w="75" w:type="dxa"/>
              <w:bottom w:w="60" w:type="dxa"/>
              <w:right w:w="60" w:type="dxa"/>
            </w:tcMar>
          </w:tcPr>
          <w:p w14:paraId="648500DD" w14:textId="77777777" w:rsidR="00A37056" w:rsidRDefault="007417F9">
            <w:pPr>
              <w:rPr>
                <w:rFonts w:ascii="Arial" w:hAnsi="Arial" w:cs="Arial"/>
                <w:color w:val="000000"/>
                <w:sz w:val="15"/>
                <w:szCs w:val="15"/>
              </w:rPr>
            </w:pPr>
            <w:hyperlink r:id="rId236"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5D7F053C" w14:textId="77777777" w:rsidR="00A37056" w:rsidRDefault="00A37056">
            <w:pPr>
              <w:rPr>
                <w:rFonts w:ascii="Arial" w:hAnsi="Arial" w:cs="Arial"/>
                <w:color w:val="000000"/>
                <w:sz w:val="15"/>
                <w:szCs w:val="15"/>
              </w:rPr>
            </w:pPr>
          </w:p>
        </w:tc>
      </w:tr>
      <w:tr w:rsidR="00A37056" w14:paraId="6DC6E741"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DB760DE" w14:textId="77777777" w:rsidR="00A37056" w:rsidRDefault="007417F9">
            <w:pPr>
              <w:rPr>
                <w:rFonts w:ascii="Arial" w:hAnsi="Arial" w:cs="Arial"/>
                <w:color w:val="000000"/>
                <w:sz w:val="15"/>
                <w:szCs w:val="15"/>
              </w:rPr>
            </w:pPr>
            <w:hyperlink r:id="rId237" w:history="1">
              <w:r w:rsidR="00A37056">
                <w:rPr>
                  <w:rStyle w:val="Hyperlink"/>
                  <w:rFonts w:ascii="Arial" w:hAnsi="Arial" w:cs="Arial"/>
                  <w:color w:val="777777"/>
                  <w:sz w:val="15"/>
                  <w:szCs w:val="15"/>
                  <w:u w:val="none"/>
                </w:rPr>
                <w:t>Blok, Jan</w:t>
              </w:r>
            </w:hyperlink>
          </w:p>
        </w:tc>
        <w:tc>
          <w:tcPr>
            <w:tcW w:w="0" w:type="auto"/>
            <w:tcBorders>
              <w:right w:val="single" w:sz="6" w:space="0" w:color="DAD9C7"/>
            </w:tcBorders>
            <w:shd w:val="clear" w:color="auto" w:fill="FFFFFF"/>
            <w:tcMar>
              <w:top w:w="60" w:type="dxa"/>
              <w:left w:w="75" w:type="dxa"/>
              <w:bottom w:w="60" w:type="dxa"/>
              <w:right w:w="60" w:type="dxa"/>
            </w:tcMar>
          </w:tcPr>
          <w:p w14:paraId="1F0BE7B6" w14:textId="77777777" w:rsidR="00A37056" w:rsidRDefault="007417F9">
            <w:pPr>
              <w:rPr>
                <w:rFonts w:ascii="Arial" w:hAnsi="Arial" w:cs="Arial"/>
                <w:color w:val="000000"/>
                <w:sz w:val="15"/>
                <w:szCs w:val="15"/>
              </w:rPr>
            </w:pPr>
            <w:hyperlink r:id="rId238"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26C4FA66" w14:textId="77777777" w:rsidR="00A37056" w:rsidRDefault="00A37056">
            <w:pPr>
              <w:rPr>
                <w:rFonts w:ascii="Arial" w:hAnsi="Arial" w:cs="Arial"/>
                <w:color w:val="000000"/>
                <w:sz w:val="15"/>
                <w:szCs w:val="15"/>
              </w:rPr>
            </w:pPr>
          </w:p>
        </w:tc>
      </w:tr>
      <w:tr w:rsidR="00A37056" w14:paraId="1D115A81"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2A29E68" w14:textId="77777777" w:rsidR="00A37056" w:rsidRDefault="007417F9">
            <w:pPr>
              <w:rPr>
                <w:rFonts w:ascii="Arial" w:hAnsi="Arial" w:cs="Arial"/>
                <w:color w:val="000000"/>
                <w:sz w:val="15"/>
                <w:szCs w:val="15"/>
              </w:rPr>
            </w:pPr>
            <w:hyperlink r:id="rId239" w:history="1">
              <w:r w:rsidR="00A37056">
                <w:rPr>
                  <w:rStyle w:val="Hyperlink"/>
                  <w:rFonts w:ascii="Arial" w:hAnsi="Arial" w:cs="Arial"/>
                  <w:color w:val="777777"/>
                  <w:sz w:val="15"/>
                  <w:szCs w:val="15"/>
                  <w:u w:val="none"/>
                </w:rPr>
                <w:t>Blok-van de Weele, Tona</w:t>
              </w:r>
            </w:hyperlink>
          </w:p>
        </w:tc>
        <w:tc>
          <w:tcPr>
            <w:tcW w:w="0" w:type="auto"/>
            <w:tcBorders>
              <w:right w:val="single" w:sz="6" w:space="0" w:color="DAD9C7"/>
            </w:tcBorders>
            <w:shd w:val="clear" w:color="auto" w:fill="EFF6FF"/>
            <w:tcMar>
              <w:top w:w="60" w:type="dxa"/>
              <w:left w:w="75" w:type="dxa"/>
              <w:bottom w:w="60" w:type="dxa"/>
              <w:right w:w="60" w:type="dxa"/>
            </w:tcMar>
          </w:tcPr>
          <w:p w14:paraId="33A39D93" w14:textId="77777777" w:rsidR="00A37056" w:rsidRDefault="007417F9">
            <w:pPr>
              <w:rPr>
                <w:rFonts w:ascii="Arial" w:hAnsi="Arial" w:cs="Arial"/>
                <w:color w:val="000000"/>
                <w:sz w:val="15"/>
                <w:szCs w:val="15"/>
              </w:rPr>
            </w:pPr>
            <w:hyperlink r:id="rId240"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26E0E72C" w14:textId="77777777" w:rsidR="00A37056" w:rsidRDefault="00A37056">
            <w:pPr>
              <w:rPr>
                <w:rFonts w:ascii="Arial" w:hAnsi="Arial" w:cs="Arial"/>
                <w:color w:val="000000"/>
                <w:sz w:val="15"/>
                <w:szCs w:val="15"/>
              </w:rPr>
            </w:pPr>
          </w:p>
        </w:tc>
      </w:tr>
      <w:tr w:rsidR="00A37056" w14:paraId="563FE798"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DC9C055" w14:textId="77777777" w:rsidR="00A37056" w:rsidRDefault="007417F9">
            <w:pPr>
              <w:rPr>
                <w:rFonts w:ascii="Arial" w:hAnsi="Arial" w:cs="Arial"/>
                <w:color w:val="000000"/>
                <w:sz w:val="15"/>
                <w:szCs w:val="15"/>
              </w:rPr>
            </w:pPr>
            <w:hyperlink r:id="rId241" w:history="1">
              <w:r w:rsidR="00A37056">
                <w:rPr>
                  <w:rStyle w:val="Hyperlink"/>
                  <w:rFonts w:ascii="Arial" w:hAnsi="Arial" w:cs="Arial"/>
                  <w:color w:val="777777"/>
                  <w:sz w:val="15"/>
                  <w:szCs w:val="15"/>
                  <w:u w:val="none"/>
                </w:rPr>
                <w:t>Boer, Jan</w:t>
              </w:r>
            </w:hyperlink>
          </w:p>
        </w:tc>
        <w:tc>
          <w:tcPr>
            <w:tcW w:w="0" w:type="auto"/>
            <w:tcBorders>
              <w:right w:val="single" w:sz="6" w:space="0" w:color="DAD9C7"/>
            </w:tcBorders>
            <w:shd w:val="clear" w:color="auto" w:fill="FFFFFF"/>
            <w:tcMar>
              <w:top w:w="60" w:type="dxa"/>
              <w:left w:w="75" w:type="dxa"/>
              <w:bottom w:w="60" w:type="dxa"/>
              <w:right w:w="60" w:type="dxa"/>
            </w:tcMar>
          </w:tcPr>
          <w:p w14:paraId="7FE462ED" w14:textId="77777777" w:rsidR="00A37056" w:rsidRDefault="007417F9">
            <w:pPr>
              <w:rPr>
                <w:rFonts w:ascii="Arial" w:hAnsi="Arial" w:cs="Arial"/>
                <w:color w:val="000000"/>
                <w:sz w:val="15"/>
                <w:szCs w:val="15"/>
              </w:rPr>
            </w:pPr>
            <w:hyperlink r:id="rId242"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77B42D6F" w14:textId="77777777" w:rsidR="00A37056" w:rsidRDefault="00A37056">
            <w:pPr>
              <w:rPr>
                <w:rFonts w:ascii="Arial" w:hAnsi="Arial" w:cs="Arial"/>
                <w:color w:val="000000"/>
                <w:sz w:val="15"/>
                <w:szCs w:val="15"/>
              </w:rPr>
            </w:pPr>
          </w:p>
        </w:tc>
      </w:tr>
      <w:tr w:rsidR="00A37056" w14:paraId="455080F7"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CA49E30" w14:textId="77777777" w:rsidR="00A37056" w:rsidRDefault="007417F9">
            <w:pPr>
              <w:rPr>
                <w:rFonts w:ascii="Arial" w:hAnsi="Arial" w:cs="Arial"/>
                <w:color w:val="000000"/>
                <w:sz w:val="15"/>
                <w:szCs w:val="15"/>
              </w:rPr>
            </w:pPr>
            <w:hyperlink r:id="rId243" w:history="1">
              <w:r w:rsidR="00A37056">
                <w:rPr>
                  <w:rStyle w:val="Hyperlink"/>
                  <w:rFonts w:ascii="Arial" w:hAnsi="Arial" w:cs="Arial"/>
                  <w:color w:val="777777"/>
                  <w:sz w:val="15"/>
                  <w:szCs w:val="15"/>
                  <w:u w:val="none"/>
                </w:rPr>
                <w:t>Clement, Adriaan Arie</w:t>
              </w:r>
            </w:hyperlink>
          </w:p>
        </w:tc>
        <w:tc>
          <w:tcPr>
            <w:tcW w:w="0" w:type="auto"/>
            <w:tcBorders>
              <w:right w:val="single" w:sz="6" w:space="0" w:color="DAD9C7"/>
            </w:tcBorders>
            <w:shd w:val="clear" w:color="auto" w:fill="EFF6FF"/>
            <w:tcMar>
              <w:top w:w="60" w:type="dxa"/>
              <w:left w:w="75" w:type="dxa"/>
              <w:bottom w:w="60" w:type="dxa"/>
              <w:right w:w="60" w:type="dxa"/>
            </w:tcMar>
          </w:tcPr>
          <w:p w14:paraId="02558DD4" w14:textId="77777777" w:rsidR="00A37056" w:rsidRDefault="007417F9">
            <w:pPr>
              <w:rPr>
                <w:rFonts w:ascii="Arial" w:hAnsi="Arial" w:cs="Arial"/>
                <w:color w:val="000000"/>
                <w:sz w:val="15"/>
                <w:szCs w:val="15"/>
              </w:rPr>
            </w:pPr>
            <w:hyperlink r:id="rId244"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272EB132" w14:textId="77777777" w:rsidR="00A37056" w:rsidRDefault="00A37056">
            <w:pPr>
              <w:rPr>
                <w:rFonts w:ascii="Arial" w:hAnsi="Arial" w:cs="Arial"/>
                <w:color w:val="000000"/>
                <w:sz w:val="15"/>
                <w:szCs w:val="15"/>
              </w:rPr>
            </w:pPr>
          </w:p>
        </w:tc>
      </w:tr>
      <w:tr w:rsidR="00A37056" w14:paraId="627DF146"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C705E3F" w14:textId="77777777" w:rsidR="00A37056" w:rsidRDefault="007417F9">
            <w:pPr>
              <w:rPr>
                <w:rFonts w:ascii="Arial" w:hAnsi="Arial" w:cs="Arial"/>
                <w:color w:val="000000"/>
                <w:sz w:val="15"/>
                <w:szCs w:val="15"/>
              </w:rPr>
            </w:pPr>
            <w:hyperlink r:id="rId245" w:history="1">
              <w:r w:rsidR="00A37056">
                <w:rPr>
                  <w:rStyle w:val="Hyperlink"/>
                  <w:rFonts w:ascii="Arial" w:hAnsi="Arial" w:cs="Arial"/>
                  <w:color w:val="777777"/>
                  <w:sz w:val="15"/>
                  <w:szCs w:val="15"/>
                  <w:u w:val="none"/>
                </w:rPr>
                <w:t>Clement, Bastiana Neeltje</w:t>
              </w:r>
            </w:hyperlink>
          </w:p>
        </w:tc>
        <w:tc>
          <w:tcPr>
            <w:tcW w:w="0" w:type="auto"/>
            <w:tcBorders>
              <w:right w:val="single" w:sz="6" w:space="0" w:color="DAD9C7"/>
            </w:tcBorders>
            <w:shd w:val="clear" w:color="auto" w:fill="FFFFFF"/>
            <w:tcMar>
              <w:top w:w="60" w:type="dxa"/>
              <w:left w:w="75" w:type="dxa"/>
              <w:bottom w:w="60" w:type="dxa"/>
              <w:right w:w="60" w:type="dxa"/>
            </w:tcMar>
          </w:tcPr>
          <w:p w14:paraId="3DDC5A8C" w14:textId="77777777" w:rsidR="00A37056" w:rsidRDefault="007417F9">
            <w:pPr>
              <w:rPr>
                <w:rFonts w:ascii="Arial" w:hAnsi="Arial" w:cs="Arial"/>
                <w:color w:val="000000"/>
                <w:sz w:val="15"/>
                <w:szCs w:val="15"/>
              </w:rPr>
            </w:pPr>
            <w:hyperlink r:id="rId246"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498A8786" w14:textId="77777777" w:rsidR="00A37056" w:rsidRDefault="00A37056">
            <w:pPr>
              <w:rPr>
                <w:rFonts w:ascii="Arial" w:hAnsi="Arial" w:cs="Arial"/>
                <w:color w:val="000000"/>
                <w:sz w:val="15"/>
                <w:szCs w:val="15"/>
              </w:rPr>
            </w:pPr>
          </w:p>
        </w:tc>
      </w:tr>
      <w:tr w:rsidR="00A37056" w14:paraId="4A94FCB1"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49E0338" w14:textId="77777777" w:rsidR="00A37056" w:rsidRDefault="007417F9">
            <w:pPr>
              <w:rPr>
                <w:rFonts w:ascii="Arial" w:hAnsi="Arial" w:cs="Arial"/>
                <w:color w:val="000000"/>
                <w:sz w:val="15"/>
                <w:szCs w:val="15"/>
              </w:rPr>
            </w:pPr>
            <w:hyperlink r:id="rId247" w:history="1">
              <w:r w:rsidR="00A37056">
                <w:rPr>
                  <w:rStyle w:val="Hyperlink"/>
                  <w:rFonts w:ascii="Arial" w:hAnsi="Arial" w:cs="Arial"/>
                  <w:color w:val="777777"/>
                  <w:sz w:val="15"/>
                  <w:szCs w:val="15"/>
                  <w:u w:val="none"/>
                </w:rPr>
                <w:t>Clement, Jacob Jan</w:t>
              </w:r>
            </w:hyperlink>
          </w:p>
        </w:tc>
        <w:tc>
          <w:tcPr>
            <w:tcW w:w="0" w:type="auto"/>
            <w:tcBorders>
              <w:right w:val="single" w:sz="6" w:space="0" w:color="DAD9C7"/>
            </w:tcBorders>
            <w:shd w:val="clear" w:color="auto" w:fill="EFF6FF"/>
            <w:tcMar>
              <w:top w:w="60" w:type="dxa"/>
              <w:left w:w="75" w:type="dxa"/>
              <w:bottom w:w="60" w:type="dxa"/>
              <w:right w:w="60" w:type="dxa"/>
            </w:tcMar>
          </w:tcPr>
          <w:p w14:paraId="0CEE2755" w14:textId="77777777" w:rsidR="00A37056" w:rsidRDefault="007417F9">
            <w:pPr>
              <w:rPr>
                <w:rFonts w:ascii="Arial" w:hAnsi="Arial" w:cs="Arial"/>
                <w:color w:val="000000"/>
                <w:sz w:val="15"/>
                <w:szCs w:val="15"/>
              </w:rPr>
            </w:pPr>
            <w:hyperlink r:id="rId248"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27678CE5" w14:textId="77777777" w:rsidR="00A37056" w:rsidRDefault="00A37056">
            <w:pPr>
              <w:rPr>
                <w:rFonts w:ascii="Arial" w:hAnsi="Arial" w:cs="Arial"/>
                <w:color w:val="000000"/>
                <w:sz w:val="15"/>
                <w:szCs w:val="15"/>
              </w:rPr>
            </w:pPr>
          </w:p>
        </w:tc>
      </w:tr>
      <w:tr w:rsidR="00A37056" w14:paraId="0C1F2B50"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0AEE16D" w14:textId="77777777" w:rsidR="00A37056" w:rsidRDefault="007417F9">
            <w:pPr>
              <w:rPr>
                <w:rFonts w:ascii="Arial" w:hAnsi="Arial" w:cs="Arial"/>
                <w:color w:val="000000"/>
                <w:sz w:val="15"/>
                <w:szCs w:val="15"/>
              </w:rPr>
            </w:pPr>
            <w:hyperlink r:id="rId249" w:history="1">
              <w:r w:rsidR="00A37056">
                <w:rPr>
                  <w:rStyle w:val="Hyperlink"/>
                  <w:rFonts w:ascii="Arial" w:hAnsi="Arial" w:cs="Arial"/>
                  <w:color w:val="777777"/>
                  <w:sz w:val="15"/>
                  <w:szCs w:val="15"/>
                  <w:u w:val="none"/>
                </w:rPr>
                <w:t>Clement-Huige, Christina</w:t>
              </w:r>
            </w:hyperlink>
          </w:p>
        </w:tc>
        <w:tc>
          <w:tcPr>
            <w:tcW w:w="0" w:type="auto"/>
            <w:tcBorders>
              <w:right w:val="single" w:sz="6" w:space="0" w:color="DAD9C7"/>
            </w:tcBorders>
            <w:shd w:val="clear" w:color="auto" w:fill="FFFFFF"/>
            <w:tcMar>
              <w:top w:w="60" w:type="dxa"/>
              <w:left w:w="75" w:type="dxa"/>
              <w:bottom w:w="60" w:type="dxa"/>
              <w:right w:w="60" w:type="dxa"/>
            </w:tcMar>
          </w:tcPr>
          <w:p w14:paraId="600AE53E" w14:textId="77777777" w:rsidR="00A37056" w:rsidRDefault="007417F9">
            <w:pPr>
              <w:rPr>
                <w:rFonts w:ascii="Arial" w:hAnsi="Arial" w:cs="Arial"/>
                <w:color w:val="000000"/>
                <w:sz w:val="15"/>
                <w:szCs w:val="15"/>
              </w:rPr>
            </w:pPr>
            <w:hyperlink r:id="rId250"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1D0962C7" w14:textId="77777777" w:rsidR="00A37056" w:rsidRDefault="00A37056">
            <w:pPr>
              <w:rPr>
                <w:rFonts w:ascii="Arial" w:hAnsi="Arial" w:cs="Arial"/>
                <w:color w:val="000000"/>
                <w:sz w:val="15"/>
                <w:szCs w:val="15"/>
              </w:rPr>
            </w:pPr>
          </w:p>
        </w:tc>
      </w:tr>
      <w:tr w:rsidR="00A37056" w14:paraId="5B67105B"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2CD4653" w14:textId="77777777" w:rsidR="00A37056" w:rsidRDefault="007417F9">
            <w:pPr>
              <w:rPr>
                <w:rFonts w:ascii="Arial" w:hAnsi="Arial" w:cs="Arial"/>
                <w:color w:val="000000"/>
                <w:sz w:val="15"/>
                <w:szCs w:val="15"/>
              </w:rPr>
            </w:pPr>
            <w:hyperlink r:id="rId251" w:history="1">
              <w:r w:rsidR="00A37056">
                <w:rPr>
                  <w:rStyle w:val="Hyperlink"/>
                  <w:rFonts w:ascii="Arial" w:hAnsi="Arial" w:cs="Arial"/>
                  <w:color w:val="777777"/>
                  <w:sz w:val="15"/>
                  <w:szCs w:val="15"/>
                  <w:u w:val="none"/>
                </w:rPr>
                <w:t>de Looff, Jannetje</w:t>
              </w:r>
            </w:hyperlink>
          </w:p>
        </w:tc>
        <w:tc>
          <w:tcPr>
            <w:tcW w:w="0" w:type="auto"/>
            <w:tcBorders>
              <w:right w:val="single" w:sz="6" w:space="0" w:color="DAD9C7"/>
            </w:tcBorders>
            <w:shd w:val="clear" w:color="auto" w:fill="EFF6FF"/>
            <w:tcMar>
              <w:top w:w="60" w:type="dxa"/>
              <w:left w:w="75" w:type="dxa"/>
              <w:bottom w:w="60" w:type="dxa"/>
              <w:right w:w="60" w:type="dxa"/>
            </w:tcMar>
          </w:tcPr>
          <w:p w14:paraId="380FA2B6" w14:textId="77777777" w:rsidR="00A37056" w:rsidRDefault="007417F9">
            <w:pPr>
              <w:rPr>
                <w:rFonts w:ascii="Arial" w:hAnsi="Arial" w:cs="Arial"/>
                <w:color w:val="000000"/>
                <w:sz w:val="15"/>
                <w:szCs w:val="15"/>
              </w:rPr>
            </w:pPr>
            <w:hyperlink r:id="rId252"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4AE201AC" w14:textId="77777777" w:rsidR="00A37056" w:rsidRDefault="00A37056">
            <w:pPr>
              <w:rPr>
                <w:rFonts w:ascii="Arial" w:hAnsi="Arial" w:cs="Arial"/>
                <w:color w:val="000000"/>
                <w:sz w:val="15"/>
                <w:szCs w:val="15"/>
              </w:rPr>
            </w:pPr>
          </w:p>
        </w:tc>
      </w:tr>
      <w:tr w:rsidR="00A37056" w14:paraId="5ECB342F"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BEB49FA" w14:textId="77777777" w:rsidR="00A37056" w:rsidRDefault="007417F9">
            <w:pPr>
              <w:rPr>
                <w:rFonts w:ascii="Arial" w:hAnsi="Arial" w:cs="Arial"/>
                <w:color w:val="000000"/>
                <w:sz w:val="15"/>
                <w:szCs w:val="15"/>
              </w:rPr>
            </w:pPr>
            <w:hyperlink r:id="rId253" w:history="1">
              <w:r w:rsidR="00A37056">
                <w:rPr>
                  <w:rStyle w:val="Hyperlink"/>
                  <w:rFonts w:ascii="Arial" w:hAnsi="Arial" w:cs="Arial"/>
                  <w:color w:val="777777"/>
                  <w:sz w:val="15"/>
                  <w:szCs w:val="15"/>
                  <w:u w:val="none"/>
                </w:rPr>
                <w:t>de Looff, Pieter Arie</w:t>
              </w:r>
            </w:hyperlink>
          </w:p>
        </w:tc>
        <w:tc>
          <w:tcPr>
            <w:tcW w:w="0" w:type="auto"/>
            <w:tcBorders>
              <w:right w:val="single" w:sz="6" w:space="0" w:color="DAD9C7"/>
            </w:tcBorders>
            <w:shd w:val="clear" w:color="auto" w:fill="FFFFFF"/>
            <w:tcMar>
              <w:top w:w="60" w:type="dxa"/>
              <w:left w:w="75" w:type="dxa"/>
              <w:bottom w:w="60" w:type="dxa"/>
              <w:right w:w="60" w:type="dxa"/>
            </w:tcMar>
          </w:tcPr>
          <w:p w14:paraId="2C81CA46" w14:textId="77777777" w:rsidR="00A37056" w:rsidRDefault="007417F9">
            <w:pPr>
              <w:rPr>
                <w:rFonts w:ascii="Arial" w:hAnsi="Arial" w:cs="Arial"/>
                <w:color w:val="000000"/>
                <w:sz w:val="15"/>
                <w:szCs w:val="15"/>
              </w:rPr>
            </w:pPr>
            <w:hyperlink r:id="rId254"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0A3999BA" w14:textId="77777777" w:rsidR="00A37056" w:rsidRDefault="00A37056">
            <w:pPr>
              <w:rPr>
                <w:rFonts w:ascii="Arial" w:hAnsi="Arial" w:cs="Arial"/>
                <w:color w:val="000000"/>
                <w:sz w:val="15"/>
                <w:szCs w:val="15"/>
              </w:rPr>
            </w:pPr>
          </w:p>
        </w:tc>
      </w:tr>
      <w:tr w:rsidR="00A37056" w14:paraId="1A951E46"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49DD115" w14:textId="77777777" w:rsidR="00A37056" w:rsidRDefault="007417F9">
            <w:pPr>
              <w:rPr>
                <w:rFonts w:ascii="Arial" w:hAnsi="Arial" w:cs="Arial"/>
                <w:color w:val="000000"/>
                <w:sz w:val="15"/>
                <w:szCs w:val="15"/>
              </w:rPr>
            </w:pPr>
            <w:hyperlink r:id="rId255" w:history="1">
              <w:r w:rsidR="00A37056">
                <w:rPr>
                  <w:rStyle w:val="Hyperlink"/>
                  <w:rFonts w:ascii="Arial" w:hAnsi="Arial" w:cs="Arial"/>
                  <w:color w:val="777777"/>
                  <w:sz w:val="15"/>
                  <w:szCs w:val="15"/>
                  <w:u w:val="none"/>
                </w:rPr>
                <w:t>de Regt, Cornelis Adriaan</w:t>
              </w:r>
            </w:hyperlink>
          </w:p>
        </w:tc>
        <w:tc>
          <w:tcPr>
            <w:tcW w:w="0" w:type="auto"/>
            <w:tcBorders>
              <w:right w:val="single" w:sz="6" w:space="0" w:color="DAD9C7"/>
            </w:tcBorders>
            <w:shd w:val="clear" w:color="auto" w:fill="EFF6FF"/>
            <w:tcMar>
              <w:top w:w="60" w:type="dxa"/>
              <w:left w:w="75" w:type="dxa"/>
              <w:bottom w:w="60" w:type="dxa"/>
              <w:right w:w="60" w:type="dxa"/>
            </w:tcMar>
          </w:tcPr>
          <w:p w14:paraId="256ADC96" w14:textId="77777777" w:rsidR="00A37056" w:rsidRDefault="007417F9">
            <w:pPr>
              <w:rPr>
                <w:rFonts w:ascii="Arial" w:hAnsi="Arial" w:cs="Arial"/>
                <w:color w:val="000000"/>
                <w:sz w:val="15"/>
                <w:szCs w:val="15"/>
              </w:rPr>
            </w:pPr>
            <w:hyperlink r:id="rId256"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0F9D24B0" w14:textId="77777777" w:rsidR="00A37056" w:rsidRDefault="00A37056">
            <w:pPr>
              <w:rPr>
                <w:rFonts w:ascii="Arial" w:hAnsi="Arial" w:cs="Arial"/>
                <w:color w:val="000000"/>
                <w:sz w:val="15"/>
                <w:szCs w:val="15"/>
              </w:rPr>
            </w:pPr>
          </w:p>
        </w:tc>
      </w:tr>
      <w:tr w:rsidR="00A37056" w14:paraId="408E7F38"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5B72EF5" w14:textId="77777777" w:rsidR="00A37056" w:rsidRDefault="007417F9">
            <w:pPr>
              <w:rPr>
                <w:rFonts w:ascii="Arial" w:hAnsi="Arial" w:cs="Arial"/>
                <w:color w:val="000000"/>
                <w:sz w:val="15"/>
                <w:szCs w:val="15"/>
              </w:rPr>
            </w:pPr>
            <w:hyperlink r:id="rId257" w:history="1">
              <w:r w:rsidR="00A37056">
                <w:rPr>
                  <w:rStyle w:val="Hyperlink"/>
                  <w:rFonts w:ascii="Arial" w:hAnsi="Arial" w:cs="Arial"/>
                  <w:color w:val="777777"/>
                  <w:sz w:val="15"/>
                  <w:szCs w:val="15"/>
                  <w:u w:val="none"/>
                </w:rPr>
                <w:t>de Regt, Marinus</w:t>
              </w:r>
            </w:hyperlink>
          </w:p>
        </w:tc>
        <w:tc>
          <w:tcPr>
            <w:tcW w:w="0" w:type="auto"/>
            <w:tcBorders>
              <w:right w:val="single" w:sz="6" w:space="0" w:color="DAD9C7"/>
            </w:tcBorders>
            <w:shd w:val="clear" w:color="auto" w:fill="FFFFFF"/>
            <w:tcMar>
              <w:top w:w="60" w:type="dxa"/>
              <w:left w:w="75" w:type="dxa"/>
              <w:bottom w:w="60" w:type="dxa"/>
              <w:right w:w="60" w:type="dxa"/>
            </w:tcMar>
          </w:tcPr>
          <w:p w14:paraId="3F914A71" w14:textId="77777777" w:rsidR="00A37056" w:rsidRDefault="007417F9">
            <w:pPr>
              <w:rPr>
                <w:rFonts w:ascii="Arial" w:hAnsi="Arial" w:cs="Arial"/>
                <w:color w:val="000000"/>
                <w:sz w:val="15"/>
                <w:szCs w:val="15"/>
              </w:rPr>
            </w:pPr>
            <w:hyperlink r:id="rId258"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43E197EF" w14:textId="77777777" w:rsidR="00A37056" w:rsidRDefault="00A37056">
            <w:pPr>
              <w:rPr>
                <w:rFonts w:ascii="Arial" w:hAnsi="Arial" w:cs="Arial"/>
                <w:color w:val="000000"/>
                <w:sz w:val="15"/>
                <w:szCs w:val="15"/>
              </w:rPr>
            </w:pPr>
          </w:p>
        </w:tc>
      </w:tr>
      <w:tr w:rsidR="00A37056" w14:paraId="6CAE7AC0"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5B3678D" w14:textId="77777777" w:rsidR="00A37056" w:rsidRDefault="007417F9">
            <w:pPr>
              <w:rPr>
                <w:rFonts w:ascii="Arial" w:hAnsi="Arial" w:cs="Arial"/>
                <w:color w:val="000000"/>
                <w:sz w:val="15"/>
                <w:szCs w:val="15"/>
              </w:rPr>
            </w:pPr>
            <w:hyperlink r:id="rId259" w:history="1">
              <w:r w:rsidR="00A37056">
                <w:rPr>
                  <w:rStyle w:val="Hyperlink"/>
                  <w:rFonts w:ascii="Arial" w:hAnsi="Arial" w:cs="Arial"/>
                  <w:color w:val="000000"/>
                  <w:sz w:val="15"/>
                  <w:szCs w:val="15"/>
                  <w:u w:val="none"/>
                </w:rPr>
                <w:t>Dierkx, Bernhard</w:t>
              </w:r>
            </w:hyperlink>
          </w:p>
        </w:tc>
        <w:tc>
          <w:tcPr>
            <w:tcW w:w="0" w:type="auto"/>
            <w:tcBorders>
              <w:right w:val="single" w:sz="6" w:space="0" w:color="DAD9C7"/>
            </w:tcBorders>
            <w:shd w:val="clear" w:color="auto" w:fill="EFF6FF"/>
            <w:tcMar>
              <w:top w:w="60" w:type="dxa"/>
              <w:left w:w="75" w:type="dxa"/>
              <w:bottom w:w="60" w:type="dxa"/>
              <w:right w:w="60" w:type="dxa"/>
            </w:tcMar>
          </w:tcPr>
          <w:p w14:paraId="3E986EC1" w14:textId="77777777" w:rsidR="00A37056" w:rsidRDefault="007417F9">
            <w:pPr>
              <w:rPr>
                <w:rFonts w:ascii="Arial" w:hAnsi="Arial" w:cs="Arial"/>
                <w:color w:val="000000"/>
                <w:sz w:val="15"/>
                <w:szCs w:val="15"/>
              </w:rPr>
            </w:pPr>
            <w:hyperlink r:id="rId260" w:history="1">
              <w:r w:rsidR="00A37056">
                <w:rPr>
                  <w:rStyle w:val="Hyperlink"/>
                  <w:rFonts w:ascii="Arial" w:hAnsi="Arial" w:cs="Arial"/>
                  <w:color w:val="000000"/>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78DDB67B" w14:textId="77777777" w:rsidR="00A37056" w:rsidRDefault="007417F9">
            <w:pPr>
              <w:jc w:val="right"/>
              <w:rPr>
                <w:rFonts w:ascii="Arial" w:hAnsi="Arial" w:cs="Arial"/>
                <w:color w:val="000000"/>
                <w:sz w:val="15"/>
                <w:szCs w:val="15"/>
              </w:rPr>
            </w:pPr>
            <w:hyperlink r:id="rId261" w:history="1">
              <w:r w:rsidR="00A37056">
                <w:rPr>
                  <w:rStyle w:val="Hyperlink"/>
                  <w:rFonts w:ascii="Arial" w:hAnsi="Arial" w:cs="Arial"/>
                  <w:color w:val="000000"/>
                  <w:sz w:val="15"/>
                  <w:szCs w:val="15"/>
                  <w:u w:val="none"/>
                </w:rPr>
                <w:t>1</w:t>
              </w:r>
            </w:hyperlink>
          </w:p>
        </w:tc>
      </w:tr>
      <w:tr w:rsidR="00A37056" w14:paraId="18EEABB1"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CA81181" w14:textId="77777777" w:rsidR="00A37056" w:rsidRDefault="007417F9">
            <w:pPr>
              <w:rPr>
                <w:rFonts w:ascii="Arial" w:hAnsi="Arial" w:cs="Arial"/>
                <w:color w:val="000000"/>
                <w:sz w:val="15"/>
                <w:szCs w:val="15"/>
              </w:rPr>
            </w:pPr>
            <w:hyperlink r:id="rId262" w:history="1">
              <w:r w:rsidR="00A37056">
                <w:rPr>
                  <w:rStyle w:val="Hyperlink"/>
                  <w:rFonts w:ascii="Arial" w:hAnsi="Arial" w:cs="Arial"/>
                  <w:color w:val="000000"/>
                  <w:sz w:val="15"/>
                  <w:szCs w:val="15"/>
                  <w:u w:val="none"/>
                </w:rPr>
                <w:t>Dierkx, Ferdinand</w:t>
              </w:r>
            </w:hyperlink>
          </w:p>
        </w:tc>
        <w:tc>
          <w:tcPr>
            <w:tcW w:w="0" w:type="auto"/>
            <w:tcBorders>
              <w:right w:val="single" w:sz="6" w:space="0" w:color="DAD9C7"/>
            </w:tcBorders>
            <w:shd w:val="clear" w:color="auto" w:fill="FFFFFF"/>
            <w:tcMar>
              <w:top w:w="60" w:type="dxa"/>
              <w:left w:w="75" w:type="dxa"/>
              <w:bottom w:w="60" w:type="dxa"/>
              <w:right w:w="60" w:type="dxa"/>
            </w:tcMar>
          </w:tcPr>
          <w:p w14:paraId="56B48882" w14:textId="77777777" w:rsidR="00A37056" w:rsidRDefault="007417F9">
            <w:pPr>
              <w:rPr>
                <w:rFonts w:ascii="Arial" w:hAnsi="Arial" w:cs="Arial"/>
                <w:color w:val="000000"/>
                <w:sz w:val="15"/>
                <w:szCs w:val="15"/>
              </w:rPr>
            </w:pPr>
            <w:hyperlink r:id="rId263" w:history="1">
              <w:r w:rsidR="00A37056">
                <w:rPr>
                  <w:rStyle w:val="Hyperlink"/>
                  <w:rFonts w:ascii="Arial" w:hAnsi="Arial" w:cs="Arial"/>
                  <w:color w:val="000000"/>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66E5CCCC" w14:textId="77777777" w:rsidR="00A37056" w:rsidRDefault="007417F9">
            <w:pPr>
              <w:jc w:val="right"/>
              <w:rPr>
                <w:rFonts w:ascii="Arial" w:hAnsi="Arial" w:cs="Arial"/>
                <w:color w:val="000000"/>
                <w:sz w:val="15"/>
                <w:szCs w:val="15"/>
              </w:rPr>
            </w:pPr>
            <w:hyperlink r:id="rId264" w:history="1">
              <w:r w:rsidR="00A37056">
                <w:rPr>
                  <w:rStyle w:val="Hyperlink"/>
                  <w:rFonts w:ascii="Arial" w:hAnsi="Arial" w:cs="Arial"/>
                  <w:color w:val="000000"/>
                  <w:sz w:val="15"/>
                  <w:szCs w:val="15"/>
                  <w:u w:val="none"/>
                </w:rPr>
                <w:t>1</w:t>
              </w:r>
            </w:hyperlink>
          </w:p>
        </w:tc>
      </w:tr>
      <w:tr w:rsidR="00A37056" w14:paraId="0D555C19"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73D6943" w14:textId="77777777" w:rsidR="00A37056" w:rsidRDefault="007417F9">
            <w:pPr>
              <w:rPr>
                <w:rFonts w:ascii="Arial" w:hAnsi="Arial" w:cs="Arial"/>
                <w:color w:val="000000"/>
                <w:sz w:val="15"/>
                <w:szCs w:val="15"/>
              </w:rPr>
            </w:pPr>
            <w:hyperlink r:id="rId265" w:history="1">
              <w:r w:rsidR="00A37056">
                <w:rPr>
                  <w:rStyle w:val="Hyperlink"/>
                  <w:rFonts w:ascii="Arial" w:hAnsi="Arial" w:cs="Arial"/>
                  <w:color w:val="000000"/>
                  <w:sz w:val="15"/>
                  <w:szCs w:val="15"/>
                  <w:u w:val="none"/>
                </w:rPr>
                <w:t>Dierkx, Gustave Antoine</w:t>
              </w:r>
            </w:hyperlink>
          </w:p>
        </w:tc>
        <w:tc>
          <w:tcPr>
            <w:tcW w:w="0" w:type="auto"/>
            <w:tcBorders>
              <w:right w:val="single" w:sz="6" w:space="0" w:color="DAD9C7"/>
            </w:tcBorders>
            <w:shd w:val="clear" w:color="auto" w:fill="EFF6FF"/>
            <w:tcMar>
              <w:top w:w="60" w:type="dxa"/>
              <w:left w:w="75" w:type="dxa"/>
              <w:bottom w:w="60" w:type="dxa"/>
              <w:right w:w="60" w:type="dxa"/>
            </w:tcMar>
          </w:tcPr>
          <w:p w14:paraId="29FBFF84" w14:textId="77777777" w:rsidR="00A37056" w:rsidRDefault="007417F9">
            <w:pPr>
              <w:rPr>
                <w:rFonts w:ascii="Arial" w:hAnsi="Arial" w:cs="Arial"/>
                <w:color w:val="000000"/>
                <w:sz w:val="15"/>
                <w:szCs w:val="15"/>
              </w:rPr>
            </w:pPr>
            <w:hyperlink r:id="rId266" w:history="1">
              <w:r w:rsidR="00A37056">
                <w:rPr>
                  <w:rStyle w:val="Hyperlink"/>
                  <w:rFonts w:ascii="Arial" w:hAnsi="Arial" w:cs="Arial"/>
                  <w:color w:val="000000"/>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43862C11" w14:textId="77777777" w:rsidR="00A37056" w:rsidRDefault="007417F9">
            <w:pPr>
              <w:jc w:val="right"/>
              <w:rPr>
                <w:rFonts w:ascii="Arial" w:hAnsi="Arial" w:cs="Arial"/>
                <w:color w:val="000000"/>
                <w:sz w:val="15"/>
                <w:szCs w:val="15"/>
              </w:rPr>
            </w:pPr>
            <w:hyperlink r:id="rId267" w:history="1">
              <w:r w:rsidR="00A37056">
                <w:rPr>
                  <w:rStyle w:val="Hyperlink"/>
                  <w:rFonts w:ascii="Arial" w:hAnsi="Arial" w:cs="Arial"/>
                  <w:color w:val="000000"/>
                  <w:sz w:val="15"/>
                  <w:szCs w:val="15"/>
                  <w:u w:val="none"/>
                </w:rPr>
                <w:t>1</w:t>
              </w:r>
            </w:hyperlink>
          </w:p>
        </w:tc>
      </w:tr>
      <w:tr w:rsidR="00A37056" w14:paraId="745679CF"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EBAEF58" w14:textId="77777777" w:rsidR="00A37056" w:rsidRDefault="007417F9">
            <w:pPr>
              <w:rPr>
                <w:rFonts w:ascii="Arial" w:hAnsi="Arial" w:cs="Arial"/>
                <w:color w:val="000000"/>
                <w:sz w:val="15"/>
                <w:szCs w:val="15"/>
              </w:rPr>
            </w:pPr>
            <w:hyperlink r:id="rId268" w:history="1">
              <w:r w:rsidR="00A37056">
                <w:rPr>
                  <w:rStyle w:val="Hyperlink"/>
                  <w:rFonts w:ascii="Arial" w:hAnsi="Arial" w:cs="Arial"/>
                  <w:color w:val="777777"/>
                  <w:sz w:val="15"/>
                  <w:szCs w:val="15"/>
                  <w:u w:val="none"/>
                </w:rPr>
                <w:t>Engelvaart, Johannes Marinus</w:t>
              </w:r>
            </w:hyperlink>
          </w:p>
        </w:tc>
        <w:tc>
          <w:tcPr>
            <w:tcW w:w="0" w:type="auto"/>
            <w:tcBorders>
              <w:right w:val="single" w:sz="6" w:space="0" w:color="DAD9C7"/>
            </w:tcBorders>
            <w:shd w:val="clear" w:color="auto" w:fill="FFFFFF"/>
            <w:tcMar>
              <w:top w:w="60" w:type="dxa"/>
              <w:left w:w="75" w:type="dxa"/>
              <w:bottom w:w="60" w:type="dxa"/>
              <w:right w:w="60" w:type="dxa"/>
            </w:tcMar>
          </w:tcPr>
          <w:p w14:paraId="047CC8A8" w14:textId="77777777" w:rsidR="00A37056" w:rsidRDefault="007417F9">
            <w:pPr>
              <w:rPr>
                <w:rFonts w:ascii="Arial" w:hAnsi="Arial" w:cs="Arial"/>
                <w:color w:val="000000"/>
                <w:sz w:val="15"/>
                <w:szCs w:val="15"/>
              </w:rPr>
            </w:pPr>
            <w:hyperlink r:id="rId269"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422A85A9" w14:textId="77777777" w:rsidR="00A37056" w:rsidRDefault="00A37056">
            <w:pPr>
              <w:rPr>
                <w:rFonts w:ascii="Arial" w:hAnsi="Arial" w:cs="Arial"/>
                <w:color w:val="000000"/>
                <w:sz w:val="15"/>
                <w:szCs w:val="15"/>
              </w:rPr>
            </w:pPr>
          </w:p>
        </w:tc>
      </w:tr>
      <w:tr w:rsidR="00A37056" w14:paraId="547048F3"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48BFD1A" w14:textId="77777777" w:rsidR="00A37056" w:rsidRDefault="007417F9">
            <w:pPr>
              <w:rPr>
                <w:rFonts w:ascii="Arial" w:hAnsi="Arial" w:cs="Arial"/>
                <w:color w:val="000000"/>
                <w:sz w:val="15"/>
                <w:szCs w:val="15"/>
              </w:rPr>
            </w:pPr>
            <w:hyperlink r:id="rId270" w:history="1">
              <w:r w:rsidR="00A37056">
                <w:rPr>
                  <w:rStyle w:val="Hyperlink"/>
                  <w:rFonts w:ascii="Arial" w:hAnsi="Arial" w:cs="Arial"/>
                  <w:color w:val="777777"/>
                  <w:sz w:val="15"/>
                  <w:szCs w:val="15"/>
                  <w:u w:val="none"/>
                </w:rPr>
                <w:t>Engelvaart-Koets, Janna</w:t>
              </w:r>
            </w:hyperlink>
          </w:p>
        </w:tc>
        <w:tc>
          <w:tcPr>
            <w:tcW w:w="0" w:type="auto"/>
            <w:tcBorders>
              <w:right w:val="single" w:sz="6" w:space="0" w:color="DAD9C7"/>
            </w:tcBorders>
            <w:shd w:val="clear" w:color="auto" w:fill="EFF6FF"/>
            <w:tcMar>
              <w:top w:w="60" w:type="dxa"/>
              <w:left w:w="75" w:type="dxa"/>
              <w:bottom w:w="60" w:type="dxa"/>
              <w:right w:w="60" w:type="dxa"/>
            </w:tcMar>
          </w:tcPr>
          <w:p w14:paraId="79798E81" w14:textId="77777777" w:rsidR="00A37056" w:rsidRDefault="007417F9">
            <w:pPr>
              <w:rPr>
                <w:rFonts w:ascii="Arial" w:hAnsi="Arial" w:cs="Arial"/>
                <w:color w:val="000000"/>
                <w:sz w:val="15"/>
                <w:szCs w:val="15"/>
              </w:rPr>
            </w:pPr>
            <w:hyperlink r:id="rId271"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475CF6AE" w14:textId="77777777" w:rsidR="00A37056" w:rsidRDefault="00A37056">
            <w:pPr>
              <w:rPr>
                <w:rFonts w:ascii="Arial" w:hAnsi="Arial" w:cs="Arial"/>
                <w:color w:val="000000"/>
                <w:sz w:val="15"/>
                <w:szCs w:val="15"/>
              </w:rPr>
            </w:pPr>
          </w:p>
        </w:tc>
      </w:tr>
      <w:tr w:rsidR="00A37056" w14:paraId="24BF20DA"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2AB8703" w14:textId="77777777" w:rsidR="00A37056" w:rsidRDefault="007417F9">
            <w:pPr>
              <w:rPr>
                <w:rFonts w:ascii="Arial" w:hAnsi="Arial" w:cs="Arial"/>
                <w:color w:val="000000"/>
                <w:sz w:val="15"/>
                <w:szCs w:val="15"/>
              </w:rPr>
            </w:pPr>
            <w:hyperlink r:id="rId272" w:history="1">
              <w:r w:rsidR="00A37056">
                <w:rPr>
                  <w:rStyle w:val="Hyperlink"/>
                  <w:rFonts w:ascii="Arial" w:hAnsi="Arial" w:cs="Arial"/>
                  <w:color w:val="777777"/>
                  <w:sz w:val="15"/>
                  <w:szCs w:val="15"/>
                  <w:u w:val="none"/>
                </w:rPr>
                <w:t>Gillisse-Koster, Lena</w:t>
              </w:r>
            </w:hyperlink>
          </w:p>
        </w:tc>
        <w:tc>
          <w:tcPr>
            <w:tcW w:w="0" w:type="auto"/>
            <w:tcBorders>
              <w:right w:val="single" w:sz="6" w:space="0" w:color="DAD9C7"/>
            </w:tcBorders>
            <w:shd w:val="clear" w:color="auto" w:fill="FFFFFF"/>
            <w:tcMar>
              <w:top w:w="60" w:type="dxa"/>
              <w:left w:w="75" w:type="dxa"/>
              <w:bottom w:w="60" w:type="dxa"/>
              <w:right w:w="60" w:type="dxa"/>
            </w:tcMar>
          </w:tcPr>
          <w:p w14:paraId="39677E25" w14:textId="77777777" w:rsidR="00A37056" w:rsidRDefault="007417F9">
            <w:pPr>
              <w:rPr>
                <w:rFonts w:ascii="Arial" w:hAnsi="Arial" w:cs="Arial"/>
                <w:color w:val="000000"/>
                <w:sz w:val="15"/>
                <w:szCs w:val="15"/>
              </w:rPr>
            </w:pPr>
            <w:hyperlink r:id="rId273"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525F1540" w14:textId="77777777" w:rsidR="00A37056" w:rsidRDefault="00A37056">
            <w:pPr>
              <w:rPr>
                <w:rFonts w:ascii="Arial" w:hAnsi="Arial" w:cs="Arial"/>
                <w:color w:val="000000"/>
                <w:sz w:val="15"/>
                <w:szCs w:val="15"/>
              </w:rPr>
            </w:pPr>
          </w:p>
        </w:tc>
      </w:tr>
      <w:tr w:rsidR="00A37056" w14:paraId="10BF102C"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35C148D" w14:textId="77777777" w:rsidR="00A37056" w:rsidRDefault="007417F9">
            <w:pPr>
              <w:rPr>
                <w:rFonts w:ascii="Arial" w:hAnsi="Arial" w:cs="Arial"/>
                <w:color w:val="000000"/>
                <w:sz w:val="15"/>
                <w:szCs w:val="15"/>
              </w:rPr>
            </w:pPr>
            <w:hyperlink r:id="rId274" w:history="1">
              <w:r w:rsidR="00A37056">
                <w:rPr>
                  <w:rStyle w:val="Hyperlink"/>
                  <w:rFonts w:ascii="Arial" w:hAnsi="Arial" w:cs="Arial"/>
                  <w:color w:val="777777"/>
                  <w:sz w:val="15"/>
                  <w:szCs w:val="15"/>
                  <w:u w:val="none"/>
                </w:rPr>
                <w:t>Janse, Krijn</w:t>
              </w:r>
            </w:hyperlink>
          </w:p>
        </w:tc>
        <w:tc>
          <w:tcPr>
            <w:tcW w:w="0" w:type="auto"/>
            <w:tcBorders>
              <w:right w:val="single" w:sz="6" w:space="0" w:color="DAD9C7"/>
            </w:tcBorders>
            <w:shd w:val="clear" w:color="auto" w:fill="EFF6FF"/>
            <w:tcMar>
              <w:top w:w="60" w:type="dxa"/>
              <w:left w:w="75" w:type="dxa"/>
              <w:bottom w:w="60" w:type="dxa"/>
              <w:right w:w="60" w:type="dxa"/>
            </w:tcMar>
          </w:tcPr>
          <w:p w14:paraId="0E8D3865" w14:textId="77777777" w:rsidR="00A37056" w:rsidRDefault="007417F9">
            <w:pPr>
              <w:rPr>
                <w:rFonts w:ascii="Arial" w:hAnsi="Arial" w:cs="Arial"/>
                <w:color w:val="000000"/>
                <w:sz w:val="15"/>
                <w:szCs w:val="15"/>
              </w:rPr>
            </w:pPr>
            <w:hyperlink r:id="rId275"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5AB945FE" w14:textId="77777777" w:rsidR="00A37056" w:rsidRDefault="00A37056">
            <w:pPr>
              <w:rPr>
                <w:rFonts w:ascii="Arial" w:hAnsi="Arial" w:cs="Arial"/>
                <w:color w:val="000000"/>
                <w:sz w:val="15"/>
                <w:szCs w:val="15"/>
              </w:rPr>
            </w:pPr>
          </w:p>
        </w:tc>
      </w:tr>
      <w:tr w:rsidR="00A37056" w14:paraId="13F46324"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CDC14DF" w14:textId="77777777" w:rsidR="00A37056" w:rsidRDefault="007417F9">
            <w:pPr>
              <w:rPr>
                <w:rFonts w:ascii="Arial" w:hAnsi="Arial" w:cs="Arial"/>
                <w:color w:val="000000"/>
                <w:sz w:val="15"/>
                <w:szCs w:val="15"/>
              </w:rPr>
            </w:pPr>
            <w:hyperlink r:id="rId276" w:history="1">
              <w:r w:rsidR="00A37056">
                <w:rPr>
                  <w:rStyle w:val="Hyperlink"/>
                  <w:rFonts w:ascii="Arial" w:hAnsi="Arial" w:cs="Arial"/>
                  <w:color w:val="000000"/>
                  <w:sz w:val="15"/>
                  <w:szCs w:val="15"/>
                  <w:u w:val="none"/>
                </w:rPr>
                <w:t>Keydeniers-Jacobs, Augustine</w:t>
              </w:r>
            </w:hyperlink>
          </w:p>
        </w:tc>
        <w:tc>
          <w:tcPr>
            <w:tcW w:w="0" w:type="auto"/>
            <w:tcBorders>
              <w:right w:val="single" w:sz="6" w:space="0" w:color="DAD9C7"/>
            </w:tcBorders>
            <w:shd w:val="clear" w:color="auto" w:fill="FFFFFF"/>
            <w:tcMar>
              <w:top w:w="60" w:type="dxa"/>
              <w:left w:w="75" w:type="dxa"/>
              <w:bottom w:w="60" w:type="dxa"/>
              <w:right w:w="60" w:type="dxa"/>
            </w:tcMar>
          </w:tcPr>
          <w:p w14:paraId="72195AEB" w14:textId="77777777" w:rsidR="00A37056" w:rsidRDefault="007417F9">
            <w:pPr>
              <w:rPr>
                <w:rFonts w:ascii="Arial" w:hAnsi="Arial" w:cs="Arial"/>
                <w:color w:val="000000"/>
                <w:sz w:val="15"/>
                <w:szCs w:val="15"/>
              </w:rPr>
            </w:pPr>
            <w:hyperlink r:id="rId277" w:history="1">
              <w:r w:rsidR="00A37056">
                <w:rPr>
                  <w:rStyle w:val="Hyperlink"/>
                  <w:rFonts w:ascii="Arial" w:hAnsi="Arial" w:cs="Arial"/>
                  <w:color w:val="000000"/>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51C1D425" w14:textId="77777777" w:rsidR="00A37056" w:rsidRDefault="007417F9">
            <w:pPr>
              <w:jc w:val="right"/>
              <w:rPr>
                <w:rFonts w:ascii="Arial" w:hAnsi="Arial" w:cs="Arial"/>
                <w:color w:val="000000"/>
                <w:sz w:val="15"/>
                <w:szCs w:val="15"/>
              </w:rPr>
            </w:pPr>
            <w:hyperlink r:id="rId278" w:history="1">
              <w:r w:rsidR="00A37056">
                <w:rPr>
                  <w:rStyle w:val="Hyperlink"/>
                  <w:rFonts w:ascii="Arial" w:hAnsi="Arial" w:cs="Arial"/>
                  <w:color w:val="000000"/>
                  <w:sz w:val="15"/>
                  <w:szCs w:val="15"/>
                  <w:u w:val="none"/>
                </w:rPr>
                <w:t>1</w:t>
              </w:r>
            </w:hyperlink>
          </w:p>
        </w:tc>
      </w:tr>
      <w:tr w:rsidR="00A37056" w14:paraId="2EB53E39"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18C0B6F" w14:textId="77777777" w:rsidR="00A37056" w:rsidRDefault="007417F9">
            <w:pPr>
              <w:rPr>
                <w:rFonts w:ascii="Arial" w:hAnsi="Arial" w:cs="Arial"/>
                <w:color w:val="000000"/>
                <w:sz w:val="15"/>
                <w:szCs w:val="15"/>
              </w:rPr>
            </w:pPr>
            <w:hyperlink r:id="rId279" w:history="1">
              <w:r w:rsidR="00A37056">
                <w:rPr>
                  <w:rStyle w:val="Hyperlink"/>
                  <w:rFonts w:ascii="Arial" w:hAnsi="Arial" w:cs="Arial"/>
                  <w:color w:val="000000"/>
                  <w:sz w:val="15"/>
                  <w:szCs w:val="15"/>
                  <w:u w:val="none"/>
                </w:rPr>
                <w:t>Kramer, Hendrika Adriana</w:t>
              </w:r>
            </w:hyperlink>
          </w:p>
        </w:tc>
        <w:tc>
          <w:tcPr>
            <w:tcW w:w="0" w:type="auto"/>
            <w:tcBorders>
              <w:right w:val="single" w:sz="6" w:space="0" w:color="DAD9C7"/>
            </w:tcBorders>
            <w:shd w:val="clear" w:color="auto" w:fill="EFF6FF"/>
            <w:tcMar>
              <w:top w:w="60" w:type="dxa"/>
              <w:left w:w="75" w:type="dxa"/>
              <w:bottom w:w="60" w:type="dxa"/>
              <w:right w:w="60" w:type="dxa"/>
            </w:tcMar>
          </w:tcPr>
          <w:p w14:paraId="149F7360" w14:textId="77777777" w:rsidR="00A37056" w:rsidRDefault="007417F9">
            <w:pPr>
              <w:rPr>
                <w:rFonts w:ascii="Arial" w:hAnsi="Arial" w:cs="Arial"/>
                <w:color w:val="000000"/>
                <w:sz w:val="15"/>
                <w:szCs w:val="15"/>
              </w:rPr>
            </w:pPr>
            <w:hyperlink r:id="rId280" w:history="1">
              <w:r w:rsidR="00A37056">
                <w:rPr>
                  <w:rStyle w:val="Hyperlink"/>
                  <w:rFonts w:ascii="Arial" w:hAnsi="Arial" w:cs="Arial"/>
                  <w:color w:val="000000"/>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4419D961" w14:textId="77777777" w:rsidR="00A37056" w:rsidRDefault="007417F9">
            <w:pPr>
              <w:jc w:val="right"/>
              <w:rPr>
                <w:rFonts w:ascii="Arial" w:hAnsi="Arial" w:cs="Arial"/>
                <w:color w:val="000000"/>
                <w:sz w:val="15"/>
                <w:szCs w:val="15"/>
              </w:rPr>
            </w:pPr>
            <w:hyperlink r:id="rId281" w:history="1">
              <w:r w:rsidR="00A37056">
                <w:rPr>
                  <w:rStyle w:val="Hyperlink"/>
                  <w:rFonts w:ascii="Arial" w:hAnsi="Arial" w:cs="Arial"/>
                  <w:color w:val="000000"/>
                  <w:sz w:val="15"/>
                  <w:szCs w:val="15"/>
                  <w:u w:val="none"/>
                </w:rPr>
                <w:t>1</w:t>
              </w:r>
            </w:hyperlink>
          </w:p>
        </w:tc>
      </w:tr>
      <w:tr w:rsidR="00A37056" w14:paraId="37DEFF28"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A20DE54" w14:textId="77777777" w:rsidR="00A37056" w:rsidRDefault="007417F9">
            <w:pPr>
              <w:rPr>
                <w:rFonts w:ascii="Arial" w:hAnsi="Arial" w:cs="Arial"/>
                <w:color w:val="000000"/>
                <w:sz w:val="15"/>
                <w:szCs w:val="15"/>
              </w:rPr>
            </w:pPr>
            <w:hyperlink r:id="rId282" w:history="1">
              <w:r w:rsidR="00A37056">
                <w:rPr>
                  <w:rStyle w:val="Hyperlink"/>
                  <w:rFonts w:ascii="Arial" w:hAnsi="Arial" w:cs="Arial"/>
                  <w:color w:val="777777"/>
                  <w:sz w:val="15"/>
                  <w:szCs w:val="15"/>
                  <w:u w:val="none"/>
                </w:rPr>
                <w:t>Lambrechtse, Leendert Adriaan</w:t>
              </w:r>
            </w:hyperlink>
          </w:p>
        </w:tc>
        <w:tc>
          <w:tcPr>
            <w:tcW w:w="0" w:type="auto"/>
            <w:tcBorders>
              <w:right w:val="single" w:sz="6" w:space="0" w:color="DAD9C7"/>
            </w:tcBorders>
            <w:shd w:val="clear" w:color="auto" w:fill="FFFFFF"/>
            <w:tcMar>
              <w:top w:w="60" w:type="dxa"/>
              <w:left w:w="75" w:type="dxa"/>
              <w:bottom w:w="60" w:type="dxa"/>
              <w:right w:w="60" w:type="dxa"/>
            </w:tcMar>
          </w:tcPr>
          <w:p w14:paraId="59FE439C" w14:textId="77777777" w:rsidR="00A37056" w:rsidRDefault="007417F9">
            <w:pPr>
              <w:rPr>
                <w:rFonts w:ascii="Arial" w:hAnsi="Arial" w:cs="Arial"/>
                <w:color w:val="000000"/>
                <w:sz w:val="15"/>
                <w:szCs w:val="15"/>
              </w:rPr>
            </w:pPr>
            <w:hyperlink r:id="rId283"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0A74A4B2" w14:textId="77777777" w:rsidR="00A37056" w:rsidRDefault="00A37056">
            <w:pPr>
              <w:rPr>
                <w:rFonts w:ascii="Arial" w:hAnsi="Arial" w:cs="Arial"/>
                <w:color w:val="000000"/>
                <w:sz w:val="15"/>
                <w:szCs w:val="15"/>
              </w:rPr>
            </w:pPr>
          </w:p>
        </w:tc>
      </w:tr>
      <w:tr w:rsidR="00A37056" w14:paraId="366FD2F2"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0EF67BE" w14:textId="77777777" w:rsidR="00A37056" w:rsidRDefault="007417F9">
            <w:pPr>
              <w:rPr>
                <w:rFonts w:ascii="Arial" w:hAnsi="Arial" w:cs="Arial"/>
                <w:color w:val="000000"/>
                <w:sz w:val="15"/>
                <w:szCs w:val="15"/>
              </w:rPr>
            </w:pPr>
            <w:hyperlink r:id="rId284" w:history="1">
              <w:r w:rsidR="00A37056">
                <w:rPr>
                  <w:rStyle w:val="Hyperlink"/>
                  <w:rFonts w:ascii="Arial" w:hAnsi="Arial" w:cs="Arial"/>
                  <w:color w:val="777777"/>
                  <w:sz w:val="15"/>
                  <w:szCs w:val="15"/>
                  <w:u w:val="none"/>
                </w:rPr>
                <w:t>Lambrechtse-Kloet, Paulina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7B6B9F10" w14:textId="77777777" w:rsidR="00A37056" w:rsidRDefault="007417F9">
            <w:pPr>
              <w:rPr>
                <w:rFonts w:ascii="Arial" w:hAnsi="Arial" w:cs="Arial"/>
                <w:color w:val="000000"/>
                <w:sz w:val="15"/>
                <w:szCs w:val="15"/>
              </w:rPr>
            </w:pPr>
            <w:hyperlink r:id="rId285"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6AC22E1C" w14:textId="77777777" w:rsidR="00A37056" w:rsidRDefault="00A37056">
            <w:pPr>
              <w:rPr>
                <w:rFonts w:ascii="Arial" w:hAnsi="Arial" w:cs="Arial"/>
                <w:color w:val="000000"/>
                <w:sz w:val="15"/>
                <w:szCs w:val="15"/>
              </w:rPr>
            </w:pPr>
          </w:p>
        </w:tc>
      </w:tr>
      <w:tr w:rsidR="00A37056" w14:paraId="6C81E969"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AFC6188" w14:textId="77777777" w:rsidR="00A37056" w:rsidRDefault="007417F9">
            <w:pPr>
              <w:rPr>
                <w:rFonts w:ascii="Arial" w:hAnsi="Arial" w:cs="Arial"/>
                <w:color w:val="000000"/>
                <w:sz w:val="15"/>
                <w:szCs w:val="15"/>
              </w:rPr>
            </w:pPr>
            <w:hyperlink r:id="rId286" w:history="1">
              <w:r w:rsidR="00A37056">
                <w:rPr>
                  <w:rStyle w:val="Hyperlink"/>
                  <w:rFonts w:ascii="Arial" w:hAnsi="Arial" w:cs="Arial"/>
                  <w:color w:val="777777"/>
                  <w:sz w:val="15"/>
                  <w:szCs w:val="15"/>
                  <w:u w:val="none"/>
                </w:rPr>
                <w:t>Nijsse, Cornelis Pieter</w:t>
              </w:r>
            </w:hyperlink>
          </w:p>
        </w:tc>
        <w:tc>
          <w:tcPr>
            <w:tcW w:w="0" w:type="auto"/>
            <w:tcBorders>
              <w:right w:val="single" w:sz="6" w:space="0" w:color="DAD9C7"/>
            </w:tcBorders>
            <w:shd w:val="clear" w:color="auto" w:fill="FFFFFF"/>
            <w:tcMar>
              <w:top w:w="60" w:type="dxa"/>
              <w:left w:w="75" w:type="dxa"/>
              <w:bottom w:w="60" w:type="dxa"/>
              <w:right w:w="60" w:type="dxa"/>
            </w:tcMar>
          </w:tcPr>
          <w:p w14:paraId="3F369385" w14:textId="77777777" w:rsidR="00A37056" w:rsidRDefault="007417F9">
            <w:pPr>
              <w:rPr>
                <w:rFonts w:ascii="Arial" w:hAnsi="Arial" w:cs="Arial"/>
                <w:color w:val="000000"/>
                <w:sz w:val="15"/>
                <w:szCs w:val="15"/>
              </w:rPr>
            </w:pPr>
            <w:hyperlink r:id="rId287"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2BC62B8F" w14:textId="77777777" w:rsidR="00A37056" w:rsidRDefault="00A37056">
            <w:pPr>
              <w:rPr>
                <w:rFonts w:ascii="Arial" w:hAnsi="Arial" w:cs="Arial"/>
                <w:color w:val="000000"/>
                <w:sz w:val="15"/>
                <w:szCs w:val="15"/>
              </w:rPr>
            </w:pPr>
          </w:p>
        </w:tc>
      </w:tr>
      <w:tr w:rsidR="00A37056" w14:paraId="7EC0DB6A"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EE44087" w14:textId="77777777" w:rsidR="00A37056" w:rsidRDefault="007417F9">
            <w:pPr>
              <w:rPr>
                <w:rFonts w:ascii="Arial" w:hAnsi="Arial" w:cs="Arial"/>
                <w:color w:val="000000"/>
                <w:sz w:val="15"/>
                <w:szCs w:val="15"/>
              </w:rPr>
            </w:pPr>
            <w:hyperlink r:id="rId288" w:history="1">
              <w:r w:rsidR="00A37056">
                <w:rPr>
                  <w:rStyle w:val="Hyperlink"/>
                  <w:rFonts w:ascii="Arial" w:hAnsi="Arial" w:cs="Arial"/>
                  <w:color w:val="777777"/>
                  <w:sz w:val="15"/>
                  <w:szCs w:val="15"/>
                  <w:u w:val="none"/>
                </w:rPr>
                <w:t>Nijsse, Pieter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258C5DBA" w14:textId="77777777" w:rsidR="00A37056" w:rsidRDefault="007417F9">
            <w:pPr>
              <w:rPr>
                <w:rFonts w:ascii="Arial" w:hAnsi="Arial" w:cs="Arial"/>
                <w:color w:val="000000"/>
                <w:sz w:val="15"/>
                <w:szCs w:val="15"/>
              </w:rPr>
            </w:pPr>
            <w:hyperlink r:id="rId289"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14F46484" w14:textId="77777777" w:rsidR="00A37056" w:rsidRDefault="00A37056">
            <w:pPr>
              <w:rPr>
                <w:rFonts w:ascii="Arial" w:hAnsi="Arial" w:cs="Arial"/>
                <w:color w:val="000000"/>
                <w:sz w:val="15"/>
                <w:szCs w:val="15"/>
              </w:rPr>
            </w:pPr>
          </w:p>
        </w:tc>
      </w:tr>
      <w:tr w:rsidR="00A37056" w14:paraId="25065853"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7AE6BF1" w14:textId="77777777" w:rsidR="00A37056" w:rsidRDefault="007417F9">
            <w:pPr>
              <w:rPr>
                <w:rFonts w:ascii="Arial" w:hAnsi="Arial" w:cs="Arial"/>
                <w:color w:val="000000"/>
                <w:sz w:val="15"/>
                <w:szCs w:val="15"/>
              </w:rPr>
            </w:pPr>
            <w:hyperlink r:id="rId290" w:history="1">
              <w:r w:rsidR="00A37056">
                <w:rPr>
                  <w:rStyle w:val="Hyperlink"/>
                  <w:rFonts w:ascii="Arial" w:hAnsi="Arial" w:cs="Arial"/>
                  <w:color w:val="777777"/>
                  <w:sz w:val="15"/>
                  <w:szCs w:val="15"/>
                  <w:u w:val="none"/>
                </w:rPr>
                <w:t>Nijsse-Bolle,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096FCEE7" w14:textId="77777777" w:rsidR="00A37056" w:rsidRDefault="007417F9">
            <w:pPr>
              <w:rPr>
                <w:rFonts w:ascii="Arial" w:hAnsi="Arial" w:cs="Arial"/>
                <w:color w:val="000000"/>
                <w:sz w:val="15"/>
                <w:szCs w:val="15"/>
              </w:rPr>
            </w:pPr>
            <w:hyperlink r:id="rId291"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216118EF" w14:textId="77777777" w:rsidR="00A37056" w:rsidRDefault="00A37056">
            <w:pPr>
              <w:rPr>
                <w:rFonts w:ascii="Arial" w:hAnsi="Arial" w:cs="Arial"/>
                <w:color w:val="000000"/>
                <w:sz w:val="15"/>
                <w:szCs w:val="15"/>
              </w:rPr>
            </w:pPr>
          </w:p>
        </w:tc>
      </w:tr>
      <w:tr w:rsidR="00A37056" w14:paraId="73CC086F"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F773746" w14:textId="77777777" w:rsidR="00A37056" w:rsidRDefault="007417F9">
            <w:pPr>
              <w:rPr>
                <w:rFonts w:ascii="Arial" w:hAnsi="Arial" w:cs="Arial"/>
                <w:color w:val="000000"/>
                <w:sz w:val="15"/>
                <w:szCs w:val="15"/>
              </w:rPr>
            </w:pPr>
            <w:hyperlink r:id="rId292" w:history="1">
              <w:r w:rsidR="00A37056">
                <w:rPr>
                  <w:rStyle w:val="Hyperlink"/>
                  <w:rFonts w:ascii="Arial" w:hAnsi="Arial" w:cs="Arial"/>
                  <w:color w:val="777777"/>
                  <w:sz w:val="15"/>
                  <w:szCs w:val="15"/>
                  <w:u w:val="none"/>
                </w:rPr>
                <w:t>Poortvliet-Boot, Lena</w:t>
              </w:r>
            </w:hyperlink>
          </w:p>
        </w:tc>
        <w:tc>
          <w:tcPr>
            <w:tcW w:w="0" w:type="auto"/>
            <w:tcBorders>
              <w:right w:val="single" w:sz="6" w:space="0" w:color="DAD9C7"/>
            </w:tcBorders>
            <w:shd w:val="clear" w:color="auto" w:fill="EFF6FF"/>
            <w:tcMar>
              <w:top w:w="60" w:type="dxa"/>
              <w:left w:w="75" w:type="dxa"/>
              <w:bottom w:w="60" w:type="dxa"/>
              <w:right w:w="60" w:type="dxa"/>
            </w:tcMar>
          </w:tcPr>
          <w:p w14:paraId="1B907171" w14:textId="77777777" w:rsidR="00A37056" w:rsidRDefault="007417F9">
            <w:pPr>
              <w:rPr>
                <w:rFonts w:ascii="Arial" w:hAnsi="Arial" w:cs="Arial"/>
                <w:color w:val="000000"/>
                <w:sz w:val="15"/>
                <w:szCs w:val="15"/>
              </w:rPr>
            </w:pPr>
            <w:hyperlink r:id="rId293"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0F5CBD04" w14:textId="77777777" w:rsidR="00A37056" w:rsidRDefault="00A37056">
            <w:pPr>
              <w:rPr>
                <w:rFonts w:ascii="Arial" w:hAnsi="Arial" w:cs="Arial"/>
                <w:color w:val="000000"/>
                <w:sz w:val="15"/>
                <w:szCs w:val="15"/>
              </w:rPr>
            </w:pPr>
          </w:p>
        </w:tc>
      </w:tr>
      <w:tr w:rsidR="00A37056" w14:paraId="1203EDE9"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56C7D30" w14:textId="77777777" w:rsidR="00A37056" w:rsidRDefault="007417F9">
            <w:pPr>
              <w:rPr>
                <w:rFonts w:ascii="Arial" w:hAnsi="Arial" w:cs="Arial"/>
                <w:color w:val="000000"/>
                <w:sz w:val="15"/>
                <w:szCs w:val="15"/>
              </w:rPr>
            </w:pPr>
            <w:hyperlink r:id="rId294" w:history="1">
              <w:r w:rsidR="00A37056">
                <w:rPr>
                  <w:rStyle w:val="Hyperlink"/>
                  <w:rFonts w:ascii="Arial" w:hAnsi="Arial" w:cs="Arial"/>
                  <w:color w:val="777777"/>
                  <w:sz w:val="15"/>
                  <w:szCs w:val="15"/>
                  <w:u w:val="none"/>
                </w:rPr>
                <w:t>Schrier, Jacomina Catharina</w:t>
              </w:r>
            </w:hyperlink>
          </w:p>
        </w:tc>
        <w:tc>
          <w:tcPr>
            <w:tcW w:w="0" w:type="auto"/>
            <w:tcBorders>
              <w:right w:val="single" w:sz="6" w:space="0" w:color="DAD9C7"/>
            </w:tcBorders>
            <w:shd w:val="clear" w:color="auto" w:fill="FFFFFF"/>
            <w:tcMar>
              <w:top w:w="60" w:type="dxa"/>
              <w:left w:w="75" w:type="dxa"/>
              <w:bottom w:w="60" w:type="dxa"/>
              <w:right w:w="60" w:type="dxa"/>
            </w:tcMar>
          </w:tcPr>
          <w:p w14:paraId="5E0B85CF" w14:textId="77777777" w:rsidR="00A37056" w:rsidRDefault="007417F9">
            <w:pPr>
              <w:rPr>
                <w:rFonts w:ascii="Arial" w:hAnsi="Arial" w:cs="Arial"/>
                <w:color w:val="000000"/>
                <w:sz w:val="15"/>
                <w:szCs w:val="15"/>
              </w:rPr>
            </w:pPr>
            <w:hyperlink r:id="rId295"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7B193B46" w14:textId="77777777" w:rsidR="00A37056" w:rsidRDefault="00A37056">
            <w:pPr>
              <w:rPr>
                <w:rFonts w:ascii="Arial" w:hAnsi="Arial" w:cs="Arial"/>
                <w:color w:val="000000"/>
                <w:sz w:val="15"/>
                <w:szCs w:val="15"/>
              </w:rPr>
            </w:pPr>
          </w:p>
        </w:tc>
      </w:tr>
      <w:tr w:rsidR="00A37056" w14:paraId="6FABFA3A"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BCAB253" w14:textId="77777777" w:rsidR="00A37056" w:rsidRDefault="007417F9">
            <w:pPr>
              <w:rPr>
                <w:rFonts w:ascii="Arial" w:hAnsi="Arial" w:cs="Arial"/>
                <w:color w:val="000000"/>
                <w:sz w:val="15"/>
                <w:szCs w:val="15"/>
              </w:rPr>
            </w:pPr>
            <w:hyperlink r:id="rId296" w:history="1">
              <w:r w:rsidR="00A37056">
                <w:rPr>
                  <w:rStyle w:val="Hyperlink"/>
                  <w:rFonts w:ascii="Arial" w:hAnsi="Arial" w:cs="Arial"/>
                  <w:color w:val="777777"/>
                  <w:sz w:val="15"/>
                  <w:szCs w:val="15"/>
                  <w:u w:val="none"/>
                </w:rPr>
                <w:t>Timmerman, Suzanna Wilhelmina</w:t>
              </w:r>
            </w:hyperlink>
          </w:p>
        </w:tc>
        <w:tc>
          <w:tcPr>
            <w:tcW w:w="0" w:type="auto"/>
            <w:tcBorders>
              <w:right w:val="single" w:sz="6" w:space="0" w:color="DAD9C7"/>
            </w:tcBorders>
            <w:shd w:val="clear" w:color="auto" w:fill="EFF6FF"/>
            <w:tcMar>
              <w:top w:w="60" w:type="dxa"/>
              <w:left w:w="75" w:type="dxa"/>
              <w:bottom w:w="60" w:type="dxa"/>
              <w:right w:w="60" w:type="dxa"/>
            </w:tcMar>
          </w:tcPr>
          <w:p w14:paraId="6A27FA35" w14:textId="77777777" w:rsidR="00A37056" w:rsidRDefault="007417F9">
            <w:pPr>
              <w:rPr>
                <w:rFonts w:ascii="Arial" w:hAnsi="Arial" w:cs="Arial"/>
                <w:color w:val="000000"/>
                <w:sz w:val="15"/>
                <w:szCs w:val="15"/>
              </w:rPr>
            </w:pPr>
            <w:hyperlink r:id="rId297"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1AB6BE37" w14:textId="77777777" w:rsidR="00A37056" w:rsidRDefault="00A37056">
            <w:pPr>
              <w:rPr>
                <w:rFonts w:ascii="Arial" w:hAnsi="Arial" w:cs="Arial"/>
                <w:color w:val="000000"/>
                <w:sz w:val="15"/>
                <w:szCs w:val="15"/>
              </w:rPr>
            </w:pPr>
          </w:p>
        </w:tc>
      </w:tr>
      <w:tr w:rsidR="00A37056" w14:paraId="00EEF2C4"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3AB7064" w14:textId="77777777" w:rsidR="00A37056" w:rsidRDefault="007417F9">
            <w:pPr>
              <w:rPr>
                <w:rFonts w:ascii="Arial" w:hAnsi="Arial" w:cs="Arial"/>
                <w:color w:val="000000"/>
                <w:sz w:val="15"/>
                <w:szCs w:val="15"/>
              </w:rPr>
            </w:pPr>
            <w:hyperlink r:id="rId298" w:history="1">
              <w:r w:rsidR="00A37056">
                <w:rPr>
                  <w:rStyle w:val="Hyperlink"/>
                  <w:rFonts w:ascii="Arial" w:hAnsi="Arial" w:cs="Arial"/>
                  <w:color w:val="777777"/>
                  <w:sz w:val="15"/>
                  <w:szCs w:val="15"/>
                  <w:u w:val="none"/>
                </w:rPr>
                <w:t>Timmerman, Wilhelmina Suzanna</w:t>
              </w:r>
            </w:hyperlink>
          </w:p>
        </w:tc>
        <w:tc>
          <w:tcPr>
            <w:tcW w:w="0" w:type="auto"/>
            <w:tcBorders>
              <w:right w:val="single" w:sz="6" w:space="0" w:color="DAD9C7"/>
            </w:tcBorders>
            <w:shd w:val="clear" w:color="auto" w:fill="FFFFFF"/>
            <w:tcMar>
              <w:top w:w="60" w:type="dxa"/>
              <w:left w:w="75" w:type="dxa"/>
              <w:bottom w:w="60" w:type="dxa"/>
              <w:right w:w="60" w:type="dxa"/>
            </w:tcMar>
          </w:tcPr>
          <w:p w14:paraId="530386C4" w14:textId="77777777" w:rsidR="00A37056" w:rsidRDefault="007417F9">
            <w:pPr>
              <w:rPr>
                <w:rFonts w:ascii="Arial" w:hAnsi="Arial" w:cs="Arial"/>
                <w:color w:val="000000"/>
                <w:sz w:val="15"/>
                <w:szCs w:val="15"/>
              </w:rPr>
            </w:pPr>
            <w:hyperlink r:id="rId299"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4955F042" w14:textId="77777777" w:rsidR="00A37056" w:rsidRDefault="00A37056">
            <w:pPr>
              <w:rPr>
                <w:rFonts w:ascii="Arial" w:hAnsi="Arial" w:cs="Arial"/>
                <w:color w:val="000000"/>
                <w:sz w:val="15"/>
                <w:szCs w:val="15"/>
              </w:rPr>
            </w:pPr>
          </w:p>
        </w:tc>
      </w:tr>
      <w:tr w:rsidR="00A37056" w14:paraId="76E2DFE4"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9E3F40F" w14:textId="77777777" w:rsidR="00A37056" w:rsidRDefault="007417F9">
            <w:pPr>
              <w:rPr>
                <w:rFonts w:ascii="Arial" w:hAnsi="Arial" w:cs="Arial"/>
                <w:color w:val="000000"/>
                <w:sz w:val="15"/>
                <w:szCs w:val="15"/>
              </w:rPr>
            </w:pPr>
            <w:hyperlink r:id="rId300" w:history="1">
              <w:r w:rsidR="00A37056">
                <w:rPr>
                  <w:rStyle w:val="Hyperlink"/>
                  <w:rFonts w:ascii="Arial" w:hAnsi="Arial" w:cs="Arial"/>
                  <w:color w:val="777777"/>
                  <w:sz w:val="15"/>
                  <w:szCs w:val="15"/>
                  <w:u w:val="none"/>
                </w:rPr>
                <w:t>Timmerman-van Strien, Franscina Jasprina</w:t>
              </w:r>
            </w:hyperlink>
          </w:p>
        </w:tc>
        <w:tc>
          <w:tcPr>
            <w:tcW w:w="0" w:type="auto"/>
            <w:tcBorders>
              <w:right w:val="single" w:sz="6" w:space="0" w:color="DAD9C7"/>
            </w:tcBorders>
            <w:shd w:val="clear" w:color="auto" w:fill="EFF6FF"/>
            <w:tcMar>
              <w:top w:w="60" w:type="dxa"/>
              <w:left w:w="75" w:type="dxa"/>
              <w:bottom w:w="60" w:type="dxa"/>
              <w:right w:w="60" w:type="dxa"/>
            </w:tcMar>
          </w:tcPr>
          <w:p w14:paraId="6916DFC1" w14:textId="77777777" w:rsidR="00A37056" w:rsidRDefault="007417F9">
            <w:pPr>
              <w:rPr>
                <w:rFonts w:ascii="Arial" w:hAnsi="Arial" w:cs="Arial"/>
                <w:color w:val="000000"/>
                <w:sz w:val="15"/>
                <w:szCs w:val="15"/>
              </w:rPr>
            </w:pPr>
            <w:hyperlink r:id="rId301"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2D92E188" w14:textId="77777777" w:rsidR="00A37056" w:rsidRDefault="00A37056">
            <w:pPr>
              <w:rPr>
                <w:rFonts w:ascii="Arial" w:hAnsi="Arial" w:cs="Arial"/>
                <w:color w:val="000000"/>
                <w:sz w:val="15"/>
                <w:szCs w:val="15"/>
              </w:rPr>
            </w:pPr>
          </w:p>
        </w:tc>
      </w:tr>
      <w:tr w:rsidR="00A37056" w14:paraId="14FA31F9"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8B42496" w14:textId="77777777" w:rsidR="00A37056" w:rsidRDefault="007417F9">
            <w:pPr>
              <w:rPr>
                <w:rFonts w:ascii="Arial" w:hAnsi="Arial" w:cs="Arial"/>
                <w:color w:val="000000"/>
                <w:sz w:val="15"/>
                <w:szCs w:val="15"/>
              </w:rPr>
            </w:pPr>
            <w:hyperlink r:id="rId302" w:history="1">
              <w:r w:rsidR="00A37056">
                <w:rPr>
                  <w:rStyle w:val="Hyperlink"/>
                  <w:rFonts w:ascii="Arial" w:hAnsi="Arial" w:cs="Arial"/>
                  <w:color w:val="777777"/>
                  <w:sz w:val="15"/>
                  <w:szCs w:val="15"/>
                  <w:u w:val="none"/>
                </w:rPr>
                <w:t>van Hoorn, Jannetje Pieternella</w:t>
              </w:r>
            </w:hyperlink>
          </w:p>
        </w:tc>
        <w:tc>
          <w:tcPr>
            <w:tcW w:w="0" w:type="auto"/>
            <w:tcBorders>
              <w:right w:val="single" w:sz="6" w:space="0" w:color="DAD9C7"/>
            </w:tcBorders>
            <w:shd w:val="clear" w:color="auto" w:fill="FFFFFF"/>
            <w:tcMar>
              <w:top w:w="60" w:type="dxa"/>
              <w:left w:w="75" w:type="dxa"/>
              <w:bottom w:w="60" w:type="dxa"/>
              <w:right w:w="60" w:type="dxa"/>
            </w:tcMar>
          </w:tcPr>
          <w:p w14:paraId="31EC8AF3" w14:textId="77777777" w:rsidR="00A37056" w:rsidRDefault="007417F9">
            <w:pPr>
              <w:rPr>
                <w:rFonts w:ascii="Arial" w:hAnsi="Arial" w:cs="Arial"/>
                <w:color w:val="000000"/>
                <w:sz w:val="15"/>
                <w:szCs w:val="15"/>
              </w:rPr>
            </w:pPr>
            <w:hyperlink r:id="rId303"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5A9B5AE0" w14:textId="77777777" w:rsidR="00A37056" w:rsidRDefault="00A37056">
            <w:pPr>
              <w:rPr>
                <w:rFonts w:ascii="Arial" w:hAnsi="Arial" w:cs="Arial"/>
                <w:color w:val="000000"/>
                <w:sz w:val="15"/>
                <w:szCs w:val="15"/>
              </w:rPr>
            </w:pPr>
          </w:p>
        </w:tc>
      </w:tr>
      <w:tr w:rsidR="00A37056" w14:paraId="78B052CF"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D5BD4D4" w14:textId="77777777" w:rsidR="00A37056" w:rsidRDefault="007417F9">
            <w:pPr>
              <w:rPr>
                <w:rFonts w:ascii="Arial" w:hAnsi="Arial" w:cs="Arial"/>
                <w:color w:val="000000"/>
                <w:sz w:val="15"/>
                <w:szCs w:val="15"/>
              </w:rPr>
            </w:pPr>
            <w:hyperlink r:id="rId304" w:history="1">
              <w:r w:rsidR="00A37056">
                <w:rPr>
                  <w:rStyle w:val="Hyperlink"/>
                  <w:rFonts w:ascii="Arial" w:hAnsi="Arial" w:cs="Arial"/>
                  <w:color w:val="777777"/>
                  <w:sz w:val="15"/>
                  <w:szCs w:val="15"/>
                  <w:u w:val="none"/>
                </w:rPr>
                <w:t>van Vliet, Gerritje</w:t>
              </w:r>
            </w:hyperlink>
          </w:p>
        </w:tc>
        <w:tc>
          <w:tcPr>
            <w:tcW w:w="0" w:type="auto"/>
            <w:tcBorders>
              <w:right w:val="single" w:sz="6" w:space="0" w:color="DAD9C7"/>
            </w:tcBorders>
            <w:shd w:val="clear" w:color="auto" w:fill="EFF6FF"/>
            <w:tcMar>
              <w:top w:w="60" w:type="dxa"/>
              <w:left w:w="75" w:type="dxa"/>
              <w:bottom w:w="60" w:type="dxa"/>
              <w:right w:w="60" w:type="dxa"/>
            </w:tcMar>
          </w:tcPr>
          <w:p w14:paraId="2700ABC6" w14:textId="77777777" w:rsidR="00A37056" w:rsidRDefault="007417F9">
            <w:pPr>
              <w:rPr>
                <w:rFonts w:ascii="Arial" w:hAnsi="Arial" w:cs="Arial"/>
                <w:color w:val="000000"/>
                <w:sz w:val="15"/>
                <w:szCs w:val="15"/>
              </w:rPr>
            </w:pPr>
            <w:hyperlink r:id="rId305"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5FCA8DD7" w14:textId="77777777" w:rsidR="00A37056" w:rsidRDefault="00A37056">
            <w:pPr>
              <w:rPr>
                <w:rFonts w:ascii="Arial" w:hAnsi="Arial" w:cs="Arial"/>
                <w:color w:val="000000"/>
                <w:sz w:val="15"/>
                <w:szCs w:val="15"/>
              </w:rPr>
            </w:pPr>
          </w:p>
        </w:tc>
      </w:tr>
      <w:tr w:rsidR="00A37056" w14:paraId="43E79BE7"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F65CA02" w14:textId="77777777" w:rsidR="00A37056" w:rsidRDefault="007417F9">
            <w:pPr>
              <w:rPr>
                <w:rFonts w:ascii="Arial" w:hAnsi="Arial" w:cs="Arial"/>
                <w:color w:val="000000"/>
                <w:sz w:val="15"/>
                <w:szCs w:val="15"/>
              </w:rPr>
            </w:pPr>
            <w:hyperlink r:id="rId306" w:history="1">
              <w:r w:rsidR="00A37056">
                <w:rPr>
                  <w:rStyle w:val="Hyperlink"/>
                  <w:rFonts w:ascii="Arial" w:hAnsi="Arial" w:cs="Arial"/>
                  <w:color w:val="777777"/>
                  <w:sz w:val="15"/>
                  <w:szCs w:val="15"/>
                  <w:u w:val="none"/>
                </w:rPr>
                <w:t>van Vliet, Hendrik</w:t>
              </w:r>
            </w:hyperlink>
          </w:p>
        </w:tc>
        <w:tc>
          <w:tcPr>
            <w:tcW w:w="0" w:type="auto"/>
            <w:tcBorders>
              <w:right w:val="single" w:sz="6" w:space="0" w:color="DAD9C7"/>
            </w:tcBorders>
            <w:shd w:val="clear" w:color="auto" w:fill="FFFFFF"/>
            <w:tcMar>
              <w:top w:w="60" w:type="dxa"/>
              <w:left w:w="75" w:type="dxa"/>
              <w:bottom w:w="60" w:type="dxa"/>
              <w:right w:w="60" w:type="dxa"/>
            </w:tcMar>
          </w:tcPr>
          <w:p w14:paraId="1F037D7B" w14:textId="77777777" w:rsidR="00A37056" w:rsidRDefault="007417F9">
            <w:pPr>
              <w:rPr>
                <w:rFonts w:ascii="Arial" w:hAnsi="Arial" w:cs="Arial"/>
                <w:color w:val="000000"/>
                <w:sz w:val="15"/>
                <w:szCs w:val="15"/>
              </w:rPr>
            </w:pPr>
            <w:hyperlink r:id="rId307"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63F1877C" w14:textId="77777777" w:rsidR="00A37056" w:rsidRDefault="00A37056">
            <w:pPr>
              <w:rPr>
                <w:rFonts w:ascii="Arial" w:hAnsi="Arial" w:cs="Arial"/>
                <w:color w:val="000000"/>
                <w:sz w:val="15"/>
                <w:szCs w:val="15"/>
              </w:rPr>
            </w:pPr>
          </w:p>
        </w:tc>
      </w:tr>
      <w:tr w:rsidR="00A37056" w14:paraId="697717B2"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754D06D" w14:textId="77777777" w:rsidR="00A37056" w:rsidRDefault="007417F9">
            <w:pPr>
              <w:rPr>
                <w:rFonts w:ascii="Arial" w:hAnsi="Arial" w:cs="Arial"/>
                <w:color w:val="000000"/>
                <w:sz w:val="15"/>
                <w:szCs w:val="15"/>
              </w:rPr>
            </w:pPr>
            <w:hyperlink r:id="rId308" w:history="1">
              <w:r w:rsidR="00A37056">
                <w:rPr>
                  <w:rStyle w:val="Hyperlink"/>
                  <w:rFonts w:ascii="Arial" w:hAnsi="Arial" w:cs="Arial"/>
                  <w:color w:val="777777"/>
                  <w:sz w:val="15"/>
                  <w:szCs w:val="15"/>
                  <w:u w:val="none"/>
                </w:rPr>
                <w:t>van Vliet, Jan</w:t>
              </w:r>
            </w:hyperlink>
          </w:p>
        </w:tc>
        <w:tc>
          <w:tcPr>
            <w:tcW w:w="0" w:type="auto"/>
            <w:tcBorders>
              <w:right w:val="single" w:sz="6" w:space="0" w:color="DAD9C7"/>
            </w:tcBorders>
            <w:shd w:val="clear" w:color="auto" w:fill="EFF6FF"/>
            <w:tcMar>
              <w:top w:w="60" w:type="dxa"/>
              <w:left w:w="75" w:type="dxa"/>
              <w:bottom w:w="60" w:type="dxa"/>
              <w:right w:w="60" w:type="dxa"/>
            </w:tcMar>
          </w:tcPr>
          <w:p w14:paraId="7BCCA176" w14:textId="77777777" w:rsidR="00A37056" w:rsidRDefault="007417F9">
            <w:pPr>
              <w:rPr>
                <w:rFonts w:ascii="Arial" w:hAnsi="Arial" w:cs="Arial"/>
                <w:color w:val="000000"/>
                <w:sz w:val="15"/>
                <w:szCs w:val="15"/>
              </w:rPr>
            </w:pPr>
            <w:hyperlink r:id="rId309"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745B3116" w14:textId="77777777" w:rsidR="00A37056" w:rsidRDefault="00A37056">
            <w:pPr>
              <w:rPr>
                <w:rFonts w:ascii="Arial" w:hAnsi="Arial" w:cs="Arial"/>
                <w:color w:val="000000"/>
                <w:sz w:val="15"/>
                <w:szCs w:val="15"/>
              </w:rPr>
            </w:pPr>
          </w:p>
        </w:tc>
      </w:tr>
      <w:tr w:rsidR="00A37056" w14:paraId="13AE7B58"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8D4E780" w14:textId="77777777" w:rsidR="00A37056" w:rsidRDefault="007417F9">
            <w:pPr>
              <w:rPr>
                <w:rFonts w:ascii="Arial" w:hAnsi="Arial" w:cs="Arial"/>
                <w:color w:val="000000"/>
                <w:sz w:val="15"/>
                <w:szCs w:val="15"/>
              </w:rPr>
            </w:pPr>
            <w:hyperlink r:id="rId310" w:history="1">
              <w:r w:rsidR="00A37056">
                <w:rPr>
                  <w:rStyle w:val="Hyperlink"/>
                  <w:rFonts w:ascii="Arial" w:hAnsi="Arial" w:cs="Arial"/>
                  <w:color w:val="777777"/>
                  <w:sz w:val="15"/>
                  <w:szCs w:val="15"/>
                  <w:u w:val="none"/>
                </w:rPr>
                <w:t>Verburg, Daniël</w:t>
              </w:r>
            </w:hyperlink>
          </w:p>
        </w:tc>
        <w:tc>
          <w:tcPr>
            <w:tcW w:w="0" w:type="auto"/>
            <w:tcBorders>
              <w:right w:val="single" w:sz="6" w:space="0" w:color="DAD9C7"/>
            </w:tcBorders>
            <w:shd w:val="clear" w:color="auto" w:fill="FFFFFF"/>
            <w:tcMar>
              <w:top w:w="60" w:type="dxa"/>
              <w:left w:w="75" w:type="dxa"/>
              <w:bottom w:w="60" w:type="dxa"/>
              <w:right w:w="60" w:type="dxa"/>
            </w:tcMar>
          </w:tcPr>
          <w:p w14:paraId="3AC1D931" w14:textId="77777777" w:rsidR="00A37056" w:rsidRDefault="007417F9">
            <w:pPr>
              <w:rPr>
                <w:rFonts w:ascii="Arial" w:hAnsi="Arial" w:cs="Arial"/>
                <w:color w:val="000000"/>
                <w:sz w:val="15"/>
                <w:szCs w:val="15"/>
              </w:rPr>
            </w:pPr>
            <w:hyperlink r:id="rId311"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39B5EF6A" w14:textId="77777777" w:rsidR="00A37056" w:rsidRDefault="00A37056">
            <w:pPr>
              <w:rPr>
                <w:rFonts w:ascii="Arial" w:hAnsi="Arial" w:cs="Arial"/>
                <w:color w:val="000000"/>
                <w:sz w:val="15"/>
                <w:szCs w:val="15"/>
              </w:rPr>
            </w:pPr>
          </w:p>
        </w:tc>
      </w:tr>
      <w:tr w:rsidR="00A37056" w14:paraId="736385D5"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7BE9D89" w14:textId="77777777" w:rsidR="00A37056" w:rsidRDefault="007417F9">
            <w:pPr>
              <w:rPr>
                <w:rFonts w:ascii="Arial" w:hAnsi="Arial" w:cs="Arial"/>
                <w:color w:val="000000"/>
                <w:sz w:val="15"/>
                <w:szCs w:val="15"/>
              </w:rPr>
            </w:pPr>
            <w:hyperlink r:id="rId312" w:history="1">
              <w:r w:rsidR="00A37056">
                <w:rPr>
                  <w:rStyle w:val="Hyperlink"/>
                  <w:rFonts w:ascii="Arial" w:hAnsi="Arial" w:cs="Arial"/>
                  <w:color w:val="777777"/>
                  <w:sz w:val="15"/>
                  <w:szCs w:val="15"/>
                  <w:u w:val="none"/>
                </w:rPr>
                <w:t>Verburg, Jan</w:t>
              </w:r>
            </w:hyperlink>
          </w:p>
        </w:tc>
        <w:tc>
          <w:tcPr>
            <w:tcW w:w="0" w:type="auto"/>
            <w:tcBorders>
              <w:right w:val="single" w:sz="6" w:space="0" w:color="DAD9C7"/>
            </w:tcBorders>
            <w:shd w:val="clear" w:color="auto" w:fill="EFF6FF"/>
            <w:tcMar>
              <w:top w:w="60" w:type="dxa"/>
              <w:left w:w="75" w:type="dxa"/>
              <w:bottom w:w="60" w:type="dxa"/>
              <w:right w:w="60" w:type="dxa"/>
            </w:tcMar>
          </w:tcPr>
          <w:p w14:paraId="56AE5DF2" w14:textId="77777777" w:rsidR="00A37056" w:rsidRDefault="007417F9">
            <w:pPr>
              <w:rPr>
                <w:rFonts w:ascii="Arial" w:hAnsi="Arial" w:cs="Arial"/>
                <w:color w:val="000000"/>
                <w:sz w:val="15"/>
                <w:szCs w:val="15"/>
              </w:rPr>
            </w:pPr>
            <w:hyperlink r:id="rId313"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7A56EA32" w14:textId="77777777" w:rsidR="00A37056" w:rsidRDefault="00A37056">
            <w:pPr>
              <w:rPr>
                <w:rFonts w:ascii="Arial" w:hAnsi="Arial" w:cs="Arial"/>
                <w:color w:val="000000"/>
                <w:sz w:val="15"/>
                <w:szCs w:val="15"/>
              </w:rPr>
            </w:pPr>
          </w:p>
        </w:tc>
      </w:tr>
      <w:tr w:rsidR="00A37056" w14:paraId="3A19C16B"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C123E61" w14:textId="77777777" w:rsidR="00A37056" w:rsidRDefault="007417F9">
            <w:pPr>
              <w:rPr>
                <w:rFonts w:ascii="Arial" w:hAnsi="Arial" w:cs="Arial"/>
                <w:color w:val="000000"/>
                <w:sz w:val="15"/>
                <w:szCs w:val="15"/>
              </w:rPr>
            </w:pPr>
            <w:hyperlink r:id="rId314" w:history="1">
              <w:r w:rsidR="00A37056">
                <w:rPr>
                  <w:rStyle w:val="Hyperlink"/>
                  <w:rFonts w:ascii="Arial" w:hAnsi="Arial" w:cs="Arial"/>
                  <w:color w:val="777777"/>
                  <w:sz w:val="15"/>
                  <w:szCs w:val="15"/>
                  <w:u w:val="none"/>
                </w:rPr>
                <w:t>Verburg, Leendert</w:t>
              </w:r>
            </w:hyperlink>
          </w:p>
        </w:tc>
        <w:tc>
          <w:tcPr>
            <w:tcW w:w="0" w:type="auto"/>
            <w:tcBorders>
              <w:right w:val="single" w:sz="6" w:space="0" w:color="DAD9C7"/>
            </w:tcBorders>
            <w:shd w:val="clear" w:color="auto" w:fill="FFFFFF"/>
            <w:tcMar>
              <w:top w:w="60" w:type="dxa"/>
              <w:left w:w="75" w:type="dxa"/>
              <w:bottom w:w="60" w:type="dxa"/>
              <w:right w:w="60" w:type="dxa"/>
            </w:tcMar>
          </w:tcPr>
          <w:p w14:paraId="72EFEEC5" w14:textId="77777777" w:rsidR="00A37056" w:rsidRDefault="007417F9">
            <w:pPr>
              <w:rPr>
                <w:rFonts w:ascii="Arial" w:hAnsi="Arial" w:cs="Arial"/>
                <w:color w:val="000000"/>
                <w:sz w:val="15"/>
                <w:szCs w:val="15"/>
              </w:rPr>
            </w:pPr>
            <w:hyperlink r:id="rId315"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79A7EC1B" w14:textId="77777777" w:rsidR="00A37056" w:rsidRDefault="00A37056">
            <w:pPr>
              <w:rPr>
                <w:rFonts w:ascii="Arial" w:hAnsi="Arial" w:cs="Arial"/>
                <w:color w:val="000000"/>
                <w:sz w:val="15"/>
                <w:szCs w:val="15"/>
              </w:rPr>
            </w:pPr>
          </w:p>
        </w:tc>
      </w:tr>
      <w:tr w:rsidR="00A37056" w14:paraId="74BC15E0"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91DF839" w14:textId="77777777" w:rsidR="00A37056" w:rsidRDefault="007417F9">
            <w:pPr>
              <w:rPr>
                <w:rFonts w:ascii="Arial" w:hAnsi="Arial" w:cs="Arial"/>
                <w:color w:val="000000"/>
                <w:sz w:val="15"/>
                <w:szCs w:val="15"/>
              </w:rPr>
            </w:pPr>
            <w:hyperlink r:id="rId316" w:history="1">
              <w:r w:rsidR="00A37056">
                <w:rPr>
                  <w:rStyle w:val="Hyperlink"/>
                  <w:rFonts w:ascii="Arial" w:hAnsi="Arial" w:cs="Arial"/>
                  <w:color w:val="777777"/>
                  <w:sz w:val="15"/>
                  <w:szCs w:val="15"/>
                  <w:u w:val="none"/>
                </w:rPr>
                <w:t>Verburg-Verhulst, Adriana</w:t>
              </w:r>
            </w:hyperlink>
          </w:p>
        </w:tc>
        <w:tc>
          <w:tcPr>
            <w:tcW w:w="0" w:type="auto"/>
            <w:tcBorders>
              <w:right w:val="single" w:sz="6" w:space="0" w:color="DAD9C7"/>
            </w:tcBorders>
            <w:shd w:val="clear" w:color="auto" w:fill="EFF6FF"/>
            <w:tcMar>
              <w:top w:w="60" w:type="dxa"/>
              <w:left w:w="75" w:type="dxa"/>
              <w:bottom w:w="60" w:type="dxa"/>
              <w:right w:w="60" w:type="dxa"/>
            </w:tcMar>
          </w:tcPr>
          <w:p w14:paraId="5DC847B8" w14:textId="77777777" w:rsidR="00A37056" w:rsidRDefault="007417F9">
            <w:pPr>
              <w:rPr>
                <w:rFonts w:ascii="Arial" w:hAnsi="Arial" w:cs="Arial"/>
                <w:color w:val="000000"/>
                <w:sz w:val="15"/>
                <w:szCs w:val="15"/>
              </w:rPr>
            </w:pPr>
            <w:hyperlink r:id="rId317"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677453B4" w14:textId="77777777" w:rsidR="00A37056" w:rsidRDefault="00A37056">
            <w:pPr>
              <w:rPr>
                <w:rFonts w:ascii="Arial" w:hAnsi="Arial" w:cs="Arial"/>
                <w:color w:val="000000"/>
                <w:sz w:val="15"/>
                <w:szCs w:val="15"/>
              </w:rPr>
            </w:pPr>
          </w:p>
        </w:tc>
      </w:tr>
      <w:tr w:rsidR="00A37056" w14:paraId="78790EC9"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EA02B62" w14:textId="77777777" w:rsidR="00A37056" w:rsidRDefault="007417F9">
            <w:pPr>
              <w:rPr>
                <w:rFonts w:ascii="Arial" w:hAnsi="Arial" w:cs="Arial"/>
                <w:color w:val="000000"/>
                <w:sz w:val="15"/>
                <w:szCs w:val="15"/>
              </w:rPr>
            </w:pPr>
            <w:hyperlink r:id="rId318" w:history="1">
              <w:r w:rsidR="00A37056">
                <w:rPr>
                  <w:rStyle w:val="Hyperlink"/>
                  <w:rFonts w:ascii="Arial" w:hAnsi="Arial" w:cs="Arial"/>
                  <w:color w:val="777777"/>
                  <w:sz w:val="15"/>
                  <w:szCs w:val="15"/>
                  <w:u w:val="none"/>
                </w:rPr>
                <w:t>Verwei-Platschorre, Levina</w:t>
              </w:r>
            </w:hyperlink>
          </w:p>
        </w:tc>
        <w:tc>
          <w:tcPr>
            <w:tcW w:w="0" w:type="auto"/>
            <w:tcBorders>
              <w:right w:val="single" w:sz="6" w:space="0" w:color="DAD9C7"/>
            </w:tcBorders>
            <w:shd w:val="clear" w:color="auto" w:fill="FFFFFF"/>
            <w:tcMar>
              <w:top w:w="60" w:type="dxa"/>
              <w:left w:w="75" w:type="dxa"/>
              <w:bottom w:w="60" w:type="dxa"/>
              <w:right w:w="60" w:type="dxa"/>
            </w:tcMar>
          </w:tcPr>
          <w:p w14:paraId="11AD35EE" w14:textId="77777777" w:rsidR="00A37056" w:rsidRDefault="007417F9">
            <w:pPr>
              <w:rPr>
                <w:rFonts w:ascii="Arial" w:hAnsi="Arial" w:cs="Arial"/>
                <w:color w:val="000000"/>
                <w:sz w:val="15"/>
                <w:szCs w:val="15"/>
              </w:rPr>
            </w:pPr>
            <w:hyperlink r:id="rId319"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3CFAB185" w14:textId="77777777" w:rsidR="00A37056" w:rsidRDefault="00A37056">
            <w:pPr>
              <w:rPr>
                <w:rFonts w:ascii="Arial" w:hAnsi="Arial" w:cs="Arial"/>
                <w:color w:val="000000"/>
                <w:sz w:val="15"/>
                <w:szCs w:val="15"/>
              </w:rPr>
            </w:pPr>
          </w:p>
        </w:tc>
      </w:tr>
      <w:tr w:rsidR="00A37056" w14:paraId="669093E1"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7391C32" w14:textId="77777777" w:rsidR="00A37056" w:rsidRDefault="007417F9">
            <w:pPr>
              <w:rPr>
                <w:rFonts w:ascii="Arial" w:hAnsi="Arial" w:cs="Arial"/>
                <w:color w:val="000000"/>
                <w:sz w:val="15"/>
                <w:szCs w:val="15"/>
              </w:rPr>
            </w:pPr>
            <w:hyperlink r:id="rId320" w:history="1">
              <w:r w:rsidR="00A37056">
                <w:rPr>
                  <w:rStyle w:val="Hyperlink"/>
                  <w:rFonts w:ascii="Arial" w:hAnsi="Arial" w:cs="Arial"/>
                  <w:color w:val="777777"/>
                  <w:sz w:val="15"/>
                  <w:szCs w:val="15"/>
                  <w:u w:val="none"/>
                </w:rPr>
                <w:t>Welleman, Gerard</w:t>
              </w:r>
            </w:hyperlink>
          </w:p>
        </w:tc>
        <w:tc>
          <w:tcPr>
            <w:tcW w:w="0" w:type="auto"/>
            <w:tcBorders>
              <w:right w:val="single" w:sz="6" w:space="0" w:color="DAD9C7"/>
            </w:tcBorders>
            <w:shd w:val="clear" w:color="auto" w:fill="EFF6FF"/>
            <w:tcMar>
              <w:top w:w="60" w:type="dxa"/>
              <w:left w:w="75" w:type="dxa"/>
              <w:bottom w:w="60" w:type="dxa"/>
              <w:right w:w="60" w:type="dxa"/>
            </w:tcMar>
          </w:tcPr>
          <w:p w14:paraId="44FB88A6" w14:textId="77777777" w:rsidR="00A37056" w:rsidRDefault="007417F9">
            <w:pPr>
              <w:rPr>
                <w:rFonts w:ascii="Arial" w:hAnsi="Arial" w:cs="Arial"/>
                <w:color w:val="000000"/>
                <w:sz w:val="15"/>
                <w:szCs w:val="15"/>
              </w:rPr>
            </w:pPr>
            <w:hyperlink r:id="rId321"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00B62405" w14:textId="77777777" w:rsidR="00A37056" w:rsidRDefault="00A37056">
            <w:pPr>
              <w:rPr>
                <w:rFonts w:ascii="Arial" w:hAnsi="Arial" w:cs="Arial"/>
                <w:color w:val="000000"/>
                <w:sz w:val="15"/>
                <w:szCs w:val="15"/>
              </w:rPr>
            </w:pPr>
          </w:p>
        </w:tc>
      </w:tr>
      <w:tr w:rsidR="00A37056" w14:paraId="5B448F31"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3860431" w14:textId="77777777" w:rsidR="00A37056" w:rsidRDefault="007417F9">
            <w:pPr>
              <w:rPr>
                <w:rFonts w:ascii="Arial" w:hAnsi="Arial" w:cs="Arial"/>
                <w:color w:val="000000"/>
                <w:sz w:val="15"/>
                <w:szCs w:val="15"/>
              </w:rPr>
            </w:pPr>
            <w:hyperlink r:id="rId322" w:history="1">
              <w:r w:rsidR="00A37056">
                <w:rPr>
                  <w:rStyle w:val="Hyperlink"/>
                  <w:rFonts w:ascii="Arial" w:hAnsi="Arial" w:cs="Arial"/>
                  <w:color w:val="000000"/>
                  <w:sz w:val="15"/>
                  <w:szCs w:val="15"/>
                  <w:u w:val="none"/>
                </w:rPr>
                <w:t>Westerweel-van Boven, Stoffelina Doortje</w:t>
              </w:r>
            </w:hyperlink>
          </w:p>
        </w:tc>
        <w:tc>
          <w:tcPr>
            <w:tcW w:w="0" w:type="auto"/>
            <w:tcBorders>
              <w:right w:val="single" w:sz="6" w:space="0" w:color="DAD9C7"/>
            </w:tcBorders>
            <w:shd w:val="clear" w:color="auto" w:fill="FFFFFF"/>
            <w:tcMar>
              <w:top w:w="60" w:type="dxa"/>
              <w:left w:w="75" w:type="dxa"/>
              <w:bottom w:w="60" w:type="dxa"/>
              <w:right w:w="60" w:type="dxa"/>
            </w:tcMar>
          </w:tcPr>
          <w:p w14:paraId="575BAEDB" w14:textId="77777777" w:rsidR="00A37056" w:rsidRDefault="007417F9">
            <w:pPr>
              <w:rPr>
                <w:rFonts w:ascii="Arial" w:hAnsi="Arial" w:cs="Arial"/>
                <w:color w:val="000000"/>
                <w:sz w:val="15"/>
                <w:szCs w:val="15"/>
              </w:rPr>
            </w:pPr>
            <w:hyperlink r:id="rId323" w:history="1">
              <w:r w:rsidR="00A37056">
                <w:rPr>
                  <w:rStyle w:val="Hyperlink"/>
                  <w:rFonts w:ascii="Arial" w:hAnsi="Arial" w:cs="Arial"/>
                  <w:color w:val="000000"/>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734FE657" w14:textId="77777777" w:rsidR="00A37056" w:rsidRDefault="007417F9">
            <w:pPr>
              <w:jc w:val="right"/>
              <w:rPr>
                <w:rFonts w:ascii="Arial" w:hAnsi="Arial" w:cs="Arial"/>
                <w:color w:val="000000"/>
                <w:sz w:val="15"/>
                <w:szCs w:val="15"/>
              </w:rPr>
            </w:pPr>
            <w:hyperlink r:id="rId324" w:history="1">
              <w:r w:rsidR="00A37056">
                <w:rPr>
                  <w:rStyle w:val="Hyperlink"/>
                  <w:rFonts w:ascii="Arial" w:hAnsi="Arial" w:cs="Arial"/>
                  <w:color w:val="000000"/>
                  <w:sz w:val="15"/>
                  <w:szCs w:val="15"/>
                  <w:u w:val="none"/>
                </w:rPr>
                <w:t>1</w:t>
              </w:r>
            </w:hyperlink>
          </w:p>
        </w:tc>
      </w:tr>
      <w:tr w:rsidR="00A37056" w14:paraId="0B8D8801"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03620BE" w14:textId="77777777" w:rsidR="00A37056" w:rsidRDefault="007417F9">
            <w:pPr>
              <w:rPr>
                <w:rFonts w:ascii="Arial" w:hAnsi="Arial" w:cs="Arial"/>
                <w:color w:val="000000"/>
                <w:sz w:val="15"/>
                <w:szCs w:val="15"/>
              </w:rPr>
            </w:pPr>
            <w:hyperlink r:id="rId325" w:history="1">
              <w:r w:rsidR="00A37056">
                <w:rPr>
                  <w:rStyle w:val="Hyperlink"/>
                  <w:rFonts w:ascii="Arial" w:hAnsi="Arial" w:cs="Arial"/>
                  <w:color w:val="777777"/>
                  <w:sz w:val="15"/>
                  <w:szCs w:val="15"/>
                  <w:u w:val="none"/>
                </w:rPr>
                <w:t>Wijs, Elisabeth</w:t>
              </w:r>
            </w:hyperlink>
          </w:p>
        </w:tc>
        <w:tc>
          <w:tcPr>
            <w:tcW w:w="0" w:type="auto"/>
            <w:tcBorders>
              <w:right w:val="single" w:sz="6" w:space="0" w:color="DAD9C7"/>
            </w:tcBorders>
            <w:shd w:val="clear" w:color="auto" w:fill="EFF6FF"/>
            <w:tcMar>
              <w:top w:w="60" w:type="dxa"/>
              <w:left w:w="75" w:type="dxa"/>
              <w:bottom w:w="60" w:type="dxa"/>
              <w:right w:w="60" w:type="dxa"/>
            </w:tcMar>
          </w:tcPr>
          <w:p w14:paraId="6792FFF9" w14:textId="77777777" w:rsidR="00A37056" w:rsidRDefault="007417F9">
            <w:pPr>
              <w:rPr>
                <w:rFonts w:ascii="Arial" w:hAnsi="Arial" w:cs="Arial"/>
                <w:color w:val="000000"/>
                <w:sz w:val="15"/>
                <w:szCs w:val="15"/>
              </w:rPr>
            </w:pPr>
            <w:hyperlink r:id="rId326"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0D72E37A" w14:textId="77777777" w:rsidR="00A37056" w:rsidRDefault="00A37056">
            <w:pPr>
              <w:rPr>
                <w:rFonts w:ascii="Arial" w:hAnsi="Arial" w:cs="Arial"/>
                <w:color w:val="000000"/>
                <w:sz w:val="15"/>
                <w:szCs w:val="15"/>
              </w:rPr>
            </w:pPr>
          </w:p>
        </w:tc>
      </w:tr>
      <w:tr w:rsidR="00A37056" w14:paraId="2B4D30AC"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FA7492E" w14:textId="77777777" w:rsidR="00A37056" w:rsidRDefault="007417F9">
            <w:pPr>
              <w:rPr>
                <w:rFonts w:ascii="Arial" w:hAnsi="Arial" w:cs="Arial"/>
                <w:color w:val="000000"/>
                <w:sz w:val="15"/>
                <w:szCs w:val="15"/>
              </w:rPr>
            </w:pPr>
            <w:hyperlink r:id="rId327" w:history="1">
              <w:r w:rsidR="00A37056">
                <w:rPr>
                  <w:rStyle w:val="Hyperlink"/>
                  <w:rFonts w:ascii="Arial" w:hAnsi="Arial" w:cs="Arial"/>
                  <w:color w:val="000000"/>
                  <w:sz w:val="15"/>
                  <w:szCs w:val="15"/>
                  <w:u w:val="none"/>
                </w:rPr>
                <w:t>Wijs, Jan Franciscus</w:t>
              </w:r>
            </w:hyperlink>
          </w:p>
        </w:tc>
        <w:tc>
          <w:tcPr>
            <w:tcW w:w="0" w:type="auto"/>
            <w:tcBorders>
              <w:right w:val="single" w:sz="6" w:space="0" w:color="DAD9C7"/>
            </w:tcBorders>
            <w:shd w:val="clear" w:color="auto" w:fill="FFFFFF"/>
            <w:tcMar>
              <w:top w:w="60" w:type="dxa"/>
              <w:left w:w="75" w:type="dxa"/>
              <w:bottom w:w="60" w:type="dxa"/>
              <w:right w:w="60" w:type="dxa"/>
            </w:tcMar>
          </w:tcPr>
          <w:p w14:paraId="5FAF5A1A" w14:textId="77777777" w:rsidR="00A37056" w:rsidRDefault="007417F9">
            <w:pPr>
              <w:rPr>
                <w:rFonts w:ascii="Arial" w:hAnsi="Arial" w:cs="Arial"/>
                <w:color w:val="000000"/>
                <w:sz w:val="15"/>
                <w:szCs w:val="15"/>
              </w:rPr>
            </w:pPr>
            <w:hyperlink r:id="rId328" w:history="1">
              <w:r w:rsidR="00A37056">
                <w:rPr>
                  <w:rStyle w:val="Hyperlink"/>
                  <w:rFonts w:ascii="Arial" w:hAnsi="Arial" w:cs="Arial"/>
                  <w:color w:val="000000"/>
                  <w:sz w:val="15"/>
                  <w:szCs w:val="15"/>
                  <w:u w:val="none"/>
                </w:rPr>
                <w:t>Kortgene</w:t>
              </w:r>
            </w:hyperlink>
          </w:p>
        </w:tc>
        <w:tc>
          <w:tcPr>
            <w:tcW w:w="0" w:type="auto"/>
            <w:tcBorders>
              <w:right w:val="single" w:sz="6" w:space="0" w:color="DAD9C7"/>
            </w:tcBorders>
            <w:shd w:val="clear" w:color="auto" w:fill="FFFFFF"/>
            <w:tcMar>
              <w:top w:w="60" w:type="dxa"/>
              <w:left w:w="60" w:type="dxa"/>
              <w:bottom w:w="60" w:type="dxa"/>
              <w:right w:w="300" w:type="dxa"/>
            </w:tcMar>
          </w:tcPr>
          <w:p w14:paraId="652082F7" w14:textId="77777777" w:rsidR="00A37056" w:rsidRDefault="007417F9">
            <w:pPr>
              <w:jc w:val="right"/>
              <w:rPr>
                <w:rFonts w:ascii="Arial" w:hAnsi="Arial" w:cs="Arial"/>
                <w:color w:val="000000"/>
                <w:sz w:val="15"/>
                <w:szCs w:val="15"/>
              </w:rPr>
            </w:pPr>
            <w:hyperlink r:id="rId329" w:history="1">
              <w:r w:rsidR="00A37056">
                <w:rPr>
                  <w:rStyle w:val="Hyperlink"/>
                  <w:rFonts w:ascii="Arial" w:hAnsi="Arial" w:cs="Arial"/>
                  <w:color w:val="000000"/>
                  <w:sz w:val="15"/>
                  <w:szCs w:val="15"/>
                  <w:u w:val="none"/>
                </w:rPr>
                <w:t>1</w:t>
              </w:r>
            </w:hyperlink>
          </w:p>
        </w:tc>
      </w:tr>
      <w:tr w:rsidR="00A37056" w14:paraId="167A1F96" w14:textId="77777777" w:rsidTr="0021012C">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B510263" w14:textId="77777777" w:rsidR="00A37056" w:rsidRDefault="007417F9">
            <w:pPr>
              <w:rPr>
                <w:rFonts w:ascii="Arial" w:hAnsi="Arial" w:cs="Arial"/>
                <w:color w:val="000000"/>
                <w:sz w:val="15"/>
                <w:szCs w:val="15"/>
              </w:rPr>
            </w:pPr>
            <w:hyperlink r:id="rId330" w:history="1">
              <w:r w:rsidR="00A37056">
                <w:rPr>
                  <w:rStyle w:val="Hyperlink"/>
                  <w:rFonts w:ascii="Arial" w:hAnsi="Arial" w:cs="Arial"/>
                  <w:color w:val="777777"/>
                  <w:sz w:val="15"/>
                  <w:szCs w:val="15"/>
                  <w:u w:val="none"/>
                </w:rPr>
                <w:t>Wijs, Nelly Helena Elizabeth</w:t>
              </w:r>
            </w:hyperlink>
          </w:p>
        </w:tc>
        <w:tc>
          <w:tcPr>
            <w:tcW w:w="0" w:type="auto"/>
            <w:tcBorders>
              <w:right w:val="single" w:sz="6" w:space="0" w:color="DAD9C7"/>
            </w:tcBorders>
            <w:shd w:val="clear" w:color="auto" w:fill="EFF6FF"/>
            <w:tcMar>
              <w:top w:w="60" w:type="dxa"/>
              <w:left w:w="75" w:type="dxa"/>
              <w:bottom w:w="60" w:type="dxa"/>
              <w:right w:w="60" w:type="dxa"/>
            </w:tcMar>
          </w:tcPr>
          <w:p w14:paraId="7DD569E0" w14:textId="77777777" w:rsidR="00A37056" w:rsidRDefault="007417F9">
            <w:pPr>
              <w:rPr>
                <w:rFonts w:ascii="Arial" w:hAnsi="Arial" w:cs="Arial"/>
                <w:color w:val="000000"/>
                <w:sz w:val="15"/>
                <w:szCs w:val="15"/>
              </w:rPr>
            </w:pPr>
            <w:hyperlink r:id="rId331" w:history="1">
              <w:r w:rsidR="00A37056">
                <w:rPr>
                  <w:rStyle w:val="Hyperlink"/>
                  <w:rFonts w:ascii="Arial" w:hAnsi="Arial" w:cs="Arial"/>
                  <w:color w:val="777777"/>
                  <w:sz w:val="15"/>
                  <w:szCs w:val="15"/>
                  <w:u w:val="none"/>
                </w:rPr>
                <w:t>Kortgene</w:t>
              </w:r>
            </w:hyperlink>
          </w:p>
        </w:tc>
        <w:tc>
          <w:tcPr>
            <w:tcW w:w="0" w:type="auto"/>
            <w:tcBorders>
              <w:right w:val="single" w:sz="6" w:space="0" w:color="DAD9C7"/>
            </w:tcBorders>
            <w:shd w:val="clear" w:color="auto" w:fill="EFF6FF"/>
            <w:tcMar>
              <w:top w:w="60" w:type="dxa"/>
              <w:left w:w="60" w:type="dxa"/>
              <w:bottom w:w="60" w:type="dxa"/>
              <w:right w:w="300" w:type="dxa"/>
            </w:tcMar>
          </w:tcPr>
          <w:p w14:paraId="7F4BB560" w14:textId="77777777" w:rsidR="00A37056" w:rsidRDefault="00A37056">
            <w:pPr>
              <w:rPr>
                <w:rFonts w:ascii="Arial" w:hAnsi="Arial" w:cs="Arial"/>
                <w:color w:val="000000"/>
                <w:sz w:val="15"/>
                <w:szCs w:val="15"/>
              </w:rPr>
            </w:pPr>
          </w:p>
        </w:tc>
      </w:tr>
      <w:tr w:rsidR="00A37056" w14:paraId="00A9A518" w14:textId="77777777" w:rsidTr="0021012C">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61A6CC5" w14:textId="77777777" w:rsidR="00A37056" w:rsidRDefault="007417F9">
            <w:pPr>
              <w:rPr>
                <w:rFonts w:ascii="Arial" w:hAnsi="Arial" w:cs="Arial"/>
                <w:color w:val="000000"/>
                <w:sz w:val="15"/>
                <w:szCs w:val="15"/>
              </w:rPr>
            </w:pPr>
            <w:hyperlink r:id="rId332" w:history="1">
              <w:r w:rsidR="00A37056">
                <w:rPr>
                  <w:rStyle w:val="Hyperlink"/>
                  <w:rFonts w:ascii="Arial" w:hAnsi="Arial" w:cs="Arial"/>
                  <w:color w:val="000000"/>
                  <w:sz w:val="15"/>
                  <w:szCs w:val="15"/>
                  <w:u w:val="none"/>
                </w:rPr>
                <w:t>Wijs-Maartense, Neeltje Catharina</w:t>
              </w:r>
            </w:hyperlink>
          </w:p>
        </w:tc>
        <w:tc>
          <w:tcPr>
            <w:tcW w:w="0" w:type="auto"/>
            <w:shd w:val="clear" w:color="auto" w:fill="FFFFFF"/>
            <w:vAlign w:val="center"/>
          </w:tcPr>
          <w:p w14:paraId="1ECBB303" w14:textId="77777777" w:rsidR="00A37056" w:rsidRDefault="00A37056">
            <w:pPr>
              <w:rPr>
                <w:sz w:val="20"/>
                <w:szCs w:val="20"/>
              </w:rPr>
            </w:pPr>
          </w:p>
        </w:tc>
        <w:tc>
          <w:tcPr>
            <w:tcW w:w="0" w:type="auto"/>
            <w:shd w:val="clear" w:color="auto" w:fill="FFFFFF"/>
            <w:vAlign w:val="center"/>
          </w:tcPr>
          <w:p w14:paraId="079F2DB8" w14:textId="77777777" w:rsidR="00A37056" w:rsidRDefault="00A37056">
            <w:pPr>
              <w:rPr>
                <w:sz w:val="20"/>
                <w:szCs w:val="20"/>
              </w:rPr>
            </w:pPr>
          </w:p>
        </w:tc>
      </w:tr>
    </w:tbl>
    <w:p w14:paraId="072F3482" w14:textId="77777777" w:rsidR="00A37056" w:rsidRDefault="00A37056" w:rsidP="009327CB">
      <w:pPr>
        <w:jc w:val="both"/>
        <w:rPr>
          <w:lang w:eastAsia="en-US"/>
        </w:rPr>
      </w:pPr>
    </w:p>
    <w:p w14:paraId="38FE07D7" w14:textId="77777777" w:rsidR="00A37056" w:rsidRDefault="00A37056">
      <w:pPr>
        <w:widowControl/>
        <w:kinsoku/>
        <w:spacing w:after="160" w:line="259" w:lineRule="auto"/>
        <w:rPr>
          <w:lang w:eastAsia="en-US"/>
        </w:rPr>
      </w:pPr>
      <w:r>
        <w:rPr>
          <w:lang w:eastAsia="en-US"/>
        </w:rPr>
        <w:br w:type="page"/>
      </w:r>
    </w:p>
    <w:p w14:paraId="047F9352" w14:textId="77777777" w:rsidR="00A37056" w:rsidRDefault="00A37056" w:rsidP="009327CB">
      <w:pPr>
        <w:jc w:val="both"/>
        <w:rPr>
          <w:lang w:eastAsia="en-US"/>
        </w:rPr>
      </w:pPr>
    </w:p>
    <w:p w14:paraId="2D43623E" w14:textId="77777777" w:rsidR="00A37056" w:rsidRPr="00125348" w:rsidRDefault="00A37056" w:rsidP="009327CB">
      <w:pPr>
        <w:jc w:val="center"/>
        <w:rPr>
          <w:b/>
          <w:lang w:eastAsia="en-US"/>
        </w:rPr>
      </w:pPr>
      <w:r w:rsidRPr="00125348">
        <w:rPr>
          <w:b/>
          <w:lang w:eastAsia="en-US"/>
        </w:rPr>
        <w:t>CAPELLE BIJ NIEUWERKERK</w:t>
      </w:r>
    </w:p>
    <w:p w14:paraId="0D1CB9DF" w14:textId="77777777" w:rsidR="00A37056" w:rsidRDefault="00A37056" w:rsidP="009327CB">
      <w:pPr>
        <w:jc w:val="both"/>
        <w:rPr>
          <w:lang w:eastAsia="en-US"/>
        </w:rPr>
      </w:pPr>
    </w:p>
    <w:p w14:paraId="22134F38" w14:textId="77777777" w:rsidR="00A37056" w:rsidRPr="00457695" w:rsidRDefault="00A37056" w:rsidP="009327CB">
      <w:pPr>
        <w:jc w:val="both"/>
        <w:rPr>
          <w:lang w:eastAsia="en-US"/>
        </w:rPr>
      </w:pPr>
      <w:r w:rsidRPr="00457695">
        <w:rPr>
          <w:lang w:eastAsia="en-US"/>
        </w:rPr>
        <w:t xml:space="preserve">Capelle is </w:t>
      </w:r>
      <w:r>
        <w:rPr>
          <w:lang w:eastAsia="en-US"/>
        </w:rPr>
        <w:t xml:space="preserve">nu </w:t>
      </w:r>
      <w:r w:rsidRPr="00457695">
        <w:rPr>
          <w:lang w:eastAsia="en-US"/>
        </w:rPr>
        <w:t>bijna niets, eigenlijk. Een paar huizen aan een doodlopend klinkerweggetje. Een flinke begraafplaats met nog geen vijf</w:t>
      </w:r>
      <w:r w:rsidRPr="00457695">
        <w:rPr>
          <w:lang w:eastAsia="en-US"/>
        </w:rPr>
        <w:softHyphen/>
        <w:t>tien stenen, en een watersnoodmonument. De wind ruist door de hoge bomen. Het is als het ruisen van golven. Maar die zijn hier nu niet meer.</w:t>
      </w:r>
    </w:p>
    <w:p w14:paraId="59D2DB74" w14:textId="77777777" w:rsidR="00A37056" w:rsidRPr="00457695" w:rsidRDefault="00A37056" w:rsidP="009327CB">
      <w:pPr>
        <w:jc w:val="both"/>
        <w:rPr>
          <w:lang w:eastAsia="en-US"/>
        </w:rPr>
      </w:pPr>
      <w:r w:rsidRPr="00457695">
        <w:rPr>
          <w:lang w:eastAsia="en-US"/>
        </w:rPr>
        <w:t>Achter het kerkhof rumoert het verkeer op de provinciale weg voorbij, zich onbewust van het drama dat zich hier af</w:t>
      </w:r>
      <w:r>
        <w:rPr>
          <w:lang w:eastAsia="en-US"/>
        </w:rPr>
        <w:t>s</w:t>
      </w:r>
      <w:r w:rsidRPr="00457695">
        <w:rPr>
          <w:lang w:eastAsia="en-US"/>
        </w:rPr>
        <w:t>peelde. Hier lag een buurtschap. Hier leefde een gemeenschap. Toen de watersnood kwam, dolven de meeste huizen het onderspit. Van de ruim 100 in</w:t>
      </w:r>
      <w:r w:rsidRPr="00457695">
        <w:rPr>
          <w:lang w:eastAsia="en-US"/>
        </w:rPr>
        <w:softHyphen/>
        <w:t>woners kwamen er 42 om. Ook twee gasten, L. Otte en C. Otte-van den Berg uit Yerseke, verdronken. Hun eigen dorp bleef droog.</w:t>
      </w:r>
    </w:p>
    <w:p w14:paraId="0939CF41" w14:textId="77777777" w:rsidR="00A37056" w:rsidRDefault="00A37056" w:rsidP="009327CB">
      <w:pPr>
        <w:jc w:val="both"/>
        <w:rPr>
          <w:lang w:eastAsia="en-US"/>
        </w:rPr>
      </w:pPr>
    </w:p>
    <w:p w14:paraId="09D0A97D" w14:textId="77777777" w:rsidR="00A37056" w:rsidRPr="00457695" w:rsidRDefault="00A37056" w:rsidP="009327CB">
      <w:pPr>
        <w:jc w:val="both"/>
        <w:rPr>
          <w:lang w:eastAsia="en-US"/>
        </w:rPr>
      </w:pPr>
      <w:r w:rsidRPr="00457695">
        <w:rPr>
          <w:lang w:eastAsia="en-US"/>
        </w:rPr>
        <w:t>Het gehucht Capelle, grotendeels onderge</w:t>
      </w:r>
      <w:r w:rsidRPr="00457695">
        <w:rPr>
          <w:lang w:eastAsia="en-US"/>
        </w:rPr>
        <w:softHyphen/>
        <w:t>gaan tijdens de watersnood, werd vervolgens nog definitiever weggevaagd: toen de Vier</w:t>
      </w:r>
      <w:r w:rsidRPr="00457695">
        <w:rPr>
          <w:lang w:eastAsia="en-US"/>
        </w:rPr>
        <w:softHyphen/>
        <w:t>bannenpolder eindelijk droogviel, mocht Capelle niet herbouwd worden. Dat had het gemeentebestuur van Nieuwerkerk be</w:t>
      </w:r>
      <w:r w:rsidRPr="00457695">
        <w:rPr>
          <w:lang w:eastAsia="en-US"/>
        </w:rPr>
        <w:softHyphen/>
        <w:t>sloten, in overleg met provinciale planolo</w:t>
      </w:r>
      <w:r w:rsidRPr="00457695">
        <w:rPr>
          <w:lang w:eastAsia="en-US"/>
        </w:rPr>
        <w:softHyphen/>
        <w:t>gen, die boerderijen met stinkende mesthopen uit de dorpen wilden bannen, maar tegelijkertijd ook stelden dat niet-boeren hun huis in het buitengebied niet mochten herbouwen. Niet-boeren, dat waren de meeste inwoners van Capelle. En zelfs de drie ingestorte boerderijen werden niet herbouwd. De overlevenden mochten niet terug naar de plek waar zij en hun voorgeslacht hadden geleefd en waar zoveel herinnerin</w:t>
      </w:r>
      <w:r w:rsidRPr="00457695">
        <w:rPr>
          <w:lang w:eastAsia="en-US"/>
        </w:rPr>
        <w:softHyphen/>
        <w:t>gen lagen. Op de begraafplaats was nog ruimte genoeg, maar de slachtoffers van de watersnood werden niet hier, maar in Nieuwerkerk begraven.</w:t>
      </w:r>
    </w:p>
    <w:p w14:paraId="2502CEB8" w14:textId="77777777" w:rsidR="00A37056" w:rsidRDefault="00A37056" w:rsidP="009327CB">
      <w:pPr>
        <w:jc w:val="both"/>
        <w:rPr>
          <w:lang w:eastAsia="en-US"/>
        </w:rPr>
      </w:pPr>
    </w:p>
    <w:p w14:paraId="77C1260F" w14:textId="77777777" w:rsidR="00A37056" w:rsidRPr="00457695" w:rsidRDefault="00A37056" w:rsidP="009327CB">
      <w:pPr>
        <w:jc w:val="both"/>
        <w:rPr>
          <w:lang w:eastAsia="en-US"/>
        </w:rPr>
      </w:pPr>
      <w:r w:rsidRPr="00457695">
        <w:rPr>
          <w:lang w:eastAsia="en-US"/>
        </w:rPr>
        <w:t xml:space="preserve">Hier, op het vlakke land van Duiveland, voltrok zich dus tweemaal een drama. Ook op Schouwen stelde de Reconstructiecommissie zo'n </w:t>
      </w:r>
      <w:r>
        <w:rPr>
          <w:lang w:eastAsia="en-US"/>
        </w:rPr>
        <w:t>'</w:t>
      </w:r>
      <w:r w:rsidRPr="00457695">
        <w:rPr>
          <w:lang w:eastAsia="en-US"/>
        </w:rPr>
        <w:t xml:space="preserve">bevriezingsplan' voor: in kleine kernen alleen behouden wat gespaard gebleven is, en de nieuwbouw concentreren in de grotere plaatsen. Een van de velen die protesteerden noemde het </w:t>
      </w:r>
      <w:r>
        <w:rPr>
          <w:lang w:eastAsia="en-US"/>
        </w:rPr>
        <w:t>"</w:t>
      </w:r>
      <w:r w:rsidRPr="00457695">
        <w:rPr>
          <w:lang w:eastAsia="en-US"/>
        </w:rPr>
        <w:t>een al te radicale doorbreking van de continuïteit, die meer een soort van planologisch perfectionisme dan een werkelijke economische noodzaak tot basis had.</w:t>
      </w:r>
      <w:r>
        <w:rPr>
          <w:lang w:eastAsia="en-US"/>
        </w:rPr>
        <w:t>"</w:t>
      </w:r>
    </w:p>
    <w:p w14:paraId="47DDF6A6" w14:textId="77777777" w:rsidR="00A37056" w:rsidRPr="00457695" w:rsidRDefault="00A37056" w:rsidP="009327CB">
      <w:pPr>
        <w:jc w:val="both"/>
        <w:rPr>
          <w:lang w:eastAsia="en-US"/>
        </w:rPr>
      </w:pPr>
      <w:r w:rsidRPr="00457695">
        <w:rPr>
          <w:lang w:eastAsia="en-US"/>
        </w:rPr>
        <w:t>In Capelle bleven slechts het huis van H.J. Boer, een lege woning en het huisje van</w:t>
      </w:r>
      <w:r>
        <w:rPr>
          <w:lang w:eastAsia="en-US"/>
        </w:rPr>
        <w:t xml:space="preserve"> </w:t>
      </w:r>
      <w:r w:rsidRPr="00457695">
        <w:rPr>
          <w:lang w:eastAsia="en-US"/>
        </w:rPr>
        <w:t>elektriciteitsmaatschappij PZEM overeind, en verder wat verspreide boerderijen. En de cichoreifabriek, die later is afgebroken.</w:t>
      </w:r>
    </w:p>
    <w:p w14:paraId="294C190B" w14:textId="77777777" w:rsidR="00A37056" w:rsidRPr="00457695" w:rsidRDefault="00A37056" w:rsidP="009327CB">
      <w:pPr>
        <w:jc w:val="both"/>
        <w:rPr>
          <w:lang w:eastAsia="en-US"/>
        </w:rPr>
      </w:pPr>
      <w:r w:rsidRPr="00457695">
        <w:rPr>
          <w:lang w:eastAsia="en-US"/>
        </w:rPr>
        <w:t>Veel meer is het gehucht nog steeds niet. Het kreeg uitein</w:t>
      </w:r>
      <w:r w:rsidRPr="00457695">
        <w:rPr>
          <w:lang w:eastAsia="en-US"/>
        </w:rPr>
        <w:softHyphen/>
        <w:t xml:space="preserve">delijk wel zijn naam terug, op twee borden. Op een van die borden stond aanvankelijk </w:t>
      </w:r>
      <w:r>
        <w:rPr>
          <w:lang w:eastAsia="en-US"/>
        </w:rPr>
        <w:t>"</w:t>
      </w:r>
      <w:r w:rsidRPr="00B90B38">
        <w:rPr>
          <w:b/>
          <w:lang w:eastAsia="en-US"/>
        </w:rPr>
        <w:t>K</w:t>
      </w:r>
      <w:r w:rsidRPr="00457695">
        <w:rPr>
          <w:lang w:eastAsia="en-US"/>
        </w:rPr>
        <w:t xml:space="preserve">apelle. </w:t>
      </w:r>
      <w:r>
        <w:rPr>
          <w:lang w:eastAsia="en-US"/>
        </w:rPr>
        <w:t>"</w:t>
      </w:r>
      <w:r w:rsidRPr="00457695">
        <w:rPr>
          <w:lang w:eastAsia="en-US"/>
        </w:rPr>
        <w:t>Daar waren de vroegere bewoners boos over. De fout is later hersteld.</w:t>
      </w:r>
      <w:r>
        <w:rPr>
          <w:lang w:eastAsia="en-US"/>
        </w:rPr>
        <w:t xml:space="preserve"> (</w:t>
      </w:r>
      <w:r w:rsidRPr="00B90B38">
        <w:rPr>
          <w:b/>
          <w:lang w:eastAsia="en-US"/>
        </w:rPr>
        <w:t>K</w:t>
      </w:r>
      <w:r>
        <w:rPr>
          <w:lang w:eastAsia="en-US"/>
        </w:rPr>
        <w:t xml:space="preserve">apelle ligt in Zuid-Beveland) </w:t>
      </w:r>
    </w:p>
    <w:p w14:paraId="6769938F" w14:textId="77777777" w:rsidR="00A37056" w:rsidRPr="00457695" w:rsidRDefault="00A37056" w:rsidP="009327CB">
      <w:pPr>
        <w:jc w:val="both"/>
        <w:rPr>
          <w:lang w:eastAsia="en-US"/>
        </w:rPr>
      </w:pPr>
      <w:r w:rsidRPr="00B90B38">
        <w:rPr>
          <w:b/>
          <w:lang w:eastAsia="en-US"/>
        </w:rPr>
        <w:t>C</w:t>
      </w:r>
      <w:r w:rsidRPr="00457695">
        <w:rPr>
          <w:lang w:eastAsia="en-US"/>
        </w:rPr>
        <w:t>apelle heeft zijn naam weer terug. Maar het is niet meer wat het geweest is.</w:t>
      </w:r>
    </w:p>
    <w:p w14:paraId="584EC99D" w14:textId="77777777" w:rsidR="00A37056" w:rsidRDefault="00A37056" w:rsidP="009327CB">
      <w:pPr>
        <w:jc w:val="both"/>
        <w:rPr>
          <w:lang w:val="en-US" w:eastAsia="en-US"/>
        </w:rPr>
      </w:pPr>
      <w:r w:rsidRPr="00457695">
        <w:rPr>
          <w:lang w:eastAsia="en-US"/>
        </w:rPr>
        <w:t xml:space="preserve">Het monument op de begraafplaats herinnert aan de slachtoffers van de watersnood. Het bord net buiten het hek wijst de plaats aan waar ze eens woonden. </w:t>
      </w:r>
      <w:r>
        <w:rPr>
          <w:lang w:eastAsia="en-US"/>
        </w:rPr>
        <w:t>'</w:t>
      </w:r>
      <w:r>
        <w:rPr>
          <w:lang w:val="en-US" w:eastAsia="en-US"/>
        </w:rPr>
        <w:t>Totdat het water hen overkwam.'</w:t>
      </w:r>
    </w:p>
    <w:p w14:paraId="61995EC1" w14:textId="77777777" w:rsidR="00A37056" w:rsidRPr="00457695" w:rsidRDefault="00A37056" w:rsidP="009327CB">
      <w:pPr>
        <w:jc w:val="both"/>
        <w:rPr>
          <w:lang w:eastAsia="en-US"/>
        </w:rPr>
      </w:pPr>
    </w:p>
    <w:p w14:paraId="53D50055" w14:textId="77777777" w:rsidR="00A37056" w:rsidRPr="00457695" w:rsidRDefault="00A37056" w:rsidP="009327CB">
      <w:pPr>
        <w:jc w:val="both"/>
        <w:rPr>
          <w:lang w:eastAsia="en-US"/>
        </w:rPr>
      </w:pPr>
    </w:p>
    <w:p w14:paraId="2D7A9E23" w14:textId="77777777" w:rsidR="00A37056" w:rsidRDefault="00A37056" w:rsidP="009327CB">
      <w:pPr>
        <w:jc w:val="both"/>
        <w:rPr>
          <w:lang w:eastAsia="en-US"/>
        </w:rPr>
      </w:pPr>
    </w:p>
    <w:p w14:paraId="541175B6" w14:textId="77777777" w:rsidR="00A37056" w:rsidRDefault="007417F9" w:rsidP="009327CB">
      <w:pPr>
        <w:jc w:val="both"/>
      </w:pPr>
      <w:r>
        <w:rPr>
          <w:noProof/>
        </w:rPr>
        <w:pict w14:anchorId="60438F48">
          <v:shape id="Afbeelding 23" o:spid="_x0000_i1030" type="#_x0000_t75" style="width:246.75pt;height:151.5pt;visibility:visible">
            <v:imagedata r:id="rId333" o:title=""/>
          </v:shape>
        </w:pict>
      </w:r>
    </w:p>
    <w:p w14:paraId="3CDDAE85" w14:textId="77777777" w:rsidR="00A37056" w:rsidRDefault="00A37056" w:rsidP="009327CB">
      <w:pPr>
        <w:jc w:val="both"/>
        <w:rPr>
          <w:lang w:val="en-US" w:eastAsia="en-US"/>
        </w:rPr>
      </w:pPr>
      <w:r>
        <w:rPr>
          <w:lang w:val="en-US" w:eastAsia="en-US"/>
        </w:rPr>
        <w:t>Capelle vóór de Ramp.</w:t>
      </w:r>
    </w:p>
    <w:p w14:paraId="1F7CF145" w14:textId="77777777" w:rsidR="00A37056" w:rsidRDefault="007417F9" w:rsidP="009327CB">
      <w:pPr>
        <w:jc w:val="both"/>
      </w:pPr>
      <w:r>
        <w:rPr>
          <w:noProof/>
        </w:rPr>
        <w:pict w14:anchorId="1ADCB98A">
          <v:shape id="Afbeelding 22" o:spid="_x0000_i1031" type="#_x0000_t75" style="width:247.5pt;height:138pt;visibility:visible">
            <v:imagedata r:id="rId334" o:title=""/>
          </v:shape>
        </w:pict>
      </w:r>
    </w:p>
    <w:p w14:paraId="1740AC73" w14:textId="77777777" w:rsidR="00A37056" w:rsidRPr="00457695" w:rsidRDefault="00A37056" w:rsidP="009327CB">
      <w:pPr>
        <w:jc w:val="both"/>
        <w:rPr>
          <w:lang w:eastAsia="en-US"/>
        </w:rPr>
      </w:pPr>
      <w:r w:rsidRPr="00457695">
        <w:rPr>
          <w:lang w:eastAsia="en-US"/>
        </w:rPr>
        <w:t>Capelle na de Ramp.</w:t>
      </w:r>
    </w:p>
    <w:p w14:paraId="27247D16" w14:textId="77777777" w:rsidR="00A37056" w:rsidRDefault="00A37056" w:rsidP="009327CB">
      <w:pPr>
        <w:jc w:val="both"/>
        <w:rPr>
          <w:lang w:eastAsia="en-US"/>
        </w:rPr>
      </w:pPr>
    </w:p>
    <w:p w14:paraId="3DDF8F82" w14:textId="77777777" w:rsidR="00A37056" w:rsidRPr="00F86D82" w:rsidRDefault="00A37056" w:rsidP="009327CB">
      <w:pPr>
        <w:jc w:val="both"/>
        <w:rPr>
          <w:b/>
          <w:lang w:eastAsia="en-US"/>
        </w:rPr>
      </w:pPr>
      <w:r w:rsidRPr="00F86D82">
        <w:rPr>
          <w:b/>
          <w:lang w:eastAsia="en-US"/>
        </w:rPr>
        <w:t>Je moest alles zelf verwerken</w:t>
      </w:r>
    </w:p>
    <w:p w14:paraId="449131E3" w14:textId="77777777" w:rsidR="00A37056" w:rsidRPr="00457695" w:rsidRDefault="00A37056" w:rsidP="009327CB">
      <w:pPr>
        <w:jc w:val="both"/>
        <w:rPr>
          <w:lang w:eastAsia="en-US"/>
        </w:rPr>
      </w:pPr>
      <w:r w:rsidRPr="00457695">
        <w:rPr>
          <w:lang w:eastAsia="en-US"/>
        </w:rPr>
        <w:t>In de Gereformeerde Gemeente van Krabbendijke zou op zondag 1 februari een doopdienst gehouden worden. Daar zou onder anderen de tweeling van de familie Sinke uit Oostdijk worden gedoopt. Vanwege de watersnood die Oostdijk trof en ook Krabbendijke bedreigde, ging deze dienst niet door.</w:t>
      </w:r>
    </w:p>
    <w:p w14:paraId="1133AC22" w14:textId="77777777" w:rsidR="00A37056" w:rsidRPr="00457695" w:rsidRDefault="00A37056" w:rsidP="009327CB">
      <w:pPr>
        <w:jc w:val="both"/>
        <w:rPr>
          <w:lang w:eastAsia="en-US"/>
        </w:rPr>
      </w:pPr>
      <w:r w:rsidRPr="00457695">
        <w:rPr>
          <w:lang w:eastAsia="en-US"/>
        </w:rPr>
        <w:t>Jannetje van der Wekken uit Capelle op Schouwen-Duiveland zou het kind van haar zus en zwager, Sara en Minecus Weststrate, in de kerk brengen en logeerde daarom in Krabbendijke. Toen ze 's zaterdags met de boot uit Zierikzee arriveerde, stond het water bij het Katseveer zo hoog dat ze enkele tientallen meters door het water moest waden om de dijk te bereiken.</w:t>
      </w:r>
    </w:p>
    <w:p w14:paraId="065F3F97" w14:textId="77777777" w:rsidR="00A37056" w:rsidRDefault="00A37056" w:rsidP="009327CB">
      <w:pPr>
        <w:jc w:val="both"/>
        <w:rPr>
          <w:lang w:eastAsia="en-US"/>
        </w:rPr>
      </w:pPr>
      <w:r w:rsidRPr="00457695">
        <w:rPr>
          <w:lang w:eastAsia="en-US"/>
        </w:rPr>
        <w:t>Haar broer Stoffel was bij zijn meisje in Sirjansland. Jannetje en Stoffel bleven gespaard. Hun ouders en de andere broer, Pieter, verdronken echter in Capelle. Toen het water bij hen op de zolder kwam, klommen ze volgens een van de buren in de hanebalken. Even later stortte het huis in. Net als een groot aantal andere inwoners van het gehucht Capelle vonden ze de dood in de golven.</w:t>
      </w:r>
    </w:p>
    <w:p w14:paraId="0F172FEB" w14:textId="77777777" w:rsidR="00A37056" w:rsidRPr="00140017" w:rsidRDefault="00A37056" w:rsidP="009327CB">
      <w:pPr>
        <w:shd w:val="clear" w:color="auto" w:fill="FFFFFF"/>
        <w:spacing w:before="72" w:after="72"/>
        <w:jc w:val="both"/>
      </w:pPr>
      <w:r>
        <w:rPr>
          <w:b/>
          <w:bCs/>
          <w:lang w:eastAsia="en-US"/>
        </w:rPr>
        <w:t>[</w:t>
      </w:r>
      <w:r w:rsidRPr="00A3504B">
        <w:rPr>
          <w:b/>
          <w:bCs/>
          <w:lang w:eastAsia="en-US"/>
        </w:rPr>
        <w:t>Adrie Hendrikse uit Capelle</w:t>
      </w:r>
      <w:r>
        <w:rPr>
          <w:lang w:eastAsia="en-US"/>
        </w:rPr>
        <w:t xml:space="preserve"> verloor zijn vader, moeder, broer en zuster en bleef alleen achter. </w:t>
      </w:r>
      <w:r w:rsidRPr="00140017">
        <w:t xml:space="preserve">Hij werd opgevangen door familie in Zierikzee. Een verslag van hem </w:t>
      </w:r>
      <w:r>
        <w:t xml:space="preserve">ligt ter inzage bij de Zeeuwse Bibliotheek; </w:t>
      </w:r>
      <w:r w:rsidRPr="00140017">
        <w:t>Stichting Ooggetuigen van de 20ste eeuw, Middelburg 2002.]</w:t>
      </w:r>
    </w:p>
    <w:p w14:paraId="0795F65C" w14:textId="77777777" w:rsidR="00A37056" w:rsidRDefault="00A37056" w:rsidP="009327CB">
      <w:pPr>
        <w:jc w:val="both"/>
        <w:rPr>
          <w:lang w:eastAsia="en-US"/>
        </w:rPr>
      </w:pPr>
    </w:p>
    <w:p w14:paraId="1F18CC70" w14:textId="77777777" w:rsidR="00A37056" w:rsidRPr="00F86D82" w:rsidRDefault="00A37056" w:rsidP="009327CB">
      <w:pPr>
        <w:jc w:val="both"/>
        <w:rPr>
          <w:b/>
          <w:lang w:eastAsia="en-US"/>
        </w:rPr>
      </w:pPr>
      <w:r w:rsidRPr="00F86D82">
        <w:rPr>
          <w:b/>
          <w:lang w:eastAsia="en-US"/>
        </w:rPr>
        <w:t>Een aangespoeld orgelboek</w:t>
      </w:r>
    </w:p>
    <w:p w14:paraId="1567B430" w14:textId="77777777" w:rsidR="00A37056" w:rsidRPr="00457695" w:rsidRDefault="00A37056" w:rsidP="009327CB">
      <w:pPr>
        <w:jc w:val="both"/>
        <w:rPr>
          <w:lang w:eastAsia="en-US"/>
        </w:rPr>
      </w:pPr>
      <w:r w:rsidRPr="00457695">
        <w:rPr>
          <w:lang w:eastAsia="en-US"/>
        </w:rPr>
        <w:t>Elke dag fietste Weststrate over de dijk langs het ondergelopen land naar de havens van onder meer Yerseke om te informeren of zijn schoonouders en zwager er aan land gebracht waren. Tevergeefs. Uiteindelijk concludeerden ze dat ze omgekomen moesten zijn.</w:t>
      </w:r>
    </w:p>
    <w:p w14:paraId="46786490" w14:textId="77777777" w:rsidR="00A37056" w:rsidRPr="00457695" w:rsidRDefault="00A37056" w:rsidP="009327CB">
      <w:pPr>
        <w:jc w:val="both"/>
        <w:rPr>
          <w:lang w:eastAsia="en-US"/>
        </w:rPr>
      </w:pPr>
      <w:r w:rsidRPr="00457695">
        <w:rPr>
          <w:lang w:eastAsia="en-US"/>
        </w:rPr>
        <w:t xml:space="preserve">In Wemeldinge ontdekten Weststrate en zijn schoonzus in de bergen aangespoelde spullen enkele bezittingen uit het verwoeste huis die de Oosterschelde overgedreven waren: een vloerkleed, een kuip waarin na een huisslachting het spek bewaard werd, de schuifdeur van de hangar en een orgelboek van </w:t>
      </w:r>
      <w:r w:rsidRPr="00F86D82">
        <w:rPr>
          <w:i/>
          <w:lang w:eastAsia="en-US"/>
        </w:rPr>
        <w:t>Johannes de Heer</w:t>
      </w:r>
      <w:r w:rsidRPr="00457695">
        <w:rPr>
          <w:lang w:eastAsia="en-US"/>
        </w:rPr>
        <w:t xml:space="preserve"> (Weststrate had er bij zijn schoonouders vaak uit gespeeld; hij heeft het boek gedroogd en nog jaren gebruikt).</w:t>
      </w:r>
    </w:p>
    <w:p w14:paraId="13B6BAF6" w14:textId="77777777" w:rsidR="00A37056" w:rsidRPr="00457695" w:rsidRDefault="00A37056" w:rsidP="009327CB">
      <w:pPr>
        <w:jc w:val="both"/>
        <w:rPr>
          <w:lang w:eastAsia="en-US"/>
        </w:rPr>
      </w:pPr>
      <w:r>
        <w:rPr>
          <w:lang w:eastAsia="en-US"/>
        </w:rPr>
        <w:t>"</w:t>
      </w:r>
      <w:r w:rsidRPr="00457695">
        <w:rPr>
          <w:lang w:eastAsia="en-US"/>
        </w:rPr>
        <w:t>Een schipper uit Yerseke met een mosselboot wilde mijn zwager en mij naar de plaats brengen waar mijn schoonouders gewoond hadden,</w:t>
      </w:r>
      <w:r>
        <w:rPr>
          <w:lang w:eastAsia="en-US"/>
        </w:rPr>
        <w:t>"</w:t>
      </w:r>
      <w:r w:rsidRPr="00457695">
        <w:rPr>
          <w:lang w:eastAsia="en-US"/>
        </w:rPr>
        <w:t xml:space="preserve"> zegt Weststrate. </w:t>
      </w:r>
      <w:r>
        <w:rPr>
          <w:lang w:eastAsia="en-US"/>
        </w:rPr>
        <w:t>"</w:t>
      </w:r>
      <w:r w:rsidRPr="00457695">
        <w:rPr>
          <w:lang w:eastAsia="en-US"/>
        </w:rPr>
        <w:t>De plek was makkelijk terug te vinden, want de vrij nieuwe hangar was overeind gebleven. Van het huis zelf waren vrijwel alleen de fundamenten nog te zien. Een in hout uitgesneden beeldje van de omgekomen broer (hij had dat enkele jaren eerder als militair uit Nederlands-Indië meegenomen) hing in een boom. Tussen het puin vonden we nog wat machinerie, maar verder niet veel. Het was heel confronterend. Als ik nu de caissons bij Ouwerkerk zie, denk ik: Hier zijn we toen door het gat in de dijk gevaren.</w:t>
      </w:r>
      <w:r>
        <w:rPr>
          <w:lang w:eastAsia="en-US"/>
        </w:rPr>
        <w:t>"</w:t>
      </w:r>
    </w:p>
    <w:p w14:paraId="642F3041" w14:textId="77777777" w:rsidR="00A37056" w:rsidRPr="00F86D82" w:rsidRDefault="00A37056" w:rsidP="009327CB">
      <w:pPr>
        <w:jc w:val="both"/>
        <w:rPr>
          <w:b/>
          <w:lang w:eastAsia="en-US"/>
        </w:rPr>
      </w:pPr>
    </w:p>
    <w:p w14:paraId="015B12FF" w14:textId="77777777" w:rsidR="00A37056" w:rsidRPr="00F86D82" w:rsidRDefault="00A37056" w:rsidP="009327CB">
      <w:pPr>
        <w:jc w:val="both"/>
        <w:rPr>
          <w:b/>
          <w:lang w:eastAsia="en-US"/>
        </w:rPr>
      </w:pPr>
      <w:r w:rsidRPr="00F86D82">
        <w:rPr>
          <w:b/>
          <w:lang w:eastAsia="en-US"/>
        </w:rPr>
        <w:t>Nooit naar herdenkingsbijeenkomsten</w:t>
      </w:r>
    </w:p>
    <w:p w14:paraId="1DF46AE6" w14:textId="77777777" w:rsidR="00A37056" w:rsidRPr="00457695" w:rsidRDefault="00A37056" w:rsidP="009327CB">
      <w:pPr>
        <w:jc w:val="both"/>
        <w:rPr>
          <w:lang w:eastAsia="en-US"/>
        </w:rPr>
      </w:pPr>
      <w:r w:rsidRPr="00457695">
        <w:rPr>
          <w:lang w:eastAsia="en-US"/>
        </w:rPr>
        <w:t>De uitgestelde doopdienst had na een week of zes alsnog plaats. Jannetje van der Wekken was haar ouderlijk huis kwijt. Ze is vier jaar bij Sara en haar gezin blijven wonen, tot ze in het huwelijk trad.</w:t>
      </w:r>
    </w:p>
    <w:p w14:paraId="44B5BE1E" w14:textId="77777777" w:rsidR="00A37056" w:rsidRPr="00457695" w:rsidRDefault="00A37056" w:rsidP="009327CB">
      <w:pPr>
        <w:jc w:val="both"/>
        <w:rPr>
          <w:lang w:eastAsia="en-US"/>
        </w:rPr>
      </w:pPr>
      <w:r w:rsidRPr="001A4C3C">
        <w:rPr>
          <w:b/>
          <w:lang w:eastAsia="en-US"/>
        </w:rPr>
        <w:t>Sara, Jannetje en hun broer Stoffel</w:t>
      </w:r>
      <w:r w:rsidRPr="00457695">
        <w:rPr>
          <w:lang w:eastAsia="en-US"/>
        </w:rPr>
        <w:t xml:space="preserve"> </w:t>
      </w:r>
      <w:r w:rsidRPr="001A4C3C">
        <w:rPr>
          <w:b/>
          <w:lang w:eastAsia="en-US"/>
        </w:rPr>
        <w:t>van der Wekken</w:t>
      </w:r>
      <w:r w:rsidRPr="00457695">
        <w:rPr>
          <w:lang w:eastAsia="en-US"/>
        </w:rPr>
        <w:t xml:space="preserve"> verloren </w:t>
      </w:r>
      <w:r w:rsidRPr="001A4C3C">
        <w:rPr>
          <w:b/>
          <w:lang w:eastAsia="en-US"/>
        </w:rPr>
        <w:t>negentien familieleden</w:t>
      </w:r>
      <w:r w:rsidRPr="00457695">
        <w:rPr>
          <w:lang w:eastAsia="en-US"/>
        </w:rPr>
        <w:t xml:space="preserve"> tijdens de Ramp, onder wie (eveneens in Capelle) oom Nicolaas van der Wekken met zijn vrouw en al hun kinderen en een tante, Wilhelmina van Mourik-van der Wekken, met enkele kinderen. In </w:t>
      </w:r>
      <w:r w:rsidRPr="00F86D82">
        <w:rPr>
          <w:b/>
          <w:lang w:eastAsia="en-US"/>
        </w:rPr>
        <w:t>Sirjansland</w:t>
      </w:r>
      <w:r w:rsidRPr="00457695">
        <w:rPr>
          <w:lang w:eastAsia="en-US"/>
        </w:rPr>
        <w:t xml:space="preserve"> verdronken oom en tante Heijboer met twee kinderen (zie het hoofdstuk over dat dorp).</w:t>
      </w:r>
    </w:p>
    <w:p w14:paraId="0B4B4B99" w14:textId="77777777" w:rsidR="00A37056" w:rsidRPr="00457695" w:rsidRDefault="00A37056" w:rsidP="009327CB">
      <w:pPr>
        <w:jc w:val="both"/>
        <w:rPr>
          <w:lang w:eastAsia="en-US"/>
        </w:rPr>
      </w:pPr>
      <w:r w:rsidRPr="00457695">
        <w:rPr>
          <w:lang w:eastAsia="en-US"/>
        </w:rPr>
        <w:t xml:space="preserve">Negen van de tien mensen met wie Sara vroeger naar school liep, kwamen om. Later zei ze: </w:t>
      </w:r>
      <w:r>
        <w:rPr>
          <w:lang w:eastAsia="en-US"/>
        </w:rPr>
        <w:t>"</w:t>
      </w:r>
      <w:r w:rsidRPr="00457695">
        <w:rPr>
          <w:lang w:eastAsia="en-US"/>
        </w:rPr>
        <w:t>Je moest in die tijd alles zelf verwerken. Alle aandacht was gericht op het vinden van de slachtoffers en op de wederopbouw. Ds. J.B. Bel kwam wel op bezoek en ook de ouderlingen zijn een paar keer geweest, maar psychische hulpverlening was er toen niet. Ik heb het nooit aangedurfd naar herdenkingsbijeenkomsten te gaan. De laatste jaren worden de herinneringen steeds sterker.</w:t>
      </w:r>
      <w:r>
        <w:rPr>
          <w:lang w:eastAsia="en-US"/>
        </w:rPr>
        <w:t xml:space="preserve">" </w:t>
      </w:r>
    </w:p>
    <w:p w14:paraId="629FDB56" w14:textId="77777777" w:rsidR="00A37056" w:rsidRPr="001A4C3C" w:rsidRDefault="00A37056" w:rsidP="009327CB">
      <w:pPr>
        <w:jc w:val="both"/>
        <w:rPr>
          <w:b/>
          <w:lang w:eastAsia="en-US"/>
        </w:rPr>
      </w:pPr>
    </w:p>
    <w:p w14:paraId="29AE5945" w14:textId="77777777" w:rsidR="00A37056" w:rsidRPr="001A4C3C" w:rsidRDefault="00A37056" w:rsidP="009327CB">
      <w:pPr>
        <w:jc w:val="both"/>
        <w:rPr>
          <w:b/>
          <w:lang w:eastAsia="en-US"/>
        </w:rPr>
      </w:pPr>
      <w:r w:rsidRPr="001A4C3C">
        <w:rPr>
          <w:b/>
          <w:lang w:eastAsia="en-US"/>
        </w:rPr>
        <w:t>De zonde niet ongestraft</w:t>
      </w:r>
    </w:p>
    <w:p w14:paraId="20A37C8B" w14:textId="77777777" w:rsidR="00A37056" w:rsidRPr="00457695" w:rsidRDefault="00A37056" w:rsidP="009327CB">
      <w:pPr>
        <w:jc w:val="both"/>
        <w:rPr>
          <w:lang w:eastAsia="en-US"/>
        </w:rPr>
      </w:pPr>
      <w:r>
        <w:rPr>
          <w:lang w:eastAsia="en-US"/>
        </w:rPr>
        <w:t>"</w:t>
      </w:r>
      <w:r w:rsidRPr="00457695">
        <w:rPr>
          <w:lang w:eastAsia="en-US"/>
        </w:rPr>
        <w:t xml:space="preserve">Kort voor de Ramp had ds. Bel over Job 34:36a gepreekt: </w:t>
      </w:r>
      <w:r>
        <w:rPr>
          <w:lang w:eastAsia="en-US"/>
        </w:rPr>
        <w:t>'</w:t>
      </w:r>
      <w:r w:rsidRPr="00457695">
        <w:rPr>
          <w:lang w:eastAsia="en-US"/>
        </w:rPr>
        <w:t>Mijn Vader, laat Job beproefd worden tot het einde toe,</w:t>
      </w:r>
      <w:r>
        <w:rPr>
          <w:lang w:eastAsia="en-US"/>
        </w:rPr>
        <w:t>"</w:t>
      </w:r>
      <w:r w:rsidRPr="00457695">
        <w:rPr>
          <w:lang w:eastAsia="en-US"/>
        </w:rPr>
        <w:t xml:space="preserve">' herinnert haar man zich. </w:t>
      </w:r>
      <w:r>
        <w:rPr>
          <w:lang w:eastAsia="en-US"/>
        </w:rPr>
        <w:t>"</w:t>
      </w:r>
      <w:r w:rsidRPr="00457695">
        <w:rPr>
          <w:lang w:eastAsia="en-US"/>
        </w:rPr>
        <w:t>Dat is met de watersnoodwel waar geworden. Ik kan dat niet zonder ontroering vertellen.</w:t>
      </w:r>
    </w:p>
    <w:p w14:paraId="3AED971F" w14:textId="77777777" w:rsidR="00A37056" w:rsidRDefault="00A37056" w:rsidP="009327CB">
      <w:pPr>
        <w:jc w:val="both"/>
        <w:rPr>
          <w:lang w:eastAsia="en-US"/>
        </w:rPr>
      </w:pPr>
      <w:r w:rsidRPr="00457695">
        <w:rPr>
          <w:lang w:eastAsia="en-US"/>
        </w:rPr>
        <w:t>Ds. E. du Marchie van Voorthuysen had in Krabbendijke voor de SGP twee tijdredes gehouden waarin doorklonk dat de Heere de zonde niet ongestraft laat. De eerste keer sprak hij over de profeet uit Bethel die ongehoorzaam geweest was (1 Kon. 13). De tweede maal, in 195</w:t>
      </w:r>
      <w:r>
        <w:rPr>
          <w:lang w:eastAsia="en-US"/>
        </w:rPr>
        <w:t xml:space="preserve">2, sprak hij over drie deuren: </w:t>
      </w:r>
      <w:r w:rsidRPr="00457695">
        <w:rPr>
          <w:lang w:eastAsia="en-US"/>
        </w:rPr>
        <w:t>de zonde ligt aan de deur (Gen. 4:7), de Rechter staat voor de deur (Jak. 5:9) en een gesloten deur (Matth. 25:10). Daaraan heb ik later moeten terugdenken.</w:t>
      </w:r>
      <w:r>
        <w:rPr>
          <w:lang w:eastAsia="en-US"/>
        </w:rPr>
        <w:t>"</w:t>
      </w:r>
    </w:p>
    <w:p w14:paraId="47CB43B2" w14:textId="77777777" w:rsidR="00A37056" w:rsidRPr="00457695" w:rsidRDefault="00A37056" w:rsidP="009327CB">
      <w:pPr>
        <w:jc w:val="both"/>
        <w:rPr>
          <w:lang w:eastAsia="en-US"/>
        </w:rPr>
      </w:pPr>
    </w:p>
    <w:p w14:paraId="5BF0EFC9" w14:textId="77777777" w:rsidR="00A37056" w:rsidRPr="00457695" w:rsidRDefault="00A37056" w:rsidP="009327CB">
      <w:pPr>
        <w:jc w:val="both"/>
        <w:rPr>
          <w:lang w:eastAsia="en-US"/>
        </w:rPr>
      </w:pPr>
      <w:r w:rsidRPr="00457695">
        <w:rPr>
          <w:lang w:eastAsia="en-US"/>
        </w:rPr>
        <w:t xml:space="preserve">Zie verder: Z. Crum-Nieuwland, </w:t>
      </w:r>
      <w:r>
        <w:rPr>
          <w:lang w:eastAsia="en-US"/>
        </w:rPr>
        <w:t>"</w:t>
      </w:r>
      <w:r w:rsidRPr="00457695">
        <w:rPr>
          <w:lang w:eastAsia="en-US"/>
        </w:rPr>
        <w:t>De buurman zag zijn eigen vrouw verdrinken,</w:t>
      </w:r>
      <w:r>
        <w:rPr>
          <w:lang w:eastAsia="en-US"/>
        </w:rPr>
        <w:t>"</w:t>
      </w:r>
      <w:r w:rsidRPr="00457695">
        <w:rPr>
          <w:lang w:eastAsia="en-US"/>
        </w:rPr>
        <w:t xml:space="preserve"> in: Daniël, 24 januari 2003. </w:t>
      </w:r>
      <w:r>
        <w:rPr>
          <w:lang w:eastAsia="en-US"/>
        </w:rPr>
        <w:t xml:space="preserve"> </w:t>
      </w:r>
      <w:r w:rsidRPr="00457695">
        <w:rPr>
          <w:lang w:eastAsia="en-US"/>
        </w:rPr>
        <w:t>C. Slager, Hier was eens Capelle, Vlissingen 2002; blz. 45-48, 85, 99, 115. Familieleden weerspreken het verhaal van de buurvrouw zoals dat in dit boek opgenomen is.</w:t>
      </w:r>
    </w:p>
    <w:p w14:paraId="452BCFFB" w14:textId="77777777" w:rsidR="00A37056" w:rsidRDefault="00A37056" w:rsidP="009327CB">
      <w:pPr>
        <w:jc w:val="both"/>
        <w:rPr>
          <w:lang w:eastAsia="en-US"/>
        </w:rPr>
      </w:pPr>
    </w:p>
    <w:p w14:paraId="3CD6A17B" w14:textId="77777777" w:rsidR="00A37056" w:rsidRDefault="00A37056" w:rsidP="009327CB">
      <w:pPr>
        <w:jc w:val="both"/>
        <w:rPr>
          <w:lang w:eastAsia="en-US"/>
        </w:rPr>
      </w:pPr>
      <w:r w:rsidRPr="00457695">
        <w:rPr>
          <w:lang w:eastAsia="en-US"/>
        </w:rPr>
        <w:t xml:space="preserve">Het gezin Van der Wekken behoorde tot de Christelijke Gereformeerde Kerk in Zierikzee. </w:t>
      </w:r>
    </w:p>
    <w:p w14:paraId="10FDC899" w14:textId="77777777" w:rsidR="00A37056" w:rsidRPr="00457695" w:rsidRDefault="00A37056" w:rsidP="009327CB">
      <w:pPr>
        <w:jc w:val="both"/>
        <w:rPr>
          <w:lang w:eastAsia="en-US"/>
        </w:rPr>
      </w:pPr>
      <w:r w:rsidRPr="00457695">
        <w:rPr>
          <w:lang w:eastAsia="en-US"/>
        </w:rPr>
        <w:t xml:space="preserve">S. Weststrate-van der Wekken is op 25 januari 2003, een dag na de verschijning van het interview in Daniël, in het ziekenhuis in Heidelberg (Zuid-Afrika) overleden. Ze was vanaf 8 januari met haar man bij hun zoon in dat land op bezoek en had de trouwdag van een kleinkind nog meegemaakt. Ze werd 78 jaar. Haar lichaam werd naar Nederland overgebracht en op 1 februari ter aarde besteld. </w:t>
      </w:r>
      <w:r>
        <w:rPr>
          <w:lang w:eastAsia="en-US"/>
        </w:rPr>
        <w:t>"</w:t>
      </w:r>
      <w:r w:rsidRPr="00457695">
        <w:rPr>
          <w:lang w:eastAsia="en-US"/>
        </w:rPr>
        <w:t>Precies een halve eeuw na de Ramp,</w:t>
      </w:r>
      <w:r>
        <w:rPr>
          <w:lang w:eastAsia="en-US"/>
        </w:rPr>
        <w:t>"</w:t>
      </w:r>
      <w:r w:rsidRPr="00457695">
        <w:rPr>
          <w:lang w:eastAsia="en-US"/>
        </w:rPr>
        <w:t xml:space="preserve"> zegt haar man.</w:t>
      </w:r>
    </w:p>
    <w:p w14:paraId="7305520C" w14:textId="77777777" w:rsidR="00A37056" w:rsidRPr="00457695" w:rsidRDefault="00A37056" w:rsidP="009327CB">
      <w:pPr>
        <w:jc w:val="both"/>
        <w:rPr>
          <w:lang w:eastAsia="en-US"/>
        </w:rPr>
      </w:pPr>
      <w:r w:rsidRPr="00457695">
        <w:rPr>
          <w:lang w:eastAsia="en-US"/>
        </w:rPr>
        <w:t xml:space="preserve">Hij was van september 1963 tot 30 december 2001 ouderling in de Gereformeerde Gemeente van Krabbendijke geweest. Zijn neef </w:t>
      </w:r>
      <w:r w:rsidRPr="00140017">
        <w:rPr>
          <w:b/>
          <w:lang w:eastAsia="en-US"/>
        </w:rPr>
        <w:t>M. Verschuure</w:t>
      </w:r>
      <w:r w:rsidRPr="00457695">
        <w:rPr>
          <w:lang w:eastAsia="en-US"/>
        </w:rPr>
        <w:t>, geïnterviewd voor deel 1 van deze boeken, was daar ouderling van 1 januari 1964 tot zijn overlijden op 15 juli 2008.</w:t>
      </w:r>
    </w:p>
    <w:p w14:paraId="2E29869A" w14:textId="77777777" w:rsidR="00A37056" w:rsidRDefault="00A37056" w:rsidP="009327CB">
      <w:pPr>
        <w:jc w:val="both"/>
        <w:rPr>
          <w:lang w:eastAsia="en-US"/>
        </w:rPr>
      </w:pPr>
      <w:r w:rsidRPr="00457695">
        <w:rPr>
          <w:lang w:eastAsia="en-US"/>
        </w:rPr>
        <w:t>Op de begraafplaats in Nieuwerkerk liggen negen stenen naast elkaar waarop de naam Van der Wekken staat. Op zeven ervan staat: Vermist.</w:t>
      </w:r>
    </w:p>
    <w:p w14:paraId="0A1D9FAF" w14:textId="77777777" w:rsidR="00A37056" w:rsidRDefault="00A37056" w:rsidP="009327CB">
      <w:pPr>
        <w:jc w:val="both"/>
        <w:rPr>
          <w:lang w:eastAsia="en-US"/>
        </w:rPr>
      </w:pPr>
      <w:r>
        <w:rPr>
          <w:lang w:eastAsia="en-US"/>
        </w:rPr>
        <w:t>Slachtoffers Capelle 44</w:t>
      </w:r>
    </w:p>
    <w:p w14:paraId="2D83B8F8" w14:textId="77777777" w:rsidR="00A37056" w:rsidRDefault="00A37056" w:rsidP="009327CB">
      <w:pPr>
        <w:jc w:val="both"/>
        <w:rPr>
          <w:lang w:eastAsia="en-US"/>
        </w:rPr>
      </w:pPr>
    </w:p>
    <w:tbl>
      <w:tblPr>
        <w:tblW w:w="4470" w:type="dxa"/>
        <w:tblCellSpacing w:w="0" w:type="dxa"/>
        <w:tblCellMar>
          <w:left w:w="0" w:type="dxa"/>
          <w:right w:w="0" w:type="dxa"/>
        </w:tblCellMar>
        <w:tblLook w:val="00A0" w:firstRow="1" w:lastRow="0" w:firstColumn="1" w:lastColumn="0" w:noHBand="0" w:noVBand="0"/>
      </w:tblPr>
      <w:tblGrid>
        <w:gridCol w:w="2637"/>
        <w:gridCol w:w="1374"/>
        <w:gridCol w:w="459"/>
      </w:tblGrid>
      <w:tr w:rsidR="00A37056" w14:paraId="19906139"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15BC502" w14:textId="77777777" w:rsidR="00A37056" w:rsidRPr="000749D4" w:rsidRDefault="00A37056">
            <w:pPr>
              <w:widowControl/>
              <w:kinsoku/>
              <w:rPr>
                <w:rFonts w:ascii="Arial" w:hAnsi="Arial" w:cs="Arial"/>
                <w:color w:val="000000"/>
                <w:sz w:val="15"/>
                <w:szCs w:val="15"/>
                <w:lang w:val="en-GB"/>
              </w:rPr>
            </w:pPr>
            <w:r w:rsidRPr="000749D4">
              <w:rPr>
                <w:rFonts w:ascii="Arial" w:hAnsi="Arial" w:cs="Arial"/>
                <w:color w:val="000000"/>
                <w:sz w:val="15"/>
                <w:szCs w:val="15"/>
                <w:lang w:val="en-GB"/>
              </w:rPr>
              <w:t>D</w:t>
            </w:r>
            <w:hyperlink r:id="rId335" w:history="1">
              <w:r w:rsidRPr="000749D4">
                <w:rPr>
                  <w:rStyle w:val="Hyperlink"/>
                  <w:rFonts w:ascii="Arial" w:hAnsi="Arial" w:cs="Arial"/>
                  <w:color w:val="000000"/>
                  <w:sz w:val="15"/>
                  <w:szCs w:val="15"/>
                  <w:u w:val="none"/>
                  <w:lang w:val="en-GB"/>
                </w:rPr>
                <w:t>e Reus-Capelle, Maria Wilhelmina</w:t>
              </w:r>
            </w:hyperlink>
          </w:p>
        </w:tc>
        <w:tc>
          <w:tcPr>
            <w:tcW w:w="0" w:type="auto"/>
            <w:tcBorders>
              <w:right w:val="single" w:sz="6" w:space="0" w:color="DAD9C7"/>
            </w:tcBorders>
            <w:shd w:val="clear" w:color="auto" w:fill="FFFFFF"/>
            <w:tcMar>
              <w:top w:w="60" w:type="dxa"/>
              <w:left w:w="75" w:type="dxa"/>
              <w:bottom w:w="60" w:type="dxa"/>
              <w:right w:w="60" w:type="dxa"/>
            </w:tcMar>
          </w:tcPr>
          <w:p w14:paraId="28A19912" w14:textId="77777777" w:rsidR="00A37056" w:rsidRDefault="007417F9">
            <w:pPr>
              <w:rPr>
                <w:rFonts w:ascii="Arial" w:hAnsi="Arial" w:cs="Arial"/>
                <w:color w:val="000000"/>
                <w:sz w:val="15"/>
                <w:szCs w:val="15"/>
              </w:rPr>
            </w:pPr>
            <w:hyperlink r:id="rId336" w:history="1">
              <w:r w:rsidR="00A37056">
                <w:rPr>
                  <w:rStyle w:val="Hyperlink"/>
                  <w:rFonts w:ascii="Arial" w:hAnsi="Arial" w:cs="Arial"/>
                  <w:color w:val="000000"/>
                  <w:sz w:val="15"/>
                  <w:szCs w:val="15"/>
                  <w:u w:val="none"/>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5A7A1BFB" w14:textId="77777777" w:rsidR="00A37056" w:rsidRDefault="007417F9">
            <w:pPr>
              <w:jc w:val="right"/>
              <w:rPr>
                <w:rFonts w:ascii="Arial" w:hAnsi="Arial" w:cs="Arial"/>
                <w:color w:val="000000"/>
                <w:sz w:val="15"/>
                <w:szCs w:val="15"/>
              </w:rPr>
            </w:pPr>
            <w:hyperlink r:id="rId337" w:history="1">
              <w:r w:rsidR="00A37056">
                <w:rPr>
                  <w:rStyle w:val="Hyperlink"/>
                  <w:rFonts w:ascii="Arial" w:hAnsi="Arial" w:cs="Arial"/>
                  <w:color w:val="000000"/>
                  <w:sz w:val="15"/>
                  <w:szCs w:val="15"/>
                  <w:u w:val="none"/>
                </w:rPr>
                <w:t>1</w:t>
              </w:r>
            </w:hyperlink>
          </w:p>
        </w:tc>
      </w:tr>
      <w:tr w:rsidR="00A37056" w14:paraId="451B468B"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2EE96E8" w14:textId="77777777" w:rsidR="00A37056" w:rsidRDefault="007417F9">
            <w:pPr>
              <w:rPr>
                <w:rFonts w:ascii="Arial" w:hAnsi="Arial" w:cs="Arial"/>
                <w:color w:val="000000"/>
                <w:sz w:val="15"/>
                <w:szCs w:val="15"/>
              </w:rPr>
            </w:pPr>
            <w:hyperlink r:id="rId338" w:history="1">
              <w:r w:rsidR="00A37056">
                <w:rPr>
                  <w:rStyle w:val="Hyperlink"/>
                  <w:rFonts w:ascii="Arial" w:hAnsi="Arial" w:cs="Arial"/>
                  <w:color w:val="777777"/>
                  <w:sz w:val="15"/>
                  <w:szCs w:val="15"/>
                  <w:u w:val="none"/>
                </w:rPr>
                <w:t>de Vlieger-Bolijn, Marina Geertruida</w:t>
              </w:r>
            </w:hyperlink>
          </w:p>
        </w:tc>
        <w:tc>
          <w:tcPr>
            <w:tcW w:w="0" w:type="auto"/>
            <w:tcBorders>
              <w:right w:val="single" w:sz="6" w:space="0" w:color="DAD9C7"/>
            </w:tcBorders>
            <w:shd w:val="clear" w:color="auto" w:fill="EFF6FF"/>
            <w:tcMar>
              <w:top w:w="60" w:type="dxa"/>
              <w:left w:w="75" w:type="dxa"/>
              <w:bottom w:w="60" w:type="dxa"/>
              <w:right w:w="60" w:type="dxa"/>
            </w:tcMar>
          </w:tcPr>
          <w:p w14:paraId="26201BE6" w14:textId="77777777" w:rsidR="00A37056" w:rsidRDefault="007417F9">
            <w:pPr>
              <w:rPr>
                <w:rFonts w:ascii="Arial" w:hAnsi="Arial" w:cs="Arial"/>
                <w:color w:val="000000"/>
                <w:sz w:val="15"/>
                <w:szCs w:val="15"/>
              </w:rPr>
            </w:pPr>
            <w:hyperlink r:id="rId339"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38DB0353" w14:textId="77777777" w:rsidR="00A37056" w:rsidRDefault="00A37056">
            <w:pPr>
              <w:rPr>
                <w:rFonts w:ascii="Arial" w:hAnsi="Arial" w:cs="Arial"/>
                <w:color w:val="000000"/>
                <w:sz w:val="15"/>
                <w:szCs w:val="15"/>
              </w:rPr>
            </w:pPr>
          </w:p>
        </w:tc>
      </w:tr>
      <w:tr w:rsidR="00A37056" w14:paraId="5AABB6CF"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26E0F99" w14:textId="77777777" w:rsidR="00A37056" w:rsidRDefault="007417F9">
            <w:pPr>
              <w:rPr>
                <w:rFonts w:ascii="Arial" w:hAnsi="Arial" w:cs="Arial"/>
                <w:color w:val="000000"/>
                <w:sz w:val="15"/>
                <w:szCs w:val="15"/>
              </w:rPr>
            </w:pPr>
            <w:hyperlink r:id="rId340" w:history="1">
              <w:r w:rsidR="00A37056">
                <w:rPr>
                  <w:rStyle w:val="Hyperlink"/>
                  <w:rFonts w:ascii="Arial" w:hAnsi="Arial" w:cs="Arial"/>
                  <w:color w:val="777777"/>
                  <w:sz w:val="15"/>
                  <w:szCs w:val="15"/>
                  <w:u w:val="none"/>
                </w:rPr>
                <w:t>Geluk, Cornelia Levina</w:t>
              </w:r>
            </w:hyperlink>
          </w:p>
        </w:tc>
        <w:tc>
          <w:tcPr>
            <w:tcW w:w="0" w:type="auto"/>
            <w:tcBorders>
              <w:right w:val="single" w:sz="6" w:space="0" w:color="DAD9C7"/>
            </w:tcBorders>
            <w:shd w:val="clear" w:color="auto" w:fill="FFFFFF"/>
            <w:tcMar>
              <w:top w:w="60" w:type="dxa"/>
              <w:left w:w="75" w:type="dxa"/>
              <w:bottom w:w="60" w:type="dxa"/>
              <w:right w:w="60" w:type="dxa"/>
            </w:tcMar>
          </w:tcPr>
          <w:p w14:paraId="135936E7" w14:textId="77777777" w:rsidR="00A37056" w:rsidRDefault="007417F9">
            <w:pPr>
              <w:rPr>
                <w:rFonts w:ascii="Arial" w:hAnsi="Arial" w:cs="Arial"/>
                <w:color w:val="000000"/>
                <w:sz w:val="15"/>
                <w:szCs w:val="15"/>
              </w:rPr>
            </w:pPr>
            <w:hyperlink r:id="rId341"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609BF8FC" w14:textId="77777777" w:rsidR="00A37056" w:rsidRDefault="00A37056">
            <w:pPr>
              <w:rPr>
                <w:rFonts w:ascii="Arial" w:hAnsi="Arial" w:cs="Arial"/>
                <w:color w:val="000000"/>
                <w:sz w:val="15"/>
                <w:szCs w:val="15"/>
              </w:rPr>
            </w:pPr>
          </w:p>
        </w:tc>
      </w:tr>
      <w:tr w:rsidR="00A37056" w14:paraId="604E3588"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891062F" w14:textId="77777777" w:rsidR="00A37056" w:rsidRDefault="007417F9">
            <w:pPr>
              <w:rPr>
                <w:rFonts w:ascii="Arial" w:hAnsi="Arial" w:cs="Arial"/>
                <w:color w:val="000000"/>
                <w:sz w:val="15"/>
                <w:szCs w:val="15"/>
              </w:rPr>
            </w:pPr>
            <w:hyperlink r:id="rId342" w:history="1">
              <w:r w:rsidR="00A37056">
                <w:rPr>
                  <w:rStyle w:val="Hyperlink"/>
                  <w:rFonts w:ascii="Arial" w:hAnsi="Arial" w:cs="Arial"/>
                  <w:color w:val="777777"/>
                  <w:sz w:val="15"/>
                  <w:szCs w:val="15"/>
                  <w:u w:val="none"/>
                </w:rPr>
                <w:t>Geluk, Pieter Kornelis</w:t>
              </w:r>
            </w:hyperlink>
          </w:p>
        </w:tc>
        <w:tc>
          <w:tcPr>
            <w:tcW w:w="0" w:type="auto"/>
            <w:tcBorders>
              <w:right w:val="single" w:sz="6" w:space="0" w:color="DAD9C7"/>
            </w:tcBorders>
            <w:shd w:val="clear" w:color="auto" w:fill="EFF6FF"/>
            <w:tcMar>
              <w:top w:w="60" w:type="dxa"/>
              <w:left w:w="75" w:type="dxa"/>
              <w:bottom w:w="60" w:type="dxa"/>
              <w:right w:w="60" w:type="dxa"/>
            </w:tcMar>
          </w:tcPr>
          <w:p w14:paraId="3EA6EA87" w14:textId="77777777" w:rsidR="00A37056" w:rsidRDefault="007417F9">
            <w:pPr>
              <w:rPr>
                <w:rFonts w:ascii="Arial" w:hAnsi="Arial" w:cs="Arial"/>
                <w:color w:val="000000"/>
                <w:sz w:val="15"/>
                <w:szCs w:val="15"/>
              </w:rPr>
            </w:pPr>
            <w:hyperlink r:id="rId343"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24801263" w14:textId="77777777" w:rsidR="00A37056" w:rsidRDefault="00A37056">
            <w:pPr>
              <w:rPr>
                <w:rFonts w:ascii="Arial" w:hAnsi="Arial" w:cs="Arial"/>
                <w:color w:val="000000"/>
                <w:sz w:val="15"/>
                <w:szCs w:val="15"/>
              </w:rPr>
            </w:pPr>
          </w:p>
        </w:tc>
      </w:tr>
      <w:tr w:rsidR="00A37056" w14:paraId="30636DD9"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3688CE1" w14:textId="77777777" w:rsidR="00A37056" w:rsidRDefault="007417F9">
            <w:pPr>
              <w:rPr>
                <w:rFonts w:ascii="Arial" w:hAnsi="Arial" w:cs="Arial"/>
                <w:color w:val="000000"/>
                <w:sz w:val="15"/>
                <w:szCs w:val="15"/>
              </w:rPr>
            </w:pPr>
            <w:hyperlink r:id="rId344" w:history="1">
              <w:r w:rsidR="00A37056">
                <w:rPr>
                  <w:rStyle w:val="Hyperlink"/>
                  <w:rFonts w:ascii="Arial" w:hAnsi="Arial" w:cs="Arial"/>
                  <w:color w:val="777777"/>
                  <w:sz w:val="15"/>
                  <w:szCs w:val="15"/>
                  <w:u w:val="none"/>
                </w:rPr>
                <w:t>Geluk-Kooman, Catharina Jobina</w:t>
              </w:r>
            </w:hyperlink>
          </w:p>
        </w:tc>
        <w:tc>
          <w:tcPr>
            <w:tcW w:w="0" w:type="auto"/>
            <w:tcBorders>
              <w:right w:val="single" w:sz="6" w:space="0" w:color="DAD9C7"/>
            </w:tcBorders>
            <w:shd w:val="clear" w:color="auto" w:fill="FFFFFF"/>
            <w:tcMar>
              <w:top w:w="60" w:type="dxa"/>
              <w:left w:w="75" w:type="dxa"/>
              <w:bottom w:w="60" w:type="dxa"/>
              <w:right w:w="60" w:type="dxa"/>
            </w:tcMar>
          </w:tcPr>
          <w:p w14:paraId="4CF171D9" w14:textId="77777777" w:rsidR="00A37056" w:rsidRDefault="007417F9">
            <w:pPr>
              <w:rPr>
                <w:rFonts w:ascii="Arial" w:hAnsi="Arial" w:cs="Arial"/>
                <w:color w:val="000000"/>
                <w:sz w:val="15"/>
                <w:szCs w:val="15"/>
              </w:rPr>
            </w:pPr>
            <w:hyperlink r:id="rId345"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65A97110" w14:textId="77777777" w:rsidR="00A37056" w:rsidRDefault="00A37056">
            <w:pPr>
              <w:rPr>
                <w:rFonts w:ascii="Arial" w:hAnsi="Arial" w:cs="Arial"/>
                <w:color w:val="000000"/>
                <w:sz w:val="15"/>
                <w:szCs w:val="15"/>
              </w:rPr>
            </w:pPr>
          </w:p>
        </w:tc>
      </w:tr>
      <w:tr w:rsidR="00A37056" w14:paraId="1DF1C494"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179DB0C" w14:textId="77777777" w:rsidR="00A37056" w:rsidRDefault="007417F9">
            <w:pPr>
              <w:rPr>
                <w:rFonts w:ascii="Arial" w:hAnsi="Arial" w:cs="Arial"/>
                <w:color w:val="000000"/>
                <w:sz w:val="15"/>
                <w:szCs w:val="15"/>
              </w:rPr>
            </w:pPr>
            <w:hyperlink r:id="rId346" w:history="1">
              <w:r w:rsidR="00A37056">
                <w:rPr>
                  <w:rStyle w:val="Hyperlink"/>
                  <w:rFonts w:ascii="Arial" w:hAnsi="Arial" w:cs="Arial"/>
                  <w:color w:val="777777"/>
                  <w:sz w:val="15"/>
                  <w:szCs w:val="15"/>
                  <w:u w:val="none"/>
                </w:rPr>
                <w:t>Hendrikse, Hendrik Johannes</w:t>
              </w:r>
            </w:hyperlink>
          </w:p>
        </w:tc>
        <w:tc>
          <w:tcPr>
            <w:tcW w:w="0" w:type="auto"/>
            <w:tcBorders>
              <w:right w:val="single" w:sz="6" w:space="0" w:color="DAD9C7"/>
            </w:tcBorders>
            <w:shd w:val="clear" w:color="auto" w:fill="EFF6FF"/>
            <w:tcMar>
              <w:top w:w="60" w:type="dxa"/>
              <w:left w:w="75" w:type="dxa"/>
              <w:bottom w:w="60" w:type="dxa"/>
              <w:right w:w="60" w:type="dxa"/>
            </w:tcMar>
          </w:tcPr>
          <w:p w14:paraId="6AD5448E" w14:textId="77777777" w:rsidR="00A37056" w:rsidRDefault="007417F9">
            <w:pPr>
              <w:rPr>
                <w:rFonts w:ascii="Arial" w:hAnsi="Arial" w:cs="Arial"/>
                <w:color w:val="000000"/>
                <w:sz w:val="15"/>
                <w:szCs w:val="15"/>
              </w:rPr>
            </w:pPr>
            <w:hyperlink r:id="rId347"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12B3FCB1" w14:textId="77777777" w:rsidR="00A37056" w:rsidRDefault="00A37056">
            <w:pPr>
              <w:rPr>
                <w:rFonts w:ascii="Arial" w:hAnsi="Arial" w:cs="Arial"/>
                <w:color w:val="000000"/>
                <w:sz w:val="15"/>
                <w:szCs w:val="15"/>
              </w:rPr>
            </w:pPr>
          </w:p>
        </w:tc>
      </w:tr>
      <w:tr w:rsidR="00A37056" w14:paraId="339C6143"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F0F3708" w14:textId="77777777" w:rsidR="00A37056" w:rsidRDefault="007417F9">
            <w:pPr>
              <w:rPr>
                <w:rFonts w:ascii="Arial" w:hAnsi="Arial" w:cs="Arial"/>
                <w:color w:val="000000"/>
                <w:sz w:val="15"/>
                <w:szCs w:val="15"/>
              </w:rPr>
            </w:pPr>
            <w:hyperlink r:id="rId348" w:history="1">
              <w:r w:rsidR="00A37056">
                <w:rPr>
                  <w:rStyle w:val="Hyperlink"/>
                  <w:rFonts w:ascii="Arial" w:hAnsi="Arial" w:cs="Arial"/>
                  <w:color w:val="777777"/>
                  <w:sz w:val="15"/>
                  <w:szCs w:val="15"/>
                  <w:u w:val="none"/>
                </w:rPr>
                <w:t>Hendrikse, Jacob Adrianus</w:t>
              </w:r>
            </w:hyperlink>
          </w:p>
        </w:tc>
        <w:tc>
          <w:tcPr>
            <w:tcW w:w="0" w:type="auto"/>
            <w:tcBorders>
              <w:right w:val="single" w:sz="6" w:space="0" w:color="DAD9C7"/>
            </w:tcBorders>
            <w:shd w:val="clear" w:color="auto" w:fill="FFFFFF"/>
            <w:tcMar>
              <w:top w:w="60" w:type="dxa"/>
              <w:left w:w="75" w:type="dxa"/>
              <w:bottom w:w="60" w:type="dxa"/>
              <w:right w:w="60" w:type="dxa"/>
            </w:tcMar>
          </w:tcPr>
          <w:p w14:paraId="65BF22DE" w14:textId="77777777" w:rsidR="00A37056" w:rsidRDefault="007417F9">
            <w:pPr>
              <w:rPr>
                <w:rFonts w:ascii="Arial" w:hAnsi="Arial" w:cs="Arial"/>
                <w:color w:val="000000"/>
                <w:sz w:val="15"/>
                <w:szCs w:val="15"/>
              </w:rPr>
            </w:pPr>
            <w:hyperlink r:id="rId349"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70A98D3D" w14:textId="77777777" w:rsidR="00A37056" w:rsidRDefault="00A37056">
            <w:pPr>
              <w:rPr>
                <w:rFonts w:ascii="Arial" w:hAnsi="Arial" w:cs="Arial"/>
                <w:color w:val="000000"/>
                <w:sz w:val="15"/>
                <w:szCs w:val="15"/>
              </w:rPr>
            </w:pPr>
          </w:p>
        </w:tc>
      </w:tr>
      <w:tr w:rsidR="00A37056" w14:paraId="1AA50204"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14C03CF" w14:textId="77777777" w:rsidR="00A37056" w:rsidRDefault="007417F9">
            <w:pPr>
              <w:rPr>
                <w:rFonts w:ascii="Arial" w:hAnsi="Arial" w:cs="Arial"/>
                <w:color w:val="000000"/>
                <w:sz w:val="15"/>
                <w:szCs w:val="15"/>
              </w:rPr>
            </w:pPr>
            <w:hyperlink r:id="rId350" w:history="1">
              <w:r w:rsidR="00A37056">
                <w:rPr>
                  <w:rStyle w:val="Hyperlink"/>
                  <w:rFonts w:ascii="Arial" w:hAnsi="Arial" w:cs="Arial"/>
                  <w:color w:val="777777"/>
                  <w:sz w:val="15"/>
                  <w:szCs w:val="15"/>
                  <w:u w:val="none"/>
                </w:rPr>
                <w:t>Hendrikse, Nella Corrie Jozina</w:t>
              </w:r>
            </w:hyperlink>
          </w:p>
        </w:tc>
        <w:tc>
          <w:tcPr>
            <w:tcW w:w="0" w:type="auto"/>
            <w:tcBorders>
              <w:right w:val="single" w:sz="6" w:space="0" w:color="DAD9C7"/>
            </w:tcBorders>
            <w:shd w:val="clear" w:color="auto" w:fill="EFF6FF"/>
            <w:tcMar>
              <w:top w:w="60" w:type="dxa"/>
              <w:left w:w="75" w:type="dxa"/>
              <w:bottom w:w="60" w:type="dxa"/>
              <w:right w:w="60" w:type="dxa"/>
            </w:tcMar>
          </w:tcPr>
          <w:p w14:paraId="2C3AE614" w14:textId="77777777" w:rsidR="00A37056" w:rsidRDefault="007417F9">
            <w:pPr>
              <w:rPr>
                <w:rFonts w:ascii="Arial" w:hAnsi="Arial" w:cs="Arial"/>
                <w:color w:val="000000"/>
                <w:sz w:val="15"/>
                <w:szCs w:val="15"/>
              </w:rPr>
            </w:pPr>
            <w:hyperlink r:id="rId351"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6A996AD9" w14:textId="77777777" w:rsidR="00A37056" w:rsidRDefault="00A37056">
            <w:pPr>
              <w:rPr>
                <w:rFonts w:ascii="Arial" w:hAnsi="Arial" w:cs="Arial"/>
                <w:color w:val="000000"/>
                <w:sz w:val="15"/>
                <w:szCs w:val="15"/>
              </w:rPr>
            </w:pPr>
          </w:p>
        </w:tc>
      </w:tr>
      <w:tr w:rsidR="00A37056" w14:paraId="486B4E53"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74B1E9B" w14:textId="77777777" w:rsidR="00A37056" w:rsidRDefault="007417F9">
            <w:pPr>
              <w:rPr>
                <w:rFonts w:ascii="Arial" w:hAnsi="Arial" w:cs="Arial"/>
                <w:color w:val="000000"/>
                <w:sz w:val="15"/>
                <w:szCs w:val="15"/>
              </w:rPr>
            </w:pPr>
            <w:hyperlink r:id="rId352" w:history="1">
              <w:r w:rsidR="00A37056">
                <w:rPr>
                  <w:rStyle w:val="Hyperlink"/>
                  <w:rFonts w:ascii="Arial" w:hAnsi="Arial" w:cs="Arial"/>
                  <w:color w:val="777777"/>
                  <w:sz w:val="15"/>
                  <w:szCs w:val="15"/>
                  <w:u w:val="none"/>
                </w:rPr>
                <w:t>Hendrikse-Kik, Marina</w:t>
              </w:r>
            </w:hyperlink>
          </w:p>
        </w:tc>
        <w:tc>
          <w:tcPr>
            <w:tcW w:w="0" w:type="auto"/>
            <w:tcBorders>
              <w:right w:val="single" w:sz="6" w:space="0" w:color="DAD9C7"/>
            </w:tcBorders>
            <w:shd w:val="clear" w:color="auto" w:fill="FFFFFF"/>
            <w:tcMar>
              <w:top w:w="60" w:type="dxa"/>
              <w:left w:w="75" w:type="dxa"/>
              <w:bottom w:w="60" w:type="dxa"/>
              <w:right w:w="60" w:type="dxa"/>
            </w:tcMar>
          </w:tcPr>
          <w:p w14:paraId="27E20145" w14:textId="77777777" w:rsidR="00A37056" w:rsidRDefault="007417F9">
            <w:pPr>
              <w:rPr>
                <w:rFonts w:ascii="Arial" w:hAnsi="Arial" w:cs="Arial"/>
                <w:color w:val="000000"/>
                <w:sz w:val="15"/>
                <w:szCs w:val="15"/>
              </w:rPr>
            </w:pPr>
            <w:hyperlink r:id="rId353"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24576931" w14:textId="77777777" w:rsidR="00A37056" w:rsidRDefault="00A37056">
            <w:pPr>
              <w:rPr>
                <w:rFonts w:ascii="Arial" w:hAnsi="Arial" w:cs="Arial"/>
                <w:color w:val="000000"/>
                <w:sz w:val="15"/>
                <w:szCs w:val="15"/>
              </w:rPr>
            </w:pPr>
          </w:p>
        </w:tc>
      </w:tr>
      <w:tr w:rsidR="00A37056" w14:paraId="1694A4B5"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7A8919B" w14:textId="77777777" w:rsidR="00A37056" w:rsidRDefault="007417F9">
            <w:pPr>
              <w:rPr>
                <w:rFonts w:ascii="Arial" w:hAnsi="Arial" w:cs="Arial"/>
                <w:color w:val="000000"/>
                <w:sz w:val="15"/>
                <w:szCs w:val="15"/>
              </w:rPr>
            </w:pPr>
            <w:hyperlink r:id="rId354" w:history="1">
              <w:r w:rsidR="00A37056">
                <w:rPr>
                  <w:rStyle w:val="Hyperlink"/>
                  <w:rFonts w:ascii="Arial" w:hAnsi="Arial" w:cs="Arial"/>
                  <w:color w:val="777777"/>
                  <w:sz w:val="15"/>
                  <w:szCs w:val="15"/>
                  <w:u w:val="none"/>
                </w:rPr>
                <w:t>Hillebrand-van Dommelen, Fransina</w:t>
              </w:r>
            </w:hyperlink>
          </w:p>
        </w:tc>
        <w:tc>
          <w:tcPr>
            <w:tcW w:w="0" w:type="auto"/>
            <w:tcBorders>
              <w:right w:val="single" w:sz="6" w:space="0" w:color="DAD9C7"/>
            </w:tcBorders>
            <w:shd w:val="clear" w:color="auto" w:fill="EFF6FF"/>
            <w:tcMar>
              <w:top w:w="60" w:type="dxa"/>
              <w:left w:w="75" w:type="dxa"/>
              <w:bottom w:w="60" w:type="dxa"/>
              <w:right w:w="60" w:type="dxa"/>
            </w:tcMar>
          </w:tcPr>
          <w:p w14:paraId="78E6BDC6" w14:textId="77777777" w:rsidR="00A37056" w:rsidRDefault="007417F9">
            <w:pPr>
              <w:rPr>
                <w:rFonts w:ascii="Arial" w:hAnsi="Arial" w:cs="Arial"/>
                <w:color w:val="000000"/>
                <w:sz w:val="15"/>
                <w:szCs w:val="15"/>
              </w:rPr>
            </w:pPr>
            <w:hyperlink r:id="rId355"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470B464C" w14:textId="77777777" w:rsidR="00A37056" w:rsidRDefault="00A37056">
            <w:pPr>
              <w:rPr>
                <w:rFonts w:ascii="Arial" w:hAnsi="Arial" w:cs="Arial"/>
                <w:color w:val="000000"/>
                <w:sz w:val="15"/>
                <w:szCs w:val="15"/>
              </w:rPr>
            </w:pPr>
          </w:p>
        </w:tc>
      </w:tr>
      <w:tr w:rsidR="00A37056" w14:paraId="7C03D55F"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F7F7816" w14:textId="77777777" w:rsidR="00A37056" w:rsidRDefault="007417F9">
            <w:pPr>
              <w:rPr>
                <w:rFonts w:ascii="Arial" w:hAnsi="Arial" w:cs="Arial"/>
                <w:color w:val="000000"/>
                <w:sz w:val="15"/>
                <w:szCs w:val="15"/>
              </w:rPr>
            </w:pPr>
            <w:hyperlink r:id="rId356" w:history="1">
              <w:r w:rsidR="00A37056">
                <w:rPr>
                  <w:rStyle w:val="Hyperlink"/>
                  <w:rFonts w:ascii="Arial" w:hAnsi="Arial" w:cs="Arial"/>
                  <w:color w:val="000000"/>
                  <w:sz w:val="15"/>
                  <w:szCs w:val="15"/>
                  <w:u w:val="none"/>
                </w:rPr>
                <w:t>Koopman, Cornelus</w:t>
              </w:r>
            </w:hyperlink>
          </w:p>
        </w:tc>
        <w:tc>
          <w:tcPr>
            <w:tcW w:w="0" w:type="auto"/>
            <w:tcBorders>
              <w:right w:val="single" w:sz="6" w:space="0" w:color="DAD9C7"/>
            </w:tcBorders>
            <w:shd w:val="clear" w:color="auto" w:fill="FFFFFF"/>
            <w:tcMar>
              <w:top w:w="60" w:type="dxa"/>
              <w:left w:w="75" w:type="dxa"/>
              <w:bottom w:w="60" w:type="dxa"/>
              <w:right w:w="60" w:type="dxa"/>
            </w:tcMar>
          </w:tcPr>
          <w:p w14:paraId="382ED702" w14:textId="77777777" w:rsidR="00A37056" w:rsidRDefault="007417F9">
            <w:pPr>
              <w:rPr>
                <w:rFonts w:ascii="Arial" w:hAnsi="Arial" w:cs="Arial"/>
                <w:color w:val="000000"/>
                <w:sz w:val="15"/>
                <w:szCs w:val="15"/>
              </w:rPr>
            </w:pPr>
            <w:hyperlink r:id="rId357" w:history="1">
              <w:r w:rsidR="00A37056">
                <w:rPr>
                  <w:rStyle w:val="Hyperlink"/>
                  <w:rFonts w:ascii="Arial" w:hAnsi="Arial" w:cs="Arial"/>
                  <w:color w:val="000000"/>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77FB3A98" w14:textId="77777777" w:rsidR="00A37056" w:rsidRDefault="007417F9">
            <w:pPr>
              <w:jc w:val="right"/>
              <w:rPr>
                <w:rFonts w:ascii="Arial" w:hAnsi="Arial" w:cs="Arial"/>
                <w:color w:val="000000"/>
                <w:sz w:val="15"/>
                <w:szCs w:val="15"/>
              </w:rPr>
            </w:pPr>
            <w:hyperlink r:id="rId358" w:history="1">
              <w:r w:rsidR="00A37056">
                <w:rPr>
                  <w:rStyle w:val="Hyperlink"/>
                  <w:rFonts w:ascii="Arial" w:hAnsi="Arial" w:cs="Arial"/>
                  <w:color w:val="000000"/>
                  <w:sz w:val="15"/>
                  <w:szCs w:val="15"/>
                  <w:u w:val="none"/>
                </w:rPr>
                <w:t>2</w:t>
              </w:r>
            </w:hyperlink>
          </w:p>
        </w:tc>
      </w:tr>
      <w:tr w:rsidR="00A37056" w14:paraId="7B189009"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A1D9CF7" w14:textId="77777777" w:rsidR="00A37056" w:rsidRDefault="007417F9">
            <w:pPr>
              <w:rPr>
                <w:rFonts w:ascii="Arial" w:hAnsi="Arial" w:cs="Arial"/>
                <w:color w:val="000000"/>
                <w:sz w:val="15"/>
                <w:szCs w:val="15"/>
              </w:rPr>
            </w:pPr>
            <w:hyperlink r:id="rId359" w:history="1">
              <w:r w:rsidR="00A37056">
                <w:rPr>
                  <w:rStyle w:val="Hyperlink"/>
                  <w:rFonts w:ascii="Arial" w:hAnsi="Arial" w:cs="Arial"/>
                  <w:color w:val="000000"/>
                  <w:sz w:val="15"/>
                  <w:szCs w:val="15"/>
                  <w:u w:val="none"/>
                </w:rPr>
                <w:t>Koopman-Hoogstrate,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1D1B8886" w14:textId="77777777" w:rsidR="00A37056" w:rsidRDefault="007417F9">
            <w:pPr>
              <w:rPr>
                <w:rFonts w:ascii="Arial" w:hAnsi="Arial" w:cs="Arial"/>
                <w:color w:val="000000"/>
                <w:sz w:val="15"/>
                <w:szCs w:val="15"/>
              </w:rPr>
            </w:pPr>
            <w:hyperlink r:id="rId360" w:history="1">
              <w:r w:rsidR="00A37056">
                <w:rPr>
                  <w:rStyle w:val="Hyperlink"/>
                  <w:rFonts w:ascii="Arial" w:hAnsi="Arial" w:cs="Arial"/>
                  <w:color w:val="000000"/>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44513986" w14:textId="77777777" w:rsidR="00A37056" w:rsidRDefault="007417F9">
            <w:pPr>
              <w:jc w:val="right"/>
              <w:rPr>
                <w:rFonts w:ascii="Arial" w:hAnsi="Arial" w:cs="Arial"/>
                <w:color w:val="000000"/>
                <w:sz w:val="15"/>
                <w:szCs w:val="15"/>
              </w:rPr>
            </w:pPr>
            <w:hyperlink r:id="rId361" w:history="1">
              <w:r w:rsidR="00A37056">
                <w:rPr>
                  <w:rStyle w:val="Hyperlink"/>
                  <w:rFonts w:ascii="Arial" w:hAnsi="Arial" w:cs="Arial"/>
                  <w:color w:val="000000"/>
                  <w:sz w:val="15"/>
                  <w:szCs w:val="15"/>
                  <w:u w:val="none"/>
                </w:rPr>
                <w:t>1</w:t>
              </w:r>
            </w:hyperlink>
          </w:p>
        </w:tc>
      </w:tr>
      <w:tr w:rsidR="00A37056" w14:paraId="559148FE"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85A989C" w14:textId="77777777" w:rsidR="00A37056" w:rsidRDefault="007417F9">
            <w:pPr>
              <w:rPr>
                <w:rFonts w:ascii="Arial" w:hAnsi="Arial" w:cs="Arial"/>
                <w:color w:val="000000"/>
                <w:sz w:val="15"/>
                <w:szCs w:val="15"/>
              </w:rPr>
            </w:pPr>
            <w:hyperlink r:id="rId362" w:history="1">
              <w:r w:rsidR="00A37056">
                <w:rPr>
                  <w:rStyle w:val="Hyperlink"/>
                  <w:rFonts w:ascii="Arial" w:hAnsi="Arial" w:cs="Arial"/>
                  <w:color w:val="777777"/>
                  <w:sz w:val="15"/>
                  <w:szCs w:val="15"/>
                  <w:u w:val="none"/>
                </w:rPr>
                <w:t>Krabbe-Capelle, Cornelia Elisabeth</w:t>
              </w:r>
            </w:hyperlink>
          </w:p>
        </w:tc>
        <w:tc>
          <w:tcPr>
            <w:tcW w:w="0" w:type="auto"/>
            <w:tcBorders>
              <w:right w:val="single" w:sz="6" w:space="0" w:color="DAD9C7"/>
            </w:tcBorders>
            <w:shd w:val="clear" w:color="auto" w:fill="FFFFFF"/>
            <w:tcMar>
              <w:top w:w="60" w:type="dxa"/>
              <w:left w:w="75" w:type="dxa"/>
              <w:bottom w:w="60" w:type="dxa"/>
              <w:right w:w="60" w:type="dxa"/>
            </w:tcMar>
          </w:tcPr>
          <w:p w14:paraId="469D95E1" w14:textId="77777777" w:rsidR="00A37056" w:rsidRDefault="007417F9">
            <w:pPr>
              <w:rPr>
                <w:rFonts w:ascii="Arial" w:hAnsi="Arial" w:cs="Arial"/>
                <w:color w:val="000000"/>
                <w:sz w:val="15"/>
                <w:szCs w:val="15"/>
              </w:rPr>
            </w:pPr>
            <w:hyperlink r:id="rId363" w:history="1">
              <w:r w:rsidR="00A37056">
                <w:rPr>
                  <w:rStyle w:val="Hyperlink"/>
                  <w:rFonts w:ascii="Arial" w:hAnsi="Arial" w:cs="Arial"/>
                  <w:color w:val="777777"/>
                  <w:sz w:val="15"/>
                  <w:szCs w:val="15"/>
                  <w:u w:val="none"/>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268BA04C" w14:textId="77777777" w:rsidR="00A37056" w:rsidRDefault="00A37056">
            <w:pPr>
              <w:rPr>
                <w:rFonts w:ascii="Arial" w:hAnsi="Arial" w:cs="Arial"/>
                <w:color w:val="000000"/>
                <w:sz w:val="15"/>
                <w:szCs w:val="15"/>
              </w:rPr>
            </w:pPr>
          </w:p>
        </w:tc>
      </w:tr>
      <w:tr w:rsidR="00A37056" w14:paraId="16F532DA"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1AA19C1" w14:textId="77777777" w:rsidR="00A37056" w:rsidRDefault="007417F9">
            <w:pPr>
              <w:rPr>
                <w:rFonts w:ascii="Arial" w:hAnsi="Arial" w:cs="Arial"/>
                <w:color w:val="000000"/>
                <w:sz w:val="15"/>
                <w:szCs w:val="15"/>
              </w:rPr>
            </w:pPr>
            <w:hyperlink r:id="rId364" w:history="1">
              <w:r w:rsidR="00A37056">
                <w:rPr>
                  <w:rStyle w:val="Hyperlink"/>
                  <w:rFonts w:ascii="Arial" w:hAnsi="Arial" w:cs="Arial"/>
                  <w:color w:val="000000"/>
                  <w:sz w:val="15"/>
                  <w:szCs w:val="15"/>
                  <w:u w:val="none"/>
                </w:rPr>
                <w:t>Otte, Leendert</w:t>
              </w:r>
            </w:hyperlink>
          </w:p>
        </w:tc>
        <w:tc>
          <w:tcPr>
            <w:tcW w:w="0" w:type="auto"/>
            <w:tcBorders>
              <w:right w:val="single" w:sz="6" w:space="0" w:color="DAD9C7"/>
            </w:tcBorders>
            <w:shd w:val="clear" w:color="auto" w:fill="EFF6FF"/>
            <w:tcMar>
              <w:top w:w="60" w:type="dxa"/>
              <w:left w:w="75" w:type="dxa"/>
              <w:bottom w:w="60" w:type="dxa"/>
              <w:right w:w="60" w:type="dxa"/>
            </w:tcMar>
          </w:tcPr>
          <w:p w14:paraId="35AAE704" w14:textId="77777777" w:rsidR="00A37056" w:rsidRDefault="007417F9">
            <w:pPr>
              <w:rPr>
                <w:rFonts w:ascii="Arial" w:hAnsi="Arial" w:cs="Arial"/>
                <w:color w:val="000000"/>
                <w:sz w:val="15"/>
                <w:szCs w:val="15"/>
              </w:rPr>
            </w:pPr>
            <w:hyperlink r:id="rId365" w:history="1">
              <w:r w:rsidR="00A37056">
                <w:rPr>
                  <w:rStyle w:val="Hyperlink"/>
                  <w:rFonts w:ascii="Arial" w:hAnsi="Arial" w:cs="Arial"/>
                  <w:color w:val="000000"/>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786D5F7D" w14:textId="77777777" w:rsidR="00A37056" w:rsidRDefault="007417F9">
            <w:pPr>
              <w:jc w:val="right"/>
              <w:rPr>
                <w:rFonts w:ascii="Arial" w:hAnsi="Arial" w:cs="Arial"/>
                <w:color w:val="000000"/>
                <w:sz w:val="15"/>
                <w:szCs w:val="15"/>
              </w:rPr>
            </w:pPr>
            <w:hyperlink r:id="rId366" w:history="1">
              <w:r w:rsidR="00A37056">
                <w:rPr>
                  <w:rStyle w:val="Hyperlink"/>
                  <w:rFonts w:ascii="Arial" w:hAnsi="Arial" w:cs="Arial"/>
                  <w:color w:val="000000"/>
                  <w:sz w:val="15"/>
                  <w:szCs w:val="15"/>
                  <w:u w:val="none"/>
                </w:rPr>
                <w:t>1</w:t>
              </w:r>
            </w:hyperlink>
          </w:p>
        </w:tc>
      </w:tr>
      <w:tr w:rsidR="00A37056" w14:paraId="5AD22358"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7AC9329" w14:textId="77777777" w:rsidR="00A37056" w:rsidRDefault="007417F9">
            <w:pPr>
              <w:rPr>
                <w:rFonts w:ascii="Arial" w:hAnsi="Arial" w:cs="Arial"/>
                <w:color w:val="000000"/>
                <w:sz w:val="15"/>
                <w:szCs w:val="15"/>
              </w:rPr>
            </w:pPr>
            <w:hyperlink r:id="rId367" w:history="1">
              <w:r w:rsidR="00A37056">
                <w:rPr>
                  <w:rStyle w:val="Hyperlink"/>
                  <w:rFonts w:ascii="Arial" w:hAnsi="Arial" w:cs="Arial"/>
                  <w:color w:val="000000"/>
                  <w:sz w:val="15"/>
                  <w:szCs w:val="15"/>
                  <w:u w:val="none"/>
                </w:rPr>
                <w:t>Otte-van de Berg,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12966E0E" w14:textId="77777777" w:rsidR="00A37056" w:rsidRDefault="007417F9">
            <w:pPr>
              <w:rPr>
                <w:rFonts w:ascii="Arial" w:hAnsi="Arial" w:cs="Arial"/>
                <w:color w:val="000000"/>
                <w:sz w:val="15"/>
                <w:szCs w:val="15"/>
              </w:rPr>
            </w:pPr>
            <w:hyperlink r:id="rId368" w:history="1">
              <w:r w:rsidR="00A37056">
                <w:rPr>
                  <w:rStyle w:val="Hyperlink"/>
                  <w:rFonts w:ascii="Arial" w:hAnsi="Arial" w:cs="Arial"/>
                  <w:color w:val="000000"/>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3008C09D" w14:textId="77777777" w:rsidR="00A37056" w:rsidRDefault="007417F9">
            <w:pPr>
              <w:jc w:val="right"/>
              <w:rPr>
                <w:rFonts w:ascii="Arial" w:hAnsi="Arial" w:cs="Arial"/>
                <w:color w:val="000000"/>
                <w:sz w:val="15"/>
                <w:szCs w:val="15"/>
              </w:rPr>
            </w:pPr>
            <w:hyperlink r:id="rId369" w:history="1">
              <w:r w:rsidR="00A37056">
                <w:rPr>
                  <w:rStyle w:val="Hyperlink"/>
                  <w:rFonts w:ascii="Arial" w:hAnsi="Arial" w:cs="Arial"/>
                  <w:color w:val="000000"/>
                  <w:sz w:val="15"/>
                  <w:szCs w:val="15"/>
                  <w:u w:val="none"/>
                </w:rPr>
                <w:t>1</w:t>
              </w:r>
            </w:hyperlink>
          </w:p>
        </w:tc>
      </w:tr>
      <w:tr w:rsidR="00A37056" w14:paraId="37D708C0"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AA2DEC7" w14:textId="77777777" w:rsidR="00A37056" w:rsidRDefault="007417F9">
            <w:pPr>
              <w:rPr>
                <w:rFonts w:ascii="Arial" w:hAnsi="Arial" w:cs="Arial"/>
                <w:color w:val="000000"/>
                <w:sz w:val="15"/>
                <w:szCs w:val="15"/>
              </w:rPr>
            </w:pPr>
            <w:hyperlink r:id="rId370" w:history="1">
              <w:r w:rsidR="00A37056">
                <w:rPr>
                  <w:rStyle w:val="Hyperlink"/>
                  <w:rFonts w:ascii="Arial" w:hAnsi="Arial" w:cs="Arial"/>
                  <w:color w:val="777777"/>
                  <w:sz w:val="15"/>
                  <w:szCs w:val="15"/>
                  <w:u w:val="none"/>
                </w:rPr>
                <w:t>van der Straten, Anna Johanna</w:t>
              </w:r>
            </w:hyperlink>
          </w:p>
        </w:tc>
        <w:tc>
          <w:tcPr>
            <w:tcW w:w="0" w:type="auto"/>
            <w:tcBorders>
              <w:right w:val="single" w:sz="6" w:space="0" w:color="DAD9C7"/>
            </w:tcBorders>
            <w:shd w:val="clear" w:color="auto" w:fill="EFF6FF"/>
            <w:tcMar>
              <w:top w:w="60" w:type="dxa"/>
              <w:left w:w="75" w:type="dxa"/>
              <w:bottom w:w="60" w:type="dxa"/>
              <w:right w:w="60" w:type="dxa"/>
            </w:tcMar>
          </w:tcPr>
          <w:p w14:paraId="65496324" w14:textId="77777777" w:rsidR="00A37056" w:rsidRDefault="007417F9">
            <w:pPr>
              <w:rPr>
                <w:rFonts w:ascii="Arial" w:hAnsi="Arial" w:cs="Arial"/>
                <w:color w:val="000000"/>
                <w:sz w:val="15"/>
                <w:szCs w:val="15"/>
              </w:rPr>
            </w:pPr>
            <w:hyperlink r:id="rId371"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4B6D36AB" w14:textId="77777777" w:rsidR="00A37056" w:rsidRDefault="00A37056">
            <w:pPr>
              <w:rPr>
                <w:rFonts w:ascii="Arial" w:hAnsi="Arial" w:cs="Arial"/>
                <w:color w:val="000000"/>
                <w:sz w:val="15"/>
                <w:szCs w:val="15"/>
              </w:rPr>
            </w:pPr>
          </w:p>
        </w:tc>
      </w:tr>
      <w:tr w:rsidR="00A37056" w14:paraId="09C810A2"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F77844B" w14:textId="77777777" w:rsidR="00A37056" w:rsidRDefault="007417F9">
            <w:pPr>
              <w:rPr>
                <w:rFonts w:ascii="Arial" w:hAnsi="Arial" w:cs="Arial"/>
                <w:color w:val="000000"/>
                <w:sz w:val="15"/>
                <w:szCs w:val="15"/>
              </w:rPr>
            </w:pPr>
            <w:hyperlink r:id="rId372" w:history="1">
              <w:r w:rsidR="00A37056">
                <w:rPr>
                  <w:rStyle w:val="Hyperlink"/>
                  <w:rFonts w:ascii="Arial" w:hAnsi="Arial" w:cs="Arial"/>
                  <w:color w:val="777777"/>
                  <w:sz w:val="15"/>
                  <w:szCs w:val="15"/>
                  <w:u w:val="none"/>
                </w:rPr>
                <w:t>van der Straten, Johannes Cornelis Petrus</w:t>
              </w:r>
            </w:hyperlink>
          </w:p>
        </w:tc>
        <w:tc>
          <w:tcPr>
            <w:tcW w:w="0" w:type="auto"/>
            <w:tcBorders>
              <w:right w:val="single" w:sz="6" w:space="0" w:color="DAD9C7"/>
            </w:tcBorders>
            <w:shd w:val="clear" w:color="auto" w:fill="FFFFFF"/>
            <w:tcMar>
              <w:top w:w="60" w:type="dxa"/>
              <w:left w:w="75" w:type="dxa"/>
              <w:bottom w:w="60" w:type="dxa"/>
              <w:right w:w="60" w:type="dxa"/>
            </w:tcMar>
          </w:tcPr>
          <w:p w14:paraId="371B0338" w14:textId="77777777" w:rsidR="00A37056" w:rsidRDefault="007417F9">
            <w:pPr>
              <w:rPr>
                <w:rFonts w:ascii="Arial" w:hAnsi="Arial" w:cs="Arial"/>
                <w:color w:val="000000"/>
                <w:sz w:val="15"/>
                <w:szCs w:val="15"/>
              </w:rPr>
            </w:pPr>
            <w:hyperlink r:id="rId373"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22574A3F" w14:textId="77777777" w:rsidR="00A37056" w:rsidRDefault="00A37056">
            <w:pPr>
              <w:rPr>
                <w:rFonts w:ascii="Arial" w:hAnsi="Arial" w:cs="Arial"/>
                <w:color w:val="000000"/>
                <w:sz w:val="15"/>
                <w:szCs w:val="15"/>
              </w:rPr>
            </w:pPr>
          </w:p>
        </w:tc>
      </w:tr>
      <w:tr w:rsidR="00A37056" w14:paraId="55642D2D"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B32BDBD" w14:textId="77777777" w:rsidR="00A37056" w:rsidRDefault="007417F9">
            <w:pPr>
              <w:rPr>
                <w:rFonts w:ascii="Arial" w:hAnsi="Arial" w:cs="Arial"/>
                <w:color w:val="000000"/>
                <w:sz w:val="15"/>
                <w:szCs w:val="15"/>
              </w:rPr>
            </w:pPr>
            <w:hyperlink r:id="rId374" w:history="1">
              <w:r w:rsidR="00A37056">
                <w:rPr>
                  <w:rStyle w:val="Hyperlink"/>
                  <w:rFonts w:ascii="Arial" w:hAnsi="Arial" w:cs="Arial"/>
                  <w:color w:val="777777"/>
                  <w:sz w:val="15"/>
                  <w:szCs w:val="15"/>
                  <w:u w:val="none"/>
                </w:rPr>
                <w:t>van der Straten, kindje</w:t>
              </w:r>
            </w:hyperlink>
          </w:p>
        </w:tc>
        <w:tc>
          <w:tcPr>
            <w:tcW w:w="0" w:type="auto"/>
            <w:tcBorders>
              <w:right w:val="single" w:sz="6" w:space="0" w:color="DAD9C7"/>
            </w:tcBorders>
            <w:shd w:val="clear" w:color="auto" w:fill="EFF6FF"/>
            <w:tcMar>
              <w:top w:w="60" w:type="dxa"/>
              <w:left w:w="75" w:type="dxa"/>
              <w:bottom w:w="60" w:type="dxa"/>
              <w:right w:w="60" w:type="dxa"/>
            </w:tcMar>
          </w:tcPr>
          <w:p w14:paraId="44A5DFEA" w14:textId="77777777" w:rsidR="00A37056" w:rsidRDefault="007417F9">
            <w:pPr>
              <w:rPr>
                <w:rFonts w:ascii="Arial" w:hAnsi="Arial" w:cs="Arial"/>
                <w:color w:val="000000"/>
                <w:sz w:val="15"/>
                <w:szCs w:val="15"/>
              </w:rPr>
            </w:pPr>
            <w:hyperlink r:id="rId375"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2A8BEF32" w14:textId="77777777" w:rsidR="00A37056" w:rsidRDefault="00A37056">
            <w:pPr>
              <w:rPr>
                <w:rFonts w:ascii="Arial" w:hAnsi="Arial" w:cs="Arial"/>
                <w:color w:val="000000"/>
                <w:sz w:val="15"/>
                <w:szCs w:val="15"/>
              </w:rPr>
            </w:pPr>
          </w:p>
        </w:tc>
      </w:tr>
      <w:tr w:rsidR="00A37056" w14:paraId="5D46F708"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F25F348" w14:textId="77777777" w:rsidR="00A37056" w:rsidRDefault="007417F9">
            <w:pPr>
              <w:rPr>
                <w:rFonts w:ascii="Arial" w:hAnsi="Arial" w:cs="Arial"/>
                <w:color w:val="000000"/>
                <w:sz w:val="15"/>
                <w:szCs w:val="15"/>
              </w:rPr>
            </w:pPr>
            <w:hyperlink r:id="rId376" w:history="1">
              <w:r w:rsidR="00A37056">
                <w:rPr>
                  <w:rStyle w:val="Hyperlink"/>
                  <w:rFonts w:ascii="Arial" w:hAnsi="Arial" w:cs="Arial"/>
                  <w:color w:val="777777"/>
                  <w:sz w:val="15"/>
                  <w:szCs w:val="15"/>
                  <w:u w:val="none"/>
                </w:rPr>
                <w:t>van der Straten, Petrus Johannes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6DF30C7C" w14:textId="77777777" w:rsidR="00A37056" w:rsidRDefault="007417F9">
            <w:pPr>
              <w:rPr>
                <w:rFonts w:ascii="Arial" w:hAnsi="Arial" w:cs="Arial"/>
                <w:color w:val="000000"/>
                <w:sz w:val="15"/>
                <w:szCs w:val="15"/>
              </w:rPr>
            </w:pPr>
            <w:hyperlink r:id="rId377"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2032F0A7" w14:textId="77777777" w:rsidR="00A37056" w:rsidRDefault="00A37056">
            <w:pPr>
              <w:rPr>
                <w:rFonts w:ascii="Arial" w:hAnsi="Arial" w:cs="Arial"/>
                <w:color w:val="000000"/>
                <w:sz w:val="15"/>
                <w:szCs w:val="15"/>
              </w:rPr>
            </w:pPr>
          </w:p>
        </w:tc>
      </w:tr>
      <w:tr w:rsidR="00A37056" w14:paraId="129F0D60"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67FC8DF" w14:textId="77777777" w:rsidR="00A37056" w:rsidRDefault="007417F9">
            <w:pPr>
              <w:rPr>
                <w:rFonts w:ascii="Arial" w:hAnsi="Arial" w:cs="Arial"/>
                <w:color w:val="000000"/>
                <w:sz w:val="15"/>
                <w:szCs w:val="15"/>
              </w:rPr>
            </w:pPr>
            <w:hyperlink r:id="rId378" w:history="1">
              <w:r w:rsidR="00A37056">
                <w:rPr>
                  <w:rStyle w:val="Hyperlink"/>
                  <w:rFonts w:ascii="Arial" w:hAnsi="Arial" w:cs="Arial"/>
                  <w:color w:val="000000"/>
                  <w:sz w:val="15"/>
                  <w:szCs w:val="15"/>
                  <w:u w:val="none"/>
                </w:rPr>
                <w:t>van der Straten-Berrevoets, Pieternella Catharina</w:t>
              </w:r>
            </w:hyperlink>
          </w:p>
        </w:tc>
        <w:tc>
          <w:tcPr>
            <w:tcW w:w="0" w:type="auto"/>
            <w:tcBorders>
              <w:right w:val="single" w:sz="6" w:space="0" w:color="DAD9C7"/>
            </w:tcBorders>
            <w:shd w:val="clear" w:color="auto" w:fill="EFF6FF"/>
            <w:tcMar>
              <w:top w:w="60" w:type="dxa"/>
              <w:left w:w="75" w:type="dxa"/>
              <w:bottom w:w="60" w:type="dxa"/>
              <w:right w:w="60" w:type="dxa"/>
            </w:tcMar>
          </w:tcPr>
          <w:p w14:paraId="6F49DA1E" w14:textId="77777777" w:rsidR="00A37056" w:rsidRDefault="007417F9">
            <w:pPr>
              <w:rPr>
                <w:rFonts w:ascii="Arial" w:hAnsi="Arial" w:cs="Arial"/>
                <w:color w:val="000000"/>
                <w:sz w:val="15"/>
                <w:szCs w:val="15"/>
              </w:rPr>
            </w:pPr>
            <w:hyperlink r:id="rId379" w:history="1">
              <w:r w:rsidR="00A37056">
                <w:rPr>
                  <w:rStyle w:val="Hyperlink"/>
                  <w:rFonts w:ascii="Arial" w:hAnsi="Arial" w:cs="Arial"/>
                  <w:color w:val="000000"/>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7F419932" w14:textId="77777777" w:rsidR="00A37056" w:rsidRDefault="007417F9">
            <w:pPr>
              <w:jc w:val="right"/>
              <w:rPr>
                <w:rFonts w:ascii="Arial" w:hAnsi="Arial" w:cs="Arial"/>
                <w:color w:val="000000"/>
                <w:sz w:val="15"/>
                <w:szCs w:val="15"/>
              </w:rPr>
            </w:pPr>
            <w:hyperlink r:id="rId380" w:history="1">
              <w:r w:rsidR="00A37056">
                <w:rPr>
                  <w:rStyle w:val="Hyperlink"/>
                  <w:rFonts w:ascii="Arial" w:hAnsi="Arial" w:cs="Arial"/>
                  <w:color w:val="000000"/>
                  <w:sz w:val="15"/>
                  <w:szCs w:val="15"/>
                  <w:u w:val="none"/>
                </w:rPr>
                <w:t>1</w:t>
              </w:r>
            </w:hyperlink>
          </w:p>
        </w:tc>
      </w:tr>
      <w:tr w:rsidR="00A37056" w14:paraId="30CCB2DE"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AD0D93D" w14:textId="77777777" w:rsidR="00A37056" w:rsidRDefault="007417F9">
            <w:pPr>
              <w:rPr>
                <w:rFonts w:ascii="Arial" w:hAnsi="Arial" w:cs="Arial"/>
                <w:color w:val="000000"/>
                <w:sz w:val="15"/>
                <w:szCs w:val="15"/>
              </w:rPr>
            </w:pPr>
            <w:hyperlink r:id="rId381" w:history="1">
              <w:r w:rsidR="00A37056">
                <w:rPr>
                  <w:rStyle w:val="Hyperlink"/>
                  <w:rFonts w:ascii="Arial" w:hAnsi="Arial" w:cs="Arial"/>
                  <w:color w:val="777777"/>
                  <w:sz w:val="15"/>
                  <w:szCs w:val="15"/>
                  <w:u w:val="none"/>
                </w:rPr>
                <w:t>van der Wekken, Anthonis</w:t>
              </w:r>
            </w:hyperlink>
          </w:p>
        </w:tc>
        <w:tc>
          <w:tcPr>
            <w:tcW w:w="0" w:type="auto"/>
            <w:tcBorders>
              <w:right w:val="single" w:sz="6" w:space="0" w:color="DAD9C7"/>
            </w:tcBorders>
            <w:shd w:val="clear" w:color="auto" w:fill="FFFFFF"/>
            <w:tcMar>
              <w:top w:w="60" w:type="dxa"/>
              <w:left w:w="75" w:type="dxa"/>
              <w:bottom w:w="60" w:type="dxa"/>
              <w:right w:w="60" w:type="dxa"/>
            </w:tcMar>
          </w:tcPr>
          <w:p w14:paraId="392AF04C" w14:textId="77777777" w:rsidR="00A37056" w:rsidRDefault="007417F9">
            <w:pPr>
              <w:rPr>
                <w:rFonts w:ascii="Arial" w:hAnsi="Arial" w:cs="Arial"/>
                <w:color w:val="000000"/>
                <w:sz w:val="15"/>
                <w:szCs w:val="15"/>
              </w:rPr>
            </w:pPr>
            <w:hyperlink r:id="rId382"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3F516641" w14:textId="77777777" w:rsidR="00A37056" w:rsidRDefault="00A37056">
            <w:pPr>
              <w:rPr>
                <w:rFonts w:ascii="Arial" w:hAnsi="Arial" w:cs="Arial"/>
                <w:color w:val="000000"/>
                <w:sz w:val="15"/>
                <w:szCs w:val="15"/>
              </w:rPr>
            </w:pPr>
          </w:p>
        </w:tc>
      </w:tr>
      <w:tr w:rsidR="00A37056" w14:paraId="38EFA574"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7F6ADAA" w14:textId="77777777" w:rsidR="00A37056" w:rsidRDefault="007417F9">
            <w:pPr>
              <w:rPr>
                <w:rFonts w:ascii="Arial" w:hAnsi="Arial" w:cs="Arial"/>
                <w:color w:val="000000"/>
                <w:sz w:val="15"/>
                <w:szCs w:val="15"/>
              </w:rPr>
            </w:pPr>
            <w:hyperlink r:id="rId383" w:history="1">
              <w:r w:rsidR="00A37056">
                <w:rPr>
                  <w:rStyle w:val="Hyperlink"/>
                  <w:rFonts w:ascii="Arial" w:hAnsi="Arial" w:cs="Arial"/>
                  <w:color w:val="777777"/>
                  <w:sz w:val="15"/>
                  <w:szCs w:val="15"/>
                  <w:u w:val="none"/>
                </w:rPr>
                <w:t>van der Wekken, Cornelia Sara</w:t>
              </w:r>
            </w:hyperlink>
          </w:p>
        </w:tc>
        <w:tc>
          <w:tcPr>
            <w:tcW w:w="0" w:type="auto"/>
            <w:tcBorders>
              <w:right w:val="single" w:sz="6" w:space="0" w:color="DAD9C7"/>
            </w:tcBorders>
            <w:shd w:val="clear" w:color="auto" w:fill="EFF6FF"/>
            <w:tcMar>
              <w:top w:w="60" w:type="dxa"/>
              <w:left w:w="75" w:type="dxa"/>
              <w:bottom w:w="60" w:type="dxa"/>
              <w:right w:w="60" w:type="dxa"/>
            </w:tcMar>
          </w:tcPr>
          <w:p w14:paraId="0D712362" w14:textId="77777777" w:rsidR="00A37056" w:rsidRDefault="007417F9">
            <w:pPr>
              <w:rPr>
                <w:rFonts w:ascii="Arial" w:hAnsi="Arial" w:cs="Arial"/>
                <w:color w:val="000000"/>
                <w:sz w:val="15"/>
                <w:szCs w:val="15"/>
              </w:rPr>
            </w:pPr>
            <w:hyperlink r:id="rId384"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48672B29" w14:textId="77777777" w:rsidR="00A37056" w:rsidRDefault="00A37056">
            <w:pPr>
              <w:rPr>
                <w:rFonts w:ascii="Arial" w:hAnsi="Arial" w:cs="Arial"/>
                <w:color w:val="000000"/>
                <w:sz w:val="15"/>
                <w:szCs w:val="15"/>
              </w:rPr>
            </w:pPr>
          </w:p>
        </w:tc>
      </w:tr>
      <w:tr w:rsidR="00A37056" w14:paraId="64A16030"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CAB19A6" w14:textId="77777777" w:rsidR="00A37056" w:rsidRDefault="007417F9">
            <w:pPr>
              <w:rPr>
                <w:rFonts w:ascii="Arial" w:hAnsi="Arial" w:cs="Arial"/>
                <w:color w:val="000000"/>
                <w:sz w:val="15"/>
                <w:szCs w:val="15"/>
              </w:rPr>
            </w:pPr>
            <w:hyperlink r:id="rId385" w:history="1">
              <w:r w:rsidR="00A37056">
                <w:rPr>
                  <w:rStyle w:val="Hyperlink"/>
                  <w:rFonts w:ascii="Arial" w:hAnsi="Arial" w:cs="Arial"/>
                  <w:color w:val="777777"/>
                  <w:sz w:val="15"/>
                  <w:szCs w:val="15"/>
                  <w:u w:val="none"/>
                </w:rPr>
                <w:t>van der Wekken, Jacoba</w:t>
              </w:r>
            </w:hyperlink>
          </w:p>
        </w:tc>
        <w:tc>
          <w:tcPr>
            <w:tcW w:w="0" w:type="auto"/>
            <w:tcBorders>
              <w:right w:val="single" w:sz="6" w:space="0" w:color="DAD9C7"/>
            </w:tcBorders>
            <w:shd w:val="clear" w:color="auto" w:fill="FFFFFF"/>
            <w:tcMar>
              <w:top w:w="60" w:type="dxa"/>
              <w:left w:w="75" w:type="dxa"/>
              <w:bottom w:w="60" w:type="dxa"/>
              <w:right w:w="60" w:type="dxa"/>
            </w:tcMar>
          </w:tcPr>
          <w:p w14:paraId="2B03CC39" w14:textId="77777777" w:rsidR="00A37056" w:rsidRDefault="007417F9">
            <w:pPr>
              <w:rPr>
                <w:rFonts w:ascii="Arial" w:hAnsi="Arial" w:cs="Arial"/>
                <w:color w:val="000000"/>
                <w:sz w:val="15"/>
                <w:szCs w:val="15"/>
              </w:rPr>
            </w:pPr>
            <w:hyperlink r:id="rId386"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4BBE7528" w14:textId="77777777" w:rsidR="00A37056" w:rsidRDefault="00A37056">
            <w:pPr>
              <w:rPr>
                <w:rFonts w:ascii="Arial" w:hAnsi="Arial" w:cs="Arial"/>
                <w:color w:val="000000"/>
                <w:sz w:val="15"/>
                <w:szCs w:val="15"/>
              </w:rPr>
            </w:pPr>
          </w:p>
        </w:tc>
      </w:tr>
      <w:tr w:rsidR="00A37056" w14:paraId="51900CD6"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DF3F76B" w14:textId="77777777" w:rsidR="00A37056" w:rsidRDefault="007417F9">
            <w:pPr>
              <w:rPr>
                <w:rFonts w:ascii="Arial" w:hAnsi="Arial" w:cs="Arial"/>
                <w:color w:val="000000"/>
                <w:sz w:val="15"/>
                <w:szCs w:val="15"/>
              </w:rPr>
            </w:pPr>
            <w:hyperlink r:id="rId387" w:history="1">
              <w:r w:rsidR="00A37056">
                <w:rPr>
                  <w:rStyle w:val="Hyperlink"/>
                  <w:rFonts w:ascii="Arial" w:hAnsi="Arial" w:cs="Arial"/>
                  <w:color w:val="777777"/>
                  <w:sz w:val="15"/>
                  <w:szCs w:val="15"/>
                  <w:u w:val="none"/>
                </w:rPr>
                <w:t>van der Wekken, Nicolaas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33677F84" w14:textId="77777777" w:rsidR="00A37056" w:rsidRDefault="007417F9">
            <w:pPr>
              <w:rPr>
                <w:rFonts w:ascii="Arial" w:hAnsi="Arial" w:cs="Arial"/>
                <w:color w:val="000000"/>
                <w:sz w:val="15"/>
                <w:szCs w:val="15"/>
              </w:rPr>
            </w:pPr>
            <w:hyperlink r:id="rId388"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2493B4E9" w14:textId="77777777" w:rsidR="00A37056" w:rsidRDefault="00A37056">
            <w:pPr>
              <w:rPr>
                <w:rFonts w:ascii="Arial" w:hAnsi="Arial" w:cs="Arial"/>
                <w:color w:val="000000"/>
                <w:sz w:val="15"/>
                <w:szCs w:val="15"/>
              </w:rPr>
            </w:pPr>
          </w:p>
        </w:tc>
      </w:tr>
      <w:tr w:rsidR="00A37056" w14:paraId="16F8D0DA"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E493E71" w14:textId="77777777" w:rsidR="00A37056" w:rsidRDefault="007417F9">
            <w:pPr>
              <w:rPr>
                <w:rFonts w:ascii="Arial" w:hAnsi="Arial" w:cs="Arial"/>
                <w:color w:val="000000"/>
                <w:sz w:val="15"/>
                <w:szCs w:val="15"/>
              </w:rPr>
            </w:pPr>
            <w:hyperlink r:id="rId389" w:history="1">
              <w:r w:rsidR="00A37056">
                <w:rPr>
                  <w:rStyle w:val="Hyperlink"/>
                  <w:rFonts w:ascii="Arial" w:hAnsi="Arial" w:cs="Arial"/>
                  <w:color w:val="777777"/>
                  <w:sz w:val="15"/>
                  <w:szCs w:val="15"/>
                  <w:u w:val="none"/>
                </w:rPr>
                <w:t>van der Wekken, Pieter</w:t>
              </w:r>
            </w:hyperlink>
          </w:p>
        </w:tc>
        <w:tc>
          <w:tcPr>
            <w:tcW w:w="0" w:type="auto"/>
            <w:tcBorders>
              <w:right w:val="single" w:sz="6" w:space="0" w:color="DAD9C7"/>
            </w:tcBorders>
            <w:shd w:val="clear" w:color="auto" w:fill="FFFFFF"/>
            <w:tcMar>
              <w:top w:w="60" w:type="dxa"/>
              <w:left w:w="75" w:type="dxa"/>
              <w:bottom w:w="60" w:type="dxa"/>
              <w:right w:w="60" w:type="dxa"/>
            </w:tcMar>
          </w:tcPr>
          <w:p w14:paraId="7AED4093" w14:textId="77777777" w:rsidR="00A37056" w:rsidRDefault="007417F9">
            <w:pPr>
              <w:rPr>
                <w:rFonts w:ascii="Arial" w:hAnsi="Arial" w:cs="Arial"/>
                <w:color w:val="000000"/>
                <w:sz w:val="15"/>
                <w:szCs w:val="15"/>
              </w:rPr>
            </w:pPr>
            <w:hyperlink r:id="rId390"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7AD34B33" w14:textId="77777777" w:rsidR="00A37056" w:rsidRDefault="00A37056">
            <w:pPr>
              <w:rPr>
                <w:rFonts w:ascii="Arial" w:hAnsi="Arial" w:cs="Arial"/>
                <w:color w:val="000000"/>
                <w:sz w:val="15"/>
                <w:szCs w:val="15"/>
              </w:rPr>
            </w:pPr>
          </w:p>
        </w:tc>
      </w:tr>
      <w:tr w:rsidR="00A37056" w14:paraId="5EFEC695"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270EF45" w14:textId="77777777" w:rsidR="00A37056" w:rsidRDefault="007417F9">
            <w:pPr>
              <w:rPr>
                <w:rFonts w:ascii="Arial" w:hAnsi="Arial" w:cs="Arial"/>
                <w:color w:val="000000"/>
                <w:sz w:val="15"/>
                <w:szCs w:val="15"/>
              </w:rPr>
            </w:pPr>
            <w:hyperlink r:id="rId391" w:history="1">
              <w:r w:rsidR="00A37056">
                <w:rPr>
                  <w:rStyle w:val="Hyperlink"/>
                  <w:rFonts w:ascii="Arial" w:hAnsi="Arial" w:cs="Arial"/>
                  <w:color w:val="777777"/>
                  <w:sz w:val="15"/>
                  <w:szCs w:val="15"/>
                  <w:u w:val="none"/>
                </w:rPr>
                <w:t>van der Wekken, Sara Lena</w:t>
              </w:r>
            </w:hyperlink>
          </w:p>
        </w:tc>
        <w:tc>
          <w:tcPr>
            <w:tcW w:w="0" w:type="auto"/>
            <w:tcBorders>
              <w:right w:val="single" w:sz="6" w:space="0" w:color="DAD9C7"/>
            </w:tcBorders>
            <w:shd w:val="clear" w:color="auto" w:fill="EFF6FF"/>
            <w:tcMar>
              <w:top w:w="60" w:type="dxa"/>
              <w:left w:w="75" w:type="dxa"/>
              <w:bottom w:w="60" w:type="dxa"/>
              <w:right w:w="60" w:type="dxa"/>
            </w:tcMar>
          </w:tcPr>
          <w:p w14:paraId="21980D20" w14:textId="77777777" w:rsidR="00A37056" w:rsidRDefault="007417F9">
            <w:pPr>
              <w:rPr>
                <w:rFonts w:ascii="Arial" w:hAnsi="Arial" w:cs="Arial"/>
                <w:color w:val="000000"/>
                <w:sz w:val="15"/>
                <w:szCs w:val="15"/>
              </w:rPr>
            </w:pPr>
            <w:hyperlink r:id="rId392"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613C3D0B" w14:textId="77777777" w:rsidR="00A37056" w:rsidRDefault="00A37056">
            <w:pPr>
              <w:rPr>
                <w:rFonts w:ascii="Arial" w:hAnsi="Arial" w:cs="Arial"/>
                <w:color w:val="000000"/>
                <w:sz w:val="15"/>
                <w:szCs w:val="15"/>
              </w:rPr>
            </w:pPr>
          </w:p>
        </w:tc>
      </w:tr>
      <w:tr w:rsidR="00A37056" w14:paraId="015DFCA5"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F151812" w14:textId="77777777" w:rsidR="00A37056" w:rsidRDefault="007417F9">
            <w:pPr>
              <w:rPr>
                <w:rFonts w:ascii="Arial" w:hAnsi="Arial" w:cs="Arial"/>
                <w:color w:val="000000"/>
                <w:sz w:val="15"/>
                <w:szCs w:val="15"/>
              </w:rPr>
            </w:pPr>
            <w:hyperlink r:id="rId393" w:history="1">
              <w:r w:rsidR="00A37056">
                <w:rPr>
                  <w:rStyle w:val="Hyperlink"/>
                  <w:rFonts w:ascii="Arial" w:hAnsi="Arial" w:cs="Arial"/>
                  <w:color w:val="000000"/>
                  <w:sz w:val="15"/>
                  <w:szCs w:val="15"/>
                  <w:u w:val="none"/>
                </w:rPr>
                <w:t>van der Wekken, Stoffel Jacob</w:t>
              </w:r>
            </w:hyperlink>
          </w:p>
        </w:tc>
        <w:tc>
          <w:tcPr>
            <w:tcW w:w="0" w:type="auto"/>
            <w:tcBorders>
              <w:right w:val="single" w:sz="6" w:space="0" w:color="DAD9C7"/>
            </w:tcBorders>
            <w:shd w:val="clear" w:color="auto" w:fill="FFFFFF"/>
            <w:tcMar>
              <w:top w:w="60" w:type="dxa"/>
              <w:left w:w="75" w:type="dxa"/>
              <w:bottom w:w="60" w:type="dxa"/>
              <w:right w:w="60" w:type="dxa"/>
            </w:tcMar>
          </w:tcPr>
          <w:p w14:paraId="1749517E" w14:textId="77777777" w:rsidR="00A37056" w:rsidRDefault="007417F9">
            <w:pPr>
              <w:rPr>
                <w:rFonts w:ascii="Arial" w:hAnsi="Arial" w:cs="Arial"/>
                <w:color w:val="000000"/>
                <w:sz w:val="15"/>
                <w:szCs w:val="15"/>
              </w:rPr>
            </w:pPr>
            <w:hyperlink r:id="rId394" w:history="1">
              <w:r w:rsidR="00A37056">
                <w:rPr>
                  <w:rStyle w:val="Hyperlink"/>
                  <w:rFonts w:ascii="Arial" w:hAnsi="Arial" w:cs="Arial"/>
                  <w:color w:val="000000"/>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72C8186D" w14:textId="77777777" w:rsidR="00A37056" w:rsidRDefault="007417F9">
            <w:pPr>
              <w:jc w:val="right"/>
              <w:rPr>
                <w:rFonts w:ascii="Arial" w:hAnsi="Arial" w:cs="Arial"/>
                <w:color w:val="000000"/>
                <w:sz w:val="15"/>
                <w:szCs w:val="15"/>
              </w:rPr>
            </w:pPr>
            <w:hyperlink r:id="rId395" w:history="1">
              <w:r w:rsidR="00A37056">
                <w:rPr>
                  <w:rStyle w:val="Hyperlink"/>
                  <w:rFonts w:ascii="Arial" w:hAnsi="Arial" w:cs="Arial"/>
                  <w:color w:val="000000"/>
                  <w:sz w:val="15"/>
                  <w:szCs w:val="15"/>
                  <w:u w:val="none"/>
                </w:rPr>
                <w:t>1</w:t>
              </w:r>
            </w:hyperlink>
          </w:p>
        </w:tc>
      </w:tr>
      <w:tr w:rsidR="00A37056" w14:paraId="083C431F"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DB200EA" w14:textId="77777777" w:rsidR="00A37056" w:rsidRDefault="007417F9">
            <w:pPr>
              <w:rPr>
                <w:rFonts w:ascii="Arial" w:hAnsi="Arial" w:cs="Arial"/>
                <w:color w:val="000000"/>
                <w:sz w:val="15"/>
                <w:szCs w:val="15"/>
              </w:rPr>
            </w:pPr>
            <w:hyperlink r:id="rId396" w:history="1">
              <w:r w:rsidR="00A37056">
                <w:rPr>
                  <w:rStyle w:val="Hyperlink"/>
                  <w:rFonts w:ascii="Arial" w:hAnsi="Arial" w:cs="Arial"/>
                  <w:color w:val="777777"/>
                  <w:sz w:val="15"/>
                  <w:szCs w:val="15"/>
                  <w:u w:val="none"/>
                </w:rPr>
                <w:t>van der Wekken-de Bruine, Johanna</w:t>
              </w:r>
            </w:hyperlink>
          </w:p>
        </w:tc>
        <w:tc>
          <w:tcPr>
            <w:tcW w:w="0" w:type="auto"/>
            <w:tcBorders>
              <w:right w:val="single" w:sz="6" w:space="0" w:color="DAD9C7"/>
            </w:tcBorders>
            <w:shd w:val="clear" w:color="auto" w:fill="EFF6FF"/>
            <w:tcMar>
              <w:top w:w="60" w:type="dxa"/>
              <w:left w:w="75" w:type="dxa"/>
              <w:bottom w:w="60" w:type="dxa"/>
              <w:right w:w="60" w:type="dxa"/>
            </w:tcMar>
          </w:tcPr>
          <w:p w14:paraId="00D9C29E" w14:textId="77777777" w:rsidR="00A37056" w:rsidRDefault="007417F9">
            <w:pPr>
              <w:rPr>
                <w:rFonts w:ascii="Arial" w:hAnsi="Arial" w:cs="Arial"/>
                <w:color w:val="000000"/>
                <w:sz w:val="15"/>
                <w:szCs w:val="15"/>
              </w:rPr>
            </w:pPr>
            <w:hyperlink r:id="rId397"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3D0BC974" w14:textId="77777777" w:rsidR="00A37056" w:rsidRDefault="00A37056">
            <w:pPr>
              <w:rPr>
                <w:rFonts w:ascii="Arial" w:hAnsi="Arial" w:cs="Arial"/>
                <w:color w:val="000000"/>
                <w:sz w:val="15"/>
                <w:szCs w:val="15"/>
              </w:rPr>
            </w:pPr>
          </w:p>
        </w:tc>
      </w:tr>
      <w:tr w:rsidR="00A37056" w14:paraId="33B469C2"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AE7A6AD" w14:textId="77777777" w:rsidR="00A37056" w:rsidRDefault="007417F9">
            <w:pPr>
              <w:rPr>
                <w:rFonts w:ascii="Arial" w:hAnsi="Arial" w:cs="Arial"/>
                <w:color w:val="000000"/>
                <w:sz w:val="15"/>
                <w:szCs w:val="15"/>
              </w:rPr>
            </w:pPr>
            <w:hyperlink r:id="rId398" w:history="1">
              <w:r w:rsidR="00A37056">
                <w:rPr>
                  <w:rStyle w:val="Hyperlink"/>
                  <w:rFonts w:ascii="Arial" w:hAnsi="Arial" w:cs="Arial"/>
                  <w:color w:val="777777"/>
                  <w:sz w:val="15"/>
                  <w:szCs w:val="15"/>
                  <w:u w:val="none"/>
                </w:rPr>
                <w:t>van der Wekken-Heijboer, Pieternella</w:t>
              </w:r>
            </w:hyperlink>
          </w:p>
        </w:tc>
        <w:tc>
          <w:tcPr>
            <w:tcW w:w="0" w:type="auto"/>
            <w:tcBorders>
              <w:right w:val="single" w:sz="6" w:space="0" w:color="DAD9C7"/>
            </w:tcBorders>
            <w:shd w:val="clear" w:color="auto" w:fill="FFFFFF"/>
            <w:tcMar>
              <w:top w:w="60" w:type="dxa"/>
              <w:left w:w="75" w:type="dxa"/>
              <w:bottom w:w="60" w:type="dxa"/>
              <w:right w:w="60" w:type="dxa"/>
            </w:tcMar>
          </w:tcPr>
          <w:p w14:paraId="73F1E6FA" w14:textId="77777777" w:rsidR="00A37056" w:rsidRDefault="007417F9">
            <w:pPr>
              <w:rPr>
                <w:rFonts w:ascii="Arial" w:hAnsi="Arial" w:cs="Arial"/>
                <w:color w:val="000000"/>
                <w:sz w:val="15"/>
                <w:szCs w:val="15"/>
              </w:rPr>
            </w:pPr>
            <w:hyperlink r:id="rId399"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22370480" w14:textId="77777777" w:rsidR="00A37056" w:rsidRDefault="00A37056">
            <w:pPr>
              <w:rPr>
                <w:rFonts w:ascii="Arial" w:hAnsi="Arial" w:cs="Arial"/>
                <w:color w:val="000000"/>
                <w:sz w:val="15"/>
                <w:szCs w:val="15"/>
              </w:rPr>
            </w:pPr>
          </w:p>
        </w:tc>
      </w:tr>
      <w:tr w:rsidR="00A37056" w14:paraId="67442F36"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B4A075A" w14:textId="77777777" w:rsidR="00A37056" w:rsidRDefault="007417F9">
            <w:pPr>
              <w:rPr>
                <w:rFonts w:ascii="Arial" w:hAnsi="Arial" w:cs="Arial"/>
                <w:color w:val="000000"/>
                <w:sz w:val="15"/>
                <w:szCs w:val="15"/>
              </w:rPr>
            </w:pPr>
            <w:hyperlink r:id="rId400" w:history="1">
              <w:r w:rsidR="00A37056">
                <w:rPr>
                  <w:rStyle w:val="Hyperlink"/>
                  <w:rFonts w:ascii="Arial" w:hAnsi="Arial" w:cs="Arial"/>
                  <w:color w:val="000000"/>
                  <w:sz w:val="15"/>
                  <w:szCs w:val="15"/>
                  <w:u w:val="none"/>
                </w:rPr>
                <w:t>van Mourik, Catharina Sara</w:t>
              </w:r>
            </w:hyperlink>
          </w:p>
        </w:tc>
        <w:tc>
          <w:tcPr>
            <w:tcW w:w="0" w:type="auto"/>
            <w:tcBorders>
              <w:right w:val="single" w:sz="6" w:space="0" w:color="DAD9C7"/>
            </w:tcBorders>
            <w:shd w:val="clear" w:color="auto" w:fill="EFF6FF"/>
            <w:tcMar>
              <w:top w:w="60" w:type="dxa"/>
              <w:left w:w="75" w:type="dxa"/>
              <w:bottom w:w="60" w:type="dxa"/>
              <w:right w:w="60" w:type="dxa"/>
            </w:tcMar>
          </w:tcPr>
          <w:p w14:paraId="5208D34C" w14:textId="77777777" w:rsidR="00A37056" w:rsidRDefault="007417F9">
            <w:pPr>
              <w:rPr>
                <w:rFonts w:ascii="Arial" w:hAnsi="Arial" w:cs="Arial"/>
                <w:color w:val="000000"/>
                <w:sz w:val="15"/>
                <w:szCs w:val="15"/>
              </w:rPr>
            </w:pPr>
            <w:hyperlink r:id="rId401" w:history="1">
              <w:r w:rsidR="00A37056">
                <w:rPr>
                  <w:rStyle w:val="Hyperlink"/>
                  <w:rFonts w:ascii="Arial" w:hAnsi="Arial" w:cs="Arial"/>
                  <w:color w:val="000000"/>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379EEF04" w14:textId="77777777" w:rsidR="00A37056" w:rsidRDefault="007417F9">
            <w:pPr>
              <w:jc w:val="right"/>
              <w:rPr>
                <w:rFonts w:ascii="Arial" w:hAnsi="Arial" w:cs="Arial"/>
                <w:color w:val="000000"/>
                <w:sz w:val="15"/>
                <w:szCs w:val="15"/>
              </w:rPr>
            </w:pPr>
            <w:hyperlink r:id="rId402" w:history="1">
              <w:r w:rsidR="00A37056">
                <w:rPr>
                  <w:rStyle w:val="Hyperlink"/>
                  <w:rFonts w:ascii="Arial" w:hAnsi="Arial" w:cs="Arial"/>
                  <w:color w:val="000000"/>
                  <w:sz w:val="15"/>
                  <w:szCs w:val="15"/>
                  <w:u w:val="none"/>
                </w:rPr>
                <w:t>2</w:t>
              </w:r>
            </w:hyperlink>
          </w:p>
        </w:tc>
      </w:tr>
      <w:tr w:rsidR="00A37056" w14:paraId="64B6C147"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DD424C0" w14:textId="77777777" w:rsidR="00A37056" w:rsidRDefault="007417F9">
            <w:pPr>
              <w:rPr>
                <w:rFonts w:ascii="Arial" w:hAnsi="Arial" w:cs="Arial"/>
                <w:color w:val="000000"/>
                <w:sz w:val="15"/>
                <w:szCs w:val="15"/>
              </w:rPr>
            </w:pPr>
            <w:hyperlink r:id="rId403" w:history="1">
              <w:r w:rsidR="00A37056">
                <w:rPr>
                  <w:rStyle w:val="Hyperlink"/>
                  <w:rFonts w:ascii="Arial" w:hAnsi="Arial" w:cs="Arial"/>
                  <w:color w:val="000000"/>
                  <w:sz w:val="15"/>
                  <w:szCs w:val="15"/>
                  <w:u w:val="none"/>
                </w:rPr>
                <w:t>van Mourik, Pieter Adriaan</w:t>
              </w:r>
            </w:hyperlink>
          </w:p>
        </w:tc>
        <w:tc>
          <w:tcPr>
            <w:tcW w:w="0" w:type="auto"/>
            <w:tcBorders>
              <w:right w:val="single" w:sz="6" w:space="0" w:color="DAD9C7"/>
            </w:tcBorders>
            <w:shd w:val="clear" w:color="auto" w:fill="FFFFFF"/>
            <w:tcMar>
              <w:top w:w="60" w:type="dxa"/>
              <w:left w:w="75" w:type="dxa"/>
              <w:bottom w:w="60" w:type="dxa"/>
              <w:right w:w="60" w:type="dxa"/>
            </w:tcMar>
          </w:tcPr>
          <w:p w14:paraId="0E92B671" w14:textId="77777777" w:rsidR="00A37056" w:rsidRDefault="007417F9">
            <w:pPr>
              <w:rPr>
                <w:rFonts w:ascii="Arial" w:hAnsi="Arial" w:cs="Arial"/>
                <w:color w:val="000000"/>
                <w:sz w:val="15"/>
                <w:szCs w:val="15"/>
              </w:rPr>
            </w:pPr>
            <w:hyperlink r:id="rId404" w:history="1">
              <w:r w:rsidR="00A37056">
                <w:rPr>
                  <w:rStyle w:val="Hyperlink"/>
                  <w:rFonts w:ascii="Arial" w:hAnsi="Arial" w:cs="Arial"/>
                  <w:color w:val="000000"/>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2D6DB49D" w14:textId="77777777" w:rsidR="00A37056" w:rsidRDefault="007417F9">
            <w:pPr>
              <w:jc w:val="right"/>
              <w:rPr>
                <w:rFonts w:ascii="Arial" w:hAnsi="Arial" w:cs="Arial"/>
                <w:color w:val="000000"/>
                <w:sz w:val="15"/>
                <w:szCs w:val="15"/>
              </w:rPr>
            </w:pPr>
            <w:hyperlink r:id="rId405" w:history="1">
              <w:r w:rsidR="00A37056">
                <w:rPr>
                  <w:rStyle w:val="Hyperlink"/>
                  <w:rFonts w:ascii="Arial" w:hAnsi="Arial" w:cs="Arial"/>
                  <w:color w:val="000000"/>
                  <w:sz w:val="15"/>
                  <w:szCs w:val="15"/>
                  <w:u w:val="none"/>
                </w:rPr>
                <w:t>4</w:t>
              </w:r>
            </w:hyperlink>
          </w:p>
        </w:tc>
      </w:tr>
      <w:tr w:rsidR="00A37056" w14:paraId="3098C7DD"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2219D41" w14:textId="77777777" w:rsidR="00A37056" w:rsidRDefault="007417F9">
            <w:pPr>
              <w:rPr>
                <w:rFonts w:ascii="Arial" w:hAnsi="Arial" w:cs="Arial"/>
                <w:color w:val="000000"/>
                <w:sz w:val="15"/>
                <w:szCs w:val="15"/>
              </w:rPr>
            </w:pPr>
            <w:hyperlink r:id="rId406" w:history="1">
              <w:r w:rsidR="00A37056">
                <w:rPr>
                  <w:rStyle w:val="Hyperlink"/>
                  <w:rFonts w:ascii="Arial" w:hAnsi="Arial" w:cs="Arial"/>
                  <w:color w:val="000000"/>
                  <w:sz w:val="15"/>
                  <w:szCs w:val="15"/>
                  <w:u w:val="none"/>
                </w:rPr>
                <w:t>van Mourik, Sara</w:t>
              </w:r>
            </w:hyperlink>
          </w:p>
        </w:tc>
        <w:tc>
          <w:tcPr>
            <w:tcW w:w="0" w:type="auto"/>
            <w:tcBorders>
              <w:right w:val="single" w:sz="6" w:space="0" w:color="DAD9C7"/>
            </w:tcBorders>
            <w:shd w:val="clear" w:color="auto" w:fill="EFF6FF"/>
            <w:tcMar>
              <w:top w:w="60" w:type="dxa"/>
              <w:left w:w="75" w:type="dxa"/>
              <w:bottom w:w="60" w:type="dxa"/>
              <w:right w:w="60" w:type="dxa"/>
            </w:tcMar>
          </w:tcPr>
          <w:p w14:paraId="6E9AA5FF" w14:textId="77777777" w:rsidR="00A37056" w:rsidRDefault="007417F9">
            <w:pPr>
              <w:rPr>
                <w:rFonts w:ascii="Arial" w:hAnsi="Arial" w:cs="Arial"/>
                <w:color w:val="000000"/>
                <w:sz w:val="15"/>
                <w:szCs w:val="15"/>
              </w:rPr>
            </w:pPr>
            <w:hyperlink r:id="rId407" w:history="1">
              <w:r w:rsidR="00A37056">
                <w:rPr>
                  <w:rStyle w:val="Hyperlink"/>
                  <w:rFonts w:ascii="Arial" w:hAnsi="Arial" w:cs="Arial"/>
                  <w:color w:val="000000"/>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3DDF0A3E" w14:textId="77777777" w:rsidR="00A37056" w:rsidRDefault="007417F9">
            <w:pPr>
              <w:jc w:val="right"/>
              <w:rPr>
                <w:rFonts w:ascii="Arial" w:hAnsi="Arial" w:cs="Arial"/>
                <w:color w:val="000000"/>
                <w:sz w:val="15"/>
                <w:szCs w:val="15"/>
              </w:rPr>
            </w:pPr>
            <w:hyperlink r:id="rId408" w:history="1">
              <w:r w:rsidR="00A37056">
                <w:rPr>
                  <w:rStyle w:val="Hyperlink"/>
                  <w:rFonts w:ascii="Arial" w:hAnsi="Arial" w:cs="Arial"/>
                  <w:color w:val="000000"/>
                  <w:sz w:val="15"/>
                  <w:szCs w:val="15"/>
                  <w:u w:val="none"/>
                </w:rPr>
                <w:t>2</w:t>
              </w:r>
            </w:hyperlink>
          </w:p>
        </w:tc>
      </w:tr>
      <w:tr w:rsidR="00A37056" w14:paraId="7B915EDF"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0382CDE" w14:textId="77777777" w:rsidR="00A37056" w:rsidRDefault="007417F9">
            <w:pPr>
              <w:rPr>
                <w:rFonts w:ascii="Arial" w:hAnsi="Arial" w:cs="Arial"/>
                <w:color w:val="000000"/>
                <w:sz w:val="15"/>
                <w:szCs w:val="15"/>
              </w:rPr>
            </w:pPr>
            <w:hyperlink r:id="rId409" w:history="1">
              <w:r w:rsidR="00A37056">
                <w:rPr>
                  <w:rStyle w:val="Hyperlink"/>
                  <w:rFonts w:ascii="Arial" w:hAnsi="Arial" w:cs="Arial"/>
                  <w:color w:val="000000"/>
                  <w:sz w:val="15"/>
                  <w:szCs w:val="15"/>
                  <w:u w:val="none"/>
                </w:rPr>
                <w:t>van Mourik-van der Wekken, Wilhelmina</w:t>
              </w:r>
            </w:hyperlink>
          </w:p>
        </w:tc>
        <w:tc>
          <w:tcPr>
            <w:tcW w:w="0" w:type="auto"/>
            <w:tcBorders>
              <w:right w:val="single" w:sz="6" w:space="0" w:color="DAD9C7"/>
            </w:tcBorders>
            <w:shd w:val="clear" w:color="auto" w:fill="FFFFFF"/>
            <w:tcMar>
              <w:top w:w="60" w:type="dxa"/>
              <w:left w:w="75" w:type="dxa"/>
              <w:bottom w:w="60" w:type="dxa"/>
              <w:right w:w="60" w:type="dxa"/>
            </w:tcMar>
          </w:tcPr>
          <w:p w14:paraId="361E3AB5" w14:textId="77777777" w:rsidR="00A37056" w:rsidRDefault="007417F9">
            <w:pPr>
              <w:rPr>
                <w:rFonts w:ascii="Arial" w:hAnsi="Arial" w:cs="Arial"/>
                <w:color w:val="000000"/>
                <w:sz w:val="15"/>
                <w:szCs w:val="15"/>
              </w:rPr>
            </w:pPr>
            <w:hyperlink r:id="rId410" w:history="1">
              <w:r w:rsidR="00A37056">
                <w:rPr>
                  <w:rStyle w:val="Hyperlink"/>
                  <w:rFonts w:ascii="Arial" w:hAnsi="Arial" w:cs="Arial"/>
                  <w:color w:val="000000"/>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40BF078C" w14:textId="77777777" w:rsidR="00A37056" w:rsidRDefault="007417F9">
            <w:pPr>
              <w:jc w:val="right"/>
              <w:rPr>
                <w:rFonts w:ascii="Arial" w:hAnsi="Arial" w:cs="Arial"/>
                <w:color w:val="000000"/>
                <w:sz w:val="15"/>
                <w:szCs w:val="15"/>
              </w:rPr>
            </w:pPr>
            <w:hyperlink r:id="rId411" w:history="1">
              <w:r w:rsidR="00A37056">
                <w:rPr>
                  <w:rStyle w:val="Hyperlink"/>
                  <w:rFonts w:ascii="Arial" w:hAnsi="Arial" w:cs="Arial"/>
                  <w:color w:val="000000"/>
                  <w:sz w:val="15"/>
                  <w:szCs w:val="15"/>
                  <w:u w:val="none"/>
                </w:rPr>
                <w:t>1</w:t>
              </w:r>
            </w:hyperlink>
          </w:p>
        </w:tc>
      </w:tr>
      <w:tr w:rsidR="00A37056" w14:paraId="3CC19DAB"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2F18920" w14:textId="77777777" w:rsidR="00A37056" w:rsidRDefault="007417F9">
            <w:pPr>
              <w:rPr>
                <w:rFonts w:ascii="Arial" w:hAnsi="Arial" w:cs="Arial"/>
                <w:color w:val="000000"/>
                <w:sz w:val="15"/>
                <w:szCs w:val="15"/>
              </w:rPr>
            </w:pPr>
            <w:hyperlink r:id="rId412" w:history="1">
              <w:r w:rsidR="00A37056">
                <w:rPr>
                  <w:rStyle w:val="Hyperlink"/>
                  <w:rFonts w:ascii="Arial" w:hAnsi="Arial" w:cs="Arial"/>
                  <w:color w:val="777777"/>
                  <w:sz w:val="15"/>
                  <w:szCs w:val="15"/>
                  <w:u w:val="none"/>
                </w:rPr>
                <w:t>van Steijn, Adrianus Geerardus</w:t>
              </w:r>
            </w:hyperlink>
          </w:p>
        </w:tc>
        <w:tc>
          <w:tcPr>
            <w:tcW w:w="0" w:type="auto"/>
            <w:tcBorders>
              <w:right w:val="single" w:sz="6" w:space="0" w:color="DAD9C7"/>
            </w:tcBorders>
            <w:shd w:val="clear" w:color="auto" w:fill="EFF6FF"/>
            <w:tcMar>
              <w:top w:w="60" w:type="dxa"/>
              <w:left w:w="75" w:type="dxa"/>
              <w:bottom w:w="60" w:type="dxa"/>
              <w:right w:w="60" w:type="dxa"/>
            </w:tcMar>
          </w:tcPr>
          <w:p w14:paraId="57264AB1" w14:textId="77777777" w:rsidR="00A37056" w:rsidRDefault="007417F9">
            <w:pPr>
              <w:rPr>
                <w:rFonts w:ascii="Arial" w:hAnsi="Arial" w:cs="Arial"/>
                <w:color w:val="000000"/>
                <w:sz w:val="15"/>
                <w:szCs w:val="15"/>
              </w:rPr>
            </w:pPr>
            <w:hyperlink r:id="rId413"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730C5FBC" w14:textId="77777777" w:rsidR="00A37056" w:rsidRDefault="00A37056">
            <w:pPr>
              <w:rPr>
                <w:rFonts w:ascii="Arial" w:hAnsi="Arial" w:cs="Arial"/>
                <w:color w:val="000000"/>
                <w:sz w:val="15"/>
                <w:szCs w:val="15"/>
              </w:rPr>
            </w:pPr>
          </w:p>
        </w:tc>
      </w:tr>
      <w:tr w:rsidR="00A37056" w14:paraId="31D52CA8"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ACA7206" w14:textId="77777777" w:rsidR="00A37056" w:rsidRDefault="007417F9">
            <w:pPr>
              <w:rPr>
                <w:rFonts w:ascii="Arial" w:hAnsi="Arial" w:cs="Arial"/>
                <w:color w:val="000000"/>
                <w:sz w:val="15"/>
                <w:szCs w:val="15"/>
              </w:rPr>
            </w:pPr>
            <w:hyperlink r:id="rId414" w:history="1">
              <w:r w:rsidR="00A37056">
                <w:rPr>
                  <w:rStyle w:val="Hyperlink"/>
                  <w:rFonts w:ascii="Arial" w:hAnsi="Arial" w:cs="Arial"/>
                  <w:color w:val="777777"/>
                  <w:sz w:val="15"/>
                  <w:szCs w:val="15"/>
                  <w:u w:val="none"/>
                </w:rPr>
                <w:t>van Steijn-Smit, Wiechertje</w:t>
              </w:r>
            </w:hyperlink>
          </w:p>
        </w:tc>
        <w:tc>
          <w:tcPr>
            <w:tcW w:w="0" w:type="auto"/>
            <w:tcBorders>
              <w:right w:val="single" w:sz="6" w:space="0" w:color="DAD9C7"/>
            </w:tcBorders>
            <w:shd w:val="clear" w:color="auto" w:fill="FFFFFF"/>
            <w:tcMar>
              <w:top w:w="60" w:type="dxa"/>
              <w:left w:w="75" w:type="dxa"/>
              <w:bottom w:w="60" w:type="dxa"/>
              <w:right w:w="60" w:type="dxa"/>
            </w:tcMar>
          </w:tcPr>
          <w:p w14:paraId="73854644" w14:textId="77777777" w:rsidR="00A37056" w:rsidRDefault="007417F9">
            <w:pPr>
              <w:rPr>
                <w:rFonts w:ascii="Arial" w:hAnsi="Arial" w:cs="Arial"/>
                <w:color w:val="000000"/>
                <w:sz w:val="15"/>
                <w:szCs w:val="15"/>
              </w:rPr>
            </w:pPr>
            <w:hyperlink r:id="rId415"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5AE582BB" w14:textId="77777777" w:rsidR="00A37056" w:rsidRDefault="00A37056">
            <w:pPr>
              <w:rPr>
                <w:rFonts w:ascii="Arial" w:hAnsi="Arial" w:cs="Arial"/>
                <w:color w:val="000000"/>
                <w:sz w:val="15"/>
                <w:szCs w:val="15"/>
              </w:rPr>
            </w:pPr>
          </w:p>
        </w:tc>
      </w:tr>
      <w:tr w:rsidR="00A37056" w14:paraId="3EC10455"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A1EF203" w14:textId="77777777" w:rsidR="00A37056" w:rsidRDefault="007417F9">
            <w:pPr>
              <w:rPr>
                <w:rFonts w:ascii="Arial" w:hAnsi="Arial" w:cs="Arial"/>
                <w:color w:val="000000"/>
                <w:sz w:val="15"/>
                <w:szCs w:val="15"/>
              </w:rPr>
            </w:pPr>
            <w:hyperlink r:id="rId416" w:history="1">
              <w:r w:rsidR="00A37056">
                <w:rPr>
                  <w:rStyle w:val="Hyperlink"/>
                  <w:rFonts w:ascii="Arial" w:hAnsi="Arial" w:cs="Arial"/>
                  <w:color w:val="000000"/>
                  <w:sz w:val="15"/>
                  <w:szCs w:val="15"/>
                  <w:u w:val="none"/>
                </w:rPr>
                <w:t>van Strien, Adriaantje</w:t>
              </w:r>
            </w:hyperlink>
          </w:p>
        </w:tc>
        <w:tc>
          <w:tcPr>
            <w:tcW w:w="0" w:type="auto"/>
            <w:tcBorders>
              <w:right w:val="single" w:sz="6" w:space="0" w:color="DAD9C7"/>
            </w:tcBorders>
            <w:shd w:val="clear" w:color="auto" w:fill="EFF6FF"/>
            <w:tcMar>
              <w:top w:w="60" w:type="dxa"/>
              <w:left w:w="75" w:type="dxa"/>
              <w:bottom w:w="60" w:type="dxa"/>
              <w:right w:w="60" w:type="dxa"/>
            </w:tcMar>
          </w:tcPr>
          <w:p w14:paraId="703733C7" w14:textId="77777777" w:rsidR="00A37056" w:rsidRDefault="007417F9">
            <w:pPr>
              <w:rPr>
                <w:rFonts w:ascii="Arial" w:hAnsi="Arial" w:cs="Arial"/>
                <w:color w:val="000000"/>
                <w:sz w:val="15"/>
                <w:szCs w:val="15"/>
              </w:rPr>
            </w:pPr>
            <w:hyperlink r:id="rId417" w:history="1">
              <w:r w:rsidR="00A37056">
                <w:rPr>
                  <w:rStyle w:val="Hyperlink"/>
                  <w:rFonts w:ascii="Arial" w:hAnsi="Arial" w:cs="Arial"/>
                  <w:color w:val="000000"/>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10CA5F91" w14:textId="77777777" w:rsidR="00A37056" w:rsidRDefault="007417F9">
            <w:pPr>
              <w:jc w:val="right"/>
              <w:rPr>
                <w:rFonts w:ascii="Arial" w:hAnsi="Arial" w:cs="Arial"/>
                <w:color w:val="000000"/>
                <w:sz w:val="15"/>
                <w:szCs w:val="15"/>
              </w:rPr>
            </w:pPr>
            <w:hyperlink r:id="rId418" w:history="1">
              <w:r w:rsidR="00A37056">
                <w:rPr>
                  <w:rStyle w:val="Hyperlink"/>
                  <w:rFonts w:ascii="Arial" w:hAnsi="Arial" w:cs="Arial"/>
                  <w:color w:val="000000"/>
                  <w:sz w:val="15"/>
                  <w:szCs w:val="15"/>
                  <w:u w:val="none"/>
                </w:rPr>
                <w:t>1</w:t>
              </w:r>
            </w:hyperlink>
          </w:p>
        </w:tc>
      </w:tr>
      <w:tr w:rsidR="00A37056" w14:paraId="7E173F00"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DD015BC" w14:textId="77777777" w:rsidR="00A37056" w:rsidRDefault="007417F9">
            <w:pPr>
              <w:rPr>
                <w:rFonts w:ascii="Arial" w:hAnsi="Arial" w:cs="Arial"/>
                <w:color w:val="000000"/>
                <w:sz w:val="15"/>
                <w:szCs w:val="15"/>
              </w:rPr>
            </w:pPr>
            <w:hyperlink r:id="rId419" w:history="1">
              <w:r w:rsidR="00A37056">
                <w:rPr>
                  <w:rStyle w:val="Hyperlink"/>
                  <w:rFonts w:ascii="Arial" w:hAnsi="Arial" w:cs="Arial"/>
                  <w:color w:val="777777"/>
                  <w:sz w:val="15"/>
                  <w:szCs w:val="15"/>
                  <w:u w:val="none"/>
                </w:rPr>
                <w:t>van Strien,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02DE9382" w14:textId="77777777" w:rsidR="00A37056" w:rsidRDefault="007417F9">
            <w:pPr>
              <w:rPr>
                <w:rFonts w:ascii="Arial" w:hAnsi="Arial" w:cs="Arial"/>
                <w:color w:val="000000"/>
                <w:sz w:val="15"/>
                <w:szCs w:val="15"/>
              </w:rPr>
            </w:pPr>
            <w:hyperlink r:id="rId420"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2FCD9D45" w14:textId="77777777" w:rsidR="00A37056" w:rsidRDefault="00A37056">
            <w:pPr>
              <w:rPr>
                <w:rFonts w:ascii="Arial" w:hAnsi="Arial" w:cs="Arial"/>
                <w:color w:val="000000"/>
                <w:sz w:val="15"/>
                <w:szCs w:val="15"/>
              </w:rPr>
            </w:pPr>
          </w:p>
        </w:tc>
      </w:tr>
      <w:tr w:rsidR="00A37056" w14:paraId="001ABA57"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CD8D929" w14:textId="77777777" w:rsidR="00A37056" w:rsidRDefault="007417F9">
            <w:pPr>
              <w:rPr>
                <w:rFonts w:ascii="Arial" w:hAnsi="Arial" w:cs="Arial"/>
                <w:color w:val="000000"/>
                <w:sz w:val="15"/>
                <w:szCs w:val="15"/>
              </w:rPr>
            </w:pPr>
            <w:hyperlink r:id="rId421" w:history="1">
              <w:r w:rsidR="00A37056">
                <w:rPr>
                  <w:rStyle w:val="Hyperlink"/>
                  <w:rFonts w:ascii="Arial" w:hAnsi="Arial" w:cs="Arial"/>
                  <w:color w:val="777777"/>
                  <w:sz w:val="15"/>
                  <w:szCs w:val="15"/>
                  <w:u w:val="none"/>
                </w:rPr>
                <w:t>van Strien, Jan Jacob</w:t>
              </w:r>
            </w:hyperlink>
          </w:p>
        </w:tc>
        <w:tc>
          <w:tcPr>
            <w:tcW w:w="0" w:type="auto"/>
            <w:tcBorders>
              <w:right w:val="single" w:sz="6" w:space="0" w:color="DAD9C7"/>
            </w:tcBorders>
            <w:shd w:val="clear" w:color="auto" w:fill="EFF6FF"/>
            <w:tcMar>
              <w:top w:w="60" w:type="dxa"/>
              <w:left w:w="75" w:type="dxa"/>
              <w:bottom w:w="60" w:type="dxa"/>
              <w:right w:w="60" w:type="dxa"/>
            </w:tcMar>
          </w:tcPr>
          <w:p w14:paraId="060FE4F9" w14:textId="77777777" w:rsidR="00A37056" w:rsidRDefault="007417F9">
            <w:pPr>
              <w:rPr>
                <w:rFonts w:ascii="Arial" w:hAnsi="Arial" w:cs="Arial"/>
                <w:color w:val="000000"/>
                <w:sz w:val="15"/>
                <w:szCs w:val="15"/>
              </w:rPr>
            </w:pPr>
            <w:hyperlink r:id="rId422"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2ACFC73A" w14:textId="77777777" w:rsidR="00A37056" w:rsidRDefault="00A37056">
            <w:pPr>
              <w:rPr>
                <w:rFonts w:ascii="Arial" w:hAnsi="Arial" w:cs="Arial"/>
                <w:color w:val="000000"/>
                <w:sz w:val="15"/>
                <w:szCs w:val="15"/>
              </w:rPr>
            </w:pPr>
          </w:p>
        </w:tc>
      </w:tr>
      <w:tr w:rsidR="00A37056" w14:paraId="06E0004E"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C6B4CE9" w14:textId="77777777" w:rsidR="00A37056" w:rsidRDefault="007417F9">
            <w:pPr>
              <w:rPr>
                <w:rFonts w:ascii="Arial" w:hAnsi="Arial" w:cs="Arial"/>
                <w:color w:val="000000"/>
                <w:sz w:val="15"/>
                <w:szCs w:val="15"/>
              </w:rPr>
            </w:pPr>
            <w:hyperlink r:id="rId423" w:history="1">
              <w:r w:rsidR="00A37056">
                <w:rPr>
                  <w:rStyle w:val="Hyperlink"/>
                  <w:rFonts w:ascii="Arial" w:hAnsi="Arial" w:cs="Arial"/>
                  <w:color w:val="777777"/>
                  <w:sz w:val="15"/>
                  <w:szCs w:val="15"/>
                  <w:u w:val="none"/>
                </w:rPr>
                <w:t>van Strien, Kornelis</w:t>
              </w:r>
            </w:hyperlink>
          </w:p>
        </w:tc>
        <w:tc>
          <w:tcPr>
            <w:tcW w:w="0" w:type="auto"/>
            <w:tcBorders>
              <w:right w:val="single" w:sz="6" w:space="0" w:color="DAD9C7"/>
            </w:tcBorders>
            <w:shd w:val="clear" w:color="auto" w:fill="FFFFFF"/>
            <w:tcMar>
              <w:top w:w="60" w:type="dxa"/>
              <w:left w:w="75" w:type="dxa"/>
              <w:bottom w:w="60" w:type="dxa"/>
              <w:right w:w="60" w:type="dxa"/>
            </w:tcMar>
          </w:tcPr>
          <w:p w14:paraId="5B724E0D" w14:textId="77777777" w:rsidR="00A37056" w:rsidRDefault="007417F9">
            <w:pPr>
              <w:rPr>
                <w:rFonts w:ascii="Arial" w:hAnsi="Arial" w:cs="Arial"/>
                <w:color w:val="000000"/>
                <w:sz w:val="15"/>
                <w:szCs w:val="15"/>
              </w:rPr>
            </w:pPr>
            <w:hyperlink r:id="rId424"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4B2934EB" w14:textId="77777777" w:rsidR="00A37056" w:rsidRDefault="00A37056">
            <w:pPr>
              <w:rPr>
                <w:rFonts w:ascii="Arial" w:hAnsi="Arial" w:cs="Arial"/>
                <w:color w:val="000000"/>
                <w:sz w:val="15"/>
                <w:szCs w:val="15"/>
              </w:rPr>
            </w:pPr>
          </w:p>
        </w:tc>
      </w:tr>
      <w:tr w:rsidR="00A37056" w14:paraId="7F90BC64"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A785726" w14:textId="77777777" w:rsidR="00A37056" w:rsidRDefault="007417F9">
            <w:pPr>
              <w:rPr>
                <w:rFonts w:ascii="Arial" w:hAnsi="Arial" w:cs="Arial"/>
                <w:color w:val="000000"/>
                <w:sz w:val="15"/>
                <w:szCs w:val="15"/>
              </w:rPr>
            </w:pPr>
            <w:hyperlink r:id="rId425" w:history="1">
              <w:r w:rsidR="00A37056">
                <w:rPr>
                  <w:rStyle w:val="Hyperlink"/>
                  <w:rFonts w:ascii="Arial" w:hAnsi="Arial" w:cs="Arial"/>
                  <w:color w:val="000000"/>
                  <w:sz w:val="15"/>
                  <w:szCs w:val="15"/>
                  <w:u w:val="none"/>
                </w:rPr>
                <w:t>van Strien, Kornelis</w:t>
              </w:r>
            </w:hyperlink>
          </w:p>
        </w:tc>
        <w:tc>
          <w:tcPr>
            <w:tcW w:w="0" w:type="auto"/>
            <w:tcBorders>
              <w:right w:val="single" w:sz="6" w:space="0" w:color="DAD9C7"/>
            </w:tcBorders>
            <w:shd w:val="clear" w:color="auto" w:fill="EFF6FF"/>
            <w:tcMar>
              <w:top w:w="60" w:type="dxa"/>
              <w:left w:w="75" w:type="dxa"/>
              <w:bottom w:w="60" w:type="dxa"/>
              <w:right w:w="60" w:type="dxa"/>
            </w:tcMar>
          </w:tcPr>
          <w:p w14:paraId="55B42A17" w14:textId="77777777" w:rsidR="00A37056" w:rsidRDefault="007417F9">
            <w:pPr>
              <w:rPr>
                <w:rFonts w:ascii="Arial" w:hAnsi="Arial" w:cs="Arial"/>
                <w:color w:val="000000"/>
                <w:sz w:val="15"/>
                <w:szCs w:val="15"/>
              </w:rPr>
            </w:pPr>
            <w:hyperlink r:id="rId426" w:history="1">
              <w:r w:rsidR="00A37056">
                <w:rPr>
                  <w:rStyle w:val="Hyperlink"/>
                  <w:rFonts w:ascii="Arial" w:hAnsi="Arial" w:cs="Arial"/>
                  <w:color w:val="000000"/>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7BBF93A9" w14:textId="77777777" w:rsidR="00A37056" w:rsidRDefault="007417F9">
            <w:pPr>
              <w:jc w:val="right"/>
              <w:rPr>
                <w:rFonts w:ascii="Arial" w:hAnsi="Arial" w:cs="Arial"/>
                <w:color w:val="000000"/>
                <w:sz w:val="15"/>
                <w:szCs w:val="15"/>
              </w:rPr>
            </w:pPr>
            <w:hyperlink r:id="rId427" w:history="1">
              <w:r w:rsidR="00A37056">
                <w:rPr>
                  <w:rStyle w:val="Hyperlink"/>
                  <w:rFonts w:ascii="Arial" w:hAnsi="Arial" w:cs="Arial"/>
                  <w:color w:val="000000"/>
                  <w:sz w:val="15"/>
                  <w:szCs w:val="15"/>
                  <w:u w:val="none"/>
                </w:rPr>
                <w:t>1</w:t>
              </w:r>
            </w:hyperlink>
          </w:p>
        </w:tc>
      </w:tr>
      <w:tr w:rsidR="00A37056" w14:paraId="08D9FF6F"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E984E39" w14:textId="77777777" w:rsidR="00A37056" w:rsidRDefault="007417F9">
            <w:pPr>
              <w:rPr>
                <w:rFonts w:ascii="Arial" w:hAnsi="Arial" w:cs="Arial"/>
                <w:color w:val="000000"/>
                <w:sz w:val="15"/>
                <w:szCs w:val="15"/>
              </w:rPr>
            </w:pPr>
            <w:hyperlink r:id="rId428" w:history="1">
              <w:r w:rsidR="00A37056">
                <w:rPr>
                  <w:rStyle w:val="Hyperlink"/>
                  <w:rFonts w:ascii="Arial" w:hAnsi="Arial" w:cs="Arial"/>
                  <w:color w:val="000000"/>
                  <w:sz w:val="15"/>
                  <w:szCs w:val="15"/>
                  <w:u w:val="none"/>
                </w:rPr>
                <w:t>van Strien, Kornelis</w:t>
              </w:r>
            </w:hyperlink>
          </w:p>
        </w:tc>
        <w:tc>
          <w:tcPr>
            <w:tcW w:w="0" w:type="auto"/>
            <w:tcBorders>
              <w:right w:val="single" w:sz="6" w:space="0" w:color="DAD9C7"/>
            </w:tcBorders>
            <w:shd w:val="clear" w:color="auto" w:fill="FFFFFF"/>
            <w:tcMar>
              <w:top w:w="60" w:type="dxa"/>
              <w:left w:w="75" w:type="dxa"/>
              <w:bottom w:w="60" w:type="dxa"/>
              <w:right w:w="60" w:type="dxa"/>
            </w:tcMar>
          </w:tcPr>
          <w:p w14:paraId="63FDD153" w14:textId="77777777" w:rsidR="00A37056" w:rsidRDefault="007417F9">
            <w:pPr>
              <w:rPr>
                <w:rFonts w:ascii="Arial" w:hAnsi="Arial" w:cs="Arial"/>
                <w:color w:val="000000"/>
                <w:sz w:val="15"/>
                <w:szCs w:val="15"/>
              </w:rPr>
            </w:pPr>
            <w:hyperlink r:id="rId429" w:history="1">
              <w:r w:rsidR="00A37056">
                <w:rPr>
                  <w:rStyle w:val="Hyperlink"/>
                  <w:rFonts w:ascii="Arial" w:hAnsi="Arial" w:cs="Arial"/>
                  <w:color w:val="000000"/>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1B54374B" w14:textId="77777777" w:rsidR="00A37056" w:rsidRDefault="007417F9">
            <w:pPr>
              <w:jc w:val="right"/>
              <w:rPr>
                <w:rFonts w:ascii="Arial" w:hAnsi="Arial" w:cs="Arial"/>
                <w:color w:val="000000"/>
                <w:sz w:val="15"/>
                <w:szCs w:val="15"/>
              </w:rPr>
            </w:pPr>
            <w:hyperlink r:id="rId430" w:history="1">
              <w:r w:rsidR="00A37056">
                <w:rPr>
                  <w:rStyle w:val="Hyperlink"/>
                  <w:rFonts w:ascii="Arial" w:hAnsi="Arial" w:cs="Arial"/>
                  <w:color w:val="000000"/>
                  <w:sz w:val="15"/>
                  <w:szCs w:val="15"/>
                  <w:u w:val="none"/>
                </w:rPr>
                <w:t>1</w:t>
              </w:r>
            </w:hyperlink>
          </w:p>
        </w:tc>
      </w:tr>
      <w:tr w:rsidR="00A37056" w14:paraId="02F271DC"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E28E7DE" w14:textId="77777777" w:rsidR="00A37056" w:rsidRDefault="007417F9">
            <w:pPr>
              <w:rPr>
                <w:rFonts w:ascii="Arial" w:hAnsi="Arial" w:cs="Arial"/>
                <w:color w:val="000000"/>
                <w:sz w:val="15"/>
                <w:szCs w:val="15"/>
              </w:rPr>
            </w:pPr>
            <w:hyperlink r:id="rId431" w:history="1">
              <w:r w:rsidR="00A37056">
                <w:rPr>
                  <w:rStyle w:val="Hyperlink"/>
                  <w:rFonts w:ascii="Arial" w:hAnsi="Arial" w:cs="Arial"/>
                  <w:color w:val="777777"/>
                  <w:sz w:val="15"/>
                  <w:szCs w:val="15"/>
                  <w:u w:val="none"/>
                </w:rPr>
                <w:t>van Strien-Legemaate, Tannetje</w:t>
              </w:r>
            </w:hyperlink>
          </w:p>
        </w:tc>
        <w:tc>
          <w:tcPr>
            <w:tcW w:w="0" w:type="auto"/>
            <w:tcBorders>
              <w:right w:val="single" w:sz="6" w:space="0" w:color="DAD9C7"/>
            </w:tcBorders>
            <w:shd w:val="clear" w:color="auto" w:fill="EFF6FF"/>
            <w:tcMar>
              <w:top w:w="60" w:type="dxa"/>
              <w:left w:w="75" w:type="dxa"/>
              <w:bottom w:w="60" w:type="dxa"/>
              <w:right w:w="60" w:type="dxa"/>
            </w:tcMar>
          </w:tcPr>
          <w:p w14:paraId="7253FF5F" w14:textId="77777777" w:rsidR="00A37056" w:rsidRDefault="007417F9">
            <w:pPr>
              <w:rPr>
                <w:rFonts w:ascii="Arial" w:hAnsi="Arial" w:cs="Arial"/>
                <w:color w:val="000000"/>
                <w:sz w:val="15"/>
                <w:szCs w:val="15"/>
              </w:rPr>
            </w:pPr>
            <w:hyperlink r:id="rId432"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1B78C38B" w14:textId="77777777" w:rsidR="00A37056" w:rsidRDefault="00A37056">
            <w:pPr>
              <w:rPr>
                <w:rFonts w:ascii="Arial" w:hAnsi="Arial" w:cs="Arial"/>
                <w:color w:val="000000"/>
                <w:sz w:val="15"/>
                <w:szCs w:val="15"/>
              </w:rPr>
            </w:pPr>
          </w:p>
        </w:tc>
      </w:tr>
      <w:tr w:rsidR="00A37056" w14:paraId="49D08044"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A06A78A" w14:textId="77777777" w:rsidR="00A37056" w:rsidRDefault="007417F9">
            <w:pPr>
              <w:rPr>
                <w:rFonts w:ascii="Arial" w:hAnsi="Arial" w:cs="Arial"/>
                <w:color w:val="000000"/>
                <w:sz w:val="15"/>
                <w:szCs w:val="15"/>
              </w:rPr>
            </w:pPr>
            <w:hyperlink r:id="rId433" w:history="1">
              <w:r w:rsidR="00A37056">
                <w:rPr>
                  <w:rStyle w:val="Hyperlink"/>
                  <w:rFonts w:ascii="Arial" w:hAnsi="Arial" w:cs="Arial"/>
                  <w:color w:val="777777"/>
                  <w:sz w:val="15"/>
                  <w:szCs w:val="15"/>
                  <w:u w:val="none"/>
                </w:rPr>
                <w:t>van Tiggele, Jacob Pieter</w:t>
              </w:r>
            </w:hyperlink>
          </w:p>
        </w:tc>
        <w:tc>
          <w:tcPr>
            <w:tcW w:w="0" w:type="auto"/>
            <w:tcBorders>
              <w:right w:val="single" w:sz="6" w:space="0" w:color="DAD9C7"/>
            </w:tcBorders>
            <w:shd w:val="clear" w:color="auto" w:fill="FFFFFF"/>
            <w:tcMar>
              <w:top w:w="60" w:type="dxa"/>
              <w:left w:w="75" w:type="dxa"/>
              <w:bottom w:w="60" w:type="dxa"/>
              <w:right w:w="60" w:type="dxa"/>
            </w:tcMar>
          </w:tcPr>
          <w:p w14:paraId="5C562FD3" w14:textId="77777777" w:rsidR="00A37056" w:rsidRDefault="007417F9">
            <w:pPr>
              <w:rPr>
                <w:rFonts w:ascii="Arial" w:hAnsi="Arial" w:cs="Arial"/>
                <w:color w:val="000000"/>
                <w:sz w:val="15"/>
                <w:szCs w:val="15"/>
              </w:rPr>
            </w:pPr>
            <w:hyperlink r:id="rId434"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7175A890" w14:textId="77777777" w:rsidR="00A37056" w:rsidRDefault="00A37056">
            <w:pPr>
              <w:rPr>
                <w:rFonts w:ascii="Arial" w:hAnsi="Arial" w:cs="Arial"/>
                <w:color w:val="000000"/>
                <w:sz w:val="15"/>
                <w:szCs w:val="15"/>
              </w:rPr>
            </w:pPr>
          </w:p>
        </w:tc>
      </w:tr>
      <w:tr w:rsidR="00A37056" w14:paraId="48D8A8C2"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ED59687" w14:textId="77777777" w:rsidR="00A37056" w:rsidRDefault="007417F9">
            <w:pPr>
              <w:rPr>
                <w:rFonts w:ascii="Arial" w:hAnsi="Arial" w:cs="Arial"/>
                <w:color w:val="000000"/>
                <w:sz w:val="15"/>
                <w:szCs w:val="15"/>
              </w:rPr>
            </w:pPr>
            <w:hyperlink r:id="rId435" w:history="1">
              <w:r w:rsidR="00A37056">
                <w:rPr>
                  <w:rStyle w:val="Hyperlink"/>
                  <w:rFonts w:ascii="Arial" w:hAnsi="Arial" w:cs="Arial"/>
                  <w:color w:val="777777"/>
                  <w:sz w:val="15"/>
                  <w:szCs w:val="15"/>
                  <w:u w:val="none"/>
                </w:rPr>
                <w:t>van Tiggele, Maatje Cornelia Johanna</w:t>
              </w:r>
            </w:hyperlink>
          </w:p>
        </w:tc>
        <w:tc>
          <w:tcPr>
            <w:tcW w:w="0" w:type="auto"/>
            <w:tcBorders>
              <w:right w:val="single" w:sz="6" w:space="0" w:color="DAD9C7"/>
            </w:tcBorders>
            <w:shd w:val="clear" w:color="auto" w:fill="EFF6FF"/>
            <w:tcMar>
              <w:top w:w="60" w:type="dxa"/>
              <w:left w:w="75" w:type="dxa"/>
              <w:bottom w:w="60" w:type="dxa"/>
              <w:right w:w="60" w:type="dxa"/>
            </w:tcMar>
          </w:tcPr>
          <w:p w14:paraId="42FCB37A" w14:textId="77777777" w:rsidR="00A37056" w:rsidRDefault="007417F9">
            <w:pPr>
              <w:rPr>
                <w:rFonts w:ascii="Arial" w:hAnsi="Arial" w:cs="Arial"/>
                <w:color w:val="000000"/>
                <w:sz w:val="15"/>
                <w:szCs w:val="15"/>
              </w:rPr>
            </w:pPr>
            <w:hyperlink r:id="rId436"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EFF6FF"/>
            <w:tcMar>
              <w:top w:w="60" w:type="dxa"/>
              <w:left w:w="60" w:type="dxa"/>
              <w:bottom w:w="60" w:type="dxa"/>
              <w:right w:w="300" w:type="dxa"/>
            </w:tcMar>
          </w:tcPr>
          <w:p w14:paraId="737E2184" w14:textId="77777777" w:rsidR="00A37056" w:rsidRDefault="00A37056">
            <w:pPr>
              <w:rPr>
                <w:rFonts w:ascii="Arial" w:hAnsi="Arial" w:cs="Arial"/>
                <w:color w:val="000000"/>
                <w:sz w:val="15"/>
                <w:szCs w:val="15"/>
              </w:rPr>
            </w:pPr>
          </w:p>
        </w:tc>
      </w:tr>
      <w:tr w:rsidR="00A37056" w14:paraId="79818380" w14:textId="77777777" w:rsidTr="000F5168">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ACEF238" w14:textId="77777777" w:rsidR="00A37056" w:rsidRDefault="007417F9">
            <w:pPr>
              <w:rPr>
                <w:rFonts w:ascii="Arial" w:hAnsi="Arial" w:cs="Arial"/>
                <w:color w:val="000000"/>
                <w:sz w:val="15"/>
                <w:szCs w:val="15"/>
              </w:rPr>
            </w:pPr>
            <w:hyperlink r:id="rId437" w:history="1">
              <w:r w:rsidR="00A37056">
                <w:rPr>
                  <w:rStyle w:val="Hyperlink"/>
                  <w:rFonts w:ascii="Arial" w:hAnsi="Arial" w:cs="Arial"/>
                  <w:color w:val="777777"/>
                  <w:sz w:val="15"/>
                  <w:szCs w:val="15"/>
                  <w:u w:val="none"/>
                </w:rPr>
                <w:t>van Tiggele, Willem Paulus</w:t>
              </w:r>
            </w:hyperlink>
          </w:p>
        </w:tc>
        <w:tc>
          <w:tcPr>
            <w:tcW w:w="0" w:type="auto"/>
            <w:tcBorders>
              <w:right w:val="single" w:sz="6" w:space="0" w:color="DAD9C7"/>
            </w:tcBorders>
            <w:shd w:val="clear" w:color="auto" w:fill="FFFFFF"/>
            <w:tcMar>
              <w:top w:w="60" w:type="dxa"/>
              <w:left w:w="75" w:type="dxa"/>
              <w:bottom w:w="60" w:type="dxa"/>
              <w:right w:w="60" w:type="dxa"/>
            </w:tcMar>
          </w:tcPr>
          <w:p w14:paraId="302F1CB8" w14:textId="77777777" w:rsidR="00A37056" w:rsidRDefault="007417F9">
            <w:pPr>
              <w:rPr>
                <w:rFonts w:ascii="Arial" w:hAnsi="Arial" w:cs="Arial"/>
                <w:color w:val="000000"/>
                <w:sz w:val="15"/>
                <w:szCs w:val="15"/>
              </w:rPr>
            </w:pPr>
            <w:hyperlink r:id="rId438" w:history="1">
              <w:r w:rsidR="00A37056">
                <w:rPr>
                  <w:rStyle w:val="Hyperlink"/>
                  <w:rFonts w:ascii="Arial" w:hAnsi="Arial" w:cs="Arial"/>
                  <w:color w:val="777777"/>
                  <w:sz w:val="15"/>
                  <w:szCs w:val="15"/>
                  <w:u w:val="none"/>
                </w:rPr>
                <w:t>Nieuwerkerk (Capelle)</w:t>
              </w:r>
            </w:hyperlink>
          </w:p>
        </w:tc>
        <w:tc>
          <w:tcPr>
            <w:tcW w:w="0" w:type="auto"/>
            <w:tcBorders>
              <w:right w:val="single" w:sz="6" w:space="0" w:color="DAD9C7"/>
            </w:tcBorders>
            <w:shd w:val="clear" w:color="auto" w:fill="FFFFFF"/>
            <w:tcMar>
              <w:top w:w="60" w:type="dxa"/>
              <w:left w:w="60" w:type="dxa"/>
              <w:bottom w:w="60" w:type="dxa"/>
              <w:right w:w="300" w:type="dxa"/>
            </w:tcMar>
          </w:tcPr>
          <w:p w14:paraId="1A6D9889" w14:textId="77777777" w:rsidR="00A37056" w:rsidRDefault="00A37056">
            <w:pPr>
              <w:rPr>
                <w:rFonts w:ascii="Arial" w:hAnsi="Arial" w:cs="Arial"/>
                <w:color w:val="000000"/>
                <w:sz w:val="15"/>
                <w:szCs w:val="15"/>
              </w:rPr>
            </w:pPr>
          </w:p>
        </w:tc>
      </w:tr>
      <w:tr w:rsidR="00A37056" w14:paraId="6461970A" w14:textId="77777777" w:rsidTr="000F5168">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89ECD7E" w14:textId="77777777" w:rsidR="00A37056" w:rsidRDefault="007417F9">
            <w:pPr>
              <w:rPr>
                <w:rFonts w:ascii="Arial" w:hAnsi="Arial" w:cs="Arial"/>
                <w:color w:val="000000"/>
                <w:sz w:val="15"/>
                <w:szCs w:val="15"/>
              </w:rPr>
            </w:pPr>
            <w:hyperlink r:id="rId439" w:history="1">
              <w:r w:rsidR="00A37056">
                <w:rPr>
                  <w:rStyle w:val="Hyperlink"/>
                  <w:rFonts w:ascii="Arial" w:hAnsi="Arial" w:cs="Arial"/>
                  <w:color w:val="777777"/>
                  <w:sz w:val="15"/>
                  <w:szCs w:val="15"/>
                  <w:u w:val="none"/>
                </w:rPr>
                <w:t>van Tiggele-Schiettekatte, Janna Adriana</w:t>
              </w:r>
            </w:hyperlink>
          </w:p>
        </w:tc>
        <w:tc>
          <w:tcPr>
            <w:tcW w:w="0" w:type="auto"/>
            <w:tcBorders>
              <w:right w:val="single" w:sz="6" w:space="0" w:color="DAD9C7"/>
            </w:tcBorders>
            <w:shd w:val="clear" w:color="auto" w:fill="EFF6FF"/>
            <w:tcMar>
              <w:top w:w="60" w:type="dxa"/>
              <w:left w:w="75" w:type="dxa"/>
              <w:bottom w:w="60" w:type="dxa"/>
              <w:right w:w="60" w:type="dxa"/>
            </w:tcMar>
          </w:tcPr>
          <w:p w14:paraId="7F3E4EAF" w14:textId="77777777" w:rsidR="00A37056" w:rsidRDefault="007417F9">
            <w:pPr>
              <w:rPr>
                <w:rFonts w:ascii="Arial" w:hAnsi="Arial" w:cs="Arial"/>
                <w:color w:val="000000"/>
                <w:sz w:val="15"/>
                <w:szCs w:val="15"/>
              </w:rPr>
            </w:pPr>
            <w:hyperlink r:id="rId440" w:history="1">
              <w:r w:rsidR="00A37056">
                <w:rPr>
                  <w:rStyle w:val="Hyperlink"/>
                  <w:rFonts w:ascii="Arial" w:hAnsi="Arial" w:cs="Arial"/>
                  <w:color w:val="777777"/>
                  <w:sz w:val="15"/>
                  <w:szCs w:val="15"/>
                  <w:u w:val="none"/>
                </w:rPr>
                <w:t>Nieuwerkerk (Capelle)</w:t>
              </w:r>
            </w:hyperlink>
          </w:p>
        </w:tc>
        <w:tc>
          <w:tcPr>
            <w:tcW w:w="0" w:type="auto"/>
            <w:shd w:val="clear" w:color="auto" w:fill="FFFFFF"/>
            <w:vAlign w:val="center"/>
          </w:tcPr>
          <w:p w14:paraId="145D8FC8" w14:textId="77777777" w:rsidR="00A37056" w:rsidRDefault="00A37056">
            <w:pPr>
              <w:rPr>
                <w:sz w:val="20"/>
                <w:szCs w:val="20"/>
              </w:rPr>
            </w:pPr>
          </w:p>
        </w:tc>
      </w:tr>
    </w:tbl>
    <w:p w14:paraId="0EEC3AFE" w14:textId="77777777" w:rsidR="00A37056" w:rsidRPr="00457695" w:rsidRDefault="00A37056" w:rsidP="009327CB">
      <w:pPr>
        <w:jc w:val="both"/>
        <w:rPr>
          <w:lang w:eastAsia="en-US"/>
        </w:rPr>
      </w:pPr>
    </w:p>
    <w:p w14:paraId="179FEC61" w14:textId="77777777" w:rsidR="00A37056" w:rsidRDefault="00A37056" w:rsidP="009327CB">
      <w:pPr>
        <w:jc w:val="both"/>
        <w:rPr>
          <w:lang w:eastAsia="en-US"/>
        </w:rPr>
      </w:pPr>
    </w:p>
    <w:p w14:paraId="6D3C115D" w14:textId="77777777" w:rsidR="00A37056" w:rsidRDefault="00A37056" w:rsidP="009327CB">
      <w:pPr>
        <w:jc w:val="both"/>
        <w:rPr>
          <w:lang w:eastAsia="en-US"/>
        </w:rPr>
      </w:pPr>
    </w:p>
    <w:p w14:paraId="34730B9B" w14:textId="77777777" w:rsidR="00A37056" w:rsidRPr="00F70C4C" w:rsidRDefault="00A37056" w:rsidP="009327CB">
      <w:pPr>
        <w:jc w:val="center"/>
        <w:rPr>
          <w:b/>
          <w:lang w:eastAsia="en-US"/>
        </w:rPr>
      </w:pPr>
      <w:r w:rsidRPr="00F70C4C">
        <w:rPr>
          <w:b/>
          <w:lang w:eastAsia="en-US"/>
        </w:rPr>
        <w:t>NIEUWERKERK</w:t>
      </w:r>
    </w:p>
    <w:p w14:paraId="3C9105A9" w14:textId="77777777" w:rsidR="00A37056" w:rsidRDefault="00A37056" w:rsidP="009327CB">
      <w:pPr>
        <w:jc w:val="both"/>
        <w:rPr>
          <w:lang w:eastAsia="en-US"/>
        </w:rPr>
      </w:pPr>
    </w:p>
    <w:p w14:paraId="229301C2" w14:textId="77777777" w:rsidR="00A37056" w:rsidRPr="00457695" w:rsidRDefault="00A37056" w:rsidP="009327CB">
      <w:pPr>
        <w:jc w:val="both"/>
        <w:rPr>
          <w:lang w:eastAsia="en-US"/>
        </w:rPr>
      </w:pPr>
      <w:r w:rsidRPr="00457695">
        <w:rPr>
          <w:lang w:eastAsia="en-US"/>
        </w:rPr>
        <w:t>Kerkenraad februari 1953: Drie ouderlingen: H. Flikweert, A. van Klinken en J. Krijger, en drie diakenen: A. Flikweert, W. Flikweert en R. van Klinken.</w:t>
      </w:r>
    </w:p>
    <w:p w14:paraId="7CB72F63" w14:textId="77777777" w:rsidR="00A37056" w:rsidRPr="00457695" w:rsidRDefault="00A37056" w:rsidP="009327CB">
      <w:pPr>
        <w:jc w:val="both"/>
        <w:rPr>
          <w:lang w:eastAsia="en-US"/>
        </w:rPr>
      </w:pPr>
      <w:r w:rsidRPr="00457695">
        <w:rPr>
          <w:lang w:eastAsia="en-US"/>
        </w:rPr>
        <w:t>Aantal leden: 248. Doopleden: 265. Totaal: 513.</w:t>
      </w:r>
    </w:p>
    <w:p w14:paraId="1AA1E6D9" w14:textId="77777777" w:rsidR="00A37056" w:rsidRPr="00457695" w:rsidRDefault="00A37056" w:rsidP="009327CB">
      <w:pPr>
        <w:jc w:val="both"/>
        <w:rPr>
          <w:lang w:eastAsia="en-US"/>
        </w:rPr>
      </w:pPr>
      <w:r w:rsidRPr="00457695">
        <w:rPr>
          <w:lang w:eastAsia="en-US"/>
        </w:rPr>
        <w:t>Aantal slachtoffers in de gemeente: 73 (4 in Capelle, 5 in Dreischor, 59 in Nieuwerkerk, 1 in de gemeente Ouwerkerk, 4 in Sirjansland).</w:t>
      </w:r>
    </w:p>
    <w:p w14:paraId="5021CC4D" w14:textId="77777777" w:rsidR="00A37056" w:rsidRPr="00457695" w:rsidRDefault="00A37056" w:rsidP="009327CB">
      <w:pPr>
        <w:jc w:val="both"/>
        <w:rPr>
          <w:lang w:eastAsia="en-US"/>
        </w:rPr>
      </w:pPr>
    </w:p>
    <w:p w14:paraId="3BA78C07" w14:textId="77777777" w:rsidR="00A37056" w:rsidRDefault="00A37056" w:rsidP="009327CB">
      <w:pPr>
        <w:pBdr>
          <w:top w:val="single" w:sz="4" w:space="1" w:color="auto"/>
          <w:left w:val="single" w:sz="4" w:space="4" w:color="auto"/>
          <w:bottom w:val="single" w:sz="4" w:space="1" w:color="auto"/>
          <w:right w:val="single" w:sz="4" w:space="4" w:color="auto"/>
        </w:pBdr>
        <w:jc w:val="both"/>
        <w:rPr>
          <w:b/>
          <w:lang w:eastAsia="en-US"/>
        </w:rPr>
      </w:pPr>
    </w:p>
    <w:p w14:paraId="25B3AB28" w14:textId="77777777" w:rsidR="00A37056" w:rsidRPr="00F70C4C" w:rsidRDefault="00A37056" w:rsidP="009327CB">
      <w:pPr>
        <w:pBdr>
          <w:top w:val="single" w:sz="4" w:space="1" w:color="auto"/>
          <w:left w:val="single" w:sz="4" w:space="4" w:color="auto"/>
          <w:bottom w:val="single" w:sz="4" w:space="1" w:color="auto"/>
          <w:right w:val="single" w:sz="4" w:space="4" w:color="auto"/>
        </w:pBdr>
        <w:jc w:val="both"/>
        <w:rPr>
          <w:b/>
          <w:lang w:eastAsia="en-US"/>
        </w:rPr>
      </w:pPr>
      <w:r w:rsidRPr="00F70C4C">
        <w:rPr>
          <w:b/>
          <w:lang w:eastAsia="en-US"/>
        </w:rPr>
        <w:t>Gemeenteleden die omkwamen tijdens de Ramp:</w:t>
      </w:r>
    </w:p>
    <w:p w14:paraId="78B9E35C" w14:textId="77777777" w:rsidR="00A37056" w:rsidRPr="00457695" w:rsidRDefault="00A37056" w:rsidP="009327CB">
      <w:pPr>
        <w:pBdr>
          <w:top w:val="single" w:sz="4" w:space="1" w:color="auto"/>
          <w:left w:val="single" w:sz="4" w:space="4" w:color="auto"/>
          <w:bottom w:val="single" w:sz="4" w:space="1" w:color="auto"/>
          <w:right w:val="single" w:sz="4" w:space="4" w:color="auto"/>
        </w:pBdr>
        <w:jc w:val="both"/>
        <w:rPr>
          <w:lang w:eastAsia="en-US"/>
        </w:rPr>
      </w:pPr>
      <w:r w:rsidRPr="00457695">
        <w:rPr>
          <w:lang w:eastAsia="en-US"/>
        </w:rPr>
        <w:t>In dit overzicht zijn hoofdzakelijk directe familieverbanden aangegeven. Meerdere slachtoffers waren ook oom, tante, neef of nicht van elkaar.</w:t>
      </w:r>
    </w:p>
    <w:p w14:paraId="0E544BB8" w14:textId="77777777" w:rsidR="00A37056" w:rsidRPr="00F70C4C" w:rsidRDefault="00A37056" w:rsidP="009327CB">
      <w:pPr>
        <w:pBdr>
          <w:top w:val="single" w:sz="4" w:space="1" w:color="auto"/>
          <w:left w:val="single" w:sz="4" w:space="4" w:color="auto"/>
          <w:bottom w:val="single" w:sz="4" w:space="1" w:color="auto"/>
          <w:right w:val="single" w:sz="4" w:space="4" w:color="auto"/>
        </w:pBdr>
        <w:jc w:val="both"/>
        <w:rPr>
          <w:b/>
          <w:lang w:eastAsia="en-US"/>
        </w:rPr>
      </w:pPr>
      <w:r w:rsidRPr="00F70C4C">
        <w:rPr>
          <w:b/>
          <w:lang w:eastAsia="en-US"/>
        </w:rPr>
        <w:t>CAPELLE</w:t>
      </w:r>
    </w:p>
    <w:p w14:paraId="52E978BB" w14:textId="77777777" w:rsidR="00A37056" w:rsidRPr="00457695" w:rsidRDefault="00A37056" w:rsidP="009327CB">
      <w:pPr>
        <w:pBdr>
          <w:top w:val="single" w:sz="4" w:space="1" w:color="auto"/>
          <w:left w:val="single" w:sz="4" w:space="4" w:color="auto"/>
          <w:bottom w:val="single" w:sz="4" w:space="1" w:color="auto"/>
          <w:right w:val="single" w:sz="4" w:space="4" w:color="auto"/>
        </w:pBdr>
        <w:jc w:val="both"/>
        <w:rPr>
          <w:lang w:eastAsia="en-US"/>
        </w:rPr>
      </w:pPr>
      <w:r w:rsidRPr="00457695">
        <w:rPr>
          <w:lang w:eastAsia="en-US"/>
        </w:rPr>
        <w:t xml:space="preserve">in de </w:t>
      </w:r>
      <w:r w:rsidRPr="00F70C4C">
        <w:rPr>
          <w:i/>
          <w:lang w:eastAsia="en-US"/>
        </w:rPr>
        <w:t>burgerlijke</w:t>
      </w:r>
      <w:r w:rsidRPr="00457695">
        <w:rPr>
          <w:lang w:eastAsia="en-US"/>
        </w:rPr>
        <w:t xml:space="preserve"> gemeente Nieuwerkerk:</w:t>
      </w:r>
    </w:p>
    <w:p w14:paraId="61C98230" w14:textId="77777777" w:rsidR="00A37056" w:rsidRPr="00457695" w:rsidRDefault="00A37056" w:rsidP="009327CB">
      <w:pPr>
        <w:pBdr>
          <w:top w:val="single" w:sz="4" w:space="1" w:color="auto"/>
          <w:left w:val="single" w:sz="4" w:space="4" w:color="auto"/>
          <w:bottom w:val="single" w:sz="4" w:space="1" w:color="auto"/>
          <w:right w:val="single" w:sz="4" w:space="4" w:color="auto"/>
        </w:pBdr>
        <w:jc w:val="both"/>
        <w:rPr>
          <w:lang w:eastAsia="en-US"/>
        </w:rPr>
      </w:pPr>
      <w:r w:rsidRPr="00457695">
        <w:rPr>
          <w:lang w:eastAsia="en-US"/>
        </w:rPr>
        <w:t>Hendrik Johannes Hendrikse, 51 jaar (Slotweg 29)</w:t>
      </w:r>
    </w:p>
    <w:p w14:paraId="0A9446A1" w14:textId="77777777" w:rsidR="00A37056" w:rsidRPr="00457695" w:rsidRDefault="00A37056" w:rsidP="009327CB">
      <w:pPr>
        <w:pBdr>
          <w:top w:val="single" w:sz="4" w:space="1" w:color="auto"/>
          <w:left w:val="single" w:sz="4" w:space="4" w:color="auto"/>
          <w:bottom w:val="single" w:sz="4" w:space="1" w:color="auto"/>
          <w:right w:val="single" w:sz="4" w:space="4" w:color="auto"/>
        </w:pBdr>
        <w:jc w:val="both"/>
        <w:rPr>
          <w:lang w:eastAsia="en-US"/>
        </w:rPr>
      </w:pPr>
      <w:r w:rsidRPr="00457695">
        <w:rPr>
          <w:lang w:eastAsia="en-US"/>
        </w:rPr>
        <w:t>en zijn echtgenote Marina Hendrikse-Kik, 54 jaar</w:t>
      </w:r>
    </w:p>
    <w:p w14:paraId="75664422" w14:textId="77777777" w:rsidR="00A37056" w:rsidRDefault="00A37056" w:rsidP="009327CB">
      <w:pPr>
        <w:pBdr>
          <w:top w:val="single" w:sz="4" w:space="1" w:color="auto"/>
          <w:left w:val="single" w:sz="4" w:space="4" w:color="auto"/>
          <w:bottom w:val="single" w:sz="4" w:space="1" w:color="auto"/>
          <w:right w:val="single" w:sz="4" w:space="4" w:color="auto"/>
        </w:pBdr>
        <w:jc w:val="both"/>
        <w:rPr>
          <w:lang w:eastAsia="en-US"/>
        </w:rPr>
      </w:pPr>
      <w:r w:rsidRPr="00457695">
        <w:rPr>
          <w:lang w:eastAsia="en-US"/>
        </w:rPr>
        <w:t xml:space="preserve">met twee van hun kinderen: Nella Corrie Jozina Hendrikse, 21 jaar en </w:t>
      </w:r>
    </w:p>
    <w:p w14:paraId="6F50CEA6" w14:textId="77777777" w:rsidR="00A37056" w:rsidRPr="00457695" w:rsidRDefault="00A37056" w:rsidP="009327CB">
      <w:pPr>
        <w:pBdr>
          <w:top w:val="single" w:sz="4" w:space="1" w:color="auto"/>
          <w:left w:val="single" w:sz="4" w:space="4" w:color="auto"/>
          <w:bottom w:val="single" w:sz="4" w:space="1" w:color="auto"/>
          <w:right w:val="single" w:sz="4" w:space="4" w:color="auto"/>
        </w:pBdr>
        <w:jc w:val="both"/>
        <w:rPr>
          <w:lang w:eastAsia="en-US"/>
        </w:rPr>
      </w:pPr>
      <w:r w:rsidRPr="00457695">
        <w:rPr>
          <w:lang w:eastAsia="en-US"/>
        </w:rPr>
        <w:t>Jacob Adrianus Hendrikse, 16 jaar</w:t>
      </w:r>
    </w:p>
    <w:p w14:paraId="0A14B1B7" w14:textId="77777777" w:rsidR="00A37056" w:rsidRPr="00457695" w:rsidRDefault="00A37056" w:rsidP="009327CB">
      <w:pPr>
        <w:pBdr>
          <w:top w:val="single" w:sz="4" w:space="1" w:color="auto"/>
          <w:left w:val="single" w:sz="4" w:space="4" w:color="auto"/>
          <w:bottom w:val="single" w:sz="4" w:space="1" w:color="auto"/>
          <w:right w:val="single" w:sz="4" w:space="4" w:color="auto"/>
        </w:pBdr>
        <w:jc w:val="both"/>
        <w:rPr>
          <w:lang w:eastAsia="en-US"/>
        </w:rPr>
      </w:pPr>
      <w:r w:rsidRPr="00457695">
        <w:rPr>
          <w:lang w:eastAsia="en-US"/>
        </w:rPr>
        <w:t xml:space="preserve">en in de </w:t>
      </w:r>
      <w:r w:rsidRPr="00F70C4C">
        <w:rPr>
          <w:b/>
          <w:lang w:eastAsia="en-US"/>
        </w:rPr>
        <w:t>burgerlijke</w:t>
      </w:r>
      <w:r w:rsidRPr="00457695">
        <w:rPr>
          <w:lang w:eastAsia="en-US"/>
        </w:rPr>
        <w:t xml:space="preserve"> gemeente Ouwerkerk:</w:t>
      </w:r>
    </w:p>
    <w:p w14:paraId="56F27340" w14:textId="77777777" w:rsidR="00A37056" w:rsidRPr="00457695" w:rsidRDefault="00A37056" w:rsidP="009327CB">
      <w:pPr>
        <w:pBdr>
          <w:top w:val="single" w:sz="4" w:space="1" w:color="auto"/>
          <w:left w:val="single" w:sz="4" w:space="4" w:color="auto"/>
          <w:bottom w:val="single" w:sz="4" w:space="1" w:color="auto"/>
          <w:right w:val="single" w:sz="4" w:space="4" w:color="auto"/>
        </w:pBdr>
        <w:jc w:val="both"/>
        <w:rPr>
          <w:lang w:eastAsia="en-US"/>
        </w:rPr>
      </w:pPr>
      <w:r w:rsidRPr="00457695">
        <w:rPr>
          <w:lang w:eastAsia="en-US"/>
        </w:rPr>
        <w:t>hun neef Jacob Leendert Hendrikse, 21 jaar (Molenweg 210)</w:t>
      </w:r>
    </w:p>
    <w:p w14:paraId="2E3C39D0" w14:textId="77777777" w:rsidR="00A37056" w:rsidRPr="00F70C4C" w:rsidRDefault="00A37056" w:rsidP="009327CB">
      <w:pPr>
        <w:pBdr>
          <w:top w:val="single" w:sz="4" w:space="1" w:color="auto"/>
          <w:left w:val="single" w:sz="4" w:space="4" w:color="auto"/>
          <w:bottom w:val="single" w:sz="4" w:space="1" w:color="auto"/>
          <w:right w:val="single" w:sz="4" w:space="4" w:color="auto"/>
        </w:pBdr>
        <w:jc w:val="both"/>
        <w:rPr>
          <w:b/>
          <w:lang w:eastAsia="en-US"/>
        </w:rPr>
      </w:pPr>
      <w:r w:rsidRPr="00F70C4C">
        <w:rPr>
          <w:b/>
          <w:lang w:eastAsia="en-US"/>
        </w:rPr>
        <w:t>DREISCHOR</w:t>
      </w:r>
    </w:p>
    <w:p w14:paraId="5782B90D" w14:textId="77777777" w:rsidR="00A37056" w:rsidRPr="00457695" w:rsidRDefault="00A37056" w:rsidP="009327CB">
      <w:pPr>
        <w:pBdr>
          <w:top w:val="single" w:sz="4" w:space="1" w:color="auto"/>
          <w:left w:val="single" w:sz="4" w:space="4" w:color="auto"/>
          <w:bottom w:val="single" w:sz="4" w:space="1" w:color="auto"/>
          <w:right w:val="single" w:sz="4" w:space="4" w:color="auto"/>
        </w:pBdr>
        <w:jc w:val="both"/>
        <w:rPr>
          <w:lang w:eastAsia="en-US"/>
        </w:rPr>
      </w:pPr>
      <w:r w:rsidRPr="00457695">
        <w:rPr>
          <w:lang w:eastAsia="en-US"/>
        </w:rPr>
        <w:t>Jan Bal, 62 jaar (Langeweg P87)</w:t>
      </w:r>
    </w:p>
    <w:p w14:paraId="4D02156B" w14:textId="77777777" w:rsidR="00A37056" w:rsidRDefault="00A37056" w:rsidP="009327CB">
      <w:pPr>
        <w:pBdr>
          <w:top w:val="single" w:sz="4" w:space="1" w:color="auto"/>
          <w:left w:val="single" w:sz="4" w:space="4" w:color="auto"/>
          <w:bottom w:val="single" w:sz="4" w:space="1" w:color="auto"/>
          <w:right w:val="single" w:sz="4" w:space="4" w:color="auto"/>
        </w:pBdr>
        <w:jc w:val="both"/>
        <w:rPr>
          <w:lang w:eastAsia="en-US"/>
        </w:rPr>
      </w:pPr>
      <w:r w:rsidRPr="00457695">
        <w:rPr>
          <w:lang w:eastAsia="en-US"/>
        </w:rPr>
        <w:t xml:space="preserve">en zijn echtgenote Lena Bal-Hanzen, 64 jaar </w:t>
      </w:r>
    </w:p>
    <w:p w14:paraId="63FC80B6" w14:textId="77777777" w:rsidR="00A37056" w:rsidRPr="00457695" w:rsidRDefault="00A37056" w:rsidP="009327CB">
      <w:pPr>
        <w:pBdr>
          <w:top w:val="single" w:sz="4" w:space="1" w:color="auto"/>
          <w:left w:val="single" w:sz="4" w:space="4" w:color="auto"/>
          <w:bottom w:val="single" w:sz="4" w:space="1" w:color="auto"/>
          <w:right w:val="single" w:sz="4" w:space="4" w:color="auto"/>
        </w:pBdr>
        <w:jc w:val="both"/>
        <w:rPr>
          <w:lang w:eastAsia="en-US"/>
        </w:rPr>
      </w:pPr>
      <w:r w:rsidRPr="00457695">
        <w:rPr>
          <w:lang w:eastAsia="en-US"/>
        </w:rPr>
        <w:t>met hun zoon Gerrit Bal, 21 jaar</w:t>
      </w:r>
    </w:p>
    <w:p w14:paraId="68E2B3F6" w14:textId="77777777" w:rsidR="00A37056" w:rsidRDefault="00A37056" w:rsidP="009327CB">
      <w:pPr>
        <w:pBdr>
          <w:top w:val="single" w:sz="4" w:space="1" w:color="auto"/>
          <w:left w:val="single" w:sz="4" w:space="4" w:color="auto"/>
          <w:bottom w:val="single" w:sz="4" w:space="1" w:color="auto"/>
          <w:right w:val="single" w:sz="4" w:space="4" w:color="auto"/>
        </w:pBdr>
        <w:jc w:val="both"/>
        <w:rPr>
          <w:lang w:eastAsia="en-US"/>
        </w:rPr>
      </w:pPr>
      <w:r w:rsidRPr="00457695">
        <w:rPr>
          <w:lang w:eastAsia="en-US"/>
        </w:rPr>
        <w:t xml:space="preserve">en dochter Jannetje Moermond-Bal, 23 jaar </w:t>
      </w:r>
    </w:p>
    <w:p w14:paraId="5C1EC925" w14:textId="77777777" w:rsidR="00A37056" w:rsidRDefault="00A37056" w:rsidP="009327CB">
      <w:pPr>
        <w:pBdr>
          <w:top w:val="single" w:sz="4" w:space="1" w:color="auto"/>
          <w:left w:val="single" w:sz="4" w:space="4" w:color="auto"/>
          <w:bottom w:val="single" w:sz="4" w:space="1" w:color="auto"/>
          <w:right w:val="single" w:sz="4" w:space="4" w:color="auto"/>
        </w:pBdr>
        <w:jc w:val="both"/>
        <w:rPr>
          <w:lang w:eastAsia="en-US"/>
        </w:rPr>
      </w:pPr>
      <w:r w:rsidRPr="00457695">
        <w:rPr>
          <w:lang w:eastAsia="en-US"/>
        </w:rPr>
        <w:t>met haar zoon Gerrit Barend Moermond, 4 jaar</w:t>
      </w:r>
    </w:p>
    <w:p w14:paraId="2417760C" w14:textId="77777777" w:rsidR="00A37056" w:rsidRPr="00457695" w:rsidRDefault="00A37056" w:rsidP="009327CB">
      <w:pPr>
        <w:pBdr>
          <w:top w:val="single" w:sz="4" w:space="1" w:color="auto"/>
          <w:left w:val="single" w:sz="4" w:space="4" w:color="auto"/>
          <w:bottom w:val="single" w:sz="4" w:space="1" w:color="auto"/>
          <w:right w:val="single" w:sz="4" w:space="4" w:color="auto"/>
        </w:pBdr>
        <w:jc w:val="both"/>
        <w:rPr>
          <w:lang w:eastAsia="en-US"/>
        </w:rPr>
      </w:pPr>
    </w:p>
    <w:p w14:paraId="33186986" w14:textId="77777777" w:rsidR="00A37056" w:rsidRDefault="00A37056" w:rsidP="009327CB">
      <w:pPr>
        <w:jc w:val="both"/>
        <w:rPr>
          <w:lang w:eastAsia="en-US"/>
        </w:rPr>
      </w:pPr>
    </w:p>
    <w:p w14:paraId="4A95183D"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54CFBED7" w14:textId="77777777" w:rsidR="00A37056" w:rsidRPr="00F70C4C" w:rsidRDefault="00A37056" w:rsidP="009327CB">
      <w:pPr>
        <w:pBdr>
          <w:top w:val="single" w:sz="4" w:space="1" w:color="auto"/>
          <w:left w:val="single" w:sz="4" w:space="1" w:color="auto"/>
          <w:bottom w:val="single" w:sz="4" w:space="1" w:color="auto"/>
          <w:right w:val="single" w:sz="4" w:space="1" w:color="auto"/>
        </w:pBdr>
        <w:jc w:val="both"/>
        <w:rPr>
          <w:b/>
          <w:lang w:eastAsia="en-US"/>
        </w:rPr>
      </w:pPr>
      <w:r w:rsidRPr="00F70C4C">
        <w:rPr>
          <w:b/>
          <w:lang w:eastAsia="en-US"/>
        </w:rPr>
        <w:t>NIEUWERKERK</w:t>
      </w:r>
    </w:p>
    <w:p w14:paraId="40D92069"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Jan Bom, 75 jaar (Weststraat 33)</w:t>
      </w:r>
    </w:p>
    <w:p w14:paraId="64BD41F8"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met zijn dochter Janna Bom, 46 jaar</w:t>
      </w:r>
    </w:p>
    <w:p w14:paraId="4B98C187"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 xml:space="preserve">en zoon Johannis Bom, 36 jaar (Stoofweg 151) </w:t>
      </w:r>
    </w:p>
    <w:p w14:paraId="3E452A3D"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 xml:space="preserve">met zijn echtgenote Cornelia Bom-Mol, 36 jaar </w:t>
      </w:r>
    </w:p>
    <w:p w14:paraId="7E7249F6"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 xml:space="preserve">en hun kinderen Grietje Catharina Bom, 5 jaar, </w:t>
      </w:r>
    </w:p>
    <w:p w14:paraId="018C607A"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Kaatje Pieternella Bom, 4 jaar,</w:t>
      </w:r>
    </w:p>
    <w:p w14:paraId="015DD069"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Jan Gerardus Bom, 3 jaar</w:t>
      </w:r>
    </w:p>
    <w:p w14:paraId="07110672"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en Gerda Wilhelmina Bom, 1 jaar</w:t>
      </w:r>
    </w:p>
    <w:p w14:paraId="3330E82A"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76476CEA"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Cornelia Dorst-Brouwer, 54 jaar (Ooststraat 202)</w:t>
      </w:r>
    </w:p>
    <w:p w14:paraId="2D2A560E"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4C34131A"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 xml:space="preserve">Jacob Flikweert Pzn., 61 jaar (Prov. Straatweg 438) </w:t>
      </w:r>
    </w:p>
    <w:p w14:paraId="04CDB93F"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met zijn zoon Marinus Flikweert, 29 jaar,</w:t>
      </w:r>
    </w:p>
    <w:p w14:paraId="63484F78"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 xml:space="preserve">tevens Jacobs zus Maatje Flikweert, 54 jaar (Weststraat 39a) </w:t>
      </w:r>
    </w:p>
    <w:p w14:paraId="681DA787"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en broer Johannis Flikweert, 58 jaar (Weststraat 39)</w:t>
      </w:r>
    </w:p>
    <w:p w14:paraId="54B0C653"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 xml:space="preserve">met zijn echtgenote Maria Flikweert-Breen, 52 jaar </w:t>
      </w:r>
    </w:p>
    <w:p w14:paraId="1CB547A7"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en hun kinderen Giljam Flikweert, 15 jaar</w:t>
      </w:r>
    </w:p>
    <w:p w14:paraId="718AA1EA"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en Cornelia Flikweert, 12 jaar</w:t>
      </w:r>
    </w:p>
    <w:p w14:paraId="6E727C73"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391D3E17"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 xml:space="preserve">Cornelia Flikweert-Kik, 65 jaar (Stoofweg 411) </w:t>
      </w:r>
    </w:p>
    <w:p w14:paraId="31E3CB01"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0AEFA641"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Jacobus Folmer, 63 jaar (Weststraat 45)</w:t>
      </w:r>
    </w:p>
    <w:p w14:paraId="26C9CAA1"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met zijn zoons Simon Marinus Folmer, 16 jaar</w:t>
      </w:r>
    </w:p>
    <w:p w14:paraId="266F531D"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en Jan Folmer, 30 jaar (Stationsstraat 371),</w:t>
      </w:r>
    </w:p>
    <w:p w14:paraId="17D44419"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en schoondochter Christina Folmer-Dooge, 34 jaar</w:t>
      </w:r>
    </w:p>
    <w:p w14:paraId="45452E46"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 xml:space="preserve">met drie kinderen van Jan en Christina: </w:t>
      </w:r>
    </w:p>
    <w:p w14:paraId="0A0D204E"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 xml:space="preserve">Jacobus Folmer, 9 jaar, </w:t>
      </w:r>
    </w:p>
    <w:p w14:paraId="349D00E4"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Pieter Marinus Folmer, 5 jaar</w:t>
      </w:r>
    </w:p>
    <w:p w14:paraId="0637F948"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en Maximiliaan Folmer, 3 jaar</w:t>
      </w:r>
    </w:p>
    <w:p w14:paraId="2C62F974"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6C0896C1"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Johannis Heijboer, 57 jaar (Stationsstraat 370)</w:t>
      </w:r>
    </w:p>
    <w:p w14:paraId="208C4C1F"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en zijn echtgenote, Janna Heijboer-Stouten, 58 jaar</w:t>
      </w:r>
    </w:p>
    <w:p w14:paraId="41510B37"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5D282188"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Adrianus Kik, 6 jaar (Stoofweg 410)</w:t>
      </w:r>
    </w:p>
    <w:p w14:paraId="679B5577"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en zijn broer Jan Jacobus Kik, 3 jaar</w:t>
      </w:r>
    </w:p>
    <w:p w14:paraId="4D2AA81F"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en zus Jozina Cornelia Kik, bijna 7 maanden</w:t>
      </w:r>
    </w:p>
    <w:p w14:paraId="78808AB2"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7655BBE8"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 xml:space="preserve">Marinus Karel van Klinken, 33 jaar (Prov. Straatweg 437) </w:t>
      </w:r>
    </w:p>
    <w:p w14:paraId="5216AD30"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en zijn echtgenote Jansje van Klinken-Top, 35 jaar</w:t>
      </w:r>
    </w:p>
    <w:p w14:paraId="4AFEF8A8"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met hun kinderen Neeltje van Klinken, 5 jaar,</w:t>
      </w:r>
    </w:p>
    <w:p w14:paraId="3296264A"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Steven van Klinken, 4 jaar,</w:t>
      </w:r>
    </w:p>
    <w:p w14:paraId="4547B5E1"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Leunis Daniël van Klinken, 3 jaar</w:t>
      </w:r>
    </w:p>
    <w:p w14:paraId="6B196023"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en Maria van Klinken, 2 jaar</w:t>
      </w:r>
    </w:p>
    <w:p w14:paraId="478A1208"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16E2855D"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Jan Hendrik Kooijman, 6 jaar (Muyeweg 206a),</w:t>
      </w:r>
    </w:p>
    <w:p w14:paraId="0B230D11"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zijn neef Johannes Kooijman, 15 jaar (Rijksweg 219)</w:t>
      </w:r>
    </w:p>
    <w:p w14:paraId="5AB8F534"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en hun neef Leendert Jozias Kooijman, 8 jaar (Ooststraat 198)</w:t>
      </w:r>
    </w:p>
    <w:p w14:paraId="04A3B64B"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17950C07"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 xml:space="preserve">Klasina Rentier-Kloote, 49 jaar (Muyeweg 209) met haar kinderen </w:t>
      </w:r>
    </w:p>
    <w:p w14:paraId="4BFB2589"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 xml:space="preserve">Nicolaas Rentier, 13 jaar, </w:t>
      </w:r>
    </w:p>
    <w:p w14:paraId="7CDBCD0F"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Jacomina Rentier, 12 jaar,</w:t>
      </w:r>
    </w:p>
    <w:p w14:paraId="1756C5EB" w14:textId="77777777" w:rsidR="00A37056" w:rsidRPr="00D60B3D"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D60B3D">
        <w:rPr>
          <w:lang w:eastAsia="en-US"/>
        </w:rPr>
        <w:t>Marinus Jacob Rentier, 10 jaar</w:t>
      </w:r>
    </w:p>
    <w:p w14:paraId="76F37972" w14:textId="77777777" w:rsidR="00A37056" w:rsidRPr="00D60B3D"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D60B3D">
        <w:rPr>
          <w:lang w:eastAsia="en-US"/>
        </w:rPr>
        <w:t>en Jacoba Maria Rentier, 3 jaar</w:t>
      </w:r>
    </w:p>
    <w:p w14:paraId="758709A4"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en hun inwonende tante Maria Rentier, 48 jaar</w:t>
      </w:r>
    </w:p>
    <w:p w14:paraId="5889C2E6"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3806E82B"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 xml:space="preserve">Maria Wilhelmina de Reus-Capelle, 67 jaar (Sluisweg 392) </w:t>
      </w:r>
    </w:p>
    <w:p w14:paraId="7C0581B3"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met haar zoon Paulus de Reus, 28 jaar</w:t>
      </w:r>
    </w:p>
    <w:p w14:paraId="7A4DA630"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 xml:space="preserve">en dochter Neeltje Stoutjesdijk-de Reus, 40 jaar (Ooststraat 232) </w:t>
      </w:r>
    </w:p>
    <w:p w14:paraId="0FED6A83"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met haar dochter Wilhelmina Klazina Goudzwaard, 12 jaar</w:t>
      </w:r>
    </w:p>
    <w:p w14:paraId="221BECCC"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24581358"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Anthonie Smalheer, 57 jaar (Polderweg 351)</w:t>
      </w:r>
    </w:p>
    <w:p w14:paraId="61EAEA83"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en zijn echtgenote Jacoba Smalheer-van den Bos, 56 jaar</w:t>
      </w:r>
    </w:p>
    <w:p w14:paraId="0C3391BD"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316AB396"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Neeltje de Valk-van de Zande, 70 jaar (Weststraat 24)</w:t>
      </w:r>
    </w:p>
    <w:p w14:paraId="6578569C"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549F85B3"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Andries Vane, enkele uren na de geboorte overleden</w:t>
      </w:r>
    </w:p>
    <w:p w14:paraId="06D8F481"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4C28AF7C"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Maatje Verhelst, 38 jaar (Sluisweg 392; huishoudster bij M.W. de Reus-Capelle)</w:t>
      </w:r>
    </w:p>
    <w:p w14:paraId="4FE111D8"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08767798"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Jan van der Weijde, 40 jaar (Stationsstraat 368)</w:t>
      </w:r>
    </w:p>
    <w:p w14:paraId="43D6B9D1"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 xml:space="preserve">en zijn echtgenote Johanna Cornelia van der Weijde-Jonker, 35 jaar </w:t>
      </w:r>
    </w:p>
    <w:p w14:paraId="1FA3583A"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met hun kinderen Jacob Maarten van der Weijde, 6 jaar</w:t>
      </w:r>
    </w:p>
    <w:p w14:paraId="587C5F9E"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en Maarten Cornelis van der Weijde, 2 jaar</w:t>
      </w:r>
    </w:p>
    <w:p w14:paraId="366D133B"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11878851"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Johannis van der Wielen, 65 jaar (Molenstraat 135a)</w:t>
      </w:r>
    </w:p>
    <w:p w14:paraId="178542A7"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en zijn echtgenote Lena van der Wielen-Lievense, 59 jaar</w:t>
      </w:r>
    </w:p>
    <w:p w14:paraId="6E5AAF1F" w14:textId="77777777" w:rsidR="00A37056" w:rsidRPr="00E86591" w:rsidRDefault="00A37056" w:rsidP="009327CB">
      <w:pPr>
        <w:pBdr>
          <w:top w:val="single" w:sz="4" w:space="1" w:color="auto"/>
          <w:left w:val="single" w:sz="4" w:space="1" w:color="auto"/>
          <w:bottom w:val="single" w:sz="4" w:space="1" w:color="auto"/>
          <w:right w:val="single" w:sz="4" w:space="1" w:color="auto"/>
        </w:pBdr>
        <w:jc w:val="both"/>
        <w:rPr>
          <w:b/>
          <w:lang w:eastAsia="en-US"/>
        </w:rPr>
      </w:pPr>
    </w:p>
    <w:p w14:paraId="27FD29C8" w14:textId="77777777" w:rsidR="00A37056" w:rsidRPr="00E86591" w:rsidRDefault="00A37056" w:rsidP="009327CB">
      <w:pPr>
        <w:pBdr>
          <w:top w:val="single" w:sz="4" w:space="1" w:color="auto"/>
          <w:left w:val="single" w:sz="4" w:space="1" w:color="auto"/>
          <w:bottom w:val="single" w:sz="4" w:space="1" w:color="auto"/>
          <w:right w:val="single" w:sz="4" w:space="1" w:color="auto"/>
        </w:pBdr>
        <w:jc w:val="both"/>
        <w:rPr>
          <w:b/>
          <w:lang w:eastAsia="en-US"/>
        </w:rPr>
      </w:pPr>
      <w:r w:rsidRPr="00E86591">
        <w:rPr>
          <w:b/>
          <w:lang w:eastAsia="en-US"/>
        </w:rPr>
        <w:t>SIRJANSLAND</w:t>
      </w:r>
    </w:p>
    <w:p w14:paraId="36389853"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Jan Johannis Heijboer, 48 jaar (B70)</w:t>
      </w:r>
    </w:p>
    <w:p w14:paraId="34388A9C"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 xml:space="preserve">en zijn vrouw Neeltje Heijboer-van Popering, 43 jaar met hun kinderen </w:t>
      </w:r>
    </w:p>
    <w:p w14:paraId="782A5012"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Jannetje Heijboer, 21 jaar</w:t>
      </w:r>
    </w:p>
    <w:p w14:paraId="0A4EB4BC" w14:textId="77777777" w:rsidR="00A37056" w:rsidRPr="00457695" w:rsidRDefault="00A37056" w:rsidP="009327CB">
      <w:pPr>
        <w:pBdr>
          <w:top w:val="single" w:sz="4" w:space="1" w:color="auto"/>
          <w:left w:val="single" w:sz="4" w:space="1" w:color="auto"/>
          <w:bottom w:val="single" w:sz="4" w:space="1" w:color="auto"/>
          <w:right w:val="single" w:sz="4" w:space="1" w:color="auto"/>
        </w:pBdr>
        <w:jc w:val="both"/>
        <w:rPr>
          <w:lang w:eastAsia="en-US"/>
        </w:rPr>
      </w:pPr>
      <w:r w:rsidRPr="00457695">
        <w:rPr>
          <w:lang w:eastAsia="en-US"/>
        </w:rPr>
        <w:t>en Jacob Heijboer, 6 jaar</w:t>
      </w:r>
    </w:p>
    <w:p w14:paraId="08783CE2"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07C46081" w14:textId="77777777" w:rsidR="00A37056" w:rsidRDefault="00A37056" w:rsidP="009327CB">
      <w:pPr>
        <w:pBdr>
          <w:top w:val="single" w:sz="4" w:space="1" w:color="auto"/>
          <w:left w:val="single" w:sz="4" w:space="1" w:color="auto"/>
          <w:bottom w:val="single" w:sz="4" w:space="1" w:color="auto"/>
          <w:right w:val="single" w:sz="4" w:space="1" w:color="auto"/>
        </w:pBdr>
        <w:jc w:val="both"/>
        <w:rPr>
          <w:lang w:eastAsia="en-US"/>
        </w:rPr>
      </w:pPr>
    </w:p>
    <w:p w14:paraId="13B6E366" w14:textId="77777777" w:rsidR="00A37056" w:rsidRDefault="00A37056" w:rsidP="009327CB">
      <w:pPr>
        <w:jc w:val="both"/>
        <w:rPr>
          <w:b/>
          <w:bCs/>
          <w:lang w:eastAsia="en-US"/>
        </w:rPr>
      </w:pPr>
    </w:p>
    <w:p w14:paraId="6A3E6BD0" w14:textId="77777777" w:rsidR="00A37056" w:rsidRPr="00457695" w:rsidRDefault="00A37056" w:rsidP="009327CB">
      <w:pPr>
        <w:jc w:val="both"/>
        <w:rPr>
          <w:lang w:eastAsia="en-US"/>
        </w:rPr>
      </w:pPr>
    </w:p>
    <w:p w14:paraId="77BAE765" w14:textId="77777777" w:rsidR="00A37056" w:rsidRPr="00457695" w:rsidRDefault="00A37056" w:rsidP="009327CB">
      <w:pPr>
        <w:jc w:val="both"/>
        <w:rPr>
          <w:lang w:eastAsia="en-US"/>
        </w:rPr>
      </w:pPr>
      <w:r w:rsidRPr="00457695">
        <w:rPr>
          <w:lang w:eastAsia="en-US"/>
        </w:rPr>
        <w:t xml:space="preserve">Het vormt het hart van de begraafplaats in Nieuwerkerk: een monument ter gedachtenis aan de watersnood met daaromheen rijen stenen, allemaal identiek, met daarop de namen van de slachtoffers. Als meerderen uit een gezin omkwamen, ligt er een rand om hun stenen. Er zijn ook slachtoffers die in een familiegraf elders op het kerkhof liggen. Allen vonden ze een plotselinge dood toen Duiveland onderspoelde. De meesten zijn teruggevonden, maar her en der staat het woord </w:t>
      </w:r>
      <w:r>
        <w:rPr>
          <w:lang w:eastAsia="en-US"/>
        </w:rPr>
        <w:t>"</w:t>
      </w:r>
      <w:r w:rsidRPr="00457695">
        <w:rPr>
          <w:lang w:eastAsia="en-US"/>
        </w:rPr>
        <w:t>vermist</w:t>
      </w:r>
      <w:r>
        <w:rPr>
          <w:lang w:eastAsia="en-US"/>
        </w:rPr>
        <w:t>"</w:t>
      </w:r>
      <w:r w:rsidRPr="00457695">
        <w:rPr>
          <w:lang w:eastAsia="en-US"/>
        </w:rPr>
        <w:t xml:space="preserve"> op een steen. Die slachtoffers werden niet aangetroffen toen het eiland droogviel. Waarschijnlijk zijn ze door een gat in de dijk de Oosterschelde opgedreven.</w:t>
      </w:r>
    </w:p>
    <w:p w14:paraId="584C0FEA" w14:textId="77777777" w:rsidR="00A37056" w:rsidRPr="00457695" w:rsidRDefault="00A37056" w:rsidP="009327CB">
      <w:pPr>
        <w:jc w:val="both"/>
        <w:rPr>
          <w:lang w:eastAsia="en-US"/>
        </w:rPr>
      </w:pPr>
      <w:r w:rsidRPr="00457695">
        <w:rPr>
          <w:lang w:eastAsia="en-US"/>
        </w:rPr>
        <w:t>Voor een aantal Nieuwerkerkers vormden de enkele hogergelegen straten rond de oude dorpskerk tijdens de rampnacht een toevluchtsoord. Tevergeefs stonden ze er soms uit te kijken naar andere gezinsleden. Die waren omgekomen. Er was haast geen familie die geen doden te betreuren had.</w:t>
      </w:r>
    </w:p>
    <w:p w14:paraId="790B7885" w14:textId="77777777" w:rsidR="00A37056" w:rsidRPr="00457695" w:rsidRDefault="00A37056" w:rsidP="009327CB">
      <w:pPr>
        <w:jc w:val="both"/>
        <w:rPr>
          <w:lang w:eastAsia="en-US"/>
        </w:rPr>
      </w:pPr>
      <w:r w:rsidRPr="00457695">
        <w:rPr>
          <w:lang w:eastAsia="en-US"/>
        </w:rPr>
        <w:t>Van de 1860 inwoners van de ge</w:t>
      </w:r>
      <w:r w:rsidRPr="00457695">
        <w:rPr>
          <w:lang w:eastAsia="en-US"/>
        </w:rPr>
        <w:softHyphen/>
        <w:t>meente Nieuwerkerk (waartoe ook het gehucht Capelle behoorde) kwa</w:t>
      </w:r>
      <w:r w:rsidRPr="00457695">
        <w:rPr>
          <w:lang w:eastAsia="en-US"/>
        </w:rPr>
        <w:softHyphen/>
        <w:t>men er tijdens de watersnood 290 om het leven (inclusief de pasgeboren kinderen in de gezinnen Kleemans, Van der Straten en Vane). Dat was meer dan in de andere getroffen plaat</w:t>
      </w:r>
      <w:r w:rsidRPr="00457695">
        <w:rPr>
          <w:lang w:eastAsia="en-US"/>
        </w:rPr>
        <w:softHyphen/>
        <w:t>sen op Schouwen-Duiveland. Velen verdronken bij het instorten van hun huis of doordat ze later alsnog in het water terechtkwamen. Anderen stier</w:t>
      </w:r>
      <w:r w:rsidRPr="00457695">
        <w:rPr>
          <w:lang w:eastAsia="en-US"/>
        </w:rPr>
        <w:softHyphen/>
        <w:t>ven door uitputting en kou.</w:t>
      </w:r>
    </w:p>
    <w:p w14:paraId="481B7177" w14:textId="77777777" w:rsidR="00A37056" w:rsidRPr="00457695" w:rsidRDefault="00A37056" w:rsidP="009327CB">
      <w:pPr>
        <w:jc w:val="both"/>
        <w:rPr>
          <w:lang w:eastAsia="en-US"/>
        </w:rPr>
      </w:pPr>
      <w:r w:rsidRPr="00457695">
        <w:rPr>
          <w:lang w:eastAsia="en-US"/>
        </w:rPr>
        <w:t>In de Gereformeerde Gemeente van Nieuwerkerk kwam ruim 14 procent van de leden en doopleden om. Daartoe behoorde de kostersvrouw, C. Dorst-Brouwer, en ook Jan Folmer, die voorlezer en voorzanger in de gemeente en tevens voorzit</w:t>
      </w:r>
      <w:r w:rsidRPr="00457695">
        <w:rPr>
          <w:lang w:eastAsia="en-US"/>
        </w:rPr>
        <w:softHyphen/>
        <w:t>ter van de zangvereniging was. Op de School met de Bijbel waren na de Ramp dertien stoeltjes leeg.</w:t>
      </w:r>
    </w:p>
    <w:p w14:paraId="5FDCB27A" w14:textId="77777777" w:rsidR="00A37056" w:rsidRPr="00457695" w:rsidRDefault="00A37056" w:rsidP="009327CB">
      <w:pPr>
        <w:jc w:val="both"/>
        <w:rPr>
          <w:lang w:eastAsia="en-US"/>
        </w:rPr>
      </w:pPr>
      <w:r w:rsidRPr="00457695">
        <w:rPr>
          <w:lang w:eastAsia="en-US"/>
        </w:rPr>
        <w:t>In het kerkgebouw kwam het water een paar meter hoog. De banken dreven er rond, en de schade was aanzienlijk.</w:t>
      </w:r>
      <w:r>
        <w:rPr>
          <w:lang w:eastAsia="en-US"/>
        </w:rPr>
        <w:t xml:space="preserve"> </w:t>
      </w:r>
      <w:r w:rsidRPr="00457695">
        <w:rPr>
          <w:lang w:eastAsia="en-US"/>
        </w:rPr>
        <w:t>Het kerkelijk archief ging tijdens de watersnood grotendeels verloren. Tussen het hooi dat de hal van de kerk was binnengedreven is alleen het doopboek terugge</w:t>
      </w:r>
      <w:r w:rsidRPr="00457695">
        <w:rPr>
          <w:lang w:eastAsia="en-US"/>
        </w:rPr>
        <w:softHyphen/>
        <w:t>vonden. Omdat het door het water beschadigd was, schreef de scriba, diaken R. van Klinken, het boek op zijn evacuatieadres over.</w:t>
      </w:r>
    </w:p>
    <w:p w14:paraId="30B7E0C4" w14:textId="77777777" w:rsidR="00A37056" w:rsidRDefault="00A37056" w:rsidP="009327CB">
      <w:pPr>
        <w:jc w:val="both"/>
        <w:rPr>
          <w:lang w:eastAsia="en-US"/>
        </w:rPr>
      </w:pPr>
    </w:p>
    <w:p w14:paraId="19368F01" w14:textId="77777777" w:rsidR="00A37056" w:rsidRDefault="00A37056" w:rsidP="009327CB">
      <w:pPr>
        <w:jc w:val="both"/>
        <w:rPr>
          <w:b/>
          <w:bCs/>
          <w:lang w:eastAsia="en-US"/>
        </w:rPr>
      </w:pPr>
    </w:p>
    <w:p w14:paraId="5D18DDFF" w14:textId="77777777" w:rsidR="00A37056" w:rsidRDefault="007417F9" w:rsidP="009327CB">
      <w:pPr>
        <w:jc w:val="center"/>
      </w:pPr>
      <w:r>
        <w:rPr>
          <w:noProof/>
        </w:rPr>
        <w:pict w14:anchorId="20C6AAB1">
          <v:shape id="Afbeelding 21" o:spid="_x0000_i1032" type="#_x0000_t75" style="width:206.25pt;height:132.75pt;visibility:visible">
            <v:imagedata r:id="rId441" o:title=""/>
          </v:shape>
        </w:pict>
      </w:r>
    </w:p>
    <w:p w14:paraId="1E09682A" w14:textId="77777777" w:rsidR="00A37056" w:rsidRDefault="00A37056" w:rsidP="009327CB">
      <w:pPr>
        <w:jc w:val="center"/>
        <w:rPr>
          <w:lang w:eastAsia="en-US"/>
        </w:rPr>
      </w:pPr>
    </w:p>
    <w:p w14:paraId="69EDD5A4" w14:textId="77777777" w:rsidR="00A37056" w:rsidRPr="00280FCE" w:rsidRDefault="00A37056" w:rsidP="009327CB">
      <w:pPr>
        <w:jc w:val="center"/>
        <w:rPr>
          <w:b/>
          <w:lang w:eastAsia="en-US"/>
        </w:rPr>
      </w:pPr>
      <w:r w:rsidRPr="00280FCE">
        <w:rPr>
          <w:b/>
          <w:lang w:eastAsia="en-US"/>
        </w:rPr>
        <w:t>Ravage bij de kerk van de Gereformeerde Gemeente in Nieuwerkerk.</w:t>
      </w:r>
    </w:p>
    <w:p w14:paraId="6429F23B" w14:textId="77777777" w:rsidR="00A37056" w:rsidRDefault="00A37056" w:rsidP="009327CB">
      <w:pPr>
        <w:jc w:val="both"/>
        <w:rPr>
          <w:lang w:eastAsia="en-US"/>
        </w:rPr>
      </w:pPr>
    </w:p>
    <w:p w14:paraId="383EB2BA" w14:textId="77777777" w:rsidR="00A37056" w:rsidRDefault="00A37056" w:rsidP="009327CB">
      <w:pPr>
        <w:jc w:val="both"/>
        <w:rPr>
          <w:lang w:eastAsia="en-US"/>
        </w:rPr>
      </w:pPr>
    </w:p>
    <w:p w14:paraId="585B559F" w14:textId="77777777" w:rsidR="00A37056" w:rsidRPr="00E86591" w:rsidRDefault="00A37056" w:rsidP="009327CB">
      <w:pPr>
        <w:jc w:val="both"/>
        <w:rPr>
          <w:b/>
          <w:lang w:eastAsia="en-US"/>
        </w:rPr>
      </w:pPr>
      <w:r w:rsidRPr="00E86591">
        <w:rPr>
          <w:b/>
          <w:lang w:eastAsia="en-US"/>
        </w:rPr>
        <w:t>Proberen jullie je maar te redden...</w:t>
      </w:r>
    </w:p>
    <w:p w14:paraId="42F09C9D" w14:textId="77777777" w:rsidR="00A37056" w:rsidRDefault="00A37056" w:rsidP="009327CB">
      <w:pPr>
        <w:jc w:val="both"/>
        <w:rPr>
          <w:lang w:eastAsia="en-US"/>
        </w:rPr>
      </w:pPr>
    </w:p>
    <w:p w14:paraId="23B5036F" w14:textId="77777777" w:rsidR="00A37056" w:rsidRPr="00457695" w:rsidRDefault="00A37056" w:rsidP="009327CB">
      <w:pPr>
        <w:jc w:val="both"/>
        <w:rPr>
          <w:lang w:eastAsia="en-US"/>
        </w:rPr>
      </w:pPr>
      <w:r w:rsidRPr="00457695">
        <w:rPr>
          <w:lang w:eastAsia="en-US"/>
        </w:rPr>
        <w:t xml:space="preserve">In Nieuwerkerk maakte </w:t>
      </w:r>
      <w:r w:rsidRPr="004A4153">
        <w:rPr>
          <w:b/>
          <w:lang w:eastAsia="en-US"/>
        </w:rPr>
        <w:t>J.</w:t>
      </w:r>
      <w:r>
        <w:rPr>
          <w:b/>
          <w:lang w:eastAsia="en-US"/>
        </w:rPr>
        <w:t xml:space="preserve"> </w:t>
      </w:r>
      <w:r w:rsidRPr="004A4153">
        <w:rPr>
          <w:b/>
          <w:lang w:eastAsia="en-US"/>
        </w:rPr>
        <w:t>J. Brouwer</w:t>
      </w:r>
      <w:r w:rsidRPr="00457695">
        <w:rPr>
          <w:lang w:eastAsia="en-US"/>
        </w:rPr>
        <w:t xml:space="preserve"> (diaken in de Gereformeerde Gemeente in de jaren 1995-2008) de watersnood kort na zijn 18e verjaardag mee: </w:t>
      </w:r>
      <w:r>
        <w:rPr>
          <w:lang w:eastAsia="en-US"/>
        </w:rPr>
        <w:t>"</w:t>
      </w:r>
      <w:r w:rsidRPr="00457695">
        <w:rPr>
          <w:lang w:eastAsia="en-US"/>
        </w:rPr>
        <w:t>1 februari 1953 is een dag geweest die een onuitwisbare indruk op heel Zuidwest-Nederland heeft gemaakt vanwege de vreselijke ramp die zich voltrok,</w:t>
      </w:r>
      <w:r>
        <w:rPr>
          <w:lang w:eastAsia="en-US"/>
        </w:rPr>
        <w:t>"</w:t>
      </w:r>
      <w:r w:rsidRPr="00457695">
        <w:rPr>
          <w:lang w:eastAsia="en-US"/>
        </w:rPr>
        <w:t xml:space="preserve"> noteerde hij. </w:t>
      </w:r>
      <w:r>
        <w:rPr>
          <w:lang w:eastAsia="en-US"/>
        </w:rPr>
        <w:t>"</w:t>
      </w:r>
      <w:r w:rsidRPr="00457695">
        <w:rPr>
          <w:lang w:eastAsia="en-US"/>
        </w:rPr>
        <w:t>In een etmaal tijd moesten vele honderden mensen op een vreselijke wijze de tijd met de eeuwigheid verwisselen. In een ramp die door niemand verwacht werd.</w:t>
      </w:r>
      <w:r>
        <w:rPr>
          <w:lang w:eastAsia="en-US"/>
        </w:rPr>
        <w:t>"</w:t>
      </w:r>
    </w:p>
    <w:p w14:paraId="72518F57" w14:textId="77777777" w:rsidR="00A37056" w:rsidRPr="00457695" w:rsidRDefault="00A37056" w:rsidP="009327CB">
      <w:pPr>
        <w:jc w:val="both"/>
        <w:rPr>
          <w:lang w:eastAsia="en-US"/>
        </w:rPr>
      </w:pPr>
      <w:r w:rsidRPr="00457695">
        <w:rPr>
          <w:lang w:eastAsia="en-US"/>
        </w:rPr>
        <w:t xml:space="preserve">Het water bleef maar stijgen. Vrijwel niemand verwachtte dat het zoveel hoger zou komen dan tijdens de inundatie van negen jaar geleden. </w:t>
      </w:r>
      <w:r>
        <w:rPr>
          <w:lang w:eastAsia="en-US"/>
        </w:rPr>
        <w:t>"</w:t>
      </w:r>
      <w:r w:rsidRPr="00457695">
        <w:rPr>
          <w:lang w:eastAsia="en-US"/>
        </w:rPr>
        <w:t>Tijdens de oorlog, begin 1944, werden de sluizen onder dwang van de Duitsers geopend om landingen van de geallieerden te voorkomen. Daardoor kwamen de laagste gebieden onder water te staan, terwijl de hoogstgelegen landerijen droogbleven. Daar hebben veel mensen zich in 1953 op verkeken, met alle gevolgen vandien.</w:t>
      </w:r>
    </w:p>
    <w:p w14:paraId="3DF4EA87" w14:textId="77777777" w:rsidR="00A37056" w:rsidRDefault="00A37056" w:rsidP="009327CB">
      <w:pPr>
        <w:jc w:val="both"/>
        <w:rPr>
          <w:lang w:eastAsia="en-US"/>
        </w:rPr>
      </w:pPr>
    </w:p>
    <w:p w14:paraId="77D60280" w14:textId="77777777" w:rsidR="00A37056" w:rsidRPr="00457695" w:rsidRDefault="00A37056" w:rsidP="009327CB">
      <w:pPr>
        <w:jc w:val="both"/>
        <w:rPr>
          <w:lang w:eastAsia="en-US"/>
        </w:rPr>
      </w:pPr>
      <w:r w:rsidRPr="00457695">
        <w:rPr>
          <w:lang w:eastAsia="en-US"/>
        </w:rPr>
        <w:t>'s Zaterdags was er een stormachtige wind, springtij, zeewater dat tot ongekende hoogte werd opgezweept. 's Zondags volgden zware sneeuw- en hagelbuien. De getijden naar de orde van de natuur, eb en vloed, werden onvoorspelbaar, want in plaats van laagwater was het hoogwater, en daar kwam nog een vloed overheen.</w:t>
      </w:r>
    </w:p>
    <w:p w14:paraId="682AD0F3" w14:textId="77777777" w:rsidR="00A37056" w:rsidRPr="00457695" w:rsidRDefault="00A37056" w:rsidP="009327CB">
      <w:pPr>
        <w:jc w:val="both"/>
        <w:rPr>
          <w:lang w:eastAsia="en-US"/>
        </w:rPr>
      </w:pPr>
      <w:r w:rsidRPr="00457695">
        <w:rPr>
          <w:lang w:eastAsia="en-US"/>
        </w:rPr>
        <w:t>Er waren mensen die dicht bij de zeedijk woonden en die niet deelden in de valse rust, want ze zagen dat het water in de nacht van zaterdag op zondag vrijwel gelijk met de kruin van de dijk stond. Toen 's morgens de vloed opkwam, sloeg de angst toe. Er werden auto's naar de laagstgelegen gebieden gestuurd, waardoor er nog mensen konden worden gered. Er zijn echter ook twee redders verdronken.</w:t>
      </w:r>
    </w:p>
    <w:p w14:paraId="4D9EDC35" w14:textId="77777777" w:rsidR="00A37056" w:rsidRPr="00457695" w:rsidRDefault="00A37056" w:rsidP="009327CB">
      <w:pPr>
        <w:jc w:val="both"/>
        <w:rPr>
          <w:lang w:eastAsia="en-US"/>
        </w:rPr>
      </w:pPr>
      <w:r w:rsidRPr="00457695">
        <w:rPr>
          <w:lang w:eastAsia="en-US"/>
        </w:rPr>
        <w:t>Veel huizen die de eerste vloed doorstonden, zijn 's zondagmiddags weggespoeld. Of het water bereikte die woningen toen pas. Van de slachtoffers in ons dorp kwamen de meesten die zondagmiddag en -avond om, evenals honderden stuks vee. Zo zien we dat de Heere regeert. Hij laat Zich niet voor- of narekenen.</w:t>
      </w:r>
      <w:r>
        <w:rPr>
          <w:lang w:eastAsia="en-US"/>
        </w:rPr>
        <w:t>"</w:t>
      </w:r>
    </w:p>
    <w:p w14:paraId="6272C69A" w14:textId="77777777" w:rsidR="00A37056" w:rsidRPr="00457695" w:rsidRDefault="00A37056" w:rsidP="009327CB">
      <w:pPr>
        <w:jc w:val="both"/>
        <w:rPr>
          <w:lang w:eastAsia="en-US"/>
        </w:rPr>
      </w:pPr>
      <w:r w:rsidRPr="00457695">
        <w:rPr>
          <w:lang w:eastAsia="en-US"/>
        </w:rPr>
        <w:t>Van twee kanten besprongen</w:t>
      </w:r>
    </w:p>
    <w:p w14:paraId="6839EA9E" w14:textId="77777777" w:rsidR="00A37056" w:rsidRPr="00457695" w:rsidRDefault="00A37056" w:rsidP="009327CB">
      <w:pPr>
        <w:jc w:val="both"/>
        <w:rPr>
          <w:lang w:eastAsia="en-US"/>
        </w:rPr>
      </w:pPr>
      <w:r>
        <w:rPr>
          <w:lang w:eastAsia="en-US"/>
        </w:rPr>
        <w:t>"</w:t>
      </w:r>
      <w:r w:rsidRPr="00457695">
        <w:rPr>
          <w:lang w:eastAsia="en-US"/>
        </w:rPr>
        <w:t>Nieuwerkerk ligt in het midden van de polder De Vierbannen en werd van twee kanten door het water overvallen, zowel uit het noorden als uit het zuiden. Met groot geraas besprongen de golven het dorp.</w:t>
      </w:r>
      <w:r>
        <w:rPr>
          <w:lang w:eastAsia="en-US"/>
        </w:rPr>
        <w:t>"</w:t>
      </w:r>
      <w:r w:rsidRPr="00457695">
        <w:rPr>
          <w:lang w:eastAsia="en-US"/>
        </w:rPr>
        <w:t xml:space="preserve"> Brouwer is het nooit vergeten.</w:t>
      </w:r>
    </w:p>
    <w:p w14:paraId="10EAA617" w14:textId="77777777" w:rsidR="00A37056" w:rsidRPr="00457695" w:rsidRDefault="00A37056" w:rsidP="009327CB">
      <w:pPr>
        <w:jc w:val="both"/>
        <w:rPr>
          <w:lang w:eastAsia="en-US"/>
        </w:rPr>
      </w:pPr>
      <w:r>
        <w:rPr>
          <w:lang w:eastAsia="en-US"/>
        </w:rPr>
        <w:t>"</w:t>
      </w:r>
      <w:r w:rsidRPr="00457695">
        <w:rPr>
          <w:lang w:eastAsia="en-US"/>
        </w:rPr>
        <w:t>Wij als gezin (vader, moeder, drie broers en twee zussen) woonden ongeveer 250 meter ten zuiden van de rijksweg, dus van klokgelui hebben we niets gehoord.</w:t>
      </w:r>
    </w:p>
    <w:p w14:paraId="14F2690B" w14:textId="77777777" w:rsidR="00A37056" w:rsidRPr="00457695" w:rsidRDefault="00A37056" w:rsidP="009327CB">
      <w:pPr>
        <w:jc w:val="both"/>
        <w:rPr>
          <w:lang w:eastAsia="en-US"/>
        </w:rPr>
      </w:pPr>
      <w:r w:rsidRPr="00457695">
        <w:rPr>
          <w:lang w:eastAsia="en-US"/>
        </w:rPr>
        <w:t>We werden 's morgens door moeder gewekt. Er stond toen al meer dan een meter water. Het ging allemaal zo vlug! Het water kwam als een grote rol dichterbij, en vluchten was onmogelijk.</w:t>
      </w:r>
    </w:p>
    <w:p w14:paraId="32B496AD" w14:textId="77777777" w:rsidR="00A37056" w:rsidRPr="00457695" w:rsidRDefault="00A37056" w:rsidP="009327CB">
      <w:pPr>
        <w:jc w:val="both"/>
        <w:rPr>
          <w:lang w:eastAsia="en-US"/>
        </w:rPr>
      </w:pPr>
      <w:r w:rsidRPr="00457695">
        <w:rPr>
          <w:lang w:eastAsia="en-US"/>
        </w:rPr>
        <w:t xml:space="preserve">'s Zaterdagsavonds was ik met een vriend bij zijn broer en diens gezin geweest, bij ons in de buurt. Nog geen dag later sloegen de golven over die huizen, waarna de ene na de andere woning in elkaar stortte en met de bewoners in de golven verdween. We hebben veel mensen op vlotten gezien (daken en zolders), </w:t>
      </w:r>
      <w:r w:rsidRPr="004A4153">
        <w:rPr>
          <w:i/>
          <w:lang w:eastAsia="en-US"/>
        </w:rPr>
        <w:t>maar de ene na de andere kapseisde of viel uit elkaar.</w:t>
      </w:r>
      <w:r w:rsidRPr="00457695">
        <w:rPr>
          <w:lang w:eastAsia="en-US"/>
        </w:rPr>
        <w:t xml:space="preserve"> Machteloos moesten we toezien hoe in de onmiddellijke omgeving tientallen mensen de dood in de golven vonden. We hebben een meisje van 16 jaar lange tijd om hulp horen roepen, tot ook haar stem verstomde en het voor haar eeuwigheid werd.</w:t>
      </w:r>
      <w:r>
        <w:rPr>
          <w:lang w:eastAsia="en-US"/>
        </w:rPr>
        <w:t>"</w:t>
      </w:r>
    </w:p>
    <w:p w14:paraId="55052FDB" w14:textId="77777777" w:rsidR="00A37056" w:rsidRDefault="00A37056" w:rsidP="009327CB">
      <w:pPr>
        <w:jc w:val="both"/>
        <w:rPr>
          <w:lang w:eastAsia="en-US"/>
        </w:rPr>
      </w:pPr>
    </w:p>
    <w:p w14:paraId="4309C990" w14:textId="77777777" w:rsidR="00A37056" w:rsidRPr="00457695" w:rsidRDefault="00A37056" w:rsidP="009327CB">
      <w:pPr>
        <w:jc w:val="both"/>
        <w:rPr>
          <w:lang w:eastAsia="en-US"/>
        </w:rPr>
      </w:pPr>
      <w:r w:rsidRPr="00457695">
        <w:rPr>
          <w:lang w:eastAsia="en-US"/>
        </w:rPr>
        <w:t xml:space="preserve">In de polder stond een vlasfabriekje. </w:t>
      </w:r>
      <w:r>
        <w:rPr>
          <w:lang w:eastAsia="en-US"/>
        </w:rPr>
        <w:t>"</w:t>
      </w:r>
      <w:r w:rsidRPr="00457695">
        <w:rPr>
          <w:lang w:eastAsia="en-US"/>
        </w:rPr>
        <w:t>De stapels vlas gingen drijven en één ervan kwam tussen de huizen van Van der Weij de en Rentier terecht. Waarom gaan ze er niet op? dachten wij. Misschien kon het niet of durfden ze niet. De stapel was net weer tussen die huizen vandaan gedreven toen we Jan van der Weijde zijn hand zagen opsteken. Even later was het huis weg. Hij is met zijn vrouw (een nicht van me) en twee kinderen omgekomen.</w:t>
      </w:r>
      <w:r>
        <w:rPr>
          <w:lang w:eastAsia="en-US"/>
        </w:rPr>
        <w:t>"</w:t>
      </w:r>
    </w:p>
    <w:p w14:paraId="69866D74" w14:textId="77777777" w:rsidR="00A37056" w:rsidRDefault="00A37056" w:rsidP="009327CB">
      <w:pPr>
        <w:jc w:val="both"/>
        <w:rPr>
          <w:b/>
          <w:lang w:eastAsia="en-US"/>
        </w:rPr>
      </w:pPr>
    </w:p>
    <w:p w14:paraId="6521FAAB" w14:textId="77777777" w:rsidR="00A37056" w:rsidRPr="004A4153" w:rsidRDefault="00A37056" w:rsidP="009327CB">
      <w:pPr>
        <w:jc w:val="both"/>
        <w:rPr>
          <w:b/>
          <w:lang w:eastAsia="en-US"/>
        </w:rPr>
      </w:pPr>
      <w:r w:rsidRPr="004A4153">
        <w:rPr>
          <w:b/>
          <w:lang w:eastAsia="en-US"/>
        </w:rPr>
        <w:t>Daar liepen de golven op stuk</w:t>
      </w:r>
    </w:p>
    <w:p w14:paraId="639A51CD" w14:textId="77777777" w:rsidR="00A37056" w:rsidRDefault="00A37056" w:rsidP="009327CB">
      <w:pPr>
        <w:jc w:val="both"/>
        <w:rPr>
          <w:lang w:eastAsia="en-US"/>
        </w:rPr>
      </w:pPr>
    </w:p>
    <w:p w14:paraId="324123F4" w14:textId="77777777" w:rsidR="00A37056" w:rsidRPr="00D60B3D" w:rsidRDefault="00A37056" w:rsidP="009327CB">
      <w:pPr>
        <w:jc w:val="both"/>
        <w:rPr>
          <w:lang w:eastAsia="en-US"/>
        </w:rPr>
      </w:pPr>
      <w:r>
        <w:rPr>
          <w:lang w:eastAsia="en-US"/>
        </w:rPr>
        <w:t>"We hebben toen het onder</w:t>
      </w:r>
      <w:r w:rsidRPr="00457695">
        <w:rPr>
          <w:lang w:eastAsia="en-US"/>
        </w:rPr>
        <w:t xml:space="preserve">scheid gezien dat de </w:t>
      </w:r>
      <w:r>
        <w:rPr>
          <w:lang w:eastAsia="en-US"/>
        </w:rPr>
        <w:t>Heere maakt waar het niet gevon</w:t>
      </w:r>
      <w:r w:rsidRPr="00457695">
        <w:rPr>
          <w:lang w:eastAsia="en-US"/>
        </w:rPr>
        <w:t xml:space="preserve">den </w:t>
      </w:r>
      <w:r>
        <w:rPr>
          <w:lang w:eastAsia="en-US"/>
        </w:rPr>
        <w:t xml:space="preserve"> wordt: ons huis is won</w:t>
      </w:r>
      <w:r w:rsidRPr="00457695">
        <w:rPr>
          <w:lang w:eastAsia="en-US"/>
        </w:rPr>
        <w:t>derlijk gespaard. Pal rondom</w:t>
      </w:r>
      <w:r>
        <w:rPr>
          <w:lang w:eastAsia="en-US"/>
        </w:rPr>
        <w:t xml:space="preserve"> </w:t>
      </w:r>
      <w:r w:rsidRPr="00457695">
        <w:rPr>
          <w:lang w:eastAsia="en-US"/>
        </w:rPr>
        <w:t>ons zijn vijftien huizen</w:t>
      </w:r>
      <w:r>
        <w:rPr>
          <w:lang w:eastAsia="en-US"/>
        </w:rPr>
        <w:t xml:space="preserve"> weg</w:t>
      </w:r>
      <w:r>
        <w:rPr>
          <w:lang w:eastAsia="en-US"/>
        </w:rPr>
        <w:softHyphen/>
        <w:t>geslagen en tientallen men</w:t>
      </w:r>
      <w:r w:rsidRPr="00457695">
        <w:rPr>
          <w:lang w:eastAsia="en-US"/>
        </w:rPr>
        <w:t>sen verdronken, maar onzewoning bleef staan, hoewel</w:t>
      </w:r>
      <w:r>
        <w:rPr>
          <w:lang w:eastAsia="en-US"/>
        </w:rPr>
        <w:t xml:space="preserve"> </w:t>
      </w:r>
      <w:r w:rsidRPr="00457695">
        <w:rPr>
          <w:lang w:eastAsia="en-US"/>
        </w:rPr>
        <w:t>hij helemaal niet sterk ge</w:t>
      </w:r>
      <w:r w:rsidRPr="00457695">
        <w:rPr>
          <w:lang w:eastAsia="en-US"/>
        </w:rPr>
        <w:softHyphen/>
        <w:t>bouwd was. Het behoud was; middellijkerwijs te danken aan een kippenselectiebedrijf</w:t>
      </w:r>
      <w:r>
        <w:rPr>
          <w:lang w:eastAsia="en-US"/>
        </w:rPr>
        <w:t xml:space="preserve"> </w:t>
      </w:r>
      <w:r w:rsidRPr="00457695">
        <w:rPr>
          <w:lang w:eastAsia="en-US"/>
        </w:rPr>
        <w:t>dat tegenover ons lag en een</w:t>
      </w:r>
      <w:r>
        <w:rPr>
          <w:lang w:eastAsia="en-US"/>
        </w:rPr>
        <w:t xml:space="preserve"> </w:t>
      </w:r>
      <w:r w:rsidRPr="00457695">
        <w:rPr>
          <w:lang w:eastAsia="en-US"/>
        </w:rPr>
        <w:t xml:space="preserve">hoge houtwal voor langs de straat. Daar liepen de golven op stuk. </w:t>
      </w:r>
      <w:r w:rsidRPr="00D60B3D">
        <w:rPr>
          <w:lang w:eastAsia="en-US"/>
        </w:rPr>
        <w:t>Die wal hield ook veel wrakhout tegen.</w:t>
      </w:r>
    </w:p>
    <w:p w14:paraId="080D127F" w14:textId="77777777" w:rsidR="00A37056" w:rsidRPr="00D60B3D" w:rsidRDefault="00A37056" w:rsidP="009327CB">
      <w:pPr>
        <w:jc w:val="both"/>
        <w:rPr>
          <w:lang w:eastAsia="en-US"/>
        </w:rPr>
      </w:pPr>
    </w:p>
    <w:p w14:paraId="788B5738" w14:textId="77777777" w:rsidR="00A37056" w:rsidRDefault="007417F9" w:rsidP="009327CB">
      <w:pPr>
        <w:jc w:val="center"/>
      </w:pPr>
      <w:r>
        <w:rPr>
          <w:noProof/>
        </w:rPr>
        <w:pict w14:anchorId="008F0DB0">
          <v:shape id="Afbeelding 20" o:spid="_x0000_i1033" type="#_x0000_t75" style="width:183.75pt;height:125.25pt;visibility:visible">
            <v:imagedata r:id="rId442" o:title=""/>
          </v:shape>
        </w:pict>
      </w:r>
    </w:p>
    <w:p w14:paraId="149DEB52" w14:textId="77777777" w:rsidR="00A37056" w:rsidRDefault="00A37056" w:rsidP="009327CB">
      <w:pPr>
        <w:jc w:val="both"/>
        <w:rPr>
          <w:lang w:eastAsia="en-US"/>
        </w:rPr>
      </w:pPr>
    </w:p>
    <w:p w14:paraId="09595287" w14:textId="77777777" w:rsidR="00A37056" w:rsidRDefault="00A37056" w:rsidP="009327CB">
      <w:pPr>
        <w:ind w:left="720"/>
        <w:jc w:val="both"/>
        <w:rPr>
          <w:lang w:eastAsia="en-US"/>
        </w:rPr>
      </w:pPr>
      <w:r w:rsidRPr="00457695">
        <w:rPr>
          <w:lang w:eastAsia="en-US"/>
        </w:rPr>
        <w:t>De woning van Brouwers halfzus en zwager, de familie J. Bom-Cats. De buren kropen over een</w:t>
      </w:r>
      <w:r>
        <w:rPr>
          <w:lang w:eastAsia="en-US"/>
        </w:rPr>
        <w:t xml:space="preserve"> </w:t>
      </w:r>
      <w:r w:rsidRPr="00457695">
        <w:rPr>
          <w:lang w:eastAsia="en-US"/>
        </w:rPr>
        <w:t>ladder en kwamen door een van de zolderraampjes binnen. Jan Bom was op dat moment bezig</w:t>
      </w:r>
      <w:r>
        <w:rPr>
          <w:lang w:eastAsia="en-US"/>
        </w:rPr>
        <w:t xml:space="preserve"> </w:t>
      </w:r>
      <w:r w:rsidRPr="00457695">
        <w:rPr>
          <w:lang w:eastAsia="en-US"/>
        </w:rPr>
        <w:t>net boven die ramen een vlierinkje te maken. Negen mensen hebben daar enkele uren op gezeten,</w:t>
      </w:r>
      <w:r>
        <w:rPr>
          <w:lang w:eastAsia="en-US"/>
        </w:rPr>
        <w:t xml:space="preserve"> </w:t>
      </w:r>
      <w:r w:rsidRPr="00457695">
        <w:rPr>
          <w:lang w:eastAsia="en-US"/>
        </w:rPr>
        <w:t>omdat het water op de gewone zolder 70 centimeter hoog stond. Ongeveer op de plaats van de</w:t>
      </w:r>
      <w:r>
        <w:rPr>
          <w:lang w:eastAsia="en-US"/>
        </w:rPr>
        <w:t xml:space="preserve"> </w:t>
      </w:r>
      <w:r w:rsidRPr="00457695">
        <w:rPr>
          <w:lang w:eastAsia="en-US"/>
        </w:rPr>
        <w:t>schuur, links van de woning, stond het huis van de familie Brouwer dat verwoest werd.</w:t>
      </w:r>
    </w:p>
    <w:p w14:paraId="42BFBF30" w14:textId="77777777" w:rsidR="00A37056" w:rsidRPr="00457695" w:rsidRDefault="00A37056" w:rsidP="009327CB">
      <w:pPr>
        <w:ind w:left="720"/>
        <w:jc w:val="both"/>
        <w:rPr>
          <w:lang w:eastAsia="en-US"/>
        </w:rPr>
      </w:pPr>
      <w:r w:rsidRPr="00457695">
        <w:rPr>
          <w:lang w:eastAsia="en-US"/>
        </w:rPr>
        <w:t>De bomen en bosjes waren er ten tijde van de Ramp nog niet.</w:t>
      </w:r>
    </w:p>
    <w:p w14:paraId="51166C7A" w14:textId="77777777" w:rsidR="00A37056" w:rsidRDefault="00A37056" w:rsidP="009327CB">
      <w:pPr>
        <w:jc w:val="both"/>
        <w:rPr>
          <w:lang w:eastAsia="en-US"/>
        </w:rPr>
      </w:pPr>
    </w:p>
    <w:p w14:paraId="644C6E91" w14:textId="77777777" w:rsidR="00A37056" w:rsidRPr="00457695" w:rsidRDefault="00A37056" w:rsidP="009327CB">
      <w:pPr>
        <w:jc w:val="both"/>
        <w:rPr>
          <w:lang w:eastAsia="en-US"/>
        </w:rPr>
      </w:pPr>
      <w:r w:rsidRPr="00457695">
        <w:rPr>
          <w:lang w:eastAsia="en-US"/>
        </w:rPr>
        <w:t>Het water stond bij ons 3,25 meter hoog, waarvan 80 centimeter op de zolder. Vader was in 1948 door een ongeval verlamd geraakt: drie wervels waren gebro</w:t>
      </w:r>
      <w:r w:rsidRPr="00457695">
        <w:rPr>
          <w:lang w:eastAsia="en-US"/>
        </w:rPr>
        <w:softHyphen/>
        <w:t>ken en zijn ruggenmerg beschadigd, waardoor hij een dwarslaesie had en van een invalidenwagentje gebruik moest maken. Tijdens de watersnood hebben we hem op tijd naar boven kunnen dragen.</w:t>
      </w:r>
    </w:p>
    <w:p w14:paraId="633AA03E" w14:textId="77777777" w:rsidR="00A37056" w:rsidRPr="00457695" w:rsidRDefault="00A37056" w:rsidP="009327CB">
      <w:pPr>
        <w:jc w:val="both"/>
        <w:rPr>
          <w:lang w:eastAsia="en-US"/>
        </w:rPr>
      </w:pPr>
      <w:r w:rsidRPr="00457695">
        <w:rPr>
          <w:lang w:eastAsia="en-US"/>
        </w:rPr>
        <w:t>Toen we rondom ons huizen zagen instorten, besloten we het dak op te gaan. Dat lukte met veel moeite. Doordat in de zijgevel een raam zat, konden we via een schuur aan de achterkant op het dak komen.</w:t>
      </w:r>
    </w:p>
    <w:p w14:paraId="5B22561E" w14:textId="77777777" w:rsidR="00A37056" w:rsidRPr="00457695" w:rsidRDefault="00A37056" w:rsidP="009327CB">
      <w:pPr>
        <w:jc w:val="both"/>
        <w:rPr>
          <w:lang w:eastAsia="en-US"/>
        </w:rPr>
      </w:pPr>
      <w:r w:rsidRPr="00457695">
        <w:rPr>
          <w:lang w:eastAsia="en-US"/>
        </w:rPr>
        <w:t xml:space="preserve">Vader en moeder zeiden: </w:t>
      </w:r>
      <w:r>
        <w:rPr>
          <w:lang w:eastAsia="en-US"/>
        </w:rPr>
        <w:t>'</w:t>
      </w:r>
      <w:r w:rsidRPr="00457695">
        <w:rPr>
          <w:lang w:eastAsia="en-US"/>
        </w:rPr>
        <w:t>Proberen jullie je maar te redden; wij blijven hier. We hebben samen geleefd, we zullen dan ook samen sterven.' Maar daar wilden we niet van weten. We hebben ook hen op het dak gekregen, en daar hebben we zeven uur doorgebracht, tot 12 uur in de nacht van zondag op maandag. Toen was het laagwater (het stond nog anderhalve meter hoog!) en zijn we naar onze zus gegaan, die 10 meter verderop woonde. Haar huis was nog intact, terwijl bij ons de voorgevel inmiddels in het water was gezakt.</w:t>
      </w:r>
    </w:p>
    <w:p w14:paraId="4F4EB6CE" w14:textId="77777777" w:rsidR="00A37056" w:rsidRPr="00457695" w:rsidRDefault="00A37056" w:rsidP="009327CB">
      <w:pPr>
        <w:jc w:val="both"/>
        <w:rPr>
          <w:lang w:eastAsia="en-US"/>
        </w:rPr>
      </w:pPr>
      <w:r w:rsidRPr="00457695">
        <w:rPr>
          <w:lang w:eastAsia="en-US"/>
        </w:rPr>
        <w:t>Ook de buren van de andere kant waren daar naar binnen gekomen. Met de zoldertrap konden ze de kloof tussen de woningen net overbruggen. Daar kwamen ze overheen en toen werden ze door een klein zolderraampje naar binnen getrokken</w:t>
      </w:r>
      <w:r>
        <w:rPr>
          <w:lang w:eastAsia="en-US"/>
        </w:rPr>
        <w:t>"</w:t>
      </w:r>
      <w:r w:rsidRPr="00457695">
        <w:rPr>
          <w:lang w:eastAsia="en-US"/>
        </w:rPr>
        <w:t xml:space="preserve"> (zie het verhaal van J. Huige-Kik uit Zierikzee, blz. 106).</w:t>
      </w:r>
    </w:p>
    <w:p w14:paraId="19C7EAFC" w14:textId="77777777" w:rsidR="00A37056" w:rsidRDefault="00A37056" w:rsidP="009327CB">
      <w:pPr>
        <w:jc w:val="both"/>
        <w:rPr>
          <w:lang w:eastAsia="en-US"/>
        </w:rPr>
      </w:pPr>
    </w:p>
    <w:p w14:paraId="258E7979" w14:textId="77777777" w:rsidR="00A37056" w:rsidRPr="00280FCE" w:rsidRDefault="00A37056" w:rsidP="009327CB">
      <w:pPr>
        <w:jc w:val="both"/>
        <w:rPr>
          <w:b/>
          <w:lang w:eastAsia="en-US"/>
        </w:rPr>
      </w:pPr>
      <w:r w:rsidRPr="00280FCE">
        <w:rPr>
          <w:b/>
          <w:lang w:eastAsia="en-US"/>
        </w:rPr>
        <w:t>Een geschenk onderweg</w:t>
      </w:r>
    </w:p>
    <w:p w14:paraId="65D6EC13" w14:textId="77777777" w:rsidR="00A37056" w:rsidRPr="00457695" w:rsidRDefault="00A37056" w:rsidP="009327CB">
      <w:pPr>
        <w:jc w:val="both"/>
        <w:rPr>
          <w:lang w:eastAsia="en-US"/>
        </w:rPr>
      </w:pPr>
      <w:r>
        <w:rPr>
          <w:lang w:eastAsia="en-US"/>
        </w:rPr>
        <w:t>"</w:t>
      </w:r>
      <w:r w:rsidRPr="00457695">
        <w:rPr>
          <w:lang w:eastAsia="en-US"/>
        </w:rPr>
        <w:t>'s Maandags kwam er weleens een vliegtuig of een helikopter over waaruit men de omvang van de Ramp in ogenschouw nam. Zo kreeg men een indruk van wat er zich had afgespeeld,</w:t>
      </w:r>
      <w:r>
        <w:rPr>
          <w:lang w:eastAsia="en-US"/>
        </w:rPr>
        <w:t>"</w:t>
      </w:r>
      <w:r w:rsidRPr="00457695">
        <w:rPr>
          <w:lang w:eastAsia="en-US"/>
        </w:rPr>
        <w:t xml:space="preserve"> vertelt Brouwer.</w:t>
      </w:r>
    </w:p>
    <w:p w14:paraId="012B7BEF" w14:textId="77777777" w:rsidR="00A37056" w:rsidRPr="00280FCE" w:rsidRDefault="00A37056" w:rsidP="009327CB">
      <w:pPr>
        <w:jc w:val="both"/>
        <w:rPr>
          <w:lang w:eastAsia="en-US"/>
        </w:rPr>
      </w:pPr>
      <w:r>
        <w:rPr>
          <w:lang w:eastAsia="en-US"/>
        </w:rPr>
        <w:t>"</w:t>
      </w:r>
      <w:r w:rsidRPr="00457695">
        <w:rPr>
          <w:lang w:eastAsia="en-US"/>
        </w:rPr>
        <w:t>We hebben bij onze zus met zestien man tot dinsdagmor</w:t>
      </w:r>
      <w:r w:rsidRPr="00457695">
        <w:rPr>
          <w:lang w:eastAsia="en-US"/>
        </w:rPr>
        <w:softHyphen/>
        <w:t>gen op zolder gezeten. Geluk</w:t>
      </w:r>
      <w:r w:rsidRPr="00457695">
        <w:rPr>
          <w:lang w:eastAsia="en-US"/>
        </w:rPr>
        <w:softHyphen/>
        <w:t>kig is niemand van ons ziek geworden door de kou. We</w:t>
      </w:r>
      <w:r>
        <w:rPr>
          <w:lang w:eastAsia="en-US"/>
        </w:rPr>
        <w:t xml:space="preserve"> zwaaiden met witte lakens en </w:t>
      </w:r>
      <w:r w:rsidRPr="00457695">
        <w:rPr>
          <w:lang w:eastAsia="en-US"/>
        </w:rPr>
        <w:t>dat werd gelukkig opgemerkt.</w:t>
      </w:r>
      <w:r>
        <w:rPr>
          <w:lang w:eastAsia="en-US"/>
        </w:rPr>
        <w:t xml:space="preserve"> </w:t>
      </w:r>
      <w:r w:rsidRPr="00457695">
        <w:rPr>
          <w:lang w:eastAsia="en-US"/>
        </w:rPr>
        <w:t xml:space="preserve">De </w:t>
      </w:r>
      <w:r w:rsidRPr="00280FCE">
        <w:rPr>
          <w:b/>
          <w:i/>
          <w:lang w:eastAsia="en-US"/>
        </w:rPr>
        <w:t>gebroeders Schot</w:t>
      </w:r>
      <w:r w:rsidRPr="00457695">
        <w:rPr>
          <w:lang w:eastAsia="en-US"/>
        </w:rPr>
        <w:t xml:space="preserve"> uit Zierikzee kwamen ons redden. Ze brachten ons naar de Stenendijk tussen Nieuwerkerk en Zierikzee. Zo kregen we weer vaste grond onder onze voeten, en </w:t>
      </w:r>
      <w:r>
        <w:rPr>
          <w:lang w:eastAsia="en-US"/>
        </w:rPr>
        <w:t>"</w:t>
      </w:r>
      <w:r w:rsidRPr="00457695">
        <w:rPr>
          <w:lang w:eastAsia="en-US"/>
        </w:rPr>
        <w:t>alzo is het geschied dat wij allen behouden aan land zijn gekomen</w:t>
      </w:r>
      <w:r>
        <w:rPr>
          <w:lang w:eastAsia="en-US"/>
        </w:rPr>
        <w:t>"</w:t>
      </w:r>
      <w:r w:rsidRPr="00457695">
        <w:rPr>
          <w:lang w:eastAsia="en-US"/>
        </w:rPr>
        <w:t xml:space="preserve">. </w:t>
      </w:r>
      <w:r w:rsidRPr="00280FCE">
        <w:rPr>
          <w:lang w:eastAsia="en-US"/>
        </w:rPr>
        <w:t>We zijn</w:t>
      </w:r>
      <w:r>
        <w:rPr>
          <w:lang w:eastAsia="en-US"/>
        </w:rPr>
        <w:t xml:space="preserve"> </w:t>
      </w:r>
      <w:r w:rsidRPr="00280FCE">
        <w:rPr>
          <w:lang w:eastAsia="en-US"/>
        </w:rPr>
        <w:t xml:space="preserve"> wonderlijk bewaard."</w:t>
      </w:r>
    </w:p>
    <w:p w14:paraId="7C3E29EE" w14:textId="77777777" w:rsidR="00A37056" w:rsidRDefault="007417F9" w:rsidP="009327CB">
      <w:pPr>
        <w:spacing w:line="4" w:lineRule="atLeast"/>
        <w:jc w:val="both"/>
      </w:pPr>
      <w:r>
        <w:rPr>
          <w:noProof/>
        </w:rPr>
        <w:pict w14:anchorId="0B0CD40F">
          <v:shape id="Afbeelding 19" o:spid="_x0000_i1034" type="#_x0000_t75" style="width:34.5pt;height:.75pt;visibility:visible">
            <v:imagedata r:id="rId443" o:title=""/>
          </v:shape>
        </w:pict>
      </w:r>
    </w:p>
    <w:p w14:paraId="77DB92CF" w14:textId="77777777" w:rsidR="00A37056" w:rsidRPr="00457695" w:rsidRDefault="00A37056" w:rsidP="009327CB">
      <w:pPr>
        <w:jc w:val="both"/>
        <w:rPr>
          <w:lang w:eastAsia="en-US"/>
        </w:rPr>
      </w:pPr>
    </w:p>
    <w:p w14:paraId="3D9C049D" w14:textId="77777777" w:rsidR="00A37056" w:rsidRPr="00457695" w:rsidRDefault="00A37056" w:rsidP="009327CB">
      <w:pPr>
        <w:jc w:val="both"/>
        <w:rPr>
          <w:lang w:eastAsia="en-US"/>
        </w:rPr>
      </w:pPr>
      <w:r w:rsidRPr="00457695">
        <w:rPr>
          <w:lang w:eastAsia="en-US"/>
        </w:rPr>
        <w:t xml:space="preserve">Te voet ging het naar de binnenstad van Zierikzee. </w:t>
      </w:r>
      <w:r>
        <w:rPr>
          <w:lang w:eastAsia="en-US"/>
        </w:rPr>
        <w:t>"</w:t>
      </w:r>
      <w:r w:rsidRPr="00457695">
        <w:rPr>
          <w:lang w:eastAsia="en-US"/>
        </w:rPr>
        <w:t xml:space="preserve">Onderweg daar naartoe, op de Scheepstimmerdijk, zag een man dat ik op vodden liep. Hij vroeg: </w:t>
      </w:r>
      <w:r>
        <w:rPr>
          <w:lang w:eastAsia="en-US"/>
        </w:rPr>
        <w:t>'</w:t>
      </w:r>
      <w:r w:rsidRPr="00457695">
        <w:rPr>
          <w:lang w:eastAsia="en-US"/>
        </w:rPr>
        <w:t>Is dit alles wat je hebt?' Na mijn bevestigend antwoord trok hij ter plekke zijn klompen uit en gaf die aan mij.</w:t>
      </w:r>
    </w:p>
    <w:p w14:paraId="2569C6CA" w14:textId="77777777" w:rsidR="00A37056" w:rsidRDefault="00A37056" w:rsidP="009327CB">
      <w:pPr>
        <w:jc w:val="both"/>
        <w:rPr>
          <w:lang w:eastAsia="en-US"/>
        </w:rPr>
      </w:pPr>
      <w:r w:rsidRPr="00457695">
        <w:rPr>
          <w:lang w:eastAsia="en-US"/>
        </w:rPr>
        <w:t>We werden allen in het gebouw van de Chr. Mulo ondergebracht, met vele dorps</w:t>
      </w:r>
      <w:r w:rsidRPr="00457695">
        <w:rPr>
          <w:lang w:eastAsia="en-US"/>
        </w:rPr>
        <w:softHyphen/>
        <w:t xml:space="preserve">bewoners die de Ramp hadden overleefd. Daar kwamen de verschrikkingen eruit. We hoorden welk oordeel ons had getroffen, met zoveel slachtoffers voor wie het eeuwigheid was geworden. </w:t>
      </w:r>
    </w:p>
    <w:p w14:paraId="65FBFF5C" w14:textId="77777777" w:rsidR="00A37056" w:rsidRPr="00457695" w:rsidRDefault="00A37056" w:rsidP="009327CB">
      <w:pPr>
        <w:jc w:val="both"/>
        <w:rPr>
          <w:lang w:eastAsia="en-US"/>
        </w:rPr>
      </w:pPr>
      <w:r w:rsidRPr="00457695">
        <w:rPr>
          <w:lang w:eastAsia="en-US"/>
        </w:rPr>
        <w:t xml:space="preserve">De kostersvrouw, die verdronken was, was een zus van mijn vader. In de familie </w:t>
      </w:r>
      <w:r w:rsidRPr="00820FC2">
        <w:rPr>
          <w:b/>
          <w:lang w:eastAsia="en-US"/>
        </w:rPr>
        <w:t>Folmer</w:t>
      </w:r>
      <w:r w:rsidRPr="00457695">
        <w:rPr>
          <w:lang w:eastAsia="en-US"/>
        </w:rPr>
        <w:t xml:space="preserve"> waren er zeven omgekomen, onder wie het gezin waar wij 's zaterdagsavonds op bezoek waren geweest.</w:t>
      </w:r>
      <w:r>
        <w:rPr>
          <w:lang w:eastAsia="en-US"/>
        </w:rPr>
        <w:t>"</w:t>
      </w:r>
    </w:p>
    <w:p w14:paraId="0F804D4F" w14:textId="77777777" w:rsidR="00A37056" w:rsidRDefault="00A37056" w:rsidP="009327CB">
      <w:pPr>
        <w:jc w:val="both"/>
        <w:rPr>
          <w:lang w:eastAsia="en-US"/>
        </w:rPr>
      </w:pPr>
    </w:p>
    <w:p w14:paraId="48227DDB" w14:textId="77777777" w:rsidR="00A37056" w:rsidRDefault="00A37056" w:rsidP="009327CB">
      <w:pPr>
        <w:jc w:val="both"/>
        <w:rPr>
          <w:lang w:eastAsia="en-US"/>
        </w:rPr>
      </w:pPr>
    </w:p>
    <w:p w14:paraId="6E431033" w14:textId="77777777" w:rsidR="00A37056" w:rsidRDefault="00A37056" w:rsidP="009327CB">
      <w:pPr>
        <w:jc w:val="both"/>
        <w:rPr>
          <w:lang w:eastAsia="en-US"/>
        </w:rPr>
      </w:pPr>
    </w:p>
    <w:p w14:paraId="1DD165F9" w14:textId="77777777" w:rsidR="00A37056" w:rsidRPr="00820FC2" w:rsidRDefault="00A37056" w:rsidP="009327CB">
      <w:pPr>
        <w:jc w:val="both"/>
        <w:rPr>
          <w:b/>
          <w:lang w:eastAsia="en-US"/>
        </w:rPr>
      </w:pPr>
      <w:r w:rsidRPr="00820FC2">
        <w:rPr>
          <w:b/>
          <w:lang w:eastAsia="en-US"/>
        </w:rPr>
        <w:t>Roepstem</w:t>
      </w:r>
    </w:p>
    <w:p w14:paraId="0541B53D" w14:textId="77777777" w:rsidR="00A37056" w:rsidRPr="00457695" w:rsidRDefault="00A37056" w:rsidP="009327CB">
      <w:pPr>
        <w:jc w:val="both"/>
        <w:rPr>
          <w:lang w:eastAsia="en-US"/>
        </w:rPr>
      </w:pPr>
      <w:r>
        <w:rPr>
          <w:lang w:eastAsia="en-US"/>
        </w:rPr>
        <w:t>"</w:t>
      </w:r>
      <w:r w:rsidRPr="00457695">
        <w:rPr>
          <w:lang w:eastAsia="en-US"/>
        </w:rPr>
        <w:t xml:space="preserve">Ook hoorden we van ooggetuigen dat </w:t>
      </w:r>
      <w:r w:rsidRPr="00820FC2">
        <w:rPr>
          <w:b/>
          <w:lang w:eastAsia="en-US"/>
        </w:rPr>
        <w:t>Lena van der Wielen-Lie</w:t>
      </w:r>
      <w:r w:rsidRPr="00820FC2">
        <w:rPr>
          <w:b/>
          <w:lang w:eastAsia="en-US"/>
        </w:rPr>
        <w:softHyphen/>
        <w:t>vense</w:t>
      </w:r>
      <w:r w:rsidRPr="00457695">
        <w:rPr>
          <w:lang w:eastAsia="en-US"/>
        </w:rPr>
        <w:t xml:space="preserve"> op haar ledikant is weggedreven. Na de geboorte van haar laatste kind had ze een zwakke gezondheid en moest ze vaak het bed houden, zoals op de foto te zien is. Deze vrouw van 59 jaar is omgekomen (ze spoel</w:t>
      </w:r>
      <w:r w:rsidRPr="00457695">
        <w:rPr>
          <w:lang w:eastAsia="en-US"/>
        </w:rPr>
        <w:softHyphen/>
        <w:t>de bij Kattendijke op Zuid-Beveland aan), maar we geloven dat ze is aangeland aan de stranden der eeuwige gelukzaligheid om in verwondering haar Ko</w:t>
      </w:r>
      <w:r w:rsidRPr="00457695">
        <w:rPr>
          <w:lang w:eastAsia="en-US"/>
        </w:rPr>
        <w:softHyphen/>
        <w:t xml:space="preserve">ning groot te mogen maken: </w:t>
      </w:r>
      <w:r>
        <w:rPr>
          <w:lang w:eastAsia="en-US"/>
        </w:rPr>
        <w:t>'</w:t>
      </w:r>
      <w:r w:rsidRPr="00457695">
        <w:rPr>
          <w:lang w:eastAsia="en-US"/>
        </w:rPr>
        <w:t>Gij zijt waar</w:t>
      </w:r>
      <w:r w:rsidRPr="00457695">
        <w:rPr>
          <w:lang w:eastAsia="en-US"/>
        </w:rPr>
        <w:softHyphen/>
        <w:t>dig te ontvangen alle lof, eer, aanbidding en dankzegging tot in alle eeuwigheid.'</w:t>
      </w:r>
    </w:p>
    <w:p w14:paraId="44D285FB" w14:textId="77777777" w:rsidR="00A37056" w:rsidRPr="00457695" w:rsidRDefault="00A37056" w:rsidP="009327CB">
      <w:pPr>
        <w:jc w:val="both"/>
        <w:rPr>
          <w:lang w:eastAsia="en-US"/>
        </w:rPr>
      </w:pPr>
      <w:r w:rsidRPr="00457695">
        <w:rPr>
          <w:lang w:eastAsia="en-US"/>
        </w:rPr>
        <w:t>Haar man is pas maan</w:t>
      </w:r>
      <w:r w:rsidRPr="00457695">
        <w:rPr>
          <w:lang w:eastAsia="en-US"/>
        </w:rPr>
        <w:softHyphen/>
        <w:t>den na de Ramp ge</w:t>
      </w:r>
      <w:r w:rsidRPr="00457695">
        <w:rPr>
          <w:lang w:eastAsia="en-US"/>
        </w:rPr>
        <w:softHyphen/>
        <w:t>vonden, in het prikkeldraad van een weiland, zo'n 150 meter bij hun huis vandaan. Van ons eigen huis stortte het laatste gedeelte tijdens een storm in augustus 1953 in.</w:t>
      </w:r>
      <w:r>
        <w:rPr>
          <w:lang w:eastAsia="en-US"/>
        </w:rPr>
        <w:t>"</w:t>
      </w:r>
    </w:p>
    <w:p w14:paraId="5B6AB716" w14:textId="77777777" w:rsidR="00A37056" w:rsidRPr="00457695" w:rsidRDefault="00A37056" w:rsidP="009327CB">
      <w:pPr>
        <w:jc w:val="both"/>
        <w:rPr>
          <w:lang w:eastAsia="en-US"/>
        </w:rPr>
      </w:pPr>
      <w:r w:rsidRPr="00457695">
        <w:rPr>
          <w:lang w:eastAsia="en-US"/>
        </w:rPr>
        <w:t xml:space="preserve">De watersnood was een roepstem, zegt Brouwer. </w:t>
      </w:r>
      <w:r>
        <w:rPr>
          <w:lang w:eastAsia="en-US"/>
        </w:rPr>
        <w:t>"</w:t>
      </w:r>
      <w:r w:rsidRPr="00457695">
        <w:rPr>
          <w:lang w:eastAsia="en-US"/>
        </w:rPr>
        <w:t>Het is goed om het te vertellen, opdat ook het navolgende geslacht zou zien dat wie God verlaat, smart op smart te vrezen heeft. Ik hoop dat de Heere deze herinneringen met Zijn onmisbare zegen wil bekronen.</w:t>
      </w:r>
      <w:r>
        <w:rPr>
          <w:lang w:eastAsia="en-US"/>
        </w:rPr>
        <w:t>"</w:t>
      </w:r>
    </w:p>
    <w:p w14:paraId="27FEBD15" w14:textId="77777777" w:rsidR="00A37056" w:rsidRDefault="00A37056" w:rsidP="009327CB">
      <w:pPr>
        <w:jc w:val="both"/>
        <w:rPr>
          <w:lang w:eastAsia="en-US"/>
        </w:rPr>
      </w:pPr>
    </w:p>
    <w:p w14:paraId="72A88C4B" w14:textId="77777777" w:rsidR="00A37056" w:rsidRPr="00457695" w:rsidRDefault="00A37056" w:rsidP="009327CB">
      <w:pPr>
        <w:jc w:val="both"/>
        <w:rPr>
          <w:lang w:eastAsia="en-US"/>
        </w:rPr>
      </w:pPr>
      <w:r w:rsidRPr="00457695">
        <w:rPr>
          <w:lang w:eastAsia="en-US"/>
        </w:rPr>
        <w:t>De rouwklagers door de straten</w:t>
      </w:r>
    </w:p>
    <w:p w14:paraId="471B05E4" w14:textId="77777777" w:rsidR="00A37056" w:rsidRPr="00457695" w:rsidRDefault="00A37056" w:rsidP="009327CB">
      <w:pPr>
        <w:jc w:val="both"/>
        <w:rPr>
          <w:lang w:eastAsia="en-US"/>
        </w:rPr>
      </w:pPr>
      <w:r w:rsidRPr="00457695">
        <w:rPr>
          <w:lang w:eastAsia="en-US"/>
        </w:rPr>
        <w:t xml:space="preserve">Mevrouw Van der Wielen was kort voor de Ramp bepaald bij de woorden uit Prediker 12:5: </w:t>
      </w:r>
      <w:r>
        <w:rPr>
          <w:lang w:eastAsia="en-US"/>
        </w:rPr>
        <w:t>"</w:t>
      </w:r>
      <w:r w:rsidRPr="00457695">
        <w:rPr>
          <w:lang w:eastAsia="en-US"/>
        </w:rPr>
        <w:t>De rouwklagers zullen in de straat omgaan.</w:t>
      </w:r>
      <w:r>
        <w:rPr>
          <w:lang w:eastAsia="en-US"/>
        </w:rPr>
        <w:t>"</w:t>
      </w:r>
      <w:r w:rsidRPr="00457695">
        <w:rPr>
          <w:lang w:eastAsia="en-US"/>
        </w:rPr>
        <w:t xml:space="preserve"> Ze dacht dat wellicht een van haar oude ouders zou overlijden. Dat is ook gebeurd, maar heel anders dan ze heeft kunnen denken: beide ouders en ook zijzelf kwamen tijdens de watersnood om. Haar ouders, 93 en bijna 89 jaar oud, waren de oudste slachtoffers in Nieuwerkerk.</w:t>
      </w:r>
    </w:p>
    <w:p w14:paraId="72BDE45A" w14:textId="77777777" w:rsidR="00A37056" w:rsidRPr="00457695" w:rsidRDefault="00A37056" w:rsidP="009327CB">
      <w:pPr>
        <w:jc w:val="both"/>
        <w:rPr>
          <w:lang w:eastAsia="en-US"/>
        </w:rPr>
      </w:pPr>
      <w:r w:rsidRPr="00457695">
        <w:rPr>
          <w:lang w:eastAsia="en-US"/>
        </w:rPr>
        <w:t xml:space="preserve">Ds. E Mallan vertelde later over Lena van der Wielen: </w:t>
      </w:r>
      <w:r>
        <w:rPr>
          <w:lang w:eastAsia="en-US"/>
        </w:rPr>
        <w:t>"</w:t>
      </w:r>
      <w:r w:rsidRPr="00457695">
        <w:rPr>
          <w:lang w:eastAsia="en-US"/>
        </w:rPr>
        <w:t>In Nieuwerkerk woonde een vrouw in wie de Heere grote genade had gewerkt. De donderdag voor de Ramp bevestigde ik een huwelijk in Nieuwerkerk. Mevrouw Van der Wielen woonde schuin tegenover de kerk. Ik voelde een sterke drang om haar te bezoeken. Het was onze laatste ontmoeting. Ze heeft de watersnood niet overleefd. Een brief van haar heb ik altijd bewaard.</w:t>
      </w:r>
      <w:r>
        <w:rPr>
          <w:lang w:eastAsia="en-US"/>
        </w:rPr>
        <w:t>"</w:t>
      </w:r>
    </w:p>
    <w:p w14:paraId="79EE3971" w14:textId="77777777" w:rsidR="00A37056" w:rsidRDefault="00A37056" w:rsidP="009327CB">
      <w:pPr>
        <w:jc w:val="both"/>
        <w:rPr>
          <w:lang w:eastAsia="en-US"/>
        </w:rPr>
      </w:pPr>
    </w:p>
    <w:p w14:paraId="431EA1DB" w14:textId="77777777" w:rsidR="00A37056" w:rsidRPr="00820FC2" w:rsidRDefault="00A37056" w:rsidP="009327CB">
      <w:pPr>
        <w:jc w:val="both"/>
        <w:rPr>
          <w:b/>
          <w:lang w:eastAsia="en-US"/>
        </w:rPr>
      </w:pPr>
      <w:r w:rsidRPr="00820FC2">
        <w:rPr>
          <w:b/>
          <w:lang w:eastAsia="en-US"/>
        </w:rPr>
        <w:t>Dat is nooit om in woorden te brengen</w:t>
      </w:r>
    </w:p>
    <w:p w14:paraId="09342781" w14:textId="77777777" w:rsidR="00A37056" w:rsidRPr="00457695" w:rsidRDefault="00A37056" w:rsidP="009327CB">
      <w:pPr>
        <w:jc w:val="both"/>
        <w:rPr>
          <w:lang w:eastAsia="en-US"/>
        </w:rPr>
      </w:pPr>
      <w:r w:rsidRPr="00457695">
        <w:rPr>
          <w:lang w:eastAsia="en-US"/>
        </w:rPr>
        <w:t>Adriaan (</w:t>
      </w:r>
      <w:r>
        <w:rPr>
          <w:lang w:eastAsia="en-US"/>
        </w:rPr>
        <w:t>"</w:t>
      </w:r>
      <w:r w:rsidRPr="00457695">
        <w:rPr>
          <w:lang w:eastAsia="en-US"/>
        </w:rPr>
        <w:t>Arjaen</w:t>
      </w:r>
      <w:r>
        <w:rPr>
          <w:lang w:eastAsia="en-US"/>
        </w:rPr>
        <w:t>"</w:t>
      </w:r>
      <w:r w:rsidRPr="00457695">
        <w:rPr>
          <w:lang w:eastAsia="en-US"/>
        </w:rPr>
        <w:t>) Rentier woonde aan het eind van de Muyeweg (in de volksmond: 't Molenweegje). Op 20 april 1928 was hij getrouwd. Zijn vrouw en hij maakten veel mee. In 1942 stierf een zoontje van acht jaar na een blindedarmoperatie. Onvergetelijk was ook het overlijden van een zoon van d</w:t>
      </w:r>
      <w:r>
        <w:rPr>
          <w:lang w:eastAsia="en-US"/>
        </w:rPr>
        <w:t>ertien aan difterie, in 1944. Vó</w:t>
      </w:r>
      <w:r w:rsidRPr="00457695">
        <w:rPr>
          <w:lang w:eastAsia="en-US"/>
        </w:rPr>
        <w:t>ór zijn sterven had de jongen een ruim getuigenis mogen afleggen van wat de Heere aan zijn ziel gedaan had.</w:t>
      </w:r>
    </w:p>
    <w:p w14:paraId="30DC2448" w14:textId="77777777" w:rsidR="00A37056" w:rsidRPr="00457695" w:rsidRDefault="00A37056" w:rsidP="009327CB">
      <w:pPr>
        <w:jc w:val="both"/>
        <w:rPr>
          <w:lang w:eastAsia="en-US"/>
        </w:rPr>
      </w:pPr>
      <w:r w:rsidRPr="00457695">
        <w:rPr>
          <w:lang w:eastAsia="en-US"/>
        </w:rPr>
        <w:t>Nog geen vier weken na de begrafenis had het gezin Nieuwerkerk moeten verlaten vanwege de inundatie. Zestien maanden verkeerden ze in den vreemde, onder meer in Dordrecht en Babyloniënbroek. In die periode moesten ze maar liefst zeven keer verhuizen. In Brabant ontsnapte vader Adriaan ternauwernood aan de dood: een granaatscherf bleef in zijn portefeuille steken, op enkele centimeters van zijn hart. Zijn oudste dochter heeft deze portefeuille altijd bewaard.</w:t>
      </w:r>
    </w:p>
    <w:p w14:paraId="08689C47" w14:textId="77777777" w:rsidR="00A37056" w:rsidRPr="00457695" w:rsidRDefault="00A37056" w:rsidP="009327CB">
      <w:pPr>
        <w:jc w:val="both"/>
        <w:rPr>
          <w:lang w:eastAsia="en-US"/>
        </w:rPr>
      </w:pPr>
      <w:r w:rsidRPr="00457695">
        <w:rPr>
          <w:lang w:eastAsia="en-US"/>
        </w:rPr>
        <w:t>Op oudejaarsdag 1952 werd Rentier 50 jaar. Het was een kroonjaar; hij had die dag veel familie op bezoek.</w:t>
      </w:r>
    </w:p>
    <w:p w14:paraId="303FF329" w14:textId="77777777" w:rsidR="00A37056" w:rsidRPr="00457695" w:rsidRDefault="00A37056" w:rsidP="009327CB">
      <w:pPr>
        <w:jc w:val="both"/>
        <w:rPr>
          <w:lang w:eastAsia="en-US"/>
        </w:rPr>
      </w:pPr>
      <w:r w:rsidRPr="00457695">
        <w:rPr>
          <w:lang w:eastAsia="en-US"/>
        </w:rPr>
        <w:t>De oudste kinderen, Jan en Janna, waren ten tijde van de Ramp niet thuis. Jan was 's zaterdagsavonds naar zijn verloofde in Bruinisse gegaan. Janna verbleef als</w:t>
      </w:r>
      <w:r>
        <w:rPr>
          <w:lang w:eastAsia="en-US"/>
        </w:rPr>
        <w:t xml:space="preserve"> </w:t>
      </w:r>
      <w:r w:rsidRPr="00457695">
        <w:rPr>
          <w:lang w:eastAsia="en-US"/>
        </w:rPr>
        <w:t>kraamverzorgster op de hofstee van Biemond aan de Oude Dijk, de binnendijk tussen Oosterland en Bruinisse. Daar was in de nacht van donderdag op vrijdag een zoon geboren. De boer was Janna 's nachts komen halen. Vrijdagsavonds ging ze even naar huis om kleren te halen, niet wetend dat ze de meeste gezinsleden niet meer zou terugzien.</w:t>
      </w:r>
    </w:p>
    <w:p w14:paraId="20603B8C" w14:textId="77777777" w:rsidR="00A37056" w:rsidRPr="00457695" w:rsidRDefault="00A37056" w:rsidP="009327CB">
      <w:pPr>
        <w:jc w:val="both"/>
        <w:rPr>
          <w:lang w:eastAsia="en-US"/>
        </w:rPr>
      </w:pPr>
      <w:r w:rsidRPr="00457695">
        <w:rPr>
          <w:lang w:eastAsia="en-US"/>
        </w:rPr>
        <w:t>Op zaterdagavond 31 januari deed Rentier de blinden voor het raam dicht. Dat deed hij wel meer als het stormachtig weer was. Daardoor zag hij 's zondagsmorgens niet dat er water rond het huis stond. Hij hoorde wel wat klotsen...</w:t>
      </w:r>
      <w:r>
        <w:rPr>
          <w:lang w:eastAsia="en-US"/>
        </w:rPr>
        <w:t xml:space="preserve"> </w:t>
      </w:r>
      <w:r w:rsidRPr="00457695">
        <w:rPr>
          <w:lang w:eastAsia="en-US"/>
        </w:rPr>
        <w:t>De klompen dreven door de schuur.</w:t>
      </w:r>
    </w:p>
    <w:p w14:paraId="26D9208F" w14:textId="77777777" w:rsidR="00A37056" w:rsidRPr="00457695" w:rsidRDefault="00A37056" w:rsidP="009327CB">
      <w:pPr>
        <w:jc w:val="both"/>
        <w:rPr>
          <w:lang w:eastAsia="en-US"/>
        </w:rPr>
      </w:pPr>
    </w:p>
    <w:p w14:paraId="72C2D85A" w14:textId="77777777" w:rsidR="00A37056" w:rsidRDefault="00A37056" w:rsidP="009327CB">
      <w:pPr>
        <w:jc w:val="both"/>
        <w:rPr>
          <w:lang w:eastAsia="en-US"/>
        </w:rPr>
      </w:pPr>
      <w:r>
        <w:rPr>
          <w:lang w:eastAsia="en-US"/>
        </w:rPr>
        <w:t>"</w:t>
      </w:r>
      <w:r w:rsidRPr="00457695">
        <w:rPr>
          <w:lang w:eastAsia="en-US"/>
        </w:rPr>
        <w:t>Als naar gewoonte stonden wij 's zondagsmorgens om 7.30 uur op, en toen werden wij al opgeschrikt, daar het water al in het schuurtje stond dat aan ons huis is gebouwd,</w:t>
      </w:r>
      <w:r>
        <w:rPr>
          <w:lang w:eastAsia="en-US"/>
        </w:rPr>
        <w:t>"</w:t>
      </w:r>
      <w:r w:rsidRPr="00457695">
        <w:rPr>
          <w:lang w:eastAsia="en-US"/>
        </w:rPr>
        <w:t xml:space="preserve"> schreef Rent</w:t>
      </w:r>
      <w:r>
        <w:rPr>
          <w:lang w:eastAsia="en-US"/>
        </w:rPr>
        <w:t>ier op 24 februari vanuit Goes.</w:t>
      </w:r>
    </w:p>
    <w:p w14:paraId="37F2DCB2" w14:textId="77777777" w:rsidR="00A37056" w:rsidRPr="00820FC2" w:rsidRDefault="00A37056" w:rsidP="009327CB">
      <w:pPr>
        <w:ind w:left="284"/>
        <w:jc w:val="both"/>
        <w:rPr>
          <w:sz w:val="22"/>
          <w:szCs w:val="22"/>
          <w:lang w:eastAsia="en-US"/>
        </w:rPr>
      </w:pPr>
      <w:r w:rsidRPr="00820FC2">
        <w:rPr>
          <w:sz w:val="22"/>
          <w:szCs w:val="22"/>
          <w:lang w:eastAsia="en-US"/>
        </w:rPr>
        <w:t>De brief was naar alle waarschijnlijkheid gericht aan een tante (Meulenberg) in Grand Rapids (VS.), die Rentier na de bevrijding goederen toegestuurd had. Omdat Rentier haar adres tijdens de Ramp was kwijtgeraakt, stuurde hij het verslag naar ds. W.C. Lamain. Die bezorgde de brief bij de tante. Het zal deze brief geweest zijn die werd geplaatst in de Banier der Waarheid, het blad van de Gereformeerde Gemeenten in Noord-Amerika.</w:t>
      </w:r>
    </w:p>
    <w:p w14:paraId="7B0976FF" w14:textId="77777777" w:rsidR="00A37056" w:rsidRDefault="00A37056" w:rsidP="009327CB">
      <w:pPr>
        <w:jc w:val="both"/>
        <w:rPr>
          <w:lang w:eastAsia="en-US"/>
        </w:rPr>
      </w:pPr>
    </w:p>
    <w:p w14:paraId="352708C7" w14:textId="77777777" w:rsidR="00A37056" w:rsidRPr="00457695" w:rsidRDefault="00A37056" w:rsidP="009327CB">
      <w:pPr>
        <w:jc w:val="both"/>
        <w:rPr>
          <w:lang w:eastAsia="en-US"/>
        </w:rPr>
      </w:pPr>
      <w:r w:rsidRPr="00457695">
        <w:rPr>
          <w:lang w:eastAsia="en-US"/>
        </w:rPr>
        <w:t>Rentier proefde even van het water: zout! Hij riep zijn 16-jarige zoon Kees. Snel brachten ze nog zoveel mogelijk spullen naar boven, maar op het laatst stond Kees tot zijn middel in het water. Gelukkig stond er een deur open, zodat hij de trap kon bereiken. Anderen in het rampgebied zijn omgekomen doordat ze in het water een deur niet meer openkregen.</w:t>
      </w:r>
    </w:p>
    <w:p w14:paraId="358882C0" w14:textId="77777777" w:rsidR="00A37056" w:rsidRPr="00457695" w:rsidRDefault="00A37056" w:rsidP="009327CB">
      <w:pPr>
        <w:jc w:val="both"/>
        <w:rPr>
          <w:lang w:eastAsia="en-US"/>
        </w:rPr>
      </w:pPr>
      <w:r w:rsidRPr="00457695">
        <w:rPr>
          <w:lang w:eastAsia="en-US"/>
        </w:rPr>
        <w:t xml:space="preserve">Vader Rentier: </w:t>
      </w:r>
      <w:r>
        <w:rPr>
          <w:lang w:eastAsia="en-US"/>
        </w:rPr>
        <w:t>"</w:t>
      </w:r>
      <w:r w:rsidRPr="00457695">
        <w:rPr>
          <w:lang w:eastAsia="en-US"/>
        </w:rPr>
        <w:t>Wij kleedden ons vlug aan, en ik kon de deur niet meer opendoen vanwege de geweldige kracht van het water, en dus moesten wij ons op de zolder in veiligheid begeven tot in de middag ongeveer 1 uur.</w:t>
      </w:r>
      <w:r>
        <w:rPr>
          <w:lang w:eastAsia="en-US"/>
        </w:rPr>
        <w:t>"</w:t>
      </w:r>
    </w:p>
    <w:p w14:paraId="510CCC07" w14:textId="77777777" w:rsidR="00A37056" w:rsidRPr="00457695" w:rsidRDefault="00A37056" w:rsidP="009327CB">
      <w:pPr>
        <w:jc w:val="both"/>
        <w:rPr>
          <w:lang w:eastAsia="en-US"/>
        </w:rPr>
      </w:pPr>
      <w:r w:rsidRPr="00457695">
        <w:rPr>
          <w:lang w:eastAsia="en-US"/>
        </w:rPr>
        <w:t>Die zondagmorgen bleef het huis overeind. Ook de houding van moeder Rentier, die grote rust uitstraalde, gaf moed.</w:t>
      </w:r>
    </w:p>
    <w:p w14:paraId="72FBFEEF" w14:textId="77777777" w:rsidR="00A37056" w:rsidRDefault="00A37056" w:rsidP="009327CB">
      <w:pPr>
        <w:jc w:val="both"/>
        <w:rPr>
          <w:lang w:eastAsia="en-US"/>
        </w:rPr>
      </w:pPr>
    </w:p>
    <w:p w14:paraId="48700139" w14:textId="77777777" w:rsidR="00A37056" w:rsidRPr="004E4DB1" w:rsidRDefault="00A37056" w:rsidP="009327CB">
      <w:pPr>
        <w:jc w:val="both"/>
        <w:rPr>
          <w:b/>
          <w:lang w:eastAsia="en-US"/>
        </w:rPr>
      </w:pPr>
      <w:r w:rsidRPr="004E4DB1">
        <w:rPr>
          <w:b/>
          <w:lang w:eastAsia="en-US"/>
        </w:rPr>
        <w:t xml:space="preserve">Speelbal van wind en stroom </w:t>
      </w:r>
    </w:p>
    <w:p w14:paraId="0BEBBEDA" w14:textId="77777777" w:rsidR="00A37056" w:rsidRPr="00457695" w:rsidRDefault="00A37056" w:rsidP="009327CB">
      <w:pPr>
        <w:jc w:val="both"/>
        <w:rPr>
          <w:lang w:eastAsia="en-US"/>
        </w:rPr>
      </w:pPr>
      <w:r w:rsidRPr="00457695">
        <w:rPr>
          <w:lang w:eastAsia="en-US"/>
        </w:rPr>
        <w:t>'s Middags kwam de tweede vloed, hoger dan de vorige. Het water kwam op zolder en steeg verder. Kees en zijn vader stonden tot hun middel in het water, met de jongste kinderen op hun schouders.</w:t>
      </w:r>
    </w:p>
    <w:p w14:paraId="6E056E2F" w14:textId="77777777" w:rsidR="00A37056" w:rsidRPr="00457695" w:rsidRDefault="00A37056" w:rsidP="009327CB">
      <w:pPr>
        <w:jc w:val="both"/>
        <w:rPr>
          <w:lang w:eastAsia="en-US"/>
        </w:rPr>
      </w:pPr>
      <w:r>
        <w:rPr>
          <w:lang w:eastAsia="en-US"/>
        </w:rPr>
        <w:t>"</w:t>
      </w:r>
      <w:r w:rsidRPr="00457695">
        <w:rPr>
          <w:lang w:eastAsia="en-US"/>
        </w:rPr>
        <w:t>Tot zo lang ging het nog wel,</w:t>
      </w:r>
      <w:r>
        <w:rPr>
          <w:lang w:eastAsia="en-US"/>
        </w:rPr>
        <w:t>"</w:t>
      </w:r>
      <w:r w:rsidRPr="00457695">
        <w:rPr>
          <w:lang w:eastAsia="en-US"/>
        </w:rPr>
        <w:t xml:space="preserve"> schreef vader Rentier, </w:t>
      </w:r>
      <w:r>
        <w:rPr>
          <w:lang w:eastAsia="en-US"/>
        </w:rPr>
        <w:t>"</w:t>
      </w:r>
      <w:r w:rsidRPr="00457695">
        <w:rPr>
          <w:lang w:eastAsia="en-US"/>
        </w:rPr>
        <w:t>maar toen kwam de vloed, het was drie uur hoog water, maar toch is het niet in woorden uit te drukken met welk een kracht het omhoog ging, en om 2 uur stortte de noordgevel van ons huis in, en om 3 uur de zuidgevel, en daar opeens sloeg de zolder los, en daar dreven wij, en zo stortte het dak ineen.</w:t>
      </w:r>
      <w:r>
        <w:rPr>
          <w:lang w:eastAsia="en-US"/>
        </w:rPr>
        <w:t>"</w:t>
      </w:r>
    </w:p>
    <w:p w14:paraId="6160FBBB" w14:textId="77777777" w:rsidR="00A37056" w:rsidRPr="00457695" w:rsidRDefault="00A37056" w:rsidP="009327CB">
      <w:pPr>
        <w:jc w:val="both"/>
        <w:rPr>
          <w:lang w:eastAsia="en-US"/>
        </w:rPr>
      </w:pPr>
      <w:r>
        <w:rPr>
          <w:lang w:eastAsia="en-US"/>
        </w:rPr>
        <w:t>"</w:t>
      </w:r>
      <w:r w:rsidRPr="00457695">
        <w:rPr>
          <w:lang w:eastAsia="en-US"/>
        </w:rPr>
        <w:t>Een kolk greep de zolder, die tot een vlot was geworden, aan en sleurde het met de samengekrompen mensen</w:t>
      </w:r>
      <w:r>
        <w:rPr>
          <w:lang w:eastAsia="en-US"/>
        </w:rPr>
        <w:t xml:space="preserve"> - </w:t>
      </w:r>
      <w:r w:rsidRPr="00457695">
        <w:rPr>
          <w:lang w:eastAsia="en-US"/>
        </w:rPr>
        <w:t>verkild en grenzeloos angstig met de dood in het aangezicht</w:t>
      </w:r>
      <w:r>
        <w:rPr>
          <w:lang w:eastAsia="en-US"/>
        </w:rPr>
        <w:t xml:space="preserve"> -</w:t>
      </w:r>
      <w:r w:rsidRPr="00457695">
        <w:rPr>
          <w:lang w:eastAsia="en-US"/>
        </w:rPr>
        <w:t xml:space="preserve"> de polder in, waar de golven opliepen als een branding,</w:t>
      </w:r>
      <w:r>
        <w:rPr>
          <w:lang w:eastAsia="en-US"/>
        </w:rPr>
        <w:t>"</w:t>
      </w:r>
      <w:r w:rsidRPr="00457695">
        <w:rPr>
          <w:lang w:eastAsia="en-US"/>
        </w:rPr>
        <w:t xml:space="preserve"> schreef een verslaggever van </w:t>
      </w:r>
      <w:r w:rsidRPr="004E4DB1">
        <w:rPr>
          <w:i/>
          <w:lang w:eastAsia="en-US"/>
        </w:rPr>
        <w:t>Het Vrije Volk.</w:t>
      </w:r>
      <w:r w:rsidRPr="00457695">
        <w:rPr>
          <w:lang w:eastAsia="en-US"/>
        </w:rPr>
        <w:t xml:space="preserve"> </w:t>
      </w:r>
      <w:r>
        <w:rPr>
          <w:lang w:eastAsia="en-US"/>
        </w:rPr>
        <w:t>"</w:t>
      </w:r>
      <w:r w:rsidRPr="00457695">
        <w:rPr>
          <w:lang w:eastAsia="en-US"/>
        </w:rPr>
        <w:t>De zolder kon hen nauwelijks torsen. Ze klemden</w:t>
      </w:r>
      <w:r>
        <w:rPr>
          <w:lang w:eastAsia="en-US"/>
        </w:rPr>
        <w:t xml:space="preserve"> </w:t>
      </w:r>
      <w:r w:rsidRPr="00457695">
        <w:rPr>
          <w:lang w:eastAsia="en-US"/>
        </w:rPr>
        <w:t>zich vast aan een trapnaaimachine, het enige wat ze in de wilde haast om behoud van het leven nog naar boven hadden kunnen halen.</w:t>
      </w:r>
      <w:r>
        <w:rPr>
          <w:lang w:eastAsia="en-US"/>
        </w:rPr>
        <w:t>"</w:t>
      </w:r>
    </w:p>
    <w:p w14:paraId="60A61C1C" w14:textId="77777777" w:rsidR="00A37056" w:rsidRPr="00457695" w:rsidRDefault="00A37056" w:rsidP="009327CB">
      <w:pPr>
        <w:jc w:val="both"/>
        <w:rPr>
          <w:lang w:eastAsia="en-US"/>
        </w:rPr>
      </w:pPr>
      <w:r w:rsidRPr="00457695">
        <w:rPr>
          <w:lang w:eastAsia="en-US"/>
        </w:rPr>
        <w:t>Acht nietige mensjes op een wankel vlot, op de woeste zee. Steeds moesten Kees en zijn vader het wrakhout bij hun vlot vandaan</w:t>
      </w:r>
      <w:r>
        <w:rPr>
          <w:lang w:eastAsia="en-US"/>
        </w:rPr>
        <w:t xml:space="preserve"> </w:t>
      </w:r>
      <w:r w:rsidRPr="00457695">
        <w:rPr>
          <w:lang w:eastAsia="en-US"/>
        </w:rPr>
        <w:t>houden. Ze moesten bukken voor telefoondraden waar ze onderdoor dreven.</w:t>
      </w:r>
    </w:p>
    <w:p w14:paraId="5F913C94" w14:textId="77777777" w:rsidR="00A37056" w:rsidRDefault="00A37056" w:rsidP="009327CB">
      <w:pPr>
        <w:jc w:val="both"/>
        <w:rPr>
          <w:lang w:eastAsia="en-US"/>
        </w:rPr>
      </w:pPr>
      <w:r w:rsidRPr="00457695">
        <w:rPr>
          <w:lang w:eastAsia="en-US"/>
        </w:rPr>
        <w:t xml:space="preserve">Drie uur lang was de zolder een speelbal van de wind en de stroom, volgens Rentier </w:t>
      </w:r>
      <w:r>
        <w:rPr>
          <w:lang w:eastAsia="en-US"/>
        </w:rPr>
        <w:t>"</w:t>
      </w:r>
      <w:r w:rsidRPr="00457695">
        <w:rPr>
          <w:lang w:eastAsia="en-US"/>
        </w:rPr>
        <w:t xml:space="preserve">nooit om te beschrijven, totdat wij om 6 uur 's middags bij J. van Klinken aan de </w:t>
      </w:r>
      <w:r w:rsidRPr="004E4DB1">
        <w:rPr>
          <w:b/>
          <w:i/>
          <w:lang w:eastAsia="en-US"/>
        </w:rPr>
        <w:t>Rampaartsedijk</w:t>
      </w:r>
      <w:r w:rsidRPr="00457695">
        <w:rPr>
          <w:lang w:eastAsia="en-US"/>
        </w:rPr>
        <w:t xml:space="preserve"> tussen Nieuwerkerk en Oosterland (vroeger de boerderij van De Braal) in een massa met wrakhout kwamen, en zodat wij de zolder geen baas meer konden, om het wrakhout eraf te houden, en wij opeens uit elkander werden geslagen, en ik zelf tot tweemaal toe onder water ben geweest. Maar de Heere had nog geen lust in mijn dood en in mijn ondergang, zodat ik met de hulpe des Heeren het genoegen mocht smaken dat ik al spartelende weer op het wrakhout en een stuk van een schuur mocht komen.</w:t>
      </w:r>
      <w:r>
        <w:rPr>
          <w:lang w:eastAsia="en-US"/>
        </w:rPr>
        <w:t>"</w:t>
      </w:r>
      <w:r w:rsidRPr="00457695">
        <w:rPr>
          <w:lang w:eastAsia="en-US"/>
        </w:rPr>
        <w:t>'</w:t>
      </w:r>
    </w:p>
    <w:p w14:paraId="61CDF4DF" w14:textId="77777777" w:rsidR="00A37056" w:rsidRPr="004E4DB1" w:rsidRDefault="00A37056" w:rsidP="009327CB">
      <w:pPr>
        <w:ind w:left="720"/>
        <w:jc w:val="both"/>
        <w:rPr>
          <w:sz w:val="22"/>
          <w:szCs w:val="22"/>
          <w:lang w:eastAsia="en-US"/>
        </w:rPr>
      </w:pPr>
      <w:r w:rsidRPr="00457695">
        <w:rPr>
          <w:lang w:eastAsia="en-US"/>
        </w:rPr>
        <w:t xml:space="preserve"> </w:t>
      </w:r>
      <w:r w:rsidRPr="004E4DB1">
        <w:rPr>
          <w:sz w:val="22"/>
          <w:szCs w:val="22"/>
          <w:lang w:eastAsia="en-US"/>
        </w:rPr>
        <w:t>De bewoner van de boerderij, J. van Klinken (1901-1968), zoon van ouderling J.J. van Klinken, was ten tijde van de watersnood SGP-raadslid in het zwaar getroffen Ouwerkerk. Van 1954 tot zijn overlijden was hij ouderling in de Gereformeerde Gemeente van Nieuwerkerk. Hij werd ook de opvolger van de secretaris van het schoolbestuur, die tijdens de Ramp was omgekomen.</w:t>
      </w:r>
    </w:p>
    <w:p w14:paraId="3537F990" w14:textId="77777777" w:rsidR="00A37056" w:rsidRPr="00457695" w:rsidRDefault="00A37056" w:rsidP="009327CB">
      <w:pPr>
        <w:jc w:val="both"/>
        <w:rPr>
          <w:lang w:eastAsia="en-US"/>
        </w:rPr>
      </w:pPr>
    </w:p>
    <w:p w14:paraId="3F6DC807" w14:textId="77777777" w:rsidR="00A37056" w:rsidRDefault="00A37056" w:rsidP="009327CB">
      <w:pPr>
        <w:jc w:val="both"/>
        <w:rPr>
          <w:lang w:eastAsia="en-US"/>
        </w:rPr>
      </w:pPr>
    </w:p>
    <w:p w14:paraId="719F8FA7" w14:textId="77777777" w:rsidR="00A37056" w:rsidRPr="004E4DB1" w:rsidRDefault="00A37056" w:rsidP="009327CB">
      <w:pPr>
        <w:jc w:val="both"/>
        <w:rPr>
          <w:b/>
          <w:lang w:eastAsia="en-US"/>
        </w:rPr>
      </w:pPr>
      <w:r w:rsidRPr="004E4DB1">
        <w:rPr>
          <w:b/>
          <w:lang w:eastAsia="en-US"/>
        </w:rPr>
        <w:t>Tenonder in het wrakhout</w:t>
      </w:r>
    </w:p>
    <w:p w14:paraId="1156F514" w14:textId="77777777" w:rsidR="00A37056" w:rsidRPr="00457695" w:rsidRDefault="00A37056" w:rsidP="009327CB">
      <w:pPr>
        <w:jc w:val="both"/>
        <w:rPr>
          <w:lang w:eastAsia="en-US"/>
        </w:rPr>
      </w:pPr>
      <w:r w:rsidRPr="00457695">
        <w:rPr>
          <w:lang w:eastAsia="en-US"/>
        </w:rPr>
        <w:t xml:space="preserve">Het vlot liep vast in het vele wrakhout dat tegen een binnendijk bij de boerderij van Van Klinken, </w:t>
      </w:r>
      <w:r>
        <w:rPr>
          <w:lang w:eastAsia="en-US"/>
        </w:rPr>
        <w:t>"</w:t>
      </w:r>
      <w:r w:rsidRPr="00457695">
        <w:rPr>
          <w:lang w:eastAsia="en-US"/>
        </w:rPr>
        <w:t>Dijkzicht,</w:t>
      </w:r>
      <w:r>
        <w:rPr>
          <w:lang w:eastAsia="en-US"/>
        </w:rPr>
        <w:t>"</w:t>
      </w:r>
      <w:r w:rsidRPr="00457695">
        <w:rPr>
          <w:lang w:eastAsia="en-US"/>
        </w:rPr>
        <w:t xml:space="preserve"> lag aangespoeld. Het ging mis toen de zolder niet óp, maar onder het hout schoof De acht mensen op het vlot kwamen in het water terecht. Kees klauterde op het wrakhout. Hij trok ook Nico (13) en Jacoba (3) erop, maar moest machteloos toezien dat ze toch weer in het water terechtkwamen. </w:t>
      </w:r>
      <w:r>
        <w:rPr>
          <w:lang w:eastAsia="en-US"/>
        </w:rPr>
        <w:t>"</w:t>
      </w:r>
      <w:r w:rsidRPr="00457695">
        <w:rPr>
          <w:lang w:eastAsia="en-US"/>
        </w:rPr>
        <w:t>Als m'n zusje moet verdrinken, verdrink ik ook,</w:t>
      </w:r>
      <w:r>
        <w:rPr>
          <w:lang w:eastAsia="en-US"/>
        </w:rPr>
        <w:t>"</w:t>
      </w:r>
      <w:r w:rsidRPr="00457695">
        <w:rPr>
          <w:lang w:eastAsia="en-US"/>
        </w:rPr>
        <w:t xml:space="preserve"> was het laatste wat hij Nico hoorde zeggen.</w:t>
      </w:r>
    </w:p>
    <w:p w14:paraId="5004BA09" w14:textId="77777777" w:rsidR="00A37056" w:rsidRPr="00457695" w:rsidRDefault="00A37056" w:rsidP="009327CB">
      <w:pPr>
        <w:jc w:val="both"/>
        <w:rPr>
          <w:lang w:eastAsia="en-US"/>
        </w:rPr>
      </w:pPr>
      <w:r w:rsidRPr="00457695">
        <w:rPr>
          <w:lang w:eastAsia="en-US"/>
        </w:rPr>
        <w:t>Toen Nico onderging, sprong Kees hem achterna, maar in het woelige water had hij geen schijn van kans. Als hij niet in een boom achter het schuurtje van Jacob van Klinken had kunnen klimmen, had hij het zelf waarschijnlijk ook niet overleefd. Met zijn laatste krachten klauterde hij vervolgens op het schuurtje.</w:t>
      </w:r>
    </w:p>
    <w:p w14:paraId="6061C6D5" w14:textId="77777777" w:rsidR="00A37056" w:rsidRDefault="00A37056" w:rsidP="009327CB">
      <w:pPr>
        <w:jc w:val="both"/>
        <w:rPr>
          <w:lang w:eastAsia="en-US"/>
        </w:rPr>
      </w:pPr>
    </w:p>
    <w:p w14:paraId="2215B1DF" w14:textId="77777777" w:rsidR="00A37056" w:rsidRPr="004E4DB1" w:rsidRDefault="00A37056" w:rsidP="009327CB">
      <w:pPr>
        <w:jc w:val="both"/>
        <w:rPr>
          <w:b/>
          <w:lang w:eastAsia="en-US"/>
        </w:rPr>
      </w:pPr>
      <w:r w:rsidRPr="004E4DB1">
        <w:rPr>
          <w:b/>
          <w:lang w:eastAsia="en-US"/>
        </w:rPr>
        <w:t>Zonder hulp te kunnen bieden</w:t>
      </w:r>
    </w:p>
    <w:p w14:paraId="35557F58" w14:textId="77777777" w:rsidR="00A37056" w:rsidRPr="00457695" w:rsidRDefault="00A37056" w:rsidP="009327CB">
      <w:pPr>
        <w:jc w:val="both"/>
        <w:rPr>
          <w:lang w:eastAsia="en-US"/>
        </w:rPr>
      </w:pPr>
      <w:r w:rsidRPr="00457695">
        <w:rPr>
          <w:lang w:eastAsia="en-US"/>
        </w:rPr>
        <w:t xml:space="preserve">Behalve Kees werd alleen vader Rentier gered. </w:t>
      </w:r>
      <w:r>
        <w:rPr>
          <w:lang w:eastAsia="en-US"/>
        </w:rPr>
        <w:t>"</w:t>
      </w:r>
      <w:r w:rsidRPr="00457695">
        <w:rPr>
          <w:lang w:eastAsia="en-US"/>
        </w:rPr>
        <w:t>Adriaan ging steeds weer onder als hij steun zocht om drijvende te blijven,</w:t>
      </w:r>
      <w:r>
        <w:rPr>
          <w:lang w:eastAsia="en-US"/>
        </w:rPr>
        <w:t>"</w:t>
      </w:r>
      <w:r w:rsidRPr="00457695">
        <w:rPr>
          <w:lang w:eastAsia="en-US"/>
        </w:rPr>
        <w:t xml:space="preserve"> schreef Het Vrije Volk. </w:t>
      </w:r>
      <w:r>
        <w:rPr>
          <w:lang w:eastAsia="en-US"/>
        </w:rPr>
        <w:t>"</w:t>
      </w:r>
      <w:r w:rsidRPr="00457695">
        <w:rPr>
          <w:lang w:eastAsia="en-US"/>
        </w:rPr>
        <w:t xml:space="preserve">Toen hij een paal van de kapschuur op het erf kon vastgrijpen en waanzinnig rukte aan een stalen kabel om die zijn vrouw te kunnen toegooien, zag hij wat ook de mensen van </w:t>
      </w:r>
      <w:r>
        <w:rPr>
          <w:lang w:eastAsia="en-US"/>
        </w:rPr>
        <w:t>"</w:t>
      </w:r>
      <w:r w:rsidRPr="00457695">
        <w:rPr>
          <w:lang w:eastAsia="en-US"/>
        </w:rPr>
        <w:t>Dijkzicht</w:t>
      </w:r>
      <w:r>
        <w:rPr>
          <w:lang w:eastAsia="en-US"/>
        </w:rPr>
        <w:t>"</w:t>
      </w:r>
      <w:r w:rsidRPr="00457695">
        <w:rPr>
          <w:lang w:eastAsia="en-US"/>
        </w:rPr>
        <w:t xml:space="preserve"> uit het zolderraam zagen gebeuren. Zonder dat er redden mogelijk was, dolf het water voor Klazina, vier van de kinderen en Adriaans zuster een graf tussen drijvend meubilair.</w:t>
      </w:r>
      <w:r>
        <w:rPr>
          <w:lang w:eastAsia="en-US"/>
        </w:rPr>
        <w:t>"</w:t>
      </w:r>
    </w:p>
    <w:p w14:paraId="2C0329D0" w14:textId="77777777" w:rsidR="00A37056" w:rsidRDefault="00A37056" w:rsidP="009327CB">
      <w:pPr>
        <w:jc w:val="both"/>
        <w:rPr>
          <w:lang w:eastAsia="en-US"/>
        </w:rPr>
      </w:pPr>
      <w:r w:rsidRPr="00457695">
        <w:rPr>
          <w:lang w:eastAsia="en-US"/>
        </w:rPr>
        <w:t xml:space="preserve">Rentiers vrouw, twee zoons en twee dochters kwamen om in de golven, evenals zijn zus Maria, die al 20 jaar bij hen inwoonde. </w:t>
      </w:r>
    </w:p>
    <w:p w14:paraId="1067D80C" w14:textId="77777777" w:rsidR="00A37056" w:rsidRPr="00457695" w:rsidRDefault="00A37056" w:rsidP="009327CB">
      <w:pPr>
        <w:jc w:val="both"/>
        <w:rPr>
          <w:lang w:eastAsia="en-US"/>
        </w:rPr>
      </w:pPr>
      <w:r>
        <w:rPr>
          <w:lang w:eastAsia="en-US"/>
        </w:rPr>
        <w:t>"</w:t>
      </w:r>
      <w:r w:rsidRPr="00457695">
        <w:rPr>
          <w:lang w:eastAsia="en-US"/>
        </w:rPr>
        <w:t>O geliefden, toen heb ik en mijn zoon Cornelis het aller</w:t>
      </w:r>
      <w:r>
        <w:rPr>
          <w:lang w:eastAsia="en-US"/>
        </w:rPr>
        <w:t>-</w:t>
      </w:r>
      <w:r w:rsidRPr="00457695">
        <w:rPr>
          <w:lang w:eastAsia="en-US"/>
        </w:rPr>
        <w:t>smartelijkste zien gebeuren, zonder ook maar enige hulp te kunnen bieden, dat onze innig geliefde vrouw en der kinderen zorgzame moeder (49 jaar) en onze innig geliefde kinderen Nicolaas (oud 13 jaar), Jacomina (12 jaar), Marinus Jacob (10 jaar) en Jacoba (3 jaar) en onze innig geliefde zuster en tante (48 jaar) zijn verdronken.</w:t>
      </w:r>
    </w:p>
    <w:p w14:paraId="7AD802C5" w14:textId="77777777" w:rsidR="00A37056" w:rsidRPr="00457695" w:rsidRDefault="00A37056" w:rsidP="009327CB">
      <w:pPr>
        <w:jc w:val="both"/>
        <w:rPr>
          <w:lang w:eastAsia="en-US"/>
        </w:rPr>
      </w:pPr>
      <w:r w:rsidRPr="00457695">
        <w:rPr>
          <w:lang w:eastAsia="en-US"/>
        </w:rPr>
        <w:t>O geliefden, het is nooit om in woorden te brengen, dat zo in een ogenblik de band waarmee wij op 20 april a.s. 25 jaar aan elkander verbonden waren, daar in de golven werd verbroken, en zo van mijn geliefde vrouw, kinderen en zuster te moeten scheiden.</w:t>
      </w:r>
      <w:r>
        <w:rPr>
          <w:lang w:eastAsia="en-US"/>
        </w:rPr>
        <w:t>"</w:t>
      </w:r>
    </w:p>
    <w:p w14:paraId="4BEF4B88" w14:textId="77777777" w:rsidR="00A37056" w:rsidRDefault="00A37056" w:rsidP="009327CB">
      <w:pPr>
        <w:jc w:val="both"/>
        <w:rPr>
          <w:lang w:eastAsia="en-US"/>
        </w:rPr>
      </w:pPr>
      <w:r w:rsidRPr="00457695">
        <w:rPr>
          <w:lang w:eastAsia="en-US"/>
        </w:rPr>
        <w:t xml:space="preserve">Zijn vrouw kwijt, vier kinderen kwijt (Nico, Mientje, Marien en Jacoba) en zijn enige zus kwijt. </w:t>
      </w:r>
    </w:p>
    <w:p w14:paraId="363185EF" w14:textId="77777777" w:rsidR="00A37056" w:rsidRDefault="00A37056" w:rsidP="009327CB">
      <w:pPr>
        <w:jc w:val="both"/>
        <w:rPr>
          <w:lang w:eastAsia="en-US"/>
        </w:rPr>
      </w:pPr>
      <w:r>
        <w:rPr>
          <w:lang w:eastAsia="en-US"/>
        </w:rPr>
        <w:t>"</w:t>
      </w:r>
      <w:r w:rsidRPr="00457695">
        <w:rPr>
          <w:lang w:eastAsia="en-US"/>
        </w:rPr>
        <w:t xml:space="preserve">O geliefden, was toen de bewarende hand des Allerhoogsten niet over mij uitgestrekt geweest, je zou erbij gesprongen hebben. Nooit, nooit uit te drukken, dat moet eerst beleefd worden, maar het is niet in woorden te brengen, Psalm 73:12 en 13: </w:t>
      </w:r>
    </w:p>
    <w:p w14:paraId="24EC0063" w14:textId="77777777" w:rsidR="00A37056" w:rsidRPr="009054FB" w:rsidRDefault="00A37056" w:rsidP="009327CB">
      <w:pPr>
        <w:jc w:val="both"/>
        <w:rPr>
          <w:i/>
          <w:lang w:eastAsia="en-US"/>
        </w:rPr>
      </w:pPr>
      <w:r w:rsidRPr="009054FB">
        <w:rPr>
          <w:i/>
          <w:lang w:eastAsia="en-US"/>
        </w:rPr>
        <w:t xml:space="preserve">Als ik dan heb U, o Heer' mijn, </w:t>
      </w:r>
    </w:p>
    <w:p w14:paraId="0CD79249" w14:textId="77777777" w:rsidR="00A37056" w:rsidRPr="009054FB" w:rsidRDefault="00A37056" w:rsidP="009327CB">
      <w:pPr>
        <w:jc w:val="both"/>
        <w:rPr>
          <w:i/>
          <w:lang w:eastAsia="en-US"/>
        </w:rPr>
      </w:pPr>
      <w:r w:rsidRPr="009054FB">
        <w:rPr>
          <w:i/>
          <w:lang w:eastAsia="en-US"/>
        </w:rPr>
        <w:t xml:space="preserve">zou daar iets anders mijn God zijn?, </w:t>
      </w:r>
    </w:p>
    <w:p w14:paraId="4513B676" w14:textId="77777777" w:rsidR="00A37056" w:rsidRPr="00457695" w:rsidRDefault="00A37056" w:rsidP="009327CB">
      <w:pPr>
        <w:jc w:val="both"/>
        <w:rPr>
          <w:lang w:eastAsia="en-US"/>
        </w:rPr>
      </w:pPr>
      <w:r w:rsidRPr="00457695">
        <w:rPr>
          <w:lang w:eastAsia="en-US"/>
        </w:rPr>
        <w:t>en dat is mij tot troost in al mijn druk en smart, enz.</w:t>
      </w:r>
    </w:p>
    <w:p w14:paraId="204BB2B2" w14:textId="77777777" w:rsidR="00A37056" w:rsidRPr="00457695" w:rsidRDefault="00A37056" w:rsidP="009327CB">
      <w:pPr>
        <w:jc w:val="both"/>
        <w:rPr>
          <w:lang w:eastAsia="en-US"/>
        </w:rPr>
      </w:pPr>
      <w:r w:rsidRPr="00457695">
        <w:rPr>
          <w:lang w:eastAsia="en-US"/>
        </w:rPr>
        <w:t>Wij hebben het mogelijke gedaan, maar de Heere trok door, en dan schiet mensenhulp tekort. Toen is mijn zoon aan de achterkant van de schuur gekomen en daar hebben de zoons van J. van Klinken hem met touwen op de zolder getrokken, en ik aan de andere zijde door het dakraam.</w:t>
      </w:r>
      <w:r>
        <w:rPr>
          <w:lang w:eastAsia="en-US"/>
        </w:rPr>
        <w:t>"</w:t>
      </w:r>
    </w:p>
    <w:p w14:paraId="13132ABD" w14:textId="77777777" w:rsidR="00A37056" w:rsidRDefault="00A37056" w:rsidP="009327CB">
      <w:pPr>
        <w:jc w:val="both"/>
        <w:rPr>
          <w:lang w:eastAsia="en-US"/>
        </w:rPr>
      </w:pPr>
    </w:p>
    <w:p w14:paraId="615B407E" w14:textId="77777777" w:rsidR="00A37056" w:rsidRPr="009054FB" w:rsidRDefault="00A37056" w:rsidP="009327CB">
      <w:pPr>
        <w:jc w:val="both"/>
        <w:rPr>
          <w:b/>
          <w:lang w:eastAsia="en-US"/>
        </w:rPr>
      </w:pPr>
      <w:r w:rsidRPr="009054FB">
        <w:rPr>
          <w:b/>
          <w:lang w:eastAsia="en-US"/>
        </w:rPr>
        <w:t>Op een plank naar binnen</w:t>
      </w:r>
    </w:p>
    <w:p w14:paraId="04C60595" w14:textId="77777777" w:rsidR="00A37056" w:rsidRPr="00457695" w:rsidRDefault="00A37056" w:rsidP="009327CB">
      <w:pPr>
        <w:jc w:val="both"/>
        <w:rPr>
          <w:lang w:eastAsia="en-US"/>
        </w:rPr>
      </w:pPr>
      <w:r w:rsidRPr="00457695">
        <w:rPr>
          <w:lang w:eastAsia="en-US"/>
        </w:rPr>
        <w:t>Leunis van Klinken en zijn broer wierpen een touw naar Kees, die nog net op het schuurtje had kunnen klimmen. Ze trokken hem naar de boerderij.</w:t>
      </w:r>
    </w:p>
    <w:p w14:paraId="3BD0D682" w14:textId="77777777" w:rsidR="00A37056" w:rsidRDefault="00A37056" w:rsidP="009327CB">
      <w:pPr>
        <w:jc w:val="both"/>
        <w:rPr>
          <w:lang w:eastAsia="en-US"/>
        </w:rPr>
      </w:pPr>
      <w:r w:rsidRPr="00457695">
        <w:rPr>
          <w:lang w:eastAsia="en-US"/>
        </w:rPr>
        <w:t xml:space="preserve">Kees was zo verdoofd dat hij zich later niet meer herinnerde wat er gebeurde vlak nadat hij gered was. Later vertelden de Van Klinkens dat de boerin met een kom melk was gekomen. Die was zo heet dat ze hem met een theedoek moest vasthouden. Kees had de melk echter in één keer naar binnen gegoten. Toen hij weer wat op verhaal begon te komen, zei de boer dat zijn vader en hij de enige geredden waren. </w:t>
      </w:r>
    </w:p>
    <w:p w14:paraId="55C2079A" w14:textId="77777777" w:rsidR="00A37056" w:rsidRPr="00457695" w:rsidRDefault="00A37056" w:rsidP="009327CB">
      <w:pPr>
        <w:jc w:val="both"/>
        <w:rPr>
          <w:lang w:eastAsia="en-US"/>
        </w:rPr>
      </w:pPr>
      <w:r>
        <w:rPr>
          <w:lang w:eastAsia="en-US"/>
        </w:rPr>
        <w:t>"</w:t>
      </w:r>
      <w:r w:rsidRPr="00457695">
        <w:rPr>
          <w:lang w:eastAsia="en-US"/>
        </w:rPr>
        <w:t>Ik wou dat de anderen hier waren en ik niet,</w:t>
      </w:r>
      <w:r>
        <w:rPr>
          <w:lang w:eastAsia="en-US"/>
        </w:rPr>
        <w:t>"</w:t>
      </w:r>
      <w:r w:rsidRPr="00457695">
        <w:rPr>
          <w:lang w:eastAsia="en-US"/>
        </w:rPr>
        <w:t xml:space="preserve"> zei Kees.</w:t>
      </w:r>
    </w:p>
    <w:p w14:paraId="0FAA78A3" w14:textId="77777777" w:rsidR="00A37056" w:rsidRPr="00457695" w:rsidRDefault="00A37056" w:rsidP="009327CB">
      <w:pPr>
        <w:jc w:val="both"/>
        <w:rPr>
          <w:lang w:eastAsia="en-US"/>
        </w:rPr>
      </w:pPr>
      <w:r w:rsidRPr="00457695">
        <w:rPr>
          <w:lang w:eastAsia="en-US"/>
        </w:rPr>
        <w:t>Het had de Van Klinkens moeite gekost om ook Kees' vader, wiens winterjas door het water loodzwaar was, naar binnen te krijgen. Hij sloeg een touw om zijn arm, maar als de Van Klinkens trokken, drukte zijn borst tegen de dakgoot. Goede raad was duur. De jongens van Van Klinken braken een ledikant af, manoeuvreerden een plank van het bed uit het raam en wisten Rentier uiteindelijk over die plank naar binnen te sjorren.</w:t>
      </w:r>
    </w:p>
    <w:p w14:paraId="19E2C8F4" w14:textId="77777777" w:rsidR="00A37056" w:rsidRDefault="00A37056" w:rsidP="009327CB">
      <w:pPr>
        <w:jc w:val="both"/>
      </w:pPr>
    </w:p>
    <w:p w14:paraId="2C43F3E9" w14:textId="77777777" w:rsidR="00A37056" w:rsidRPr="009054FB" w:rsidRDefault="00A37056" w:rsidP="009327CB">
      <w:pPr>
        <w:jc w:val="both"/>
        <w:rPr>
          <w:b/>
          <w:lang w:eastAsia="en-US"/>
        </w:rPr>
      </w:pPr>
      <w:r w:rsidRPr="009054FB">
        <w:rPr>
          <w:b/>
          <w:lang w:eastAsia="en-US"/>
        </w:rPr>
        <w:t>Heilig zijn Uw wegen</w:t>
      </w:r>
    </w:p>
    <w:p w14:paraId="45F0FF1F" w14:textId="77777777" w:rsidR="00A37056" w:rsidRPr="009054FB" w:rsidRDefault="00A37056" w:rsidP="009327CB">
      <w:pPr>
        <w:jc w:val="both"/>
        <w:rPr>
          <w:i/>
          <w:lang w:eastAsia="en-US"/>
        </w:rPr>
      </w:pPr>
      <w:r>
        <w:rPr>
          <w:lang w:eastAsia="en-US"/>
        </w:rPr>
        <w:t>"</w:t>
      </w:r>
      <w:r w:rsidRPr="00457695">
        <w:rPr>
          <w:lang w:eastAsia="en-US"/>
        </w:rPr>
        <w:t>O geliefden,</w:t>
      </w:r>
      <w:r>
        <w:rPr>
          <w:lang w:eastAsia="en-US"/>
        </w:rPr>
        <w:t>" schreef Ren</w:t>
      </w:r>
      <w:r w:rsidRPr="00457695">
        <w:rPr>
          <w:lang w:eastAsia="en-US"/>
        </w:rPr>
        <w:t>tier later, toen heb ik in verwondering en aanbid</w:t>
      </w:r>
      <w:r w:rsidRPr="00457695">
        <w:rPr>
          <w:lang w:eastAsia="en-US"/>
        </w:rPr>
        <w:softHyphen/>
        <w:t>ding op de zolder gelegen, dat de Heere nog naar zulk</w:t>
      </w:r>
      <w:r>
        <w:rPr>
          <w:lang w:eastAsia="en-US"/>
        </w:rPr>
        <w:t xml:space="preserve"> </w:t>
      </w:r>
      <w:r w:rsidRPr="00457695">
        <w:rPr>
          <w:lang w:eastAsia="en-US"/>
        </w:rPr>
        <w:t>een on</w:t>
      </w:r>
      <w:r>
        <w:rPr>
          <w:lang w:eastAsia="en-US"/>
        </w:rPr>
        <w:t>waardige en alles ver</w:t>
      </w:r>
      <w:r w:rsidRPr="00457695">
        <w:rPr>
          <w:lang w:eastAsia="en-US"/>
        </w:rPr>
        <w:t>beurd hebbende zondaar</w:t>
      </w:r>
      <w:r>
        <w:rPr>
          <w:lang w:eastAsia="en-US"/>
        </w:rPr>
        <w:t xml:space="preserve"> </w:t>
      </w:r>
      <w:r w:rsidRPr="00457695">
        <w:rPr>
          <w:lang w:eastAsia="en-US"/>
        </w:rPr>
        <w:t>nog in ontferming kwam</w:t>
      </w:r>
      <w:r>
        <w:rPr>
          <w:lang w:eastAsia="en-US"/>
        </w:rPr>
        <w:t xml:space="preserve"> </w:t>
      </w:r>
      <w:r w:rsidRPr="00457695">
        <w:rPr>
          <w:lang w:eastAsia="en-US"/>
        </w:rPr>
        <w:t>neer te zien, en ik uit moest</w:t>
      </w:r>
      <w:r>
        <w:rPr>
          <w:lang w:eastAsia="en-US"/>
        </w:rPr>
        <w:t xml:space="preserve"> uitroepen</w:t>
      </w:r>
      <w:r w:rsidRPr="00457695">
        <w:rPr>
          <w:lang w:eastAsia="en-US"/>
        </w:rPr>
        <w:t xml:space="preserve">: </w:t>
      </w:r>
      <w:r w:rsidRPr="009054FB">
        <w:rPr>
          <w:i/>
          <w:lang w:eastAsia="en-US"/>
        </w:rPr>
        <w:t xml:space="preserve">"Wat hebben die arme schapen gedaan; ik heb gedaan dat kwaad is in Uw ogen.' </w:t>
      </w:r>
    </w:p>
    <w:p w14:paraId="49781B0F" w14:textId="77777777" w:rsidR="00A37056" w:rsidRPr="00457695" w:rsidRDefault="00A37056" w:rsidP="009327CB">
      <w:pPr>
        <w:jc w:val="both"/>
        <w:rPr>
          <w:lang w:eastAsia="en-US"/>
        </w:rPr>
      </w:pPr>
      <w:r w:rsidRPr="00457695">
        <w:rPr>
          <w:lang w:eastAsia="en-US"/>
        </w:rPr>
        <w:t>Wat werd ik diep</w:t>
      </w:r>
      <w:r>
        <w:rPr>
          <w:lang w:eastAsia="en-US"/>
        </w:rPr>
        <w:t xml:space="preserve"> vernederd onder de krachti</w:t>
      </w:r>
      <w:r w:rsidRPr="00457695">
        <w:rPr>
          <w:lang w:eastAsia="en-US"/>
        </w:rPr>
        <w:t xml:space="preserve">ge hand des Heeren, zodat ik uitriep: </w:t>
      </w:r>
      <w:r>
        <w:rPr>
          <w:lang w:eastAsia="en-US"/>
        </w:rPr>
        <w:t>'</w:t>
      </w:r>
      <w:r w:rsidRPr="00457695">
        <w:rPr>
          <w:lang w:eastAsia="en-US"/>
        </w:rPr>
        <w:t xml:space="preserve">Wat hebt U met mij, onwaardige, nog voor?' </w:t>
      </w:r>
      <w:r>
        <w:rPr>
          <w:lang w:eastAsia="en-US"/>
        </w:rPr>
        <w:t>O</w:t>
      </w:r>
      <w:r w:rsidRPr="00457695">
        <w:rPr>
          <w:lang w:eastAsia="en-US"/>
        </w:rPr>
        <w:t>, dat ik verwaardigd werd om te zuchten, dan kon ik de woorden niet op.</w:t>
      </w:r>
      <w:r>
        <w:rPr>
          <w:lang w:eastAsia="en-US"/>
        </w:rPr>
        <w:t>"</w:t>
      </w:r>
    </w:p>
    <w:p w14:paraId="1FB2DD47" w14:textId="77777777" w:rsidR="00A37056" w:rsidRPr="00457695" w:rsidRDefault="00A37056" w:rsidP="009327CB">
      <w:pPr>
        <w:jc w:val="both"/>
        <w:rPr>
          <w:lang w:eastAsia="en-US"/>
        </w:rPr>
      </w:pPr>
      <w:r w:rsidRPr="00457695">
        <w:rPr>
          <w:lang w:eastAsia="en-US"/>
        </w:rPr>
        <w:t>De mensen die al eerder aangespoeld waren, durfden Rentier haast niet aan te kijken. Ze beseften hoeveel van zijn gezinsleden verdronken waren. Hij keek hen echter wel aan. Uit de volheid van zijn gemoed citeerde hij Psalm 77:8 uit de berijming van Datheen:</w:t>
      </w:r>
    </w:p>
    <w:p w14:paraId="2BDFA391" w14:textId="77777777" w:rsidR="00A37056" w:rsidRDefault="00A37056" w:rsidP="009327CB">
      <w:pPr>
        <w:jc w:val="both"/>
        <w:rPr>
          <w:lang w:eastAsia="en-US"/>
        </w:rPr>
      </w:pPr>
    </w:p>
    <w:p w14:paraId="3D92C30C" w14:textId="77777777" w:rsidR="00A37056" w:rsidRPr="009054FB" w:rsidRDefault="00A37056" w:rsidP="009327CB">
      <w:pPr>
        <w:jc w:val="both"/>
        <w:rPr>
          <w:i/>
          <w:lang w:eastAsia="en-US"/>
        </w:rPr>
      </w:pPr>
      <w:r w:rsidRPr="009054FB">
        <w:rPr>
          <w:i/>
          <w:lang w:eastAsia="en-US"/>
        </w:rPr>
        <w:t>O God, heilig zijn Uw wegen;</w:t>
      </w:r>
    </w:p>
    <w:p w14:paraId="4251873D" w14:textId="77777777" w:rsidR="00A37056" w:rsidRPr="009054FB" w:rsidRDefault="00A37056" w:rsidP="009327CB">
      <w:pPr>
        <w:jc w:val="both"/>
        <w:rPr>
          <w:i/>
          <w:lang w:eastAsia="en-US"/>
        </w:rPr>
      </w:pPr>
      <w:r w:rsidRPr="009054FB">
        <w:rPr>
          <w:i/>
          <w:lang w:eastAsia="en-US"/>
        </w:rPr>
        <w:t>Niemand kan U spreken tegen;</w:t>
      </w:r>
    </w:p>
    <w:p w14:paraId="4CBE0DDE" w14:textId="77777777" w:rsidR="00A37056" w:rsidRPr="009054FB" w:rsidRDefault="00A37056" w:rsidP="009327CB">
      <w:pPr>
        <w:jc w:val="both"/>
        <w:rPr>
          <w:i/>
          <w:lang w:eastAsia="en-US"/>
        </w:rPr>
      </w:pPr>
      <w:r w:rsidRPr="009054FB">
        <w:rPr>
          <w:i/>
          <w:lang w:eastAsia="en-US"/>
        </w:rPr>
        <w:t>Waar is er breed ofte wijd</w:t>
      </w:r>
    </w:p>
    <w:p w14:paraId="3226EE44" w14:textId="77777777" w:rsidR="00A37056" w:rsidRPr="009054FB" w:rsidRDefault="00A37056" w:rsidP="009327CB">
      <w:pPr>
        <w:jc w:val="both"/>
        <w:rPr>
          <w:i/>
          <w:lang w:eastAsia="en-US"/>
        </w:rPr>
      </w:pPr>
      <w:r w:rsidRPr="009054FB">
        <w:rPr>
          <w:i/>
          <w:lang w:eastAsia="en-US"/>
        </w:rPr>
        <w:t>Een alzulk God als Gij zijt?</w:t>
      </w:r>
    </w:p>
    <w:p w14:paraId="1A8F80C5" w14:textId="77777777" w:rsidR="00A37056" w:rsidRPr="009054FB" w:rsidRDefault="00A37056" w:rsidP="009327CB">
      <w:pPr>
        <w:jc w:val="both"/>
        <w:rPr>
          <w:i/>
          <w:lang w:eastAsia="en-US"/>
        </w:rPr>
      </w:pPr>
      <w:r w:rsidRPr="009054FB">
        <w:rPr>
          <w:i/>
          <w:lang w:eastAsia="en-US"/>
        </w:rPr>
        <w:t>Gij laat Uwe daden blijken</w:t>
      </w:r>
    </w:p>
    <w:p w14:paraId="0E4BC5C9" w14:textId="77777777" w:rsidR="00A37056" w:rsidRPr="009054FB" w:rsidRDefault="00A37056" w:rsidP="009327CB">
      <w:pPr>
        <w:jc w:val="both"/>
        <w:rPr>
          <w:i/>
          <w:lang w:eastAsia="en-US"/>
        </w:rPr>
      </w:pPr>
      <w:r w:rsidRPr="009054FB">
        <w:rPr>
          <w:i/>
          <w:lang w:eastAsia="en-US"/>
        </w:rPr>
        <w:t>Door macht niet om vergelijken</w:t>
      </w:r>
    </w:p>
    <w:p w14:paraId="0BEF56B0" w14:textId="77777777" w:rsidR="00A37056" w:rsidRPr="009054FB" w:rsidRDefault="00A37056" w:rsidP="009327CB">
      <w:pPr>
        <w:jc w:val="both"/>
        <w:rPr>
          <w:i/>
          <w:lang w:eastAsia="en-US"/>
        </w:rPr>
      </w:pPr>
      <w:r w:rsidRPr="009054FB">
        <w:rPr>
          <w:i/>
          <w:lang w:eastAsia="en-US"/>
        </w:rPr>
        <w:t>Gij doet de heid'nen vol pracht</w:t>
      </w:r>
    </w:p>
    <w:p w14:paraId="77DD46EC" w14:textId="77777777" w:rsidR="00A37056" w:rsidRPr="009054FB" w:rsidRDefault="00A37056" w:rsidP="009327CB">
      <w:pPr>
        <w:jc w:val="both"/>
        <w:rPr>
          <w:i/>
          <w:lang w:eastAsia="en-US"/>
        </w:rPr>
      </w:pPr>
      <w:r w:rsidRPr="009054FB">
        <w:rPr>
          <w:i/>
          <w:lang w:eastAsia="en-US"/>
        </w:rPr>
        <w:t>Ondervinden Uwe kracht.</w:t>
      </w:r>
    </w:p>
    <w:p w14:paraId="7EF6B348" w14:textId="77777777" w:rsidR="00A37056" w:rsidRDefault="00A37056" w:rsidP="009327CB">
      <w:pPr>
        <w:jc w:val="both"/>
        <w:rPr>
          <w:lang w:eastAsia="en-US"/>
        </w:rPr>
      </w:pPr>
    </w:p>
    <w:p w14:paraId="5948D28E" w14:textId="77777777" w:rsidR="00A37056" w:rsidRPr="00457695" w:rsidRDefault="00A37056" w:rsidP="009327CB">
      <w:pPr>
        <w:jc w:val="both"/>
        <w:rPr>
          <w:lang w:eastAsia="en-US"/>
        </w:rPr>
      </w:pPr>
      <w:r w:rsidRPr="00457695">
        <w:rPr>
          <w:lang w:eastAsia="en-US"/>
        </w:rPr>
        <w:t xml:space="preserve">Mariet van Klinken, een kleindochter van de boer, was nog maar vijf jaar, maar herinnerde het zich later nog goed: </w:t>
      </w:r>
      <w:r>
        <w:rPr>
          <w:lang w:eastAsia="en-US"/>
        </w:rPr>
        <w:t>"</w:t>
      </w:r>
      <w:r w:rsidRPr="00457695">
        <w:rPr>
          <w:lang w:eastAsia="en-US"/>
        </w:rPr>
        <w:t>Ik zie hem nog staan, vader Rentier. Glimmend en nat in het schijnsel van de petroleumlamp. Hij stond daar en sprak. De woorden herinner ik me niet van dat moment, maar ik voelde toen wel, hoe jong ik ook was: hier speelt iets unieks, iets heel groots. Iets dat ver boven ons uitgaat.</w:t>
      </w:r>
      <w:r>
        <w:rPr>
          <w:lang w:eastAsia="en-US"/>
        </w:rPr>
        <w:t>"</w:t>
      </w:r>
    </w:p>
    <w:p w14:paraId="59C28619" w14:textId="77777777" w:rsidR="00A37056" w:rsidRDefault="00A37056" w:rsidP="009327CB">
      <w:pPr>
        <w:jc w:val="both"/>
        <w:rPr>
          <w:lang w:eastAsia="en-US"/>
        </w:rPr>
      </w:pPr>
    </w:p>
    <w:p w14:paraId="169F583B" w14:textId="77777777" w:rsidR="00A37056" w:rsidRDefault="00A37056" w:rsidP="009327CB">
      <w:pPr>
        <w:jc w:val="both"/>
        <w:rPr>
          <w:lang w:eastAsia="en-US"/>
        </w:rPr>
      </w:pPr>
    </w:p>
    <w:p w14:paraId="7A089F87" w14:textId="77777777" w:rsidR="00A37056" w:rsidRPr="002437A0" w:rsidRDefault="00A37056" w:rsidP="009327CB">
      <w:pPr>
        <w:jc w:val="both"/>
        <w:rPr>
          <w:b/>
          <w:lang w:eastAsia="en-US"/>
        </w:rPr>
      </w:pPr>
      <w:r w:rsidRPr="002437A0">
        <w:rPr>
          <w:b/>
          <w:lang w:eastAsia="en-US"/>
        </w:rPr>
        <w:t>Blijdschap en droefheid</w:t>
      </w:r>
    </w:p>
    <w:p w14:paraId="37DD04EA" w14:textId="77777777" w:rsidR="00A37056" w:rsidRPr="00457695" w:rsidRDefault="00A37056" w:rsidP="009327CB">
      <w:pPr>
        <w:jc w:val="both"/>
        <w:rPr>
          <w:lang w:eastAsia="en-US"/>
        </w:rPr>
      </w:pPr>
      <w:r w:rsidRPr="00457695">
        <w:rPr>
          <w:lang w:eastAsia="en-US"/>
        </w:rPr>
        <w:t xml:space="preserve">Kees was even buiten bewustzijn, maar hij kwam weer bij. De boerderij bleef overeind, al stond het water in huis bijna tot aan de zolder. </w:t>
      </w:r>
      <w:r>
        <w:rPr>
          <w:lang w:eastAsia="en-US"/>
        </w:rPr>
        <w:t>"</w:t>
      </w:r>
      <w:r w:rsidRPr="00457695">
        <w:rPr>
          <w:lang w:eastAsia="en-US"/>
        </w:rPr>
        <w:t>Nog hoger en het dak slaat eraf en wij gaan ook drijven. Dan is 't gebeurd,</w:t>
      </w:r>
      <w:r>
        <w:rPr>
          <w:lang w:eastAsia="en-US"/>
        </w:rPr>
        <w:t>"</w:t>
      </w:r>
      <w:r w:rsidRPr="00457695">
        <w:rPr>
          <w:lang w:eastAsia="en-US"/>
        </w:rPr>
        <w:t xml:space="preserve"> zei een zoon van Van Klinken. Zijn dochtertje Mariet werd er bang van.</w:t>
      </w:r>
    </w:p>
    <w:p w14:paraId="35125D0D" w14:textId="77777777" w:rsidR="00A37056" w:rsidRDefault="00A37056" w:rsidP="009327CB">
      <w:pPr>
        <w:jc w:val="both"/>
        <w:rPr>
          <w:lang w:eastAsia="en-US"/>
        </w:rPr>
      </w:pPr>
      <w:r w:rsidRPr="00457695">
        <w:rPr>
          <w:lang w:eastAsia="en-US"/>
        </w:rPr>
        <w:t xml:space="preserve">Buiten bonkte een balk tegen de muur. Er zat nu </w:t>
      </w:r>
      <w:r w:rsidRPr="002437A0">
        <w:rPr>
          <w:b/>
          <w:lang w:eastAsia="en-US"/>
        </w:rPr>
        <w:t>24 man</w:t>
      </w:r>
      <w:r w:rsidRPr="00457695">
        <w:rPr>
          <w:lang w:eastAsia="en-US"/>
        </w:rPr>
        <w:t xml:space="preserve"> op de boerderijzolder, en er kwam een 25e bij, want die maandag werd er </w:t>
      </w:r>
      <w:r w:rsidRPr="002437A0">
        <w:rPr>
          <w:b/>
          <w:i/>
          <w:lang w:eastAsia="en-US"/>
        </w:rPr>
        <w:t>een meisje geboren</w:t>
      </w:r>
      <w:r w:rsidRPr="00457695">
        <w:rPr>
          <w:lang w:eastAsia="en-US"/>
        </w:rPr>
        <w:t xml:space="preserve">: Jannie, het derde kind van Jan en Lena Flikweert, de buren van Van Klinken, die naar de boerderij gevlucht waren. </w:t>
      </w:r>
    </w:p>
    <w:p w14:paraId="1C887F9C" w14:textId="77777777" w:rsidR="00A37056" w:rsidRDefault="00A37056" w:rsidP="009327CB">
      <w:pPr>
        <w:jc w:val="both"/>
        <w:rPr>
          <w:lang w:eastAsia="en-US"/>
        </w:rPr>
      </w:pPr>
      <w:r w:rsidRPr="00457695">
        <w:rPr>
          <w:lang w:eastAsia="en-US"/>
        </w:rPr>
        <w:t xml:space="preserve">Zoon Sander, destijds vier jaar oud, vertelde over de geboorte van zijn zusje: </w:t>
      </w:r>
      <w:r>
        <w:rPr>
          <w:lang w:eastAsia="en-US"/>
        </w:rPr>
        <w:t>"</w:t>
      </w:r>
      <w:r w:rsidRPr="00457695">
        <w:rPr>
          <w:lang w:eastAsia="en-US"/>
        </w:rPr>
        <w:t xml:space="preserve">De volgende middag is Jannie dan geboren. Dat ging zo: ineens was moeder in een kamer apart en ineens was er een zusje. Ze lieten haar zien; ze lag te slapen in een boodschappentas. Een van de vrouwen die bij de geboorte hielpen, was </w:t>
      </w:r>
      <w:r w:rsidRPr="002437A0">
        <w:rPr>
          <w:b/>
          <w:i/>
          <w:lang w:eastAsia="en-US"/>
        </w:rPr>
        <w:t>mevrouw Stoutjesdijk</w:t>
      </w:r>
      <w:r w:rsidRPr="00457695">
        <w:rPr>
          <w:lang w:eastAsia="en-US"/>
        </w:rPr>
        <w:t>. Zij was met haar gezin kort tevoren ook op een dak komen aandrijven. Het erge was dat zij zelf een van haar kinderen verloren was op dat dak. Haar kindje was die nacht omgekomen van de kou.</w:t>
      </w:r>
      <w:r>
        <w:rPr>
          <w:lang w:eastAsia="en-US"/>
        </w:rPr>
        <w:t>"</w:t>
      </w:r>
      <w:r w:rsidRPr="00457695">
        <w:rPr>
          <w:lang w:eastAsia="en-US"/>
        </w:rPr>
        <w:t xml:space="preserve"> </w:t>
      </w:r>
    </w:p>
    <w:p w14:paraId="3B944CE1" w14:textId="77777777" w:rsidR="00A37056" w:rsidRPr="00457695" w:rsidRDefault="00A37056" w:rsidP="009327CB">
      <w:pPr>
        <w:jc w:val="both"/>
        <w:rPr>
          <w:lang w:eastAsia="en-US"/>
        </w:rPr>
      </w:pPr>
      <w:r>
        <w:rPr>
          <w:lang w:eastAsia="en-US"/>
        </w:rPr>
        <w:t>"</w:t>
      </w:r>
      <w:r w:rsidRPr="00457695">
        <w:rPr>
          <w:lang w:eastAsia="en-US"/>
        </w:rPr>
        <w:t>Er waren verschillende kinderen verdronken van ouders die op de zolder aanwezig waren en ik bracht nieuw leven voort. Dat was voor mij heel moeilijk om te verwerken,</w:t>
      </w:r>
      <w:r>
        <w:rPr>
          <w:lang w:eastAsia="en-US"/>
        </w:rPr>
        <w:t>"</w:t>
      </w:r>
      <w:r w:rsidRPr="00457695">
        <w:rPr>
          <w:lang w:eastAsia="en-US"/>
        </w:rPr>
        <w:t xml:space="preserve"> zei Lena Flikweert later.</w:t>
      </w:r>
    </w:p>
    <w:p w14:paraId="435618F9" w14:textId="77777777" w:rsidR="00A37056" w:rsidRDefault="00A37056" w:rsidP="009327CB">
      <w:pPr>
        <w:jc w:val="both"/>
        <w:rPr>
          <w:lang w:eastAsia="en-US"/>
        </w:rPr>
      </w:pPr>
    </w:p>
    <w:p w14:paraId="5908DC00" w14:textId="77777777" w:rsidR="00A37056" w:rsidRPr="002437A0" w:rsidRDefault="00A37056" w:rsidP="009327CB">
      <w:pPr>
        <w:jc w:val="both"/>
        <w:rPr>
          <w:b/>
          <w:lang w:eastAsia="en-US"/>
        </w:rPr>
      </w:pPr>
      <w:r w:rsidRPr="002437A0">
        <w:rPr>
          <w:b/>
          <w:lang w:eastAsia="en-US"/>
        </w:rPr>
        <w:t>Begraven in de dijk</w:t>
      </w:r>
    </w:p>
    <w:p w14:paraId="43ECDA25" w14:textId="77777777" w:rsidR="00A37056" w:rsidRDefault="00A37056" w:rsidP="009327CB">
      <w:pPr>
        <w:jc w:val="both"/>
        <w:rPr>
          <w:lang w:eastAsia="en-US"/>
        </w:rPr>
      </w:pPr>
    </w:p>
    <w:p w14:paraId="707997BA" w14:textId="77777777" w:rsidR="00A37056" w:rsidRDefault="00A37056" w:rsidP="009327CB">
      <w:pPr>
        <w:jc w:val="both"/>
        <w:rPr>
          <w:lang w:eastAsia="en-US"/>
        </w:rPr>
      </w:pPr>
      <w:r w:rsidRPr="00457695">
        <w:rPr>
          <w:lang w:eastAsia="en-US"/>
        </w:rPr>
        <w:t xml:space="preserve">Een van die ouders was Adriaan Rentier. </w:t>
      </w:r>
    </w:p>
    <w:p w14:paraId="03BEB60E" w14:textId="77777777" w:rsidR="00A37056" w:rsidRPr="00457695" w:rsidRDefault="00A37056" w:rsidP="009327CB">
      <w:pPr>
        <w:jc w:val="both"/>
        <w:rPr>
          <w:lang w:eastAsia="en-US"/>
        </w:rPr>
      </w:pPr>
      <w:r>
        <w:rPr>
          <w:lang w:eastAsia="en-US"/>
        </w:rPr>
        <w:t>"</w:t>
      </w:r>
      <w:r w:rsidRPr="00457695">
        <w:rPr>
          <w:lang w:eastAsia="en-US"/>
        </w:rPr>
        <w:t>Toen de andere middag het water gezakt was, en het rond die boerderij droogviel, heb ik ons innig geliefde zoontje en broertje (Marinus) gevonden, en 's middags ons innig geliefde zusje en dochtertje (Mientje), welke ik zelf toen boven op de dijk heb begraven,</w:t>
      </w:r>
      <w:r>
        <w:rPr>
          <w:lang w:eastAsia="en-US"/>
        </w:rPr>
        <w:t>"</w:t>
      </w:r>
      <w:r w:rsidRPr="00457695">
        <w:rPr>
          <w:lang w:eastAsia="en-US"/>
        </w:rPr>
        <w:t xml:space="preserve"> schreef hij.</w:t>
      </w:r>
    </w:p>
    <w:p w14:paraId="465AF7C0" w14:textId="77777777" w:rsidR="00A37056" w:rsidRPr="00457695" w:rsidRDefault="00A37056" w:rsidP="009327CB">
      <w:pPr>
        <w:jc w:val="both"/>
        <w:rPr>
          <w:lang w:eastAsia="en-US"/>
        </w:rPr>
      </w:pPr>
      <w:r w:rsidRPr="00457695">
        <w:rPr>
          <w:lang w:eastAsia="en-US"/>
        </w:rPr>
        <w:t>Rentier begroef zijn zoon in een kist die leeg was aangespoeld, en de Van Klinkens timmerden van een paar planken een kist voor Mientje.</w:t>
      </w:r>
    </w:p>
    <w:p w14:paraId="2ADF5139" w14:textId="77777777" w:rsidR="00A37056" w:rsidRDefault="00A37056" w:rsidP="009327CB">
      <w:pPr>
        <w:jc w:val="both"/>
        <w:rPr>
          <w:lang w:eastAsia="en-US"/>
        </w:rPr>
      </w:pPr>
      <w:r>
        <w:rPr>
          <w:lang w:eastAsia="en-US"/>
        </w:rPr>
        <w:t>"</w:t>
      </w:r>
      <w:r w:rsidRPr="00457695">
        <w:rPr>
          <w:lang w:eastAsia="en-US"/>
        </w:rPr>
        <w:t>Zulke beelden raak je nooit meer kwijt,</w:t>
      </w:r>
      <w:r>
        <w:rPr>
          <w:lang w:eastAsia="en-US"/>
        </w:rPr>
        <w:t>"</w:t>
      </w:r>
      <w:r w:rsidRPr="00457695">
        <w:rPr>
          <w:lang w:eastAsia="en-US"/>
        </w:rPr>
        <w:t xml:space="preserve"> zei Kees later. Onder een ingelijste foto van Mientje schreef hij: </w:t>
      </w:r>
    </w:p>
    <w:p w14:paraId="543BD4B1" w14:textId="77777777" w:rsidR="00A37056" w:rsidRPr="002437A0" w:rsidRDefault="00A37056" w:rsidP="009327CB">
      <w:pPr>
        <w:jc w:val="both"/>
        <w:rPr>
          <w:i/>
          <w:lang w:eastAsia="en-US"/>
        </w:rPr>
      </w:pPr>
      <w:r w:rsidRPr="002437A0">
        <w:rPr>
          <w:i/>
          <w:lang w:eastAsia="en-US"/>
        </w:rPr>
        <w:t xml:space="preserve">"Kort is het leven; wat schoon is, vergaat. </w:t>
      </w:r>
    </w:p>
    <w:p w14:paraId="165B741A" w14:textId="77777777" w:rsidR="00A37056" w:rsidRPr="002437A0" w:rsidRDefault="00A37056" w:rsidP="009327CB">
      <w:pPr>
        <w:jc w:val="both"/>
        <w:rPr>
          <w:i/>
          <w:lang w:eastAsia="en-US"/>
        </w:rPr>
      </w:pPr>
      <w:r w:rsidRPr="002437A0">
        <w:rPr>
          <w:i/>
          <w:lang w:eastAsia="en-US"/>
        </w:rPr>
        <w:t>En morgen valt neder wat heden nog staat." -</w:t>
      </w:r>
    </w:p>
    <w:p w14:paraId="4D81CF34" w14:textId="77777777" w:rsidR="00A37056" w:rsidRPr="00457695" w:rsidRDefault="00A37056" w:rsidP="009327CB">
      <w:pPr>
        <w:jc w:val="both"/>
        <w:rPr>
          <w:lang w:eastAsia="en-US"/>
        </w:rPr>
      </w:pPr>
      <w:r w:rsidRPr="00457695">
        <w:rPr>
          <w:lang w:eastAsia="en-US"/>
        </w:rPr>
        <w:t xml:space="preserve">Mariet van Klinken: </w:t>
      </w:r>
      <w:r>
        <w:rPr>
          <w:lang w:eastAsia="en-US"/>
        </w:rPr>
        <w:t>"</w:t>
      </w:r>
      <w:r w:rsidRPr="00457695">
        <w:rPr>
          <w:lang w:eastAsia="en-US"/>
        </w:rPr>
        <w:t>Ik heb nooit meer over dat stukje dijk gelopen. Voor mij is het altijd een graf gebleven.</w:t>
      </w:r>
      <w:r>
        <w:rPr>
          <w:lang w:eastAsia="en-US"/>
        </w:rPr>
        <w:t>"</w:t>
      </w:r>
    </w:p>
    <w:p w14:paraId="07F6DBDB" w14:textId="77777777" w:rsidR="00A37056" w:rsidRDefault="00A37056" w:rsidP="009327CB">
      <w:pPr>
        <w:jc w:val="both"/>
        <w:rPr>
          <w:lang w:eastAsia="en-US"/>
        </w:rPr>
      </w:pPr>
      <w:r w:rsidRPr="00457695">
        <w:rPr>
          <w:lang w:eastAsia="en-US"/>
        </w:rPr>
        <w:t xml:space="preserve">Vader Rentier werd kennelijk ondersteund en schreef drie weken na de watersnood: </w:t>
      </w:r>
    </w:p>
    <w:p w14:paraId="245D0B7F" w14:textId="77777777" w:rsidR="00A37056" w:rsidRPr="00457695" w:rsidRDefault="00A37056" w:rsidP="009327CB">
      <w:pPr>
        <w:jc w:val="both"/>
        <w:rPr>
          <w:lang w:eastAsia="en-US"/>
        </w:rPr>
      </w:pPr>
      <w:r>
        <w:rPr>
          <w:lang w:eastAsia="en-US"/>
        </w:rPr>
        <w:t>"</w:t>
      </w:r>
      <w:r w:rsidRPr="00457695">
        <w:rPr>
          <w:lang w:eastAsia="en-US"/>
        </w:rPr>
        <w:t>O geliefden, hier verbreekt en verscheurt weer mijn hart als ik dit schrijf. Had de Heere mij toen niet bijgestaan, ik ware met die kinderen in mijn arm erbij gestort. Het is Israëls God Die krachten geeft, van Wien het volk zijn sterkte heeft. Looft God, elk moet Hem vrezen.</w:t>
      </w:r>
    </w:p>
    <w:p w14:paraId="208EBDB0" w14:textId="77777777" w:rsidR="00A37056" w:rsidRPr="00457695" w:rsidRDefault="00A37056" w:rsidP="009327CB">
      <w:pPr>
        <w:jc w:val="both"/>
        <w:rPr>
          <w:lang w:eastAsia="en-US"/>
        </w:rPr>
      </w:pPr>
      <w:r w:rsidRPr="00457695">
        <w:rPr>
          <w:lang w:eastAsia="en-US"/>
        </w:rPr>
        <w:t>O geliefden, ik kan er maar van stamelen, en ik kan het allemaal niet in woorden uitbrengen, maar toch heb ik de hulp des Heeren mogen proeven en smaken, nooit in woorden uit te drukken, dat moet doorleefd worden. Wij kunnen het wel bespreken, maar dat moet eens praktijk worden. En nu is het mij maar van ogenblik tot ogenblik een wonder dat ik niet in opstand over de aarde loop, in tegenstelling van zovele anderen, die uit wanhoop in het water sprongen.</w:t>
      </w:r>
      <w:r>
        <w:rPr>
          <w:lang w:eastAsia="en-US"/>
        </w:rPr>
        <w:t>"</w:t>
      </w:r>
    </w:p>
    <w:p w14:paraId="1F0FC568" w14:textId="77777777" w:rsidR="00A37056" w:rsidRPr="00457695" w:rsidRDefault="00A37056" w:rsidP="009327CB">
      <w:pPr>
        <w:jc w:val="both"/>
        <w:rPr>
          <w:lang w:eastAsia="en-US"/>
        </w:rPr>
      </w:pPr>
      <w:r>
        <w:rPr>
          <w:lang w:eastAsia="en-US"/>
        </w:rPr>
        <w:t>"</w:t>
      </w:r>
      <w:r w:rsidRPr="00457695">
        <w:rPr>
          <w:lang w:eastAsia="en-US"/>
        </w:rPr>
        <w:t>Geloof jij nou nog dat er een God in de hemel is?</w:t>
      </w:r>
      <w:r>
        <w:rPr>
          <w:lang w:eastAsia="en-US"/>
        </w:rPr>
        <w:t>"</w:t>
      </w:r>
      <w:r w:rsidRPr="00457695">
        <w:rPr>
          <w:lang w:eastAsia="en-US"/>
        </w:rPr>
        <w:t xml:space="preserve"> vroeg enige tijd later een man die ook enkele kinderen had verloren. Rentier kon de Heere echter niets ongerijmds toeschrijven.</w:t>
      </w:r>
    </w:p>
    <w:p w14:paraId="3B14F0A9" w14:textId="77777777" w:rsidR="00A37056" w:rsidRPr="00457695" w:rsidRDefault="00A37056" w:rsidP="009327CB">
      <w:pPr>
        <w:jc w:val="both"/>
        <w:rPr>
          <w:lang w:eastAsia="en-US"/>
        </w:rPr>
      </w:pPr>
      <w:r w:rsidRPr="00457695">
        <w:rPr>
          <w:lang w:eastAsia="en-US"/>
        </w:rPr>
        <w:t>Overdwars op het bootje</w:t>
      </w:r>
    </w:p>
    <w:p w14:paraId="2D6160FB" w14:textId="77777777" w:rsidR="00A37056" w:rsidRPr="00457695" w:rsidRDefault="00A37056" w:rsidP="009327CB">
      <w:pPr>
        <w:jc w:val="both"/>
        <w:rPr>
          <w:lang w:eastAsia="en-US"/>
        </w:rPr>
      </w:pPr>
      <w:r w:rsidRPr="00457695">
        <w:rPr>
          <w:lang w:eastAsia="en-US"/>
        </w:rPr>
        <w:t>De brief die hierbij is afgebeeld, bevestigde Rentier op een deur, voor het geval hij zelf tijdens het bergings</w:t>
      </w:r>
      <w:r w:rsidRPr="00457695">
        <w:rPr>
          <w:lang w:eastAsia="en-US"/>
        </w:rPr>
        <w:softHyphen/>
        <w:t>werk niet in de buurt zou zijn. Daarna liep hij met de anderen die in de boerderij de watersnood hadden overleefd, over de Rampaartsedijk naar de vissersschepen uit Yerseke die hen kwa</w:t>
      </w:r>
      <w:r w:rsidRPr="00457695">
        <w:rPr>
          <w:lang w:eastAsia="en-US"/>
        </w:rPr>
        <w:softHyphen/>
        <w:t>men halen.</w:t>
      </w:r>
    </w:p>
    <w:p w14:paraId="0BD25202" w14:textId="77777777" w:rsidR="00A37056" w:rsidRPr="00457695" w:rsidRDefault="00A37056" w:rsidP="009327CB">
      <w:pPr>
        <w:jc w:val="both"/>
        <w:rPr>
          <w:lang w:eastAsia="en-US"/>
        </w:rPr>
      </w:pPr>
      <w:r w:rsidRPr="00457695">
        <w:rPr>
          <w:lang w:eastAsia="en-US"/>
        </w:rPr>
        <w:t>Met een roeibootje werden de vermoei</w:t>
      </w:r>
      <w:r w:rsidRPr="00457695">
        <w:rPr>
          <w:lang w:eastAsia="en-US"/>
        </w:rPr>
        <w:softHyphen/>
        <w:t>de mensen naar de</w:t>
      </w:r>
      <w:r>
        <w:rPr>
          <w:lang w:eastAsia="en-US"/>
        </w:rPr>
        <w:t xml:space="preserve"> </w:t>
      </w:r>
      <w:r w:rsidRPr="00457695">
        <w:rPr>
          <w:lang w:eastAsia="en-US"/>
        </w:rPr>
        <w:t>schepen gebracht.</w:t>
      </w:r>
    </w:p>
    <w:p w14:paraId="1EA0BB85" w14:textId="77777777" w:rsidR="00A37056" w:rsidRPr="00457695" w:rsidRDefault="00A37056" w:rsidP="009327CB">
      <w:pPr>
        <w:jc w:val="both"/>
        <w:rPr>
          <w:lang w:eastAsia="en-US"/>
        </w:rPr>
      </w:pPr>
      <w:r w:rsidRPr="00457695">
        <w:rPr>
          <w:lang w:eastAsia="en-US"/>
        </w:rPr>
        <w:t>De kraamvrouw</w:t>
      </w:r>
      <w:r>
        <w:rPr>
          <w:lang w:eastAsia="en-US"/>
        </w:rPr>
        <w:t xml:space="preserve"> </w:t>
      </w:r>
      <w:r w:rsidRPr="00457695">
        <w:rPr>
          <w:lang w:eastAsia="en-US"/>
        </w:rPr>
        <w:t>was vastgeb</w:t>
      </w:r>
      <w:r>
        <w:rPr>
          <w:lang w:eastAsia="en-US"/>
        </w:rPr>
        <w:t xml:space="preserve">onden op een matras die op een </w:t>
      </w:r>
      <w:r w:rsidRPr="00457695">
        <w:rPr>
          <w:lang w:eastAsia="en-US"/>
        </w:rPr>
        <w:t>bedspiraal lag. Deze 'brancard' werd overdwars op het smalle bootje ge</w:t>
      </w:r>
      <w:r w:rsidRPr="00457695">
        <w:rPr>
          <w:lang w:eastAsia="en-US"/>
        </w:rPr>
        <w:softHyphen/>
        <w:t>bonden. Het was de</w:t>
      </w:r>
      <w:r w:rsidRPr="00FB3211">
        <w:rPr>
          <w:lang w:eastAsia="en-US"/>
        </w:rPr>
        <w:t xml:space="preserve"> </w:t>
      </w:r>
      <w:r w:rsidRPr="00457695">
        <w:rPr>
          <w:lang w:eastAsia="en-US"/>
        </w:rPr>
        <w:t>enige mogelijkheid</w:t>
      </w:r>
      <w:r>
        <w:rPr>
          <w:lang w:eastAsia="en-US"/>
        </w:rPr>
        <w:t xml:space="preserve"> om mevrouw Flik</w:t>
      </w:r>
      <w:r w:rsidRPr="00457695">
        <w:rPr>
          <w:lang w:eastAsia="en-US"/>
        </w:rPr>
        <w:t>weert naar het schip te krijgen. Haar hoofd en benen bevonden zich boven het water. De</w:t>
      </w:r>
      <w:r w:rsidRPr="001D2B06">
        <w:rPr>
          <w:lang w:eastAsia="en-US"/>
        </w:rPr>
        <w:t xml:space="preserve"> </w:t>
      </w:r>
      <w:r>
        <w:rPr>
          <w:lang w:eastAsia="en-US"/>
        </w:rPr>
        <w:t>o</w:t>
      </w:r>
      <w:r w:rsidRPr="00457695">
        <w:rPr>
          <w:lang w:eastAsia="en-US"/>
        </w:rPr>
        <w:t>mstanders zijn nooit vergeten hoe bang ze was. Ze kwam echter heelhuids op het schip. Tegen hun kinderen hebben vader en moeder Flikweert zelden meer over de watersnood gesproken, zoals zovelen niet of nauwelijks over die verschrikkelijke gebeurtenis</w:t>
      </w:r>
      <w:r w:rsidRPr="00457695">
        <w:rPr>
          <w:lang w:eastAsia="en-US"/>
        </w:rPr>
        <w:softHyphen/>
        <w:t>sen konden praten.</w:t>
      </w:r>
    </w:p>
    <w:p w14:paraId="174697EA" w14:textId="77777777" w:rsidR="00A37056" w:rsidRDefault="00A37056" w:rsidP="009327CB">
      <w:pPr>
        <w:jc w:val="both"/>
        <w:rPr>
          <w:lang w:eastAsia="en-US"/>
        </w:rPr>
      </w:pPr>
    </w:p>
    <w:p w14:paraId="0A3EA123" w14:textId="77777777" w:rsidR="00A37056" w:rsidRDefault="00A37056" w:rsidP="000F5168">
      <w:pPr>
        <w:jc w:val="both"/>
        <w:rPr>
          <w:lang w:eastAsia="en-US"/>
        </w:rPr>
      </w:pPr>
    </w:p>
    <w:p w14:paraId="1FB866E0" w14:textId="77777777" w:rsidR="00A37056" w:rsidRPr="00457695" w:rsidRDefault="00A37056" w:rsidP="000F5168">
      <w:pPr>
        <w:jc w:val="both"/>
        <w:rPr>
          <w:lang w:eastAsia="en-US"/>
        </w:rPr>
      </w:pPr>
      <w:r w:rsidRPr="00457695">
        <w:rPr>
          <w:lang w:eastAsia="en-US"/>
        </w:rPr>
        <w:t xml:space="preserve">Rentier vond onderdak in Goes, maar op het politiebureau in Zierikzee bleef een envelop achter waarop hij geschreven had: </w:t>
      </w:r>
      <w:r>
        <w:rPr>
          <w:lang w:eastAsia="en-US"/>
        </w:rPr>
        <w:t>"</w:t>
      </w:r>
      <w:r w:rsidRPr="00457695">
        <w:rPr>
          <w:lang w:eastAsia="en-US"/>
        </w:rPr>
        <w:t>A. Rentier van Nieuwerkerk, C. Rentier Azn. zijn overgebleven. Mijn vrouw en vier kinderen (Nico, Marinus, Mientje en Jacob) en mijn zuster Maria zijn allen verdronken. Marinus en Mientje heb ik gevonden en zelf vlak voor Jac. van Klinken aan de dijk begraven.</w:t>
      </w:r>
      <w:r>
        <w:rPr>
          <w:lang w:eastAsia="en-US"/>
        </w:rPr>
        <w:t>"</w:t>
      </w:r>
    </w:p>
    <w:p w14:paraId="004F6AD5" w14:textId="77777777" w:rsidR="00A37056" w:rsidRDefault="00A37056" w:rsidP="000F5168">
      <w:pPr>
        <w:jc w:val="both"/>
        <w:rPr>
          <w:b/>
          <w:lang w:eastAsia="en-US"/>
        </w:rPr>
      </w:pPr>
    </w:p>
    <w:p w14:paraId="01C21D7D" w14:textId="77777777" w:rsidR="00A37056" w:rsidRPr="001D2B06" w:rsidRDefault="00A37056" w:rsidP="000F5168">
      <w:pPr>
        <w:jc w:val="both"/>
        <w:rPr>
          <w:b/>
          <w:lang w:eastAsia="en-US"/>
        </w:rPr>
      </w:pPr>
    </w:p>
    <w:p w14:paraId="0EF1E90E" w14:textId="77777777" w:rsidR="00A37056" w:rsidRPr="001D2B06" w:rsidRDefault="00A37056" w:rsidP="000F5168">
      <w:pPr>
        <w:jc w:val="both"/>
        <w:rPr>
          <w:b/>
          <w:lang w:eastAsia="en-US"/>
        </w:rPr>
      </w:pPr>
      <w:r w:rsidRPr="001D2B06">
        <w:rPr>
          <w:b/>
          <w:lang w:eastAsia="en-US"/>
        </w:rPr>
        <w:t>De aangrijpende brief die A. Rentier bij</w:t>
      </w:r>
      <w:r>
        <w:rPr>
          <w:b/>
          <w:lang w:eastAsia="en-US"/>
        </w:rPr>
        <w:t xml:space="preserve"> J</w:t>
      </w:r>
      <w:r w:rsidRPr="001D2B06">
        <w:rPr>
          <w:b/>
          <w:lang w:eastAsia="en-US"/>
        </w:rPr>
        <w:t xml:space="preserve"> van Klinken op de deur bevestigde toen de bewoners en de vluchtelingen de boerderij verlieten.</w:t>
      </w:r>
    </w:p>
    <w:p w14:paraId="7186791D" w14:textId="77777777" w:rsidR="00A37056" w:rsidRDefault="00A37056" w:rsidP="009327CB">
      <w:pPr>
        <w:jc w:val="both"/>
        <w:rPr>
          <w:lang w:eastAsia="en-US"/>
        </w:rPr>
      </w:pPr>
    </w:p>
    <w:p w14:paraId="4EE152F2" w14:textId="77777777" w:rsidR="00A37056" w:rsidRDefault="007417F9" w:rsidP="009327CB">
      <w:pPr>
        <w:jc w:val="both"/>
        <w:rPr>
          <w:lang w:eastAsia="en-US"/>
        </w:rPr>
      </w:pPr>
      <w:r>
        <w:rPr>
          <w:noProof/>
        </w:rPr>
        <w:pict w14:anchorId="063002FE">
          <v:shape id="Afbeelding 18" o:spid="_x0000_i1035" type="#_x0000_t75" style="width:443.25pt;height:622.5pt;visibility:visible">
            <v:imagedata r:id="rId444" o:title=""/>
          </v:shape>
        </w:pict>
      </w:r>
    </w:p>
    <w:p w14:paraId="3537E475" w14:textId="77777777" w:rsidR="00A37056" w:rsidRDefault="00A37056" w:rsidP="009327CB">
      <w:pPr>
        <w:jc w:val="center"/>
        <w:rPr>
          <w:b/>
          <w:bCs/>
          <w:sz w:val="28"/>
          <w:szCs w:val="28"/>
          <w:lang w:eastAsia="en-US"/>
        </w:rPr>
      </w:pPr>
    </w:p>
    <w:p w14:paraId="3C442E7A" w14:textId="77777777" w:rsidR="00A37056" w:rsidRPr="001D2B06" w:rsidRDefault="00A37056" w:rsidP="009327CB">
      <w:pPr>
        <w:jc w:val="both"/>
        <w:rPr>
          <w:b/>
          <w:lang w:eastAsia="en-US"/>
        </w:rPr>
      </w:pPr>
    </w:p>
    <w:p w14:paraId="1EB7CD39" w14:textId="77777777" w:rsidR="00A37056" w:rsidRPr="001D2B06" w:rsidRDefault="00A37056" w:rsidP="009327CB">
      <w:pPr>
        <w:jc w:val="both"/>
        <w:rPr>
          <w:b/>
          <w:lang w:eastAsia="en-US"/>
        </w:rPr>
      </w:pPr>
      <w:r w:rsidRPr="001D2B06">
        <w:rPr>
          <w:b/>
          <w:lang w:eastAsia="en-US"/>
        </w:rPr>
        <w:t>We wisten niet wat er gebeurd was</w:t>
      </w:r>
    </w:p>
    <w:p w14:paraId="0C48C174" w14:textId="77777777" w:rsidR="00A37056" w:rsidRDefault="00A37056" w:rsidP="009327CB">
      <w:pPr>
        <w:jc w:val="both"/>
        <w:rPr>
          <w:b/>
          <w:lang w:eastAsia="en-US"/>
        </w:rPr>
      </w:pPr>
    </w:p>
    <w:p w14:paraId="5E322607" w14:textId="77777777" w:rsidR="00A37056" w:rsidRDefault="00A37056" w:rsidP="009327CB">
      <w:pPr>
        <w:jc w:val="both"/>
        <w:rPr>
          <w:lang w:eastAsia="en-US"/>
        </w:rPr>
      </w:pPr>
      <w:r w:rsidRPr="00F56223">
        <w:rPr>
          <w:b/>
          <w:lang w:eastAsia="en-US"/>
        </w:rPr>
        <w:t>Janna Rentier</w:t>
      </w:r>
      <w:r w:rsidRPr="00457695">
        <w:rPr>
          <w:lang w:eastAsia="en-US"/>
        </w:rPr>
        <w:t xml:space="preserve"> had de</w:t>
      </w:r>
      <w:r>
        <w:rPr>
          <w:lang w:eastAsia="en-US"/>
        </w:rPr>
        <w:t xml:space="preserve"> </w:t>
      </w:r>
      <w:r w:rsidRPr="00457695">
        <w:rPr>
          <w:lang w:eastAsia="en-US"/>
        </w:rPr>
        <w:t>Ramp meegemaakt op</w:t>
      </w:r>
      <w:r>
        <w:rPr>
          <w:lang w:eastAsia="en-US"/>
        </w:rPr>
        <w:t xml:space="preserve"> </w:t>
      </w:r>
      <w:r w:rsidRPr="00457695">
        <w:rPr>
          <w:lang w:eastAsia="en-US"/>
        </w:rPr>
        <w:t>de boerderij waar ze</w:t>
      </w:r>
      <w:r>
        <w:rPr>
          <w:lang w:eastAsia="en-US"/>
        </w:rPr>
        <w:t xml:space="preserve"> </w:t>
      </w:r>
      <w:r w:rsidRPr="00457695">
        <w:rPr>
          <w:lang w:eastAsia="en-US"/>
        </w:rPr>
        <w:t xml:space="preserve">als kraamverzorgster </w:t>
      </w:r>
      <w:r>
        <w:rPr>
          <w:lang w:eastAsia="en-US"/>
        </w:rPr>
        <w:t>v</w:t>
      </w:r>
      <w:r w:rsidRPr="00457695">
        <w:rPr>
          <w:lang w:eastAsia="en-US"/>
        </w:rPr>
        <w:t>erbleef</w:t>
      </w:r>
      <w:r>
        <w:rPr>
          <w:lang w:eastAsia="en-US"/>
        </w:rPr>
        <w:t>.</w:t>
      </w:r>
    </w:p>
    <w:p w14:paraId="44E9BECC" w14:textId="77777777" w:rsidR="00A37056" w:rsidRPr="00457695" w:rsidRDefault="00A37056" w:rsidP="009327CB">
      <w:pPr>
        <w:jc w:val="both"/>
        <w:rPr>
          <w:lang w:eastAsia="en-US"/>
        </w:rPr>
      </w:pPr>
      <w:r>
        <w:rPr>
          <w:lang w:eastAsia="en-US"/>
        </w:rPr>
        <w:t>'s Zondags</w:t>
      </w:r>
      <w:r w:rsidRPr="00457695">
        <w:rPr>
          <w:lang w:eastAsia="en-US"/>
        </w:rPr>
        <w:t xml:space="preserve">morgens </w:t>
      </w:r>
      <w:r>
        <w:rPr>
          <w:lang w:eastAsia="en-US"/>
        </w:rPr>
        <w:t>om vier uur werden we wakker ge</w:t>
      </w:r>
      <w:r w:rsidRPr="00457695">
        <w:rPr>
          <w:lang w:eastAsia="en-US"/>
        </w:rPr>
        <w:t>maakt d</w:t>
      </w:r>
      <w:r>
        <w:rPr>
          <w:lang w:eastAsia="en-US"/>
        </w:rPr>
        <w:t>oor mannen die met een vrachtwa</w:t>
      </w:r>
      <w:r w:rsidRPr="00457695">
        <w:rPr>
          <w:lang w:eastAsia="en-US"/>
        </w:rPr>
        <w:t>gen waren gekomen en om zandzakken vroe</w:t>
      </w:r>
      <w:r w:rsidRPr="00457695">
        <w:rPr>
          <w:lang w:eastAsia="en-US"/>
        </w:rPr>
        <w:softHyphen/>
        <w:t>gen. We hadden toen</w:t>
      </w:r>
      <w:r>
        <w:rPr>
          <w:lang w:eastAsia="en-US"/>
        </w:rPr>
        <w:t xml:space="preserve"> nog makkelijk wegge</w:t>
      </w:r>
      <w:r w:rsidRPr="00457695">
        <w:rPr>
          <w:lang w:eastAsia="en-US"/>
        </w:rPr>
        <w:t>kund, maar we hadden</w:t>
      </w:r>
      <w:r>
        <w:rPr>
          <w:lang w:eastAsia="en-US"/>
        </w:rPr>
        <w:t xml:space="preserve"> </w:t>
      </w:r>
      <w:r w:rsidRPr="00457695">
        <w:rPr>
          <w:lang w:eastAsia="en-US"/>
        </w:rPr>
        <w:t>niet in de gaten wat er</w:t>
      </w:r>
      <w:r>
        <w:rPr>
          <w:lang w:eastAsia="en-US"/>
        </w:rPr>
        <w:t xml:space="preserve"> </w:t>
      </w:r>
      <w:r w:rsidRPr="00457695">
        <w:rPr>
          <w:lang w:eastAsia="en-US"/>
        </w:rPr>
        <w:t>nog zou gaan gebeuren.</w:t>
      </w:r>
      <w:r>
        <w:rPr>
          <w:lang w:eastAsia="en-US"/>
        </w:rPr>
        <w:t xml:space="preserve"> </w:t>
      </w:r>
      <w:r w:rsidRPr="00457695">
        <w:rPr>
          <w:lang w:eastAsia="en-US"/>
        </w:rPr>
        <w:t>Alle verbindingen waren verbroken, dus we wisten niet wat er gebeurd was.</w:t>
      </w:r>
    </w:p>
    <w:p w14:paraId="5649734C" w14:textId="77777777" w:rsidR="00A37056" w:rsidRPr="00457695" w:rsidRDefault="00A37056" w:rsidP="009327CB">
      <w:pPr>
        <w:jc w:val="both"/>
        <w:rPr>
          <w:lang w:eastAsia="en-US"/>
        </w:rPr>
      </w:pPr>
      <w:r w:rsidRPr="00457695">
        <w:rPr>
          <w:lang w:eastAsia="en-US"/>
        </w:rPr>
        <w:t>Rond acht uur zagen we het water als een rol van een meter hoog over het land komen. De boerderij stond wat hoger, maar om elf uur was het water in de woonkeuken en later ook in de huiskamer, die nog wat hoger lag. Toen moesten we naar boven. Kraamvrouwen mochten in die tijd de eerste dagen niet lopen, dus de boer nam zijn vrouw op de rug. Wat kleding en kleine spullen wisten we nog boven te brengen, maar de grotere meubels kwamen in het water terecht. Het steeg tot twee traptreden onder de zolder.</w:t>
      </w:r>
    </w:p>
    <w:p w14:paraId="5AD9069F" w14:textId="77777777" w:rsidR="00A37056" w:rsidRPr="00457695" w:rsidRDefault="00A37056" w:rsidP="009327CB">
      <w:pPr>
        <w:jc w:val="both"/>
        <w:rPr>
          <w:lang w:eastAsia="en-US"/>
        </w:rPr>
      </w:pPr>
      <w:r w:rsidRPr="00457695">
        <w:rPr>
          <w:lang w:eastAsia="en-US"/>
        </w:rPr>
        <w:t>Tegen het eind van de middag brak de binnendijk door, waardoor de polder van Bruinisse onderliep. Bij ons zakte het water daardoor een heel eind. Dat ging snel. De boer en ik hebben toen nog door de huiskamer gelopen. Later steeg het water echter weer.</w:t>
      </w:r>
      <w:r>
        <w:rPr>
          <w:lang w:eastAsia="en-US"/>
        </w:rPr>
        <w:t>"</w:t>
      </w:r>
    </w:p>
    <w:p w14:paraId="52DFDDB3" w14:textId="77777777" w:rsidR="00A37056" w:rsidRPr="00457695" w:rsidRDefault="00A37056" w:rsidP="009327CB">
      <w:pPr>
        <w:jc w:val="both"/>
        <w:rPr>
          <w:lang w:eastAsia="en-US"/>
        </w:rPr>
      </w:pPr>
      <w:r w:rsidRPr="00457695">
        <w:rPr>
          <w:lang w:eastAsia="en-US"/>
        </w:rPr>
        <w:t>De boerderij bleef overeind. Dicht in de buurt kwam de familie Van Driel om, van wie het huis wel verwoest werd (zie het hoofdstuk over Oosterland).</w:t>
      </w:r>
    </w:p>
    <w:p w14:paraId="7148F0FE" w14:textId="77777777" w:rsidR="00A37056" w:rsidRPr="00457695" w:rsidRDefault="00A37056" w:rsidP="009327CB">
      <w:pPr>
        <w:jc w:val="both"/>
        <w:rPr>
          <w:lang w:eastAsia="en-US"/>
        </w:rPr>
      </w:pPr>
      <w:r w:rsidRPr="00457695">
        <w:rPr>
          <w:lang w:eastAsia="en-US"/>
        </w:rPr>
        <w:t>'s Maandags kwam er een boot naar de hofstee van Biemond en werden de bewoners en de kraamverzorgster uit het huis gehaald. Ze kwamen in Bruinisse terecht. In Zijpe kwam Janna 's woensdags haar vriend, David I. van de Velde, tegen. Hij had de Ramp in Oosterland overleefd. Het was een blijde ontmoeting, maar ondertussen knaagde de onzekerheid: hoe was het de familie in Nieuwerkerk vergaan?</w:t>
      </w:r>
    </w:p>
    <w:p w14:paraId="16523FBB" w14:textId="77777777" w:rsidR="00A37056" w:rsidRPr="00457695" w:rsidRDefault="00A37056" w:rsidP="009327CB">
      <w:pPr>
        <w:jc w:val="both"/>
        <w:rPr>
          <w:lang w:eastAsia="en-US"/>
        </w:rPr>
      </w:pPr>
      <w:r w:rsidRPr="00457695">
        <w:rPr>
          <w:lang w:eastAsia="en-US"/>
        </w:rPr>
        <w:t>Tegelijk met andere vrouwen en kinderen werden Janna en haar aanstaande schoonmoeder naar Rotterdam gebracht. Daar hoorde ze 's zaterdags pas hoe zwaar de watersnood haar ouderlijk gezin getroffen had.</w:t>
      </w:r>
      <w:r>
        <w:rPr>
          <w:lang w:eastAsia="en-US"/>
        </w:rPr>
        <w:t xml:space="preserve"> …</w:t>
      </w:r>
    </w:p>
    <w:p w14:paraId="6C639B5C" w14:textId="77777777" w:rsidR="00A37056" w:rsidRDefault="00A37056" w:rsidP="009327CB">
      <w:pPr>
        <w:jc w:val="both"/>
        <w:rPr>
          <w:lang w:eastAsia="en-US"/>
        </w:rPr>
      </w:pPr>
    </w:p>
    <w:p w14:paraId="444BFBA1" w14:textId="77777777" w:rsidR="00A37056" w:rsidRDefault="00A37056" w:rsidP="009327CB">
      <w:pPr>
        <w:jc w:val="both"/>
      </w:pPr>
    </w:p>
    <w:p w14:paraId="320115D9" w14:textId="77777777" w:rsidR="00A37056" w:rsidRPr="00F56223" w:rsidRDefault="00A37056" w:rsidP="009327CB">
      <w:pPr>
        <w:jc w:val="both"/>
        <w:rPr>
          <w:b/>
          <w:lang w:eastAsia="en-US"/>
        </w:rPr>
      </w:pPr>
      <w:r w:rsidRPr="00F56223">
        <w:rPr>
          <w:b/>
          <w:lang w:eastAsia="en-US"/>
        </w:rPr>
        <w:t>Tot op heden niet gevonden...</w:t>
      </w:r>
    </w:p>
    <w:p w14:paraId="6EAFEECF" w14:textId="77777777" w:rsidR="00A37056" w:rsidRDefault="00A37056" w:rsidP="009327CB">
      <w:pPr>
        <w:jc w:val="both"/>
        <w:rPr>
          <w:lang w:eastAsia="en-US"/>
        </w:rPr>
      </w:pPr>
    </w:p>
    <w:p w14:paraId="6E697841" w14:textId="77777777" w:rsidR="00A37056" w:rsidRPr="00457695" w:rsidRDefault="00A37056" w:rsidP="009327CB">
      <w:pPr>
        <w:jc w:val="both"/>
        <w:rPr>
          <w:lang w:eastAsia="en-US"/>
        </w:rPr>
      </w:pPr>
      <w:r>
        <w:rPr>
          <w:lang w:eastAsia="en-US"/>
        </w:rPr>
        <w:t>"</w:t>
      </w:r>
      <w:r w:rsidRPr="00457695">
        <w:rPr>
          <w:lang w:eastAsia="en-US"/>
        </w:rPr>
        <w:t>Er zijn op Nieuwerkerk meer dan 200 huizen totaal verwoest en meer dan 200 mensen zijn verdronken,</w:t>
      </w:r>
      <w:r>
        <w:rPr>
          <w:lang w:eastAsia="en-US"/>
        </w:rPr>
        <w:t>"</w:t>
      </w:r>
      <w:r w:rsidRPr="00457695">
        <w:rPr>
          <w:lang w:eastAsia="en-US"/>
        </w:rPr>
        <w:t xml:space="preserve"> schreef Rentier kort na de Ramp. </w:t>
      </w:r>
      <w:r>
        <w:rPr>
          <w:lang w:eastAsia="en-US"/>
        </w:rPr>
        <w:t>"</w:t>
      </w:r>
      <w:r w:rsidRPr="00457695">
        <w:rPr>
          <w:lang w:eastAsia="en-US"/>
        </w:rPr>
        <w:t>De gaten in de dij</w:t>
      </w:r>
      <w:r w:rsidRPr="00457695">
        <w:rPr>
          <w:lang w:eastAsia="en-US"/>
        </w:rPr>
        <w:softHyphen/>
        <w:t>ken, daar spoelt het water viermaal op een dag in en uit, alles meeslepende wat nog zo half en half aan elkander hangt.</w:t>
      </w:r>
    </w:p>
    <w:p w14:paraId="5F373598" w14:textId="77777777" w:rsidR="00A37056" w:rsidRPr="00457695" w:rsidRDefault="00A37056" w:rsidP="009327CB">
      <w:pPr>
        <w:jc w:val="both"/>
        <w:rPr>
          <w:lang w:eastAsia="en-US"/>
        </w:rPr>
      </w:pPr>
      <w:r w:rsidRPr="00457695">
        <w:rPr>
          <w:lang w:eastAsia="en-US"/>
        </w:rPr>
        <w:t>En nu zijn wij dan nog met ons vieren in het heden der genade: ikzelf, mijn zoon Jan (23 jaar), Janna (20 jaar) en Cornelis (16 jaar). Jan en Janna waren op Bruinisse, en zijn gelukkig gered. Op 8 oktober 1942 is Marinus Jacob (oud 8 jaar) overleden, 31 januari 1944 Jacob (13 jaar), juist voor de evacuatie van de oorlog. Voor Jacob heb ik hoop dat hij is aangeland in de gewesten der eeuwige gelukzaligheid.</w:t>
      </w:r>
    </w:p>
    <w:p w14:paraId="640FFC48" w14:textId="77777777" w:rsidR="00A37056" w:rsidRPr="00457695" w:rsidRDefault="00A37056" w:rsidP="009327CB">
      <w:pPr>
        <w:jc w:val="both"/>
        <w:rPr>
          <w:lang w:eastAsia="en-US"/>
        </w:rPr>
      </w:pPr>
      <w:r w:rsidRPr="00457695">
        <w:rPr>
          <w:lang w:eastAsia="en-US"/>
        </w:rPr>
        <w:t>Ontvangt u allen de hartelijke groeten van mij en mijn kinderen in rouw en smarte. Tot op heden hebben wij onze innig geliefde vrouw en moeder niet gevonden, Nicolaas, Jacoba en mijn zuster ook nog niet.</w:t>
      </w:r>
      <w:r>
        <w:rPr>
          <w:lang w:eastAsia="en-US"/>
        </w:rPr>
        <w:t>"</w:t>
      </w:r>
    </w:p>
    <w:p w14:paraId="544E3DDB" w14:textId="77777777" w:rsidR="00A37056" w:rsidRDefault="00A37056" w:rsidP="009327CB">
      <w:pPr>
        <w:jc w:val="both"/>
        <w:rPr>
          <w:lang w:eastAsia="en-US"/>
        </w:rPr>
      </w:pPr>
    </w:p>
    <w:p w14:paraId="58A7E362" w14:textId="77777777" w:rsidR="00A37056" w:rsidRPr="00145AEB" w:rsidRDefault="00A37056" w:rsidP="009327CB">
      <w:pPr>
        <w:jc w:val="both"/>
        <w:rPr>
          <w:b/>
          <w:bCs/>
          <w:lang w:eastAsia="en-US"/>
        </w:rPr>
      </w:pPr>
      <w:r w:rsidRPr="00145AEB">
        <w:rPr>
          <w:b/>
          <w:bCs/>
          <w:lang w:eastAsia="en-US"/>
        </w:rPr>
        <w:t>W</w:t>
      </w:r>
      <w:r>
        <w:rPr>
          <w:b/>
          <w:bCs/>
          <w:lang w:eastAsia="en-US"/>
        </w:rPr>
        <w:t>éé</w:t>
      </w:r>
      <w:r w:rsidRPr="00145AEB">
        <w:rPr>
          <w:b/>
          <w:bCs/>
          <w:lang w:eastAsia="en-US"/>
        </w:rPr>
        <w:t>r dat kind in het water!</w:t>
      </w:r>
    </w:p>
    <w:p w14:paraId="3BCB04DD" w14:textId="77777777" w:rsidR="00A37056" w:rsidRPr="00457695" w:rsidRDefault="00A37056" w:rsidP="009327CB">
      <w:pPr>
        <w:jc w:val="both"/>
        <w:rPr>
          <w:lang w:eastAsia="en-US"/>
        </w:rPr>
      </w:pPr>
      <w:r w:rsidRPr="00457695">
        <w:rPr>
          <w:lang w:eastAsia="en-US"/>
        </w:rPr>
        <w:t>Niet alleen twee kinderen van Rentier, maar ook twee andere kinderen hadden een tijdelijk graf in de dijk gekregen. Alle</w:t>
      </w:r>
      <w:r>
        <w:rPr>
          <w:lang w:eastAsia="en-US"/>
        </w:rPr>
        <w:t xml:space="preserve"> </w:t>
      </w:r>
      <w:r w:rsidRPr="00457695">
        <w:rPr>
          <w:lang w:eastAsia="en-US"/>
        </w:rPr>
        <w:t xml:space="preserve">vier werden ze later opgegraven. Met een rubberbootje zouden ze worden overgebracht naar Zierikzee. Daar stond Rentier te wachten om opnieuw de begrafenis van zijn kinderen te verzorgen. Het bootje bracht echter alleen het lichaam van zijn zoon Marinus mee. Tijdens de tocht </w:t>
      </w:r>
      <w:r>
        <w:rPr>
          <w:lang w:eastAsia="en-US"/>
        </w:rPr>
        <w:t>"</w:t>
      </w:r>
      <w:r w:rsidRPr="00457695">
        <w:rPr>
          <w:lang w:eastAsia="en-US"/>
        </w:rPr>
        <w:t xml:space="preserve">was ons innig geliefd Mientje weer uit dat bootje gespoeld bij Capelle en ook dat jongetje van Kees Bouwman en dat kind van L. Stoutjesdijk. </w:t>
      </w:r>
      <w:r>
        <w:rPr>
          <w:lang w:eastAsia="en-US"/>
        </w:rPr>
        <w:t>O</w:t>
      </w:r>
      <w:r w:rsidRPr="00457695">
        <w:rPr>
          <w:lang w:eastAsia="en-US"/>
        </w:rPr>
        <w:t>, toen was het of mijn hart vaneen</w:t>
      </w:r>
      <w:r>
        <w:rPr>
          <w:lang w:eastAsia="en-US"/>
        </w:rPr>
        <w:t xml:space="preserve"> </w:t>
      </w:r>
      <w:r w:rsidRPr="00457695">
        <w:rPr>
          <w:lang w:eastAsia="en-US"/>
        </w:rPr>
        <w:t>scheurde. W</w:t>
      </w:r>
      <w:r>
        <w:rPr>
          <w:lang w:eastAsia="en-US"/>
        </w:rPr>
        <w:t>éé</w:t>
      </w:r>
      <w:r w:rsidRPr="00457695">
        <w:rPr>
          <w:lang w:eastAsia="en-US"/>
        </w:rPr>
        <w:t>r dat kind in het water!</w:t>
      </w:r>
      <w:r>
        <w:rPr>
          <w:lang w:eastAsia="en-US"/>
        </w:rPr>
        <w:t>"</w:t>
      </w:r>
    </w:p>
    <w:p w14:paraId="76865917" w14:textId="77777777" w:rsidR="00A37056" w:rsidRDefault="00A37056" w:rsidP="009327CB">
      <w:pPr>
        <w:jc w:val="both"/>
        <w:rPr>
          <w:lang w:eastAsia="en-US"/>
        </w:rPr>
      </w:pPr>
      <w:r w:rsidRPr="00457695">
        <w:rPr>
          <w:lang w:eastAsia="en-US"/>
        </w:rPr>
        <w:t xml:space="preserve">Met zijn zoons Jan en Kees en met een andere man begroef hij op een zaterdag Marinus in Zierikzee. </w:t>
      </w:r>
    </w:p>
    <w:p w14:paraId="1B14BA26" w14:textId="77777777" w:rsidR="00A37056" w:rsidRPr="00457695" w:rsidRDefault="00A37056" w:rsidP="009327CB">
      <w:pPr>
        <w:jc w:val="both"/>
        <w:rPr>
          <w:lang w:eastAsia="en-US"/>
        </w:rPr>
      </w:pPr>
      <w:r>
        <w:rPr>
          <w:lang w:eastAsia="en-US"/>
        </w:rPr>
        <w:t>"</w:t>
      </w:r>
      <w:r w:rsidRPr="00457695">
        <w:rPr>
          <w:lang w:eastAsia="en-US"/>
        </w:rPr>
        <w:t>O, geliefde vrienden, nooit in woorden te brengen, één te mogen begraven en nog vijf van je</w:t>
      </w:r>
      <w:r>
        <w:rPr>
          <w:lang w:eastAsia="en-US"/>
        </w:rPr>
        <w:t xml:space="preserve"> </w:t>
      </w:r>
      <w:r w:rsidRPr="00457695">
        <w:rPr>
          <w:lang w:eastAsia="en-US"/>
        </w:rPr>
        <w:t>geliefde panden te moeten missen. Maar de andere week hebben ze Mientje weer gevonden en die heeft Jan toen alleen begraven.</w:t>
      </w:r>
      <w:r>
        <w:rPr>
          <w:lang w:eastAsia="en-US"/>
        </w:rPr>
        <w:t>"</w:t>
      </w:r>
    </w:p>
    <w:p w14:paraId="053601C6" w14:textId="77777777" w:rsidR="00A37056" w:rsidRPr="00457695" w:rsidRDefault="00A37056" w:rsidP="009327CB">
      <w:pPr>
        <w:jc w:val="both"/>
        <w:rPr>
          <w:lang w:eastAsia="en-US"/>
        </w:rPr>
      </w:pPr>
      <w:r w:rsidRPr="00457695">
        <w:rPr>
          <w:lang w:eastAsia="en-US"/>
        </w:rPr>
        <w:t xml:space="preserve">Het Vrije Volk: </w:t>
      </w:r>
      <w:r>
        <w:rPr>
          <w:lang w:eastAsia="en-US"/>
        </w:rPr>
        <w:t>"</w:t>
      </w:r>
      <w:r w:rsidRPr="00457695">
        <w:rPr>
          <w:lang w:eastAsia="en-US"/>
        </w:rPr>
        <w:t>Vele malen is Rentier naar Zierikzee geweest om bij identificaties aanwezig te zijn. Vele malen heeft hij bij het massagraf gestaan waar steeds weer nieuwe kisten bijkwamen.</w:t>
      </w:r>
      <w:r>
        <w:rPr>
          <w:lang w:eastAsia="en-US"/>
        </w:rPr>
        <w:t>"</w:t>
      </w:r>
    </w:p>
    <w:p w14:paraId="03EEC4BA" w14:textId="77777777" w:rsidR="00A37056" w:rsidRDefault="00A37056" w:rsidP="009327CB">
      <w:pPr>
        <w:jc w:val="both"/>
        <w:rPr>
          <w:lang w:eastAsia="en-US"/>
        </w:rPr>
      </w:pPr>
    </w:p>
    <w:p w14:paraId="79FDC518" w14:textId="77777777" w:rsidR="00A37056" w:rsidRPr="00457695" w:rsidRDefault="00A37056" w:rsidP="009327CB">
      <w:pPr>
        <w:jc w:val="both"/>
        <w:rPr>
          <w:lang w:eastAsia="en-US"/>
        </w:rPr>
      </w:pPr>
      <w:r w:rsidRPr="00457695">
        <w:rPr>
          <w:lang w:eastAsia="en-US"/>
        </w:rPr>
        <w:t xml:space="preserve">De andere gezinsleden werden in april pas gevonden. Daar was ook de driejarige </w:t>
      </w:r>
      <w:r w:rsidRPr="00F56223">
        <w:rPr>
          <w:b/>
          <w:lang w:eastAsia="en-US"/>
        </w:rPr>
        <w:t xml:space="preserve">Jacoba </w:t>
      </w:r>
      <w:r w:rsidRPr="00457695">
        <w:rPr>
          <w:lang w:eastAsia="en-US"/>
        </w:rPr>
        <w:t>bij. Toen zij in Zierikzee begraven werd, leefde het in het hart van vader Rentier:</w:t>
      </w:r>
    </w:p>
    <w:p w14:paraId="177F2C66" w14:textId="77777777" w:rsidR="00A37056" w:rsidRDefault="00A37056" w:rsidP="009327CB">
      <w:pPr>
        <w:jc w:val="both"/>
        <w:rPr>
          <w:lang w:eastAsia="en-US"/>
        </w:rPr>
      </w:pPr>
    </w:p>
    <w:p w14:paraId="04D6F024" w14:textId="77777777" w:rsidR="00A37056" w:rsidRPr="00F56223" w:rsidRDefault="00A37056" w:rsidP="009327CB">
      <w:pPr>
        <w:jc w:val="both"/>
        <w:rPr>
          <w:i/>
          <w:lang w:eastAsia="en-US"/>
        </w:rPr>
      </w:pPr>
      <w:r w:rsidRPr="00F56223">
        <w:rPr>
          <w:i/>
          <w:lang w:eastAsia="en-US"/>
        </w:rPr>
        <w:t>Opdat ik nog eens aanzien mag</w:t>
      </w:r>
    </w:p>
    <w:p w14:paraId="44C75990" w14:textId="77777777" w:rsidR="00A37056" w:rsidRPr="00F56223" w:rsidRDefault="00A37056" w:rsidP="009327CB">
      <w:pPr>
        <w:jc w:val="both"/>
        <w:rPr>
          <w:i/>
          <w:lang w:eastAsia="en-US"/>
        </w:rPr>
      </w:pPr>
      <w:r w:rsidRPr="00F56223">
        <w:rPr>
          <w:i/>
          <w:lang w:eastAsia="en-US"/>
        </w:rPr>
        <w:t>Uw heerlijkheid, na dit benauwen.</w:t>
      </w:r>
    </w:p>
    <w:p w14:paraId="2EC3C3E7" w14:textId="77777777" w:rsidR="00A37056" w:rsidRPr="00F56223" w:rsidRDefault="00A37056" w:rsidP="009327CB">
      <w:pPr>
        <w:jc w:val="both"/>
        <w:rPr>
          <w:i/>
          <w:lang w:eastAsia="en-US"/>
        </w:rPr>
      </w:pPr>
      <w:r w:rsidRPr="00F56223">
        <w:rPr>
          <w:i/>
          <w:lang w:eastAsia="en-US"/>
        </w:rPr>
        <w:t>Zo ik die lieflijk te aanschouwen</w:t>
      </w:r>
    </w:p>
    <w:p w14:paraId="273F3F8C" w14:textId="77777777" w:rsidR="00A37056" w:rsidRPr="00F56223" w:rsidRDefault="00A37056" w:rsidP="009327CB">
      <w:pPr>
        <w:jc w:val="both"/>
        <w:rPr>
          <w:i/>
          <w:lang w:eastAsia="en-US"/>
        </w:rPr>
      </w:pPr>
      <w:r w:rsidRPr="00F56223">
        <w:rPr>
          <w:i/>
          <w:lang w:eastAsia="en-US"/>
        </w:rPr>
        <w:t>In Uwen schonen tempel placht</w:t>
      </w:r>
    </w:p>
    <w:p w14:paraId="4075B467" w14:textId="77777777" w:rsidR="00A37056" w:rsidRPr="00F56223" w:rsidRDefault="00A37056" w:rsidP="009327CB">
      <w:pPr>
        <w:jc w:val="both"/>
        <w:rPr>
          <w:i/>
          <w:lang w:eastAsia="en-US"/>
        </w:rPr>
      </w:pPr>
      <w:r w:rsidRPr="00F56223">
        <w:rPr>
          <w:i/>
          <w:lang w:eastAsia="en-US"/>
        </w:rPr>
        <w:t>Want veel beter is Uw genade</w:t>
      </w:r>
    </w:p>
    <w:p w14:paraId="7E96A563" w14:textId="77777777" w:rsidR="00A37056" w:rsidRPr="00F56223" w:rsidRDefault="00A37056" w:rsidP="009327CB">
      <w:pPr>
        <w:jc w:val="both"/>
        <w:rPr>
          <w:i/>
          <w:lang w:eastAsia="en-US"/>
        </w:rPr>
      </w:pPr>
      <w:r w:rsidRPr="00F56223">
        <w:rPr>
          <w:i/>
          <w:lang w:eastAsia="en-US"/>
        </w:rPr>
        <w:t>Dan 's mensen leven zelfs hier is;</w:t>
      </w:r>
    </w:p>
    <w:p w14:paraId="7453BC3A" w14:textId="77777777" w:rsidR="00A37056" w:rsidRPr="00F56223" w:rsidRDefault="00A37056" w:rsidP="009327CB">
      <w:pPr>
        <w:jc w:val="both"/>
        <w:rPr>
          <w:i/>
          <w:lang w:eastAsia="en-US"/>
        </w:rPr>
      </w:pPr>
      <w:r w:rsidRPr="00F56223">
        <w:rPr>
          <w:i/>
          <w:lang w:eastAsia="en-US"/>
        </w:rPr>
        <w:t>Daar zal ook mijnen mond gewis</w:t>
      </w:r>
    </w:p>
    <w:p w14:paraId="4B68E140" w14:textId="77777777" w:rsidR="00A37056" w:rsidRPr="00457695" w:rsidRDefault="00A37056" w:rsidP="009327CB">
      <w:pPr>
        <w:jc w:val="both"/>
        <w:rPr>
          <w:lang w:eastAsia="en-US"/>
        </w:rPr>
      </w:pPr>
      <w:r w:rsidRPr="00F56223">
        <w:rPr>
          <w:i/>
          <w:lang w:eastAsia="en-US"/>
        </w:rPr>
        <w:t>Uwen lof spreken, vroeg en spade</w:t>
      </w:r>
      <w:r w:rsidRPr="00457695">
        <w:rPr>
          <w:lang w:eastAsia="en-US"/>
        </w:rPr>
        <w:t xml:space="preserve"> (Ps. 63:2) .</w:t>
      </w:r>
    </w:p>
    <w:p w14:paraId="1196288C" w14:textId="77777777" w:rsidR="00A37056" w:rsidRPr="00457695" w:rsidRDefault="00A37056" w:rsidP="009327CB">
      <w:pPr>
        <w:jc w:val="both"/>
        <w:rPr>
          <w:lang w:eastAsia="en-US"/>
        </w:rPr>
      </w:pPr>
      <w:r w:rsidRPr="00457695">
        <w:rPr>
          <w:lang w:eastAsia="en-US"/>
        </w:rPr>
        <w:t>Hij mocht geloven dat zijn kind behouden Thuisgekomen was.</w:t>
      </w:r>
    </w:p>
    <w:p w14:paraId="489E4399" w14:textId="77777777" w:rsidR="00A37056" w:rsidRDefault="00A37056" w:rsidP="009327CB">
      <w:pPr>
        <w:jc w:val="both"/>
        <w:rPr>
          <w:lang w:eastAsia="en-US"/>
        </w:rPr>
      </w:pPr>
    </w:p>
    <w:p w14:paraId="7A941C05" w14:textId="77777777" w:rsidR="00A37056" w:rsidRDefault="00A37056" w:rsidP="009327CB">
      <w:pPr>
        <w:jc w:val="both"/>
        <w:rPr>
          <w:lang w:eastAsia="en-US"/>
        </w:rPr>
      </w:pPr>
      <w:r w:rsidRPr="00457695">
        <w:rPr>
          <w:lang w:eastAsia="en-US"/>
        </w:rPr>
        <w:t xml:space="preserve">Er waren nog meer familieleden omgekomen, onder wie neven en nichten van mevrouw Rentier (in de familie Kleemans). </w:t>
      </w:r>
    </w:p>
    <w:p w14:paraId="1F03EB0C" w14:textId="77777777" w:rsidR="00A37056" w:rsidRDefault="00A37056" w:rsidP="009327CB">
      <w:pPr>
        <w:jc w:val="both"/>
        <w:rPr>
          <w:lang w:eastAsia="en-US"/>
        </w:rPr>
      </w:pPr>
      <w:r w:rsidRPr="00457695">
        <w:rPr>
          <w:lang w:eastAsia="en-US"/>
        </w:rPr>
        <w:t xml:space="preserve">Samen met andere getroffenen werd Rentier op paleis Soestdijk ontvangen door koningin Juliana en haar gezin. </w:t>
      </w:r>
    </w:p>
    <w:p w14:paraId="745CEF51" w14:textId="77777777" w:rsidR="00A37056" w:rsidRPr="00457695" w:rsidRDefault="00A37056" w:rsidP="009327CB">
      <w:pPr>
        <w:jc w:val="both"/>
        <w:rPr>
          <w:lang w:eastAsia="en-US"/>
        </w:rPr>
      </w:pPr>
      <w:r w:rsidRPr="00457695">
        <w:rPr>
          <w:lang w:eastAsia="en-US"/>
        </w:rPr>
        <w:t xml:space="preserve">Rentier ging ook bij ds. Mallan op bezoek. Die schrok toen hij opeens voor de deur stond. </w:t>
      </w:r>
      <w:r>
        <w:rPr>
          <w:lang w:eastAsia="en-US"/>
        </w:rPr>
        <w:t>"I</w:t>
      </w:r>
      <w:r w:rsidRPr="00457695">
        <w:rPr>
          <w:lang w:eastAsia="en-US"/>
        </w:rPr>
        <w:t>k dacht: Wat moet ik zeggen? Dat was moeilijk; je kwam in die dagen zoveel leed tegen,</w:t>
      </w:r>
      <w:r>
        <w:rPr>
          <w:lang w:eastAsia="en-US"/>
        </w:rPr>
        <w:t>"</w:t>
      </w:r>
      <w:r w:rsidRPr="00457695">
        <w:rPr>
          <w:lang w:eastAsia="en-US"/>
        </w:rPr>
        <w:t xml:space="preserve"> zei de predikant.</w:t>
      </w:r>
    </w:p>
    <w:p w14:paraId="2C55ECF7" w14:textId="77777777" w:rsidR="00A37056" w:rsidRPr="00457695" w:rsidRDefault="00A37056" w:rsidP="009327CB">
      <w:pPr>
        <w:jc w:val="both"/>
        <w:rPr>
          <w:lang w:eastAsia="en-US"/>
        </w:rPr>
      </w:pPr>
      <w:r w:rsidRPr="00457695">
        <w:rPr>
          <w:lang w:eastAsia="en-US"/>
        </w:rPr>
        <w:t>Opperwachtmeester J.C. Schults uit Krimpen aan den IJssel, die erbij was toen Rentiers gezinsleden geïdentificeerd werden, is contact met de overgeblevenen uit het zwaargetroffen gezin blijven houden tot hij in 2001 op 93-jarige leeftijd overleed. Zó ingrijpend was die</w:t>
      </w:r>
      <w:r>
        <w:rPr>
          <w:lang w:eastAsia="en-US"/>
        </w:rPr>
        <w:t xml:space="preserve"> periode in zijn leven geweest.</w:t>
      </w:r>
    </w:p>
    <w:p w14:paraId="777080FD" w14:textId="77777777" w:rsidR="00A37056" w:rsidRDefault="00A37056" w:rsidP="009327CB">
      <w:pPr>
        <w:jc w:val="both"/>
        <w:rPr>
          <w:lang w:eastAsia="en-US"/>
        </w:rPr>
      </w:pPr>
    </w:p>
    <w:p w14:paraId="32117222" w14:textId="77777777" w:rsidR="00A37056" w:rsidRPr="00C45F72" w:rsidRDefault="00A37056" w:rsidP="009327CB">
      <w:pPr>
        <w:jc w:val="both"/>
        <w:rPr>
          <w:b/>
          <w:lang w:eastAsia="en-US"/>
        </w:rPr>
      </w:pPr>
      <w:r w:rsidRPr="00C45F72">
        <w:rPr>
          <w:b/>
          <w:lang w:eastAsia="en-US"/>
        </w:rPr>
        <w:t>Hoe anders dan vorig jaar</w:t>
      </w:r>
    </w:p>
    <w:p w14:paraId="62543E84" w14:textId="77777777" w:rsidR="00A37056" w:rsidRPr="00457695" w:rsidRDefault="00A37056" w:rsidP="009327CB">
      <w:pPr>
        <w:jc w:val="both"/>
        <w:rPr>
          <w:lang w:eastAsia="en-US"/>
        </w:rPr>
      </w:pPr>
      <w:r w:rsidRPr="00457695">
        <w:rPr>
          <w:lang w:eastAsia="en-US"/>
        </w:rPr>
        <w:t xml:space="preserve">Adriaan Rentier en zijn zoon Kees hadden in februari 1953 onderdak gekregen bij de familie </w:t>
      </w:r>
      <w:r w:rsidRPr="00C45F72">
        <w:rPr>
          <w:b/>
          <w:i/>
          <w:lang w:eastAsia="en-US"/>
        </w:rPr>
        <w:t>N. Fierloos in Goes</w:t>
      </w:r>
      <w:r w:rsidRPr="00457695">
        <w:rPr>
          <w:lang w:eastAsia="en-US"/>
        </w:rPr>
        <w:t xml:space="preserve">. Daar ging Janna vanuit Rotterdam ook naartoe. </w:t>
      </w:r>
      <w:r>
        <w:rPr>
          <w:lang w:eastAsia="en-US"/>
        </w:rPr>
        <w:t>"</w:t>
      </w:r>
      <w:r w:rsidRPr="00457695">
        <w:rPr>
          <w:lang w:eastAsia="en-US"/>
        </w:rPr>
        <w:t>Die mensen hadden vijf kinderen, maar hebben ons toch zeven maanden on</w:t>
      </w:r>
      <w:r w:rsidRPr="00457695">
        <w:rPr>
          <w:lang w:eastAsia="en-US"/>
        </w:rPr>
        <w:softHyphen/>
        <w:t>derdak geboden. Fierloos en zijn vrouw hebben ons bijzonder goed verzorgd. Ze leven niet meer, maar met hun zoon en schoondochter heb ik nog steeds contact,</w:t>
      </w:r>
      <w:r>
        <w:rPr>
          <w:lang w:eastAsia="en-US"/>
        </w:rPr>
        <w:t>"</w:t>
      </w:r>
      <w:r w:rsidRPr="00457695">
        <w:rPr>
          <w:lang w:eastAsia="en-US"/>
        </w:rPr>
        <w:t xml:space="preserve"> zei Janna van de Velde in 2008.</w:t>
      </w:r>
    </w:p>
    <w:p w14:paraId="54EF48AF" w14:textId="77777777" w:rsidR="00A37056" w:rsidRPr="00457695" w:rsidRDefault="00A37056" w:rsidP="009327CB">
      <w:pPr>
        <w:jc w:val="both"/>
        <w:rPr>
          <w:lang w:eastAsia="en-US"/>
        </w:rPr>
      </w:pPr>
      <w:r w:rsidRPr="00457695">
        <w:rPr>
          <w:lang w:eastAsia="en-US"/>
        </w:rPr>
        <w:t>Jan Rentier was in Zierikzee gebleven. Daar had hij een kosthuis. Hij werkte in broodfabriek Zeelandia en daar konden ze al vrij snel met opruimen en schoon</w:t>
      </w:r>
      <w:r w:rsidRPr="00457695">
        <w:rPr>
          <w:lang w:eastAsia="en-US"/>
        </w:rPr>
        <w:noBreakHyphen/>
        <w:t>maken beginnen.</w:t>
      </w:r>
    </w:p>
    <w:p w14:paraId="7AC44FA4" w14:textId="77777777" w:rsidR="00A37056" w:rsidRDefault="00A37056" w:rsidP="009327CB">
      <w:pPr>
        <w:jc w:val="both"/>
        <w:rPr>
          <w:lang w:eastAsia="en-US"/>
        </w:rPr>
      </w:pPr>
    </w:p>
    <w:p w14:paraId="58304043" w14:textId="77777777" w:rsidR="00A37056" w:rsidRDefault="00A37056" w:rsidP="009327CB">
      <w:pPr>
        <w:jc w:val="both"/>
      </w:pPr>
    </w:p>
    <w:p w14:paraId="4E1E2394" w14:textId="77777777" w:rsidR="00A37056" w:rsidRDefault="007417F9" w:rsidP="009327CB">
      <w:pPr>
        <w:jc w:val="center"/>
      </w:pPr>
      <w:r>
        <w:rPr>
          <w:b/>
          <w:noProof/>
          <w:sz w:val="28"/>
          <w:szCs w:val="28"/>
        </w:rPr>
        <w:pict w14:anchorId="7AEF8A72">
          <v:shape id="Afbeelding 17" o:spid="_x0000_i1036" type="#_x0000_t75" style="width:202.5pt;height:227.25pt;visibility:visible">
            <v:imagedata r:id="rId445" o:title=""/>
          </v:shape>
        </w:pict>
      </w:r>
    </w:p>
    <w:p w14:paraId="7547CB6A" w14:textId="77777777" w:rsidR="00A37056" w:rsidRDefault="00A37056" w:rsidP="009327CB">
      <w:pPr>
        <w:jc w:val="both"/>
        <w:rPr>
          <w:sz w:val="22"/>
          <w:szCs w:val="22"/>
          <w:lang w:eastAsia="en-US"/>
        </w:rPr>
      </w:pPr>
      <w:r w:rsidRPr="00A56F06">
        <w:rPr>
          <w:sz w:val="22"/>
          <w:szCs w:val="22"/>
          <w:lang w:eastAsia="en-US"/>
        </w:rPr>
        <w:t>Werkzaamheden na de Ramp.  In de boot wordt een kachel vervoerd. Links Adriaan Rentier, rechts van de kajuit bovenaan zijn zoon Kees. Geheel rechts de latere diaken G. Braam en links van hem zijn zoon.</w:t>
      </w:r>
    </w:p>
    <w:p w14:paraId="5E539BDD" w14:textId="77777777" w:rsidR="00A37056" w:rsidRDefault="00A37056" w:rsidP="009327CB">
      <w:pPr>
        <w:jc w:val="both"/>
        <w:rPr>
          <w:sz w:val="22"/>
          <w:szCs w:val="22"/>
          <w:lang w:eastAsia="en-US"/>
        </w:rPr>
      </w:pPr>
    </w:p>
    <w:p w14:paraId="488F5EF4" w14:textId="77777777" w:rsidR="00A37056" w:rsidRPr="00162B50" w:rsidRDefault="00A37056" w:rsidP="000F5168">
      <w:pPr>
        <w:jc w:val="both"/>
        <w:rPr>
          <w:b/>
          <w:bCs/>
          <w:lang w:eastAsia="en-US"/>
        </w:rPr>
      </w:pPr>
      <w:r w:rsidRPr="00162B50">
        <w:rPr>
          <w:b/>
          <w:bCs/>
          <w:lang w:eastAsia="en-US"/>
        </w:rPr>
        <w:t>Een onwaardige vertroost</w:t>
      </w:r>
    </w:p>
    <w:p w14:paraId="3F3A7F2C" w14:textId="77777777" w:rsidR="00A37056" w:rsidRDefault="00A37056" w:rsidP="000F5168">
      <w:pPr>
        <w:jc w:val="both"/>
        <w:rPr>
          <w:b/>
          <w:bCs/>
          <w:lang w:eastAsia="en-US"/>
        </w:rPr>
      </w:pPr>
    </w:p>
    <w:p w14:paraId="422D8E3B" w14:textId="77777777" w:rsidR="00A37056" w:rsidRPr="00457695" w:rsidRDefault="00A37056" w:rsidP="000F5168">
      <w:pPr>
        <w:jc w:val="both"/>
        <w:rPr>
          <w:lang w:eastAsia="en-US"/>
        </w:rPr>
      </w:pPr>
      <w:r w:rsidRPr="00162B50">
        <w:rPr>
          <w:b/>
          <w:bCs/>
          <w:lang w:eastAsia="en-US"/>
        </w:rPr>
        <w:t>A. Rentier uit Nieuwerkerk</w:t>
      </w:r>
      <w:r w:rsidRPr="00457695">
        <w:rPr>
          <w:lang w:eastAsia="en-US"/>
        </w:rPr>
        <w:t xml:space="preserve">, die een groot deel van zijn gezin tijdens de Ramp verloor, ontving ook van onbekenden tekenen van deelneming. Zo kreeg hij in maart 1953 </w:t>
      </w:r>
      <w:r>
        <w:rPr>
          <w:lang w:eastAsia="en-US"/>
        </w:rPr>
        <w:t>"</w:t>
      </w:r>
      <w:r w:rsidRPr="00457695">
        <w:rPr>
          <w:lang w:eastAsia="en-US"/>
        </w:rPr>
        <w:t>een brief uit Amerika van een onbekende vriend (tenminste dat is hij nu van mij geworden), die schreef nu juist mijn legering, alhoewel hij zelf moest betuigen zich voor geen duizendste deel in mijn toestand te kunnen verplaatsen, maar de Heere had het hem op zijn hart gebonden. Nu, dat kwam wel openbaar in de taal die hij voortbracht.</w:t>
      </w:r>
    </w:p>
    <w:p w14:paraId="68B63FB4" w14:textId="77777777" w:rsidR="00A37056" w:rsidRDefault="00A37056" w:rsidP="000F5168">
      <w:pPr>
        <w:jc w:val="both"/>
        <w:rPr>
          <w:lang w:eastAsia="en-US"/>
        </w:rPr>
      </w:pPr>
    </w:p>
    <w:p w14:paraId="32B6C72A" w14:textId="77777777" w:rsidR="00A37056" w:rsidRPr="00457695" w:rsidRDefault="00A37056" w:rsidP="000F5168">
      <w:pPr>
        <w:jc w:val="both"/>
        <w:rPr>
          <w:lang w:eastAsia="en-US"/>
        </w:rPr>
      </w:pPr>
      <w:r>
        <w:rPr>
          <w:lang w:eastAsia="en-US"/>
        </w:rPr>
        <w:t>"O</w:t>
      </w:r>
      <w:r w:rsidRPr="00457695">
        <w:rPr>
          <w:lang w:eastAsia="en-US"/>
        </w:rPr>
        <w:t xml:space="preserve">, geliefde vriend, dat ging door mijn hart, dat er nu nog aan de overzijde van den oceaan mensen waren die met mijn toestand aan de troon der Genade verzuchtingen mogen opzenden. Ik, de onwaardigste van allen die nog de aarde mogen bewonen, o mijn vriend, ik kan het haast niet in woorden uitdrukken, dat die gezegende Borg en Middelaar nog naar zulk één als ik komt om te zien, en dat Hij mij nog met de rechterhand komt te vertroosten en te bemoedigen. </w:t>
      </w:r>
      <w:r>
        <w:rPr>
          <w:lang w:eastAsia="en-US"/>
        </w:rPr>
        <w:t>O</w:t>
      </w:r>
      <w:r w:rsidRPr="00457695">
        <w:rPr>
          <w:lang w:eastAsia="en-US"/>
        </w:rPr>
        <w:t>, dat is niet uit te spreken, zelf de dood te hebben verdiend en dan nog als een toonbeeld van genade over de aarde te mogen lopen.</w:t>
      </w:r>
      <w:r>
        <w:rPr>
          <w:lang w:eastAsia="en-US"/>
        </w:rPr>
        <w:t>"</w:t>
      </w:r>
      <w:r w:rsidRPr="00457695">
        <w:rPr>
          <w:lang w:eastAsia="en-US"/>
        </w:rPr>
        <w:t xml:space="preserve"> </w:t>
      </w:r>
    </w:p>
    <w:p w14:paraId="290369E1" w14:textId="77777777" w:rsidR="00A37056" w:rsidRDefault="00A37056" w:rsidP="000F5168">
      <w:pPr>
        <w:jc w:val="both"/>
        <w:rPr>
          <w:lang w:eastAsia="en-US"/>
        </w:rPr>
      </w:pPr>
    </w:p>
    <w:p w14:paraId="0301AB7E" w14:textId="77777777" w:rsidR="00A37056" w:rsidRPr="00457695" w:rsidRDefault="00A37056" w:rsidP="000F5168">
      <w:pPr>
        <w:jc w:val="both"/>
        <w:rPr>
          <w:lang w:eastAsia="en-US"/>
        </w:rPr>
      </w:pPr>
      <w:r w:rsidRPr="00457695">
        <w:rPr>
          <w:lang w:eastAsia="en-US"/>
        </w:rPr>
        <w:t>De gehele brief van A. Rentier is opgenomen in: R. Hoogerwerf-Holleman, Niets bij geva</w:t>
      </w:r>
      <w:r>
        <w:rPr>
          <w:lang w:eastAsia="en-US"/>
        </w:rPr>
        <w:t>l</w:t>
      </w:r>
      <w:r w:rsidRPr="00457695">
        <w:rPr>
          <w:lang w:eastAsia="en-US"/>
        </w:rPr>
        <w:t xml:space="preserve"> - Uit het leven van Rina Heijboer uit Sirjansland, Goes 2005; blz. 108-111.</w:t>
      </w:r>
    </w:p>
    <w:p w14:paraId="721CB093" w14:textId="77777777" w:rsidR="00A37056" w:rsidRPr="00A56F06" w:rsidRDefault="00A37056" w:rsidP="009327CB">
      <w:pPr>
        <w:jc w:val="both"/>
        <w:rPr>
          <w:sz w:val="22"/>
          <w:szCs w:val="22"/>
          <w:lang w:eastAsia="en-US"/>
        </w:rPr>
      </w:pPr>
    </w:p>
    <w:p w14:paraId="51AEF343" w14:textId="77777777" w:rsidR="00A37056" w:rsidRDefault="00A37056" w:rsidP="00145AEB">
      <w:pPr>
        <w:jc w:val="both"/>
        <w:rPr>
          <w:b/>
          <w:lang w:eastAsia="en-US"/>
        </w:rPr>
      </w:pPr>
      <w:r>
        <w:rPr>
          <w:b/>
          <w:lang w:eastAsia="en-US"/>
        </w:rPr>
        <w:t xml:space="preserve">Arjaan Rentier </w:t>
      </w:r>
      <w:r w:rsidRPr="00E521DA">
        <w:rPr>
          <w:bCs/>
          <w:lang w:eastAsia="en-US"/>
        </w:rPr>
        <w:t>kreeg in 1965 longkanker waaraan hij een jaar later overleed op 63jarige leeftijd</w:t>
      </w:r>
    </w:p>
    <w:p w14:paraId="3FB7257C" w14:textId="77777777" w:rsidR="00A37056" w:rsidRPr="00457695" w:rsidRDefault="00A37056" w:rsidP="009327CB">
      <w:pPr>
        <w:jc w:val="both"/>
        <w:rPr>
          <w:lang w:eastAsia="en-US"/>
        </w:rPr>
      </w:pPr>
    </w:p>
    <w:p w14:paraId="7025DF35" w14:textId="77777777" w:rsidR="00A37056" w:rsidRPr="00C45F72" w:rsidRDefault="00A37056" w:rsidP="009327CB">
      <w:pPr>
        <w:jc w:val="center"/>
        <w:rPr>
          <w:b/>
          <w:lang w:eastAsia="en-US"/>
        </w:rPr>
      </w:pPr>
      <w:r w:rsidRPr="00C45F72">
        <w:rPr>
          <w:b/>
          <w:lang w:eastAsia="en-US"/>
        </w:rPr>
        <w:t>Evacué's van Nieuwerkerk keren terug</w:t>
      </w:r>
    </w:p>
    <w:p w14:paraId="77F0FA4C" w14:textId="77777777" w:rsidR="00A37056" w:rsidRDefault="00A37056" w:rsidP="009327CB">
      <w:pPr>
        <w:ind w:firstLine="720"/>
        <w:jc w:val="both"/>
        <w:rPr>
          <w:lang w:eastAsia="en-US"/>
        </w:rPr>
      </w:pPr>
    </w:p>
    <w:p w14:paraId="72BF3429" w14:textId="77777777" w:rsidR="00A37056" w:rsidRPr="00C45F72" w:rsidRDefault="00A37056" w:rsidP="009327CB">
      <w:pPr>
        <w:ind w:firstLine="720"/>
        <w:jc w:val="both"/>
        <w:rPr>
          <w:b/>
          <w:i/>
          <w:lang w:eastAsia="en-US"/>
        </w:rPr>
      </w:pPr>
      <w:r w:rsidRPr="00C45F72">
        <w:rPr>
          <w:b/>
          <w:i/>
          <w:lang w:eastAsia="en-US"/>
        </w:rPr>
        <w:t>Noodwoningen bij Zierikzee.</w:t>
      </w:r>
    </w:p>
    <w:p w14:paraId="2C410128" w14:textId="77777777" w:rsidR="00A37056" w:rsidRPr="00457695" w:rsidRDefault="00A37056" w:rsidP="009327CB">
      <w:pPr>
        <w:ind w:left="720"/>
        <w:jc w:val="both"/>
        <w:rPr>
          <w:lang w:eastAsia="en-US"/>
        </w:rPr>
      </w:pPr>
      <w:r w:rsidRPr="00457695">
        <w:rPr>
          <w:lang w:eastAsia="en-US"/>
        </w:rPr>
        <w:t>Reeds kunnen zestig gezinnen</w:t>
      </w:r>
      <w:r>
        <w:rPr>
          <w:lang w:eastAsia="en-US"/>
        </w:rPr>
        <w:t xml:space="preserve"> </w:t>
      </w:r>
      <w:r w:rsidRPr="00457695">
        <w:rPr>
          <w:lang w:eastAsia="en-US"/>
        </w:rPr>
        <w:t>een barak betrekken</w:t>
      </w:r>
      <w:r>
        <w:rPr>
          <w:lang w:eastAsia="en-US"/>
        </w:rPr>
        <w:t xml:space="preserve">. </w:t>
      </w:r>
      <w:r w:rsidRPr="00457695">
        <w:rPr>
          <w:lang w:eastAsia="en-US"/>
        </w:rPr>
        <w:t>Een gedeelte van de evacué's van het verdronken Nieuwerkerk is Maandag weer naar huis teruggekeerd. Zes en negentig barakken zullen als tijdelijke woning dienen voor de te</w:t>
      </w:r>
      <w:r w:rsidRPr="00457695">
        <w:rPr>
          <w:lang w:eastAsia="en-US"/>
        </w:rPr>
        <w:softHyphen/>
        <w:t>ruggekeerde gezinnen.</w:t>
      </w:r>
    </w:p>
    <w:p w14:paraId="54D62389" w14:textId="77777777" w:rsidR="00A37056" w:rsidRPr="00457695" w:rsidRDefault="00A37056" w:rsidP="009327CB">
      <w:pPr>
        <w:ind w:left="720"/>
        <w:jc w:val="both"/>
        <w:rPr>
          <w:lang w:eastAsia="en-US"/>
        </w:rPr>
      </w:pPr>
      <w:r w:rsidRPr="00457695">
        <w:rPr>
          <w:lang w:eastAsia="en-US"/>
        </w:rPr>
        <w:t>Deze bara</w:t>
      </w:r>
      <w:r>
        <w:rPr>
          <w:lang w:eastAsia="en-US"/>
        </w:rPr>
        <w:t>kken zijn opgetrokken aan het "</w:t>
      </w:r>
      <w:r w:rsidRPr="00457695">
        <w:rPr>
          <w:lang w:eastAsia="en-US"/>
        </w:rPr>
        <w:t>Beiers Diekje</w:t>
      </w:r>
      <w:r>
        <w:rPr>
          <w:lang w:eastAsia="en-US"/>
        </w:rPr>
        <w:t>"</w:t>
      </w:r>
      <w:r w:rsidRPr="00457695">
        <w:rPr>
          <w:lang w:eastAsia="en-US"/>
        </w:rPr>
        <w:t xml:space="preserve"> vanwaar een pen</w:t>
      </w:r>
      <w:r w:rsidRPr="00457695">
        <w:rPr>
          <w:lang w:eastAsia="en-US"/>
        </w:rPr>
        <w:softHyphen/>
        <w:t>deldienst naar Ouwerkerk gaat.</w:t>
      </w:r>
    </w:p>
    <w:p w14:paraId="361E2DF7" w14:textId="77777777" w:rsidR="00A37056" w:rsidRPr="00457695" w:rsidRDefault="00A37056" w:rsidP="009327CB">
      <w:pPr>
        <w:ind w:left="720"/>
        <w:jc w:val="both"/>
        <w:rPr>
          <w:lang w:eastAsia="en-US"/>
        </w:rPr>
      </w:pPr>
      <w:r w:rsidRPr="00457695">
        <w:rPr>
          <w:lang w:eastAsia="en-US"/>
        </w:rPr>
        <w:t>In Nieuwerkerk. waar van de 500 woningen er nog maar 50 bewoonbaar zijn. bestaat een dringende behoefte aan barakken. maar massaal is het optrekken hiervan nog niet kunnen geschieden. Het zou ook niet te doen zijn om al de mensen op één dag te voorzien van kampeeruitrustingen. Bovendien is de reisgelegenheid niet van dien aard, dat alle bagage in één dag vervoerd zou kunnen worden.</w:t>
      </w:r>
    </w:p>
    <w:p w14:paraId="3ED6257C" w14:textId="77777777" w:rsidR="00A37056" w:rsidRPr="00457695" w:rsidRDefault="00A37056" w:rsidP="009327CB">
      <w:pPr>
        <w:ind w:left="720"/>
        <w:jc w:val="both"/>
        <w:rPr>
          <w:lang w:eastAsia="en-US"/>
        </w:rPr>
      </w:pPr>
      <w:r w:rsidRPr="00457695">
        <w:rPr>
          <w:lang w:eastAsia="en-US"/>
        </w:rPr>
        <w:t>De barakken vallen over het geheel genomen wel mee. Ze bestaan uit een woonkamer, welke tevens dienst doet als keuken en drie slaapkamers.</w:t>
      </w:r>
    </w:p>
    <w:p w14:paraId="3868EE33" w14:textId="77777777" w:rsidR="00A37056" w:rsidRPr="00457695" w:rsidRDefault="00A37056" w:rsidP="009327CB">
      <w:pPr>
        <w:ind w:left="720"/>
        <w:jc w:val="both"/>
        <w:rPr>
          <w:lang w:eastAsia="en-US"/>
        </w:rPr>
      </w:pPr>
      <w:r w:rsidRPr="00457695">
        <w:rPr>
          <w:lang w:eastAsia="en-US"/>
        </w:rPr>
        <w:t>Zestig gezinnen hebben bericht ge</w:t>
      </w:r>
      <w:r w:rsidRPr="00457695">
        <w:rPr>
          <w:lang w:eastAsia="en-US"/>
        </w:rPr>
        <w:softHyphen/>
        <w:t>kregen. dat zij een barak kunnen bet trekken. De overige 36 werden vol</w:t>
      </w:r>
      <w:r w:rsidRPr="00457695">
        <w:rPr>
          <w:lang w:eastAsia="en-US"/>
        </w:rPr>
        <w:softHyphen/>
        <w:t>gende week beschikbaar gesteld.</w:t>
      </w:r>
    </w:p>
    <w:p w14:paraId="2C86E070" w14:textId="77777777" w:rsidR="00A37056" w:rsidRPr="00457695" w:rsidRDefault="00A37056" w:rsidP="009327CB">
      <w:pPr>
        <w:ind w:left="720"/>
        <w:jc w:val="both"/>
        <w:rPr>
          <w:lang w:eastAsia="en-US"/>
        </w:rPr>
      </w:pPr>
      <w:r w:rsidRPr="00457695">
        <w:rPr>
          <w:lang w:eastAsia="en-US"/>
        </w:rPr>
        <w:t xml:space="preserve">Het ligt niet in de bedoeling een officieel </w:t>
      </w:r>
      <w:r>
        <w:rPr>
          <w:lang w:eastAsia="en-US"/>
        </w:rPr>
        <w:t>"</w:t>
      </w:r>
      <w:r w:rsidRPr="00457695">
        <w:rPr>
          <w:lang w:eastAsia="en-US"/>
        </w:rPr>
        <w:t>tintje</w:t>
      </w:r>
      <w:r>
        <w:rPr>
          <w:lang w:eastAsia="en-US"/>
        </w:rPr>
        <w:t>"</w:t>
      </w:r>
      <w:r w:rsidRPr="00457695">
        <w:rPr>
          <w:lang w:eastAsia="en-US"/>
        </w:rPr>
        <w:t xml:space="preserve"> aars de opening te geven.</w:t>
      </w:r>
    </w:p>
    <w:p w14:paraId="4D5CEE38" w14:textId="77777777" w:rsidR="00A37056" w:rsidRDefault="00A37056" w:rsidP="009327CB">
      <w:pPr>
        <w:jc w:val="both"/>
        <w:rPr>
          <w:lang w:eastAsia="en-US"/>
        </w:rPr>
      </w:pPr>
    </w:p>
    <w:p w14:paraId="012BC9C4" w14:textId="77777777" w:rsidR="00A37056" w:rsidRPr="00457695" w:rsidRDefault="00A37056" w:rsidP="009327CB">
      <w:pPr>
        <w:jc w:val="both"/>
        <w:rPr>
          <w:lang w:eastAsia="en-US"/>
        </w:rPr>
      </w:pPr>
      <w:r w:rsidRPr="00457695">
        <w:rPr>
          <w:lang w:eastAsia="en-US"/>
        </w:rPr>
        <w:t>Zover was het in</w:t>
      </w:r>
      <w:r>
        <w:rPr>
          <w:lang w:eastAsia="en-US"/>
        </w:rPr>
        <w:t xml:space="preserve"> </w:t>
      </w:r>
      <w:r w:rsidRPr="00457695">
        <w:rPr>
          <w:lang w:eastAsia="en-US"/>
        </w:rPr>
        <w:t>Nieuwerkerk nog lang niet. Rentier en zijn kinderen kregen in septem</w:t>
      </w:r>
      <w:r w:rsidRPr="00457695">
        <w:rPr>
          <w:lang w:eastAsia="en-US"/>
        </w:rPr>
        <w:softHyphen/>
        <w:t>ber eerst een nood</w:t>
      </w:r>
      <w:r w:rsidRPr="00457695">
        <w:rPr>
          <w:lang w:eastAsia="en-US"/>
        </w:rPr>
        <w:softHyphen/>
        <w:t>woning toegewezen op het Beijersdijkje bij Zierikzee, niet ver van de begraaf</w:t>
      </w:r>
      <w:r w:rsidRPr="00457695">
        <w:rPr>
          <w:lang w:eastAsia="en-US"/>
        </w:rPr>
        <w:softHyphen/>
        <w:t>plaats waar de an</w:t>
      </w:r>
      <w:r w:rsidRPr="00457695">
        <w:rPr>
          <w:lang w:eastAsia="en-US"/>
        </w:rPr>
        <w:softHyphen/>
        <w:t>dere gezinsleden in een massagraf ter aarde besteld wa</w:t>
      </w:r>
      <w:r w:rsidRPr="00457695">
        <w:rPr>
          <w:lang w:eastAsia="en-US"/>
        </w:rPr>
        <w:softHyphen/>
        <w:t>ren.</w:t>
      </w:r>
    </w:p>
    <w:p w14:paraId="07E81B81" w14:textId="77777777" w:rsidR="00A37056" w:rsidRPr="00457695" w:rsidRDefault="00A37056" w:rsidP="009327CB">
      <w:pPr>
        <w:jc w:val="both"/>
        <w:rPr>
          <w:lang w:eastAsia="en-US"/>
        </w:rPr>
      </w:pPr>
      <w:r w:rsidRPr="00457695">
        <w:rPr>
          <w:lang w:eastAsia="en-US"/>
        </w:rPr>
        <w:t>Iedere dag keek Rentier door de ra</w:t>
      </w:r>
      <w:r w:rsidRPr="00457695">
        <w:rPr>
          <w:lang w:eastAsia="en-US"/>
        </w:rPr>
        <w:softHyphen/>
        <w:t>men van het hou</w:t>
      </w:r>
      <w:r w:rsidRPr="00457695">
        <w:rPr>
          <w:lang w:eastAsia="en-US"/>
        </w:rPr>
        <w:softHyphen/>
        <w:t>ten huisje naar de iepen op de begraafplaats. Daar waren zijn geliefden begraven. Hoe an</w:t>
      </w:r>
      <w:r w:rsidRPr="00457695">
        <w:rPr>
          <w:lang w:eastAsia="en-US"/>
        </w:rPr>
        <w:softHyphen/>
        <w:t>ders was de oudejaarsdag van 1953, zijn 51e verjaardag, dan die van vorig jaar!</w:t>
      </w:r>
    </w:p>
    <w:p w14:paraId="6E73D949" w14:textId="77777777" w:rsidR="00A37056" w:rsidRPr="00457695" w:rsidRDefault="00A37056" w:rsidP="009327CB">
      <w:pPr>
        <w:jc w:val="both"/>
        <w:rPr>
          <w:lang w:eastAsia="en-US"/>
        </w:rPr>
      </w:pPr>
      <w:r w:rsidRPr="00457695">
        <w:rPr>
          <w:lang w:eastAsia="en-US"/>
        </w:rPr>
        <w:t>Hij wilde weer naar Nieuwerkerk. Zo kwam hij terug bij de plaats waar hij met zijn gezin gewoond had. Van het huis was niets over. Aan de overkant van de straat kreeg hij een houten woning, geschonken door Noorwegen. De omgekomen gezinsleden werden overgebracht naar de begraafplaats in Nieuwerkerk. Daar liggen zes stenen naast elkaar met daarop de naam Rentier.</w:t>
      </w:r>
    </w:p>
    <w:p w14:paraId="6D63BE6A" w14:textId="77777777" w:rsidR="00A37056" w:rsidRPr="00457695" w:rsidRDefault="00A37056" w:rsidP="009327CB">
      <w:pPr>
        <w:jc w:val="both"/>
        <w:rPr>
          <w:lang w:eastAsia="en-US"/>
        </w:rPr>
      </w:pPr>
      <w:r w:rsidRPr="00457695">
        <w:rPr>
          <w:lang w:eastAsia="en-US"/>
        </w:rPr>
        <w:t xml:space="preserve">Janna deed nu het huishouden. Over het grote leed dat het gezin was overkomen, spraken ze weinig. </w:t>
      </w:r>
      <w:r>
        <w:rPr>
          <w:lang w:eastAsia="en-US"/>
        </w:rPr>
        <w:t>"</w:t>
      </w:r>
      <w:r w:rsidRPr="00457695">
        <w:rPr>
          <w:lang w:eastAsia="en-US"/>
        </w:rPr>
        <w:t>Ieder verwerkte het in stilte,</w:t>
      </w:r>
      <w:r>
        <w:rPr>
          <w:lang w:eastAsia="en-US"/>
        </w:rPr>
        <w:t>"</w:t>
      </w:r>
      <w:r w:rsidRPr="00457695">
        <w:rPr>
          <w:lang w:eastAsia="en-US"/>
        </w:rPr>
        <w:t xml:space="preserve"> zegt ze nu. </w:t>
      </w:r>
      <w:r>
        <w:rPr>
          <w:lang w:eastAsia="en-US"/>
        </w:rPr>
        <w:t>"</w:t>
      </w:r>
      <w:r w:rsidRPr="00457695">
        <w:rPr>
          <w:lang w:eastAsia="en-US"/>
        </w:rPr>
        <w:t>Je ging maar gewoon door en probeerde de draad weer op te pakken, maar het was erg onwezenlijk dat er zoveel weggevallen was. Je wist dat het waar was, maar het was bijna niet</w:t>
      </w:r>
      <w:r w:rsidRPr="00C45F72">
        <w:rPr>
          <w:lang w:eastAsia="en-US"/>
        </w:rPr>
        <w:t xml:space="preserve"> </w:t>
      </w:r>
      <w:r w:rsidRPr="00457695">
        <w:rPr>
          <w:lang w:eastAsia="en-US"/>
        </w:rPr>
        <w:t>te geloven.</w:t>
      </w:r>
      <w:r>
        <w:rPr>
          <w:lang w:eastAsia="en-US"/>
        </w:rPr>
        <w:t>"</w:t>
      </w:r>
    </w:p>
    <w:p w14:paraId="268CD887" w14:textId="77777777" w:rsidR="00A37056" w:rsidRPr="00457695" w:rsidRDefault="00A37056" w:rsidP="009327CB">
      <w:pPr>
        <w:jc w:val="both"/>
        <w:rPr>
          <w:lang w:eastAsia="en-US"/>
        </w:rPr>
      </w:pPr>
    </w:p>
    <w:p w14:paraId="045B7BCD" w14:textId="77777777" w:rsidR="00A37056" w:rsidRDefault="007417F9" w:rsidP="009327CB">
      <w:pPr>
        <w:spacing w:line="10" w:lineRule="atLeast"/>
        <w:jc w:val="both"/>
      </w:pPr>
      <w:r>
        <w:rPr>
          <w:noProof/>
        </w:rPr>
        <w:pict w14:anchorId="529F3A80">
          <v:shape id="Afbeelding 16" o:spid="_x0000_i1037" type="#_x0000_t75" style="width:81pt;height:.75pt;visibility:visible">
            <v:imagedata r:id="rId446" o:title=""/>
          </v:shape>
        </w:pict>
      </w:r>
    </w:p>
    <w:p w14:paraId="44A92942" w14:textId="77777777" w:rsidR="00A37056" w:rsidRDefault="00A37056" w:rsidP="009327CB">
      <w:pPr>
        <w:jc w:val="both"/>
        <w:rPr>
          <w:lang w:eastAsia="en-US"/>
        </w:rPr>
      </w:pPr>
      <w:r w:rsidRPr="00457695">
        <w:rPr>
          <w:lang w:eastAsia="en-US"/>
        </w:rPr>
        <w:t xml:space="preserve">Met het huis en de inboedel waren ook de foto's die aan vroeger herinnerden, verdwenen. Van de familie C. Noorloos in Babyloniënbroek, waar ze van 30 april tot 27 december 1944 geëvacueerd waren geweest, kregen ze een paar foto's die toen van het gezin Rentier gemaakt waren. </w:t>
      </w:r>
      <w:r>
        <w:rPr>
          <w:lang w:eastAsia="en-US"/>
        </w:rPr>
        <w:t>"</w:t>
      </w:r>
      <w:r w:rsidRPr="00457695">
        <w:rPr>
          <w:lang w:eastAsia="en-US"/>
        </w:rPr>
        <w:t>Zes van de negen kinderen staan erop,</w:t>
      </w:r>
      <w:r>
        <w:rPr>
          <w:lang w:eastAsia="en-US"/>
        </w:rPr>
        <w:t>"</w:t>
      </w:r>
      <w:r w:rsidRPr="00457695">
        <w:rPr>
          <w:lang w:eastAsia="en-US"/>
        </w:rPr>
        <w:t xml:space="preserve"> zegt mevrouw Van de Velde. </w:t>
      </w:r>
      <w:r>
        <w:rPr>
          <w:lang w:eastAsia="en-US"/>
        </w:rPr>
        <w:t>"</w:t>
      </w:r>
      <w:r w:rsidRPr="00457695">
        <w:rPr>
          <w:lang w:eastAsia="en-US"/>
        </w:rPr>
        <w:t xml:space="preserve">Eén moest er nog geboren worden en twee broertjes waren overleden. </w:t>
      </w:r>
    </w:p>
    <w:p w14:paraId="28A0B540" w14:textId="77777777" w:rsidR="00A37056" w:rsidRDefault="00A37056" w:rsidP="009327CB">
      <w:pPr>
        <w:jc w:val="both"/>
        <w:rPr>
          <w:lang w:eastAsia="en-US"/>
        </w:rPr>
      </w:pPr>
      <w:r w:rsidRPr="00457695">
        <w:rPr>
          <w:lang w:eastAsia="en-US"/>
        </w:rPr>
        <w:t xml:space="preserve">De schoolmeester kwam met wat klassenfoto's waar er van ons gezin op stonden en van een nicht kregen we een foto van m'n ouders op jonge leeftijd. </w:t>
      </w:r>
    </w:p>
    <w:p w14:paraId="38561DC9" w14:textId="77777777" w:rsidR="00A37056" w:rsidRPr="00457695" w:rsidRDefault="00A37056" w:rsidP="009327CB">
      <w:pPr>
        <w:jc w:val="both"/>
        <w:rPr>
          <w:lang w:eastAsia="en-US"/>
        </w:rPr>
      </w:pPr>
      <w:r w:rsidRPr="00457695">
        <w:rPr>
          <w:lang w:eastAsia="en-US"/>
        </w:rPr>
        <w:t>Mijn broer Jan was de twee albums met foto's uit zijn tijd als militair in Nederlands-Indië kwijt. Hij heeft altijd contact met zijn oude makkers gehouden (er kwamen er nog twee naar zijn begrafenis) en van hen kreeg hij een paar foto's waar hij zelf op stond. Zo hadden we toch nog wat tastbare herinneringen aan de periode v</w:t>
      </w:r>
      <w:r>
        <w:rPr>
          <w:lang w:eastAsia="en-US"/>
        </w:rPr>
        <w:t>óó</w:t>
      </w:r>
      <w:r w:rsidRPr="00457695">
        <w:rPr>
          <w:lang w:eastAsia="en-US"/>
        </w:rPr>
        <w:t>r de Ramp.</w:t>
      </w:r>
      <w:r>
        <w:rPr>
          <w:lang w:eastAsia="en-US"/>
        </w:rPr>
        <w:t>"</w:t>
      </w:r>
    </w:p>
    <w:p w14:paraId="5AC17113" w14:textId="77777777" w:rsidR="00A37056" w:rsidRDefault="00A37056" w:rsidP="009327CB">
      <w:pPr>
        <w:jc w:val="both"/>
        <w:rPr>
          <w:lang w:eastAsia="en-US"/>
        </w:rPr>
      </w:pPr>
    </w:p>
    <w:p w14:paraId="4A1BC390" w14:textId="77777777" w:rsidR="00A37056" w:rsidRPr="00457695" w:rsidRDefault="00A37056" w:rsidP="009327CB">
      <w:pPr>
        <w:jc w:val="both"/>
        <w:rPr>
          <w:lang w:eastAsia="en-US"/>
        </w:rPr>
      </w:pPr>
      <w:r w:rsidRPr="00162B50">
        <w:rPr>
          <w:b/>
          <w:bCs/>
          <w:lang w:eastAsia="en-US"/>
        </w:rPr>
        <w:t>A. Rentier uit Nieuwerkerk</w:t>
      </w:r>
      <w:r w:rsidRPr="00457695">
        <w:rPr>
          <w:lang w:eastAsia="en-US"/>
        </w:rPr>
        <w:t xml:space="preserve">, die een groot deel van zijn gezin tijdens de Ramp verloor, ontving ook van onbekenden tekenen van deelneming. Zo kreeg hij in maart 1953 </w:t>
      </w:r>
      <w:r>
        <w:rPr>
          <w:lang w:eastAsia="en-US"/>
        </w:rPr>
        <w:t>"</w:t>
      </w:r>
      <w:r w:rsidRPr="00457695">
        <w:rPr>
          <w:lang w:eastAsia="en-US"/>
        </w:rPr>
        <w:t>een brief uit Amerika van een onbekende vriend (tenminste dat is hij nu van mij geworden), die schreef nu juist mijn legering, alhoewel hij zelf moest betuigen zich voor geen duizendste deel in mijn toestand te kunnen verplaatsen, maar de Heere had het hem op zijn hart gebonden. Nu, dat kwam wel openbaar in de taal die hij voortbracht.</w:t>
      </w:r>
    </w:p>
    <w:p w14:paraId="262A471A" w14:textId="77777777" w:rsidR="00A37056" w:rsidRDefault="00A37056" w:rsidP="009327CB">
      <w:pPr>
        <w:jc w:val="both"/>
        <w:rPr>
          <w:lang w:eastAsia="en-US"/>
        </w:rPr>
      </w:pPr>
    </w:p>
    <w:p w14:paraId="3EF6777A" w14:textId="77777777" w:rsidR="00A37056" w:rsidRPr="00457695" w:rsidRDefault="00A37056" w:rsidP="009327CB">
      <w:pPr>
        <w:ind w:left="720"/>
        <w:jc w:val="both"/>
        <w:rPr>
          <w:lang w:eastAsia="en-US"/>
        </w:rPr>
      </w:pPr>
      <w:r>
        <w:rPr>
          <w:lang w:eastAsia="en-US"/>
        </w:rPr>
        <w:t>"O</w:t>
      </w:r>
      <w:r w:rsidRPr="00457695">
        <w:rPr>
          <w:lang w:eastAsia="en-US"/>
        </w:rPr>
        <w:t xml:space="preserve">, geliefde vriend, dat ging door mijn hart, dat er nu nog aan de overzijde van den oceaan mensen waren die met mijn toestand aan de troon der Genade verzuchtingen mogen opzenden. Ik, de onwaardigste van allen die nog de aarde mogen bewonen, o mijn vriend, ik kan het haast niet in woorden uitdrukken, dat die gezegende Borg en Middelaar nog naar zulk één als ik komt om te zien, en dat Hij mij nog met de rechterhand komt te vertroosten en te bemoedigen. </w:t>
      </w:r>
      <w:r>
        <w:rPr>
          <w:lang w:eastAsia="en-US"/>
        </w:rPr>
        <w:t>O</w:t>
      </w:r>
      <w:r w:rsidRPr="00457695">
        <w:rPr>
          <w:lang w:eastAsia="en-US"/>
        </w:rPr>
        <w:t>, dat is niet uit te spreken, zelf de dood te hebben verdiend en dan nog als een toonbeeld van genade over de aarde te mogen lopen.</w:t>
      </w:r>
      <w:r>
        <w:rPr>
          <w:lang w:eastAsia="en-US"/>
        </w:rPr>
        <w:t>"</w:t>
      </w:r>
      <w:r w:rsidRPr="00457695">
        <w:rPr>
          <w:lang w:eastAsia="en-US"/>
        </w:rPr>
        <w:t xml:space="preserve"> </w:t>
      </w:r>
    </w:p>
    <w:p w14:paraId="105264A8" w14:textId="77777777" w:rsidR="00A37056" w:rsidRDefault="00A37056" w:rsidP="009327CB">
      <w:pPr>
        <w:jc w:val="both"/>
        <w:rPr>
          <w:lang w:eastAsia="en-US"/>
        </w:rPr>
      </w:pPr>
    </w:p>
    <w:p w14:paraId="43EC32A2" w14:textId="77777777" w:rsidR="00A37056" w:rsidRDefault="00A37056" w:rsidP="009327CB">
      <w:pPr>
        <w:jc w:val="both"/>
        <w:rPr>
          <w:lang w:eastAsia="en-US"/>
        </w:rPr>
      </w:pPr>
      <w:r w:rsidRPr="00457695">
        <w:rPr>
          <w:lang w:eastAsia="en-US"/>
        </w:rPr>
        <w:t>De gehele brief van A. Rentier is opgenomen in: R. Hoogerwerf-Holleman, Niets bij geva</w:t>
      </w:r>
      <w:r>
        <w:rPr>
          <w:lang w:eastAsia="en-US"/>
        </w:rPr>
        <w:t>l</w:t>
      </w:r>
      <w:r w:rsidRPr="00457695">
        <w:rPr>
          <w:lang w:eastAsia="en-US"/>
        </w:rPr>
        <w:t xml:space="preserve"> - Uit het leven van Rina Heijboer uit Sirjansland, Goes 2005; blz. 108-111.</w:t>
      </w:r>
    </w:p>
    <w:p w14:paraId="575F5421" w14:textId="77777777" w:rsidR="00A37056" w:rsidRDefault="00A37056" w:rsidP="009327CB">
      <w:pPr>
        <w:jc w:val="both"/>
        <w:rPr>
          <w:lang w:eastAsia="en-US"/>
        </w:rPr>
      </w:pPr>
    </w:p>
    <w:p w14:paraId="7F2B69AD" w14:textId="77777777" w:rsidR="00A37056" w:rsidRDefault="00A37056" w:rsidP="009327CB">
      <w:pPr>
        <w:jc w:val="both"/>
        <w:rPr>
          <w:lang w:eastAsia="en-US"/>
        </w:rPr>
      </w:pPr>
    </w:p>
    <w:p w14:paraId="3F81FD12" w14:textId="77777777" w:rsidR="00A37056" w:rsidRPr="00A56F06" w:rsidRDefault="00A37056" w:rsidP="009327CB">
      <w:pPr>
        <w:jc w:val="both"/>
        <w:rPr>
          <w:b/>
          <w:lang w:eastAsia="en-US"/>
        </w:rPr>
      </w:pPr>
      <w:r w:rsidRPr="00A56F06">
        <w:rPr>
          <w:b/>
          <w:lang w:eastAsia="en-US"/>
        </w:rPr>
        <w:t>En dat hád vader...</w:t>
      </w:r>
    </w:p>
    <w:p w14:paraId="78D672AD" w14:textId="77777777" w:rsidR="00A37056" w:rsidRPr="00457695" w:rsidRDefault="00A37056" w:rsidP="009327CB">
      <w:pPr>
        <w:jc w:val="both"/>
        <w:rPr>
          <w:lang w:eastAsia="en-US"/>
        </w:rPr>
      </w:pPr>
      <w:r w:rsidRPr="00457695">
        <w:rPr>
          <w:lang w:eastAsia="en-US"/>
        </w:rPr>
        <w:t>Na de scheuring in het kerkverband kwam de Gereformeerde Gemeente in Nederland van Nieuwerkerk in een voormalig schoolgebouw bijeen. Rentier was bereid tijdelijk het kosterschap te vervullen (1954-1955).</w:t>
      </w:r>
    </w:p>
    <w:p w14:paraId="55FA6091" w14:textId="77777777" w:rsidR="00A37056" w:rsidRPr="00457695" w:rsidRDefault="00A37056" w:rsidP="009327CB">
      <w:pPr>
        <w:jc w:val="both"/>
        <w:rPr>
          <w:lang w:eastAsia="en-US"/>
        </w:rPr>
      </w:pPr>
      <w:r w:rsidRPr="00457695">
        <w:rPr>
          <w:lang w:eastAsia="en-US"/>
        </w:rPr>
        <w:t>ln februari 1956 hertrouwde hij, twee maanden voordat Janna in het huwelijk trad en naar Oosterland vertrok. Rentier was 63 jaar toen hij in 1966 aan longkanker overleed.</w:t>
      </w:r>
    </w:p>
    <w:p w14:paraId="01576F20" w14:textId="77777777" w:rsidR="00A37056" w:rsidRDefault="00A37056" w:rsidP="009327CB">
      <w:pPr>
        <w:jc w:val="both"/>
        <w:rPr>
          <w:lang w:eastAsia="en-US"/>
        </w:rPr>
      </w:pPr>
    </w:p>
    <w:p w14:paraId="124EC6F1" w14:textId="77777777" w:rsidR="00A37056" w:rsidRPr="00457695" w:rsidRDefault="00A37056" w:rsidP="009327CB">
      <w:pPr>
        <w:jc w:val="both"/>
        <w:rPr>
          <w:lang w:eastAsia="en-US"/>
        </w:rPr>
      </w:pPr>
      <w:r w:rsidRPr="00457695">
        <w:rPr>
          <w:lang w:eastAsia="en-US"/>
        </w:rPr>
        <w:t xml:space="preserve">In een RD-interview zei zijn zoon C.J. (Kees) Rentier, die in Werkendam was gaan wonen, dertig jaar na de Ramp: </w:t>
      </w:r>
      <w:r>
        <w:rPr>
          <w:lang w:eastAsia="en-US"/>
        </w:rPr>
        <w:t>"</w:t>
      </w:r>
      <w:r w:rsidRPr="00457695">
        <w:rPr>
          <w:lang w:eastAsia="en-US"/>
        </w:rPr>
        <w:t>Weet je wat moeilijk te aanvaarden is? Dat je in de Bijbel leest dat het de godvrezende wel zal gaan en dat je eigen gelovige moeder met vier van haar kinderen omkomt in de golven. Dan kunnen anderen wel zeggen dat de rechtvaardige en de goddeloze enerlei wedervaart, maar die praten veelal niet vanuit de praktijk. Slechts een enkeling kon je begrijpen, zoals ds. Mieras van Krimpen aan den IJssel. Vader heeft er in zijn leven ook niet veel over gesproken. Er kwam geen klacht over zijn lippen. Sommigen heeft dat wel verbaasd; die begrepen dat niet. Maar laat ik slechts dit ervan zeggen: ze hebben hem die nachten niet meegemaakt dat hij niet kon slapen. Dat je dat leed kan dragen, daar is geloof voor nodig. En dat hád vader.</w:t>
      </w:r>
      <w:r>
        <w:rPr>
          <w:lang w:eastAsia="en-US"/>
        </w:rPr>
        <w:t>"</w:t>
      </w:r>
    </w:p>
    <w:p w14:paraId="7332B463" w14:textId="77777777" w:rsidR="00A37056" w:rsidRDefault="00A37056" w:rsidP="009327CB">
      <w:pPr>
        <w:jc w:val="both"/>
        <w:rPr>
          <w:lang w:eastAsia="en-US"/>
        </w:rPr>
      </w:pPr>
    </w:p>
    <w:p w14:paraId="7B3F1F14" w14:textId="77777777" w:rsidR="00A37056" w:rsidRPr="00A56F06" w:rsidRDefault="00A37056" w:rsidP="009327CB">
      <w:pPr>
        <w:jc w:val="both"/>
        <w:rPr>
          <w:b/>
          <w:lang w:eastAsia="en-US"/>
        </w:rPr>
      </w:pPr>
      <w:r w:rsidRPr="00A56F06">
        <w:rPr>
          <w:b/>
          <w:lang w:eastAsia="en-US"/>
        </w:rPr>
        <w:t>Je vergeet het nooit</w:t>
      </w:r>
    </w:p>
    <w:p w14:paraId="3F983415" w14:textId="77777777" w:rsidR="00A37056" w:rsidRDefault="00A37056" w:rsidP="009327CB">
      <w:pPr>
        <w:jc w:val="both"/>
        <w:rPr>
          <w:lang w:eastAsia="en-US"/>
        </w:rPr>
      </w:pPr>
      <w:r w:rsidRPr="00457695">
        <w:rPr>
          <w:lang w:eastAsia="en-US"/>
        </w:rPr>
        <w:t xml:space="preserve">Toen de rivierdijken in 1995 dreigden door te breken, zei C.J. Rentier in het RD van 1 februari: </w:t>
      </w:r>
      <w:r>
        <w:rPr>
          <w:lang w:eastAsia="en-US"/>
        </w:rPr>
        <w:t>"</w:t>
      </w:r>
      <w:r w:rsidRPr="00457695">
        <w:rPr>
          <w:lang w:eastAsia="en-US"/>
        </w:rPr>
        <w:t>Het is 42 jaar geleden, maar je staat ermee op en je gaat ermee naar bed. Je vergeet het nooit.</w:t>
      </w:r>
      <w:r>
        <w:rPr>
          <w:lang w:eastAsia="en-US"/>
        </w:rPr>
        <w:t>"</w:t>
      </w:r>
      <w:r w:rsidRPr="00457695">
        <w:rPr>
          <w:lang w:eastAsia="en-US"/>
        </w:rPr>
        <w:t xml:space="preserve"> De bijna-watersnood boezemde hem echter geen angst in: </w:t>
      </w:r>
      <w:r>
        <w:rPr>
          <w:lang w:eastAsia="en-US"/>
        </w:rPr>
        <w:t>"</w:t>
      </w:r>
      <w:r w:rsidRPr="00457695">
        <w:rPr>
          <w:lang w:eastAsia="en-US"/>
        </w:rPr>
        <w:t>Het is een groot verschil dat we nu niet door het water worden overvallen.</w:t>
      </w:r>
      <w:r>
        <w:rPr>
          <w:lang w:eastAsia="en-US"/>
        </w:rPr>
        <w:t>"</w:t>
      </w:r>
      <w:r w:rsidRPr="00457695">
        <w:rPr>
          <w:lang w:eastAsia="en-US"/>
        </w:rPr>
        <w:t xml:space="preserve"> </w:t>
      </w:r>
    </w:p>
    <w:p w14:paraId="4D12E02C" w14:textId="77777777" w:rsidR="00A37056" w:rsidRDefault="00A37056" w:rsidP="009327CB">
      <w:pPr>
        <w:jc w:val="both"/>
        <w:rPr>
          <w:lang w:eastAsia="en-US"/>
        </w:rPr>
      </w:pPr>
      <w:r w:rsidRPr="00457695">
        <w:rPr>
          <w:lang w:eastAsia="en-US"/>
        </w:rPr>
        <w:t xml:space="preserve">Kees Rentier is op 6 januari 2002 overleden en Jan op 12 mei 2008. </w:t>
      </w:r>
    </w:p>
    <w:p w14:paraId="682EC9F4" w14:textId="77777777" w:rsidR="00A37056" w:rsidRPr="00457695" w:rsidRDefault="00A37056" w:rsidP="009327CB">
      <w:pPr>
        <w:jc w:val="both"/>
        <w:rPr>
          <w:lang w:eastAsia="en-US"/>
        </w:rPr>
      </w:pPr>
      <w:r>
        <w:rPr>
          <w:lang w:eastAsia="en-US"/>
        </w:rPr>
        <w:t>"</w:t>
      </w:r>
      <w:r w:rsidRPr="00457695">
        <w:rPr>
          <w:lang w:eastAsia="en-US"/>
        </w:rPr>
        <w:t>Nu ben ik nog als enige over van de negen kinderen,</w:t>
      </w:r>
      <w:r>
        <w:rPr>
          <w:lang w:eastAsia="en-US"/>
        </w:rPr>
        <w:t>"</w:t>
      </w:r>
      <w:r w:rsidRPr="00457695">
        <w:rPr>
          <w:lang w:eastAsia="en-US"/>
        </w:rPr>
        <w:t xml:space="preserve"> zegt mevrouw Van de Velde in Oosterland. </w:t>
      </w:r>
      <w:r>
        <w:rPr>
          <w:lang w:eastAsia="en-US"/>
        </w:rPr>
        <w:t>"</w:t>
      </w:r>
      <w:r w:rsidRPr="00457695">
        <w:rPr>
          <w:lang w:eastAsia="en-US"/>
        </w:rPr>
        <w:t>Mijn man is overleden en we hadden geen kinderen, dus de weduwen van Jan en</w:t>
      </w:r>
    </w:p>
    <w:p w14:paraId="66068AE7" w14:textId="77777777" w:rsidR="00A37056" w:rsidRPr="00457695" w:rsidRDefault="00A37056" w:rsidP="009327CB">
      <w:pPr>
        <w:jc w:val="both"/>
        <w:rPr>
          <w:lang w:eastAsia="en-US"/>
        </w:rPr>
      </w:pPr>
      <w:r w:rsidRPr="00457695">
        <w:rPr>
          <w:lang w:eastAsia="en-US"/>
        </w:rPr>
        <w:t>Kees en hun kinderen zijn de enige nabije familie die ik nog heb.</w:t>
      </w:r>
      <w:r>
        <w:rPr>
          <w:lang w:eastAsia="en-US"/>
        </w:rPr>
        <w:t>"</w:t>
      </w:r>
    </w:p>
    <w:p w14:paraId="240BA406" w14:textId="77777777" w:rsidR="00A37056" w:rsidRDefault="00A37056" w:rsidP="009327CB">
      <w:pPr>
        <w:jc w:val="both"/>
        <w:rPr>
          <w:lang w:eastAsia="en-US"/>
        </w:rPr>
      </w:pPr>
    </w:p>
    <w:p w14:paraId="6DA0476E" w14:textId="77777777" w:rsidR="00A37056" w:rsidRDefault="00A37056" w:rsidP="009327CB">
      <w:pPr>
        <w:jc w:val="both"/>
        <w:rPr>
          <w:lang w:eastAsia="en-US"/>
        </w:rPr>
      </w:pPr>
      <w:r w:rsidRPr="00457695">
        <w:rPr>
          <w:lang w:eastAsia="en-US"/>
        </w:rPr>
        <w:t xml:space="preserve">Anno 2008 zijn sinds 1 februari 1953 meer dan 55 jaren voorbijgegaan. </w:t>
      </w:r>
      <w:r>
        <w:rPr>
          <w:lang w:eastAsia="en-US"/>
        </w:rPr>
        <w:t>"</w:t>
      </w:r>
      <w:r w:rsidRPr="00457695">
        <w:rPr>
          <w:lang w:eastAsia="en-US"/>
        </w:rPr>
        <w:t>Je leeft altijd met wat er toen gebeurd is. Het stempelt je leven.</w:t>
      </w:r>
      <w:r>
        <w:rPr>
          <w:lang w:eastAsia="en-US"/>
        </w:rPr>
        <w:t xml:space="preserve">" </w:t>
      </w:r>
    </w:p>
    <w:p w14:paraId="38E12B37" w14:textId="77777777" w:rsidR="00A37056" w:rsidRPr="00E521DA" w:rsidRDefault="00A37056" w:rsidP="009327CB">
      <w:pPr>
        <w:jc w:val="both"/>
        <w:rPr>
          <w:sz w:val="22"/>
          <w:szCs w:val="22"/>
          <w:lang w:eastAsia="en-US"/>
        </w:rPr>
      </w:pPr>
    </w:p>
    <w:p w14:paraId="3143B852" w14:textId="77777777" w:rsidR="00A37056" w:rsidRDefault="00A37056" w:rsidP="009327CB">
      <w:pPr>
        <w:jc w:val="both"/>
        <w:rPr>
          <w:sz w:val="22"/>
          <w:szCs w:val="22"/>
          <w:lang w:eastAsia="en-US"/>
        </w:rPr>
      </w:pPr>
    </w:p>
    <w:p w14:paraId="0E02E561" w14:textId="77777777" w:rsidR="00A37056" w:rsidRPr="00E521DA" w:rsidRDefault="00A37056" w:rsidP="009327CB">
      <w:pPr>
        <w:jc w:val="both"/>
        <w:rPr>
          <w:b/>
          <w:bCs/>
          <w:sz w:val="22"/>
          <w:szCs w:val="22"/>
          <w:lang w:eastAsia="en-US"/>
        </w:rPr>
      </w:pPr>
      <w:r w:rsidRPr="00E521DA">
        <w:rPr>
          <w:b/>
          <w:bCs/>
          <w:sz w:val="22"/>
          <w:szCs w:val="22"/>
          <w:lang w:eastAsia="en-US"/>
        </w:rPr>
        <w:t>Zie over de familie A. Rentier ook deel 1 van deze serie, blz. 196. Zie verder:</w:t>
      </w:r>
    </w:p>
    <w:p w14:paraId="20266792" w14:textId="77777777" w:rsidR="00A37056" w:rsidRDefault="00A37056" w:rsidP="009327CB">
      <w:pPr>
        <w:jc w:val="both"/>
        <w:rPr>
          <w:sz w:val="22"/>
          <w:szCs w:val="22"/>
          <w:lang w:eastAsia="en-US"/>
        </w:rPr>
      </w:pPr>
    </w:p>
    <w:p w14:paraId="7C6021C1" w14:textId="77777777" w:rsidR="00A37056" w:rsidRPr="00E521DA" w:rsidRDefault="00A37056" w:rsidP="009327CB">
      <w:pPr>
        <w:jc w:val="both"/>
        <w:rPr>
          <w:sz w:val="22"/>
          <w:szCs w:val="22"/>
          <w:lang w:eastAsia="en-US"/>
        </w:rPr>
      </w:pPr>
      <w:r w:rsidRPr="00E521DA">
        <w:rPr>
          <w:sz w:val="22"/>
          <w:szCs w:val="22"/>
          <w:lang w:eastAsia="en-US"/>
        </w:rPr>
        <w:t>C. van den Bovenkamp, mr. A.S. Flikweert e.a., Komt, kind'ren, hoort naar mij - 100 jaar School met de Bijbel, Nieuwerkerk 2006; blz. 60, 61, 67, 70, 71, 84, 89, 299-302.</w:t>
      </w:r>
    </w:p>
    <w:p w14:paraId="0EFBE187" w14:textId="77777777" w:rsidR="00A37056" w:rsidRPr="00E521DA" w:rsidRDefault="00A37056" w:rsidP="009327CB">
      <w:pPr>
        <w:jc w:val="both"/>
        <w:rPr>
          <w:sz w:val="22"/>
          <w:szCs w:val="22"/>
          <w:lang w:eastAsia="en-US"/>
        </w:rPr>
      </w:pPr>
      <w:r w:rsidRPr="00E521DA">
        <w:rPr>
          <w:sz w:val="22"/>
          <w:szCs w:val="22"/>
          <w:lang w:eastAsia="en-US"/>
        </w:rPr>
        <w:t>G. Fortgens, artikel over fam. Rentier te Nieuwerkerk, in: Het Vrije Volk, overgenomen in: Gekwelde grond - Schouwen-Duiveland in ramp en herstel, Middelharnis 1958; blz. 99-104.</w:t>
      </w:r>
    </w:p>
    <w:p w14:paraId="7007A79F" w14:textId="77777777" w:rsidR="00A37056" w:rsidRPr="00E521DA" w:rsidRDefault="00A37056" w:rsidP="009327CB">
      <w:pPr>
        <w:jc w:val="both"/>
        <w:rPr>
          <w:sz w:val="22"/>
          <w:szCs w:val="22"/>
          <w:lang w:eastAsia="en-US"/>
        </w:rPr>
      </w:pPr>
      <w:r w:rsidRPr="00E521DA">
        <w:rPr>
          <w:sz w:val="22"/>
          <w:szCs w:val="22"/>
          <w:lang w:eastAsia="en-US"/>
        </w:rPr>
        <w:t>Mw. M. de Haas (tekst) en C. de Witte-Oosse (foto's), Uit het water gered (over voorwerpen die bewaard bleven), Goes 2008; blz. 56, 57.</w:t>
      </w:r>
    </w:p>
    <w:p w14:paraId="70B665B6" w14:textId="77777777" w:rsidR="00A37056" w:rsidRPr="00E521DA" w:rsidRDefault="00A37056" w:rsidP="009327CB">
      <w:pPr>
        <w:jc w:val="both"/>
        <w:rPr>
          <w:sz w:val="22"/>
          <w:szCs w:val="22"/>
          <w:lang w:eastAsia="en-US"/>
        </w:rPr>
      </w:pPr>
      <w:r w:rsidRPr="00E521DA">
        <w:rPr>
          <w:sz w:val="22"/>
          <w:szCs w:val="22"/>
          <w:lang w:eastAsia="en-US"/>
        </w:rPr>
        <w:t>R. Hoogerwerf-Holleman, Niets bij geval - Uit het leven van Rina Heijboer uit Sirjansland, Goes 2005; blz. 108-111.</w:t>
      </w:r>
    </w:p>
    <w:p w14:paraId="2068E723" w14:textId="77777777" w:rsidR="00A37056" w:rsidRPr="00E521DA" w:rsidRDefault="00A37056" w:rsidP="009327CB">
      <w:pPr>
        <w:jc w:val="both"/>
        <w:rPr>
          <w:sz w:val="22"/>
          <w:szCs w:val="22"/>
          <w:lang w:eastAsia="en-US"/>
        </w:rPr>
      </w:pPr>
      <w:r w:rsidRPr="00E521DA">
        <w:rPr>
          <w:sz w:val="22"/>
          <w:szCs w:val="22"/>
          <w:lang w:eastAsia="en-US"/>
        </w:rPr>
        <w:t>J. van Klinken, "'Zou de aarde dan toch door water vergaan?' - Het leek wel of heel Nieuwerkerk tenonder zou gaan," in: Reformatorisch Dagblad, 29 januari 1983.</w:t>
      </w:r>
    </w:p>
    <w:p w14:paraId="7377F278" w14:textId="77777777" w:rsidR="00A37056" w:rsidRPr="00E521DA" w:rsidRDefault="00A37056" w:rsidP="009327CB">
      <w:pPr>
        <w:jc w:val="both"/>
        <w:rPr>
          <w:sz w:val="22"/>
          <w:szCs w:val="22"/>
          <w:lang w:eastAsia="en-US"/>
        </w:rPr>
      </w:pPr>
      <w:r w:rsidRPr="00E521DA">
        <w:rPr>
          <w:sz w:val="22"/>
          <w:szCs w:val="22"/>
          <w:lang w:eastAsia="en-US"/>
        </w:rPr>
        <w:t>Dr. J. van Klinken, Van Klinken, Families en Naamgenoten, z.p. 2007; blz. 311, 313.</w:t>
      </w:r>
    </w:p>
    <w:p w14:paraId="5B9DCDBE" w14:textId="77777777" w:rsidR="00A37056" w:rsidRPr="00E521DA" w:rsidRDefault="00A37056" w:rsidP="009327CB">
      <w:pPr>
        <w:jc w:val="both"/>
        <w:rPr>
          <w:sz w:val="22"/>
          <w:szCs w:val="22"/>
          <w:lang w:eastAsia="en-US"/>
        </w:rPr>
      </w:pPr>
      <w:r w:rsidRPr="00E521DA">
        <w:rPr>
          <w:sz w:val="22"/>
          <w:szCs w:val="22"/>
          <w:lang w:eastAsia="en-US"/>
        </w:rPr>
        <w:t>W. Kolijn, "Niet bij geval," in: De Banier, 7 februari 2003.</w:t>
      </w:r>
    </w:p>
    <w:p w14:paraId="4FEADE72" w14:textId="77777777" w:rsidR="00A37056" w:rsidRPr="00E521DA" w:rsidRDefault="00A37056" w:rsidP="009327CB">
      <w:pPr>
        <w:jc w:val="both"/>
        <w:rPr>
          <w:sz w:val="22"/>
          <w:szCs w:val="22"/>
          <w:lang w:eastAsia="en-US"/>
        </w:rPr>
      </w:pPr>
      <w:r w:rsidRPr="00E521DA">
        <w:rPr>
          <w:sz w:val="22"/>
          <w:szCs w:val="22"/>
          <w:lang w:eastAsia="en-US"/>
        </w:rPr>
        <w:t>J. van Loo en C.P. Pols, "Het gedenkboek 'Gekwelde grond' - De eerste en tweede druk van een rampdocument over Schouwen-Duiveland," in: D. van der Wekken e.a. (red.), Kroniek van het land van de zeemeermin (Schouwen-Duiveland) 2003, Zierikzee 2003; blz. 123, 124.</w:t>
      </w:r>
    </w:p>
    <w:p w14:paraId="00648EE3" w14:textId="77777777" w:rsidR="00A37056" w:rsidRPr="00E521DA" w:rsidRDefault="00A37056" w:rsidP="009327CB">
      <w:pPr>
        <w:jc w:val="both"/>
        <w:rPr>
          <w:sz w:val="22"/>
          <w:szCs w:val="22"/>
          <w:lang w:eastAsia="en-US"/>
        </w:rPr>
      </w:pPr>
      <w:r w:rsidRPr="00E521DA">
        <w:rPr>
          <w:sz w:val="22"/>
          <w:szCs w:val="22"/>
          <w:lang w:eastAsia="en-US"/>
        </w:rPr>
        <w:t>Mw. G. van de Merwe, "'Van dat naambord blijven we af' - 'Eben-Haëzer' geldt ook voor huidige generaties Noorloos," in: Nieuwsblad Land van Heusden en Altena, 3 juli 1997.</w:t>
      </w:r>
    </w:p>
    <w:p w14:paraId="2CCA5B48" w14:textId="77777777" w:rsidR="00A37056" w:rsidRPr="00E521DA" w:rsidRDefault="00A37056" w:rsidP="009327CB">
      <w:pPr>
        <w:jc w:val="both"/>
        <w:rPr>
          <w:sz w:val="22"/>
          <w:szCs w:val="22"/>
          <w:lang w:eastAsia="en-US"/>
        </w:rPr>
      </w:pPr>
      <w:r w:rsidRPr="00E521DA">
        <w:rPr>
          <w:sz w:val="22"/>
          <w:szCs w:val="22"/>
          <w:lang w:eastAsia="en-US"/>
        </w:rPr>
        <w:t>M.A. Noorloos, De eenvoudigen bewaard, Babyloniënbroek z.j.; blz. 13-16.</w:t>
      </w:r>
    </w:p>
    <w:p w14:paraId="6A1C9134" w14:textId="77777777" w:rsidR="00A37056" w:rsidRPr="00E521DA" w:rsidRDefault="00A37056" w:rsidP="009327CB">
      <w:pPr>
        <w:jc w:val="both"/>
        <w:rPr>
          <w:sz w:val="22"/>
          <w:szCs w:val="22"/>
          <w:lang w:eastAsia="en-US"/>
        </w:rPr>
      </w:pPr>
      <w:r w:rsidRPr="00E521DA">
        <w:rPr>
          <w:sz w:val="22"/>
          <w:szCs w:val="22"/>
          <w:lang w:eastAsia="en-US"/>
        </w:rPr>
        <w:t>(A. Rentier,) Anonieme brief d.d. 24 februari 1953, in: Banier der Waarheid, april 1953.</w:t>
      </w:r>
    </w:p>
    <w:p w14:paraId="64FB5B05" w14:textId="77777777" w:rsidR="00A37056" w:rsidRPr="00E521DA" w:rsidRDefault="00A37056" w:rsidP="009327CB">
      <w:pPr>
        <w:jc w:val="both"/>
        <w:rPr>
          <w:sz w:val="22"/>
          <w:szCs w:val="22"/>
          <w:lang w:eastAsia="en-US"/>
        </w:rPr>
      </w:pPr>
      <w:r w:rsidRPr="00E521DA">
        <w:rPr>
          <w:sz w:val="22"/>
          <w:szCs w:val="22"/>
          <w:lang w:eastAsia="en-US"/>
        </w:rPr>
        <w:t>W.F. Sprengelmeijer, "'De Heere heeft gezeten over den watervloed,"' in: Oude Paden, maart 2003.</w:t>
      </w:r>
    </w:p>
    <w:p w14:paraId="19DFB492" w14:textId="77777777" w:rsidR="00A37056" w:rsidRPr="00E521DA" w:rsidRDefault="00A37056" w:rsidP="009327CB">
      <w:pPr>
        <w:jc w:val="both"/>
        <w:rPr>
          <w:sz w:val="22"/>
          <w:szCs w:val="22"/>
          <w:lang w:eastAsia="en-US"/>
        </w:rPr>
      </w:pPr>
      <w:r w:rsidRPr="00E521DA">
        <w:rPr>
          <w:sz w:val="22"/>
          <w:szCs w:val="22"/>
          <w:lang w:eastAsia="en-US"/>
        </w:rPr>
        <w:t>R. Valkenburg, Toen 't schuimend zeenat hevig bruiste, deel 2, Houten/Utrecht 1983; blz. 79-81, 90-96, 101-103,107.</w:t>
      </w:r>
    </w:p>
    <w:p w14:paraId="361F1224" w14:textId="77777777" w:rsidR="00A37056" w:rsidRPr="00E521DA" w:rsidRDefault="00A37056" w:rsidP="009327CB">
      <w:pPr>
        <w:jc w:val="both"/>
        <w:rPr>
          <w:sz w:val="22"/>
          <w:szCs w:val="22"/>
          <w:lang w:eastAsia="en-US"/>
        </w:rPr>
      </w:pPr>
      <w:r w:rsidRPr="00E521DA">
        <w:rPr>
          <w:sz w:val="22"/>
          <w:szCs w:val="22"/>
          <w:lang w:eastAsia="en-US"/>
        </w:rPr>
        <w:t>L. Vogelaar, "'Er komt heel wat bij je boven' - Hoogwater herinnert Zeeuwen in rivierengebied aan ramp van 1953," in: Reformatorisch Dagblad, 1 februari 1995.</w:t>
      </w:r>
    </w:p>
    <w:p w14:paraId="6107C565" w14:textId="77777777" w:rsidR="00A37056" w:rsidRPr="00E521DA" w:rsidRDefault="00A37056" w:rsidP="009327CB">
      <w:pPr>
        <w:jc w:val="both"/>
        <w:rPr>
          <w:sz w:val="22"/>
          <w:szCs w:val="22"/>
          <w:lang w:eastAsia="en-US"/>
        </w:rPr>
      </w:pPr>
      <w:r w:rsidRPr="00E521DA">
        <w:rPr>
          <w:sz w:val="22"/>
          <w:szCs w:val="22"/>
          <w:lang w:eastAsia="en-US"/>
        </w:rPr>
        <w:t>G.J. Vorstheuvel Labrand, Zierikzee Rampstad, Goes 1994; blz. 156.</w:t>
      </w:r>
    </w:p>
    <w:p w14:paraId="022C9720" w14:textId="77777777" w:rsidR="00A37056" w:rsidRPr="00E521DA" w:rsidRDefault="00A37056" w:rsidP="009327CB">
      <w:pPr>
        <w:jc w:val="both"/>
        <w:rPr>
          <w:sz w:val="22"/>
          <w:szCs w:val="22"/>
          <w:lang w:eastAsia="en-US"/>
        </w:rPr>
      </w:pPr>
      <w:r w:rsidRPr="00E521DA">
        <w:rPr>
          <w:sz w:val="22"/>
          <w:szCs w:val="22"/>
          <w:lang w:eastAsia="en-US"/>
        </w:rPr>
        <w:t>De heer Geluk maakte een gedicht over het wedervaren van het gezin Rentier.</w:t>
      </w:r>
    </w:p>
    <w:p w14:paraId="03AE5B87" w14:textId="77777777" w:rsidR="00A37056" w:rsidRPr="00E521DA" w:rsidRDefault="00A37056" w:rsidP="009327CB">
      <w:pPr>
        <w:jc w:val="both"/>
        <w:rPr>
          <w:sz w:val="22"/>
          <w:szCs w:val="22"/>
          <w:lang w:eastAsia="en-US"/>
        </w:rPr>
      </w:pPr>
      <w:r w:rsidRPr="00E521DA">
        <w:rPr>
          <w:sz w:val="22"/>
          <w:szCs w:val="22"/>
          <w:lang w:eastAsia="en-US"/>
        </w:rPr>
        <w:t>De enige broer van A. Rentier wist met zijn gezin in Nieuwerkerk de hogergelegen Kerkstraat te bereiken. Als evacué verbleven ze daarna in Middelburg. De oudste zoon, Jan, kwam later in Kapelle terecht, waar hij de Gereformeerde Gemeente in de jaren 1979-1994 als diaken diende.</w:t>
      </w:r>
    </w:p>
    <w:p w14:paraId="52FA06A9" w14:textId="77777777" w:rsidR="00A37056" w:rsidRPr="00E521DA" w:rsidRDefault="00A37056" w:rsidP="009327CB">
      <w:pPr>
        <w:jc w:val="both"/>
        <w:rPr>
          <w:sz w:val="22"/>
          <w:szCs w:val="22"/>
          <w:lang w:eastAsia="en-US"/>
        </w:rPr>
      </w:pPr>
    </w:p>
    <w:p w14:paraId="5CDE7034" w14:textId="77777777" w:rsidR="00A37056" w:rsidRPr="00E521DA" w:rsidRDefault="00A37056" w:rsidP="009327CB">
      <w:pPr>
        <w:jc w:val="both"/>
        <w:rPr>
          <w:sz w:val="22"/>
          <w:szCs w:val="22"/>
          <w:lang w:eastAsia="en-US"/>
        </w:rPr>
      </w:pPr>
    </w:p>
    <w:p w14:paraId="5C835E3E" w14:textId="77777777" w:rsidR="00A37056" w:rsidRPr="00E521DA" w:rsidRDefault="00A37056" w:rsidP="00927469">
      <w:pPr>
        <w:jc w:val="center"/>
        <w:rPr>
          <w:b/>
          <w:bCs/>
          <w:lang w:eastAsia="en-US"/>
        </w:rPr>
      </w:pPr>
      <w:r>
        <w:rPr>
          <w:lang w:eastAsia="en-US"/>
        </w:rPr>
        <w:br w:type="page"/>
      </w:r>
      <w:r w:rsidRPr="00E521DA">
        <w:rPr>
          <w:b/>
          <w:bCs/>
          <w:lang w:eastAsia="en-US"/>
        </w:rPr>
        <w:t>VERVOLG  NIEUWERKERK</w:t>
      </w:r>
    </w:p>
    <w:p w14:paraId="36C36B2F" w14:textId="77777777" w:rsidR="00A37056" w:rsidRPr="00457695" w:rsidRDefault="00A37056" w:rsidP="009327CB">
      <w:pPr>
        <w:jc w:val="both"/>
        <w:rPr>
          <w:lang w:eastAsia="en-US"/>
        </w:rPr>
      </w:pPr>
    </w:p>
    <w:p w14:paraId="01F3AAD1" w14:textId="77777777" w:rsidR="00A37056" w:rsidRDefault="00A37056" w:rsidP="009327CB">
      <w:pPr>
        <w:jc w:val="both"/>
        <w:rPr>
          <w:b/>
          <w:bCs/>
          <w:lang w:eastAsia="en-US"/>
        </w:rPr>
      </w:pPr>
      <w:r w:rsidRPr="00E521DA">
        <w:rPr>
          <w:b/>
          <w:bCs/>
          <w:lang w:eastAsia="en-US"/>
        </w:rPr>
        <w:t>De baby werd op het vlot geboren</w:t>
      </w:r>
      <w:r>
        <w:rPr>
          <w:b/>
          <w:bCs/>
          <w:lang w:eastAsia="en-US"/>
        </w:rPr>
        <w:t>, Fam. Vane-Verhoek</w:t>
      </w:r>
    </w:p>
    <w:p w14:paraId="7BECC500" w14:textId="77777777" w:rsidR="00A37056" w:rsidRPr="00E521DA" w:rsidRDefault="00A37056" w:rsidP="009327CB">
      <w:pPr>
        <w:jc w:val="both"/>
        <w:rPr>
          <w:b/>
          <w:bCs/>
          <w:lang w:eastAsia="en-US"/>
        </w:rPr>
      </w:pPr>
    </w:p>
    <w:p w14:paraId="454E903B" w14:textId="77777777" w:rsidR="00A37056" w:rsidRPr="00457695" w:rsidRDefault="00A37056" w:rsidP="009327CB">
      <w:pPr>
        <w:jc w:val="both"/>
        <w:rPr>
          <w:lang w:eastAsia="en-US"/>
        </w:rPr>
      </w:pPr>
      <w:r w:rsidRPr="00457695">
        <w:rPr>
          <w:lang w:eastAsia="en-US"/>
        </w:rPr>
        <w:t xml:space="preserve">Waaien dat het deed! De storm nam luidruchtig bezit van de straten van Nieuwerkerk. Terwijl landarbeider Cornelis (Kees) Vane naar Zierikzee was, voelde zijn vrouw, </w:t>
      </w:r>
      <w:r w:rsidRPr="0097555C">
        <w:rPr>
          <w:b/>
          <w:bCs/>
          <w:lang w:eastAsia="en-US"/>
        </w:rPr>
        <w:t>Adriana (Jane) Vane-Verhoek,</w:t>
      </w:r>
      <w:r w:rsidRPr="00457695">
        <w:rPr>
          <w:lang w:eastAsia="en-US"/>
        </w:rPr>
        <w:t xml:space="preserve"> dat de geboorte van hun zesde kind aanstaande was. Daarom besteedde ze haar jongere kinderen uit. Negenjarige Koby ging met haar driejarige broertje Jaap naar de buren. Riet zou op de fiets naar een oom en tante buiten het dorp gaan, maar het waaide zo hard, dat haar moeder haar maar thuishield.</w:t>
      </w:r>
    </w:p>
    <w:p w14:paraId="72000252" w14:textId="77777777" w:rsidR="00A37056" w:rsidRPr="00457695" w:rsidRDefault="00A37056" w:rsidP="009327CB">
      <w:pPr>
        <w:jc w:val="both"/>
        <w:rPr>
          <w:lang w:eastAsia="en-US"/>
        </w:rPr>
      </w:pPr>
      <w:r w:rsidRPr="00457695">
        <w:rPr>
          <w:lang w:eastAsia="en-US"/>
        </w:rPr>
        <w:t>Vane was op tijd terug uit Zierikzee. 's Avonds kwam een vriendin van Stien, de oudste dochter, een spelletje doen. Ze ging bijtijds weer naar huis. Mevrouw Vane legde het kerkgeld alvast klaar voor de volgende morgen.</w:t>
      </w:r>
    </w:p>
    <w:p w14:paraId="0565EA4B" w14:textId="77777777" w:rsidR="00A37056" w:rsidRDefault="00A37056" w:rsidP="009327CB">
      <w:pPr>
        <w:jc w:val="both"/>
        <w:rPr>
          <w:lang w:eastAsia="en-US"/>
        </w:rPr>
      </w:pPr>
    </w:p>
    <w:p w14:paraId="31DA054E" w14:textId="77777777" w:rsidR="00A37056" w:rsidRPr="00E521DA" w:rsidRDefault="00A37056" w:rsidP="009327CB">
      <w:pPr>
        <w:jc w:val="both"/>
        <w:rPr>
          <w:b/>
          <w:bCs/>
          <w:lang w:eastAsia="en-US"/>
        </w:rPr>
      </w:pPr>
      <w:r w:rsidRPr="00E521DA">
        <w:rPr>
          <w:b/>
          <w:bCs/>
          <w:lang w:eastAsia="en-US"/>
        </w:rPr>
        <w:t>De dokter is er niet</w:t>
      </w:r>
    </w:p>
    <w:p w14:paraId="140A54CF" w14:textId="77777777" w:rsidR="00A37056" w:rsidRPr="00457695" w:rsidRDefault="00A37056" w:rsidP="009327CB">
      <w:pPr>
        <w:jc w:val="both"/>
        <w:rPr>
          <w:lang w:eastAsia="en-US"/>
        </w:rPr>
      </w:pPr>
      <w:r w:rsidRPr="00457695">
        <w:rPr>
          <w:lang w:eastAsia="en-US"/>
        </w:rPr>
        <w:t>'s Nachts kondigde de baby zich aan in het kleine huis aan de Provinciale Straatweg (</w:t>
      </w:r>
      <w:r>
        <w:rPr>
          <w:lang w:eastAsia="en-US"/>
        </w:rPr>
        <w:t>"</w:t>
      </w:r>
      <w:r w:rsidRPr="00457695">
        <w:rPr>
          <w:lang w:eastAsia="en-US"/>
        </w:rPr>
        <w:t>Straetpad,</w:t>
      </w:r>
      <w:r>
        <w:rPr>
          <w:lang w:eastAsia="en-US"/>
        </w:rPr>
        <w:t>"</w:t>
      </w:r>
      <w:r w:rsidRPr="00457695">
        <w:rPr>
          <w:lang w:eastAsia="en-US"/>
        </w:rPr>
        <w:t xml:space="preserve"> in de volksmond; de huidige Ooststraat). Vane ging erop uit om huisarts E.E. Vleugels Schutter te roepen, maar die was niet thuis. Van de doktersvrouw hoorde Vane dat het met de dijken niet pluis was.</w:t>
      </w:r>
    </w:p>
    <w:p w14:paraId="6B644A03" w14:textId="77777777" w:rsidR="00A37056" w:rsidRPr="00457695" w:rsidRDefault="00A37056" w:rsidP="009327CB">
      <w:pPr>
        <w:jc w:val="both"/>
        <w:rPr>
          <w:lang w:eastAsia="en-US"/>
        </w:rPr>
      </w:pPr>
      <w:r w:rsidRPr="00457695">
        <w:rPr>
          <w:lang w:eastAsia="en-US"/>
        </w:rPr>
        <w:t>Vleugels Schutter was rond half drie uit bed gebeld door een polderbestuurder die zijn telefoon wilde gebruiken vanwege de gevaarlijke toestand. Er kwam ook een telefoontje uit het gehucht Capelle, waar zich een baby aandiende.</w:t>
      </w:r>
    </w:p>
    <w:p w14:paraId="01783381" w14:textId="77777777" w:rsidR="00A37056" w:rsidRPr="00457695" w:rsidRDefault="00A37056" w:rsidP="009327CB">
      <w:pPr>
        <w:jc w:val="both"/>
        <w:rPr>
          <w:lang w:eastAsia="en-US"/>
        </w:rPr>
      </w:pPr>
      <w:r w:rsidRPr="00457695">
        <w:rPr>
          <w:lang w:eastAsia="en-US"/>
        </w:rPr>
        <w:t xml:space="preserve">De dokter was op onderzoek uitgegaan. Onderweg bezocht hij het gezin </w:t>
      </w:r>
      <w:r w:rsidRPr="00E521DA">
        <w:rPr>
          <w:b/>
          <w:bCs/>
          <w:lang w:eastAsia="en-US"/>
        </w:rPr>
        <w:t>Van der Straten</w:t>
      </w:r>
      <w:r w:rsidRPr="00457695">
        <w:rPr>
          <w:lang w:eastAsia="en-US"/>
        </w:rPr>
        <w:t xml:space="preserve"> in Capelle, waar zojuist een jongetje geboren was. </w:t>
      </w:r>
      <w:r w:rsidRPr="00E521DA">
        <w:rPr>
          <w:b/>
          <w:bCs/>
          <w:i/>
          <w:iCs/>
          <w:lang w:eastAsia="en-US"/>
        </w:rPr>
        <w:t>Deze baby is omgekomen toen het water kwam, en ook de moeder en de andere drie kinderen</w:t>
      </w:r>
      <w:r w:rsidRPr="00457695">
        <w:rPr>
          <w:lang w:eastAsia="en-US"/>
        </w:rPr>
        <w:t>. Een buurmeisje zag de moeder met haar kind in haar arm wegdrijven; het dekentje wapperde in de wind. Pas vele jaren later werd dit bekend, waardoor het officiële dodenaantal van de Ramp, 1835, met één vermeerderd moest worden.</w:t>
      </w:r>
    </w:p>
    <w:p w14:paraId="7B5C8A3E" w14:textId="77777777" w:rsidR="00A37056" w:rsidRPr="00457695" w:rsidRDefault="00A37056" w:rsidP="009327CB">
      <w:pPr>
        <w:jc w:val="both"/>
        <w:rPr>
          <w:lang w:eastAsia="en-US"/>
        </w:rPr>
      </w:pPr>
      <w:r w:rsidRPr="00457695">
        <w:rPr>
          <w:lang w:eastAsia="en-US"/>
        </w:rPr>
        <w:t>Een winkelierster uit de buurtschap die vroeger bij Vleugels Schutter had gewerkt, was bij de bevalling geweest. De dokter gaf haar een compliment en adviseerde haar naar de cichoreifabriek te vluchten.</w:t>
      </w:r>
    </w:p>
    <w:p w14:paraId="28305713" w14:textId="77777777" w:rsidR="00A37056" w:rsidRPr="00E521DA" w:rsidRDefault="00A37056" w:rsidP="009327CB">
      <w:pPr>
        <w:jc w:val="both"/>
        <w:rPr>
          <w:b/>
          <w:bCs/>
          <w:i/>
          <w:iCs/>
          <w:lang w:eastAsia="en-US"/>
        </w:rPr>
      </w:pPr>
      <w:r w:rsidRPr="00457695">
        <w:rPr>
          <w:lang w:eastAsia="en-US"/>
        </w:rPr>
        <w:t xml:space="preserve">Daarna stapte hij snel weer in zijn Chevrolet en vertrok richting Zierikzee. Onderweg hoorde hij opeens kolkend water. De dijken hadden de krachtmeting met het water al verloren! Geschrokken keerde Vleugels Schutter om. Hij waarschuwde nog een paar polderbewoners door op hun deur te bonzen en te roepen en reed daarna in vliegende vaart terug naar Nieuwerkerk. Hij sloeg ook nog alarm in de polders bij Oosterland. Later werd hij voor een bevalling naar het gezin </w:t>
      </w:r>
      <w:r w:rsidRPr="00E521DA">
        <w:rPr>
          <w:b/>
          <w:bCs/>
          <w:i/>
          <w:iCs/>
          <w:lang w:eastAsia="en-US"/>
        </w:rPr>
        <w:t>Kleemans</w:t>
      </w:r>
      <w:r w:rsidRPr="00E521DA">
        <w:rPr>
          <w:b/>
          <w:bCs/>
          <w:i/>
          <w:iCs/>
          <w:lang w:eastAsia="en-US"/>
        </w:rPr>
        <w:softHyphen/>
        <w:t xml:space="preserve"> van de Vrie</w:t>
      </w:r>
      <w:r w:rsidRPr="00457695">
        <w:rPr>
          <w:lang w:eastAsia="en-US"/>
        </w:rPr>
        <w:t xml:space="preserve"> geroepen. Dat huis wist hij nog te bereiken. </w:t>
      </w:r>
      <w:r w:rsidRPr="00E521DA">
        <w:rPr>
          <w:b/>
          <w:bCs/>
          <w:i/>
          <w:iCs/>
          <w:lang w:eastAsia="en-US"/>
        </w:rPr>
        <w:t>Het zoontje dat geboren werd, is kort daarna met de moeder in het water omgekomen.'</w:t>
      </w:r>
    </w:p>
    <w:p w14:paraId="61893E28" w14:textId="77777777" w:rsidR="00A37056" w:rsidRDefault="00A37056" w:rsidP="009327CB">
      <w:pPr>
        <w:jc w:val="both"/>
        <w:rPr>
          <w:lang w:eastAsia="en-US"/>
        </w:rPr>
      </w:pPr>
      <w:r w:rsidRPr="00457695">
        <w:rPr>
          <w:lang w:eastAsia="en-US"/>
        </w:rPr>
        <w:t>Voor dokter Vleugels Schutter was de Ramp heel ingrijpend: in Nieuwerkerk, Capelle, Ouwerkerk en Oosterland verloren honderden patiënten uit zijn praktijk het leven.</w:t>
      </w:r>
    </w:p>
    <w:p w14:paraId="69225E98" w14:textId="77777777" w:rsidR="00A37056" w:rsidRDefault="00A37056" w:rsidP="009327CB">
      <w:pPr>
        <w:jc w:val="both"/>
        <w:rPr>
          <w:lang w:eastAsia="en-US"/>
        </w:rPr>
      </w:pPr>
    </w:p>
    <w:p w14:paraId="6693D3CB" w14:textId="77777777" w:rsidR="00A37056" w:rsidRPr="00E521DA" w:rsidRDefault="00A37056" w:rsidP="009327CB">
      <w:pPr>
        <w:jc w:val="both"/>
        <w:rPr>
          <w:b/>
          <w:bCs/>
          <w:lang w:eastAsia="en-US"/>
        </w:rPr>
      </w:pPr>
      <w:r w:rsidRPr="00E521DA">
        <w:rPr>
          <w:b/>
          <w:bCs/>
          <w:lang w:eastAsia="en-US"/>
        </w:rPr>
        <w:t>Terug!</w:t>
      </w:r>
    </w:p>
    <w:p w14:paraId="50310623" w14:textId="77777777" w:rsidR="00A37056" w:rsidRPr="00457695" w:rsidRDefault="00A37056" w:rsidP="009327CB">
      <w:pPr>
        <w:jc w:val="both"/>
        <w:rPr>
          <w:lang w:eastAsia="en-US"/>
        </w:rPr>
      </w:pPr>
      <w:r w:rsidRPr="00457695">
        <w:rPr>
          <w:lang w:eastAsia="en-US"/>
        </w:rPr>
        <w:t>Eerder die nacht had Vane de dokterstas alvast meegekre</w:t>
      </w:r>
      <w:r w:rsidRPr="00457695">
        <w:rPr>
          <w:lang w:eastAsia="en-US"/>
        </w:rPr>
        <w:softHyphen/>
        <w:t>gen. Hij ging Janna Krijger, de kraamverzorgster, roepen. Die moest de bevalling zo</w:t>
      </w:r>
      <w:r>
        <w:rPr>
          <w:lang w:eastAsia="en-US"/>
        </w:rPr>
        <w:t xml:space="preserve"> </w:t>
      </w:r>
      <w:r w:rsidRPr="00457695">
        <w:rPr>
          <w:lang w:eastAsia="en-US"/>
        </w:rPr>
        <w:t>nodig maar begeleiden, als de</w:t>
      </w:r>
      <w:r>
        <w:rPr>
          <w:lang w:eastAsia="en-US"/>
        </w:rPr>
        <w:t xml:space="preserve"> </w:t>
      </w:r>
      <w:r w:rsidRPr="00457695">
        <w:rPr>
          <w:lang w:eastAsia="en-US"/>
        </w:rPr>
        <w:t>dokter niet op tijd terug zou zijn. Onderweg naar huis waarschuwde hij nog ver</w:t>
      </w:r>
      <w:r w:rsidRPr="00457695">
        <w:rPr>
          <w:lang w:eastAsia="en-US"/>
        </w:rPr>
        <w:softHyphen/>
        <w:t>schillende mensen voor het dreigende gevaar. Zijn dochter Stien was ondertussen haar zusje Krieny naar tante Jaantje Folmer gaan brengen en kwam tegelijk met haar vader terug.</w:t>
      </w:r>
    </w:p>
    <w:p w14:paraId="03C53C11" w14:textId="77777777" w:rsidR="00A37056" w:rsidRPr="00457695" w:rsidRDefault="00A37056" w:rsidP="009327CB">
      <w:pPr>
        <w:jc w:val="both"/>
        <w:rPr>
          <w:lang w:eastAsia="en-US"/>
        </w:rPr>
      </w:pPr>
      <w:r w:rsidRPr="00457695">
        <w:rPr>
          <w:lang w:eastAsia="en-US"/>
        </w:rPr>
        <w:t>De dekentjes en kleertjes voor de baby lagen al klaar. Terwijl Janna Krijger bij zijn vrouw bleef, ging Vane even later nog een keer naar het doktershuis. Opnieuw tevergeefs. De dokter was nog niet terug van zijn tocht door de polders.</w:t>
      </w:r>
    </w:p>
    <w:p w14:paraId="409E195D" w14:textId="77777777" w:rsidR="00A37056" w:rsidRPr="00457695" w:rsidRDefault="00A37056" w:rsidP="009327CB">
      <w:pPr>
        <w:jc w:val="both"/>
        <w:rPr>
          <w:lang w:eastAsia="en-US"/>
        </w:rPr>
      </w:pPr>
      <w:r w:rsidRPr="00457695">
        <w:rPr>
          <w:lang w:eastAsia="en-US"/>
        </w:rPr>
        <w:t>Toen Vane terugkwam, zag hij zijn vrouw en Janna buiten lopen. Die wilden proberen het hogergelegen centrum van Nieuwerkerk te bereiken. Ze waren echter te laat. Vane zag hoe een wilde watermassa zich tussen de huizen stortte. Hij wenkte driftig naar de beide vrouwen: terug! Het water spoelde hen nat voordat ze het huis bereikten.</w:t>
      </w:r>
    </w:p>
    <w:p w14:paraId="0C3FDFAD" w14:textId="77777777" w:rsidR="00A37056" w:rsidRPr="00457695" w:rsidRDefault="00A37056" w:rsidP="009327CB">
      <w:pPr>
        <w:jc w:val="both"/>
        <w:rPr>
          <w:lang w:eastAsia="en-US"/>
        </w:rPr>
      </w:pPr>
      <w:r w:rsidRPr="00457695">
        <w:rPr>
          <w:lang w:eastAsia="en-US"/>
        </w:rPr>
        <w:t>Naar het dorp konden ze niet. Dan maar naar de zolder! Het bed van de kruisvereniging dat voor de bevalling gehuurd was (het echtpaar sliep altijd in een bedstede) bleef beneden achter. Op zolder werd provisorisch een bed in gereedheid gebracht. Stien en Riet, die 's nachts naar de buren waren gegaan, wisten weer terug te komen in hun eigen huis en gingen ook mee naar de zolder.</w:t>
      </w:r>
    </w:p>
    <w:p w14:paraId="0974AFFD" w14:textId="77777777" w:rsidR="00A37056" w:rsidRDefault="00A37056" w:rsidP="009327CB">
      <w:pPr>
        <w:jc w:val="both"/>
        <w:rPr>
          <w:lang w:eastAsia="en-US"/>
        </w:rPr>
      </w:pPr>
    </w:p>
    <w:p w14:paraId="5C9042F7" w14:textId="77777777" w:rsidR="00A37056" w:rsidRPr="00E521DA" w:rsidRDefault="00A37056" w:rsidP="009327CB">
      <w:pPr>
        <w:jc w:val="both"/>
        <w:rPr>
          <w:b/>
          <w:bCs/>
          <w:lang w:eastAsia="en-US"/>
        </w:rPr>
      </w:pPr>
      <w:r w:rsidRPr="00E521DA">
        <w:rPr>
          <w:b/>
          <w:bCs/>
          <w:lang w:eastAsia="en-US"/>
        </w:rPr>
        <w:t>Met geen pen te beschrijven</w:t>
      </w:r>
    </w:p>
    <w:p w14:paraId="2565F791" w14:textId="77777777" w:rsidR="00A37056" w:rsidRPr="00457695" w:rsidRDefault="00A37056" w:rsidP="009327CB">
      <w:pPr>
        <w:jc w:val="both"/>
        <w:rPr>
          <w:lang w:eastAsia="en-US"/>
        </w:rPr>
      </w:pPr>
      <w:r w:rsidRPr="00457695">
        <w:rPr>
          <w:lang w:eastAsia="en-US"/>
        </w:rPr>
        <w:t>Buiten steeg het water, langzaam maar zeker. 's Zondagsmorgens leek het ergste gevaar geweken, maar 's middags steeg het water weer, hoger dan in de achter</w:t>
      </w:r>
      <w:r w:rsidRPr="00457695">
        <w:rPr>
          <w:lang w:eastAsia="en-US"/>
        </w:rPr>
        <w:softHyphen/>
        <w:t>liggende nacht.</w:t>
      </w:r>
    </w:p>
    <w:p w14:paraId="53D7367D" w14:textId="77777777" w:rsidR="00A37056" w:rsidRDefault="00A37056" w:rsidP="009327CB">
      <w:pPr>
        <w:jc w:val="both"/>
        <w:rPr>
          <w:lang w:eastAsia="en-US"/>
        </w:rPr>
      </w:pPr>
      <w:r w:rsidRPr="00457695">
        <w:rPr>
          <w:lang w:eastAsia="en-US"/>
        </w:rPr>
        <w:t xml:space="preserve">De nietsontziende zee schudde aan de huisjes; wierp soms een hele rij omver. </w:t>
      </w:r>
      <w:r>
        <w:rPr>
          <w:lang w:eastAsia="en-US"/>
        </w:rPr>
        <w:t>"</w:t>
      </w:r>
      <w:r w:rsidRPr="00457695">
        <w:rPr>
          <w:lang w:eastAsia="en-US"/>
        </w:rPr>
        <w:t>Wanhoopskreten worden overstemd door de wind,</w:t>
      </w:r>
      <w:r>
        <w:rPr>
          <w:lang w:eastAsia="en-US"/>
        </w:rPr>
        <w:t>"</w:t>
      </w:r>
      <w:r w:rsidRPr="00457695">
        <w:rPr>
          <w:lang w:eastAsia="en-US"/>
        </w:rPr>
        <w:t xml:space="preserve"> schreef Nieuwer-kerker J. van Klinken later. </w:t>
      </w:r>
    </w:p>
    <w:p w14:paraId="025237D3" w14:textId="77777777" w:rsidR="00A37056" w:rsidRDefault="00A37056" w:rsidP="009327CB">
      <w:pPr>
        <w:numPr>
          <w:ilvl w:val="0"/>
          <w:numId w:val="1"/>
        </w:numPr>
        <w:jc w:val="both"/>
        <w:rPr>
          <w:lang w:eastAsia="en-US"/>
        </w:rPr>
      </w:pPr>
      <w:r>
        <w:rPr>
          <w:lang w:eastAsia="en-US"/>
        </w:rPr>
        <w:t>"</w:t>
      </w:r>
      <w:r w:rsidRPr="00457695">
        <w:rPr>
          <w:lang w:eastAsia="en-US"/>
        </w:rPr>
        <w:t>Een vrouw werpt twee kinderen uit een klein zolderraampje op een voorbijdrijvende hooiberg en kan er nog net achteraan</w:t>
      </w:r>
      <w:r>
        <w:rPr>
          <w:lang w:eastAsia="en-US"/>
        </w:rPr>
        <w:t xml:space="preserve"> </w:t>
      </w:r>
      <w:r w:rsidRPr="00457695">
        <w:rPr>
          <w:lang w:eastAsia="en-US"/>
        </w:rPr>
        <w:t xml:space="preserve">springen. </w:t>
      </w:r>
    </w:p>
    <w:p w14:paraId="27344809" w14:textId="77777777" w:rsidR="00A37056" w:rsidRDefault="00A37056" w:rsidP="009327CB">
      <w:pPr>
        <w:numPr>
          <w:ilvl w:val="0"/>
          <w:numId w:val="1"/>
        </w:numPr>
        <w:jc w:val="both"/>
        <w:rPr>
          <w:lang w:eastAsia="en-US"/>
        </w:rPr>
      </w:pPr>
      <w:r w:rsidRPr="00457695">
        <w:rPr>
          <w:lang w:eastAsia="en-US"/>
        </w:rPr>
        <w:t>Een man met aan de ene arm zijn vrouw en aan de andere zijn schoonmoeder, moet één van de twee loslaten om nog zwemmend een veilige zolder te bereiken.</w:t>
      </w:r>
    </w:p>
    <w:p w14:paraId="1BBC4576" w14:textId="77777777" w:rsidR="00A37056" w:rsidRDefault="00A37056" w:rsidP="009327CB">
      <w:pPr>
        <w:numPr>
          <w:ilvl w:val="0"/>
          <w:numId w:val="1"/>
        </w:numPr>
        <w:jc w:val="both"/>
        <w:rPr>
          <w:lang w:eastAsia="en-US"/>
        </w:rPr>
      </w:pPr>
      <w:r w:rsidRPr="00457695">
        <w:rPr>
          <w:lang w:eastAsia="en-US"/>
        </w:rPr>
        <w:t xml:space="preserve">Op een tuinbank drijft een moeder met haar twee kinderen. </w:t>
      </w:r>
      <w:r>
        <w:rPr>
          <w:lang w:eastAsia="en-US"/>
        </w:rPr>
        <w:t>'</w:t>
      </w:r>
      <w:r w:rsidRPr="00457695">
        <w:rPr>
          <w:lang w:eastAsia="en-US"/>
        </w:rPr>
        <w:t xml:space="preserve">Ik zal nog moeten verdrinken,' jammert ze, maar geen mens die haar helpen kan. </w:t>
      </w:r>
    </w:p>
    <w:p w14:paraId="20C16F39" w14:textId="77777777" w:rsidR="00A37056" w:rsidRPr="00457695" w:rsidRDefault="00A37056" w:rsidP="009327CB">
      <w:pPr>
        <w:numPr>
          <w:ilvl w:val="0"/>
          <w:numId w:val="1"/>
        </w:numPr>
        <w:jc w:val="both"/>
        <w:rPr>
          <w:lang w:eastAsia="en-US"/>
        </w:rPr>
      </w:pPr>
      <w:r w:rsidRPr="00457695">
        <w:rPr>
          <w:lang w:eastAsia="en-US"/>
        </w:rPr>
        <w:t>Een meisje dat op een vlot komt aandrijven, wordt binnengetrokken op de bovenverdieping van een woning. Het huis wordt even later omvergeslagen. Zwemmend weet ze weer een vlot te bereiken, dat uren later tegen een dijk blijft steken.</w:t>
      </w:r>
    </w:p>
    <w:p w14:paraId="37D4AFC1" w14:textId="77777777" w:rsidR="00A37056" w:rsidRDefault="00A37056" w:rsidP="009327CB">
      <w:pPr>
        <w:jc w:val="both"/>
        <w:rPr>
          <w:lang w:eastAsia="en-US"/>
        </w:rPr>
      </w:pPr>
    </w:p>
    <w:p w14:paraId="756754FA" w14:textId="77777777" w:rsidR="00A37056" w:rsidRPr="00457695" w:rsidRDefault="00A37056" w:rsidP="009327CB">
      <w:pPr>
        <w:jc w:val="both"/>
        <w:rPr>
          <w:lang w:eastAsia="en-US"/>
        </w:rPr>
      </w:pPr>
      <w:r w:rsidRPr="00457695">
        <w:rPr>
          <w:lang w:eastAsia="en-US"/>
        </w:rPr>
        <w:t xml:space="preserve">De gruwelijke tonelen zijn met geen pen te beschrijven. </w:t>
      </w:r>
      <w:r>
        <w:rPr>
          <w:lang w:eastAsia="en-US"/>
        </w:rPr>
        <w:t>'</w:t>
      </w:r>
      <w:r w:rsidRPr="00457695">
        <w:rPr>
          <w:lang w:eastAsia="en-US"/>
        </w:rPr>
        <w:t>Voor velen bracht in die bittere uren slechts het gebed uitkomst,' tekent een overlevende nadien op. Die dag verliest Nieuwerkerk bijna 300 inwoners, onder wie meer dan 80 kinderen.</w:t>
      </w:r>
      <w:r>
        <w:rPr>
          <w:lang w:eastAsia="en-US"/>
        </w:rPr>
        <w:t>"</w:t>
      </w:r>
    </w:p>
    <w:p w14:paraId="1834012B" w14:textId="77777777" w:rsidR="00A37056" w:rsidRDefault="00A37056" w:rsidP="009327CB">
      <w:pPr>
        <w:jc w:val="both"/>
        <w:rPr>
          <w:lang w:eastAsia="en-US"/>
        </w:rPr>
      </w:pPr>
    </w:p>
    <w:p w14:paraId="1E1D9C53" w14:textId="77777777" w:rsidR="00A37056" w:rsidRPr="0097555C" w:rsidRDefault="00A37056" w:rsidP="009327CB">
      <w:pPr>
        <w:jc w:val="both"/>
        <w:rPr>
          <w:b/>
          <w:bCs/>
          <w:lang w:eastAsia="en-US"/>
        </w:rPr>
      </w:pPr>
      <w:r w:rsidRPr="0097555C">
        <w:rPr>
          <w:b/>
          <w:bCs/>
          <w:lang w:eastAsia="en-US"/>
        </w:rPr>
        <w:t>Houd je vast...</w:t>
      </w:r>
    </w:p>
    <w:p w14:paraId="7102DD7D" w14:textId="77777777" w:rsidR="00A37056" w:rsidRPr="0097555C" w:rsidRDefault="00A37056" w:rsidP="009327CB">
      <w:pPr>
        <w:jc w:val="both"/>
        <w:rPr>
          <w:lang w:eastAsia="en-US"/>
        </w:rPr>
      </w:pPr>
      <w:r w:rsidRPr="00457695">
        <w:rPr>
          <w:lang w:eastAsia="en-US"/>
        </w:rPr>
        <w:t xml:space="preserve">Vane zag rondom zich huizen instorten. Daarom wilde hij het dak op, zodat ze er niet onder bedolven zouden worden. Toen mevrouw Vane zich door het smalle raampje naar buiten wrong, voelde ze dat de bevalling nabij was. </w:t>
      </w:r>
      <w:r w:rsidRPr="0097555C">
        <w:rPr>
          <w:lang w:eastAsia="en-US"/>
        </w:rPr>
        <w:t xml:space="preserve">Op het dak zaten </w:t>
      </w:r>
      <w:r w:rsidRPr="00457695">
        <w:rPr>
          <w:lang w:eastAsia="en-US"/>
        </w:rPr>
        <w:t xml:space="preserve">ze even later te zingen: </w:t>
      </w:r>
      <w:r>
        <w:rPr>
          <w:lang w:eastAsia="en-US"/>
        </w:rPr>
        <w:t>"</w:t>
      </w:r>
      <w:r w:rsidRPr="00457695">
        <w:rPr>
          <w:lang w:eastAsia="en-US"/>
        </w:rPr>
        <w:t>Als g' in nood gezeten...</w:t>
      </w:r>
      <w:r>
        <w:rPr>
          <w:lang w:eastAsia="en-US"/>
        </w:rPr>
        <w:t>"</w:t>
      </w:r>
    </w:p>
    <w:p w14:paraId="15F7ED3D" w14:textId="77777777" w:rsidR="00A37056" w:rsidRPr="00457695" w:rsidRDefault="00A37056" w:rsidP="009327CB">
      <w:pPr>
        <w:jc w:val="both"/>
        <w:rPr>
          <w:lang w:eastAsia="en-US"/>
        </w:rPr>
      </w:pPr>
      <w:r w:rsidRPr="00457695">
        <w:rPr>
          <w:lang w:eastAsia="en-US"/>
        </w:rPr>
        <w:t>De storm loeide; hagelbuien ranselden de vluchtelingen op de daken. Vane en zijn</w:t>
      </w:r>
      <w:r>
        <w:rPr>
          <w:lang w:eastAsia="en-US"/>
        </w:rPr>
        <w:t xml:space="preserve"> </w:t>
      </w:r>
      <w:r w:rsidRPr="00457695">
        <w:rPr>
          <w:lang w:eastAsia="en-US"/>
        </w:rPr>
        <w:t>dochters gooiden zoveel mo</w:t>
      </w:r>
      <w:r>
        <w:rPr>
          <w:lang w:eastAsia="en-US"/>
        </w:rPr>
        <w:t>gelijk</w:t>
      </w:r>
      <w:r w:rsidRPr="00457695">
        <w:rPr>
          <w:lang w:eastAsia="en-US"/>
        </w:rPr>
        <w:t xml:space="preserve"> pannen van het dak, om het lichter te maken.</w:t>
      </w:r>
    </w:p>
    <w:p w14:paraId="6354F521" w14:textId="77777777" w:rsidR="00A37056" w:rsidRPr="00457695" w:rsidRDefault="00A37056" w:rsidP="009327CB">
      <w:pPr>
        <w:jc w:val="both"/>
        <w:rPr>
          <w:lang w:eastAsia="en-US"/>
        </w:rPr>
      </w:pPr>
      <w:r w:rsidRPr="00457695">
        <w:rPr>
          <w:lang w:eastAsia="en-US"/>
        </w:rPr>
        <w:t>Ook de buurman was daar</w:t>
      </w:r>
      <w:r>
        <w:rPr>
          <w:lang w:eastAsia="en-US"/>
        </w:rPr>
        <w:t xml:space="preserve"> </w:t>
      </w:r>
      <w:r w:rsidRPr="00457695">
        <w:rPr>
          <w:lang w:eastAsia="en-US"/>
        </w:rPr>
        <w:t>druk mee bezig. Hij stapelde ze op zijn dakkapel keurig op</w:t>
      </w:r>
      <w:r>
        <w:rPr>
          <w:lang w:eastAsia="en-US"/>
        </w:rPr>
        <w:t xml:space="preserve"> en </w:t>
      </w:r>
      <w:r w:rsidRPr="00457695">
        <w:rPr>
          <w:lang w:eastAsia="en-US"/>
        </w:rPr>
        <w:t>vond het maar niets dat</w:t>
      </w:r>
      <w:r>
        <w:rPr>
          <w:lang w:eastAsia="en-US"/>
        </w:rPr>
        <w:t xml:space="preserve"> </w:t>
      </w:r>
      <w:r w:rsidRPr="00457695">
        <w:rPr>
          <w:lang w:eastAsia="en-US"/>
        </w:rPr>
        <w:t>Stien Vane de kostbare pan</w:t>
      </w:r>
      <w:r w:rsidRPr="00457695">
        <w:rPr>
          <w:lang w:eastAsia="en-US"/>
        </w:rPr>
        <w:softHyphen/>
        <w:t>nen in het water gooide...</w:t>
      </w:r>
    </w:p>
    <w:p w14:paraId="4D4CE720" w14:textId="77777777" w:rsidR="00A37056" w:rsidRPr="00457695" w:rsidRDefault="00A37056" w:rsidP="009327CB">
      <w:pPr>
        <w:jc w:val="both"/>
        <w:rPr>
          <w:lang w:eastAsia="en-US"/>
        </w:rPr>
      </w:pPr>
      <w:r w:rsidRPr="00457695">
        <w:rPr>
          <w:lang w:eastAsia="en-US"/>
        </w:rPr>
        <w:t>Even later zaten ze schrijlings</w:t>
      </w:r>
      <w:r>
        <w:rPr>
          <w:lang w:eastAsia="en-US"/>
        </w:rPr>
        <w:t xml:space="preserve"> </w:t>
      </w:r>
      <w:r w:rsidRPr="00457695">
        <w:rPr>
          <w:lang w:eastAsia="en-US"/>
        </w:rPr>
        <w:t xml:space="preserve">op de nok. Vane zag hoe een ronddrijvend schuurdak zijn huis op nog geen twintig meter afstand miste. Toen zag hij een grote paal op zijn woning afkomen. Als een stormram... Dat redden we niet, flitste het door hem heen. </w:t>
      </w:r>
      <w:r>
        <w:rPr>
          <w:lang w:eastAsia="en-US"/>
        </w:rPr>
        <w:t>"</w:t>
      </w:r>
      <w:r w:rsidRPr="00457695">
        <w:rPr>
          <w:lang w:eastAsia="en-US"/>
        </w:rPr>
        <w:t>Houd je vast aan de panlatten,</w:t>
      </w:r>
      <w:r>
        <w:rPr>
          <w:lang w:eastAsia="en-US"/>
        </w:rPr>
        <w:t>"</w:t>
      </w:r>
      <w:r w:rsidRPr="00457695">
        <w:rPr>
          <w:lang w:eastAsia="en-US"/>
        </w:rPr>
        <w:t xml:space="preserve"> zei hij.</w:t>
      </w:r>
    </w:p>
    <w:p w14:paraId="1A4BA54C" w14:textId="77777777" w:rsidR="00A37056" w:rsidRPr="00457695" w:rsidRDefault="00A37056" w:rsidP="009327CB">
      <w:pPr>
        <w:jc w:val="both"/>
        <w:rPr>
          <w:lang w:eastAsia="en-US"/>
        </w:rPr>
      </w:pPr>
      <w:r w:rsidRPr="00457695">
        <w:rPr>
          <w:lang w:eastAsia="en-US"/>
        </w:rPr>
        <w:t xml:space="preserve">Opeens werd het dak omhooggestuwd, terwijl de muren eronder bezweken. Het houten dak kwam plat op het water te liggen en dreef weg. </w:t>
      </w:r>
      <w:r>
        <w:rPr>
          <w:lang w:eastAsia="en-US"/>
        </w:rPr>
        <w:t>I</w:t>
      </w:r>
      <w:r w:rsidRPr="00457695">
        <w:rPr>
          <w:lang w:eastAsia="en-US"/>
        </w:rPr>
        <w:t xml:space="preserve">edereen vocht voor zijn leven. </w:t>
      </w:r>
      <w:r w:rsidRPr="0097555C">
        <w:rPr>
          <w:b/>
          <w:bCs/>
          <w:lang w:eastAsia="en-US"/>
        </w:rPr>
        <w:t>Stien</w:t>
      </w:r>
      <w:r w:rsidRPr="00457695">
        <w:rPr>
          <w:lang w:eastAsia="en-US"/>
        </w:rPr>
        <w:t xml:space="preserve"> wist een buurvrouw op het restant van het dak te trekken.</w:t>
      </w:r>
    </w:p>
    <w:p w14:paraId="631112F3" w14:textId="77777777" w:rsidR="00A37056" w:rsidRDefault="00A37056" w:rsidP="009327CB">
      <w:pPr>
        <w:jc w:val="both"/>
        <w:rPr>
          <w:lang w:eastAsia="en-US"/>
        </w:rPr>
      </w:pPr>
    </w:p>
    <w:p w14:paraId="2110D2EA" w14:textId="77777777" w:rsidR="00A37056" w:rsidRPr="0097555C" w:rsidRDefault="00A37056" w:rsidP="009327CB">
      <w:pPr>
        <w:jc w:val="both"/>
        <w:rPr>
          <w:b/>
          <w:bCs/>
          <w:lang w:eastAsia="en-US"/>
        </w:rPr>
      </w:pPr>
      <w:r w:rsidRPr="0097555C">
        <w:rPr>
          <w:b/>
          <w:bCs/>
          <w:lang w:eastAsia="en-US"/>
        </w:rPr>
        <w:t>Uit het water gered</w:t>
      </w:r>
    </w:p>
    <w:p w14:paraId="1D781E4C" w14:textId="77777777" w:rsidR="00A37056" w:rsidRPr="00457695" w:rsidRDefault="00A37056" w:rsidP="009327CB">
      <w:pPr>
        <w:jc w:val="both"/>
        <w:rPr>
          <w:lang w:eastAsia="en-US"/>
        </w:rPr>
      </w:pPr>
      <w:r w:rsidRPr="00457695">
        <w:rPr>
          <w:lang w:eastAsia="en-US"/>
        </w:rPr>
        <w:t xml:space="preserve">Een oude vrouw kwam in het water terecht. Toen haar man </w:t>
      </w:r>
      <w:r>
        <w:rPr>
          <w:lang w:eastAsia="en-US"/>
        </w:rPr>
        <w:t xml:space="preserve">aan </w:t>
      </w:r>
      <w:r w:rsidRPr="00457695">
        <w:rPr>
          <w:lang w:eastAsia="en-US"/>
        </w:rPr>
        <w:t xml:space="preserve">haar zijn hand toestak, gleed hij ook in het water en verdronk. Een andere man zag zijn vrouw verdrinken. </w:t>
      </w:r>
      <w:r>
        <w:rPr>
          <w:lang w:eastAsia="en-US"/>
        </w:rPr>
        <w:t>"</w:t>
      </w:r>
      <w:r w:rsidRPr="00457695">
        <w:rPr>
          <w:lang w:eastAsia="en-US"/>
        </w:rPr>
        <w:t>Marina! Marina!</w:t>
      </w:r>
      <w:r>
        <w:rPr>
          <w:lang w:eastAsia="en-US"/>
        </w:rPr>
        <w:t>"</w:t>
      </w:r>
      <w:r w:rsidRPr="00457695">
        <w:rPr>
          <w:lang w:eastAsia="en-US"/>
        </w:rPr>
        <w:t xml:space="preserve"> riep hij in grote angst. Hij kon echter niets meer voor haar doen.</w:t>
      </w:r>
    </w:p>
    <w:p w14:paraId="242F016F" w14:textId="77777777" w:rsidR="00A37056" w:rsidRPr="00457695" w:rsidRDefault="00A37056" w:rsidP="009327CB">
      <w:pPr>
        <w:jc w:val="both"/>
        <w:rPr>
          <w:lang w:eastAsia="en-US"/>
        </w:rPr>
      </w:pPr>
      <w:r w:rsidRPr="0097555C">
        <w:rPr>
          <w:b/>
          <w:bCs/>
          <w:lang w:eastAsia="en-US"/>
        </w:rPr>
        <w:t>Koby en Jaap Vane</w:t>
      </w:r>
      <w:r w:rsidRPr="00457695">
        <w:rPr>
          <w:lang w:eastAsia="en-US"/>
        </w:rPr>
        <w:t xml:space="preserve"> lagen ook in het water, maar buurjongen Adrie Matthijsse trok hen op een vlot. Ze waren ternauwernood gered. </w:t>
      </w:r>
      <w:r>
        <w:rPr>
          <w:lang w:eastAsia="en-US"/>
        </w:rPr>
        <w:t>"</w:t>
      </w:r>
      <w:r w:rsidRPr="00457695">
        <w:rPr>
          <w:lang w:eastAsia="en-US"/>
        </w:rPr>
        <w:t>Spuug maar uut,</w:t>
      </w:r>
      <w:r>
        <w:rPr>
          <w:lang w:eastAsia="en-US"/>
        </w:rPr>
        <w:t>"</w:t>
      </w:r>
      <w:r w:rsidRPr="00457695">
        <w:rPr>
          <w:lang w:eastAsia="en-US"/>
        </w:rPr>
        <w:t xml:space="preserve"> zei hij, want ze hadden zout water binnengekregen.</w:t>
      </w:r>
    </w:p>
    <w:p w14:paraId="3A56BF2A" w14:textId="77777777" w:rsidR="00A37056" w:rsidRPr="00457695" w:rsidRDefault="00A37056" w:rsidP="009327CB">
      <w:pPr>
        <w:jc w:val="both"/>
        <w:rPr>
          <w:lang w:eastAsia="en-US"/>
        </w:rPr>
      </w:pPr>
      <w:r w:rsidRPr="00457695">
        <w:rPr>
          <w:lang w:eastAsia="en-US"/>
        </w:rPr>
        <w:t>De mannen probeerden het vlot tussen allerlei obstakels door te sturen. Onbewust hield Koby al die tijd haar broertje stevig vast. Rondom zich hoorden ze dieren angstig schreeuwen. Die probeerden bij de mensen redding te zoeken. Een paard klauwde zijn poot op het vlot, maar de mannen duwden het eraf, want het wankele vaartuig zou kantelen.</w:t>
      </w:r>
    </w:p>
    <w:p w14:paraId="2CF07ECF" w14:textId="77777777" w:rsidR="00A37056" w:rsidRPr="00457695" w:rsidRDefault="00A37056" w:rsidP="009327CB">
      <w:pPr>
        <w:jc w:val="both"/>
        <w:rPr>
          <w:lang w:eastAsia="en-US"/>
        </w:rPr>
      </w:pPr>
      <w:r w:rsidRPr="00457695">
        <w:rPr>
          <w:lang w:eastAsia="en-US"/>
        </w:rPr>
        <w:t xml:space="preserve">'s Avonds dreef het vlot naar een boerderij, waar de opvarenden via de erker op een droge zolder terechtkwamen. </w:t>
      </w:r>
      <w:r>
        <w:rPr>
          <w:lang w:eastAsia="en-US"/>
        </w:rPr>
        <w:t>"</w:t>
      </w:r>
      <w:r w:rsidRPr="00457695">
        <w:rPr>
          <w:lang w:eastAsia="en-US"/>
        </w:rPr>
        <w:t>Als je vader en moeder niet meer leven, zal ik voor jullie zorgen,</w:t>
      </w:r>
      <w:r>
        <w:rPr>
          <w:lang w:eastAsia="en-US"/>
        </w:rPr>
        <w:t>"</w:t>
      </w:r>
      <w:r w:rsidRPr="00457695">
        <w:rPr>
          <w:lang w:eastAsia="en-US"/>
        </w:rPr>
        <w:t xml:space="preserve"> zei een vrouw tegen Koby. Haar eigen kinderen waren verdronken... Van zondagavond tot woensdag zijn Koby en Jaap op de zolder van de boerderij gebleven.</w:t>
      </w:r>
    </w:p>
    <w:p w14:paraId="213D88CB" w14:textId="77777777" w:rsidR="00A37056" w:rsidRDefault="00A37056" w:rsidP="009327CB">
      <w:pPr>
        <w:jc w:val="both"/>
        <w:rPr>
          <w:lang w:eastAsia="en-US"/>
        </w:rPr>
      </w:pPr>
    </w:p>
    <w:p w14:paraId="50B5930F" w14:textId="77777777" w:rsidR="00A37056" w:rsidRDefault="00A37056" w:rsidP="009327CB">
      <w:pPr>
        <w:jc w:val="both"/>
        <w:rPr>
          <w:b/>
          <w:bCs/>
          <w:lang w:eastAsia="en-US"/>
        </w:rPr>
      </w:pPr>
    </w:p>
    <w:p w14:paraId="60D792F2" w14:textId="77777777" w:rsidR="00A37056" w:rsidRPr="00457695" w:rsidRDefault="00A37056" w:rsidP="009327CB">
      <w:pPr>
        <w:ind w:left="720"/>
        <w:jc w:val="both"/>
        <w:rPr>
          <w:lang w:eastAsia="en-US"/>
        </w:rPr>
      </w:pPr>
      <w:r w:rsidRPr="0097555C">
        <w:rPr>
          <w:b/>
          <w:bCs/>
          <w:lang w:eastAsia="en-US"/>
        </w:rPr>
        <w:t>Janna Krijger</w:t>
      </w:r>
      <w:r w:rsidRPr="00457695">
        <w:rPr>
          <w:lang w:eastAsia="en-US"/>
        </w:rPr>
        <w:t xml:space="preserve"> leefde samen met haar broer, </w:t>
      </w:r>
      <w:r w:rsidRPr="0097555C">
        <w:rPr>
          <w:b/>
          <w:bCs/>
          <w:lang w:eastAsia="en-US"/>
        </w:rPr>
        <w:t>ouderling J. Krijger</w:t>
      </w:r>
      <w:r w:rsidRPr="00457695">
        <w:rPr>
          <w:lang w:eastAsia="en-US"/>
        </w:rPr>
        <w:t>, die eveneens ongehuwd was. Vane</w:t>
      </w:r>
      <w:r>
        <w:rPr>
          <w:lang w:eastAsia="en-US"/>
        </w:rPr>
        <w:t>'</w:t>
      </w:r>
      <w:r w:rsidRPr="00457695">
        <w:rPr>
          <w:lang w:eastAsia="en-US"/>
        </w:rPr>
        <w:t>s kinderen deden altijd boodschappen voor hen.</w:t>
      </w:r>
    </w:p>
    <w:p w14:paraId="492D285A" w14:textId="77777777" w:rsidR="00A37056" w:rsidRPr="00457695" w:rsidRDefault="00A37056" w:rsidP="009327CB">
      <w:pPr>
        <w:ind w:left="720"/>
        <w:jc w:val="both"/>
        <w:rPr>
          <w:lang w:eastAsia="en-US"/>
        </w:rPr>
      </w:pPr>
      <w:r w:rsidRPr="00457695">
        <w:rPr>
          <w:lang w:eastAsia="en-US"/>
        </w:rPr>
        <w:t>Op de rampzondag keek Krijger de Provinciale Straatweg af en dacht: Daar zit Janna bij die kraamvrouw. Of zát ze er, maar was ze inmiddels omgekomen? Hij wist het niet.</w:t>
      </w:r>
    </w:p>
    <w:p w14:paraId="6471E7C0" w14:textId="77777777" w:rsidR="00A37056" w:rsidRPr="00457695" w:rsidRDefault="00A37056" w:rsidP="009327CB">
      <w:pPr>
        <w:ind w:left="720"/>
        <w:jc w:val="both"/>
        <w:rPr>
          <w:lang w:eastAsia="en-US"/>
        </w:rPr>
      </w:pPr>
      <w:r>
        <w:rPr>
          <w:lang w:eastAsia="en-US"/>
        </w:rPr>
        <w:t>"</w:t>
      </w:r>
      <w:r w:rsidRPr="00457695">
        <w:rPr>
          <w:lang w:eastAsia="en-US"/>
        </w:rPr>
        <w:t>Toen ik Nieuwerkerk onder zag gaan, wist ik dat mijn werk er klaar was,</w:t>
      </w:r>
      <w:r>
        <w:rPr>
          <w:lang w:eastAsia="en-US"/>
        </w:rPr>
        <w:t>"</w:t>
      </w:r>
      <w:r w:rsidRPr="00457695">
        <w:rPr>
          <w:lang w:eastAsia="en-US"/>
        </w:rPr>
        <w:t xml:space="preserve"> zei ouderling Krijger later. Daarom dacht hij te zullen verdrinken, maar de Heere beschikte anders. Krijger overleefde, maar is niet meer naar Nieuwerkerk teruggekeerd.</w:t>
      </w:r>
    </w:p>
    <w:p w14:paraId="00D48F8A" w14:textId="77777777" w:rsidR="00A37056" w:rsidRPr="0097555C" w:rsidRDefault="00A37056" w:rsidP="009327CB">
      <w:pPr>
        <w:jc w:val="both"/>
        <w:rPr>
          <w:b/>
          <w:bCs/>
          <w:lang w:eastAsia="en-US"/>
        </w:rPr>
      </w:pPr>
    </w:p>
    <w:p w14:paraId="75934BFD" w14:textId="77777777" w:rsidR="00A37056" w:rsidRPr="0097555C" w:rsidRDefault="00A37056" w:rsidP="009327CB">
      <w:pPr>
        <w:jc w:val="both"/>
        <w:rPr>
          <w:b/>
          <w:bCs/>
          <w:lang w:eastAsia="en-US"/>
        </w:rPr>
      </w:pPr>
      <w:r w:rsidRPr="0097555C">
        <w:rPr>
          <w:b/>
          <w:bCs/>
          <w:lang w:eastAsia="en-US"/>
        </w:rPr>
        <w:t>Stuurloos</w:t>
      </w:r>
      <w:r>
        <w:rPr>
          <w:b/>
          <w:bCs/>
          <w:lang w:eastAsia="en-US"/>
        </w:rPr>
        <w:t xml:space="preserve"> op het vlot</w:t>
      </w:r>
    </w:p>
    <w:p w14:paraId="2ED72538" w14:textId="77777777" w:rsidR="00A37056" w:rsidRDefault="00A37056" w:rsidP="009327CB">
      <w:pPr>
        <w:jc w:val="both"/>
        <w:rPr>
          <w:lang w:eastAsia="en-US"/>
        </w:rPr>
      </w:pPr>
    </w:p>
    <w:p w14:paraId="0EBBA18D" w14:textId="77777777" w:rsidR="00A37056" w:rsidRPr="00457695" w:rsidRDefault="00A37056" w:rsidP="009327CB">
      <w:pPr>
        <w:jc w:val="both"/>
        <w:rPr>
          <w:lang w:eastAsia="en-US"/>
        </w:rPr>
      </w:pPr>
      <w:r w:rsidRPr="00457695">
        <w:rPr>
          <w:lang w:eastAsia="en-US"/>
        </w:rPr>
        <w:t>Vader en moeder Vane waren met hun dochters Stien (13) en Riet (11) en met zuster Krijger van het houten dakgeraamte op een ronddrijvend plat keukendak geklommen. Dat was groter en het leek steviger. Ook zes anderen vonden een plaats op het vlot.</w:t>
      </w:r>
    </w:p>
    <w:p w14:paraId="4F314748" w14:textId="77777777" w:rsidR="00A37056" w:rsidRPr="00457695" w:rsidRDefault="00A37056" w:rsidP="009327CB">
      <w:pPr>
        <w:jc w:val="both"/>
        <w:rPr>
          <w:lang w:eastAsia="en-US"/>
        </w:rPr>
      </w:pPr>
      <w:r w:rsidRPr="00457695">
        <w:rPr>
          <w:lang w:eastAsia="en-US"/>
        </w:rPr>
        <w:t>Stuurloos dobberden ze rond, overgegeven aan de kracht van wind en water. Ze zagen dieren die vochten voor hun leven, mensen die in de golven ondergingen, schuurdaken die voorbijdreven. Rondom zich hoorden ze wanhopig hulpgeroep. De wind dreef het vlot in zuidelijke richting. Met stokken probeerden de mannen het vlot vrij te houden van het andere wrakhout en van de dieren die hen probeerden te bereiken. Het water was nu zo hoog, dat de opvarenden moesten bukken voor de elektriciteitsdraden.</w:t>
      </w:r>
    </w:p>
    <w:p w14:paraId="308883AD" w14:textId="77777777" w:rsidR="00A37056" w:rsidRPr="00457695" w:rsidRDefault="00A37056" w:rsidP="009327CB">
      <w:pPr>
        <w:jc w:val="both"/>
        <w:rPr>
          <w:lang w:eastAsia="en-US"/>
        </w:rPr>
      </w:pPr>
      <w:r w:rsidRPr="00457695">
        <w:rPr>
          <w:lang w:eastAsia="en-US"/>
        </w:rPr>
        <w:t xml:space="preserve">Vane probeerde voor zijn vrouw op het op en neer deinende vlot een </w:t>
      </w:r>
      <w:r>
        <w:rPr>
          <w:lang w:eastAsia="en-US"/>
        </w:rPr>
        <w:t>'</w:t>
      </w:r>
      <w:r w:rsidRPr="00457695">
        <w:rPr>
          <w:lang w:eastAsia="en-US"/>
        </w:rPr>
        <w:t>kraambed' in gereedheid te brengen. Eerst viste hij een deur uit het water. Vervolgens kreeg hij een matras te pakken, die hij op die deur wilde leggen. Toen hij de matras op het vlot wilde trekken, verloor hij zijn evenwicht en kwam in het water terecht. Hij klauterde op een ander stuk wrakhout. De afstand tussen hem en het vlot werd steeds groter.</w:t>
      </w:r>
    </w:p>
    <w:p w14:paraId="00305A9E" w14:textId="77777777" w:rsidR="00A37056" w:rsidRDefault="00A37056" w:rsidP="009327CB">
      <w:pPr>
        <w:jc w:val="both"/>
        <w:rPr>
          <w:lang w:eastAsia="en-US"/>
        </w:rPr>
      </w:pPr>
      <w:r>
        <w:rPr>
          <w:lang w:eastAsia="en-US"/>
        </w:rPr>
        <w:t>"</w:t>
      </w:r>
      <w:r w:rsidRPr="00457695">
        <w:rPr>
          <w:lang w:eastAsia="en-US"/>
        </w:rPr>
        <w:t>Kees! Kees! Je vrouw gaat beginnen,</w:t>
      </w:r>
      <w:r>
        <w:rPr>
          <w:lang w:eastAsia="en-US"/>
        </w:rPr>
        <w:t>"</w:t>
      </w:r>
      <w:r w:rsidRPr="00457695">
        <w:rPr>
          <w:lang w:eastAsia="en-US"/>
        </w:rPr>
        <w:t xml:space="preserve"> riep Janna Krijger. </w:t>
      </w:r>
    </w:p>
    <w:p w14:paraId="5A111FE9" w14:textId="77777777" w:rsidR="00A37056" w:rsidRPr="00457695" w:rsidRDefault="00A37056" w:rsidP="009327CB">
      <w:pPr>
        <w:jc w:val="both"/>
        <w:rPr>
          <w:lang w:eastAsia="en-US"/>
        </w:rPr>
      </w:pPr>
      <w:r w:rsidRPr="00457695">
        <w:rPr>
          <w:lang w:eastAsia="en-US"/>
        </w:rPr>
        <w:t xml:space="preserve">Met de moed der wanhoop waadde Vane, tot zijn knieën in het water, over allerlei wrakhout naar het vlot toe. </w:t>
      </w:r>
      <w:r>
        <w:rPr>
          <w:lang w:eastAsia="en-US"/>
        </w:rPr>
        <w:t>"</w:t>
      </w:r>
      <w:r w:rsidRPr="00457695">
        <w:rPr>
          <w:lang w:eastAsia="en-US"/>
        </w:rPr>
        <w:t>Hoe dat kon, begrijp ik nog steeds niet,</w:t>
      </w:r>
      <w:r>
        <w:rPr>
          <w:lang w:eastAsia="en-US"/>
        </w:rPr>
        <w:t>"</w:t>
      </w:r>
      <w:r w:rsidRPr="00457695">
        <w:rPr>
          <w:lang w:eastAsia="en-US"/>
        </w:rPr>
        <w:t xml:space="preserve"> zei hij later. </w:t>
      </w:r>
      <w:r>
        <w:rPr>
          <w:lang w:eastAsia="en-US"/>
        </w:rPr>
        <w:t>"</w:t>
      </w:r>
      <w:r w:rsidRPr="00457695">
        <w:rPr>
          <w:lang w:eastAsia="en-US"/>
        </w:rPr>
        <w:t>Ik liep over allerlei rommel en hoe ik weer op het vlot gekomen ben, weet ik niet.</w:t>
      </w:r>
      <w:r>
        <w:rPr>
          <w:lang w:eastAsia="en-US"/>
        </w:rPr>
        <w:t>"</w:t>
      </w:r>
    </w:p>
    <w:p w14:paraId="5E02168B" w14:textId="77777777" w:rsidR="00A37056" w:rsidRDefault="00A37056" w:rsidP="009327CB">
      <w:pPr>
        <w:jc w:val="both"/>
        <w:rPr>
          <w:lang w:eastAsia="en-US"/>
        </w:rPr>
      </w:pPr>
    </w:p>
    <w:p w14:paraId="1127C61D" w14:textId="77777777" w:rsidR="00A37056" w:rsidRPr="0097555C" w:rsidRDefault="00A37056" w:rsidP="009327CB">
      <w:pPr>
        <w:jc w:val="both"/>
        <w:rPr>
          <w:b/>
          <w:bCs/>
          <w:lang w:eastAsia="en-US"/>
        </w:rPr>
      </w:pPr>
      <w:r w:rsidRPr="0097555C">
        <w:rPr>
          <w:b/>
          <w:bCs/>
          <w:lang w:eastAsia="en-US"/>
        </w:rPr>
        <w:t>Nieuw leven op het vlot</w:t>
      </w:r>
    </w:p>
    <w:p w14:paraId="3DE8046D" w14:textId="77777777" w:rsidR="00A37056" w:rsidRDefault="00A37056" w:rsidP="009327CB">
      <w:pPr>
        <w:jc w:val="both"/>
        <w:rPr>
          <w:lang w:eastAsia="en-US"/>
        </w:rPr>
      </w:pPr>
    </w:p>
    <w:p w14:paraId="08FEA4CA" w14:textId="77777777" w:rsidR="00A37056" w:rsidRPr="00457695" w:rsidRDefault="00A37056" w:rsidP="009327CB">
      <w:pPr>
        <w:jc w:val="both"/>
        <w:rPr>
          <w:lang w:eastAsia="en-US"/>
        </w:rPr>
      </w:pPr>
      <w:r w:rsidRPr="00457695">
        <w:rPr>
          <w:lang w:eastAsia="en-US"/>
        </w:rPr>
        <w:t>En daar op het vlot werd, terwijl de regen neerstriemde en het vaartuig soms heftig bewoog op de wilde golven, rond een uur of zes die zondagavond de baby geboren. Terwijl vele anderen de dood vonden in de golven, kwam hier nieuw leven ter wereld. De kraamvrouw scheurde een reep van de rode zakdoek van haar man, en daarmee werd de navelstreng afgebonden, die vervolgens met een knipmes werd doorgesneden. Waswater was er niet, zodat de kraamvrouw nog</w:t>
      </w:r>
      <w:r>
        <w:rPr>
          <w:lang w:eastAsia="en-US"/>
        </w:rPr>
        <w:t xml:space="preserve"> </w:t>
      </w:r>
      <w:r w:rsidRPr="00457695">
        <w:rPr>
          <w:lang w:eastAsia="en-US"/>
        </w:rPr>
        <w:t xml:space="preserve">lang onder het bloed bleef zitten. Dochter Riet zei later: </w:t>
      </w:r>
      <w:r>
        <w:rPr>
          <w:lang w:eastAsia="en-US"/>
        </w:rPr>
        <w:t>"</w:t>
      </w:r>
      <w:r w:rsidRPr="00457695">
        <w:rPr>
          <w:lang w:eastAsia="en-US"/>
        </w:rPr>
        <w:t>Moeder heeft heel de tijd geen kik gegeven. Niemand zei een woord. Het was zoiets stils en bijzonders dat er gebeurde.</w:t>
      </w:r>
      <w:r>
        <w:rPr>
          <w:lang w:eastAsia="en-US"/>
        </w:rPr>
        <w:t>"</w:t>
      </w:r>
    </w:p>
    <w:p w14:paraId="2C048F08" w14:textId="77777777" w:rsidR="00A37056" w:rsidRPr="00457695" w:rsidRDefault="00A37056" w:rsidP="009327CB">
      <w:pPr>
        <w:jc w:val="both"/>
        <w:rPr>
          <w:lang w:eastAsia="en-US"/>
        </w:rPr>
      </w:pPr>
      <w:r w:rsidRPr="00457695">
        <w:rPr>
          <w:lang w:eastAsia="en-US"/>
        </w:rPr>
        <w:t>Stien, de oudste dochter, kreeg haar broertje in haar armen geduwd en rolde hem in haar zondagse rode schortje. De dokterstas, de kleertjes en de dekentjes waren in het water verdwenen; de tas is later leeg teruggevonden. Het kind zou de doopnaam Andries en de roepnaam André krijgen; vernoemd naar de oudste broer van zijn moeder.'</w:t>
      </w:r>
    </w:p>
    <w:p w14:paraId="45F001D8" w14:textId="77777777" w:rsidR="00A37056" w:rsidRPr="00457695" w:rsidRDefault="00A37056" w:rsidP="009327CB">
      <w:pPr>
        <w:jc w:val="both"/>
        <w:rPr>
          <w:lang w:eastAsia="en-US"/>
        </w:rPr>
      </w:pPr>
      <w:r>
        <w:rPr>
          <w:lang w:eastAsia="en-US"/>
        </w:rPr>
        <w:t>"</w:t>
      </w:r>
      <w:r w:rsidRPr="00457695">
        <w:rPr>
          <w:lang w:eastAsia="en-US"/>
        </w:rPr>
        <w:t>Houd hem maar goed tegen je aan,</w:t>
      </w:r>
      <w:r>
        <w:rPr>
          <w:lang w:eastAsia="en-US"/>
        </w:rPr>
        <w:t>"</w:t>
      </w:r>
      <w:r w:rsidRPr="00457695">
        <w:rPr>
          <w:lang w:eastAsia="en-US"/>
        </w:rPr>
        <w:t xml:space="preserve"> zei vader.</w:t>
      </w:r>
    </w:p>
    <w:p w14:paraId="23839071" w14:textId="77777777" w:rsidR="00A37056" w:rsidRPr="00457695" w:rsidRDefault="00A37056" w:rsidP="009327CB">
      <w:pPr>
        <w:jc w:val="both"/>
        <w:rPr>
          <w:lang w:eastAsia="en-US"/>
        </w:rPr>
      </w:pPr>
      <w:r w:rsidRPr="00457695">
        <w:rPr>
          <w:lang w:eastAsia="en-US"/>
        </w:rPr>
        <w:t>Het vlot dreef verder. De kraamvrouw voelde ratten over haar benen lopen. Die hadden kans gezien op het vlot te klimmen, op de vlucht voor het water. Later merkte mevrouw Vane dat haar benen helemaal open waren; misschien geschramd van het zitten op de nok.</w:t>
      </w:r>
    </w:p>
    <w:p w14:paraId="0948F1C8" w14:textId="77777777" w:rsidR="00A37056" w:rsidRPr="00A86FE8" w:rsidRDefault="00A37056" w:rsidP="009327CB">
      <w:pPr>
        <w:jc w:val="both"/>
        <w:rPr>
          <w:b/>
          <w:bCs/>
          <w:lang w:eastAsia="en-US"/>
        </w:rPr>
      </w:pPr>
    </w:p>
    <w:p w14:paraId="4E703802" w14:textId="77777777" w:rsidR="00A37056" w:rsidRPr="00A86FE8" w:rsidRDefault="00A37056" w:rsidP="009327CB">
      <w:pPr>
        <w:jc w:val="both"/>
        <w:rPr>
          <w:b/>
          <w:bCs/>
          <w:lang w:eastAsia="en-US"/>
        </w:rPr>
      </w:pPr>
      <w:r w:rsidRPr="00A86FE8">
        <w:rPr>
          <w:b/>
          <w:bCs/>
          <w:lang w:eastAsia="en-US"/>
        </w:rPr>
        <w:t>Een doodsdkistje in het water</w:t>
      </w:r>
    </w:p>
    <w:p w14:paraId="422180F7" w14:textId="77777777" w:rsidR="00A37056" w:rsidRDefault="00A37056" w:rsidP="009327CB">
      <w:pPr>
        <w:jc w:val="both"/>
        <w:rPr>
          <w:lang w:eastAsia="en-US"/>
        </w:rPr>
      </w:pPr>
    </w:p>
    <w:p w14:paraId="1A5D4E36" w14:textId="77777777" w:rsidR="00A37056" w:rsidRPr="00457695" w:rsidRDefault="00A37056" w:rsidP="009327CB">
      <w:pPr>
        <w:jc w:val="both"/>
        <w:rPr>
          <w:lang w:eastAsia="en-US"/>
        </w:rPr>
      </w:pPr>
      <w:r w:rsidRPr="00457695">
        <w:rPr>
          <w:lang w:eastAsia="en-US"/>
        </w:rPr>
        <w:t xml:space="preserve">Die hele donkere stormnacht dreef het vlot rond. Soms daalde er regen of sneeuw neer op de elf mensen op het </w:t>
      </w:r>
      <w:r>
        <w:rPr>
          <w:lang w:eastAsia="en-US"/>
        </w:rPr>
        <w:t>'</w:t>
      </w:r>
      <w:r w:rsidRPr="00457695">
        <w:rPr>
          <w:lang w:eastAsia="en-US"/>
        </w:rPr>
        <w:t xml:space="preserve">vaartuig.' De </w:t>
      </w:r>
      <w:r w:rsidRPr="0097555C">
        <w:rPr>
          <w:b/>
          <w:bCs/>
          <w:i/>
          <w:iCs/>
          <w:lang w:eastAsia="en-US"/>
        </w:rPr>
        <w:t>baby overleefde de koude niet</w:t>
      </w:r>
      <w:r w:rsidRPr="00457695">
        <w:rPr>
          <w:lang w:eastAsia="en-US"/>
        </w:rPr>
        <w:t>, maar stierf in Stiens armen, zo'n vier uur na de geboorte.</w:t>
      </w:r>
    </w:p>
    <w:p w14:paraId="088E363A" w14:textId="77777777" w:rsidR="00A37056" w:rsidRDefault="00A37056" w:rsidP="009327CB">
      <w:pPr>
        <w:jc w:val="both"/>
        <w:rPr>
          <w:lang w:eastAsia="en-US"/>
        </w:rPr>
      </w:pPr>
      <w:r w:rsidRPr="00457695">
        <w:rPr>
          <w:lang w:eastAsia="en-US"/>
        </w:rPr>
        <w:t xml:space="preserve">Met vereende krachten werd het vlot 's maandagsmorgens naar het huisje van </w:t>
      </w:r>
      <w:r w:rsidRPr="0097555C">
        <w:rPr>
          <w:b/>
          <w:bCs/>
          <w:lang w:eastAsia="en-US"/>
        </w:rPr>
        <w:t>Van Popering</w:t>
      </w:r>
      <w:r w:rsidRPr="00457695">
        <w:rPr>
          <w:lang w:eastAsia="en-US"/>
        </w:rPr>
        <w:t xml:space="preserve"> aan de Provincialeweg in Nieuwerkerk, schuin tegenover boerderij De Wereld (niet ver van de weg Bruinisse-Zierikzee), gemanoeuvreerd, waar de mensen die erop zaten, versteend door de kou, via een raam onderdak kregen op de zolder. </w:t>
      </w:r>
    </w:p>
    <w:p w14:paraId="52C302EB" w14:textId="77777777" w:rsidR="00A37056" w:rsidRDefault="00A37056" w:rsidP="009327CB">
      <w:pPr>
        <w:jc w:val="both"/>
        <w:rPr>
          <w:lang w:eastAsia="en-US"/>
        </w:rPr>
      </w:pPr>
      <w:r w:rsidRPr="00457695">
        <w:rPr>
          <w:lang w:eastAsia="en-US"/>
        </w:rPr>
        <w:t xml:space="preserve">Mevrouw Vane werd met een touw naar binnen gehesen. Er dreven meer vlotten voorbij, maar de opvarenden vonden het te gevaarlijk om op de zolder te gaan zitten. Ze bleven op hun vlot; sommigen zijn later verdronken. Bij Van Popering zaten zo'n twintig mensen op zolder. Het was er vol. De bewoners waren bang dat het aanwezige voedsel (worsten en hammen die aan de zoldering hingen en die ze misschien nog hard nodig zouden hebben om in leven te blijven) zou bederven als het lijkje van de baby op de zolder zou blijven. </w:t>
      </w:r>
    </w:p>
    <w:p w14:paraId="1E53E5E3" w14:textId="77777777" w:rsidR="00A37056" w:rsidRPr="00457695" w:rsidRDefault="00A37056" w:rsidP="009327CB">
      <w:pPr>
        <w:jc w:val="both"/>
        <w:rPr>
          <w:lang w:eastAsia="en-US"/>
        </w:rPr>
      </w:pPr>
      <w:r w:rsidRPr="00457695">
        <w:rPr>
          <w:lang w:eastAsia="en-US"/>
        </w:rPr>
        <w:t>Met pijn in het hart nam Vane daarom het kistje waarin zijn kind, gewikkeld in het rode schortje, was gelegd en liet het uit het raam in het water zakken. Voor zijn vrouw was dat een vreselijk ogenblik, dat haar altijd bijgebleven is.</w:t>
      </w:r>
    </w:p>
    <w:p w14:paraId="13A6FA41" w14:textId="77777777" w:rsidR="00A37056" w:rsidRPr="00A86FE8" w:rsidRDefault="00A37056" w:rsidP="009327CB">
      <w:pPr>
        <w:ind w:left="720"/>
        <w:jc w:val="both"/>
        <w:rPr>
          <w:sz w:val="22"/>
          <w:szCs w:val="22"/>
          <w:lang w:eastAsia="en-US"/>
        </w:rPr>
      </w:pPr>
      <w:r w:rsidRPr="00A86FE8">
        <w:rPr>
          <w:sz w:val="22"/>
          <w:szCs w:val="22"/>
          <w:lang w:eastAsia="en-US"/>
        </w:rPr>
        <w:t>Ten onrechte is in meerdere bronnen vermeld dat het kind levenloos geboren werd, terwijl zijn voornaam niet werd vermeld. Zelfs op de grafsteen staat (met spellingfout in de naam van de moeder): "Levenloos kind van C. Vane en A. Verhoeke."</w:t>
      </w:r>
    </w:p>
    <w:p w14:paraId="07DB395A" w14:textId="77777777" w:rsidR="00A37056" w:rsidRDefault="00A37056" w:rsidP="009327CB">
      <w:pPr>
        <w:jc w:val="both"/>
        <w:rPr>
          <w:lang w:eastAsia="en-US"/>
        </w:rPr>
      </w:pPr>
    </w:p>
    <w:p w14:paraId="0033EBD8" w14:textId="77777777" w:rsidR="00A37056" w:rsidRPr="00A86FE8" w:rsidRDefault="00A37056" w:rsidP="009327CB">
      <w:pPr>
        <w:jc w:val="both"/>
        <w:rPr>
          <w:b/>
          <w:bCs/>
          <w:lang w:eastAsia="en-US"/>
        </w:rPr>
      </w:pPr>
      <w:r w:rsidRPr="00A86FE8">
        <w:rPr>
          <w:b/>
          <w:bCs/>
          <w:lang w:eastAsia="en-US"/>
        </w:rPr>
        <w:t>Redders</w:t>
      </w:r>
    </w:p>
    <w:p w14:paraId="62EB6F25" w14:textId="77777777" w:rsidR="00A37056" w:rsidRPr="00457695" w:rsidRDefault="00A37056" w:rsidP="009327CB">
      <w:pPr>
        <w:jc w:val="both"/>
        <w:rPr>
          <w:lang w:eastAsia="en-US"/>
        </w:rPr>
      </w:pPr>
      <w:r w:rsidRPr="00457695">
        <w:rPr>
          <w:lang w:eastAsia="en-US"/>
        </w:rPr>
        <w:t>Buiten het raam hing een wit laken aan een stok, als een schreeuw om hulp. Het huisje stond tot het plafond in het water en trilde af en toe vervaarlijk. Buiten</w:t>
      </w:r>
      <w:r>
        <w:rPr>
          <w:lang w:eastAsia="en-US"/>
        </w:rPr>
        <w:t xml:space="preserve"> </w:t>
      </w:r>
      <w:r w:rsidRPr="00457695">
        <w:rPr>
          <w:lang w:eastAsia="en-US"/>
        </w:rPr>
        <w:t xml:space="preserve">klonk hulpgeroep, maar de stemmen verzwakten totdat er niets meer gehoord werd. Riet Vane is nooit vergeten hoe ze een kind steeds weer </w:t>
      </w:r>
      <w:r>
        <w:rPr>
          <w:lang w:eastAsia="en-US"/>
        </w:rPr>
        <w:t>"</w:t>
      </w:r>
      <w:r w:rsidRPr="00457695">
        <w:rPr>
          <w:lang w:eastAsia="en-US"/>
        </w:rPr>
        <w:t>Mama! Mama!</w:t>
      </w:r>
      <w:r>
        <w:rPr>
          <w:lang w:eastAsia="en-US"/>
        </w:rPr>
        <w:t>"</w:t>
      </w:r>
      <w:r w:rsidRPr="00457695">
        <w:rPr>
          <w:lang w:eastAsia="en-US"/>
        </w:rPr>
        <w:t xml:space="preserve"> hoorde roepen. Totdat het geluid verstomde.</w:t>
      </w:r>
    </w:p>
    <w:p w14:paraId="7D13C8B0" w14:textId="77777777" w:rsidR="00A37056" w:rsidRPr="00457695" w:rsidRDefault="00A37056" w:rsidP="009327CB">
      <w:pPr>
        <w:jc w:val="both"/>
        <w:rPr>
          <w:lang w:eastAsia="en-US"/>
        </w:rPr>
      </w:pPr>
      <w:r w:rsidRPr="00457695">
        <w:rPr>
          <w:lang w:eastAsia="en-US"/>
        </w:rPr>
        <w:t xml:space="preserve">Dinsdagsmorgens werd het noodsein opgemerkt door enkele Zierikzeese mosselvissers in een boot. Onder hen bevond zich </w:t>
      </w:r>
      <w:r w:rsidRPr="00A86FE8">
        <w:rPr>
          <w:b/>
          <w:bCs/>
          <w:lang w:eastAsia="en-US"/>
        </w:rPr>
        <w:t>Jan Schot</w:t>
      </w:r>
      <w:r w:rsidRPr="00457695">
        <w:rPr>
          <w:lang w:eastAsia="en-US"/>
        </w:rPr>
        <w:t>, later de schoonvader van Riet Vane.</w:t>
      </w:r>
    </w:p>
    <w:p w14:paraId="7B0705E4" w14:textId="77777777" w:rsidR="00A37056" w:rsidRPr="00457695" w:rsidRDefault="00A37056" w:rsidP="009327CB">
      <w:pPr>
        <w:jc w:val="both"/>
        <w:rPr>
          <w:lang w:eastAsia="en-US"/>
        </w:rPr>
      </w:pPr>
      <w:r w:rsidRPr="00457695">
        <w:rPr>
          <w:lang w:eastAsia="en-US"/>
        </w:rPr>
        <w:t>De familie Vane mocht als eerste met het bootje mee, omdat de kraamvrouw zo snel mogelijk doktershulp moest krijgen. De vissers gooiden een touw naar boven. Riet bond het als eerste onder haar armen. Vanaf de zolder liet men het touw langzaam vieren. Zo gingen ze één voor één naar de reddende boot.</w:t>
      </w:r>
    </w:p>
    <w:p w14:paraId="5779E2B4" w14:textId="77777777" w:rsidR="00A37056" w:rsidRPr="00457695" w:rsidRDefault="00A37056" w:rsidP="009327CB">
      <w:pPr>
        <w:jc w:val="both"/>
        <w:rPr>
          <w:lang w:eastAsia="en-US"/>
        </w:rPr>
      </w:pPr>
      <w:r w:rsidRPr="00457695">
        <w:rPr>
          <w:lang w:eastAsia="en-US"/>
        </w:rPr>
        <w:t xml:space="preserve">De vissers brachten hen naar de hooggelegen kern van Nieuwerkerk. Bij de hervormde pastorie werd geroepen: </w:t>
      </w:r>
      <w:r>
        <w:rPr>
          <w:lang w:eastAsia="en-US"/>
        </w:rPr>
        <w:t>"</w:t>
      </w:r>
      <w:r w:rsidRPr="00457695">
        <w:rPr>
          <w:lang w:eastAsia="en-US"/>
        </w:rPr>
        <w:t>Nee, we zitten al vol.</w:t>
      </w:r>
      <w:r>
        <w:rPr>
          <w:lang w:eastAsia="en-US"/>
        </w:rPr>
        <w:t>"</w:t>
      </w:r>
      <w:r w:rsidRPr="00457695">
        <w:rPr>
          <w:lang w:eastAsia="en-US"/>
        </w:rPr>
        <w:t xml:space="preserve"> Toch mocht moeder Vane er blijven; ze kreeg er snel doktershulp.</w:t>
      </w:r>
    </w:p>
    <w:p w14:paraId="79FAFC5D" w14:textId="77777777" w:rsidR="00A37056" w:rsidRPr="00457695" w:rsidRDefault="00A37056" w:rsidP="009327CB">
      <w:pPr>
        <w:jc w:val="both"/>
        <w:rPr>
          <w:lang w:eastAsia="en-US"/>
        </w:rPr>
      </w:pPr>
      <w:r w:rsidRPr="00457695">
        <w:rPr>
          <w:lang w:eastAsia="en-US"/>
        </w:rPr>
        <w:t>Haar kinderen werden op andere adressen ondergebracht. In een winkel kregen ze schone kleding. Behalve de kleren die ze tijdens de tocht op het vlot aanhadden, waren ze al hun bezittingen kwijtgeraakt.</w:t>
      </w:r>
    </w:p>
    <w:p w14:paraId="2CB067FC" w14:textId="77777777" w:rsidR="00A37056" w:rsidRDefault="00A37056" w:rsidP="009327CB">
      <w:pPr>
        <w:jc w:val="both"/>
        <w:rPr>
          <w:lang w:eastAsia="en-US"/>
        </w:rPr>
      </w:pPr>
    </w:p>
    <w:p w14:paraId="0691ED1E" w14:textId="77777777" w:rsidR="00A37056" w:rsidRDefault="00A37056" w:rsidP="009327CB">
      <w:pPr>
        <w:jc w:val="both"/>
        <w:rPr>
          <w:lang w:eastAsia="en-US"/>
        </w:rPr>
      </w:pPr>
      <w:r w:rsidRPr="00457695">
        <w:rPr>
          <w:lang w:eastAsia="en-US"/>
        </w:rPr>
        <w:t xml:space="preserve">Krieny, die 's zondagsmorgens bij een tante in het dorp was ondergebracht, had de watersnood ook overleefd. Ze was niet eens nat geworden. Maar waar waren Koby en Jaap? Elke keer als er een boot kwam, was er spanning: zouden ze erbij zijn? </w:t>
      </w:r>
    </w:p>
    <w:p w14:paraId="27423EB7" w14:textId="77777777" w:rsidR="00A37056" w:rsidRDefault="00A37056" w:rsidP="009327CB">
      <w:pPr>
        <w:jc w:val="both"/>
        <w:rPr>
          <w:lang w:eastAsia="en-US"/>
        </w:rPr>
      </w:pPr>
      <w:r w:rsidRPr="00457695">
        <w:rPr>
          <w:lang w:eastAsia="en-US"/>
        </w:rPr>
        <w:t>'s Woensdags zagen ze de beide kinderen weer terug. Wat een wonder: in hun straat waren wel 28 mensen omgekomen, terwijl de Vane</w:t>
      </w:r>
      <w:r>
        <w:rPr>
          <w:lang w:eastAsia="en-US"/>
        </w:rPr>
        <w:t>'</w:t>
      </w:r>
      <w:r w:rsidRPr="00457695">
        <w:rPr>
          <w:lang w:eastAsia="en-US"/>
        </w:rPr>
        <w:t xml:space="preserve">s het, met uitzondering van de baby, allemaal hadden overleefd. Ze ervoeren het als een groot wonder. </w:t>
      </w:r>
    </w:p>
    <w:p w14:paraId="336CA967" w14:textId="77777777" w:rsidR="00A37056" w:rsidRPr="00457695" w:rsidRDefault="00A37056" w:rsidP="009327CB">
      <w:pPr>
        <w:jc w:val="both"/>
        <w:rPr>
          <w:lang w:eastAsia="en-US"/>
        </w:rPr>
      </w:pPr>
      <w:r>
        <w:rPr>
          <w:lang w:eastAsia="en-US"/>
        </w:rPr>
        <w:t>"</w:t>
      </w:r>
      <w:r w:rsidRPr="00457695">
        <w:rPr>
          <w:lang w:eastAsia="en-US"/>
        </w:rPr>
        <w:t>En nu blijven we altijd bij elkaar,</w:t>
      </w:r>
      <w:r>
        <w:rPr>
          <w:lang w:eastAsia="en-US"/>
        </w:rPr>
        <w:t>"</w:t>
      </w:r>
      <w:r w:rsidRPr="00457695">
        <w:rPr>
          <w:lang w:eastAsia="en-US"/>
        </w:rPr>
        <w:t xml:space="preserve"> zei vader Vane.</w:t>
      </w:r>
    </w:p>
    <w:p w14:paraId="6AABB3B9" w14:textId="77777777" w:rsidR="00A37056" w:rsidRPr="00A86FE8" w:rsidRDefault="00A37056" w:rsidP="009327CB">
      <w:pPr>
        <w:jc w:val="both"/>
        <w:rPr>
          <w:b/>
          <w:bCs/>
          <w:i/>
          <w:iCs/>
          <w:lang w:eastAsia="en-US"/>
        </w:rPr>
      </w:pPr>
      <w:r w:rsidRPr="00457695">
        <w:rPr>
          <w:lang w:eastAsia="en-US"/>
        </w:rPr>
        <w:t xml:space="preserve">Ze hoorden over de velen die de watersnood niet hadden overleefd. Koby's vriendin was met het </w:t>
      </w:r>
      <w:r w:rsidRPr="00A86FE8">
        <w:rPr>
          <w:b/>
          <w:bCs/>
          <w:i/>
          <w:iCs/>
          <w:lang w:eastAsia="en-US"/>
        </w:rPr>
        <w:t>hele gezin</w:t>
      </w:r>
      <w:r w:rsidRPr="00457695">
        <w:rPr>
          <w:lang w:eastAsia="en-US"/>
        </w:rPr>
        <w:t xml:space="preserve"> omgekomen: vader, moeder en vijf kinderen. Van het gezin </w:t>
      </w:r>
      <w:r w:rsidRPr="00A86FE8">
        <w:rPr>
          <w:b/>
          <w:bCs/>
          <w:lang w:eastAsia="en-US"/>
        </w:rPr>
        <w:t>Van der Weijde-Verhoek</w:t>
      </w:r>
      <w:r w:rsidRPr="00457695">
        <w:rPr>
          <w:lang w:eastAsia="en-US"/>
        </w:rPr>
        <w:t xml:space="preserve"> waar Riet 's zaterdags naartoe gegaan zou zijn (een zus van haar moeder met haar man en zoontje), was ook </w:t>
      </w:r>
      <w:r w:rsidRPr="00A86FE8">
        <w:rPr>
          <w:b/>
          <w:bCs/>
          <w:i/>
          <w:iCs/>
          <w:lang w:eastAsia="en-US"/>
        </w:rPr>
        <w:t>niemand gered.</w:t>
      </w:r>
    </w:p>
    <w:p w14:paraId="581AC235" w14:textId="77777777" w:rsidR="00A37056" w:rsidRPr="00457695" w:rsidRDefault="00A37056" w:rsidP="009327CB">
      <w:pPr>
        <w:jc w:val="both"/>
        <w:rPr>
          <w:lang w:eastAsia="en-US"/>
        </w:rPr>
      </w:pPr>
      <w:r w:rsidRPr="00457695">
        <w:rPr>
          <w:lang w:eastAsia="en-US"/>
        </w:rPr>
        <w:t>Zoals vermeld waren de grootouders van vader Vane, Jan en Jacoba Lievense</w:t>
      </w:r>
      <w:r w:rsidRPr="00457695">
        <w:rPr>
          <w:lang w:eastAsia="en-US"/>
        </w:rPr>
        <w:softHyphen/>
      </w:r>
      <w:r>
        <w:rPr>
          <w:lang w:eastAsia="en-US"/>
        </w:rPr>
        <w:t>-</w:t>
      </w:r>
      <w:r w:rsidRPr="00457695">
        <w:rPr>
          <w:lang w:eastAsia="en-US"/>
        </w:rPr>
        <w:t>Scherpenisse, eveneens omgekomen. Ze waren 93 en bijna 89 jaar oud. Ook onder de Oosterlandse familieleden van mevrouw Vane waren slachtoffers gevallen. In totaal hadden n</w:t>
      </w:r>
      <w:r w:rsidRPr="00A86FE8">
        <w:rPr>
          <w:b/>
          <w:bCs/>
          <w:lang w:eastAsia="en-US"/>
        </w:rPr>
        <w:t xml:space="preserve">egentien </w:t>
      </w:r>
      <w:r w:rsidRPr="00457695">
        <w:rPr>
          <w:lang w:eastAsia="en-US"/>
        </w:rPr>
        <w:t>verwanten de watersnood niet overleefd.</w:t>
      </w:r>
    </w:p>
    <w:p w14:paraId="15994AB7" w14:textId="77777777" w:rsidR="00A37056" w:rsidRDefault="00A37056" w:rsidP="009327CB">
      <w:pPr>
        <w:jc w:val="both"/>
        <w:rPr>
          <w:lang w:eastAsia="en-US"/>
        </w:rPr>
      </w:pPr>
    </w:p>
    <w:p w14:paraId="34D411B1" w14:textId="77777777" w:rsidR="00A37056" w:rsidRPr="00A86FE8" w:rsidRDefault="00A37056" w:rsidP="009327CB">
      <w:pPr>
        <w:jc w:val="both"/>
        <w:rPr>
          <w:b/>
          <w:bCs/>
          <w:lang w:eastAsia="en-US"/>
        </w:rPr>
      </w:pPr>
      <w:r w:rsidRPr="00A86FE8">
        <w:rPr>
          <w:b/>
          <w:bCs/>
          <w:lang w:eastAsia="en-US"/>
        </w:rPr>
        <w:t>Naar het ziekenhuis</w:t>
      </w:r>
    </w:p>
    <w:p w14:paraId="46B78A84" w14:textId="77777777" w:rsidR="00A37056" w:rsidRPr="00457695" w:rsidRDefault="00A37056" w:rsidP="009327CB">
      <w:pPr>
        <w:jc w:val="both"/>
        <w:rPr>
          <w:lang w:eastAsia="en-US"/>
        </w:rPr>
      </w:pPr>
      <w:r w:rsidRPr="00457695">
        <w:rPr>
          <w:lang w:eastAsia="en-US"/>
        </w:rPr>
        <w:t xml:space="preserve">In de hervormde pastorie kwamen de ouderlingen J. Krijger en H. Flikweert bij moeder Vane op bezoek. Krijger las Job 5, en vers 19 trof mevrouw Vane bijzonder: </w:t>
      </w:r>
      <w:r>
        <w:rPr>
          <w:lang w:eastAsia="en-US"/>
        </w:rPr>
        <w:t>"</w:t>
      </w:r>
      <w:r w:rsidRPr="00457695">
        <w:rPr>
          <w:lang w:eastAsia="en-US"/>
        </w:rPr>
        <w:t>In zes benauwdheden zal Hij u verlossen, en in de zevende zal u het kwaad niet aanroeren.</w:t>
      </w:r>
      <w:r>
        <w:rPr>
          <w:lang w:eastAsia="en-US"/>
        </w:rPr>
        <w:t>"</w:t>
      </w:r>
      <w:r w:rsidRPr="00457695">
        <w:rPr>
          <w:lang w:eastAsia="en-US"/>
        </w:rPr>
        <w:t xml:space="preserve"> Daarna droeg de ouderling de beproefde moeder op in het gebed.</w:t>
      </w:r>
    </w:p>
    <w:p w14:paraId="0A49D448" w14:textId="77777777" w:rsidR="00A37056" w:rsidRPr="00457695" w:rsidRDefault="00A37056" w:rsidP="009327CB">
      <w:pPr>
        <w:jc w:val="both"/>
        <w:rPr>
          <w:lang w:eastAsia="en-US"/>
        </w:rPr>
      </w:pPr>
      <w:r w:rsidRPr="00457695">
        <w:rPr>
          <w:lang w:eastAsia="en-US"/>
        </w:rPr>
        <w:t>Vastgebonden op een brancard werd mevrouw Vane per boot overgebracht naar Zierikzee. Het water was nog steeds onrustig. Daardoor ging er onderweg een petroleumstel omver en ontstond er bijna brand aan boord.</w:t>
      </w:r>
    </w:p>
    <w:p w14:paraId="4D6177F7" w14:textId="77777777" w:rsidR="00A37056" w:rsidRPr="00457695" w:rsidRDefault="00A37056" w:rsidP="009327CB">
      <w:pPr>
        <w:jc w:val="both"/>
        <w:rPr>
          <w:lang w:eastAsia="en-US"/>
        </w:rPr>
      </w:pPr>
      <w:r w:rsidRPr="00457695">
        <w:rPr>
          <w:lang w:eastAsia="en-US"/>
        </w:rPr>
        <w:t>Een Rode Kruisboot vervoerde moeder Vane van Zierikzee naar Rotterdam, waar</w:t>
      </w:r>
      <w:r>
        <w:rPr>
          <w:lang w:eastAsia="en-US"/>
        </w:rPr>
        <w:t xml:space="preserve"> </w:t>
      </w:r>
      <w:r w:rsidRPr="00457695">
        <w:rPr>
          <w:lang w:eastAsia="en-US"/>
        </w:rPr>
        <w:t>een politieauto haar naar het ziekenhuis aan de Coolsingel bracht. Daar lag ze op de kraamafdeling, te</w:t>
      </w:r>
      <w:r>
        <w:rPr>
          <w:lang w:eastAsia="en-US"/>
        </w:rPr>
        <w:t xml:space="preserve"> </w:t>
      </w:r>
      <w:r w:rsidRPr="00457695">
        <w:rPr>
          <w:lang w:eastAsia="en-US"/>
        </w:rPr>
        <w:t>midden van blijde moeders die hun kind wél hadden mogen behouden. Eindelijk konden haar benen worden behandeld. De gevreesde infecties waren uitgebleven.</w:t>
      </w:r>
    </w:p>
    <w:p w14:paraId="2F442635" w14:textId="77777777" w:rsidR="00A37056" w:rsidRDefault="00A37056" w:rsidP="009327CB">
      <w:pPr>
        <w:jc w:val="both"/>
        <w:rPr>
          <w:lang w:eastAsia="en-US"/>
        </w:rPr>
      </w:pPr>
    </w:p>
    <w:p w14:paraId="647A932C" w14:textId="77777777" w:rsidR="00A37056" w:rsidRPr="00A86FE8" w:rsidRDefault="00A37056" w:rsidP="009327CB">
      <w:pPr>
        <w:jc w:val="both"/>
        <w:rPr>
          <w:b/>
          <w:bCs/>
          <w:lang w:eastAsia="en-US"/>
        </w:rPr>
      </w:pPr>
      <w:r w:rsidRPr="00A86FE8">
        <w:rPr>
          <w:b/>
          <w:bCs/>
          <w:lang w:eastAsia="en-US"/>
        </w:rPr>
        <w:t>In den vreemde</w:t>
      </w:r>
    </w:p>
    <w:p w14:paraId="4D6CE99B" w14:textId="77777777" w:rsidR="00A37056" w:rsidRPr="00457695" w:rsidRDefault="00A37056" w:rsidP="009327CB">
      <w:pPr>
        <w:jc w:val="both"/>
        <w:rPr>
          <w:lang w:eastAsia="en-US"/>
        </w:rPr>
      </w:pPr>
      <w:r w:rsidRPr="00457695">
        <w:rPr>
          <w:lang w:eastAsia="en-US"/>
        </w:rPr>
        <w:t>De andere gezinsleden kwamen in Rotterdam in de Ahoyhallen terecht, waar honderden bedden in gereedheid waren gebracht. Ook opoe Vane was erbij. Stien droomde die nacht zo onrustig, dat enkele verpleegsters haar vast moesten houden. Toen ze wakker werd, zag ze de verwarmingsketels voor water aan.</w:t>
      </w:r>
    </w:p>
    <w:p w14:paraId="664ACB5A" w14:textId="77777777" w:rsidR="00A37056" w:rsidRDefault="00A37056" w:rsidP="009327CB">
      <w:pPr>
        <w:jc w:val="both"/>
        <w:rPr>
          <w:lang w:eastAsia="en-US"/>
        </w:rPr>
      </w:pPr>
      <w:r w:rsidRPr="00457695">
        <w:rPr>
          <w:lang w:eastAsia="en-US"/>
        </w:rPr>
        <w:t xml:space="preserve">Verscheidene weken verbleven Vane en zijn kinderen daarna in Schiedam, verspreid over twee adressen, een paar huizen bij elkaar vandaan. </w:t>
      </w:r>
      <w:r>
        <w:rPr>
          <w:lang w:eastAsia="en-US"/>
        </w:rPr>
        <w:t>"</w:t>
      </w:r>
      <w:r w:rsidRPr="00457695">
        <w:rPr>
          <w:lang w:eastAsia="en-US"/>
        </w:rPr>
        <w:t>Bij heel vriendelijke mensen,</w:t>
      </w:r>
      <w:r>
        <w:rPr>
          <w:lang w:eastAsia="en-US"/>
        </w:rPr>
        <w:t>"</w:t>
      </w:r>
      <w:r w:rsidRPr="00457695">
        <w:rPr>
          <w:lang w:eastAsia="en-US"/>
        </w:rPr>
        <w:t xml:space="preserve"> zegt Stien (nu mevrouw C.M. Zwaal in </w:t>
      </w:r>
      <w:r>
        <w:rPr>
          <w:lang w:eastAsia="en-US"/>
        </w:rPr>
        <w:t>T</w:t>
      </w:r>
      <w:r w:rsidRPr="00457695">
        <w:rPr>
          <w:lang w:eastAsia="en-US"/>
        </w:rPr>
        <w:t xml:space="preserve">holen), de oudste van de kinderen. </w:t>
      </w:r>
      <w:r>
        <w:rPr>
          <w:lang w:eastAsia="en-US"/>
        </w:rPr>
        <w:t>"</w:t>
      </w:r>
      <w:r w:rsidRPr="00457695">
        <w:rPr>
          <w:lang w:eastAsia="en-US"/>
        </w:rPr>
        <w:t xml:space="preserve">Ze lieten ons buitenspelen toen er op zondag 8 februari een beetje sneeuw lag. Ze maakten foto's van ons en daarop zie je dat we liepen te lachen. Zo gaat het leven van kinderen soms al snel weer verder. </w:t>
      </w:r>
    </w:p>
    <w:p w14:paraId="5E68390C" w14:textId="77777777" w:rsidR="00A37056" w:rsidRDefault="00A37056" w:rsidP="009327CB">
      <w:pPr>
        <w:jc w:val="both"/>
        <w:rPr>
          <w:lang w:eastAsia="en-US"/>
        </w:rPr>
      </w:pPr>
      <w:r w:rsidRPr="00457695">
        <w:rPr>
          <w:lang w:eastAsia="en-US"/>
        </w:rPr>
        <w:t xml:space="preserve">Ik zie nog voor me hoe opeens het poortje openging en vader daar stond. Hij begon te huilen: </w:t>
      </w:r>
      <w:r>
        <w:rPr>
          <w:lang w:eastAsia="en-US"/>
        </w:rPr>
        <w:t>'</w:t>
      </w:r>
      <w:r w:rsidRPr="00457695">
        <w:rPr>
          <w:lang w:eastAsia="en-US"/>
        </w:rPr>
        <w:t xml:space="preserve">Kinderen, moet je nu op zondag in de sneeuw spelen? Dat kan toch niet! Naar binnen!' Hij was natuurlijk nog geschokt door alle emoties. Dat hij ons nu zo aantrof, kon er niet meer bij. </w:t>
      </w:r>
    </w:p>
    <w:p w14:paraId="5F617D24" w14:textId="77777777" w:rsidR="00A37056" w:rsidRPr="00457695" w:rsidRDefault="00A37056" w:rsidP="009327CB">
      <w:pPr>
        <w:jc w:val="both"/>
        <w:rPr>
          <w:lang w:eastAsia="en-US"/>
        </w:rPr>
      </w:pPr>
      <w:r w:rsidRPr="00457695">
        <w:rPr>
          <w:lang w:eastAsia="en-US"/>
        </w:rPr>
        <w:t xml:space="preserve">Vader zag de Ramp als een straf op de zonde, en wij deden nu alweer verkeerde dingen. Hij zat in die dagen steeds te huilen; hij was helemaal van slag. Toen we bij moeder in het ziekenhuis op bezoek gingen, werd hij niet goed. De politie wilde hem meenemen, want ze dachten dat ze met een dronken man van doen hadden. Ik riep echter in plat Zeeuws: </w:t>
      </w:r>
      <w:r>
        <w:rPr>
          <w:lang w:eastAsia="en-US"/>
        </w:rPr>
        <w:t>'</w:t>
      </w:r>
      <w:r w:rsidRPr="00457695">
        <w:rPr>
          <w:lang w:eastAsia="en-US"/>
        </w:rPr>
        <w:t>Het is m'n vaeder!' en trok hem gauw mee de tram in.</w:t>
      </w:r>
      <w:r>
        <w:rPr>
          <w:lang w:eastAsia="en-US"/>
        </w:rPr>
        <w:t>"</w:t>
      </w:r>
    </w:p>
    <w:p w14:paraId="3A0AAA9E" w14:textId="77777777" w:rsidR="00A37056" w:rsidRPr="00A86FE8" w:rsidRDefault="00A37056" w:rsidP="009327CB">
      <w:pPr>
        <w:jc w:val="both"/>
        <w:rPr>
          <w:b/>
          <w:bCs/>
          <w:lang w:eastAsia="en-US"/>
        </w:rPr>
      </w:pPr>
    </w:p>
    <w:p w14:paraId="46402F63" w14:textId="77777777" w:rsidR="00A37056" w:rsidRPr="00A86FE8" w:rsidRDefault="00A37056" w:rsidP="009327CB">
      <w:pPr>
        <w:jc w:val="both"/>
        <w:rPr>
          <w:b/>
          <w:bCs/>
          <w:lang w:eastAsia="en-US"/>
        </w:rPr>
      </w:pPr>
      <w:r w:rsidRPr="00A86FE8">
        <w:rPr>
          <w:b/>
          <w:bCs/>
          <w:lang w:eastAsia="en-US"/>
        </w:rPr>
        <w:t>Een vraag vanaf de kansel</w:t>
      </w:r>
    </w:p>
    <w:p w14:paraId="2766C774" w14:textId="77777777" w:rsidR="00A37056" w:rsidRPr="00457695" w:rsidRDefault="00A37056" w:rsidP="009327CB">
      <w:pPr>
        <w:jc w:val="both"/>
        <w:rPr>
          <w:lang w:eastAsia="en-US"/>
        </w:rPr>
      </w:pPr>
      <w:r w:rsidRPr="00457695">
        <w:rPr>
          <w:lang w:eastAsia="en-US"/>
        </w:rPr>
        <w:t>Na zes weken werd moeder Vane-Verhoek uit het ziekenhuis ontslagen. Inmiddels was opoe Vane-Lievense van Schiedam naar Wageningen vertrokken, waar ze onderdak had gekregen in de pastorie van ds. M. Heerschap. Ze kende hem, want tijdens de oorlog was ze ook al als evacué in het gezin Heerschap geweest. Dat was toen nog in Naaldwijk.</w:t>
      </w:r>
    </w:p>
    <w:p w14:paraId="2CFE627E" w14:textId="77777777" w:rsidR="00A37056" w:rsidRPr="00457695" w:rsidRDefault="00A37056" w:rsidP="009327CB">
      <w:pPr>
        <w:jc w:val="both"/>
        <w:rPr>
          <w:lang w:eastAsia="en-US"/>
        </w:rPr>
      </w:pPr>
      <w:r w:rsidRPr="00457695">
        <w:rPr>
          <w:lang w:eastAsia="en-US"/>
        </w:rPr>
        <w:t>Nu, na acht jaar, kreeg opoe Vane opnieuw huisvesting bij de familie Heerschap. Ze vertelde de predikant over haar zoon Kees en zijn gezin die in Schiedam verbleven: die zouden graag met z'n allen op één adres verblijven, bij mensen van de eigen richting.</w:t>
      </w:r>
    </w:p>
    <w:p w14:paraId="36153BD7" w14:textId="77777777" w:rsidR="00A37056" w:rsidRPr="00457695" w:rsidRDefault="00A37056" w:rsidP="009327CB">
      <w:pPr>
        <w:jc w:val="both"/>
        <w:rPr>
          <w:lang w:eastAsia="en-US"/>
        </w:rPr>
      </w:pPr>
      <w:r w:rsidRPr="00457695">
        <w:rPr>
          <w:lang w:eastAsia="en-US"/>
        </w:rPr>
        <w:t>Vanaf de kansel vroeg de predikant wie dit gezin met vijf kinderen onderdak wilde bieden. De vrouw van melkboer K.W. Breunissen hoorde die vraag en ze kreeg de overtuiging dat zij dit beproefde gezin moest huisvesten. Acht maanden lang mocht het gezin Vane de voorkamer en enkele slaapkamers bewonen. Zij gebruikten de voordeur aan de Westerhofseweg, terwijl de Breunissens door de</w:t>
      </w:r>
      <w:r>
        <w:rPr>
          <w:lang w:eastAsia="en-US"/>
        </w:rPr>
        <w:t xml:space="preserve"> </w:t>
      </w:r>
      <w:r w:rsidRPr="00457695">
        <w:rPr>
          <w:lang w:eastAsia="en-US"/>
        </w:rPr>
        <w:t>achterdeur gingen. In de Wageningse gemeente vielen de evacués op, alleen al doordat opoe Vane klederdracht droeg.</w:t>
      </w:r>
    </w:p>
    <w:p w14:paraId="67A56631" w14:textId="77777777" w:rsidR="00A37056" w:rsidRPr="00457695" w:rsidRDefault="00A37056" w:rsidP="009327CB">
      <w:pPr>
        <w:jc w:val="both"/>
        <w:rPr>
          <w:lang w:eastAsia="en-US"/>
        </w:rPr>
      </w:pPr>
      <w:r w:rsidRPr="00457695">
        <w:rPr>
          <w:lang w:eastAsia="en-US"/>
        </w:rPr>
        <w:t xml:space="preserve">Haar schoondochter was nog zwak, door de bevalling en alle emoties. Op haar kostadres hoefde ze echter niet te koken. Vrouw Breunissen maakte de maaltijden klaar. </w:t>
      </w:r>
      <w:r>
        <w:rPr>
          <w:lang w:eastAsia="en-US"/>
        </w:rPr>
        <w:t>"</w:t>
      </w:r>
      <w:r w:rsidRPr="00457695">
        <w:rPr>
          <w:lang w:eastAsia="en-US"/>
        </w:rPr>
        <w:t>De schuifdeuren gingen open en dan kregen we zo het eten op tafel,</w:t>
      </w:r>
      <w:r>
        <w:rPr>
          <w:lang w:eastAsia="en-US"/>
        </w:rPr>
        <w:t>"</w:t>
      </w:r>
      <w:r w:rsidRPr="00457695">
        <w:rPr>
          <w:lang w:eastAsia="en-US"/>
        </w:rPr>
        <w:t xml:space="preserve"> zegt Stien.</w:t>
      </w:r>
    </w:p>
    <w:p w14:paraId="4F4E63C1" w14:textId="77777777" w:rsidR="00A37056" w:rsidRDefault="00A37056" w:rsidP="009327CB">
      <w:pPr>
        <w:jc w:val="both"/>
        <w:rPr>
          <w:lang w:eastAsia="en-US"/>
        </w:rPr>
      </w:pPr>
    </w:p>
    <w:p w14:paraId="0D55C9EB" w14:textId="77777777" w:rsidR="00A37056" w:rsidRPr="00A86FE8" w:rsidRDefault="00A37056" w:rsidP="009327CB">
      <w:pPr>
        <w:jc w:val="both"/>
        <w:rPr>
          <w:b/>
          <w:bCs/>
          <w:lang w:eastAsia="en-US"/>
        </w:rPr>
      </w:pPr>
      <w:r w:rsidRPr="00A86FE8">
        <w:rPr>
          <w:b/>
          <w:bCs/>
          <w:lang w:eastAsia="en-US"/>
        </w:rPr>
        <w:t>Tranen en toch vreugde</w:t>
      </w:r>
    </w:p>
    <w:p w14:paraId="2F2FF7F1" w14:textId="77777777" w:rsidR="00A37056" w:rsidRPr="00457695" w:rsidRDefault="00A37056" w:rsidP="009327CB">
      <w:pPr>
        <w:jc w:val="both"/>
        <w:rPr>
          <w:lang w:eastAsia="en-US"/>
        </w:rPr>
      </w:pPr>
      <w:r w:rsidRPr="00457695">
        <w:rPr>
          <w:lang w:eastAsia="en-US"/>
        </w:rPr>
        <w:t>Ds. Heerschap zou ook evacués uit Krabbendijke krijgen, maar die belden af: hun dorp was niet ondergelopen en de geëvacueerde inwoners konden al na vrij korte tijd weer terug.</w:t>
      </w:r>
    </w:p>
    <w:p w14:paraId="5E479B89" w14:textId="77777777" w:rsidR="00A37056" w:rsidRDefault="00A37056" w:rsidP="009327CB">
      <w:pPr>
        <w:jc w:val="both"/>
        <w:rPr>
          <w:lang w:eastAsia="en-US"/>
        </w:rPr>
      </w:pPr>
      <w:r w:rsidRPr="00457695">
        <w:rPr>
          <w:lang w:eastAsia="en-US"/>
        </w:rPr>
        <w:t>In Nieuwerkerk, waar me</w:t>
      </w:r>
      <w:r w:rsidRPr="00457695">
        <w:rPr>
          <w:lang w:eastAsia="en-US"/>
        </w:rPr>
        <w:softHyphen/>
        <w:t>vrouw Heerschap een zus en een zwager had wonen, was de situatie veel ernstiger. Van</w:t>
      </w:r>
      <w:r w:rsidRPr="00457695">
        <w:rPr>
          <w:lang w:eastAsia="en-US"/>
        </w:rPr>
        <w:softHyphen/>
        <w:t>uit dat dorp kwam niet alleen het gezin Vane, maar ook de familie Folmer (Jaantje Fol</w:t>
      </w:r>
      <w:r w:rsidRPr="00457695">
        <w:rPr>
          <w:lang w:eastAsia="en-US"/>
        </w:rPr>
        <w:softHyphen/>
        <w:t>mer was Vane</w:t>
      </w:r>
      <w:r>
        <w:rPr>
          <w:lang w:eastAsia="en-US"/>
        </w:rPr>
        <w:t>'</w:t>
      </w:r>
      <w:r w:rsidRPr="00457695">
        <w:rPr>
          <w:lang w:eastAsia="en-US"/>
        </w:rPr>
        <w:t xml:space="preserve">s enige zus) als evacué naar Wageningen. De Folmers kregen onderdak bij de familie B. Gijsbertsen. </w:t>
      </w:r>
    </w:p>
    <w:p w14:paraId="7C26BF71" w14:textId="77777777" w:rsidR="00A37056" w:rsidRPr="00457695" w:rsidRDefault="00A37056" w:rsidP="009327CB">
      <w:pPr>
        <w:jc w:val="both"/>
        <w:rPr>
          <w:lang w:eastAsia="en-US"/>
        </w:rPr>
      </w:pPr>
      <w:r w:rsidRPr="00457695">
        <w:rPr>
          <w:lang w:eastAsia="en-US"/>
        </w:rPr>
        <w:t>Later vertelde Adriana (Jaan</w:t>
      </w:r>
      <w:r w:rsidRPr="00457695">
        <w:rPr>
          <w:lang w:eastAsia="en-US"/>
        </w:rPr>
        <w:softHyphen/>
        <w:t xml:space="preserve">tje) Folmer-Vane: </w:t>
      </w:r>
      <w:r>
        <w:rPr>
          <w:lang w:eastAsia="en-US"/>
        </w:rPr>
        <w:t>"</w:t>
      </w:r>
      <w:r w:rsidRPr="00457695">
        <w:rPr>
          <w:lang w:eastAsia="en-US"/>
        </w:rPr>
        <w:t>We kwa</w:t>
      </w:r>
      <w:r w:rsidRPr="00457695">
        <w:rPr>
          <w:lang w:eastAsia="en-US"/>
        </w:rPr>
        <w:softHyphen/>
        <w:t>men eerst in een huis in Zeist terecht. Vuil dat het daar was... vreselijk! Dan moet je zelf zo'n schoon huisje gehad hebben. Ik was glad overstuur. Gelukkig zijn toen de mensen waar we in de oorlog geëvacueerd waren, gekomen en die hebben ons meegenomen naar Wageningen. Nou, daar hebben we het zo goed gehad, daar hebben we nu nog contact mee.</w:t>
      </w:r>
      <w:r>
        <w:rPr>
          <w:lang w:eastAsia="en-US"/>
        </w:rPr>
        <w:t>"</w:t>
      </w:r>
    </w:p>
    <w:p w14:paraId="758B48BC" w14:textId="77777777" w:rsidR="00A37056" w:rsidRPr="00A86FE8" w:rsidRDefault="00A37056" w:rsidP="009327CB">
      <w:pPr>
        <w:jc w:val="both"/>
        <w:rPr>
          <w:i/>
          <w:iCs/>
          <w:lang w:eastAsia="en-US"/>
        </w:rPr>
      </w:pPr>
      <w:r w:rsidRPr="00457695">
        <w:rPr>
          <w:lang w:eastAsia="en-US"/>
        </w:rPr>
        <w:t xml:space="preserve">De vluchtelingen bezochten de kerkdiensten in Wageningen en Bennekom en de jongeren gingen bij ds. Heerschap op de catechisatie. Een jongen uit de Wageningse gemeente, de latere ds. D. Siebelink, herinnerde zich de komst van de evacués later nog goed: </w:t>
      </w:r>
      <w:r>
        <w:rPr>
          <w:lang w:eastAsia="en-US"/>
        </w:rPr>
        <w:t>"</w:t>
      </w:r>
      <w:r w:rsidRPr="00457695">
        <w:rPr>
          <w:lang w:eastAsia="en-US"/>
        </w:rPr>
        <w:t xml:space="preserve">Opoe Vane met haar Zeeuwse muts, in de bank tegen de dwarsbanken waar wij altijd zaten. Haar gerimpelde gezicht, de gouden oorkrullen die blonken, maar vooral: als we zingen moesten </w:t>
      </w:r>
      <w:r w:rsidRPr="00A86FE8">
        <w:rPr>
          <w:i/>
          <w:iCs/>
          <w:lang w:eastAsia="en-US"/>
        </w:rPr>
        <w:t xml:space="preserve">'een zee van ramp moog' met haar golven slaan, </w:t>
      </w:r>
    </w:p>
    <w:p w14:paraId="7B7249B5" w14:textId="77777777" w:rsidR="00A37056" w:rsidRPr="00A86FE8" w:rsidRDefault="00A37056" w:rsidP="009327CB">
      <w:pPr>
        <w:jc w:val="both"/>
        <w:rPr>
          <w:i/>
          <w:iCs/>
          <w:lang w:eastAsia="en-US"/>
        </w:rPr>
      </w:pPr>
      <w:r w:rsidRPr="00A86FE8">
        <w:rPr>
          <w:i/>
          <w:iCs/>
          <w:lang w:eastAsia="en-US"/>
        </w:rPr>
        <w:t xml:space="preserve">hoe hoog zij ga, zij raakt hem zelfs niet aan,' </w:t>
      </w:r>
    </w:p>
    <w:p w14:paraId="6A8296DE" w14:textId="77777777" w:rsidR="00A37056" w:rsidRPr="00457695" w:rsidRDefault="00A37056" w:rsidP="009327CB">
      <w:pPr>
        <w:jc w:val="both"/>
        <w:rPr>
          <w:lang w:eastAsia="en-US"/>
        </w:rPr>
      </w:pPr>
      <w:r w:rsidRPr="00457695">
        <w:rPr>
          <w:lang w:eastAsia="en-US"/>
        </w:rPr>
        <w:t>dan huilde ze altijd en toch glom haar gezicht van vreugde..., een indruk die ik nooit vergeet!</w:t>
      </w:r>
      <w:r>
        <w:rPr>
          <w:lang w:eastAsia="en-US"/>
        </w:rPr>
        <w:t>"</w:t>
      </w:r>
    </w:p>
    <w:p w14:paraId="2EE2B511" w14:textId="77777777" w:rsidR="00A37056" w:rsidRDefault="00A37056" w:rsidP="009327CB">
      <w:pPr>
        <w:jc w:val="both"/>
        <w:rPr>
          <w:lang w:eastAsia="en-US"/>
        </w:rPr>
      </w:pPr>
    </w:p>
    <w:p w14:paraId="4A490EAA" w14:textId="77777777" w:rsidR="00A37056" w:rsidRPr="00457695" w:rsidRDefault="00A37056" w:rsidP="009327CB">
      <w:pPr>
        <w:jc w:val="both"/>
        <w:rPr>
          <w:lang w:eastAsia="en-US"/>
        </w:rPr>
      </w:pPr>
      <w:r w:rsidRPr="00457695">
        <w:rPr>
          <w:lang w:eastAsia="en-US"/>
        </w:rPr>
        <w:t>Het leven ging door. Stien ging in Wageningen naar de huishoudschool; had</w:t>
      </w:r>
      <w:r>
        <w:rPr>
          <w:lang w:eastAsia="en-US"/>
        </w:rPr>
        <w:t xml:space="preserve"> </w:t>
      </w:r>
      <w:r w:rsidRPr="00457695">
        <w:rPr>
          <w:lang w:eastAsia="en-US"/>
        </w:rPr>
        <w:t>ook korte tijd verkering. Op de palmzondag kwamen er mensen aan de deur: palmtakken brengen voor de evacués.</w:t>
      </w:r>
    </w:p>
    <w:p w14:paraId="6FC46027" w14:textId="77777777" w:rsidR="00A37056" w:rsidRPr="000325A6" w:rsidRDefault="00A37056" w:rsidP="009327CB">
      <w:pPr>
        <w:jc w:val="both"/>
        <w:rPr>
          <w:lang w:eastAsia="en-US"/>
        </w:rPr>
      </w:pPr>
      <w:r w:rsidRPr="00457695">
        <w:rPr>
          <w:lang w:eastAsia="en-US"/>
        </w:rPr>
        <w:t xml:space="preserve">Toen kwam het bericht dat het kistje met het lichaampje van de baby was gevonden. </w:t>
      </w:r>
      <w:r>
        <w:rPr>
          <w:lang w:eastAsia="en-US"/>
        </w:rPr>
        <w:t>"</w:t>
      </w:r>
      <w:r w:rsidRPr="00457695">
        <w:rPr>
          <w:lang w:eastAsia="en-US"/>
        </w:rPr>
        <w:t>M'n oom Koos was erbij toen het aanspoelde,</w:t>
      </w:r>
      <w:r>
        <w:rPr>
          <w:lang w:eastAsia="en-US"/>
        </w:rPr>
        <w:t>"</w:t>
      </w:r>
      <w:r w:rsidRPr="00457695">
        <w:rPr>
          <w:lang w:eastAsia="en-US"/>
        </w:rPr>
        <w:t xml:space="preserve"> zegt Stien. </w:t>
      </w:r>
      <w:r>
        <w:rPr>
          <w:lang w:eastAsia="en-US"/>
        </w:rPr>
        <w:t>"</w:t>
      </w:r>
      <w:r w:rsidRPr="00457695">
        <w:rPr>
          <w:lang w:eastAsia="en-US"/>
        </w:rPr>
        <w:t xml:space="preserve">Pa moest toen uit Wageningen komen om zijn kind te identificeren. Hij was helemaal overstuur toen hij weer terugkwam. Het jongetje is in Nieuwerkerk begraven. Tijdens de interkerkelijke rouwdienst in de Hervormde Kerk was ds. </w:t>
      </w:r>
      <w:r w:rsidRPr="000325A6">
        <w:rPr>
          <w:lang w:eastAsia="en-US"/>
        </w:rPr>
        <w:t>J.B. Bel een van de sprekers.</w:t>
      </w:r>
    </w:p>
    <w:p w14:paraId="5BA9B48C" w14:textId="77777777" w:rsidR="00A37056" w:rsidRPr="000325A6" w:rsidRDefault="00A37056" w:rsidP="009327CB">
      <w:pPr>
        <w:jc w:val="both"/>
        <w:rPr>
          <w:lang w:eastAsia="en-US"/>
        </w:rPr>
      </w:pPr>
    </w:p>
    <w:p w14:paraId="18804CC8" w14:textId="77777777" w:rsidR="00A37056" w:rsidRPr="000D3551" w:rsidRDefault="00A37056" w:rsidP="009327CB">
      <w:pPr>
        <w:jc w:val="both"/>
        <w:rPr>
          <w:lang w:eastAsia="en-US"/>
        </w:rPr>
      </w:pPr>
      <w:r w:rsidRPr="000D3551">
        <w:rPr>
          <w:lang w:eastAsia="en-US"/>
        </w:rPr>
        <w:t>Terug naar Duiveland</w:t>
      </w:r>
    </w:p>
    <w:p w14:paraId="0D0E5A0B" w14:textId="77777777" w:rsidR="00A37056" w:rsidRPr="00457695" w:rsidRDefault="00A37056" w:rsidP="009327CB">
      <w:pPr>
        <w:jc w:val="both"/>
        <w:rPr>
          <w:lang w:eastAsia="en-US"/>
        </w:rPr>
      </w:pPr>
      <w:r>
        <w:rPr>
          <w:lang w:eastAsia="en-US"/>
        </w:rPr>
        <w:t>"</w:t>
      </w:r>
      <w:r w:rsidRPr="00457695">
        <w:rPr>
          <w:lang w:eastAsia="en-US"/>
        </w:rPr>
        <w:t>Ondanks alles wat we mee</w:t>
      </w:r>
      <w:r w:rsidRPr="00457695">
        <w:rPr>
          <w:lang w:eastAsia="en-US"/>
        </w:rPr>
        <w:softHyphen/>
        <w:t>gemaakt hadden, was het een fijne tijd in Wagenin</w:t>
      </w:r>
      <w:r w:rsidRPr="00457695">
        <w:rPr>
          <w:lang w:eastAsia="en-US"/>
        </w:rPr>
        <w:softHyphen/>
        <w:t>gen,</w:t>
      </w:r>
      <w:r>
        <w:rPr>
          <w:lang w:eastAsia="en-US"/>
        </w:rPr>
        <w:t>"</w:t>
      </w:r>
      <w:r w:rsidRPr="00457695">
        <w:rPr>
          <w:lang w:eastAsia="en-US"/>
        </w:rPr>
        <w:t xml:space="preserve"> zei Stien. </w:t>
      </w:r>
      <w:r>
        <w:rPr>
          <w:lang w:eastAsia="en-US"/>
        </w:rPr>
        <w:t>"</w:t>
      </w:r>
      <w:r w:rsidRPr="00457695">
        <w:rPr>
          <w:lang w:eastAsia="en-US"/>
        </w:rPr>
        <w:t>Tijdens de eerste doopdienst die we er meemaakten, kregen moe</w:t>
      </w:r>
      <w:r w:rsidRPr="00457695">
        <w:rPr>
          <w:lang w:eastAsia="en-US"/>
        </w:rPr>
        <w:softHyphen/>
        <w:t>der en ik het wel te kwaad. Mijn broertje was in m'n ar</w:t>
      </w:r>
      <w:r w:rsidRPr="00457695">
        <w:rPr>
          <w:lang w:eastAsia="en-US"/>
        </w:rPr>
        <w:softHyphen/>
        <w:t>men gestorven. Ook tijdens de biddagdiensten was het emotioneel voor ons. Ds. Heerschap wees erop dat velen die de dankdag nog hadden meegemaakt, er nu niet meer waren.</w:t>
      </w:r>
    </w:p>
    <w:p w14:paraId="7AA1131C" w14:textId="77777777" w:rsidR="00A37056" w:rsidRPr="00457695" w:rsidRDefault="00A37056" w:rsidP="009327CB">
      <w:pPr>
        <w:jc w:val="both"/>
        <w:rPr>
          <w:lang w:eastAsia="en-US"/>
        </w:rPr>
      </w:pPr>
      <w:r w:rsidRPr="00457695">
        <w:rPr>
          <w:lang w:eastAsia="en-US"/>
        </w:rPr>
        <w:t>We hebben heel lang con</w:t>
      </w:r>
      <w:r w:rsidRPr="00457695">
        <w:rPr>
          <w:lang w:eastAsia="en-US"/>
        </w:rPr>
        <w:softHyphen/>
        <w:t>tacten in Wageningen ge</w:t>
      </w:r>
      <w:r w:rsidRPr="00457695">
        <w:rPr>
          <w:lang w:eastAsia="en-US"/>
        </w:rPr>
        <w:softHyphen/>
        <w:t>houden. Toen het gezin Heerschap later in Borssele woonde, ben ik daar met mijn nicht Truida Folmer, die ook in Wageningen was geweest, nog op bezoek ge</w:t>
      </w:r>
      <w:r w:rsidRPr="00457695">
        <w:rPr>
          <w:lang w:eastAsia="en-US"/>
        </w:rPr>
        <w:softHyphen/>
        <w:t>gaan.</w:t>
      </w:r>
      <w:r>
        <w:rPr>
          <w:lang w:eastAsia="en-US"/>
        </w:rPr>
        <w:t>"</w:t>
      </w:r>
    </w:p>
    <w:p w14:paraId="10672571" w14:textId="77777777" w:rsidR="00A37056" w:rsidRPr="00457695" w:rsidRDefault="00A37056" w:rsidP="009327CB">
      <w:pPr>
        <w:jc w:val="both"/>
        <w:rPr>
          <w:lang w:eastAsia="en-US"/>
        </w:rPr>
      </w:pPr>
      <w:r w:rsidRPr="00457695">
        <w:rPr>
          <w:lang w:eastAsia="en-US"/>
        </w:rPr>
        <w:t>Het duurde tot oktober</w:t>
      </w:r>
      <w:r>
        <w:rPr>
          <w:lang w:eastAsia="en-US"/>
        </w:rPr>
        <w:t xml:space="preserve"> </w:t>
      </w:r>
      <w:r w:rsidRPr="00457695">
        <w:rPr>
          <w:lang w:eastAsia="en-US"/>
        </w:rPr>
        <w:t>1953 voordat de families Vane terug kon naar Schouwen-Duiveland. Daar bleven ze nog meer dan een</w:t>
      </w:r>
      <w:r>
        <w:rPr>
          <w:lang w:eastAsia="en-US"/>
        </w:rPr>
        <w:t xml:space="preserve"> </w:t>
      </w:r>
      <w:r w:rsidRPr="00457695">
        <w:rPr>
          <w:lang w:eastAsia="en-US"/>
        </w:rPr>
        <w:t>jaar in een barakkenkamp</w:t>
      </w:r>
      <w:r>
        <w:rPr>
          <w:lang w:eastAsia="en-US"/>
        </w:rPr>
        <w:t xml:space="preserve"> </w:t>
      </w:r>
      <w:r w:rsidRPr="00457695">
        <w:rPr>
          <w:lang w:eastAsia="en-US"/>
        </w:rPr>
        <w:t>in Noordgouwe voordat ze zich weer in Nieuwerkerk konden vestigen. In het kamp kwam ds. M. van der Klis, christelijk gereformeerd predikant in Zierikzee, preken in een wit houten kerkje. Later, toen het land verder droogviel, gingen de Vanes op de fiets naar de Gereformeerde Gemeente in Zierikzee. In Nieuwerkerk werd een nieuwe woning gebouwd op de plaats van Vanes verwoeste huisje.</w:t>
      </w:r>
    </w:p>
    <w:p w14:paraId="601414B9" w14:textId="77777777" w:rsidR="00A37056" w:rsidRPr="00457695" w:rsidRDefault="00A37056" w:rsidP="009327CB">
      <w:pPr>
        <w:jc w:val="both"/>
        <w:rPr>
          <w:lang w:eastAsia="en-US"/>
        </w:rPr>
      </w:pPr>
      <w:r w:rsidRPr="00457695">
        <w:rPr>
          <w:lang w:eastAsia="en-US"/>
        </w:rPr>
        <w:t>De evacuatieperiode had blijvende gevolgen: Truida Folmer trouwde met Joop van Dreven uit Wageningen. In 1961 verhuisden ze van Wageningen naar Zierik</w:t>
      </w:r>
      <w:r w:rsidRPr="00457695">
        <w:rPr>
          <w:lang w:eastAsia="en-US"/>
        </w:rPr>
        <w:softHyphen/>
        <w:t>zee. In Nieuwerkerk werd Van Dreven in 1979 diaken en in 1995 ouderling.</w:t>
      </w:r>
    </w:p>
    <w:p w14:paraId="7D6BF1A4" w14:textId="77777777" w:rsidR="00A37056" w:rsidRDefault="00A37056" w:rsidP="009327CB">
      <w:pPr>
        <w:jc w:val="both"/>
      </w:pPr>
    </w:p>
    <w:p w14:paraId="31222B1F" w14:textId="77777777" w:rsidR="00A37056" w:rsidRPr="009E3D24" w:rsidRDefault="00A37056" w:rsidP="009327CB">
      <w:pPr>
        <w:jc w:val="both"/>
        <w:rPr>
          <w:b/>
          <w:bCs/>
          <w:lang w:eastAsia="en-US"/>
        </w:rPr>
      </w:pPr>
      <w:r w:rsidRPr="009E3D24">
        <w:rPr>
          <w:b/>
          <w:bCs/>
          <w:lang w:eastAsia="en-US"/>
        </w:rPr>
        <w:t>Verwerken en vertellen</w:t>
      </w:r>
    </w:p>
    <w:p w14:paraId="06DD188F" w14:textId="77777777" w:rsidR="00A37056" w:rsidRPr="00457695" w:rsidRDefault="00A37056" w:rsidP="009327CB">
      <w:pPr>
        <w:jc w:val="both"/>
        <w:rPr>
          <w:lang w:eastAsia="en-US"/>
        </w:rPr>
      </w:pPr>
      <w:r w:rsidRPr="00457695">
        <w:rPr>
          <w:lang w:eastAsia="en-US"/>
        </w:rPr>
        <w:t xml:space="preserve">Jarenlang werd er weinig over de verschrikkelijke gebeurtenissen in de februarinacht van 1953 gesproken. </w:t>
      </w:r>
      <w:r>
        <w:rPr>
          <w:lang w:eastAsia="en-US"/>
        </w:rPr>
        <w:t>"</w:t>
      </w:r>
      <w:r w:rsidRPr="00457695">
        <w:rPr>
          <w:lang w:eastAsia="en-US"/>
        </w:rPr>
        <w:t>Je moest flink zijn en aanpakken,</w:t>
      </w:r>
      <w:r>
        <w:rPr>
          <w:lang w:eastAsia="en-US"/>
        </w:rPr>
        <w:t>"</w:t>
      </w:r>
      <w:r w:rsidRPr="00457695">
        <w:rPr>
          <w:lang w:eastAsia="en-US"/>
        </w:rPr>
        <w:t xml:space="preserve"> zegt mevrouw Zwaal. </w:t>
      </w:r>
      <w:r>
        <w:rPr>
          <w:lang w:eastAsia="en-US"/>
        </w:rPr>
        <w:t>"</w:t>
      </w:r>
      <w:r w:rsidRPr="00457695">
        <w:rPr>
          <w:lang w:eastAsia="en-US"/>
        </w:rPr>
        <w:t>Daardoor hebben we het eigenlijk niet goed kunnen verwerken. Pas veel later zijn we er meer over gaan praten en nu besef ik pas hoe het m'n leven heeft beïnvloed. Mijn ouders hebben hun verhaal meermalen verteld, zodat het ook bij de kleinkinderen niet in het vergeetboek zou raken.</w:t>
      </w:r>
      <w:r>
        <w:rPr>
          <w:lang w:eastAsia="en-US"/>
        </w:rPr>
        <w:t>"</w:t>
      </w:r>
    </w:p>
    <w:p w14:paraId="6B03E6AF" w14:textId="77777777" w:rsidR="00A37056" w:rsidRDefault="00A37056" w:rsidP="009327CB">
      <w:pPr>
        <w:jc w:val="both"/>
        <w:rPr>
          <w:lang w:eastAsia="en-US"/>
        </w:rPr>
      </w:pPr>
    </w:p>
    <w:p w14:paraId="0FB5C562" w14:textId="77777777" w:rsidR="00A37056" w:rsidRPr="00457695" w:rsidRDefault="00A37056" w:rsidP="009327CB">
      <w:pPr>
        <w:jc w:val="both"/>
        <w:rPr>
          <w:lang w:eastAsia="en-US"/>
        </w:rPr>
      </w:pPr>
      <w:r w:rsidRPr="00457695">
        <w:rPr>
          <w:lang w:eastAsia="en-US"/>
        </w:rPr>
        <w:t>In 1965 verhuisde mevrouw Zwaal naar Tholen. Daar ontmoette ze soms oude bekenden: ouderling W. van Amersfoort uit haar evacuatieoord Wageningen kwam er op gezelschap bij Anna Schot. En de vroegere Nieuwerkerkse ouderling J. Krijger was, nu als ouderling van Yerseke, op de Particuliere Synode, waar mevrouw Zwaal koffie schonk.</w:t>
      </w:r>
    </w:p>
    <w:p w14:paraId="4B61F32E" w14:textId="77777777" w:rsidR="00A37056" w:rsidRDefault="00A37056" w:rsidP="009327CB">
      <w:pPr>
        <w:jc w:val="both"/>
        <w:rPr>
          <w:lang w:eastAsia="en-US"/>
        </w:rPr>
      </w:pPr>
    </w:p>
    <w:p w14:paraId="07BAF67E" w14:textId="77777777" w:rsidR="00A37056" w:rsidRPr="00457695" w:rsidRDefault="00A37056" w:rsidP="009327CB">
      <w:pPr>
        <w:jc w:val="both"/>
        <w:rPr>
          <w:lang w:eastAsia="en-US"/>
        </w:rPr>
      </w:pPr>
      <w:r w:rsidRPr="00457695">
        <w:rPr>
          <w:lang w:eastAsia="en-US"/>
        </w:rPr>
        <w:t xml:space="preserve">Vader Vane overleed in april 1988 op 78-jarige leeftijd. Moeder was bijna 89 toen ze in juni 2005 overleed. </w:t>
      </w:r>
      <w:r>
        <w:rPr>
          <w:lang w:eastAsia="en-US"/>
        </w:rPr>
        <w:t>"</w:t>
      </w:r>
      <w:r w:rsidRPr="00457695">
        <w:rPr>
          <w:lang w:eastAsia="en-US"/>
        </w:rPr>
        <w:t>Al heeft moeder geen ernstige lichamelijke gevolgen aan de gebeurtenissen overgehouden, toch is ze nooit meer helemaal de oude gewor</w:t>
      </w:r>
      <w:r w:rsidRPr="00457695">
        <w:rPr>
          <w:lang w:eastAsia="en-US"/>
        </w:rPr>
        <w:softHyphen/>
        <w:t>den. Toen haar dochters wegtrokken uit Nieuwerkerk, kon ze dat niet verwerken.</w:t>
      </w:r>
    </w:p>
    <w:p w14:paraId="2A8EFDE4" w14:textId="77777777" w:rsidR="00A37056" w:rsidRPr="000325A6" w:rsidRDefault="00A37056" w:rsidP="009327CB">
      <w:pPr>
        <w:jc w:val="both"/>
        <w:rPr>
          <w:lang w:eastAsia="en-US"/>
        </w:rPr>
      </w:pPr>
    </w:p>
    <w:p w14:paraId="4AAEDD8F" w14:textId="77777777" w:rsidR="00A37056" w:rsidRDefault="007417F9" w:rsidP="009327CB">
      <w:pPr>
        <w:jc w:val="center"/>
      </w:pPr>
      <w:r>
        <w:rPr>
          <w:noProof/>
        </w:rPr>
        <w:pict w14:anchorId="41942521">
          <v:shape id="Afbeelding 15" o:spid="_x0000_i1038" type="#_x0000_t75" style="width:129.75pt;height:171pt;visibility:visible">
            <v:imagedata r:id="rId447" o:title=""/>
          </v:shape>
        </w:pict>
      </w:r>
    </w:p>
    <w:p w14:paraId="31768699" w14:textId="77777777" w:rsidR="00A37056" w:rsidRDefault="00A37056" w:rsidP="009327CB">
      <w:pPr>
        <w:jc w:val="center"/>
        <w:rPr>
          <w:b/>
          <w:bCs/>
          <w:lang w:eastAsia="en-US"/>
        </w:rPr>
      </w:pPr>
    </w:p>
    <w:p w14:paraId="2B1678A5" w14:textId="77777777" w:rsidR="00A37056" w:rsidRPr="009E3D24" w:rsidRDefault="00A37056" w:rsidP="009327CB">
      <w:pPr>
        <w:jc w:val="center"/>
        <w:rPr>
          <w:b/>
          <w:bCs/>
          <w:lang w:eastAsia="en-US"/>
        </w:rPr>
      </w:pPr>
      <w:r w:rsidRPr="009E3D24">
        <w:rPr>
          <w:b/>
          <w:bCs/>
          <w:lang w:eastAsia="en-US"/>
        </w:rPr>
        <w:t>C. Vane en A. Vane-Verhoek.</w:t>
      </w:r>
    </w:p>
    <w:p w14:paraId="181F1C59" w14:textId="77777777" w:rsidR="00A37056" w:rsidRDefault="00A37056" w:rsidP="009327CB">
      <w:pPr>
        <w:jc w:val="both"/>
        <w:rPr>
          <w:lang w:eastAsia="en-US"/>
        </w:rPr>
      </w:pPr>
    </w:p>
    <w:p w14:paraId="7C8F43F7" w14:textId="77777777" w:rsidR="00A37056" w:rsidRPr="00457695" w:rsidRDefault="00A37056" w:rsidP="009327CB">
      <w:pPr>
        <w:jc w:val="both"/>
        <w:rPr>
          <w:lang w:eastAsia="en-US"/>
        </w:rPr>
      </w:pPr>
      <w:r w:rsidRPr="00457695">
        <w:rPr>
          <w:lang w:eastAsia="en-US"/>
        </w:rPr>
        <w:t>Gelukkig is ze weer aar</w:t>
      </w:r>
      <w:r w:rsidRPr="00457695">
        <w:rPr>
          <w:lang w:eastAsia="en-US"/>
        </w:rPr>
        <w:softHyphen/>
        <w:t>dig hersteld. Ze was een verstandige vrouw en had altijd een luisterend oor voor mensen, mis</w:t>
      </w:r>
      <w:r w:rsidRPr="00457695">
        <w:rPr>
          <w:lang w:eastAsia="en-US"/>
        </w:rPr>
        <w:softHyphen/>
        <w:t>schien ook doordat ze zelf zoveel meegemaakt had. Toen ik zelf kinde</w:t>
      </w:r>
      <w:r w:rsidRPr="00457695">
        <w:rPr>
          <w:lang w:eastAsia="en-US"/>
        </w:rPr>
        <w:softHyphen/>
        <w:t>ren kreeg, voelde ik pas wat mijn ouders had</w:t>
      </w:r>
      <w:r w:rsidRPr="00457695">
        <w:rPr>
          <w:lang w:eastAsia="en-US"/>
        </w:rPr>
        <w:softHyphen/>
        <w:t>den moeten doormaken toen hun kind op het vlot overleed.</w:t>
      </w:r>
    </w:p>
    <w:p w14:paraId="1F2F5F6E" w14:textId="77777777" w:rsidR="00A37056" w:rsidRPr="00457695" w:rsidRDefault="00A37056" w:rsidP="009327CB">
      <w:pPr>
        <w:jc w:val="both"/>
        <w:rPr>
          <w:lang w:eastAsia="en-US"/>
        </w:rPr>
      </w:pPr>
      <w:r w:rsidRPr="00457695">
        <w:rPr>
          <w:lang w:eastAsia="en-US"/>
        </w:rPr>
        <w:t>Gesprekken over de watersnood grijpen me nog altijd erg aan. Als 1 februari op zondag valt, slaap ik de hele nacht niet. Als ik ergens een beest hoor schreeuwen, hoor ik het angstge</w:t>
      </w:r>
      <w:r w:rsidRPr="00457695">
        <w:rPr>
          <w:lang w:eastAsia="en-US"/>
        </w:rPr>
        <w:softHyphen/>
        <w:t>schreeuw van de bees</w:t>
      </w:r>
      <w:r w:rsidRPr="00457695">
        <w:rPr>
          <w:lang w:eastAsia="en-US"/>
        </w:rPr>
        <w:softHyphen/>
        <w:t>ten tijdens de Ramp weer. Vrijwel- alle slacht</w:t>
      </w:r>
      <w:r w:rsidRPr="00457695">
        <w:rPr>
          <w:lang w:eastAsia="en-US"/>
        </w:rPr>
        <w:softHyphen/>
        <w:t>offers in het dorp kende ik. Een van de kinderen van A. Rentier die verdronken, zat bij mij in de klas.</w:t>
      </w:r>
    </w:p>
    <w:p w14:paraId="776CCCCF" w14:textId="77777777" w:rsidR="00A37056" w:rsidRPr="00457695" w:rsidRDefault="00A37056" w:rsidP="009327CB">
      <w:pPr>
        <w:jc w:val="both"/>
        <w:rPr>
          <w:lang w:eastAsia="en-US"/>
        </w:rPr>
      </w:pPr>
      <w:r w:rsidRPr="00457695">
        <w:rPr>
          <w:lang w:eastAsia="en-US"/>
        </w:rPr>
        <w:t>Ik ging, net als moeder, nooit naar herdenkingen van de watersnood. In 2003 kwam ik er voor het eerst. Sindsdien komen we eens per jaar bij elkaar als groepje dat vroeger op de lagere school bij elkaar in de klas zat. Sommigen van hen ontmoette ik voor het eerst in 40, 50 jaar. De rest van de klas is verdronken of later door andere oorzaken overleden.</w:t>
      </w:r>
    </w:p>
    <w:p w14:paraId="23FA16D7" w14:textId="77777777" w:rsidR="00A37056" w:rsidRPr="00457695" w:rsidRDefault="00A37056" w:rsidP="009327CB">
      <w:pPr>
        <w:jc w:val="both"/>
        <w:rPr>
          <w:lang w:eastAsia="en-US"/>
        </w:rPr>
      </w:pPr>
      <w:r w:rsidRPr="00457695">
        <w:rPr>
          <w:lang w:eastAsia="en-US"/>
        </w:rPr>
        <w:t>In een tasje heb ik allerlei documenten en artikelen bewaard die aan de Ramp herinneren. Ook dat is een vorm van verwerking. Toen we naar een seniorenappartement verhuisden, heb ik</w:t>
      </w:r>
      <w:r>
        <w:rPr>
          <w:lang w:eastAsia="en-US"/>
        </w:rPr>
        <w:t xml:space="preserve"> </w:t>
      </w:r>
      <w:r w:rsidRPr="00457695">
        <w:rPr>
          <w:lang w:eastAsia="en-US"/>
        </w:rPr>
        <w:t>veel opgeruimd, maar van de herinneringen aan de Ramp niets.</w:t>
      </w:r>
      <w:r>
        <w:rPr>
          <w:lang w:eastAsia="en-US"/>
        </w:rPr>
        <w:t>"</w:t>
      </w:r>
    </w:p>
    <w:p w14:paraId="4C4AF079" w14:textId="77777777" w:rsidR="00A37056" w:rsidRPr="000325A6" w:rsidRDefault="00A37056" w:rsidP="009327CB">
      <w:pPr>
        <w:jc w:val="both"/>
        <w:rPr>
          <w:lang w:eastAsia="en-US"/>
        </w:rPr>
      </w:pPr>
    </w:p>
    <w:p w14:paraId="71F83EE6" w14:textId="77777777" w:rsidR="00A37056" w:rsidRPr="009E3D24" w:rsidRDefault="00A37056" w:rsidP="009327CB">
      <w:pPr>
        <w:jc w:val="both"/>
        <w:rPr>
          <w:b/>
          <w:bCs/>
          <w:lang w:eastAsia="en-US"/>
        </w:rPr>
      </w:pPr>
      <w:r w:rsidRPr="009E3D24">
        <w:rPr>
          <w:b/>
          <w:bCs/>
          <w:lang w:eastAsia="en-US"/>
        </w:rPr>
        <w:t>Moeders gedicht</w:t>
      </w:r>
    </w:p>
    <w:p w14:paraId="5B9201CD" w14:textId="77777777" w:rsidR="00A37056" w:rsidRDefault="00A37056" w:rsidP="009327CB">
      <w:pPr>
        <w:jc w:val="both"/>
        <w:rPr>
          <w:lang w:eastAsia="en-US"/>
        </w:rPr>
      </w:pPr>
    </w:p>
    <w:p w14:paraId="0B5C063E" w14:textId="77777777" w:rsidR="00A37056" w:rsidRDefault="00A37056" w:rsidP="009327CB">
      <w:pPr>
        <w:jc w:val="both"/>
        <w:rPr>
          <w:lang w:eastAsia="en-US"/>
        </w:rPr>
      </w:pPr>
      <w:r w:rsidRPr="00457695">
        <w:rPr>
          <w:lang w:eastAsia="en-US"/>
        </w:rPr>
        <w:t xml:space="preserve">Meer staat er niet boven het gedicht dat L. Kik-Bij de Vaate schreef. Alleen: </w:t>
      </w:r>
      <w:r>
        <w:rPr>
          <w:lang w:eastAsia="en-US"/>
        </w:rPr>
        <w:t>"</w:t>
      </w:r>
      <w:r w:rsidRPr="009E3D24">
        <w:rPr>
          <w:b/>
          <w:bCs/>
          <w:lang w:eastAsia="en-US"/>
        </w:rPr>
        <w:t>Moeder."</w:t>
      </w:r>
      <w:r w:rsidRPr="00457695">
        <w:rPr>
          <w:lang w:eastAsia="en-US"/>
        </w:rPr>
        <w:t xml:space="preserve"> </w:t>
      </w:r>
    </w:p>
    <w:p w14:paraId="64683A29" w14:textId="77777777" w:rsidR="00A37056" w:rsidRPr="00457695" w:rsidRDefault="00A37056" w:rsidP="009327CB">
      <w:pPr>
        <w:jc w:val="both"/>
        <w:rPr>
          <w:lang w:eastAsia="en-US"/>
        </w:rPr>
      </w:pPr>
      <w:r w:rsidRPr="00457695">
        <w:rPr>
          <w:lang w:eastAsia="en-US"/>
        </w:rPr>
        <w:t>In de rampnacht had ze haar drie kinderen moeten afstaan: zoontjes van 6 en 3 jaar en een dochtertje van nog geen 7 maanden. Ze stierven op het vlot. Later hebben Lenie en haar man nog twee kinderen gekregen. Maar de wonden bleven. Als Stien Vane er kwam, sprak mevrouw Kik altijd over de watersnood.</w:t>
      </w:r>
    </w:p>
    <w:p w14:paraId="0D8C153C" w14:textId="77777777" w:rsidR="00A37056" w:rsidRDefault="00A37056" w:rsidP="009327CB">
      <w:pPr>
        <w:jc w:val="both"/>
        <w:rPr>
          <w:lang w:eastAsia="en-US"/>
        </w:rPr>
      </w:pPr>
    </w:p>
    <w:p w14:paraId="52174635" w14:textId="77777777" w:rsidR="00A37056" w:rsidRPr="00927469" w:rsidRDefault="00A37056" w:rsidP="009327CB">
      <w:pPr>
        <w:jc w:val="both"/>
        <w:rPr>
          <w:i/>
          <w:iCs/>
          <w:lang w:eastAsia="en-US"/>
        </w:rPr>
      </w:pPr>
      <w:r w:rsidRPr="00927469">
        <w:rPr>
          <w:i/>
          <w:iCs/>
          <w:lang w:eastAsia="en-US"/>
        </w:rPr>
        <w:t>Ach Heere, Bewaarder van ons leven,</w:t>
      </w:r>
    </w:p>
    <w:p w14:paraId="61ED4DEC" w14:textId="77777777" w:rsidR="00A37056" w:rsidRPr="00927469" w:rsidRDefault="00A37056" w:rsidP="009327CB">
      <w:pPr>
        <w:jc w:val="both"/>
        <w:rPr>
          <w:i/>
          <w:iCs/>
          <w:lang w:eastAsia="en-US"/>
        </w:rPr>
      </w:pPr>
      <w:r w:rsidRPr="00927469">
        <w:rPr>
          <w:i/>
          <w:iCs/>
          <w:lang w:eastAsia="en-US"/>
        </w:rPr>
        <w:t xml:space="preserve">Waarom hebt Gij mij eerst drie kindertjes gegeven </w:t>
      </w:r>
    </w:p>
    <w:p w14:paraId="67D33B70" w14:textId="77777777" w:rsidR="00A37056" w:rsidRPr="00927469" w:rsidRDefault="00A37056" w:rsidP="009327CB">
      <w:pPr>
        <w:jc w:val="both"/>
        <w:rPr>
          <w:i/>
          <w:iCs/>
          <w:lang w:eastAsia="en-US"/>
        </w:rPr>
      </w:pPr>
      <w:r w:rsidRPr="00927469">
        <w:rPr>
          <w:i/>
          <w:iCs/>
          <w:lang w:eastAsia="en-US"/>
        </w:rPr>
        <w:t>En naamt Gij ze weer terug met één slag</w:t>
      </w:r>
    </w:p>
    <w:p w14:paraId="2D9C1653" w14:textId="77777777" w:rsidR="00A37056" w:rsidRPr="00927469" w:rsidRDefault="00A37056" w:rsidP="009327CB">
      <w:pPr>
        <w:jc w:val="both"/>
        <w:rPr>
          <w:i/>
          <w:iCs/>
          <w:lang w:eastAsia="en-US"/>
        </w:rPr>
      </w:pPr>
      <w:r w:rsidRPr="00927469">
        <w:rPr>
          <w:i/>
          <w:iCs/>
          <w:lang w:eastAsia="en-US"/>
        </w:rPr>
        <w:t>Op die noodlottige Februaridag?</w:t>
      </w:r>
    </w:p>
    <w:p w14:paraId="58113170" w14:textId="77777777" w:rsidR="00A37056" w:rsidRPr="00927469" w:rsidRDefault="00A37056" w:rsidP="009327CB">
      <w:pPr>
        <w:jc w:val="both"/>
        <w:rPr>
          <w:i/>
          <w:iCs/>
          <w:lang w:eastAsia="en-US"/>
        </w:rPr>
      </w:pPr>
    </w:p>
    <w:p w14:paraId="26A273E0" w14:textId="77777777" w:rsidR="00A37056" w:rsidRPr="00927469" w:rsidRDefault="00A37056" w:rsidP="009327CB">
      <w:pPr>
        <w:jc w:val="both"/>
        <w:rPr>
          <w:i/>
          <w:iCs/>
          <w:lang w:eastAsia="en-US"/>
        </w:rPr>
      </w:pPr>
      <w:r w:rsidRPr="00927469">
        <w:rPr>
          <w:i/>
          <w:iCs/>
          <w:lang w:eastAsia="en-US"/>
        </w:rPr>
        <w:t xml:space="preserve">Als Moeder eens droeg ik ze onder mijn hart, </w:t>
      </w:r>
    </w:p>
    <w:p w14:paraId="41441837" w14:textId="77777777" w:rsidR="00A37056" w:rsidRPr="00927469" w:rsidRDefault="00A37056" w:rsidP="009327CB">
      <w:pPr>
        <w:jc w:val="both"/>
        <w:rPr>
          <w:i/>
          <w:iCs/>
          <w:lang w:eastAsia="en-US"/>
        </w:rPr>
      </w:pPr>
      <w:r w:rsidRPr="00927469">
        <w:rPr>
          <w:i/>
          <w:iCs/>
          <w:lang w:eastAsia="en-US"/>
        </w:rPr>
        <w:t>Stil droeg ik alle leed en smart.</w:t>
      </w:r>
    </w:p>
    <w:p w14:paraId="6C61C687" w14:textId="77777777" w:rsidR="00A37056" w:rsidRPr="00927469" w:rsidRDefault="00A37056" w:rsidP="009327CB">
      <w:pPr>
        <w:jc w:val="both"/>
        <w:rPr>
          <w:i/>
          <w:iCs/>
          <w:lang w:eastAsia="en-US"/>
        </w:rPr>
      </w:pPr>
      <w:r w:rsidRPr="00927469">
        <w:rPr>
          <w:i/>
          <w:iCs/>
          <w:lang w:eastAsia="en-US"/>
        </w:rPr>
        <w:t>Wat was dan de blijdschap ontzettend groot</w:t>
      </w:r>
    </w:p>
    <w:p w14:paraId="7E0A0CFE" w14:textId="77777777" w:rsidR="00A37056" w:rsidRPr="00927469" w:rsidRDefault="00A37056" w:rsidP="009327CB">
      <w:pPr>
        <w:jc w:val="both"/>
        <w:rPr>
          <w:i/>
          <w:iCs/>
          <w:lang w:eastAsia="en-US"/>
        </w:rPr>
      </w:pPr>
      <w:r w:rsidRPr="00927469">
        <w:rPr>
          <w:i/>
          <w:iCs/>
          <w:lang w:eastAsia="en-US"/>
        </w:rPr>
        <w:t>Wanneer je zo'n kindje voor 't eerst in je armen sloot.</w:t>
      </w:r>
    </w:p>
    <w:p w14:paraId="62A17876" w14:textId="77777777" w:rsidR="00A37056" w:rsidRPr="00927469" w:rsidRDefault="00A37056" w:rsidP="009327CB">
      <w:pPr>
        <w:jc w:val="both"/>
        <w:rPr>
          <w:i/>
          <w:iCs/>
          <w:lang w:eastAsia="en-US"/>
        </w:rPr>
      </w:pPr>
    </w:p>
    <w:p w14:paraId="6797415F" w14:textId="77777777" w:rsidR="00A37056" w:rsidRPr="00927469" w:rsidRDefault="00A37056" w:rsidP="009327CB">
      <w:pPr>
        <w:jc w:val="both"/>
        <w:rPr>
          <w:i/>
          <w:iCs/>
          <w:lang w:eastAsia="en-US"/>
        </w:rPr>
      </w:pPr>
      <w:r w:rsidRPr="00927469">
        <w:rPr>
          <w:i/>
          <w:iCs/>
          <w:lang w:eastAsia="en-US"/>
        </w:rPr>
        <w:t>De eerste, een jongetje met blauwe ogen,</w:t>
      </w:r>
    </w:p>
    <w:p w14:paraId="30B3D90A" w14:textId="77777777" w:rsidR="00A37056" w:rsidRPr="00927469" w:rsidRDefault="00A37056" w:rsidP="009327CB">
      <w:pPr>
        <w:jc w:val="both"/>
        <w:rPr>
          <w:i/>
          <w:iCs/>
          <w:lang w:eastAsia="en-US"/>
        </w:rPr>
      </w:pPr>
      <w:r w:rsidRPr="00927469">
        <w:rPr>
          <w:i/>
          <w:iCs/>
          <w:lang w:eastAsia="en-US"/>
        </w:rPr>
        <w:t xml:space="preserve">Wat stond ik dikwijls over dat wiegje gebogen. </w:t>
      </w:r>
    </w:p>
    <w:p w14:paraId="7E9A3450" w14:textId="77777777" w:rsidR="00A37056" w:rsidRPr="00927469" w:rsidRDefault="00A37056" w:rsidP="009327CB">
      <w:pPr>
        <w:jc w:val="both"/>
        <w:rPr>
          <w:i/>
          <w:iCs/>
          <w:lang w:eastAsia="en-US"/>
        </w:rPr>
      </w:pPr>
      <w:r w:rsidRPr="00927469">
        <w:rPr>
          <w:i/>
          <w:iCs/>
          <w:lang w:eastAsia="en-US"/>
        </w:rPr>
        <w:t xml:space="preserve">De tweede, wederom een zoon, mijn hartedief </w:t>
      </w:r>
    </w:p>
    <w:p w14:paraId="7CD5DF8A" w14:textId="77777777" w:rsidR="00A37056" w:rsidRPr="00927469" w:rsidRDefault="00A37056" w:rsidP="009327CB">
      <w:pPr>
        <w:jc w:val="both"/>
        <w:rPr>
          <w:i/>
          <w:iCs/>
          <w:lang w:eastAsia="en-US"/>
        </w:rPr>
      </w:pPr>
      <w:r w:rsidRPr="00927469">
        <w:rPr>
          <w:i/>
          <w:iCs/>
          <w:lang w:eastAsia="en-US"/>
        </w:rPr>
        <w:t>De derde, een meisje, zo onuitsprekelijk mooi en lief</w:t>
      </w:r>
    </w:p>
    <w:p w14:paraId="33EDA25A" w14:textId="77777777" w:rsidR="00A37056" w:rsidRPr="00927469" w:rsidRDefault="00A37056" w:rsidP="009327CB">
      <w:pPr>
        <w:jc w:val="both"/>
        <w:rPr>
          <w:i/>
          <w:iCs/>
          <w:lang w:eastAsia="en-US"/>
        </w:rPr>
      </w:pPr>
    </w:p>
    <w:p w14:paraId="3E7A1BDB" w14:textId="77777777" w:rsidR="00A37056" w:rsidRPr="00927469" w:rsidRDefault="00A37056" w:rsidP="009327CB">
      <w:pPr>
        <w:jc w:val="both"/>
        <w:rPr>
          <w:i/>
          <w:iCs/>
          <w:lang w:eastAsia="en-US"/>
        </w:rPr>
      </w:pPr>
      <w:r w:rsidRPr="00927469">
        <w:rPr>
          <w:i/>
          <w:iCs/>
          <w:lang w:eastAsia="en-US"/>
        </w:rPr>
        <w:t>En toch hebt Gij ze me eerst gegeven,</w:t>
      </w:r>
    </w:p>
    <w:p w14:paraId="6D8B6D22" w14:textId="77777777" w:rsidR="00A37056" w:rsidRPr="00927469" w:rsidRDefault="00A37056" w:rsidP="009327CB">
      <w:pPr>
        <w:jc w:val="both"/>
        <w:rPr>
          <w:i/>
          <w:iCs/>
          <w:lang w:eastAsia="en-US"/>
        </w:rPr>
      </w:pPr>
      <w:r w:rsidRPr="00927469">
        <w:rPr>
          <w:i/>
          <w:iCs/>
          <w:lang w:eastAsia="en-US"/>
        </w:rPr>
        <w:t>En nam Gij ze weer terug uit het leven.</w:t>
      </w:r>
    </w:p>
    <w:p w14:paraId="18E6A39F" w14:textId="77777777" w:rsidR="00A37056" w:rsidRPr="00927469" w:rsidRDefault="00A37056" w:rsidP="009327CB">
      <w:pPr>
        <w:jc w:val="both"/>
        <w:rPr>
          <w:i/>
          <w:iCs/>
          <w:lang w:eastAsia="en-US"/>
        </w:rPr>
      </w:pPr>
      <w:r w:rsidRPr="00927469">
        <w:rPr>
          <w:i/>
          <w:iCs/>
          <w:lang w:eastAsia="en-US"/>
        </w:rPr>
        <w:t xml:space="preserve">Niets hielp om te vragen "waarom nu en hoe?," </w:t>
      </w:r>
    </w:p>
    <w:p w14:paraId="631FBE63" w14:textId="77777777" w:rsidR="00A37056" w:rsidRPr="00927469" w:rsidRDefault="00A37056" w:rsidP="009327CB">
      <w:pPr>
        <w:jc w:val="both"/>
        <w:rPr>
          <w:i/>
          <w:iCs/>
          <w:lang w:eastAsia="en-US"/>
        </w:rPr>
      </w:pPr>
      <w:r w:rsidRPr="00927469">
        <w:rPr>
          <w:i/>
          <w:iCs/>
          <w:lang w:eastAsia="en-US"/>
        </w:rPr>
        <w:t>Maar leer mij te vragen: "Ach Heere, waartoe?"</w:t>
      </w:r>
    </w:p>
    <w:p w14:paraId="53D7BB93" w14:textId="77777777" w:rsidR="00A37056" w:rsidRPr="00927469" w:rsidRDefault="00A37056" w:rsidP="009327CB">
      <w:pPr>
        <w:jc w:val="both"/>
        <w:rPr>
          <w:i/>
          <w:iCs/>
          <w:lang w:eastAsia="en-US"/>
        </w:rPr>
      </w:pPr>
    </w:p>
    <w:p w14:paraId="1643C78D" w14:textId="77777777" w:rsidR="00A37056" w:rsidRPr="00927469" w:rsidRDefault="00A37056" w:rsidP="009327CB">
      <w:pPr>
        <w:jc w:val="both"/>
        <w:rPr>
          <w:i/>
          <w:iCs/>
          <w:lang w:eastAsia="en-US"/>
        </w:rPr>
      </w:pPr>
      <w:r w:rsidRPr="00927469">
        <w:rPr>
          <w:i/>
          <w:iCs/>
          <w:lang w:eastAsia="en-US"/>
        </w:rPr>
        <w:t>Zusje stierf het eerst, slechts een half jaar oud.</w:t>
      </w:r>
    </w:p>
    <w:p w14:paraId="414B3B33" w14:textId="77777777" w:rsidR="00A37056" w:rsidRPr="00927469" w:rsidRDefault="00A37056" w:rsidP="009327CB">
      <w:pPr>
        <w:jc w:val="both"/>
        <w:rPr>
          <w:i/>
          <w:iCs/>
          <w:lang w:eastAsia="en-US"/>
        </w:rPr>
      </w:pPr>
      <w:r w:rsidRPr="00927469">
        <w:rPr>
          <w:i/>
          <w:iCs/>
          <w:lang w:eastAsia="en-US"/>
        </w:rPr>
        <w:t xml:space="preserve">Toen de oudste, en zei: "'k Heb op God vertrouwd." </w:t>
      </w:r>
    </w:p>
    <w:p w14:paraId="7E2AD83C" w14:textId="77777777" w:rsidR="00A37056" w:rsidRPr="00927469" w:rsidRDefault="00A37056" w:rsidP="009327CB">
      <w:pPr>
        <w:jc w:val="both"/>
        <w:rPr>
          <w:i/>
          <w:iCs/>
          <w:lang w:eastAsia="en-US"/>
        </w:rPr>
      </w:pPr>
      <w:r w:rsidRPr="00927469">
        <w:rPr>
          <w:i/>
          <w:iCs/>
          <w:lang w:eastAsia="en-US"/>
        </w:rPr>
        <w:t xml:space="preserve">Was niet benauwd om zo jong reeds heen te gaan. </w:t>
      </w:r>
    </w:p>
    <w:p w14:paraId="4CB6654A" w14:textId="77777777" w:rsidR="00A37056" w:rsidRPr="00927469" w:rsidRDefault="00A37056" w:rsidP="009327CB">
      <w:pPr>
        <w:jc w:val="both"/>
        <w:rPr>
          <w:i/>
          <w:iCs/>
          <w:lang w:eastAsia="en-US"/>
        </w:rPr>
      </w:pPr>
      <w:r w:rsidRPr="00927469">
        <w:rPr>
          <w:i/>
          <w:iCs/>
          <w:lang w:eastAsia="en-US"/>
        </w:rPr>
        <w:t>Zei nog: "Dag, Mama, " en toen was het gedaan.</w:t>
      </w:r>
    </w:p>
    <w:p w14:paraId="0C58AC84" w14:textId="77777777" w:rsidR="00A37056" w:rsidRPr="00927469" w:rsidRDefault="00A37056" w:rsidP="009327CB">
      <w:pPr>
        <w:jc w:val="both"/>
        <w:rPr>
          <w:i/>
          <w:iCs/>
          <w:lang w:eastAsia="en-US"/>
        </w:rPr>
      </w:pPr>
    </w:p>
    <w:p w14:paraId="40DEF542" w14:textId="77777777" w:rsidR="00A37056" w:rsidRPr="00927469" w:rsidRDefault="00A37056" w:rsidP="009327CB">
      <w:pPr>
        <w:jc w:val="both"/>
        <w:rPr>
          <w:i/>
          <w:iCs/>
          <w:lang w:eastAsia="en-US"/>
        </w:rPr>
      </w:pPr>
      <w:r w:rsidRPr="00927469">
        <w:rPr>
          <w:i/>
          <w:iCs/>
          <w:lang w:eastAsia="en-US"/>
        </w:rPr>
        <w:t>Toen ging ook de middelste heen</w:t>
      </w:r>
    </w:p>
    <w:p w14:paraId="4473AC62" w14:textId="77777777" w:rsidR="00A37056" w:rsidRPr="00927469" w:rsidRDefault="00A37056" w:rsidP="009327CB">
      <w:pPr>
        <w:jc w:val="both"/>
        <w:rPr>
          <w:i/>
          <w:iCs/>
          <w:lang w:eastAsia="en-US"/>
        </w:rPr>
      </w:pPr>
      <w:r w:rsidRPr="00927469">
        <w:rPr>
          <w:i/>
          <w:iCs/>
          <w:lang w:eastAsia="en-US"/>
        </w:rPr>
        <w:t>En liet God ons samen alleen.</w:t>
      </w:r>
    </w:p>
    <w:p w14:paraId="24A9096A" w14:textId="77777777" w:rsidR="00A37056" w:rsidRPr="00927469" w:rsidRDefault="00A37056" w:rsidP="009327CB">
      <w:pPr>
        <w:jc w:val="both"/>
        <w:rPr>
          <w:i/>
          <w:iCs/>
          <w:lang w:eastAsia="en-US"/>
        </w:rPr>
      </w:pPr>
      <w:r w:rsidRPr="00927469">
        <w:rPr>
          <w:i/>
          <w:iCs/>
          <w:lang w:eastAsia="en-US"/>
        </w:rPr>
        <w:t>Mijn man en ik, tesamen in smart.</w:t>
      </w:r>
    </w:p>
    <w:p w14:paraId="03DAEADF" w14:textId="77777777" w:rsidR="00A37056" w:rsidRPr="00927469" w:rsidRDefault="00A37056" w:rsidP="009327CB">
      <w:pPr>
        <w:jc w:val="both"/>
        <w:rPr>
          <w:i/>
          <w:iCs/>
          <w:lang w:eastAsia="en-US"/>
        </w:rPr>
      </w:pPr>
      <w:r w:rsidRPr="00927469">
        <w:rPr>
          <w:i/>
          <w:iCs/>
          <w:lang w:eastAsia="en-US"/>
        </w:rPr>
        <w:t>Ach Heere, erbarm U over mijn arm Moederhart.</w:t>
      </w:r>
    </w:p>
    <w:p w14:paraId="00712BCE" w14:textId="77777777" w:rsidR="00A37056" w:rsidRPr="00927469" w:rsidRDefault="00A37056" w:rsidP="009327CB">
      <w:pPr>
        <w:jc w:val="both"/>
        <w:rPr>
          <w:i/>
          <w:iCs/>
          <w:lang w:eastAsia="en-US"/>
        </w:rPr>
      </w:pPr>
    </w:p>
    <w:p w14:paraId="10AA398F" w14:textId="77777777" w:rsidR="00A37056" w:rsidRPr="00927469" w:rsidRDefault="00A37056" w:rsidP="009327CB">
      <w:pPr>
        <w:jc w:val="both"/>
        <w:rPr>
          <w:i/>
          <w:iCs/>
          <w:lang w:eastAsia="en-US"/>
        </w:rPr>
      </w:pPr>
      <w:r w:rsidRPr="00927469">
        <w:rPr>
          <w:i/>
          <w:iCs/>
          <w:lang w:eastAsia="en-US"/>
        </w:rPr>
        <w:t>Toch moeten wij weer verder door 't leven.</w:t>
      </w:r>
    </w:p>
    <w:p w14:paraId="6D6ECD82" w14:textId="77777777" w:rsidR="00A37056" w:rsidRPr="00927469" w:rsidRDefault="00A37056" w:rsidP="009327CB">
      <w:pPr>
        <w:jc w:val="both"/>
        <w:rPr>
          <w:i/>
          <w:iCs/>
          <w:lang w:eastAsia="en-US"/>
        </w:rPr>
      </w:pPr>
      <w:r w:rsidRPr="00927469">
        <w:rPr>
          <w:i/>
          <w:iCs/>
          <w:lang w:eastAsia="en-US"/>
        </w:rPr>
        <w:t>Gij hebt ons nog een taak gegeven.</w:t>
      </w:r>
    </w:p>
    <w:p w14:paraId="4ECEE029" w14:textId="77777777" w:rsidR="00A37056" w:rsidRPr="00927469" w:rsidRDefault="00A37056" w:rsidP="009327CB">
      <w:pPr>
        <w:jc w:val="both"/>
        <w:rPr>
          <w:i/>
          <w:iCs/>
          <w:lang w:eastAsia="en-US"/>
        </w:rPr>
      </w:pPr>
      <w:r w:rsidRPr="00927469">
        <w:rPr>
          <w:i/>
          <w:iCs/>
          <w:lang w:eastAsia="en-US"/>
        </w:rPr>
        <w:t>Wij moeten leren berusten en mogen niet klagen.</w:t>
      </w:r>
    </w:p>
    <w:p w14:paraId="717A64BA" w14:textId="77777777" w:rsidR="00A37056" w:rsidRPr="00927469" w:rsidRDefault="00A37056" w:rsidP="009327CB">
      <w:pPr>
        <w:jc w:val="both"/>
        <w:rPr>
          <w:i/>
          <w:iCs/>
          <w:lang w:eastAsia="en-US"/>
        </w:rPr>
      </w:pPr>
      <w:r w:rsidRPr="00927469">
        <w:rPr>
          <w:i/>
          <w:iCs/>
          <w:lang w:eastAsia="en-US"/>
        </w:rPr>
        <w:t>Ach, Heere God, helpt Gij ons dan dit zware verlies te dragen.</w:t>
      </w:r>
    </w:p>
    <w:p w14:paraId="7F77199E" w14:textId="77777777" w:rsidR="00A37056" w:rsidRPr="00927469" w:rsidRDefault="00A37056" w:rsidP="009327CB">
      <w:pPr>
        <w:jc w:val="both"/>
        <w:rPr>
          <w:i/>
          <w:iCs/>
          <w:lang w:eastAsia="en-US"/>
        </w:rPr>
      </w:pPr>
    </w:p>
    <w:p w14:paraId="171ED1E4" w14:textId="77777777" w:rsidR="00A37056" w:rsidRPr="00927469" w:rsidRDefault="00A37056" w:rsidP="009327CB">
      <w:pPr>
        <w:jc w:val="both"/>
        <w:rPr>
          <w:i/>
          <w:iCs/>
          <w:lang w:eastAsia="en-US"/>
        </w:rPr>
      </w:pPr>
      <w:r w:rsidRPr="00927469">
        <w:rPr>
          <w:i/>
          <w:iCs/>
          <w:lang w:eastAsia="en-US"/>
        </w:rPr>
        <w:t xml:space="preserve">En heb ik het moeilijk, en kan ik niet meer, </w:t>
      </w:r>
    </w:p>
    <w:p w14:paraId="1466C550" w14:textId="77777777" w:rsidR="00A37056" w:rsidRPr="00927469" w:rsidRDefault="00A37056" w:rsidP="009327CB">
      <w:pPr>
        <w:jc w:val="both"/>
        <w:rPr>
          <w:i/>
          <w:iCs/>
          <w:lang w:eastAsia="en-US"/>
        </w:rPr>
      </w:pPr>
      <w:r w:rsidRPr="00927469">
        <w:rPr>
          <w:i/>
          <w:iCs/>
          <w:lang w:eastAsia="en-US"/>
        </w:rPr>
        <w:t xml:space="preserve">Leer mij dan knielen en bidden, keer op keer. </w:t>
      </w:r>
    </w:p>
    <w:p w14:paraId="45AC4B5B" w14:textId="77777777" w:rsidR="00A37056" w:rsidRPr="00927469" w:rsidRDefault="00A37056" w:rsidP="009327CB">
      <w:pPr>
        <w:jc w:val="both"/>
        <w:rPr>
          <w:i/>
          <w:iCs/>
          <w:lang w:eastAsia="en-US"/>
        </w:rPr>
      </w:pPr>
      <w:r w:rsidRPr="00927469">
        <w:rPr>
          <w:i/>
          <w:iCs/>
          <w:lang w:eastAsia="en-US"/>
        </w:rPr>
        <w:t>Moeders, bidt gij dan samen met mij</w:t>
      </w:r>
    </w:p>
    <w:p w14:paraId="7DD3ABDC" w14:textId="77777777" w:rsidR="00A37056" w:rsidRPr="00457695" w:rsidRDefault="00A37056" w:rsidP="009327CB">
      <w:pPr>
        <w:jc w:val="both"/>
        <w:rPr>
          <w:lang w:eastAsia="en-US"/>
        </w:rPr>
      </w:pPr>
      <w:r w:rsidRPr="00927469">
        <w:rPr>
          <w:i/>
          <w:iCs/>
          <w:lang w:eastAsia="en-US"/>
        </w:rPr>
        <w:t>Voor allen die zo zwaar getroffen zijn.</w:t>
      </w:r>
      <w:r>
        <w:rPr>
          <w:i/>
          <w:iCs/>
          <w:lang w:eastAsia="en-US"/>
        </w:rPr>
        <w:t xml:space="preserve"> </w:t>
      </w:r>
      <w:r>
        <w:rPr>
          <w:i/>
          <w:iCs/>
          <w:lang w:eastAsia="en-US"/>
        </w:rPr>
        <w:tab/>
      </w:r>
      <w:r w:rsidRPr="00457695">
        <w:rPr>
          <w:lang w:eastAsia="en-US"/>
        </w:rPr>
        <w:t>Nieuwerkerk</w:t>
      </w:r>
      <w:r w:rsidRPr="00457695">
        <w:rPr>
          <w:lang w:eastAsia="en-US"/>
        </w:rPr>
        <w:tab/>
        <w:t>L. Kik-Bij de Vaate</w:t>
      </w:r>
    </w:p>
    <w:p w14:paraId="3C7513E7" w14:textId="77777777" w:rsidR="00A37056" w:rsidRPr="009E3D24" w:rsidRDefault="00A37056" w:rsidP="009327CB">
      <w:pPr>
        <w:jc w:val="both"/>
        <w:rPr>
          <w:b/>
          <w:bCs/>
          <w:lang w:eastAsia="en-US"/>
        </w:rPr>
      </w:pPr>
      <w:r>
        <w:rPr>
          <w:lang w:eastAsia="en-US"/>
        </w:rPr>
        <w:br w:type="page"/>
      </w:r>
      <w:r w:rsidRPr="009E3D24">
        <w:rPr>
          <w:b/>
          <w:bCs/>
          <w:lang w:eastAsia="en-US"/>
        </w:rPr>
        <w:t>Met de armen om de schoorsteen</w:t>
      </w:r>
      <w:r>
        <w:rPr>
          <w:b/>
          <w:bCs/>
          <w:lang w:eastAsia="en-US"/>
        </w:rPr>
        <w:t xml:space="preserve">, </w:t>
      </w:r>
      <w:r w:rsidRPr="009E3D24">
        <w:rPr>
          <w:b/>
          <w:bCs/>
          <w:lang w:eastAsia="en-US"/>
        </w:rPr>
        <w:t>Leen Brouwer</w:t>
      </w:r>
      <w:r>
        <w:rPr>
          <w:b/>
          <w:bCs/>
          <w:lang w:eastAsia="en-US"/>
        </w:rPr>
        <w:t>, Nieuwerkerk</w:t>
      </w:r>
    </w:p>
    <w:p w14:paraId="72895DDB" w14:textId="77777777" w:rsidR="00A37056" w:rsidRDefault="00A37056" w:rsidP="009327CB">
      <w:pPr>
        <w:jc w:val="both"/>
        <w:rPr>
          <w:lang w:eastAsia="en-US"/>
        </w:rPr>
      </w:pPr>
    </w:p>
    <w:p w14:paraId="1AE28BB4" w14:textId="77777777" w:rsidR="00A37056" w:rsidRPr="00457695" w:rsidRDefault="00A37056" w:rsidP="009327CB">
      <w:pPr>
        <w:jc w:val="both"/>
        <w:rPr>
          <w:lang w:eastAsia="en-US"/>
        </w:rPr>
      </w:pPr>
      <w:r w:rsidRPr="00457695">
        <w:rPr>
          <w:lang w:eastAsia="en-US"/>
        </w:rPr>
        <w:t xml:space="preserve">Een foto in de watersnoodbijlage van de PZC op 24 januari 2003 gaf de Nieuwerkerker L.A. (Leen) Brouwer een schok van herkenning. Het was de Weststraat in zijn woonplaats. </w:t>
      </w:r>
      <w:r>
        <w:rPr>
          <w:lang w:eastAsia="en-US"/>
        </w:rPr>
        <w:t>"</w:t>
      </w:r>
      <w:r w:rsidRPr="00457695">
        <w:rPr>
          <w:lang w:eastAsia="en-US"/>
        </w:rPr>
        <w:t>De puinhoop, naast het nog overeind staande huis met op de top van het dak de gemetselde schoorsteen, is van mijn ouderlijk huis Weststraat A48 in Nieuwerkerk. Op de achtergrond is de landbouwschuur van Gaanderse te zien, waar nu het zwembad Dolfijn is.</w:t>
      </w:r>
    </w:p>
    <w:p w14:paraId="001636A9" w14:textId="77777777" w:rsidR="00A37056" w:rsidRPr="00457695" w:rsidRDefault="00A37056" w:rsidP="009327CB">
      <w:pPr>
        <w:jc w:val="both"/>
        <w:rPr>
          <w:lang w:eastAsia="en-US"/>
        </w:rPr>
      </w:pPr>
      <w:r w:rsidRPr="00457695">
        <w:rPr>
          <w:lang w:eastAsia="en-US"/>
        </w:rPr>
        <w:t>Het huis dat is afgebeeld met het hoge dak spreekt mij zeer aan, omdat ik op zondagmiddag 1 februari als zesjarig jongetje met mijn armen om de schoorsteen bovenop dat dak zat. Naast mij zat mijn zus van zestien.</w:t>
      </w:r>
    </w:p>
    <w:p w14:paraId="6F3BA2B2" w14:textId="77777777" w:rsidR="00A37056" w:rsidRPr="00457695" w:rsidRDefault="00A37056" w:rsidP="009327CB">
      <w:pPr>
        <w:jc w:val="both"/>
        <w:rPr>
          <w:lang w:eastAsia="en-US"/>
        </w:rPr>
      </w:pPr>
      <w:r w:rsidRPr="00457695">
        <w:rPr>
          <w:lang w:eastAsia="en-US"/>
        </w:rPr>
        <w:t>Met mijn vader en moeder zijn we over dit dak en over andere daken geklommen tot aan café De Later, het huidige modehuis van First Lady op de hoek van de Weststraat en de Kerkring. Dit pand konden wij echter niet bereiken, omdat er tussen het huis van Willem de Jonge en Willem Flikweert (diaken bij ons in de Gereformeerde Gemeente) een slop was.</w:t>
      </w:r>
      <w:r>
        <w:rPr>
          <w:lang w:eastAsia="en-US"/>
        </w:rPr>
        <w:t>"</w:t>
      </w:r>
    </w:p>
    <w:p w14:paraId="5DDD746F" w14:textId="77777777" w:rsidR="00A37056" w:rsidRDefault="00A37056" w:rsidP="009327CB">
      <w:pPr>
        <w:jc w:val="both"/>
        <w:rPr>
          <w:lang w:eastAsia="en-US"/>
        </w:rPr>
      </w:pPr>
    </w:p>
    <w:p w14:paraId="13C8B1D9" w14:textId="77777777" w:rsidR="00A37056" w:rsidRPr="000325A6" w:rsidRDefault="00A37056" w:rsidP="009327CB">
      <w:pPr>
        <w:jc w:val="both"/>
        <w:rPr>
          <w:b/>
          <w:bCs/>
          <w:lang w:eastAsia="en-US"/>
        </w:rPr>
      </w:pPr>
      <w:r w:rsidRPr="000325A6">
        <w:rPr>
          <w:b/>
          <w:bCs/>
          <w:lang w:eastAsia="en-US"/>
        </w:rPr>
        <w:t>De burgemeester strandt in de polder</w:t>
      </w:r>
    </w:p>
    <w:p w14:paraId="155B9E69" w14:textId="77777777" w:rsidR="00A37056" w:rsidRPr="00457695" w:rsidRDefault="00A37056" w:rsidP="009327CB">
      <w:pPr>
        <w:jc w:val="both"/>
        <w:rPr>
          <w:lang w:eastAsia="en-US"/>
        </w:rPr>
      </w:pPr>
      <w:r>
        <w:rPr>
          <w:lang w:eastAsia="en-US"/>
        </w:rPr>
        <w:t>"</w:t>
      </w:r>
      <w:r w:rsidRPr="00457695">
        <w:rPr>
          <w:lang w:eastAsia="en-US"/>
        </w:rPr>
        <w:t>'s Zaterdagavonds werd er via de weerberichten op de radio gewaarschuwd voor hoogwater in de regio's Bergen op Zoom, Willemstad en Dordrecht. Omdat mijn vader in het najaar als bietenlosser op het getijdehaventje Het Nieuwe Veer aan het Dijkwater werkte, was hij bekend met de waterstanden. Hij pikte het bericht op en praatte erover met een neef die op die avond nog even langskwam. Deze neef zag het echter niet zo somber in als mijn vader.</w:t>
      </w:r>
    </w:p>
    <w:p w14:paraId="76D8EE0B" w14:textId="77777777" w:rsidR="00A37056" w:rsidRPr="000325A6" w:rsidRDefault="00A37056" w:rsidP="009327CB">
      <w:pPr>
        <w:jc w:val="both"/>
        <w:rPr>
          <w:lang w:eastAsia="en-US"/>
        </w:rPr>
      </w:pPr>
      <w:r w:rsidRPr="00457695">
        <w:rPr>
          <w:lang w:eastAsia="en-US"/>
        </w:rPr>
        <w:t>Op zondagmorgen werden we rond 7 uur gewekt door klokgelui. Een buurjongen riep dat alle mannen naar de dijk moesten om te helpen en dat het water al bij de begraafplaats stond. Mijn vader heeft daarop besloten om niet te gaan, omdat hij</w:t>
      </w:r>
      <w:r>
        <w:rPr>
          <w:lang w:eastAsia="en-US"/>
        </w:rPr>
        <w:t xml:space="preserve"> </w:t>
      </w:r>
      <w:r w:rsidRPr="00457695">
        <w:rPr>
          <w:lang w:eastAsia="en-US"/>
        </w:rPr>
        <w:t>door zijn werk aan de haven wist dat er geen houden meer aan was. Er is toch een groep van de brandweer met de burgemeester op pad gegaan en die zijn gestrand bij de boerderij de Hoge Hoeve middenin de polder.</w:t>
      </w:r>
    </w:p>
    <w:p w14:paraId="7B311C45" w14:textId="77777777" w:rsidR="00A37056" w:rsidRPr="00457695" w:rsidRDefault="00A37056" w:rsidP="009327CB">
      <w:pPr>
        <w:jc w:val="both"/>
        <w:rPr>
          <w:lang w:eastAsia="en-US"/>
        </w:rPr>
      </w:pPr>
      <w:r w:rsidRPr="00457695">
        <w:rPr>
          <w:lang w:eastAsia="en-US"/>
        </w:rPr>
        <w:t>Dit had tot gevolg dat Nieuwerkerk in de donkerste uren van zijn bestaan verstoken was van een burgemeester. De man die wel enig gezag kon laten gelden was dokter Vleugels Schutter. Hij was met zijn auto in de vroege morgen snel richting Zierikzee gereden, maar zag tot zijn verbazing dat de Gouweveerpolder toen al helemaal vol water stond. Het lukte hem om met zijn auto Nieuwerkerk te bereiken, waar hij gelukkig nog goed werk kon doen.</w:t>
      </w:r>
    </w:p>
    <w:p w14:paraId="26168212" w14:textId="77777777" w:rsidR="00A37056" w:rsidRPr="00457695" w:rsidRDefault="00A37056" w:rsidP="009327CB">
      <w:pPr>
        <w:jc w:val="both"/>
        <w:rPr>
          <w:lang w:eastAsia="en-US"/>
        </w:rPr>
      </w:pPr>
      <w:r w:rsidRPr="00457695">
        <w:rPr>
          <w:lang w:eastAsia="en-US"/>
        </w:rPr>
        <w:t>De polder stond toen al vol water, maar omdat de Weststraat wat hoger ligt, bleven wij nog droog. Alles werd toen naar boven gebracht. Zelfs het vloerzeil werd opgerold en naar boven gesjouwd.</w:t>
      </w:r>
      <w:r>
        <w:rPr>
          <w:lang w:eastAsia="en-US"/>
        </w:rPr>
        <w:t>"</w:t>
      </w:r>
    </w:p>
    <w:p w14:paraId="4888C1E2" w14:textId="77777777" w:rsidR="00A37056" w:rsidRDefault="00A37056" w:rsidP="009327CB">
      <w:pPr>
        <w:jc w:val="both"/>
        <w:rPr>
          <w:lang w:eastAsia="en-US"/>
        </w:rPr>
      </w:pPr>
    </w:p>
    <w:p w14:paraId="4182D0AB" w14:textId="77777777" w:rsidR="00A37056" w:rsidRPr="000325A6" w:rsidRDefault="00A37056" w:rsidP="009327CB">
      <w:pPr>
        <w:jc w:val="both"/>
        <w:rPr>
          <w:b/>
          <w:bCs/>
          <w:lang w:eastAsia="en-US"/>
        </w:rPr>
      </w:pPr>
      <w:r w:rsidRPr="000325A6">
        <w:rPr>
          <w:b/>
          <w:bCs/>
          <w:lang w:eastAsia="en-US"/>
        </w:rPr>
        <w:t>De voorgevel viel voorover</w:t>
      </w:r>
    </w:p>
    <w:p w14:paraId="528C1A98" w14:textId="77777777" w:rsidR="00A37056" w:rsidRPr="00457695" w:rsidRDefault="00A37056" w:rsidP="009327CB">
      <w:pPr>
        <w:jc w:val="both"/>
        <w:rPr>
          <w:lang w:eastAsia="en-US"/>
        </w:rPr>
      </w:pPr>
      <w:r>
        <w:rPr>
          <w:lang w:eastAsia="en-US"/>
        </w:rPr>
        <w:t>"</w:t>
      </w:r>
      <w:r w:rsidRPr="00457695">
        <w:rPr>
          <w:lang w:eastAsia="en-US"/>
        </w:rPr>
        <w:t>Om 10.00 uur was er nog geen water in huis,</w:t>
      </w:r>
      <w:r>
        <w:rPr>
          <w:lang w:eastAsia="en-US"/>
        </w:rPr>
        <w:t>"</w:t>
      </w:r>
      <w:r w:rsidRPr="00457695">
        <w:rPr>
          <w:lang w:eastAsia="en-US"/>
        </w:rPr>
        <w:t xml:space="preserve"> herinnerde Brouwer zich later. </w:t>
      </w:r>
      <w:r>
        <w:rPr>
          <w:lang w:eastAsia="en-US"/>
        </w:rPr>
        <w:t>"</w:t>
      </w:r>
      <w:r w:rsidRPr="00457695">
        <w:rPr>
          <w:lang w:eastAsia="en-US"/>
        </w:rPr>
        <w:t>Omdat wij net als zoveel andere Nieuwerkerkers in november een varken hadden</w:t>
      </w:r>
      <w:r>
        <w:rPr>
          <w:lang w:eastAsia="en-US"/>
        </w:rPr>
        <w:t xml:space="preserve"> </w:t>
      </w:r>
      <w:r w:rsidRPr="00457695">
        <w:rPr>
          <w:lang w:eastAsia="en-US"/>
        </w:rPr>
        <w:t>geslacht, was er een biggetje in het varkenshok dat we het komende jaar wilden vetmesten. Mijn vader heeft het opgepakt en in de Kerkstraat gebracht, in de hoop dat het biggetje de Ramp zou overleven.</w:t>
      </w:r>
    </w:p>
    <w:p w14:paraId="63E51754" w14:textId="77777777" w:rsidR="00A37056" w:rsidRPr="00457695" w:rsidRDefault="00A37056" w:rsidP="009327CB">
      <w:pPr>
        <w:jc w:val="both"/>
        <w:rPr>
          <w:lang w:eastAsia="en-US"/>
        </w:rPr>
      </w:pPr>
      <w:r w:rsidRPr="00457695">
        <w:rPr>
          <w:lang w:eastAsia="en-US"/>
        </w:rPr>
        <w:t>Omdat mijn vader precies wist dat het 's middags laagwater zou worden en de wind al wat afnam, hoopten we dat wij het droog zouden houden. Maar het werd geen laagwater en de volgende vloed kwam er overheen. Al de huizen in de Weststraat richting Zierikzee liepen gevaar.</w:t>
      </w:r>
    </w:p>
    <w:p w14:paraId="66BCD0BF" w14:textId="77777777" w:rsidR="00A37056" w:rsidRPr="00457695" w:rsidRDefault="00A37056" w:rsidP="009327CB">
      <w:pPr>
        <w:jc w:val="both"/>
        <w:rPr>
          <w:lang w:eastAsia="en-US"/>
        </w:rPr>
      </w:pPr>
      <w:r w:rsidRPr="00457695">
        <w:rPr>
          <w:lang w:eastAsia="en-US"/>
        </w:rPr>
        <w:t>Bij ons kwam het water nu al gauw in huis. Mijn moeder was nog maar net vanwege een blindedarmoperatie uit het ziekenhuis in Noordgouwe ontslagen. Vader nam haar op zijn rug om haar naar de hooggelegen Kerkstraat te brengen (in de Kerkstraat, het hoogste punt van het dorp, steeg het water tot 60 centimeter boven het wegdek). Hij liet dat plan echter varen, omdat het water zo sterk steeg dat hij niet meer terug zou kunnen komen om mijn zus en mij te halen.</w:t>
      </w:r>
    </w:p>
    <w:p w14:paraId="74A12A6B" w14:textId="77777777" w:rsidR="00A37056" w:rsidRPr="00457695" w:rsidRDefault="00A37056" w:rsidP="009327CB">
      <w:pPr>
        <w:jc w:val="both"/>
        <w:rPr>
          <w:lang w:eastAsia="en-US"/>
        </w:rPr>
      </w:pPr>
      <w:r w:rsidRPr="00457695">
        <w:rPr>
          <w:lang w:eastAsia="en-US"/>
        </w:rPr>
        <w:t>Daarop pakte hij de losse trap in de gang en liet die door het achterraam van de zolder zakken op het schuurtje. Via die trap zijn we op het schuurtje geklommen en vervolgens heeft mijn vader ons één voor één op het hoge dak gebracht. Daar zat ik met mijn armen om de schoorsteen geklemd.</w:t>
      </w:r>
    </w:p>
    <w:p w14:paraId="65E52E73" w14:textId="77777777" w:rsidR="00A37056" w:rsidRPr="00457695" w:rsidRDefault="00A37056" w:rsidP="009327CB">
      <w:pPr>
        <w:jc w:val="both"/>
        <w:rPr>
          <w:lang w:eastAsia="en-US"/>
        </w:rPr>
      </w:pPr>
      <w:r w:rsidRPr="00457695">
        <w:rPr>
          <w:lang w:eastAsia="en-US"/>
        </w:rPr>
        <w:t xml:space="preserve">Daarna zijn we over de </w:t>
      </w:r>
      <w:r>
        <w:rPr>
          <w:lang w:eastAsia="en-US"/>
        </w:rPr>
        <w:t>'</w:t>
      </w:r>
      <w:r w:rsidRPr="00457695">
        <w:rPr>
          <w:lang w:eastAsia="en-US"/>
        </w:rPr>
        <w:t>veelte' (nok) geklommen en over de andere huizen tot aan het eerdergenoemde slop. Daar konden we niet overheen, dus toen zijn we bij het huis van Willem de Jonge door het dakraam naar binnen geklommen. Toen mijn vader na ongeveer een kwartier eens de straat inkeek, zag hij net de voorgevel van ons huis voorover vallen.</w:t>
      </w:r>
    </w:p>
    <w:p w14:paraId="2433DB0E" w14:textId="77777777" w:rsidR="00A37056" w:rsidRPr="00457695" w:rsidRDefault="00A37056" w:rsidP="009327CB">
      <w:pPr>
        <w:jc w:val="both"/>
        <w:rPr>
          <w:lang w:eastAsia="en-US"/>
        </w:rPr>
      </w:pPr>
      <w:r w:rsidRPr="00457695">
        <w:rPr>
          <w:lang w:eastAsia="en-US"/>
        </w:rPr>
        <w:t>Veel van onze bezittingen gingen verloren. Mijn moeder had wel een handtasje bij zich met wat foto's en waardepapieren.</w:t>
      </w:r>
      <w:r>
        <w:rPr>
          <w:lang w:eastAsia="en-US"/>
        </w:rPr>
        <w:t>"</w:t>
      </w:r>
    </w:p>
    <w:p w14:paraId="7467636D" w14:textId="77777777" w:rsidR="00A37056" w:rsidRDefault="00A37056" w:rsidP="009327CB">
      <w:pPr>
        <w:jc w:val="both"/>
        <w:rPr>
          <w:lang w:eastAsia="en-US"/>
        </w:rPr>
      </w:pPr>
    </w:p>
    <w:p w14:paraId="3D5E4768" w14:textId="77777777" w:rsidR="00A37056" w:rsidRPr="000325A6" w:rsidRDefault="00A37056" w:rsidP="009327CB">
      <w:pPr>
        <w:jc w:val="both"/>
        <w:rPr>
          <w:b/>
          <w:bCs/>
          <w:lang w:eastAsia="en-US"/>
        </w:rPr>
      </w:pPr>
      <w:r w:rsidRPr="000325A6">
        <w:rPr>
          <w:b/>
          <w:bCs/>
          <w:lang w:eastAsia="en-US"/>
        </w:rPr>
        <w:t>Zelfs geen natte voeten</w:t>
      </w:r>
    </w:p>
    <w:p w14:paraId="64E62F87" w14:textId="77777777" w:rsidR="00A37056" w:rsidRPr="00457695" w:rsidRDefault="00A37056" w:rsidP="009327CB">
      <w:pPr>
        <w:jc w:val="both"/>
        <w:rPr>
          <w:lang w:eastAsia="en-US"/>
        </w:rPr>
      </w:pPr>
      <w:r>
        <w:rPr>
          <w:lang w:eastAsia="en-US"/>
        </w:rPr>
        <w:t>"</w:t>
      </w:r>
      <w:r w:rsidRPr="00457695">
        <w:rPr>
          <w:lang w:eastAsia="en-US"/>
        </w:rPr>
        <w:t>Zondagnacht was de Kerkring droog. Rond middernacht zijn we naar het gemeentehuis gelopen. Daarna kwam de vloed weer op en stond de Kerkring weer onder water.</w:t>
      </w:r>
    </w:p>
    <w:p w14:paraId="6DBA4A92" w14:textId="77777777" w:rsidR="00A37056" w:rsidRPr="00457695" w:rsidRDefault="00A37056" w:rsidP="009327CB">
      <w:pPr>
        <w:jc w:val="both"/>
        <w:rPr>
          <w:lang w:eastAsia="en-US"/>
        </w:rPr>
      </w:pPr>
      <w:r w:rsidRPr="00457695">
        <w:rPr>
          <w:lang w:eastAsia="en-US"/>
        </w:rPr>
        <w:t>Omdat mijn vader en andere mannen op maandag nog mensen uit de Weststraat met vlotten hebben gered, onder anderen meester Van Hiele met zijn vrouw, is hij wel nat geweest, maar ik heb zelfs geen natte voeten gehad. God heeft ons als gezin wonderlijk gespaard.</w:t>
      </w:r>
    </w:p>
    <w:p w14:paraId="1ECBBEE6" w14:textId="77777777" w:rsidR="00A37056" w:rsidRPr="00457695" w:rsidRDefault="00A37056" w:rsidP="009327CB">
      <w:pPr>
        <w:jc w:val="both"/>
        <w:rPr>
          <w:lang w:eastAsia="en-US"/>
        </w:rPr>
      </w:pPr>
      <w:r w:rsidRPr="00457695">
        <w:rPr>
          <w:lang w:eastAsia="en-US"/>
        </w:rPr>
        <w:t xml:space="preserve">Op dinsdagmorgen zijn we met bootjes van de </w:t>
      </w:r>
      <w:r w:rsidRPr="000325A6">
        <w:rPr>
          <w:b/>
          <w:bCs/>
          <w:i/>
          <w:iCs/>
          <w:lang w:eastAsia="en-US"/>
        </w:rPr>
        <w:t>Schotten, vissers uit Zierikzee</w:t>
      </w:r>
      <w:r w:rsidRPr="00457695">
        <w:rPr>
          <w:lang w:eastAsia="en-US"/>
        </w:rPr>
        <w:t>, naar de Stenendijk gebracht en vandaar naar de christelijke ulo-school op het Kerkplein in Zierikzee. Voor mijn zus was dat bekend, omdat ze leerlinge van die school was.</w:t>
      </w:r>
    </w:p>
    <w:p w14:paraId="09673AC6" w14:textId="77777777" w:rsidR="00A37056" w:rsidRPr="00457695" w:rsidRDefault="00A37056" w:rsidP="009327CB">
      <w:pPr>
        <w:jc w:val="both"/>
        <w:rPr>
          <w:lang w:eastAsia="en-US"/>
        </w:rPr>
      </w:pPr>
      <w:r w:rsidRPr="00457695">
        <w:rPr>
          <w:lang w:eastAsia="en-US"/>
        </w:rPr>
        <w:t>Vervolgens zijn we met honderden rampslachtoffers met rijnaken naar Dordrecht gebracht en vandaar naar het verzamelpunt in Rotterdam, de Ahoyhallen. Op het schip mocht ik met mijn vader nog even door een openstaand luik naar buiten kijken. Het was een en al water wat we zagen.</w:t>
      </w:r>
      <w:r>
        <w:rPr>
          <w:lang w:eastAsia="en-US"/>
        </w:rPr>
        <w:t>"</w:t>
      </w:r>
    </w:p>
    <w:p w14:paraId="584680C4" w14:textId="77777777" w:rsidR="00A37056" w:rsidRPr="00457695" w:rsidRDefault="00A37056" w:rsidP="009327CB">
      <w:pPr>
        <w:jc w:val="both"/>
        <w:rPr>
          <w:lang w:eastAsia="en-US"/>
        </w:rPr>
      </w:pPr>
      <w:r w:rsidRPr="00457695">
        <w:rPr>
          <w:lang w:eastAsia="en-US"/>
        </w:rPr>
        <w:t xml:space="preserve">Over de Ahoyhallen is verteld dat sommige evacués er geestelijke gesprekken voerden, waarbij </w:t>
      </w:r>
      <w:r w:rsidRPr="000325A6">
        <w:rPr>
          <w:b/>
          <w:bCs/>
          <w:i/>
          <w:iCs/>
          <w:lang w:eastAsia="en-US"/>
        </w:rPr>
        <w:t>een Ambonees</w:t>
      </w:r>
      <w:r w:rsidRPr="00457695">
        <w:rPr>
          <w:lang w:eastAsia="en-US"/>
        </w:rPr>
        <w:t xml:space="preserve"> ondanks alles wat er gebeurd was, niet anders dan goed van God kon spreken.</w:t>
      </w:r>
    </w:p>
    <w:p w14:paraId="23C6B9F1" w14:textId="77777777" w:rsidR="00A37056" w:rsidRPr="000325A6" w:rsidRDefault="00A37056" w:rsidP="009327CB">
      <w:pPr>
        <w:jc w:val="both"/>
        <w:rPr>
          <w:b/>
          <w:bCs/>
          <w:lang w:eastAsia="en-US"/>
        </w:rPr>
      </w:pPr>
    </w:p>
    <w:p w14:paraId="19D82B1E" w14:textId="77777777" w:rsidR="00A37056" w:rsidRPr="000325A6" w:rsidRDefault="00A37056" w:rsidP="009327CB">
      <w:pPr>
        <w:jc w:val="both"/>
        <w:rPr>
          <w:b/>
          <w:bCs/>
          <w:lang w:eastAsia="en-US"/>
        </w:rPr>
      </w:pPr>
      <w:r w:rsidRPr="000325A6">
        <w:rPr>
          <w:b/>
          <w:bCs/>
          <w:lang w:eastAsia="en-US"/>
        </w:rPr>
        <w:t>Zoiets vergeet je nooit</w:t>
      </w:r>
    </w:p>
    <w:p w14:paraId="14FAEC34" w14:textId="77777777" w:rsidR="00A37056" w:rsidRDefault="00A37056" w:rsidP="009327CB">
      <w:pPr>
        <w:jc w:val="both"/>
        <w:rPr>
          <w:lang w:val="en-US" w:eastAsia="en-US"/>
        </w:rPr>
      </w:pPr>
      <w:r>
        <w:rPr>
          <w:lang w:eastAsia="en-US"/>
        </w:rPr>
        <w:t>"</w:t>
      </w:r>
      <w:r w:rsidRPr="00457695">
        <w:rPr>
          <w:lang w:eastAsia="en-US"/>
        </w:rPr>
        <w:t>In Rotterdam kregen we al snel onderdak bij een oudoom van mijn moeder, de familie Eerland, die aan de Crooswijksesingel (het verlengde van de Boezemsingel) woonde,</w:t>
      </w:r>
      <w:r>
        <w:rPr>
          <w:lang w:eastAsia="en-US"/>
        </w:rPr>
        <w:t>"</w:t>
      </w:r>
      <w:r w:rsidRPr="00457695">
        <w:rPr>
          <w:lang w:eastAsia="en-US"/>
        </w:rPr>
        <w:t xml:space="preserve"> schreef Brouwer. </w:t>
      </w:r>
      <w:r>
        <w:rPr>
          <w:lang w:eastAsia="en-US"/>
        </w:rPr>
        <w:t>"</w:t>
      </w:r>
      <w:r w:rsidRPr="00457695">
        <w:rPr>
          <w:lang w:eastAsia="en-US"/>
        </w:rPr>
        <w:t xml:space="preserve">Na enkele dagen zijn we naar een neef van mijn moeder vertrokken, die aan de Korte Kade in Kralingen woonde. </w:t>
      </w:r>
      <w:r>
        <w:rPr>
          <w:lang w:val="en-US" w:eastAsia="en-US"/>
        </w:rPr>
        <w:t>We zijn enkele maanden op dit evacuatieadres gebleven.</w:t>
      </w:r>
    </w:p>
    <w:p w14:paraId="7944333F" w14:textId="77777777" w:rsidR="00A37056" w:rsidRDefault="007417F9" w:rsidP="009327CB">
      <w:pPr>
        <w:jc w:val="center"/>
      </w:pPr>
      <w:r>
        <w:rPr>
          <w:noProof/>
        </w:rPr>
        <w:pict w14:anchorId="6B613AA7">
          <v:shape id="Afbeelding 14" o:spid="_x0000_i1039" type="#_x0000_t75" style="width:225pt;height:148.5pt;visibility:visible">
            <v:imagedata r:id="rId448" o:title=""/>
          </v:shape>
        </w:pict>
      </w:r>
    </w:p>
    <w:p w14:paraId="486EE61B" w14:textId="77777777" w:rsidR="00A37056" w:rsidRPr="005F509E" w:rsidRDefault="00A37056" w:rsidP="009327CB">
      <w:pPr>
        <w:jc w:val="center"/>
        <w:rPr>
          <w:sz w:val="20"/>
          <w:szCs w:val="20"/>
          <w:lang w:eastAsia="en-US"/>
        </w:rPr>
      </w:pPr>
      <w:r w:rsidRPr="005F509E">
        <w:rPr>
          <w:sz w:val="20"/>
          <w:szCs w:val="20"/>
          <w:lang w:eastAsia="en-US"/>
        </w:rPr>
        <w:t>Na de vloed. Links stond het ouderlijk huis van Leen Brouwer. Er is niets van over.</w:t>
      </w:r>
      <w:r w:rsidRPr="005F509E">
        <w:rPr>
          <w:sz w:val="20"/>
          <w:szCs w:val="20"/>
          <w:lang w:eastAsia="en-US"/>
        </w:rPr>
        <w:br/>
        <w:t>Op het hoge dak ernaast zat Leen op de nok, met zijn armen om de schoorsteen.</w:t>
      </w:r>
    </w:p>
    <w:p w14:paraId="617E7B24" w14:textId="77777777" w:rsidR="00A37056" w:rsidRDefault="00A37056" w:rsidP="009327CB">
      <w:pPr>
        <w:jc w:val="both"/>
        <w:rPr>
          <w:lang w:eastAsia="en-US"/>
        </w:rPr>
      </w:pPr>
    </w:p>
    <w:p w14:paraId="4C46EC0B" w14:textId="77777777" w:rsidR="00A37056" w:rsidRDefault="00A37056" w:rsidP="009327CB">
      <w:pPr>
        <w:jc w:val="both"/>
        <w:rPr>
          <w:lang w:eastAsia="en-US"/>
        </w:rPr>
      </w:pPr>
      <w:r w:rsidRPr="00457695">
        <w:rPr>
          <w:lang w:eastAsia="en-US"/>
        </w:rPr>
        <w:t xml:space="preserve">Op de eerste zondag na de Ramp zaten we in de kerk aan de Boezemsingel, waar toen ds. M. Blok stond. Hij liet Psalm 66:5 zingen: </w:t>
      </w:r>
    </w:p>
    <w:p w14:paraId="57DA4546" w14:textId="77777777" w:rsidR="00A37056" w:rsidRPr="005F509E" w:rsidRDefault="00A37056" w:rsidP="009327CB">
      <w:pPr>
        <w:jc w:val="both"/>
        <w:rPr>
          <w:i/>
          <w:iCs/>
          <w:lang w:eastAsia="en-US"/>
        </w:rPr>
      </w:pPr>
      <w:r w:rsidRPr="005F509E">
        <w:rPr>
          <w:i/>
          <w:iCs/>
          <w:lang w:eastAsia="en-US"/>
        </w:rPr>
        <w:t xml:space="preserve">'Hier scheen ons 't water t' overstromen, </w:t>
      </w:r>
    </w:p>
    <w:p w14:paraId="6BA0821E" w14:textId="77777777" w:rsidR="00A37056" w:rsidRPr="005F509E" w:rsidRDefault="00A37056" w:rsidP="009327CB">
      <w:pPr>
        <w:jc w:val="both"/>
        <w:rPr>
          <w:i/>
          <w:iCs/>
          <w:lang w:eastAsia="en-US"/>
        </w:rPr>
      </w:pPr>
      <w:r w:rsidRPr="005F509E">
        <w:rPr>
          <w:i/>
          <w:iCs/>
          <w:lang w:eastAsia="en-US"/>
        </w:rPr>
        <w:t xml:space="preserve">daar werden wij gedreigd door 't vuur...' </w:t>
      </w:r>
    </w:p>
    <w:p w14:paraId="07ACA420" w14:textId="77777777" w:rsidR="00A37056" w:rsidRPr="00457695" w:rsidRDefault="00A37056" w:rsidP="009327CB">
      <w:pPr>
        <w:jc w:val="both"/>
        <w:rPr>
          <w:lang w:eastAsia="en-US"/>
        </w:rPr>
      </w:pPr>
      <w:r w:rsidRPr="00457695">
        <w:rPr>
          <w:lang w:eastAsia="en-US"/>
        </w:rPr>
        <w:t>Zoiets vergeet je nooit. Het was uiteraard de berijming van 1773, terwijl wij op Nieuwerkerk tot 1973 nog Datheen zongen.</w:t>
      </w:r>
    </w:p>
    <w:p w14:paraId="05211068" w14:textId="77777777" w:rsidR="00A37056" w:rsidRPr="00457695" w:rsidRDefault="00A37056" w:rsidP="009327CB">
      <w:pPr>
        <w:jc w:val="both"/>
        <w:rPr>
          <w:lang w:eastAsia="en-US"/>
        </w:rPr>
      </w:pPr>
      <w:r w:rsidRPr="00457695">
        <w:rPr>
          <w:lang w:eastAsia="en-US"/>
        </w:rPr>
        <w:t>Na enkele maanden zijn we verhuisd naar een bovenwoning in de Jasmijnstraat in Rotterdam-Zuid. Mijn vader ging in de kost bij zijn zuster in Noordgouwe en werk</w:t>
      </w:r>
      <w:r w:rsidRPr="00457695">
        <w:rPr>
          <w:lang w:eastAsia="en-US"/>
        </w:rPr>
        <w:softHyphen/>
        <w:t>te toen, zoals zovelen, mee aan de wederopbouw van het eiland, terwijl mijn zuster in Rotterdam werk vond op een kantoor aan de Sluisjesdijk bij de Waalhaven.</w:t>
      </w:r>
    </w:p>
    <w:p w14:paraId="607F22C5" w14:textId="77777777" w:rsidR="00A37056" w:rsidRPr="00457695" w:rsidRDefault="00A37056" w:rsidP="009327CB">
      <w:pPr>
        <w:jc w:val="both"/>
        <w:rPr>
          <w:lang w:eastAsia="en-US"/>
        </w:rPr>
      </w:pPr>
      <w:r w:rsidRPr="00457695">
        <w:rPr>
          <w:lang w:eastAsia="en-US"/>
        </w:rPr>
        <w:t>Zelf ging ik naar de lagere school. Eerst op een Hervormde School aan de Oudedijk in Rotterdam-Kralingen en later op de lagere school van de Gereformeerde Gemeenten aan de Gaasbeekstraat in Rotterdam-Zuid. Hoofd van deze Graaf Jan van Nassauschool was de bekende Tj. Molenaar. In totaal heb ik gedurende de zes jaren van het lager onderwijs op zes verschillende scholen gezeten.</w:t>
      </w:r>
      <w:r>
        <w:rPr>
          <w:lang w:eastAsia="en-US"/>
        </w:rPr>
        <w:t>"</w:t>
      </w:r>
    </w:p>
    <w:p w14:paraId="0865DA3A" w14:textId="77777777" w:rsidR="00A37056" w:rsidRDefault="00A37056" w:rsidP="009327CB">
      <w:pPr>
        <w:jc w:val="both"/>
        <w:rPr>
          <w:lang w:eastAsia="en-US"/>
        </w:rPr>
      </w:pPr>
    </w:p>
    <w:p w14:paraId="4671A3CF" w14:textId="77777777" w:rsidR="00A37056" w:rsidRPr="005F509E" w:rsidRDefault="00A37056" w:rsidP="009327CB">
      <w:pPr>
        <w:jc w:val="both"/>
        <w:rPr>
          <w:b/>
          <w:bCs/>
          <w:lang w:eastAsia="en-US"/>
        </w:rPr>
      </w:pPr>
      <w:r w:rsidRPr="005F509E">
        <w:rPr>
          <w:b/>
          <w:bCs/>
          <w:lang w:eastAsia="en-US"/>
        </w:rPr>
        <w:t>Een onbewuste afkeer</w:t>
      </w:r>
    </w:p>
    <w:p w14:paraId="10A613A5" w14:textId="77777777" w:rsidR="00A37056" w:rsidRPr="00457695" w:rsidRDefault="00A37056" w:rsidP="009327CB">
      <w:pPr>
        <w:jc w:val="both"/>
        <w:rPr>
          <w:lang w:eastAsia="en-US"/>
        </w:rPr>
      </w:pPr>
      <w:r w:rsidRPr="00457695">
        <w:rPr>
          <w:lang w:eastAsia="en-US"/>
        </w:rPr>
        <w:t xml:space="preserve">In september 1953 kreeg het gezin Brouwer een noodwoning toegewezen aan het Beijersdijkje nabij Zierikzee. </w:t>
      </w:r>
      <w:r>
        <w:rPr>
          <w:lang w:eastAsia="en-US"/>
        </w:rPr>
        <w:t>"</w:t>
      </w:r>
      <w:r w:rsidRPr="00457695">
        <w:rPr>
          <w:lang w:eastAsia="en-US"/>
        </w:rPr>
        <w:t>De Vierbannenpolder en het dorp Nieuwerkerk stonden toen nog onder water en er was eb en vloed, omdat het stroomgat bij Ouwerkerk nog open was.</w:t>
      </w:r>
    </w:p>
    <w:p w14:paraId="4E4C5371" w14:textId="77777777" w:rsidR="00A37056" w:rsidRPr="00457695" w:rsidRDefault="00A37056" w:rsidP="009327CB">
      <w:pPr>
        <w:jc w:val="both"/>
        <w:rPr>
          <w:lang w:eastAsia="en-US"/>
        </w:rPr>
      </w:pPr>
      <w:r w:rsidRPr="00457695">
        <w:rPr>
          <w:lang w:eastAsia="en-US"/>
        </w:rPr>
        <w:t>In september 1955 betrokken wij onze nieuwe woning, Weststraat 20, precies op de plaats van de verwoeste woning Weststraat A48. Het normale leven keerde terug en langzaam aan kwam ook de gewenning. Voor velen zal het echter nooit meer gewoon worden, omdat er vele dierbaren tijdens die verschrikkelijke Ramp zijn omgekomen.</w:t>
      </w:r>
    </w:p>
    <w:p w14:paraId="612A0039" w14:textId="77777777" w:rsidR="00A37056" w:rsidRPr="00457695" w:rsidRDefault="00A37056" w:rsidP="009327CB">
      <w:pPr>
        <w:jc w:val="both"/>
        <w:rPr>
          <w:lang w:eastAsia="en-US"/>
        </w:rPr>
      </w:pPr>
      <w:r w:rsidRPr="00457695">
        <w:rPr>
          <w:lang w:eastAsia="en-US"/>
        </w:rPr>
        <w:t>Als kind sprak je in het begin helemaal niet over de Ramp en zeker niet met andere kinderen. Onbewust had je er een afkeer van. Daarom is het goed dat er nu na zoveel jaar herdenkingen worden gehouden.</w:t>
      </w:r>
      <w:r>
        <w:rPr>
          <w:lang w:eastAsia="en-US"/>
        </w:rPr>
        <w:t>"</w:t>
      </w:r>
    </w:p>
    <w:p w14:paraId="2357734F" w14:textId="77777777" w:rsidR="00A37056" w:rsidRDefault="00A37056" w:rsidP="009327CB">
      <w:pPr>
        <w:jc w:val="both"/>
        <w:rPr>
          <w:lang w:eastAsia="en-US"/>
        </w:rPr>
      </w:pPr>
    </w:p>
    <w:p w14:paraId="6CEF670D" w14:textId="77777777" w:rsidR="00A37056" w:rsidRDefault="00A37056" w:rsidP="00145AEB">
      <w:pPr>
        <w:jc w:val="both"/>
        <w:rPr>
          <w:lang w:eastAsia="en-US"/>
        </w:rPr>
      </w:pPr>
    </w:p>
    <w:p w14:paraId="37515742" w14:textId="77777777" w:rsidR="00A37056" w:rsidRPr="00E8035C" w:rsidRDefault="00A37056" w:rsidP="00145AEB">
      <w:pPr>
        <w:jc w:val="both"/>
        <w:rPr>
          <w:b/>
          <w:bCs/>
          <w:lang w:eastAsia="en-US"/>
        </w:rPr>
      </w:pPr>
      <w:r w:rsidRPr="00E8035C">
        <w:rPr>
          <w:b/>
          <w:bCs/>
          <w:lang w:eastAsia="en-US"/>
        </w:rPr>
        <w:t>Slachtoffers gemeente Nieuwerkerk</w:t>
      </w:r>
      <w:r>
        <w:rPr>
          <w:b/>
          <w:bCs/>
          <w:lang w:eastAsia="en-US"/>
        </w:rPr>
        <w:t xml:space="preserve"> 245</w:t>
      </w:r>
    </w:p>
    <w:p w14:paraId="468D4A6E" w14:textId="77777777" w:rsidR="00A37056" w:rsidRDefault="00A37056" w:rsidP="00145AEB">
      <w:pPr>
        <w:jc w:val="both"/>
        <w:rPr>
          <w:lang w:eastAsia="en-US"/>
        </w:rPr>
      </w:pPr>
    </w:p>
    <w:tbl>
      <w:tblPr>
        <w:tblW w:w="4470" w:type="dxa"/>
        <w:tblCellSpacing w:w="0" w:type="dxa"/>
        <w:tblCellMar>
          <w:left w:w="0" w:type="dxa"/>
          <w:right w:w="0" w:type="dxa"/>
        </w:tblCellMar>
        <w:tblLook w:val="00A0" w:firstRow="1" w:lastRow="0" w:firstColumn="1" w:lastColumn="0" w:noHBand="0" w:noVBand="0"/>
      </w:tblPr>
      <w:tblGrid>
        <w:gridCol w:w="3027"/>
        <w:gridCol w:w="984"/>
        <w:gridCol w:w="459"/>
      </w:tblGrid>
      <w:tr w:rsidR="00A37056" w:rsidRPr="0031482A" w14:paraId="3A74617B"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56D346E" w14:textId="77777777" w:rsidR="00A37056" w:rsidRPr="0031482A" w:rsidRDefault="00A37056" w:rsidP="00A92087">
            <w:pPr>
              <w:widowControl/>
              <w:kinsoku/>
              <w:rPr>
                <w:rFonts w:ascii="Arial" w:hAnsi="Arial" w:cs="Arial"/>
                <w:color w:val="000000"/>
                <w:sz w:val="15"/>
                <w:szCs w:val="15"/>
              </w:rPr>
            </w:pPr>
            <w:r>
              <w:rPr>
                <w:rFonts w:ascii="Arial" w:hAnsi="Arial" w:cs="Arial"/>
                <w:color w:val="000000"/>
                <w:sz w:val="15"/>
                <w:szCs w:val="15"/>
              </w:rPr>
              <w:t>H</w:t>
            </w:r>
            <w:hyperlink r:id="rId449" w:history="1">
              <w:r w:rsidRPr="0031482A">
                <w:rPr>
                  <w:rFonts w:ascii="Arial" w:hAnsi="Arial" w:cs="Arial"/>
                  <w:color w:val="000000"/>
                  <w:sz w:val="15"/>
                  <w:szCs w:val="15"/>
                </w:rPr>
                <w:t>eijboer, Jan</w:t>
              </w:r>
            </w:hyperlink>
          </w:p>
        </w:tc>
        <w:tc>
          <w:tcPr>
            <w:tcW w:w="0" w:type="auto"/>
            <w:tcBorders>
              <w:right w:val="single" w:sz="6" w:space="0" w:color="DAD9C7"/>
            </w:tcBorders>
            <w:shd w:val="clear" w:color="auto" w:fill="FFFFFF"/>
            <w:tcMar>
              <w:top w:w="60" w:type="dxa"/>
              <w:left w:w="75" w:type="dxa"/>
              <w:bottom w:w="60" w:type="dxa"/>
              <w:right w:w="60" w:type="dxa"/>
            </w:tcMar>
          </w:tcPr>
          <w:p w14:paraId="39812AF7" w14:textId="77777777" w:rsidR="00A37056" w:rsidRPr="0031482A" w:rsidRDefault="007417F9" w:rsidP="00A92087">
            <w:pPr>
              <w:widowControl/>
              <w:kinsoku/>
              <w:rPr>
                <w:rFonts w:ascii="Arial" w:hAnsi="Arial" w:cs="Arial"/>
                <w:color w:val="000000"/>
                <w:sz w:val="15"/>
                <w:szCs w:val="15"/>
              </w:rPr>
            </w:pPr>
            <w:hyperlink r:id="rId450"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2B5A18C1" w14:textId="77777777" w:rsidR="00A37056" w:rsidRPr="0031482A" w:rsidRDefault="007417F9" w:rsidP="00A92087">
            <w:pPr>
              <w:widowControl/>
              <w:kinsoku/>
              <w:jc w:val="right"/>
              <w:rPr>
                <w:rFonts w:ascii="Arial" w:hAnsi="Arial" w:cs="Arial"/>
                <w:color w:val="000000"/>
                <w:sz w:val="15"/>
                <w:szCs w:val="15"/>
              </w:rPr>
            </w:pPr>
            <w:hyperlink r:id="rId451" w:history="1">
              <w:r w:rsidR="00A37056" w:rsidRPr="0031482A">
                <w:rPr>
                  <w:rFonts w:ascii="Arial" w:hAnsi="Arial" w:cs="Arial"/>
                  <w:color w:val="000000"/>
                  <w:sz w:val="15"/>
                  <w:szCs w:val="15"/>
                </w:rPr>
                <w:t>5</w:t>
              </w:r>
            </w:hyperlink>
          </w:p>
        </w:tc>
      </w:tr>
      <w:tr w:rsidR="00A37056" w:rsidRPr="0031482A" w14:paraId="79DC9EAE"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DCC7C75" w14:textId="77777777" w:rsidR="00A37056" w:rsidRPr="0031482A" w:rsidRDefault="007417F9" w:rsidP="00A92087">
            <w:pPr>
              <w:widowControl/>
              <w:kinsoku/>
              <w:rPr>
                <w:rFonts w:ascii="Arial" w:hAnsi="Arial" w:cs="Arial"/>
                <w:color w:val="000000"/>
                <w:sz w:val="15"/>
                <w:szCs w:val="15"/>
              </w:rPr>
            </w:pPr>
            <w:hyperlink r:id="rId452" w:history="1">
              <w:r w:rsidR="00A37056" w:rsidRPr="0031482A">
                <w:rPr>
                  <w:rFonts w:ascii="Arial" w:hAnsi="Arial" w:cs="Arial"/>
                  <w:color w:val="000000"/>
                  <w:sz w:val="15"/>
                  <w:szCs w:val="15"/>
                </w:rPr>
                <w:t>Aalbregtse , Johannis</w:t>
              </w:r>
            </w:hyperlink>
          </w:p>
        </w:tc>
        <w:tc>
          <w:tcPr>
            <w:tcW w:w="0" w:type="auto"/>
            <w:tcBorders>
              <w:right w:val="single" w:sz="6" w:space="0" w:color="DAD9C7"/>
            </w:tcBorders>
            <w:shd w:val="clear" w:color="auto" w:fill="EFF6FF"/>
            <w:tcMar>
              <w:top w:w="60" w:type="dxa"/>
              <w:left w:w="75" w:type="dxa"/>
              <w:bottom w:w="60" w:type="dxa"/>
              <w:right w:w="60" w:type="dxa"/>
            </w:tcMar>
          </w:tcPr>
          <w:p w14:paraId="48CF6700" w14:textId="77777777" w:rsidR="00A37056" w:rsidRPr="0031482A" w:rsidRDefault="007417F9" w:rsidP="00A92087">
            <w:pPr>
              <w:widowControl/>
              <w:kinsoku/>
              <w:rPr>
                <w:rFonts w:ascii="Arial" w:hAnsi="Arial" w:cs="Arial"/>
                <w:color w:val="000000"/>
                <w:sz w:val="15"/>
                <w:szCs w:val="15"/>
              </w:rPr>
            </w:pPr>
            <w:hyperlink r:id="rId453"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57AF4450" w14:textId="77777777" w:rsidR="00A37056" w:rsidRPr="0031482A" w:rsidRDefault="007417F9" w:rsidP="00A92087">
            <w:pPr>
              <w:widowControl/>
              <w:kinsoku/>
              <w:jc w:val="right"/>
              <w:rPr>
                <w:rFonts w:ascii="Arial" w:hAnsi="Arial" w:cs="Arial"/>
                <w:color w:val="000000"/>
                <w:sz w:val="15"/>
                <w:szCs w:val="15"/>
              </w:rPr>
            </w:pPr>
            <w:hyperlink r:id="rId454" w:history="1">
              <w:r w:rsidR="00A37056" w:rsidRPr="0031482A">
                <w:rPr>
                  <w:rFonts w:ascii="Arial" w:hAnsi="Arial" w:cs="Arial"/>
                  <w:color w:val="000000"/>
                  <w:sz w:val="15"/>
                  <w:szCs w:val="15"/>
                </w:rPr>
                <w:t>4</w:t>
              </w:r>
            </w:hyperlink>
          </w:p>
        </w:tc>
      </w:tr>
      <w:tr w:rsidR="00A37056" w:rsidRPr="0031482A" w14:paraId="040F937D"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FC06F73" w14:textId="77777777" w:rsidR="00A37056" w:rsidRPr="0031482A" w:rsidRDefault="007417F9" w:rsidP="00A92087">
            <w:pPr>
              <w:widowControl/>
              <w:kinsoku/>
              <w:rPr>
                <w:rFonts w:ascii="Arial" w:hAnsi="Arial" w:cs="Arial"/>
                <w:color w:val="000000"/>
                <w:sz w:val="15"/>
                <w:szCs w:val="15"/>
              </w:rPr>
            </w:pPr>
            <w:hyperlink r:id="rId455" w:history="1">
              <w:r w:rsidR="00A37056" w:rsidRPr="0031482A">
                <w:rPr>
                  <w:rFonts w:ascii="Arial" w:hAnsi="Arial" w:cs="Arial"/>
                  <w:color w:val="000000"/>
                  <w:sz w:val="15"/>
                  <w:szCs w:val="15"/>
                </w:rPr>
                <w:t>Aalbregtse, Jacoba</w:t>
              </w:r>
            </w:hyperlink>
          </w:p>
        </w:tc>
        <w:tc>
          <w:tcPr>
            <w:tcW w:w="0" w:type="auto"/>
            <w:tcBorders>
              <w:right w:val="single" w:sz="6" w:space="0" w:color="DAD9C7"/>
            </w:tcBorders>
            <w:shd w:val="clear" w:color="auto" w:fill="FFFFFF"/>
            <w:tcMar>
              <w:top w:w="60" w:type="dxa"/>
              <w:left w:w="75" w:type="dxa"/>
              <w:bottom w:w="60" w:type="dxa"/>
              <w:right w:w="60" w:type="dxa"/>
            </w:tcMar>
          </w:tcPr>
          <w:p w14:paraId="34805A88" w14:textId="77777777" w:rsidR="00A37056" w:rsidRPr="0031482A" w:rsidRDefault="007417F9" w:rsidP="00A92087">
            <w:pPr>
              <w:widowControl/>
              <w:kinsoku/>
              <w:rPr>
                <w:rFonts w:ascii="Arial" w:hAnsi="Arial" w:cs="Arial"/>
                <w:color w:val="000000"/>
                <w:sz w:val="15"/>
                <w:szCs w:val="15"/>
              </w:rPr>
            </w:pPr>
            <w:hyperlink r:id="rId456"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3B1DDF62" w14:textId="77777777" w:rsidR="00A37056" w:rsidRPr="0031482A" w:rsidRDefault="007417F9" w:rsidP="00A92087">
            <w:pPr>
              <w:widowControl/>
              <w:kinsoku/>
              <w:jc w:val="right"/>
              <w:rPr>
                <w:rFonts w:ascii="Arial" w:hAnsi="Arial" w:cs="Arial"/>
                <w:color w:val="000000"/>
                <w:sz w:val="15"/>
                <w:szCs w:val="15"/>
              </w:rPr>
            </w:pPr>
            <w:hyperlink r:id="rId457" w:history="1">
              <w:r w:rsidR="00A37056" w:rsidRPr="0031482A">
                <w:rPr>
                  <w:rFonts w:ascii="Arial" w:hAnsi="Arial" w:cs="Arial"/>
                  <w:color w:val="000000"/>
                  <w:sz w:val="15"/>
                  <w:szCs w:val="15"/>
                </w:rPr>
                <w:t>4</w:t>
              </w:r>
            </w:hyperlink>
          </w:p>
        </w:tc>
      </w:tr>
      <w:tr w:rsidR="00A37056" w:rsidRPr="0031482A" w14:paraId="003682CB"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499D090" w14:textId="77777777" w:rsidR="00A37056" w:rsidRPr="0031482A" w:rsidRDefault="007417F9" w:rsidP="00A92087">
            <w:pPr>
              <w:widowControl/>
              <w:kinsoku/>
              <w:rPr>
                <w:rFonts w:ascii="Arial" w:hAnsi="Arial" w:cs="Arial"/>
                <w:color w:val="000000"/>
                <w:sz w:val="15"/>
                <w:szCs w:val="15"/>
              </w:rPr>
            </w:pPr>
            <w:hyperlink r:id="rId458" w:history="1">
              <w:r w:rsidR="00A37056" w:rsidRPr="0031482A">
                <w:rPr>
                  <w:rFonts w:ascii="Arial" w:hAnsi="Arial" w:cs="Arial"/>
                  <w:color w:val="000000"/>
                  <w:sz w:val="15"/>
                  <w:szCs w:val="15"/>
                </w:rPr>
                <w:t>Hoogerland, Adriana Marina</w:t>
              </w:r>
            </w:hyperlink>
          </w:p>
        </w:tc>
        <w:tc>
          <w:tcPr>
            <w:tcW w:w="0" w:type="auto"/>
            <w:tcBorders>
              <w:right w:val="single" w:sz="6" w:space="0" w:color="DAD9C7"/>
            </w:tcBorders>
            <w:shd w:val="clear" w:color="auto" w:fill="EFF6FF"/>
            <w:tcMar>
              <w:top w:w="60" w:type="dxa"/>
              <w:left w:w="75" w:type="dxa"/>
              <w:bottom w:w="60" w:type="dxa"/>
              <w:right w:w="60" w:type="dxa"/>
            </w:tcMar>
          </w:tcPr>
          <w:p w14:paraId="7BE32051" w14:textId="77777777" w:rsidR="00A37056" w:rsidRPr="0031482A" w:rsidRDefault="007417F9" w:rsidP="00A92087">
            <w:pPr>
              <w:widowControl/>
              <w:kinsoku/>
              <w:rPr>
                <w:rFonts w:ascii="Arial" w:hAnsi="Arial" w:cs="Arial"/>
                <w:color w:val="000000"/>
                <w:sz w:val="15"/>
                <w:szCs w:val="15"/>
              </w:rPr>
            </w:pPr>
            <w:hyperlink r:id="rId459"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535BB4DE" w14:textId="77777777" w:rsidR="00A37056" w:rsidRPr="0031482A" w:rsidRDefault="007417F9" w:rsidP="00A92087">
            <w:pPr>
              <w:widowControl/>
              <w:kinsoku/>
              <w:jc w:val="right"/>
              <w:rPr>
                <w:rFonts w:ascii="Arial" w:hAnsi="Arial" w:cs="Arial"/>
                <w:color w:val="000000"/>
                <w:sz w:val="15"/>
                <w:szCs w:val="15"/>
              </w:rPr>
            </w:pPr>
            <w:hyperlink r:id="rId460" w:history="1">
              <w:r w:rsidR="00A37056" w:rsidRPr="0031482A">
                <w:rPr>
                  <w:rFonts w:ascii="Arial" w:hAnsi="Arial" w:cs="Arial"/>
                  <w:color w:val="000000"/>
                  <w:sz w:val="15"/>
                  <w:szCs w:val="15"/>
                </w:rPr>
                <w:t>4</w:t>
              </w:r>
            </w:hyperlink>
          </w:p>
        </w:tc>
      </w:tr>
      <w:tr w:rsidR="00A37056" w:rsidRPr="0031482A" w14:paraId="1E206665"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6444691" w14:textId="77777777" w:rsidR="00A37056" w:rsidRPr="0031482A" w:rsidRDefault="007417F9" w:rsidP="00A92087">
            <w:pPr>
              <w:widowControl/>
              <w:kinsoku/>
              <w:rPr>
                <w:rFonts w:ascii="Arial" w:hAnsi="Arial" w:cs="Arial"/>
                <w:color w:val="000000"/>
                <w:sz w:val="15"/>
                <w:szCs w:val="15"/>
              </w:rPr>
            </w:pPr>
            <w:hyperlink r:id="rId461" w:history="1">
              <w:r w:rsidR="00A37056" w:rsidRPr="0031482A">
                <w:rPr>
                  <w:rFonts w:ascii="Arial" w:hAnsi="Arial" w:cs="Arial"/>
                  <w:color w:val="000000"/>
                  <w:sz w:val="15"/>
                  <w:szCs w:val="15"/>
                </w:rPr>
                <w:t>Heijboer, Maria Anna</w:t>
              </w:r>
            </w:hyperlink>
          </w:p>
        </w:tc>
        <w:tc>
          <w:tcPr>
            <w:tcW w:w="0" w:type="auto"/>
            <w:tcBorders>
              <w:right w:val="single" w:sz="6" w:space="0" w:color="DAD9C7"/>
            </w:tcBorders>
            <w:shd w:val="clear" w:color="auto" w:fill="FFFFFF"/>
            <w:tcMar>
              <w:top w:w="60" w:type="dxa"/>
              <w:left w:w="75" w:type="dxa"/>
              <w:bottom w:w="60" w:type="dxa"/>
              <w:right w:w="60" w:type="dxa"/>
            </w:tcMar>
          </w:tcPr>
          <w:p w14:paraId="4453F195" w14:textId="77777777" w:rsidR="00A37056" w:rsidRPr="0031482A" w:rsidRDefault="007417F9" w:rsidP="00A92087">
            <w:pPr>
              <w:widowControl/>
              <w:kinsoku/>
              <w:rPr>
                <w:rFonts w:ascii="Arial" w:hAnsi="Arial" w:cs="Arial"/>
                <w:color w:val="000000"/>
                <w:sz w:val="15"/>
                <w:szCs w:val="15"/>
              </w:rPr>
            </w:pPr>
            <w:hyperlink r:id="rId462"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6367BF3D" w14:textId="77777777" w:rsidR="00A37056" w:rsidRPr="0031482A" w:rsidRDefault="007417F9" w:rsidP="00A92087">
            <w:pPr>
              <w:widowControl/>
              <w:kinsoku/>
              <w:jc w:val="right"/>
              <w:rPr>
                <w:rFonts w:ascii="Arial" w:hAnsi="Arial" w:cs="Arial"/>
                <w:color w:val="000000"/>
                <w:sz w:val="15"/>
                <w:szCs w:val="15"/>
              </w:rPr>
            </w:pPr>
            <w:hyperlink r:id="rId463" w:history="1">
              <w:r w:rsidR="00A37056" w:rsidRPr="0031482A">
                <w:rPr>
                  <w:rFonts w:ascii="Arial" w:hAnsi="Arial" w:cs="Arial"/>
                  <w:color w:val="000000"/>
                  <w:sz w:val="15"/>
                  <w:szCs w:val="15"/>
                </w:rPr>
                <w:t>3</w:t>
              </w:r>
            </w:hyperlink>
          </w:p>
        </w:tc>
      </w:tr>
      <w:tr w:rsidR="00A37056" w:rsidRPr="0031482A" w14:paraId="3D071244"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C05055C" w14:textId="77777777" w:rsidR="00A37056" w:rsidRPr="0031482A" w:rsidRDefault="007417F9" w:rsidP="00A92087">
            <w:pPr>
              <w:widowControl/>
              <w:kinsoku/>
              <w:rPr>
                <w:rFonts w:ascii="Arial" w:hAnsi="Arial" w:cs="Arial"/>
                <w:color w:val="000000"/>
                <w:sz w:val="15"/>
                <w:szCs w:val="15"/>
              </w:rPr>
            </w:pPr>
            <w:hyperlink r:id="rId464" w:history="1">
              <w:r w:rsidR="00A37056" w:rsidRPr="0031482A">
                <w:rPr>
                  <w:rFonts w:ascii="Arial" w:hAnsi="Arial" w:cs="Arial"/>
                  <w:color w:val="000000"/>
                  <w:sz w:val="15"/>
                  <w:szCs w:val="15"/>
                </w:rPr>
                <w:t>Heijboer-Schoof, Elisabeth Janna</w:t>
              </w:r>
            </w:hyperlink>
          </w:p>
        </w:tc>
        <w:tc>
          <w:tcPr>
            <w:tcW w:w="0" w:type="auto"/>
            <w:tcBorders>
              <w:right w:val="single" w:sz="6" w:space="0" w:color="DAD9C7"/>
            </w:tcBorders>
            <w:shd w:val="clear" w:color="auto" w:fill="EFF6FF"/>
            <w:tcMar>
              <w:top w:w="60" w:type="dxa"/>
              <w:left w:w="75" w:type="dxa"/>
              <w:bottom w:w="60" w:type="dxa"/>
              <w:right w:w="60" w:type="dxa"/>
            </w:tcMar>
          </w:tcPr>
          <w:p w14:paraId="47AB7E00" w14:textId="77777777" w:rsidR="00A37056" w:rsidRPr="0031482A" w:rsidRDefault="007417F9" w:rsidP="00A92087">
            <w:pPr>
              <w:widowControl/>
              <w:kinsoku/>
              <w:rPr>
                <w:rFonts w:ascii="Arial" w:hAnsi="Arial" w:cs="Arial"/>
                <w:color w:val="000000"/>
                <w:sz w:val="15"/>
                <w:szCs w:val="15"/>
              </w:rPr>
            </w:pPr>
            <w:hyperlink r:id="rId465"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190DAF34" w14:textId="77777777" w:rsidR="00A37056" w:rsidRPr="0031482A" w:rsidRDefault="007417F9" w:rsidP="00A92087">
            <w:pPr>
              <w:widowControl/>
              <w:kinsoku/>
              <w:jc w:val="right"/>
              <w:rPr>
                <w:rFonts w:ascii="Arial" w:hAnsi="Arial" w:cs="Arial"/>
                <w:color w:val="000000"/>
                <w:sz w:val="15"/>
                <w:szCs w:val="15"/>
              </w:rPr>
            </w:pPr>
            <w:hyperlink r:id="rId466" w:history="1">
              <w:r w:rsidR="00A37056" w:rsidRPr="0031482A">
                <w:rPr>
                  <w:rFonts w:ascii="Arial" w:hAnsi="Arial" w:cs="Arial"/>
                  <w:color w:val="000000"/>
                  <w:sz w:val="15"/>
                  <w:szCs w:val="15"/>
                </w:rPr>
                <w:t>3</w:t>
              </w:r>
            </w:hyperlink>
          </w:p>
        </w:tc>
      </w:tr>
      <w:tr w:rsidR="00A37056" w:rsidRPr="0031482A" w14:paraId="456066DE"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3549344" w14:textId="77777777" w:rsidR="00A37056" w:rsidRPr="0031482A" w:rsidRDefault="007417F9" w:rsidP="00A92087">
            <w:pPr>
              <w:widowControl/>
              <w:kinsoku/>
              <w:rPr>
                <w:rFonts w:ascii="Arial" w:hAnsi="Arial" w:cs="Arial"/>
                <w:color w:val="000000"/>
                <w:sz w:val="15"/>
                <w:szCs w:val="15"/>
              </w:rPr>
            </w:pPr>
            <w:hyperlink r:id="rId467" w:history="1">
              <w:r w:rsidR="00A37056" w:rsidRPr="0031482A">
                <w:rPr>
                  <w:rFonts w:ascii="Arial" w:hAnsi="Arial" w:cs="Arial"/>
                  <w:color w:val="000000"/>
                  <w:sz w:val="15"/>
                  <w:szCs w:val="15"/>
                </w:rPr>
                <w:t>Kooijman, Leendert Jozias</w:t>
              </w:r>
            </w:hyperlink>
          </w:p>
        </w:tc>
        <w:tc>
          <w:tcPr>
            <w:tcW w:w="0" w:type="auto"/>
            <w:tcBorders>
              <w:right w:val="single" w:sz="6" w:space="0" w:color="DAD9C7"/>
            </w:tcBorders>
            <w:shd w:val="clear" w:color="auto" w:fill="FFFFFF"/>
            <w:tcMar>
              <w:top w:w="60" w:type="dxa"/>
              <w:left w:w="75" w:type="dxa"/>
              <w:bottom w:w="60" w:type="dxa"/>
              <w:right w:w="60" w:type="dxa"/>
            </w:tcMar>
          </w:tcPr>
          <w:p w14:paraId="6EA28C5D" w14:textId="77777777" w:rsidR="00A37056" w:rsidRPr="0031482A" w:rsidRDefault="007417F9" w:rsidP="00A92087">
            <w:pPr>
              <w:widowControl/>
              <w:kinsoku/>
              <w:rPr>
                <w:rFonts w:ascii="Arial" w:hAnsi="Arial" w:cs="Arial"/>
                <w:color w:val="000000"/>
                <w:sz w:val="15"/>
                <w:szCs w:val="15"/>
              </w:rPr>
            </w:pPr>
            <w:hyperlink r:id="rId468"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6CEFC4DE" w14:textId="77777777" w:rsidR="00A37056" w:rsidRPr="0031482A" w:rsidRDefault="007417F9" w:rsidP="00A92087">
            <w:pPr>
              <w:widowControl/>
              <w:kinsoku/>
              <w:jc w:val="right"/>
              <w:rPr>
                <w:rFonts w:ascii="Arial" w:hAnsi="Arial" w:cs="Arial"/>
                <w:color w:val="000000"/>
                <w:sz w:val="15"/>
                <w:szCs w:val="15"/>
              </w:rPr>
            </w:pPr>
            <w:hyperlink r:id="rId469" w:history="1">
              <w:r w:rsidR="00A37056" w:rsidRPr="0031482A">
                <w:rPr>
                  <w:rFonts w:ascii="Arial" w:hAnsi="Arial" w:cs="Arial"/>
                  <w:color w:val="000000"/>
                  <w:sz w:val="15"/>
                  <w:szCs w:val="15"/>
                </w:rPr>
                <w:t>3</w:t>
              </w:r>
            </w:hyperlink>
          </w:p>
        </w:tc>
      </w:tr>
      <w:tr w:rsidR="00A37056" w:rsidRPr="0031482A" w14:paraId="59791651"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E5733FC" w14:textId="77777777" w:rsidR="00A37056" w:rsidRPr="0031482A" w:rsidRDefault="007417F9" w:rsidP="00A92087">
            <w:pPr>
              <w:widowControl/>
              <w:kinsoku/>
              <w:rPr>
                <w:rFonts w:ascii="Arial" w:hAnsi="Arial" w:cs="Arial"/>
                <w:color w:val="000000"/>
                <w:sz w:val="15"/>
                <w:szCs w:val="15"/>
              </w:rPr>
            </w:pPr>
            <w:hyperlink r:id="rId470" w:history="1">
              <w:r w:rsidR="00A37056" w:rsidRPr="0031482A">
                <w:rPr>
                  <w:rFonts w:ascii="Arial" w:hAnsi="Arial" w:cs="Arial"/>
                  <w:color w:val="000000"/>
                  <w:sz w:val="15"/>
                  <w:szCs w:val="15"/>
                </w:rPr>
                <w:t>Schoof-Geluk, Maria Pieternella</w:t>
              </w:r>
            </w:hyperlink>
          </w:p>
        </w:tc>
        <w:tc>
          <w:tcPr>
            <w:tcW w:w="0" w:type="auto"/>
            <w:tcBorders>
              <w:right w:val="single" w:sz="6" w:space="0" w:color="DAD9C7"/>
            </w:tcBorders>
            <w:shd w:val="clear" w:color="auto" w:fill="EFF6FF"/>
            <w:tcMar>
              <w:top w:w="60" w:type="dxa"/>
              <w:left w:w="75" w:type="dxa"/>
              <w:bottom w:w="60" w:type="dxa"/>
              <w:right w:w="60" w:type="dxa"/>
            </w:tcMar>
          </w:tcPr>
          <w:p w14:paraId="1271FC27" w14:textId="77777777" w:rsidR="00A37056" w:rsidRPr="0031482A" w:rsidRDefault="007417F9" w:rsidP="00A92087">
            <w:pPr>
              <w:widowControl/>
              <w:kinsoku/>
              <w:rPr>
                <w:rFonts w:ascii="Arial" w:hAnsi="Arial" w:cs="Arial"/>
                <w:color w:val="000000"/>
                <w:sz w:val="15"/>
                <w:szCs w:val="15"/>
              </w:rPr>
            </w:pPr>
            <w:hyperlink r:id="rId471"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39E32116" w14:textId="77777777" w:rsidR="00A37056" w:rsidRPr="0031482A" w:rsidRDefault="007417F9" w:rsidP="00A92087">
            <w:pPr>
              <w:widowControl/>
              <w:kinsoku/>
              <w:jc w:val="right"/>
              <w:rPr>
                <w:rFonts w:ascii="Arial" w:hAnsi="Arial" w:cs="Arial"/>
                <w:color w:val="000000"/>
                <w:sz w:val="15"/>
                <w:szCs w:val="15"/>
              </w:rPr>
            </w:pPr>
            <w:hyperlink r:id="rId472" w:history="1">
              <w:r w:rsidR="00A37056" w:rsidRPr="0031482A">
                <w:rPr>
                  <w:rFonts w:ascii="Arial" w:hAnsi="Arial" w:cs="Arial"/>
                  <w:color w:val="000000"/>
                  <w:sz w:val="15"/>
                  <w:szCs w:val="15"/>
                </w:rPr>
                <w:t>3</w:t>
              </w:r>
            </w:hyperlink>
          </w:p>
        </w:tc>
      </w:tr>
      <w:tr w:rsidR="00A37056" w:rsidRPr="0031482A" w14:paraId="5370F2F8"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55A0CA7" w14:textId="77777777" w:rsidR="00A37056" w:rsidRPr="0031482A" w:rsidRDefault="007417F9" w:rsidP="00A92087">
            <w:pPr>
              <w:widowControl/>
              <w:kinsoku/>
              <w:rPr>
                <w:rFonts w:ascii="Arial" w:hAnsi="Arial" w:cs="Arial"/>
                <w:color w:val="000000"/>
                <w:sz w:val="15"/>
                <w:szCs w:val="15"/>
              </w:rPr>
            </w:pPr>
            <w:hyperlink r:id="rId473" w:history="1">
              <w:r w:rsidR="00A37056" w:rsidRPr="0031482A">
                <w:rPr>
                  <w:rFonts w:ascii="Arial" w:hAnsi="Arial" w:cs="Arial"/>
                  <w:color w:val="000000"/>
                  <w:sz w:val="15"/>
                  <w:szCs w:val="15"/>
                </w:rPr>
                <w:t>Verhelst, Maatje</w:t>
              </w:r>
            </w:hyperlink>
          </w:p>
        </w:tc>
        <w:tc>
          <w:tcPr>
            <w:tcW w:w="0" w:type="auto"/>
            <w:tcBorders>
              <w:right w:val="single" w:sz="6" w:space="0" w:color="DAD9C7"/>
            </w:tcBorders>
            <w:shd w:val="clear" w:color="auto" w:fill="FFFFFF"/>
            <w:tcMar>
              <w:top w:w="60" w:type="dxa"/>
              <w:left w:w="75" w:type="dxa"/>
              <w:bottom w:w="60" w:type="dxa"/>
              <w:right w:w="60" w:type="dxa"/>
            </w:tcMar>
          </w:tcPr>
          <w:p w14:paraId="3AA4135F" w14:textId="77777777" w:rsidR="00A37056" w:rsidRPr="0031482A" w:rsidRDefault="007417F9" w:rsidP="00A92087">
            <w:pPr>
              <w:widowControl/>
              <w:kinsoku/>
              <w:rPr>
                <w:rFonts w:ascii="Arial" w:hAnsi="Arial" w:cs="Arial"/>
                <w:color w:val="000000"/>
                <w:sz w:val="15"/>
                <w:szCs w:val="15"/>
              </w:rPr>
            </w:pPr>
            <w:hyperlink r:id="rId474"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4387FFE6" w14:textId="77777777" w:rsidR="00A37056" w:rsidRPr="0031482A" w:rsidRDefault="007417F9" w:rsidP="00A92087">
            <w:pPr>
              <w:widowControl/>
              <w:kinsoku/>
              <w:jc w:val="right"/>
              <w:rPr>
                <w:rFonts w:ascii="Arial" w:hAnsi="Arial" w:cs="Arial"/>
                <w:color w:val="000000"/>
                <w:sz w:val="15"/>
                <w:szCs w:val="15"/>
              </w:rPr>
            </w:pPr>
            <w:hyperlink r:id="rId475" w:history="1">
              <w:r w:rsidR="00A37056" w:rsidRPr="0031482A">
                <w:rPr>
                  <w:rFonts w:ascii="Arial" w:hAnsi="Arial" w:cs="Arial"/>
                  <w:color w:val="000000"/>
                  <w:sz w:val="15"/>
                  <w:szCs w:val="15"/>
                </w:rPr>
                <w:t>3</w:t>
              </w:r>
            </w:hyperlink>
          </w:p>
        </w:tc>
      </w:tr>
      <w:tr w:rsidR="00A37056" w:rsidRPr="0031482A" w14:paraId="6B107C24"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F25FAD2" w14:textId="77777777" w:rsidR="00A37056" w:rsidRPr="0031482A" w:rsidRDefault="007417F9" w:rsidP="00A92087">
            <w:pPr>
              <w:widowControl/>
              <w:kinsoku/>
              <w:rPr>
                <w:rFonts w:ascii="Arial" w:hAnsi="Arial" w:cs="Arial"/>
                <w:color w:val="000000"/>
                <w:sz w:val="15"/>
                <w:szCs w:val="15"/>
              </w:rPr>
            </w:pPr>
            <w:hyperlink r:id="rId476" w:history="1">
              <w:r w:rsidR="00A37056" w:rsidRPr="0031482A">
                <w:rPr>
                  <w:rFonts w:ascii="Arial" w:hAnsi="Arial" w:cs="Arial"/>
                  <w:color w:val="000000"/>
                  <w:sz w:val="15"/>
                  <w:szCs w:val="15"/>
                </w:rPr>
                <w:t>Wandel-Nederhand, Jacomina Jannetje</w:t>
              </w:r>
            </w:hyperlink>
          </w:p>
        </w:tc>
        <w:tc>
          <w:tcPr>
            <w:tcW w:w="0" w:type="auto"/>
            <w:tcBorders>
              <w:right w:val="single" w:sz="6" w:space="0" w:color="DAD9C7"/>
            </w:tcBorders>
            <w:shd w:val="clear" w:color="auto" w:fill="EFF6FF"/>
            <w:tcMar>
              <w:top w:w="60" w:type="dxa"/>
              <w:left w:w="75" w:type="dxa"/>
              <w:bottom w:w="60" w:type="dxa"/>
              <w:right w:w="60" w:type="dxa"/>
            </w:tcMar>
          </w:tcPr>
          <w:p w14:paraId="5F142540" w14:textId="77777777" w:rsidR="00A37056" w:rsidRPr="0031482A" w:rsidRDefault="007417F9" w:rsidP="00A92087">
            <w:pPr>
              <w:widowControl/>
              <w:kinsoku/>
              <w:rPr>
                <w:rFonts w:ascii="Arial" w:hAnsi="Arial" w:cs="Arial"/>
                <w:color w:val="000000"/>
                <w:sz w:val="15"/>
                <w:szCs w:val="15"/>
              </w:rPr>
            </w:pPr>
            <w:hyperlink r:id="rId477"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22E5F5B9" w14:textId="77777777" w:rsidR="00A37056" w:rsidRPr="0031482A" w:rsidRDefault="007417F9" w:rsidP="00A92087">
            <w:pPr>
              <w:widowControl/>
              <w:kinsoku/>
              <w:jc w:val="right"/>
              <w:rPr>
                <w:rFonts w:ascii="Arial" w:hAnsi="Arial" w:cs="Arial"/>
                <w:color w:val="000000"/>
                <w:sz w:val="15"/>
                <w:szCs w:val="15"/>
              </w:rPr>
            </w:pPr>
            <w:hyperlink r:id="rId478" w:history="1">
              <w:r w:rsidR="00A37056" w:rsidRPr="0031482A">
                <w:rPr>
                  <w:rFonts w:ascii="Arial" w:hAnsi="Arial" w:cs="Arial"/>
                  <w:color w:val="000000"/>
                  <w:sz w:val="15"/>
                  <w:szCs w:val="15"/>
                </w:rPr>
                <w:t>3</w:t>
              </w:r>
            </w:hyperlink>
          </w:p>
        </w:tc>
      </w:tr>
      <w:tr w:rsidR="00A37056" w:rsidRPr="0031482A" w14:paraId="07CAEB8D"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2776B49" w14:textId="77777777" w:rsidR="00A37056" w:rsidRPr="0031482A" w:rsidRDefault="007417F9" w:rsidP="00A92087">
            <w:pPr>
              <w:widowControl/>
              <w:kinsoku/>
              <w:rPr>
                <w:rFonts w:ascii="Arial" w:hAnsi="Arial" w:cs="Arial"/>
                <w:color w:val="000000"/>
                <w:sz w:val="15"/>
                <w:szCs w:val="15"/>
              </w:rPr>
            </w:pPr>
            <w:hyperlink r:id="rId479" w:history="1">
              <w:r w:rsidR="00A37056" w:rsidRPr="0031482A">
                <w:rPr>
                  <w:rFonts w:ascii="Arial" w:hAnsi="Arial" w:cs="Arial"/>
                  <w:color w:val="000000"/>
                  <w:sz w:val="15"/>
                  <w:szCs w:val="15"/>
                </w:rPr>
                <w:t>Goudzwaard, Wilhelmina Klazina</w:t>
              </w:r>
            </w:hyperlink>
          </w:p>
        </w:tc>
        <w:tc>
          <w:tcPr>
            <w:tcW w:w="0" w:type="auto"/>
            <w:tcBorders>
              <w:right w:val="single" w:sz="6" w:space="0" w:color="DAD9C7"/>
            </w:tcBorders>
            <w:shd w:val="clear" w:color="auto" w:fill="FFFFFF"/>
            <w:tcMar>
              <w:top w:w="60" w:type="dxa"/>
              <w:left w:w="75" w:type="dxa"/>
              <w:bottom w:w="60" w:type="dxa"/>
              <w:right w:w="60" w:type="dxa"/>
            </w:tcMar>
          </w:tcPr>
          <w:p w14:paraId="6A5BB33F" w14:textId="77777777" w:rsidR="00A37056" w:rsidRPr="0031482A" w:rsidRDefault="007417F9" w:rsidP="00A92087">
            <w:pPr>
              <w:widowControl/>
              <w:kinsoku/>
              <w:rPr>
                <w:rFonts w:ascii="Arial" w:hAnsi="Arial" w:cs="Arial"/>
                <w:color w:val="000000"/>
                <w:sz w:val="15"/>
                <w:szCs w:val="15"/>
              </w:rPr>
            </w:pPr>
            <w:hyperlink r:id="rId480"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5AF86F19" w14:textId="77777777" w:rsidR="00A37056" w:rsidRPr="0031482A" w:rsidRDefault="007417F9" w:rsidP="00A92087">
            <w:pPr>
              <w:widowControl/>
              <w:kinsoku/>
              <w:jc w:val="right"/>
              <w:rPr>
                <w:rFonts w:ascii="Arial" w:hAnsi="Arial" w:cs="Arial"/>
                <w:color w:val="000000"/>
                <w:sz w:val="15"/>
                <w:szCs w:val="15"/>
              </w:rPr>
            </w:pPr>
            <w:hyperlink r:id="rId481" w:history="1">
              <w:r w:rsidR="00A37056" w:rsidRPr="0031482A">
                <w:rPr>
                  <w:rFonts w:ascii="Arial" w:hAnsi="Arial" w:cs="Arial"/>
                  <w:color w:val="000000"/>
                  <w:sz w:val="15"/>
                  <w:szCs w:val="15"/>
                </w:rPr>
                <w:t>2</w:t>
              </w:r>
            </w:hyperlink>
          </w:p>
        </w:tc>
      </w:tr>
      <w:tr w:rsidR="00A37056" w:rsidRPr="0031482A" w14:paraId="1446A987"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EBB2F0E" w14:textId="77777777" w:rsidR="00A37056" w:rsidRPr="0031482A" w:rsidRDefault="007417F9" w:rsidP="00A92087">
            <w:pPr>
              <w:widowControl/>
              <w:kinsoku/>
              <w:rPr>
                <w:rFonts w:ascii="Arial" w:hAnsi="Arial" w:cs="Arial"/>
                <w:color w:val="000000"/>
                <w:sz w:val="15"/>
                <w:szCs w:val="15"/>
              </w:rPr>
            </w:pPr>
            <w:hyperlink r:id="rId482" w:history="1">
              <w:r w:rsidR="00A37056" w:rsidRPr="0031482A">
                <w:rPr>
                  <w:rFonts w:ascii="Arial" w:hAnsi="Arial" w:cs="Arial"/>
                  <w:color w:val="000000"/>
                  <w:sz w:val="15"/>
                  <w:szCs w:val="15"/>
                </w:rPr>
                <w:t>Hoogerland, Laurina</w:t>
              </w:r>
            </w:hyperlink>
          </w:p>
        </w:tc>
        <w:tc>
          <w:tcPr>
            <w:tcW w:w="0" w:type="auto"/>
            <w:tcBorders>
              <w:right w:val="single" w:sz="6" w:space="0" w:color="DAD9C7"/>
            </w:tcBorders>
            <w:shd w:val="clear" w:color="auto" w:fill="EFF6FF"/>
            <w:tcMar>
              <w:top w:w="60" w:type="dxa"/>
              <w:left w:w="75" w:type="dxa"/>
              <w:bottom w:w="60" w:type="dxa"/>
              <w:right w:w="60" w:type="dxa"/>
            </w:tcMar>
          </w:tcPr>
          <w:p w14:paraId="3E08F3B8" w14:textId="77777777" w:rsidR="00A37056" w:rsidRPr="0031482A" w:rsidRDefault="007417F9" w:rsidP="00A92087">
            <w:pPr>
              <w:widowControl/>
              <w:kinsoku/>
              <w:rPr>
                <w:rFonts w:ascii="Arial" w:hAnsi="Arial" w:cs="Arial"/>
                <w:color w:val="000000"/>
                <w:sz w:val="15"/>
                <w:szCs w:val="15"/>
              </w:rPr>
            </w:pPr>
            <w:hyperlink r:id="rId483"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787AA631" w14:textId="77777777" w:rsidR="00A37056" w:rsidRPr="0031482A" w:rsidRDefault="007417F9" w:rsidP="00A92087">
            <w:pPr>
              <w:widowControl/>
              <w:kinsoku/>
              <w:jc w:val="right"/>
              <w:rPr>
                <w:rFonts w:ascii="Arial" w:hAnsi="Arial" w:cs="Arial"/>
                <w:color w:val="000000"/>
                <w:sz w:val="15"/>
                <w:szCs w:val="15"/>
              </w:rPr>
            </w:pPr>
            <w:hyperlink r:id="rId484" w:history="1">
              <w:r w:rsidR="00A37056" w:rsidRPr="0031482A">
                <w:rPr>
                  <w:rFonts w:ascii="Arial" w:hAnsi="Arial" w:cs="Arial"/>
                  <w:color w:val="000000"/>
                  <w:sz w:val="15"/>
                  <w:szCs w:val="15"/>
                </w:rPr>
                <w:t>2</w:t>
              </w:r>
            </w:hyperlink>
          </w:p>
        </w:tc>
      </w:tr>
      <w:tr w:rsidR="00A37056" w:rsidRPr="0031482A" w14:paraId="31922701"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5E2601B" w14:textId="77777777" w:rsidR="00A37056" w:rsidRPr="0031482A" w:rsidRDefault="007417F9" w:rsidP="00A92087">
            <w:pPr>
              <w:widowControl/>
              <w:kinsoku/>
              <w:rPr>
                <w:rFonts w:ascii="Arial" w:hAnsi="Arial" w:cs="Arial"/>
                <w:color w:val="000000"/>
                <w:sz w:val="15"/>
                <w:szCs w:val="15"/>
              </w:rPr>
            </w:pPr>
            <w:hyperlink r:id="rId485" w:history="1">
              <w:r w:rsidR="00A37056" w:rsidRPr="0031482A">
                <w:rPr>
                  <w:rFonts w:ascii="Arial" w:hAnsi="Arial" w:cs="Arial"/>
                  <w:color w:val="000000"/>
                  <w:sz w:val="15"/>
                  <w:szCs w:val="15"/>
                </w:rPr>
                <w:t>Hoogerland, Janna Hendrina</w:t>
              </w:r>
            </w:hyperlink>
          </w:p>
        </w:tc>
        <w:tc>
          <w:tcPr>
            <w:tcW w:w="0" w:type="auto"/>
            <w:tcBorders>
              <w:right w:val="single" w:sz="6" w:space="0" w:color="DAD9C7"/>
            </w:tcBorders>
            <w:shd w:val="clear" w:color="auto" w:fill="FFFFFF"/>
            <w:tcMar>
              <w:top w:w="60" w:type="dxa"/>
              <w:left w:w="75" w:type="dxa"/>
              <w:bottom w:w="60" w:type="dxa"/>
              <w:right w:w="60" w:type="dxa"/>
            </w:tcMar>
          </w:tcPr>
          <w:p w14:paraId="088DD144" w14:textId="77777777" w:rsidR="00A37056" w:rsidRPr="0031482A" w:rsidRDefault="007417F9" w:rsidP="00A92087">
            <w:pPr>
              <w:widowControl/>
              <w:kinsoku/>
              <w:rPr>
                <w:rFonts w:ascii="Arial" w:hAnsi="Arial" w:cs="Arial"/>
                <w:color w:val="000000"/>
                <w:sz w:val="15"/>
                <w:szCs w:val="15"/>
              </w:rPr>
            </w:pPr>
            <w:hyperlink r:id="rId486"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43A1CF15" w14:textId="77777777" w:rsidR="00A37056" w:rsidRPr="0031482A" w:rsidRDefault="007417F9" w:rsidP="00A92087">
            <w:pPr>
              <w:widowControl/>
              <w:kinsoku/>
              <w:jc w:val="right"/>
              <w:rPr>
                <w:rFonts w:ascii="Arial" w:hAnsi="Arial" w:cs="Arial"/>
                <w:color w:val="000000"/>
                <w:sz w:val="15"/>
                <w:szCs w:val="15"/>
              </w:rPr>
            </w:pPr>
            <w:hyperlink r:id="rId487" w:history="1">
              <w:r w:rsidR="00A37056" w:rsidRPr="0031482A">
                <w:rPr>
                  <w:rFonts w:ascii="Arial" w:hAnsi="Arial" w:cs="Arial"/>
                  <w:color w:val="000000"/>
                  <w:sz w:val="15"/>
                  <w:szCs w:val="15"/>
                </w:rPr>
                <w:t>2</w:t>
              </w:r>
            </w:hyperlink>
          </w:p>
        </w:tc>
      </w:tr>
      <w:tr w:rsidR="00A37056" w:rsidRPr="0031482A" w14:paraId="3FDD1336"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EEF2B0D" w14:textId="77777777" w:rsidR="00A37056" w:rsidRPr="0031482A" w:rsidRDefault="007417F9" w:rsidP="00A92087">
            <w:pPr>
              <w:widowControl/>
              <w:kinsoku/>
              <w:rPr>
                <w:rFonts w:ascii="Arial" w:hAnsi="Arial" w:cs="Arial"/>
                <w:color w:val="000000"/>
                <w:sz w:val="15"/>
                <w:szCs w:val="15"/>
              </w:rPr>
            </w:pPr>
            <w:hyperlink r:id="rId488" w:history="1">
              <w:r w:rsidR="00A37056" w:rsidRPr="0031482A">
                <w:rPr>
                  <w:rFonts w:ascii="Arial" w:hAnsi="Arial" w:cs="Arial"/>
                  <w:color w:val="000000"/>
                  <w:sz w:val="15"/>
                  <w:szCs w:val="15"/>
                </w:rPr>
                <w:t>Hoogerland-Viergever, Willempje</w:t>
              </w:r>
            </w:hyperlink>
          </w:p>
        </w:tc>
        <w:tc>
          <w:tcPr>
            <w:tcW w:w="0" w:type="auto"/>
            <w:tcBorders>
              <w:right w:val="single" w:sz="6" w:space="0" w:color="DAD9C7"/>
            </w:tcBorders>
            <w:shd w:val="clear" w:color="auto" w:fill="EFF6FF"/>
            <w:tcMar>
              <w:top w:w="60" w:type="dxa"/>
              <w:left w:w="75" w:type="dxa"/>
              <w:bottom w:w="60" w:type="dxa"/>
              <w:right w:w="60" w:type="dxa"/>
            </w:tcMar>
          </w:tcPr>
          <w:p w14:paraId="48537BD2" w14:textId="77777777" w:rsidR="00A37056" w:rsidRPr="0031482A" w:rsidRDefault="007417F9" w:rsidP="00A92087">
            <w:pPr>
              <w:widowControl/>
              <w:kinsoku/>
              <w:rPr>
                <w:rFonts w:ascii="Arial" w:hAnsi="Arial" w:cs="Arial"/>
                <w:color w:val="000000"/>
                <w:sz w:val="15"/>
                <w:szCs w:val="15"/>
              </w:rPr>
            </w:pPr>
            <w:hyperlink r:id="rId489"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5C208EC" w14:textId="77777777" w:rsidR="00A37056" w:rsidRPr="0031482A" w:rsidRDefault="007417F9" w:rsidP="00A92087">
            <w:pPr>
              <w:widowControl/>
              <w:kinsoku/>
              <w:jc w:val="right"/>
              <w:rPr>
                <w:rFonts w:ascii="Arial" w:hAnsi="Arial" w:cs="Arial"/>
                <w:color w:val="000000"/>
                <w:sz w:val="15"/>
                <w:szCs w:val="15"/>
              </w:rPr>
            </w:pPr>
            <w:hyperlink r:id="rId490" w:history="1">
              <w:r w:rsidR="00A37056" w:rsidRPr="0031482A">
                <w:rPr>
                  <w:rFonts w:ascii="Arial" w:hAnsi="Arial" w:cs="Arial"/>
                  <w:color w:val="000000"/>
                  <w:sz w:val="15"/>
                  <w:szCs w:val="15"/>
                </w:rPr>
                <w:t>2</w:t>
              </w:r>
            </w:hyperlink>
          </w:p>
        </w:tc>
      </w:tr>
      <w:tr w:rsidR="00A37056" w:rsidRPr="0031482A" w14:paraId="79C46AD2"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F36D16A" w14:textId="77777777" w:rsidR="00A37056" w:rsidRPr="0031482A" w:rsidRDefault="007417F9" w:rsidP="00A92087">
            <w:pPr>
              <w:widowControl/>
              <w:kinsoku/>
              <w:rPr>
                <w:rFonts w:ascii="Arial" w:hAnsi="Arial" w:cs="Arial"/>
                <w:color w:val="000000"/>
                <w:sz w:val="15"/>
                <w:szCs w:val="15"/>
              </w:rPr>
            </w:pPr>
            <w:hyperlink r:id="rId491" w:history="1">
              <w:r w:rsidR="00A37056" w:rsidRPr="0031482A">
                <w:rPr>
                  <w:rFonts w:ascii="Arial" w:hAnsi="Arial" w:cs="Arial"/>
                  <w:color w:val="000000"/>
                  <w:sz w:val="15"/>
                  <w:szCs w:val="15"/>
                </w:rPr>
                <w:t>Kluit,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150C9E56" w14:textId="77777777" w:rsidR="00A37056" w:rsidRPr="0031482A" w:rsidRDefault="007417F9" w:rsidP="00A92087">
            <w:pPr>
              <w:widowControl/>
              <w:kinsoku/>
              <w:rPr>
                <w:rFonts w:ascii="Arial" w:hAnsi="Arial" w:cs="Arial"/>
                <w:color w:val="000000"/>
                <w:sz w:val="15"/>
                <w:szCs w:val="15"/>
              </w:rPr>
            </w:pPr>
            <w:hyperlink r:id="rId492"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20230004" w14:textId="77777777" w:rsidR="00A37056" w:rsidRPr="0031482A" w:rsidRDefault="007417F9" w:rsidP="00A92087">
            <w:pPr>
              <w:widowControl/>
              <w:kinsoku/>
              <w:jc w:val="right"/>
              <w:rPr>
                <w:rFonts w:ascii="Arial" w:hAnsi="Arial" w:cs="Arial"/>
                <w:color w:val="000000"/>
                <w:sz w:val="15"/>
                <w:szCs w:val="15"/>
              </w:rPr>
            </w:pPr>
            <w:hyperlink r:id="rId493" w:history="1">
              <w:r w:rsidR="00A37056" w:rsidRPr="0031482A">
                <w:rPr>
                  <w:rFonts w:ascii="Arial" w:hAnsi="Arial" w:cs="Arial"/>
                  <w:color w:val="000000"/>
                  <w:sz w:val="15"/>
                  <w:szCs w:val="15"/>
                </w:rPr>
                <w:t>2</w:t>
              </w:r>
            </w:hyperlink>
          </w:p>
        </w:tc>
      </w:tr>
      <w:tr w:rsidR="00A37056" w:rsidRPr="0031482A" w14:paraId="2C43D4FF"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F430487" w14:textId="77777777" w:rsidR="00A37056" w:rsidRPr="0031482A" w:rsidRDefault="007417F9" w:rsidP="00A92087">
            <w:pPr>
              <w:widowControl/>
              <w:kinsoku/>
              <w:rPr>
                <w:rFonts w:ascii="Arial" w:hAnsi="Arial" w:cs="Arial"/>
                <w:color w:val="000000"/>
                <w:sz w:val="15"/>
                <w:szCs w:val="15"/>
              </w:rPr>
            </w:pPr>
            <w:hyperlink r:id="rId494" w:history="1">
              <w:r w:rsidR="00A37056" w:rsidRPr="0031482A">
                <w:rPr>
                  <w:rFonts w:ascii="Arial" w:hAnsi="Arial" w:cs="Arial"/>
                  <w:color w:val="000000"/>
                  <w:sz w:val="15"/>
                  <w:szCs w:val="15"/>
                </w:rPr>
                <w:t>Smits, Frederik Wilhelm</w:t>
              </w:r>
            </w:hyperlink>
          </w:p>
        </w:tc>
        <w:tc>
          <w:tcPr>
            <w:tcW w:w="0" w:type="auto"/>
            <w:tcBorders>
              <w:right w:val="single" w:sz="6" w:space="0" w:color="DAD9C7"/>
            </w:tcBorders>
            <w:shd w:val="clear" w:color="auto" w:fill="EFF6FF"/>
            <w:tcMar>
              <w:top w:w="60" w:type="dxa"/>
              <w:left w:w="75" w:type="dxa"/>
              <w:bottom w:w="60" w:type="dxa"/>
              <w:right w:w="60" w:type="dxa"/>
            </w:tcMar>
          </w:tcPr>
          <w:p w14:paraId="4911B431" w14:textId="77777777" w:rsidR="00A37056" w:rsidRPr="0031482A" w:rsidRDefault="007417F9" w:rsidP="00A92087">
            <w:pPr>
              <w:widowControl/>
              <w:kinsoku/>
              <w:rPr>
                <w:rFonts w:ascii="Arial" w:hAnsi="Arial" w:cs="Arial"/>
                <w:color w:val="000000"/>
                <w:sz w:val="15"/>
                <w:szCs w:val="15"/>
              </w:rPr>
            </w:pPr>
            <w:hyperlink r:id="rId495"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73A8D19" w14:textId="77777777" w:rsidR="00A37056" w:rsidRPr="0031482A" w:rsidRDefault="007417F9" w:rsidP="00A92087">
            <w:pPr>
              <w:widowControl/>
              <w:kinsoku/>
              <w:jc w:val="right"/>
              <w:rPr>
                <w:rFonts w:ascii="Arial" w:hAnsi="Arial" w:cs="Arial"/>
                <w:color w:val="000000"/>
                <w:sz w:val="15"/>
                <w:szCs w:val="15"/>
              </w:rPr>
            </w:pPr>
            <w:hyperlink r:id="rId496" w:history="1">
              <w:r w:rsidR="00A37056" w:rsidRPr="0031482A">
                <w:rPr>
                  <w:rFonts w:ascii="Arial" w:hAnsi="Arial" w:cs="Arial"/>
                  <w:color w:val="000000"/>
                  <w:sz w:val="15"/>
                  <w:szCs w:val="15"/>
                </w:rPr>
                <w:t>2</w:t>
              </w:r>
            </w:hyperlink>
          </w:p>
        </w:tc>
      </w:tr>
      <w:tr w:rsidR="00A37056" w:rsidRPr="0031482A" w14:paraId="706B227F"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14EF71B" w14:textId="77777777" w:rsidR="00A37056" w:rsidRPr="0031482A" w:rsidRDefault="007417F9" w:rsidP="00A92087">
            <w:pPr>
              <w:widowControl/>
              <w:kinsoku/>
              <w:rPr>
                <w:rFonts w:ascii="Arial" w:hAnsi="Arial" w:cs="Arial"/>
                <w:color w:val="000000"/>
                <w:sz w:val="15"/>
                <w:szCs w:val="15"/>
              </w:rPr>
            </w:pPr>
            <w:hyperlink r:id="rId497" w:history="1">
              <w:r w:rsidR="00A37056" w:rsidRPr="0031482A">
                <w:rPr>
                  <w:rFonts w:ascii="Arial" w:hAnsi="Arial" w:cs="Arial"/>
                  <w:color w:val="000000"/>
                  <w:sz w:val="15"/>
                  <w:szCs w:val="15"/>
                </w:rPr>
                <w:t>Bom-Mol,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0D6A90B1" w14:textId="77777777" w:rsidR="00A37056" w:rsidRPr="0031482A" w:rsidRDefault="007417F9" w:rsidP="00A92087">
            <w:pPr>
              <w:widowControl/>
              <w:kinsoku/>
              <w:rPr>
                <w:rFonts w:ascii="Arial" w:hAnsi="Arial" w:cs="Arial"/>
                <w:color w:val="000000"/>
                <w:sz w:val="15"/>
                <w:szCs w:val="15"/>
              </w:rPr>
            </w:pPr>
            <w:hyperlink r:id="rId498"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4C3D8D86" w14:textId="77777777" w:rsidR="00A37056" w:rsidRPr="0031482A" w:rsidRDefault="007417F9" w:rsidP="00A92087">
            <w:pPr>
              <w:widowControl/>
              <w:kinsoku/>
              <w:jc w:val="right"/>
              <w:rPr>
                <w:rFonts w:ascii="Arial" w:hAnsi="Arial" w:cs="Arial"/>
                <w:color w:val="000000"/>
                <w:sz w:val="15"/>
                <w:szCs w:val="15"/>
              </w:rPr>
            </w:pPr>
            <w:hyperlink r:id="rId499" w:history="1">
              <w:r w:rsidR="00A37056" w:rsidRPr="0031482A">
                <w:rPr>
                  <w:rFonts w:ascii="Arial" w:hAnsi="Arial" w:cs="Arial"/>
                  <w:color w:val="000000"/>
                  <w:sz w:val="15"/>
                  <w:szCs w:val="15"/>
                </w:rPr>
                <w:t>1</w:t>
              </w:r>
            </w:hyperlink>
          </w:p>
        </w:tc>
      </w:tr>
      <w:tr w:rsidR="00A37056" w:rsidRPr="0031482A" w14:paraId="62042199"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91753A7" w14:textId="77777777" w:rsidR="00A37056" w:rsidRPr="0031482A" w:rsidRDefault="007417F9" w:rsidP="00A92087">
            <w:pPr>
              <w:widowControl/>
              <w:kinsoku/>
              <w:rPr>
                <w:rFonts w:ascii="Arial" w:hAnsi="Arial" w:cs="Arial"/>
                <w:color w:val="000000"/>
                <w:sz w:val="15"/>
                <w:szCs w:val="15"/>
              </w:rPr>
            </w:pPr>
            <w:hyperlink r:id="rId500" w:history="1">
              <w:r w:rsidR="00A37056" w:rsidRPr="0031482A">
                <w:rPr>
                  <w:rFonts w:ascii="Arial" w:hAnsi="Arial" w:cs="Arial"/>
                  <w:color w:val="000000"/>
                  <w:sz w:val="15"/>
                  <w:szCs w:val="15"/>
                </w:rPr>
                <w:t>de Reus, Paulus</w:t>
              </w:r>
            </w:hyperlink>
          </w:p>
        </w:tc>
        <w:tc>
          <w:tcPr>
            <w:tcW w:w="0" w:type="auto"/>
            <w:tcBorders>
              <w:right w:val="single" w:sz="6" w:space="0" w:color="DAD9C7"/>
            </w:tcBorders>
            <w:shd w:val="clear" w:color="auto" w:fill="EFF6FF"/>
            <w:tcMar>
              <w:top w:w="60" w:type="dxa"/>
              <w:left w:w="75" w:type="dxa"/>
              <w:bottom w:w="60" w:type="dxa"/>
              <w:right w:w="60" w:type="dxa"/>
            </w:tcMar>
          </w:tcPr>
          <w:p w14:paraId="6EF10EB3" w14:textId="77777777" w:rsidR="00A37056" w:rsidRPr="0031482A" w:rsidRDefault="007417F9" w:rsidP="00A92087">
            <w:pPr>
              <w:widowControl/>
              <w:kinsoku/>
              <w:rPr>
                <w:rFonts w:ascii="Arial" w:hAnsi="Arial" w:cs="Arial"/>
                <w:color w:val="000000"/>
                <w:sz w:val="15"/>
                <w:szCs w:val="15"/>
              </w:rPr>
            </w:pPr>
            <w:hyperlink r:id="rId501"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30CDCB7C" w14:textId="77777777" w:rsidR="00A37056" w:rsidRPr="0031482A" w:rsidRDefault="007417F9" w:rsidP="00A92087">
            <w:pPr>
              <w:widowControl/>
              <w:kinsoku/>
              <w:jc w:val="right"/>
              <w:rPr>
                <w:rFonts w:ascii="Arial" w:hAnsi="Arial" w:cs="Arial"/>
                <w:color w:val="000000"/>
                <w:sz w:val="15"/>
                <w:szCs w:val="15"/>
              </w:rPr>
            </w:pPr>
            <w:hyperlink r:id="rId502" w:history="1">
              <w:r w:rsidR="00A37056" w:rsidRPr="0031482A">
                <w:rPr>
                  <w:rFonts w:ascii="Arial" w:hAnsi="Arial" w:cs="Arial"/>
                  <w:color w:val="000000"/>
                  <w:sz w:val="15"/>
                  <w:szCs w:val="15"/>
                </w:rPr>
                <w:t>1</w:t>
              </w:r>
            </w:hyperlink>
          </w:p>
        </w:tc>
      </w:tr>
      <w:tr w:rsidR="00A37056" w:rsidRPr="0031482A" w14:paraId="0B0A2183"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389C458" w14:textId="77777777" w:rsidR="00A37056" w:rsidRPr="0031482A" w:rsidRDefault="007417F9" w:rsidP="00A92087">
            <w:pPr>
              <w:widowControl/>
              <w:kinsoku/>
              <w:rPr>
                <w:rFonts w:ascii="Arial" w:hAnsi="Arial" w:cs="Arial"/>
                <w:color w:val="000000"/>
                <w:sz w:val="15"/>
                <w:szCs w:val="15"/>
                <w:lang w:val="fr-BE"/>
              </w:rPr>
            </w:pPr>
            <w:hyperlink r:id="rId503" w:history="1">
              <w:r w:rsidR="00A37056" w:rsidRPr="0031482A">
                <w:rPr>
                  <w:rFonts w:ascii="Arial" w:hAnsi="Arial" w:cs="Arial"/>
                  <w:color w:val="000000"/>
                  <w:sz w:val="15"/>
                  <w:szCs w:val="15"/>
                  <w:lang w:val="fr-BE"/>
                </w:rPr>
                <w:t>de Reus-Capelle, Maria Wilhelmina</w:t>
              </w:r>
            </w:hyperlink>
          </w:p>
        </w:tc>
        <w:tc>
          <w:tcPr>
            <w:tcW w:w="0" w:type="auto"/>
            <w:tcBorders>
              <w:right w:val="single" w:sz="6" w:space="0" w:color="DAD9C7"/>
            </w:tcBorders>
            <w:shd w:val="clear" w:color="auto" w:fill="FFFFFF"/>
            <w:tcMar>
              <w:top w:w="60" w:type="dxa"/>
              <w:left w:w="75" w:type="dxa"/>
              <w:bottom w:w="60" w:type="dxa"/>
              <w:right w:w="60" w:type="dxa"/>
            </w:tcMar>
          </w:tcPr>
          <w:p w14:paraId="673E5509" w14:textId="77777777" w:rsidR="00A37056" w:rsidRPr="0031482A" w:rsidRDefault="007417F9" w:rsidP="00A92087">
            <w:pPr>
              <w:widowControl/>
              <w:kinsoku/>
              <w:rPr>
                <w:rFonts w:ascii="Arial" w:hAnsi="Arial" w:cs="Arial"/>
                <w:color w:val="000000"/>
                <w:sz w:val="15"/>
                <w:szCs w:val="15"/>
              </w:rPr>
            </w:pPr>
            <w:hyperlink r:id="rId504"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5D5117C7" w14:textId="77777777" w:rsidR="00A37056" w:rsidRPr="0031482A" w:rsidRDefault="007417F9" w:rsidP="00A92087">
            <w:pPr>
              <w:widowControl/>
              <w:kinsoku/>
              <w:jc w:val="right"/>
              <w:rPr>
                <w:rFonts w:ascii="Arial" w:hAnsi="Arial" w:cs="Arial"/>
                <w:color w:val="000000"/>
                <w:sz w:val="15"/>
                <w:szCs w:val="15"/>
              </w:rPr>
            </w:pPr>
            <w:hyperlink r:id="rId505" w:history="1">
              <w:r w:rsidR="00A37056" w:rsidRPr="0031482A">
                <w:rPr>
                  <w:rFonts w:ascii="Arial" w:hAnsi="Arial" w:cs="Arial"/>
                  <w:color w:val="000000"/>
                  <w:sz w:val="15"/>
                  <w:szCs w:val="15"/>
                </w:rPr>
                <w:t>1</w:t>
              </w:r>
            </w:hyperlink>
          </w:p>
        </w:tc>
      </w:tr>
      <w:tr w:rsidR="00A37056" w:rsidRPr="0031482A" w14:paraId="6ECAF157"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EB44781" w14:textId="77777777" w:rsidR="00A37056" w:rsidRPr="0031482A" w:rsidRDefault="007417F9" w:rsidP="00A92087">
            <w:pPr>
              <w:widowControl/>
              <w:kinsoku/>
              <w:rPr>
                <w:rFonts w:ascii="Arial" w:hAnsi="Arial" w:cs="Arial"/>
                <w:color w:val="000000"/>
                <w:sz w:val="15"/>
                <w:szCs w:val="15"/>
              </w:rPr>
            </w:pPr>
            <w:hyperlink r:id="rId506" w:history="1">
              <w:r w:rsidR="00A37056" w:rsidRPr="0031482A">
                <w:rPr>
                  <w:rFonts w:ascii="Arial" w:hAnsi="Arial" w:cs="Arial"/>
                  <w:color w:val="000000"/>
                  <w:sz w:val="15"/>
                  <w:szCs w:val="15"/>
                </w:rPr>
                <w:t>de Valk-van de Zande, Neeltje</w:t>
              </w:r>
            </w:hyperlink>
          </w:p>
        </w:tc>
        <w:tc>
          <w:tcPr>
            <w:tcW w:w="0" w:type="auto"/>
            <w:tcBorders>
              <w:right w:val="single" w:sz="6" w:space="0" w:color="DAD9C7"/>
            </w:tcBorders>
            <w:shd w:val="clear" w:color="auto" w:fill="EFF6FF"/>
            <w:tcMar>
              <w:top w:w="60" w:type="dxa"/>
              <w:left w:w="75" w:type="dxa"/>
              <w:bottom w:w="60" w:type="dxa"/>
              <w:right w:w="60" w:type="dxa"/>
            </w:tcMar>
          </w:tcPr>
          <w:p w14:paraId="0527DA16" w14:textId="77777777" w:rsidR="00A37056" w:rsidRPr="0031482A" w:rsidRDefault="007417F9" w:rsidP="00A92087">
            <w:pPr>
              <w:widowControl/>
              <w:kinsoku/>
              <w:rPr>
                <w:rFonts w:ascii="Arial" w:hAnsi="Arial" w:cs="Arial"/>
                <w:color w:val="000000"/>
                <w:sz w:val="15"/>
                <w:szCs w:val="15"/>
              </w:rPr>
            </w:pPr>
            <w:hyperlink r:id="rId507"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64E636A3" w14:textId="77777777" w:rsidR="00A37056" w:rsidRPr="0031482A" w:rsidRDefault="007417F9" w:rsidP="00A92087">
            <w:pPr>
              <w:widowControl/>
              <w:kinsoku/>
              <w:jc w:val="right"/>
              <w:rPr>
                <w:rFonts w:ascii="Arial" w:hAnsi="Arial" w:cs="Arial"/>
                <w:color w:val="000000"/>
                <w:sz w:val="15"/>
                <w:szCs w:val="15"/>
              </w:rPr>
            </w:pPr>
            <w:hyperlink r:id="rId508" w:history="1">
              <w:r w:rsidR="00A37056" w:rsidRPr="0031482A">
                <w:rPr>
                  <w:rFonts w:ascii="Arial" w:hAnsi="Arial" w:cs="Arial"/>
                  <w:color w:val="000000"/>
                  <w:sz w:val="15"/>
                  <w:szCs w:val="15"/>
                </w:rPr>
                <w:t>1</w:t>
              </w:r>
            </w:hyperlink>
          </w:p>
        </w:tc>
      </w:tr>
      <w:tr w:rsidR="00A37056" w:rsidRPr="0031482A" w14:paraId="4A7B9D5F"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A99868C" w14:textId="77777777" w:rsidR="00A37056" w:rsidRPr="0031482A" w:rsidRDefault="007417F9" w:rsidP="00A92087">
            <w:pPr>
              <w:widowControl/>
              <w:kinsoku/>
              <w:rPr>
                <w:rFonts w:ascii="Arial" w:hAnsi="Arial" w:cs="Arial"/>
                <w:color w:val="000000"/>
                <w:sz w:val="15"/>
                <w:szCs w:val="15"/>
              </w:rPr>
            </w:pPr>
            <w:hyperlink r:id="rId509" w:history="1">
              <w:r w:rsidR="00A37056" w:rsidRPr="0031482A">
                <w:rPr>
                  <w:rFonts w:ascii="Arial" w:hAnsi="Arial" w:cs="Arial"/>
                  <w:color w:val="000000"/>
                  <w:sz w:val="15"/>
                  <w:szCs w:val="15"/>
                </w:rPr>
                <w:t>Heijboer, Johannis</w:t>
              </w:r>
            </w:hyperlink>
          </w:p>
        </w:tc>
        <w:tc>
          <w:tcPr>
            <w:tcW w:w="0" w:type="auto"/>
            <w:tcBorders>
              <w:right w:val="single" w:sz="6" w:space="0" w:color="DAD9C7"/>
            </w:tcBorders>
            <w:shd w:val="clear" w:color="auto" w:fill="FFFFFF"/>
            <w:tcMar>
              <w:top w:w="60" w:type="dxa"/>
              <w:left w:w="75" w:type="dxa"/>
              <w:bottom w:w="60" w:type="dxa"/>
              <w:right w:w="60" w:type="dxa"/>
            </w:tcMar>
          </w:tcPr>
          <w:p w14:paraId="6ECB9115" w14:textId="77777777" w:rsidR="00A37056" w:rsidRPr="0031482A" w:rsidRDefault="007417F9" w:rsidP="00A92087">
            <w:pPr>
              <w:widowControl/>
              <w:kinsoku/>
              <w:rPr>
                <w:rFonts w:ascii="Arial" w:hAnsi="Arial" w:cs="Arial"/>
                <w:color w:val="000000"/>
                <w:sz w:val="15"/>
                <w:szCs w:val="15"/>
              </w:rPr>
            </w:pPr>
            <w:hyperlink r:id="rId510"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1289C5F2" w14:textId="77777777" w:rsidR="00A37056" w:rsidRPr="0031482A" w:rsidRDefault="007417F9" w:rsidP="00A92087">
            <w:pPr>
              <w:widowControl/>
              <w:kinsoku/>
              <w:jc w:val="right"/>
              <w:rPr>
                <w:rFonts w:ascii="Arial" w:hAnsi="Arial" w:cs="Arial"/>
                <w:color w:val="000000"/>
                <w:sz w:val="15"/>
                <w:szCs w:val="15"/>
              </w:rPr>
            </w:pPr>
            <w:hyperlink r:id="rId511" w:history="1">
              <w:r w:rsidR="00A37056" w:rsidRPr="0031482A">
                <w:rPr>
                  <w:rFonts w:ascii="Arial" w:hAnsi="Arial" w:cs="Arial"/>
                  <w:color w:val="000000"/>
                  <w:sz w:val="15"/>
                  <w:szCs w:val="15"/>
                </w:rPr>
                <w:t>1</w:t>
              </w:r>
            </w:hyperlink>
          </w:p>
        </w:tc>
      </w:tr>
      <w:tr w:rsidR="00A37056" w:rsidRPr="0031482A" w14:paraId="017A8AAA"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35111CB" w14:textId="77777777" w:rsidR="00A37056" w:rsidRPr="0031482A" w:rsidRDefault="007417F9" w:rsidP="00A92087">
            <w:pPr>
              <w:widowControl/>
              <w:kinsoku/>
              <w:rPr>
                <w:rFonts w:ascii="Arial" w:hAnsi="Arial" w:cs="Arial"/>
                <w:color w:val="000000"/>
                <w:sz w:val="15"/>
                <w:szCs w:val="15"/>
              </w:rPr>
            </w:pPr>
            <w:hyperlink r:id="rId512" w:history="1">
              <w:r w:rsidR="00A37056" w:rsidRPr="0031482A">
                <w:rPr>
                  <w:rFonts w:ascii="Arial" w:hAnsi="Arial" w:cs="Arial"/>
                  <w:color w:val="000000"/>
                  <w:sz w:val="15"/>
                  <w:szCs w:val="15"/>
                </w:rPr>
                <w:t>Heijboer, Johannis Marinus</w:t>
              </w:r>
            </w:hyperlink>
          </w:p>
        </w:tc>
        <w:tc>
          <w:tcPr>
            <w:tcW w:w="0" w:type="auto"/>
            <w:tcBorders>
              <w:right w:val="single" w:sz="6" w:space="0" w:color="DAD9C7"/>
            </w:tcBorders>
            <w:shd w:val="clear" w:color="auto" w:fill="EFF6FF"/>
            <w:tcMar>
              <w:top w:w="60" w:type="dxa"/>
              <w:left w:w="75" w:type="dxa"/>
              <w:bottom w:w="60" w:type="dxa"/>
              <w:right w:w="60" w:type="dxa"/>
            </w:tcMar>
          </w:tcPr>
          <w:p w14:paraId="582448C6" w14:textId="77777777" w:rsidR="00A37056" w:rsidRPr="0031482A" w:rsidRDefault="007417F9" w:rsidP="00A92087">
            <w:pPr>
              <w:widowControl/>
              <w:kinsoku/>
              <w:rPr>
                <w:rFonts w:ascii="Arial" w:hAnsi="Arial" w:cs="Arial"/>
                <w:color w:val="000000"/>
                <w:sz w:val="15"/>
                <w:szCs w:val="15"/>
              </w:rPr>
            </w:pPr>
            <w:hyperlink r:id="rId513"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0308BE56" w14:textId="77777777" w:rsidR="00A37056" w:rsidRPr="0031482A" w:rsidRDefault="007417F9" w:rsidP="00A92087">
            <w:pPr>
              <w:widowControl/>
              <w:kinsoku/>
              <w:jc w:val="right"/>
              <w:rPr>
                <w:rFonts w:ascii="Arial" w:hAnsi="Arial" w:cs="Arial"/>
                <w:color w:val="000000"/>
                <w:sz w:val="15"/>
                <w:szCs w:val="15"/>
              </w:rPr>
            </w:pPr>
            <w:hyperlink r:id="rId514" w:history="1">
              <w:r w:rsidR="00A37056" w:rsidRPr="0031482A">
                <w:rPr>
                  <w:rFonts w:ascii="Arial" w:hAnsi="Arial" w:cs="Arial"/>
                  <w:color w:val="000000"/>
                  <w:sz w:val="15"/>
                  <w:szCs w:val="15"/>
                </w:rPr>
                <w:t>1</w:t>
              </w:r>
            </w:hyperlink>
          </w:p>
        </w:tc>
      </w:tr>
      <w:tr w:rsidR="00A37056" w:rsidRPr="0031482A" w14:paraId="55E5C89D"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5264FAF" w14:textId="77777777" w:rsidR="00A37056" w:rsidRPr="0031482A" w:rsidRDefault="007417F9" w:rsidP="00A92087">
            <w:pPr>
              <w:widowControl/>
              <w:kinsoku/>
              <w:rPr>
                <w:rFonts w:ascii="Arial" w:hAnsi="Arial" w:cs="Arial"/>
                <w:color w:val="000000"/>
                <w:sz w:val="15"/>
                <w:szCs w:val="15"/>
              </w:rPr>
            </w:pPr>
            <w:hyperlink r:id="rId515" w:history="1">
              <w:r w:rsidR="00A37056" w:rsidRPr="0031482A">
                <w:rPr>
                  <w:rFonts w:ascii="Arial" w:hAnsi="Arial" w:cs="Arial"/>
                  <w:color w:val="000000"/>
                  <w:sz w:val="15"/>
                  <w:szCs w:val="15"/>
                </w:rPr>
                <w:t>Heijboer-Stouten, Janna</w:t>
              </w:r>
            </w:hyperlink>
          </w:p>
        </w:tc>
        <w:tc>
          <w:tcPr>
            <w:tcW w:w="0" w:type="auto"/>
            <w:tcBorders>
              <w:right w:val="single" w:sz="6" w:space="0" w:color="DAD9C7"/>
            </w:tcBorders>
            <w:shd w:val="clear" w:color="auto" w:fill="FFFFFF"/>
            <w:tcMar>
              <w:top w:w="60" w:type="dxa"/>
              <w:left w:w="75" w:type="dxa"/>
              <w:bottom w:w="60" w:type="dxa"/>
              <w:right w:w="60" w:type="dxa"/>
            </w:tcMar>
          </w:tcPr>
          <w:p w14:paraId="39CBD8B1" w14:textId="77777777" w:rsidR="00A37056" w:rsidRPr="0031482A" w:rsidRDefault="007417F9" w:rsidP="00A92087">
            <w:pPr>
              <w:widowControl/>
              <w:kinsoku/>
              <w:rPr>
                <w:rFonts w:ascii="Arial" w:hAnsi="Arial" w:cs="Arial"/>
                <w:color w:val="000000"/>
                <w:sz w:val="15"/>
                <w:szCs w:val="15"/>
              </w:rPr>
            </w:pPr>
            <w:hyperlink r:id="rId516"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5C44C927" w14:textId="77777777" w:rsidR="00A37056" w:rsidRPr="0031482A" w:rsidRDefault="007417F9" w:rsidP="00A92087">
            <w:pPr>
              <w:widowControl/>
              <w:kinsoku/>
              <w:jc w:val="right"/>
              <w:rPr>
                <w:rFonts w:ascii="Arial" w:hAnsi="Arial" w:cs="Arial"/>
                <w:color w:val="000000"/>
                <w:sz w:val="15"/>
                <w:szCs w:val="15"/>
              </w:rPr>
            </w:pPr>
            <w:hyperlink r:id="rId517" w:history="1">
              <w:r w:rsidR="00A37056" w:rsidRPr="0031482A">
                <w:rPr>
                  <w:rFonts w:ascii="Arial" w:hAnsi="Arial" w:cs="Arial"/>
                  <w:color w:val="000000"/>
                  <w:sz w:val="15"/>
                  <w:szCs w:val="15"/>
                </w:rPr>
                <w:t>1</w:t>
              </w:r>
            </w:hyperlink>
          </w:p>
        </w:tc>
      </w:tr>
      <w:tr w:rsidR="00A37056" w:rsidRPr="0031482A" w14:paraId="5466390B"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B4E1B01" w14:textId="77777777" w:rsidR="00A37056" w:rsidRPr="0031482A" w:rsidRDefault="007417F9" w:rsidP="00A92087">
            <w:pPr>
              <w:widowControl/>
              <w:kinsoku/>
              <w:rPr>
                <w:rFonts w:ascii="Arial" w:hAnsi="Arial" w:cs="Arial"/>
                <w:color w:val="000000"/>
                <w:sz w:val="15"/>
                <w:szCs w:val="15"/>
              </w:rPr>
            </w:pPr>
            <w:hyperlink r:id="rId518" w:history="1">
              <w:r w:rsidR="00A37056" w:rsidRPr="0031482A">
                <w:rPr>
                  <w:rFonts w:ascii="Arial" w:hAnsi="Arial" w:cs="Arial"/>
                  <w:color w:val="000000"/>
                  <w:sz w:val="15"/>
                  <w:szCs w:val="15"/>
                </w:rPr>
                <w:t>Heijboer-Zorge, Kathalina</w:t>
              </w:r>
            </w:hyperlink>
          </w:p>
        </w:tc>
        <w:tc>
          <w:tcPr>
            <w:tcW w:w="0" w:type="auto"/>
            <w:tcBorders>
              <w:right w:val="single" w:sz="6" w:space="0" w:color="DAD9C7"/>
            </w:tcBorders>
            <w:shd w:val="clear" w:color="auto" w:fill="EFF6FF"/>
            <w:tcMar>
              <w:top w:w="60" w:type="dxa"/>
              <w:left w:w="75" w:type="dxa"/>
              <w:bottom w:w="60" w:type="dxa"/>
              <w:right w:w="60" w:type="dxa"/>
            </w:tcMar>
          </w:tcPr>
          <w:p w14:paraId="2E6EEBC0" w14:textId="77777777" w:rsidR="00A37056" w:rsidRPr="0031482A" w:rsidRDefault="007417F9" w:rsidP="00A92087">
            <w:pPr>
              <w:widowControl/>
              <w:kinsoku/>
              <w:rPr>
                <w:rFonts w:ascii="Arial" w:hAnsi="Arial" w:cs="Arial"/>
                <w:color w:val="000000"/>
                <w:sz w:val="15"/>
                <w:szCs w:val="15"/>
              </w:rPr>
            </w:pPr>
            <w:hyperlink r:id="rId519"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7056FE49" w14:textId="77777777" w:rsidR="00A37056" w:rsidRPr="0031482A" w:rsidRDefault="007417F9" w:rsidP="00A92087">
            <w:pPr>
              <w:widowControl/>
              <w:kinsoku/>
              <w:jc w:val="right"/>
              <w:rPr>
                <w:rFonts w:ascii="Arial" w:hAnsi="Arial" w:cs="Arial"/>
                <w:color w:val="000000"/>
                <w:sz w:val="15"/>
                <w:szCs w:val="15"/>
              </w:rPr>
            </w:pPr>
            <w:hyperlink r:id="rId520" w:history="1">
              <w:r w:rsidR="00A37056" w:rsidRPr="0031482A">
                <w:rPr>
                  <w:rFonts w:ascii="Arial" w:hAnsi="Arial" w:cs="Arial"/>
                  <w:color w:val="000000"/>
                  <w:sz w:val="15"/>
                  <w:szCs w:val="15"/>
                </w:rPr>
                <w:t>1</w:t>
              </w:r>
            </w:hyperlink>
          </w:p>
        </w:tc>
      </w:tr>
      <w:tr w:rsidR="00A37056" w:rsidRPr="0031482A" w14:paraId="0783DF53"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0A74504" w14:textId="77777777" w:rsidR="00A37056" w:rsidRPr="0031482A" w:rsidRDefault="007417F9" w:rsidP="00A92087">
            <w:pPr>
              <w:widowControl/>
              <w:kinsoku/>
              <w:rPr>
                <w:rFonts w:ascii="Arial" w:hAnsi="Arial" w:cs="Arial"/>
                <w:color w:val="000000"/>
                <w:sz w:val="15"/>
                <w:szCs w:val="15"/>
              </w:rPr>
            </w:pPr>
            <w:hyperlink r:id="rId521" w:history="1">
              <w:r w:rsidR="00A37056" w:rsidRPr="0031482A">
                <w:rPr>
                  <w:rFonts w:ascii="Arial" w:hAnsi="Arial" w:cs="Arial"/>
                  <w:color w:val="000000"/>
                  <w:sz w:val="15"/>
                  <w:szCs w:val="15"/>
                </w:rPr>
                <w:t>Hoogerland, Jozeas</w:t>
              </w:r>
            </w:hyperlink>
          </w:p>
        </w:tc>
        <w:tc>
          <w:tcPr>
            <w:tcW w:w="0" w:type="auto"/>
            <w:tcBorders>
              <w:right w:val="single" w:sz="6" w:space="0" w:color="DAD9C7"/>
            </w:tcBorders>
            <w:shd w:val="clear" w:color="auto" w:fill="FFFFFF"/>
            <w:tcMar>
              <w:top w:w="60" w:type="dxa"/>
              <w:left w:w="75" w:type="dxa"/>
              <w:bottom w:w="60" w:type="dxa"/>
              <w:right w:w="60" w:type="dxa"/>
            </w:tcMar>
          </w:tcPr>
          <w:p w14:paraId="5C0FAB7A" w14:textId="77777777" w:rsidR="00A37056" w:rsidRPr="0031482A" w:rsidRDefault="007417F9" w:rsidP="00A92087">
            <w:pPr>
              <w:widowControl/>
              <w:kinsoku/>
              <w:rPr>
                <w:rFonts w:ascii="Arial" w:hAnsi="Arial" w:cs="Arial"/>
                <w:color w:val="000000"/>
                <w:sz w:val="15"/>
                <w:szCs w:val="15"/>
              </w:rPr>
            </w:pPr>
            <w:hyperlink r:id="rId522"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60325F6E" w14:textId="77777777" w:rsidR="00A37056" w:rsidRPr="0031482A" w:rsidRDefault="007417F9" w:rsidP="00A92087">
            <w:pPr>
              <w:widowControl/>
              <w:kinsoku/>
              <w:jc w:val="right"/>
              <w:rPr>
                <w:rFonts w:ascii="Arial" w:hAnsi="Arial" w:cs="Arial"/>
                <w:color w:val="000000"/>
                <w:sz w:val="15"/>
                <w:szCs w:val="15"/>
              </w:rPr>
            </w:pPr>
            <w:hyperlink r:id="rId523" w:history="1">
              <w:r w:rsidR="00A37056" w:rsidRPr="0031482A">
                <w:rPr>
                  <w:rFonts w:ascii="Arial" w:hAnsi="Arial" w:cs="Arial"/>
                  <w:color w:val="000000"/>
                  <w:sz w:val="15"/>
                  <w:szCs w:val="15"/>
                </w:rPr>
                <w:t>1</w:t>
              </w:r>
            </w:hyperlink>
          </w:p>
        </w:tc>
      </w:tr>
      <w:tr w:rsidR="00A37056" w:rsidRPr="0031482A" w14:paraId="47FBFA2A"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91B16E4" w14:textId="77777777" w:rsidR="00A37056" w:rsidRPr="0031482A" w:rsidRDefault="007417F9" w:rsidP="00A92087">
            <w:pPr>
              <w:widowControl/>
              <w:kinsoku/>
              <w:rPr>
                <w:rFonts w:ascii="Arial" w:hAnsi="Arial" w:cs="Arial"/>
                <w:color w:val="000000"/>
                <w:sz w:val="15"/>
                <w:szCs w:val="15"/>
              </w:rPr>
            </w:pPr>
            <w:hyperlink r:id="rId524" w:history="1">
              <w:r w:rsidR="00A37056" w:rsidRPr="0031482A">
                <w:rPr>
                  <w:rFonts w:ascii="Arial" w:hAnsi="Arial" w:cs="Arial"/>
                  <w:color w:val="000000"/>
                  <w:sz w:val="15"/>
                  <w:szCs w:val="15"/>
                </w:rPr>
                <w:t>Hoogerland, Janna Hendrina</w:t>
              </w:r>
            </w:hyperlink>
          </w:p>
        </w:tc>
        <w:tc>
          <w:tcPr>
            <w:tcW w:w="0" w:type="auto"/>
            <w:tcBorders>
              <w:right w:val="single" w:sz="6" w:space="0" w:color="DAD9C7"/>
            </w:tcBorders>
            <w:shd w:val="clear" w:color="auto" w:fill="EFF6FF"/>
            <w:tcMar>
              <w:top w:w="60" w:type="dxa"/>
              <w:left w:w="75" w:type="dxa"/>
              <w:bottom w:w="60" w:type="dxa"/>
              <w:right w:w="60" w:type="dxa"/>
            </w:tcMar>
          </w:tcPr>
          <w:p w14:paraId="4F4A1B51" w14:textId="77777777" w:rsidR="00A37056" w:rsidRPr="0031482A" w:rsidRDefault="007417F9" w:rsidP="00A92087">
            <w:pPr>
              <w:widowControl/>
              <w:kinsoku/>
              <w:rPr>
                <w:rFonts w:ascii="Arial" w:hAnsi="Arial" w:cs="Arial"/>
                <w:color w:val="000000"/>
                <w:sz w:val="15"/>
                <w:szCs w:val="15"/>
              </w:rPr>
            </w:pPr>
            <w:hyperlink r:id="rId525"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6906E13E" w14:textId="77777777" w:rsidR="00A37056" w:rsidRPr="0031482A" w:rsidRDefault="007417F9" w:rsidP="00A92087">
            <w:pPr>
              <w:widowControl/>
              <w:kinsoku/>
              <w:jc w:val="right"/>
              <w:rPr>
                <w:rFonts w:ascii="Arial" w:hAnsi="Arial" w:cs="Arial"/>
                <w:color w:val="000000"/>
                <w:sz w:val="15"/>
                <w:szCs w:val="15"/>
              </w:rPr>
            </w:pPr>
            <w:hyperlink r:id="rId526" w:history="1">
              <w:r w:rsidR="00A37056" w:rsidRPr="0031482A">
                <w:rPr>
                  <w:rFonts w:ascii="Arial" w:hAnsi="Arial" w:cs="Arial"/>
                  <w:color w:val="000000"/>
                  <w:sz w:val="15"/>
                  <w:szCs w:val="15"/>
                </w:rPr>
                <w:t>1</w:t>
              </w:r>
            </w:hyperlink>
          </w:p>
        </w:tc>
      </w:tr>
      <w:tr w:rsidR="00A37056" w:rsidRPr="0031482A" w14:paraId="60BA2DC2"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8B8F3A7" w14:textId="77777777" w:rsidR="00A37056" w:rsidRPr="0031482A" w:rsidRDefault="007417F9" w:rsidP="00A92087">
            <w:pPr>
              <w:widowControl/>
              <w:kinsoku/>
              <w:rPr>
                <w:rFonts w:ascii="Arial" w:hAnsi="Arial" w:cs="Arial"/>
                <w:color w:val="000000"/>
                <w:sz w:val="15"/>
                <w:szCs w:val="15"/>
              </w:rPr>
            </w:pPr>
            <w:hyperlink r:id="rId527" w:history="1">
              <w:r w:rsidR="00A37056" w:rsidRPr="0031482A">
                <w:rPr>
                  <w:rFonts w:ascii="Arial" w:hAnsi="Arial" w:cs="Arial"/>
                  <w:color w:val="000000"/>
                  <w:sz w:val="15"/>
                  <w:szCs w:val="15"/>
                </w:rPr>
                <w:t>Hoogerland,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5A6811B4" w14:textId="77777777" w:rsidR="00A37056" w:rsidRPr="0031482A" w:rsidRDefault="007417F9" w:rsidP="00A92087">
            <w:pPr>
              <w:widowControl/>
              <w:kinsoku/>
              <w:rPr>
                <w:rFonts w:ascii="Arial" w:hAnsi="Arial" w:cs="Arial"/>
                <w:color w:val="000000"/>
                <w:sz w:val="15"/>
                <w:szCs w:val="15"/>
              </w:rPr>
            </w:pPr>
            <w:hyperlink r:id="rId528"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657BFD88" w14:textId="77777777" w:rsidR="00A37056" w:rsidRPr="0031482A" w:rsidRDefault="007417F9" w:rsidP="00A92087">
            <w:pPr>
              <w:widowControl/>
              <w:kinsoku/>
              <w:jc w:val="right"/>
              <w:rPr>
                <w:rFonts w:ascii="Arial" w:hAnsi="Arial" w:cs="Arial"/>
                <w:color w:val="000000"/>
                <w:sz w:val="15"/>
                <w:szCs w:val="15"/>
              </w:rPr>
            </w:pPr>
            <w:hyperlink r:id="rId529" w:history="1">
              <w:r w:rsidR="00A37056" w:rsidRPr="0031482A">
                <w:rPr>
                  <w:rFonts w:ascii="Arial" w:hAnsi="Arial" w:cs="Arial"/>
                  <w:color w:val="000000"/>
                  <w:sz w:val="15"/>
                  <w:szCs w:val="15"/>
                </w:rPr>
                <w:t>1</w:t>
              </w:r>
            </w:hyperlink>
          </w:p>
        </w:tc>
      </w:tr>
      <w:tr w:rsidR="00A37056" w:rsidRPr="0031482A" w14:paraId="560C16FE"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17A6622" w14:textId="77777777" w:rsidR="00A37056" w:rsidRPr="0031482A" w:rsidRDefault="007417F9" w:rsidP="00A92087">
            <w:pPr>
              <w:widowControl/>
              <w:kinsoku/>
              <w:rPr>
                <w:rFonts w:ascii="Arial" w:hAnsi="Arial" w:cs="Arial"/>
                <w:color w:val="000000"/>
                <w:sz w:val="15"/>
                <w:szCs w:val="15"/>
              </w:rPr>
            </w:pPr>
            <w:hyperlink r:id="rId530" w:history="1">
              <w:r w:rsidR="00A37056" w:rsidRPr="0031482A">
                <w:rPr>
                  <w:rFonts w:ascii="Arial" w:hAnsi="Arial" w:cs="Arial"/>
                  <w:color w:val="000000"/>
                  <w:sz w:val="15"/>
                  <w:szCs w:val="15"/>
                </w:rPr>
                <w:t>Hoogerland-Mol,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2FAD0D74" w14:textId="77777777" w:rsidR="00A37056" w:rsidRPr="0031482A" w:rsidRDefault="007417F9" w:rsidP="00A92087">
            <w:pPr>
              <w:widowControl/>
              <w:kinsoku/>
              <w:rPr>
                <w:rFonts w:ascii="Arial" w:hAnsi="Arial" w:cs="Arial"/>
                <w:color w:val="000000"/>
                <w:sz w:val="15"/>
                <w:szCs w:val="15"/>
              </w:rPr>
            </w:pPr>
            <w:hyperlink r:id="rId531"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1CE9F296" w14:textId="77777777" w:rsidR="00A37056" w:rsidRPr="0031482A" w:rsidRDefault="007417F9" w:rsidP="00A92087">
            <w:pPr>
              <w:widowControl/>
              <w:kinsoku/>
              <w:jc w:val="right"/>
              <w:rPr>
                <w:rFonts w:ascii="Arial" w:hAnsi="Arial" w:cs="Arial"/>
                <w:color w:val="000000"/>
                <w:sz w:val="15"/>
                <w:szCs w:val="15"/>
              </w:rPr>
            </w:pPr>
            <w:hyperlink r:id="rId532" w:history="1">
              <w:r w:rsidR="00A37056" w:rsidRPr="0031482A">
                <w:rPr>
                  <w:rFonts w:ascii="Arial" w:hAnsi="Arial" w:cs="Arial"/>
                  <w:color w:val="000000"/>
                  <w:sz w:val="15"/>
                  <w:szCs w:val="15"/>
                </w:rPr>
                <w:t>1</w:t>
              </w:r>
            </w:hyperlink>
          </w:p>
        </w:tc>
      </w:tr>
      <w:tr w:rsidR="00A37056" w:rsidRPr="0031482A" w14:paraId="22ADB872"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8DAF873" w14:textId="77777777" w:rsidR="00A37056" w:rsidRPr="0031482A" w:rsidRDefault="007417F9" w:rsidP="00A92087">
            <w:pPr>
              <w:widowControl/>
              <w:kinsoku/>
              <w:rPr>
                <w:rFonts w:ascii="Arial" w:hAnsi="Arial" w:cs="Arial"/>
                <w:color w:val="000000"/>
                <w:sz w:val="15"/>
                <w:szCs w:val="15"/>
              </w:rPr>
            </w:pPr>
            <w:hyperlink r:id="rId533" w:history="1">
              <w:r w:rsidR="00A37056" w:rsidRPr="0031482A">
                <w:rPr>
                  <w:rFonts w:ascii="Arial" w:hAnsi="Arial" w:cs="Arial"/>
                  <w:color w:val="000000"/>
                  <w:sz w:val="15"/>
                  <w:szCs w:val="15"/>
                </w:rPr>
                <w:t>Kik, Jan Jacobus</w:t>
              </w:r>
            </w:hyperlink>
          </w:p>
        </w:tc>
        <w:tc>
          <w:tcPr>
            <w:tcW w:w="0" w:type="auto"/>
            <w:tcBorders>
              <w:right w:val="single" w:sz="6" w:space="0" w:color="DAD9C7"/>
            </w:tcBorders>
            <w:shd w:val="clear" w:color="auto" w:fill="FFFFFF"/>
            <w:tcMar>
              <w:top w:w="60" w:type="dxa"/>
              <w:left w:w="75" w:type="dxa"/>
              <w:bottom w:w="60" w:type="dxa"/>
              <w:right w:w="60" w:type="dxa"/>
            </w:tcMar>
          </w:tcPr>
          <w:p w14:paraId="737A1603" w14:textId="77777777" w:rsidR="00A37056" w:rsidRPr="0031482A" w:rsidRDefault="007417F9" w:rsidP="00A92087">
            <w:pPr>
              <w:widowControl/>
              <w:kinsoku/>
              <w:rPr>
                <w:rFonts w:ascii="Arial" w:hAnsi="Arial" w:cs="Arial"/>
                <w:color w:val="000000"/>
                <w:sz w:val="15"/>
                <w:szCs w:val="15"/>
              </w:rPr>
            </w:pPr>
            <w:hyperlink r:id="rId534"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2DAB60CF" w14:textId="77777777" w:rsidR="00A37056" w:rsidRPr="0031482A" w:rsidRDefault="007417F9" w:rsidP="00A92087">
            <w:pPr>
              <w:widowControl/>
              <w:kinsoku/>
              <w:jc w:val="right"/>
              <w:rPr>
                <w:rFonts w:ascii="Arial" w:hAnsi="Arial" w:cs="Arial"/>
                <w:color w:val="000000"/>
                <w:sz w:val="15"/>
                <w:szCs w:val="15"/>
              </w:rPr>
            </w:pPr>
            <w:hyperlink r:id="rId535" w:history="1">
              <w:r w:rsidR="00A37056" w:rsidRPr="0031482A">
                <w:rPr>
                  <w:rFonts w:ascii="Arial" w:hAnsi="Arial" w:cs="Arial"/>
                  <w:color w:val="000000"/>
                  <w:sz w:val="15"/>
                  <w:szCs w:val="15"/>
                </w:rPr>
                <w:t>1</w:t>
              </w:r>
            </w:hyperlink>
          </w:p>
        </w:tc>
      </w:tr>
      <w:tr w:rsidR="00A37056" w:rsidRPr="0031482A" w14:paraId="67032342"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D89BFAF" w14:textId="77777777" w:rsidR="00A37056" w:rsidRPr="0031482A" w:rsidRDefault="007417F9" w:rsidP="00A92087">
            <w:pPr>
              <w:widowControl/>
              <w:kinsoku/>
              <w:rPr>
                <w:rFonts w:ascii="Arial" w:hAnsi="Arial" w:cs="Arial"/>
                <w:color w:val="000000"/>
                <w:sz w:val="15"/>
                <w:szCs w:val="15"/>
              </w:rPr>
            </w:pPr>
            <w:hyperlink r:id="rId536" w:history="1">
              <w:r w:rsidR="00A37056" w:rsidRPr="0031482A">
                <w:rPr>
                  <w:rFonts w:ascii="Arial" w:hAnsi="Arial" w:cs="Arial"/>
                  <w:color w:val="000000"/>
                  <w:sz w:val="15"/>
                  <w:szCs w:val="15"/>
                </w:rPr>
                <w:t>Kik, Adrianus</w:t>
              </w:r>
            </w:hyperlink>
          </w:p>
        </w:tc>
        <w:tc>
          <w:tcPr>
            <w:tcW w:w="0" w:type="auto"/>
            <w:tcBorders>
              <w:right w:val="single" w:sz="6" w:space="0" w:color="DAD9C7"/>
            </w:tcBorders>
            <w:shd w:val="clear" w:color="auto" w:fill="EFF6FF"/>
            <w:tcMar>
              <w:top w:w="60" w:type="dxa"/>
              <w:left w:w="75" w:type="dxa"/>
              <w:bottom w:w="60" w:type="dxa"/>
              <w:right w:w="60" w:type="dxa"/>
            </w:tcMar>
          </w:tcPr>
          <w:p w14:paraId="288B8759" w14:textId="77777777" w:rsidR="00A37056" w:rsidRPr="0031482A" w:rsidRDefault="007417F9" w:rsidP="00A92087">
            <w:pPr>
              <w:widowControl/>
              <w:kinsoku/>
              <w:rPr>
                <w:rFonts w:ascii="Arial" w:hAnsi="Arial" w:cs="Arial"/>
                <w:color w:val="000000"/>
                <w:sz w:val="15"/>
                <w:szCs w:val="15"/>
              </w:rPr>
            </w:pPr>
            <w:hyperlink r:id="rId537"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0BD43508" w14:textId="77777777" w:rsidR="00A37056" w:rsidRPr="0031482A" w:rsidRDefault="007417F9" w:rsidP="00A92087">
            <w:pPr>
              <w:widowControl/>
              <w:kinsoku/>
              <w:jc w:val="right"/>
              <w:rPr>
                <w:rFonts w:ascii="Arial" w:hAnsi="Arial" w:cs="Arial"/>
                <w:color w:val="000000"/>
                <w:sz w:val="15"/>
                <w:szCs w:val="15"/>
              </w:rPr>
            </w:pPr>
            <w:hyperlink r:id="rId538" w:history="1">
              <w:r w:rsidR="00A37056" w:rsidRPr="0031482A">
                <w:rPr>
                  <w:rFonts w:ascii="Arial" w:hAnsi="Arial" w:cs="Arial"/>
                  <w:color w:val="000000"/>
                  <w:sz w:val="15"/>
                  <w:szCs w:val="15"/>
                </w:rPr>
                <w:t>1</w:t>
              </w:r>
            </w:hyperlink>
          </w:p>
        </w:tc>
      </w:tr>
      <w:tr w:rsidR="00A37056" w:rsidRPr="0031482A" w14:paraId="5F775E27"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E6C9362" w14:textId="77777777" w:rsidR="00A37056" w:rsidRPr="0031482A" w:rsidRDefault="007417F9" w:rsidP="00A92087">
            <w:pPr>
              <w:widowControl/>
              <w:kinsoku/>
              <w:rPr>
                <w:rFonts w:ascii="Arial" w:hAnsi="Arial" w:cs="Arial"/>
                <w:color w:val="000000"/>
                <w:sz w:val="15"/>
                <w:szCs w:val="15"/>
              </w:rPr>
            </w:pPr>
            <w:hyperlink r:id="rId539" w:history="1">
              <w:r w:rsidR="00A37056" w:rsidRPr="0031482A">
                <w:rPr>
                  <w:rFonts w:ascii="Arial" w:hAnsi="Arial" w:cs="Arial"/>
                  <w:color w:val="000000"/>
                  <w:sz w:val="15"/>
                  <w:szCs w:val="15"/>
                </w:rPr>
                <w:t>Kik, Jozina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265F12D6" w14:textId="77777777" w:rsidR="00A37056" w:rsidRPr="0031482A" w:rsidRDefault="007417F9" w:rsidP="00A92087">
            <w:pPr>
              <w:widowControl/>
              <w:kinsoku/>
              <w:rPr>
                <w:rFonts w:ascii="Arial" w:hAnsi="Arial" w:cs="Arial"/>
                <w:color w:val="000000"/>
                <w:sz w:val="15"/>
                <w:szCs w:val="15"/>
              </w:rPr>
            </w:pPr>
            <w:hyperlink r:id="rId540"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28625583" w14:textId="77777777" w:rsidR="00A37056" w:rsidRPr="0031482A" w:rsidRDefault="007417F9" w:rsidP="00A92087">
            <w:pPr>
              <w:widowControl/>
              <w:kinsoku/>
              <w:jc w:val="right"/>
              <w:rPr>
                <w:rFonts w:ascii="Arial" w:hAnsi="Arial" w:cs="Arial"/>
                <w:color w:val="000000"/>
                <w:sz w:val="15"/>
                <w:szCs w:val="15"/>
              </w:rPr>
            </w:pPr>
            <w:hyperlink r:id="rId541" w:history="1">
              <w:r w:rsidR="00A37056" w:rsidRPr="0031482A">
                <w:rPr>
                  <w:rFonts w:ascii="Arial" w:hAnsi="Arial" w:cs="Arial"/>
                  <w:color w:val="000000"/>
                  <w:sz w:val="15"/>
                  <w:szCs w:val="15"/>
                </w:rPr>
                <w:t>1</w:t>
              </w:r>
            </w:hyperlink>
          </w:p>
        </w:tc>
      </w:tr>
      <w:tr w:rsidR="00A37056" w:rsidRPr="0031482A" w14:paraId="442A6B9A"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163D6AA" w14:textId="77777777" w:rsidR="00A37056" w:rsidRPr="0031482A" w:rsidRDefault="007417F9" w:rsidP="00A92087">
            <w:pPr>
              <w:widowControl/>
              <w:kinsoku/>
              <w:rPr>
                <w:rFonts w:ascii="Arial" w:hAnsi="Arial" w:cs="Arial"/>
                <w:color w:val="000000"/>
                <w:sz w:val="15"/>
                <w:szCs w:val="15"/>
              </w:rPr>
            </w:pPr>
            <w:hyperlink r:id="rId542" w:history="1">
              <w:r w:rsidR="00A37056" w:rsidRPr="0031482A">
                <w:rPr>
                  <w:rFonts w:ascii="Arial" w:hAnsi="Arial" w:cs="Arial"/>
                  <w:color w:val="000000"/>
                  <w:sz w:val="15"/>
                  <w:szCs w:val="15"/>
                </w:rPr>
                <w:t>Kooijman, Johan</w:t>
              </w:r>
            </w:hyperlink>
          </w:p>
        </w:tc>
        <w:tc>
          <w:tcPr>
            <w:tcW w:w="0" w:type="auto"/>
            <w:tcBorders>
              <w:right w:val="single" w:sz="6" w:space="0" w:color="DAD9C7"/>
            </w:tcBorders>
            <w:shd w:val="clear" w:color="auto" w:fill="EFF6FF"/>
            <w:tcMar>
              <w:top w:w="60" w:type="dxa"/>
              <w:left w:w="75" w:type="dxa"/>
              <w:bottom w:w="60" w:type="dxa"/>
              <w:right w:w="60" w:type="dxa"/>
            </w:tcMar>
          </w:tcPr>
          <w:p w14:paraId="6E2ED8B9" w14:textId="77777777" w:rsidR="00A37056" w:rsidRPr="0031482A" w:rsidRDefault="007417F9" w:rsidP="00A92087">
            <w:pPr>
              <w:widowControl/>
              <w:kinsoku/>
              <w:rPr>
                <w:rFonts w:ascii="Arial" w:hAnsi="Arial" w:cs="Arial"/>
                <w:color w:val="000000"/>
                <w:sz w:val="15"/>
                <w:szCs w:val="15"/>
              </w:rPr>
            </w:pPr>
            <w:hyperlink r:id="rId543"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163D2E6B" w14:textId="77777777" w:rsidR="00A37056" w:rsidRPr="0031482A" w:rsidRDefault="007417F9" w:rsidP="00A92087">
            <w:pPr>
              <w:widowControl/>
              <w:kinsoku/>
              <w:jc w:val="right"/>
              <w:rPr>
                <w:rFonts w:ascii="Arial" w:hAnsi="Arial" w:cs="Arial"/>
                <w:color w:val="000000"/>
                <w:sz w:val="15"/>
                <w:szCs w:val="15"/>
              </w:rPr>
            </w:pPr>
            <w:hyperlink r:id="rId544" w:history="1">
              <w:r w:rsidR="00A37056" w:rsidRPr="0031482A">
                <w:rPr>
                  <w:rFonts w:ascii="Arial" w:hAnsi="Arial" w:cs="Arial"/>
                  <w:color w:val="000000"/>
                  <w:sz w:val="15"/>
                  <w:szCs w:val="15"/>
                </w:rPr>
                <w:t>1</w:t>
              </w:r>
            </w:hyperlink>
          </w:p>
        </w:tc>
      </w:tr>
      <w:tr w:rsidR="00A37056" w:rsidRPr="0031482A" w14:paraId="5611C14C"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A6EDDA5" w14:textId="77777777" w:rsidR="00A37056" w:rsidRPr="0031482A" w:rsidRDefault="007417F9" w:rsidP="00A92087">
            <w:pPr>
              <w:widowControl/>
              <w:kinsoku/>
              <w:rPr>
                <w:rFonts w:ascii="Arial" w:hAnsi="Arial" w:cs="Arial"/>
                <w:color w:val="000000"/>
                <w:sz w:val="15"/>
                <w:szCs w:val="15"/>
              </w:rPr>
            </w:pPr>
            <w:hyperlink r:id="rId545" w:history="1">
              <w:r w:rsidR="00A37056" w:rsidRPr="0031482A">
                <w:rPr>
                  <w:rFonts w:ascii="Arial" w:hAnsi="Arial" w:cs="Arial"/>
                  <w:color w:val="000000"/>
                  <w:sz w:val="15"/>
                  <w:szCs w:val="15"/>
                </w:rPr>
                <w:t>Kooijman, Jan Hendrik</w:t>
              </w:r>
            </w:hyperlink>
          </w:p>
        </w:tc>
        <w:tc>
          <w:tcPr>
            <w:tcW w:w="0" w:type="auto"/>
            <w:tcBorders>
              <w:right w:val="single" w:sz="6" w:space="0" w:color="DAD9C7"/>
            </w:tcBorders>
            <w:shd w:val="clear" w:color="auto" w:fill="FFFFFF"/>
            <w:tcMar>
              <w:top w:w="60" w:type="dxa"/>
              <w:left w:w="75" w:type="dxa"/>
              <w:bottom w:w="60" w:type="dxa"/>
              <w:right w:w="60" w:type="dxa"/>
            </w:tcMar>
          </w:tcPr>
          <w:p w14:paraId="7A39CF97" w14:textId="77777777" w:rsidR="00A37056" w:rsidRPr="0031482A" w:rsidRDefault="007417F9" w:rsidP="00A92087">
            <w:pPr>
              <w:widowControl/>
              <w:kinsoku/>
              <w:rPr>
                <w:rFonts w:ascii="Arial" w:hAnsi="Arial" w:cs="Arial"/>
                <w:color w:val="000000"/>
                <w:sz w:val="15"/>
                <w:szCs w:val="15"/>
              </w:rPr>
            </w:pPr>
            <w:hyperlink r:id="rId546"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16DDCD18" w14:textId="77777777" w:rsidR="00A37056" w:rsidRPr="0031482A" w:rsidRDefault="007417F9" w:rsidP="00A92087">
            <w:pPr>
              <w:widowControl/>
              <w:kinsoku/>
              <w:jc w:val="right"/>
              <w:rPr>
                <w:rFonts w:ascii="Arial" w:hAnsi="Arial" w:cs="Arial"/>
                <w:color w:val="000000"/>
                <w:sz w:val="15"/>
                <w:szCs w:val="15"/>
              </w:rPr>
            </w:pPr>
            <w:hyperlink r:id="rId547" w:history="1">
              <w:r w:rsidR="00A37056" w:rsidRPr="0031482A">
                <w:rPr>
                  <w:rFonts w:ascii="Arial" w:hAnsi="Arial" w:cs="Arial"/>
                  <w:color w:val="000000"/>
                  <w:sz w:val="15"/>
                  <w:szCs w:val="15"/>
                </w:rPr>
                <w:t>1</w:t>
              </w:r>
            </w:hyperlink>
          </w:p>
        </w:tc>
      </w:tr>
      <w:tr w:rsidR="00A37056" w:rsidRPr="0031482A" w14:paraId="21C1C256"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2316791" w14:textId="77777777" w:rsidR="00A37056" w:rsidRPr="0031482A" w:rsidRDefault="007417F9" w:rsidP="00A92087">
            <w:pPr>
              <w:widowControl/>
              <w:kinsoku/>
              <w:rPr>
                <w:rFonts w:ascii="Arial" w:hAnsi="Arial" w:cs="Arial"/>
                <w:color w:val="000000"/>
                <w:sz w:val="15"/>
                <w:szCs w:val="15"/>
              </w:rPr>
            </w:pPr>
            <w:hyperlink r:id="rId548" w:history="1">
              <w:r w:rsidR="00A37056" w:rsidRPr="0031482A">
                <w:rPr>
                  <w:rFonts w:ascii="Arial" w:hAnsi="Arial" w:cs="Arial"/>
                  <w:color w:val="000000"/>
                  <w:sz w:val="15"/>
                  <w:szCs w:val="15"/>
                </w:rPr>
                <w:t>Kooman-Brouwer, Jannetje</w:t>
              </w:r>
            </w:hyperlink>
          </w:p>
        </w:tc>
        <w:tc>
          <w:tcPr>
            <w:tcW w:w="0" w:type="auto"/>
            <w:tcBorders>
              <w:right w:val="single" w:sz="6" w:space="0" w:color="DAD9C7"/>
            </w:tcBorders>
            <w:shd w:val="clear" w:color="auto" w:fill="EFF6FF"/>
            <w:tcMar>
              <w:top w:w="60" w:type="dxa"/>
              <w:left w:w="75" w:type="dxa"/>
              <w:bottom w:w="60" w:type="dxa"/>
              <w:right w:w="60" w:type="dxa"/>
            </w:tcMar>
          </w:tcPr>
          <w:p w14:paraId="3C5EC8D1" w14:textId="77777777" w:rsidR="00A37056" w:rsidRPr="0031482A" w:rsidRDefault="007417F9" w:rsidP="00A92087">
            <w:pPr>
              <w:widowControl/>
              <w:kinsoku/>
              <w:rPr>
                <w:rFonts w:ascii="Arial" w:hAnsi="Arial" w:cs="Arial"/>
                <w:color w:val="000000"/>
                <w:sz w:val="15"/>
                <w:szCs w:val="15"/>
              </w:rPr>
            </w:pPr>
            <w:hyperlink r:id="rId549"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1B4ADB0A" w14:textId="77777777" w:rsidR="00A37056" w:rsidRPr="0031482A" w:rsidRDefault="007417F9" w:rsidP="00A92087">
            <w:pPr>
              <w:widowControl/>
              <w:kinsoku/>
              <w:jc w:val="right"/>
              <w:rPr>
                <w:rFonts w:ascii="Arial" w:hAnsi="Arial" w:cs="Arial"/>
                <w:color w:val="000000"/>
                <w:sz w:val="15"/>
                <w:szCs w:val="15"/>
              </w:rPr>
            </w:pPr>
            <w:hyperlink r:id="rId550" w:history="1">
              <w:r w:rsidR="00A37056" w:rsidRPr="0031482A">
                <w:rPr>
                  <w:rFonts w:ascii="Arial" w:hAnsi="Arial" w:cs="Arial"/>
                  <w:color w:val="000000"/>
                  <w:sz w:val="15"/>
                  <w:szCs w:val="15"/>
                </w:rPr>
                <w:t>1</w:t>
              </w:r>
            </w:hyperlink>
          </w:p>
        </w:tc>
      </w:tr>
      <w:tr w:rsidR="00A37056" w:rsidRPr="0031482A" w14:paraId="29FF91AA"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1491D75" w14:textId="77777777" w:rsidR="00A37056" w:rsidRPr="0031482A" w:rsidRDefault="007417F9" w:rsidP="00A92087">
            <w:pPr>
              <w:widowControl/>
              <w:kinsoku/>
              <w:rPr>
                <w:rFonts w:ascii="Arial" w:hAnsi="Arial" w:cs="Arial"/>
                <w:color w:val="000000"/>
                <w:sz w:val="15"/>
                <w:szCs w:val="15"/>
              </w:rPr>
            </w:pPr>
            <w:hyperlink r:id="rId551" w:history="1">
              <w:r w:rsidR="00A37056" w:rsidRPr="0031482A">
                <w:rPr>
                  <w:rFonts w:ascii="Arial" w:hAnsi="Arial" w:cs="Arial"/>
                  <w:color w:val="000000"/>
                  <w:sz w:val="15"/>
                  <w:szCs w:val="15"/>
                </w:rPr>
                <w:t>Rentier, Jacoba Maria</w:t>
              </w:r>
            </w:hyperlink>
          </w:p>
        </w:tc>
        <w:tc>
          <w:tcPr>
            <w:tcW w:w="0" w:type="auto"/>
            <w:tcBorders>
              <w:right w:val="single" w:sz="6" w:space="0" w:color="DAD9C7"/>
            </w:tcBorders>
            <w:shd w:val="clear" w:color="auto" w:fill="FFFFFF"/>
            <w:tcMar>
              <w:top w:w="60" w:type="dxa"/>
              <w:left w:w="75" w:type="dxa"/>
              <w:bottom w:w="60" w:type="dxa"/>
              <w:right w:w="60" w:type="dxa"/>
            </w:tcMar>
          </w:tcPr>
          <w:p w14:paraId="0CFBDE89" w14:textId="77777777" w:rsidR="00A37056" w:rsidRPr="0031482A" w:rsidRDefault="007417F9" w:rsidP="00A92087">
            <w:pPr>
              <w:widowControl/>
              <w:kinsoku/>
              <w:rPr>
                <w:rFonts w:ascii="Arial" w:hAnsi="Arial" w:cs="Arial"/>
                <w:color w:val="000000"/>
                <w:sz w:val="15"/>
                <w:szCs w:val="15"/>
              </w:rPr>
            </w:pPr>
            <w:hyperlink r:id="rId552"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3594D6C2" w14:textId="77777777" w:rsidR="00A37056" w:rsidRPr="0031482A" w:rsidRDefault="007417F9" w:rsidP="00A92087">
            <w:pPr>
              <w:widowControl/>
              <w:kinsoku/>
              <w:jc w:val="right"/>
              <w:rPr>
                <w:rFonts w:ascii="Arial" w:hAnsi="Arial" w:cs="Arial"/>
                <w:color w:val="000000"/>
                <w:sz w:val="15"/>
                <w:szCs w:val="15"/>
              </w:rPr>
            </w:pPr>
            <w:hyperlink r:id="rId553" w:history="1">
              <w:r w:rsidR="00A37056" w:rsidRPr="0031482A">
                <w:rPr>
                  <w:rFonts w:ascii="Arial" w:hAnsi="Arial" w:cs="Arial"/>
                  <w:color w:val="000000"/>
                  <w:sz w:val="15"/>
                  <w:szCs w:val="15"/>
                </w:rPr>
                <w:t>1</w:t>
              </w:r>
            </w:hyperlink>
          </w:p>
        </w:tc>
      </w:tr>
      <w:tr w:rsidR="00A37056" w:rsidRPr="0031482A" w14:paraId="4D802980"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C8401A5" w14:textId="77777777" w:rsidR="00A37056" w:rsidRPr="0031482A" w:rsidRDefault="007417F9" w:rsidP="00A92087">
            <w:pPr>
              <w:widowControl/>
              <w:kinsoku/>
              <w:rPr>
                <w:rFonts w:ascii="Arial" w:hAnsi="Arial" w:cs="Arial"/>
                <w:color w:val="000000"/>
                <w:sz w:val="15"/>
                <w:szCs w:val="15"/>
              </w:rPr>
            </w:pPr>
            <w:hyperlink r:id="rId554" w:history="1">
              <w:r w:rsidR="00A37056" w:rsidRPr="0031482A">
                <w:rPr>
                  <w:rFonts w:ascii="Arial" w:hAnsi="Arial" w:cs="Arial"/>
                  <w:color w:val="000000"/>
                  <w:sz w:val="15"/>
                  <w:szCs w:val="15"/>
                </w:rPr>
                <w:t>Rentier-Kloote, Klasina</w:t>
              </w:r>
            </w:hyperlink>
          </w:p>
        </w:tc>
        <w:tc>
          <w:tcPr>
            <w:tcW w:w="0" w:type="auto"/>
            <w:tcBorders>
              <w:right w:val="single" w:sz="6" w:space="0" w:color="DAD9C7"/>
            </w:tcBorders>
            <w:shd w:val="clear" w:color="auto" w:fill="EFF6FF"/>
            <w:tcMar>
              <w:top w:w="60" w:type="dxa"/>
              <w:left w:w="75" w:type="dxa"/>
              <w:bottom w:w="60" w:type="dxa"/>
              <w:right w:w="60" w:type="dxa"/>
            </w:tcMar>
          </w:tcPr>
          <w:p w14:paraId="7F3FFD71" w14:textId="77777777" w:rsidR="00A37056" w:rsidRPr="0031482A" w:rsidRDefault="007417F9" w:rsidP="00A92087">
            <w:pPr>
              <w:widowControl/>
              <w:kinsoku/>
              <w:rPr>
                <w:rFonts w:ascii="Arial" w:hAnsi="Arial" w:cs="Arial"/>
                <w:color w:val="000000"/>
                <w:sz w:val="15"/>
                <w:szCs w:val="15"/>
              </w:rPr>
            </w:pPr>
            <w:hyperlink r:id="rId555"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54EAC479" w14:textId="77777777" w:rsidR="00A37056" w:rsidRPr="0031482A" w:rsidRDefault="007417F9" w:rsidP="00A92087">
            <w:pPr>
              <w:widowControl/>
              <w:kinsoku/>
              <w:jc w:val="right"/>
              <w:rPr>
                <w:rFonts w:ascii="Arial" w:hAnsi="Arial" w:cs="Arial"/>
                <w:color w:val="000000"/>
                <w:sz w:val="15"/>
                <w:szCs w:val="15"/>
              </w:rPr>
            </w:pPr>
            <w:hyperlink r:id="rId556" w:history="1">
              <w:r w:rsidR="00A37056" w:rsidRPr="0031482A">
                <w:rPr>
                  <w:rFonts w:ascii="Arial" w:hAnsi="Arial" w:cs="Arial"/>
                  <w:color w:val="000000"/>
                  <w:sz w:val="15"/>
                  <w:szCs w:val="15"/>
                </w:rPr>
                <w:t>1</w:t>
              </w:r>
            </w:hyperlink>
          </w:p>
        </w:tc>
      </w:tr>
      <w:tr w:rsidR="00A37056" w:rsidRPr="0031482A" w14:paraId="4BEFBD40"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8C501A5" w14:textId="77777777" w:rsidR="00A37056" w:rsidRPr="0031482A" w:rsidRDefault="007417F9" w:rsidP="00A92087">
            <w:pPr>
              <w:widowControl/>
              <w:kinsoku/>
              <w:rPr>
                <w:rFonts w:ascii="Arial" w:hAnsi="Arial" w:cs="Arial"/>
                <w:color w:val="000000"/>
                <w:sz w:val="15"/>
                <w:szCs w:val="15"/>
              </w:rPr>
            </w:pPr>
            <w:hyperlink r:id="rId557" w:history="1">
              <w:r w:rsidR="00A37056" w:rsidRPr="0031482A">
                <w:rPr>
                  <w:rFonts w:ascii="Arial" w:hAnsi="Arial" w:cs="Arial"/>
                  <w:color w:val="000000"/>
                  <w:sz w:val="15"/>
                  <w:szCs w:val="15"/>
                </w:rPr>
                <w:t>Scholten, Hendrikus Johannes Hermanus</w:t>
              </w:r>
            </w:hyperlink>
          </w:p>
        </w:tc>
        <w:tc>
          <w:tcPr>
            <w:tcW w:w="0" w:type="auto"/>
            <w:tcBorders>
              <w:right w:val="single" w:sz="6" w:space="0" w:color="DAD9C7"/>
            </w:tcBorders>
            <w:shd w:val="clear" w:color="auto" w:fill="FFFFFF"/>
            <w:tcMar>
              <w:top w:w="60" w:type="dxa"/>
              <w:left w:w="75" w:type="dxa"/>
              <w:bottom w:w="60" w:type="dxa"/>
              <w:right w:w="60" w:type="dxa"/>
            </w:tcMar>
          </w:tcPr>
          <w:p w14:paraId="48DCF13B" w14:textId="77777777" w:rsidR="00A37056" w:rsidRPr="0031482A" w:rsidRDefault="007417F9" w:rsidP="00A92087">
            <w:pPr>
              <w:widowControl/>
              <w:kinsoku/>
              <w:rPr>
                <w:rFonts w:ascii="Arial" w:hAnsi="Arial" w:cs="Arial"/>
                <w:color w:val="000000"/>
                <w:sz w:val="15"/>
                <w:szCs w:val="15"/>
              </w:rPr>
            </w:pPr>
            <w:hyperlink r:id="rId558"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5F1F398D" w14:textId="77777777" w:rsidR="00A37056" w:rsidRPr="0031482A" w:rsidRDefault="007417F9" w:rsidP="00A92087">
            <w:pPr>
              <w:widowControl/>
              <w:kinsoku/>
              <w:jc w:val="right"/>
              <w:rPr>
                <w:rFonts w:ascii="Arial" w:hAnsi="Arial" w:cs="Arial"/>
                <w:color w:val="000000"/>
                <w:sz w:val="15"/>
                <w:szCs w:val="15"/>
              </w:rPr>
            </w:pPr>
            <w:hyperlink r:id="rId559" w:history="1">
              <w:r w:rsidR="00A37056" w:rsidRPr="0031482A">
                <w:rPr>
                  <w:rFonts w:ascii="Arial" w:hAnsi="Arial" w:cs="Arial"/>
                  <w:color w:val="000000"/>
                  <w:sz w:val="15"/>
                  <w:szCs w:val="15"/>
                </w:rPr>
                <w:t>1</w:t>
              </w:r>
            </w:hyperlink>
          </w:p>
        </w:tc>
      </w:tr>
      <w:tr w:rsidR="00A37056" w:rsidRPr="0031482A" w14:paraId="276D8CB5"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73C10B9" w14:textId="77777777" w:rsidR="00A37056" w:rsidRPr="0031482A" w:rsidRDefault="007417F9" w:rsidP="00A92087">
            <w:pPr>
              <w:widowControl/>
              <w:kinsoku/>
              <w:rPr>
                <w:rFonts w:ascii="Arial" w:hAnsi="Arial" w:cs="Arial"/>
                <w:color w:val="000000"/>
                <w:sz w:val="15"/>
                <w:szCs w:val="15"/>
              </w:rPr>
            </w:pPr>
            <w:hyperlink r:id="rId560" w:history="1">
              <w:r w:rsidR="00A37056" w:rsidRPr="0031482A">
                <w:rPr>
                  <w:rFonts w:ascii="Arial" w:hAnsi="Arial" w:cs="Arial"/>
                  <w:color w:val="000000"/>
                  <w:sz w:val="15"/>
                  <w:szCs w:val="15"/>
                </w:rPr>
                <w:t>Sies, Antonia</w:t>
              </w:r>
            </w:hyperlink>
          </w:p>
        </w:tc>
        <w:tc>
          <w:tcPr>
            <w:tcW w:w="0" w:type="auto"/>
            <w:tcBorders>
              <w:right w:val="single" w:sz="6" w:space="0" w:color="DAD9C7"/>
            </w:tcBorders>
            <w:shd w:val="clear" w:color="auto" w:fill="EFF6FF"/>
            <w:tcMar>
              <w:top w:w="60" w:type="dxa"/>
              <w:left w:w="75" w:type="dxa"/>
              <w:bottom w:w="60" w:type="dxa"/>
              <w:right w:w="60" w:type="dxa"/>
            </w:tcMar>
          </w:tcPr>
          <w:p w14:paraId="665A6631" w14:textId="77777777" w:rsidR="00A37056" w:rsidRPr="0031482A" w:rsidRDefault="007417F9" w:rsidP="00A92087">
            <w:pPr>
              <w:widowControl/>
              <w:kinsoku/>
              <w:rPr>
                <w:rFonts w:ascii="Arial" w:hAnsi="Arial" w:cs="Arial"/>
                <w:color w:val="000000"/>
                <w:sz w:val="15"/>
                <w:szCs w:val="15"/>
              </w:rPr>
            </w:pPr>
            <w:hyperlink r:id="rId561"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350F4F9A" w14:textId="77777777" w:rsidR="00A37056" w:rsidRPr="0031482A" w:rsidRDefault="007417F9" w:rsidP="00A92087">
            <w:pPr>
              <w:widowControl/>
              <w:kinsoku/>
              <w:jc w:val="right"/>
              <w:rPr>
                <w:rFonts w:ascii="Arial" w:hAnsi="Arial" w:cs="Arial"/>
                <w:color w:val="000000"/>
                <w:sz w:val="15"/>
                <w:szCs w:val="15"/>
              </w:rPr>
            </w:pPr>
            <w:hyperlink r:id="rId562" w:history="1">
              <w:r w:rsidR="00A37056" w:rsidRPr="0031482A">
                <w:rPr>
                  <w:rFonts w:ascii="Arial" w:hAnsi="Arial" w:cs="Arial"/>
                  <w:color w:val="000000"/>
                  <w:sz w:val="15"/>
                  <w:szCs w:val="15"/>
                </w:rPr>
                <w:t>1</w:t>
              </w:r>
            </w:hyperlink>
          </w:p>
        </w:tc>
      </w:tr>
      <w:tr w:rsidR="00A37056" w:rsidRPr="0031482A" w14:paraId="51C3FAE7"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0BBB35A" w14:textId="77777777" w:rsidR="00A37056" w:rsidRPr="0031482A" w:rsidRDefault="007417F9" w:rsidP="00A92087">
            <w:pPr>
              <w:widowControl/>
              <w:kinsoku/>
              <w:rPr>
                <w:rFonts w:ascii="Arial" w:hAnsi="Arial" w:cs="Arial"/>
                <w:color w:val="000000"/>
                <w:sz w:val="15"/>
                <w:szCs w:val="15"/>
              </w:rPr>
            </w:pPr>
            <w:hyperlink r:id="rId563" w:history="1">
              <w:r w:rsidR="00A37056" w:rsidRPr="0031482A">
                <w:rPr>
                  <w:rFonts w:ascii="Arial" w:hAnsi="Arial" w:cs="Arial"/>
                  <w:color w:val="000000"/>
                  <w:sz w:val="15"/>
                  <w:szCs w:val="15"/>
                </w:rPr>
                <w:t>Sijrier, Willemina Cornelia Fransina</w:t>
              </w:r>
            </w:hyperlink>
          </w:p>
        </w:tc>
        <w:tc>
          <w:tcPr>
            <w:tcW w:w="0" w:type="auto"/>
            <w:tcBorders>
              <w:right w:val="single" w:sz="6" w:space="0" w:color="DAD9C7"/>
            </w:tcBorders>
            <w:shd w:val="clear" w:color="auto" w:fill="FFFFFF"/>
            <w:tcMar>
              <w:top w:w="60" w:type="dxa"/>
              <w:left w:w="75" w:type="dxa"/>
              <w:bottom w:w="60" w:type="dxa"/>
              <w:right w:w="60" w:type="dxa"/>
            </w:tcMar>
          </w:tcPr>
          <w:p w14:paraId="2BDC54FE" w14:textId="77777777" w:rsidR="00A37056" w:rsidRPr="0031482A" w:rsidRDefault="007417F9" w:rsidP="00A92087">
            <w:pPr>
              <w:widowControl/>
              <w:kinsoku/>
              <w:rPr>
                <w:rFonts w:ascii="Arial" w:hAnsi="Arial" w:cs="Arial"/>
                <w:color w:val="000000"/>
                <w:sz w:val="15"/>
                <w:szCs w:val="15"/>
              </w:rPr>
            </w:pPr>
            <w:hyperlink r:id="rId564"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3EB5712F" w14:textId="77777777" w:rsidR="00A37056" w:rsidRPr="0031482A" w:rsidRDefault="007417F9" w:rsidP="00A92087">
            <w:pPr>
              <w:widowControl/>
              <w:kinsoku/>
              <w:jc w:val="right"/>
              <w:rPr>
                <w:rFonts w:ascii="Arial" w:hAnsi="Arial" w:cs="Arial"/>
                <w:color w:val="000000"/>
                <w:sz w:val="15"/>
                <w:szCs w:val="15"/>
              </w:rPr>
            </w:pPr>
            <w:hyperlink r:id="rId565" w:history="1">
              <w:r w:rsidR="00A37056" w:rsidRPr="0031482A">
                <w:rPr>
                  <w:rFonts w:ascii="Arial" w:hAnsi="Arial" w:cs="Arial"/>
                  <w:color w:val="000000"/>
                  <w:sz w:val="15"/>
                  <w:szCs w:val="15"/>
                </w:rPr>
                <w:t>1</w:t>
              </w:r>
            </w:hyperlink>
          </w:p>
        </w:tc>
      </w:tr>
      <w:tr w:rsidR="00A37056" w:rsidRPr="0031482A" w14:paraId="7546E903"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67D6029" w14:textId="77777777" w:rsidR="00A37056" w:rsidRPr="0031482A" w:rsidRDefault="007417F9" w:rsidP="00A92087">
            <w:pPr>
              <w:widowControl/>
              <w:kinsoku/>
              <w:rPr>
                <w:rFonts w:ascii="Arial" w:hAnsi="Arial" w:cs="Arial"/>
                <w:color w:val="000000"/>
                <w:sz w:val="15"/>
                <w:szCs w:val="15"/>
              </w:rPr>
            </w:pPr>
            <w:hyperlink r:id="rId566" w:history="1">
              <w:r w:rsidR="00A37056" w:rsidRPr="0031482A">
                <w:rPr>
                  <w:rFonts w:ascii="Arial" w:hAnsi="Arial" w:cs="Arial"/>
                  <w:color w:val="000000"/>
                  <w:sz w:val="15"/>
                  <w:szCs w:val="15"/>
                </w:rPr>
                <w:t>Smallegange-Kloet, Maatje</w:t>
              </w:r>
            </w:hyperlink>
          </w:p>
        </w:tc>
        <w:tc>
          <w:tcPr>
            <w:tcW w:w="0" w:type="auto"/>
            <w:tcBorders>
              <w:right w:val="single" w:sz="6" w:space="0" w:color="DAD9C7"/>
            </w:tcBorders>
            <w:shd w:val="clear" w:color="auto" w:fill="EFF6FF"/>
            <w:tcMar>
              <w:top w:w="60" w:type="dxa"/>
              <w:left w:w="75" w:type="dxa"/>
              <w:bottom w:w="60" w:type="dxa"/>
              <w:right w:w="60" w:type="dxa"/>
            </w:tcMar>
          </w:tcPr>
          <w:p w14:paraId="72DEE27A" w14:textId="77777777" w:rsidR="00A37056" w:rsidRPr="0031482A" w:rsidRDefault="007417F9" w:rsidP="00A92087">
            <w:pPr>
              <w:widowControl/>
              <w:kinsoku/>
              <w:rPr>
                <w:rFonts w:ascii="Arial" w:hAnsi="Arial" w:cs="Arial"/>
                <w:color w:val="000000"/>
                <w:sz w:val="15"/>
                <w:szCs w:val="15"/>
              </w:rPr>
            </w:pPr>
            <w:hyperlink r:id="rId567"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6BA35D80" w14:textId="77777777" w:rsidR="00A37056" w:rsidRPr="0031482A" w:rsidRDefault="007417F9" w:rsidP="00A92087">
            <w:pPr>
              <w:widowControl/>
              <w:kinsoku/>
              <w:jc w:val="right"/>
              <w:rPr>
                <w:rFonts w:ascii="Arial" w:hAnsi="Arial" w:cs="Arial"/>
                <w:color w:val="000000"/>
                <w:sz w:val="15"/>
                <w:szCs w:val="15"/>
              </w:rPr>
            </w:pPr>
            <w:hyperlink r:id="rId568" w:history="1">
              <w:r w:rsidR="00A37056" w:rsidRPr="0031482A">
                <w:rPr>
                  <w:rFonts w:ascii="Arial" w:hAnsi="Arial" w:cs="Arial"/>
                  <w:color w:val="000000"/>
                  <w:sz w:val="15"/>
                  <w:szCs w:val="15"/>
                </w:rPr>
                <w:t>1</w:t>
              </w:r>
            </w:hyperlink>
          </w:p>
        </w:tc>
      </w:tr>
      <w:tr w:rsidR="00A37056" w:rsidRPr="0031482A" w14:paraId="7BDBCA6B"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C661F7C" w14:textId="77777777" w:rsidR="00A37056" w:rsidRPr="0031482A" w:rsidRDefault="007417F9" w:rsidP="00A92087">
            <w:pPr>
              <w:widowControl/>
              <w:kinsoku/>
              <w:rPr>
                <w:rFonts w:ascii="Arial" w:hAnsi="Arial" w:cs="Arial"/>
                <w:color w:val="000000"/>
                <w:sz w:val="15"/>
                <w:szCs w:val="15"/>
              </w:rPr>
            </w:pPr>
            <w:hyperlink r:id="rId569" w:history="1">
              <w:r w:rsidR="00A37056" w:rsidRPr="0031482A">
                <w:rPr>
                  <w:rFonts w:ascii="Arial" w:hAnsi="Arial" w:cs="Arial"/>
                  <w:color w:val="000000"/>
                  <w:sz w:val="15"/>
                  <w:szCs w:val="15"/>
                </w:rPr>
                <w:t>Stoutjesdijk-de Reus, Neeltje</w:t>
              </w:r>
            </w:hyperlink>
          </w:p>
        </w:tc>
        <w:tc>
          <w:tcPr>
            <w:tcW w:w="0" w:type="auto"/>
            <w:tcBorders>
              <w:right w:val="single" w:sz="6" w:space="0" w:color="DAD9C7"/>
            </w:tcBorders>
            <w:shd w:val="clear" w:color="auto" w:fill="FFFFFF"/>
            <w:tcMar>
              <w:top w:w="60" w:type="dxa"/>
              <w:left w:w="75" w:type="dxa"/>
              <w:bottom w:w="60" w:type="dxa"/>
              <w:right w:w="60" w:type="dxa"/>
            </w:tcMar>
          </w:tcPr>
          <w:p w14:paraId="34D2BA94" w14:textId="77777777" w:rsidR="00A37056" w:rsidRPr="0031482A" w:rsidRDefault="007417F9" w:rsidP="00A92087">
            <w:pPr>
              <w:widowControl/>
              <w:kinsoku/>
              <w:rPr>
                <w:rFonts w:ascii="Arial" w:hAnsi="Arial" w:cs="Arial"/>
                <w:color w:val="000000"/>
                <w:sz w:val="15"/>
                <w:szCs w:val="15"/>
              </w:rPr>
            </w:pPr>
            <w:hyperlink r:id="rId570"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134C9423" w14:textId="77777777" w:rsidR="00A37056" w:rsidRPr="0031482A" w:rsidRDefault="007417F9" w:rsidP="00A92087">
            <w:pPr>
              <w:widowControl/>
              <w:kinsoku/>
              <w:jc w:val="right"/>
              <w:rPr>
                <w:rFonts w:ascii="Arial" w:hAnsi="Arial" w:cs="Arial"/>
                <w:color w:val="000000"/>
                <w:sz w:val="15"/>
                <w:szCs w:val="15"/>
              </w:rPr>
            </w:pPr>
            <w:hyperlink r:id="rId571" w:history="1">
              <w:r w:rsidR="00A37056" w:rsidRPr="0031482A">
                <w:rPr>
                  <w:rFonts w:ascii="Arial" w:hAnsi="Arial" w:cs="Arial"/>
                  <w:color w:val="000000"/>
                  <w:sz w:val="15"/>
                  <w:szCs w:val="15"/>
                </w:rPr>
                <w:t>1</w:t>
              </w:r>
            </w:hyperlink>
          </w:p>
        </w:tc>
      </w:tr>
      <w:tr w:rsidR="00A37056" w:rsidRPr="0031482A" w14:paraId="1944E97C"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9F1648E" w14:textId="77777777" w:rsidR="00A37056" w:rsidRPr="0031482A" w:rsidRDefault="007417F9" w:rsidP="00A92087">
            <w:pPr>
              <w:widowControl/>
              <w:kinsoku/>
              <w:rPr>
                <w:rFonts w:ascii="Arial" w:hAnsi="Arial" w:cs="Arial"/>
                <w:color w:val="000000"/>
                <w:sz w:val="15"/>
                <w:szCs w:val="15"/>
              </w:rPr>
            </w:pPr>
            <w:hyperlink r:id="rId572" w:history="1">
              <w:r w:rsidR="00A37056" w:rsidRPr="0031482A">
                <w:rPr>
                  <w:rFonts w:ascii="Arial" w:hAnsi="Arial" w:cs="Arial"/>
                  <w:color w:val="000000"/>
                  <w:sz w:val="15"/>
                  <w:szCs w:val="15"/>
                </w:rPr>
                <w:t>ter Riet, Gerard Johannis</w:t>
              </w:r>
            </w:hyperlink>
          </w:p>
        </w:tc>
        <w:tc>
          <w:tcPr>
            <w:tcW w:w="0" w:type="auto"/>
            <w:tcBorders>
              <w:right w:val="single" w:sz="6" w:space="0" w:color="DAD9C7"/>
            </w:tcBorders>
            <w:shd w:val="clear" w:color="auto" w:fill="EFF6FF"/>
            <w:tcMar>
              <w:top w:w="60" w:type="dxa"/>
              <w:left w:w="75" w:type="dxa"/>
              <w:bottom w:w="60" w:type="dxa"/>
              <w:right w:w="60" w:type="dxa"/>
            </w:tcMar>
          </w:tcPr>
          <w:p w14:paraId="7CAB74D2" w14:textId="77777777" w:rsidR="00A37056" w:rsidRPr="0031482A" w:rsidRDefault="007417F9" w:rsidP="00A92087">
            <w:pPr>
              <w:widowControl/>
              <w:kinsoku/>
              <w:rPr>
                <w:rFonts w:ascii="Arial" w:hAnsi="Arial" w:cs="Arial"/>
                <w:color w:val="000000"/>
                <w:sz w:val="15"/>
                <w:szCs w:val="15"/>
              </w:rPr>
            </w:pPr>
            <w:hyperlink r:id="rId573"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58ADA94E" w14:textId="77777777" w:rsidR="00A37056" w:rsidRPr="0031482A" w:rsidRDefault="007417F9" w:rsidP="00A92087">
            <w:pPr>
              <w:widowControl/>
              <w:kinsoku/>
              <w:jc w:val="right"/>
              <w:rPr>
                <w:rFonts w:ascii="Arial" w:hAnsi="Arial" w:cs="Arial"/>
                <w:color w:val="000000"/>
                <w:sz w:val="15"/>
                <w:szCs w:val="15"/>
              </w:rPr>
            </w:pPr>
            <w:hyperlink r:id="rId574" w:history="1">
              <w:r w:rsidR="00A37056" w:rsidRPr="0031482A">
                <w:rPr>
                  <w:rFonts w:ascii="Arial" w:hAnsi="Arial" w:cs="Arial"/>
                  <w:color w:val="000000"/>
                  <w:sz w:val="15"/>
                  <w:szCs w:val="15"/>
                </w:rPr>
                <w:t>1</w:t>
              </w:r>
            </w:hyperlink>
          </w:p>
        </w:tc>
      </w:tr>
      <w:tr w:rsidR="00A37056" w:rsidRPr="0031482A" w14:paraId="3A36BD65"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3BDECDA" w14:textId="77777777" w:rsidR="00A37056" w:rsidRPr="0031482A" w:rsidRDefault="007417F9" w:rsidP="00A92087">
            <w:pPr>
              <w:widowControl/>
              <w:kinsoku/>
              <w:rPr>
                <w:rFonts w:ascii="Arial" w:hAnsi="Arial" w:cs="Arial"/>
                <w:color w:val="000000"/>
                <w:sz w:val="15"/>
                <w:szCs w:val="15"/>
              </w:rPr>
            </w:pPr>
            <w:hyperlink r:id="rId575" w:history="1">
              <w:r w:rsidR="00A37056" w:rsidRPr="0031482A">
                <w:rPr>
                  <w:rFonts w:ascii="Arial" w:hAnsi="Arial" w:cs="Arial"/>
                  <w:color w:val="000000"/>
                  <w:sz w:val="15"/>
                  <w:szCs w:val="15"/>
                </w:rPr>
                <w:t>Timmerman,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28342084" w14:textId="77777777" w:rsidR="00A37056" w:rsidRPr="0031482A" w:rsidRDefault="007417F9" w:rsidP="00A92087">
            <w:pPr>
              <w:widowControl/>
              <w:kinsoku/>
              <w:rPr>
                <w:rFonts w:ascii="Arial" w:hAnsi="Arial" w:cs="Arial"/>
                <w:color w:val="000000"/>
                <w:sz w:val="15"/>
                <w:szCs w:val="15"/>
              </w:rPr>
            </w:pPr>
            <w:hyperlink r:id="rId576"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72D04011" w14:textId="77777777" w:rsidR="00A37056" w:rsidRPr="0031482A" w:rsidRDefault="007417F9" w:rsidP="00A92087">
            <w:pPr>
              <w:widowControl/>
              <w:kinsoku/>
              <w:jc w:val="right"/>
              <w:rPr>
                <w:rFonts w:ascii="Arial" w:hAnsi="Arial" w:cs="Arial"/>
                <w:color w:val="000000"/>
                <w:sz w:val="15"/>
                <w:szCs w:val="15"/>
              </w:rPr>
            </w:pPr>
            <w:hyperlink r:id="rId577" w:history="1">
              <w:r w:rsidR="00A37056" w:rsidRPr="0031482A">
                <w:rPr>
                  <w:rFonts w:ascii="Arial" w:hAnsi="Arial" w:cs="Arial"/>
                  <w:color w:val="000000"/>
                  <w:sz w:val="15"/>
                  <w:szCs w:val="15"/>
                </w:rPr>
                <w:t>1</w:t>
              </w:r>
            </w:hyperlink>
          </w:p>
        </w:tc>
      </w:tr>
      <w:tr w:rsidR="00A37056" w:rsidRPr="0031482A" w14:paraId="5D903F4B"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10C90D9" w14:textId="77777777" w:rsidR="00A37056" w:rsidRPr="0031482A" w:rsidRDefault="007417F9" w:rsidP="00A92087">
            <w:pPr>
              <w:widowControl/>
              <w:kinsoku/>
              <w:rPr>
                <w:rFonts w:ascii="Arial" w:hAnsi="Arial" w:cs="Arial"/>
                <w:color w:val="000000"/>
                <w:sz w:val="15"/>
                <w:szCs w:val="15"/>
              </w:rPr>
            </w:pPr>
            <w:hyperlink r:id="rId578" w:history="1">
              <w:r w:rsidR="00A37056" w:rsidRPr="0031482A">
                <w:rPr>
                  <w:rFonts w:ascii="Arial" w:hAnsi="Arial" w:cs="Arial"/>
                  <w:color w:val="000000"/>
                  <w:sz w:val="15"/>
                  <w:szCs w:val="15"/>
                </w:rPr>
                <w:t>van de Vate, Pieter Willem Leendert</w:t>
              </w:r>
            </w:hyperlink>
          </w:p>
        </w:tc>
        <w:tc>
          <w:tcPr>
            <w:tcW w:w="0" w:type="auto"/>
            <w:tcBorders>
              <w:right w:val="single" w:sz="6" w:space="0" w:color="DAD9C7"/>
            </w:tcBorders>
            <w:shd w:val="clear" w:color="auto" w:fill="EFF6FF"/>
            <w:tcMar>
              <w:top w:w="60" w:type="dxa"/>
              <w:left w:w="75" w:type="dxa"/>
              <w:bottom w:w="60" w:type="dxa"/>
              <w:right w:w="60" w:type="dxa"/>
            </w:tcMar>
          </w:tcPr>
          <w:p w14:paraId="3A1DC7C6" w14:textId="77777777" w:rsidR="00A37056" w:rsidRPr="0031482A" w:rsidRDefault="007417F9" w:rsidP="00A92087">
            <w:pPr>
              <w:widowControl/>
              <w:kinsoku/>
              <w:rPr>
                <w:rFonts w:ascii="Arial" w:hAnsi="Arial" w:cs="Arial"/>
                <w:color w:val="000000"/>
                <w:sz w:val="15"/>
                <w:szCs w:val="15"/>
              </w:rPr>
            </w:pPr>
            <w:hyperlink r:id="rId579"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2385C2D6" w14:textId="77777777" w:rsidR="00A37056" w:rsidRPr="0031482A" w:rsidRDefault="007417F9" w:rsidP="00A92087">
            <w:pPr>
              <w:widowControl/>
              <w:kinsoku/>
              <w:jc w:val="right"/>
              <w:rPr>
                <w:rFonts w:ascii="Arial" w:hAnsi="Arial" w:cs="Arial"/>
                <w:color w:val="000000"/>
                <w:sz w:val="15"/>
                <w:szCs w:val="15"/>
              </w:rPr>
            </w:pPr>
            <w:hyperlink r:id="rId580" w:history="1">
              <w:r w:rsidR="00A37056" w:rsidRPr="0031482A">
                <w:rPr>
                  <w:rFonts w:ascii="Arial" w:hAnsi="Arial" w:cs="Arial"/>
                  <w:color w:val="000000"/>
                  <w:sz w:val="15"/>
                  <w:szCs w:val="15"/>
                </w:rPr>
                <w:t>1</w:t>
              </w:r>
            </w:hyperlink>
          </w:p>
        </w:tc>
      </w:tr>
      <w:tr w:rsidR="00A37056" w:rsidRPr="0031482A" w14:paraId="562861CA"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1D8F8E4" w14:textId="77777777" w:rsidR="00A37056" w:rsidRPr="0031482A" w:rsidRDefault="007417F9" w:rsidP="00A92087">
            <w:pPr>
              <w:widowControl/>
              <w:kinsoku/>
              <w:rPr>
                <w:rFonts w:ascii="Arial" w:hAnsi="Arial" w:cs="Arial"/>
                <w:color w:val="000000"/>
                <w:sz w:val="15"/>
                <w:szCs w:val="15"/>
              </w:rPr>
            </w:pPr>
            <w:hyperlink r:id="rId581" w:history="1">
              <w:r w:rsidR="00A37056" w:rsidRPr="0031482A">
                <w:rPr>
                  <w:rFonts w:ascii="Arial" w:hAnsi="Arial" w:cs="Arial"/>
                  <w:color w:val="000000"/>
                  <w:sz w:val="15"/>
                  <w:szCs w:val="15"/>
                </w:rPr>
                <w:t>van der Male-Raamsdonk, Maria Janna</w:t>
              </w:r>
            </w:hyperlink>
          </w:p>
        </w:tc>
        <w:tc>
          <w:tcPr>
            <w:tcW w:w="0" w:type="auto"/>
            <w:tcBorders>
              <w:right w:val="single" w:sz="6" w:space="0" w:color="DAD9C7"/>
            </w:tcBorders>
            <w:shd w:val="clear" w:color="auto" w:fill="FFFFFF"/>
            <w:tcMar>
              <w:top w:w="60" w:type="dxa"/>
              <w:left w:w="75" w:type="dxa"/>
              <w:bottom w:w="60" w:type="dxa"/>
              <w:right w:w="60" w:type="dxa"/>
            </w:tcMar>
          </w:tcPr>
          <w:p w14:paraId="7BD0F1BB" w14:textId="77777777" w:rsidR="00A37056" w:rsidRPr="0031482A" w:rsidRDefault="007417F9" w:rsidP="00A92087">
            <w:pPr>
              <w:widowControl/>
              <w:kinsoku/>
              <w:rPr>
                <w:rFonts w:ascii="Arial" w:hAnsi="Arial" w:cs="Arial"/>
                <w:color w:val="000000"/>
                <w:sz w:val="15"/>
                <w:szCs w:val="15"/>
              </w:rPr>
            </w:pPr>
            <w:hyperlink r:id="rId582"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19D687E7" w14:textId="77777777" w:rsidR="00A37056" w:rsidRPr="0031482A" w:rsidRDefault="007417F9" w:rsidP="00A92087">
            <w:pPr>
              <w:widowControl/>
              <w:kinsoku/>
              <w:jc w:val="right"/>
              <w:rPr>
                <w:rFonts w:ascii="Arial" w:hAnsi="Arial" w:cs="Arial"/>
                <w:color w:val="000000"/>
                <w:sz w:val="15"/>
                <w:szCs w:val="15"/>
              </w:rPr>
            </w:pPr>
            <w:hyperlink r:id="rId583" w:history="1">
              <w:r w:rsidR="00A37056" w:rsidRPr="0031482A">
                <w:rPr>
                  <w:rFonts w:ascii="Arial" w:hAnsi="Arial" w:cs="Arial"/>
                  <w:color w:val="000000"/>
                  <w:sz w:val="15"/>
                  <w:szCs w:val="15"/>
                </w:rPr>
                <w:t>1</w:t>
              </w:r>
            </w:hyperlink>
          </w:p>
        </w:tc>
      </w:tr>
      <w:tr w:rsidR="00A37056" w:rsidRPr="0031482A" w14:paraId="48D0F2B9"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63C570D" w14:textId="77777777" w:rsidR="00A37056" w:rsidRPr="0031482A" w:rsidRDefault="007417F9" w:rsidP="00A92087">
            <w:pPr>
              <w:widowControl/>
              <w:kinsoku/>
              <w:rPr>
                <w:rFonts w:ascii="Arial" w:hAnsi="Arial" w:cs="Arial"/>
                <w:color w:val="000000"/>
                <w:sz w:val="15"/>
                <w:szCs w:val="15"/>
              </w:rPr>
            </w:pPr>
            <w:hyperlink r:id="rId584" w:history="1">
              <w:r w:rsidR="00A37056" w:rsidRPr="0031482A">
                <w:rPr>
                  <w:rFonts w:ascii="Arial" w:hAnsi="Arial" w:cs="Arial"/>
                  <w:color w:val="000000"/>
                  <w:sz w:val="15"/>
                  <w:szCs w:val="15"/>
                </w:rPr>
                <w:t>van Dijke, Marinus</w:t>
              </w:r>
            </w:hyperlink>
          </w:p>
        </w:tc>
        <w:tc>
          <w:tcPr>
            <w:tcW w:w="0" w:type="auto"/>
            <w:tcBorders>
              <w:right w:val="single" w:sz="6" w:space="0" w:color="DAD9C7"/>
            </w:tcBorders>
            <w:shd w:val="clear" w:color="auto" w:fill="EFF6FF"/>
            <w:tcMar>
              <w:top w:w="60" w:type="dxa"/>
              <w:left w:w="75" w:type="dxa"/>
              <w:bottom w:w="60" w:type="dxa"/>
              <w:right w:w="60" w:type="dxa"/>
            </w:tcMar>
          </w:tcPr>
          <w:p w14:paraId="33E4714E" w14:textId="77777777" w:rsidR="00A37056" w:rsidRPr="0031482A" w:rsidRDefault="007417F9" w:rsidP="00A92087">
            <w:pPr>
              <w:widowControl/>
              <w:kinsoku/>
              <w:rPr>
                <w:rFonts w:ascii="Arial" w:hAnsi="Arial" w:cs="Arial"/>
                <w:color w:val="000000"/>
                <w:sz w:val="15"/>
                <w:szCs w:val="15"/>
              </w:rPr>
            </w:pPr>
            <w:hyperlink r:id="rId585"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5DDB802C" w14:textId="77777777" w:rsidR="00A37056" w:rsidRPr="0031482A" w:rsidRDefault="007417F9" w:rsidP="00A92087">
            <w:pPr>
              <w:widowControl/>
              <w:kinsoku/>
              <w:jc w:val="right"/>
              <w:rPr>
                <w:rFonts w:ascii="Arial" w:hAnsi="Arial" w:cs="Arial"/>
                <w:color w:val="000000"/>
                <w:sz w:val="15"/>
                <w:szCs w:val="15"/>
              </w:rPr>
            </w:pPr>
            <w:hyperlink r:id="rId586" w:history="1">
              <w:r w:rsidR="00A37056" w:rsidRPr="0031482A">
                <w:rPr>
                  <w:rFonts w:ascii="Arial" w:hAnsi="Arial" w:cs="Arial"/>
                  <w:color w:val="000000"/>
                  <w:sz w:val="15"/>
                  <w:szCs w:val="15"/>
                </w:rPr>
                <w:t>1</w:t>
              </w:r>
            </w:hyperlink>
          </w:p>
        </w:tc>
      </w:tr>
      <w:tr w:rsidR="00A37056" w:rsidRPr="0031482A" w14:paraId="5F9FB963"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2FC7BC6" w14:textId="77777777" w:rsidR="00A37056" w:rsidRPr="0031482A" w:rsidRDefault="007417F9" w:rsidP="00A92087">
            <w:pPr>
              <w:widowControl/>
              <w:kinsoku/>
              <w:rPr>
                <w:rFonts w:ascii="Arial" w:hAnsi="Arial" w:cs="Arial"/>
                <w:color w:val="000000"/>
                <w:sz w:val="15"/>
                <w:szCs w:val="15"/>
              </w:rPr>
            </w:pPr>
            <w:hyperlink r:id="rId587" w:history="1">
              <w:r w:rsidR="00A37056" w:rsidRPr="0031482A">
                <w:rPr>
                  <w:rFonts w:ascii="Arial" w:hAnsi="Arial" w:cs="Arial"/>
                  <w:color w:val="000000"/>
                  <w:sz w:val="15"/>
                  <w:szCs w:val="15"/>
                </w:rPr>
                <w:t>van Klinken-Top, Jannetje</w:t>
              </w:r>
            </w:hyperlink>
          </w:p>
        </w:tc>
        <w:tc>
          <w:tcPr>
            <w:tcW w:w="0" w:type="auto"/>
            <w:tcBorders>
              <w:right w:val="single" w:sz="6" w:space="0" w:color="DAD9C7"/>
            </w:tcBorders>
            <w:shd w:val="clear" w:color="auto" w:fill="FFFFFF"/>
            <w:tcMar>
              <w:top w:w="60" w:type="dxa"/>
              <w:left w:w="75" w:type="dxa"/>
              <w:bottom w:w="60" w:type="dxa"/>
              <w:right w:w="60" w:type="dxa"/>
            </w:tcMar>
          </w:tcPr>
          <w:p w14:paraId="7B25293A" w14:textId="77777777" w:rsidR="00A37056" w:rsidRPr="0031482A" w:rsidRDefault="007417F9" w:rsidP="00A92087">
            <w:pPr>
              <w:widowControl/>
              <w:kinsoku/>
              <w:rPr>
                <w:rFonts w:ascii="Arial" w:hAnsi="Arial" w:cs="Arial"/>
                <w:color w:val="000000"/>
                <w:sz w:val="15"/>
                <w:szCs w:val="15"/>
              </w:rPr>
            </w:pPr>
            <w:hyperlink r:id="rId588"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5BAB8F27" w14:textId="77777777" w:rsidR="00A37056" w:rsidRPr="0031482A" w:rsidRDefault="007417F9" w:rsidP="00A92087">
            <w:pPr>
              <w:widowControl/>
              <w:kinsoku/>
              <w:jc w:val="right"/>
              <w:rPr>
                <w:rFonts w:ascii="Arial" w:hAnsi="Arial" w:cs="Arial"/>
                <w:color w:val="000000"/>
                <w:sz w:val="15"/>
                <w:szCs w:val="15"/>
              </w:rPr>
            </w:pPr>
            <w:hyperlink r:id="rId589" w:history="1">
              <w:r w:rsidR="00A37056" w:rsidRPr="0031482A">
                <w:rPr>
                  <w:rFonts w:ascii="Arial" w:hAnsi="Arial" w:cs="Arial"/>
                  <w:color w:val="000000"/>
                  <w:sz w:val="15"/>
                  <w:szCs w:val="15"/>
                </w:rPr>
                <w:t>1</w:t>
              </w:r>
            </w:hyperlink>
          </w:p>
        </w:tc>
      </w:tr>
      <w:tr w:rsidR="00A37056" w:rsidRPr="0031482A" w14:paraId="4932A7B2"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D97EC3A" w14:textId="77777777" w:rsidR="00A37056" w:rsidRPr="0031482A" w:rsidRDefault="007417F9" w:rsidP="00A92087">
            <w:pPr>
              <w:widowControl/>
              <w:kinsoku/>
              <w:rPr>
                <w:rFonts w:ascii="Arial" w:hAnsi="Arial" w:cs="Arial"/>
                <w:color w:val="000000"/>
                <w:sz w:val="15"/>
                <w:szCs w:val="15"/>
              </w:rPr>
            </w:pPr>
            <w:hyperlink r:id="rId590" w:history="1">
              <w:r w:rsidR="00A37056" w:rsidRPr="0031482A">
                <w:rPr>
                  <w:rFonts w:ascii="Arial" w:hAnsi="Arial" w:cs="Arial"/>
                  <w:color w:val="000000"/>
                  <w:sz w:val="15"/>
                  <w:szCs w:val="15"/>
                </w:rPr>
                <w:t>Vane , Andries</w:t>
              </w:r>
            </w:hyperlink>
          </w:p>
        </w:tc>
        <w:tc>
          <w:tcPr>
            <w:tcW w:w="0" w:type="auto"/>
            <w:tcBorders>
              <w:right w:val="single" w:sz="6" w:space="0" w:color="DAD9C7"/>
            </w:tcBorders>
            <w:shd w:val="clear" w:color="auto" w:fill="EFF6FF"/>
            <w:tcMar>
              <w:top w:w="60" w:type="dxa"/>
              <w:left w:w="75" w:type="dxa"/>
              <w:bottom w:w="60" w:type="dxa"/>
              <w:right w:w="60" w:type="dxa"/>
            </w:tcMar>
          </w:tcPr>
          <w:p w14:paraId="184E17B5" w14:textId="77777777" w:rsidR="00A37056" w:rsidRPr="0031482A" w:rsidRDefault="007417F9" w:rsidP="00A92087">
            <w:pPr>
              <w:widowControl/>
              <w:kinsoku/>
              <w:rPr>
                <w:rFonts w:ascii="Arial" w:hAnsi="Arial" w:cs="Arial"/>
                <w:color w:val="000000"/>
                <w:sz w:val="15"/>
                <w:szCs w:val="15"/>
              </w:rPr>
            </w:pPr>
            <w:hyperlink r:id="rId591"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06F03BCC" w14:textId="77777777" w:rsidR="00A37056" w:rsidRPr="0031482A" w:rsidRDefault="007417F9" w:rsidP="00A92087">
            <w:pPr>
              <w:widowControl/>
              <w:kinsoku/>
              <w:jc w:val="right"/>
              <w:rPr>
                <w:rFonts w:ascii="Arial" w:hAnsi="Arial" w:cs="Arial"/>
                <w:color w:val="000000"/>
                <w:sz w:val="15"/>
                <w:szCs w:val="15"/>
              </w:rPr>
            </w:pPr>
            <w:hyperlink r:id="rId592" w:history="1">
              <w:r w:rsidR="00A37056" w:rsidRPr="0031482A">
                <w:rPr>
                  <w:rFonts w:ascii="Arial" w:hAnsi="Arial" w:cs="Arial"/>
                  <w:color w:val="000000"/>
                  <w:sz w:val="15"/>
                  <w:szCs w:val="15"/>
                </w:rPr>
                <w:t>1</w:t>
              </w:r>
            </w:hyperlink>
          </w:p>
        </w:tc>
      </w:tr>
      <w:tr w:rsidR="00A37056" w:rsidRPr="0031482A" w14:paraId="431163B1"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7584669" w14:textId="77777777" w:rsidR="00A37056" w:rsidRPr="0031482A" w:rsidRDefault="007417F9" w:rsidP="00A92087">
            <w:pPr>
              <w:widowControl/>
              <w:kinsoku/>
              <w:rPr>
                <w:rFonts w:ascii="Arial" w:hAnsi="Arial" w:cs="Arial"/>
                <w:color w:val="000000"/>
                <w:sz w:val="15"/>
                <w:szCs w:val="15"/>
              </w:rPr>
            </w:pPr>
            <w:hyperlink r:id="rId593" w:history="1">
              <w:r w:rsidR="00A37056" w:rsidRPr="0031482A">
                <w:rPr>
                  <w:rFonts w:ascii="Arial" w:hAnsi="Arial" w:cs="Arial"/>
                  <w:color w:val="000000"/>
                  <w:sz w:val="15"/>
                  <w:szCs w:val="15"/>
                </w:rPr>
                <w:t>Wandel, Leendert</w:t>
              </w:r>
            </w:hyperlink>
          </w:p>
        </w:tc>
        <w:tc>
          <w:tcPr>
            <w:tcW w:w="0" w:type="auto"/>
            <w:tcBorders>
              <w:right w:val="single" w:sz="6" w:space="0" w:color="DAD9C7"/>
            </w:tcBorders>
            <w:shd w:val="clear" w:color="auto" w:fill="FFFFFF"/>
            <w:tcMar>
              <w:top w:w="60" w:type="dxa"/>
              <w:left w:w="75" w:type="dxa"/>
              <w:bottom w:w="60" w:type="dxa"/>
              <w:right w:w="60" w:type="dxa"/>
            </w:tcMar>
          </w:tcPr>
          <w:p w14:paraId="5091EF74" w14:textId="77777777" w:rsidR="00A37056" w:rsidRPr="0031482A" w:rsidRDefault="007417F9" w:rsidP="00A92087">
            <w:pPr>
              <w:widowControl/>
              <w:kinsoku/>
              <w:rPr>
                <w:rFonts w:ascii="Arial" w:hAnsi="Arial" w:cs="Arial"/>
                <w:color w:val="000000"/>
                <w:sz w:val="15"/>
                <w:szCs w:val="15"/>
              </w:rPr>
            </w:pPr>
            <w:hyperlink r:id="rId594" w:history="1">
              <w:r w:rsidR="00A37056" w:rsidRPr="0031482A">
                <w:rPr>
                  <w:rFonts w:ascii="Arial" w:hAnsi="Arial" w:cs="Arial"/>
                  <w:color w:val="000000"/>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099C0FA8" w14:textId="77777777" w:rsidR="00A37056" w:rsidRPr="0031482A" w:rsidRDefault="007417F9" w:rsidP="00A92087">
            <w:pPr>
              <w:widowControl/>
              <w:kinsoku/>
              <w:jc w:val="right"/>
              <w:rPr>
                <w:rFonts w:ascii="Arial" w:hAnsi="Arial" w:cs="Arial"/>
                <w:color w:val="000000"/>
                <w:sz w:val="15"/>
                <w:szCs w:val="15"/>
              </w:rPr>
            </w:pPr>
            <w:hyperlink r:id="rId595" w:history="1">
              <w:r w:rsidR="00A37056" w:rsidRPr="0031482A">
                <w:rPr>
                  <w:rFonts w:ascii="Arial" w:hAnsi="Arial" w:cs="Arial"/>
                  <w:color w:val="000000"/>
                  <w:sz w:val="15"/>
                  <w:szCs w:val="15"/>
                </w:rPr>
                <w:t>1</w:t>
              </w:r>
            </w:hyperlink>
          </w:p>
        </w:tc>
      </w:tr>
      <w:tr w:rsidR="00A37056" w:rsidRPr="0031482A" w14:paraId="53088188"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D2A57F8" w14:textId="77777777" w:rsidR="00A37056" w:rsidRPr="0031482A" w:rsidRDefault="007417F9" w:rsidP="00A92087">
            <w:pPr>
              <w:widowControl/>
              <w:kinsoku/>
              <w:rPr>
                <w:rFonts w:ascii="Arial" w:hAnsi="Arial" w:cs="Arial"/>
                <w:color w:val="000000"/>
                <w:sz w:val="15"/>
                <w:szCs w:val="15"/>
              </w:rPr>
            </w:pPr>
            <w:hyperlink r:id="rId596" w:history="1">
              <w:r w:rsidR="00A37056" w:rsidRPr="0031482A">
                <w:rPr>
                  <w:rFonts w:ascii="Arial" w:hAnsi="Arial" w:cs="Arial"/>
                  <w:color w:val="777777"/>
                  <w:sz w:val="15"/>
                  <w:szCs w:val="15"/>
                </w:rPr>
                <w:t>Bom, Johannis</w:t>
              </w:r>
            </w:hyperlink>
          </w:p>
        </w:tc>
        <w:tc>
          <w:tcPr>
            <w:tcW w:w="0" w:type="auto"/>
            <w:tcBorders>
              <w:right w:val="single" w:sz="6" w:space="0" w:color="DAD9C7"/>
            </w:tcBorders>
            <w:shd w:val="clear" w:color="auto" w:fill="EFF6FF"/>
            <w:tcMar>
              <w:top w:w="60" w:type="dxa"/>
              <w:left w:w="75" w:type="dxa"/>
              <w:bottom w:w="60" w:type="dxa"/>
              <w:right w:w="60" w:type="dxa"/>
            </w:tcMar>
          </w:tcPr>
          <w:p w14:paraId="2C7D7054" w14:textId="77777777" w:rsidR="00A37056" w:rsidRPr="0031482A" w:rsidRDefault="007417F9" w:rsidP="00A92087">
            <w:pPr>
              <w:widowControl/>
              <w:kinsoku/>
              <w:rPr>
                <w:rFonts w:ascii="Arial" w:hAnsi="Arial" w:cs="Arial"/>
                <w:color w:val="000000"/>
                <w:sz w:val="15"/>
                <w:szCs w:val="15"/>
              </w:rPr>
            </w:pPr>
            <w:hyperlink r:id="rId59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634B18EF" w14:textId="77777777" w:rsidR="00A37056" w:rsidRPr="0031482A" w:rsidRDefault="00A37056" w:rsidP="00A92087">
            <w:pPr>
              <w:widowControl/>
              <w:kinsoku/>
              <w:rPr>
                <w:rFonts w:ascii="Arial" w:hAnsi="Arial" w:cs="Arial"/>
                <w:color w:val="000000"/>
                <w:sz w:val="15"/>
                <w:szCs w:val="15"/>
              </w:rPr>
            </w:pPr>
          </w:p>
        </w:tc>
      </w:tr>
      <w:tr w:rsidR="00A37056" w:rsidRPr="0031482A" w14:paraId="0EF9DD84"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85E3027" w14:textId="77777777" w:rsidR="00A37056" w:rsidRPr="0031482A" w:rsidRDefault="007417F9" w:rsidP="00A92087">
            <w:pPr>
              <w:widowControl/>
              <w:kinsoku/>
              <w:rPr>
                <w:rFonts w:ascii="Arial" w:hAnsi="Arial" w:cs="Arial"/>
                <w:color w:val="000000"/>
                <w:sz w:val="15"/>
                <w:szCs w:val="15"/>
              </w:rPr>
            </w:pPr>
            <w:hyperlink r:id="rId598" w:history="1">
              <w:r w:rsidR="00A37056" w:rsidRPr="0031482A">
                <w:rPr>
                  <w:rFonts w:ascii="Arial" w:hAnsi="Arial" w:cs="Arial"/>
                  <w:color w:val="777777"/>
                  <w:sz w:val="15"/>
                  <w:szCs w:val="15"/>
                </w:rPr>
                <w:t>Bom, Jan Gerardus</w:t>
              </w:r>
            </w:hyperlink>
          </w:p>
        </w:tc>
        <w:tc>
          <w:tcPr>
            <w:tcW w:w="0" w:type="auto"/>
            <w:tcBorders>
              <w:right w:val="single" w:sz="6" w:space="0" w:color="DAD9C7"/>
            </w:tcBorders>
            <w:shd w:val="clear" w:color="auto" w:fill="FFFFFF"/>
            <w:tcMar>
              <w:top w:w="60" w:type="dxa"/>
              <w:left w:w="75" w:type="dxa"/>
              <w:bottom w:w="60" w:type="dxa"/>
              <w:right w:w="60" w:type="dxa"/>
            </w:tcMar>
          </w:tcPr>
          <w:p w14:paraId="2069F14E" w14:textId="77777777" w:rsidR="00A37056" w:rsidRPr="0031482A" w:rsidRDefault="007417F9" w:rsidP="00A92087">
            <w:pPr>
              <w:widowControl/>
              <w:kinsoku/>
              <w:rPr>
                <w:rFonts w:ascii="Arial" w:hAnsi="Arial" w:cs="Arial"/>
                <w:color w:val="000000"/>
                <w:sz w:val="15"/>
                <w:szCs w:val="15"/>
              </w:rPr>
            </w:pPr>
            <w:hyperlink r:id="rId59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1B5B0C76" w14:textId="77777777" w:rsidR="00A37056" w:rsidRPr="0031482A" w:rsidRDefault="00A37056" w:rsidP="00A92087">
            <w:pPr>
              <w:widowControl/>
              <w:kinsoku/>
              <w:rPr>
                <w:rFonts w:ascii="Arial" w:hAnsi="Arial" w:cs="Arial"/>
                <w:color w:val="000000"/>
                <w:sz w:val="15"/>
                <w:szCs w:val="15"/>
              </w:rPr>
            </w:pPr>
          </w:p>
        </w:tc>
      </w:tr>
      <w:tr w:rsidR="00A37056" w:rsidRPr="0031482A" w14:paraId="522C160B"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2B3D1D8" w14:textId="77777777" w:rsidR="00A37056" w:rsidRPr="0031482A" w:rsidRDefault="007417F9" w:rsidP="00A92087">
            <w:pPr>
              <w:widowControl/>
              <w:kinsoku/>
              <w:rPr>
                <w:rFonts w:ascii="Arial" w:hAnsi="Arial" w:cs="Arial"/>
                <w:color w:val="000000"/>
                <w:sz w:val="15"/>
                <w:szCs w:val="15"/>
              </w:rPr>
            </w:pPr>
            <w:hyperlink r:id="rId600" w:history="1">
              <w:r w:rsidR="00A37056" w:rsidRPr="0031482A">
                <w:rPr>
                  <w:rFonts w:ascii="Arial" w:hAnsi="Arial" w:cs="Arial"/>
                  <w:color w:val="777777"/>
                  <w:sz w:val="15"/>
                  <w:szCs w:val="15"/>
                </w:rPr>
                <w:t>Bom, Janna</w:t>
              </w:r>
            </w:hyperlink>
          </w:p>
        </w:tc>
        <w:tc>
          <w:tcPr>
            <w:tcW w:w="0" w:type="auto"/>
            <w:tcBorders>
              <w:right w:val="single" w:sz="6" w:space="0" w:color="DAD9C7"/>
            </w:tcBorders>
            <w:shd w:val="clear" w:color="auto" w:fill="EFF6FF"/>
            <w:tcMar>
              <w:top w:w="60" w:type="dxa"/>
              <w:left w:w="75" w:type="dxa"/>
              <w:bottom w:w="60" w:type="dxa"/>
              <w:right w:w="60" w:type="dxa"/>
            </w:tcMar>
          </w:tcPr>
          <w:p w14:paraId="67860A7B" w14:textId="77777777" w:rsidR="00A37056" w:rsidRPr="0031482A" w:rsidRDefault="007417F9" w:rsidP="00A92087">
            <w:pPr>
              <w:widowControl/>
              <w:kinsoku/>
              <w:rPr>
                <w:rFonts w:ascii="Arial" w:hAnsi="Arial" w:cs="Arial"/>
                <w:color w:val="000000"/>
                <w:sz w:val="15"/>
                <w:szCs w:val="15"/>
              </w:rPr>
            </w:pPr>
            <w:hyperlink r:id="rId60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1C4D07AC" w14:textId="77777777" w:rsidR="00A37056" w:rsidRPr="0031482A" w:rsidRDefault="00A37056" w:rsidP="00A92087">
            <w:pPr>
              <w:widowControl/>
              <w:kinsoku/>
              <w:rPr>
                <w:rFonts w:ascii="Arial" w:hAnsi="Arial" w:cs="Arial"/>
                <w:color w:val="000000"/>
                <w:sz w:val="15"/>
                <w:szCs w:val="15"/>
              </w:rPr>
            </w:pPr>
          </w:p>
        </w:tc>
      </w:tr>
      <w:tr w:rsidR="00A37056" w:rsidRPr="0031482A" w14:paraId="7D433407"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056858F" w14:textId="77777777" w:rsidR="00A37056" w:rsidRPr="0031482A" w:rsidRDefault="007417F9" w:rsidP="00A92087">
            <w:pPr>
              <w:widowControl/>
              <w:kinsoku/>
              <w:rPr>
                <w:rFonts w:ascii="Arial" w:hAnsi="Arial" w:cs="Arial"/>
                <w:color w:val="000000"/>
                <w:sz w:val="15"/>
                <w:szCs w:val="15"/>
              </w:rPr>
            </w:pPr>
            <w:hyperlink r:id="rId602" w:history="1">
              <w:r w:rsidR="00A37056" w:rsidRPr="0031482A">
                <w:rPr>
                  <w:rFonts w:ascii="Arial" w:hAnsi="Arial" w:cs="Arial"/>
                  <w:color w:val="777777"/>
                  <w:sz w:val="15"/>
                  <w:szCs w:val="15"/>
                </w:rPr>
                <w:t>Bom, Grietje Catharina</w:t>
              </w:r>
            </w:hyperlink>
          </w:p>
        </w:tc>
        <w:tc>
          <w:tcPr>
            <w:tcW w:w="0" w:type="auto"/>
            <w:tcBorders>
              <w:right w:val="single" w:sz="6" w:space="0" w:color="DAD9C7"/>
            </w:tcBorders>
            <w:shd w:val="clear" w:color="auto" w:fill="FFFFFF"/>
            <w:tcMar>
              <w:top w:w="60" w:type="dxa"/>
              <w:left w:w="75" w:type="dxa"/>
              <w:bottom w:w="60" w:type="dxa"/>
              <w:right w:w="60" w:type="dxa"/>
            </w:tcMar>
          </w:tcPr>
          <w:p w14:paraId="124E5F19" w14:textId="77777777" w:rsidR="00A37056" w:rsidRPr="0031482A" w:rsidRDefault="007417F9" w:rsidP="00A92087">
            <w:pPr>
              <w:widowControl/>
              <w:kinsoku/>
              <w:rPr>
                <w:rFonts w:ascii="Arial" w:hAnsi="Arial" w:cs="Arial"/>
                <w:color w:val="000000"/>
                <w:sz w:val="15"/>
                <w:szCs w:val="15"/>
              </w:rPr>
            </w:pPr>
            <w:hyperlink r:id="rId60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63A2F2A3" w14:textId="77777777" w:rsidR="00A37056" w:rsidRPr="0031482A" w:rsidRDefault="00A37056" w:rsidP="00A92087">
            <w:pPr>
              <w:widowControl/>
              <w:kinsoku/>
              <w:rPr>
                <w:rFonts w:ascii="Arial" w:hAnsi="Arial" w:cs="Arial"/>
                <w:color w:val="000000"/>
                <w:sz w:val="15"/>
                <w:szCs w:val="15"/>
              </w:rPr>
            </w:pPr>
          </w:p>
        </w:tc>
      </w:tr>
      <w:tr w:rsidR="00A37056" w:rsidRPr="0031482A" w14:paraId="3C3EEBFD"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62FFAA4" w14:textId="77777777" w:rsidR="00A37056" w:rsidRPr="0031482A" w:rsidRDefault="007417F9" w:rsidP="00A92087">
            <w:pPr>
              <w:widowControl/>
              <w:kinsoku/>
              <w:rPr>
                <w:rFonts w:ascii="Arial" w:hAnsi="Arial" w:cs="Arial"/>
                <w:color w:val="000000"/>
                <w:sz w:val="15"/>
                <w:szCs w:val="15"/>
              </w:rPr>
            </w:pPr>
            <w:hyperlink r:id="rId604" w:history="1">
              <w:r w:rsidR="00A37056" w:rsidRPr="0031482A">
                <w:rPr>
                  <w:rFonts w:ascii="Arial" w:hAnsi="Arial" w:cs="Arial"/>
                  <w:color w:val="777777"/>
                  <w:sz w:val="15"/>
                  <w:szCs w:val="15"/>
                </w:rPr>
                <w:t>Bom, Kaatje Pieternella</w:t>
              </w:r>
            </w:hyperlink>
          </w:p>
        </w:tc>
        <w:tc>
          <w:tcPr>
            <w:tcW w:w="0" w:type="auto"/>
            <w:tcBorders>
              <w:right w:val="single" w:sz="6" w:space="0" w:color="DAD9C7"/>
            </w:tcBorders>
            <w:shd w:val="clear" w:color="auto" w:fill="EFF6FF"/>
            <w:tcMar>
              <w:top w:w="60" w:type="dxa"/>
              <w:left w:w="75" w:type="dxa"/>
              <w:bottom w:w="60" w:type="dxa"/>
              <w:right w:w="60" w:type="dxa"/>
            </w:tcMar>
          </w:tcPr>
          <w:p w14:paraId="49AF1010" w14:textId="77777777" w:rsidR="00A37056" w:rsidRPr="0031482A" w:rsidRDefault="007417F9" w:rsidP="00A92087">
            <w:pPr>
              <w:widowControl/>
              <w:kinsoku/>
              <w:rPr>
                <w:rFonts w:ascii="Arial" w:hAnsi="Arial" w:cs="Arial"/>
                <w:color w:val="000000"/>
                <w:sz w:val="15"/>
                <w:szCs w:val="15"/>
              </w:rPr>
            </w:pPr>
            <w:hyperlink r:id="rId60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5C080F47" w14:textId="77777777" w:rsidR="00A37056" w:rsidRPr="0031482A" w:rsidRDefault="00A37056" w:rsidP="00A92087">
            <w:pPr>
              <w:widowControl/>
              <w:kinsoku/>
              <w:rPr>
                <w:rFonts w:ascii="Arial" w:hAnsi="Arial" w:cs="Arial"/>
                <w:color w:val="000000"/>
                <w:sz w:val="15"/>
                <w:szCs w:val="15"/>
              </w:rPr>
            </w:pPr>
          </w:p>
        </w:tc>
      </w:tr>
      <w:tr w:rsidR="00A37056" w:rsidRPr="0031482A" w14:paraId="1CD3C815"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4F0108A" w14:textId="77777777" w:rsidR="00A37056" w:rsidRPr="0031482A" w:rsidRDefault="007417F9" w:rsidP="00A92087">
            <w:pPr>
              <w:widowControl/>
              <w:kinsoku/>
              <w:rPr>
                <w:rFonts w:ascii="Arial" w:hAnsi="Arial" w:cs="Arial"/>
                <w:color w:val="000000"/>
                <w:sz w:val="15"/>
                <w:szCs w:val="15"/>
              </w:rPr>
            </w:pPr>
            <w:hyperlink r:id="rId606" w:history="1">
              <w:r w:rsidR="00A37056" w:rsidRPr="0031482A">
                <w:rPr>
                  <w:rFonts w:ascii="Arial" w:hAnsi="Arial" w:cs="Arial"/>
                  <w:color w:val="777777"/>
                  <w:sz w:val="15"/>
                  <w:szCs w:val="15"/>
                </w:rPr>
                <w:t>Bom, Jan</w:t>
              </w:r>
            </w:hyperlink>
          </w:p>
        </w:tc>
        <w:tc>
          <w:tcPr>
            <w:tcW w:w="0" w:type="auto"/>
            <w:tcBorders>
              <w:right w:val="single" w:sz="6" w:space="0" w:color="DAD9C7"/>
            </w:tcBorders>
            <w:shd w:val="clear" w:color="auto" w:fill="FFFFFF"/>
            <w:tcMar>
              <w:top w:w="60" w:type="dxa"/>
              <w:left w:w="75" w:type="dxa"/>
              <w:bottom w:w="60" w:type="dxa"/>
              <w:right w:w="60" w:type="dxa"/>
            </w:tcMar>
          </w:tcPr>
          <w:p w14:paraId="18B770DA" w14:textId="77777777" w:rsidR="00A37056" w:rsidRPr="0031482A" w:rsidRDefault="007417F9" w:rsidP="00A92087">
            <w:pPr>
              <w:widowControl/>
              <w:kinsoku/>
              <w:rPr>
                <w:rFonts w:ascii="Arial" w:hAnsi="Arial" w:cs="Arial"/>
                <w:color w:val="000000"/>
                <w:sz w:val="15"/>
                <w:szCs w:val="15"/>
              </w:rPr>
            </w:pPr>
            <w:hyperlink r:id="rId60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50711231" w14:textId="77777777" w:rsidR="00A37056" w:rsidRPr="0031482A" w:rsidRDefault="00A37056" w:rsidP="00A92087">
            <w:pPr>
              <w:widowControl/>
              <w:kinsoku/>
              <w:rPr>
                <w:rFonts w:ascii="Arial" w:hAnsi="Arial" w:cs="Arial"/>
                <w:color w:val="000000"/>
                <w:sz w:val="15"/>
                <w:szCs w:val="15"/>
              </w:rPr>
            </w:pPr>
          </w:p>
        </w:tc>
      </w:tr>
      <w:tr w:rsidR="00A37056" w:rsidRPr="0031482A" w14:paraId="4C7B22FE"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3AF7EC9" w14:textId="77777777" w:rsidR="00A37056" w:rsidRPr="0031482A" w:rsidRDefault="007417F9" w:rsidP="00A92087">
            <w:pPr>
              <w:widowControl/>
              <w:kinsoku/>
              <w:rPr>
                <w:rFonts w:ascii="Arial" w:hAnsi="Arial" w:cs="Arial"/>
                <w:color w:val="000000"/>
                <w:sz w:val="15"/>
                <w:szCs w:val="15"/>
              </w:rPr>
            </w:pPr>
            <w:hyperlink r:id="rId608" w:history="1">
              <w:r w:rsidR="00A37056" w:rsidRPr="0031482A">
                <w:rPr>
                  <w:rFonts w:ascii="Arial" w:hAnsi="Arial" w:cs="Arial"/>
                  <w:color w:val="777777"/>
                  <w:sz w:val="15"/>
                  <w:szCs w:val="15"/>
                </w:rPr>
                <w:t>Bom, Gerda Wilhelmina</w:t>
              </w:r>
            </w:hyperlink>
          </w:p>
        </w:tc>
        <w:tc>
          <w:tcPr>
            <w:tcW w:w="0" w:type="auto"/>
            <w:tcBorders>
              <w:right w:val="single" w:sz="6" w:space="0" w:color="DAD9C7"/>
            </w:tcBorders>
            <w:shd w:val="clear" w:color="auto" w:fill="EFF6FF"/>
            <w:tcMar>
              <w:top w:w="60" w:type="dxa"/>
              <w:left w:w="75" w:type="dxa"/>
              <w:bottom w:w="60" w:type="dxa"/>
              <w:right w:w="60" w:type="dxa"/>
            </w:tcMar>
          </w:tcPr>
          <w:p w14:paraId="7E9F9E7C" w14:textId="77777777" w:rsidR="00A37056" w:rsidRPr="0031482A" w:rsidRDefault="007417F9" w:rsidP="00A92087">
            <w:pPr>
              <w:widowControl/>
              <w:kinsoku/>
              <w:rPr>
                <w:rFonts w:ascii="Arial" w:hAnsi="Arial" w:cs="Arial"/>
                <w:color w:val="000000"/>
                <w:sz w:val="15"/>
                <w:szCs w:val="15"/>
              </w:rPr>
            </w:pPr>
            <w:hyperlink r:id="rId60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C900776" w14:textId="77777777" w:rsidR="00A37056" w:rsidRPr="0031482A" w:rsidRDefault="00A37056" w:rsidP="00A92087">
            <w:pPr>
              <w:widowControl/>
              <w:kinsoku/>
              <w:rPr>
                <w:rFonts w:ascii="Arial" w:hAnsi="Arial" w:cs="Arial"/>
                <w:color w:val="000000"/>
                <w:sz w:val="15"/>
                <w:szCs w:val="15"/>
              </w:rPr>
            </w:pPr>
          </w:p>
        </w:tc>
      </w:tr>
      <w:tr w:rsidR="00A37056" w:rsidRPr="0031482A" w14:paraId="2708D7BF"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AFA3E0B" w14:textId="77777777" w:rsidR="00A37056" w:rsidRPr="0031482A" w:rsidRDefault="007417F9" w:rsidP="00A92087">
            <w:pPr>
              <w:widowControl/>
              <w:kinsoku/>
              <w:rPr>
                <w:rFonts w:ascii="Arial" w:hAnsi="Arial" w:cs="Arial"/>
                <w:color w:val="000000"/>
                <w:sz w:val="15"/>
                <w:szCs w:val="15"/>
              </w:rPr>
            </w:pPr>
            <w:hyperlink r:id="rId610" w:history="1">
              <w:r w:rsidR="00A37056" w:rsidRPr="0031482A">
                <w:rPr>
                  <w:rFonts w:ascii="Arial" w:hAnsi="Arial" w:cs="Arial"/>
                  <w:color w:val="777777"/>
                  <w:sz w:val="15"/>
                  <w:szCs w:val="15"/>
                </w:rPr>
                <w:t>Bouwman, Martina Leendrina</w:t>
              </w:r>
            </w:hyperlink>
          </w:p>
        </w:tc>
        <w:tc>
          <w:tcPr>
            <w:tcW w:w="0" w:type="auto"/>
            <w:tcBorders>
              <w:right w:val="single" w:sz="6" w:space="0" w:color="DAD9C7"/>
            </w:tcBorders>
            <w:shd w:val="clear" w:color="auto" w:fill="FFFFFF"/>
            <w:tcMar>
              <w:top w:w="60" w:type="dxa"/>
              <w:left w:w="75" w:type="dxa"/>
              <w:bottom w:w="60" w:type="dxa"/>
              <w:right w:w="60" w:type="dxa"/>
            </w:tcMar>
          </w:tcPr>
          <w:p w14:paraId="5D2B08AE" w14:textId="77777777" w:rsidR="00A37056" w:rsidRPr="0031482A" w:rsidRDefault="007417F9" w:rsidP="00A92087">
            <w:pPr>
              <w:widowControl/>
              <w:kinsoku/>
              <w:rPr>
                <w:rFonts w:ascii="Arial" w:hAnsi="Arial" w:cs="Arial"/>
                <w:color w:val="000000"/>
                <w:sz w:val="15"/>
                <w:szCs w:val="15"/>
              </w:rPr>
            </w:pPr>
            <w:hyperlink r:id="rId61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56F8EF80" w14:textId="77777777" w:rsidR="00A37056" w:rsidRPr="0031482A" w:rsidRDefault="00A37056" w:rsidP="00A92087">
            <w:pPr>
              <w:widowControl/>
              <w:kinsoku/>
              <w:rPr>
                <w:rFonts w:ascii="Arial" w:hAnsi="Arial" w:cs="Arial"/>
                <w:color w:val="000000"/>
                <w:sz w:val="15"/>
                <w:szCs w:val="15"/>
              </w:rPr>
            </w:pPr>
          </w:p>
        </w:tc>
      </w:tr>
      <w:tr w:rsidR="00A37056" w:rsidRPr="0031482A" w14:paraId="0F070004"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949707D" w14:textId="77777777" w:rsidR="00A37056" w:rsidRPr="0031482A" w:rsidRDefault="007417F9" w:rsidP="00A92087">
            <w:pPr>
              <w:widowControl/>
              <w:kinsoku/>
              <w:rPr>
                <w:rFonts w:ascii="Arial" w:hAnsi="Arial" w:cs="Arial"/>
                <w:color w:val="000000"/>
                <w:sz w:val="15"/>
                <w:szCs w:val="15"/>
              </w:rPr>
            </w:pPr>
            <w:hyperlink r:id="rId612" w:history="1">
              <w:r w:rsidR="00A37056" w:rsidRPr="0031482A">
                <w:rPr>
                  <w:rFonts w:ascii="Arial" w:hAnsi="Arial" w:cs="Arial"/>
                  <w:color w:val="777777"/>
                  <w:sz w:val="15"/>
                  <w:szCs w:val="15"/>
                </w:rPr>
                <w:t>Cats, Frederik</w:t>
              </w:r>
            </w:hyperlink>
          </w:p>
        </w:tc>
        <w:tc>
          <w:tcPr>
            <w:tcW w:w="0" w:type="auto"/>
            <w:tcBorders>
              <w:right w:val="single" w:sz="6" w:space="0" w:color="DAD9C7"/>
            </w:tcBorders>
            <w:shd w:val="clear" w:color="auto" w:fill="EFF6FF"/>
            <w:tcMar>
              <w:top w:w="60" w:type="dxa"/>
              <w:left w:w="75" w:type="dxa"/>
              <w:bottom w:w="60" w:type="dxa"/>
              <w:right w:w="60" w:type="dxa"/>
            </w:tcMar>
          </w:tcPr>
          <w:p w14:paraId="316D246F" w14:textId="77777777" w:rsidR="00A37056" w:rsidRPr="0031482A" w:rsidRDefault="007417F9" w:rsidP="00A92087">
            <w:pPr>
              <w:widowControl/>
              <w:kinsoku/>
              <w:rPr>
                <w:rFonts w:ascii="Arial" w:hAnsi="Arial" w:cs="Arial"/>
                <w:color w:val="000000"/>
                <w:sz w:val="15"/>
                <w:szCs w:val="15"/>
              </w:rPr>
            </w:pPr>
            <w:hyperlink r:id="rId61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31B7291" w14:textId="77777777" w:rsidR="00A37056" w:rsidRPr="0031482A" w:rsidRDefault="00A37056" w:rsidP="00A92087">
            <w:pPr>
              <w:widowControl/>
              <w:kinsoku/>
              <w:rPr>
                <w:rFonts w:ascii="Arial" w:hAnsi="Arial" w:cs="Arial"/>
                <w:color w:val="000000"/>
                <w:sz w:val="15"/>
                <w:szCs w:val="15"/>
              </w:rPr>
            </w:pPr>
          </w:p>
        </w:tc>
      </w:tr>
      <w:tr w:rsidR="00A37056" w:rsidRPr="0031482A" w14:paraId="2C8207D8"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A985D0B" w14:textId="77777777" w:rsidR="00A37056" w:rsidRPr="0031482A" w:rsidRDefault="007417F9" w:rsidP="00A92087">
            <w:pPr>
              <w:widowControl/>
              <w:kinsoku/>
              <w:rPr>
                <w:rFonts w:ascii="Arial" w:hAnsi="Arial" w:cs="Arial"/>
                <w:color w:val="000000"/>
                <w:sz w:val="15"/>
                <w:szCs w:val="15"/>
              </w:rPr>
            </w:pPr>
            <w:hyperlink r:id="rId614" w:history="1">
              <w:r w:rsidR="00A37056" w:rsidRPr="0031482A">
                <w:rPr>
                  <w:rFonts w:ascii="Arial" w:hAnsi="Arial" w:cs="Arial"/>
                  <w:color w:val="777777"/>
                  <w:sz w:val="15"/>
                  <w:szCs w:val="15"/>
                </w:rPr>
                <w:t>Cats, Nicolaas Pieter</w:t>
              </w:r>
            </w:hyperlink>
          </w:p>
        </w:tc>
        <w:tc>
          <w:tcPr>
            <w:tcW w:w="0" w:type="auto"/>
            <w:tcBorders>
              <w:right w:val="single" w:sz="6" w:space="0" w:color="DAD9C7"/>
            </w:tcBorders>
            <w:shd w:val="clear" w:color="auto" w:fill="FFFFFF"/>
            <w:tcMar>
              <w:top w:w="60" w:type="dxa"/>
              <w:left w:w="75" w:type="dxa"/>
              <w:bottom w:w="60" w:type="dxa"/>
              <w:right w:w="60" w:type="dxa"/>
            </w:tcMar>
          </w:tcPr>
          <w:p w14:paraId="62361C53" w14:textId="77777777" w:rsidR="00A37056" w:rsidRPr="0031482A" w:rsidRDefault="007417F9" w:rsidP="00A92087">
            <w:pPr>
              <w:widowControl/>
              <w:kinsoku/>
              <w:rPr>
                <w:rFonts w:ascii="Arial" w:hAnsi="Arial" w:cs="Arial"/>
                <w:color w:val="000000"/>
                <w:sz w:val="15"/>
                <w:szCs w:val="15"/>
              </w:rPr>
            </w:pPr>
            <w:hyperlink r:id="rId61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50E9983C" w14:textId="77777777" w:rsidR="00A37056" w:rsidRPr="0031482A" w:rsidRDefault="00A37056" w:rsidP="00A92087">
            <w:pPr>
              <w:widowControl/>
              <w:kinsoku/>
              <w:rPr>
                <w:rFonts w:ascii="Arial" w:hAnsi="Arial" w:cs="Arial"/>
                <w:color w:val="000000"/>
                <w:sz w:val="15"/>
                <w:szCs w:val="15"/>
              </w:rPr>
            </w:pPr>
          </w:p>
        </w:tc>
      </w:tr>
      <w:tr w:rsidR="00A37056" w:rsidRPr="0031482A" w14:paraId="27562966"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373BF57" w14:textId="77777777" w:rsidR="00A37056" w:rsidRPr="0031482A" w:rsidRDefault="007417F9" w:rsidP="00A92087">
            <w:pPr>
              <w:widowControl/>
              <w:kinsoku/>
              <w:rPr>
                <w:rFonts w:ascii="Arial" w:hAnsi="Arial" w:cs="Arial"/>
                <w:color w:val="000000"/>
                <w:sz w:val="15"/>
                <w:szCs w:val="15"/>
              </w:rPr>
            </w:pPr>
            <w:hyperlink r:id="rId616" w:history="1">
              <w:r w:rsidR="00A37056" w:rsidRPr="0031482A">
                <w:rPr>
                  <w:rFonts w:ascii="Arial" w:hAnsi="Arial" w:cs="Arial"/>
                  <w:color w:val="777777"/>
                  <w:sz w:val="15"/>
                  <w:szCs w:val="15"/>
                </w:rPr>
                <w:t>Cats-Hoogerland, Catholina</w:t>
              </w:r>
            </w:hyperlink>
          </w:p>
        </w:tc>
        <w:tc>
          <w:tcPr>
            <w:tcW w:w="0" w:type="auto"/>
            <w:tcBorders>
              <w:right w:val="single" w:sz="6" w:space="0" w:color="DAD9C7"/>
            </w:tcBorders>
            <w:shd w:val="clear" w:color="auto" w:fill="EFF6FF"/>
            <w:tcMar>
              <w:top w:w="60" w:type="dxa"/>
              <w:left w:w="75" w:type="dxa"/>
              <w:bottom w:w="60" w:type="dxa"/>
              <w:right w:w="60" w:type="dxa"/>
            </w:tcMar>
          </w:tcPr>
          <w:p w14:paraId="5A802639" w14:textId="77777777" w:rsidR="00A37056" w:rsidRPr="0031482A" w:rsidRDefault="007417F9" w:rsidP="00A92087">
            <w:pPr>
              <w:widowControl/>
              <w:kinsoku/>
              <w:rPr>
                <w:rFonts w:ascii="Arial" w:hAnsi="Arial" w:cs="Arial"/>
                <w:color w:val="000000"/>
                <w:sz w:val="15"/>
                <w:szCs w:val="15"/>
              </w:rPr>
            </w:pPr>
            <w:hyperlink r:id="rId61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01474CB3" w14:textId="77777777" w:rsidR="00A37056" w:rsidRPr="0031482A" w:rsidRDefault="00A37056" w:rsidP="00A92087">
            <w:pPr>
              <w:widowControl/>
              <w:kinsoku/>
              <w:rPr>
                <w:rFonts w:ascii="Arial" w:hAnsi="Arial" w:cs="Arial"/>
                <w:color w:val="000000"/>
                <w:sz w:val="15"/>
                <w:szCs w:val="15"/>
              </w:rPr>
            </w:pPr>
          </w:p>
        </w:tc>
      </w:tr>
      <w:tr w:rsidR="00A37056" w:rsidRPr="0031482A" w14:paraId="0F2E452F"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F7EF4A4" w14:textId="77777777" w:rsidR="00A37056" w:rsidRPr="0031482A" w:rsidRDefault="007417F9" w:rsidP="00A92087">
            <w:pPr>
              <w:widowControl/>
              <w:kinsoku/>
              <w:rPr>
                <w:rFonts w:ascii="Arial" w:hAnsi="Arial" w:cs="Arial"/>
                <w:color w:val="000000"/>
                <w:sz w:val="15"/>
                <w:szCs w:val="15"/>
              </w:rPr>
            </w:pPr>
            <w:hyperlink r:id="rId618" w:history="1">
              <w:r w:rsidR="00A37056" w:rsidRPr="0031482A">
                <w:rPr>
                  <w:rFonts w:ascii="Arial" w:hAnsi="Arial" w:cs="Arial"/>
                  <w:color w:val="777777"/>
                  <w:sz w:val="15"/>
                  <w:szCs w:val="15"/>
                </w:rPr>
                <w:t>Cats-Slootmaker, Sara</w:t>
              </w:r>
            </w:hyperlink>
          </w:p>
        </w:tc>
        <w:tc>
          <w:tcPr>
            <w:tcW w:w="0" w:type="auto"/>
            <w:tcBorders>
              <w:right w:val="single" w:sz="6" w:space="0" w:color="DAD9C7"/>
            </w:tcBorders>
            <w:shd w:val="clear" w:color="auto" w:fill="FFFFFF"/>
            <w:tcMar>
              <w:top w:w="60" w:type="dxa"/>
              <w:left w:w="75" w:type="dxa"/>
              <w:bottom w:w="60" w:type="dxa"/>
              <w:right w:w="60" w:type="dxa"/>
            </w:tcMar>
          </w:tcPr>
          <w:p w14:paraId="347BFA9A" w14:textId="77777777" w:rsidR="00A37056" w:rsidRPr="0031482A" w:rsidRDefault="007417F9" w:rsidP="00A92087">
            <w:pPr>
              <w:widowControl/>
              <w:kinsoku/>
              <w:rPr>
                <w:rFonts w:ascii="Arial" w:hAnsi="Arial" w:cs="Arial"/>
                <w:color w:val="000000"/>
                <w:sz w:val="15"/>
                <w:szCs w:val="15"/>
              </w:rPr>
            </w:pPr>
            <w:hyperlink r:id="rId61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1349BEED" w14:textId="77777777" w:rsidR="00A37056" w:rsidRPr="0031482A" w:rsidRDefault="00A37056" w:rsidP="00A92087">
            <w:pPr>
              <w:widowControl/>
              <w:kinsoku/>
              <w:rPr>
                <w:rFonts w:ascii="Arial" w:hAnsi="Arial" w:cs="Arial"/>
                <w:color w:val="000000"/>
                <w:sz w:val="15"/>
                <w:szCs w:val="15"/>
              </w:rPr>
            </w:pPr>
          </w:p>
        </w:tc>
      </w:tr>
      <w:tr w:rsidR="00A37056" w:rsidRPr="0031482A" w14:paraId="04846C8C"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D20C4F2" w14:textId="77777777" w:rsidR="00A37056" w:rsidRPr="0031482A" w:rsidRDefault="007417F9" w:rsidP="00A92087">
            <w:pPr>
              <w:widowControl/>
              <w:kinsoku/>
              <w:rPr>
                <w:rFonts w:ascii="Arial" w:hAnsi="Arial" w:cs="Arial"/>
                <w:color w:val="000000"/>
                <w:sz w:val="15"/>
                <w:szCs w:val="15"/>
              </w:rPr>
            </w:pPr>
            <w:hyperlink r:id="rId620" w:history="1">
              <w:r w:rsidR="00A37056" w:rsidRPr="0031482A">
                <w:rPr>
                  <w:rFonts w:ascii="Arial" w:hAnsi="Arial" w:cs="Arial"/>
                  <w:color w:val="777777"/>
                  <w:sz w:val="15"/>
                  <w:szCs w:val="15"/>
                </w:rPr>
                <w:t>de Bil-de Jonge, Jannetje</w:t>
              </w:r>
            </w:hyperlink>
          </w:p>
        </w:tc>
        <w:tc>
          <w:tcPr>
            <w:tcW w:w="0" w:type="auto"/>
            <w:tcBorders>
              <w:right w:val="single" w:sz="6" w:space="0" w:color="DAD9C7"/>
            </w:tcBorders>
            <w:shd w:val="clear" w:color="auto" w:fill="EFF6FF"/>
            <w:tcMar>
              <w:top w:w="60" w:type="dxa"/>
              <w:left w:w="75" w:type="dxa"/>
              <w:bottom w:w="60" w:type="dxa"/>
              <w:right w:w="60" w:type="dxa"/>
            </w:tcMar>
          </w:tcPr>
          <w:p w14:paraId="6D306831" w14:textId="77777777" w:rsidR="00A37056" w:rsidRPr="0031482A" w:rsidRDefault="007417F9" w:rsidP="00A92087">
            <w:pPr>
              <w:widowControl/>
              <w:kinsoku/>
              <w:rPr>
                <w:rFonts w:ascii="Arial" w:hAnsi="Arial" w:cs="Arial"/>
                <w:color w:val="000000"/>
                <w:sz w:val="15"/>
                <w:szCs w:val="15"/>
              </w:rPr>
            </w:pPr>
            <w:hyperlink r:id="rId62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751A1429" w14:textId="77777777" w:rsidR="00A37056" w:rsidRPr="0031482A" w:rsidRDefault="00A37056" w:rsidP="00A92087">
            <w:pPr>
              <w:widowControl/>
              <w:kinsoku/>
              <w:rPr>
                <w:rFonts w:ascii="Arial" w:hAnsi="Arial" w:cs="Arial"/>
                <w:color w:val="000000"/>
                <w:sz w:val="15"/>
                <w:szCs w:val="15"/>
              </w:rPr>
            </w:pPr>
          </w:p>
        </w:tc>
      </w:tr>
      <w:tr w:rsidR="00A37056" w:rsidRPr="0031482A" w14:paraId="528A2E49"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744EFE1" w14:textId="77777777" w:rsidR="00A37056" w:rsidRPr="0031482A" w:rsidRDefault="007417F9" w:rsidP="00A92087">
            <w:pPr>
              <w:widowControl/>
              <w:kinsoku/>
              <w:rPr>
                <w:rFonts w:ascii="Arial" w:hAnsi="Arial" w:cs="Arial"/>
                <w:color w:val="000000"/>
                <w:sz w:val="15"/>
                <w:szCs w:val="15"/>
              </w:rPr>
            </w:pPr>
            <w:hyperlink r:id="rId622" w:history="1">
              <w:r w:rsidR="00A37056" w:rsidRPr="0031482A">
                <w:rPr>
                  <w:rFonts w:ascii="Arial" w:hAnsi="Arial" w:cs="Arial"/>
                  <w:color w:val="777777"/>
                  <w:sz w:val="15"/>
                  <w:szCs w:val="15"/>
                </w:rPr>
                <w:t>de Jonge, Kuintje Johanna de</w:t>
              </w:r>
            </w:hyperlink>
          </w:p>
        </w:tc>
        <w:tc>
          <w:tcPr>
            <w:tcW w:w="0" w:type="auto"/>
            <w:tcBorders>
              <w:right w:val="single" w:sz="6" w:space="0" w:color="DAD9C7"/>
            </w:tcBorders>
            <w:shd w:val="clear" w:color="auto" w:fill="FFFFFF"/>
            <w:tcMar>
              <w:top w:w="60" w:type="dxa"/>
              <w:left w:w="75" w:type="dxa"/>
              <w:bottom w:w="60" w:type="dxa"/>
              <w:right w:w="60" w:type="dxa"/>
            </w:tcMar>
          </w:tcPr>
          <w:p w14:paraId="5AB36D58" w14:textId="77777777" w:rsidR="00A37056" w:rsidRPr="0031482A" w:rsidRDefault="007417F9" w:rsidP="00A92087">
            <w:pPr>
              <w:widowControl/>
              <w:kinsoku/>
              <w:rPr>
                <w:rFonts w:ascii="Arial" w:hAnsi="Arial" w:cs="Arial"/>
                <w:color w:val="000000"/>
                <w:sz w:val="15"/>
                <w:szCs w:val="15"/>
              </w:rPr>
            </w:pPr>
            <w:hyperlink r:id="rId62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3076A44F" w14:textId="77777777" w:rsidR="00A37056" w:rsidRPr="0031482A" w:rsidRDefault="00A37056" w:rsidP="00A92087">
            <w:pPr>
              <w:widowControl/>
              <w:kinsoku/>
              <w:rPr>
                <w:rFonts w:ascii="Arial" w:hAnsi="Arial" w:cs="Arial"/>
                <w:color w:val="000000"/>
                <w:sz w:val="15"/>
                <w:szCs w:val="15"/>
              </w:rPr>
            </w:pPr>
          </w:p>
        </w:tc>
      </w:tr>
      <w:tr w:rsidR="00A37056" w:rsidRPr="0031482A" w14:paraId="3A6FECC5"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A1E7A38" w14:textId="77777777" w:rsidR="00A37056" w:rsidRPr="0031482A" w:rsidRDefault="007417F9" w:rsidP="00A92087">
            <w:pPr>
              <w:widowControl/>
              <w:kinsoku/>
              <w:rPr>
                <w:rFonts w:ascii="Arial" w:hAnsi="Arial" w:cs="Arial"/>
                <w:color w:val="000000"/>
                <w:sz w:val="15"/>
                <w:szCs w:val="15"/>
              </w:rPr>
            </w:pPr>
            <w:hyperlink r:id="rId624" w:history="1">
              <w:r w:rsidR="00A37056" w:rsidRPr="0031482A">
                <w:rPr>
                  <w:rFonts w:ascii="Arial" w:hAnsi="Arial" w:cs="Arial"/>
                  <w:color w:val="777777"/>
                  <w:sz w:val="15"/>
                  <w:szCs w:val="15"/>
                </w:rPr>
                <w:t>de Jonge, Cornelis Leonard</w:t>
              </w:r>
            </w:hyperlink>
          </w:p>
        </w:tc>
        <w:tc>
          <w:tcPr>
            <w:tcW w:w="0" w:type="auto"/>
            <w:tcBorders>
              <w:right w:val="single" w:sz="6" w:space="0" w:color="DAD9C7"/>
            </w:tcBorders>
            <w:shd w:val="clear" w:color="auto" w:fill="EFF6FF"/>
            <w:tcMar>
              <w:top w:w="60" w:type="dxa"/>
              <w:left w:w="75" w:type="dxa"/>
              <w:bottom w:w="60" w:type="dxa"/>
              <w:right w:w="60" w:type="dxa"/>
            </w:tcMar>
          </w:tcPr>
          <w:p w14:paraId="1E4365B3" w14:textId="77777777" w:rsidR="00A37056" w:rsidRPr="0031482A" w:rsidRDefault="007417F9" w:rsidP="00A92087">
            <w:pPr>
              <w:widowControl/>
              <w:kinsoku/>
              <w:rPr>
                <w:rFonts w:ascii="Arial" w:hAnsi="Arial" w:cs="Arial"/>
                <w:color w:val="000000"/>
                <w:sz w:val="15"/>
                <w:szCs w:val="15"/>
              </w:rPr>
            </w:pPr>
            <w:hyperlink r:id="rId62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1AA15614" w14:textId="77777777" w:rsidR="00A37056" w:rsidRPr="0031482A" w:rsidRDefault="00A37056" w:rsidP="00A92087">
            <w:pPr>
              <w:widowControl/>
              <w:kinsoku/>
              <w:rPr>
                <w:rFonts w:ascii="Arial" w:hAnsi="Arial" w:cs="Arial"/>
                <w:color w:val="000000"/>
                <w:sz w:val="15"/>
                <w:szCs w:val="15"/>
              </w:rPr>
            </w:pPr>
          </w:p>
        </w:tc>
      </w:tr>
      <w:tr w:rsidR="00A37056" w:rsidRPr="0031482A" w14:paraId="4707B542"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2DB218C" w14:textId="77777777" w:rsidR="00A37056" w:rsidRPr="0031482A" w:rsidRDefault="007417F9" w:rsidP="00A92087">
            <w:pPr>
              <w:widowControl/>
              <w:kinsoku/>
              <w:rPr>
                <w:rFonts w:ascii="Arial" w:hAnsi="Arial" w:cs="Arial"/>
                <w:color w:val="000000"/>
                <w:sz w:val="15"/>
                <w:szCs w:val="15"/>
              </w:rPr>
            </w:pPr>
            <w:hyperlink r:id="rId626" w:history="1">
              <w:r w:rsidR="00A37056" w:rsidRPr="0031482A">
                <w:rPr>
                  <w:rFonts w:ascii="Arial" w:hAnsi="Arial" w:cs="Arial"/>
                  <w:color w:val="777777"/>
                  <w:sz w:val="15"/>
                  <w:szCs w:val="15"/>
                </w:rPr>
                <w:t>de Valk, Marinus</w:t>
              </w:r>
            </w:hyperlink>
          </w:p>
        </w:tc>
        <w:tc>
          <w:tcPr>
            <w:tcW w:w="0" w:type="auto"/>
            <w:tcBorders>
              <w:right w:val="single" w:sz="6" w:space="0" w:color="DAD9C7"/>
            </w:tcBorders>
            <w:shd w:val="clear" w:color="auto" w:fill="FFFFFF"/>
            <w:tcMar>
              <w:top w:w="60" w:type="dxa"/>
              <w:left w:w="75" w:type="dxa"/>
              <w:bottom w:w="60" w:type="dxa"/>
              <w:right w:w="60" w:type="dxa"/>
            </w:tcMar>
          </w:tcPr>
          <w:p w14:paraId="5BA2EBD9" w14:textId="77777777" w:rsidR="00A37056" w:rsidRPr="0031482A" w:rsidRDefault="007417F9" w:rsidP="00A92087">
            <w:pPr>
              <w:widowControl/>
              <w:kinsoku/>
              <w:rPr>
                <w:rFonts w:ascii="Arial" w:hAnsi="Arial" w:cs="Arial"/>
                <w:color w:val="000000"/>
                <w:sz w:val="15"/>
                <w:szCs w:val="15"/>
              </w:rPr>
            </w:pPr>
            <w:hyperlink r:id="rId62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143EC491" w14:textId="77777777" w:rsidR="00A37056" w:rsidRPr="0031482A" w:rsidRDefault="00A37056" w:rsidP="00A92087">
            <w:pPr>
              <w:widowControl/>
              <w:kinsoku/>
              <w:rPr>
                <w:rFonts w:ascii="Arial" w:hAnsi="Arial" w:cs="Arial"/>
                <w:color w:val="000000"/>
                <w:sz w:val="15"/>
                <w:szCs w:val="15"/>
              </w:rPr>
            </w:pPr>
          </w:p>
        </w:tc>
      </w:tr>
      <w:tr w:rsidR="00A37056" w:rsidRPr="0031482A" w14:paraId="4A63E8A2"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DC182DD" w14:textId="77777777" w:rsidR="00A37056" w:rsidRPr="0031482A" w:rsidRDefault="007417F9" w:rsidP="00A92087">
            <w:pPr>
              <w:widowControl/>
              <w:kinsoku/>
              <w:rPr>
                <w:rFonts w:ascii="Arial" w:hAnsi="Arial" w:cs="Arial"/>
                <w:color w:val="000000"/>
                <w:sz w:val="15"/>
                <w:szCs w:val="15"/>
              </w:rPr>
            </w:pPr>
            <w:hyperlink r:id="rId628" w:history="1">
              <w:r w:rsidR="00A37056" w:rsidRPr="0031482A">
                <w:rPr>
                  <w:rFonts w:ascii="Arial" w:hAnsi="Arial" w:cs="Arial"/>
                  <w:color w:val="777777"/>
                  <w:sz w:val="15"/>
                  <w:szCs w:val="15"/>
                </w:rPr>
                <w:t>de Valk-de Bil, Janna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53C6229D" w14:textId="77777777" w:rsidR="00A37056" w:rsidRPr="0031482A" w:rsidRDefault="007417F9" w:rsidP="00A92087">
            <w:pPr>
              <w:widowControl/>
              <w:kinsoku/>
              <w:rPr>
                <w:rFonts w:ascii="Arial" w:hAnsi="Arial" w:cs="Arial"/>
                <w:color w:val="000000"/>
                <w:sz w:val="15"/>
                <w:szCs w:val="15"/>
              </w:rPr>
            </w:pPr>
            <w:hyperlink r:id="rId62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732AC211" w14:textId="77777777" w:rsidR="00A37056" w:rsidRPr="0031482A" w:rsidRDefault="00A37056" w:rsidP="00A92087">
            <w:pPr>
              <w:widowControl/>
              <w:kinsoku/>
              <w:rPr>
                <w:rFonts w:ascii="Arial" w:hAnsi="Arial" w:cs="Arial"/>
                <w:color w:val="000000"/>
                <w:sz w:val="15"/>
                <w:szCs w:val="15"/>
              </w:rPr>
            </w:pPr>
          </w:p>
        </w:tc>
      </w:tr>
      <w:tr w:rsidR="00A37056" w:rsidRPr="0031482A" w14:paraId="6E5EED8B"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5E05C66" w14:textId="77777777" w:rsidR="00A37056" w:rsidRPr="0031482A" w:rsidRDefault="007417F9" w:rsidP="00A92087">
            <w:pPr>
              <w:widowControl/>
              <w:kinsoku/>
              <w:rPr>
                <w:rFonts w:ascii="Arial" w:hAnsi="Arial" w:cs="Arial"/>
                <w:color w:val="000000"/>
                <w:sz w:val="15"/>
                <w:szCs w:val="15"/>
              </w:rPr>
            </w:pPr>
            <w:hyperlink r:id="rId630" w:history="1">
              <w:r w:rsidR="00A37056" w:rsidRPr="0031482A">
                <w:rPr>
                  <w:rFonts w:ascii="Arial" w:hAnsi="Arial" w:cs="Arial"/>
                  <w:color w:val="777777"/>
                  <w:sz w:val="15"/>
                  <w:szCs w:val="15"/>
                </w:rPr>
                <w:t>den Haan, Pieter Anthonie</w:t>
              </w:r>
            </w:hyperlink>
          </w:p>
        </w:tc>
        <w:tc>
          <w:tcPr>
            <w:tcW w:w="0" w:type="auto"/>
            <w:tcBorders>
              <w:right w:val="single" w:sz="6" w:space="0" w:color="DAD9C7"/>
            </w:tcBorders>
            <w:shd w:val="clear" w:color="auto" w:fill="FFFFFF"/>
            <w:tcMar>
              <w:top w:w="60" w:type="dxa"/>
              <w:left w:w="75" w:type="dxa"/>
              <w:bottom w:w="60" w:type="dxa"/>
              <w:right w:w="60" w:type="dxa"/>
            </w:tcMar>
          </w:tcPr>
          <w:p w14:paraId="3B45B52F" w14:textId="77777777" w:rsidR="00A37056" w:rsidRPr="0031482A" w:rsidRDefault="007417F9" w:rsidP="00A92087">
            <w:pPr>
              <w:widowControl/>
              <w:kinsoku/>
              <w:rPr>
                <w:rFonts w:ascii="Arial" w:hAnsi="Arial" w:cs="Arial"/>
                <w:color w:val="000000"/>
                <w:sz w:val="15"/>
                <w:szCs w:val="15"/>
              </w:rPr>
            </w:pPr>
            <w:hyperlink r:id="rId63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7C4496ED" w14:textId="77777777" w:rsidR="00A37056" w:rsidRPr="0031482A" w:rsidRDefault="00A37056" w:rsidP="00A92087">
            <w:pPr>
              <w:widowControl/>
              <w:kinsoku/>
              <w:rPr>
                <w:rFonts w:ascii="Arial" w:hAnsi="Arial" w:cs="Arial"/>
                <w:color w:val="000000"/>
                <w:sz w:val="15"/>
                <w:szCs w:val="15"/>
              </w:rPr>
            </w:pPr>
          </w:p>
        </w:tc>
      </w:tr>
      <w:tr w:rsidR="00A37056" w:rsidRPr="0031482A" w14:paraId="66C82BA5"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ACBD99E" w14:textId="77777777" w:rsidR="00A37056" w:rsidRPr="0031482A" w:rsidRDefault="007417F9" w:rsidP="00A92087">
            <w:pPr>
              <w:widowControl/>
              <w:kinsoku/>
              <w:rPr>
                <w:rFonts w:ascii="Arial" w:hAnsi="Arial" w:cs="Arial"/>
                <w:color w:val="000000"/>
                <w:sz w:val="15"/>
                <w:szCs w:val="15"/>
              </w:rPr>
            </w:pPr>
            <w:hyperlink r:id="rId632" w:history="1">
              <w:r w:rsidR="00A37056" w:rsidRPr="0031482A">
                <w:rPr>
                  <w:rFonts w:ascii="Arial" w:hAnsi="Arial" w:cs="Arial"/>
                  <w:color w:val="777777"/>
                  <w:sz w:val="15"/>
                  <w:szCs w:val="15"/>
                </w:rPr>
                <w:t>den Haan, Johannes Adriaan</w:t>
              </w:r>
            </w:hyperlink>
          </w:p>
        </w:tc>
        <w:tc>
          <w:tcPr>
            <w:tcW w:w="0" w:type="auto"/>
            <w:tcBorders>
              <w:right w:val="single" w:sz="6" w:space="0" w:color="DAD9C7"/>
            </w:tcBorders>
            <w:shd w:val="clear" w:color="auto" w:fill="EFF6FF"/>
            <w:tcMar>
              <w:top w:w="60" w:type="dxa"/>
              <w:left w:w="75" w:type="dxa"/>
              <w:bottom w:w="60" w:type="dxa"/>
              <w:right w:w="60" w:type="dxa"/>
            </w:tcMar>
          </w:tcPr>
          <w:p w14:paraId="09686070" w14:textId="77777777" w:rsidR="00A37056" w:rsidRPr="0031482A" w:rsidRDefault="007417F9" w:rsidP="00A92087">
            <w:pPr>
              <w:widowControl/>
              <w:kinsoku/>
              <w:rPr>
                <w:rFonts w:ascii="Arial" w:hAnsi="Arial" w:cs="Arial"/>
                <w:color w:val="000000"/>
                <w:sz w:val="15"/>
                <w:szCs w:val="15"/>
              </w:rPr>
            </w:pPr>
            <w:hyperlink r:id="rId63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04485A98" w14:textId="77777777" w:rsidR="00A37056" w:rsidRPr="0031482A" w:rsidRDefault="00A37056" w:rsidP="00A92087">
            <w:pPr>
              <w:widowControl/>
              <w:kinsoku/>
              <w:rPr>
                <w:rFonts w:ascii="Arial" w:hAnsi="Arial" w:cs="Arial"/>
                <w:color w:val="000000"/>
                <w:sz w:val="15"/>
                <w:szCs w:val="15"/>
              </w:rPr>
            </w:pPr>
          </w:p>
        </w:tc>
      </w:tr>
      <w:tr w:rsidR="00A37056" w:rsidRPr="0031482A" w14:paraId="5630A2DA"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83F3C26" w14:textId="77777777" w:rsidR="00A37056" w:rsidRPr="0031482A" w:rsidRDefault="007417F9" w:rsidP="00A92087">
            <w:pPr>
              <w:widowControl/>
              <w:kinsoku/>
              <w:rPr>
                <w:rFonts w:ascii="Arial" w:hAnsi="Arial" w:cs="Arial"/>
                <w:color w:val="000000"/>
                <w:sz w:val="15"/>
                <w:szCs w:val="15"/>
              </w:rPr>
            </w:pPr>
            <w:hyperlink r:id="rId634" w:history="1">
              <w:r w:rsidR="00A37056" w:rsidRPr="0031482A">
                <w:rPr>
                  <w:rFonts w:ascii="Arial" w:hAnsi="Arial" w:cs="Arial"/>
                  <w:color w:val="777777"/>
                  <w:sz w:val="15"/>
                  <w:szCs w:val="15"/>
                </w:rPr>
                <w:t>den Haan-Padmos, Maartje</w:t>
              </w:r>
            </w:hyperlink>
          </w:p>
        </w:tc>
        <w:tc>
          <w:tcPr>
            <w:tcW w:w="0" w:type="auto"/>
            <w:tcBorders>
              <w:right w:val="single" w:sz="6" w:space="0" w:color="DAD9C7"/>
            </w:tcBorders>
            <w:shd w:val="clear" w:color="auto" w:fill="FFFFFF"/>
            <w:tcMar>
              <w:top w:w="60" w:type="dxa"/>
              <w:left w:w="75" w:type="dxa"/>
              <w:bottom w:w="60" w:type="dxa"/>
              <w:right w:w="60" w:type="dxa"/>
            </w:tcMar>
          </w:tcPr>
          <w:p w14:paraId="1CF3442A" w14:textId="77777777" w:rsidR="00A37056" w:rsidRPr="0031482A" w:rsidRDefault="007417F9" w:rsidP="00A92087">
            <w:pPr>
              <w:widowControl/>
              <w:kinsoku/>
              <w:rPr>
                <w:rFonts w:ascii="Arial" w:hAnsi="Arial" w:cs="Arial"/>
                <w:color w:val="000000"/>
                <w:sz w:val="15"/>
                <w:szCs w:val="15"/>
              </w:rPr>
            </w:pPr>
            <w:hyperlink r:id="rId63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3B8AC83D" w14:textId="77777777" w:rsidR="00A37056" w:rsidRPr="0031482A" w:rsidRDefault="00A37056" w:rsidP="00A92087">
            <w:pPr>
              <w:widowControl/>
              <w:kinsoku/>
              <w:rPr>
                <w:rFonts w:ascii="Arial" w:hAnsi="Arial" w:cs="Arial"/>
                <w:color w:val="000000"/>
                <w:sz w:val="15"/>
                <w:szCs w:val="15"/>
              </w:rPr>
            </w:pPr>
          </w:p>
        </w:tc>
      </w:tr>
      <w:tr w:rsidR="00A37056" w:rsidRPr="0031482A" w14:paraId="3A727F33"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2E4651B" w14:textId="77777777" w:rsidR="00A37056" w:rsidRPr="0031482A" w:rsidRDefault="007417F9" w:rsidP="00A92087">
            <w:pPr>
              <w:widowControl/>
              <w:kinsoku/>
              <w:rPr>
                <w:rFonts w:ascii="Arial" w:hAnsi="Arial" w:cs="Arial"/>
                <w:color w:val="000000"/>
                <w:sz w:val="15"/>
                <w:szCs w:val="15"/>
              </w:rPr>
            </w:pPr>
            <w:hyperlink r:id="rId636" w:history="1">
              <w:r w:rsidR="00A37056" w:rsidRPr="0031482A">
                <w:rPr>
                  <w:rFonts w:ascii="Arial" w:hAnsi="Arial" w:cs="Arial"/>
                  <w:color w:val="777777"/>
                  <w:sz w:val="15"/>
                  <w:szCs w:val="15"/>
                </w:rPr>
                <w:t>Dorst-Brouwer,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2F078378" w14:textId="77777777" w:rsidR="00A37056" w:rsidRPr="0031482A" w:rsidRDefault="007417F9" w:rsidP="00A92087">
            <w:pPr>
              <w:widowControl/>
              <w:kinsoku/>
              <w:rPr>
                <w:rFonts w:ascii="Arial" w:hAnsi="Arial" w:cs="Arial"/>
                <w:color w:val="000000"/>
                <w:sz w:val="15"/>
                <w:szCs w:val="15"/>
              </w:rPr>
            </w:pPr>
            <w:hyperlink r:id="rId63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E4B5115" w14:textId="77777777" w:rsidR="00A37056" w:rsidRPr="0031482A" w:rsidRDefault="00A37056" w:rsidP="00A92087">
            <w:pPr>
              <w:widowControl/>
              <w:kinsoku/>
              <w:rPr>
                <w:rFonts w:ascii="Arial" w:hAnsi="Arial" w:cs="Arial"/>
                <w:color w:val="000000"/>
                <w:sz w:val="15"/>
                <w:szCs w:val="15"/>
              </w:rPr>
            </w:pPr>
          </w:p>
        </w:tc>
      </w:tr>
      <w:tr w:rsidR="00A37056" w:rsidRPr="0031482A" w14:paraId="657576EA"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586A8EF" w14:textId="77777777" w:rsidR="00A37056" w:rsidRPr="0031482A" w:rsidRDefault="007417F9" w:rsidP="00A92087">
            <w:pPr>
              <w:widowControl/>
              <w:kinsoku/>
              <w:rPr>
                <w:rFonts w:ascii="Arial" w:hAnsi="Arial" w:cs="Arial"/>
                <w:color w:val="000000"/>
                <w:sz w:val="15"/>
                <w:szCs w:val="15"/>
              </w:rPr>
            </w:pPr>
            <w:hyperlink r:id="rId638" w:history="1">
              <w:r w:rsidR="00A37056" w:rsidRPr="0031482A">
                <w:rPr>
                  <w:rFonts w:ascii="Arial" w:hAnsi="Arial" w:cs="Arial"/>
                  <w:color w:val="777777"/>
                  <w:sz w:val="15"/>
                  <w:szCs w:val="15"/>
                </w:rPr>
                <w:t>Eerland-Kloote, Maria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2A0BB7C3" w14:textId="77777777" w:rsidR="00A37056" w:rsidRPr="0031482A" w:rsidRDefault="007417F9" w:rsidP="00A92087">
            <w:pPr>
              <w:widowControl/>
              <w:kinsoku/>
              <w:rPr>
                <w:rFonts w:ascii="Arial" w:hAnsi="Arial" w:cs="Arial"/>
                <w:color w:val="000000"/>
                <w:sz w:val="15"/>
                <w:szCs w:val="15"/>
              </w:rPr>
            </w:pPr>
            <w:hyperlink r:id="rId63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1E956CA3" w14:textId="77777777" w:rsidR="00A37056" w:rsidRPr="0031482A" w:rsidRDefault="00A37056" w:rsidP="00A92087">
            <w:pPr>
              <w:widowControl/>
              <w:kinsoku/>
              <w:rPr>
                <w:rFonts w:ascii="Arial" w:hAnsi="Arial" w:cs="Arial"/>
                <w:color w:val="000000"/>
                <w:sz w:val="15"/>
                <w:szCs w:val="15"/>
              </w:rPr>
            </w:pPr>
          </w:p>
        </w:tc>
      </w:tr>
      <w:tr w:rsidR="00A37056" w:rsidRPr="0031482A" w14:paraId="43F6A55A"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65FD6B5" w14:textId="77777777" w:rsidR="00A37056" w:rsidRPr="0031482A" w:rsidRDefault="007417F9" w:rsidP="00A92087">
            <w:pPr>
              <w:widowControl/>
              <w:kinsoku/>
              <w:rPr>
                <w:rFonts w:ascii="Arial" w:hAnsi="Arial" w:cs="Arial"/>
                <w:color w:val="000000"/>
                <w:sz w:val="15"/>
                <w:szCs w:val="15"/>
              </w:rPr>
            </w:pPr>
            <w:hyperlink r:id="rId640" w:history="1">
              <w:r w:rsidR="00A37056" w:rsidRPr="0031482A">
                <w:rPr>
                  <w:rFonts w:ascii="Arial" w:hAnsi="Arial" w:cs="Arial"/>
                  <w:color w:val="777777"/>
                  <w:sz w:val="15"/>
                  <w:szCs w:val="15"/>
                </w:rPr>
                <w:t>Flikweert, Johannis</w:t>
              </w:r>
            </w:hyperlink>
          </w:p>
        </w:tc>
        <w:tc>
          <w:tcPr>
            <w:tcW w:w="0" w:type="auto"/>
            <w:tcBorders>
              <w:right w:val="single" w:sz="6" w:space="0" w:color="DAD9C7"/>
            </w:tcBorders>
            <w:shd w:val="clear" w:color="auto" w:fill="EFF6FF"/>
            <w:tcMar>
              <w:top w:w="60" w:type="dxa"/>
              <w:left w:w="75" w:type="dxa"/>
              <w:bottom w:w="60" w:type="dxa"/>
              <w:right w:w="60" w:type="dxa"/>
            </w:tcMar>
          </w:tcPr>
          <w:p w14:paraId="05BCC695" w14:textId="77777777" w:rsidR="00A37056" w:rsidRPr="0031482A" w:rsidRDefault="007417F9" w:rsidP="00A92087">
            <w:pPr>
              <w:widowControl/>
              <w:kinsoku/>
              <w:rPr>
                <w:rFonts w:ascii="Arial" w:hAnsi="Arial" w:cs="Arial"/>
                <w:color w:val="000000"/>
                <w:sz w:val="15"/>
                <w:szCs w:val="15"/>
              </w:rPr>
            </w:pPr>
            <w:hyperlink r:id="rId64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361AFA07" w14:textId="77777777" w:rsidR="00A37056" w:rsidRPr="0031482A" w:rsidRDefault="00A37056" w:rsidP="00A92087">
            <w:pPr>
              <w:widowControl/>
              <w:kinsoku/>
              <w:rPr>
                <w:rFonts w:ascii="Arial" w:hAnsi="Arial" w:cs="Arial"/>
                <w:color w:val="000000"/>
                <w:sz w:val="15"/>
                <w:szCs w:val="15"/>
              </w:rPr>
            </w:pPr>
          </w:p>
        </w:tc>
      </w:tr>
      <w:tr w:rsidR="00A37056" w:rsidRPr="0031482A" w14:paraId="3A9A94FB"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8323A1F" w14:textId="77777777" w:rsidR="00A37056" w:rsidRPr="0031482A" w:rsidRDefault="007417F9" w:rsidP="00A92087">
            <w:pPr>
              <w:widowControl/>
              <w:kinsoku/>
              <w:rPr>
                <w:rFonts w:ascii="Arial" w:hAnsi="Arial" w:cs="Arial"/>
                <w:color w:val="000000"/>
                <w:sz w:val="15"/>
                <w:szCs w:val="15"/>
              </w:rPr>
            </w:pPr>
            <w:hyperlink r:id="rId642" w:history="1">
              <w:r w:rsidR="00A37056" w:rsidRPr="0031482A">
                <w:rPr>
                  <w:rFonts w:ascii="Arial" w:hAnsi="Arial" w:cs="Arial"/>
                  <w:color w:val="777777"/>
                  <w:sz w:val="15"/>
                  <w:szCs w:val="15"/>
                </w:rPr>
                <w:t>Flikweert, Marinus</w:t>
              </w:r>
            </w:hyperlink>
          </w:p>
        </w:tc>
        <w:tc>
          <w:tcPr>
            <w:tcW w:w="0" w:type="auto"/>
            <w:tcBorders>
              <w:right w:val="single" w:sz="6" w:space="0" w:color="DAD9C7"/>
            </w:tcBorders>
            <w:shd w:val="clear" w:color="auto" w:fill="FFFFFF"/>
            <w:tcMar>
              <w:top w:w="60" w:type="dxa"/>
              <w:left w:w="75" w:type="dxa"/>
              <w:bottom w:w="60" w:type="dxa"/>
              <w:right w:w="60" w:type="dxa"/>
            </w:tcMar>
          </w:tcPr>
          <w:p w14:paraId="69EC9B97" w14:textId="77777777" w:rsidR="00A37056" w:rsidRPr="0031482A" w:rsidRDefault="007417F9" w:rsidP="00A92087">
            <w:pPr>
              <w:widowControl/>
              <w:kinsoku/>
              <w:rPr>
                <w:rFonts w:ascii="Arial" w:hAnsi="Arial" w:cs="Arial"/>
                <w:color w:val="000000"/>
                <w:sz w:val="15"/>
                <w:szCs w:val="15"/>
              </w:rPr>
            </w:pPr>
            <w:hyperlink r:id="rId64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3519D203" w14:textId="77777777" w:rsidR="00A37056" w:rsidRPr="0031482A" w:rsidRDefault="00A37056" w:rsidP="00A92087">
            <w:pPr>
              <w:widowControl/>
              <w:kinsoku/>
              <w:rPr>
                <w:rFonts w:ascii="Arial" w:hAnsi="Arial" w:cs="Arial"/>
                <w:color w:val="000000"/>
                <w:sz w:val="15"/>
                <w:szCs w:val="15"/>
              </w:rPr>
            </w:pPr>
          </w:p>
        </w:tc>
      </w:tr>
      <w:tr w:rsidR="00A37056" w:rsidRPr="0031482A" w14:paraId="23AD6969"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7523D7F" w14:textId="77777777" w:rsidR="00A37056" w:rsidRPr="0031482A" w:rsidRDefault="007417F9" w:rsidP="00A92087">
            <w:pPr>
              <w:widowControl/>
              <w:kinsoku/>
              <w:rPr>
                <w:rFonts w:ascii="Arial" w:hAnsi="Arial" w:cs="Arial"/>
                <w:color w:val="000000"/>
                <w:sz w:val="15"/>
                <w:szCs w:val="15"/>
              </w:rPr>
            </w:pPr>
            <w:hyperlink r:id="rId644" w:history="1">
              <w:r w:rsidR="00A37056" w:rsidRPr="0031482A">
                <w:rPr>
                  <w:rFonts w:ascii="Arial" w:hAnsi="Arial" w:cs="Arial"/>
                  <w:color w:val="777777"/>
                  <w:sz w:val="15"/>
                  <w:szCs w:val="15"/>
                </w:rPr>
                <w:t>Flikweert,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090E0296" w14:textId="77777777" w:rsidR="00A37056" w:rsidRPr="0031482A" w:rsidRDefault="007417F9" w:rsidP="00A92087">
            <w:pPr>
              <w:widowControl/>
              <w:kinsoku/>
              <w:rPr>
                <w:rFonts w:ascii="Arial" w:hAnsi="Arial" w:cs="Arial"/>
                <w:color w:val="000000"/>
                <w:sz w:val="15"/>
                <w:szCs w:val="15"/>
              </w:rPr>
            </w:pPr>
            <w:hyperlink r:id="rId64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7985F8F9" w14:textId="77777777" w:rsidR="00A37056" w:rsidRPr="0031482A" w:rsidRDefault="00A37056" w:rsidP="00A92087">
            <w:pPr>
              <w:widowControl/>
              <w:kinsoku/>
              <w:rPr>
                <w:rFonts w:ascii="Arial" w:hAnsi="Arial" w:cs="Arial"/>
                <w:color w:val="000000"/>
                <w:sz w:val="15"/>
                <w:szCs w:val="15"/>
              </w:rPr>
            </w:pPr>
          </w:p>
        </w:tc>
      </w:tr>
      <w:tr w:rsidR="00A37056" w:rsidRPr="0031482A" w14:paraId="0D377991"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EB1ABD9" w14:textId="77777777" w:rsidR="00A37056" w:rsidRPr="0031482A" w:rsidRDefault="007417F9" w:rsidP="00A92087">
            <w:pPr>
              <w:widowControl/>
              <w:kinsoku/>
              <w:rPr>
                <w:rFonts w:ascii="Arial" w:hAnsi="Arial" w:cs="Arial"/>
                <w:color w:val="000000"/>
                <w:sz w:val="15"/>
                <w:szCs w:val="15"/>
              </w:rPr>
            </w:pPr>
            <w:hyperlink r:id="rId646" w:history="1">
              <w:r w:rsidR="00A37056" w:rsidRPr="0031482A">
                <w:rPr>
                  <w:rFonts w:ascii="Arial" w:hAnsi="Arial" w:cs="Arial"/>
                  <w:color w:val="777777"/>
                  <w:sz w:val="15"/>
                  <w:szCs w:val="15"/>
                </w:rPr>
                <w:t>Flikweert, Jacob</w:t>
              </w:r>
            </w:hyperlink>
          </w:p>
        </w:tc>
        <w:tc>
          <w:tcPr>
            <w:tcW w:w="0" w:type="auto"/>
            <w:tcBorders>
              <w:right w:val="single" w:sz="6" w:space="0" w:color="DAD9C7"/>
            </w:tcBorders>
            <w:shd w:val="clear" w:color="auto" w:fill="FFFFFF"/>
            <w:tcMar>
              <w:top w:w="60" w:type="dxa"/>
              <w:left w:w="75" w:type="dxa"/>
              <w:bottom w:w="60" w:type="dxa"/>
              <w:right w:w="60" w:type="dxa"/>
            </w:tcMar>
          </w:tcPr>
          <w:p w14:paraId="111A8159" w14:textId="77777777" w:rsidR="00A37056" w:rsidRPr="0031482A" w:rsidRDefault="007417F9" w:rsidP="00A92087">
            <w:pPr>
              <w:widowControl/>
              <w:kinsoku/>
              <w:rPr>
                <w:rFonts w:ascii="Arial" w:hAnsi="Arial" w:cs="Arial"/>
                <w:color w:val="000000"/>
                <w:sz w:val="15"/>
                <w:szCs w:val="15"/>
              </w:rPr>
            </w:pPr>
            <w:hyperlink r:id="rId64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40E0DAD2" w14:textId="77777777" w:rsidR="00A37056" w:rsidRPr="0031482A" w:rsidRDefault="00A37056" w:rsidP="00A92087">
            <w:pPr>
              <w:widowControl/>
              <w:kinsoku/>
              <w:rPr>
                <w:rFonts w:ascii="Arial" w:hAnsi="Arial" w:cs="Arial"/>
                <w:color w:val="000000"/>
                <w:sz w:val="15"/>
                <w:szCs w:val="15"/>
              </w:rPr>
            </w:pPr>
          </w:p>
        </w:tc>
      </w:tr>
      <w:tr w:rsidR="00A37056" w:rsidRPr="0031482A" w14:paraId="46D9D59C"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43F69E6" w14:textId="77777777" w:rsidR="00A37056" w:rsidRPr="0031482A" w:rsidRDefault="007417F9" w:rsidP="00A92087">
            <w:pPr>
              <w:widowControl/>
              <w:kinsoku/>
              <w:rPr>
                <w:rFonts w:ascii="Arial" w:hAnsi="Arial" w:cs="Arial"/>
                <w:color w:val="000000"/>
                <w:sz w:val="15"/>
                <w:szCs w:val="15"/>
              </w:rPr>
            </w:pPr>
            <w:hyperlink r:id="rId648" w:history="1">
              <w:r w:rsidR="00A37056" w:rsidRPr="0031482A">
                <w:rPr>
                  <w:rFonts w:ascii="Arial" w:hAnsi="Arial" w:cs="Arial"/>
                  <w:color w:val="777777"/>
                  <w:sz w:val="15"/>
                  <w:szCs w:val="15"/>
                </w:rPr>
                <w:t>Flikweert, Maatje</w:t>
              </w:r>
            </w:hyperlink>
          </w:p>
        </w:tc>
        <w:tc>
          <w:tcPr>
            <w:tcW w:w="0" w:type="auto"/>
            <w:tcBorders>
              <w:right w:val="single" w:sz="6" w:space="0" w:color="DAD9C7"/>
            </w:tcBorders>
            <w:shd w:val="clear" w:color="auto" w:fill="EFF6FF"/>
            <w:tcMar>
              <w:top w:w="60" w:type="dxa"/>
              <w:left w:w="75" w:type="dxa"/>
              <w:bottom w:w="60" w:type="dxa"/>
              <w:right w:w="60" w:type="dxa"/>
            </w:tcMar>
          </w:tcPr>
          <w:p w14:paraId="2FCE5534" w14:textId="77777777" w:rsidR="00A37056" w:rsidRPr="0031482A" w:rsidRDefault="007417F9" w:rsidP="00A92087">
            <w:pPr>
              <w:widowControl/>
              <w:kinsoku/>
              <w:rPr>
                <w:rFonts w:ascii="Arial" w:hAnsi="Arial" w:cs="Arial"/>
                <w:color w:val="000000"/>
                <w:sz w:val="15"/>
                <w:szCs w:val="15"/>
              </w:rPr>
            </w:pPr>
            <w:hyperlink r:id="rId64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19A76BA8" w14:textId="77777777" w:rsidR="00A37056" w:rsidRPr="0031482A" w:rsidRDefault="00A37056" w:rsidP="00A92087">
            <w:pPr>
              <w:widowControl/>
              <w:kinsoku/>
              <w:rPr>
                <w:rFonts w:ascii="Arial" w:hAnsi="Arial" w:cs="Arial"/>
                <w:color w:val="000000"/>
                <w:sz w:val="15"/>
                <w:szCs w:val="15"/>
              </w:rPr>
            </w:pPr>
          </w:p>
        </w:tc>
      </w:tr>
      <w:tr w:rsidR="00A37056" w:rsidRPr="0031482A" w14:paraId="18BF23B0"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DE4A9C0" w14:textId="77777777" w:rsidR="00A37056" w:rsidRPr="0031482A" w:rsidRDefault="007417F9" w:rsidP="00A92087">
            <w:pPr>
              <w:widowControl/>
              <w:kinsoku/>
              <w:rPr>
                <w:rFonts w:ascii="Arial" w:hAnsi="Arial" w:cs="Arial"/>
                <w:color w:val="000000"/>
                <w:sz w:val="15"/>
                <w:szCs w:val="15"/>
              </w:rPr>
            </w:pPr>
            <w:hyperlink r:id="rId650" w:history="1">
              <w:r w:rsidR="00A37056" w:rsidRPr="0031482A">
                <w:rPr>
                  <w:rFonts w:ascii="Arial" w:hAnsi="Arial" w:cs="Arial"/>
                  <w:color w:val="777777"/>
                  <w:sz w:val="15"/>
                  <w:szCs w:val="15"/>
                </w:rPr>
                <w:t>Flikweert, Giljam</w:t>
              </w:r>
            </w:hyperlink>
          </w:p>
        </w:tc>
        <w:tc>
          <w:tcPr>
            <w:tcW w:w="0" w:type="auto"/>
            <w:tcBorders>
              <w:right w:val="single" w:sz="6" w:space="0" w:color="DAD9C7"/>
            </w:tcBorders>
            <w:shd w:val="clear" w:color="auto" w:fill="FFFFFF"/>
            <w:tcMar>
              <w:top w:w="60" w:type="dxa"/>
              <w:left w:w="75" w:type="dxa"/>
              <w:bottom w:w="60" w:type="dxa"/>
              <w:right w:w="60" w:type="dxa"/>
            </w:tcMar>
          </w:tcPr>
          <w:p w14:paraId="3850E9B1" w14:textId="77777777" w:rsidR="00A37056" w:rsidRPr="0031482A" w:rsidRDefault="007417F9" w:rsidP="00A92087">
            <w:pPr>
              <w:widowControl/>
              <w:kinsoku/>
              <w:rPr>
                <w:rFonts w:ascii="Arial" w:hAnsi="Arial" w:cs="Arial"/>
                <w:color w:val="000000"/>
                <w:sz w:val="15"/>
                <w:szCs w:val="15"/>
              </w:rPr>
            </w:pPr>
            <w:hyperlink r:id="rId65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1321F4F5" w14:textId="77777777" w:rsidR="00A37056" w:rsidRPr="0031482A" w:rsidRDefault="00A37056" w:rsidP="00A92087">
            <w:pPr>
              <w:widowControl/>
              <w:kinsoku/>
              <w:rPr>
                <w:rFonts w:ascii="Arial" w:hAnsi="Arial" w:cs="Arial"/>
                <w:color w:val="000000"/>
                <w:sz w:val="15"/>
                <w:szCs w:val="15"/>
              </w:rPr>
            </w:pPr>
          </w:p>
        </w:tc>
      </w:tr>
      <w:tr w:rsidR="00A37056" w:rsidRPr="0031482A" w14:paraId="1BD0B39E"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7C8D1C1" w14:textId="77777777" w:rsidR="00A37056" w:rsidRPr="0031482A" w:rsidRDefault="007417F9" w:rsidP="00A92087">
            <w:pPr>
              <w:widowControl/>
              <w:kinsoku/>
              <w:rPr>
                <w:rFonts w:ascii="Arial" w:hAnsi="Arial" w:cs="Arial"/>
                <w:color w:val="000000"/>
                <w:sz w:val="15"/>
                <w:szCs w:val="15"/>
              </w:rPr>
            </w:pPr>
            <w:hyperlink r:id="rId652" w:history="1">
              <w:r w:rsidR="00A37056" w:rsidRPr="0031482A">
                <w:rPr>
                  <w:rFonts w:ascii="Arial" w:hAnsi="Arial" w:cs="Arial"/>
                  <w:color w:val="777777"/>
                  <w:sz w:val="15"/>
                  <w:szCs w:val="15"/>
                </w:rPr>
                <w:t>Flikweert-Breen, Maria</w:t>
              </w:r>
            </w:hyperlink>
          </w:p>
        </w:tc>
        <w:tc>
          <w:tcPr>
            <w:tcW w:w="0" w:type="auto"/>
            <w:tcBorders>
              <w:right w:val="single" w:sz="6" w:space="0" w:color="DAD9C7"/>
            </w:tcBorders>
            <w:shd w:val="clear" w:color="auto" w:fill="EFF6FF"/>
            <w:tcMar>
              <w:top w:w="60" w:type="dxa"/>
              <w:left w:w="75" w:type="dxa"/>
              <w:bottom w:w="60" w:type="dxa"/>
              <w:right w:w="60" w:type="dxa"/>
            </w:tcMar>
          </w:tcPr>
          <w:p w14:paraId="6E23C981" w14:textId="77777777" w:rsidR="00A37056" w:rsidRPr="0031482A" w:rsidRDefault="007417F9" w:rsidP="00A92087">
            <w:pPr>
              <w:widowControl/>
              <w:kinsoku/>
              <w:rPr>
                <w:rFonts w:ascii="Arial" w:hAnsi="Arial" w:cs="Arial"/>
                <w:color w:val="000000"/>
                <w:sz w:val="15"/>
                <w:szCs w:val="15"/>
              </w:rPr>
            </w:pPr>
            <w:hyperlink r:id="rId65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6DF64562" w14:textId="77777777" w:rsidR="00A37056" w:rsidRPr="0031482A" w:rsidRDefault="00A37056" w:rsidP="00A92087">
            <w:pPr>
              <w:widowControl/>
              <w:kinsoku/>
              <w:rPr>
                <w:rFonts w:ascii="Arial" w:hAnsi="Arial" w:cs="Arial"/>
                <w:color w:val="000000"/>
                <w:sz w:val="15"/>
                <w:szCs w:val="15"/>
              </w:rPr>
            </w:pPr>
          </w:p>
        </w:tc>
      </w:tr>
      <w:tr w:rsidR="00A37056" w:rsidRPr="0031482A" w14:paraId="18CCD824"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0878758" w14:textId="77777777" w:rsidR="00A37056" w:rsidRPr="0031482A" w:rsidRDefault="007417F9" w:rsidP="00A92087">
            <w:pPr>
              <w:widowControl/>
              <w:kinsoku/>
              <w:rPr>
                <w:rFonts w:ascii="Arial" w:hAnsi="Arial" w:cs="Arial"/>
                <w:color w:val="000000"/>
                <w:sz w:val="15"/>
                <w:szCs w:val="15"/>
              </w:rPr>
            </w:pPr>
            <w:hyperlink r:id="rId654" w:history="1">
              <w:r w:rsidR="00A37056" w:rsidRPr="0031482A">
                <w:rPr>
                  <w:rFonts w:ascii="Arial" w:hAnsi="Arial" w:cs="Arial"/>
                  <w:color w:val="777777"/>
                  <w:sz w:val="15"/>
                  <w:szCs w:val="15"/>
                </w:rPr>
                <w:t>Flikweert-Kik,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5A6017BB" w14:textId="77777777" w:rsidR="00A37056" w:rsidRPr="0031482A" w:rsidRDefault="007417F9" w:rsidP="00A92087">
            <w:pPr>
              <w:widowControl/>
              <w:kinsoku/>
              <w:rPr>
                <w:rFonts w:ascii="Arial" w:hAnsi="Arial" w:cs="Arial"/>
                <w:color w:val="000000"/>
                <w:sz w:val="15"/>
                <w:szCs w:val="15"/>
              </w:rPr>
            </w:pPr>
            <w:hyperlink r:id="rId65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337B35D4" w14:textId="77777777" w:rsidR="00A37056" w:rsidRPr="0031482A" w:rsidRDefault="00A37056" w:rsidP="00A92087">
            <w:pPr>
              <w:widowControl/>
              <w:kinsoku/>
              <w:rPr>
                <w:rFonts w:ascii="Arial" w:hAnsi="Arial" w:cs="Arial"/>
                <w:color w:val="000000"/>
                <w:sz w:val="15"/>
                <w:szCs w:val="15"/>
              </w:rPr>
            </w:pPr>
          </w:p>
        </w:tc>
      </w:tr>
      <w:tr w:rsidR="00A37056" w:rsidRPr="0031482A" w14:paraId="13D18690"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58C938E" w14:textId="77777777" w:rsidR="00A37056" w:rsidRPr="0031482A" w:rsidRDefault="007417F9" w:rsidP="00A92087">
            <w:pPr>
              <w:widowControl/>
              <w:kinsoku/>
              <w:rPr>
                <w:rFonts w:ascii="Arial" w:hAnsi="Arial" w:cs="Arial"/>
                <w:color w:val="000000"/>
                <w:sz w:val="15"/>
                <w:szCs w:val="15"/>
              </w:rPr>
            </w:pPr>
            <w:hyperlink r:id="rId656" w:history="1">
              <w:r w:rsidR="00A37056" w:rsidRPr="0031482A">
                <w:rPr>
                  <w:rFonts w:ascii="Arial" w:hAnsi="Arial" w:cs="Arial"/>
                  <w:color w:val="777777"/>
                  <w:sz w:val="15"/>
                  <w:szCs w:val="15"/>
                </w:rPr>
                <w:t>Folmer, Simon Marinus</w:t>
              </w:r>
            </w:hyperlink>
          </w:p>
        </w:tc>
        <w:tc>
          <w:tcPr>
            <w:tcW w:w="0" w:type="auto"/>
            <w:tcBorders>
              <w:right w:val="single" w:sz="6" w:space="0" w:color="DAD9C7"/>
            </w:tcBorders>
            <w:shd w:val="clear" w:color="auto" w:fill="EFF6FF"/>
            <w:tcMar>
              <w:top w:w="60" w:type="dxa"/>
              <w:left w:w="75" w:type="dxa"/>
              <w:bottom w:w="60" w:type="dxa"/>
              <w:right w:w="60" w:type="dxa"/>
            </w:tcMar>
          </w:tcPr>
          <w:p w14:paraId="7D056415" w14:textId="77777777" w:rsidR="00A37056" w:rsidRPr="0031482A" w:rsidRDefault="007417F9" w:rsidP="00A92087">
            <w:pPr>
              <w:widowControl/>
              <w:kinsoku/>
              <w:rPr>
                <w:rFonts w:ascii="Arial" w:hAnsi="Arial" w:cs="Arial"/>
                <w:color w:val="000000"/>
                <w:sz w:val="15"/>
                <w:szCs w:val="15"/>
              </w:rPr>
            </w:pPr>
            <w:hyperlink r:id="rId65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52DD6DFE" w14:textId="77777777" w:rsidR="00A37056" w:rsidRPr="0031482A" w:rsidRDefault="00A37056" w:rsidP="00A92087">
            <w:pPr>
              <w:widowControl/>
              <w:kinsoku/>
              <w:rPr>
                <w:rFonts w:ascii="Arial" w:hAnsi="Arial" w:cs="Arial"/>
                <w:color w:val="000000"/>
                <w:sz w:val="15"/>
                <w:szCs w:val="15"/>
              </w:rPr>
            </w:pPr>
          </w:p>
        </w:tc>
      </w:tr>
      <w:tr w:rsidR="00A37056" w:rsidRPr="0031482A" w14:paraId="7527B758"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823FB42" w14:textId="77777777" w:rsidR="00A37056" w:rsidRPr="0031482A" w:rsidRDefault="007417F9" w:rsidP="00A92087">
            <w:pPr>
              <w:widowControl/>
              <w:kinsoku/>
              <w:rPr>
                <w:rFonts w:ascii="Arial" w:hAnsi="Arial" w:cs="Arial"/>
                <w:color w:val="000000"/>
                <w:sz w:val="15"/>
                <w:szCs w:val="15"/>
              </w:rPr>
            </w:pPr>
            <w:hyperlink r:id="rId658" w:history="1">
              <w:r w:rsidR="00A37056" w:rsidRPr="0031482A">
                <w:rPr>
                  <w:rFonts w:ascii="Arial" w:hAnsi="Arial" w:cs="Arial"/>
                  <w:color w:val="777777"/>
                  <w:sz w:val="15"/>
                  <w:szCs w:val="15"/>
                </w:rPr>
                <w:t>Folmer, Jakobus</w:t>
              </w:r>
            </w:hyperlink>
          </w:p>
        </w:tc>
        <w:tc>
          <w:tcPr>
            <w:tcW w:w="0" w:type="auto"/>
            <w:tcBorders>
              <w:right w:val="single" w:sz="6" w:space="0" w:color="DAD9C7"/>
            </w:tcBorders>
            <w:shd w:val="clear" w:color="auto" w:fill="FFFFFF"/>
            <w:tcMar>
              <w:top w:w="60" w:type="dxa"/>
              <w:left w:w="75" w:type="dxa"/>
              <w:bottom w:w="60" w:type="dxa"/>
              <w:right w:w="60" w:type="dxa"/>
            </w:tcMar>
          </w:tcPr>
          <w:p w14:paraId="476AEE9D" w14:textId="77777777" w:rsidR="00A37056" w:rsidRPr="0031482A" w:rsidRDefault="007417F9" w:rsidP="00A92087">
            <w:pPr>
              <w:widowControl/>
              <w:kinsoku/>
              <w:rPr>
                <w:rFonts w:ascii="Arial" w:hAnsi="Arial" w:cs="Arial"/>
                <w:color w:val="000000"/>
                <w:sz w:val="15"/>
                <w:szCs w:val="15"/>
              </w:rPr>
            </w:pPr>
            <w:hyperlink r:id="rId65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6C50DC7E" w14:textId="77777777" w:rsidR="00A37056" w:rsidRPr="0031482A" w:rsidRDefault="00A37056" w:rsidP="00A92087">
            <w:pPr>
              <w:widowControl/>
              <w:kinsoku/>
              <w:rPr>
                <w:rFonts w:ascii="Arial" w:hAnsi="Arial" w:cs="Arial"/>
                <w:color w:val="000000"/>
                <w:sz w:val="15"/>
                <w:szCs w:val="15"/>
              </w:rPr>
            </w:pPr>
          </w:p>
        </w:tc>
      </w:tr>
      <w:tr w:rsidR="00A37056" w:rsidRPr="0031482A" w14:paraId="15C7B676"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FB1A8A0" w14:textId="77777777" w:rsidR="00A37056" w:rsidRPr="0031482A" w:rsidRDefault="007417F9" w:rsidP="00A92087">
            <w:pPr>
              <w:widowControl/>
              <w:kinsoku/>
              <w:rPr>
                <w:rFonts w:ascii="Arial" w:hAnsi="Arial" w:cs="Arial"/>
                <w:color w:val="000000"/>
                <w:sz w:val="15"/>
                <w:szCs w:val="15"/>
              </w:rPr>
            </w:pPr>
            <w:hyperlink r:id="rId660" w:history="1">
              <w:r w:rsidR="00A37056" w:rsidRPr="0031482A">
                <w:rPr>
                  <w:rFonts w:ascii="Arial" w:hAnsi="Arial" w:cs="Arial"/>
                  <w:color w:val="777777"/>
                  <w:sz w:val="15"/>
                  <w:szCs w:val="15"/>
                </w:rPr>
                <w:t>Folmer, Jan</w:t>
              </w:r>
            </w:hyperlink>
          </w:p>
        </w:tc>
        <w:tc>
          <w:tcPr>
            <w:tcW w:w="0" w:type="auto"/>
            <w:tcBorders>
              <w:right w:val="single" w:sz="6" w:space="0" w:color="DAD9C7"/>
            </w:tcBorders>
            <w:shd w:val="clear" w:color="auto" w:fill="EFF6FF"/>
            <w:tcMar>
              <w:top w:w="60" w:type="dxa"/>
              <w:left w:w="75" w:type="dxa"/>
              <w:bottom w:w="60" w:type="dxa"/>
              <w:right w:w="60" w:type="dxa"/>
            </w:tcMar>
          </w:tcPr>
          <w:p w14:paraId="2D9ECD21" w14:textId="77777777" w:rsidR="00A37056" w:rsidRPr="0031482A" w:rsidRDefault="007417F9" w:rsidP="00A92087">
            <w:pPr>
              <w:widowControl/>
              <w:kinsoku/>
              <w:rPr>
                <w:rFonts w:ascii="Arial" w:hAnsi="Arial" w:cs="Arial"/>
                <w:color w:val="000000"/>
                <w:sz w:val="15"/>
                <w:szCs w:val="15"/>
              </w:rPr>
            </w:pPr>
            <w:hyperlink r:id="rId66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0303E02" w14:textId="77777777" w:rsidR="00A37056" w:rsidRPr="0031482A" w:rsidRDefault="00A37056" w:rsidP="00A92087">
            <w:pPr>
              <w:widowControl/>
              <w:kinsoku/>
              <w:rPr>
                <w:rFonts w:ascii="Arial" w:hAnsi="Arial" w:cs="Arial"/>
                <w:color w:val="000000"/>
                <w:sz w:val="15"/>
                <w:szCs w:val="15"/>
              </w:rPr>
            </w:pPr>
          </w:p>
        </w:tc>
      </w:tr>
      <w:tr w:rsidR="00A37056" w:rsidRPr="0031482A" w14:paraId="1C5594C9"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9AF7747" w14:textId="77777777" w:rsidR="00A37056" w:rsidRPr="0031482A" w:rsidRDefault="007417F9" w:rsidP="00A92087">
            <w:pPr>
              <w:widowControl/>
              <w:kinsoku/>
              <w:rPr>
                <w:rFonts w:ascii="Arial" w:hAnsi="Arial" w:cs="Arial"/>
                <w:color w:val="000000"/>
                <w:sz w:val="15"/>
                <w:szCs w:val="15"/>
              </w:rPr>
            </w:pPr>
            <w:hyperlink r:id="rId662" w:history="1">
              <w:r w:rsidR="00A37056" w:rsidRPr="0031482A">
                <w:rPr>
                  <w:rFonts w:ascii="Arial" w:hAnsi="Arial" w:cs="Arial"/>
                  <w:color w:val="777777"/>
                  <w:sz w:val="15"/>
                  <w:szCs w:val="15"/>
                </w:rPr>
                <w:t>Folmer, Pieter Marinus</w:t>
              </w:r>
            </w:hyperlink>
          </w:p>
        </w:tc>
        <w:tc>
          <w:tcPr>
            <w:tcW w:w="0" w:type="auto"/>
            <w:tcBorders>
              <w:right w:val="single" w:sz="6" w:space="0" w:color="DAD9C7"/>
            </w:tcBorders>
            <w:shd w:val="clear" w:color="auto" w:fill="FFFFFF"/>
            <w:tcMar>
              <w:top w:w="60" w:type="dxa"/>
              <w:left w:w="75" w:type="dxa"/>
              <w:bottom w:w="60" w:type="dxa"/>
              <w:right w:w="60" w:type="dxa"/>
            </w:tcMar>
          </w:tcPr>
          <w:p w14:paraId="4B7FB14A" w14:textId="77777777" w:rsidR="00A37056" w:rsidRPr="0031482A" w:rsidRDefault="007417F9" w:rsidP="00A92087">
            <w:pPr>
              <w:widowControl/>
              <w:kinsoku/>
              <w:rPr>
                <w:rFonts w:ascii="Arial" w:hAnsi="Arial" w:cs="Arial"/>
                <w:color w:val="000000"/>
                <w:sz w:val="15"/>
                <w:szCs w:val="15"/>
              </w:rPr>
            </w:pPr>
            <w:hyperlink r:id="rId66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7CC13D32" w14:textId="77777777" w:rsidR="00A37056" w:rsidRPr="0031482A" w:rsidRDefault="00A37056" w:rsidP="00A92087">
            <w:pPr>
              <w:widowControl/>
              <w:kinsoku/>
              <w:rPr>
                <w:rFonts w:ascii="Arial" w:hAnsi="Arial" w:cs="Arial"/>
                <w:color w:val="000000"/>
                <w:sz w:val="15"/>
                <w:szCs w:val="15"/>
              </w:rPr>
            </w:pPr>
          </w:p>
        </w:tc>
      </w:tr>
      <w:tr w:rsidR="00A37056" w:rsidRPr="0031482A" w14:paraId="3AD47122"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A39B2F8" w14:textId="77777777" w:rsidR="00A37056" w:rsidRPr="0031482A" w:rsidRDefault="007417F9" w:rsidP="00A92087">
            <w:pPr>
              <w:widowControl/>
              <w:kinsoku/>
              <w:rPr>
                <w:rFonts w:ascii="Arial" w:hAnsi="Arial" w:cs="Arial"/>
                <w:color w:val="000000"/>
                <w:sz w:val="15"/>
                <w:szCs w:val="15"/>
              </w:rPr>
            </w:pPr>
            <w:hyperlink r:id="rId664" w:history="1">
              <w:r w:rsidR="00A37056" w:rsidRPr="0031482A">
                <w:rPr>
                  <w:rFonts w:ascii="Arial" w:hAnsi="Arial" w:cs="Arial"/>
                  <w:color w:val="777777"/>
                  <w:sz w:val="15"/>
                  <w:szCs w:val="15"/>
                </w:rPr>
                <w:t>Folmer, Jacobus</w:t>
              </w:r>
            </w:hyperlink>
          </w:p>
        </w:tc>
        <w:tc>
          <w:tcPr>
            <w:tcW w:w="0" w:type="auto"/>
            <w:tcBorders>
              <w:right w:val="single" w:sz="6" w:space="0" w:color="DAD9C7"/>
            </w:tcBorders>
            <w:shd w:val="clear" w:color="auto" w:fill="EFF6FF"/>
            <w:tcMar>
              <w:top w:w="60" w:type="dxa"/>
              <w:left w:w="75" w:type="dxa"/>
              <w:bottom w:w="60" w:type="dxa"/>
              <w:right w:w="60" w:type="dxa"/>
            </w:tcMar>
          </w:tcPr>
          <w:p w14:paraId="3293A6AA" w14:textId="77777777" w:rsidR="00A37056" w:rsidRPr="0031482A" w:rsidRDefault="007417F9" w:rsidP="00A92087">
            <w:pPr>
              <w:widowControl/>
              <w:kinsoku/>
              <w:rPr>
                <w:rFonts w:ascii="Arial" w:hAnsi="Arial" w:cs="Arial"/>
                <w:color w:val="000000"/>
                <w:sz w:val="15"/>
                <w:szCs w:val="15"/>
              </w:rPr>
            </w:pPr>
            <w:hyperlink r:id="rId66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656DA80A" w14:textId="77777777" w:rsidR="00A37056" w:rsidRPr="0031482A" w:rsidRDefault="00A37056" w:rsidP="00A92087">
            <w:pPr>
              <w:widowControl/>
              <w:kinsoku/>
              <w:rPr>
                <w:rFonts w:ascii="Arial" w:hAnsi="Arial" w:cs="Arial"/>
                <w:color w:val="000000"/>
                <w:sz w:val="15"/>
                <w:szCs w:val="15"/>
              </w:rPr>
            </w:pPr>
          </w:p>
        </w:tc>
      </w:tr>
      <w:tr w:rsidR="00A37056" w:rsidRPr="0031482A" w14:paraId="47DF7C9B"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304F59B" w14:textId="77777777" w:rsidR="00A37056" w:rsidRPr="0031482A" w:rsidRDefault="007417F9" w:rsidP="00A92087">
            <w:pPr>
              <w:widowControl/>
              <w:kinsoku/>
              <w:rPr>
                <w:rFonts w:ascii="Arial" w:hAnsi="Arial" w:cs="Arial"/>
                <w:color w:val="000000"/>
                <w:sz w:val="15"/>
                <w:szCs w:val="15"/>
              </w:rPr>
            </w:pPr>
            <w:hyperlink r:id="rId666" w:history="1">
              <w:r w:rsidR="00A37056" w:rsidRPr="0031482A">
                <w:rPr>
                  <w:rFonts w:ascii="Arial" w:hAnsi="Arial" w:cs="Arial"/>
                  <w:color w:val="777777"/>
                  <w:sz w:val="15"/>
                  <w:szCs w:val="15"/>
                </w:rPr>
                <w:t>Folmer, Maximiliaan</w:t>
              </w:r>
            </w:hyperlink>
          </w:p>
        </w:tc>
        <w:tc>
          <w:tcPr>
            <w:tcW w:w="0" w:type="auto"/>
            <w:tcBorders>
              <w:right w:val="single" w:sz="6" w:space="0" w:color="DAD9C7"/>
            </w:tcBorders>
            <w:shd w:val="clear" w:color="auto" w:fill="FFFFFF"/>
            <w:tcMar>
              <w:top w:w="60" w:type="dxa"/>
              <w:left w:w="75" w:type="dxa"/>
              <w:bottom w:w="60" w:type="dxa"/>
              <w:right w:w="60" w:type="dxa"/>
            </w:tcMar>
          </w:tcPr>
          <w:p w14:paraId="704EDD06" w14:textId="77777777" w:rsidR="00A37056" w:rsidRPr="0031482A" w:rsidRDefault="007417F9" w:rsidP="00A92087">
            <w:pPr>
              <w:widowControl/>
              <w:kinsoku/>
              <w:rPr>
                <w:rFonts w:ascii="Arial" w:hAnsi="Arial" w:cs="Arial"/>
                <w:color w:val="000000"/>
                <w:sz w:val="15"/>
                <w:szCs w:val="15"/>
              </w:rPr>
            </w:pPr>
            <w:hyperlink r:id="rId66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1C822559" w14:textId="77777777" w:rsidR="00A37056" w:rsidRPr="0031482A" w:rsidRDefault="00A37056" w:rsidP="00A92087">
            <w:pPr>
              <w:widowControl/>
              <w:kinsoku/>
              <w:rPr>
                <w:rFonts w:ascii="Arial" w:hAnsi="Arial" w:cs="Arial"/>
                <w:color w:val="000000"/>
                <w:sz w:val="15"/>
                <w:szCs w:val="15"/>
              </w:rPr>
            </w:pPr>
          </w:p>
        </w:tc>
      </w:tr>
      <w:tr w:rsidR="00A37056" w:rsidRPr="0031482A" w14:paraId="00A50B8E"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3BC25C4" w14:textId="77777777" w:rsidR="00A37056" w:rsidRPr="0031482A" w:rsidRDefault="007417F9" w:rsidP="00A92087">
            <w:pPr>
              <w:widowControl/>
              <w:kinsoku/>
              <w:rPr>
                <w:rFonts w:ascii="Arial" w:hAnsi="Arial" w:cs="Arial"/>
                <w:color w:val="000000"/>
                <w:sz w:val="15"/>
                <w:szCs w:val="15"/>
              </w:rPr>
            </w:pPr>
            <w:hyperlink r:id="rId668" w:history="1">
              <w:r w:rsidR="00A37056" w:rsidRPr="0031482A">
                <w:rPr>
                  <w:rFonts w:ascii="Arial" w:hAnsi="Arial" w:cs="Arial"/>
                  <w:color w:val="777777"/>
                  <w:sz w:val="15"/>
                  <w:szCs w:val="15"/>
                </w:rPr>
                <w:t>Folmer-Dooge, Christina</w:t>
              </w:r>
            </w:hyperlink>
          </w:p>
        </w:tc>
        <w:tc>
          <w:tcPr>
            <w:tcW w:w="0" w:type="auto"/>
            <w:tcBorders>
              <w:right w:val="single" w:sz="6" w:space="0" w:color="DAD9C7"/>
            </w:tcBorders>
            <w:shd w:val="clear" w:color="auto" w:fill="EFF6FF"/>
            <w:tcMar>
              <w:top w:w="60" w:type="dxa"/>
              <w:left w:w="75" w:type="dxa"/>
              <w:bottom w:w="60" w:type="dxa"/>
              <w:right w:w="60" w:type="dxa"/>
            </w:tcMar>
          </w:tcPr>
          <w:p w14:paraId="4401B9C7" w14:textId="77777777" w:rsidR="00A37056" w:rsidRPr="0031482A" w:rsidRDefault="007417F9" w:rsidP="00A92087">
            <w:pPr>
              <w:widowControl/>
              <w:kinsoku/>
              <w:rPr>
                <w:rFonts w:ascii="Arial" w:hAnsi="Arial" w:cs="Arial"/>
                <w:color w:val="000000"/>
                <w:sz w:val="15"/>
                <w:szCs w:val="15"/>
              </w:rPr>
            </w:pPr>
            <w:hyperlink r:id="rId66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1140DE83" w14:textId="77777777" w:rsidR="00A37056" w:rsidRPr="0031482A" w:rsidRDefault="00A37056" w:rsidP="00A92087">
            <w:pPr>
              <w:widowControl/>
              <w:kinsoku/>
              <w:rPr>
                <w:rFonts w:ascii="Arial" w:hAnsi="Arial" w:cs="Arial"/>
                <w:color w:val="000000"/>
                <w:sz w:val="15"/>
                <w:szCs w:val="15"/>
              </w:rPr>
            </w:pPr>
          </w:p>
        </w:tc>
      </w:tr>
      <w:tr w:rsidR="00A37056" w:rsidRPr="0031482A" w14:paraId="3E99FFF8"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6B8F065" w14:textId="77777777" w:rsidR="00A37056" w:rsidRPr="0031482A" w:rsidRDefault="007417F9" w:rsidP="00A92087">
            <w:pPr>
              <w:widowControl/>
              <w:kinsoku/>
              <w:rPr>
                <w:rFonts w:ascii="Arial" w:hAnsi="Arial" w:cs="Arial"/>
                <w:color w:val="000000"/>
                <w:sz w:val="15"/>
                <w:szCs w:val="15"/>
              </w:rPr>
            </w:pPr>
            <w:hyperlink r:id="rId670" w:history="1">
              <w:r w:rsidR="00A37056" w:rsidRPr="0031482A">
                <w:rPr>
                  <w:rFonts w:ascii="Arial" w:hAnsi="Arial" w:cs="Arial"/>
                  <w:color w:val="777777"/>
                  <w:sz w:val="15"/>
                  <w:szCs w:val="15"/>
                </w:rPr>
                <w:t>Fonteine, Leendert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0FEB3A2C" w14:textId="77777777" w:rsidR="00A37056" w:rsidRPr="0031482A" w:rsidRDefault="007417F9" w:rsidP="00A92087">
            <w:pPr>
              <w:widowControl/>
              <w:kinsoku/>
              <w:rPr>
                <w:rFonts w:ascii="Arial" w:hAnsi="Arial" w:cs="Arial"/>
                <w:color w:val="000000"/>
                <w:sz w:val="15"/>
                <w:szCs w:val="15"/>
              </w:rPr>
            </w:pPr>
            <w:hyperlink r:id="rId67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4E236301" w14:textId="77777777" w:rsidR="00A37056" w:rsidRPr="0031482A" w:rsidRDefault="00A37056" w:rsidP="00A92087">
            <w:pPr>
              <w:widowControl/>
              <w:kinsoku/>
              <w:rPr>
                <w:rFonts w:ascii="Arial" w:hAnsi="Arial" w:cs="Arial"/>
                <w:color w:val="000000"/>
                <w:sz w:val="15"/>
                <w:szCs w:val="15"/>
              </w:rPr>
            </w:pPr>
          </w:p>
        </w:tc>
      </w:tr>
      <w:tr w:rsidR="00A37056" w:rsidRPr="0031482A" w14:paraId="167F7A54"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4FDA86F" w14:textId="77777777" w:rsidR="00A37056" w:rsidRPr="0031482A" w:rsidRDefault="007417F9" w:rsidP="00A92087">
            <w:pPr>
              <w:widowControl/>
              <w:kinsoku/>
              <w:rPr>
                <w:rFonts w:ascii="Arial" w:hAnsi="Arial" w:cs="Arial"/>
                <w:color w:val="000000"/>
                <w:sz w:val="15"/>
                <w:szCs w:val="15"/>
              </w:rPr>
            </w:pPr>
            <w:hyperlink r:id="rId672" w:history="1">
              <w:r w:rsidR="00A37056" w:rsidRPr="0031482A">
                <w:rPr>
                  <w:rFonts w:ascii="Arial" w:hAnsi="Arial" w:cs="Arial"/>
                  <w:color w:val="777777"/>
                  <w:sz w:val="15"/>
                  <w:szCs w:val="15"/>
                </w:rPr>
                <w:t>Gaanderse, Adriaan Jacob</w:t>
              </w:r>
            </w:hyperlink>
          </w:p>
        </w:tc>
        <w:tc>
          <w:tcPr>
            <w:tcW w:w="0" w:type="auto"/>
            <w:tcBorders>
              <w:right w:val="single" w:sz="6" w:space="0" w:color="DAD9C7"/>
            </w:tcBorders>
            <w:shd w:val="clear" w:color="auto" w:fill="EFF6FF"/>
            <w:tcMar>
              <w:top w:w="60" w:type="dxa"/>
              <w:left w:w="75" w:type="dxa"/>
              <w:bottom w:w="60" w:type="dxa"/>
              <w:right w:w="60" w:type="dxa"/>
            </w:tcMar>
          </w:tcPr>
          <w:p w14:paraId="02336DEA" w14:textId="77777777" w:rsidR="00A37056" w:rsidRPr="0031482A" w:rsidRDefault="007417F9" w:rsidP="00A92087">
            <w:pPr>
              <w:widowControl/>
              <w:kinsoku/>
              <w:rPr>
                <w:rFonts w:ascii="Arial" w:hAnsi="Arial" w:cs="Arial"/>
                <w:color w:val="000000"/>
                <w:sz w:val="15"/>
                <w:szCs w:val="15"/>
              </w:rPr>
            </w:pPr>
            <w:hyperlink r:id="rId67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0A0C5758" w14:textId="77777777" w:rsidR="00A37056" w:rsidRPr="0031482A" w:rsidRDefault="00A37056" w:rsidP="00A92087">
            <w:pPr>
              <w:widowControl/>
              <w:kinsoku/>
              <w:rPr>
                <w:rFonts w:ascii="Arial" w:hAnsi="Arial" w:cs="Arial"/>
                <w:color w:val="000000"/>
                <w:sz w:val="15"/>
                <w:szCs w:val="15"/>
              </w:rPr>
            </w:pPr>
          </w:p>
        </w:tc>
      </w:tr>
      <w:tr w:rsidR="00A37056" w:rsidRPr="0031482A" w14:paraId="46DF93EF"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384AB32" w14:textId="77777777" w:rsidR="00A37056" w:rsidRPr="0031482A" w:rsidRDefault="007417F9" w:rsidP="00A92087">
            <w:pPr>
              <w:widowControl/>
              <w:kinsoku/>
              <w:rPr>
                <w:rFonts w:ascii="Arial" w:hAnsi="Arial" w:cs="Arial"/>
                <w:color w:val="000000"/>
                <w:sz w:val="15"/>
                <w:szCs w:val="15"/>
              </w:rPr>
            </w:pPr>
            <w:hyperlink r:id="rId674" w:history="1">
              <w:r w:rsidR="00A37056" w:rsidRPr="0031482A">
                <w:rPr>
                  <w:rFonts w:ascii="Arial" w:hAnsi="Arial" w:cs="Arial"/>
                  <w:color w:val="777777"/>
                  <w:sz w:val="15"/>
                  <w:szCs w:val="15"/>
                </w:rPr>
                <w:t>Gaanderse-van der Bijl, Christina Mina</w:t>
              </w:r>
            </w:hyperlink>
          </w:p>
        </w:tc>
        <w:tc>
          <w:tcPr>
            <w:tcW w:w="0" w:type="auto"/>
            <w:tcBorders>
              <w:right w:val="single" w:sz="6" w:space="0" w:color="DAD9C7"/>
            </w:tcBorders>
            <w:shd w:val="clear" w:color="auto" w:fill="FFFFFF"/>
            <w:tcMar>
              <w:top w:w="60" w:type="dxa"/>
              <w:left w:w="75" w:type="dxa"/>
              <w:bottom w:w="60" w:type="dxa"/>
              <w:right w:w="60" w:type="dxa"/>
            </w:tcMar>
          </w:tcPr>
          <w:p w14:paraId="03A85AB9" w14:textId="77777777" w:rsidR="00A37056" w:rsidRPr="0031482A" w:rsidRDefault="007417F9" w:rsidP="00A92087">
            <w:pPr>
              <w:widowControl/>
              <w:kinsoku/>
              <w:rPr>
                <w:rFonts w:ascii="Arial" w:hAnsi="Arial" w:cs="Arial"/>
                <w:color w:val="000000"/>
                <w:sz w:val="15"/>
                <w:szCs w:val="15"/>
              </w:rPr>
            </w:pPr>
            <w:hyperlink r:id="rId67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6CAD13DA" w14:textId="77777777" w:rsidR="00A37056" w:rsidRPr="0031482A" w:rsidRDefault="00A37056" w:rsidP="00A92087">
            <w:pPr>
              <w:widowControl/>
              <w:kinsoku/>
              <w:rPr>
                <w:rFonts w:ascii="Arial" w:hAnsi="Arial" w:cs="Arial"/>
                <w:color w:val="000000"/>
                <w:sz w:val="15"/>
                <w:szCs w:val="15"/>
              </w:rPr>
            </w:pPr>
          </w:p>
        </w:tc>
      </w:tr>
      <w:tr w:rsidR="00A37056" w:rsidRPr="0031482A" w14:paraId="4A094523"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A3B121E" w14:textId="77777777" w:rsidR="00A37056" w:rsidRPr="0031482A" w:rsidRDefault="007417F9" w:rsidP="00A92087">
            <w:pPr>
              <w:widowControl/>
              <w:kinsoku/>
              <w:rPr>
                <w:rFonts w:ascii="Arial" w:hAnsi="Arial" w:cs="Arial"/>
                <w:color w:val="000000"/>
                <w:sz w:val="15"/>
                <w:szCs w:val="15"/>
              </w:rPr>
            </w:pPr>
            <w:hyperlink r:id="rId676" w:history="1">
              <w:r w:rsidR="00A37056" w:rsidRPr="0031482A">
                <w:rPr>
                  <w:rFonts w:ascii="Arial" w:hAnsi="Arial" w:cs="Arial"/>
                  <w:color w:val="777777"/>
                  <w:sz w:val="15"/>
                  <w:szCs w:val="15"/>
                </w:rPr>
                <w:t>Hage, Pieter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1732B7A8" w14:textId="77777777" w:rsidR="00A37056" w:rsidRPr="0031482A" w:rsidRDefault="007417F9" w:rsidP="00A92087">
            <w:pPr>
              <w:widowControl/>
              <w:kinsoku/>
              <w:rPr>
                <w:rFonts w:ascii="Arial" w:hAnsi="Arial" w:cs="Arial"/>
                <w:color w:val="000000"/>
                <w:sz w:val="15"/>
                <w:szCs w:val="15"/>
              </w:rPr>
            </w:pPr>
            <w:hyperlink r:id="rId67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0FBC68B3" w14:textId="77777777" w:rsidR="00A37056" w:rsidRPr="0031482A" w:rsidRDefault="00A37056" w:rsidP="00A92087">
            <w:pPr>
              <w:widowControl/>
              <w:kinsoku/>
              <w:rPr>
                <w:rFonts w:ascii="Arial" w:hAnsi="Arial" w:cs="Arial"/>
                <w:color w:val="000000"/>
                <w:sz w:val="15"/>
                <w:szCs w:val="15"/>
              </w:rPr>
            </w:pPr>
          </w:p>
        </w:tc>
      </w:tr>
      <w:tr w:rsidR="00A37056" w:rsidRPr="0031482A" w14:paraId="3C9A23E4"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0AE2CB3" w14:textId="77777777" w:rsidR="00A37056" w:rsidRPr="0031482A" w:rsidRDefault="007417F9" w:rsidP="00A92087">
            <w:pPr>
              <w:widowControl/>
              <w:kinsoku/>
              <w:rPr>
                <w:rFonts w:ascii="Arial" w:hAnsi="Arial" w:cs="Arial"/>
                <w:color w:val="000000"/>
                <w:sz w:val="15"/>
                <w:szCs w:val="15"/>
              </w:rPr>
            </w:pPr>
            <w:hyperlink r:id="rId678" w:history="1">
              <w:r w:rsidR="00A37056" w:rsidRPr="0031482A">
                <w:rPr>
                  <w:rFonts w:ascii="Arial" w:hAnsi="Arial" w:cs="Arial"/>
                  <w:color w:val="777777"/>
                  <w:sz w:val="15"/>
                  <w:szCs w:val="15"/>
                </w:rPr>
                <w:t>Heijboer, Pieter</w:t>
              </w:r>
            </w:hyperlink>
          </w:p>
        </w:tc>
        <w:tc>
          <w:tcPr>
            <w:tcW w:w="0" w:type="auto"/>
            <w:tcBorders>
              <w:right w:val="single" w:sz="6" w:space="0" w:color="DAD9C7"/>
            </w:tcBorders>
            <w:shd w:val="clear" w:color="auto" w:fill="FFFFFF"/>
            <w:tcMar>
              <w:top w:w="60" w:type="dxa"/>
              <w:left w:w="75" w:type="dxa"/>
              <w:bottom w:w="60" w:type="dxa"/>
              <w:right w:w="60" w:type="dxa"/>
            </w:tcMar>
          </w:tcPr>
          <w:p w14:paraId="14F5B8D4" w14:textId="77777777" w:rsidR="00A37056" w:rsidRPr="0031482A" w:rsidRDefault="007417F9" w:rsidP="00A92087">
            <w:pPr>
              <w:widowControl/>
              <w:kinsoku/>
              <w:rPr>
                <w:rFonts w:ascii="Arial" w:hAnsi="Arial" w:cs="Arial"/>
                <w:color w:val="000000"/>
                <w:sz w:val="15"/>
                <w:szCs w:val="15"/>
              </w:rPr>
            </w:pPr>
            <w:hyperlink r:id="rId67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31C062C6" w14:textId="77777777" w:rsidR="00A37056" w:rsidRPr="0031482A" w:rsidRDefault="00A37056" w:rsidP="00A92087">
            <w:pPr>
              <w:widowControl/>
              <w:kinsoku/>
              <w:rPr>
                <w:rFonts w:ascii="Arial" w:hAnsi="Arial" w:cs="Arial"/>
                <w:color w:val="000000"/>
                <w:sz w:val="15"/>
                <w:szCs w:val="15"/>
              </w:rPr>
            </w:pPr>
          </w:p>
        </w:tc>
      </w:tr>
      <w:tr w:rsidR="00A37056" w:rsidRPr="0031482A" w14:paraId="5C9ED549"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05FB321" w14:textId="77777777" w:rsidR="00A37056" w:rsidRPr="0031482A" w:rsidRDefault="007417F9" w:rsidP="00A92087">
            <w:pPr>
              <w:widowControl/>
              <w:kinsoku/>
              <w:rPr>
                <w:rFonts w:ascii="Arial" w:hAnsi="Arial" w:cs="Arial"/>
                <w:color w:val="000000"/>
                <w:sz w:val="15"/>
                <w:szCs w:val="15"/>
              </w:rPr>
            </w:pPr>
            <w:hyperlink r:id="rId680" w:history="1">
              <w:r w:rsidR="00A37056" w:rsidRPr="0031482A">
                <w:rPr>
                  <w:rFonts w:ascii="Arial" w:hAnsi="Arial" w:cs="Arial"/>
                  <w:color w:val="777777"/>
                  <w:sz w:val="15"/>
                  <w:szCs w:val="15"/>
                </w:rPr>
                <w:t>Kik, Adriaan Lambertus</w:t>
              </w:r>
            </w:hyperlink>
          </w:p>
        </w:tc>
        <w:tc>
          <w:tcPr>
            <w:tcW w:w="0" w:type="auto"/>
            <w:tcBorders>
              <w:right w:val="single" w:sz="6" w:space="0" w:color="DAD9C7"/>
            </w:tcBorders>
            <w:shd w:val="clear" w:color="auto" w:fill="EFF6FF"/>
            <w:tcMar>
              <w:top w:w="60" w:type="dxa"/>
              <w:left w:w="75" w:type="dxa"/>
              <w:bottom w:w="60" w:type="dxa"/>
              <w:right w:w="60" w:type="dxa"/>
            </w:tcMar>
          </w:tcPr>
          <w:p w14:paraId="7267AF89" w14:textId="77777777" w:rsidR="00A37056" w:rsidRPr="0031482A" w:rsidRDefault="007417F9" w:rsidP="00A92087">
            <w:pPr>
              <w:widowControl/>
              <w:kinsoku/>
              <w:rPr>
                <w:rFonts w:ascii="Arial" w:hAnsi="Arial" w:cs="Arial"/>
                <w:color w:val="000000"/>
                <w:sz w:val="15"/>
                <w:szCs w:val="15"/>
              </w:rPr>
            </w:pPr>
            <w:hyperlink r:id="rId68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0EC5FD9B" w14:textId="77777777" w:rsidR="00A37056" w:rsidRPr="0031482A" w:rsidRDefault="00A37056" w:rsidP="00A92087">
            <w:pPr>
              <w:widowControl/>
              <w:kinsoku/>
              <w:rPr>
                <w:rFonts w:ascii="Arial" w:hAnsi="Arial" w:cs="Arial"/>
                <w:color w:val="000000"/>
                <w:sz w:val="15"/>
                <w:szCs w:val="15"/>
              </w:rPr>
            </w:pPr>
          </w:p>
        </w:tc>
      </w:tr>
      <w:tr w:rsidR="00A37056" w:rsidRPr="0031482A" w14:paraId="377BB46B"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4693147" w14:textId="77777777" w:rsidR="00A37056" w:rsidRPr="0031482A" w:rsidRDefault="007417F9" w:rsidP="00A92087">
            <w:pPr>
              <w:widowControl/>
              <w:kinsoku/>
              <w:rPr>
                <w:rFonts w:ascii="Arial" w:hAnsi="Arial" w:cs="Arial"/>
                <w:color w:val="000000"/>
                <w:sz w:val="15"/>
                <w:szCs w:val="15"/>
              </w:rPr>
            </w:pPr>
            <w:hyperlink r:id="rId682" w:history="1">
              <w:r w:rsidR="00A37056" w:rsidRPr="0031482A">
                <w:rPr>
                  <w:rFonts w:ascii="Arial" w:hAnsi="Arial" w:cs="Arial"/>
                  <w:color w:val="777777"/>
                  <w:sz w:val="15"/>
                  <w:szCs w:val="15"/>
                </w:rPr>
                <w:t>Kik, Mattheus Andreas</w:t>
              </w:r>
            </w:hyperlink>
          </w:p>
        </w:tc>
        <w:tc>
          <w:tcPr>
            <w:tcW w:w="0" w:type="auto"/>
            <w:tcBorders>
              <w:right w:val="single" w:sz="6" w:space="0" w:color="DAD9C7"/>
            </w:tcBorders>
            <w:shd w:val="clear" w:color="auto" w:fill="FFFFFF"/>
            <w:tcMar>
              <w:top w:w="60" w:type="dxa"/>
              <w:left w:w="75" w:type="dxa"/>
              <w:bottom w:w="60" w:type="dxa"/>
              <w:right w:w="60" w:type="dxa"/>
            </w:tcMar>
          </w:tcPr>
          <w:p w14:paraId="62944FE0" w14:textId="77777777" w:rsidR="00A37056" w:rsidRPr="0031482A" w:rsidRDefault="007417F9" w:rsidP="00A92087">
            <w:pPr>
              <w:widowControl/>
              <w:kinsoku/>
              <w:rPr>
                <w:rFonts w:ascii="Arial" w:hAnsi="Arial" w:cs="Arial"/>
                <w:color w:val="000000"/>
                <w:sz w:val="15"/>
                <w:szCs w:val="15"/>
              </w:rPr>
            </w:pPr>
            <w:hyperlink r:id="rId68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6EC93178" w14:textId="77777777" w:rsidR="00A37056" w:rsidRPr="0031482A" w:rsidRDefault="00A37056" w:rsidP="00A92087">
            <w:pPr>
              <w:widowControl/>
              <w:kinsoku/>
              <w:rPr>
                <w:rFonts w:ascii="Arial" w:hAnsi="Arial" w:cs="Arial"/>
                <w:color w:val="000000"/>
                <w:sz w:val="15"/>
                <w:szCs w:val="15"/>
              </w:rPr>
            </w:pPr>
          </w:p>
        </w:tc>
      </w:tr>
      <w:tr w:rsidR="00A37056" w:rsidRPr="0031482A" w14:paraId="5214CD14"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FC52F09" w14:textId="77777777" w:rsidR="00A37056" w:rsidRPr="0031482A" w:rsidRDefault="007417F9" w:rsidP="00A92087">
            <w:pPr>
              <w:widowControl/>
              <w:kinsoku/>
              <w:rPr>
                <w:rFonts w:ascii="Arial" w:hAnsi="Arial" w:cs="Arial"/>
                <w:color w:val="000000"/>
                <w:sz w:val="15"/>
                <w:szCs w:val="15"/>
              </w:rPr>
            </w:pPr>
            <w:hyperlink r:id="rId684" w:history="1">
              <w:r w:rsidR="00A37056" w:rsidRPr="0031482A">
                <w:rPr>
                  <w:rFonts w:ascii="Arial" w:hAnsi="Arial" w:cs="Arial"/>
                  <w:color w:val="777777"/>
                  <w:sz w:val="15"/>
                  <w:szCs w:val="15"/>
                </w:rPr>
                <w:t>Kik, Martina Adriana</w:t>
              </w:r>
            </w:hyperlink>
          </w:p>
        </w:tc>
        <w:tc>
          <w:tcPr>
            <w:tcW w:w="0" w:type="auto"/>
            <w:tcBorders>
              <w:right w:val="single" w:sz="6" w:space="0" w:color="DAD9C7"/>
            </w:tcBorders>
            <w:shd w:val="clear" w:color="auto" w:fill="EFF6FF"/>
            <w:tcMar>
              <w:top w:w="60" w:type="dxa"/>
              <w:left w:w="75" w:type="dxa"/>
              <w:bottom w:w="60" w:type="dxa"/>
              <w:right w:w="60" w:type="dxa"/>
            </w:tcMar>
          </w:tcPr>
          <w:p w14:paraId="6AAA2EA7" w14:textId="77777777" w:rsidR="00A37056" w:rsidRPr="0031482A" w:rsidRDefault="007417F9" w:rsidP="00A92087">
            <w:pPr>
              <w:widowControl/>
              <w:kinsoku/>
              <w:rPr>
                <w:rFonts w:ascii="Arial" w:hAnsi="Arial" w:cs="Arial"/>
                <w:color w:val="000000"/>
                <w:sz w:val="15"/>
                <w:szCs w:val="15"/>
              </w:rPr>
            </w:pPr>
            <w:hyperlink r:id="rId68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1DCCBA53" w14:textId="77777777" w:rsidR="00A37056" w:rsidRPr="0031482A" w:rsidRDefault="00A37056" w:rsidP="00A92087">
            <w:pPr>
              <w:widowControl/>
              <w:kinsoku/>
              <w:rPr>
                <w:rFonts w:ascii="Arial" w:hAnsi="Arial" w:cs="Arial"/>
                <w:color w:val="000000"/>
                <w:sz w:val="15"/>
                <w:szCs w:val="15"/>
              </w:rPr>
            </w:pPr>
          </w:p>
        </w:tc>
      </w:tr>
      <w:tr w:rsidR="00A37056" w:rsidRPr="0031482A" w14:paraId="2F97C7A4"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30C6AAF" w14:textId="77777777" w:rsidR="00A37056" w:rsidRPr="0031482A" w:rsidRDefault="007417F9" w:rsidP="00A92087">
            <w:pPr>
              <w:widowControl/>
              <w:kinsoku/>
              <w:rPr>
                <w:rFonts w:ascii="Arial" w:hAnsi="Arial" w:cs="Arial"/>
                <w:color w:val="000000"/>
                <w:sz w:val="15"/>
                <w:szCs w:val="15"/>
              </w:rPr>
            </w:pPr>
            <w:hyperlink r:id="rId686" w:history="1">
              <w:r w:rsidR="00A37056" w:rsidRPr="0031482A">
                <w:rPr>
                  <w:rFonts w:ascii="Arial" w:hAnsi="Arial" w:cs="Arial"/>
                  <w:color w:val="777777"/>
                  <w:sz w:val="15"/>
                  <w:szCs w:val="15"/>
                </w:rPr>
                <w:t>Kik-de Graaf, Cornelia Marina</w:t>
              </w:r>
            </w:hyperlink>
          </w:p>
        </w:tc>
        <w:tc>
          <w:tcPr>
            <w:tcW w:w="0" w:type="auto"/>
            <w:tcBorders>
              <w:right w:val="single" w:sz="6" w:space="0" w:color="DAD9C7"/>
            </w:tcBorders>
            <w:shd w:val="clear" w:color="auto" w:fill="FFFFFF"/>
            <w:tcMar>
              <w:top w:w="60" w:type="dxa"/>
              <w:left w:w="75" w:type="dxa"/>
              <w:bottom w:w="60" w:type="dxa"/>
              <w:right w:w="60" w:type="dxa"/>
            </w:tcMar>
          </w:tcPr>
          <w:p w14:paraId="0E657D11" w14:textId="77777777" w:rsidR="00A37056" w:rsidRPr="0031482A" w:rsidRDefault="007417F9" w:rsidP="00A92087">
            <w:pPr>
              <w:widowControl/>
              <w:kinsoku/>
              <w:rPr>
                <w:rFonts w:ascii="Arial" w:hAnsi="Arial" w:cs="Arial"/>
                <w:color w:val="000000"/>
                <w:sz w:val="15"/>
                <w:szCs w:val="15"/>
              </w:rPr>
            </w:pPr>
            <w:hyperlink r:id="rId68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667B9F36" w14:textId="77777777" w:rsidR="00A37056" w:rsidRPr="0031482A" w:rsidRDefault="00A37056" w:rsidP="00A92087">
            <w:pPr>
              <w:widowControl/>
              <w:kinsoku/>
              <w:rPr>
                <w:rFonts w:ascii="Arial" w:hAnsi="Arial" w:cs="Arial"/>
                <w:color w:val="000000"/>
                <w:sz w:val="15"/>
                <w:szCs w:val="15"/>
              </w:rPr>
            </w:pPr>
          </w:p>
        </w:tc>
      </w:tr>
      <w:tr w:rsidR="00A37056" w:rsidRPr="0031482A" w14:paraId="66C3F38D"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CD29D11" w14:textId="77777777" w:rsidR="00A37056" w:rsidRPr="0031482A" w:rsidRDefault="007417F9" w:rsidP="00A92087">
            <w:pPr>
              <w:widowControl/>
              <w:kinsoku/>
              <w:rPr>
                <w:rFonts w:ascii="Arial" w:hAnsi="Arial" w:cs="Arial"/>
                <w:color w:val="000000"/>
                <w:sz w:val="15"/>
                <w:szCs w:val="15"/>
              </w:rPr>
            </w:pPr>
            <w:hyperlink r:id="rId688" w:history="1">
              <w:r w:rsidR="00A37056" w:rsidRPr="0031482A">
                <w:rPr>
                  <w:rFonts w:ascii="Arial" w:hAnsi="Arial" w:cs="Arial"/>
                  <w:color w:val="777777"/>
                  <w:sz w:val="15"/>
                  <w:szCs w:val="15"/>
                </w:rPr>
                <w:t>Kik-van Dijke, Gieltje</w:t>
              </w:r>
            </w:hyperlink>
          </w:p>
        </w:tc>
        <w:tc>
          <w:tcPr>
            <w:tcW w:w="0" w:type="auto"/>
            <w:tcBorders>
              <w:right w:val="single" w:sz="6" w:space="0" w:color="DAD9C7"/>
            </w:tcBorders>
            <w:shd w:val="clear" w:color="auto" w:fill="EFF6FF"/>
            <w:tcMar>
              <w:top w:w="60" w:type="dxa"/>
              <w:left w:w="75" w:type="dxa"/>
              <w:bottom w:w="60" w:type="dxa"/>
              <w:right w:w="60" w:type="dxa"/>
            </w:tcMar>
          </w:tcPr>
          <w:p w14:paraId="66E081BF" w14:textId="77777777" w:rsidR="00A37056" w:rsidRPr="0031482A" w:rsidRDefault="007417F9" w:rsidP="00A92087">
            <w:pPr>
              <w:widowControl/>
              <w:kinsoku/>
              <w:rPr>
                <w:rFonts w:ascii="Arial" w:hAnsi="Arial" w:cs="Arial"/>
                <w:color w:val="000000"/>
                <w:sz w:val="15"/>
                <w:szCs w:val="15"/>
              </w:rPr>
            </w:pPr>
            <w:hyperlink r:id="rId68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DDE5DDE" w14:textId="77777777" w:rsidR="00A37056" w:rsidRPr="0031482A" w:rsidRDefault="00A37056" w:rsidP="00A92087">
            <w:pPr>
              <w:widowControl/>
              <w:kinsoku/>
              <w:rPr>
                <w:rFonts w:ascii="Arial" w:hAnsi="Arial" w:cs="Arial"/>
                <w:color w:val="000000"/>
                <w:sz w:val="15"/>
                <w:szCs w:val="15"/>
              </w:rPr>
            </w:pPr>
          </w:p>
        </w:tc>
      </w:tr>
      <w:tr w:rsidR="00A37056" w:rsidRPr="0031482A" w14:paraId="69AF0928"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6634344" w14:textId="77777777" w:rsidR="00A37056" w:rsidRPr="0031482A" w:rsidRDefault="007417F9" w:rsidP="00A92087">
            <w:pPr>
              <w:widowControl/>
              <w:kinsoku/>
              <w:rPr>
                <w:rFonts w:ascii="Arial" w:hAnsi="Arial" w:cs="Arial"/>
                <w:color w:val="000000"/>
                <w:sz w:val="15"/>
                <w:szCs w:val="15"/>
              </w:rPr>
            </w:pPr>
            <w:hyperlink r:id="rId690" w:history="1">
              <w:r w:rsidR="00A37056" w:rsidRPr="0031482A">
                <w:rPr>
                  <w:rFonts w:ascii="Arial" w:hAnsi="Arial" w:cs="Arial"/>
                  <w:color w:val="777777"/>
                  <w:sz w:val="15"/>
                  <w:szCs w:val="15"/>
                </w:rPr>
                <w:t>Kleemans, Jacob</w:t>
              </w:r>
            </w:hyperlink>
          </w:p>
        </w:tc>
        <w:tc>
          <w:tcPr>
            <w:tcW w:w="0" w:type="auto"/>
            <w:tcBorders>
              <w:right w:val="single" w:sz="6" w:space="0" w:color="DAD9C7"/>
            </w:tcBorders>
            <w:shd w:val="clear" w:color="auto" w:fill="FFFFFF"/>
            <w:tcMar>
              <w:top w:w="60" w:type="dxa"/>
              <w:left w:w="75" w:type="dxa"/>
              <w:bottom w:w="60" w:type="dxa"/>
              <w:right w:w="60" w:type="dxa"/>
            </w:tcMar>
          </w:tcPr>
          <w:p w14:paraId="29182F6B" w14:textId="77777777" w:rsidR="00A37056" w:rsidRPr="0031482A" w:rsidRDefault="007417F9" w:rsidP="00A92087">
            <w:pPr>
              <w:widowControl/>
              <w:kinsoku/>
              <w:rPr>
                <w:rFonts w:ascii="Arial" w:hAnsi="Arial" w:cs="Arial"/>
                <w:color w:val="000000"/>
                <w:sz w:val="15"/>
                <w:szCs w:val="15"/>
              </w:rPr>
            </w:pPr>
            <w:hyperlink r:id="rId69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1FDFD9B0" w14:textId="77777777" w:rsidR="00A37056" w:rsidRPr="0031482A" w:rsidRDefault="00A37056" w:rsidP="00A92087">
            <w:pPr>
              <w:widowControl/>
              <w:kinsoku/>
              <w:rPr>
                <w:rFonts w:ascii="Arial" w:hAnsi="Arial" w:cs="Arial"/>
                <w:color w:val="000000"/>
                <w:sz w:val="15"/>
                <w:szCs w:val="15"/>
              </w:rPr>
            </w:pPr>
          </w:p>
        </w:tc>
      </w:tr>
      <w:tr w:rsidR="00A37056" w:rsidRPr="0031482A" w14:paraId="4A78173B"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AFF23A9" w14:textId="77777777" w:rsidR="00A37056" w:rsidRPr="0031482A" w:rsidRDefault="007417F9" w:rsidP="00A92087">
            <w:pPr>
              <w:widowControl/>
              <w:kinsoku/>
              <w:rPr>
                <w:rFonts w:ascii="Arial" w:hAnsi="Arial" w:cs="Arial"/>
                <w:color w:val="000000"/>
                <w:sz w:val="15"/>
                <w:szCs w:val="15"/>
              </w:rPr>
            </w:pPr>
            <w:hyperlink r:id="rId692" w:history="1">
              <w:r w:rsidR="00A37056" w:rsidRPr="0031482A">
                <w:rPr>
                  <w:rFonts w:ascii="Arial" w:hAnsi="Arial" w:cs="Arial"/>
                  <w:color w:val="777777"/>
                  <w:sz w:val="15"/>
                  <w:szCs w:val="15"/>
                </w:rPr>
                <w:t>Kleemans, Martinus</w:t>
              </w:r>
            </w:hyperlink>
          </w:p>
        </w:tc>
        <w:tc>
          <w:tcPr>
            <w:tcW w:w="0" w:type="auto"/>
            <w:tcBorders>
              <w:right w:val="single" w:sz="6" w:space="0" w:color="DAD9C7"/>
            </w:tcBorders>
            <w:shd w:val="clear" w:color="auto" w:fill="EFF6FF"/>
            <w:tcMar>
              <w:top w:w="60" w:type="dxa"/>
              <w:left w:w="75" w:type="dxa"/>
              <w:bottom w:w="60" w:type="dxa"/>
              <w:right w:w="60" w:type="dxa"/>
            </w:tcMar>
          </w:tcPr>
          <w:p w14:paraId="29080C52" w14:textId="77777777" w:rsidR="00A37056" w:rsidRPr="0031482A" w:rsidRDefault="007417F9" w:rsidP="00A92087">
            <w:pPr>
              <w:widowControl/>
              <w:kinsoku/>
              <w:rPr>
                <w:rFonts w:ascii="Arial" w:hAnsi="Arial" w:cs="Arial"/>
                <w:color w:val="000000"/>
                <w:sz w:val="15"/>
                <w:szCs w:val="15"/>
              </w:rPr>
            </w:pPr>
            <w:hyperlink r:id="rId69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34CD7E6E" w14:textId="77777777" w:rsidR="00A37056" w:rsidRPr="0031482A" w:rsidRDefault="00A37056" w:rsidP="00A92087">
            <w:pPr>
              <w:widowControl/>
              <w:kinsoku/>
              <w:rPr>
                <w:rFonts w:ascii="Arial" w:hAnsi="Arial" w:cs="Arial"/>
                <w:color w:val="000000"/>
                <w:sz w:val="15"/>
                <w:szCs w:val="15"/>
              </w:rPr>
            </w:pPr>
          </w:p>
        </w:tc>
      </w:tr>
      <w:tr w:rsidR="00A37056" w:rsidRPr="0031482A" w14:paraId="435F2AA1"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C200108" w14:textId="77777777" w:rsidR="00A37056" w:rsidRPr="0031482A" w:rsidRDefault="007417F9" w:rsidP="00A92087">
            <w:pPr>
              <w:widowControl/>
              <w:kinsoku/>
              <w:rPr>
                <w:rFonts w:ascii="Arial" w:hAnsi="Arial" w:cs="Arial"/>
                <w:color w:val="000000"/>
                <w:sz w:val="15"/>
                <w:szCs w:val="15"/>
              </w:rPr>
            </w:pPr>
            <w:hyperlink r:id="rId694" w:history="1">
              <w:r w:rsidR="00A37056" w:rsidRPr="0031482A">
                <w:rPr>
                  <w:rFonts w:ascii="Arial" w:hAnsi="Arial" w:cs="Arial"/>
                  <w:color w:val="777777"/>
                  <w:sz w:val="15"/>
                  <w:szCs w:val="15"/>
                </w:rPr>
                <w:t>Kleemans, Jan</w:t>
              </w:r>
            </w:hyperlink>
          </w:p>
        </w:tc>
        <w:tc>
          <w:tcPr>
            <w:tcW w:w="0" w:type="auto"/>
            <w:tcBorders>
              <w:right w:val="single" w:sz="6" w:space="0" w:color="DAD9C7"/>
            </w:tcBorders>
            <w:shd w:val="clear" w:color="auto" w:fill="FFFFFF"/>
            <w:tcMar>
              <w:top w:w="60" w:type="dxa"/>
              <w:left w:w="75" w:type="dxa"/>
              <w:bottom w:w="60" w:type="dxa"/>
              <w:right w:w="60" w:type="dxa"/>
            </w:tcMar>
          </w:tcPr>
          <w:p w14:paraId="72D47E7F" w14:textId="77777777" w:rsidR="00A37056" w:rsidRPr="0031482A" w:rsidRDefault="007417F9" w:rsidP="00A92087">
            <w:pPr>
              <w:widowControl/>
              <w:kinsoku/>
              <w:rPr>
                <w:rFonts w:ascii="Arial" w:hAnsi="Arial" w:cs="Arial"/>
                <w:color w:val="000000"/>
                <w:sz w:val="15"/>
                <w:szCs w:val="15"/>
              </w:rPr>
            </w:pPr>
            <w:hyperlink r:id="rId69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5D05D23C" w14:textId="77777777" w:rsidR="00A37056" w:rsidRPr="0031482A" w:rsidRDefault="00A37056" w:rsidP="00A92087">
            <w:pPr>
              <w:widowControl/>
              <w:kinsoku/>
              <w:rPr>
                <w:rFonts w:ascii="Arial" w:hAnsi="Arial" w:cs="Arial"/>
                <w:color w:val="000000"/>
                <w:sz w:val="15"/>
                <w:szCs w:val="15"/>
              </w:rPr>
            </w:pPr>
          </w:p>
        </w:tc>
      </w:tr>
      <w:tr w:rsidR="00A37056" w:rsidRPr="0031482A" w14:paraId="50CC4E0D"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4F32C5E" w14:textId="77777777" w:rsidR="00A37056" w:rsidRPr="0031482A" w:rsidRDefault="007417F9" w:rsidP="00A92087">
            <w:pPr>
              <w:widowControl/>
              <w:kinsoku/>
              <w:rPr>
                <w:rFonts w:ascii="Arial" w:hAnsi="Arial" w:cs="Arial"/>
                <w:color w:val="000000"/>
                <w:sz w:val="15"/>
                <w:szCs w:val="15"/>
              </w:rPr>
            </w:pPr>
            <w:hyperlink r:id="rId696" w:history="1">
              <w:r w:rsidR="00A37056" w:rsidRPr="0031482A">
                <w:rPr>
                  <w:rFonts w:ascii="Arial" w:hAnsi="Arial" w:cs="Arial"/>
                  <w:color w:val="777777"/>
                  <w:sz w:val="15"/>
                  <w:szCs w:val="15"/>
                </w:rPr>
                <w:t>Kleemans-Cats, Thona</w:t>
              </w:r>
            </w:hyperlink>
          </w:p>
        </w:tc>
        <w:tc>
          <w:tcPr>
            <w:tcW w:w="0" w:type="auto"/>
            <w:tcBorders>
              <w:right w:val="single" w:sz="6" w:space="0" w:color="DAD9C7"/>
            </w:tcBorders>
            <w:shd w:val="clear" w:color="auto" w:fill="EFF6FF"/>
            <w:tcMar>
              <w:top w:w="60" w:type="dxa"/>
              <w:left w:w="75" w:type="dxa"/>
              <w:bottom w:w="60" w:type="dxa"/>
              <w:right w:w="60" w:type="dxa"/>
            </w:tcMar>
          </w:tcPr>
          <w:p w14:paraId="6FF9EFBB" w14:textId="77777777" w:rsidR="00A37056" w:rsidRPr="0031482A" w:rsidRDefault="007417F9" w:rsidP="00A92087">
            <w:pPr>
              <w:widowControl/>
              <w:kinsoku/>
              <w:rPr>
                <w:rFonts w:ascii="Arial" w:hAnsi="Arial" w:cs="Arial"/>
                <w:color w:val="000000"/>
                <w:sz w:val="15"/>
                <w:szCs w:val="15"/>
              </w:rPr>
            </w:pPr>
            <w:hyperlink r:id="rId69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626ED41D" w14:textId="77777777" w:rsidR="00A37056" w:rsidRPr="0031482A" w:rsidRDefault="00A37056" w:rsidP="00A92087">
            <w:pPr>
              <w:widowControl/>
              <w:kinsoku/>
              <w:rPr>
                <w:rFonts w:ascii="Arial" w:hAnsi="Arial" w:cs="Arial"/>
                <w:color w:val="000000"/>
                <w:sz w:val="15"/>
                <w:szCs w:val="15"/>
              </w:rPr>
            </w:pPr>
          </w:p>
        </w:tc>
      </w:tr>
      <w:tr w:rsidR="00A37056" w:rsidRPr="0031482A" w14:paraId="6B772BAC"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8DB29AE" w14:textId="77777777" w:rsidR="00A37056" w:rsidRPr="0031482A" w:rsidRDefault="007417F9" w:rsidP="00A92087">
            <w:pPr>
              <w:widowControl/>
              <w:kinsoku/>
              <w:rPr>
                <w:rFonts w:ascii="Arial" w:hAnsi="Arial" w:cs="Arial"/>
                <w:color w:val="000000"/>
                <w:sz w:val="15"/>
                <w:szCs w:val="15"/>
              </w:rPr>
            </w:pPr>
            <w:hyperlink r:id="rId698" w:history="1">
              <w:r w:rsidR="00A37056" w:rsidRPr="0031482A">
                <w:rPr>
                  <w:rFonts w:ascii="Arial" w:hAnsi="Arial" w:cs="Arial"/>
                  <w:color w:val="777777"/>
                  <w:sz w:val="15"/>
                  <w:szCs w:val="15"/>
                </w:rPr>
                <w:t>Kleemans-Flikweert, Cornelia Jacoba</w:t>
              </w:r>
            </w:hyperlink>
          </w:p>
        </w:tc>
        <w:tc>
          <w:tcPr>
            <w:tcW w:w="0" w:type="auto"/>
            <w:tcBorders>
              <w:right w:val="single" w:sz="6" w:space="0" w:color="DAD9C7"/>
            </w:tcBorders>
            <w:shd w:val="clear" w:color="auto" w:fill="FFFFFF"/>
            <w:tcMar>
              <w:top w:w="60" w:type="dxa"/>
              <w:left w:w="75" w:type="dxa"/>
              <w:bottom w:w="60" w:type="dxa"/>
              <w:right w:w="60" w:type="dxa"/>
            </w:tcMar>
          </w:tcPr>
          <w:p w14:paraId="1ADAD3B3" w14:textId="77777777" w:rsidR="00A37056" w:rsidRPr="0031482A" w:rsidRDefault="007417F9" w:rsidP="00A92087">
            <w:pPr>
              <w:widowControl/>
              <w:kinsoku/>
              <w:rPr>
                <w:rFonts w:ascii="Arial" w:hAnsi="Arial" w:cs="Arial"/>
                <w:color w:val="000000"/>
                <w:sz w:val="15"/>
                <w:szCs w:val="15"/>
              </w:rPr>
            </w:pPr>
            <w:hyperlink r:id="rId69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57F84B8C" w14:textId="77777777" w:rsidR="00A37056" w:rsidRPr="0031482A" w:rsidRDefault="00A37056" w:rsidP="00A92087">
            <w:pPr>
              <w:widowControl/>
              <w:kinsoku/>
              <w:rPr>
                <w:rFonts w:ascii="Arial" w:hAnsi="Arial" w:cs="Arial"/>
                <w:color w:val="000000"/>
                <w:sz w:val="15"/>
                <w:szCs w:val="15"/>
              </w:rPr>
            </w:pPr>
          </w:p>
        </w:tc>
      </w:tr>
      <w:tr w:rsidR="00A37056" w:rsidRPr="0031482A" w14:paraId="02F272B3"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5D36250" w14:textId="77777777" w:rsidR="00A37056" w:rsidRPr="0031482A" w:rsidRDefault="007417F9" w:rsidP="00A92087">
            <w:pPr>
              <w:widowControl/>
              <w:kinsoku/>
              <w:rPr>
                <w:rFonts w:ascii="Arial" w:hAnsi="Arial" w:cs="Arial"/>
                <w:color w:val="000000"/>
                <w:sz w:val="15"/>
                <w:szCs w:val="15"/>
              </w:rPr>
            </w:pPr>
            <w:hyperlink r:id="rId700" w:history="1">
              <w:r w:rsidR="00A37056" w:rsidRPr="0031482A">
                <w:rPr>
                  <w:rFonts w:ascii="Arial" w:hAnsi="Arial" w:cs="Arial"/>
                  <w:color w:val="777777"/>
                  <w:sz w:val="15"/>
                  <w:szCs w:val="15"/>
                </w:rPr>
                <w:t>Kleemans-Kort, Catholina Willemina</w:t>
              </w:r>
            </w:hyperlink>
          </w:p>
        </w:tc>
        <w:tc>
          <w:tcPr>
            <w:tcW w:w="0" w:type="auto"/>
            <w:tcBorders>
              <w:right w:val="single" w:sz="6" w:space="0" w:color="DAD9C7"/>
            </w:tcBorders>
            <w:shd w:val="clear" w:color="auto" w:fill="EFF6FF"/>
            <w:tcMar>
              <w:top w:w="60" w:type="dxa"/>
              <w:left w:w="75" w:type="dxa"/>
              <w:bottom w:w="60" w:type="dxa"/>
              <w:right w:w="60" w:type="dxa"/>
            </w:tcMar>
          </w:tcPr>
          <w:p w14:paraId="296F8895" w14:textId="77777777" w:rsidR="00A37056" w:rsidRPr="0031482A" w:rsidRDefault="007417F9" w:rsidP="00A92087">
            <w:pPr>
              <w:widowControl/>
              <w:kinsoku/>
              <w:rPr>
                <w:rFonts w:ascii="Arial" w:hAnsi="Arial" w:cs="Arial"/>
                <w:color w:val="000000"/>
                <w:sz w:val="15"/>
                <w:szCs w:val="15"/>
              </w:rPr>
            </w:pPr>
            <w:hyperlink r:id="rId70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36D776B9" w14:textId="77777777" w:rsidR="00A37056" w:rsidRPr="0031482A" w:rsidRDefault="00A37056" w:rsidP="00A92087">
            <w:pPr>
              <w:widowControl/>
              <w:kinsoku/>
              <w:rPr>
                <w:rFonts w:ascii="Arial" w:hAnsi="Arial" w:cs="Arial"/>
                <w:color w:val="000000"/>
                <w:sz w:val="15"/>
                <w:szCs w:val="15"/>
              </w:rPr>
            </w:pPr>
          </w:p>
        </w:tc>
      </w:tr>
      <w:tr w:rsidR="00A37056" w:rsidRPr="0031482A" w14:paraId="708367E8"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A26E830" w14:textId="77777777" w:rsidR="00A37056" w:rsidRPr="0031482A" w:rsidRDefault="007417F9" w:rsidP="00A92087">
            <w:pPr>
              <w:widowControl/>
              <w:kinsoku/>
              <w:rPr>
                <w:rFonts w:ascii="Arial" w:hAnsi="Arial" w:cs="Arial"/>
                <w:color w:val="000000"/>
                <w:sz w:val="15"/>
                <w:szCs w:val="15"/>
              </w:rPr>
            </w:pPr>
            <w:hyperlink r:id="rId702" w:history="1">
              <w:r w:rsidR="00A37056" w:rsidRPr="0031482A">
                <w:rPr>
                  <w:rFonts w:ascii="Arial" w:hAnsi="Arial" w:cs="Arial"/>
                  <w:color w:val="777777"/>
                  <w:sz w:val="15"/>
                  <w:szCs w:val="15"/>
                </w:rPr>
                <w:t>Kleemans-Sijrier, Jannetje</w:t>
              </w:r>
            </w:hyperlink>
          </w:p>
        </w:tc>
        <w:tc>
          <w:tcPr>
            <w:tcW w:w="0" w:type="auto"/>
            <w:tcBorders>
              <w:right w:val="single" w:sz="6" w:space="0" w:color="DAD9C7"/>
            </w:tcBorders>
            <w:shd w:val="clear" w:color="auto" w:fill="FFFFFF"/>
            <w:tcMar>
              <w:top w:w="60" w:type="dxa"/>
              <w:left w:w="75" w:type="dxa"/>
              <w:bottom w:w="60" w:type="dxa"/>
              <w:right w:w="60" w:type="dxa"/>
            </w:tcMar>
          </w:tcPr>
          <w:p w14:paraId="31A644E5" w14:textId="77777777" w:rsidR="00A37056" w:rsidRPr="0031482A" w:rsidRDefault="007417F9" w:rsidP="00A92087">
            <w:pPr>
              <w:widowControl/>
              <w:kinsoku/>
              <w:rPr>
                <w:rFonts w:ascii="Arial" w:hAnsi="Arial" w:cs="Arial"/>
                <w:color w:val="000000"/>
                <w:sz w:val="15"/>
                <w:szCs w:val="15"/>
              </w:rPr>
            </w:pPr>
            <w:hyperlink r:id="rId70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52ADCC4C" w14:textId="77777777" w:rsidR="00A37056" w:rsidRPr="0031482A" w:rsidRDefault="00A37056" w:rsidP="00A92087">
            <w:pPr>
              <w:widowControl/>
              <w:kinsoku/>
              <w:rPr>
                <w:rFonts w:ascii="Arial" w:hAnsi="Arial" w:cs="Arial"/>
                <w:color w:val="000000"/>
                <w:sz w:val="15"/>
                <w:szCs w:val="15"/>
              </w:rPr>
            </w:pPr>
          </w:p>
        </w:tc>
      </w:tr>
      <w:tr w:rsidR="00A37056" w:rsidRPr="0031482A" w14:paraId="71F9428F"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C36297C" w14:textId="77777777" w:rsidR="00A37056" w:rsidRPr="0031482A" w:rsidRDefault="007417F9" w:rsidP="00A92087">
            <w:pPr>
              <w:widowControl/>
              <w:kinsoku/>
              <w:rPr>
                <w:rFonts w:ascii="Arial" w:hAnsi="Arial" w:cs="Arial"/>
                <w:color w:val="000000"/>
                <w:sz w:val="15"/>
                <w:szCs w:val="15"/>
              </w:rPr>
            </w:pPr>
            <w:hyperlink r:id="rId704" w:history="1">
              <w:r w:rsidR="00A37056" w:rsidRPr="0031482A">
                <w:rPr>
                  <w:rFonts w:ascii="Arial" w:hAnsi="Arial" w:cs="Arial"/>
                  <w:color w:val="777777"/>
                  <w:sz w:val="15"/>
                  <w:szCs w:val="15"/>
                </w:rPr>
                <w:t>Kleemans-van de Vrie, Adriana Johanna</w:t>
              </w:r>
            </w:hyperlink>
          </w:p>
        </w:tc>
        <w:tc>
          <w:tcPr>
            <w:tcW w:w="0" w:type="auto"/>
            <w:tcBorders>
              <w:right w:val="single" w:sz="6" w:space="0" w:color="DAD9C7"/>
            </w:tcBorders>
            <w:shd w:val="clear" w:color="auto" w:fill="EFF6FF"/>
            <w:tcMar>
              <w:top w:w="60" w:type="dxa"/>
              <w:left w:w="75" w:type="dxa"/>
              <w:bottom w:w="60" w:type="dxa"/>
              <w:right w:w="60" w:type="dxa"/>
            </w:tcMar>
          </w:tcPr>
          <w:p w14:paraId="44E28424" w14:textId="77777777" w:rsidR="00A37056" w:rsidRPr="0031482A" w:rsidRDefault="007417F9" w:rsidP="00A92087">
            <w:pPr>
              <w:widowControl/>
              <w:kinsoku/>
              <w:rPr>
                <w:rFonts w:ascii="Arial" w:hAnsi="Arial" w:cs="Arial"/>
                <w:color w:val="000000"/>
                <w:sz w:val="15"/>
                <w:szCs w:val="15"/>
              </w:rPr>
            </w:pPr>
            <w:hyperlink r:id="rId70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0F429ED" w14:textId="77777777" w:rsidR="00A37056" w:rsidRPr="0031482A" w:rsidRDefault="00A37056" w:rsidP="00A92087">
            <w:pPr>
              <w:widowControl/>
              <w:kinsoku/>
              <w:rPr>
                <w:rFonts w:ascii="Arial" w:hAnsi="Arial" w:cs="Arial"/>
                <w:color w:val="000000"/>
                <w:sz w:val="15"/>
                <w:szCs w:val="15"/>
              </w:rPr>
            </w:pPr>
          </w:p>
        </w:tc>
      </w:tr>
      <w:tr w:rsidR="00A37056" w:rsidRPr="0031482A" w14:paraId="19E4D0B0"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27B6383" w14:textId="77777777" w:rsidR="00A37056" w:rsidRPr="0031482A" w:rsidRDefault="007417F9" w:rsidP="00A92087">
            <w:pPr>
              <w:widowControl/>
              <w:kinsoku/>
              <w:rPr>
                <w:rFonts w:ascii="Arial" w:hAnsi="Arial" w:cs="Arial"/>
                <w:color w:val="000000"/>
                <w:sz w:val="15"/>
                <w:szCs w:val="15"/>
              </w:rPr>
            </w:pPr>
            <w:hyperlink r:id="rId706" w:history="1">
              <w:r w:rsidR="00A37056" w:rsidRPr="0031482A">
                <w:rPr>
                  <w:rFonts w:ascii="Arial" w:hAnsi="Arial" w:cs="Arial"/>
                  <w:color w:val="777777"/>
                  <w:sz w:val="15"/>
                  <w:szCs w:val="15"/>
                </w:rPr>
                <w:t>Kluit, Marinus Leendert</w:t>
              </w:r>
            </w:hyperlink>
          </w:p>
        </w:tc>
        <w:tc>
          <w:tcPr>
            <w:tcW w:w="0" w:type="auto"/>
            <w:tcBorders>
              <w:right w:val="single" w:sz="6" w:space="0" w:color="DAD9C7"/>
            </w:tcBorders>
            <w:shd w:val="clear" w:color="auto" w:fill="FFFFFF"/>
            <w:tcMar>
              <w:top w:w="60" w:type="dxa"/>
              <w:left w:w="75" w:type="dxa"/>
              <w:bottom w:w="60" w:type="dxa"/>
              <w:right w:w="60" w:type="dxa"/>
            </w:tcMar>
          </w:tcPr>
          <w:p w14:paraId="52A539EF" w14:textId="77777777" w:rsidR="00A37056" w:rsidRPr="0031482A" w:rsidRDefault="007417F9" w:rsidP="00A92087">
            <w:pPr>
              <w:widowControl/>
              <w:kinsoku/>
              <w:rPr>
                <w:rFonts w:ascii="Arial" w:hAnsi="Arial" w:cs="Arial"/>
                <w:color w:val="000000"/>
                <w:sz w:val="15"/>
                <w:szCs w:val="15"/>
              </w:rPr>
            </w:pPr>
            <w:hyperlink r:id="rId70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27AC5926" w14:textId="77777777" w:rsidR="00A37056" w:rsidRPr="0031482A" w:rsidRDefault="00A37056" w:rsidP="00A92087">
            <w:pPr>
              <w:widowControl/>
              <w:kinsoku/>
              <w:rPr>
                <w:rFonts w:ascii="Arial" w:hAnsi="Arial" w:cs="Arial"/>
                <w:color w:val="000000"/>
                <w:sz w:val="15"/>
                <w:szCs w:val="15"/>
              </w:rPr>
            </w:pPr>
          </w:p>
        </w:tc>
      </w:tr>
      <w:tr w:rsidR="00A37056" w:rsidRPr="0031482A" w14:paraId="35DEE6CF"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A26A728" w14:textId="77777777" w:rsidR="00A37056" w:rsidRPr="0031482A" w:rsidRDefault="007417F9" w:rsidP="00A92087">
            <w:pPr>
              <w:widowControl/>
              <w:kinsoku/>
              <w:rPr>
                <w:rFonts w:ascii="Arial" w:hAnsi="Arial" w:cs="Arial"/>
                <w:color w:val="000000"/>
                <w:sz w:val="15"/>
                <w:szCs w:val="15"/>
              </w:rPr>
            </w:pPr>
            <w:hyperlink r:id="rId708" w:history="1">
              <w:r w:rsidR="00A37056" w:rsidRPr="0031482A">
                <w:rPr>
                  <w:rFonts w:ascii="Arial" w:hAnsi="Arial" w:cs="Arial"/>
                  <w:color w:val="777777"/>
                  <w:sz w:val="15"/>
                  <w:szCs w:val="15"/>
                </w:rPr>
                <w:t>Krabbe, Hendrik Merkus</w:t>
              </w:r>
            </w:hyperlink>
          </w:p>
        </w:tc>
        <w:tc>
          <w:tcPr>
            <w:tcW w:w="0" w:type="auto"/>
            <w:tcBorders>
              <w:right w:val="single" w:sz="6" w:space="0" w:color="DAD9C7"/>
            </w:tcBorders>
            <w:shd w:val="clear" w:color="auto" w:fill="EFF6FF"/>
            <w:tcMar>
              <w:top w:w="60" w:type="dxa"/>
              <w:left w:w="75" w:type="dxa"/>
              <w:bottom w:w="60" w:type="dxa"/>
              <w:right w:w="60" w:type="dxa"/>
            </w:tcMar>
          </w:tcPr>
          <w:p w14:paraId="37E7A4B7" w14:textId="77777777" w:rsidR="00A37056" w:rsidRPr="0031482A" w:rsidRDefault="007417F9" w:rsidP="00A92087">
            <w:pPr>
              <w:widowControl/>
              <w:kinsoku/>
              <w:rPr>
                <w:rFonts w:ascii="Arial" w:hAnsi="Arial" w:cs="Arial"/>
                <w:color w:val="000000"/>
                <w:sz w:val="15"/>
                <w:szCs w:val="15"/>
              </w:rPr>
            </w:pPr>
            <w:hyperlink r:id="rId70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CA6CBA2" w14:textId="77777777" w:rsidR="00A37056" w:rsidRPr="0031482A" w:rsidRDefault="00A37056" w:rsidP="00A92087">
            <w:pPr>
              <w:widowControl/>
              <w:kinsoku/>
              <w:rPr>
                <w:rFonts w:ascii="Arial" w:hAnsi="Arial" w:cs="Arial"/>
                <w:color w:val="000000"/>
                <w:sz w:val="15"/>
                <w:szCs w:val="15"/>
              </w:rPr>
            </w:pPr>
          </w:p>
        </w:tc>
      </w:tr>
      <w:tr w:rsidR="00A37056" w:rsidRPr="0031482A" w14:paraId="23991155"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3496EB0" w14:textId="77777777" w:rsidR="00A37056" w:rsidRPr="0031482A" w:rsidRDefault="007417F9" w:rsidP="00A92087">
            <w:pPr>
              <w:widowControl/>
              <w:kinsoku/>
              <w:rPr>
                <w:rFonts w:ascii="Arial" w:hAnsi="Arial" w:cs="Arial"/>
                <w:color w:val="000000"/>
                <w:sz w:val="15"/>
                <w:szCs w:val="15"/>
              </w:rPr>
            </w:pPr>
            <w:hyperlink r:id="rId710" w:history="1">
              <w:r w:rsidR="00A37056" w:rsidRPr="0031482A">
                <w:rPr>
                  <w:rFonts w:ascii="Arial" w:hAnsi="Arial" w:cs="Arial"/>
                  <w:color w:val="777777"/>
                  <w:sz w:val="15"/>
                  <w:szCs w:val="15"/>
                </w:rPr>
                <w:t>Krabbe, Johan</w:t>
              </w:r>
            </w:hyperlink>
          </w:p>
        </w:tc>
        <w:tc>
          <w:tcPr>
            <w:tcW w:w="0" w:type="auto"/>
            <w:tcBorders>
              <w:right w:val="single" w:sz="6" w:space="0" w:color="DAD9C7"/>
            </w:tcBorders>
            <w:shd w:val="clear" w:color="auto" w:fill="FFFFFF"/>
            <w:tcMar>
              <w:top w:w="60" w:type="dxa"/>
              <w:left w:w="75" w:type="dxa"/>
              <w:bottom w:w="60" w:type="dxa"/>
              <w:right w:w="60" w:type="dxa"/>
            </w:tcMar>
          </w:tcPr>
          <w:p w14:paraId="73282775" w14:textId="77777777" w:rsidR="00A37056" w:rsidRPr="0031482A" w:rsidRDefault="007417F9" w:rsidP="00A92087">
            <w:pPr>
              <w:widowControl/>
              <w:kinsoku/>
              <w:rPr>
                <w:rFonts w:ascii="Arial" w:hAnsi="Arial" w:cs="Arial"/>
                <w:color w:val="000000"/>
                <w:sz w:val="15"/>
                <w:szCs w:val="15"/>
              </w:rPr>
            </w:pPr>
            <w:hyperlink r:id="rId71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667EA551" w14:textId="77777777" w:rsidR="00A37056" w:rsidRPr="0031482A" w:rsidRDefault="00A37056" w:rsidP="00A92087">
            <w:pPr>
              <w:widowControl/>
              <w:kinsoku/>
              <w:rPr>
                <w:rFonts w:ascii="Arial" w:hAnsi="Arial" w:cs="Arial"/>
                <w:color w:val="000000"/>
                <w:sz w:val="15"/>
                <w:szCs w:val="15"/>
              </w:rPr>
            </w:pPr>
          </w:p>
        </w:tc>
      </w:tr>
      <w:tr w:rsidR="00A37056" w:rsidRPr="0031482A" w14:paraId="2095E8E8"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23ABBDA" w14:textId="77777777" w:rsidR="00A37056" w:rsidRPr="0031482A" w:rsidRDefault="007417F9" w:rsidP="00A92087">
            <w:pPr>
              <w:widowControl/>
              <w:kinsoku/>
              <w:rPr>
                <w:rFonts w:ascii="Arial" w:hAnsi="Arial" w:cs="Arial"/>
                <w:color w:val="000000"/>
                <w:sz w:val="15"/>
                <w:szCs w:val="15"/>
              </w:rPr>
            </w:pPr>
            <w:hyperlink r:id="rId712" w:history="1">
              <w:r w:rsidR="00A37056" w:rsidRPr="0031482A">
                <w:rPr>
                  <w:rFonts w:ascii="Arial" w:hAnsi="Arial" w:cs="Arial"/>
                  <w:color w:val="777777"/>
                  <w:sz w:val="15"/>
                  <w:szCs w:val="15"/>
                </w:rPr>
                <w:t>Krabbe, Hendrik Marcus</w:t>
              </w:r>
            </w:hyperlink>
          </w:p>
        </w:tc>
        <w:tc>
          <w:tcPr>
            <w:tcW w:w="0" w:type="auto"/>
            <w:tcBorders>
              <w:right w:val="single" w:sz="6" w:space="0" w:color="DAD9C7"/>
            </w:tcBorders>
            <w:shd w:val="clear" w:color="auto" w:fill="EFF6FF"/>
            <w:tcMar>
              <w:top w:w="60" w:type="dxa"/>
              <w:left w:w="75" w:type="dxa"/>
              <w:bottom w:w="60" w:type="dxa"/>
              <w:right w:w="60" w:type="dxa"/>
            </w:tcMar>
          </w:tcPr>
          <w:p w14:paraId="62456918" w14:textId="77777777" w:rsidR="00A37056" w:rsidRPr="0031482A" w:rsidRDefault="007417F9" w:rsidP="00A92087">
            <w:pPr>
              <w:widowControl/>
              <w:kinsoku/>
              <w:rPr>
                <w:rFonts w:ascii="Arial" w:hAnsi="Arial" w:cs="Arial"/>
                <w:color w:val="000000"/>
                <w:sz w:val="15"/>
                <w:szCs w:val="15"/>
              </w:rPr>
            </w:pPr>
            <w:hyperlink r:id="rId71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1BDDA1D3" w14:textId="77777777" w:rsidR="00A37056" w:rsidRPr="0031482A" w:rsidRDefault="00A37056" w:rsidP="00A92087">
            <w:pPr>
              <w:widowControl/>
              <w:kinsoku/>
              <w:rPr>
                <w:rFonts w:ascii="Arial" w:hAnsi="Arial" w:cs="Arial"/>
                <w:color w:val="000000"/>
                <w:sz w:val="15"/>
                <w:szCs w:val="15"/>
              </w:rPr>
            </w:pPr>
          </w:p>
        </w:tc>
      </w:tr>
      <w:tr w:rsidR="00A37056" w:rsidRPr="0031482A" w14:paraId="75BA1692"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214CA2C" w14:textId="77777777" w:rsidR="00A37056" w:rsidRPr="0031482A" w:rsidRDefault="007417F9" w:rsidP="00A92087">
            <w:pPr>
              <w:widowControl/>
              <w:kinsoku/>
              <w:rPr>
                <w:rFonts w:ascii="Arial" w:hAnsi="Arial" w:cs="Arial"/>
                <w:color w:val="000000"/>
                <w:sz w:val="15"/>
                <w:szCs w:val="15"/>
              </w:rPr>
            </w:pPr>
            <w:hyperlink r:id="rId714" w:history="1">
              <w:r w:rsidR="00A37056" w:rsidRPr="0031482A">
                <w:rPr>
                  <w:rFonts w:ascii="Arial" w:hAnsi="Arial" w:cs="Arial"/>
                  <w:color w:val="777777"/>
                  <w:sz w:val="15"/>
                  <w:szCs w:val="15"/>
                </w:rPr>
                <w:t>Krabbe-Capelle, Cornelia Elisabeth</w:t>
              </w:r>
            </w:hyperlink>
          </w:p>
        </w:tc>
        <w:tc>
          <w:tcPr>
            <w:tcW w:w="0" w:type="auto"/>
            <w:tcBorders>
              <w:right w:val="single" w:sz="6" w:space="0" w:color="DAD9C7"/>
            </w:tcBorders>
            <w:shd w:val="clear" w:color="auto" w:fill="FFFFFF"/>
            <w:tcMar>
              <w:top w:w="60" w:type="dxa"/>
              <w:left w:w="75" w:type="dxa"/>
              <w:bottom w:w="60" w:type="dxa"/>
              <w:right w:w="60" w:type="dxa"/>
            </w:tcMar>
          </w:tcPr>
          <w:p w14:paraId="629CD52C" w14:textId="77777777" w:rsidR="00A37056" w:rsidRPr="0031482A" w:rsidRDefault="007417F9" w:rsidP="00A92087">
            <w:pPr>
              <w:widowControl/>
              <w:kinsoku/>
              <w:rPr>
                <w:rFonts w:ascii="Arial" w:hAnsi="Arial" w:cs="Arial"/>
                <w:color w:val="000000"/>
                <w:sz w:val="15"/>
                <w:szCs w:val="15"/>
              </w:rPr>
            </w:pPr>
            <w:hyperlink r:id="rId71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35AAD4FF" w14:textId="77777777" w:rsidR="00A37056" w:rsidRPr="0031482A" w:rsidRDefault="00A37056" w:rsidP="00A92087">
            <w:pPr>
              <w:widowControl/>
              <w:kinsoku/>
              <w:rPr>
                <w:rFonts w:ascii="Arial" w:hAnsi="Arial" w:cs="Arial"/>
                <w:color w:val="000000"/>
                <w:sz w:val="15"/>
                <w:szCs w:val="15"/>
              </w:rPr>
            </w:pPr>
          </w:p>
        </w:tc>
      </w:tr>
      <w:tr w:rsidR="00A37056" w:rsidRPr="0031482A" w14:paraId="6DE35E48"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F00DA5E" w14:textId="77777777" w:rsidR="00A37056" w:rsidRPr="0031482A" w:rsidRDefault="007417F9" w:rsidP="00A92087">
            <w:pPr>
              <w:widowControl/>
              <w:kinsoku/>
              <w:rPr>
                <w:rFonts w:ascii="Arial" w:hAnsi="Arial" w:cs="Arial"/>
                <w:color w:val="000000"/>
                <w:sz w:val="15"/>
                <w:szCs w:val="15"/>
              </w:rPr>
            </w:pPr>
            <w:hyperlink r:id="rId716" w:history="1">
              <w:r w:rsidR="00A37056" w:rsidRPr="0031482A">
                <w:rPr>
                  <w:rFonts w:ascii="Arial" w:hAnsi="Arial" w:cs="Arial"/>
                  <w:color w:val="777777"/>
                  <w:sz w:val="15"/>
                  <w:szCs w:val="15"/>
                </w:rPr>
                <w:t>Krabbe-Hoogerland, Jannetje</w:t>
              </w:r>
            </w:hyperlink>
          </w:p>
        </w:tc>
        <w:tc>
          <w:tcPr>
            <w:tcW w:w="0" w:type="auto"/>
            <w:tcBorders>
              <w:right w:val="single" w:sz="6" w:space="0" w:color="DAD9C7"/>
            </w:tcBorders>
            <w:shd w:val="clear" w:color="auto" w:fill="EFF6FF"/>
            <w:tcMar>
              <w:top w:w="60" w:type="dxa"/>
              <w:left w:w="75" w:type="dxa"/>
              <w:bottom w:w="60" w:type="dxa"/>
              <w:right w:w="60" w:type="dxa"/>
            </w:tcMar>
          </w:tcPr>
          <w:p w14:paraId="5EC647C0" w14:textId="77777777" w:rsidR="00A37056" w:rsidRPr="0031482A" w:rsidRDefault="007417F9" w:rsidP="00A92087">
            <w:pPr>
              <w:widowControl/>
              <w:kinsoku/>
              <w:rPr>
                <w:rFonts w:ascii="Arial" w:hAnsi="Arial" w:cs="Arial"/>
                <w:color w:val="000000"/>
                <w:sz w:val="15"/>
                <w:szCs w:val="15"/>
              </w:rPr>
            </w:pPr>
            <w:hyperlink r:id="rId71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77BB7779" w14:textId="77777777" w:rsidR="00A37056" w:rsidRPr="0031482A" w:rsidRDefault="00A37056" w:rsidP="00A92087">
            <w:pPr>
              <w:widowControl/>
              <w:kinsoku/>
              <w:rPr>
                <w:rFonts w:ascii="Arial" w:hAnsi="Arial" w:cs="Arial"/>
                <w:color w:val="000000"/>
                <w:sz w:val="15"/>
                <w:szCs w:val="15"/>
              </w:rPr>
            </w:pPr>
          </w:p>
        </w:tc>
      </w:tr>
      <w:tr w:rsidR="00A37056" w:rsidRPr="0031482A" w14:paraId="3B5A8501"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6A4DDC7" w14:textId="77777777" w:rsidR="00A37056" w:rsidRPr="0031482A" w:rsidRDefault="007417F9" w:rsidP="00A92087">
            <w:pPr>
              <w:widowControl/>
              <w:kinsoku/>
              <w:rPr>
                <w:rFonts w:ascii="Arial" w:hAnsi="Arial" w:cs="Arial"/>
                <w:color w:val="000000"/>
                <w:sz w:val="15"/>
                <w:szCs w:val="15"/>
              </w:rPr>
            </w:pPr>
            <w:hyperlink r:id="rId718" w:history="1">
              <w:r w:rsidR="00A37056" w:rsidRPr="0031482A">
                <w:rPr>
                  <w:rFonts w:ascii="Arial" w:hAnsi="Arial" w:cs="Arial"/>
                  <w:color w:val="777777"/>
                  <w:sz w:val="15"/>
                  <w:szCs w:val="15"/>
                </w:rPr>
                <w:t>Lems, Lourens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3DDCEB3E" w14:textId="77777777" w:rsidR="00A37056" w:rsidRPr="0031482A" w:rsidRDefault="007417F9" w:rsidP="00A92087">
            <w:pPr>
              <w:widowControl/>
              <w:kinsoku/>
              <w:rPr>
                <w:rFonts w:ascii="Arial" w:hAnsi="Arial" w:cs="Arial"/>
                <w:color w:val="000000"/>
                <w:sz w:val="15"/>
                <w:szCs w:val="15"/>
              </w:rPr>
            </w:pPr>
            <w:hyperlink r:id="rId71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5F397C18" w14:textId="77777777" w:rsidR="00A37056" w:rsidRPr="0031482A" w:rsidRDefault="00A37056" w:rsidP="00A92087">
            <w:pPr>
              <w:widowControl/>
              <w:kinsoku/>
              <w:rPr>
                <w:rFonts w:ascii="Arial" w:hAnsi="Arial" w:cs="Arial"/>
                <w:color w:val="000000"/>
                <w:sz w:val="15"/>
                <w:szCs w:val="15"/>
              </w:rPr>
            </w:pPr>
          </w:p>
        </w:tc>
      </w:tr>
      <w:tr w:rsidR="00A37056" w:rsidRPr="0031482A" w14:paraId="3989842E"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AAD3A80" w14:textId="77777777" w:rsidR="00A37056" w:rsidRPr="0031482A" w:rsidRDefault="007417F9" w:rsidP="00A92087">
            <w:pPr>
              <w:widowControl/>
              <w:kinsoku/>
              <w:rPr>
                <w:rFonts w:ascii="Arial" w:hAnsi="Arial" w:cs="Arial"/>
                <w:color w:val="000000"/>
                <w:sz w:val="15"/>
                <w:szCs w:val="15"/>
              </w:rPr>
            </w:pPr>
            <w:hyperlink r:id="rId720" w:history="1">
              <w:r w:rsidR="00A37056" w:rsidRPr="0031482A">
                <w:rPr>
                  <w:rFonts w:ascii="Arial" w:hAnsi="Arial" w:cs="Arial"/>
                  <w:color w:val="777777"/>
                  <w:sz w:val="15"/>
                  <w:szCs w:val="15"/>
                </w:rPr>
                <w:t>Lems, Pieter</w:t>
              </w:r>
            </w:hyperlink>
          </w:p>
        </w:tc>
        <w:tc>
          <w:tcPr>
            <w:tcW w:w="0" w:type="auto"/>
            <w:tcBorders>
              <w:right w:val="single" w:sz="6" w:space="0" w:color="DAD9C7"/>
            </w:tcBorders>
            <w:shd w:val="clear" w:color="auto" w:fill="EFF6FF"/>
            <w:tcMar>
              <w:top w:w="60" w:type="dxa"/>
              <w:left w:w="75" w:type="dxa"/>
              <w:bottom w:w="60" w:type="dxa"/>
              <w:right w:w="60" w:type="dxa"/>
            </w:tcMar>
          </w:tcPr>
          <w:p w14:paraId="02AA10C1" w14:textId="77777777" w:rsidR="00A37056" w:rsidRPr="0031482A" w:rsidRDefault="007417F9" w:rsidP="00A92087">
            <w:pPr>
              <w:widowControl/>
              <w:kinsoku/>
              <w:rPr>
                <w:rFonts w:ascii="Arial" w:hAnsi="Arial" w:cs="Arial"/>
                <w:color w:val="000000"/>
                <w:sz w:val="15"/>
                <w:szCs w:val="15"/>
              </w:rPr>
            </w:pPr>
            <w:hyperlink r:id="rId72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51515DD5" w14:textId="77777777" w:rsidR="00A37056" w:rsidRPr="0031482A" w:rsidRDefault="00A37056" w:rsidP="00A92087">
            <w:pPr>
              <w:widowControl/>
              <w:kinsoku/>
              <w:rPr>
                <w:rFonts w:ascii="Arial" w:hAnsi="Arial" w:cs="Arial"/>
                <w:color w:val="000000"/>
                <w:sz w:val="15"/>
                <w:szCs w:val="15"/>
              </w:rPr>
            </w:pPr>
          </w:p>
        </w:tc>
      </w:tr>
      <w:tr w:rsidR="00A37056" w:rsidRPr="0031482A" w14:paraId="113324F7"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BA0B459" w14:textId="77777777" w:rsidR="00A37056" w:rsidRPr="0031482A" w:rsidRDefault="007417F9" w:rsidP="00A92087">
            <w:pPr>
              <w:widowControl/>
              <w:kinsoku/>
              <w:rPr>
                <w:rFonts w:ascii="Arial" w:hAnsi="Arial" w:cs="Arial"/>
                <w:color w:val="000000"/>
                <w:sz w:val="15"/>
                <w:szCs w:val="15"/>
              </w:rPr>
            </w:pPr>
            <w:hyperlink r:id="rId722" w:history="1">
              <w:r w:rsidR="00A37056" w:rsidRPr="0031482A">
                <w:rPr>
                  <w:rFonts w:ascii="Arial" w:hAnsi="Arial" w:cs="Arial"/>
                  <w:color w:val="777777"/>
                  <w:sz w:val="15"/>
                  <w:szCs w:val="15"/>
                </w:rPr>
                <w:t>Lems, Cornelis Lourens</w:t>
              </w:r>
            </w:hyperlink>
          </w:p>
        </w:tc>
        <w:tc>
          <w:tcPr>
            <w:tcW w:w="0" w:type="auto"/>
            <w:tcBorders>
              <w:right w:val="single" w:sz="6" w:space="0" w:color="DAD9C7"/>
            </w:tcBorders>
            <w:shd w:val="clear" w:color="auto" w:fill="FFFFFF"/>
            <w:tcMar>
              <w:top w:w="60" w:type="dxa"/>
              <w:left w:w="75" w:type="dxa"/>
              <w:bottom w:w="60" w:type="dxa"/>
              <w:right w:w="60" w:type="dxa"/>
            </w:tcMar>
          </w:tcPr>
          <w:p w14:paraId="0F3399CB" w14:textId="77777777" w:rsidR="00A37056" w:rsidRPr="0031482A" w:rsidRDefault="007417F9" w:rsidP="00A92087">
            <w:pPr>
              <w:widowControl/>
              <w:kinsoku/>
              <w:rPr>
                <w:rFonts w:ascii="Arial" w:hAnsi="Arial" w:cs="Arial"/>
                <w:color w:val="000000"/>
                <w:sz w:val="15"/>
                <w:szCs w:val="15"/>
              </w:rPr>
            </w:pPr>
            <w:hyperlink r:id="rId72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499FC41B" w14:textId="77777777" w:rsidR="00A37056" w:rsidRPr="0031482A" w:rsidRDefault="00A37056" w:rsidP="00A92087">
            <w:pPr>
              <w:widowControl/>
              <w:kinsoku/>
              <w:rPr>
                <w:rFonts w:ascii="Arial" w:hAnsi="Arial" w:cs="Arial"/>
                <w:color w:val="000000"/>
                <w:sz w:val="15"/>
                <w:szCs w:val="15"/>
              </w:rPr>
            </w:pPr>
          </w:p>
        </w:tc>
      </w:tr>
      <w:tr w:rsidR="00A37056" w:rsidRPr="0031482A" w14:paraId="3AFD1204"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21DD372" w14:textId="77777777" w:rsidR="00A37056" w:rsidRPr="0031482A" w:rsidRDefault="007417F9" w:rsidP="00A92087">
            <w:pPr>
              <w:widowControl/>
              <w:kinsoku/>
              <w:rPr>
                <w:rFonts w:ascii="Arial" w:hAnsi="Arial" w:cs="Arial"/>
                <w:color w:val="000000"/>
                <w:sz w:val="15"/>
                <w:szCs w:val="15"/>
              </w:rPr>
            </w:pPr>
            <w:hyperlink r:id="rId724" w:history="1">
              <w:r w:rsidR="00A37056" w:rsidRPr="0031482A">
                <w:rPr>
                  <w:rFonts w:ascii="Arial" w:hAnsi="Arial" w:cs="Arial"/>
                  <w:color w:val="777777"/>
                  <w:sz w:val="15"/>
                  <w:szCs w:val="15"/>
                </w:rPr>
                <w:t>Lems, Jacoba</w:t>
              </w:r>
            </w:hyperlink>
          </w:p>
        </w:tc>
        <w:tc>
          <w:tcPr>
            <w:tcW w:w="0" w:type="auto"/>
            <w:tcBorders>
              <w:right w:val="single" w:sz="6" w:space="0" w:color="DAD9C7"/>
            </w:tcBorders>
            <w:shd w:val="clear" w:color="auto" w:fill="EFF6FF"/>
            <w:tcMar>
              <w:top w:w="60" w:type="dxa"/>
              <w:left w:w="75" w:type="dxa"/>
              <w:bottom w:w="60" w:type="dxa"/>
              <w:right w:w="60" w:type="dxa"/>
            </w:tcMar>
          </w:tcPr>
          <w:p w14:paraId="7D45B3B2" w14:textId="77777777" w:rsidR="00A37056" w:rsidRPr="0031482A" w:rsidRDefault="007417F9" w:rsidP="00A92087">
            <w:pPr>
              <w:widowControl/>
              <w:kinsoku/>
              <w:rPr>
                <w:rFonts w:ascii="Arial" w:hAnsi="Arial" w:cs="Arial"/>
                <w:color w:val="000000"/>
                <w:sz w:val="15"/>
                <w:szCs w:val="15"/>
              </w:rPr>
            </w:pPr>
            <w:hyperlink r:id="rId72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760BBA75" w14:textId="77777777" w:rsidR="00A37056" w:rsidRPr="0031482A" w:rsidRDefault="00A37056" w:rsidP="00A92087">
            <w:pPr>
              <w:widowControl/>
              <w:kinsoku/>
              <w:rPr>
                <w:rFonts w:ascii="Arial" w:hAnsi="Arial" w:cs="Arial"/>
                <w:color w:val="000000"/>
                <w:sz w:val="15"/>
                <w:szCs w:val="15"/>
              </w:rPr>
            </w:pPr>
          </w:p>
        </w:tc>
      </w:tr>
      <w:tr w:rsidR="00A37056" w:rsidRPr="0031482A" w14:paraId="4A40A8DE"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9A8F281" w14:textId="77777777" w:rsidR="00A37056" w:rsidRPr="0031482A" w:rsidRDefault="007417F9" w:rsidP="00A92087">
            <w:pPr>
              <w:widowControl/>
              <w:kinsoku/>
              <w:rPr>
                <w:rFonts w:ascii="Arial" w:hAnsi="Arial" w:cs="Arial"/>
                <w:color w:val="000000"/>
                <w:sz w:val="15"/>
                <w:szCs w:val="15"/>
              </w:rPr>
            </w:pPr>
            <w:hyperlink r:id="rId726" w:history="1">
              <w:r w:rsidR="00A37056" w:rsidRPr="0031482A">
                <w:rPr>
                  <w:rFonts w:ascii="Arial" w:hAnsi="Arial" w:cs="Arial"/>
                  <w:color w:val="777777"/>
                  <w:sz w:val="15"/>
                  <w:szCs w:val="15"/>
                </w:rPr>
                <w:t>Lems-IJzelenberg, Leuntje</w:t>
              </w:r>
            </w:hyperlink>
          </w:p>
        </w:tc>
        <w:tc>
          <w:tcPr>
            <w:tcW w:w="0" w:type="auto"/>
            <w:tcBorders>
              <w:right w:val="single" w:sz="6" w:space="0" w:color="DAD9C7"/>
            </w:tcBorders>
            <w:shd w:val="clear" w:color="auto" w:fill="FFFFFF"/>
            <w:tcMar>
              <w:top w:w="60" w:type="dxa"/>
              <w:left w:w="75" w:type="dxa"/>
              <w:bottom w:w="60" w:type="dxa"/>
              <w:right w:w="60" w:type="dxa"/>
            </w:tcMar>
          </w:tcPr>
          <w:p w14:paraId="016C0A8C" w14:textId="77777777" w:rsidR="00A37056" w:rsidRPr="0031482A" w:rsidRDefault="007417F9" w:rsidP="00A92087">
            <w:pPr>
              <w:widowControl/>
              <w:kinsoku/>
              <w:rPr>
                <w:rFonts w:ascii="Arial" w:hAnsi="Arial" w:cs="Arial"/>
                <w:color w:val="000000"/>
                <w:sz w:val="15"/>
                <w:szCs w:val="15"/>
              </w:rPr>
            </w:pPr>
            <w:hyperlink r:id="rId72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28DD3B82" w14:textId="77777777" w:rsidR="00A37056" w:rsidRPr="0031482A" w:rsidRDefault="00A37056" w:rsidP="00A92087">
            <w:pPr>
              <w:widowControl/>
              <w:kinsoku/>
              <w:rPr>
                <w:rFonts w:ascii="Arial" w:hAnsi="Arial" w:cs="Arial"/>
                <w:color w:val="000000"/>
                <w:sz w:val="15"/>
                <w:szCs w:val="15"/>
              </w:rPr>
            </w:pPr>
          </w:p>
        </w:tc>
      </w:tr>
      <w:tr w:rsidR="00A37056" w:rsidRPr="0031482A" w14:paraId="7C0B20B3"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D9B2C4C" w14:textId="77777777" w:rsidR="00A37056" w:rsidRPr="0031482A" w:rsidRDefault="007417F9" w:rsidP="00A92087">
            <w:pPr>
              <w:widowControl/>
              <w:kinsoku/>
              <w:rPr>
                <w:rFonts w:ascii="Arial" w:hAnsi="Arial" w:cs="Arial"/>
                <w:color w:val="000000"/>
                <w:sz w:val="15"/>
                <w:szCs w:val="15"/>
              </w:rPr>
            </w:pPr>
            <w:hyperlink r:id="rId728" w:history="1">
              <w:r w:rsidR="00A37056" w:rsidRPr="0031482A">
                <w:rPr>
                  <w:rFonts w:ascii="Arial" w:hAnsi="Arial" w:cs="Arial"/>
                  <w:color w:val="777777"/>
                  <w:sz w:val="15"/>
                  <w:szCs w:val="15"/>
                </w:rPr>
                <w:t>Lievense, Jan</w:t>
              </w:r>
            </w:hyperlink>
          </w:p>
        </w:tc>
        <w:tc>
          <w:tcPr>
            <w:tcW w:w="0" w:type="auto"/>
            <w:tcBorders>
              <w:right w:val="single" w:sz="6" w:space="0" w:color="DAD9C7"/>
            </w:tcBorders>
            <w:shd w:val="clear" w:color="auto" w:fill="EFF6FF"/>
            <w:tcMar>
              <w:top w:w="60" w:type="dxa"/>
              <w:left w:w="75" w:type="dxa"/>
              <w:bottom w:w="60" w:type="dxa"/>
              <w:right w:w="60" w:type="dxa"/>
            </w:tcMar>
          </w:tcPr>
          <w:p w14:paraId="34FF2119" w14:textId="77777777" w:rsidR="00A37056" w:rsidRPr="0031482A" w:rsidRDefault="007417F9" w:rsidP="00A92087">
            <w:pPr>
              <w:widowControl/>
              <w:kinsoku/>
              <w:rPr>
                <w:rFonts w:ascii="Arial" w:hAnsi="Arial" w:cs="Arial"/>
                <w:color w:val="000000"/>
                <w:sz w:val="15"/>
                <w:szCs w:val="15"/>
              </w:rPr>
            </w:pPr>
            <w:hyperlink r:id="rId72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3AA58C7B" w14:textId="77777777" w:rsidR="00A37056" w:rsidRPr="0031482A" w:rsidRDefault="00A37056" w:rsidP="00A92087">
            <w:pPr>
              <w:widowControl/>
              <w:kinsoku/>
              <w:rPr>
                <w:rFonts w:ascii="Arial" w:hAnsi="Arial" w:cs="Arial"/>
                <w:color w:val="000000"/>
                <w:sz w:val="15"/>
                <w:szCs w:val="15"/>
              </w:rPr>
            </w:pPr>
          </w:p>
        </w:tc>
      </w:tr>
      <w:tr w:rsidR="00A37056" w:rsidRPr="0031482A" w14:paraId="611A8C2B"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1F260F2" w14:textId="77777777" w:rsidR="00A37056" w:rsidRPr="0031482A" w:rsidRDefault="007417F9" w:rsidP="00A92087">
            <w:pPr>
              <w:widowControl/>
              <w:kinsoku/>
              <w:rPr>
                <w:rFonts w:ascii="Arial" w:hAnsi="Arial" w:cs="Arial"/>
                <w:color w:val="000000"/>
                <w:sz w:val="15"/>
                <w:szCs w:val="15"/>
              </w:rPr>
            </w:pPr>
            <w:hyperlink r:id="rId730" w:history="1">
              <w:r w:rsidR="00A37056" w:rsidRPr="0031482A">
                <w:rPr>
                  <w:rFonts w:ascii="Arial" w:hAnsi="Arial" w:cs="Arial"/>
                  <w:color w:val="777777"/>
                  <w:sz w:val="15"/>
                  <w:szCs w:val="15"/>
                </w:rPr>
                <w:t>Lievense, Janna Cornelia Maria</w:t>
              </w:r>
            </w:hyperlink>
          </w:p>
        </w:tc>
        <w:tc>
          <w:tcPr>
            <w:tcW w:w="0" w:type="auto"/>
            <w:tcBorders>
              <w:right w:val="single" w:sz="6" w:space="0" w:color="DAD9C7"/>
            </w:tcBorders>
            <w:shd w:val="clear" w:color="auto" w:fill="FFFFFF"/>
            <w:tcMar>
              <w:top w:w="60" w:type="dxa"/>
              <w:left w:w="75" w:type="dxa"/>
              <w:bottom w:w="60" w:type="dxa"/>
              <w:right w:w="60" w:type="dxa"/>
            </w:tcMar>
          </w:tcPr>
          <w:p w14:paraId="5A7E0FBC" w14:textId="77777777" w:rsidR="00A37056" w:rsidRPr="0031482A" w:rsidRDefault="007417F9" w:rsidP="00A92087">
            <w:pPr>
              <w:widowControl/>
              <w:kinsoku/>
              <w:rPr>
                <w:rFonts w:ascii="Arial" w:hAnsi="Arial" w:cs="Arial"/>
                <w:color w:val="000000"/>
                <w:sz w:val="15"/>
                <w:szCs w:val="15"/>
              </w:rPr>
            </w:pPr>
            <w:hyperlink r:id="rId73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312E87C0" w14:textId="77777777" w:rsidR="00A37056" w:rsidRPr="0031482A" w:rsidRDefault="00A37056" w:rsidP="00A92087">
            <w:pPr>
              <w:widowControl/>
              <w:kinsoku/>
              <w:rPr>
                <w:rFonts w:ascii="Arial" w:hAnsi="Arial" w:cs="Arial"/>
                <w:color w:val="000000"/>
                <w:sz w:val="15"/>
                <w:szCs w:val="15"/>
              </w:rPr>
            </w:pPr>
          </w:p>
        </w:tc>
      </w:tr>
      <w:tr w:rsidR="00A37056" w:rsidRPr="0031482A" w14:paraId="6506C529"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2802908" w14:textId="77777777" w:rsidR="00A37056" w:rsidRPr="0031482A" w:rsidRDefault="007417F9" w:rsidP="00A92087">
            <w:pPr>
              <w:widowControl/>
              <w:kinsoku/>
              <w:rPr>
                <w:rFonts w:ascii="Arial" w:hAnsi="Arial" w:cs="Arial"/>
                <w:color w:val="000000"/>
                <w:sz w:val="15"/>
                <w:szCs w:val="15"/>
              </w:rPr>
            </w:pPr>
            <w:hyperlink r:id="rId732" w:history="1">
              <w:r w:rsidR="00A37056" w:rsidRPr="0031482A">
                <w:rPr>
                  <w:rFonts w:ascii="Arial" w:hAnsi="Arial" w:cs="Arial"/>
                  <w:color w:val="777777"/>
                  <w:sz w:val="15"/>
                  <w:szCs w:val="15"/>
                </w:rPr>
                <w:t>Lievense, Jan Willem</w:t>
              </w:r>
            </w:hyperlink>
          </w:p>
        </w:tc>
        <w:tc>
          <w:tcPr>
            <w:tcW w:w="0" w:type="auto"/>
            <w:tcBorders>
              <w:right w:val="single" w:sz="6" w:space="0" w:color="DAD9C7"/>
            </w:tcBorders>
            <w:shd w:val="clear" w:color="auto" w:fill="EFF6FF"/>
            <w:tcMar>
              <w:top w:w="60" w:type="dxa"/>
              <w:left w:w="75" w:type="dxa"/>
              <w:bottom w:w="60" w:type="dxa"/>
              <w:right w:w="60" w:type="dxa"/>
            </w:tcMar>
          </w:tcPr>
          <w:p w14:paraId="19B308D3" w14:textId="77777777" w:rsidR="00A37056" w:rsidRPr="0031482A" w:rsidRDefault="007417F9" w:rsidP="00A92087">
            <w:pPr>
              <w:widowControl/>
              <w:kinsoku/>
              <w:rPr>
                <w:rFonts w:ascii="Arial" w:hAnsi="Arial" w:cs="Arial"/>
                <w:color w:val="000000"/>
                <w:sz w:val="15"/>
                <w:szCs w:val="15"/>
              </w:rPr>
            </w:pPr>
            <w:hyperlink r:id="rId73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0466563B" w14:textId="77777777" w:rsidR="00A37056" w:rsidRPr="0031482A" w:rsidRDefault="00A37056" w:rsidP="00A92087">
            <w:pPr>
              <w:widowControl/>
              <w:kinsoku/>
              <w:rPr>
                <w:rFonts w:ascii="Arial" w:hAnsi="Arial" w:cs="Arial"/>
                <w:color w:val="000000"/>
                <w:sz w:val="15"/>
                <w:szCs w:val="15"/>
              </w:rPr>
            </w:pPr>
          </w:p>
        </w:tc>
      </w:tr>
      <w:tr w:rsidR="00A37056" w:rsidRPr="0031482A" w14:paraId="73EA0378"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FC6AAC8" w14:textId="77777777" w:rsidR="00A37056" w:rsidRPr="0031482A" w:rsidRDefault="007417F9" w:rsidP="00A92087">
            <w:pPr>
              <w:widowControl/>
              <w:kinsoku/>
              <w:rPr>
                <w:rFonts w:ascii="Arial" w:hAnsi="Arial" w:cs="Arial"/>
                <w:color w:val="000000"/>
                <w:sz w:val="15"/>
                <w:szCs w:val="15"/>
              </w:rPr>
            </w:pPr>
            <w:hyperlink r:id="rId734" w:history="1">
              <w:r w:rsidR="00A37056" w:rsidRPr="0031482A">
                <w:rPr>
                  <w:rFonts w:ascii="Arial" w:hAnsi="Arial" w:cs="Arial"/>
                  <w:color w:val="777777"/>
                  <w:sz w:val="15"/>
                  <w:szCs w:val="15"/>
                </w:rPr>
                <w:t>Lievense, Johan</w:t>
              </w:r>
            </w:hyperlink>
          </w:p>
        </w:tc>
        <w:tc>
          <w:tcPr>
            <w:tcW w:w="0" w:type="auto"/>
            <w:tcBorders>
              <w:right w:val="single" w:sz="6" w:space="0" w:color="DAD9C7"/>
            </w:tcBorders>
            <w:shd w:val="clear" w:color="auto" w:fill="FFFFFF"/>
            <w:tcMar>
              <w:top w:w="60" w:type="dxa"/>
              <w:left w:w="75" w:type="dxa"/>
              <w:bottom w:w="60" w:type="dxa"/>
              <w:right w:w="60" w:type="dxa"/>
            </w:tcMar>
          </w:tcPr>
          <w:p w14:paraId="1392A249" w14:textId="77777777" w:rsidR="00A37056" w:rsidRPr="0031482A" w:rsidRDefault="007417F9" w:rsidP="00A92087">
            <w:pPr>
              <w:widowControl/>
              <w:kinsoku/>
              <w:rPr>
                <w:rFonts w:ascii="Arial" w:hAnsi="Arial" w:cs="Arial"/>
                <w:color w:val="000000"/>
                <w:sz w:val="15"/>
                <w:szCs w:val="15"/>
              </w:rPr>
            </w:pPr>
            <w:hyperlink r:id="rId73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7B688602" w14:textId="77777777" w:rsidR="00A37056" w:rsidRPr="0031482A" w:rsidRDefault="00A37056" w:rsidP="00A92087">
            <w:pPr>
              <w:widowControl/>
              <w:kinsoku/>
              <w:rPr>
                <w:rFonts w:ascii="Arial" w:hAnsi="Arial" w:cs="Arial"/>
                <w:color w:val="000000"/>
                <w:sz w:val="15"/>
                <w:szCs w:val="15"/>
              </w:rPr>
            </w:pPr>
          </w:p>
        </w:tc>
      </w:tr>
      <w:tr w:rsidR="00A37056" w:rsidRPr="0031482A" w14:paraId="70456F08"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393FF76" w14:textId="77777777" w:rsidR="00A37056" w:rsidRPr="0031482A" w:rsidRDefault="007417F9" w:rsidP="00A92087">
            <w:pPr>
              <w:widowControl/>
              <w:kinsoku/>
              <w:rPr>
                <w:rFonts w:ascii="Arial" w:hAnsi="Arial" w:cs="Arial"/>
                <w:color w:val="000000"/>
                <w:sz w:val="15"/>
                <w:szCs w:val="15"/>
              </w:rPr>
            </w:pPr>
            <w:hyperlink r:id="rId736" w:history="1">
              <w:r w:rsidR="00A37056" w:rsidRPr="0031482A">
                <w:rPr>
                  <w:rFonts w:ascii="Arial" w:hAnsi="Arial" w:cs="Arial"/>
                  <w:color w:val="777777"/>
                  <w:sz w:val="15"/>
                  <w:szCs w:val="15"/>
                </w:rPr>
                <w:t>Lievense-Scherpenisse, Jacoba</w:t>
              </w:r>
            </w:hyperlink>
          </w:p>
        </w:tc>
        <w:tc>
          <w:tcPr>
            <w:tcW w:w="0" w:type="auto"/>
            <w:tcBorders>
              <w:right w:val="single" w:sz="6" w:space="0" w:color="DAD9C7"/>
            </w:tcBorders>
            <w:shd w:val="clear" w:color="auto" w:fill="EFF6FF"/>
            <w:tcMar>
              <w:top w:w="60" w:type="dxa"/>
              <w:left w:w="75" w:type="dxa"/>
              <w:bottom w:w="60" w:type="dxa"/>
              <w:right w:w="60" w:type="dxa"/>
            </w:tcMar>
          </w:tcPr>
          <w:p w14:paraId="0FBC4F3A" w14:textId="77777777" w:rsidR="00A37056" w:rsidRPr="0031482A" w:rsidRDefault="007417F9" w:rsidP="00A92087">
            <w:pPr>
              <w:widowControl/>
              <w:kinsoku/>
              <w:rPr>
                <w:rFonts w:ascii="Arial" w:hAnsi="Arial" w:cs="Arial"/>
                <w:color w:val="000000"/>
                <w:sz w:val="15"/>
                <w:szCs w:val="15"/>
              </w:rPr>
            </w:pPr>
            <w:hyperlink r:id="rId73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6381333" w14:textId="77777777" w:rsidR="00A37056" w:rsidRPr="0031482A" w:rsidRDefault="00A37056" w:rsidP="00A92087">
            <w:pPr>
              <w:widowControl/>
              <w:kinsoku/>
              <w:rPr>
                <w:rFonts w:ascii="Arial" w:hAnsi="Arial" w:cs="Arial"/>
                <w:color w:val="000000"/>
                <w:sz w:val="15"/>
                <w:szCs w:val="15"/>
              </w:rPr>
            </w:pPr>
          </w:p>
        </w:tc>
      </w:tr>
      <w:tr w:rsidR="00A37056" w:rsidRPr="0031482A" w14:paraId="24D7D2EF"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2C16823" w14:textId="77777777" w:rsidR="00A37056" w:rsidRPr="0031482A" w:rsidRDefault="007417F9" w:rsidP="00A92087">
            <w:pPr>
              <w:widowControl/>
              <w:kinsoku/>
              <w:rPr>
                <w:rFonts w:ascii="Arial" w:hAnsi="Arial" w:cs="Arial"/>
                <w:color w:val="000000"/>
                <w:sz w:val="15"/>
                <w:szCs w:val="15"/>
              </w:rPr>
            </w:pPr>
            <w:hyperlink r:id="rId738" w:history="1">
              <w:r w:rsidR="00A37056" w:rsidRPr="0031482A">
                <w:rPr>
                  <w:rFonts w:ascii="Arial" w:hAnsi="Arial" w:cs="Arial"/>
                  <w:color w:val="777777"/>
                  <w:sz w:val="15"/>
                  <w:szCs w:val="15"/>
                </w:rPr>
                <w:t>Lievense-Viergever, Jacoba A</w:t>
              </w:r>
            </w:hyperlink>
          </w:p>
        </w:tc>
        <w:tc>
          <w:tcPr>
            <w:tcW w:w="0" w:type="auto"/>
            <w:tcBorders>
              <w:right w:val="single" w:sz="6" w:space="0" w:color="DAD9C7"/>
            </w:tcBorders>
            <w:shd w:val="clear" w:color="auto" w:fill="FFFFFF"/>
            <w:tcMar>
              <w:top w:w="60" w:type="dxa"/>
              <w:left w:w="75" w:type="dxa"/>
              <w:bottom w:w="60" w:type="dxa"/>
              <w:right w:w="60" w:type="dxa"/>
            </w:tcMar>
          </w:tcPr>
          <w:p w14:paraId="40C4E5A6" w14:textId="77777777" w:rsidR="00A37056" w:rsidRPr="0031482A" w:rsidRDefault="007417F9" w:rsidP="00A92087">
            <w:pPr>
              <w:widowControl/>
              <w:kinsoku/>
              <w:rPr>
                <w:rFonts w:ascii="Arial" w:hAnsi="Arial" w:cs="Arial"/>
                <w:color w:val="000000"/>
                <w:sz w:val="15"/>
                <w:szCs w:val="15"/>
              </w:rPr>
            </w:pPr>
            <w:hyperlink r:id="rId73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5CAAF076" w14:textId="77777777" w:rsidR="00A37056" w:rsidRPr="0031482A" w:rsidRDefault="00A37056" w:rsidP="00A92087">
            <w:pPr>
              <w:widowControl/>
              <w:kinsoku/>
              <w:rPr>
                <w:rFonts w:ascii="Arial" w:hAnsi="Arial" w:cs="Arial"/>
                <w:color w:val="000000"/>
                <w:sz w:val="15"/>
                <w:szCs w:val="15"/>
              </w:rPr>
            </w:pPr>
          </w:p>
        </w:tc>
      </w:tr>
      <w:tr w:rsidR="00A37056" w:rsidRPr="0031482A" w14:paraId="78C9609D"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6C3DC2A" w14:textId="77777777" w:rsidR="00A37056" w:rsidRPr="0031482A" w:rsidRDefault="007417F9" w:rsidP="00A92087">
            <w:pPr>
              <w:widowControl/>
              <w:kinsoku/>
              <w:rPr>
                <w:rFonts w:ascii="Arial" w:hAnsi="Arial" w:cs="Arial"/>
                <w:color w:val="000000"/>
                <w:sz w:val="15"/>
                <w:szCs w:val="15"/>
              </w:rPr>
            </w:pPr>
            <w:hyperlink r:id="rId740" w:history="1">
              <w:r w:rsidR="00A37056" w:rsidRPr="0031482A">
                <w:rPr>
                  <w:rFonts w:ascii="Arial" w:hAnsi="Arial" w:cs="Arial"/>
                  <w:color w:val="777777"/>
                  <w:sz w:val="15"/>
                  <w:szCs w:val="15"/>
                </w:rPr>
                <w:t>Lodewijk, Cornelis Iman Laurens</w:t>
              </w:r>
            </w:hyperlink>
          </w:p>
        </w:tc>
        <w:tc>
          <w:tcPr>
            <w:tcW w:w="0" w:type="auto"/>
            <w:tcBorders>
              <w:right w:val="single" w:sz="6" w:space="0" w:color="DAD9C7"/>
            </w:tcBorders>
            <w:shd w:val="clear" w:color="auto" w:fill="EFF6FF"/>
            <w:tcMar>
              <w:top w:w="60" w:type="dxa"/>
              <w:left w:w="75" w:type="dxa"/>
              <w:bottom w:w="60" w:type="dxa"/>
              <w:right w:w="60" w:type="dxa"/>
            </w:tcMar>
          </w:tcPr>
          <w:p w14:paraId="22E1F9B9" w14:textId="77777777" w:rsidR="00A37056" w:rsidRPr="0031482A" w:rsidRDefault="007417F9" w:rsidP="00A92087">
            <w:pPr>
              <w:widowControl/>
              <w:kinsoku/>
              <w:rPr>
                <w:rFonts w:ascii="Arial" w:hAnsi="Arial" w:cs="Arial"/>
                <w:color w:val="000000"/>
                <w:sz w:val="15"/>
                <w:szCs w:val="15"/>
              </w:rPr>
            </w:pPr>
            <w:hyperlink r:id="rId74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5235E61A" w14:textId="77777777" w:rsidR="00A37056" w:rsidRPr="0031482A" w:rsidRDefault="00A37056" w:rsidP="00A92087">
            <w:pPr>
              <w:widowControl/>
              <w:kinsoku/>
              <w:rPr>
                <w:rFonts w:ascii="Arial" w:hAnsi="Arial" w:cs="Arial"/>
                <w:color w:val="000000"/>
                <w:sz w:val="15"/>
                <w:szCs w:val="15"/>
              </w:rPr>
            </w:pPr>
          </w:p>
        </w:tc>
      </w:tr>
      <w:tr w:rsidR="00A37056" w:rsidRPr="0031482A" w14:paraId="0E7DD380"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08C59D3" w14:textId="77777777" w:rsidR="00A37056" w:rsidRPr="0031482A" w:rsidRDefault="007417F9" w:rsidP="00A92087">
            <w:pPr>
              <w:widowControl/>
              <w:kinsoku/>
              <w:rPr>
                <w:rFonts w:ascii="Arial" w:hAnsi="Arial" w:cs="Arial"/>
                <w:color w:val="000000"/>
                <w:sz w:val="15"/>
                <w:szCs w:val="15"/>
              </w:rPr>
            </w:pPr>
            <w:hyperlink r:id="rId742" w:history="1">
              <w:r w:rsidR="00A37056" w:rsidRPr="0031482A">
                <w:rPr>
                  <w:rFonts w:ascii="Arial" w:hAnsi="Arial" w:cs="Arial"/>
                  <w:color w:val="777777"/>
                  <w:sz w:val="15"/>
                  <w:szCs w:val="15"/>
                </w:rPr>
                <w:t>Lodewijk-Blom, Janna Lourina</w:t>
              </w:r>
            </w:hyperlink>
          </w:p>
        </w:tc>
        <w:tc>
          <w:tcPr>
            <w:tcW w:w="0" w:type="auto"/>
            <w:tcBorders>
              <w:right w:val="single" w:sz="6" w:space="0" w:color="DAD9C7"/>
            </w:tcBorders>
            <w:shd w:val="clear" w:color="auto" w:fill="FFFFFF"/>
            <w:tcMar>
              <w:top w:w="60" w:type="dxa"/>
              <w:left w:w="75" w:type="dxa"/>
              <w:bottom w:w="60" w:type="dxa"/>
              <w:right w:w="60" w:type="dxa"/>
            </w:tcMar>
          </w:tcPr>
          <w:p w14:paraId="035ED7FC" w14:textId="77777777" w:rsidR="00A37056" w:rsidRPr="0031482A" w:rsidRDefault="007417F9" w:rsidP="00A92087">
            <w:pPr>
              <w:widowControl/>
              <w:kinsoku/>
              <w:rPr>
                <w:rFonts w:ascii="Arial" w:hAnsi="Arial" w:cs="Arial"/>
                <w:color w:val="000000"/>
                <w:sz w:val="15"/>
                <w:szCs w:val="15"/>
              </w:rPr>
            </w:pPr>
            <w:hyperlink r:id="rId74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68909A56" w14:textId="77777777" w:rsidR="00A37056" w:rsidRPr="0031482A" w:rsidRDefault="00A37056" w:rsidP="00A92087">
            <w:pPr>
              <w:widowControl/>
              <w:kinsoku/>
              <w:rPr>
                <w:rFonts w:ascii="Arial" w:hAnsi="Arial" w:cs="Arial"/>
                <w:color w:val="000000"/>
                <w:sz w:val="15"/>
                <w:szCs w:val="15"/>
              </w:rPr>
            </w:pPr>
          </w:p>
        </w:tc>
      </w:tr>
      <w:tr w:rsidR="00A37056" w:rsidRPr="0031482A" w14:paraId="00DA8F2E"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C278B74" w14:textId="77777777" w:rsidR="00A37056" w:rsidRPr="0031482A" w:rsidRDefault="007417F9" w:rsidP="00A92087">
            <w:pPr>
              <w:widowControl/>
              <w:kinsoku/>
              <w:rPr>
                <w:rFonts w:ascii="Arial" w:hAnsi="Arial" w:cs="Arial"/>
                <w:color w:val="000000"/>
                <w:sz w:val="15"/>
                <w:szCs w:val="15"/>
              </w:rPr>
            </w:pPr>
            <w:hyperlink r:id="rId744" w:history="1">
              <w:r w:rsidR="00A37056" w:rsidRPr="0031482A">
                <w:rPr>
                  <w:rFonts w:ascii="Arial" w:hAnsi="Arial" w:cs="Arial"/>
                  <w:color w:val="777777"/>
                  <w:sz w:val="15"/>
                  <w:szCs w:val="15"/>
                </w:rPr>
                <w:t>Luising, Albertus Johannes</w:t>
              </w:r>
            </w:hyperlink>
          </w:p>
        </w:tc>
        <w:tc>
          <w:tcPr>
            <w:tcW w:w="0" w:type="auto"/>
            <w:tcBorders>
              <w:right w:val="single" w:sz="6" w:space="0" w:color="DAD9C7"/>
            </w:tcBorders>
            <w:shd w:val="clear" w:color="auto" w:fill="EFF6FF"/>
            <w:tcMar>
              <w:top w:w="60" w:type="dxa"/>
              <w:left w:w="75" w:type="dxa"/>
              <w:bottom w:w="60" w:type="dxa"/>
              <w:right w:w="60" w:type="dxa"/>
            </w:tcMar>
          </w:tcPr>
          <w:p w14:paraId="641D8C39" w14:textId="77777777" w:rsidR="00A37056" w:rsidRPr="0031482A" w:rsidRDefault="007417F9" w:rsidP="00A92087">
            <w:pPr>
              <w:widowControl/>
              <w:kinsoku/>
              <w:rPr>
                <w:rFonts w:ascii="Arial" w:hAnsi="Arial" w:cs="Arial"/>
                <w:color w:val="000000"/>
                <w:sz w:val="15"/>
                <w:szCs w:val="15"/>
              </w:rPr>
            </w:pPr>
            <w:hyperlink r:id="rId74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5C99518E" w14:textId="77777777" w:rsidR="00A37056" w:rsidRPr="0031482A" w:rsidRDefault="00A37056" w:rsidP="00A92087">
            <w:pPr>
              <w:widowControl/>
              <w:kinsoku/>
              <w:rPr>
                <w:rFonts w:ascii="Arial" w:hAnsi="Arial" w:cs="Arial"/>
                <w:color w:val="000000"/>
                <w:sz w:val="15"/>
                <w:szCs w:val="15"/>
              </w:rPr>
            </w:pPr>
          </w:p>
        </w:tc>
      </w:tr>
      <w:tr w:rsidR="00A37056" w:rsidRPr="0031482A" w14:paraId="4230A697"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BB37BFA" w14:textId="77777777" w:rsidR="00A37056" w:rsidRPr="0031482A" w:rsidRDefault="007417F9" w:rsidP="00A92087">
            <w:pPr>
              <w:widowControl/>
              <w:kinsoku/>
              <w:rPr>
                <w:rFonts w:ascii="Arial" w:hAnsi="Arial" w:cs="Arial"/>
                <w:color w:val="000000"/>
                <w:sz w:val="15"/>
                <w:szCs w:val="15"/>
              </w:rPr>
            </w:pPr>
            <w:hyperlink r:id="rId746" w:history="1">
              <w:r w:rsidR="00A37056" w:rsidRPr="0031482A">
                <w:rPr>
                  <w:rFonts w:ascii="Arial" w:hAnsi="Arial" w:cs="Arial"/>
                  <w:color w:val="777777"/>
                  <w:sz w:val="15"/>
                  <w:szCs w:val="15"/>
                </w:rPr>
                <w:t>Meijering, Elisabeth Cornelia Jacoba</w:t>
              </w:r>
            </w:hyperlink>
          </w:p>
        </w:tc>
        <w:tc>
          <w:tcPr>
            <w:tcW w:w="0" w:type="auto"/>
            <w:tcBorders>
              <w:right w:val="single" w:sz="6" w:space="0" w:color="DAD9C7"/>
            </w:tcBorders>
            <w:shd w:val="clear" w:color="auto" w:fill="FFFFFF"/>
            <w:tcMar>
              <w:top w:w="60" w:type="dxa"/>
              <w:left w:w="75" w:type="dxa"/>
              <w:bottom w:w="60" w:type="dxa"/>
              <w:right w:w="60" w:type="dxa"/>
            </w:tcMar>
          </w:tcPr>
          <w:p w14:paraId="0FA7FC5E" w14:textId="77777777" w:rsidR="00A37056" w:rsidRPr="0031482A" w:rsidRDefault="007417F9" w:rsidP="00A92087">
            <w:pPr>
              <w:widowControl/>
              <w:kinsoku/>
              <w:rPr>
                <w:rFonts w:ascii="Arial" w:hAnsi="Arial" w:cs="Arial"/>
                <w:color w:val="000000"/>
                <w:sz w:val="15"/>
                <w:szCs w:val="15"/>
              </w:rPr>
            </w:pPr>
            <w:hyperlink r:id="rId74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3A895939" w14:textId="77777777" w:rsidR="00A37056" w:rsidRPr="0031482A" w:rsidRDefault="00A37056" w:rsidP="00A92087">
            <w:pPr>
              <w:widowControl/>
              <w:kinsoku/>
              <w:rPr>
                <w:rFonts w:ascii="Arial" w:hAnsi="Arial" w:cs="Arial"/>
                <w:color w:val="000000"/>
                <w:sz w:val="15"/>
                <w:szCs w:val="15"/>
              </w:rPr>
            </w:pPr>
          </w:p>
        </w:tc>
      </w:tr>
      <w:tr w:rsidR="00A37056" w:rsidRPr="0031482A" w14:paraId="4F4E45B7"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F73C240" w14:textId="77777777" w:rsidR="00A37056" w:rsidRPr="0031482A" w:rsidRDefault="007417F9" w:rsidP="00A92087">
            <w:pPr>
              <w:widowControl/>
              <w:kinsoku/>
              <w:rPr>
                <w:rFonts w:ascii="Arial" w:hAnsi="Arial" w:cs="Arial"/>
                <w:color w:val="000000"/>
                <w:sz w:val="15"/>
                <w:szCs w:val="15"/>
              </w:rPr>
            </w:pPr>
            <w:hyperlink r:id="rId748" w:history="1">
              <w:r w:rsidR="00A37056" w:rsidRPr="0031482A">
                <w:rPr>
                  <w:rFonts w:ascii="Arial" w:hAnsi="Arial" w:cs="Arial"/>
                  <w:color w:val="777777"/>
                  <w:sz w:val="15"/>
                  <w:szCs w:val="15"/>
                </w:rPr>
                <w:t>Meijering, Albert Geessinus</w:t>
              </w:r>
            </w:hyperlink>
          </w:p>
        </w:tc>
        <w:tc>
          <w:tcPr>
            <w:tcW w:w="0" w:type="auto"/>
            <w:tcBorders>
              <w:right w:val="single" w:sz="6" w:space="0" w:color="DAD9C7"/>
            </w:tcBorders>
            <w:shd w:val="clear" w:color="auto" w:fill="EFF6FF"/>
            <w:tcMar>
              <w:top w:w="60" w:type="dxa"/>
              <w:left w:w="75" w:type="dxa"/>
              <w:bottom w:w="60" w:type="dxa"/>
              <w:right w:w="60" w:type="dxa"/>
            </w:tcMar>
          </w:tcPr>
          <w:p w14:paraId="76EFF174" w14:textId="77777777" w:rsidR="00A37056" w:rsidRPr="0031482A" w:rsidRDefault="007417F9" w:rsidP="00A92087">
            <w:pPr>
              <w:widowControl/>
              <w:kinsoku/>
              <w:rPr>
                <w:rFonts w:ascii="Arial" w:hAnsi="Arial" w:cs="Arial"/>
                <w:color w:val="000000"/>
                <w:sz w:val="15"/>
                <w:szCs w:val="15"/>
              </w:rPr>
            </w:pPr>
            <w:hyperlink r:id="rId74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6E0EF808" w14:textId="77777777" w:rsidR="00A37056" w:rsidRPr="0031482A" w:rsidRDefault="00A37056" w:rsidP="00A92087">
            <w:pPr>
              <w:widowControl/>
              <w:kinsoku/>
              <w:rPr>
                <w:rFonts w:ascii="Arial" w:hAnsi="Arial" w:cs="Arial"/>
                <w:color w:val="000000"/>
                <w:sz w:val="15"/>
                <w:szCs w:val="15"/>
              </w:rPr>
            </w:pPr>
          </w:p>
        </w:tc>
      </w:tr>
      <w:tr w:rsidR="00A37056" w:rsidRPr="0031482A" w14:paraId="1707A245"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8D54C3C" w14:textId="77777777" w:rsidR="00A37056" w:rsidRPr="0031482A" w:rsidRDefault="007417F9" w:rsidP="00A92087">
            <w:pPr>
              <w:widowControl/>
              <w:kinsoku/>
              <w:rPr>
                <w:rFonts w:ascii="Arial" w:hAnsi="Arial" w:cs="Arial"/>
                <w:color w:val="000000"/>
                <w:sz w:val="15"/>
                <w:szCs w:val="15"/>
              </w:rPr>
            </w:pPr>
            <w:hyperlink r:id="rId750" w:history="1">
              <w:r w:rsidR="00A37056" w:rsidRPr="0031482A">
                <w:rPr>
                  <w:rFonts w:ascii="Arial" w:hAnsi="Arial" w:cs="Arial"/>
                  <w:color w:val="777777"/>
                  <w:sz w:val="15"/>
                  <w:szCs w:val="15"/>
                </w:rPr>
                <w:t>Meijering-Kleemans, Wilhelmina Johanna</w:t>
              </w:r>
            </w:hyperlink>
          </w:p>
        </w:tc>
        <w:tc>
          <w:tcPr>
            <w:tcW w:w="0" w:type="auto"/>
            <w:tcBorders>
              <w:right w:val="single" w:sz="6" w:space="0" w:color="DAD9C7"/>
            </w:tcBorders>
            <w:shd w:val="clear" w:color="auto" w:fill="FFFFFF"/>
            <w:tcMar>
              <w:top w:w="60" w:type="dxa"/>
              <w:left w:w="75" w:type="dxa"/>
              <w:bottom w:w="60" w:type="dxa"/>
              <w:right w:w="60" w:type="dxa"/>
            </w:tcMar>
          </w:tcPr>
          <w:p w14:paraId="79DA4999" w14:textId="77777777" w:rsidR="00A37056" w:rsidRPr="0031482A" w:rsidRDefault="007417F9" w:rsidP="00A92087">
            <w:pPr>
              <w:widowControl/>
              <w:kinsoku/>
              <w:rPr>
                <w:rFonts w:ascii="Arial" w:hAnsi="Arial" w:cs="Arial"/>
                <w:color w:val="000000"/>
                <w:sz w:val="15"/>
                <w:szCs w:val="15"/>
              </w:rPr>
            </w:pPr>
            <w:hyperlink r:id="rId75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46466E70" w14:textId="77777777" w:rsidR="00A37056" w:rsidRPr="0031482A" w:rsidRDefault="00A37056" w:rsidP="00A92087">
            <w:pPr>
              <w:widowControl/>
              <w:kinsoku/>
              <w:rPr>
                <w:rFonts w:ascii="Arial" w:hAnsi="Arial" w:cs="Arial"/>
                <w:color w:val="000000"/>
                <w:sz w:val="15"/>
                <w:szCs w:val="15"/>
              </w:rPr>
            </w:pPr>
          </w:p>
        </w:tc>
      </w:tr>
      <w:tr w:rsidR="00A37056" w:rsidRPr="0031482A" w14:paraId="55F38408"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AE8F3E8" w14:textId="77777777" w:rsidR="00A37056" w:rsidRPr="0031482A" w:rsidRDefault="007417F9" w:rsidP="00A92087">
            <w:pPr>
              <w:widowControl/>
              <w:kinsoku/>
              <w:rPr>
                <w:rFonts w:ascii="Arial" w:hAnsi="Arial" w:cs="Arial"/>
                <w:color w:val="000000"/>
                <w:sz w:val="15"/>
                <w:szCs w:val="15"/>
              </w:rPr>
            </w:pPr>
            <w:hyperlink r:id="rId752" w:history="1">
              <w:r w:rsidR="00A37056" w:rsidRPr="0031482A">
                <w:rPr>
                  <w:rFonts w:ascii="Arial" w:hAnsi="Arial" w:cs="Arial"/>
                  <w:color w:val="777777"/>
                  <w:sz w:val="15"/>
                  <w:szCs w:val="15"/>
                </w:rPr>
                <w:t>Mol, Machiel</w:t>
              </w:r>
            </w:hyperlink>
          </w:p>
        </w:tc>
        <w:tc>
          <w:tcPr>
            <w:tcW w:w="0" w:type="auto"/>
            <w:tcBorders>
              <w:right w:val="single" w:sz="6" w:space="0" w:color="DAD9C7"/>
            </w:tcBorders>
            <w:shd w:val="clear" w:color="auto" w:fill="EFF6FF"/>
            <w:tcMar>
              <w:top w:w="60" w:type="dxa"/>
              <w:left w:w="75" w:type="dxa"/>
              <w:bottom w:w="60" w:type="dxa"/>
              <w:right w:w="60" w:type="dxa"/>
            </w:tcMar>
          </w:tcPr>
          <w:p w14:paraId="75E1BFA7" w14:textId="77777777" w:rsidR="00A37056" w:rsidRPr="0031482A" w:rsidRDefault="007417F9" w:rsidP="00A92087">
            <w:pPr>
              <w:widowControl/>
              <w:kinsoku/>
              <w:rPr>
                <w:rFonts w:ascii="Arial" w:hAnsi="Arial" w:cs="Arial"/>
                <w:color w:val="000000"/>
                <w:sz w:val="15"/>
                <w:szCs w:val="15"/>
              </w:rPr>
            </w:pPr>
            <w:hyperlink r:id="rId75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70826898" w14:textId="77777777" w:rsidR="00A37056" w:rsidRPr="0031482A" w:rsidRDefault="00A37056" w:rsidP="00A92087">
            <w:pPr>
              <w:widowControl/>
              <w:kinsoku/>
              <w:rPr>
                <w:rFonts w:ascii="Arial" w:hAnsi="Arial" w:cs="Arial"/>
                <w:color w:val="000000"/>
                <w:sz w:val="15"/>
                <w:szCs w:val="15"/>
              </w:rPr>
            </w:pPr>
          </w:p>
        </w:tc>
      </w:tr>
      <w:tr w:rsidR="00A37056" w:rsidRPr="0031482A" w14:paraId="223309BB"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A1D07A3" w14:textId="77777777" w:rsidR="00A37056" w:rsidRPr="0031482A" w:rsidRDefault="007417F9" w:rsidP="00A92087">
            <w:pPr>
              <w:widowControl/>
              <w:kinsoku/>
              <w:rPr>
                <w:rFonts w:ascii="Arial" w:hAnsi="Arial" w:cs="Arial"/>
                <w:color w:val="000000"/>
                <w:sz w:val="15"/>
                <w:szCs w:val="15"/>
              </w:rPr>
            </w:pPr>
            <w:hyperlink r:id="rId754" w:history="1">
              <w:r w:rsidR="00A37056" w:rsidRPr="0031482A">
                <w:rPr>
                  <w:rFonts w:ascii="Arial" w:hAnsi="Arial" w:cs="Arial"/>
                  <w:color w:val="777777"/>
                  <w:sz w:val="15"/>
                  <w:szCs w:val="15"/>
                </w:rPr>
                <w:t>Mol-de Feijter, Johanna</w:t>
              </w:r>
            </w:hyperlink>
          </w:p>
        </w:tc>
        <w:tc>
          <w:tcPr>
            <w:tcW w:w="0" w:type="auto"/>
            <w:tcBorders>
              <w:right w:val="single" w:sz="6" w:space="0" w:color="DAD9C7"/>
            </w:tcBorders>
            <w:shd w:val="clear" w:color="auto" w:fill="FFFFFF"/>
            <w:tcMar>
              <w:top w:w="60" w:type="dxa"/>
              <w:left w:w="75" w:type="dxa"/>
              <w:bottom w:w="60" w:type="dxa"/>
              <w:right w:w="60" w:type="dxa"/>
            </w:tcMar>
          </w:tcPr>
          <w:p w14:paraId="46BAE529" w14:textId="77777777" w:rsidR="00A37056" w:rsidRPr="0031482A" w:rsidRDefault="007417F9" w:rsidP="00A92087">
            <w:pPr>
              <w:widowControl/>
              <w:kinsoku/>
              <w:rPr>
                <w:rFonts w:ascii="Arial" w:hAnsi="Arial" w:cs="Arial"/>
                <w:color w:val="000000"/>
                <w:sz w:val="15"/>
                <w:szCs w:val="15"/>
              </w:rPr>
            </w:pPr>
            <w:hyperlink r:id="rId75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0AF633EF" w14:textId="77777777" w:rsidR="00A37056" w:rsidRPr="0031482A" w:rsidRDefault="00A37056" w:rsidP="00A92087">
            <w:pPr>
              <w:widowControl/>
              <w:kinsoku/>
              <w:rPr>
                <w:rFonts w:ascii="Arial" w:hAnsi="Arial" w:cs="Arial"/>
                <w:color w:val="000000"/>
                <w:sz w:val="15"/>
                <w:szCs w:val="15"/>
              </w:rPr>
            </w:pPr>
          </w:p>
        </w:tc>
      </w:tr>
      <w:tr w:rsidR="00A37056" w:rsidRPr="0031482A" w14:paraId="527AD8D0"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B08FD5D" w14:textId="77777777" w:rsidR="00A37056" w:rsidRPr="0031482A" w:rsidRDefault="007417F9" w:rsidP="00A92087">
            <w:pPr>
              <w:widowControl/>
              <w:kinsoku/>
              <w:rPr>
                <w:rFonts w:ascii="Arial" w:hAnsi="Arial" w:cs="Arial"/>
                <w:color w:val="000000"/>
                <w:sz w:val="15"/>
                <w:szCs w:val="15"/>
              </w:rPr>
            </w:pPr>
            <w:hyperlink r:id="rId756" w:history="1">
              <w:r w:rsidR="00A37056" w:rsidRPr="0031482A">
                <w:rPr>
                  <w:rFonts w:ascii="Arial" w:hAnsi="Arial" w:cs="Arial"/>
                  <w:color w:val="777777"/>
                  <w:sz w:val="15"/>
                  <w:szCs w:val="15"/>
                </w:rPr>
                <w:t>Nikerk, Jan</w:t>
              </w:r>
            </w:hyperlink>
          </w:p>
        </w:tc>
        <w:tc>
          <w:tcPr>
            <w:tcW w:w="0" w:type="auto"/>
            <w:tcBorders>
              <w:right w:val="single" w:sz="6" w:space="0" w:color="DAD9C7"/>
            </w:tcBorders>
            <w:shd w:val="clear" w:color="auto" w:fill="EFF6FF"/>
            <w:tcMar>
              <w:top w:w="60" w:type="dxa"/>
              <w:left w:w="75" w:type="dxa"/>
              <w:bottom w:w="60" w:type="dxa"/>
              <w:right w:w="60" w:type="dxa"/>
            </w:tcMar>
          </w:tcPr>
          <w:p w14:paraId="42EC95A1" w14:textId="77777777" w:rsidR="00A37056" w:rsidRPr="0031482A" w:rsidRDefault="007417F9" w:rsidP="00A92087">
            <w:pPr>
              <w:widowControl/>
              <w:kinsoku/>
              <w:rPr>
                <w:rFonts w:ascii="Arial" w:hAnsi="Arial" w:cs="Arial"/>
                <w:color w:val="000000"/>
                <w:sz w:val="15"/>
                <w:szCs w:val="15"/>
              </w:rPr>
            </w:pPr>
            <w:hyperlink r:id="rId75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093507DA" w14:textId="77777777" w:rsidR="00A37056" w:rsidRPr="0031482A" w:rsidRDefault="00A37056" w:rsidP="00A92087">
            <w:pPr>
              <w:widowControl/>
              <w:kinsoku/>
              <w:rPr>
                <w:rFonts w:ascii="Arial" w:hAnsi="Arial" w:cs="Arial"/>
                <w:color w:val="000000"/>
                <w:sz w:val="15"/>
                <w:szCs w:val="15"/>
              </w:rPr>
            </w:pPr>
          </w:p>
        </w:tc>
      </w:tr>
      <w:tr w:rsidR="00A37056" w:rsidRPr="0031482A" w14:paraId="42D3FE19"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DDC7A41" w14:textId="77777777" w:rsidR="00A37056" w:rsidRPr="0031482A" w:rsidRDefault="007417F9" w:rsidP="00A92087">
            <w:pPr>
              <w:widowControl/>
              <w:kinsoku/>
              <w:rPr>
                <w:rFonts w:ascii="Arial" w:hAnsi="Arial" w:cs="Arial"/>
                <w:color w:val="000000"/>
                <w:sz w:val="15"/>
                <w:szCs w:val="15"/>
              </w:rPr>
            </w:pPr>
            <w:hyperlink r:id="rId758" w:history="1">
              <w:r w:rsidR="00A37056" w:rsidRPr="0031482A">
                <w:rPr>
                  <w:rFonts w:ascii="Arial" w:hAnsi="Arial" w:cs="Arial"/>
                  <w:color w:val="777777"/>
                  <w:sz w:val="15"/>
                  <w:szCs w:val="15"/>
                </w:rPr>
                <w:t>Nikerk, Pieternella</w:t>
              </w:r>
            </w:hyperlink>
          </w:p>
        </w:tc>
        <w:tc>
          <w:tcPr>
            <w:tcW w:w="0" w:type="auto"/>
            <w:tcBorders>
              <w:right w:val="single" w:sz="6" w:space="0" w:color="DAD9C7"/>
            </w:tcBorders>
            <w:shd w:val="clear" w:color="auto" w:fill="FFFFFF"/>
            <w:tcMar>
              <w:top w:w="60" w:type="dxa"/>
              <w:left w:w="75" w:type="dxa"/>
              <w:bottom w:w="60" w:type="dxa"/>
              <w:right w:w="60" w:type="dxa"/>
            </w:tcMar>
          </w:tcPr>
          <w:p w14:paraId="1E4AEF86" w14:textId="77777777" w:rsidR="00A37056" w:rsidRPr="0031482A" w:rsidRDefault="007417F9" w:rsidP="00A92087">
            <w:pPr>
              <w:widowControl/>
              <w:kinsoku/>
              <w:rPr>
                <w:rFonts w:ascii="Arial" w:hAnsi="Arial" w:cs="Arial"/>
                <w:color w:val="000000"/>
                <w:sz w:val="15"/>
                <w:szCs w:val="15"/>
              </w:rPr>
            </w:pPr>
            <w:hyperlink r:id="rId75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3BD3AE56" w14:textId="77777777" w:rsidR="00A37056" w:rsidRPr="0031482A" w:rsidRDefault="00A37056" w:rsidP="00A92087">
            <w:pPr>
              <w:widowControl/>
              <w:kinsoku/>
              <w:rPr>
                <w:rFonts w:ascii="Arial" w:hAnsi="Arial" w:cs="Arial"/>
                <w:color w:val="000000"/>
                <w:sz w:val="15"/>
                <w:szCs w:val="15"/>
              </w:rPr>
            </w:pPr>
          </w:p>
        </w:tc>
      </w:tr>
      <w:tr w:rsidR="00A37056" w:rsidRPr="0031482A" w14:paraId="29A6E116"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9C7CB4A" w14:textId="77777777" w:rsidR="00A37056" w:rsidRPr="0031482A" w:rsidRDefault="007417F9" w:rsidP="00A92087">
            <w:pPr>
              <w:widowControl/>
              <w:kinsoku/>
              <w:rPr>
                <w:rFonts w:ascii="Arial" w:hAnsi="Arial" w:cs="Arial"/>
                <w:color w:val="000000"/>
                <w:sz w:val="15"/>
                <w:szCs w:val="15"/>
              </w:rPr>
            </w:pPr>
            <w:hyperlink r:id="rId760" w:history="1">
              <w:r w:rsidR="00A37056" w:rsidRPr="0031482A">
                <w:rPr>
                  <w:rFonts w:ascii="Arial" w:hAnsi="Arial" w:cs="Arial"/>
                  <w:color w:val="777777"/>
                  <w:sz w:val="15"/>
                  <w:szCs w:val="15"/>
                </w:rPr>
                <w:t>Nikerk, Lieven Adriaan</w:t>
              </w:r>
            </w:hyperlink>
          </w:p>
        </w:tc>
        <w:tc>
          <w:tcPr>
            <w:tcW w:w="0" w:type="auto"/>
            <w:tcBorders>
              <w:right w:val="single" w:sz="6" w:space="0" w:color="DAD9C7"/>
            </w:tcBorders>
            <w:shd w:val="clear" w:color="auto" w:fill="EFF6FF"/>
            <w:tcMar>
              <w:top w:w="60" w:type="dxa"/>
              <w:left w:w="75" w:type="dxa"/>
              <w:bottom w:w="60" w:type="dxa"/>
              <w:right w:w="60" w:type="dxa"/>
            </w:tcMar>
          </w:tcPr>
          <w:p w14:paraId="60CEB74A" w14:textId="77777777" w:rsidR="00A37056" w:rsidRPr="0031482A" w:rsidRDefault="007417F9" w:rsidP="00A92087">
            <w:pPr>
              <w:widowControl/>
              <w:kinsoku/>
              <w:rPr>
                <w:rFonts w:ascii="Arial" w:hAnsi="Arial" w:cs="Arial"/>
                <w:color w:val="000000"/>
                <w:sz w:val="15"/>
                <w:szCs w:val="15"/>
              </w:rPr>
            </w:pPr>
            <w:hyperlink r:id="rId76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755A70D0" w14:textId="77777777" w:rsidR="00A37056" w:rsidRPr="0031482A" w:rsidRDefault="00A37056" w:rsidP="00A92087">
            <w:pPr>
              <w:widowControl/>
              <w:kinsoku/>
              <w:rPr>
                <w:rFonts w:ascii="Arial" w:hAnsi="Arial" w:cs="Arial"/>
                <w:color w:val="000000"/>
                <w:sz w:val="15"/>
                <w:szCs w:val="15"/>
              </w:rPr>
            </w:pPr>
          </w:p>
        </w:tc>
      </w:tr>
      <w:tr w:rsidR="00A37056" w:rsidRPr="0031482A" w14:paraId="5BAE0852"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215D6D9" w14:textId="77777777" w:rsidR="00A37056" w:rsidRPr="0031482A" w:rsidRDefault="007417F9" w:rsidP="00A92087">
            <w:pPr>
              <w:widowControl/>
              <w:kinsoku/>
              <w:rPr>
                <w:rFonts w:ascii="Arial" w:hAnsi="Arial" w:cs="Arial"/>
                <w:color w:val="000000"/>
                <w:sz w:val="15"/>
                <w:szCs w:val="15"/>
              </w:rPr>
            </w:pPr>
            <w:hyperlink r:id="rId762" w:history="1">
              <w:r w:rsidR="00A37056" w:rsidRPr="0031482A">
                <w:rPr>
                  <w:rFonts w:ascii="Arial" w:hAnsi="Arial" w:cs="Arial"/>
                  <w:color w:val="777777"/>
                  <w:sz w:val="15"/>
                  <w:szCs w:val="15"/>
                </w:rPr>
                <w:t>Nikerk-Sies, Neeltje</w:t>
              </w:r>
            </w:hyperlink>
          </w:p>
        </w:tc>
        <w:tc>
          <w:tcPr>
            <w:tcW w:w="0" w:type="auto"/>
            <w:tcBorders>
              <w:right w:val="single" w:sz="6" w:space="0" w:color="DAD9C7"/>
            </w:tcBorders>
            <w:shd w:val="clear" w:color="auto" w:fill="FFFFFF"/>
            <w:tcMar>
              <w:top w:w="60" w:type="dxa"/>
              <w:left w:w="75" w:type="dxa"/>
              <w:bottom w:w="60" w:type="dxa"/>
              <w:right w:w="60" w:type="dxa"/>
            </w:tcMar>
          </w:tcPr>
          <w:p w14:paraId="1ADFEBBF" w14:textId="77777777" w:rsidR="00A37056" w:rsidRPr="0031482A" w:rsidRDefault="007417F9" w:rsidP="00A92087">
            <w:pPr>
              <w:widowControl/>
              <w:kinsoku/>
              <w:rPr>
                <w:rFonts w:ascii="Arial" w:hAnsi="Arial" w:cs="Arial"/>
                <w:color w:val="000000"/>
                <w:sz w:val="15"/>
                <w:szCs w:val="15"/>
              </w:rPr>
            </w:pPr>
            <w:hyperlink r:id="rId76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1B63B89C" w14:textId="77777777" w:rsidR="00A37056" w:rsidRPr="0031482A" w:rsidRDefault="00A37056" w:rsidP="00A92087">
            <w:pPr>
              <w:widowControl/>
              <w:kinsoku/>
              <w:rPr>
                <w:rFonts w:ascii="Arial" w:hAnsi="Arial" w:cs="Arial"/>
                <w:color w:val="000000"/>
                <w:sz w:val="15"/>
                <w:szCs w:val="15"/>
              </w:rPr>
            </w:pPr>
          </w:p>
        </w:tc>
      </w:tr>
      <w:tr w:rsidR="00A37056" w:rsidRPr="0031482A" w14:paraId="5751B676"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E820EDA" w14:textId="77777777" w:rsidR="00A37056" w:rsidRPr="0031482A" w:rsidRDefault="007417F9" w:rsidP="00A92087">
            <w:pPr>
              <w:widowControl/>
              <w:kinsoku/>
              <w:rPr>
                <w:rFonts w:ascii="Arial" w:hAnsi="Arial" w:cs="Arial"/>
                <w:color w:val="000000"/>
                <w:sz w:val="15"/>
                <w:szCs w:val="15"/>
              </w:rPr>
            </w:pPr>
            <w:hyperlink r:id="rId764" w:history="1">
              <w:r w:rsidR="00A37056" w:rsidRPr="0031482A">
                <w:rPr>
                  <w:rFonts w:ascii="Arial" w:hAnsi="Arial" w:cs="Arial"/>
                  <w:color w:val="777777"/>
                  <w:sz w:val="15"/>
                  <w:szCs w:val="15"/>
                </w:rPr>
                <w:t>Overbeek, Pieter</w:t>
              </w:r>
            </w:hyperlink>
          </w:p>
        </w:tc>
        <w:tc>
          <w:tcPr>
            <w:tcW w:w="0" w:type="auto"/>
            <w:tcBorders>
              <w:right w:val="single" w:sz="6" w:space="0" w:color="DAD9C7"/>
            </w:tcBorders>
            <w:shd w:val="clear" w:color="auto" w:fill="EFF6FF"/>
            <w:tcMar>
              <w:top w:w="60" w:type="dxa"/>
              <w:left w:w="75" w:type="dxa"/>
              <w:bottom w:w="60" w:type="dxa"/>
              <w:right w:w="60" w:type="dxa"/>
            </w:tcMar>
          </w:tcPr>
          <w:p w14:paraId="1E808B9A" w14:textId="77777777" w:rsidR="00A37056" w:rsidRPr="0031482A" w:rsidRDefault="007417F9" w:rsidP="00A92087">
            <w:pPr>
              <w:widowControl/>
              <w:kinsoku/>
              <w:rPr>
                <w:rFonts w:ascii="Arial" w:hAnsi="Arial" w:cs="Arial"/>
                <w:color w:val="000000"/>
                <w:sz w:val="15"/>
                <w:szCs w:val="15"/>
              </w:rPr>
            </w:pPr>
            <w:hyperlink r:id="rId76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4785495" w14:textId="77777777" w:rsidR="00A37056" w:rsidRPr="0031482A" w:rsidRDefault="00A37056" w:rsidP="00A92087">
            <w:pPr>
              <w:widowControl/>
              <w:kinsoku/>
              <w:rPr>
                <w:rFonts w:ascii="Arial" w:hAnsi="Arial" w:cs="Arial"/>
                <w:color w:val="000000"/>
                <w:sz w:val="15"/>
                <w:szCs w:val="15"/>
              </w:rPr>
            </w:pPr>
          </w:p>
        </w:tc>
      </w:tr>
      <w:tr w:rsidR="00A37056" w:rsidRPr="0031482A" w14:paraId="5156BC2D"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4D1C101" w14:textId="77777777" w:rsidR="00A37056" w:rsidRPr="0031482A" w:rsidRDefault="007417F9" w:rsidP="00A92087">
            <w:pPr>
              <w:widowControl/>
              <w:kinsoku/>
              <w:rPr>
                <w:rFonts w:ascii="Arial" w:hAnsi="Arial" w:cs="Arial"/>
                <w:color w:val="000000"/>
                <w:sz w:val="15"/>
                <w:szCs w:val="15"/>
              </w:rPr>
            </w:pPr>
            <w:hyperlink r:id="rId766" w:history="1">
              <w:r w:rsidR="00A37056" w:rsidRPr="0031482A">
                <w:rPr>
                  <w:rFonts w:ascii="Arial" w:hAnsi="Arial" w:cs="Arial"/>
                  <w:color w:val="777777"/>
                  <w:sz w:val="15"/>
                  <w:szCs w:val="15"/>
                </w:rPr>
                <w:t>Overbeek, Jacobus</w:t>
              </w:r>
            </w:hyperlink>
          </w:p>
        </w:tc>
        <w:tc>
          <w:tcPr>
            <w:tcW w:w="0" w:type="auto"/>
            <w:tcBorders>
              <w:right w:val="single" w:sz="6" w:space="0" w:color="DAD9C7"/>
            </w:tcBorders>
            <w:shd w:val="clear" w:color="auto" w:fill="FFFFFF"/>
            <w:tcMar>
              <w:top w:w="60" w:type="dxa"/>
              <w:left w:w="75" w:type="dxa"/>
              <w:bottom w:w="60" w:type="dxa"/>
              <w:right w:w="60" w:type="dxa"/>
            </w:tcMar>
          </w:tcPr>
          <w:p w14:paraId="2DE63209" w14:textId="77777777" w:rsidR="00A37056" w:rsidRPr="0031482A" w:rsidRDefault="007417F9" w:rsidP="00A92087">
            <w:pPr>
              <w:widowControl/>
              <w:kinsoku/>
              <w:rPr>
                <w:rFonts w:ascii="Arial" w:hAnsi="Arial" w:cs="Arial"/>
                <w:color w:val="000000"/>
                <w:sz w:val="15"/>
                <w:szCs w:val="15"/>
              </w:rPr>
            </w:pPr>
            <w:hyperlink r:id="rId76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731A41AF" w14:textId="77777777" w:rsidR="00A37056" w:rsidRPr="0031482A" w:rsidRDefault="00A37056" w:rsidP="00A92087">
            <w:pPr>
              <w:widowControl/>
              <w:kinsoku/>
              <w:rPr>
                <w:rFonts w:ascii="Arial" w:hAnsi="Arial" w:cs="Arial"/>
                <w:color w:val="000000"/>
                <w:sz w:val="15"/>
                <w:szCs w:val="15"/>
              </w:rPr>
            </w:pPr>
          </w:p>
        </w:tc>
      </w:tr>
      <w:tr w:rsidR="00A37056" w:rsidRPr="0031482A" w14:paraId="2BF9102C"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77DEFE1" w14:textId="77777777" w:rsidR="00A37056" w:rsidRPr="0031482A" w:rsidRDefault="007417F9" w:rsidP="00A92087">
            <w:pPr>
              <w:widowControl/>
              <w:kinsoku/>
              <w:rPr>
                <w:rFonts w:ascii="Arial" w:hAnsi="Arial" w:cs="Arial"/>
                <w:color w:val="000000"/>
                <w:sz w:val="15"/>
                <w:szCs w:val="15"/>
              </w:rPr>
            </w:pPr>
            <w:hyperlink r:id="rId768" w:history="1">
              <w:r w:rsidR="00A37056" w:rsidRPr="0031482A">
                <w:rPr>
                  <w:rFonts w:ascii="Arial" w:hAnsi="Arial" w:cs="Arial"/>
                  <w:color w:val="777777"/>
                  <w:sz w:val="15"/>
                  <w:szCs w:val="15"/>
                </w:rPr>
                <w:t>Overbeek, Adriaan</w:t>
              </w:r>
            </w:hyperlink>
          </w:p>
        </w:tc>
        <w:tc>
          <w:tcPr>
            <w:tcW w:w="0" w:type="auto"/>
            <w:tcBorders>
              <w:right w:val="single" w:sz="6" w:space="0" w:color="DAD9C7"/>
            </w:tcBorders>
            <w:shd w:val="clear" w:color="auto" w:fill="EFF6FF"/>
            <w:tcMar>
              <w:top w:w="60" w:type="dxa"/>
              <w:left w:w="75" w:type="dxa"/>
              <w:bottom w:w="60" w:type="dxa"/>
              <w:right w:w="60" w:type="dxa"/>
            </w:tcMar>
          </w:tcPr>
          <w:p w14:paraId="056842F0" w14:textId="77777777" w:rsidR="00A37056" w:rsidRPr="0031482A" w:rsidRDefault="007417F9" w:rsidP="00A92087">
            <w:pPr>
              <w:widowControl/>
              <w:kinsoku/>
              <w:rPr>
                <w:rFonts w:ascii="Arial" w:hAnsi="Arial" w:cs="Arial"/>
                <w:color w:val="000000"/>
                <w:sz w:val="15"/>
                <w:szCs w:val="15"/>
              </w:rPr>
            </w:pPr>
            <w:hyperlink r:id="rId76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0BDCAD82" w14:textId="77777777" w:rsidR="00A37056" w:rsidRPr="0031482A" w:rsidRDefault="00A37056" w:rsidP="00A92087">
            <w:pPr>
              <w:widowControl/>
              <w:kinsoku/>
              <w:rPr>
                <w:rFonts w:ascii="Arial" w:hAnsi="Arial" w:cs="Arial"/>
                <w:color w:val="000000"/>
                <w:sz w:val="15"/>
                <w:szCs w:val="15"/>
              </w:rPr>
            </w:pPr>
          </w:p>
        </w:tc>
      </w:tr>
      <w:tr w:rsidR="00A37056" w:rsidRPr="0031482A" w14:paraId="563C1559"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CEE2774" w14:textId="77777777" w:rsidR="00A37056" w:rsidRPr="0031482A" w:rsidRDefault="007417F9" w:rsidP="00A92087">
            <w:pPr>
              <w:widowControl/>
              <w:kinsoku/>
              <w:rPr>
                <w:rFonts w:ascii="Arial" w:hAnsi="Arial" w:cs="Arial"/>
                <w:color w:val="000000"/>
                <w:sz w:val="15"/>
                <w:szCs w:val="15"/>
              </w:rPr>
            </w:pPr>
            <w:hyperlink r:id="rId770" w:history="1">
              <w:r w:rsidR="00A37056" w:rsidRPr="0031482A">
                <w:rPr>
                  <w:rFonts w:ascii="Arial" w:hAnsi="Arial" w:cs="Arial"/>
                  <w:color w:val="777777"/>
                  <w:sz w:val="15"/>
                  <w:szCs w:val="15"/>
                </w:rPr>
                <w:t>Overbeek-Sijrier, Willemina Adriana</w:t>
              </w:r>
            </w:hyperlink>
          </w:p>
        </w:tc>
        <w:tc>
          <w:tcPr>
            <w:tcW w:w="0" w:type="auto"/>
            <w:tcBorders>
              <w:right w:val="single" w:sz="6" w:space="0" w:color="DAD9C7"/>
            </w:tcBorders>
            <w:shd w:val="clear" w:color="auto" w:fill="FFFFFF"/>
            <w:tcMar>
              <w:top w:w="60" w:type="dxa"/>
              <w:left w:w="75" w:type="dxa"/>
              <w:bottom w:w="60" w:type="dxa"/>
              <w:right w:w="60" w:type="dxa"/>
            </w:tcMar>
          </w:tcPr>
          <w:p w14:paraId="276C3AD9" w14:textId="77777777" w:rsidR="00A37056" w:rsidRPr="0031482A" w:rsidRDefault="007417F9" w:rsidP="00A92087">
            <w:pPr>
              <w:widowControl/>
              <w:kinsoku/>
              <w:rPr>
                <w:rFonts w:ascii="Arial" w:hAnsi="Arial" w:cs="Arial"/>
                <w:color w:val="000000"/>
                <w:sz w:val="15"/>
                <w:szCs w:val="15"/>
              </w:rPr>
            </w:pPr>
            <w:hyperlink r:id="rId77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7E1A6906" w14:textId="77777777" w:rsidR="00A37056" w:rsidRPr="0031482A" w:rsidRDefault="00A37056" w:rsidP="00A92087">
            <w:pPr>
              <w:widowControl/>
              <w:kinsoku/>
              <w:rPr>
                <w:rFonts w:ascii="Arial" w:hAnsi="Arial" w:cs="Arial"/>
                <w:color w:val="000000"/>
                <w:sz w:val="15"/>
                <w:szCs w:val="15"/>
              </w:rPr>
            </w:pPr>
          </w:p>
        </w:tc>
      </w:tr>
      <w:tr w:rsidR="00A37056" w:rsidRPr="0031482A" w14:paraId="6EBDEBC8"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A0BCF12" w14:textId="77777777" w:rsidR="00A37056" w:rsidRPr="0031482A" w:rsidRDefault="007417F9" w:rsidP="00A92087">
            <w:pPr>
              <w:widowControl/>
              <w:kinsoku/>
              <w:rPr>
                <w:rFonts w:ascii="Arial" w:hAnsi="Arial" w:cs="Arial"/>
                <w:color w:val="000000"/>
                <w:sz w:val="15"/>
                <w:szCs w:val="15"/>
              </w:rPr>
            </w:pPr>
            <w:hyperlink r:id="rId772" w:history="1">
              <w:r w:rsidR="00A37056" w:rsidRPr="0031482A">
                <w:rPr>
                  <w:rFonts w:ascii="Arial" w:hAnsi="Arial" w:cs="Arial"/>
                  <w:color w:val="777777"/>
                  <w:sz w:val="15"/>
                  <w:szCs w:val="15"/>
                </w:rPr>
                <w:t>Overbeeke-Jonker, Marina Pieternella</w:t>
              </w:r>
            </w:hyperlink>
          </w:p>
        </w:tc>
        <w:tc>
          <w:tcPr>
            <w:tcW w:w="0" w:type="auto"/>
            <w:tcBorders>
              <w:right w:val="single" w:sz="6" w:space="0" w:color="DAD9C7"/>
            </w:tcBorders>
            <w:shd w:val="clear" w:color="auto" w:fill="EFF6FF"/>
            <w:tcMar>
              <w:top w:w="60" w:type="dxa"/>
              <w:left w:w="75" w:type="dxa"/>
              <w:bottom w:w="60" w:type="dxa"/>
              <w:right w:w="60" w:type="dxa"/>
            </w:tcMar>
          </w:tcPr>
          <w:p w14:paraId="1213DA48" w14:textId="77777777" w:rsidR="00A37056" w:rsidRPr="0031482A" w:rsidRDefault="007417F9" w:rsidP="00A92087">
            <w:pPr>
              <w:widowControl/>
              <w:kinsoku/>
              <w:rPr>
                <w:rFonts w:ascii="Arial" w:hAnsi="Arial" w:cs="Arial"/>
                <w:color w:val="000000"/>
                <w:sz w:val="15"/>
                <w:szCs w:val="15"/>
              </w:rPr>
            </w:pPr>
            <w:hyperlink r:id="rId77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1EA9AF7C" w14:textId="77777777" w:rsidR="00A37056" w:rsidRPr="0031482A" w:rsidRDefault="00A37056" w:rsidP="00A92087">
            <w:pPr>
              <w:widowControl/>
              <w:kinsoku/>
              <w:rPr>
                <w:rFonts w:ascii="Arial" w:hAnsi="Arial" w:cs="Arial"/>
                <w:color w:val="000000"/>
                <w:sz w:val="15"/>
                <w:szCs w:val="15"/>
              </w:rPr>
            </w:pPr>
          </w:p>
        </w:tc>
      </w:tr>
      <w:tr w:rsidR="00A37056" w:rsidRPr="0031482A" w14:paraId="3D046A0F"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70B394B" w14:textId="77777777" w:rsidR="00A37056" w:rsidRPr="0031482A" w:rsidRDefault="007417F9" w:rsidP="00A92087">
            <w:pPr>
              <w:widowControl/>
              <w:kinsoku/>
              <w:rPr>
                <w:rFonts w:ascii="Arial" w:hAnsi="Arial" w:cs="Arial"/>
                <w:color w:val="000000"/>
                <w:sz w:val="15"/>
                <w:szCs w:val="15"/>
              </w:rPr>
            </w:pPr>
            <w:hyperlink r:id="rId774" w:history="1">
              <w:r w:rsidR="00A37056" w:rsidRPr="0031482A">
                <w:rPr>
                  <w:rFonts w:ascii="Arial" w:hAnsi="Arial" w:cs="Arial"/>
                  <w:color w:val="777777"/>
                  <w:sz w:val="15"/>
                  <w:szCs w:val="15"/>
                </w:rPr>
                <w:t>Padmos, Arie</w:t>
              </w:r>
            </w:hyperlink>
          </w:p>
        </w:tc>
        <w:tc>
          <w:tcPr>
            <w:tcW w:w="0" w:type="auto"/>
            <w:tcBorders>
              <w:right w:val="single" w:sz="6" w:space="0" w:color="DAD9C7"/>
            </w:tcBorders>
            <w:shd w:val="clear" w:color="auto" w:fill="FFFFFF"/>
            <w:tcMar>
              <w:top w:w="60" w:type="dxa"/>
              <w:left w:w="75" w:type="dxa"/>
              <w:bottom w:w="60" w:type="dxa"/>
              <w:right w:w="60" w:type="dxa"/>
            </w:tcMar>
          </w:tcPr>
          <w:p w14:paraId="54A1996F" w14:textId="77777777" w:rsidR="00A37056" w:rsidRPr="0031482A" w:rsidRDefault="007417F9" w:rsidP="00A92087">
            <w:pPr>
              <w:widowControl/>
              <w:kinsoku/>
              <w:rPr>
                <w:rFonts w:ascii="Arial" w:hAnsi="Arial" w:cs="Arial"/>
                <w:color w:val="000000"/>
                <w:sz w:val="15"/>
                <w:szCs w:val="15"/>
              </w:rPr>
            </w:pPr>
            <w:hyperlink r:id="rId77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56881116" w14:textId="77777777" w:rsidR="00A37056" w:rsidRPr="0031482A" w:rsidRDefault="00A37056" w:rsidP="00A92087">
            <w:pPr>
              <w:widowControl/>
              <w:kinsoku/>
              <w:rPr>
                <w:rFonts w:ascii="Arial" w:hAnsi="Arial" w:cs="Arial"/>
                <w:color w:val="000000"/>
                <w:sz w:val="15"/>
                <w:szCs w:val="15"/>
              </w:rPr>
            </w:pPr>
          </w:p>
        </w:tc>
      </w:tr>
      <w:tr w:rsidR="00A37056" w:rsidRPr="0031482A" w14:paraId="72174DED"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D659EF5" w14:textId="77777777" w:rsidR="00A37056" w:rsidRPr="0031482A" w:rsidRDefault="007417F9" w:rsidP="00A92087">
            <w:pPr>
              <w:widowControl/>
              <w:kinsoku/>
              <w:rPr>
                <w:rFonts w:ascii="Arial" w:hAnsi="Arial" w:cs="Arial"/>
                <w:color w:val="000000"/>
                <w:sz w:val="15"/>
                <w:szCs w:val="15"/>
              </w:rPr>
            </w:pPr>
            <w:hyperlink r:id="rId776" w:history="1">
              <w:r w:rsidR="00A37056" w:rsidRPr="0031482A">
                <w:rPr>
                  <w:rFonts w:ascii="Arial" w:hAnsi="Arial" w:cs="Arial"/>
                  <w:color w:val="777777"/>
                  <w:sz w:val="15"/>
                  <w:szCs w:val="15"/>
                </w:rPr>
                <w:t>Peute, Hubrina</w:t>
              </w:r>
            </w:hyperlink>
          </w:p>
        </w:tc>
        <w:tc>
          <w:tcPr>
            <w:tcW w:w="0" w:type="auto"/>
            <w:tcBorders>
              <w:right w:val="single" w:sz="6" w:space="0" w:color="DAD9C7"/>
            </w:tcBorders>
            <w:shd w:val="clear" w:color="auto" w:fill="EFF6FF"/>
            <w:tcMar>
              <w:top w:w="60" w:type="dxa"/>
              <w:left w:w="75" w:type="dxa"/>
              <w:bottom w:w="60" w:type="dxa"/>
              <w:right w:w="60" w:type="dxa"/>
            </w:tcMar>
          </w:tcPr>
          <w:p w14:paraId="6E901137" w14:textId="77777777" w:rsidR="00A37056" w:rsidRPr="0031482A" w:rsidRDefault="007417F9" w:rsidP="00A92087">
            <w:pPr>
              <w:widowControl/>
              <w:kinsoku/>
              <w:rPr>
                <w:rFonts w:ascii="Arial" w:hAnsi="Arial" w:cs="Arial"/>
                <w:color w:val="000000"/>
                <w:sz w:val="15"/>
                <w:szCs w:val="15"/>
              </w:rPr>
            </w:pPr>
            <w:hyperlink r:id="rId77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27F160B2" w14:textId="77777777" w:rsidR="00A37056" w:rsidRPr="0031482A" w:rsidRDefault="00A37056" w:rsidP="00A92087">
            <w:pPr>
              <w:widowControl/>
              <w:kinsoku/>
              <w:rPr>
                <w:rFonts w:ascii="Arial" w:hAnsi="Arial" w:cs="Arial"/>
                <w:color w:val="000000"/>
                <w:sz w:val="15"/>
                <w:szCs w:val="15"/>
              </w:rPr>
            </w:pPr>
          </w:p>
        </w:tc>
      </w:tr>
      <w:tr w:rsidR="00A37056" w:rsidRPr="0031482A" w14:paraId="36C5DEC5"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3155EF5" w14:textId="77777777" w:rsidR="00A37056" w:rsidRPr="0031482A" w:rsidRDefault="007417F9" w:rsidP="00A92087">
            <w:pPr>
              <w:widowControl/>
              <w:kinsoku/>
              <w:rPr>
                <w:rFonts w:ascii="Arial" w:hAnsi="Arial" w:cs="Arial"/>
                <w:color w:val="000000"/>
                <w:sz w:val="15"/>
                <w:szCs w:val="15"/>
              </w:rPr>
            </w:pPr>
            <w:hyperlink r:id="rId778" w:history="1">
              <w:r w:rsidR="00A37056" w:rsidRPr="0031482A">
                <w:rPr>
                  <w:rFonts w:ascii="Arial" w:hAnsi="Arial" w:cs="Arial"/>
                  <w:color w:val="777777"/>
                  <w:sz w:val="15"/>
                  <w:szCs w:val="15"/>
                </w:rPr>
                <w:t>Peute, Jacobus</w:t>
              </w:r>
            </w:hyperlink>
          </w:p>
        </w:tc>
        <w:tc>
          <w:tcPr>
            <w:tcW w:w="0" w:type="auto"/>
            <w:tcBorders>
              <w:right w:val="single" w:sz="6" w:space="0" w:color="DAD9C7"/>
            </w:tcBorders>
            <w:shd w:val="clear" w:color="auto" w:fill="FFFFFF"/>
            <w:tcMar>
              <w:top w:w="60" w:type="dxa"/>
              <w:left w:w="75" w:type="dxa"/>
              <w:bottom w:w="60" w:type="dxa"/>
              <w:right w:w="60" w:type="dxa"/>
            </w:tcMar>
          </w:tcPr>
          <w:p w14:paraId="65E8992B" w14:textId="77777777" w:rsidR="00A37056" w:rsidRPr="0031482A" w:rsidRDefault="007417F9" w:rsidP="00A92087">
            <w:pPr>
              <w:widowControl/>
              <w:kinsoku/>
              <w:rPr>
                <w:rFonts w:ascii="Arial" w:hAnsi="Arial" w:cs="Arial"/>
                <w:color w:val="000000"/>
                <w:sz w:val="15"/>
                <w:szCs w:val="15"/>
              </w:rPr>
            </w:pPr>
            <w:hyperlink r:id="rId77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2749015C" w14:textId="77777777" w:rsidR="00A37056" w:rsidRPr="0031482A" w:rsidRDefault="00A37056" w:rsidP="00A92087">
            <w:pPr>
              <w:widowControl/>
              <w:kinsoku/>
              <w:rPr>
                <w:rFonts w:ascii="Arial" w:hAnsi="Arial" w:cs="Arial"/>
                <w:color w:val="000000"/>
                <w:sz w:val="15"/>
                <w:szCs w:val="15"/>
              </w:rPr>
            </w:pPr>
          </w:p>
        </w:tc>
      </w:tr>
      <w:tr w:rsidR="00A37056" w:rsidRPr="0031482A" w14:paraId="611D6C87"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FFFF5D2" w14:textId="77777777" w:rsidR="00A37056" w:rsidRPr="0031482A" w:rsidRDefault="007417F9" w:rsidP="00A92087">
            <w:pPr>
              <w:widowControl/>
              <w:kinsoku/>
              <w:rPr>
                <w:rFonts w:ascii="Arial" w:hAnsi="Arial" w:cs="Arial"/>
                <w:color w:val="000000"/>
                <w:sz w:val="15"/>
                <w:szCs w:val="15"/>
              </w:rPr>
            </w:pPr>
            <w:hyperlink r:id="rId780" w:history="1">
              <w:r w:rsidR="00A37056" w:rsidRPr="0031482A">
                <w:rPr>
                  <w:rFonts w:ascii="Arial" w:hAnsi="Arial" w:cs="Arial"/>
                  <w:color w:val="777777"/>
                  <w:sz w:val="15"/>
                  <w:szCs w:val="15"/>
                </w:rPr>
                <w:t>Peute, Pieternella</w:t>
              </w:r>
            </w:hyperlink>
          </w:p>
        </w:tc>
        <w:tc>
          <w:tcPr>
            <w:tcW w:w="0" w:type="auto"/>
            <w:tcBorders>
              <w:right w:val="single" w:sz="6" w:space="0" w:color="DAD9C7"/>
            </w:tcBorders>
            <w:shd w:val="clear" w:color="auto" w:fill="EFF6FF"/>
            <w:tcMar>
              <w:top w:w="60" w:type="dxa"/>
              <w:left w:w="75" w:type="dxa"/>
              <w:bottom w:w="60" w:type="dxa"/>
              <w:right w:w="60" w:type="dxa"/>
            </w:tcMar>
          </w:tcPr>
          <w:p w14:paraId="7986535A" w14:textId="77777777" w:rsidR="00A37056" w:rsidRPr="0031482A" w:rsidRDefault="007417F9" w:rsidP="00A92087">
            <w:pPr>
              <w:widowControl/>
              <w:kinsoku/>
              <w:rPr>
                <w:rFonts w:ascii="Arial" w:hAnsi="Arial" w:cs="Arial"/>
                <w:color w:val="000000"/>
                <w:sz w:val="15"/>
                <w:szCs w:val="15"/>
              </w:rPr>
            </w:pPr>
            <w:hyperlink r:id="rId78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31388A46" w14:textId="77777777" w:rsidR="00A37056" w:rsidRPr="0031482A" w:rsidRDefault="00A37056" w:rsidP="00A92087">
            <w:pPr>
              <w:widowControl/>
              <w:kinsoku/>
              <w:rPr>
                <w:rFonts w:ascii="Arial" w:hAnsi="Arial" w:cs="Arial"/>
                <w:color w:val="000000"/>
                <w:sz w:val="15"/>
                <w:szCs w:val="15"/>
              </w:rPr>
            </w:pPr>
          </w:p>
        </w:tc>
      </w:tr>
      <w:tr w:rsidR="00A37056" w:rsidRPr="0031482A" w14:paraId="21800E74"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0D973B9" w14:textId="77777777" w:rsidR="00A37056" w:rsidRPr="0031482A" w:rsidRDefault="007417F9" w:rsidP="00A92087">
            <w:pPr>
              <w:widowControl/>
              <w:kinsoku/>
              <w:rPr>
                <w:rFonts w:ascii="Arial" w:hAnsi="Arial" w:cs="Arial"/>
                <w:color w:val="000000"/>
                <w:sz w:val="15"/>
                <w:szCs w:val="15"/>
              </w:rPr>
            </w:pPr>
            <w:hyperlink r:id="rId782" w:history="1">
              <w:r w:rsidR="00A37056" w:rsidRPr="0031482A">
                <w:rPr>
                  <w:rFonts w:ascii="Arial" w:hAnsi="Arial" w:cs="Arial"/>
                  <w:color w:val="777777"/>
                  <w:sz w:val="15"/>
                  <w:szCs w:val="15"/>
                </w:rPr>
                <w:t>Peute, Jakoba</w:t>
              </w:r>
            </w:hyperlink>
          </w:p>
        </w:tc>
        <w:tc>
          <w:tcPr>
            <w:tcW w:w="0" w:type="auto"/>
            <w:tcBorders>
              <w:right w:val="single" w:sz="6" w:space="0" w:color="DAD9C7"/>
            </w:tcBorders>
            <w:shd w:val="clear" w:color="auto" w:fill="FFFFFF"/>
            <w:tcMar>
              <w:top w:w="60" w:type="dxa"/>
              <w:left w:w="75" w:type="dxa"/>
              <w:bottom w:w="60" w:type="dxa"/>
              <w:right w:w="60" w:type="dxa"/>
            </w:tcMar>
          </w:tcPr>
          <w:p w14:paraId="713963A2" w14:textId="77777777" w:rsidR="00A37056" w:rsidRPr="0031482A" w:rsidRDefault="007417F9" w:rsidP="00A92087">
            <w:pPr>
              <w:widowControl/>
              <w:kinsoku/>
              <w:rPr>
                <w:rFonts w:ascii="Arial" w:hAnsi="Arial" w:cs="Arial"/>
                <w:color w:val="000000"/>
                <w:sz w:val="15"/>
                <w:szCs w:val="15"/>
              </w:rPr>
            </w:pPr>
            <w:hyperlink r:id="rId78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41B03F7A" w14:textId="77777777" w:rsidR="00A37056" w:rsidRPr="0031482A" w:rsidRDefault="00A37056" w:rsidP="00A92087">
            <w:pPr>
              <w:widowControl/>
              <w:kinsoku/>
              <w:rPr>
                <w:rFonts w:ascii="Arial" w:hAnsi="Arial" w:cs="Arial"/>
                <w:color w:val="000000"/>
                <w:sz w:val="15"/>
                <w:szCs w:val="15"/>
              </w:rPr>
            </w:pPr>
          </w:p>
        </w:tc>
      </w:tr>
      <w:tr w:rsidR="00A37056" w:rsidRPr="0031482A" w14:paraId="437455ED"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8B73788" w14:textId="77777777" w:rsidR="00A37056" w:rsidRPr="0031482A" w:rsidRDefault="007417F9" w:rsidP="00A92087">
            <w:pPr>
              <w:widowControl/>
              <w:kinsoku/>
              <w:rPr>
                <w:rFonts w:ascii="Arial" w:hAnsi="Arial" w:cs="Arial"/>
                <w:color w:val="000000"/>
                <w:sz w:val="15"/>
                <w:szCs w:val="15"/>
              </w:rPr>
            </w:pPr>
            <w:hyperlink r:id="rId784" w:history="1">
              <w:r w:rsidR="00A37056" w:rsidRPr="0031482A">
                <w:rPr>
                  <w:rFonts w:ascii="Arial" w:hAnsi="Arial" w:cs="Arial"/>
                  <w:color w:val="777777"/>
                  <w:sz w:val="15"/>
                  <w:szCs w:val="15"/>
                </w:rPr>
                <w:t>Peute, Jacobus Johannis</w:t>
              </w:r>
            </w:hyperlink>
          </w:p>
        </w:tc>
        <w:tc>
          <w:tcPr>
            <w:tcW w:w="0" w:type="auto"/>
            <w:tcBorders>
              <w:right w:val="single" w:sz="6" w:space="0" w:color="DAD9C7"/>
            </w:tcBorders>
            <w:shd w:val="clear" w:color="auto" w:fill="EFF6FF"/>
            <w:tcMar>
              <w:top w:w="60" w:type="dxa"/>
              <w:left w:w="75" w:type="dxa"/>
              <w:bottom w:w="60" w:type="dxa"/>
              <w:right w:w="60" w:type="dxa"/>
            </w:tcMar>
          </w:tcPr>
          <w:p w14:paraId="37DA2982" w14:textId="77777777" w:rsidR="00A37056" w:rsidRPr="0031482A" w:rsidRDefault="007417F9" w:rsidP="00A92087">
            <w:pPr>
              <w:widowControl/>
              <w:kinsoku/>
              <w:rPr>
                <w:rFonts w:ascii="Arial" w:hAnsi="Arial" w:cs="Arial"/>
                <w:color w:val="000000"/>
                <w:sz w:val="15"/>
                <w:szCs w:val="15"/>
              </w:rPr>
            </w:pPr>
            <w:hyperlink r:id="rId78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777368B" w14:textId="77777777" w:rsidR="00A37056" w:rsidRPr="0031482A" w:rsidRDefault="00A37056" w:rsidP="00A92087">
            <w:pPr>
              <w:widowControl/>
              <w:kinsoku/>
              <w:rPr>
                <w:rFonts w:ascii="Arial" w:hAnsi="Arial" w:cs="Arial"/>
                <w:color w:val="000000"/>
                <w:sz w:val="15"/>
                <w:szCs w:val="15"/>
              </w:rPr>
            </w:pPr>
          </w:p>
        </w:tc>
      </w:tr>
      <w:tr w:rsidR="00A37056" w:rsidRPr="0031482A" w14:paraId="1328EA25"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111405C" w14:textId="77777777" w:rsidR="00A37056" w:rsidRPr="0031482A" w:rsidRDefault="007417F9" w:rsidP="00A92087">
            <w:pPr>
              <w:widowControl/>
              <w:kinsoku/>
              <w:rPr>
                <w:rFonts w:ascii="Arial" w:hAnsi="Arial" w:cs="Arial"/>
                <w:color w:val="000000"/>
                <w:sz w:val="15"/>
                <w:szCs w:val="15"/>
              </w:rPr>
            </w:pPr>
            <w:hyperlink r:id="rId786" w:history="1">
              <w:r w:rsidR="00A37056" w:rsidRPr="0031482A">
                <w:rPr>
                  <w:rFonts w:ascii="Arial" w:hAnsi="Arial" w:cs="Arial"/>
                  <w:color w:val="777777"/>
                  <w:sz w:val="15"/>
                  <w:szCs w:val="15"/>
                </w:rPr>
                <w:t>Peute, Fransina</w:t>
              </w:r>
            </w:hyperlink>
          </w:p>
        </w:tc>
        <w:tc>
          <w:tcPr>
            <w:tcW w:w="0" w:type="auto"/>
            <w:tcBorders>
              <w:right w:val="single" w:sz="6" w:space="0" w:color="DAD9C7"/>
            </w:tcBorders>
            <w:shd w:val="clear" w:color="auto" w:fill="FFFFFF"/>
            <w:tcMar>
              <w:top w:w="60" w:type="dxa"/>
              <w:left w:w="75" w:type="dxa"/>
              <w:bottom w:w="60" w:type="dxa"/>
              <w:right w:w="60" w:type="dxa"/>
            </w:tcMar>
          </w:tcPr>
          <w:p w14:paraId="6DDEEC66" w14:textId="77777777" w:rsidR="00A37056" w:rsidRPr="0031482A" w:rsidRDefault="007417F9" w:rsidP="00A92087">
            <w:pPr>
              <w:widowControl/>
              <w:kinsoku/>
              <w:rPr>
                <w:rFonts w:ascii="Arial" w:hAnsi="Arial" w:cs="Arial"/>
                <w:color w:val="000000"/>
                <w:sz w:val="15"/>
                <w:szCs w:val="15"/>
              </w:rPr>
            </w:pPr>
            <w:hyperlink r:id="rId78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1C20033D" w14:textId="77777777" w:rsidR="00A37056" w:rsidRPr="0031482A" w:rsidRDefault="00A37056" w:rsidP="00A92087">
            <w:pPr>
              <w:widowControl/>
              <w:kinsoku/>
              <w:rPr>
                <w:rFonts w:ascii="Arial" w:hAnsi="Arial" w:cs="Arial"/>
                <w:color w:val="000000"/>
                <w:sz w:val="15"/>
                <w:szCs w:val="15"/>
              </w:rPr>
            </w:pPr>
          </w:p>
        </w:tc>
      </w:tr>
      <w:tr w:rsidR="00A37056" w:rsidRPr="0031482A" w14:paraId="1CF03CA2"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3AB3CA6" w14:textId="77777777" w:rsidR="00A37056" w:rsidRPr="0031482A" w:rsidRDefault="007417F9" w:rsidP="00A92087">
            <w:pPr>
              <w:widowControl/>
              <w:kinsoku/>
              <w:rPr>
                <w:rFonts w:ascii="Arial" w:hAnsi="Arial" w:cs="Arial"/>
                <w:color w:val="000000"/>
                <w:sz w:val="15"/>
                <w:szCs w:val="15"/>
              </w:rPr>
            </w:pPr>
            <w:hyperlink r:id="rId788" w:history="1">
              <w:r w:rsidR="00A37056" w:rsidRPr="0031482A">
                <w:rPr>
                  <w:rFonts w:ascii="Arial" w:hAnsi="Arial" w:cs="Arial"/>
                  <w:color w:val="777777"/>
                  <w:sz w:val="15"/>
                  <w:szCs w:val="15"/>
                </w:rPr>
                <w:t>Peute-Overbeek, Adriaantje</w:t>
              </w:r>
            </w:hyperlink>
          </w:p>
        </w:tc>
        <w:tc>
          <w:tcPr>
            <w:tcW w:w="0" w:type="auto"/>
            <w:tcBorders>
              <w:right w:val="single" w:sz="6" w:space="0" w:color="DAD9C7"/>
            </w:tcBorders>
            <w:shd w:val="clear" w:color="auto" w:fill="EFF6FF"/>
            <w:tcMar>
              <w:top w:w="60" w:type="dxa"/>
              <w:left w:w="75" w:type="dxa"/>
              <w:bottom w:w="60" w:type="dxa"/>
              <w:right w:w="60" w:type="dxa"/>
            </w:tcMar>
          </w:tcPr>
          <w:p w14:paraId="7B427069" w14:textId="77777777" w:rsidR="00A37056" w:rsidRPr="0031482A" w:rsidRDefault="007417F9" w:rsidP="00A92087">
            <w:pPr>
              <w:widowControl/>
              <w:kinsoku/>
              <w:rPr>
                <w:rFonts w:ascii="Arial" w:hAnsi="Arial" w:cs="Arial"/>
                <w:color w:val="000000"/>
                <w:sz w:val="15"/>
                <w:szCs w:val="15"/>
              </w:rPr>
            </w:pPr>
            <w:hyperlink r:id="rId78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3EDF709E" w14:textId="77777777" w:rsidR="00A37056" w:rsidRPr="0031482A" w:rsidRDefault="00A37056" w:rsidP="00A92087">
            <w:pPr>
              <w:widowControl/>
              <w:kinsoku/>
              <w:rPr>
                <w:rFonts w:ascii="Arial" w:hAnsi="Arial" w:cs="Arial"/>
                <w:color w:val="000000"/>
                <w:sz w:val="15"/>
                <w:szCs w:val="15"/>
              </w:rPr>
            </w:pPr>
          </w:p>
        </w:tc>
      </w:tr>
      <w:tr w:rsidR="00A37056" w:rsidRPr="0031482A" w14:paraId="02078512"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752E785" w14:textId="77777777" w:rsidR="00A37056" w:rsidRPr="0031482A" w:rsidRDefault="007417F9" w:rsidP="00A92087">
            <w:pPr>
              <w:widowControl/>
              <w:kinsoku/>
              <w:rPr>
                <w:rFonts w:ascii="Arial" w:hAnsi="Arial" w:cs="Arial"/>
                <w:color w:val="000000"/>
                <w:sz w:val="15"/>
                <w:szCs w:val="15"/>
              </w:rPr>
            </w:pPr>
            <w:hyperlink r:id="rId790" w:history="1">
              <w:r w:rsidR="00A37056" w:rsidRPr="0031482A">
                <w:rPr>
                  <w:rFonts w:ascii="Arial" w:hAnsi="Arial" w:cs="Arial"/>
                  <w:color w:val="777777"/>
                  <w:sz w:val="15"/>
                  <w:szCs w:val="15"/>
                </w:rPr>
                <w:t>Pol, Johannes</w:t>
              </w:r>
            </w:hyperlink>
          </w:p>
        </w:tc>
        <w:tc>
          <w:tcPr>
            <w:tcW w:w="0" w:type="auto"/>
            <w:tcBorders>
              <w:right w:val="single" w:sz="6" w:space="0" w:color="DAD9C7"/>
            </w:tcBorders>
            <w:shd w:val="clear" w:color="auto" w:fill="FFFFFF"/>
            <w:tcMar>
              <w:top w:w="60" w:type="dxa"/>
              <w:left w:w="75" w:type="dxa"/>
              <w:bottom w:w="60" w:type="dxa"/>
              <w:right w:w="60" w:type="dxa"/>
            </w:tcMar>
          </w:tcPr>
          <w:p w14:paraId="5288BCE5" w14:textId="77777777" w:rsidR="00A37056" w:rsidRPr="0031482A" w:rsidRDefault="007417F9" w:rsidP="00A92087">
            <w:pPr>
              <w:widowControl/>
              <w:kinsoku/>
              <w:rPr>
                <w:rFonts w:ascii="Arial" w:hAnsi="Arial" w:cs="Arial"/>
                <w:color w:val="000000"/>
                <w:sz w:val="15"/>
                <w:szCs w:val="15"/>
              </w:rPr>
            </w:pPr>
            <w:hyperlink r:id="rId79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62C38664" w14:textId="77777777" w:rsidR="00A37056" w:rsidRPr="0031482A" w:rsidRDefault="00A37056" w:rsidP="00A92087">
            <w:pPr>
              <w:widowControl/>
              <w:kinsoku/>
              <w:rPr>
                <w:rFonts w:ascii="Arial" w:hAnsi="Arial" w:cs="Arial"/>
                <w:color w:val="000000"/>
                <w:sz w:val="15"/>
                <w:szCs w:val="15"/>
              </w:rPr>
            </w:pPr>
          </w:p>
        </w:tc>
      </w:tr>
      <w:tr w:rsidR="00A37056" w:rsidRPr="0031482A" w14:paraId="44811387"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588B5BD" w14:textId="77777777" w:rsidR="00A37056" w:rsidRPr="0031482A" w:rsidRDefault="007417F9" w:rsidP="00A92087">
            <w:pPr>
              <w:widowControl/>
              <w:kinsoku/>
              <w:rPr>
                <w:rFonts w:ascii="Arial" w:hAnsi="Arial" w:cs="Arial"/>
                <w:color w:val="000000"/>
                <w:sz w:val="15"/>
                <w:szCs w:val="15"/>
              </w:rPr>
            </w:pPr>
            <w:hyperlink r:id="rId792" w:history="1">
              <w:r w:rsidR="00A37056" w:rsidRPr="0031482A">
                <w:rPr>
                  <w:rFonts w:ascii="Arial" w:hAnsi="Arial" w:cs="Arial"/>
                  <w:color w:val="777777"/>
                  <w:sz w:val="15"/>
                  <w:szCs w:val="15"/>
                </w:rPr>
                <w:t>Pol, Hendrik</w:t>
              </w:r>
            </w:hyperlink>
          </w:p>
        </w:tc>
        <w:tc>
          <w:tcPr>
            <w:tcW w:w="0" w:type="auto"/>
            <w:tcBorders>
              <w:right w:val="single" w:sz="6" w:space="0" w:color="DAD9C7"/>
            </w:tcBorders>
            <w:shd w:val="clear" w:color="auto" w:fill="EFF6FF"/>
            <w:tcMar>
              <w:top w:w="60" w:type="dxa"/>
              <w:left w:w="75" w:type="dxa"/>
              <w:bottom w:w="60" w:type="dxa"/>
              <w:right w:w="60" w:type="dxa"/>
            </w:tcMar>
          </w:tcPr>
          <w:p w14:paraId="18B10854" w14:textId="77777777" w:rsidR="00A37056" w:rsidRPr="0031482A" w:rsidRDefault="007417F9" w:rsidP="00A92087">
            <w:pPr>
              <w:widowControl/>
              <w:kinsoku/>
              <w:rPr>
                <w:rFonts w:ascii="Arial" w:hAnsi="Arial" w:cs="Arial"/>
                <w:color w:val="000000"/>
                <w:sz w:val="15"/>
                <w:szCs w:val="15"/>
              </w:rPr>
            </w:pPr>
            <w:hyperlink r:id="rId79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5A9941E0" w14:textId="77777777" w:rsidR="00A37056" w:rsidRPr="0031482A" w:rsidRDefault="00A37056" w:rsidP="00A92087">
            <w:pPr>
              <w:widowControl/>
              <w:kinsoku/>
              <w:rPr>
                <w:rFonts w:ascii="Arial" w:hAnsi="Arial" w:cs="Arial"/>
                <w:color w:val="000000"/>
                <w:sz w:val="15"/>
                <w:szCs w:val="15"/>
              </w:rPr>
            </w:pPr>
          </w:p>
        </w:tc>
      </w:tr>
      <w:tr w:rsidR="00A37056" w:rsidRPr="0031482A" w14:paraId="2B392D52"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6D70420" w14:textId="77777777" w:rsidR="00A37056" w:rsidRPr="0031482A" w:rsidRDefault="007417F9" w:rsidP="00A92087">
            <w:pPr>
              <w:widowControl/>
              <w:kinsoku/>
              <w:rPr>
                <w:rFonts w:ascii="Arial" w:hAnsi="Arial" w:cs="Arial"/>
                <w:color w:val="000000"/>
                <w:sz w:val="15"/>
                <w:szCs w:val="15"/>
              </w:rPr>
            </w:pPr>
            <w:hyperlink r:id="rId794" w:history="1">
              <w:r w:rsidR="00A37056" w:rsidRPr="0031482A">
                <w:rPr>
                  <w:rFonts w:ascii="Arial" w:hAnsi="Arial" w:cs="Arial"/>
                  <w:color w:val="777777"/>
                  <w:sz w:val="15"/>
                  <w:szCs w:val="15"/>
                </w:rPr>
                <w:t>Pol, Hiltje</w:t>
              </w:r>
            </w:hyperlink>
          </w:p>
        </w:tc>
        <w:tc>
          <w:tcPr>
            <w:tcW w:w="0" w:type="auto"/>
            <w:tcBorders>
              <w:right w:val="single" w:sz="6" w:space="0" w:color="DAD9C7"/>
            </w:tcBorders>
            <w:shd w:val="clear" w:color="auto" w:fill="FFFFFF"/>
            <w:tcMar>
              <w:top w:w="60" w:type="dxa"/>
              <w:left w:w="75" w:type="dxa"/>
              <w:bottom w:w="60" w:type="dxa"/>
              <w:right w:w="60" w:type="dxa"/>
            </w:tcMar>
          </w:tcPr>
          <w:p w14:paraId="21C6108D" w14:textId="77777777" w:rsidR="00A37056" w:rsidRPr="0031482A" w:rsidRDefault="007417F9" w:rsidP="00A92087">
            <w:pPr>
              <w:widowControl/>
              <w:kinsoku/>
              <w:rPr>
                <w:rFonts w:ascii="Arial" w:hAnsi="Arial" w:cs="Arial"/>
                <w:color w:val="000000"/>
                <w:sz w:val="15"/>
                <w:szCs w:val="15"/>
              </w:rPr>
            </w:pPr>
            <w:hyperlink r:id="rId79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4675AB4B" w14:textId="77777777" w:rsidR="00A37056" w:rsidRPr="0031482A" w:rsidRDefault="00A37056" w:rsidP="00A92087">
            <w:pPr>
              <w:widowControl/>
              <w:kinsoku/>
              <w:rPr>
                <w:rFonts w:ascii="Arial" w:hAnsi="Arial" w:cs="Arial"/>
                <w:color w:val="000000"/>
                <w:sz w:val="15"/>
                <w:szCs w:val="15"/>
              </w:rPr>
            </w:pPr>
          </w:p>
        </w:tc>
      </w:tr>
      <w:tr w:rsidR="00A37056" w:rsidRPr="0031482A" w14:paraId="4509E27C"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B8C6ACB" w14:textId="77777777" w:rsidR="00A37056" w:rsidRPr="0031482A" w:rsidRDefault="007417F9" w:rsidP="00A92087">
            <w:pPr>
              <w:widowControl/>
              <w:kinsoku/>
              <w:rPr>
                <w:rFonts w:ascii="Arial" w:hAnsi="Arial" w:cs="Arial"/>
                <w:color w:val="000000"/>
                <w:sz w:val="15"/>
                <w:szCs w:val="15"/>
              </w:rPr>
            </w:pPr>
            <w:hyperlink r:id="rId796" w:history="1">
              <w:r w:rsidR="00A37056" w:rsidRPr="0031482A">
                <w:rPr>
                  <w:rFonts w:ascii="Arial" w:hAnsi="Arial" w:cs="Arial"/>
                  <w:color w:val="777777"/>
                  <w:sz w:val="15"/>
                  <w:szCs w:val="15"/>
                </w:rPr>
                <w:t>Pol-Witteveen, Antje</w:t>
              </w:r>
            </w:hyperlink>
          </w:p>
        </w:tc>
        <w:tc>
          <w:tcPr>
            <w:tcW w:w="0" w:type="auto"/>
            <w:tcBorders>
              <w:right w:val="single" w:sz="6" w:space="0" w:color="DAD9C7"/>
            </w:tcBorders>
            <w:shd w:val="clear" w:color="auto" w:fill="EFF6FF"/>
            <w:tcMar>
              <w:top w:w="60" w:type="dxa"/>
              <w:left w:w="75" w:type="dxa"/>
              <w:bottom w:w="60" w:type="dxa"/>
              <w:right w:w="60" w:type="dxa"/>
            </w:tcMar>
          </w:tcPr>
          <w:p w14:paraId="64E9DCF0" w14:textId="77777777" w:rsidR="00A37056" w:rsidRPr="0031482A" w:rsidRDefault="007417F9" w:rsidP="00A92087">
            <w:pPr>
              <w:widowControl/>
              <w:kinsoku/>
              <w:rPr>
                <w:rFonts w:ascii="Arial" w:hAnsi="Arial" w:cs="Arial"/>
                <w:color w:val="000000"/>
                <w:sz w:val="15"/>
                <w:szCs w:val="15"/>
              </w:rPr>
            </w:pPr>
            <w:hyperlink r:id="rId79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7ACDD24E" w14:textId="77777777" w:rsidR="00A37056" w:rsidRPr="0031482A" w:rsidRDefault="00A37056" w:rsidP="00A92087">
            <w:pPr>
              <w:widowControl/>
              <w:kinsoku/>
              <w:rPr>
                <w:rFonts w:ascii="Arial" w:hAnsi="Arial" w:cs="Arial"/>
                <w:color w:val="000000"/>
                <w:sz w:val="15"/>
                <w:szCs w:val="15"/>
              </w:rPr>
            </w:pPr>
          </w:p>
        </w:tc>
      </w:tr>
      <w:tr w:rsidR="00A37056" w:rsidRPr="0031482A" w14:paraId="3E71F252"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7429B78" w14:textId="77777777" w:rsidR="00A37056" w:rsidRPr="0031482A" w:rsidRDefault="007417F9" w:rsidP="00A92087">
            <w:pPr>
              <w:widowControl/>
              <w:kinsoku/>
              <w:rPr>
                <w:rFonts w:ascii="Arial" w:hAnsi="Arial" w:cs="Arial"/>
                <w:color w:val="000000"/>
                <w:sz w:val="15"/>
                <w:szCs w:val="15"/>
              </w:rPr>
            </w:pPr>
            <w:hyperlink r:id="rId798" w:history="1">
              <w:r w:rsidR="00A37056" w:rsidRPr="0031482A">
                <w:rPr>
                  <w:rFonts w:ascii="Arial" w:hAnsi="Arial" w:cs="Arial"/>
                  <w:color w:val="777777"/>
                  <w:sz w:val="15"/>
                  <w:szCs w:val="15"/>
                </w:rPr>
                <w:t>Quaak, Krijn</w:t>
              </w:r>
            </w:hyperlink>
          </w:p>
        </w:tc>
        <w:tc>
          <w:tcPr>
            <w:tcW w:w="0" w:type="auto"/>
            <w:tcBorders>
              <w:right w:val="single" w:sz="6" w:space="0" w:color="DAD9C7"/>
            </w:tcBorders>
            <w:shd w:val="clear" w:color="auto" w:fill="FFFFFF"/>
            <w:tcMar>
              <w:top w:w="60" w:type="dxa"/>
              <w:left w:w="75" w:type="dxa"/>
              <w:bottom w:w="60" w:type="dxa"/>
              <w:right w:w="60" w:type="dxa"/>
            </w:tcMar>
          </w:tcPr>
          <w:p w14:paraId="41531E10" w14:textId="77777777" w:rsidR="00A37056" w:rsidRPr="0031482A" w:rsidRDefault="007417F9" w:rsidP="00A92087">
            <w:pPr>
              <w:widowControl/>
              <w:kinsoku/>
              <w:rPr>
                <w:rFonts w:ascii="Arial" w:hAnsi="Arial" w:cs="Arial"/>
                <w:color w:val="000000"/>
                <w:sz w:val="15"/>
                <w:szCs w:val="15"/>
              </w:rPr>
            </w:pPr>
            <w:hyperlink r:id="rId79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2CB532FE" w14:textId="77777777" w:rsidR="00A37056" w:rsidRPr="0031482A" w:rsidRDefault="00A37056" w:rsidP="00A92087">
            <w:pPr>
              <w:widowControl/>
              <w:kinsoku/>
              <w:rPr>
                <w:rFonts w:ascii="Arial" w:hAnsi="Arial" w:cs="Arial"/>
                <w:color w:val="000000"/>
                <w:sz w:val="15"/>
                <w:szCs w:val="15"/>
              </w:rPr>
            </w:pPr>
          </w:p>
        </w:tc>
      </w:tr>
      <w:tr w:rsidR="00A37056" w:rsidRPr="0031482A" w14:paraId="1E52F9F5"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46A0889" w14:textId="77777777" w:rsidR="00A37056" w:rsidRPr="0031482A" w:rsidRDefault="007417F9" w:rsidP="00A92087">
            <w:pPr>
              <w:widowControl/>
              <w:kinsoku/>
              <w:rPr>
                <w:rFonts w:ascii="Arial" w:hAnsi="Arial" w:cs="Arial"/>
                <w:color w:val="000000"/>
                <w:sz w:val="15"/>
                <w:szCs w:val="15"/>
              </w:rPr>
            </w:pPr>
            <w:hyperlink r:id="rId800" w:history="1">
              <w:r w:rsidR="00A37056" w:rsidRPr="0031482A">
                <w:rPr>
                  <w:rFonts w:ascii="Arial" w:hAnsi="Arial" w:cs="Arial"/>
                  <w:color w:val="777777"/>
                  <w:sz w:val="15"/>
                  <w:szCs w:val="15"/>
                </w:rPr>
                <w:t>Rentier, Maria</w:t>
              </w:r>
            </w:hyperlink>
          </w:p>
        </w:tc>
        <w:tc>
          <w:tcPr>
            <w:tcW w:w="0" w:type="auto"/>
            <w:tcBorders>
              <w:right w:val="single" w:sz="6" w:space="0" w:color="DAD9C7"/>
            </w:tcBorders>
            <w:shd w:val="clear" w:color="auto" w:fill="EFF6FF"/>
            <w:tcMar>
              <w:top w:w="60" w:type="dxa"/>
              <w:left w:w="75" w:type="dxa"/>
              <w:bottom w:w="60" w:type="dxa"/>
              <w:right w:w="60" w:type="dxa"/>
            </w:tcMar>
          </w:tcPr>
          <w:p w14:paraId="62D633F4" w14:textId="77777777" w:rsidR="00A37056" w:rsidRPr="0031482A" w:rsidRDefault="007417F9" w:rsidP="00A92087">
            <w:pPr>
              <w:widowControl/>
              <w:kinsoku/>
              <w:rPr>
                <w:rFonts w:ascii="Arial" w:hAnsi="Arial" w:cs="Arial"/>
                <w:color w:val="000000"/>
                <w:sz w:val="15"/>
                <w:szCs w:val="15"/>
              </w:rPr>
            </w:pPr>
            <w:hyperlink r:id="rId80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E93FCB8" w14:textId="77777777" w:rsidR="00A37056" w:rsidRPr="0031482A" w:rsidRDefault="00A37056" w:rsidP="00A92087">
            <w:pPr>
              <w:widowControl/>
              <w:kinsoku/>
              <w:rPr>
                <w:rFonts w:ascii="Arial" w:hAnsi="Arial" w:cs="Arial"/>
                <w:color w:val="000000"/>
                <w:sz w:val="15"/>
                <w:szCs w:val="15"/>
              </w:rPr>
            </w:pPr>
          </w:p>
        </w:tc>
      </w:tr>
      <w:tr w:rsidR="00A37056" w:rsidRPr="0031482A" w14:paraId="0A33CB96"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04C010B" w14:textId="77777777" w:rsidR="00A37056" w:rsidRPr="0031482A" w:rsidRDefault="007417F9" w:rsidP="00A92087">
            <w:pPr>
              <w:widowControl/>
              <w:kinsoku/>
              <w:rPr>
                <w:rFonts w:ascii="Arial" w:hAnsi="Arial" w:cs="Arial"/>
                <w:color w:val="000000"/>
                <w:sz w:val="15"/>
                <w:szCs w:val="15"/>
              </w:rPr>
            </w:pPr>
            <w:hyperlink r:id="rId802" w:history="1">
              <w:r w:rsidR="00A37056" w:rsidRPr="0031482A">
                <w:rPr>
                  <w:rFonts w:ascii="Arial" w:hAnsi="Arial" w:cs="Arial"/>
                  <w:color w:val="777777"/>
                  <w:sz w:val="15"/>
                  <w:szCs w:val="15"/>
                </w:rPr>
                <w:t>Rentier, Nicolaas</w:t>
              </w:r>
            </w:hyperlink>
          </w:p>
        </w:tc>
        <w:tc>
          <w:tcPr>
            <w:tcW w:w="0" w:type="auto"/>
            <w:tcBorders>
              <w:right w:val="single" w:sz="6" w:space="0" w:color="DAD9C7"/>
            </w:tcBorders>
            <w:shd w:val="clear" w:color="auto" w:fill="FFFFFF"/>
            <w:tcMar>
              <w:top w:w="60" w:type="dxa"/>
              <w:left w:w="75" w:type="dxa"/>
              <w:bottom w:w="60" w:type="dxa"/>
              <w:right w:w="60" w:type="dxa"/>
            </w:tcMar>
          </w:tcPr>
          <w:p w14:paraId="2ED1096B" w14:textId="77777777" w:rsidR="00A37056" w:rsidRPr="0031482A" w:rsidRDefault="007417F9" w:rsidP="00A92087">
            <w:pPr>
              <w:widowControl/>
              <w:kinsoku/>
              <w:rPr>
                <w:rFonts w:ascii="Arial" w:hAnsi="Arial" w:cs="Arial"/>
                <w:color w:val="000000"/>
                <w:sz w:val="15"/>
                <w:szCs w:val="15"/>
              </w:rPr>
            </w:pPr>
            <w:hyperlink r:id="rId80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2463229E" w14:textId="77777777" w:rsidR="00A37056" w:rsidRPr="0031482A" w:rsidRDefault="00A37056" w:rsidP="00A92087">
            <w:pPr>
              <w:widowControl/>
              <w:kinsoku/>
              <w:rPr>
                <w:rFonts w:ascii="Arial" w:hAnsi="Arial" w:cs="Arial"/>
                <w:color w:val="000000"/>
                <w:sz w:val="15"/>
                <w:szCs w:val="15"/>
              </w:rPr>
            </w:pPr>
          </w:p>
        </w:tc>
      </w:tr>
      <w:tr w:rsidR="00A37056" w:rsidRPr="0031482A" w14:paraId="56DBA87F"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015F836" w14:textId="77777777" w:rsidR="00A37056" w:rsidRPr="0031482A" w:rsidRDefault="007417F9" w:rsidP="00A92087">
            <w:pPr>
              <w:widowControl/>
              <w:kinsoku/>
              <w:rPr>
                <w:rFonts w:ascii="Arial" w:hAnsi="Arial" w:cs="Arial"/>
                <w:color w:val="000000"/>
                <w:sz w:val="15"/>
                <w:szCs w:val="15"/>
              </w:rPr>
            </w:pPr>
            <w:hyperlink r:id="rId804" w:history="1">
              <w:r w:rsidR="00A37056" w:rsidRPr="0031482A">
                <w:rPr>
                  <w:rFonts w:ascii="Arial" w:hAnsi="Arial" w:cs="Arial"/>
                  <w:color w:val="777777"/>
                  <w:sz w:val="15"/>
                  <w:szCs w:val="15"/>
                </w:rPr>
                <w:t>Rentier, Jakomina</w:t>
              </w:r>
            </w:hyperlink>
          </w:p>
        </w:tc>
        <w:tc>
          <w:tcPr>
            <w:tcW w:w="0" w:type="auto"/>
            <w:tcBorders>
              <w:right w:val="single" w:sz="6" w:space="0" w:color="DAD9C7"/>
            </w:tcBorders>
            <w:shd w:val="clear" w:color="auto" w:fill="EFF6FF"/>
            <w:tcMar>
              <w:top w:w="60" w:type="dxa"/>
              <w:left w:w="75" w:type="dxa"/>
              <w:bottom w:w="60" w:type="dxa"/>
              <w:right w:w="60" w:type="dxa"/>
            </w:tcMar>
          </w:tcPr>
          <w:p w14:paraId="65DFE45D" w14:textId="77777777" w:rsidR="00A37056" w:rsidRPr="0031482A" w:rsidRDefault="007417F9" w:rsidP="00A92087">
            <w:pPr>
              <w:widowControl/>
              <w:kinsoku/>
              <w:rPr>
                <w:rFonts w:ascii="Arial" w:hAnsi="Arial" w:cs="Arial"/>
                <w:color w:val="000000"/>
                <w:sz w:val="15"/>
                <w:szCs w:val="15"/>
              </w:rPr>
            </w:pPr>
            <w:hyperlink r:id="rId80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5948BF31" w14:textId="77777777" w:rsidR="00A37056" w:rsidRPr="0031482A" w:rsidRDefault="00A37056" w:rsidP="00A92087">
            <w:pPr>
              <w:widowControl/>
              <w:kinsoku/>
              <w:rPr>
                <w:rFonts w:ascii="Arial" w:hAnsi="Arial" w:cs="Arial"/>
                <w:color w:val="000000"/>
                <w:sz w:val="15"/>
                <w:szCs w:val="15"/>
              </w:rPr>
            </w:pPr>
          </w:p>
        </w:tc>
      </w:tr>
      <w:tr w:rsidR="00A37056" w:rsidRPr="0031482A" w14:paraId="05659560"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3DBE6FB" w14:textId="77777777" w:rsidR="00A37056" w:rsidRPr="0031482A" w:rsidRDefault="007417F9" w:rsidP="00A92087">
            <w:pPr>
              <w:widowControl/>
              <w:kinsoku/>
              <w:rPr>
                <w:rFonts w:ascii="Arial" w:hAnsi="Arial" w:cs="Arial"/>
                <w:color w:val="000000"/>
                <w:sz w:val="15"/>
                <w:szCs w:val="15"/>
              </w:rPr>
            </w:pPr>
            <w:hyperlink r:id="rId806" w:history="1">
              <w:r w:rsidR="00A37056" w:rsidRPr="0031482A">
                <w:rPr>
                  <w:rFonts w:ascii="Arial" w:hAnsi="Arial" w:cs="Arial"/>
                  <w:color w:val="777777"/>
                  <w:sz w:val="15"/>
                  <w:szCs w:val="15"/>
                </w:rPr>
                <w:t>Rentier, Marinus Jacob</w:t>
              </w:r>
            </w:hyperlink>
          </w:p>
        </w:tc>
        <w:tc>
          <w:tcPr>
            <w:tcW w:w="0" w:type="auto"/>
            <w:tcBorders>
              <w:right w:val="single" w:sz="6" w:space="0" w:color="DAD9C7"/>
            </w:tcBorders>
            <w:shd w:val="clear" w:color="auto" w:fill="FFFFFF"/>
            <w:tcMar>
              <w:top w:w="60" w:type="dxa"/>
              <w:left w:w="75" w:type="dxa"/>
              <w:bottom w:w="60" w:type="dxa"/>
              <w:right w:w="60" w:type="dxa"/>
            </w:tcMar>
          </w:tcPr>
          <w:p w14:paraId="6638F2AA" w14:textId="77777777" w:rsidR="00A37056" w:rsidRPr="0031482A" w:rsidRDefault="007417F9" w:rsidP="00A92087">
            <w:pPr>
              <w:widowControl/>
              <w:kinsoku/>
              <w:rPr>
                <w:rFonts w:ascii="Arial" w:hAnsi="Arial" w:cs="Arial"/>
                <w:color w:val="000000"/>
                <w:sz w:val="15"/>
                <w:szCs w:val="15"/>
              </w:rPr>
            </w:pPr>
            <w:hyperlink r:id="rId80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31C2488A" w14:textId="77777777" w:rsidR="00A37056" w:rsidRPr="0031482A" w:rsidRDefault="00A37056" w:rsidP="00A92087">
            <w:pPr>
              <w:widowControl/>
              <w:kinsoku/>
              <w:rPr>
                <w:rFonts w:ascii="Arial" w:hAnsi="Arial" w:cs="Arial"/>
                <w:color w:val="000000"/>
                <w:sz w:val="15"/>
                <w:szCs w:val="15"/>
              </w:rPr>
            </w:pPr>
          </w:p>
        </w:tc>
      </w:tr>
      <w:tr w:rsidR="00A37056" w:rsidRPr="0031482A" w14:paraId="14BB7FFE"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520430B" w14:textId="77777777" w:rsidR="00A37056" w:rsidRPr="0031482A" w:rsidRDefault="007417F9" w:rsidP="00A92087">
            <w:pPr>
              <w:widowControl/>
              <w:kinsoku/>
              <w:rPr>
                <w:rFonts w:ascii="Arial" w:hAnsi="Arial" w:cs="Arial"/>
                <w:color w:val="000000"/>
                <w:sz w:val="15"/>
                <w:szCs w:val="15"/>
              </w:rPr>
            </w:pPr>
            <w:hyperlink r:id="rId808" w:history="1">
              <w:r w:rsidR="00A37056" w:rsidRPr="0031482A">
                <w:rPr>
                  <w:rFonts w:ascii="Arial" w:hAnsi="Arial" w:cs="Arial"/>
                  <w:color w:val="777777"/>
                  <w:sz w:val="15"/>
                  <w:szCs w:val="15"/>
                </w:rPr>
                <w:t>Schoenmaker, Jacob</w:t>
              </w:r>
            </w:hyperlink>
          </w:p>
        </w:tc>
        <w:tc>
          <w:tcPr>
            <w:tcW w:w="0" w:type="auto"/>
            <w:tcBorders>
              <w:right w:val="single" w:sz="6" w:space="0" w:color="DAD9C7"/>
            </w:tcBorders>
            <w:shd w:val="clear" w:color="auto" w:fill="EFF6FF"/>
            <w:tcMar>
              <w:top w:w="60" w:type="dxa"/>
              <w:left w:w="75" w:type="dxa"/>
              <w:bottom w:w="60" w:type="dxa"/>
              <w:right w:w="60" w:type="dxa"/>
            </w:tcMar>
          </w:tcPr>
          <w:p w14:paraId="61B8B531" w14:textId="77777777" w:rsidR="00A37056" w:rsidRPr="0031482A" w:rsidRDefault="007417F9" w:rsidP="00A92087">
            <w:pPr>
              <w:widowControl/>
              <w:kinsoku/>
              <w:rPr>
                <w:rFonts w:ascii="Arial" w:hAnsi="Arial" w:cs="Arial"/>
                <w:color w:val="000000"/>
                <w:sz w:val="15"/>
                <w:szCs w:val="15"/>
              </w:rPr>
            </w:pPr>
            <w:hyperlink r:id="rId80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060BFB7C" w14:textId="77777777" w:rsidR="00A37056" w:rsidRPr="0031482A" w:rsidRDefault="00A37056" w:rsidP="00A92087">
            <w:pPr>
              <w:widowControl/>
              <w:kinsoku/>
              <w:rPr>
                <w:rFonts w:ascii="Arial" w:hAnsi="Arial" w:cs="Arial"/>
                <w:color w:val="000000"/>
                <w:sz w:val="15"/>
                <w:szCs w:val="15"/>
              </w:rPr>
            </w:pPr>
          </w:p>
        </w:tc>
      </w:tr>
      <w:tr w:rsidR="00A37056" w:rsidRPr="0031482A" w14:paraId="2B3C9D9C"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829F2BC" w14:textId="77777777" w:rsidR="00A37056" w:rsidRPr="0031482A" w:rsidRDefault="007417F9" w:rsidP="00A92087">
            <w:pPr>
              <w:widowControl/>
              <w:kinsoku/>
              <w:rPr>
                <w:rFonts w:ascii="Arial" w:hAnsi="Arial" w:cs="Arial"/>
                <w:color w:val="000000"/>
                <w:sz w:val="15"/>
                <w:szCs w:val="15"/>
              </w:rPr>
            </w:pPr>
            <w:hyperlink r:id="rId810" w:history="1">
              <w:r w:rsidR="00A37056" w:rsidRPr="0031482A">
                <w:rPr>
                  <w:rFonts w:ascii="Arial" w:hAnsi="Arial" w:cs="Arial"/>
                  <w:color w:val="777777"/>
                  <w:sz w:val="15"/>
                  <w:szCs w:val="15"/>
                </w:rPr>
                <w:t>Schoenmaker-Viergever, Willempje Johanna</w:t>
              </w:r>
            </w:hyperlink>
          </w:p>
        </w:tc>
        <w:tc>
          <w:tcPr>
            <w:tcW w:w="0" w:type="auto"/>
            <w:tcBorders>
              <w:right w:val="single" w:sz="6" w:space="0" w:color="DAD9C7"/>
            </w:tcBorders>
            <w:shd w:val="clear" w:color="auto" w:fill="FFFFFF"/>
            <w:tcMar>
              <w:top w:w="60" w:type="dxa"/>
              <w:left w:w="75" w:type="dxa"/>
              <w:bottom w:w="60" w:type="dxa"/>
              <w:right w:w="60" w:type="dxa"/>
            </w:tcMar>
          </w:tcPr>
          <w:p w14:paraId="7C5210BA" w14:textId="77777777" w:rsidR="00A37056" w:rsidRPr="0031482A" w:rsidRDefault="007417F9" w:rsidP="00A92087">
            <w:pPr>
              <w:widowControl/>
              <w:kinsoku/>
              <w:rPr>
                <w:rFonts w:ascii="Arial" w:hAnsi="Arial" w:cs="Arial"/>
                <w:color w:val="000000"/>
                <w:sz w:val="15"/>
                <w:szCs w:val="15"/>
              </w:rPr>
            </w:pPr>
            <w:hyperlink r:id="rId81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7358A847" w14:textId="77777777" w:rsidR="00A37056" w:rsidRPr="0031482A" w:rsidRDefault="00A37056" w:rsidP="00A92087">
            <w:pPr>
              <w:widowControl/>
              <w:kinsoku/>
              <w:rPr>
                <w:rFonts w:ascii="Arial" w:hAnsi="Arial" w:cs="Arial"/>
                <w:color w:val="000000"/>
                <w:sz w:val="15"/>
                <w:szCs w:val="15"/>
              </w:rPr>
            </w:pPr>
          </w:p>
        </w:tc>
      </w:tr>
      <w:tr w:rsidR="00A37056" w:rsidRPr="0031482A" w14:paraId="481B1C3D"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F774037" w14:textId="77777777" w:rsidR="00A37056" w:rsidRPr="0031482A" w:rsidRDefault="007417F9" w:rsidP="00A92087">
            <w:pPr>
              <w:widowControl/>
              <w:kinsoku/>
              <w:rPr>
                <w:rFonts w:ascii="Arial" w:hAnsi="Arial" w:cs="Arial"/>
                <w:color w:val="000000"/>
                <w:sz w:val="15"/>
                <w:szCs w:val="15"/>
              </w:rPr>
            </w:pPr>
            <w:hyperlink r:id="rId812" w:history="1">
              <w:r w:rsidR="00A37056" w:rsidRPr="0031482A">
                <w:rPr>
                  <w:rFonts w:ascii="Arial" w:hAnsi="Arial" w:cs="Arial"/>
                  <w:color w:val="777777"/>
                  <w:sz w:val="15"/>
                  <w:szCs w:val="15"/>
                </w:rPr>
                <w:t>Scholten, Elizabeth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2CE74FF4" w14:textId="77777777" w:rsidR="00A37056" w:rsidRPr="0031482A" w:rsidRDefault="007417F9" w:rsidP="00A92087">
            <w:pPr>
              <w:widowControl/>
              <w:kinsoku/>
              <w:rPr>
                <w:rFonts w:ascii="Arial" w:hAnsi="Arial" w:cs="Arial"/>
                <w:color w:val="000000"/>
                <w:sz w:val="15"/>
                <w:szCs w:val="15"/>
              </w:rPr>
            </w:pPr>
            <w:hyperlink r:id="rId81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0F3128A" w14:textId="77777777" w:rsidR="00A37056" w:rsidRPr="0031482A" w:rsidRDefault="00A37056" w:rsidP="00A92087">
            <w:pPr>
              <w:widowControl/>
              <w:kinsoku/>
              <w:rPr>
                <w:rFonts w:ascii="Arial" w:hAnsi="Arial" w:cs="Arial"/>
                <w:color w:val="000000"/>
                <w:sz w:val="15"/>
                <w:szCs w:val="15"/>
              </w:rPr>
            </w:pPr>
          </w:p>
        </w:tc>
      </w:tr>
      <w:tr w:rsidR="00A37056" w:rsidRPr="0031482A" w14:paraId="025C6B8A"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3171D69" w14:textId="77777777" w:rsidR="00A37056" w:rsidRPr="0031482A" w:rsidRDefault="007417F9" w:rsidP="00A92087">
            <w:pPr>
              <w:widowControl/>
              <w:kinsoku/>
              <w:rPr>
                <w:rFonts w:ascii="Arial" w:hAnsi="Arial" w:cs="Arial"/>
                <w:color w:val="000000"/>
                <w:sz w:val="15"/>
                <w:szCs w:val="15"/>
              </w:rPr>
            </w:pPr>
            <w:hyperlink r:id="rId814" w:history="1">
              <w:r w:rsidR="00A37056" w:rsidRPr="0031482A">
                <w:rPr>
                  <w:rFonts w:ascii="Arial" w:hAnsi="Arial" w:cs="Arial"/>
                  <w:color w:val="777777"/>
                  <w:sz w:val="15"/>
                  <w:szCs w:val="15"/>
                </w:rPr>
                <w:t>Scholten, Jebbigje</w:t>
              </w:r>
            </w:hyperlink>
          </w:p>
        </w:tc>
        <w:tc>
          <w:tcPr>
            <w:tcW w:w="0" w:type="auto"/>
            <w:tcBorders>
              <w:right w:val="single" w:sz="6" w:space="0" w:color="DAD9C7"/>
            </w:tcBorders>
            <w:shd w:val="clear" w:color="auto" w:fill="FFFFFF"/>
            <w:tcMar>
              <w:top w:w="60" w:type="dxa"/>
              <w:left w:w="75" w:type="dxa"/>
              <w:bottom w:w="60" w:type="dxa"/>
              <w:right w:w="60" w:type="dxa"/>
            </w:tcMar>
          </w:tcPr>
          <w:p w14:paraId="38D02966" w14:textId="77777777" w:rsidR="00A37056" w:rsidRPr="0031482A" w:rsidRDefault="007417F9" w:rsidP="00A92087">
            <w:pPr>
              <w:widowControl/>
              <w:kinsoku/>
              <w:rPr>
                <w:rFonts w:ascii="Arial" w:hAnsi="Arial" w:cs="Arial"/>
                <w:color w:val="000000"/>
                <w:sz w:val="15"/>
                <w:szCs w:val="15"/>
              </w:rPr>
            </w:pPr>
            <w:hyperlink r:id="rId81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24D1093F" w14:textId="77777777" w:rsidR="00A37056" w:rsidRPr="0031482A" w:rsidRDefault="00A37056" w:rsidP="00A92087">
            <w:pPr>
              <w:widowControl/>
              <w:kinsoku/>
              <w:rPr>
                <w:rFonts w:ascii="Arial" w:hAnsi="Arial" w:cs="Arial"/>
                <w:color w:val="000000"/>
                <w:sz w:val="15"/>
                <w:szCs w:val="15"/>
              </w:rPr>
            </w:pPr>
          </w:p>
        </w:tc>
      </w:tr>
      <w:tr w:rsidR="00A37056" w:rsidRPr="0031482A" w14:paraId="11F59CA0"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E9642B5" w14:textId="77777777" w:rsidR="00A37056" w:rsidRPr="0031482A" w:rsidRDefault="007417F9" w:rsidP="00A92087">
            <w:pPr>
              <w:widowControl/>
              <w:kinsoku/>
              <w:rPr>
                <w:rFonts w:ascii="Arial" w:hAnsi="Arial" w:cs="Arial"/>
                <w:color w:val="000000"/>
                <w:sz w:val="15"/>
                <w:szCs w:val="15"/>
              </w:rPr>
            </w:pPr>
            <w:hyperlink r:id="rId816" w:history="1">
              <w:r w:rsidR="00A37056" w:rsidRPr="0031482A">
                <w:rPr>
                  <w:rFonts w:ascii="Arial" w:hAnsi="Arial" w:cs="Arial"/>
                  <w:color w:val="777777"/>
                  <w:sz w:val="15"/>
                  <w:szCs w:val="15"/>
                </w:rPr>
                <w:t>Sies, Leendert</w:t>
              </w:r>
            </w:hyperlink>
          </w:p>
        </w:tc>
        <w:tc>
          <w:tcPr>
            <w:tcW w:w="0" w:type="auto"/>
            <w:tcBorders>
              <w:right w:val="single" w:sz="6" w:space="0" w:color="DAD9C7"/>
            </w:tcBorders>
            <w:shd w:val="clear" w:color="auto" w:fill="EFF6FF"/>
            <w:tcMar>
              <w:top w:w="60" w:type="dxa"/>
              <w:left w:w="75" w:type="dxa"/>
              <w:bottom w:w="60" w:type="dxa"/>
              <w:right w:w="60" w:type="dxa"/>
            </w:tcMar>
          </w:tcPr>
          <w:p w14:paraId="5589EEB9" w14:textId="77777777" w:rsidR="00A37056" w:rsidRPr="0031482A" w:rsidRDefault="007417F9" w:rsidP="00A92087">
            <w:pPr>
              <w:widowControl/>
              <w:kinsoku/>
              <w:rPr>
                <w:rFonts w:ascii="Arial" w:hAnsi="Arial" w:cs="Arial"/>
                <w:color w:val="000000"/>
                <w:sz w:val="15"/>
                <w:szCs w:val="15"/>
              </w:rPr>
            </w:pPr>
            <w:hyperlink r:id="rId81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27981F4D" w14:textId="77777777" w:rsidR="00A37056" w:rsidRPr="0031482A" w:rsidRDefault="00A37056" w:rsidP="00A92087">
            <w:pPr>
              <w:widowControl/>
              <w:kinsoku/>
              <w:rPr>
                <w:rFonts w:ascii="Arial" w:hAnsi="Arial" w:cs="Arial"/>
                <w:color w:val="000000"/>
                <w:sz w:val="15"/>
                <w:szCs w:val="15"/>
              </w:rPr>
            </w:pPr>
          </w:p>
        </w:tc>
      </w:tr>
      <w:tr w:rsidR="00A37056" w:rsidRPr="0031482A" w14:paraId="5C8CC453"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6865CD3" w14:textId="77777777" w:rsidR="00A37056" w:rsidRPr="0031482A" w:rsidRDefault="007417F9" w:rsidP="00A92087">
            <w:pPr>
              <w:widowControl/>
              <w:kinsoku/>
              <w:rPr>
                <w:rFonts w:ascii="Arial" w:hAnsi="Arial" w:cs="Arial"/>
                <w:color w:val="000000"/>
                <w:sz w:val="15"/>
                <w:szCs w:val="15"/>
              </w:rPr>
            </w:pPr>
            <w:hyperlink r:id="rId818" w:history="1">
              <w:r w:rsidR="00A37056" w:rsidRPr="0031482A">
                <w:rPr>
                  <w:rFonts w:ascii="Arial" w:hAnsi="Arial" w:cs="Arial"/>
                  <w:color w:val="777777"/>
                  <w:sz w:val="15"/>
                  <w:szCs w:val="15"/>
                </w:rPr>
                <w:t>Sies, Adriana</w:t>
              </w:r>
            </w:hyperlink>
          </w:p>
        </w:tc>
        <w:tc>
          <w:tcPr>
            <w:tcW w:w="0" w:type="auto"/>
            <w:tcBorders>
              <w:right w:val="single" w:sz="6" w:space="0" w:color="DAD9C7"/>
            </w:tcBorders>
            <w:shd w:val="clear" w:color="auto" w:fill="FFFFFF"/>
            <w:tcMar>
              <w:top w:w="60" w:type="dxa"/>
              <w:left w:w="75" w:type="dxa"/>
              <w:bottom w:w="60" w:type="dxa"/>
              <w:right w:w="60" w:type="dxa"/>
            </w:tcMar>
          </w:tcPr>
          <w:p w14:paraId="3BA3D50F" w14:textId="77777777" w:rsidR="00A37056" w:rsidRPr="0031482A" w:rsidRDefault="007417F9" w:rsidP="00A92087">
            <w:pPr>
              <w:widowControl/>
              <w:kinsoku/>
              <w:rPr>
                <w:rFonts w:ascii="Arial" w:hAnsi="Arial" w:cs="Arial"/>
                <w:color w:val="000000"/>
                <w:sz w:val="15"/>
                <w:szCs w:val="15"/>
              </w:rPr>
            </w:pPr>
            <w:hyperlink r:id="rId81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17316217" w14:textId="77777777" w:rsidR="00A37056" w:rsidRPr="0031482A" w:rsidRDefault="00A37056" w:rsidP="00A92087">
            <w:pPr>
              <w:widowControl/>
              <w:kinsoku/>
              <w:rPr>
                <w:rFonts w:ascii="Arial" w:hAnsi="Arial" w:cs="Arial"/>
                <w:color w:val="000000"/>
                <w:sz w:val="15"/>
                <w:szCs w:val="15"/>
              </w:rPr>
            </w:pPr>
          </w:p>
        </w:tc>
      </w:tr>
      <w:tr w:rsidR="00A37056" w:rsidRPr="0031482A" w14:paraId="3B3E18BC"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F54984B" w14:textId="77777777" w:rsidR="00A37056" w:rsidRPr="0031482A" w:rsidRDefault="007417F9" w:rsidP="00A92087">
            <w:pPr>
              <w:widowControl/>
              <w:kinsoku/>
              <w:rPr>
                <w:rFonts w:ascii="Arial" w:hAnsi="Arial" w:cs="Arial"/>
                <w:color w:val="000000"/>
                <w:sz w:val="15"/>
                <w:szCs w:val="15"/>
              </w:rPr>
            </w:pPr>
            <w:hyperlink r:id="rId820" w:history="1">
              <w:r w:rsidR="00A37056" w:rsidRPr="0031482A">
                <w:rPr>
                  <w:rFonts w:ascii="Arial" w:hAnsi="Arial" w:cs="Arial"/>
                  <w:color w:val="777777"/>
                  <w:sz w:val="15"/>
                  <w:szCs w:val="15"/>
                </w:rPr>
                <w:t>Sies, Dirk</w:t>
              </w:r>
            </w:hyperlink>
          </w:p>
        </w:tc>
        <w:tc>
          <w:tcPr>
            <w:tcW w:w="0" w:type="auto"/>
            <w:tcBorders>
              <w:right w:val="single" w:sz="6" w:space="0" w:color="DAD9C7"/>
            </w:tcBorders>
            <w:shd w:val="clear" w:color="auto" w:fill="EFF6FF"/>
            <w:tcMar>
              <w:top w:w="60" w:type="dxa"/>
              <w:left w:w="75" w:type="dxa"/>
              <w:bottom w:w="60" w:type="dxa"/>
              <w:right w:w="60" w:type="dxa"/>
            </w:tcMar>
          </w:tcPr>
          <w:p w14:paraId="0B633D8E" w14:textId="77777777" w:rsidR="00A37056" w:rsidRPr="0031482A" w:rsidRDefault="007417F9" w:rsidP="00A92087">
            <w:pPr>
              <w:widowControl/>
              <w:kinsoku/>
              <w:rPr>
                <w:rFonts w:ascii="Arial" w:hAnsi="Arial" w:cs="Arial"/>
                <w:color w:val="000000"/>
                <w:sz w:val="15"/>
                <w:szCs w:val="15"/>
              </w:rPr>
            </w:pPr>
            <w:hyperlink r:id="rId82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793D2EEC" w14:textId="77777777" w:rsidR="00A37056" w:rsidRPr="0031482A" w:rsidRDefault="00A37056" w:rsidP="00A92087">
            <w:pPr>
              <w:widowControl/>
              <w:kinsoku/>
              <w:rPr>
                <w:rFonts w:ascii="Arial" w:hAnsi="Arial" w:cs="Arial"/>
                <w:color w:val="000000"/>
                <w:sz w:val="15"/>
                <w:szCs w:val="15"/>
              </w:rPr>
            </w:pPr>
          </w:p>
        </w:tc>
      </w:tr>
      <w:tr w:rsidR="00A37056" w:rsidRPr="0031482A" w14:paraId="198A4D75"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847A7A8" w14:textId="77777777" w:rsidR="00A37056" w:rsidRPr="0031482A" w:rsidRDefault="007417F9" w:rsidP="00A92087">
            <w:pPr>
              <w:widowControl/>
              <w:kinsoku/>
              <w:rPr>
                <w:rFonts w:ascii="Arial" w:hAnsi="Arial" w:cs="Arial"/>
                <w:color w:val="000000"/>
                <w:sz w:val="15"/>
                <w:szCs w:val="15"/>
              </w:rPr>
            </w:pPr>
            <w:hyperlink r:id="rId822" w:history="1">
              <w:r w:rsidR="00A37056" w:rsidRPr="0031482A">
                <w:rPr>
                  <w:rFonts w:ascii="Arial" w:hAnsi="Arial" w:cs="Arial"/>
                  <w:color w:val="777777"/>
                  <w:sz w:val="15"/>
                  <w:szCs w:val="15"/>
                </w:rPr>
                <w:t>Sies, Simon</w:t>
              </w:r>
            </w:hyperlink>
          </w:p>
        </w:tc>
        <w:tc>
          <w:tcPr>
            <w:tcW w:w="0" w:type="auto"/>
            <w:tcBorders>
              <w:right w:val="single" w:sz="6" w:space="0" w:color="DAD9C7"/>
            </w:tcBorders>
            <w:shd w:val="clear" w:color="auto" w:fill="FFFFFF"/>
            <w:tcMar>
              <w:top w:w="60" w:type="dxa"/>
              <w:left w:w="75" w:type="dxa"/>
              <w:bottom w:w="60" w:type="dxa"/>
              <w:right w:w="60" w:type="dxa"/>
            </w:tcMar>
          </w:tcPr>
          <w:p w14:paraId="4FF7BD2F" w14:textId="77777777" w:rsidR="00A37056" w:rsidRPr="0031482A" w:rsidRDefault="007417F9" w:rsidP="00A92087">
            <w:pPr>
              <w:widowControl/>
              <w:kinsoku/>
              <w:rPr>
                <w:rFonts w:ascii="Arial" w:hAnsi="Arial" w:cs="Arial"/>
                <w:color w:val="000000"/>
                <w:sz w:val="15"/>
                <w:szCs w:val="15"/>
              </w:rPr>
            </w:pPr>
            <w:hyperlink r:id="rId82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6E219627" w14:textId="77777777" w:rsidR="00A37056" w:rsidRPr="0031482A" w:rsidRDefault="00A37056" w:rsidP="00A92087">
            <w:pPr>
              <w:widowControl/>
              <w:kinsoku/>
              <w:rPr>
                <w:rFonts w:ascii="Arial" w:hAnsi="Arial" w:cs="Arial"/>
                <w:color w:val="000000"/>
                <w:sz w:val="15"/>
                <w:szCs w:val="15"/>
              </w:rPr>
            </w:pPr>
          </w:p>
        </w:tc>
      </w:tr>
      <w:tr w:rsidR="00A37056" w:rsidRPr="0031482A" w14:paraId="71A0EE58"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9CA3B92" w14:textId="77777777" w:rsidR="00A37056" w:rsidRPr="0031482A" w:rsidRDefault="007417F9" w:rsidP="00A92087">
            <w:pPr>
              <w:widowControl/>
              <w:kinsoku/>
              <w:rPr>
                <w:rFonts w:ascii="Arial" w:hAnsi="Arial" w:cs="Arial"/>
                <w:color w:val="000000"/>
                <w:sz w:val="15"/>
                <w:szCs w:val="15"/>
              </w:rPr>
            </w:pPr>
            <w:hyperlink r:id="rId824" w:history="1">
              <w:r w:rsidR="00A37056" w:rsidRPr="0031482A">
                <w:rPr>
                  <w:rFonts w:ascii="Arial" w:hAnsi="Arial" w:cs="Arial"/>
                  <w:color w:val="777777"/>
                  <w:sz w:val="15"/>
                  <w:szCs w:val="15"/>
                </w:rPr>
                <w:t>Sies-Lukus, Toontje</w:t>
              </w:r>
            </w:hyperlink>
          </w:p>
        </w:tc>
        <w:tc>
          <w:tcPr>
            <w:tcW w:w="0" w:type="auto"/>
            <w:tcBorders>
              <w:right w:val="single" w:sz="6" w:space="0" w:color="DAD9C7"/>
            </w:tcBorders>
            <w:shd w:val="clear" w:color="auto" w:fill="EFF6FF"/>
            <w:tcMar>
              <w:top w:w="60" w:type="dxa"/>
              <w:left w:w="75" w:type="dxa"/>
              <w:bottom w:w="60" w:type="dxa"/>
              <w:right w:w="60" w:type="dxa"/>
            </w:tcMar>
          </w:tcPr>
          <w:p w14:paraId="0E5C477A" w14:textId="77777777" w:rsidR="00A37056" w:rsidRPr="0031482A" w:rsidRDefault="007417F9" w:rsidP="00A92087">
            <w:pPr>
              <w:widowControl/>
              <w:kinsoku/>
              <w:rPr>
                <w:rFonts w:ascii="Arial" w:hAnsi="Arial" w:cs="Arial"/>
                <w:color w:val="000000"/>
                <w:sz w:val="15"/>
                <w:szCs w:val="15"/>
              </w:rPr>
            </w:pPr>
            <w:hyperlink r:id="rId82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052EDB55" w14:textId="77777777" w:rsidR="00A37056" w:rsidRPr="0031482A" w:rsidRDefault="00A37056" w:rsidP="00A92087">
            <w:pPr>
              <w:widowControl/>
              <w:kinsoku/>
              <w:rPr>
                <w:rFonts w:ascii="Arial" w:hAnsi="Arial" w:cs="Arial"/>
                <w:color w:val="000000"/>
                <w:sz w:val="15"/>
                <w:szCs w:val="15"/>
              </w:rPr>
            </w:pPr>
          </w:p>
        </w:tc>
      </w:tr>
      <w:tr w:rsidR="00A37056" w:rsidRPr="0031482A" w14:paraId="5A09D645"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5E49516" w14:textId="77777777" w:rsidR="00A37056" w:rsidRPr="0031482A" w:rsidRDefault="007417F9" w:rsidP="00A92087">
            <w:pPr>
              <w:widowControl/>
              <w:kinsoku/>
              <w:rPr>
                <w:rFonts w:ascii="Arial" w:hAnsi="Arial" w:cs="Arial"/>
                <w:color w:val="000000"/>
                <w:sz w:val="15"/>
                <w:szCs w:val="15"/>
              </w:rPr>
            </w:pPr>
            <w:hyperlink r:id="rId826" w:history="1">
              <w:r w:rsidR="00A37056" w:rsidRPr="0031482A">
                <w:rPr>
                  <w:rFonts w:ascii="Arial" w:hAnsi="Arial" w:cs="Arial"/>
                  <w:color w:val="777777"/>
                  <w:sz w:val="15"/>
                  <w:szCs w:val="15"/>
                </w:rPr>
                <w:t>Sies-Wandel, Adriana</w:t>
              </w:r>
            </w:hyperlink>
          </w:p>
        </w:tc>
        <w:tc>
          <w:tcPr>
            <w:tcW w:w="0" w:type="auto"/>
            <w:tcBorders>
              <w:right w:val="single" w:sz="6" w:space="0" w:color="DAD9C7"/>
            </w:tcBorders>
            <w:shd w:val="clear" w:color="auto" w:fill="FFFFFF"/>
            <w:tcMar>
              <w:top w:w="60" w:type="dxa"/>
              <w:left w:w="75" w:type="dxa"/>
              <w:bottom w:w="60" w:type="dxa"/>
              <w:right w:w="60" w:type="dxa"/>
            </w:tcMar>
          </w:tcPr>
          <w:p w14:paraId="6D385537" w14:textId="77777777" w:rsidR="00A37056" w:rsidRPr="0031482A" w:rsidRDefault="007417F9" w:rsidP="00A92087">
            <w:pPr>
              <w:widowControl/>
              <w:kinsoku/>
              <w:rPr>
                <w:rFonts w:ascii="Arial" w:hAnsi="Arial" w:cs="Arial"/>
                <w:color w:val="000000"/>
                <w:sz w:val="15"/>
                <w:szCs w:val="15"/>
              </w:rPr>
            </w:pPr>
            <w:hyperlink r:id="rId82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252A1239" w14:textId="77777777" w:rsidR="00A37056" w:rsidRPr="0031482A" w:rsidRDefault="00A37056" w:rsidP="00A92087">
            <w:pPr>
              <w:widowControl/>
              <w:kinsoku/>
              <w:rPr>
                <w:rFonts w:ascii="Arial" w:hAnsi="Arial" w:cs="Arial"/>
                <w:color w:val="000000"/>
                <w:sz w:val="15"/>
                <w:szCs w:val="15"/>
              </w:rPr>
            </w:pPr>
          </w:p>
        </w:tc>
      </w:tr>
      <w:tr w:rsidR="00A37056" w:rsidRPr="0031482A" w14:paraId="7559CF71"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66DEC6F" w14:textId="77777777" w:rsidR="00A37056" w:rsidRPr="0031482A" w:rsidRDefault="007417F9" w:rsidP="00A92087">
            <w:pPr>
              <w:widowControl/>
              <w:kinsoku/>
              <w:rPr>
                <w:rFonts w:ascii="Arial" w:hAnsi="Arial" w:cs="Arial"/>
                <w:color w:val="000000"/>
                <w:sz w:val="15"/>
                <w:szCs w:val="15"/>
              </w:rPr>
            </w:pPr>
            <w:hyperlink r:id="rId828" w:history="1">
              <w:r w:rsidR="00A37056" w:rsidRPr="0031482A">
                <w:rPr>
                  <w:rFonts w:ascii="Arial" w:hAnsi="Arial" w:cs="Arial"/>
                  <w:color w:val="777777"/>
                  <w:sz w:val="15"/>
                  <w:szCs w:val="15"/>
                </w:rPr>
                <w:t>Sijrier, Leendert Marinus</w:t>
              </w:r>
            </w:hyperlink>
          </w:p>
        </w:tc>
        <w:tc>
          <w:tcPr>
            <w:tcW w:w="0" w:type="auto"/>
            <w:tcBorders>
              <w:right w:val="single" w:sz="6" w:space="0" w:color="DAD9C7"/>
            </w:tcBorders>
            <w:shd w:val="clear" w:color="auto" w:fill="EFF6FF"/>
            <w:tcMar>
              <w:top w:w="60" w:type="dxa"/>
              <w:left w:w="75" w:type="dxa"/>
              <w:bottom w:w="60" w:type="dxa"/>
              <w:right w:w="60" w:type="dxa"/>
            </w:tcMar>
          </w:tcPr>
          <w:p w14:paraId="0214303A" w14:textId="77777777" w:rsidR="00A37056" w:rsidRPr="0031482A" w:rsidRDefault="007417F9" w:rsidP="00A92087">
            <w:pPr>
              <w:widowControl/>
              <w:kinsoku/>
              <w:rPr>
                <w:rFonts w:ascii="Arial" w:hAnsi="Arial" w:cs="Arial"/>
                <w:color w:val="000000"/>
                <w:sz w:val="15"/>
                <w:szCs w:val="15"/>
              </w:rPr>
            </w:pPr>
            <w:hyperlink r:id="rId82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5B8AC2A3" w14:textId="77777777" w:rsidR="00A37056" w:rsidRPr="0031482A" w:rsidRDefault="00A37056" w:rsidP="00A92087">
            <w:pPr>
              <w:widowControl/>
              <w:kinsoku/>
              <w:rPr>
                <w:rFonts w:ascii="Arial" w:hAnsi="Arial" w:cs="Arial"/>
                <w:color w:val="000000"/>
                <w:sz w:val="15"/>
                <w:szCs w:val="15"/>
              </w:rPr>
            </w:pPr>
          </w:p>
        </w:tc>
      </w:tr>
      <w:tr w:rsidR="00A37056" w:rsidRPr="0031482A" w14:paraId="5F73AC1D"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17805EF" w14:textId="77777777" w:rsidR="00A37056" w:rsidRPr="0031482A" w:rsidRDefault="007417F9" w:rsidP="00A92087">
            <w:pPr>
              <w:widowControl/>
              <w:kinsoku/>
              <w:rPr>
                <w:rFonts w:ascii="Arial" w:hAnsi="Arial" w:cs="Arial"/>
                <w:color w:val="000000"/>
                <w:sz w:val="15"/>
                <w:szCs w:val="15"/>
              </w:rPr>
            </w:pPr>
            <w:hyperlink r:id="rId830" w:history="1">
              <w:r w:rsidR="00A37056" w:rsidRPr="0031482A">
                <w:rPr>
                  <w:rFonts w:ascii="Arial" w:hAnsi="Arial" w:cs="Arial"/>
                  <w:color w:val="777777"/>
                  <w:sz w:val="15"/>
                  <w:szCs w:val="15"/>
                </w:rPr>
                <w:t>Sijrier-Goudzwaard, Jannetje</w:t>
              </w:r>
            </w:hyperlink>
          </w:p>
        </w:tc>
        <w:tc>
          <w:tcPr>
            <w:tcW w:w="0" w:type="auto"/>
            <w:tcBorders>
              <w:right w:val="single" w:sz="6" w:space="0" w:color="DAD9C7"/>
            </w:tcBorders>
            <w:shd w:val="clear" w:color="auto" w:fill="FFFFFF"/>
            <w:tcMar>
              <w:top w:w="60" w:type="dxa"/>
              <w:left w:w="75" w:type="dxa"/>
              <w:bottom w:w="60" w:type="dxa"/>
              <w:right w:w="60" w:type="dxa"/>
            </w:tcMar>
          </w:tcPr>
          <w:p w14:paraId="44885A3F" w14:textId="77777777" w:rsidR="00A37056" w:rsidRPr="0031482A" w:rsidRDefault="007417F9" w:rsidP="00A92087">
            <w:pPr>
              <w:widowControl/>
              <w:kinsoku/>
              <w:rPr>
                <w:rFonts w:ascii="Arial" w:hAnsi="Arial" w:cs="Arial"/>
                <w:color w:val="000000"/>
                <w:sz w:val="15"/>
                <w:szCs w:val="15"/>
              </w:rPr>
            </w:pPr>
            <w:hyperlink r:id="rId83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3DFAF41C" w14:textId="77777777" w:rsidR="00A37056" w:rsidRPr="0031482A" w:rsidRDefault="00A37056" w:rsidP="00A92087">
            <w:pPr>
              <w:widowControl/>
              <w:kinsoku/>
              <w:rPr>
                <w:rFonts w:ascii="Arial" w:hAnsi="Arial" w:cs="Arial"/>
                <w:color w:val="000000"/>
                <w:sz w:val="15"/>
                <w:szCs w:val="15"/>
              </w:rPr>
            </w:pPr>
          </w:p>
        </w:tc>
      </w:tr>
      <w:tr w:rsidR="00A37056" w:rsidRPr="0031482A" w14:paraId="0ACF56D5"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39EBB7C" w14:textId="77777777" w:rsidR="00A37056" w:rsidRPr="0031482A" w:rsidRDefault="007417F9" w:rsidP="00A92087">
            <w:pPr>
              <w:widowControl/>
              <w:kinsoku/>
              <w:rPr>
                <w:rFonts w:ascii="Arial" w:hAnsi="Arial" w:cs="Arial"/>
                <w:color w:val="000000"/>
                <w:sz w:val="15"/>
                <w:szCs w:val="15"/>
              </w:rPr>
            </w:pPr>
            <w:hyperlink r:id="rId832" w:history="1">
              <w:r w:rsidR="00A37056" w:rsidRPr="0031482A">
                <w:rPr>
                  <w:rFonts w:ascii="Arial" w:hAnsi="Arial" w:cs="Arial"/>
                  <w:color w:val="777777"/>
                  <w:sz w:val="15"/>
                  <w:szCs w:val="15"/>
                </w:rPr>
                <w:t>Smalheer, Anthonie</w:t>
              </w:r>
            </w:hyperlink>
          </w:p>
        </w:tc>
        <w:tc>
          <w:tcPr>
            <w:tcW w:w="0" w:type="auto"/>
            <w:tcBorders>
              <w:right w:val="single" w:sz="6" w:space="0" w:color="DAD9C7"/>
            </w:tcBorders>
            <w:shd w:val="clear" w:color="auto" w:fill="EFF6FF"/>
            <w:tcMar>
              <w:top w:w="60" w:type="dxa"/>
              <w:left w:w="75" w:type="dxa"/>
              <w:bottom w:w="60" w:type="dxa"/>
              <w:right w:w="60" w:type="dxa"/>
            </w:tcMar>
          </w:tcPr>
          <w:p w14:paraId="2B8B73EB" w14:textId="77777777" w:rsidR="00A37056" w:rsidRPr="0031482A" w:rsidRDefault="007417F9" w:rsidP="00A92087">
            <w:pPr>
              <w:widowControl/>
              <w:kinsoku/>
              <w:rPr>
                <w:rFonts w:ascii="Arial" w:hAnsi="Arial" w:cs="Arial"/>
                <w:color w:val="000000"/>
                <w:sz w:val="15"/>
                <w:szCs w:val="15"/>
              </w:rPr>
            </w:pPr>
            <w:hyperlink r:id="rId83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1FEAB931" w14:textId="77777777" w:rsidR="00A37056" w:rsidRPr="0031482A" w:rsidRDefault="00A37056" w:rsidP="00A92087">
            <w:pPr>
              <w:widowControl/>
              <w:kinsoku/>
              <w:rPr>
                <w:rFonts w:ascii="Arial" w:hAnsi="Arial" w:cs="Arial"/>
                <w:color w:val="000000"/>
                <w:sz w:val="15"/>
                <w:szCs w:val="15"/>
              </w:rPr>
            </w:pPr>
          </w:p>
        </w:tc>
      </w:tr>
      <w:tr w:rsidR="00A37056" w:rsidRPr="0031482A" w14:paraId="75E193BA"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F42EE8A" w14:textId="77777777" w:rsidR="00A37056" w:rsidRPr="0031482A" w:rsidRDefault="007417F9" w:rsidP="00A92087">
            <w:pPr>
              <w:widowControl/>
              <w:kinsoku/>
              <w:rPr>
                <w:rFonts w:ascii="Arial" w:hAnsi="Arial" w:cs="Arial"/>
                <w:color w:val="000000"/>
                <w:sz w:val="15"/>
                <w:szCs w:val="15"/>
              </w:rPr>
            </w:pPr>
            <w:hyperlink r:id="rId834" w:history="1">
              <w:r w:rsidR="00A37056" w:rsidRPr="0031482A">
                <w:rPr>
                  <w:rFonts w:ascii="Arial" w:hAnsi="Arial" w:cs="Arial"/>
                  <w:color w:val="777777"/>
                  <w:sz w:val="15"/>
                  <w:szCs w:val="15"/>
                </w:rPr>
                <w:t>Smalheer-van den Bos, Jacoba</w:t>
              </w:r>
            </w:hyperlink>
          </w:p>
        </w:tc>
        <w:tc>
          <w:tcPr>
            <w:tcW w:w="0" w:type="auto"/>
            <w:tcBorders>
              <w:right w:val="single" w:sz="6" w:space="0" w:color="DAD9C7"/>
            </w:tcBorders>
            <w:shd w:val="clear" w:color="auto" w:fill="FFFFFF"/>
            <w:tcMar>
              <w:top w:w="60" w:type="dxa"/>
              <w:left w:w="75" w:type="dxa"/>
              <w:bottom w:w="60" w:type="dxa"/>
              <w:right w:w="60" w:type="dxa"/>
            </w:tcMar>
          </w:tcPr>
          <w:p w14:paraId="55C5F0B5" w14:textId="77777777" w:rsidR="00A37056" w:rsidRPr="0031482A" w:rsidRDefault="007417F9" w:rsidP="00A92087">
            <w:pPr>
              <w:widowControl/>
              <w:kinsoku/>
              <w:rPr>
                <w:rFonts w:ascii="Arial" w:hAnsi="Arial" w:cs="Arial"/>
                <w:color w:val="000000"/>
                <w:sz w:val="15"/>
                <w:szCs w:val="15"/>
              </w:rPr>
            </w:pPr>
            <w:hyperlink r:id="rId83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25B04205" w14:textId="77777777" w:rsidR="00A37056" w:rsidRPr="0031482A" w:rsidRDefault="00A37056" w:rsidP="00A92087">
            <w:pPr>
              <w:widowControl/>
              <w:kinsoku/>
              <w:rPr>
                <w:rFonts w:ascii="Arial" w:hAnsi="Arial" w:cs="Arial"/>
                <w:color w:val="000000"/>
                <w:sz w:val="15"/>
                <w:szCs w:val="15"/>
              </w:rPr>
            </w:pPr>
          </w:p>
        </w:tc>
      </w:tr>
      <w:tr w:rsidR="00A37056" w:rsidRPr="0031482A" w14:paraId="1DCDB41E"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9ED4592" w14:textId="77777777" w:rsidR="00A37056" w:rsidRPr="0031482A" w:rsidRDefault="007417F9" w:rsidP="00A92087">
            <w:pPr>
              <w:widowControl/>
              <w:kinsoku/>
              <w:rPr>
                <w:rFonts w:ascii="Arial" w:hAnsi="Arial" w:cs="Arial"/>
                <w:color w:val="000000"/>
                <w:sz w:val="15"/>
                <w:szCs w:val="15"/>
              </w:rPr>
            </w:pPr>
            <w:hyperlink r:id="rId836" w:history="1">
              <w:r w:rsidR="00A37056" w:rsidRPr="0031482A">
                <w:rPr>
                  <w:rFonts w:ascii="Arial" w:hAnsi="Arial" w:cs="Arial"/>
                  <w:color w:val="777777"/>
                  <w:sz w:val="15"/>
                  <w:szCs w:val="15"/>
                </w:rPr>
                <w:t>Smallegange, Pieter Johannes</w:t>
              </w:r>
            </w:hyperlink>
          </w:p>
        </w:tc>
        <w:tc>
          <w:tcPr>
            <w:tcW w:w="0" w:type="auto"/>
            <w:tcBorders>
              <w:right w:val="single" w:sz="6" w:space="0" w:color="DAD9C7"/>
            </w:tcBorders>
            <w:shd w:val="clear" w:color="auto" w:fill="EFF6FF"/>
            <w:tcMar>
              <w:top w:w="60" w:type="dxa"/>
              <w:left w:w="75" w:type="dxa"/>
              <w:bottom w:w="60" w:type="dxa"/>
              <w:right w:w="60" w:type="dxa"/>
            </w:tcMar>
          </w:tcPr>
          <w:p w14:paraId="4E92EDBF" w14:textId="77777777" w:rsidR="00A37056" w:rsidRPr="0031482A" w:rsidRDefault="007417F9" w:rsidP="00A92087">
            <w:pPr>
              <w:widowControl/>
              <w:kinsoku/>
              <w:rPr>
                <w:rFonts w:ascii="Arial" w:hAnsi="Arial" w:cs="Arial"/>
                <w:color w:val="000000"/>
                <w:sz w:val="15"/>
                <w:szCs w:val="15"/>
              </w:rPr>
            </w:pPr>
            <w:hyperlink r:id="rId83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75B78DF4" w14:textId="77777777" w:rsidR="00A37056" w:rsidRPr="0031482A" w:rsidRDefault="00A37056" w:rsidP="00A92087">
            <w:pPr>
              <w:widowControl/>
              <w:kinsoku/>
              <w:rPr>
                <w:rFonts w:ascii="Arial" w:hAnsi="Arial" w:cs="Arial"/>
                <w:color w:val="000000"/>
                <w:sz w:val="15"/>
                <w:szCs w:val="15"/>
              </w:rPr>
            </w:pPr>
          </w:p>
        </w:tc>
      </w:tr>
      <w:tr w:rsidR="00A37056" w:rsidRPr="0031482A" w14:paraId="29A4573D"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7839AB8" w14:textId="77777777" w:rsidR="00A37056" w:rsidRPr="0031482A" w:rsidRDefault="007417F9" w:rsidP="00A92087">
            <w:pPr>
              <w:widowControl/>
              <w:kinsoku/>
              <w:rPr>
                <w:rFonts w:ascii="Arial" w:hAnsi="Arial" w:cs="Arial"/>
                <w:color w:val="000000"/>
                <w:sz w:val="15"/>
                <w:szCs w:val="15"/>
              </w:rPr>
            </w:pPr>
            <w:hyperlink r:id="rId838" w:history="1">
              <w:r w:rsidR="00A37056" w:rsidRPr="0031482A">
                <w:rPr>
                  <w:rFonts w:ascii="Arial" w:hAnsi="Arial" w:cs="Arial"/>
                  <w:color w:val="777777"/>
                  <w:sz w:val="15"/>
                  <w:szCs w:val="15"/>
                </w:rPr>
                <w:t>Smallegange-Heijboer, Johanna Neeltje</w:t>
              </w:r>
            </w:hyperlink>
          </w:p>
        </w:tc>
        <w:tc>
          <w:tcPr>
            <w:tcW w:w="0" w:type="auto"/>
            <w:tcBorders>
              <w:right w:val="single" w:sz="6" w:space="0" w:color="DAD9C7"/>
            </w:tcBorders>
            <w:shd w:val="clear" w:color="auto" w:fill="FFFFFF"/>
            <w:tcMar>
              <w:top w:w="60" w:type="dxa"/>
              <w:left w:w="75" w:type="dxa"/>
              <w:bottom w:w="60" w:type="dxa"/>
              <w:right w:w="60" w:type="dxa"/>
            </w:tcMar>
          </w:tcPr>
          <w:p w14:paraId="0ED36B0D" w14:textId="77777777" w:rsidR="00A37056" w:rsidRPr="0031482A" w:rsidRDefault="007417F9" w:rsidP="00A92087">
            <w:pPr>
              <w:widowControl/>
              <w:kinsoku/>
              <w:rPr>
                <w:rFonts w:ascii="Arial" w:hAnsi="Arial" w:cs="Arial"/>
                <w:color w:val="000000"/>
                <w:sz w:val="15"/>
                <w:szCs w:val="15"/>
              </w:rPr>
            </w:pPr>
            <w:hyperlink r:id="rId83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5FBE7BE8" w14:textId="77777777" w:rsidR="00A37056" w:rsidRPr="0031482A" w:rsidRDefault="00A37056" w:rsidP="00A92087">
            <w:pPr>
              <w:widowControl/>
              <w:kinsoku/>
              <w:rPr>
                <w:rFonts w:ascii="Arial" w:hAnsi="Arial" w:cs="Arial"/>
                <w:color w:val="000000"/>
                <w:sz w:val="15"/>
                <w:szCs w:val="15"/>
              </w:rPr>
            </w:pPr>
          </w:p>
        </w:tc>
      </w:tr>
      <w:tr w:rsidR="00A37056" w:rsidRPr="0031482A" w14:paraId="54B050D2"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0B37E7A" w14:textId="77777777" w:rsidR="00A37056" w:rsidRPr="0031482A" w:rsidRDefault="007417F9" w:rsidP="00A92087">
            <w:pPr>
              <w:widowControl/>
              <w:kinsoku/>
              <w:rPr>
                <w:rFonts w:ascii="Arial" w:hAnsi="Arial" w:cs="Arial"/>
                <w:color w:val="000000"/>
                <w:sz w:val="15"/>
                <w:szCs w:val="15"/>
              </w:rPr>
            </w:pPr>
            <w:hyperlink r:id="rId840" w:history="1">
              <w:r w:rsidR="00A37056" w:rsidRPr="0031482A">
                <w:rPr>
                  <w:rFonts w:ascii="Arial" w:hAnsi="Arial" w:cs="Arial"/>
                  <w:color w:val="777777"/>
                  <w:sz w:val="15"/>
                  <w:szCs w:val="15"/>
                </w:rPr>
                <w:t>Stoutjesdijk, Johannis</w:t>
              </w:r>
            </w:hyperlink>
          </w:p>
        </w:tc>
        <w:tc>
          <w:tcPr>
            <w:tcW w:w="0" w:type="auto"/>
            <w:tcBorders>
              <w:right w:val="single" w:sz="6" w:space="0" w:color="DAD9C7"/>
            </w:tcBorders>
            <w:shd w:val="clear" w:color="auto" w:fill="EFF6FF"/>
            <w:tcMar>
              <w:top w:w="60" w:type="dxa"/>
              <w:left w:w="75" w:type="dxa"/>
              <w:bottom w:w="60" w:type="dxa"/>
              <w:right w:w="60" w:type="dxa"/>
            </w:tcMar>
          </w:tcPr>
          <w:p w14:paraId="2107D475" w14:textId="77777777" w:rsidR="00A37056" w:rsidRPr="0031482A" w:rsidRDefault="007417F9" w:rsidP="00A92087">
            <w:pPr>
              <w:widowControl/>
              <w:kinsoku/>
              <w:rPr>
                <w:rFonts w:ascii="Arial" w:hAnsi="Arial" w:cs="Arial"/>
                <w:color w:val="000000"/>
                <w:sz w:val="15"/>
                <w:szCs w:val="15"/>
              </w:rPr>
            </w:pPr>
            <w:hyperlink r:id="rId84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46E4094" w14:textId="77777777" w:rsidR="00A37056" w:rsidRPr="0031482A" w:rsidRDefault="00A37056" w:rsidP="00A92087">
            <w:pPr>
              <w:widowControl/>
              <w:kinsoku/>
              <w:rPr>
                <w:rFonts w:ascii="Arial" w:hAnsi="Arial" w:cs="Arial"/>
                <w:color w:val="000000"/>
                <w:sz w:val="15"/>
                <w:szCs w:val="15"/>
              </w:rPr>
            </w:pPr>
          </w:p>
        </w:tc>
      </w:tr>
      <w:tr w:rsidR="00A37056" w:rsidRPr="0031482A" w14:paraId="29359BA1"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B196714" w14:textId="77777777" w:rsidR="00A37056" w:rsidRPr="0031482A" w:rsidRDefault="007417F9" w:rsidP="00A92087">
            <w:pPr>
              <w:widowControl/>
              <w:kinsoku/>
              <w:rPr>
                <w:rFonts w:ascii="Arial" w:hAnsi="Arial" w:cs="Arial"/>
                <w:color w:val="000000"/>
                <w:sz w:val="15"/>
                <w:szCs w:val="15"/>
              </w:rPr>
            </w:pPr>
            <w:hyperlink r:id="rId842" w:history="1">
              <w:r w:rsidR="00A37056" w:rsidRPr="0031482A">
                <w:rPr>
                  <w:rFonts w:ascii="Arial" w:hAnsi="Arial" w:cs="Arial"/>
                  <w:color w:val="777777"/>
                  <w:sz w:val="15"/>
                  <w:szCs w:val="15"/>
                </w:rPr>
                <w:t>Stoutjesdijk,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6894151F" w14:textId="77777777" w:rsidR="00A37056" w:rsidRPr="0031482A" w:rsidRDefault="007417F9" w:rsidP="00A92087">
            <w:pPr>
              <w:widowControl/>
              <w:kinsoku/>
              <w:rPr>
                <w:rFonts w:ascii="Arial" w:hAnsi="Arial" w:cs="Arial"/>
                <w:color w:val="000000"/>
                <w:sz w:val="15"/>
                <w:szCs w:val="15"/>
              </w:rPr>
            </w:pPr>
            <w:hyperlink r:id="rId84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13FB4292" w14:textId="77777777" w:rsidR="00A37056" w:rsidRPr="0031482A" w:rsidRDefault="00A37056" w:rsidP="00A92087">
            <w:pPr>
              <w:widowControl/>
              <w:kinsoku/>
              <w:rPr>
                <w:rFonts w:ascii="Arial" w:hAnsi="Arial" w:cs="Arial"/>
                <w:color w:val="000000"/>
                <w:sz w:val="15"/>
                <w:szCs w:val="15"/>
              </w:rPr>
            </w:pPr>
          </w:p>
        </w:tc>
      </w:tr>
      <w:tr w:rsidR="00A37056" w:rsidRPr="0031482A" w14:paraId="4BD7FE0A"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8A038FF" w14:textId="77777777" w:rsidR="00A37056" w:rsidRPr="0031482A" w:rsidRDefault="007417F9" w:rsidP="00A92087">
            <w:pPr>
              <w:widowControl/>
              <w:kinsoku/>
              <w:rPr>
                <w:rFonts w:ascii="Arial" w:hAnsi="Arial" w:cs="Arial"/>
                <w:color w:val="000000"/>
                <w:sz w:val="15"/>
                <w:szCs w:val="15"/>
              </w:rPr>
            </w:pPr>
            <w:hyperlink r:id="rId844" w:history="1">
              <w:r w:rsidR="00A37056" w:rsidRPr="0031482A">
                <w:rPr>
                  <w:rFonts w:ascii="Arial" w:hAnsi="Arial" w:cs="Arial"/>
                  <w:color w:val="777777"/>
                  <w:sz w:val="15"/>
                  <w:szCs w:val="15"/>
                </w:rPr>
                <w:t>Stoutjesdijk, Stoffel</w:t>
              </w:r>
            </w:hyperlink>
          </w:p>
        </w:tc>
        <w:tc>
          <w:tcPr>
            <w:tcW w:w="0" w:type="auto"/>
            <w:tcBorders>
              <w:right w:val="single" w:sz="6" w:space="0" w:color="DAD9C7"/>
            </w:tcBorders>
            <w:shd w:val="clear" w:color="auto" w:fill="EFF6FF"/>
            <w:tcMar>
              <w:top w:w="60" w:type="dxa"/>
              <w:left w:w="75" w:type="dxa"/>
              <w:bottom w:w="60" w:type="dxa"/>
              <w:right w:w="60" w:type="dxa"/>
            </w:tcMar>
          </w:tcPr>
          <w:p w14:paraId="05B74962" w14:textId="77777777" w:rsidR="00A37056" w:rsidRPr="0031482A" w:rsidRDefault="007417F9" w:rsidP="00A92087">
            <w:pPr>
              <w:widowControl/>
              <w:kinsoku/>
              <w:rPr>
                <w:rFonts w:ascii="Arial" w:hAnsi="Arial" w:cs="Arial"/>
                <w:color w:val="000000"/>
                <w:sz w:val="15"/>
                <w:szCs w:val="15"/>
              </w:rPr>
            </w:pPr>
            <w:hyperlink r:id="rId84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6386F7A9" w14:textId="77777777" w:rsidR="00A37056" w:rsidRPr="0031482A" w:rsidRDefault="00A37056" w:rsidP="00A92087">
            <w:pPr>
              <w:widowControl/>
              <w:kinsoku/>
              <w:rPr>
                <w:rFonts w:ascii="Arial" w:hAnsi="Arial" w:cs="Arial"/>
                <w:color w:val="000000"/>
                <w:sz w:val="15"/>
                <w:szCs w:val="15"/>
              </w:rPr>
            </w:pPr>
          </w:p>
        </w:tc>
      </w:tr>
      <w:tr w:rsidR="00A37056" w:rsidRPr="0031482A" w14:paraId="385DDC10"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83991D6" w14:textId="77777777" w:rsidR="00A37056" w:rsidRPr="0031482A" w:rsidRDefault="007417F9" w:rsidP="00A92087">
            <w:pPr>
              <w:widowControl/>
              <w:kinsoku/>
              <w:rPr>
                <w:rFonts w:ascii="Arial" w:hAnsi="Arial" w:cs="Arial"/>
                <w:color w:val="000000"/>
                <w:sz w:val="15"/>
                <w:szCs w:val="15"/>
              </w:rPr>
            </w:pPr>
            <w:hyperlink r:id="rId846" w:history="1">
              <w:r w:rsidR="00A37056" w:rsidRPr="0031482A">
                <w:rPr>
                  <w:rFonts w:ascii="Arial" w:hAnsi="Arial" w:cs="Arial"/>
                  <w:color w:val="777777"/>
                  <w:sz w:val="15"/>
                  <w:szCs w:val="15"/>
                </w:rPr>
                <w:t>Stoutjesdijk, Izaäk</w:t>
              </w:r>
            </w:hyperlink>
          </w:p>
        </w:tc>
        <w:tc>
          <w:tcPr>
            <w:tcW w:w="0" w:type="auto"/>
            <w:tcBorders>
              <w:right w:val="single" w:sz="6" w:space="0" w:color="DAD9C7"/>
            </w:tcBorders>
            <w:shd w:val="clear" w:color="auto" w:fill="FFFFFF"/>
            <w:tcMar>
              <w:top w:w="60" w:type="dxa"/>
              <w:left w:w="75" w:type="dxa"/>
              <w:bottom w:w="60" w:type="dxa"/>
              <w:right w:w="60" w:type="dxa"/>
            </w:tcMar>
          </w:tcPr>
          <w:p w14:paraId="139C8E2B" w14:textId="77777777" w:rsidR="00A37056" w:rsidRPr="0031482A" w:rsidRDefault="007417F9" w:rsidP="00A92087">
            <w:pPr>
              <w:widowControl/>
              <w:kinsoku/>
              <w:rPr>
                <w:rFonts w:ascii="Arial" w:hAnsi="Arial" w:cs="Arial"/>
                <w:color w:val="000000"/>
                <w:sz w:val="15"/>
                <w:szCs w:val="15"/>
              </w:rPr>
            </w:pPr>
            <w:hyperlink r:id="rId84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7806CFC6" w14:textId="77777777" w:rsidR="00A37056" w:rsidRPr="0031482A" w:rsidRDefault="00A37056" w:rsidP="00A92087">
            <w:pPr>
              <w:widowControl/>
              <w:kinsoku/>
              <w:rPr>
                <w:rFonts w:ascii="Arial" w:hAnsi="Arial" w:cs="Arial"/>
                <w:color w:val="000000"/>
                <w:sz w:val="15"/>
                <w:szCs w:val="15"/>
              </w:rPr>
            </w:pPr>
          </w:p>
        </w:tc>
      </w:tr>
      <w:tr w:rsidR="00A37056" w:rsidRPr="0031482A" w14:paraId="05D449BC"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3D0127B" w14:textId="77777777" w:rsidR="00A37056" w:rsidRPr="0031482A" w:rsidRDefault="007417F9" w:rsidP="00A92087">
            <w:pPr>
              <w:widowControl/>
              <w:kinsoku/>
              <w:rPr>
                <w:rFonts w:ascii="Arial" w:hAnsi="Arial" w:cs="Arial"/>
                <w:color w:val="000000"/>
                <w:sz w:val="15"/>
                <w:szCs w:val="15"/>
              </w:rPr>
            </w:pPr>
            <w:hyperlink r:id="rId848" w:history="1">
              <w:r w:rsidR="00A37056" w:rsidRPr="0031482A">
                <w:rPr>
                  <w:rFonts w:ascii="Arial" w:hAnsi="Arial" w:cs="Arial"/>
                  <w:color w:val="777777"/>
                  <w:sz w:val="15"/>
                  <w:szCs w:val="15"/>
                </w:rPr>
                <w:t>Stoutjesdijk, Henri</w:t>
              </w:r>
            </w:hyperlink>
          </w:p>
        </w:tc>
        <w:tc>
          <w:tcPr>
            <w:tcW w:w="0" w:type="auto"/>
            <w:tcBorders>
              <w:right w:val="single" w:sz="6" w:space="0" w:color="DAD9C7"/>
            </w:tcBorders>
            <w:shd w:val="clear" w:color="auto" w:fill="EFF6FF"/>
            <w:tcMar>
              <w:top w:w="60" w:type="dxa"/>
              <w:left w:w="75" w:type="dxa"/>
              <w:bottom w:w="60" w:type="dxa"/>
              <w:right w:w="60" w:type="dxa"/>
            </w:tcMar>
          </w:tcPr>
          <w:p w14:paraId="6061A2CB" w14:textId="77777777" w:rsidR="00A37056" w:rsidRPr="0031482A" w:rsidRDefault="007417F9" w:rsidP="00A92087">
            <w:pPr>
              <w:widowControl/>
              <w:kinsoku/>
              <w:rPr>
                <w:rFonts w:ascii="Arial" w:hAnsi="Arial" w:cs="Arial"/>
                <w:color w:val="000000"/>
                <w:sz w:val="15"/>
                <w:szCs w:val="15"/>
              </w:rPr>
            </w:pPr>
            <w:hyperlink r:id="rId84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1CAF22BC" w14:textId="77777777" w:rsidR="00A37056" w:rsidRPr="0031482A" w:rsidRDefault="00A37056" w:rsidP="00A92087">
            <w:pPr>
              <w:widowControl/>
              <w:kinsoku/>
              <w:rPr>
                <w:rFonts w:ascii="Arial" w:hAnsi="Arial" w:cs="Arial"/>
                <w:color w:val="000000"/>
                <w:sz w:val="15"/>
                <w:szCs w:val="15"/>
              </w:rPr>
            </w:pPr>
          </w:p>
        </w:tc>
      </w:tr>
      <w:tr w:rsidR="00A37056" w:rsidRPr="0031482A" w14:paraId="756954F0"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C1D770E" w14:textId="77777777" w:rsidR="00A37056" w:rsidRPr="0031482A" w:rsidRDefault="007417F9" w:rsidP="00A92087">
            <w:pPr>
              <w:widowControl/>
              <w:kinsoku/>
              <w:rPr>
                <w:rFonts w:ascii="Arial" w:hAnsi="Arial" w:cs="Arial"/>
                <w:color w:val="000000"/>
                <w:sz w:val="15"/>
                <w:szCs w:val="15"/>
              </w:rPr>
            </w:pPr>
            <w:hyperlink r:id="rId850" w:history="1">
              <w:r w:rsidR="00A37056" w:rsidRPr="0031482A">
                <w:rPr>
                  <w:rFonts w:ascii="Arial" w:hAnsi="Arial" w:cs="Arial"/>
                  <w:color w:val="777777"/>
                  <w:sz w:val="15"/>
                  <w:szCs w:val="15"/>
                </w:rPr>
                <w:t>Stoutjesdijk, Kornelis</w:t>
              </w:r>
            </w:hyperlink>
          </w:p>
        </w:tc>
        <w:tc>
          <w:tcPr>
            <w:tcW w:w="0" w:type="auto"/>
            <w:tcBorders>
              <w:right w:val="single" w:sz="6" w:space="0" w:color="DAD9C7"/>
            </w:tcBorders>
            <w:shd w:val="clear" w:color="auto" w:fill="FFFFFF"/>
            <w:tcMar>
              <w:top w:w="60" w:type="dxa"/>
              <w:left w:w="75" w:type="dxa"/>
              <w:bottom w:w="60" w:type="dxa"/>
              <w:right w:w="60" w:type="dxa"/>
            </w:tcMar>
          </w:tcPr>
          <w:p w14:paraId="516D320C" w14:textId="77777777" w:rsidR="00A37056" w:rsidRPr="0031482A" w:rsidRDefault="007417F9" w:rsidP="00A92087">
            <w:pPr>
              <w:widowControl/>
              <w:kinsoku/>
              <w:rPr>
                <w:rFonts w:ascii="Arial" w:hAnsi="Arial" w:cs="Arial"/>
                <w:color w:val="000000"/>
                <w:sz w:val="15"/>
                <w:szCs w:val="15"/>
              </w:rPr>
            </w:pPr>
            <w:hyperlink r:id="rId85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6525C7A8" w14:textId="77777777" w:rsidR="00A37056" w:rsidRPr="0031482A" w:rsidRDefault="00A37056" w:rsidP="00A92087">
            <w:pPr>
              <w:widowControl/>
              <w:kinsoku/>
              <w:rPr>
                <w:rFonts w:ascii="Arial" w:hAnsi="Arial" w:cs="Arial"/>
                <w:color w:val="000000"/>
                <w:sz w:val="15"/>
                <w:szCs w:val="15"/>
              </w:rPr>
            </w:pPr>
          </w:p>
        </w:tc>
      </w:tr>
      <w:tr w:rsidR="00A37056" w:rsidRPr="0031482A" w14:paraId="6CA9C6C6"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4EC8461" w14:textId="77777777" w:rsidR="00A37056" w:rsidRPr="0031482A" w:rsidRDefault="007417F9" w:rsidP="00A92087">
            <w:pPr>
              <w:widowControl/>
              <w:kinsoku/>
              <w:rPr>
                <w:rFonts w:ascii="Arial" w:hAnsi="Arial" w:cs="Arial"/>
                <w:color w:val="000000"/>
                <w:sz w:val="15"/>
                <w:szCs w:val="15"/>
              </w:rPr>
            </w:pPr>
            <w:hyperlink r:id="rId852" w:history="1">
              <w:r w:rsidR="00A37056" w:rsidRPr="0031482A">
                <w:rPr>
                  <w:rFonts w:ascii="Arial" w:hAnsi="Arial" w:cs="Arial"/>
                  <w:color w:val="777777"/>
                  <w:sz w:val="15"/>
                  <w:szCs w:val="15"/>
                </w:rPr>
                <w:t>Stoutjesdijk-Heijboer, Johanna</w:t>
              </w:r>
            </w:hyperlink>
          </w:p>
        </w:tc>
        <w:tc>
          <w:tcPr>
            <w:tcW w:w="0" w:type="auto"/>
            <w:tcBorders>
              <w:right w:val="single" w:sz="6" w:space="0" w:color="DAD9C7"/>
            </w:tcBorders>
            <w:shd w:val="clear" w:color="auto" w:fill="EFF6FF"/>
            <w:tcMar>
              <w:top w:w="60" w:type="dxa"/>
              <w:left w:w="75" w:type="dxa"/>
              <w:bottom w:w="60" w:type="dxa"/>
              <w:right w:w="60" w:type="dxa"/>
            </w:tcMar>
          </w:tcPr>
          <w:p w14:paraId="609F6D8E" w14:textId="77777777" w:rsidR="00A37056" w:rsidRPr="0031482A" w:rsidRDefault="007417F9" w:rsidP="00A92087">
            <w:pPr>
              <w:widowControl/>
              <w:kinsoku/>
              <w:rPr>
                <w:rFonts w:ascii="Arial" w:hAnsi="Arial" w:cs="Arial"/>
                <w:color w:val="000000"/>
                <w:sz w:val="15"/>
                <w:szCs w:val="15"/>
              </w:rPr>
            </w:pPr>
            <w:hyperlink r:id="rId85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5F3AC523" w14:textId="77777777" w:rsidR="00A37056" w:rsidRPr="0031482A" w:rsidRDefault="00A37056" w:rsidP="00A92087">
            <w:pPr>
              <w:widowControl/>
              <w:kinsoku/>
              <w:rPr>
                <w:rFonts w:ascii="Arial" w:hAnsi="Arial" w:cs="Arial"/>
                <w:color w:val="000000"/>
                <w:sz w:val="15"/>
                <w:szCs w:val="15"/>
              </w:rPr>
            </w:pPr>
          </w:p>
        </w:tc>
      </w:tr>
      <w:tr w:rsidR="00A37056" w:rsidRPr="0031482A" w14:paraId="7BD7F788"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83B8BD2" w14:textId="77777777" w:rsidR="00A37056" w:rsidRPr="0031482A" w:rsidRDefault="007417F9" w:rsidP="00A92087">
            <w:pPr>
              <w:widowControl/>
              <w:kinsoku/>
              <w:rPr>
                <w:rFonts w:ascii="Arial" w:hAnsi="Arial" w:cs="Arial"/>
                <w:color w:val="000000"/>
                <w:sz w:val="15"/>
                <w:szCs w:val="15"/>
              </w:rPr>
            </w:pPr>
            <w:hyperlink r:id="rId854" w:history="1">
              <w:r w:rsidR="00A37056" w:rsidRPr="0031482A">
                <w:rPr>
                  <w:rFonts w:ascii="Arial" w:hAnsi="Arial" w:cs="Arial"/>
                  <w:color w:val="777777"/>
                  <w:sz w:val="15"/>
                  <w:szCs w:val="15"/>
                </w:rPr>
                <w:t>Stoutjesdijk-Hoogerland, Maatje</w:t>
              </w:r>
            </w:hyperlink>
          </w:p>
        </w:tc>
        <w:tc>
          <w:tcPr>
            <w:tcW w:w="0" w:type="auto"/>
            <w:tcBorders>
              <w:right w:val="single" w:sz="6" w:space="0" w:color="DAD9C7"/>
            </w:tcBorders>
            <w:shd w:val="clear" w:color="auto" w:fill="FFFFFF"/>
            <w:tcMar>
              <w:top w:w="60" w:type="dxa"/>
              <w:left w:w="75" w:type="dxa"/>
              <w:bottom w:w="60" w:type="dxa"/>
              <w:right w:w="60" w:type="dxa"/>
            </w:tcMar>
          </w:tcPr>
          <w:p w14:paraId="2F6FD4BA" w14:textId="77777777" w:rsidR="00A37056" w:rsidRPr="0031482A" w:rsidRDefault="007417F9" w:rsidP="00A92087">
            <w:pPr>
              <w:widowControl/>
              <w:kinsoku/>
              <w:rPr>
                <w:rFonts w:ascii="Arial" w:hAnsi="Arial" w:cs="Arial"/>
                <w:color w:val="000000"/>
                <w:sz w:val="15"/>
                <w:szCs w:val="15"/>
              </w:rPr>
            </w:pPr>
            <w:hyperlink r:id="rId85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7040AA73" w14:textId="77777777" w:rsidR="00A37056" w:rsidRPr="0031482A" w:rsidRDefault="00A37056" w:rsidP="00A92087">
            <w:pPr>
              <w:widowControl/>
              <w:kinsoku/>
              <w:rPr>
                <w:rFonts w:ascii="Arial" w:hAnsi="Arial" w:cs="Arial"/>
                <w:color w:val="000000"/>
                <w:sz w:val="15"/>
                <w:szCs w:val="15"/>
              </w:rPr>
            </w:pPr>
          </w:p>
        </w:tc>
      </w:tr>
      <w:tr w:rsidR="00A37056" w:rsidRPr="0031482A" w14:paraId="1F4505FA"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740230E" w14:textId="77777777" w:rsidR="00A37056" w:rsidRPr="0031482A" w:rsidRDefault="007417F9" w:rsidP="00A92087">
            <w:pPr>
              <w:widowControl/>
              <w:kinsoku/>
              <w:rPr>
                <w:rFonts w:ascii="Arial" w:hAnsi="Arial" w:cs="Arial"/>
                <w:color w:val="000000"/>
                <w:sz w:val="15"/>
                <w:szCs w:val="15"/>
              </w:rPr>
            </w:pPr>
            <w:hyperlink r:id="rId856" w:history="1">
              <w:r w:rsidR="00A37056" w:rsidRPr="0031482A">
                <w:rPr>
                  <w:rFonts w:ascii="Arial" w:hAnsi="Arial" w:cs="Arial"/>
                  <w:color w:val="777777"/>
                  <w:sz w:val="15"/>
                  <w:szCs w:val="15"/>
                </w:rPr>
                <w:t>Stoutjesdijk-Kloote, Jobina</w:t>
              </w:r>
            </w:hyperlink>
          </w:p>
        </w:tc>
        <w:tc>
          <w:tcPr>
            <w:tcW w:w="0" w:type="auto"/>
            <w:tcBorders>
              <w:right w:val="single" w:sz="6" w:space="0" w:color="DAD9C7"/>
            </w:tcBorders>
            <w:shd w:val="clear" w:color="auto" w:fill="EFF6FF"/>
            <w:tcMar>
              <w:top w:w="60" w:type="dxa"/>
              <w:left w:w="75" w:type="dxa"/>
              <w:bottom w:w="60" w:type="dxa"/>
              <w:right w:w="60" w:type="dxa"/>
            </w:tcMar>
          </w:tcPr>
          <w:p w14:paraId="628D934B" w14:textId="77777777" w:rsidR="00A37056" w:rsidRPr="0031482A" w:rsidRDefault="007417F9" w:rsidP="00A92087">
            <w:pPr>
              <w:widowControl/>
              <w:kinsoku/>
              <w:rPr>
                <w:rFonts w:ascii="Arial" w:hAnsi="Arial" w:cs="Arial"/>
                <w:color w:val="000000"/>
                <w:sz w:val="15"/>
                <w:szCs w:val="15"/>
              </w:rPr>
            </w:pPr>
            <w:hyperlink r:id="rId85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6C58A1D3" w14:textId="77777777" w:rsidR="00A37056" w:rsidRPr="0031482A" w:rsidRDefault="00A37056" w:rsidP="00A92087">
            <w:pPr>
              <w:widowControl/>
              <w:kinsoku/>
              <w:rPr>
                <w:rFonts w:ascii="Arial" w:hAnsi="Arial" w:cs="Arial"/>
                <w:color w:val="000000"/>
                <w:sz w:val="15"/>
                <w:szCs w:val="15"/>
              </w:rPr>
            </w:pPr>
          </w:p>
        </w:tc>
      </w:tr>
      <w:tr w:rsidR="00A37056" w:rsidRPr="0031482A" w14:paraId="5AABD1F2"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6031812" w14:textId="77777777" w:rsidR="00A37056" w:rsidRPr="0031482A" w:rsidRDefault="007417F9" w:rsidP="00A92087">
            <w:pPr>
              <w:widowControl/>
              <w:kinsoku/>
              <w:rPr>
                <w:rFonts w:ascii="Arial" w:hAnsi="Arial" w:cs="Arial"/>
                <w:color w:val="000000"/>
                <w:sz w:val="15"/>
                <w:szCs w:val="15"/>
              </w:rPr>
            </w:pPr>
            <w:hyperlink r:id="rId858" w:history="1">
              <w:r w:rsidR="00A37056" w:rsidRPr="0031482A">
                <w:rPr>
                  <w:rFonts w:ascii="Arial" w:hAnsi="Arial" w:cs="Arial"/>
                  <w:color w:val="777777"/>
                  <w:sz w:val="15"/>
                  <w:szCs w:val="15"/>
                </w:rPr>
                <w:t>Stoutjesdijk-Krabbe,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2FBF329F" w14:textId="77777777" w:rsidR="00A37056" w:rsidRPr="0031482A" w:rsidRDefault="007417F9" w:rsidP="00A92087">
            <w:pPr>
              <w:widowControl/>
              <w:kinsoku/>
              <w:rPr>
                <w:rFonts w:ascii="Arial" w:hAnsi="Arial" w:cs="Arial"/>
                <w:color w:val="000000"/>
                <w:sz w:val="15"/>
                <w:szCs w:val="15"/>
              </w:rPr>
            </w:pPr>
            <w:hyperlink r:id="rId85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5505CD8F" w14:textId="77777777" w:rsidR="00A37056" w:rsidRPr="0031482A" w:rsidRDefault="00A37056" w:rsidP="00A92087">
            <w:pPr>
              <w:widowControl/>
              <w:kinsoku/>
              <w:rPr>
                <w:rFonts w:ascii="Arial" w:hAnsi="Arial" w:cs="Arial"/>
                <w:color w:val="000000"/>
                <w:sz w:val="15"/>
                <w:szCs w:val="15"/>
              </w:rPr>
            </w:pPr>
          </w:p>
        </w:tc>
      </w:tr>
      <w:tr w:rsidR="00A37056" w:rsidRPr="0031482A" w14:paraId="1D3EA11D"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CA21971" w14:textId="77777777" w:rsidR="00A37056" w:rsidRPr="0031482A" w:rsidRDefault="007417F9" w:rsidP="00A92087">
            <w:pPr>
              <w:widowControl/>
              <w:kinsoku/>
              <w:rPr>
                <w:rFonts w:ascii="Arial" w:hAnsi="Arial" w:cs="Arial"/>
                <w:color w:val="000000"/>
                <w:sz w:val="15"/>
                <w:szCs w:val="15"/>
              </w:rPr>
            </w:pPr>
            <w:hyperlink r:id="rId860" w:history="1">
              <w:r w:rsidR="00A37056" w:rsidRPr="0031482A">
                <w:rPr>
                  <w:rFonts w:ascii="Arial" w:hAnsi="Arial" w:cs="Arial"/>
                  <w:color w:val="777777"/>
                  <w:sz w:val="15"/>
                  <w:szCs w:val="15"/>
                </w:rPr>
                <w:t>ter Riet, Gerard</w:t>
              </w:r>
            </w:hyperlink>
          </w:p>
        </w:tc>
        <w:tc>
          <w:tcPr>
            <w:tcW w:w="0" w:type="auto"/>
            <w:tcBorders>
              <w:right w:val="single" w:sz="6" w:space="0" w:color="DAD9C7"/>
            </w:tcBorders>
            <w:shd w:val="clear" w:color="auto" w:fill="EFF6FF"/>
            <w:tcMar>
              <w:top w:w="60" w:type="dxa"/>
              <w:left w:w="75" w:type="dxa"/>
              <w:bottom w:w="60" w:type="dxa"/>
              <w:right w:w="60" w:type="dxa"/>
            </w:tcMar>
          </w:tcPr>
          <w:p w14:paraId="41B6C670" w14:textId="77777777" w:rsidR="00A37056" w:rsidRPr="0031482A" w:rsidRDefault="007417F9" w:rsidP="00A92087">
            <w:pPr>
              <w:widowControl/>
              <w:kinsoku/>
              <w:rPr>
                <w:rFonts w:ascii="Arial" w:hAnsi="Arial" w:cs="Arial"/>
                <w:color w:val="000000"/>
                <w:sz w:val="15"/>
                <w:szCs w:val="15"/>
              </w:rPr>
            </w:pPr>
            <w:hyperlink r:id="rId86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1BE78DFB" w14:textId="77777777" w:rsidR="00A37056" w:rsidRPr="0031482A" w:rsidRDefault="00A37056" w:rsidP="00A92087">
            <w:pPr>
              <w:widowControl/>
              <w:kinsoku/>
              <w:rPr>
                <w:rFonts w:ascii="Arial" w:hAnsi="Arial" w:cs="Arial"/>
                <w:color w:val="000000"/>
                <w:sz w:val="15"/>
                <w:szCs w:val="15"/>
              </w:rPr>
            </w:pPr>
          </w:p>
        </w:tc>
      </w:tr>
      <w:tr w:rsidR="00A37056" w:rsidRPr="0031482A" w14:paraId="260D032B"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6B7A197" w14:textId="77777777" w:rsidR="00A37056" w:rsidRPr="0031482A" w:rsidRDefault="007417F9" w:rsidP="00A92087">
            <w:pPr>
              <w:widowControl/>
              <w:kinsoku/>
              <w:rPr>
                <w:rFonts w:ascii="Arial" w:hAnsi="Arial" w:cs="Arial"/>
                <w:color w:val="000000"/>
                <w:sz w:val="15"/>
                <w:szCs w:val="15"/>
              </w:rPr>
            </w:pPr>
            <w:hyperlink r:id="rId862" w:history="1">
              <w:r w:rsidR="00A37056" w:rsidRPr="0031482A">
                <w:rPr>
                  <w:rFonts w:ascii="Arial" w:hAnsi="Arial" w:cs="Arial"/>
                  <w:color w:val="777777"/>
                  <w:sz w:val="15"/>
                  <w:szCs w:val="15"/>
                </w:rPr>
                <w:t>ter Riet, Neeltje Christina Adriana</w:t>
              </w:r>
            </w:hyperlink>
          </w:p>
        </w:tc>
        <w:tc>
          <w:tcPr>
            <w:tcW w:w="0" w:type="auto"/>
            <w:tcBorders>
              <w:right w:val="single" w:sz="6" w:space="0" w:color="DAD9C7"/>
            </w:tcBorders>
            <w:shd w:val="clear" w:color="auto" w:fill="FFFFFF"/>
            <w:tcMar>
              <w:top w:w="60" w:type="dxa"/>
              <w:left w:w="75" w:type="dxa"/>
              <w:bottom w:w="60" w:type="dxa"/>
              <w:right w:w="60" w:type="dxa"/>
            </w:tcMar>
          </w:tcPr>
          <w:p w14:paraId="4DBEDF58" w14:textId="77777777" w:rsidR="00A37056" w:rsidRPr="0031482A" w:rsidRDefault="007417F9" w:rsidP="00A92087">
            <w:pPr>
              <w:widowControl/>
              <w:kinsoku/>
              <w:rPr>
                <w:rFonts w:ascii="Arial" w:hAnsi="Arial" w:cs="Arial"/>
                <w:color w:val="000000"/>
                <w:sz w:val="15"/>
                <w:szCs w:val="15"/>
              </w:rPr>
            </w:pPr>
            <w:hyperlink r:id="rId86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2E8B035E" w14:textId="77777777" w:rsidR="00A37056" w:rsidRPr="0031482A" w:rsidRDefault="00A37056" w:rsidP="00A92087">
            <w:pPr>
              <w:widowControl/>
              <w:kinsoku/>
              <w:rPr>
                <w:rFonts w:ascii="Arial" w:hAnsi="Arial" w:cs="Arial"/>
                <w:color w:val="000000"/>
                <w:sz w:val="15"/>
                <w:szCs w:val="15"/>
              </w:rPr>
            </w:pPr>
          </w:p>
        </w:tc>
      </w:tr>
      <w:tr w:rsidR="00A37056" w:rsidRPr="0031482A" w14:paraId="32DBE66E"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C3F502D" w14:textId="77777777" w:rsidR="00A37056" w:rsidRPr="0031482A" w:rsidRDefault="007417F9" w:rsidP="00A92087">
            <w:pPr>
              <w:widowControl/>
              <w:kinsoku/>
              <w:rPr>
                <w:rFonts w:ascii="Arial" w:hAnsi="Arial" w:cs="Arial"/>
                <w:color w:val="000000"/>
                <w:sz w:val="15"/>
                <w:szCs w:val="15"/>
              </w:rPr>
            </w:pPr>
            <w:hyperlink r:id="rId864" w:history="1">
              <w:r w:rsidR="00A37056" w:rsidRPr="0031482A">
                <w:rPr>
                  <w:rFonts w:ascii="Arial" w:hAnsi="Arial" w:cs="Arial"/>
                  <w:color w:val="777777"/>
                  <w:sz w:val="15"/>
                  <w:szCs w:val="15"/>
                </w:rPr>
                <w:t>Timmerman, Cornelia Adriana</w:t>
              </w:r>
            </w:hyperlink>
          </w:p>
        </w:tc>
        <w:tc>
          <w:tcPr>
            <w:tcW w:w="0" w:type="auto"/>
            <w:tcBorders>
              <w:right w:val="single" w:sz="6" w:space="0" w:color="DAD9C7"/>
            </w:tcBorders>
            <w:shd w:val="clear" w:color="auto" w:fill="EFF6FF"/>
            <w:tcMar>
              <w:top w:w="60" w:type="dxa"/>
              <w:left w:w="75" w:type="dxa"/>
              <w:bottom w:w="60" w:type="dxa"/>
              <w:right w:w="60" w:type="dxa"/>
            </w:tcMar>
          </w:tcPr>
          <w:p w14:paraId="03F3BA19" w14:textId="77777777" w:rsidR="00A37056" w:rsidRPr="0031482A" w:rsidRDefault="007417F9" w:rsidP="00A92087">
            <w:pPr>
              <w:widowControl/>
              <w:kinsoku/>
              <w:rPr>
                <w:rFonts w:ascii="Arial" w:hAnsi="Arial" w:cs="Arial"/>
                <w:color w:val="000000"/>
                <w:sz w:val="15"/>
                <w:szCs w:val="15"/>
              </w:rPr>
            </w:pPr>
            <w:hyperlink r:id="rId86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38370C34" w14:textId="77777777" w:rsidR="00A37056" w:rsidRPr="0031482A" w:rsidRDefault="00A37056" w:rsidP="00A92087">
            <w:pPr>
              <w:widowControl/>
              <w:kinsoku/>
              <w:rPr>
                <w:rFonts w:ascii="Arial" w:hAnsi="Arial" w:cs="Arial"/>
                <w:color w:val="000000"/>
                <w:sz w:val="15"/>
                <w:szCs w:val="15"/>
              </w:rPr>
            </w:pPr>
          </w:p>
        </w:tc>
      </w:tr>
      <w:tr w:rsidR="00A37056" w:rsidRPr="0031482A" w14:paraId="1094D9DA"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923E500" w14:textId="77777777" w:rsidR="00A37056" w:rsidRPr="0031482A" w:rsidRDefault="007417F9" w:rsidP="00A92087">
            <w:pPr>
              <w:widowControl/>
              <w:kinsoku/>
              <w:rPr>
                <w:rFonts w:ascii="Arial" w:hAnsi="Arial" w:cs="Arial"/>
                <w:color w:val="000000"/>
                <w:sz w:val="15"/>
                <w:szCs w:val="15"/>
              </w:rPr>
            </w:pPr>
            <w:hyperlink r:id="rId866" w:history="1">
              <w:r w:rsidR="00A37056" w:rsidRPr="0031482A">
                <w:rPr>
                  <w:rFonts w:ascii="Arial" w:hAnsi="Arial" w:cs="Arial"/>
                  <w:color w:val="777777"/>
                  <w:sz w:val="15"/>
                  <w:szCs w:val="15"/>
                </w:rPr>
                <w:t>Timmerman, Adriana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3114FF14" w14:textId="77777777" w:rsidR="00A37056" w:rsidRPr="0031482A" w:rsidRDefault="007417F9" w:rsidP="00A92087">
            <w:pPr>
              <w:widowControl/>
              <w:kinsoku/>
              <w:rPr>
                <w:rFonts w:ascii="Arial" w:hAnsi="Arial" w:cs="Arial"/>
                <w:color w:val="000000"/>
                <w:sz w:val="15"/>
                <w:szCs w:val="15"/>
              </w:rPr>
            </w:pPr>
            <w:hyperlink r:id="rId86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0D8A6016" w14:textId="77777777" w:rsidR="00A37056" w:rsidRPr="0031482A" w:rsidRDefault="00A37056" w:rsidP="00A92087">
            <w:pPr>
              <w:widowControl/>
              <w:kinsoku/>
              <w:rPr>
                <w:rFonts w:ascii="Arial" w:hAnsi="Arial" w:cs="Arial"/>
                <w:color w:val="000000"/>
                <w:sz w:val="15"/>
                <w:szCs w:val="15"/>
              </w:rPr>
            </w:pPr>
          </w:p>
        </w:tc>
      </w:tr>
      <w:tr w:rsidR="00A37056" w:rsidRPr="0031482A" w14:paraId="09A8EEFF"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97639F7" w14:textId="77777777" w:rsidR="00A37056" w:rsidRPr="0031482A" w:rsidRDefault="007417F9" w:rsidP="00A92087">
            <w:pPr>
              <w:widowControl/>
              <w:kinsoku/>
              <w:rPr>
                <w:rFonts w:ascii="Arial" w:hAnsi="Arial" w:cs="Arial"/>
                <w:color w:val="000000"/>
                <w:sz w:val="15"/>
                <w:szCs w:val="15"/>
              </w:rPr>
            </w:pPr>
            <w:hyperlink r:id="rId868" w:history="1">
              <w:r w:rsidR="00A37056" w:rsidRPr="0031482A">
                <w:rPr>
                  <w:rFonts w:ascii="Arial" w:hAnsi="Arial" w:cs="Arial"/>
                  <w:color w:val="777777"/>
                  <w:sz w:val="15"/>
                  <w:szCs w:val="15"/>
                </w:rPr>
                <w:t>van Bloois, Frans Leendert</w:t>
              </w:r>
            </w:hyperlink>
          </w:p>
        </w:tc>
        <w:tc>
          <w:tcPr>
            <w:tcW w:w="0" w:type="auto"/>
            <w:tcBorders>
              <w:right w:val="single" w:sz="6" w:space="0" w:color="DAD9C7"/>
            </w:tcBorders>
            <w:shd w:val="clear" w:color="auto" w:fill="EFF6FF"/>
            <w:tcMar>
              <w:top w:w="60" w:type="dxa"/>
              <w:left w:w="75" w:type="dxa"/>
              <w:bottom w:w="60" w:type="dxa"/>
              <w:right w:w="60" w:type="dxa"/>
            </w:tcMar>
          </w:tcPr>
          <w:p w14:paraId="079A944C" w14:textId="77777777" w:rsidR="00A37056" w:rsidRPr="0031482A" w:rsidRDefault="007417F9" w:rsidP="00A92087">
            <w:pPr>
              <w:widowControl/>
              <w:kinsoku/>
              <w:rPr>
                <w:rFonts w:ascii="Arial" w:hAnsi="Arial" w:cs="Arial"/>
                <w:color w:val="000000"/>
                <w:sz w:val="15"/>
                <w:szCs w:val="15"/>
              </w:rPr>
            </w:pPr>
            <w:hyperlink r:id="rId86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5037D9BC" w14:textId="77777777" w:rsidR="00A37056" w:rsidRPr="0031482A" w:rsidRDefault="00A37056" w:rsidP="00A92087">
            <w:pPr>
              <w:widowControl/>
              <w:kinsoku/>
              <w:rPr>
                <w:rFonts w:ascii="Arial" w:hAnsi="Arial" w:cs="Arial"/>
                <w:color w:val="000000"/>
                <w:sz w:val="15"/>
                <w:szCs w:val="15"/>
              </w:rPr>
            </w:pPr>
          </w:p>
        </w:tc>
      </w:tr>
      <w:tr w:rsidR="00A37056" w:rsidRPr="0031482A" w14:paraId="0DB93C0F"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0E55D1E" w14:textId="77777777" w:rsidR="00A37056" w:rsidRPr="0031482A" w:rsidRDefault="007417F9" w:rsidP="00A92087">
            <w:pPr>
              <w:widowControl/>
              <w:kinsoku/>
              <w:rPr>
                <w:rFonts w:ascii="Arial" w:hAnsi="Arial" w:cs="Arial"/>
                <w:color w:val="000000"/>
                <w:sz w:val="15"/>
                <w:szCs w:val="15"/>
              </w:rPr>
            </w:pPr>
            <w:hyperlink r:id="rId870" w:history="1">
              <w:r w:rsidR="00A37056" w:rsidRPr="0031482A">
                <w:rPr>
                  <w:rFonts w:ascii="Arial" w:hAnsi="Arial" w:cs="Arial"/>
                  <w:color w:val="777777"/>
                  <w:sz w:val="15"/>
                  <w:szCs w:val="15"/>
                </w:rPr>
                <w:t>van Bloois, Jakoba Janna</w:t>
              </w:r>
            </w:hyperlink>
          </w:p>
        </w:tc>
        <w:tc>
          <w:tcPr>
            <w:tcW w:w="0" w:type="auto"/>
            <w:tcBorders>
              <w:right w:val="single" w:sz="6" w:space="0" w:color="DAD9C7"/>
            </w:tcBorders>
            <w:shd w:val="clear" w:color="auto" w:fill="FFFFFF"/>
            <w:tcMar>
              <w:top w:w="60" w:type="dxa"/>
              <w:left w:w="75" w:type="dxa"/>
              <w:bottom w:w="60" w:type="dxa"/>
              <w:right w:w="60" w:type="dxa"/>
            </w:tcMar>
          </w:tcPr>
          <w:p w14:paraId="6A320F61" w14:textId="77777777" w:rsidR="00A37056" w:rsidRPr="0031482A" w:rsidRDefault="007417F9" w:rsidP="00A92087">
            <w:pPr>
              <w:widowControl/>
              <w:kinsoku/>
              <w:rPr>
                <w:rFonts w:ascii="Arial" w:hAnsi="Arial" w:cs="Arial"/>
                <w:color w:val="000000"/>
                <w:sz w:val="15"/>
                <w:szCs w:val="15"/>
              </w:rPr>
            </w:pPr>
            <w:hyperlink r:id="rId87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1D84E105" w14:textId="77777777" w:rsidR="00A37056" w:rsidRPr="0031482A" w:rsidRDefault="00A37056" w:rsidP="00A92087">
            <w:pPr>
              <w:widowControl/>
              <w:kinsoku/>
              <w:rPr>
                <w:rFonts w:ascii="Arial" w:hAnsi="Arial" w:cs="Arial"/>
                <w:color w:val="000000"/>
                <w:sz w:val="15"/>
                <w:szCs w:val="15"/>
              </w:rPr>
            </w:pPr>
          </w:p>
        </w:tc>
      </w:tr>
      <w:tr w:rsidR="00A37056" w:rsidRPr="0031482A" w14:paraId="1E76FDF0"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641CA9E" w14:textId="77777777" w:rsidR="00A37056" w:rsidRPr="0031482A" w:rsidRDefault="007417F9" w:rsidP="00A92087">
            <w:pPr>
              <w:widowControl/>
              <w:kinsoku/>
              <w:rPr>
                <w:rFonts w:ascii="Arial" w:hAnsi="Arial" w:cs="Arial"/>
                <w:color w:val="000000"/>
                <w:sz w:val="15"/>
                <w:szCs w:val="15"/>
              </w:rPr>
            </w:pPr>
            <w:hyperlink r:id="rId872" w:history="1">
              <w:r w:rsidR="00A37056" w:rsidRPr="0031482A">
                <w:rPr>
                  <w:rFonts w:ascii="Arial" w:hAnsi="Arial" w:cs="Arial"/>
                  <w:color w:val="777777"/>
                  <w:sz w:val="15"/>
                  <w:szCs w:val="15"/>
                </w:rPr>
                <w:t>van Bloois-Overbeek, Jozina</w:t>
              </w:r>
            </w:hyperlink>
          </w:p>
        </w:tc>
        <w:tc>
          <w:tcPr>
            <w:tcW w:w="0" w:type="auto"/>
            <w:tcBorders>
              <w:right w:val="single" w:sz="6" w:space="0" w:color="DAD9C7"/>
            </w:tcBorders>
            <w:shd w:val="clear" w:color="auto" w:fill="EFF6FF"/>
            <w:tcMar>
              <w:top w:w="60" w:type="dxa"/>
              <w:left w:w="75" w:type="dxa"/>
              <w:bottom w:w="60" w:type="dxa"/>
              <w:right w:w="60" w:type="dxa"/>
            </w:tcMar>
          </w:tcPr>
          <w:p w14:paraId="7506C797" w14:textId="77777777" w:rsidR="00A37056" w:rsidRPr="0031482A" w:rsidRDefault="007417F9" w:rsidP="00A92087">
            <w:pPr>
              <w:widowControl/>
              <w:kinsoku/>
              <w:rPr>
                <w:rFonts w:ascii="Arial" w:hAnsi="Arial" w:cs="Arial"/>
                <w:color w:val="000000"/>
                <w:sz w:val="15"/>
                <w:szCs w:val="15"/>
              </w:rPr>
            </w:pPr>
            <w:hyperlink r:id="rId87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2023F4E7" w14:textId="77777777" w:rsidR="00A37056" w:rsidRPr="0031482A" w:rsidRDefault="00A37056" w:rsidP="00A92087">
            <w:pPr>
              <w:widowControl/>
              <w:kinsoku/>
              <w:rPr>
                <w:rFonts w:ascii="Arial" w:hAnsi="Arial" w:cs="Arial"/>
                <w:color w:val="000000"/>
                <w:sz w:val="15"/>
                <w:szCs w:val="15"/>
              </w:rPr>
            </w:pPr>
          </w:p>
        </w:tc>
      </w:tr>
      <w:tr w:rsidR="00A37056" w:rsidRPr="0031482A" w14:paraId="26EE3139"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5F8A69E" w14:textId="77777777" w:rsidR="00A37056" w:rsidRPr="0031482A" w:rsidRDefault="007417F9" w:rsidP="00A92087">
            <w:pPr>
              <w:widowControl/>
              <w:kinsoku/>
              <w:rPr>
                <w:rFonts w:ascii="Arial" w:hAnsi="Arial" w:cs="Arial"/>
                <w:color w:val="000000"/>
                <w:sz w:val="15"/>
                <w:szCs w:val="15"/>
              </w:rPr>
            </w:pPr>
            <w:hyperlink r:id="rId874" w:history="1">
              <w:r w:rsidR="00A37056" w:rsidRPr="0031482A">
                <w:rPr>
                  <w:rFonts w:ascii="Arial" w:hAnsi="Arial" w:cs="Arial"/>
                  <w:color w:val="777777"/>
                  <w:sz w:val="15"/>
                  <w:szCs w:val="15"/>
                </w:rPr>
                <w:t>van de Velde, Rosalia</w:t>
              </w:r>
            </w:hyperlink>
          </w:p>
        </w:tc>
        <w:tc>
          <w:tcPr>
            <w:tcW w:w="0" w:type="auto"/>
            <w:tcBorders>
              <w:right w:val="single" w:sz="6" w:space="0" w:color="DAD9C7"/>
            </w:tcBorders>
            <w:shd w:val="clear" w:color="auto" w:fill="FFFFFF"/>
            <w:tcMar>
              <w:top w:w="60" w:type="dxa"/>
              <w:left w:w="75" w:type="dxa"/>
              <w:bottom w:w="60" w:type="dxa"/>
              <w:right w:w="60" w:type="dxa"/>
            </w:tcMar>
          </w:tcPr>
          <w:p w14:paraId="3F1CF1B6" w14:textId="77777777" w:rsidR="00A37056" w:rsidRPr="0031482A" w:rsidRDefault="007417F9" w:rsidP="00A92087">
            <w:pPr>
              <w:widowControl/>
              <w:kinsoku/>
              <w:rPr>
                <w:rFonts w:ascii="Arial" w:hAnsi="Arial" w:cs="Arial"/>
                <w:color w:val="000000"/>
                <w:sz w:val="15"/>
                <w:szCs w:val="15"/>
              </w:rPr>
            </w:pPr>
            <w:hyperlink r:id="rId87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5471A5B0" w14:textId="77777777" w:rsidR="00A37056" w:rsidRPr="0031482A" w:rsidRDefault="00A37056" w:rsidP="00A92087">
            <w:pPr>
              <w:widowControl/>
              <w:kinsoku/>
              <w:rPr>
                <w:rFonts w:ascii="Arial" w:hAnsi="Arial" w:cs="Arial"/>
                <w:color w:val="000000"/>
                <w:sz w:val="15"/>
                <w:szCs w:val="15"/>
              </w:rPr>
            </w:pPr>
          </w:p>
        </w:tc>
      </w:tr>
      <w:tr w:rsidR="00A37056" w:rsidRPr="0031482A" w14:paraId="5A63A5E5"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AE31AD8" w14:textId="77777777" w:rsidR="00A37056" w:rsidRPr="0031482A" w:rsidRDefault="007417F9" w:rsidP="00A92087">
            <w:pPr>
              <w:widowControl/>
              <w:kinsoku/>
              <w:rPr>
                <w:rFonts w:ascii="Arial" w:hAnsi="Arial" w:cs="Arial"/>
                <w:color w:val="000000"/>
                <w:sz w:val="15"/>
                <w:szCs w:val="15"/>
              </w:rPr>
            </w:pPr>
            <w:hyperlink r:id="rId876" w:history="1">
              <w:r w:rsidR="00A37056" w:rsidRPr="0031482A">
                <w:rPr>
                  <w:rFonts w:ascii="Arial" w:hAnsi="Arial" w:cs="Arial"/>
                  <w:color w:val="777777"/>
                  <w:sz w:val="15"/>
                  <w:szCs w:val="15"/>
                </w:rPr>
                <w:t>van de Velde, Maria Aloysia</w:t>
              </w:r>
            </w:hyperlink>
          </w:p>
        </w:tc>
        <w:tc>
          <w:tcPr>
            <w:tcW w:w="0" w:type="auto"/>
            <w:tcBorders>
              <w:right w:val="single" w:sz="6" w:space="0" w:color="DAD9C7"/>
            </w:tcBorders>
            <w:shd w:val="clear" w:color="auto" w:fill="EFF6FF"/>
            <w:tcMar>
              <w:top w:w="60" w:type="dxa"/>
              <w:left w:w="75" w:type="dxa"/>
              <w:bottom w:w="60" w:type="dxa"/>
              <w:right w:w="60" w:type="dxa"/>
            </w:tcMar>
          </w:tcPr>
          <w:p w14:paraId="1589A0B8" w14:textId="77777777" w:rsidR="00A37056" w:rsidRPr="0031482A" w:rsidRDefault="007417F9" w:rsidP="00A92087">
            <w:pPr>
              <w:widowControl/>
              <w:kinsoku/>
              <w:rPr>
                <w:rFonts w:ascii="Arial" w:hAnsi="Arial" w:cs="Arial"/>
                <w:color w:val="000000"/>
                <w:sz w:val="15"/>
                <w:szCs w:val="15"/>
              </w:rPr>
            </w:pPr>
            <w:hyperlink r:id="rId87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5BE77AEC" w14:textId="77777777" w:rsidR="00A37056" w:rsidRPr="0031482A" w:rsidRDefault="00A37056" w:rsidP="00A92087">
            <w:pPr>
              <w:widowControl/>
              <w:kinsoku/>
              <w:rPr>
                <w:rFonts w:ascii="Arial" w:hAnsi="Arial" w:cs="Arial"/>
                <w:color w:val="000000"/>
                <w:sz w:val="15"/>
                <w:szCs w:val="15"/>
              </w:rPr>
            </w:pPr>
          </w:p>
        </w:tc>
      </w:tr>
      <w:tr w:rsidR="00A37056" w:rsidRPr="0031482A" w14:paraId="054FC632"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BE02D31" w14:textId="77777777" w:rsidR="00A37056" w:rsidRPr="0031482A" w:rsidRDefault="007417F9" w:rsidP="00A92087">
            <w:pPr>
              <w:widowControl/>
              <w:kinsoku/>
              <w:rPr>
                <w:rFonts w:ascii="Arial" w:hAnsi="Arial" w:cs="Arial"/>
                <w:color w:val="000000"/>
                <w:sz w:val="15"/>
                <w:szCs w:val="15"/>
              </w:rPr>
            </w:pPr>
            <w:hyperlink r:id="rId878" w:history="1">
              <w:r w:rsidR="00A37056" w:rsidRPr="0031482A">
                <w:rPr>
                  <w:rFonts w:ascii="Arial" w:hAnsi="Arial" w:cs="Arial"/>
                  <w:color w:val="777777"/>
                  <w:sz w:val="15"/>
                  <w:szCs w:val="15"/>
                </w:rPr>
                <w:t>van de Velde, Petronella Paulina</w:t>
              </w:r>
            </w:hyperlink>
          </w:p>
        </w:tc>
        <w:tc>
          <w:tcPr>
            <w:tcW w:w="0" w:type="auto"/>
            <w:tcBorders>
              <w:right w:val="single" w:sz="6" w:space="0" w:color="DAD9C7"/>
            </w:tcBorders>
            <w:shd w:val="clear" w:color="auto" w:fill="FFFFFF"/>
            <w:tcMar>
              <w:top w:w="60" w:type="dxa"/>
              <w:left w:w="75" w:type="dxa"/>
              <w:bottom w:w="60" w:type="dxa"/>
              <w:right w:w="60" w:type="dxa"/>
            </w:tcMar>
          </w:tcPr>
          <w:p w14:paraId="223272F7" w14:textId="77777777" w:rsidR="00A37056" w:rsidRPr="0031482A" w:rsidRDefault="007417F9" w:rsidP="00A92087">
            <w:pPr>
              <w:widowControl/>
              <w:kinsoku/>
              <w:rPr>
                <w:rFonts w:ascii="Arial" w:hAnsi="Arial" w:cs="Arial"/>
                <w:color w:val="000000"/>
                <w:sz w:val="15"/>
                <w:szCs w:val="15"/>
              </w:rPr>
            </w:pPr>
            <w:hyperlink r:id="rId87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0471301F" w14:textId="77777777" w:rsidR="00A37056" w:rsidRPr="0031482A" w:rsidRDefault="00A37056" w:rsidP="00A92087">
            <w:pPr>
              <w:widowControl/>
              <w:kinsoku/>
              <w:rPr>
                <w:rFonts w:ascii="Arial" w:hAnsi="Arial" w:cs="Arial"/>
                <w:color w:val="000000"/>
                <w:sz w:val="15"/>
                <w:szCs w:val="15"/>
              </w:rPr>
            </w:pPr>
          </w:p>
        </w:tc>
      </w:tr>
      <w:tr w:rsidR="00A37056" w:rsidRPr="0031482A" w14:paraId="5CFEA174"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07310BA" w14:textId="77777777" w:rsidR="00A37056" w:rsidRPr="0031482A" w:rsidRDefault="007417F9" w:rsidP="00A92087">
            <w:pPr>
              <w:widowControl/>
              <w:kinsoku/>
              <w:rPr>
                <w:rFonts w:ascii="Arial" w:hAnsi="Arial" w:cs="Arial"/>
                <w:color w:val="000000"/>
                <w:sz w:val="15"/>
                <w:szCs w:val="15"/>
              </w:rPr>
            </w:pPr>
            <w:hyperlink r:id="rId880" w:history="1">
              <w:r w:rsidR="00A37056" w:rsidRPr="0031482A">
                <w:rPr>
                  <w:rFonts w:ascii="Arial" w:hAnsi="Arial" w:cs="Arial"/>
                  <w:color w:val="777777"/>
                  <w:sz w:val="15"/>
                  <w:szCs w:val="15"/>
                </w:rPr>
                <w:t>van de Velde, Jacobus</w:t>
              </w:r>
            </w:hyperlink>
          </w:p>
        </w:tc>
        <w:tc>
          <w:tcPr>
            <w:tcW w:w="0" w:type="auto"/>
            <w:tcBorders>
              <w:right w:val="single" w:sz="6" w:space="0" w:color="DAD9C7"/>
            </w:tcBorders>
            <w:shd w:val="clear" w:color="auto" w:fill="EFF6FF"/>
            <w:tcMar>
              <w:top w:w="60" w:type="dxa"/>
              <w:left w:w="75" w:type="dxa"/>
              <w:bottom w:w="60" w:type="dxa"/>
              <w:right w:w="60" w:type="dxa"/>
            </w:tcMar>
          </w:tcPr>
          <w:p w14:paraId="3955A1FD" w14:textId="77777777" w:rsidR="00A37056" w:rsidRPr="0031482A" w:rsidRDefault="007417F9" w:rsidP="00A92087">
            <w:pPr>
              <w:widowControl/>
              <w:kinsoku/>
              <w:rPr>
                <w:rFonts w:ascii="Arial" w:hAnsi="Arial" w:cs="Arial"/>
                <w:color w:val="000000"/>
                <w:sz w:val="15"/>
                <w:szCs w:val="15"/>
              </w:rPr>
            </w:pPr>
            <w:hyperlink r:id="rId88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25342866" w14:textId="77777777" w:rsidR="00A37056" w:rsidRPr="0031482A" w:rsidRDefault="00A37056" w:rsidP="00A92087">
            <w:pPr>
              <w:widowControl/>
              <w:kinsoku/>
              <w:rPr>
                <w:rFonts w:ascii="Arial" w:hAnsi="Arial" w:cs="Arial"/>
                <w:color w:val="000000"/>
                <w:sz w:val="15"/>
                <w:szCs w:val="15"/>
              </w:rPr>
            </w:pPr>
          </w:p>
        </w:tc>
      </w:tr>
      <w:tr w:rsidR="00A37056" w:rsidRPr="0031482A" w14:paraId="06F5F62A"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F84B529" w14:textId="77777777" w:rsidR="00A37056" w:rsidRPr="0031482A" w:rsidRDefault="007417F9" w:rsidP="00A92087">
            <w:pPr>
              <w:widowControl/>
              <w:kinsoku/>
              <w:rPr>
                <w:rFonts w:ascii="Arial" w:hAnsi="Arial" w:cs="Arial"/>
                <w:color w:val="000000"/>
                <w:sz w:val="15"/>
                <w:szCs w:val="15"/>
              </w:rPr>
            </w:pPr>
            <w:hyperlink r:id="rId882" w:history="1">
              <w:r w:rsidR="00A37056" w:rsidRPr="0031482A">
                <w:rPr>
                  <w:rFonts w:ascii="Arial" w:hAnsi="Arial" w:cs="Arial"/>
                  <w:color w:val="777777"/>
                  <w:sz w:val="15"/>
                  <w:szCs w:val="15"/>
                </w:rPr>
                <w:t>van de Velde, Nicolaas Jacobus</w:t>
              </w:r>
            </w:hyperlink>
          </w:p>
        </w:tc>
        <w:tc>
          <w:tcPr>
            <w:tcW w:w="0" w:type="auto"/>
            <w:tcBorders>
              <w:right w:val="single" w:sz="6" w:space="0" w:color="DAD9C7"/>
            </w:tcBorders>
            <w:shd w:val="clear" w:color="auto" w:fill="FFFFFF"/>
            <w:tcMar>
              <w:top w:w="60" w:type="dxa"/>
              <w:left w:w="75" w:type="dxa"/>
              <w:bottom w:w="60" w:type="dxa"/>
              <w:right w:w="60" w:type="dxa"/>
            </w:tcMar>
          </w:tcPr>
          <w:p w14:paraId="1126AD74" w14:textId="77777777" w:rsidR="00A37056" w:rsidRPr="0031482A" w:rsidRDefault="007417F9" w:rsidP="00A92087">
            <w:pPr>
              <w:widowControl/>
              <w:kinsoku/>
              <w:rPr>
                <w:rFonts w:ascii="Arial" w:hAnsi="Arial" w:cs="Arial"/>
                <w:color w:val="000000"/>
                <w:sz w:val="15"/>
                <w:szCs w:val="15"/>
              </w:rPr>
            </w:pPr>
            <w:hyperlink r:id="rId88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13D90087" w14:textId="77777777" w:rsidR="00A37056" w:rsidRPr="0031482A" w:rsidRDefault="00A37056" w:rsidP="00A92087">
            <w:pPr>
              <w:widowControl/>
              <w:kinsoku/>
              <w:rPr>
                <w:rFonts w:ascii="Arial" w:hAnsi="Arial" w:cs="Arial"/>
                <w:color w:val="000000"/>
                <w:sz w:val="15"/>
                <w:szCs w:val="15"/>
              </w:rPr>
            </w:pPr>
          </w:p>
        </w:tc>
      </w:tr>
      <w:tr w:rsidR="00A37056" w:rsidRPr="0031482A" w14:paraId="71495BEA"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4F168CD" w14:textId="77777777" w:rsidR="00A37056" w:rsidRPr="0031482A" w:rsidRDefault="007417F9" w:rsidP="00A92087">
            <w:pPr>
              <w:widowControl/>
              <w:kinsoku/>
              <w:rPr>
                <w:rFonts w:ascii="Arial" w:hAnsi="Arial" w:cs="Arial"/>
                <w:color w:val="000000"/>
                <w:sz w:val="15"/>
                <w:szCs w:val="15"/>
              </w:rPr>
            </w:pPr>
            <w:hyperlink r:id="rId884" w:history="1">
              <w:r w:rsidR="00A37056" w:rsidRPr="0031482A">
                <w:rPr>
                  <w:rFonts w:ascii="Arial" w:hAnsi="Arial" w:cs="Arial"/>
                  <w:color w:val="777777"/>
                  <w:sz w:val="15"/>
                  <w:szCs w:val="15"/>
                </w:rPr>
                <w:t>van de Velde-Everaert, Magdalena Stephanie Aloysia</w:t>
              </w:r>
            </w:hyperlink>
          </w:p>
        </w:tc>
        <w:tc>
          <w:tcPr>
            <w:tcW w:w="0" w:type="auto"/>
            <w:tcBorders>
              <w:right w:val="single" w:sz="6" w:space="0" w:color="DAD9C7"/>
            </w:tcBorders>
            <w:shd w:val="clear" w:color="auto" w:fill="EFF6FF"/>
            <w:tcMar>
              <w:top w:w="60" w:type="dxa"/>
              <w:left w:w="75" w:type="dxa"/>
              <w:bottom w:w="60" w:type="dxa"/>
              <w:right w:w="60" w:type="dxa"/>
            </w:tcMar>
          </w:tcPr>
          <w:p w14:paraId="5C4E3525" w14:textId="77777777" w:rsidR="00A37056" w:rsidRPr="0031482A" w:rsidRDefault="007417F9" w:rsidP="00A92087">
            <w:pPr>
              <w:widowControl/>
              <w:kinsoku/>
              <w:rPr>
                <w:rFonts w:ascii="Arial" w:hAnsi="Arial" w:cs="Arial"/>
                <w:color w:val="000000"/>
                <w:sz w:val="15"/>
                <w:szCs w:val="15"/>
              </w:rPr>
            </w:pPr>
            <w:hyperlink r:id="rId88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3F59C0E1" w14:textId="77777777" w:rsidR="00A37056" w:rsidRPr="0031482A" w:rsidRDefault="00A37056" w:rsidP="00A92087">
            <w:pPr>
              <w:widowControl/>
              <w:kinsoku/>
              <w:rPr>
                <w:rFonts w:ascii="Arial" w:hAnsi="Arial" w:cs="Arial"/>
                <w:color w:val="000000"/>
                <w:sz w:val="15"/>
                <w:szCs w:val="15"/>
              </w:rPr>
            </w:pPr>
          </w:p>
        </w:tc>
      </w:tr>
      <w:tr w:rsidR="00A37056" w:rsidRPr="0031482A" w14:paraId="0C368D73"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6581A98" w14:textId="77777777" w:rsidR="00A37056" w:rsidRPr="0031482A" w:rsidRDefault="007417F9" w:rsidP="00A92087">
            <w:pPr>
              <w:widowControl/>
              <w:kinsoku/>
              <w:rPr>
                <w:rFonts w:ascii="Arial" w:hAnsi="Arial" w:cs="Arial"/>
                <w:color w:val="000000"/>
                <w:sz w:val="15"/>
                <w:szCs w:val="15"/>
              </w:rPr>
            </w:pPr>
            <w:hyperlink r:id="rId886" w:history="1">
              <w:r w:rsidR="00A37056" w:rsidRPr="0031482A">
                <w:rPr>
                  <w:rFonts w:ascii="Arial" w:hAnsi="Arial" w:cs="Arial"/>
                  <w:color w:val="777777"/>
                  <w:sz w:val="15"/>
                  <w:szCs w:val="15"/>
                </w:rPr>
                <w:t>van den Berg, Cornelia Janna</w:t>
              </w:r>
            </w:hyperlink>
          </w:p>
        </w:tc>
        <w:tc>
          <w:tcPr>
            <w:tcW w:w="0" w:type="auto"/>
            <w:tcBorders>
              <w:right w:val="single" w:sz="6" w:space="0" w:color="DAD9C7"/>
            </w:tcBorders>
            <w:shd w:val="clear" w:color="auto" w:fill="FFFFFF"/>
            <w:tcMar>
              <w:top w:w="60" w:type="dxa"/>
              <w:left w:w="75" w:type="dxa"/>
              <w:bottom w:w="60" w:type="dxa"/>
              <w:right w:w="60" w:type="dxa"/>
            </w:tcMar>
          </w:tcPr>
          <w:p w14:paraId="1D00F2FE" w14:textId="77777777" w:rsidR="00A37056" w:rsidRPr="0031482A" w:rsidRDefault="007417F9" w:rsidP="00A92087">
            <w:pPr>
              <w:widowControl/>
              <w:kinsoku/>
              <w:rPr>
                <w:rFonts w:ascii="Arial" w:hAnsi="Arial" w:cs="Arial"/>
                <w:color w:val="000000"/>
                <w:sz w:val="15"/>
                <w:szCs w:val="15"/>
              </w:rPr>
            </w:pPr>
            <w:hyperlink r:id="rId88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4876AF79" w14:textId="77777777" w:rsidR="00A37056" w:rsidRPr="0031482A" w:rsidRDefault="00A37056" w:rsidP="00A92087">
            <w:pPr>
              <w:widowControl/>
              <w:kinsoku/>
              <w:rPr>
                <w:rFonts w:ascii="Arial" w:hAnsi="Arial" w:cs="Arial"/>
                <w:color w:val="000000"/>
                <w:sz w:val="15"/>
                <w:szCs w:val="15"/>
              </w:rPr>
            </w:pPr>
          </w:p>
        </w:tc>
      </w:tr>
      <w:tr w:rsidR="00A37056" w:rsidRPr="0031482A" w14:paraId="7483D2C0"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3DD3C1C" w14:textId="77777777" w:rsidR="00A37056" w:rsidRPr="0031482A" w:rsidRDefault="007417F9" w:rsidP="00A92087">
            <w:pPr>
              <w:widowControl/>
              <w:kinsoku/>
              <w:rPr>
                <w:rFonts w:ascii="Arial" w:hAnsi="Arial" w:cs="Arial"/>
                <w:color w:val="000000"/>
                <w:sz w:val="15"/>
                <w:szCs w:val="15"/>
              </w:rPr>
            </w:pPr>
            <w:hyperlink r:id="rId888" w:history="1">
              <w:r w:rsidR="00A37056" w:rsidRPr="0031482A">
                <w:rPr>
                  <w:rFonts w:ascii="Arial" w:hAnsi="Arial" w:cs="Arial"/>
                  <w:color w:val="777777"/>
                  <w:sz w:val="15"/>
                  <w:szCs w:val="15"/>
                </w:rPr>
                <w:t>van den Berg, Pieter</w:t>
              </w:r>
            </w:hyperlink>
          </w:p>
        </w:tc>
        <w:tc>
          <w:tcPr>
            <w:tcW w:w="0" w:type="auto"/>
            <w:tcBorders>
              <w:right w:val="single" w:sz="6" w:space="0" w:color="DAD9C7"/>
            </w:tcBorders>
            <w:shd w:val="clear" w:color="auto" w:fill="EFF6FF"/>
            <w:tcMar>
              <w:top w:w="60" w:type="dxa"/>
              <w:left w:w="75" w:type="dxa"/>
              <w:bottom w:w="60" w:type="dxa"/>
              <w:right w:w="60" w:type="dxa"/>
            </w:tcMar>
          </w:tcPr>
          <w:p w14:paraId="7957D503" w14:textId="77777777" w:rsidR="00A37056" w:rsidRPr="0031482A" w:rsidRDefault="007417F9" w:rsidP="00A92087">
            <w:pPr>
              <w:widowControl/>
              <w:kinsoku/>
              <w:rPr>
                <w:rFonts w:ascii="Arial" w:hAnsi="Arial" w:cs="Arial"/>
                <w:color w:val="000000"/>
                <w:sz w:val="15"/>
                <w:szCs w:val="15"/>
              </w:rPr>
            </w:pPr>
            <w:hyperlink r:id="rId88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3993C1EF" w14:textId="77777777" w:rsidR="00A37056" w:rsidRPr="0031482A" w:rsidRDefault="00A37056" w:rsidP="00A92087">
            <w:pPr>
              <w:widowControl/>
              <w:kinsoku/>
              <w:rPr>
                <w:rFonts w:ascii="Arial" w:hAnsi="Arial" w:cs="Arial"/>
                <w:color w:val="000000"/>
                <w:sz w:val="15"/>
                <w:szCs w:val="15"/>
              </w:rPr>
            </w:pPr>
          </w:p>
        </w:tc>
      </w:tr>
      <w:tr w:rsidR="00A37056" w:rsidRPr="0031482A" w14:paraId="31091B44"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039034B" w14:textId="77777777" w:rsidR="00A37056" w:rsidRPr="0031482A" w:rsidRDefault="007417F9" w:rsidP="00A92087">
            <w:pPr>
              <w:widowControl/>
              <w:kinsoku/>
              <w:rPr>
                <w:rFonts w:ascii="Arial" w:hAnsi="Arial" w:cs="Arial"/>
                <w:color w:val="000000"/>
                <w:sz w:val="15"/>
                <w:szCs w:val="15"/>
              </w:rPr>
            </w:pPr>
            <w:hyperlink r:id="rId890" w:history="1">
              <w:r w:rsidR="00A37056" w:rsidRPr="0031482A">
                <w:rPr>
                  <w:rFonts w:ascii="Arial" w:hAnsi="Arial" w:cs="Arial"/>
                  <w:color w:val="777777"/>
                  <w:sz w:val="15"/>
                  <w:szCs w:val="15"/>
                </w:rPr>
                <w:t>van den Berg, Anthonie Wouter</w:t>
              </w:r>
            </w:hyperlink>
          </w:p>
        </w:tc>
        <w:tc>
          <w:tcPr>
            <w:tcW w:w="0" w:type="auto"/>
            <w:tcBorders>
              <w:right w:val="single" w:sz="6" w:space="0" w:color="DAD9C7"/>
            </w:tcBorders>
            <w:shd w:val="clear" w:color="auto" w:fill="FFFFFF"/>
            <w:tcMar>
              <w:top w:w="60" w:type="dxa"/>
              <w:left w:w="75" w:type="dxa"/>
              <w:bottom w:w="60" w:type="dxa"/>
              <w:right w:w="60" w:type="dxa"/>
            </w:tcMar>
          </w:tcPr>
          <w:p w14:paraId="26400B52" w14:textId="77777777" w:rsidR="00A37056" w:rsidRPr="0031482A" w:rsidRDefault="007417F9" w:rsidP="00A92087">
            <w:pPr>
              <w:widowControl/>
              <w:kinsoku/>
              <w:rPr>
                <w:rFonts w:ascii="Arial" w:hAnsi="Arial" w:cs="Arial"/>
                <w:color w:val="000000"/>
                <w:sz w:val="15"/>
                <w:szCs w:val="15"/>
              </w:rPr>
            </w:pPr>
            <w:hyperlink r:id="rId89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01FF0FAD" w14:textId="77777777" w:rsidR="00A37056" w:rsidRPr="0031482A" w:rsidRDefault="00A37056" w:rsidP="00A92087">
            <w:pPr>
              <w:widowControl/>
              <w:kinsoku/>
              <w:rPr>
                <w:rFonts w:ascii="Arial" w:hAnsi="Arial" w:cs="Arial"/>
                <w:color w:val="000000"/>
                <w:sz w:val="15"/>
                <w:szCs w:val="15"/>
              </w:rPr>
            </w:pPr>
          </w:p>
        </w:tc>
      </w:tr>
      <w:tr w:rsidR="00A37056" w:rsidRPr="0031482A" w14:paraId="286DA402"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567DB1E" w14:textId="77777777" w:rsidR="00A37056" w:rsidRPr="0031482A" w:rsidRDefault="007417F9" w:rsidP="00A92087">
            <w:pPr>
              <w:widowControl/>
              <w:kinsoku/>
              <w:rPr>
                <w:rFonts w:ascii="Arial" w:hAnsi="Arial" w:cs="Arial"/>
                <w:color w:val="000000"/>
                <w:sz w:val="15"/>
                <w:szCs w:val="15"/>
              </w:rPr>
            </w:pPr>
            <w:hyperlink r:id="rId892" w:history="1">
              <w:r w:rsidR="00A37056" w:rsidRPr="0031482A">
                <w:rPr>
                  <w:rFonts w:ascii="Arial" w:hAnsi="Arial" w:cs="Arial"/>
                  <w:color w:val="777777"/>
                  <w:sz w:val="15"/>
                  <w:szCs w:val="15"/>
                </w:rPr>
                <w:t>van den Berg, Gillis</w:t>
              </w:r>
            </w:hyperlink>
          </w:p>
        </w:tc>
        <w:tc>
          <w:tcPr>
            <w:tcW w:w="0" w:type="auto"/>
            <w:tcBorders>
              <w:right w:val="single" w:sz="6" w:space="0" w:color="DAD9C7"/>
            </w:tcBorders>
            <w:shd w:val="clear" w:color="auto" w:fill="EFF6FF"/>
            <w:tcMar>
              <w:top w:w="60" w:type="dxa"/>
              <w:left w:w="75" w:type="dxa"/>
              <w:bottom w:w="60" w:type="dxa"/>
              <w:right w:w="60" w:type="dxa"/>
            </w:tcMar>
          </w:tcPr>
          <w:p w14:paraId="3C4DEF75" w14:textId="77777777" w:rsidR="00A37056" w:rsidRPr="0031482A" w:rsidRDefault="007417F9" w:rsidP="00A92087">
            <w:pPr>
              <w:widowControl/>
              <w:kinsoku/>
              <w:rPr>
                <w:rFonts w:ascii="Arial" w:hAnsi="Arial" w:cs="Arial"/>
                <w:color w:val="000000"/>
                <w:sz w:val="15"/>
                <w:szCs w:val="15"/>
              </w:rPr>
            </w:pPr>
            <w:hyperlink r:id="rId89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14E82204" w14:textId="77777777" w:rsidR="00A37056" w:rsidRPr="0031482A" w:rsidRDefault="00A37056" w:rsidP="00A92087">
            <w:pPr>
              <w:widowControl/>
              <w:kinsoku/>
              <w:rPr>
                <w:rFonts w:ascii="Arial" w:hAnsi="Arial" w:cs="Arial"/>
                <w:color w:val="000000"/>
                <w:sz w:val="15"/>
                <w:szCs w:val="15"/>
              </w:rPr>
            </w:pPr>
          </w:p>
        </w:tc>
      </w:tr>
      <w:tr w:rsidR="00A37056" w:rsidRPr="0031482A" w14:paraId="624289AF"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139AF2E" w14:textId="77777777" w:rsidR="00A37056" w:rsidRPr="0031482A" w:rsidRDefault="007417F9" w:rsidP="00A92087">
            <w:pPr>
              <w:widowControl/>
              <w:kinsoku/>
              <w:rPr>
                <w:rFonts w:ascii="Arial" w:hAnsi="Arial" w:cs="Arial"/>
                <w:color w:val="000000"/>
                <w:sz w:val="15"/>
                <w:szCs w:val="15"/>
              </w:rPr>
            </w:pPr>
            <w:hyperlink r:id="rId894" w:history="1">
              <w:r w:rsidR="00A37056" w:rsidRPr="0031482A">
                <w:rPr>
                  <w:rFonts w:ascii="Arial" w:hAnsi="Arial" w:cs="Arial"/>
                  <w:color w:val="777777"/>
                  <w:sz w:val="15"/>
                  <w:szCs w:val="15"/>
                </w:rPr>
                <w:t>van den Berg, Willem</w:t>
              </w:r>
            </w:hyperlink>
          </w:p>
        </w:tc>
        <w:tc>
          <w:tcPr>
            <w:tcW w:w="0" w:type="auto"/>
            <w:tcBorders>
              <w:right w:val="single" w:sz="6" w:space="0" w:color="DAD9C7"/>
            </w:tcBorders>
            <w:shd w:val="clear" w:color="auto" w:fill="FFFFFF"/>
            <w:tcMar>
              <w:top w:w="60" w:type="dxa"/>
              <w:left w:w="75" w:type="dxa"/>
              <w:bottom w:w="60" w:type="dxa"/>
              <w:right w:w="60" w:type="dxa"/>
            </w:tcMar>
          </w:tcPr>
          <w:p w14:paraId="6D023201" w14:textId="77777777" w:rsidR="00A37056" w:rsidRPr="0031482A" w:rsidRDefault="007417F9" w:rsidP="00A92087">
            <w:pPr>
              <w:widowControl/>
              <w:kinsoku/>
              <w:rPr>
                <w:rFonts w:ascii="Arial" w:hAnsi="Arial" w:cs="Arial"/>
                <w:color w:val="000000"/>
                <w:sz w:val="15"/>
                <w:szCs w:val="15"/>
              </w:rPr>
            </w:pPr>
            <w:hyperlink r:id="rId89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08453658" w14:textId="77777777" w:rsidR="00A37056" w:rsidRPr="0031482A" w:rsidRDefault="00A37056" w:rsidP="00A92087">
            <w:pPr>
              <w:widowControl/>
              <w:kinsoku/>
              <w:rPr>
                <w:rFonts w:ascii="Arial" w:hAnsi="Arial" w:cs="Arial"/>
                <w:color w:val="000000"/>
                <w:sz w:val="15"/>
                <w:szCs w:val="15"/>
              </w:rPr>
            </w:pPr>
          </w:p>
        </w:tc>
      </w:tr>
      <w:tr w:rsidR="00A37056" w:rsidRPr="0031482A" w14:paraId="0B11655C"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DA8F5DD" w14:textId="77777777" w:rsidR="00A37056" w:rsidRPr="0031482A" w:rsidRDefault="007417F9" w:rsidP="00A92087">
            <w:pPr>
              <w:widowControl/>
              <w:kinsoku/>
              <w:rPr>
                <w:rFonts w:ascii="Arial" w:hAnsi="Arial" w:cs="Arial"/>
                <w:color w:val="000000"/>
                <w:sz w:val="15"/>
                <w:szCs w:val="15"/>
              </w:rPr>
            </w:pPr>
            <w:hyperlink r:id="rId896" w:history="1">
              <w:r w:rsidR="00A37056" w:rsidRPr="0031482A">
                <w:rPr>
                  <w:rFonts w:ascii="Arial" w:hAnsi="Arial" w:cs="Arial"/>
                  <w:color w:val="777777"/>
                  <w:sz w:val="15"/>
                  <w:szCs w:val="15"/>
                </w:rPr>
                <w:t>van den Berg, Adriaan</w:t>
              </w:r>
            </w:hyperlink>
          </w:p>
        </w:tc>
        <w:tc>
          <w:tcPr>
            <w:tcW w:w="0" w:type="auto"/>
            <w:tcBorders>
              <w:right w:val="single" w:sz="6" w:space="0" w:color="DAD9C7"/>
            </w:tcBorders>
            <w:shd w:val="clear" w:color="auto" w:fill="EFF6FF"/>
            <w:tcMar>
              <w:top w:w="60" w:type="dxa"/>
              <w:left w:w="75" w:type="dxa"/>
              <w:bottom w:w="60" w:type="dxa"/>
              <w:right w:w="60" w:type="dxa"/>
            </w:tcMar>
          </w:tcPr>
          <w:p w14:paraId="45ECD95B" w14:textId="77777777" w:rsidR="00A37056" w:rsidRPr="0031482A" w:rsidRDefault="007417F9" w:rsidP="00A92087">
            <w:pPr>
              <w:widowControl/>
              <w:kinsoku/>
              <w:rPr>
                <w:rFonts w:ascii="Arial" w:hAnsi="Arial" w:cs="Arial"/>
                <w:color w:val="000000"/>
                <w:sz w:val="15"/>
                <w:szCs w:val="15"/>
              </w:rPr>
            </w:pPr>
            <w:hyperlink r:id="rId89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2A5B4922" w14:textId="77777777" w:rsidR="00A37056" w:rsidRPr="0031482A" w:rsidRDefault="00A37056" w:rsidP="00A92087">
            <w:pPr>
              <w:widowControl/>
              <w:kinsoku/>
              <w:rPr>
                <w:rFonts w:ascii="Arial" w:hAnsi="Arial" w:cs="Arial"/>
                <w:color w:val="000000"/>
                <w:sz w:val="15"/>
                <w:szCs w:val="15"/>
              </w:rPr>
            </w:pPr>
          </w:p>
        </w:tc>
      </w:tr>
      <w:tr w:rsidR="00A37056" w:rsidRPr="0031482A" w14:paraId="1DA31AE2"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56A4341" w14:textId="77777777" w:rsidR="00A37056" w:rsidRPr="0031482A" w:rsidRDefault="007417F9" w:rsidP="00A92087">
            <w:pPr>
              <w:widowControl/>
              <w:kinsoku/>
              <w:rPr>
                <w:rFonts w:ascii="Arial" w:hAnsi="Arial" w:cs="Arial"/>
                <w:color w:val="000000"/>
                <w:sz w:val="15"/>
                <w:szCs w:val="15"/>
              </w:rPr>
            </w:pPr>
            <w:hyperlink r:id="rId898" w:history="1">
              <w:r w:rsidR="00A37056" w:rsidRPr="0031482A">
                <w:rPr>
                  <w:rFonts w:ascii="Arial" w:hAnsi="Arial" w:cs="Arial"/>
                  <w:color w:val="777777"/>
                  <w:sz w:val="15"/>
                  <w:szCs w:val="15"/>
                </w:rPr>
                <w:t>van den Berg-Wandel, Pieternella</w:t>
              </w:r>
            </w:hyperlink>
          </w:p>
        </w:tc>
        <w:tc>
          <w:tcPr>
            <w:tcW w:w="0" w:type="auto"/>
            <w:tcBorders>
              <w:right w:val="single" w:sz="6" w:space="0" w:color="DAD9C7"/>
            </w:tcBorders>
            <w:shd w:val="clear" w:color="auto" w:fill="FFFFFF"/>
            <w:tcMar>
              <w:top w:w="60" w:type="dxa"/>
              <w:left w:w="75" w:type="dxa"/>
              <w:bottom w:w="60" w:type="dxa"/>
              <w:right w:w="60" w:type="dxa"/>
            </w:tcMar>
          </w:tcPr>
          <w:p w14:paraId="48A2DD5E" w14:textId="77777777" w:rsidR="00A37056" w:rsidRPr="0031482A" w:rsidRDefault="007417F9" w:rsidP="00A92087">
            <w:pPr>
              <w:widowControl/>
              <w:kinsoku/>
              <w:rPr>
                <w:rFonts w:ascii="Arial" w:hAnsi="Arial" w:cs="Arial"/>
                <w:color w:val="000000"/>
                <w:sz w:val="15"/>
                <w:szCs w:val="15"/>
              </w:rPr>
            </w:pPr>
            <w:hyperlink r:id="rId89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2B13474D" w14:textId="77777777" w:rsidR="00A37056" w:rsidRPr="0031482A" w:rsidRDefault="00A37056" w:rsidP="00A92087">
            <w:pPr>
              <w:widowControl/>
              <w:kinsoku/>
              <w:rPr>
                <w:rFonts w:ascii="Arial" w:hAnsi="Arial" w:cs="Arial"/>
                <w:color w:val="000000"/>
                <w:sz w:val="15"/>
                <w:szCs w:val="15"/>
              </w:rPr>
            </w:pPr>
          </w:p>
        </w:tc>
      </w:tr>
      <w:tr w:rsidR="00A37056" w:rsidRPr="0031482A" w14:paraId="59436E82"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54B15A3" w14:textId="77777777" w:rsidR="00A37056" w:rsidRPr="0031482A" w:rsidRDefault="007417F9" w:rsidP="00A92087">
            <w:pPr>
              <w:widowControl/>
              <w:kinsoku/>
              <w:rPr>
                <w:rFonts w:ascii="Arial" w:hAnsi="Arial" w:cs="Arial"/>
                <w:color w:val="000000"/>
                <w:sz w:val="15"/>
                <w:szCs w:val="15"/>
              </w:rPr>
            </w:pPr>
            <w:hyperlink r:id="rId900" w:history="1">
              <w:r w:rsidR="00A37056" w:rsidRPr="0031482A">
                <w:rPr>
                  <w:rFonts w:ascii="Arial" w:hAnsi="Arial" w:cs="Arial"/>
                  <w:color w:val="777777"/>
                  <w:sz w:val="15"/>
                  <w:szCs w:val="15"/>
                </w:rPr>
                <w:t>van der Bijl, Nicolaas Adrianus Johannes</w:t>
              </w:r>
            </w:hyperlink>
          </w:p>
        </w:tc>
        <w:tc>
          <w:tcPr>
            <w:tcW w:w="0" w:type="auto"/>
            <w:tcBorders>
              <w:right w:val="single" w:sz="6" w:space="0" w:color="DAD9C7"/>
            </w:tcBorders>
            <w:shd w:val="clear" w:color="auto" w:fill="EFF6FF"/>
            <w:tcMar>
              <w:top w:w="60" w:type="dxa"/>
              <w:left w:w="75" w:type="dxa"/>
              <w:bottom w:w="60" w:type="dxa"/>
              <w:right w:w="60" w:type="dxa"/>
            </w:tcMar>
          </w:tcPr>
          <w:p w14:paraId="7C89D744" w14:textId="77777777" w:rsidR="00A37056" w:rsidRPr="0031482A" w:rsidRDefault="007417F9" w:rsidP="00A92087">
            <w:pPr>
              <w:widowControl/>
              <w:kinsoku/>
              <w:rPr>
                <w:rFonts w:ascii="Arial" w:hAnsi="Arial" w:cs="Arial"/>
                <w:color w:val="000000"/>
                <w:sz w:val="15"/>
                <w:szCs w:val="15"/>
              </w:rPr>
            </w:pPr>
            <w:hyperlink r:id="rId90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F144FBA" w14:textId="77777777" w:rsidR="00A37056" w:rsidRPr="0031482A" w:rsidRDefault="00A37056" w:rsidP="00A92087">
            <w:pPr>
              <w:widowControl/>
              <w:kinsoku/>
              <w:rPr>
                <w:rFonts w:ascii="Arial" w:hAnsi="Arial" w:cs="Arial"/>
                <w:color w:val="000000"/>
                <w:sz w:val="15"/>
                <w:szCs w:val="15"/>
              </w:rPr>
            </w:pPr>
          </w:p>
        </w:tc>
      </w:tr>
      <w:tr w:rsidR="00A37056" w:rsidRPr="0031482A" w14:paraId="74359DC0"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AF34633" w14:textId="77777777" w:rsidR="00A37056" w:rsidRPr="0031482A" w:rsidRDefault="007417F9" w:rsidP="00A92087">
            <w:pPr>
              <w:widowControl/>
              <w:kinsoku/>
              <w:rPr>
                <w:rFonts w:ascii="Arial" w:hAnsi="Arial" w:cs="Arial"/>
                <w:color w:val="000000"/>
                <w:sz w:val="15"/>
                <w:szCs w:val="15"/>
              </w:rPr>
            </w:pPr>
            <w:hyperlink r:id="rId902" w:history="1">
              <w:r w:rsidR="00A37056" w:rsidRPr="0031482A">
                <w:rPr>
                  <w:rFonts w:ascii="Arial" w:hAnsi="Arial" w:cs="Arial"/>
                  <w:color w:val="777777"/>
                  <w:sz w:val="15"/>
                  <w:szCs w:val="15"/>
                </w:rPr>
                <w:t>van der Bijl, Jan Hubertus</w:t>
              </w:r>
            </w:hyperlink>
          </w:p>
        </w:tc>
        <w:tc>
          <w:tcPr>
            <w:tcW w:w="0" w:type="auto"/>
            <w:tcBorders>
              <w:right w:val="single" w:sz="6" w:space="0" w:color="DAD9C7"/>
            </w:tcBorders>
            <w:shd w:val="clear" w:color="auto" w:fill="FFFFFF"/>
            <w:tcMar>
              <w:top w:w="60" w:type="dxa"/>
              <w:left w:w="75" w:type="dxa"/>
              <w:bottom w:w="60" w:type="dxa"/>
              <w:right w:w="60" w:type="dxa"/>
            </w:tcMar>
          </w:tcPr>
          <w:p w14:paraId="31D8C541" w14:textId="77777777" w:rsidR="00A37056" w:rsidRPr="0031482A" w:rsidRDefault="007417F9" w:rsidP="00A92087">
            <w:pPr>
              <w:widowControl/>
              <w:kinsoku/>
              <w:rPr>
                <w:rFonts w:ascii="Arial" w:hAnsi="Arial" w:cs="Arial"/>
                <w:color w:val="000000"/>
                <w:sz w:val="15"/>
                <w:szCs w:val="15"/>
              </w:rPr>
            </w:pPr>
            <w:hyperlink r:id="rId90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64142754" w14:textId="77777777" w:rsidR="00A37056" w:rsidRPr="0031482A" w:rsidRDefault="00A37056" w:rsidP="00A92087">
            <w:pPr>
              <w:widowControl/>
              <w:kinsoku/>
              <w:rPr>
                <w:rFonts w:ascii="Arial" w:hAnsi="Arial" w:cs="Arial"/>
                <w:color w:val="000000"/>
                <w:sz w:val="15"/>
                <w:szCs w:val="15"/>
              </w:rPr>
            </w:pPr>
          </w:p>
        </w:tc>
      </w:tr>
      <w:tr w:rsidR="00A37056" w:rsidRPr="0031482A" w14:paraId="63218094"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7F1BF98" w14:textId="77777777" w:rsidR="00A37056" w:rsidRPr="0031482A" w:rsidRDefault="007417F9" w:rsidP="00A92087">
            <w:pPr>
              <w:widowControl/>
              <w:kinsoku/>
              <w:rPr>
                <w:rFonts w:ascii="Arial" w:hAnsi="Arial" w:cs="Arial"/>
                <w:color w:val="000000"/>
                <w:sz w:val="15"/>
                <w:szCs w:val="15"/>
              </w:rPr>
            </w:pPr>
            <w:hyperlink r:id="rId904" w:history="1">
              <w:r w:rsidR="00A37056" w:rsidRPr="0031482A">
                <w:rPr>
                  <w:rFonts w:ascii="Arial" w:hAnsi="Arial" w:cs="Arial"/>
                  <w:color w:val="777777"/>
                  <w:sz w:val="15"/>
                  <w:szCs w:val="15"/>
                </w:rPr>
                <w:t>van der Bijl, Maria Dina Maatje</w:t>
              </w:r>
            </w:hyperlink>
          </w:p>
        </w:tc>
        <w:tc>
          <w:tcPr>
            <w:tcW w:w="0" w:type="auto"/>
            <w:tcBorders>
              <w:right w:val="single" w:sz="6" w:space="0" w:color="DAD9C7"/>
            </w:tcBorders>
            <w:shd w:val="clear" w:color="auto" w:fill="EFF6FF"/>
            <w:tcMar>
              <w:top w:w="60" w:type="dxa"/>
              <w:left w:w="75" w:type="dxa"/>
              <w:bottom w:w="60" w:type="dxa"/>
              <w:right w:w="60" w:type="dxa"/>
            </w:tcMar>
          </w:tcPr>
          <w:p w14:paraId="204FF2FA" w14:textId="77777777" w:rsidR="00A37056" w:rsidRPr="0031482A" w:rsidRDefault="007417F9" w:rsidP="00A92087">
            <w:pPr>
              <w:widowControl/>
              <w:kinsoku/>
              <w:rPr>
                <w:rFonts w:ascii="Arial" w:hAnsi="Arial" w:cs="Arial"/>
                <w:color w:val="000000"/>
                <w:sz w:val="15"/>
                <w:szCs w:val="15"/>
              </w:rPr>
            </w:pPr>
            <w:hyperlink r:id="rId90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3629229C" w14:textId="77777777" w:rsidR="00A37056" w:rsidRPr="0031482A" w:rsidRDefault="00A37056" w:rsidP="00A92087">
            <w:pPr>
              <w:widowControl/>
              <w:kinsoku/>
              <w:rPr>
                <w:rFonts w:ascii="Arial" w:hAnsi="Arial" w:cs="Arial"/>
                <w:color w:val="000000"/>
                <w:sz w:val="15"/>
                <w:szCs w:val="15"/>
              </w:rPr>
            </w:pPr>
          </w:p>
        </w:tc>
      </w:tr>
      <w:tr w:rsidR="00A37056" w:rsidRPr="0031482A" w14:paraId="483F7A7E"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74E99AA" w14:textId="77777777" w:rsidR="00A37056" w:rsidRPr="0031482A" w:rsidRDefault="007417F9" w:rsidP="00A92087">
            <w:pPr>
              <w:widowControl/>
              <w:kinsoku/>
              <w:rPr>
                <w:rFonts w:ascii="Arial" w:hAnsi="Arial" w:cs="Arial"/>
                <w:color w:val="000000"/>
                <w:sz w:val="15"/>
                <w:szCs w:val="15"/>
              </w:rPr>
            </w:pPr>
            <w:hyperlink r:id="rId906" w:history="1">
              <w:r w:rsidR="00A37056" w:rsidRPr="0031482A">
                <w:rPr>
                  <w:rFonts w:ascii="Arial" w:hAnsi="Arial" w:cs="Arial"/>
                  <w:color w:val="777777"/>
                  <w:sz w:val="15"/>
                  <w:szCs w:val="15"/>
                </w:rPr>
                <w:t>van der Bijl, Adrie</w:t>
              </w:r>
            </w:hyperlink>
          </w:p>
        </w:tc>
        <w:tc>
          <w:tcPr>
            <w:tcW w:w="0" w:type="auto"/>
            <w:tcBorders>
              <w:right w:val="single" w:sz="6" w:space="0" w:color="DAD9C7"/>
            </w:tcBorders>
            <w:shd w:val="clear" w:color="auto" w:fill="FFFFFF"/>
            <w:tcMar>
              <w:top w:w="60" w:type="dxa"/>
              <w:left w:w="75" w:type="dxa"/>
              <w:bottom w:w="60" w:type="dxa"/>
              <w:right w:w="60" w:type="dxa"/>
            </w:tcMar>
          </w:tcPr>
          <w:p w14:paraId="3D69D7D0" w14:textId="77777777" w:rsidR="00A37056" w:rsidRPr="0031482A" w:rsidRDefault="007417F9" w:rsidP="00A92087">
            <w:pPr>
              <w:widowControl/>
              <w:kinsoku/>
              <w:rPr>
                <w:rFonts w:ascii="Arial" w:hAnsi="Arial" w:cs="Arial"/>
                <w:color w:val="000000"/>
                <w:sz w:val="15"/>
                <w:szCs w:val="15"/>
              </w:rPr>
            </w:pPr>
            <w:hyperlink r:id="rId90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2089243A" w14:textId="77777777" w:rsidR="00A37056" w:rsidRPr="0031482A" w:rsidRDefault="00A37056" w:rsidP="00A92087">
            <w:pPr>
              <w:widowControl/>
              <w:kinsoku/>
              <w:rPr>
                <w:rFonts w:ascii="Arial" w:hAnsi="Arial" w:cs="Arial"/>
                <w:color w:val="000000"/>
                <w:sz w:val="15"/>
                <w:szCs w:val="15"/>
              </w:rPr>
            </w:pPr>
          </w:p>
        </w:tc>
      </w:tr>
      <w:tr w:rsidR="00A37056" w:rsidRPr="0031482A" w14:paraId="497BEC97"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64B212B" w14:textId="77777777" w:rsidR="00A37056" w:rsidRPr="0031482A" w:rsidRDefault="007417F9" w:rsidP="00A92087">
            <w:pPr>
              <w:widowControl/>
              <w:kinsoku/>
              <w:rPr>
                <w:rFonts w:ascii="Arial" w:hAnsi="Arial" w:cs="Arial"/>
                <w:color w:val="000000"/>
                <w:sz w:val="15"/>
                <w:szCs w:val="15"/>
              </w:rPr>
            </w:pPr>
            <w:hyperlink r:id="rId908" w:history="1">
              <w:r w:rsidR="00A37056" w:rsidRPr="0031482A">
                <w:rPr>
                  <w:rFonts w:ascii="Arial" w:hAnsi="Arial" w:cs="Arial"/>
                  <w:color w:val="777777"/>
                  <w:sz w:val="15"/>
                  <w:szCs w:val="15"/>
                </w:rPr>
                <w:t>van der Bijl, Maria Dina Maartje</w:t>
              </w:r>
            </w:hyperlink>
          </w:p>
        </w:tc>
        <w:tc>
          <w:tcPr>
            <w:tcW w:w="0" w:type="auto"/>
            <w:tcBorders>
              <w:right w:val="single" w:sz="6" w:space="0" w:color="DAD9C7"/>
            </w:tcBorders>
            <w:shd w:val="clear" w:color="auto" w:fill="EFF6FF"/>
            <w:tcMar>
              <w:top w:w="60" w:type="dxa"/>
              <w:left w:w="75" w:type="dxa"/>
              <w:bottom w:w="60" w:type="dxa"/>
              <w:right w:w="60" w:type="dxa"/>
            </w:tcMar>
          </w:tcPr>
          <w:p w14:paraId="4B444FF4" w14:textId="77777777" w:rsidR="00A37056" w:rsidRPr="0031482A" w:rsidRDefault="007417F9" w:rsidP="00A92087">
            <w:pPr>
              <w:widowControl/>
              <w:kinsoku/>
              <w:rPr>
                <w:rFonts w:ascii="Arial" w:hAnsi="Arial" w:cs="Arial"/>
                <w:color w:val="000000"/>
                <w:sz w:val="15"/>
                <w:szCs w:val="15"/>
              </w:rPr>
            </w:pPr>
            <w:hyperlink r:id="rId90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16BC1B9C" w14:textId="77777777" w:rsidR="00A37056" w:rsidRPr="0031482A" w:rsidRDefault="00A37056" w:rsidP="00A92087">
            <w:pPr>
              <w:widowControl/>
              <w:kinsoku/>
              <w:rPr>
                <w:rFonts w:ascii="Arial" w:hAnsi="Arial" w:cs="Arial"/>
                <w:color w:val="000000"/>
                <w:sz w:val="15"/>
                <w:szCs w:val="15"/>
              </w:rPr>
            </w:pPr>
          </w:p>
        </w:tc>
      </w:tr>
      <w:tr w:rsidR="00A37056" w:rsidRPr="0031482A" w14:paraId="41C70B5D"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2302A2F" w14:textId="77777777" w:rsidR="00A37056" w:rsidRPr="0031482A" w:rsidRDefault="007417F9" w:rsidP="00A92087">
            <w:pPr>
              <w:widowControl/>
              <w:kinsoku/>
              <w:rPr>
                <w:rFonts w:ascii="Arial" w:hAnsi="Arial" w:cs="Arial"/>
                <w:color w:val="000000"/>
                <w:sz w:val="15"/>
                <w:szCs w:val="15"/>
              </w:rPr>
            </w:pPr>
            <w:hyperlink r:id="rId910" w:history="1">
              <w:r w:rsidR="00A37056" w:rsidRPr="0031482A">
                <w:rPr>
                  <w:rFonts w:ascii="Arial" w:hAnsi="Arial" w:cs="Arial"/>
                  <w:color w:val="777777"/>
                  <w:sz w:val="15"/>
                  <w:szCs w:val="15"/>
                </w:rPr>
                <w:t>van der Bijl, Adrianus Johannes Nicolaas</w:t>
              </w:r>
            </w:hyperlink>
          </w:p>
        </w:tc>
        <w:tc>
          <w:tcPr>
            <w:tcW w:w="0" w:type="auto"/>
            <w:tcBorders>
              <w:right w:val="single" w:sz="6" w:space="0" w:color="DAD9C7"/>
            </w:tcBorders>
            <w:shd w:val="clear" w:color="auto" w:fill="FFFFFF"/>
            <w:tcMar>
              <w:top w:w="60" w:type="dxa"/>
              <w:left w:w="75" w:type="dxa"/>
              <w:bottom w:w="60" w:type="dxa"/>
              <w:right w:w="60" w:type="dxa"/>
            </w:tcMar>
          </w:tcPr>
          <w:p w14:paraId="7CCF11EE" w14:textId="77777777" w:rsidR="00A37056" w:rsidRPr="0031482A" w:rsidRDefault="007417F9" w:rsidP="00A92087">
            <w:pPr>
              <w:widowControl/>
              <w:kinsoku/>
              <w:rPr>
                <w:rFonts w:ascii="Arial" w:hAnsi="Arial" w:cs="Arial"/>
                <w:color w:val="000000"/>
                <w:sz w:val="15"/>
                <w:szCs w:val="15"/>
              </w:rPr>
            </w:pPr>
            <w:hyperlink r:id="rId91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2EEFD4E4" w14:textId="77777777" w:rsidR="00A37056" w:rsidRPr="0031482A" w:rsidRDefault="00A37056" w:rsidP="00A92087">
            <w:pPr>
              <w:widowControl/>
              <w:kinsoku/>
              <w:rPr>
                <w:rFonts w:ascii="Arial" w:hAnsi="Arial" w:cs="Arial"/>
                <w:color w:val="000000"/>
                <w:sz w:val="15"/>
                <w:szCs w:val="15"/>
              </w:rPr>
            </w:pPr>
          </w:p>
        </w:tc>
      </w:tr>
      <w:tr w:rsidR="00A37056" w:rsidRPr="0031482A" w14:paraId="49CD7896"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C0BD524" w14:textId="77777777" w:rsidR="00A37056" w:rsidRPr="0031482A" w:rsidRDefault="007417F9" w:rsidP="00A92087">
            <w:pPr>
              <w:widowControl/>
              <w:kinsoku/>
              <w:rPr>
                <w:rFonts w:ascii="Arial" w:hAnsi="Arial" w:cs="Arial"/>
                <w:color w:val="000000"/>
                <w:sz w:val="15"/>
                <w:szCs w:val="15"/>
              </w:rPr>
            </w:pPr>
            <w:hyperlink r:id="rId912" w:history="1">
              <w:r w:rsidR="00A37056" w:rsidRPr="0031482A">
                <w:rPr>
                  <w:rFonts w:ascii="Arial" w:hAnsi="Arial" w:cs="Arial"/>
                  <w:color w:val="777777"/>
                  <w:sz w:val="15"/>
                  <w:szCs w:val="15"/>
                </w:rPr>
                <w:t>van der Bijl-Dorreman, Dina Jakoba</w:t>
              </w:r>
            </w:hyperlink>
          </w:p>
        </w:tc>
        <w:tc>
          <w:tcPr>
            <w:tcW w:w="0" w:type="auto"/>
            <w:tcBorders>
              <w:right w:val="single" w:sz="6" w:space="0" w:color="DAD9C7"/>
            </w:tcBorders>
            <w:shd w:val="clear" w:color="auto" w:fill="EFF6FF"/>
            <w:tcMar>
              <w:top w:w="60" w:type="dxa"/>
              <w:left w:w="75" w:type="dxa"/>
              <w:bottom w:w="60" w:type="dxa"/>
              <w:right w:w="60" w:type="dxa"/>
            </w:tcMar>
          </w:tcPr>
          <w:p w14:paraId="3CFC7E33" w14:textId="77777777" w:rsidR="00A37056" w:rsidRPr="0031482A" w:rsidRDefault="007417F9" w:rsidP="00A92087">
            <w:pPr>
              <w:widowControl/>
              <w:kinsoku/>
              <w:rPr>
                <w:rFonts w:ascii="Arial" w:hAnsi="Arial" w:cs="Arial"/>
                <w:color w:val="000000"/>
                <w:sz w:val="15"/>
                <w:szCs w:val="15"/>
              </w:rPr>
            </w:pPr>
            <w:hyperlink r:id="rId91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3D82463D" w14:textId="77777777" w:rsidR="00A37056" w:rsidRPr="0031482A" w:rsidRDefault="00A37056" w:rsidP="00A92087">
            <w:pPr>
              <w:widowControl/>
              <w:kinsoku/>
              <w:rPr>
                <w:rFonts w:ascii="Arial" w:hAnsi="Arial" w:cs="Arial"/>
                <w:color w:val="000000"/>
                <w:sz w:val="15"/>
                <w:szCs w:val="15"/>
              </w:rPr>
            </w:pPr>
          </w:p>
        </w:tc>
      </w:tr>
      <w:tr w:rsidR="00A37056" w:rsidRPr="0031482A" w14:paraId="610AD0B0"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A97F7F1" w14:textId="77777777" w:rsidR="00A37056" w:rsidRPr="0031482A" w:rsidRDefault="007417F9" w:rsidP="00A92087">
            <w:pPr>
              <w:widowControl/>
              <w:kinsoku/>
              <w:rPr>
                <w:rFonts w:ascii="Arial" w:hAnsi="Arial" w:cs="Arial"/>
                <w:color w:val="000000"/>
                <w:sz w:val="15"/>
                <w:szCs w:val="15"/>
              </w:rPr>
            </w:pPr>
            <w:hyperlink r:id="rId914" w:history="1">
              <w:r w:rsidR="00A37056" w:rsidRPr="0031482A">
                <w:rPr>
                  <w:rFonts w:ascii="Arial" w:hAnsi="Arial" w:cs="Arial"/>
                  <w:color w:val="777777"/>
                  <w:sz w:val="15"/>
                  <w:szCs w:val="15"/>
                </w:rPr>
                <w:t>van der Have-Faasse, Willemina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630FD681" w14:textId="77777777" w:rsidR="00A37056" w:rsidRPr="0031482A" w:rsidRDefault="007417F9" w:rsidP="00A92087">
            <w:pPr>
              <w:widowControl/>
              <w:kinsoku/>
              <w:rPr>
                <w:rFonts w:ascii="Arial" w:hAnsi="Arial" w:cs="Arial"/>
                <w:color w:val="000000"/>
                <w:sz w:val="15"/>
                <w:szCs w:val="15"/>
              </w:rPr>
            </w:pPr>
            <w:hyperlink r:id="rId91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71A4F9AA" w14:textId="77777777" w:rsidR="00A37056" w:rsidRPr="0031482A" w:rsidRDefault="00A37056" w:rsidP="00A92087">
            <w:pPr>
              <w:widowControl/>
              <w:kinsoku/>
              <w:rPr>
                <w:rFonts w:ascii="Arial" w:hAnsi="Arial" w:cs="Arial"/>
                <w:color w:val="000000"/>
                <w:sz w:val="15"/>
                <w:szCs w:val="15"/>
              </w:rPr>
            </w:pPr>
          </w:p>
        </w:tc>
      </w:tr>
      <w:tr w:rsidR="00A37056" w:rsidRPr="0031482A" w14:paraId="37A48E68"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6F4D95C" w14:textId="77777777" w:rsidR="00A37056" w:rsidRPr="0031482A" w:rsidRDefault="007417F9" w:rsidP="00A92087">
            <w:pPr>
              <w:widowControl/>
              <w:kinsoku/>
              <w:rPr>
                <w:rFonts w:ascii="Arial" w:hAnsi="Arial" w:cs="Arial"/>
                <w:color w:val="000000"/>
                <w:sz w:val="15"/>
                <w:szCs w:val="15"/>
              </w:rPr>
            </w:pPr>
            <w:hyperlink r:id="rId916" w:history="1">
              <w:r w:rsidR="00A37056" w:rsidRPr="0031482A">
                <w:rPr>
                  <w:rFonts w:ascii="Arial" w:hAnsi="Arial" w:cs="Arial"/>
                  <w:color w:val="777777"/>
                  <w:sz w:val="15"/>
                  <w:szCs w:val="15"/>
                </w:rPr>
                <w:t>van der Maas, Jan</w:t>
              </w:r>
            </w:hyperlink>
          </w:p>
        </w:tc>
        <w:tc>
          <w:tcPr>
            <w:tcW w:w="0" w:type="auto"/>
            <w:tcBorders>
              <w:right w:val="single" w:sz="6" w:space="0" w:color="DAD9C7"/>
            </w:tcBorders>
            <w:shd w:val="clear" w:color="auto" w:fill="EFF6FF"/>
            <w:tcMar>
              <w:top w:w="60" w:type="dxa"/>
              <w:left w:w="75" w:type="dxa"/>
              <w:bottom w:w="60" w:type="dxa"/>
              <w:right w:w="60" w:type="dxa"/>
            </w:tcMar>
          </w:tcPr>
          <w:p w14:paraId="2A438E11" w14:textId="77777777" w:rsidR="00A37056" w:rsidRPr="0031482A" w:rsidRDefault="007417F9" w:rsidP="00A92087">
            <w:pPr>
              <w:widowControl/>
              <w:kinsoku/>
              <w:rPr>
                <w:rFonts w:ascii="Arial" w:hAnsi="Arial" w:cs="Arial"/>
                <w:color w:val="000000"/>
                <w:sz w:val="15"/>
                <w:szCs w:val="15"/>
              </w:rPr>
            </w:pPr>
            <w:hyperlink r:id="rId91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7CADEE86" w14:textId="77777777" w:rsidR="00A37056" w:rsidRPr="0031482A" w:rsidRDefault="00A37056" w:rsidP="00A92087">
            <w:pPr>
              <w:widowControl/>
              <w:kinsoku/>
              <w:rPr>
                <w:rFonts w:ascii="Arial" w:hAnsi="Arial" w:cs="Arial"/>
                <w:color w:val="000000"/>
                <w:sz w:val="15"/>
                <w:szCs w:val="15"/>
              </w:rPr>
            </w:pPr>
          </w:p>
        </w:tc>
      </w:tr>
      <w:tr w:rsidR="00A37056" w:rsidRPr="0031482A" w14:paraId="7CEAC9F3"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EF7EBD8" w14:textId="77777777" w:rsidR="00A37056" w:rsidRPr="0031482A" w:rsidRDefault="007417F9" w:rsidP="00A92087">
            <w:pPr>
              <w:widowControl/>
              <w:kinsoku/>
              <w:rPr>
                <w:rFonts w:ascii="Arial" w:hAnsi="Arial" w:cs="Arial"/>
                <w:color w:val="000000"/>
                <w:sz w:val="15"/>
                <w:szCs w:val="15"/>
              </w:rPr>
            </w:pPr>
            <w:hyperlink r:id="rId918" w:history="1">
              <w:r w:rsidR="00A37056" w:rsidRPr="0031482A">
                <w:rPr>
                  <w:rFonts w:ascii="Arial" w:hAnsi="Arial" w:cs="Arial"/>
                  <w:color w:val="777777"/>
                  <w:sz w:val="15"/>
                  <w:szCs w:val="15"/>
                </w:rPr>
                <w:t>van der Maas-Krijger, Jacoba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481FA2EC" w14:textId="77777777" w:rsidR="00A37056" w:rsidRPr="0031482A" w:rsidRDefault="007417F9" w:rsidP="00A92087">
            <w:pPr>
              <w:widowControl/>
              <w:kinsoku/>
              <w:rPr>
                <w:rFonts w:ascii="Arial" w:hAnsi="Arial" w:cs="Arial"/>
                <w:color w:val="000000"/>
                <w:sz w:val="15"/>
                <w:szCs w:val="15"/>
              </w:rPr>
            </w:pPr>
            <w:hyperlink r:id="rId91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00BA0F54" w14:textId="77777777" w:rsidR="00A37056" w:rsidRPr="0031482A" w:rsidRDefault="00A37056" w:rsidP="00A92087">
            <w:pPr>
              <w:widowControl/>
              <w:kinsoku/>
              <w:rPr>
                <w:rFonts w:ascii="Arial" w:hAnsi="Arial" w:cs="Arial"/>
                <w:color w:val="000000"/>
                <w:sz w:val="15"/>
                <w:szCs w:val="15"/>
              </w:rPr>
            </w:pPr>
          </w:p>
        </w:tc>
      </w:tr>
      <w:tr w:rsidR="00A37056" w:rsidRPr="0031482A" w14:paraId="3C1673F4"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6527792" w14:textId="77777777" w:rsidR="00A37056" w:rsidRPr="0031482A" w:rsidRDefault="007417F9" w:rsidP="00A92087">
            <w:pPr>
              <w:widowControl/>
              <w:kinsoku/>
              <w:rPr>
                <w:rFonts w:ascii="Arial" w:hAnsi="Arial" w:cs="Arial"/>
                <w:color w:val="000000"/>
                <w:sz w:val="15"/>
                <w:szCs w:val="15"/>
              </w:rPr>
            </w:pPr>
            <w:hyperlink r:id="rId920" w:history="1">
              <w:r w:rsidR="00A37056" w:rsidRPr="0031482A">
                <w:rPr>
                  <w:rFonts w:ascii="Arial" w:hAnsi="Arial" w:cs="Arial"/>
                  <w:color w:val="777777"/>
                  <w:sz w:val="15"/>
                  <w:szCs w:val="15"/>
                </w:rPr>
                <w:t>van der Male, Izaak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34C21101" w14:textId="77777777" w:rsidR="00A37056" w:rsidRPr="0031482A" w:rsidRDefault="007417F9" w:rsidP="00A92087">
            <w:pPr>
              <w:widowControl/>
              <w:kinsoku/>
              <w:rPr>
                <w:rFonts w:ascii="Arial" w:hAnsi="Arial" w:cs="Arial"/>
                <w:color w:val="000000"/>
                <w:sz w:val="15"/>
                <w:szCs w:val="15"/>
              </w:rPr>
            </w:pPr>
            <w:hyperlink r:id="rId92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14131B99" w14:textId="77777777" w:rsidR="00A37056" w:rsidRPr="0031482A" w:rsidRDefault="00A37056" w:rsidP="00A92087">
            <w:pPr>
              <w:widowControl/>
              <w:kinsoku/>
              <w:rPr>
                <w:rFonts w:ascii="Arial" w:hAnsi="Arial" w:cs="Arial"/>
                <w:color w:val="000000"/>
                <w:sz w:val="15"/>
                <w:szCs w:val="15"/>
              </w:rPr>
            </w:pPr>
          </w:p>
        </w:tc>
      </w:tr>
      <w:tr w:rsidR="00A37056" w:rsidRPr="0031482A" w14:paraId="7FC79321"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46B3A65" w14:textId="77777777" w:rsidR="00A37056" w:rsidRPr="0031482A" w:rsidRDefault="007417F9" w:rsidP="00A92087">
            <w:pPr>
              <w:widowControl/>
              <w:kinsoku/>
              <w:rPr>
                <w:rFonts w:ascii="Arial" w:hAnsi="Arial" w:cs="Arial"/>
                <w:color w:val="000000"/>
                <w:sz w:val="15"/>
                <w:szCs w:val="15"/>
              </w:rPr>
            </w:pPr>
            <w:hyperlink r:id="rId922" w:history="1">
              <w:r w:rsidR="00A37056" w:rsidRPr="0031482A">
                <w:rPr>
                  <w:rFonts w:ascii="Arial" w:hAnsi="Arial" w:cs="Arial"/>
                  <w:color w:val="777777"/>
                  <w:sz w:val="15"/>
                  <w:szCs w:val="15"/>
                </w:rPr>
                <w:t>van der Weijde, Jan</w:t>
              </w:r>
            </w:hyperlink>
          </w:p>
        </w:tc>
        <w:tc>
          <w:tcPr>
            <w:tcW w:w="0" w:type="auto"/>
            <w:tcBorders>
              <w:right w:val="single" w:sz="6" w:space="0" w:color="DAD9C7"/>
            </w:tcBorders>
            <w:shd w:val="clear" w:color="auto" w:fill="FFFFFF"/>
            <w:tcMar>
              <w:top w:w="60" w:type="dxa"/>
              <w:left w:w="75" w:type="dxa"/>
              <w:bottom w:w="60" w:type="dxa"/>
              <w:right w:w="60" w:type="dxa"/>
            </w:tcMar>
          </w:tcPr>
          <w:p w14:paraId="60AC1DF7" w14:textId="77777777" w:rsidR="00A37056" w:rsidRPr="0031482A" w:rsidRDefault="007417F9" w:rsidP="00A92087">
            <w:pPr>
              <w:widowControl/>
              <w:kinsoku/>
              <w:rPr>
                <w:rFonts w:ascii="Arial" w:hAnsi="Arial" w:cs="Arial"/>
                <w:color w:val="000000"/>
                <w:sz w:val="15"/>
                <w:szCs w:val="15"/>
              </w:rPr>
            </w:pPr>
            <w:hyperlink r:id="rId92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46066E70" w14:textId="77777777" w:rsidR="00A37056" w:rsidRPr="0031482A" w:rsidRDefault="00A37056" w:rsidP="00A92087">
            <w:pPr>
              <w:widowControl/>
              <w:kinsoku/>
              <w:rPr>
                <w:rFonts w:ascii="Arial" w:hAnsi="Arial" w:cs="Arial"/>
                <w:color w:val="000000"/>
                <w:sz w:val="15"/>
                <w:szCs w:val="15"/>
              </w:rPr>
            </w:pPr>
          </w:p>
        </w:tc>
      </w:tr>
      <w:tr w:rsidR="00A37056" w:rsidRPr="0031482A" w14:paraId="3C566747"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6644E07" w14:textId="77777777" w:rsidR="00A37056" w:rsidRPr="0031482A" w:rsidRDefault="007417F9" w:rsidP="00A92087">
            <w:pPr>
              <w:widowControl/>
              <w:kinsoku/>
              <w:rPr>
                <w:rFonts w:ascii="Arial" w:hAnsi="Arial" w:cs="Arial"/>
                <w:color w:val="000000"/>
                <w:sz w:val="15"/>
                <w:szCs w:val="15"/>
              </w:rPr>
            </w:pPr>
            <w:hyperlink r:id="rId924" w:history="1">
              <w:r w:rsidR="00A37056" w:rsidRPr="0031482A">
                <w:rPr>
                  <w:rFonts w:ascii="Arial" w:hAnsi="Arial" w:cs="Arial"/>
                  <w:color w:val="777777"/>
                  <w:sz w:val="15"/>
                  <w:szCs w:val="15"/>
                </w:rPr>
                <w:t>van der Weijde,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711231E4" w14:textId="77777777" w:rsidR="00A37056" w:rsidRPr="0031482A" w:rsidRDefault="007417F9" w:rsidP="00A92087">
            <w:pPr>
              <w:widowControl/>
              <w:kinsoku/>
              <w:rPr>
                <w:rFonts w:ascii="Arial" w:hAnsi="Arial" w:cs="Arial"/>
                <w:color w:val="000000"/>
                <w:sz w:val="15"/>
                <w:szCs w:val="15"/>
              </w:rPr>
            </w:pPr>
            <w:hyperlink r:id="rId92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6210DF61" w14:textId="77777777" w:rsidR="00A37056" w:rsidRPr="0031482A" w:rsidRDefault="00A37056" w:rsidP="00A92087">
            <w:pPr>
              <w:widowControl/>
              <w:kinsoku/>
              <w:rPr>
                <w:rFonts w:ascii="Arial" w:hAnsi="Arial" w:cs="Arial"/>
                <w:color w:val="000000"/>
                <w:sz w:val="15"/>
                <w:szCs w:val="15"/>
              </w:rPr>
            </w:pPr>
          </w:p>
        </w:tc>
      </w:tr>
      <w:tr w:rsidR="00A37056" w:rsidRPr="0031482A" w14:paraId="3C7D26EE"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9C4DCDE" w14:textId="77777777" w:rsidR="00A37056" w:rsidRPr="0031482A" w:rsidRDefault="007417F9" w:rsidP="00A92087">
            <w:pPr>
              <w:widowControl/>
              <w:kinsoku/>
              <w:rPr>
                <w:rFonts w:ascii="Arial" w:hAnsi="Arial" w:cs="Arial"/>
                <w:color w:val="000000"/>
                <w:sz w:val="15"/>
                <w:szCs w:val="15"/>
              </w:rPr>
            </w:pPr>
            <w:hyperlink r:id="rId926" w:history="1">
              <w:r w:rsidR="00A37056" w:rsidRPr="0031482A">
                <w:rPr>
                  <w:rFonts w:ascii="Arial" w:hAnsi="Arial" w:cs="Arial"/>
                  <w:color w:val="777777"/>
                  <w:sz w:val="15"/>
                  <w:szCs w:val="15"/>
                </w:rPr>
                <w:t>van der Weijde, Johannis Lieven</w:t>
              </w:r>
            </w:hyperlink>
          </w:p>
        </w:tc>
        <w:tc>
          <w:tcPr>
            <w:tcW w:w="0" w:type="auto"/>
            <w:tcBorders>
              <w:right w:val="single" w:sz="6" w:space="0" w:color="DAD9C7"/>
            </w:tcBorders>
            <w:shd w:val="clear" w:color="auto" w:fill="FFFFFF"/>
            <w:tcMar>
              <w:top w:w="60" w:type="dxa"/>
              <w:left w:w="75" w:type="dxa"/>
              <w:bottom w:w="60" w:type="dxa"/>
              <w:right w:w="60" w:type="dxa"/>
            </w:tcMar>
          </w:tcPr>
          <w:p w14:paraId="705A14D3" w14:textId="77777777" w:rsidR="00A37056" w:rsidRPr="0031482A" w:rsidRDefault="007417F9" w:rsidP="00A92087">
            <w:pPr>
              <w:widowControl/>
              <w:kinsoku/>
              <w:rPr>
                <w:rFonts w:ascii="Arial" w:hAnsi="Arial" w:cs="Arial"/>
                <w:color w:val="000000"/>
                <w:sz w:val="15"/>
                <w:szCs w:val="15"/>
              </w:rPr>
            </w:pPr>
            <w:hyperlink r:id="rId92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4ADDDD3C" w14:textId="77777777" w:rsidR="00A37056" w:rsidRPr="0031482A" w:rsidRDefault="00A37056" w:rsidP="00A92087">
            <w:pPr>
              <w:widowControl/>
              <w:kinsoku/>
              <w:rPr>
                <w:rFonts w:ascii="Arial" w:hAnsi="Arial" w:cs="Arial"/>
                <w:color w:val="000000"/>
                <w:sz w:val="15"/>
                <w:szCs w:val="15"/>
              </w:rPr>
            </w:pPr>
          </w:p>
        </w:tc>
      </w:tr>
      <w:tr w:rsidR="00A37056" w:rsidRPr="0031482A" w14:paraId="354433C5"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84B5406" w14:textId="77777777" w:rsidR="00A37056" w:rsidRPr="0031482A" w:rsidRDefault="007417F9" w:rsidP="00A92087">
            <w:pPr>
              <w:widowControl/>
              <w:kinsoku/>
              <w:rPr>
                <w:rFonts w:ascii="Arial" w:hAnsi="Arial" w:cs="Arial"/>
                <w:color w:val="000000"/>
                <w:sz w:val="15"/>
                <w:szCs w:val="15"/>
              </w:rPr>
            </w:pPr>
            <w:hyperlink r:id="rId928" w:history="1">
              <w:r w:rsidR="00A37056" w:rsidRPr="0031482A">
                <w:rPr>
                  <w:rFonts w:ascii="Arial" w:hAnsi="Arial" w:cs="Arial"/>
                  <w:color w:val="777777"/>
                  <w:sz w:val="15"/>
                  <w:szCs w:val="15"/>
                </w:rPr>
                <w:t>van der Weijde, Jacob Maarten</w:t>
              </w:r>
            </w:hyperlink>
          </w:p>
        </w:tc>
        <w:tc>
          <w:tcPr>
            <w:tcW w:w="0" w:type="auto"/>
            <w:tcBorders>
              <w:right w:val="single" w:sz="6" w:space="0" w:color="DAD9C7"/>
            </w:tcBorders>
            <w:shd w:val="clear" w:color="auto" w:fill="EFF6FF"/>
            <w:tcMar>
              <w:top w:w="60" w:type="dxa"/>
              <w:left w:w="75" w:type="dxa"/>
              <w:bottom w:w="60" w:type="dxa"/>
              <w:right w:w="60" w:type="dxa"/>
            </w:tcMar>
          </w:tcPr>
          <w:p w14:paraId="6CE342AB" w14:textId="77777777" w:rsidR="00A37056" w:rsidRPr="0031482A" w:rsidRDefault="007417F9" w:rsidP="00A92087">
            <w:pPr>
              <w:widowControl/>
              <w:kinsoku/>
              <w:rPr>
                <w:rFonts w:ascii="Arial" w:hAnsi="Arial" w:cs="Arial"/>
                <w:color w:val="000000"/>
                <w:sz w:val="15"/>
                <w:szCs w:val="15"/>
              </w:rPr>
            </w:pPr>
            <w:hyperlink r:id="rId92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658187D0" w14:textId="77777777" w:rsidR="00A37056" w:rsidRPr="0031482A" w:rsidRDefault="00A37056" w:rsidP="00A92087">
            <w:pPr>
              <w:widowControl/>
              <w:kinsoku/>
              <w:rPr>
                <w:rFonts w:ascii="Arial" w:hAnsi="Arial" w:cs="Arial"/>
                <w:color w:val="000000"/>
                <w:sz w:val="15"/>
                <w:szCs w:val="15"/>
              </w:rPr>
            </w:pPr>
          </w:p>
        </w:tc>
      </w:tr>
      <w:tr w:rsidR="00A37056" w:rsidRPr="0031482A" w14:paraId="206C39F5"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482D40D" w14:textId="77777777" w:rsidR="00A37056" w:rsidRPr="0031482A" w:rsidRDefault="007417F9" w:rsidP="00A92087">
            <w:pPr>
              <w:widowControl/>
              <w:kinsoku/>
              <w:rPr>
                <w:rFonts w:ascii="Arial" w:hAnsi="Arial" w:cs="Arial"/>
                <w:color w:val="000000"/>
                <w:sz w:val="15"/>
                <w:szCs w:val="15"/>
              </w:rPr>
            </w:pPr>
            <w:hyperlink r:id="rId930" w:history="1">
              <w:r w:rsidR="00A37056" w:rsidRPr="0031482A">
                <w:rPr>
                  <w:rFonts w:ascii="Arial" w:hAnsi="Arial" w:cs="Arial"/>
                  <w:color w:val="777777"/>
                  <w:sz w:val="15"/>
                  <w:szCs w:val="15"/>
                </w:rPr>
                <w:t>van der Weijde, Maarten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7A0DB522" w14:textId="77777777" w:rsidR="00A37056" w:rsidRPr="0031482A" w:rsidRDefault="007417F9" w:rsidP="00A92087">
            <w:pPr>
              <w:widowControl/>
              <w:kinsoku/>
              <w:rPr>
                <w:rFonts w:ascii="Arial" w:hAnsi="Arial" w:cs="Arial"/>
                <w:color w:val="000000"/>
                <w:sz w:val="15"/>
                <w:szCs w:val="15"/>
              </w:rPr>
            </w:pPr>
            <w:hyperlink r:id="rId93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7AEAE550" w14:textId="77777777" w:rsidR="00A37056" w:rsidRPr="0031482A" w:rsidRDefault="00A37056" w:rsidP="00A92087">
            <w:pPr>
              <w:widowControl/>
              <w:kinsoku/>
              <w:rPr>
                <w:rFonts w:ascii="Arial" w:hAnsi="Arial" w:cs="Arial"/>
                <w:color w:val="000000"/>
                <w:sz w:val="15"/>
                <w:szCs w:val="15"/>
              </w:rPr>
            </w:pPr>
          </w:p>
        </w:tc>
      </w:tr>
      <w:tr w:rsidR="00A37056" w:rsidRPr="0031482A" w14:paraId="7718BDB8"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2F82446" w14:textId="77777777" w:rsidR="00A37056" w:rsidRPr="0031482A" w:rsidRDefault="007417F9" w:rsidP="00A92087">
            <w:pPr>
              <w:widowControl/>
              <w:kinsoku/>
              <w:rPr>
                <w:rFonts w:ascii="Arial" w:hAnsi="Arial" w:cs="Arial"/>
                <w:color w:val="000000"/>
                <w:sz w:val="15"/>
                <w:szCs w:val="15"/>
              </w:rPr>
            </w:pPr>
            <w:hyperlink r:id="rId932" w:history="1">
              <w:r w:rsidR="00A37056" w:rsidRPr="0031482A">
                <w:rPr>
                  <w:rFonts w:ascii="Arial" w:hAnsi="Arial" w:cs="Arial"/>
                  <w:color w:val="777777"/>
                  <w:sz w:val="15"/>
                  <w:szCs w:val="15"/>
                </w:rPr>
                <w:t>van der Weijde, Janna</w:t>
              </w:r>
            </w:hyperlink>
          </w:p>
        </w:tc>
        <w:tc>
          <w:tcPr>
            <w:tcW w:w="0" w:type="auto"/>
            <w:tcBorders>
              <w:right w:val="single" w:sz="6" w:space="0" w:color="DAD9C7"/>
            </w:tcBorders>
            <w:shd w:val="clear" w:color="auto" w:fill="EFF6FF"/>
            <w:tcMar>
              <w:top w:w="60" w:type="dxa"/>
              <w:left w:w="75" w:type="dxa"/>
              <w:bottom w:w="60" w:type="dxa"/>
              <w:right w:w="60" w:type="dxa"/>
            </w:tcMar>
          </w:tcPr>
          <w:p w14:paraId="34947B14" w14:textId="77777777" w:rsidR="00A37056" w:rsidRPr="0031482A" w:rsidRDefault="007417F9" w:rsidP="00A92087">
            <w:pPr>
              <w:widowControl/>
              <w:kinsoku/>
              <w:rPr>
                <w:rFonts w:ascii="Arial" w:hAnsi="Arial" w:cs="Arial"/>
                <w:color w:val="000000"/>
                <w:sz w:val="15"/>
                <w:szCs w:val="15"/>
              </w:rPr>
            </w:pPr>
            <w:hyperlink r:id="rId93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3F428C9A" w14:textId="77777777" w:rsidR="00A37056" w:rsidRPr="0031482A" w:rsidRDefault="00A37056" w:rsidP="00A92087">
            <w:pPr>
              <w:widowControl/>
              <w:kinsoku/>
              <w:rPr>
                <w:rFonts w:ascii="Arial" w:hAnsi="Arial" w:cs="Arial"/>
                <w:color w:val="000000"/>
                <w:sz w:val="15"/>
                <w:szCs w:val="15"/>
              </w:rPr>
            </w:pPr>
          </w:p>
        </w:tc>
      </w:tr>
      <w:tr w:rsidR="00A37056" w:rsidRPr="0031482A" w14:paraId="0D7FE248"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B332A84" w14:textId="77777777" w:rsidR="00A37056" w:rsidRPr="0031482A" w:rsidRDefault="007417F9" w:rsidP="00A92087">
            <w:pPr>
              <w:widowControl/>
              <w:kinsoku/>
              <w:rPr>
                <w:rFonts w:ascii="Arial" w:hAnsi="Arial" w:cs="Arial"/>
                <w:color w:val="000000"/>
                <w:sz w:val="15"/>
                <w:szCs w:val="15"/>
              </w:rPr>
            </w:pPr>
            <w:hyperlink r:id="rId934" w:history="1">
              <w:r w:rsidR="00A37056" w:rsidRPr="0031482A">
                <w:rPr>
                  <w:rFonts w:ascii="Arial" w:hAnsi="Arial" w:cs="Arial"/>
                  <w:color w:val="777777"/>
                  <w:sz w:val="15"/>
                  <w:szCs w:val="15"/>
                </w:rPr>
                <w:t>van der Weijde, Elizabeth</w:t>
              </w:r>
            </w:hyperlink>
          </w:p>
        </w:tc>
        <w:tc>
          <w:tcPr>
            <w:tcW w:w="0" w:type="auto"/>
            <w:tcBorders>
              <w:right w:val="single" w:sz="6" w:space="0" w:color="DAD9C7"/>
            </w:tcBorders>
            <w:shd w:val="clear" w:color="auto" w:fill="FFFFFF"/>
            <w:tcMar>
              <w:top w:w="60" w:type="dxa"/>
              <w:left w:w="75" w:type="dxa"/>
              <w:bottom w:w="60" w:type="dxa"/>
              <w:right w:w="60" w:type="dxa"/>
            </w:tcMar>
          </w:tcPr>
          <w:p w14:paraId="44F2C85E" w14:textId="77777777" w:rsidR="00A37056" w:rsidRPr="0031482A" w:rsidRDefault="007417F9" w:rsidP="00A92087">
            <w:pPr>
              <w:widowControl/>
              <w:kinsoku/>
              <w:rPr>
                <w:rFonts w:ascii="Arial" w:hAnsi="Arial" w:cs="Arial"/>
                <w:color w:val="000000"/>
                <w:sz w:val="15"/>
                <w:szCs w:val="15"/>
              </w:rPr>
            </w:pPr>
            <w:hyperlink r:id="rId93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30FDA3C1" w14:textId="77777777" w:rsidR="00A37056" w:rsidRPr="0031482A" w:rsidRDefault="00A37056" w:rsidP="00A92087">
            <w:pPr>
              <w:widowControl/>
              <w:kinsoku/>
              <w:rPr>
                <w:rFonts w:ascii="Arial" w:hAnsi="Arial" w:cs="Arial"/>
                <w:color w:val="000000"/>
                <w:sz w:val="15"/>
                <w:szCs w:val="15"/>
              </w:rPr>
            </w:pPr>
          </w:p>
        </w:tc>
      </w:tr>
      <w:tr w:rsidR="00A37056" w:rsidRPr="0031482A" w14:paraId="656F5E68"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E189C59" w14:textId="77777777" w:rsidR="00A37056" w:rsidRPr="0031482A" w:rsidRDefault="007417F9" w:rsidP="00A92087">
            <w:pPr>
              <w:widowControl/>
              <w:kinsoku/>
              <w:rPr>
                <w:rFonts w:ascii="Arial" w:hAnsi="Arial" w:cs="Arial"/>
                <w:color w:val="000000"/>
                <w:sz w:val="15"/>
                <w:szCs w:val="15"/>
              </w:rPr>
            </w:pPr>
            <w:hyperlink r:id="rId936" w:history="1">
              <w:r w:rsidR="00A37056" w:rsidRPr="0031482A">
                <w:rPr>
                  <w:rFonts w:ascii="Arial" w:hAnsi="Arial" w:cs="Arial"/>
                  <w:color w:val="777777"/>
                  <w:sz w:val="15"/>
                  <w:szCs w:val="15"/>
                </w:rPr>
                <w:t>van der Weijde, Klazina</w:t>
              </w:r>
            </w:hyperlink>
          </w:p>
        </w:tc>
        <w:tc>
          <w:tcPr>
            <w:tcW w:w="0" w:type="auto"/>
            <w:tcBorders>
              <w:right w:val="single" w:sz="6" w:space="0" w:color="DAD9C7"/>
            </w:tcBorders>
            <w:shd w:val="clear" w:color="auto" w:fill="EFF6FF"/>
            <w:tcMar>
              <w:top w:w="60" w:type="dxa"/>
              <w:left w:w="75" w:type="dxa"/>
              <w:bottom w:w="60" w:type="dxa"/>
              <w:right w:w="60" w:type="dxa"/>
            </w:tcMar>
          </w:tcPr>
          <w:p w14:paraId="11330B61" w14:textId="77777777" w:rsidR="00A37056" w:rsidRPr="0031482A" w:rsidRDefault="007417F9" w:rsidP="00A92087">
            <w:pPr>
              <w:widowControl/>
              <w:kinsoku/>
              <w:rPr>
                <w:rFonts w:ascii="Arial" w:hAnsi="Arial" w:cs="Arial"/>
                <w:color w:val="000000"/>
                <w:sz w:val="15"/>
                <w:szCs w:val="15"/>
              </w:rPr>
            </w:pPr>
            <w:hyperlink r:id="rId93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6E484441" w14:textId="77777777" w:rsidR="00A37056" w:rsidRPr="0031482A" w:rsidRDefault="00A37056" w:rsidP="00A92087">
            <w:pPr>
              <w:widowControl/>
              <w:kinsoku/>
              <w:rPr>
                <w:rFonts w:ascii="Arial" w:hAnsi="Arial" w:cs="Arial"/>
                <w:color w:val="000000"/>
                <w:sz w:val="15"/>
                <w:szCs w:val="15"/>
              </w:rPr>
            </w:pPr>
          </w:p>
        </w:tc>
      </w:tr>
      <w:tr w:rsidR="00A37056" w:rsidRPr="0031482A" w14:paraId="4D072C7F"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C85B217" w14:textId="77777777" w:rsidR="00A37056" w:rsidRPr="0031482A" w:rsidRDefault="007417F9" w:rsidP="00A92087">
            <w:pPr>
              <w:widowControl/>
              <w:kinsoku/>
              <w:rPr>
                <w:rFonts w:ascii="Arial" w:hAnsi="Arial" w:cs="Arial"/>
                <w:color w:val="000000"/>
                <w:sz w:val="15"/>
                <w:szCs w:val="15"/>
              </w:rPr>
            </w:pPr>
            <w:hyperlink r:id="rId938" w:history="1">
              <w:r w:rsidR="00A37056" w:rsidRPr="0031482A">
                <w:rPr>
                  <w:rFonts w:ascii="Arial" w:hAnsi="Arial" w:cs="Arial"/>
                  <w:color w:val="777777"/>
                  <w:sz w:val="15"/>
                  <w:szCs w:val="15"/>
                </w:rPr>
                <w:t>van der Weijde-Goosen, Neeltje Elisabeth</w:t>
              </w:r>
            </w:hyperlink>
          </w:p>
        </w:tc>
        <w:tc>
          <w:tcPr>
            <w:tcW w:w="0" w:type="auto"/>
            <w:tcBorders>
              <w:right w:val="single" w:sz="6" w:space="0" w:color="DAD9C7"/>
            </w:tcBorders>
            <w:shd w:val="clear" w:color="auto" w:fill="FFFFFF"/>
            <w:tcMar>
              <w:top w:w="60" w:type="dxa"/>
              <w:left w:w="75" w:type="dxa"/>
              <w:bottom w:w="60" w:type="dxa"/>
              <w:right w:w="60" w:type="dxa"/>
            </w:tcMar>
          </w:tcPr>
          <w:p w14:paraId="300E154B" w14:textId="77777777" w:rsidR="00A37056" w:rsidRPr="0031482A" w:rsidRDefault="007417F9" w:rsidP="00A92087">
            <w:pPr>
              <w:widowControl/>
              <w:kinsoku/>
              <w:rPr>
                <w:rFonts w:ascii="Arial" w:hAnsi="Arial" w:cs="Arial"/>
                <w:color w:val="000000"/>
                <w:sz w:val="15"/>
                <w:szCs w:val="15"/>
              </w:rPr>
            </w:pPr>
            <w:hyperlink r:id="rId93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27539851" w14:textId="77777777" w:rsidR="00A37056" w:rsidRPr="0031482A" w:rsidRDefault="00A37056" w:rsidP="00A92087">
            <w:pPr>
              <w:widowControl/>
              <w:kinsoku/>
              <w:rPr>
                <w:rFonts w:ascii="Arial" w:hAnsi="Arial" w:cs="Arial"/>
                <w:color w:val="000000"/>
                <w:sz w:val="15"/>
                <w:szCs w:val="15"/>
              </w:rPr>
            </w:pPr>
          </w:p>
        </w:tc>
      </w:tr>
      <w:tr w:rsidR="00A37056" w:rsidRPr="0031482A" w14:paraId="0CA2B90B"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742F282" w14:textId="77777777" w:rsidR="00A37056" w:rsidRPr="0031482A" w:rsidRDefault="007417F9" w:rsidP="00A92087">
            <w:pPr>
              <w:widowControl/>
              <w:kinsoku/>
              <w:rPr>
                <w:rFonts w:ascii="Arial" w:hAnsi="Arial" w:cs="Arial"/>
                <w:color w:val="000000"/>
                <w:sz w:val="15"/>
                <w:szCs w:val="15"/>
              </w:rPr>
            </w:pPr>
            <w:hyperlink r:id="rId940" w:history="1">
              <w:r w:rsidR="00A37056" w:rsidRPr="0031482A">
                <w:rPr>
                  <w:rFonts w:ascii="Arial" w:hAnsi="Arial" w:cs="Arial"/>
                  <w:color w:val="777777"/>
                  <w:sz w:val="15"/>
                  <w:szCs w:val="15"/>
                </w:rPr>
                <w:t>van der Weijde-Jonker, Johanna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4E5E2E0E" w14:textId="77777777" w:rsidR="00A37056" w:rsidRPr="0031482A" w:rsidRDefault="007417F9" w:rsidP="00A92087">
            <w:pPr>
              <w:widowControl/>
              <w:kinsoku/>
              <w:rPr>
                <w:rFonts w:ascii="Arial" w:hAnsi="Arial" w:cs="Arial"/>
                <w:color w:val="000000"/>
                <w:sz w:val="15"/>
                <w:szCs w:val="15"/>
              </w:rPr>
            </w:pPr>
            <w:hyperlink r:id="rId94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0E19BE35" w14:textId="77777777" w:rsidR="00A37056" w:rsidRPr="0031482A" w:rsidRDefault="00A37056" w:rsidP="00A92087">
            <w:pPr>
              <w:widowControl/>
              <w:kinsoku/>
              <w:rPr>
                <w:rFonts w:ascii="Arial" w:hAnsi="Arial" w:cs="Arial"/>
                <w:color w:val="000000"/>
                <w:sz w:val="15"/>
                <w:szCs w:val="15"/>
              </w:rPr>
            </w:pPr>
          </w:p>
        </w:tc>
      </w:tr>
      <w:tr w:rsidR="00A37056" w:rsidRPr="0031482A" w14:paraId="12B39DD9"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9A1A0E7" w14:textId="77777777" w:rsidR="00A37056" w:rsidRPr="0031482A" w:rsidRDefault="007417F9" w:rsidP="00A92087">
            <w:pPr>
              <w:widowControl/>
              <w:kinsoku/>
              <w:rPr>
                <w:rFonts w:ascii="Arial" w:hAnsi="Arial" w:cs="Arial"/>
                <w:color w:val="000000"/>
                <w:sz w:val="15"/>
                <w:szCs w:val="15"/>
              </w:rPr>
            </w:pPr>
            <w:hyperlink r:id="rId942" w:history="1">
              <w:r w:rsidR="00A37056" w:rsidRPr="0031482A">
                <w:rPr>
                  <w:rFonts w:ascii="Arial" w:hAnsi="Arial" w:cs="Arial"/>
                  <w:color w:val="777777"/>
                  <w:sz w:val="15"/>
                  <w:szCs w:val="15"/>
                </w:rPr>
                <w:t>van der Weijde-Verhoek, Jannetje</w:t>
              </w:r>
            </w:hyperlink>
          </w:p>
        </w:tc>
        <w:tc>
          <w:tcPr>
            <w:tcW w:w="0" w:type="auto"/>
            <w:tcBorders>
              <w:right w:val="single" w:sz="6" w:space="0" w:color="DAD9C7"/>
            </w:tcBorders>
            <w:shd w:val="clear" w:color="auto" w:fill="FFFFFF"/>
            <w:tcMar>
              <w:top w:w="60" w:type="dxa"/>
              <w:left w:w="75" w:type="dxa"/>
              <w:bottom w:w="60" w:type="dxa"/>
              <w:right w:w="60" w:type="dxa"/>
            </w:tcMar>
          </w:tcPr>
          <w:p w14:paraId="28A6A9D1" w14:textId="77777777" w:rsidR="00A37056" w:rsidRPr="0031482A" w:rsidRDefault="007417F9" w:rsidP="00A92087">
            <w:pPr>
              <w:widowControl/>
              <w:kinsoku/>
              <w:rPr>
                <w:rFonts w:ascii="Arial" w:hAnsi="Arial" w:cs="Arial"/>
                <w:color w:val="000000"/>
                <w:sz w:val="15"/>
                <w:szCs w:val="15"/>
              </w:rPr>
            </w:pPr>
            <w:hyperlink r:id="rId94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1CCD7FFC" w14:textId="77777777" w:rsidR="00A37056" w:rsidRPr="0031482A" w:rsidRDefault="00A37056" w:rsidP="00A92087">
            <w:pPr>
              <w:widowControl/>
              <w:kinsoku/>
              <w:rPr>
                <w:rFonts w:ascii="Arial" w:hAnsi="Arial" w:cs="Arial"/>
                <w:color w:val="000000"/>
                <w:sz w:val="15"/>
                <w:szCs w:val="15"/>
              </w:rPr>
            </w:pPr>
          </w:p>
        </w:tc>
      </w:tr>
      <w:tr w:rsidR="00A37056" w:rsidRPr="0031482A" w14:paraId="4DB85F6A"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FBB4342" w14:textId="77777777" w:rsidR="00A37056" w:rsidRPr="0031482A" w:rsidRDefault="007417F9" w:rsidP="00A92087">
            <w:pPr>
              <w:widowControl/>
              <w:kinsoku/>
              <w:rPr>
                <w:rFonts w:ascii="Arial" w:hAnsi="Arial" w:cs="Arial"/>
                <w:color w:val="000000"/>
                <w:sz w:val="15"/>
                <w:szCs w:val="15"/>
              </w:rPr>
            </w:pPr>
            <w:hyperlink r:id="rId944" w:history="1">
              <w:r w:rsidR="00A37056" w:rsidRPr="0031482A">
                <w:rPr>
                  <w:rFonts w:ascii="Arial" w:hAnsi="Arial" w:cs="Arial"/>
                  <w:color w:val="777777"/>
                  <w:sz w:val="15"/>
                  <w:szCs w:val="15"/>
                </w:rPr>
                <w:t>van der Wielen, Johannis</w:t>
              </w:r>
            </w:hyperlink>
          </w:p>
        </w:tc>
        <w:tc>
          <w:tcPr>
            <w:tcW w:w="0" w:type="auto"/>
            <w:tcBorders>
              <w:right w:val="single" w:sz="6" w:space="0" w:color="DAD9C7"/>
            </w:tcBorders>
            <w:shd w:val="clear" w:color="auto" w:fill="EFF6FF"/>
            <w:tcMar>
              <w:top w:w="60" w:type="dxa"/>
              <w:left w:w="75" w:type="dxa"/>
              <w:bottom w:w="60" w:type="dxa"/>
              <w:right w:w="60" w:type="dxa"/>
            </w:tcMar>
          </w:tcPr>
          <w:p w14:paraId="1E100203" w14:textId="77777777" w:rsidR="00A37056" w:rsidRPr="0031482A" w:rsidRDefault="007417F9" w:rsidP="00A92087">
            <w:pPr>
              <w:widowControl/>
              <w:kinsoku/>
              <w:rPr>
                <w:rFonts w:ascii="Arial" w:hAnsi="Arial" w:cs="Arial"/>
                <w:color w:val="000000"/>
                <w:sz w:val="15"/>
                <w:szCs w:val="15"/>
              </w:rPr>
            </w:pPr>
            <w:hyperlink r:id="rId94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6729E80E" w14:textId="77777777" w:rsidR="00A37056" w:rsidRPr="0031482A" w:rsidRDefault="00A37056" w:rsidP="00A92087">
            <w:pPr>
              <w:widowControl/>
              <w:kinsoku/>
              <w:rPr>
                <w:rFonts w:ascii="Arial" w:hAnsi="Arial" w:cs="Arial"/>
                <w:color w:val="000000"/>
                <w:sz w:val="15"/>
                <w:szCs w:val="15"/>
              </w:rPr>
            </w:pPr>
          </w:p>
        </w:tc>
      </w:tr>
      <w:tr w:rsidR="00A37056" w:rsidRPr="0031482A" w14:paraId="5B8B79E3"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53148CA" w14:textId="77777777" w:rsidR="00A37056" w:rsidRPr="0031482A" w:rsidRDefault="007417F9" w:rsidP="00A92087">
            <w:pPr>
              <w:widowControl/>
              <w:kinsoku/>
              <w:rPr>
                <w:rFonts w:ascii="Arial" w:hAnsi="Arial" w:cs="Arial"/>
                <w:color w:val="000000"/>
                <w:sz w:val="15"/>
                <w:szCs w:val="15"/>
              </w:rPr>
            </w:pPr>
            <w:hyperlink r:id="rId946" w:history="1">
              <w:r w:rsidR="00A37056" w:rsidRPr="0031482A">
                <w:rPr>
                  <w:rFonts w:ascii="Arial" w:hAnsi="Arial" w:cs="Arial"/>
                  <w:color w:val="777777"/>
                  <w:sz w:val="15"/>
                  <w:szCs w:val="15"/>
                </w:rPr>
                <w:t>van der Wielen-Lievense, Lena</w:t>
              </w:r>
            </w:hyperlink>
          </w:p>
        </w:tc>
        <w:tc>
          <w:tcPr>
            <w:tcW w:w="0" w:type="auto"/>
            <w:tcBorders>
              <w:right w:val="single" w:sz="6" w:space="0" w:color="DAD9C7"/>
            </w:tcBorders>
            <w:shd w:val="clear" w:color="auto" w:fill="FFFFFF"/>
            <w:tcMar>
              <w:top w:w="60" w:type="dxa"/>
              <w:left w:w="75" w:type="dxa"/>
              <w:bottom w:w="60" w:type="dxa"/>
              <w:right w:w="60" w:type="dxa"/>
            </w:tcMar>
          </w:tcPr>
          <w:p w14:paraId="3EC23AB6" w14:textId="77777777" w:rsidR="00A37056" w:rsidRPr="0031482A" w:rsidRDefault="007417F9" w:rsidP="00A92087">
            <w:pPr>
              <w:widowControl/>
              <w:kinsoku/>
              <w:rPr>
                <w:rFonts w:ascii="Arial" w:hAnsi="Arial" w:cs="Arial"/>
                <w:color w:val="000000"/>
                <w:sz w:val="15"/>
                <w:szCs w:val="15"/>
              </w:rPr>
            </w:pPr>
            <w:hyperlink r:id="rId94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3C531CFA" w14:textId="77777777" w:rsidR="00A37056" w:rsidRPr="0031482A" w:rsidRDefault="00A37056" w:rsidP="00A92087">
            <w:pPr>
              <w:widowControl/>
              <w:kinsoku/>
              <w:rPr>
                <w:rFonts w:ascii="Arial" w:hAnsi="Arial" w:cs="Arial"/>
                <w:color w:val="000000"/>
                <w:sz w:val="15"/>
                <w:szCs w:val="15"/>
              </w:rPr>
            </w:pPr>
          </w:p>
        </w:tc>
      </w:tr>
      <w:tr w:rsidR="00A37056" w:rsidRPr="0031482A" w14:paraId="48BDF304"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0CFD5DB" w14:textId="77777777" w:rsidR="00A37056" w:rsidRPr="0031482A" w:rsidRDefault="007417F9" w:rsidP="00A92087">
            <w:pPr>
              <w:widowControl/>
              <w:kinsoku/>
              <w:rPr>
                <w:rFonts w:ascii="Arial" w:hAnsi="Arial" w:cs="Arial"/>
                <w:color w:val="000000"/>
                <w:sz w:val="15"/>
                <w:szCs w:val="15"/>
              </w:rPr>
            </w:pPr>
            <w:hyperlink r:id="rId948" w:history="1">
              <w:r w:rsidR="00A37056" w:rsidRPr="0031482A">
                <w:rPr>
                  <w:rFonts w:ascii="Arial" w:hAnsi="Arial" w:cs="Arial"/>
                  <w:color w:val="777777"/>
                  <w:sz w:val="15"/>
                  <w:szCs w:val="15"/>
                </w:rPr>
                <w:t>van der Wilt, Jacobus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104BE49D" w14:textId="77777777" w:rsidR="00A37056" w:rsidRPr="0031482A" w:rsidRDefault="007417F9" w:rsidP="00A92087">
            <w:pPr>
              <w:widowControl/>
              <w:kinsoku/>
              <w:rPr>
                <w:rFonts w:ascii="Arial" w:hAnsi="Arial" w:cs="Arial"/>
                <w:color w:val="000000"/>
                <w:sz w:val="15"/>
                <w:szCs w:val="15"/>
              </w:rPr>
            </w:pPr>
            <w:hyperlink r:id="rId94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A8E1B66" w14:textId="77777777" w:rsidR="00A37056" w:rsidRPr="0031482A" w:rsidRDefault="00A37056" w:rsidP="00A92087">
            <w:pPr>
              <w:widowControl/>
              <w:kinsoku/>
              <w:rPr>
                <w:rFonts w:ascii="Arial" w:hAnsi="Arial" w:cs="Arial"/>
                <w:color w:val="000000"/>
                <w:sz w:val="15"/>
                <w:szCs w:val="15"/>
              </w:rPr>
            </w:pPr>
          </w:p>
        </w:tc>
      </w:tr>
      <w:tr w:rsidR="00A37056" w:rsidRPr="0031482A" w14:paraId="7A468C30"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A20CDED" w14:textId="77777777" w:rsidR="00A37056" w:rsidRPr="0031482A" w:rsidRDefault="007417F9" w:rsidP="00A92087">
            <w:pPr>
              <w:widowControl/>
              <w:kinsoku/>
              <w:rPr>
                <w:rFonts w:ascii="Arial" w:hAnsi="Arial" w:cs="Arial"/>
                <w:color w:val="000000"/>
                <w:sz w:val="15"/>
                <w:szCs w:val="15"/>
              </w:rPr>
            </w:pPr>
            <w:hyperlink r:id="rId950" w:history="1">
              <w:r w:rsidR="00A37056" w:rsidRPr="0031482A">
                <w:rPr>
                  <w:rFonts w:ascii="Arial" w:hAnsi="Arial" w:cs="Arial"/>
                  <w:color w:val="777777"/>
                  <w:sz w:val="15"/>
                  <w:szCs w:val="15"/>
                </w:rPr>
                <w:t>van Dienst, Anthonia Adriana</w:t>
              </w:r>
            </w:hyperlink>
          </w:p>
        </w:tc>
        <w:tc>
          <w:tcPr>
            <w:tcW w:w="0" w:type="auto"/>
            <w:tcBorders>
              <w:right w:val="single" w:sz="6" w:space="0" w:color="DAD9C7"/>
            </w:tcBorders>
            <w:shd w:val="clear" w:color="auto" w:fill="FFFFFF"/>
            <w:tcMar>
              <w:top w:w="60" w:type="dxa"/>
              <w:left w:w="75" w:type="dxa"/>
              <w:bottom w:w="60" w:type="dxa"/>
              <w:right w:w="60" w:type="dxa"/>
            </w:tcMar>
          </w:tcPr>
          <w:p w14:paraId="1788BF0A" w14:textId="77777777" w:rsidR="00A37056" w:rsidRPr="0031482A" w:rsidRDefault="007417F9" w:rsidP="00A92087">
            <w:pPr>
              <w:widowControl/>
              <w:kinsoku/>
              <w:rPr>
                <w:rFonts w:ascii="Arial" w:hAnsi="Arial" w:cs="Arial"/>
                <w:color w:val="000000"/>
                <w:sz w:val="15"/>
                <w:szCs w:val="15"/>
              </w:rPr>
            </w:pPr>
            <w:hyperlink r:id="rId95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7415901D" w14:textId="77777777" w:rsidR="00A37056" w:rsidRPr="0031482A" w:rsidRDefault="00A37056" w:rsidP="00A92087">
            <w:pPr>
              <w:widowControl/>
              <w:kinsoku/>
              <w:rPr>
                <w:rFonts w:ascii="Arial" w:hAnsi="Arial" w:cs="Arial"/>
                <w:color w:val="000000"/>
                <w:sz w:val="15"/>
                <w:szCs w:val="15"/>
              </w:rPr>
            </w:pPr>
          </w:p>
        </w:tc>
      </w:tr>
      <w:tr w:rsidR="00A37056" w:rsidRPr="0031482A" w14:paraId="27897EA8"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F7CFDC0" w14:textId="77777777" w:rsidR="00A37056" w:rsidRPr="0031482A" w:rsidRDefault="007417F9" w:rsidP="00A92087">
            <w:pPr>
              <w:widowControl/>
              <w:kinsoku/>
              <w:rPr>
                <w:rFonts w:ascii="Arial" w:hAnsi="Arial" w:cs="Arial"/>
                <w:color w:val="000000"/>
                <w:sz w:val="15"/>
                <w:szCs w:val="15"/>
              </w:rPr>
            </w:pPr>
            <w:hyperlink r:id="rId952" w:history="1">
              <w:r w:rsidR="00A37056" w:rsidRPr="0031482A">
                <w:rPr>
                  <w:rFonts w:ascii="Arial" w:hAnsi="Arial" w:cs="Arial"/>
                  <w:color w:val="777777"/>
                  <w:sz w:val="15"/>
                  <w:szCs w:val="15"/>
                </w:rPr>
                <w:t>van Dienst, Neleward</w:t>
              </w:r>
            </w:hyperlink>
          </w:p>
        </w:tc>
        <w:tc>
          <w:tcPr>
            <w:tcW w:w="0" w:type="auto"/>
            <w:tcBorders>
              <w:right w:val="single" w:sz="6" w:space="0" w:color="DAD9C7"/>
            </w:tcBorders>
            <w:shd w:val="clear" w:color="auto" w:fill="EFF6FF"/>
            <w:tcMar>
              <w:top w:w="60" w:type="dxa"/>
              <w:left w:w="75" w:type="dxa"/>
              <w:bottom w:w="60" w:type="dxa"/>
              <w:right w:w="60" w:type="dxa"/>
            </w:tcMar>
          </w:tcPr>
          <w:p w14:paraId="791FB9BD" w14:textId="77777777" w:rsidR="00A37056" w:rsidRPr="0031482A" w:rsidRDefault="007417F9" w:rsidP="00A92087">
            <w:pPr>
              <w:widowControl/>
              <w:kinsoku/>
              <w:rPr>
                <w:rFonts w:ascii="Arial" w:hAnsi="Arial" w:cs="Arial"/>
                <w:color w:val="000000"/>
                <w:sz w:val="15"/>
                <w:szCs w:val="15"/>
              </w:rPr>
            </w:pPr>
            <w:hyperlink r:id="rId95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512585C4" w14:textId="77777777" w:rsidR="00A37056" w:rsidRPr="0031482A" w:rsidRDefault="00A37056" w:rsidP="00A92087">
            <w:pPr>
              <w:widowControl/>
              <w:kinsoku/>
              <w:rPr>
                <w:rFonts w:ascii="Arial" w:hAnsi="Arial" w:cs="Arial"/>
                <w:color w:val="000000"/>
                <w:sz w:val="15"/>
                <w:szCs w:val="15"/>
              </w:rPr>
            </w:pPr>
          </w:p>
        </w:tc>
      </w:tr>
      <w:tr w:rsidR="00A37056" w:rsidRPr="0031482A" w14:paraId="1D888E98"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0CCAD53" w14:textId="77777777" w:rsidR="00A37056" w:rsidRPr="0031482A" w:rsidRDefault="007417F9" w:rsidP="00A92087">
            <w:pPr>
              <w:widowControl/>
              <w:kinsoku/>
              <w:rPr>
                <w:rFonts w:ascii="Arial" w:hAnsi="Arial" w:cs="Arial"/>
                <w:color w:val="000000"/>
                <w:sz w:val="15"/>
                <w:szCs w:val="15"/>
              </w:rPr>
            </w:pPr>
            <w:hyperlink r:id="rId954" w:history="1">
              <w:r w:rsidR="00A37056" w:rsidRPr="0031482A">
                <w:rPr>
                  <w:rFonts w:ascii="Arial" w:hAnsi="Arial" w:cs="Arial"/>
                  <w:color w:val="777777"/>
                  <w:sz w:val="15"/>
                  <w:szCs w:val="15"/>
                </w:rPr>
                <w:t>van Dienst-van Dijke, Anna</w:t>
              </w:r>
            </w:hyperlink>
          </w:p>
        </w:tc>
        <w:tc>
          <w:tcPr>
            <w:tcW w:w="0" w:type="auto"/>
            <w:tcBorders>
              <w:right w:val="single" w:sz="6" w:space="0" w:color="DAD9C7"/>
            </w:tcBorders>
            <w:shd w:val="clear" w:color="auto" w:fill="FFFFFF"/>
            <w:tcMar>
              <w:top w:w="60" w:type="dxa"/>
              <w:left w:w="75" w:type="dxa"/>
              <w:bottom w:w="60" w:type="dxa"/>
              <w:right w:w="60" w:type="dxa"/>
            </w:tcMar>
          </w:tcPr>
          <w:p w14:paraId="27222F22" w14:textId="77777777" w:rsidR="00A37056" w:rsidRPr="0031482A" w:rsidRDefault="007417F9" w:rsidP="00A92087">
            <w:pPr>
              <w:widowControl/>
              <w:kinsoku/>
              <w:rPr>
                <w:rFonts w:ascii="Arial" w:hAnsi="Arial" w:cs="Arial"/>
                <w:color w:val="000000"/>
                <w:sz w:val="15"/>
                <w:szCs w:val="15"/>
              </w:rPr>
            </w:pPr>
            <w:hyperlink r:id="rId95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6576E6FE" w14:textId="77777777" w:rsidR="00A37056" w:rsidRPr="0031482A" w:rsidRDefault="00A37056" w:rsidP="00A92087">
            <w:pPr>
              <w:widowControl/>
              <w:kinsoku/>
              <w:rPr>
                <w:rFonts w:ascii="Arial" w:hAnsi="Arial" w:cs="Arial"/>
                <w:color w:val="000000"/>
                <w:sz w:val="15"/>
                <w:szCs w:val="15"/>
              </w:rPr>
            </w:pPr>
          </w:p>
        </w:tc>
      </w:tr>
      <w:tr w:rsidR="00A37056" w:rsidRPr="0031482A" w14:paraId="33AE6C13"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AD31B69" w14:textId="77777777" w:rsidR="00A37056" w:rsidRPr="0031482A" w:rsidRDefault="007417F9" w:rsidP="00A92087">
            <w:pPr>
              <w:widowControl/>
              <w:kinsoku/>
              <w:rPr>
                <w:rFonts w:ascii="Arial" w:hAnsi="Arial" w:cs="Arial"/>
                <w:color w:val="000000"/>
                <w:sz w:val="15"/>
                <w:szCs w:val="15"/>
              </w:rPr>
            </w:pPr>
            <w:hyperlink r:id="rId956" w:history="1">
              <w:r w:rsidR="00A37056" w:rsidRPr="0031482A">
                <w:rPr>
                  <w:rFonts w:ascii="Arial" w:hAnsi="Arial" w:cs="Arial"/>
                  <w:color w:val="777777"/>
                  <w:sz w:val="15"/>
                  <w:szCs w:val="15"/>
                </w:rPr>
                <w:t>van Dijke, Willem</w:t>
              </w:r>
            </w:hyperlink>
          </w:p>
        </w:tc>
        <w:tc>
          <w:tcPr>
            <w:tcW w:w="0" w:type="auto"/>
            <w:tcBorders>
              <w:right w:val="single" w:sz="6" w:space="0" w:color="DAD9C7"/>
            </w:tcBorders>
            <w:shd w:val="clear" w:color="auto" w:fill="EFF6FF"/>
            <w:tcMar>
              <w:top w:w="60" w:type="dxa"/>
              <w:left w:w="75" w:type="dxa"/>
              <w:bottom w:w="60" w:type="dxa"/>
              <w:right w:w="60" w:type="dxa"/>
            </w:tcMar>
          </w:tcPr>
          <w:p w14:paraId="2FCF5BD8" w14:textId="77777777" w:rsidR="00A37056" w:rsidRPr="0031482A" w:rsidRDefault="007417F9" w:rsidP="00A92087">
            <w:pPr>
              <w:widowControl/>
              <w:kinsoku/>
              <w:rPr>
                <w:rFonts w:ascii="Arial" w:hAnsi="Arial" w:cs="Arial"/>
                <w:color w:val="000000"/>
                <w:sz w:val="15"/>
                <w:szCs w:val="15"/>
              </w:rPr>
            </w:pPr>
            <w:hyperlink r:id="rId95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10338FF" w14:textId="77777777" w:rsidR="00A37056" w:rsidRPr="0031482A" w:rsidRDefault="00A37056" w:rsidP="00A92087">
            <w:pPr>
              <w:widowControl/>
              <w:kinsoku/>
              <w:rPr>
                <w:rFonts w:ascii="Arial" w:hAnsi="Arial" w:cs="Arial"/>
                <w:color w:val="000000"/>
                <w:sz w:val="15"/>
                <w:szCs w:val="15"/>
              </w:rPr>
            </w:pPr>
          </w:p>
        </w:tc>
      </w:tr>
      <w:tr w:rsidR="00A37056" w:rsidRPr="0031482A" w14:paraId="78291202"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574DBC9" w14:textId="77777777" w:rsidR="00A37056" w:rsidRPr="0031482A" w:rsidRDefault="007417F9" w:rsidP="00A92087">
            <w:pPr>
              <w:widowControl/>
              <w:kinsoku/>
              <w:rPr>
                <w:rFonts w:ascii="Arial" w:hAnsi="Arial" w:cs="Arial"/>
                <w:color w:val="000000"/>
                <w:sz w:val="15"/>
                <w:szCs w:val="15"/>
              </w:rPr>
            </w:pPr>
            <w:hyperlink r:id="rId958" w:history="1">
              <w:r w:rsidR="00A37056" w:rsidRPr="0031482A">
                <w:rPr>
                  <w:rFonts w:ascii="Arial" w:hAnsi="Arial" w:cs="Arial"/>
                  <w:color w:val="777777"/>
                  <w:sz w:val="15"/>
                  <w:szCs w:val="15"/>
                </w:rPr>
                <w:t>van Klinken, Leunis Daniël</w:t>
              </w:r>
            </w:hyperlink>
          </w:p>
        </w:tc>
        <w:tc>
          <w:tcPr>
            <w:tcW w:w="0" w:type="auto"/>
            <w:tcBorders>
              <w:right w:val="single" w:sz="6" w:space="0" w:color="DAD9C7"/>
            </w:tcBorders>
            <w:shd w:val="clear" w:color="auto" w:fill="FFFFFF"/>
            <w:tcMar>
              <w:top w:w="60" w:type="dxa"/>
              <w:left w:w="75" w:type="dxa"/>
              <w:bottom w:w="60" w:type="dxa"/>
              <w:right w:w="60" w:type="dxa"/>
            </w:tcMar>
          </w:tcPr>
          <w:p w14:paraId="2F20816B" w14:textId="77777777" w:rsidR="00A37056" w:rsidRPr="0031482A" w:rsidRDefault="007417F9" w:rsidP="00A92087">
            <w:pPr>
              <w:widowControl/>
              <w:kinsoku/>
              <w:rPr>
                <w:rFonts w:ascii="Arial" w:hAnsi="Arial" w:cs="Arial"/>
                <w:color w:val="000000"/>
                <w:sz w:val="15"/>
                <w:szCs w:val="15"/>
              </w:rPr>
            </w:pPr>
            <w:hyperlink r:id="rId95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0D119FB8" w14:textId="77777777" w:rsidR="00A37056" w:rsidRPr="0031482A" w:rsidRDefault="00A37056" w:rsidP="00A92087">
            <w:pPr>
              <w:widowControl/>
              <w:kinsoku/>
              <w:rPr>
                <w:rFonts w:ascii="Arial" w:hAnsi="Arial" w:cs="Arial"/>
                <w:color w:val="000000"/>
                <w:sz w:val="15"/>
                <w:szCs w:val="15"/>
              </w:rPr>
            </w:pPr>
          </w:p>
        </w:tc>
      </w:tr>
      <w:tr w:rsidR="00A37056" w:rsidRPr="0031482A" w14:paraId="1D43533B"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AA4D175" w14:textId="77777777" w:rsidR="00A37056" w:rsidRPr="0031482A" w:rsidRDefault="007417F9" w:rsidP="00A92087">
            <w:pPr>
              <w:widowControl/>
              <w:kinsoku/>
              <w:rPr>
                <w:rFonts w:ascii="Arial" w:hAnsi="Arial" w:cs="Arial"/>
                <w:color w:val="000000"/>
                <w:sz w:val="15"/>
                <w:szCs w:val="15"/>
              </w:rPr>
            </w:pPr>
            <w:hyperlink r:id="rId960" w:history="1">
              <w:r w:rsidR="00A37056" w:rsidRPr="0031482A">
                <w:rPr>
                  <w:rFonts w:ascii="Arial" w:hAnsi="Arial" w:cs="Arial"/>
                  <w:color w:val="777777"/>
                  <w:sz w:val="15"/>
                  <w:szCs w:val="15"/>
                </w:rPr>
                <w:t>van Klinken, Marinus Karel</w:t>
              </w:r>
            </w:hyperlink>
          </w:p>
        </w:tc>
        <w:tc>
          <w:tcPr>
            <w:tcW w:w="0" w:type="auto"/>
            <w:tcBorders>
              <w:right w:val="single" w:sz="6" w:space="0" w:color="DAD9C7"/>
            </w:tcBorders>
            <w:shd w:val="clear" w:color="auto" w:fill="EFF6FF"/>
            <w:tcMar>
              <w:top w:w="60" w:type="dxa"/>
              <w:left w:w="75" w:type="dxa"/>
              <w:bottom w:w="60" w:type="dxa"/>
              <w:right w:w="60" w:type="dxa"/>
            </w:tcMar>
          </w:tcPr>
          <w:p w14:paraId="000463BA" w14:textId="77777777" w:rsidR="00A37056" w:rsidRPr="0031482A" w:rsidRDefault="007417F9" w:rsidP="00A92087">
            <w:pPr>
              <w:widowControl/>
              <w:kinsoku/>
              <w:rPr>
                <w:rFonts w:ascii="Arial" w:hAnsi="Arial" w:cs="Arial"/>
                <w:color w:val="000000"/>
                <w:sz w:val="15"/>
                <w:szCs w:val="15"/>
              </w:rPr>
            </w:pPr>
            <w:hyperlink r:id="rId96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3729177" w14:textId="77777777" w:rsidR="00A37056" w:rsidRPr="0031482A" w:rsidRDefault="00A37056" w:rsidP="00A92087">
            <w:pPr>
              <w:widowControl/>
              <w:kinsoku/>
              <w:rPr>
                <w:rFonts w:ascii="Arial" w:hAnsi="Arial" w:cs="Arial"/>
                <w:color w:val="000000"/>
                <w:sz w:val="15"/>
                <w:szCs w:val="15"/>
              </w:rPr>
            </w:pPr>
          </w:p>
        </w:tc>
      </w:tr>
      <w:tr w:rsidR="00A37056" w:rsidRPr="0031482A" w14:paraId="2DA0675D"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ADCCD55" w14:textId="77777777" w:rsidR="00A37056" w:rsidRPr="0031482A" w:rsidRDefault="007417F9" w:rsidP="00A92087">
            <w:pPr>
              <w:widowControl/>
              <w:kinsoku/>
              <w:rPr>
                <w:rFonts w:ascii="Arial" w:hAnsi="Arial" w:cs="Arial"/>
                <w:color w:val="000000"/>
                <w:sz w:val="15"/>
                <w:szCs w:val="15"/>
              </w:rPr>
            </w:pPr>
            <w:hyperlink r:id="rId962" w:history="1">
              <w:r w:rsidR="00A37056" w:rsidRPr="0031482A">
                <w:rPr>
                  <w:rFonts w:ascii="Arial" w:hAnsi="Arial" w:cs="Arial"/>
                  <w:color w:val="777777"/>
                  <w:sz w:val="15"/>
                  <w:szCs w:val="15"/>
                </w:rPr>
                <w:t>van Klinken, Steven</w:t>
              </w:r>
            </w:hyperlink>
          </w:p>
        </w:tc>
        <w:tc>
          <w:tcPr>
            <w:tcW w:w="0" w:type="auto"/>
            <w:tcBorders>
              <w:right w:val="single" w:sz="6" w:space="0" w:color="DAD9C7"/>
            </w:tcBorders>
            <w:shd w:val="clear" w:color="auto" w:fill="FFFFFF"/>
            <w:tcMar>
              <w:top w:w="60" w:type="dxa"/>
              <w:left w:w="75" w:type="dxa"/>
              <w:bottom w:w="60" w:type="dxa"/>
              <w:right w:w="60" w:type="dxa"/>
            </w:tcMar>
          </w:tcPr>
          <w:p w14:paraId="43BE19FC" w14:textId="77777777" w:rsidR="00A37056" w:rsidRPr="0031482A" w:rsidRDefault="007417F9" w:rsidP="00A92087">
            <w:pPr>
              <w:widowControl/>
              <w:kinsoku/>
              <w:rPr>
                <w:rFonts w:ascii="Arial" w:hAnsi="Arial" w:cs="Arial"/>
                <w:color w:val="000000"/>
                <w:sz w:val="15"/>
                <w:szCs w:val="15"/>
              </w:rPr>
            </w:pPr>
            <w:hyperlink r:id="rId96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6EF7A5CC" w14:textId="77777777" w:rsidR="00A37056" w:rsidRPr="0031482A" w:rsidRDefault="00A37056" w:rsidP="00A92087">
            <w:pPr>
              <w:widowControl/>
              <w:kinsoku/>
              <w:rPr>
                <w:rFonts w:ascii="Arial" w:hAnsi="Arial" w:cs="Arial"/>
                <w:color w:val="000000"/>
                <w:sz w:val="15"/>
                <w:szCs w:val="15"/>
              </w:rPr>
            </w:pPr>
          </w:p>
        </w:tc>
      </w:tr>
      <w:tr w:rsidR="00A37056" w:rsidRPr="0031482A" w14:paraId="65794685"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DAA361F" w14:textId="77777777" w:rsidR="00A37056" w:rsidRPr="0031482A" w:rsidRDefault="007417F9" w:rsidP="00A92087">
            <w:pPr>
              <w:widowControl/>
              <w:kinsoku/>
              <w:rPr>
                <w:rFonts w:ascii="Arial" w:hAnsi="Arial" w:cs="Arial"/>
                <w:color w:val="000000"/>
                <w:sz w:val="15"/>
                <w:szCs w:val="15"/>
              </w:rPr>
            </w:pPr>
            <w:hyperlink r:id="rId964" w:history="1">
              <w:r w:rsidR="00A37056" w:rsidRPr="0031482A">
                <w:rPr>
                  <w:rFonts w:ascii="Arial" w:hAnsi="Arial" w:cs="Arial"/>
                  <w:color w:val="777777"/>
                  <w:sz w:val="15"/>
                  <w:szCs w:val="15"/>
                </w:rPr>
                <w:t>van Klinken, Maria</w:t>
              </w:r>
            </w:hyperlink>
          </w:p>
        </w:tc>
        <w:tc>
          <w:tcPr>
            <w:tcW w:w="0" w:type="auto"/>
            <w:tcBorders>
              <w:right w:val="single" w:sz="6" w:space="0" w:color="DAD9C7"/>
            </w:tcBorders>
            <w:shd w:val="clear" w:color="auto" w:fill="EFF6FF"/>
            <w:tcMar>
              <w:top w:w="60" w:type="dxa"/>
              <w:left w:w="75" w:type="dxa"/>
              <w:bottom w:w="60" w:type="dxa"/>
              <w:right w:w="60" w:type="dxa"/>
            </w:tcMar>
          </w:tcPr>
          <w:p w14:paraId="05EB2D37" w14:textId="77777777" w:rsidR="00A37056" w:rsidRPr="0031482A" w:rsidRDefault="007417F9" w:rsidP="00A92087">
            <w:pPr>
              <w:widowControl/>
              <w:kinsoku/>
              <w:rPr>
                <w:rFonts w:ascii="Arial" w:hAnsi="Arial" w:cs="Arial"/>
                <w:color w:val="000000"/>
                <w:sz w:val="15"/>
                <w:szCs w:val="15"/>
              </w:rPr>
            </w:pPr>
            <w:hyperlink r:id="rId96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2A324477" w14:textId="77777777" w:rsidR="00A37056" w:rsidRPr="0031482A" w:rsidRDefault="00A37056" w:rsidP="00A92087">
            <w:pPr>
              <w:widowControl/>
              <w:kinsoku/>
              <w:rPr>
                <w:rFonts w:ascii="Arial" w:hAnsi="Arial" w:cs="Arial"/>
                <w:color w:val="000000"/>
                <w:sz w:val="15"/>
                <w:szCs w:val="15"/>
              </w:rPr>
            </w:pPr>
          </w:p>
        </w:tc>
      </w:tr>
      <w:tr w:rsidR="00A37056" w:rsidRPr="0031482A" w14:paraId="0D29E6CF"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8934C7B" w14:textId="77777777" w:rsidR="00A37056" w:rsidRPr="0031482A" w:rsidRDefault="007417F9" w:rsidP="00A92087">
            <w:pPr>
              <w:widowControl/>
              <w:kinsoku/>
              <w:rPr>
                <w:rFonts w:ascii="Arial" w:hAnsi="Arial" w:cs="Arial"/>
                <w:color w:val="000000"/>
                <w:sz w:val="15"/>
                <w:szCs w:val="15"/>
              </w:rPr>
            </w:pPr>
            <w:hyperlink r:id="rId966" w:history="1">
              <w:r w:rsidR="00A37056" w:rsidRPr="0031482A">
                <w:rPr>
                  <w:rFonts w:ascii="Arial" w:hAnsi="Arial" w:cs="Arial"/>
                  <w:color w:val="777777"/>
                  <w:sz w:val="15"/>
                  <w:szCs w:val="15"/>
                </w:rPr>
                <w:t>van Klinken, Neeltje</w:t>
              </w:r>
            </w:hyperlink>
          </w:p>
        </w:tc>
        <w:tc>
          <w:tcPr>
            <w:tcW w:w="0" w:type="auto"/>
            <w:tcBorders>
              <w:right w:val="single" w:sz="6" w:space="0" w:color="DAD9C7"/>
            </w:tcBorders>
            <w:shd w:val="clear" w:color="auto" w:fill="FFFFFF"/>
            <w:tcMar>
              <w:top w:w="60" w:type="dxa"/>
              <w:left w:w="75" w:type="dxa"/>
              <w:bottom w:w="60" w:type="dxa"/>
              <w:right w:w="60" w:type="dxa"/>
            </w:tcMar>
          </w:tcPr>
          <w:p w14:paraId="45EA07AA" w14:textId="77777777" w:rsidR="00A37056" w:rsidRPr="0031482A" w:rsidRDefault="007417F9" w:rsidP="00A92087">
            <w:pPr>
              <w:widowControl/>
              <w:kinsoku/>
              <w:rPr>
                <w:rFonts w:ascii="Arial" w:hAnsi="Arial" w:cs="Arial"/>
                <w:color w:val="000000"/>
                <w:sz w:val="15"/>
                <w:szCs w:val="15"/>
              </w:rPr>
            </w:pPr>
            <w:hyperlink r:id="rId96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3E34DDB3" w14:textId="77777777" w:rsidR="00A37056" w:rsidRPr="0031482A" w:rsidRDefault="00A37056" w:rsidP="00A92087">
            <w:pPr>
              <w:widowControl/>
              <w:kinsoku/>
              <w:rPr>
                <w:rFonts w:ascii="Arial" w:hAnsi="Arial" w:cs="Arial"/>
                <w:color w:val="000000"/>
                <w:sz w:val="15"/>
                <w:szCs w:val="15"/>
              </w:rPr>
            </w:pPr>
          </w:p>
        </w:tc>
      </w:tr>
      <w:tr w:rsidR="00A37056" w:rsidRPr="0031482A" w14:paraId="07F941C7"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B885151" w14:textId="77777777" w:rsidR="00A37056" w:rsidRPr="0031482A" w:rsidRDefault="007417F9" w:rsidP="00A92087">
            <w:pPr>
              <w:widowControl/>
              <w:kinsoku/>
              <w:rPr>
                <w:rFonts w:ascii="Arial" w:hAnsi="Arial" w:cs="Arial"/>
                <w:color w:val="000000"/>
                <w:sz w:val="15"/>
                <w:szCs w:val="15"/>
              </w:rPr>
            </w:pPr>
            <w:hyperlink r:id="rId968" w:history="1">
              <w:r w:rsidR="00A37056" w:rsidRPr="0031482A">
                <w:rPr>
                  <w:rFonts w:ascii="Arial" w:hAnsi="Arial" w:cs="Arial"/>
                  <w:color w:val="777777"/>
                  <w:sz w:val="15"/>
                  <w:szCs w:val="15"/>
                </w:rPr>
                <w:t>van Nieuwenhuijzen, Olivier Andries Hubrecht</w:t>
              </w:r>
            </w:hyperlink>
          </w:p>
        </w:tc>
        <w:tc>
          <w:tcPr>
            <w:tcW w:w="0" w:type="auto"/>
            <w:tcBorders>
              <w:right w:val="single" w:sz="6" w:space="0" w:color="DAD9C7"/>
            </w:tcBorders>
            <w:shd w:val="clear" w:color="auto" w:fill="EFF6FF"/>
            <w:tcMar>
              <w:top w:w="60" w:type="dxa"/>
              <w:left w:w="75" w:type="dxa"/>
              <w:bottom w:w="60" w:type="dxa"/>
              <w:right w:w="60" w:type="dxa"/>
            </w:tcMar>
          </w:tcPr>
          <w:p w14:paraId="57A45A27" w14:textId="77777777" w:rsidR="00A37056" w:rsidRPr="0031482A" w:rsidRDefault="007417F9" w:rsidP="00A92087">
            <w:pPr>
              <w:widowControl/>
              <w:kinsoku/>
              <w:rPr>
                <w:rFonts w:ascii="Arial" w:hAnsi="Arial" w:cs="Arial"/>
                <w:color w:val="000000"/>
                <w:sz w:val="15"/>
                <w:szCs w:val="15"/>
              </w:rPr>
            </w:pPr>
            <w:hyperlink r:id="rId96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5723802E" w14:textId="77777777" w:rsidR="00A37056" w:rsidRPr="0031482A" w:rsidRDefault="00A37056" w:rsidP="00A92087">
            <w:pPr>
              <w:widowControl/>
              <w:kinsoku/>
              <w:rPr>
                <w:rFonts w:ascii="Arial" w:hAnsi="Arial" w:cs="Arial"/>
                <w:color w:val="000000"/>
                <w:sz w:val="15"/>
                <w:szCs w:val="15"/>
              </w:rPr>
            </w:pPr>
          </w:p>
        </w:tc>
      </w:tr>
      <w:tr w:rsidR="00A37056" w:rsidRPr="0031482A" w14:paraId="581F560B"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05D1356" w14:textId="77777777" w:rsidR="00A37056" w:rsidRPr="0031482A" w:rsidRDefault="007417F9" w:rsidP="00A92087">
            <w:pPr>
              <w:widowControl/>
              <w:kinsoku/>
              <w:rPr>
                <w:rFonts w:ascii="Arial" w:hAnsi="Arial" w:cs="Arial"/>
                <w:color w:val="000000"/>
                <w:sz w:val="15"/>
                <w:szCs w:val="15"/>
              </w:rPr>
            </w:pPr>
            <w:hyperlink r:id="rId970" w:history="1">
              <w:r w:rsidR="00A37056" w:rsidRPr="0031482A">
                <w:rPr>
                  <w:rFonts w:ascii="Arial" w:hAnsi="Arial" w:cs="Arial"/>
                  <w:color w:val="777777"/>
                  <w:sz w:val="15"/>
                  <w:szCs w:val="15"/>
                </w:rPr>
                <w:t>van Nieuwenhuize, Catharina</w:t>
              </w:r>
            </w:hyperlink>
          </w:p>
        </w:tc>
        <w:tc>
          <w:tcPr>
            <w:tcW w:w="0" w:type="auto"/>
            <w:tcBorders>
              <w:right w:val="single" w:sz="6" w:space="0" w:color="DAD9C7"/>
            </w:tcBorders>
            <w:shd w:val="clear" w:color="auto" w:fill="FFFFFF"/>
            <w:tcMar>
              <w:top w:w="60" w:type="dxa"/>
              <w:left w:w="75" w:type="dxa"/>
              <w:bottom w:w="60" w:type="dxa"/>
              <w:right w:w="60" w:type="dxa"/>
            </w:tcMar>
          </w:tcPr>
          <w:p w14:paraId="0DBB8BE2" w14:textId="77777777" w:rsidR="00A37056" w:rsidRPr="0031482A" w:rsidRDefault="007417F9" w:rsidP="00A92087">
            <w:pPr>
              <w:widowControl/>
              <w:kinsoku/>
              <w:rPr>
                <w:rFonts w:ascii="Arial" w:hAnsi="Arial" w:cs="Arial"/>
                <w:color w:val="000000"/>
                <w:sz w:val="15"/>
                <w:szCs w:val="15"/>
              </w:rPr>
            </w:pPr>
            <w:hyperlink r:id="rId97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6EF21512" w14:textId="77777777" w:rsidR="00A37056" w:rsidRPr="0031482A" w:rsidRDefault="00A37056" w:rsidP="00A92087">
            <w:pPr>
              <w:widowControl/>
              <w:kinsoku/>
              <w:rPr>
                <w:rFonts w:ascii="Arial" w:hAnsi="Arial" w:cs="Arial"/>
                <w:color w:val="000000"/>
                <w:sz w:val="15"/>
                <w:szCs w:val="15"/>
              </w:rPr>
            </w:pPr>
          </w:p>
        </w:tc>
      </w:tr>
      <w:tr w:rsidR="00A37056" w:rsidRPr="0031482A" w14:paraId="034A61AB"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534D5D0" w14:textId="77777777" w:rsidR="00A37056" w:rsidRPr="0031482A" w:rsidRDefault="007417F9" w:rsidP="00A92087">
            <w:pPr>
              <w:widowControl/>
              <w:kinsoku/>
              <w:rPr>
                <w:rFonts w:ascii="Arial" w:hAnsi="Arial" w:cs="Arial"/>
                <w:color w:val="000000"/>
                <w:sz w:val="15"/>
                <w:szCs w:val="15"/>
              </w:rPr>
            </w:pPr>
            <w:hyperlink r:id="rId972" w:history="1">
              <w:r w:rsidR="00A37056" w:rsidRPr="0031482A">
                <w:rPr>
                  <w:rFonts w:ascii="Arial" w:hAnsi="Arial" w:cs="Arial"/>
                  <w:color w:val="777777"/>
                  <w:sz w:val="15"/>
                  <w:szCs w:val="15"/>
                </w:rPr>
                <w:t>van Wouwe, Pieter</w:t>
              </w:r>
            </w:hyperlink>
          </w:p>
        </w:tc>
        <w:tc>
          <w:tcPr>
            <w:tcW w:w="0" w:type="auto"/>
            <w:tcBorders>
              <w:right w:val="single" w:sz="6" w:space="0" w:color="DAD9C7"/>
            </w:tcBorders>
            <w:shd w:val="clear" w:color="auto" w:fill="EFF6FF"/>
            <w:tcMar>
              <w:top w:w="60" w:type="dxa"/>
              <w:left w:w="75" w:type="dxa"/>
              <w:bottom w:w="60" w:type="dxa"/>
              <w:right w:w="60" w:type="dxa"/>
            </w:tcMar>
          </w:tcPr>
          <w:p w14:paraId="16FB6308" w14:textId="77777777" w:rsidR="00A37056" w:rsidRPr="0031482A" w:rsidRDefault="007417F9" w:rsidP="00A92087">
            <w:pPr>
              <w:widowControl/>
              <w:kinsoku/>
              <w:rPr>
                <w:rFonts w:ascii="Arial" w:hAnsi="Arial" w:cs="Arial"/>
                <w:color w:val="000000"/>
                <w:sz w:val="15"/>
                <w:szCs w:val="15"/>
              </w:rPr>
            </w:pPr>
            <w:hyperlink r:id="rId97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512F4E9" w14:textId="77777777" w:rsidR="00A37056" w:rsidRPr="0031482A" w:rsidRDefault="00A37056" w:rsidP="00A92087">
            <w:pPr>
              <w:widowControl/>
              <w:kinsoku/>
              <w:rPr>
                <w:rFonts w:ascii="Arial" w:hAnsi="Arial" w:cs="Arial"/>
                <w:color w:val="000000"/>
                <w:sz w:val="15"/>
                <w:szCs w:val="15"/>
              </w:rPr>
            </w:pPr>
          </w:p>
        </w:tc>
      </w:tr>
      <w:tr w:rsidR="00A37056" w:rsidRPr="0031482A" w14:paraId="55E369A6"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7919A7C" w14:textId="77777777" w:rsidR="00A37056" w:rsidRPr="0031482A" w:rsidRDefault="007417F9" w:rsidP="00A92087">
            <w:pPr>
              <w:widowControl/>
              <w:kinsoku/>
              <w:rPr>
                <w:rFonts w:ascii="Arial" w:hAnsi="Arial" w:cs="Arial"/>
                <w:color w:val="000000"/>
                <w:sz w:val="15"/>
                <w:szCs w:val="15"/>
              </w:rPr>
            </w:pPr>
            <w:hyperlink r:id="rId974" w:history="1">
              <w:r w:rsidR="00A37056" w:rsidRPr="0031482A">
                <w:rPr>
                  <w:rFonts w:ascii="Arial" w:hAnsi="Arial" w:cs="Arial"/>
                  <w:color w:val="777777"/>
                  <w:sz w:val="15"/>
                  <w:szCs w:val="15"/>
                </w:rPr>
                <w:t>van Wouwe, Johanna Adriana</w:t>
              </w:r>
            </w:hyperlink>
          </w:p>
        </w:tc>
        <w:tc>
          <w:tcPr>
            <w:tcW w:w="0" w:type="auto"/>
            <w:tcBorders>
              <w:right w:val="single" w:sz="6" w:space="0" w:color="DAD9C7"/>
            </w:tcBorders>
            <w:shd w:val="clear" w:color="auto" w:fill="FFFFFF"/>
            <w:tcMar>
              <w:top w:w="60" w:type="dxa"/>
              <w:left w:w="75" w:type="dxa"/>
              <w:bottom w:w="60" w:type="dxa"/>
              <w:right w:w="60" w:type="dxa"/>
            </w:tcMar>
          </w:tcPr>
          <w:p w14:paraId="07E07E30" w14:textId="77777777" w:rsidR="00A37056" w:rsidRPr="0031482A" w:rsidRDefault="007417F9" w:rsidP="00A92087">
            <w:pPr>
              <w:widowControl/>
              <w:kinsoku/>
              <w:rPr>
                <w:rFonts w:ascii="Arial" w:hAnsi="Arial" w:cs="Arial"/>
                <w:color w:val="000000"/>
                <w:sz w:val="15"/>
                <w:szCs w:val="15"/>
              </w:rPr>
            </w:pPr>
            <w:hyperlink r:id="rId97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4A55BA93" w14:textId="77777777" w:rsidR="00A37056" w:rsidRPr="0031482A" w:rsidRDefault="00A37056" w:rsidP="00A92087">
            <w:pPr>
              <w:widowControl/>
              <w:kinsoku/>
              <w:rPr>
                <w:rFonts w:ascii="Arial" w:hAnsi="Arial" w:cs="Arial"/>
                <w:color w:val="000000"/>
                <w:sz w:val="15"/>
                <w:szCs w:val="15"/>
              </w:rPr>
            </w:pPr>
          </w:p>
        </w:tc>
      </w:tr>
      <w:tr w:rsidR="00A37056" w:rsidRPr="0031482A" w14:paraId="48B7A715"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058F3C1" w14:textId="77777777" w:rsidR="00A37056" w:rsidRPr="0031482A" w:rsidRDefault="007417F9" w:rsidP="00A92087">
            <w:pPr>
              <w:widowControl/>
              <w:kinsoku/>
              <w:rPr>
                <w:rFonts w:ascii="Arial" w:hAnsi="Arial" w:cs="Arial"/>
                <w:color w:val="000000"/>
                <w:sz w:val="15"/>
                <w:szCs w:val="15"/>
              </w:rPr>
            </w:pPr>
            <w:hyperlink r:id="rId976" w:history="1">
              <w:r w:rsidR="00A37056" w:rsidRPr="0031482A">
                <w:rPr>
                  <w:rFonts w:ascii="Arial" w:hAnsi="Arial" w:cs="Arial"/>
                  <w:color w:val="777777"/>
                  <w:sz w:val="15"/>
                  <w:szCs w:val="15"/>
                </w:rPr>
                <w:t>van Wouwe-van Rossum, Lientje</w:t>
              </w:r>
            </w:hyperlink>
          </w:p>
        </w:tc>
        <w:tc>
          <w:tcPr>
            <w:tcW w:w="0" w:type="auto"/>
            <w:tcBorders>
              <w:right w:val="single" w:sz="6" w:space="0" w:color="DAD9C7"/>
            </w:tcBorders>
            <w:shd w:val="clear" w:color="auto" w:fill="EFF6FF"/>
            <w:tcMar>
              <w:top w:w="60" w:type="dxa"/>
              <w:left w:w="75" w:type="dxa"/>
              <w:bottom w:w="60" w:type="dxa"/>
              <w:right w:w="60" w:type="dxa"/>
            </w:tcMar>
          </w:tcPr>
          <w:p w14:paraId="3F8BDC8D" w14:textId="77777777" w:rsidR="00A37056" w:rsidRPr="0031482A" w:rsidRDefault="007417F9" w:rsidP="00A92087">
            <w:pPr>
              <w:widowControl/>
              <w:kinsoku/>
              <w:rPr>
                <w:rFonts w:ascii="Arial" w:hAnsi="Arial" w:cs="Arial"/>
                <w:color w:val="000000"/>
                <w:sz w:val="15"/>
                <w:szCs w:val="15"/>
              </w:rPr>
            </w:pPr>
            <w:hyperlink r:id="rId977"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7398D1DB" w14:textId="77777777" w:rsidR="00A37056" w:rsidRPr="0031482A" w:rsidRDefault="00A37056" w:rsidP="00A92087">
            <w:pPr>
              <w:widowControl/>
              <w:kinsoku/>
              <w:rPr>
                <w:rFonts w:ascii="Arial" w:hAnsi="Arial" w:cs="Arial"/>
                <w:color w:val="000000"/>
                <w:sz w:val="15"/>
                <w:szCs w:val="15"/>
              </w:rPr>
            </w:pPr>
          </w:p>
        </w:tc>
      </w:tr>
      <w:tr w:rsidR="00A37056" w:rsidRPr="0031482A" w14:paraId="42B9F87F"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891B974" w14:textId="77777777" w:rsidR="00A37056" w:rsidRPr="0031482A" w:rsidRDefault="007417F9" w:rsidP="00A92087">
            <w:pPr>
              <w:widowControl/>
              <w:kinsoku/>
              <w:rPr>
                <w:rFonts w:ascii="Arial" w:hAnsi="Arial" w:cs="Arial"/>
                <w:color w:val="000000"/>
                <w:sz w:val="15"/>
                <w:szCs w:val="15"/>
              </w:rPr>
            </w:pPr>
            <w:hyperlink r:id="rId978" w:history="1">
              <w:r w:rsidR="00A37056" w:rsidRPr="0031482A">
                <w:rPr>
                  <w:rFonts w:ascii="Arial" w:hAnsi="Arial" w:cs="Arial"/>
                  <w:color w:val="777777"/>
                  <w:sz w:val="15"/>
                  <w:szCs w:val="15"/>
                </w:rPr>
                <w:t>Viergever, Daniël</w:t>
              </w:r>
            </w:hyperlink>
          </w:p>
        </w:tc>
        <w:tc>
          <w:tcPr>
            <w:tcW w:w="0" w:type="auto"/>
            <w:tcBorders>
              <w:right w:val="single" w:sz="6" w:space="0" w:color="DAD9C7"/>
            </w:tcBorders>
            <w:shd w:val="clear" w:color="auto" w:fill="FFFFFF"/>
            <w:tcMar>
              <w:top w:w="60" w:type="dxa"/>
              <w:left w:w="75" w:type="dxa"/>
              <w:bottom w:w="60" w:type="dxa"/>
              <w:right w:w="60" w:type="dxa"/>
            </w:tcMar>
          </w:tcPr>
          <w:p w14:paraId="19847567" w14:textId="77777777" w:rsidR="00A37056" w:rsidRPr="0031482A" w:rsidRDefault="007417F9" w:rsidP="00A92087">
            <w:pPr>
              <w:widowControl/>
              <w:kinsoku/>
              <w:rPr>
                <w:rFonts w:ascii="Arial" w:hAnsi="Arial" w:cs="Arial"/>
                <w:color w:val="000000"/>
                <w:sz w:val="15"/>
                <w:szCs w:val="15"/>
              </w:rPr>
            </w:pPr>
            <w:hyperlink r:id="rId979"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0998B73B" w14:textId="77777777" w:rsidR="00A37056" w:rsidRPr="0031482A" w:rsidRDefault="00A37056" w:rsidP="00A92087">
            <w:pPr>
              <w:widowControl/>
              <w:kinsoku/>
              <w:rPr>
                <w:rFonts w:ascii="Arial" w:hAnsi="Arial" w:cs="Arial"/>
                <w:color w:val="000000"/>
                <w:sz w:val="15"/>
                <w:szCs w:val="15"/>
              </w:rPr>
            </w:pPr>
          </w:p>
        </w:tc>
      </w:tr>
      <w:tr w:rsidR="00A37056" w:rsidRPr="0031482A" w14:paraId="59C309AF"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37F0476" w14:textId="77777777" w:rsidR="00A37056" w:rsidRPr="0031482A" w:rsidRDefault="007417F9" w:rsidP="00A92087">
            <w:pPr>
              <w:widowControl/>
              <w:kinsoku/>
              <w:rPr>
                <w:rFonts w:ascii="Arial" w:hAnsi="Arial" w:cs="Arial"/>
                <w:color w:val="000000"/>
                <w:sz w:val="15"/>
                <w:szCs w:val="15"/>
              </w:rPr>
            </w:pPr>
            <w:hyperlink r:id="rId980" w:history="1">
              <w:r w:rsidR="00A37056" w:rsidRPr="0031482A">
                <w:rPr>
                  <w:rFonts w:ascii="Arial" w:hAnsi="Arial" w:cs="Arial"/>
                  <w:color w:val="777777"/>
                  <w:sz w:val="15"/>
                  <w:szCs w:val="15"/>
                </w:rPr>
                <w:t>Viergever-Geluk, Jacomina</w:t>
              </w:r>
            </w:hyperlink>
          </w:p>
        </w:tc>
        <w:tc>
          <w:tcPr>
            <w:tcW w:w="0" w:type="auto"/>
            <w:tcBorders>
              <w:right w:val="single" w:sz="6" w:space="0" w:color="DAD9C7"/>
            </w:tcBorders>
            <w:shd w:val="clear" w:color="auto" w:fill="EFF6FF"/>
            <w:tcMar>
              <w:top w:w="60" w:type="dxa"/>
              <w:left w:w="75" w:type="dxa"/>
              <w:bottom w:w="60" w:type="dxa"/>
              <w:right w:w="60" w:type="dxa"/>
            </w:tcMar>
          </w:tcPr>
          <w:p w14:paraId="6ADB2B62" w14:textId="77777777" w:rsidR="00A37056" w:rsidRPr="0031482A" w:rsidRDefault="007417F9" w:rsidP="00A92087">
            <w:pPr>
              <w:widowControl/>
              <w:kinsoku/>
              <w:rPr>
                <w:rFonts w:ascii="Arial" w:hAnsi="Arial" w:cs="Arial"/>
                <w:color w:val="000000"/>
                <w:sz w:val="15"/>
                <w:szCs w:val="15"/>
              </w:rPr>
            </w:pPr>
            <w:hyperlink r:id="rId981"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751C4D01" w14:textId="77777777" w:rsidR="00A37056" w:rsidRPr="0031482A" w:rsidRDefault="00A37056" w:rsidP="00A92087">
            <w:pPr>
              <w:widowControl/>
              <w:kinsoku/>
              <w:rPr>
                <w:rFonts w:ascii="Arial" w:hAnsi="Arial" w:cs="Arial"/>
                <w:color w:val="000000"/>
                <w:sz w:val="15"/>
                <w:szCs w:val="15"/>
              </w:rPr>
            </w:pPr>
          </w:p>
        </w:tc>
      </w:tr>
      <w:tr w:rsidR="00A37056" w:rsidRPr="0031482A" w14:paraId="30CB139C"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A577530" w14:textId="77777777" w:rsidR="00A37056" w:rsidRPr="0031482A" w:rsidRDefault="007417F9" w:rsidP="00A92087">
            <w:pPr>
              <w:widowControl/>
              <w:kinsoku/>
              <w:rPr>
                <w:rFonts w:ascii="Arial" w:hAnsi="Arial" w:cs="Arial"/>
                <w:color w:val="000000"/>
                <w:sz w:val="15"/>
                <w:szCs w:val="15"/>
              </w:rPr>
            </w:pPr>
            <w:hyperlink r:id="rId982" w:history="1">
              <w:r w:rsidR="00A37056" w:rsidRPr="0031482A">
                <w:rPr>
                  <w:rFonts w:ascii="Arial" w:hAnsi="Arial" w:cs="Arial"/>
                  <w:color w:val="777777"/>
                  <w:sz w:val="15"/>
                  <w:szCs w:val="15"/>
                </w:rPr>
                <w:t>Wandel, Maria</w:t>
              </w:r>
            </w:hyperlink>
          </w:p>
        </w:tc>
        <w:tc>
          <w:tcPr>
            <w:tcW w:w="0" w:type="auto"/>
            <w:tcBorders>
              <w:right w:val="single" w:sz="6" w:space="0" w:color="DAD9C7"/>
            </w:tcBorders>
            <w:shd w:val="clear" w:color="auto" w:fill="FFFFFF"/>
            <w:tcMar>
              <w:top w:w="60" w:type="dxa"/>
              <w:left w:w="75" w:type="dxa"/>
              <w:bottom w:w="60" w:type="dxa"/>
              <w:right w:w="60" w:type="dxa"/>
            </w:tcMar>
          </w:tcPr>
          <w:p w14:paraId="78377A84" w14:textId="77777777" w:rsidR="00A37056" w:rsidRPr="0031482A" w:rsidRDefault="007417F9" w:rsidP="00A92087">
            <w:pPr>
              <w:widowControl/>
              <w:kinsoku/>
              <w:rPr>
                <w:rFonts w:ascii="Arial" w:hAnsi="Arial" w:cs="Arial"/>
                <w:color w:val="000000"/>
                <w:sz w:val="15"/>
                <w:szCs w:val="15"/>
              </w:rPr>
            </w:pPr>
            <w:hyperlink r:id="rId983"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FFFFFF"/>
            <w:tcMar>
              <w:top w:w="60" w:type="dxa"/>
              <w:left w:w="60" w:type="dxa"/>
              <w:bottom w:w="60" w:type="dxa"/>
              <w:right w:w="300" w:type="dxa"/>
            </w:tcMar>
          </w:tcPr>
          <w:p w14:paraId="0364101E" w14:textId="77777777" w:rsidR="00A37056" w:rsidRPr="0031482A" w:rsidRDefault="00A37056" w:rsidP="00A92087">
            <w:pPr>
              <w:widowControl/>
              <w:kinsoku/>
              <w:rPr>
                <w:rFonts w:ascii="Arial" w:hAnsi="Arial" w:cs="Arial"/>
                <w:color w:val="000000"/>
                <w:sz w:val="15"/>
                <w:szCs w:val="15"/>
              </w:rPr>
            </w:pPr>
          </w:p>
        </w:tc>
      </w:tr>
      <w:tr w:rsidR="00A37056" w:rsidRPr="0031482A" w14:paraId="148A3DD1" w14:textId="77777777" w:rsidTr="00A92087">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9BC10CC" w14:textId="77777777" w:rsidR="00A37056" w:rsidRPr="0031482A" w:rsidRDefault="007417F9" w:rsidP="00A92087">
            <w:pPr>
              <w:widowControl/>
              <w:kinsoku/>
              <w:rPr>
                <w:rFonts w:ascii="Arial" w:hAnsi="Arial" w:cs="Arial"/>
                <w:color w:val="000000"/>
                <w:sz w:val="15"/>
                <w:szCs w:val="15"/>
              </w:rPr>
            </w:pPr>
            <w:hyperlink r:id="rId984" w:history="1">
              <w:r w:rsidR="00A37056" w:rsidRPr="0031482A">
                <w:rPr>
                  <w:rFonts w:ascii="Arial" w:hAnsi="Arial" w:cs="Arial"/>
                  <w:color w:val="777777"/>
                  <w:sz w:val="15"/>
                  <w:szCs w:val="15"/>
                </w:rPr>
                <w:t>Wandel-Corstanje, Dingena</w:t>
              </w:r>
            </w:hyperlink>
          </w:p>
        </w:tc>
        <w:tc>
          <w:tcPr>
            <w:tcW w:w="0" w:type="auto"/>
            <w:tcBorders>
              <w:right w:val="single" w:sz="6" w:space="0" w:color="DAD9C7"/>
            </w:tcBorders>
            <w:shd w:val="clear" w:color="auto" w:fill="EFF6FF"/>
            <w:tcMar>
              <w:top w:w="60" w:type="dxa"/>
              <w:left w:w="75" w:type="dxa"/>
              <w:bottom w:w="60" w:type="dxa"/>
              <w:right w:w="60" w:type="dxa"/>
            </w:tcMar>
          </w:tcPr>
          <w:p w14:paraId="3EDD6D1A" w14:textId="77777777" w:rsidR="00A37056" w:rsidRPr="0031482A" w:rsidRDefault="007417F9" w:rsidP="00A92087">
            <w:pPr>
              <w:widowControl/>
              <w:kinsoku/>
              <w:rPr>
                <w:rFonts w:ascii="Arial" w:hAnsi="Arial" w:cs="Arial"/>
                <w:color w:val="000000"/>
                <w:sz w:val="15"/>
                <w:szCs w:val="15"/>
              </w:rPr>
            </w:pPr>
            <w:hyperlink r:id="rId985" w:history="1">
              <w:r w:rsidR="00A37056" w:rsidRPr="0031482A">
                <w:rPr>
                  <w:rFonts w:ascii="Arial" w:hAnsi="Arial" w:cs="Arial"/>
                  <w:color w:val="777777"/>
                  <w:sz w:val="15"/>
                  <w:szCs w:val="15"/>
                </w:rPr>
                <w:t>Nieuwerkerk</w:t>
              </w:r>
            </w:hyperlink>
          </w:p>
        </w:tc>
        <w:tc>
          <w:tcPr>
            <w:tcW w:w="0" w:type="auto"/>
            <w:tcBorders>
              <w:right w:val="single" w:sz="6" w:space="0" w:color="DAD9C7"/>
            </w:tcBorders>
            <w:shd w:val="clear" w:color="auto" w:fill="EFF6FF"/>
            <w:tcMar>
              <w:top w:w="60" w:type="dxa"/>
              <w:left w:w="60" w:type="dxa"/>
              <w:bottom w:w="60" w:type="dxa"/>
              <w:right w:w="300" w:type="dxa"/>
            </w:tcMar>
          </w:tcPr>
          <w:p w14:paraId="4FAF5630" w14:textId="77777777" w:rsidR="00A37056" w:rsidRPr="0031482A" w:rsidRDefault="00A37056" w:rsidP="00A92087">
            <w:pPr>
              <w:widowControl/>
              <w:kinsoku/>
              <w:rPr>
                <w:rFonts w:ascii="Arial" w:hAnsi="Arial" w:cs="Arial"/>
                <w:color w:val="000000"/>
                <w:sz w:val="15"/>
                <w:szCs w:val="15"/>
              </w:rPr>
            </w:pPr>
          </w:p>
        </w:tc>
      </w:tr>
      <w:tr w:rsidR="00A37056" w:rsidRPr="0031482A" w14:paraId="06F4FB36" w14:textId="77777777" w:rsidTr="00A92087">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6722E41" w14:textId="77777777" w:rsidR="00A37056" w:rsidRPr="0031482A" w:rsidRDefault="007417F9" w:rsidP="00A92087">
            <w:pPr>
              <w:widowControl/>
              <w:kinsoku/>
              <w:rPr>
                <w:rFonts w:ascii="Arial" w:hAnsi="Arial" w:cs="Arial"/>
                <w:color w:val="000000"/>
                <w:sz w:val="15"/>
                <w:szCs w:val="15"/>
              </w:rPr>
            </w:pPr>
            <w:hyperlink r:id="rId986" w:history="1">
              <w:r w:rsidR="00A37056" w:rsidRPr="0031482A">
                <w:rPr>
                  <w:rFonts w:ascii="Arial" w:hAnsi="Arial" w:cs="Arial"/>
                  <w:color w:val="777777"/>
                  <w:sz w:val="15"/>
                  <w:szCs w:val="15"/>
                </w:rPr>
                <w:t>Zeeman-Braal, Cornelia</w:t>
              </w:r>
            </w:hyperlink>
          </w:p>
        </w:tc>
        <w:tc>
          <w:tcPr>
            <w:tcW w:w="0" w:type="auto"/>
            <w:shd w:val="clear" w:color="auto" w:fill="FFFFFF"/>
            <w:vAlign w:val="center"/>
          </w:tcPr>
          <w:p w14:paraId="35653759" w14:textId="77777777" w:rsidR="00A37056" w:rsidRPr="0031482A" w:rsidRDefault="00A37056" w:rsidP="00A92087">
            <w:pPr>
              <w:widowControl/>
              <w:kinsoku/>
              <w:rPr>
                <w:sz w:val="20"/>
                <w:szCs w:val="20"/>
              </w:rPr>
            </w:pPr>
          </w:p>
        </w:tc>
        <w:tc>
          <w:tcPr>
            <w:tcW w:w="0" w:type="auto"/>
            <w:shd w:val="clear" w:color="auto" w:fill="FFFFFF"/>
            <w:vAlign w:val="center"/>
          </w:tcPr>
          <w:p w14:paraId="070932F8" w14:textId="77777777" w:rsidR="00A37056" w:rsidRPr="0031482A" w:rsidRDefault="00A37056" w:rsidP="00A92087">
            <w:pPr>
              <w:widowControl/>
              <w:kinsoku/>
              <w:rPr>
                <w:sz w:val="20"/>
                <w:szCs w:val="20"/>
              </w:rPr>
            </w:pPr>
          </w:p>
        </w:tc>
      </w:tr>
    </w:tbl>
    <w:p w14:paraId="7F55F30C" w14:textId="77777777" w:rsidR="00A37056" w:rsidRPr="00457695" w:rsidRDefault="00A37056" w:rsidP="00145AEB">
      <w:pPr>
        <w:jc w:val="both"/>
        <w:rPr>
          <w:lang w:eastAsia="en-US"/>
        </w:rPr>
      </w:pPr>
    </w:p>
    <w:p w14:paraId="1F5A088D" w14:textId="77777777" w:rsidR="00A37056" w:rsidRPr="00457695" w:rsidRDefault="00A37056" w:rsidP="009327CB">
      <w:pPr>
        <w:jc w:val="both"/>
        <w:rPr>
          <w:lang w:eastAsia="en-US"/>
        </w:rPr>
      </w:pPr>
      <w:r>
        <w:rPr>
          <w:lang w:eastAsia="en-US"/>
        </w:rPr>
        <w:br w:type="page"/>
      </w:r>
    </w:p>
    <w:p w14:paraId="5C06BFFE" w14:textId="77777777" w:rsidR="00A37056" w:rsidRDefault="00A37056" w:rsidP="009327CB">
      <w:pPr>
        <w:jc w:val="center"/>
        <w:rPr>
          <w:b/>
          <w:bCs/>
          <w:lang w:eastAsia="en-US"/>
        </w:rPr>
      </w:pPr>
    </w:p>
    <w:p w14:paraId="0A006B03" w14:textId="77777777" w:rsidR="00A37056" w:rsidRPr="005F509E" w:rsidRDefault="00A37056" w:rsidP="009327CB">
      <w:pPr>
        <w:jc w:val="center"/>
        <w:rPr>
          <w:b/>
          <w:bCs/>
          <w:lang w:eastAsia="en-US"/>
        </w:rPr>
      </w:pPr>
      <w:r w:rsidRPr="005F509E">
        <w:rPr>
          <w:b/>
          <w:bCs/>
          <w:lang w:eastAsia="en-US"/>
        </w:rPr>
        <w:t>OOSTERLAND</w:t>
      </w:r>
    </w:p>
    <w:p w14:paraId="4D160F9B" w14:textId="77777777" w:rsidR="00A37056" w:rsidRPr="00457695" w:rsidRDefault="00A37056" w:rsidP="009327CB">
      <w:pPr>
        <w:jc w:val="both"/>
        <w:rPr>
          <w:lang w:eastAsia="en-US"/>
        </w:rPr>
      </w:pPr>
    </w:p>
    <w:p w14:paraId="62618C04" w14:textId="77777777" w:rsidR="00A37056" w:rsidRPr="00457695" w:rsidRDefault="00A37056" w:rsidP="009327CB">
      <w:pPr>
        <w:jc w:val="both"/>
        <w:rPr>
          <w:lang w:eastAsia="en-US"/>
        </w:rPr>
      </w:pPr>
      <w:r w:rsidRPr="00457695">
        <w:rPr>
          <w:lang w:eastAsia="en-US"/>
        </w:rPr>
        <w:t>Kerkenraad februari 1953: Drie ouderlingen: M.G. Bij de Vaate, W. Bolle en J.A. van der Weele, en drie diakenen: J.K. Deurloo, Jac. Krijger en J. Meerman. Koster: H. Dorst.</w:t>
      </w:r>
    </w:p>
    <w:p w14:paraId="53456612" w14:textId="77777777" w:rsidR="00A37056" w:rsidRPr="00457695" w:rsidRDefault="00A37056" w:rsidP="009327CB">
      <w:pPr>
        <w:jc w:val="both"/>
        <w:rPr>
          <w:lang w:eastAsia="en-US"/>
        </w:rPr>
      </w:pPr>
      <w:r w:rsidRPr="00457695">
        <w:rPr>
          <w:lang w:eastAsia="en-US"/>
        </w:rPr>
        <w:t>Aantal leden: 155. Doopleden: 115. Totaal: 270.</w:t>
      </w:r>
    </w:p>
    <w:p w14:paraId="28699A9B" w14:textId="77777777" w:rsidR="00A37056" w:rsidRPr="00457695" w:rsidRDefault="00A37056" w:rsidP="009327CB">
      <w:pPr>
        <w:jc w:val="both"/>
        <w:rPr>
          <w:lang w:eastAsia="en-US"/>
        </w:rPr>
      </w:pPr>
      <w:r w:rsidRPr="00457695">
        <w:rPr>
          <w:lang w:eastAsia="en-US"/>
        </w:rPr>
        <w:t>Aantal slachtoffers in de gemeente: 21.</w:t>
      </w:r>
    </w:p>
    <w:p w14:paraId="765CEC85" w14:textId="77777777" w:rsidR="00A37056" w:rsidRDefault="00A37056" w:rsidP="009327CB">
      <w:pPr>
        <w:jc w:val="both"/>
        <w:rPr>
          <w:lang w:eastAsia="en-US"/>
        </w:rPr>
      </w:pPr>
    </w:p>
    <w:p w14:paraId="65EA9DB4" w14:textId="77777777" w:rsidR="00A37056" w:rsidRPr="00457695" w:rsidRDefault="00A37056" w:rsidP="009327CB">
      <w:pPr>
        <w:jc w:val="both"/>
        <w:rPr>
          <w:lang w:eastAsia="en-US"/>
        </w:rPr>
      </w:pPr>
      <w:r w:rsidRPr="00457695">
        <w:rPr>
          <w:lang w:eastAsia="en-US"/>
        </w:rPr>
        <w:t>Gemeenteleden die omkwamen tijdens de Ramp:</w:t>
      </w:r>
    </w:p>
    <w:p w14:paraId="74B0F81A" w14:textId="77777777" w:rsidR="00A37056" w:rsidRDefault="00A37056" w:rsidP="009327CB">
      <w:pPr>
        <w:jc w:val="both"/>
        <w:rPr>
          <w:b/>
          <w:bCs/>
          <w:lang w:eastAsia="en-US"/>
        </w:rPr>
      </w:pPr>
    </w:p>
    <w:p w14:paraId="442AE4FF" w14:textId="77777777" w:rsidR="00A37056" w:rsidRPr="005F509E" w:rsidRDefault="00A37056" w:rsidP="009327CB">
      <w:pPr>
        <w:jc w:val="both"/>
        <w:rPr>
          <w:b/>
          <w:bCs/>
          <w:lang w:eastAsia="en-US"/>
        </w:rPr>
      </w:pPr>
      <w:r w:rsidRPr="005F509E">
        <w:rPr>
          <w:b/>
          <w:bCs/>
          <w:lang w:eastAsia="en-US"/>
        </w:rPr>
        <w:t>Marinus Leendert Bolle, 43 jaar,</w:t>
      </w:r>
    </w:p>
    <w:p w14:paraId="3C9FE5AD" w14:textId="77777777" w:rsidR="00A37056" w:rsidRPr="005F509E" w:rsidRDefault="00A37056" w:rsidP="009327CB">
      <w:pPr>
        <w:jc w:val="both"/>
        <w:rPr>
          <w:b/>
          <w:bCs/>
          <w:lang w:eastAsia="en-US"/>
        </w:rPr>
      </w:pPr>
      <w:r w:rsidRPr="005F509E">
        <w:rPr>
          <w:b/>
          <w:bCs/>
          <w:lang w:eastAsia="en-US"/>
        </w:rPr>
        <w:t xml:space="preserve">en zijn echtgenote Neeltje Cornelia Bolle-van der Werf, 40 jaar </w:t>
      </w:r>
    </w:p>
    <w:p w14:paraId="5D3AEBEC" w14:textId="77777777" w:rsidR="00A37056" w:rsidRPr="005F509E" w:rsidRDefault="00A37056" w:rsidP="009327CB">
      <w:pPr>
        <w:jc w:val="both"/>
        <w:rPr>
          <w:b/>
          <w:bCs/>
          <w:lang w:eastAsia="en-US"/>
        </w:rPr>
      </w:pPr>
      <w:r w:rsidRPr="005F509E">
        <w:rPr>
          <w:b/>
          <w:bCs/>
          <w:lang w:eastAsia="en-US"/>
        </w:rPr>
        <w:t>met hun kinderen Lena Maria Bolle, 16 jaar,</w:t>
      </w:r>
    </w:p>
    <w:p w14:paraId="3879A0EA" w14:textId="77777777" w:rsidR="00A37056" w:rsidRPr="005F509E" w:rsidRDefault="00A37056" w:rsidP="009327CB">
      <w:pPr>
        <w:jc w:val="both"/>
        <w:rPr>
          <w:b/>
          <w:bCs/>
          <w:lang w:eastAsia="en-US"/>
        </w:rPr>
      </w:pPr>
      <w:r w:rsidRPr="005F509E">
        <w:rPr>
          <w:b/>
          <w:bCs/>
          <w:lang w:eastAsia="en-US"/>
        </w:rPr>
        <w:t>Pieter Willem Bolle, 11 jaar,</w:t>
      </w:r>
    </w:p>
    <w:p w14:paraId="2D1F053B" w14:textId="77777777" w:rsidR="00A37056" w:rsidRPr="005F509E" w:rsidRDefault="00A37056" w:rsidP="009327CB">
      <w:pPr>
        <w:jc w:val="both"/>
        <w:rPr>
          <w:b/>
          <w:bCs/>
          <w:lang w:eastAsia="en-US"/>
        </w:rPr>
      </w:pPr>
      <w:r w:rsidRPr="005F509E">
        <w:rPr>
          <w:b/>
          <w:bCs/>
          <w:lang w:eastAsia="en-US"/>
        </w:rPr>
        <w:t>Willem Pieter Bolle, 7 jaar,</w:t>
      </w:r>
    </w:p>
    <w:p w14:paraId="1A186235" w14:textId="77777777" w:rsidR="00A37056" w:rsidRPr="005F509E" w:rsidRDefault="00A37056" w:rsidP="009327CB">
      <w:pPr>
        <w:jc w:val="both"/>
        <w:rPr>
          <w:b/>
          <w:bCs/>
          <w:lang w:eastAsia="en-US"/>
        </w:rPr>
      </w:pPr>
      <w:r w:rsidRPr="005F509E">
        <w:rPr>
          <w:b/>
          <w:bCs/>
          <w:lang w:eastAsia="en-US"/>
        </w:rPr>
        <w:t>Maria Cornelia Bolle, 4 jaar</w:t>
      </w:r>
    </w:p>
    <w:p w14:paraId="347C4074" w14:textId="77777777" w:rsidR="00A37056" w:rsidRPr="005F509E" w:rsidRDefault="00A37056" w:rsidP="009327CB">
      <w:pPr>
        <w:jc w:val="both"/>
        <w:rPr>
          <w:b/>
          <w:bCs/>
          <w:lang w:eastAsia="en-US"/>
        </w:rPr>
      </w:pPr>
      <w:r w:rsidRPr="005F509E">
        <w:rPr>
          <w:b/>
          <w:bCs/>
          <w:lang w:eastAsia="en-US"/>
        </w:rPr>
        <w:t>en Leendert Marinus Bolle, 1 jaar</w:t>
      </w:r>
    </w:p>
    <w:p w14:paraId="1DC17AA2" w14:textId="77777777" w:rsidR="00A37056" w:rsidRPr="005F509E" w:rsidRDefault="00A37056" w:rsidP="009327CB">
      <w:pPr>
        <w:jc w:val="both"/>
        <w:rPr>
          <w:b/>
          <w:bCs/>
          <w:lang w:eastAsia="en-US"/>
        </w:rPr>
      </w:pPr>
    </w:p>
    <w:p w14:paraId="228A602F" w14:textId="77777777" w:rsidR="00A37056" w:rsidRPr="005F509E" w:rsidRDefault="00A37056" w:rsidP="009327CB">
      <w:pPr>
        <w:jc w:val="both"/>
        <w:rPr>
          <w:b/>
          <w:bCs/>
          <w:lang w:eastAsia="en-US"/>
        </w:rPr>
      </w:pPr>
      <w:r w:rsidRPr="005F509E">
        <w:rPr>
          <w:b/>
          <w:bCs/>
          <w:lang w:eastAsia="en-US"/>
        </w:rPr>
        <w:t>Dirk Cornelis van Driel, 71 jaar</w:t>
      </w:r>
    </w:p>
    <w:p w14:paraId="3198C1EB" w14:textId="77777777" w:rsidR="00A37056" w:rsidRPr="005F509E" w:rsidRDefault="00A37056" w:rsidP="009327CB">
      <w:pPr>
        <w:jc w:val="both"/>
        <w:rPr>
          <w:b/>
          <w:bCs/>
          <w:lang w:eastAsia="en-US"/>
        </w:rPr>
      </w:pPr>
      <w:r w:rsidRPr="005F509E">
        <w:rPr>
          <w:b/>
          <w:bCs/>
          <w:lang w:eastAsia="en-US"/>
        </w:rPr>
        <w:t xml:space="preserve">en zijn echtgenote Janna Pieternella van Driel-van der Klooster, 68 jaar </w:t>
      </w:r>
    </w:p>
    <w:p w14:paraId="4C541BDA" w14:textId="77777777" w:rsidR="00A37056" w:rsidRPr="005F509E" w:rsidRDefault="00A37056" w:rsidP="009327CB">
      <w:pPr>
        <w:jc w:val="both"/>
        <w:rPr>
          <w:b/>
          <w:bCs/>
          <w:lang w:eastAsia="en-US"/>
        </w:rPr>
      </w:pPr>
      <w:r w:rsidRPr="005F509E">
        <w:rPr>
          <w:b/>
          <w:bCs/>
          <w:lang w:eastAsia="en-US"/>
        </w:rPr>
        <w:t>met hun kinderen en kleinkinderen</w:t>
      </w:r>
    </w:p>
    <w:p w14:paraId="51BD5EF9" w14:textId="77777777" w:rsidR="00A37056" w:rsidRPr="005F509E" w:rsidRDefault="00A37056" w:rsidP="009327CB">
      <w:pPr>
        <w:jc w:val="both"/>
        <w:rPr>
          <w:b/>
          <w:bCs/>
          <w:lang w:eastAsia="en-US"/>
        </w:rPr>
      </w:pPr>
      <w:r w:rsidRPr="005F509E">
        <w:rPr>
          <w:b/>
          <w:bCs/>
          <w:lang w:eastAsia="en-US"/>
        </w:rPr>
        <w:t>Andreas van Driel, 36 jaar</w:t>
      </w:r>
    </w:p>
    <w:p w14:paraId="68F15C0F" w14:textId="77777777" w:rsidR="00A37056" w:rsidRPr="005F509E" w:rsidRDefault="00A37056" w:rsidP="009327CB">
      <w:pPr>
        <w:jc w:val="both"/>
        <w:rPr>
          <w:b/>
          <w:bCs/>
          <w:lang w:eastAsia="en-US"/>
        </w:rPr>
      </w:pPr>
      <w:r w:rsidRPr="005F509E">
        <w:rPr>
          <w:b/>
          <w:bCs/>
          <w:lang w:eastAsia="en-US"/>
        </w:rPr>
        <w:t>en zijn vrouw Kommertje Pieternella van Driel-de Waal, 30 jaar</w:t>
      </w:r>
    </w:p>
    <w:p w14:paraId="0E6590FB" w14:textId="77777777" w:rsidR="00A37056" w:rsidRPr="005F509E" w:rsidRDefault="00A37056" w:rsidP="009327CB">
      <w:pPr>
        <w:jc w:val="both"/>
        <w:rPr>
          <w:b/>
          <w:bCs/>
          <w:lang w:eastAsia="en-US"/>
        </w:rPr>
      </w:pPr>
      <w:r w:rsidRPr="005F509E">
        <w:rPr>
          <w:b/>
          <w:bCs/>
          <w:lang w:eastAsia="en-US"/>
        </w:rPr>
        <w:t>met hun kind Janna Pieternella van Driel, 4 jaar,</w:t>
      </w:r>
    </w:p>
    <w:p w14:paraId="6977A561" w14:textId="77777777" w:rsidR="00A37056" w:rsidRPr="005F509E" w:rsidRDefault="00A37056" w:rsidP="009327CB">
      <w:pPr>
        <w:jc w:val="both"/>
        <w:rPr>
          <w:b/>
          <w:bCs/>
          <w:lang w:eastAsia="en-US"/>
        </w:rPr>
      </w:pPr>
      <w:r w:rsidRPr="005F509E">
        <w:rPr>
          <w:b/>
          <w:bCs/>
          <w:lang w:eastAsia="en-US"/>
        </w:rPr>
        <w:t>en Frans Cornelis van Driel, 28 jaar</w:t>
      </w:r>
    </w:p>
    <w:p w14:paraId="2E105CEC" w14:textId="77777777" w:rsidR="00A37056" w:rsidRPr="005F509E" w:rsidRDefault="00A37056" w:rsidP="009327CB">
      <w:pPr>
        <w:jc w:val="both"/>
        <w:rPr>
          <w:b/>
          <w:bCs/>
          <w:lang w:eastAsia="en-US"/>
        </w:rPr>
      </w:pPr>
      <w:r w:rsidRPr="005F509E">
        <w:rPr>
          <w:b/>
          <w:bCs/>
          <w:lang w:eastAsia="en-US"/>
        </w:rPr>
        <w:t>en zijn vrouw Maria Jacoba van Driel-van der Have, 21 jaar</w:t>
      </w:r>
    </w:p>
    <w:p w14:paraId="44C985AD" w14:textId="77777777" w:rsidR="00A37056" w:rsidRPr="005F509E" w:rsidRDefault="00A37056" w:rsidP="009327CB">
      <w:pPr>
        <w:jc w:val="both"/>
        <w:rPr>
          <w:b/>
          <w:bCs/>
          <w:lang w:eastAsia="en-US"/>
        </w:rPr>
      </w:pPr>
    </w:p>
    <w:p w14:paraId="021A23AE" w14:textId="77777777" w:rsidR="00A37056" w:rsidRPr="005F509E" w:rsidRDefault="00A37056" w:rsidP="009327CB">
      <w:pPr>
        <w:jc w:val="both"/>
        <w:rPr>
          <w:b/>
          <w:bCs/>
          <w:lang w:eastAsia="en-US"/>
        </w:rPr>
      </w:pPr>
      <w:r w:rsidRPr="005F509E">
        <w:rPr>
          <w:b/>
          <w:bCs/>
          <w:lang w:eastAsia="en-US"/>
        </w:rPr>
        <w:t>Jacob Hendrikse, 41 jaar</w:t>
      </w:r>
    </w:p>
    <w:p w14:paraId="3FD777EB" w14:textId="77777777" w:rsidR="00A37056" w:rsidRPr="005F509E" w:rsidRDefault="00A37056" w:rsidP="009327CB">
      <w:pPr>
        <w:jc w:val="both"/>
        <w:rPr>
          <w:b/>
          <w:bCs/>
          <w:lang w:eastAsia="en-US"/>
        </w:rPr>
      </w:pPr>
      <w:r w:rsidRPr="005F509E">
        <w:rPr>
          <w:b/>
          <w:bCs/>
          <w:lang w:eastAsia="en-US"/>
        </w:rPr>
        <w:t>en zijn echtgenote Joppa Hendrikse-Hanse, 36 jaar met hun kinderen Jacob Adriaan Hendrikse, 5 jaar, Adriaan Hendrikse, 3 jaar</w:t>
      </w:r>
    </w:p>
    <w:p w14:paraId="48204492" w14:textId="77777777" w:rsidR="00A37056" w:rsidRPr="005F509E" w:rsidRDefault="00A37056" w:rsidP="009327CB">
      <w:pPr>
        <w:jc w:val="both"/>
        <w:rPr>
          <w:b/>
          <w:bCs/>
          <w:lang w:eastAsia="en-US"/>
        </w:rPr>
      </w:pPr>
      <w:r w:rsidRPr="005F509E">
        <w:rPr>
          <w:b/>
          <w:bCs/>
          <w:lang w:eastAsia="en-US"/>
        </w:rPr>
        <w:t>en Pieter Hendrikse, 2 jaar</w:t>
      </w:r>
    </w:p>
    <w:p w14:paraId="18F3697C" w14:textId="77777777" w:rsidR="00A37056" w:rsidRPr="005F509E" w:rsidRDefault="00A37056" w:rsidP="009327CB">
      <w:pPr>
        <w:jc w:val="both"/>
        <w:rPr>
          <w:b/>
          <w:bCs/>
          <w:lang w:eastAsia="en-US"/>
        </w:rPr>
      </w:pPr>
      <w:r w:rsidRPr="005F509E">
        <w:rPr>
          <w:b/>
          <w:bCs/>
          <w:lang w:eastAsia="en-US"/>
        </w:rPr>
        <w:t>Frans Koster, bijna 11 jaar</w:t>
      </w:r>
    </w:p>
    <w:p w14:paraId="4D2288B9" w14:textId="77777777" w:rsidR="00A37056" w:rsidRPr="005F509E" w:rsidRDefault="00A37056" w:rsidP="009327CB">
      <w:pPr>
        <w:jc w:val="both"/>
        <w:rPr>
          <w:b/>
          <w:bCs/>
          <w:lang w:eastAsia="en-US"/>
        </w:rPr>
      </w:pPr>
      <w:r w:rsidRPr="005F509E">
        <w:rPr>
          <w:b/>
          <w:bCs/>
          <w:lang w:eastAsia="en-US"/>
        </w:rPr>
        <w:t>Adrianus van der Maas (oud-diaken), 72 jaar</w:t>
      </w:r>
    </w:p>
    <w:p w14:paraId="40E3F068" w14:textId="77777777" w:rsidR="00A37056" w:rsidRPr="005F509E" w:rsidRDefault="00A37056" w:rsidP="009327CB">
      <w:pPr>
        <w:jc w:val="both"/>
        <w:rPr>
          <w:b/>
          <w:bCs/>
        </w:rPr>
      </w:pPr>
    </w:p>
    <w:p w14:paraId="038A9F66" w14:textId="77777777" w:rsidR="00A37056" w:rsidRDefault="00A37056" w:rsidP="009327CB">
      <w:pPr>
        <w:jc w:val="both"/>
        <w:rPr>
          <w:lang w:eastAsia="en-US"/>
        </w:rPr>
      </w:pPr>
    </w:p>
    <w:p w14:paraId="7811C8D2" w14:textId="77777777" w:rsidR="00A37056" w:rsidRPr="00457695" w:rsidRDefault="00A37056" w:rsidP="009327CB">
      <w:pPr>
        <w:jc w:val="both"/>
        <w:rPr>
          <w:lang w:eastAsia="en-US"/>
        </w:rPr>
      </w:pPr>
      <w:r>
        <w:rPr>
          <w:lang w:eastAsia="en-US"/>
        </w:rPr>
        <w:t>"</w:t>
      </w:r>
      <w:r w:rsidRPr="00457695">
        <w:rPr>
          <w:lang w:eastAsia="en-US"/>
        </w:rPr>
        <w:t>Achter de omgewoelde dijk bij Bruinisse gaat het wijde, vruchtbare land van Duiveland schuil onder een vloed van kil, grauw water.</w:t>
      </w:r>
      <w:r>
        <w:rPr>
          <w:lang w:eastAsia="en-US"/>
        </w:rPr>
        <w:t>"</w:t>
      </w:r>
      <w:r w:rsidRPr="00457695">
        <w:rPr>
          <w:lang w:eastAsia="en-US"/>
        </w:rPr>
        <w:t xml:space="preserve"> En daar lag Oosterland. Dagblad De Rotterdammer deed op 4 februari 1953 verslag van het reddingswerk. </w:t>
      </w:r>
      <w:r>
        <w:rPr>
          <w:lang w:eastAsia="en-US"/>
        </w:rPr>
        <w:t>"</w:t>
      </w:r>
      <w:r w:rsidRPr="00457695">
        <w:rPr>
          <w:lang w:eastAsia="en-US"/>
        </w:rPr>
        <w:t>In Oosterland staat alles zo ver onder water, dat de geredden niet kunnen zeggen of hun buren nog in leven zijn.</w:t>
      </w:r>
      <w:r>
        <w:rPr>
          <w:lang w:eastAsia="en-US"/>
        </w:rPr>
        <w:t>"</w:t>
      </w:r>
    </w:p>
    <w:p w14:paraId="5D52060A" w14:textId="77777777" w:rsidR="00A37056" w:rsidRPr="00457695" w:rsidRDefault="00A37056" w:rsidP="009327CB">
      <w:pPr>
        <w:jc w:val="both"/>
        <w:rPr>
          <w:lang w:eastAsia="en-US"/>
        </w:rPr>
      </w:pPr>
      <w:r w:rsidRPr="00457695">
        <w:rPr>
          <w:lang w:eastAsia="en-US"/>
        </w:rPr>
        <w:t>Er vielen 65 doden in het dorp. Van hen behoorden er 21 (32 procent) tot de Gereformeerde Gemeente.</w:t>
      </w:r>
    </w:p>
    <w:p w14:paraId="2EBEA140" w14:textId="77777777" w:rsidR="00A37056" w:rsidRPr="00457695" w:rsidRDefault="00A37056" w:rsidP="009327CB">
      <w:pPr>
        <w:jc w:val="both"/>
        <w:rPr>
          <w:lang w:eastAsia="en-US"/>
        </w:rPr>
      </w:pPr>
      <w:r w:rsidRPr="00457695">
        <w:rPr>
          <w:lang w:eastAsia="en-US"/>
        </w:rPr>
        <w:t xml:space="preserve">Bij de lijst van slachtoffers noteerde A. Verhage (1922): </w:t>
      </w:r>
      <w:r>
        <w:rPr>
          <w:lang w:eastAsia="en-US"/>
        </w:rPr>
        <w:t>"</w:t>
      </w:r>
      <w:r w:rsidRPr="00457695">
        <w:rPr>
          <w:lang w:eastAsia="en-US"/>
        </w:rPr>
        <w:t xml:space="preserve">Het gezin Bolle was klant van mij. Ik was in 1953 bakker op Oosterland. Het gezin, bestaande uit vader, moeder en 5 kinderen, woonde op </w:t>
      </w:r>
      <w:r>
        <w:rPr>
          <w:lang w:eastAsia="en-US"/>
        </w:rPr>
        <w:t>'</w:t>
      </w:r>
      <w:r w:rsidRPr="00457695">
        <w:rPr>
          <w:lang w:eastAsia="en-US"/>
        </w:rPr>
        <w:t>het padje,' dat was een zandpad tegenover de meubelzaak van Deurloo. Het was een oud en laag huisje en tevens laaggelegen. Het hele gezin is omgekomen. Later, ongeveer eind maart, werd één van de kinderen gevonden, een jongetje. Er werd mij toen gevraagd of ik hem zou herkennen, want hij lag in één van de wagons op Zijpe, waar de slachtoffers werden neergelegd tot ze door iemand geïdentificeerd waren. Ik ging met nog een verre buurman met de politie mee. Ik kon niet precies ontdekken wie van de twee broertjes het was. Het kind is toen nog niet begraven, omdat door minimaal twee mensen bevestigd moest worden dat het inderdaad de veronderstelde persoon was.</w:t>
      </w:r>
      <w:r>
        <w:rPr>
          <w:lang w:eastAsia="en-US"/>
        </w:rPr>
        <w:t>"</w:t>
      </w:r>
      <w:r w:rsidRPr="00457695">
        <w:rPr>
          <w:lang w:eastAsia="en-US"/>
        </w:rPr>
        <w:t>'</w:t>
      </w:r>
    </w:p>
    <w:p w14:paraId="623CD224" w14:textId="77777777" w:rsidR="00A37056" w:rsidRPr="004C2B7F" w:rsidRDefault="00A37056" w:rsidP="009327CB">
      <w:pPr>
        <w:jc w:val="both"/>
        <w:rPr>
          <w:lang w:eastAsia="en-US"/>
        </w:rPr>
      </w:pPr>
    </w:p>
    <w:p w14:paraId="52568A44" w14:textId="77777777" w:rsidR="00A37056" w:rsidRPr="004C2B7F" w:rsidRDefault="00A37056" w:rsidP="009327CB">
      <w:pPr>
        <w:jc w:val="both"/>
        <w:rPr>
          <w:lang w:eastAsia="en-US"/>
        </w:rPr>
      </w:pPr>
    </w:p>
    <w:p w14:paraId="5D032EB7" w14:textId="77777777" w:rsidR="00A37056" w:rsidRPr="004C2B7F" w:rsidRDefault="00A37056" w:rsidP="009327CB">
      <w:pPr>
        <w:jc w:val="both"/>
        <w:rPr>
          <w:b/>
          <w:bCs/>
          <w:lang w:eastAsia="en-US"/>
        </w:rPr>
      </w:pPr>
      <w:r w:rsidRPr="004C2B7F">
        <w:rPr>
          <w:b/>
          <w:bCs/>
          <w:lang w:eastAsia="en-US"/>
        </w:rPr>
        <w:t>De pastorie als toevluchtsoord</w:t>
      </w:r>
    </w:p>
    <w:p w14:paraId="5E23FE6A" w14:textId="77777777" w:rsidR="00A37056" w:rsidRDefault="00A37056" w:rsidP="009327CB">
      <w:pPr>
        <w:jc w:val="both"/>
        <w:rPr>
          <w:lang w:eastAsia="en-US"/>
        </w:rPr>
      </w:pPr>
    </w:p>
    <w:p w14:paraId="25E423D7" w14:textId="77777777" w:rsidR="00A37056" w:rsidRPr="00457695" w:rsidRDefault="00A37056" w:rsidP="009327CB">
      <w:pPr>
        <w:jc w:val="both"/>
        <w:rPr>
          <w:lang w:eastAsia="en-US"/>
        </w:rPr>
      </w:pPr>
      <w:r w:rsidRPr="00457695">
        <w:rPr>
          <w:lang w:eastAsia="en-US"/>
        </w:rPr>
        <w:t xml:space="preserve">Ooggetuigen van de verschrikkelijke gebeurtenissen aan </w:t>
      </w:r>
      <w:r w:rsidRPr="00FB4C5E">
        <w:rPr>
          <w:i/>
          <w:iCs/>
          <w:lang w:eastAsia="en-US"/>
        </w:rPr>
        <w:t>het Padje</w:t>
      </w:r>
      <w:r w:rsidRPr="00457695">
        <w:rPr>
          <w:lang w:eastAsia="en-US"/>
        </w:rPr>
        <w:t xml:space="preserve"> waren enkele kinderen van de overbuur</w:t>
      </w:r>
      <w:r w:rsidRPr="00457695">
        <w:rPr>
          <w:lang w:eastAsia="en-US"/>
        </w:rPr>
        <w:softHyphen/>
        <w:t xml:space="preserve">man, diaken J.K. Deurloo. Hoe Deurloo (1903-1983) en zijn gezin de watersnood in hun woning aan de Sint Joostdijk beleefden, is door de jongste dochter, Maartje Stuut-Deurloo, beschreven. Voor het boekje </w:t>
      </w:r>
      <w:r w:rsidRPr="00084939">
        <w:rPr>
          <w:i/>
          <w:iCs/>
          <w:lang w:eastAsia="en-US"/>
        </w:rPr>
        <w:t>Overal waar ik keek was water,</w:t>
      </w:r>
      <w:r w:rsidRPr="00457695">
        <w:rPr>
          <w:lang w:eastAsia="en-US"/>
        </w:rPr>
        <w:t xml:space="preserve"> Zierikzee 2002, interviewde ze haar broers en zussen.</w:t>
      </w:r>
    </w:p>
    <w:p w14:paraId="3C3FC832" w14:textId="77777777" w:rsidR="00A37056" w:rsidRDefault="00A37056" w:rsidP="009327CB">
      <w:pPr>
        <w:jc w:val="both"/>
        <w:rPr>
          <w:lang w:eastAsia="en-US"/>
        </w:rPr>
      </w:pPr>
    </w:p>
    <w:p w14:paraId="75EFFEE0" w14:textId="77777777" w:rsidR="00A37056" w:rsidRPr="00457695" w:rsidRDefault="00A37056" w:rsidP="009327CB">
      <w:pPr>
        <w:jc w:val="both"/>
        <w:rPr>
          <w:lang w:eastAsia="en-US"/>
        </w:rPr>
      </w:pPr>
      <w:r w:rsidRPr="00457695">
        <w:rPr>
          <w:lang w:eastAsia="en-US"/>
        </w:rPr>
        <w:t>In 1950 was in Oosterland een christelijke school opge</w:t>
      </w:r>
      <w:r w:rsidRPr="00457695">
        <w:rPr>
          <w:lang w:eastAsia="en-US"/>
        </w:rPr>
        <w:softHyphen/>
        <w:t>richt. Deze kreeg onderdak in een aantal lokalen van de openbare school aan de Groene Poort. Halverwege het gebouw werd een muur gemetseld. Voortaan waren er twee scholen.</w:t>
      </w:r>
      <w:r>
        <w:rPr>
          <w:lang w:eastAsia="en-US"/>
        </w:rPr>
        <w:t xml:space="preserve"> I</w:t>
      </w:r>
      <w:r w:rsidRPr="00457695">
        <w:rPr>
          <w:lang w:eastAsia="en-US"/>
        </w:rPr>
        <w:t>n de jaren 1950-1962 was P. van Dijk hoofdonderwijzer van de christelijke school. Hij woonde met zijn gezin</w:t>
      </w:r>
      <w:r>
        <w:rPr>
          <w:lang w:eastAsia="en-US"/>
        </w:rPr>
        <w:t xml:space="preserve"> </w:t>
      </w:r>
      <w:r w:rsidRPr="00457695">
        <w:rPr>
          <w:lang w:eastAsia="en-US"/>
        </w:rPr>
        <w:t>in de pastorie van de Gereformeerde Gemeente aan de Sint Joostdijk. Later is dat huis bij de kerk getrokken.</w:t>
      </w:r>
    </w:p>
    <w:p w14:paraId="1311D9FA" w14:textId="77777777" w:rsidR="00A37056" w:rsidRDefault="00A37056" w:rsidP="009327CB">
      <w:pPr>
        <w:jc w:val="both"/>
        <w:rPr>
          <w:lang w:eastAsia="en-US"/>
        </w:rPr>
      </w:pPr>
    </w:p>
    <w:p w14:paraId="2EE41660" w14:textId="77777777" w:rsidR="00A37056" w:rsidRPr="00457695" w:rsidRDefault="00A37056" w:rsidP="009327CB">
      <w:pPr>
        <w:jc w:val="both"/>
        <w:rPr>
          <w:lang w:eastAsia="en-US"/>
        </w:rPr>
      </w:pPr>
      <w:r w:rsidRPr="00457695">
        <w:rPr>
          <w:lang w:eastAsia="en-US"/>
        </w:rPr>
        <w:t>Over wat Van Dijk tijdens de watersnood meemaakte, schreef hij aan de leerlin</w:t>
      </w:r>
      <w:r w:rsidRPr="00457695">
        <w:rPr>
          <w:lang w:eastAsia="en-US"/>
        </w:rPr>
        <w:softHyphen/>
        <w:t>gen:</w:t>
      </w:r>
    </w:p>
    <w:p w14:paraId="7F3B3072" w14:textId="77777777" w:rsidR="00A37056" w:rsidRPr="00457695" w:rsidRDefault="00A37056" w:rsidP="009327CB">
      <w:pPr>
        <w:jc w:val="both"/>
        <w:rPr>
          <w:lang w:eastAsia="en-US"/>
        </w:rPr>
      </w:pPr>
      <w:r>
        <w:rPr>
          <w:lang w:eastAsia="en-US"/>
        </w:rPr>
        <w:t>"</w:t>
      </w:r>
      <w:r w:rsidRPr="00457695">
        <w:rPr>
          <w:lang w:eastAsia="en-US"/>
        </w:rPr>
        <w:t>Vrijdag 30 januari. Wij hadden zo met elkaar geëindigd in de klas van meester Quist. En we waren uit elkaar gegaan, zoals andere weken, niet vermoedende welke ramp ons wachtte en dat er ook drie kinderen onder ons waren die we nooit meer zouden terugzien.</w:t>
      </w:r>
    </w:p>
    <w:p w14:paraId="1CBE81DF" w14:textId="77777777" w:rsidR="00A37056" w:rsidRPr="00457695" w:rsidRDefault="00A37056" w:rsidP="009327CB">
      <w:pPr>
        <w:jc w:val="both"/>
        <w:rPr>
          <w:lang w:eastAsia="en-US"/>
        </w:rPr>
      </w:pPr>
      <w:r w:rsidRPr="00457695">
        <w:rPr>
          <w:lang w:eastAsia="en-US"/>
        </w:rPr>
        <w:t>Het waaide heel hard die volgende zaterdag, dat weet ik wel. 's Avonds was het verschrikkelijk; niemand waagde zich buiten. Alleen Mientje en Janny van der Have zag ik voorbijkomen. Ook hadden wij nog visite. 's Avonds door de radio werd er gewaarschuwd voor gevaarlijk hoog water.</w:t>
      </w:r>
    </w:p>
    <w:p w14:paraId="5389169C" w14:textId="77777777" w:rsidR="00A37056" w:rsidRPr="00457695" w:rsidRDefault="00A37056" w:rsidP="009327CB">
      <w:pPr>
        <w:jc w:val="both"/>
        <w:rPr>
          <w:lang w:eastAsia="en-US"/>
        </w:rPr>
      </w:pPr>
      <w:r w:rsidRPr="00457695">
        <w:rPr>
          <w:lang w:eastAsia="en-US"/>
        </w:rPr>
        <w:t>'t Was een onrustige nacht. Reeds vroeg, ongeveer half vier, werden we wakker van een vrachtauto en wat later kwam de omroeper, Kees de Later, wekken. Ik was er ineens uit. Wat een angst. Niemand wist wat er precies aan de hand was. Het licht brandde niet, dus gauw kaarsen aan.</w:t>
      </w:r>
    </w:p>
    <w:p w14:paraId="4D354D44" w14:textId="77777777" w:rsidR="00A37056" w:rsidRPr="00457695" w:rsidRDefault="00A37056" w:rsidP="009327CB">
      <w:pPr>
        <w:jc w:val="both"/>
        <w:rPr>
          <w:lang w:eastAsia="en-US"/>
        </w:rPr>
      </w:pPr>
      <w:r w:rsidRPr="00457695">
        <w:rPr>
          <w:lang w:eastAsia="en-US"/>
        </w:rPr>
        <w:t xml:space="preserve">Terwijl mijn vrouw de kachels aanmaakte, ging ik eens op onderzoek uit. Ja, de dijk was doorgebroken. Reeds kwamen er evacués uit Sirjansland. Eerst heb ik nog getracht om met de fiets naar de Blauwe Keet te rijden, maar ik kon niet ver komen van de wind. Wat later ben ik met een auto meegereden om de Zanddijk te helpen dichten. Maar het was hopeloos. Toen maar vlug terug. Bij </w:t>
      </w:r>
      <w:r w:rsidRPr="00FB4C5E">
        <w:rPr>
          <w:i/>
          <w:iCs/>
          <w:lang w:eastAsia="en-US"/>
        </w:rPr>
        <w:t>het Padje</w:t>
      </w:r>
      <w:r w:rsidRPr="00457695">
        <w:rPr>
          <w:lang w:eastAsia="en-US"/>
        </w:rPr>
        <w:t xml:space="preserve"> gierde het water over het weitje en de </w:t>
      </w:r>
      <w:r>
        <w:rPr>
          <w:lang w:eastAsia="en-US"/>
        </w:rPr>
        <w:t>'</w:t>
      </w:r>
      <w:r w:rsidRPr="00457695">
        <w:rPr>
          <w:lang w:eastAsia="en-US"/>
        </w:rPr>
        <w:t>Zale' was ook onder.</w:t>
      </w:r>
      <w:r>
        <w:rPr>
          <w:lang w:eastAsia="en-US"/>
        </w:rPr>
        <w:t>"</w:t>
      </w:r>
    </w:p>
    <w:p w14:paraId="10E20771" w14:textId="77777777" w:rsidR="00A37056" w:rsidRPr="00FB4C5E" w:rsidRDefault="00A37056" w:rsidP="009327CB">
      <w:pPr>
        <w:jc w:val="both"/>
        <w:rPr>
          <w:b/>
          <w:bCs/>
        </w:rPr>
      </w:pPr>
    </w:p>
    <w:p w14:paraId="4A443671" w14:textId="77777777" w:rsidR="00A37056" w:rsidRPr="00FB4C5E" w:rsidRDefault="00A37056" w:rsidP="009327CB">
      <w:pPr>
        <w:jc w:val="both"/>
        <w:rPr>
          <w:b/>
          <w:bCs/>
          <w:lang w:eastAsia="en-US"/>
        </w:rPr>
      </w:pPr>
      <w:r w:rsidRPr="00FB4C5E">
        <w:rPr>
          <w:b/>
          <w:bCs/>
          <w:lang w:eastAsia="en-US"/>
        </w:rPr>
        <w:t xml:space="preserve">Veel horloges stonden toen stil </w:t>
      </w:r>
    </w:p>
    <w:p w14:paraId="35E97653" w14:textId="77777777" w:rsidR="00A37056" w:rsidRPr="00457695" w:rsidRDefault="00A37056" w:rsidP="009327CB">
      <w:pPr>
        <w:jc w:val="both"/>
        <w:rPr>
          <w:lang w:eastAsia="en-US"/>
        </w:rPr>
      </w:pPr>
      <w:r>
        <w:rPr>
          <w:lang w:eastAsia="en-US"/>
        </w:rPr>
        <w:t>"</w:t>
      </w:r>
      <w:r w:rsidRPr="00457695">
        <w:rPr>
          <w:lang w:eastAsia="en-US"/>
        </w:rPr>
        <w:t>Langzamerhand kwam</w:t>
      </w:r>
      <w:r>
        <w:rPr>
          <w:lang w:eastAsia="en-US"/>
        </w:rPr>
        <w:t xml:space="preserve"> </w:t>
      </w:r>
      <w:r w:rsidRPr="00457695">
        <w:rPr>
          <w:lang w:eastAsia="en-US"/>
        </w:rPr>
        <w:t>het water hoger. Leen Verhoek met broertjes en zusjes zag ik vluch</w:t>
      </w:r>
      <w:r w:rsidRPr="00457695">
        <w:rPr>
          <w:lang w:eastAsia="en-US"/>
        </w:rPr>
        <w:softHyphen/>
        <w:t>ten naar het Hoge Huis en nog anderen uit lage, kleine huisjes zochten het hogerop. Wij heb</w:t>
      </w:r>
      <w:r w:rsidRPr="00457695">
        <w:rPr>
          <w:lang w:eastAsia="en-US"/>
        </w:rPr>
        <w:softHyphen/>
        <w:t>ben er ook ingenomen: Goudzwaard uit de</w:t>
      </w:r>
      <w:r>
        <w:rPr>
          <w:lang w:eastAsia="en-US"/>
        </w:rPr>
        <w:t xml:space="preserve"> </w:t>
      </w:r>
      <w:r w:rsidRPr="00457695">
        <w:rPr>
          <w:lang w:eastAsia="en-US"/>
        </w:rPr>
        <w:t>noodwoning met vrouw</w:t>
      </w:r>
      <w:r>
        <w:rPr>
          <w:lang w:eastAsia="en-US"/>
        </w:rPr>
        <w:t xml:space="preserve"> </w:t>
      </w:r>
      <w:r w:rsidRPr="00457695">
        <w:rPr>
          <w:lang w:eastAsia="en-US"/>
        </w:rPr>
        <w:t>en alle kinderen, buurman Steenpoorte met</w:t>
      </w:r>
      <w:r>
        <w:rPr>
          <w:lang w:eastAsia="en-US"/>
        </w:rPr>
        <w:t xml:space="preserve"> </w:t>
      </w:r>
      <w:r w:rsidRPr="00457695">
        <w:rPr>
          <w:lang w:eastAsia="en-US"/>
        </w:rPr>
        <w:t>vrouw en kind en twee</w:t>
      </w:r>
      <w:r>
        <w:rPr>
          <w:lang w:eastAsia="en-US"/>
        </w:rPr>
        <w:t xml:space="preserve"> </w:t>
      </w:r>
      <w:r w:rsidRPr="00457695">
        <w:rPr>
          <w:lang w:eastAsia="en-US"/>
        </w:rPr>
        <w:t xml:space="preserve">oude vrouwen. Zodat we met z'n </w:t>
      </w:r>
      <w:r w:rsidRPr="00FB4C5E">
        <w:rPr>
          <w:b/>
          <w:bCs/>
          <w:lang w:eastAsia="en-US"/>
        </w:rPr>
        <w:t xml:space="preserve">twintigen </w:t>
      </w:r>
      <w:r w:rsidRPr="00457695">
        <w:rPr>
          <w:lang w:eastAsia="en-US"/>
        </w:rPr>
        <w:t>boven zaten. Weldra kwam het water bij ons binnen en wat nog naar boven kon, werd naar boven gebracht. Maar steeds had ik het idee dat het water toch niet zo hoog zou komen.</w:t>
      </w:r>
      <w:r>
        <w:rPr>
          <w:lang w:eastAsia="en-US"/>
        </w:rPr>
        <w:t>"</w:t>
      </w:r>
    </w:p>
    <w:p w14:paraId="586D2FDC" w14:textId="77777777" w:rsidR="00A37056" w:rsidRPr="00457695" w:rsidRDefault="00A37056" w:rsidP="009327CB">
      <w:pPr>
        <w:jc w:val="both"/>
        <w:rPr>
          <w:lang w:eastAsia="en-US"/>
        </w:rPr>
      </w:pPr>
      <w:r w:rsidRPr="00457695">
        <w:rPr>
          <w:lang w:eastAsia="en-US"/>
        </w:rPr>
        <w:t xml:space="preserve">Van Dijks dochter Nellie herinnerde zich later: </w:t>
      </w:r>
      <w:r>
        <w:rPr>
          <w:lang w:eastAsia="en-US"/>
        </w:rPr>
        <w:t>"</w:t>
      </w:r>
      <w:r w:rsidRPr="00457695">
        <w:rPr>
          <w:lang w:eastAsia="en-US"/>
        </w:rPr>
        <w:t>Diverse buren waren met een deel van hun hebben en houden naar de hooggelegen pastorie gevlucht. In gedachten zie ik in de onderlopende tuin een aantal doodsbange koeien waden. Twee hoogbejaarde dames, in de daagse Schouwse dracht, zitten voor het raam op de achterslaapkamer naar buiten te kijken. Ze zijn intens verdrietig.</w:t>
      </w:r>
    </w:p>
    <w:p w14:paraId="6FD1DF5D" w14:textId="77777777" w:rsidR="00A37056" w:rsidRPr="00457695" w:rsidRDefault="00A37056" w:rsidP="009327CB">
      <w:pPr>
        <w:jc w:val="both"/>
        <w:rPr>
          <w:lang w:eastAsia="en-US"/>
        </w:rPr>
      </w:pPr>
      <w:r w:rsidRPr="00457695">
        <w:rPr>
          <w:lang w:eastAsia="en-US"/>
        </w:rPr>
        <w:t>De hond van één der buren loopt aan de overkant in de dakgoot van Thijs West</w:t>
      </w:r>
      <w:r w:rsidRPr="00457695">
        <w:rPr>
          <w:lang w:eastAsia="en-US"/>
        </w:rPr>
        <w:softHyphen/>
        <w:t>strate, een elektriciteitszaak. Wat later komt de hond via het raam van de voorslaap</w:t>
      </w:r>
      <w:r w:rsidRPr="00457695">
        <w:rPr>
          <w:lang w:eastAsia="en-US"/>
        </w:rPr>
        <w:softHyphen/>
        <w:t>kamer binnen en stuift meteen kwaad achter onze poes aan. De poes zoekt haar toevlucht onder een radiomeubel.</w:t>
      </w:r>
      <w:r>
        <w:rPr>
          <w:lang w:eastAsia="en-US"/>
        </w:rPr>
        <w:t>"</w:t>
      </w:r>
    </w:p>
    <w:p w14:paraId="6172E7D2" w14:textId="77777777" w:rsidR="00A37056" w:rsidRPr="00457695" w:rsidRDefault="00A37056" w:rsidP="009327CB">
      <w:pPr>
        <w:jc w:val="both"/>
        <w:rPr>
          <w:lang w:eastAsia="en-US"/>
        </w:rPr>
      </w:pPr>
      <w:r w:rsidRPr="00457695">
        <w:rPr>
          <w:lang w:eastAsia="en-US"/>
        </w:rPr>
        <w:t xml:space="preserve">Van Dijk: </w:t>
      </w:r>
      <w:r>
        <w:rPr>
          <w:lang w:eastAsia="en-US"/>
        </w:rPr>
        <w:t>"</w:t>
      </w:r>
      <w:r w:rsidRPr="00457695">
        <w:rPr>
          <w:lang w:eastAsia="en-US"/>
        </w:rPr>
        <w:t>Toen het water steeds hoger kwam, ben ik nog op het kerkdak gekropen. Samen met Goudzwaard hebben we toen een gat in het kerkdak gemaakt om op die zolder te komen. Maar wat waren we blij toen om tien over zes het water ging zak</w:t>
      </w:r>
      <w:r w:rsidRPr="00457695">
        <w:rPr>
          <w:lang w:eastAsia="en-US"/>
        </w:rPr>
        <w:softHyphen/>
        <w:t>ken. We hadden geen erg, dat toen de meeste mensen bij ons verdronken zijn. Veel horloges stonden omtrent die tijd stil.</w:t>
      </w:r>
    </w:p>
    <w:p w14:paraId="10345901" w14:textId="77777777" w:rsidR="00A37056" w:rsidRPr="00457695" w:rsidRDefault="00A37056" w:rsidP="009327CB">
      <w:pPr>
        <w:jc w:val="both"/>
        <w:rPr>
          <w:lang w:eastAsia="en-US"/>
        </w:rPr>
      </w:pPr>
      <w:r w:rsidRPr="00457695">
        <w:rPr>
          <w:lang w:eastAsia="en-US"/>
        </w:rPr>
        <w:t>Wij hebben nog tot dinsdagnacht boven gezeten. Jullie hebben zelf wel die vliegtuigen en die helicoptères gezien. Wat hebben velen, ook in ons dorp, hun best gedaan om mensen te helpen en te redden. We waren blij dat we weggehaald werden, ook al moesten we alles achterlaten.</w:t>
      </w:r>
      <w:r>
        <w:rPr>
          <w:lang w:eastAsia="en-US"/>
        </w:rPr>
        <w:t>"</w:t>
      </w:r>
    </w:p>
    <w:p w14:paraId="43473C8D" w14:textId="77777777" w:rsidR="00A37056" w:rsidRDefault="00A37056" w:rsidP="009327CB">
      <w:pPr>
        <w:jc w:val="both"/>
        <w:rPr>
          <w:lang w:eastAsia="en-US"/>
        </w:rPr>
      </w:pPr>
    </w:p>
    <w:p w14:paraId="1EEAC81D" w14:textId="77777777" w:rsidR="00A37056" w:rsidRPr="00FB4C5E" w:rsidRDefault="00A37056" w:rsidP="009327CB">
      <w:pPr>
        <w:jc w:val="both"/>
        <w:rPr>
          <w:b/>
          <w:bCs/>
          <w:lang w:eastAsia="en-US"/>
        </w:rPr>
      </w:pPr>
      <w:r w:rsidRPr="00FB4C5E">
        <w:rPr>
          <w:b/>
          <w:bCs/>
          <w:lang w:eastAsia="en-US"/>
        </w:rPr>
        <w:t>Op de rug van een redder</w:t>
      </w:r>
    </w:p>
    <w:p w14:paraId="300BC0AD" w14:textId="77777777" w:rsidR="00A37056" w:rsidRPr="00457695" w:rsidRDefault="00A37056" w:rsidP="009327CB">
      <w:pPr>
        <w:jc w:val="both"/>
        <w:rPr>
          <w:lang w:eastAsia="en-US"/>
        </w:rPr>
      </w:pPr>
      <w:r w:rsidRPr="00457695">
        <w:rPr>
          <w:lang w:eastAsia="en-US"/>
        </w:rPr>
        <w:t>Tijdens een koude, wind</w:t>
      </w:r>
      <w:r w:rsidRPr="00457695">
        <w:rPr>
          <w:lang w:eastAsia="en-US"/>
        </w:rPr>
        <w:softHyphen/>
        <w:t>stille nacht werden ze uit het</w:t>
      </w:r>
      <w:r>
        <w:rPr>
          <w:lang w:eastAsia="en-US"/>
        </w:rPr>
        <w:t xml:space="preserve"> </w:t>
      </w:r>
      <w:r w:rsidRPr="00457695">
        <w:rPr>
          <w:lang w:eastAsia="en-US"/>
        </w:rPr>
        <w:t xml:space="preserve">huis gehaald. Nellie: </w:t>
      </w:r>
      <w:r>
        <w:rPr>
          <w:lang w:eastAsia="en-US"/>
        </w:rPr>
        <w:t>"</w:t>
      </w:r>
      <w:r w:rsidRPr="00457695">
        <w:rPr>
          <w:lang w:eastAsia="en-US"/>
        </w:rPr>
        <w:t>Op een nacht slapen we op de open vliering, uit angst dat het water nog hoger komt. Mientje,</w:t>
      </w:r>
      <w:r>
        <w:rPr>
          <w:lang w:eastAsia="en-US"/>
        </w:rPr>
        <w:t xml:space="preserve"> </w:t>
      </w:r>
      <w:r w:rsidRPr="00457695">
        <w:rPr>
          <w:lang w:eastAsia="en-US"/>
        </w:rPr>
        <w:t>moeders hulp in de huishouding, en haar moeder zitten op de rand om de wacht te houden. Er is namelijk geen omheining. Ik vind het grie</w:t>
      </w:r>
      <w:r w:rsidRPr="00457695">
        <w:rPr>
          <w:lang w:eastAsia="en-US"/>
        </w:rPr>
        <w:softHyphen/>
        <w:t>zelig dat ze daar zo maar zitten met hun benen over de rand. Midden in de nacht werden we uit het huis gehaald. Ik herinner me het moment waar</w:t>
      </w:r>
      <w:r w:rsidRPr="00457695">
        <w:rPr>
          <w:lang w:eastAsia="en-US"/>
        </w:rPr>
        <w:softHyphen/>
        <w:t>op mijn moeder, gezeten op de rug van een redder, aan boord kwam. Ze durfde haar voeten niet vlot neer te zetten. Mijn moeder had mijn kleine broertje op schoot. Mijn vader zal wel voor mijn twee oudere zusjes gezorgd hebben. Buurvrouw Marietje had een baby en zo bleef</w:t>
      </w:r>
      <w:r>
        <w:rPr>
          <w:lang w:eastAsia="en-US"/>
        </w:rPr>
        <w:t xml:space="preserve"> </w:t>
      </w:r>
      <w:r w:rsidRPr="00457695">
        <w:rPr>
          <w:lang w:eastAsia="en-US"/>
        </w:rPr>
        <w:t>voor mij de schoot van buurman Teeuw over. Hij zat op de rand van de reling. Ik was ontzettend bang dat hij achterover in het water zou plonzen.</w:t>
      </w:r>
      <w:r>
        <w:rPr>
          <w:lang w:eastAsia="en-US"/>
        </w:rPr>
        <w:t>"</w:t>
      </w:r>
      <w:r w:rsidRPr="00457695">
        <w:rPr>
          <w:lang w:eastAsia="en-US"/>
        </w:rPr>
        <w:t xml:space="preserve"> Het onderwijzersgezin kwam ongedeerd op het droge terecht. In Rotterdam kre</w:t>
      </w:r>
      <w:r w:rsidRPr="00457695">
        <w:rPr>
          <w:lang w:eastAsia="en-US"/>
        </w:rPr>
        <w:softHyphen/>
        <w:t>gen ze ruim een half jaar onderdak bij opa en oma Van Dijk.</w:t>
      </w:r>
    </w:p>
    <w:p w14:paraId="4DEB72E8" w14:textId="77777777" w:rsidR="00A37056" w:rsidRDefault="00A37056" w:rsidP="009327CB">
      <w:pPr>
        <w:jc w:val="both"/>
      </w:pPr>
    </w:p>
    <w:p w14:paraId="5CA401C0" w14:textId="77777777" w:rsidR="00A37056" w:rsidRPr="00FB4C5E" w:rsidRDefault="00A37056" w:rsidP="009327CB">
      <w:pPr>
        <w:jc w:val="both"/>
        <w:rPr>
          <w:b/>
          <w:bCs/>
        </w:rPr>
      </w:pPr>
      <w:r w:rsidRPr="00FB4C5E">
        <w:rPr>
          <w:b/>
          <w:bCs/>
        </w:rPr>
        <w:t>Van een m</w:t>
      </w:r>
      <w:r w:rsidRPr="00FB4C5E">
        <w:rPr>
          <w:b/>
          <w:bCs/>
          <w:lang w:eastAsia="en-US"/>
        </w:rPr>
        <w:t>eisje uit Parijs</w:t>
      </w:r>
    </w:p>
    <w:p w14:paraId="1AE409EE" w14:textId="77777777" w:rsidR="00A37056" w:rsidRPr="00457695" w:rsidRDefault="00A37056" w:rsidP="009327CB">
      <w:pPr>
        <w:jc w:val="both"/>
        <w:rPr>
          <w:lang w:eastAsia="en-US"/>
        </w:rPr>
      </w:pPr>
      <w:r w:rsidRPr="00457695">
        <w:rPr>
          <w:lang w:eastAsia="en-US"/>
        </w:rPr>
        <w:t xml:space="preserve">Nellie: </w:t>
      </w:r>
      <w:r>
        <w:rPr>
          <w:lang w:eastAsia="en-US"/>
        </w:rPr>
        <w:t>"</w:t>
      </w:r>
      <w:r w:rsidRPr="00457695">
        <w:rPr>
          <w:lang w:eastAsia="en-US"/>
        </w:rPr>
        <w:t>Van de verdere reis richting Rotterdam weet ik niets meer. Wel herinner ik me het moment van aankomst in het huis van mijn grootouders: een heleboel tantes stonden ons daar met meewarige gezichten op te wachten.</w:t>
      </w:r>
      <w:r>
        <w:rPr>
          <w:lang w:eastAsia="en-US"/>
        </w:rPr>
        <w:t>"</w:t>
      </w:r>
      <w:r w:rsidRPr="00457695">
        <w:rPr>
          <w:lang w:eastAsia="en-US"/>
        </w:rPr>
        <w:t xml:space="preserve"> Van Dijk: </w:t>
      </w:r>
      <w:r>
        <w:rPr>
          <w:lang w:eastAsia="en-US"/>
        </w:rPr>
        <w:t>"</w:t>
      </w:r>
      <w:r w:rsidRPr="00457695">
        <w:rPr>
          <w:lang w:eastAsia="en-US"/>
        </w:rPr>
        <w:t>Kort na de ramp hebben we met alle kinderen ruim 14 dagen getobd. Kou gevat, hoge koorts. Alleen Nellie mocht op de been blijven. Gelukkig zijn ze daar spoedig bovenop gekomen.</w:t>
      </w:r>
      <w:r>
        <w:rPr>
          <w:lang w:eastAsia="en-US"/>
        </w:rPr>
        <w:t>"</w:t>
      </w:r>
    </w:p>
    <w:p w14:paraId="395DA782" w14:textId="77777777" w:rsidR="00A37056" w:rsidRPr="00457695" w:rsidRDefault="00A37056" w:rsidP="009327CB">
      <w:pPr>
        <w:jc w:val="both"/>
        <w:rPr>
          <w:lang w:eastAsia="en-US"/>
        </w:rPr>
      </w:pPr>
      <w:r w:rsidRPr="00457695">
        <w:rPr>
          <w:lang w:eastAsia="en-US"/>
        </w:rPr>
        <w:t xml:space="preserve">Nellie: </w:t>
      </w:r>
      <w:r>
        <w:rPr>
          <w:lang w:eastAsia="en-US"/>
        </w:rPr>
        <w:t>"</w:t>
      </w:r>
      <w:r w:rsidRPr="00457695">
        <w:rPr>
          <w:lang w:eastAsia="en-US"/>
        </w:rPr>
        <w:t xml:space="preserve">Fijne herinneringen heb ik aan die tijd bij opa en oma. Mijn grootouders woonden in het huis aan de ingang van begraafplaats Crooswijk. Na sluitingstijd speelden we verstoppertje tussen de graven. We kregen zakken vol spullen van </w:t>
      </w:r>
      <w:r>
        <w:rPr>
          <w:lang w:eastAsia="en-US"/>
        </w:rPr>
        <w:t>'</w:t>
      </w:r>
      <w:r w:rsidRPr="00457695">
        <w:rPr>
          <w:lang w:eastAsia="en-US"/>
        </w:rPr>
        <w:t>de uitdeling.' Voor mij zat er onder</w:t>
      </w:r>
      <w:r>
        <w:rPr>
          <w:lang w:eastAsia="en-US"/>
        </w:rPr>
        <w:t xml:space="preserve"> </w:t>
      </w:r>
      <w:r w:rsidRPr="00457695">
        <w:rPr>
          <w:lang w:eastAsia="en-US"/>
        </w:rPr>
        <w:t>meer een lieve lappenpop bij. Mijn zusje kreeg een prachtige jas van een meisje uit Parijs.</w:t>
      </w:r>
    </w:p>
    <w:p w14:paraId="58EFFAF8" w14:textId="77777777" w:rsidR="00A37056" w:rsidRPr="00457695" w:rsidRDefault="00A37056" w:rsidP="009327CB">
      <w:pPr>
        <w:jc w:val="both"/>
        <w:rPr>
          <w:lang w:eastAsia="en-US"/>
        </w:rPr>
      </w:pPr>
      <w:r w:rsidRPr="00457695">
        <w:rPr>
          <w:lang w:eastAsia="en-US"/>
        </w:rPr>
        <w:t>De geboorte van een broertje was ook een blijde gebeurtenis! Ik ging ook naar de kleuterschool. Ik herinner me hiervan alleen het moment waarop mijn zusje de klas in kwam om te trakteren. Dat we de waterpokken kregen, was minder aangenaam!</w:t>
      </w:r>
      <w:r>
        <w:rPr>
          <w:lang w:eastAsia="en-US"/>
        </w:rPr>
        <w:t>"</w:t>
      </w:r>
    </w:p>
    <w:p w14:paraId="097BE6A5" w14:textId="77777777" w:rsidR="00A37056" w:rsidRDefault="00A37056" w:rsidP="009327CB">
      <w:pPr>
        <w:jc w:val="both"/>
        <w:rPr>
          <w:lang w:eastAsia="en-US"/>
        </w:rPr>
      </w:pPr>
    </w:p>
    <w:p w14:paraId="714C06A7" w14:textId="77777777" w:rsidR="00A37056" w:rsidRPr="00FB4C5E" w:rsidRDefault="00A37056" w:rsidP="009327CB">
      <w:pPr>
        <w:jc w:val="both"/>
        <w:rPr>
          <w:b/>
          <w:bCs/>
          <w:lang w:eastAsia="en-US"/>
        </w:rPr>
      </w:pPr>
      <w:r w:rsidRPr="00FB4C5E">
        <w:rPr>
          <w:b/>
          <w:bCs/>
          <w:lang w:eastAsia="en-US"/>
        </w:rPr>
        <w:t>De tractor viel stil</w:t>
      </w:r>
    </w:p>
    <w:p w14:paraId="0CA83626" w14:textId="77777777" w:rsidR="00A37056" w:rsidRPr="00457695" w:rsidRDefault="00A37056" w:rsidP="009327CB">
      <w:pPr>
        <w:jc w:val="both"/>
        <w:rPr>
          <w:lang w:eastAsia="en-US"/>
        </w:rPr>
      </w:pPr>
      <w:r>
        <w:rPr>
          <w:lang w:eastAsia="en-US"/>
        </w:rPr>
        <w:t>"</w:t>
      </w:r>
      <w:r w:rsidRPr="00457695">
        <w:rPr>
          <w:lang w:eastAsia="en-US"/>
        </w:rPr>
        <w:t>Kinderen, weet je toch wel dat de dijk doorgebroken is?</w:t>
      </w:r>
      <w:r>
        <w:rPr>
          <w:lang w:eastAsia="en-US"/>
        </w:rPr>
        <w:t>"</w:t>
      </w:r>
      <w:r w:rsidRPr="00457695">
        <w:rPr>
          <w:lang w:eastAsia="en-US"/>
        </w:rPr>
        <w:t xml:space="preserve"> Met die boodschap kwam de schoonmoeder van M. Stouten haar kinderen 's zondagsmorgens om vier uur waarschuwen.</w:t>
      </w:r>
    </w:p>
    <w:p w14:paraId="2C31FE7D" w14:textId="77777777" w:rsidR="00A37056" w:rsidRPr="00457695" w:rsidRDefault="00A37056" w:rsidP="009327CB">
      <w:pPr>
        <w:jc w:val="both"/>
        <w:rPr>
          <w:lang w:eastAsia="en-US"/>
        </w:rPr>
      </w:pPr>
      <w:r w:rsidRPr="00457695">
        <w:rPr>
          <w:lang w:eastAsia="en-US"/>
        </w:rPr>
        <w:t>Stoutens vrouw wilde al spullen op de tafel gaan zetten, maar haar man ging eerst maar eens bij de zeedijk kijken. Op de bromfiets reed hij door de duisternis, richting de dijk. Halverwege dacht hij: Wat hoor ik nou toch?</w:t>
      </w:r>
    </w:p>
    <w:p w14:paraId="14FCBB1C" w14:textId="77777777" w:rsidR="00A37056" w:rsidRPr="00457695" w:rsidRDefault="00A37056" w:rsidP="009327CB">
      <w:pPr>
        <w:jc w:val="both"/>
        <w:rPr>
          <w:lang w:eastAsia="en-US"/>
        </w:rPr>
      </w:pPr>
      <w:r w:rsidRPr="00457695">
        <w:rPr>
          <w:lang w:eastAsia="en-US"/>
        </w:rPr>
        <w:t>Links, een eind van de weg af, stond een boerderij die een stuk lager lag dan de weg. Daar stond alles al blank, en daarom gingen de varkens tekeer. Stouten hoorde nu het gebruis van het zeewater. Snel keerde hij om en reed naar huis. De sloten stonden vol en hier en daar kwam het water al op de weg.</w:t>
      </w:r>
    </w:p>
    <w:p w14:paraId="3EA2CF67" w14:textId="77777777" w:rsidR="00A37056" w:rsidRDefault="00A37056" w:rsidP="009327CB">
      <w:pPr>
        <w:jc w:val="both"/>
        <w:rPr>
          <w:lang w:eastAsia="en-US"/>
        </w:rPr>
      </w:pPr>
    </w:p>
    <w:p w14:paraId="06FB7F08" w14:textId="77777777" w:rsidR="00A37056" w:rsidRPr="00FB4C5E" w:rsidRDefault="00A37056" w:rsidP="009327CB">
      <w:pPr>
        <w:jc w:val="both"/>
        <w:rPr>
          <w:b/>
          <w:bCs/>
          <w:lang w:eastAsia="en-US"/>
        </w:rPr>
      </w:pPr>
      <w:r w:rsidRPr="00FB4C5E">
        <w:rPr>
          <w:b/>
          <w:bCs/>
          <w:lang w:eastAsia="en-US"/>
        </w:rPr>
        <w:t>Het waren maar kattenruggen</w:t>
      </w:r>
    </w:p>
    <w:p w14:paraId="79451CDC" w14:textId="77777777" w:rsidR="00A37056" w:rsidRPr="00457695" w:rsidRDefault="00A37056" w:rsidP="009327CB">
      <w:pPr>
        <w:jc w:val="both"/>
        <w:rPr>
          <w:lang w:eastAsia="en-US"/>
        </w:rPr>
      </w:pPr>
      <w:r w:rsidRPr="00457695">
        <w:rPr>
          <w:lang w:eastAsia="en-US"/>
        </w:rPr>
        <w:t xml:space="preserve">Thuis brachten ze, met hulp van enkele anderen, nog gauw wat spullen naar boven. Even later viel de stroom uit. </w:t>
      </w:r>
      <w:r>
        <w:rPr>
          <w:lang w:eastAsia="en-US"/>
        </w:rPr>
        <w:t>"</w:t>
      </w:r>
      <w:r w:rsidRPr="00457695">
        <w:rPr>
          <w:lang w:eastAsia="en-US"/>
        </w:rPr>
        <w:t>Ik ging nog eens op het dorp kijken om te horen wat men daar te vertellen had,</w:t>
      </w:r>
      <w:r>
        <w:rPr>
          <w:lang w:eastAsia="en-US"/>
        </w:rPr>
        <w:t>"</w:t>
      </w:r>
      <w:r w:rsidRPr="00457695">
        <w:rPr>
          <w:lang w:eastAsia="en-US"/>
        </w:rPr>
        <w:t xml:space="preserve"> vertelde Stouten later. </w:t>
      </w:r>
      <w:r>
        <w:rPr>
          <w:lang w:eastAsia="en-US"/>
        </w:rPr>
        <w:t>"</w:t>
      </w:r>
      <w:r w:rsidRPr="00457695">
        <w:rPr>
          <w:lang w:eastAsia="en-US"/>
        </w:rPr>
        <w:t>Men dacht dat er een binnendijk doorgebroken was, maar wij wisten niet dat Nieuwerkerk op dat moment al helemaal blank stond.</w:t>
      </w:r>
      <w:r>
        <w:rPr>
          <w:lang w:eastAsia="en-US"/>
        </w:rPr>
        <w:t>"</w:t>
      </w:r>
    </w:p>
    <w:p w14:paraId="6B7124A5" w14:textId="77777777" w:rsidR="00A37056" w:rsidRPr="00457695" w:rsidRDefault="00A37056" w:rsidP="009327CB">
      <w:pPr>
        <w:jc w:val="both"/>
        <w:rPr>
          <w:lang w:eastAsia="en-US"/>
        </w:rPr>
      </w:pPr>
      <w:r w:rsidRPr="00457695">
        <w:rPr>
          <w:lang w:eastAsia="en-US"/>
        </w:rPr>
        <w:t xml:space="preserve">Bij Ouwerkerkwas de Oosterscheldedijk doorgebroken. </w:t>
      </w:r>
      <w:r>
        <w:rPr>
          <w:lang w:eastAsia="en-US"/>
        </w:rPr>
        <w:t>"</w:t>
      </w:r>
      <w:r w:rsidRPr="00457695">
        <w:rPr>
          <w:lang w:eastAsia="en-US"/>
        </w:rPr>
        <w:t xml:space="preserve">Het binnendijkje hield het nog even, maar niet lang, want al die binnendijkjes waren ook maar </w:t>
      </w:r>
      <w:r>
        <w:rPr>
          <w:lang w:eastAsia="en-US"/>
        </w:rPr>
        <w:t>'</w:t>
      </w:r>
      <w:r w:rsidRPr="00457695">
        <w:rPr>
          <w:lang w:eastAsia="en-US"/>
        </w:rPr>
        <w:t>kattenruggen.' De eerste binnendijk die doorbrak, was de Zanddijk van Sirjansland. Hier bij mij zijn ze ook nog om zakken geweest. Ik had er precies 400. Die zakken nam de molenaar mee.</w:t>
      </w:r>
    </w:p>
    <w:p w14:paraId="6E97D08A" w14:textId="77777777" w:rsidR="00A37056" w:rsidRPr="00457695" w:rsidRDefault="00A37056" w:rsidP="009327CB">
      <w:pPr>
        <w:jc w:val="both"/>
        <w:rPr>
          <w:lang w:eastAsia="en-US"/>
        </w:rPr>
      </w:pPr>
      <w:r w:rsidRPr="00457695">
        <w:rPr>
          <w:lang w:eastAsia="en-US"/>
        </w:rPr>
        <w:t>Onderwijl dat ik van het dorp terug naar huis ging, stond bij ons ook alles al blank. De buren gingen naar het dorp. Bij de toren is het heel wat hoger. Maar ja, ik had nog beesten... Mijn schoonmoeder, die hier kortbij woonde, kwam bij ons. Zij raakte wat in paniek. Ik zelf ook wel een beetje.</w:t>
      </w:r>
      <w:r>
        <w:rPr>
          <w:lang w:eastAsia="en-US"/>
        </w:rPr>
        <w:t>"</w:t>
      </w:r>
    </w:p>
    <w:p w14:paraId="51282F0D" w14:textId="77777777" w:rsidR="00A37056" w:rsidRDefault="00A37056" w:rsidP="009327CB">
      <w:pPr>
        <w:jc w:val="both"/>
        <w:rPr>
          <w:lang w:eastAsia="en-US"/>
        </w:rPr>
      </w:pPr>
    </w:p>
    <w:p w14:paraId="0DA1D560" w14:textId="77777777" w:rsidR="00A37056" w:rsidRPr="00FB4C5E" w:rsidRDefault="00A37056" w:rsidP="009327CB">
      <w:pPr>
        <w:jc w:val="both"/>
        <w:rPr>
          <w:b/>
          <w:bCs/>
          <w:lang w:eastAsia="en-US"/>
        </w:rPr>
      </w:pPr>
      <w:r w:rsidRPr="00FB4C5E">
        <w:rPr>
          <w:b/>
          <w:bCs/>
          <w:lang w:eastAsia="en-US"/>
        </w:rPr>
        <w:t>De motor sloeg af</w:t>
      </w:r>
    </w:p>
    <w:p w14:paraId="14837A93" w14:textId="77777777" w:rsidR="00A37056" w:rsidRPr="00457695" w:rsidRDefault="00A37056" w:rsidP="009327CB">
      <w:pPr>
        <w:jc w:val="both"/>
        <w:rPr>
          <w:lang w:eastAsia="en-US"/>
        </w:rPr>
      </w:pPr>
      <w:r w:rsidRPr="00457695">
        <w:rPr>
          <w:lang w:eastAsia="en-US"/>
        </w:rPr>
        <w:t>Rond de schuur dreef inmiddels allerlei rommel, afkomstig uit Nieuwerkerk: stro, kippenhokken... Stouten deed de schuur open, startte de tractor, pikte zijn vrouw en zijn schoonmoeder op bij de achterdeur van het huis en reed naar het dorp. Bij een laag gedeelte kwam er echter te veel water bij de motor en sloeg hij af.</w:t>
      </w:r>
    </w:p>
    <w:p w14:paraId="130223CF" w14:textId="77777777" w:rsidR="00A37056" w:rsidRPr="00457695" w:rsidRDefault="00A37056" w:rsidP="009327CB">
      <w:pPr>
        <w:jc w:val="both"/>
        <w:rPr>
          <w:lang w:eastAsia="en-US"/>
        </w:rPr>
      </w:pPr>
      <w:r w:rsidRPr="00457695">
        <w:rPr>
          <w:lang w:eastAsia="en-US"/>
        </w:rPr>
        <w:t>Terwijl hij tot zijn borst in het water stond, probeerde Stouten de tractor verder te duwen. Een paar mannen die al op het droge stonden, stapten het water in om hem te helpen. De tractor sloeg weer aan! Stouten parkeerde hem op een hoge plaats. Met zijn vrouw en haar moeder kwam hij bij Lucas Bogerd terecht, waar al heel veel mensen zaten. Maar ook daar kwam tijdens de tweede vloed het water tot twee treden onder de zolder.</w:t>
      </w:r>
    </w:p>
    <w:p w14:paraId="54247DD6" w14:textId="77777777" w:rsidR="00A37056" w:rsidRPr="00457695" w:rsidRDefault="00A37056" w:rsidP="009327CB">
      <w:pPr>
        <w:jc w:val="both"/>
        <w:rPr>
          <w:lang w:eastAsia="en-US"/>
        </w:rPr>
      </w:pPr>
      <w:r w:rsidRPr="00457695">
        <w:rPr>
          <w:lang w:eastAsia="en-US"/>
        </w:rPr>
        <w:t>Er was nauwelijks eten en drinken. Met een pannetje onder een dakpan vingen ze wat regenwater op.</w:t>
      </w:r>
    </w:p>
    <w:p w14:paraId="16FC5914" w14:textId="77777777" w:rsidR="00A37056" w:rsidRPr="00457695" w:rsidRDefault="00A37056" w:rsidP="009327CB">
      <w:pPr>
        <w:jc w:val="both"/>
        <w:rPr>
          <w:lang w:eastAsia="en-US"/>
        </w:rPr>
      </w:pPr>
      <w:r w:rsidRPr="00457695">
        <w:rPr>
          <w:lang w:eastAsia="en-US"/>
        </w:rPr>
        <w:t>Regelmatig ging er iemand met een zaklamp bij het trapgat kijken of het water gestegen of gedaald was. Door het dakraam zag Stouten dat huisjes langs de Nieuweweg als een kaartenhuis in elkaar zakten, waarna de zolders met het dak wegdreven. Er spoelden beesten voorbij; er klonk hulpgeroep...</w:t>
      </w:r>
    </w:p>
    <w:p w14:paraId="69F2220A" w14:textId="77777777" w:rsidR="00A37056" w:rsidRPr="00457695" w:rsidRDefault="00A37056" w:rsidP="009327CB">
      <w:pPr>
        <w:jc w:val="both"/>
        <w:rPr>
          <w:lang w:eastAsia="en-US"/>
        </w:rPr>
      </w:pPr>
      <w:r w:rsidRPr="00457695">
        <w:rPr>
          <w:lang w:eastAsia="en-US"/>
        </w:rPr>
        <w:t>'s Maandags ging Stouten naar zijn huis terug om er anderhalf brood, boter en wat droge kleren te halen. Hij kroop ook het dak op om de verwoestingen in Oosterland en Nieuwerkerk te overzien. Wat was er veel vernield!</w:t>
      </w:r>
    </w:p>
    <w:p w14:paraId="0910C84E" w14:textId="77777777" w:rsidR="00A37056" w:rsidRDefault="00A37056" w:rsidP="009327CB">
      <w:pPr>
        <w:jc w:val="both"/>
        <w:rPr>
          <w:lang w:eastAsia="en-US"/>
        </w:rPr>
      </w:pPr>
    </w:p>
    <w:p w14:paraId="63E116AD" w14:textId="77777777" w:rsidR="00A37056" w:rsidRPr="00FB4C5E" w:rsidRDefault="00A37056" w:rsidP="009327CB">
      <w:pPr>
        <w:jc w:val="both"/>
        <w:rPr>
          <w:b/>
          <w:bCs/>
          <w:lang w:eastAsia="en-US"/>
        </w:rPr>
      </w:pPr>
      <w:r w:rsidRPr="00FB4C5E">
        <w:rPr>
          <w:b/>
          <w:bCs/>
          <w:lang w:eastAsia="en-US"/>
        </w:rPr>
        <w:t>Heimwee</w:t>
      </w:r>
    </w:p>
    <w:p w14:paraId="4D2FC97B" w14:textId="77777777" w:rsidR="00A37056" w:rsidRPr="00457695" w:rsidRDefault="00A37056" w:rsidP="009327CB">
      <w:pPr>
        <w:jc w:val="both"/>
        <w:rPr>
          <w:lang w:eastAsia="en-US"/>
        </w:rPr>
      </w:pPr>
      <w:r w:rsidRPr="00457695">
        <w:rPr>
          <w:lang w:eastAsia="en-US"/>
        </w:rPr>
        <w:t xml:space="preserve">Een snelle boot bracht Stouten met zijn vrouw en zijn schoonmoeder naar Zijpe. Een groter schip verzorgde het vervoer naar Rotterdam. Vanuit de Ahoyhallen bracht kerkenraadslid A. van Bochove hen naar een evacuatieadres in de stad. Een prima plaats, maar Stouten is er maar twee maanden geweest. </w:t>
      </w:r>
      <w:r>
        <w:rPr>
          <w:lang w:eastAsia="en-US"/>
        </w:rPr>
        <w:t>"</w:t>
      </w:r>
      <w:r w:rsidRPr="00457695">
        <w:rPr>
          <w:lang w:eastAsia="en-US"/>
        </w:rPr>
        <w:t>Ik kon het er niet volhouden. Ik werd nog witter dan behang. Ik had er heimwee. In de oorlog had ik in Krabbendijke gezeten. Nu kon ik daar ook weer terecht, dankzij de medewerking van de heer (L.Th.?) Vogelaar en de burgemeester.'</w:t>
      </w:r>
    </w:p>
    <w:p w14:paraId="3D515D55" w14:textId="77777777" w:rsidR="00A37056" w:rsidRPr="00457695" w:rsidRDefault="00A37056" w:rsidP="009327CB">
      <w:pPr>
        <w:jc w:val="both"/>
        <w:rPr>
          <w:lang w:eastAsia="en-US"/>
        </w:rPr>
      </w:pPr>
      <w:r w:rsidRPr="00457695">
        <w:rPr>
          <w:lang w:eastAsia="en-US"/>
        </w:rPr>
        <w:t>Mattheus (Theo) Stouten, geboren op 3 september 1914</w:t>
      </w:r>
      <w:r>
        <w:rPr>
          <w:lang w:eastAsia="en-US"/>
        </w:rPr>
        <w:t>.</w:t>
      </w:r>
      <w:r w:rsidRPr="00457695">
        <w:rPr>
          <w:lang w:eastAsia="en-US"/>
        </w:rPr>
        <w:t xml:space="preserve"> </w:t>
      </w:r>
      <w:r>
        <w:rPr>
          <w:lang w:eastAsia="en-US"/>
        </w:rPr>
        <w:t xml:space="preserve">Zijn </w:t>
      </w:r>
      <w:r w:rsidRPr="00457695">
        <w:rPr>
          <w:lang w:eastAsia="en-US"/>
        </w:rPr>
        <w:t>verhaal over de watersnood verscheen oorspronkelijk in de Gezinsgids van 1 februari 1978. Stouten was een zwager van de hierna genoemde M.C. van Driel.</w:t>
      </w:r>
    </w:p>
    <w:p w14:paraId="75766410" w14:textId="77777777" w:rsidR="00A37056" w:rsidRPr="00457695" w:rsidRDefault="00A37056" w:rsidP="009327CB">
      <w:pPr>
        <w:jc w:val="both"/>
        <w:rPr>
          <w:lang w:eastAsia="en-US"/>
        </w:rPr>
      </w:pPr>
    </w:p>
    <w:p w14:paraId="59E9A003" w14:textId="77777777" w:rsidR="00A37056" w:rsidRPr="0051035E" w:rsidRDefault="00A37056" w:rsidP="009327CB">
      <w:pPr>
        <w:jc w:val="both"/>
        <w:rPr>
          <w:b/>
          <w:bCs/>
          <w:lang w:eastAsia="en-US"/>
        </w:rPr>
      </w:pPr>
      <w:r w:rsidRPr="0051035E">
        <w:rPr>
          <w:b/>
          <w:bCs/>
          <w:lang w:eastAsia="en-US"/>
        </w:rPr>
        <w:t>En de wereld gaat voorbij...</w:t>
      </w:r>
    </w:p>
    <w:p w14:paraId="72AC8A00" w14:textId="77777777" w:rsidR="00A37056" w:rsidRDefault="00A37056" w:rsidP="009327CB">
      <w:pPr>
        <w:jc w:val="both"/>
        <w:rPr>
          <w:b/>
          <w:bCs/>
          <w:lang w:eastAsia="en-US"/>
        </w:rPr>
      </w:pPr>
    </w:p>
    <w:p w14:paraId="603705F4" w14:textId="77777777" w:rsidR="00A37056" w:rsidRPr="00457695" w:rsidRDefault="00A37056" w:rsidP="009327CB">
      <w:pPr>
        <w:jc w:val="both"/>
        <w:rPr>
          <w:lang w:eastAsia="en-US"/>
        </w:rPr>
      </w:pPr>
      <w:r w:rsidRPr="00A45DFB">
        <w:rPr>
          <w:b/>
          <w:bCs/>
          <w:lang w:eastAsia="en-US"/>
        </w:rPr>
        <w:t>M.C. van Driel</w:t>
      </w:r>
      <w:r w:rsidRPr="00457695">
        <w:rPr>
          <w:lang w:eastAsia="en-US"/>
        </w:rPr>
        <w:t xml:space="preserve"> uit Oosterland zat met zijn vrouw, D.J. van Driel- Stouten, en hun twee dochtertjes (twee en vijf jaar oud) op zolder nadat zijn pasgebouwde boer</w:t>
      </w:r>
      <w:r w:rsidRPr="00457695">
        <w:rPr>
          <w:lang w:eastAsia="en-US"/>
        </w:rPr>
        <w:softHyphen/>
        <w:t>derij onder water was ko</w:t>
      </w:r>
      <w:r w:rsidRPr="00457695">
        <w:rPr>
          <w:lang w:eastAsia="en-US"/>
        </w:rPr>
        <w:softHyphen/>
        <w:t>men te staan. Hun huis bleef overeind, ook door</w:t>
      </w:r>
      <w:r w:rsidRPr="00457695">
        <w:rPr>
          <w:lang w:eastAsia="en-US"/>
        </w:rPr>
        <w:softHyphen/>
        <w:t>dat de golfslag hier niet zo krachtig was als op het vlakke veld, waar Van Driels ouders woonden. Toen het 's zondagsmor</w:t>
      </w:r>
      <w:r w:rsidRPr="00457695">
        <w:rPr>
          <w:lang w:eastAsia="en-US"/>
        </w:rPr>
        <w:softHyphen/>
        <w:t>gens licht werd, keek Van Driel naar buiten: zijn ouderlijk huis was weg! Van Driel werd met zijn vrouw en kinderen door het dakraam uit zijn wo</w:t>
      </w:r>
      <w:r w:rsidRPr="00457695">
        <w:rPr>
          <w:lang w:eastAsia="en-US"/>
        </w:rPr>
        <w:softHyphen/>
        <w:t>ning gehaald en met een helikopter geëvacueerd. Het gezin verbleef daarna op Lekdijk 278 in Nieuw- Lekkerland. Van Driels ouders, zijn twee broers en hun vrouwen (beiden waren in verwachting) en het dochtertje van de oudste broer waren omgekomen, een zus was geëvacueerd naar Zierikzee, de andere zus verbleef in Vlissingen.</w:t>
      </w:r>
    </w:p>
    <w:p w14:paraId="39EC4778" w14:textId="77777777" w:rsidR="00A37056" w:rsidRPr="00457695" w:rsidRDefault="00A37056" w:rsidP="009327CB">
      <w:pPr>
        <w:jc w:val="both"/>
        <w:rPr>
          <w:lang w:eastAsia="en-US"/>
        </w:rPr>
      </w:pPr>
      <w:r w:rsidRPr="00457695">
        <w:rPr>
          <w:lang w:eastAsia="en-US"/>
        </w:rPr>
        <w:t>Van Driel is teruggeweest op het eiland om zijn omgekomen familieleden te identificeren. Zijn vader werd in een diepe sloot gevonden en een schoonzus hangend in het prikkeldraad.</w:t>
      </w:r>
    </w:p>
    <w:p w14:paraId="387E9AAA" w14:textId="77777777" w:rsidR="00A37056" w:rsidRPr="00457695" w:rsidRDefault="00A37056" w:rsidP="009327CB">
      <w:pPr>
        <w:jc w:val="both"/>
        <w:rPr>
          <w:lang w:eastAsia="en-US"/>
        </w:rPr>
      </w:pPr>
      <w:r w:rsidRPr="00457695">
        <w:rPr>
          <w:lang w:eastAsia="en-US"/>
        </w:rPr>
        <w:t xml:space="preserve">Zijn broer Andreas werd op woensdag 25 februari in Bruinisse begraven, tegelijk met drie anderen, zo blijkt uit het dagboek van Ali Kik: </w:t>
      </w:r>
      <w:r>
        <w:rPr>
          <w:lang w:eastAsia="en-US"/>
        </w:rPr>
        <w:t>"</w:t>
      </w:r>
      <w:r w:rsidRPr="00457695">
        <w:rPr>
          <w:lang w:eastAsia="en-US"/>
        </w:rPr>
        <w:t>Adrie van Driel (man van Kom de Waal) was er ook bij. Ze doen er heel wat werk aan. Als ze in de kist liggen, maken ze er foto's van en nemen ze vingerafdrukken.</w:t>
      </w:r>
      <w:r>
        <w:rPr>
          <w:lang w:eastAsia="en-US"/>
        </w:rPr>
        <w:t>"</w:t>
      </w:r>
    </w:p>
    <w:p w14:paraId="6C003DF4" w14:textId="77777777" w:rsidR="00A37056" w:rsidRPr="00457695" w:rsidRDefault="00A37056" w:rsidP="009327CB">
      <w:pPr>
        <w:jc w:val="both"/>
        <w:rPr>
          <w:lang w:eastAsia="en-US"/>
        </w:rPr>
      </w:pPr>
      <w:r w:rsidRPr="00457695">
        <w:rPr>
          <w:lang w:eastAsia="en-US"/>
        </w:rPr>
        <w:t xml:space="preserve">Over Adrie's vrouw noteerde Ali op 14 maart: </w:t>
      </w:r>
      <w:r>
        <w:rPr>
          <w:lang w:eastAsia="en-US"/>
        </w:rPr>
        <w:t>"</w:t>
      </w:r>
      <w:r w:rsidRPr="00457695">
        <w:rPr>
          <w:lang w:eastAsia="en-US"/>
        </w:rPr>
        <w:t>Eergisteren is Kom de Waal</w:t>
      </w:r>
      <w:r w:rsidRPr="0051035E">
        <w:rPr>
          <w:lang w:eastAsia="en-US"/>
        </w:rPr>
        <w:t xml:space="preserve"> </w:t>
      </w:r>
      <w:r w:rsidRPr="00457695">
        <w:rPr>
          <w:lang w:eastAsia="en-US"/>
        </w:rPr>
        <w:t>begraven. Ze is gevonden in het prikkeldraad. Ze was niet meer herkenbaar; alleen aan de kleren was te zien dat ze het was. Er liggen er nu al veertig begraven.</w:t>
      </w:r>
      <w:r>
        <w:rPr>
          <w:lang w:eastAsia="en-US"/>
        </w:rPr>
        <w:t>"</w:t>
      </w:r>
      <w:r w:rsidRPr="00457695">
        <w:rPr>
          <w:lang w:eastAsia="en-US"/>
        </w:rPr>
        <w:t xml:space="preserve"> Frans van Driel was ruim een jaar getrouwd toen zijn vrouw en hij verdronken. Hun huwelijk was door ds. E Mallan bevestigd. De predikant had zich toen gedrongen gevoeld over 1 Joh. 2:17 te spreken: </w:t>
      </w:r>
      <w:r>
        <w:rPr>
          <w:lang w:eastAsia="en-US"/>
        </w:rPr>
        <w:t>"</w:t>
      </w:r>
      <w:r w:rsidRPr="00457695">
        <w:rPr>
          <w:lang w:eastAsia="en-US"/>
        </w:rPr>
        <w:t>En de wereld gaat voorbij, met al haar begeerlijkheden.</w:t>
      </w:r>
      <w:r>
        <w:rPr>
          <w:lang w:eastAsia="en-US"/>
        </w:rPr>
        <w:t>"</w:t>
      </w:r>
      <w:r w:rsidRPr="00457695">
        <w:rPr>
          <w:lang w:eastAsia="en-US"/>
        </w:rPr>
        <w:t xml:space="preserve"> Dat was geen trouwtekst, vond de burgemeester, die ook aanwezig was. Ds. Mallan heeft de zeven slachtoffers uit de familie Van Driel tegelijk begraven toen ze een definitief graf kregen. Tijdens de rouwdienst sprak hij over Matth. 25 en bij de graven over Psalm 49:8 en 9.</w:t>
      </w:r>
    </w:p>
    <w:p w14:paraId="60559D72" w14:textId="77777777" w:rsidR="00A37056" w:rsidRPr="00457695" w:rsidRDefault="00A37056" w:rsidP="009327CB">
      <w:pPr>
        <w:jc w:val="both"/>
        <w:rPr>
          <w:lang w:eastAsia="en-US"/>
        </w:rPr>
      </w:pPr>
    </w:p>
    <w:p w14:paraId="4F85F628" w14:textId="77777777" w:rsidR="00A37056" w:rsidRPr="00457695" w:rsidRDefault="00A37056" w:rsidP="009327CB">
      <w:pPr>
        <w:jc w:val="both"/>
        <w:rPr>
          <w:lang w:eastAsia="en-US"/>
        </w:rPr>
      </w:pPr>
    </w:p>
    <w:p w14:paraId="61412AE8" w14:textId="77777777" w:rsidR="00A37056" w:rsidRPr="00457695" w:rsidRDefault="00A37056" w:rsidP="009327CB">
      <w:pPr>
        <w:jc w:val="center"/>
        <w:rPr>
          <w:lang w:eastAsia="en-US"/>
        </w:rPr>
      </w:pPr>
      <w:r w:rsidRPr="00457695">
        <w:rPr>
          <w:lang w:eastAsia="en-US"/>
        </w:rPr>
        <w:t xml:space="preserve">Hiermede vervullen wij alsnog de treurige plicht, U kennis te gewen, dat God door de watersnood op 1 Februari te Oosterland van ons heeft weggenomen, onze innig </w:t>
      </w:r>
      <w:r>
        <w:rPr>
          <w:lang w:eastAsia="en-US"/>
        </w:rPr>
        <w:t>g</w:t>
      </w:r>
      <w:r w:rsidRPr="00457695">
        <w:rPr>
          <w:lang w:eastAsia="en-US"/>
        </w:rPr>
        <w:t xml:space="preserve">eliefde </w:t>
      </w:r>
      <w:r>
        <w:rPr>
          <w:lang w:eastAsia="en-US"/>
        </w:rPr>
        <w:t>va</w:t>
      </w:r>
      <w:r w:rsidRPr="00457695">
        <w:rPr>
          <w:lang w:eastAsia="en-US"/>
        </w:rPr>
        <w:t>der, Behuwd- en Grootvader</w:t>
      </w:r>
    </w:p>
    <w:p w14:paraId="1C17DFF9" w14:textId="77777777" w:rsidR="00A37056" w:rsidRPr="00457695" w:rsidRDefault="00A37056" w:rsidP="009327CB">
      <w:pPr>
        <w:jc w:val="center"/>
        <w:rPr>
          <w:lang w:eastAsia="en-US"/>
        </w:rPr>
      </w:pPr>
      <w:r w:rsidRPr="00457695">
        <w:rPr>
          <w:lang w:eastAsia="en-US"/>
        </w:rPr>
        <w:t>DIRK CORNELIS VAN DRIEL</w:t>
      </w:r>
    </w:p>
    <w:p w14:paraId="5AF81731" w14:textId="77777777" w:rsidR="00A37056" w:rsidRPr="00457695" w:rsidRDefault="00A37056" w:rsidP="009327CB">
      <w:pPr>
        <w:jc w:val="center"/>
        <w:rPr>
          <w:lang w:eastAsia="en-US"/>
        </w:rPr>
      </w:pPr>
      <w:r w:rsidRPr="00457695">
        <w:rPr>
          <w:lang w:eastAsia="en-US"/>
        </w:rPr>
        <w:t>in de ouderdom van ruim 68 ja</w:t>
      </w:r>
      <w:r>
        <w:rPr>
          <w:lang w:eastAsia="en-US"/>
        </w:rPr>
        <w:t>ar</w:t>
      </w:r>
    </w:p>
    <w:p w14:paraId="7A9E946E" w14:textId="77777777" w:rsidR="00A37056" w:rsidRDefault="00A37056" w:rsidP="009327CB">
      <w:pPr>
        <w:jc w:val="center"/>
        <w:rPr>
          <w:lang w:eastAsia="en-US"/>
        </w:rPr>
      </w:pPr>
      <w:r w:rsidRPr="00457695">
        <w:rPr>
          <w:lang w:eastAsia="en-US"/>
        </w:rPr>
        <w:t xml:space="preserve">en onze </w:t>
      </w:r>
      <w:r>
        <w:rPr>
          <w:lang w:eastAsia="en-US"/>
        </w:rPr>
        <w:t>innig</w:t>
      </w:r>
      <w:r w:rsidRPr="00457695">
        <w:rPr>
          <w:lang w:eastAsia="en-US"/>
        </w:rPr>
        <w:t xml:space="preserve"> geliefde Moeder, Behuwd- en G</w:t>
      </w:r>
      <w:r>
        <w:rPr>
          <w:lang w:eastAsia="en-US"/>
        </w:rPr>
        <w:t>r</w:t>
      </w:r>
      <w:r w:rsidRPr="00457695">
        <w:rPr>
          <w:lang w:eastAsia="en-US"/>
        </w:rPr>
        <w:t>oot</w:t>
      </w:r>
      <w:r>
        <w:rPr>
          <w:lang w:eastAsia="en-US"/>
        </w:rPr>
        <w:t>m</w:t>
      </w:r>
      <w:r w:rsidRPr="00457695">
        <w:rPr>
          <w:lang w:eastAsia="en-US"/>
        </w:rPr>
        <w:t>oed</w:t>
      </w:r>
      <w:r>
        <w:rPr>
          <w:lang w:eastAsia="en-US"/>
        </w:rPr>
        <w:t>e</w:t>
      </w:r>
      <w:r w:rsidRPr="00457695">
        <w:rPr>
          <w:lang w:eastAsia="en-US"/>
        </w:rPr>
        <w:t>r</w:t>
      </w:r>
    </w:p>
    <w:p w14:paraId="30B133CD" w14:textId="77777777" w:rsidR="00A37056" w:rsidRPr="00457695" w:rsidRDefault="00A37056" w:rsidP="009327CB">
      <w:pPr>
        <w:jc w:val="center"/>
        <w:rPr>
          <w:lang w:eastAsia="en-US"/>
        </w:rPr>
      </w:pPr>
      <w:r w:rsidRPr="00457695">
        <w:rPr>
          <w:lang w:eastAsia="en-US"/>
        </w:rPr>
        <w:t>JANNA PIETERNELLA VAN DRIEL,</w:t>
      </w:r>
    </w:p>
    <w:p w14:paraId="191D126C" w14:textId="77777777" w:rsidR="00A37056" w:rsidRPr="00457695" w:rsidRDefault="00A37056" w:rsidP="009327CB">
      <w:pPr>
        <w:jc w:val="center"/>
        <w:rPr>
          <w:lang w:eastAsia="en-US"/>
        </w:rPr>
      </w:pPr>
      <w:r w:rsidRPr="00457695">
        <w:rPr>
          <w:lang w:eastAsia="en-US"/>
        </w:rPr>
        <w:t>geb. va</w:t>
      </w:r>
      <w:r>
        <w:rPr>
          <w:lang w:eastAsia="en-US"/>
        </w:rPr>
        <w:t>n</w:t>
      </w:r>
      <w:r w:rsidRPr="00457695">
        <w:rPr>
          <w:lang w:eastAsia="en-US"/>
        </w:rPr>
        <w:t xml:space="preserve"> der K</w:t>
      </w:r>
      <w:r>
        <w:rPr>
          <w:lang w:eastAsia="en-US"/>
        </w:rPr>
        <w:t>loost</w:t>
      </w:r>
      <w:r w:rsidRPr="00457695">
        <w:rPr>
          <w:lang w:eastAsia="en-US"/>
        </w:rPr>
        <w:t>er (wordt nog veerm</w:t>
      </w:r>
      <w:r>
        <w:rPr>
          <w:lang w:eastAsia="en-US"/>
        </w:rPr>
        <w:t>ist</w:t>
      </w:r>
      <w:r w:rsidRPr="00457695">
        <w:rPr>
          <w:lang w:eastAsia="en-US"/>
        </w:rPr>
        <w:t>)</w:t>
      </w:r>
    </w:p>
    <w:p w14:paraId="0B586FA3" w14:textId="77777777" w:rsidR="00A37056" w:rsidRPr="00457695" w:rsidRDefault="00A37056" w:rsidP="009327CB">
      <w:pPr>
        <w:jc w:val="center"/>
        <w:rPr>
          <w:lang w:eastAsia="en-US"/>
        </w:rPr>
      </w:pPr>
      <w:r>
        <w:rPr>
          <w:lang w:eastAsia="en-US"/>
        </w:rPr>
        <w:t>in</w:t>
      </w:r>
      <w:r w:rsidRPr="00457695">
        <w:rPr>
          <w:lang w:eastAsia="en-US"/>
        </w:rPr>
        <w:t xml:space="preserve"> de ouderdom van ruim 68 jaar</w:t>
      </w:r>
    </w:p>
    <w:p w14:paraId="5ABF6EBE" w14:textId="77777777" w:rsidR="00A37056" w:rsidRPr="00457695" w:rsidRDefault="00A37056" w:rsidP="009327CB">
      <w:pPr>
        <w:jc w:val="center"/>
        <w:rPr>
          <w:lang w:eastAsia="en-US"/>
        </w:rPr>
      </w:pPr>
      <w:r w:rsidRPr="00457695">
        <w:rPr>
          <w:lang w:eastAsia="en-US"/>
        </w:rPr>
        <w:t>e</w:t>
      </w:r>
      <w:r>
        <w:rPr>
          <w:lang w:eastAsia="en-US"/>
        </w:rPr>
        <w:t>n</w:t>
      </w:r>
      <w:r w:rsidRPr="00457695">
        <w:rPr>
          <w:lang w:eastAsia="en-US"/>
        </w:rPr>
        <w:t xml:space="preserve"> onze innig geliefde broers en z</w:t>
      </w:r>
      <w:r>
        <w:rPr>
          <w:lang w:eastAsia="en-US"/>
        </w:rPr>
        <w:t>usters,</w:t>
      </w:r>
      <w:r w:rsidRPr="00457695">
        <w:rPr>
          <w:lang w:eastAsia="en-US"/>
        </w:rPr>
        <w:t xml:space="preserve"> zwagers en </w:t>
      </w:r>
      <w:r>
        <w:rPr>
          <w:lang w:eastAsia="en-US"/>
        </w:rPr>
        <w:t>schoonzus</w:t>
      </w:r>
      <w:r w:rsidRPr="00457695">
        <w:rPr>
          <w:lang w:eastAsia="en-US"/>
        </w:rPr>
        <w:t>ters, ooms en tantes, en nichtje</w:t>
      </w:r>
    </w:p>
    <w:p w14:paraId="7D086781" w14:textId="77777777" w:rsidR="00A37056" w:rsidRPr="00457695" w:rsidRDefault="00A37056" w:rsidP="009327CB">
      <w:pPr>
        <w:jc w:val="center"/>
        <w:rPr>
          <w:lang w:eastAsia="en-US"/>
        </w:rPr>
      </w:pPr>
      <w:r w:rsidRPr="00457695">
        <w:rPr>
          <w:lang w:eastAsia="en-US"/>
        </w:rPr>
        <w:t>ANDREAS VAN DRIEL</w:t>
      </w:r>
    </w:p>
    <w:p w14:paraId="4677C310" w14:textId="77777777" w:rsidR="00A37056" w:rsidRPr="00457695" w:rsidRDefault="00A37056" w:rsidP="009327CB">
      <w:pPr>
        <w:jc w:val="center"/>
        <w:rPr>
          <w:lang w:eastAsia="en-US"/>
        </w:rPr>
      </w:pPr>
      <w:r w:rsidRPr="00457695">
        <w:rPr>
          <w:lang w:eastAsia="en-US"/>
        </w:rPr>
        <w:t>oud 36 jaar</w:t>
      </w:r>
    </w:p>
    <w:p w14:paraId="7B8318BF" w14:textId="77777777" w:rsidR="00A37056" w:rsidRPr="00457695" w:rsidRDefault="00A37056" w:rsidP="009327CB">
      <w:pPr>
        <w:jc w:val="center"/>
        <w:rPr>
          <w:lang w:eastAsia="en-US"/>
        </w:rPr>
      </w:pPr>
      <w:r w:rsidRPr="00457695">
        <w:rPr>
          <w:lang w:eastAsia="en-US"/>
        </w:rPr>
        <w:t>KOMMFRTJE PIETERNELLA VAN DRIEL, geb. DE WAAI, oud bijna 31 jaar</w:t>
      </w:r>
    </w:p>
    <w:p w14:paraId="6F5952B7" w14:textId="77777777" w:rsidR="00A37056" w:rsidRPr="00457695" w:rsidRDefault="00A37056" w:rsidP="009327CB">
      <w:pPr>
        <w:jc w:val="center"/>
        <w:rPr>
          <w:lang w:eastAsia="en-US"/>
        </w:rPr>
      </w:pPr>
      <w:r w:rsidRPr="00457695">
        <w:rPr>
          <w:lang w:eastAsia="en-US"/>
        </w:rPr>
        <w:t xml:space="preserve">JANNA PIETERNELLA VAN DRIEL </w:t>
      </w:r>
      <w:r>
        <w:rPr>
          <w:lang w:eastAsia="en-US"/>
        </w:rPr>
        <w:t>ou</w:t>
      </w:r>
      <w:r w:rsidRPr="00457695">
        <w:rPr>
          <w:lang w:eastAsia="en-US"/>
        </w:rPr>
        <w:t>d bijna 4 jaar (wordt nog vermist)</w:t>
      </w:r>
    </w:p>
    <w:p w14:paraId="50C73615" w14:textId="77777777" w:rsidR="00A37056" w:rsidRPr="00457695" w:rsidRDefault="00A37056" w:rsidP="009327CB">
      <w:pPr>
        <w:jc w:val="center"/>
        <w:rPr>
          <w:lang w:eastAsia="en-US"/>
        </w:rPr>
      </w:pPr>
      <w:r w:rsidRPr="00457695">
        <w:rPr>
          <w:lang w:eastAsia="en-US"/>
        </w:rPr>
        <w:t>FRANS CORNELIS VAN DRIEL</w:t>
      </w:r>
    </w:p>
    <w:p w14:paraId="0572AA5C" w14:textId="77777777" w:rsidR="00A37056" w:rsidRPr="00457695" w:rsidRDefault="00A37056" w:rsidP="009327CB">
      <w:pPr>
        <w:jc w:val="center"/>
        <w:rPr>
          <w:lang w:eastAsia="en-US"/>
        </w:rPr>
      </w:pPr>
      <w:r w:rsidRPr="00457695">
        <w:rPr>
          <w:lang w:eastAsia="en-US"/>
        </w:rPr>
        <w:t>oud 28 ja</w:t>
      </w:r>
      <w:r>
        <w:rPr>
          <w:lang w:eastAsia="en-US"/>
        </w:rPr>
        <w:t>ar</w:t>
      </w:r>
    </w:p>
    <w:p w14:paraId="1AFE4006" w14:textId="77777777" w:rsidR="00A37056" w:rsidRPr="00457695" w:rsidRDefault="00A37056" w:rsidP="009327CB">
      <w:pPr>
        <w:jc w:val="center"/>
        <w:rPr>
          <w:lang w:eastAsia="en-US"/>
        </w:rPr>
      </w:pPr>
      <w:r w:rsidRPr="00457695">
        <w:rPr>
          <w:lang w:eastAsia="en-US"/>
        </w:rPr>
        <w:t>MARIA JACOBA VAN DRIEL, geb. VAN DER HAVE o</w:t>
      </w:r>
      <w:r>
        <w:rPr>
          <w:lang w:eastAsia="en-US"/>
        </w:rPr>
        <w:t>u</w:t>
      </w:r>
      <w:r w:rsidRPr="00457695">
        <w:rPr>
          <w:lang w:eastAsia="en-US"/>
        </w:rPr>
        <w:t>d ruim 21 jaar</w:t>
      </w:r>
    </w:p>
    <w:p w14:paraId="26EAED4A" w14:textId="77777777" w:rsidR="00A37056" w:rsidRPr="00457695" w:rsidRDefault="00A37056" w:rsidP="009327CB">
      <w:pPr>
        <w:jc w:val="center"/>
        <w:rPr>
          <w:lang w:eastAsia="en-US"/>
        </w:rPr>
      </w:pPr>
      <w:r w:rsidRPr="00457695">
        <w:rPr>
          <w:lang w:eastAsia="en-US"/>
        </w:rPr>
        <w:t>De Heere sterke ons in dit ve</w:t>
      </w:r>
      <w:r>
        <w:rPr>
          <w:lang w:eastAsia="en-US"/>
        </w:rPr>
        <w:t>r</w:t>
      </w:r>
      <w:r w:rsidRPr="00457695">
        <w:rPr>
          <w:lang w:eastAsia="en-US"/>
        </w:rPr>
        <w:t>l</w:t>
      </w:r>
      <w:r>
        <w:rPr>
          <w:lang w:eastAsia="en-US"/>
        </w:rPr>
        <w:t>ie</w:t>
      </w:r>
      <w:r w:rsidRPr="00457695">
        <w:rPr>
          <w:lang w:eastAsia="en-US"/>
        </w:rPr>
        <w:t>s</w:t>
      </w:r>
    </w:p>
    <w:p w14:paraId="1D9DF1D2" w14:textId="77777777" w:rsidR="00A37056" w:rsidRPr="00457695" w:rsidRDefault="00A37056" w:rsidP="009327CB">
      <w:pPr>
        <w:jc w:val="center"/>
        <w:rPr>
          <w:lang w:eastAsia="en-US"/>
        </w:rPr>
      </w:pPr>
      <w:r w:rsidRPr="00457695">
        <w:rPr>
          <w:lang w:eastAsia="en-US"/>
        </w:rPr>
        <w:t>Zierikzee, Rijkswe</w:t>
      </w:r>
      <w:r>
        <w:rPr>
          <w:lang w:eastAsia="en-US"/>
        </w:rPr>
        <w:t>g</w:t>
      </w:r>
      <w:r w:rsidRPr="00457695">
        <w:rPr>
          <w:lang w:eastAsia="en-US"/>
        </w:rPr>
        <w:t xml:space="preserve"> D 6</w:t>
      </w:r>
      <w:r>
        <w:rPr>
          <w:lang w:eastAsia="en-US"/>
        </w:rPr>
        <w:t>1</w:t>
      </w:r>
      <w:r w:rsidRPr="00457695">
        <w:rPr>
          <w:lang w:eastAsia="en-US"/>
        </w:rPr>
        <w:t>6:</w:t>
      </w:r>
    </w:p>
    <w:p w14:paraId="4F52D922" w14:textId="77777777" w:rsidR="00A37056" w:rsidRDefault="00A37056" w:rsidP="009327CB">
      <w:pPr>
        <w:jc w:val="center"/>
        <w:rPr>
          <w:lang w:eastAsia="en-US"/>
        </w:rPr>
      </w:pPr>
      <w:r>
        <w:rPr>
          <w:lang w:eastAsia="en-US"/>
        </w:rPr>
        <w:t>P</w:t>
      </w:r>
      <w:r w:rsidRPr="00457695">
        <w:rPr>
          <w:lang w:eastAsia="en-US"/>
        </w:rPr>
        <w:t>. J. STO</w:t>
      </w:r>
      <w:r>
        <w:rPr>
          <w:lang w:eastAsia="en-US"/>
        </w:rPr>
        <w:t>U</w:t>
      </w:r>
      <w:r w:rsidRPr="00457695">
        <w:rPr>
          <w:lang w:eastAsia="en-US"/>
        </w:rPr>
        <w:t>TJESDIJK—VAN DRI</w:t>
      </w:r>
      <w:r>
        <w:rPr>
          <w:lang w:eastAsia="en-US"/>
        </w:rPr>
        <w:t>E</w:t>
      </w:r>
      <w:r w:rsidRPr="00457695">
        <w:rPr>
          <w:lang w:eastAsia="en-US"/>
        </w:rPr>
        <w:t>L</w:t>
      </w:r>
    </w:p>
    <w:p w14:paraId="3860D102" w14:textId="77777777" w:rsidR="00A37056" w:rsidRPr="00457695" w:rsidRDefault="00A37056" w:rsidP="009327CB">
      <w:pPr>
        <w:jc w:val="center"/>
        <w:rPr>
          <w:lang w:eastAsia="en-US"/>
        </w:rPr>
      </w:pPr>
      <w:r w:rsidRPr="00457695">
        <w:rPr>
          <w:lang w:eastAsia="en-US"/>
        </w:rPr>
        <w:t>M. J. STOUTJFSDIJK</w:t>
      </w:r>
    </w:p>
    <w:p w14:paraId="753F0387" w14:textId="77777777" w:rsidR="00A37056" w:rsidRPr="00457695" w:rsidRDefault="00A37056" w:rsidP="009327CB">
      <w:pPr>
        <w:jc w:val="center"/>
        <w:rPr>
          <w:lang w:eastAsia="en-US"/>
        </w:rPr>
      </w:pPr>
      <w:r w:rsidRPr="00457695">
        <w:rPr>
          <w:lang w:eastAsia="en-US"/>
        </w:rPr>
        <w:t>KEES EN JANNIE</w:t>
      </w:r>
    </w:p>
    <w:p w14:paraId="0D774F07" w14:textId="77777777" w:rsidR="00A37056" w:rsidRPr="00457695" w:rsidRDefault="00A37056" w:rsidP="009327CB">
      <w:pPr>
        <w:jc w:val="center"/>
        <w:rPr>
          <w:lang w:eastAsia="en-US"/>
        </w:rPr>
      </w:pPr>
      <w:r w:rsidRPr="00457695">
        <w:rPr>
          <w:lang w:eastAsia="en-US"/>
        </w:rPr>
        <w:t>Nieuw-Lekker</w:t>
      </w:r>
      <w:r>
        <w:rPr>
          <w:lang w:eastAsia="en-US"/>
        </w:rPr>
        <w:t>l</w:t>
      </w:r>
      <w:r w:rsidRPr="00457695">
        <w:rPr>
          <w:lang w:eastAsia="en-US"/>
        </w:rPr>
        <w:t>a</w:t>
      </w:r>
      <w:r>
        <w:rPr>
          <w:lang w:eastAsia="en-US"/>
        </w:rPr>
        <w:t xml:space="preserve">nd, </w:t>
      </w:r>
      <w:r w:rsidRPr="00457695">
        <w:rPr>
          <w:lang w:eastAsia="en-US"/>
        </w:rPr>
        <w:t>Lekdijk 278:</w:t>
      </w:r>
    </w:p>
    <w:p w14:paraId="351F721F" w14:textId="77777777" w:rsidR="00A37056" w:rsidRPr="00457695" w:rsidRDefault="00A37056" w:rsidP="009327CB">
      <w:pPr>
        <w:jc w:val="center"/>
        <w:rPr>
          <w:lang w:eastAsia="en-US"/>
        </w:rPr>
      </w:pPr>
      <w:r w:rsidRPr="00457695">
        <w:rPr>
          <w:lang w:eastAsia="en-US"/>
        </w:rPr>
        <w:t>M. C. VAN DRIEL</w:t>
      </w:r>
    </w:p>
    <w:p w14:paraId="1269DA0B" w14:textId="77777777" w:rsidR="00A37056" w:rsidRPr="00457695" w:rsidRDefault="00A37056" w:rsidP="009327CB">
      <w:pPr>
        <w:jc w:val="center"/>
        <w:rPr>
          <w:lang w:eastAsia="en-US"/>
        </w:rPr>
      </w:pPr>
      <w:r w:rsidRPr="00457695">
        <w:rPr>
          <w:lang w:eastAsia="en-US"/>
        </w:rPr>
        <w:t>D. J. VAN DRIEL—STOUTEN JANNIE EN ADRI</w:t>
      </w:r>
      <w:r>
        <w:rPr>
          <w:lang w:eastAsia="en-US"/>
        </w:rPr>
        <w:t>E</w:t>
      </w:r>
    </w:p>
    <w:p w14:paraId="01DE961E" w14:textId="77777777" w:rsidR="00A37056" w:rsidRPr="00457695" w:rsidRDefault="00A37056" w:rsidP="009327CB">
      <w:pPr>
        <w:jc w:val="center"/>
        <w:rPr>
          <w:lang w:eastAsia="en-US"/>
        </w:rPr>
      </w:pPr>
      <w:r w:rsidRPr="00457695">
        <w:rPr>
          <w:lang w:eastAsia="en-US"/>
        </w:rPr>
        <w:t>Vlissingen, Grot</w:t>
      </w:r>
      <w:r>
        <w:rPr>
          <w:lang w:eastAsia="en-US"/>
        </w:rPr>
        <w:t xml:space="preserve">e </w:t>
      </w:r>
      <w:r w:rsidRPr="00457695">
        <w:rPr>
          <w:lang w:eastAsia="en-US"/>
        </w:rPr>
        <w:t>Markt 18:</w:t>
      </w:r>
    </w:p>
    <w:p w14:paraId="5331A044" w14:textId="77777777" w:rsidR="00A37056" w:rsidRDefault="00A37056" w:rsidP="009327CB">
      <w:pPr>
        <w:jc w:val="center"/>
        <w:rPr>
          <w:lang w:eastAsia="en-US"/>
        </w:rPr>
      </w:pPr>
      <w:r w:rsidRPr="00457695">
        <w:rPr>
          <w:lang w:eastAsia="en-US"/>
        </w:rPr>
        <w:t>M. WISSE</w:t>
      </w:r>
      <w:r>
        <w:rPr>
          <w:lang w:eastAsia="en-US"/>
        </w:rPr>
        <w:t xml:space="preserve"> </w:t>
      </w:r>
      <w:r w:rsidRPr="00457695">
        <w:rPr>
          <w:lang w:eastAsia="en-US"/>
        </w:rPr>
        <w:t>-</w:t>
      </w:r>
      <w:r>
        <w:rPr>
          <w:lang w:eastAsia="en-US"/>
        </w:rPr>
        <w:t xml:space="preserve"> </w:t>
      </w:r>
      <w:r w:rsidRPr="00457695">
        <w:rPr>
          <w:lang w:eastAsia="en-US"/>
        </w:rPr>
        <w:t>VAN DRIE</w:t>
      </w:r>
      <w:r w:rsidRPr="00457695">
        <w:rPr>
          <w:lang w:eastAsia="en-US"/>
        </w:rPr>
        <w:softHyphen/>
        <w:t>L</w:t>
      </w:r>
    </w:p>
    <w:p w14:paraId="31DE205B" w14:textId="77777777" w:rsidR="00A37056" w:rsidRPr="00457695" w:rsidRDefault="00A37056" w:rsidP="009327CB">
      <w:pPr>
        <w:jc w:val="center"/>
        <w:rPr>
          <w:lang w:eastAsia="en-US"/>
        </w:rPr>
      </w:pPr>
      <w:r>
        <w:rPr>
          <w:lang w:eastAsia="en-US"/>
        </w:rPr>
        <w:t xml:space="preserve">I. G. </w:t>
      </w:r>
      <w:r w:rsidRPr="00457695">
        <w:rPr>
          <w:lang w:eastAsia="en-US"/>
        </w:rPr>
        <w:t>WISSE</w:t>
      </w:r>
    </w:p>
    <w:p w14:paraId="318C10C3" w14:textId="77777777" w:rsidR="00A37056" w:rsidRPr="00457695" w:rsidRDefault="00A37056" w:rsidP="009327CB">
      <w:pPr>
        <w:jc w:val="center"/>
        <w:rPr>
          <w:lang w:eastAsia="en-US"/>
        </w:rPr>
      </w:pPr>
      <w:r w:rsidRPr="00457695">
        <w:rPr>
          <w:lang w:eastAsia="en-US"/>
        </w:rPr>
        <w:t>Jannie, Dirk en Izak</w:t>
      </w:r>
    </w:p>
    <w:p w14:paraId="656BCA2D" w14:textId="77777777" w:rsidR="00A37056" w:rsidRPr="00457695" w:rsidRDefault="00A37056" w:rsidP="009327CB">
      <w:pPr>
        <w:jc w:val="center"/>
        <w:rPr>
          <w:lang w:eastAsia="en-US"/>
        </w:rPr>
      </w:pPr>
      <w:r w:rsidRPr="00457695">
        <w:rPr>
          <w:lang w:eastAsia="en-US"/>
        </w:rPr>
        <w:t>APRIL 1953.</w:t>
      </w:r>
    </w:p>
    <w:p w14:paraId="7338092B" w14:textId="77777777" w:rsidR="00A37056" w:rsidRDefault="00A37056" w:rsidP="009327CB">
      <w:pPr>
        <w:jc w:val="both"/>
        <w:rPr>
          <w:lang w:eastAsia="en-US"/>
        </w:rPr>
      </w:pPr>
    </w:p>
    <w:p w14:paraId="47C4BB3E" w14:textId="77777777" w:rsidR="00A37056" w:rsidRPr="00457695" w:rsidRDefault="00A37056" w:rsidP="009327CB">
      <w:pPr>
        <w:jc w:val="both"/>
        <w:rPr>
          <w:lang w:eastAsia="en-US"/>
        </w:rPr>
      </w:pPr>
      <w:r w:rsidRPr="00457695">
        <w:rPr>
          <w:lang w:eastAsia="en-US"/>
        </w:rPr>
        <w:t>De Saambinder, 16april1953.</w:t>
      </w:r>
    </w:p>
    <w:p w14:paraId="615026D8" w14:textId="77777777" w:rsidR="00A37056" w:rsidRDefault="00A37056" w:rsidP="009327CB">
      <w:pPr>
        <w:jc w:val="both"/>
        <w:rPr>
          <w:lang w:eastAsia="en-US"/>
        </w:rPr>
      </w:pPr>
    </w:p>
    <w:p w14:paraId="5AEF06D5" w14:textId="77777777" w:rsidR="00A37056" w:rsidRDefault="00A37056" w:rsidP="009327CB">
      <w:pPr>
        <w:jc w:val="both"/>
        <w:rPr>
          <w:lang w:eastAsia="en-US"/>
        </w:rPr>
      </w:pPr>
    </w:p>
    <w:p w14:paraId="1EE5F578" w14:textId="77777777" w:rsidR="00A37056" w:rsidRPr="00457695" w:rsidRDefault="00A37056" w:rsidP="009327CB">
      <w:pPr>
        <w:jc w:val="both"/>
        <w:rPr>
          <w:lang w:eastAsia="en-US"/>
        </w:rPr>
      </w:pPr>
      <w:r w:rsidRPr="00457695">
        <w:rPr>
          <w:lang w:eastAsia="en-US"/>
        </w:rPr>
        <w:t>Tijdens de evacuatieperiode raakte M.C. van Driel bevriend met diaken W. Stam van de Gereformeerde Gemeente in Alblasserdam. De contacten zijn hun verdere leven gebleven, en na het overlijden van de ouders hadden de kinderen uit beide families nog steeds contact met elkaar.'</w:t>
      </w:r>
    </w:p>
    <w:p w14:paraId="7706B922" w14:textId="77777777" w:rsidR="00A37056" w:rsidRDefault="00A37056" w:rsidP="009327CB">
      <w:pPr>
        <w:jc w:val="both"/>
        <w:rPr>
          <w:lang w:eastAsia="en-US"/>
        </w:rPr>
      </w:pPr>
    </w:p>
    <w:p w14:paraId="57F94490" w14:textId="77777777" w:rsidR="00A37056" w:rsidRPr="00A45DFB" w:rsidRDefault="00A37056" w:rsidP="009327CB">
      <w:pPr>
        <w:jc w:val="both"/>
        <w:rPr>
          <w:b/>
          <w:bCs/>
          <w:lang w:eastAsia="en-US"/>
        </w:rPr>
      </w:pPr>
      <w:r w:rsidRPr="00A45DFB">
        <w:rPr>
          <w:b/>
          <w:bCs/>
          <w:lang w:eastAsia="en-US"/>
        </w:rPr>
        <w:t>Sigaren en suiker</w:t>
      </w:r>
    </w:p>
    <w:p w14:paraId="10C821DB" w14:textId="77777777" w:rsidR="00A37056" w:rsidRPr="00457695" w:rsidRDefault="00A37056" w:rsidP="009327CB">
      <w:pPr>
        <w:jc w:val="both"/>
        <w:rPr>
          <w:lang w:eastAsia="en-US"/>
        </w:rPr>
      </w:pPr>
      <w:r w:rsidRPr="00457695">
        <w:rPr>
          <w:lang w:eastAsia="en-US"/>
        </w:rPr>
        <w:t>Ouderling J.A. van der Weele woonde in de polder, niet ver van de dijk. Toen hij moest vluchten, nam hij in de haast niet direct het allernoodzakelijkste mee: in zijn ene hand had hij een doos sigaren, in de andere een kilo suiker...</w:t>
      </w:r>
      <w:r w:rsidRPr="00457695">
        <w:rPr>
          <w:lang w:eastAsia="en-US"/>
        </w:rPr>
        <w:tab/>
      </w:r>
    </w:p>
    <w:p w14:paraId="68C7845B" w14:textId="77777777" w:rsidR="00A37056" w:rsidRPr="00457695" w:rsidRDefault="00A37056" w:rsidP="009327CB">
      <w:pPr>
        <w:jc w:val="both"/>
        <w:rPr>
          <w:lang w:eastAsia="en-US"/>
        </w:rPr>
      </w:pPr>
      <w:r w:rsidRPr="00457695">
        <w:rPr>
          <w:lang w:eastAsia="en-US"/>
        </w:rPr>
        <w:t>Aan het kerkgebouw van de Gereformeerde Gemeente ontstond nogal wat schade. Het kerkelijk archief is tijdens de watersnood grotendeels verloren gegaan, en daarmee verdwenen veel historische gegevens in het vergeetboek.</w:t>
      </w:r>
    </w:p>
    <w:p w14:paraId="492D80EF" w14:textId="77777777" w:rsidR="00A37056" w:rsidRPr="00457695" w:rsidRDefault="00A37056" w:rsidP="009327CB">
      <w:pPr>
        <w:jc w:val="both"/>
        <w:rPr>
          <w:lang w:eastAsia="en-US"/>
        </w:rPr>
      </w:pPr>
      <w:r w:rsidRPr="00457695">
        <w:rPr>
          <w:lang w:eastAsia="en-US"/>
        </w:rPr>
        <w:t xml:space="preserve">Over één van de slachtoffers uit de gemeente schreef Ali Kik uit Bruinisse in haar dagboek: </w:t>
      </w:r>
      <w:r>
        <w:rPr>
          <w:lang w:eastAsia="en-US"/>
        </w:rPr>
        <w:t>"</w:t>
      </w:r>
      <w:r w:rsidRPr="00457695">
        <w:rPr>
          <w:lang w:eastAsia="en-US"/>
        </w:rPr>
        <w:t xml:space="preserve">Gisteren hebben ze hier ook nog een </w:t>
      </w:r>
      <w:r w:rsidRPr="00A45DFB">
        <w:rPr>
          <w:b/>
          <w:bCs/>
          <w:i/>
          <w:iCs/>
          <w:lang w:eastAsia="en-US"/>
        </w:rPr>
        <w:t>jongetje gevonden van 5 jaar, van Hendrikse</w:t>
      </w:r>
      <w:r w:rsidRPr="00457695">
        <w:rPr>
          <w:lang w:eastAsia="en-US"/>
        </w:rPr>
        <w:t xml:space="preserve"> van Oosterland. Ze hadden hem al een week in het prikkeldraad zien hangen, maar dachten toen dat het enkel maar een jasje was.</w:t>
      </w:r>
      <w:r>
        <w:rPr>
          <w:lang w:eastAsia="en-US"/>
        </w:rPr>
        <w:t>"</w:t>
      </w:r>
    </w:p>
    <w:p w14:paraId="71B81D8C" w14:textId="77777777" w:rsidR="00A37056" w:rsidRPr="00A45DFB" w:rsidRDefault="00A37056" w:rsidP="009327CB">
      <w:pPr>
        <w:jc w:val="both"/>
        <w:rPr>
          <w:b/>
          <w:bCs/>
          <w:lang w:eastAsia="en-US"/>
        </w:rPr>
      </w:pPr>
    </w:p>
    <w:p w14:paraId="3F528410" w14:textId="77777777" w:rsidR="00A37056" w:rsidRPr="00A45DFB" w:rsidRDefault="00A37056" w:rsidP="009327CB">
      <w:pPr>
        <w:jc w:val="both"/>
        <w:rPr>
          <w:b/>
          <w:bCs/>
          <w:lang w:eastAsia="en-US"/>
        </w:rPr>
      </w:pPr>
      <w:r w:rsidRPr="00A45DFB">
        <w:rPr>
          <w:b/>
          <w:bCs/>
          <w:lang w:eastAsia="en-US"/>
        </w:rPr>
        <w:t>Een verkleumde hand die om redding wuift</w:t>
      </w:r>
    </w:p>
    <w:p w14:paraId="5BA12B8F" w14:textId="77777777" w:rsidR="00A37056" w:rsidRPr="00457695" w:rsidRDefault="00A37056" w:rsidP="009327CB">
      <w:pPr>
        <w:jc w:val="both"/>
        <w:rPr>
          <w:lang w:eastAsia="en-US"/>
        </w:rPr>
      </w:pPr>
      <w:r>
        <w:rPr>
          <w:lang w:eastAsia="en-US"/>
        </w:rPr>
        <w:t>"'</w:t>
      </w:r>
      <w:r w:rsidRPr="00457695">
        <w:rPr>
          <w:lang w:eastAsia="en-US"/>
        </w:rPr>
        <w:t>Daar komt er weer één!' schreeuwen de kleine jongens uit Zierikzee, die op de uitkijk staan.</w:t>
      </w:r>
      <w:r>
        <w:rPr>
          <w:lang w:eastAsia="en-US"/>
        </w:rPr>
        <w:t>"</w:t>
      </w:r>
      <w:r w:rsidRPr="00457695">
        <w:rPr>
          <w:lang w:eastAsia="en-US"/>
        </w:rPr>
        <w:t xml:space="preserve"> Een redacteur van De Spiegel deed verslag van de reddingsacties: </w:t>
      </w:r>
      <w:r>
        <w:rPr>
          <w:lang w:eastAsia="en-US"/>
        </w:rPr>
        <w:t>"</w:t>
      </w:r>
      <w:r w:rsidRPr="00457695">
        <w:rPr>
          <w:lang w:eastAsia="en-US"/>
        </w:rPr>
        <w:t>De noordwester is weer aangewakkerd, maakt de golven boven het uitgestrekte</w:t>
      </w:r>
      <w:r>
        <w:rPr>
          <w:lang w:eastAsia="en-US"/>
        </w:rPr>
        <w:t xml:space="preserve"> </w:t>
      </w:r>
      <w:r w:rsidRPr="00457695">
        <w:rPr>
          <w:lang w:eastAsia="en-US"/>
        </w:rPr>
        <w:t>polderland hoger en dreigender. En we weten dat ginds ver weg, waar de daken der huizen als stipjes boven de horizon staan, nog mannen en vrouwen en kinderen in verkleumde doodsangst zich vastklemmen aan de dakrand van hun wegbrokkelend huis.</w:t>
      </w:r>
    </w:p>
    <w:p w14:paraId="5110ED4E" w14:textId="77777777" w:rsidR="00A37056" w:rsidRPr="00457695" w:rsidRDefault="00A37056" w:rsidP="009327CB">
      <w:pPr>
        <w:jc w:val="both"/>
        <w:rPr>
          <w:lang w:eastAsia="en-US"/>
        </w:rPr>
      </w:pPr>
      <w:r>
        <w:rPr>
          <w:lang w:eastAsia="en-US"/>
        </w:rPr>
        <w:t>'</w:t>
      </w:r>
      <w:r w:rsidRPr="00457695">
        <w:rPr>
          <w:lang w:eastAsia="en-US"/>
        </w:rPr>
        <w:t>Daar komt er weer één!' zeggen ook de mannen en vrouwen van Zierikzee, de mannen van het Rode Kruis en de brandweer en in hun stem ligt een diepe bewondering voor de kranige prestaties van die kerels uit Nederland en zelfs uit Engeland en Amerika, die uur na uur zonder rust speuren op het woelige water of ergens een verkleumde hand om redding wuift.</w:t>
      </w:r>
      <w:r>
        <w:rPr>
          <w:lang w:eastAsia="en-US"/>
        </w:rPr>
        <w:t>"</w:t>
      </w:r>
    </w:p>
    <w:p w14:paraId="116CB9CE" w14:textId="77777777" w:rsidR="00A37056" w:rsidRPr="00457695" w:rsidRDefault="00A37056" w:rsidP="009327CB">
      <w:pPr>
        <w:jc w:val="both"/>
        <w:rPr>
          <w:lang w:eastAsia="en-US"/>
        </w:rPr>
      </w:pPr>
      <w:r w:rsidRPr="00457695">
        <w:rPr>
          <w:lang w:eastAsia="en-US"/>
        </w:rPr>
        <w:t xml:space="preserve">De helikopter zet de landing in. </w:t>
      </w:r>
      <w:r>
        <w:rPr>
          <w:lang w:eastAsia="en-US"/>
        </w:rPr>
        <w:t>"</w:t>
      </w:r>
      <w:r w:rsidRPr="00457695">
        <w:rPr>
          <w:lang w:eastAsia="en-US"/>
        </w:rPr>
        <w:t xml:space="preserve">En daar zwenkt er één, geleid door een brandweerman met wild-zwaaiende, witte vlaggen, met de neus in de wind naar het </w:t>
      </w:r>
      <w:r>
        <w:rPr>
          <w:lang w:eastAsia="en-US"/>
        </w:rPr>
        <w:t>'</w:t>
      </w:r>
      <w:r w:rsidRPr="00457695">
        <w:rPr>
          <w:lang w:eastAsia="en-US"/>
        </w:rPr>
        <w:t>parkeerterrein.' Even staat hij als een gonzende libel boven het miniem kleine vliegterrein. Sterke handen trekken hem naar beneden en voorzichtige handen tillen behoedzaam nieuwe slachtoffers van de wilde vloedgolf uit het toestel. Even wuift de piloot met zijn hand en dan gáát hij weer: kaarsrecht omhoog en dan afzwaaiend naar het oosten, naar Oosterland, waar het gaat om mensenlevens.</w:t>
      </w:r>
      <w:r>
        <w:rPr>
          <w:lang w:eastAsia="en-US"/>
        </w:rPr>
        <w:t>"</w:t>
      </w:r>
      <w:r w:rsidRPr="00457695">
        <w:rPr>
          <w:lang w:eastAsia="en-US"/>
        </w:rPr>
        <w:t xml:space="preserve"> De helikopters bewezen goede diensten. </w:t>
      </w:r>
      <w:r>
        <w:rPr>
          <w:lang w:eastAsia="en-US"/>
        </w:rPr>
        <w:t>"</w:t>
      </w:r>
      <w:r w:rsidRPr="00457695">
        <w:rPr>
          <w:lang w:eastAsia="en-US"/>
        </w:rPr>
        <w:t>Zo'n wonderlibelle, waarvan we hier in ons kleine landje tot voor enkele weken nog maar weinig gehoord hadden,</w:t>
      </w:r>
      <w:r>
        <w:rPr>
          <w:lang w:eastAsia="en-US"/>
        </w:rPr>
        <w:t>"</w:t>
      </w:r>
      <w:r w:rsidRPr="00457695">
        <w:rPr>
          <w:lang w:eastAsia="en-US"/>
        </w:rPr>
        <w:t xml:space="preserve"> schreef De Spiegel.</w:t>
      </w:r>
    </w:p>
    <w:p w14:paraId="1320DFF7" w14:textId="77777777" w:rsidR="00A37056" w:rsidRPr="00457695" w:rsidRDefault="00A37056" w:rsidP="009327CB">
      <w:pPr>
        <w:jc w:val="both"/>
        <w:rPr>
          <w:lang w:eastAsia="en-US"/>
        </w:rPr>
      </w:pPr>
      <w:r w:rsidRPr="00457695">
        <w:rPr>
          <w:lang w:eastAsia="en-US"/>
        </w:rPr>
        <w:t>Later stelde een ambtenaar uit Oosterland dat de buitenlandse helikopters vooral vanaf dinsdag actief waren en dus niet zozeer reddingswerk verrichtten, maar een (beperkt) aantal mensen geëvacueerd hebben.</w:t>
      </w:r>
    </w:p>
    <w:p w14:paraId="6F3CCF2F" w14:textId="77777777" w:rsidR="00A37056" w:rsidRDefault="00A37056" w:rsidP="009327CB">
      <w:pPr>
        <w:jc w:val="both"/>
        <w:rPr>
          <w:lang w:eastAsia="en-US"/>
        </w:rPr>
      </w:pPr>
    </w:p>
    <w:p w14:paraId="0AE530B8" w14:textId="77777777" w:rsidR="00A37056" w:rsidRPr="00A45DFB" w:rsidRDefault="00A37056" w:rsidP="009327CB">
      <w:pPr>
        <w:jc w:val="both"/>
        <w:rPr>
          <w:b/>
          <w:bCs/>
          <w:lang w:eastAsia="en-US"/>
        </w:rPr>
      </w:pPr>
      <w:r w:rsidRPr="00A45DFB">
        <w:rPr>
          <w:b/>
          <w:bCs/>
          <w:lang w:eastAsia="en-US"/>
        </w:rPr>
        <w:t>Vastgesnoerd aan een helikopter</w:t>
      </w:r>
    </w:p>
    <w:p w14:paraId="158AB307" w14:textId="77777777" w:rsidR="00A37056" w:rsidRPr="00457695" w:rsidRDefault="00A37056" w:rsidP="009327CB">
      <w:pPr>
        <w:jc w:val="both"/>
        <w:rPr>
          <w:lang w:eastAsia="en-US"/>
        </w:rPr>
      </w:pPr>
      <w:r w:rsidRPr="00457695">
        <w:rPr>
          <w:lang w:eastAsia="en-US"/>
        </w:rPr>
        <w:t>A.H. (Adrie) Kos</w:t>
      </w:r>
      <w:r w:rsidRPr="00457695">
        <w:rPr>
          <w:lang w:eastAsia="en-US"/>
        </w:rPr>
        <w:softHyphen/>
        <w:t>ter was ten tijde van de Ramp 26 jaar en woonde op de Hoge Wei (nu Lage Ramperse</w:t>
      </w:r>
      <w:r w:rsidRPr="00457695">
        <w:rPr>
          <w:lang w:eastAsia="en-US"/>
        </w:rPr>
        <w:softHyphen/>
        <w:t>weg 8). Het gezin Koster werd door buren gewekt met het bericht dat de dijk was door</w:t>
      </w:r>
      <w:r w:rsidRPr="00457695">
        <w:rPr>
          <w:lang w:eastAsia="en-US"/>
        </w:rPr>
        <w:softHyphen/>
        <w:t>gebroken. Snel brachten ze zoveel mogelijk spullen naar boven, om te redden wat er</w:t>
      </w:r>
      <w:r>
        <w:rPr>
          <w:lang w:eastAsia="en-US"/>
        </w:rPr>
        <w:t xml:space="preserve"> </w:t>
      </w:r>
      <w:r w:rsidRPr="00457695">
        <w:rPr>
          <w:lang w:eastAsia="en-US"/>
        </w:rPr>
        <w:t>te redden viel.</w:t>
      </w:r>
    </w:p>
    <w:p w14:paraId="0502BF28" w14:textId="77777777" w:rsidR="00A37056" w:rsidRPr="00457695" w:rsidRDefault="00A37056" w:rsidP="009327CB">
      <w:pPr>
        <w:jc w:val="both"/>
        <w:rPr>
          <w:lang w:eastAsia="en-US"/>
        </w:rPr>
      </w:pPr>
      <w:r w:rsidRPr="00457695">
        <w:rPr>
          <w:lang w:eastAsia="en-US"/>
        </w:rPr>
        <w:t>Naast Adrie waren zijn ouders thuis en ook zijn zus Corrie met haar toenmalige vriend Leen Quant uit Zierikzee.</w:t>
      </w:r>
    </w:p>
    <w:p w14:paraId="556C0A11" w14:textId="77777777" w:rsidR="00A37056" w:rsidRPr="00457695" w:rsidRDefault="00A37056" w:rsidP="009327CB">
      <w:pPr>
        <w:jc w:val="both"/>
        <w:rPr>
          <w:lang w:eastAsia="en-US"/>
        </w:rPr>
      </w:pPr>
      <w:r w:rsidRPr="00457695">
        <w:rPr>
          <w:lang w:eastAsia="en-US"/>
        </w:rPr>
        <w:t xml:space="preserve">Het water wies wel heel vlug, maar op grond van de ervaringen tijdens de inundatie in de oorlog dacht men dat het niet zo hoog zou komen. Dat pakte anders uit... Hoger..., steeds hoger..., het water kwam tot ongeveer 20 centimeter onder de zolder waarop het gezin Koster zat. Ook de buren kwamen naar die zolder, want hun eigen huis stond op instorten. </w:t>
      </w:r>
      <w:r>
        <w:rPr>
          <w:lang w:eastAsia="en-US"/>
        </w:rPr>
        <w:t>"</w:t>
      </w:r>
      <w:r w:rsidRPr="00457695">
        <w:rPr>
          <w:lang w:eastAsia="en-US"/>
        </w:rPr>
        <w:t>Dat waren Jan Stouten met zijn vrouw Mientje Stouten-Dorst en hun zoon Maarten Stouten en Jozias Stouten met zijn vrouw Betje Stouten-Beije,</w:t>
      </w:r>
      <w:r>
        <w:rPr>
          <w:lang w:eastAsia="en-US"/>
        </w:rPr>
        <w:t>"</w:t>
      </w:r>
      <w:r w:rsidRPr="00457695">
        <w:rPr>
          <w:lang w:eastAsia="en-US"/>
        </w:rPr>
        <w:t xml:space="preserve"> geeft Koster aan.</w:t>
      </w:r>
    </w:p>
    <w:p w14:paraId="2CCB1248" w14:textId="77777777" w:rsidR="00A37056" w:rsidRPr="00457695" w:rsidRDefault="00A37056" w:rsidP="009327CB">
      <w:pPr>
        <w:jc w:val="both"/>
        <w:rPr>
          <w:lang w:eastAsia="en-US"/>
        </w:rPr>
      </w:pPr>
      <w:r>
        <w:rPr>
          <w:lang w:eastAsia="en-US"/>
        </w:rPr>
        <w:t>"</w:t>
      </w:r>
      <w:r w:rsidRPr="00457695">
        <w:rPr>
          <w:lang w:eastAsia="en-US"/>
        </w:rPr>
        <w:t>We hebben daar bange uren meegemaakt. Met Maarten Stouten ben ik op het dak geklommen om de omgeving te verkennen en te kijken of er nog geen hulp kwam opdagen.</w:t>
      </w:r>
    </w:p>
    <w:p w14:paraId="05892169" w14:textId="77777777" w:rsidR="00A37056" w:rsidRPr="00457695" w:rsidRDefault="00A37056" w:rsidP="009327CB">
      <w:pPr>
        <w:jc w:val="both"/>
        <w:rPr>
          <w:lang w:eastAsia="en-US"/>
        </w:rPr>
      </w:pPr>
      <w:r w:rsidRPr="00457695">
        <w:rPr>
          <w:lang w:eastAsia="en-US"/>
        </w:rPr>
        <w:t>Dinsdags hadden we al veel voorbij zien komen drijven, maar wij mochten nog veilig in onze woning zijn, voorzover dat veilig te noemen was. Van anderen bij ons in de buurt waren de huizen al weggespoeld.</w:t>
      </w:r>
    </w:p>
    <w:p w14:paraId="78D37708" w14:textId="77777777" w:rsidR="00A37056" w:rsidRPr="00457695" w:rsidRDefault="00A37056" w:rsidP="009327CB">
      <w:pPr>
        <w:jc w:val="both"/>
        <w:rPr>
          <w:lang w:eastAsia="en-US"/>
        </w:rPr>
      </w:pPr>
      <w:r w:rsidRPr="00457695">
        <w:rPr>
          <w:lang w:eastAsia="en-US"/>
        </w:rPr>
        <w:t>Op een zeker moment zagen we een helikopter vliegen. Die heeft nog een aantal mensen kunnen redden. Ook Leen Quant is met de helikopter meegegaan, maar ik zag het niet zitten om met een touwtje naar boven te worden getrokken en zo boven het water te zweven, en wilde ook niet mijn vader en moeder met de anderen alleen laten.</w:t>
      </w:r>
    </w:p>
    <w:p w14:paraId="638A6F75" w14:textId="77777777" w:rsidR="00A37056" w:rsidRPr="00457695" w:rsidRDefault="00A37056" w:rsidP="009327CB">
      <w:pPr>
        <w:jc w:val="both"/>
        <w:rPr>
          <w:lang w:eastAsia="en-US"/>
        </w:rPr>
      </w:pPr>
      <w:r w:rsidRPr="00457695">
        <w:rPr>
          <w:lang w:eastAsia="en-US"/>
        </w:rPr>
        <w:t>Wij zijn later met een boot opgehaald en naar een marineschip gebracht dat buitengaats lag. We zijn door het gat in de dijk gevaren en zo afgeleverd bij dat schip. Ze vroegen me of ik bekend was in deze buurt en of ik wilde helpen, want ze dachten dat ik militair was: ik had militaire kleding aan, maar dat had ik aangetrokken tegen de koude toen er niets anders voorhanden was.</w:t>
      </w:r>
    </w:p>
    <w:p w14:paraId="50E2B797" w14:textId="77777777" w:rsidR="00A37056" w:rsidRPr="00457695" w:rsidRDefault="00A37056" w:rsidP="009327CB">
      <w:pPr>
        <w:jc w:val="both"/>
        <w:rPr>
          <w:lang w:eastAsia="en-US"/>
        </w:rPr>
      </w:pPr>
      <w:r w:rsidRPr="00457695">
        <w:rPr>
          <w:lang w:eastAsia="en-US"/>
        </w:rPr>
        <w:t>Het schip bracht ons naar Dordrecht of Rotterdam; dat weet ik niet meer. We zijn in elk geval via het Zijpe gegaan, waar het schip nog even is afgemeerd. Daar heb ik de buurman ontmoet die tegenover mijn verloofde woonde. Van hem vernam ik dat mijn verloofde en haar familie gered waren. Hij kon niet vertellen waar ze heengebracht waren, maar dit was alvast een blijde tijding.</w:t>
      </w:r>
      <w:r>
        <w:rPr>
          <w:lang w:eastAsia="en-US"/>
        </w:rPr>
        <w:t>"</w:t>
      </w:r>
    </w:p>
    <w:p w14:paraId="24A9FEC3" w14:textId="77777777" w:rsidR="00A37056" w:rsidRDefault="00A37056" w:rsidP="009327CB">
      <w:pPr>
        <w:jc w:val="both"/>
        <w:rPr>
          <w:lang w:eastAsia="en-US"/>
        </w:rPr>
      </w:pPr>
    </w:p>
    <w:p w14:paraId="289F4FB0" w14:textId="77777777" w:rsidR="00A37056" w:rsidRPr="00A45DFB" w:rsidRDefault="00A37056" w:rsidP="009327CB">
      <w:pPr>
        <w:jc w:val="both"/>
        <w:rPr>
          <w:b/>
          <w:bCs/>
          <w:lang w:eastAsia="en-US"/>
        </w:rPr>
      </w:pPr>
      <w:r w:rsidRPr="00A45DFB">
        <w:rPr>
          <w:b/>
          <w:bCs/>
          <w:lang w:eastAsia="en-US"/>
        </w:rPr>
        <w:t>Landing op een bietenhoop</w:t>
      </w:r>
    </w:p>
    <w:p w14:paraId="02C0EC68" w14:textId="77777777" w:rsidR="00A37056" w:rsidRPr="00457695" w:rsidRDefault="00A37056" w:rsidP="009327CB">
      <w:pPr>
        <w:jc w:val="both"/>
        <w:rPr>
          <w:lang w:eastAsia="en-US"/>
        </w:rPr>
      </w:pPr>
      <w:r w:rsidRPr="00457695">
        <w:rPr>
          <w:lang w:eastAsia="en-US"/>
        </w:rPr>
        <w:t xml:space="preserve">De 23-jarige verloofde van Adrie Koster, Janna van Dijke, woonde op Korte Ooststraat 10. 'Janna werd wakker gemaakt door overbuurman Leendert Bolle, die op de ramen bonsde en riep: </w:t>
      </w:r>
      <w:r>
        <w:rPr>
          <w:lang w:eastAsia="en-US"/>
        </w:rPr>
        <w:t>"</w:t>
      </w:r>
      <w:r w:rsidRPr="00457695">
        <w:rPr>
          <w:lang w:eastAsia="en-US"/>
        </w:rPr>
        <w:t>Het water komt!</w:t>
      </w:r>
      <w:r>
        <w:rPr>
          <w:lang w:eastAsia="en-US"/>
        </w:rPr>
        <w:t>"</w:t>
      </w:r>
    </w:p>
    <w:p w14:paraId="3E3A009D" w14:textId="77777777" w:rsidR="00A37056" w:rsidRPr="00457695" w:rsidRDefault="00A37056" w:rsidP="009327CB">
      <w:pPr>
        <w:jc w:val="both"/>
        <w:rPr>
          <w:lang w:eastAsia="en-US"/>
        </w:rPr>
      </w:pPr>
      <w:r w:rsidRPr="00457695">
        <w:rPr>
          <w:lang w:eastAsia="en-US"/>
        </w:rPr>
        <w:t>Janna wekte haar ouders, die het niet gehoord hadden. Ze zetten spullen op de tafel. Dat zou wel hoog genoeg zijn, dachten ze. In de oorlog was het water ook niet hoger gekomen.</w:t>
      </w:r>
    </w:p>
    <w:p w14:paraId="52364EAB" w14:textId="77777777" w:rsidR="00A37056" w:rsidRPr="00457695" w:rsidRDefault="00A37056" w:rsidP="009327CB">
      <w:pPr>
        <w:jc w:val="both"/>
        <w:rPr>
          <w:lang w:eastAsia="en-US"/>
        </w:rPr>
      </w:pPr>
      <w:r w:rsidRPr="00457695">
        <w:rPr>
          <w:lang w:eastAsia="en-US"/>
        </w:rPr>
        <w:t xml:space="preserve">Toen Janna door het zolderraam naar buiten keek, zag ze in de wei van Zeijler, de boer die achter hen woonde, al water staan. </w:t>
      </w:r>
      <w:r>
        <w:rPr>
          <w:lang w:eastAsia="en-US"/>
        </w:rPr>
        <w:t>"</w:t>
      </w:r>
      <w:r w:rsidRPr="00457695">
        <w:rPr>
          <w:lang w:eastAsia="en-US"/>
        </w:rPr>
        <w:t>Later zag ik het water eraan</w:t>
      </w:r>
      <w:r>
        <w:rPr>
          <w:lang w:eastAsia="en-US"/>
        </w:rPr>
        <w:t xml:space="preserve"> </w:t>
      </w:r>
      <w:r w:rsidRPr="00457695">
        <w:rPr>
          <w:lang w:eastAsia="en-US"/>
        </w:rPr>
        <w:t>komen rollen door de straat, komend vanaf het dorp. Ik was alleen met vader en moeder in huis, want mijn twee broers waren al getrouwd. De ene woonde ook op Oosterland, de andere in Apeldoorn. Mijn verloofde, Adrie Koster, en zijn gezinsleden woonden aan de andere kant van het dorp. We verkeerden in grote onzekerheid over hen.</w:t>
      </w:r>
    </w:p>
    <w:p w14:paraId="0874D97B" w14:textId="77777777" w:rsidR="00A37056" w:rsidRPr="00457695" w:rsidRDefault="00A37056" w:rsidP="009327CB">
      <w:pPr>
        <w:jc w:val="both"/>
        <w:rPr>
          <w:lang w:eastAsia="en-US"/>
        </w:rPr>
      </w:pPr>
      <w:r w:rsidRPr="00457695">
        <w:rPr>
          <w:lang w:eastAsia="en-US"/>
        </w:rPr>
        <w:t>Wij hebben bange dagen meegemaakt, maar de Heere heeft ons willen sparen. Ons huis is gelukkig blijven staan. We hebben er tot woensdag gezeten voordat er hulp kwam.</w:t>
      </w:r>
    </w:p>
    <w:p w14:paraId="05C7F19E" w14:textId="77777777" w:rsidR="00A37056" w:rsidRPr="00457695" w:rsidRDefault="00A37056" w:rsidP="009327CB">
      <w:pPr>
        <w:jc w:val="both"/>
        <w:rPr>
          <w:lang w:eastAsia="en-US"/>
        </w:rPr>
      </w:pPr>
      <w:r w:rsidRPr="00457695">
        <w:rPr>
          <w:lang w:eastAsia="en-US"/>
        </w:rPr>
        <w:t>Toen landde er een helikopter op een hoop grond waarmee achter de boerderij van Dolf Roks de suikerbieten waren afgedekt. We moesten nog een eind door het water om bij die heli te komen. Mijn vader heeft eerst moeder daar op zijn rug gebracht en later mij.</w:t>
      </w:r>
    </w:p>
    <w:p w14:paraId="628CFB22" w14:textId="77777777" w:rsidR="00A37056" w:rsidRPr="00457695" w:rsidRDefault="00A37056" w:rsidP="009327CB">
      <w:pPr>
        <w:jc w:val="both"/>
        <w:rPr>
          <w:lang w:eastAsia="en-US"/>
        </w:rPr>
      </w:pPr>
      <w:r w:rsidRPr="00457695">
        <w:rPr>
          <w:lang w:eastAsia="en-US"/>
        </w:rPr>
        <w:t>Er kon maar één persoon in die heli meevliegen, dus mijn moeder (Janna van Dijke-van der Zande) mocht naar</w:t>
      </w:r>
      <w:r>
        <w:rPr>
          <w:lang w:eastAsia="en-US"/>
        </w:rPr>
        <w:t xml:space="preserve"> </w:t>
      </w:r>
      <w:r w:rsidRPr="00457695">
        <w:rPr>
          <w:lang w:eastAsia="en-US"/>
        </w:rPr>
        <w:t>binnen. Vader en ik werden elk aan een kant van de heli vastgesnoerd en zijn zo naar Zierikzee gevlogen. Of dat angstig was, hoef ik niet te vertellen. Maar we waren gered.</w:t>
      </w:r>
    </w:p>
    <w:p w14:paraId="558B4528" w14:textId="77777777" w:rsidR="00A37056" w:rsidRPr="00457695" w:rsidRDefault="00A37056" w:rsidP="009327CB">
      <w:pPr>
        <w:jc w:val="both"/>
        <w:rPr>
          <w:lang w:eastAsia="en-US"/>
        </w:rPr>
      </w:pPr>
      <w:r w:rsidRPr="00457695">
        <w:rPr>
          <w:lang w:eastAsia="en-US"/>
        </w:rPr>
        <w:t>Vanaf</w:t>
      </w:r>
      <w:r>
        <w:rPr>
          <w:lang w:eastAsia="en-US"/>
        </w:rPr>
        <w:t xml:space="preserve"> </w:t>
      </w:r>
      <w:r w:rsidRPr="00457695">
        <w:rPr>
          <w:lang w:eastAsia="en-US"/>
        </w:rPr>
        <w:t>het bolwerk in Zierikzee zijn we verder vervoerd met een groot passagiersschip naar Rotterdam, waar we in de Ahoyhallen werden opgevangen. Van daaruit werden we verdeeld over gezinnen die evacués wilden herbergen.</w:t>
      </w:r>
    </w:p>
    <w:p w14:paraId="5AE8E865" w14:textId="77777777" w:rsidR="00A37056" w:rsidRPr="00457695" w:rsidRDefault="00A37056" w:rsidP="009327CB">
      <w:pPr>
        <w:jc w:val="both"/>
        <w:rPr>
          <w:lang w:eastAsia="en-US"/>
        </w:rPr>
      </w:pPr>
      <w:r w:rsidRPr="00457695">
        <w:rPr>
          <w:lang w:eastAsia="en-US"/>
        </w:rPr>
        <w:t>Wij zijn naar onze broer in Apeldoorn vertrokken, waar we bleven tot het eiland en onze woning weer bewoonbaar waren.</w:t>
      </w:r>
      <w:r>
        <w:rPr>
          <w:lang w:eastAsia="en-US"/>
        </w:rPr>
        <w:t>"</w:t>
      </w:r>
    </w:p>
    <w:p w14:paraId="342854DE" w14:textId="77777777" w:rsidR="00A37056" w:rsidRDefault="00A37056" w:rsidP="009327CB">
      <w:pPr>
        <w:jc w:val="both"/>
        <w:rPr>
          <w:lang w:eastAsia="en-US"/>
        </w:rPr>
      </w:pPr>
    </w:p>
    <w:p w14:paraId="0A4C8AE3" w14:textId="77777777" w:rsidR="00A37056" w:rsidRPr="00A45DFB" w:rsidRDefault="00A37056" w:rsidP="009327CB">
      <w:pPr>
        <w:jc w:val="both"/>
        <w:rPr>
          <w:b/>
          <w:bCs/>
          <w:lang w:eastAsia="en-US"/>
        </w:rPr>
      </w:pPr>
      <w:r w:rsidRPr="00A45DFB">
        <w:rPr>
          <w:b/>
          <w:bCs/>
          <w:lang w:eastAsia="en-US"/>
        </w:rPr>
        <w:t>Terug naar het eiland</w:t>
      </w:r>
    </w:p>
    <w:p w14:paraId="3578EFD2" w14:textId="77777777" w:rsidR="00A37056" w:rsidRPr="00457695" w:rsidRDefault="00A37056" w:rsidP="009327CB">
      <w:pPr>
        <w:jc w:val="both"/>
        <w:rPr>
          <w:lang w:eastAsia="en-US"/>
        </w:rPr>
      </w:pPr>
      <w:r w:rsidRPr="00457695">
        <w:rPr>
          <w:lang w:eastAsia="en-US"/>
        </w:rPr>
        <w:t xml:space="preserve">Adrie Koster was met Maarten Stouten in Baarn terechtgekomen. Daar </w:t>
      </w:r>
      <w:r>
        <w:rPr>
          <w:lang w:eastAsia="en-US"/>
        </w:rPr>
        <w:t>"</w:t>
      </w:r>
      <w:r w:rsidRPr="00457695">
        <w:rPr>
          <w:lang w:eastAsia="en-US"/>
        </w:rPr>
        <w:t>vernam Adrie waar zijn verloofde was. Hij ging toen ook naar Apeldoorn en kreeg daar onderdak bij A. van Mourik, de koster van de Gereformeerde Gemeente.</w:t>
      </w:r>
    </w:p>
    <w:p w14:paraId="7B951E75" w14:textId="77777777" w:rsidR="00A37056" w:rsidRPr="00457695" w:rsidRDefault="00A37056" w:rsidP="009327CB">
      <w:pPr>
        <w:jc w:val="both"/>
        <w:rPr>
          <w:lang w:eastAsia="en-US"/>
        </w:rPr>
      </w:pPr>
      <w:r w:rsidRPr="00457695">
        <w:rPr>
          <w:lang w:eastAsia="en-US"/>
        </w:rPr>
        <w:t xml:space="preserve">Adrie Koster hielp bij het dichten van de dijken van Schouwen-Duiveland en het verder bewoonbaar maken van het eiland. </w:t>
      </w:r>
      <w:r>
        <w:rPr>
          <w:lang w:eastAsia="en-US"/>
        </w:rPr>
        <w:t>"</w:t>
      </w:r>
      <w:r w:rsidRPr="00457695">
        <w:rPr>
          <w:lang w:eastAsia="en-US"/>
        </w:rPr>
        <w:t>We kwamen dan 's maandags naar het eiland en gingen er 's zaterdags weer af. We sliepen in barakken in Bruinisse: in de Stoofpolder of bij de firma De Korte aan de Oudestraat. In september of oktober kwamen we op Bruinisse wonen. Van daaruit zijn we naar Oosterland gegaan om het eigen huis weer bewoonbaar te maken.</w:t>
      </w:r>
      <w:r>
        <w:rPr>
          <w:lang w:eastAsia="en-US"/>
        </w:rPr>
        <w:t>"</w:t>
      </w:r>
    </w:p>
    <w:p w14:paraId="22BE602C" w14:textId="77777777" w:rsidR="00A37056" w:rsidRDefault="00A37056" w:rsidP="009327CB">
      <w:pPr>
        <w:jc w:val="both"/>
        <w:rPr>
          <w:lang w:eastAsia="en-US"/>
        </w:rPr>
      </w:pPr>
      <w:r w:rsidRPr="00457695">
        <w:rPr>
          <w:lang w:eastAsia="en-US"/>
        </w:rPr>
        <w:t xml:space="preserve">Bij de scheuring bleef de Oosterlandse gemeente in de Gereformeerde Gemeenten. In Bruinisse kerkten de Kosters echter bij ds. </w:t>
      </w:r>
      <w:r>
        <w:rPr>
          <w:lang w:eastAsia="en-US"/>
        </w:rPr>
        <w:t>F</w:t>
      </w:r>
      <w:r w:rsidRPr="00457695">
        <w:rPr>
          <w:lang w:eastAsia="en-US"/>
        </w:rPr>
        <w:t xml:space="preserve"> Mallan in de Gereformeerde Gemeente in Nederland. Hij bevestigde op 18 december 1953 dan ook het huwelijk van Adrie Koster en Janna van Dijke.</w:t>
      </w:r>
    </w:p>
    <w:p w14:paraId="7C7C4096" w14:textId="77777777" w:rsidR="00A37056" w:rsidRDefault="00A37056" w:rsidP="009327CB">
      <w:pPr>
        <w:jc w:val="both"/>
        <w:rPr>
          <w:lang w:eastAsia="en-US"/>
        </w:rPr>
      </w:pPr>
    </w:p>
    <w:p w14:paraId="45C6BB12" w14:textId="77777777" w:rsidR="00A37056" w:rsidRDefault="00A37056" w:rsidP="00145AEB">
      <w:pPr>
        <w:jc w:val="both"/>
        <w:rPr>
          <w:b/>
          <w:bCs/>
          <w:lang w:eastAsia="en-US"/>
        </w:rPr>
      </w:pPr>
      <w:r w:rsidRPr="00145AEB">
        <w:rPr>
          <w:b/>
          <w:bCs/>
          <w:lang w:eastAsia="en-US"/>
        </w:rPr>
        <w:t>Slachtoffers in Oosterland. 5</w:t>
      </w:r>
      <w:r>
        <w:rPr>
          <w:b/>
          <w:bCs/>
          <w:lang w:eastAsia="en-US"/>
        </w:rPr>
        <w:t>8</w:t>
      </w:r>
    </w:p>
    <w:p w14:paraId="74036FB0" w14:textId="77777777" w:rsidR="00A37056" w:rsidRDefault="00A37056" w:rsidP="00145AEB">
      <w:pPr>
        <w:jc w:val="both"/>
        <w:rPr>
          <w:b/>
          <w:bCs/>
          <w:lang w:eastAsia="en-US"/>
        </w:rPr>
      </w:pPr>
    </w:p>
    <w:tbl>
      <w:tblPr>
        <w:tblW w:w="4470" w:type="dxa"/>
        <w:tblCellSpacing w:w="0" w:type="dxa"/>
        <w:tblCellMar>
          <w:left w:w="0" w:type="dxa"/>
          <w:right w:w="0" w:type="dxa"/>
        </w:tblCellMar>
        <w:tblLook w:val="00A0" w:firstRow="1" w:lastRow="0" w:firstColumn="1" w:lastColumn="0" w:noHBand="0" w:noVBand="0"/>
      </w:tblPr>
      <w:tblGrid>
        <w:gridCol w:w="3127"/>
        <w:gridCol w:w="884"/>
        <w:gridCol w:w="459"/>
      </w:tblGrid>
      <w:tr w:rsidR="00A37056" w14:paraId="44F9A61B"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2E09E16" w14:textId="77777777" w:rsidR="00A37056" w:rsidRDefault="007417F9">
            <w:pPr>
              <w:widowControl/>
              <w:kinsoku/>
              <w:rPr>
                <w:rFonts w:ascii="Arial" w:hAnsi="Arial" w:cs="Arial"/>
                <w:color w:val="000000"/>
                <w:sz w:val="15"/>
                <w:szCs w:val="15"/>
              </w:rPr>
            </w:pPr>
            <w:hyperlink r:id="rId987" w:history="1">
              <w:r w:rsidR="00A37056">
                <w:rPr>
                  <w:rStyle w:val="Hyperlink"/>
                  <w:rFonts w:ascii="Arial" w:hAnsi="Arial" w:cs="Arial"/>
                  <w:color w:val="777777"/>
                  <w:sz w:val="15"/>
                  <w:szCs w:val="15"/>
                  <w:u w:val="none"/>
                </w:rPr>
                <w:t>Bolle, Leendert Marinus</w:t>
              </w:r>
            </w:hyperlink>
          </w:p>
        </w:tc>
        <w:tc>
          <w:tcPr>
            <w:tcW w:w="0" w:type="auto"/>
            <w:tcBorders>
              <w:right w:val="single" w:sz="6" w:space="0" w:color="DAD9C7"/>
            </w:tcBorders>
            <w:shd w:val="clear" w:color="auto" w:fill="FFFFFF"/>
            <w:tcMar>
              <w:top w:w="60" w:type="dxa"/>
              <w:left w:w="75" w:type="dxa"/>
              <w:bottom w:w="60" w:type="dxa"/>
              <w:right w:w="60" w:type="dxa"/>
            </w:tcMar>
          </w:tcPr>
          <w:p w14:paraId="3E1D823E" w14:textId="77777777" w:rsidR="00A37056" w:rsidRDefault="007417F9">
            <w:pPr>
              <w:rPr>
                <w:rFonts w:ascii="Arial" w:hAnsi="Arial" w:cs="Arial"/>
                <w:color w:val="000000"/>
                <w:sz w:val="15"/>
                <w:szCs w:val="15"/>
              </w:rPr>
            </w:pPr>
            <w:hyperlink r:id="rId988"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0D1A4C9C" w14:textId="77777777" w:rsidR="00A37056" w:rsidRDefault="00A37056">
            <w:pPr>
              <w:rPr>
                <w:rFonts w:ascii="Arial" w:hAnsi="Arial" w:cs="Arial"/>
                <w:color w:val="000000"/>
                <w:sz w:val="15"/>
                <w:szCs w:val="15"/>
              </w:rPr>
            </w:pPr>
          </w:p>
        </w:tc>
      </w:tr>
      <w:tr w:rsidR="00A37056" w14:paraId="159BAC47"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86644CF" w14:textId="77777777" w:rsidR="00A37056" w:rsidRDefault="007417F9">
            <w:pPr>
              <w:rPr>
                <w:rFonts w:ascii="Arial" w:hAnsi="Arial" w:cs="Arial"/>
                <w:color w:val="000000"/>
                <w:sz w:val="15"/>
                <w:szCs w:val="15"/>
              </w:rPr>
            </w:pPr>
            <w:hyperlink r:id="rId989" w:history="1">
              <w:r w:rsidR="00A37056">
                <w:rPr>
                  <w:rStyle w:val="Hyperlink"/>
                  <w:rFonts w:ascii="Arial" w:hAnsi="Arial" w:cs="Arial"/>
                  <w:color w:val="000000"/>
                  <w:sz w:val="15"/>
                  <w:szCs w:val="15"/>
                  <w:u w:val="none"/>
                </w:rPr>
                <w:t>Bolle, Lena Maria</w:t>
              </w:r>
            </w:hyperlink>
          </w:p>
        </w:tc>
        <w:tc>
          <w:tcPr>
            <w:tcW w:w="0" w:type="auto"/>
            <w:tcBorders>
              <w:right w:val="single" w:sz="6" w:space="0" w:color="DAD9C7"/>
            </w:tcBorders>
            <w:shd w:val="clear" w:color="auto" w:fill="EFF6FF"/>
            <w:tcMar>
              <w:top w:w="60" w:type="dxa"/>
              <w:left w:w="75" w:type="dxa"/>
              <w:bottom w:w="60" w:type="dxa"/>
              <w:right w:w="60" w:type="dxa"/>
            </w:tcMar>
          </w:tcPr>
          <w:p w14:paraId="466A7B5C" w14:textId="77777777" w:rsidR="00A37056" w:rsidRDefault="007417F9">
            <w:pPr>
              <w:rPr>
                <w:rFonts w:ascii="Arial" w:hAnsi="Arial" w:cs="Arial"/>
                <w:color w:val="000000"/>
                <w:sz w:val="15"/>
                <w:szCs w:val="15"/>
              </w:rPr>
            </w:pPr>
            <w:hyperlink r:id="rId990" w:history="1">
              <w:r w:rsidR="00A37056">
                <w:rPr>
                  <w:rStyle w:val="Hyperlink"/>
                  <w:rFonts w:ascii="Arial" w:hAnsi="Arial" w:cs="Arial"/>
                  <w:color w:val="000000"/>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7E0B612B" w14:textId="77777777" w:rsidR="00A37056" w:rsidRDefault="007417F9">
            <w:pPr>
              <w:jc w:val="right"/>
              <w:rPr>
                <w:rFonts w:ascii="Arial" w:hAnsi="Arial" w:cs="Arial"/>
                <w:color w:val="000000"/>
                <w:sz w:val="15"/>
                <w:szCs w:val="15"/>
              </w:rPr>
            </w:pPr>
            <w:hyperlink r:id="rId991" w:history="1">
              <w:r w:rsidR="00A37056">
                <w:rPr>
                  <w:rStyle w:val="Hyperlink"/>
                  <w:rFonts w:ascii="Arial" w:hAnsi="Arial" w:cs="Arial"/>
                  <w:color w:val="000000"/>
                  <w:sz w:val="15"/>
                  <w:szCs w:val="15"/>
                  <w:u w:val="none"/>
                </w:rPr>
                <w:t>2</w:t>
              </w:r>
            </w:hyperlink>
          </w:p>
        </w:tc>
      </w:tr>
      <w:tr w:rsidR="00A37056" w14:paraId="1594A39F"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02CEACD" w14:textId="77777777" w:rsidR="00A37056" w:rsidRDefault="007417F9">
            <w:pPr>
              <w:rPr>
                <w:rFonts w:ascii="Arial" w:hAnsi="Arial" w:cs="Arial"/>
                <w:color w:val="000000"/>
                <w:sz w:val="15"/>
                <w:szCs w:val="15"/>
              </w:rPr>
            </w:pPr>
            <w:hyperlink r:id="rId992" w:history="1">
              <w:r w:rsidR="00A37056">
                <w:rPr>
                  <w:rStyle w:val="Hyperlink"/>
                  <w:rFonts w:ascii="Arial" w:hAnsi="Arial" w:cs="Arial"/>
                  <w:color w:val="777777"/>
                  <w:sz w:val="15"/>
                  <w:szCs w:val="15"/>
                  <w:u w:val="none"/>
                </w:rPr>
                <w:t>Bolle, Maria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26386722" w14:textId="77777777" w:rsidR="00A37056" w:rsidRDefault="007417F9">
            <w:pPr>
              <w:rPr>
                <w:rFonts w:ascii="Arial" w:hAnsi="Arial" w:cs="Arial"/>
                <w:color w:val="000000"/>
                <w:sz w:val="15"/>
                <w:szCs w:val="15"/>
              </w:rPr>
            </w:pPr>
            <w:hyperlink r:id="rId993"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5CD940B7" w14:textId="77777777" w:rsidR="00A37056" w:rsidRDefault="00A37056">
            <w:pPr>
              <w:rPr>
                <w:rFonts w:ascii="Arial" w:hAnsi="Arial" w:cs="Arial"/>
                <w:color w:val="000000"/>
                <w:sz w:val="15"/>
                <w:szCs w:val="15"/>
              </w:rPr>
            </w:pPr>
          </w:p>
        </w:tc>
      </w:tr>
      <w:tr w:rsidR="00A37056" w14:paraId="4389FDEC"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255B6E6" w14:textId="77777777" w:rsidR="00A37056" w:rsidRDefault="007417F9">
            <w:pPr>
              <w:rPr>
                <w:rFonts w:ascii="Arial" w:hAnsi="Arial" w:cs="Arial"/>
                <w:color w:val="000000"/>
                <w:sz w:val="15"/>
                <w:szCs w:val="15"/>
              </w:rPr>
            </w:pPr>
            <w:hyperlink r:id="rId994" w:history="1">
              <w:r w:rsidR="00A37056">
                <w:rPr>
                  <w:rStyle w:val="Hyperlink"/>
                  <w:rFonts w:ascii="Arial" w:hAnsi="Arial" w:cs="Arial"/>
                  <w:color w:val="000000"/>
                  <w:sz w:val="15"/>
                  <w:szCs w:val="15"/>
                  <w:u w:val="none"/>
                </w:rPr>
                <w:t>Bolle, Marinus Leendert</w:t>
              </w:r>
            </w:hyperlink>
          </w:p>
        </w:tc>
        <w:tc>
          <w:tcPr>
            <w:tcW w:w="0" w:type="auto"/>
            <w:tcBorders>
              <w:right w:val="single" w:sz="6" w:space="0" w:color="DAD9C7"/>
            </w:tcBorders>
            <w:shd w:val="clear" w:color="auto" w:fill="EFF6FF"/>
            <w:tcMar>
              <w:top w:w="60" w:type="dxa"/>
              <w:left w:w="75" w:type="dxa"/>
              <w:bottom w:w="60" w:type="dxa"/>
              <w:right w:w="60" w:type="dxa"/>
            </w:tcMar>
          </w:tcPr>
          <w:p w14:paraId="2D564882" w14:textId="77777777" w:rsidR="00A37056" w:rsidRDefault="007417F9">
            <w:pPr>
              <w:rPr>
                <w:rFonts w:ascii="Arial" w:hAnsi="Arial" w:cs="Arial"/>
                <w:color w:val="000000"/>
                <w:sz w:val="15"/>
                <w:szCs w:val="15"/>
              </w:rPr>
            </w:pPr>
            <w:hyperlink r:id="rId995" w:history="1">
              <w:r w:rsidR="00A37056">
                <w:rPr>
                  <w:rStyle w:val="Hyperlink"/>
                  <w:rFonts w:ascii="Arial" w:hAnsi="Arial" w:cs="Arial"/>
                  <w:color w:val="000000"/>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62286A7C" w14:textId="77777777" w:rsidR="00A37056" w:rsidRDefault="007417F9">
            <w:pPr>
              <w:jc w:val="right"/>
              <w:rPr>
                <w:rFonts w:ascii="Arial" w:hAnsi="Arial" w:cs="Arial"/>
                <w:color w:val="000000"/>
                <w:sz w:val="15"/>
                <w:szCs w:val="15"/>
              </w:rPr>
            </w:pPr>
            <w:hyperlink r:id="rId996" w:history="1">
              <w:r w:rsidR="00A37056">
                <w:rPr>
                  <w:rStyle w:val="Hyperlink"/>
                  <w:rFonts w:ascii="Arial" w:hAnsi="Arial" w:cs="Arial"/>
                  <w:color w:val="000000"/>
                  <w:sz w:val="15"/>
                  <w:szCs w:val="15"/>
                  <w:u w:val="none"/>
                </w:rPr>
                <w:t>2</w:t>
              </w:r>
            </w:hyperlink>
          </w:p>
        </w:tc>
      </w:tr>
      <w:tr w:rsidR="00A37056" w14:paraId="1B0FAF3B"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FDF2FA3" w14:textId="77777777" w:rsidR="00A37056" w:rsidRDefault="007417F9">
            <w:pPr>
              <w:rPr>
                <w:rFonts w:ascii="Arial" w:hAnsi="Arial" w:cs="Arial"/>
                <w:color w:val="000000"/>
                <w:sz w:val="15"/>
                <w:szCs w:val="15"/>
              </w:rPr>
            </w:pPr>
            <w:hyperlink r:id="rId997" w:history="1">
              <w:r w:rsidR="00A37056">
                <w:rPr>
                  <w:rStyle w:val="Hyperlink"/>
                  <w:rFonts w:ascii="Arial" w:hAnsi="Arial" w:cs="Arial"/>
                  <w:color w:val="777777"/>
                  <w:sz w:val="15"/>
                  <w:szCs w:val="15"/>
                  <w:u w:val="none"/>
                </w:rPr>
                <w:t>Bolle, Pieter Willem</w:t>
              </w:r>
            </w:hyperlink>
          </w:p>
        </w:tc>
        <w:tc>
          <w:tcPr>
            <w:tcW w:w="0" w:type="auto"/>
            <w:tcBorders>
              <w:right w:val="single" w:sz="6" w:space="0" w:color="DAD9C7"/>
            </w:tcBorders>
            <w:shd w:val="clear" w:color="auto" w:fill="FFFFFF"/>
            <w:tcMar>
              <w:top w:w="60" w:type="dxa"/>
              <w:left w:w="75" w:type="dxa"/>
              <w:bottom w:w="60" w:type="dxa"/>
              <w:right w:w="60" w:type="dxa"/>
            </w:tcMar>
          </w:tcPr>
          <w:p w14:paraId="50333F14" w14:textId="77777777" w:rsidR="00A37056" w:rsidRDefault="007417F9">
            <w:pPr>
              <w:rPr>
                <w:rFonts w:ascii="Arial" w:hAnsi="Arial" w:cs="Arial"/>
                <w:color w:val="000000"/>
                <w:sz w:val="15"/>
                <w:szCs w:val="15"/>
              </w:rPr>
            </w:pPr>
            <w:hyperlink r:id="rId998"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5907CB50" w14:textId="77777777" w:rsidR="00A37056" w:rsidRDefault="00A37056">
            <w:pPr>
              <w:rPr>
                <w:rFonts w:ascii="Arial" w:hAnsi="Arial" w:cs="Arial"/>
                <w:color w:val="000000"/>
                <w:sz w:val="15"/>
                <w:szCs w:val="15"/>
              </w:rPr>
            </w:pPr>
          </w:p>
        </w:tc>
      </w:tr>
      <w:tr w:rsidR="00A37056" w14:paraId="1619FC03"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3C224E1" w14:textId="77777777" w:rsidR="00A37056" w:rsidRDefault="007417F9">
            <w:pPr>
              <w:rPr>
                <w:rFonts w:ascii="Arial" w:hAnsi="Arial" w:cs="Arial"/>
                <w:color w:val="000000"/>
                <w:sz w:val="15"/>
                <w:szCs w:val="15"/>
              </w:rPr>
            </w:pPr>
            <w:hyperlink r:id="rId999" w:history="1">
              <w:r w:rsidR="00A37056">
                <w:rPr>
                  <w:rStyle w:val="Hyperlink"/>
                  <w:rFonts w:ascii="Arial" w:hAnsi="Arial" w:cs="Arial"/>
                  <w:color w:val="777777"/>
                  <w:sz w:val="15"/>
                  <w:szCs w:val="15"/>
                  <w:u w:val="none"/>
                </w:rPr>
                <w:t>Bolle, Willem Pieter</w:t>
              </w:r>
            </w:hyperlink>
          </w:p>
        </w:tc>
        <w:tc>
          <w:tcPr>
            <w:tcW w:w="0" w:type="auto"/>
            <w:tcBorders>
              <w:right w:val="single" w:sz="6" w:space="0" w:color="DAD9C7"/>
            </w:tcBorders>
            <w:shd w:val="clear" w:color="auto" w:fill="EFF6FF"/>
            <w:tcMar>
              <w:top w:w="60" w:type="dxa"/>
              <w:left w:w="75" w:type="dxa"/>
              <w:bottom w:w="60" w:type="dxa"/>
              <w:right w:w="60" w:type="dxa"/>
            </w:tcMar>
          </w:tcPr>
          <w:p w14:paraId="0A0D994B" w14:textId="77777777" w:rsidR="00A37056" w:rsidRDefault="007417F9">
            <w:pPr>
              <w:rPr>
                <w:rFonts w:ascii="Arial" w:hAnsi="Arial" w:cs="Arial"/>
                <w:color w:val="000000"/>
                <w:sz w:val="15"/>
                <w:szCs w:val="15"/>
              </w:rPr>
            </w:pPr>
            <w:hyperlink r:id="rId1000"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46BE85A6" w14:textId="77777777" w:rsidR="00A37056" w:rsidRDefault="00A37056">
            <w:pPr>
              <w:rPr>
                <w:rFonts w:ascii="Arial" w:hAnsi="Arial" w:cs="Arial"/>
                <w:color w:val="000000"/>
                <w:sz w:val="15"/>
                <w:szCs w:val="15"/>
              </w:rPr>
            </w:pPr>
          </w:p>
        </w:tc>
      </w:tr>
      <w:tr w:rsidR="00A37056" w14:paraId="5A4C3A50"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DE5B63C" w14:textId="77777777" w:rsidR="00A37056" w:rsidRDefault="007417F9">
            <w:pPr>
              <w:rPr>
                <w:rFonts w:ascii="Arial" w:hAnsi="Arial" w:cs="Arial"/>
                <w:color w:val="000000"/>
                <w:sz w:val="15"/>
                <w:szCs w:val="15"/>
              </w:rPr>
            </w:pPr>
            <w:hyperlink r:id="rId1001" w:history="1">
              <w:r w:rsidR="00A37056">
                <w:rPr>
                  <w:rStyle w:val="Hyperlink"/>
                  <w:rFonts w:ascii="Arial" w:hAnsi="Arial" w:cs="Arial"/>
                  <w:color w:val="777777"/>
                  <w:sz w:val="15"/>
                  <w:szCs w:val="15"/>
                  <w:u w:val="none"/>
                </w:rPr>
                <w:t>Bolle-van der Werf,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708D1002" w14:textId="77777777" w:rsidR="00A37056" w:rsidRDefault="007417F9">
            <w:pPr>
              <w:rPr>
                <w:rFonts w:ascii="Arial" w:hAnsi="Arial" w:cs="Arial"/>
                <w:color w:val="000000"/>
                <w:sz w:val="15"/>
                <w:szCs w:val="15"/>
              </w:rPr>
            </w:pPr>
            <w:hyperlink r:id="rId1002"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6EAC1270" w14:textId="77777777" w:rsidR="00A37056" w:rsidRDefault="00A37056">
            <w:pPr>
              <w:rPr>
                <w:rFonts w:ascii="Arial" w:hAnsi="Arial" w:cs="Arial"/>
                <w:color w:val="000000"/>
                <w:sz w:val="15"/>
                <w:szCs w:val="15"/>
              </w:rPr>
            </w:pPr>
          </w:p>
        </w:tc>
      </w:tr>
      <w:tr w:rsidR="00A37056" w14:paraId="41B61603"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965F0FF" w14:textId="77777777" w:rsidR="00A37056" w:rsidRDefault="007417F9">
            <w:pPr>
              <w:rPr>
                <w:rFonts w:ascii="Arial" w:hAnsi="Arial" w:cs="Arial"/>
                <w:color w:val="000000"/>
                <w:sz w:val="15"/>
                <w:szCs w:val="15"/>
              </w:rPr>
            </w:pPr>
            <w:hyperlink r:id="rId1003" w:history="1">
              <w:r w:rsidR="00A37056">
                <w:rPr>
                  <w:rStyle w:val="Hyperlink"/>
                  <w:rFonts w:ascii="Arial" w:hAnsi="Arial" w:cs="Arial"/>
                  <w:color w:val="777777"/>
                  <w:sz w:val="15"/>
                  <w:szCs w:val="15"/>
                  <w:u w:val="none"/>
                </w:rPr>
                <w:t>de Bruine, Adriaan</w:t>
              </w:r>
            </w:hyperlink>
          </w:p>
        </w:tc>
        <w:tc>
          <w:tcPr>
            <w:tcW w:w="0" w:type="auto"/>
            <w:tcBorders>
              <w:right w:val="single" w:sz="6" w:space="0" w:color="DAD9C7"/>
            </w:tcBorders>
            <w:shd w:val="clear" w:color="auto" w:fill="EFF6FF"/>
            <w:tcMar>
              <w:top w:w="60" w:type="dxa"/>
              <w:left w:w="75" w:type="dxa"/>
              <w:bottom w:w="60" w:type="dxa"/>
              <w:right w:w="60" w:type="dxa"/>
            </w:tcMar>
          </w:tcPr>
          <w:p w14:paraId="16DB29A0" w14:textId="77777777" w:rsidR="00A37056" w:rsidRDefault="007417F9">
            <w:pPr>
              <w:rPr>
                <w:rFonts w:ascii="Arial" w:hAnsi="Arial" w:cs="Arial"/>
                <w:color w:val="000000"/>
                <w:sz w:val="15"/>
                <w:szCs w:val="15"/>
              </w:rPr>
            </w:pPr>
            <w:hyperlink r:id="rId1004"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70D8A16F" w14:textId="77777777" w:rsidR="00A37056" w:rsidRDefault="00A37056">
            <w:pPr>
              <w:rPr>
                <w:rFonts w:ascii="Arial" w:hAnsi="Arial" w:cs="Arial"/>
                <w:color w:val="000000"/>
                <w:sz w:val="15"/>
                <w:szCs w:val="15"/>
              </w:rPr>
            </w:pPr>
          </w:p>
        </w:tc>
      </w:tr>
      <w:tr w:rsidR="00A37056" w14:paraId="1F489084"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1774025" w14:textId="77777777" w:rsidR="00A37056" w:rsidRDefault="007417F9">
            <w:pPr>
              <w:rPr>
                <w:rFonts w:ascii="Arial" w:hAnsi="Arial" w:cs="Arial"/>
                <w:color w:val="000000"/>
                <w:sz w:val="15"/>
                <w:szCs w:val="15"/>
              </w:rPr>
            </w:pPr>
            <w:hyperlink r:id="rId1005" w:history="1">
              <w:r w:rsidR="00A37056">
                <w:rPr>
                  <w:rStyle w:val="Hyperlink"/>
                  <w:rFonts w:ascii="Arial" w:hAnsi="Arial" w:cs="Arial"/>
                  <w:color w:val="777777"/>
                  <w:sz w:val="15"/>
                  <w:szCs w:val="15"/>
                  <w:u w:val="none"/>
                </w:rPr>
                <w:t>de Bruine, Fransina Pieternella</w:t>
              </w:r>
            </w:hyperlink>
          </w:p>
        </w:tc>
        <w:tc>
          <w:tcPr>
            <w:tcW w:w="0" w:type="auto"/>
            <w:tcBorders>
              <w:right w:val="single" w:sz="6" w:space="0" w:color="DAD9C7"/>
            </w:tcBorders>
            <w:shd w:val="clear" w:color="auto" w:fill="FFFFFF"/>
            <w:tcMar>
              <w:top w:w="60" w:type="dxa"/>
              <w:left w:w="75" w:type="dxa"/>
              <w:bottom w:w="60" w:type="dxa"/>
              <w:right w:w="60" w:type="dxa"/>
            </w:tcMar>
          </w:tcPr>
          <w:p w14:paraId="56E470C1" w14:textId="77777777" w:rsidR="00A37056" w:rsidRDefault="007417F9">
            <w:pPr>
              <w:rPr>
                <w:rFonts w:ascii="Arial" w:hAnsi="Arial" w:cs="Arial"/>
                <w:color w:val="000000"/>
                <w:sz w:val="15"/>
                <w:szCs w:val="15"/>
              </w:rPr>
            </w:pPr>
            <w:hyperlink r:id="rId1006"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14C6877D" w14:textId="77777777" w:rsidR="00A37056" w:rsidRDefault="00A37056">
            <w:pPr>
              <w:rPr>
                <w:rFonts w:ascii="Arial" w:hAnsi="Arial" w:cs="Arial"/>
                <w:color w:val="000000"/>
                <w:sz w:val="15"/>
                <w:szCs w:val="15"/>
              </w:rPr>
            </w:pPr>
          </w:p>
        </w:tc>
      </w:tr>
      <w:tr w:rsidR="00A37056" w14:paraId="1B283776"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DDCE415" w14:textId="77777777" w:rsidR="00A37056" w:rsidRDefault="007417F9">
            <w:pPr>
              <w:rPr>
                <w:rFonts w:ascii="Arial" w:hAnsi="Arial" w:cs="Arial"/>
                <w:color w:val="000000"/>
                <w:sz w:val="15"/>
                <w:szCs w:val="15"/>
              </w:rPr>
            </w:pPr>
            <w:hyperlink r:id="rId1007" w:history="1">
              <w:r w:rsidR="00A37056">
                <w:rPr>
                  <w:rStyle w:val="Hyperlink"/>
                  <w:rFonts w:ascii="Arial" w:hAnsi="Arial" w:cs="Arial"/>
                  <w:color w:val="777777"/>
                  <w:sz w:val="15"/>
                  <w:szCs w:val="15"/>
                  <w:u w:val="none"/>
                </w:rPr>
                <w:t>de Bruine, Jacobus Adriaan</w:t>
              </w:r>
            </w:hyperlink>
          </w:p>
        </w:tc>
        <w:tc>
          <w:tcPr>
            <w:tcW w:w="0" w:type="auto"/>
            <w:tcBorders>
              <w:right w:val="single" w:sz="6" w:space="0" w:color="DAD9C7"/>
            </w:tcBorders>
            <w:shd w:val="clear" w:color="auto" w:fill="EFF6FF"/>
            <w:tcMar>
              <w:top w:w="60" w:type="dxa"/>
              <w:left w:w="75" w:type="dxa"/>
              <w:bottom w:w="60" w:type="dxa"/>
              <w:right w:w="60" w:type="dxa"/>
            </w:tcMar>
          </w:tcPr>
          <w:p w14:paraId="5E26C215" w14:textId="77777777" w:rsidR="00A37056" w:rsidRDefault="007417F9">
            <w:pPr>
              <w:rPr>
                <w:rFonts w:ascii="Arial" w:hAnsi="Arial" w:cs="Arial"/>
                <w:color w:val="000000"/>
                <w:sz w:val="15"/>
                <w:szCs w:val="15"/>
              </w:rPr>
            </w:pPr>
            <w:hyperlink r:id="rId1008"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0FF09246" w14:textId="77777777" w:rsidR="00A37056" w:rsidRDefault="00A37056">
            <w:pPr>
              <w:rPr>
                <w:rFonts w:ascii="Arial" w:hAnsi="Arial" w:cs="Arial"/>
                <w:color w:val="000000"/>
                <w:sz w:val="15"/>
                <w:szCs w:val="15"/>
              </w:rPr>
            </w:pPr>
          </w:p>
        </w:tc>
      </w:tr>
      <w:tr w:rsidR="00A37056" w14:paraId="5BFBEB00"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0E46DE6" w14:textId="77777777" w:rsidR="00A37056" w:rsidRDefault="007417F9">
            <w:pPr>
              <w:rPr>
                <w:rFonts w:ascii="Arial" w:hAnsi="Arial" w:cs="Arial"/>
                <w:color w:val="000000"/>
                <w:sz w:val="15"/>
                <w:szCs w:val="15"/>
              </w:rPr>
            </w:pPr>
            <w:hyperlink r:id="rId1009" w:history="1">
              <w:r w:rsidR="00A37056">
                <w:rPr>
                  <w:rStyle w:val="Hyperlink"/>
                  <w:rFonts w:ascii="Arial" w:hAnsi="Arial" w:cs="Arial"/>
                  <w:color w:val="000000"/>
                  <w:sz w:val="15"/>
                  <w:szCs w:val="15"/>
                  <w:u w:val="none"/>
                </w:rPr>
                <w:t>de Bruine, Johannes Jan</w:t>
              </w:r>
            </w:hyperlink>
          </w:p>
        </w:tc>
        <w:tc>
          <w:tcPr>
            <w:tcW w:w="0" w:type="auto"/>
            <w:tcBorders>
              <w:right w:val="single" w:sz="6" w:space="0" w:color="DAD9C7"/>
            </w:tcBorders>
            <w:shd w:val="clear" w:color="auto" w:fill="FFFFFF"/>
            <w:tcMar>
              <w:top w:w="60" w:type="dxa"/>
              <w:left w:w="75" w:type="dxa"/>
              <w:bottom w:w="60" w:type="dxa"/>
              <w:right w:w="60" w:type="dxa"/>
            </w:tcMar>
          </w:tcPr>
          <w:p w14:paraId="06590E10" w14:textId="77777777" w:rsidR="00A37056" w:rsidRDefault="007417F9">
            <w:pPr>
              <w:rPr>
                <w:rFonts w:ascii="Arial" w:hAnsi="Arial" w:cs="Arial"/>
                <w:color w:val="000000"/>
                <w:sz w:val="15"/>
                <w:szCs w:val="15"/>
              </w:rPr>
            </w:pPr>
            <w:hyperlink r:id="rId1010" w:history="1">
              <w:r w:rsidR="00A37056">
                <w:rPr>
                  <w:rStyle w:val="Hyperlink"/>
                  <w:rFonts w:ascii="Arial" w:hAnsi="Arial" w:cs="Arial"/>
                  <w:color w:val="000000"/>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217D38E2" w14:textId="77777777" w:rsidR="00A37056" w:rsidRDefault="007417F9">
            <w:pPr>
              <w:jc w:val="right"/>
              <w:rPr>
                <w:rFonts w:ascii="Arial" w:hAnsi="Arial" w:cs="Arial"/>
                <w:color w:val="000000"/>
                <w:sz w:val="15"/>
                <w:szCs w:val="15"/>
              </w:rPr>
            </w:pPr>
            <w:hyperlink r:id="rId1011" w:history="1">
              <w:r w:rsidR="00A37056">
                <w:rPr>
                  <w:rStyle w:val="Hyperlink"/>
                  <w:rFonts w:ascii="Arial" w:hAnsi="Arial" w:cs="Arial"/>
                  <w:color w:val="000000"/>
                  <w:sz w:val="15"/>
                  <w:szCs w:val="15"/>
                  <w:u w:val="none"/>
                </w:rPr>
                <w:t>1</w:t>
              </w:r>
            </w:hyperlink>
          </w:p>
        </w:tc>
      </w:tr>
      <w:tr w:rsidR="00A37056" w14:paraId="6E688889"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A7341FA" w14:textId="77777777" w:rsidR="00A37056" w:rsidRDefault="007417F9">
            <w:pPr>
              <w:rPr>
                <w:rFonts w:ascii="Arial" w:hAnsi="Arial" w:cs="Arial"/>
                <w:color w:val="000000"/>
                <w:sz w:val="15"/>
                <w:szCs w:val="15"/>
              </w:rPr>
            </w:pPr>
            <w:hyperlink r:id="rId1012" w:history="1">
              <w:r w:rsidR="00A37056">
                <w:rPr>
                  <w:rStyle w:val="Hyperlink"/>
                  <w:rFonts w:ascii="Arial" w:hAnsi="Arial" w:cs="Arial"/>
                  <w:color w:val="000000"/>
                  <w:sz w:val="15"/>
                  <w:szCs w:val="15"/>
                  <w:u w:val="none"/>
                </w:rPr>
                <w:t>de Bruine, Pieternella Fransina</w:t>
              </w:r>
            </w:hyperlink>
          </w:p>
        </w:tc>
        <w:tc>
          <w:tcPr>
            <w:tcW w:w="0" w:type="auto"/>
            <w:tcBorders>
              <w:right w:val="single" w:sz="6" w:space="0" w:color="DAD9C7"/>
            </w:tcBorders>
            <w:shd w:val="clear" w:color="auto" w:fill="EFF6FF"/>
            <w:tcMar>
              <w:top w:w="60" w:type="dxa"/>
              <w:left w:w="75" w:type="dxa"/>
              <w:bottom w:w="60" w:type="dxa"/>
              <w:right w:w="60" w:type="dxa"/>
            </w:tcMar>
          </w:tcPr>
          <w:p w14:paraId="62B711FF" w14:textId="77777777" w:rsidR="00A37056" w:rsidRDefault="007417F9">
            <w:pPr>
              <w:rPr>
                <w:rFonts w:ascii="Arial" w:hAnsi="Arial" w:cs="Arial"/>
                <w:color w:val="000000"/>
                <w:sz w:val="15"/>
                <w:szCs w:val="15"/>
              </w:rPr>
            </w:pPr>
            <w:hyperlink r:id="rId1013" w:history="1">
              <w:r w:rsidR="00A37056">
                <w:rPr>
                  <w:rStyle w:val="Hyperlink"/>
                  <w:rFonts w:ascii="Arial" w:hAnsi="Arial" w:cs="Arial"/>
                  <w:color w:val="000000"/>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243A5F58" w14:textId="77777777" w:rsidR="00A37056" w:rsidRDefault="007417F9">
            <w:pPr>
              <w:jc w:val="right"/>
              <w:rPr>
                <w:rFonts w:ascii="Arial" w:hAnsi="Arial" w:cs="Arial"/>
                <w:color w:val="000000"/>
                <w:sz w:val="15"/>
                <w:szCs w:val="15"/>
              </w:rPr>
            </w:pPr>
            <w:hyperlink r:id="rId1014" w:history="1">
              <w:r w:rsidR="00A37056">
                <w:rPr>
                  <w:rStyle w:val="Hyperlink"/>
                  <w:rFonts w:ascii="Arial" w:hAnsi="Arial" w:cs="Arial"/>
                  <w:color w:val="000000"/>
                  <w:sz w:val="15"/>
                  <w:szCs w:val="15"/>
                  <w:u w:val="none"/>
                </w:rPr>
                <w:t>1</w:t>
              </w:r>
            </w:hyperlink>
          </w:p>
        </w:tc>
      </w:tr>
      <w:tr w:rsidR="00A37056" w14:paraId="322D028E"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B4ADA3E" w14:textId="77777777" w:rsidR="00A37056" w:rsidRDefault="007417F9">
            <w:pPr>
              <w:rPr>
                <w:rFonts w:ascii="Arial" w:hAnsi="Arial" w:cs="Arial"/>
                <w:color w:val="000000"/>
                <w:sz w:val="15"/>
                <w:szCs w:val="15"/>
              </w:rPr>
            </w:pPr>
            <w:hyperlink r:id="rId1015" w:history="1">
              <w:r w:rsidR="00A37056">
                <w:rPr>
                  <w:rStyle w:val="Hyperlink"/>
                  <w:rFonts w:ascii="Arial" w:hAnsi="Arial" w:cs="Arial"/>
                  <w:color w:val="777777"/>
                  <w:sz w:val="15"/>
                  <w:szCs w:val="15"/>
                  <w:u w:val="none"/>
                </w:rPr>
                <w:t>de Bruine-Bal, Neeltje Jozina</w:t>
              </w:r>
            </w:hyperlink>
          </w:p>
        </w:tc>
        <w:tc>
          <w:tcPr>
            <w:tcW w:w="0" w:type="auto"/>
            <w:tcBorders>
              <w:right w:val="single" w:sz="6" w:space="0" w:color="DAD9C7"/>
            </w:tcBorders>
            <w:shd w:val="clear" w:color="auto" w:fill="FFFFFF"/>
            <w:tcMar>
              <w:top w:w="60" w:type="dxa"/>
              <w:left w:w="75" w:type="dxa"/>
              <w:bottom w:w="60" w:type="dxa"/>
              <w:right w:w="60" w:type="dxa"/>
            </w:tcMar>
          </w:tcPr>
          <w:p w14:paraId="41A35AB5" w14:textId="77777777" w:rsidR="00A37056" w:rsidRDefault="007417F9">
            <w:pPr>
              <w:rPr>
                <w:rFonts w:ascii="Arial" w:hAnsi="Arial" w:cs="Arial"/>
                <w:color w:val="000000"/>
                <w:sz w:val="15"/>
                <w:szCs w:val="15"/>
              </w:rPr>
            </w:pPr>
            <w:hyperlink r:id="rId1016"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32DBB7F5" w14:textId="77777777" w:rsidR="00A37056" w:rsidRDefault="00A37056">
            <w:pPr>
              <w:rPr>
                <w:rFonts w:ascii="Arial" w:hAnsi="Arial" w:cs="Arial"/>
                <w:color w:val="000000"/>
                <w:sz w:val="15"/>
                <w:szCs w:val="15"/>
              </w:rPr>
            </w:pPr>
          </w:p>
        </w:tc>
      </w:tr>
      <w:tr w:rsidR="00A37056" w14:paraId="27F6904A"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3C7BF2E" w14:textId="77777777" w:rsidR="00A37056" w:rsidRDefault="007417F9">
            <w:pPr>
              <w:rPr>
                <w:rFonts w:ascii="Arial" w:hAnsi="Arial" w:cs="Arial"/>
                <w:color w:val="000000"/>
                <w:sz w:val="15"/>
                <w:szCs w:val="15"/>
              </w:rPr>
            </w:pPr>
            <w:hyperlink r:id="rId1017" w:history="1">
              <w:r w:rsidR="00A37056">
                <w:rPr>
                  <w:rStyle w:val="Hyperlink"/>
                  <w:rFonts w:ascii="Arial" w:hAnsi="Arial" w:cs="Arial"/>
                  <w:color w:val="777777"/>
                  <w:sz w:val="15"/>
                  <w:szCs w:val="15"/>
                  <w:u w:val="none"/>
                </w:rPr>
                <w:t>de Jonge, Geertje</w:t>
              </w:r>
            </w:hyperlink>
          </w:p>
        </w:tc>
        <w:tc>
          <w:tcPr>
            <w:tcW w:w="0" w:type="auto"/>
            <w:tcBorders>
              <w:right w:val="single" w:sz="6" w:space="0" w:color="DAD9C7"/>
            </w:tcBorders>
            <w:shd w:val="clear" w:color="auto" w:fill="EFF6FF"/>
            <w:tcMar>
              <w:top w:w="60" w:type="dxa"/>
              <w:left w:w="75" w:type="dxa"/>
              <w:bottom w:w="60" w:type="dxa"/>
              <w:right w:w="60" w:type="dxa"/>
            </w:tcMar>
          </w:tcPr>
          <w:p w14:paraId="20FE0707" w14:textId="77777777" w:rsidR="00A37056" w:rsidRDefault="007417F9">
            <w:pPr>
              <w:rPr>
                <w:rFonts w:ascii="Arial" w:hAnsi="Arial" w:cs="Arial"/>
                <w:color w:val="000000"/>
                <w:sz w:val="15"/>
                <w:szCs w:val="15"/>
              </w:rPr>
            </w:pPr>
            <w:hyperlink r:id="rId1018"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4C605DAD" w14:textId="77777777" w:rsidR="00A37056" w:rsidRDefault="00A37056">
            <w:pPr>
              <w:rPr>
                <w:rFonts w:ascii="Arial" w:hAnsi="Arial" w:cs="Arial"/>
                <w:color w:val="000000"/>
                <w:sz w:val="15"/>
                <w:szCs w:val="15"/>
              </w:rPr>
            </w:pPr>
          </w:p>
        </w:tc>
      </w:tr>
      <w:tr w:rsidR="00A37056" w14:paraId="77762856"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90A2393" w14:textId="77777777" w:rsidR="00A37056" w:rsidRDefault="007417F9">
            <w:pPr>
              <w:rPr>
                <w:rFonts w:ascii="Arial" w:hAnsi="Arial" w:cs="Arial"/>
                <w:color w:val="000000"/>
                <w:sz w:val="15"/>
                <w:szCs w:val="15"/>
              </w:rPr>
            </w:pPr>
            <w:hyperlink r:id="rId1019" w:history="1">
              <w:r w:rsidR="00A37056">
                <w:rPr>
                  <w:rStyle w:val="Hyperlink"/>
                  <w:rFonts w:ascii="Arial" w:hAnsi="Arial" w:cs="Arial"/>
                  <w:color w:val="777777"/>
                  <w:sz w:val="15"/>
                  <w:szCs w:val="15"/>
                  <w:u w:val="none"/>
                </w:rPr>
                <w:t>de Jonge, Govert</w:t>
              </w:r>
            </w:hyperlink>
          </w:p>
        </w:tc>
        <w:tc>
          <w:tcPr>
            <w:tcW w:w="0" w:type="auto"/>
            <w:tcBorders>
              <w:right w:val="single" w:sz="6" w:space="0" w:color="DAD9C7"/>
            </w:tcBorders>
            <w:shd w:val="clear" w:color="auto" w:fill="FFFFFF"/>
            <w:tcMar>
              <w:top w:w="60" w:type="dxa"/>
              <w:left w:w="75" w:type="dxa"/>
              <w:bottom w:w="60" w:type="dxa"/>
              <w:right w:w="60" w:type="dxa"/>
            </w:tcMar>
          </w:tcPr>
          <w:p w14:paraId="55039D30" w14:textId="77777777" w:rsidR="00A37056" w:rsidRDefault="007417F9">
            <w:pPr>
              <w:rPr>
                <w:rFonts w:ascii="Arial" w:hAnsi="Arial" w:cs="Arial"/>
                <w:color w:val="000000"/>
                <w:sz w:val="15"/>
                <w:szCs w:val="15"/>
              </w:rPr>
            </w:pPr>
            <w:hyperlink r:id="rId1020"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06B20BAA" w14:textId="77777777" w:rsidR="00A37056" w:rsidRDefault="00A37056">
            <w:pPr>
              <w:rPr>
                <w:rFonts w:ascii="Arial" w:hAnsi="Arial" w:cs="Arial"/>
                <w:color w:val="000000"/>
                <w:sz w:val="15"/>
                <w:szCs w:val="15"/>
              </w:rPr>
            </w:pPr>
          </w:p>
        </w:tc>
      </w:tr>
      <w:tr w:rsidR="00A37056" w14:paraId="7CFBA446"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AF65232" w14:textId="77777777" w:rsidR="00A37056" w:rsidRDefault="007417F9">
            <w:pPr>
              <w:rPr>
                <w:rFonts w:ascii="Arial" w:hAnsi="Arial" w:cs="Arial"/>
                <w:color w:val="000000"/>
                <w:sz w:val="15"/>
                <w:szCs w:val="15"/>
              </w:rPr>
            </w:pPr>
            <w:hyperlink r:id="rId1021" w:history="1">
              <w:r w:rsidR="00A37056">
                <w:rPr>
                  <w:rStyle w:val="Hyperlink"/>
                  <w:rFonts w:ascii="Arial" w:hAnsi="Arial" w:cs="Arial"/>
                  <w:color w:val="777777"/>
                  <w:sz w:val="15"/>
                  <w:szCs w:val="15"/>
                  <w:u w:val="none"/>
                </w:rPr>
                <w:t>de Jonge-Stouten, Marina Jacoba</w:t>
              </w:r>
            </w:hyperlink>
          </w:p>
        </w:tc>
        <w:tc>
          <w:tcPr>
            <w:tcW w:w="0" w:type="auto"/>
            <w:tcBorders>
              <w:right w:val="single" w:sz="6" w:space="0" w:color="DAD9C7"/>
            </w:tcBorders>
            <w:shd w:val="clear" w:color="auto" w:fill="EFF6FF"/>
            <w:tcMar>
              <w:top w:w="60" w:type="dxa"/>
              <w:left w:w="75" w:type="dxa"/>
              <w:bottom w:w="60" w:type="dxa"/>
              <w:right w:w="60" w:type="dxa"/>
            </w:tcMar>
          </w:tcPr>
          <w:p w14:paraId="26BC11D2" w14:textId="77777777" w:rsidR="00A37056" w:rsidRDefault="007417F9">
            <w:pPr>
              <w:rPr>
                <w:rFonts w:ascii="Arial" w:hAnsi="Arial" w:cs="Arial"/>
                <w:color w:val="000000"/>
                <w:sz w:val="15"/>
                <w:szCs w:val="15"/>
              </w:rPr>
            </w:pPr>
            <w:hyperlink r:id="rId1022"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18046DF9" w14:textId="77777777" w:rsidR="00A37056" w:rsidRDefault="00A37056">
            <w:pPr>
              <w:rPr>
                <w:rFonts w:ascii="Arial" w:hAnsi="Arial" w:cs="Arial"/>
                <w:color w:val="000000"/>
                <w:sz w:val="15"/>
                <w:szCs w:val="15"/>
              </w:rPr>
            </w:pPr>
          </w:p>
        </w:tc>
      </w:tr>
      <w:tr w:rsidR="00A37056" w14:paraId="6CD608FA"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CDA01D2" w14:textId="77777777" w:rsidR="00A37056" w:rsidRDefault="007417F9">
            <w:pPr>
              <w:rPr>
                <w:rFonts w:ascii="Arial" w:hAnsi="Arial" w:cs="Arial"/>
                <w:color w:val="000000"/>
                <w:sz w:val="15"/>
                <w:szCs w:val="15"/>
              </w:rPr>
            </w:pPr>
            <w:hyperlink r:id="rId1023" w:history="1">
              <w:r w:rsidR="00A37056">
                <w:rPr>
                  <w:rStyle w:val="Hyperlink"/>
                  <w:rFonts w:ascii="Arial" w:hAnsi="Arial" w:cs="Arial"/>
                  <w:color w:val="000000"/>
                  <w:sz w:val="15"/>
                  <w:szCs w:val="15"/>
                  <w:u w:val="none"/>
                </w:rPr>
                <w:t>de Vin-Cashoek, Neeltje Martina</w:t>
              </w:r>
            </w:hyperlink>
          </w:p>
        </w:tc>
        <w:tc>
          <w:tcPr>
            <w:tcW w:w="0" w:type="auto"/>
            <w:tcBorders>
              <w:right w:val="single" w:sz="6" w:space="0" w:color="DAD9C7"/>
            </w:tcBorders>
            <w:shd w:val="clear" w:color="auto" w:fill="FFFFFF"/>
            <w:tcMar>
              <w:top w:w="60" w:type="dxa"/>
              <w:left w:w="75" w:type="dxa"/>
              <w:bottom w:w="60" w:type="dxa"/>
              <w:right w:w="60" w:type="dxa"/>
            </w:tcMar>
          </w:tcPr>
          <w:p w14:paraId="3284C0D0" w14:textId="77777777" w:rsidR="00A37056" w:rsidRDefault="007417F9">
            <w:pPr>
              <w:rPr>
                <w:rFonts w:ascii="Arial" w:hAnsi="Arial" w:cs="Arial"/>
                <w:color w:val="000000"/>
                <w:sz w:val="15"/>
                <w:szCs w:val="15"/>
              </w:rPr>
            </w:pPr>
            <w:hyperlink r:id="rId1024" w:history="1">
              <w:r w:rsidR="00A37056">
                <w:rPr>
                  <w:rStyle w:val="Hyperlink"/>
                  <w:rFonts w:ascii="Arial" w:hAnsi="Arial" w:cs="Arial"/>
                  <w:color w:val="000000"/>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29E5B824" w14:textId="77777777" w:rsidR="00A37056" w:rsidRDefault="007417F9">
            <w:pPr>
              <w:jc w:val="right"/>
              <w:rPr>
                <w:rFonts w:ascii="Arial" w:hAnsi="Arial" w:cs="Arial"/>
                <w:color w:val="000000"/>
                <w:sz w:val="15"/>
                <w:szCs w:val="15"/>
              </w:rPr>
            </w:pPr>
            <w:hyperlink r:id="rId1025" w:history="1">
              <w:r w:rsidR="00A37056">
                <w:rPr>
                  <w:rStyle w:val="Hyperlink"/>
                  <w:rFonts w:ascii="Arial" w:hAnsi="Arial" w:cs="Arial"/>
                  <w:color w:val="000000"/>
                  <w:sz w:val="15"/>
                  <w:szCs w:val="15"/>
                  <w:u w:val="none"/>
                </w:rPr>
                <w:t>4</w:t>
              </w:r>
            </w:hyperlink>
          </w:p>
        </w:tc>
      </w:tr>
      <w:tr w:rsidR="00A37056" w14:paraId="285916EC"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A235F18" w14:textId="77777777" w:rsidR="00A37056" w:rsidRDefault="007417F9">
            <w:pPr>
              <w:rPr>
                <w:rFonts w:ascii="Arial" w:hAnsi="Arial" w:cs="Arial"/>
                <w:color w:val="000000"/>
                <w:sz w:val="15"/>
                <w:szCs w:val="15"/>
              </w:rPr>
            </w:pPr>
            <w:hyperlink r:id="rId1026" w:history="1">
              <w:r w:rsidR="00A37056">
                <w:rPr>
                  <w:rStyle w:val="Hyperlink"/>
                  <w:rFonts w:ascii="Arial" w:hAnsi="Arial" w:cs="Arial"/>
                  <w:color w:val="777777"/>
                  <w:sz w:val="15"/>
                  <w:szCs w:val="15"/>
                  <w:u w:val="none"/>
                </w:rPr>
                <w:t>Hage, Iman</w:t>
              </w:r>
            </w:hyperlink>
          </w:p>
        </w:tc>
        <w:tc>
          <w:tcPr>
            <w:tcW w:w="0" w:type="auto"/>
            <w:tcBorders>
              <w:right w:val="single" w:sz="6" w:space="0" w:color="DAD9C7"/>
            </w:tcBorders>
            <w:shd w:val="clear" w:color="auto" w:fill="EFF6FF"/>
            <w:tcMar>
              <w:top w:w="60" w:type="dxa"/>
              <w:left w:w="75" w:type="dxa"/>
              <w:bottom w:w="60" w:type="dxa"/>
              <w:right w:w="60" w:type="dxa"/>
            </w:tcMar>
          </w:tcPr>
          <w:p w14:paraId="6A041AB8" w14:textId="77777777" w:rsidR="00A37056" w:rsidRDefault="007417F9">
            <w:pPr>
              <w:rPr>
                <w:rFonts w:ascii="Arial" w:hAnsi="Arial" w:cs="Arial"/>
                <w:color w:val="000000"/>
                <w:sz w:val="15"/>
                <w:szCs w:val="15"/>
              </w:rPr>
            </w:pPr>
            <w:hyperlink r:id="rId1027"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3A82007A" w14:textId="77777777" w:rsidR="00A37056" w:rsidRDefault="00A37056">
            <w:pPr>
              <w:rPr>
                <w:rFonts w:ascii="Arial" w:hAnsi="Arial" w:cs="Arial"/>
                <w:color w:val="000000"/>
                <w:sz w:val="15"/>
                <w:szCs w:val="15"/>
              </w:rPr>
            </w:pPr>
          </w:p>
        </w:tc>
      </w:tr>
      <w:tr w:rsidR="00A37056" w14:paraId="3D3C5FC4"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CD123F6" w14:textId="77777777" w:rsidR="00A37056" w:rsidRDefault="007417F9">
            <w:pPr>
              <w:rPr>
                <w:rFonts w:ascii="Arial" w:hAnsi="Arial" w:cs="Arial"/>
                <w:color w:val="000000"/>
                <w:sz w:val="15"/>
                <w:szCs w:val="15"/>
              </w:rPr>
            </w:pPr>
            <w:hyperlink r:id="rId1028" w:history="1">
              <w:r w:rsidR="00A37056">
                <w:rPr>
                  <w:rStyle w:val="Hyperlink"/>
                  <w:rFonts w:ascii="Arial" w:hAnsi="Arial" w:cs="Arial"/>
                  <w:color w:val="777777"/>
                  <w:sz w:val="15"/>
                  <w:szCs w:val="15"/>
                  <w:u w:val="none"/>
                </w:rPr>
                <w:t>Hage-Koopman, Johanna Joppa</w:t>
              </w:r>
            </w:hyperlink>
          </w:p>
        </w:tc>
        <w:tc>
          <w:tcPr>
            <w:tcW w:w="0" w:type="auto"/>
            <w:tcBorders>
              <w:right w:val="single" w:sz="6" w:space="0" w:color="DAD9C7"/>
            </w:tcBorders>
            <w:shd w:val="clear" w:color="auto" w:fill="FFFFFF"/>
            <w:tcMar>
              <w:top w:w="60" w:type="dxa"/>
              <w:left w:w="75" w:type="dxa"/>
              <w:bottom w:w="60" w:type="dxa"/>
              <w:right w:w="60" w:type="dxa"/>
            </w:tcMar>
          </w:tcPr>
          <w:p w14:paraId="7E5D9876" w14:textId="77777777" w:rsidR="00A37056" w:rsidRDefault="007417F9">
            <w:pPr>
              <w:rPr>
                <w:rFonts w:ascii="Arial" w:hAnsi="Arial" w:cs="Arial"/>
                <w:color w:val="000000"/>
                <w:sz w:val="15"/>
                <w:szCs w:val="15"/>
              </w:rPr>
            </w:pPr>
            <w:hyperlink r:id="rId1029"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67AEF00F" w14:textId="77777777" w:rsidR="00A37056" w:rsidRDefault="00A37056">
            <w:pPr>
              <w:rPr>
                <w:rFonts w:ascii="Arial" w:hAnsi="Arial" w:cs="Arial"/>
                <w:color w:val="000000"/>
                <w:sz w:val="15"/>
                <w:szCs w:val="15"/>
              </w:rPr>
            </w:pPr>
          </w:p>
        </w:tc>
      </w:tr>
      <w:tr w:rsidR="00A37056" w14:paraId="62C54CCF"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032C6C2" w14:textId="77777777" w:rsidR="00A37056" w:rsidRDefault="007417F9">
            <w:pPr>
              <w:rPr>
                <w:rFonts w:ascii="Arial" w:hAnsi="Arial" w:cs="Arial"/>
                <w:color w:val="000000"/>
                <w:sz w:val="15"/>
                <w:szCs w:val="15"/>
              </w:rPr>
            </w:pPr>
            <w:hyperlink r:id="rId1030" w:history="1">
              <w:r w:rsidR="00A37056">
                <w:rPr>
                  <w:rStyle w:val="Hyperlink"/>
                  <w:rFonts w:ascii="Arial" w:hAnsi="Arial" w:cs="Arial"/>
                  <w:color w:val="777777"/>
                  <w:sz w:val="15"/>
                  <w:szCs w:val="15"/>
                  <w:u w:val="none"/>
                </w:rPr>
                <w:t>Hendrikse, Adriaan</w:t>
              </w:r>
            </w:hyperlink>
          </w:p>
        </w:tc>
        <w:tc>
          <w:tcPr>
            <w:tcW w:w="0" w:type="auto"/>
            <w:tcBorders>
              <w:right w:val="single" w:sz="6" w:space="0" w:color="DAD9C7"/>
            </w:tcBorders>
            <w:shd w:val="clear" w:color="auto" w:fill="EFF6FF"/>
            <w:tcMar>
              <w:top w:w="60" w:type="dxa"/>
              <w:left w:w="75" w:type="dxa"/>
              <w:bottom w:w="60" w:type="dxa"/>
              <w:right w:w="60" w:type="dxa"/>
            </w:tcMar>
          </w:tcPr>
          <w:p w14:paraId="46FFD12D" w14:textId="77777777" w:rsidR="00A37056" w:rsidRDefault="007417F9">
            <w:pPr>
              <w:rPr>
                <w:rFonts w:ascii="Arial" w:hAnsi="Arial" w:cs="Arial"/>
                <w:color w:val="000000"/>
                <w:sz w:val="15"/>
                <w:szCs w:val="15"/>
              </w:rPr>
            </w:pPr>
            <w:hyperlink r:id="rId1031"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5F0876E0" w14:textId="77777777" w:rsidR="00A37056" w:rsidRDefault="00A37056">
            <w:pPr>
              <w:rPr>
                <w:rFonts w:ascii="Arial" w:hAnsi="Arial" w:cs="Arial"/>
                <w:color w:val="000000"/>
                <w:sz w:val="15"/>
                <w:szCs w:val="15"/>
              </w:rPr>
            </w:pPr>
          </w:p>
        </w:tc>
      </w:tr>
      <w:tr w:rsidR="00A37056" w14:paraId="4C629750"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6208E72" w14:textId="77777777" w:rsidR="00A37056" w:rsidRDefault="007417F9">
            <w:pPr>
              <w:rPr>
                <w:rFonts w:ascii="Arial" w:hAnsi="Arial" w:cs="Arial"/>
                <w:color w:val="000000"/>
                <w:sz w:val="15"/>
                <w:szCs w:val="15"/>
              </w:rPr>
            </w:pPr>
            <w:hyperlink r:id="rId1032" w:history="1">
              <w:r w:rsidR="00A37056">
                <w:rPr>
                  <w:rStyle w:val="Hyperlink"/>
                  <w:rFonts w:ascii="Arial" w:hAnsi="Arial" w:cs="Arial"/>
                  <w:color w:val="000000"/>
                  <w:sz w:val="15"/>
                  <w:szCs w:val="15"/>
                  <w:u w:val="none"/>
                </w:rPr>
                <w:t>Hendrikse, Jacob</w:t>
              </w:r>
            </w:hyperlink>
          </w:p>
        </w:tc>
        <w:tc>
          <w:tcPr>
            <w:tcW w:w="0" w:type="auto"/>
            <w:tcBorders>
              <w:right w:val="single" w:sz="6" w:space="0" w:color="DAD9C7"/>
            </w:tcBorders>
            <w:shd w:val="clear" w:color="auto" w:fill="FFFFFF"/>
            <w:tcMar>
              <w:top w:w="60" w:type="dxa"/>
              <w:left w:w="75" w:type="dxa"/>
              <w:bottom w:w="60" w:type="dxa"/>
              <w:right w:w="60" w:type="dxa"/>
            </w:tcMar>
          </w:tcPr>
          <w:p w14:paraId="6A057ECF" w14:textId="77777777" w:rsidR="00A37056" w:rsidRDefault="007417F9">
            <w:pPr>
              <w:rPr>
                <w:rFonts w:ascii="Arial" w:hAnsi="Arial" w:cs="Arial"/>
                <w:color w:val="000000"/>
                <w:sz w:val="15"/>
                <w:szCs w:val="15"/>
              </w:rPr>
            </w:pPr>
            <w:hyperlink r:id="rId1033" w:history="1">
              <w:r w:rsidR="00A37056">
                <w:rPr>
                  <w:rStyle w:val="Hyperlink"/>
                  <w:rFonts w:ascii="Arial" w:hAnsi="Arial" w:cs="Arial"/>
                  <w:color w:val="000000"/>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6FDEAB68" w14:textId="77777777" w:rsidR="00A37056" w:rsidRDefault="007417F9">
            <w:pPr>
              <w:jc w:val="right"/>
              <w:rPr>
                <w:rFonts w:ascii="Arial" w:hAnsi="Arial" w:cs="Arial"/>
                <w:color w:val="000000"/>
                <w:sz w:val="15"/>
                <w:szCs w:val="15"/>
              </w:rPr>
            </w:pPr>
            <w:hyperlink r:id="rId1034" w:history="1">
              <w:r w:rsidR="00A37056">
                <w:rPr>
                  <w:rStyle w:val="Hyperlink"/>
                  <w:rFonts w:ascii="Arial" w:hAnsi="Arial" w:cs="Arial"/>
                  <w:color w:val="000000"/>
                  <w:sz w:val="15"/>
                  <w:szCs w:val="15"/>
                  <w:u w:val="none"/>
                </w:rPr>
                <w:t>1</w:t>
              </w:r>
            </w:hyperlink>
          </w:p>
        </w:tc>
      </w:tr>
      <w:tr w:rsidR="00A37056" w14:paraId="33C05E41"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D53AC81" w14:textId="77777777" w:rsidR="00A37056" w:rsidRDefault="007417F9">
            <w:pPr>
              <w:rPr>
                <w:rFonts w:ascii="Arial" w:hAnsi="Arial" w:cs="Arial"/>
                <w:color w:val="000000"/>
                <w:sz w:val="15"/>
                <w:szCs w:val="15"/>
              </w:rPr>
            </w:pPr>
            <w:hyperlink r:id="rId1035" w:history="1">
              <w:r w:rsidR="00A37056">
                <w:rPr>
                  <w:rStyle w:val="Hyperlink"/>
                  <w:rFonts w:ascii="Arial" w:hAnsi="Arial" w:cs="Arial"/>
                  <w:color w:val="777777"/>
                  <w:sz w:val="15"/>
                  <w:szCs w:val="15"/>
                  <w:u w:val="none"/>
                </w:rPr>
                <w:t>Hendrikse, Jacob Adriaan</w:t>
              </w:r>
            </w:hyperlink>
          </w:p>
        </w:tc>
        <w:tc>
          <w:tcPr>
            <w:tcW w:w="0" w:type="auto"/>
            <w:tcBorders>
              <w:right w:val="single" w:sz="6" w:space="0" w:color="DAD9C7"/>
            </w:tcBorders>
            <w:shd w:val="clear" w:color="auto" w:fill="EFF6FF"/>
            <w:tcMar>
              <w:top w:w="60" w:type="dxa"/>
              <w:left w:w="75" w:type="dxa"/>
              <w:bottom w:w="60" w:type="dxa"/>
              <w:right w:w="60" w:type="dxa"/>
            </w:tcMar>
          </w:tcPr>
          <w:p w14:paraId="0E0DC5E8" w14:textId="77777777" w:rsidR="00A37056" w:rsidRDefault="007417F9">
            <w:pPr>
              <w:rPr>
                <w:rFonts w:ascii="Arial" w:hAnsi="Arial" w:cs="Arial"/>
                <w:color w:val="000000"/>
                <w:sz w:val="15"/>
                <w:szCs w:val="15"/>
              </w:rPr>
            </w:pPr>
            <w:hyperlink r:id="rId1036"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416DFE44" w14:textId="77777777" w:rsidR="00A37056" w:rsidRDefault="00A37056">
            <w:pPr>
              <w:rPr>
                <w:rFonts w:ascii="Arial" w:hAnsi="Arial" w:cs="Arial"/>
                <w:color w:val="000000"/>
                <w:sz w:val="15"/>
                <w:szCs w:val="15"/>
              </w:rPr>
            </w:pPr>
          </w:p>
        </w:tc>
      </w:tr>
      <w:tr w:rsidR="00A37056" w14:paraId="5C97F1B4"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5ECBE80" w14:textId="77777777" w:rsidR="00A37056" w:rsidRDefault="007417F9">
            <w:pPr>
              <w:rPr>
                <w:rFonts w:ascii="Arial" w:hAnsi="Arial" w:cs="Arial"/>
                <w:color w:val="000000"/>
                <w:sz w:val="15"/>
                <w:szCs w:val="15"/>
              </w:rPr>
            </w:pPr>
            <w:hyperlink r:id="rId1037" w:history="1">
              <w:r w:rsidR="00A37056">
                <w:rPr>
                  <w:rStyle w:val="Hyperlink"/>
                  <w:rFonts w:ascii="Arial" w:hAnsi="Arial" w:cs="Arial"/>
                  <w:color w:val="777777"/>
                  <w:sz w:val="15"/>
                  <w:szCs w:val="15"/>
                  <w:u w:val="none"/>
                </w:rPr>
                <w:t>Hendrikse, Pieter</w:t>
              </w:r>
            </w:hyperlink>
          </w:p>
        </w:tc>
        <w:tc>
          <w:tcPr>
            <w:tcW w:w="0" w:type="auto"/>
            <w:tcBorders>
              <w:right w:val="single" w:sz="6" w:space="0" w:color="DAD9C7"/>
            </w:tcBorders>
            <w:shd w:val="clear" w:color="auto" w:fill="FFFFFF"/>
            <w:tcMar>
              <w:top w:w="60" w:type="dxa"/>
              <w:left w:w="75" w:type="dxa"/>
              <w:bottom w:w="60" w:type="dxa"/>
              <w:right w:w="60" w:type="dxa"/>
            </w:tcMar>
          </w:tcPr>
          <w:p w14:paraId="16551B01" w14:textId="77777777" w:rsidR="00A37056" w:rsidRDefault="007417F9">
            <w:pPr>
              <w:rPr>
                <w:rFonts w:ascii="Arial" w:hAnsi="Arial" w:cs="Arial"/>
                <w:color w:val="000000"/>
                <w:sz w:val="15"/>
                <w:szCs w:val="15"/>
              </w:rPr>
            </w:pPr>
            <w:hyperlink r:id="rId1038"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59F9BB6C" w14:textId="77777777" w:rsidR="00A37056" w:rsidRDefault="00A37056">
            <w:pPr>
              <w:rPr>
                <w:rFonts w:ascii="Arial" w:hAnsi="Arial" w:cs="Arial"/>
                <w:color w:val="000000"/>
                <w:sz w:val="15"/>
                <w:szCs w:val="15"/>
              </w:rPr>
            </w:pPr>
          </w:p>
        </w:tc>
      </w:tr>
      <w:tr w:rsidR="00A37056" w14:paraId="7DADF8D7"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C206D91" w14:textId="77777777" w:rsidR="00A37056" w:rsidRDefault="007417F9">
            <w:pPr>
              <w:rPr>
                <w:rFonts w:ascii="Arial" w:hAnsi="Arial" w:cs="Arial"/>
                <w:color w:val="000000"/>
                <w:sz w:val="15"/>
                <w:szCs w:val="15"/>
              </w:rPr>
            </w:pPr>
            <w:hyperlink r:id="rId1039" w:history="1">
              <w:r w:rsidR="00A37056">
                <w:rPr>
                  <w:rStyle w:val="Hyperlink"/>
                  <w:rFonts w:ascii="Arial" w:hAnsi="Arial" w:cs="Arial"/>
                  <w:color w:val="777777"/>
                  <w:sz w:val="15"/>
                  <w:szCs w:val="15"/>
                  <w:u w:val="none"/>
                </w:rPr>
                <w:t>Hendrikse-Hanse, Joppa</w:t>
              </w:r>
            </w:hyperlink>
          </w:p>
        </w:tc>
        <w:tc>
          <w:tcPr>
            <w:tcW w:w="0" w:type="auto"/>
            <w:tcBorders>
              <w:right w:val="single" w:sz="6" w:space="0" w:color="DAD9C7"/>
            </w:tcBorders>
            <w:shd w:val="clear" w:color="auto" w:fill="EFF6FF"/>
            <w:tcMar>
              <w:top w:w="60" w:type="dxa"/>
              <w:left w:w="75" w:type="dxa"/>
              <w:bottom w:w="60" w:type="dxa"/>
              <w:right w:w="60" w:type="dxa"/>
            </w:tcMar>
          </w:tcPr>
          <w:p w14:paraId="13183217" w14:textId="77777777" w:rsidR="00A37056" w:rsidRDefault="007417F9">
            <w:pPr>
              <w:rPr>
                <w:rFonts w:ascii="Arial" w:hAnsi="Arial" w:cs="Arial"/>
                <w:color w:val="000000"/>
                <w:sz w:val="15"/>
                <w:szCs w:val="15"/>
              </w:rPr>
            </w:pPr>
            <w:hyperlink r:id="rId1040"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22464ABD" w14:textId="77777777" w:rsidR="00A37056" w:rsidRDefault="00A37056">
            <w:pPr>
              <w:rPr>
                <w:rFonts w:ascii="Arial" w:hAnsi="Arial" w:cs="Arial"/>
                <w:color w:val="000000"/>
                <w:sz w:val="15"/>
                <w:szCs w:val="15"/>
              </w:rPr>
            </w:pPr>
          </w:p>
        </w:tc>
      </w:tr>
      <w:tr w:rsidR="00A37056" w14:paraId="45F6ED73"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6305B8D" w14:textId="77777777" w:rsidR="00A37056" w:rsidRDefault="007417F9">
            <w:pPr>
              <w:rPr>
                <w:rFonts w:ascii="Arial" w:hAnsi="Arial" w:cs="Arial"/>
                <w:color w:val="000000"/>
                <w:sz w:val="15"/>
                <w:szCs w:val="15"/>
              </w:rPr>
            </w:pPr>
            <w:hyperlink r:id="rId1041" w:history="1">
              <w:r w:rsidR="00A37056">
                <w:rPr>
                  <w:rStyle w:val="Hyperlink"/>
                  <w:rFonts w:ascii="Arial" w:hAnsi="Arial" w:cs="Arial"/>
                  <w:color w:val="777777"/>
                  <w:sz w:val="15"/>
                  <w:szCs w:val="15"/>
                  <w:u w:val="none"/>
                </w:rPr>
                <w:t>Koopman,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5834E50C" w14:textId="77777777" w:rsidR="00A37056" w:rsidRDefault="007417F9">
            <w:pPr>
              <w:rPr>
                <w:rFonts w:ascii="Arial" w:hAnsi="Arial" w:cs="Arial"/>
                <w:color w:val="000000"/>
                <w:sz w:val="15"/>
                <w:szCs w:val="15"/>
              </w:rPr>
            </w:pPr>
            <w:hyperlink r:id="rId1042"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0043D960" w14:textId="77777777" w:rsidR="00A37056" w:rsidRDefault="00A37056">
            <w:pPr>
              <w:rPr>
                <w:rFonts w:ascii="Arial" w:hAnsi="Arial" w:cs="Arial"/>
                <w:color w:val="000000"/>
                <w:sz w:val="15"/>
                <w:szCs w:val="15"/>
              </w:rPr>
            </w:pPr>
          </w:p>
        </w:tc>
      </w:tr>
      <w:tr w:rsidR="00A37056" w14:paraId="0E42A284"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D0029C0" w14:textId="77777777" w:rsidR="00A37056" w:rsidRDefault="007417F9">
            <w:pPr>
              <w:rPr>
                <w:rFonts w:ascii="Arial" w:hAnsi="Arial" w:cs="Arial"/>
                <w:color w:val="000000"/>
                <w:sz w:val="15"/>
                <w:szCs w:val="15"/>
              </w:rPr>
            </w:pPr>
            <w:hyperlink r:id="rId1043" w:history="1">
              <w:r w:rsidR="00A37056">
                <w:rPr>
                  <w:rStyle w:val="Hyperlink"/>
                  <w:rFonts w:ascii="Arial" w:hAnsi="Arial" w:cs="Arial"/>
                  <w:color w:val="777777"/>
                  <w:sz w:val="15"/>
                  <w:szCs w:val="15"/>
                  <w:u w:val="none"/>
                </w:rPr>
                <w:t>Koopman, Johannes</w:t>
              </w:r>
            </w:hyperlink>
          </w:p>
        </w:tc>
        <w:tc>
          <w:tcPr>
            <w:tcW w:w="0" w:type="auto"/>
            <w:tcBorders>
              <w:right w:val="single" w:sz="6" w:space="0" w:color="DAD9C7"/>
            </w:tcBorders>
            <w:shd w:val="clear" w:color="auto" w:fill="EFF6FF"/>
            <w:tcMar>
              <w:top w:w="60" w:type="dxa"/>
              <w:left w:w="75" w:type="dxa"/>
              <w:bottom w:w="60" w:type="dxa"/>
              <w:right w:w="60" w:type="dxa"/>
            </w:tcMar>
          </w:tcPr>
          <w:p w14:paraId="7A4E6BDC" w14:textId="77777777" w:rsidR="00A37056" w:rsidRDefault="007417F9">
            <w:pPr>
              <w:rPr>
                <w:rFonts w:ascii="Arial" w:hAnsi="Arial" w:cs="Arial"/>
                <w:color w:val="000000"/>
                <w:sz w:val="15"/>
                <w:szCs w:val="15"/>
              </w:rPr>
            </w:pPr>
            <w:hyperlink r:id="rId1044"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2D8CD135" w14:textId="77777777" w:rsidR="00A37056" w:rsidRDefault="00A37056">
            <w:pPr>
              <w:rPr>
                <w:rFonts w:ascii="Arial" w:hAnsi="Arial" w:cs="Arial"/>
                <w:color w:val="000000"/>
                <w:sz w:val="15"/>
                <w:szCs w:val="15"/>
              </w:rPr>
            </w:pPr>
          </w:p>
        </w:tc>
      </w:tr>
      <w:tr w:rsidR="00A37056" w14:paraId="76EBF805"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D6167A3" w14:textId="77777777" w:rsidR="00A37056" w:rsidRDefault="007417F9">
            <w:pPr>
              <w:rPr>
                <w:rFonts w:ascii="Arial" w:hAnsi="Arial" w:cs="Arial"/>
                <w:color w:val="000000"/>
                <w:sz w:val="15"/>
                <w:szCs w:val="15"/>
              </w:rPr>
            </w:pPr>
            <w:hyperlink r:id="rId1045" w:history="1">
              <w:r w:rsidR="00A37056">
                <w:rPr>
                  <w:rStyle w:val="Hyperlink"/>
                  <w:rFonts w:ascii="Arial" w:hAnsi="Arial" w:cs="Arial"/>
                  <w:color w:val="777777"/>
                  <w:sz w:val="15"/>
                  <w:szCs w:val="15"/>
                  <w:u w:val="none"/>
                </w:rPr>
                <w:t>Koopman, Laurens Marinus</w:t>
              </w:r>
            </w:hyperlink>
          </w:p>
        </w:tc>
        <w:tc>
          <w:tcPr>
            <w:tcW w:w="0" w:type="auto"/>
            <w:tcBorders>
              <w:right w:val="single" w:sz="6" w:space="0" w:color="DAD9C7"/>
            </w:tcBorders>
            <w:shd w:val="clear" w:color="auto" w:fill="FFFFFF"/>
            <w:tcMar>
              <w:top w:w="60" w:type="dxa"/>
              <w:left w:w="75" w:type="dxa"/>
              <w:bottom w:w="60" w:type="dxa"/>
              <w:right w:w="60" w:type="dxa"/>
            </w:tcMar>
          </w:tcPr>
          <w:p w14:paraId="0CD1AF36" w14:textId="77777777" w:rsidR="00A37056" w:rsidRDefault="007417F9">
            <w:pPr>
              <w:rPr>
                <w:rFonts w:ascii="Arial" w:hAnsi="Arial" w:cs="Arial"/>
                <w:color w:val="000000"/>
                <w:sz w:val="15"/>
                <w:szCs w:val="15"/>
              </w:rPr>
            </w:pPr>
            <w:hyperlink r:id="rId1046"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633B59AC" w14:textId="77777777" w:rsidR="00A37056" w:rsidRDefault="00A37056">
            <w:pPr>
              <w:rPr>
                <w:rFonts w:ascii="Arial" w:hAnsi="Arial" w:cs="Arial"/>
                <w:color w:val="000000"/>
                <w:sz w:val="15"/>
                <w:szCs w:val="15"/>
              </w:rPr>
            </w:pPr>
          </w:p>
        </w:tc>
      </w:tr>
      <w:tr w:rsidR="00A37056" w14:paraId="0DB71987"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596BE2B" w14:textId="77777777" w:rsidR="00A37056" w:rsidRDefault="007417F9">
            <w:pPr>
              <w:rPr>
                <w:rFonts w:ascii="Arial" w:hAnsi="Arial" w:cs="Arial"/>
                <w:color w:val="000000"/>
                <w:sz w:val="15"/>
                <w:szCs w:val="15"/>
              </w:rPr>
            </w:pPr>
            <w:hyperlink r:id="rId1047" w:history="1">
              <w:r w:rsidR="00A37056">
                <w:rPr>
                  <w:rStyle w:val="Hyperlink"/>
                  <w:rFonts w:ascii="Arial" w:hAnsi="Arial" w:cs="Arial"/>
                  <w:color w:val="000000"/>
                  <w:sz w:val="15"/>
                  <w:szCs w:val="15"/>
                  <w:u w:val="none"/>
                </w:rPr>
                <w:t>Koopman, Leendert</w:t>
              </w:r>
            </w:hyperlink>
          </w:p>
        </w:tc>
        <w:tc>
          <w:tcPr>
            <w:tcW w:w="0" w:type="auto"/>
            <w:tcBorders>
              <w:right w:val="single" w:sz="6" w:space="0" w:color="DAD9C7"/>
            </w:tcBorders>
            <w:shd w:val="clear" w:color="auto" w:fill="EFF6FF"/>
            <w:tcMar>
              <w:top w:w="60" w:type="dxa"/>
              <w:left w:w="75" w:type="dxa"/>
              <w:bottom w:w="60" w:type="dxa"/>
              <w:right w:w="60" w:type="dxa"/>
            </w:tcMar>
          </w:tcPr>
          <w:p w14:paraId="130A5642" w14:textId="77777777" w:rsidR="00A37056" w:rsidRDefault="007417F9">
            <w:pPr>
              <w:rPr>
                <w:rFonts w:ascii="Arial" w:hAnsi="Arial" w:cs="Arial"/>
                <w:color w:val="000000"/>
                <w:sz w:val="15"/>
                <w:szCs w:val="15"/>
              </w:rPr>
            </w:pPr>
            <w:hyperlink r:id="rId1048" w:history="1">
              <w:r w:rsidR="00A37056">
                <w:rPr>
                  <w:rStyle w:val="Hyperlink"/>
                  <w:rFonts w:ascii="Arial" w:hAnsi="Arial" w:cs="Arial"/>
                  <w:color w:val="000000"/>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0E9BE544" w14:textId="77777777" w:rsidR="00A37056" w:rsidRDefault="007417F9">
            <w:pPr>
              <w:jc w:val="right"/>
              <w:rPr>
                <w:rFonts w:ascii="Arial" w:hAnsi="Arial" w:cs="Arial"/>
                <w:color w:val="000000"/>
                <w:sz w:val="15"/>
                <w:szCs w:val="15"/>
              </w:rPr>
            </w:pPr>
            <w:hyperlink r:id="rId1049" w:history="1">
              <w:r w:rsidR="00A37056">
                <w:rPr>
                  <w:rStyle w:val="Hyperlink"/>
                  <w:rFonts w:ascii="Arial" w:hAnsi="Arial" w:cs="Arial"/>
                  <w:color w:val="000000"/>
                  <w:sz w:val="15"/>
                  <w:szCs w:val="15"/>
                  <w:u w:val="none"/>
                </w:rPr>
                <w:t>1</w:t>
              </w:r>
            </w:hyperlink>
          </w:p>
        </w:tc>
      </w:tr>
      <w:tr w:rsidR="00A37056" w14:paraId="0982E6CF"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45B0FE2" w14:textId="77777777" w:rsidR="00A37056" w:rsidRDefault="007417F9">
            <w:pPr>
              <w:rPr>
                <w:rFonts w:ascii="Arial" w:hAnsi="Arial" w:cs="Arial"/>
                <w:color w:val="000000"/>
                <w:sz w:val="15"/>
                <w:szCs w:val="15"/>
              </w:rPr>
            </w:pPr>
            <w:hyperlink r:id="rId1050" w:history="1">
              <w:r w:rsidR="00A37056">
                <w:rPr>
                  <w:rStyle w:val="Hyperlink"/>
                  <w:rFonts w:ascii="Arial" w:hAnsi="Arial" w:cs="Arial"/>
                  <w:color w:val="777777"/>
                  <w:sz w:val="15"/>
                  <w:szCs w:val="15"/>
                  <w:u w:val="none"/>
                </w:rPr>
                <w:t>Koopman-Goudswaard, Catharina</w:t>
              </w:r>
            </w:hyperlink>
          </w:p>
        </w:tc>
        <w:tc>
          <w:tcPr>
            <w:tcW w:w="0" w:type="auto"/>
            <w:tcBorders>
              <w:right w:val="single" w:sz="6" w:space="0" w:color="DAD9C7"/>
            </w:tcBorders>
            <w:shd w:val="clear" w:color="auto" w:fill="FFFFFF"/>
            <w:tcMar>
              <w:top w:w="60" w:type="dxa"/>
              <w:left w:w="75" w:type="dxa"/>
              <w:bottom w:w="60" w:type="dxa"/>
              <w:right w:w="60" w:type="dxa"/>
            </w:tcMar>
          </w:tcPr>
          <w:p w14:paraId="747D21A6" w14:textId="77777777" w:rsidR="00A37056" w:rsidRDefault="007417F9">
            <w:pPr>
              <w:rPr>
                <w:rFonts w:ascii="Arial" w:hAnsi="Arial" w:cs="Arial"/>
                <w:color w:val="000000"/>
                <w:sz w:val="15"/>
                <w:szCs w:val="15"/>
              </w:rPr>
            </w:pPr>
            <w:hyperlink r:id="rId1051"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7F80C141" w14:textId="77777777" w:rsidR="00A37056" w:rsidRDefault="00A37056">
            <w:pPr>
              <w:rPr>
                <w:rFonts w:ascii="Arial" w:hAnsi="Arial" w:cs="Arial"/>
                <w:color w:val="000000"/>
                <w:sz w:val="15"/>
                <w:szCs w:val="15"/>
              </w:rPr>
            </w:pPr>
          </w:p>
        </w:tc>
      </w:tr>
      <w:tr w:rsidR="00A37056" w14:paraId="0CABB550"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DDD40FA" w14:textId="77777777" w:rsidR="00A37056" w:rsidRDefault="007417F9">
            <w:pPr>
              <w:rPr>
                <w:rFonts w:ascii="Arial" w:hAnsi="Arial" w:cs="Arial"/>
                <w:color w:val="000000"/>
                <w:sz w:val="15"/>
                <w:szCs w:val="15"/>
              </w:rPr>
            </w:pPr>
            <w:hyperlink r:id="rId1052" w:history="1">
              <w:r w:rsidR="00A37056">
                <w:rPr>
                  <w:rStyle w:val="Hyperlink"/>
                  <w:rFonts w:ascii="Arial" w:hAnsi="Arial" w:cs="Arial"/>
                  <w:color w:val="777777"/>
                  <w:sz w:val="15"/>
                  <w:szCs w:val="15"/>
                  <w:u w:val="none"/>
                </w:rPr>
                <w:t>Koster, Frans</w:t>
              </w:r>
            </w:hyperlink>
          </w:p>
        </w:tc>
        <w:tc>
          <w:tcPr>
            <w:tcW w:w="0" w:type="auto"/>
            <w:tcBorders>
              <w:right w:val="single" w:sz="6" w:space="0" w:color="DAD9C7"/>
            </w:tcBorders>
            <w:shd w:val="clear" w:color="auto" w:fill="EFF6FF"/>
            <w:tcMar>
              <w:top w:w="60" w:type="dxa"/>
              <w:left w:w="75" w:type="dxa"/>
              <w:bottom w:w="60" w:type="dxa"/>
              <w:right w:w="60" w:type="dxa"/>
            </w:tcMar>
          </w:tcPr>
          <w:p w14:paraId="2C12B65A" w14:textId="77777777" w:rsidR="00A37056" w:rsidRDefault="007417F9">
            <w:pPr>
              <w:rPr>
                <w:rFonts w:ascii="Arial" w:hAnsi="Arial" w:cs="Arial"/>
                <w:color w:val="000000"/>
                <w:sz w:val="15"/>
                <w:szCs w:val="15"/>
              </w:rPr>
            </w:pPr>
            <w:hyperlink r:id="rId1053"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64EA542A" w14:textId="77777777" w:rsidR="00A37056" w:rsidRDefault="00A37056">
            <w:pPr>
              <w:rPr>
                <w:rFonts w:ascii="Arial" w:hAnsi="Arial" w:cs="Arial"/>
                <w:color w:val="000000"/>
                <w:sz w:val="15"/>
                <w:szCs w:val="15"/>
              </w:rPr>
            </w:pPr>
          </w:p>
        </w:tc>
      </w:tr>
      <w:tr w:rsidR="00A37056" w14:paraId="498B8C41"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25780AD" w14:textId="77777777" w:rsidR="00A37056" w:rsidRDefault="007417F9">
            <w:pPr>
              <w:rPr>
                <w:rFonts w:ascii="Arial" w:hAnsi="Arial" w:cs="Arial"/>
                <w:color w:val="000000"/>
                <w:sz w:val="15"/>
                <w:szCs w:val="15"/>
              </w:rPr>
            </w:pPr>
            <w:hyperlink r:id="rId1054" w:history="1">
              <w:r w:rsidR="00A37056">
                <w:rPr>
                  <w:rStyle w:val="Hyperlink"/>
                  <w:rFonts w:ascii="Arial" w:hAnsi="Arial" w:cs="Arial"/>
                  <w:color w:val="777777"/>
                  <w:sz w:val="15"/>
                  <w:szCs w:val="15"/>
                  <w:u w:val="none"/>
                </w:rPr>
                <w:t>Meerman, Adriana Janna</w:t>
              </w:r>
            </w:hyperlink>
          </w:p>
        </w:tc>
        <w:tc>
          <w:tcPr>
            <w:tcW w:w="0" w:type="auto"/>
            <w:tcBorders>
              <w:right w:val="single" w:sz="6" w:space="0" w:color="DAD9C7"/>
            </w:tcBorders>
            <w:shd w:val="clear" w:color="auto" w:fill="FFFFFF"/>
            <w:tcMar>
              <w:top w:w="60" w:type="dxa"/>
              <w:left w:w="75" w:type="dxa"/>
              <w:bottom w:w="60" w:type="dxa"/>
              <w:right w:w="60" w:type="dxa"/>
            </w:tcMar>
          </w:tcPr>
          <w:p w14:paraId="61F032AE" w14:textId="77777777" w:rsidR="00A37056" w:rsidRDefault="007417F9">
            <w:pPr>
              <w:rPr>
                <w:rFonts w:ascii="Arial" w:hAnsi="Arial" w:cs="Arial"/>
                <w:color w:val="000000"/>
                <w:sz w:val="15"/>
                <w:szCs w:val="15"/>
              </w:rPr>
            </w:pPr>
            <w:hyperlink r:id="rId1055"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56D52223" w14:textId="77777777" w:rsidR="00A37056" w:rsidRDefault="00A37056">
            <w:pPr>
              <w:rPr>
                <w:rFonts w:ascii="Arial" w:hAnsi="Arial" w:cs="Arial"/>
                <w:color w:val="000000"/>
                <w:sz w:val="15"/>
                <w:szCs w:val="15"/>
              </w:rPr>
            </w:pPr>
          </w:p>
        </w:tc>
      </w:tr>
      <w:tr w:rsidR="00A37056" w14:paraId="10848632"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99076E7" w14:textId="77777777" w:rsidR="00A37056" w:rsidRDefault="007417F9">
            <w:pPr>
              <w:rPr>
                <w:rFonts w:ascii="Arial" w:hAnsi="Arial" w:cs="Arial"/>
                <w:color w:val="000000"/>
                <w:sz w:val="15"/>
                <w:szCs w:val="15"/>
              </w:rPr>
            </w:pPr>
            <w:hyperlink r:id="rId1056" w:history="1">
              <w:r w:rsidR="00A37056">
                <w:rPr>
                  <w:rStyle w:val="Hyperlink"/>
                  <w:rFonts w:ascii="Arial" w:hAnsi="Arial" w:cs="Arial"/>
                  <w:color w:val="777777"/>
                  <w:sz w:val="15"/>
                  <w:szCs w:val="15"/>
                  <w:u w:val="none"/>
                </w:rPr>
                <w:t>Meerman, Karel</w:t>
              </w:r>
            </w:hyperlink>
          </w:p>
        </w:tc>
        <w:tc>
          <w:tcPr>
            <w:tcW w:w="0" w:type="auto"/>
            <w:tcBorders>
              <w:right w:val="single" w:sz="6" w:space="0" w:color="DAD9C7"/>
            </w:tcBorders>
            <w:shd w:val="clear" w:color="auto" w:fill="EFF6FF"/>
            <w:tcMar>
              <w:top w:w="60" w:type="dxa"/>
              <w:left w:w="75" w:type="dxa"/>
              <w:bottom w:w="60" w:type="dxa"/>
              <w:right w:w="60" w:type="dxa"/>
            </w:tcMar>
          </w:tcPr>
          <w:p w14:paraId="062E34DE" w14:textId="77777777" w:rsidR="00A37056" w:rsidRDefault="007417F9">
            <w:pPr>
              <w:rPr>
                <w:rFonts w:ascii="Arial" w:hAnsi="Arial" w:cs="Arial"/>
                <w:color w:val="000000"/>
                <w:sz w:val="15"/>
                <w:szCs w:val="15"/>
              </w:rPr>
            </w:pPr>
            <w:hyperlink r:id="rId1057"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35AEDDEC" w14:textId="77777777" w:rsidR="00A37056" w:rsidRDefault="00A37056">
            <w:pPr>
              <w:rPr>
                <w:rFonts w:ascii="Arial" w:hAnsi="Arial" w:cs="Arial"/>
                <w:color w:val="000000"/>
                <w:sz w:val="15"/>
                <w:szCs w:val="15"/>
              </w:rPr>
            </w:pPr>
          </w:p>
        </w:tc>
      </w:tr>
      <w:tr w:rsidR="00A37056" w14:paraId="013B8463"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71CEF60" w14:textId="77777777" w:rsidR="00A37056" w:rsidRDefault="007417F9">
            <w:pPr>
              <w:rPr>
                <w:rFonts w:ascii="Arial" w:hAnsi="Arial" w:cs="Arial"/>
                <w:color w:val="000000"/>
                <w:sz w:val="15"/>
                <w:szCs w:val="15"/>
              </w:rPr>
            </w:pPr>
            <w:hyperlink r:id="rId1058" w:history="1">
              <w:r w:rsidR="00A37056">
                <w:rPr>
                  <w:rStyle w:val="Hyperlink"/>
                  <w:rFonts w:ascii="Arial" w:hAnsi="Arial" w:cs="Arial"/>
                  <w:color w:val="000000"/>
                  <w:sz w:val="15"/>
                  <w:szCs w:val="15"/>
                  <w:u w:val="none"/>
                </w:rPr>
                <w:t>Uijl, Kornelis</w:t>
              </w:r>
            </w:hyperlink>
          </w:p>
        </w:tc>
        <w:tc>
          <w:tcPr>
            <w:tcW w:w="0" w:type="auto"/>
            <w:tcBorders>
              <w:right w:val="single" w:sz="6" w:space="0" w:color="DAD9C7"/>
            </w:tcBorders>
            <w:shd w:val="clear" w:color="auto" w:fill="FFFFFF"/>
            <w:tcMar>
              <w:top w:w="60" w:type="dxa"/>
              <w:left w:w="75" w:type="dxa"/>
              <w:bottom w:w="60" w:type="dxa"/>
              <w:right w:w="60" w:type="dxa"/>
            </w:tcMar>
          </w:tcPr>
          <w:p w14:paraId="3C180D18" w14:textId="77777777" w:rsidR="00A37056" w:rsidRDefault="007417F9">
            <w:pPr>
              <w:rPr>
                <w:rFonts w:ascii="Arial" w:hAnsi="Arial" w:cs="Arial"/>
                <w:color w:val="000000"/>
                <w:sz w:val="15"/>
                <w:szCs w:val="15"/>
              </w:rPr>
            </w:pPr>
            <w:hyperlink r:id="rId1059" w:history="1">
              <w:r w:rsidR="00A37056">
                <w:rPr>
                  <w:rStyle w:val="Hyperlink"/>
                  <w:rFonts w:ascii="Arial" w:hAnsi="Arial" w:cs="Arial"/>
                  <w:color w:val="000000"/>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01BB15AF" w14:textId="77777777" w:rsidR="00A37056" w:rsidRDefault="007417F9">
            <w:pPr>
              <w:jc w:val="right"/>
              <w:rPr>
                <w:rFonts w:ascii="Arial" w:hAnsi="Arial" w:cs="Arial"/>
                <w:color w:val="000000"/>
                <w:sz w:val="15"/>
                <w:szCs w:val="15"/>
              </w:rPr>
            </w:pPr>
            <w:hyperlink r:id="rId1060" w:history="1">
              <w:r w:rsidR="00A37056">
                <w:rPr>
                  <w:rStyle w:val="Hyperlink"/>
                  <w:rFonts w:ascii="Arial" w:hAnsi="Arial" w:cs="Arial"/>
                  <w:color w:val="000000"/>
                  <w:sz w:val="15"/>
                  <w:szCs w:val="15"/>
                  <w:u w:val="none"/>
                </w:rPr>
                <w:t>2</w:t>
              </w:r>
            </w:hyperlink>
          </w:p>
        </w:tc>
      </w:tr>
      <w:tr w:rsidR="00A37056" w14:paraId="77023B69"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3528B14" w14:textId="77777777" w:rsidR="00A37056" w:rsidRDefault="007417F9">
            <w:pPr>
              <w:rPr>
                <w:rFonts w:ascii="Arial" w:hAnsi="Arial" w:cs="Arial"/>
                <w:color w:val="000000"/>
                <w:sz w:val="15"/>
                <w:szCs w:val="15"/>
              </w:rPr>
            </w:pPr>
            <w:hyperlink r:id="rId1061" w:history="1">
              <w:r w:rsidR="00A37056">
                <w:rPr>
                  <w:rStyle w:val="Hyperlink"/>
                  <w:rFonts w:ascii="Arial" w:hAnsi="Arial" w:cs="Arial"/>
                  <w:color w:val="000000"/>
                  <w:sz w:val="15"/>
                  <w:szCs w:val="15"/>
                  <w:u w:val="none"/>
                </w:rPr>
                <w:t>Uijl, Marina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70AE692E" w14:textId="77777777" w:rsidR="00A37056" w:rsidRDefault="007417F9">
            <w:pPr>
              <w:rPr>
                <w:rFonts w:ascii="Arial" w:hAnsi="Arial" w:cs="Arial"/>
                <w:color w:val="000000"/>
                <w:sz w:val="15"/>
                <w:szCs w:val="15"/>
              </w:rPr>
            </w:pPr>
            <w:hyperlink r:id="rId1062" w:history="1">
              <w:r w:rsidR="00A37056">
                <w:rPr>
                  <w:rStyle w:val="Hyperlink"/>
                  <w:rFonts w:ascii="Arial" w:hAnsi="Arial" w:cs="Arial"/>
                  <w:color w:val="000000"/>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6E05FE86" w14:textId="77777777" w:rsidR="00A37056" w:rsidRDefault="007417F9">
            <w:pPr>
              <w:jc w:val="right"/>
              <w:rPr>
                <w:rFonts w:ascii="Arial" w:hAnsi="Arial" w:cs="Arial"/>
                <w:color w:val="000000"/>
                <w:sz w:val="15"/>
                <w:szCs w:val="15"/>
              </w:rPr>
            </w:pPr>
            <w:hyperlink r:id="rId1063" w:history="1">
              <w:r w:rsidR="00A37056">
                <w:rPr>
                  <w:rStyle w:val="Hyperlink"/>
                  <w:rFonts w:ascii="Arial" w:hAnsi="Arial" w:cs="Arial"/>
                  <w:color w:val="000000"/>
                  <w:sz w:val="15"/>
                  <w:szCs w:val="15"/>
                  <w:u w:val="none"/>
                </w:rPr>
                <w:t>3</w:t>
              </w:r>
            </w:hyperlink>
          </w:p>
        </w:tc>
      </w:tr>
      <w:tr w:rsidR="00A37056" w14:paraId="4AC2D252"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BAE182B" w14:textId="77777777" w:rsidR="00A37056" w:rsidRDefault="007417F9">
            <w:pPr>
              <w:rPr>
                <w:rFonts w:ascii="Arial" w:hAnsi="Arial" w:cs="Arial"/>
                <w:color w:val="000000"/>
                <w:sz w:val="15"/>
                <w:szCs w:val="15"/>
              </w:rPr>
            </w:pPr>
            <w:hyperlink r:id="rId1064" w:history="1">
              <w:r w:rsidR="00A37056">
                <w:rPr>
                  <w:rStyle w:val="Hyperlink"/>
                  <w:rFonts w:ascii="Arial" w:hAnsi="Arial" w:cs="Arial"/>
                  <w:color w:val="777777"/>
                  <w:sz w:val="15"/>
                  <w:szCs w:val="15"/>
                  <w:u w:val="none"/>
                </w:rPr>
                <w:t>van der Maas, Adrianus</w:t>
              </w:r>
            </w:hyperlink>
          </w:p>
        </w:tc>
        <w:tc>
          <w:tcPr>
            <w:tcW w:w="0" w:type="auto"/>
            <w:tcBorders>
              <w:right w:val="single" w:sz="6" w:space="0" w:color="DAD9C7"/>
            </w:tcBorders>
            <w:shd w:val="clear" w:color="auto" w:fill="FFFFFF"/>
            <w:tcMar>
              <w:top w:w="60" w:type="dxa"/>
              <w:left w:w="75" w:type="dxa"/>
              <w:bottom w:w="60" w:type="dxa"/>
              <w:right w:w="60" w:type="dxa"/>
            </w:tcMar>
          </w:tcPr>
          <w:p w14:paraId="50E1E82F" w14:textId="77777777" w:rsidR="00A37056" w:rsidRDefault="007417F9">
            <w:pPr>
              <w:rPr>
                <w:rFonts w:ascii="Arial" w:hAnsi="Arial" w:cs="Arial"/>
                <w:color w:val="000000"/>
                <w:sz w:val="15"/>
                <w:szCs w:val="15"/>
              </w:rPr>
            </w:pPr>
            <w:hyperlink r:id="rId1065"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0595469E" w14:textId="77777777" w:rsidR="00A37056" w:rsidRDefault="00A37056">
            <w:pPr>
              <w:rPr>
                <w:rFonts w:ascii="Arial" w:hAnsi="Arial" w:cs="Arial"/>
                <w:color w:val="000000"/>
                <w:sz w:val="15"/>
                <w:szCs w:val="15"/>
              </w:rPr>
            </w:pPr>
          </w:p>
        </w:tc>
      </w:tr>
      <w:tr w:rsidR="00A37056" w14:paraId="0782068D"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F0B7319" w14:textId="77777777" w:rsidR="00A37056" w:rsidRDefault="007417F9">
            <w:pPr>
              <w:rPr>
                <w:rFonts w:ascii="Arial" w:hAnsi="Arial" w:cs="Arial"/>
                <w:color w:val="000000"/>
                <w:sz w:val="15"/>
                <w:szCs w:val="15"/>
              </w:rPr>
            </w:pPr>
            <w:hyperlink r:id="rId1066" w:history="1">
              <w:r w:rsidR="00A37056">
                <w:rPr>
                  <w:rStyle w:val="Hyperlink"/>
                  <w:rFonts w:ascii="Arial" w:hAnsi="Arial" w:cs="Arial"/>
                  <w:color w:val="777777"/>
                  <w:sz w:val="15"/>
                  <w:szCs w:val="15"/>
                  <w:u w:val="none"/>
                </w:rPr>
                <w:t>van der Weele,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654B61B8" w14:textId="77777777" w:rsidR="00A37056" w:rsidRDefault="007417F9">
            <w:pPr>
              <w:rPr>
                <w:rFonts w:ascii="Arial" w:hAnsi="Arial" w:cs="Arial"/>
                <w:color w:val="000000"/>
                <w:sz w:val="15"/>
                <w:szCs w:val="15"/>
              </w:rPr>
            </w:pPr>
            <w:hyperlink r:id="rId1067"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17F0AF4E" w14:textId="77777777" w:rsidR="00A37056" w:rsidRDefault="00A37056">
            <w:pPr>
              <w:rPr>
                <w:rFonts w:ascii="Arial" w:hAnsi="Arial" w:cs="Arial"/>
                <w:color w:val="000000"/>
                <w:sz w:val="15"/>
                <w:szCs w:val="15"/>
              </w:rPr>
            </w:pPr>
          </w:p>
        </w:tc>
      </w:tr>
      <w:tr w:rsidR="00A37056" w14:paraId="3DAD2A00"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2420014" w14:textId="77777777" w:rsidR="00A37056" w:rsidRDefault="007417F9">
            <w:pPr>
              <w:rPr>
                <w:rFonts w:ascii="Arial" w:hAnsi="Arial" w:cs="Arial"/>
                <w:color w:val="000000"/>
                <w:sz w:val="15"/>
                <w:szCs w:val="15"/>
              </w:rPr>
            </w:pPr>
            <w:hyperlink r:id="rId1068" w:history="1">
              <w:r w:rsidR="00A37056">
                <w:rPr>
                  <w:rStyle w:val="Hyperlink"/>
                  <w:rFonts w:ascii="Arial" w:hAnsi="Arial" w:cs="Arial"/>
                  <w:color w:val="777777"/>
                  <w:sz w:val="15"/>
                  <w:szCs w:val="15"/>
                  <w:u w:val="none"/>
                </w:rPr>
                <w:t>van der Weele, Nicolaas</w:t>
              </w:r>
            </w:hyperlink>
          </w:p>
        </w:tc>
        <w:tc>
          <w:tcPr>
            <w:tcW w:w="0" w:type="auto"/>
            <w:tcBorders>
              <w:right w:val="single" w:sz="6" w:space="0" w:color="DAD9C7"/>
            </w:tcBorders>
            <w:shd w:val="clear" w:color="auto" w:fill="FFFFFF"/>
            <w:tcMar>
              <w:top w:w="60" w:type="dxa"/>
              <w:left w:w="75" w:type="dxa"/>
              <w:bottom w:w="60" w:type="dxa"/>
              <w:right w:w="60" w:type="dxa"/>
            </w:tcMar>
          </w:tcPr>
          <w:p w14:paraId="5909C339" w14:textId="77777777" w:rsidR="00A37056" w:rsidRDefault="007417F9">
            <w:pPr>
              <w:rPr>
                <w:rFonts w:ascii="Arial" w:hAnsi="Arial" w:cs="Arial"/>
                <w:color w:val="000000"/>
                <w:sz w:val="15"/>
                <w:szCs w:val="15"/>
              </w:rPr>
            </w:pPr>
            <w:hyperlink r:id="rId1069"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6693583E" w14:textId="77777777" w:rsidR="00A37056" w:rsidRDefault="00A37056">
            <w:pPr>
              <w:rPr>
                <w:rFonts w:ascii="Arial" w:hAnsi="Arial" w:cs="Arial"/>
                <w:color w:val="000000"/>
                <w:sz w:val="15"/>
                <w:szCs w:val="15"/>
              </w:rPr>
            </w:pPr>
          </w:p>
        </w:tc>
      </w:tr>
      <w:tr w:rsidR="00A37056" w14:paraId="498AFEEE"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73115EC" w14:textId="77777777" w:rsidR="00A37056" w:rsidRDefault="007417F9">
            <w:pPr>
              <w:rPr>
                <w:rFonts w:ascii="Arial" w:hAnsi="Arial" w:cs="Arial"/>
                <w:color w:val="000000"/>
                <w:sz w:val="15"/>
                <w:szCs w:val="15"/>
              </w:rPr>
            </w:pPr>
            <w:hyperlink r:id="rId1070" w:history="1">
              <w:r w:rsidR="00A37056">
                <w:rPr>
                  <w:rStyle w:val="Hyperlink"/>
                  <w:rFonts w:ascii="Arial" w:hAnsi="Arial" w:cs="Arial"/>
                  <w:color w:val="777777"/>
                  <w:sz w:val="15"/>
                  <w:szCs w:val="15"/>
                  <w:u w:val="none"/>
                </w:rPr>
                <w:t>van der Weele-de Vin, Johanna</w:t>
              </w:r>
            </w:hyperlink>
          </w:p>
        </w:tc>
        <w:tc>
          <w:tcPr>
            <w:tcW w:w="0" w:type="auto"/>
            <w:tcBorders>
              <w:right w:val="single" w:sz="6" w:space="0" w:color="DAD9C7"/>
            </w:tcBorders>
            <w:shd w:val="clear" w:color="auto" w:fill="EFF6FF"/>
            <w:tcMar>
              <w:top w:w="60" w:type="dxa"/>
              <w:left w:w="75" w:type="dxa"/>
              <w:bottom w:w="60" w:type="dxa"/>
              <w:right w:w="60" w:type="dxa"/>
            </w:tcMar>
          </w:tcPr>
          <w:p w14:paraId="7122C2FE" w14:textId="77777777" w:rsidR="00A37056" w:rsidRDefault="007417F9">
            <w:pPr>
              <w:rPr>
                <w:rFonts w:ascii="Arial" w:hAnsi="Arial" w:cs="Arial"/>
                <w:color w:val="000000"/>
                <w:sz w:val="15"/>
                <w:szCs w:val="15"/>
              </w:rPr>
            </w:pPr>
            <w:hyperlink r:id="rId1071"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5D9F7652" w14:textId="77777777" w:rsidR="00A37056" w:rsidRDefault="00A37056">
            <w:pPr>
              <w:rPr>
                <w:rFonts w:ascii="Arial" w:hAnsi="Arial" w:cs="Arial"/>
                <w:color w:val="000000"/>
                <w:sz w:val="15"/>
                <w:szCs w:val="15"/>
              </w:rPr>
            </w:pPr>
          </w:p>
        </w:tc>
      </w:tr>
      <w:tr w:rsidR="00A37056" w14:paraId="467D00BA"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462D3D0" w14:textId="77777777" w:rsidR="00A37056" w:rsidRDefault="007417F9">
            <w:pPr>
              <w:rPr>
                <w:rFonts w:ascii="Arial" w:hAnsi="Arial" w:cs="Arial"/>
                <w:color w:val="000000"/>
                <w:sz w:val="15"/>
                <w:szCs w:val="15"/>
              </w:rPr>
            </w:pPr>
            <w:hyperlink r:id="rId1072" w:history="1">
              <w:r w:rsidR="00A37056">
                <w:rPr>
                  <w:rStyle w:val="Hyperlink"/>
                  <w:rFonts w:ascii="Arial" w:hAnsi="Arial" w:cs="Arial"/>
                  <w:color w:val="777777"/>
                  <w:sz w:val="15"/>
                  <w:szCs w:val="15"/>
                  <w:u w:val="none"/>
                </w:rPr>
                <w:t>van der Weele-de Witte, Geertje Jacoba</w:t>
              </w:r>
            </w:hyperlink>
          </w:p>
        </w:tc>
        <w:tc>
          <w:tcPr>
            <w:tcW w:w="0" w:type="auto"/>
            <w:tcBorders>
              <w:right w:val="single" w:sz="6" w:space="0" w:color="DAD9C7"/>
            </w:tcBorders>
            <w:shd w:val="clear" w:color="auto" w:fill="FFFFFF"/>
            <w:tcMar>
              <w:top w:w="60" w:type="dxa"/>
              <w:left w:w="75" w:type="dxa"/>
              <w:bottom w:w="60" w:type="dxa"/>
              <w:right w:w="60" w:type="dxa"/>
            </w:tcMar>
          </w:tcPr>
          <w:p w14:paraId="0E64CD39" w14:textId="77777777" w:rsidR="00A37056" w:rsidRDefault="007417F9">
            <w:pPr>
              <w:rPr>
                <w:rFonts w:ascii="Arial" w:hAnsi="Arial" w:cs="Arial"/>
                <w:color w:val="000000"/>
                <w:sz w:val="15"/>
                <w:szCs w:val="15"/>
              </w:rPr>
            </w:pPr>
            <w:hyperlink r:id="rId1073"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4C21C485" w14:textId="77777777" w:rsidR="00A37056" w:rsidRDefault="00A37056">
            <w:pPr>
              <w:rPr>
                <w:rFonts w:ascii="Arial" w:hAnsi="Arial" w:cs="Arial"/>
                <w:color w:val="000000"/>
                <w:sz w:val="15"/>
                <w:szCs w:val="15"/>
              </w:rPr>
            </w:pPr>
          </w:p>
        </w:tc>
      </w:tr>
      <w:tr w:rsidR="00A37056" w14:paraId="632594DC"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491B450" w14:textId="77777777" w:rsidR="00A37056" w:rsidRDefault="007417F9">
            <w:pPr>
              <w:rPr>
                <w:rFonts w:ascii="Arial" w:hAnsi="Arial" w:cs="Arial"/>
                <w:color w:val="000000"/>
                <w:sz w:val="15"/>
                <w:szCs w:val="15"/>
              </w:rPr>
            </w:pPr>
            <w:hyperlink r:id="rId1074" w:history="1">
              <w:r w:rsidR="00A37056">
                <w:rPr>
                  <w:rStyle w:val="Hyperlink"/>
                  <w:rFonts w:ascii="Arial" w:hAnsi="Arial" w:cs="Arial"/>
                  <w:color w:val="777777"/>
                  <w:sz w:val="15"/>
                  <w:szCs w:val="15"/>
                  <w:u w:val="none"/>
                </w:rPr>
                <w:t>van Driel, Andreas</w:t>
              </w:r>
            </w:hyperlink>
          </w:p>
        </w:tc>
        <w:tc>
          <w:tcPr>
            <w:tcW w:w="0" w:type="auto"/>
            <w:tcBorders>
              <w:right w:val="single" w:sz="6" w:space="0" w:color="DAD9C7"/>
            </w:tcBorders>
            <w:shd w:val="clear" w:color="auto" w:fill="EFF6FF"/>
            <w:tcMar>
              <w:top w:w="60" w:type="dxa"/>
              <w:left w:w="75" w:type="dxa"/>
              <w:bottom w:w="60" w:type="dxa"/>
              <w:right w:w="60" w:type="dxa"/>
            </w:tcMar>
          </w:tcPr>
          <w:p w14:paraId="24BF4B9D" w14:textId="77777777" w:rsidR="00A37056" w:rsidRDefault="007417F9">
            <w:pPr>
              <w:rPr>
                <w:rFonts w:ascii="Arial" w:hAnsi="Arial" w:cs="Arial"/>
                <w:color w:val="000000"/>
                <w:sz w:val="15"/>
                <w:szCs w:val="15"/>
              </w:rPr>
            </w:pPr>
            <w:hyperlink r:id="rId1075"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59C484C0" w14:textId="77777777" w:rsidR="00A37056" w:rsidRDefault="00A37056">
            <w:pPr>
              <w:rPr>
                <w:rFonts w:ascii="Arial" w:hAnsi="Arial" w:cs="Arial"/>
                <w:color w:val="000000"/>
                <w:sz w:val="15"/>
                <w:szCs w:val="15"/>
              </w:rPr>
            </w:pPr>
          </w:p>
        </w:tc>
      </w:tr>
      <w:tr w:rsidR="00A37056" w14:paraId="0771DB40"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3CCB754" w14:textId="77777777" w:rsidR="00A37056" w:rsidRDefault="007417F9">
            <w:pPr>
              <w:rPr>
                <w:rFonts w:ascii="Arial" w:hAnsi="Arial" w:cs="Arial"/>
                <w:color w:val="000000"/>
                <w:sz w:val="15"/>
                <w:szCs w:val="15"/>
              </w:rPr>
            </w:pPr>
            <w:hyperlink r:id="rId1076" w:history="1">
              <w:r w:rsidR="00A37056">
                <w:rPr>
                  <w:rStyle w:val="Hyperlink"/>
                  <w:rFonts w:ascii="Arial" w:hAnsi="Arial" w:cs="Arial"/>
                  <w:color w:val="777777"/>
                  <w:sz w:val="15"/>
                  <w:szCs w:val="15"/>
                  <w:u w:val="none"/>
                </w:rPr>
                <w:t>van Driel, Dirk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4FA1F193" w14:textId="77777777" w:rsidR="00A37056" w:rsidRDefault="007417F9">
            <w:pPr>
              <w:rPr>
                <w:rFonts w:ascii="Arial" w:hAnsi="Arial" w:cs="Arial"/>
                <w:color w:val="000000"/>
                <w:sz w:val="15"/>
                <w:szCs w:val="15"/>
              </w:rPr>
            </w:pPr>
            <w:hyperlink r:id="rId1077"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12BD6900" w14:textId="77777777" w:rsidR="00A37056" w:rsidRDefault="00A37056">
            <w:pPr>
              <w:rPr>
                <w:rFonts w:ascii="Arial" w:hAnsi="Arial" w:cs="Arial"/>
                <w:color w:val="000000"/>
                <w:sz w:val="15"/>
                <w:szCs w:val="15"/>
              </w:rPr>
            </w:pPr>
          </w:p>
        </w:tc>
      </w:tr>
      <w:tr w:rsidR="00A37056" w14:paraId="33DE40F4"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5F4ED35" w14:textId="77777777" w:rsidR="00A37056" w:rsidRDefault="007417F9">
            <w:pPr>
              <w:rPr>
                <w:rFonts w:ascii="Arial" w:hAnsi="Arial" w:cs="Arial"/>
                <w:color w:val="000000"/>
                <w:sz w:val="15"/>
                <w:szCs w:val="15"/>
              </w:rPr>
            </w:pPr>
            <w:hyperlink r:id="rId1078" w:history="1">
              <w:r w:rsidR="00A37056">
                <w:rPr>
                  <w:rStyle w:val="Hyperlink"/>
                  <w:rFonts w:ascii="Arial" w:hAnsi="Arial" w:cs="Arial"/>
                  <w:color w:val="777777"/>
                  <w:sz w:val="15"/>
                  <w:szCs w:val="15"/>
                  <w:u w:val="none"/>
                </w:rPr>
                <w:t>van Driel, Frans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103CE49F" w14:textId="77777777" w:rsidR="00A37056" w:rsidRDefault="007417F9">
            <w:pPr>
              <w:rPr>
                <w:rFonts w:ascii="Arial" w:hAnsi="Arial" w:cs="Arial"/>
                <w:color w:val="000000"/>
                <w:sz w:val="15"/>
                <w:szCs w:val="15"/>
              </w:rPr>
            </w:pPr>
            <w:hyperlink r:id="rId1079"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0B1B5D7D" w14:textId="77777777" w:rsidR="00A37056" w:rsidRDefault="00A37056">
            <w:pPr>
              <w:rPr>
                <w:rFonts w:ascii="Arial" w:hAnsi="Arial" w:cs="Arial"/>
                <w:color w:val="000000"/>
                <w:sz w:val="15"/>
                <w:szCs w:val="15"/>
              </w:rPr>
            </w:pPr>
          </w:p>
        </w:tc>
      </w:tr>
      <w:tr w:rsidR="00A37056" w14:paraId="3927CF6A"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06EA17C" w14:textId="77777777" w:rsidR="00A37056" w:rsidRDefault="007417F9">
            <w:pPr>
              <w:rPr>
                <w:rFonts w:ascii="Arial" w:hAnsi="Arial" w:cs="Arial"/>
                <w:color w:val="000000"/>
                <w:sz w:val="15"/>
                <w:szCs w:val="15"/>
              </w:rPr>
            </w:pPr>
            <w:hyperlink r:id="rId1080" w:history="1">
              <w:r w:rsidR="00A37056">
                <w:rPr>
                  <w:rStyle w:val="Hyperlink"/>
                  <w:rFonts w:ascii="Arial" w:hAnsi="Arial" w:cs="Arial"/>
                  <w:color w:val="777777"/>
                  <w:sz w:val="15"/>
                  <w:szCs w:val="15"/>
                  <w:u w:val="none"/>
                </w:rPr>
                <w:t>van Driel, Janna Pieternella</w:t>
              </w:r>
            </w:hyperlink>
          </w:p>
        </w:tc>
        <w:tc>
          <w:tcPr>
            <w:tcW w:w="0" w:type="auto"/>
            <w:tcBorders>
              <w:right w:val="single" w:sz="6" w:space="0" w:color="DAD9C7"/>
            </w:tcBorders>
            <w:shd w:val="clear" w:color="auto" w:fill="FFFFFF"/>
            <w:tcMar>
              <w:top w:w="60" w:type="dxa"/>
              <w:left w:w="75" w:type="dxa"/>
              <w:bottom w:w="60" w:type="dxa"/>
              <w:right w:w="60" w:type="dxa"/>
            </w:tcMar>
          </w:tcPr>
          <w:p w14:paraId="5F3611DF" w14:textId="77777777" w:rsidR="00A37056" w:rsidRDefault="007417F9">
            <w:pPr>
              <w:rPr>
                <w:rFonts w:ascii="Arial" w:hAnsi="Arial" w:cs="Arial"/>
                <w:color w:val="000000"/>
                <w:sz w:val="15"/>
                <w:szCs w:val="15"/>
              </w:rPr>
            </w:pPr>
            <w:hyperlink r:id="rId1081"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385893B8" w14:textId="77777777" w:rsidR="00A37056" w:rsidRDefault="00A37056">
            <w:pPr>
              <w:rPr>
                <w:rFonts w:ascii="Arial" w:hAnsi="Arial" w:cs="Arial"/>
                <w:color w:val="000000"/>
                <w:sz w:val="15"/>
                <w:szCs w:val="15"/>
              </w:rPr>
            </w:pPr>
          </w:p>
        </w:tc>
      </w:tr>
      <w:tr w:rsidR="00A37056" w14:paraId="0B93958A"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74CD99E" w14:textId="77777777" w:rsidR="00A37056" w:rsidRDefault="007417F9">
            <w:pPr>
              <w:rPr>
                <w:rFonts w:ascii="Arial" w:hAnsi="Arial" w:cs="Arial"/>
                <w:color w:val="000000"/>
                <w:sz w:val="15"/>
                <w:szCs w:val="15"/>
              </w:rPr>
            </w:pPr>
            <w:hyperlink r:id="rId1082" w:history="1">
              <w:r w:rsidR="00A37056">
                <w:rPr>
                  <w:rStyle w:val="Hyperlink"/>
                  <w:rFonts w:ascii="Arial" w:hAnsi="Arial" w:cs="Arial"/>
                  <w:color w:val="777777"/>
                  <w:sz w:val="15"/>
                  <w:szCs w:val="15"/>
                  <w:u w:val="none"/>
                </w:rPr>
                <w:t>van Driel-de Waal, Kommertje Pieternella</w:t>
              </w:r>
            </w:hyperlink>
          </w:p>
        </w:tc>
        <w:tc>
          <w:tcPr>
            <w:tcW w:w="0" w:type="auto"/>
            <w:tcBorders>
              <w:right w:val="single" w:sz="6" w:space="0" w:color="DAD9C7"/>
            </w:tcBorders>
            <w:shd w:val="clear" w:color="auto" w:fill="EFF6FF"/>
            <w:tcMar>
              <w:top w:w="60" w:type="dxa"/>
              <w:left w:w="75" w:type="dxa"/>
              <w:bottom w:w="60" w:type="dxa"/>
              <w:right w:w="60" w:type="dxa"/>
            </w:tcMar>
          </w:tcPr>
          <w:p w14:paraId="6A456082" w14:textId="77777777" w:rsidR="00A37056" w:rsidRDefault="007417F9">
            <w:pPr>
              <w:rPr>
                <w:rFonts w:ascii="Arial" w:hAnsi="Arial" w:cs="Arial"/>
                <w:color w:val="000000"/>
                <w:sz w:val="15"/>
                <w:szCs w:val="15"/>
              </w:rPr>
            </w:pPr>
            <w:hyperlink r:id="rId1083"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02943A77" w14:textId="77777777" w:rsidR="00A37056" w:rsidRDefault="00A37056">
            <w:pPr>
              <w:rPr>
                <w:rFonts w:ascii="Arial" w:hAnsi="Arial" w:cs="Arial"/>
                <w:color w:val="000000"/>
                <w:sz w:val="15"/>
                <w:szCs w:val="15"/>
              </w:rPr>
            </w:pPr>
          </w:p>
        </w:tc>
      </w:tr>
      <w:tr w:rsidR="00A37056" w14:paraId="07817E42"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7DC8C5A" w14:textId="77777777" w:rsidR="00A37056" w:rsidRDefault="007417F9">
            <w:pPr>
              <w:rPr>
                <w:rFonts w:ascii="Arial" w:hAnsi="Arial" w:cs="Arial"/>
                <w:color w:val="000000"/>
                <w:sz w:val="15"/>
                <w:szCs w:val="15"/>
              </w:rPr>
            </w:pPr>
            <w:hyperlink r:id="rId1084" w:history="1">
              <w:r w:rsidR="00A37056">
                <w:rPr>
                  <w:rStyle w:val="Hyperlink"/>
                  <w:rFonts w:ascii="Arial" w:hAnsi="Arial" w:cs="Arial"/>
                  <w:color w:val="777777"/>
                  <w:sz w:val="15"/>
                  <w:szCs w:val="15"/>
                  <w:u w:val="none"/>
                </w:rPr>
                <w:t>van Driel-van der Have, Maria Jacoba</w:t>
              </w:r>
            </w:hyperlink>
          </w:p>
        </w:tc>
        <w:tc>
          <w:tcPr>
            <w:tcW w:w="0" w:type="auto"/>
            <w:tcBorders>
              <w:right w:val="single" w:sz="6" w:space="0" w:color="DAD9C7"/>
            </w:tcBorders>
            <w:shd w:val="clear" w:color="auto" w:fill="FFFFFF"/>
            <w:tcMar>
              <w:top w:w="60" w:type="dxa"/>
              <w:left w:w="75" w:type="dxa"/>
              <w:bottom w:w="60" w:type="dxa"/>
              <w:right w:w="60" w:type="dxa"/>
            </w:tcMar>
          </w:tcPr>
          <w:p w14:paraId="23013287" w14:textId="77777777" w:rsidR="00A37056" w:rsidRDefault="007417F9">
            <w:pPr>
              <w:rPr>
                <w:rFonts w:ascii="Arial" w:hAnsi="Arial" w:cs="Arial"/>
                <w:color w:val="000000"/>
                <w:sz w:val="15"/>
                <w:szCs w:val="15"/>
              </w:rPr>
            </w:pPr>
            <w:hyperlink r:id="rId1085"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7FFC276D" w14:textId="77777777" w:rsidR="00A37056" w:rsidRDefault="00A37056">
            <w:pPr>
              <w:rPr>
                <w:rFonts w:ascii="Arial" w:hAnsi="Arial" w:cs="Arial"/>
                <w:color w:val="000000"/>
                <w:sz w:val="15"/>
                <w:szCs w:val="15"/>
              </w:rPr>
            </w:pPr>
          </w:p>
        </w:tc>
      </w:tr>
      <w:tr w:rsidR="00A37056" w14:paraId="35F0A6B8"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DD54E9F" w14:textId="77777777" w:rsidR="00A37056" w:rsidRDefault="007417F9">
            <w:pPr>
              <w:rPr>
                <w:rFonts w:ascii="Arial" w:hAnsi="Arial" w:cs="Arial"/>
                <w:color w:val="000000"/>
                <w:sz w:val="15"/>
                <w:szCs w:val="15"/>
              </w:rPr>
            </w:pPr>
            <w:hyperlink r:id="rId1086" w:history="1">
              <w:r w:rsidR="00A37056">
                <w:rPr>
                  <w:rStyle w:val="Hyperlink"/>
                  <w:rFonts w:ascii="Arial" w:hAnsi="Arial" w:cs="Arial"/>
                  <w:color w:val="777777"/>
                  <w:sz w:val="15"/>
                  <w:szCs w:val="15"/>
                  <w:u w:val="none"/>
                </w:rPr>
                <w:t>van Driel-van der Klooster, Janna Pieternella</w:t>
              </w:r>
            </w:hyperlink>
          </w:p>
        </w:tc>
        <w:tc>
          <w:tcPr>
            <w:tcW w:w="0" w:type="auto"/>
            <w:tcBorders>
              <w:right w:val="single" w:sz="6" w:space="0" w:color="DAD9C7"/>
            </w:tcBorders>
            <w:shd w:val="clear" w:color="auto" w:fill="EFF6FF"/>
            <w:tcMar>
              <w:top w:w="60" w:type="dxa"/>
              <w:left w:w="75" w:type="dxa"/>
              <w:bottom w:w="60" w:type="dxa"/>
              <w:right w:w="60" w:type="dxa"/>
            </w:tcMar>
          </w:tcPr>
          <w:p w14:paraId="4B35D66B" w14:textId="77777777" w:rsidR="00A37056" w:rsidRDefault="007417F9">
            <w:pPr>
              <w:rPr>
                <w:rFonts w:ascii="Arial" w:hAnsi="Arial" w:cs="Arial"/>
                <w:color w:val="000000"/>
                <w:sz w:val="15"/>
                <w:szCs w:val="15"/>
              </w:rPr>
            </w:pPr>
            <w:hyperlink r:id="rId1087"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6B6FAA99" w14:textId="77777777" w:rsidR="00A37056" w:rsidRDefault="00A37056">
            <w:pPr>
              <w:rPr>
                <w:rFonts w:ascii="Arial" w:hAnsi="Arial" w:cs="Arial"/>
                <w:color w:val="000000"/>
                <w:sz w:val="15"/>
                <w:szCs w:val="15"/>
              </w:rPr>
            </w:pPr>
          </w:p>
        </w:tc>
      </w:tr>
      <w:tr w:rsidR="00A37056" w14:paraId="1AC6454C"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C38B37D" w14:textId="77777777" w:rsidR="00A37056" w:rsidRDefault="007417F9">
            <w:pPr>
              <w:rPr>
                <w:rFonts w:ascii="Arial" w:hAnsi="Arial" w:cs="Arial"/>
                <w:color w:val="000000"/>
                <w:sz w:val="15"/>
                <w:szCs w:val="15"/>
              </w:rPr>
            </w:pPr>
            <w:hyperlink r:id="rId1088" w:history="1">
              <w:r w:rsidR="00A37056">
                <w:rPr>
                  <w:rStyle w:val="Hyperlink"/>
                  <w:rFonts w:ascii="Arial" w:hAnsi="Arial" w:cs="Arial"/>
                  <w:color w:val="777777"/>
                  <w:sz w:val="15"/>
                  <w:szCs w:val="15"/>
                  <w:u w:val="none"/>
                </w:rPr>
                <w:t>van Westenbrugge, Adriaan</w:t>
              </w:r>
            </w:hyperlink>
          </w:p>
        </w:tc>
        <w:tc>
          <w:tcPr>
            <w:tcW w:w="0" w:type="auto"/>
            <w:tcBorders>
              <w:right w:val="single" w:sz="6" w:space="0" w:color="DAD9C7"/>
            </w:tcBorders>
            <w:shd w:val="clear" w:color="auto" w:fill="FFFFFF"/>
            <w:tcMar>
              <w:top w:w="60" w:type="dxa"/>
              <w:left w:w="75" w:type="dxa"/>
              <w:bottom w:w="60" w:type="dxa"/>
              <w:right w:w="60" w:type="dxa"/>
            </w:tcMar>
          </w:tcPr>
          <w:p w14:paraId="564AA9A9" w14:textId="77777777" w:rsidR="00A37056" w:rsidRDefault="007417F9">
            <w:pPr>
              <w:rPr>
                <w:rFonts w:ascii="Arial" w:hAnsi="Arial" w:cs="Arial"/>
                <w:color w:val="000000"/>
                <w:sz w:val="15"/>
                <w:szCs w:val="15"/>
              </w:rPr>
            </w:pPr>
            <w:hyperlink r:id="rId1089"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095B9DED" w14:textId="77777777" w:rsidR="00A37056" w:rsidRDefault="00A37056">
            <w:pPr>
              <w:rPr>
                <w:rFonts w:ascii="Arial" w:hAnsi="Arial" w:cs="Arial"/>
                <w:color w:val="000000"/>
                <w:sz w:val="15"/>
                <w:szCs w:val="15"/>
              </w:rPr>
            </w:pPr>
          </w:p>
        </w:tc>
      </w:tr>
      <w:tr w:rsidR="00A37056" w14:paraId="059F2BF6"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35D30ED" w14:textId="77777777" w:rsidR="00A37056" w:rsidRDefault="007417F9">
            <w:pPr>
              <w:rPr>
                <w:rFonts w:ascii="Arial" w:hAnsi="Arial" w:cs="Arial"/>
                <w:color w:val="000000"/>
                <w:sz w:val="15"/>
                <w:szCs w:val="15"/>
              </w:rPr>
            </w:pPr>
            <w:hyperlink r:id="rId1090" w:history="1">
              <w:r w:rsidR="00A37056">
                <w:rPr>
                  <w:rStyle w:val="Hyperlink"/>
                  <w:rFonts w:ascii="Arial" w:hAnsi="Arial" w:cs="Arial"/>
                  <w:color w:val="777777"/>
                  <w:sz w:val="15"/>
                  <w:szCs w:val="15"/>
                  <w:u w:val="none"/>
                </w:rPr>
                <w:t>van Westenbrugge, Jan Adriaan</w:t>
              </w:r>
            </w:hyperlink>
          </w:p>
        </w:tc>
        <w:tc>
          <w:tcPr>
            <w:tcW w:w="0" w:type="auto"/>
            <w:tcBorders>
              <w:right w:val="single" w:sz="6" w:space="0" w:color="DAD9C7"/>
            </w:tcBorders>
            <w:shd w:val="clear" w:color="auto" w:fill="EFF6FF"/>
            <w:tcMar>
              <w:top w:w="60" w:type="dxa"/>
              <w:left w:w="75" w:type="dxa"/>
              <w:bottom w:w="60" w:type="dxa"/>
              <w:right w:w="60" w:type="dxa"/>
            </w:tcMar>
          </w:tcPr>
          <w:p w14:paraId="692AD667" w14:textId="77777777" w:rsidR="00A37056" w:rsidRDefault="007417F9">
            <w:pPr>
              <w:rPr>
                <w:rFonts w:ascii="Arial" w:hAnsi="Arial" w:cs="Arial"/>
                <w:color w:val="000000"/>
                <w:sz w:val="15"/>
                <w:szCs w:val="15"/>
              </w:rPr>
            </w:pPr>
            <w:hyperlink r:id="rId1091"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2B70133F" w14:textId="77777777" w:rsidR="00A37056" w:rsidRDefault="00A37056">
            <w:pPr>
              <w:rPr>
                <w:rFonts w:ascii="Arial" w:hAnsi="Arial" w:cs="Arial"/>
                <w:color w:val="000000"/>
                <w:sz w:val="15"/>
                <w:szCs w:val="15"/>
              </w:rPr>
            </w:pPr>
          </w:p>
        </w:tc>
      </w:tr>
      <w:tr w:rsidR="00A37056" w14:paraId="4A2CF623"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6662833" w14:textId="77777777" w:rsidR="00A37056" w:rsidRDefault="007417F9">
            <w:pPr>
              <w:rPr>
                <w:rFonts w:ascii="Arial" w:hAnsi="Arial" w:cs="Arial"/>
                <w:color w:val="000000"/>
                <w:sz w:val="15"/>
                <w:szCs w:val="15"/>
              </w:rPr>
            </w:pPr>
            <w:hyperlink r:id="rId1092" w:history="1">
              <w:r w:rsidR="00A37056">
                <w:rPr>
                  <w:rStyle w:val="Hyperlink"/>
                  <w:rFonts w:ascii="Arial" w:hAnsi="Arial" w:cs="Arial"/>
                  <w:color w:val="777777"/>
                  <w:sz w:val="15"/>
                  <w:szCs w:val="15"/>
                  <w:u w:val="none"/>
                </w:rPr>
                <w:t>van Westenbrugge-Verton, Marina</w:t>
              </w:r>
            </w:hyperlink>
          </w:p>
        </w:tc>
        <w:tc>
          <w:tcPr>
            <w:tcW w:w="0" w:type="auto"/>
            <w:tcBorders>
              <w:right w:val="single" w:sz="6" w:space="0" w:color="DAD9C7"/>
            </w:tcBorders>
            <w:shd w:val="clear" w:color="auto" w:fill="FFFFFF"/>
            <w:tcMar>
              <w:top w:w="60" w:type="dxa"/>
              <w:left w:w="75" w:type="dxa"/>
              <w:bottom w:w="60" w:type="dxa"/>
              <w:right w:w="60" w:type="dxa"/>
            </w:tcMar>
          </w:tcPr>
          <w:p w14:paraId="58211055" w14:textId="77777777" w:rsidR="00A37056" w:rsidRDefault="007417F9">
            <w:pPr>
              <w:rPr>
                <w:rFonts w:ascii="Arial" w:hAnsi="Arial" w:cs="Arial"/>
                <w:color w:val="000000"/>
                <w:sz w:val="15"/>
                <w:szCs w:val="15"/>
              </w:rPr>
            </w:pPr>
            <w:hyperlink r:id="rId1093"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077C64A0" w14:textId="77777777" w:rsidR="00A37056" w:rsidRDefault="00A37056">
            <w:pPr>
              <w:rPr>
                <w:rFonts w:ascii="Arial" w:hAnsi="Arial" w:cs="Arial"/>
                <w:color w:val="000000"/>
                <w:sz w:val="15"/>
                <w:szCs w:val="15"/>
              </w:rPr>
            </w:pPr>
          </w:p>
        </w:tc>
      </w:tr>
      <w:tr w:rsidR="00A37056" w14:paraId="44D6DBF8"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9EB7668" w14:textId="77777777" w:rsidR="00A37056" w:rsidRDefault="007417F9">
            <w:pPr>
              <w:rPr>
                <w:rFonts w:ascii="Arial" w:hAnsi="Arial" w:cs="Arial"/>
                <w:color w:val="000000"/>
                <w:sz w:val="15"/>
                <w:szCs w:val="15"/>
              </w:rPr>
            </w:pPr>
            <w:hyperlink r:id="rId1094" w:history="1">
              <w:r w:rsidR="00A37056">
                <w:rPr>
                  <w:rStyle w:val="Hyperlink"/>
                  <w:rFonts w:ascii="Arial" w:hAnsi="Arial" w:cs="Arial"/>
                  <w:color w:val="777777"/>
                  <w:sz w:val="15"/>
                  <w:szCs w:val="15"/>
                  <w:u w:val="none"/>
                </w:rPr>
                <w:t>Verhoek, Adriana Maria</w:t>
              </w:r>
            </w:hyperlink>
          </w:p>
        </w:tc>
        <w:tc>
          <w:tcPr>
            <w:tcW w:w="0" w:type="auto"/>
            <w:tcBorders>
              <w:right w:val="single" w:sz="6" w:space="0" w:color="DAD9C7"/>
            </w:tcBorders>
            <w:shd w:val="clear" w:color="auto" w:fill="EFF6FF"/>
            <w:tcMar>
              <w:top w:w="60" w:type="dxa"/>
              <w:left w:w="75" w:type="dxa"/>
              <w:bottom w:w="60" w:type="dxa"/>
              <w:right w:w="60" w:type="dxa"/>
            </w:tcMar>
          </w:tcPr>
          <w:p w14:paraId="192A3785" w14:textId="77777777" w:rsidR="00A37056" w:rsidRDefault="007417F9">
            <w:pPr>
              <w:rPr>
                <w:rFonts w:ascii="Arial" w:hAnsi="Arial" w:cs="Arial"/>
                <w:color w:val="000000"/>
                <w:sz w:val="15"/>
                <w:szCs w:val="15"/>
              </w:rPr>
            </w:pPr>
            <w:hyperlink r:id="rId1095"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03A0A497" w14:textId="77777777" w:rsidR="00A37056" w:rsidRDefault="00A37056">
            <w:pPr>
              <w:rPr>
                <w:rFonts w:ascii="Arial" w:hAnsi="Arial" w:cs="Arial"/>
                <w:color w:val="000000"/>
                <w:sz w:val="15"/>
                <w:szCs w:val="15"/>
              </w:rPr>
            </w:pPr>
          </w:p>
        </w:tc>
      </w:tr>
      <w:tr w:rsidR="00A37056" w14:paraId="32B77636"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1C18BE5" w14:textId="77777777" w:rsidR="00A37056" w:rsidRDefault="007417F9">
            <w:pPr>
              <w:rPr>
                <w:rFonts w:ascii="Arial" w:hAnsi="Arial" w:cs="Arial"/>
                <w:color w:val="000000"/>
                <w:sz w:val="15"/>
                <w:szCs w:val="15"/>
              </w:rPr>
            </w:pPr>
            <w:hyperlink r:id="rId1096" w:history="1">
              <w:r w:rsidR="00A37056">
                <w:rPr>
                  <w:rStyle w:val="Hyperlink"/>
                  <w:rFonts w:ascii="Arial" w:hAnsi="Arial" w:cs="Arial"/>
                  <w:color w:val="777777"/>
                  <w:sz w:val="15"/>
                  <w:szCs w:val="15"/>
                  <w:u w:val="none"/>
                </w:rPr>
                <w:t>Verhoek, Frans</w:t>
              </w:r>
            </w:hyperlink>
          </w:p>
        </w:tc>
        <w:tc>
          <w:tcPr>
            <w:tcW w:w="0" w:type="auto"/>
            <w:tcBorders>
              <w:right w:val="single" w:sz="6" w:space="0" w:color="DAD9C7"/>
            </w:tcBorders>
            <w:shd w:val="clear" w:color="auto" w:fill="FFFFFF"/>
            <w:tcMar>
              <w:top w:w="60" w:type="dxa"/>
              <w:left w:w="75" w:type="dxa"/>
              <w:bottom w:w="60" w:type="dxa"/>
              <w:right w:w="60" w:type="dxa"/>
            </w:tcMar>
          </w:tcPr>
          <w:p w14:paraId="792078A6" w14:textId="77777777" w:rsidR="00A37056" w:rsidRDefault="007417F9">
            <w:pPr>
              <w:rPr>
                <w:rFonts w:ascii="Arial" w:hAnsi="Arial" w:cs="Arial"/>
                <w:color w:val="000000"/>
                <w:sz w:val="15"/>
                <w:szCs w:val="15"/>
              </w:rPr>
            </w:pPr>
            <w:hyperlink r:id="rId1097"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6DC17BCE" w14:textId="77777777" w:rsidR="00A37056" w:rsidRDefault="00A37056">
            <w:pPr>
              <w:rPr>
                <w:rFonts w:ascii="Arial" w:hAnsi="Arial" w:cs="Arial"/>
                <w:color w:val="000000"/>
                <w:sz w:val="15"/>
                <w:szCs w:val="15"/>
              </w:rPr>
            </w:pPr>
          </w:p>
        </w:tc>
      </w:tr>
      <w:tr w:rsidR="00A37056" w14:paraId="601613B9"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33ED081" w14:textId="77777777" w:rsidR="00A37056" w:rsidRDefault="007417F9">
            <w:pPr>
              <w:rPr>
                <w:rFonts w:ascii="Arial" w:hAnsi="Arial" w:cs="Arial"/>
                <w:color w:val="000000"/>
                <w:sz w:val="15"/>
                <w:szCs w:val="15"/>
              </w:rPr>
            </w:pPr>
            <w:hyperlink r:id="rId1098" w:history="1">
              <w:r w:rsidR="00A37056">
                <w:rPr>
                  <w:rStyle w:val="Hyperlink"/>
                  <w:rFonts w:ascii="Arial" w:hAnsi="Arial" w:cs="Arial"/>
                  <w:color w:val="777777"/>
                  <w:sz w:val="15"/>
                  <w:szCs w:val="15"/>
                  <w:u w:val="none"/>
                </w:rPr>
                <w:t>Verhoek, Hendrik</w:t>
              </w:r>
            </w:hyperlink>
          </w:p>
        </w:tc>
        <w:tc>
          <w:tcPr>
            <w:tcW w:w="0" w:type="auto"/>
            <w:tcBorders>
              <w:right w:val="single" w:sz="6" w:space="0" w:color="DAD9C7"/>
            </w:tcBorders>
            <w:shd w:val="clear" w:color="auto" w:fill="EFF6FF"/>
            <w:tcMar>
              <w:top w:w="60" w:type="dxa"/>
              <w:left w:w="75" w:type="dxa"/>
              <w:bottom w:w="60" w:type="dxa"/>
              <w:right w:w="60" w:type="dxa"/>
            </w:tcMar>
          </w:tcPr>
          <w:p w14:paraId="5BD1CB5D" w14:textId="77777777" w:rsidR="00A37056" w:rsidRDefault="007417F9">
            <w:pPr>
              <w:rPr>
                <w:rFonts w:ascii="Arial" w:hAnsi="Arial" w:cs="Arial"/>
                <w:color w:val="000000"/>
                <w:sz w:val="15"/>
                <w:szCs w:val="15"/>
              </w:rPr>
            </w:pPr>
            <w:hyperlink r:id="rId1099"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1A739B36" w14:textId="77777777" w:rsidR="00A37056" w:rsidRDefault="00A37056">
            <w:pPr>
              <w:rPr>
                <w:rFonts w:ascii="Arial" w:hAnsi="Arial" w:cs="Arial"/>
                <w:color w:val="000000"/>
                <w:sz w:val="15"/>
                <w:szCs w:val="15"/>
              </w:rPr>
            </w:pPr>
          </w:p>
        </w:tc>
      </w:tr>
      <w:tr w:rsidR="00A37056" w14:paraId="5277C200"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9FF8762" w14:textId="77777777" w:rsidR="00A37056" w:rsidRDefault="007417F9">
            <w:pPr>
              <w:rPr>
                <w:rFonts w:ascii="Arial" w:hAnsi="Arial" w:cs="Arial"/>
                <w:color w:val="000000"/>
                <w:sz w:val="15"/>
                <w:szCs w:val="15"/>
              </w:rPr>
            </w:pPr>
            <w:hyperlink r:id="rId1100" w:history="1">
              <w:r w:rsidR="00A37056">
                <w:rPr>
                  <w:rStyle w:val="Hyperlink"/>
                  <w:rFonts w:ascii="Arial" w:hAnsi="Arial" w:cs="Arial"/>
                  <w:color w:val="777777"/>
                  <w:sz w:val="15"/>
                  <w:szCs w:val="15"/>
                  <w:u w:val="none"/>
                </w:rPr>
                <w:t>Verhoek, Jacobus</w:t>
              </w:r>
            </w:hyperlink>
          </w:p>
        </w:tc>
        <w:tc>
          <w:tcPr>
            <w:tcW w:w="0" w:type="auto"/>
            <w:tcBorders>
              <w:right w:val="single" w:sz="6" w:space="0" w:color="DAD9C7"/>
            </w:tcBorders>
            <w:shd w:val="clear" w:color="auto" w:fill="FFFFFF"/>
            <w:tcMar>
              <w:top w:w="60" w:type="dxa"/>
              <w:left w:w="75" w:type="dxa"/>
              <w:bottom w:w="60" w:type="dxa"/>
              <w:right w:w="60" w:type="dxa"/>
            </w:tcMar>
          </w:tcPr>
          <w:p w14:paraId="6AF99902" w14:textId="77777777" w:rsidR="00A37056" w:rsidRDefault="007417F9">
            <w:pPr>
              <w:rPr>
                <w:rFonts w:ascii="Arial" w:hAnsi="Arial" w:cs="Arial"/>
                <w:color w:val="000000"/>
                <w:sz w:val="15"/>
                <w:szCs w:val="15"/>
              </w:rPr>
            </w:pPr>
            <w:hyperlink r:id="rId1101"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046FDCD6" w14:textId="77777777" w:rsidR="00A37056" w:rsidRDefault="00A37056">
            <w:pPr>
              <w:rPr>
                <w:rFonts w:ascii="Arial" w:hAnsi="Arial" w:cs="Arial"/>
                <w:color w:val="000000"/>
                <w:sz w:val="15"/>
                <w:szCs w:val="15"/>
              </w:rPr>
            </w:pPr>
          </w:p>
        </w:tc>
      </w:tr>
      <w:tr w:rsidR="00A37056" w14:paraId="6C15F812"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75A660C" w14:textId="77777777" w:rsidR="00A37056" w:rsidRDefault="007417F9">
            <w:pPr>
              <w:rPr>
                <w:rFonts w:ascii="Arial" w:hAnsi="Arial" w:cs="Arial"/>
                <w:color w:val="000000"/>
                <w:sz w:val="15"/>
                <w:szCs w:val="15"/>
              </w:rPr>
            </w:pPr>
            <w:hyperlink r:id="rId1102" w:history="1">
              <w:r w:rsidR="00A37056">
                <w:rPr>
                  <w:rStyle w:val="Hyperlink"/>
                  <w:rFonts w:ascii="Arial" w:hAnsi="Arial" w:cs="Arial"/>
                  <w:color w:val="777777"/>
                  <w:sz w:val="15"/>
                  <w:szCs w:val="15"/>
                  <w:u w:val="none"/>
                </w:rPr>
                <w:t>Verhoek, Johannes</w:t>
              </w:r>
            </w:hyperlink>
          </w:p>
        </w:tc>
        <w:tc>
          <w:tcPr>
            <w:tcW w:w="0" w:type="auto"/>
            <w:tcBorders>
              <w:right w:val="single" w:sz="6" w:space="0" w:color="DAD9C7"/>
            </w:tcBorders>
            <w:shd w:val="clear" w:color="auto" w:fill="EFF6FF"/>
            <w:tcMar>
              <w:top w:w="60" w:type="dxa"/>
              <w:left w:w="75" w:type="dxa"/>
              <w:bottom w:w="60" w:type="dxa"/>
              <w:right w:w="60" w:type="dxa"/>
            </w:tcMar>
          </w:tcPr>
          <w:p w14:paraId="4209B15A" w14:textId="77777777" w:rsidR="00A37056" w:rsidRDefault="007417F9">
            <w:pPr>
              <w:rPr>
                <w:rFonts w:ascii="Arial" w:hAnsi="Arial" w:cs="Arial"/>
                <w:color w:val="000000"/>
                <w:sz w:val="15"/>
                <w:szCs w:val="15"/>
              </w:rPr>
            </w:pPr>
            <w:hyperlink r:id="rId1103"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08E59F1E" w14:textId="77777777" w:rsidR="00A37056" w:rsidRDefault="00A37056">
            <w:pPr>
              <w:rPr>
                <w:rFonts w:ascii="Arial" w:hAnsi="Arial" w:cs="Arial"/>
                <w:color w:val="000000"/>
                <w:sz w:val="15"/>
                <w:szCs w:val="15"/>
              </w:rPr>
            </w:pPr>
          </w:p>
        </w:tc>
      </w:tr>
      <w:tr w:rsidR="00A37056" w14:paraId="5B265F23"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1DAB0E5" w14:textId="77777777" w:rsidR="00A37056" w:rsidRDefault="007417F9">
            <w:pPr>
              <w:rPr>
                <w:rFonts w:ascii="Arial" w:hAnsi="Arial" w:cs="Arial"/>
                <w:color w:val="000000"/>
                <w:sz w:val="15"/>
                <w:szCs w:val="15"/>
              </w:rPr>
            </w:pPr>
            <w:hyperlink r:id="rId1104" w:history="1">
              <w:r w:rsidR="00A37056">
                <w:rPr>
                  <w:rStyle w:val="Hyperlink"/>
                  <w:rFonts w:ascii="Arial" w:hAnsi="Arial" w:cs="Arial"/>
                  <w:color w:val="777777"/>
                  <w:sz w:val="15"/>
                  <w:szCs w:val="15"/>
                  <w:u w:val="none"/>
                </w:rPr>
                <w:t>Verhoek, Lieven</w:t>
              </w:r>
            </w:hyperlink>
          </w:p>
        </w:tc>
        <w:tc>
          <w:tcPr>
            <w:tcW w:w="0" w:type="auto"/>
            <w:tcBorders>
              <w:right w:val="single" w:sz="6" w:space="0" w:color="DAD9C7"/>
            </w:tcBorders>
            <w:shd w:val="clear" w:color="auto" w:fill="FFFFFF"/>
            <w:tcMar>
              <w:top w:w="60" w:type="dxa"/>
              <w:left w:w="75" w:type="dxa"/>
              <w:bottom w:w="60" w:type="dxa"/>
              <w:right w:w="60" w:type="dxa"/>
            </w:tcMar>
          </w:tcPr>
          <w:p w14:paraId="5DC0F976" w14:textId="77777777" w:rsidR="00A37056" w:rsidRDefault="007417F9">
            <w:pPr>
              <w:rPr>
                <w:rFonts w:ascii="Arial" w:hAnsi="Arial" w:cs="Arial"/>
                <w:color w:val="000000"/>
                <w:sz w:val="15"/>
                <w:szCs w:val="15"/>
              </w:rPr>
            </w:pPr>
            <w:hyperlink r:id="rId1105"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4F2F0D84" w14:textId="77777777" w:rsidR="00A37056" w:rsidRDefault="00A37056">
            <w:pPr>
              <w:rPr>
                <w:rFonts w:ascii="Arial" w:hAnsi="Arial" w:cs="Arial"/>
                <w:color w:val="000000"/>
                <w:sz w:val="15"/>
                <w:szCs w:val="15"/>
              </w:rPr>
            </w:pPr>
          </w:p>
        </w:tc>
      </w:tr>
      <w:tr w:rsidR="00A37056" w14:paraId="407CE6D5"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A1CA7EA" w14:textId="77777777" w:rsidR="00A37056" w:rsidRDefault="007417F9">
            <w:pPr>
              <w:rPr>
                <w:rFonts w:ascii="Arial" w:hAnsi="Arial" w:cs="Arial"/>
                <w:color w:val="000000"/>
                <w:sz w:val="15"/>
                <w:szCs w:val="15"/>
              </w:rPr>
            </w:pPr>
            <w:hyperlink r:id="rId1106" w:history="1">
              <w:r w:rsidR="00A37056">
                <w:rPr>
                  <w:rStyle w:val="Hyperlink"/>
                  <w:rFonts w:ascii="Arial" w:hAnsi="Arial" w:cs="Arial"/>
                  <w:color w:val="777777"/>
                  <w:sz w:val="15"/>
                  <w:szCs w:val="15"/>
                  <w:u w:val="none"/>
                </w:rPr>
                <w:t>Verhoek, Wouter</w:t>
              </w:r>
            </w:hyperlink>
          </w:p>
        </w:tc>
        <w:tc>
          <w:tcPr>
            <w:tcW w:w="0" w:type="auto"/>
            <w:tcBorders>
              <w:right w:val="single" w:sz="6" w:space="0" w:color="DAD9C7"/>
            </w:tcBorders>
            <w:shd w:val="clear" w:color="auto" w:fill="EFF6FF"/>
            <w:tcMar>
              <w:top w:w="60" w:type="dxa"/>
              <w:left w:w="75" w:type="dxa"/>
              <w:bottom w:w="60" w:type="dxa"/>
              <w:right w:w="60" w:type="dxa"/>
            </w:tcMar>
          </w:tcPr>
          <w:p w14:paraId="6862B2EB" w14:textId="77777777" w:rsidR="00A37056" w:rsidRDefault="007417F9">
            <w:pPr>
              <w:rPr>
                <w:rFonts w:ascii="Arial" w:hAnsi="Arial" w:cs="Arial"/>
                <w:color w:val="000000"/>
                <w:sz w:val="15"/>
                <w:szCs w:val="15"/>
              </w:rPr>
            </w:pPr>
            <w:hyperlink r:id="rId1107"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EFF6FF"/>
            <w:tcMar>
              <w:top w:w="60" w:type="dxa"/>
              <w:left w:w="60" w:type="dxa"/>
              <w:bottom w:w="60" w:type="dxa"/>
              <w:right w:w="300" w:type="dxa"/>
            </w:tcMar>
          </w:tcPr>
          <w:p w14:paraId="2D76C554" w14:textId="77777777" w:rsidR="00A37056" w:rsidRDefault="00A37056">
            <w:pPr>
              <w:rPr>
                <w:rFonts w:ascii="Arial" w:hAnsi="Arial" w:cs="Arial"/>
                <w:color w:val="000000"/>
                <w:sz w:val="15"/>
                <w:szCs w:val="15"/>
              </w:rPr>
            </w:pPr>
          </w:p>
        </w:tc>
      </w:tr>
      <w:tr w:rsidR="00A37056" w14:paraId="4864365E"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2B03F84" w14:textId="77777777" w:rsidR="00A37056" w:rsidRDefault="007417F9">
            <w:pPr>
              <w:rPr>
                <w:rFonts w:ascii="Arial" w:hAnsi="Arial" w:cs="Arial"/>
                <w:color w:val="000000"/>
                <w:sz w:val="15"/>
                <w:szCs w:val="15"/>
              </w:rPr>
            </w:pPr>
            <w:hyperlink r:id="rId1108" w:history="1">
              <w:r w:rsidR="00A37056">
                <w:rPr>
                  <w:rStyle w:val="Hyperlink"/>
                  <w:rFonts w:ascii="Arial" w:hAnsi="Arial" w:cs="Arial"/>
                  <w:color w:val="777777"/>
                  <w:sz w:val="15"/>
                  <w:szCs w:val="15"/>
                  <w:u w:val="none"/>
                </w:rPr>
                <w:t>Verhoek-Meerman,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0E815F08" w14:textId="77777777" w:rsidR="00A37056" w:rsidRDefault="007417F9">
            <w:pPr>
              <w:rPr>
                <w:rFonts w:ascii="Arial" w:hAnsi="Arial" w:cs="Arial"/>
                <w:color w:val="000000"/>
                <w:sz w:val="15"/>
                <w:szCs w:val="15"/>
              </w:rPr>
            </w:pPr>
            <w:hyperlink r:id="rId1109" w:history="1">
              <w:r w:rsidR="00A37056">
                <w:rPr>
                  <w:rStyle w:val="Hyperlink"/>
                  <w:rFonts w:ascii="Arial" w:hAnsi="Arial" w:cs="Arial"/>
                  <w:color w:val="777777"/>
                  <w:sz w:val="15"/>
                  <w:szCs w:val="15"/>
                  <w:u w:val="none"/>
                </w:rPr>
                <w:t>Oosterland</w:t>
              </w:r>
            </w:hyperlink>
          </w:p>
        </w:tc>
        <w:tc>
          <w:tcPr>
            <w:tcW w:w="0" w:type="auto"/>
            <w:tcBorders>
              <w:right w:val="single" w:sz="6" w:space="0" w:color="DAD9C7"/>
            </w:tcBorders>
            <w:shd w:val="clear" w:color="auto" w:fill="FFFFFF"/>
            <w:tcMar>
              <w:top w:w="60" w:type="dxa"/>
              <w:left w:w="60" w:type="dxa"/>
              <w:bottom w:w="60" w:type="dxa"/>
              <w:right w:w="300" w:type="dxa"/>
            </w:tcMar>
          </w:tcPr>
          <w:p w14:paraId="1427729A" w14:textId="77777777" w:rsidR="00A37056" w:rsidRDefault="00A37056">
            <w:pPr>
              <w:rPr>
                <w:rFonts w:ascii="Arial" w:hAnsi="Arial" w:cs="Arial"/>
                <w:color w:val="000000"/>
                <w:sz w:val="15"/>
                <w:szCs w:val="15"/>
              </w:rPr>
            </w:pPr>
          </w:p>
        </w:tc>
      </w:tr>
      <w:tr w:rsidR="00A37056" w14:paraId="42FAA239"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786855F" w14:textId="77777777" w:rsidR="00A37056" w:rsidRDefault="007417F9">
            <w:pPr>
              <w:rPr>
                <w:rFonts w:ascii="Arial" w:hAnsi="Arial" w:cs="Arial"/>
                <w:color w:val="000000"/>
                <w:sz w:val="15"/>
                <w:szCs w:val="15"/>
              </w:rPr>
            </w:pPr>
            <w:hyperlink r:id="rId1110" w:history="1">
              <w:r w:rsidR="00A37056">
                <w:rPr>
                  <w:rStyle w:val="Hyperlink"/>
                  <w:rFonts w:ascii="Arial" w:hAnsi="Arial" w:cs="Arial"/>
                  <w:color w:val="777777"/>
                  <w:sz w:val="15"/>
                  <w:szCs w:val="15"/>
                  <w:u w:val="none"/>
                </w:rPr>
                <w:t>Verhoek-Tintel, Jakoba Fransina</w:t>
              </w:r>
            </w:hyperlink>
          </w:p>
        </w:tc>
        <w:tc>
          <w:tcPr>
            <w:tcW w:w="0" w:type="auto"/>
            <w:shd w:val="clear" w:color="auto" w:fill="FFFFFF"/>
            <w:vAlign w:val="center"/>
          </w:tcPr>
          <w:p w14:paraId="0EB76375" w14:textId="77777777" w:rsidR="00A37056" w:rsidRDefault="00A37056">
            <w:pPr>
              <w:rPr>
                <w:sz w:val="20"/>
                <w:szCs w:val="20"/>
              </w:rPr>
            </w:pPr>
          </w:p>
        </w:tc>
        <w:tc>
          <w:tcPr>
            <w:tcW w:w="0" w:type="auto"/>
            <w:shd w:val="clear" w:color="auto" w:fill="FFFFFF"/>
            <w:vAlign w:val="center"/>
          </w:tcPr>
          <w:p w14:paraId="2C6F4018" w14:textId="77777777" w:rsidR="00A37056" w:rsidRDefault="00A37056">
            <w:pPr>
              <w:rPr>
                <w:sz w:val="20"/>
                <w:szCs w:val="20"/>
              </w:rPr>
            </w:pPr>
          </w:p>
        </w:tc>
      </w:tr>
    </w:tbl>
    <w:p w14:paraId="242E45D1" w14:textId="77777777" w:rsidR="00A37056" w:rsidRPr="00145AEB" w:rsidRDefault="00A37056" w:rsidP="00145AEB">
      <w:pPr>
        <w:jc w:val="both"/>
        <w:rPr>
          <w:b/>
          <w:bCs/>
          <w:lang w:eastAsia="en-US"/>
        </w:rPr>
      </w:pPr>
    </w:p>
    <w:p w14:paraId="1E3925FD" w14:textId="77777777" w:rsidR="00A37056" w:rsidRDefault="00A37056" w:rsidP="009327CB">
      <w:pPr>
        <w:jc w:val="both"/>
        <w:rPr>
          <w:lang w:eastAsia="en-US"/>
        </w:rPr>
      </w:pPr>
    </w:p>
    <w:p w14:paraId="11732431" w14:textId="77777777" w:rsidR="00A37056" w:rsidRPr="00A45DFB" w:rsidRDefault="00A37056" w:rsidP="009327CB">
      <w:pPr>
        <w:jc w:val="center"/>
        <w:rPr>
          <w:b/>
          <w:bCs/>
          <w:lang w:eastAsia="en-US"/>
        </w:rPr>
      </w:pPr>
      <w:r>
        <w:rPr>
          <w:lang w:eastAsia="en-US"/>
        </w:rPr>
        <w:br w:type="page"/>
      </w:r>
    </w:p>
    <w:p w14:paraId="09403802" w14:textId="77777777" w:rsidR="00A37056" w:rsidRDefault="00A37056" w:rsidP="009327CB">
      <w:pPr>
        <w:jc w:val="center"/>
        <w:rPr>
          <w:b/>
          <w:bCs/>
          <w:lang w:eastAsia="en-US"/>
        </w:rPr>
      </w:pPr>
    </w:p>
    <w:p w14:paraId="7FB14DC9" w14:textId="77777777" w:rsidR="00A37056" w:rsidRPr="00A45DFB" w:rsidRDefault="00A37056" w:rsidP="009327CB">
      <w:pPr>
        <w:jc w:val="center"/>
        <w:rPr>
          <w:b/>
          <w:bCs/>
          <w:lang w:eastAsia="en-US"/>
        </w:rPr>
      </w:pPr>
      <w:r w:rsidRPr="00A45DFB">
        <w:rPr>
          <w:b/>
          <w:bCs/>
          <w:lang w:eastAsia="en-US"/>
        </w:rPr>
        <w:t>SIRJANSLAND</w:t>
      </w:r>
    </w:p>
    <w:p w14:paraId="5002068A" w14:textId="77777777" w:rsidR="00A37056" w:rsidRPr="00457695" w:rsidRDefault="00A37056" w:rsidP="009327CB">
      <w:pPr>
        <w:jc w:val="both"/>
        <w:rPr>
          <w:lang w:eastAsia="en-US"/>
        </w:rPr>
      </w:pPr>
    </w:p>
    <w:p w14:paraId="78C1B2F9" w14:textId="77777777" w:rsidR="00A37056" w:rsidRPr="004C2B7F" w:rsidRDefault="00A37056" w:rsidP="009327CB">
      <w:pPr>
        <w:jc w:val="both"/>
        <w:rPr>
          <w:b/>
          <w:bCs/>
          <w:lang w:eastAsia="en-US"/>
        </w:rPr>
      </w:pPr>
      <w:r w:rsidRPr="004C2B7F">
        <w:rPr>
          <w:b/>
          <w:bCs/>
          <w:lang w:eastAsia="en-US"/>
        </w:rPr>
        <w:t>Woorden schoten tekort</w:t>
      </w:r>
    </w:p>
    <w:p w14:paraId="39FBE84D" w14:textId="77777777" w:rsidR="00A37056" w:rsidRDefault="00A37056" w:rsidP="009327CB">
      <w:pPr>
        <w:jc w:val="both"/>
        <w:rPr>
          <w:lang w:eastAsia="en-US"/>
        </w:rPr>
      </w:pPr>
    </w:p>
    <w:p w14:paraId="100BB6E8" w14:textId="77777777" w:rsidR="00A37056" w:rsidRPr="00457695" w:rsidRDefault="00A37056" w:rsidP="009327CB">
      <w:pPr>
        <w:jc w:val="both"/>
        <w:rPr>
          <w:lang w:eastAsia="en-US"/>
        </w:rPr>
      </w:pPr>
      <w:r w:rsidRPr="00457695">
        <w:rPr>
          <w:lang w:eastAsia="en-US"/>
        </w:rPr>
        <w:t xml:space="preserve">In Sirjansland verdronken vier leden van de Gereformeerde Gemeente te Nieuwerkerk. Ze behoorden tot één gezin, de </w:t>
      </w:r>
      <w:r w:rsidRPr="004C2B7F">
        <w:rPr>
          <w:b/>
          <w:bCs/>
          <w:i/>
          <w:iCs/>
          <w:lang w:eastAsia="en-US"/>
        </w:rPr>
        <w:t>familie J. Heijboer</w:t>
      </w:r>
      <w:r w:rsidRPr="00457695">
        <w:rPr>
          <w:lang w:eastAsia="en-US"/>
        </w:rPr>
        <w:t>. Hun boerderij, die bij een van de plaatsen stond waar de dijk doorbrak, werd weggevaagd door het water. De meeste bewoners zaten toen al bij de buren op zolder, maar ook dat kuis werd verwoest. Moeder Heijboer en twee kinderen (onder wie een dochter die 's zaterdags net teruggekomen was van een logeerpartij in Goes) verdwenen direct in de donkere golven. De vader wist zich op een deel van het dak te redden dat wegdreef, maar overleed daar even later door een hartverlamming.</w:t>
      </w:r>
    </w:p>
    <w:p w14:paraId="2C748918" w14:textId="77777777" w:rsidR="00A37056" w:rsidRPr="00457695" w:rsidRDefault="00A37056" w:rsidP="009327CB">
      <w:pPr>
        <w:jc w:val="both"/>
        <w:rPr>
          <w:lang w:eastAsia="en-US"/>
        </w:rPr>
      </w:pPr>
      <w:r w:rsidRPr="00457695">
        <w:rPr>
          <w:lang w:eastAsia="en-US"/>
        </w:rPr>
        <w:t xml:space="preserve">Dochter Rina was met haar vriend Wim Hendrikse niet bij de buren op zolder geklommen, maar richting het dorp gevlucht. Zij overleefden de verschrikkelijke gebeurtenissen. Dat had de Heere Wim ook beloofd met de woorden van Jesaja 43:2a: </w:t>
      </w:r>
      <w:r w:rsidRPr="004C2B7F">
        <w:rPr>
          <w:i/>
          <w:iCs/>
          <w:lang w:eastAsia="en-US"/>
        </w:rPr>
        <w:t>"Wanneer gij zult gaan door het water, Ik zal bij u zijn, en door de rivieren, zij zullen u niet overstromen..."</w:t>
      </w:r>
    </w:p>
    <w:p w14:paraId="0DBC3B02" w14:textId="77777777" w:rsidR="00A37056" w:rsidRDefault="00A37056" w:rsidP="009327CB">
      <w:pPr>
        <w:jc w:val="both"/>
        <w:rPr>
          <w:lang w:eastAsia="en-US"/>
        </w:rPr>
      </w:pPr>
    </w:p>
    <w:p w14:paraId="093074AD" w14:textId="77777777" w:rsidR="00A37056" w:rsidRPr="004C2B7F" w:rsidRDefault="00A37056" w:rsidP="009327CB">
      <w:pPr>
        <w:jc w:val="both"/>
        <w:rPr>
          <w:i/>
          <w:iCs/>
          <w:lang w:eastAsia="en-US"/>
        </w:rPr>
      </w:pPr>
      <w:r w:rsidRPr="004C2B7F">
        <w:rPr>
          <w:i/>
          <w:iCs/>
          <w:lang w:eastAsia="en-US"/>
        </w:rPr>
        <w:t>Dan gaat de hand op de mond</w:t>
      </w:r>
    </w:p>
    <w:p w14:paraId="22F8C620" w14:textId="77777777" w:rsidR="00A37056" w:rsidRPr="00457695" w:rsidRDefault="00A37056" w:rsidP="009327CB">
      <w:pPr>
        <w:jc w:val="both"/>
        <w:rPr>
          <w:lang w:eastAsia="en-US"/>
        </w:rPr>
      </w:pPr>
      <w:r w:rsidRPr="00457695">
        <w:rPr>
          <w:lang w:eastAsia="en-US"/>
        </w:rPr>
        <w:t xml:space="preserve">Over deze diepingrijpende gebeurtenis vertelde R. Hoogerwerf-Holleman een verhaal, dat verscheen in het boekje </w:t>
      </w:r>
      <w:r w:rsidRPr="004C2B7F">
        <w:rPr>
          <w:i/>
          <w:iCs/>
          <w:lang w:eastAsia="en-US"/>
        </w:rPr>
        <w:t>Niets bij geval</w:t>
      </w:r>
      <w:r w:rsidRPr="00457695">
        <w:rPr>
          <w:lang w:eastAsia="en-US"/>
        </w:rPr>
        <w:t>.</w:t>
      </w:r>
    </w:p>
    <w:p w14:paraId="3CD572B9" w14:textId="77777777" w:rsidR="00A37056" w:rsidRPr="00457695" w:rsidRDefault="00A37056" w:rsidP="009327CB">
      <w:pPr>
        <w:jc w:val="both"/>
        <w:rPr>
          <w:lang w:eastAsia="en-US"/>
        </w:rPr>
      </w:pPr>
      <w:r w:rsidRPr="00457695">
        <w:rPr>
          <w:lang w:eastAsia="en-US"/>
        </w:rPr>
        <w:t xml:space="preserve">De drie gezinsleden die de rampnacht overleefden, verbleven als evacué in Den Haag. Daar kwamen 's zaterdagsavonds twee ouderlingen op bezoek, onder wie de latere ds. J. Mijnders. Ze ervoeren, zoals ds. Mijnders in het boekje schreef, </w:t>
      </w:r>
      <w:r>
        <w:rPr>
          <w:lang w:eastAsia="en-US"/>
        </w:rPr>
        <w:t>"</w:t>
      </w:r>
      <w:r w:rsidRPr="00457695">
        <w:rPr>
          <w:lang w:eastAsia="en-US"/>
        </w:rPr>
        <w:t xml:space="preserve">niet anders te zijn dan moeilijke vertroosters. Woorden schoten in dezen tekort, en </w:t>
      </w:r>
      <w:r w:rsidRPr="004C2B7F">
        <w:rPr>
          <w:i/>
          <w:iCs/>
          <w:lang w:eastAsia="en-US"/>
        </w:rPr>
        <w:t>zaten de vrienden van Job zeven dagen en zeven nachten sprakeloos, dewijl zij zagen dat de smart groot was,</w:t>
      </w:r>
      <w:r w:rsidRPr="00457695">
        <w:rPr>
          <w:lang w:eastAsia="en-US"/>
        </w:rPr>
        <w:t xml:space="preserve"> zo verging het ook ons.</w:t>
      </w:r>
    </w:p>
    <w:p w14:paraId="639EE66A" w14:textId="77777777" w:rsidR="00A37056" w:rsidRPr="00457695" w:rsidRDefault="00A37056" w:rsidP="009327CB">
      <w:pPr>
        <w:jc w:val="both"/>
        <w:rPr>
          <w:lang w:eastAsia="en-US"/>
        </w:rPr>
      </w:pPr>
      <w:r w:rsidRPr="00457695">
        <w:rPr>
          <w:lang w:eastAsia="en-US"/>
        </w:rPr>
        <w:t xml:space="preserve">Maar zie, de Heere gaf Rina ons in het kort mee te delen wat er plaatsgevonden had, waarna ook onze mond werd geopend om met alle tekort een woord ter rechter tijd te spreken. (...) Er ging tijdens dat onvergetelijke bezoek iets leven, wat wij ook in liefde door mochten geven en waar ds. A.F. Honkoop over sprak op de droevige dag van de herbegrafenis, uit Psalm 119:137: </w:t>
      </w:r>
      <w:r w:rsidRPr="004C2B7F">
        <w:rPr>
          <w:i/>
          <w:iCs/>
          <w:lang w:eastAsia="en-US"/>
        </w:rPr>
        <w:t>'Heere, Gij zijt rechtvaardig, en elk een Uwer oordelen is recht.'</w:t>
      </w:r>
      <w:r w:rsidRPr="00457695">
        <w:rPr>
          <w:lang w:eastAsia="en-US"/>
        </w:rPr>
        <w:t xml:space="preserve"> Dan gaat de hand op de mond.</w:t>
      </w:r>
      <w:r>
        <w:rPr>
          <w:lang w:eastAsia="en-US"/>
        </w:rPr>
        <w:t>"</w:t>
      </w:r>
    </w:p>
    <w:p w14:paraId="61FA6E16" w14:textId="77777777" w:rsidR="00A37056" w:rsidRDefault="00A37056" w:rsidP="009327CB">
      <w:pPr>
        <w:jc w:val="both"/>
        <w:rPr>
          <w:lang w:eastAsia="en-US"/>
        </w:rPr>
      </w:pPr>
      <w:r w:rsidRPr="00457695">
        <w:rPr>
          <w:lang w:eastAsia="en-US"/>
        </w:rPr>
        <w:t>Later kwamen Rina Heijboer en haar twee overgebleven broers bij familie in Santpoort terecht ('s zondags kerkten ze in Haarlem) en nog weer later bij een tante in Bruinisse. Het duurde lang voordat de lichamen van de omgekomen gezinsleden gevonden werden.</w:t>
      </w:r>
    </w:p>
    <w:p w14:paraId="5F5E2C50" w14:textId="77777777" w:rsidR="00A37056" w:rsidRDefault="00A37056" w:rsidP="009327CB">
      <w:pPr>
        <w:jc w:val="both"/>
        <w:rPr>
          <w:lang w:eastAsia="en-US"/>
        </w:rPr>
      </w:pPr>
    </w:p>
    <w:p w14:paraId="3AD6EF9A" w14:textId="77777777" w:rsidR="00A37056" w:rsidRDefault="00A37056" w:rsidP="009327CB">
      <w:pPr>
        <w:jc w:val="both"/>
        <w:rPr>
          <w:lang w:eastAsia="en-US"/>
        </w:rPr>
      </w:pPr>
      <w:r>
        <w:rPr>
          <w:lang w:eastAsia="en-US"/>
        </w:rPr>
        <w:t>Slachtoffers 8</w:t>
      </w:r>
    </w:p>
    <w:p w14:paraId="62B2A80E" w14:textId="77777777" w:rsidR="00A37056" w:rsidRDefault="00A37056" w:rsidP="009327CB">
      <w:pPr>
        <w:jc w:val="both"/>
        <w:rPr>
          <w:lang w:eastAsia="en-US"/>
        </w:rPr>
      </w:pPr>
    </w:p>
    <w:tbl>
      <w:tblPr>
        <w:tblW w:w="4470" w:type="dxa"/>
        <w:tblCellSpacing w:w="0" w:type="dxa"/>
        <w:tblCellMar>
          <w:left w:w="0" w:type="dxa"/>
          <w:right w:w="0" w:type="dxa"/>
        </w:tblCellMar>
        <w:tblLook w:val="00A0" w:firstRow="1" w:lastRow="0" w:firstColumn="1" w:lastColumn="0" w:noHBand="0" w:noVBand="0"/>
      </w:tblPr>
      <w:tblGrid>
        <w:gridCol w:w="3004"/>
        <w:gridCol w:w="1028"/>
        <w:gridCol w:w="438"/>
      </w:tblGrid>
      <w:tr w:rsidR="00A37056" w14:paraId="6A21D1E5"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AE61B5E" w14:textId="77777777" w:rsidR="00A37056" w:rsidRDefault="00A37056">
            <w:pPr>
              <w:widowControl/>
              <w:kinsoku/>
              <w:rPr>
                <w:rFonts w:ascii="Arial" w:hAnsi="Arial" w:cs="Arial"/>
                <w:color w:val="000000"/>
                <w:sz w:val="15"/>
                <w:szCs w:val="15"/>
              </w:rPr>
            </w:pPr>
            <w:r>
              <w:rPr>
                <w:rFonts w:ascii="Arial" w:hAnsi="Arial" w:cs="Arial"/>
                <w:color w:val="000000"/>
                <w:sz w:val="15"/>
                <w:szCs w:val="15"/>
              </w:rPr>
              <w:t>D</w:t>
            </w:r>
            <w:hyperlink r:id="rId1111" w:history="1">
              <w:r>
                <w:rPr>
                  <w:rStyle w:val="Hyperlink"/>
                  <w:rFonts w:ascii="Arial" w:hAnsi="Arial" w:cs="Arial"/>
                  <w:color w:val="777777"/>
                  <w:sz w:val="15"/>
                  <w:szCs w:val="15"/>
                  <w:u w:val="none"/>
                </w:rPr>
                <w:t>e Ronde, Martina Janna</w:t>
              </w:r>
            </w:hyperlink>
          </w:p>
        </w:tc>
        <w:tc>
          <w:tcPr>
            <w:tcW w:w="0" w:type="auto"/>
            <w:tcBorders>
              <w:right w:val="single" w:sz="6" w:space="0" w:color="DAD9C7"/>
            </w:tcBorders>
            <w:shd w:val="clear" w:color="auto" w:fill="FFFFFF"/>
            <w:tcMar>
              <w:top w:w="60" w:type="dxa"/>
              <w:left w:w="75" w:type="dxa"/>
              <w:bottom w:w="60" w:type="dxa"/>
              <w:right w:w="60" w:type="dxa"/>
            </w:tcMar>
          </w:tcPr>
          <w:p w14:paraId="68B4CFC5" w14:textId="77777777" w:rsidR="00A37056" w:rsidRDefault="007417F9">
            <w:pPr>
              <w:rPr>
                <w:rFonts w:ascii="Arial" w:hAnsi="Arial" w:cs="Arial"/>
                <w:color w:val="000000"/>
                <w:sz w:val="15"/>
                <w:szCs w:val="15"/>
              </w:rPr>
            </w:pPr>
            <w:hyperlink r:id="rId1112" w:history="1">
              <w:r w:rsidR="00A37056">
                <w:rPr>
                  <w:rStyle w:val="Hyperlink"/>
                  <w:rFonts w:ascii="Arial" w:hAnsi="Arial" w:cs="Arial"/>
                  <w:color w:val="777777"/>
                  <w:sz w:val="15"/>
                  <w:szCs w:val="15"/>
                  <w:u w:val="none"/>
                </w:rPr>
                <w:t>Sirjansland</w:t>
              </w:r>
            </w:hyperlink>
          </w:p>
        </w:tc>
        <w:tc>
          <w:tcPr>
            <w:tcW w:w="0" w:type="auto"/>
            <w:tcBorders>
              <w:right w:val="single" w:sz="6" w:space="0" w:color="DAD9C7"/>
            </w:tcBorders>
            <w:shd w:val="clear" w:color="auto" w:fill="FFFFFF"/>
            <w:tcMar>
              <w:top w:w="60" w:type="dxa"/>
              <w:left w:w="60" w:type="dxa"/>
              <w:bottom w:w="60" w:type="dxa"/>
              <w:right w:w="300" w:type="dxa"/>
            </w:tcMar>
          </w:tcPr>
          <w:p w14:paraId="7B93A4AF" w14:textId="77777777" w:rsidR="00A37056" w:rsidRDefault="00A37056">
            <w:pPr>
              <w:rPr>
                <w:rFonts w:ascii="Arial" w:hAnsi="Arial" w:cs="Arial"/>
                <w:color w:val="000000"/>
                <w:sz w:val="15"/>
                <w:szCs w:val="15"/>
              </w:rPr>
            </w:pPr>
          </w:p>
        </w:tc>
      </w:tr>
      <w:tr w:rsidR="00A37056" w14:paraId="173F44DE"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E7E3601" w14:textId="77777777" w:rsidR="00A37056" w:rsidRDefault="007417F9">
            <w:pPr>
              <w:rPr>
                <w:rFonts w:ascii="Arial" w:hAnsi="Arial" w:cs="Arial"/>
                <w:color w:val="000000"/>
                <w:sz w:val="15"/>
                <w:szCs w:val="15"/>
              </w:rPr>
            </w:pPr>
            <w:hyperlink r:id="rId1113" w:history="1">
              <w:r w:rsidR="00A37056">
                <w:rPr>
                  <w:rStyle w:val="Hyperlink"/>
                  <w:rFonts w:ascii="Arial" w:hAnsi="Arial" w:cs="Arial"/>
                  <w:color w:val="777777"/>
                  <w:sz w:val="15"/>
                  <w:szCs w:val="15"/>
                  <w:u w:val="none"/>
                </w:rPr>
                <w:t>Heijboer, Jacob</w:t>
              </w:r>
            </w:hyperlink>
          </w:p>
        </w:tc>
        <w:tc>
          <w:tcPr>
            <w:tcW w:w="0" w:type="auto"/>
            <w:tcBorders>
              <w:right w:val="single" w:sz="6" w:space="0" w:color="DAD9C7"/>
            </w:tcBorders>
            <w:shd w:val="clear" w:color="auto" w:fill="EFF6FF"/>
            <w:tcMar>
              <w:top w:w="60" w:type="dxa"/>
              <w:left w:w="75" w:type="dxa"/>
              <w:bottom w:w="60" w:type="dxa"/>
              <w:right w:w="60" w:type="dxa"/>
            </w:tcMar>
          </w:tcPr>
          <w:p w14:paraId="3AEA88D9" w14:textId="77777777" w:rsidR="00A37056" w:rsidRDefault="007417F9">
            <w:pPr>
              <w:rPr>
                <w:rFonts w:ascii="Arial" w:hAnsi="Arial" w:cs="Arial"/>
                <w:color w:val="000000"/>
                <w:sz w:val="15"/>
                <w:szCs w:val="15"/>
              </w:rPr>
            </w:pPr>
            <w:hyperlink r:id="rId1114" w:history="1">
              <w:r w:rsidR="00A37056">
                <w:rPr>
                  <w:rStyle w:val="Hyperlink"/>
                  <w:rFonts w:ascii="Arial" w:hAnsi="Arial" w:cs="Arial"/>
                  <w:color w:val="777777"/>
                  <w:sz w:val="15"/>
                  <w:szCs w:val="15"/>
                  <w:u w:val="none"/>
                </w:rPr>
                <w:t>Sirjansland</w:t>
              </w:r>
            </w:hyperlink>
          </w:p>
        </w:tc>
        <w:tc>
          <w:tcPr>
            <w:tcW w:w="0" w:type="auto"/>
            <w:tcBorders>
              <w:right w:val="single" w:sz="6" w:space="0" w:color="DAD9C7"/>
            </w:tcBorders>
            <w:shd w:val="clear" w:color="auto" w:fill="EFF6FF"/>
            <w:tcMar>
              <w:top w:w="60" w:type="dxa"/>
              <w:left w:w="60" w:type="dxa"/>
              <w:bottom w:w="60" w:type="dxa"/>
              <w:right w:w="300" w:type="dxa"/>
            </w:tcMar>
          </w:tcPr>
          <w:p w14:paraId="5290C76B" w14:textId="77777777" w:rsidR="00A37056" w:rsidRDefault="00A37056">
            <w:pPr>
              <w:rPr>
                <w:rFonts w:ascii="Arial" w:hAnsi="Arial" w:cs="Arial"/>
                <w:color w:val="000000"/>
                <w:sz w:val="15"/>
                <w:szCs w:val="15"/>
              </w:rPr>
            </w:pPr>
          </w:p>
        </w:tc>
      </w:tr>
      <w:tr w:rsidR="00A37056" w14:paraId="28368F1F"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141A8D3" w14:textId="77777777" w:rsidR="00A37056" w:rsidRDefault="007417F9">
            <w:pPr>
              <w:rPr>
                <w:rFonts w:ascii="Arial" w:hAnsi="Arial" w:cs="Arial"/>
                <w:color w:val="000000"/>
                <w:sz w:val="15"/>
                <w:szCs w:val="15"/>
              </w:rPr>
            </w:pPr>
            <w:hyperlink r:id="rId1115" w:history="1">
              <w:r w:rsidR="00A37056">
                <w:rPr>
                  <w:rStyle w:val="Hyperlink"/>
                  <w:rFonts w:ascii="Arial" w:hAnsi="Arial" w:cs="Arial"/>
                  <w:color w:val="777777"/>
                  <w:sz w:val="15"/>
                  <w:szCs w:val="15"/>
                  <w:u w:val="none"/>
                </w:rPr>
                <w:t>Heijboer, Jan Johannis</w:t>
              </w:r>
            </w:hyperlink>
          </w:p>
        </w:tc>
        <w:tc>
          <w:tcPr>
            <w:tcW w:w="0" w:type="auto"/>
            <w:tcBorders>
              <w:right w:val="single" w:sz="6" w:space="0" w:color="DAD9C7"/>
            </w:tcBorders>
            <w:shd w:val="clear" w:color="auto" w:fill="FFFFFF"/>
            <w:tcMar>
              <w:top w:w="60" w:type="dxa"/>
              <w:left w:w="75" w:type="dxa"/>
              <w:bottom w:w="60" w:type="dxa"/>
              <w:right w:w="60" w:type="dxa"/>
            </w:tcMar>
          </w:tcPr>
          <w:p w14:paraId="7EF69EFC" w14:textId="77777777" w:rsidR="00A37056" w:rsidRDefault="007417F9">
            <w:pPr>
              <w:rPr>
                <w:rFonts w:ascii="Arial" w:hAnsi="Arial" w:cs="Arial"/>
                <w:color w:val="000000"/>
                <w:sz w:val="15"/>
                <w:szCs w:val="15"/>
              </w:rPr>
            </w:pPr>
            <w:hyperlink r:id="rId1116" w:history="1">
              <w:r w:rsidR="00A37056">
                <w:rPr>
                  <w:rStyle w:val="Hyperlink"/>
                  <w:rFonts w:ascii="Arial" w:hAnsi="Arial" w:cs="Arial"/>
                  <w:color w:val="777777"/>
                  <w:sz w:val="15"/>
                  <w:szCs w:val="15"/>
                  <w:u w:val="none"/>
                </w:rPr>
                <w:t>Sirjansland</w:t>
              </w:r>
            </w:hyperlink>
          </w:p>
        </w:tc>
        <w:tc>
          <w:tcPr>
            <w:tcW w:w="0" w:type="auto"/>
            <w:tcBorders>
              <w:right w:val="single" w:sz="6" w:space="0" w:color="DAD9C7"/>
            </w:tcBorders>
            <w:shd w:val="clear" w:color="auto" w:fill="FFFFFF"/>
            <w:tcMar>
              <w:top w:w="60" w:type="dxa"/>
              <w:left w:w="60" w:type="dxa"/>
              <w:bottom w:w="60" w:type="dxa"/>
              <w:right w:w="300" w:type="dxa"/>
            </w:tcMar>
          </w:tcPr>
          <w:p w14:paraId="563E1EF5" w14:textId="77777777" w:rsidR="00A37056" w:rsidRDefault="00A37056">
            <w:pPr>
              <w:rPr>
                <w:rFonts w:ascii="Arial" w:hAnsi="Arial" w:cs="Arial"/>
                <w:color w:val="000000"/>
                <w:sz w:val="15"/>
                <w:szCs w:val="15"/>
              </w:rPr>
            </w:pPr>
          </w:p>
        </w:tc>
      </w:tr>
      <w:tr w:rsidR="00A37056" w14:paraId="492CD099"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01D643D" w14:textId="77777777" w:rsidR="00A37056" w:rsidRDefault="007417F9">
            <w:pPr>
              <w:rPr>
                <w:rFonts w:ascii="Arial" w:hAnsi="Arial" w:cs="Arial"/>
                <w:color w:val="000000"/>
                <w:sz w:val="15"/>
                <w:szCs w:val="15"/>
              </w:rPr>
            </w:pPr>
            <w:hyperlink r:id="rId1117" w:history="1">
              <w:r w:rsidR="00A37056">
                <w:rPr>
                  <w:rStyle w:val="Hyperlink"/>
                  <w:rFonts w:ascii="Arial" w:hAnsi="Arial" w:cs="Arial"/>
                  <w:color w:val="777777"/>
                  <w:sz w:val="15"/>
                  <w:szCs w:val="15"/>
                  <w:u w:val="none"/>
                </w:rPr>
                <w:t>Heijboer, Jannetje</w:t>
              </w:r>
            </w:hyperlink>
          </w:p>
        </w:tc>
        <w:tc>
          <w:tcPr>
            <w:tcW w:w="0" w:type="auto"/>
            <w:tcBorders>
              <w:right w:val="single" w:sz="6" w:space="0" w:color="DAD9C7"/>
            </w:tcBorders>
            <w:shd w:val="clear" w:color="auto" w:fill="EFF6FF"/>
            <w:tcMar>
              <w:top w:w="60" w:type="dxa"/>
              <w:left w:w="75" w:type="dxa"/>
              <w:bottom w:w="60" w:type="dxa"/>
              <w:right w:w="60" w:type="dxa"/>
            </w:tcMar>
          </w:tcPr>
          <w:p w14:paraId="129B590C" w14:textId="77777777" w:rsidR="00A37056" w:rsidRDefault="007417F9">
            <w:pPr>
              <w:rPr>
                <w:rFonts w:ascii="Arial" w:hAnsi="Arial" w:cs="Arial"/>
                <w:color w:val="000000"/>
                <w:sz w:val="15"/>
                <w:szCs w:val="15"/>
              </w:rPr>
            </w:pPr>
            <w:hyperlink r:id="rId1118" w:history="1">
              <w:r w:rsidR="00A37056">
                <w:rPr>
                  <w:rStyle w:val="Hyperlink"/>
                  <w:rFonts w:ascii="Arial" w:hAnsi="Arial" w:cs="Arial"/>
                  <w:color w:val="777777"/>
                  <w:sz w:val="15"/>
                  <w:szCs w:val="15"/>
                  <w:u w:val="none"/>
                </w:rPr>
                <w:t>Sirjansland</w:t>
              </w:r>
            </w:hyperlink>
          </w:p>
        </w:tc>
        <w:tc>
          <w:tcPr>
            <w:tcW w:w="0" w:type="auto"/>
            <w:tcBorders>
              <w:right w:val="single" w:sz="6" w:space="0" w:color="DAD9C7"/>
            </w:tcBorders>
            <w:shd w:val="clear" w:color="auto" w:fill="EFF6FF"/>
            <w:tcMar>
              <w:top w:w="60" w:type="dxa"/>
              <w:left w:w="60" w:type="dxa"/>
              <w:bottom w:w="60" w:type="dxa"/>
              <w:right w:w="300" w:type="dxa"/>
            </w:tcMar>
          </w:tcPr>
          <w:p w14:paraId="6CB3CF83" w14:textId="77777777" w:rsidR="00A37056" w:rsidRDefault="00A37056">
            <w:pPr>
              <w:rPr>
                <w:rFonts w:ascii="Arial" w:hAnsi="Arial" w:cs="Arial"/>
                <w:color w:val="000000"/>
                <w:sz w:val="15"/>
                <w:szCs w:val="15"/>
              </w:rPr>
            </w:pPr>
          </w:p>
        </w:tc>
      </w:tr>
      <w:tr w:rsidR="00A37056" w14:paraId="7E88E90A"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74B48BC" w14:textId="77777777" w:rsidR="00A37056" w:rsidRDefault="007417F9">
            <w:pPr>
              <w:rPr>
                <w:rFonts w:ascii="Arial" w:hAnsi="Arial" w:cs="Arial"/>
                <w:color w:val="000000"/>
                <w:sz w:val="15"/>
                <w:szCs w:val="15"/>
              </w:rPr>
            </w:pPr>
            <w:hyperlink r:id="rId1119" w:history="1">
              <w:r w:rsidR="00A37056">
                <w:rPr>
                  <w:rStyle w:val="Hyperlink"/>
                  <w:rFonts w:ascii="Arial" w:hAnsi="Arial" w:cs="Arial"/>
                  <w:color w:val="777777"/>
                  <w:sz w:val="15"/>
                  <w:szCs w:val="15"/>
                  <w:u w:val="none"/>
                </w:rPr>
                <w:t>Heijboer-van Popering, Neeltje</w:t>
              </w:r>
            </w:hyperlink>
          </w:p>
        </w:tc>
        <w:tc>
          <w:tcPr>
            <w:tcW w:w="0" w:type="auto"/>
            <w:tcBorders>
              <w:right w:val="single" w:sz="6" w:space="0" w:color="DAD9C7"/>
            </w:tcBorders>
            <w:shd w:val="clear" w:color="auto" w:fill="FFFFFF"/>
            <w:tcMar>
              <w:top w:w="60" w:type="dxa"/>
              <w:left w:w="75" w:type="dxa"/>
              <w:bottom w:w="60" w:type="dxa"/>
              <w:right w:w="60" w:type="dxa"/>
            </w:tcMar>
          </w:tcPr>
          <w:p w14:paraId="7E323540" w14:textId="77777777" w:rsidR="00A37056" w:rsidRDefault="007417F9">
            <w:pPr>
              <w:rPr>
                <w:rFonts w:ascii="Arial" w:hAnsi="Arial" w:cs="Arial"/>
                <w:color w:val="000000"/>
                <w:sz w:val="15"/>
                <w:szCs w:val="15"/>
              </w:rPr>
            </w:pPr>
            <w:hyperlink r:id="rId1120" w:history="1">
              <w:r w:rsidR="00A37056">
                <w:rPr>
                  <w:rStyle w:val="Hyperlink"/>
                  <w:rFonts w:ascii="Arial" w:hAnsi="Arial" w:cs="Arial"/>
                  <w:color w:val="777777"/>
                  <w:sz w:val="15"/>
                  <w:szCs w:val="15"/>
                  <w:u w:val="none"/>
                </w:rPr>
                <w:t>Sirjansland</w:t>
              </w:r>
            </w:hyperlink>
          </w:p>
        </w:tc>
        <w:tc>
          <w:tcPr>
            <w:tcW w:w="0" w:type="auto"/>
            <w:tcBorders>
              <w:right w:val="single" w:sz="6" w:space="0" w:color="DAD9C7"/>
            </w:tcBorders>
            <w:shd w:val="clear" w:color="auto" w:fill="FFFFFF"/>
            <w:tcMar>
              <w:top w:w="60" w:type="dxa"/>
              <w:left w:w="60" w:type="dxa"/>
              <w:bottom w:w="60" w:type="dxa"/>
              <w:right w:w="300" w:type="dxa"/>
            </w:tcMar>
          </w:tcPr>
          <w:p w14:paraId="6731DA19" w14:textId="77777777" w:rsidR="00A37056" w:rsidRDefault="00A37056">
            <w:pPr>
              <w:rPr>
                <w:rFonts w:ascii="Arial" w:hAnsi="Arial" w:cs="Arial"/>
                <w:color w:val="000000"/>
                <w:sz w:val="15"/>
                <w:szCs w:val="15"/>
              </w:rPr>
            </w:pPr>
          </w:p>
        </w:tc>
      </w:tr>
      <w:tr w:rsidR="00A37056" w14:paraId="53B91FB4"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5611D6A" w14:textId="77777777" w:rsidR="00A37056" w:rsidRDefault="007417F9">
            <w:pPr>
              <w:rPr>
                <w:rFonts w:ascii="Arial" w:hAnsi="Arial" w:cs="Arial"/>
                <w:color w:val="000000"/>
                <w:sz w:val="15"/>
                <w:szCs w:val="15"/>
              </w:rPr>
            </w:pPr>
            <w:hyperlink r:id="rId1121" w:history="1">
              <w:r w:rsidR="00A37056">
                <w:rPr>
                  <w:rStyle w:val="Hyperlink"/>
                  <w:rFonts w:ascii="Arial" w:hAnsi="Arial" w:cs="Arial"/>
                  <w:color w:val="777777"/>
                  <w:sz w:val="15"/>
                  <w:szCs w:val="15"/>
                  <w:u w:val="none"/>
                </w:rPr>
                <w:t>van IJsseldijk, Mathijs</w:t>
              </w:r>
            </w:hyperlink>
          </w:p>
        </w:tc>
        <w:tc>
          <w:tcPr>
            <w:tcW w:w="0" w:type="auto"/>
            <w:tcBorders>
              <w:right w:val="single" w:sz="6" w:space="0" w:color="DAD9C7"/>
            </w:tcBorders>
            <w:shd w:val="clear" w:color="auto" w:fill="EFF6FF"/>
            <w:tcMar>
              <w:top w:w="60" w:type="dxa"/>
              <w:left w:w="75" w:type="dxa"/>
              <w:bottom w:w="60" w:type="dxa"/>
              <w:right w:w="60" w:type="dxa"/>
            </w:tcMar>
          </w:tcPr>
          <w:p w14:paraId="59B26437" w14:textId="77777777" w:rsidR="00A37056" w:rsidRDefault="007417F9">
            <w:pPr>
              <w:rPr>
                <w:rFonts w:ascii="Arial" w:hAnsi="Arial" w:cs="Arial"/>
                <w:color w:val="000000"/>
                <w:sz w:val="15"/>
                <w:szCs w:val="15"/>
              </w:rPr>
            </w:pPr>
            <w:hyperlink r:id="rId1122" w:history="1">
              <w:r w:rsidR="00A37056">
                <w:rPr>
                  <w:rStyle w:val="Hyperlink"/>
                  <w:rFonts w:ascii="Arial" w:hAnsi="Arial" w:cs="Arial"/>
                  <w:color w:val="777777"/>
                  <w:sz w:val="15"/>
                  <w:szCs w:val="15"/>
                  <w:u w:val="none"/>
                </w:rPr>
                <w:t>Sirjansland</w:t>
              </w:r>
            </w:hyperlink>
          </w:p>
        </w:tc>
        <w:tc>
          <w:tcPr>
            <w:tcW w:w="0" w:type="auto"/>
            <w:tcBorders>
              <w:right w:val="single" w:sz="6" w:space="0" w:color="DAD9C7"/>
            </w:tcBorders>
            <w:shd w:val="clear" w:color="auto" w:fill="EFF6FF"/>
            <w:tcMar>
              <w:top w:w="60" w:type="dxa"/>
              <w:left w:w="60" w:type="dxa"/>
              <w:bottom w:w="60" w:type="dxa"/>
              <w:right w:w="300" w:type="dxa"/>
            </w:tcMar>
          </w:tcPr>
          <w:p w14:paraId="2BBB83B9" w14:textId="77777777" w:rsidR="00A37056" w:rsidRDefault="00A37056">
            <w:pPr>
              <w:rPr>
                <w:rFonts w:ascii="Arial" w:hAnsi="Arial" w:cs="Arial"/>
                <w:color w:val="000000"/>
                <w:sz w:val="15"/>
                <w:szCs w:val="15"/>
              </w:rPr>
            </w:pPr>
          </w:p>
        </w:tc>
      </w:tr>
      <w:tr w:rsidR="00A37056" w14:paraId="4F366B82"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00231E2" w14:textId="77777777" w:rsidR="00A37056" w:rsidRDefault="007417F9">
            <w:pPr>
              <w:rPr>
                <w:rFonts w:ascii="Arial" w:hAnsi="Arial" w:cs="Arial"/>
                <w:color w:val="000000"/>
                <w:sz w:val="15"/>
                <w:szCs w:val="15"/>
              </w:rPr>
            </w:pPr>
            <w:hyperlink r:id="rId1123" w:history="1">
              <w:r w:rsidR="00A37056">
                <w:rPr>
                  <w:rStyle w:val="Hyperlink"/>
                  <w:rFonts w:ascii="Arial" w:hAnsi="Arial" w:cs="Arial"/>
                  <w:color w:val="777777"/>
                  <w:sz w:val="15"/>
                  <w:szCs w:val="15"/>
                  <w:u w:val="none"/>
                </w:rPr>
                <w:t>van IJsseldijk, Willem</w:t>
              </w:r>
            </w:hyperlink>
          </w:p>
        </w:tc>
        <w:tc>
          <w:tcPr>
            <w:tcW w:w="0" w:type="auto"/>
            <w:tcBorders>
              <w:right w:val="single" w:sz="6" w:space="0" w:color="DAD9C7"/>
            </w:tcBorders>
            <w:shd w:val="clear" w:color="auto" w:fill="FFFFFF"/>
            <w:tcMar>
              <w:top w:w="60" w:type="dxa"/>
              <w:left w:w="75" w:type="dxa"/>
              <w:bottom w:w="60" w:type="dxa"/>
              <w:right w:w="60" w:type="dxa"/>
            </w:tcMar>
          </w:tcPr>
          <w:p w14:paraId="6F405762" w14:textId="77777777" w:rsidR="00A37056" w:rsidRDefault="007417F9">
            <w:pPr>
              <w:rPr>
                <w:rFonts w:ascii="Arial" w:hAnsi="Arial" w:cs="Arial"/>
                <w:color w:val="000000"/>
                <w:sz w:val="15"/>
                <w:szCs w:val="15"/>
              </w:rPr>
            </w:pPr>
            <w:hyperlink r:id="rId1124" w:history="1">
              <w:r w:rsidR="00A37056">
                <w:rPr>
                  <w:rStyle w:val="Hyperlink"/>
                  <w:rFonts w:ascii="Arial" w:hAnsi="Arial" w:cs="Arial"/>
                  <w:color w:val="777777"/>
                  <w:sz w:val="15"/>
                  <w:szCs w:val="15"/>
                  <w:u w:val="none"/>
                </w:rPr>
                <w:t>Sirjansland</w:t>
              </w:r>
            </w:hyperlink>
          </w:p>
        </w:tc>
        <w:tc>
          <w:tcPr>
            <w:tcW w:w="0" w:type="auto"/>
            <w:tcBorders>
              <w:right w:val="single" w:sz="6" w:space="0" w:color="DAD9C7"/>
            </w:tcBorders>
            <w:shd w:val="clear" w:color="auto" w:fill="FFFFFF"/>
            <w:tcMar>
              <w:top w:w="60" w:type="dxa"/>
              <w:left w:w="60" w:type="dxa"/>
              <w:bottom w:w="60" w:type="dxa"/>
              <w:right w:w="300" w:type="dxa"/>
            </w:tcMar>
          </w:tcPr>
          <w:p w14:paraId="126531DB" w14:textId="77777777" w:rsidR="00A37056" w:rsidRDefault="00A37056">
            <w:pPr>
              <w:rPr>
                <w:rFonts w:ascii="Arial" w:hAnsi="Arial" w:cs="Arial"/>
                <w:color w:val="000000"/>
                <w:sz w:val="15"/>
                <w:szCs w:val="15"/>
              </w:rPr>
            </w:pPr>
          </w:p>
        </w:tc>
      </w:tr>
      <w:tr w:rsidR="00A37056" w14:paraId="11EFD074"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5C748F8" w14:textId="77777777" w:rsidR="00A37056" w:rsidRDefault="007417F9">
            <w:pPr>
              <w:rPr>
                <w:rFonts w:ascii="Arial" w:hAnsi="Arial" w:cs="Arial"/>
                <w:color w:val="000000"/>
                <w:sz w:val="15"/>
                <w:szCs w:val="15"/>
              </w:rPr>
            </w:pPr>
            <w:hyperlink r:id="rId1125" w:history="1">
              <w:r w:rsidR="00A37056">
                <w:rPr>
                  <w:rStyle w:val="Hyperlink"/>
                  <w:rFonts w:ascii="Arial" w:hAnsi="Arial" w:cs="Arial"/>
                  <w:color w:val="777777"/>
                  <w:sz w:val="15"/>
                  <w:szCs w:val="15"/>
                  <w:u w:val="none"/>
                </w:rPr>
                <w:t>van IJsseldijk-van der Maas, Maria</w:t>
              </w:r>
            </w:hyperlink>
          </w:p>
        </w:tc>
        <w:tc>
          <w:tcPr>
            <w:tcW w:w="0" w:type="auto"/>
            <w:shd w:val="clear" w:color="auto" w:fill="FFFFFF"/>
            <w:vAlign w:val="center"/>
          </w:tcPr>
          <w:p w14:paraId="79473DC3" w14:textId="77777777" w:rsidR="00A37056" w:rsidRDefault="00A37056">
            <w:pPr>
              <w:rPr>
                <w:sz w:val="20"/>
                <w:szCs w:val="20"/>
              </w:rPr>
            </w:pPr>
          </w:p>
        </w:tc>
        <w:tc>
          <w:tcPr>
            <w:tcW w:w="0" w:type="auto"/>
            <w:shd w:val="clear" w:color="auto" w:fill="FFFFFF"/>
            <w:vAlign w:val="center"/>
          </w:tcPr>
          <w:p w14:paraId="3D1962CB" w14:textId="77777777" w:rsidR="00A37056" w:rsidRDefault="00A37056">
            <w:pPr>
              <w:rPr>
                <w:sz w:val="20"/>
                <w:szCs w:val="20"/>
              </w:rPr>
            </w:pPr>
          </w:p>
        </w:tc>
      </w:tr>
    </w:tbl>
    <w:p w14:paraId="381CA94A" w14:textId="77777777" w:rsidR="00A37056" w:rsidRPr="00457695" w:rsidRDefault="00A37056" w:rsidP="009327CB">
      <w:pPr>
        <w:jc w:val="both"/>
        <w:rPr>
          <w:lang w:eastAsia="en-US"/>
        </w:rPr>
      </w:pPr>
    </w:p>
    <w:p w14:paraId="3E9749BC" w14:textId="77777777" w:rsidR="00A37056" w:rsidRPr="004C2B7F" w:rsidRDefault="00A37056" w:rsidP="009327CB">
      <w:pPr>
        <w:jc w:val="center"/>
        <w:rPr>
          <w:b/>
          <w:bCs/>
          <w:lang w:eastAsia="en-US"/>
        </w:rPr>
      </w:pPr>
      <w:r w:rsidRPr="004C2B7F">
        <w:rPr>
          <w:b/>
          <w:bCs/>
          <w:lang w:eastAsia="en-US"/>
        </w:rPr>
        <w:t>ZIERIKZEE</w:t>
      </w:r>
    </w:p>
    <w:p w14:paraId="4CF48092" w14:textId="77777777" w:rsidR="00A37056" w:rsidRPr="00457695" w:rsidRDefault="00A37056" w:rsidP="009327CB">
      <w:pPr>
        <w:jc w:val="both"/>
        <w:rPr>
          <w:lang w:eastAsia="en-US"/>
        </w:rPr>
      </w:pPr>
    </w:p>
    <w:p w14:paraId="5AF5419F" w14:textId="77777777" w:rsidR="00A37056" w:rsidRPr="00457695" w:rsidRDefault="00A37056" w:rsidP="009327CB">
      <w:pPr>
        <w:jc w:val="both"/>
        <w:rPr>
          <w:lang w:eastAsia="en-US"/>
        </w:rPr>
      </w:pPr>
      <w:r w:rsidRPr="00457695">
        <w:rPr>
          <w:lang w:eastAsia="en-US"/>
        </w:rPr>
        <w:t>Kerkenraad februari 1953: Twee ouderlingen: J. Pannekoek Azn. (later predikant) en C. van Westen, en één diaken: J. Pannekoek Jzn. (neef van ouderling Pannekoek).</w:t>
      </w:r>
    </w:p>
    <w:p w14:paraId="0DE34FC6" w14:textId="77777777" w:rsidR="00A37056" w:rsidRPr="00457695" w:rsidRDefault="00A37056" w:rsidP="009327CB">
      <w:pPr>
        <w:jc w:val="both"/>
        <w:rPr>
          <w:lang w:eastAsia="en-US"/>
        </w:rPr>
      </w:pPr>
      <w:r w:rsidRPr="00457695">
        <w:rPr>
          <w:lang w:eastAsia="en-US"/>
        </w:rPr>
        <w:t>Aantal leden: 90. Doopleden: 75. Totaal: 165.</w:t>
      </w:r>
    </w:p>
    <w:p w14:paraId="64781EB1" w14:textId="77777777" w:rsidR="00A37056" w:rsidRPr="00457695" w:rsidRDefault="00A37056" w:rsidP="009327CB">
      <w:pPr>
        <w:numPr>
          <w:ilvl w:val="0"/>
          <w:numId w:val="2"/>
        </w:numPr>
        <w:jc w:val="both"/>
        <w:rPr>
          <w:lang w:eastAsia="en-US"/>
        </w:rPr>
      </w:pPr>
      <w:r w:rsidRPr="00457695">
        <w:rPr>
          <w:lang w:eastAsia="en-US"/>
        </w:rPr>
        <w:t>Gemeentelid dat omkwam tijdens de Ramp:</w:t>
      </w:r>
      <w:r>
        <w:rPr>
          <w:lang w:eastAsia="en-US"/>
        </w:rPr>
        <w:t xml:space="preserve"> </w:t>
      </w:r>
      <w:r w:rsidRPr="00E8035C">
        <w:rPr>
          <w:b/>
          <w:bCs/>
          <w:lang w:eastAsia="en-US"/>
        </w:rPr>
        <w:t>Gerard Huige</w:t>
      </w:r>
      <w:r w:rsidRPr="00457695">
        <w:rPr>
          <w:lang w:eastAsia="en-US"/>
        </w:rPr>
        <w:t>, 3</w:t>
      </w:r>
      <w:r>
        <w:rPr>
          <w:lang w:eastAsia="en-US"/>
        </w:rPr>
        <w:t xml:space="preserve"> </w:t>
      </w:r>
      <w:r w:rsidRPr="00457695">
        <w:rPr>
          <w:lang w:eastAsia="en-US"/>
        </w:rPr>
        <w:t>1/2 week</w:t>
      </w:r>
      <w:r>
        <w:rPr>
          <w:lang w:eastAsia="en-US"/>
        </w:rPr>
        <w:t xml:space="preserve"> oud</w:t>
      </w:r>
    </w:p>
    <w:p w14:paraId="6F3E5C3E" w14:textId="77777777" w:rsidR="00A37056" w:rsidRDefault="00A37056" w:rsidP="009327CB">
      <w:pPr>
        <w:jc w:val="both"/>
        <w:rPr>
          <w:lang w:eastAsia="en-US"/>
        </w:rPr>
      </w:pPr>
    </w:p>
    <w:p w14:paraId="46659E99" w14:textId="77777777" w:rsidR="00A37056" w:rsidRPr="004C2B7F" w:rsidRDefault="00A37056" w:rsidP="009327CB">
      <w:pPr>
        <w:jc w:val="both"/>
        <w:rPr>
          <w:b/>
          <w:bCs/>
          <w:lang w:eastAsia="en-US"/>
        </w:rPr>
      </w:pPr>
      <w:r w:rsidRPr="004C2B7F">
        <w:rPr>
          <w:b/>
          <w:bCs/>
          <w:lang w:eastAsia="en-US"/>
        </w:rPr>
        <w:t>Weet je 't nog?</w:t>
      </w:r>
    </w:p>
    <w:p w14:paraId="438238F6" w14:textId="77777777" w:rsidR="00A37056" w:rsidRPr="00457695" w:rsidRDefault="00A37056" w:rsidP="009327CB">
      <w:pPr>
        <w:jc w:val="both"/>
        <w:rPr>
          <w:lang w:eastAsia="en-US"/>
        </w:rPr>
      </w:pPr>
      <w:r w:rsidRPr="00457695">
        <w:rPr>
          <w:lang w:eastAsia="en-US"/>
        </w:rPr>
        <w:t xml:space="preserve">Eind november 1952 hield ds. H. Visser Mzn., </w:t>
      </w:r>
      <w:r>
        <w:rPr>
          <w:lang w:eastAsia="en-US"/>
        </w:rPr>
        <w:t>c</w:t>
      </w:r>
      <w:r w:rsidRPr="00457695">
        <w:rPr>
          <w:lang w:eastAsia="en-US"/>
        </w:rPr>
        <w:t>hristelijk gereformeerd predikant te Rotterdam-Zuid, in het Hervormd Verenigingsgebouw aan het Vrije in Zierikzee een tijdrede voor de SGP-kiesvereniging. Voorzitter was J. Pannekoek, ouderling in de Gereformeerde Gemeente.</w:t>
      </w:r>
    </w:p>
    <w:p w14:paraId="75D005FD" w14:textId="77777777" w:rsidR="00A37056" w:rsidRDefault="00A37056" w:rsidP="009327CB">
      <w:pPr>
        <w:jc w:val="both"/>
        <w:rPr>
          <w:lang w:eastAsia="en-US"/>
        </w:rPr>
      </w:pPr>
      <w:r w:rsidRPr="00457695">
        <w:rPr>
          <w:lang w:eastAsia="en-US"/>
        </w:rPr>
        <w:t xml:space="preserve">Ds. Visser sprak over Jona 3:4b: </w:t>
      </w:r>
      <w:r>
        <w:rPr>
          <w:lang w:eastAsia="en-US"/>
        </w:rPr>
        <w:t>"</w:t>
      </w:r>
      <w:r w:rsidRPr="004C2B7F">
        <w:rPr>
          <w:i/>
          <w:iCs/>
          <w:lang w:eastAsia="en-US"/>
        </w:rPr>
        <w:t>Nog veertig dagen, dan zal Ninevé worden omgekeerd."</w:t>
      </w:r>
      <w:r w:rsidRPr="00457695">
        <w:rPr>
          <w:lang w:eastAsia="en-US"/>
        </w:rPr>
        <w:t xml:space="preserve"> </w:t>
      </w:r>
    </w:p>
    <w:p w14:paraId="4882A5D5" w14:textId="77777777" w:rsidR="00A37056" w:rsidRPr="00457695" w:rsidRDefault="00A37056" w:rsidP="009327CB">
      <w:pPr>
        <w:jc w:val="both"/>
        <w:rPr>
          <w:lang w:eastAsia="en-US"/>
        </w:rPr>
      </w:pPr>
      <w:r w:rsidRPr="00457695">
        <w:rPr>
          <w:lang w:eastAsia="en-US"/>
        </w:rPr>
        <w:t xml:space="preserve">Toen Pannekoek op maandag 2 februari 1953 het gemeentélid W.F. Sprengelmeijer ontmoette, was de eerste vraag van de ouderling: </w:t>
      </w:r>
      <w:r>
        <w:rPr>
          <w:lang w:eastAsia="en-US"/>
        </w:rPr>
        <w:t>"</w:t>
      </w:r>
      <w:r w:rsidRPr="00457695">
        <w:rPr>
          <w:lang w:eastAsia="en-US"/>
        </w:rPr>
        <w:t>Wim, weet je nog waar ds. Visser over preekte?</w:t>
      </w:r>
      <w:r>
        <w:rPr>
          <w:lang w:eastAsia="en-US"/>
        </w:rPr>
        <w:t>"</w:t>
      </w:r>
    </w:p>
    <w:p w14:paraId="5720BE02" w14:textId="77777777" w:rsidR="00A37056" w:rsidRPr="004C2B7F" w:rsidRDefault="00A37056" w:rsidP="009327CB">
      <w:pPr>
        <w:jc w:val="both"/>
        <w:rPr>
          <w:b/>
          <w:bCs/>
          <w:lang w:eastAsia="en-US"/>
        </w:rPr>
      </w:pPr>
    </w:p>
    <w:p w14:paraId="1E264691" w14:textId="77777777" w:rsidR="00A37056" w:rsidRPr="004C2B7F" w:rsidRDefault="00A37056" w:rsidP="009327CB">
      <w:pPr>
        <w:jc w:val="both"/>
        <w:rPr>
          <w:b/>
          <w:bCs/>
          <w:lang w:eastAsia="en-US"/>
        </w:rPr>
      </w:pPr>
      <w:r w:rsidRPr="004C2B7F">
        <w:rPr>
          <w:b/>
          <w:bCs/>
          <w:lang w:eastAsia="en-US"/>
        </w:rPr>
        <w:t>De vloedplanken hielden het niet</w:t>
      </w:r>
    </w:p>
    <w:p w14:paraId="3D6DFB79" w14:textId="77777777" w:rsidR="00A37056" w:rsidRPr="00457695" w:rsidRDefault="00A37056" w:rsidP="009327CB">
      <w:pPr>
        <w:jc w:val="both"/>
        <w:rPr>
          <w:lang w:eastAsia="en-US"/>
        </w:rPr>
      </w:pPr>
      <w:r w:rsidRPr="00457695">
        <w:rPr>
          <w:lang w:eastAsia="en-US"/>
        </w:rPr>
        <w:t>De huizen langs de Nieuwe Haven in Zierikzee waren onderdeel van de waterkering. Op 31 januari kwam het water zo hoog dat de bewoners planken voor hun deuren plaatsten, terwijl ook de straatjes tussen de huizen met vloedplanken afgesloten werden.</w:t>
      </w:r>
    </w:p>
    <w:p w14:paraId="3F551FC8" w14:textId="77777777" w:rsidR="00A37056" w:rsidRPr="00457695" w:rsidRDefault="00A37056" w:rsidP="009327CB">
      <w:pPr>
        <w:jc w:val="both"/>
        <w:rPr>
          <w:lang w:eastAsia="en-US"/>
        </w:rPr>
      </w:pPr>
      <w:r w:rsidRPr="00457695">
        <w:rPr>
          <w:lang w:eastAsia="en-US"/>
        </w:rPr>
        <w:t>Toen 's zaterdags de eb intrad, daalde het waterpeil in de haven nauwelijks, doordat het Oosterscheldewater niet wegvloeide naar de Noordzee. In Zierikzee bruiste het water over de vloedplanken of brak er doorheen, en vervolgens stortte het zich via de smalle straatjes de stad in. Straten werden opengereten en hier en daar ontstonden grote kuilen. De benedenverdieping van de huizen stond in een mum van tijd vol.</w:t>
      </w:r>
    </w:p>
    <w:p w14:paraId="3FB118CB" w14:textId="77777777" w:rsidR="00A37056" w:rsidRPr="00457695" w:rsidRDefault="00A37056" w:rsidP="009327CB">
      <w:pPr>
        <w:jc w:val="both"/>
        <w:rPr>
          <w:lang w:eastAsia="en-US"/>
        </w:rPr>
      </w:pPr>
      <w:r w:rsidRPr="00457695">
        <w:rPr>
          <w:lang w:eastAsia="en-US"/>
        </w:rPr>
        <w:t>Van de ruim 7000 inwoners kwamen er 24 om. Anderen overleefden terwijl de dood dichtbij was. Een man lag op zijn bed terwijl dat op het water steeds hoger steeg, bijna tegen het plafond. Er was zo weinig ruimte over dat hij zijn hoofd</w:t>
      </w:r>
      <w:r>
        <w:rPr>
          <w:lang w:eastAsia="en-US"/>
        </w:rPr>
        <w:t xml:space="preserve"> </w:t>
      </w:r>
      <w:r w:rsidRPr="00457695">
        <w:rPr>
          <w:lang w:eastAsia="en-US"/>
        </w:rPr>
        <w:t>schuin moest houden om zijn neus niet tegen het plafond te stoten. Zijn hond lag naast hem op het bed. Beiden overleefden door rustig te blijven liggen tot het water weer ging zakken. Toen het bed de vloer weer bereikt had, stapten de man en zijn hond er ongedeerd af.</w:t>
      </w:r>
    </w:p>
    <w:p w14:paraId="0810F51F" w14:textId="77777777" w:rsidR="00A37056" w:rsidRDefault="00A37056" w:rsidP="009327CB">
      <w:pPr>
        <w:jc w:val="both"/>
        <w:rPr>
          <w:lang w:eastAsia="en-US"/>
        </w:rPr>
      </w:pPr>
    </w:p>
    <w:p w14:paraId="0D9863C8" w14:textId="77777777" w:rsidR="00A37056" w:rsidRPr="004C2B7F" w:rsidRDefault="00A37056" w:rsidP="009327CB">
      <w:pPr>
        <w:jc w:val="both"/>
        <w:rPr>
          <w:b/>
          <w:bCs/>
          <w:lang w:eastAsia="en-US"/>
        </w:rPr>
      </w:pPr>
      <w:r w:rsidRPr="004C2B7F">
        <w:rPr>
          <w:b/>
          <w:bCs/>
          <w:lang w:eastAsia="en-US"/>
        </w:rPr>
        <w:t>Een 'galerij' voor het vee</w:t>
      </w:r>
    </w:p>
    <w:p w14:paraId="2A38A801" w14:textId="77777777" w:rsidR="00A37056" w:rsidRPr="00457695" w:rsidRDefault="00A37056" w:rsidP="009327CB">
      <w:pPr>
        <w:jc w:val="both"/>
        <w:rPr>
          <w:lang w:eastAsia="en-US"/>
        </w:rPr>
      </w:pPr>
      <w:r w:rsidRPr="00457695">
        <w:rPr>
          <w:lang w:eastAsia="en-US"/>
        </w:rPr>
        <w:t>Het water drong ook door in de kerk van de Gereformeerde Gemeente in de Sint Domusstraat, dicht bij het hogergelegen stadscentrum. Dat is nog te zien aan een vloedmerk verderop in de straat, dat de hoogte van het water tijdens de Ramp aangeeft.</w:t>
      </w:r>
    </w:p>
    <w:p w14:paraId="5A91F89E" w14:textId="77777777" w:rsidR="00A37056" w:rsidRPr="00457695" w:rsidRDefault="00A37056" w:rsidP="009327CB">
      <w:pPr>
        <w:jc w:val="both"/>
        <w:rPr>
          <w:lang w:eastAsia="en-US"/>
        </w:rPr>
      </w:pPr>
      <w:r w:rsidRPr="00457695">
        <w:rPr>
          <w:lang w:eastAsia="en-US"/>
        </w:rPr>
        <w:t>Al snel bleef de kerk echter vrij van water, doordat op de Fonteine (het verlengde van de Sint Domusstraat) voor de fabriek van Zeelandia een kistdam werd geplaatst.</w:t>
      </w:r>
    </w:p>
    <w:p w14:paraId="2CFB9F77" w14:textId="77777777" w:rsidR="00A37056" w:rsidRPr="00457695" w:rsidRDefault="00A37056" w:rsidP="009327CB">
      <w:pPr>
        <w:jc w:val="both"/>
        <w:rPr>
          <w:lang w:eastAsia="en-US"/>
        </w:rPr>
      </w:pPr>
      <w:r w:rsidRPr="00457695">
        <w:rPr>
          <w:lang w:eastAsia="en-US"/>
        </w:rPr>
        <w:t>Ouderling C. van Westen en zijn gezin zagen op een tiental meters afstand hun buren verdrinken, zonder dat ze hen konden helpen. Het gezin Van Westen werd naar Dordrecht geëvacueerd.</w:t>
      </w:r>
    </w:p>
    <w:p w14:paraId="4C215872" w14:textId="77777777" w:rsidR="00A37056" w:rsidRPr="00457695" w:rsidRDefault="00A37056" w:rsidP="009327CB">
      <w:pPr>
        <w:jc w:val="both"/>
        <w:rPr>
          <w:lang w:eastAsia="en-US"/>
        </w:rPr>
      </w:pPr>
      <w:r w:rsidRPr="00457695">
        <w:rPr>
          <w:lang w:eastAsia="en-US"/>
        </w:rPr>
        <w:t>In het huis van de andere ouderling, J. Pannekoek, op de Scheepstimmerdijk kwam het water niet hoger dan 90 centimeter. De meubels waren op tijd naar boven gebracht. Het vee in de schuur stond echter met de buik in het koude water. Pannekoek en zijn zwager bouwden daarom met planken en strobalen een verhoging waarop de beesten in veiligheid konden worden gebracht.</w:t>
      </w:r>
    </w:p>
    <w:p w14:paraId="364ADA71" w14:textId="77777777" w:rsidR="00A37056" w:rsidRPr="00457695" w:rsidRDefault="00A37056" w:rsidP="009327CB">
      <w:pPr>
        <w:jc w:val="both"/>
        <w:rPr>
          <w:lang w:eastAsia="en-US"/>
        </w:rPr>
      </w:pPr>
      <w:r w:rsidRPr="004C2B7F">
        <w:rPr>
          <w:b/>
          <w:bCs/>
          <w:lang w:eastAsia="en-US"/>
        </w:rPr>
        <w:t>Jan Pannekoek</w:t>
      </w:r>
      <w:r w:rsidRPr="00457695">
        <w:rPr>
          <w:lang w:eastAsia="en-US"/>
        </w:rPr>
        <w:t xml:space="preserve"> had een sterk besef van Gods oordelen vanwege de zonde en de geesteloosheid. Zelf werd hij met zijn vrouw, zijn kind en zijn oude vader gespaard, ook al was er dicht bij hun huis een gat in de dijk geslagen.</w:t>
      </w:r>
    </w:p>
    <w:p w14:paraId="70AAF066" w14:textId="77777777" w:rsidR="00A37056" w:rsidRPr="004C2B7F" w:rsidRDefault="00A37056" w:rsidP="009327CB">
      <w:pPr>
        <w:jc w:val="both"/>
        <w:rPr>
          <w:b/>
          <w:bCs/>
          <w:sz w:val="22"/>
          <w:szCs w:val="22"/>
          <w:lang w:eastAsia="en-US"/>
        </w:rPr>
      </w:pPr>
      <w:r w:rsidRPr="004C2B7F">
        <w:rPr>
          <w:sz w:val="22"/>
          <w:szCs w:val="22"/>
          <w:lang w:eastAsia="en-US"/>
        </w:rPr>
        <w:t>Zie over wat er in de Sint Domusstraat gebeurde: G.J. Vorstheuvel Labrand, Zierikzee Rampstad, Goes 1994; omslag en blz. 12, 18, 24-28. Op blz. 28/29 ook over C. van Westen.</w:t>
      </w:r>
    </w:p>
    <w:p w14:paraId="68D5609A" w14:textId="77777777" w:rsidR="00A37056" w:rsidRPr="004C2B7F" w:rsidRDefault="00A37056" w:rsidP="009327CB">
      <w:pPr>
        <w:jc w:val="both"/>
        <w:rPr>
          <w:b/>
          <w:bCs/>
          <w:lang w:eastAsia="en-US"/>
        </w:rPr>
      </w:pPr>
    </w:p>
    <w:p w14:paraId="5CE7F558" w14:textId="77777777" w:rsidR="00A37056" w:rsidRPr="004C2B7F" w:rsidRDefault="00A37056" w:rsidP="009327CB">
      <w:pPr>
        <w:jc w:val="both"/>
        <w:rPr>
          <w:b/>
          <w:bCs/>
          <w:lang w:eastAsia="en-US"/>
        </w:rPr>
      </w:pPr>
      <w:r w:rsidRPr="004C2B7F">
        <w:rPr>
          <w:b/>
          <w:bCs/>
          <w:lang w:eastAsia="en-US"/>
        </w:rPr>
        <w:t>Ik draaide mijn hoofd om als ik een kinderwagen zag</w:t>
      </w:r>
    </w:p>
    <w:p w14:paraId="49BC2568" w14:textId="77777777" w:rsidR="00A37056" w:rsidRPr="00457695" w:rsidRDefault="00A37056" w:rsidP="009327CB">
      <w:pPr>
        <w:jc w:val="both"/>
        <w:rPr>
          <w:lang w:eastAsia="en-US"/>
        </w:rPr>
      </w:pPr>
      <w:r w:rsidRPr="00457695">
        <w:rPr>
          <w:lang w:eastAsia="en-US"/>
        </w:rPr>
        <w:t xml:space="preserve">J. Huige-Kik en haar man ontsnapten ternauwernood aan het snelstijgende water. Hun drie weken oude baby kwam om. De watersnood trok een onuitwisbaar spoor in het gezin uit Zierikzee. </w:t>
      </w:r>
      <w:r>
        <w:rPr>
          <w:lang w:eastAsia="en-US"/>
        </w:rPr>
        <w:t>"</w:t>
      </w:r>
      <w:r w:rsidRPr="00457695">
        <w:rPr>
          <w:lang w:eastAsia="en-US"/>
        </w:rPr>
        <w:t>Je blijft er je hele leven aan denken, zeker als het stormt of als het hoogwater is.</w:t>
      </w:r>
      <w:r>
        <w:rPr>
          <w:lang w:eastAsia="en-US"/>
        </w:rPr>
        <w:t>"</w:t>
      </w:r>
    </w:p>
    <w:p w14:paraId="51F3EAF6" w14:textId="77777777" w:rsidR="00A37056" w:rsidRDefault="00A37056" w:rsidP="009327CB">
      <w:pPr>
        <w:jc w:val="both"/>
        <w:rPr>
          <w:lang w:eastAsia="en-US"/>
        </w:rPr>
      </w:pPr>
    </w:p>
    <w:p w14:paraId="1589B397" w14:textId="77777777" w:rsidR="00A37056" w:rsidRPr="00457695" w:rsidRDefault="00A37056" w:rsidP="009327CB">
      <w:pPr>
        <w:jc w:val="both"/>
        <w:rPr>
          <w:lang w:eastAsia="en-US"/>
        </w:rPr>
      </w:pPr>
      <w:r w:rsidRPr="00457695">
        <w:rPr>
          <w:lang w:eastAsia="en-US"/>
        </w:rPr>
        <w:t>In de stenen noodwoning op de boerderij aan het eind van de Zierikzeese haven had de familie De Boer gewoond tot hun nieuwe huis ernaast klaar was. Op 15 december 1952 betrok W. Huige met zijn vrouw de noodwoning, pal achter de O</w:t>
      </w:r>
      <w:r>
        <w:rPr>
          <w:lang w:eastAsia="en-US"/>
        </w:rPr>
        <w:t>o</w:t>
      </w:r>
      <w:r w:rsidRPr="00457695">
        <w:rPr>
          <w:lang w:eastAsia="en-US"/>
        </w:rPr>
        <w:t xml:space="preserve">sterscheldedijk. Hij zou in maart als paardenknecht bij De Boer op de boerderij gaan werken. </w:t>
      </w:r>
      <w:r>
        <w:rPr>
          <w:lang w:eastAsia="en-US"/>
        </w:rPr>
        <w:t>"</w:t>
      </w:r>
      <w:r w:rsidRPr="00457695">
        <w:rPr>
          <w:lang w:eastAsia="en-US"/>
        </w:rPr>
        <w:t>Aan de voorkant en de zijkant van ons huis lag een drinkvijver voor de paarden,</w:t>
      </w:r>
      <w:r>
        <w:rPr>
          <w:lang w:eastAsia="en-US"/>
        </w:rPr>
        <w:t>"</w:t>
      </w:r>
      <w:r w:rsidRPr="00457695">
        <w:rPr>
          <w:lang w:eastAsia="en-US"/>
        </w:rPr>
        <w:t xml:space="preserve"> zegt mevrouw Huige. </w:t>
      </w:r>
      <w:r>
        <w:rPr>
          <w:lang w:eastAsia="en-US"/>
        </w:rPr>
        <w:t>"</w:t>
      </w:r>
      <w:r w:rsidRPr="00457695">
        <w:rPr>
          <w:lang w:eastAsia="en-US"/>
        </w:rPr>
        <w:t>Achter onze woning stond een schuur waar wat beesten op stal stonden.</w:t>
      </w:r>
      <w:r>
        <w:rPr>
          <w:lang w:eastAsia="en-US"/>
        </w:rPr>
        <w:t>"</w:t>
      </w:r>
    </w:p>
    <w:p w14:paraId="5EBB61A0" w14:textId="77777777" w:rsidR="00A37056" w:rsidRPr="00457695" w:rsidRDefault="00A37056" w:rsidP="009327CB">
      <w:pPr>
        <w:jc w:val="both"/>
        <w:rPr>
          <w:lang w:eastAsia="en-US"/>
        </w:rPr>
      </w:pPr>
      <w:r w:rsidRPr="00457695">
        <w:rPr>
          <w:lang w:eastAsia="en-US"/>
        </w:rPr>
        <w:t xml:space="preserve">Huige was afkomstig uit de Wieringermeerpolder, zijn vrouw uit Nieuwerkerk op Duiveland. Ze was haar man gevolgd, maar voelde zich in de Wieringermeer in kerkelijk opzicht niet thuis. </w:t>
      </w:r>
      <w:r>
        <w:rPr>
          <w:lang w:eastAsia="en-US"/>
        </w:rPr>
        <w:t>"</w:t>
      </w:r>
      <w:r w:rsidRPr="00457695">
        <w:rPr>
          <w:lang w:eastAsia="en-US"/>
        </w:rPr>
        <w:t>M'n man was niet van kerkelijke afkomst, maar is met me meegegaan naar de kerk. 's Zondagsmorgens gingen we naar de Christelijke Gereformeerde Kerk in Den Oever, 's avonds naar de familie Schaddelee, die thuis een preek las. Uiteindelijk zijn we naar Zierikzee verhuisd. Daar gingen we naar de Gereformeerde Gemeente.</w:t>
      </w:r>
      <w:r>
        <w:rPr>
          <w:lang w:eastAsia="en-US"/>
        </w:rPr>
        <w:t>"</w:t>
      </w:r>
    </w:p>
    <w:p w14:paraId="559D12B0" w14:textId="77777777" w:rsidR="00A37056" w:rsidRDefault="00A37056" w:rsidP="009327CB">
      <w:pPr>
        <w:jc w:val="both"/>
        <w:rPr>
          <w:lang w:eastAsia="en-US"/>
        </w:rPr>
      </w:pPr>
    </w:p>
    <w:p w14:paraId="05E2C26F" w14:textId="77777777" w:rsidR="00A37056" w:rsidRPr="004C2B7F" w:rsidRDefault="00A37056" w:rsidP="009327CB">
      <w:pPr>
        <w:jc w:val="both"/>
        <w:rPr>
          <w:b/>
          <w:bCs/>
          <w:lang w:eastAsia="en-US"/>
        </w:rPr>
      </w:pPr>
      <w:r w:rsidRPr="004C2B7F">
        <w:rPr>
          <w:b/>
          <w:bCs/>
          <w:lang w:eastAsia="en-US"/>
        </w:rPr>
        <w:t>Water over de dijk</w:t>
      </w:r>
    </w:p>
    <w:p w14:paraId="6749BD4A" w14:textId="77777777" w:rsidR="00A37056" w:rsidRPr="00457695" w:rsidRDefault="00A37056" w:rsidP="009327CB">
      <w:pPr>
        <w:jc w:val="both"/>
        <w:rPr>
          <w:lang w:eastAsia="en-US"/>
        </w:rPr>
      </w:pPr>
      <w:r w:rsidRPr="00457695">
        <w:rPr>
          <w:lang w:eastAsia="en-US"/>
        </w:rPr>
        <w:t>Op 7 januari 1953 werd het eerste kind van het echtpaar Huige geboren. Ze noemden hun zoontje naar Huiges vader: Gerard.</w:t>
      </w:r>
      <w:r>
        <w:rPr>
          <w:lang w:eastAsia="en-US"/>
        </w:rPr>
        <w:t xml:space="preserve"> </w:t>
      </w:r>
      <w:r w:rsidRPr="00457695">
        <w:rPr>
          <w:lang w:eastAsia="en-US"/>
        </w:rPr>
        <w:t xml:space="preserve">Huige (26) en zijn 24-jarige vrouw stonden op zaterdag 31 januari 's middags om een uur of </w:t>
      </w:r>
      <w:r w:rsidRPr="00D21376">
        <w:rPr>
          <w:b/>
          <w:bCs/>
          <w:i/>
          <w:iCs/>
          <w:lang w:eastAsia="en-US"/>
        </w:rPr>
        <w:t>vijf samen met De Boer op de dijk</w:t>
      </w:r>
      <w:r w:rsidRPr="00457695">
        <w:rPr>
          <w:lang w:eastAsia="en-US"/>
        </w:rPr>
        <w:t xml:space="preserve">. Het moest laagwater zijn, maar de Oosterschelde was hoog tegen de dijk opgekropen. </w:t>
      </w:r>
      <w:r>
        <w:rPr>
          <w:lang w:eastAsia="en-US"/>
        </w:rPr>
        <w:t>"</w:t>
      </w:r>
      <w:r w:rsidRPr="00457695">
        <w:rPr>
          <w:lang w:eastAsia="en-US"/>
        </w:rPr>
        <w:t>Ik schrok daar wel van,</w:t>
      </w:r>
      <w:r>
        <w:rPr>
          <w:lang w:eastAsia="en-US"/>
        </w:rPr>
        <w:t>"</w:t>
      </w:r>
      <w:r w:rsidRPr="00457695">
        <w:rPr>
          <w:lang w:eastAsia="en-US"/>
        </w:rPr>
        <w:t xml:space="preserve"> zegt mevrouw Huige. </w:t>
      </w:r>
      <w:r>
        <w:rPr>
          <w:lang w:eastAsia="en-US"/>
        </w:rPr>
        <w:t>"</w:t>
      </w:r>
      <w:r w:rsidRPr="00457695">
        <w:rPr>
          <w:lang w:eastAsia="en-US"/>
        </w:rPr>
        <w:t>De Boer, die er al jaren woonde, maakte zich echter geen zorgen en daardoor werden wij ook gerustgesteld. We gingen om een uur of elf naar bed en als Gerardje doorgeslapen had of op een ander tijdstip wakker was geworden, zouden we op bed verdronken zijn.</w:t>
      </w:r>
    </w:p>
    <w:p w14:paraId="12EFBD17" w14:textId="77777777" w:rsidR="00A37056" w:rsidRPr="00457695" w:rsidRDefault="00A37056" w:rsidP="009327CB">
      <w:pPr>
        <w:jc w:val="both"/>
        <w:rPr>
          <w:lang w:eastAsia="en-US"/>
        </w:rPr>
      </w:pPr>
      <w:r w:rsidRPr="00457695">
        <w:rPr>
          <w:lang w:eastAsia="en-US"/>
        </w:rPr>
        <w:t>Om een uur of drie begon hij echter te huilen. Ik gaf hem borstvoeding en meestal ging hij dan al snel weer slapen. Deze keer echter niet. Misschien had hij het koud. Daarom liet ik het water dat op de kachel stond, doorkoken om een kruikje voor hem te vullen. Ik dacht: Wat hoor ik toch? Het lijkt wel stromend water.</w:t>
      </w:r>
    </w:p>
    <w:p w14:paraId="1235E2D7" w14:textId="77777777" w:rsidR="00A37056" w:rsidRDefault="00A37056" w:rsidP="009327CB">
      <w:pPr>
        <w:jc w:val="both"/>
        <w:rPr>
          <w:lang w:eastAsia="en-US"/>
        </w:rPr>
      </w:pPr>
      <w:r>
        <w:rPr>
          <w:lang w:eastAsia="en-US"/>
        </w:rPr>
        <w:t>'</w:t>
      </w:r>
      <w:r w:rsidRPr="00457695">
        <w:rPr>
          <w:lang w:eastAsia="en-US"/>
        </w:rPr>
        <w:t xml:space="preserve">Wim, wat is dat?' riep ik. M'n man werd wakker, trok het gordijn open en zag water over de dijk stromen. Hij besefte direct dat we in gevaar verkeerden. Hij duwde me naar het halletje en zei: </w:t>
      </w:r>
      <w:r>
        <w:rPr>
          <w:lang w:eastAsia="en-US"/>
        </w:rPr>
        <w:t>'</w:t>
      </w:r>
      <w:r w:rsidRPr="00457695">
        <w:rPr>
          <w:lang w:eastAsia="en-US"/>
        </w:rPr>
        <w:t xml:space="preserve">Zie dat je bij De Boer komt!' </w:t>
      </w:r>
    </w:p>
    <w:p w14:paraId="384C1086" w14:textId="77777777" w:rsidR="00A37056" w:rsidRPr="00457695" w:rsidRDefault="00A37056" w:rsidP="009327CB">
      <w:pPr>
        <w:jc w:val="both"/>
        <w:rPr>
          <w:lang w:eastAsia="en-US"/>
        </w:rPr>
      </w:pPr>
      <w:r>
        <w:rPr>
          <w:lang w:eastAsia="en-US"/>
        </w:rPr>
        <w:t>'</w:t>
      </w:r>
      <w:r w:rsidRPr="00457695">
        <w:rPr>
          <w:lang w:eastAsia="en-US"/>
        </w:rPr>
        <w:t xml:space="preserve">Wim! Broertje, m'n kind!' riep ik. Zo noemden we de baby soms. Hij zei: </w:t>
      </w:r>
      <w:r>
        <w:rPr>
          <w:lang w:eastAsia="en-US"/>
        </w:rPr>
        <w:t>'</w:t>
      </w:r>
      <w:r w:rsidRPr="00457695">
        <w:rPr>
          <w:lang w:eastAsia="en-US"/>
        </w:rPr>
        <w:t>Daar ga ik om.'</w:t>
      </w:r>
    </w:p>
    <w:p w14:paraId="5922A3EB" w14:textId="77777777" w:rsidR="00A37056" w:rsidRPr="00457695" w:rsidRDefault="00A37056" w:rsidP="009327CB">
      <w:pPr>
        <w:jc w:val="both"/>
        <w:rPr>
          <w:lang w:eastAsia="en-US"/>
        </w:rPr>
      </w:pPr>
      <w:r w:rsidRPr="00457695">
        <w:rPr>
          <w:lang w:eastAsia="en-US"/>
        </w:rPr>
        <w:t xml:space="preserve">Achter ons huis was een smal steegje tussen onze woning en de schuur. Het trapje in dat steegje was al weggespoeld, dus ik plonsde opeens diep het water in. Ik gilde het uit. Mijn man kwam terug en zei: </w:t>
      </w:r>
      <w:r>
        <w:rPr>
          <w:lang w:eastAsia="en-US"/>
        </w:rPr>
        <w:t>'</w:t>
      </w:r>
      <w:r w:rsidRPr="00457695">
        <w:rPr>
          <w:lang w:eastAsia="en-US"/>
        </w:rPr>
        <w:t>Ik zal eerst jou wegbrengen.' Het was maar een klein stukje naar het huis van De Boer, maar door de sterke stroming konden we er bijna niet komen. Menselijkerwijs gesproken zijn we gered doordat m'n man heel lang was, waardoor hij het hoofd boven water hield en mij hoog kon optillen. Ik was in paniek, want ik dacht aan ons kind dat achtergebleven was.</w:t>
      </w:r>
    </w:p>
    <w:p w14:paraId="20F753E7" w14:textId="77777777" w:rsidR="00A37056" w:rsidRPr="00457695" w:rsidRDefault="00A37056" w:rsidP="009327CB">
      <w:pPr>
        <w:jc w:val="both"/>
        <w:rPr>
          <w:lang w:eastAsia="en-US"/>
        </w:rPr>
      </w:pPr>
      <w:r w:rsidRPr="00457695">
        <w:rPr>
          <w:lang w:eastAsia="en-US"/>
        </w:rPr>
        <w:t xml:space="preserve">Tevergeefs tastte ik naar de deurkruk van de bijkeuken. </w:t>
      </w:r>
      <w:r>
        <w:rPr>
          <w:lang w:eastAsia="en-US"/>
        </w:rPr>
        <w:t>'</w:t>
      </w:r>
      <w:r w:rsidRPr="00457695">
        <w:rPr>
          <w:lang w:eastAsia="en-US"/>
        </w:rPr>
        <w:t>Dat luik!' zei m'n man. In de wand van de schuur was een gat zonder deuren dat nog niet door het water bereikt was. Ik hees me naar binnen en trok daarna ook mijn man de schuur in. In het houten gedeelte van de schuur waren de melkkoeien wellicht al verdronken; we hebben hen in elk geval geen lawaai horen maken.</w:t>
      </w:r>
      <w:r>
        <w:rPr>
          <w:lang w:eastAsia="en-US"/>
        </w:rPr>
        <w:t>"</w:t>
      </w:r>
    </w:p>
    <w:p w14:paraId="4B5A7D1D" w14:textId="77777777" w:rsidR="00A37056" w:rsidRDefault="00A37056" w:rsidP="009327CB">
      <w:pPr>
        <w:jc w:val="both"/>
        <w:rPr>
          <w:lang w:eastAsia="en-US"/>
        </w:rPr>
      </w:pPr>
    </w:p>
    <w:p w14:paraId="697EA437" w14:textId="77777777" w:rsidR="00A37056" w:rsidRPr="004C2B7F" w:rsidRDefault="00A37056" w:rsidP="009327CB">
      <w:pPr>
        <w:jc w:val="both"/>
        <w:rPr>
          <w:b/>
          <w:bCs/>
          <w:lang w:eastAsia="en-US"/>
        </w:rPr>
      </w:pPr>
      <w:r w:rsidRPr="004C2B7F">
        <w:rPr>
          <w:b/>
          <w:bCs/>
          <w:lang w:eastAsia="en-US"/>
        </w:rPr>
        <w:t>Ik wilde m'n kind halen</w:t>
      </w:r>
    </w:p>
    <w:p w14:paraId="3A6EB449" w14:textId="77777777" w:rsidR="00A37056" w:rsidRPr="00457695" w:rsidRDefault="00A37056" w:rsidP="009327CB">
      <w:pPr>
        <w:jc w:val="both"/>
        <w:rPr>
          <w:lang w:eastAsia="en-US"/>
        </w:rPr>
      </w:pPr>
      <w:r w:rsidRPr="00457695">
        <w:rPr>
          <w:lang w:eastAsia="en-US"/>
        </w:rPr>
        <w:t xml:space="preserve">De boot die op het erf lag, dreef dichterbij. </w:t>
      </w:r>
      <w:r>
        <w:rPr>
          <w:lang w:eastAsia="en-US"/>
        </w:rPr>
        <w:t>"</w:t>
      </w:r>
      <w:r w:rsidRPr="00457695">
        <w:rPr>
          <w:lang w:eastAsia="en-US"/>
        </w:rPr>
        <w:t xml:space="preserve">Ik wilde erin, m'n kind halen. </w:t>
      </w:r>
      <w:r>
        <w:rPr>
          <w:lang w:eastAsia="en-US"/>
        </w:rPr>
        <w:t>'</w:t>
      </w:r>
      <w:r w:rsidRPr="00457695">
        <w:rPr>
          <w:lang w:eastAsia="en-US"/>
        </w:rPr>
        <w:t>Nee, dat kan niet. Die boot is kapot,' wist m'n man. Hij gooide een aantal pannen van de schuur, zodat het dak zou blijven drijven als het lossloeg. Ondertussen schreeuwden we naar het huis, want daar was alles nog in diepe rust. Opeens zagen we het licht aangaan. Iemand klom door de koekoek naar buiten en reikte ons een laken toe. Zo wisten we in de dakgoot te komen en naar binnen te klimmen.</w:t>
      </w:r>
    </w:p>
    <w:p w14:paraId="44073A59" w14:textId="77777777" w:rsidR="00A37056" w:rsidRPr="00457695" w:rsidRDefault="00A37056" w:rsidP="009327CB">
      <w:pPr>
        <w:jc w:val="both"/>
        <w:rPr>
          <w:lang w:eastAsia="en-US"/>
        </w:rPr>
      </w:pPr>
      <w:r w:rsidRPr="00457695">
        <w:rPr>
          <w:lang w:eastAsia="en-US"/>
        </w:rPr>
        <w:t>Ondertussen kwamen de boer en de boerin, die beneden wakker geworden waren, naar boven. Ze hadden door het water moeten plonzen om de trap te bereiken, maar ze waren nog op tijd. Het water steeg vrij snel, want het stroomde niet alleen óver de dijk, maar kwam ook door een gat in de dijk, dicht bij onze noodwoning.</w:t>
      </w:r>
    </w:p>
    <w:p w14:paraId="64563C66" w14:textId="77777777" w:rsidR="00A37056" w:rsidRPr="00457695" w:rsidRDefault="00A37056" w:rsidP="009327CB">
      <w:pPr>
        <w:jc w:val="both"/>
        <w:rPr>
          <w:lang w:eastAsia="en-US"/>
        </w:rPr>
      </w:pPr>
      <w:r w:rsidRPr="00457695">
        <w:rPr>
          <w:lang w:eastAsia="en-US"/>
        </w:rPr>
        <w:t>Van de bovenverdieping gingen we naar de vliering. Daar was geen raam, maar mijn man en de zoon van De Boer duwden met hun schouders een gat in het dak. Daardoor hadden we een vluchtweg en nu konden we ook naar buiten kijken. We zagen dat het houten gedeelte van de schuur die we net verlaten hadden, wegspoelde, richting het gat in de dijk!</w:t>
      </w:r>
    </w:p>
    <w:p w14:paraId="5B580D9D" w14:textId="77777777" w:rsidR="00A37056" w:rsidRPr="00457695" w:rsidRDefault="00A37056" w:rsidP="009327CB">
      <w:pPr>
        <w:jc w:val="both"/>
        <w:rPr>
          <w:lang w:eastAsia="en-US"/>
        </w:rPr>
      </w:pPr>
      <w:r w:rsidRPr="00457695">
        <w:rPr>
          <w:lang w:eastAsia="en-US"/>
        </w:rPr>
        <w:t>In de schuur achter onze noodwoning verdronken vijf paarden en wat kleinvee. Een drachtig paard is later gevonden met het veulen half uit haar lijf geperst.</w:t>
      </w:r>
      <w:r>
        <w:rPr>
          <w:lang w:eastAsia="en-US"/>
        </w:rPr>
        <w:t>"</w:t>
      </w:r>
    </w:p>
    <w:p w14:paraId="5C0F23D7" w14:textId="77777777" w:rsidR="00A37056" w:rsidRDefault="00A37056" w:rsidP="009327CB">
      <w:pPr>
        <w:jc w:val="both"/>
        <w:rPr>
          <w:lang w:eastAsia="en-US"/>
        </w:rPr>
      </w:pPr>
    </w:p>
    <w:p w14:paraId="4BDEC6D9" w14:textId="77777777" w:rsidR="00A37056" w:rsidRPr="004C2B7F" w:rsidRDefault="00A37056" w:rsidP="009327CB">
      <w:pPr>
        <w:jc w:val="both"/>
        <w:rPr>
          <w:b/>
          <w:bCs/>
          <w:lang w:eastAsia="en-US"/>
        </w:rPr>
      </w:pPr>
      <w:r w:rsidRPr="004C2B7F">
        <w:rPr>
          <w:b/>
          <w:bCs/>
          <w:lang w:eastAsia="en-US"/>
        </w:rPr>
        <w:t>Onrust in Zierikzee</w:t>
      </w:r>
    </w:p>
    <w:p w14:paraId="3C7F4135" w14:textId="77777777" w:rsidR="00A37056" w:rsidRPr="00457695" w:rsidRDefault="00A37056" w:rsidP="009327CB">
      <w:pPr>
        <w:jc w:val="both"/>
        <w:rPr>
          <w:lang w:eastAsia="en-US"/>
        </w:rPr>
      </w:pPr>
      <w:r>
        <w:rPr>
          <w:lang w:eastAsia="en-US"/>
        </w:rPr>
        <w:t>"</w:t>
      </w:r>
      <w:r w:rsidRPr="00457695">
        <w:rPr>
          <w:lang w:eastAsia="en-US"/>
        </w:rPr>
        <w:t>We zaten met tien man op de vliering. Ik zal nooit vergeten hoe</w:t>
      </w:r>
      <w:r>
        <w:rPr>
          <w:lang w:eastAsia="en-US"/>
        </w:rPr>
        <w:t xml:space="preserve"> </w:t>
      </w:r>
      <w:r w:rsidRPr="00457695">
        <w:rPr>
          <w:lang w:eastAsia="en-US"/>
        </w:rPr>
        <w:t>snel de knieën van</w:t>
      </w:r>
      <w:r>
        <w:rPr>
          <w:lang w:eastAsia="en-US"/>
        </w:rPr>
        <w:t xml:space="preserve"> </w:t>
      </w:r>
      <w:r w:rsidRPr="00457695">
        <w:rPr>
          <w:lang w:eastAsia="en-US"/>
        </w:rPr>
        <w:t>m'n man tegen elkaar klapperden, van de</w:t>
      </w:r>
      <w:r>
        <w:rPr>
          <w:lang w:eastAsia="en-US"/>
        </w:rPr>
        <w:t xml:space="preserve"> k</w:t>
      </w:r>
      <w:r w:rsidRPr="00457695">
        <w:rPr>
          <w:lang w:eastAsia="en-US"/>
        </w:rPr>
        <w:t>ou en de spanning. De Boer had een rode zakdoek o</w:t>
      </w:r>
      <w:r>
        <w:rPr>
          <w:lang w:eastAsia="en-US"/>
        </w:rPr>
        <w:t>m</w:t>
      </w:r>
      <w:r w:rsidRPr="00457695">
        <w:rPr>
          <w:lang w:eastAsia="en-US"/>
        </w:rPr>
        <w:t xml:space="preserve"> zijn hoofd tegen de kou. Er</w:t>
      </w:r>
      <w:r>
        <w:rPr>
          <w:lang w:eastAsia="en-US"/>
        </w:rPr>
        <w:t xml:space="preserve"> </w:t>
      </w:r>
      <w:r w:rsidRPr="00457695">
        <w:rPr>
          <w:lang w:eastAsia="en-US"/>
        </w:rPr>
        <w:t>stond een dekenkist</w:t>
      </w:r>
      <w:r>
        <w:rPr>
          <w:lang w:eastAsia="en-US"/>
        </w:rPr>
        <w:t xml:space="preserve"> </w:t>
      </w:r>
      <w:r w:rsidRPr="00457695">
        <w:rPr>
          <w:lang w:eastAsia="en-US"/>
        </w:rPr>
        <w:t>op de vliering met de</w:t>
      </w:r>
      <w:r>
        <w:rPr>
          <w:lang w:eastAsia="en-US"/>
        </w:rPr>
        <w:t xml:space="preserve"> </w:t>
      </w:r>
      <w:r w:rsidRPr="00457695">
        <w:rPr>
          <w:lang w:eastAsia="en-US"/>
        </w:rPr>
        <w:t>uitzet van een zoon</w:t>
      </w:r>
      <w:r>
        <w:rPr>
          <w:lang w:eastAsia="en-US"/>
        </w:rPr>
        <w:t xml:space="preserve"> </w:t>
      </w:r>
      <w:r w:rsidRPr="00457695">
        <w:rPr>
          <w:lang w:eastAsia="en-US"/>
        </w:rPr>
        <w:t>die op trouwen stond.</w:t>
      </w:r>
      <w:r w:rsidRPr="00457695">
        <w:rPr>
          <w:lang w:eastAsia="en-US"/>
        </w:rPr>
        <w:tab/>
      </w:r>
      <w:r>
        <w:rPr>
          <w:lang w:eastAsia="en-US"/>
        </w:rPr>
        <w:t xml:space="preserve"> </w:t>
      </w:r>
      <w:r w:rsidRPr="00457695">
        <w:rPr>
          <w:lang w:eastAsia="en-US"/>
        </w:rPr>
        <w:t>Die kleren hebben de</w:t>
      </w:r>
      <w:r>
        <w:rPr>
          <w:lang w:eastAsia="en-US"/>
        </w:rPr>
        <w:t xml:space="preserve"> </w:t>
      </w:r>
      <w:r w:rsidRPr="00457695">
        <w:rPr>
          <w:lang w:eastAsia="en-US"/>
        </w:rPr>
        <w:t>mannen aangetrokken in plaats van hun natte plunje. Zelf kreeg ik een jurk van een van de dochters aan. Ze hadden nog net wat kleren uit de kast kunnen plukken voordat we naar de vliering gingen.</w:t>
      </w:r>
    </w:p>
    <w:p w14:paraId="78F567F1" w14:textId="77777777" w:rsidR="00A37056" w:rsidRPr="00457695" w:rsidRDefault="00A37056" w:rsidP="009327CB">
      <w:pPr>
        <w:jc w:val="both"/>
        <w:rPr>
          <w:lang w:eastAsia="en-US"/>
        </w:rPr>
      </w:pPr>
      <w:r w:rsidRPr="00457695">
        <w:rPr>
          <w:lang w:eastAsia="en-US"/>
        </w:rPr>
        <w:t>Mevrouw De Boer, haar dochter en ik gingen op het bed liggen dat op de vliering stond. Ondertussen denk je dan: Hoe zou het met ons huisje zijn? En met het kind? We hadden een poes. lk had weleens gelezen hoe tijdens een eerdere watersnood het leven van een baby gered was: een kat hield de wieg op het water in evenwicht door heen en weer te springen. Als dat nu eens weer zou gebeuren? Zulke gedachten schieten dan door je hoofd.</w:t>
      </w:r>
    </w:p>
    <w:p w14:paraId="79A172A5" w14:textId="77777777" w:rsidR="00A37056" w:rsidRPr="00457695" w:rsidRDefault="00A37056" w:rsidP="009327CB">
      <w:pPr>
        <w:jc w:val="both"/>
        <w:rPr>
          <w:lang w:eastAsia="en-US"/>
        </w:rPr>
      </w:pPr>
      <w:r w:rsidRPr="00457695">
        <w:rPr>
          <w:lang w:eastAsia="en-US"/>
        </w:rPr>
        <w:t xml:space="preserve">Toen het licht werd, zagen we pakken stro op ons huis liggen; zo hoog had het water gestaan. We zagen het water echter zakken: het verspreidde zich doordat een binnendijk was doorgebroken. Mijn man wilde toen naar ons huis toe, maar bij De Boer zeiden ze: </w:t>
      </w:r>
      <w:r>
        <w:rPr>
          <w:lang w:eastAsia="en-US"/>
        </w:rPr>
        <w:t>j</w:t>
      </w:r>
      <w:r w:rsidRPr="00457695">
        <w:rPr>
          <w:lang w:eastAsia="en-US"/>
        </w:rPr>
        <w:t>e begeeft je onnodig in gevaar, terwijl je het kind toch niet meer kunt redden.'</w:t>
      </w:r>
    </w:p>
    <w:p w14:paraId="41B82BF0" w14:textId="77777777" w:rsidR="00A37056" w:rsidRPr="00457695" w:rsidRDefault="00A37056" w:rsidP="009327CB">
      <w:pPr>
        <w:jc w:val="both"/>
        <w:rPr>
          <w:lang w:eastAsia="en-US"/>
        </w:rPr>
      </w:pPr>
      <w:r w:rsidRPr="00457695">
        <w:rPr>
          <w:lang w:eastAsia="en-US"/>
        </w:rPr>
        <w:t>In Zierikzee waren ze ongerust over ons: mijn broer en de getrouwde kinderen van De Boer waren naar het havenhoofd gelopen. M'n broer was zelfs door een gat gegaan, maar het tweede kon hij niet oversteken, dus hij kon ons niet bereiken. Uiteindelijk hebben ze Berrevoets, die een of twee keer per dag met een veerbootje tussen Zierikzee en Colijnsplaat heen en weer voer, gevraagd naar ons toe te varen. Toen het 's zondagsmorgens om een uur of elf laagwater was, wisten we de dijk te bereiken, waarachter die boot lag.</w:t>
      </w:r>
      <w:r>
        <w:rPr>
          <w:lang w:eastAsia="en-US"/>
        </w:rPr>
        <w:t>"</w:t>
      </w:r>
    </w:p>
    <w:p w14:paraId="517A63BD" w14:textId="77777777" w:rsidR="00A37056" w:rsidRPr="00457695" w:rsidRDefault="00A37056" w:rsidP="009327CB">
      <w:pPr>
        <w:jc w:val="both"/>
        <w:rPr>
          <w:lang w:eastAsia="en-US"/>
        </w:rPr>
      </w:pPr>
      <w:r>
        <w:rPr>
          <w:lang w:eastAsia="en-US"/>
        </w:rPr>
        <w:t>"</w:t>
      </w:r>
      <w:r w:rsidRPr="00457695">
        <w:rPr>
          <w:lang w:eastAsia="en-US"/>
        </w:rPr>
        <w:t>We zijn toen een aantal dagen bij mijn broer in Zierikzee geweest. Mijn man hielp mee bij reddingswerkzaamheden. We moesten om ons levensonderhoud denken, dus hij vroeg me de 45 gulden op te halen die hij de week voor de Ramp verdiend had bij het Waterschap Schouwen. Degene die het moest uitbetalen, de heer Hartog, zat als evacué bij J. Schot, want zijn eigen huis stond onder water. Beide heren behoorden tot onze kerk. Ik kreeg niet alleen 45 gulden van Hartog, maar van mevrouw Schot kreeg ik er 25 bij. Daar was ik erg blij mee, want ik was zonder mijn bril gevlucht en kon nog niet vermoeden dat ik die de volgende dag terug zou vinden.</w:t>
      </w:r>
    </w:p>
    <w:p w14:paraId="5F51236C" w14:textId="77777777" w:rsidR="00A37056" w:rsidRPr="00457695" w:rsidRDefault="00A37056" w:rsidP="009327CB">
      <w:pPr>
        <w:jc w:val="both"/>
        <w:rPr>
          <w:lang w:eastAsia="en-US"/>
        </w:rPr>
      </w:pPr>
      <w:r w:rsidRPr="00457695">
        <w:rPr>
          <w:lang w:eastAsia="en-US"/>
        </w:rPr>
        <w:t>We zaten ondertussen in angst over onze familie. Mijn zus woonde met vier jonge kinderen in het laagste deel van Nieuwerkerk, aan de Lageweg. Mijn ouders woonden aan de Stationsstraat in dat dorp, met Riet, mijn jongste zus, die nog thuis was.</w:t>
      </w:r>
    </w:p>
    <w:p w14:paraId="46C8D74D" w14:textId="77777777" w:rsidR="00A37056" w:rsidRPr="00457695" w:rsidRDefault="00A37056" w:rsidP="009327CB">
      <w:pPr>
        <w:jc w:val="both"/>
        <w:rPr>
          <w:lang w:eastAsia="en-US"/>
        </w:rPr>
      </w:pPr>
      <w:r w:rsidRPr="00457695">
        <w:rPr>
          <w:lang w:eastAsia="en-US"/>
        </w:rPr>
        <w:t>In de pastorie van de Gereformeerde Gemeente in Nieuwerkerk woonde een andere zus met haar gezin. En m'n jongste broer had een vriendin in Sirjansland. Vanwege de storm was hij daar 's zaterdagsavonds gebleven.</w:t>
      </w:r>
    </w:p>
    <w:p w14:paraId="21F8827C" w14:textId="77777777" w:rsidR="00A37056" w:rsidRPr="00457695" w:rsidRDefault="00A37056" w:rsidP="009327CB">
      <w:pPr>
        <w:jc w:val="both"/>
        <w:rPr>
          <w:lang w:eastAsia="en-US"/>
        </w:rPr>
      </w:pPr>
      <w:r w:rsidRPr="00457695">
        <w:rPr>
          <w:lang w:eastAsia="en-US"/>
        </w:rPr>
        <w:t xml:space="preserve">Het duurde tot dinsdag voordat we iets vernamen. </w:t>
      </w:r>
      <w:r>
        <w:rPr>
          <w:lang w:eastAsia="en-US"/>
        </w:rPr>
        <w:t>'</w:t>
      </w:r>
      <w:r w:rsidRPr="00457695">
        <w:rPr>
          <w:lang w:eastAsia="en-US"/>
        </w:rPr>
        <w:t>Daar komen pa en moe en Riet,' werd er opeens geroepen. Ik herkende mijn moeder eerst niet eens: ik miste mijn bril, en moeder had een geleende bruine jas aan, terwijl ze anders altijd in het zwart was.</w:t>
      </w:r>
    </w:p>
    <w:p w14:paraId="55B29CE5" w14:textId="77777777" w:rsidR="00A37056" w:rsidRDefault="00A37056" w:rsidP="009327CB">
      <w:pPr>
        <w:jc w:val="both"/>
        <w:rPr>
          <w:lang w:eastAsia="en-US"/>
        </w:rPr>
      </w:pPr>
      <w:r w:rsidRPr="00457695">
        <w:rPr>
          <w:lang w:eastAsia="en-US"/>
        </w:rPr>
        <w:t xml:space="preserve">Ze vertelden hoe ze vanuit het ene zolderraampje huis na huis hadden zien wegspoelen. Door het andere raampje hadden ze contact met de buren, een jong gezin in een betrekkelijk nieuw huis. M'n ouders en Riet trokken de losse trap die in het trapgat dreef, naar boven en legden die van hun raampje naar het raampje van de buren. </w:t>
      </w:r>
    </w:p>
    <w:p w14:paraId="4039F2D4" w14:textId="77777777" w:rsidR="00A37056" w:rsidRPr="00457695" w:rsidRDefault="00A37056" w:rsidP="009327CB">
      <w:pPr>
        <w:jc w:val="both"/>
        <w:rPr>
          <w:lang w:eastAsia="en-US"/>
        </w:rPr>
      </w:pPr>
      <w:r w:rsidRPr="00457695">
        <w:rPr>
          <w:lang w:eastAsia="en-US"/>
        </w:rPr>
        <w:t>Over deze brug kropen ze naar de buren toe. Daar kwamen ook de ouders van de buurvrouw, die aan de andere kant van het nieuwe huis woonden. Zij werden door hun kinderen midden in de nacht tijdens laagwater naar het nieuwe huis gedragen.</w:t>
      </w:r>
      <w:r>
        <w:rPr>
          <w:lang w:eastAsia="en-US"/>
        </w:rPr>
        <w:t>"</w:t>
      </w:r>
      <w:r w:rsidRPr="00457695">
        <w:rPr>
          <w:lang w:eastAsia="en-US"/>
        </w:rPr>
        <w:t xml:space="preserve"> De vader was invalide (zie het verhaal van J.J. Brouwer te Nieuwerkerk in dit boek, blz. 50).</w:t>
      </w:r>
    </w:p>
    <w:p w14:paraId="0A258F9A" w14:textId="77777777" w:rsidR="00A37056" w:rsidRPr="00457695" w:rsidRDefault="00A37056" w:rsidP="009327CB">
      <w:pPr>
        <w:jc w:val="both"/>
        <w:rPr>
          <w:lang w:eastAsia="en-US"/>
        </w:rPr>
      </w:pPr>
      <w:r>
        <w:rPr>
          <w:lang w:eastAsia="en-US"/>
        </w:rPr>
        <w:t>"</w:t>
      </w:r>
      <w:r w:rsidRPr="00457695">
        <w:rPr>
          <w:lang w:eastAsia="en-US"/>
        </w:rPr>
        <w:t xml:space="preserve">Ook al leken ze nu in een stevig huis te zitten, bij hoogtij steeg het water er wel tot de onderkant van de ledikanten. Bure Jaantje vroeg aan m'n moeder wat ze ervan dacht. </w:t>
      </w:r>
      <w:r>
        <w:rPr>
          <w:lang w:eastAsia="en-US"/>
        </w:rPr>
        <w:t>'</w:t>
      </w:r>
      <w:r w:rsidRPr="00457695">
        <w:rPr>
          <w:lang w:eastAsia="en-US"/>
        </w:rPr>
        <w:t>Het kan alleen maar om Zijns Naams wil,' zei moeder.</w:t>
      </w:r>
    </w:p>
    <w:p w14:paraId="5E02BF97" w14:textId="77777777" w:rsidR="00A37056" w:rsidRPr="00457695" w:rsidRDefault="00A37056" w:rsidP="009327CB">
      <w:pPr>
        <w:jc w:val="both"/>
        <w:rPr>
          <w:lang w:eastAsia="en-US"/>
        </w:rPr>
      </w:pPr>
      <w:r w:rsidRPr="00457695">
        <w:rPr>
          <w:lang w:eastAsia="en-US"/>
        </w:rPr>
        <w:t xml:space="preserve">Dinsdags heeft visser </w:t>
      </w:r>
      <w:r w:rsidRPr="00D21376">
        <w:rPr>
          <w:b/>
          <w:bCs/>
          <w:i/>
          <w:iCs/>
          <w:lang w:eastAsia="en-US"/>
        </w:rPr>
        <w:t>Chr. Schot</w:t>
      </w:r>
      <w:r w:rsidRPr="00457695">
        <w:rPr>
          <w:lang w:eastAsia="en-US"/>
        </w:rPr>
        <w:t xml:space="preserve"> uit Zierikzee hen uit het huis gehaald. Zo kwamen ze naar Zierikzee.</w:t>
      </w:r>
    </w:p>
    <w:p w14:paraId="2A7CE9FC" w14:textId="77777777" w:rsidR="00A37056" w:rsidRDefault="00A37056" w:rsidP="009327CB">
      <w:pPr>
        <w:jc w:val="both"/>
        <w:rPr>
          <w:lang w:eastAsia="en-US"/>
        </w:rPr>
      </w:pPr>
    </w:p>
    <w:p w14:paraId="15293221" w14:textId="77777777" w:rsidR="00A37056" w:rsidRPr="00D21376" w:rsidRDefault="00A37056" w:rsidP="009327CB">
      <w:pPr>
        <w:jc w:val="both"/>
        <w:rPr>
          <w:lang w:eastAsia="en-US"/>
        </w:rPr>
      </w:pPr>
      <w:r w:rsidRPr="00457695">
        <w:rPr>
          <w:lang w:eastAsia="en-US"/>
        </w:rPr>
        <w:t xml:space="preserve">'s Woensdags kwam daar ook mijn zus van de Lageweg met haar man en vier kinderen. Zij waren 's zondags met de andere buurtbewoners door de burgemeester en de brandweer opgehaald, uit voorzorg. Ternauwernood wisten ze de Hoge Hoeve te bereiken; ze konden niet meer naar het dorp. Nooit zal ik de verwondering en blijdschap vergeten die er heersten toen ze op de Scheepstimmerdijk aankwamen. </w:t>
      </w:r>
      <w:r w:rsidRPr="00D21376">
        <w:rPr>
          <w:lang w:eastAsia="en-US"/>
        </w:rPr>
        <w:t>We hadden zeer voor hun leven gevreesd.</w:t>
      </w:r>
    </w:p>
    <w:p w14:paraId="6874DDB3" w14:textId="77777777" w:rsidR="00A37056" w:rsidRPr="00457695" w:rsidRDefault="00A37056" w:rsidP="009327CB">
      <w:pPr>
        <w:jc w:val="both"/>
        <w:rPr>
          <w:lang w:eastAsia="en-US"/>
        </w:rPr>
      </w:pPr>
      <w:r w:rsidRPr="00457695">
        <w:rPr>
          <w:lang w:eastAsia="en-US"/>
        </w:rPr>
        <w:t>Sommige mensen vonden dat de burgemeester niet mee had mogen gaan toen de mensen gealarmeerd werden, maar wij zijn hem altijd dankbaar gebleven. De overburen van mijn zus waren niet met hem meegegaan. Die dachten dat ze in hun eigen huis veilig waren, maar zijn daar verdronken.</w:t>
      </w:r>
    </w:p>
    <w:p w14:paraId="666A0154" w14:textId="77777777" w:rsidR="00A37056" w:rsidRPr="00457695" w:rsidRDefault="00A37056" w:rsidP="009327CB">
      <w:pPr>
        <w:jc w:val="both"/>
        <w:rPr>
          <w:lang w:eastAsia="en-US"/>
        </w:rPr>
      </w:pPr>
      <w:r w:rsidRPr="00457695">
        <w:rPr>
          <w:lang w:eastAsia="en-US"/>
        </w:rPr>
        <w:t>De zus die in de pastorie woonde, heeft vanuit haar huis verschillende mensen zien verdrinken. Van mijn broer hoorden we op zaterdag 7 februari pas dat hij in Sirjansland gered was en nu in Bunnik verbleef.</w:t>
      </w:r>
    </w:p>
    <w:p w14:paraId="0BC1E389" w14:textId="77777777" w:rsidR="00A37056" w:rsidRDefault="00A37056" w:rsidP="009327CB">
      <w:pPr>
        <w:jc w:val="both"/>
        <w:rPr>
          <w:lang w:eastAsia="en-US"/>
        </w:rPr>
      </w:pPr>
      <w:r w:rsidRPr="00457695">
        <w:rPr>
          <w:lang w:eastAsia="en-US"/>
        </w:rPr>
        <w:t xml:space="preserve">Mijn ouders, Riet en mijn zus van de Lageweg met haar gezin kregen onderdak in het Oudeliedenhuis in Veenendaal. Ds. R. Kok preekte in Veenendaal de eerste zondagavond over Jeremia 14, naar ik meen over vers 7: </w:t>
      </w:r>
      <w:r w:rsidRPr="00D21376">
        <w:rPr>
          <w:i/>
          <w:iCs/>
          <w:lang w:eastAsia="en-US"/>
        </w:rPr>
        <w:t>'Hoewel onze ongerechtigheden tegen ons getuigen, o HEERE! doe het om Uws Naams wil.'</w:t>
      </w:r>
      <w:r w:rsidRPr="00457695">
        <w:rPr>
          <w:lang w:eastAsia="en-US"/>
        </w:rPr>
        <w:t xml:space="preserve"> </w:t>
      </w:r>
    </w:p>
    <w:p w14:paraId="2842C774" w14:textId="77777777" w:rsidR="00A37056" w:rsidRPr="00457695" w:rsidRDefault="00A37056" w:rsidP="009327CB">
      <w:pPr>
        <w:jc w:val="both"/>
        <w:rPr>
          <w:lang w:eastAsia="en-US"/>
        </w:rPr>
      </w:pPr>
      <w:r w:rsidRPr="00457695">
        <w:rPr>
          <w:lang w:eastAsia="en-US"/>
        </w:rPr>
        <w:t>Ds. Kok kwam hen ook opzoeken. Hij probeerde niet hen bij hem in de kerk te houden, maar zei eerlijk: Als jullie bij de Gereformeerde Gemeenten horen, zouden jullie eigenlijk in de Fluiterstraat naar de kerk moeten gaan.' Daar zat de Gereformeerde Gemeente die daar toen was. Daar zijn ze toen maar naartoe gegaan.</w:t>
      </w:r>
    </w:p>
    <w:p w14:paraId="24EA67F6" w14:textId="77777777" w:rsidR="00A37056" w:rsidRDefault="00A37056" w:rsidP="009327CB">
      <w:pPr>
        <w:jc w:val="both"/>
        <w:rPr>
          <w:lang w:eastAsia="en-US"/>
        </w:rPr>
      </w:pPr>
      <w:r w:rsidRPr="00457695">
        <w:rPr>
          <w:lang w:eastAsia="en-US"/>
        </w:rPr>
        <w:t xml:space="preserve">Alleen de slaapkamer was er nog </w:t>
      </w:r>
      <w:r>
        <w:rPr>
          <w:lang w:eastAsia="en-US"/>
        </w:rPr>
        <w:t>"</w:t>
      </w:r>
      <w:r w:rsidRPr="00457695">
        <w:rPr>
          <w:lang w:eastAsia="en-US"/>
        </w:rPr>
        <w:t>Vier dagen na de watersnood, op donderdag,</w:t>
      </w:r>
      <w:r>
        <w:rPr>
          <w:lang w:eastAsia="en-US"/>
        </w:rPr>
        <w:t xml:space="preserve"> </w:t>
      </w:r>
      <w:r w:rsidRPr="00457695">
        <w:rPr>
          <w:lang w:eastAsia="en-US"/>
        </w:rPr>
        <w:t xml:space="preserve">hebben we veerman Bernaar ons huis te varen. De woonkamer en de schuur waren weg, maar de slaapkamer stond nog overeind. Daar hebben we </w:t>
      </w:r>
      <w:r w:rsidRPr="00D21376">
        <w:rPr>
          <w:b/>
          <w:bCs/>
          <w:i/>
          <w:iCs/>
          <w:lang w:eastAsia="en-US"/>
        </w:rPr>
        <w:t>Gerardje gevonden</w:t>
      </w:r>
      <w:r w:rsidRPr="00457695">
        <w:rPr>
          <w:lang w:eastAsia="en-US"/>
        </w:rPr>
        <w:t>. Het water heeft meters</w:t>
      </w:r>
      <w:r w:rsidRPr="00457695">
        <w:rPr>
          <w:lang w:eastAsia="en-US"/>
        </w:rPr>
        <w:softHyphen/>
        <w:t>hoog gestaan, maar het kind lag nog in zijn ledikant (de lattenbodem Dit bleef er over van het huisje van het echtpaar Huige. In dit</w:t>
      </w:r>
      <w:r>
        <w:rPr>
          <w:lang w:eastAsia="en-US"/>
        </w:rPr>
        <w:t xml:space="preserve"> </w:t>
      </w:r>
      <w:r w:rsidRPr="00457695">
        <w:rPr>
          <w:lang w:eastAsia="en-US"/>
        </w:rPr>
        <w:t>gedeelte van de woning vonden de ouders hun baby terug.</w:t>
      </w:r>
      <w:r>
        <w:rPr>
          <w:lang w:eastAsia="en-US"/>
        </w:rPr>
        <w:t xml:space="preserve"> M</w:t>
      </w:r>
      <w:r w:rsidRPr="00457695">
        <w:rPr>
          <w:lang w:eastAsia="en-US"/>
        </w:rPr>
        <w:t>ijn bril lag nog op zijn</w:t>
      </w:r>
      <w:r>
        <w:rPr>
          <w:lang w:eastAsia="en-US"/>
        </w:rPr>
        <w:t xml:space="preserve"> </w:t>
      </w:r>
      <w:r w:rsidRPr="00457695">
        <w:rPr>
          <w:lang w:eastAsia="en-US"/>
        </w:rPr>
        <w:t xml:space="preserve">plek en de wekker, die om half vier stil was blijven staan, was ook niet weggespoeld. </w:t>
      </w:r>
    </w:p>
    <w:p w14:paraId="4FA31265" w14:textId="77777777" w:rsidR="00A37056" w:rsidRPr="00457695" w:rsidRDefault="00A37056" w:rsidP="009327CB">
      <w:pPr>
        <w:jc w:val="both"/>
        <w:rPr>
          <w:lang w:eastAsia="en-US"/>
        </w:rPr>
      </w:pPr>
      <w:r w:rsidRPr="00457695">
        <w:rPr>
          <w:lang w:eastAsia="en-US"/>
        </w:rPr>
        <w:t xml:space="preserve">M'n man zei later weleens: </w:t>
      </w:r>
      <w:r>
        <w:rPr>
          <w:lang w:eastAsia="en-US"/>
        </w:rPr>
        <w:t>'</w:t>
      </w:r>
      <w:r w:rsidRPr="00457695">
        <w:rPr>
          <w:lang w:eastAsia="en-US"/>
        </w:rPr>
        <w:t xml:space="preserve">Het is een hard gelag dat we gered zijn door het huilen van ons kindje, terwijl hij zelf omgekomen is.' Hij zei ook: </w:t>
      </w:r>
      <w:r>
        <w:rPr>
          <w:lang w:eastAsia="en-US"/>
        </w:rPr>
        <w:t>'</w:t>
      </w:r>
      <w:r w:rsidRPr="00457695">
        <w:rPr>
          <w:lang w:eastAsia="en-US"/>
        </w:rPr>
        <w:t>Had ik zijn kleren maar tussen m'n tanden genomen toen ik jou te hulp schoot.' Maar het ging al</w:t>
      </w:r>
      <w:r w:rsidRPr="00457695">
        <w:rPr>
          <w:lang w:eastAsia="en-US"/>
        </w:rPr>
        <w:softHyphen/>
        <w:t>lemaal zo vlug. M'n man heeft heel snel gehandeld, dus hij hoefde zich geen enkel verwijt te maken. Als hij het kind had kunnen redden, was het misschien van de kou gestorven.</w:t>
      </w:r>
      <w:r>
        <w:rPr>
          <w:lang w:eastAsia="en-US"/>
        </w:rPr>
        <w:t>"</w:t>
      </w:r>
    </w:p>
    <w:p w14:paraId="3E059837" w14:textId="77777777" w:rsidR="00A37056" w:rsidRPr="00D21376" w:rsidRDefault="00A37056" w:rsidP="009327CB">
      <w:pPr>
        <w:jc w:val="both"/>
        <w:rPr>
          <w:b/>
          <w:bCs/>
          <w:lang w:eastAsia="en-US"/>
        </w:rPr>
      </w:pPr>
    </w:p>
    <w:p w14:paraId="77AD428E" w14:textId="77777777" w:rsidR="00A37056" w:rsidRPr="00D21376" w:rsidRDefault="00A37056" w:rsidP="009327CB">
      <w:pPr>
        <w:jc w:val="both"/>
        <w:rPr>
          <w:b/>
          <w:bCs/>
          <w:lang w:eastAsia="en-US"/>
        </w:rPr>
      </w:pPr>
      <w:r w:rsidRPr="00D21376">
        <w:rPr>
          <w:b/>
          <w:bCs/>
          <w:lang w:eastAsia="en-US"/>
        </w:rPr>
        <w:t>Een plotselinge begrafenis</w:t>
      </w:r>
    </w:p>
    <w:p w14:paraId="4CDF33DA" w14:textId="77777777" w:rsidR="00A37056" w:rsidRPr="00457695" w:rsidRDefault="00A37056" w:rsidP="009327CB">
      <w:pPr>
        <w:jc w:val="both"/>
        <w:rPr>
          <w:lang w:eastAsia="en-US"/>
        </w:rPr>
      </w:pPr>
      <w:r w:rsidRPr="00457695">
        <w:rPr>
          <w:lang w:eastAsia="en-US"/>
        </w:rPr>
        <w:t>Bij de broer van mevrouw Huige zaten nu zoveel familieleden in huis, dat er geen ruimte was om de baby op te baren. Dat gebeurde dan ook in de rooms-katholieke Corneliastichting. Dat gebouw werd als hospitaal gebruikt, omdat het ziekenhuis in Noordgouwe vanwege het water onbereikbaar was.</w:t>
      </w:r>
    </w:p>
    <w:p w14:paraId="29D50C30" w14:textId="77777777" w:rsidR="00A37056" w:rsidRDefault="007417F9" w:rsidP="009327CB">
      <w:pPr>
        <w:jc w:val="center"/>
      </w:pPr>
      <w:r>
        <w:rPr>
          <w:noProof/>
        </w:rPr>
        <w:pict w14:anchorId="0C140671">
          <v:shape id="Afbeelding 12" o:spid="_x0000_i1040" type="#_x0000_t75" style="width:169.5pt;height:106.5pt;visibility:visible">
            <v:imagedata r:id="rId1126" o:title=""/>
          </v:shape>
        </w:pict>
      </w:r>
    </w:p>
    <w:p w14:paraId="6D4146AE" w14:textId="77777777" w:rsidR="00A37056" w:rsidRPr="00D21376" w:rsidRDefault="00A37056" w:rsidP="009327CB">
      <w:pPr>
        <w:jc w:val="center"/>
        <w:rPr>
          <w:sz w:val="22"/>
          <w:szCs w:val="22"/>
          <w:lang w:eastAsia="en-US"/>
        </w:rPr>
      </w:pPr>
      <w:r w:rsidRPr="00D21376">
        <w:rPr>
          <w:sz w:val="22"/>
          <w:szCs w:val="22"/>
          <w:lang w:eastAsia="en-US"/>
        </w:rPr>
        <w:t>J. Huige-Kik met het portret van haar man. Over de Ramp:</w:t>
      </w:r>
      <w:r w:rsidRPr="00D21376">
        <w:rPr>
          <w:sz w:val="22"/>
          <w:szCs w:val="22"/>
          <w:lang w:eastAsia="en-US"/>
        </w:rPr>
        <w:br/>
        <w:t>"je blijftje hele leven aan die gebeurtenissen denken,</w:t>
      </w:r>
      <w:r w:rsidRPr="00D21376">
        <w:rPr>
          <w:sz w:val="22"/>
          <w:szCs w:val="22"/>
          <w:lang w:eastAsia="en-US"/>
        </w:rPr>
        <w:br/>
        <w:t>zeker als het stormt of als het hoogwater is."</w:t>
      </w:r>
    </w:p>
    <w:p w14:paraId="7C4178B8" w14:textId="77777777" w:rsidR="00A37056" w:rsidRDefault="00A37056" w:rsidP="009327CB">
      <w:pPr>
        <w:jc w:val="both"/>
        <w:rPr>
          <w:lang w:eastAsia="en-US"/>
        </w:rPr>
      </w:pPr>
    </w:p>
    <w:p w14:paraId="76C12041" w14:textId="77777777" w:rsidR="00A37056" w:rsidRPr="00457695" w:rsidRDefault="00A37056" w:rsidP="009327CB">
      <w:pPr>
        <w:jc w:val="both"/>
        <w:rPr>
          <w:lang w:eastAsia="en-US"/>
        </w:rPr>
      </w:pPr>
      <w:r>
        <w:rPr>
          <w:lang w:eastAsia="en-US"/>
        </w:rPr>
        <w:t>"</w:t>
      </w:r>
      <w:r w:rsidRPr="00457695">
        <w:rPr>
          <w:lang w:eastAsia="en-US"/>
        </w:rPr>
        <w:t>'s Morgens en 's avonds ging ik er even kijken. We zouden bericht krijgen als Gerard begraven zou worden. Toen ik er 's zaterdagsavonds kwam, was hij opeens weg. Hij bleek begraven te zijn zonder dat we het wisten. Zoiets kon gebeuren in de chaotische toestand van die dagen. De route naar de begraafplaats liep over de Scheepstimmerdijk, waar het huis van m'n broer stond. Zonder dat we het wisten was de begrafenisstoet van ons zoontje dus vlak langs ons gekomen. Dat is heel moeilijk voor ons geweest.</w:t>
      </w:r>
    </w:p>
    <w:p w14:paraId="69FF4FBA" w14:textId="77777777" w:rsidR="00A37056" w:rsidRPr="00457695" w:rsidRDefault="00A37056" w:rsidP="009327CB">
      <w:pPr>
        <w:jc w:val="both"/>
        <w:rPr>
          <w:lang w:eastAsia="en-US"/>
        </w:rPr>
      </w:pPr>
      <w:r w:rsidRPr="00457695">
        <w:rPr>
          <w:lang w:eastAsia="en-US"/>
        </w:rPr>
        <w:t xml:space="preserve">Later hebben ze het graf aangewezen. Dat hebben we toen gekocht. Toen mijn man in april 1996 overleed, is het graf geopend in aanwezigheid van m'n zoon Jan. Er werd niets gevonden. 'k Heb toen bij de Nederlandse Patiëntenvereniging geïnformeerd of dat wel kan: dat er na 43 jaar van een baby niets meer terug te vinden is. We hebben nu grote twijfels of dit wel de plaats is waar ons zoontje begraven werd. Mijn man en de vier kinderen die we later gekregen hebben, </w:t>
      </w:r>
      <w:r w:rsidRPr="00D21376">
        <w:rPr>
          <w:i/>
          <w:iCs/>
          <w:lang w:eastAsia="en-US"/>
        </w:rPr>
        <w:t>gingen er bijna elke week naartoe</w:t>
      </w:r>
      <w:r w:rsidRPr="00457695">
        <w:rPr>
          <w:lang w:eastAsia="en-US"/>
        </w:rPr>
        <w:t>; achteraf dus mogelijk naar de verkeerde plaats. Zelf had ik er geen behoefte aan; je vond er niets.</w:t>
      </w:r>
      <w:r>
        <w:rPr>
          <w:lang w:eastAsia="en-US"/>
        </w:rPr>
        <w:t>"</w:t>
      </w:r>
    </w:p>
    <w:p w14:paraId="02A284FD" w14:textId="77777777" w:rsidR="00A37056" w:rsidRDefault="00A37056" w:rsidP="009327CB">
      <w:pPr>
        <w:jc w:val="both"/>
        <w:rPr>
          <w:lang w:eastAsia="en-US"/>
        </w:rPr>
      </w:pPr>
    </w:p>
    <w:p w14:paraId="2FD49F66" w14:textId="77777777" w:rsidR="00A37056" w:rsidRPr="00D21376" w:rsidRDefault="00A37056" w:rsidP="009327CB">
      <w:pPr>
        <w:jc w:val="both"/>
        <w:rPr>
          <w:b/>
          <w:bCs/>
          <w:lang w:eastAsia="en-US"/>
        </w:rPr>
      </w:pPr>
      <w:r w:rsidRPr="00D21376">
        <w:rPr>
          <w:b/>
          <w:bCs/>
          <w:lang w:eastAsia="en-US"/>
        </w:rPr>
        <w:t>Een groot verdriet</w:t>
      </w:r>
    </w:p>
    <w:p w14:paraId="0AF3DC75" w14:textId="77777777" w:rsidR="00A37056" w:rsidRPr="00457695" w:rsidRDefault="00A37056" w:rsidP="009327CB">
      <w:pPr>
        <w:jc w:val="both"/>
        <w:rPr>
          <w:lang w:eastAsia="en-US"/>
        </w:rPr>
      </w:pPr>
      <w:r w:rsidRPr="00457695">
        <w:rPr>
          <w:lang w:eastAsia="en-US"/>
        </w:rPr>
        <w:t xml:space="preserve">In het restant van haar huis had mevrouw Huige een jas gevonden. </w:t>
      </w:r>
      <w:r>
        <w:rPr>
          <w:lang w:eastAsia="en-US"/>
        </w:rPr>
        <w:t>"</w:t>
      </w:r>
      <w:r w:rsidRPr="00457695">
        <w:rPr>
          <w:lang w:eastAsia="en-US"/>
        </w:rPr>
        <w:t xml:space="preserve">Die heb ik uitgewassen en weer gebruikt. Verder waren we alles kwijt. De klap was zo groot, dat we het niet konden opbrengen om van alles te gaan regelen. Na een dag of tien moest ik toch eens wat andere kleren zien te krijgen. Ik ging naar de ulo aan de Poststraat. Daar zat een vrouw uit Almelo. Ze zei dat er bijna niets meer was. </w:t>
      </w:r>
      <w:r>
        <w:rPr>
          <w:lang w:eastAsia="en-US"/>
        </w:rPr>
        <w:t>'</w:t>
      </w:r>
      <w:r w:rsidRPr="00457695">
        <w:rPr>
          <w:lang w:eastAsia="en-US"/>
        </w:rPr>
        <w:t>Waarom bent u niet eerder gekomen?' Ik heb toen verteld wat er met ons kind gebeurd was. Ze was erg met ons begaan. Ik kreeg een jas mee en ze stopte gauw vijf gulden in de jaszak.</w:t>
      </w:r>
    </w:p>
    <w:p w14:paraId="485D3B29" w14:textId="77777777" w:rsidR="00A37056" w:rsidRPr="003279BB" w:rsidRDefault="00A37056" w:rsidP="009327CB">
      <w:pPr>
        <w:jc w:val="both"/>
      </w:pPr>
      <w:r w:rsidRPr="00457695">
        <w:rPr>
          <w:lang w:eastAsia="en-US"/>
        </w:rPr>
        <w:t>Ik moest ook naar de verloskundige, want doordat ik opeens geen borstvoeding meer kon geven, had ik veel pijn.</w:t>
      </w:r>
    </w:p>
    <w:p w14:paraId="3BB378C0" w14:textId="77777777" w:rsidR="00A37056" w:rsidRPr="003279BB" w:rsidRDefault="00A37056" w:rsidP="009327CB">
      <w:pPr>
        <w:jc w:val="both"/>
      </w:pPr>
      <w:r w:rsidRPr="003279BB">
        <w:t>Een deel van de bevolking werd geëvacueerd. Vanuit het overvolle huis van m'n broer konden wij toen naar het huis van een oudere vrouw en haar dochter die ook aan de Scheepstimmerdijk woonden en die we kenden uit de kerk. Zij moesten evacueren.</w:t>
      </w:r>
    </w:p>
    <w:p w14:paraId="6F2C23F5" w14:textId="77777777" w:rsidR="00A37056" w:rsidRPr="003279BB" w:rsidRDefault="00A37056" w:rsidP="009327CB">
      <w:pPr>
        <w:jc w:val="both"/>
      </w:pPr>
      <w:r w:rsidRPr="003279BB">
        <w:t>M'n broer en zijn vrouw, Lena Pannekoek, verwachtten in maart een baby. Ik was kraamverzorgster en zou er gaan helpen. Maar ik kon het echt niet: daar zou blijdschap zijn en zelf zat ik met zoveel verdriet. Uiteindelijk heeft de leidster van het kraamcentrum een ander er naartoe gestuurd.</w:t>
      </w:r>
    </w:p>
    <w:p w14:paraId="0B6C4F6A" w14:textId="77777777" w:rsidR="00A37056" w:rsidRPr="003279BB" w:rsidRDefault="00A37056" w:rsidP="009327CB">
      <w:pPr>
        <w:jc w:val="both"/>
      </w:pPr>
      <w:r w:rsidRPr="003279BB">
        <w:t>In het huis waar we nu verbleven, waren twee bedsteden. In de ene stond een kistje met de babykleertjes die ik uit het water had gevist. Als ik die bedstee opendeed, was ik weer zó verdrietig. Buiten draaide ik mijn hoofd weleens om als ik een kinderwagen zag."</w:t>
      </w:r>
    </w:p>
    <w:p w14:paraId="552F4E14" w14:textId="77777777" w:rsidR="00A37056" w:rsidRPr="003279BB" w:rsidRDefault="00A37056" w:rsidP="009327CB">
      <w:pPr>
        <w:jc w:val="both"/>
      </w:pPr>
    </w:p>
    <w:p w14:paraId="12D3346D" w14:textId="77777777" w:rsidR="00A37056" w:rsidRDefault="00A37056" w:rsidP="009327CB">
      <w:pPr>
        <w:jc w:val="both"/>
      </w:pPr>
      <w:r w:rsidRPr="003279BB">
        <w:t>Verscheiden keren bezocht mevrouw Huige een herdenking van de slachtoffers van de watersnood. „Er waren veel mensen bij die ik goed kende, onder wie m</w:t>
      </w:r>
      <w:r>
        <w:t>'</w:t>
      </w:r>
      <w:r w:rsidRPr="003279BB">
        <w:t>n tante in het gehucht Capelle. Haar zoon en zijn vrouw, die na acht jaar huwelijk hun eerste kind verwachtten, zijn in het Gouweveer onder Zierikzee verdronken.</w:t>
      </w:r>
    </w:p>
    <w:p w14:paraId="4B8F074C" w14:textId="77777777" w:rsidR="00A37056" w:rsidRDefault="00A37056" w:rsidP="009327CB">
      <w:pPr>
        <w:jc w:val="both"/>
      </w:pPr>
      <w:r w:rsidRPr="003279BB">
        <w:t xml:space="preserve">Ze bezocht ook het Watersnoodmuseum. Anderen kunnen daar niet toe komen. </w:t>
      </w:r>
      <w:r>
        <w:t>"</w:t>
      </w:r>
      <w:r w:rsidRPr="003279BB">
        <w:t xml:space="preserve">Zelf ben ik nogal nuchter. Je blijft wel je hele leven aan die gebeurtenissen denken, zeker als het stormt of als het hoogwater is. Ik zing graag uit volle borst, maar Psalm 42:5 in de berijming van Datheen kan ik slechts met omfloerste stem meezingen: </w:t>
      </w:r>
      <w:r w:rsidRPr="003279BB">
        <w:rPr>
          <w:i/>
          <w:iCs/>
        </w:rPr>
        <w:t>Al de grote waterstromen zijn, Heere, over mij gegaan...</w:t>
      </w:r>
      <w:r w:rsidRPr="003279BB">
        <w:t xml:space="preserve"> We hebben de dood voor ogen</w:t>
      </w:r>
      <w:r>
        <w:t xml:space="preserve"> </w:t>
      </w:r>
      <w:r w:rsidRPr="003279BB">
        <w:t>gezien.</w:t>
      </w:r>
    </w:p>
    <w:p w14:paraId="4917D64F" w14:textId="77777777" w:rsidR="00A37056" w:rsidRDefault="00A37056" w:rsidP="009327CB">
      <w:pPr>
        <w:jc w:val="both"/>
      </w:pPr>
    </w:p>
    <w:p w14:paraId="32857D86" w14:textId="77777777" w:rsidR="00A37056" w:rsidRDefault="00A37056" w:rsidP="009327CB">
      <w:pPr>
        <w:jc w:val="both"/>
      </w:pPr>
    </w:p>
    <w:p w14:paraId="462D5BF0" w14:textId="77777777" w:rsidR="00A37056" w:rsidRPr="00145AEB" w:rsidRDefault="00A37056" w:rsidP="009327CB">
      <w:pPr>
        <w:jc w:val="both"/>
        <w:rPr>
          <w:b/>
          <w:bCs/>
        </w:rPr>
      </w:pPr>
      <w:r w:rsidRPr="00145AEB">
        <w:rPr>
          <w:b/>
          <w:bCs/>
        </w:rPr>
        <w:t>Slachtoffers 24</w:t>
      </w:r>
    </w:p>
    <w:p w14:paraId="552CF35B" w14:textId="77777777" w:rsidR="00A37056" w:rsidRDefault="00A37056" w:rsidP="009327CB">
      <w:pPr>
        <w:jc w:val="both"/>
      </w:pPr>
    </w:p>
    <w:tbl>
      <w:tblPr>
        <w:tblW w:w="4470" w:type="dxa"/>
        <w:tblCellSpacing w:w="0" w:type="dxa"/>
        <w:tblCellMar>
          <w:left w:w="0" w:type="dxa"/>
          <w:right w:w="0" w:type="dxa"/>
        </w:tblCellMar>
        <w:tblLook w:val="00A0" w:firstRow="1" w:lastRow="0" w:firstColumn="1" w:lastColumn="0" w:noHBand="0" w:noVBand="0"/>
      </w:tblPr>
      <w:tblGrid>
        <w:gridCol w:w="3185"/>
        <w:gridCol w:w="801"/>
        <w:gridCol w:w="484"/>
      </w:tblGrid>
      <w:tr w:rsidR="00A37056" w14:paraId="1293129E"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880DCD9" w14:textId="77777777" w:rsidR="00A37056" w:rsidRDefault="00A37056">
            <w:pPr>
              <w:widowControl/>
              <w:kinsoku/>
              <w:rPr>
                <w:rFonts w:ascii="Arial" w:hAnsi="Arial" w:cs="Arial"/>
                <w:color w:val="000000"/>
                <w:sz w:val="15"/>
                <w:szCs w:val="15"/>
              </w:rPr>
            </w:pPr>
            <w:r>
              <w:rPr>
                <w:rFonts w:ascii="Arial" w:hAnsi="Arial" w:cs="Arial"/>
                <w:color w:val="000000"/>
                <w:sz w:val="15"/>
                <w:szCs w:val="15"/>
              </w:rPr>
              <w:t>B</w:t>
            </w:r>
            <w:hyperlink r:id="rId1127" w:history="1">
              <w:r>
                <w:rPr>
                  <w:rStyle w:val="Hyperlink"/>
                  <w:rFonts w:ascii="Arial" w:hAnsi="Arial" w:cs="Arial"/>
                  <w:color w:val="777777"/>
                  <w:sz w:val="15"/>
                  <w:szCs w:val="15"/>
                  <w:u w:val="none"/>
                </w:rPr>
                <w:t>akker-van den Houten, Johanna Krina</w:t>
              </w:r>
            </w:hyperlink>
          </w:p>
        </w:tc>
        <w:tc>
          <w:tcPr>
            <w:tcW w:w="0" w:type="auto"/>
            <w:tcBorders>
              <w:right w:val="single" w:sz="6" w:space="0" w:color="DAD9C7"/>
            </w:tcBorders>
            <w:shd w:val="clear" w:color="auto" w:fill="FFFFFF"/>
            <w:tcMar>
              <w:top w:w="60" w:type="dxa"/>
              <w:left w:w="75" w:type="dxa"/>
              <w:bottom w:w="60" w:type="dxa"/>
              <w:right w:w="60" w:type="dxa"/>
            </w:tcMar>
          </w:tcPr>
          <w:p w14:paraId="42A55529" w14:textId="77777777" w:rsidR="00A37056" w:rsidRDefault="007417F9">
            <w:pPr>
              <w:rPr>
                <w:rFonts w:ascii="Arial" w:hAnsi="Arial" w:cs="Arial"/>
                <w:color w:val="000000"/>
                <w:sz w:val="15"/>
                <w:szCs w:val="15"/>
              </w:rPr>
            </w:pPr>
            <w:hyperlink r:id="rId1128"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FFFFFF"/>
            <w:tcMar>
              <w:top w:w="60" w:type="dxa"/>
              <w:left w:w="60" w:type="dxa"/>
              <w:bottom w:w="60" w:type="dxa"/>
              <w:right w:w="300" w:type="dxa"/>
            </w:tcMar>
          </w:tcPr>
          <w:p w14:paraId="5BC0E80D" w14:textId="77777777" w:rsidR="00A37056" w:rsidRDefault="00A37056">
            <w:pPr>
              <w:rPr>
                <w:rFonts w:ascii="Arial" w:hAnsi="Arial" w:cs="Arial"/>
                <w:color w:val="000000"/>
                <w:sz w:val="15"/>
                <w:szCs w:val="15"/>
              </w:rPr>
            </w:pPr>
          </w:p>
        </w:tc>
      </w:tr>
      <w:tr w:rsidR="00A37056" w14:paraId="255828D1"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F3DED59" w14:textId="77777777" w:rsidR="00A37056" w:rsidRDefault="007417F9">
            <w:pPr>
              <w:rPr>
                <w:rFonts w:ascii="Arial" w:hAnsi="Arial" w:cs="Arial"/>
                <w:color w:val="000000"/>
                <w:sz w:val="15"/>
                <w:szCs w:val="15"/>
              </w:rPr>
            </w:pPr>
            <w:hyperlink r:id="rId1129" w:history="1">
              <w:r w:rsidR="00A37056">
                <w:rPr>
                  <w:rStyle w:val="Hyperlink"/>
                  <w:rFonts w:ascii="Arial" w:hAnsi="Arial" w:cs="Arial"/>
                  <w:color w:val="777777"/>
                  <w:sz w:val="15"/>
                  <w:szCs w:val="15"/>
                  <w:u w:val="none"/>
                </w:rPr>
                <w:t>Blankert, Hendrikus</w:t>
              </w:r>
            </w:hyperlink>
          </w:p>
        </w:tc>
        <w:tc>
          <w:tcPr>
            <w:tcW w:w="0" w:type="auto"/>
            <w:tcBorders>
              <w:right w:val="single" w:sz="6" w:space="0" w:color="DAD9C7"/>
            </w:tcBorders>
            <w:shd w:val="clear" w:color="auto" w:fill="EFF6FF"/>
            <w:tcMar>
              <w:top w:w="60" w:type="dxa"/>
              <w:left w:w="75" w:type="dxa"/>
              <w:bottom w:w="60" w:type="dxa"/>
              <w:right w:w="60" w:type="dxa"/>
            </w:tcMar>
          </w:tcPr>
          <w:p w14:paraId="75C740C7" w14:textId="77777777" w:rsidR="00A37056" w:rsidRDefault="007417F9">
            <w:pPr>
              <w:rPr>
                <w:rFonts w:ascii="Arial" w:hAnsi="Arial" w:cs="Arial"/>
                <w:color w:val="000000"/>
                <w:sz w:val="15"/>
                <w:szCs w:val="15"/>
              </w:rPr>
            </w:pPr>
            <w:hyperlink r:id="rId1130"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EFF6FF"/>
            <w:tcMar>
              <w:top w:w="60" w:type="dxa"/>
              <w:left w:w="60" w:type="dxa"/>
              <w:bottom w:w="60" w:type="dxa"/>
              <w:right w:w="300" w:type="dxa"/>
            </w:tcMar>
          </w:tcPr>
          <w:p w14:paraId="780CFD23" w14:textId="77777777" w:rsidR="00A37056" w:rsidRDefault="00A37056">
            <w:pPr>
              <w:rPr>
                <w:rFonts w:ascii="Arial" w:hAnsi="Arial" w:cs="Arial"/>
                <w:color w:val="000000"/>
                <w:sz w:val="15"/>
                <w:szCs w:val="15"/>
              </w:rPr>
            </w:pPr>
          </w:p>
        </w:tc>
      </w:tr>
      <w:tr w:rsidR="00A37056" w14:paraId="6312DB2F"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222B291" w14:textId="77777777" w:rsidR="00A37056" w:rsidRDefault="007417F9">
            <w:pPr>
              <w:rPr>
                <w:rFonts w:ascii="Arial" w:hAnsi="Arial" w:cs="Arial"/>
                <w:color w:val="000000"/>
                <w:sz w:val="15"/>
                <w:szCs w:val="15"/>
              </w:rPr>
            </w:pPr>
            <w:hyperlink r:id="rId1131" w:history="1">
              <w:r w:rsidR="00A37056">
                <w:rPr>
                  <w:rStyle w:val="Hyperlink"/>
                  <w:rFonts w:ascii="Arial" w:hAnsi="Arial" w:cs="Arial"/>
                  <w:color w:val="777777"/>
                  <w:sz w:val="15"/>
                  <w:szCs w:val="15"/>
                  <w:u w:val="none"/>
                </w:rPr>
                <w:t>Blankert-Verton, Sara</w:t>
              </w:r>
            </w:hyperlink>
          </w:p>
        </w:tc>
        <w:tc>
          <w:tcPr>
            <w:tcW w:w="0" w:type="auto"/>
            <w:tcBorders>
              <w:right w:val="single" w:sz="6" w:space="0" w:color="DAD9C7"/>
            </w:tcBorders>
            <w:shd w:val="clear" w:color="auto" w:fill="FFFFFF"/>
            <w:tcMar>
              <w:top w:w="60" w:type="dxa"/>
              <w:left w:w="75" w:type="dxa"/>
              <w:bottom w:w="60" w:type="dxa"/>
              <w:right w:w="60" w:type="dxa"/>
            </w:tcMar>
          </w:tcPr>
          <w:p w14:paraId="482939F2" w14:textId="77777777" w:rsidR="00A37056" w:rsidRDefault="007417F9">
            <w:pPr>
              <w:rPr>
                <w:rFonts w:ascii="Arial" w:hAnsi="Arial" w:cs="Arial"/>
                <w:color w:val="000000"/>
                <w:sz w:val="15"/>
                <w:szCs w:val="15"/>
              </w:rPr>
            </w:pPr>
            <w:hyperlink r:id="rId1132"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FFFFFF"/>
            <w:tcMar>
              <w:top w:w="60" w:type="dxa"/>
              <w:left w:w="60" w:type="dxa"/>
              <w:bottom w:w="60" w:type="dxa"/>
              <w:right w:w="300" w:type="dxa"/>
            </w:tcMar>
          </w:tcPr>
          <w:p w14:paraId="70A0C783" w14:textId="77777777" w:rsidR="00A37056" w:rsidRDefault="00A37056">
            <w:pPr>
              <w:rPr>
                <w:rFonts w:ascii="Arial" w:hAnsi="Arial" w:cs="Arial"/>
                <w:color w:val="000000"/>
                <w:sz w:val="15"/>
                <w:szCs w:val="15"/>
              </w:rPr>
            </w:pPr>
          </w:p>
        </w:tc>
      </w:tr>
      <w:tr w:rsidR="00A37056" w14:paraId="114799B8"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56F77CF" w14:textId="77777777" w:rsidR="00A37056" w:rsidRDefault="007417F9">
            <w:pPr>
              <w:rPr>
                <w:rFonts w:ascii="Arial" w:hAnsi="Arial" w:cs="Arial"/>
                <w:color w:val="000000"/>
                <w:sz w:val="15"/>
                <w:szCs w:val="15"/>
              </w:rPr>
            </w:pPr>
            <w:hyperlink r:id="rId1133" w:history="1">
              <w:r w:rsidR="00A37056">
                <w:rPr>
                  <w:rStyle w:val="Hyperlink"/>
                  <w:rFonts w:ascii="Arial" w:hAnsi="Arial" w:cs="Arial"/>
                  <w:color w:val="000000"/>
                  <w:sz w:val="15"/>
                  <w:szCs w:val="15"/>
                  <w:u w:val="none"/>
                </w:rPr>
                <w:t>Boot-van der Stolpe, Anna Martina</w:t>
              </w:r>
            </w:hyperlink>
          </w:p>
        </w:tc>
        <w:tc>
          <w:tcPr>
            <w:tcW w:w="0" w:type="auto"/>
            <w:tcBorders>
              <w:right w:val="single" w:sz="6" w:space="0" w:color="DAD9C7"/>
            </w:tcBorders>
            <w:shd w:val="clear" w:color="auto" w:fill="EFF6FF"/>
            <w:tcMar>
              <w:top w:w="60" w:type="dxa"/>
              <w:left w:w="75" w:type="dxa"/>
              <w:bottom w:w="60" w:type="dxa"/>
              <w:right w:w="60" w:type="dxa"/>
            </w:tcMar>
          </w:tcPr>
          <w:p w14:paraId="005422F5" w14:textId="77777777" w:rsidR="00A37056" w:rsidRDefault="007417F9">
            <w:pPr>
              <w:rPr>
                <w:rFonts w:ascii="Arial" w:hAnsi="Arial" w:cs="Arial"/>
                <w:color w:val="000000"/>
                <w:sz w:val="15"/>
                <w:szCs w:val="15"/>
              </w:rPr>
            </w:pPr>
            <w:hyperlink r:id="rId1134" w:history="1">
              <w:r w:rsidR="00A37056">
                <w:rPr>
                  <w:rStyle w:val="Hyperlink"/>
                  <w:rFonts w:ascii="Arial" w:hAnsi="Arial" w:cs="Arial"/>
                  <w:color w:val="000000"/>
                  <w:sz w:val="15"/>
                  <w:szCs w:val="15"/>
                  <w:u w:val="none"/>
                </w:rPr>
                <w:t>Zierikzee</w:t>
              </w:r>
            </w:hyperlink>
          </w:p>
        </w:tc>
        <w:tc>
          <w:tcPr>
            <w:tcW w:w="0" w:type="auto"/>
            <w:tcBorders>
              <w:right w:val="single" w:sz="6" w:space="0" w:color="DAD9C7"/>
            </w:tcBorders>
            <w:shd w:val="clear" w:color="auto" w:fill="EFF6FF"/>
            <w:tcMar>
              <w:top w:w="60" w:type="dxa"/>
              <w:left w:w="60" w:type="dxa"/>
              <w:bottom w:w="60" w:type="dxa"/>
              <w:right w:w="300" w:type="dxa"/>
            </w:tcMar>
          </w:tcPr>
          <w:p w14:paraId="36CDD3EA" w14:textId="77777777" w:rsidR="00A37056" w:rsidRDefault="007417F9">
            <w:pPr>
              <w:jc w:val="right"/>
              <w:rPr>
                <w:rFonts w:ascii="Arial" w:hAnsi="Arial" w:cs="Arial"/>
                <w:color w:val="000000"/>
                <w:sz w:val="15"/>
                <w:szCs w:val="15"/>
              </w:rPr>
            </w:pPr>
            <w:hyperlink r:id="rId1135" w:history="1">
              <w:r w:rsidR="00A37056">
                <w:rPr>
                  <w:rStyle w:val="Hyperlink"/>
                  <w:rFonts w:ascii="Arial" w:hAnsi="Arial" w:cs="Arial"/>
                  <w:color w:val="000000"/>
                  <w:sz w:val="15"/>
                  <w:szCs w:val="15"/>
                  <w:u w:val="none"/>
                </w:rPr>
                <w:t>1</w:t>
              </w:r>
            </w:hyperlink>
          </w:p>
        </w:tc>
      </w:tr>
      <w:tr w:rsidR="00A37056" w14:paraId="38454387"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2E0E451" w14:textId="77777777" w:rsidR="00A37056" w:rsidRDefault="007417F9">
            <w:pPr>
              <w:rPr>
                <w:rFonts w:ascii="Arial" w:hAnsi="Arial" w:cs="Arial"/>
                <w:color w:val="000000"/>
                <w:sz w:val="15"/>
                <w:szCs w:val="15"/>
              </w:rPr>
            </w:pPr>
            <w:hyperlink r:id="rId1136" w:history="1">
              <w:r w:rsidR="00A37056">
                <w:rPr>
                  <w:rStyle w:val="Hyperlink"/>
                  <w:rFonts w:ascii="Arial" w:hAnsi="Arial" w:cs="Arial"/>
                  <w:color w:val="777777"/>
                  <w:sz w:val="15"/>
                  <w:szCs w:val="15"/>
                  <w:u w:val="none"/>
                </w:rPr>
                <w:t>de Ruijter,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08A39AF2" w14:textId="77777777" w:rsidR="00A37056" w:rsidRDefault="007417F9">
            <w:pPr>
              <w:rPr>
                <w:rFonts w:ascii="Arial" w:hAnsi="Arial" w:cs="Arial"/>
                <w:color w:val="000000"/>
                <w:sz w:val="15"/>
                <w:szCs w:val="15"/>
              </w:rPr>
            </w:pPr>
            <w:hyperlink r:id="rId1137"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FFFFFF"/>
            <w:tcMar>
              <w:top w:w="60" w:type="dxa"/>
              <w:left w:w="60" w:type="dxa"/>
              <w:bottom w:w="60" w:type="dxa"/>
              <w:right w:w="300" w:type="dxa"/>
            </w:tcMar>
          </w:tcPr>
          <w:p w14:paraId="077BED24" w14:textId="77777777" w:rsidR="00A37056" w:rsidRDefault="00A37056">
            <w:pPr>
              <w:rPr>
                <w:rFonts w:ascii="Arial" w:hAnsi="Arial" w:cs="Arial"/>
                <w:color w:val="000000"/>
                <w:sz w:val="15"/>
                <w:szCs w:val="15"/>
              </w:rPr>
            </w:pPr>
          </w:p>
        </w:tc>
      </w:tr>
      <w:tr w:rsidR="00A37056" w14:paraId="14408081"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43C6B3C" w14:textId="77777777" w:rsidR="00A37056" w:rsidRDefault="007417F9">
            <w:pPr>
              <w:rPr>
                <w:rFonts w:ascii="Arial" w:hAnsi="Arial" w:cs="Arial"/>
                <w:color w:val="000000"/>
                <w:sz w:val="15"/>
                <w:szCs w:val="15"/>
              </w:rPr>
            </w:pPr>
            <w:hyperlink r:id="rId1138" w:history="1">
              <w:r w:rsidR="00A37056">
                <w:rPr>
                  <w:rStyle w:val="Hyperlink"/>
                  <w:rFonts w:ascii="Arial" w:hAnsi="Arial" w:cs="Arial"/>
                  <w:color w:val="777777"/>
                  <w:sz w:val="15"/>
                  <w:szCs w:val="15"/>
                  <w:u w:val="none"/>
                </w:rPr>
                <w:t>den Boer, Arie</w:t>
              </w:r>
            </w:hyperlink>
          </w:p>
        </w:tc>
        <w:tc>
          <w:tcPr>
            <w:tcW w:w="0" w:type="auto"/>
            <w:tcBorders>
              <w:right w:val="single" w:sz="6" w:space="0" w:color="DAD9C7"/>
            </w:tcBorders>
            <w:shd w:val="clear" w:color="auto" w:fill="EFF6FF"/>
            <w:tcMar>
              <w:top w:w="60" w:type="dxa"/>
              <w:left w:w="75" w:type="dxa"/>
              <w:bottom w:w="60" w:type="dxa"/>
              <w:right w:w="60" w:type="dxa"/>
            </w:tcMar>
          </w:tcPr>
          <w:p w14:paraId="2CEAC3E6" w14:textId="77777777" w:rsidR="00A37056" w:rsidRDefault="007417F9">
            <w:pPr>
              <w:rPr>
                <w:rFonts w:ascii="Arial" w:hAnsi="Arial" w:cs="Arial"/>
                <w:color w:val="000000"/>
                <w:sz w:val="15"/>
                <w:szCs w:val="15"/>
              </w:rPr>
            </w:pPr>
            <w:hyperlink r:id="rId1139"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EFF6FF"/>
            <w:tcMar>
              <w:top w:w="60" w:type="dxa"/>
              <w:left w:w="60" w:type="dxa"/>
              <w:bottom w:w="60" w:type="dxa"/>
              <w:right w:w="300" w:type="dxa"/>
            </w:tcMar>
          </w:tcPr>
          <w:p w14:paraId="456A25FF" w14:textId="77777777" w:rsidR="00A37056" w:rsidRDefault="00A37056">
            <w:pPr>
              <w:rPr>
                <w:rFonts w:ascii="Arial" w:hAnsi="Arial" w:cs="Arial"/>
                <w:color w:val="000000"/>
                <w:sz w:val="15"/>
                <w:szCs w:val="15"/>
              </w:rPr>
            </w:pPr>
          </w:p>
        </w:tc>
      </w:tr>
      <w:tr w:rsidR="00A37056" w14:paraId="232B2981"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98E98AD" w14:textId="77777777" w:rsidR="00A37056" w:rsidRDefault="007417F9">
            <w:pPr>
              <w:rPr>
                <w:rFonts w:ascii="Arial" w:hAnsi="Arial" w:cs="Arial"/>
                <w:color w:val="000000"/>
                <w:sz w:val="15"/>
                <w:szCs w:val="15"/>
              </w:rPr>
            </w:pPr>
            <w:hyperlink r:id="rId1140" w:history="1">
              <w:r w:rsidR="00A37056">
                <w:rPr>
                  <w:rStyle w:val="Hyperlink"/>
                  <w:rFonts w:ascii="Arial" w:hAnsi="Arial" w:cs="Arial"/>
                  <w:color w:val="777777"/>
                  <w:sz w:val="15"/>
                  <w:szCs w:val="15"/>
                  <w:u w:val="none"/>
                </w:rPr>
                <w:t>den Boer-de Ruijter,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3E83E716" w14:textId="77777777" w:rsidR="00A37056" w:rsidRDefault="007417F9">
            <w:pPr>
              <w:rPr>
                <w:rFonts w:ascii="Arial" w:hAnsi="Arial" w:cs="Arial"/>
                <w:color w:val="000000"/>
                <w:sz w:val="15"/>
                <w:szCs w:val="15"/>
              </w:rPr>
            </w:pPr>
            <w:hyperlink r:id="rId1141"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FFFFFF"/>
            <w:tcMar>
              <w:top w:w="60" w:type="dxa"/>
              <w:left w:w="60" w:type="dxa"/>
              <w:bottom w:w="60" w:type="dxa"/>
              <w:right w:w="300" w:type="dxa"/>
            </w:tcMar>
          </w:tcPr>
          <w:p w14:paraId="65450058" w14:textId="77777777" w:rsidR="00A37056" w:rsidRDefault="00A37056">
            <w:pPr>
              <w:rPr>
                <w:rFonts w:ascii="Arial" w:hAnsi="Arial" w:cs="Arial"/>
                <w:color w:val="000000"/>
                <w:sz w:val="15"/>
                <w:szCs w:val="15"/>
              </w:rPr>
            </w:pPr>
          </w:p>
        </w:tc>
      </w:tr>
      <w:tr w:rsidR="00A37056" w14:paraId="248D76C8"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9E4052A" w14:textId="77777777" w:rsidR="00A37056" w:rsidRDefault="007417F9">
            <w:pPr>
              <w:rPr>
                <w:rFonts w:ascii="Arial" w:hAnsi="Arial" w:cs="Arial"/>
                <w:color w:val="000000"/>
                <w:sz w:val="15"/>
                <w:szCs w:val="15"/>
              </w:rPr>
            </w:pPr>
            <w:hyperlink r:id="rId1142" w:history="1">
              <w:r w:rsidR="00A37056">
                <w:rPr>
                  <w:rStyle w:val="Hyperlink"/>
                  <w:rFonts w:ascii="Arial" w:hAnsi="Arial" w:cs="Arial"/>
                  <w:color w:val="777777"/>
                  <w:sz w:val="15"/>
                  <w:szCs w:val="15"/>
                  <w:u w:val="none"/>
                </w:rPr>
                <w:t>Fondse, Abraham Jacob</w:t>
              </w:r>
            </w:hyperlink>
          </w:p>
        </w:tc>
        <w:tc>
          <w:tcPr>
            <w:tcW w:w="0" w:type="auto"/>
            <w:tcBorders>
              <w:right w:val="single" w:sz="6" w:space="0" w:color="DAD9C7"/>
            </w:tcBorders>
            <w:shd w:val="clear" w:color="auto" w:fill="EFF6FF"/>
            <w:tcMar>
              <w:top w:w="60" w:type="dxa"/>
              <w:left w:w="75" w:type="dxa"/>
              <w:bottom w:w="60" w:type="dxa"/>
              <w:right w:w="60" w:type="dxa"/>
            </w:tcMar>
          </w:tcPr>
          <w:p w14:paraId="4BA70B27" w14:textId="77777777" w:rsidR="00A37056" w:rsidRDefault="007417F9">
            <w:pPr>
              <w:rPr>
                <w:rFonts w:ascii="Arial" w:hAnsi="Arial" w:cs="Arial"/>
                <w:color w:val="000000"/>
                <w:sz w:val="15"/>
                <w:szCs w:val="15"/>
              </w:rPr>
            </w:pPr>
            <w:hyperlink r:id="rId1143"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EFF6FF"/>
            <w:tcMar>
              <w:top w:w="60" w:type="dxa"/>
              <w:left w:w="60" w:type="dxa"/>
              <w:bottom w:w="60" w:type="dxa"/>
              <w:right w:w="300" w:type="dxa"/>
            </w:tcMar>
          </w:tcPr>
          <w:p w14:paraId="6263AA69" w14:textId="77777777" w:rsidR="00A37056" w:rsidRDefault="00A37056">
            <w:pPr>
              <w:rPr>
                <w:rFonts w:ascii="Arial" w:hAnsi="Arial" w:cs="Arial"/>
                <w:color w:val="000000"/>
                <w:sz w:val="15"/>
                <w:szCs w:val="15"/>
              </w:rPr>
            </w:pPr>
          </w:p>
        </w:tc>
      </w:tr>
      <w:tr w:rsidR="00A37056" w14:paraId="17D94C2B"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2129B10" w14:textId="77777777" w:rsidR="00A37056" w:rsidRDefault="007417F9">
            <w:pPr>
              <w:rPr>
                <w:rFonts w:ascii="Arial" w:hAnsi="Arial" w:cs="Arial"/>
                <w:color w:val="000000"/>
                <w:sz w:val="15"/>
                <w:szCs w:val="15"/>
              </w:rPr>
            </w:pPr>
            <w:hyperlink r:id="rId1144" w:history="1">
              <w:r w:rsidR="00A37056">
                <w:rPr>
                  <w:rStyle w:val="Hyperlink"/>
                  <w:rFonts w:ascii="Arial" w:hAnsi="Arial" w:cs="Arial"/>
                  <w:color w:val="777777"/>
                  <w:sz w:val="15"/>
                  <w:szCs w:val="15"/>
                  <w:u w:val="none"/>
                </w:rPr>
                <w:t>Fondse, Pieter Hendrik</w:t>
              </w:r>
            </w:hyperlink>
          </w:p>
        </w:tc>
        <w:tc>
          <w:tcPr>
            <w:tcW w:w="0" w:type="auto"/>
            <w:tcBorders>
              <w:right w:val="single" w:sz="6" w:space="0" w:color="DAD9C7"/>
            </w:tcBorders>
            <w:shd w:val="clear" w:color="auto" w:fill="FFFFFF"/>
            <w:tcMar>
              <w:top w:w="60" w:type="dxa"/>
              <w:left w:w="75" w:type="dxa"/>
              <w:bottom w:w="60" w:type="dxa"/>
              <w:right w:w="60" w:type="dxa"/>
            </w:tcMar>
          </w:tcPr>
          <w:p w14:paraId="7ED3AECB" w14:textId="77777777" w:rsidR="00A37056" w:rsidRDefault="007417F9">
            <w:pPr>
              <w:rPr>
                <w:rFonts w:ascii="Arial" w:hAnsi="Arial" w:cs="Arial"/>
                <w:color w:val="000000"/>
                <w:sz w:val="15"/>
                <w:szCs w:val="15"/>
              </w:rPr>
            </w:pPr>
            <w:hyperlink r:id="rId1145"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FFFFFF"/>
            <w:tcMar>
              <w:top w:w="60" w:type="dxa"/>
              <w:left w:w="60" w:type="dxa"/>
              <w:bottom w:w="60" w:type="dxa"/>
              <w:right w:w="300" w:type="dxa"/>
            </w:tcMar>
          </w:tcPr>
          <w:p w14:paraId="19E596DD" w14:textId="77777777" w:rsidR="00A37056" w:rsidRDefault="00A37056">
            <w:pPr>
              <w:rPr>
                <w:rFonts w:ascii="Arial" w:hAnsi="Arial" w:cs="Arial"/>
                <w:color w:val="000000"/>
                <w:sz w:val="15"/>
                <w:szCs w:val="15"/>
              </w:rPr>
            </w:pPr>
          </w:p>
        </w:tc>
      </w:tr>
      <w:tr w:rsidR="00A37056" w14:paraId="6B8D802F"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64BC3B9" w14:textId="77777777" w:rsidR="00A37056" w:rsidRDefault="007417F9">
            <w:pPr>
              <w:rPr>
                <w:rFonts w:ascii="Arial" w:hAnsi="Arial" w:cs="Arial"/>
                <w:color w:val="000000"/>
                <w:sz w:val="15"/>
                <w:szCs w:val="15"/>
              </w:rPr>
            </w:pPr>
            <w:hyperlink r:id="rId1146" w:history="1">
              <w:r w:rsidR="00A37056">
                <w:rPr>
                  <w:rStyle w:val="Hyperlink"/>
                  <w:rFonts w:ascii="Arial" w:hAnsi="Arial" w:cs="Arial"/>
                  <w:color w:val="777777"/>
                  <w:sz w:val="15"/>
                  <w:szCs w:val="15"/>
                  <w:u w:val="none"/>
                </w:rPr>
                <w:t>Fondse-Ruijtenburg, Catharina Johanna</w:t>
              </w:r>
            </w:hyperlink>
          </w:p>
        </w:tc>
        <w:tc>
          <w:tcPr>
            <w:tcW w:w="0" w:type="auto"/>
            <w:tcBorders>
              <w:right w:val="single" w:sz="6" w:space="0" w:color="DAD9C7"/>
            </w:tcBorders>
            <w:shd w:val="clear" w:color="auto" w:fill="EFF6FF"/>
            <w:tcMar>
              <w:top w:w="60" w:type="dxa"/>
              <w:left w:w="75" w:type="dxa"/>
              <w:bottom w:w="60" w:type="dxa"/>
              <w:right w:w="60" w:type="dxa"/>
            </w:tcMar>
          </w:tcPr>
          <w:p w14:paraId="23A0493B" w14:textId="77777777" w:rsidR="00A37056" w:rsidRDefault="007417F9">
            <w:pPr>
              <w:rPr>
                <w:rFonts w:ascii="Arial" w:hAnsi="Arial" w:cs="Arial"/>
                <w:color w:val="000000"/>
                <w:sz w:val="15"/>
                <w:szCs w:val="15"/>
              </w:rPr>
            </w:pPr>
            <w:hyperlink r:id="rId1147"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EFF6FF"/>
            <w:tcMar>
              <w:top w:w="60" w:type="dxa"/>
              <w:left w:w="60" w:type="dxa"/>
              <w:bottom w:w="60" w:type="dxa"/>
              <w:right w:w="300" w:type="dxa"/>
            </w:tcMar>
          </w:tcPr>
          <w:p w14:paraId="572618AD" w14:textId="77777777" w:rsidR="00A37056" w:rsidRDefault="00A37056">
            <w:pPr>
              <w:rPr>
                <w:rFonts w:ascii="Arial" w:hAnsi="Arial" w:cs="Arial"/>
                <w:color w:val="000000"/>
                <w:sz w:val="15"/>
                <w:szCs w:val="15"/>
              </w:rPr>
            </w:pPr>
          </w:p>
        </w:tc>
      </w:tr>
      <w:tr w:rsidR="00A37056" w14:paraId="6BEF338B"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E7B7506" w14:textId="77777777" w:rsidR="00A37056" w:rsidRDefault="007417F9">
            <w:pPr>
              <w:rPr>
                <w:rFonts w:ascii="Arial" w:hAnsi="Arial" w:cs="Arial"/>
                <w:color w:val="000000"/>
                <w:sz w:val="15"/>
                <w:szCs w:val="15"/>
              </w:rPr>
            </w:pPr>
            <w:hyperlink r:id="rId1148" w:history="1">
              <w:r w:rsidR="00A37056">
                <w:rPr>
                  <w:rStyle w:val="Hyperlink"/>
                  <w:rFonts w:ascii="Arial" w:hAnsi="Arial" w:cs="Arial"/>
                  <w:color w:val="000000"/>
                  <w:sz w:val="15"/>
                  <w:szCs w:val="15"/>
                  <w:u w:val="none"/>
                </w:rPr>
                <w:t>Gilden, Hubertus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51453B06" w14:textId="77777777" w:rsidR="00A37056" w:rsidRDefault="007417F9">
            <w:pPr>
              <w:rPr>
                <w:rFonts w:ascii="Arial" w:hAnsi="Arial" w:cs="Arial"/>
                <w:color w:val="000000"/>
                <w:sz w:val="15"/>
                <w:szCs w:val="15"/>
              </w:rPr>
            </w:pPr>
            <w:hyperlink r:id="rId1149" w:history="1">
              <w:r w:rsidR="00A37056">
                <w:rPr>
                  <w:rStyle w:val="Hyperlink"/>
                  <w:rFonts w:ascii="Arial" w:hAnsi="Arial" w:cs="Arial"/>
                  <w:color w:val="000000"/>
                  <w:sz w:val="15"/>
                  <w:szCs w:val="15"/>
                  <w:u w:val="none"/>
                </w:rPr>
                <w:t>Zierikzee</w:t>
              </w:r>
            </w:hyperlink>
          </w:p>
        </w:tc>
        <w:tc>
          <w:tcPr>
            <w:tcW w:w="0" w:type="auto"/>
            <w:tcBorders>
              <w:right w:val="single" w:sz="6" w:space="0" w:color="DAD9C7"/>
            </w:tcBorders>
            <w:shd w:val="clear" w:color="auto" w:fill="FFFFFF"/>
            <w:tcMar>
              <w:top w:w="60" w:type="dxa"/>
              <w:left w:w="60" w:type="dxa"/>
              <w:bottom w:w="60" w:type="dxa"/>
              <w:right w:w="300" w:type="dxa"/>
            </w:tcMar>
          </w:tcPr>
          <w:p w14:paraId="67F638D5" w14:textId="77777777" w:rsidR="00A37056" w:rsidRDefault="007417F9">
            <w:pPr>
              <w:jc w:val="right"/>
              <w:rPr>
                <w:rFonts w:ascii="Arial" w:hAnsi="Arial" w:cs="Arial"/>
                <w:color w:val="000000"/>
                <w:sz w:val="15"/>
                <w:szCs w:val="15"/>
              </w:rPr>
            </w:pPr>
            <w:hyperlink r:id="rId1150" w:history="1">
              <w:r w:rsidR="00A37056">
                <w:rPr>
                  <w:rStyle w:val="Hyperlink"/>
                  <w:rFonts w:ascii="Arial" w:hAnsi="Arial" w:cs="Arial"/>
                  <w:color w:val="000000"/>
                  <w:sz w:val="15"/>
                  <w:szCs w:val="15"/>
                  <w:u w:val="none"/>
                </w:rPr>
                <w:t>3</w:t>
              </w:r>
            </w:hyperlink>
          </w:p>
        </w:tc>
      </w:tr>
      <w:tr w:rsidR="00A37056" w14:paraId="2D876561"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299587A" w14:textId="77777777" w:rsidR="00A37056" w:rsidRDefault="007417F9">
            <w:pPr>
              <w:rPr>
                <w:rFonts w:ascii="Arial" w:hAnsi="Arial" w:cs="Arial"/>
                <w:color w:val="000000"/>
                <w:sz w:val="15"/>
                <w:szCs w:val="15"/>
              </w:rPr>
            </w:pPr>
            <w:hyperlink r:id="rId1151" w:history="1">
              <w:r w:rsidR="00A37056">
                <w:rPr>
                  <w:rStyle w:val="Hyperlink"/>
                  <w:rFonts w:ascii="Arial" w:hAnsi="Arial" w:cs="Arial"/>
                  <w:color w:val="777777"/>
                  <w:sz w:val="15"/>
                  <w:szCs w:val="15"/>
                  <w:u w:val="none"/>
                </w:rPr>
                <w:t>Hillebrand, Martinus</w:t>
              </w:r>
            </w:hyperlink>
          </w:p>
        </w:tc>
        <w:tc>
          <w:tcPr>
            <w:tcW w:w="0" w:type="auto"/>
            <w:tcBorders>
              <w:right w:val="single" w:sz="6" w:space="0" w:color="DAD9C7"/>
            </w:tcBorders>
            <w:shd w:val="clear" w:color="auto" w:fill="EFF6FF"/>
            <w:tcMar>
              <w:top w:w="60" w:type="dxa"/>
              <w:left w:w="75" w:type="dxa"/>
              <w:bottom w:w="60" w:type="dxa"/>
              <w:right w:w="60" w:type="dxa"/>
            </w:tcMar>
          </w:tcPr>
          <w:p w14:paraId="5FE41942" w14:textId="77777777" w:rsidR="00A37056" w:rsidRDefault="007417F9">
            <w:pPr>
              <w:rPr>
                <w:rFonts w:ascii="Arial" w:hAnsi="Arial" w:cs="Arial"/>
                <w:color w:val="000000"/>
                <w:sz w:val="15"/>
                <w:szCs w:val="15"/>
              </w:rPr>
            </w:pPr>
            <w:hyperlink r:id="rId1152"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EFF6FF"/>
            <w:tcMar>
              <w:top w:w="60" w:type="dxa"/>
              <w:left w:w="60" w:type="dxa"/>
              <w:bottom w:w="60" w:type="dxa"/>
              <w:right w:w="300" w:type="dxa"/>
            </w:tcMar>
          </w:tcPr>
          <w:p w14:paraId="4CA9EA1E" w14:textId="77777777" w:rsidR="00A37056" w:rsidRDefault="00A37056">
            <w:pPr>
              <w:rPr>
                <w:rFonts w:ascii="Arial" w:hAnsi="Arial" w:cs="Arial"/>
                <w:color w:val="000000"/>
                <w:sz w:val="15"/>
                <w:szCs w:val="15"/>
              </w:rPr>
            </w:pPr>
          </w:p>
        </w:tc>
      </w:tr>
      <w:tr w:rsidR="00A37056" w14:paraId="5CAEE465"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E4903F8" w14:textId="77777777" w:rsidR="00A37056" w:rsidRDefault="007417F9">
            <w:pPr>
              <w:rPr>
                <w:rFonts w:ascii="Arial" w:hAnsi="Arial" w:cs="Arial"/>
                <w:color w:val="000000"/>
                <w:sz w:val="15"/>
                <w:szCs w:val="15"/>
              </w:rPr>
            </w:pPr>
            <w:hyperlink r:id="rId1153" w:history="1">
              <w:r w:rsidR="00A37056">
                <w:rPr>
                  <w:rStyle w:val="Hyperlink"/>
                  <w:rFonts w:ascii="Arial" w:hAnsi="Arial" w:cs="Arial"/>
                  <w:color w:val="777777"/>
                  <w:sz w:val="15"/>
                  <w:szCs w:val="15"/>
                  <w:u w:val="none"/>
                </w:rPr>
                <w:t>Hillebrand-van den Hoek, Leentje</w:t>
              </w:r>
            </w:hyperlink>
          </w:p>
        </w:tc>
        <w:tc>
          <w:tcPr>
            <w:tcW w:w="0" w:type="auto"/>
            <w:tcBorders>
              <w:right w:val="single" w:sz="6" w:space="0" w:color="DAD9C7"/>
            </w:tcBorders>
            <w:shd w:val="clear" w:color="auto" w:fill="FFFFFF"/>
            <w:tcMar>
              <w:top w:w="60" w:type="dxa"/>
              <w:left w:w="75" w:type="dxa"/>
              <w:bottom w:w="60" w:type="dxa"/>
              <w:right w:w="60" w:type="dxa"/>
            </w:tcMar>
          </w:tcPr>
          <w:p w14:paraId="122A10BF" w14:textId="77777777" w:rsidR="00A37056" w:rsidRDefault="007417F9">
            <w:pPr>
              <w:rPr>
                <w:rFonts w:ascii="Arial" w:hAnsi="Arial" w:cs="Arial"/>
                <w:color w:val="000000"/>
                <w:sz w:val="15"/>
                <w:szCs w:val="15"/>
              </w:rPr>
            </w:pPr>
            <w:hyperlink r:id="rId1154"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FFFFFF"/>
            <w:tcMar>
              <w:top w:w="60" w:type="dxa"/>
              <w:left w:w="60" w:type="dxa"/>
              <w:bottom w:w="60" w:type="dxa"/>
              <w:right w:w="300" w:type="dxa"/>
            </w:tcMar>
          </w:tcPr>
          <w:p w14:paraId="72D12615" w14:textId="77777777" w:rsidR="00A37056" w:rsidRDefault="00A37056">
            <w:pPr>
              <w:rPr>
                <w:rFonts w:ascii="Arial" w:hAnsi="Arial" w:cs="Arial"/>
                <w:color w:val="000000"/>
                <w:sz w:val="15"/>
                <w:szCs w:val="15"/>
              </w:rPr>
            </w:pPr>
          </w:p>
        </w:tc>
      </w:tr>
      <w:tr w:rsidR="00A37056" w14:paraId="3A4314C8"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C7CDEC4" w14:textId="77777777" w:rsidR="00A37056" w:rsidRDefault="007417F9">
            <w:pPr>
              <w:rPr>
                <w:rFonts w:ascii="Arial" w:hAnsi="Arial" w:cs="Arial"/>
                <w:color w:val="000000"/>
                <w:sz w:val="15"/>
                <w:szCs w:val="15"/>
              </w:rPr>
            </w:pPr>
            <w:hyperlink r:id="rId1155" w:history="1">
              <w:r w:rsidR="00A37056">
                <w:rPr>
                  <w:rStyle w:val="Hyperlink"/>
                  <w:rFonts w:ascii="Arial" w:hAnsi="Arial" w:cs="Arial"/>
                  <w:color w:val="000000"/>
                  <w:sz w:val="15"/>
                  <w:szCs w:val="15"/>
                  <w:u w:val="none"/>
                </w:rPr>
                <w:t>Huige, Gerard</w:t>
              </w:r>
            </w:hyperlink>
          </w:p>
        </w:tc>
        <w:tc>
          <w:tcPr>
            <w:tcW w:w="0" w:type="auto"/>
            <w:tcBorders>
              <w:right w:val="single" w:sz="6" w:space="0" w:color="DAD9C7"/>
            </w:tcBorders>
            <w:shd w:val="clear" w:color="auto" w:fill="EFF6FF"/>
            <w:tcMar>
              <w:top w:w="60" w:type="dxa"/>
              <w:left w:w="75" w:type="dxa"/>
              <w:bottom w:w="60" w:type="dxa"/>
              <w:right w:w="60" w:type="dxa"/>
            </w:tcMar>
          </w:tcPr>
          <w:p w14:paraId="1D7AEA82" w14:textId="77777777" w:rsidR="00A37056" w:rsidRDefault="007417F9">
            <w:pPr>
              <w:rPr>
                <w:rFonts w:ascii="Arial" w:hAnsi="Arial" w:cs="Arial"/>
                <w:color w:val="000000"/>
                <w:sz w:val="15"/>
                <w:szCs w:val="15"/>
              </w:rPr>
            </w:pPr>
            <w:hyperlink r:id="rId1156" w:history="1">
              <w:r w:rsidR="00A37056">
                <w:rPr>
                  <w:rStyle w:val="Hyperlink"/>
                  <w:rFonts w:ascii="Arial" w:hAnsi="Arial" w:cs="Arial"/>
                  <w:color w:val="000000"/>
                  <w:sz w:val="15"/>
                  <w:szCs w:val="15"/>
                  <w:u w:val="none"/>
                </w:rPr>
                <w:t>Zierikzee</w:t>
              </w:r>
            </w:hyperlink>
          </w:p>
        </w:tc>
        <w:tc>
          <w:tcPr>
            <w:tcW w:w="0" w:type="auto"/>
            <w:tcBorders>
              <w:right w:val="single" w:sz="6" w:space="0" w:color="DAD9C7"/>
            </w:tcBorders>
            <w:shd w:val="clear" w:color="auto" w:fill="EFF6FF"/>
            <w:tcMar>
              <w:top w:w="60" w:type="dxa"/>
              <w:left w:w="60" w:type="dxa"/>
              <w:bottom w:w="60" w:type="dxa"/>
              <w:right w:w="300" w:type="dxa"/>
            </w:tcMar>
          </w:tcPr>
          <w:p w14:paraId="0F8346E2" w14:textId="77777777" w:rsidR="00A37056" w:rsidRDefault="007417F9">
            <w:pPr>
              <w:jc w:val="right"/>
              <w:rPr>
                <w:rFonts w:ascii="Arial" w:hAnsi="Arial" w:cs="Arial"/>
                <w:color w:val="000000"/>
                <w:sz w:val="15"/>
                <w:szCs w:val="15"/>
              </w:rPr>
            </w:pPr>
            <w:hyperlink r:id="rId1157" w:history="1">
              <w:r w:rsidR="00A37056">
                <w:rPr>
                  <w:rStyle w:val="Hyperlink"/>
                  <w:rFonts w:ascii="Arial" w:hAnsi="Arial" w:cs="Arial"/>
                  <w:color w:val="000000"/>
                  <w:sz w:val="15"/>
                  <w:szCs w:val="15"/>
                  <w:u w:val="none"/>
                </w:rPr>
                <w:t>1</w:t>
              </w:r>
            </w:hyperlink>
          </w:p>
        </w:tc>
      </w:tr>
      <w:tr w:rsidR="00A37056" w14:paraId="162997F4"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A811DD7" w14:textId="77777777" w:rsidR="00A37056" w:rsidRDefault="007417F9">
            <w:pPr>
              <w:rPr>
                <w:rFonts w:ascii="Arial" w:hAnsi="Arial" w:cs="Arial"/>
                <w:color w:val="000000"/>
                <w:sz w:val="15"/>
                <w:szCs w:val="15"/>
              </w:rPr>
            </w:pPr>
            <w:hyperlink r:id="rId1158" w:history="1">
              <w:r w:rsidR="00A37056">
                <w:rPr>
                  <w:rStyle w:val="Hyperlink"/>
                  <w:rFonts w:ascii="Arial" w:hAnsi="Arial" w:cs="Arial"/>
                  <w:color w:val="777777"/>
                  <w:sz w:val="15"/>
                  <w:szCs w:val="15"/>
                  <w:u w:val="none"/>
                </w:rPr>
                <w:t>Janse, Janna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06628B23" w14:textId="77777777" w:rsidR="00A37056" w:rsidRDefault="007417F9">
            <w:pPr>
              <w:rPr>
                <w:rFonts w:ascii="Arial" w:hAnsi="Arial" w:cs="Arial"/>
                <w:color w:val="000000"/>
                <w:sz w:val="15"/>
                <w:szCs w:val="15"/>
              </w:rPr>
            </w:pPr>
            <w:hyperlink r:id="rId1159"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FFFFFF"/>
            <w:tcMar>
              <w:top w:w="60" w:type="dxa"/>
              <w:left w:w="60" w:type="dxa"/>
              <w:bottom w:w="60" w:type="dxa"/>
              <w:right w:w="300" w:type="dxa"/>
            </w:tcMar>
          </w:tcPr>
          <w:p w14:paraId="0D8082E1" w14:textId="77777777" w:rsidR="00A37056" w:rsidRDefault="00A37056">
            <w:pPr>
              <w:rPr>
                <w:rFonts w:ascii="Arial" w:hAnsi="Arial" w:cs="Arial"/>
                <w:color w:val="000000"/>
                <w:sz w:val="15"/>
                <w:szCs w:val="15"/>
              </w:rPr>
            </w:pPr>
          </w:p>
        </w:tc>
      </w:tr>
      <w:tr w:rsidR="00A37056" w14:paraId="4EF8694A"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4B7378B" w14:textId="77777777" w:rsidR="00A37056" w:rsidRDefault="007417F9">
            <w:pPr>
              <w:rPr>
                <w:rFonts w:ascii="Arial" w:hAnsi="Arial" w:cs="Arial"/>
                <w:color w:val="000000"/>
                <w:sz w:val="15"/>
                <w:szCs w:val="15"/>
              </w:rPr>
            </w:pPr>
            <w:hyperlink r:id="rId1160" w:history="1">
              <w:r w:rsidR="00A37056">
                <w:rPr>
                  <w:rStyle w:val="Hyperlink"/>
                  <w:rFonts w:ascii="Arial" w:hAnsi="Arial" w:cs="Arial"/>
                  <w:color w:val="777777"/>
                  <w:sz w:val="15"/>
                  <w:szCs w:val="15"/>
                  <w:u w:val="none"/>
                </w:rPr>
                <w:t>Matthijsse, Jan Adriaan</w:t>
              </w:r>
            </w:hyperlink>
          </w:p>
        </w:tc>
        <w:tc>
          <w:tcPr>
            <w:tcW w:w="0" w:type="auto"/>
            <w:tcBorders>
              <w:right w:val="single" w:sz="6" w:space="0" w:color="DAD9C7"/>
            </w:tcBorders>
            <w:shd w:val="clear" w:color="auto" w:fill="EFF6FF"/>
            <w:tcMar>
              <w:top w:w="60" w:type="dxa"/>
              <w:left w:w="75" w:type="dxa"/>
              <w:bottom w:w="60" w:type="dxa"/>
              <w:right w:w="60" w:type="dxa"/>
            </w:tcMar>
          </w:tcPr>
          <w:p w14:paraId="13DAA96A" w14:textId="77777777" w:rsidR="00A37056" w:rsidRDefault="007417F9">
            <w:pPr>
              <w:rPr>
                <w:rFonts w:ascii="Arial" w:hAnsi="Arial" w:cs="Arial"/>
                <w:color w:val="000000"/>
                <w:sz w:val="15"/>
                <w:szCs w:val="15"/>
              </w:rPr>
            </w:pPr>
            <w:hyperlink r:id="rId1161"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EFF6FF"/>
            <w:tcMar>
              <w:top w:w="60" w:type="dxa"/>
              <w:left w:w="60" w:type="dxa"/>
              <w:bottom w:w="60" w:type="dxa"/>
              <w:right w:w="300" w:type="dxa"/>
            </w:tcMar>
          </w:tcPr>
          <w:p w14:paraId="46A1F9C9" w14:textId="77777777" w:rsidR="00A37056" w:rsidRDefault="00A37056">
            <w:pPr>
              <w:rPr>
                <w:rFonts w:ascii="Arial" w:hAnsi="Arial" w:cs="Arial"/>
                <w:color w:val="000000"/>
                <w:sz w:val="15"/>
                <w:szCs w:val="15"/>
              </w:rPr>
            </w:pPr>
          </w:p>
        </w:tc>
      </w:tr>
      <w:tr w:rsidR="00A37056" w14:paraId="428631CC"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AEC0A7C" w14:textId="77777777" w:rsidR="00A37056" w:rsidRDefault="007417F9">
            <w:pPr>
              <w:rPr>
                <w:rFonts w:ascii="Arial" w:hAnsi="Arial" w:cs="Arial"/>
                <w:color w:val="000000"/>
                <w:sz w:val="15"/>
                <w:szCs w:val="15"/>
              </w:rPr>
            </w:pPr>
            <w:hyperlink r:id="rId1162" w:history="1">
              <w:r w:rsidR="00A37056">
                <w:rPr>
                  <w:rStyle w:val="Hyperlink"/>
                  <w:rFonts w:ascii="Arial" w:hAnsi="Arial" w:cs="Arial"/>
                  <w:color w:val="777777"/>
                  <w:sz w:val="15"/>
                  <w:szCs w:val="15"/>
                  <w:u w:val="none"/>
                </w:rPr>
                <w:t>Matthijsse-van der Meer, Adriaantje</w:t>
              </w:r>
            </w:hyperlink>
          </w:p>
        </w:tc>
        <w:tc>
          <w:tcPr>
            <w:tcW w:w="0" w:type="auto"/>
            <w:tcBorders>
              <w:right w:val="single" w:sz="6" w:space="0" w:color="DAD9C7"/>
            </w:tcBorders>
            <w:shd w:val="clear" w:color="auto" w:fill="FFFFFF"/>
            <w:tcMar>
              <w:top w:w="60" w:type="dxa"/>
              <w:left w:w="75" w:type="dxa"/>
              <w:bottom w:w="60" w:type="dxa"/>
              <w:right w:w="60" w:type="dxa"/>
            </w:tcMar>
          </w:tcPr>
          <w:p w14:paraId="3C5AFF47" w14:textId="77777777" w:rsidR="00A37056" w:rsidRDefault="007417F9">
            <w:pPr>
              <w:rPr>
                <w:rFonts w:ascii="Arial" w:hAnsi="Arial" w:cs="Arial"/>
                <w:color w:val="000000"/>
                <w:sz w:val="15"/>
                <w:szCs w:val="15"/>
              </w:rPr>
            </w:pPr>
            <w:hyperlink r:id="rId1163"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FFFFFF"/>
            <w:tcMar>
              <w:top w:w="60" w:type="dxa"/>
              <w:left w:w="60" w:type="dxa"/>
              <w:bottom w:w="60" w:type="dxa"/>
              <w:right w:w="300" w:type="dxa"/>
            </w:tcMar>
          </w:tcPr>
          <w:p w14:paraId="0A002488" w14:textId="77777777" w:rsidR="00A37056" w:rsidRDefault="00A37056">
            <w:pPr>
              <w:rPr>
                <w:rFonts w:ascii="Arial" w:hAnsi="Arial" w:cs="Arial"/>
                <w:color w:val="000000"/>
                <w:sz w:val="15"/>
                <w:szCs w:val="15"/>
              </w:rPr>
            </w:pPr>
          </w:p>
        </w:tc>
      </w:tr>
      <w:tr w:rsidR="00A37056" w14:paraId="3C52BA1E"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1314863" w14:textId="77777777" w:rsidR="00A37056" w:rsidRDefault="007417F9">
            <w:pPr>
              <w:rPr>
                <w:rFonts w:ascii="Arial" w:hAnsi="Arial" w:cs="Arial"/>
                <w:color w:val="000000"/>
                <w:sz w:val="15"/>
                <w:szCs w:val="15"/>
              </w:rPr>
            </w:pPr>
            <w:hyperlink r:id="rId1164" w:history="1">
              <w:r w:rsidR="00A37056">
                <w:rPr>
                  <w:rStyle w:val="Hyperlink"/>
                  <w:rFonts w:ascii="Arial" w:hAnsi="Arial" w:cs="Arial"/>
                  <w:color w:val="777777"/>
                  <w:sz w:val="15"/>
                  <w:szCs w:val="15"/>
                  <w:u w:val="none"/>
                </w:rPr>
                <w:t>Ringelberg, Jan Johannes</w:t>
              </w:r>
            </w:hyperlink>
          </w:p>
        </w:tc>
        <w:tc>
          <w:tcPr>
            <w:tcW w:w="0" w:type="auto"/>
            <w:tcBorders>
              <w:right w:val="single" w:sz="6" w:space="0" w:color="DAD9C7"/>
            </w:tcBorders>
            <w:shd w:val="clear" w:color="auto" w:fill="EFF6FF"/>
            <w:tcMar>
              <w:top w:w="60" w:type="dxa"/>
              <w:left w:w="75" w:type="dxa"/>
              <w:bottom w:w="60" w:type="dxa"/>
              <w:right w:w="60" w:type="dxa"/>
            </w:tcMar>
          </w:tcPr>
          <w:p w14:paraId="4AB2B94F" w14:textId="77777777" w:rsidR="00A37056" w:rsidRDefault="007417F9">
            <w:pPr>
              <w:rPr>
                <w:rFonts w:ascii="Arial" w:hAnsi="Arial" w:cs="Arial"/>
                <w:color w:val="000000"/>
                <w:sz w:val="15"/>
                <w:szCs w:val="15"/>
              </w:rPr>
            </w:pPr>
            <w:hyperlink r:id="rId1165"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EFF6FF"/>
            <w:tcMar>
              <w:top w:w="60" w:type="dxa"/>
              <w:left w:w="60" w:type="dxa"/>
              <w:bottom w:w="60" w:type="dxa"/>
              <w:right w:w="300" w:type="dxa"/>
            </w:tcMar>
          </w:tcPr>
          <w:p w14:paraId="457BE025" w14:textId="77777777" w:rsidR="00A37056" w:rsidRDefault="00A37056">
            <w:pPr>
              <w:rPr>
                <w:rFonts w:ascii="Arial" w:hAnsi="Arial" w:cs="Arial"/>
                <w:color w:val="000000"/>
                <w:sz w:val="15"/>
                <w:szCs w:val="15"/>
              </w:rPr>
            </w:pPr>
          </w:p>
        </w:tc>
      </w:tr>
      <w:tr w:rsidR="00A37056" w14:paraId="5EA9FC7F"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CBAE019" w14:textId="77777777" w:rsidR="00A37056" w:rsidRDefault="007417F9">
            <w:pPr>
              <w:rPr>
                <w:rFonts w:ascii="Arial" w:hAnsi="Arial" w:cs="Arial"/>
                <w:color w:val="000000"/>
                <w:sz w:val="15"/>
                <w:szCs w:val="15"/>
              </w:rPr>
            </w:pPr>
            <w:hyperlink r:id="rId1166" w:history="1">
              <w:r w:rsidR="00A37056">
                <w:rPr>
                  <w:rStyle w:val="Hyperlink"/>
                  <w:rFonts w:ascii="Arial" w:hAnsi="Arial" w:cs="Arial"/>
                  <w:color w:val="777777"/>
                  <w:sz w:val="15"/>
                  <w:szCs w:val="15"/>
                  <w:u w:val="none"/>
                </w:rPr>
                <w:t>van Beveren,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3833F8B2" w14:textId="77777777" w:rsidR="00A37056" w:rsidRDefault="007417F9">
            <w:pPr>
              <w:rPr>
                <w:rFonts w:ascii="Arial" w:hAnsi="Arial" w:cs="Arial"/>
                <w:color w:val="000000"/>
                <w:sz w:val="15"/>
                <w:szCs w:val="15"/>
              </w:rPr>
            </w:pPr>
            <w:hyperlink r:id="rId1167"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FFFFFF"/>
            <w:tcMar>
              <w:top w:w="60" w:type="dxa"/>
              <w:left w:w="60" w:type="dxa"/>
              <w:bottom w:w="60" w:type="dxa"/>
              <w:right w:w="300" w:type="dxa"/>
            </w:tcMar>
          </w:tcPr>
          <w:p w14:paraId="3CD8A7CB" w14:textId="77777777" w:rsidR="00A37056" w:rsidRDefault="00A37056">
            <w:pPr>
              <w:rPr>
                <w:rFonts w:ascii="Arial" w:hAnsi="Arial" w:cs="Arial"/>
                <w:color w:val="000000"/>
                <w:sz w:val="15"/>
                <w:szCs w:val="15"/>
              </w:rPr>
            </w:pPr>
          </w:p>
        </w:tc>
      </w:tr>
      <w:tr w:rsidR="00A37056" w14:paraId="5483D6D4"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A48879A" w14:textId="77777777" w:rsidR="00A37056" w:rsidRDefault="007417F9">
            <w:pPr>
              <w:rPr>
                <w:rFonts w:ascii="Arial" w:hAnsi="Arial" w:cs="Arial"/>
                <w:color w:val="000000"/>
                <w:sz w:val="15"/>
                <w:szCs w:val="15"/>
              </w:rPr>
            </w:pPr>
            <w:hyperlink r:id="rId1168" w:history="1">
              <w:r w:rsidR="00A37056">
                <w:rPr>
                  <w:rStyle w:val="Hyperlink"/>
                  <w:rFonts w:ascii="Arial" w:hAnsi="Arial" w:cs="Arial"/>
                  <w:color w:val="777777"/>
                  <w:sz w:val="15"/>
                  <w:szCs w:val="15"/>
                  <w:u w:val="none"/>
                </w:rPr>
                <w:t>van Beveren, Meindert</w:t>
              </w:r>
            </w:hyperlink>
          </w:p>
        </w:tc>
        <w:tc>
          <w:tcPr>
            <w:tcW w:w="0" w:type="auto"/>
            <w:tcBorders>
              <w:right w:val="single" w:sz="6" w:space="0" w:color="DAD9C7"/>
            </w:tcBorders>
            <w:shd w:val="clear" w:color="auto" w:fill="EFF6FF"/>
            <w:tcMar>
              <w:top w:w="60" w:type="dxa"/>
              <w:left w:w="75" w:type="dxa"/>
              <w:bottom w:w="60" w:type="dxa"/>
              <w:right w:w="60" w:type="dxa"/>
            </w:tcMar>
          </w:tcPr>
          <w:p w14:paraId="0B86F544" w14:textId="77777777" w:rsidR="00A37056" w:rsidRDefault="007417F9">
            <w:pPr>
              <w:rPr>
                <w:rFonts w:ascii="Arial" w:hAnsi="Arial" w:cs="Arial"/>
                <w:color w:val="000000"/>
                <w:sz w:val="15"/>
                <w:szCs w:val="15"/>
              </w:rPr>
            </w:pPr>
            <w:hyperlink r:id="rId1169"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EFF6FF"/>
            <w:tcMar>
              <w:top w:w="60" w:type="dxa"/>
              <w:left w:w="60" w:type="dxa"/>
              <w:bottom w:w="60" w:type="dxa"/>
              <w:right w:w="300" w:type="dxa"/>
            </w:tcMar>
          </w:tcPr>
          <w:p w14:paraId="537BEEC5" w14:textId="77777777" w:rsidR="00A37056" w:rsidRDefault="00A37056">
            <w:pPr>
              <w:rPr>
                <w:rFonts w:ascii="Arial" w:hAnsi="Arial" w:cs="Arial"/>
                <w:color w:val="000000"/>
                <w:sz w:val="15"/>
                <w:szCs w:val="15"/>
              </w:rPr>
            </w:pPr>
          </w:p>
        </w:tc>
      </w:tr>
      <w:tr w:rsidR="00A37056" w14:paraId="49C25CB1"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0D565FF" w14:textId="77777777" w:rsidR="00A37056" w:rsidRDefault="007417F9">
            <w:pPr>
              <w:rPr>
                <w:rFonts w:ascii="Arial" w:hAnsi="Arial" w:cs="Arial"/>
                <w:color w:val="000000"/>
                <w:sz w:val="15"/>
                <w:szCs w:val="15"/>
              </w:rPr>
            </w:pPr>
            <w:hyperlink r:id="rId1170" w:history="1">
              <w:r w:rsidR="00A37056">
                <w:rPr>
                  <w:rStyle w:val="Hyperlink"/>
                  <w:rFonts w:ascii="Arial" w:hAnsi="Arial" w:cs="Arial"/>
                  <w:color w:val="777777"/>
                  <w:sz w:val="15"/>
                  <w:szCs w:val="15"/>
                  <w:u w:val="none"/>
                </w:rPr>
                <w:t>van Beveren-van Nieuwenhuijze, Jacoba</w:t>
              </w:r>
            </w:hyperlink>
          </w:p>
        </w:tc>
        <w:tc>
          <w:tcPr>
            <w:tcW w:w="0" w:type="auto"/>
            <w:tcBorders>
              <w:right w:val="single" w:sz="6" w:space="0" w:color="DAD9C7"/>
            </w:tcBorders>
            <w:shd w:val="clear" w:color="auto" w:fill="FFFFFF"/>
            <w:tcMar>
              <w:top w:w="60" w:type="dxa"/>
              <w:left w:w="75" w:type="dxa"/>
              <w:bottom w:w="60" w:type="dxa"/>
              <w:right w:w="60" w:type="dxa"/>
            </w:tcMar>
          </w:tcPr>
          <w:p w14:paraId="75B6BF73" w14:textId="77777777" w:rsidR="00A37056" w:rsidRDefault="007417F9">
            <w:pPr>
              <w:rPr>
                <w:rFonts w:ascii="Arial" w:hAnsi="Arial" w:cs="Arial"/>
                <w:color w:val="000000"/>
                <w:sz w:val="15"/>
                <w:szCs w:val="15"/>
              </w:rPr>
            </w:pPr>
            <w:hyperlink r:id="rId1171"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FFFFFF"/>
            <w:tcMar>
              <w:top w:w="60" w:type="dxa"/>
              <w:left w:w="60" w:type="dxa"/>
              <w:bottom w:w="60" w:type="dxa"/>
              <w:right w:w="300" w:type="dxa"/>
            </w:tcMar>
          </w:tcPr>
          <w:p w14:paraId="7EDB9A7B" w14:textId="77777777" w:rsidR="00A37056" w:rsidRDefault="00A37056">
            <w:pPr>
              <w:rPr>
                <w:rFonts w:ascii="Arial" w:hAnsi="Arial" w:cs="Arial"/>
                <w:color w:val="000000"/>
                <w:sz w:val="15"/>
                <w:szCs w:val="15"/>
              </w:rPr>
            </w:pPr>
          </w:p>
        </w:tc>
      </w:tr>
      <w:tr w:rsidR="00A37056" w14:paraId="72FDF08F"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06ABD74" w14:textId="77777777" w:rsidR="00A37056" w:rsidRDefault="007417F9">
            <w:pPr>
              <w:rPr>
                <w:rFonts w:ascii="Arial" w:hAnsi="Arial" w:cs="Arial"/>
                <w:color w:val="000000"/>
                <w:sz w:val="15"/>
                <w:szCs w:val="15"/>
              </w:rPr>
            </w:pPr>
            <w:hyperlink r:id="rId1172" w:history="1">
              <w:r w:rsidR="00A37056">
                <w:rPr>
                  <w:rStyle w:val="Hyperlink"/>
                  <w:rFonts w:ascii="Arial" w:hAnsi="Arial" w:cs="Arial"/>
                  <w:color w:val="777777"/>
                  <w:sz w:val="15"/>
                  <w:szCs w:val="15"/>
                  <w:u w:val="none"/>
                </w:rPr>
                <w:t>van Beveren-van Strien, Thona</w:t>
              </w:r>
            </w:hyperlink>
          </w:p>
        </w:tc>
        <w:tc>
          <w:tcPr>
            <w:tcW w:w="0" w:type="auto"/>
            <w:tcBorders>
              <w:right w:val="single" w:sz="6" w:space="0" w:color="DAD9C7"/>
            </w:tcBorders>
            <w:shd w:val="clear" w:color="auto" w:fill="EFF6FF"/>
            <w:tcMar>
              <w:top w:w="60" w:type="dxa"/>
              <w:left w:w="75" w:type="dxa"/>
              <w:bottom w:w="60" w:type="dxa"/>
              <w:right w:w="60" w:type="dxa"/>
            </w:tcMar>
          </w:tcPr>
          <w:p w14:paraId="59F2EC19" w14:textId="77777777" w:rsidR="00A37056" w:rsidRDefault="007417F9">
            <w:pPr>
              <w:rPr>
                <w:rFonts w:ascii="Arial" w:hAnsi="Arial" w:cs="Arial"/>
                <w:color w:val="000000"/>
                <w:sz w:val="15"/>
                <w:szCs w:val="15"/>
              </w:rPr>
            </w:pPr>
            <w:hyperlink r:id="rId1173"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EFF6FF"/>
            <w:tcMar>
              <w:top w:w="60" w:type="dxa"/>
              <w:left w:w="60" w:type="dxa"/>
              <w:bottom w:w="60" w:type="dxa"/>
              <w:right w:w="300" w:type="dxa"/>
            </w:tcMar>
          </w:tcPr>
          <w:p w14:paraId="57585692" w14:textId="77777777" w:rsidR="00A37056" w:rsidRDefault="00A37056">
            <w:pPr>
              <w:rPr>
                <w:rFonts w:ascii="Arial" w:hAnsi="Arial" w:cs="Arial"/>
                <w:color w:val="000000"/>
                <w:sz w:val="15"/>
                <w:szCs w:val="15"/>
              </w:rPr>
            </w:pPr>
          </w:p>
        </w:tc>
      </w:tr>
      <w:tr w:rsidR="00A37056" w14:paraId="63F80D52" w14:textId="77777777" w:rsidTr="00145AEB">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3028FC5" w14:textId="77777777" w:rsidR="00A37056" w:rsidRDefault="007417F9">
            <w:pPr>
              <w:rPr>
                <w:rFonts w:ascii="Arial" w:hAnsi="Arial" w:cs="Arial"/>
                <w:color w:val="000000"/>
                <w:sz w:val="15"/>
                <w:szCs w:val="15"/>
              </w:rPr>
            </w:pPr>
            <w:hyperlink r:id="rId1174" w:history="1">
              <w:r w:rsidR="00A37056">
                <w:rPr>
                  <w:rStyle w:val="Hyperlink"/>
                  <w:rFonts w:ascii="Arial" w:hAnsi="Arial" w:cs="Arial"/>
                  <w:color w:val="777777"/>
                  <w:sz w:val="15"/>
                  <w:szCs w:val="15"/>
                  <w:u w:val="none"/>
                </w:rPr>
                <w:t>van den Boogerd-de Graaf, Lena</w:t>
              </w:r>
            </w:hyperlink>
          </w:p>
        </w:tc>
        <w:tc>
          <w:tcPr>
            <w:tcW w:w="0" w:type="auto"/>
            <w:tcBorders>
              <w:right w:val="single" w:sz="6" w:space="0" w:color="DAD9C7"/>
            </w:tcBorders>
            <w:shd w:val="clear" w:color="auto" w:fill="FFFFFF"/>
            <w:tcMar>
              <w:top w:w="60" w:type="dxa"/>
              <w:left w:w="75" w:type="dxa"/>
              <w:bottom w:w="60" w:type="dxa"/>
              <w:right w:w="60" w:type="dxa"/>
            </w:tcMar>
          </w:tcPr>
          <w:p w14:paraId="645228BE" w14:textId="77777777" w:rsidR="00A37056" w:rsidRDefault="007417F9">
            <w:pPr>
              <w:rPr>
                <w:rFonts w:ascii="Arial" w:hAnsi="Arial" w:cs="Arial"/>
                <w:color w:val="000000"/>
                <w:sz w:val="15"/>
                <w:szCs w:val="15"/>
              </w:rPr>
            </w:pPr>
            <w:hyperlink r:id="rId1175" w:history="1">
              <w:r w:rsidR="00A37056">
                <w:rPr>
                  <w:rStyle w:val="Hyperlink"/>
                  <w:rFonts w:ascii="Arial" w:hAnsi="Arial" w:cs="Arial"/>
                  <w:color w:val="777777"/>
                  <w:sz w:val="15"/>
                  <w:szCs w:val="15"/>
                  <w:u w:val="none"/>
                </w:rPr>
                <w:t>Zierikzee</w:t>
              </w:r>
            </w:hyperlink>
          </w:p>
        </w:tc>
        <w:tc>
          <w:tcPr>
            <w:tcW w:w="0" w:type="auto"/>
            <w:tcBorders>
              <w:right w:val="single" w:sz="6" w:space="0" w:color="DAD9C7"/>
            </w:tcBorders>
            <w:shd w:val="clear" w:color="auto" w:fill="FFFFFF"/>
            <w:tcMar>
              <w:top w:w="60" w:type="dxa"/>
              <w:left w:w="60" w:type="dxa"/>
              <w:bottom w:w="60" w:type="dxa"/>
              <w:right w:w="300" w:type="dxa"/>
            </w:tcMar>
          </w:tcPr>
          <w:p w14:paraId="3EF1F95C" w14:textId="77777777" w:rsidR="00A37056" w:rsidRDefault="00A37056">
            <w:pPr>
              <w:rPr>
                <w:rFonts w:ascii="Arial" w:hAnsi="Arial" w:cs="Arial"/>
                <w:color w:val="000000"/>
                <w:sz w:val="15"/>
                <w:szCs w:val="15"/>
              </w:rPr>
            </w:pPr>
          </w:p>
        </w:tc>
      </w:tr>
      <w:tr w:rsidR="00A37056" w14:paraId="39C83E87" w14:textId="77777777" w:rsidTr="00145AEB">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E23E6E5" w14:textId="77777777" w:rsidR="00A37056" w:rsidRDefault="007417F9">
            <w:pPr>
              <w:rPr>
                <w:rFonts w:ascii="Arial" w:hAnsi="Arial" w:cs="Arial"/>
                <w:color w:val="000000"/>
                <w:sz w:val="15"/>
                <w:szCs w:val="15"/>
              </w:rPr>
            </w:pPr>
            <w:hyperlink r:id="rId1176" w:history="1">
              <w:r w:rsidR="00A37056">
                <w:rPr>
                  <w:rStyle w:val="Hyperlink"/>
                  <w:rFonts w:ascii="Arial" w:hAnsi="Arial" w:cs="Arial"/>
                  <w:color w:val="777777"/>
                  <w:sz w:val="15"/>
                  <w:szCs w:val="15"/>
                  <w:u w:val="none"/>
                </w:rPr>
                <w:t>van Dongen-Bil, Janna</w:t>
              </w:r>
            </w:hyperlink>
          </w:p>
        </w:tc>
        <w:tc>
          <w:tcPr>
            <w:tcW w:w="0" w:type="auto"/>
            <w:shd w:val="clear" w:color="auto" w:fill="FFFFFF"/>
            <w:vAlign w:val="center"/>
          </w:tcPr>
          <w:p w14:paraId="025DAC72" w14:textId="77777777" w:rsidR="00A37056" w:rsidRDefault="00A37056">
            <w:pPr>
              <w:rPr>
                <w:sz w:val="20"/>
                <w:szCs w:val="20"/>
              </w:rPr>
            </w:pPr>
          </w:p>
        </w:tc>
        <w:tc>
          <w:tcPr>
            <w:tcW w:w="0" w:type="auto"/>
            <w:shd w:val="clear" w:color="auto" w:fill="FFFFFF"/>
            <w:vAlign w:val="center"/>
          </w:tcPr>
          <w:p w14:paraId="5EAD4F4E" w14:textId="77777777" w:rsidR="00A37056" w:rsidRDefault="00A37056">
            <w:pPr>
              <w:rPr>
                <w:sz w:val="20"/>
                <w:szCs w:val="20"/>
              </w:rPr>
            </w:pPr>
          </w:p>
        </w:tc>
      </w:tr>
    </w:tbl>
    <w:p w14:paraId="52138DB2" w14:textId="77777777" w:rsidR="00A37056" w:rsidRDefault="00A37056" w:rsidP="009327CB">
      <w:pPr>
        <w:jc w:val="both"/>
      </w:pPr>
      <w:r>
        <w:t xml:space="preserve"> </w:t>
      </w:r>
    </w:p>
    <w:p w14:paraId="532FB889" w14:textId="77777777" w:rsidR="00A37056" w:rsidRDefault="00A37056" w:rsidP="009327CB">
      <w:pPr>
        <w:jc w:val="both"/>
      </w:pPr>
    </w:p>
    <w:p w14:paraId="68C7358F" w14:textId="77777777" w:rsidR="00A37056" w:rsidRDefault="00A37056" w:rsidP="009327CB">
      <w:pPr>
        <w:jc w:val="both"/>
      </w:pPr>
    </w:p>
    <w:p w14:paraId="3D5EAE54" w14:textId="77777777" w:rsidR="00A37056" w:rsidRDefault="00A37056" w:rsidP="009327CB">
      <w:pPr>
        <w:jc w:val="center"/>
        <w:rPr>
          <w:lang w:eastAsia="en-US"/>
        </w:rPr>
      </w:pPr>
      <w:r>
        <w:br w:type="page"/>
      </w:r>
    </w:p>
    <w:p w14:paraId="74529E42" w14:textId="77777777" w:rsidR="00A37056" w:rsidRDefault="00A37056" w:rsidP="009327CB">
      <w:pPr>
        <w:jc w:val="center"/>
        <w:rPr>
          <w:lang w:eastAsia="en-US"/>
        </w:rPr>
      </w:pPr>
    </w:p>
    <w:p w14:paraId="208E50B3" w14:textId="77777777" w:rsidR="00A37056" w:rsidRPr="00927469" w:rsidRDefault="00A37056" w:rsidP="009327CB">
      <w:pPr>
        <w:jc w:val="center"/>
        <w:rPr>
          <w:b/>
          <w:bCs/>
          <w:color w:val="0000FF"/>
          <w:sz w:val="28"/>
          <w:szCs w:val="28"/>
          <w:lang w:eastAsia="en-US"/>
        </w:rPr>
      </w:pPr>
    </w:p>
    <w:p w14:paraId="0EBAAD49" w14:textId="77777777" w:rsidR="00A37056" w:rsidRPr="00927469" w:rsidRDefault="00A37056" w:rsidP="009327CB">
      <w:pPr>
        <w:jc w:val="center"/>
        <w:rPr>
          <w:b/>
          <w:bCs/>
          <w:color w:val="0000FF"/>
          <w:sz w:val="28"/>
          <w:szCs w:val="28"/>
          <w:lang w:eastAsia="en-US"/>
        </w:rPr>
      </w:pPr>
    </w:p>
    <w:p w14:paraId="2A967D39" w14:textId="77777777" w:rsidR="00A37056" w:rsidRPr="00927469" w:rsidRDefault="00A37056" w:rsidP="009327CB">
      <w:pPr>
        <w:jc w:val="center"/>
        <w:rPr>
          <w:b/>
          <w:bCs/>
          <w:color w:val="0000FF"/>
          <w:sz w:val="28"/>
          <w:szCs w:val="28"/>
          <w:lang w:eastAsia="en-US"/>
        </w:rPr>
      </w:pPr>
      <w:r w:rsidRPr="00927469">
        <w:rPr>
          <w:b/>
          <w:bCs/>
          <w:color w:val="0000FF"/>
          <w:sz w:val="28"/>
          <w:szCs w:val="28"/>
          <w:lang w:eastAsia="en-US"/>
        </w:rPr>
        <w:t>L. VOGELAAR</w:t>
      </w:r>
    </w:p>
    <w:p w14:paraId="6A4EB3EB" w14:textId="77777777" w:rsidR="00A37056" w:rsidRPr="00927469" w:rsidRDefault="00A37056" w:rsidP="009327CB">
      <w:pPr>
        <w:jc w:val="center"/>
        <w:rPr>
          <w:b/>
          <w:bCs/>
          <w:color w:val="0000FF"/>
          <w:sz w:val="28"/>
          <w:szCs w:val="28"/>
          <w:lang w:eastAsia="en-US"/>
        </w:rPr>
      </w:pPr>
    </w:p>
    <w:p w14:paraId="685931C2" w14:textId="77777777" w:rsidR="00A37056" w:rsidRPr="00927469" w:rsidRDefault="00A37056" w:rsidP="009327CB">
      <w:pPr>
        <w:jc w:val="center"/>
        <w:rPr>
          <w:b/>
          <w:bCs/>
          <w:color w:val="0000FF"/>
          <w:sz w:val="28"/>
          <w:szCs w:val="28"/>
          <w:lang w:eastAsia="en-US"/>
        </w:rPr>
      </w:pPr>
    </w:p>
    <w:p w14:paraId="40D6D530" w14:textId="77777777" w:rsidR="00A37056" w:rsidRPr="00927469" w:rsidRDefault="00A37056" w:rsidP="009327CB">
      <w:pPr>
        <w:jc w:val="center"/>
        <w:rPr>
          <w:b/>
          <w:bCs/>
          <w:color w:val="0000FF"/>
          <w:sz w:val="28"/>
          <w:szCs w:val="28"/>
          <w:lang w:eastAsia="en-US"/>
        </w:rPr>
      </w:pPr>
    </w:p>
    <w:p w14:paraId="0CBD79FE" w14:textId="77777777" w:rsidR="00A37056" w:rsidRPr="00927469" w:rsidRDefault="00A37056" w:rsidP="009327CB">
      <w:pPr>
        <w:jc w:val="center"/>
        <w:rPr>
          <w:b/>
          <w:bCs/>
          <w:color w:val="0000FF"/>
          <w:sz w:val="28"/>
          <w:szCs w:val="28"/>
          <w:lang w:eastAsia="en-US"/>
        </w:rPr>
      </w:pPr>
      <w:r w:rsidRPr="00927469">
        <w:rPr>
          <w:b/>
          <w:bCs/>
          <w:color w:val="0000FF"/>
          <w:sz w:val="28"/>
          <w:szCs w:val="28"/>
          <w:lang w:eastAsia="en-US"/>
        </w:rPr>
        <w:t>VAN ZEE TOT ZEE ZAL HIJ REGEREN</w:t>
      </w:r>
    </w:p>
    <w:p w14:paraId="5BFDB9CC" w14:textId="77777777" w:rsidR="00A37056" w:rsidRPr="00927469" w:rsidRDefault="00A37056" w:rsidP="009327CB">
      <w:pPr>
        <w:jc w:val="center"/>
        <w:rPr>
          <w:b/>
          <w:bCs/>
          <w:color w:val="0000FF"/>
          <w:sz w:val="28"/>
          <w:szCs w:val="28"/>
          <w:lang w:eastAsia="en-US"/>
        </w:rPr>
      </w:pPr>
    </w:p>
    <w:p w14:paraId="2FCDAD9D" w14:textId="77777777" w:rsidR="00A37056" w:rsidRPr="00927469" w:rsidRDefault="00A37056" w:rsidP="009327CB">
      <w:pPr>
        <w:jc w:val="center"/>
        <w:rPr>
          <w:b/>
          <w:bCs/>
          <w:color w:val="0000FF"/>
          <w:sz w:val="28"/>
          <w:szCs w:val="28"/>
          <w:lang w:eastAsia="en-US"/>
        </w:rPr>
      </w:pPr>
    </w:p>
    <w:p w14:paraId="008A2619" w14:textId="77777777" w:rsidR="00A37056" w:rsidRPr="00927469" w:rsidRDefault="00A37056" w:rsidP="009327CB">
      <w:pPr>
        <w:jc w:val="center"/>
        <w:rPr>
          <w:b/>
          <w:bCs/>
          <w:color w:val="0000FF"/>
          <w:sz w:val="28"/>
          <w:szCs w:val="28"/>
          <w:lang w:eastAsia="en-US"/>
        </w:rPr>
      </w:pPr>
    </w:p>
    <w:p w14:paraId="4EE43A30" w14:textId="77777777" w:rsidR="00A37056" w:rsidRPr="00927469" w:rsidRDefault="00A37056" w:rsidP="009327CB">
      <w:pPr>
        <w:jc w:val="center"/>
        <w:rPr>
          <w:b/>
          <w:bCs/>
          <w:color w:val="0000FF"/>
          <w:sz w:val="28"/>
          <w:szCs w:val="28"/>
          <w:lang w:eastAsia="en-US"/>
        </w:rPr>
      </w:pPr>
      <w:r w:rsidRPr="00927469">
        <w:rPr>
          <w:b/>
          <w:bCs/>
          <w:color w:val="0000FF"/>
          <w:sz w:val="28"/>
          <w:szCs w:val="28"/>
          <w:lang w:eastAsia="en-US"/>
        </w:rPr>
        <w:t>Deel 2</w:t>
      </w:r>
    </w:p>
    <w:p w14:paraId="24992A9E" w14:textId="77777777" w:rsidR="00A37056" w:rsidRDefault="00A37056" w:rsidP="009327CB">
      <w:pPr>
        <w:jc w:val="center"/>
        <w:rPr>
          <w:b/>
          <w:bCs/>
          <w:color w:val="0000FF"/>
          <w:sz w:val="28"/>
          <w:szCs w:val="28"/>
          <w:lang w:eastAsia="en-US"/>
        </w:rPr>
      </w:pPr>
    </w:p>
    <w:p w14:paraId="2304B2E9" w14:textId="77777777" w:rsidR="00A37056" w:rsidRDefault="00A37056" w:rsidP="009327CB">
      <w:pPr>
        <w:jc w:val="center"/>
        <w:rPr>
          <w:b/>
          <w:bCs/>
          <w:color w:val="0000FF"/>
          <w:sz w:val="28"/>
          <w:szCs w:val="28"/>
          <w:lang w:eastAsia="en-US"/>
        </w:rPr>
      </w:pPr>
    </w:p>
    <w:p w14:paraId="06506160" w14:textId="77777777" w:rsidR="00A37056" w:rsidRDefault="00A37056" w:rsidP="009327CB">
      <w:pPr>
        <w:jc w:val="center"/>
        <w:rPr>
          <w:b/>
          <w:bCs/>
          <w:color w:val="0000FF"/>
          <w:sz w:val="28"/>
          <w:szCs w:val="28"/>
          <w:lang w:eastAsia="en-US"/>
        </w:rPr>
      </w:pPr>
    </w:p>
    <w:p w14:paraId="54B4535A" w14:textId="77777777" w:rsidR="00A37056" w:rsidRDefault="00A37056" w:rsidP="009327CB">
      <w:pPr>
        <w:jc w:val="center"/>
        <w:rPr>
          <w:b/>
          <w:bCs/>
          <w:color w:val="0000FF"/>
          <w:sz w:val="28"/>
          <w:szCs w:val="28"/>
          <w:lang w:eastAsia="en-US"/>
        </w:rPr>
      </w:pPr>
    </w:p>
    <w:p w14:paraId="24EE755E" w14:textId="77777777" w:rsidR="00A37056" w:rsidRDefault="00A37056" w:rsidP="009327CB">
      <w:pPr>
        <w:jc w:val="center"/>
        <w:rPr>
          <w:b/>
          <w:bCs/>
          <w:color w:val="0000FF"/>
          <w:sz w:val="28"/>
          <w:szCs w:val="28"/>
          <w:lang w:eastAsia="en-US"/>
        </w:rPr>
      </w:pPr>
    </w:p>
    <w:p w14:paraId="6B197089" w14:textId="77777777" w:rsidR="00A37056" w:rsidRDefault="00A37056" w:rsidP="009327CB">
      <w:pPr>
        <w:jc w:val="center"/>
        <w:rPr>
          <w:b/>
          <w:bCs/>
          <w:color w:val="0000FF"/>
          <w:sz w:val="28"/>
          <w:szCs w:val="28"/>
          <w:lang w:eastAsia="en-US"/>
        </w:rPr>
      </w:pPr>
    </w:p>
    <w:p w14:paraId="49FF2C5C" w14:textId="77777777" w:rsidR="00A37056" w:rsidRDefault="00A37056" w:rsidP="009327CB">
      <w:pPr>
        <w:jc w:val="center"/>
        <w:rPr>
          <w:b/>
          <w:bCs/>
          <w:color w:val="0000FF"/>
          <w:sz w:val="28"/>
          <w:szCs w:val="28"/>
          <w:lang w:eastAsia="en-US"/>
        </w:rPr>
      </w:pPr>
    </w:p>
    <w:p w14:paraId="5D55912C" w14:textId="77777777" w:rsidR="00A37056" w:rsidRDefault="00A37056" w:rsidP="009327CB">
      <w:pPr>
        <w:jc w:val="center"/>
        <w:rPr>
          <w:b/>
          <w:bCs/>
          <w:color w:val="0000FF"/>
          <w:sz w:val="28"/>
          <w:szCs w:val="28"/>
          <w:lang w:eastAsia="en-US"/>
        </w:rPr>
      </w:pPr>
    </w:p>
    <w:p w14:paraId="36AF3753" w14:textId="77777777" w:rsidR="00A37056" w:rsidRDefault="00A37056" w:rsidP="009327CB">
      <w:pPr>
        <w:jc w:val="center"/>
        <w:rPr>
          <w:b/>
          <w:bCs/>
          <w:color w:val="0000FF"/>
          <w:sz w:val="28"/>
          <w:szCs w:val="28"/>
          <w:lang w:eastAsia="en-US"/>
        </w:rPr>
      </w:pPr>
    </w:p>
    <w:p w14:paraId="7AEA4C08" w14:textId="77777777" w:rsidR="00A37056" w:rsidRDefault="00A37056" w:rsidP="009327CB">
      <w:pPr>
        <w:jc w:val="center"/>
        <w:rPr>
          <w:b/>
          <w:bCs/>
          <w:color w:val="0000FF"/>
          <w:sz w:val="28"/>
          <w:szCs w:val="28"/>
          <w:lang w:eastAsia="en-US"/>
        </w:rPr>
      </w:pPr>
    </w:p>
    <w:p w14:paraId="0973C9CB" w14:textId="77777777" w:rsidR="00A37056" w:rsidRPr="00927469" w:rsidRDefault="00A37056" w:rsidP="009327CB">
      <w:pPr>
        <w:jc w:val="center"/>
        <w:rPr>
          <w:b/>
          <w:bCs/>
          <w:color w:val="0000FF"/>
          <w:sz w:val="28"/>
          <w:szCs w:val="28"/>
          <w:lang w:eastAsia="en-US"/>
        </w:rPr>
      </w:pPr>
    </w:p>
    <w:p w14:paraId="3A112007" w14:textId="77777777" w:rsidR="00A37056" w:rsidRPr="00927469" w:rsidRDefault="00A37056" w:rsidP="009327CB">
      <w:pPr>
        <w:jc w:val="center"/>
        <w:rPr>
          <w:b/>
          <w:bCs/>
          <w:color w:val="0000FF"/>
          <w:sz w:val="28"/>
          <w:szCs w:val="28"/>
          <w:lang w:eastAsia="en-US"/>
        </w:rPr>
      </w:pPr>
    </w:p>
    <w:p w14:paraId="3E06779F" w14:textId="77777777" w:rsidR="00A37056" w:rsidRPr="00927469" w:rsidRDefault="00A37056" w:rsidP="009327CB">
      <w:pPr>
        <w:jc w:val="center"/>
        <w:rPr>
          <w:b/>
          <w:bCs/>
          <w:color w:val="0000FF"/>
          <w:sz w:val="28"/>
          <w:szCs w:val="28"/>
          <w:lang w:eastAsia="en-US"/>
        </w:rPr>
      </w:pPr>
      <w:r w:rsidRPr="00927469">
        <w:rPr>
          <w:b/>
          <w:bCs/>
          <w:color w:val="0000FF"/>
          <w:sz w:val="28"/>
          <w:szCs w:val="28"/>
          <w:lang w:eastAsia="en-US"/>
        </w:rPr>
        <w:t>DE RAMSHOORN</w:t>
      </w:r>
    </w:p>
    <w:p w14:paraId="1927E8C1" w14:textId="77777777" w:rsidR="00A37056" w:rsidRPr="00927469" w:rsidRDefault="00A37056" w:rsidP="009327CB">
      <w:pPr>
        <w:jc w:val="center"/>
        <w:rPr>
          <w:b/>
          <w:bCs/>
          <w:color w:val="0000FF"/>
          <w:sz w:val="28"/>
          <w:szCs w:val="28"/>
          <w:lang w:eastAsia="en-US"/>
        </w:rPr>
      </w:pPr>
    </w:p>
    <w:p w14:paraId="2B18ED5C" w14:textId="77777777" w:rsidR="00A37056" w:rsidRPr="00927469" w:rsidRDefault="00A37056" w:rsidP="009327CB">
      <w:pPr>
        <w:jc w:val="center"/>
        <w:rPr>
          <w:b/>
          <w:bCs/>
          <w:color w:val="0000FF"/>
          <w:sz w:val="28"/>
          <w:szCs w:val="28"/>
          <w:lang w:eastAsia="en-US"/>
        </w:rPr>
      </w:pPr>
    </w:p>
    <w:p w14:paraId="7656B391" w14:textId="77777777" w:rsidR="00A37056" w:rsidRPr="00927469" w:rsidRDefault="00A37056" w:rsidP="009327CB">
      <w:pPr>
        <w:jc w:val="center"/>
        <w:rPr>
          <w:b/>
          <w:bCs/>
          <w:color w:val="0000FF"/>
          <w:sz w:val="28"/>
          <w:szCs w:val="28"/>
          <w:lang w:eastAsia="en-US"/>
        </w:rPr>
      </w:pPr>
      <w:r w:rsidRPr="00927469">
        <w:rPr>
          <w:b/>
          <w:bCs/>
          <w:color w:val="0000FF"/>
          <w:sz w:val="28"/>
          <w:szCs w:val="28"/>
          <w:lang w:eastAsia="en-US"/>
        </w:rPr>
        <w:t xml:space="preserve">GOES   </w:t>
      </w:r>
    </w:p>
    <w:p w14:paraId="7733B703" w14:textId="77777777" w:rsidR="00A37056" w:rsidRPr="00927469" w:rsidRDefault="00A37056" w:rsidP="009327CB">
      <w:pPr>
        <w:jc w:val="center"/>
        <w:rPr>
          <w:b/>
          <w:bCs/>
          <w:color w:val="0000FF"/>
          <w:sz w:val="28"/>
          <w:szCs w:val="28"/>
          <w:lang w:eastAsia="en-US"/>
        </w:rPr>
      </w:pPr>
    </w:p>
    <w:p w14:paraId="1600D951" w14:textId="77777777" w:rsidR="00A37056" w:rsidRPr="00927469" w:rsidRDefault="00A37056" w:rsidP="009327CB">
      <w:pPr>
        <w:jc w:val="center"/>
        <w:rPr>
          <w:b/>
          <w:bCs/>
          <w:color w:val="0000FF"/>
          <w:sz w:val="28"/>
          <w:szCs w:val="28"/>
          <w:lang w:eastAsia="en-US"/>
        </w:rPr>
      </w:pPr>
    </w:p>
    <w:p w14:paraId="399DA934" w14:textId="77777777" w:rsidR="00A37056" w:rsidRPr="00927469" w:rsidRDefault="00A37056" w:rsidP="009327CB">
      <w:pPr>
        <w:jc w:val="center"/>
        <w:rPr>
          <w:b/>
          <w:bCs/>
          <w:color w:val="0000FF"/>
          <w:sz w:val="28"/>
          <w:szCs w:val="28"/>
          <w:lang w:eastAsia="en-US"/>
        </w:rPr>
      </w:pPr>
    </w:p>
    <w:p w14:paraId="7071133E" w14:textId="77777777" w:rsidR="00A37056" w:rsidRPr="00927469" w:rsidRDefault="00A37056" w:rsidP="009327CB">
      <w:pPr>
        <w:jc w:val="center"/>
        <w:rPr>
          <w:b/>
          <w:bCs/>
          <w:color w:val="0000FF"/>
          <w:sz w:val="28"/>
          <w:szCs w:val="28"/>
          <w:lang w:eastAsia="en-US"/>
        </w:rPr>
      </w:pPr>
    </w:p>
    <w:p w14:paraId="3CFC2C2E" w14:textId="77777777" w:rsidR="00A37056" w:rsidRPr="00927469" w:rsidRDefault="00A37056" w:rsidP="009327CB">
      <w:pPr>
        <w:jc w:val="center"/>
        <w:rPr>
          <w:b/>
          <w:bCs/>
          <w:color w:val="0000FF"/>
          <w:sz w:val="28"/>
          <w:szCs w:val="28"/>
          <w:lang w:eastAsia="en-US"/>
        </w:rPr>
      </w:pPr>
    </w:p>
    <w:p w14:paraId="3137C7E3" w14:textId="77777777" w:rsidR="00A37056" w:rsidRPr="00927469" w:rsidRDefault="00A37056" w:rsidP="009327CB">
      <w:pPr>
        <w:jc w:val="center"/>
        <w:rPr>
          <w:b/>
          <w:bCs/>
          <w:color w:val="0000FF"/>
          <w:sz w:val="28"/>
          <w:szCs w:val="28"/>
          <w:lang w:eastAsia="en-US"/>
        </w:rPr>
      </w:pPr>
      <w:r w:rsidRPr="00927469">
        <w:rPr>
          <w:b/>
          <w:bCs/>
          <w:color w:val="0000FF"/>
          <w:sz w:val="28"/>
          <w:szCs w:val="28"/>
          <w:lang w:eastAsia="en-US"/>
        </w:rPr>
        <w:t>2002</w:t>
      </w:r>
    </w:p>
    <w:p w14:paraId="43FC2DE0" w14:textId="77777777" w:rsidR="00A37056" w:rsidRPr="00927469" w:rsidRDefault="00A37056" w:rsidP="009327CB">
      <w:pPr>
        <w:jc w:val="both"/>
        <w:rPr>
          <w:color w:val="0000FF"/>
        </w:rPr>
      </w:pPr>
      <w:r w:rsidRPr="00927469">
        <w:rPr>
          <w:color w:val="0000FF"/>
        </w:rPr>
        <w:br w:type="page"/>
      </w:r>
    </w:p>
    <w:p w14:paraId="3C78BF1F" w14:textId="77777777" w:rsidR="00A37056" w:rsidRDefault="00A37056" w:rsidP="00E733F7">
      <w:pPr>
        <w:jc w:val="center"/>
        <w:rPr>
          <w:b/>
          <w:bCs/>
          <w:lang w:eastAsia="en-US"/>
        </w:rPr>
      </w:pPr>
    </w:p>
    <w:p w14:paraId="7F48CC71" w14:textId="77777777" w:rsidR="00A37056" w:rsidRDefault="00A37056" w:rsidP="00E733F7">
      <w:pPr>
        <w:jc w:val="center"/>
        <w:rPr>
          <w:b/>
          <w:bCs/>
          <w:lang w:eastAsia="en-US"/>
        </w:rPr>
      </w:pPr>
      <w:r>
        <w:rPr>
          <w:b/>
          <w:bCs/>
          <w:lang w:eastAsia="en-US"/>
        </w:rPr>
        <w:t>INHOUDSOPGAVE DEEL 2. HOOFDSTUK 3</w:t>
      </w:r>
    </w:p>
    <w:p w14:paraId="26D8167F" w14:textId="77777777" w:rsidR="00A37056" w:rsidRDefault="00A37056" w:rsidP="009327CB">
      <w:pPr>
        <w:jc w:val="both"/>
        <w:rPr>
          <w:b/>
          <w:bCs/>
          <w:lang w:eastAsia="en-US"/>
        </w:rPr>
      </w:pPr>
    </w:p>
    <w:p w14:paraId="4AE3BAF6" w14:textId="77777777" w:rsidR="00A37056" w:rsidRDefault="00A37056" w:rsidP="009327CB">
      <w:pPr>
        <w:jc w:val="both"/>
        <w:rPr>
          <w:lang w:eastAsia="en-US"/>
        </w:rPr>
      </w:pPr>
    </w:p>
    <w:p w14:paraId="1D884B62" w14:textId="77777777" w:rsidR="00A37056" w:rsidRDefault="00A37056" w:rsidP="009327CB">
      <w:pPr>
        <w:jc w:val="both"/>
        <w:rPr>
          <w:lang w:eastAsia="en-US"/>
        </w:rPr>
      </w:pPr>
    </w:p>
    <w:p w14:paraId="10C0A42E" w14:textId="77777777" w:rsidR="00A37056" w:rsidRDefault="00A37056" w:rsidP="009327CB">
      <w:pPr>
        <w:jc w:val="both"/>
        <w:rPr>
          <w:b/>
          <w:bCs/>
          <w:lang w:eastAsia="en-US"/>
        </w:rPr>
      </w:pPr>
      <w:r>
        <w:rPr>
          <w:b/>
          <w:bCs/>
          <w:lang w:eastAsia="en-US"/>
        </w:rPr>
        <w:t xml:space="preserve">3. Goeree-Overflakkee </w:t>
      </w:r>
      <w:r>
        <w:rPr>
          <w:b/>
          <w:bCs/>
          <w:lang w:eastAsia="en-US"/>
        </w:rPr>
        <w:tab/>
        <w:t xml:space="preserve"> </w:t>
      </w:r>
    </w:p>
    <w:p w14:paraId="49672751" w14:textId="77777777" w:rsidR="00A37056" w:rsidRDefault="00A37056" w:rsidP="009327CB">
      <w:pPr>
        <w:jc w:val="both"/>
        <w:rPr>
          <w:lang w:eastAsia="en-US"/>
        </w:rPr>
      </w:pPr>
    </w:p>
    <w:p w14:paraId="155C2785" w14:textId="77777777" w:rsidR="00A37056" w:rsidRPr="00E733F7" w:rsidRDefault="00A37056" w:rsidP="009327CB">
      <w:pPr>
        <w:jc w:val="both"/>
        <w:rPr>
          <w:b/>
          <w:bCs/>
          <w:lang w:eastAsia="en-US"/>
        </w:rPr>
      </w:pPr>
      <w:r w:rsidRPr="00E733F7">
        <w:rPr>
          <w:b/>
          <w:bCs/>
          <w:lang w:eastAsia="en-US"/>
        </w:rPr>
        <w:t>Dirksland</w:t>
      </w:r>
      <w:r w:rsidRPr="00E733F7">
        <w:rPr>
          <w:b/>
          <w:bCs/>
          <w:lang w:eastAsia="en-US"/>
        </w:rPr>
        <w:tab/>
      </w:r>
      <w:r w:rsidRPr="00E733F7">
        <w:rPr>
          <w:b/>
          <w:bCs/>
          <w:lang w:eastAsia="en-US"/>
        </w:rPr>
        <w:tab/>
      </w:r>
      <w:r w:rsidRPr="00E733F7">
        <w:rPr>
          <w:b/>
          <w:bCs/>
          <w:lang w:eastAsia="en-US"/>
        </w:rPr>
        <w:tab/>
        <w:t xml:space="preserve"> 115</w:t>
      </w:r>
      <w:r>
        <w:rPr>
          <w:b/>
          <w:bCs/>
          <w:lang w:eastAsia="en-US"/>
        </w:rPr>
        <w:t xml:space="preserve"> paginanummer uit boek</w:t>
      </w:r>
    </w:p>
    <w:p w14:paraId="0B64CBAC" w14:textId="77777777" w:rsidR="00A37056" w:rsidRDefault="00A37056" w:rsidP="009327CB">
      <w:pPr>
        <w:jc w:val="both"/>
        <w:rPr>
          <w:b/>
          <w:bCs/>
          <w:lang w:eastAsia="en-US"/>
        </w:rPr>
      </w:pPr>
    </w:p>
    <w:p w14:paraId="34E63B5C" w14:textId="77777777" w:rsidR="00A37056" w:rsidRPr="00E733F7" w:rsidRDefault="00A37056" w:rsidP="009327CB">
      <w:pPr>
        <w:jc w:val="both"/>
        <w:rPr>
          <w:b/>
          <w:bCs/>
          <w:lang w:eastAsia="en-US"/>
        </w:rPr>
      </w:pPr>
      <w:r w:rsidRPr="00E733F7">
        <w:rPr>
          <w:b/>
          <w:bCs/>
          <w:lang w:eastAsia="en-US"/>
        </w:rPr>
        <w:t xml:space="preserve">Herkingen </w:t>
      </w:r>
      <w:r w:rsidRPr="00E733F7">
        <w:rPr>
          <w:b/>
          <w:bCs/>
          <w:lang w:eastAsia="en-US"/>
        </w:rPr>
        <w:tab/>
        <w:t xml:space="preserve"> </w:t>
      </w:r>
      <w:r w:rsidRPr="00E733F7">
        <w:rPr>
          <w:b/>
          <w:bCs/>
          <w:lang w:eastAsia="en-US"/>
        </w:rPr>
        <w:tab/>
      </w:r>
      <w:r w:rsidRPr="00E733F7">
        <w:rPr>
          <w:b/>
          <w:bCs/>
          <w:lang w:eastAsia="en-US"/>
        </w:rPr>
        <w:tab/>
        <w:t xml:space="preserve"> 119</w:t>
      </w:r>
    </w:p>
    <w:p w14:paraId="7F8002E6" w14:textId="77777777" w:rsidR="00A37056" w:rsidRDefault="00A37056" w:rsidP="009327CB">
      <w:pPr>
        <w:jc w:val="both"/>
        <w:rPr>
          <w:b/>
          <w:bCs/>
          <w:lang w:eastAsia="en-US"/>
        </w:rPr>
      </w:pPr>
    </w:p>
    <w:p w14:paraId="6CFC2085" w14:textId="77777777" w:rsidR="00A37056" w:rsidRPr="00E733F7" w:rsidRDefault="00A37056" w:rsidP="009327CB">
      <w:pPr>
        <w:jc w:val="both"/>
        <w:rPr>
          <w:b/>
          <w:bCs/>
          <w:lang w:eastAsia="en-US"/>
        </w:rPr>
      </w:pPr>
      <w:r w:rsidRPr="00E733F7">
        <w:rPr>
          <w:b/>
          <w:bCs/>
          <w:lang w:eastAsia="en-US"/>
        </w:rPr>
        <w:t>Melissant</w:t>
      </w:r>
      <w:r w:rsidRPr="00E733F7">
        <w:rPr>
          <w:b/>
          <w:bCs/>
          <w:lang w:eastAsia="en-US"/>
        </w:rPr>
        <w:tab/>
      </w:r>
      <w:r w:rsidRPr="00E733F7">
        <w:rPr>
          <w:b/>
          <w:bCs/>
          <w:lang w:eastAsia="en-US"/>
        </w:rPr>
        <w:tab/>
      </w:r>
      <w:r w:rsidRPr="00E733F7">
        <w:rPr>
          <w:b/>
          <w:bCs/>
          <w:lang w:eastAsia="en-US"/>
        </w:rPr>
        <w:tab/>
        <w:t xml:space="preserve"> 122</w:t>
      </w:r>
    </w:p>
    <w:p w14:paraId="1F788EF8" w14:textId="77777777" w:rsidR="00A37056" w:rsidRDefault="00A37056" w:rsidP="009327CB">
      <w:pPr>
        <w:jc w:val="both"/>
        <w:rPr>
          <w:b/>
          <w:bCs/>
          <w:lang w:eastAsia="en-US"/>
        </w:rPr>
      </w:pPr>
    </w:p>
    <w:p w14:paraId="6F119549" w14:textId="77777777" w:rsidR="00A37056" w:rsidRPr="00E733F7" w:rsidRDefault="00A37056" w:rsidP="009327CB">
      <w:pPr>
        <w:jc w:val="both"/>
        <w:rPr>
          <w:b/>
          <w:bCs/>
          <w:lang w:eastAsia="en-US"/>
        </w:rPr>
      </w:pPr>
      <w:r w:rsidRPr="00E733F7">
        <w:rPr>
          <w:b/>
          <w:bCs/>
          <w:lang w:eastAsia="en-US"/>
        </w:rPr>
        <w:t>Middelharnis/Sommelsdijk</w:t>
      </w:r>
      <w:r w:rsidRPr="00E733F7">
        <w:rPr>
          <w:b/>
          <w:bCs/>
          <w:lang w:eastAsia="en-US"/>
        </w:rPr>
        <w:tab/>
        <w:t xml:space="preserve"> 124</w:t>
      </w:r>
    </w:p>
    <w:p w14:paraId="1098FF84" w14:textId="77777777" w:rsidR="00A37056" w:rsidRDefault="00A37056" w:rsidP="009327CB">
      <w:pPr>
        <w:jc w:val="both"/>
        <w:rPr>
          <w:b/>
          <w:bCs/>
          <w:lang w:eastAsia="en-US"/>
        </w:rPr>
      </w:pPr>
    </w:p>
    <w:p w14:paraId="588F374E" w14:textId="77777777" w:rsidR="00A37056" w:rsidRPr="00E733F7" w:rsidRDefault="00A37056" w:rsidP="009327CB">
      <w:pPr>
        <w:jc w:val="both"/>
        <w:rPr>
          <w:b/>
          <w:bCs/>
          <w:lang w:eastAsia="en-US"/>
        </w:rPr>
      </w:pPr>
      <w:r w:rsidRPr="00E733F7">
        <w:rPr>
          <w:b/>
          <w:bCs/>
          <w:lang w:eastAsia="en-US"/>
        </w:rPr>
        <w:t xml:space="preserve">Nieuwe-Tonge </w:t>
      </w:r>
      <w:r w:rsidRPr="00E733F7">
        <w:rPr>
          <w:b/>
          <w:bCs/>
          <w:lang w:eastAsia="en-US"/>
        </w:rPr>
        <w:tab/>
      </w:r>
      <w:r w:rsidRPr="00E733F7">
        <w:rPr>
          <w:b/>
          <w:bCs/>
          <w:lang w:eastAsia="en-US"/>
        </w:rPr>
        <w:tab/>
        <w:t xml:space="preserve"> 137</w:t>
      </w:r>
    </w:p>
    <w:p w14:paraId="094988B3" w14:textId="77777777" w:rsidR="00A37056" w:rsidRDefault="00A37056" w:rsidP="009327CB">
      <w:pPr>
        <w:jc w:val="both"/>
        <w:rPr>
          <w:b/>
          <w:bCs/>
          <w:lang w:eastAsia="en-US"/>
        </w:rPr>
      </w:pPr>
    </w:p>
    <w:p w14:paraId="650DFAF0" w14:textId="77777777" w:rsidR="00A37056" w:rsidRPr="00E733F7" w:rsidRDefault="00A37056" w:rsidP="009327CB">
      <w:pPr>
        <w:jc w:val="both"/>
        <w:rPr>
          <w:b/>
          <w:bCs/>
          <w:lang w:eastAsia="en-US"/>
        </w:rPr>
      </w:pPr>
      <w:r w:rsidRPr="00E733F7">
        <w:rPr>
          <w:b/>
          <w:bCs/>
          <w:lang w:eastAsia="en-US"/>
        </w:rPr>
        <w:t xml:space="preserve">Ooltgensplaat  </w:t>
      </w:r>
      <w:r w:rsidRPr="00E733F7">
        <w:rPr>
          <w:b/>
          <w:bCs/>
          <w:lang w:eastAsia="en-US"/>
        </w:rPr>
        <w:tab/>
      </w:r>
      <w:r w:rsidRPr="00E733F7">
        <w:rPr>
          <w:b/>
          <w:bCs/>
          <w:lang w:eastAsia="en-US"/>
        </w:rPr>
        <w:tab/>
        <w:t xml:space="preserve"> 142</w:t>
      </w:r>
    </w:p>
    <w:p w14:paraId="6460C711" w14:textId="77777777" w:rsidR="00A37056" w:rsidRDefault="00A37056" w:rsidP="009327CB">
      <w:pPr>
        <w:jc w:val="both"/>
        <w:rPr>
          <w:b/>
          <w:bCs/>
          <w:lang w:eastAsia="en-US"/>
        </w:rPr>
      </w:pPr>
    </w:p>
    <w:p w14:paraId="6FC1B702" w14:textId="77777777" w:rsidR="00A37056" w:rsidRPr="00E733F7" w:rsidRDefault="00A37056" w:rsidP="009327CB">
      <w:pPr>
        <w:jc w:val="both"/>
        <w:rPr>
          <w:b/>
          <w:bCs/>
          <w:lang w:eastAsia="en-US"/>
        </w:rPr>
      </w:pPr>
      <w:r w:rsidRPr="00E733F7">
        <w:rPr>
          <w:b/>
          <w:bCs/>
          <w:lang w:eastAsia="en-US"/>
        </w:rPr>
        <w:t>Ouddorp</w:t>
      </w:r>
      <w:r w:rsidRPr="00E733F7">
        <w:rPr>
          <w:b/>
          <w:bCs/>
          <w:lang w:eastAsia="en-US"/>
        </w:rPr>
        <w:tab/>
        <w:t xml:space="preserve"> </w:t>
      </w:r>
      <w:r w:rsidRPr="00E733F7">
        <w:rPr>
          <w:b/>
          <w:bCs/>
          <w:lang w:eastAsia="en-US"/>
        </w:rPr>
        <w:tab/>
      </w:r>
      <w:r w:rsidRPr="00E733F7">
        <w:rPr>
          <w:b/>
          <w:bCs/>
          <w:lang w:eastAsia="en-US"/>
        </w:rPr>
        <w:tab/>
        <w:t xml:space="preserve"> 146</w:t>
      </w:r>
    </w:p>
    <w:p w14:paraId="7596ADC7" w14:textId="77777777" w:rsidR="00A37056" w:rsidRDefault="00A37056" w:rsidP="009327CB">
      <w:pPr>
        <w:jc w:val="both"/>
        <w:rPr>
          <w:b/>
          <w:bCs/>
          <w:lang w:eastAsia="en-US"/>
        </w:rPr>
      </w:pPr>
    </w:p>
    <w:p w14:paraId="3095946B" w14:textId="77777777" w:rsidR="00A37056" w:rsidRPr="00E733F7" w:rsidRDefault="00A37056" w:rsidP="009327CB">
      <w:pPr>
        <w:jc w:val="both"/>
        <w:rPr>
          <w:b/>
          <w:bCs/>
          <w:lang w:eastAsia="en-US"/>
        </w:rPr>
      </w:pPr>
      <w:r w:rsidRPr="00E733F7">
        <w:rPr>
          <w:b/>
          <w:bCs/>
          <w:lang w:eastAsia="en-US"/>
        </w:rPr>
        <w:t>Oude-Tonge</w:t>
      </w:r>
      <w:r w:rsidRPr="00E733F7">
        <w:rPr>
          <w:b/>
          <w:bCs/>
          <w:lang w:eastAsia="en-US"/>
        </w:rPr>
        <w:tab/>
        <w:t xml:space="preserve"> </w:t>
      </w:r>
      <w:r w:rsidRPr="00E733F7">
        <w:rPr>
          <w:b/>
          <w:bCs/>
          <w:lang w:eastAsia="en-US"/>
        </w:rPr>
        <w:tab/>
      </w:r>
      <w:r w:rsidRPr="00E733F7">
        <w:rPr>
          <w:b/>
          <w:bCs/>
          <w:lang w:eastAsia="en-US"/>
        </w:rPr>
        <w:tab/>
        <w:t xml:space="preserve"> 149</w:t>
      </w:r>
    </w:p>
    <w:p w14:paraId="756BA0B7" w14:textId="77777777" w:rsidR="00A37056" w:rsidRDefault="00A37056" w:rsidP="009327CB">
      <w:pPr>
        <w:jc w:val="both"/>
        <w:rPr>
          <w:b/>
          <w:bCs/>
          <w:lang w:eastAsia="en-US"/>
        </w:rPr>
      </w:pPr>
    </w:p>
    <w:p w14:paraId="3D017023" w14:textId="77777777" w:rsidR="00A37056" w:rsidRPr="00E733F7" w:rsidRDefault="00A37056" w:rsidP="009327CB">
      <w:pPr>
        <w:jc w:val="both"/>
        <w:rPr>
          <w:b/>
          <w:bCs/>
          <w:lang w:eastAsia="en-US"/>
        </w:rPr>
      </w:pPr>
      <w:r w:rsidRPr="00E733F7">
        <w:rPr>
          <w:b/>
          <w:bCs/>
          <w:lang w:eastAsia="en-US"/>
        </w:rPr>
        <w:t xml:space="preserve">Stad aan 't Haringvliet </w:t>
      </w:r>
      <w:r w:rsidRPr="00E733F7">
        <w:rPr>
          <w:b/>
          <w:bCs/>
          <w:lang w:eastAsia="en-US"/>
        </w:rPr>
        <w:tab/>
        <w:t xml:space="preserve"> 170</w:t>
      </w:r>
    </w:p>
    <w:p w14:paraId="7B37B8AA" w14:textId="77777777" w:rsidR="00A37056" w:rsidRDefault="00A37056" w:rsidP="009327CB">
      <w:pPr>
        <w:jc w:val="both"/>
        <w:rPr>
          <w:b/>
          <w:bCs/>
          <w:lang w:eastAsia="en-US"/>
        </w:rPr>
      </w:pPr>
    </w:p>
    <w:p w14:paraId="23B45CAD" w14:textId="77777777" w:rsidR="00A37056" w:rsidRPr="00E733F7" w:rsidRDefault="00A37056" w:rsidP="009327CB">
      <w:pPr>
        <w:jc w:val="both"/>
        <w:rPr>
          <w:b/>
          <w:bCs/>
          <w:lang w:eastAsia="en-US"/>
        </w:rPr>
      </w:pPr>
      <w:r w:rsidRPr="00E733F7">
        <w:rPr>
          <w:b/>
          <w:bCs/>
          <w:lang w:eastAsia="en-US"/>
        </w:rPr>
        <w:t>Stellendam</w:t>
      </w:r>
      <w:r w:rsidRPr="00E733F7">
        <w:rPr>
          <w:b/>
          <w:bCs/>
          <w:lang w:eastAsia="en-US"/>
        </w:rPr>
        <w:tab/>
        <w:t xml:space="preserve"> </w:t>
      </w:r>
      <w:r w:rsidRPr="00E733F7">
        <w:rPr>
          <w:b/>
          <w:bCs/>
          <w:lang w:eastAsia="en-US"/>
        </w:rPr>
        <w:tab/>
      </w:r>
      <w:r w:rsidRPr="00E733F7">
        <w:rPr>
          <w:b/>
          <w:bCs/>
          <w:lang w:eastAsia="en-US"/>
        </w:rPr>
        <w:tab/>
        <w:t xml:space="preserve"> 176</w:t>
      </w:r>
    </w:p>
    <w:p w14:paraId="595429B2" w14:textId="77777777" w:rsidR="00A37056" w:rsidRDefault="00A37056" w:rsidP="009327CB">
      <w:pPr>
        <w:jc w:val="both"/>
        <w:rPr>
          <w:b/>
          <w:bCs/>
          <w:lang w:eastAsia="en-US"/>
        </w:rPr>
      </w:pPr>
    </w:p>
    <w:p w14:paraId="0CD06B22" w14:textId="77777777" w:rsidR="00A37056" w:rsidRDefault="00A37056">
      <w:pPr>
        <w:widowControl/>
        <w:kinsoku/>
        <w:spacing w:after="160" w:line="259" w:lineRule="auto"/>
        <w:rPr>
          <w:b/>
          <w:bCs/>
          <w:lang w:eastAsia="en-US"/>
        </w:rPr>
      </w:pPr>
    </w:p>
    <w:p w14:paraId="32AAA62F" w14:textId="77777777" w:rsidR="00A37056" w:rsidRPr="0048531F" w:rsidRDefault="00A37056" w:rsidP="0048531F">
      <w:pPr>
        <w:rPr>
          <w:b/>
          <w:bCs/>
        </w:rPr>
      </w:pPr>
      <w:r w:rsidRPr="0048531F">
        <w:rPr>
          <w:b/>
          <w:bCs/>
        </w:rPr>
        <w:t>REFORMATORISCH DAGBLAD OVER DE RAMP</w:t>
      </w:r>
    </w:p>
    <w:p w14:paraId="57B620B4" w14:textId="77777777" w:rsidR="00A37056" w:rsidRDefault="00A37056" w:rsidP="0048531F">
      <w:pPr>
        <w:jc w:val="both"/>
        <w:rPr>
          <w:lang w:eastAsia="en-US"/>
        </w:rPr>
      </w:pPr>
    </w:p>
    <w:p w14:paraId="01118C1C" w14:textId="77777777" w:rsidR="00A37056" w:rsidRPr="0048531F" w:rsidRDefault="00A37056" w:rsidP="0048531F">
      <w:pPr>
        <w:jc w:val="both"/>
        <w:rPr>
          <w:b/>
          <w:bCs/>
          <w:lang w:eastAsia="en-US"/>
        </w:rPr>
      </w:pPr>
      <w:r w:rsidRPr="0048531F">
        <w:rPr>
          <w:b/>
          <w:bCs/>
          <w:lang w:eastAsia="en-US"/>
        </w:rPr>
        <w:t>Diverse artikelen L. Vogelaar</w:t>
      </w:r>
    </w:p>
    <w:p w14:paraId="1938C52C" w14:textId="77777777" w:rsidR="00A37056" w:rsidRDefault="00A37056">
      <w:pPr>
        <w:widowControl/>
        <w:kinsoku/>
        <w:spacing w:after="160" w:line="259" w:lineRule="auto"/>
        <w:rPr>
          <w:b/>
          <w:bCs/>
          <w:lang w:eastAsia="en-US"/>
        </w:rPr>
      </w:pPr>
      <w:r>
        <w:rPr>
          <w:b/>
          <w:bCs/>
          <w:lang w:eastAsia="en-US"/>
        </w:rPr>
        <w:br w:type="page"/>
      </w:r>
    </w:p>
    <w:p w14:paraId="31F0E8E7" w14:textId="77777777" w:rsidR="00A37056" w:rsidRDefault="00A37056" w:rsidP="009327CB">
      <w:pPr>
        <w:jc w:val="both"/>
        <w:rPr>
          <w:b/>
          <w:bCs/>
          <w:lang w:eastAsia="en-US"/>
        </w:rPr>
      </w:pPr>
    </w:p>
    <w:p w14:paraId="0223A294" w14:textId="77777777" w:rsidR="00A37056" w:rsidRDefault="00A37056" w:rsidP="00E733F7">
      <w:pPr>
        <w:jc w:val="center"/>
        <w:rPr>
          <w:b/>
          <w:bCs/>
          <w:lang w:eastAsia="en-US"/>
        </w:rPr>
      </w:pPr>
      <w:r>
        <w:rPr>
          <w:b/>
          <w:bCs/>
          <w:lang w:eastAsia="en-US"/>
        </w:rPr>
        <w:t>HOOFDSTUK 3</w:t>
      </w:r>
    </w:p>
    <w:p w14:paraId="2C20A986" w14:textId="77777777" w:rsidR="00A37056" w:rsidRDefault="00A37056" w:rsidP="00E733F7">
      <w:pPr>
        <w:jc w:val="center"/>
        <w:rPr>
          <w:b/>
          <w:bCs/>
          <w:lang w:eastAsia="en-US"/>
        </w:rPr>
      </w:pPr>
    </w:p>
    <w:p w14:paraId="7C1439C8" w14:textId="77777777" w:rsidR="00A37056" w:rsidRDefault="00A37056" w:rsidP="00E733F7">
      <w:pPr>
        <w:jc w:val="center"/>
        <w:rPr>
          <w:b/>
          <w:bCs/>
          <w:lang w:eastAsia="en-US"/>
        </w:rPr>
      </w:pPr>
      <w:r>
        <w:rPr>
          <w:b/>
          <w:bCs/>
          <w:lang w:eastAsia="en-US"/>
        </w:rPr>
        <w:t>Goeree-Overflakkee</w:t>
      </w:r>
    </w:p>
    <w:p w14:paraId="2EF99A6B" w14:textId="77777777" w:rsidR="00A37056" w:rsidRDefault="00A37056" w:rsidP="009327CB">
      <w:pPr>
        <w:jc w:val="both"/>
        <w:rPr>
          <w:lang w:eastAsia="en-US"/>
        </w:rPr>
      </w:pPr>
    </w:p>
    <w:p w14:paraId="38A5B431" w14:textId="77777777" w:rsidR="00A37056" w:rsidRDefault="00A37056" w:rsidP="009327CB">
      <w:pPr>
        <w:jc w:val="both"/>
        <w:rPr>
          <w:lang w:eastAsia="en-US"/>
        </w:rPr>
      </w:pPr>
      <w:r>
        <w:rPr>
          <w:lang w:eastAsia="en-US"/>
        </w:rPr>
        <w:t>Stelt u zich voor het gebulder van de orkaan, het loeien van de sirenes, het woedend gebruis der aanstormende golven, het hulpgeschreeuw van de in doodsnood verkerenden, het met geweld binnendringen van watermassa's door deuren en vensters, die stuksloegen, het steeds hoger worden van de vloed, het ineenstorten van huizen, het was alles zo ontzettend, dat onze taal te arm is om het op de juiste wijze uit te beelden. Al had iemand het redenaarstalent van Demosthenes en de uitbeeldingskracht van de dichter Homerus, hij zou niet in staat zijn het vreselijke toneel dat zich in enkele uren tijds afspeelde, bij benadering te schetsen."</w:t>
      </w:r>
    </w:p>
    <w:p w14:paraId="47FE93EB" w14:textId="77777777" w:rsidR="00A37056" w:rsidRDefault="00A37056" w:rsidP="009327CB">
      <w:pPr>
        <w:jc w:val="both"/>
        <w:rPr>
          <w:lang w:eastAsia="en-US"/>
        </w:rPr>
      </w:pPr>
    </w:p>
    <w:p w14:paraId="0C7D693A" w14:textId="77777777" w:rsidR="00A37056" w:rsidRDefault="00A37056" w:rsidP="009327CB">
      <w:pPr>
        <w:jc w:val="both"/>
        <w:rPr>
          <w:lang w:eastAsia="en-US"/>
        </w:rPr>
      </w:pPr>
      <w:r>
        <w:rPr>
          <w:lang w:eastAsia="en-US"/>
        </w:rPr>
        <w:t>In de Banier der Waarheid, het blad van de Gereformeerde Gemeenten in Noord- Amerika, deed Th. de Waal uit Middelharnis in enkele brieven verslag van de Ramp op Goeree-Overflakkee.</w:t>
      </w:r>
    </w:p>
    <w:p w14:paraId="423A9B28" w14:textId="77777777" w:rsidR="00A37056" w:rsidRDefault="00A37056" w:rsidP="009327CB">
      <w:pPr>
        <w:jc w:val="both"/>
        <w:rPr>
          <w:lang w:eastAsia="en-US"/>
        </w:rPr>
      </w:pPr>
      <w:r>
        <w:rPr>
          <w:lang w:eastAsia="en-US"/>
        </w:rPr>
        <w:t>De overstroming kwam zo plotseling! "Geheel onverwacht overviel de stormvloed de slapenden, waarvan velen zich, nog in nachtgewaad gestoken, veilig trachtten te stellen, maar waarvan ook zeer velen een jammerlijke dood in de kokende golven vonden."</w:t>
      </w:r>
    </w:p>
    <w:p w14:paraId="5D5F1323" w14:textId="77777777" w:rsidR="00A37056" w:rsidRDefault="00A37056" w:rsidP="009327CB">
      <w:pPr>
        <w:jc w:val="both"/>
        <w:rPr>
          <w:lang w:eastAsia="en-US"/>
        </w:rPr>
      </w:pPr>
      <w:r>
        <w:rPr>
          <w:lang w:eastAsia="en-US"/>
        </w:rPr>
        <w:t>Het eiland (dertien dorpen met in totaal 35.000 inwoners) was 21.000 hectare groot, en daarvan was slechts 3300 hectare droog gebleven. "Het is een wonder Gods, dat nog zoveel mensen zijn gered en dat niet het gehele eiland door de kolkende vloed is verzwolgen. Met eigen ogen hebben wij aanschouwd dat de dijken aan de zuidzijde van het eiland geheel in flarden zijn geslagen. Er zijn gaten bij van ruim honderd tot tweehonderd meter breed, met een diepte van tien tot twintig meter. En niet alleen de buitendijken, maar schier in alle binnendijken zijn ontelbare gaten, waarin nu nog, op het ogenblik dat wij dit schrijven, het water bij eb en vloed in- en uitstroomt. De meest getroffen gemeenten op ons eiland zijn Oude-Tonge, Nieuwe-Tonge en Stellendam."</w:t>
      </w:r>
    </w:p>
    <w:p w14:paraId="236E1C1B" w14:textId="77777777" w:rsidR="00A37056" w:rsidRDefault="00A37056" w:rsidP="009327CB">
      <w:pPr>
        <w:jc w:val="both"/>
        <w:rPr>
          <w:lang w:eastAsia="en-US"/>
        </w:rPr>
      </w:pPr>
    </w:p>
    <w:p w14:paraId="5238EAFC" w14:textId="77777777" w:rsidR="00A37056" w:rsidRDefault="00A37056" w:rsidP="009327CB">
      <w:pPr>
        <w:jc w:val="both"/>
        <w:rPr>
          <w:b/>
          <w:bCs/>
          <w:i/>
          <w:iCs/>
          <w:lang w:eastAsia="en-US"/>
        </w:rPr>
      </w:pPr>
      <w:r>
        <w:rPr>
          <w:b/>
          <w:bCs/>
          <w:i/>
          <w:iCs/>
          <w:lang w:eastAsia="en-US"/>
        </w:rPr>
        <w:t>Er kwamen 490 eilandbewoners om: in Oude-Tonge 305 van de 3088 inwoners, in Nieuwe-Tonge 85 van de 2186, in Stellendam 61 van de 1883, en de overigen verspreid over het eiland.</w:t>
      </w:r>
    </w:p>
    <w:p w14:paraId="6C9BA1B5" w14:textId="77777777" w:rsidR="00A37056" w:rsidRDefault="00A37056" w:rsidP="009327CB">
      <w:pPr>
        <w:jc w:val="both"/>
        <w:rPr>
          <w:lang w:eastAsia="en-US"/>
        </w:rPr>
      </w:pPr>
    </w:p>
    <w:p w14:paraId="299786A1" w14:textId="77777777" w:rsidR="00A37056" w:rsidRDefault="00A37056" w:rsidP="009327CB">
      <w:pPr>
        <w:jc w:val="both"/>
        <w:rPr>
          <w:lang w:eastAsia="en-US"/>
        </w:rPr>
      </w:pPr>
      <w:r>
        <w:rPr>
          <w:lang w:eastAsia="en-US"/>
        </w:rPr>
        <w:t>De Waal beschreef hoe wonderlijk velen gespaard waren. "Daaronder zijn er ook van Gods kinderen. Hachelijke ogenblikken zijn door hen doorleefd, maar in het stormgeloei en het gebulder van de orkaan vonden zij vreugde in God, naar waarde nooit te danken. Zij konden met recht psalmen zingen in de nacht en met de dichter uit Psalm 46 uitroepen:</w:t>
      </w:r>
    </w:p>
    <w:p w14:paraId="35149B4A" w14:textId="77777777" w:rsidR="00A37056" w:rsidRDefault="00A37056" w:rsidP="009327CB">
      <w:pPr>
        <w:jc w:val="both"/>
        <w:rPr>
          <w:i/>
          <w:iCs/>
          <w:lang w:eastAsia="en-US"/>
        </w:rPr>
      </w:pPr>
    </w:p>
    <w:p w14:paraId="729646B0" w14:textId="77777777" w:rsidR="00A37056" w:rsidRDefault="00A37056" w:rsidP="009327CB">
      <w:pPr>
        <w:jc w:val="both"/>
        <w:rPr>
          <w:i/>
          <w:iCs/>
          <w:lang w:eastAsia="en-US"/>
        </w:rPr>
      </w:pPr>
      <w:r>
        <w:rPr>
          <w:i/>
          <w:iCs/>
          <w:lang w:eastAsia="en-US"/>
        </w:rPr>
        <w:t xml:space="preserve">Dies zal geen vrees ons doen bezwijken, </w:t>
      </w:r>
    </w:p>
    <w:p w14:paraId="0A22C1DB" w14:textId="77777777" w:rsidR="00A37056" w:rsidRDefault="00A37056" w:rsidP="009327CB">
      <w:pPr>
        <w:jc w:val="both"/>
        <w:rPr>
          <w:i/>
          <w:iCs/>
          <w:lang w:eastAsia="en-US"/>
        </w:rPr>
      </w:pPr>
      <w:r>
        <w:rPr>
          <w:i/>
          <w:iCs/>
          <w:lang w:eastAsia="en-US"/>
        </w:rPr>
        <w:t xml:space="preserve">Schoon d' aard' uit hare plaats moog' wijken, </w:t>
      </w:r>
    </w:p>
    <w:p w14:paraId="7273A208" w14:textId="77777777" w:rsidR="00A37056" w:rsidRDefault="00A37056" w:rsidP="009327CB">
      <w:pPr>
        <w:jc w:val="both"/>
        <w:rPr>
          <w:i/>
          <w:iCs/>
          <w:lang w:eastAsia="en-US"/>
        </w:rPr>
      </w:pPr>
      <w:r>
        <w:rPr>
          <w:i/>
          <w:iCs/>
          <w:lang w:eastAsia="en-US"/>
        </w:rPr>
        <w:t>Schoon 't hoogst gebergt' uit zijne steê</w:t>
      </w:r>
    </w:p>
    <w:p w14:paraId="591C04F1" w14:textId="77777777" w:rsidR="00A37056" w:rsidRDefault="00A37056" w:rsidP="009327CB">
      <w:pPr>
        <w:jc w:val="both"/>
        <w:rPr>
          <w:i/>
          <w:iCs/>
          <w:lang w:eastAsia="en-US"/>
        </w:rPr>
      </w:pPr>
      <w:r>
        <w:rPr>
          <w:i/>
          <w:iCs/>
          <w:lang w:eastAsia="en-US"/>
        </w:rPr>
        <w:t>Verzet wierd in het hart der zee."</w:t>
      </w:r>
    </w:p>
    <w:p w14:paraId="22F66B18" w14:textId="77777777" w:rsidR="00A37056" w:rsidRDefault="00A37056" w:rsidP="009327CB">
      <w:pPr>
        <w:jc w:val="both"/>
        <w:rPr>
          <w:i/>
          <w:iCs/>
          <w:lang w:eastAsia="en-US"/>
        </w:rPr>
      </w:pPr>
      <w:r>
        <w:rPr>
          <w:i/>
          <w:iCs/>
          <w:lang w:eastAsia="en-US"/>
        </w:rPr>
        <w:t xml:space="preserve">Dies zal geen vrees ons doen bezwijken, </w:t>
      </w:r>
    </w:p>
    <w:p w14:paraId="62772D84" w14:textId="77777777" w:rsidR="00A37056" w:rsidRDefault="00A37056" w:rsidP="009327CB">
      <w:pPr>
        <w:jc w:val="both"/>
        <w:rPr>
          <w:i/>
          <w:iCs/>
          <w:lang w:eastAsia="en-US"/>
        </w:rPr>
      </w:pPr>
      <w:r>
        <w:rPr>
          <w:i/>
          <w:iCs/>
          <w:lang w:eastAsia="en-US"/>
        </w:rPr>
        <w:t xml:space="preserve">Schoon d' aard' uit hare plaats toog' wijken, </w:t>
      </w:r>
    </w:p>
    <w:p w14:paraId="111A0AD4" w14:textId="77777777" w:rsidR="00A37056" w:rsidRDefault="00A37056" w:rsidP="009327CB">
      <w:pPr>
        <w:jc w:val="both"/>
        <w:rPr>
          <w:i/>
          <w:iCs/>
          <w:lang w:eastAsia="en-US"/>
        </w:rPr>
      </w:pPr>
      <w:r>
        <w:rPr>
          <w:i/>
          <w:iCs/>
          <w:lang w:eastAsia="en-US"/>
        </w:rPr>
        <w:t>Schoon 't hoogst gebergt' uit zijne stel</w:t>
      </w:r>
    </w:p>
    <w:p w14:paraId="2F1E33BE" w14:textId="77777777" w:rsidR="00A37056" w:rsidRDefault="00A37056" w:rsidP="009327CB">
      <w:pPr>
        <w:jc w:val="both"/>
        <w:rPr>
          <w:i/>
          <w:iCs/>
          <w:lang w:eastAsia="en-US"/>
        </w:rPr>
      </w:pPr>
      <w:r>
        <w:rPr>
          <w:i/>
          <w:iCs/>
          <w:lang w:eastAsia="en-US"/>
        </w:rPr>
        <w:t>Verzet wierd in het hart der zee."</w:t>
      </w:r>
    </w:p>
    <w:p w14:paraId="34B3D9DD" w14:textId="77777777" w:rsidR="00A37056" w:rsidRDefault="00A37056" w:rsidP="009327CB">
      <w:pPr>
        <w:jc w:val="both"/>
        <w:rPr>
          <w:lang w:eastAsia="en-US"/>
        </w:rPr>
      </w:pPr>
    </w:p>
    <w:p w14:paraId="72B9C4F4" w14:textId="77777777" w:rsidR="00A37056" w:rsidRDefault="00A37056" w:rsidP="009327CB">
      <w:pPr>
        <w:jc w:val="both"/>
        <w:rPr>
          <w:b/>
          <w:bCs/>
          <w:lang w:eastAsia="en-US"/>
        </w:rPr>
      </w:pPr>
    </w:p>
    <w:p w14:paraId="5BC5C464" w14:textId="77777777" w:rsidR="00A37056" w:rsidRDefault="00A37056" w:rsidP="002C17BA">
      <w:pPr>
        <w:jc w:val="center"/>
        <w:rPr>
          <w:b/>
          <w:bCs/>
          <w:lang w:eastAsia="en-US"/>
        </w:rPr>
      </w:pPr>
      <w:r>
        <w:rPr>
          <w:b/>
          <w:bCs/>
          <w:lang w:eastAsia="en-US"/>
        </w:rPr>
        <w:t>DIRKSLAND</w:t>
      </w:r>
    </w:p>
    <w:p w14:paraId="4D0C24FE" w14:textId="77777777" w:rsidR="00A37056" w:rsidRDefault="00A37056" w:rsidP="009327CB">
      <w:pPr>
        <w:jc w:val="both"/>
        <w:rPr>
          <w:lang w:eastAsia="en-US"/>
        </w:rPr>
      </w:pPr>
    </w:p>
    <w:p w14:paraId="65F3F6FE" w14:textId="77777777" w:rsidR="00A37056" w:rsidRDefault="00A37056" w:rsidP="009327CB">
      <w:pPr>
        <w:jc w:val="both"/>
        <w:rPr>
          <w:lang w:eastAsia="en-US"/>
        </w:rPr>
      </w:pPr>
      <w:r>
        <w:rPr>
          <w:lang w:eastAsia="en-US"/>
        </w:rPr>
        <w:t>Aantal leden: 464. Doopleden: 433. Totaal: 897.</w:t>
      </w:r>
    </w:p>
    <w:p w14:paraId="5B575C7E" w14:textId="77777777" w:rsidR="00A37056" w:rsidRDefault="00A37056" w:rsidP="009327CB">
      <w:pPr>
        <w:jc w:val="both"/>
        <w:rPr>
          <w:lang w:eastAsia="en-US"/>
        </w:rPr>
      </w:pPr>
      <w:r w:rsidRPr="002C17BA">
        <w:rPr>
          <w:b/>
          <w:bCs/>
          <w:lang w:eastAsia="en-US"/>
        </w:rPr>
        <w:t>Aantal slachtoffers in de gemeente: 0</w:t>
      </w:r>
      <w:r>
        <w:rPr>
          <w:lang w:eastAsia="en-US"/>
        </w:rPr>
        <w:t>.</w:t>
      </w:r>
    </w:p>
    <w:p w14:paraId="41842F08" w14:textId="77777777" w:rsidR="00A37056" w:rsidRDefault="00A37056" w:rsidP="009327CB">
      <w:pPr>
        <w:jc w:val="both"/>
        <w:rPr>
          <w:lang w:eastAsia="en-US"/>
        </w:rPr>
      </w:pPr>
    </w:p>
    <w:p w14:paraId="070D16E8" w14:textId="77777777" w:rsidR="00A37056" w:rsidRPr="002C17BA" w:rsidRDefault="00A37056" w:rsidP="009327CB">
      <w:pPr>
        <w:jc w:val="both"/>
        <w:rPr>
          <w:b/>
          <w:bCs/>
          <w:lang w:eastAsia="en-US"/>
        </w:rPr>
      </w:pPr>
      <w:r w:rsidRPr="002C17BA">
        <w:rPr>
          <w:b/>
          <w:bCs/>
          <w:lang w:eastAsia="en-US"/>
        </w:rPr>
        <w:t>Aan de rand van het water</w:t>
      </w:r>
    </w:p>
    <w:p w14:paraId="1C348352" w14:textId="77777777" w:rsidR="00A37056" w:rsidRDefault="00A37056" w:rsidP="009327CB">
      <w:pPr>
        <w:jc w:val="both"/>
        <w:rPr>
          <w:lang w:eastAsia="en-US"/>
        </w:rPr>
      </w:pPr>
      <w:r>
        <w:rPr>
          <w:lang w:eastAsia="en-US"/>
        </w:rPr>
        <w:t>Het stormde en het regende, en het werd donker ook. Die gure zaterdag</w:t>
      </w:r>
      <w:r>
        <w:rPr>
          <w:lang w:eastAsia="en-US"/>
        </w:rPr>
        <w:softHyphen/>
        <w:t>avond brachten C. Grootenboer en zijn verloofde door in het huis van haar broer, waar ze op een baby pasten.</w:t>
      </w:r>
    </w:p>
    <w:p w14:paraId="259EADBE" w14:textId="77777777" w:rsidR="00A37056" w:rsidRDefault="00A37056" w:rsidP="009327CB">
      <w:pPr>
        <w:jc w:val="both"/>
        <w:rPr>
          <w:lang w:eastAsia="en-US"/>
        </w:rPr>
      </w:pPr>
      <w:r>
        <w:rPr>
          <w:lang w:eastAsia="en-US"/>
        </w:rPr>
        <w:t>Gevaarlijk weer voor de mensen op zee, zeiden ze tegen elkaar.</w:t>
      </w:r>
    </w:p>
    <w:p w14:paraId="537C1A67" w14:textId="77777777" w:rsidR="00A37056" w:rsidRDefault="00A37056" w:rsidP="009327CB">
      <w:pPr>
        <w:jc w:val="both"/>
        <w:rPr>
          <w:lang w:eastAsia="en-US"/>
        </w:rPr>
      </w:pPr>
      <w:r>
        <w:rPr>
          <w:lang w:eastAsia="en-US"/>
        </w:rPr>
        <w:t>"Dat het voor ons als eilandbewoners ook gevaarlijk zou worden, hebben we niet overdacht," zegt ouderling Groo</w:t>
      </w:r>
      <w:r>
        <w:rPr>
          <w:lang w:eastAsia="en-US"/>
        </w:rPr>
        <w:softHyphen/>
        <w:t>tenboer. "Dat de dijken die ons eiland beschermden, konden doorbreken, kwam niet in onze gedachten op. Aan het eind van de avond gingen we naar huis en naar bed.</w:t>
      </w:r>
    </w:p>
    <w:p w14:paraId="5B0DCD17" w14:textId="77777777" w:rsidR="00A37056" w:rsidRDefault="00A37056" w:rsidP="009327CB">
      <w:pPr>
        <w:jc w:val="both"/>
        <w:rPr>
          <w:lang w:eastAsia="en-US"/>
        </w:rPr>
      </w:pPr>
      <w:r>
        <w:rPr>
          <w:lang w:eastAsia="en-US"/>
        </w:rPr>
        <w:t>Mijn ouders woonden aan het Kor</w:t>
      </w:r>
      <w:r>
        <w:rPr>
          <w:lang w:eastAsia="en-US"/>
        </w:rPr>
        <w:softHyphen/>
        <w:t>teweegje in Dirksland, in de polder de Oude Plaat (d' Ouwe Plaete), aan de oostelijke rand van het dorp.</w:t>
      </w:r>
    </w:p>
    <w:p w14:paraId="3B81C5DF" w14:textId="77777777" w:rsidR="00A37056" w:rsidRDefault="00A37056" w:rsidP="009327CB">
      <w:pPr>
        <w:jc w:val="both"/>
        <w:rPr>
          <w:lang w:eastAsia="en-US"/>
        </w:rPr>
      </w:pPr>
      <w:r>
        <w:rPr>
          <w:lang w:eastAsia="en-US"/>
        </w:rPr>
        <w:t>Achter de kerk liep de Boomvliet. Het poldergedeelte aan de overkant behoorde tot de gemeenten Melissant en Sommelsdijk. Dat stond onder water, bijna tot aan Herkingen toe. De watertoren werd een toren in het water.</w:t>
      </w:r>
    </w:p>
    <w:p w14:paraId="7C90BFAB" w14:textId="77777777" w:rsidR="00A37056" w:rsidRDefault="00A37056" w:rsidP="009327CB">
      <w:pPr>
        <w:jc w:val="both"/>
        <w:rPr>
          <w:lang w:eastAsia="en-US"/>
        </w:rPr>
      </w:pPr>
      <w:r>
        <w:rPr>
          <w:lang w:eastAsia="en-US"/>
        </w:rPr>
        <w:t>"De Geldersedijk hield het water tegen, dus de rest van Dirksland bleef droog. Vanuit het buitengebied waren verschillende gezinnen naar het dorp gekomen. Mijn vader en mijn broer hebben de nacht in ons huis doorgebracht. De volgende dag vonden we onderdak in het huis van kennissen. In Oude-Tonge was een tante van mijn verloofde verdronken. Alle andere familieleden bleven gelukkig gespaard.</w:t>
      </w:r>
    </w:p>
    <w:p w14:paraId="58160425" w14:textId="77777777" w:rsidR="00A37056" w:rsidRDefault="00A37056" w:rsidP="009327CB">
      <w:pPr>
        <w:jc w:val="both"/>
        <w:rPr>
          <w:lang w:eastAsia="en-US"/>
        </w:rPr>
      </w:pPr>
      <w:r>
        <w:rPr>
          <w:lang w:eastAsia="en-US"/>
        </w:rPr>
        <w:t>Mijn broer was wachtmeester bij de zware luchtdoelartillerie. Hij was op verlof en kon nu niet terug. Zelf zat ik bij de Nationale Reserve. Beiden werden we in deze situatie ingezet, zoals overal militairen hielpen met het redden van mensen, het verwijderen van kadavers en het dichten van bressen. Als Nationale Reserve werkten we vanuit de christelijke school in de Tuinstraat."</w:t>
      </w:r>
    </w:p>
    <w:p w14:paraId="5FA9F78D" w14:textId="77777777" w:rsidR="00A37056" w:rsidRDefault="00A37056" w:rsidP="009327CB">
      <w:pPr>
        <w:jc w:val="both"/>
        <w:rPr>
          <w:lang w:eastAsia="en-US"/>
        </w:rPr>
      </w:pPr>
    </w:p>
    <w:p w14:paraId="168ABC95" w14:textId="77777777" w:rsidR="00A37056" w:rsidRDefault="00A37056" w:rsidP="009327CB">
      <w:pPr>
        <w:jc w:val="both"/>
        <w:rPr>
          <w:b/>
          <w:bCs/>
          <w:lang w:eastAsia="en-US"/>
        </w:rPr>
      </w:pPr>
      <w:r>
        <w:rPr>
          <w:b/>
          <w:bCs/>
          <w:lang w:eastAsia="en-US"/>
        </w:rPr>
        <w:t>De spullen hoeven niet naar boven</w:t>
      </w:r>
    </w:p>
    <w:p w14:paraId="63716A3B" w14:textId="77777777" w:rsidR="00A37056" w:rsidRDefault="00A37056" w:rsidP="009327CB">
      <w:pPr>
        <w:jc w:val="both"/>
        <w:rPr>
          <w:lang w:eastAsia="en-US"/>
        </w:rPr>
      </w:pPr>
      <w:r>
        <w:rPr>
          <w:lang w:eastAsia="en-US"/>
        </w:rPr>
        <w:t>De Geldersedijk, die Dirksland en Herkingen met elkaar verbond, dreigde 's zondagsavonds alsnog door te breken. Met man en macht werd er gewerkt om de dijk te behouden. Honderden inwoners, ook vrouwen, hielpen mee. Ze plaatsten een wal van duizenden zandzakken. In de scholen kregen de werkers eten en drinken uitgereikt.</w:t>
      </w:r>
    </w:p>
    <w:p w14:paraId="11054BED" w14:textId="77777777" w:rsidR="00A37056" w:rsidRDefault="00A37056" w:rsidP="009327CB">
      <w:pPr>
        <w:jc w:val="both"/>
        <w:rPr>
          <w:lang w:eastAsia="en-US"/>
        </w:rPr>
      </w:pPr>
      <w:r>
        <w:rPr>
          <w:lang w:eastAsia="en-US"/>
        </w:rPr>
        <w:t xml:space="preserve">De 85-jarige </w:t>
      </w:r>
      <w:r>
        <w:rPr>
          <w:b/>
          <w:bCs/>
          <w:lang w:eastAsia="en-US"/>
        </w:rPr>
        <w:t>Anna Ruit-de Wachter</w:t>
      </w:r>
      <w:r>
        <w:rPr>
          <w:lang w:eastAsia="en-US"/>
        </w:rPr>
        <w:t xml:space="preserve"> (1867-1961) kreeg te geloven dat de Heere Dirksland zou sparen. De burgemeester had al gezegd dat de mensen maar beter hun spullen naar boven konden brengen en hun koffers gepakt moesten hebben voor het geval ze overhaast zouden moeten vertrekken. Vrouw Ruit zei echter tegen haar dochters en de buren dat het niet nodig was.</w:t>
      </w:r>
    </w:p>
    <w:p w14:paraId="133E8B8E" w14:textId="77777777" w:rsidR="00A37056" w:rsidRDefault="00A37056" w:rsidP="009327CB">
      <w:pPr>
        <w:jc w:val="both"/>
        <w:rPr>
          <w:lang w:eastAsia="en-US"/>
        </w:rPr>
      </w:pPr>
      <w:r>
        <w:rPr>
          <w:lang w:eastAsia="en-US"/>
        </w:rPr>
        <w:t>Dirksland bleef inderdaad gespaard. Er vielen geen slachtoffers in het dorp. Het werd een toevluchtsoord voor velen die elders op het eiland aan het water ontkwamen. Veel evacués gingen van Dirksland door naar Rotterdam.</w:t>
      </w:r>
    </w:p>
    <w:p w14:paraId="617C92DC" w14:textId="77777777" w:rsidR="00A37056" w:rsidRDefault="00A37056" w:rsidP="009327CB">
      <w:pPr>
        <w:jc w:val="both"/>
        <w:rPr>
          <w:lang w:eastAsia="en-US"/>
        </w:rPr>
      </w:pPr>
    </w:p>
    <w:p w14:paraId="031AFEAE" w14:textId="77777777" w:rsidR="00A37056" w:rsidRDefault="00A37056" w:rsidP="009327CB">
      <w:pPr>
        <w:jc w:val="both"/>
        <w:rPr>
          <w:lang w:eastAsia="en-US"/>
        </w:rPr>
      </w:pPr>
      <w:r>
        <w:rPr>
          <w:lang w:eastAsia="en-US"/>
        </w:rPr>
        <w:t>"Heel aangrijpend"</w:t>
      </w:r>
    </w:p>
    <w:p w14:paraId="3DA91D3F" w14:textId="77777777" w:rsidR="00A37056" w:rsidRDefault="00A37056" w:rsidP="009327CB">
      <w:pPr>
        <w:jc w:val="both"/>
        <w:rPr>
          <w:lang w:eastAsia="en-US"/>
        </w:rPr>
      </w:pPr>
      <w:r>
        <w:rPr>
          <w:lang w:eastAsia="en-US"/>
        </w:rPr>
        <w:t>Ir. H. van Rossum was ouderling in Haarlem, waar hij bij het Technisch Bureau van de Unie van Waterschapsbonden werkte, dat opdrachten voor waterschappen uitvoerde. Hij kreeg op maandag 2 februari opdracht naar Middelharnis te gaan. Met een Belgische marinehelikopter maakte hij een verkenningsvlucht boven Flakkee. Samen met de dijkgraaf gaf hij aan-wijzingen voor het eerste herstelwerk. "De bevolking was in rouw gedompeld," zei Van Rossum later. "Ik ben zelf opgegroeid in Melissant, dus ik kende de omgeving op mijn duimpje. Verschillende vrienden en kennissen heb ik levenloos in het water zien drijven, heel aangrijpend."</w:t>
      </w:r>
    </w:p>
    <w:p w14:paraId="1BD3D108" w14:textId="77777777" w:rsidR="00A37056" w:rsidRDefault="00A37056" w:rsidP="009327CB">
      <w:pPr>
        <w:jc w:val="both"/>
        <w:rPr>
          <w:lang w:eastAsia="en-US"/>
        </w:rPr>
      </w:pPr>
      <w:r>
        <w:rPr>
          <w:lang w:eastAsia="en-US"/>
        </w:rPr>
        <w:t>Op zondag 8 februari preekte ds. G. Zwerus uit Middelharnis in Dirksland. Van Rossum zat onder zijn gehoor. "De tekst van zijn preek staat me nog goed bij. Het ging over Psalm 29:10: 'De Heere heeft gezeten over den watervloed."'</w:t>
      </w:r>
    </w:p>
    <w:p w14:paraId="2806F3E7" w14:textId="77777777" w:rsidR="00A37056" w:rsidRDefault="00A37056" w:rsidP="009327CB">
      <w:pPr>
        <w:jc w:val="both"/>
        <w:rPr>
          <w:lang w:eastAsia="en-US"/>
        </w:rPr>
      </w:pPr>
      <w:r>
        <w:rPr>
          <w:lang w:eastAsia="en-US"/>
        </w:rPr>
        <w:t>Van Rossum was later nauw betrokken bij de herverkaveling van het gehavende gebied en, als SGP-Tweede Kamerlid, bij de besluitvorming over de Deltawerken, die herhaling van de watersnood moeten voorkomen.</w:t>
      </w:r>
    </w:p>
    <w:p w14:paraId="2DC7B026" w14:textId="77777777" w:rsidR="00A37056" w:rsidRDefault="00A37056">
      <w:pPr>
        <w:widowControl/>
        <w:kinsoku/>
        <w:spacing w:after="160" w:line="259" w:lineRule="auto"/>
        <w:rPr>
          <w:lang w:eastAsia="en-US"/>
        </w:rPr>
      </w:pPr>
      <w:r>
        <w:rPr>
          <w:lang w:eastAsia="en-US"/>
        </w:rPr>
        <w:br w:type="page"/>
      </w:r>
    </w:p>
    <w:p w14:paraId="60BD635E" w14:textId="77777777" w:rsidR="00A37056" w:rsidRDefault="00A37056" w:rsidP="009327CB">
      <w:pPr>
        <w:jc w:val="both"/>
        <w:rPr>
          <w:lang w:eastAsia="en-US"/>
        </w:rPr>
      </w:pPr>
    </w:p>
    <w:p w14:paraId="5C99E483" w14:textId="77777777" w:rsidR="00A37056" w:rsidRDefault="00A37056" w:rsidP="002C17BA">
      <w:pPr>
        <w:jc w:val="center"/>
        <w:rPr>
          <w:b/>
          <w:bCs/>
          <w:lang w:eastAsia="en-US"/>
        </w:rPr>
      </w:pPr>
      <w:r>
        <w:rPr>
          <w:b/>
          <w:bCs/>
          <w:lang w:eastAsia="en-US"/>
        </w:rPr>
        <w:t>Herkingen</w:t>
      </w:r>
    </w:p>
    <w:p w14:paraId="16E06DDA" w14:textId="77777777" w:rsidR="00A37056" w:rsidRDefault="00A37056" w:rsidP="009327CB">
      <w:pPr>
        <w:jc w:val="both"/>
        <w:rPr>
          <w:lang w:eastAsia="en-US"/>
        </w:rPr>
      </w:pPr>
    </w:p>
    <w:p w14:paraId="3AE30C21" w14:textId="77777777" w:rsidR="00A37056" w:rsidRDefault="00A37056" w:rsidP="009327CB">
      <w:pPr>
        <w:jc w:val="both"/>
        <w:rPr>
          <w:lang w:eastAsia="en-US"/>
        </w:rPr>
      </w:pPr>
      <w:r>
        <w:rPr>
          <w:lang w:eastAsia="en-US"/>
        </w:rPr>
        <w:t>Aantal leden: 184. Doopleden: 191. Totaal: 375.</w:t>
      </w:r>
    </w:p>
    <w:p w14:paraId="33550FDA" w14:textId="77777777" w:rsidR="00A37056" w:rsidRPr="002C17BA" w:rsidRDefault="00A37056" w:rsidP="009327CB">
      <w:pPr>
        <w:jc w:val="both"/>
        <w:rPr>
          <w:b/>
          <w:bCs/>
          <w:lang w:eastAsia="en-US"/>
        </w:rPr>
      </w:pPr>
      <w:r w:rsidRPr="002C17BA">
        <w:rPr>
          <w:b/>
          <w:bCs/>
          <w:lang w:eastAsia="en-US"/>
        </w:rPr>
        <w:t>Aantal slachtoffers in de gemeente: 0.</w:t>
      </w:r>
    </w:p>
    <w:p w14:paraId="614DEB12" w14:textId="77777777" w:rsidR="00A37056" w:rsidRDefault="00A37056" w:rsidP="009327CB">
      <w:pPr>
        <w:jc w:val="both"/>
        <w:rPr>
          <w:lang w:eastAsia="en-US"/>
        </w:rPr>
      </w:pPr>
    </w:p>
    <w:p w14:paraId="053FF952" w14:textId="77777777" w:rsidR="00A37056" w:rsidRDefault="00A37056" w:rsidP="009327CB">
      <w:pPr>
        <w:jc w:val="both"/>
        <w:rPr>
          <w:lang w:eastAsia="en-US"/>
        </w:rPr>
      </w:pPr>
      <w:r>
        <w:rPr>
          <w:lang w:eastAsia="en-US"/>
        </w:rPr>
        <w:t>'s Zaterdagsavonds had men in Herkingen al in de gaten dat de toestand kritiek zou worden. Loco-burgemeester J. Witvliet is die nacht niet op bed geweest. Hij alarmeerde burgemeester D. van Heijst, die met opzichter G.C. Vreugdenhil uit Dirksland kwam. De inwoners werden uit bed geklopt en de sirene loeide.</w:t>
      </w:r>
    </w:p>
    <w:p w14:paraId="024C61DC" w14:textId="77777777" w:rsidR="00A37056" w:rsidRDefault="00A37056" w:rsidP="009327CB">
      <w:pPr>
        <w:jc w:val="both"/>
        <w:rPr>
          <w:lang w:eastAsia="en-US"/>
        </w:rPr>
      </w:pPr>
      <w:r>
        <w:rPr>
          <w:lang w:eastAsia="en-US"/>
        </w:rPr>
        <w:t>Polder na polder liep onder, niet alleen doordat dijken beschadigd raakten, maar soms eenvoudigweg doordat het water er overheen stroomde.</w:t>
      </w:r>
    </w:p>
    <w:p w14:paraId="4752E8B2" w14:textId="77777777" w:rsidR="00A37056" w:rsidRDefault="00A37056" w:rsidP="009327CB">
      <w:pPr>
        <w:jc w:val="both"/>
        <w:rPr>
          <w:lang w:eastAsia="en-US"/>
        </w:rPr>
      </w:pPr>
      <w:r>
        <w:rPr>
          <w:lang w:eastAsia="en-US"/>
        </w:rPr>
        <w:t>In Herkingen (waar ook student C. Molenaar met zijn gezin woonde) waren geen slachtoffers te betreuren. Een groot deel van de bevolking werd geëvacueerd. De materiële schade was aanzienlijk. Vooral in Tuindorp en aan de Scharloodijk stonden de huizen soms tot aan de zolder in het water. De notulen en andere paperassen van de SGP-kiesvereniging gingen verloren doordat het huis van secretaris C. Kieviet onderliep.</w:t>
      </w:r>
    </w:p>
    <w:p w14:paraId="52B5E236" w14:textId="77777777" w:rsidR="00A37056" w:rsidRDefault="00A37056" w:rsidP="009327CB">
      <w:pPr>
        <w:jc w:val="both"/>
        <w:rPr>
          <w:lang w:eastAsia="en-US"/>
        </w:rPr>
      </w:pPr>
      <w:r>
        <w:rPr>
          <w:lang w:eastAsia="en-US"/>
        </w:rPr>
        <w:t>In het kerkgebouw van de Gereformeerde Gemeente te Herkingen, in de polder St. Elizabeth, kwam ook water te staan. De kachel en een deel van de centrale verwarming werden vernield.</w:t>
      </w:r>
    </w:p>
    <w:p w14:paraId="26B41187" w14:textId="77777777" w:rsidR="00A37056" w:rsidRDefault="007417F9" w:rsidP="009327CB">
      <w:pPr>
        <w:jc w:val="center"/>
      </w:pPr>
      <w:r>
        <w:rPr>
          <w:noProof/>
        </w:rPr>
        <w:pict w14:anchorId="7747D492">
          <v:shape id="Afbeelding 11" o:spid="_x0000_i1041" type="#_x0000_t75" style="width:202.5pt;height:150.75pt;visibility:visible">
            <v:imagedata r:id="rId1177" o:title=""/>
          </v:shape>
        </w:pict>
      </w:r>
    </w:p>
    <w:p w14:paraId="65112EB3" w14:textId="77777777" w:rsidR="00A37056" w:rsidRDefault="00A37056" w:rsidP="009327CB">
      <w:pPr>
        <w:jc w:val="center"/>
        <w:rPr>
          <w:b/>
        </w:rPr>
      </w:pPr>
    </w:p>
    <w:p w14:paraId="5F396DE1" w14:textId="77777777" w:rsidR="00A37056" w:rsidRDefault="00A37056" w:rsidP="009327CB">
      <w:pPr>
        <w:jc w:val="center"/>
        <w:rPr>
          <w:b/>
          <w:lang w:eastAsia="en-US"/>
        </w:rPr>
      </w:pPr>
      <w:r>
        <w:rPr>
          <w:b/>
          <w:lang w:eastAsia="en-US"/>
        </w:rPr>
        <w:t>De zolder rustte hoofdzakelijk nog op de zijgevels en de tussenmuur.</w:t>
      </w:r>
    </w:p>
    <w:p w14:paraId="39393D4F" w14:textId="77777777" w:rsidR="00A37056" w:rsidRDefault="00A37056" w:rsidP="009327CB">
      <w:pPr>
        <w:jc w:val="both"/>
        <w:rPr>
          <w:lang w:eastAsia="en-US"/>
        </w:rPr>
      </w:pPr>
    </w:p>
    <w:p w14:paraId="63F1E11B" w14:textId="77777777" w:rsidR="00A37056" w:rsidRDefault="00A37056" w:rsidP="009327CB">
      <w:pPr>
        <w:jc w:val="both"/>
        <w:rPr>
          <w:b/>
          <w:bCs/>
          <w:lang w:eastAsia="en-US"/>
        </w:rPr>
      </w:pPr>
      <w:r>
        <w:rPr>
          <w:b/>
          <w:bCs/>
          <w:lang w:eastAsia="en-US"/>
        </w:rPr>
        <w:t>Dan had de Heere ons daar wel laten verdrinken...</w:t>
      </w:r>
    </w:p>
    <w:p w14:paraId="5155A7BE" w14:textId="77777777" w:rsidR="00A37056" w:rsidRDefault="00A37056" w:rsidP="009327CB">
      <w:pPr>
        <w:jc w:val="both"/>
        <w:rPr>
          <w:lang w:eastAsia="en-US"/>
        </w:rPr>
      </w:pPr>
    </w:p>
    <w:p w14:paraId="5E11032E" w14:textId="77777777" w:rsidR="00A37056" w:rsidRDefault="00A37056" w:rsidP="009327CB">
      <w:pPr>
        <w:jc w:val="both"/>
        <w:rPr>
          <w:lang w:eastAsia="en-US"/>
        </w:rPr>
      </w:pPr>
      <w:r>
        <w:rPr>
          <w:lang w:eastAsia="en-US"/>
        </w:rPr>
        <w:t>Aan de Bosseweg, tussen Herkingen en Battenoord, woonde een jong echtpaar dat rond 1 februari een kind verwachtte. De baby leek die zondagnacht ook geboren te zullen worden.</w:t>
      </w:r>
    </w:p>
    <w:p w14:paraId="4DB3EFC6" w14:textId="77777777" w:rsidR="00A37056" w:rsidRDefault="00A37056" w:rsidP="009327CB">
      <w:pPr>
        <w:jc w:val="both"/>
        <w:rPr>
          <w:lang w:eastAsia="en-US"/>
        </w:rPr>
      </w:pPr>
      <w:r>
        <w:rPr>
          <w:lang w:eastAsia="en-US"/>
        </w:rPr>
        <w:t>Vlakbij hun huis brak de buitendijk door. De buren durfden niet in hun eigen huis te blijven en kwamen naar hen toe. Ook bij hen kwam het water echter in huis. Ze vluchtten naar boven, terwijl het water steeg. De jonge vader scheen af en toe met een zaklantaarn in het trapgat om te tellen hoeveel treden er nog droog waren.</w:t>
      </w:r>
    </w:p>
    <w:p w14:paraId="0B0266A2" w14:textId="77777777" w:rsidR="00A37056" w:rsidRDefault="00A37056" w:rsidP="009327CB">
      <w:pPr>
        <w:jc w:val="both"/>
        <w:rPr>
          <w:lang w:eastAsia="en-US"/>
        </w:rPr>
      </w:pPr>
      <w:r>
        <w:rPr>
          <w:lang w:eastAsia="en-US"/>
        </w:rPr>
        <w:t>Even later werd de trap weggeslagen. Het water sloeg ook de voor- en achtergevel uit het huis, zodat de zolder hoofdzakelijk nog op de twee zijgevels rustte. Door de druk van het water boog de zolder naar boven door. Eigenlijk was het onbegrijpelijk dat het hout niet van de muren losscheurde.</w:t>
      </w:r>
    </w:p>
    <w:p w14:paraId="7628174F" w14:textId="77777777" w:rsidR="00A37056" w:rsidRDefault="00A37056" w:rsidP="009327CB">
      <w:pPr>
        <w:jc w:val="both"/>
        <w:rPr>
          <w:lang w:eastAsia="en-US"/>
        </w:rPr>
      </w:pPr>
      <w:r>
        <w:rPr>
          <w:lang w:eastAsia="en-US"/>
        </w:rPr>
        <w:t>Voor de meeste vluchtelingen op de zolder waren het benauwde uren. De aanstaande vader mocht echter weten dat ze niet zouden verdrinken.</w:t>
      </w:r>
    </w:p>
    <w:p w14:paraId="7B133652" w14:textId="77777777" w:rsidR="00A37056" w:rsidRDefault="00A37056" w:rsidP="009327CB">
      <w:pPr>
        <w:jc w:val="both"/>
        <w:rPr>
          <w:lang w:eastAsia="en-US"/>
        </w:rPr>
      </w:pPr>
      <w:r>
        <w:rPr>
          <w:lang w:eastAsia="en-US"/>
        </w:rPr>
        <w:t>Ze zijn toen wonderlijk bewaard, ook doordat de Nieuwe Tongensedijk doorbrak, waardoor het water in Herkingen zakte. Er kwamen redders voorbij in een boot. Ze stopten niet, want ze veronderstelden dat er in deze ruïne geen mensen meer aanwezig konden zijn. De bewoner van het huisje brak echter het kozijn van het zolderraam weg en schreeuwde uit alle macht om hun aandacht te trekken. Toen kwam de boot langszij.</w:t>
      </w:r>
    </w:p>
    <w:p w14:paraId="2B17D51C" w14:textId="77777777" w:rsidR="00A37056" w:rsidRDefault="00A37056" w:rsidP="009327CB">
      <w:pPr>
        <w:jc w:val="both"/>
        <w:rPr>
          <w:lang w:eastAsia="en-US"/>
        </w:rPr>
      </w:pPr>
      <w:r>
        <w:rPr>
          <w:lang w:eastAsia="en-US"/>
        </w:rPr>
        <w:t>Eerst pakten de redders de kinderen aan. Daarna werd de hoogzwangere vrouw, met lappen onder de oksels, met veel moeite in de boot neergelaten, maar toen was er voor haar man eigenlijk geen ruimte meer. "Hijs mij dan ook maar weer naar binnen," zei ze. Maar daar was geen sprake van. Er kon toch een plaatsje voor haar man worden ingeruimd.</w:t>
      </w:r>
    </w:p>
    <w:p w14:paraId="4C576D9C" w14:textId="77777777" w:rsidR="00A37056" w:rsidRDefault="00A37056" w:rsidP="009327CB">
      <w:pPr>
        <w:jc w:val="both"/>
        <w:rPr>
          <w:lang w:eastAsia="en-US"/>
        </w:rPr>
      </w:pPr>
      <w:r>
        <w:rPr>
          <w:lang w:eastAsia="en-US"/>
        </w:rPr>
        <w:t>Dichtbij de dijk sprong haar man overboord en trok de boot naar de kant. Daarna liep hij in zijn natte kleren in de kou over de dijk. Misschien was dat een van de oorzaken waardoor hij de (reumatische) ziekte van Becherev opliep, die later dat jaar openbaar kwam.</w:t>
      </w:r>
    </w:p>
    <w:p w14:paraId="5114DCBA" w14:textId="77777777" w:rsidR="00A37056" w:rsidRDefault="00A37056" w:rsidP="009327CB">
      <w:pPr>
        <w:jc w:val="both"/>
        <w:rPr>
          <w:lang w:eastAsia="en-US"/>
        </w:rPr>
      </w:pPr>
      <w:r>
        <w:rPr>
          <w:lang w:eastAsia="en-US"/>
        </w:rPr>
        <w:t>Ze vonden onderdak in Dirksland. Daar werd hun zoon op 14 februari in het ziekenhuis geboren. Voor de bevalling maakte de vader de schoenveters van zijn vrouw los. Ze schreide, want ze dacht dat ze er niet door zou komen. Maar haar man bemoedigde haar: "Dan had de Heere ons daar wel laten verdrinken."</w:t>
      </w:r>
    </w:p>
    <w:p w14:paraId="2864AA5B" w14:textId="77777777" w:rsidR="00A37056" w:rsidRDefault="00A37056" w:rsidP="009327CB">
      <w:pPr>
        <w:jc w:val="both"/>
        <w:rPr>
          <w:lang w:eastAsia="en-US"/>
        </w:rPr>
      </w:pPr>
    </w:p>
    <w:p w14:paraId="38E83648" w14:textId="77777777" w:rsidR="00A37056" w:rsidRDefault="00A37056" w:rsidP="009327CB">
      <w:pPr>
        <w:jc w:val="both"/>
        <w:rPr>
          <w:b/>
          <w:bCs/>
          <w:lang w:eastAsia="en-US"/>
        </w:rPr>
      </w:pPr>
      <w:r>
        <w:rPr>
          <w:b/>
          <w:bCs/>
          <w:lang w:eastAsia="en-US"/>
        </w:rPr>
        <w:t>Nooit naar herdenkingen</w:t>
      </w:r>
    </w:p>
    <w:p w14:paraId="3F773E19" w14:textId="77777777" w:rsidR="00A37056" w:rsidRDefault="00A37056" w:rsidP="009327CB">
      <w:pPr>
        <w:jc w:val="both"/>
        <w:rPr>
          <w:lang w:eastAsia="en-US"/>
        </w:rPr>
      </w:pPr>
      <w:r>
        <w:rPr>
          <w:lang w:eastAsia="en-US"/>
        </w:rPr>
        <w:t>De baby was aanvankelijk vaak ziek. Toen hij anderhalf jaar was, zat of stond hij nog steeds niet. Zijn moeder was na alles wat er gebeurd was zo bang dat hem iets zou overkomen, dat ze hem pas naar de kleuterschool liet gaan toen hij al vijf jaar was. Zelf is ze nooit naar herdenkingen van de watersnood gegaan, bang dat de herinneringen zich onstuitbaar aan haar zouden opdringen.</w:t>
      </w:r>
    </w:p>
    <w:p w14:paraId="5C962C08" w14:textId="77777777" w:rsidR="00A37056" w:rsidRDefault="00A37056" w:rsidP="009327CB">
      <w:pPr>
        <w:jc w:val="both"/>
        <w:rPr>
          <w:lang w:eastAsia="en-US"/>
        </w:rPr>
      </w:pPr>
      <w:r>
        <w:rPr>
          <w:lang w:eastAsia="en-US"/>
        </w:rPr>
        <w:t>Het gezin behoorde in 1953 nog tot de Nederlandse Hervormde Kerk in Herkingen, maar voegde zich later bij de Gereformeerde Gemeenten. Het jongetje dat kort na de Ramp geboren werd, werd later ambtsdrager. Bij zijn moeder, inmiddels weduwe, staan de gebeurtenissen onuitwisbaar in het geheugen gegrift. Ze waren zo ingrijpend, dat ze die in dit boek liever anoniem vertelt.</w:t>
      </w:r>
    </w:p>
    <w:p w14:paraId="08241EC7" w14:textId="77777777" w:rsidR="00A37056" w:rsidRDefault="00A37056" w:rsidP="009327CB">
      <w:pPr>
        <w:jc w:val="both"/>
        <w:rPr>
          <w:lang w:eastAsia="en-US"/>
        </w:rPr>
      </w:pPr>
    </w:p>
    <w:p w14:paraId="6CBD7309" w14:textId="77777777" w:rsidR="00A37056" w:rsidRDefault="00A37056" w:rsidP="009327CB">
      <w:pPr>
        <w:jc w:val="both"/>
        <w:rPr>
          <w:lang w:eastAsia="en-US"/>
        </w:rPr>
      </w:pPr>
      <w:r>
        <w:rPr>
          <w:lang w:eastAsia="en-US"/>
        </w:rPr>
        <w:t>Eilanden-Nieuws, 21 februari 1953.</w:t>
      </w:r>
    </w:p>
    <w:p w14:paraId="3AF309B2" w14:textId="77777777" w:rsidR="00A37056" w:rsidRDefault="00A37056" w:rsidP="009327CB">
      <w:pPr>
        <w:jc w:val="both"/>
        <w:rPr>
          <w:sz w:val="22"/>
          <w:szCs w:val="22"/>
          <w:lang w:eastAsia="en-US"/>
        </w:rPr>
      </w:pPr>
      <w:r>
        <w:rPr>
          <w:sz w:val="22"/>
          <w:szCs w:val="22"/>
          <w:lang w:eastAsia="en-US"/>
        </w:rPr>
        <w:t>DICHTEN VAN HET GROTE GAT BIJ HERKINGEN LEVERT GROTE MOEILIJKHEDEN OP</w:t>
      </w:r>
    </w:p>
    <w:p w14:paraId="18C7BB06" w14:textId="77777777" w:rsidR="00A37056" w:rsidRDefault="00A37056" w:rsidP="009327CB">
      <w:pPr>
        <w:jc w:val="both"/>
        <w:rPr>
          <w:lang w:eastAsia="en-US"/>
        </w:rPr>
      </w:pPr>
      <w:r>
        <w:rPr>
          <w:lang w:eastAsia="en-US"/>
        </w:rPr>
        <w:t>Zinkstukken waren de polder ingesleurd</w:t>
      </w:r>
    </w:p>
    <w:p w14:paraId="415E81FD" w14:textId="77777777" w:rsidR="00A37056" w:rsidRDefault="00A37056" w:rsidP="009327CB">
      <w:pPr>
        <w:jc w:val="both"/>
        <w:rPr>
          <w:lang w:eastAsia="en-US"/>
        </w:rPr>
      </w:pPr>
    </w:p>
    <w:p w14:paraId="61AD9236" w14:textId="77777777" w:rsidR="00A37056" w:rsidRDefault="00A37056" w:rsidP="009327CB">
      <w:pPr>
        <w:jc w:val="both"/>
        <w:rPr>
          <w:lang w:eastAsia="en-US"/>
        </w:rPr>
      </w:pPr>
      <w:r>
        <w:rPr>
          <w:lang w:eastAsia="en-US"/>
        </w:rPr>
        <w:t>De herstelwerkzaamheden bij Herkingen die worden uitgevoerd door het aannemersbedriif Van Hattum en Blankevoort van Beverwijk concentreren zich op het stroomgat voor de boerderij van C. J. Gelul waar eb en vloed met kracht doorheen stromen. Dit heeft tot gevolg dat bij ieder getij de polder Klinkerland blank staat en vele huizen gedurig tol aan de raamkozijnen in het water komen te staan.</w:t>
      </w:r>
    </w:p>
    <w:p w14:paraId="5ACF1082" w14:textId="77777777" w:rsidR="00A37056" w:rsidRDefault="00A37056" w:rsidP="009327CB">
      <w:pPr>
        <w:jc w:val="both"/>
        <w:rPr>
          <w:lang w:eastAsia="en-US"/>
        </w:rPr>
      </w:pPr>
      <w:r>
        <w:rPr>
          <w:lang w:eastAsia="en-US"/>
        </w:rPr>
        <w:t>Ongeveer veertien dagen wordt nu hier met man en macht gewerkt om dit ge</w:t>
      </w:r>
      <w:r>
        <w:rPr>
          <w:lang w:eastAsia="en-US"/>
        </w:rPr>
        <w:softHyphen/>
        <w:t>vaarlijke diepe stroomgat dicht te krij</w:t>
      </w:r>
      <w:r>
        <w:rPr>
          <w:lang w:eastAsia="en-US"/>
        </w:rPr>
        <w:softHyphen/>
        <w:t>gen. Men tracht dit te doen met zink</w:t>
      </w:r>
      <w:r>
        <w:rPr>
          <w:lang w:eastAsia="en-US"/>
        </w:rPr>
        <w:softHyphen/>
        <w:t>stukken waarvoor geschoold personeel uit Sliedrecht aanwezig is. Op het ogen</w:t>
      </w:r>
      <w:r>
        <w:rPr>
          <w:lang w:eastAsia="en-US"/>
        </w:rPr>
        <w:softHyphen/>
        <w:t>blik dat we dit schrijven zijn zeven zink</w:t>
      </w:r>
      <w:r>
        <w:rPr>
          <w:lang w:eastAsia="en-US"/>
        </w:rPr>
        <w:softHyphen/>
        <w:t>stukken tot zinken gebracht waarvan er echter vier door de sterke stroom zijn weggesleurd de polder in.</w:t>
      </w:r>
    </w:p>
    <w:p w14:paraId="54B944D6" w14:textId="77777777" w:rsidR="00A37056" w:rsidRDefault="00A37056" w:rsidP="009327CB">
      <w:pPr>
        <w:jc w:val="both"/>
        <w:rPr>
          <w:lang w:eastAsia="en-US"/>
        </w:rPr>
      </w:pPr>
    </w:p>
    <w:tbl>
      <w:tblPr>
        <w:tblW w:w="4470" w:type="dxa"/>
        <w:tblCellSpacing w:w="0" w:type="dxa"/>
        <w:tblCellMar>
          <w:left w:w="0" w:type="dxa"/>
          <w:right w:w="0" w:type="dxa"/>
        </w:tblCellMar>
        <w:tblLook w:val="00A0" w:firstRow="1" w:lastRow="0" w:firstColumn="1" w:lastColumn="0" w:noHBand="0" w:noVBand="0"/>
      </w:tblPr>
      <w:tblGrid>
        <w:gridCol w:w="3225"/>
        <w:gridCol w:w="1245"/>
      </w:tblGrid>
      <w:tr w:rsidR="00A37056" w14:paraId="722812E7"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2929803" w14:textId="77777777" w:rsidR="00A37056" w:rsidRDefault="007417F9">
            <w:pPr>
              <w:widowControl/>
              <w:kinsoku/>
              <w:rPr>
                <w:rFonts w:ascii="Arial" w:hAnsi="Arial" w:cs="Arial"/>
                <w:color w:val="000000"/>
                <w:sz w:val="15"/>
                <w:szCs w:val="15"/>
              </w:rPr>
            </w:pPr>
            <w:hyperlink r:id="rId1178" w:history="1">
              <w:r w:rsidR="00A37056">
                <w:rPr>
                  <w:rStyle w:val="Hyperlink"/>
                  <w:rFonts w:ascii="Arial" w:hAnsi="Arial" w:cs="Arial"/>
                  <w:color w:val="777777"/>
                  <w:sz w:val="15"/>
                  <w:szCs w:val="15"/>
                  <w:u w:val="none"/>
                </w:rPr>
                <w:t>Vollaart-Melissant, Tannetje</w:t>
              </w:r>
            </w:hyperlink>
          </w:p>
        </w:tc>
        <w:tc>
          <w:tcPr>
            <w:tcW w:w="0" w:type="auto"/>
            <w:tcBorders>
              <w:right w:val="single" w:sz="6" w:space="0" w:color="DAD9C7"/>
            </w:tcBorders>
            <w:shd w:val="clear" w:color="auto" w:fill="FFFFFF"/>
            <w:tcMar>
              <w:top w:w="60" w:type="dxa"/>
              <w:left w:w="75" w:type="dxa"/>
              <w:bottom w:w="60" w:type="dxa"/>
              <w:right w:w="60" w:type="dxa"/>
            </w:tcMar>
          </w:tcPr>
          <w:p w14:paraId="2CDE95DD" w14:textId="77777777" w:rsidR="00A37056" w:rsidRDefault="007417F9">
            <w:pPr>
              <w:rPr>
                <w:rFonts w:ascii="Arial" w:hAnsi="Arial" w:cs="Arial"/>
                <w:color w:val="000000"/>
                <w:sz w:val="15"/>
                <w:szCs w:val="15"/>
              </w:rPr>
            </w:pPr>
            <w:hyperlink r:id="rId1179" w:history="1">
              <w:r w:rsidR="00A37056">
                <w:rPr>
                  <w:rStyle w:val="Hyperlink"/>
                  <w:rFonts w:ascii="Arial" w:hAnsi="Arial" w:cs="Arial"/>
                  <w:color w:val="777777"/>
                  <w:sz w:val="15"/>
                  <w:szCs w:val="15"/>
                  <w:u w:val="none"/>
                </w:rPr>
                <w:t>Herkingen</w:t>
              </w:r>
            </w:hyperlink>
          </w:p>
        </w:tc>
      </w:tr>
    </w:tbl>
    <w:p w14:paraId="066A1D09" w14:textId="77777777" w:rsidR="00A37056" w:rsidRDefault="00A37056" w:rsidP="002C17BA">
      <w:pPr>
        <w:jc w:val="center"/>
        <w:rPr>
          <w:b/>
          <w:bCs/>
          <w:lang w:eastAsia="en-US"/>
        </w:rPr>
      </w:pPr>
      <w:r>
        <w:rPr>
          <w:b/>
          <w:bCs/>
          <w:lang w:eastAsia="en-US"/>
        </w:rPr>
        <w:t>Melissant</w:t>
      </w:r>
    </w:p>
    <w:p w14:paraId="2FE89226" w14:textId="77777777" w:rsidR="00A37056" w:rsidRDefault="00A37056" w:rsidP="009327CB">
      <w:pPr>
        <w:jc w:val="both"/>
        <w:rPr>
          <w:b/>
          <w:bCs/>
          <w:lang w:eastAsia="en-US"/>
        </w:rPr>
      </w:pPr>
    </w:p>
    <w:p w14:paraId="083B9845" w14:textId="77777777" w:rsidR="00A37056" w:rsidRDefault="00A37056" w:rsidP="009327CB">
      <w:pPr>
        <w:jc w:val="both"/>
        <w:rPr>
          <w:b/>
          <w:bCs/>
          <w:lang w:eastAsia="en-US"/>
        </w:rPr>
      </w:pPr>
      <w:r>
        <w:rPr>
          <w:b/>
          <w:bCs/>
          <w:lang w:eastAsia="en-US"/>
        </w:rPr>
        <w:t>Het loopt als in de afgrond weg</w:t>
      </w:r>
    </w:p>
    <w:p w14:paraId="714D4816" w14:textId="77777777" w:rsidR="00A37056" w:rsidRDefault="00A37056" w:rsidP="009327CB">
      <w:pPr>
        <w:jc w:val="both"/>
        <w:rPr>
          <w:lang w:eastAsia="en-US"/>
        </w:rPr>
      </w:pPr>
    </w:p>
    <w:p w14:paraId="3CD35699" w14:textId="77777777" w:rsidR="00A37056" w:rsidRDefault="00A37056" w:rsidP="009327CB">
      <w:pPr>
        <w:jc w:val="both"/>
        <w:rPr>
          <w:lang w:eastAsia="en-US"/>
        </w:rPr>
      </w:pPr>
      <w:r>
        <w:rPr>
          <w:lang w:eastAsia="en-US"/>
        </w:rPr>
        <w:t>"Dirksland en Melissant bleven als door een wonder gespaard," zegt ouderling B. Both, zoon van de toenmalige diaken A. Both. "Deze twee dorpen liggen laag, dus een overstroming had verschrikkelijke gevolgen kunnen hebben. Het was een spannende nacht. Rondom ons was water, maar de binnendijken hielden het.</w:t>
      </w:r>
    </w:p>
    <w:p w14:paraId="12AE06EC" w14:textId="77777777" w:rsidR="00A37056" w:rsidRDefault="00A37056" w:rsidP="009327CB">
      <w:pPr>
        <w:jc w:val="both"/>
        <w:rPr>
          <w:lang w:eastAsia="en-US"/>
        </w:rPr>
      </w:pPr>
      <w:r>
        <w:rPr>
          <w:lang w:eastAsia="en-US"/>
        </w:rPr>
        <w:t>Die zondag werden er in onze gemeente in Melissant geen diensten gehouden, zoals op veel plaatsen in het rampgebied. Vanuit Dirksland en Melissant werd reddingswerk ondernomen in het omliggende gebied. We kregen hier evacués, vooral vanuit Stellendam. De lijken die uit het water gehaald werden, kregen in Melissant een plaats in een massagraf.</w:t>
      </w:r>
    </w:p>
    <w:p w14:paraId="394C4F52" w14:textId="77777777" w:rsidR="00A37056" w:rsidRDefault="00A37056" w:rsidP="009327CB">
      <w:pPr>
        <w:jc w:val="both"/>
        <w:rPr>
          <w:lang w:eastAsia="en-US"/>
        </w:rPr>
      </w:pPr>
      <w:r>
        <w:rPr>
          <w:lang w:eastAsia="en-US"/>
        </w:rPr>
        <w:t>Na anderhalve week waaide het weer hard. 'We zullen alsnog verdrinken,' zei mijn moeder. Maar visser L. van Es uit Stellendam, die bij ons als evacué in huis was, had er beter kijk op. Hij zei: 'Nee, het water loopt vandaag als in de afgrond weg.' De wind stuwde het water niet naar het land, maar naar zee."</w:t>
      </w:r>
    </w:p>
    <w:p w14:paraId="3F8BD07C" w14:textId="77777777" w:rsidR="00A37056" w:rsidRDefault="00A37056" w:rsidP="009327CB">
      <w:pPr>
        <w:jc w:val="both"/>
        <w:rPr>
          <w:lang w:eastAsia="en-US"/>
        </w:rPr>
      </w:pPr>
      <w:r>
        <w:rPr>
          <w:lang w:eastAsia="en-US"/>
        </w:rPr>
        <w:t>Gemeenteleden die richting Stellendam woonden, kregen water in huis, maar in Melissant bleef het droog. Het bouwvallige kerkgebouw van de Gereformeerde Gemeente zou het watergeweld wellicht niet doorstaan hebben als het dorp overstroomd zou zijn. Een jaar later kreeg de gemeente van de overheid te horen dat het bedehuis niet langer gebruikt mocht worden. De bouwplannen waarover al jaren gediscussieerd werd, moesten nu worden doorgezet. Op 21 december 1955 nam ds. H. van Gilst uit Dirksland een nieuwe kerk in gebruik.</w:t>
      </w:r>
    </w:p>
    <w:p w14:paraId="71C9FAC3" w14:textId="77777777" w:rsidR="00A37056" w:rsidRDefault="00A37056" w:rsidP="009327CB">
      <w:pPr>
        <w:jc w:val="both"/>
        <w:rPr>
          <w:lang w:eastAsia="en-US"/>
        </w:rPr>
      </w:pPr>
      <w:r>
        <w:rPr>
          <w:lang w:eastAsia="en-US"/>
        </w:rPr>
        <w:t>Met het oude gebouw viel het kennelijk nogal mee, want het staat er meer dan een halve eeuw later nog steeds. Het diende als fruitopslagplaats voor A.C. van Rossum, broer van het SGP-kamerlid. Later werd het als woonhuis gerenoveerd.</w:t>
      </w:r>
    </w:p>
    <w:p w14:paraId="6CA6033F" w14:textId="77777777" w:rsidR="00A37056" w:rsidRDefault="00A37056" w:rsidP="009327CB">
      <w:pPr>
        <w:jc w:val="both"/>
        <w:rPr>
          <w:lang w:eastAsia="en-US"/>
        </w:rPr>
      </w:pPr>
      <w:r>
        <w:rPr>
          <w:lang w:eastAsia="en-US"/>
        </w:rPr>
        <w:t>Hier komt geen water</w:t>
      </w:r>
    </w:p>
    <w:p w14:paraId="37D78432" w14:textId="77777777" w:rsidR="00A37056" w:rsidRDefault="00A37056" w:rsidP="009327CB">
      <w:pPr>
        <w:jc w:val="both"/>
        <w:rPr>
          <w:lang w:eastAsia="en-US"/>
        </w:rPr>
      </w:pPr>
      <w:r>
        <w:rPr>
          <w:lang w:eastAsia="en-US"/>
        </w:rPr>
        <w:t xml:space="preserve">Ouderling E. Struijk schreef in zijn herinneringen over mevrouw </w:t>
      </w:r>
      <w:r>
        <w:rPr>
          <w:b/>
          <w:bCs/>
          <w:lang w:eastAsia="en-US"/>
        </w:rPr>
        <w:t>Van der Meide</w:t>
      </w:r>
      <w:r>
        <w:rPr>
          <w:lang w:eastAsia="en-US"/>
        </w:rPr>
        <w:t>, die hij goed gekend had. Het overlijden van haar vader was gebruikt om haar stil te zetten. Ze was een stille vrouw, die zelden over haar innerlijk sprak. Ze leidde echter een teer leven, en daar ging wat vanuit.</w:t>
      </w:r>
    </w:p>
    <w:p w14:paraId="61F732D3" w14:textId="77777777" w:rsidR="00A37056" w:rsidRDefault="00A37056" w:rsidP="009327CB">
      <w:pPr>
        <w:jc w:val="both"/>
        <w:rPr>
          <w:lang w:eastAsia="en-US"/>
        </w:rPr>
      </w:pPr>
      <w:r>
        <w:rPr>
          <w:lang w:eastAsia="en-US"/>
        </w:rPr>
        <w:t>Toen Dirksland en Melissant door het water bedreigd werden, kwam de heer Warnaar, de werkgever van haar man, vragen of er hulp nodig was bij het naar boven brengen van het huisraad. "Komt u vanmiddag maar terug," zei vrouw Van der Meide.</w:t>
      </w:r>
    </w:p>
    <w:p w14:paraId="6365BF7D" w14:textId="77777777" w:rsidR="00A37056" w:rsidRDefault="00A37056" w:rsidP="009327CB">
      <w:pPr>
        <w:jc w:val="both"/>
        <w:rPr>
          <w:lang w:eastAsia="en-US"/>
        </w:rPr>
      </w:pPr>
      <w:r>
        <w:rPr>
          <w:lang w:eastAsia="en-US"/>
        </w:rPr>
        <w:t>Dat deed hij. Toen had ze een andere boodschap voor hem: "Hier komt geen water." Dat had de Heere haar laten zien. Het is bewaarheid ook.</w:t>
      </w:r>
    </w:p>
    <w:p w14:paraId="516FFB65" w14:textId="77777777" w:rsidR="00A37056" w:rsidRDefault="00A37056" w:rsidP="009327CB">
      <w:pPr>
        <w:jc w:val="both"/>
        <w:rPr>
          <w:lang w:eastAsia="en-US"/>
        </w:rPr>
      </w:pPr>
    </w:p>
    <w:p w14:paraId="500C3B7D" w14:textId="77777777" w:rsidR="00A37056" w:rsidRDefault="00A37056" w:rsidP="009327CB">
      <w:pPr>
        <w:jc w:val="both"/>
        <w:rPr>
          <w:b/>
          <w:bCs/>
          <w:lang w:eastAsia="en-US"/>
        </w:rPr>
      </w:pPr>
    </w:p>
    <w:p w14:paraId="00531689" w14:textId="77777777" w:rsidR="00A37056" w:rsidRDefault="00A37056" w:rsidP="002C17BA">
      <w:pPr>
        <w:jc w:val="center"/>
        <w:rPr>
          <w:b/>
          <w:bCs/>
          <w:lang w:eastAsia="en-US"/>
        </w:rPr>
      </w:pPr>
      <w:r>
        <w:rPr>
          <w:b/>
          <w:bCs/>
          <w:lang w:eastAsia="en-US"/>
        </w:rPr>
        <w:t>Sommelsdijk</w:t>
      </w:r>
    </w:p>
    <w:p w14:paraId="0E943D5F" w14:textId="77777777" w:rsidR="00A37056" w:rsidRDefault="00A37056" w:rsidP="009327CB">
      <w:pPr>
        <w:jc w:val="both"/>
        <w:rPr>
          <w:lang w:eastAsia="en-US"/>
        </w:rPr>
      </w:pPr>
    </w:p>
    <w:p w14:paraId="68031072" w14:textId="77777777" w:rsidR="00A37056" w:rsidRDefault="00A37056" w:rsidP="009327CB">
      <w:pPr>
        <w:jc w:val="both"/>
        <w:rPr>
          <w:lang w:eastAsia="en-US"/>
        </w:rPr>
      </w:pPr>
      <w:r>
        <w:rPr>
          <w:lang w:eastAsia="en-US"/>
        </w:rPr>
        <w:t>Aantal slachtoffers in de kerkelijke gemeente: 3, allen in Nieuwe-Tonge.</w:t>
      </w:r>
    </w:p>
    <w:p w14:paraId="589AD0B1" w14:textId="77777777" w:rsidR="00A37056" w:rsidRDefault="00A37056" w:rsidP="009327CB">
      <w:pPr>
        <w:jc w:val="both"/>
        <w:rPr>
          <w:lang w:eastAsia="en-US"/>
        </w:rPr>
      </w:pPr>
      <w:r>
        <w:rPr>
          <w:lang w:eastAsia="en-US"/>
        </w:rPr>
        <w:t>Cornelis Koert, Nieuwe-Tonge, 48 jaar</w:t>
      </w:r>
    </w:p>
    <w:p w14:paraId="4644FC34" w14:textId="77777777" w:rsidR="00A37056" w:rsidRDefault="00A37056" w:rsidP="009327CB">
      <w:pPr>
        <w:jc w:val="both"/>
        <w:rPr>
          <w:lang w:eastAsia="en-US"/>
        </w:rPr>
      </w:pPr>
      <w:r>
        <w:rPr>
          <w:lang w:eastAsia="en-US"/>
        </w:rPr>
        <w:t>Maria Looij-Koppenaal, Nieuwe-Tonge, 36 jaar</w:t>
      </w:r>
    </w:p>
    <w:p w14:paraId="5F8C31ED" w14:textId="77777777" w:rsidR="00A37056" w:rsidRDefault="00A37056" w:rsidP="009327CB">
      <w:pPr>
        <w:jc w:val="both"/>
        <w:rPr>
          <w:lang w:eastAsia="en-US"/>
        </w:rPr>
      </w:pPr>
      <w:r>
        <w:rPr>
          <w:lang w:eastAsia="en-US"/>
        </w:rPr>
        <w:t>en haar dochter Leentje Pieternella Looij, Nieuwe-Tonge, 12 jaar</w:t>
      </w:r>
    </w:p>
    <w:p w14:paraId="2064458A" w14:textId="77777777" w:rsidR="00A37056" w:rsidRDefault="00A37056" w:rsidP="009327CB">
      <w:pPr>
        <w:jc w:val="both"/>
        <w:rPr>
          <w:lang w:eastAsia="en-US"/>
        </w:rPr>
      </w:pPr>
    </w:p>
    <w:p w14:paraId="41CC7CF3" w14:textId="77777777" w:rsidR="00A37056" w:rsidRDefault="00A37056" w:rsidP="009327CB">
      <w:pPr>
        <w:jc w:val="both"/>
        <w:rPr>
          <w:b/>
          <w:bCs/>
          <w:lang w:eastAsia="en-US"/>
        </w:rPr>
      </w:pPr>
      <w:r>
        <w:rPr>
          <w:b/>
          <w:bCs/>
          <w:lang w:eastAsia="en-US"/>
        </w:rPr>
        <w:t>Gods eer en het nut van de beproeving</w:t>
      </w:r>
    </w:p>
    <w:p w14:paraId="5CE24A7F" w14:textId="77777777" w:rsidR="00A37056" w:rsidRDefault="00A37056" w:rsidP="009327CB">
      <w:pPr>
        <w:jc w:val="both"/>
        <w:rPr>
          <w:lang w:eastAsia="en-US"/>
        </w:rPr>
      </w:pPr>
      <w:r>
        <w:rPr>
          <w:lang w:eastAsia="en-US"/>
        </w:rPr>
        <w:t>De wind bulderde rond het huis; rukte hier en daar dakpannen weg. Bij de buurman waaide de schoorsteen eraf Noodweer, besefte meester W. Droogers. Vanuit Amersfoort was hij in 1946 naar Sommelsdijk verhuisd om er te gaan lesgeven aan de School met de Bijbel. Op een ringvergadering van de jongelings- en meisjesverenigingen van de Gereformeerde Gemeenten op Flakkee had hij Maatje den Boer ontmoet. Ds. J.B. Bel leidde hun trouwdienst in Middelharnis op 24 maart 1949, en in april bevestigde hij de 26-jarige onderwijzer daar tot diaken. In 1951 werd Tini geboren, de oudste van de twee dochters van het echtpaar Droogers.</w:t>
      </w:r>
    </w:p>
    <w:p w14:paraId="7050CA44" w14:textId="77777777" w:rsidR="00A37056" w:rsidRDefault="00A37056" w:rsidP="009327CB">
      <w:pPr>
        <w:jc w:val="both"/>
        <w:rPr>
          <w:lang w:eastAsia="en-US"/>
        </w:rPr>
      </w:pPr>
      <w:r>
        <w:rPr>
          <w:lang w:eastAsia="en-US"/>
        </w:rPr>
        <w:t>De laatste januaridag in 1953 verliep stormachtig. De wind gierde rond het huis aan de Van Aerssenstraat. "We hebben toch nog wat kunnen slapen, maar 's zondagsmorgens om zeven uur begon de kerkklok van Sommelsdijk opeens te luiden." Snel deed Droogers het licht aan. "Ik dacht: Hebben we ons verslapen? Mijn vrouw dacht dat er misschien brand was. 'Nee, dan zouden we sirenes horen, maar ik heb weleens gehoord dat ze hier op de eilanden de klok luiden als er een overstroming dreigt,' zei ik.</w:t>
      </w:r>
    </w:p>
    <w:p w14:paraId="666C94A0" w14:textId="77777777" w:rsidR="00A37056" w:rsidRDefault="00A37056" w:rsidP="009327CB">
      <w:pPr>
        <w:jc w:val="both"/>
        <w:rPr>
          <w:lang w:eastAsia="en-US"/>
        </w:rPr>
      </w:pPr>
      <w:r>
        <w:rPr>
          <w:lang w:eastAsia="en-US"/>
        </w:rPr>
        <w:t>We hoorden voetstappen buiten. Snel schoten we wat kleren aan. Een buurman zei: 'Breng maar gauw je spullen naar boven, want het water komt."'</w:t>
      </w:r>
    </w:p>
    <w:p w14:paraId="6E8EBD20" w14:textId="77777777" w:rsidR="00A37056" w:rsidRDefault="00A37056" w:rsidP="009327CB">
      <w:pPr>
        <w:jc w:val="both"/>
        <w:rPr>
          <w:lang w:eastAsia="en-US"/>
        </w:rPr>
      </w:pPr>
    </w:p>
    <w:p w14:paraId="74FA7041" w14:textId="77777777" w:rsidR="00A37056" w:rsidRDefault="00A37056" w:rsidP="009327CB">
      <w:pPr>
        <w:jc w:val="both"/>
        <w:rPr>
          <w:b/>
          <w:bCs/>
          <w:lang w:eastAsia="en-US"/>
        </w:rPr>
      </w:pPr>
      <w:r>
        <w:rPr>
          <w:b/>
          <w:bCs/>
          <w:lang w:eastAsia="en-US"/>
        </w:rPr>
        <w:t>Tot u zal het niet genaken</w:t>
      </w:r>
    </w:p>
    <w:p w14:paraId="46B162BA" w14:textId="77777777" w:rsidR="00A37056" w:rsidRDefault="00A37056" w:rsidP="009327CB">
      <w:pPr>
        <w:jc w:val="both"/>
        <w:rPr>
          <w:lang w:eastAsia="en-US"/>
        </w:rPr>
      </w:pPr>
      <w:r>
        <w:rPr>
          <w:lang w:eastAsia="en-US"/>
        </w:rPr>
        <w:t>Het werd een vreemde zondag. De familie Droogers woonde schuin tegenover het kerkgebouw van de Gereformeerde Gemeente, dat net over de grens in Middelharnis stond, maar daar bleven de hekken gesloten. Koster H. van der Boom was 's morgens vroeg nog wel naar de kerk gegaan om de kolenkachel van de centrale verwarming op te stoken. Hij moest tegen de storm optornen. Welke gevolgen die storm elders op het eiland had gehad, wist hij nog niet.</w:t>
      </w:r>
    </w:p>
    <w:p w14:paraId="1E254FD1" w14:textId="77777777" w:rsidR="00A37056" w:rsidRDefault="00A37056" w:rsidP="009327CB">
      <w:pPr>
        <w:jc w:val="both"/>
        <w:rPr>
          <w:lang w:eastAsia="en-US"/>
        </w:rPr>
      </w:pPr>
      <w:r>
        <w:rPr>
          <w:lang w:eastAsia="en-US"/>
        </w:rPr>
        <w:t>Terwijl Van der Boom in de kerk bezig was, viel het licht uit. Bij het licht van een olielamp voltooide hij zijn werk. Er werden echter geen diensten gehouden. De koster ging rond half negen opnieuw naar de kerk, om de kerkgangers terug te sturen.</w:t>
      </w:r>
    </w:p>
    <w:p w14:paraId="1873BB07" w14:textId="77777777" w:rsidR="00A37056" w:rsidRDefault="00A37056" w:rsidP="009327CB">
      <w:pPr>
        <w:jc w:val="both"/>
        <w:rPr>
          <w:lang w:eastAsia="en-US"/>
        </w:rPr>
      </w:pPr>
      <w:r>
        <w:rPr>
          <w:lang w:eastAsia="en-US"/>
        </w:rPr>
        <w:t>"Iedereen was in spanning over wat er komen ging," zei Droogers. "Van ouderling J. Verhage hoorde ik later hoe de nood hem opgebonden werd. Toen beloofde de Heere hem: 'Aan uw zijden zullen er duizend vallen, en tienduizend aan uw rechterhand; tot u zal het niet genaken' (Ps. 91:7).</w:t>
      </w:r>
    </w:p>
    <w:p w14:paraId="2ADAB491" w14:textId="77777777" w:rsidR="00A37056" w:rsidRDefault="00A37056" w:rsidP="009327CB">
      <w:pPr>
        <w:jc w:val="both"/>
        <w:rPr>
          <w:lang w:eastAsia="en-US"/>
        </w:rPr>
      </w:pPr>
      <w:r>
        <w:rPr>
          <w:lang w:eastAsia="en-US"/>
        </w:rPr>
        <w:t>Met eb bleef het water voor het dorp staan. Het was een vieze, bruine massa. In de verte zagen we de torens van Nieuwe- en Oude-Tonge, niet wetend welke ramp zich daar voltrokken had.</w:t>
      </w:r>
    </w:p>
    <w:p w14:paraId="234DDAEC" w14:textId="77777777" w:rsidR="00A37056" w:rsidRDefault="00A37056" w:rsidP="009327CB">
      <w:pPr>
        <w:jc w:val="both"/>
        <w:rPr>
          <w:lang w:eastAsia="en-US"/>
        </w:rPr>
      </w:pPr>
      <w:r>
        <w:rPr>
          <w:lang w:eastAsia="en-US"/>
        </w:rPr>
        <w:t>Aan de andere kant van ons dorp stond ook water, dus de dreiging kwam van weerskanten. Binnen de bebouwde kom was het echter nog droog.</w:t>
      </w:r>
    </w:p>
    <w:p w14:paraId="7CD444B5" w14:textId="77777777" w:rsidR="00A37056" w:rsidRDefault="00A37056" w:rsidP="009327CB">
      <w:pPr>
        <w:jc w:val="both"/>
        <w:rPr>
          <w:lang w:eastAsia="en-US"/>
        </w:rPr>
      </w:pPr>
      <w:r>
        <w:rPr>
          <w:lang w:eastAsia="en-US"/>
        </w:rPr>
        <w:t>'s Middags om drie uur begon de kerkklok opnieuw te luiden. Overal zag je de mensen naar buiten komen. Een omroeper stond op elk kruispunt even stil, luidde zijn gong en riep dat om een uur of zes het water in het dorp zou komen en dat het zeker een meter hoog zou komen te staan. Iedereen moest zo veel mogelijk spullen in veiligheid brengen. We mochten geen water meer uit de kraan drinken, want dat was inmiddels verontreinigd."</w:t>
      </w:r>
    </w:p>
    <w:p w14:paraId="765CBDB3" w14:textId="77777777" w:rsidR="00A37056" w:rsidRDefault="00A37056" w:rsidP="009327CB">
      <w:pPr>
        <w:jc w:val="both"/>
        <w:rPr>
          <w:lang w:eastAsia="en-US"/>
        </w:rPr>
      </w:pPr>
      <w:r>
        <w:rPr>
          <w:lang w:eastAsia="en-US"/>
        </w:rPr>
        <w:t>Ons hart was vol vrees Droogers en zijn vrouw sjouwden hun bezittingen naar boven. "We hadden niet zo'n groot huis, dus boven was het helemaal vol. Drie meubelstukken waren te groot om de bocht in de trap te nemen. De boekenkast en de divan hebben we op de tafel gezet, zodat uiteindelijk alleen de tafelpoten nat geworden zijn."</w:t>
      </w:r>
    </w:p>
    <w:p w14:paraId="5EE6763C" w14:textId="77777777" w:rsidR="00A37056" w:rsidRDefault="00A37056" w:rsidP="009327CB">
      <w:pPr>
        <w:jc w:val="both"/>
        <w:rPr>
          <w:lang w:eastAsia="en-US"/>
        </w:rPr>
      </w:pPr>
      <w:r>
        <w:rPr>
          <w:lang w:eastAsia="en-US"/>
        </w:rPr>
        <w:t>Droogers deed de kolenkachel uit om die op tijd af te laten koelen, want hij vernam dat zo'n kachel kan knappen als hij heet is en er plotseling koud water bij komt. Hij had twee bekers water nodig voordat het lukte om het vuur te doven. Sissend verdwenen de laatste vlammen.</w:t>
      </w:r>
    </w:p>
    <w:p w14:paraId="4A52BF87" w14:textId="77777777" w:rsidR="00A37056" w:rsidRDefault="00A37056" w:rsidP="009327CB">
      <w:pPr>
        <w:jc w:val="both"/>
        <w:rPr>
          <w:lang w:eastAsia="en-US"/>
        </w:rPr>
      </w:pPr>
      <w:r>
        <w:rPr>
          <w:lang w:eastAsia="en-US"/>
        </w:rPr>
        <w:t>"Terwijl we druk bezig waren, zat onze kleine meid van anderhalf het vanuit de kinderstoel met grote ogen aan te zien. Ik ging even bij de Langeweg, de scheiding tussen Middelharnis en Sommelsdijk, kijken en zag het water dichterbij komen. En waar het kwam, gingen de lantaarns uit. Ondertussen stond m'n vrouw in de deuropening en riep bevreesd dat ik moest komen.</w:t>
      </w:r>
    </w:p>
    <w:p w14:paraId="638A6ED0" w14:textId="77777777" w:rsidR="00A37056" w:rsidRDefault="00A37056" w:rsidP="009327CB">
      <w:pPr>
        <w:jc w:val="both"/>
        <w:rPr>
          <w:lang w:eastAsia="en-US"/>
        </w:rPr>
      </w:pPr>
      <w:r>
        <w:rPr>
          <w:lang w:eastAsia="en-US"/>
        </w:rPr>
        <w:t>In huis hoorden we opeens een enorm lawaai. We hadden helemaal niet meer aan de weckflessen in de kelder gedacht. Het water drong nu de kelder binnen en sleepte de flessen van de planken. Toen we in het keldergat keken, floepte net het licht uit.</w:t>
      </w:r>
    </w:p>
    <w:p w14:paraId="50CA1A6C" w14:textId="77777777" w:rsidR="00A37056" w:rsidRDefault="00A37056" w:rsidP="009327CB">
      <w:pPr>
        <w:jc w:val="both"/>
        <w:rPr>
          <w:lang w:eastAsia="en-US"/>
        </w:rPr>
      </w:pPr>
      <w:r>
        <w:rPr>
          <w:lang w:eastAsia="en-US"/>
        </w:rPr>
        <w:t>We zijn naar de eerste verdieping gegaan, in afwachting van de dingen die komen gingen. Ons hart was vol vrees: Hoe hoog zal het water komen? Zijn we hier veilig? We zijn de hele nacht wakker gebleven. Gelukkig sliep ons dochtertje wel. We zagen meubels en tonnen met wasgoed door de straat drijven. Om het half uur ging ik naar beneden en peilde met een latje hoe hoog het water stond. Het steeg of daalde soms een klein beetje, maar de hoogte was eigenlijk vrij constant: op de tweede traptrede van onderen."</w:t>
      </w:r>
    </w:p>
    <w:p w14:paraId="74647A8C" w14:textId="77777777" w:rsidR="00A37056" w:rsidRDefault="00A37056" w:rsidP="009327CB">
      <w:pPr>
        <w:jc w:val="both"/>
        <w:rPr>
          <w:lang w:eastAsia="en-US"/>
        </w:rPr>
      </w:pPr>
    </w:p>
    <w:p w14:paraId="4DBE3A7B" w14:textId="77777777" w:rsidR="00A37056" w:rsidRDefault="00A37056" w:rsidP="009327CB">
      <w:pPr>
        <w:jc w:val="both"/>
        <w:rPr>
          <w:b/>
          <w:bCs/>
          <w:lang w:eastAsia="en-US"/>
        </w:rPr>
      </w:pPr>
      <w:r>
        <w:rPr>
          <w:b/>
          <w:bCs/>
          <w:lang w:eastAsia="en-US"/>
        </w:rPr>
        <w:t>Geef mij het kind maar</w:t>
      </w:r>
    </w:p>
    <w:p w14:paraId="15D650A3" w14:textId="77777777" w:rsidR="00A37056" w:rsidRDefault="00A37056" w:rsidP="009327CB">
      <w:pPr>
        <w:jc w:val="both"/>
        <w:rPr>
          <w:lang w:eastAsia="en-US"/>
        </w:rPr>
      </w:pPr>
      <w:r>
        <w:rPr>
          <w:lang w:eastAsia="en-US"/>
        </w:rPr>
        <w:t>Een olielampje was de enige verlichting waarover Droogers en zijn vrouw beschikten. Omdat ze de waterleiding niet meer konden gebruiken, hadden ze al een emmertje water mee naar boven genomen. "Twee dagen hebben we in de kou gezeten. Nood maakt vindingrijk: ik heb het olielampje op de marmeren plaat boven de wastafel gezet. Aan weerszijden van de lamp stapelde ik boeken op, ik zette er een metalen vloerblik op en daarop de theepot. Het duurde een paar uur, maar toen was de thee redelijk warm."</w:t>
      </w:r>
    </w:p>
    <w:p w14:paraId="59E0296C" w14:textId="77777777" w:rsidR="00A37056" w:rsidRDefault="00A37056" w:rsidP="009327CB">
      <w:pPr>
        <w:jc w:val="both"/>
        <w:rPr>
          <w:lang w:eastAsia="en-US"/>
        </w:rPr>
      </w:pPr>
      <w:r>
        <w:rPr>
          <w:lang w:eastAsia="en-US"/>
        </w:rPr>
        <w:t>In de loop van de maandagmiddag reden er mannen op een tractor door de straat; langzaam, om geen hoge golven te veroorzaken. Auto's konden er niet rijden, maar die tractor kon dat wel, omdat de motor net droog bleef. Vanaf de tractor werd er omgeroepen dat het hele dorp geëvacueerd zou worden. Iedereen moest kleren en de nodige spullen bij elkaar zoeken.</w:t>
      </w:r>
    </w:p>
    <w:p w14:paraId="07A1F485" w14:textId="77777777" w:rsidR="00A37056" w:rsidRDefault="00A37056" w:rsidP="009327CB">
      <w:pPr>
        <w:jc w:val="both"/>
        <w:rPr>
          <w:lang w:eastAsia="en-US"/>
        </w:rPr>
      </w:pPr>
      <w:r>
        <w:rPr>
          <w:lang w:eastAsia="en-US"/>
        </w:rPr>
        <w:t>"Toen die mannen terugkwamen, zagen we hoe ze de overburen uit huis haalden: die klommen door het raam en toen een ladder af naar de kar achter de tractor. Daarna kwamen ze naar ons. De ladder werd tegen het erkertje gezet. Mijn vrouw stapte het raam uit, op die erker, maar durfde opeens niet verder. 'Mevrouw, het moet,' zei een van die mannen. 'Geef mij het kind maar.' Toen ging ze voetje voor voetje de ladder af. Op de kar kon ze op een stoel zitten, met Tini op schoot. Ondertussen kwam ik naar beneden. Een man op lieslaarzen klom daarna de ladder op, ging naar binnen, sloot de ramen, ging in huis de trap af en kwam daar door het water weer naar buiten om de deur op slot te draaien. Zo konden alle huizen behoorlijk afgesloten worden."</w:t>
      </w:r>
    </w:p>
    <w:p w14:paraId="6B2E5573" w14:textId="77777777" w:rsidR="00A37056" w:rsidRDefault="00A37056" w:rsidP="009327CB">
      <w:pPr>
        <w:jc w:val="both"/>
        <w:rPr>
          <w:lang w:eastAsia="en-US"/>
        </w:rPr>
      </w:pPr>
      <w:r>
        <w:rPr>
          <w:lang w:eastAsia="en-US"/>
        </w:rPr>
        <w:t>Evacuatie naar Rotterdam Droogers werd met zijn gezin naar het marktplein gebracht, dat was droog geble</w:t>
      </w:r>
      <w:r>
        <w:rPr>
          <w:lang w:eastAsia="en-US"/>
        </w:rPr>
        <w:softHyphen/>
        <w:t>ven. "Zwagers na</w:t>
      </w:r>
      <w:r>
        <w:rPr>
          <w:lang w:eastAsia="en-US"/>
        </w:rPr>
        <w:softHyphen/>
        <w:t>men ons op hun rug en droegen ons een huis binnen. Daar sliepen we allemaal beurtelings drie uur, met de kleren aan. De anderen waakten. We kregen hier voor het eerst weer warm eten, maar we aten het van ongewassen borden, want water voor de vaat was er niet.</w:t>
      </w:r>
    </w:p>
    <w:p w14:paraId="6B911363" w14:textId="77777777" w:rsidR="00A37056" w:rsidRDefault="00A37056" w:rsidP="009327CB">
      <w:pPr>
        <w:jc w:val="both"/>
        <w:rPr>
          <w:lang w:eastAsia="en-US"/>
        </w:rPr>
      </w:pPr>
      <w:r>
        <w:rPr>
          <w:lang w:eastAsia="en-US"/>
        </w:rPr>
        <w:t>Dinsdags bracht een klein schip van een beurtschipper ons naar het havenhoofd. Daar waren rijnaken gearriveerd. Op de bodem van het ruim was stro uitgespreid. Mijn blinde schoonmoeder kon de ladder niet af, dus zij mocht in de kajuit. Wij zaten beneden in het ruim. Ons dochtertje was nu helemaal van streek.</w:t>
      </w:r>
    </w:p>
    <w:p w14:paraId="37A1AB7C" w14:textId="77777777" w:rsidR="00A37056" w:rsidRDefault="00A37056" w:rsidP="009327CB">
      <w:pPr>
        <w:jc w:val="both"/>
        <w:rPr>
          <w:lang w:eastAsia="en-US"/>
        </w:rPr>
      </w:pPr>
      <w:r>
        <w:rPr>
          <w:lang w:eastAsia="en-US"/>
        </w:rPr>
        <w:t xml:space="preserve">Er lagen zieken op brancards. Ik zie nog voor me hoe </w:t>
      </w:r>
      <w:r>
        <w:rPr>
          <w:b/>
          <w:bCs/>
          <w:lang w:eastAsia="en-US"/>
        </w:rPr>
        <w:t>ds. H. Goedhart</w:t>
      </w:r>
      <w:r>
        <w:rPr>
          <w:lang w:eastAsia="en-US"/>
        </w:rPr>
        <w:t>, de hervormde predikant, van brancard naar brancard ging en op zijn knieën bij de zieken zat."</w:t>
      </w:r>
    </w:p>
    <w:p w14:paraId="503C8AE3" w14:textId="77777777" w:rsidR="00A37056" w:rsidRDefault="00A37056" w:rsidP="009327CB">
      <w:pPr>
        <w:jc w:val="both"/>
        <w:rPr>
          <w:lang w:eastAsia="en-US"/>
        </w:rPr>
      </w:pPr>
      <w:r>
        <w:rPr>
          <w:lang w:eastAsia="en-US"/>
        </w:rPr>
        <w:t>De vaartocht naar Rotterdam duurde 3,5 uur: over het Haringvliet, langs Nieuw</w:t>
      </w:r>
      <w:r>
        <w:rPr>
          <w:lang w:eastAsia="en-US"/>
        </w:rPr>
        <w:softHyphen/>
        <w:t>en Oud-Beijerland, over de Oude Maas, langs Vlaardingen en Schiedam. Busjes brachten de vluchtelingen van de aanlegsteiger naar de Ahoyhallen in Rotterdam- Zuid. Daar werden heel veel evacués opgevangen.</w:t>
      </w:r>
    </w:p>
    <w:p w14:paraId="3DA9144F" w14:textId="77777777" w:rsidR="00A37056" w:rsidRDefault="00A37056" w:rsidP="009327CB">
      <w:pPr>
        <w:jc w:val="both"/>
        <w:rPr>
          <w:lang w:eastAsia="en-US"/>
        </w:rPr>
      </w:pPr>
      <w:r>
        <w:rPr>
          <w:lang w:eastAsia="en-US"/>
        </w:rPr>
        <w:t>Opeens werd Droogers bij zijn arm gepakt. "Het was een broer van mijn vrouw. Hij was agent in Rotterdam en nam ons mee naar het bureau. Daar wilde hij eerst weten welke familieleden ik gezien had, zodat we wisten van wie er nog geen bericht was."</w:t>
      </w:r>
    </w:p>
    <w:p w14:paraId="1A7CFF7B" w14:textId="77777777" w:rsidR="00A37056" w:rsidRDefault="00A37056" w:rsidP="009327CB">
      <w:pPr>
        <w:jc w:val="both"/>
        <w:rPr>
          <w:lang w:eastAsia="en-US"/>
        </w:rPr>
      </w:pPr>
      <w:r>
        <w:rPr>
          <w:lang w:eastAsia="en-US"/>
        </w:rPr>
        <w:t>In de Ahoyhallen stond eten klaar. Daarna nam de zwager het gezin Droogers mee naar zijn huis in Hillegersberg, in het noorden van Rotterdam. Mevrouw Droogers sliep er die nacht op een bed op de vloer, terwijl haar man in een stoel zat, met Tini op schoot.</w:t>
      </w:r>
    </w:p>
    <w:p w14:paraId="4861D0EC" w14:textId="77777777" w:rsidR="00A37056" w:rsidRDefault="00A37056" w:rsidP="009327CB">
      <w:pPr>
        <w:jc w:val="both"/>
        <w:rPr>
          <w:lang w:eastAsia="en-US"/>
        </w:rPr>
      </w:pPr>
    </w:p>
    <w:p w14:paraId="6B98D343" w14:textId="77777777" w:rsidR="00A37056" w:rsidRDefault="00A37056" w:rsidP="009327CB">
      <w:pPr>
        <w:jc w:val="both"/>
        <w:rPr>
          <w:b/>
          <w:bCs/>
          <w:lang w:eastAsia="en-US"/>
        </w:rPr>
      </w:pPr>
      <w:r>
        <w:rPr>
          <w:b/>
          <w:bCs/>
          <w:lang w:eastAsia="en-US"/>
        </w:rPr>
        <w:t>Ik sta hier bovenop een tafel...</w:t>
      </w:r>
    </w:p>
    <w:p w14:paraId="60ED8FE6" w14:textId="77777777" w:rsidR="00A37056" w:rsidRDefault="00A37056" w:rsidP="009327CB">
      <w:pPr>
        <w:jc w:val="both"/>
        <w:rPr>
          <w:lang w:eastAsia="en-US"/>
        </w:rPr>
      </w:pPr>
      <w:r>
        <w:rPr>
          <w:lang w:eastAsia="en-US"/>
        </w:rPr>
        <w:t>Droogers' ouders, die in Amersfoort woonden, hadden erg in spanning gezeten nadat de tijding van de Ramp tot hen was doorgedrongen. Droogers sr. wist dat zijn zoon geen telefoon had, maar hij kende wel het nummer van Theun de Waal, een goede bekende van de Sommelsdijkse onderwijzer. Toen de oude Droogers hem belde, zei De Waal: "Ik sta hier bovenop een tafel in de huiskamer. Hoger dan een meter komt het water momenteel niet. Het zal bij uw zoon ook wel zoiets zijn." Dat had de ouders in Amersfoort enigszins gerustgesteld.</w:t>
      </w:r>
    </w:p>
    <w:p w14:paraId="14B64D63" w14:textId="77777777" w:rsidR="00A37056" w:rsidRDefault="00A37056" w:rsidP="009327CB">
      <w:pPr>
        <w:jc w:val="both"/>
        <w:rPr>
          <w:lang w:eastAsia="en-US"/>
        </w:rPr>
      </w:pPr>
      <w:r>
        <w:rPr>
          <w:lang w:eastAsia="en-US"/>
        </w:rPr>
        <w:t>Dat was inmiddels een paar dagen geleden. Vanuit Rotterdam belde hun zoon nu naar het politiebureau in Amersfoort met het verzoek om bij zijn ouders te gaan zeggen dat het gezin in veiligheid was en dat ze in aantocht waren. Even schrok Droogers sr. toen er een agent voor de deur stond, maar toen hoorde hij het blijde nieuws.</w:t>
      </w:r>
    </w:p>
    <w:p w14:paraId="30C398D8" w14:textId="77777777" w:rsidR="00A37056" w:rsidRDefault="00A37056" w:rsidP="009327CB">
      <w:pPr>
        <w:jc w:val="both"/>
        <w:rPr>
          <w:lang w:eastAsia="en-US"/>
        </w:rPr>
      </w:pPr>
      <w:r>
        <w:rPr>
          <w:lang w:eastAsia="en-US"/>
        </w:rPr>
        <w:t>Met een taxi kwamen de vluchtelingen naar Amersfoort. Ze zijn er zes weken gebleven.</w:t>
      </w:r>
    </w:p>
    <w:p w14:paraId="5ACB740E" w14:textId="77777777" w:rsidR="00A37056" w:rsidRDefault="00A37056" w:rsidP="009327CB">
      <w:pPr>
        <w:jc w:val="both"/>
        <w:rPr>
          <w:lang w:eastAsia="en-US"/>
        </w:rPr>
      </w:pPr>
      <w:r>
        <w:rPr>
          <w:lang w:eastAsia="en-US"/>
        </w:rPr>
        <w:t>Tini was door alle gebeurtenissen danig van streek, vooral als vader en moeder samen een keer weggingen en zij bij oma moest blijven.</w:t>
      </w:r>
    </w:p>
    <w:p w14:paraId="4A3011E8" w14:textId="77777777" w:rsidR="00A37056" w:rsidRDefault="00A37056" w:rsidP="009327CB">
      <w:pPr>
        <w:jc w:val="both"/>
        <w:rPr>
          <w:lang w:eastAsia="en-US"/>
        </w:rPr>
      </w:pPr>
      <w:r>
        <w:rPr>
          <w:lang w:eastAsia="en-US"/>
        </w:rPr>
        <w:t>Ze waren niet de enige evacués die op zondag 8 februari naar het kerkje van de Gereformeerde Gemeente aan de Stovestraat gingen.</w:t>
      </w:r>
    </w:p>
    <w:p w14:paraId="312BBC70" w14:textId="77777777" w:rsidR="00A37056" w:rsidRDefault="00A37056" w:rsidP="009327CB">
      <w:pPr>
        <w:jc w:val="both"/>
        <w:rPr>
          <w:lang w:eastAsia="en-US"/>
        </w:rPr>
      </w:pPr>
      <w:r>
        <w:rPr>
          <w:lang w:eastAsia="en-US"/>
        </w:rPr>
        <w:t>Op een doordeweekse avond belegde de Amersfoortse kerkenraad een afzonderlijke bijeenkomst voor de vluchtelingen. Droogers is de meditatie die ouderling N.W. Schreuder daar hield nooit vergeten. Schreuder sprak over Job 34:36: "Mijn Vader, laat Job beproefd worden tot het einde toe." "Elihu gunde daar God de eer en Job het nut," zei Schreuder. Dat paste hij toe op de beproevingen die de van huis en haard verdreven evacués moesten doormaken.</w:t>
      </w:r>
    </w:p>
    <w:p w14:paraId="75E8CF47" w14:textId="77777777" w:rsidR="00A37056" w:rsidRDefault="00A37056" w:rsidP="009327CB">
      <w:pPr>
        <w:jc w:val="both"/>
        <w:rPr>
          <w:lang w:eastAsia="en-US"/>
        </w:rPr>
      </w:pPr>
      <w:r>
        <w:rPr>
          <w:lang w:eastAsia="en-US"/>
        </w:rPr>
        <w:t>Van alle kanten ontvingen de mensen uit het rampgebied hulp. Ze kregen extra kleding en konden de kleren die ze tijdens hun vlucht gedragen hadden gratis laten stomen.</w:t>
      </w:r>
    </w:p>
    <w:p w14:paraId="7F64D8A4" w14:textId="77777777" w:rsidR="00A37056" w:rsidRDefault="00A37056" w:rsidP="009327CB">
      <w:pPr>
        <w:jc w:val="both"/>
        <w:rPr>
          <w:lang w:eastAsia="en-US"/>
        </w:rPr>
      </w:pPr>
      <w:r>
        <w:rPr>
          <w:lang w:eastAsia="en-US"/>
        </w:rPr>
        <w:t>Mevrouw Droogers hielp haar schoonmoeder in het huishouden. Maar haar man had niets te doen. Hij ging naar de school in Zeist waar hij in de jaren 1941-1945 lesgegeven had en vroeg hoofdonderwijzer J. van Bochove om werk. Hij was er hartelijk welkom, want ook in Zeist zaten nogal wat vluchtelingen, en de kinderen moesten eigenlijk naar school. Sommigen van hen zaten voor het toelatingsexamen voor de hbs. De volgende weken gaf Droogers een groepje geëvacueerde kinderen van verschillende leeftijden les in de personeelskamer.</w:t>
      </w:r>
    </w:p>
    <w:p w14:paraId="5AD80389" w14:textId="77777777" w:rsidR="00A37056" w:rsidRDefault="00A37056" w:rsidP="009327CB">
      <w:pPr>
        <w:jc w:val="both"/>
        <w:rPr>
          <w:lang w:eastAsia="en-US"/>
        </w:rPr>
      </w:pPr>
      <w:r>
        <w:rPr>
          <w:lang w:eastAsia="en-US"/>
        </w:rPr>
        <w:t xml:space="preserve">Hij fietste niet alleen naar Zeist, maar ook naar Huis ter Heide. Daar bracht hij ds. Zwerus zijn traktement. Tijdens de evacuatie had Droogers het kleingeld van de kerk in huis weggeborgen, maar het papiergeld had hij bij zich gestoken. </w:t>
      </w:r>
    </w:p>
    <w:p w14:paraId="2C0C97A1" w14:textId="77777777" w:rsidR="00A37056" w:rsidRDefault="00A37056" w:rsidP="009327CB">
      <w:pPr>
        <w:jc w:val="both"/>
        <w:rPr>
          <w:lang w:eastAsia="en-US"/>
        </w:rPr>
      </w:pPr>
    </w:p>
    <w:p w14:paraId="7A21D4CD" w14:textId="77777777" w:rsidR="00A37056" w:rsidRDefault="00A37056" w:rsidP="009327CB">
      <w:pPr>
        <w:jc w:val="both"/>
        <w:rPr>
          <w:b/>
          <w:bCs/>
          <w:lang w:eastAsia="en-US"/>
        </w:rPr>
      </w:pPr>
      <w:r>
        <w:rPr>
          <w:b/>
          <w:bCs/>
          <w:lang w:eastAsia="en-US"/>
        </w:rPr>
        <w:t>Een les leren, of niet</w:t>
      </w:r>
    </w:p>
    <w:p w14:paraId="7EEDAA17" w14:textId="77777777" w:rsidR="00A37056" w:rsidRDefault="00A37056" w:rsidP="009327CB">
      <w:pPr>
        <w:jc w:val="both"/>
        <w:rPr>
          <w:lang w:eastAsia="en-US"/>
        </w:rPr>
      </w:pPr>
      <w:r>
        <w:rPr>
          <w:lang w:eastAsia="en-US"/>
        </w:rPr>
        <w:t>Op het moment dat Th. de Waal uit Middelharnis vanaf een tafel vader Droogers gerust probeerde te stellen, was er al heel wat gebeurd. 's Nachts rond vier uur was De Waal wakker geworden doordat de telefoon rinkelde. Iemand belde hem met het bericht dat in Stellendam de dijk was doorgebroken en dat de mensen vanwege de overstroming op de daken waren gevlucht. De Waal probeerde familieleden in de omliggende polders op te bellen, maar kreeg geen gehoor...</w:t>
      </w:r>
    </w:p>
    <w:p w14:paraId="7EA32AAA" w14:textId="77777777" w:rsidR="00A37056" w:rsidRDefault="00A37056" w:rsidP="009327CB">
      <w:pPr>
        <w:jc w:val="both"/>
        <w:rPr>
          <w:lang w:eastAsia="en-US"/>
        </w:rPr>
      </w:pPr>
      <w:r>
        <w:rPr>
          <w:lang w:eastAsia="en-US"/>
        </w:rPr>
        <w:t>Hij schoot zijn kleren aan en liep naar de haven. In de coupure bij de Voorstraat kwam het water bijna over de vloedplanken. Hotel Meijer, de Vissersbuurt en het Oostvoorgors stonden onder water en ook het woonwagenkamp aan de Dwarsweg was erdoor overrompeld, doordat de buitendijk rond de Van Pallandtpolder was doorgebroken. Er vielen zeventien slachtoffers. In het Oostvoorgors verdronk onder anderen een 63-jarige man, op de verjaardag van zijn vrouw.</w:t>
      </w:r>
    </w:p>
    <w:p w14:paraId="54A8B4C4" w14:textId="77777777" w:rsidR="00A37056" w:rsidRDefault="00A37056" w:rsidP="009327CB">
      <w:pPr>
        <w:jc w:val="both"/>
        <w:rPr>
          <w:lang w:eastAsia="en-US"/>
        </w:rPr>
      </w:pPr>
      <w:r>
        <w:rPr>
          <w:lang w:eastAsia="en-US"/>
        </w:rPr>
        <w:t>Middelharnis en Sommelsdijk kwamen 's zondagsavonds blank te staan door het water dat van de kant van het ondergelopen Nieuwe-Tonge kwam. De dagen daarna werd een groot aantal schepen ingezet om de duizenden inwoners naar Rotterdam te evacueren.</w:t>
      </w:r>
    </w:p>
    <w:p w14:paraId="672BAA87" w14:textId="77777777" w:rsidR="00A37056" w:rsidRDefault="00A37056" w:rsidP="009327CB">
      <w:pPr>
        <w:jc w:val="both"/>
        <w:rPr>
          <w:lang w:eastAsia="en-US"/>
        </w:rPr>
      </w:pPr>
      <w:r>
        <w:rPr>
          <w:lang w:eastAsia="en-US"/>
        </w:rPr>
        <w:t>Later schreef De Waal in de Banier der Waarheid, het blad van de Amerikaanse gemeenten: Ds. G. Zwerus "heeft te Middelharnis, evenals wij, ruim 1 meter water in zijn woning gekregen en moest met zijn gezin en nog een gezin uit de gemeente van zondag tot dinsdagavond op een bovenkamer vertoeven. Met een boot werden zij van de zolder gehaald en zijn daarna naar Huis ter Heide bij Zeist geëvacueerd.</w:t>
      </w:r>
    </w:p>
    <w:p w14:paraId="1139E964" w14:textId="77777777" w:rsidR="00A37056" w:rsidRDefault="00A37056" w:rsidP="009327CB">
      <w:pPr>
        <w:jc w:val="both"/>
        <w:rPr>
          <w:lang w:eastAsia="en-US"/>
        </w:rPr>
      </w:pPr>
      <w:r>
        <w:rPr>
          <w:lang w:eastAsia="en-US"/>
        </w:rPr>
        <w:t xml:space="preserve">Al is hij en de zijnen gespaard, er zijn toch meerderen van Gods kinderen omgekomen. </w:t>
      </w:r>
      <w:r>
        <w:rPr>
          <w:i/>
          <w:iCs/>
          <w:lang w:eastAsia="en-US"/>
        </w:rPr>
        <w:t>Enerlei wedervaart de rechtvaardigen en de goddelozen,</w:t>
      </w:r>
      <w:r>
        <w:rPr>
          <w:lang w:eastAsia="en-US"/>
        </w:rPr>
        <w:t xml:space="preserve"> leert ons de Heilige Schrift. Verdrinken als men gegrond is in de Rotssteen Christus, is niet zo erg, maar niet met God verzoend én onverwacht opgeroepen, is ontzettend. En onbekeerd en gespaard, en er niets uit te leren, loopt ook uit op een eeuwig verlies. Er is een waarschuwing tot ons gekomen: Indien gij u niet bekeert, zo zult gij desgelijks vergaan."</w:t>
      </w:r>
    </w:p>
    <w:p w14:paraId="75BB6DD4" w14:textId="77777777" w:rsidR="00A37056" w:rsidRDefault="00A37056" w:rsidP="009327CB">
      <w:pPr>
        <w:jc w:val="both"/>
        <w:rPr>
          <w:b/>
          <w:bCs/>
          <w:lang w:eastAsia="en-US"/>
        </w:rPr>
      </w:pPr>
    </w:p>
    <w:p w14:paraId="32714950" w14:textId="77777777" w:rsidR="00A37056" w:rsidRDefault="00A37056" w:rsidP="009327CB">
      <w:pPr>
        <w:jc w:val="both"/>
        <w:rPr>
          <w:b/>
          <w:bCs/>
          <w:lang w:eastAsia="en-US"/>
        </w:rPr>
      </w:pPr>
    </w:p>
    <w:p w14:paraId="3F166019" w14:textId="77777777" w:rsidR="00A37056" w:rsidRDefault="00A37056" w:rsidP="009327CB">
      <w:pPr>
        <w:jc w:val="both"/>
        <w:rPr>
          <w:b/>
          <w:bCs/>
          <w:lang w:eastAsia="en-US"/>
        </w:rPr>
      </w:pPr>
      <w:r>
        <w:rPr>
          <w:b/>
          <w:bCs/>
          <w:lang w:eastAsia="en-US"/>
        </w:rPr>
        <w:t>Fam. Beversluis: Tante had toch gelijk</w:t>
      </w:r>
    </w:p>
    <w:p w14:paraId="58717759" w14:textId="77777777" w:rsidR="00A37056" w:rsidRDefault="00A37056" w:rsidP="009327CB">
      <w:pPr>
        <w:jc w:val="both"/>
        <w:rPr>
          <w:lang w:eastAsia="en-US"/>
        </w:rPr>
      </w:pPr>
    </w:p>
    <w:p w14:paraId="13FC6A20" w14:textId="77777777" w:rsidR="00A37056" w:rsidRDefault="00A37056" w:rsidP="009327CB">
      <w:pPr>
        <w:jc w:val="both"/>
        <w:rPr>
          <w:lang w:eastAsia="en-US"/>
        </w:rPr>
      </w:pPr>
      <w:r>
        <w:rPr>
          <w:lang w:eastAsia="en-US"/>
        </w:rPr>
        <w:t>Rustig, alsof er geen storm over hen heen raasde, lagen ouderling N.H. Beversluis en zijn gezin te slapen. Ze woonden in de Geleijn Cornelisstraat in Middelharnis. 's Zondagsmorgens rond zeven uur werden ze gewekt door een zus van Beversluis. Zij woonde op "den Diek." Achter haar huis was de haven van Sommelsdijk, die een open verbinding met het Haringvliet en daarmee met de Noordzee had. Haar huis stond behoorlijk hoog, maar het water stond nu tot aan haar achterdeur, vertelde ze.</w:t>
      </w:r>
    </w:p>
    <w:p w14:paraId="55800A77" w14:textId="77777777" w:rsidR="00A37056" w:rsidRDefault="00A37056" w:rsidP="009327CB">
      <w:pPr>
        <w:jc w:val="both"/>
        <w:rPr>
          <w:lang w:eastAsia="en-US"/>
        </w:rPr>
      </w:pPr>
      <w:r>
        <w:rPr>
          <w:lang w:eastAsia="en-US"/>
        </w:rPr>
        <w:t>"We namen tante, die gauw in paniek was en alles altijd wat erger maakte dan het was, eerst niet al te serieus," herinnert mevrouw J.A. Beversluis (geboren in 1932) zich. "We dachten: Het zal wel meevallen. Toen mijn vader echter poolshoogte ging nemen, bleek dat het echt waar was. We hadden ons inmiddels aangekleed: vader, moeder, mijn oudste broer Han en jongste broer Wim en ik (Jannie). Bij ons in de buurt stonden de straten nog droog, maar toen we op de dijk gingen kijken, hoorden we dat er op het Oostvoorgors mensen verdronken waren. We wisten niet dat het zo erg was.</w:t>
      </w:r>
    </w:p>
    <w:p w14:paraId="2C1E63F4" w14:textId="77777777" w:rsidR="00A37056" w:rsidRDefault="00A37056" w:rsidP="009327CB">
      <w:pPr>
        <w:jc w:val="both"/>
        <w:rPr>
          <w:lang w:eastAsia="en-US"/>
        </w:rPr>
      </w:pPr>
      <w:r>
        <w:rPr>
          <w:lang w:eastAsia="en-US"/>
        </w:rPr>
        <w:t>Toen we naar de Oudelandsedijk liepen, die op het Oostvoorgors uitkijkt, stonden daar al veel mensen te kijken naar de weggespoelde woonwagens en verwoeste huizen. Ds. Zwerus stond er ook. Vanwege de storm had hij geen hoed, maar een alpinopetje op.</w:t>
      </w:r>
    </w:p>
    <w:p w14:paraId="24ED509F" w14:textId="77777777" w:rsidR="00A37056" w:rsidRDefault="00A37056" w:rsidP="009327CB">
      <w:pPr>
        <w:jc w:val="both"/>
        <w:rPr>
          <w:lang w:eastAsia="en-US"/>
        </w:rPr>
      </w:pPr>
      <w:r>
        <w:rPr>
          <w:lang w:eastAsia="en-US"/>
        </w:rPr>
        <w:t>We zijn weer naar huis gegaan en daar gingen we gelijk aan de slag, want er gingen geruchten dat het water 's middags vanaf de andere kant (Nieuwe-Tonge) onze kant op zou komen en dat er dan ook bij ons water in huis zou komen te staan. We brachten stoelen naar boven en haalden de kasten leeg. Het orgel, dat te groot en te zwaar was om naar boven te brengen, werd in een hoek van de kamer op de tafel gezet."</w:t>
      </w:r>
    </w:p>
    <w:p w14:paraId="3F3ABA74" w14:textId="77777777" w:rsidR="00A37056" w:rsidRDefault="00A37056" w:rsidP="009327CB">
      <w:pPr>
        <w:jc w:val="both"/>
        <w:rPr>
          <w:lang w:eastAsia="en-US"/>
        </w:rPr>
      </w:pPr>
    </w:p>
    <w:p w14:paraId="4B0FD40C" w14:textId="77777777" w:rsidR="00A37056" w:rsidRDefault="00A37056" w:rsidP="009327CB">
      <w:pPr>
        <w:jc w:val="both"/>
        <w:rPr>
          <w:lang w:eastAsia="en-US"/>
        </w:rPr>
      </w:pPr>
    </w:p>
    <w:p w14:paraId="3946BD61" w14:textId="77777777" w:rsidR="00A37056" w:rsidRDefault="007417F9" w:rsidP="009327CB">
      <w:pPr>
        <w:jc w:val="center"/>
      </w:pPr>
      <w:r>
        <w:rPr>
          <w:noProof/>
        </w:rPr>
        <w:pict w14:anchorId="19B2D5BC">
          <v:shape id="Afbeelding 10" o:spid="_x0000_i1042" type="#_x0000_t75" style="width:273.75pt;height:192.75pt;visibility:visible">
            <v:imagedata r:id="rId1180" o:title=""/>
          </v:shape>
        </w:pict>
      </w:r>
    </w:p>
    <w:p w14:paraId="69DC1717" w14:textId="77777777" w:rsidR="00A37056" w:rsidRDefault="00A37056" w:rsidP="009327CB">
      <w:pPr>
        <w:jc w:val="center"/>
        <w:rPr>
          <w:lang w:eastAsia="en-US"/>
        </w:rPr>
      </w:pPr>
    </w:p>
    <w:p w14:paraId="3B6EB9ED" w14:textId="77777777" w:rsidR="00A37056" w:rsidRDefault="00A37056" w:rsidP="009327CB">
      <w:pPr>
        <w:jc w:val="center"/>
        <w:rPr>
          <w:lang w:eastAsia="en-US"/>
        </w:rPr>
      </w:pPr>
      <w:r>
        <w:rPr>
          <w:lang w:eastAsia="en-US"/>
        </w:rPr>
        <w:t>Zittend van links naar rechts: ouderling N.H. Beversluis, zijn vrouw,</w:t>
      </w:r>
      <w:r>
        <w:rPr>
          <w:lang w:eastAsia="en-US"/>
        </w:rPr>
        <w:br/>
        <w:t>dochter Jannie, Jo van Zanten (vriendin; zie het hoofdstuk over</w:t>
      </w:r>
      <w:r>
        <w:rPr>
          <w:lang w:eastAsia="en-US"/>
        </w:rPr>
        <w:br/>
        <w:t>Oude-Tonge) en zoon Wim Beversluis. Staand zoon Han</w:t>
      </w:r>
      <w:r>
        <w:rPr>
          <w:lang w:eastAsia="en-US"/>
        </w:rPr>
        <w:br/>
        <w:t>(de latere diaken D.J. Beversluis).</w:t>
      </w:r>
    </w:p>
    <w:p w14:paraId="21DF9A82" w14:textId="77777777" w:rsidR="00A37056" w:rsidRDefault="00A37056" w:rsidP="009327CB">
      <w:pPr>
        <w:jc w:val="both"/>
        <w:rPr>
          <w:lang w:eastAsia="en-US"/>
        </w:rPr>
      </w:pPr>
    </w:p>
    <w:p w14:paraId="1A3725CD" w14:textId="77777777" w:rsidR="00A37056" w:rsidRDefault="00A37056" w:rsidP="009327CB">
      <w:pPr>
        <w:jc w:val="both"/>
        <w:rPr>
          <w:b/>
          <w:bCs/>
          <w:lang w:eastAsia="en-US"/>
        </w:rPr>
      </w:pPr>
      <w:r>
        <w:rPr>
          <w:b/>
          <w:bCs/>
          <w:lang w:eastAsia="en-US"/>
        </w:rPr>
        <w:t>Het brood gaat te water</w:t>
      </w:r>
    </w:p>
    <w:p w14:paraId="50B1E245" w14:textId="77777777" w:rsidR="00A37056" w:rsidRDefault="00A37056" w:rsidP="009327CB">
      <w:pPr>
        <w:jc w:val="both"/>
        <w:rPr>
          <w:lang w:eastAsia="en-US"/>
        </w:rPr>
      </w:pPr>
      <w:r>
        <w:rPr>
          <w:lang w:eastAsia="en-US"/>
        </w:rPr>
        <w:t>Uren later kwam het water. Echt beangstigend was het niet, herinnert mevrouw Beversluis zich. "We zagen het komen: vanaf de Langeweg de Christiaan de Vrieslaan in, waar de kerk stond, en zo onze straat in. Het ging niet vlug, maar meer zoals je op het strand de vloed ziet opkomen. Het geluid van het water, dat eerst onder de vloer liep en daarna door de roosters de kelder binnen raasde, hoor ik nóg..."</w:t>
      </w:r>
    </w:p>
    <w:p w14:paraId="53423EC4" w14:textId="77777777" w:rsidR="00A37056" w:rsidRDefault="00A37056" w:rsidP="009327CB">
      <w:pPr>
        <w:jc w:val="both"/>
        <w:rPr>
          <w:lang w:eastAsia="en-US"/>
        </w:rPr>
      </w:pPr>
      <w:r>
        <w:rPr>
          <w:lang w:eastAsia="en-US"/>
        </w:rPr>
        <w:t>Het gezin Bever</w:t>
      </w:r>
      <w:r>
        <w:rPr>
          <w:lang w:eastAsia="en-US"/>
        </w:rPr>
        <w:softHyphen/>
        <w:t>sluis ging naar bo</w:t>
      </w:r>
      <w:r>
        <w:rPr>
          <w:lang w:eastAsia="en-US"/>
        </w:rPr>
        <w:softHyphen/>
        <w:t>ven. "Daar wacht</w:t>
      </w:r>
      <w:r>
        <w:rPr>
          <w:lang w:eastAsia="en-US"/>
        </w:rPr>
        <w:softHyphen/>
        <w:t>ten we af hoe hoog het water zou ko</w:t>
      </w:r>
      <w:r>
        <w:rPr>
          <w:lang w:eastAsia="en-US"/>
        </w:rPr>
        <w:softHyphen/>
        <w:t>men. Vader ging elke keer met zijn duimstok de trap af om te meten hoe hoog het water stond. De huizen in onze straat, niet ver van de dijk, lagen wat hoger dan de woningen die wat verder het dorp in stonden. Daardoor kwam het water in ons huis niet hoger dan 40 centimeter."</w:t>
      </w:r>
    </w:p>
    <w:p w14:paraId="2F6ECCE8" w14:textId="77777777" w:rsidR="00A37056" w:rsidRDefault="00A37056" w:rsidP="009327CB">
      <w:pPr>
        <w:jc w:val="both"/>
        <w:rPr>
          <w:lang w:eastAsia="en-US"/>
        </w:rPr>
      </w:pPr>
      <w:r>
        <w:rPr>
          <w:lang w:eastAsia="en-US"/>
        </w:rPr>
        <w:t>De rest van de zondag en ook 's maandags bivakkeerden ze op de bovenverdieping. "Vader ging op een vlot poolshoogte nemen in het dorp en brood halen bij de bakker, maar thuisgekomen liet hij het in het water vallen, zodat we het niet konden eten. Met het vlot heeft hij de kinderen van koster H. van der Boom naar de dijk gebracht. We hadden er nog steeds geen idee van wat er zich in die dagen in andere dorpen afgespeeld had.</w:t>
      </w:r>
    </w:p>
    <w:p w14:paraId="48B7A2BE" w14:textId="77777777" w:rsidR="00A37056" w:rsidRDefault="00A37056" w:rsidP="009327CB">
      <w:pPr>
        <w:jc w:val="both"/>
        <w:rPr>
          <w:lang w:eastAsia="en-US"/>
        </w:rPr>
      </w:pPr>
      <w:r>
        <w:rPr>
          <w:lang w:eastAsia="en-US"/>
        </w:rPr>
        <w:t>Van dinsdag op woensdag zijn we bij tante op 'den Diek' geweest. We moesten er op de grond slapen, want er bivakkeerden in dat huis ook al verschillende mensen van het Oostvoorgors."</w:t>
      </w:r>
    </w:p>
    <w:p w14:paraId="47EB3148" w14:textId="77777777" w:rsidR="00A37056" w:rsidRDefault="00A37056" w:rsidP="009327CB">
      <w:pPr>
        <w:jc w:val="both"/>
        <w:rPr>
          <w:b/>
          <w:bCs/>
          <w:lang w:eastAsia="en-US"/>
        </w:rPr>
      </w:pPr>
    </w:p>
    <w:p w14:paraId="24CE8454" w14:textId="77777777" w:rsidR="00A37056" w:rsidRDefault="00A37056" w:rsidP="009327CB">
      <w:pPr>
        <w:jc w:val="both"/>
        <w:rPr>
          <w:b/>
          <w:bCs/>
          <w:lang w:eastAsia="en-US"/>
        </w:rPr>
      </w:pPr>
      <w:r>
        <w:rPr>
          <w:b/>
          <w:bCs/>
          <w:lang w:eastAsia="en-US"/>
        </w:rPr>
        <w:t>En de zee was niet meer</w:t>
      </w:r>
    </w:p>
    <w:p w14:paraId="21B756F2" w14:textId="77777777" w:rsidR="00A37056" w:rsidRDefault="00A37056" w:rsidP="009327CB">
      <w:pPr>
        <w:jc w:val="both"/>
        <w:rPr>
          <w:lang w:eastAsia="en-US"/>
        </w:rPr>
      </w:pPr>
      <w:r>
        <w:rPr>
          <w:lang w:eastAsia="en-US"/>
        </w:rPr>
        <w:t>Vader en moeder Beversluis en hun zoon Han bleven in het dorp. Jannie en haar jongste broer werden 's woensdags echter per schip naar Rotterdam gebracht. Vervolgens reisden ze per bus naar Bodegraven, waar een broer van hun vader, oom Bram, woonde. "Daar zijn we de hele maand februari gebleven. Met mijn ouders en oudste broer was er niet veel contact: telefoon hadden we niet en per post ging het ook maar zeer moeizaam."</w:t>
      </w:r>
    </w:p>
    <w:p w14:paraId="118F3FE2" w14:textId="77777777" w:rsidR="00A37056" w:rsidRDefault="00A37056" w:rsidP="009327CB">
      <w:pPr>
        <w:jc w:val="both"/>
        <w:rPr>
          <w:lang w:eastAsia="en-US"/>
        </w:rPr>
      </w:pPr>
    </w:p>
    <w:p w14:paraId="3F927CE5" w14:textId="77777777" w:rsidR="00A37056" w:rsidRDefault="00A37056" w:rsidP="009327CB">
      <w:pPr>
        <w:jc w:val="both"/>
        <w:rPr>
          <w:lang w:eastAsia="en-US"/>
        </w:rPr>
      </w:pPr>
      <w:r>
        <w:rPr>
          <w:lang w:eastAsia="en-US"/>
        </w:rPr>
        <w:t xml:space="preserve">De eerste zondag na de Ramp las ouderling Beversluis voor de achterblijvers een preek. Dat gebeurde in het huis van mevrouw Van Beek op het Marktveld in Sommelsdijk. Op zondag 15 februari zou Beversluis in de consistoriekamer tweemaal een preek lezen, maar die dag was ds. A. Vergunst op het eiland. Hij preekte 's middags in de kerk, want die was inmiddels weer droog. De verwarming deed het niet, dus de predikant hield zijn jas aan en zijn sjaal om. Hij sprak over Openb. 21:1b: </w:t>
      </w:r>
      <w:r>
        <w:rPr>
          <w:i/>
          <w:iCs/>
          <w:lang w:eastAsia="en-US"/>
        </w:rPr>
        <w:t>"En de zee was niet meer."</w:t>
      </w:r>
      <w:r>
        <w:rPr>
          <w:lang w:eastAsia="en-US"/>
        </w:rPr>
        <w:t xml:space="preserve"> Na de dienst maakte ds. Vergunst bekend dat inenting tegen tyfus niet verplicht gesteld was.</w:t>
      </w:r>
    </w:p>
    <w:p w14:paraId="71CE3514" w14:textId="77777777" w:rsidR="00A37056" w:rsidRDefault="00A37056" w:rsidP="009327CB">
      <w:pPr>
        <w:jc w:val="both"/>
        <w:rPr>
          <w:lang w:eastAsia="en-US"/>
        </w:rPr>
      </w:pPr>
      <w:r>
        <w:rPr>
          <w:lang w:eastAsia="en-US"/>
        </w:rPr>
        <w:t xml:space="preserve">De zondagen daarna las Beversluis een preek in de consistoriekamer, die inmiddels verwarmd kon worden. </w:t>
      </w:r>
    </w:p>
    <w:p w14:paraId="0ED742F2" w14:textId="77777777" w:rsidR="00A37056" w:rsidRDefault="00A37056" w:rsidP="009327CB">
      <w:pPr>
        <w:jc w:val="both"/>
        <w:rPr>
          <w:lang w:eastAsia="en-US"/>
        </w:rPr>
      </w:pPr>
      <w:r>
        <w:rPr>
          <w:lang w:eastAsia="en-US"/>
        </w:rPr>
        <w:t>"Vader heeft met behulp van de modderploegen ons huis schoonge</w:t>
      </w:r>
      <w:r>
        <w:rPr>
          <w:lang w:eastAsia="en-US"/>
        </w:rPr>
        <w:softHyphen/>
        <w:t>maakt, zodat het weer bewoonbaar was," vertelt mevrouw Beversluis. "De stofzuiger, die in een kast op de onderste plank stond, waren we vergeten naar boven te brengen. Die was niet meer te gebruiken: helemaal verroest. Als je zulke dingen bij het Rampenfonds opgaf, werden ze vergoed. Jaren later liet het behang aan de onderkant van de muren nog steeds snel los en beet het helemaal uit. Dat kwam allemaal nog door het zoute water dat tegen de muren gestaan had."</w:t>
      </w:r>
    </w:p>
    <w:p w14:paraId="732FE8FF" w14:textId="77777777" w:rsidR="00A37056" w:rsidRDefault="00A37056" w:rsidP="009327CB">
      <w:pPr>
        <w:jc w:val="both"/>
        <w:rPr>
          <w:lang w:eastAsia="en-US"/>
        </w:rPr>
      </w:pPr>
    </w:p>
    <w:p w14:paraId="100A697D" w14:textId="77777777" w:rsidR="00A37056" w:rsidRDefault="00A37056" w:rsidP="009327CB">
      <w:pPr>
        <w:jc w:val="both"/>
        <w:rPr>
          <w:lang w:eastAsia="en-US"/>
        </w:rPr>
      </w:pPr>
      <w:r>
        <w:rPr>
          <w:lang w:eastAsia="en-US"/>
        </w:rPr>
        <w:t>Mevrouw Beversluis is jarenlang schooljuffrouw geweest. Ze vertelde de kinderen over de watersnood van 1953. "De laatste jaren merkte ik dat de kinderen er niets meer vanaf wisten. Hun ouders hadden de Ramp ook niet meer meegemaakt." Ter verduidelijking nam juffrouw Beversluis eens een boek met afbeeldingen van de watersnood mee. "Juf, is dat echt gebeurd?" vroeg één van de kinderen.</w:t>
      </w:r>
    </w:p>
    <w:p w14:paraId="7A7D94C8" w14:textId="77777777" w:rsidR="00A37056" w:rsidRDefault="00A37056" w:rsidP="009327CB">
      <w:pPr>
        <w:jc w:val="both"/>
        <w:rPr>
          <w:lang w:eastAsia="en-US"/>
        </w:rPr>
      </w:pPr>
      <w:r>
        <w:rPr>
          <w:lang w:eastAsia="en-US"/>
        </w:rPr>
        <w:t>Toen de juf het bevestigde, vroeg hij: "Staat dat dan in de Bijbel?"</w:t>
      </w:r>
    </w:p>
    <w:p w14:paraId="3EC1BB96" w14:textId="77777777" w:rsidR="00A37056" w:rsidRDefault="00A37056" w:rsidP="009327CB">
      <w:pPr>
        <w:jc w:val="both"/>
        <w:rPr>
          <w:lang w:eastAsia="en-US"/>
        </w:rPr>
      </w:pPr>
      <w:r>
        <w:rPr>
          <w:lang w:eastAsia="en-US"/>
        </w:rPr>
        <w:t>"Nee," zei de juf, "het staat niet in de Bijbel, maar ik heb het zelf gezien en meegemaakt."</w:t>
      </w:r>
    </w:p>
    <w:p w14:paraId="294637F2" w14:textId="77777777" w:rsidR="00A37056" w:rsidRDefault="00A37056" w:rsidP="009327CB">
      <w:pPr>
        <w:jc w:val="both"/>
        <w:rPr>
          <w:lang w:eastAsia="en-US"/>
        </w:rPr>
      </w:pPr>
    </w:p>
    <w:p w14:paraId="05DCF936" w14:textId="77777777" w:rsidR="00A37056" w:rsidRDefault="00A37056" w:rsidP="009327CB">
      <w:pPr>
        <w:jc w:val="both"/>
        <w:rPr>
          <w:lang w:eastAsia="en-US"/>
        </w:rPr>
      </w:pPr>
    </w:p>
    <w:p w14:paraId="09514C3C" w14:textId="77777777" w:rsidR="00A37056" w:rsidRDefault="00A37056" w:rsidP="009327CB">
      <w:pPr>
        <w:jc w:val="both"/>
        <w:rPr>
          <w:lang w:eastAsia="en-US"/>
        </w:rPr>
      </w:pPr>
      <w:r>
        <w:rPr>
          <w:lang w:eastAsia="en-US"/>
        </w:rPr>
        <w:t>In de Chr. Ger. Kerk kunnen geen kerkdiensten worden gehouden omdat er nog water staat. De leden zijn ook vrij</w:t>
      </w:r>
      <w:r>
        <w:rPr>
          <w:lang w:eastAsia="en-US"/>
        </w:rPr>
        <w:softHyphen/>
        <w:t>wel alle geëvacueerd, alsook die van de Ger. Kerk en Geref. Gemeente.</w:t>
      </w:r>
    </w:p>
    <w:p w14:paraId="0EE65571" w14:textId="77777777" w:rsidR="00A37056" w:rsidRDefault="00A37056" w:rsidP="009327CB">
      <w:pPr>
        <w:jc w:val="both"/>
        <w:rPr>
          <w:lang w:eastAsia="en-US"/>
        </w:rPr>
      </w:pPr>
      <w:r>
        <w:rPr>
          <w:lang w:eastAsia="en-US"/>
        </w:rPr>
        <w:t>Ouderling N. H. Beversluis (Ger. Gem.) heeft Zondag in een particuliere woning te Sommelsdijk voor een groep leden een predicatie gelezen. vat hij zo</w:t>
      </w:r>
      <w:r>
        <w:rPr>
          <w:lang w:eastAsia="en-US"/>
        </w:rPr>
        <w:softHyphen/>
        <w:t>lang de noodtoestand duurt, hoopt vol te houden.</w:t>
      </w:r>
    </w:p>
    <w:p w14:paraId="35689A02" w14:textId="77777777" w:rsidR="00A37056" w:rsidRDefault="00A37056" w:rsidP="009327CB">
      <w:pPr>
        <w:jc w:val="both"/>
        <w:rPr>
          <w:lang w:eastAsia="en-US"/>
        </w:rPr>
      </w:pPr>
      <w:r>
        <w:rPr>
          <w:lang w:eastAsia="en-US"/>
        </w:rPr>
        <w:t>Ds. G. Zwerus, predikant der Ger. Ge</w:t>
      </w:r>
      <w:r>
        <w:rPr>
          <w:lang w:eastAsia="en-US"/>
        </w:rPr>
        <w:softHyphen/>
        <w:t>meente Middelharnis, heeft Zondag j.l. te Dirksland de diensten geleid.</w:t>
      </w:r>
    </w:p>
    <w:p w14:paraId="08E8FCEC" w14:textId="77777777" w:rsidR="00A37056" w:rsidRDefault="00A37056" w:rsidP="009327CB">
      <w:pPr>
        <w:jc w:val="both"/>
        <w:rPr>
          <w:lang w:eastAsia="en-US"/>
        </w:rPr>
      </w:pPr>
      <w:r>
        <w:rPr>
          <w:lang w:eastAsia="en-US"/>
        </w:rPr>
        <w:t>Het gezin van Ds. Zwerus is geëva</w:t>
      </w:r>
      <w:r>
        <w:rPr>
          <w:lang w:eastAsia="en-US"/>
        </w:rPr>
        <w:softHyphen/>
        <w:t>cueerd te Huis ter Heide bij Zeist.</w:t>
      </w:r>
    </w:p>
    <w:p w14:paraId="6D3B9411" w14:textId="77777777" w:rsidR="00A37056" w:rsidRDefault="00A37056" w:rsidP="009327CB">
      <w:pPr>
        <w:jc w:val="both"/>
        <w:rPr>
          <w:lang w:eastAsia="en-US"/>
        </w:rPr>
      </w:pPr>
    </w:p>
    <w:p w14:paraId="21AC4212" w14:textId="77777777" w:rsidR="00A37056" w:rsidRDefault="00A37056" w:rsidP="009327CB">
      <w:pPr>
        <w:jc w:val="both"/>
        <w:rPr>
          <w:lang w:eastAsia="en-US"/>
        </w:rPr>
      </w:pPr>
      <w:r>
        <w:rPr>
          <w:lang w:eastAsia="en-US"/>
        </w:rPr>
        <w:t>- Ger. Gemeente. Zondag 15 Februari a.s. zal in de consistoriekamer der Ger: Gemeente aan de Chr. de Vrieslaan al</w:t>
      </w:r>
      <w:r>
        <w:rPr>
          <w:lang w:eastAsia="en-US"/>
        </w:rPr>
        <w:softHyphen/>
        <w:t>hier door ouderling N. H. Beversluis een predicatie worden gelezen. De diensten zullen aanvangen des voorm. 10 en des' sav.6 uur.</w:t>
      </w:r>
    </w:p>
    <w:p w14:paraId="686F639C" w14:textId="77777777" w:rsidR="00A37056" w:rsidRDefault="00A37056" w:rsidP="009327CB">
      <w:pPr>
        <w:jc w:val="both"/>
        <w:rPr>
          <w:lang w:eastAsia="en-US"/>
        </w:rPr>
      </w:pPr>
      <w:r>
        <w:rPr>
          <w:lang w:eastAsia="en-US"/>
        </w:rPr>
        <w:t>— In de Ned. Herv. Kerk zullen Zondag twee kerkdiensten worden gehou</w:t>
      </w:r>
      <w:r>
        <w:rPr>
          <w:lang w:eastAsia="en-US"/>
        </w:rPr>
        <w:softHyphen/>
        <w:t xml:space="preserve">den, waarbij dhr. Kesting v.m. 10 en nm: 6 uur hoopt voor te gaan. – </w:t>
      </w:r>
    </w:p>
    <w:p w14:paraId="144D44EC" w14:textId="77777777" w:rsidR="00A37056" w:rsidRDefault="00A37056" w:rsidP="009327CB">
      <w:pPr>
        <w:jc w:val="both"/>
        <w:rPr>
          <w:lang w:eastAsia="en-US"/>
        </w:rPr>
      </w:pPr>
      <w:r>
        <w:rPr>
          <w:lang w:eastAsia="en-US"/>
        </w:rPr>
        <w:t>- Ger. Kerk. De nieuwe predikant Ds. G. C. Muntingk der Ger. Kerk is op ons eiland gearriveerd. Hij hoopt. Zondag a.s. om 10 uur in de Ger. Kerk voor te gaan. E.v. mededelingen volgen na afloop van deze dienst.</w:t>
      </w:r>
    </w:p>
    <w:p w14:paraId="7359BEC3" w14:textId="77777777" w:rsidR="00A37056" w:rsidRDefault="00A37056" w:rsidP="009327CB">
      <w:pPr>
        <w:jc w:val="both"/>
        <w:rPr>
          <w:lang w:eastAsia="en-US"/>
        </w:rPr>
      </w:pPr>
      <w:r>
        <w:rPr>
          <w:lang w:eastAsia="en-US"/>
        </w:rPr>
        <w:t>Eilanden-Nieuws, 14 februari 1953.</w:t>
      </w:r>
    </w:p>
    <w:p w14:paraId="54F84569" w14:textId="77777777" w:rsidR="00A37056" w:rsidRDefault="00A37056" w:rsidP="009327CB">
      <w:pPr>
        <w:jc w:val="both"/>
        <w:rPr>
          <w:lang w:eastAsia="en-US"/>
        </w:rPr>
      </w:pPr>
    </w:p>
    <w:p w14:paraId="538BAFAD" w14:textId="77777777" w:rsidR="00A37056" w:rsidRDefault="00A37056" w:rsidP="009327CB">
      <w:pPr>
        <w:jc w:val="both"/>
        <w:rPr>
          <w:lang w:eastAsia="en-US"/>
        </w:rPr>
      </w:pPr>
    </w:p>
    <w:p w14:paraId="30DF5438" w14:textId="77777777" w:rsidR="00A37056" w:rsidRDefault="00A37056" w:rsidP="009327CB">
      <w:pPr>
        <w:jc w:val="both"/>
        <w:rPr>
          <w:b/>
          <w:bCs/>
          <w:lang w:eastAsia="en-US"/>
        </w:rPr>
      </w:pPr>
      <w:r>
        <w:rPr>
          <w:b/>
          <w:bCs/>
          <w:lang w:eastAsia="en-US"/>
        </w:rPr>
        <w:t>Radioberichten op de dijk, Sommelsdijk.</w:t>
      </w:r>
    </w:p>
    <w:p w14:paraId="02AEB00E" w14:textId="77777777" w:rsidR="00A37056" w:rsidRDefault="00A37056" w:rsidP="009327CB">
      <w:pPr>
        <w:jc w:val="both"/>
        <w:rPr>
          <w:lang w:eastAsia="en-US"/>
        </w:rPr>
      </w:pPr>
    </w:p>
    <w:p w14:paraId="02A4B60C" w14:textId="77777777" w:rsidR="00A37056" w:rsidRDefault="00A37056" w:rsidP="009327CB">
      <w:pPr>
        <w:jc w:val="both"/>
        <w:rPr>
          <w:lang w:eastAsia="en-US"/>
        </w:rPr>
      </w:pPr>
      <w:r>
        <w:rPr>
          <w:lang w:eastAsia="en-US"/>
        </w:rPr>
        <w:t>J. van Groningen (geboren in 1930) woonde in 1953 aan de Verlengde Visserstraat, vlak bij de haven van Sommelsdijk. "Omdat in de oorlog de sluisdeuren vernield waren, hadden we in de haven te maken met eb en vloed. Daardoor stond het water soms hoog, zelfs tot op 'den bleik' (gazon).</w:t>
      </w:r>
    </w:p>
    <w:p w14:paraId="03E89D3E" w14:textId="77777777" w:rsidR="00A37056" w:rsidRDefault="00A37056" w:rsidP="009327CB">
      <w:pPr>
        <w:jc w:val="both"/>
        <w:rPr>
          <w:lang w:eastAsia="en-US"/>
        </w:rPr>
      </w:pPr>
      <w:r>
        <w:rPr>
          <w:lang w:eastAsia="en-US"/>
        </w:rPr>
        <w:t>Op zondagmorgen 1 februari liep A. Vroegindeweij, die bij de burgerlijke gemeente werkte, rond 3.00 uur door de straat en bonsde op elke huisdeur. Hij waarschuwde dat het water tijdens de vloed weleens heel hoog zou kunnen komen. Toen ik naar buiten keek, stond het water echter nog in de haven, dus erg verontrustend vonden we het nog niet. Vader en moeder gingen weer slapen. Ik kleedde me maar aan, want we hadden koeien in een schuur bij 'den Duyt' staan, waarvan er één moest kalven. Toen ik daar kwam, heb ik de koeien gemolken en die ene koe geholpen het kalf ter wereld te brengen."</w:t>
      </w:r>
    </w:p>
    <w:p w14:paraId="0DE50473" w14:textId="77777777" w:rsidR="00A37056" w:rsidRDefault="00A37056" w:rsidP="009327CB">
      <w:pPr>
        <w:jc w:val="both"/>
        <w:rPr>
          <w:lang w:eastAsia="en-US"/>
        </w:rPr>
      </w:pPr>
      <w:r>
        <w:rPr>
          <w:lang w:eastAsia="en-US"/>
        </w:rPr>
        <w:t>Met zijn emmer melk stapte Van Groningen naar huis. "Op de kaai van Middelharnis zag ik dat daar zandzakken waren neergelegd om het water tegen te houden. Er stond veel water op de plaats waar ons huis was. Ik hoorde van de mensen die daar stonden, dat de bewoners van de ondergelopen straat al uit hun huizen waren gehaald en ondergebracht waren bij familie in het dorp, dat achter de dijk lag en dus nog droog was. Ik ging naar mijn zus, die op de Dijk woonde en daar met haar man een café runde, maar daar vond ik mijn ouders niet. Ze waren ook niet bij mijn aanstaande schoonouders op de Oostdijk, de familie Lodder." Op het Spuiplein zag Van Groningen opeens zijn kano drijven. Hij waadde er naartoe en voer naar huis, deed de voordeur open en voer met de kano naar binnen. Hij klom de trap op en zag daar zijn ouders en andere gezinsleden op zolder zitten. De redders waren hen vergeten...</w:t>
      </w:r>
    </w:p>
    <w:p w14:paraId="25E87314" w14:textId="77777777" w:rsidR="00A37056" w:rsidRDefault="00A37056" w:rsidP="009327CB">
      <w:pPr>
        <w:jc w:val="both"/>
        <w:rPr>
          <w:lang w:eastAsia="en-US"/>
        </w:rPr>
      </w:pPr>
      <w:r>
        <w:rPr>
          <w:lang w:eastAsia="en-US"/>
        </w:rPr>
        <w:t>Beneden in huis stond het water zo'n anderhalve meter hoog, tot aan de schoorsteen. Van Groningen deed de kastdeur open om te kijken of er nog iets eetbaars was te vinden, maar het brood dreef op het water, zodat het niet meer te gebruiken was. Toen het eb werd, zakte het water weer wat. Van Groningen nam nu zijn moeder op zijn rug en zeulde haar naar een hogergelegen plaats in het dorp. Ze kreeg onderdak bij haar dochter. Er kwamen daar veel mensen, omdat er in het café telefoon was. Autobezitters hadden hun voertuig op de dijk geparkeerd voordat het dorp onderliep. In sommige auto's zat een radio. Daar stond een groep mensen omheen; ze probeerden de nieuwsberichten op te vangen.</w:t>
      </w:r>
    </w:p>
    <w:p w14:paraId="619394FA" w14:textId="77777777" w:rsidR="00A37056" w:rsidRDefault="00A37056" w:rsidP="009327CB">
      <w:pPr>
        <w:jc w:val="both"/>
        <w:rPr>
          <w:lang w:eastAsia="en-US"/>
        </w:rPr>
      </w:pPr>
      <w:r>
        <w:rPr>
          <w:lang w:eastAsia="en-US"/>
        </w:rPr>
        <w:t>Op de dijk hoorde Van Groningen ook de verhalen van de mensen die het ondergelopen Oostvoorgors (aan de buitenkant van de dijk) ontvlucht waren. Een aantal bewoners in dat gebied was in hun slaap verrast en omgekomen; anderen hadden nog net de dijk bereikt.</w:t>
      </w:r>
    </w:p>
    <w:p w14:paraId="75C720AF" w14:textId="77777777" w:rsidR="00A37056" w:rsidRDefault="00A37056" w:rsidP="009327CB">
      <w:pPr>
        <w:jc w:val="both"/>
        <w:rPr>
          <w:lang w:eastAsia="en-US"/>
        </w:rPr>
      </w:pPr>
      <w:r>
        <w:rPr>
          <w:lang w:eastAsia="en-US"/>
        </w:rPr>
        <w:t>"Die zondag zijn we niet naar de kerk geweest. Achteraf bleek dat er mensen in het dorp waren die achter de dijk woonden en nog nergens van wisten. Ze gingen 's morgens gewoon naar de kerk. Daar hoorden ze van de koster dat iedereen maar beter weer naar huis kon gaan en dat er geen diensten zouden zijn."</w:t>
      </w:r>
    </w:p>
    <w:p w14:paraId="733DC445" w14:textId="77777777" w:rsidR="00A37056" w:rsidRDefault="00A37056" w:rsidP="009327CB">
      <w:pPr>
        <w:jc w:val="both"/>
        <w:rPr>
          <w:lang w:eastAsia="en-US"/>
        </w:rPr>
      </w:pPr>
      <w:r>
        <w:rPr>
          <w:lang w:eastAsia="en-US"/>
        </w:rPr>
        <w:t>Toen het water gezakt was, bleef in het huis van de familie Van Groningen een laag modder achter.</w:t>
      </w:r>
    </w:p>
    <w:p w14:paraId="239F7E15" w14:textId="77777777" w:rsidR="00A37056" w:rsidRDefault="00A37056" w:rsidP="009327CB">
      <w:pPr>
        <w:jc w:val="both"/>
        <w:rPr>
          <w:lang w:eastAsia="en-US"/>
        </w:rPr>
      </w:pPr>
    </w:p>
    <w:p w14:paraId="38B4BE93" w14:textId="77777777" w:rsidR="00A37056" w:rsidRDefault="00A37056" w:rsidP="009327CB">
      <w:pPr>
        <w:jc w:val="both"/>
        <w:rPr>
          <w:b/>
          <w:bCs/>
          <w:lang w:eastAsia="en-US"/>
        </w:rPr>
      </w:pPr>
      <w:r>
        <w:rPr>
          <w:b/>
          <w:bCs/>
          <w:lang w:eastAsia="en-US"/>
        </w:rPr>
        <w:t>De koeien door de voordeur</w:t>
      </w:r>
    </w:p>
    <w:p w14:paraId="08FFEA2B" w14:textId="77777777" w:rsidR="00A37056" w:rsidRDefault="00A37056" w:rsidP="009327CB">
      <w:pPr>
        <w:jc w:val="both"/>
        <w:rPr>
          <w:lang w:eastAsia="en-US"/>
        </w:rPr>
      </w:pPr>
      <w:r>
        <w:rPr>
          <w:lang w:eastAsia="en-US"/>
        </w:rPr>
        <w:t>Van Groningens vriendin, E. Lodder (geboren in 1932), woonde bij haar ouders aan de Oostdijk. Toen er gewaarschuwd werd dat er dijken bij Herkingen zouden zijn doorgebroken, moest ze haar broer Cees gaan halen, die met zijn vriend Cor Bakker uit Dirksland die nacht vanwege de zware storm bij opa in de Wilhelminastraat was blijven slapen.</w:t>
      </w:r>
    </w:p>
    <w:p w14:paraId="5CC72226" w14:textId="77777777" w:rsidR="00A37056" w:rsidRDefault="00A37056" w:rsidP="009327CB">
      <w:pPr>
        <w:jc w:val="both"/>
        <w:rPr>
          <w:lang w:eastAsia="en-US"/>
        </w:rPr>
      </w:pPr>
      <w:r>
        <w:rPr>
          <w:lang w:eastAsia="en-US"/>
        </w:rPr>
        <w:t>Ze mochten van hun opa niet op de fiets terug, want, zei hij, "het is zondag vandaag; laat de fiets maar staan." Lopend gingen ze terug naar het ouderlijk huis aan de Oostdijk. In de schuur ernaast stonden koeien.</w:t>
      </w:r>
    </w:p>
    <w:p w14:paraId="5E76044A" w14:textId="77777777" w:rsidR="00A37056" w:rsidRDefault="00A37056" w:rsidP="009327CB">
      <w:pPr>
        <w:jc w:val="both"/>
        <w:rPr>
          <w:lang w:eastAsia="en-US"/>
        </w:rPr>
      </w:pPr>
      <w:r>
        <w:rPr>
          <w:lang w:eastAsia="en-US"/>
        </w:rPr>
        <w:t>Vader Lodder wist niet goed wat hij moest doen toen hij de vele vluchtelingen zag. Sommigen waren met hun vee van het Oostvoorgors gevlucht. Anderen liepen achter een kinderwagen en kwamen helemaal uit het 5 kilometer verderop gelegen Nieuwe-Tonge.</w:t>
      </w:r>
    </w:p>
    <w:p w14:paraId="708F67B7" w14:textId="77777777" w:rsidR="00A37056" w:rsidRDefault="00A37056" w:rsidP="009327CB">
      <w:pPr>
        <w:jc w:val="both"/>
        <w:rPr>
          <w:lang w:eastAsia="en-US"/>
        </w:rPr>
      </w:pPr>
      <w:r>
        <w:rPr>
          <w:lang w:eastAsia="en-US"/>
        </w:rPr>
        <w:t>Cees en Cor grepen een mes en sneden de koeien los, die in de lagergelegen stal angstig stonden te loeien. Zonder problemen volgden de koeien hen het trapje op, door de gang van het huis, de voordeur uit, naar de veilige dijk.</w:t>
      </w:r>
    </w:p>
    <w:p w14:paraId="488AD9B5" w14:textId="77777777" w:rsidR="00A37056" w:rsidRDefault="00A37056" w:rsidP="009327CB">
      <w:pPr>
        <w:jc w:val="both"/>
        <w:rPr>
          <w:lang w:eastAsia="en-US"/>
        </w:rPr>
      </w:pPr>
      <w:r>
        <w:rPr>
          <w:lang w:eastAsia="en-US"/>
        </w:rPr>
        <w:t>'s Middags rond half vier kwam het water vanuit Nieuwe-Tonge richting het dorp. Erg snel ging het niet, en de bevolking was alert, zodat iedereen zich op tijd in veiligheid kon brengen.</w:t>
      </w:r>
    </w:p>
    <w:p w14:paraId="11CEC2E8" w14:textId="77777777" w:rsidR="00A37056" w:rsidRDefault="00A37056" w:rsidP="009327CB">
      <w:pPr>
        <w:jc w:val="both"/>
        <w:rPr>
          <w:lang w:eastAsia="en-US"/>
        </w:rPr>
      </w:pPr>
      <w:r>
        <w:rPr>
          <w:lang w:eastAsia="en-US"/>
        </w:rPr>
        <w:t>De familie Lodder werd naar Rotterdam geëvacueerd, waar ze in de Ahoyhallen werd opgevangen. Daarna vonden de evacués onderdak bij de familie Maris. Na twee weken konden ze terug naar huis. De mannen zorgden er voor het vee. De vrouwen kwamen later en maakten met hulp van de "modderploegen" of "moddermeiden" alles weer schoon.</w:t>
      </w:r>
    </w:p>
    <w:p w14:paraId="44180311" w14:textId="77777777" w:rsidR="00A37056" w:rsidRDefault="00A37056" w:rsidP="009327CB">
      <w:pPr>
        <w:jc w:val="both"/>
        <w:rPr>
          <w:b/>
          <w:bCs/>
          <w:lang w:eastAsia="en-US"/>
        </w:rPr>
      </w:pPr>
    </w:p>
    <w:p w14:paraId="683A7346" w14:textId="77777777" w:rsidR="00A37056" w:rsidRDefault="00A37056" w:rsidP="009327CB">
      <w:pPr>
        <w:jc w:val="both"/>
        <w:rPr>
          <w:b/>
          <w:bCs/>
          <w:lang w:eastAsia="en-US"/>
        </w:rPr>
      </w:pPr>
      <w:r>
        <w:rPr>
          <w:b/>
          <w:bCs/>
          <w:lang w:eastAsia="en-US"/>
        </w:rPr>
        <w:t>Lege plaatsen tijdens de evacuatieperiode</w:t>
      </w:r>
    </w:p>
    <w:p w14:paraId="256524F0" w14:textId="77777777" w:rsidR="00A37056" w:rsidRDefault="00A37056" w:rsidP="009327CB">
      <w:pPr>
        <w:jc w:val="both"/>
        <w:rPr>
          <w:lang w:eastAsia="en-US"/>
        </w:rPr>
      </w:pPr>
      <w:r>
        <w:rPr>
          <w:lang w:eastAsia="en-US"/>
        </w:rPr>
        <w:t xml:space="preserve">De 72-jarige Cornelia van den Hoek (bekend als </w:t>
      </w:r>
      <w:r>
        <w:rPr>
          <w:b/>
          <w:bCs/>
          <w:lang w:eastAsia="en-US"/>
        </w:rPr>
        <w:t>Kee Hoek</w:t>
      </w:r>
      <w:r>
        <w:rPr>
          <w:lang w:eastAsia="en-US"/>
        </w:rPr>
        <w:t>) uit Sommelsdijk verbleef als evacué op Borselaarstraat 19 in Rotterdam. Ze werd ziek en op dinsdag 17 februari is ze overleden.</w:t>
      </w:r>
    </w:p>
    <w:p w14:paraId="3446E33B" w14:textId="77777777" w:rsidR="00A37056" w:rsidRDefault="00A37056" w:rsidP="009327CB">
      <w:pPr>
        <w:jc w:val="both"/>
        <w:rPr>
          <w:lang w:eastAsia="en-US"/>
        </w:rPr>
      </w:pPr>
      <w:r>
        <w:rPr>
          <w:lang w:eastAsia="en-US"/>
        </w:rPr>
        <w:t>Omdat de predikant van Rotterdam-Zuid, ds. A. de Blois, leidde de rouwdienst op 20 februari, terwijl ds. F. Mallan op de Zuiderbegraafplaats sprak. Ds. Mallan verbleef als evacué in Barendrecht. Bij het geopende graf sprak hij over Jesaja 57:1 en 2: "De rechtvaardige komt om, en er is niemand die het ter harte neemt; en de weldadige lieden worden weggeraapt zonder dat er iemand op let, dat de rechvaardige weggeraapt wordt voor het kwaad. Hij zal ingaan in den vrede; zij zullen rusten op hun slaapsteden, een iegelijk die in zijn oprechtheid gewandeld heeft."</w:t>
      </w:r>
    </w:p>
    <w:p w14:paraId="1E881252" w14:textId="77777777" w:rsidR="00A37056" w:rsidRDefault="00A37056" w:rsidP="009327CB">
      <w:pPr>
        <w:jc w:val="both"/>
        <w:rPr>
          <w:lang w:eastAsia="en-US"/>
        </w:rPr>
      </w:pPr>
      <w:r>
        <w:rPr>
          <w:lang w:eastAsia="en-US"/>
        </w:rPr>
        <w:t>Kee Hoek was een geoefende christin, die onderwijs kon geven. Ds. Mallan zei 'dat de overledene wel nooit had kunnen denken dat ze hier begraven zou worden, maar dat haar Koning dit plekje voor haar gekocht had.'</w:t>
      </w:r>
    </w:p>
    <w:p w14:paraId="65339CFE" w14:textId="77777777" w:rsidR="00A37056" w:rsidRDefault="00A37056" w:rsidP="009327CB">
      <w:pPr>
        <w:jc w:val="both"/>
        <w:rPr>
          <w:lang w:eastAsia="en-US"/>
        </w:rPr>
      </w:pPr>
    </w:p>
    <w:p w14:paraId="081AA7E0" w14:textId="77777777" w:rsidR="00A37056" w:rsidRDefault="00A37056" w:rsidP="009327CB">
      <w:pPr>
        <w:jc w:val="both"/>
        <w:rPr>
          <w:b/>
          <w:bCs/>
          <w:lang w:eastAsia="en-US"/>
        </w:rPr>
      </w:pPr>
      <w:r>
        <w:rPr>
          <w:b/>
          <w:bCs/>
          <w:lang w:eastAsia="en-US"/>
        </w:rPr>
        <w:t>Kerkbode der Gereformeerde Gemeenten te Rotterdam, 28 februari 1953.</w:t>
      </w:r>
    </w:p>
    <w:p w14:paraId="01A6E990" w14:textId="77777777" w:rsidR="00A37056" w:rsidRDefault="00A37056" w:rsidP="009327CB">
      <w:pPr>
        <w:jc w:val="both"/>
        <w:rPr>
          <w:lang w:eastAsia="en-US"/>
        </w:rPr>
      </w:pPr>
      <w:r>
        <w:rPr>
          <w:lang w:eastAsia="en-US"/>
        </w:rPr>
        <w:t>Heden overleed te Rotter</w:t>
      </w:r>
      <w:r>
        <w:rPr>
          <w:lang w:eastAsia="en-US"/>
        </w:rPr>
        <w:softHyphen/>
        <w:t>dam, ten huize van dhr. Middelkoop, waarheen zij was geëvacueerd onze lie</w:t>
      </w:r>
      <w:r>
        <w:rPr>
          <w:lang w:eastAsia="en-US"/>
        </w:rPr>
        <w:softHyphen/>
        <w:t>ve Vriendin Mej.</w:t>
      </w:r>
    </w:p>
    <w:p w14:paraId="7B5ADABA" w14:textId="77777777" w:rsidR="00A37056" w:rsidRDefault="00A37056" w:rsidP="009327CB">
      <w:pPr>
        <w:jc w:val="both"/>
        <w:rPr>
          <w:lang w:eastAsia="en-US"/>
        </w:rPr>
      </w:pPr>
      <w:r>
        <w:rPr>
          <w:b/>
          <w:bCs/>
          <w:lang w:eastAsia="en-US"/>
        </w:rPr>
        <w:t>C. VAN DEN HOEK</w:t>
      </w:r>
      <w:r>
        <w:rPr>
          <w:lang w:eastAsia="en-US"/>
        </w:rPr>
        <w:t xml:space="preserve"> waaraan wij vele jaren door een band van lief</w:t>
      </w:r>
      <w:r>
        <w:rPr>
          <w:lang w:eastAsia="en-US"/>
        </w:rPr>
        <w:softHyphen/>
        <w:t>de waren verbonden.</w:t>
      </w:r>
    </w:p>
    <w:p w14:paraId="67861239" w14:textId="77777777" w:rsidR="00A37056" w:rsidRDefault="00A37056" w:rsidP="009327CB">
      <w:pPr>
        <w:jc w:val="both"/>
        <w:rPr>
          <w:lang w:eastAsia="en-US"/>
        </w:rPr>
      </w:pPr>
      <w:r>
        <w:rPr>
          <w:lang w:eastAsia="en-US"/>
        </w:rPr>
        <w:t>Zij is nu alle smart te boven.</w:t>
      </w:r>
    </w:p>
    <w:p w14:paraId="1D75F571" w14:textId="77777777" w:rsidR="00A37056" w:rsidRDefault="00A37056" w:rsidP="009327CB">
      <w:pPr>
        <w:jc w:val="both"/>
        <w:rPr>
          <w:lang w:eastAsia="en-US"/>
        </w:rPr>
      </w:pPr>
      <w:r>
        <w:rPr>
          <w:lang w:eastAsia="en-US"/>
        </w:rPr>
        <w:t>Familie J. le Comte Sommelsdijk, 17 Febr. 1953.</w:t>
      </w:r>
    </w:p>
    <w:p w14:paraId="5155B6A2" w14:textId="77777777" w:rsidR="00A37056" w:rsidRDefault="00A37056" w:rsidP="009327CB">
      <w:pPr>
        <w:jc w:val="both"/>
        <w:rPr>
          <w:lang w:eastAsia="en-US"/>
        </w:rPr>
      </w:pPr>
    </w:p>
    <w:p w14:paraId="604C42BC" w14:textId="77777777" w:rsidR="00A37056" w:rsidRDefault="00A37056" w:rsidP="009327CB">
      <w:pPr>
        <w:jc w:val="both"/>
        <w:rPr>
          <w:lang w:eastAsia="en-US"/>
        </w:rPr>
      </w:pPr>
      <w:r>
        <w:rPr>
          <w:lang w:eastAsia="en-US"/>
        </w:rPr>
        <w:t>Eilanden-Nieuws, 21 februari 1953.</w:t>
      </w:r>
    </w:p>
    <w:p w14:paraId="68A916FD" w14:textId="77777777" w:rsidR="00A37056" w:rsidRDefault="00A37056" w:rsidP="009327CB">
      <w:pPr>
        <w:jc w:val="both"/>
        <w:rPr>
          <w:lang w:eastAsia="en-US"/>
        </w:rPr>
      </w:pPr>
      <w:r>
        <w:rPr>
          <w:lang w:eastAsia="en-US"/>
        </w:rPr>
        <w:t>Memento Mori</w:t>
      </w:r>
    </w:p>
    <w:p w14:paraId="39E3C8F1" w14:textId="77777777" w:rsidR="00A37056" w:rsidRDefault="00A37056" w:rsidP="009327CB">
      <w:pPr>
        <w:jc w:val="both"/>
        <w:rPr>
          <w:lang w:eastAsia="en-US"/>
        </w:rPr>
      </w:pPr>
      <w:r>
        <w:rPr>
          <w:lang w:eastAsia="en-US"/>
        </w:rPr>
        <w:t>Vrijdagmiddag 20 Febr. leidde Ds. A. de Blois de begrafenis van de uit Sommelsdijk geëvacueerde Mej. C. v. d. Hoek, die plotseling te R'dam-Zuid overleed. Ds. las een gedeelte van Job 19, en van Openb. 7. Hij bepaalde de toehoorders bij de vaste verzekering van Job, "Ik weet mijn Verlosser leeft. en hij de woorden van Johannes. Deze, die bekleed zijn met de lange witte klederen wie zijn zij en vanwaar zijn zij gekomen, en wat er volgt in vers 14. Hij wees er op dat de nu Overledene in die verzekering met Job mocht delen en dat nu ook aan haar Openbaring 7 bevestigd was. Met grote ernst wees hij er op. hoe noodzakelijk het was voor een ieder om van deze verzekering deelgenoot te zijn of te worden. Ook tot de familie en br. V. d. Boom sprak hij woorden van troost en vermaning.</w:t>
      </w:r>
    </w:p>
    <w:p w14:paraId="72A0A801" w14:textId="77777777" w:rsidR="00A37056" w:rsidRDefault="00A37056" w:rsidP="009327CB">
      <w:pPr>
        <w:jc w:val="both"/>
        <w:rPr>
          <w:lang w:eastAsia="en-US"/>
        </w:rPr>
      </w:pPr>
      <w:r>
        <w:rPr>
          <w:lang w:eastAsia="en-US"/>
        </w:rPr>
        <w:t>Daarna werd nog gezongen Ps. 138: 2 en eindigde zijn Eerwaarde met dankzegging.</w:t>
      </w:r>
    </w:p>
    <w:p w14:paraId="185A2221" w14:textId="77777777" w:rsidR="00A37056" w:rsidRDefault="00A37056" w:rsidP="009327CB">
      <w:pPr>
        <w:jc w:val="both"/>
        <w:rPr>
          <w:lang w:eastAsia="en-US"/>
        </w:rPr>
      </w:pPr>
    </w:p>
    <w:p w14:paraId="54DC17E4" w14:textId="77777777" w:rsidR="00A37056" w:rsidRDefault="00A37056" w:rsidP="009327CB">
      <w:pPr>
        <w:jc w:val="both"/>
        <w:rPr>
          <w:lang w:eastAsia="en-US"/>
        </w:rPr>
      </w:pPr>
      <w:r>
        <w:rPr>
          <w:lang w:eastAsia="en-US"/>
        </w:rPr>
        <w:t>Na dit ernstig woord werd de overledene naar de groeve gebracht, waar Ds. F. Mallan enkele ernstige woorden sprak. In Flakkee was Mej. v. d. Hoek in onze kringen geen onbekende.</w:t>
      </w:r>
    </w:p>
    <w:p w14:paraId="1A8D5FBF" w14:textId="77777777" w:rsidR="00A37056" w:rsidRDefault="00A37056" w:rsidP="009327CB">
      <w:pPr>
        <w:jc w:val="both"/>
        <w:rPr>
          <w:lang w:eastAsia="en-US"/>
        </w:rPr>
      </w:pPr>
      <w:r>
        <w:rPr>
          <w:lang w:eastAsia="en-US"/>
        </w:rPr>
        <w:t>Ouderl. v. Middelkoop, bij wie de over</w:t>
      </w:r>
      <w:r>
        <w:rPr>
          <w:lang w:eastAsia="en-US"/>
        </w:rPr>
        <w:softHyphen/>
        <w:t>ledene met de fam. v. d. Boom een gastvrij onderdak gevonden had, sprak enkele woor</w:t>
      </w:r>
      <w:r>
        <w:rPr>
          <w:lang w:eastAsia="en-US"/>
        </w:rPr>
        <w:softHyphen/>
        <w:t>den. Onderwijl was de heer v. d. Boom naar het ziekenhuis geroepen, waar zijn vrouw stervende was. Woensdagmiddag 25 Febr. trok ten tweede male een begrafenisstoet naar de dodenakker.</w:t>
      </w:r>
    </w:p>
    <w:p w14:paraId="3C9ED4AA" w14:textId="77777777" w:rsidR="00A37056" w:rsidRDefault="00A37056" w:rsidP="009327CB">
      <w:pPr>
        <w:jc w:val="both"/>
        <w:rPr>
          <w:lang w:eastAsia="en-US"/>
        </w:rPr>
      </w:pPr>
      <w:r>
        <w:rPr>
          <w:lang w:eastAsia="en-US"/>
        </w:rPr>
        <w:t>Ds. Mallan leidde deze begrafenis. In het sterfhuis sprak hij n.a.v. een gedeelte van 2 Cor. 5 en een gedeelte van 2 Cor. 6. Bij de groeve sprak hij nog een ernstig woord. Nadat een broer van de overledene enkele woorden ge</w:t>
      </w:r>
      <w:r>
        <w:rPr>
          <w:lang w:eastAsia="en-US"/>
        </w:rPr>
        <w:softHyphen/>
        <w:t>zegd had, dankte de begrafenisondernemer P. v. Bezeij alle sprekers en ook inzonderheid de heer en mevr. v. Middelkoop, voor de gastvrijheid waarmee zij de evacué's en ook de familieleden van de overledenen ontvan</w:t>
      </w:r>
      <w:r>
        <w:rPr>
          <w:lang w:eastAsia="en-US"/>
        </w:rPr>
        <w:softHyphen/>
        <w:t>gen hebben.</w:t>
      </w:r>
    </w:p>
    <w:p w14:paraId="34515307" w14:textId="77777777" w:rsidR="00A37056" w:rsidRDefault="00A37056" w:rsidP="009327CB">
      <w:pPr>
        <w:jc w:val="both"/>
        <w:rPr>
          <w:lang w:eastAsia="en-US"/>
        </w:rPr>
      </w:pPr>
      <w:r>
        <w:rPr>
          <w:lang w:eastAsia="en-US"/>
        </w:rPr>
        <w:t>Het was voor ouderl, v. d. Boom, die nu zo alleen overblijft wel een zeer droeve ure. Geve de Heere hem kracht om zijn arbeid in het midden van de gemeente te Middelharnis voort te zetten.</w:t>
      </w:r>
    </w:p>
    <w:p w14:paraId="2EEB0225" w14:textId="77777777" w:rsidR="00A37056" w:rsidRDefault="00A37056" w:rsidP="009327CB">
      <w:pPr>
        <w:jc w:val="both"/>
        <w:rPr>
          <w:lang w:eastAsia="en-US"/>
        </w:rPr>
      </w:pPr>
    </w:p>
    <w:p w14:paraId="08BE0DAD" w14:textId="77777777" w:rsidR="00A37056" w:rsidRDefault="00A37056" w:rsidP="009327CB">
      <w:pPr>
        <w:jc w:val="both"/>
        <w:rPr>
          <w:lang w:eastAsia="en-US"/>
        </w:rPr>
      </w:pPr>
      <w:r>
        <w:rPr>
          <w:lang w:eastAsia="en-US"/>
        </w:rPr>
        <w:t xml:space="preserve">Zie over Kee Hoek: </w:t>
      </w:r>
      <w:r>
        <w:rPr>
          <w:i/>
          <w:iCs/>
          <w:lang w:eastAsia="en-US"/>
        </w:rPr>
        <w:t>Vrouwen die de Heere vrezen.</w:t>
      </w:r>
      <w:r>
        <w:rPr>
          <w:lang w:eastAsia="en-US"/>
        </w:rPr>
        <w:t xml:space="preserve"> Deel 10. Stichting Gihonbron, </w:t>
      </w:r>
      <w:hyperlink r:id="rId1181" w:history="1">
        <w:r>
          <w:rPr>
            <w:rStyle w:val="Hyperlink"/>
            <w:color w:val="000000"/>
            <w:lang w:eastAsia="en-US"/>
          </w:rPr>
          <w:t>www.theologienet.nl</w:t>
        </w:r>
      </w:hyperlink>
      <w:r>
        <w:rPr>
          <w:lang w:eastAsia="en-US"/>
        </w:rPr>
        <w:t xml:space="preserve"> </w:t>
      </w:r>
    </w:p>
    <w:p w14:paraId="7E1F5D37" w14:textId="77777777" w:rsidR="00A37056" w:rsidRDefault="00A37056" w:rsidP="009327CB">
      <w:pPr>
        <w:jc w:val="both"/>
        <w:rPr>
          <w:lang w:eastAsia="en-US"/>
        </w:rPr>
      </w:pPr>
      <w:r>
        <w:rPr>
          <w:lang w:eastAsia="en-US"/>
        </w:rPr>
        <w:t>J.C. Troost en C. den Braber, Geweid bij de stromen - 75 jaar Gereformeerde Gemeente Middelharnis, 2003; blz. 182, 183.</w:t>
      </w:r>
    </w:p>
    <w:p w14:paraId="1448101A" w14:textId="77777777" w:rsidR="00A37056" w:rsidRDefault="00A37056" w:rsidP="009327CB">
      <w:pPr>
        <w:jc w:val="both"/>
        <w:rPr>
          <w:lang w:eastAsia="en-US"/>
        </w:rPr>
      </w:pPr>
    </w:p>
    <w:p w14:paraId="2B9E7882" w14:textId="77777777" w:rsidR="00A37056" w:rsidRPr="002C17BA" w:rsidRDefault="00A37056" w:rsidP="009327CB">
      <w:pPr>
        <w:jc w:val="both"/>
        <w:rPr>
          <w:b/>
          <w:bCs/>
          <w:lang w:eastAsia="en-US"/>
        </w:rPr>
      </w:pPr>
      <w:r w:rsidRPr="002C17BA">
        <w:rPr>
          <w:b/>
          <w:bCs/>
          <w:lang w:eastAsia="en-US"/>
        </w:rPr>
        <w:t>Begrafenis van Mej. C. v. d. Hoek</w:t>
      </w:r>
    </w:p>
    <w:p w14:paraId="7981DC81" w14:textId="77777777" w:rsidR="00A37056" w:rsidRDefault="00A37056" w:rsidP="009327CB">
      <w:pPr>
        <w:jc w:val="both"/>
        <w:rPr>
          <w:lang w:eastAsia="en-US"/>
        </w:rPr>
      </w:pPr>
      <w:r>
        <w:rPr>
          <w:lang w:eastAsia="en-US"/>
        </w:rPr>
        <w:t>Op 20 Febr. vond te Rotterdam de begrafenisplaats van mej. C. v. d. Hoek uit Sommelsdijk. welke als gevolg van de watersnood was geëvacueerd te Rot</w:t>
      </w:r>
      <w:r>
        <w:rPr>
          <w:lang w:eastAsia="en-US"/>
        </w:rPr>
        <w:softHyphen/>
        <w:t>terdam, ten huize van dhr Middelkoop en daar na een korte ongesteldheid was overleden.</w:t>
      </w:r>
    </w:p>
    <w:p w14:paraId="05F5336F" w14:textId="77777777" w:rsidR="00A37056" w:rsidRDefault="00A37056" w:rsidP="009327CB">
      <w:pPr>
        <w:jc w:val="both"/>
        <w:rPr>
          <w:lang w:eastAsia="en-US"/>
        </w:rPr>
      </w:pPr>
      <w:r>
        <w:rPr>
          <w:lang w:eastAsia="en-US"/>
        </w:rPr>
        <w:t>In een der zalen van de kerk der Ger. Gemeente aan het Mijnsherenplein werd door Ds. de Blois een woord gesproken. Na gezongen te hebben uit Psalm 89 rare 19 las zijn Eerwaarde voor Job 19 en Openbaring 7.</w:t>
      </w:r>
    </w:p>
    <w:p w14:paraId="2AC2D276" w14:textId="77777777" w:rsidR="00A37056" w:rsidRDefault="00A37056" w:rsidP="009327CB">
      <w:pPr>
        <w:jc w:val="both"/>
        <w:rPr>
          <w:lang w:eastAsia="en-US"/>
        </w:rPr>
      </w:pPr>
      <w:r>
        <w:rPr>
          <w:lang w:eastAsia="en-US"/>
        </w:rPr>
        <w:t>Hij bepaalde de toehoorders bij de vaste verzekering van Job, "Ik weet mijn Verlosser leeft. en hij de woorden van Johannes. Deze, die bekleed zijn met de lange witte klederen wie zijn zij en vanwaar zijn zij gekomen, en wat er volgt in vers 14. Hij wees er op dat de nu Overledene in die verzekering met Job mocht delen en dat nu ook aan haar Openbaring 7 bevestigd was. Met grote ernst wees hij er op. hoe noodzakelijk het was voor een ieder om van deze verzekering deelgenoot te zijn of te worden. Ook tot de familie en br. V. d. Boom sprak hij woorden van troost en vermaning.</w:t>
      </w:r>
    </w:p>
    <w:p w14:paraId="0F10C7FF" w14:textId="77777777" w:rsidR="00A37056" w:rsidRDefault="00A37056" w:rsidP="009327CB">
      <w:pPr>
        <w:jc w:val="both"/>
        <w:rPr>
          <w:lang w:eastAsia="en-US"/>
        </w:rPr>
      </w:pPr>
      <w:r>
        <w:rPr>
          <w:lang w:eastAsia="en-US"/>
        </w:rPr>
        <w:t>Daarna werd nog gezongen Ps. 138: 2 en eindigde zijn Eerwaarde met dankzegging.</w:t>
      </w:r>
    </w:p>
    <w:p w14:paraId="11D52DEC" w14:textId="77777777" w:rsidR="00A37056" w:rsidRDefault="00A37056" w:rsidP="009327CB">
      <w:pPr>
        <w:jc w:val="both"/>
        <w:rPr>
          <w:lang w:eastAsia="en-US"/>
        </w:rPr>
      </w:pPr>
    </w:p>
    <w:p w14:paraId="3A4F779F" w14:textId="77777777" w:rsidR="00A37056" w:rsidRDefault="007417F9" w:rsidP="009327CB">
      <w:pPr>
        <w:jc w:val="center"/>
      </w:pPr>
      <w:r>
        <w:rPr>
          <w:noProof/>
        </w:rPr>
        <w:pict w14:anchorId="7CBE47F6">
          <v:shape id="Afbeelding 9" o:spid="_x0000_i1043" type="#_x0000_t75" style="width:100.5pt;height:124.5pt;visibility:visible">
            <v:imagedata r:id="rId1182" o:title=""/>
          </v:shape>
        </w:pict>
      </w:r>
    </w:p>
    <w:p w14:paraId="15ACF425" w14:textId="77777777" w:rsidR="00A37056" w:rsidRDefault="00A37056" w:rsidP="009327CB">
      <w:pPr>
        <w:jc w:val="center"/>
        <w:rPr>
          <w:lang w:eastAsia="en-US"/>
        </w:rPr>
      </w:pPr>
    </w:p>
    <w:p w14:paraId="271ED9B4" w14:textId="77777777" w:rsidR="00A37056" w:rsidRDefault="00A37056" w:rsidP="009327CB">
      <w:pPr>
        <w:jc w:val="center"/>
        <w:rPr>
          <w:lang w:eastAsia="en-US"/>
        </w:rPr>
      </w:pPr>
      <w:r>
        <w:rPr>
          <w:lang w:eastAsia="en-US"/>
        </w:rPr>
        <w:t>Ouderling M. van der Boom.</w:t>
      </w:r>
    </w:p>
    <w:p w14:paraId="659292F3" w14:textId="77777777" w:rsidR="00A37056" w:rsidRDefault="00A37056" w:rsidP="009327CB">
      <w:pPr>
        <w:jc w:val="both"/>
        <w:rPr>
          <w:lang w:eastAsia="en-US"/>
        </w:rPr>
      </w:pPr>
    </w:p>
    <w:p w14:paraId="431C55D6" w14:textId="77777777" w:rsidR="00A37056" w:rsidRDefault="00A37056" w:rsidP="009327CB">
      <w:pPr>
        <w:jc w:val="both"/>
        <w:rPr>
          <w:lang w:eastAsia="en-US"/>
        </w:rPr>
      </w:pPr>
      <w:r>
        <w:rPr>
          <w:lang w:eastAsia="en-US"/>
        </w:rPr>
        <w:t>Tijdens haar laatste levensjaren was Kee Hoek verzorgd door ouderling M. van der Boom en zijn vrouw. Mevrouw Van der Boom kon de begrafenis van Kee niet bijwonen, want ze lag in het ziekenhuis. Tijdens de begrafenis werd Van der Boom weggeroepen, om te vernemen dat zijn vrouw plotseling was overleden. Sientje van der Boom-Harder was 59 jaar geworden. Haar begrafenis werd door ds. Mallan geleid.</w:t>
      </w:r>
    </w:p>
    <w:p w14:paraId="3115B940" w14:textId="77777777" w:rsidR="00A37056" w:rsidRDefault="00A37056" w:rsidP="009327CB">
      <w:pPr>
        <w:jc w:val="both"/>
        <w:rPr>
          <w:lang w:eastAsia="en-US"/>
        </w:rPr>
      </w:pPr>
      <w:r>
        <w:rPr>
          <w:lang w:eastAsia="en-US"/>
        </w:rPr>
        <w:t>Mevrouw Van der Boom kwam uit Den Helder en dat was aan haar spraak altijd te horen geweest, al woonde ze al jaren op Flakkee. Door mensen die haar gekend hebben wordt ze omschreven als een vrouw die in geestelijk opzicht van verre stond.</w:t>
      </w:r>
    </w:p>
    <w:p w14:paraId="2970A32B" w14:textId="77777777" w:rsidR="00A37056" w:rsidRDefault="00A37056" w:rsidP="009327CB">
      <w:pPr>
        <w:jc w:val="both"/>
        <w:rPr>
          <w:lang w:eastAsia="en-US"/>
        </w:rPr>
      </w:pPr>
      <w:r>
        <w:rPr>
          <w:lang w:eastAsia="en-US"/>
        </w:rPr>
        <w:t>Haar man diende de gemeente inmiddels 25 jaar als ouderling. Hij kon goed catechiseren en was een begaafd verteller op de zondagsschool. Met ernst wees hij altijd op de noodzaak van bekering.</w:t>
      </w:r>
    </w:p>
    <w:p w14:paraId="61307712" w14:textId="77777777" w:rsidR="00A37056" w:rsidRDefault="00A37056" w:rsidP="009327CB">
      <w:pPr>
        <w:jc w:val="both"/>
        <w:rPr>
          <w:lang w:eastAsia="en-US"/>
        </w:rPr>
      </w:pPr>
      <w:r>
        <w:rPr>
          <w:lang w:eastAsia="en-US"/>
        </w:rPr>
        <w:t>Kort na de evacuatieperiode legde hij zijn ambt neer. Toen hij de gemeente in 1956 verliet, bedankte hij ook als bestuurslid van de christelijke school in Sommelsdijk.</w:t>
      </w:r>
    </w:p>
    <w:p w14:paraId="1B54CE33" w14:textId="77777777" w:rsidR="00A37056" w:rsidRDefault="00A37056" w:rsidP="009327CB">
      <w:pPr>
        <w:jc w:val="both"/>
        <w:rPr>
          <w:lang w:eastAsia="en-US"/>
        </w:rPr>
      </w:pPr>
    </w:p>
    <w:p w14:paraId="1F773A25" w14:textId="77777777" w:rsidR="00A37056" w:rsidRDefault="00A37056" w:rsidP="009327CB">
      <w:pPr>
        <w:jc w:val="both"/>
        <w:rPr>
          <w:lang w:eastAsia="en-US"/>
        </w:rPr>
      </w:pPr>
      <w:r>
        <w:rPr>
          <w:lang w:eastAsia="en-US"/>
        </w:rPr>
        <w:t xml:space="preserve">In de kerkenraad gezeten om Op 12 maart 1953 leed de geëvacueerde gemeente van Middelharnis opnieuw een gevoelig verlies. In Den Haag overleed de 63-jarige </w:t>
      </w:r>
      <w:r>
        <w:rPr>
          <w:b/>
          <w:bCs/>
          <w:lang w:eastAsia="en-US"/>
        </w:rPr>
        <w:t>diaken J. van Erkel</w:t>
      </w:r>
      <w:r>
        <w:rPr>
          <w:lang w:eastAsia="en-US"/>
        </w:rPr>
        <w:t>. Twee maanden eerder was hij nog herkozen, maar hij was nog niet opnieuw bevestigd. In Den Haag moest hij in het ziekenhuis worden opgenomen voor een kleine operatie. Tijdens de ingreep zakte opeens zijn bloeddruk weg, waarna hij overleed.</w:t>
      </w:r>
    </w:p>
    <w:p w14:paraId="3BFE5916" w14:textId="77777777" w:rsidR="00A37056" w:rsidRDefault="00A37056" w:rsidP="009327CB">
      <w:pPr>
        <w:jc w:val="both"/>
        <w:rPr>
          <w:lang w:eastAsia="en-US"/>
        </w:rPr>
      </w:pPr>
      <w:r>
        <w:rPr>
          <w:lang w:eastAsia="en-US"/>
        </w:rPr>
        <w:t>Ds. Zwerus leidde op 16 maart zijn begrafenis en sprak daarbij over 1 Joh. 3:14a: "Wij weten, dat wij overgegaan zijn uit den dood in het leven, dewijl wij de broe</w:t>
      </w:r>
      <w:r>
        <w:rPr>
          <w:lang w:eastAsia="en-US"/>
        </w:rPr>
        <w:softHyphen/>
        <w:t>ders liefhebben." Ook ouderling N.H. Beversluis, die vanuit Middelharnis was overgekomen, en diaken J. le Comte voerden het woord.</w:t>
      </w:r>
    </w:p>
    <w:p w14:paraId="27AC6AF3" w14:textId="77777777" w:rsidR="00A37056" w:rsidRDefault="00A37056" w:rsidP="009327CB">
      <w:pPr>
        <w:jc w:val="both"/>
        <w:rPr>
          <w:lang w:eastAsia="en-US"/>
        </w:rPr>
      </w:pPr>
      <w:r>
        <w:rPr>
          <w:lang w:eastAsia="en-US"/>
        </w:rPr>
        <w:t>Diaken W Droogers zei later: "Van Erkel was een zwijgzame, bekommerde man. Hij heeft twee jaar in de kerkenraad gezeten om openbaar te komen. Als ik met hem op diaconaal bezoek ging, was ik jaloers op zijn eenvoudige gebeden. Die bezoeken waren er veel, want de oudere mensen ontvingen nog geen AOW; iedere vrijdagavond brachten we vijf envelopjes weg. We gingen ook vaak naar gezinnen waar we armoede vermoedden. Elke maand fietste ik op een zaterdag naar Nieuwe-Tonge om er een envelop naar een oudere vrouw te brengen. Op een keer deed ze met tranen in de ogen de deur open en zei: 'Ik had geen dubbeltje meer in huis.'"</w:t>
      </w:r>
    </w:p>
    <w:p w14:paraId="1C8FAA78" w14:textId="77777777" w:rsidR="00A37056" w:rsidRDefault="00A37056" w:rsidP="009327CB">
      <w:pPr>
        <w:jc w:val="center"/>
        <w:rPr>
          <w:lang w:eastAsia="en-US"/>
        </w:rPr>
      </w:pPr>
    </w:p>
    <w:p w14:paraId="4E8B8E4A" w14:textId="77777777" w:rsidR="00A37056" w:rsidRDefault="00A37056" w:rsidP="009327CB">
      <w:pPr>
        <w:jc w:val="center"/>
        <w:rPr>
          <w:lang w:eastAsia="en-US"/>
        </w:rPr>
      </w:pPr>
      <w:r>
        <w:rPr>
          <w:lang w:eastAsia="en-US"/>
        </w:rPr>
        <w:t>Heden behaagde het de Heere plotseling uit ons midden weg te nemen onze geliefde Ambtsbroeder, de heer</w:t>
      </w:r>
    </w:p>
    <w:p w14:paraId="5ADE9EC6" w14:textId="77777777" w:rsidR="00A37056" w:rsidRDefault="00A37056" w:rsidP="009327CB">
      <w:pPr>
        <w:jc w:val="center"/>
        <w:rPr>
          <w:b/>
          <w:bCs/>
          <w:lang w:eastAsia="en-US"/>
        </w:rPr>
      </w:pPr>
      <w:r>
        <w:rPr>
          <w:b/>
          <w:bCs/>
          <w:lang w:eastAsia="en-US"/>
        </w:rPr>
        <w:t>JACOB VAN ERKEL</w:t>
      </w:r>
    </w:p>
    <w:p w14:paraId="297DEF5E" w14:textId="77777777" w:rsidR="00A37056" w:rsidRDefault="00A37056" w:rsidP="009327CB">
      <w:pPr>
        <w:jc w:val="center"/>
        <w:rPr>
          <w:lang w:eastAsia="en-US"/>
        </w:rPr>
      </w:pPr>
      <w:r>
        <w:rPr>
          <w:lang w:eastAsia="en-US"/>
        </w:rPr>
        <w:t>in de ouderdom van ruim 63 jaar.</w:t>
      </w:r>
    </w:p>
    <w:p w14:paraId="5F54B007" w14:textId="77777777" w:rsidR="00A37056" w:rsidRDefault="00A37056" w:rsidP="009327CB">
      <w:pPr>
        <w:jc w:val="center"/>
        <w:rPr>
          <w:lang w:eastAsia="en-US"/>
        </w:rPr>
      </w:pPr>
      <w:r>
        <w:rPr>
          <w:lang w:eastAsia="en-US"/>
        </w:rPr>
        <w:t>Gedurende ruim 2 jaren mocht hij de gemeente als diaken niet ijver en toewijding dienen.</w:t>
      </w:r>
    </w:p>
    <w:p w14:paraId="4EF1F64D" w14:textId="77777777" w:rsidR="00A37056" w:rsidRDefault="00A37056" w:rsidP="009327CB">
      <w:pPr>
        <w:jc w:val="center"/>
        <w:rPr>
          <w:lang w:eastAsia="en-US"/>
        </w:rPr>
      </w:pPr>
      <w:r>
        <w:rPr>
          <w:lang w:eastAsia="en-US"/>
        </w:rPr>
        <w:t>De Heere sterke de diepbedroefde familie.</w:t>
      </w:r>
    </w:p>
    <w:p w14:paraId="3382C82F" w14:textId="77777777" w:rsidR="00A37056" w:rsidRDefault="00A37056" w:rsidP="009327CB">
      <w:pPr>
        <w:jc w:val="center"/>
        <w:rPr>
          <w:lang w:eastAsia="en-US"/>
        </w:rPr>
      </w:pPr>
      <w:r>
        <w:rPr>
          <w:lang w:eastAsia="en-US"/>
        </w:rPr>
        <w:t>1 Johannes 3 : 14</w:t>
      </w:r>
    </w:p>
    <w:p w14:paraId="3B466F3E" w14:textId="77777777" w:rsidR="00A37056" w:rsidRDefault="00A37056" w:rsidP="009327CB">
      <w:pPr>
        <w:jc w:val="center"/>
        <w:rPr>
          <w:lang w:eastAsia="en-US"/>
        </w:rPr>
      </w:pPr>
      <w:r>
        <w:rPr>
          <w:lang w:eastAsia="en-US"/>
        </w:rPr>
        <w:t>Namens de Kerkeraad der Geref. Gemeente: Ds. G. ZWERUS, praeses</w:t>
      </w:r>
    </w:p>
    <w:p w14:paraId="182671E5" w14:textId="77777777" w:rsidR="00A37056" w:rsidRDefault="00A37056" w:rsidP="009327CB">
      <w:pPr>
        <w:jc w:val="center"/>
        <w:rPr>
          <w:lang w:eastAsia="en-US"/>
        </w:rPr>
      </w:pPr>
      <w:r>
        <w:rPr>
          <w:lang w:eastAsia="en-US"/>
        </w:rPr>
        <w:t>N. H. BEVERSLUIS, scriba</w:t>
      </w:r>
    </w:p>
    <w:p w14:paraId="15EC25E7" w14:textId="77777777" w:rsidR="00A37056" w:rsidRDefault="00A37056" w:rsidP="009327CB">
      <w:pPr>
        <w:jc w:val="center"/>
        <w:rPr>
          <w:lang w:eastAsia="en-US"/>
        </w:rPr>
      </w:pPr>
      <w:r>
        <w:rPr>
          <w:lang w:eastAsia="en-US"/>
        </w:rPr>
        <w:t>Middelharnis, 12 Maart 1953</w:t>
      </w:r>
    </w:p>
    <w:p w14:paraId="1F76BBE1" w14:textId="77777777" w:rsidR="00A37056" w:rsidRDefault="00A37056" w:rsidP="009327CB">
      <w:pPr>
        <w:jc w:val="center"/>
        <w:rPr>
          <w:lang w:eastAsia="en-US"/>
        </w:rPr>
      </w:pPr>
    </w:p>
    <w:p w14:paraId="2912599E" w14:textId="77777777" w:rsidR="00A37056" w:rsidRDefault="00A37056" w:rsidP="009327CB">
      <w:pPr>
        <w:jc w:val="center"/>
        <w:rPr>
          <w:lang w:eastAsia="en-US"/>
        </w:rPr>
      </w:pPr>
      <w:r>
        <w:rPr>
          <w:lang w:eastAsia="en-US"/>
        </w:rPr>
        <w:t>Diaken J van Erkel overleed tijdens de evacuatieperiode in Den Haag.</w:t>
      </w:r>
    </w:p>
    <w:p w14:paraId="4004C2B0" w14:textId="77777777" w:rsidR="00A37056" w:rsidRDefault="00A37056" w:rsidP="009327CB">
      <w:pPr>
        <w:jc w:val="center"/>
        <w:rPr>
          <w:b/>
          <w:bCs/>
          <w:lang w:eastAsia="en-US"/>
        </w:rPr>
      </w:pPr>
      <w:r>
        <w:rPr>
          <w:lang w:eastAsia="en-US"/>
        </w:rPr>
        <w:br/>
      </w:r>
    </w:p>
    <w:p w14:paraId="11ADADEF" w14:textId="77777777" w:rsidR="00A37056" w:rsidRDefault="00A37056">
      <w:pPr>
        <w:widowControl/>
        <w:kinsoku/>
        <w:spacing w:after="160" w:line="259" w:lineRule="auto"/>
        <w:rPr>
          <w:b/>
          <w:bCs/>
          <w:lang w:eastAsia="en-US"/>
        </w:rPr>
      </w:pPr>
      <w:r>
        <w:rPr>
          <w:b/>
          <w:bCs/>
          <w:lang w:eastAsia="en-US"/>
        </w:rPr>
        <w:br w:type="page"/>
      </w:r>
    </w:p>
    <w:p w14:paraId="4EF6750D" w14:textId="77777777" w:rsidR="00A37056" w:rsidRDefault="00A37056" w:rsidP="009327CB">
      <w:pPr>
        <w:jc w:val="center"/>
        <w:rPr>
          <w:b/>
          <w:bCs/>
          <w:lang w:eastAsia="en-US"/>
        </w:rPr>
      </w:pPr>
    </w:p>
    <w:p w14:paraId="5FF55BA6" w14:textId="77777777" w:rsidR="00A37056" w:rsidRDefault="00A37056" w:rsidP="009327CB">
      <w:pPr>
        <w:jc w:val="center"/>
        <w:rPr>
          <w:b/>
          <w:bCs/>
          <w:lang w:eastAsia="en-US"/>
        </w:rPr>
      </w:pPr>
      <w:r>
        <w:rPr>
          <w:b/>
          <w:bCs/>
          <w:lang w:eastAsia="en-US"/>
        </w:rPr>
        <w:t>Nieuwe-Tonge.</w:t>
      </w:r>
    </w:p>
    <w:p w14:paraId="62C9C6AB" w14:textId="77777777" w:rsidR="00A37056" w:rsidRDefault="00A37056" w:rsidP="009327CB">
      <w:pPr>
        <w:jc w:val="both"/>
        <w:rPr>
          <w:b/>
          <w:bCs/>
          <w:lang w:eastAsia="en-US"/>
        </w:rPr>
      </w:pPr>
    </w:p>
    <w:p w14:paraId="71D78661" w14:textId="77777777" w:rsidR="00A37056" w:rsidRDefault="00A37056" w:rsidP="009327CB">
      <w:pPr>
        <w:jc w:val="both"/>
        <w:rPr>
          <w:b/>
          <w:bCs/>
          <w:lang w:eastAsia="en-US"/>
        </w:rPr>
      </w:pPr>
      <w:r>
        <w:rPr>
          <w:b/>
          <w:bCs/>
          <w:lang w:eastAsia="en-US"/>
        </w:rPr>
        <w:t>Nee, niet loslaten!</w:t>
      </w:r>
    </w:p>
    <w:p w14:paraId="744B2588" w14:textId="77777777" w:rsidR="00A37056" w:rsidRDefault="00A37056" w:rsidP="009327CB">
      <w:pPr>
        <w:jc w:val="both"/>
        <w:rPr>
          <w:lang w:eastAsia="en-US"/>
        </w:rPr>
      </w:pPr>
    </w:p>
    <w:p w14:paraId="01EBBAA3" w14:textId="77777777" w:rsidR="00A37056" w:rsidRDefault="00A37056" w:rsidP="009327CB">
      <w:pPr>
        <w:jc w:val="both"/>
        <w:rPr>
          <w:lang w:eastAsia="en-US"/>
        </w:rPr>
      </w:pPr>
      <w:r>
        <w:rPr>
          <w:lang w:eastAsia="en-US"/>
        </w:rPr>
        <w:t xml:space="preserve">Geschreeuw in de nacht. Het lawaai buiten maakte </w:t>
      </w:r>
      <w:r>
        <w:rPr>
          <w:b/>
          <w:bCs/>
          <w:lang w:eastAsia="en-US"/>
        </w:rPr>
        <w:t>Leen van den Doel</w:t>
      </w:r>
      <w:r>
        <w:rPr>
          <w:lang w:eastAsia="en-US"/>
        </w:rPr>
        <w:t xml:space="preserve"> wakker. Zout zeewater nam bezit van </w:t>
      </w:r>
      <w:r>
        <w:rPr>
          <w:b/>
          <w:bCs/>
          <w:lang w:eastAsia="en-US"/>
        </w:rPr>
        <w:t>Nieuwe-Tonge.</w:t>
      </w:r>
      <w:r>
        <w:rPr>
          <w:lang w:eastAsia="en-US"/>
        </w:rPr>
        <w:t xml:space="preserve"> Het ging zo snel dat Van den Doel en zijn gezin niet meer de wijk konden nemen naar een veiliger plaats. "Mijn jongste zoon wilde weg, maar dat ging niet meer. Ik kon hem nog net vastgrijpen, anders was hij verdronken. We zijn naar boven gevlucht."</w:t>
      </w:r>
    </w:p>
    <w:p w14:paraId="4B63A5CD" w14:textId="77777777" w:rsidR="00A37056" w:rsidRDefault="00A37056" w:rsidP="009327CB">
      <w:pPr>
        <w:jc w:val="both"/>
        <w:rPr>
          <w:lang w:eastAsia="en-US"/>
        </w:rPr>
      </w:pPr>
      <w:r>
        <w:rPr>
          <w:lang w:eastAsia="en-US"/>
        </w:rPr>
        <w:t>En daar vluchtte Van den Doel ook in figuurlijke zin naar Boven: hij ging met zijn gezin op de knieën. "De Heere gaf rust. Ik mocht het overgeven, al zagen we de dood voor ogen."</w:t>
      </w:r>
    </w:p>
    <w:p w14:paraId="48DC9838" w14:textId="77777777" w:rsidR="00A37056" w:rsidRDefault="00A37056" w:rsidP="009327CB">
      <w:pPr>
        <w:jc w:val="both"/>
        <w:rPr>
          <w:lang w:eastAsia="en-US"/>
        </w:rPr>
      </w:pPr>
      <w:r>
        <w:rPr>
          <w:lang w:eastAsia="en-US"/>
        </w:rPr>
        <w:t>In de andere helft van de twee-onder-een-kapwoning vielen de voor- en de zijgevel eruit. De buren klauterden hun dakkapel uit en probeerden bij Van den Doel naar binnen te klimmen. Dat ging heel moeilijk. "Laat me maar los," zei de buurvrouw. "Dan zou ze echter verdronken zijn, dus ik zei: 'Nee, niet loslaten!' Ze haalde het gelukkig," zei Van den Doel. In zijn huis kwam het water tot aan de bovenste traptrede, terwijl de voorkant van het huis zwaar beschadigd werd. De woning bleef echter overeind staan.</w:t>
      </w:r>
    </w:p>
    <w:p w14:paraId="51C878A8" w14:textId="77777777" w:rsidR="00A37056" w:rsidRDefault="00A37056" w:rsidP="009327CB">
      <w:pPr>
        <w:jc w:val="both"/>
        <w:rPr>
          <w:lang w:eastAsia="en-US"/>
        </w:rPr>
      </w:pPr>
      <w:r>
        <w:rPr>
          <w:lang w:eastAsia="en-US"/>
        </w:rPr>
        <w:t>Anderhalve dag zaten de bewoners en hun buren op de zolder. Toen zijn ze bij eb naar een hogergelegen deel van het dorp gewaad, waarbij het water hen tot aan de borst stond. Ze kwamen veilig aan.</w:t>
      </w:r>
    </w:p>
    <w:p w14:paraId="12C9967B" w14:textId="77777777" w:rsidR="00A37056" w:rsidRDefault="00A37056" w:rsidP="009327CB">
      <w:pPr>
        <w:jc w:val="both"/>
        <w:rPr>
          <w:lang w:eastAsia="en-US"/>
        </w:rPr>
      </w:pPr>
      <w:r>
        <w:rPr>
          <w:lang w:eastAsia="en-US"/>
        </w:rPr>
        <w:t>Zeventien familieleden van Van den Doel vonden de dood in de golven, onder wie zijn schoonouders Knöps in Oude-Tonge. In de gemeente Nieuwe-Tonge, waartoe ook Battenoord behoorde, kwamen 85 mensen om.'</w:t>
      </w:r>
    </w:p>
    <w:p w14:paraId="5A9EB12B" w14:textId="77777777" w:rsidR="00A37056" w:rsidRDefault="00A37056" w:rsidP="009327CB">
      <w:pPr>
        <w:jc w:val="both"/>
        <w:rPr>
          <w:lang w:eastAsia="en-US"/>
        </w:rPr>
      </w:pPr>
    </w:p>
    <w:p w14:paraId="14FF9936" w14:textId="77777777" w:rsidR="00A37056" w:rsidRDefault="00A37056" w:rsidP="009327CB">
      <w:pPr>
        <w:jc w:val="both"/>
        <w:rPr>
          <w:lang w:eastAsia="en-US"/>
        </w:rPr>
      </w:pPr>
      <w:r>
        <w:rPr>
          <w:lang w:eastAsia="en-US"/>
        </w:rPr>
        <w:t>L. van den Doel (1909-2005) was sinds eind jaren twintig actief in de SGP-kiesvereniging; in de jaren 1952-1998 was hij voorzitter. In de jaren 1958-1966 zat hij in de gemeenteraad. Vanaf de oprichting in 1954 tot 1974 was hij bestuurslid van de Oranje-Nassauschool in Nieuwe-Tonge.</w:t>
      </w:r>
    </w:p>
    <w:p w14:paraId="2CA5773F" w14:textId="77777777" w:rsidR="00A37056" w:rsidRDefault="00A37056" w:rsidP="009327CB">
      <w:pPr>
        <w:jc w:val="both"/>
        <w:rPr>
          <w:lang w:eastAsia="en-US"/>
        </w:rPr>
      </w:pPr>
      <w:r>
        <w:rPr>
          <w:lang w:eastAsia="en-US"/>
        </w:rPr>
        <w:t>Van den Doel diende ruim 45 jaar als ouderling (1956-2001, eerst in Dirksland, vanaf 1958 in Nieuwe- Tonge). Hij nam op bijna 92-jarige leeftijd afscheid van de kerkenraad en verhuisde in 2001 naar zorgcentrum Geldershof in Dirksland. Bij zijn 95e verjaardag, op 11 maart 2004, schreef de kerkenraad van Nieuwe-Tonge in de kerkbode: "Wat een voorrecht als op zo hoge leeftijd de gedachten nog goed zijn. Dan mag hij groen en fris zijn en ook wel eens getuigen dat de Heere recht is."</w:t>
      </w:r>
    </w:p>
    <w:p w14:paraId="62DC826D" w14:textId="77777777" w:rsidR="00A37056" w:rsidRDefault="00A37056" w:rsidP="009327CB">
      <w:pPr>
        <w:jc w:val="both"/>
        <w:rPr>
          <w:lang w:eastAsia="en-US"/>
        </w:rPr>
      </w:pPr>
      <w:r>
        <w:rPr>
          <w:lang w:eastAsia="en-US"/>
        </w:rPr>
        <w:t>Van den Doel was 96 jaar toen hij op 13 december 2005 overleed. Zie: L. Vogelaar, "Opziener in afhankelijkheid - Ouderling Van den Doel (90): 'Bij tijden en ogenblikken mag ik geloven dat ik een goed Thuiskomen zal hebben,"' in: Terdege, 17 maart 1999.</w:t>
      </w:r>
    </w:p>
    <w:p w14:paraId="408487EF" w14:textId="77777777" w:rsidR="00A37056" w:rsidRDefault="00A37056" w:rsidP="009327CB">
      <w:pPr>
        <w:jc w:val="both"/>
        <w:rPr>
          <w:lang w:eastAsia="en-US"/>
        </w:rPr>
      </w:pPr>
    </w:p>
    <w:p w14:paraId="375FAAB9" w14:textId="77777777" w:rsidR="00A37056" w:rsidRDefault="00A37056" w:rsidP="009327CB">
      <w:pPr>
        <w:jc w:val="both"/>
        <w:rPr>
          <w:lang w:eastAsia="en-US"/>
        </w:rPr>
      </w:pPr>
    </w:p>
    <w:p w14:paraId="6C255F4F" w14:textId="77777777" w:rsidR="00A37056" w:rsidRDefault="00A37056" w:rsidP="009327CB">
      <w:pPr>
        <w:jc w:val="both"/>
        <w:rPr>
          <w:b/>
          <w:bCs/>
          <w:lang w:eastAsia="en-US"/>
        </w:rPr>
      </w:pPr>
      <w:r>
        <w:rPr>
          <w:b/>
          <w:bCs/>
          <w:lang w:eastAsia="en-US"/>
        </w:rPr>
        <w:t>Als zwaluwen aan de muur</w:t>
      </w:r>
    </w:p>
    <w:p w14:paraId="70C64D50" w14:textId="77777777" w:rsidR="00A37056" w:rsidRDefault="00A37056" w:rsidP="009327CB">
      <w:pPr>
        <w:jc w:val="both"/>
        <w:rPr>
          <w:lang w:eastAsia="en-US"/>
        </w:rPr>
      </w:pPr>
      <w:r>
        <w:rPr>
          <w:lang w:eastAsia="en-US"/>
        </w:rPr>
        <w:t>In</w:t>
      </w:r>
      <w:r>
        <w:rPr>
          <w:b/>
          <w:bCs/>
          <w:lang w:eastAsia="en-US"/>
        </w:rPr>
        <w:t xml:space="preserve"> Nieuwe-Tonge</w:t>
      </w:r>
      <w:r>
        <w:rPr>
          <w:lang w:eastAsia="en-US"/>
        </w:rPr>
        <w:t xml:space="preserve"> kwamen tijdens de watersnood drie leden van de Gereformeerde Gemeente van Middelharnis om het leven. De 48-jarige Cornelis Koert (vader van de latere ouderling W. Koert) wist zich aanvankelijk in een boom te redden, maar moest later door kou en uitputting loslaten en verdronk.</w:t>
      </w:r>
    </w:p>
    <w:p w14:paraId="0290DA65" w14:textId="77777777" w:rsidR="00A37056" w:rsidRDefault="00A37056" w:rsidP="009327CB">
      <w:pPr>
        <w:jc w:val="both"/>
        <w:rPr>
          <w:lang w:eastAsia="en-US"/>
        </w:rPr>
      </w:pPr>
      <w:r>
        <w:rPr>
          <w:lang w:eastAsia="en-US"/>
        </w:rPr>
        <w:t>Ook Maria Looij-Koppenaal en haar 12-jarige dochter Leentje Pieternella vonden de dood in de golven. Ze vluchtten hun huis uit. Als ze linksaf gegaan waren, waren ze vrij snel op een dijk in veiligheid geweest. In de paniek van het moment gingen ze rechtsaf. Daar kwam het water.</w:t>
      </w:r>
    </w:p>
    <w:p w14:paraId="0A171090" w14:textId="77777777" w:rsidR="00A37056" w:rsidRDefault="00A37056" w:rsidP="009327CB">
      <w:pPr>
        <w:jc w:val="both"/>
        <w:rPr>
          <w:lang w:eastAsia="en-US"/>
        </w:rPr>
      </w:pPr>
      <w:r>
        <w:rPr>
          <w:lang w:eastAsia="en-US"/>
        </w:rPr>
        <w:t xml:space="preserve">Th. de Waal in de Banier der Waarheid, mei 1953: </w:t>
      </w:r>
    </w:p>
    <w:p w14:paraId="31E31CD0" w14:textId="77777777" w:rsidR="00A37056" w:rsidRDefault="00A37056" w:rsidP="009327CB">
      <w:pPr>
        <w:jc w:val="both"/>
        <w:rPr>
          <w:lang w:eastAsia="en-US"/>
        </w:rPr>
      </w:pPr>
      <w:r>
        <w:rPr>
          <w:lang w:eastAsia="en-US"/>
        </w:rPr>
        <w:t>"Te Nieuwe-Tonge hadden ook wonderlijke reddingen plaats, die we niet onvermeld willen laten. De oude Klaas Drooger en zijn vrouw zaten op zolder toen de binnendijk doorbrak en hun huis totaal werd weggeslagen. Enige zolderplanken van circa een meter breed bleven in de muur hangen en op dat kleine plaatsje bevonden ze zich als zwaluwen aan de muur, terwijl het water hen over de voeten spoelde. De oude Drooger mocht echter geloven dat ze niet zouden verdrinken, en ofschoon ze buiten het dorp woonden, werden ze door de redders opgemerkt en veilig op het droge gebracht. Wat heeft die man toen van Gods goedertierenheid geroemd, maar ook de dorpsgenoten gewaarschuwd tegen de zonde en ongerechtigheid en opgeroepen tot bekering, opdat niet wat ergers zou geschieden!</w:t>
      </w:r>
    </w:p>
    <w:p w14:paraId="70D52061" w14:textId="77777777" w:rsidR="00A37056" w:rsidRDefault="00A37056" w:rsidP="009327CB">
      <w:pPr>
        <w:jc w:val="both"/>
        <w:rPr>
          <w:lang w:eastAsia="en-US"/>
        </w:rPr>
      </w:pPr>
      <w:r>
        <w:rPr>
          <w:lang w:eastAsia="en-US"/>
        </w:rPr>
        <w:t xml:space="preserve">De Heere heeft in deze stormvloed een stipje van Zijn majesteit laten zien, maar ook betoond dat Hij boven het rumoer der golven en der baren staat. </w:t>
      </w:r>
    </w:p>
    <w:p w14:paraId="3B482F79" w14:textId="77777777" w:rsidR="00A37056" w:rsidRDefault="00A37056" w:rsidP="009327CB">
      <w:pPr>
        <w:jc w:val="both"/>
        <w:rPr>
          <w:b/>
          <w:bCs/>
          <w:lang w:eastAsia="en-US"/>
        </w:rPr>
      </w:pPr>
    </w:p>
    <w:p w14:paraId="5B520B59" w14:textId="77777777" w:rsidR="00A37056" w:rsidRDefault="00A37056" w:rsidP="009327CB">
      <w:pPr>
        <w:jc w:val="both"/>
        <w:rPr>
          <w:b/>
          <w:bCs/>
          <w:lang w:eastAsia="en-US"/>
        </w:rPr>
      </w:pPr>
      <w:r>
        <w:rPr>
          <w:b/>
          <w:bCs/>
          <w:lang w:eastAsia="en-US"/>
        </w:rPr>
        <w:t>Op matrassen over de golven</w:t>
      </w:r>
    </w:p>
    <w:p w14:paraId="758A3FBA" w14:textId="77777777" w:rsidR="00A37056" w:rsidRDefault="00A37056" w:rsidP="009327CB">
      <w:pPr>
        <w:jc w:val="both"/>
        <w:rPr>
          <w:lang w:eastAsia="en-US"/>
        </w:rPr>
      </w:pPr>
      <w:r>
        <w:rPr>
          <w:lang w:eastAsia="en-US"/>
        </w:rPr>
        <w:t xml:space="preserve">Op een andere plaats zaten meerdere gezinnen bij elkaar gehokt in een enge ruimte, terwijl de dood hen voor ogen scheen. Eén was erbij die toch een weinigje geloof mocht oefenen dat hun niets zou wedervaren. En dat werd zo sterk, dat ze verzocht te zingen: </w:t>
      </w:r>
    </w:p>
    <w:p w14:paraId="53BBC013" w14:textId="77777777" w:rsidR="00A37056" w:rsidRDefault="00A37056" w:rsidP="009327CB">
      <w:pPr>
        <w:jc w:val="both"/>
        <w:rPr>
          <w:i/>
          <w:iCs/>
          <w:lang w:eastAsia="en-US"/>
        </w:rPr>
      </w:pPr>
      <w:r>
        <w:rPr>
          <w:i/>
          <w:iCs/>
          <w:lang w:eastAsia="en-US"/>
        </w:rPr>
        <w:t xml:space="preserve">'Maar de Heer' zal uitkomst geven, </w:t>
      </w:r>
    </w:p>
    <w:p w14:paraId="64C47C55" w14:textId="77777777" w:rsidR="00A37056" w:rsidRDefault="00A37056" w:rsidP="009327CB">
      <w:pPr>
        <w:jc w:val="both"/>
        <w:rPr>
          <w:i/>
          <w:iCs/>
          <w:lang w:eastAsia="en-US"/>
        </w:rPr>
      </w:pPr>
      <w:r>
        <w:rPr>
          <w:i/>
          <w:iCs/>
          <w:lang w:eastAsia="en-US"/>
        </w:rPr>
        <w:t xml:space="preserve">Hij Die 's daags Zijn gunst gebiedt; </w:t>
      </w:r>
    </w:p>
    <w:p w14:paraId="60E2A424" w14:textId="77777777" w:rsidR="00A37056" w:rsidRDefault="00A37056" w:rsidP="009327CB">
      <w:pPr>
        <w:jc w:val="both"/>
        <w:rPr>
          <w:i/>
          <w:iCs/>
          <w:lang w:eastAsia="en-US"/>
        </w:rPr>
      </w:pPr>
      <w:r>
        <w:rPr>
          <w:i/>
          <w:iCs/>
          <w:lang w:eastAsia="en-US"/>
        </w:rPr>
        <w:t xml:space="preserve">'k Zal in dit vertrouwen leven, </w:t>
      </w:r>
    </w:p>
    <w:p w14:paraId="71BFDC0E" w14:textId="77777777" w:rsidR="00A37056" w:rsidRDefault="00A37056" w:rsidP="009327CB">
      <w:pPr>
        <w:jc w:val="both"/>
        <w:rPr>
          <w:i/>
          <w:iCs/>
          <w:lang w:eastAsia="en-US"/>
        </w:rPr>
      </w:pPr>
      <w:r>
        <w:rPr>
          <w:i/>
          <w:iCs/>
          <w:lang w:eastAsia="en-US"/>
        </w:rPr>
        <w:t xml:space="preserve">En dat melden in mijn lied!' </w:t>
      </w:r>
    </w:p>
    <w:p w14:paraId="686A0343" w14:textId="77777777" w:rsidR="00A37056" w:rsidRDefault="00A37056" w:rsidP="009327CB">
      <w:pPr>
        <w:jc w:val="both"/>
        <w:rPr>
          <w:lang w:eastAsia="en-US"/>
        </w:rPr>
      </w:pPr>
    </w:p>
    <w:p w14:paraId="460C1D0C" w14:textId="77777777" w:rsidR="00A37056" w:rsidRDefault="00A37056" w:rsidP="009327CB">
      <w:pPr>
        <w:jc w:val="both"/>
        <w:rPr>
          <w:lang w:eastAsia="en-US"/>
        </w:rPr>
      </w:pPr>
      <w:r>
        <w:rPr>
          <w:lang w:eastAsia="en-US"/>
        </w:rPr>
        <w:t>Een hartroerend gezang, temidden van duisternis, storm en het gebruis van het water! Maar de Heere kwam het kennelijk te bevestigen: allen kwamen behouden op de dijk.</w:t>
      </w:r>
    </w:p>
    <w:p w14:paraId="59C32AED" w14:textId="77777777" w:rsidR="00A37056" w:rsidRDefault="00A37056" w:rsidP="009327CB">
      <w:pPr>
        <w:jc w:val="both"/>
        <w:rPr>
          <w:lang w:eastAsia="en-US"/>
        </w:rPr>
      </w:pPr>
      <w:r>
        <w:rPr>
          <w:lang w:eastAsia="en-US"/>
        </w:rPr>
        <w:t>Ja, ook uit de mond der kinderen heeft de Heere bij deze ramp Zijn lof toebereid. Onder tranen vertelde mij een vader, dat zijn tienjarig dochtertje (van wie reeds een zusje was verdronken) op de zolder van zijn gedeeltelijk weggeslagen huis zo vurig tot de Heere kermde en vast kreeg te geloven dat alle overigen zouden worden gered. De kinderen werden op matrassen geplaatst en dreven over de schuimbekopte golven als veertjes naar de dijk. Nog maar net hadden zij het huis verlaten, of het stortte achter hen in. Zouden we dan Gods daden niet roemen en niet beschaamd staan over dit kind? De Heere hoort wel het geroep der jonge raven en zeker van hen die schreiend tot Hem vluchten.</w:t>
      </w:r>
    </w:p>
    <w:p w14:paraId="2F52B092" w14:textId="77777777" w:rsidR="00A37056" w:rsidRDefault="00A37056" w:rsidP="009327CB">
      <w:pPr>
        <w:jc w:val="both"/>
        <w:rPr>
          <w:lang w:eastAsia="en-US"/>
        </w:rPr>
      </w:pPr>
    </w:p>
    <w:p w14:paraId="124CAF27" w14:textId="77777777" w:rsidR="00A37056" w:rsidRDefault="00A37056" w:rsidP="009327CB">
      <w:pPr>
        <w:jc w:val="both"/>
        <w:rPr>
          <w:lang w:eastAsia="en-US"/>
        </w:rPr>
      </w:pPr>
      <w:r>
        <w:rPr>
          <w:lang w:eastAsia="en-US"/>
        </w:rPr>
        <w:t xml:space="preserve">Op veelvuldige wijze heeft de Heere betoond dat er bij Hem uitkomsten zijn, zelfs tegen de dood. </w:t>
      </w:r>
      <w:r>
        <w:rPr>
          <w:i/>
          <w:iCs/>
          <w:lang w:eastAsia="en-US"/>
        </w:rPr>
        <w:t>In de toorn gedacht Hij nog des ontfermens</w:t>
      </w:r>
      <w:r>
        <w:rPr>
          <w:lang w:eastAsia="en-US"/>
        </w:rPr>
        <w:t>. Hij kwam nog onderscheid te maken waar geen onderscheid was. Want we zijn toch niet beter of rechtvaardiger dan hen die op zo ongedachte wijze de eeuwigheid moesten aandoen. De Heere heeft ons er wat mee te zeggen, namelijk dat we ons zouden haasten en spoeden om ons levens wil, om gegrondvest te worden in die enige Rotssteen Jezus Christus, Die van geen wankelen weet."</w:t>
      </w:r>
    </w:p>
    <w:p w14:paraId="22E8240A" w14:textId="77777777" w:rsidR="00A37056" w:rsidRDefault="00A37056" w:rsidP="009327CB">
      <w:pPr>
        <w:jc w:val="both"/>
        <w:rPr>
          <w:lang w:eastAsia="en-US"/>
        </w:rPr>
      </w:pPr>
      <w:r>
        <w:rPr>
          <w:lang w:eastAsia="en-US"/>
        </w:rPr>
        <w:t>Het doet denken aan wat ds. J. van Lodensteyn dichtte in zijn "Treurlied over den Hollandschen inbreuk der Wateren in den Dortsche Weerd. Geschied den 31 December 1658:"</w:t>
      </w:r>
    </w:p>
    <w:p w14:paraId="3EBB684D" w14:textId="77777777" w:rsidR="00A37056" w:rsidRDefault="00A37056" w:rsidP="009327CB">
      <w:pPr>
        <w:jc w:val="both"/>
        <w:rPr>
          <w:i/>
          <w:iCs/>
          <w:lang w:eastAsia="en-US"/>
        </w:rPr>
      </w:pPr>
      <w:r>
        <w:rPr>
          <w:i/>
          <w:iCs/>
          <w:lang w:eastAsia="en-US"/>
        </w:rPr>
        <w:t>O! Heer der Heeren</w:t>
      </w:r>
    </w:p>
    <w:p w14:paraId="369D358E" w14:textId="77777777" w:rsidR="00A37056" w:rsidRDefault="00A37056" w:rsidP="009327CB">
      <w:pPr>
        <w:jc w:val="both"/>
        <w:rPr>
          <w:i/>
          <w:iCs/>
          <w:lang w:eastAsia="en-US"/>
        </w:rPr>
      </w:pPr>
      <w:r>
        <w:rPr>
          <w:i/>
          <w:iCs/>
          <w:lang w:eastAsia="en-US"/>
        </w:rPr>
        <w:t>Magtige God! O! Rijcke God!</w:t>
      </w:r>
    </w:p>
    <w:p w14:paraId="481C4B6C" w14:textId="77777777" w:rsidR="00A37056" w:rsidRDefault="00A37056" w:rsidP="009327CB">
      <w:pPr>
        <w:jc w:val="both"/>
        <w:rPr>
          <w:i/>
          <w:iCs/>
          <w:lang w:eastAsia="en-US"/>
        </w:rPr>
      </w:pPr>
      <w:r>
        <w:rPr>
          <w:i/>
          <w:iCs/>
          <w:lang w:eastAsia="en-US"/>
        </w:rPr>
        <w:t>Siet aan dat arm geplunderd volck,</w:t>
      </w:r>
    </w:p>
    <w:p w14:paraId="008648FA" w14:textId="77777777" w:rsidR="00A37056" w:rsidRDefault="00A37056" w:rsidP="009327CB">
      <w:pPr>
        <w:jc w:val="both"/>
        <w:rPr>
          <w:i/>
          <w:iCs/>
          <w:lang w:eastAsia="en-US"/>
        </w:rPr>
      </w:pPr>
      <w:r>
        <w:rPr>
          <w:i/>
          <w:iCs/>
          <w:lang w:eastAsia="en-US"/>
        </w:rPr>
        <w:t>En laat Uw Geestes grondelose kolck</w:t>
      </w:r>
    </w:p>
    <w:p w14:paraId="3AAA5106" w14:textId="77777777" w:rsidR="00A37056" w:rsidRDefault="00A37056" w:rsidP="009327CB">
      <w:pPr>
        <w:jc w:val="both"/>
        <w:rPr>
          <w:i/>
          <w:iCs/>
          <w:lang w:eastAsia="en-US"/>
        </w:rPr>
      </w:pPr>
      <w:r>
        <w:rPr>
          <w:i/>
          <w:iCs/>
          <w:lang w:eastAsia="en-US"/>
        </w:rPr>
        <w:t>Haar siel besproeyen.</w:t>
      </w:r>
    </w:p>
    <w:p w14:paraId="32F3217B" w14:textId="77777777" w:rsidR="00A37056" w:rsidRDefault="00A37056" w:rsidP="009327CB">
      <w:pPr>
        <w:jc w:val="both"/>
        <w:rPr>
          <w:i/>
          <w:iCs/>
          <w:lang w:eastAsia="en-US"/>
        </w:rPr>
      </w:pPr>
      <w:r>
        <w:rPr>
          <w:i/>
          <w:iCs/>
          <w:lang w:eastAsia="en-US"/>
        </w:rPr>
        <w:t>Geef haar een lot. Een beter lot;</w:t>
      </w:r>
    </w:p>
    <w:p w14:paraId="345849DF" w14:textId="77777777" w:rsidR="00A37056" w:rsidRDefault="00A37056" w:rsidP="009327CB">
      <w:pPr>
        <w:jc w:val="both"/>
        <w:rPr>
          <w:i/>
          <w:iCs/>
          <w:lang w:eastAsia="en-US"/>
        </w:rPr>
      </w:pPr>
      <w:r>
        <w:rPr>
          <w:i/>
          <w:iCs/>
          <w:lang w:eastAsia="en-US"/>
        </w:rPr>
        <w:t>Een huys dat fundamenten heeft,</w:t>
      </w:r>
    </w:p>
    <w:p w14:paraId="3A16AFDA" w14:textId="77777777" w:rsidR="00A37056" w:rsidRDefault="00A37056" w:rsidP="009327CB">
      <w:pPr>
        <w:jc w:val="both"/>
        <w:rPr>
          <w:i/>
          <w:iCs/>
          <w:lang w:eastAsia="en-US"/>
        </w:rPr>
      </w:pPr>
      <w:r>
        <w:rPr>
          <w:i/>
          <w:iCs/>
          <w:lang w:eastAsia="en-US"/>
        </w:rPr>
        <w:t>Een land dat, daar 't voor geen wat'ren beefd,</w:t>
      </w:r>
    </w:p>
    <w:p w14:paraId="13650EBF" w14:textId="77777777" w:rsidR="00A37056" w:rsidRDefault="00A37056" w:rsidP="009327CB">
      <w:pPr>
        <w:jc w:val="both"/>
        <w:rPr>
          <w:i/>
          <w:iCs/>
          <w:lang w:eastAsia="en-US"/>
        </w:rPr>
      </w:pPr>
      <w:r>
        <w:rPr>
          <w:i/>
          <w:iCs/>
          <w:lang w:eastAsia="en-US"/>
        </w:rPr>
        <w:t>Eeuwig zal bloeyen.</w:t>
      </w:r>
    </w:p>
    <w:p w14:paraId="26F372FB" w14:textId="77777777" w:rsidR="00A37056" w:rsidRDefault="00A37056" w:rsidP="009327CB">
      <w:pPr>
        <w:jc w:val="both"/>
        <w:rPr>
          <w:lang w:eastAsia="en-US"/>
        </w:rPr>
      </w:pPr>
    </w:p>
    <w:p w14:paraId="648EC67F" w14:textId="77777777" w:rsidR="00A37056" w:rsidRDefault="00A37056" w:rsidP="009327CB">
      <w:pPr>
        <w:jc w:val="both"/>
        <w:rPr>
          <w:lang w:eastAsia="en-US"/>
        </w:rPr>
      </w:pPr>
    </w:p>
    <w:p w14:paraId="5461E2A2" w14:textId="77777777" w:rsidR="00A37056" w:rsidRDefault="00A37056" w:rsidP="009327CB">
      <w:pPr>
        <w:jc w:val="both"/>
        <w:rPr>
          <w:b/>
          <w:bCs/>
          <w:lang w:eastAsia="en-US"/>
        </w:rPr>
      </w:pPr>
      <w:r>
        <w:rPr>
          <w:b/>
          <w:bCs/>
          <w:lang w:eastAsia="en-US"/>
        </w:rPr>
        <w:t>Een preek voor de politie</w:t>
      </w:r>
    </w:p>
    <w:p w14:paraId="4A403B4A" w14:textId="77777777" w:rsidR="00A37056" w:rsidRDefault="00A37056" w:rsidP="009327CB">
      <w:pPr>
        <w:jc w:val="both"/>
        <w:rPr>
          <w:lang w:eastAsia="en-US"/>
        </w:rPr>
      </w:pPr>
      <w:r>
        <w:rPr>
          <w:lang w:eastAsia="en-US"/>
        </w:rPr>
        <w:t>De inwoners van Nieuwe-Tonge werden geëvacueerd. De laatsten verlieten hun dorp op donderdag 5 februari. Straatnamen als Brandweerplein, Finlandplein en Helicoptèreplein herinnerden later aan de hulpverlening tijdens en na de watersnood.</w:t>
      </w:r>
    </w:p>
    <w:p w14:paraId="1D2F68F1" w14:textId="77777777" w:rsidR="00A37056" w:rsidRDefault="00A37056" w:rsidP="009327CB">
      <w:pPr>
        <w:jc w:val="both"/>
        <w:rPr>
          <w:lang w:eastAsia="en-US"/>
        </w:rPr>
      </w:pPr>
      <w:r>
        <w:rPr>
          <w:lang w:eastAsia="en-US"/>
        </w:rPr>
        <w:t>Th. de Waal uit Middel</w:t>
      </w:r>
      <w:r>
        <w:rPr>
          <w:lang w:eastAsia="en-US"/>
        </w:rPr>
        <w:softHyphen/>
        <w:t>harnis was er volgens zijn verslag in Daniël bij aan</w:t>
      </w:r>
      <w:r>
        <w:rPr>
          <w:lang w:eastAsia="en-US"/>
        </w:rPr>
        <w:softHyphen/>
        <w:t>wezig toen ds. A. Vergunst uit Zeist "veertien dagen ná de vloed in een voor driekwart verwoeste plaats in het rampgebied (Nieuwe-Tonge, LV) een stichtelijk woord sprak voor een de</w:t>
      </w:r>
      <w:r>
        <w:rPr>
          <w:lang w:eastAsia="en-US"/>
        </w:rPr>
        <w:softHyphen/>
        <w:t>tachement van ca. 30 man van de Rijkspolitie. Het waren de enigen welke die Za</w:t>
      </w:r>
      <w:r>
        <w:rPr>
          <w:lang w:eastAsia="en-US"/>
        </w:rPr>
        <w:softHyphen/>
        <w:t>terdagavond op dat verlaten dorp van dood en verderf ambtelijk verblijf hielden. Een indrukwekkende ure was het, in een van de overgebleven huizen op de dijk, waartegen de schuimbekopte golven spoelden, om nooit te vergeten! Hij sprak over de woorden uit Ps. 91:1: 'Die in de schuilplaats des Allerhoogsten is gezeten, zal vernachten in de schaduw des Almachtigen.' (...)</w:t>
      </w:r>
    </w:p>
    <w:p w14:paraId="3ED99DF9" w14:textId="77777777" w:rsidR="00A37056" w:rsidRDefault="00A37056" w:rsidP="009327CB">
      <w:pPr>
        <w:jc w:val="both"/>
        <w:rPr>
          <w:lang w:eastAsia="en-US"/>
        </w:rPr>
      </w:pPr>
      <w:r>
        <w:rPr>
          <w:lang w:eastAsia="en-US"/>
        </w:rPr>
        <w:t>Na afloop werd in goede zin de vraag gesteld waarom juist dát deel van ons volk getroffen werd, dat nog naar Gods Wet en inzettingen tracht te leven. Ja, waarom? Terecht werd door Ds. Vergunst geantwoord, dat op de 'waaroms' geen antwoord kan worden gegeven. God is Souverein en vrij in Zijn doen; wie kan tot Hem zeggen: 'Wat doet Gij?' Enerlei wedervaart hier de rechtvaardige en goddeloze; onvoorbereid werden er weggenomen, maar de Heere nam ook van Zijn kinderen tot Zich. Anderzijds spaarde Hij - en soms op voor ons wonderlijke wijze - opdat er uit Zijn roepstem iets zou worden geleerd en het nog tot bekering strekken mocht."</w:t>
      </w:r>
    </w:p>
    <w:p w14:paraId="3D8E2AAE" w14:textId="77777777" w:rsidR="00A37056" w:rsidRDefault="00A37056" w:rsidP="009327CB">
      <w:pPr>
        <w:jc w:val="both"/>
        <w:rPr>
          <w:lang w:eastAsia="en-US"/>
        </w:rPr>
      </w:pPr>
    </w:p>
    <w:p w14:paraId="12082B28" w14:textId="77777777" w:rsidR="00A37056" w:rsidRDefault="00A37056" w:rsidP="009327CB">
      <w:pPr>
        <w:jc w:val="both"/>
        <w:rPr>
          <w:lang w:eastAsia="en-US"/>
        </w:rPr>
      </w:pPr>
    </w:p>
    <w:p w14:paraId="5E6C5E1E" w14:textId="77777777" w:rsidR="00A37056" w:rsidRDefault="00A37056" w:rsidP="009327CB">
      <w:pPr>
        <w:jc w:val="both"/>
        <w:rPr>
          <w:lang w:eastAsia="en-US"/>
        </w:rPr>
      </w:pPr>
    </w:p>
    <w:p w14:paraId="7E6394C3" w14:textId="77777777" w:rsidR="00A37056" w:rsidRDefault="00A37056" w:rsidP="009327CB">
      <w:pPr>
        <w:jc w:val="both"/>
        <w:rPr>
          <w:lang w:eastAsia="en-US"/>
        </w:rPr>
      </w:pPr>
      <w:r>
        <w:rPr>
          <w:lang w:eastAsia="en-US"/>
        </w:rPr>
        <w:t>Advertentie in De Saambinder van 23 juli 1953 van het gezin uit de gemeente Middelharnis waarin de moeder en een dochtertje waren omgekomen.</w:t>
      </w:r>
    </w:p>
    <w:p w14:paraId="4D4F044F" w14:textId="77777777" w:rsidR="00A37056" w:rsidRDefault="00A37056" w:rsidP="009327CB">
      <w:pPr>
        <w:ind w:firstLine="720"/>
        <w:jc w:val="both"/>
        <w:rPr>
          <w:lang w:eastAsia="en-US"/>
        </w:rPr>
      </w:pPr>
      <w:r>
        <w:rPr>
          <w:lang w:eastAsia="en-US"/>
        </w:rPr>
        <w:t>Tegen Augustus a.s. gevraagd: een nette huishoudster</w:t>
      </w:r>
    </w:p>
    <w:p w14:paraId="6B65341F" w14:textId="77777777" w:rsidR="00A37056" w:rsidRDefault="00A37056" w:rsidP="009327CB">
      <w:pPr>
        <w:ind w:left="720"/>
        <w:jc w:val="both"/>
        <w:rPr>
          <w:lang w:eastAsia="en-US"/>
        </w:rPr>
      </w:pPr>
      <w:r>
        <w:rPr>
          <w:lang w:eastAsia="en-US"/>
        </w:rPr>
        <w:t xml:space="preserve">in moederloos gezin van 5 kinderen; leeftijd tussen 30 en 40 jaar. </w:t>
      </w:r>
    </w:p>
    <w:p w14:paraId="248D78E8" w14:textId="77777777" w:rsidR="00A37056" w:rsidRDefault="00A37056" w:rsidP="009327CB">
      <w:pPr>
        <w:ind w:left="720"/>
        <w:jc w:val="both"/>
        <w:rPr>
          <w:lang w:eastAsia="en-US"/>
        </w:rPr>
      </w:pPr>
      <w:r>
        <w:rPr>
          <w:lang w:eastAsia="en-US"/>
        </w:rPr>
        <w:t>P. LOOIJ, Gen. Snijderstraat 10, Nieuwe Tonge.</w:t>
      </w:r>
    </w:p>
    <w:p w14:paraId="626428A2" w14:textId="77777777" w:rsidR="00A37056" w:rsidRDefault="00A37056" w:rsidP="009327CB">
      <w:pPr>
        <w:ind w:left="720"/>
        <w:jc w:val="both"/>
        <w:rPr>
          <w:lang w:eastAsia="en-US"/>
        </w:rPr>
      </w:pPr>
    </w:p>
    <w:p w14:paraId="3777AC37" w14:textId="77777777" w:rsidR="00A37056" w:rsidRDefault="00A37056" w:rsidP="009327CB">
      <w:pPr>
        <w:jc w:val="both"/>
        <w:rPr>
          <w:lang w:eastAsia="en-US"/>
        </w:rPr>
      </w:pPr>
    </w:p>
    <w:p w14:paraId="051679E6" w14:textId="77777777" w:rsidR="00A37056" w:rsidRDefault="007417F9" w:rsidP="009327CB">
      <w:pPr>
        <w:jc w:val="both"/>
      </w:pPr>
      <w:r>
        <w:rPr>
          <w:noProof/>
        </w:rPr>
        <w:pict w14:anchorId="2ADBB130">
          <v:shape id="Afbeelding 8" o:spid="_x0000_i1044" type="#_x0000_t75" style="width:374.25pt;height:466.5pt;visibility:visible">
            <v:imagedata r:id="rId1183" o:title=""/>
          </v:shape>
        </w:pict>
      </w:r>
    </w:p>
    <w:p w14:paraId="4A4F1DB5" w14:textId="77777777" w:rsidR="00A37056" w:rsidRDefault="00A37056" w:rsidP="009327CB">
      <w:pPr>
        <w:jc w:val="both"/>
        <w:rPr>
          <w:lang w:eastAsia="en-US"/>
        </w:rPr>
      </w:pPr>
    </w:p>
    <w:p w14:paraId="58338896" w14:textId="77777777" w:rsidR="00A37056" w:rsidRDefault="00A37056" w:rsidP="009327CB">
      <w:pPr>
        <w:jc w:val="both"/>
        <w:rPr>
          <w:lang w:eastAsia="en-US"/>
        </w:rPr>
      </w:pPr>
    </w:p>
    <w:p w14:paraId="4C0BC88B" w14:textId="77777777" w:rsidR="00A37056" w:rsidRDefault="00A37056" w:rsidP="009327CB">
      <w:pPr>
        <w:jc w:val="both"/>
        <w:rPr>
          <w:lang w:eastAsia="en-US"/>
        </w:rPr>
      </w:pPr>
      <w:r>
        <w:rPr>
          <w:lang w:eastAsia="en-US"/>
        </w:rPr>
        <w:t>Nieuwe Tonge 49</w:t>
      </w:r>
    </w:p>
    <w:p w14:paraId="7B196578" w14:textId="77777777" w:rsidR="00A37056" w:rsidRDefault="00A37056" w:rsidP="009327CB">
      <w:pPr>
        <w:jc w:val="both"/>
        <w:rPr>
          <w:lang w:eastAsia="en-US"/>
        </w:rPr>
      </w:pPr>
    </w:p>
    <w:p w14:paraId="185698CB" w14:textId="77777777" w:rsidR="00A37056" w:rsidRDefault="00A37056" w:rsidP="009327CB">
      <w:pPr>
        <w:jc w:val="both"/>
        <w:rPr>
          <w:lang w:eastAsia="en-US"/>
        </w:rPr>
      </w:pPr>
      <w:r>
        <w:rPr>
          <w:lang w:eastAsia="en-US"/>
        </w:rPr>
        <w:t>Battenoord 37</w:t>
      </w:r>
    </w:p>
    <w:p w14:paraId="4D306250" w14:textId="77777777" w:rsidR="00A37056" w:rsidRDefault="00A37056" w:rsidP="009327CB">
      <w:pPr>
        <w:jc w:val="both"/>
        <w:rPr>
          <w:lang w:eastAsia="en-US"/>
        </w:rPr>
      </w:pPr>
    </w:p>
    <w:tbl>
      <w:tblPr>
        <w:tblW w:w="4470" w:type="dxa"/>
        <w:tblCellSpacing w:w="0" w:type="dxa"/>
        <w:tblCellMar>
          <w:left w:w="0" w:type="dxa"/>
          <w:right w:w="0" w:type="dxa"/>
        </w:tblCellMar>
        <w:tblLook w:val="00A0" w:firstRow="1" w:lastRow="0" w:firstColumn="1" w:lastColumn="0" w:noHBand="0" w:noVBand="0"/>
      </w:tblPr>
      <w:tblGrid>
        <w:gridCol w:w="2441"/>
        <w:gridCol w:w="1570"/>
        <w:gridCol w:w="459"/>
      </w:tblGrid>
      <w:tr w:rsidR="00A37056" w14:paraId="487FF5D8"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438643D" w14:textId="77777777" w:rsidR="00A37056" w:rsidRDefault="007417F9">
            <w:pPr>
              <w:widowControl/>
              <w:kinsoku/>
              <w:rPr>
                <w:rFonts w:ascii="Arial" w:hAnsi="Arial" w:cs="Arial"/>
                <w:color w:val="000000"/>
                <w:sz w:val="15"/>
                <w:szCs w:val="15"/>
              </w:rPr>
            </w:pPr>
            <w:hyperlink r:id="rId1184" w:history="1">
              <w:r w:rsidR="00A37056">
                <w:rPr>
                  <w:rStyle w:val="Hyperlink"/>
                  <w:rFonts w:ascii="Arial" w:hAnsi="Arial" w:cs="Arial"/>
                  <w:color w:val="777777"/>
                  <w:sz w:val="15"/>
                  <w:szCs w:val="15"/>
                  <w:u w:val="none"/>
                </w:rPr>
                <w:t>Breur, Laurens</w:t>
              </w:r>
            </w:hyperlink>
          </w:p>
        </w:tc>
        <w:tc>
          <w:tcPr>
            <w:tcW w:w="0" w:type="auto"/>
            <w:tcBorders>
              <w:right w:val="single" w:sz="6" w:space="0" w:color="DAD9C7"/>
            </w:tcBorders>
            <w:shd w:val="clear" w:color="auto" w:fill="FFFFFF"/>
            <w:tcMar>
              <w:top w:w="60" w:type="dxa"/>
              <w:left w:w="75" w:type="dxa"/>
              <w:bottom w:w="60" w:type="dxa"/>
              <w:right w:w="60" w:type="dxa"/>
            </w:tcMar>
          </w:tcPr>
          <w:p w14:paraId="126A5573" w14:textId="77777777" w:rsidR="00A37056" w:rsidRDefault="007417F9">
            <w:pPr>
              <w:rPr>
                <w:rFonts w:ascii="Arial" w:hAnsi="Arial" w:cs="Arial"/>
                <w:color w:val="000000"/>
                <w:sz w:val="15"/>
                <w:szCs w:val="15"/>
              </w:rPr>
            </w:pPr>
            <w:hyperlink r:id="rId1185"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45CD5BA" w14:textId="77777777" w:rsidR="00A37056" w:rsidRDefault="00A37056">
            <w:pPr>
              <w:rPr>
                <w:rFonts w:ascii="Arial" w:hAnsi="Arial" w:cs="Arial"/>
                <w:color w:val="000000"/>
                <w:sz w:val="15"/>
                <w:szCs w:val="15"/>
              </w:rPr>
            </w:pPr>
          </w:p>
        </w:tc>
      </w:tr>
      <w:tr w:rsidR="00A37056" w14:paraId="12927139"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0073EED" w14:textId="77777777" w:rsidR="00A37056" w:rsidRDefault="007417F9">
            <w:pPr>
              <w:rPr>
                <w:rFonts w:ascii="Arial" w:hAnsi="Arial" w:cs="Arial"/>
                <w:color w:val="000000"/>
                <w:sz w:val="15"/>
                <w:szCs w:val="15"/>
              </w:rPr>
            </w:pPr>
            <w:hyperlink r:id="rId1186" w:history="1">
              <w:r w:rsidR="00A37056">
                <w:rPr>
                  <w:rStyle w:val="Hyperlink"/>
                  <w:rFonts w:ascii="Arial" w:hAnsi="Arial" w:cs="Arial"/>
                  <w:color w:val="777777"/>
                  <w:sz w:val="15"/>
                  <w:szCs w:val="15"/>
                  <w:u w:val="none"/>
                </w:rPr>
                <w:t>Breur-Koppenaal, Neeltje</w:t>
              </w:r>
            </w:hyperlink>
          </w:p>
        </w:tc>
        <w:tc>
          <w:tcPr>
            <w:tcW w:w="0" w:type="auto"/>
            <w:tcBorders>
              <w:right w:val="single" w:sz="6" w:space="0" w:color="DAD9C7"/>
            </w:tcBorders>
            <w:shd w:val="clear" w:color="auto" w:fill="EFF6FF"/>
            <w:tcMar>
              <w:top w:w="60" w:type="dxa"/>
              <w:left w:w="75" w:type="dxa"/>
              <w:bottom w:w="60" w:type="dxa"/>
              <w:right w:w="60" w:type="dxa"/>
            </w:tcMar>
          </w:tcPr>
          <w:p w14:paraId="6105F3AC" w14:textId="77777777" w:rsidR="00A37056" w:rsidRDefault="007417F9">
            <w:pPr>
              <w:rPr>
                <w:rFonts w:ascii="Arial" w:hAnsi="Arial" w:cs="Arial"/>
                <w:color w:val="000000"/>
                <w:sz w:val="15"/>
                <w:szCs w:val="15"/>
              </w:rPr>
            </w:pPr>
            <w:hyperlink r:id="rId1187"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C61E4C7" w14:textId="77777777" w:rsidR="00A37056" w:rsidRDefault="00A37056">
            <w:pPr>
              <w:rPr>
                <w:rFonts w:ascii="Arial" w:hAnsi="Arial" w:cs="Arial"/>
                <w:color w:val="000000"/>
                <w:sz w:val="15"/>
                <w:szCs w:val="15"/>
              </w:rPr>
            </w:pPr>
          </w:p>
        </w:tc>
      </w:tr>
      <w:tr w:rsidR="00A37056" w14:paraId="59B52E06"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70E63C3" w14:textId="77777777" w:rsidR="00A37056" w:rsidRDefault="007417F9">
            <w:pPr>
              <w:rPr>
                <w:rFonts w:ascii="Arial" w:hAnsi="Arial" w:cs="Arial"/>
                <w:color w:val="000000"/>
                <w:sz w:val="15"/>
                <w:szCs w:val="15"/>
              </w:rPr>
            </w:pPr>
            <w:hyperlink r:id="rId1188" w:history="1">
              <w:r w:rsidR="00A37056">
                <w:rPr>
                  <w:rStyle w:val="Hyperlink"/>
                  <w:rFonts w:ascii="Arial" w:hAnsi="Arial" w:cs="Arial"/>
                  <w:color w:val="777777"/>
                  <w:sz w:val="15"/>
                  <w:szCs w:val="15"/>
                  <w:u w:val="none"/>
                </w:rPr>
                <w:t>Brooshoofd, Adriaantje</w:t>
              </w:r>
            </w:hyperlink>
          </w:p>
        </w:tc>
        <w:tc>
          <w:tcPr>
            <w:tcW w:w="0" w:type="auto"/>
            <w:tcBorders>
              <w:right w:val="single" w:sz="6" w:space="0" w:color="DAD9C7"/>
            </w:tcBorders>
            <w:shd w:val="clear" w:color="auto" w:fill="FFFFFF"/>
            <w:tcMar>
              <w:top w:w="60" w:type="dxa"/>
              <w:left w:w="75" w:type="dxa"/>
              <w:bottom w:w="60" w:type="dxa"/>
              <w:right w:w="60" w:type="dxa"/>
            </w:tcMar>
          </w:tcPr>
          <w:p w14:paraId="1E15F154" w14:textId="77777777" w:rsidR="00A37056" w:rsidRDefault="007417F9">
            <w:pPr>
              <w:rPr>
                <w:rFonts w:ascii="Arial" w:hAnsi="Arial" w:cs="Arial"/>
                <w:color w:val="000000"/>
                <w:sz w:val="15"/>
                <w:szCs w:val="15"/>
              </w:rPr>
            </w:pPr>
            <w:hyperlink r:id="rId1189"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4AD7F3EA" w14:textId="77777777" w:rsidR="00A37056" w:rsidRDefault="00A37056">
            <w:pPr>
              <w:rPr>
                <w:rFonts w:ascii="Arial" w:hAnsi="Arial" w:cs="Arial"/>
                <w:color w:val="000000"/>
                <w:sz w:val="15"/>
                <w:szCs w:val="15"/>
              </w:rPr>
            </w:pPr>
          </w:p>
        </w:tc>
      </w:tr>
      <w:tr w:rsidR="00A37056" w14:paraId="71E5680A"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6B38A1A" w14:textId="77777777" w:rsidR="00A37056" w:rsidRDefault="007417F9">
            <w:pPr>
              <w:rPr>
                <w:rFonts w:ascii="Arial" w:hAnsi="Arial" w:cs="Arial"/>
                <w:color w:val="000000"/>
                <w:sz w:val="15"/>
                <w:szCs w:val="15"/>
              </w:rPr>
            </w:pPr>
            <w:hyperlink r:id="rId1190" w:history="1">
              <w:r w:rsidR="00A37056">
                <w:rPr>
                  <w:rStyle w:val="Hyperlink"/>
                  <w:rFonts w:ascii="Arial" w:hAnsi="Arial" w:cs="Arial"/>
                  <w:color w:val="777777"/>
                  <w:sz w:val="15"/>
                  <w:szCs w:val="15"/>
                  <w:u w:val="none"/>
                </w:rPr>
                <w:t>Brooshoofd, Johanna Elizabeth</w:t>
              </w:r>
            </w:hyperlink>
          </w:p>
        </w:tc>
        <w:tc>
          <w:tcPr>
            <w:tcW w:w="0" w:type="auto"/>
            <w:tcBorders>
              <w:right w:val="single" w:sz="6" w:space="0" w:color="DAD9C7"/>
            </w:tcBorders>
            <w:shd w:val="clear" w:color="auto" w:fill="EFF6FF"/>
            <w:tcMar>
              <w:top w:w="60" w:type="dxa"/>
              <w:left w:w="75" w:type="dxa"/>
              <w:bottom w:w="60" w:type="dxa"/>
              <w:right w:w="60" w:type="dxa"/>
            </w:tcMar>
          </w:tcPr>
          <w:p w14:paraId="00C5CCD5" w14:textId="77777777" w:rsidR="00A37056" w:rsidRDefault="007417F9">
            <w:pPr>
              <w:rPr>
                <w:rFonts w:ascii="Arial" w:hAnsi="Arial" w:cs="Arial"/>
                <w:color w:val="000000"/>
                <w:sz w:val="15"/>
                <w:szCs w:val="15"/>
              </w:rPr>
            </w:pPr>
            <w:hyperlink r:id="rId1191"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F4FC27F" w14:textId="77777777" w:rsidR="00A37056" w:rsidRDefault="00A37056">
            <w:pPr>
              <w:rPr>
                <w:rFonts w:ascii="Arial" w:hAnsi="Arial" w:cs="Arial"/>
                <w:color w:val="000000"/>
                <w:sz w:val="15"/>
                <w:szCs w:val="15"/>
              </w:rPr>
            </w:pPr>
          </w:p>
        </w:tc>
      </w:tr>
      <w:tr w:rsidR="00A37056" w14:paraId="74995D61"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8D52E23" w14:textId="77777777" w:rsidR="00A37056" w:rsidRDefault="007417F9">
            <w:pPr>
              <w:rPr>
                <w:rFonts w:ascii="Arial" w:hAnsi="Arial" w:cs="Arial"/>
                <w:color w:val="000000"/>
                <w:sz w:val="15"/>
                <w:szCs w:val="15"/>
              </w:rPr>
            </w:pPr>
            <w:hyperlink r:id="rId1192" w:history="1">
              <w:r w:rsidR="00A37056">
                <w:rPr>
                  <w:rStyle w:val="Hyperlink"/>
                  <w:rFonts w:ascii="Arial" w:hAnsi="Arial" w:cs="Arial"/>
                  <w:color w:val="777777"/>
                  <w:sz w:val="15"/>
                  <w:szCs w:val="15"/>
                  <w:u w:val="none"/>
                </w:rPr>
                <w:t>Bruggeman,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7557BAC5" w14:textId="77777777" w:rsidR="00A37056" w:rsidRDefault="007417F9">
            <w:pPr>
              <w:rPr>
                <w:rFonts w:ascii="Arial" w:hAnsi="Arial" w:cs="Arial"/>
                <w:color w:val="000000"/>
                <w:sz w:val="15"/>
                <w:szCs w:val="15"/>
              </w:rPr>
            </w:pPr>
            <w:hyperlink r:id="rId1193"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41A51166" w14:textId="77777777" w:rsidR="00A37056" w:rsidRDefault="00A37056">
            <w:pPr>
              <w:rPr>
                <w:rFonts w:ascii="Arial" w:hAnsi="Arial" w:cs="Arial"/>
                <w:color w:val="000000"/>
                <w:sz w:val="15"/>
                <w:szCs w:val="15"/>
              </w:rPr>
            </w:pPr>
          </w:p>
        </w:tc>
      </w:tr>
      <w:tr w:rsidR="00A37056" w14:paraId="6D67EDDA"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AA03E96" w14:textId="77777777" w:rsidR="00A37056" w:rsidRDefault="007417F9">
            <w:pPr>
              <w:rPr>
                <w:rFonts w:ascii="Arial" w:hAnsi="Arial" w:cs="Arial"/>
                <w:color w:val="000000"/>
                <w:sz w:val="15"/>
                <w:szCs w:val="15"/>
              </w:rPr>
            </w:pPr>
            <w:hyperlink r:id="rId1194" w:history="1">
              <w:r w:rsidR="00A37056">
                <w:rPr>
                  <w:rStyle w:val="Hyperlink"/>
                  <w:rFonts w:ascii="Arial" w:hAnsi="Arial" w:cs="Arial"/>
                  <w:color w:val="777777"/>
                  <w:sz w:val="15"/>
                  <w:szCs w:val="15"/>
                  <w:u w:val="none"/>
                </w:rPr>
                <w:t>Bruggeman, Johannes Willem</w:t>
              </w:r>
            </w:hyperlink>
          </w:p>
        </w:tc>
        <w:tc>
          <w:tcPr>
            <w:tcW w:w="0" w:type="auto"/>
            <w:tcBorders>
              <w:right w:val="single" w:sz="6" w:space="0" w:color="DAD9C7"/>
            </w:tcBorders>
            <w:shd w:val="clear" w:color="auto" w:fill="EFF6FF"/>
            <w:tcMar>
              <w:top w:w="60" w:type="dxa"/>
              <w:left w:w="75" w:type="dxa"/>
              <w:bottom w:w="60" w:type="dxa"/>
              <w:right w:w="60" w:type="dxa"/>
            </w:tcMar>
          </w:tcPr>
          <w:p w14:paraId="308DCD25" w14:textId="77777777" w:rsidR="00A37056" w:rsidRDefault="007417F9">
            <w:pPr>
              <w:rPr>
                <w:rFonts w:ascii="Arial" w:hAnsi="Arial" w:cs="Arial"/>
                <w:color w:val="000000"/>
                <w:sz w:val="15"/>
                <w:szCs w:val="15"/>
              </w:rPr>
            </w:pPr>
            <w:hyperlink r:id="rId1195"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4B03D750" w14:textId="77777777" w:rsidR="00A37056" w:rsidRDefault="00A37056">
            <w:pPr>
              <w:rPr>
                <w:rFonts w:ascii="Arial" w:hAnsi="Arial" w:cs="Arial"/>
                <w:color w:val="000000"/>
                <w:sz w:val="15"/>
                <w:szCs w:val="15"/>
              </w:rPr>
            </w:pPr>
          </w:p>
        </w:tc>
      </w:tr>
      <w:tr w:rsidR="00A37056" w14:paraId="36F74F5D"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71CC393" w14:textId="77777777" w:rsidR="00A37056" w:rsidRDefault="007417F9">
            <w:pPr>
              <w:rPr>
                <w:rFonts w:ascii="Arial" w:hAnsi="Arial" w:cs="Arial"/>
                <w:color w:val="000000"/>
                <w:sz w:val="15"/>
                <w:szCs w:val="15"/>
              </w:rPr>
            </w:pPr>
            <w:hyperlink r:id="rId1196" w:history="1">
              <w:r w:rsidR="00A37056">
                <w:rPr>
                  <w:rStyle w:val="Hyperlink"/>
                  <w:rFonts w:ascii="Arial" w:hAnsi="Arial" w:cs="Arial"/>
                  <w:color w:val="777777"/>
                  <w:sz w:val="15"/>
                  <w:szCs w:val="15"/>
                  <w:u w:val="none"/>
                </w:rPr>
                <w:t>Bruggeman, Johannes Willem</w:t>
              </w:r>
            </w:hyperlink>
          </w:p>
        </w:tc>
        <w:tc>
          <w:tcPr>
            <w:tcW w:w="0" w:type="auto"/>
            <w:tcBorders>
              <w:right w:val="single" w:sz="6" w:space="0" w:color="DAD9C7"/>
            </w:tcBorders>
            <w:shd w:val="clear" w:color="auto" w:fill="FFFFFF"/>
            <w:tcMar>
              <w:top w:w="60" w:type="dxa"/>
              <w:left w:w="75" w:type="dxa"/>
              <w:bottom w:w="60" w:type="dxa"/>
              <w:right w:w="60" w:type="dxa"/>
            </w:tcMar>
          </w:tcPr>
          <w:p w14:paraId="3587B026" w14:textId="77777777" w:rsidR="00A37056" w:rsidRDefault="007417F9">
            <w:pPr>
              <w:rPr>
                <w:rFonts w:ascii="Arial" w:hAnsi="Arial" w:cs="Arial"/>
                <w:color w:val="000000"/>
                <w:sz w:val="15"/>
                <w:szCs w:val="15"/>
              </w:rPr>
            </w:pPr>
            <w:hyperlink r:id="rId1197"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317D822A" w14:textId="77777777" w:rsidR="00A37056" w:rsidRDefault="00A37056">
            <w:pPr>
              <w:rPr>
                <w:rFonts w:ascii="Arial" w:hAnsi="Arial" w:cs="Arial"/>
                <w:color w:val="000000"/>
                <w:sz w:val="15"/>
                <w:szCs w:val="15"/>
              </w:rPr>
            </w:pPr>
          </w:p>
        </w:tc>
      </w:tr>
      <w:tr w:rsidR="00A37056" w14:paraId="5F3B559E"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8AC6EE9" w14:textId="77777777" w:rsidR="00A37056" w:rsidRDefault="007417F9">
            <w:pPr>
              <w:rPr>
                <w:rFonts w:ascii="Arial" w:hAnsi="Arial" w:cs="Arial"/>
                <w:color w:val="000000"/>
                <w:sz w:val="15"/>
                <w:szCs w:val="15"/>
              </w:rPr>
            </w:pPr>
            <w:hyperlink r:id="rId1198" w:history="1">
              <w:r w:rsidR="00A37056">
                <w:rPr>
                  <w:rStyle w:val="Hyperlink"/>
                  <w:rFonts w:ascii="Arial" w:hAnsi="Arial" w:cs="Arial"/>
                  <w:color w:val="777777"/>
                  <w:sz w:val="15"/>
                  <w:szCs w:val="15"/>
                  <w:u w:val="none"/>
                </w:rPr>
                <w:t>Bruggeman, Marinus</w:t>
              </w:r>
            </w:hyperlink>
          </w:p>
        </w:tc>
        <w:tc>
          <w:tcPr>
            <w:tcW w:w="0" w:type="auto"/>
            <w:tcBorders>
              <w:right w:val="single" w:sz="6" w:space="0" w:color="DAD9C7"/>
            </w:tcBorders>
            <w:shd w:val="clear" w:color="auto" w:fill="EFF6FF"/>
            <w:tcMar>
              <w:top w:w="60" w:type="dxa"/>
              <w:left w:w="75" w:type="dxa"/>
              <w:bottom w:w="60" w:type="dxa"/>
              <w:right w:w="60" w:type="dxa"/>
            </w:tcMar>
          </w:tcPr>
          <w:p w14:paraId="1A27CF77" w14:textId="77777777" w:rsidR="00A37056" w:rsidRDefault="007417F9">
            <w:pPr>
              <w:rPr>
                <w:rFonts w:ascii="Arial" w:hAnsi="Arial" w:cs="Arial"/>
                <w:color w:val="000000"/>
                <w:sz w:val="15"/>
                <w:szCs w:val="15"/>
              </w:rPr>
            </w:pPr>
            <w:hyperlink r:id="rId1199"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044ED483" w14:textId="77777777" w:rsidR="00A37056" w:rsidRDefault="00A37056">
            <w:pPr>
              <w:rPr>
                <w:rFonts w:ascii="Arial" w:hAnsi="Arial" w:cs="Arial"/>
                <w:color w:val="000000"/>
                <w:sz w:val="15"/>
                <w:szCs w:val="15"/>
              </w:rPr>
            </w:pPr>
          </w:p>
        </w:tc>
      </w:tr>
      <w:tr w:rsidR="00A37056" w14:paraId="5257409B"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25078CD" w14:textId="77777777" w:rsidR="00A37056" w:rsidRDefault="007417F9">
            <w:pPr>
              <w:rPr>
                <w:rFonts w:ascii="Arial" w:hAnsi="Arial" w:cs="Arial"/>
                <w:color w:val="000000"/>
                <w:sz w:val="15"/>
                <w:szCs w:val="15"/>
              </w:rPr>
            </w:pPr>
            <w:hyperlink r:id="rId1200" w:history="1">
              <w:r w:rsidR="00A37056">
                <w:rPr>
                  <w:rStyle w:val="Hyperlink"/>
                  <w:rFonts w:ascii="Arial" w:hAnsi="Arial" w:cs="Arial"/>
                  <w:color w:val="777777"/>
                  <w:sz w:val="15"/>
                  <w:szCs w:val="15"/>
                  <w:u w:val="none"/>
                </w:rPr>
                <w:t>Bruggeman-Jansen, Maria</w:t>
              </w:r>
            </w:hyperlink>
          </w:p>
        </w:tc>
        <w:tc>
          <w:tcPr>
            <w:tcW w:w="0" w:type="auto"/>
            <w:tcBorders>
              <w:right w:val="single" w:sz="6" w:space="0" w:color="DAD9C7"/>
            </w:tcBorders>
            <w:shd w:val="clear" w:color="auto" w:fill="FFFFFF"/>
            <w:tcMar>
              <w:top w:w="60" w:type="dxa"/>
              <w:left w:w="75" w:type="dxa"/>
              <w:bottom w:w="60" w:type="dxa"/>
              <w:right w:w="60" w:type="dxa"/>
            </w:tcMar>
          </w:tcPr>
          <w:p w14:paraId="64370140" w14:textId="77777777" w:rsidR="00A37056" w:rsidRDefault="007417F9">
            <w:pPr>
              <w:rPr>
                <w:rFonts w:ascii="Arial" w:hAnsi="Arial" w:cs="Arial"/>
                <w:color w:val="000000"/>
                <w:sz w:val="15"/>
                <w:szCs w:val="15"/>
              </w:rPr>
            </w:pPr>
            <w:hyperlink r:id="rId1201"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2D37D79C" w14:textId="77777777" w:rsidR="00A37056" w:rsidRDefault="00A37056">
            <w:pPr>
              <w:rPr>
                <w:rFonts w:ascii="Arial" w:hAnsi="Arial" w:cs="Arial"/>
                <w:color w:val="000000"/>
                <w:sz w:val="15"/>
                <w:szCs w:val="15"/>
              </w:rPr>
            </w:pPr>
          </w:p>
        </w:tc>
      </w:tr>
      <w:tr w:rsidR="00A37056" w14:paraId="7DA3DB6F"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8565857" w14:textId="77777777" w:rsidR="00A37056" w:rsidRDefault="007417F9">
            <w:pPr>
              <w:rPr>
                <w:rFonts w:ascii="Arial" w:hAnsi="Arial" w:cs="Arial"/>
                <w:color w:val="000000"/>
                <w:sz w:val="15"/>
                <w:szCs w:val="15"/>
              </w:rPr>
            </w:pPr>
            <w:hyperlink r:id="rId1202" w:history="1">
              <w:r w:rsidR="00A37056">
                <w:rPr>
                  <w:rStyle w:val="Hyperlink"/>
                  <w:rFonts w:ascii="Arial" w:hAnsi="Arial" w:cs="Arial"/>
                  <w:color w:val="000000"/>
                  <w:sz w:val="15"/>
                  <w:szCs w:val="15"/>
                  <w:u w:val="none"/>
                </w:rPr>
                <w:t>de Haan, Pieter</w:t>
              </w:r>
            </w:hyperlink>
          </w:p>
        </w:tc>
        <w:tc>
          <w:tcPr>
            <w:tcW w:w="0" w:type="auto"/>
            <w:tcBorders>
              <w:right w:val="single" w:sz="6" w:space="0" w:color="DAD9C7"/>
            </w:tcBorders>
            <w:shd w:val="clear" w:color="auto" w:fill="EFF6FF"/>
            <w:tcMar>
              <w:top w:w="60" w:type="dxa"/>
              <w:left w:w="75" w:type="dxa"/>
              <w:bottom w:w="60" w:type="dxa"/>
              <w:right w:w="60" w:type="dxa"/>
            </w:tcMar>
          </w:tcPr>
          <w:p w14:paraId="2388003D" w14:textId="77777777" w:rsidR="00A37056" w:rsidRDefault="007417F9">
            <w:pPr>
              <w:rPr>
                <w:rFonts w:ascii="Arial" w:hAnsi="Arial" w:cs="Arial"/>
                <w:color w:val="000000"/>
                <w:sz w:val="15"/>
                <w:szCs w:val="15"/>
              </w:rPr>
            </w:pPr>
            <w:hyperlink r:id="rId1203" w:history="1">
              <w:r w:rsidR="00A37056">
                <w:rPr>
                  <w:rStyle w:val="Hyperlink"/>
                  <w:rFonts w:ascii="Arial" w:hAnsi="Arial" w:cs="Arial"/>
                  <w:color w:val="000000"/>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37DD6BD" w14:textId="77777777" w:rsidR="00A37056" w:rsidRDefault="007417F9">
            <w:pPr>
              <w:jc w:val="right"/>
              <w:rPr>
                <w:rFonts w:ascii="Arial" w:hAnsi="Arial" w:cs="Arial"/>
                <w:color w:val="000000"/>
                <w:sz w:val="15"/>
                <w:szCs w:val="15"/>
              </w:rPr>
            </w:pPr>
            <w:hyperlink r:id="rId1204" w:history="1">
              <w:r w:rsidR="00A37056">
                <w:rPr>
                  <w:rStyle w:val="Hyperlink"/>
                  <w:rFonts w:ascii="Arial" w:hAnsi="Arial" w:cs="Arial"/>
                  <w:color w:val="000000"/>
                  <w:sz w:val="15"/>
                  <w:szCs w:val="15"/>
                  <w:u w:val="none"/>
                </w:rPr>
                <w:t>5</w:t>
              </w:r>
            </w:hyperlink>
          </w:p>
        </w:tc>
      </w:tr>
      <w:tr w:rsidR="00A37056" w14:paraId="707D91EB"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2263C2B" w14:textId="77777777" w:rsidR="00A37056" w:rsidRDefault="007417F9">
            <w:pPr>
              <w:rPr>
                <w:rFonts w:ascii="Arial" w:hAnsi="Arial" w:cs="Arial"/>
                <w:color w:val="000000"/>
                <w:sz w:val="15"/>
                <w:szCs w:val="15"/>
              </w:rPr>
            </w:pPr>
            <w:hyperlink r:id="rId1205" w:history="1">
              <w:r w:rsidR="00A37056">
                <w:rPr>
                  <w:rStyle w:val="Hyperlink"/>
                  <w:rFonts w:ascii="Arial" w:hAnsi="Arial" w:cs="Arial"/>
                  <w:color w:val="000000"/>
                  <w:sz w:val="15"/>
                  <w:szCs w:val="15"/>
                  <w:u w:val="none"/>
                </w:rPr>
                <w:t>de Jong, Adriaantje Willempje</w:t>
              </w:r>
            </w:hyperlink>
          </w:p>
        </w:tc>
        <w:tc>
          <w:tcPr>
            <w:tcW w:w="0" w:type="auto"/>
            <w:tcBorders>
              <w:right w:val="single" w:sz="6" w:space="0" w:color="DAD9C7"/>
            </w:tcBorders>
            <w:shd w:val="clear" w:color="auto" w:fill="FFFFFF"/>
            <w:tcMar>
              <w:top w:w="60" w:type="dxa"/>
              <w:left w:w="75" w:type="dxa"/>
              <w:bottom w:w="60" w:type="dxa"/>
              <w:right w:w="60" w:type="dxa"/>
            </w:tcMar>
          </w:tcPr>
          <w:p w14:paraId="5FDF076D" w14:textId="77777777" w:rsidR="00A37056" w:rsidRDefault="007417F9">
            <w:pPr>
              <w:rPr>
                <w:rFonts w:ascii="Arial" w:hAnsi="Arial" w:cs="Arial"/>
                <w:color w:val="000000"/>
                <w:sz w:val="15"/>
                <w:szCs w:val="15"/>
              </w:rPr>
            </w:pPr>
            <w:hyperlink r:id="rId1206" w:history="1">
              <w:r w:rsidR="00A37056">
                <w:rPr>
                  <w:rStyle w:val="Hyperlink"/>
                  <w:rFonts w:ascii="Arial" w:hAnsi="Arial" w:cs="Arial"/>
                  <w:color w:val="000000"/>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0A2CB738" w14:textId="77777777" w:rsidR="00A37056" w:rsidRDefault="007417F9">
            <w:pPr>
              <w:jc w:val="right"/>
              <w:rPr>
                <w:rFonts w:ascii="Arial" w:hAnsi="Arial" w:cs="Arial"/>
                <w:color w:val="000000"/>
                <w:sz w:val="15"/>
                <w:szCs w:val="15"/>
              </w:rPr>
            </w:pPr>
            <w:hyperlink r:id="rId1207" w:history="1">
              <w:r w:rsidR="00A37056">
                <w:rPr>
                  <w:rStyle w:val="Hyperlink"/>
                  <w:rFonts w:ascii="Arial" w:hAnsi="Arial" w:cs="Arial"/>
                  <w:color w:val="000000"/>
                  <w:sz w:val="15"/>
                  <w:szCs w:val="15"/>
                  <w:u w:val="none"/>
                </w:rPr>
                <w:t>1</w:t>
              </w:r>
            </w:hyperlink>
          </w:p>
        </w:tc>
      </w:tr>
      <w:tr w:rsidR="00A37056" w14:paraId="7D2E657E"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C53D584" w14:textId="77777777" w:rsidR="00A37056" w:rsidRDefault="007417F9">
            <w:pPr>
              <w:rPr>
                <w:rFonts w:ascii="Arial" w:hAnsi="Arial" w:cs="Arial"/>
                <w:color w:val="000000"/>
                <w:sz w:val="15"/>
                <w:szCs w:val="15"/>
              </w:rPr>
            </w:pPr>
            <w:hyperlink r:id="rId1208" w:history="1">
              <w:r w:rsidR="00A37056">
                <w:rPr>
                  <w:rStyle w:val="Hyperlink"/>
                  <w:rFonts w:ascii="Arial" w:hAnsi="Arial" w:cs="Arial"/>
                  <w:color w:val="000000"/>
                  <w:sz w:val="15"/>
                  <w:szCs w:val="15"/>
                  <w:u w:val="none"/>
                </w:rPr>
                <w:t>de Jong, Jannie</w:t>
              </w:r>
            </w:hyperlink>
          </w:p>
        </w:tc>
        <w:tc>
          <w:tcPr>
            <w:tcW w:w="0" w:type="auto"/>
            <w:tcBorders>
              <w:right w:val="single" w:sz="6" w:space="0" w:color="DAD9C7"/>
            </w:tcBorders>
            <w:shd w:val="clear" w:color="auto" w:fill="EFF6FF"/>
            <w:tcMar>
              <w:top w:w="60" w:type="dxa"/>
              <w:left w:w="75" w:type="dxa"/>
              <w:bottom w:w="60" w:type="dxa"/>
              <w:right w:w="60" w:type="dxa"/>
            </w:tcMar>
          </w:tcPr>
          <w:p w14:paraId="5732E738" w14:textId="77777777" w:rsidR="00A37056" w:rsidRDefault="007417F9">
            <w:pPr>
              <w:rPr>
                <w:rFonts w:ascii="Arial" w:hAnsi="Arial" w:cs="Arial"/>
                <w:color w:val="000000"/>
                <w:sz w:val="15"/>
                <w:szCs w:val="15"/>
              </w:rPr>
            </w:pPr>
            <w:hyperlink r:id="rId1209" w:history="1">
              <w:r w:rsidR="00A37056">
                <w:rPr>
                  <w:rStyle w:val="Hyperlink"/>
                  <w:rFonts w:ascii="Arial" w:hAnsi="Arial" w:cs="Arial"/>
                  <w:color w:val="000000"/>
                  <w:sz w:val="15"/>
                  <w:szCs w:val="15"/>
                  <w:u w:val="none"/>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56DD2702" w14:textId="77777777" w:rsidR="00A37056" w:rsidRDefault="007417F9">
            <w:pPr>
              <w:jc w:val="right"/>
              <w:rPr>
                <w:rFonts w:ascii="Arial" w:hAnsi="Arial" w:cs="Arial"/>
                <w:color w:val="000000"/>
                <w:sz w:val="15"/>
                <w:szCs w:val="15"/>
              </w:rPr>
            </w:pPr>
            <w:hyperlink r:id="rId1210" w:history="1">
              <w:r w:rsidR="00A37056">
                <w:rPr>
                  <w:rStyle w:val="Hyperlink"/>
                  <w:rFonts w:ascii="Arial" w:hAnsi="Arial" w:cs="Arial"/>
                  <w:color w:val="000000"/>
                  <w:sz w:val="15"/>
                  <w:szCs w:val="15"/>
                  <w:u w:val="none"/>
                </w:rPr>
                <w:t>1</w:t>
              </w:r>
            </w:hyperlink>
          </w:p>
        </w:tc>
      </w:tr>
      <w:tr w:rsidR="00A37056" w14:paraId="6BB8E519"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7F896F2" w14:textId="77777777" w:rsidR="00A37056" w:rsidRDefault="007417F9">
            <w:pPr>
              <w:rPr>
                <w:rFonts w:ascii="Arial" w:hAnsi="Arial" w:cs="Arial"/>
                <w:color w:val="000000"/>
                <w:sz w:val="15"/>
                <w:szCs w:val="15"/>
              </w:rPr>
            </w:pPr>
            <w:hyperlink r:id="rId1211" w:history="1">
              <w:r w:rsidR="00A37056">
                <w:rPr>
                  <w:rStyle w:val="Hyperlink"/>
                  <w:rFonts w:ascii="Arial" w:hAnsi="Arial" w:cs="Arial"/>
                  <w:color w:val="000000"/>
                  <w:sz w:val="15"/>
                  <w:szCs w:val="15"/>
                  <w:u w:val="none"/>
                </w:rPr>
                <w:t>de Jong, Willempje Adriaantje</w:t>
              </w:r>
            </w:hyperlink>
          </w:p>
        </w:tc>
        <w:tc>
          <w:tcPr>
            <w:tcW w:w="0" w:type="auto"/>
            <w:tcBorders>
              <w:right w:val="single" w:sz="6" w:space="0" w:color="DAD9C7"/>
            </w:tcBorders>
            <w:shd w:val="clear" w:color="auto" w:fill="FFFFFF"/>
            <w:tcMar>
              <w:top w:w="60" w:type="dxa"/>
              <w:left w:w="75" w:type="dxa"/>
              <w:bottom w:w="60" w:type="dxa"/>
              <w:right w:w="60" w:type="dxa"/>
            </w:tcMar>
          </w:tcPr>
          <w:p w14:paraId="16C3ABA4" w14:textId="77777777" w:rsidR="00A37056" w:rsidRDefault="007417F9">
            <w:pPr>
              <w:rPr>
                <w:rFonts w:ascii="Arial" w:hAnsi="Arial" w:cs="Arial"/>
                <w:color w:val="000000"/>
                <w:sz w:val="15"/>
                <w:szCs w:val="15"/>
              </w:rPr>
            </w:pPr>
            <w:hyperlink r:id="rId1212" w:history="1">
              <w:r w:rsidR="00A37056">
                <w:rPr>
                  <w:rStyle w:val="Hyperlink"/>
                  <w:rFonts w:ascii="Arial" w:hAnsi="Arial" w:cs="Arial"/>
                  <w:color w:val="000000"/>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6B9C7171" w14:textId="77777777" w:rsidR="00A37056" w:rsidRDefault="007417F9">
            <w:pPr>
              <w:jc w:val="right"/>
              <w:rPr>
                <w:rFonts w:ascii="Arial" w:hAnsi="Arial" w:cs="Arial"/>
                <w:color w:val="000000"/>
                <w:sz w:val="15"/>
                <w:szCs w:val="15"/>
              </w:rPr>
            </w:pPr>
            <w:hyperlink r:id="rId1213" w:history="1">
              <w:r w:rsidR="00A37056">
                <w:rPr>
                  <w:rStyle w:val="Hyperlink"/>
                  <w:rFonts w:ascii="Arial" w:hAnsi="Arial" w:cs="Arial"/>
                  <w:color w:val="000000"/>
                  <w:sz w:val="15"/>
                  <w:szCs w:val="15"/>
                  <w:u w:val="none"/>
                </w:rPr>
                <w:t>1</w:t>
              </w:r>
            </w:hyperlink>
          </w:p>
        </w:tc>
      </w:tr>
      <w:tr w:rsidR="00A37056" w14:paraId="35337C0B"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F39E366" w14:textId="77777777" w:rsidR="00A37056" w:rsidRDefault="007417F9">
            <w:pPr>
              <w:rPr>
                <w:rFonts w:ascii="Arial" w:hAnsi="Arial" w:cs="Arial"/>
                <w:color w:val="000000"/>
                <w:sz w:val="15"/>
                <w:szCs w:val="15"/>
              </w:rPr>
            </w:pPr>
            <w:hyperlink r:id="rId1214" w:history="1">
              <w:r w:rsidR="00A37056">
                <w:rPr>
                  <w:rStyle w:val="Hyperlink"/>
                  <w:rFonts w:ascii="Arial" w:hAnsi="Arial" w:cs="Arial"/>
                  <w:color w:val="000000"/>
                  <w:sz w:val="15"/>
                  <w:szCs w:val="15"/>
                  <w:u w:val="none"/>
                </w:rPr>
                <w:t>de Jong-Kreeft, Gijsje</w:t>
              </w:r>
            </w:hyperlink>
          </w:p>
        </w:tc>
        <w:tc>
          <w:tcPr>
            <w:tcW w:w="0" w:type="auto"/>
            <w:tcBorders>
              <w:right w:val="single" w:sz="6" w:space="0" w:color="DAD9C7"/>
            </w:tcBorders>
            <w:shd w:val="clear" w:color="auto" w:fill="EFF6FF"/>
            <w:tcMar>
              <w:top w:w="60" w:type="dxa"/>
              <w:left w:w="75" w:type="dxa"/>
              <w:bottom w:w="60" w:type="dxa"/>
              <w:right w:w="60" w:type="dxa"/>
            </w:tcMar>
          </w:tcPr>
          <w:p w14:paraId="5AD58882" w14:textId="77777777" w:rsidR="00A37056" w:rsidRDefault="007417F9">
            <w:pPr>
              <w:rPr>
                <w:rFonts w:ascii="Arial" w:hAnsi="Arial" w:cs="Arial"/>
                <w:color w:val="000000"/>
                <w:sz w:val="15"/>
                <w:szCs w:val="15"/>
              </w:rPr>
            </w:pPr>
            <w:hyperlink r:id="rId1215" w:history="1">
              <w:r w:rsidR="00A37056">
                <w:rPr>
                  <w:rStyle w:val="Hyperlink"/>
                  <w:rFonts w:ascii="Arial" w:hAnsi="Arial" w:cs="Arial"/>
                  <w:color w:val="000000"/>
                  <w:sz w:val="15"/>
                  <w:szCs w:val="15"/>
                  <w:u w:val="none"/>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4CE2D5DE" w14:textId="77777777" w:rsidR="00A37056" w:rsidRDefault="007417F9">
            <w:pPr>
              <w:jc w:val="right"/>
              <w:rPr>
                <w:rFonts w:ascii="Arial" w:hAnsi="Arial" w:cs="Arial"/>
                <w:color w:val="000000"/>
                <w:sz w:val="15"/>
                <w:szCs w:val="15"/>
              </w:rPr>
            </w:pPr>
            <w:hyperlink r:id="rId1216" w:history="1">
              <w:r w:rsidR="00A37056">
                <w:rPr>
                  <w:rStyle w:val="Hyperlink"/>
                  <w:rFonts w:ascii="Arial" w:hAnsi="Arial" w:cs="Arial"/>
                  <w:color w:val="000000"/>
                  <w:sz w:val="15"/>
                  <w:szCs w:val="15"/>
                  <w:u w:val="none"/>
                </w:rPr>
                <w:t>1</w:t>
              </w:r>
            </w:hyperlink>
          </w:p>
        </w:tc>
      </w:tr>
      <w:tr w:rsidR="00A37056" w14:paraId="7CE3FBC5"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32A7609" w14:textId="77777777" w:rsidR="00A37056" w:rsidRDefault="007417F9">
            <w:pPr>
              <w:rPr>
                <w:rFonts w:ascii="Arial" w:hAnsi="Arial" w:cs="Arial"/>
                <w:color w:val="000000"/>
                <w:sz w:val="15"/>
                <w:szCs w:val="15"/>
              </w:rPr>
            </w:pPr>
            <w:hyperlink r:id="rId1217" w:history="1">
              <w:r w:rsidR="00A37056">
                <w:rPr>
                  <w:rStyle w:val="Hyperlink"/>
                  <w:rFonts w:ascii="Arial" w:hAnsi="Arial" w:cs="Arial"/>
                  <w:color w:val="777777"/>
                  <w:sz w:val="15"/>
                  <w:szCs w:val="15"/>
                  <w:u w:val="none"/>
                </w:rPr>
                <w:t>Hobbel, Alexander</w:t>
              </w:r>
            </w:hyperlink>
          </w:p>
        </w:tc>
        <w:tc>
          <w:tcPr>
            <w:tcW w:w="0" w:type="auto"/>
            <w:tcBorders>
              <w:right w:val="single" w:sz="6" w:space="0" w:color="DAD9C7"/>
            </w:tcBorders>
            <w:shd w:val="clear" w:color="auto" w:fill="FFFFFF"/>
            <w:tcMar>
              <w:top w:w="60" w:type="dxa"/>
              <w:left w:w="75" w:type="dxa"/>
              <w:bottom w:w="60" w:type="dxa"/>
              <w:right w:w="60" w:type="dxa"/>
            </w:tcMar>
          </w:tcPr>
          <w:p w14:paraId="5EFEE80C" w14:textId="77777777" w:rsidR="00A37056" w:rsidRDefault="007417F9">
            <w:pPr>
              <w:rPr>
                <w:rFonts w:ascii="Arial" w:hAnsi="Arial" w:cs="Arial"/>
                <w:color w:val="000000"/>
                <w:sz w:val="15"/>
                <w:szCs w:val="15"/>
              </w:rPr>
            </w:pPr>
            <w:hyperlink r:id="rId1218"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7418F7B6" w14:textId="77777777" w:rsidR="00A37056" w:rsidRDefault="00A37056">
            <w:pPr>
              <w:rPr>
                <w:rFonts w:ascii="Arial" w:hAnsi="Arial" w:cs="Arial"/>
                <w:color w:val="000000"/>
                <w:sz w:val="15"/>
                <w:szCs w:val="15"/>
              </w:rPr>
            </w:pPr>
          </w:p>
        </w:tc>
      </w:tr>
      <w:tr w:rsidR="00A37056" w14:paraId="5D55D96E"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13EC21B" w14:textId="77777777" w:rsidR="00A37056" w:rsidRDefault="007417F9">
            <w:pPr>
              <w:rPr>
                <w:rFonts w:ascii="Arial" w:hAnsi="Arial" w:cs="Arial"/>
                <w:color w:val="000000"/>
                <w:sz w:val="15"/>
                <w:szCs w:val="15"/>
              </w:rPr>
            </w:pPr>
            <w:hyperlink r:id="rId1219" w:history="1">
              <w:r w:rsidR="00A37056">
                <w:rPr>
                  <w:rStyle w:val="Hyperlink"/>
                  <w:rFonts w:ascii="Arial" w:hAnsi="Arial" w:cs="Arial"/>
                  <w:color w:val="777777"/>
                  <w:sz w:val="15"/>
                  <w:szCs w:val="15"/>
                  <w:u w:val="none"/>
                </w:rPr>
                <w:t>Hoogstraate, Aagje</w:t>
              </w:r>
            </w:hyperlink>
          </w:p>
        </w:tc>
        <w:tc>
          <w:tcPr>
            <w:tcW w:w="0" w:type="auto"/>
            <w:tcBorders>
              <w:right w:val="single" w:sz="6" w:space="0" w:color="DAD9C7"/>
            </w:tcBorders>
            <w:shd w:val="clear" w:color="auto" w:fill="EFF6FF"/>
            <w:tcMar>
              <w:top w:w="60" w:type="dxa"/>
              <w:left w:w="75" w:type="dxa"/>
              <w:bottom w:w="60" w:type="dxa"/>
              <w:right w:w="60" w:type="dxa"/>
            </w:tcMar>
          </w:tcPr>
          <w:p w14:paraId="6FA9644A" w14:textId="77777777" w:rsidR="00A37056" w:rsidRDefault="007417F9">
            <w:pPr>
              <w:rPr>
                <w:rFonts w:ascii="Arial" w:hAnsi="Arial" w:cs="Arial"/>
                <w:color w:val="000000"/>
                <w:sz w:val="15"/>
                <w:szCs w:val="15"/>
              </w:rPr>
            </w:pPr>
            <w:hyperlink r:id="rId1220"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0796CF5" w14:textId="77777777" w:rsidR="00A37056" w:rsidRDefault="00A37056">
            <w:pPr>
              <w:rPr>
                <w:rFonts w:ascii="Arial" w:hAnsi="Arial" w:cs="Arial"/>
                <w:color w:val="000000"/>
                <w:sz w:val="15"/>
                <w:szCs w:val="15"/>
              </w:rPr>
            </w:pPr>
          </w:p>
        </w:tc>
      </w:tr>
      <w:tr w:rsidR="00A37056" w14:paraId="7958C908"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183366A" w14:textId="77777777" w:rsidR="00A37056" w:rsidRDefault="007417F9">
            <w:pPr>
              <w:rPr>
                <w:rFonts w:ascii="Arial" w:hAnsi="Arial" w:cs="Arial"/>
                <w:color w:val="000000"/>
                <w:sz w:val="15"/>
                <w:szCs w:val="15"/>
              </w:rPr>
            </w:pPr>
            <w:hyperlink r:id="rId1221" w:history="1">
              <w:r w:rsidR="00A37056">
                <w:rPr>
                  <w:rStyle w:val="Hyperlink"/>
                  <w:rFonts w:ascii="Arial" w:hAnsi="Arial" w:cs="Arial"/>
                  <w:color w:val="777777"/>
                  <w:sz w:val="15"/>
                  <w:szCs w:val="15"/>
                  <w:u w:val="none"/>
                </w:rPr>
                <w:t>Hoogstraate, Grietje</w:t>
              </w:r>
            </w:hyperlink>
          </w:p>
        </w:tc>
        <w:tc>
          <w:tcPr>
            <w:tcW w:w="0" w:type="auto"/>
            <w:tcBorders>
              <w:right w:val="single" w:sz="6" w:space="0" w:color="DAD9C7"/>
            </w:tcBorders>
            <w:shd w:val="clear" w:color="auto" w:fill="FFFFFF"/>
            <w:tcMar>
              <w:top w:w="60" w:type="dxa"/>
              <w:left w:w="75" w:type="dxa"/>
              <w:bottom w:w="60" w:type="dxa"/>
              <w:right w:w="60" w:type="dxa"/>
            </w:tcMar>
          </w:tcPr>
          <w:p w14:paraId="61CB5819" w14:textId="77777777" w:rsidR="00A37056" w:rsidRDefault="007417F9">
            <w:pPr>
              <w:rPr>
                <w:rFonts w:ascii="Arial" w:hAnsi="Arial" w:cs="Arial"/>
                <w:color w:val="000000"/>
                <w:sz w:val="15"/>
                <w:szCs w:val="15"/>
              </w:rPr>
            </w:pPr>
            <w:hyperlink r:id="rId1222"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0FF9DE2" w14:textId="77777777" w:rsidR="00A37056" w:rsidRDefault="00A37056">
            <w:pPr>
              <w:rPr>
                <w:rFonts w:ascii="Arial" w:hAnsi="Arial" w:cs="Arial"/>
                <w:color w:val="000000"/>
                <w:sz w:val="15"/>
                <w:szCs w:val="15"/>
              </w:rPr>
            </w:pPr>
          </w:p>
        </w:tc>
      </w:tr>
      <w:tr w:rsidR="00A37056" w14:paraId="3E727A16"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E252141" w14:textId="77777777" w:rsidR="00A37056" w:rsidRDefault="007417F9">
            <w:pPr>
              <w:rPr>
                <w:rFonts w:ascii="Arial" w:hAnsi="Arial" w:cs="Arial"/>
                <w:color w:val="000000"/>
                <w:sz w:val="15"/>
                <w:szCs w:val="15"/>
              </w:rPr>
            </w:pPr>
            <w:hyperlink r:id="rId1223" w:history="1">
              <w:r w:rsidR="00A37056">
                <w:rPr>
                  <w:rStyle w:val="Hyperlink"/>
                  <w:rFonts w:ascii="Arial" w:hAnsi="Arial" w:cs="Arial"/>
                  <w:color w:val="777777"/>
                  <w:sz w:val="15"/>
                  <w:szCs w:val="15"/>
                  <w:u w:val="none"/>
                </w:rPr>
                <w:t>Hoogstraate, Jannetje</w:t>
              </w:r>
            </w:hyperlink>
          </w:p>
        </w:tc>
        <w:tc>
          <w:tcPr>
            <w:tcW w:w="0" w:type="auto"/>
            <w:tcBorders>
              <w:right w:val="single" w:sz="6" w:space="0" w:color="DAD9C7"/>
            </w:tcBorders>
            <w:shd w:val="clear" w:color="auto" w:fill="EFF6FF"/>
            <w:tcMar>
              <w:top w:w="60" w:type="dxa"/>
              <w:left w:w="75" w:type="dxa"/>
              <w:bottom w:w="60" w:type="dxa"/>
              <w:right w:w="60" w:type="dxa"/>
            </w:tcMar>
          </w:tcPr>
          <w:p w14:paraId="5179A370" w14:textId="77777777" w:rsidR="00A37056" w:rsidRDefault="007417F9">
            <w:pPr>
              <w:rPr>
                <w:rFonts w:ascii="Arial" w:hAnsi="Arial" w:cs="Arial"/>
                <w:color w:val="000000"/>
                <w:sz w:val="15"/>
                <w:szCs w:val="15"/>
              </w:rPr>
            </w:pPr>
            <w:hyperlink r:id="rId1224"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27FDDF3" w14:textId="77777777" w:rsidR="00A37056" w:rsidRDefault="00A37056">
            <w:pPr>
              <w:rPr>
                <w:rFonts w:ascii="Arial" w:hAnsi="Arial" w:cs="Arial"/>
                <w:color w:val="000000"/>
                <w:sz w:val="15"/>
                <w:szCs w:val="15"/>
              </w:rPr>
            </w:pPr>
          </w:p>
        </w:tc>
      </w:tr>
      <w:tr w:rsidR="00A37056" w14:paraId="21CAE678"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8C26A6B" w14:textId="77777777" w:rsidR="00A37056" w:rsidRDefault="007417F9">
            <w:pPr>
              <w:rPr>
                <w:rFonts w:ascii="Arial" w:hAnsi="Arial" w:cs="Arial"/>
                <w:color w:val="000000"/>
                <w:sz w:val="15"/>
                <w:szCs w:val="15"/>
              </w:rPr>
            </w:pPr>
            <w:hyperlink r:id="rId1225" w:history="1">
              <w:r w:rsidR="00A37056">
                <w:rPr>
                  <w:rStyle w:val="Hyperlink"/>
                  <w:rFonts w:ascii="Arial" w:hAnsi="Arial" w:cs="Arial"/>
                  <w:color w:val="777777"/>
                  <w:sz w:val="15"/>
                  <w:szCs w:val="15"/>
                  <w:u w:val="none"/>
                </w:rPr>
                <w:t>Hoogstraate, Johannes</w:t>
              </w:r>
            </w:hyperlink>
          </w:p>
        </w:tc>
        <w:tc>
          <w:tcPr>
            <w:tcW w:w="0" w:type="auto"/>
            <w:tcBorders>
              <w:right w:val="single" w:sz="6" w:space="0" w:color="DAD9C7"/>
            </w:tcBorders>
            <w:shd w:val="clear" w:color="auto" w:fill="FFFFFF"/>
            <w:tcMar>
              <w:top w:w="60" w:type="dxa"/>
              <w:left w:w="75" w:type="dxa"/>
              <w:bottom w:w="60" w:type="dxa"/>
              <w:right w:w="60" w:type="dxa"/>
            </w:tcMar>
          </w:tcPr>
          <w:p w14:paraId="65796F33" w14:textId="77777777" w:rsidR="00A37056" w:rsidRDefault="007417F9">
            <w:pPr>
              <w:rPr>
                <w:rFonts w:ascii="Arial" w:hAnsi="Arial" w:cs="Arial"/>
                <w:color w:val="000000"/>
                <w:sz w:val="15"/>
                <w:szCs w:val="15"/>
              </w:rPr>
            </w:pPr>
            <w:hyperlink r:id="rId1226"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EABD9AE" w14:textId="77777777" w:rsidR="00A37056" w:rsidRDefault="00A37056">
            <w:pPr>
              <w:rPr>
                <w:rFonts w:ascii="Arial" w:hAnsi="Arial" w:cs="Arial"/>
                <w:color w:val="000000"/>
                <w:sz w:val="15"/>
                <w:szCs w:val="15"/>
              </w:rPr>
            </w:pPr>
          </w:p>
        </w:tc>
      </w:tr>
      <w:tr w:rsidR="00A37056" w14:paraId="63B523EB"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FF83F9D" w14:textId="77777777" w:rsidR="00A37056" w:rsidRDefault="007417F9">
            <w:pPr>
              <w:rPr>
                <w:rFonts w:ascii="Arial" w:hAnsi="Arial" w:cs="Arial"/>
                <w:color w:val="000000"/>
                <w:sz w:val="15"/>
                <w:szCs w:val="15"/>
              </w:rPr>
            </w:pPr>
            <w:hyperlink r:id="rId1227" w:history="1">
              <w:r w:rsidR="00A37056">
                <w:rPr>
                  <w:rStyle w:val="Hyperlink"/>
                  <w:rFonts w:ascii="Arial" w:hAnsi="Arial" w:cs="Arial"/>
                  <w:color w:val="777777"/>
                  <w:sz w:val="15"/>
                  <w:szCs w:val="15"/>
                  <w:u w:val="none"/>
                </w:rPr>
                <w:t>Hoogstraate, Simon Beschier</w:t>
              </w:r>
            </w:hyperlink>
          </w:p>
        </w:tc>
        <w:tc>
          <w:tcPr>
            <w:tcW w:w="0" w:type="auto"/>
            <w:tcBorders>
              <w:right w:val="single" w:sz="6" w:space="0" w:color="DAD9C7"/>
            </w:tcBorders>
            <w:shd w:val="clear" w:color="auto" w:fill="EFF6FF"/>
            <w:tcMar>
              <w:top w:w="60" w:type="dxa"/>
              <w:left w:w="75" w:type="dxa"/>
              <w:bottom w:w="60" w:type="dxa"/>
              <w:right w:w="60" w:type="dxa"/>
            </w:tcMar>
          </w:tcPr>
          <w:p w14:paraId="71AD68D0" w14:textId="77777777" w:rsidR="00A37056" w:rsidRDefault="007417F9">
            <w:pPr>
              <w:rPr>
                <w:rFonts w:ascii="Arial" w:hAnsi="Arial" w:cs="Arial"/>
                <w:color w:val="000000"/>
                <w:sz w:val="15"/>
                <w:szCs w:val="15"/>
              </w:rPr>
            </w:pPr>
            <w:hyperlink r:id="rId1228"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49ADA4B" w14:textId="77777777" w:rsidR="00A37056" w:rsidRDefault="00A37056">
            <w:pPr>
              <w:rPr>
                <w:rFonts w:ascii="Arial" w:hAnsi="Arial" w:cs="Arial"/>
                <w:color w:val="000000"/>
                <w:sz w:val="15"/>
                <w:szCs w:val="15"/>
              </w:rPr>
            </w:pPr>
          </w:p>
        </w:tc>
      </w:tr>
      <w:tr w:rsidR="00A37056" w14:paraId="5DDB8CA3"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72FE2CF" w14:textId="77777777" w:rsidR="00A37056" w:rsidRDefault="007417F9">
            <w:pPr>
              <w:rPr>
                <w:rFonts w:ascii="Arial" w:hAnsi="Arial" w:cs="Arial"/>
                <w:color w:val="000000"/>
                <w:sz w:val="15"/>
                <w:szCs w:val="15"/>
              </w:rPr>
            </w:pPr>
            <w:hyperlink r:id="rId1229" w:history="1">
              <w:r w:rsidR="00A37056">
                <w:rPr>
                  <w:rStyle w:val="Hyperlink"/>
                  <w:rFonts w:ascii="Arial" w:hAnsi="Arial" w:cs="Arial"/>
                  <w:color w:val="777777"/>
                  <w:sz w:val="15"/>
                  <w:szCs w:val="15"/>
                  <w:u w:val="none"/>
                </w:rPr>
                <w:t>Hoogstraate-Nagtegaal, Pieternella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431D0361" w14:textId="77777777" w:rsidR="00A37056" w:rsidRDefault="007417F9">
            <w:pPr>
              <w:rPr>
                <w:rFonts w:ascii="Arial" w:hAnsi="Arial" w:cs="Arial"/>
                <w:color w:val="000000"/>
                <w:sz w:val="15"/>
                <w:szCs w:val="15"/>
              </w:rPr>
            </w:pPr>
            <w:hyperlink r:id="rId1230"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4B177475" w14:textId="77777777" w:rsidR="00A37056" w:rsidRDefault="00A37056">
            <w:pPr>
              <w:rPr>
                <w:rFonts w:ascii="Arial" w:hAnsi="Arial" w:cs="Arial"/>
                <w:color w:val="000000"/>
                <w:sz w:val="15"/>
                <w:szCs w:val="15"/>
              </w:rPr>
            </w:pPr>
          </w:p>
        </w:tc>
      </w:tr>
      <w:tr w:rsidR="00A37056" w14:paraId="77610F89"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AAF24C7" w14:textId="77777777" w:rsidR="00A37056" w:rsidRDefault="007417F9">
            <w:pPr>
              <w:rPr>
                <w:rFonts w:ascii="Arial" w:hAnsi="Arial" w:cs="Arial"/>
                <w:color w:val="000000"/>
                <w:sz w:val="15"/>
                <w:szCs w:val="15"/>
              </w:rPr>
            </w:pPr>
            <w:hyperlink r:id="rId1231" w:history="1">
              <w:r w:rsidR="00A37056">
                <w:rPr>
                  <w:rStyle w:val="Hyperlink"/>
                  <w:rFonts w:ascii="Arial" w:hAnsi="Arial" w:cs="Arial"/>
                  <w:color w:val="000000"/>
                  <w:sz w:val="15"/>
                  <w:szCs w:val="15"/>
                  <w:u w:val="none"/>
                </w:rPr>
                <w:t>Kievit-Hers, Arentje Willemine</w:t>
              </w:r>
            </w:hyperlink>
          </w:p>
        </w:tc>
        <w:tc>
          <w:tcPr>
            <w:tcW w:w="0" w:type="auto"/>
            <w:tcBorders>
              <w:right w:val="single" w:sz="6" w:space="0" w:color="DAD9C7"/>
            </w:tcBorders>
            <w:shd w:val="clear" w:color="auto" w:fill="EFF6FF"/>
            <w:tcMar>
              <w:top w:w="60" w:type="dxa"/>
              <w:left w:w="75" w:type="dxa"/>
              <w:bottom w:w="60" w:type="dxa"/>
              <w:right w:w="60" w:type="dxa"/>
            </w:tcMar>
          </w:tcPr>
          <w:p w14:paraId="3C22BEC9" w14:textId="77777777" w:rsidR="00A37056" w:rsidRDefault="007417F9">
            <w:pPr>
              <w:rPr>
                <w:rFonts w:ascii="Arial" w:hAnsi="Arial" w:cs="Arial"/>
                <w:color w:val="000000"/>
                <w:sz w:val="15"/>
                <w:szCs w:val="15"/>
              </w:rPr>
            </w:pPr>
            <w:hyperlink r:id="rId1232" w:history="1">
              <w:r w:rsidR="00A37056">
                <w:rPr>
                  <w:rStyle w:val="Hyperlink"/>
                  <w:rFonts w:ascii="Arial" w:hAnsi="Arial" w:cs="Arial"/>
                  <w:color w:val="000000"/>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BFDEC5B" w14:textId="77777777" w:rsidR="00A37056" w:rsidRDefault="007417F9">
            <w:pPr>
              <w:jc w:val="right"/>
              <w:rPr>
                <w:rFonts w:ascii="Arial" w:hAnsi="Arial" w:cs="Arial"/>
                <w:color w:val="000000"/>
                <w:sz w:val="15"/>
                <w:szCs w:val="15"/>
              </w:rPr>
            </w:pPr>
            <w:hyperlink r:id="rId1233" w:history="1">
              <w:r w:rsidR="00A37056">
                <w:rPr>
                  <w:rStyle w:val="Hyperlink"/>
                  <w:rFonts w:ascii="Arial" w:hAnsi="Arial" w:cs="Arial"/>
                  <w:color w:val="000000"/>
                  <w:sz w:val="15"/>
                  <w:szCs w:val="15"/>
                  <w:u w:val="none"/>
                </w:rPr>
                <w:t>1</w:t>
              </w:r>
            </w:hyperlink>
          </w:p>
        </w:tc>
      </w:tr>
      <w:tr w:rsidR="00A37056" w14:paraId="6614BC91"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19DE89D" w14:textId="77777777" w:rsidR="00A37056" w:rsidRDefault="007417F9">
            <w:pPr>
              <w:rPr>
                <w:rFonts w:ascii="Arial" w:hAnsi="Arial" w:cs="Arial"/>
                <w:color w:val="000000"/>
                <w:sz w:val="15"/>
                <w:szCs w:val="15"/>
              </w:rPr>
            </w:pPr>
            <w:hyperlink r:id="rId1234" w:history="1">
              <w:r w:rsidR="00A37056">
                <w:rPr>
                  <w:rStyle w:val="Hyperlink"/>
                  <w:rFonts w:ascii="Arial" w:hAnsi="Arial" w:cs="Arial"/>
                  <w:color w:val="777777"/>
                  <w:sz w:val="15"/>
                  <w:szCs w:val="15"/>
                  <w:u w:val="none"/>
                </w:rPr>
                <w:t>Knöps, Johannes Gerardus</w:t>
              </w:r>
            </w:hyperlink>
          </w:p>
        </w:tc>
        <w:tc>
          <w:tcPr>
            <w:tcW w:w="0" w:type="auto"/>
            <w:tcBorders>
              <w:right w:val="single" w:sz="6" w:space="0" w:color="DAD9C7"/>
            </w:tcBorders>
            <w:shd w:val="clear" w:color="auto" w:fill="FFFFFF"/>
            <w:tcMar>
              <w:top w:w="60" w:type="dxa"/>
              <w:left w:w="75" w:type="dxa"/>
              <w:bottom w:w="60" w:type="dxa"/>
              <w:right w:w="60" w:type="dxa"/>
            </w:tcMar>
          </w:tcPr>
          <w:p w14:paraId="01F1B3F8" w14:textId="77777777" w:rsidR="00A37056" w:rsidRDefault="007417F9">
            <w:pPr>
              <w:rPr>
                <w:rFonts w:ascii="Arial" w:hAnsi="Arial" w:cs="Arial"/>
                <w:color w:val="000000"/>
                <w:sz w:val="15"/>
                <w:szCs w:val="15"/>
              </w:rPr>
            </w:pPr>
            <w:hyperlink r:id="rId1235"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091D7E8" w14:textId="77777777" w:rsidR="00A37056" w:rsidRDefault="00A37056">
            <w:pPr>
              <w:rPr>
                <w:rFonts w:ascii="Arial" w:hAnsi="Arial" w:cs="Arial"/>
                <w:color w:val="000000"/>
                <w:sz w:val="15"/>
                <w:szCs w:val="15"/>
              </w:rPr>
            </w:pPr>
          </w:p>
        </w:tc>
      </w:tr>
      <w:tr w:rsidR="00A37056" w14:paraId="0E85CB3C"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492FCFD" w14:textId="77777777" w:rsidR="00A37056" w:rsidRDefault="007417F9">
            <w:pPr>
              <w:rPr>
                <w:rFonts w:ascii="Arial" w:hAnsi="Arial" w:cs="Arial"/>
                <w:color w:val="000000"/>
                <w:sz w:val="15"/>
                <w:szCs w:val="15"/>
              </w:rPr>
            </w:pPr>
            <w:hyperlink r:id="rId1236" w:history="1">
              <w:r w:rsidR="00A37056">
                <w:rPr>
                  <w:rStyle w:val="Hyperlink"/>
                  <w:rFonts w:ascii="Arial" w:hAnsi="Arial" w:cs="Arial"/>
                  <w:color w:val="777777"/>
                  <w:sz w:val="15"/>
                  <w:szCs w:val="15"/>
                  <w:u w:val="none"/>
                </w:rPr>
                <w:t>Knöps, Maria</w:t>
              </w:r>
            </w:hyperlink>
          </w:p>
        </w:tc>
        <w:tc>
          <w:tcPr>
            <w:tcW w:w="0" w:type="auto"/>
            <w:tcBorders>
              <w:right w:val="single" w:sz="6" w:space="0" w:color="DAD9C7"/>
            </w:tcBorders>
            <w:shd w:val="clear" w:color="auto" w:fill="EFF6FF"/>
            <w:tcMar>
              <w:top w:w="60" w:type="dxa"/>
              <w:left w:w="75" w:type="dxa"/>
              <w:bottom w:w="60" w:type="dxa"/>
              <w:right w:w="60" w:type="dxa"/>
            </w:tcMar>
          </w:tcPr>
          <w:p w14:paraId="5600487B" w14:textId="77777777" w:rsidR="00A37056" w:rsidRDefault="007417F9">
            <w:pPr>
              <w:rPr>
                <w:rFonts w:ascii="Arial" w:hAnsi="Arial" w:cs="Arial"/>
                <w:color w:val="000000"/>
                <w:sz w:val="15"/>
                <w:szCs w:val="15"/>
              </w:rPr>
            </w:pPr>
            <w:hyperlink r:id="rId1237"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3E976F7" w14:textId="77777777" w:rsidR="00A37056" w:rsidRDefault="00A37056">
            <w:pPr>
              <w:rPr>
                <w:rFonts w:ascii="Arial" w:hAnsi="Arial" w:cs="Arial"/>
                <w:color w:val="000000"/>
                <w:sz w:val="15"/>
                <w:szCs w:val="15"/>
              </w:rPr>
            </w:pPr>
          </w:p>
        </w:tc>
      </w:tr>
      <w:tr w:rsidR="00A37056" w14:paraId="1E8A0304"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DD266AF" w14:textId="77777777" w:rsidR="00A37056" w:rsidRDefault="007417F9">
            <w:pPr>
              <w:rPr>
                <w:rFonts w:ascii="Arial" w:hAnsi="Arial" w:cs="Arial"/>
                <w:color w:val="000000"/>
                <w:sz w:val="15"/>
                <w:szCs w:val="15"/>
              </w:rPr>
            </w:pPr>
            <w:hyperlink r:id="rId1238" w:history="1">
              <w:r w:rsidR="00A37056">
                <w:rPr>
                  <w:rStyle w:val="Hyperlink"/>
                  <w:rFonts w:ascii="Arial" w:hAnsi="Arial" w:cs="Arial"/>
                  <w:color w:val="777777"/>
                  <w:sz w:val="15"/>
                  <w:szCs w:val="15"/>
                  <w:u w:val="none"/>
                </w:rPr>
                <w:t>Knöps-van Es, Maria</w:t>
              </w:r>
            </w:hyperlink>
          </w:p>
        </w:tc>
        <w:tc>
          <w:tcPr>
            <w:tcW w:w="0" w:type="auto"/>
            <w:tcBorders>
              <w:right w:val="single" w:sz="6" w:space="0" w:color="DAD9C7"/>
            </w:tcBorders>
            <w:shd w:val="clear" w:color="auto" w:fill="FFFFFF"/>
            <w:tcMar>
              <w:top w:w="60" w:type="dxa"/>
              <w:left w:w="75" w:type="dxa"/>
              <w:bottom w:w="60" w:type="dxa"/>
              <w:right w:w="60" w:type="dxa"/>
            </w:tcMar>
          </w:tcPr>
          <w:p w14:paraId="4BBA0FA8" w14:textId="77777777" w:rsidR="00A37056" w:rsidRDefault="007417F9">
            <w:pPr>
              <w:rPr>
                <w:rFonts w:ascii="Arial" w:hAnsi="Arial" w:cs="Arial"/>
                <w:color w:val="000000"/>
                <w:sz w:val="15"/>
                <w:szCs w:val="15"/>
              </w:rPr>
            </w:pPr>
            <w:hyperlink r:id="rId1239"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BF76FD5" w14:textId="77777777" w:rsidR="00A37056" w:rsidRDefault="00A37056">
            <w:pPr>
              <w:rPr>
                <w:rFonts w:ascii="Arial" w:hAnsi="Arial" w:cs="Arial"/>
                <w:color w:val="000000"/>
                <w:sz w:val="15"/>
                <w:szCs w:val="15"/>
              </w:rPr>
            </w:pPr>
          </w:p>
        </w:tc>
      </w:tr>
      <w:tr w:rsidR="00A37056" w14:paraId="2E0286FE"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FA2729E" w14:textId="77777777" w:rsidR="00A37056" w:rsidRDefault="007417F9">
            <w:pPr>
              <w:rPr>
                <w:rFonts w:ascii="Arial" w:hAnsi="Arial" w:cs="Arial"/>
                <w:color w:val="000000"/>
                <w:sz w:val="15"/>
                <w:szCs w:val="15"/>
              </w:rPr>
            </w:pPr>
            <w:hyperlink r:id="rId1240" w:history="1">
              <w:r w:rsidR="00A37056">
                <w:rPr>
                  <w:rStyle w:val="Hyperlink"/>
                  <w:rFonts w:ascii="Arial" w:hAnsi="Arial" w:cs="Arial"/>
                  <w:color w:val="000000"/>
                  <w:sz w:val="15"/>
                  <w:szCs w:val="15"/>
                  <w:u w:val="none"/>
                </w:rPr>
                <w:t>Koert,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0613D9CA" w14:textId="77777777" w:rsidR="00A37056" w:rsidRDefault="007417F9">
            <w:pPr>
              <w:rPr>
                <w:rFonts w:ascii="Arial" w:hAnsi="Arial" w:cs="Arial"/>
                <w:color w:val="000000"/>
                <w:sz w:val="15"/>
                <w:szCs w:val="15"/>
              </w:rPr>
            </w:pPr>
            <w:hyperlink r:id="rId1241" w:history="1">
              <w:r w:rsidR="00A37056">
                <w:rPr>
                  <w:rStyle w:val="Hyperlink"/>
                  <w:rFonts w:ascii="Arial" w:hAnsi="Arial" w:cs="Arial"/>
                  <w:color w:val="000000"/>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296CB50" w14:textId="77777777" w:rsidR="00A37056" w:rsidRDefault="007417F9">
            <w:pPr>
              <w:jc w:val="right"/>
              <w:rPr>
                <w:rFonts w:ascii="Arial" w:hAnsi="Arial" w:cs="Arial"/>
                <w:color w:val="000000"/>
                <w:sz w:val="15"/>
                <w:szCs w:val="15"/>
              </w:rPr>
            </w:pPr>
            <w:hyperlink r:id="rId1242" w:history="1">
              <w:r w:rsidR="00A37056">
                <w:rPr>
                  <w:rStyle w:val="Hyperlink"/>
                  <w:rFonts w:ascii="Arial" w:hAnsi="Arial" w:cs="Arial"/>
                  <w:color w:val="000000"/>
                  <w:sz w:val="15"/>
                  <w:szCs w:val="15"/>
                  <w:u w:val="none"/>
                </w:rPr>
                <w:t>1</w:t>
              </w:r>
            </w:hyperlink>
          </w:p>
        </w:tc>
      </w:tr>
      <w:tr w:rsidR="00A37056" w14:paraId="6C1936DB"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2018A54" w14:textId="77777777" w:rsidR="00A37056" w:rsidRDefault="007417F9">
            <w:pPr>
              <w:rPr>
                <w:rFonts w:ascii="Arial" w:hAnsi="Arial" w:cs="Arial"/>
                <w:color w:val="000000"/>
                <w:sz w:val="15"/>
                <w:szCs w:val="15"/>
              </w:rPr>
            </w:pPr>
            <w:hyperlink r:id="rId1243" w:history="1">
              <w:r w:rsidR="00A37056">
                <w:rPr>
                  <w:rStyle w:val="Hyperlink"/>
                  <w:rFonts w:ascii="Arial" w:hAnsi="Arial" w:cs="Arial"/>
                  <w:color w:val="777777"/>
                  <w:sz w:val="15"/>
                  <w:szCs w:val="15"/>
                  <w:u w:val="none"/>
                </w:rPr>
                <w:t>Koppenaal, Johannes</w:t>
              </w:r>
            </w:hyperlink>
          </w:p>
        </w:tc>
        <w:tc>
          <w:tcPr>
            <w:tcW w:w="0" w:type="auto"/>
            <w:tcBorders>
              <w:right w:val="single" w:sz="6" w:space="0" w:color="DAD9C7"/>
            </w:tcBorders>
            <w:shd w:val="clear" w:color="auto" w:fill="FFFFFF"/>
            <w:tcMar>
              <w:top w:w="60" w:type="dxa"/>
              <w:left w:w="75" w:type="dxa"/>
              <w:bottom w:w="60" w:type="dxa"/>
              <w:right w:w="60" w:type="dxa"/>
            </w:tcMar>
          </w:tcPr>
          <w:p w14:paraId="00247A02" w14:textId="77777777" w:rsidR="00A37056" w:rsidRDefault="007417F9">
            <w:pPr>
              <w:rPr>
                <w:rFonts w:ascii="Arial" w:hAnsi="Arial" w:cs="Arial"/>
                <w:color w:val="000000"/>
                <w:sz w:val="15"/>
                <w:szCs w:val="15"/>
              </w:rPr>
            </w:pPr>
            <w:hyperlink r:id="rId1244"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26948C4" w14:textId="77777777" w:rsidR="00A37056" w:rsidRDefault="00A37056">
            <w:pPr>
              <w:rPr>
                <w:rFonts w:ascii="Arial" w:hAnsi="Arial" w:cs="Arial"/>
                <w:color w:val="000000"/>
                <w:sz w:val="15"/>
                <w:szCs w:val="15"/>
              </w:rPr>
            </w:pPr>
          </w:p>
        </w:tc>
      </w:tr>
      <w:tr w:rsidR="00A37056" w14:paraId="2638FE4A"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E5A6BD9" w14:textId="77777777" w:rsidR="00A37056" w:rsidRDefault="007417F9">
            <w:pPr>
              <w:rPr>
                <w:rFonts w:ascii="Arial" w:hAnsi="Arial" w:cs="Arial"/>
                <w:color w:val="000000"/>
                <w:sz w:val="15"/>
                <w:szCs w:val="15"/>
              </w:rPr>
            </w:pPr>
            <w:hyperlink r:id="rId1245" w:history="1">
              <w:r w:rsidR="00A37056">
                <w:rPr>
                  <w:rStyle w:val="Hyperlink"/>
                  <w:rFonts w:ascii="Arial" w:hAnsi="Arial" w:cs="Arial"/>
                  <w:color w:val="777777"/>
                  <w:sz w:val="15"/>
                  <w:szCs w:val="15"/>
                  <w:u w:val="none"/>
                </w:rPr>
                <w:t>Koppenaal-Palingdood, Plona</w:t>
              </w:r>
            </w:hyperlink>
          </w:p>
        </w:tc>
        <w:tc>
          <w:tcPr>
            <w:tcW w:w="0" w:type="auto"/>
            <w:tcBorders>
              <w:right w:val="single" w:sz="6" w:space="0" w:color="DAD9C7"/>
            </w:tcBorders>
            <w:shd w:val="clear" w:color="auto" w:fill="EFF6FF"/>
            <w:tcMar>
              <w:top w:w="60" w:type="dxa"/>
              <w:left w:w="75" w:type="dxa"/>
              <w:bottom w:w="60" w:type="dxa"/>
              <w:right w:w="60" w:type="dxa"/>
            </w:tcMar>
          </w:tcPr>
          <w:p w14:paraId="0DE82C4B" w14:textId="77777777" w:rsidR="00A37056" w:rsidRDefault="007417F9">
            <w:pPr>
              <w:rPr>
                <w:rFonts w:ascii="Arial" w:hAnsi="Arial" w:cs="Arial"/>
                <w:color w:val="000000"/>
                <w:sz w:val="15"/>
                <w:szCs w:val="15"/>
              </w:rPr>
            </w:pPr>
            <w:hyperlink r:id="rId1246"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EF7DF2A" w14:textId="77777777" w:rsidR="00A37056" w:rsidRDefault="00A37056">
            <w:pPr>
              <w:rPr>
                <w:rFonts w:ascii="Arial" w:hAnsi="Arial" w:cs="Arial"/>
                <w:color w:val="000000"/>
                <w:sz w:val="15"/>
                <w:szCs w:val="15"/>
              </w:rPr>
            </w:pPr>
          </w:p>
        </w:tc>
      </w:tr>
      <w:tr w:rsidR="00A37056" w14:paraId="492D8A14"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38020EA" w14:textId="77777777" w:rsidR="00A37056" w:rsidRDefault="007417F9">
            <w:pPr>
              <w:rPr>
                <w:rFonts w:ascii="Arial" w:hAnsi="Arial" w:cs="Arial"/>
                <w:color w:val="000000"/>
                <w:sz w:val="15"/>
                <w:szCs w:val="15"/>
              </w:rPr>
            </w:pPr>
            <w:hyperlink r:id="rId1247" w:history="1">
              <w:r w:rsidR="00A37056">
                <w:rPr>
                  <w:rStyle w:val="Hyperlink"/>
                  <w:rFonts w:ascii="Arial" w:hAnsi="Arial" w:cs="Arial"/>
                  <w:color w:val="777777"/>
                  <w:sz w:val="15"/>
                  <w:szCs w:val="15"/>
                  <w:u w:val="none"/>
                </w:rPr>
                <w:t>Looij, Leentje Pieternella</w:t>
              </w:r>
            </w:hyperlink>
          </w:p>
        </w:tc>
        <w:tc>
          <w:tcPr>
            <w:tcW w:w="0" w:type="auto"/>
            <w:tcBorders>
              <w:right w:val="single" w:sz="6" w:space="0" w:color="DAD9C7"/>
            </w:tcBorders>
            <w:shd w:val="clear" w:color="auto" w:fill="FFFFFF"/>
            <w:tcMar>
              <w:top w:w="60" w:type="dxa"/>
              <w:left w:w="75" w:type="dxa"/>
              <w:bottom w:w="60" w:type="dxa"/>
              <w:right w:w="60" w:type="dxa"/>
            </w:tcMar>
          </w:tcPr>
          <w:p w14:paraId="157BAE84" w14:textId="77777777" w:rsidR="00A37056" w:rsidRDefault="007417F9">
            <w:pPr>
              <w:rPr>
                <w:rFonts w:ascii="Arial" w:hAnsi="Arial" w:cs="Arial"/>
                <w:color w:val="000000"/>
                <w:sz w:val="15"/>
                <w:szCs w:val="15"/>
              </w:rPr>
            </w:pPr>
            <w:hyperlink r:id="rId1248"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44E2BB05" w14:textId="77777777" w:rsidR="00A37056" w:rsidRDefault="00A37056">
            <w:pPr>
              <w:rPr>
                <w:rFonts w:ascii="Arial" w:hAnsi="Arial" w:cs="Arial"/>
                <w:color w:val="000000"/>
                <w:sz w:val="15"/>
                <w:szCs w:val="15"/>
              </w:rPr>
            </w:pPr>
          </w:p>
        </w:tc>
      </w:tr>
      <w:tr w:rsidR="00A37056" w14:paraId="576C73DD"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317043E" w14:textId="77777777" w:rsidR="00A37056" w:rsidRDefault="007417F9">
            <w:pPr>
              <w:rPr>
                <w:rFonts w:ascii="Arial" w:hAnsi="Arial" w:cs="Arial"/>
                <w:color w:val="000000"/>
                <w:sz w:val="15"/>
                <w:szCs w:val="15"/>
              </w:rPr>
            </w:pPr>
            <w:hyperlink r:id="rId1249" w:history="1">
              <w:r w:rsidR="00A37056">
                <w:rPr>
                  <w:rStyle w:val="Hyperlink"/>
                  <w:rFonts w:ascii="Arial" w:hAnsi="Arial" w:cs="Arial"/>
                  <w:color w:val="000000"/>
                  <w:sz w:val="15"/>
                  <w:szCs w:val="15"/>
                  <w:u w:val="none"/>
                </w:rPr>
                <w:t>Looij-Koppenaal, Maria</w:t>
              </w:r>
            </w:hyperlink>
          </w:p>
        </w:tc>
        <w:tc>
          <w:tcPr>
            <w:tcW w:w="0" w:type="auto"/>
            <w:tcBorders>
              <w:right w:val="single" w:sz="6" w:space="0" w:color="DAD9C7"/>
            </w:tcBorders>
            <w:shd w:val="clear" w:color="auto" w:fill="EFF6FF"/>
            <w:tcMar>
              <w:top w:w="60" w:type="dxa"/>
              <w:left w:w="75" w:type="dxa"/>
              <w:bottom w:w="60" w:type="dxa"/>
              <w:right w:w="60" w:type="dxa"/>
            </w:tcMar>
          </w:tcPr>
          <w:p w14:paraId="550ABCB4" w14:textId="77777777" w:rsidR="00A37056" w:rsidRDefault="007417F9">
            <w:pPr>
              <w:rPr>
                <w:rFonts w:ascii="Arial" w:hAnsi="Arial" w:cs="Arial"/>
                <w:color w:val="000000"/>
                <w:sz w:val="15"/>
                <w:szCs w:val="15"/>
              </w:rPr>
            </w:pPr>
            <w:hyperlink r:id="rId1250" w:history="1">
              <w:r w:rsidR="00A37056">
                <w:rPr>
                  <w:rStyle w:val="Hyperlink"/>
                  <w:rFonts w:ascii="Arial" w:hAnsi="Arial" w:cs="Arial"/>
                  <w:color w:val="000000"/>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7F61ABD" w14:textId="77777777" w:rsidR="00A37056" w:rsidRDefault="007417F9">
            <w:pPr>
              <w:jc w:val="right"/>
              <w:rPr>
                <w:rFonts w:ascii="Arial" w:hAnsi="Arial" w:cs="Arial"/>
                <w:color w:val="000000"/>
                <w:sz w:val="15"/>
                <w:szCs w:val="15"/>
              </w:rPr>
            </w:pPr>
            <w:hyperlink r:id="rId1251" w:history="1">
              <w:r w:rsidR="00A37056">
                <w:rPr>
                  <w:rStyle w:val="Hyperlink"/>
                  <w:rFonts w:ascii="Arial" w:hAnsi="Arial" w:cs="Arial"/>
                  <w:color w:val="000000"/>
                  <w:sz w:val="15"/>
                  <w:szCs w:val="15"/>
                  <w:u w:val="none"/>
                </w:rPr>
                <w:t>1</w:t>
              </w:r>
            </w:hyperlink>
          </w:p>
        </w:tc>
      </w:tr>
      <w:tr w:rsidR="00A37056" w14:paraId="0848843E"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6A5CFC1" w14:textId="77777777" w:rsidR="00A37056" w:rsidRDefault="007417F9">
            <w:pPr>
              <w:rPr>
                <w:rFonts w:ascii="Arial" w:hAnsi="Arial" w:cs="Arial"/>
                <w:color w:val="000000"/>
                <w:sz w:val="15"/>
                <w:szCs w:val="15"/>
              </w:rPr>
            </w:pPr>
            <w:hyperlink r:id="rId1252" w:history="1">
              <w:r w:rsidR="00A37056">
                <w:rPr>
                  <w:rStyle w:val="Hyperlink"/>
                  <w:rFonts w:ascii="Arial" w:hAnsi="Arial" w:cs="Arial"/>
                  <w:color w:val="000000"/>
                  <w:sz w:val="15"/>
                  <w:szCs w:val="15"/>
                  <w:u w:val="none"/>
                </w:rPr>
                <w:t>Meijer, Adriaantje</w:t>
              </w:r>
            </w:hyperlink>
          </w:p>
        </w:tc>
        <w:tc>
          <w:tcPr>
            <w:tcW w:w="0" w:type="auto"/>
            <w:tcBorders>
              <w:right w:val="single" w:sz="6" w:space="0" w:color="DAD9C7"/>
            </w:tcBorders>
            <w:shd w:val="clear" w:color="auto" w:fill="FFFFFF"/>
            <w:tcMar>
              <w:top w:w="60" w:type="dxa"/>
              <w:left w:w="75" w:type="dxa"/>
              <w:bottom w:w="60" w:type="dxa"/>
              <w:right w:w="60" w:type="dxa"/>
            </w:tcMar>
          </w:tcPr>
          <w:p w14:paraId="52202396" w14:textId="77777777" w:rsidR="00A37056" w:rsidRDefault="007417F9">
            <w:pPr>
              <w:rPr>
                <w:rFonts w:ascii="Arial" w:hAnsi="Arial" w:cs="Arial"/>
                <w:color w:val="000000"/>
                <w:sz w:val="15"/>
                <w:szCs w:val="15"/>
              </w:rPr>
            </w:pPr>
            <w:hyperlink r:id="rId1253" w:history="1">
              <w:r w:rsidR="00A37056">
                <w:rPr>
                  <w:rStyle w:val="Hyperlink"/>
                  <w:rFonts w:ascii="Arial" w:hAnsi="Arial" w:cs="Arial"/>
                  <w:color w:val="000000"/>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360210BA" w14:textId="77777777" w:rsidR="00A37056" w:rsidRDefault="007417F9">
            <w:pPr>
              <w:jc w:val="right"/>
              <w:rPr>
                <w:rFonts w:ascii="Arial" w:hAnsi="Arial" w:cs="Arial"/>
                <w:color w:val="000000"/>
                <w:sz w:val="15"/>
                <w:szCs w:val="15"/>
              </w:rPr>
            </w:pPr>
            <w:hyperlink r:id="rId1254" w:history="1">
              <w:r w:rsidR="00A37056">
                <w:rPr>
                  <w:rStyle w:val="Hyperlink"/>
                  <w:rFonts w:ascii="Arial" w:hAnsi="Arial" w:cs="Arial"/>
                  <w:color w:val="000000"/>
                  <w:sz w:val="15"/>
                  <w:szCs w:val="15"/>
                  <w:u w:val="none"/>
                </w:rPr>
                <w:t>1</w:t>
              </w:r>
            </w:hyperlink>
          </w:p>
        </w:tc>
      </w:tr>
      <w:tr w:rsidR="00A37056" w14:paraId="031BAFF7"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105FBBD" w14:textId="77777777" w:rsidR="00A37056" w:rsidRDefault="007417F9">
            <w:pPr>
              <w:rPr>
                <w:rFonts w:ascii="Arial" w:hAnsi="Arial" w:cs="Arial"/>
                <w:color w:val="000000"/>
                <w:sz w:val="15"/>
                <w:szCs w:val="15"/>
              </w:rPr>
            </w:pPr>
            <w:hyperlink r:id="rId1255" w:history="1">
              <w:r w:rsidR="00A37056">
                <w:rPr>
                  <w:rStyle w:val="Hyperlink"/>
                  <w:rFonts w:ascii="Arial" w:hAnsi="Arial" w:cs="Arial"/>
                  <w:color w:val="000000"/>
                  <w:sz w:val="15"/>
                  <w:szCs w:val="15"/>
                  <w:u w:val="none"/>
                </w:rPr>
                <w:t>Meijer,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3D976ADC" w14:textId="77777777" w:rsidR="00A37056" w:rsidRDefault="007417F9">
            <w:pPr>
              <w:rPr>
                <w:rFonts w:ascii="Arial" w:hAnsi="Arial" w:cs="Arial"/>
                <w:color w:val="000000"/>
                <w:sz w:val="15"/>
                <w:szCs w:val="15"/>
              </w:rPr>
            </w:pPr>
            <w:hyperlink r:id="rId1256" w:history="1">
              <w:r w:rsidR="00A37056">
                <w:rPr>
                  <w:rStyle w:val="Hyperlink"/>
                  <w:rFonts w:ascii="Arial" w:hAnsi="Arial" w:cs="Arial"/>
                  <w:color w:val="000000"/>
                  <w:sz w:val="15"/>
                  <w:szCs w:val="15"/>
                  <w:u w:val="none"/>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74EB54A8" w14:textId="77777777" w:rsidR="00A37056" w:rsidRDefault="007417F9">
            <w:pPr>
              <w:jc w:val="right"/>
              <w:rPr>
                <w:rFonts w:ascii="Arial" w:hAnsi="Arial" w:cs="Arial"/>
                <w:color w:val="000000"/>
                <w:sz w:val="15"/>
                <w:szCs w:val="15"/>
              </w:rPr>
            </w:pPr>
            <w:hyperlink r:id="rId1257" w:history="1">
              <w:r w:rsidR="00A37056">
                <w:rPr>
                  <w:rStyle w:val="Hyperlink"/>
                  <w:rFonts w:ascii="Arial" w:hAnsi="Arial" w:cs="Arial"/>
                  <w:color w:val="000000"/>
                  <w:sz w:val="15"/>
                  <w:szCs w:val="15"/>
                  <w:u w:val="none"/>
                </w:rPr>
                <w:t>1</w:t>
              </w:r>
            </w:hyperlink>
          </w:p>
        </w:tc>
      </w:tr>
      <w:tr w:rsidR="00A37056" w14:paraId="4D1BF01C"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83A3ED1" w14:textId="77777777" w:rsidR="00A37056" w:rsidRDefault="007417F9">
            <w:pPr>
              <w:rPr>
                <w:rFonts w:ascii="Arial" w:hAnsi="Arial" w:cs="Arial"/>
                <w:color w:val="000000"/>
                <w:sz w:val="15"/>
                <w:szCs w:val="15"/>
              </w:rPr>
            </w:pPr>
            <w:hyperlink r:id="rId1258" w:history="1">
              <w:r w:rsidR="00A37056">
                <w:rPr>
                  <w:rStyle w:val="Hyperlink"/>
                  <w:rFonts w:ascii="Arial" w:hAnsi="Arial" w:cs="Arial"/>
                  <w:color w:val="000000"/>
                  <w:sz w:val="15"/>
                  <w:szCs w:val="15"/>
                  <w:u w:val="none"/>
                </w:rPr>
                <w:t>Meijer, Jannetje</w:t>
              </w:r>
            </w:hyperlink>
          </w:p>
        </w:tc>
        <w:tc>
          <w:tcPr>
            <w:tcW w:w="0" w:type="auto"/>
            <w:tcBorders>
              <w:right w:val="single" w:sz="6" w:space="0" w:color="DAD9C7"/>
            </w:tcBorders>
            <w:shd w:val="clear" w:color="auto" w:fill="FFFFFF"/>
            <w:tcMar>
              <w:top w:w="60" w:type="dxa"/>
              <w:left w:w="75" w:type="dxa"/>
              <w:bottom w:w="60" w:type="dxa"/>
              <w:right w:w="60" w:type="dxa"/>
            </w:tcMar>
          </w:tcPr>
          <w:p w14:paraId="4D88B896" w14:textId="77777777" w:rsidR="00A37056" w:rsidRDefault="007417F9">
            <w:pPr>
              <w:rPr>
                <w:rFonts w:ascii="Arial" w:hAnsi="Arial" w:cs="Arial"/>
                <w:color w:val="000000"/>
                <w:sz w:val="15"/>
                <w:szCs w:val="15"/>
              </w:rPr>
            </w:pPr>
            <w:hyperlink r:id="rId1259" w:history="1">
              <w:r w:rsidR="00A37056">
                <w:rPr>
                  <w:rStyle w:val="Hyperlink"/>
                  <w:rFonts w:ascii="Arial" w:hAnsi="Arial" w:cs="Arial"/>
                  <w:color w:val="000000"/>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111E291D" w14:textId="77777777" w:rsidR="00A37056" w:rsidRDefault="007417F9">
            <w:pPr>
              <w:jc w:val="right"/>
              <w:rPr>
                <w:rFonts w:ascii="Arial" w:hAnsi="Arial" w:cs="Arial"/>
                <w:color w:val="000000"/>
                <w:sz w:val="15"/>
                <w:szCs w:val="15"/>
              </w:rPr>
            </w:pPr>
            <w:hyperlink r:id="rId1260" w:history="1">
              <w:r w:rsidR="00A37056">
                <w:rPr>
                  <w:rStyle w:val="Hyperlink"/>
                  <w:rFonts w:ascii="Arial" w:hAnsi="Arial" w:cs="Arial"/>
                  <w:color w:val="000000"/>
                  <w:sz w:val="15"/>
                  <w:szCs w:val="15"/>
                  <w:u w:val="none"/>
                </w:rPr>
                <w:t>1</w:t>
              </w:r>
            </w:hyperlink>
          </w:p>
        </w:tc>
      </w:tr>
      <w:tr w:rsidR="00A37056" w14:paraId="6C722EB7"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3D75350" w14:textId="77777777" w:rsidR="00A37056" w:rsidRDefault="007417F9">
            <w:pPr>
              <w:rPr>
                <w:rFonts w:ascii="Arial" w:hAnsi="Arial" w:cs="Arial"/>
                <w:color w:val="000000"/>
                <w:sz w:val="15"/>
                <w:szCs w:val="15"/>
              </w:rPr>
            </w:pPr>
            <w:hyperlink r:id="rId1261" w:history="1">
              <w:r w:rsidR="00A37056">
                <w:rPr>
                  <w:rStyle w:val="Hyperlink"/>
                  <w:rFonts w:ascii="Arial" w:hAnsi="Arial" w:cs="Arial"/>
                  <w:color w:val="000000"/>
                  <w:sz w:val="15"/>
                  <w:szCs w:val="15"/>
                  <w:u w:val="none"/>
                </w:rPr>
                <w:t>Meijer, Krijn</w:t>
              </w:r>
            </w:hyperlink>
          </w:p>
        </w:tc>
        <w:tc>
          <w:tcPr>
            <w:tcW w:w="0" w:type="auto"/>
            <w:tcBorders>
              <w:right w:val="single" w:sz="6" w:space="0" w:color="DAD9C7"/>
            </w:tcBorders>
            <w:shd w:val="clear" w:color="auto" w:fill="EFF6FF"/>
            <w:tcMar>
              <w:top w:w="60" w:type="dxa"/>
              <w:left w:w="75" w:type="dxa"/>
              <w:bottom w:w="60" w:type="dxa"/>
              <w:right w:w="60" w:type="dxa"/>
            </w:tcMar>
          </w:tcPr>
          <w:p w14:paraId="36A4088B" w14:textId="77777777" w:rsidR="00A37056" w:rsidRDefault="007417F9">
            <w:pPr>
              <w:rPr>
                <w:rFonts w:ascii="Arial" w:hAnsi="Arial" w:cs="Arial"/>
                <w:color w:val="000000"/>
                <w:sz w:val="15"/>
                <w:szCs w:val="15"/>
              </w:rPr>
            </w:pPr>
            <w:hyperlink r:id="rId1262" w:history="1">
              <w:r w:rsidR="00A37056">
                <w:rPr>
                  <w:rStyle w:val="Hyperlink"/>
                  <w:rFonts w:ascii="Arial" w:hAnsi="Arial" w:cs="Arial"/>
                  <w:color w:val="000000"/>
                  <w:sz w:val="15"/>
                  <w:szCs w:val="15"/>
                  <w:u w:val="none"/>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4DE8863A" w14:textId="77777777" w:rsidR="00A37056" w:rsidRDefault="007417F9">
            <w:pPr>
              <w:jc w:val="right"/>
              <w:rPr>
                <w:rFonts w:ascii="Arial" w:hAnsi="Arial" w:cs="Arial"/>
                <w:color w:val="000000"/>
                <w:sz w:val="15"/>
                <w:szCs w:val="15"/>
              </w:rPr>
            </w:pPr>
            <w:hyperlink r:id="rId1263" w:history="1">
              <w:r w:rsidR="00A37056">
                <w:rPr>
                  <w:rStyle w:val="Hyperlink"/>
                  <w:rFonts w:ascii="Arial" w:hAnsi="Arial" w:cs="Arial"/>
                  <w:color w:val="000000"/>
                  <w:sz w:val="15"/>
                  <w:szCs w:val="15"/>
                  <w:u w:val="none"/>
                </w:rPr>
                <w:t>1</w:t>
              </w:r>
            </w:hyperlink>
          </w:p>
        </w:tc>
      </w:tr>
      <w:tr w:rsidR="00A37056" w14:paraId="5F37CD63"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37725E7" w14:textId="77777777" w:rsidR="00A37056" w:rsidRDefault="007417F9">
            <w:pPr>
              <w:rPr>
                <w:rFonts w:ascii="Arial" w:hAnsi="Arial" w:cs="Arial"/>
                <w:color w:val="000000"/>
                <w:sz w:val="15"/>
                <w:szCs w:val="15"/>
              </w:rPr>
            </w:pPr>
            <w:hyperlink r:id="rId1264" w:history="1">
              <w:r w:rsidR="00A37056">
                <w:rPr>
                  <w:rStyle w:val="Hyperlink"/>
                  <w:rFonts w:ascii="Arial" w:hAnsi="Arial" w:cs="Arial"/>
                  <w:color w:val="000000"/>
                  <w:sz w:val="15"/>
                  <w:szCs w:val="15"/>
                  <w:u w:val="none"/>
                </w:rPr>
                <w:t>Meijer-van Splunder, Pietertje</w:t>
              </w:r>
            </w:hyperlink>
          </w:p>
        </w:tc>
        <w:tc>
          <w:tcPr>
            <w:tcW w:w="0" w:type="auto"/>
            <w:tcBorders>
              <w:right w:val="single" w:sz="6" w:space="0" w:color="DAD9C7"/>
            </w:tcBorders>
            <w:shd w:val="clear" w:color="auto" w:fill="FFFFFF"/>
            <w:tcMar>
              <w:top w:w="60" w:type="dxa"/>
              <w:left w:w="75" w:type="dxa"/>
              <w:bottom w:w="60" w:type="dxa"/>
              <w:right w:w="60" w:type="dxa"/>
            </w:tcMar>
          </w:tcPr>
          <w:p w14:paraId="3CF5FFD6" w14:textId="77777777" w:rsidR="00A37056" w:rsidRDefault="007417F9">
            <w:pPr>
              <w:rPr>
                <w:rFonts w:ascii="Arial" w:hAnsi="Arial" w:cs="Arial"/>
                <w:color w:val="000000"/>
                <w:sz w:val="15"/>
                <w:szCs w:val="15"/>
              </w:rPr>
            </w:pPr>
            <w:hyperlink r:id="rId1265" w:history="1">
              <w:r w:rsidR="00A37056">
                <w:rPr>
                  <w:rStyle w:val="Hyperlink"/>
                  <w:rFonts w:ascii="Arial" w:hAnsi="Arial" w:cs="Arial"/>
                  <w:color w:val="000000"/>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44648464" w14:textId="77777777" w:rsidR="00A37056" w:rsidRDefault="007417F9">
            <w:pPr>
              <w:jc w:val="right"/>
              <w:rPr>
                <w:rFonts w:ascii="Arial" w:hAnsi="Arial" w:cs="Arial"/>
                <w:color w:val="000000"/>
                <w:sz w:val="15"/>
                <w:szCs w:val="15"/>
              </w:rPr>
            </w:pPr>
            <w:hyperlink r:id="rId1266" w:history="1">
              <w:r w:rsidR="00A37056">
                <w:rPr>
                  <w:rStyle w:val="Hyperlink"/>
                  <w:rFonts w:ascii="Arial" w:hAnsi="Arial" w:cs="Arial"/>
                  <w:color w:val="000000"/>
                  <w:sz w:val="15"/>
                  <w:szCs w:val="15"/>
                  <w:u w:val="none"/>
                </w:rPr>
                <w:t>1</w:t>
              </w:r>
            </w:hyperlink>
          </w:p>
        </w:tc>
      </w:tr>
      <w:tr w:rsidR="00A37056" w14:paraId="4F1BD5BF"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ACF3FBB" w14:textId="77777777" w:rsidR="00A37056" w:rsidRDefault="007417F9">
            <w:pPr>
              <w:rPr>
                <w:rFonts w:ascii="Arial" w:hAnsi="Arial" w:cs="Arial"/>
                <w:color w:val="000000"/>
                <w:sz w:val="15"/>
                <w:szCs w:val="15"/>
              </w:rPr>
            </w:pPr>
            <w:hyperlink r:id="rId1267" w:history="1">
              <w:r w:rsidR="00A37056">
                <w:rPr>
                  <w:rStyle w:val="Hyperlink"/>
                  <w:rFonts w:ascii="Arial" w:hAnsi="Arial" w:cs="Arial"/>
                  <w:color w:val="777777"/>
                  <w:sz w:val="15"/>
                  <w:szCs w:val="15"/>
                  <w:u w:val="none"/>
                </w:rPr>
                <w:t>Nagtegaal, Jacob</w:t>
              </w:r>
            </w:hyperlink>
          </w:p>
        </w:tc>
        <w:tc>
          <w:tcPr>
            <w:tcW w:w="0" w:type="auto"/>
            <w:tcBorders>
              <w:right w:val="single" w:sz="6" w:space="0" w:color="DAD9C7"/>
            </w:tcBorders>
            <w:shd w:val="clear" w:color="auto" w:fill="EFF6FF"/>
            <w:tcMar>
              <w:top w:w="60" w:type="dxa"/>
              <w:left w:w="75" w:type="dxa"/>
              <w:bottom w:w="60" w:type="dxa"/>
              <w:right w:w="60" w:type="dxa"/>
            </w:tcMar>
          </w:tcPr>
          <w:p w14:paraId="7BCCD0EE" w14:textId="77777777" w:rsidR="00A37056" w:rsidRDefault="007417F9">
            <w:pPr>
              <w:rPr>
                <w:rFonts w:ascii="Arial" w:hAnsi="Arial" w:cs="Arial"/>
                <w:color w:val="000000"/>
                <w:sz w:val="15"/>
                <w:szCs w:val="15"/>
              </w:rPr>
            </w:pPr>
            <w:hyperlink r:id="rId1268"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B783F28" w14:textId="77777777" w:rsidR="00A37056" w:rsidRDefault="00A37056">
            <w:pPr>
              <w:rPr>
                <w:rFonts w:ascii="Arial" w:hAnsi="Arial" w:cs="Arial"/>
                <w:color w:val="000000"/>
                <w:sz w:val="15"/>
                <w:szCs w:val="15"/>
              </w:rPr>
            </w:pPr>
          </w:p>
        </w:tc>
      </w:tr>
      <w:tr w:rsidR="00A37056" w14:paraId="0235B217"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9E3CFBC" w14:textId="77777777" w:rsidR="00A37056" w:rsidRDefault="007417F9">
            <w:pPr>
              <w:rPr>
                <w:rFonts w:ascii="Arial" w:hAnsi="Arial" w:cs="Arial"/>
                <w:color w:val="000000"/>
                <w:sz w:val="15"/>
                <w:szCs w:val="15"/>
              </w:rPr>
            </w:pPr>
            <w:hyperlink r:id="rId1269" w:history="1">
              <w:r w:rsidR="00A37056">
                <w:rPr>
                  <w:rStyle w:val="Hyperlink"/>
                  <w:rFonts w:ascii="Arial" w:hAnsi="Arial" w:cs="Arial"/>
                  <w:color w:val="777777"/>
                  <w:sz w:val="15"/>
                  <w:szCs w:val="15"/>
                  <w:u w:val="none"/>
                </w:rPr>
                <w:t>Nagtegaal, Joost</w:t>
              </w:r>
            </w:hyperlink>
          </w:p>
        </w:tc>
        <w:tc>
          <w:tcPr>
            <w:tcW w:w="0" w:type="auto"/>
            <w:tcBorders>
              <w:right w:val="single" w:sz="6" w:space="0" w:color="DAD9C7"/>
            </w:tcBorders>
            <w:shd w:val="clear" w:color="auto" w:fill="FFFFFF"/>
            <w:tcMar>
              <w:top w:w="60" w:type="dxa"/>
              <w:left w:w="75" w:type="dxa"/>
              <w:bottom w:w="60" w:type="dxa"/>
              <w:right w:w="60" w:type="dxa"/>
            </w:tcMar>
          </w:tcPr>
          <w:p w14:paraId="33A546D9" w14:textId="77777777" w:rsidR="00A37056" w:rsidRDefault="007417F9">
            <w:pPr>
              <w:rPr>
                <w:rFonts w:ascii="Arial" w:hAnsi="Arial" w:cs="Arial"/>
                <w:color w:val="000000"/>
                <w:sz w:val="15"/>
                <w:szCs w:val="15"/>
              </w:rPr>
            </w:pPr>
            <w:hyperlink r:id="rId1270"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669BCDDE" w14:textId="77777777" w:rsidR="00A37056" w:rsidRDefault="00A37056">
            <w:pPr>
              <w:rPr>
                <w:rFonts w:ascii="Arial" w:hAnsi="Arial" w:cs="Arial"/>
                <w:color w:val="000000"/>
                <w:sz w:val="15"/>
                <w:szCs w:val="15"/>
              </w:rPr>
            </w:pPr>
          </w:p>
        </w:tc>
      </w:tr>
      <w:tr w:rsidR="00A37056" w14:paraId="18A5670B"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0FDDA2B" w14:textId="77777777" w:rsidR="00A37056" w:rsidRDefault="007417F9">
            <w:pPr>
              <w:rPr>
                <w:rFonts w:ascii="Arial" w:hAnsi="Arial" w:cs="Arial"/>
                <w:color w:val="000000"/>
                <w:sz w:val="15"/>
                <w:szCs w:val="15"/>
              </w:rPr>
            </w:pPr>
            <w:hyperlink r:id="rId1271" w:history="1">
              <w:r w:rsidR="00A37056">
                <w:rPr>
                  <w:rStyle w:val="Hyperlink"/>
                  <w:rFonts w:ascii="Arial" w:hAnsi="Arial" w:cs="Arial"/>
                  <w:color w:val="777777"/>
                  <w:sz w:val="15"/>
                  <w:szCs w:val="15"/>
                  <w:u w:val="none"/>
                </w:rPr>
                <w:t>Nagtegaal, Leentje Elizabeth</w:t>
              </w:r>
            </w:hyperlink>
          </w:p>
        </w:tc>
        <w:tc>
          <w:tcPr>
            <w:tcW w:w="0" w:type="auto"/>
            <w:tcBorders>
              <w:right w:val="single" w:sz="6" w:space="0" w:color="DAD9C7"/>
            </w:tcBorders>
            <w:shd w:val="clear" w:color="auto" w:fill="EFF6FF"/>
            <w:tcMar>
              <w:top w:w="60" w:type="dxa"/>
              <w:left w:w="75" w:type="dxa"/>
              <w:bottom w:w="60" w:type="dxa"/>
              <w:right w:w="60" w:type="dxa"/>
            </w:tcMar>
          </w:tcPr>
          <w:p w14:paraId="05A79E36" w14:textId="77777777" w:rsidR="00A37056" w:rsidRDefault="007417F9">
            <w:pPr>
              <w:rPr>
                <w:rFonts w:ascii="Arial" w:hAnsi="Arial" w:cs="Arial"/>
                <w:color w:val="000000"/>
                <w:sz w:val="15"/>
                <w:szCs w:val="15"/>
              </w:rPr>
            </w:pPr>
            <w:hyperlink r:id="rId1272"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0A6D2808" w14:textId="77777777" w:rsidR="00A37056" w:rsidRDefault="00A37056">
            <w:pPr>
              <w:rPr>
                <w:rFonts w:ascii="Arial" w:hAnsi="Arial" w:cs="Arial"/>
                <w:color w:val="000000"/>
                <w:sz w:val="15"/>
                <w:szCs w:val="15"/>
              </w:rPr>
            </w:pPr>
          </w:p>
        </w:tc>
      </w:tr>
      <w:tr w:rsidR="00A37056" w14:paraId="727A688B"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C6EC3F3" w14:textId="77777777" w:rsidR="00A37056" w:rsidRDefault="007417F9">
            <w:pPr>
              <w:rPr>
                <w:rFonts w:ascii="Arial" w:hAnsi="Arial" w:cs="Arial"/>
                <w:color w:val="000000"/>
                <w:sz w:val="15"/>
                <w:szCs w:val="15"/>
              </w:rPr>
            </w:pPr>
            <w:hyperlink r:id="rId1273" w:history="1">
              <w:r w:rsidR="00A37056">
                <w:rPr>
                  <w:rStyle w:val="Hyperlink"/>
                  <w:rFonts w:ascii="Arial" w:hAnsi="Arial" w:cs="Arial"/>
                  <w:color w:val="777777"/>
                  <w:sz w:val="15"/>
                  <w:szCs w:val="15"/>
                  <w:u w:val="none"/>
                </w:rPr>
                <w:t>Nagtegaal, Steven Jacobus</w:t>
              </w:r>
            </w:hyperlink>
          </w:p>
        </w:tc>
        <w:tc>
          <w:tcPr>
            <w:tcW w:w="0" w:type="auto"/>
            <w:tcBorders>
              <w:right w:val="single" w:sz="6" w:space="0" w:color="DAD9C7"/>
            </w:tcBorders>
            <w:shd w:val="clear" w:color="auto" w:fill="FFFFFF"/>
            <w:tcMar>
              <w:top w:w="60" w:type="dxa"/>
              <w:left w:w="75" w:type="dxa"/>
              <w:bottom w:w="60" w:type="dxa"/>
              <w:right w:w="60" w:type="dxa"/>
            </w:tcMar>
          </w:tcPr>
          <w:p w14:paraId="60600888" w14:textId="77777777" w:rsidR="00A37056" w:rsidRDefault="007417F9">
            <w:pPr>
              <w:rPr>
                <w:rFonts w:ascii="Arial" w:hAnsi="Arial" w:cs="Arial"/>
                <w:color w:val="000000"/>
                <w:sz w:val="15"/>
                <w:szCs w:val="15"/>
              </w:rPr>
            </w:pPr>
            <w:hyperlink r:id="rId1274"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F343FA4" w14:textId="77777777" w:rsidR="00A37056" w:rsidRDefault="00A37056">
            <w:pPr>
              <w:rPr>
                <w:rFonts w:ascii="Arial" w:hAnsi="Arial" w:cs="Arial"/>
                <w:color w:val="000000"/>
                <w:sz w:val="15"/>
                <w:szCs w:val="15"/>
              </w:rPr>
            </w:pPr>
          </w:p>
        </w:tc>
      </w:tr>
      <w:tr w:rsidR="00A37056" w14:paraId="6DB9E7DE"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D0980E6" w14:textId="77777777" w:rsidR="00A37056" w:rsidRDefault="007417F9">
            <w:pPr>
              <w:rPr>
                <w:rFonts w:ascii="Arial" w:hAnsi="Arial" w:cs="Arial"/>
                <w:color w:val="000000"/>
                <w:sz w:val="15"/>
                <w:szCs w:val="15"/>
              </w:rPr>
            </w:pPr>
            <w:hyperlink r:id="rId1275" w:history="1">
              <w:r w:rsidR="00A37056">
                <w:rPr>
                  <w:rStyle w:val="Hyperlink"/>
                  <w:rFonts w:ascii="Arial" w:hAnsi="Arial" w:cs="Arial"/>
                  <w:color w:val="777777"/>
                  <w:sz w:val="15"/>
                  <w:szCs w:val="15"/>
                  <w:u w:val="none"/>
                </w:rPr>
                <w:t>Nagtegaal-van Dreunen, Johanna</w:t>
              </w:r>
            </w:hyperlink>
          </w:p>
        </w:tc>
        <w:tc>
          <w:tcPr>
            <w:tcW w:w="0" w:type="auto"/>
            <w:tcBorders>
              <w:right w:val="single" w:sz="6" w:space="0" w:color="DAD9C7"/>
            </w:tcBorders>
            <w:shd w:val="clear" w:color="auto" w:fill="EFF6FF"/>
            <w:tcMar>
              <w:top w:w="60" w:type="dxa"/>
              <w:left w:w="75" w:type="dxa"/>
              <w:bottom w:w="60" w:type="dxa"/>
              <w:right w:w="60" w:type="dxa"/>
            </w:tcMar>
          </w:tcPr>
          <w:p w14:paraId="50A2E0AE" w14:textId="77777777" w:rsidR="00A37056" w:rsidRDefault="007417F9">
            <w:pPr>
              <w:rPr>
                <w:rFonts w:ascii="Arial" w:hAnsi="Arial" w:cs="Arial"/>
                <w:color w:val="000000"/>
                <w:sz w:val="15"/>
                <w:szCs w:val="15"/>
              </w:rPr>
            </w:pPr>
            <w:hyperlink r:id="rId1276"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39246FC" w14:textId="77777777" w:rsidR="00A37056" w:rsidRDefault="00A37056">
            <w:pPr>
              <w:rPr>
                <w:rFonts w:ascii="Arial" w:hAnsi="Arial" w:cs="Arial"/>
                <w:color w:val="000000"/>
                <w:sz w:val="15"/>
                <w:szCs w:val="15"/>
              </w:rPr>
            </w:pPr>
          </w:p>
        </w:tc>
      </w:tr>
      <w:tr w:rsidR="00A37056" w14:paraId="2FDDAA9F"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00123F1" w14:textId="77777777" w:rsidR="00A37056" w:rsidRDefault="007417F9">
            <w:pPr>
              <w:rPr>
                <w:rFonts w:ascii="Arial" w:hAnsi="Arial" w:cs="Arial"/>
                <w:color w:val="000000"/>
                <w:sz w:val="15"/>
                <w:szCs w:val="15"/>
              </w:rPr>
            </w:pPr>
            <w:hyperlink r:id="rId1277" w:history="1">
              <w:r w:rsidR="00A37056">
                <w:rPr>
                  <w:rStyle w:val="Hyperlink"/>
                  <w:rFonts w:ascii="Arial" w:hAnsi="Arial" w:cs="Arial"/>
                  <w:color w:val="000000"/>
                  <w:sz w:val="15"/>
                  <w:szCs w:val="15"/>
                  <w:u w:val="none"/>
                </w:rPr>
                <w:t>Noteboom, Neeltje</w:t>
              </w:r>
            </w:hyperlink>
          </w:p>
        </w:tc>
        <w:tc>
          <w:tcPr>
            <w:tcW w:w="0" w:type="auto"/>
            <w:tcBorders>
              <w:right w:val="single" w:sz="6" w:space="0" w:color="DAD9C7"/>
            </w:tcBorders>
            <w:shd w:val="clear" w:color="auto" w:fill="FFFFFF"/>
            <w:tcMar>
              <w:top w:w="60" w:type="dxa"/>
              <w:left w:w="75" w:type="dxa"/>
              <w:bottom w:w="60" w:type="dxa"/>
              <w:right w:w="60" w:type="dxa"/>
            </w:tcMar>
          </w:tcPr>
          <w:p w14:paraId="16CC846F" w14:textId="77777777" w:rsidR="00A37056" w:rsidRDefault="007417F9">
            <w:pPr>
              <w:rPr>
                <w:rFonts w:ascii="Arial" w:hAnsi="Arial" w:cs="Arial"/>
                <w:color w:val="000000"/>
                <w:sz w:val="15"/>
                <w:szCs w:val="15"/>
              </w:rPr>
            </w:pPr>
            <w:hyperlink r:id="rId1278" w:history="1">
              <w:r w:rsidR="00A37056">
                <w:rPr>
                  <w:rStyle w:val="Hyperlink"/>
                  <w:rFonts w:ascii="Arial" w:hAnsi="Arial" w:cs="Arial"/>
                  <w:color w:val="000000"/>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F014C6C" w14:textId="77777777" w:rsidR="00A37056" w:rsidRDefault="007417F9">
            <w:pPr>
              <w:jc w:val="right"/>
              <w:rPr>
                <w:rFonts w:ascii="Arial" w:hAnsi="Arial" w:cs="Arial"/>
                <w:color w:val="000000"/>
                <w:sz w:val="15"/>
                <w:szCs w:val="15"/>
              </w:rPr>
            </w:pPr>
            <w:hyperlink r:id="rId1279" w:history="1">
              <w:r w:rsidR="00A37056">
                <w:rPr>
                  <w:rStyle w:val="Hyperlink"/>
                  <w:rFonts w:ascii="Arial" w:hAnsi="Arial" w:cs="Arial"/>
                  <w:color w:val="000000"/>
                  <w:sz w:val="15"/>
                  <w:szCs w:val="15"/>
                  <w:u w:val="none"/>
                </w:rPr>
                <w:t>3</w:t>
              </w:r>
            </w:hyperlink>
          </w:p>
        </w:tc>
      </w:tr>
      <w:tr w:rsidR="00A37056" w14:paraId="4010F9AA"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5E75201" w14:textId="77777777" w:rsidR="00A37056" w:rsidRDefault="007417F9">
            <w:pPr>
              <w:rPr>
                <w:rFonts w:ascii="Arial" w:hAnsi="Arial" w:cs="Arial"/>
                <w:color w:val="000000"/>
                <w:sz w:val="15"/>
                <w:szCs w:val="15"/>
              </w:rPr>
            </w:pPr>
            <w:hyperlink r:id="rId1280" w:history="1">
              <w:r w:rsidR="00A37056">
                <w:rPr>
                  <w:rStyle w:val="Hyperlink"/>
                  <w:rFonts w:ascii="Arial" w:hAnsi="Arial" w:cs="Arial"/>
                  <w:color w:val="777777"/>
                  <w:sz w:val="15"/>
                  <w:szCs w:val="15"/>
                  <w:u w:val="none"/>
                </w:rPr>
                <w:t>Oosterling, Jacobus</w:t>
              </w:r>
            </w:hyperlink>
          </w:p>
        </w:tc>
        <w:tc>
          <w:tcPr>
            <w:tcW w:w="0" w:type="auto"/>
            <w:tcBorders>
              <w:right w:val="single" w:sz="6" w:space="0" w:color="DAD9C7"/>
            </w:tcBorders>
            <w:shd w:val="clear" w:color="auto" w:fill="EFF6FF"/>
            <w:tcMar>
              <w:top w:w="60" w:type="dxa"/>
              <w:left w:w="75" w:type="dxa"/>
              <w:bottom w:w="60" w:type="dxa"/>
              <w:right w:w="60" w:type="dxa"/>
            </w:tcMar>
          </w:tcPr>
          <w:p w14:paraId="7641CBB3" w14:textId="77777777" w:rsidR="00A37056" w:rsidRDefault="007417F9">
            <w:pPr>
              <w:rPr>
                <w:rFonts w:ascii="Arial" w:hAnsi="Arial" w:cs="Arial"/>
                <w:color w:val="000000"/>
                <w:sz w:val="15"/>
                <w:szCs w:val="15"/>
              </w:rPr>
            </w:pPr>
            <w:hyperlink r:id="rId1281"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5307BFA" w14:textId="77777777" w:rsidR="00A37056" w:rsidRDefault="00A37056">
            <w:pPr>
              <w:rPr>
                <w:rFonts w:ascii="Arial" w:hAnsi="Arial" w:cs="Arial"/>
                <w:color w:val="000000"/>
                <w:sz w:val="15"/>
                <w:szCs w:val="15"/>
              </w:rPr>
            </w:pPr>
          </w:p>
        </w:tc>
      </w:tr>
      <w:tr w:rsidR="00A37056" w14:paraId="546EB926"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646D269" w14:textId="77777777" w:rsidR="00A37056" w:rsidRDefault="007417F9">
            <w:pPr>
              <w:rPr>
                <w:rFonts w:ascii="Arial" w:hAnsi="Arial" w:cs="Arial"/>
                <w:color w:val="000000"/>
                <w:sz w:val="15"/>
                <w:szCs w:val="15"/>
              </w:rPr>
            </w:pPr>
            <w:hyperlink r:id="rId1282" w:history="1">
              <w:r w:rsidR="00A37056">
                <w:rPr>
                  <w:rStyle w:val="Hyperlink"/>
                  <w:rFonts w:ascii="Arial" w:hAnsi="Arial" w:cs="Arial"/>
                  <w:color w:val="777777"/>
                  <w:sz w:val="15"/>
                  <w:szCs w:val="15"/>
                  <w:u w:val="none"/>
                </w:rPr>
                <w:t>Pieterse, Adrianus Johannes</w:t>
              </w:r>
            </w:hyperlink>
          </w:p>
        </w:tc>
        <w:tc>
          <w:tcPr>
            <w:tcW w:w="0" w:type="auto"/>
            <w:tcBorders>
              <w:right w:val="single" w:sz="6" w:space="0" w:color="DAD9C7"/>
            </w:tcBorders>
            <w:shd w:val="clear" w:color="auto" w:fill="FFFFFF"/>
            <w:tcMar>
              <w:top w:w="60" w:type="dxa"/>
              <w:left w:w="75" w:type="dxa"/>
              <w:bottom w:w="60" w:type="dxa"/>
              <w:right w:w="60" w:type="dxa"/>
            </w:tcMar>
          </w:tcPr>
          <w:p w14:paraId="4602F650" w14:textId="77777777" w:rsidR="00A37056" w:rsidRDefault="007417F9">
            <w:pPr>
              <w:rPr>
                <w:rFonts w:ascii="Arial" w:hAnsi="Arial" w:cs="Arial"/>
                <w:color w:val="000000"/>
                <w:sz w:val="15"/>
                <w:szCs w:val="15"/>
              </w:rPr>
            </w:pPr>
            <w:hyperlink r:id="rId1283"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AB031AD" w14:textId="77777777" w:rsidR="00A37056" w:rsidRDefault="00A37056">
            <w:pPr>
              <w:rPr>
                <w:rFonts w:ascii="Arial" w:hAnsi="Arial" w:cs="Arial"/>
                <w:color w:val="000000"/>
                <w:sz w:val="15"/>
                <w:szCs w:val="15"/>
              </w:rPr>
            </w:pPr>
          </w:p>
        </w:tc>
      </w:tr>
      <w:tr w:rsidR="00A37056" w14:paraId="4F77A616"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6C1D806" w14:textId="77777777" w:rsidR="00A37056" w:rsidRDefault="007417F9">
            <w:pPr>
              <w:rPr>
                <w:rFonts w:ascii="Arial" w:hAnsi="Arial" w:cs="Arial"/>
                <w:color w:val="000000"/>
                <w:sz w:val="15"/>
                <w:szCs w:val="15"/>
              </w:rPr>
            </w:pPr>
            <w:hyperlink r:id="rId1284" w:history="1">
              <w:r w:rsidR="00A37056">
                <w:rPr>
                  <w:rStyle w:val="Hyperlink"/>
                  <w:rFonts w:ascii="Arial" w:hAnsi="Arial" w:cs="Arial"/>
                  <w:color w:val="777777"/>
                  <w:sz w:val="15"/>
                  <w:szCs w:val="15"/>
                  <w:u w:val="none"/>
                </w:rPr>
                <w:t>Pieterse, Anthonius Johannis</w:t>
              </w:r>
            </w:hyperlink>
          </w:p>
        </w:tc>
        <w:tc>
          <w:tcPr>
            <w:tcW w:w="0" w:type="auto"/>
            <w:tcBorders>
              <w:right w:val="single" w:sz="6" w:space="0" w:color="DAD9C7"/>
            </w:tcBorders>
            <w:shd w:val="clear" w:color="auto" w:fill="EFF6FF"/>
            <w:tcMar>
              <w:top w:w="60" w:type="dxa"/>
              <w:left w:w="75" w:type="dxa"/>
              <w:bottom w:w="60" w:type="dxa"/>
              <w:right w:w="60" w:type="dxa"/>
            </w:tcMar>
          </w:tcPr>
          <w:p w14:paraId="45892343" w14:textId="77777777" w:rsidR="00A37056" w:rsidRDefault="007417F9">
            <w:pPr>
              <w:rPr>
                <w:rFonts w:ascii="Arial" w:hAnsi="Arial" w:cs="Arial"/>
                <w:color w:val="000000"/>
                <w:sz w:val="15"/>
                <w:szCs w:val="15"/>
              </w:rPr>
            </w:pPr>
            <w:hyperlink r:id="rId1285"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91AAD50" w14:textId="77777777" w:rsidR="00A37056" w:rsidRDefault="00A37056">
            <w:pPr>
              <w:rPr>
                <w:rFonts w:ascii="Arial" w:hAnsi="Arial" w:cs="Arial"/>
                <w:color w:val="000000"/>
                <w:sz w:val="15"/>
                <w:szCs w:val="15"/>
              </w:rPr>
            </w:pPr>
          </w:p>
        </w:tc>
      </w:tr>
      <w:tr w:rsidR="00A37056" w14:paraId="5CE2A5F3"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C2B7388" w14:textId="77777777" w:rsidR="00A37056" w:rsidRDefault="007417F9">
            <w:pPr>
              <w:rPr>
                <w:rFonts w:ascii="Arial" w:hAnsi="Arial" w:cs="Arial"/>
                <w:color w:val="000000"/>
                <w:sz w:val="15"/>
                <w:szCs w:val="15"/>
              </w:rPr>
            </w:pPr>
            <w:hyperlink r:id="rId1286" w:history="1">
              <w:r w:rsidR="00A37056">
                <w:rPr>
                  <w:rStyle w:val="Hyperlink"/>
                  <w:rFonts w:ascii="Arial" w:hAnsi="Arial" w:cs="Arial"/>
                  <w:color w:val="777777"/>
                  <w:sz w:val="15"/>
                  <w:szCs w:val="15"/>
                  <w:u w:val="none"/>
                </w:rPr>
                <w:t>Pieterse, Johannis Anthonius</w:t>
              </w:r>
            </w:hyperlink>
          </w:p>
        </w:tc>
        <w:tc>
          <w:tcPr>
            <w:tcW w:w="0" w:type="auto"/>
            <w:tcBorders>
              <w:right w:val="single" w:sz="6" w:space="0" w:color="DAD9C7"/>
            </w:tcBorders>
            <w:shd w:val="clear" w:color="auto" w:fill="FFFFFF"/>
            <w:tcMar>
              <w:top w:w="60" w:type="dxa"/>
              <w:left w:w="75" w:type="dxa"/>
              <w:bottom w:w="60" w:type="dxa"/>
              <w:right w:w="60" w:type="dxa"/>
            </w:tcMar>
          </w:tcPr>
          <w:p w14:paraId="69FC0491" w14:textId="77777777" w:rsidR="00A37056" w:rsidRDefault="007417F9">
            <w:pPr>
              <w:rPr>
                <w:rFonts w:ascii="Arial" w:hAnsi="Arial" w:cs="Arial"/>
                <w:color w:val="000000"/>
                <w:sz w:val="15"/>
                <w:szCs w:val="15"/>
              </w:rPr>
            </w:pPr>
            <w:hyperlink r:id="rId1287"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448188E" w14:textId="77777777" w:rsidR="00A37056" w:rsidRDefault="00A37056">
            <w:pPr>
              <w:rPr>
                <w:rFonts w:ascii="Arial" w:hAnsi="Arial" w:cs="Arial"/>
                <w:color w:val="000000"/>
                <w:sz w:val="15"/>
                <w:szCs w:val="15"/>
              </w:rPr>
            </w:pPr>
          </w:p>
        </w:tc>
      </w:tr>
      <w:tr w:rsidR="00A37056" w14:paraId="0D8674EE"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E05351D" w14:textId="77777777" w:rsidR="00A37056" w:rsidRDefault="007417F9">
            <w:pPr>
              <w:rPr>
                <w:rFonts w:ascii="Arial" w:hAnsi="Arial" w:cs="Arial"/>
                <w:color w:val="000000"/>
                <w:sz w:val="15"/>
                <w:szCs w:val="15"/>
              </w:rPr>
            </w:pPr>
            <w:hyperlink r:id="rId1288" w:history="1">
              <w:r w:rsidR="00A37056">
                <w:rPr>
                  <w:rStyle w:val="Hyperlink"/>
                  <w:rFonts w:ascii="Arial" w:hAnsi="Arial" w:cs="Arial"/>
                  <w:color w:val="777777"/>
                  <w:sz w:val="15"/>
                  <w:szCs w:val="15"/>
                  <w:u w:val="none"/>
                </w:rPr>
                <w:t>Pieterse-Jacobs, Cornelia Maria</w:t>
              </w:r>
            </w:hyperlink>
          </w:p>
        </w:tc>
        <w:tc>
          <w:tcPr>
            <w:tcW w:w="0" w:type="auto"/>
            <w:tcBorders>
              <w:right w:val="single" w:sz="6" w:space="0" w:color="DAD9C7"/>
            </w:tcBorders>
            <w:shd w:val="clear" w:color="auto" w:fill="EFF6FF"/>
            <w:tcMar>
              <w:top w:w="60" w:type="dxa"/>
              <w:left w:w="75" w:type="dxa"/>
              <w:bottom w:w="60" w:type="dxa"/>
              <w:right w:w="60" w:type="dxa"/>
            </w:tcMar>
          </w:tcPr>
          <w:p w14:paraId="28D39192" w14:textId="77777777" w:rsidR="00A37056" w:rsidRDefault="007417F9">
            <w:pPr>
              <w:rPr>
                <w:rFonts w:ascii="Arial" w:hAnsi="Arial" w:cs="Arial"/>
                <w:color w:val="000000"/>
                <w:sz w:val="15"/>
                <w:szCs w:val="15"/>
              </w:rPr>
            </w:pPr>
            <w:hyperlink r:id="rId1289"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7846794" w14:textId="77777777" w:rsidR="00A37056" w:rsidRDefault="00A37056">
            <w:pPr>
              <w:rPr>
                <w:rFonts w:ascii="Arial" w:hAnsi="Arial" w:cs="Arial"/>
                <w:color w:val="000000"/>
                <w:sz w:val="15"/>
                <w:szCs w:val="15"/>
              </w:rPr>
            </w:pPr>
          </w:p>
        </w:tc>
      </w:tr>
      <w:tr w:rsidR="00A37056" w14:paraId="398E50AE"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A4091F8" w14:textId="77777777" w:rsidR="00A37056" w:rsidRDefault="007417F9">
            <w:pPr>
              <w:rPr>
                <w:rFonts w:ascii="Arial" w:hAnsi="Arial" w:cs="Arial"/>
                <w:color w:val="000000"/>
                <w:sz w:val="15"/>
                <w:szCs w:val="15"/>
              </w:rPr>
            </w:pPr>
            <w:hyperlink r:id="rId1290" w:history="1">
              <w:r w:rsidR="00A37056">
                <w:rPr>
                  <w:rStyle w:val="Hyperlink"/>
                  <w:rFonts w:ascii="Arial" w:hAnsi="Arial" w:cs="Arial"/>
                  <w:color w:val="777777"/>
                  <w:sz w:val="15"/>
                  <w:szCs w:val="15"/>
                  <w:u w:val="none"/>
                </w:rPr>
                <w:t>Pree-Bestman, Maria du</w:t>
              </w:r>
            </w:hyperlink>
          </w:p>
        </w:tc>
        <w:tc>
          <w:tcPr>
            <w:tcW w:w="0" w:type="auto"/>
            <w:tcBorders>
              <w:right w:val="single" w:sz="6" w:space="0" w:color="DAD9C7"/>
            </w:tcBorders>
            <w:shd w:val="clear" w:color="auto" w:fill="FFFFFF"/>
            <w:tcMar>
              <w:top w:w="60" w:type="dxa"/>
              <w:left w:w="75" w:type="dxa"/>
              <w:bottom w:w="60" w:type="dxa"/>
              <w:right w:w="60" w:type="dxa"/>
            </w:tcMar>
          </w:tcPr>
          <w:p w14:paraId="1A2CCA30" w14:textId="77777777" w:rsidR="00A37056" w:rsidRDefault="007417F9">
            <w:pPr>
              <w:rPr>
                <w:rFonts w:ascii="Arial" w:hAnsi="Arial" w:cs="Arial"/>
                <w:color w:val="000000"/>
                <w:sz w:val="15"/>
                <w:szCs w:val="15"/>
              </w:rPr>
            </w:pPr>
            <w:hyperlink r:id="rId1291"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435546EA" w14:textId="77777777" w:rsidR="00A37056" w:rsidRDefault="00A37056">
            <w:pPr>
              <w:rPr>
                <w:rFonts w:ascii="Arial" w:hAnsi="Arial" w:cs="Arial"/>
                <w:color w:val="000000"/>
                <w:sz w:val="15"/>
                <w:szCs w:val="15"/>
              </w:rPr>
            </w:pPr>
          </w:p>
        </w:tc>
      </w:tr>
      <w:tr w:rsidR="00A37056" w14:paraId="706E73A3"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3B9FC9A" w14:textId="77777777" w:rsidR="00A37056" w:rsidRDefault="007417F9">
            <w:pPr>
              <w:rPr>
                <w:rFonts w:ascii="Arial" w:hAnsi="Arial" w:cs="Arial"/>
                <w:color w:val="000000"/>
                <w:sz w:val="15"/>
                <w:szCs w:val="15"/>
              </w:rPr>
            </w:pPr>
            <w:hyperlink r:id="rId1292" w:history="1">
              <w:r w:rsidR="00A37056">
                <w:rPr>
                  <w:rStyle w:val="Hyperlink"/>
                  <w:rFonts w:ascii="Arial" w:hAnsi="Arial" w:cs="Arial"/>
                  <w:color w:val="777777"/>
                  <w:sz w:val="15"/>
                  <w:szCs w:val="15"/>
                  <w:u w:val="none"/>
                </w:rPr>
                <w:t>Prince, Maria</w:t>
              </w:r>
            </w:hyperlink>
          </w:p>
        </w:tc>
        <w:tc>
          <w:tcPr>
            <w:tcW w:w="0" w:type="auto"/>
            <w:tcBorders>
              <w:right w:val="single" w:sz="6" w:space="0" w:color="DAD9C7"/>
            </w:tcBorders>
            <w:shd w:val="clear" w:color="auto" w:fill="EFF6FF"/>
            <w:tcMar>
              <w:top w:w="60" w:type="dxa"/>
              <w:left w:w="75" w:type="dxa"/>
              <w:bottom w:w="60" w:type="dxa"/>
              <w:right w:w="60" w:type="dxa"/>
            </w:tcMar>
          </w:tcPr>
          <w:p w14:paraId="311C6E2C" w14:textId="77777777" w:rsidR="00A37056" w:rsidRDefault="007417F9">
            <w:pPr>
              <w:rPr>
                <w:rFonts w:ascii="Arial" w:hAnsi="Arial" w:cs="Arial"/>
                <w:color w:val="000000"/>
                <w:sz w:val="15"/>
                <w:szCs w:val="15"/>
              </w:rPr>
            </w:pPr>
            <w:hyperlink r:id="rId1293"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ABB59BD" w14:textId="77777777" w:rsidR="00A37056" w:rsidRDefault="00A37056">
            <w:pPr>
              <w:rPr>
                <w:rFonts w:ascii="Arial" w:hAnsi="Arial" w:cs="Arial"/>
                <w:color w:val="000000"/>
                <w:sz w:val="15"/>
                <w:szCs w:val="15"/>
              </w:rPr>
            </w:pPr>
          </w:p>
        </w:tc>
      </w:tr>
      <w:tr w:rsidR="00A37056" w14:paraId="74B14ED2"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8571519" w14:textId="77777777" w:rsidR="00A37056" w:rsidRDefault="007417F9">
            <w:pPr>
              <w:rPr>
                <w:rFonts w:ascii="Arial" w:hAnsi="Arial" w:cs="Arial"/>
                <w:color w:val="000000"/>
                <w:sz w:val="15"/>
                <w:szCs w:val="15"/>
              </w:rPr>
            </w:pPr>
            <w:hyperlink r:id="rId1294" w:history="1">
              <w:r w:rsidR="00A37056">
                <w:rPr>
                  <w:rStyle w:val="Hyperlink"/>
                  <w:rFonts w:ascii="Arial" w:hAnsi="Arial" w:cs="Arial"/>
                  <w:color w:val="777777"/>
                  <w:sz w:val="15"/>
                  <w:szCs w:val="15"/>
                  <w:u w:val="none"/>
                </w:rPr>
                <w:t>Slinger, Annetje</w:t>
              </w:r>
            </w:hyperlink>
          </w:p>
        </w:tc>
        <w:tc>
          <w:tcPr>
            <w:tcW w:w="0" w:type="auto"/>
            <w:tcBorders>
              <w:right w:val="single" w:sz="6" w:space="0" w:color="DAD9C7"/>
            </w:tcBorders>
            <w:shd w:val="clear" w:color="auto" w:fill="FFFFFF"/>
            <w:tcMar>
              <w:top w:w="60" w:type="dxa"/>
              <w:left w:w="75" w:type="dxa"/>
              <w:bottom w:w="60" w:type="dxa"/>
              <w:right w:w="60" w:type="dxa"/>
            </w:tcMar>
          </w:tcPr>
          <w:p w14:paraId="1FD134AE" w14:textId="77777777" w:rsidR="00A37056" w:rsidRDefault="007417F9">
            <w:pPr>
              <w:rPr>
                <w:rFonts w:ascii="Arial" w:hAnsi="Arial" w:cs="Arial"/>
                <w:color w:val="000000"/>
                <w:sz w:val="15"/>
                <w:szCs w:val="15"/>
              </w:rPr>
            </w:pPr>
            <w:hyperlink r:id="rId1295"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37DEAD76" w14:textId="77777777" w:rsidR="00A37056" w:rsidRDefault="00A37056">
            <w:pPr>
              <w:rPr>
                <w:rFonts w:ascii="Arial" w:hAnsi="Arial" w:cs="Arial"/>
                <w:color w:val="000000"/>
                <w:sz w:val="15"/>
                <w:szCs w:val="15"/>
              </w:rPr>
            </w:pPr>
          </w:p>
        </w:tc>
      </w:tr>
      <w:tr w:rsidR="00A37056" w14:paraId="22CDB944"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129CF04" w14:textId="77777777" w:rsidR="00A37056" w:rsidRDefault="007417F9">
            <w:pPr>
              <w:rPr>
                <w:rFonts w:ascii="Arial" w:hAnsi="Arial" w:cs="Arial"/>
                <w:color w:val="000000"/>
                <w:sz w:val="15"/>
                <w:szCs w:val="15"/>
              </w:rPr>
            </w:pPr>
            <w:hyperlink r:id="rId1296" w:history="1">
              <w:r w:rsidR="00A37056">
                <w:rPr>
                  <w:rStyle w:val="Hyperlink"/>
                  <w:rFonts w:ascii="Arial" w:hAnsi="Arial" w:cs="Arial"/>
                  <w:color w:val="777777"/>
                  <w:sz w:val="15"/>
                  <w:szCs w:val="15"/>
                  <w:u w:val="none"/>
                </w:rPr>
                <w:t>Slinger, Johannes Jan</w:t>
              </w:r>
            </w:hyperlink>
          </w:p>
        </w:tc>
        <w:tc>
          <w:tcPr>
            <w:tcW w:w="0" w:type="auto"/>
            <w:tcBorders>
              <w:right w:val="single" w:sz="6" w:space="0" w:color="DAD9C7"/>
            </w:tcBorders>
            <w:shd w:val="clear" w:color="auto" w:fill="EFF6FF"/>
            <w:tcMar>
              <w:top w:w="60" w:type="dxa"/>
              <w:left w:w="75" w:type="dxa"/>
              <w:bottom w:w="60" w:type="dxa"/>
              <w:right w:w="60" w:type="dxa"/>
            </w:tcMar>
          </w:tcPr>
          <w:p w14:paraId="4BF7A8B0" w14:textId="77777777" w:rsidR="00A37056" w:rsidRDefault="007417F9">
            <w:pPr>
              <w:rPr>
                <w:rFonts w:ascii="Arial" w:hAnsi="Arial" w:cs="Arial"/>
                <w:color w:val="000000"/>
                <w:sz w:val="15"/>
                <w:szCs w:val="15"/>
              </w:rPr>
            </w:pPr>
            <w:hyperlink r:id="rId1297"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770F58C7" w14:textId="77777777" w:rsidR="00A37056" w:rsidRDefault="00A37056">
            <w:pPr>
              <w:rPr>
                <w:rFonts w:ascii="Arial" w:hAnsi="Arial" w:cs="Arial"/>
                <w:color w:val="000000"/>
                <w:sz w:val="15"/>
                <w:szCs w:val="15"/>
              </w:rPr>
            </w:pPr>
          </w:p>
        </w:tc>
      </w:tr>
      <w:tr w:rsidR="00A37056" w14:paraId="5CFA8AB7"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94919A1" w14:textId="77777777" w:rsidR="00A37056" w:rsidRDefault="007417F9">
            <w:pPr>
              <w:rPr>
                <w:rFonts w:ascii="Arial" w:hAnsi="Arial" w:cs="Arial"/>
                <w:color w:val="000000"/>
                <w:sz w:val="15"/>
                <w:szCs w:val="15"/>
              </w:rPr>
            </w:pPr>
            <w:hyperlink r:id="rId1298" w:history="1">
              <w:r w:rsidR="00A37056">
                <w:rPr>
                  <w:rStyle w:val="Hyperlink"/>
                  <w:rFonts w:ascii="Arial" w:hAnsi="Arial" w:cs="Arial"/>
                  <w:color w:val="777777"/>
                  <w:sz w:val="15"/>
                  <w:szCs w:val="15"/>
                  <w:u w:val="none"/>
                </w:rPr>
                <w:t>Slinger, Marias</w:t>
              </w:r>
            </w:hyperlink>
          </w:p>
        </w:tc>
        <w:tc>
          <w:tcPr>
            <w:tcW w:w="0" w:type="auto"/>
            <w:tcBorders>
              <w:right w:val="single" w:sz="6" w:space="0" w:color="DAD9C7"/>
            </w:tcBorders>
            <w:shd w:val="clear" w:color="auto" w:fill="FFFFFF"/>
            <w:tcMar>
              <w:top w:w="60" w:type="dxa"/>
              <w:left w:w="75" w:type="dxa"/>
              <w:bottom w:w="60" w:type="dxa"/>
              <w:right w:w="60" w:type="dxa"/>
            </w:tcMar>
          </w:tcPr>
          <w:p w14:paraId="14690A9C" w14:textId="77777777" w:rsidR="00A37056" w:rsidRDefault="007417F9">
            <w:pPr>
              <w:rPr>
                <w:rFonts w:ascii="Arial" w:hAnsi="Arial" w:cs="Arial"/>
                <w:color w:val="000000"/>
                <w:sz w:val="15"/>
                <w:szCs w:val="15"/>
              </w:rPr>
            </w:pPr>
            <w:hyperlink r:id="rId1299"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1CC8C356" w14:textId="77777777" w:rsidR="00A37056" w:rsidRDefault="00A37056">
            <w:pPr>
              <w:rPr>
                <w:rFonts w:ascii="Arial" w:hAnsi="Arial" w:cs="Arial"/>
                <w:color w:val="000000"/>
                <w:sz w:val="15"/>
                <w:szCs w:val="15"/>
              </w:rPr>
            </w:pPr>
          </w:p>
        </w:tc>
      </w:tr>
      <w:tr w:rsidR="00A37056" w14:paraId="23127DB8"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2A86B78" w14:textId="77777777" w:rsidR="00A37056" w:rsidRDefault="007417F9">
            <w:pPr>
              <w:rPr>
                <w:rFonts w:ascii="Arial" w:hAnsi="Arial" w:cs="Arial"/>
                <w:color w:val="000000"/>
                <w:sz w:val="15"/>
                <w:szCs w:val="15"/>
              </w:rPr>
            </w:pPr>
            <w:hyperlink r:id="rId1300" w:history="1">
              <w:r w:rsidR="00A37056">
                <w:rPr>
                  <w:rStyle w:val="Hyperlink"/>
                  <w:rFonts w:ascii="Arial" w:hAnsi="Arial" w:cs="Arial"/>
                  <w:color w:val="777777"/>
                  <w:sz w:val="15"/>
                  <w:szCs w:val="15"/>
                  <w:u w:val="none"/>
                </w:rPr>
                <w:t>Slinger, Pietertje Maria</w:t>
              </w:r>
            </w:hyperlink>
          </w:p>
        </w:tc>
        <w:tc>
          <w:tcPr>
            <w:tcW w:w="0" w:type="auto"/>
            <w:tcBorders>
              <w:right w:val="single" w:sz="6" w:space="0" w:color="DAD9C7"/>
            </w:tcBorders>
            <w:shd w:val="clear" w:color="auto" w:fill="EFF6FF"/>
            <w:tcMar>
              <w:top w:w="60" w:type="dxa"/>
              <w:left w:w="75" w:type="dxa"/>
              <w:bottom w:w="60" w:type="dxa"/>
              <w:right w:w="60" w:type="dxa"/>
            </w:tcMar>
          </w:tcPr>
          <w:p w14:paraId="622F9E07" w14:textId="77777777" w:rsidR="00A37056" w:rsidRDefault="007417F9">
            <w:pPr>
              <w:rPr>
                <w:rFonts w:ascii="Arial" w:hAnsi="Arial" w:cs="Arial"/>
                <w:color w:val="000000"/>
                <w:sz w:val="15"/>
                <w:szCs w:val="15"/>
              </w:rPr>
            </w:pPr>
            <w:hyperlink r:id="rId1301"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57CE5EAA" w14:textId="77777777" w:rsidR="00A37056" w:rsidRDefault="00A37056">
            <w:pPr>
              <w:rPr>
                <w:rFonts w:ascii="Arial" w:hAnsi="Arial" w:cs="Arial"/>
                <w:color w:val="000000"/>
                <w:sz w:val="15"/>
                <w:szCs w:val="15"/>
              </w:rPr>
            </w:pPr>
          </w:p>
        </w:tc>
      </w:tr>
      <w:tr w:rsidR="00A37056" w14:paraId="758468E6"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76DCD25" w14:textId="77777777" w:rsidR="00A37056" w:rsidRDefault="007417F9">
            <w:pPr>
              <w:rPr>
                <w:rFonts w:ascii="Arial" w:hAnsi="Arial" w:cs="Arial"/>
                <w:color w:val="000000"/>
                <w:sz w:val="15"/>
                <w:szCs w:val="15"/>
              </w:rPr>
            </w:pPr>
            <w:hyperlink r:id="rId1302" w:history="1">
              <w:r w:rsidR="00A37056">
                <w:rPr>
                  <w:rStyle w:val="Hyperlink"/>
                  <w:rFonts w:ascii="Arial" w:hAnsi="Arial" w:cs="Arial"/>
                  <w:color w:val="777777"/>
                  <w:sz w:val="15"/>
                  <w:szCs w:val="15"/>
                  <w:u w:val="none"/>
                </w:rPr>
                <w:t>Slinger-Breur, Pietertje</w:t>
              </w:r>
            </w:hyperlink>
          </w:p>
        </w:tc>
        <w:tc>
          <w:tcPr>
            <w:tcW w:w="0" w:type="auto"/>
            <w:tcBorders>
              <w:right w:val="single" w:sz="6" w:space="0" w:color="DAD9C7"/>
            </w:tcBorders>
            <w:shd w:val="clear" w:color="auto" w:fill="FFFFFF"/>
            <w:tcMar>
              <w:top w:w="60" w:type="dxa"/>
              <w:left w:w="75" w:type="dxa"/>
              <w:bottom w:w="60" w:type="dxa"/>
              <w:right w:w="60" w:type="dxa"/>
            </w:tcMar>
          </w:tcPr>
          <w:p w14:paraId="6A63BAFD" w14:textId="77777777" w:rsidR="00A37056" w:rsidRDefault="007417F9">
            <w:pPr>
              <w:rPr>
                <w:rFonts w:ascii="Arial" w:hAnsi="Arial" w:cs="Arial"/>
                <w:color w:val="000000"/>
                <w:sz w:val="15"/>
                <w:szCs w:val="15"/>
              </w:rPr>
            </w:pPr>
            <w:hyperlink r:id="rId1303"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0F095EBE" w14:textId="77777777" w:rsidR="00A37056" w:rsidRDefault="00A37056">
            <w:pPr>
              <w:rPr>
                <w:rFonts w:ascii="Arial" w:hAnsi="Arial" w:cs="Arial"/>
                <w:color w:val="000000"/>
                <w:sz w:val="15"/>
                <w:szCs w:val="15"/>
              </w:rPr>
            </w:pPr>
          </w:p>
        </w:tc>
      </w:tr>
      <w:tr w:rsidR="00A37056" w14:paraId="0AB1FE4B"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3B94380" w14:textId="77777777" w:rsidR="00A37056" w:rsidRDefault="007417F9">
            <w:pPr>
              <w:rPr>
                <w:rFonts w:ascii="Arial" w:hAnsi="Arial" w:cs="Arial"/>
                <w:color w:val="000000"/>
                <w:sz w:val="15"/>
                <w:szCs w:val="15"/>
              </w:rPr>
            </w:pPr>
            <w:hyperlink r:id="rId1304" w:history="1">
              <w:r w:rsidR="00A37056">
                <w:rPr>
                  <w:rStyle w:val="Hyperlink"/>
                  <w:rFonts w:ascii="Arial" w:hAnsi="Arial" w:cs="Arial"/>
                  <w:color w:val="777777"/>
                  <w:sz w:val="15"/>
                  <w:szCs w:val="15"/>
                  <w:u w:val="none"/>
                </w:rPr>
                <w:t>Smit, Erna Cornelia Wiesje</w:t>
              </w:r>
            </w:hyperlink>
          </w:p>
        </w:tc>
        <w:tc>
          <w:tcPr>
            <w:tcW w:w="0" w:type="auto"/>
            <w:tcBorders>
              <w:right w:val="single" w:sz="6" w:space="0" w:color="DAD9C7"/>
            </w:tcBorders>
            <w:shd w:val="clear" w:color="auto" w:fill="EFF6FF"/>
            <w:tcMar>
              <w:top w:w="60" w:type="dxa"/>
              <w:left w:w="75" w:type="dxa"/>
              <w:bottom w:w="60" w:type="dxa"/>
              <w:right w:w="60" w:type="dxa"/>
            </w:tcMar>
          </w:tcPr>
          <w:p w14:paraId="255F80C2" w14:textId="77777777" w:rsidR="00A37056" w:rsidRDefault="007417F9">
            <w:pPr>
              <w:rPr>
                <w:rFonts w:ascii="Arial" w:hAnsi="Arial" w:cs="Arial"/>
                <w:color w:val="000000"/>
                <w:sz w:val="15"/>
                <w:szCs w:val="15"/>
              </w:rPr>
            </w:pPr>
            <w:hyperlink r:id="rId1305"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BDB64AC" w14:textId="77777777" w:rsidR="00A37056" w:rsidRDefault="00A37056">
            <w:pPr>
              <w:rPr>
                <w:rFonts w:ascii="Arial" w:hAnsi="Arial" w:cs="Arial"/>
                <w:color w:val="000000"/>
                <w:sz w:val="15"/>
                <w:szCs w:val="15"/>
              </w:rPr>
            </w:pPr>
          </w:p>
        </w:tc>
      </w:tr>
      <w:tr w:rsidR="00A37056" w14:paraId="625A0F89"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975349F" w14:textId="77777777" w:rsidR="00A37056" w:rsidRDefault="007417F9">
            <w:pPr>
              <w:rPr>
                <w:rFonts w:ascii="Arial" w:hAnsi="Arial" w:cs="Arial"/>
                <w:color w:val="000000"/>
                <w:sz w:val="15"/>
                <w:szCs w:val="15"/>
              </w:rPr>
            </w:pPr>
            <w:hyperlink r:id="rId1306" w:history="1">
              <w:r w:rsidR="00A37056">
                <w:rPr>
                  <w:rStyle w:val="Hyperlink"/>
                  <w:rFonts w:ascii="Arial" w:hAnsi="Arial" w:cs="Arial"/>
                  <w:color w:val="777777"/>
                  <w:sz w:val="15"/>
                  <w:szCs w:val="15"/>
                  <w:u w:val="none"/>
                </w:rPr>
                <w:t>Smit-Vroegindeweij, Anna</w:t>
              </w:r>
            </w:hyperlink>
          </w:p>
        </w:tc>
        <w:tc>
          <w:tcPr>
            <w:tcW w:w="0" w:type="auto"/>
            <w:tcBorders>
              <w:right w:val="single" w:sz="6" w:space="0" w:color="DAD9C7"/>
            </w:tcBorders>
            <w:shd w:val="clear" w:color="auto" w:fill="FFFFFF"/>
            <w:tcMar>
              <w:top w:w="60" w:type="dxa"/>
              <w:left w:w="75" w:type="dxa"/>
              <w:bottom w:w="60" w:type="dxa"/>
              <w:right w:w="60" w:type="dxa"/>
            </w:tcMar>
          </w:tcPr>
          <w:p w14:paraId="5070AC80" w14:textId="77777777" w:rsidR="00A37056" w:rsidRDefault="007417F9">
            <w:pPr>
              <w:rPr>
                <w:rFonts w:ascii="Arial" w:hAnsi="Arial" w:cs="Arial"/>
                <w:color w:val="000000"/>
                <w:sz w:val="15"/>
                <w:szCs w:val="15"/>
              </w:rPr>
            </w:pPr>
            <w:hyperlink r:id="rId1307"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D968431" w14:textId="77777777" w:rsidR="00A37056" w:rsidRDefault="00A37056">
            <w:pPr>
              <w:rPr>
                <w:rFonts w:ascii="Arial" w:hAnsi="Arial" w:cs="Arial"/>
                <w:color w:val="000000"/>
                <w:sz w:val="15"/>
                <w:szCs w:val="15"/>
              </w:rPr>
            </w:pPr>
          </w:p>
        </w:tc>
      </w:tr>
      <w:tr w:rsidR="00A37056" w14:paraId="7439D7BB"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412DC67" w14:textId="77777777" w:rsidR="00A37056" w:rsidRDefault="007417F9">
            <w:pPr>
              <w:rPr>
                <w:rFonts w:ascii="Arial" w:hAnsi="Arial" w:cs="Arial"/>
                <w:color w:val="000000"/>
                <w:sz w:val="15"/>
                <w:szCs w:val="15"/>
              </w:rPr>
            </w:pPr>
            <w:hyperlink r:id="rId1308" w:history="1">
              <w:r w:rsidR="00A37056">
                <w:rPr>
                  <w:rStyle w:val="Hyperlink"/>
                  <w:rFonts w:ascii="Arial" w:hAnsi="Arial" w:cs="Arial"/>
                  <w:color w:val="777777"/>
                  <w:sz w:val="15"/>
                  <w:szCs w:val="15"/>
                  <w:u w:val="none"/>
                </w:rPr>
                <w:t>Sneep-Verweij, Anna Lijntje</w:t>
              </w:r>
            </w:hyperlink>
          </w:p>
        </w:tc>
        <w:tc>
          <w:tcPr>
            <w:tcW w:w="0" w:type="auto"/>
            <w:tcBorders>
              <w:right w:val="single" w:sz="6" w:space="0" w:color="DAD9C7"/>
            </w:tcBorders>
            <w:shd w:val="clear" w:color="auto" w:fill="EFF6FF"/>
            <w:tcMar>
              <w:top w:w="60" w:type="dxa"/>
              <w:left w:w="75" w:type="dxa"/>
              <w:bottom w:w="60" w:type="dxa"/>
              <w:right w:w="60" w:type="dxa"/>
            </w:tcMar>
          </w:tcPr>
          <w:p w14:paraId="529E28E5" w14:textId="77777777" w:rsidR="00A37056" w:rsidRDefault="007417F9">
            <w:pPr>
              <w:rPr>
                <w:rFonts w:ascii="Arial" w:hAnsi="Arial" w:cs="Arial"/>
                <w:color w:val="000000"/>
                <w:sz w:val="15"/>
                <w:szCs w:val="15"/>
              </w:rPr>
            </w:pPr>
            <w:hyperlink r:id="rId1309"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893ABFD" w14:textId="77777777" w:rsidR="00A37056" w:rsidRDefault="00A37056">
            <w:pPr>
              <w:rPr>
                <w:rFonts w:ascii="Arial" w:hAnsi="Arial" w:cs="Arial"/>
                <w:color w:val="000000"/>
                <w:sz w:val="15"/>
                <w:szCs w:val="15"/>
              </w:rPr>
            </w:pPr>
          </w:p>
        </w:tc>
      </w:tr>
      <w:tr w:rsidR="00A37056" w14:paraId="25BC6C3F"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A16246E" w14:textId="77777777" w:rsidR="00A37056" w:rsidRDefault="007417F9">
            <w:pPr>
              <w:rPr>
                <w:rFonts w:ascii="Arial" w:hAnsi="Arial" w:cs="Arial"/>
                <w:color w:val="000000"/>
                <w:sz w:val="15"/>
                <w:szCs w:val="15"/>
              </w:rPr>
            </w:pPr>
            <w:hyperlink r:id="rId1310" w:history="1">
              <w:r w:rsidR="00A37056">
                <w:rPr>
                  <w:rStyle w:val="Hyperlink"/>
                  <w:rFonts w:ascii="Arial" w:hAnsi="Arial" w:cs="Arial"/>
                  <w:color w:val="000000"/>
                  <w:sz w:val="15"/>
                  <w:szCs w:val="15"/>
                  <w:u w:val="none"/>
                </w:rPr>
                <w:t>Tanis-Meijer, Pietertje</w:t>
              </w:r>
            </w:hyperlink>
          </w:p>
        </w:tc>
        <w:tc>
          <w:tcPr>
            <w:tcW w:w="0" w:type="auto"/>
            <w:tcBorders>
              <w:right w:val="single" w:sz="6" w:space="0" w:color="DAD9C7"/>
            </w:tcBorders>
            <w:shd w:val="clear" w:color="auto" w:fill="FFFFFF"/>
            <w:tcMar>
              <w:top w:w="60" w:type="dxa"/>
              <w:left w:w="75" w:type="dxa"/>
              <w:bottom w:w="60" w:type="dxa"/>
              <w:right w:w="60" w:type="dxa"/>
            </w:tcMar>
          </w:tcPr>
          <w:p w14:paraId="6E8087C5" w14:textId="77777777" w:rsidR="00A37056" w:rsidRDefault="007417F9">
            <w:pPr>
              <w:rPr>
                <w:rFonts w:ascii="Arial" w:hAnsi="Arial" w:cs="Arial"/>
                <w:color w:val="000000"/>
                <w:sz w:val="15"/>
                <w:szCs w:val="15"/>
              </w:rPr>
            </w:pPr>
            <w:hyperlink r:id="rId1311" w:history="1">
              <w:r w:rsidR="00A37056">
                <w:rPr>
                  <w:rStyle w:val="Hyperlink"/>
                  <w:rFonts w:ascii="Arial" w:hAnsi="Arial" w:cs="Arial"/>
                  <w:color w:val="000000"/>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53E57B6A" w14:textId="77777777" w:rsidR="00A37056" w:rsidRDefault="007417F9">
            <w:pPr>
              <w:jc w:val="right"/>
              <w:rPr>
                <w:rFonts w:ascii="Arial" w:hAnsi="Arial" w:cs="Arial"/>
                <w:color w:val="000000"/>
                <w:sz w:val="15"/>
                <w:szCs w:val="15"/>
              </w:rPr>
            </w:pPr>
            <w:hyperlink r:id="rId1312" w:history="1">
              <w:r w:rsidR="00A37056">
                <w:rPr>
                  <w:rStyle w:val="Hyperlink"/>
                  <w:rFonts w:ascii="Arial" w:hAnsi="Arial" w:cs="Arial"/>
                  <w:color w:val="000000"/>
                  <w:sz w:val="15"/>
                  <w:szCs w:val="15"/>
                  <w:u w:val="none"/>
                </w:rPr>
                <w:t>1</w:t>
              </w:r>
            </w:hyperlink>
          </w:p>
        </w:tc>
      </w:tr>
      <w:tr w:rsidR="00A37056" w14:paraId="7D82D9C8"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8918574" w14:textId="77777777" w:rsidR="00A37056" w:rsidRDefault="007417F9">
            <w:pPr>
              <w:rPr>
                <w:rFonts w:ascii="Arial" w:hAnsi="Arial" w:cs="Arial"/>
                <w:color w:val="000000"/>
                <w:sz w:val="15"/>
                <w:szCs w:val="15"/>
              </w:rPr>
            </w:pPr>
            <w:hyperlink r:id="rId1313" w:history="1">
              <w:r w:rsidR="00A37056">
                <w:rPr>
                  <w:rStyle w:val="Hyperlink"/>
                  <w:rFonts w:ascii="Arial" w:hAnsi="Arial" w:cs="Arial"/>
                  <w:color w:val="777777"/>
                  <w:sz w:val="15"/>
                  <w:szCs w:val="15"/>
                  <w:u w:val="none"/>
                </w:rPr>
                <w:t>Timmer, Huibrecht</w:t>
              </w:r>
            </w:hyperlink>
          </w:p>
        </w:tc>
        <w:tc>
          <w:tcPr>
            <w:tcW w:w="0" w:type="auto"/>
            <w:tcBorders>
              <w:right w:val="single" w:sz="6" w:space="0" w:color="DAD9C7"/>
            </w:tcBorders>
            <w:shd w:val="clear" w:color="auto" w:fill="EFF6FF"/>
            <w:tcMar>
              <w:top w:w="60" w:type="dxa"/>
              <w:left w:w="75" w:type="dxa"/>
              <w:bottom w:w="60" w:type="dxa"/>
              <w:right w:w="60" w:type="dxa"/>
            </w:tcMar>
          </w:tcPr>
          <w:p w14:paraId="11B98172" w14:textId="77777777" w:rsidR="00A37056" w:rsidRDefault="007417F9">
            <w:pPr>
              <w:rPr>
                <w:rFonts w:ascii="Arial" w:hAnsi="Arial" w:cs="Arial"/>
                <w:color w:val="000000"/>
                <w:sz w:val="15"/>
                <w:szCs w:val="15"/>
              </w:rPr>
            </w:pPr>
            <w:hyperlink r:id="rId1314"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4A79EC6" w14:textId="77777777" w:rsidR="00A37056" w:rsidRDefault="00A37056">
            <w:pPr>
              <w:rPr>
                <w:rFonts w:ascii="Arial" w:hAnsi="Arial" w:cs="Arial"/>
                <w:color w:val="000000"/>
                <w:sz w:val="15"/>
                <w:szCs w:val="15"/>
              </w:rPr>
            </w:pPr>
          </w:p>
        </w:tc>
      </w:tr>
      <w:tr w:rsidR="00A37056" w14:paraId="3DF5F8C1"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FE9D547" w14:textId="77777777" w:rsidR="00A37056" w:rsidRDefault="007417F9">
            <w:pPr>
              <w:rPr>
                <w:rFonts w:ascii="Arial" w:hAnsi="Arial" w:cs="Arial"/>
                <w:color w:val="000000"/>
                <w:sz w:val="15"/>
                <w:szCs w:val="15"/>
              </w:rPr>
            </w:pPr>
            <w:hyperlink r:id="rId1315" w:history="1">
              <w:r w:rsidR="00A37056">
                <w:rPr>
                  <w:rStyle w:val="Hyperlink"/>
                  <w:rFonts w:ascii="Arial" w:hAnsi="Arial" w:cs="Arial"/>
                  <w:color w:val="000000"/>
                  <w:sz w:val="15"/>
                  <w:szCs w:val="15"/>
                  <w:u w:val="none"/>
                </w:rPr>
                <w:t>Timmer-van Erkel, Jannetje</w:t>
              </w:r>
            </w:hyperlink>
          </w:p>
        </w:tc>
        <w:tc>
          <w:tcPr>
            <w:tcW w:w="0" w:type="auto"/>
            <w:tcBorders>
              <w:right w:val="single" w:sz="6" w:space="0" w:color="DAD9C7"/>
            </w:tcBorders>
            <w:shd w:val="clear" w:color="auto" w:fill="FFFFFF"/>
            <w:tcMar>
              <w:top w:w="60" w:type="dxa"/>
              <w:left w:w="75" w:type="dxa"/>
              <w:bottom w:w="60" w:type="dxa"/>
              <w:right w:w="60" w:type="dxa"/>
            </w:tcMar>
          </w:tcPr>
          <w:p w14:paraId="68A7D5F0" w14:textId="77777777" w:rsidR="00A37056" w:rsidRDefault="007417F9">
            <w:pPr>
              <w:rPr>
                <w:rFonts w:ascii="Arial" w:hAnsi="Arial" w:cs="Arial"/>
                <w:color w:val="000000"/>
                <w:sz w:val="15"/>
                <w:szCs w:val="15"/>
              </w:rPr>
            </w:pPr>
            <w:hyperlink r:id="rId1316" w:history="1">
              <w:r w:rsidR="00A37056">
                <w:rPr>
                  <w:rStyle w:val="Hyperlink"/>
                  <w:rFonts w:ascii="Arial" w:hAnsi="Arial" w:cs="Arial"/>
                  <w:color w:val="000000"/>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9C74D87" w14:textId="77777777" w:rsidR="00A37056" w:rsidRDefault="007417F9">
            <w:pPr>
              <w:jc w:val="right"/>
              <w:rPr>
                <w:rFonts w:ascii="Arial" w:hAnsi="Arial" w:cs="Arial"/>
                <w:color w:val="000000"/>
                <w:sz w:val="15"/>
                <w:szCs w:val="15"/>
              </w:rPr>
            </w:pPr>
            <w:hyperlink r:id="rId1317" w:history="1">
              <w:r w:rsidR="00A37056">
                <w:rPr>
                  <w:rStyle w:val="Hyperlink"/>
                  <w:rFonts w:ascii="Arial" w:hAnsi="Arial" w:cs="Arial"/>
                  <w:color w:val="000000"/>
                  <w:sz w:val="15"/>
                  <w:szCs w:val="15"/>
                  <w:u w:val="none"/>
                </w:rPr>
                <w:t>1</w:t>
              </w:r>
            </w:hyperlink>
          </w:p>
        </w:tc>
      </w:tr>
      <w:tr w:rsidR="00A37056" w14:paraId="45DE544C"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054CD3F" w14:textId="77777777" w:rsidR="00A37056" w:rsidRDefault="007417F9">
            <w:pPr>
              <w:rPr>
                <w:rFonts w:ascii="Arial" w:hAnsi="Arial" w:cs="Arial"/>
                <w:color w:val="000000"/>
                <w:sz w:val="15"/>
                <w:szCs w:val="15"/>
              </w:rPr>
            </w:pPr>
            <w:hyperlink r:id="rId1318" w:history="1">
              <w:r w:rsidR="00A37056">
                <w:rPr>
                  <w:rStyle w:val="Hyperlink"/>
                  <w:rFonts w:ascii="Arial" w:hAnsi="Arial" w:cs="Arial"/>
                  <w:color w:val="777777"/>
                  <w:sz w:val="15"/>
                  <w:szCs w:val="15"/>
                  <w:u w:val="none"/>
                </w:rPr>
                <w:t>van Balen,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7052A826" w14:textId="77777777" w:rsidR="00A37056" w:rsidRDefault="007417F9">
            <w:pPr>
              <w:rPr>
                <w:rFonts w:ascii="Arial" w:hAnsi="Arial" w:cs="Arial"/>
                <w:color w:val="000000"/>
                <w:sz w:val="15"/>
                <w:szCs w:val="15"/>
              </w:rPr>
            </w:pPr>
            <w:hyperlink r:id="rId1319"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E09B7D6" w14:textId="77777777" w:rsidR="00A37056" w:rsidRDefault="00A37056">
            <w:pPr>
              <w:rPr>
                <w:rFonts w:ascii="Arial" w:hAnsi="Arial" w:cs="Arial"/>
                <w:color w:val="000000"/>
                <w:sz w:val="15"/>
                <w:szCs w:val="15"/>
              </w:rPr>
            </w:pPr>
          </w:p>
        </w:tc>
      </w:tr>
      <w:tr w:rsidR="00A37056" w14:paraId="6A019B2D"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D54D35A" w14:textId="77777777" w:rsidR="00A37056" w:rsidRDefault="007417F9">
            <w:pPr>
              <w:rPr>
                <w:rFonts w:ascii="Arial" w:hAnsi="Arial" w:cs="Arial"/>
                <w:color w:val="000000"/>
                <w:sz w:val="15"/>
                <w:szCs w:val="15"/>
              </w:rPr>
            </w:pPr>
            <w:hyperlink r:id="rId1320" w:history="1">
              <w:r w:rsidR="00A37056">
                <w:rPr>
                  <w:rStyle w:val="Hyperlink"/>
                  <w:rFonts w:ascii="Arial" w:hAnsi="Arial" w:cs="Arial"/>
                  <w:color w:val="777777"/>
                  <w:sz w:val="15"/>
                  <w:szCs w:val="15"/>
                  <w:u w:val="none"/>
                </w:rPr>
                <w:t>van Balen, Cornelis Joost</w:t>
              </w:r>
            </w:hyperlink>
          </w:p>
        </w:tc>
        <w:tc>
          <w:tcPr>
            <w:tcW w:w="0" w:type="auto"/>
            <w:tcBorders>
              <w:right w:val="single" w:sz="6" w:space="0" w:color="DAD9C7"/>
            </w:tcBorders>
            <w:shd w:val="clear" w:color="auto" w:fill="FFFFFF"/>
            <w:tcMar>
              <w:top w:w="60" w:type="dxa"/>
              <w:left w:w="75" w:type="dxa"/>
              <w:bottom w:w="60" w:type="dxa"/>
              <w:right w:w="60" w:type="dxa"/>
            </w:tcMar>
          </w:tcPr>
          <w:p w14:paraId="3A3D2B8A" w14:textId="77777777" w:rsidR="00A37056" w:rsidRDefault="007417F9">
            <w:pPr>
              <w:rPr>
                <w:rFonts w:ascii="Arial" w:hAnsi="Arial" w:cs="Arial"/>
                <w:color w:val="000000"/>
                <w:sz w:val="15"/>
                <w:szCs w:val="15"/>
              </w:rPr>
            </w:pPr>
            <w:hyperlink r:id="rId1321"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7BC331C" w14:textId="77777777" w:rsidR="00A37056" w:rsidRDefault="00A37056">
            <w:pPr>
              <w:rPr>
                <w:rFonts w:ascii="Arial" w:hAnsi="Arial" w:cs="Arial"/>
                <w:color w:val="000000"/>
                <w:sz w:val="15"/>
                <w:szCs w:val="15"/>
              </w:rPr>
            </w:pPr>
          </w:p>
        </w:tc>
      </w:tr>
      <w:tr w:rsidR="00A37056" w14:paraId="4A1F3C71"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AAAFDAA" w14:textId="77777777" w:rsidR="00A37056" w:rsidRDefault="007417F9">
            <w:pPr>
              <w:rPr>
                <w:rFonts w:ascii="Arial" w:hAnsi="Arial" w:cs="Arial"/>
                <w:color w:val="000000"/>
                <w:sz w:val="15"/>
                <w:szCs w:val="15"/>
              </w:rPr>
            </w:pPr>
            <w:hyperlink r:id="rId1322" w:history="1">
              <w:r w:rsidR="00A37056">
                <w:rPr>
                  <w:rStyle w:val="Hyperlink"/>
                  <w:rFonts w:ascii="Arial" w:hAnsi="Arial" w:cs="Arial"/>
                  <w:color w:val="777777"/>
                  <w:sz w:val="15"/>
                  <w:szCs w:val="15"/>
                  <w:u w:val="none"/>
                </w:rPr>
                <w:t>van Balen, Jan</w:t>
              </w:r>
            </w:hyperlink>
          </w:p>
        </w:tc>
        <w:tc>
          <w:tcPr>
            <w:tcW w:w="0" w:type="auto"/>
            <w:tcBorders>
              <w:right w:val="single" w:sz="6" w:space="0" w:color="DAD9C7"/>
            </w:tcBorders>
            <w:shd w:val="clear" w:color="auto" w:fill="EFF6FF"/>
            <w:tcMar>
              <w:top w:w="60" w:type="dxa"/>
              <w:left w:w="75" w:type="dxa"/>
              <w:bottom w:w="60" w:type="dxa"/>
              <w:right w:w="60" w:type="dxa"/>
            </w:tcMar>
          </w:tcPr>
          <w:p w14:paraId="6CD2474F" w14:textId="77777777" w:rsidR="00A37056" w:rsidRDefault="007417F9">
            <w:pPr>
              <w:rPr>
                <w:rFonts w:ascii="Arial" w:hAnsi="Arial" w:cs="Arial"/>
                <w:color w:val="000000"/>
                <w:sz w:val="15"/>
                <w:szCs w:val="15"/>
              </w:rPr>
            </w:pPr>
            <w:hyperlink r:id="rId1323"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A0698C2" w14:textId="77777777" w:rsidR="00A37056" w:rsidRDefault="00A37056">
            <w:pPr>
              <w:rPr>
                <w:rFonts w:ascii="Arial" w:hAnsi="Arial" w:cs="Arial"/>
                <w:color w:val="000000"/>
                <w:sz w:val="15"/>
                <w:szCs w:val="15"/>
              </w:rPr>
            </w:pPr>
          </w:p>
        </w:tc>
      </w:tr>
      <w:tr w:rsidR="00A37056" w14:paraId="4C4C70A5"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B5E9F75" w14:textId="77777777" w:rsidR="00A37056" w:rsidRDefault="007417F9">
            <w:pPr>
              <w:rPr>
                <w:rFonts w:ascii="Arial" w:hAnsi="Arial" w:cs="Arial"/>
                <w:color w:val="000000"/>
                <w:sz w:val="15"/>
                <w:szCs w:val="15"/>
              </w:rPr>
            </w:pPr>
            <w:hyperlink r:id="rId1324" w:history="1">
              <w:r w:rsidR="00A37056">
                <w:rPr>
                  <w:rStyle w:val="Hyperlink"/>
                  <w:rFonts w:ascii="Arial" w:hAnsi="Arial" w:cs="Arial"/>
                  <w:color w:val="777777"/>
                  <w:sz w:val="15"/>
                  <w:szCs w:val="15"/>
                  <w:u w:val="none"/>
                </w:rPr>
                <w:t>van Balen-Bakker, Lena</w:t>
              </w:r>
            </w:hyperlink>
          </w:p>
        </w:tc>
        <w:tc>
          <w:tcPr>
            <w:tcW w:w="0" w:type="auto"/>
            <w:tcBorders>
              <w:right w:val="single" w:sz="6" w:space="0" w:color="DAD9C7"/>
            </w:tcBorders>
            <w:shd w:val="clear" w:color="auto" w:fill="FFFFFF"/>
            <w:tcMar>
              <w:top w:w="60" w:type="dxa"/>
              <w:left w:w="75" w:type="dxa"/>
              <w:bottom w:w="60" w:type="dxa"/>
              <w:right w:w="60" w:type="dxa"/>
            </w:tcMar>
          </w:tcPr>
          <w:p w14:paraId="68180E43" w14:textId="77777777" w:rsidR="00A37056" w:rsidRDefault="007417F9">
            <w:pPr>
              <w:rPr>
                <w:rFonts w:ascii="Arial" w:hAnsi="Arial" w:cs="Arial"/>
                <w:color w:val="000000"/>
                <w:sz w:val="15"/>
                <w:szCs w:val="15"/>
              </w:rPr>
            </w:pPr>
            <w:hyperlink r:id="rId1325"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DE81A78" w14:textId="77777777" w:rsidR="00A37056" w:rsidRDefault="00A37056">
            <w:pPr>
              <w:rPr>
                <w:rFonts w:ascii="Arial" w:hAnsi="Arial" w:cs="Arial"/>
                <w:color w:val="000000"/>
                <w:sz w:val="15"/>
                <w:szCs w:val="15"/>
              </w:rPr>
            </w:pPr>
          </w:p>
        </w:tc>
      </w:tr>
      <w:tr w:rsidR="00A37056" w14:paraId="69934E8B"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B8A37F1" w14:textId="77777777" w:rsidR="00A37056" w:rsidRDefault="007417F9">
            <w:pPr>
              <w:rPr>
                <w:rFonts w:ascii="Arial" w:hAnsi="Arial" w:cs="Arial"/>
                <w:color w:val="000000"/>
                <w:sz w:val="15"/>
                <w:szCs w:val="15"/>
              </w:rPr>
            </w:pPr>
            <w:hyperlink r:id="rId1326" w:history="1">
              <w:r w:rsidR="00A37056">
                <w:rPr>
                  <w:rStyle w:val="Hyperlink"/>
                  <w:rFonts w:ascii="Arial" w:hAnsi="Arial" w:cs="Arial"/>
                  <w:color w:val="777777"/>
                  <w:sz w:val="15"/>
                  <w:szCs w:val="15"/>
                  <w:u w:val="none"/>
                </w:rPr>
                <w:t>van Balen-van Weenen, Tannetje Pieternella</w:t>
              </w:r>
            </w:hyperlink>
          </w:p>
        </w:tc>
        <w:tc>
          <w:tcPr>
            <w:tcW w:w="0" w:type="auto"/>
            <w:tcBorders>
              <w:right w:val="single" w:sz="6" w:space="0" w:color="DAD9C7"/>
            </w:tcBorders>
            <w:shd w:val="clear" w:color="auto" w:fill="EFF6FF"/>
            <w:tcMar>
              <w:top w:w="60" w:type="dxa"/>
              <w:left w:w="75" w:type="dxa"/>
              <w:bottom w:w="60" w:type="dxa"/>
              <w:right w:w="60" w:type="dxa"/>
            </w:tcMar>
          </w:tcPr>
          <w:p w14:paraId="7090F5C2" w14:textId="77777777" w:rsidR="00A37056" w:rsidRDefault="007417F9">
            <w:pPr>
              <w:rPr>
                <w:rFonts w:ascii="Arial" w:hAnsi="Arial" w:cs="Arial"/>
                <w:color w:val="000000"/>
                <w:sz w:val="15"/>
                <w:szCs w:val="15"/>
              </w:rPr>
            </w:pPr>
            <w:hyperlink r:id="rId1327"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0431122F" w14:textId="77777777" w:rsidR="00A37056" w:rsidRDefault="00A37056">
            <w:pPr>
              <w:rPr>
                <w:rFonts w:ascii="Arial" w:hAnsi="Arial" w:cs="Arial"/>
                <w:color w:val="000000"/>
                <w:sz w:val="15"/>
                <w:szCs w:val="15"/>
              </w:rPr>
            </w:pPr>
          </w:p>
        </w:tc>
      </w:tr>
      <w:tr w:rsidR="00A37056" w14:paraId="36269255"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339108C" w14:textId="77777777" w:rsidR="00A37056" w:rsidRDefault="007417F9">
            <w:pPr>
              <w:rPr>
                <w:rFonts w:ascii="Arial" w:hAnsi="Arial" w:cs="Arial"/>
                <w:color w:val="000000"/>
                <w:sz w:val="15"/>
                <w:szCs w:val="15"/>
              </w:rPr>
            </w:pPr>
            <w:hyperlink r:id="rId1328" w:history="1">
              <w:r w:rsidR="00A37056">
                <w:rPr>
                  <w:rStyle w:val="Hyperlink"/>
                  <w:rFonts w:ascii="Arial" w:hAnsi="Arial" w:cs="Arial"/>
                  <w:color w:val="777777"/>
                  <w:sz w:val="15"/>
                  <w:szCs w:val="15"/>
                  <w:u w:val="none"/>
                </w:rPr>
                <w:t>van de Valk, Cornelia Arendje</w:t>
              </w:r>
            </w:hyperlink>
          </w:p>
        </w:tc>
        <w:tc>
          <w:tcPr>
            <w:tcW w:w="0" w:type="auto"/>
            <w:tcBorders>
              <w:right w:val="single" w:sz="6" w:space="0" w:color="DAD9C7"/>
            </w:tcBorders>
            <w:shd w:val="clear" w:color="auto" w:fill="FFFFFF"/>
            <w:tcMar>
              <w:top w:w="60" w:type="dxa"/>
              <w:left w:w="75" w:type="dxa"/>
              <w:bottom w:w="60" w:type="dxa"/>
              <w:right w:w="60" w:type="dxa"/>
            </w:tcMar>
          </w:tcPr>
          <w:p w14:paraId="4F3CB3D5" w14:textId="77777777" w:rsidR="00A37056" w:rsidRDefault="007417F9">
            <w:pPr>
              <w:rPr>
                <w:rFonts w:ascii="Arial" w:hAnsi="Arial" w:cs="Arial"/>
                <w:color w:val="000000"/>
                <w:sz w:val="15"/>
                <w:szCs w:val="15"/>
              </w:rPr>
            </w:pPr>
            <w:hyperlink r:id="rId1329"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66CBDE93" w14:textId="77777777" w:rsidR="00A37056" w:rsidRDefault="00A37056">
            <w:pPr>
              <w:rPr>
                <w:rFonts w:ascii="Arial" w:hAnsi="Arial" w:cs="Arial"/>
                <w:color w:val="000000"/>
                <w:sz w:val="15"/>
                <w:szCs w:val="15"/>
              </w:rPr>
            </w:pPr>
          </w:p>
        </w:tc>
      </w:tr>
      <w:tr w:rsidR="00A37056" w14:paraId="01EF386F"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0C8940F" w14:textId="77777777" w:rsidR="00A37056" w:rsidRDefault="007417F9">
            <w:pPr>
              <w:rPr>
                <w:rFonts w:ascii="Arial" w:hAnsi="Arial" w:cs="Arial"/>
                <w:color w:val="000000"/>
                <w:sz w:val="15"/>
                <w:szCs w:val="15"/>
              </w:rPr>
            </w:pPr>
            <w:hyperlink r:id="rId1330" w:history="1">
              <w:r w:rsidR="00A37056">
                <w:rPr>
                  <w:rStyle w:val="Hyperlink"/>
                  <w:rFonts w:ascii="Arial" w:hAnsi="Arial" w:cs="Arial"/>
                  <w:color w:val="777777"/>
                  <w:sz w:val="15"/>
                  <w:szCs w:val="15"/>
                  <w:u w:val="none"/>
                </w:rPr>
                <w:t>van de Valk-Koote, Francina</w:t>
              </w:r>
            </w:hyperlink>
          </w:p>
        </w:tc>
        <w:tc>
          <w:tcPr>
            <w:tcW w:w="0" w:type="auto"/>
            <w:tcBorders>
              <w:right w:val="single" w:sz="6" w:space="0" w:color="DAD9C7"/>
            </w:tcBorders>
            <w:shd w:val="clear" w:color="auto" w:fill="EFF6FF"/>
            <w:tcMar>
              <w:top w:w="60" w:type="dxa"/>
              <w:left w:w="75" w:type="dxa"/>
              <w:bottom w:w="60" w:type="dxa"/>
              <w:right w:w="60" w:type="dxa"/>
            </w:tcMar>
          </w:tcPr>
          <w:p w14:paraId="29E4BA60" w14:textId="77777777" w:rsidR="00A37056" w:rsidRDefault="007417F9">
            <w:pPr>
              <w:rPr>
                <w:rFonts w:ascii="Arial" w:hAnsi="Arial" w:cs="Arial"/>
                <w:color w:val="000000"/>
                <w:sz w:val="15"/>
                <w:szCs w:val="15"/>
              </w:rPr>
            </w:pPr>
            <w:hyperlink r:id="rId1331"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46CEADD2" w14:textId="77777777" w:rsidR="00A37056" w:rsidRDefault="00A37056">
            <w:pPr>
              <w:rPr>
                <w:rFonts w:ascii="Arial" w:hAnsi="Arial" w:cs="Arial"/>
                <w:color w:val="000000"/>
                <w:sz w:val="15"/>
                <w:szCs w:val="15"/>
              </w:rPr>
            </w:pPr>
          </w:p>
        </w:tc>
      </w:tr>
      <w:tr w:rsidR="00A37056" w14:paraId="592EC008"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1549BBE" w14:textId="77777777" w:rsidR="00A37056" w:rsidRDefault="007417F9">
            <w:pPr>
              <w:rPr>
                <w:rFonts w:ascii="Arial" w:hAnsi="Arial" w:cs="Arial"/>
                <w:color w:val="000000"/>
                <w:sz w:val="15"/>
                <w:szCs w:val="15"/>
              </w:rPr>
            </w:pPr>
            <w:hyperlink r:id="rId1332" w:history="1">
              <w:r w:rsidR="00A37056">
                <w:rPr>
                  <w:rStyle w:val="Hyperlink"/>
                  <w:rFonts w:ascii="Arial" w:hAnsi="Arial" w:cs="Arial"/>
                  <w:color w:val="777777"/>
                  <w:sz w:val="15"/>
                  <w:szCs w:val="15"/>
                  <w:u w:val="none"/>
                </w:rPr>
                <w:t>van den Ouden,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35E7A251" w14:textId="77777777" w:rsidR="00A37056" w:rsidRDefault="007417F9">
            <w:pPr>
              <w:rPr>
                <w:rFonts w:ascii="Arial" w:hAnsi="Arial" w:cs="Arial"/>
                <w:color w:val="000000"/>
                <w:sz w:val="15"/>
                <w:szCs w:val="15"/>
              </w:rPr>
            </w:pPr>
            <w:hyperlink r:id="rId1333"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124AC330" w14:textId="77777777" w:rsidR="00A37056" w:rsidRDefault="00A37056">
            <w:pPr>
              <w:rPr>
                <w:rFonts w:ascii="Arial" w:hAnsi="Arial" w:cs="Arial"/>
                <w:color w:val="000000"/>
                <w:sz w:val="15"/>
                <w:szCs w:val="15"/>
              </w:rPr>
            </w:pPr>
          </w:p>
        </w:tc>
      </w:tr>
      <w:tr w:rsidR="00A37056" w14:paraId="0BE52409"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189EA90" w14:textId="77777777" w:rsidR="00A37056" w:rsidRDefault="007417F9">
            <w:pPr>
              <w:rPr>
                <w:rFonts w:ascii="Arial" w:hAnsi="Arial" w:cs="Arial"/>
                <w:color w:val="000000"/>
                <w:sz w:val="15"/>
                <w:szCs w:val="15"/>
              </w:rPr>
            </w:pPr>
            <w:hyperlink r:id="rId1334" w:history="1">
              <w:r w:rsidR="00A37056">
                <w:rPr>
                  <w:rStyle w:val="Hyperlink"/>
                  <w:rFonts w:ascii="Arial" w:hAnsi="Arial" w:cs="Arial"/>
                  <w:color w:val="777777"/>
                  <w:sz w:val="15"/>
                  <w:szCs w:val="15"/>
                  <w:u w:val="none"/>
                </w:rPr>
                <w:t>van den Ouden-Both, Lena Maria</w:t>
              </w:r>
            </w:hyperlink>
          </w:p>
        </w:tc>
        <w:tc>
          <w:tcPr>
            <w:tcW w:w="0" w:type="auto"/>
            <w:tcBorders>
              <w:right w:val="single" w:sz="6" w:space="0" w:color="DAD9C7"/>
            </w:tcBorders>
            <w:shd w:val="clear" w:color="auto" w:fill="EFF6FF"/>
            <w:tcMar>
              <w:top w:w="60" w:type="dxa"/>
              <w:left w:w="75" w:type="dxa"/>
              <w:bottom w:w="60" w:type="dxa"/>
              <w:right w:w="60" w:type="dxa"/>
            </w:tcMar>
          </w:tcPr>
          <w:p w14:paraId="52F89996" w14:textId="77777777" w:rsidR="00A37056" w:rsidRDefault="007417F9">
            <w:pPr>
              <w:rPr>
                <w:rFonts w:ascii="Arial" w:hAnsi="Arial" w:cs="Arial"/>
                <w:color w:val="000000"/>
                <w:sz w:val="15"/>
                <w:szCs w:val="15"/>
              </w:rPr>
            </w:pPr>
            <w:hyperlink r:id="rId1335"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2628F253" w14:textId="77777777" w:rsidR="00A37056" w:rsidRDefault="00A37056">
            <w:pPr>
              <w:rPr>
                <w:rFonts w:ascii="Arial" w:hAnsi="Arial" w:cs="Arial"/>
                <w:color w:val="000000"/>
                <w:sz w:val="15"/>
                <w:szCs w:val="15"/>
              </w:rPr>
            </w:pPr>
          </w:p>
        </w:tc>
      </w:tr>
      <w:tr w:rsidR="00A37056" w14:paraId="594BC178"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0A4247D" w14:textId="77777777" w:rsidR="00A37056" w:rsidRDefault="007417F9">
            <w:pPr>
              <w:rPr>
                <w:rFonts w:ascii="Arial" w:hAnsi="Arial" w:cs="Arial"/>
                <w:color w:val="000000"/>
                <w:sz w:val="15"/>
                <w:szCs w:val="15"/>
              </w:rPr>
            </w:pPr>
            <w:hyperlink r:id="rId1336" w:history="1">
              <w:r w:rsidR="00A37056">
                <w:rPr>
                  <w:rStyle w:val="Hyperlink"/>
                  <w:rFonts w:ascii="Arial" w:hAnsi="Arial" w:cs="Arial"/>
                  <w:color w:val="777777"/>
                  <w:sz w:val="15"/>
                  <w:szCs w:val="15"/>
                  <w:u w:val="none"/>
                </w:rPr>
                <w:t>van Erkel, Adrianus</w:t>
              </w:r>
            </w:hyperlink>
          </w:p>
        </w:tc>
        <w:tc>
          <w:tcPr>
            <w:tcW w:w="0" w:type="auto"/>
            <w:tcBorders>
              <w:right w:val="single" w:sz="6" w:space="0" w:color="DAD9C7"/>
            </w:tcBorders>
            <w:shd w:val="clear" w:color="auto" w:fill="FFFFFF"/>
            <w:tcMar>
              <w:top w:w="60" w:type="dxa"/>
              <w:left w:w="75" w:type="dxa"/>
              <w:bottom w:w="60" w:type="dxa"/>
              <w:right w:w="60" w:type="dxa"/>
            </w:tcMar>
          </w:tcPr>
          <w:p w14:paraId="6418CA97" w14:textId="77777777" w:rsidR="00A37056" w:rsidRDefault="007417F9">
            <w:pPr>
              <w:rPr>
                <w:rFonts w:ascii="Arial" w:hAnsi="Arial" w:cs="Arial"/>
                <w:color w:val="000000"/>
                <w:sz w:val="15"/>
                <w:szCs w:val="15"/>
              </w:rPr>
            </w:pPr>
            <w:hyperlink r:id="rId1337"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2620F460" w14:textId="77777777" w:rsidR="00A37056" w:rsidRDefault="00A37056">
            <w:pPr>
              <w:rPr>
                <w:rFonts w:ascii="Arial" w:hAnsi="Arial" w:cs="Arial"/>
                <w:color w:val="000000"/>
                <w:sz w:val="15"/>
                <w:szCs w:val="15"/>
              </w:rPr>
            </w:pPr>
          </w:p>
        </w:tc>
      </w:tr>
      <w:tr w:rsidR="00A37056" w14:paraId="5D11943A"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A49F415" w14:textId="77777777" w:rsidR="00A37056" w:rsidRDefault="007417F9">
            <w:pPr>
              <w:rPr>
                <w:rFonts w:ascii="Arial" w:hAnsi="Arial" w:cs="Arial"/>
                <w:color w:val="000000"/>
                <w:sz w:val="15"/>
                <w:szCs w:val="15"/>
              </w:rPr>
            </w:pPr>
            <w:hyperlink r:id="rId1338" w:history="1">
              <w:r w:rsidR="00A37056">
                <w:rPr>
                  <w:rStyle w:val="Hyperlink"/>
                  <w:rFonts w:ascii="Arial" w:hAnsi="Arial" w:cs="Arial"/>
                  <w:color w:val="777777"/>
                  <w:sz w:val="15"/>
                  <w:szCs w:val="15"/>
                  <w:u w:val="none"/>
                </w:rPr>
                <w:t>van Erkel,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12259B27" w14:textId="77777777" w:rsidR="00A37056" w:rsidRDefault="007417F9">
            <w:pPr>
              <w:rPr>
                <w:rFonts w:ascii="Arial" w:hAnsi="Arial" w:cs="Arial"/>
                <w:color w:val="000000"/>
                <w:sz w:val="15"/>
                <w:szCs w:val="15"/>
              </w:rPr>
            </w:pPr>
            <w:hyperlink r:id="rId1339"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47BDF29F" w14:textId="77777777" w:rsidR="00A37056" w:rsidRDefault="00A37056">
            <w:pPr>
              <w:rPr>
                <w:rFonts w:ascii="Arial" w:hAnsi="Arial" w:cs="Arial"/>
                <w:color w:val="000000"/>
                <w:sz w:val="15"/>
                <w:szCs w:val="15"/>
              </w:rPr>
            </w:pPr>
          </w:p>
        </w:tc>
      </w:tr>
      <w:tr w:rsidR="00A37056" w14:paraId="35AA2DD2"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6706671" w14:textId="77777777" w:rsidR="00A37056" w:rsidRDefault="007417F9">
            <w:pPr>
              <w:rPr>
                <w:rFonts w:ascii="Arial" w:hAnsi="Arial" w:cs="Arial"/>
                <w:color w:val="000000"/>
                <w:sz w:val="15"/>
                <w:szCs w:val="15"/>
              </w:rPr>
            </w:pPr>
            <w:hyperlink r:id="rId1340" w:history="1">
              <w:r w:rsidR="00A37056">
                <w:rPr>
                  <w:rStyle w:val="Hyperlink"/>
                  <w:rFonts w:ascii="Arial" w:hAnsi="Arial" w:cs="Arial"/>
                  <w:color w:val="777777"/>
                  <w:sz w:val="15"/>
                  <w:szCs w:val="15"/>
                  <w:u w:val="none"/>
                </w:rPr>
                <w:t>van Erkel, Frans</w:t>
              </w:r>
            </w:hyperlink>
          </w:p>
        </w:tc>
        <w:tc>
          <w:tcPr>
            <w:tcW w:w="0" w:type="auto"/>
            <w:tcBorders>
              <w:right w:val="single" w:sz="6" w:space="0" w:color="DAD9C7"/>
            </w:tcBorders>
            <w:shd w:val="clear" w:color="auto" w:fill="FFFFFF"/>
            <w:tcMar>
              <w:top w:w="60" w:type="dxa"/>
              <w:left w:w="75" w:type="dxa"/>
              <w:bottom w:w="60" w:type="dxa"/>
              <w:right w:w="60" w:type="dxa"/>
            </w:tcMar>
          </w:tcPr>
          <w:p w14:paraId="2116A9B6" w14:textId="77777777" w:rsidR="00A37056" w:rsidRDefault="007417F9">
            <w:pPr>
              <w:rPr>
                <w:rFonts w:ascii="Arial" w:hAnsi="Arial" w:cs="Arial"/>
                <w:color w:val="000000"/>
                <w:sz w:val="15"/>
                <w:szCs w:val="15"/>
              </w:rPr>
            </w:pPr>
            <w:hyperlink r:id="rId1341"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7D79687B" w14:textId="77777777" w:rsidR="00A37056" w:rsidRDefault="00A37056">
            <w:pPr>
              <w:rPr>
                <w:rFonts w:ascii="Arial" w:hAnsi="Arial" w:cs="Arial"/>
                <w:color w:val="000000"/>
                <w:sz w:val="15"/>
                <w:szCs w:val="15"/>
              </w:rPr>
            </w:pPr>
          </w:p>
        </w:tc>
      </w:tr>
      <w:tr w:rsidR="00A37056" w14:paraId="66D347C7"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CACA3EF" w14:textId="77777777" w:rsidR="00A37056" w:rsidRDefault="007417F9">
            <w:pPr>
              <w:rPr>
                <w:rFonts w:ascii="Arial" w:hAnsi="Arial" w:cs="Arial"/>
                <w:color w:val="000000"/>
                <w:sz w:val="15"/>
                <w:szCs w:val="15"/>
              </w:rPr>
            </w:pPr>
            <w:hyperlink r:id="rId1342" w:history="1">
              <w:r w:rsidR="00A37056">
                <w:rPr>
                  <w:rStyle w:val="Hyperlink"/>
                  <w:rFonts w:ascii="Arial" w:hAnsi="Arial" w:cs="Arial"/>
                  <w:color w:val="000000"/>
                  <w:sz w:val="15"/>
                  <w:szCs w:val="15"/>
                  <w:u w:val="none"/>
                </w:rPr>
                <w:t>van Erkel, Johannes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6619EF13" w14:textId="77777777" w:rsidR="00A37056" w:rsidRDefault="007417F9">
            <w:pPr>
              <w:rPr>
                <w:rFonts w:ascii="Arial" w:hAnsi="Arial" w:cs="Arial"/>
                <w:color w:val="000000"/>
                <w:sz w:val="15"/>
                <w:szCs w:val="15"/>
              </w:rPr>
            </w:pPr>
            <w:hyperlink r:id="rId1343" w:history="1">
              <w:r w:rsidR="00A37056">
                <w:rPr>
                  <w:rStyle w:val="Hyperlink"/>
                  <w:rFonts w:ascii="Arial" w:hAnsi="Arial" w:cs="Arial"/>
                  <w:color w:val="000000"/>
                  <w:sz w:val="15"/>
                  <w:szCs w:val="15"/>
                  <w:u w:val="none"/>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0BF59149" w14:textId="77777777" w:rsidR="00A37056" w:rsidRDefault="007417F9">
            <w:pPr>
              <w:jc w:val="right"/>
              <w:rPr>
                <w:rFonts w:ascii="Arial" w:hAnsi="Arial" w:cs="Arial"/>
                <w:color w:val="000000"/>
                <w:sz w:val="15"/>
                <w:szCs w:val="15"/>
              </w:rPr>
            </w:pPr>
            <w:hyperlink r:id="rId1344" w:history="1">
              <w:r w:rsidR="00A37056">
                <w:rPr>
                  <w:rStyle w:val="Hyperlink"/>
                  <w:rFonts w:ascii="Arial" w:hAnsi="Arial" w:cs="Arial"/>
                  <w:color w:val="000000"/>
                  <w:sz w:val="15"/>
                  <w:szCs w:val="15"/>
                  <w:u w:val="none"/>
                </w:rPr>
                <w:t>1</w:t>
              </w:r>
            </w:hyperlink>
          </w:p>
        </w:tc>
      </w:tr>
      <w:tr w:rsidR="00A37056" w14:paraId="70888D7F"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2758837" w14:textId="77777777" w:rsidR="00A37056" w:rsidRDefault="007417F9">
            <w:pPr>
              <w:rPr>
                <w:rFonts w:ascii="Arial" w:hAnsi="Arial" w:cs="Arial"/>
                <w:color w:val="000000"/>
                <w:sz w:val="15"/>
                <w:szCs w:val="15"/>
              </w:rPr>
            </w:pPr>
            <w:hyperlink r:id="rId1345" w:history="1">
              <w:r w:rsidR="00A37056">
                <w:rPr>
                  <w:rStyle w:val="Hyperlink"/>
                  <w:rFonts w:ascii="Arial" w:hAnsi="Arial" w:cs="Arial"/>
                  <w:color w:val="777777"/>
                  <w:sz w:val="15"/>
                  <w:szCs w:val="15"/>
                  <w:u w:val="none"/>
                </w:rPr>
                <w:t>van Erkel, Willem Jacob</w:t>
              </w:r>
            </w:hyperlink>
          </w:p>
        </w:tc>
        <w:tc>
          <w:tcPr>
            <w:tcW w:w="0" w:type="auto"/>
            <w:tcBorders>
              <w:right w:val="single" w:sz="6" w:space="0" w:color="DAD9C7"/>
            </w:tcBorders>
            <w:shd w:val="clear" w:color="auto" w:fill="FFFFFF"/>
            <w:tcMar>
              <w:top w:w="60" w:type="dxa"/>
              <w:left w:w="75" w:type="dxa"/>
              <w:bottom w:w="60" w:type="dxa"/>
              <w:right w:w="60" w:type="dxa"/>
            </w:tcMar>
          </w:tcPr>
          <w:p w14:paraId="01F7878B" w14:textId="77777777" w:rsidR="00A37056" w:rsidRDefault="007417F9">
            <w:pPr>
              <w:rPr>
                <w:rFonts w:ascii="Arial" w:hAnsi="Arial" w:cs="Arial"/>
                <w:color w:val="000000"/>
                <w:sz w:val="15"/>
                <w:szCs w:val="15"/>
              </w:rPr>
            </w:pPr>
            <w:hyperlink r:id="rId1346"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10177FA5" w14:textId="77777777" w:rsidR="00A37056" w:rsidRDefault="00A37056">
            <w:pPr>
              <w:rPr>
                <w:rFonts w:ascii="Arial" w:hAnsi="Arial" w:cs="Arial"/>
                <w:color w:val="000000"/>
                <w:sz w:val="15"/>
                <w:szCs w:val="15"/>
              </w:rPr>
            </w:pPr>
          </w:p>
        </w:tc>
      </w:tr>
      <w:tr w:rsidR="00A37056" w14:paraId="0B5D75B2"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1A92697" w14:textId="77777777" w:rsidR="00A37056" w:rsidRDefault="007417F9">
            <w:pPr>
              <w:rPr>
                <w:rFonts w:ascii="Arial" w:hAnsi="Arial" w:cs="Arial"/>
                <w:color w:val="000000"/>
                <w:sz w:val="15"/>
                <w:szCs w:val="15"/>
              </w:rPr>
            </w:pPr>
            <w:hyperlink r:id="rId1347" w:history="1">
              <w:r w:rsidR="00A37056">
                <w:rPr>
                  <w:rStyle w:val="Hyperlink"/>
                  <w:rFonts w:ascii="Arial" w:hAnsi="Arial" w:cs="Arial"/>
                  <w:color w:val="777777"/>
                  <w:sz w:val="15"/>
                  <w:szCs w:val="15"/>
                  <w:u w:val="none"/>
                </w:rPr>
                <w:t>van Erkel, Willemina Maria</w:t>
              </w:r>
            </w:hyperlink>
          </w:p>
        </w:tc>
        <w:tc>
          <w:tcPr>
            <w:tcW w:w="0" w:type="auto"/>
            <w:tcBorders>
              <w:right w:val="single" w:sz="6" w:space="0" w:color="DAD9C7"/>
            </w:tcBorders>
            <w:shd w:val="clear" w:color="auto" w:fill="EFF6FF"/>
            <w:tcMar>
              <w:top w:w="60" w:type="dxa"/>
              <w:left w:w="75" w:type="dxa"/>
              <w:bottom w:w="60" w:type="dxa"/>
              <w:right w:w="60" w:type="dxa"/>
            </w:tcMar>
          </w:tcPr>
          <w:p w14:paraId="113A469A" w14:textId="77777777" w:rsidR="00A37056" w:rsidRDefault="007417F9">
            <w:pPr>
              <w:rPr>
                <w:rFonts w:ascii="Arial" w:hAnsi="Arial" w:cs="Arial"/>
                <w:color w:val="000000"/>
                <w:sz w:val="15"/>
                <w:szCs w:val="15"/>
              </w:rPr>
            </w:pPr>
            <w:hyperlink r:id="rId1348"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03B329F6" w14:textId="77777777" w:rsidR="00A37056" w:rsidRDefault="00A37056">
            <w:pPr>
              <w:rPr>
                <w:rFonts w:ascii="Arial" w:hAnsi="Arial" w:cs="Arial"/>
                <w:color w:val="000000"/>
                <w:sz w:val="15"/>
                <w:szCs w:val="15"/>
              </w:rPr>
            </w:pPr>
          </w:p>
        </w:tc>
      </w:tr>
      <w:tr w:rsidR="00A37056" w14:paraId="5BC9BD4D"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B78F167" w14:textId="77777777" w:rsidR="00A37056" w:rsidRDefault="007417F9">
            <w:pPr>
              <w:rPr>
                <w:rFonts w:ascii="Arial" w:hAnsi="Arial" w:cs="Arial"/>
                <w:color w:val="000000"/>
                <w:sz w:val="15"/>
                <w:szCs w:val="15"/>
              </w:rPr>
            </w:pPr>
            <w:hyperlink r:id="rId1349" w:history="1">
              <w:r w:rsidR="00A37056">
                <w:rPr>
                  <w:rStyle w:val="Hyperlink"/>
                  <w:rFonts w:ascii="Arial" w:hAnsi="Arial" w:cs="Arial"/>
                  <w:color w:val="000000"/>
                  <w:sz w:val="15"/>
                  <w:szCs w:val="15"/>
                  <w:u w:val="none"/>
                </w:rPr>
                <w:t>van Erkel-de Munck, Jozina Pieternella</w:t>
              </w:r>
            </w:hyperlink>
          </w:p>
        </w:tc>
        <w:tc>
          <w:tcPr>
            <w:tcW w:w="0" w:type="auto"/>
            <w:tcBorders>
              <w:right w:val="single" w:sz="6" w:space="0" w:color="DAD9C7"/>
            </w:tcBorders>
            <w:shd w:val="clear" w:color="auto" w:fill="FFFFFF"/>
            <w:tcMar>
              <w:top w:w="60" w:type="dxa"/>
              <w:left w:w="75" w:type="dxa"/>
              <w:bottom w:w="60" w:type="dxa"/>
              <w:right w:w="60" w:type="dxa"/>
            </w:tcMar>
          </w:tcPr>
          <w:p w14:paraId="09D1B7B1" w14:textId="77777777" w:rsidR="00A37056" w:rsidRDefault="007417F9">
            <w:pPr>
              <w:rPr>
                <w:rFonts w:ascii="Arial" w:hAnsi="Arial" w:cs="Arial"/>
                <w:color w:val="000000"/>
                <w:sz w:val="15"/>
                <w:szCs w:val="15"/>
              </w:rPr>
            </w:pPr>
            <w:hyperlink r:id="rId1350" w:history="1">
              <w:r w:rsidR="00A37056">
                <w:rPr>
                  <w:rStyle w:val="Hyperlink"/>
                  <w:rFonts w:ascii="Arial" w:hAnsi="Arial" w:cs="Arial"/>
                  <w:color w:val="000000"/>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4D80A86A" w14:textId="77777777" w:rsidR="00A37056" w:rsidRDefault="007417F9">
            <w:pPr>
              <w:jc w:val="right"/>
              <w:rPr>
                <w:rFonts w:ascii="Arial" w:hAnsi="Arial" w:cs="Arial"/>
                <w:color w:val="000000"/>
                <w:sz w:val="15"/>
                <w:szCs w:val="15"/>
              </w:rPr>
            </w:pPr>
            <w:hyperlink r:id="rId1351" w:history="1">
              <w:r w:rsidR="00A37056">
                <w:rPr>
                  <w:rStyle w:val="Hyperlink"/>
                  <w:rFonts w:ascii="Arial" w:hAnsi="Arial" w:cs="Arial"/>
                  <w:color w:val="000000"/>
                  <w:sz w:val="15"/>
                  <w:szCs w:val="15"/>
                  <w:u w:val="none"/>
                </w:rPr>
                <w:t>1</w:t>
              </w:r>
            </w:hyperlink>
          </w:p>
        </w:tc>
      </w:tr>
      <w:tr w:rsidR="00A37056" w14:paraId="5E9E55AC"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5702829" w14:textId="77777777" w:rsidR="00A37056" w:rsidRDefault="007417F9">
            <w:pPr>
              <w:rPr>
                <w:rFonts w:ascii="Arial" w:hAnsi="Arial" w:cs="Arial"/>
                <w:color w:val="000000"/>
                <w:sz w:val="15"/>
                <w:szCs w:val="15"/>
              </w:rPr>
            </w:pPr>
            <w:hyperlink r:id="rId1352" w:history="1">
              <w:r w:rsidR="00A37056">
                <w:rPr>
                  <w:rStyle w:val="Hyperlink"/>
                  <w:rFonts w:ascii="Arial" w:hAnsi="Arial" w:cs="Arial"/>
                  <w:color w:val="777777"/>
                  <w:sz w:val="15"/>
                  <w:szCs w:val="15"/>
                  <w:u w:val="none"/>
                </w:rPr>
                <w:t>van Erkel-Kievit, Willemina</w:t>
              </w:r>
            </w:hyperlink>
          </w:p>
        </w:tc>
        <w:tc>
          <w:tcPr>
            <w:tcW w:w="0" w:type="auto"/>
            <w:tcBorders>
              <w:right w:val="single" w:sz="6" w:space="0" w:color="DAD9C7"/>
            </w:tcBorders>
            <w:shd w:val="clear" w:color="auto" w:fill="EFF6FF"/>
            <w:tcMar>
              <w:top w:w="60" w:type="dxa"/>
              <w:left w:w="75" w:type="dxa"/>
              <w:bottom w:w="60" w:type="dxa"/>
              <w:right w:w="60" w:type="dxa"/>
            </w:tcMar>
          </w:tcPr>
          <w:p w14:paraId="1AC18A08" w14:textId="77777777" w:rsidR="00A37056" w:rsidRDefault="007417F9">
            <w:pPr>
              <w:rPr>
                <w:rFonts w:ascii="Arial" w:hAnsi="Arial" w:cs="Arial"/>
                <w:color w:val="000000"/>
                <w:sz w:val="15"/>
                <w:szCs w:val="15"/>
              </w:rPr>
            </w:pPr>
            <w:hyperlink r:id="rId1353"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0DD92648" w14:textId="77777777" w:rsidR="00A37056" w:rsidRDefault="00A37056">
            <w:pPr>
              <w:rPr>
                <w:rFonts w:ascii="Arial" w:hAnsi="Arial" w:cs="Arial"/>
                <w:color w:val="000000"/>
                <w:sz w:val="15"/>
                <w:szCs w:val="15"/>
              </w:rPr>
            </w:pPr>
          </w:p>
        </w:tc>
      </w:tr>
      <w:tr w:rsidR="00A37056" w14:paraId="7D71D745"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B498631" w14:textId="77777777" w:rsidR="00A37056" w:rsidRDefault="007417F9">
            <w:pPr>
              <w:rPr>
                <w:rFonts w:ascii="Arial" w:hAnsi="Arial" w:cs="Arial"/>
                <w:color w:val="000000"/>
                <w:sz w:val="15"/>
                <w:szCs w:val="15"/>
              </w:rPr>
            </w:pPr>
            <w:hyperlink r:id="rId1354" w:history="1">
              <w:r w:rsidR="00A37056">
                <w:rPr>
                  <w:rStyle w:val="Hyperlink"/>
                  <w:rFonts w:ascii="Arial" w:hAnsi="Arial" w:cs="Arial"/>
                  <w:color w:val="777777"/>
                  <w:sz w:val="15"/>
                  <w:szCs w:val="15"/>
                  <w:u w:val="none"/>
                </w:rPr>
                <w:t>van Erkel-van Putten, Lijntje Adriana</w:t>
              </w:r>
            </w:hyperlink>
          </w:p>
        </w:tc>
        <w:tc>
          <w:tcPr>
            <w:tcW w:w="0" w:type="auto"/>
            <w:tcBorders>
              <w:right w:val="single" w:sz="6" w:space="0" w:color="DAD9C7"/>
            </w:tcBorders>
            <w:shd w:val="clear" w:color="auto" w:fill="FFFFFF"/>
            <w:tcMar>
              <w:top w:w="60" w:type="dxa"/>
              <w:left w:w="75" w:type="dxa"/>
              <w:bottom w:w="60" w:type="dxa"/>
              <w:right w:w="60" w:type="dxa"/>
            </w:tcMar>
          </w:tcPr>
          <w:p w14:paraId="4EADF66B" w14:textId="77777777" w:rsidR="00A37056" w:rsidRDefault="007417F9">
            <w:pPr>
              <w:rPr>
                <w:rFonts w:ascii="Arial" w:hAnsi="Arial" w:cs="Arial"/>
                <w:color w:val="000000"/>
                <w:sz w:val="15"/>
                <w:szCs w:val="15"/>
              </w:rPr>
            </w:pPr>
            <w:hyperlink r:id="rId1355"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02D34104" w14:textId="77777777" w:rsidR="00A37056" w:rsidRDefault="00A37056">
            <w:pPr>
              <w:rPr>
                <w:rFonts w:ascii="Arial" w:hAnsi="Arial" w:cs="Arial"/>
                <w:color w:val="000000"/>
                <w:sz w:val="15"/>
                <w:szCs w:val="15"/>
              </w:rPr>
            </w:pPr>
          </w:p>
        </w:tc>
      </w:tr>
      <w:tr w:rsidR="00A37056" w14:paraId="30328D8F"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35C6157" w14:textId="77777777" w:rsidR="00A37056" w:rsidRDefault="007417F9">
            <w:pPr>
              <w:rPr>
                <w:rFonts w:ascii="Arial" w:hAnsi="Arial" w:cs="Arial"/>
                <w:color w:val="000000"/>
                <w:sz w:val="15"/>
                <w:szCs w:val="15"/>
              </w:rPr>
            </w:pPr>
            <w:hyperlink r:id="rId1356" w:history="1">
              <w:r w:rsidR="00A37056">
                <w:rPr>
                  <w:rStyle w:val="Hyperlink"/>
                  <w:rFonts w:ascii="Arial" w:hAnsi="Arial" w:cs="Arial"/>
                  <w:color w:val="000000"/>
                  <w:sz w:val="15"/>
                  <w:szCs w:val="15"/>
                  <w:u w:val="none"/>
                </w:rPr>
                <w:t>van Heemst-Knöps, Neeltje</w:t>
              </w:r>
            </w:hyperlink>
          </w:p>
        </w:tc>
        <w:tc>
          <w:tcPr>
            <w:tcW w:w="0" w:type="auto"/>
            <w:tcBorders>
              <w:right w:val="single" w:sz="6" w:space="0" w:color="DAD9C7"/>
            </w:tcBorders>
            <w:shd w:val="clear" w:color="auto" w:fill="EFF6FF"/>
            <w:tcMar>
              <w:top w:w="60" w:type="dxa"/>
              <w:left w:w="75" w:type="dxa"/>
              <w:bottom w:w="60" w:type="dxa"/>
              <w:right w:w="60" w:type="dxa"/>
            </w:tcMar>
          </w:tcPr>
          <w:p w14:paraId="5A0F06F8" w14:textId="77777777" w:rsidR="00A37056" w:rsidRDefault="007417F9">
            <w:pPr>
              <w:rPr>
                <w:rFonts w:ascii="Arial" w:hAnsi="Arial" w:cs="Arial"/>
                <w:color w:val="000000"/>
                <w:sz w:val="15"/>
                <w:szCs w:val="15"/>
              </w:rPr>
            </w:pPr>
            <w:hyperlink r:id="rId1357" w:history="1">
              <w:r w:rsidR="00A37056">
                <w:rPr>
                  <w:rStyle w:val="Hyperlink"/>
                  <w:rFonts w:ascii="Arial" w:hAnsi="Arial" w:cs="Arial"/>
                  <w:color w:val="000000"/>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0D8B330F" w14:textId="77777777" w:rsidR="00A37056" w:rsidRDefault="007417F9">
            <w:pPr>
              <w:jc w:val="right"/>
              <w:rPr>
                <w:rFonts w:ascii="Arial" w:hAnsi="Arial" w:cs="Arial"/>
                <w:color w:val="000000"/>
                <w:sz w:val="15"/>
                <w:szCs w:val="15"/>
              </w:rPr>
            </w:pPr>
            <w:hyperlink r:id="rId1358" w:history="1">
              <w:r w:rsidR="00A37056">
                <w:rPr>
                  <w:rStyle w:val="Hyperlink"/>
                  <w:rFonts w:ascii="Arial" w:hAnsi="Arial" w:cs="Arial"/>
                  <w:color w:val="000000"/>
                  <w:sz w:val="15"/>
                  <w:szCs w:val="15"/>
                  <w:u w:val="none"/>
                </w:rPr>
                <w:t>1</w:t>
              </w:r>
            </w:hyperlink>
          </w:p>
        </w:tc>
      </w:tr>
      <w:tr w:rsidR="00A37056" w14:paraId="7D549EDC"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E6D68E3" w14:textId="77777777" w:rsidR="00A37056" w:rsidRDefault="007417F9">
            <w:pPr>
              <w:rPr>
                <w:rFonts w:ascii="Arial" w:hAnsi="Arial" w:cs="Arial"/>
                <w:color w:val="000000"/>
                <w:sz w:val="15"/>
                <w:szCs w:val="15"/>
              </w:rPr>
            </w:pPr>
            <w:hyperlink r:id="rId1359" w:history="1">
              <w:r w:rsidR="00A37056">
                <w:rPr>
                  <w:rStyle w:val="Hyperlink"/>
                  <w:rFonts w:ascii="Arial" w:hAnsi="Arial" w:cs="Arial"/>
                  <w:color w:val="000000"/>
                  <w:sz w:val="15"/>
                  <w:szCs w:val="15"/>
                  <w:u w:val="none"/>
                </w:rPr>
                <w:t>van Prooijen, Aalbert</w:t>
              </w:r>
            </w:hyperlink>
          </w:p>
        </w:tc>
        <w:tc>
          <w:tcPr>
            <w:tcW w:w="0" w:type="auto"/>
            <w:tcBorders>
              <w:right w:val="single" w:sz="6" w:space="0" w:color="DAD9C7"/>
            </w:tcBorders>
            <w:shd w:val="clear" w:color="auto" w:fill="FFFFFF"/>
            <w:tcMar>
              <w:top w:w="60" w:type="dxa"/>
              <w:left w:w="75" w:type="dxa"/>
              <w:bottom w:w="60" w:type="dxa"/>
              <w:right w:w="60" w:type="dxa"/>
            </w:tcMar>
          </w:tcPr>
          <w:p w14:paraId="665DA04F" w14:textId="77777777" w:rsidR="00A37056" w:rsidRDefault="007417F9">
            <w:pPr>
              <w:rPr>
                <w:rFonts w:ascii="Arial" w:hAnsi="Arial" w:cs="Arial"/>
                <w:color w:val="000000"/>
                <w:sz w:val="15"/>
                <w:szCs w:val="15"/>
              </w:rPr>
            </w:pPr>
            <w:hyperlink r:id="rId1360" w:history="1">
              <w:r w:rsidR="00A37056">
                <w:rPr>
                  <w:rStyle w:val="Hyperlink"/>
                  <w:rFonts w:ascii="Arial" w:hAnsi="Arial" w:cs="Arial"/>
                  <w:color w:val="000000"/>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0DBDA5B" w14:textId="77777777" w:rsidR="00A37056" w:rsidRDefault="007417F9">
            <w:pPr>
              <w:jc w:val="right"/>
              <w:rPr>
                <w:rFonts w:ascii="Arial" w:hAnsi="Arial" w:cs="Arial"/>
                <w:color w:val="000000"/>
                <w:sz w:val="15"/>
                <w:szCs w:val="15"/>
              </w:rPr>
            </w:pPr>
            <w:hyperlink r:id="rId1361" w:history="1">
              <w:r w:rsidR="00A37056">
                <w:rPr>
                  <w:rStyle w:val="Hyperlink"/>
                  <w:rFonts w:ascii="Arial" w:hAnsi="Arial" w:cs="Arial"/>
                  <w:color w:val="000000"/>
                  <w:sz w:val="15"/>
                  <w:szCs w:val="15"/>
                  <w:u w:val="none"/>
                </w:rPr>
                <w:t>1</w:t>
              </w:r>
            </w:hyperlink>
          </w:p>
        </w:tc>
      </w:tr>
      <w:tr w:rsidR="00A37056" w14:paraId="5A219981"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25F5AE7" w14:textId="77777777" w:rsidR="00A37056" w:rsidRDefault="007417F9">
            <w:pPr>
              <w:rPr>
                <w:rFonts w:ascii="Arial" w:hAnsi="Arial" w:cs="Arial"/>
                <w:color w:val="000000"/>
                <w:sz w:val="15"/>
                <w:szCs w:val="15"/>
              </w:rPr>
            </w:pPr>
            <w:hyperlink r:id="rId1362" w:history="1">
              <w:r w:rsidR="00A37056">
                <w:rPr>
                  <w:rStyle w:val="Hyperlink"/>
                  <w:rFonts w:ascii="Arial" w:hAnsi="Arial" w:cs="Arial"/>
                  <w:color w:val="777777"/>
                  <w:sz w:val="15"/>
                  <w:szCs w:val="15"/>
                  <w:u w:val="none"/>
                </w:rPr>
                <w:t>van Prooijen, Lena</w:t>
              </w:r>
            </w:hyperlink>
          </w:p>
        </w:tc>
        <w:tc>
          <w:tcPr>
            <w:tcW w:w="0" w:type="auto"/>
            <w:tcBorders>
              <w:right w:val="single" w:sz="6" w:space="0" w:color="DAD9C7"/>
            </w:tcBorders>
            <w:shd w:val="clear" w:color="auto" w:fill="EFF6FF"/>
            <w:tcMar>
              <w:top w:w="60" w:type="dxa"/>
              <w:left w:w="75" w:type="dxa"/>
              <w:bottom w:w="60" w:type="dxa"/>
              <w:right w:w="60" w:type="dxa"/>
            </w:tcMar>
          </w:tcPr>
          <w:p w14:paraId="0F2F28DC" w14:textId="77777777" w:rsidR="00A37056" w:rsidRDefault="007417F9">
            <w:pPr>
              <w:rPr>
                <w:rFonts w:ascii="Arial" w:hAnsi="Arial" w:cs="Arial"/>
                <w:color w:val="000000"/>
                <w:sz w:val="15"/>
                <w:szCs w:val="15"/>
              </w:rPr>
            </w:pPr>
            <w:hyperlink r:id="rId1363"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F3F4AB4" w14:textId="77777777" w:rsidR="00A37056" w:rsidRDefault="00A37056">
            <w:pPr>
              <w:rPr>
                <w:rFonts w:ascii="Arial" w:hAnsi="Arial" w:cs="Arial"/>
                <w:color w:val="000000"/>
                <w:sz w:val="15"/>
                <w:szCs w:val="15"/>
              </w:rPr>
            </w:pPr>
          </w:p>
        </w:tc>
      </w:tr>
      <w:tr w:rsidR="00A37056" w14:paraId="7E2CBA7C"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60AD9F4" w14:textId="77777777" w:rsidR="00A37056" w:rsidRDefault="007417F9">
            <w:pPr>
              <w:rPr>
                <w:rFonts w:ascii="Arial" w:hAnsi="Arial" w:cs="Arial"/>
                <w:color w:val="000000"/>
                <w:sz w:val="15"/>
                <w:szCs w:val="15"/>
              </w:rPr>
            </w:pPr>
            <w:hyperlink r:id="rId1364" w:history="1">
              <w:r w:rsidR="00A37056">
                <w:rPr>
                  <w:rStyle w:val="Hyperlink"/>
                  <w:rFonts w:ascii="Arial" w:hAnsi="Arial" w:cs="Arial"/>
                  <w:color w:val="777777"/>
                  <w:sz w:val="15"/>
                  <w:szCs w:val="15"/>
                  <w:u w:val="none"/>
                </w:rPr>
                <w:t>Vreeswijk, Jacomijntje</w:t>
              </w:r>
            </w:hyperlink>
          </w:p>
        </w:tc>
        <w:tc>
          <w:tcPr>
            <w:tcW w:w="0" w:type="auto"/>
            <w:tcBorders>
              <w:right w:val="single" w:sz="6" w:space="0" w:color="DAD9C7"/>
            </w:tcBorders>
            <w:shd w:val="clear" w:color="auto" w:fill="FFFFFF"/>
            <w:tcMar>
              <w:top w:w="60" w:type="dxa"/>
              <w:left w:w="75" w:type="dxa"/>
              <w:bottom w:w="60" w:type="dxa"/>
              <w:right w:w="60" w:type="dxa"/>
            </w:tcMar>
          </w:tcPr>
          <w:p w14:paraId="79585BA6" w14:textId="77777777" w:rsidR="00A37056" w:rsidRDefault="007417F9">
            <w:pPr>
              <w:rPr>
                <w:rFonts w:ascii="Arial" w:hAnsi="Arial" w:cs="Arial"/>
                <w:color w:val="000000"/>
                <w:sz w:val="15"/>
                <w:szCs w:val="15"/>
              </w:rPr>
            </w:pPr>
            <w:hyperlink r:id="rId1365"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4DC0F2BA" w14:textId="77777777" w:rsidR="00A37056" w:rsidRDefault="00A37056">
            <w:pPr>
              <w:rPr>
                <w:rFonts w:ascii="Arial" w:hAnsi="Arial" w:cs="Arial"/>
                <w:color w:val="000000"/>
                <w:sz w:val="15"/>
                <w:szCs w:val="15"/>
              </w:rPr>
            </w:pPr>
          </w:p>
        </w:tc>
      </w:tr>
      <w:tr w:rsidR="00A37056" w14:paraId="6834E7DA"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4FB1CFD" w14:textId="77777777" w:rsidR="00A37056" w:rsidRDefault="007417F9">
            <w:pPr>
              <w:rPr>
                <w:rFonts w:ascii="Arial" w:hAnsi="Arial" w:cs="Arial"/>
                <w:color w:val="000000"/>
                <w:sz w:val="15"/>
                <w:szCs w:val="15"/>
              </w:rPr>
            </w:pPr>
            <w:hyperlink r:id="rId1366" w:history="1">
              <w:r w:rsidR="00A37056">
                <w:rPr>
                  <w:rStyle w:val="Hyperlink"/>
                  <w:rFonts w:ascii="Arial" w:hAnsi="Arial" w:cs="Arial"/>
                  <w:color w:val="777777"/>
                  <w:sz w:val="15"/>
                  <w:szCs w:val="15"/>
                  <w:u w:val="none"/>
                </w:rPr>
                <w:t>Vreeswijk, Jannetje Adriaantje</w:t>
              </w:r>
            </w:hyperlink>
          </w:p>
        </w:tc>
        <w:tc>
          <w:tcPr>
            <w:tcW w:w="0" w:type="auto"/>
            <w:tcBorders>
              <w:right w:val="single" w:sz="6" w:space="0" w:color="DAD9C7"/>
            </w:tcBorders>
            <w:shd w:val="clear" w:color="auto" w:fill="EFF6FF"/>
            <w:tcMar>
              <w:top w:w="60" w:type="dxa"/>
              <w:left w:w="75" w:type="dxa"/>
              <w:bottom w:w="60" w:type="dxa"/>
              <w:right w:w="60" w:type="dxa"/>
            </w:tcMar>
          </w:tcPr>
          <w:p w14:paraId="0093C5CB" w14:textId="77777777" w:rsidR="00A37056" w:rsidRDefault="007417F9">
            <w:pPr>
              <w:rPr>
                <w:rFonts w:ascii="Arial" w:hAnsi="Arial" w:cs="Arial"/>
                <w:color w:val="000000"/>
                <w:sz w:val="15"/>
                <w:szCs w:val="15"/>
              </w:rPr>
            </w:pPr>
            <w:hyperlink r:id="rId1367"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4017B2D8" w14:textId="77777777" w:rsidR="00A37056" w:rsidRDefault="00A37056">
            <w:pPr>
              <w:rPr>
                <w:rFonts w:ascii="Arial" w:hAnsi="Arial" w:cs="Arial"/>
                <w:color w:val="000000"/>
                <w:sz w:val="15"/>
                <w:szCs w:val="15"/>
              </w:rPr>
            </w:pPr>
          </w:p>
        </w:tc>
      </w:tr>
      <w:tr w:rsidR="00A37056" w14:paraId="37090A99"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0AF8444" w14:textId="77777777" w:rsidR="00A37056" w:rsidRDefault="007417F9">
            <w:pPr>
              <w:rPr>
                <w:rFonts w:ascii="Arial" w:hAnsi="Arial" w:cs="Arial"/>
                <w:color w:val="000000"/>
                <w:sz w:val="15"/>
                <w:szCs w:val="15"/>
              </w:rPr>
            </w:pPr>
            <w:hyperlink r:id="rId1368" w:history="1">
              <w:r w:rsidR="00A37056">
                <w:rPr>
                  <w:rStyle w:val="Hyperlink"/>
                  <w:rFonts w:ascii="Arial" w:hAnsi="Arial" w:cs="Arial"/>
                  <w:color w:val="000000"/>
                  <w:sz w:val="15"/>
                  <w:szCs w:val="15"/>
                  <w:u w:val="none"/>
                </w:rPr>
                <w:t>Wesdorp, Pieter</w:t>
              </w:r>
            </w:hyperlink>
          </w:p>
        </w:tc>
        <w:tc>
          <w:tcPr>
            <w:tcW w:w="0" w:type="auto"/>
            <w:tcBorders>
              <w:right w:val="single" w:sz="6" w:space="0" w:color="DAD9C7"/>
            </w:tcBorders>
            <w:shd w:val="clear" w:color="auto" w:fill="FFFFFF"/>
            <w:tcMar>
              <w:top w:w="60" w:type="dxa"/>
              <w:left w:w="75" w:type="dxa"/>
              <w:bottom w:w="60" w:type="dxa"/>
              <w:right w:w="60" w:type="dxa"/>
            </w:tcMar>
          </w:tcPr>
          <w:p w14:paraId="7871F805" w14:textId="77777777" w:rsidR="00A37056" w:rsidRDefault="007417F9">
            <w:pPr>
              <w:rPr>
                <w:rFonts w:ascii="Arial" w:hAnsi="Arial" w:cs="Arial"/>
                <w:color w:val="000000"/>
                <w:sz w:val="15"/>
                <w:szCs w:val="15"/>
              </w:rPr>
            </w:pPr>
            <w:hyperlink r:id="rId1369" w:history="1">
              <w:r w:rsidR="00A37056">
                <w:rPr>
                  <w:rStyle w:val="Hyperlink"/>
                  <w:rFonts w:ascii="Arial" w:hAnsi="Arial" w:cs="Arial"/>
                  <w:color w:val="000000"/>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4744D76B" w14:textId="77777777" w:rsidR="00A37056" w:rsidRDefault="007417F9">
            <w:pPr>
              <w:jc w:val="right"/>
              <w:rPr>
                <w:rFonts w:ascii="Arial" w:hAnsi="Arial" w:cs="Arial"/>
                <w:color w:val="000000"/>
                <w:sz w:val="15"/>
                <w:szCs w:val="15"/>
              </w:rPr>
            </w:pPr>
            <w:hyperlink r:id="rId1370" w:history="1">
              <w:r w:rsidR="00A37056">
                <w:rPr>
                  <w:rStyle w:val="Hyperlink"/>
                  <w:rFonts w:ascii="Arial" w:hAnsi="Arial" w:cs="Arial"/>
                  <w:color w:val="000000"/>
                  <w:sz w:val="15"/>
                  <w:szCs w:val="15"/>
                  <w:u w:val="none"/>
                </w:rPr>
                <w:t>1</w:t>
              </w:r>
            </w:hyperlink>
          </w:p>
        </w:tc>
      </w:tr>
      <w:tr w:rsidR="00A37056" w14:paraId="42933D9F"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0E86A8B" w14:textId="77777777" w:rsidR="00A37056" w:rsidRDefault="007417F9">
            <w:pPr>
              <w:rPr>
                <w:rFonts w:ascii="Arial" w:hAnsi="Arial" w:cs="Arial"/>
                <w:color w:val="000000"/>
                <w:sz w:val="15"/>
                <w:szCs w:val="15"/>
              </w:rPr>
            </w:pPr>
            <w:hyperlink r:id="rId1371" w:history="1">
              <w:r w:rsidR="00A37056">
                <w:rPr>
                  <w:rStyle w:val="Hyperlink"/>
                  <w:rFonts w:ascii="Arial" w:hAnsi="Arial" w:cs="Arial"/>
                  <w:color w:val="000000"/>
                  <w:sz w:val="15"/>
                  <w:szCs w:val="15"/>
                  <w:u w:val="none"/>
                </w:rPr>
                <w:t>Wesdorp-Haanenberg, Johanna Maria</w:t>
              </w:r>
            </w:hyperlink>
          </w:p>
        </w:tc>
        <w:tc>
          <w:tcPr>
            <w:tcW w:w="0" w:type="auto"/>
            <w:tcBorders>
              <w:right w:val="single" w:sz="6" w:space="0" w:color="DAD9C7"/>
            </w:tcBorders>
            <w:shd w:val="clear" w:color="auto" w:fill="EFF6FF"/>
            <w:tcMar>
              <w:top w:w="60" w:type="dxa"/>
              <w:left w:w="75" w:type="dxa"/>
              <w:bottom w:w="60" w:type="dxa"/>
              <w:right w:w="60" w:type="dxa"/>
            </w:tcMar>
          </w:tcPr>
          <w:p w14:paraId="1F4C43F8" w14:textId="77777777" w:rsidR="00A37056" w:rsidRDefault="007417F9">
            <w:pPr>
              <w:rPr>
                <w:rFonts w:ascii="Arial" w:hAnsi="Arial" w:cs="Arial"/>
                <w:color w:val="000000"/>
                <w:sz w:val="15"/>
                <w:szCs w:val="15"/>
              </w:rPr>
            </w:pPr>
            <w:hyperlink r:id="rId1372" w:history="1">
              <w:r w:rsidR="00A37056">
                <w:rPr>
                  <w:rStyle w:val="Hyperlink"/>
                  <w:rFonts w:ascii="Arial" w:hAnsi="Arial" w:cs="Arial"/>
                  <w:color w:val="000000"/>
                  <w:sz w:val="15"/>
                  <w:szCs w:val="15"/>
                  <w:u w:val="none"/>
                </w:rPr>
                <w:t>Nieuwe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BD8431B" w14:textId="77777777" w:rsidR="00A37056" w:rsidRDefault="007417F9">
            <w:pPr>
              <w:jc w:val="right"/>
              <w:rPr>
                <w:rFonts w:ascii="Arial" w:hAnsi="Arial" w:cs="Arial"/>
                <w:color w:val="000000"/>
                <w:sz w:val="15"/>
                <w:szCs w:val="15"/>
              </w:rPr>
            </w:pPr>
            <w:hyperlink r:id="rId1373" w:history="1">
              <w:r w:rsidR="00A37056">
                <w:rPr>
                  <w:rStyle w:val="Hyperlink"/>
                  <w:rFonts w:ascii="Arial" w:hAnsi="Arial" w:cs="Arial"/>
                  <w:color w:val="000000"/>
                  <w:sz w:val="15"/>
                  <w:szCs w:val="15"/>
                  <w:u w:val="none"/>
                </w:rPr>
                <w:t>1</w:t>
              </w:r>
            </w:hyperlink>
          </w:p>
        </w:tc>
      </w:tr>
      <w:tr w:rsidR="00A37056" w14:paraId="05DA8C06" w14:textId="77777777" w:rsidTr="002C17BA">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5AFDC4C" w14:textId="77777777" w:rsidR="00A37056" w:rsidRDefault="007417F9">
            <w:pPr>
              <w:rPr>
                <w:rFonts w:ascii="Arial" w:hAnsi="Arial" w:cs="Arial"/>
                <w:color w:val="000000"/>
                <w:sz w:val="15"/>
                <w:szCs w:val="15"/>
              </w:rPr>
            </w:pPr>
            <w:hyperlink r:id="rId1374" w:history="1">
              <w:r w:rsidR="00A37056">
                <w:rPr>
                  <w:rStyle w:val="Hyperlink"/>
                  <w:rFonts w:ascii="Arial" w:hAnsi="Arial" w:cs="Arial"/>
                  <w:color w:val="777777"/>
                  <w:sz w:val="15"/>
                  <w:szCs w:val="15"/>
                  <w:u w:val="none"/>
                </w:rPr>
                <w:t>Zweerus, Leendert</w:t>
              </w:r>
            </w:hyperlink>
          </w:p>
        </w:tc>
        <w:tc>
          <w:tcPr>
            <w:tcW w:w="0" w:type="auto"/>
            <w:tcBorders>
              <w:right w:val="single" w:sz="6" w:space="0" w:color="DAD9C7"/>
            </w:tcBorders>
            <w:shd w:val="clear" w:color="auto" w:fill="FFFFFF"/>
            <w:tcMar>
              <w:top w:w="60" w:type="dxa"/>
              <w:left w:w="75" w:type="dxa"/>
              <w:bottom w:w="60" w:type="dxa"/>
              <w:right w:w="60" w:type="dxa"/>
            </w:tcMar>
          </w:tcPr>
          <w:p w14:paraId="66A319C9" w14:textId="77777777" w:rsidR="00A37056" w:rsidRDefault="007417F9">
            <w:pPr>
              <w:rPr>
                <w:rFonts w:ascii="Arial" w:hAnsi="Arial" w:cs="Arial"/>
                <w:color w:val="000000"/>
                <w:sz w:val="15"/>
                <w:szCs w:val="15"/>
              </w:rPr>
            </w:pPr>
            <w:hyperlink r:id="rId1375" w:history="1">
              <w:r w:rsidR="00A37056">
                <w:rPr>
                  <w:rStyle w:val="Hyperlink"/>
                  <w:rFonts w:ascii="Arial" w:hAnsi="Arial" w:cs="Arial"/>
                  <w:color w:val="777777"/>
                  <w:sz w:val="15"/>
                  <w:szCs w:val="15"/>
                  <w:u w:val="none"/>
                </w:rPr>
                <w:t>Nieuwe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A212D7B" w14:textId="77777777" w:rsidR="00A37056" w:rsidRDefault="00A37056">
            <w:pPr>
              <w:rPr>
                <w:rFonts w:ascii="Arial" w:hAnsi="Arial" w:cs="Arial"/>
                <w:color w:val="000000"/>
                <w:sz w:val="15"/>
                <w:szCs w:val="15"/>
              </w:rPr>
            </w:pPr>
          </w:p>
        </w:tc>
      </w:tr>
      <w:tr w:rsidR="00A37056" w14:paraId="743DA431" w14:textId="77777777" w:rsidTr="002C17BA">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C3A6878" w14:textId="77777777" w:rsidR="00A37056" w:rsidRDefault="007417F9">
            <w:pPr>
              <w:rPr>
                <w:rFonts w:ascii="Arial" w:hAnsi="Arial" w:cs="Arial"/>
                <w:color w:val="000000"/>
                <w:sz w:val="15"/>
                <w:szCs w:val="15"/>
              </w:rPr>
            </w:pPr>
            <w:hyperlink r:id="rId1376" w:history="1">
              <w:r w:rsidR="00A37056">
                <w:rPr>
                  <w:rStyle w:val="Hyperlink"/>
                  <w:rFonts w:ascii="Arial" w:hAnsi="Arial" w:cs="Arial"/>
                  <w:color w:val="777777"/>
                  <w:sz w:val="15"/>
                  <w:szCs w:val="15"/>
                  <w:u w:val="none"/>
                </w:rPr>
                <w:t>Zweerus-van 't Hof, Catharina</w:t>
              </w:r>
            </w:hyperlink>
          </w:p>
        </w:tc>
        <w:tc>
          <w:tcPr>
            <w:tcW w:w="0" w:type="auto"/>
            <w:tcBorders>
              <w:right w:val="single" w:sz="6" w:space="0" w:color="DAD9C7"/>
            </w:tcBorders>
            <w:shd w:val="clear" w:color="auto" w:fill="EFF6FF"/>
            <w:tcMar>
              <w:top w:w="60" w:type="dxa"/>
              <w:left w:w="75" w:type="dxa"/>
              <w:bottom w:w="60" w:type="dxa"/>
              <w:right w:w="60" w:type="dxa"/>
            </w:tcMar>
          </w:tcPr>
          <w:p w14:paraId="57C69677" w14:textId="77777777" w:rsidR="00A37056" w:rsidRDefault="007417F9">
            <w:pPr>
              <w:rPr>
                <w:rFonts w:ascii="Arial" w:hAnsi="Arial" w:cs="Arial"/>
                <w:color w:val="000000"/>
                <w:sz w:val="15"/>
                <w:szCs w:val="15"/>
              </w:rPr>
            </w:pPr>
            <w:hyperlink r:id="rId1377" w:history="1">
              <w:r w:rsidR="00A37056">
                <w:rPr>
                  <w:rStyle w:val="Hyperlink"/>
                  <w:rFonts w:ascii="Arial" w:hAnsi="Arial" w:cs="Arial"/>
                  <w:color w:val="777777"/>
                  <w:sz w:val="15"/>
                  <w:szCs w:val="15"/>
                  <w:u w:val="none"/>
                </w:rPr>
                <w:t>Nieuwe Tonge</w:t>
              </w:r>
            </w:hyperlink>
          </w:p>
        </w:tc>
        <w:tc>
          <w:tcPr>
            <w:tcW w:w="0" w:type="auto"/>
            <w:shd w:val="clear" w:color="auto" w:fill="FFFFFF"/>
            <w:vAlign w:val="center"/>
          </w:tcPr>
          <w:p w14:paraId="78872905" w14:textId="77777777" w:rsidR="00A37056" w:rsidRDefault="00A37056">
            <w:pPr>
              <w:rPr>
                <w:sz w:val="20"/>
                <w:szCs w:val="20"/>
              </w:rPr>
            </w:pPr>
          </w:p>
        </w:tc>
      </w:tr>
    </w:tbl>
    <w:p w14:paraId="7BD0E3E8" w14:textId="77777777" w:rsidR="00A37056" w:rsidRDefault="00A37056" w:rsidP="00CC2A66">
      <w:pPr>
        <w:jc w:val="center"/>
        <w:rPr>
          <w:b/>
          <w:bCs/>
          <w:lang w:eastAsia="en-US"/>
        </w:rPr>
      </w:pPr>
      <w:r>
        <w:rPr>
          <w:lang w:eastAsia="en-US"/>
        </w:rPr>
        <w:br w:type="page"/>
      </w:r>
      <w:r>
        <w:rPr>
          <w:b/>
          <w:bCs/>
          <w:lang w:eastAsia="en-US"/>
        </w:rPr>
        <w:t>Ooltgensplaat</w:t>
      </w:r>
    </w:p>
    <w:p w14:paraId="17C44214" w14:textId="77777777" w:rsidR="00A37056" w:rsidRDefault="00A37056" w:rsidP="009327CB">
      <w:pPr>
        <w:jc w:val="both"/>
        <w:rPr>
          <w:lang w:eastAsia="en-US"/>
        </w:rPr>
      </w:pPr>
    </w:p>
    <w:p w14:paraId="5F27CA69" w14:textId="77777777" w:rsidR="00A37056" w:rsidRDefault="00A37056" w:rsidP="009327CB">
      <w:pPr>
        <w:jc w:val="both"/>
        <w:rPr>
          <w:lang w:eastAsia="en-US"/>
        </w:rPr>
      </w:pPr>
      <w:r>
        <w:rPr>
          <w:lang w:eastAsia="en-US"/>
        </w:rPr>
        <w:t>Kerkenraad februari 1953. Aantal leden: 66. Doopleden: 48. Totaal: 114.</w:t>
      </w:r>
    </w:p>
    <w:p w14:paraId="148D137C" w14:textId="77777777" w:rsidR="00A37056" w:rsidRDefault="00A37056" w:rsidP="009327CB">
      <w:pPr>
        <w:jc w:val="both"/>
        <w:rPr>
          <w:lang w:eastAsia="en-US"/>
        </w:rPr>
      </w:pPr>
      <w:r>
        <w:rPr>
          <w:lang w:eastAsia="en-US"/>
        </w:rPr>
        <w:t>Aantal slachtoffers in de kerkelijke gemeente: 0. Plaatselijk 2.</w:t>
      </w:r>
    </w:p>
    <w:p w14:paraId="033140C3" w14:textId="77777777" w:rsidR="00A37056" w:rsidRDefault="00A37056" w:rsidP="009327CB">
      <w:pPr>
        <w:jc w:val="both"/>
        <w:rPr>
          <w:lang w:eastAsia="en-US"/>
        </w:rPr>
      </w:pPr>
    </w:p>
    <w:p w14:paraId="138E1B9C" w14:textId="77777777" w:rsidR="00A37056" w:rsidRDefault="00A37056" w:rsidP="009327CB">
      <w:pPr>
        <w:jc w:val="both"/>
        <w:rPr>
          <w:lang w:eastAsia="en-US"/>
        </w:rPr>
      </w:pPr>
      <w:r>
        <w:rPr>
          <w:lang w:eastAsia="en-US"/>
        </w:rPr>
        <w:t>Als een muur kwam het water over de dijk, plofte in de polder erachter en zette in een mum van tijd heel Ooltgensplaat blank. Toch werden er in het dorp nauwe</w:t>
      </w:r>
      <w:r>
        <w:rPr>
          <w:lang w:eastAsia="en-US"/>
        </w:rPr>
        <w:softHyphen/>
        <w:t>lijks huizen verwoest en bleef het aantal slachtoffers beperkt tot twee. Ooltgensplaat ligt op de oostpunt van Flakkee en was aan drie kanten door water omsloten. "Heel kwetsbaar, maar we hebben hier ontzettend veel geluk gehad," zei een dorpeling later. "De dijk is een eindje bij het dorp vandaan op meerdere plaatsen doorgebroken. Daar is het water met veel geweld de polder ingegaan, op plaatsen waar geen enkele boerderij stond. Toen wij het water hier kregen, was de kracht er al af. Bij enkele woningen werd een gevel weggeslagen, maar de schade bleef beperkt. De mensen zaten op hun bovenverdieping of waren naar een van de woningen op de Molendijk gevlucht. Die huizen hadden alleen bij de eerste vloedgolf water binnengekregen. Het kwam er van achteren in en ging er door de voordeur weer uit.</w:t>
      </w:r>
    </w:p>
    <w:p w14:paraId="4DC5EDF0" w14:textId="77777777" w:rsidR="00A37056" w:rsidRDefault="00A37056" w:rsidP="009327CB">
      <w:pPr>
        <w:jc w:val="both"/>
        <w:rPr>
          <w:lang w:eastAsia="en-US"/>
        </w:rPr>
      </w:pPr>
      <w:r>
        <w:rPr>
          <w:lang w:eastAsia="en-US"/>
        </w:rPr>
        <w:t>Er stonden toen nogal wat veeschuren in het dorp en daar zijn veel dieren verdronken. Dat beangstigende geloei is me nog het meest bijgebleven. Slechts twee inwoners verloren het leven: een jongeman en zijn oom die een gloednieuwe tractor op de dijk in veiligheid wilden brengen, maar onderweg verrast werden door de vloedgolf. Als de dijk vlak voor het dorp was doorgebroken, was het hier net zo erg geweest als in Oude-Tonge."</w:t>
      </w:r>
    </w:p>
    <w:p w14:paraId="3D45FEDB" w14:textId="77777777" w:rsidR="00A37056" w:rsidRDefault="00A37056" w:rsidP="009327CB">
      <w:pPr>
        <w:jc w:val="both"/>
        <w:rPr>
          <w:lang w:eastAsia="en-US"/>
        </w:rPr>
      </w:pPr>
      <w:r>
        <w:rPr>
          <w:lang w:eastAsia="en-US"/>
        </w:rPr>
        <w:t>Hoe het in de andere dorpen op het eiland gesteld was, wisten de inwoners van "de Plaete" overigens niet. "We waren volledig van de buitenwereld afgesloten. Pas na een paar dagen hoorden we de eerste berichten over de omvang van de Ramp."</w:t>
      </w:r>
    </w:p>
    <w:p w14:paraId="414EFC43" w14:textId="77777777" w:rsidR="00A37056" w:rsidRDefault="00A37056" w:rsidP="009327CB">
      <w:pPr>
        <w:jc w:val="both"/>
        <w:rPr>
          <w:lang w:eastAsia="en-US"/>
        </w:rPr>
      </w:pPr>
    </w:p>
    <w:p w14:paraId="0E3074FA" w14:textId="77777777" w:rsidR="00A37056" w:rsidRDefault="00A37056" w:rsidP="009327CB">
      <w:pPr>
        <w:jc w:val="both"/>
        <w:rPr>
          <w:b/>
          <w:bCs/>
          <w:lang w:eastAsia="en-US"/>
        </w:rPr>
      </w:pPr>
      <w:r>
        <w:rPr>
          <w:b/>
          <w:bCs/>
          <w:lang w:eastAsia="en-US"/>
        </w:rPr>
        <w:t>Ongerust</w:t>
      </w:r>
    </w:p>
    <w:p w14:paraId="74045E1A" w14:textId="77777777" w:rsidR="00A37056" w:rsidRDefault="00A37056" w:rsidP="009327CB">
      <w:pPr>
        <w:jc w:val="both"/>
        <w:rPr>
          <w:lang w:eastAsia="en-US"/>
        </w:rPr>
      </w:pPr>
      <w:r>
        <w:rPr>
          <w:lang w:eastAsia="en-US"/>
        </w:rPr>
        <w:t>'s Zaterdagsavonds laat was burgemeester P.W. Hordijk al gewaarschuwd, omdat de havenmeester de hoge waterstand niet vertrouwde. De 23-jarige J.C. de Bonte was een van de dorpelingen die bij de haven kwam kijken. "Het water was niet helder, zoals anders, maar modderig. Thuis zijn we nog wel even op bed geweest, maar de buren klopten ons wakker. Toen het water in huis kwam, steeg het snel. Het licht viel uit. Met mijn moeder en mijn zus ben ik naar de zolder gevlucht. Vader was niet thuis. Tijdens de oorlog was hij, vanwege de inundatie van Flakkee, bij de gebroeders Van Vulpen in Werkhoven geëvacueerd geweest. Zij waren al oud. Daarom ging hij hen later af en toe een paar dagen helpen op de boerderij. Tijdens de Ramp was hij daar ook net. Toen hij 's zondagsmorgens in Zeist in de kerk kwam, hoorde hij wat er gebeurd was. Toen was hij wel ongerust over zijn gezin!</w:t>
      </w:r>
    </w:p>
    <w:p w14:paraId="669B0FFE" w14:textId="77777777" w:rsidR="00A37056" w:rsidRDefault="00A37056" w:rsidP="009327CB">
      <w:pPr>
        <w:jc w:val="both"/>
        <w:rPr>
          <w:lang w:eastAsia="en-US"/>
        </w:rPr>
      </w:pPr>
      <w:r>
        <w:rPr>
          <w:lang w:eastAsia="en-US"/>
        </w:rPr>
        <w:t>Ik had toen net een week verkering met mijn latere vrouw, een dochter van oud-diaken B. de Vos. Zij woonden op het dorp en ik wist niet hoe het met hen was. Wij woonden een paar honderd meter buiten het dorp. De deuren en ramen van ons huis zijn verwoest. Dat was maar gelukkig, want daardoor kon het water er vrij doorheen stromen en was de kans kleiner dat de muren het begaven."</w:t>
      </w:r>
    </w:p>
    <w:p w14:paraId="65C1698C" w14:textId="77777777" w:rsidR="00A37056" w:rsidRDefault="00A37056" w:rsidP="009327CB">
      <w:pPr>
        <w:jc w:val="both"/>
        <w:rPr>
          <w:lang w:eastAsia="en-US"/>
        </w:rPr>
      </w:pPr>
    </w:p>
    <w:p w14:paraId="47FB1DBD" w14:textId="77777777" w:rsidR="00A37056" w:rsidRDefault="00A37056" w:rsidP="009327CB">
      <w:pPr>
        <w:jc w:val="both"/>
        <w:rPr>
          <w:b/>
          <w:bCs/>
          <w:lang w:eastAsia="en-US"/>
        </w:rPr>
      </w:pPr>
      <w:r>
        <w:rPr>
          <w:b/>
          <w:bCs/>
          <w:lang w:eastAsia="en-US"/>
        </w:rPr>
        <w:t>Slachtoffers</w:t>
      </w:r>
    </w:p>
    <w:p w14:paraId="07B0BB7F" w14:textId="77777777" w:rsidR="00A37056" w:rsidRDefault="00A37056" w:rsidP="009327CB">
      <w:pPr>
        <w:jc w:val="both"/>
        <w:rPr>
          <w:lang w:eastAsia="en-US"/>
        </w:rPr>
      </w:pPr>
      <w:r>
        <w:rPr>
          <w:lang w:eastAsia="en-US"/>
        </w:rPr>
        <w:t>"Dicht bij ons huis zagen we lichten tegen de dijk opkomen. Even later gingen ze opeens snel naar beneden, net alsof er een auto van de dijk rolde. We vroegen ons af wat daar gebeurde. Achteraf hoorden we dat het een landbouwvoertuig was. Een man en zijn oom probeerden hem nog snel op de dijk in veiligheid te brengen. Het water overviel hen echter en sleurde hun voertuig de dijk af. Zij zijn verdronken; het waren de enige slachtoffers in Ooltgensplaat.</w:t>
      </w:r>
    </w:p>
    <w:p w14:paraId="2215B6D4" w14:textId="77777777" w:rsidR="00A37056" w:rsidRDefault="00A37056" w:rsidP="009327CB">
      <w:pPr>
        <w:jc w:val="both"/>
        <w:rPr>
          <w:lang w:eastAsia="en-US"/>
        </w:rPr>
      </w:pPr>
      <w:r>
        <w:rPr>
          <w:lang w:eastAsia="en-US"/>
        </w:rPr>
        <w:t>Wij hebben ruim anderhalve dag op zolder gezeten. Mijn moeder en mijn zus zaten op het bed met dekens om zich heen. Het enige eten dat we hadden, was een halfje brood. Een mes hadden we echter niet meegenomen. We hebben er toen maar wat stukken afgebroken. Drinken hadden we ook niet, maar de deuren naar de veranda konden open. Daar heb ik toen een blikje onder de goot gezet om wat regenwater op te vangen.</w:t>
      </w:r>
    </w:p>
    <w:p w14:paraId="3613A5A1" w14:textId="77777777" w:rsidR="00A37056" w:rsidRDefault="00A37056" w:rsidP="009327CB">
      <w:pPr>
        <w:jc w:val="both"/>
        <w:rPr>
          <w:lang w:eastAsia="en-US"/>
        </w:rPr>
      </w:pPr>
    </w:p>
    <w:p w14:paraId="2AC5D753" w14:textId="77777777" w:rsidR="00A37056" w:rsidRDefault="00A37056" w:rsidP="009327CB">
      <w:pPr>
        <w:jc w:val="both"/>
        <w:rPr>
          <w:lang w:eastAsia="en-US"/>
        </w:rPr>
      </w:pPr>
    </w:p>
    <w:p w14:paraId="02E249B9" w14:textId="77777777" w:rsidR="00A37056" w:rsidRDefault="00A37056" w:rsidP="009327CB">
      <w:pPr>
        <w:jc w:val="both"/>
        <w:rPr>
          <w:b/>
          <w:bCs/>
          <w:lang w:eastAsia="en-US"/>
        </w:rPr>
      </w:pPr>
      <w:r>
        <w:rPr>
          <w:b/>
          <w:bCs/>
          <w:lang w:eastAsia="en-US"/>
        </w:rPr>
        <w:t>Eilanden-Nieuws, 21 februari 1953.</w:t>
      </w:r>
    </w:p>
    <w:p w14:paraId="3E32E505" w14:textId="77777777" w:rsidR="00A37056" w:rsidRDefault="00A37056" w:rsidP="009327CB">
      <w:pPr>
        <w:jc w:val="both"/>
        <w:rPr>
          <w:b/>
          <w:bCs/>
          <w:lang w:eastAsia="en-US"/>
        </w:rPr>
      </w:pPr>
      <w:r>
        <w:rPr>
          <w:b/>
          <w:bCs/>
          <w:lang w:eastAsia="en-US"/>
        </w:rPr>
        <w:t>Ooltgensplaat</w:t>
      </w:r>
    </w:p>
    <w:p w14:paraId="4188CE1B" w14:textId="77777777" w:rsidR="00A37056" w:rsidRDefault="00A37056" w:rsidP="00CC2A66">
      <w:pPr>
        <w:ind w:left="284"/>
        <w:jc w:val="both"/>
        <w:rPr>
          <w:lang w:eastAsia="en-US"/>
        </w:rPr>
      </w:pPr>
    </w:p>
    <w:p w14:paraId="3857B1C2" w14:textId="77777777" w:rsidR="00A37056" w:rsidRDefault="00A37056" w:rsidP="00CC2A66">
      <w:pPr>
        <w:ind w:left="284"/>
        <w:jc w:val="both"/>
        <w:rPr>
          <w:lang w:eastAsia="en-US"/>
        </w:rPr>
      </w:pPr>
      <w:r>
        <w:rPr>
          <w:lang w:eastAsia="en-US"/>
        </w:rPr>
        <w:t>Zaterdagavond (31 Jan.) was het om 10 uur reeds te zien dat het water zeer hoog zou worden. Op dit uur begon het reeds te wassen en het zou ongeveer 6 á 7 uur pas hoog zijn. Toen dan om half drie de sirene van de brandweer en de torenklok ging luiden begreep ieder dat de nood hoog was. Velen stelden zich op de hoogte van de situatie. En het bleek dat een spoedige in veiligheid stelling een eerste vereiste was..</w:t>
      </w:r>
    </w:p>
    <w:p w14:paraId="174B320D" w14:textId="77777777" w:rsidR="00A37056" w:rsidRDefault="00A37056" w:rsidP="00CC2A66">
      <w:pPr>
        <w:ind w:left="284"/>
        <w:jc w:val="both"/>
        <w:rPr>
          <w:lang w:eastAsia="en-US"/>
        </w:rPr>
      </w:pPr>
    </w:p>
    <w:p w14:paraId="3ACBD6A5" w14:textId="77777777" w:rsidR="00A37056" w:rsidRDefault="00A37056" w:rsidP="00CC2A66">
      <w:pPr>
        <w:ind w:left="284"/>
        <w:jc w:val="both"/>
        <w:rPr>
          <w:lang w:eastAsia="en-US"/>
        </w:rPr>
      </w:pPr>
      <w:r>
        <w:rPr>
          <w:lang w:eastAsia="en-US"/>
        </w:rPr>
        <w:t>Polder Adr. Theodora vloeide spoedig in</w:t>
      </w:r>
    </w:p>
    <w:p w14:paraId="38F63B14" w14:textId="77777777" w:rsidR="00A37056" w:rsidRDefault="00A37056" w:rsidP="00CC2A66">
      <w:pPr>
        <w:ind w:left="284"/>
        <w:jc w:val="both"/>
        <w:rPr>
          <w:lang w:eastAsia="en-US"/>
        </w:rPr>
      </w:pPr>
    </w:p>
    <w:p w14:paraId="59453E83" w14:textId="77777777" w:rsidR="00A37056" w:rsidRDefault="00A37056" w:rsidP="00CC2A66">
      <w:pPr>
        <w:ind w:left="284"/>
        <w:jc w:val="both"/>
        <w:rPr>
          <w:bCs/>
          <w:lang w:eastAsia="en-US"/>
        </w:rPr>
      </w:pPr>
      <w:r w:rsidRPr="002C17BA">
        <w:rPr>
          <w:bCs/>
          <w:lang w:eastAsia="en-US"/>
        </w:rPr>
        <w:t>Ongeveer half vier bleek de toestand zeer precair. Op de Kaai en Slikdijk was al het mogelijke al gedaan om de wa</w:t>
      </w:r>
      <w:r w:rsidRPr="002C17BA">
        <w:rPr>
          <w:bCs/>
          <w:lang w:eastAsia="en-US"/>
        </w:rPr>
        <w:softHyphen/>
        <w:t>tervloed tegen te houden. Het mocht evenwel niet baten. Over de verschan</w:t>
      </w:r>
      <w:r w:rsidRPr="002C17BA">
        <w:rPr>
          <w:bCs/>
          <w:lang w:eastAsia="en-US"/>
        </w:rPr>
        <w:softHyphen/>
        <w:t>sing stroomde spoedig het water de huizen op de Kaai idioot . De stroom zwol aan tot grote golven en 'de dam om de "Kaai kon de massa niet meer tegenhouden. Met geraas rolde de vloed de Voorstraat af en de Slikdijk op. En</w:t>
      </w:r>
      <w:r w:rsidRPr="002C17BA">
        <w:rPr>
          <w:bCs/>
          <w:lang w:eastAsia="en-US"/>
        </w:rPr>
        <w:softHyphen/>
        <w:t>kele huizen op de Kaa</w:t>
      </w:r>
      <w:r>
        <w:rPr>
          <w:bCs/>
          <w:lang w:eastAsia="en-US"/>
        </w:rPr>
        <w:t>i</w:t>
      </w:r>
      <w:r w:rsidRPr="002C17BA">
        <w:rPr>
          <w:bCs/>
          <w:lang w:eastAsia="en-US"/>
        </w:rPr>
        <w:t xml:space="preserve"> en Slikdijk wer</w:t>
      </w:r>
      <w:r w:rsidRPr="002C17BA">
        <w:rPr>
          <w:bCs/>
          <w:lang w:eastAsia="en-US"/>
        </w:rPr>
        <w:softHyphen/>
        <w:t>den gewoon ondermijnd. Gelukkig zaten de bewoners (oude mensen en buren) op zolder. Door het dakraam werden zij be</w:t>
      </w:r>
      <w:r w:rsidRPr="002C17BA">
        <w:rPr>
          <w:bCs/>
          <w:lang w:eastAsia="en-US"/>
        </w:rPr>
        <w:softHyphen/>
        <w:t xml:space="preserve">vrijd. Dirk v. d. Vliet (15 jaar) spoelde onder </w:t>
      </w:r>
      <w:r>
        <w:rPr>
          <w:bCs/>
          <w:lang w:eastAsia="en-US"/>
        </w:rPr>
        <w:t xml:space="preserve">het huis </w:t>
      </w:r>
      <w:r w:rsidRPr="002C17BA">
        <w:rPr>
          <w:bCs/>
          <w:lang w:eastAsia="en-US"/>
        </w:rPr>
        <w:t>door en kwam over een wat</w:t>
      </w:r>
      <w:r>
        <w:rPr>
          <w:bCs/>
          <w:lang w:eastAsia="en-US"/>
        </w:rPr>
        <w:t>e</w:t>
      </w:r>
      <w:r w:rsidRPr="002C17BA">
        <w:rPr>
          <w:bCs/>
          <w:lang w:eastAsia="en-US"/>
        </w:rPr>
        <w:t>r</w:t>
      </w:r>
      <w:r>
        <w:rPr>
          <w:bCs/>
          <w:lang w:eastAsia="en-US"/>
        </w:rPr>
        <w:t>weg</w:t>
      </w:r>
      <w:r w:rsidRPr="002C17BA">
        <w:rPr>
          <w:bCs/>
          <w:lang w:eastAsia="en-US"/>
        </w:rPr>
        <w:t xml:space="preserve"> aan de wal terecht. </w:t>
      </w:r>
    </w:p>
    <w:p w14:paraId="507C1609" w14:textId="77777777" w:rsidR="00A37056" w:rsidRDefault="00A37056" w:rsidP="00CC2A66">
      <w:pPr>
        <w:ind w:left="284"/>
        <w:jc w:val="both"/>
        <w:rPr>
          <w:lang w:eastAsia="en-US"/>
        </w:rPr>
      </w:pPr>
      <w:r w:rsidRPr="002C17BA">
        <w:rPr>
          <w:bCs/>
          <w:lang w:eastAsia="en-US"/>
        </w:rPr>
        <w:t>De fam. Vermeer (meisje; jongen en een logé uit</w:t>
      </w:r>
      <w:r>
        <w:rPr>
          <w:lang w:eastAsia="en-US"/>
        </w:rPr>
        <w:t xml:space="preserve"> Coezande, Zeeland), kwamen met tractor en auto uit de Gr. Adr, Th, Pol</w:t>
      </w:r>
      <w:r>
        <w:rPr>
          <w:lang w:eastAsia="en-US"/>
        </w:rPr>
        <w:softHyphen/>
        <w:t>der, bij het uitstappen spoelden zij het dorp in en werden bij Hotel Hobbel nog juist opgepikt.</w:t>
      </w:r>
    </w:p>
    <w:p w14:paraId="43662711" w14:textId="77777777" w:rsidR="00A37056" w:rsidRDefault="00A37056" w:rsidP="009327CB">
      <w:pPr>
        <w:jc w:val="both"/>
        <w:rPr>
          <w:lang w:eastAsia="en-US"/>
        </w:rPr>
      </w:pPr>
    </w:p>
    <w:p w14:paraId="40F5A22C" w14:textId="77777777" w:rsidR="00A37056" w:rsidRDefault="00A37056" w:rsidP="009327CB">
      <w:pPr>
        <w:jc w:val="both"/>
        <w:rPr>
          <w:lang w:eastAsia="en-US"/>
        </w:rPr>
      </w:pPr>
      <w:r>
        <w:rPr>
          <w:lang w:eastAsia="en-US"/>
        </w:rPr>
        <w:t>'s Maandagsavonds haalden Werkendammers ons met een bootje uit ons huis. We zijn naar de Molendijk gebracht. Daar zaten we wel met een man of dertig, veertig in een huis, niet ver bij het gemeentehuis vandaan."</w:t>
      </w:r>
    </w:p>
    <w:p w14:paraId="2A5B5A83" w14:textId="77777777" w:rsidR="00A37056" w:rsidRDefault="00A37056" w:rsidP="009327CB">
      <w:pPr>
        <w:jc w:val="both"/>
        <w:rPr>
          <w:b/>
          <w:lang w:eastAsia="en-US"/>
        </w:rPr>
      </w:pPr>
    </w:p>
    <w:p w14:paraId="0DAC15FB" w14:textId="77777777" w:rsidR="00A37056" w:rsidRDefault="00A37056" w:rsidP="009327CB">
      <w:pPr>
        <w:jc w:val="both"/>
        <w:rPr>
          <w:b/>
          <w:lang w:eastAsia="en-US"/>
        </w:rPr>
      </w:pPr>
      <w:r>
        <w:rPr>
          <w:b/>
          <w:lang w:eastAsia="en-US"/>
        </w:rPr>
        <w:t>Boeken bedorven</w:t>
      </w:r>
    </w:p>
    <w:p w14:paraId="1DD3EF1D" w14:textId="77777777" w:rsidR="00A37056" w:rsidRDefault="00A37056" w:rsidP="009327CB">
      <w:pPr>
        <w:jc w:val="both"/>
        <w:rPr>
          <w:lang w:eastAsia="en-US"/>
        </w:rPr>
      </w:pPr>
      <w:r>
        <w:rPr>
          <w:lang w:eastAsia="en-US"/>
        </w:rPr>
        <w:t>De Bonte bleef op het dorp, evenals de andere mannen die aan het herstel- en opruimingswerk konden meehelpen. Zijn zus en zijn vriendin behoorden tot het groepje vrouwen dat de noodkeuken bemande. De overige vrouwen en kinderen werden geëvacueerd.</w:t>
      </w:r>
    </w:p>
    <w:p w14:paraId="6688F676" w14:textId="77777777" w:rsidR="00A37056" w:rsidRDefault="00A37056" w:rsidP="009327CB">
      <w:pPr>
        <w:jc w:val="both"/>
        <w:rPr>
          <w:lang w:eastAsia="en-US"/>
        </w:rPr>
      </w:pPr>
      <w:r>
        <w:rPr>
          <w:lang w:eastAsia="en-US"/>
        </w:rPr>
        <w:t>"Toen het water weg was, kon ook ons huis worden schoongemaakt. Er lag wel een halve meter modder, riet en stro. Dat heb ik er met een kruiwagen uitgereden. Ik heb hier op tafel het horloge van mijn vader liggen. Dat heb ik in de modder gevonden. Toen ik het opwond, liep het gewoon weer, en het loopt nog steeds.</w:t>
      </w:r>
    </w:p>
    <w:p w14:paraId="2F63FF49" w14:textId="77777777" w:rsidR="00A37056" w:rsidRDefault="00A37056" w:rsidP="009327CB">
      <w:pPr>
        <w:jc w:val="both"/>
        <w:rPr>
          <w:lang w:eastAsia="en-US"/>
        </w:rPr>
      </w:pPr>
      <w:r>
        <w:rPr>
          <w:lang w:eastAsia="en-US"/>
        </w:rPr>
        <w:t>Bij de spullen die wel bedorven waren, zaten ook onze boeken. Er waren mensen die zoveel geestelijke lectuur bezaten, dat de mensen van de schadecommissie die de schade kwamen opnemen, zeiden: 'Die man was toch geen dominee?"</w:t>
      </w:r>
    </w:p>
    <w:p w14:paraId="2A455502" w14:textId="77777777" w:rsidR="00A37056" w:rsidRDefault="00A37056" w:rsidP="009327CB">
      <w:pPr>
        <w:jc w:val="both"/>
        <w:rPr>
          <w:lang w:eastAsia="en-US"/>
        </w:rPr>
      </w:pPr>
    </w:p>
    <w:p w14:paraId="40DAFE20" w14:textId="77777777" w:rsidR="00A37056" w:rsidRDefault="00A37056" w:rsidP="009327CB">
      <w:pPr>
        <w:jc w:val="both"/>
        <w:rPr>
          <w:b/>
          <w:lang w:eastAsia="en-US"/>
        </w:rPr>
      </w:pPr>
      <w:r>
        <w:rPr>
          <w:b/>
          <w:lang w:eastAsia="en-US"/>
        </w:rPr>
        <w:t>Via Baarn naar Moerkapelle</w:t>
      </w:r>
    </w:p>
    <w:p w14:paraId="2C53E7A5" w14:textId="77777777" w:rsidR="00A37056" w:rsidRDefault="00A37056" w:rsidP="009327CB">
      <w:pPr>
        <w:jc w:val="both"/>
        <w:rPr>
          <w:lang w:eastAsia="en-US"/>
        </w:rPr>
      </w:pPr>
      <w:r>
        <w:rPr>
          <w:lang w:eastAsia="en-US"/>
        </w:rPr>
        <w:t xml:space="preserve">De destijds 24-jarige </w:t>
      </w:r>
      <w:r>
        <w:rPr>
          <w:b/>
          <w:lang w:eastAsia="en-US"/>
        </w:rPr>
        <w:t>A.T. van Gurp</w:t>
      </w:r>
      <w:r>
        <w:rPr>
          <w:lang w:eastAsia="en-US"/>
        </w:rPr>
        <w:t xml:space="preserve"> woonde met zijn ouders en twee broers op een boerderijtje net buiten het dorp. De koeien die ze in een buitendijkse polder hadden lopen, moesten ze soms weghalen als het water tot 2,60 meter boven NAP steeg, want dan kwam het over de noodkade heen. "We waren dus altijd alert op de waterstand."</w:t>
      </w:r>
    </w:p>
    <w:p w14:paraId="29EA6C80" w14:textId="77777777" w:rsidR="00A37056" w:rsidRDefault="00A37056" w:rsidP="009327CB">
      <w:pPr>
        <w:jc w:val="both"/>
        <w:rPr>
          <w:lang w:eastAsia="en-US"/>
        </w:rPr>
      </w:pPr>
      <w:r>
        <w:rPr>
          <w:lang w:eastAsia="en-US"/>
        </w:rPr>
        <w:t>Nu, in de winter, stonden de veertien koebeesten op stal. Daarom bleven Arie van Gurp en zijn twee broers op de boerderij toen hun ouders met de buren 's nachts per auto naar een dijkwoning in het dorp gingen.</w:t>
      </w:r>
    </w:p>
    <w:p w14:paraId="21512FE3" w14:textId="77777777" w:rsidR="00A37056" w:rsidRDefault="00A37056" w:rsidP="009327CB">
      <w:pPr>
        <w:jc w:val="both"/>
        <w:rPr>
          <w:lang w:eastAsia="en-US"/>
        </w:rPr>
      </w:pPr>
      <w:r>
        <w:rPr>
          <w:lang w:eastAsia="en-US"/>
        </w:rPr>
        <w:t>"'s Zaterdagsavonds had ik met mijn brommertje slechts met moeite thuis kunnen komen. 's Nachts was het hele dorp in beroering. We hebben op tijd eten en andere spullen naar boven kunnen brengen. Het water schoof een breed stuk van de buitendijk weg. Daarna kwam het door de binnendijken. Die waren verzwakt doordat de Duitsers er stellingen aangelegd en gangen gegraven hadden omdat ze vreesden dat de geallieerde bevrijders vanuit Willemstad zouden oversteken.</w:t>
      </w:r>
    </w:p>
    <w:p w14:paraId="42A6D295" w14:textId="77777777" w:rsidR="00A37056" w:rsidRDefault="00A37056" w:rsidP="009327CB">
      <w:pPr>
        <w:jc w:val="both"/>
        <w:rPr>
          <w:lang w:eastAsia="en-US"/>
        </w:rPr>
      </w:pPr>
      <w:r>
        <w:rPr>
          <w:lang w:eastAsia="en-US"/>
        </w:rPr>
        <w:t>Wij woonden in de polder Oudeland. Toen we het water in de sloten hoorden opkomen, hebben we snel de koeien losgesneden. Het viel niet mee hen naar buiten te krijgen. Ze zijn uiteindelijk allemaal verdronken. Koeien kunnen weinig hebben; paarden houden het veel langer vol.</w:t>
      </w:r>
    </w:p>
    <w:p w14:paraId="14E98409" w14:textId="77777777" w:rsidR="00A37056" w:rsidRDefault="00A37056" w:rsidP="009327CB">
      <w:pPr>
        <w:jc w:val="both"/>
        <w:rPr>
          <w:lang w:eastAsia="en-US"/>
        </w:rPr>
      </w:pPr>
      <w:r>
        <w:rPr>
          <w:lang w:eastAsia="en-US"/>
        </w:rPr>
        <w:t>Wij zijn in huis snel naar boven gegaan. We waren toen al drijfnat. In een kwartier tijd stond er anderhalve meter water; de meubels dobberden rond. Het land is hier hoger dan in Oude-Tonge; daar kwam veel meer water te staan.</w:t>
      </w:r>
    </w:p>
    <w:p w14:paraId="5D7B01F1" w14:textId="77777777" w:rsidR="00A37056" w:rsidRDefault="00A37056" w:rsidP="009327CB">
      <w:pPr>
        <w:jc w:val="both"/>
        <w:rPr>
          <w:lang w:eastAsia="en-US"/>
        </w:rPr>
      </w:pPr>
      <w:r>
        <w:rPr>
          <w:lang w:eastAsia="en-US"/>
        </w:rPr>
        <w:t>De hele dag hield het noodweer aan. Rukwinden; sneeuwbuien. Toen ons drink</w:t>
      </w:r>
      <w:r>
        <w:rPr>
          <w:lang w:eastAsia="en-US"/>
        </w:rPr>
        <w:softHyphen/>
        <w:t>water opraakte, hebben we de regenpijp losgemaakt en vingen we daar water op.</w:t>
      </w:r>
    </w:p>
    <w:p w14:paraId="53066EFD" w14:textId="77777777" w:rsidR="00A37056" w:rsidRDefault="00A37056" w:rsidP="009327CB">
      <w:pPr>
        <w:jc w:val="both"/>
        <w:rPr>
          <w:lang w:eastAsia="en-US"/>
        </w:rPr>
      </w:pPr>
      <w:r>
        <w:rPr>
          <w:lang w:eastAsia="en-US"/>
        </w:rPr>
        <w:t>Mannen uit Friesland en andere plaatsen hebben met bootjes het dorp leeggevaren. Dinsdagsmiddags konden wij mee. Met mijn oudste broer heb ik zes weken bij een weduwnaar op de Molendijk gezeten. Mijn andere broer kreeg bonje met de burgemeester, dus die is weggegaan. Het was een goede burgemeester, maar hij was niet zo makkelijk.</w:t>
      </w:r>
    </w:p>
    <w:p w14:paraId="38DCC417" w14:textId="77777777" w:rsidR="00A37056" w:rsidRDefault="00A37056" w:rsidP="009327CB">
      <w:pPr>
        <w:jc w:val="both"/>
        <w:rPr>
          <w:lang w:eastAsia="en-US"/>
        </w:rPr>
      </w:pPr>
      <w:r>
        <w:rPr>
          <w:lang w:eastAsia="en-US"/>
        </w:rPr>
        <w:t>'k Heb mijn ouders naar een schip gebracht waar een groot aantal mensen in het ruim kon. Via Dordrecht zijn vader en moeder in Baarn terechtgekomen en vervolgens bij ouderling J. van der Spek in Moerkapelle. Na zes weken kwamen ze terug.</w:t>
      </w:r>
    </w:p>
    <w:p w14:paraId="085B7A94" w14:textId="77777777" w:rsidR="00A37056" w:rsidRDefault="00A37056" w:rsidP="009327CB">
      <w:pPr>
        <w:jc w:val="both"/>
        <w:rPr>
          <w:lang w:eastAsia="en-US"/>
        </w:rPr>
      </w:pPr>
      <w:r>
        <w:rPr>
          <w:lang w:eastAsia="en-US"/>
        </w:rPr>
        <w:t>Wij hielpen in die weken de ravage in het dorp op te ruimen. Stro, uien, wrakhout, het spoelde allemaal vanuit de polder het dorp in. M'n broer reed met een paard en een bandenwagen vrachten vol weg. Eten haalden we in een gaarkeuken voor een gulden per maaltijd.</w:t>
      </w:r>
    </w:p>
    <w:p w14:paraId="387A3989" w14:textId="77777777" w:rsidR="00A37056" w:rsidRDefault="00A37056" w:rsidP="009327CB">
      <w:pPr>
        <w:jc w:val="both"/>
        <w:rPr>
          <w:lang w:eastAsia="en-US"/>
        </w:rPr>
      </w:pPr>
      <w:r>
        <w:rPr>
          <w:lang w:eastAsia="en-US"/>
        </w:rPr>
        <w:t>Ons huis had eigenlijk geen schade, maar het zout in de muren was wel lastig. We wilden het een beetje mooi maken, dus we deden behang op de muur, maar dat zakte er na een paar maanden weer af."</w:t>
      </w:r>
    </w:p>
    <w:p w14:paraId="43FE1855" w14:textId="77777777" w:rsidR="00A37056" w:rsidRDefault="00A37056" w:rsidP="009327CB">
      <w:pPr>
        <w:jc w:val="both"/>
        <w:rPr>
          <w:b/>
          <w:lang w:eastAsia="en-US"/>
        </w:rPr>
      </w:pPr>
    </w:p>
    <w:p w14:paraId="05F84D60" w14:textId="77777777" w:rsidR="00A37056" w:rsidRDefault="00A37056" w:rsidP="009327CB">
      <w:pPr>
        <w:jc w:val="both"/>
        <w:rPr>
          <w:b/>
          <w:lang w:eastAsia="en-US"/>
        </w:rPr>
      </w:pPr>
      <w:r>
        <w:rPr>
          <w:b/>
          <w:lang w:eastAsia="en-US"/>
        </w:rPr>
        <w:t>Kerk als vluchtoord</w:t>
      </w:r>
    </w:p>
    <w:p w14:paraId="21BCFCD8" w14:textId="77777777" w:rsidR="00A37056" w:rsidRDefault="00A37056" w:rsidP="009327CB">
      <w:pPr>
        <w:jc w:val="both"/>
        <w:rPr>
          <w:lang w:eastAsia="en-US"/>
        </w:rPr>
      </w:pPr>
      <w:r>
        <w:rPr>
          <w:lang w:eastAsia="en-US"/>
        </w:rPr>
        <w:t>Op de Molendijk had de Gereformeerde Gemeente twee zaadpakhuizen tot kerk verbouwd. Het gebouw stond hoog. Het heeft slechts korte tijd blank gestaan, toen de eerste vloedgolf over de dijk spoelde. Verscheidene dorpelingen die naar de Molendijk waren gevlucht, kwamen in het kerkgebouw terecht. Ze hebben er op de banken geslapen. De kelder van de kerk, die aan de achterkant (onderaan de dijk) via een luik bereikbaar was, stond langer onder water dan de kerkzaal.</w:t>
      </w:r>
    </w:p>
    <w:p w14:paraId="6A3CC14F" w14:textId="77777777" w:rsidR="00A37056" w:rsidRDefault="00A37056" w:rsidP="009327CB">
      <w:pPr>
        <w:jc w:val="both"/>
        <w:rPr>
          <w:lang w:eastAsia="en-US"/>
        </w:rPr>
      </w:pPr>
      <w:r>
        <w:rPr>
          <w:lang w:eastAsia="en-US"/>
        </w:rPr>
        <w:t>Ouderling D.C. van Oostende hield enkele zondagen voor een kleine groep leesdiensten in de kelder van restaurant Hobbel. Ook enkele mensen uit de Hervormde en de Gereformeerde Kerk, die zelf geen diensten konden houden, kwamen daar luisteren.</w:t>
      </w:r>
    </w:p>
    <w:p w14:paraId="37D0E18B" w14:textId="77777777" w:rsidR="00A37056" w:rsidRDefault="00A37056" w:rsidP="009327CB">
      <w:pPr>
        <w:jc w:val="both"/>
        <w:rPr>
          <w:lang w:eastAsia="en-US"/>
        </w:rPr>
      </w:pPr>
      <w:r>
        <w:rPr>
          <w:lang w:eastAsia="en-US"/>
        </w:rPr>
        <w:t>Toen de kerk schoongemaakt was, konden daar weer diensten gehouden worden. De Hervormde predikant ging er voor, want zijn eigen kerk stond in het water. Het was een interkerkelijke dienst.</w:t>
      </w:r>
    </w:p>
    <w:p w14:paraId="63697646" w14:textId="77777777" w:rsidR="00A37056" w:rsidRDefault="00A37056" w:rsidP="009327CB">
      <w:pPr>
        <w:jc w:val="both"/>
        <w:rPr>
          <w:lang w:eastAsia="en-US"/>
        </w:rPr>
      </w:pPr>
      <w:r>
        <w:rPr>
          <w:lang w:eastAsia="en-US"/>
        </w:rPr>
        <w:t xml:space="preserve">"Tijdens de evacuatie aan het eind van de oorlog hadden we in de Gereformeerde Gemeente te Zeist gekerkt," zegt ouderling J.C. de Bonte. "Eerder gingen mijn ouders op bid- en dankdagen al naar de Gereformeerde Gemeente in Middelharnis. Daar hebben ze ds. G.H. Kersten nog horen preken. Toen we na de bevrijding terugkwamen in Ooltgensplaat, is hier ook een gemeente opgericht. We zijn met 27 man begonnen. Acht jaar later, ten tijde van de Ramp, waren het er al meer dan honderd." Zij bleven gespaard, terwijl zovelen op het eiland verdronken, aldus een korte vermelding van de watersnood in het jaarverslag over 1953. </w:t>
      </w:r>
    </w:p>
    <w:p w14:paraId="5FEB4108" w14:textId="77777777" w:rsidR="00A37056" w:rsidRDefault="00A37056" w:rsidP="009327CB">
      <w:pPr>
        <w:jc w:val="both"/>
        <w:rPr>
          <w:lang w:eastAsia="en-US"/>
        </w:rPr>
      </w:pPr>
    </w:p>
    <w:p w14:paraId="5F2AB56F" w14:textId="77777777" w:rsidR="00A37056" w:rsidRDefault="00A37056" w:rsidP="009327CB">
      <w:pPr>
        <w:jc w:val="both"/>
        <w:rPr>
          <w:lang w:eastAsia="en-US"/>
        </w:rPr>
      </w:pPr>
      <w:r>
        <w:rPr>
          <w:lang w:eastAsia="en-US"/>
        </w:rPr>
        <w:t>Slachtoffers 2</w:t>
      </w:r>
    </w:p>
    <w:p w14:paraId="047F41E3" w14:textId="77777777" w:rsidR="00A37056" w:rsidRDefault="00A37056" w:rsidP="009327CB">
      <w:pPr>
        <w:jc w:val="both"/>
        <w:rPr>
          <w:lang w:eastAsia="en-US"/>
        </w:rPr>
      </w:pPr>
    </w:p>
    <w:tbl>
      <w:tblPr>
        <w:tblW w:w="4470" w:type="dxa"/>
        <w:tblCellSpacing w:w="0" w:type="dxa"/>
        <w:tblCellMar>
          <w:left w:w="0" w:type="dxa"/>
          <w:right w:w="0" w:type="dxa"/>
        </w:tblCellMar>
        <w:tblLook w:val="00A0" w:firstRow="1" w:lastRow="0" w:firstColumn="1" w:lastColumn="0" w:noHBand="0" w:noVBand="0"/>
      </w:tblPr>
      <w:tblGrid>
        <w:gridCol w:w="2429"/>
        <w:gridCol w:w="1431"/>
        <w:gridCol w:w="610"/>
      </w:tblGrid>
      <w:tr w:rsidR="00A37056" w14:paraId="49A6243C"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10F5DC9" w14:textId="77777777" w:rsidR="00A37056" w:rsidRDefault="007417F9">
            <w:pPr>
              <w:widowControl/>
              <w:kinsoku/>
              <w:rPr>
                <w:rFonts w:ascii="Arial" w:hAnsi="Arial" w:cs="Arial"/>
                <w:color w:val="000000"/>
                <w:sz w:val="15"/>
                <w:szCs w:val="15"/>
              </w:rPr>
            </w:pPr>
            <w:hyperlink r:id="rId1378" w:history="1">
              <w:r w:rsidR="00A37056">
                <w:rPr>
                  <w:rStyle w:val="Hyperlink"/>
                  <w:rFonts w:ascii="Arial" w:hAnsi="Arial" w:cs="Arial"/>
                  <w:color w:val="000000"/>
                  <w:sz w:val="15"/>
                  <w:szCs w:val="15"/>
                  <w:u w:val="none"/>
                </w:rPr>
                <w:t>van Dam,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658DA3F6" w14:textId="77777777" w:rsidR="00A37056" w:rsidRDefault="007417F9">
            <w:pPr>
              <w:rPr>
                <w:rFonts w:ascii="Arial" w:hAnsi="Arial" w:cs="Arial"/>
                <w:color w:val="000000"/>
                <w:sz w:val="15"/>
                <w:szCs w:val="15"/>
              </w:rPr>
            </w:pPr>
            <w:hyperlink r:id="rId1379" w:history="1">
              <w:r w:rsidR="00A37056">
                <w:rPr>
                  <w:rStyle w:val="Hyperlink"/>
                  <w:rFonts w:ascii="Arial" w:hAnsi="Arial" w:cs="Arial"/>
                  <w:color w:val="000000"/>
                  <w:sz w:val="15"/>
                  <w:szCs w:val="15"/>
                  <w:u w:val="none"/>
                </w:rPr>
                <w:t>Ooltgensplaat</w:t>
              </w:r>
            </w:hyperlink>
          </w:p>
        </w:tc>
        <w:tc>
          <w:tcPr>
            <w:tcW w:w="0" w:type="auto"/>
            <w:tcBorders>
              <w:right w:val="single" w:sz="6" w:space="0" w:color="DAD9C7"/>
            </w:tcBorders>
            <w:shd w:val="clear" w:color="auto" w:fill="FFFFFF"/>
            <w:tcMar>
              <w:top w:w="60" w:type="dxa"/>
              <w:left w:w="60" w:type="dxa"/>
              <w:bottom w:w="60" w:type="dxa"/>
              <w:right w:w="300" w:type="dxa"/>
            </w:tcMar>
          </w:tcPr>
          <w:p w14:paraId="05D7FA33" w14:textId="77777777" w:rsidR="00A37056" w:rsidRDefault="007417F9">
            <w:pPr>
              <w:jc w:val="right"/>
              <w:rPr>
                <w:rFonts w:ascii="Arial" w:hAnsi="Arial" w:cs="Arial"/>
                <w:color w:val="000000"/>
                <w:sz w:val="15"/>
                <w:szCs w:val="15"/>
              </w:rPr>
            </w:pPr>
            <w:hyperlink r:id="rId1380" w:history="1">
              <w:r w:rsidR="00A37056">
                <w:rPr>
                  <w:rStyle w:val="Hyperlink"/>
                  <w:rFonts w:ascii="Arial" w:hAnsi="Arial" w:cs="Arial"/>
                  <w:color w:val="000000"/>
                  <w:sz w:val="15"/>
                  <w:szCs w:val="15"/>
                  <w:u w:val="none"/>
                </w:rPr>
                <w:t>1</w:t>
              </w:r>
            </w:hyperlink>
          </w:p>
        </w:tc>
      </w:tr>
      <w:tr w:rsidR="00A37056" w14:paraId="76223919"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5C8E3FF" w14:textId="77777777" w:rsidR="00A37056" w:rsidRDefault="007417F9">
            <w:pPr>
              <w:rPr>
                <w:rFonts w:ascii="Arial" w:hAnsi="Arial" w:cs="Arial"/>
                <w:color w:val="000000"/>
                <w:sz w:val="15"/>
                <w:szCs w:val="15"/>
              </w:rPr>
            </w:pPr>
            <w:hyperlink r:id="rId1381" w:history="1">
              <w:r w:rsidR="00A37056">
                <w:rPr>
                  <w:rStyle w:val="Hyperlink"/>
                  <w:rFonts w:ascii="Arial" w:hAnsi="Arial" w:cs="Arial"/>
                  <w:color w:val="000000"/>
                  <w:sz w:val="15"/>
                  <w:szCs w:val="15"/>
                  <w:u w:val="none"/>
                </w:rPr>
                <w:t>van Kempen, Johannis</w:t>
              </w:r>
            </w:hyperlink>
          </w:p>
        </w:tc>
        <w:tc>
          <w:tcPr>
            <w:tcW w:w="0" w:type="auto"/>
            <w:tcBorders>
              <w:right w:val="single" w:sz="6" w:space="0" w:color="DAD9C7"/>
            </w:tcBorders>
            <w:shd w:val="clear" w:color="auto" w:fill="EFF6FF"/>
            <w:tcMar>
              <w:top w:w="60" w:type="dxa"/>
              <w:left w:w="75" w:type="dxa"/>
              <w:bottom w:w="60" w:type="dxa"/>
              <w:right w:w="60" w:type="dxa"/>
            </w:tcMar>
          </w:tcPr>
          <w:p w14:paraId="06DF6B15" w14:textId="77777777" w:rsidR="00A37056" w:rsidRDefault="007417F9">
            <w:pPr>
              <w:rPr>
                <w:rFonts w:ascii="Arial" w:hAnsi="Arial" w:cs="Arial"/>
                <w:color w:val="000000"/>
                <w:sz w:val="15"/>
                <w:szCs w:val="15"/>
              </w:rPr>
            </w:pPr>
            <w:hyperlink r:id="rId1382" w:history="1">
              <w:r w:rsidR="00A37056">
                <w:rPr>
                  <w:rStyle w:val="Hyperlink"/>
                  <w:rFonts w:ascii="Arial" w:hAnsi="Arial" w:cs="Arial"/>
                  <w:color w:val="000000"/>
                  <w:sz w:val="15"/>
                  <w:szCs w:val="15"/>
                  <w:u w:val="none"/>
                </w:rPr>
                <w:t>Ooltgensplaat</w:t>
              </w:r>
            </w:hyperlink>
          </w:p>
        </w:tc>
        <w:tc>
          <w:tcPr>
            <w:tcW w:w="0" w:type="auto"/>
            <w:shd w:val="clear" w:color="auto" w:fill="FFFFFF"/>
            <w:vAlign w:val="center"/>
          </w:tcPr>
          <w:p w14:paraId="441BB602" w14:textId="77777777" w:rsidR="00A37056" w:rsidRDefault="00A37056">
            <w:pPr>
              <w:rPr>
                <w:sz w:val="20"/>
                <w:szCs w:val="20"/>
              </w:rPr>
            </w:pPr>
          </w:p>
        </w:tc>
      </w:tr>
    </w:tbl>
    <w:p w14:paraId="19F57423" w14:textId="77777777" w:rsidR="00A37056" w:rsidRDefault="00A37056">
      <w:pPr>
        <w:widowControl/>
        <w:kinsoku/>
        <w:spacing w:after="160" w:line="259" w:lineRule="auto"/>
        <w:rPr>
          <w:lang w:eastAsia="en-US"/>
        </w:rPr>
      </w:pPr>
      <w:r>
        <w:rPr>
          <w:lang w:eastAsia="en-US"/>
        </w:rPr>
        <w:t xml:space="preserve"> </w:t>
      </w:r>
      <w:r>
        <w:rPr>
          <w:lang w:eastAsia="en-US"/>
        </w:rPr>
        <w:br w:type="page"/>
      </w:r>
    </w:p>
    <w:p w14:paraId="78752686" w14:textId="77777777" w:rsidR="00A37056" w:rsidRDefault="00A37056" w:rsidP="009327CB">
      <w:pPr>
        <w:jc w:val="both"/>
        <w:rPr>
          <w:lang w:eastAsia="en-US"/>
        </w:rPr>
      </w:pPr>
    </w:p>
    <w:p w14:paraId="4153CB48" w14:textId="77777777" w:rsidR="00A37056" w:rsidRDefault="00A37056" w:rsidP="00CC2A66">
      <w:pPr>
        <w:jc w:val="center"/>
        <w:rPr>
          <w:b/>
          <w:lang w:eastAsia="en-US"/>
        </w:rPr>
      </w:pPr>
      <w:r>
        <w:rPr>
          <w:b/>
          <w:lang w:eastAsia="en-US"/>
        </w:rPr>
        <w:t>Ouddorp</w:t>
      </w:r>
    </w:p>
    <w:p w14:paraId="46AA5283" w14:textId="77777777" w:rsidR="00A37056" w:rsidRDefault="00A37056" w:rsidP="009327CB">
      <w:pPr>
        <w:jc w:val="both"/>
        <w:rPr>
          <w:lang w:eastAsia="en-US"/>
        </w:rPr>
      </w:pPr>
    </w:p>
    <w:p w14:paraId="0F2C3EC3" w14:textId="77777777" w:rsidR="00A37056" w:rsidRDefault="00A37056" w:rsidP="009327CB">
      <w:pPr>
        <w:jc w:val="both"/>
        <w:rPr>
          <w:lang w:eastAsia="en-US"/>
        </w:rPr>
      </w:pPr>
      <w:r>
        <w:rPr>
          <w:lang w:eastAsia="en-US"/>
        </w:rPr>
        <w:t>Februari 1953: Aantal slachtoffers in de gemeente: 0.</w:t>
      </w:r>
    </w:p>
    <w:p w14:paraId="2F708A25" w14:textId="77777777" w:rsidR="00A37056" w:rsidRDefault="00A37056" w:rsidP="009327CB">
      <w:pPr>
        <w:jc w:val="both"/>
        <w:rPr>
          <w:lang w:eastAsia="en-US"/>
        </w:rPr>
      </w:pPr>
    </w:p>
    <w:p w14:paraId="0B7075FA" w14:textId="77777777" w:rsidR="00A37056" w:rsidRDefault="00A37056" w:rsidP="009327CB">
      <w:pPr>
        <w:jc w:val="both"/>
        <w:rPr>
          <w:lang w:eastAsia="en-US"/>
        </w:rPr>
      </w:pPr>
      <w:r>
        <w:rPr>
          <w:lang w:eastAsia="en-US"/>
        </w:rPr>
        <w:t>"Mooi weer," noteerde diaken E Kastelein in zijn agenda bij zondag 25 januari 1953. De Gereformeerde Gemeente van Ouddorp luisterde die morgen naar een leespreek van Th. Watson over Psalm 32:6a: "</w:t>
      </w:r>
      <w:r>
        <w:rPr>
          <w:i/>
          <w:lang w:eastAsia="en-US"/>
        </w:rPr>
        <w:t>Hierom zal U ieder heilige aanbidden in vindenstijd."</w:t>
      </w:r>
    </w:p>
    <w:p w14:paraId="746AA4B3" w14:textId="77777777" w:rsidR="00A37056" w:rsidRDefault="00A37056" w:rsidP="009327CB">
      <w:pPr>
        <w:jc w:val="both"/>
        <w:rPr>
          <w:lang w:eastAsia="en-US"/>
        </w:rPr>
      </w:pPr>
      <w:r>
        <w:rPr>
          <w:lang w:eastAsia="en-US"/>
        </w:rPr>
        <w:t xml:space="preserve">Een week later werd voor velen het tweede deel van die tekst waar: </w:t>
      </w:r>
      <w:r>
        <w:rPr>
          <w:i/>
          <w:lang w:eastAsia="en-US"/>
        </w:rPr>
        <w:t>"Ja, in een overloop van grote wateren zullen zij hem niet aanraken."</w:t>
      </w:r>
      <w:r>
        <w:rPr>
          <w:lang w:eastAsia="en-US"/>
        </w:rPr>
        <w:t xml:space="preserve"> In Ouddorp viel slechts één slachtoffer, terwijl de situatie elders op het eiland veel erger was. De </w:t>
      </w:r>
      <w:r w:rsidRPr="00CC2A66">
        <w:rPr>
          <w:b/>
          <w:bCs/>
          <w:lang w:eastAsia="en-US"/>
        </w:rPr>
        <w:t>79-jarige Krijn Hameeteman</w:t>
      </w:r>
      <w:r>
        <w:rPr>
          <w:lang w:eastAsia="en-US"/>
        </w:rPr>
        <w:t xml:space="preserve"> is vermoedelijk gestruikeld en vervolgens </w:t>
      </w:r>
      <w:r w:rsidRPr="00CC2A66">
        <w:rPr>
          <w:b/>
          <w:bCs/>
          <w:lang w:eastAsia="en-US"/>
        </w:rPr>
        <w:t>verdronken</w:t>
      </w:r>
      <w:r>
        <w:rPr>
          <w:lang w:eastAsia="en-US"/>
        </w:rPr>
        <w:t>.</w:t>
      </w:r>
    </w:p>
    <w:p w14:paraId="3A3D5FAA" w14:textId="77777777" w:rsidR="00A37056" w:rsidRDefault="00A37056" w:rsidP="009327CB">
      <w:pPr>
        <w:jc w:val="both"/>
        <w:rPr>
          <w:lang w:eastAsia="en-US"/>
        </w:rPr>
      </w:pPr>
      <w:r>
        <w:rPr>
          <w:lang w:eastAsia="en-US"/>
        </w:rPr>
        <w:t>De inwoners van Ouddorp werden in de rampnacht gealarmeerd, onder meer door een boer die met een afgedankt Amerikaans legervoertuig toeterend door het dorp reed. Bij de haven en bij de Jillesweg ontstonden gaten in de dijk. Enkele huizen spoelden weg. Bij sommige boeren verdronken alle koeien.</w:t>
      </w:r>
    </w:p>
    <w:p w14:paraId="5F8BC151" w14:textId="77777777" w:rsidR="00A37056" w:rsidRDefault="00A37056" w:rsidP="009327CB">
      <w:pPr>
        <w:jc w:val="both"/>
        <w:rPr>
          <w:lang w:eastAsia="en-US"/>
        </w:rPr>
      </w:pPr>
      <w:r>
        <w:rPr>
          <w:lang w:eastAsia="en-US"/>
        </w:rPr>
        <w:t>Toen het die zondagmorgen tegen kerktijd liep, kwamen er mensen aangewandeld uit het gedeelte van het dorp dat drooggebleven was. Ze hadden niets gemerkt van wat er zich 's nachts had afgespeeld en stonden met grote ogen te kijken.</w:t>
      </w:r>
    </w:p>
    <w:p w14:paraId="0F8421FC" w14:textId="77777777" w:rsidR="00A37056" w:rsidRDefault="00A37056" w:rsidP="009327CB">
      <w:pPr>
        <w:jc w:val="both"/>
        <w:rPr>
          <w:lang w:eastAsia="en-US"/>
        </w:rPr>
      </w:pPr>
    </w:p>
    <w:p w14:paraId="5B18870E" w14:textId="77777777" w:rsidR="00A37056" w:rsidRDefault="00A37056" w:rsidP="009327CB">
      <w:pPr>
        <w:jc w:val="both"/>
        <w:rPr>
          <w:b/>
          <w:lang w:eastAsia="en-US"/>
        </w:rPr>
      </w:pPr>
      <w:r>
        <w:rPr>
          <w:b/>
          <w:lang w:eastAsia="en-US"/>
        </w:rPr>
        <w:t>Zandzakken op de zeeweg. Fam. Tanis</w:t>
      </w:r>
    </w:p>
    <w:p w14:paraId="5701FB00" w14:textId="77777777" w:rsidR="00A37056" w:rsidRDefault="00A37056" w:rsidP="009327CB">
      <w:pPr>
        <w:jc w:val="both"/>
        <w:rPr>
          <w:lang w:eastAsia="en-US"/>
        </w:rPr>
      </w:pPr>
      <w:r>
        <w:rPr>
          <w:lang w:eastAsia="en-US"/>
        </w:rPr>
        <w:t>De toestand was kritiek. "Het water stond gelijk de kruin. Er kon geen kerk gehouden worden," schreef diaken Kastelein in zijn agenda.</w:t>
      </w:r>
    </w:p>
    <w:p w14:paraId="020723D1" w14:textId="77777777" w:rsidR="00A37056" w:rsidRDefault="00A37056" w:rsidP="009327CB">
      <w:pPr>
        <w:jc w:val="both"/>
        <w:rPr>
          <w:lang w:eastAsia="en-US"/>
        </w:rPr>
      </w:pPr>
      <w:r>
        <w:rPr>
          <w:lang w:eastAsia="en-US"/>
        </w:rPr>
        <w:t>Het gevaar dreigde niet alleen bij de dijken, maar ook aan de zeekant, waar de duinafslag al jaren zorgen baarde. Tijdens de Ramp vrat de zee zoveel zand weg, dat het huis van de duinwachter opeens aan de rand van het strand stond. De zeeweg werd met zandzakken afgesloten, want het water kwam zo hoog, dat het over de restanten van het duin het land binnen had kunnen stromen.</w:t>
      </w:r>
    </w:p>
    <w:p w14:paraId="66F5C338" w14:textId="77777777" w:rsidR="00A37056" w:rsidRDefault="00A37056" w:rsidP="009327CB">
      <w:pPr>
        <w:jc w:val="both"/>
        <w:rPr>
          <w:lang w:eastAsia="en-US"/>
        </w:rPr>
      </w:pPr>
      <w:r>
        <w:rPr>
          <w:lang w:eastAsia="en-US"/>
        </w:rPr>
        <w:t>Met hartklopping herinneringen ophalen</w:t>
      </w:r>
    </w:p>
    <w:p w14:paraId="7D4F2152" w14:textId="77777777" w:rsidR="00A37056" w:rsidRDefault="00A37056" w:rsidP="009327CB">
      <w:pPr>
        <w:jc w:val="both"/>
        <w:rPr>
          <w:lang w:eastAsia="en-US"/>
        </w:rPr>
      </w:pPr>
      <w:r>
        <w:rPr>
          <w:lang w:eastAsia="en-US"/>
        </w:rPr>
        <w:t xml:space="preserve">Ook de bres in de dijk gingen de Ouddorpers met zandzakken te lijf. Voordat het zover was, hadden de huizen achter het gat het zwaar te verduren gehad. Daar woonde onder anderen </w:t>
      </w:r>
      <w:r>
        <w:rPr>
          <w:b/>
          <w:lang w:eastAsia="en-US"/>
        </w:rPr>
        <w:t>ouderling P. Tanis</w:t>
      </w:r>
      <w:r>
        <w:rPr>
          <w:lang w:eastAsia="en-US"/>
        </w:rPr>
        <w:t xml:space="preserve"> met zijn gezin. Zijn huis bewoog door de kracht van het water. De bewoners zaten op zolder tot ze bij laagwater uit hun huis gehaald werden. Koster P. Witte droeg mevrouw Tanis op zijn rug naar het droge. Haar zoon ds. J.J. Tanis schreef ruim 55 jaar later:</w:t>
      </w:r>
    </w:p>
    <w:p w14:paraId="5FBE3FCC" w14:textId="77777777" w:rsidR="00A37056" w:rsidRDefault="00A37056" w:rsidP="009327CB">
      <w:pPr>
        <w:jc w:val="both"/>
        <w:rPr>
          <w:lang w:eastAsia="en-US"/>
        </w:rPr>
      </w:pPr>
      <w:r>
        <w:rPr>
          <w:lang w:eastAsia="en-US"/>
        </w:rPr>
        <w:t>"Het is beslist geen eenvoudige opgave om de indrukken weer te geven, opgedaan in de rampnacht in februari 1953. Nog altijd overspoelt me een soort angst-emotie wanneer ik eraan denk of erover hoor of lees. Toen ik in Lisse stond, kwam iemand uit Krabbendijke naar een bejaardenmiddag met een verhaal en beelden van de Ramp. Ik heb het misschien een half uur volgehouden; daarna sloot ik me helemaal af.</w:t>
      </w:r>
    </w:p>
    <w:p w14:paraId="20A25C70" w14:textId="77777777" w:rsidR="00A37056" w:rsidRDefault="00A37056" w:rsidP="009327CB">
      <w:pPr>
        <w:jc w:val="both"/>
        <w:rPr>
          <w:lang w:eastAsia="en-US"/>
        </w:rPr>
      </w:pPr>
      <w:r>
        <w:rPr>
          <w:lang w:eastAsia="en-US"/>
        </w:rPr>
        <w:t>Wat gaat er door je heen als kind van drieëneenhalf jaar wanneer je het water ziet stijgen tot de bovenste treden van de trap? Niet voor niets haal je met 'hartklopping' zo'n herinnering naar boven. Wie zei toen ook alweer 'Kom noe 's van dat trapgat vandaen! ?</w:t>
      </w:r>
    </w:p>
    <w:p w14:paraId="0FC0FAAC" w14:textId="77777777" w:rsidR="00A37056" w:rsidRDefault="00A37056" w:rsidP="009327CB">
      <w:pPr>
        <w:jc w:val="both"/>
        <w:rPr>
          <w:lang w:eastAsia="en-US"/>
        </w:rPr>
      </w:pPr>
      <w:r>
        <w:rPr>
          <w:lang w:eastAsia="en-US"/>
        </w:rPr>
        <w:t>Het schouwspel fascineerde me blijkbaar. Dat water op de plaats waar het niet hoorde. De drijvende attributen uit keuken en kamer in de blauwgeverfde trapopening. Die beelden hebben zich op m'n netvlies gehecht.</w:t>
      </w:r>
    </w:p>
    <w:p w14:paraId="795D64FC" w14:textId="77777777" w:rsidR="00A37056" w:rsidRDefault="00A37056" w:rsidP="009327CB">
      <w:pPr>
        <w:jc w:val="both"/>
        <w:rPr>
          <w:lang w:eastAsia="en-US"/>
        </w:rPr>
      </w:pPr>
      <w:r>
        <w:rPr>
          <w:lang w:eastAsia="en-US"/>
        </w:rPr>
        <w:t>Nog zie ik me staan voor het raam op de slaapkamer van mijn ouders, kijkend naar de voorbijdrijvende kadavers onder de vroege grijze morgenlucht. 'Je mot 'r mar nie meer naer kieke,' zei moeder. Maar natuurlijk ging ik terug naar het raam. 'Kunne die verreks en geiten en koeien ok zwemme?' vroeg ik.</w:t>
      </w:r>
    </w:p>
    <w:p w14:paraId="0EF802D9" w14:textId="77777777" w:rsidR="00A37056" w:rsidRDefault="00A37056" w:rsidP="009327CB">
      <w:pPr>
        <w:jc w:val="both"/>
        <w:rPr>
          <w:i/>
          <w:lang w:eastAsia="en-US"/>
        </w:rPr>
      </w:pPr>
      <w:r>
        <w:rPr>
          <w:lang w:eastAsia="en-US"/>
        </w:rPr>
        <w:t xml:space="preserve">Ik kan me niet herinneren dat er die nacht paniek heerste op de zolderverdieping. En dat laat zich verklaren uit de godvruchtige overgave van mijn ouders aan de Heere. Moeder vertelde me later dat vader boven de storm en de watervloed uit Ps. 66:5 zong, en dan met nadruk: </w:t>
      </w:r>
      <w:r>
        <w:rPr>
          <w:i/>
          <w:lang w:eastAsia="en-US"/>
        </w:rPr>
        <w:t xml:space="preserve">'Hier scheen ons 't water t' overstromen, </w:t>
      </w:r>
    </w:p>
    <w:p w14:paraId="5B91F681" w14:textId="77777777" w:rsidR="00A37056" w:rsidRDefault="00A37056" w:rsidP="009327CB">
      <w:pPr>
        <w:jc w:val="both"/>
        <w:rPr>
          <w:i/>
          <w:lang w:eastAsia="en-US"/>
        </w:rPr>
      </w:pPr>
      <w:r>
        <w:rPr>
          <w:i/>
          <w:lang w:eastAsia="en-US"/>
        </w:rPr>
        <w:t xml:space="preserve">daar werden wij gedreigd door 't vuur, </w:t>
      </w:r>
    </w:p>
    <w:p w14:paraId="09AA8B22" w14:textId="77777777" w:rsidR="00A37056" w:rsidRDefault="00A37056" w:rsidP="009327CB">
      <w:pPr>
        <w:jc w:val="both"/>
        <w:rPr>
          <w:i/>
          <w:lang w:eastAsia="en-US"/>
        </w:rPr>
      </w:pPr>
      <w:r>
        <w:rPr>
          <w:i/>
          <w:lang w:eastAsia="en-US"/>
        </w:rPr>
        <w:t xml:space="preserve">maar Gij deed ons 't gevaar ontkomen, </w:t>
      </w:r>
    </w:p>
    <w:p w14:paraId="6EA849C7" w14:textId="77777777" w:rsidR="00A37056" w:rsidRDefault="00A37056" w:rsidP="009327CB">
      <w:pPr>
        <w:jc w:val="both"/>
        <w:rPr>
          <w:i/>
          <w:lang w:eastAsia="en-US"/>
        </w:rPr>
      </w:pPr>
      <w:r>
        <w:rPr>
          <w:i/>
          <w:lang w:eastAsia="en-US"/>
        </w:rPr>
        <w:t>verkwikkend ons ter goeder uur.'</w:t>
      </w:r>
    </w:p>
    <w:p w14:paraId="49233A7F" w14:textId="77777777" w:rsidR="00A37056" w:rsidRDefault="00A37056" w:rsidP="009327CB">
      <w:pPr>
        <w:jc w:val="both"/>
        <w:rPr>
          <w:lang w:eastAsia="en-US"/>
        </w:rPr>
      </w:pPr>
    </w:p>
    <w:p w14:paraId="678806DB" w14:textId="77777777" w:rsidR="00A37056" w:rsidRDefault="00A37056" w:rsidP="009327CB">
      <w:pPr>
        <w:jc w:val="both"/>
        <w:rPr>
          <w:lang w:eastAsia="en-US"/>
        </w:rPr>
      </w:pPr>
      <w:r>
        <w:rPr>
          <w:lang w:eastAsia="en-US"/>
        </w:rPr>
        <w:t>We zijn dan ook als door een wonder gespaard, temeer daar ons huis en dat van de buren zich in het stroomgebied bevonden van het water dat door de breuk in de dijk het land instroomde.</w:t>
      </w:r>
    </w:p>
    <w:p w14:paraId="687BEEE6" w14:textId="77777777" w:rsidR="00A37056" w:rsidRDefault="00A37056" w:rsidP="009327CB">
      <w:pPr>
        <w:jc w:val="both"/>
        <w:rPr>
          <w:lang w:eastAsia="en-US"/>
        </w:rPr>
      </w:pPr>
      <w:r>
        <w:rPr>
          <w:lang w:eastAsia="en-US"/>
        </w:rPr>
        <w:t>Tijdens het ebgetij zijn we die dag op sterke schouders, ik meen van mijn vader (hij waadde door het slik), naar het droge gedragen. In het drooggebleven deel van Ouddorp, de Scheerhoek, hebben we de evacuatietijd doorgebracht bij opoe Mastenbroek, die daar als weduwe met twee dochters op een boerderijtje woonde. Ik herinner me dat het weleens lastig was, als kind met vier moeders... Maar we waren door Gods goedertierenheid gered."</w:t>
      </w:r>
    </w:p>
    <w:p w14:paraId="7588EA9B" w14:textId="77777777" w:rsidR="00A37056" w:rsidRDefault="00A37056" w:rsidP="009327CB">
      <w:pPr>
        <w:jc w:val="both"/>
        <w:rPr>
          <w:lang w:eastAsia="en-US"/>
        </w:rPr>
      </w:pPr>
    </w:p>
    <w:p w14:paraId="209D4295" w14:textId="77777777" w:rsidR="00A37056" w:rsidRDefault="00A37056" w:rsidP="009327CB">
      <w:pPr>
        <w:jc w:val="both"/>
        <w:rPr>
          <w:b/>
          <w:lang w:eastAsia="en-US"/>
        </w:rPr>
      </w:pPr>
      <w:r>
        <w:rPr>
          <w:b/>
          <w:lang w:eastAsia="en-US"/>
        </w:rPr>
        <w:t>De kust wordt hersteld</w:t>
      </w:r>
    </w:p>
    <w:p w14:paraId="4C1014C9" w14:textId="77777777" w:rsidR="00A37056" w:rsidRDefault="00A37056" w:rsidP="009327CB">
      <w:pPr>
        <w:jc w:val="both"/>
        <w:rPr>
          <w:lang w:eastAsia="en-US"/>
        </w:rPr>
      </w:pPr>
      <w:r>
        <w:rPr>
          <w:lang w:eastAsia="en-US"/>
        </w:rPr>
        <w:t>Omdat de Ouddorpers in geval van nood in de duinen, althans het restant daarvan, een goed heenkomen konden zoeken, behoefden ze niet te evacueren. De dorpelingen gebruikten het materiaal van een strekdam die tijdens de stormvloed verwoest was om de kust te versterken.</w:t>
      </w:r>
    </w:p>
    <w:p w14:paraId="1FFA47E0" w14:textId="77777777" w:rsidR="00A37056" w:rsidRDefault="00A37056" w:rsidP="009327CB">
      <w:pPr>
        <w:jc w:val="both"/>
        <w:rPr>
          <w:lang w:eastAsia="en-US"/>
        </w:rPr>
      </w:pPr>
      <w:r>
        <w:rPr>
          <w:lang w:eastAsia="en-US"/>
        </w:rPr>
        <w:t>"Het water is heel wat gezakt," noteerde diaken Kastelein op dinsdag 3 februari. "Er wordt druk gewerkt aan het gat bij Ceesje Klaassen. Het zand wordt in zakken aangevoerd."</w:t>
      </w:r>
    </w:p>
    <w:p w14:paraId="5FA42295" w14:textId="77777777" w:rsidR="00A37056" w:rsidRDefault="00A37056" w:rsidP="009327CB">
      <w:pPr>
        <w:jc w:val="both"/>
        <w:rPr>
          <w:lang w:eastAsia="en-US"/>
        </w:rPr>
      </w:pPr>
      <w:r>
        <w:rPr>
          <w:lang w:eastAsia="en-US"/>
        </w:rPr>
        <w:t>Woensdag 4 februari: "'s Nachts vorst. Nog geen post ontvangen. Vele doden zijn te betreuren; er is nog geen officiële opgaaf. Wordt druk gewerkt om het gat dicht te maken. Eten en dekens enz. worden toegezonden. Regen."</w:t>
      </w:r>
    </w:p>
    <w:p w14:paraId="36CF8F89" w14:textId="77777777" w:rsidR="00A37056" w:rsidRDefault="00A37056" w:rsidP="009327CB">
      <w:pPr>
        <w:jc w:val="both"/>
        <w:rPr>
          <w:b/>
          <w:lang w:eastAsia="en-US"/>
        </w:rPr>
      </w:pPr>
    </w:p>
    <w:p w14:paraId="53C259B4" w14:textId="77777777" w:rsidR="00A37056" w:rsidRDefault="00A37056" w:rsidP="009327CB">
      <w:pPr>
        <w:jc w:val="both"/>
        <w:rPr>
          <w:b/>
          <w:lang w:eastAsia="en-US"/>
        </w:rPr>
      </w:pPr>
      <w:r>
        <w:rPr>
          <w:b/>
          <w:lang w:eastAsia="en-US"/>
        </w:rPr>
        <w:t>De stem des Heeren roept</w:t>
      </w:r>
    </w:p>
    <w:p w14:paraId="61F82D8C" w14:textId="77777777" w:rsidR="00A37056" w:rsidRDefault="00A37056" w:rsidP="009327CB">
      <w:pPr>
        <w:jc w:val="both"/>
        <w:rPr>
          <w:lang w:eastAsia="en-US"/>
        </w:rPr>
      </w:pPr>
      <w:r>
        <w:rPr>
          <w:lang w:eastAsia="en-US"/>
        </w:rPr>
        <w:t>Twee zondagen hield de Gereformeerde Gemeente geen diensten. Nadat de kerk was schoongemaakt, kon de gemeente op zondag 15 februari weer bijeenkomen. Er werd een preek van ds. A. Gray over Micha 6:9 gelezen: "De stem des Heeren roept tot de stad (want Uw Naam ziet het wezen): Hoort de roede, en wie ze besteld heeft!"</w:t>
      </w:r>
    </w:p>
    <w:p w14:paraId="08F847ED" w14:textId="77777777" w:rsidR="00A37056" w:rsidRDefault="00A37056" w:rsidP="009327CB">
      <w:pPr>
        <w:jc w:val="both"/>
        <w:rPr>
          <w:lang w:eastAsia="en-US"/>
        </w:rPr>
      </w:pPr>
      <w:r>
        <w:rPr>
          <w:lang w:eastAsia="en-US"/>
        </w:rPr>
        <w:t>Van Joh. Tanis Mzn. (diaken in de jaren 1958-1968) is in het jubileumboek van de Ouddorpse gemeente vermeld hoe de watersnood hem aangreep: "Het dreef hem uit tot gebed. Met kracht kreeg hij te geloven dat over al wat heerlijk was, een beschutting zou wezen. Indertijd leefden er immers nog velen van Gods volk op Flakkee. Hij mocht geloven dat hen geen verdere rampen zouden treffen."</w:t>
      </w:r>
    </w:p>
    <w:p w14:paraId="37EC1070" w14:textId="77777777" w:rsidR="00A37056" w:rsidRDefault="00A37056" w:rsidP="009327CB">
      <w:pPr>
        <w:jc w:val="both"/>
        <w:rPr>
          <w:lang w:eastAsia="en-US"/>
        </w:rPr>
      </w:pPr>
    </w:p>
    <w:p w14:paraId="763F5B25" w14:textId="77777777" w:rsidR="00A37056" w:rsidRDefault="00A37056">
      <w:pPr>
        <w:widowControl/>
        <w:kinsoku/>
        <w:spacing w:after="160" w:line="259" w:lineRule="auto"/>
        <w:rPr>
          <w:b/>
          <w:lang w:eastAsia="en-US"/>
        </w:rPr>
      </w:pPr>
      <w:r>
        <w:rPr>
          <w:b/>
          <w:lang w:eastAsia="en-US"/>
        </w:rPr>
        <w:br w:type="page"/>
      </w:r>
    </w:p>
    <w:p w14:paraId="77989F10" w14:textId="77777777" w:rsidR="00A37056" w:rsidRDefault="00A37056" w:rsidP="009327CB">
      <w:pPr>
        <w:jc w:val="both"/>
        <w:rPr>
          <w:b/>
          <w:lang w:eastAsia="en-US"/>
        </w:rPr>
      </w:pPr>
    </w:p>
    <w:p w14:paraId="351B1622" w14:textId="77777777" w:rsidR="00A37056" w:rsidRDefault="00A37056" w:rsidP="00CC2A66">
      <w:pPr>
        <w:jc w:val="center"/>
        <w:rPr>
          <w:b/>
          <w:lang w:eastAsia="en-US"/>
        </w:rPr>
      </w:pPr>
      <w:r>
        <w:rPr>
          <w:b/>
          <w:lang w:eastAsia="en-US"/>
        </w:rPr>
        <w:t>OUDE- TONGE</w:t>
      </w:r>
    </w:p>
    <w:p w14:paraId="6B2CF0CA" w14:textId="77777777" w:rsidR="00A37056" w:rsidRDefault="00A37056" w:rsidP="009327CB">
      <w:pPr>
        <w:jc w:val="both"/>
        <w:rPr>
          <w:b/>
          <w:lang w:eastAsia="en-US"/>
        </w:rPr>
      </w:pPr>
    </w:p>
    <w:p w14:paraId="361E5870" w14:textId="77777777" w:rsidR="00A37056" w:rsidRDefault="00A37056" w:rsidP="009327CB">
      <w:pPr>
        <w:jc w:val="both"/>
        <w:rPr>
          <w:lang w:eastAsia="en-US"/>
        </w:rPr>
      </w:pPr>
      <w:r>
        <w:rPr>
          <w:lang w:eastAsia="en-US"/>
        </w:rPr>
        <w:t>1 februari 1953: Aantal leden: 27. Doopleden: 31. Totaal: 58.</w:t>
      </w:r>
    </w:p>
    <w:p w14:paraId="45339F9F" w14:textId="77777777" w:rsidR="00A37056" w:rsidRDefault="00A37056" w:rsidP="009327CB">
      <w:pPr>
        <w:jc w:val="both"/>
        <w:rPr>
          <w:lang w:eastAsia="en-US"/>
        </w:rPr>
      </w:pPr>
      <w:r>
        <w:rPr>
          <w:lang w:eastAsia="en-US"/>
        </w:rPr>
        <w:t>Aantal slachtoffers in de gemeente: 2.</w:t>
      </w:r>
    </w:p>
    <w:p w14:paraId="687F75EB" w14:textId="77777777" w:rsidR="00A37056" w:rsidRDefault="00A37056" w:rsidP="009327CB">
      <w:pPr>
        <w:jc w:val="both"/>
        <w:rPr>
          <w:lang w:eastAsia="en-US"/>
        </w:rPr>
      </w:pPr>
      <w:r>
        <w:rPr>
          <w:lang w:eastAsia="en-US"/>
        </w:rPr>
        <w:t>Gemeenteleden die omkwamen tijdens de Ramp: Cornelis Fris (ouderling), 76 jaar en zijn zoon Herbert Fris, 49 jaar</w:t>
      </w:r>
    </w:p>
    <w:p w14:paraId="7CDBAC6E" w14:textId="77777777" w:rsidR="00A37056" w:rsidRDefault="00A37056" w:rsidP="009327CB">
      <w:pPr>
        <w:jc w:val="both"/>
        <w:rPr>
          <w:lang w:eastAsia="en-US"/>
        </w:rPr>
      </w:pPr>
    </w:p>
    <w:p w14:paraId="12730607" w14:textId="77777777" w:rsidR="00A37056" w:rsidRDefault="00A37056" w:rsidP="009327CB">
      <w:pPr>
        <w:jc w:val="both"/>
        <w:rPr>
          <w:lang w:eastAsia="en-US"/>
        </w:rPr>
      </w:pPr>
      <w:r>
        <w:rPr>
          <w:lang w:eastAsia="en-US"/>
        </w:rPr>
        <w:t>"Een vele meters brede massa stro, hout en andere rommel deint op en neer tegen de dijken van Oude-Tonge. Een gezwollen koeienlijf steekt met stakerige poten uit de chaos omhoog en klotst met monotone regelmaat tegen een gespleten ledikant. Oude-Tonge is dood. De nog gespaarde inwoners hebben grijze gezichten."</w:t>
      </w:r>
    </w:p>
    <w:p w14:paraId="61BAFD01" w14:textId="77777777" w:rsidR="00A37056" w:rsidRDefault="00A37056" w:rsidP="009327CB">
      <w:pPr>
        <w:jc w:val="both"/>
        <w:rPr>
          <w:lang w:eastAsia="en-US"/>
        </w:rPr>
      </w:pPr>
      <w:r>
        <w:rPr>
          <w:lang w:eastAsia="en-US"/>
        </w:rPr>
        <w:t>Zo begon een verslag van een bezoek aan het zwaarstgetroffen dorp van Goeree</w:t>
      </w:r>
      <w:r>
        <w:rPr>
          <w:lang w:eastAsia="en-US"/>
        </w:rPr>
        <w:softHyphen/>
        <w:t>-Overflakkee. Van de 3088 inwoners kwamen er 305 om. Van alle plaatsen waar verliezen geleden werden, had Oude-Tonge het hoogste dodental. Het water sloeg een diepe wond in de dorpsgemeenschap. Van de ongeveer 750 huizen werden er 172 verwoest en 30 onherstelbaar beschadigd.</w:t>
      </w:r>
    </w:p>
    <w:p w14:paraId="5D88ED9F" w14:textId="77777777" w:rsidR="00A37056" w:rsidRDefault="00A37056" w:rsidP="009327CB">
      <w:pPr>
        <w:jc w:val="both"/>
        <w:rPr>
          <w:lang w:eastAsia="en-US"/>
        </w:rPr>
      </w:pPr>
    </w:p>
    <w:p w14:paraId="6910D9EE" w14:textId="77777777" w:rsidR="00A37056" w:rsidRDefault="00A37056" w:rsidP="009327CB">
      <w:pPr>
        <w:jc w:val="both"/>
        <w:rPr>
          <w:b/>
          <w:lang w:eastAsia="en-US"/>
        </w:rPr>
      </w:pPr>
      <w:r>
        <w:rPr>
          <w:b/>
          <w:lang w:eastAsia="en-US"/>
        </w:rPr>
        <w:t>De Julianastraat kreeg de volle laag</w:t>
      </w:r>
    </w:p>
    <w:p w14:paraId="46857240" w14:textId="77777777" w:rsidR="00A37056" w:rsidRDefault="00A37056" w:rsidP="009327CB">
      <w:pPr>
        <w:jc w:val="both"/>
        <w:rPr>
          <w:lang w:eastAsia="en-US"/>
        </w:rPr>
      </w:pPr>
      <w:r>
        <w:rPr>
          <w:lang w:eastAsia="en-US"/>
        </w:rPr>
        <w:t>In de Julianastraat heerst rust. Het is moeilijk je een voorstelling te maken van de verschrikkelijke gebeurtenissen die zich hier hebben afgespeeld. Toen het water kwam, kreeg deze straat de volle laag. Pand na pand zakte als een kaartenhuis in elkaar; tientallen mensen verdronken.</w:t>
      </w:r>
    </w:p>
    <w:p w14:paraId="087CE595" w14:textId="77777777" w:rsidR="00A37056" w:rsidRDefault="00A37056" w:rsidP="009327CB">
      <w:pPr>
        <w:jc w:val="both"/>
        <w:rPr>
          <w:lang w:eastAsia="en-US"/>
        </w:rPr>
      </w:pPr>
      <w:r>
        <w:rPr>
          <w:lang w:eastAsia="en-US"/>
        </w:rPr>
        <w:t>Het witte kerkje van de Gereformeerde Gemeente staat er nog. Aan weerszijden ervan werden vrij recent knalgele houten huizen neergezet. Waarschijnlijk moeten ze lijken op de noodwoningen die hier eerder stonden en waarvan een aantal verderop aan de Julianastraat nog dienst doet. Ze kwamen na de Ramp als geschenk uit Scandinavië.</w:t>
      </w:r>
    </w:p>
    <w:p w14:paraId="3A8040EC" w14:textId="77777777" w:rsidR="00A37056" w:rsidRDefault="00A37056" w:rsidP="009327CB">
      <w:pPr>
        <w:jc w:val="both"/>
        <w:rPr>
          <w:lang w:eastAsia="en-US"/>
        </w:rPr>
      </w:pPr>
    </w:p>
    <w:p w14:paraId="654775A0" w14:textId="77777777" w:rsidR="00A37056" w:rsidRDefault="00A37056" w:rsidP="009327CB">
      <w:pPr>
        <w:jc w:val="both"/>
        <w:rPr>
          <w:b/>
          <w:lang w:eastAsia="en-US"/>
        </w:rPr>
      </w:pPr>
      <w:r>
        <w:rPr>
          <w:b/>
          <w:lang w:eastAsia="en-US"/>
        </w:rPr>
        <w:t>Granieten gedachtenis</w:t>
      </w:r>
    </w:p>
    <w:p w14:paraId="01785771" w14:textId="77777777" w:rsidR="00A37056" w:rsidRDefault="00A37056" w:rsidP="009327CB">
      <w:pPr>
        <w:jc w:val="both"/>
        <w:rPr>
          <w:lang w:eastAsia="en-US"/>
        </w:rPr>
      </w:pPr>
      <w:r>
        <w:rPr>
          <w:lang w:eastAsia="en-US"/>
        </w:rPr>
        <w:t>Een paar straten verderop daalt een straal water neer uit het monument voor de hulpverleners, de velen die na de Ramp de handen uit de mouwen staken. Bronzen Zandzakken' liggen in een halve cirkel voor de bruingroen uitgeslagen gedenksteen. Het monument, geplaatst in 2003, is van graniet, symbool voor de onverzettelijkheid van redders en hulpverleners. De symboliek van het uitstromende water is duidelijk.</w:t>
      </w:r>
    </w:p>
    <w:p w14:paraId="00BF3524" w14:textId="77777777" w:rsidR="00A37056" w:rsidRDefault="00A37056" w:rsidP="009327CB">
      <w:pPr>
        <w:jc w:val="both"/>
        <w:rPr>
          <w:lang w:eastAsia="en-US"/>
        </w:rPr>
      </w:pPr>
    </w:p>
    <w:p w14:paraId="42664433" w14:textId="77777777" w:rsidR="00A37056" w:rsidRDefault="007417F9" w:rsidP="009327CB">
      <w:pPr>
        <w:jc w:val="center"/>
      </w:pPr>
      <w:r>
        <w:rPr>
          <w:noProof/>
        </w:rPr>
        <w:pict w14:anchorId="49294BFD">
          <v:shape id="Afbeelding 7" o:spid="_x0000_i1045" type="#_x0000_t75" style="width:229.5pt;height:167.25pt;visibility:visible">
            <v:imagedata r:id="rId1383" o:title=""/>
          </v:shape>
        </w:pict>
      </w:r>
    </w:p>
    <w:p w14:paraId="68533E9D" w14:textId="77777777" w:rsidR="00A37056" w:rsidRDefault="00A37056" w:rsidP="009327CB">
      <w:pPr>
        <w:jc w:val="both"/>
        <w:rPr>
          <w:b/>
          <w:lang w:eastAsia="en-US"/>
        </w:rPr>
      </w:pPr>
    </w:p>
    <w:p w14:paraId="5C95F5B5" w14:textId="77777777" w:rsidR="00A37056" w:rsidRDefault="00A37056" w:rsidP="009327CB">
      <w:pPr>
        <w:jc w:val="both"/>
        <w:rPr>
          <w:b/>
          <w:lang w:eastAsia="en-US"/>
        </w:rPr>
      </w:pPr>
      <w:r>
        <w:rPr>
          <w:b/>
          <w:lang w:eastAsia="en-US"/>
        </w:rPr>
        <w:t>Op een dijkje bij Oude-Tonge werd een massagraf aangelegd.</w:t>
      </w:r>
    </w:p>
    <w:p w14:paraId="00001772" w14:textId="77777777" w:rsidR="00A37056" w:rsidRDefault="00A37056" w:rsidP="00CC2A66">
      <w:pPr>
        <w:jc w:val="both"/>
        <w:rPr>
          <w:b/>
          <w:lang w:eastAsia="en-US"/>
        </w:rPr>
      </w:pPr>
      <w:r>
        <w:rPr>
          <w:b/>
          <w:lang w:eastAsia="en-US"/>
        </w:rPr>
        <w:t>Een vluchtende vrouw, met haar kind.</w:t>
      </w:r>
    </w:p>
    <w:p w14:paraId="1E90191A" w14:textId="77777777" w:rsidR="00A37056" w:rsidRDefault="00A37056" w:rsidP="009327CB">
      <w:pPr>
        <w:jc w:val="both"/>
        <w:rPr>
          <w:lang w:eastAsia="en-US"/>
        </w:rPr>
      </w:pPr>
    </w:p>
    <w:p w14:paraId="191FC621" w14:textId="77777777" w:rsidR="00A37056" w:rsidRDefault="00A37056" w:rsidP="009327CB">
      <w:pPr>
        <w:jc w:val="both"/>
        <w:rPr>
          <w:lang w:eastAsia="en-US"/>
        </w:rPr>
      </w:pPr>
      <w:r>
        <w:rPr>
          <w:lang w:eastAsia="en-US"/>
        </w:rPr>
        <w:t>Aan de rand van het dorp leidt een lang grindpad naar het massagraf van de watersnoodslachtoffers, aangelegd op een dijkje. Vooraan ligt de steen van Lodewijk N. van Polanen, de 21-jarige korporaal uit Leiden die op 4 februari 1953 tijdens hulpverlenings-werkzaamheden in de gemeente Oude-Tonge omkwam.</w:t>
      </w:r>
    </w:p>
    <w:p w14:paraId="73008C6B" w14:textId="77777777" w:rsidR="00A37056" w:rsidRDefault="00A37056" w:rsidP="009327CB">
      <w:pPr>
        <w:jc w:val="both"/>
        <w:rPr>
          <w:lang w:eastAsia="en-US"/>
        </w:rPr>
      </w:pPr>
      <w:r>
        <w:rPr>
          <w:lang w:eastAsia="en-US"/>
        </w:rPr>
        <w:t>Erachter twee lange rijen stenen. Lange rijen namen, vaak twee per steen. De tweede steen links vermeldt de naam van C. Fris, de ouderling van de Gereformeerde Gemeente die omkwam.</w:t>
      </w:r>
    </w:p>
    <w:p w14:paraId="7717DA0E" w14:textId="77777777" w:rsidR="00A37056" w:rsidRDefault="00A37056" w:rsidP="009327CB">
      <w:pPr>
        <w:jc w:val="both"/>
        <w:rPr>
          <w:lang w:eastAsia="en-US"/>
        </w:rPr>
      </w:pPr>
      <w:r>
        <w:rPr>
          <w:lang w:eastAsia="en-US"/>
        </w:rPr>
        <w:t>Veel letters en cijfers zijn gedeeltelijk weggesleten. Ook de tekst onder de glazen plaat bij het begin van het pad is slecht te lezen. Monumenten vervagen soms sneller dan de herinnering.</w:t>
      </w:r>
    </w:p>
    <w:p w14:paraId="69154E95" w14:textId="77777777" w:rsidR="00A37056" w:rsidRDefault="00A37056" w:rsidP="009327CB">
      <w:pPr>
        <w:jc w:val="both"/>
        <w:rPr>
          <w:lang w:eastAsia="en-US"/>
        </w:rPr>
      </w:pPr>
      <w:r>
        <w:rPr>
          <w:lang w:eastAsia="en-US"/>
        </w:rPr>
        <w:t>Er staan niet alleen namen en leeftijden op de zerken. Ook: "Onbekend jongetje." "Onbekend meisje. "En tweemaal: "Onbekende vrouw."</w:t>
      </w:r>
    </w:p>
    <w:p w14:paraId="7174A1F0" w14:textId="77777777" w:rsidR="00A37056" w:rsidRDefault="00A37056" w:rsidP="009327CB">
      <w:pPr>
        <w:jc w:val="both"/>
        <w:rPr>
          <w:lang w:eastAsia="en-US"/>
        </w:rPr>
      </w:pPr>
      <w:r>
        <w:rPr>
          <w:lang w:eastAsia="en-US"/>
        </w:rPr>
        <w:t xml:space="preserve">Heel vaak: de naam </w:t>
      </w:r>
      <w:r>
        <w:rPr>
          <w:b/>
          <w:lang w:eastAsia="en-US"/>
        </w:rPr>
        <w:t>De Boet. Twee broers met hun vrouwen en in totaal ongeveer twintig kinderen kwamen om. Eén zoon bleef gespaard:</w:t>
      </w:r>
      <w:r>
        <w:rPr>
          <w:lang w:eastAsia="en-US"/>
        </w:rPr>
        <w:t xml:space="preserve"> hij was in militaire dienst. Aan het eind staat een wit kruis, eenvoudig, zonder een woord. Herinnering aan huiveringwekkende gebeurtenissen. Er waren geen woorden voor.</w:t>
      </w:r>
    </w:p>
    <w:p w14:paraId="22755F0A" w14:textId="77777777" w:rsidR="00A37056" w:rsidRDefault="00A37056" w:rsidP="009327CB">
      <w:pPr>
        <w:jc w:val="both"/>
        <w:rPr>
          <w:lang w:eastAsia="en-US"/>
        </w:rPr>
      </w:pPr>
    </w:p>
    <w:p w14:paraId="0BCBB703" w14:textId="77777777" w:rsidR="00A37056" w:rsidRDefault="00A37056" w:rsidP="009327CB">
      <w:pPr>
        <w:jc w:val="both"/>
        <w:rPr>
          <w:b/>
          <w:lang w:eastAsia="en-US"/>
        </w:rPr>
      </w:pPr>
      <w:r>
        <w:rPr>
          <w:b/>
          <w:lang w:eastAsia="en-US"/>
        </w:rPr>
        <w:t>Onverdiend gered</w:t>
      </w:r>
    </w:p>
    <w:p w14:paraId="2138A04B" w14:textId="77777777" w:rsidR="00A37056" w:rsidRDefault="00A37056" w:rsidP="009327CB">
      <w:pPr>
        <w:jc w:val="both"/>
        <w:rPr>
          <w:lang w:eastAsia="en-US"/>
        </w:rPr>
      </w:pPr>
      <w:r>
        <w:rPr>
          <w:lang w:eastAsia="en-US"/>
        </w:rPr>
        <w:t>Aan de Julianastraat in Oude-Tonge had de kleine Gereformeerde Gemeente een schuur achter het huis van A. van Zanten (1901-1993) tot kerk verbouwd. In juni 1952 waren de eerste diensten er gehouden. Van Zanten werd toen koster.</w:t>
      </w:r>
    </w:p>
    <w:p w14:paraId="146A2B8D" w14:textId="77777777" w:rsidR="00A37056" w:rsidRDefault="00A37056" w:rsidP="009327CB">
      <w:pPr>
        <w:jc w:val="both"/>
        <w:rPr>
          <w:lang w:eastAsia="en-US"/>
        </w:rPr>
      </w:pPr>
      <w:r>
        <w:rPr>
          <w:lang w:eastAsia="en-US"/>
        </w:rPr>
        <w:t>De burgerlijke gemeente had bezwaren tegen een kerk op deze plaats, achter de huizen en tussen de varkenshokken. Dat vond men geen plaats voor een kerkgebouw. Toen de watersnood voorbij was, stonden er in dit gedeelte langs de Julianastraat nog maar twee gebouwen overeind: de kerk en de woning van koster Van Zanten. De andere huizen en de varkenshokken waren weg.</w:t>
      </w:r>
    </w:p>
    <w:p w14:paraId="48156C94" w14:textId="77777777" w:rsidR="00A37056" w:rsidRDefault="00A37056" w:rsidP="009327CB">
      <w:pPr>
        <w:jc w:val="both"/>
        <w:rPr>
          <w:lang w:eastAsia="en-US"/>
        </w:rPr>
      </w:pPr>
      <w:r>
        <w:rPr>
          <w:lang w:eastAsia="en-US"/>
        </w:rPr>
        <w:t>Dat de kerk overeind bleef, kwam mede doordat er voor een permanent gebouw gekozen was, hoewel de burgerlijke gemeente eigenlijk alleen een noodgebouw op deze locatie wilde toestaan.</w:t>
      </w:r>
    </w:p>
    <w:p w14:paraId="78F357FB" w14:textId="77777777" w:rsidR="00A37056" w:rsidRDefault="00A37056" w:rsidP="009327CB">
      <w:pPr>
        <w:jc w:val="both"/>
        <w:rPr>
          <w:lang w:eastAsia="en-US"/>
        </w:rPr>
      </w:pPr>
    </w:p>
    <w:p w14:paraId="2A833FCE" w14:textId="77777777" w:rsidR="00A37056" w:rsidRDefault="00A37056" w:rsidP="009327CB">
      <w:pPr>
        <w:jc w:val="both"/>
        <w:rPr>
          <w:b/>
          <w:lang w:eastAsia="en-US"/>
        </w:rPr>
      </w:pPr>
      <w:r>
        <w:rPr>
          <w:b/>
          <w:lang w:eastAsia="en-US"/>
        </w:rPr>
        <w:t>Via een ladder naar de overburen</w:t>
      </w:r>
    </w:p>
    <w:p w14:paraId="083392FD" w14:textId="77777777" w:rsidR="00A37056" w:rsidRDefault="00A37056" w:rsidP="009327CB">
      <w:pPr>
        <w:jc w:val="both"/>
        <w:rPr>
          <w:lang w:eastAsia="en-US"/>
        </w:rPr>
      </w:pPr>
      <w:r>
        <w:rPr>
          <w:lang w:eastAsia="en-US"/>
        </w:rPr>
        <w:t>Oude-Tonge werd van drie kanten door het water besprongen. De buitendijken begaven het, en de binnendijken bleken voor het water helemaal geen partij.</w:t>
      </w:r>
    </w:p>
    <w:p w14:paraId="3D9A9C86" w14:textId="77777777" w:rsidR="00A37056" w:rsidRDefault="00A37056" w:rsidP="009327CB">
      <w:pPr>
        <w:jc w:val="both"/>
        <w:rPr>
          <w:lang w:eastAsia="en-US"/>
        </w:rPr>
      </w:pPr>
      <w:r>
        <w:rPr>
          <w:lang w:eastAsia="en-US"/>
        </w:rPr>
        <w:t>Een metershoge vloedgolf trof de Julianastraat, die toen aan de rand van het dorp lag. Het was in Oude-Tonge de straat met de meeste slachtoffers: 65.</w:t>
      </w:r>
    </w:p>
    <w:p w14:paraId="6F738563" w14:textId="77777777" w:rsidR="00A37056" w:rsidRDefault="00A37056" w:rsidP="009327CB">
      <w:pPr>
        <w:jc w:val="both"/>
        <w:rPr>
          <w:lang w:eastAsia="en-US"/>
        </w:rPr>
      </w:pPr>
      <w:r>
        <w:rPr>
          <w:lang w:eastAsia="en-US"/>
        </w:rPr>
        <w:t>De kerk en de kosterswoning werden niet vernield, maar liepen wel schade op. Het water kwam in de kerk zo hoog te staan, dat de banken tegen het dak gedrukt werden.</w:t>
      </w:r>
    </w:p>
    <w:p w14:paraId="3DD11675" w14:textId="77777777" w:rsidR="00A37056" w:rsidRDefault="00A37056" w:rsidP="009327CB">
      <w:pPr>
        <w:jc w:val="both"/>
        <w:rPr>
          <w:lang w:eastAsia="en-US"/>
        </w:rPr>
      </w:pPr>
      <w:r>
        <w:rPr>
          <w:lang w:eastAsia="en-US"/>
        </w:rPr>
        <w:t>Aan de overzijde van de Julianastraat bleven meer huizen overeind. De bewoners ervan probeerden hun overburen te helpen door ladders neer te laten op het wrakhout in het water. Zo slaagden Bas en Henrica de Boet en hun moeder, die in het water terechtgekomen waren toen hun huis instortte, erin via een ladder naar boven te klimmen bij overbuurman Bas Stander; (1915-2004) was later koster, diaken en ouderling in de Gereformeerde Gemeente.</w:t>
      </w:r>
    </w:p>
    <w:p w14:paraId="19576B23" w14:textId="77777777" w:rsidR="00A37056" w:rsidRDefault="00A37056" w:rsidP="009327CB">
      <w:pPr>
        <w:jc w:val="both"/>
        <w:rPr>
          <w:lang w:eastAsia="en-US"/>
        </w:rPr>
      </w:pPr>
      <w:r>
        <w:rPr>
          <w:lang w:eastAsia="en-US"/>
        </w:rPr>
        <w:t>Hun broer Wim kwam bij een ander gezin terecht. Dat bericht werd van koekoek tot koekoek doorgegeven, zodat de moeder en haar kinderen wisten dat hij in veiligheid was. Zouden vader De Boet en twee van zijn dochters ook zo ergens onderdak gekregen hebben? Zij bleken echter omgekomen te zijn.</w:t>
      </w:r>
    </w:p>
    <w:p w14:paraId="49B5CF04" w14:textId="77777777" w:rsidR="00A37056" w:rsidRDefault="00A37056" w:rsidP="009327CB">
      <w:pPr>
        <w:jc w:val="both"/>
        <w:rPr>
          <w:b/>
          <w:lang w:eastAsia="en-US"/>
        </w:rPr>
      </w:pPr>
    </w:p>
    <w:p w14:paraId="5ED3BA39" w14:textId="77777777" w:rsidR="00A37056" w:rsidRDefault="00A37056" w:rsidP="009327CB">
      <w:pPr>
        <w:jc w:val="both"/>
        <w:rPr>
          <w:b/>
          <w:lang w:eastAsia="en-US"/>
        </w:rPr>
      </w:pPr>
      <w:r>
        <w:rPr>
          <w:b/>
          <w:lang w:eastAsia="en-US"/>
        </w:rPr>
        <w:t>Sneeuw?</w:t>
      </w:r>
    </w:p>
    <w:p w14:paraId="7B9BFA84" w14:textId="77777777" w:rsidR="00A37056" w:rsidRDefault="00A37056" w:rsidP="009327CB">
      <w:pPr>
        <w:jc w:val="both"/>
        <w:rPr>
          <w:lang w:eastAsia="en-US"/>
        </w:rPr>
      </w:pPr>
      <w:r>
        <w:rPr>
          <w:lang w:eastAsia="en-US"/>
        </w:rPr>
        <w:t>In de kosterswoning woonde Van Zanten alleen met zijn enige kind, 19-jarige dochter Jo. Zijn vrouw was op 19 maart 1952 overleden. in die tijd werd hij eraan ontdekt dat hij God miste. "Dat ik mijn vrouw moest missen, was bijna niet te overkomen, maar het Godsgemis ging nóg dieper," zei hij later.</w:t>
      </w:r>
    </w:p>
    <w:p w14:paraId="29E683AE" w14:textId="77777777" w:rsidR="00A37056" w:rsidRDefault="00A37056" w:rsidP="009327CB">
      <w:pPr>
        <w:jc w:val="both"/>
        <w:rPr>
          <w:lang w:eastAsia="en-US"/>
        </w:rPr>
      </w:pPr>
      <w:r>
        <w:rPr>
          <w:lang w:eastAsia="en-US"/>
        </w:rPr>
        <w:t>Op zaterdag 31 januari 1953 stormde het wel, maar Van Zanten en zijn dochter hadden het nog weleens erger meegemaakt. Ze gingen gewoon naar bed en merkten niet dat het water het dorp overviel en ook hun huis in bezit nam. Om tien voor zes werd Jo wakker. Ze keek naar buiten, naar de storm. Aan de overkant van de straat waren huizen in aanbouw. Wat vreemd! Het leek wel alsof er sneeuw op lag.</w:t>
      </w:r>
    </w:p>
    <w:p w14:paraId="0B566914" w14:textId="77777777" w:rsidR="00A37056" w:rsidRDefault="00A37056" w:rsidP="009327CB">
      <w:pPr>
        <w:jc w:val="both"/>
        <w:rPr>
          <w:lang w:eastAsia="en-US"/>
        </w:rPr>
      </w:pPr>
      <w:r>
        <w:rPr>
          <w:lang w:eastAsia="en-US"/>
        </w:rPr>
        <w:t>Ze maakte haar vader wakker. Hij wilde naar beneden gaan om te kijken wat er aan de hand was, maar al bij de derde tree van boven stapte hij in het water. Geschrokken trok hij zijn been terug. Wat ze voor sneeuw hadden aangezien, was schuim! De weg naar beneden was afgesloten.</w:t>
      </w:r>
    </w:p>
    <w:p w14:paraId="0D09E6F5" w14:textId="77777777" w:rsidR="00A37056" w:rsidRDefault="00A37056" w:rsidP="009327CB">
      <w:pPr>
        <w:jc w:val="both"/>
        <w:rPr>
          <w:lang w:eastAsia="en-US"/>
        </w:rPr>
      </w:pPr>
      <w:r>
        <w:rPr>
          <w:lang w:eastAsia="en-US"/>
        </w:rPr>
        <w:t>Het water steeg tot de bovenste trede en kwam zelfs op zolder te staan. Toen werd het voor Van Zanten waar dat hij moest sterven, maar niet kon sterven. Op zijn zolder bracht hij bange uren door.</w:t>
      </w:r>
    </w:p>
    <w:p w14:paraId="4FEDEB71" w14:textId="77777777" w:rsidR="00A37056" w:rsidRDefault="00A37056" w:rsidP="009327CB">
      <w:pPr>
        <w:jc w:val="both"/>
      </w:pPr>
    </w:p>
    <w:p w14:paraId="756E2EDB" w14:textId="77777777" w:rsidR="00A37056" w:rsidRDefault="007417F9" w:rsidP="009327CB">
      <w:pPr>
        <w:jc w:val="center"/>
      </w:pPr>
      <w:r>
        <w:rPr>
          <w:noProof/>
        </w:rPr>
        <w:pict w14:anchorId="505502AC">
          <v:shape id="Afbeelding 6" o:spid="_x0000_i1046" type="#_x0000_t75" style="width:289.5pt;height:135.75pt;visibility:visible">
            <v:imagedata r:id="rId1384" o:title=""/>
          </v:shape>
        </w:pict>
      </w:r>
    </w:p>
    <w:p w14:paraId="1F087B7A" w14:textId="77777777" w:rsidR="00A37056" w:rsidRDefault="00A37056" w:rsidP="009327CB">
      <w:pPr>
        <w:jc w:val="both"/>
      </w:pPr>
    </w:p>
    <w:p w14:paraId="2375AACC" w14:textId="77777777" w:rsidR="00A37056" w:rsidRDefault="00A37056" w:rsidP="009327CB">
      <w:pPr>
        <w:jc w:val="both"/>
      </w:pPr>
    </w:p>
    <w:p w14:paraId="742625C7" w14:textId="77777777" w:rsidR="00A37056" w:rsidRDefault="00A37056" w:rsidP="009327CB">
      <w:pPr>
        <w:jc w:val="center"/>
        <w:rPr>
          <w:lang w:eastAsia="en-US"/>
        </w:rPr>
      </w:pPr>
      <w:r>
        <w:rPr>
          <w:lang w:eastAsia="en-US"/>
        </w:rPr>
        <w:t>Behalve de kerk (achter de opstaande planken) en de kosterswoning bleef er aan de ene zijde van de Julianastraat nauwelijks iets overeind.</w:t>
      </w:r>
    </w:p>
    <w:p w14:paraId="7684430B" w14:textId="77777777" w:rsidR="00A37056" w:rsidRDefault="00A37056" w:rsidP="009327CB">
      <w:pPr>
        <w:jc w:val="both"/>
        <w:rPr>
          <w:lang w:eastAsia="en-US"/>
        </w:rPr>
      </w:pPr>
    </w:p>
    <w:p w14:paraId="4B0CF1A9" w14:textId="77777777" w:rsidR="00A37056" w:rsidRDefault="00A37056" w:rsidP="009327CB">
      <w:pPr>
        <w:jc w:val="both"/>
        <w:rPr>
          <w:b/>
          <w:lang w:eastAsia="en-US"/>
        </w:rPr>
      </w:pPr>
      <w:r>
        <w:rPr>
          <w:b/>
          <w:lang w:eastAsia="en-US"/>
        </w:rPr>
        <w:t>Toonbeeld van Gods barmhartigheid</w:t>
      </w:r>
    </w:p>
    <w:p w14:paraId="4A9FB331" w14:textId="77777777" w:rsidR="00A37056" w:rsidRDefault="00A37056" w:rsidP="009327CB">
      <w:pPr>
        <w:jc w:val="both"/>
        <w:rPr>
          <w:lang w:eastAsia="en-US"/>
        </w:rPr>
      </w:pPr>
      <w:r>
        <w:rPr>
          <w:lang w:eastAsia="en-US"/>
        </w:rPr>
        <w:t>Th. de Waal schreef in de Banier der Waarheid (mei 1953): "Gods straffende hand rust zwaar op ons. In een paar uur tijds werd alle welvaart weggeveegd en hele dorpen in puinhopen veranderd. Wij hebben de verwoestingen met eigen oog aanschouwd, de slachtoffers uit het water van onder het puin zien halen en zien ter aarde bestellen in massagraven. Wie zou niet wenen?</w:t>
      </w:r>
    </w:p>
    <w:p w14:paraId="6BAA2D9F" w14:textId="77777777" w:rsidR="00A37056" w:rsidRDefault="00A37056" w:rsidP="009327CB">
      <w:pPr>
        <w:jc w:val="both"/>
        <w:rPr>
          <w:lang w:eastAsia="en-US"/>
        </w:rPr>
      </w:pPr>
      <w:r>
        <w:rPr>
          <w:lang w:eastAsia="en-US"/>
        </w:rPr>
        <w:t>Aan de andere zijde blonk Gods barmhartigheid rijk uit temidden van het oordeel. Hij heeft nog niet gans een voleinding gemaakt. Velen werden gered en dat wel op zeer wondere wijze.</w:t>
      </w:r>
    </w:p>
    <w:p w14:paraId="7AA53042" w14:textId="77777777" w:rsidR="00A37056" w:rsidRDefault="00A37056" w:rsidP="009327CB">
      <w:pPr>
        <w:jc w:val="both"/>
        <w:rPr>
          <w:lang w:eastAsia="en-US"/>
        </w:rPr>
      </w:pPr>
      <w:r>
        <w:rPr>
          <w:lang w:eastAsia="en-US"/>
        </w:rPr>
        <w:t>De koster der Gereformeerde Gemeente te Oude-Tonge, de heer A. van Zanten, wiens vrouw onlangs is overleden, vluchtte toen het water kwam met zijn enige dochter naar de zolder. Het water steeg tot aan de dakgoot en ging woest tegen het huis tekeer. De huizen van de buren zagen zij stuk voor stuk instorten en uit hun eigen huis werd een stuk muur geslagen. De bouwval stond te schudden en zij vreesden niet anders dan dat ieder ogenblik hun woning door de golfslag zou worden weggeslagen. Door het stormgeloei heen hoorden zij het angstgeschrei van de buren, die in doodsnood om hulp schreeuwden, een geroep dat hen weken nadien nóg in de oren klonk. De dochter zei tegen de vader: 'Zullen we nu zo moeten verdrinken?' Ontzettende gedachte! Maar op hun noodgeschrei gaf de Heere uitkomst. Er kwam na uren van angst een boot, die hen op het kritiekste moment verloste.</w:t>
      </w:r>
    </w:p>
    <w:p w14:paraId="2E394BCA" w14:textId="77777777" w:rsidR="00A37056" w:rsidRDefault="00A37056" w:rsidP="009327CB">
      <w:pPr>
        <w:jc w:val="both"/>
        <w:rPr>
          <w:lang w:eastAsia="en-US"/>
        </w:rPr>
      </w:pPr>
      <w:r>
        <w:rPr>
          <w:lang w:eastAsia="en-US"/>
        </w:rPr>
        <w:t>In dezelfde plaats daarentegen verdronken kinderen des Heeren, onder wie ouderling Fris en Jan Bogers. Het lijk van de eerste is heden zelfs nog niet gevonden. Het werd bewaarheid: 'Enerlei wedervaart de rechtvaardige en de goddeloze.' Het zal hun zijn meegevallen: de gang door de doodsrivier werd hun een overgang naar het eeuwige leven."</w:t>
      </w:r>
    </w:p>
    <w:p w14:paraId="671D48F1" w14:textId="77777777" w:rsidR="00A37056" w:rsidRDefault="00A37056" w:rsidP="009327CB">
      <w:pPr>
        <w:jc w:val="center"/>
      </w:pPr>
    </w:p>
    <w:p w14:paraId="6984271B" w14:textId="77777777" w:rsidR="00A37056" w:rsidRDefault="00A37056" w:rsidP="009327CB">
      <w:pPr>
        <w:jc w:val="both"/>
        <w:rPr>
          <w:b/>
          <w:lang w:eastAsia="en-US"/>
        </w:rPr>
      </w:pPr>
      <w:r>
        <w:rPr>
          <w:b/>
          <w:lang w:eastAsia="en-US"/>
        </w:rPr>
        <w:t>Nu is het te laat</w:t>
      </w:r>
    </w:p>
    <w:p w14:paraId="0DDD23AF" w14:textId="77777777" w:rsidR="00A37056" w:rsidRDefault="00A37056" w:rsidP="009327CB">
      <w:pPr>
        <w:jc w:val="both"/>
        <w:rPr>
          <w:lang w:eastAsia="en-US"/>
        </w:rPr>
      </w:pPr>
      <w:r>
        <w:rPr>
          <w:lang w:eastAsia="en-US"/>
        </w:rPr>
        <w:t>Van Zanten knoopte wat lakens aan elkaar en probeerde daarmee de aandacht te trekken van de mensen die hij op de dijk zag lopen. Tevergeefs. De huizen naast zijn woning waren verdwenen. De buren waren verdronken of hadden zich slechts met de grootste moeite het vege lijf weten te redden.</w:t>
      </w:r>
    </w:p>
    <w:p w14:paraId="77AEA120" w14:textId="77777777" w:rsidR="00A37056" w:rsidRDefault="00A37056" w:rsidP="009327CB">
      <w:pPr>
        <w:jc w:val="both"/>
        <w:rPr>
          <w:lang w:eastAsia="en-US"/>
        </w:rPr>
      </w:pPr>
      <w:r>
        <w:rPr>
          <w:lang w:eastAsia="en-US"/>
        </w:rPr>
        <w:t>De hele zondag zaten Van Zanten en zijn dochter op de rand van een bed. Toen brak opnieuw een bange nacht aan. Om de vijf minuten staken ze een lucifer aan om te laten zien dat ze nog in het huis waren.</w:t>
      </w:r>
    </w:p>
    <w:p w14:paraId="01683D71" w14:textId="77777777" w:rsidR="00A37056" w:rsidRDefault="00A37056" w:rsidP="009327CB">
      <w:pPr>
        <w:jc w:val="both"/>
        <w:rPr>
          <w:lang w:eastAsia="en-US"/>
        </w:rPr>
      </w:pPr>
      <w:r>
        <w:rPr>
          <w:lang w:eastAsia="en-US"/>
        </w:rPr>
        <w:t>"Zullen we nog gered worden?" vroeg Jo van Zanten 's maandagsmorgens aan haar vader. "Nee, kind," zei Van Zanten. "Nu is het te laat. We zullen nog één keer samen bidden." Hij leefde zijn zondige bestaan zo in, dat hij zich niet kon voorstellen dat de Heere nog langer lankmoedig over hen zou zijn. Wat een ontzaglijk antwoord! Samen knielden ze voor het bed neer en toen heeft Van Zanten toch nog om redding gesmeekt.</w:t>
      </w:r>
    </w:p>
    <w:p w14:paraId="1709D26C" w14:textId="77777777" w:rsidR="00A37056" w:rsidRDefault="00A37056" w:rsidP="009327CB">
      <w:pPr>
        <w:jc w:val="both"/>
        <w:rPr>
          <w:lang w:eastAsia="en-US"/>
        </w:rPr>
      </w:pPr>
      <w:r>
        <w:rPr>
          <w:lang w:eastAsia="en-US"/>
        </w:rPr>
        <w:t>De kerk achter hun huis brak de kracht van de golven. Dat is middellijkerwijs het behoud van het huis geweest.</w:t>
      </w:r>
    </w:p>
    <w:p w14:paraId="6EDA3FD1" w14:textId="77777777" w:rsidR="00A37056" w:rsidRDefault="00A37056" w:rsidP="009327CB">
      <w:pPr>
        <w:jc w:val="both"/>
        <w:rPr>
          <w:lang w:eastAsia="en-US"/>
        </w:rPr>
      </w:pPr>
      <w:r>
        <w:rPr>
          <w:lang w:eastAsia="en-US"/>
        </w:rPr>
        <w:t>Van Zanten en zijn dochter hoorden geluid. "Maar dat drong nauwelijks tot ons door," vertelde Jo later. "Er werd geroepen en dat geroep bleef aanhouden. Toen is vader aan de voorkant gaan kijken en daar lag een boot voor 't raam!"</w:t>
      </w:r>
    </w:p>
    <w:p w14:paraId="45CF1E50" w14:textId="77777777" w:rsidR="00A37056" w:rsidRDefault="00A37056" w:rsidP="009327CB">
      <w:pPr>
        <w:jc w:val="both"/>
        <w:rPr>
          <w:lang w:eastAsia="en-US"/>
        </w:rPr>
      </w:pPr>
      <w:r>
        <w:rPr>
          <w:lang w:eastAsia="en-US"/>
        </w:rPr>
        <w:t>Job van Gurp, Daan van Kempen en Johan van der Vliet, die met baggerschuit "Modderleeuw" al meer mensen uit hun huizen hadden gehaald, kwamen ook hen redden. "Wat hebben we toen ervaren: 'Op uw noodgeschrei deed Ik grote wonderen,"' zei Jo. "We konden uit het raam zo in de boot stappen. Er was nog zware golfslag, maar we zijn behouden in de Voorstraat aangekomen."</w:t>
      </w:r>
    </w:p>
    <w:p w14:paraId="35CABC27" w14:textId="77777777" w:rsidR="00A37056" w:rsidRDefault="00A37056" w:rsidP="009327CB">
      <w:pPr>
        <w:jc w:val="both"/>
        <w:rPr>
          <w:b/>
          <w:lang w:eastAsia="en-US"/>
        </w:rPr>
      </w:pPr>
    </w:p>
    <w:p w14:paraId="3DA0FCE2" w14:textId="77777777" w:rsidR="00A37056" w:rsidRDefault="00A37056" w:rsidP="009327CB">
      <w:pPr>
        <w:jc w:val="both"/>
        <w:rPr>
          <w:b/>
          <w:lang w:eastAsia="en-US"/>
        </w:rPr>
      </w:pPr>
      <w:r>
        <w:rPr>
          <w:b/>
          <w:lang w:eastAsia="en-US"/>
        </w:rPr>
        <w:t>Toch terug naar Flakkee</w:t>
      </w:r>
    </w:p>
    <w:p w14:paraId="64124656" w14:textId="77777777" w:rsidR="00A37056" w:rsidRDefault="00A37056" w:rsidP="009327CB">
      <w:pPr>
        <w:jc w:val="both"/>
        <w:rPr>
          <w:lang w:eastAsia="en-US"/>
        </w:rPr>
      </w:pPr>
      <w:r>
        <w:rPr>
          <w:lang w:eastAsia="en-US"/>
        </w:rPr>
        <w:t xml:space="preserve">In het café van </w:t>
      </w:r>
      <w:r>
        <w:rPr>
          <w:b/>
          <w:lang w:eastAsia="en-US"/>
        </w:rPr>
        <w:t>Karel van de Tonnekreek</w:t>
      </w:r>
      <w:r>
        <w:rPr>
          <w:lang w:eastAsia="en-US"/>
        </w:rPr>
        <w:t xml:space="preserve"> kregen ze een beker koffie en een beker pap. Daarna vonden ze onderdak bij Willem Breeman, die op de Molendijk een fietsenzaak had. Daar zijn Van Zanten en zijn dochter vier dagen gebleven. Ze zaten er met dertig mensen in de huiskamer boven de werkplaats en de winkel.</w:t>
      </w:r>
    </w:p>
    <w:p w14:paraId="2C214216" w14:textId="77777777" w:rsidR="00A37056" w:rsidRDefault="00A37056" w:rsidP="009327CB">
      <w:pPr>
        <w:jc w:val="both"/>
        <w:rPr>
          <w:lang w:eastAsia="en-US"/>
        </w:rPr>
      </w:pPr>
      <w:r>
        <w:rPr>
          <w:lang w:eastAsia="en-US"/>
        </w:rPr>
        <w:t>Vrijdagsmorgens zijn ze per schip geëvacueerd. In Aalburg stonden de hervormde predikant, ds. Van Straten, en Aaike Versteeg, ouderling in de Gereformeerde Gemeente, hen op te wachten. Voordat ze van boord gingen, deed Versteeg een gebed. Van Zanten en zijn dochter verbleven een week bij hem in huis.</w:t>
      </w:r>
    </w:p>
    <w:p w14:paraId="12F10E9A" w14:textId="77777777" w:rsidR="00A37056" w:rsidRDefault="00A37056" w:rsidP="009327CB">
      <w:pPr>
        <w:jc w:val="both"/>
        <w:rPr>
          <w:lang w:eastAsia="en-US"/>
        </w:rPr>
      </w:pPr>
      <w:r>
        <w:rPr>
          <w:lang w:eastAsia="en-US"/>
        </w:rPr>
        <w:t>Omdat Versteeg zelf een groot gezin had, kregen de evacués daarna onderdak op de boerderij van Dirk van Wijk. "Die mensen waren heel goed voor ons," zei mevrouw J.M. (Jo) van Zanten later. "Vader kon er net zoveel land krijgen als hij in Oude-Tonge had. Van Wijk wilde een deel van zijn eigen land aan hem afstaan, want het ondergelopen land zou door het zout voorlopig wel onbruikbaar zijn. Vader ging echter toch maar liever weer naar Flakkee."</w:t>
      </w:r>
    </w:p>
    <w:p w14:paraId="44C9DDCC" w14:textId="77777777" w:rsidR="00A37056" w:rsidRDefault="00A37056" w:rsidP="009327CB">
      <w:pPr>
        <w:jc w:val="both"/>
        <w:rPr>
          <w:lang w:eastAsia="en-US"/>
        </w:rPr>
      </w:pPr>
      <w:r>
        <w:rPr>
          <w:lang w:eastAsia="en-US"/>
        </w:rPr>
        <w:t>Na zo'n anderhalve maand keerde Van Zanten terug naar Oude-Tonge. Omdat hij zijn land niet kon bewerken, sloot hij zich aan bij de bergingsploeg die naar slachtoffers en waardevolle voorwerpen zocht. "Dat was zwaar werk," zegt zijn dochter. "Als er iets gevonden werd, riepen ze een politieman, vooral als het geld betrof of als ze een lijk vonden."</w:t>
      </w:r>
    </w:p>
    <w:p w14:paraId="0F4EA943" w14:textId="77777777" w:rsidR="00A37056" w:rsidRDefault="00A37056" w:rsidP="009327CB">
      <w:pPr>
        <w:jc w:val="both"/>
        <w:rPr>
          <w:lang w:eastAsia="en-US"/>
        </w:rPr>
      </w:pPr>
      <w:r>
        <w:rPr>
          <w:lang w:eastAsia="en-US"/>
        </w:rPr>
        <w:t>Jo van Zanten keerde zelf na zo'n twee maanden terug uit Aalburg. Aan de Ringstraat in Sommelsdijk kregen ze onderdak bij Van Zantens zwager en schoonzus, de familie K. Groenendijk-Stoutjesdijk. Vijf maanden later konden ze een zolderkamertje krijgen bij de weduwe van diaken Van Erkel (zoals eerder vermeld was hij tijdens de evacuatieperiode in Den Haag overleden), waar ze vier jaar woonden.</w:t>
      </w:r>
    </w:p>
    <w:p w14:paraId="57C0341F" w14:textId="77777777" w:rsidR="00A37056" w:rsidRDefault="00A37056" w:rsidP="009327CB">
      <w:pPr>
        <w:jc w:val="both"/>
        <w:rPr>
          <w:lang w:eastAsia="en-US"/>
        </w:rPr>
      </w:pPr>
    </w:p>
    <w:p w14:paraId="039C7FBA" w14:textId="77777777" w:rsidR="00A37056" w:rsidRDefault="00A37056" w:rsidP="009327CB">
      <w:pPr>
        <w:jc w:val="both"/>
        <w:rPr>
          <w:b/>
          <w:lang w:eastAsia="en-US"/>
        </w:rPr>
      </w:pPr>
      <w:r>
        <w:rPr>
          <w:b/>
          <w:lang w:eastAsia="en-US"/>
        </w:rPr>
        <w:t>Niet meer naar Oude-Tonge</w:t>
      </w:r>
    </w:p>
    <w:p w14:paraId="25DCBCB7" w14:textId="77777777" w:rsidR="00A37056" w:rsidRDefault="00A37056" w:rsidP="009327CB">
      <w:pPr>
        <w:jc w:val="both"/>
        <w:rPr>
          <w:lang w:eastAsia="en-US"/>
        </w:rPr>
      </w:pPr>
      <w:r>
        <w:rPr>
          <w:lang w:eastAsia="en-US"/>
        </w:rPr>
        <w:t>Jo wilde niet meer terug naar Oude-Tonge, en zeker niet toen hun huis van het gemeentebestuur moest worden afgebroken omdat de rooilijn verder bij de straat vandaan kwam te liggen. Op de plaats van hun vroegere huis kwam een grasveld te liggen. "Ik ben altijd bang gebleven van de wind, ook daarom wilde ik niet meer terug," zegt mevrouw Van Zanten. "Op andere plaatsen op het eiland is het niet min  der gevaarlijk, maar in Oude Tonge lagen te veel herinneringen."</w:t>
      </w:r>
      <w:r>
        <w:rPr>
          <w:lang w:eastAsia="en-US"/>
        </w:rPr>
        <w:tab/>
      </w:r>
    </w:p>
    <w:p w14:paraId="20409086" w14:textId="77777777" w:rsidR="00A37056" w:rsidRDefault="00A37056" w:rsidP="009327CB">
      <w:pPr>
        <w:jc w:val="both"/>
        <w:rPr>
          <w:lang w:eastAsia="en-US"/>
        </w:rPr>
      </w:pPr>
      <w:r>
        <w:rPr>
          <w:lang w:eastAsia="en-US"/>
        </w:rPr>
        <w:t>Met haar vader betrok ze een woning in Middelharnis. De Heere werkte in Van Zantens leven door. Onvergetelijk werd een preek van ds. P Blok die werd gebruikt om Van Zanten totaal van het zijne af te brengen. Alleen in Chris</w:t>
      </w:r>
      <w:r>
        <w:rPr>
          <w:lang w:eastAsia="en-US"/>
        </w:rPr>
        <w:softHyphen/>
        <w:t>tus' werk kon hij behoudenis vinden.</w:t>
      </w:r>
    </w:p>
    <w:p w14:paraId="67F52890" w14:textId="77777777" w:rsidR="00A37056" w:rsidRDefault="00A37056" w:rsidP="009327CB">
      <w:pPr>
        <w:jc w:val="both"/>
        <w:rPr>
          <w:lang w:eastAsia="en-US"/>
        </w:rPr>
      </w:pPr>
      <w:r>
        <w:rPr>
          <w:lang w:eastAsia="en-US"/>
        </w:rPr>
        <w:t>In de jaren 1961-1985 heeft Van Zanten de gemeente in Middelharnis als ouderling mogen dienen. Hij was er zeer geacht. De vroegere kos</w:t>
      </w:r>
      <w:r>
        <w:rPr>
          <w:lang w:eastAsia="en-US"/>
        </w:rPr>
        <w:softHyphen/>
        <w:t>ter van Oude-Tonge was 92 jaar toen hij op 12 november 1993 overleed.</w:t>
      </w:r>
    </w:p>
    <w:p w14:paraId="43220BE1" w14:textId="77777777" w:rsidR="00A37056" w:rsidRDefault="00A37056" w:rsidP="009327CB">
      <w:pPr>
        <w:jc w:val="both"/>
        <w:rPr>
          <w:lang w:eastAsia="en-US"/>
        </w:rPr>
      </w:pPr>
    </w:p>
    <w:p w14:paraId="0C2EA257" w14:textId="77777777" w:rsidR="00A37056" w:rsidRDefault="00A37056" w:rsidP="009327CB">
      <w:pPr>
        <w:jc w:val="both"/>
        <w:rPr>
          <w:b/>
          <w:lang w:eastAsia="en-US"/>
        </w:rPr>
      </w:pPr>
      <w:r>
        <w:rPr>
          <w:b/>
          <w:lang w:eastAsia="en-US"/>
        </w:rPr>
        <w:t>Deze hier gevonden, de ander daar</w:t>
      </w:r>
    </w:p>
    <w:p w14:paraId="741690C9" w14:textId="77777777" w:rsidR="00A37056" w:rsidRDefault="00A37056" w:rsidP="009327CB">
      <w:pPr>
        <w:jc w:val="both"/>
        <w:rPr>
          <w:lang w:eastAsia="en-US"/>
        </w:rPr>
      </w:pPr>
      <w:r>
        <w:rPr>
          <w:lang w:eastAsia="en-US"/>
        </w:rPr>
        <w:t xml:space="preserve">Over de genoemde </w:t>
      </w:r>
      <w:r>
        <w:rPr>
          <w:b/>
          <w:lang w:eastAsia="en-US"/>
        </w:rPr>
        <w:t>Jan Bogers</w:t>
      </w:r>
      <w:r>
        <w:rPr>
          <w:lang w:eastAsia="en-US"/>
        </w:rPr>
        <w:t xml:space="preserve"> werd later gezegd: "Hij had reeds tevoren indrukken van de oordelen die zich zouden voltrekken. Hij was een veranderde jongen en liep al enige tijd met een bezwaard hart over de aarde. 'Er hangen donkere wolken boven ons huis,' zei hij tegen zijn ouders, wat wel is uitgekomen.</w:t>
      </w:r>
    </w:p>
    <w:p w14:paraId="20BD5D2B" w14:textId="77777777" w:rsidR="00A37056" w:rsidRDefault="00A37056" w:rsidP="009327CB">
      <w:pPr>
        <w:jc w:val="both"/>
        <w:rPr>
          <w:lang w:eastAsia="en-US"/>
        </w:rPr>
      </w:pPr>
      <w:r>
        <w:rPr>
          <w:lang w:eastAsia="en-US"/>
        </w:rPr>
        <w:t xml:space="preserve">Acht dagen voor de Ramp moest hij naar een begrafenis in Melissant. Tegen de weduwe van de overledene sprak hij toen deze opmerkelijke woorden: 'Wees maar blij dat je man nog een eerzame begrafenis heeft gehad, want deze zal hier gevonden worden, de ander daar, en er zal geen tijd zijn om ze te begraven.' </w:t>
      </w:r>
    </w:p>
    <w:p w14:paraId="1BABEEB3" w14:textId="77777777" w:rsidR="00A37056" w:rsidRDefault="00A37056" w:rsidP="009327CB">
      <w:pPr>
        <w:jc w:val="both"/>
        <w:rPr>
          <w:lang w:eastAsia="en-US"/>
        </w:rPr>
      </w:pPr>
      <w:r>
        <w:rPr>
          <w:lang w:eastAsia="en-US"/>
        </w:rPr>
        <w:t>Dat is letterlijk in vervulling gegaan. Zelf is Jan die nacht ook verdronken, maar hij had een groot voorrecht: hij kon sterven. Dat was in zijn leven duidelijk openbaar gekomen."</w:t>
      </w:r>
    </w:p>
    <w:p w14:paraId="2DF105B8" w14:textId="77777777" w:rsidR="00A37056" w:rsidRDefault="00A37056" w:rsidP="009327CB">
      <w:pPr>
        <w:jc w:val="both"/>
        <w:rPr>
          <w:lang w:eastAsia="en-US"/>
        </w:rPr>
      </w:pPr>
      <w:r>
        <w:rPr>
          <w:lang w:eastAsia="en-US"/>
        </w:rPr>
        <w:t>Bogers was 52 jaar toen hij omkwam, tegelijk met zijn ouders die op hetzelfde adres, Julianastraat 54, woonden. Hij kerkte in de Gereformeerde Gemeente, maar was er geen lid.</w:t>
      </w:r>
    </w:p>
    <w:p w14:paraId="127542A2" w14:textId="77777777" w:rsidR="00A37056" w:rsidRDefault="00A37056" w:rsidP="009327CB">
      <w:pPr>
        <w:jc w:val="both"/>
        <w:rPr>
          <w:lang w:eastAsia="en-US"/>
        </w:rPr>
      </w:pPr>
      <w:r>
        <w:rPr>
          <w:lang w:eastAsia="en-US"/>
        </w:rPr>
        <w:t>Ds. M. van de Ketterij zei enkele weken later in een biddagpreek in Alblasserdam: "Als ik denk aan die godzaligen, steunpilaren in Gods kerk, wie had kunnen denken dat de Heere hen daarvoor overhad, dat zij zulk een schrille dood zouden sterven en mede in het oordeel weggaan? Zij hebben hun graf in de golven gevonden, waar toch enerlei wedervaart de rechtvaardigen en de goddelozen. Het is niet tegen Gods Woord, en wij kunnen maar niet bezien wat de Heere met Zijn Kerk voorheeft. En als wij alles aanschouwen, kunnen wij hen met jaloersheid nastaren, want zij zijn de strijd teboven, waar wij nog middenin zitten. (...) Is dan soms het huis ingestort en door de vloed weggevaagd, dan hebben ze nu bij God een eeuwige woning in de hemel, welke nooit zal wankelen, noch immermeer bewogen zal worden."</w:t>
      </w:r>
    </w:p>
    <w:p w14:paraId="3789EBB6" w14:textId="77777777" w:rsidR="00A37056" w:rsidRDefault="00A37056" w:rsidP="009327CB">
      <w:pPr>
        <w:jc w:val="both"/>
        <w:rPr>
          <w:lang w:eastAsia="en-US"/>
        </w:rPr>
      </w:pPr>
    </w:p>
    <w:p w14:paraId="41247B0F" w14:textId="77777777" w:rsidR="00A37056" w:rsidRDefault="00A37056" w:rsidP="009327CB">
      <w:pPr>
        <w:jc w:val="both"/>
        <w:rPr>
          <w:b/>
          <w:lang w:eastAsia="en-US"/>
        </w:rPr>
      </w:pPr>
      <w:r>
        <w:rPr>
          <w:b/>
          <w:lang w:eastAsia="en-US"/>
        </w:rPr>
        <w:t>Niet meer klagen</w:t>
      </w:r>
    </w:p>
    <w:p w14:paraId="2F91D567" w14:textId="77777777" w:rsidR="00A37056" w:rsidRDefault="00A37056" w:rsidP="009327CB">
      <w:pPr>
        <w:jc w:val="both"/>
        <w:rPr>
          <w:lang w:eastAsia="en-US"/>
        </w:rPr>
      </w:pPr>
      <w:r>
        <w:rPr>
          <w:lang w:eastAsia="en-US"/>
        </w:rPr>
        <w:t xml:space="preserve">Ook ouderling </w:t>
      </w:r>
      <w:r>
        <w:rPr>
          <w:b/>
          <w:lang w:eastAsia="en-US"/>
        </w:rPr>
        <w:t>C. Fris</w:t>
      </w:r>
      <w:r>
        <w:rPr>
          <w:lang w:eastAsia="en-US"/>
        </w:rPr>
        <w:t xml:space="preserve"> kwam tijdens de watersnood om het leven. Cornelis (Kees) Fris was op 26 september 1876 in Den Bommel geboren. Zijn voorouders, van Duitse afkomst, hadden in de achttiende eeuw hun naam veranderd van Fritz in Fris. Hij was weduwnaar van Neeltje van Kempen.</w:t>
      </w:r>
    </w:p>
    <w:p w14:paraId="08B499ED" w14:textId="77777777" w:rsidR="00A37056" w:rsidRDefault="00A37056" w:rsidP="009327CB">
      <w:pPr>
        <w:jc w:val="both"/>
        <w:rPr>
          <w:lang w:eastAsia="en-US"/>
        </w:rPr>
      </w:pPr>
      <w:r>
        <w:rPr>
          <w:lang w:eastAsia="en-US"/>
        </w:rPr>
        <w:t>Vele jaren was hij voorgegaan in de leesdiensten. Vanaf de instituëring van de gemeente was hij voorzitter van de kerkenraad geweest.</w:t>
      </w:r>
    </w:p>
    <w:p w14:paraId="1381D3D8" w14:textId="77777777" w:rsidR="00A37056" w:rsidRDefault="00A37056" w:rsidP="009327CB">
      <w:pPr>
        <w:spacing w:line="129" w:lineRule="atLeast"/>
        <w:jc w:val="both"/>
        <w:rPr>
          <w:lang w:eastAsia="en-US"/>
        </w:rPr>
      </w:pPr>
      <w:r>
        <w:rPr>
          <w:lang w:eastAsia="en-US"/>
        </w:rPr>
        <w:t>Fris was een hartelijke man, een geoefende, bevestigde christen. Een week voor de watersnood had hij in het trammetje dat de verbindingen op Flakkee onderhield een gesprek gehad met ouderling N.H. Beversluis uit Middelharnis. "Ik ben bekeerd, en op zulke goede gronden," verzuchtte Fris. "Hoe zal ik nu toch weer eens een arme zondaar voor God worden?" Een week later verdronk hij; toen hoefde hij niet meer te klagen over zichzelf.</w:t>
      </w:r>
    </w:p>
    <w:p w14:paraId="76A8C887" w14:textId="77777777" w:rsidR="00A37056" w:rsidRDefault="00A37056" w:rsidP="009327CB">
      <w:pPr>
        <w:jc w:val="both"/>
        <w:rPr>
          <w:lang w:eastAsia="en-US"/>
        </w:rPr>
      </w:pPr>
      <w:r>
        <w:rPr>
          <w:lang w:eastAsia="en-US"/>
        </w:rPr>
        <w:t xml:space="preserve">Fris woonde aan de Capelleweg. Op de vlucht voor het water klom hij samen met zijn zoon Herbert op het dak. Dat werd echter van de woning geslagen en door de harde wind op de golven voortgestuwd. Midden in het dorp gleed </w:t>
      </w:r>
      <w:r>
        <w:rPr>
          <w:b/>
          <w:lang w:eastAsia="en-US"/>
        </w:rPr>
        <w:t xml:space="preserve">Herbert </w:t>
      </w:r>
      <w:r>
        <w:rPr>
          <w:lang w:eastAsia="en-US"/>
        </w:rPr>
        <w:t>van het dak en verdronk.</w:t>
      </w:r>
    </w:p>
    <w:p w14:paraId="4421D2B0" w14:textId="77777777" w:rsidR="00A37056" w:rsidRDefault="00A37056" w:rsidP="009327CB">
      <w:pPr>
        <w:jc w:val="both"/>
        <w:rPr>
          <w:lang w:eastAsia="en-US"/>
        </w:rPr>
      </w:pPr>
      <w:r>
        <w:rPr>
          <w:lang w:eastAsia="en-US"/>
        </w:rPr>
        <w:t>Het dak dreef verder, het dorp uit, tegen een dijk. Daar is het lichaam van ouderling Fris pas drie maanden later in een sloot gevonden. Een schoonzoon (diaken P. Groenendijk) en een zoon van Fris gingen er dreggen. Eerst vonden ze een baby en later troffen ze in het riet, net onder het wateroppervlak, het lichaam van hun vader aan.</w:t>
      </w:r>
    </w:p>
    <w:p w14:paraId="609C764A" w14:textId="77777777" w:rsidR="00A37056" w:rsidRDefault="00A37056" w:rsidP="009327CB">
      <w:pPr>
        <w:jc w:val="both"/>
        <w:rPr>
          <w:lang w:eastAsia="en-US"/>
        </w:rPr>
      </w:pPr>
      <w:r>
        <w:rPr>
          <w:lang w:eastAsia="en-US"/>
        </w:rPr>
        <w:t>Fris en zijn zoon werden samen met de andere rampslachtoffers begraven in het massagraf dat op een drooggebleven stuk dijk werd aangelegd, omdat de twee begraafplaatsen onder water stonden. Roomsen en protestanten werden in Oude-Tonge apart begraven, maar in het massagraf werd dit onderscheid niet aangebracht.</w:t>
      </w:r>
    </w:p>
    <w:p w14:paraId="6D72D23E" w14:textId="77777777" w:rsidR="00A37056" w:rsidRDefault="00A37056" w:rsidP="009327CB">
      <w:pPr>
        <w:jc w:val="both"/>
        <w:rPr>
          <w:lang w:eastAsia="en-US"/>
        </w:rPr>
      </w:pPr>
    </w:p>
    <w:p w14:paraId="68F87ACC" w14:textId="77777777" w:rsidR="00A37056" w:rsidRDefault="00A37056" w:rsidP="009327CB">
      <w:pPr>
        <w:jc w:val="both"/>
        <w:rPr>
          <w:b/>
          <w:lang w:eastAsia="en-US"/>
        </w:rPr>
      </w:pPr>
      <w:r>
        <w:rPr>
          <w:b/>
          <w:lang w:eastAsia="en-US"/>
        </w:rPr>
        <w:t>Bedreigd door water en vuur</w:t>
      </w:r>
    </w:p>
    <w:p w14:paraId="1F8BE211" w14:textId="77777777" w:rsidR="00A37056" w:rsidRDefault="00A37056" w:rsidP="009327CB">
      <w:pPr>
        <w:jc w:val="both"/>
        <w:rPr>
          <w:lang w:eastAsia="en-US"/>
        </w:rPr>
      </w:pPr>
      <w:r>
        <w:rPr>
          <w:lang w:eastAsia="en-US"/>
        </w:rPr>
        <w:t>Fris' mede-ouderling L.W. van der Sluijs en zijn gezin maakten in de Rampnacht bange uren door. Ze werden wakker doordat Van der Sluijs' moeder op de luiken bonsde: "D'n diek is doorgebroken!"</w:t>
      </w:r>
    </w:p>
    <w:p w14:paraId="546C669D" w14:textId="77777777" w:rsidR="00A37056" w:rsidRDefault="00A37056" w:rsidP="009327CB">
      <w:pPr>
        <w:jc w:val="both"/>
        <w:rPr>
          <w:lang w:eastAsia="en-US"/>
        </w:rPr>
      </w:pPr>
      <w:r>
        <w:rPr>
          <w:lang w:eastAsia="en-US"/>
        </w:rPr>
        <w:t xml:space="preserve">Toen Leen van der Sluijs bij de dijk kwam, schrok hij hevig: hij zag het water er overheen komen. Hij maakte de koeien en paarden los en dreef hen naar de dijk. Bij de schuur liep hij inmiddels tot zijn middel in het water. Snel ging hij terug naar huis. Hij bracht nog wat eten en een petroleumstel naar boven. Het water steeg snel. Van der Sluijs wilde nog wat emmers zoet water pakken, maar dat ging al niet meer. </w:t>
      </w:r>
    </w:p>
    <w:p w14:paraId="5DA976F7" w14:textId="77777777" w:rsidR="00A37056" w:rsidRDefault="00A37056" w:rsidP="009327CB">
      <w:pPr>
        <w:jc w:val="both"/>
        <w:rPr>
          <w:lang w:eastAsia="en-US"/>
        </w:rPr>
      </w:pPr>
      <w:r>
        <w:rPr>
          <w:lang w:eastAsia="en-US"/>
        </w:rPr>
        <w:t>"Kom maar naar boven, anders verdrink je in je eigen huis," zei zijn vrouw. Met hun vier zoons (de oudste was 5 jaar) zaten ze meer dan twee dagen op zolder. Het water stond tot aan de dakgoot. "We hebben benauwde uren doorgemaakt, want behalve door het water werden we ook bedreigd door het vuur," vertelde Van der Sluijs later. "We waren namelijk vergeten de gaslamp in de kamer uit te doen. Door het stijgende water ging de kast met babykleertjes drijven. Hij stootte tegen de lamp en daardoor vloog eerst de perkamenten lampenkap in brand en vervolgens ook de kast en het houten plafond. De vloer onder onze voeten brandde dus aan de onderkant. We roken wel een brandlucht, maar wisten niet waar die vandaan kwam. Doordat het water steeds hoger kwam, werd het vuur geblust. We waren wonderlijk bewaard. Er is in die dagen in meer huizen in het rampgebied brand uitgebroken en dat liep soms slechter af</w:t>
      </w:r>
    </w:p>
    <w:p w14:paraId="4945CB14" w14:textId="77777777" w:rsidR="00A37056" w:rsidRDefault="00A37056" w:rsidP="009327CB">
      <w:pPr>
        <w:jc w:val="both"/>
        <w:rPr>
          <w:lang w:eastAsia="en-US"/>
        </w:rPr>
      </w:pPr>
      <w:r>
        <w:rPr>
          <w:lang w:eastAsia="en-US"/>
        </w:rPr>
        <w:t>Mijn vrouw was echter goed gesteld. 'We komen hier niet om. De Heere zal voor ons zorgen,' zei ze. Vanuit de kelder kwamen er etenswaren naar boven drijven. Op een gegeven moment kwam de halfgevulde melkkoker rechtop in het trapgat naar boven dobberen. Ook de beschuitbus dreef precies onder het trapgat. We hadden een petroleumstel, dus het duurde niet lang of we hadden beschuit met gekookte melk voor onze kleine kinderen.</w:t>
      </w:r>
    </w:p>
    <w:p w14:paraId="158CA6F2" w14:textId="77777777" w:rsidR="00A37056" w:rsidRDefault="00A37056" w:rsidP="009327CB">
      <w:pPr>
        <w:jc w:val="both"/>
        <w:rPr>
          <w:lang w:eastAsia="en-US"/>
        </w:rPr>
      </w:pPr>
      <w:r>
        <w:rPr>
          <w:lang w:eastAsia="en-US"/>
        </w:rPr>
        <w:t>Na drie dagen en nachten kwam er redding. Er verscheen een bootje voor het zolderraam. Het jongste kind werd in een deken gewikkeld en ging het eerst naar de boot. Daarna werden de andere drie jongens aan boord gezet en toen konden we zelf van de zolder af."</w:t>
      </w:r>
    </w:p>
    <w:p w14:paraId="4FED3BE0" w14:textId="77777777" w:rsidR="00A37056" w:rsidRDefault="00A37056" w:rsidP="009327CB">
      <w:pPr>
        <w:jc w:val="both"/>
        <w:rPr>
          <w:lang w:eastAsia="en-US"/>
        </w:rPr>
      </w:pPr>
      <w:r>
        <w:rPr>
          <w:lang w:eastAsia="en-US"/>
        </w:rPr>
        <w:t>Tot april verbleven ze als evacué bij de familie Bok-Staat in Poederoyen.'</w:t>
      </w:r>
    </w:p>
    <w:p w14:paraId="5B1ECF6C" w14:textId="77777777" w:rsidR="00A37056" w:rsidRDefault="00A37056" w:rsidP="009327CB">
      <w:pPr>
        <w:jc w:val="both"/>
        <w:rPr>
          <w:lang w:eastAsia="en-US"/>
        </w:rPr>
      </w:pPr>
      <w:r>
        <w:rPr>
          <w:lang w:eastAsia="en-US"/>
        </w:rPr>
        <w:t>Van der Sluijs was 94 jaar en 7 maanden oud toen hij op 2 maart 2005 overleed. Zijn vrouw was op 7 juli 2002 op 89-jarige leeftijd gestorven, twee weken voor het 65-jarig huwelijksjubileum. Zie voor hun levensverhaal: L. Vogelaar, Tot opzieners gesteld, deel 2, Houten 1999.</w:t>
      </w:r>
    </w:p>
    <w:p w14:paraId="48085446" w14:textId="77777777" w:rsidR="00A37056" w:rsidRDefault="00A37056" w:rsidP="009327CB">
      <w:pPr>
        <w:jc w:val="both"/>
        <w:rPr>
          <w:lang w:eastAsia="en-US"/>
        </w:rPr>
      </w:pPr>
    </w:p>
    <w:p w14:paraId="0295ECCE" w14:textId="77777777" w:rsidR="00A37056" w:rsidRDefault="00A37056" w:rsidP="009327CB">
      <w:pPr>
        <w:jc w:val="both"/>
        <w:rPr>
          <w:b/>
          <w:lang w:eastAsia="en-US"/>
        </w:rPr>
      </w:pPr>
      <w:r>
        <w:rPr>
          <w:b/>
          <w:lang w:eastAsia="en-US"/>
        </w:rPr>
        <w:t>De schipper van de Resnova</w:t>
      </w:r>
    </w:p>
    <w:p w14:paraId="4CAA597A" w14:textId="77777777" w:rsidR="00A37056" w:rsidRDefault="00A37056" w:rsidP="009327CB">
      <w:pPr>
        <w:jc w:val="both"/>
        <w:rPr>
          <w:lang w:eastAsia="en-US"/>
        </w:rPr>
      </w:pPr>
      <w:r>
        <w:rPr>
          <w:lang w:eastAsia="en-US"/>
        </w:rPr>
        <w:t>Aan de Ring, midden in het dorp, woonden drie broers naast elkaar: naast bovengenoemde Leen ook Cor en Dirk van der Sluijs. Hun zus Maatje was getrouwd met schipper Bram van Utrecht. Toen Van Utrechts kinderen de leerplichtige leeftijd bereikten, werden ze ondergebracht bij familieleden. Leny (nu L.W. Blom-van Utrecht te Dordrecht) zat in Oude-Tonge bij oom Cor in de kost. Daar maakte ze als 11-jarig meisje de watersnood mee. Ze vertelde daarover het volgende verhaal:</w:t>
      </w:r>
    </w:p>
    <w:p w14:paraId="3E377178" w14:textId="77777777" w:rsidR="00A37056" w:rsidRDefault="00A37056" w:rsidP="009327CB">
      <w:pPr>
        <w:jc w:val="both"/>
        <w:rPr>
          <w:lang w:eastAsia="en-US"/>
        </w:rPr>
      </w:pPr>
    </w:p>
    <w:p w14:paraId="7008D265" w14:textId="77777777" w:rsidR="00A37056" w:rsidRDefault="00A37056" w:rsidP="009327CB">
      <w:pPr>
        <w:jc w:val="both"/>
        <w:rPr>
          <w:lang w:eastAsia="en-US"/>
        </w:rPr>
      </w:pPr>
      <w:r>
        <w:rPr>
          <w:lang w:eastAsia="en-US"/>
        </w:rPr>
        <w:t>Schippersdochter Leny is 10 jaar en zal toch eens naar school moeten. Haar ouders hebben aan hun familieleden in Oude-Tonge gevraagd of Leny bij hen onderdak kan krijgen en of zij de zorg voor haar op zich willen nemen. Daar hoefden ze niet lang over na te denken.</w:t>
      </w:r>
    </w:p>
    <w:p w14:paraId="1D7C69AD" w14:textId="77777777" w:rsidR="00A37056" w:rsidRDefault="00A37056" w:rsidP="009327CB">
      <w:pPr>
        <w:jc w:val="both"/>
        <w:rPr>
          <w:lang w:eastAsia="en-US"/>
        </w:rPr>
      </w:pPr>
      <w:r>
        <w:rPr>
          <w:lang w:eastAsia="en-US"/>
        </w:rPr>
        <w:t>Zo komt Leny bij oom Cor van der Sluijs in huis. Een mooi huis met een winkel, midden in Oude-Tonge, met aan de overkant de Grote Kerk.</w:t>
      </w:r>
    </w:p>
    <w:p w14:paraId="48EEC46D" w14:textId="77777777" w:rsidR="00A37056" w:rsidRDefault="00A37056" w:rsidP="009327CB">
      <w:pPr>
        <w:jc w:val="both"/>
        <w:rPr>
          <w:lang w:eastAsia="en-US"/>
        </w:rPr>
      </w:pPr>
      <w:r>
        <w:rPr>
          <w:lang w:eastAsia="en-US"/>
        </w:rPr>
        <w:t>Leny staat haar vader uit te zwaaien. De volgende morgen hoopt hij weer te gaan varen. Veertien dagen hebben ze nu met hun schip, de "Resnova," in de haven van Oude-Tonge gelegen. Veertien heerlijke dagen. Ze hebben familie bezocht, en de familie is bij hen aan boord geweest. Maar ook daar komt een einde aan, dus nu gaan ze weer varen. Hun dochter laten ze achter bij een schoonzus en een broer. Leny zal in Oude-Tonge naar school gaan.</w:t>
      </w:r>
    </w:p>
    <w:p w14:paraId="0AF25461" w14:textId="77777777" w:rsidR="00A37056" w:rsidRDefault="00A37056" w:rsidP="009327CB">
      <w:pPr>
        <w:jc w:val="both"/>
        <w:rPr>
          <w:lang w:eastAsia="en-US"/>
        </w:rPr>
      </w:pPr>
      <w:r>
        <w:rPr>
          <w:lang w:eastAsia="en-US"/>
        </w:rPr>
        <w:t>'t Zijn grote veranderingen in het gezin van Bram van Utrecht. Ook voor Leny zelf Maar haar ouders geloven dat het wel zal lukken; ze kan goed van huis. Dat heeft ze tijdens eerdere logeerpartijen bewezen.</w:t>
      </w:r>
    </w:p>
    <w:p w14:paraId="0D9BCB5B" w14:textId="77777777" w:rsidR="00A37056" w:rsidRDefault="00A37056" w:rsidP="009327CB">
      <w:pPr>
        <w:jc w:val="both"/>
        <w:rPr>
          <w:lang w:eastAsia="en-US"/>
        </w:rPr>
      </w:pPr>
      <w:r>
        <w:rPr>
          <w:lang w:eastAsia="en-US"/>
        </w:rPr>
        <w:t>Bijna een half jaar is Leny nu al bij haar oom en tante in Oude-Tonge. Ze voelt zich er thuis. Met haar nichtje van 4 jaar kan ze het goed vinden. Ze zijn het niet altijd met elkaar eens, maar als Leny's tante tussenbeide komt, is het voor beiden weer snel opgelost.</w:t>
      </w:r>
    </w:p>
    <w:p w14:paraId="2CD52BCA" w14:textId="77777777" w:rsidR="00A37056" w:rsidRDefault="00A37056" w:rsidP="009327CB">
      <w:pPr>
        <w:jc w:val="both"/>
        <w:rPr>
          <w:lang w:eastAsia="en-US"/>
        </w:rPr>
      </w:pPr>
      <w:r>
        <w:rPr>
          <w:lang w:eastAsia="en-US"/>
        </w:rPr>
        <w:t>Nee, ik heb helemaal geen zin om naar boven te gaan, denkt Leny. Beneden is het gezellig! En boven is het koud, donker en óngezellig. Brrr.</w:t>
      </w:r>
    </w:p>
    <w:p w14:paraId="08FDB409" w14:textId="77777777" w:rsidR="00A37056" w:rsidRDefault="00A37056" w:rsidP="009327CB">
      <w:pPr>
        <w:jc w:val="both"/>
        <w:rPr>
          <w:lang w:eastAsia="en-US"/>
        </w:rPr>
      </w:pPr>
      <w:r>
        <w:rPr>
          <w:lang w:eastAsia="en-US"/>
        </w:rPr>
        <w:t>Maar... tijd is tijd, "hup, naar bed, jij." Ze krijgt nog een knuffel van tante en daar gaat ze dan. Als ze boven komt, hoort ze pas goed hoe hard het eigenlijk waait. Zo, dat raam gaat tekeer. Het lijkt wel of het een beetje loszit! Straks waait het eruit. Maar goed, oom is erg handig. Als dat gebeurt, maakt hij snel genoeg weer een ander...</w:t>
      </w:r>
    </w:p>
    <w:p w14:paraId="07F073F9" w14:textId="77777777" w:rsidR="00A37056" w:rsidRDefault="00A37056" w:rsidP="009327CB">
      <w:pPr>
        <w:jc w:val="both"/>
        <w:rPr>
          <w:lang w:eastAsia="en-US"/>
        </w:rPr>
      </w:pPr>
      <w:r>
        <w:rPr>
          <w:lang w:eastAsia="en-US"/>
        </w:rPr>
        <w:t>Diep, heel diep kruipt Leny weg onder de koude dekens. Vreselijk, wat waait het toch. Totdat...</w:t>
      </w:r>
    </w:p>
    <w:p w14:paraId="2E9DBB80" w14:textId="77777777" w:rsidR="00A37056" w:rsidRDefault="00A37056" w:rsidP="009327CB">
      <w:pPr>
        <w:jc w:val="both"/>
        <w:rPr>
          <w:lang w:eastAsia="en-US"/>
        </w:rPr>
      </w:pPr>
      <w:r>
        <w:rPr>
          <w:lang w:eastAsia="en-US"/>
        </w:rPr>
        <w:t>"Leny... Leny... Leny! Word toch eens wakker, meid! Je moet je gauw aankleden, want er komt water in huis! De dijk is doorgebroken,” roept haar tante.</w:t>
      </w:r>
    </w:p>
    <w:p w14:paraId="742EDF22" w14:textId="77777777" w:rsidR="00A37056" w:rsidRDefault="00A37056" w:rsidP="009327CB">
      <w:pPr>
        <w:jc w:val="both"/>
        <w:rPr>
          <w:lang w:eastAsia="en-US"/>
        </w:rPr>
      </w:pPr>
      <w:r>
        <w:rPr>
          <w:lang w:eastAsia="en-US"/>
        </w:rPr>
        <w:t>"Ja ja, ik kom al!" roept Leny verschrikt. Slaapdronken slaat ze de dekens weg en gaat naast haar bed staan. Met een kloppend hart zoekt ze haar kousen. Nou, dan maar twee verschillende...</w:t>
      </w:r>
    </w:p>
    <w:p w14:paraId="4533200D" w14:textId="77777777" w:rsidR="00A37056" w:rsidRDefault="00A37056" w:rsidP="009327CB">
      <w:pPr>
        <w:jc w:val="both"/>
        <w:rPr>
          <w:lang w:eastAsia="en-US"/>
        </w:rPr>
      </w:pPr>
      <w:r>
        <w:rPr>
          <w:lang w:eastAsia="en-US"/>
        </w:rPr>
        <w:t>Moet ik nu mijn zondagse kleren aan, of niet? denkt ze. Ik weet het niet, hoor. Ik kan hier niets vinden, 't is zo donker... Nou, dan maar deze jurk.</w:t>
      </w:r>
    </w:p>
    <w:p w14:paraId="55616092" w14:textId="77777777" w:rsidR="00A37056" w:rsidRDefault="00A37056" w:rsidP="009327CB">
      <w:pPr>
        <w:jc w:val="both"/>
        <w:rPr>
          <w:lang w:eastAsia="en-US"/>
        </w:rPr>
      </w:pPr>
      <w:r>
        <w:rPr>
          <w:lang w:eastAsia="en-US"/>
        </w:rPr>
        <w:t>Ze staat te trillen op haar benen. En die kerkklokken gaan tekeer! Wat is er toch aan de hand? Onafgebroken klinkt het bimbam-bimbam-bimbam...</w:t>
      </w:r>
    </w:p>
    <w:p w14:paraId="13C2B6AE" w14:textId="77777777" w:rsidR="00A37056" w:rsidRDefault="00A37056" w:rsidP="009327CB">
      <w:pPr>
        <w:jc w:val="both"/>
        <w:rPr>
          <w:lang w:eastAsia="en-US"/>
        </w:rPr>
      </w:pPr>
      <w:r>
        <w:rPr>
          <w:lang w:eastAsia="en-US"/>
        </w:rPr>
        <w:t>Met een jas over haar nachtpon is tante al naar de haven geweest om te vragen wat er gebeurd is en waarom die klok van de Grote Kerk zo tekeer gaat. Daar kreeg ze te horen dat door het extreem hoge water de dijken doorgebroken zijn, en dat daardoor het dorp onder water zal komen te staan. Vol zorgen kwam ze terug, om zo snel mogelijk de nodige maatregelen te nemen. Er moeten zoveel mogelijk spullen naar boven worden gebracht.</w:t>
      </w:r>
    </w:p>
    <w:p w14:paraId="2FE6EB6E" w14:textId="77777777" w:rsidR="00A37056" w:rsidRDefault="00A37056" w:rsidP="009327CB">
      <w:pPr>
        <w:jc w:val="both"/>
        <w:rPr>
          <w:lang w:eastAsia="en-US"/>
        </w:rPr>
      </w:pPr>
      <w:r>
        <w:rPr>
          <w:lang w:eastAsia="en-US"/>
        </w:rPr>
        <w:t>Leny komt de trap af en ziet dat opoe, die beneden sliep, zich ook al heeft aangekleed. "Breng jij dat oliestel naar boven?" vraagt iemand aan Leny. Uit zichzelf gaat ze verder om zoveel mogelijk spullen naar boven te sjouwen.</w:t>
      </w:r>
    </w:p>
    <w:p w14:paraId="48E2B9F8" w14:textId="77777777" w:rsidR="00A37056" w:rsidRDefault="00A37056" w:rsidP="009327CB">
      <w:pPr>
        <w:jc w:val="both"/>
        <w:rPr>
          <w:lang w:eastAsia="en-US"/>
        </w:rPr>
      </w:pPr>
      <w:r>
        <w:rPr>
          <w:lang w:eastAsia="en-US"/>
        </w:rPr>
        <w:t>Opoe geeft haar een hand vol tafelmessen. "Goed vasthouden, hoor." "Ja, maar ik heb nóg een hand; ik kan nog meer dragen!" zegt Leny.</w:t>
      </w:r>
    </w:p>
    <w:p w14:paraId="3D054539" w14:textId="77777777" w:rsidR="00A37056" w:rsidRDefault="00A37056" w:rsidP="009327CB">
      <w:pPr>
        <w:jc w:val="both"/>
        <w:rPr>
          <w:lang w:eastAsia="en-US"/>
        </w:rPr>
      </w:pPr>
      <w:r>
        <w:rPr>
          <w:lang w:eastAsia="en-US"/>
        </w:rPr>
        <w:t>"Nee, nee, dat is veel te gevaarlijk. Eerst die messen." Leny vliegt naar boven, met één lége hand.</w:t>
      </w:r>
    </w:p>
    <w:p w14:paraId="0E3D654A" w14:textId="77777777" w:rsidR="00A37056" w:rsidRDefault="00A37056" w:rsidP="009327CB">
      <w:pPr>
        <w:jc w:val="both"/>
        <w:rPr>
          <w:lang w:eastAsia="en-US"/>
        </w:rPr>
      </w:pPr>
      <w:r>
        <w:rPr>
          <w:lang w:eastAsia="en-US"/>
        </w:rPr>
        <w:t>Nog eens en nog eens wordt haar hand volgeduwd, en wordt er gewaarschuwd: "Loop voorzichtig!"</w:t>
      </w:r>
    </w:p>
    <w:p w14:paraId="64638998" w14:textId="77777777" w:rsidR="00A37056" w:rsidRDefault="00A37056" w:rsidP="009327CB">
      <w:pPr>
        <w:jc w:val="both"/>
        <w:rPr>
          <w:lang w:eastAsia="en-US"/>
        </w:rPr>
      </w:pPr>
      <w:r>
        <w:rPr>
          <w:lang w:eastAsia="en-US"/>
        </w:rPr>
        <w:t>Vanuit de keuken kijkt Leny de gang in. Ze ziet een brede fontein omhoogspuiten uit de zinkput voor de voordeur. Op straat stijgt het water steeds hoger, en er komt ook een laagje de gang in stromen.</w:t>
      </w:r>
    </w:p>
    <w:p w14:paraId="59A27185" w14:textId="77777777" w:rsidR="00A37056" w:rsidRDefault="00A37056" w:rsidP="009327CB">
      <w:pPr>
        <w:jc w:val="both"/>
        <w:rPr>
          <w:lang w:eastAsia="en-US"/>
        </w:rPr>
      </w:pPr>
      <w:r>
        <w:rPr>
          <w:lang w:eastAsia="en-US"/>
        </w:rPr>
        <w:t>Verbijsterd staat Leny daar. Wat is dit? Hoe kan dit? Water in huis...</w:t>
      </w:r>
    </w:p>
    <w:p w14:paraId="47E9EB56" w14:textId="77777777" w:rsidR="00A37056" w:rsidRDefault="00A37056" w:rsidP="009327CB">
      <w:pPr>
        <w:jc w:val="both"/>
        <w:rPr>
          <w:lang w:eastAsia="en-US"/>
        </w:rPr>
      </w:pPr>
      <w:r>
        <w:rPr>
          <w:lang w:eastAsia="en-US"/>
        </w:rPr>
        <w:t>Opoe loopt door het water in de gang. "Opoe, kom toch hier! U gaat verdrin</w:t>
      </w:r>
      <w:r>
        <w:rPr>
          <w:lang w:eastAsia="en-US"/>
        </w:rPr>
        <w:softHyphen/>
        <w:t>ken!"</w:t>
      </w:r>
    </w:p>
    <w:p w14:paraId="73F60AEB" w14:textId="77777777" w:rsidR="00A37056" w:rsidRDefault="00A37056" w:rsidP="009327CB">
      <w:pPr>
        <w:jc w:val="both"/>
        <w:rPr>
          <w:lang w:eastAsia="en-US"/>
        </w:rPr>
      </w:pPr>
      <w:r>
        <w:rPr>
          <w:lang w:eastAsia="en-US"/>
        </w:rPr>
        <w:t>Opoe reageert daar niet op. "Hier, wil je dit ook naar boven brengen?" Gedachteloos gaat Leny weer, haar handen vol. Die mand aardappelen, ja, die moet ook, denkt ze. Trede voor trede verplaatst ze de metalen mand de trap op. Maar ze krijgt hem boven. Tante zegt: "Blijf zelf nu ook maar boven, anders krijg je natte voeten." "O," zegt Leny, "die heb ik allang."</w:t>
      </w:r>
    </w:p>
    <w:p w14:paraId="410DE0EB" w14:textId="77777777" w:rsidR="00A37056" w:rsidRDefault="00A37056" w:rsidP="009327CB">
      <w:pPr>
        <w:jc w:val="both"/>
        <w:rPr>
          <w:lang w:eastAsia="en-US"/>
        </w:rPr>
      </w:pPr>
      <w:r>
        <w:rPr>
          <w:lang w:eastAsia="en-US"/>
        </w:rPr>
        <w:t>Tante roept door het bovenraam naar de overburen: " Komen jullie bij ons! Ons huis is wat hoger!" Eerst vindt de buurman dat niet nodig. "'t Zal wel meevallen," roept hij. Maar als het water in zijn huis al snel meer dan een meter hoog staat, ziet hij dat het toch maar beter is om naar de overburen te gaan. Terwijl het water al tot zijn middel reikt, draagt hij vrouw en kinderen stuk voor stuk naar de trap in de keuken die naar de bovenverdieping leidt. Als ze allemaal boven zijn, krijgt de buurman droge kleren van oom. De broekspijpen zijn veel te kort, maar niemand lacht...</w:t>
      </w:r>
    </w:p>
    <w:p w14:paraId="4C7A617A" w14:textId="77777777" w:rsidR="00A37056" w:rsidRDefault="00A37056" w:rsidP="009327CB">
      <w:pPr>
        <w:jc w:val="both"/>
        <w:rPr>
          <w:lang w:eastAsia="en-US"/>
        </w:rPr>
      </w:pPr>
      <w:r>
        <w:rPr>
          <w:lang w:eastAsia="en-US"/>
        </w:rPr>
        <w:t>Leny gaat met haar jas aan bij het raam in de slaapkamer zitten. Brr, het is koud. Wacht, ze heeft nog een jas. Die doet ze over haar schouders. Als het licht begint te worden, ziet ze overal water in de straat. De huisgenoten blijven maar onrustig heen en weer lopen. Leny denkt: Zou pa weten dat het water in Oude-Tonge zo hoog is?</w:t>
      </w:r>
    </w:p>
    <w:p w14:paraId="0DFA5173" w14:textId="77777777" w:rsidR="00A37056" w:rsidRDefault="00A37056" w:rsidP="009327CB">
      <w:pPr>
        <w:jc w:val="both"/>
        <w:rPr>
          <w:lang w:eastAsia="en-US"/>
        </w:rPr>
      </w:pPr>
      <w:r>
        <w:rPr>
          <w:lang w:eastAsia="en-US"/>
        </w:rPr>
        <w:t>Verschrikt kijken ze elkaar ineens aan. Wat horen ze daar? Roepen? Schreeuwen? Gillen? Vanuit de slaapkamer aan de voorkant loopt iedereen naar achteren, naar de zolder. Boven het rumoer van de wind uit klinkt angstgeschreeuw van mensen, zo hard, zo vreselijk hard, het is niet om aan te horen.</w:t>
      </w:r>
    </w:p>
    <w:p w14:paraId="5713713B" w14:textId="77777777" w:rsidR="00A37056" w:rsidRDefault="00A37056" w:rsidP="009327CB">
      <w:pPr>
        <w:jc w:val="both"/>
        <w:rPr>
          <w:lang w:eastAsia="en-US"/>
        </w:rPr>
      </w:pPr>
      <w:r>
        <w:rPr>
          <w:lang w:eastAsia="en-US"/>
        </w:rPr>
        <w:t>Machteloos staan ze door de achterramen naar buiten te kijken. Daar ergens komt het vandaan. Onvoorstelbaar, wat een gegil. Bij tante lopen de tranen over haar wangen. Ze staat maar naar beneden te staren. Later zullen ze horen dat ongeveer zestig mensen die boven op het dak van een huis zaten dat onverwacht instortte, in het water terecht zijn gekomen en bijna allemaal zijn verdronken. Die mensen waren daar terechtgekomen toen hun eigen huizen één voor één in elkaar zakten. En nu was ook dit laatste dak niet veilig.</w:t>
      </w:r>
    </w:p>
    <w:p w14:paraId="1FEBD713" w14:textId="77777777" w:rsidR="00A37056" w:rsidRDefault="00A37056" w:rsidP="009327CB">
      <w:pPr>
        <w:jc w:val="both"/>
        <w:rPr>
          <w:lang w:eastAsia="en-US"/>
        </w:rPr>
      </w:pPr>
      <w:r>
        <w:rPr>
          <w:lang w:eastAsia="en-US"/>
        </w:rPr>
        <w:t>De machteloosheid is frustrerend. De sfeer op zolder is geladen; niemand zegt wat.</w:t>
      </w:r>
    </w:p>
    <w:p w14:paraId="35A6CA4C" w14:textId="77777777" w:rsidR="00A37056" w:rsidRDefault="00A37056" w:rsidP="009327CB">
      <w:pPr>
        <w:jc w:val="both"/>
        <w:rPr>
          <w:lang w:eastAsia="en-US"/>
        </w:rPr>
      </w:pPr>
      <w:r>
        <w:rPr>
          <w:lang w:eastAsia="en-US"/>
        </w:rPr>
        <w:t>Heel langzaam loopt Leny terug naar de stoel in het voorkamertje. Stil gaat ze weer voor het raam zitten kijken. Opeens roept ze: "O, tante, daar komt een roeiboot aanvaren met twee jongens erin!"</w:t>
      </w:r>
    </w:p>
    <w:p w14:paraId="5AAB89A5" w14:textId="77777777" w:rsidR="00A37056" w:rsidRDefault="00A37056" w:rsidP="009327CB">
      <w:pPr>
        <w:jc w:val="both"/>
        <w:rPr>
          <w:lang w:eastAsia="en-US"/>
        </w:rPr>
      </w:pPr>
      <w:r>
        <w:rPr>
          <w:lang w:eastAsia="en-US"/>
        </w:rPr>
        <w:t>Vlug komt tante aanlopen. Voordat de boot weer in een nauwe straat verdwijnt, doet tante het raam open. Boven de wind uit probeert ze de jongens te vragen of ze een aantal mensen willen meenemen. "Ja zo, als we terugkomen," roepen ze. En verder varen ze...</w:t>
      </w:r>
    </w:p>
    <w:p w14:paraId="01CC5616" w14:textId="77777777" w:rsidR="00A37056" w:rsidRDefault="00A37056" w:rsidP="009327CB">
      <w:pPr>
        <w:jc w:val="both"/>
        <w:rPr>
          <w:lang w:eastAsia="en-US"/>
        </w:rPr>
      </w:pPr>
      <w:r>
        <w:rPr>
          <w:lang w:eastAsia="en-US"/>
        </w:rPr>
        <w:t>Niet lang daarna komt de roeiboot echter terug, nu met vier passagiers in de boot. Onder de ramen roepen de jongens: "Hallo, hallo, gaan jullie nog mee?"</w:t>
      </w:r>
    </w:p>
    <w:p w14:paraId="170F46FD" w14:textId="77777777" w:rsidR="00A37056" w:rsidRDefault="00A37056" w:rsidP="009327CB">
      <w:pPr>
        <w:jc w:val="both"/>
        <w:rPr>
          <w:lang w:eastAsia="en-US"/>
        </w:rPr>
      </w:pPr>
      <w:r>
        <w:rPr>
          <w:lang w:eastAsia="en-US"/>
        </w:rPr>
        <w:t>De mannen in de boot zetten voorzichtig een ladder tegen het raamkozijn en de overburen die bij de familie Van der Sluijs op zolder gekomen zijn, gaan nu met de mannen in de roeiboot mee. De anderen moeten wachten.</w:t>
      </w:r>
    </w:p>
    <w:p w14:paraId="402305D8" w14:textId="77777777" w:rsidR="00A37056" w:rsidRDefault="00A37056" w:rsidP="009327CB">
      <w:pPr>
        <w:jc w:val="both"/>
        <w:rPr>
          <w:lang w:eastAsia="en-US"/>
        </w:rPr>
      </w:pPr>
      <w:r>
        <w:rPr>
          <w:lang w:eastAsia="en-US"/>
        </w:rPr>
        <w:t>Net als oom de slaapkamer in komt lopen, voelen ze allemaal iets. Het huis beweegt! Het schudt een beetje! Oom loopt naar het ledikant en roept: "We moeten bidden!"</w:t>
      </w:r>
    </w:p>
    <w:p w14:paraId="1AA40736" w14:textId="77777777" w:rsidR="00A37056" w:rsidRDefault="00A37056" w:rsidP="009327CB">
      <w:pPr>
        <w:jc w:val="both"/>
        <w:rPr>
          <w:lang w:eastAsia="en-US"/>
        </w:rPr>
      </w:pPr>
      <w:r>
        <w:rPr>
          <w:lang w:eastAsia="en-US"/>
        </w:rPr>
        <w:t>Met z'n allen knielen ze voor het ledikant. Oom bidt. Hij roept de Heere aan om hulp en bijstand in deze ogenblikken. Hij zegt ook dat ze het niet verdiend hebben. Hij vraagt en pleit op Gods genade en vraagt ook of ze Leny gezond terug mogen geven aan haar ouders.</w:t>
      </w:r>
    </w:p>
    <w:p w14:paraId="21B570FF" w14:textId="77777777" w:rsidR="00A37056" w:rsidRDefault="00A37056" w:rsidP="009327CB">
      <w:pPr>
        <w:jc w:val="both"/>
        <w:rPr>
          <w:lang w:eastAsia="en-US"/>
        </w:rPr>
      </w:pPr>
      <w:r>
        <w:rPr>
          <w:lang w:eastAsia="en-US"/>
        </w:rPr>
        <w:t>Na het "amen" blijft Leny oom aankijken en denkt: Ik wist niet dat u zó lief was. 't Is ook net of de Heere in het midden is, zo fijn is het nog even.</w:t>
      </w:r>
    </w:p>
    <w:p w14:paraId="48BC99F6" w14:textId="77777777" w:rsidR="00A37056" w:rsidRDefault="00A37056" w:rsidP="009327CB">
      <w:pPr>
        <w:jc w:val="both"/>
        <w:rPr>
          <w:lang w:eastAsia="en-US"/>
        </w:rPr>
      </w:pPr>
      <w:r>
        <w:rPr>
          <w:lang w:eastAsia="en-US"/>
        </w:rPr>
        <w:t>Weer komt een roeiboot door de Ring varen. Vlug doet tante het raam weer open en vraagt of ze mee mogen. Eén van de jongens roept: "Ik dacht dat jullie 's zondags niet voeren?" En weg zijn ze weer.</w:t>
      </w:r>
    </w:p>
    <w:p w14:paraId="066B5C78" w14:textId="77777777" w:rsidR="00A37056" w:rsidRDefault="00A37056" w:rsidP="009327CB">
      <w:pPr>
        <w:jc w:val="both"/>
        <w:rPr>
          <w:lang w:eastAsia="en-US"/>
        </w:rPr>
      </w:pPr>
      <w:r>
        <w:rPr>
          <w:lang w:eastAsia="en-US"/>
        </w:rPr>
        <w:t>Door het trapgat van de eerste verdieping ziet Leny de winkelwaren drijven. Borstels, verpakte etenswaren en een open doos bonbons. Op heel de wateroppervlakte in het huis drijven spullen uit de kamer en uit de winkel.</w:t>
      </w:r>
    </w:p>
    <w:p w14:paraId="5FC722DC" w14:textId="77777777" w:rsidR="00A37056" w:rsidRDefault="00A37056" w:rsidP="009327CB">
      <w:pPr>
        <w:jc w:val="both"/>
        <w:rPr>
          <w:lang w:eastAsia="en-US"/>
        </w:rPr>
      </w:pPr>
    </w:p>
    <w:p w14:paraId="759145C2" w14:textId="77777777" w:rsidR="00A37056" w:rsidRDefault="00A37056" w:rsidP="009327CB">
      <w:pPr>
        <w:jc w:val="both"/>
        <w:rPr>
          <w:lang w:eastAsia="en-US"/>
        </w:rPr>
      </w:pPr>
      <w:r>
        <w:rPr>
          <w:lang w:eastAsia="en-US"/>
        </w:rPr>
        <w:t>Enige tijd later, ja hoor, weer die roeiboot! "Willen jullie nog mee?" Het raam gaat open. "Ja, graag!" roept tante. Twee jonge kerels zetten een trap tegen het huis. Leny wordt bij haar arm gepakt. "Jij mag eerst, meid!"</w:t>
      </w:r>
    </w:p>
    <w:p w14:paraId="612E1CA2" w14:textId="77777777" w:rsidR="00A37056" w:rsidRDefault="00A37056" w:rsidP="009327CB">
      <w:pPr>
        <w:jc w:val="both"/>
        <w:rPr>
          <w:lang w:eastAsia="en-US"/>
        </w:rPr>
      </w:pPr>
      <w:r>
        <w:rPr>
          <w:lang w:eastAsia="en-US"/>
        </w:rPr>
        <w:t>Achteruit loopt ze de ladder af. Ze gaat voorin zitten. Om de boot tegen het huis te houden, duwt een van die mannen met zijn roeiriem tegen het huis van de overburen.</w:t>
      </w:r>
    </w:p>
    <w:p w14:paraId="410D681D" w14:textId="77777777" w:rsidR="00A37056" w:rsidRDefault="00A37056" w:rsidP="009327CB">
      <w:pPr>
        <w:jc w:val="both"/>
        <w:rPr>
          <w:lang w:eastAsia="en-US"/>
        </w:rPr>
      </w:pPr>
      <w:r>
        <w:rPr>
          <w:lang w:eastAsia="en-US"/>
        </w:rPr>
        <w:t>O kijk, daar komt opoe. Hoe kan zij door zo'n klein raampje? denkt Leny. Maar het gaat goed. Ja hoor, nu oom en tante en het vierjarige nichtje, Leneke.</w:t>
      </w:r>
    </w:p>
    <w:p w14:paraId="3A6004A4" w14:textId="77777777" w:rsidR="00A37056" w:rsidRDefault="00A37056" w:rsidP="009327CB">
      <w:pPr>
        <w:jc w:val="both"/>
        <w:rPr>
          <w:lang w:eastAsia="en-US"/>
        </w:rPr>
      </w:pPr>
      <w:r>
        <w:rPr>
          <w:lang w:eastAsia="en-US"/>
        </w:rPr>
        <w:t>Ze zijn er nu allemaal. "Zo, nu gaan we varen." De trap wordt tussen de mensen in de boot gelegd. Een van de mannen probeert met de riemen links en rechts een roeibeweging te maken. Even gaat het goed, en dan... pats, daar stoot hij een raam van de overburen kapot.</w:t>
      </w:r>
    </w:p>
    <w:p w14:paraId="109ED4D5" w14:textId="77777777" w:rsidR="00A37056" w:rsidRDefault="00A37056" w:rsidP="009327CB">
      <w:pPr>
        <w:jc w:val="both"/>
        <w:rPr>
          <w:lang w:eastAsia="en-US"/>
        </w:rPr>
      </w:pPr>
      <w:r>
        <w:rPr>
          <w:lang w:eastAsia="en-US"/>
        </w:rPr>
        <w:t>"Mijn vader kan veel beter roeien," roept Leny triomfantelijk. "Wat is je vader dan?" roept de man terug. "Schipper," zegt Leny trots.</w:t>
      </w:r>
    </w:p>
    <w:p w14:paraId="3857AD45" w14:textId="77777777" w:rsidR="00A37056" w:rsidRDefault="00A37056" w:rsidP="009327CB">
      <w:pPr>
        <w:jc w:val="both"/>
        <w:rPr>
          <w:lang w:eastAsia="en-US"/>
        </w:rPr>
      </w:pPr>
      <w:r>
        <w:rPr>
          <w:lang w:eastAsia="en-US"/>
        </w:rPr>
        <w:t>Zo komen ze in de Voorstraat aan. Vele handen helpen hen uit de roeiboot. Daar gaan ze de dijk op. Wat een mensen! Bijna allemaal jongens en mannen.</w:t>
      </w:r>
    </w:p>
    <w:p w14:paraId="169F0B42" w14:textId="77777777" w:rsidR="00A37056" w:rsidRDefault="00A37056" w:rsidP="009327CB">
      <w:pPr>
        <w:jc w:val="both"/>
        <w:rPr>
          <w:lang w:eastAsia="en-US"/>
        </w:rPr>
      </w:pPr>
      <w:r>
        <w:rPr>
          <w:lang w:eastAsia="en-US"/>
        </w:rPr>
        <w:t>Alles gebeurt voor Leny als in een roes. Opeens zijn ze binnen in een huis. Ze mogen zich allemaal in de keuken wassen, maar ze moeten zuinig met het water zijn. Daar staat Leny als laatste in de keuken, haar tweede jas nog steeds over haar schouders.</w:t>
      </w:r>
    </w:p>
    <w:p w14:paraId="6E7F989F" w14:textId="77777777" w:rsidR="00A37056" w:rsidRDefault="00A37056" w:rsidP="009327CB">
      <w:pPr>
        <w:jc w:val="both"/>
        <w:rPr>
          <w:lang w:eastAsia="en-US"/>
        </w:rPr>
      </w:pPr>
      <w:r>
        <w:rPr>
          <w:lang w:eastAsia="en-US"/>
        </w:rPr>
        <w:t>Moet ik me daarin wassen?! In dat water? Nou, dan zo maar, denkt ze en met een puntje van een washand gaat ze een beetje over haar gezicht. Ziezo, dat is klaar. Het is inmiddels laat in de middag. Nu gaat Leny naar de voorkamer, daar zitten ze allemaal. 't Is er zo stil. Leny gaat er maar bij zitten.</w:t>
      </w:r>
    </w:p>
    <w:p w14:paraId="300F0E10" w14:textId="77777777" w:rsidR="00A37056" w:rsidRDefault="00A37056" w:rsidP="009327CB">
      <w:pPr>
        <w:jc w:val="both"/>
        <w:rPr>
          <w:lang w:eastAsia="en-US"/>
        </w:rPr>
      </w:pPr>
      <w:r>
        <w:rPr>
          <w:lang w:eastAsia="en-US"/>
        </w:rPr>
        <w:t>Opoe ziet een lichtblauw breiwerkje liggen. Ze twijfelt even, pakt het dan en gaat dapper zitten breien. Achter elkaar, de ene breinaald na de andere. Je ziet het breiwerk steeds groter worden. Totdat een meisje van ongeveer 18 jaar binnenkomt. Even kijkt ze ons allemaal aan, groet ons en ziet dan opoe breien. Aan háár breiwerk! "Wat bent u aan het doen?" vraagt ze, en pakt het breiwerk terug. "Da's helemaal verkeerd, dat moet niet zo." En hup, daar trekt ze zo de breinaalden uit het breiwerk en haalt alles weer uit. Arme opoe.</w:t>
      </w:r>
    </w:p>
    <w:p w14:paraId="4C9B50DB" w14:textId="77777777" w:rsidR="00A37056" w:rsidRDefault="00A37056" w:rsidP="009327CB">
      <w:pPr>
        <w:jc w:val="both"/>
        <w:rPr>
          <w:lang w:eastAsia="en-US"/>
        </w:rPr>
      </w:pPr>
      <w:r>
        <w:rPr>
          <w:lang w:eastAsia="en-US"/>
        </w:rPr>
        <w:t>Even later gaan ze allemaal naar een café. Ieder krijgt een stoel. Er zijn veel mensen, en er wordt druk gepraat. Het is al donker geworden. Leny's hoofd wordt zo zwaar. Wie het doet, weet ze niet, maar ze wordt opgepakt en op drie tegen elkaar geschoven stoelen gelegd. Pa blijft wel lang weg, denkt ze en valt dan in slaap.</w:t>
      </w:r>
    </w:p>
    <w:p w14:paraId="7D79C19D" w14:textId="77777777" w:rsidR="00A37056" w:rsidRDefault="00A37056" w:rsidP="009327CB">
      <w:pPr>
        <w:jc w:val="both"/>
        <w:rPr>
          <w:lang w:eastAsia="en-US"/>
        </w:rPr>
      </w:pPr>
    </w:p>
    <w:p w14:paraId="43059EFE" w14:textId="77777777" w:rsidR="00A37056" w:rsidRDefault="00A37056" w:rsidP="009327CB">
      <w:pPr>
        <w:jc w:val="both"/>
        <w:rPr>
          <w:lang w:eastAsia="en-US"/>
        </w:rPr>
      </w:pPr>
      <w:r>
        <w:rPr>
          <w:lang w:eastAsia="en-US"/>
        </w:rPr>
        <w:t>De volgende morgen is het al licht als ze wakker wordt. Wat een mensen zijn hier allemaal...</w:t>
      </w:r>
    </w:p>
    <w:p w14:paraId="49B152F6" w14:textId="77777777" w:rsidR="00A37056" w:rsidRDefault="00A37056" w:rsidP="009327CB">
      <w:pPr>
        <w:jc w:val="both"/>
        <w:rPr>
          <w:lang w:eastAsia="en-US"/>
        </w:rPr>
      </w:pPr>
      <w:r>
        <w:rPr>
          <w:lang w:eastAsia="en-US"/>
        </w:rPr>
        <w:t>De deur gaat open. De man die binnenkomt, gaat op een hoge kruk zitten. Hij krijgt een glas vol drinken, en er staat nog schuim op ook!</w:t>
      </w:r>
    </w:p>
    <w:p w14:paraId="32C8754B" w14:textId="77777777" w:rsidR="00A37056" w:rsidRDefault="00A37056" w:rsidP="009327CB">
      <w:pPr>
        <w:jc w:val="both"/>
        <w:rPr>
          <w:lang w:eastAsia="en-US"/>
        </w:rPr>
      </w:pPr>
      <w:r>
        <w:rPr>
          <w:lang w:eastAsia="en-US"/>
        </w:rPr>
        <w:t>"Het water wil maar niet zakken," zegt hij. Leny hoort de mannen vertellen wat ze meegemaakt hebben. De een praat nog harder dan de ander.</w:t>
      </w:r>
    </w:p>
    <w:p w14:paraId="4F48947D" w14:textId="77777777" w:rsidR="00A37056" w:rsidRDefault="00A37056" w:rsidP="009327CB">
      <w:pPr>
        <w:jc w:val="both"/>
        <w:rPr>
          <w:lang w:eastAsia="en-US"/>
        </w:rPr>
      </w:pPr>
      <w:r>
        <w:rPr>
          <w:lang w:eastAsia="en-US"/>
        </w:rPr>
        <w:t>Ze trekt zich terug achter het gordijn. Zo zit ze naar buiten te kijken. Aan de andere kant van de dijk ziet ze allemaal huisraad drijven en ook een zwartwitte koe drijft daar op haar zij. Er komen twee mannen aanlopen. Ze dragen een ladder en daar ligt iets op, onder een kleed. Ze lopen vlak langs het raam. O, daar ziet ze een arm onder dat kleed uitsteken. Nou ziet ze het. Wat erg...</w:t>
      </w:r>
    </w:p>
    <w:p w14:paraId="2E755BE0" w14:textId="77777777" w:rsidR="00A37056" w:rsidRDefault="00A37056" w:rsidP="009327CB">
      <w:pPr>
        <w:jc w:val="both"/>
        <w:rPr>
          <w:lang w:eastAsia="en-US"/>
        </w:rPr>
      </w:pPr>
      <w:r>
        <w:rPr>
          <w:lang w:eastAsia="en-US"/>
        </w:rPr>
        <w:t>"Zeg, haal dat kind eens voor het raam vandaan," wordt er geroepen. En hup, daar zit Leny weer netjes op de stoel.</w:t>
      </w:r>
    </w:p>
    <w:p w14:paraId="67525965" w14:textId="77777777" w:rsidR="00A37056" w:rsidRDefault="00A37056" w:rsidP="009327CB">
      <w:pPr>
        <w:jc w:val="both"/>
        <w:rPr>
          <w:lang w:eastAsia="en-US"/>
        </w:rPr>
      </w:pPr>
      <w:r>
        <w:rPr>
          <w:lang w:eastAsia="en-US"/>
        </w:rPr>
        <w:t>Even later zit ze toch weer voor het raam te kijken. Er komt zomaar een paard aan lopen. Aan de zijkant van zijn buik is een grote 'N' geschoren. Het paard loopt daar zomaar alleen.</w:t>
      </w:r>
      <w:r>
        <w:rPr>
          <w:lang w:eastAsia="en-US"/>
        </w:rPr>
        <w:tab/>
      </w:r>
      <w:r>
        <w:rPr>
          <w:lang w:eastAsia="en-US"/>
        </w:rPr>
        <w:br/>
        <w:t>Weer komen er mannen die ladders dragen. Even doet Leny haar ogen dicht. Wat is dit toch allemaal? Wat is er toch gebeurd? En waar blijft pa toch? Nu gaat ze toch maar bij het raam vandaan.</w:t>
      </w:r>
    </w:p>
    <w:p w14:paraId="5D3C5A4C" w14:textId="77777777" w:rsidR="00A37056" w:rsidRDefault="00A37056" w:rsidP="009327CB">
      <w:pPr>
        <w:jc w:val="both"/>
        <w:rPr>
          <w:lang w:eastAsia="en-US"/>
        </w:rPr>
      </w:pPr>
      <w:r>
        <w:rPr>
          <w:lang w:eastAsia="en-US"/>
        </w:rPr>
        <w:t>De deur gaat weer open. Tegelijk wordt ze weer over haar hoofd gestreeld. "Zo meid, weer wakker?"</w:t>
      </w:r>
    </w:p>
    <w:p w14:paraId="6F60F0F2" w14:textId="77777777" w:rsidR="00A37056" w:rsidRDefault="00A37056" w:rsidP="009327CB">
      <w:pPr>
        <w:jc w:val="both"/>
        <w:rPr>
          <w:lang w:eastAsia="en-US"/>
        </w:rPr>
      </w:pPr>
      <w:r>
        <w:rPr>
          <w:lang w:eastAsia="en-US"/>
        </w:rPr>
        <w:t>"Heb je het al gehoord? De koningin is hier geweest," zeggen de mannen tegen elkaar. "Ze stond ineens daar op de dijk. Ja, Piet Kraandijk (gefingeerde naam, LV) had er niet eens erg in. Hij stond de koningin te vertellen dat hij zijn vrouw zag verdrinken nadat ze van het dak afgleed en dat zijn vier kinderen, toen het huis instortte, ook zijn verdronken. De tranen liepen over zijn gezicht. De koningin luisterde aandachtig en betuigde hem haar innige deelneming."</w:t>
      </w:r>
    </w:p>
    <w:p w14:paraId="75085DDC" w14:textId="77777777" w:rsidR="00A37056" w:rsidRDefault="00A37056" w:rsidP="009327CB">
      <w:pPr>
        <w:jc w:val="both"/>
        <w:rPr>
          <w:lang w:eastAsia="en-US"/>
        </w:rPr>
      </w:pPr>
      <w:r>
        <w:rPr>
          <w:lang w:eastAsia="en-US"/>
        </w:rPr>
        <w:t>Ademloos luistert Leny. Het is nu stil in het café. Hier en daar verschuift een stoel. Een man op een hoge kruk zegt: "Bij Saar is een totaal verkleumde, half geklede jongen binnengebracht." "Ja, we komen nog steeds boten tekort," zegt een ander. Het wordt weer wat rumoeriger. De een zegt dit, de ander dat.</w:t>
      </w:r>
    </w:p>
    <w:p w14:paraId="5D05BB21" w14:textId="77777777" w:rsidR="00A37056" w:rsidRDefault="00A37056" w:rsidP="009327CB">
      <w:pPr>
        <w:jc w:val="both"/>
        <w:rPr>
          <w:lang w:eastAsia="en-US"/>
        </w:rPr>
      </w:pPr>
      <w:r>
        <w:rPr>
          <w:lang w:eastAsia="en-US"/>
        </w:rPr>
        <w:t>In de hoek waar oom en tante zitten, is het stil. Oom gaat even naar buiten.</w:t>
      </w:r>
    </w:p>
    <w:p w14:paraId="3FE8C4B8" w14:textId="77777777" w:rsidR="00A37056" w:rsidRDefault="00A37056" w:rsidP="009327CB">
      <w:pPr>
        <w:jc w:val="both"/>
        <w:rPr>
          <w:lang w:eastAsia="en-US"/>
        </w:rPr>
      </w:pPr>
      <w:r>
        <w:rPr>
          <w:lang w:eastAsia="en-US"/>
        </w:rPr>
        <w:t>Voor de tweede keer die dag duwt een vriendelijke man een boterham in Leny's handen. "Hier, je zit zo te geeuwen; wil je nog drinken?" vraagt hij. "Ja graag, maar er hoeft geen schuim op." En zo geniet Leny even later van haar brood en thee. De mannen die in- en uitlopen, zijn allemaal even vriendelijk tegen haar. De een strijkt over haar hoofd, de ander knijpt in haar wang.</w:t>
      </w:r>
    </w:p>
    <w:p w14:paraId="5FCF979D" w14:textId="77777777" w:rsidR="00A37056" w:rsidRDefault="00A37056" w:rsidP="009327CB">
      <w:pPr>
        <w:jc w:val="both"/>
        <w:rPr>
          <w:lang w:eastAsia="en-US"/>
        </w:rPr>
      </w:pPr>
      <w:r>
        <w:rPr>
          <w:lang w:eastAsia="en-US"/>
        </w:rPr>
        <w:t>De deur gaat weer open; oom stapt binnen. Leny hoort hem zeggen dat er twee schepen de haven ingekomen zijn. Twee schepen! Leny verstijft. Ze kijkt voorzichtig links en rechts. Vlug pakt ze haar jas, vliegt naar de deur en weg is ze. Zo hard ze kan, rent ze weg, zonder te stoppen. Weg, naar de haven, zo snel mogelijk, want daar is pa, dat weet ze zeker. Even op adem komen... Ze is bang dat ze teruggeroepen zal worden, maar ze gaat niet terug, nooit meer! Nog even, dan links het hoekje om.</w:t>
      </w:r>
    </w:p>
    <w:p w14:paraId="39F85AE5" w14:textId="77777777" w:rsidR="00A37056" w:rsidRDefault="00A37056" w:rsidP="009327CB">
      <w:pPr>
        <w:jc w:val="both"/>
        <w:rPr>
          <w:lang w:eastAsia="en-US"/>
        </w:rPr>
      </w:pPr>
      <w:r>
        <w:rPr>
          <w:lang w:eastAsia="en-US"/>
        </w:rPr>
        <w:t>Er liggen twee schepen tegen de dwarswal in de haven. Tegen de kant ligt... de "Resnova" van Bram van Utrecht, Leny's vader! Hoe is hij hier gekomen?</w:t>
      </w:r>
    </w:p>
    <w:p w14:paraId="07C3DC82" w14:textId="77777777" w:rsidR="00A37056" w:rsidRDefault="00A37056" w:rsidP="009327CB">
      <w:pPr>
        <w:jc w:val="both"/>
        <w:rPr>
          <w:lang w:eastAsia="en-US"/>
        </w:rPr>
      </w:pPr>
      <w:r>
        <w:rPr>
          <w:lang w:eastAsia="en-US"/>
        </w:rPr>
        <w:t>Zaterdag 31 januari. Bram van Utrecht, schipper van het motorschip "Resnova," is terug van de schippersbeurs in Dordrecht. Voordat hij aan boord stapt, zet hij zijn pet wat steviger op zijn hoofd. Het waait hard!</w:t>
      </w:r>
    </w:p>
    <w:p w14:paraId="7FEF2E7B" w14:textId="77777777" w:rsidR="00A37056" w:rsidRDefault="00A37056" w:rsidP="009327CB">
      <w:pPr>
        <w:jc w:val="both"/>
        <w:rPr>
          <w:lang w:eastAsia="en-US"/>
        </w:rPr>
      </w:pPr>
      <w:r>
        <w:rPr>
          <w:lang w:eastAsia="en-US"/>
        </w:rPr>
        <w:t>Zodra hij binnen is, zegt hij: "Zo vrouw, we zijn aan de reis." Zijn vrouw, die met het eten bezig is, vraagt: "En, waar moeten we naartoe?" "We moeten in Zwijndrecht sojaschroot laden voor Akkrum. We moeten dinsdag pas laden, maar ik denk dat het het beste is dat we zo gauw mogelijk naar Zwijndrecht gaan, want het weer dat ze opgeven is niet zo best."</w:t>
      </w:r>
    </w:p>
    <w:p w14:paraId="15D71AEC" w14:textId="77777777" w:rsidR="00A37056" w:rsidRDefault="00A37056" w:rsidP="009327CB">
      <w:pPr>
        <w:jc w:val="both"/>
        <w:rPr>
          <w:lang w:eastAsia="en-US"/>
        </w:rPr>
      </w:pPr>
      <w:r>
        <w:rPr>
          <w:lang w:eastAsia="en-US"/>
        </w:rPr>
        <w:t>Bram maakt de luiken goed vast, want er staat nu al een stevige wind. Ook andere dingen die weg kunnen waaien, legt hij vast of bergt ze op. Mensen, wat een wind! Nog eens drukt hij zijn pet vast op zijn hoofd. Zo, nu de buren waarschuwen dat hij er met zijn schip tussenuit wil.</w:t>
      </w:r>
    </w:p>
    <w:p w14:paraId="78309B7C" w14:textId="77777777" w:rsidR="00A37056" w:rsidRDefault="00A37056" w:rsidP="009327CB">
      <w:pPr>
        <w:jc w:val="both"/>
        <w:rPr>
          <w:lang w:eastAsia="en-US"/>
        </w:rPr>
      </w:pPr>
      <w:r>
        <w:rPr>
          <w:lang w:eastAsia="en-US"/>
        </w:rPr>
        <w:t>De "Resnova" vaart de Kalkhaven van Dordrecht uit. Eenmaal op de Merwede voelen ze de wind pas goed. Ze varen onder de brug door, naar de overkant, naar Zwijndrecht. Daar wil de schipper de zondag doorbrengen.</w:t>
      </w:r>
    </w:p>
    <w:p w14:paraId="7BC9D662" w14:textId="77777777" w:rsidR="00A37056" w:rsidRDefault="00A37056" w:rsidP="009327CB">
      <w:pPr>
        <w:jc w:val="both"/>
        <w:rPr>
          <w:lang w:eastAsia="en-US"/>
        </w:rPr>
      </w:pPr>
      <w:r>
        <w:rPr>
          <w:lang w:eastAsia="en-US"/>
        </w:rPr>
        <w:t>Alleen zijn oudste dochter en de drie kleinste kinderen zijn aan boord. Leny van 10 en Johan van 9 jaar zijn bij familie aan de wal, zodat ze naar school kunnen: Johan in Beusichem en Leny in Oude-Tonge.</w:t>
      </w:r>
    </w:p>
    <w:p w14:paraId="09327500" w14:textId="77777777" w:rsidR="00A37056" w:rsidRDefault="00A37056" w:rsidP="009327CB">
      <w:pPr>
        <w:jc w:val="both"/>
        <w:rPr>
          <w:lang w:eastAsia="en-US"/>
        </w:rPr>
      </w:pPr>
    </w:p>
    <w:p w14:paraId="6FBF3D2A" w14:textId="77777777" w:rsidR="00A37056" w:rsidRDefault="00A37056" w:rsidP="009327CB">
      <w:pPr>
        <w:jc w:val="both"/>
        <w:rPr>
          <w:lang w:eastAsia="en-US"/>
        </w:rPr>
      </w:pPr>
      <w:r>
        <w:rPr>
          <w:lang w:eastAsia="en-US"/>
        </w:rPr>
        <w:t>Het is ochtend, en nog donker. Er wordt op het dek geklopt. De buurman staat aan de deur. "Buurman," roept hij, "hebben jullie een radio?" "Nee," zegt schipper Van Utrecht verbaasd.</w:t>
      </w:r>
    </w:p>
    <w:p w14:paraId="169A6EFE" w14:textId="77777777" w:rsidR="00A37056" w:rsidRDefault="00A37056" w:rsidP="009327CB">
      <w:pPr>
        <w:jc w:val="both"/>
        <w:rPr>
          <w:lang w:eastAsia="en-US"/>
        </w:rPr>
      </w:pPr>
      <w:r>
        <w:rPr>
          <w:lang w:eastAsia="en-US"/>
        </w:rPr>
        <w:t>"Nou, ik geloof dat het niet best is in Zeeland," zegt zijn collega. "Die noordwes</w:t>
      </w:r>
      <w:r>
        <w:rPr>
          <w:lang w:eastAsia="en-US"/>
        </w:rPr>
        <w:softHyphen/>
        <w:t>tenwind heeft het water zo ver opgejaagd, dat het twee keer vloed geweest is, in plaats van vloed en eb. Ze spreken van dijkdoorbraak in Zeeland. Kom zelf even luisteren bij het volgende nieuws."</w:t>
      </w:r>
    </w:p>
    <w:p w14:paraId="3DA0CE21" w14:textId="77777777" w:rsidR="00A37056" w:rsidRDefault="00A37056" w:rsidP="009327CB">
      <w:pPr>
        <w:jc w:val="both"/>
        <w:rPr>
          <w:lang w:eastAsia="en-US"/>
        </w:rPr>
      </w:pPr>
      <w:r>
        <w:rPr>
          <w:lang w:eastAsia="en-US"/>
        </w:rPr>
        <w:t>"Ja, dat is goed," zegt Bram.</w:t>
      </w:r>
    </w:p>
    <w:p w14:paraId="5D10A93E" w14:textId="77777777" w:rsidR="00A37056" w:rsidRDefault="00A37056" w:rsidP="009327CB">
      <w:pPr>
        <w:jc w:val="both"/>
        <w:rPr>
          <w:lang w:eastAsia="en-US"/>
        </w:rPr>
      </w:pPr>
      <w:r>
        <w:rPr>
          <w:lang w:eastAsia="en-US"/>
        </w:rPr>
        <w:t>Van het volgende radionieuws worden de mannen niet veel wijzer. Uiteindelijk wordt duidelijk dat ook een deel van de Zuid-Hollandse eilanden onder water is gelopen en dat er veel mensen verdronken zijn.</w:t>
      </w:r>
    </w:p>
    <w:p w14:paraId="6339A6E2" w14:textId="77777777" w:rsidR="00A37056" w:rsidRDefault="00A37056" w:rsidP="009327CB">
      <w:pPr>
        <w:jc w:val="both"/>
        <w:rPr>
          <w:lang w:eastAsia="en-US"/>
        </w:rPr>
      </w:pPr>
      <w:r>
        <w:rPr>
          <w:lang w:eastAsia="en-US"/>
        </w:rPr>
        <w:t>Verstard zit Bram naar de radio te staren. Hij trekt wit weg. Mijn dochter, mijn kind! schiet het door hem heen. Hij staat op. "Ik ga naar kantoor om mijn reis af te zeggen. Ik ga naar Flakkee."</w:t>
      </w:r>
    </w:p>
    <w:p w14:paraId="35C41381" w14:textId="77777777" w:rsidR="00A37056" w:rsidRDefault="00A37056" w:rsidP="009327CB">
      <w:pPr>
        <w:jc w:val="both"/>
        <w:rPr>
          <w:lang w:eastAsia="en-US"/>
        </w:rPr>
      </w:pPr>
      <w:r>
        <w:rPr>
          <w:lang w:eastAsia="en-US"/>
        </w:rPr>
        <w:t>De ogen van de buurman worden groot. "Naar Flakkee? Man, je waait tegen de dijk aan, dat red je nooit!"</w:t>
      </w:r>
    </w:p>
    <w:p w14:paraId="3E2D08D1" w14:textId="77777777" w:rsidR="00A37056" w:rsidRDefault="00A37056" w:rsidP="009327CB">
      <w:pPr>
        <w:jc w:val="both"/>
        <w:rPr>
          <w:lang w:eastAsia="en-US"/>
        </w:rPr>
      </w:pPr>
      <w:r>
        <w:rPr>
          <w:lang w:eastAsia="en-US"/>
        </w:rPr>
        <w:t>"Nou, dan zien we wel weer, maar ik ga!" zegt Bram. Hij gaat naar het kantoor van de verladers. Annuleren? Dat vinden ze daar op kantoor eigenlijk onmogelijk, en zelfs de grote baas wordt erbij gehaald. Maar Bram houdt voet bij stuk: "Mijn kind is daar en de familie van mijn vrouw. Later hoop ik weer voor jullie klaar te staan, maar nu gaan zij voor."</w:t>
      </w:r>
    </w:p>
    <w:p w14:paraId="60B8024E" w14:textId="77777777" w:rsidR="00A37056" w:rsidRDefault="00A37056" w:rsidP="009327CB">
      <w:pPr>
        <w:jc w:val="both"/>
        <w:rPr>
          <w:lang w:eastAsia="en-US"/>
        </w:rPr>
      </w:pPr>
      <w:r>
        <w:rPr>
          <w:lang w:eastAsia="en-US"/>
        </w:rPr>
        <w:t>Trillend op zijn benen stapt hij even later aan boord. Toch deed het hem goed dat de grote baas een stukje met hem terugliep en zei: "Schipper, goede reis! Wij hopen ook dat u uw dochter terugvindt."</w:t>
      </w:r>
    </w:p>
    <w:p w14:paraId="0E3D5603" w14:textId="77777777" w:rsidR="00A37056" w:rsidRDefault="00A37056" w:rsidP="009327CB">
      <w:pPr>
        <w:jc w:val="both"/>
        <w:rPr>
          <w:lang w:eastAsia="en-US"/>
        </w:rPr>
      </w:pPr>
      <w:r>
        <w:rPr>
          <w:lang w:eastAsia="en-US"/>
        </w:rPr>
        <w:t>Daar gaat de "Rennova" dan, met aan boord Bram en zijn vrouw en vier van hun zes kinderen. Het lege schip, een klipper met een motor van 45 pk, is een gemakkelijke prooi voor de wind. Het vaart door de Kil, over het Hollands Diep en het Volkerak, met de kop op de wind. Bram en zijn vrouw weten heel goed dat deze reis alleen onder Gods zegen zal slagen. De storm giert om de hut. Al staat hier een ervaren schipper, Bram voelt zich klein en nietig. Die machtige wind, waar ben ik aan begonnen, denkt hij.</w:t>
      </w:r>
    </w:p>
    <w:p w14:paraId="6219653D" w14:textId="77777777" w:rsidR="00A37056" w:rsidRDefault="00A37056" w:rsidP="009327CB">
      <w:pPr>
        <w:jc w:val="both"/>
        <w:rPr>
          <w:lang w:eastAsia="en-US"/>
        </w:rPr>
      </w:pPr>
      <w:r>
        <w:rPr>
          <w:lang w:eastAsia="en-US"/>
        </w:rPr>
        <w:t>Net na de middag zien ze in de verte het puntje van de toren van Oude-Tonge. Nu duurt het niet lang meer. In het water drijven meubels, hokken en dode beesten. Voorzichtig loodst Van Utrecht zijn schip de haven van Oude-Tonge in.</w:t>
      </w:r>
    </w:p>
    <w:p w14:paraId="034DBF30" w14:textId="77777777" w:rsidR="00A37056" w:rsidRDefault="00A37056" w:rsidP="009327CB">
      <w:pPr>
        <w:jc w:val="both"/>
        <w:rPr>
          <w:lang w:eastAsia="en-US"/>
        </w:rPr>
      </w:pPr>
      <w:r>
        <w:rPr>
          <w:lang w:eastAsia="en-US"/>
        </w:rPr>
        <w:t>Het water is wel hoog, maar staat niet op de kade. Terwijl Bram aan de wal gebukt bezig is de draad beter om de paal te schikken, vliegt iemand hem om de hals: "Pa!" Leny klemt zich aan hem vast. Zo groot als ze al is, tilt vader haar op en draagt haar aan boord.</w:t>
      </w:r>
    </w:p>
    <w:p w14:paraId="58AC48BC" w14:textId="77777777" w:rsidR="00A37056" w:rsidRDefault="00A37056" w:rsidP="009327CB">
      <w:pPr>
        <w:jc w:val="both"/>
        <w:rPr>
          <w:lang w:eastAsia="en-US"/>
        </w:rPr>
      </w:pPr>
      <w:r>
        <w:rPr>
          <w:lang w:eastAsia="en-US"/>
        </w:rPr>
        <w:t>Nu kan ze haar jassen uitdoen. Ze is thuis! Maar het is hier zo vreemd. Ze weten thuis niets van wat zij gezien en gehoord heeft, helemaal niets. En het is hier allemaal zo netjes in vergelijking met wat ze de afgelopen dagen heeft gezien. Leny gaat het liefst maar in een hoekje zitten. Ze is thuis, maar al dat andere dan, wat er gebeurd is?</w:t>
      </w:r>
    </w:p>
    <w:p w14:paraId="646F4C42" w14:textId="77777777" w:rsidR="00A37056" w:rsidRDefault="00A37056" w:rsidP="009327CB">
      <w:pPr>
        <w:jc w:val="both"/>
        <w:rPr>
          <w:lang w:eastAsia="en-US"/>
        </w:rPr>
      </w:pPr>
      <w:r>
        <w:rPr>
          <w:lang w:eastAsia="en-US"/>
        </w:rPr>
        <w:t>Er staan enkele tientallen mannen op de kade. "Schipper! Schipper!" roepen ze, "mogen wij uw roeiboot?"</w:t>
      </w:r>
    </w:p>
    <w:p w14:paraId="1CCD6967" w14:textId="77777777" w:rsidR="00A37056" w:rsidRDefault="00A37056" w:rsidP="009327CB">
      <w:pPr>
        <w:jc w:val="both"/>
        <w:rPr>
          <w:lang w:eastAsia="en-US"/>
        </w:rPr>
      </w:pPr>
      <w:r>
        <w:rPr>
          <w:lang w:eastAsia="en-US"/>
        </w:rPr>
        <w:t>Bram komt net uit de machinekamer. Hij hoeft zich niet lang te bedenken. Hij gaat zélf met zijn boot het dorp in!</w:t>
      </w:r>
    </w:p>
    <w:p w14:paraId="0F515DB3" w14:textId="77777777" w:rsidR="00A37056" w:rsidRDefault="00A37056" w:rsidP="009327CB">
      <w:pPr>
        <w:jc w:val="both"/>
        <w:rPr>
          <w:lang w:eastAsia="en-US"/>
        </w:rPr>
      </w:pPr>
      <w:r>
        <w:rPr>
          <w:lang w:eastAsia="en-US"/>
        </w:rPr>
        <w:t>Met de hulp van zoveel mannen is de roeiboot snel op de kade. Over een rij dunne stammen rolt de boot over de dijk heen naar de Voorstraat, waarin halverwege het water al staat. Bram vaart direct naar de Ring, waar zijn familie woont. Als eerste gaat hij naar zijn zus met haar gezin. Die kijken vreemd op als daar plotseling ome Bram de straat in vaart. Hij brengt hen naar zijn schip.</w:t>
      </w:r>
    </w:p>
    <w:p w14:paraId="3F84683B" w14:textId="77777777" w:rsidR="00A37056" w:rsidRDefault="00A37056" w:rsidP="009327CB">
      <w:pPr>
        <w:jc w:val="both"/>
        <w:rPr>
          <w:lang w:eastAsia="en-US"/>
        </w:rPr>
      </w:pPr>
      <w:r>
        <w:rPr>
          <w:lang w:eastAsia="en-US"/>
        </w:rPr>
        <w:t>Ook een andere zwager en zijn gezin worden uit hun huis gehaald. Nu zijn er drie gezinnen aan boord. Wat een drukte, en toch is het soms stil. Dan zegt niemand iets.</w:t>
      </w:r>
    </w:p>
    <w:p w14:paraId="559F6EDB" w14:textId="77777777" w:rsidR="00A37056" w:rsidRDefault="00A37056" w:rsidP="009327CB">
      <w:pPr>
        <w:jc w:val="both"/>
        <w:rPr>
          <w:lang w:eastAsia="en-US"/>
        </w:rPr>
      </w:pPr>
      <w:r>
        <w:rPr>
          <w:lang w:eastAsia="en-US"/>
        </w:rPr>
        <w:t>Zo wordt het avond. Vanuit haar bed hoort Leny dat een oom uit de Bijbel leest: "Die in de schuilplaats des Allerhoogsten is gezeten, die zal vernachten in de schaduw des Almachtigen."</w:t>
      </w:r>
    </w:p>
    <w:p w14:paraId="606CB613" w14:textId="77777777" w:rsidR="00A37056" w:rsidRDefault="00A37056" w:rsidP="009327CB">
      <w:pPr>
        <w:jc w:val="both"/>
        <w:rPr>
          <w:lang w:eastAsia="en-US"/>
        </w:rPr>
      </w:pPr>
      <w:r>
        <w:rPr>
          <w:lang w:eastAsia="en-US"/>
        </w:rPr>
        <w:t>Even is het stil. Dan doet hij een gebed, heel eerbiedig en eenvoudig. "Hebben we dit verdiend dat wij gered zijn en zoveel anderen niet?" zegt hij. "Wij zijn toch niet beter." Ook vertelt hij de noden en zorgen waar ze nog voor staan allemaal aan de Heere. Dan gaan ook de volwassenen naar bed.</w:t>
      </w:r>
    </w:p>
    <w:p w14:paraId="4591F408" w14:textId="77777777" w:rsidR="00A37056" w:rsidRDefault="00A37056" w:rsidP="009327CB">
      <w:pPr>
        <w:jc w:val="both"/>
        <w:rPr>
          <w:lang w:eastAsia="en-US"/>
        </w:rPr>
      </w:pPr>
    </w:p>
    <w:p w14:paraId="0B4BBDC9" w14:textId="77777777" w:rsidR="00A37056" w:rsidRDefault="00A37056" w:rsidP="009327CB">
      <w:pPr>
        <w:jc w:val="both"/>
        <w:rPr>
          <w:lang w:eastAsia="en-US"/>
        </w:rPr>
      </w:pPr>
      <w:r>
        <w:rPr>
          <w:lang w:eastAsia="en-US"/>
        </w:rPr>
        <w:t>De volgende morgen is het buiten al vroeg weer druk. Naast al die mannen en jongens die er al waren, zijn er nu ook soldaten en mensen van het Rode Kruis. Vader Van Utrecht wil weer zo gauw mogelijk met zijn roeiboot Oude-Tonge in. Mensen halen, mensen redden. Maar al gauw komen er vier, vijf, nee, wel acht soldaten aan boord. Eén soldaat klopt netjes op de deur en vraagt of Van Utrecht zijn scheepsruim beschikbaar wil stellen voor evacués uit het-rampgebied. Volmondig zegt hij: "Natuurlijk wil ik dat." Met een paar soldaten en mensen van het Rode Kruis overlegt hij hoe ze het er zo gerieflijk mogelijk kunnen maken. Daarna gaat alles vlug. Van veilingkisten en planken worden vier rijen banken gemaakt, over de gehele lengte van het scheepsruim. Ook wordt er een stevige trap in het ruim gezet.</w:t>
      </w:r>
    </w:p>
    <w:p w14:paraId="73BC8A8E" w14:textId="77777777" w:rsidR="00A37056" w:rsidRDefault="00A37056" w:rsidP="009327CB">
      <w:pPr>
        <w:jc w:val="both"/>
        <w:rPr>
          <w:lang w:eastAsia="en-US"/>
        </w:rPr>
      </w:pPr>
      <w:r>
        <w:rPr>
          <w:lang w:eastAsia="en-US"/>
        </w:rPr>
        <w:t>Daar komen de mensen al. Mannen, vrouwen, kinderen. Er zijn ook bejaarden bij. Soldaten helpen de mensen aan boord en de trap af. In het ruim zitten ze op de banken. De kinderen lopen wel wat heen en weer, maar er wordt bijna niet gesproken. Het is zo stil...</w:t>
      </w:r>
    </w:p>
    <w:p w14:paraId="231C4ED1" w14:textId="77777777" w:rsidR="00A37056" w:rsidRDefault="00A37056" w:rsidP="009327CB">
      <w:pPr>
        <w:jc w:val="both"/>
        <w:rPr>
          <w:lang w:eastAsia="en-US"/>
        </w:rPr>
      </w:pPr>
      <w:r>
        <w:rPr>
          <w:lang w:eastAsia="en-US"/>
        </w:rPr>
        <w:t>Er worden kisten met grote broden, andere etenswaren, drinkwater, sanitair en dekens aan boord gebracht. Schipper Van Utrecht krijgt van het Rode Kruis een bundel papieren waar de namen op staan van alle evacués die hij aan boord heeft.</w:t>
      </w:r>
    </w:p>
    <w:p w14:paraId="10086AB1" w14:textId="77777777" w:rsidR="00A37056" w:rsidRDefault="00A37056" w:rsidP="009327CB">
      <w:pPr>
        <w:jc w:val="both"/>
        <w:rPr>
          <w:lang w:eastAsia="en-US"/>
        </w:rPr>
      </w:pPr>
      <w:r>
        <w:rPr>
          <w:lang w:eastAsia="en-US"/>
        </w:rPr>
        <w:t>Het is een grote bedrijvigheid, maar als dan alles klaar is, kunnen ze gaan varen. Van Utrecht moet plechtig beloven dat hij zal terugkomen om nieuwe evacués op te halen.</w:t>
      </w:r>
    </w:p>
    <w:p w14:paraId="2DF1B5B5" w14:textId="77777777" w:rsidR="00A37056" w:rsidRDefault="00A37056" w:rsidP="009327CB">
      <w:pPr>
        <w:jc w:val="both"/>
        <w:rPr>
          <w:lang w:eastAsia="en-US"/>
        </w:rPr>
      </w:pPr>
      <w:r>
        <w:rPr>
          <w:lang w:eastAsia="en-US"/>
        </w:rPr>
        <w:t>De schipper koerst naar Stampersgat in Brabant. Daar is een ruimte beschikbaar gesteld voor vluchtelingen van de stormramp. Oude-Tonge moeten ze achterlaten.</w:t>
      </w:r>
    </w:p>
    <w:p w14:paraId="2CD4BD71" w14:textId="77777777" w:rsidR="00A37056" w:rsidRDefault="00A37056" w:rsidP="009327CB">
      <w:pPr>
        <w:jc w:val="both"/>
        <w:rPr>
          <w:lang w:eastAsia="en-US"/>
        </w:rPr>
      </w:pPr>
      <w:r>
        <w:rPr>
          <w:lang w:eastAsia="en-US"/>
        </w:rPr>
        <w:t>Jongelui van diverse leeftijden die op de luiken zitten, gaan nu toch naar beneden, het ruim in, want het begint behoorlijk fris te worden. De soldaten die op het dek lopen, komen naar de stuurhut. "Schipper," vragen ze, "mogen we binnenkomen?" "Natuurlijk, jongens, kom er allemaal maar in."</w:t>
      </w:r>
    </w:p>
    <w:p w14:paraId="787465F9" w14:textId="77777777" w:rsidR="00A37056" w:rsidRDefault="00A37056" w:rsidP="009327CB">
      <w:pPr>
        <w:jc w:val="both"/>
        <w:rPr>
          <w:lang w:eastAsia="en-US"/>
        </w:rPr>
      </w:pPr>
      <w:r>
        <w:rPr>
          <w:lang w:eastAsia="en-US"/>
        </w:rPr>
        <w:t>De kinderen die op een rijtje bij de achterramen in de stuurhut zitten, krijgen van de soldaten allemaal een reep chocolade.</w:t>
      </w:r>
    </w:p>
    <w:p w14:paraId="2478FE11" w14:textId="77777777" w:rsidR="00A37056" w:rsidRDefault="00A37056" w:rsidP="009327CB">
      <w:pPr>
        <w:jc w:val="both"/>
        <w:rPr>
          <w:lang w:eastAsia="en-US"/>
        </w:rPr>
      </w:pPr>
    </w:p>
    <w:p w14:paraId="50B78859" w14:textId="77777777" w:rsidR="00A37056" w:rsidRDefault="00A37056" w:rsidP="009327CB">
      <w:pPr>
        <w:jc w:val="both"/>
        <w:rPr>
          <w:lang w:eastAsia="en-US"/>
        </w:rPr>
      </w:pPr>
      <w:r>
        <w:rPr>
          <w:lang w:eastAsia="en-US"/>
        </w:rPr>
        <w:t>In Stampersgat gaan de evacués van boord. Ze hopen onderdak te krijgen bij familie of andere gastvrije gezinnen in het land.</w:t>
      </w:r>
    </w:p>
    <w:p w14:paraId="2BF6A4B0" w14:textId="77777777" w:rsidR="00A37056" w:rsidRDefault="00A37056" w:rsidP="009327CB">
      <w:pPr>
        <w:jc w:val="both"/>
        <w:rPr>
          <w:lang w:eastAsia="en-US"/>
        </w:rPr>
      </w:pPr>
      <w:r>
        <w:rPr>
          <w:lang w:eastAsia="en-US"/>
        </w:rPr>
        <w:t>Vol gedachten aanvaarden schipper Van Utrecht en zijn vrouw de terugreis. In Oude-Tonge lopen er nu niet zoveel mannen en jongens op de kade. Er is hulp gekomen van andere landen, en er lopen ook journalisten met grote tassen over hun schouders. Al gauw wordt Van Utrecht weer om zijn roeiboot gevraagd. Ook nu zegt hij: "Natuurlijk, dat is goed. Maar dan ga ik zelf weer mee."</w:t>
      </w:r>
    </w:p>
    <w:p w14:paraId="3018AC0F" w14:textId="77777777" w:rsidR="00A37056" w:rsidRDefault="00A37056" w:rsidP="009327CB">
      <w:pPr>
        <w:jc w:val="both"/>
        <w:rPr>
          <w:lang w:eastAsia="en-US"/>
        </w:rPr>
      </w:pPr>
    </w:p>
    <w:p w14:paraId="3D8D9729" w14:textId="77777777" w:rsidR="00A37056" w:rsidRDefault="007417F9" w:rsidP="009327CB">
      <w:pPr>
        <w:jc w:val="center"/>
      </w:pPr>
      <w:r>
        <w:rPr>
          <w:noProof/>
        </w:rPr>
        <w:pict w14:anchorId="6854718D">
          <v:shape id="Afbeelding 5" o:spid="_x0000_i1047" type="#_x0000_t75" style="width:213pt;height:161.25pt;visibility:visible">
            <v:imagedata r:id="rId1385" o:title=""/>
          </v:shape>
        </w:pict>
      </w:r>
    </w:p>
    <w:p w14:paraId="7BECE651" w14:textId="77777777" w:rsidR="00A37056" w:rsidRDefault="00A37056" w:rsidP="009327CB">
      <w:pPr>
        <w:jc w:val="center"/>
        <w:rPr>
          <w:lang w:eastAsia="en-US"/>
        </w:rPr>
      </w:pPr>
    </w:p>
    <w:p w14:paraId="4A4CBD3E" w14:textId="77777777" w:rsidR="00A37056" w:rsidRDefault="00A37056" w:rsidP="009327CB">
      <w:pPr>
        <w:jc w:val="center"/>
        <w:rPr>
          <w:lang w:eastAsia="en-US"/>
        </w:rPr>
      </w:pPr>
      <w:r>
        <w:rPr>
          <w:lang w:eastAsia="en-US"/>
        </w:rPr>
        <w:t>Een Zweedse journalist voer op de woensdag na de Ramp met schipper A. van Utrecht mee door Oude-Tonge. Na afloop maakte hij een foto van Van Utrecht.</w:t>
      </w:r>
    </w:p>
    <w:p w14:paraId="7D04CB43" w14:textId="77777777" w:rsidR="00A37056" w:rsidRDefault="00A37056" w:rsidP="009327CB">
      <w:pPr>
        <w:jc w:val="both"/>
        <w:rPr>
          <w:lang w:eastAsia="en-US"/>
        </w:rPr>
      </w:pPr>
    </w:p>
    <w:p w14:paraId="3BF6BE14" w14:textId="77777777" w:rsidR="00A37056" w:rsidRDefault="00A37056" w:rsidP="009327CB">
      <w:pPr>
        <w:jc w:val="both"/>
        <w:rPr>
          <w:lang w:eastAsia="en-US"/>
        </w:rPr>
      </w:pPr>
      <w:r>
        <w:rPr>
          <w:lang w:eastAsia="en-US"/>
        </w:rPr>
        <w:t>Rustig wrikt hij zijn boot door de straten van Oude-Tonge. Een Zweedse journalist die met veel gebaren vroeg of hij ook mee mocht, zit nu ook in de roeiboot. In de meeste huizen zien ze al geen mensen meer.</w:t>
      </w:r>
    </w:p>
    <w:p w14:paraId="03E6DF1C" w14:textId="77777777" w:rsidR="00A37056" w:rsidRDefault="00A37056" w:rsidP="009327CB">
      <w:pPr>
        <w:jc w:val="both"/>
        <w:rPr>
          <w:lang w:eastAsia="en-US"/>
        </w:rPr>
      </w:pPr>
      <w:r>
        <w:rPr>
          <w:lang w:eastAsia="en-US"/>
        </w:rPr>
        <w:t>Bram roeit een hoek om. Daar staat een vrijstaand huis waar een goede bekende woont. Bram stuurt zijn boot er direct naartoe. Ja kijk, Jan Bogers staat al boven voor het raam. Ze begroeten elkaar hartelijk.</w:t>
      </w:r>
    </w:p>
    <w:p w14:paraId="4B09E07B" w14:textId="77777777" w:rsidR="00A37056" w:rsidRDefault="00A37056" w:rsidP="009327CB">
      <w:pPr>
        <w:jc w:val="both"/>
        <w:rPr>
          <w:lang w:eastAsia="en-US"/>
        </w:rPr>
      </w:pPr>
      <w:r>
        <w:rPr>
          <w:lang w:eastAsia="en-US"/>
        </w:rPr>
        <w:t>Bram nodigt Jan uit om met zijn ouders uit het huis te komen. Jan overlegt met zijn ouders en zegt dan: "Als je door nog meer straten wilt roeien, is dat goed. Dan gaan wij met je mee als je terugkomt."</w:t>
      </w:r>
    </w:p>
    <w:p w14:paraId="54F5A812" w14:textId="77777777" w:rsidR="00A37056" w:rsidRDefault="00A37056" w:rsidP="009327CB">
      <w:pPr>
        <w:jc w:val="both"/>
        <w:rPr>
          <w:lang w:eastAsia="en-US"/>
        </w:rPr>
      </w:pPr>
      <w:r>
        <w:rPr>
          <w:lang w:eastAsia="en-US"/>
        </w:rPr>
        <w:t>"Dat is goed," zegt Bram. Hij keert zijn boot om. Even twijfelt hij welke straat hij zal nemen. Het drijvende huisraad duwt hem min of meer naar rechts. Al gauw gaat er weer een raam open. "Meneer! Meneer! Mogen we mee?"</w:t>
      </w:r>
    </w:p>
    <w:p w14:paraId="6F3DAF20" w14:textId="77777777" w:rsidR="00A37056" w:rsidRDefault="00A37056" w:rsidP="009327CB">
      <w:pPr>
        <w:jc w:val="both"/>
        <w:rPr>
          <w:lang w:eastAsia="en-US"/>
        </w:rPr>
      </w:pPr>
      <w:r>
        <w:rPr>
          <w:lang w:eastAsia="en-US"/>
        </w:rPr>
        <w:t>Er komt een groepje verkleumde, hongerige mensen aan boord. Dan vaart Bram terug, want Jan en zijn ouders wachten ook op hem. Nog een straatje, dan de hoek om. Nog een paar honderd meter. Bram stopt met roeien en kijkt. Hier was Jans huis toch?</w:t>
      </w:r>
    </w:p>
    <w:p w14:paraId="2C7450BE" w14:textId="77777777" w:rsidR="00A37056" w:rsidRDefault="00A37056" w:rsidP="009327CB">
      <w:pPr>
        <w:jc w:val="both"/>
        <w:rPr>
          <w:lang w:eastAsia="en-US"/>
        </w:rPr>
      </w:pPr>
      <w:r>
        <w:rPr>
          <w:lang w:eastAsia="en-US"/>
        </w:rPr>
        <w:t>Hij ziet een grote, ronde waterplas, waar geen huisraad drijft. Langzaam dringt het tot Bram door: het huis van Jan en zijn ouders is weg. Het moet zojuist gebeurd zijn. Door het instorten van het huis werd het ronddrijvende huisraad weggestuwd, vandaar die ronde plas.</w:t>
      </w:r>
    </w:p>
    <w:p w14:paraId="054A5514" w14:textId="77777777" w:rsidR="00A37056" w:rsidRDefault="00A37056" w:rsidP="009327CB">
      <w:pPr>
        <w:jc w:val="both"/>
        <w:rPr>
          <w:lang w:eastAsia="en-US"/>
        </w:rPr>
      </w:pPr>
      <w:r>
        <w:rPr>
          <w:lang w:eastAsia="en-US"/>
        </w:rPr>
        <w:t>Even ziet het Bram zwart voor zijn ogen. Nu voelt hij dat hij moe is, door en door moe.</w:t>
      </w:r>
    </w:p>
    <w:p w14:paraId="0FAEA1C2" w14:textId="77777777" w:rsidR="00A37056" w:rsidRDefault="00A37056" w:rsidP="009327CB">
      <w:pPr>
        <w:jc w:val="both"/>
        <w:rPr>
          <w:lang w:eastAsia="en-US"/>
        </w:rPr>
      </w:pPr>
      <w:r>
        <w:rPr>
          <w:lang w:eastAsia="en-US"/>
        </w:rPr>
        <w:t>Met moeite roeit hij tussen het huisraad door naar de dijk. Ze komen maar langzaam vooruit. O, kijk daar eens! Door een open bovenraam steekt een koe zijn kop naar buiten, zover mogelijk. Ze loeit, heel langgerekt. Hoe is dat dier daar boven gekomen? Ze kijkt de boot met grote ogen na. Nee beest, we kunnen jou niet helpen, denkt Bram.</w:t>
      </w:r>
    </w:p>
    <w:p w14:paraId="39803983" w14:textId="77777777" w:rsidR="00A37056" w:rsidRDefault="00A37056" w:rsidP="009327CB">
      <w:pPr>
        <w:jc w:val="both"/>
        <w:rPr>
          <w:lang w:eastAsia="en-US"/>
        </w:rPr>
      </w:pPr>
      <w:r>
        <w:rPr>
          <w:lang w:eastAsia="en-US"/>
        </w:rPr>
        <w:t>Eindelijk zijn ze bij de dijk. Er is geen woord meer gezegd.</w:t>
      </w:r>
    </w:p>
    <w:p w14:paraId="072B2C9C" w14:textId="77777777" w:rsidR="00A37056" w:rsidRDefault="00A37056" w:rsidP="009327CB">
      <w:pPr>
        <w:jc w:val="both"/>
        <w:rPr>
          <w:lang w:eastAsia="en-US"/>
        </w:rPr>
      </w:pPr>
    </w:p>
    <w:p w14:paraId="1E5B243B" w14:textId="77777777" w:rsidR="00A37056" w:rsidRDefault="00A37056" w:rsidP="009327CB">
      <w:pPr>
        <w:ind w:firstLine="720"/>
        <w:jc w:val="both"/>
        <w:rPr>
          <w:lang w:eastAsia="en-US"/>
        </w:rPr>
      </w:pPr>
      <w:r>
        <w:rPr>
          <w:lang w:eastAsia="en-US"/>
        </w:rPr>
        <w:t>In het noorden van Noorwegen staat een groot huis op een heuvel. Aina is er op bezoek bij haar grootmoeder. Oma vertelt over de waterramp in Nederland en laat foto's zien. Aina luistert met open mond. Oma is zelf ook onder de indruk. Kinderen verdronken voor de ogen van hun ouders; ouders kwamen om terwijl hun kinderen het zagen. Hele gezinnen zaten op de daken van hun huizen, en dat in deze maand februari.</w:t>
      </w:r>
    </w:p>
    <w:p w14:paraId="2989B0D2" w14:textId="77777777" w:rsidR="00A37056" w:rsidRDefault="00A37056" w:rsidP="009327CB">
      <w:pPr>
        <w:jc w:val="both"/>
        <w:rPr>
          <w:lang w:eastAsia="en-US"/>
        </w:rPr>
      </w:pPr>
      <w:r>
        <w:rPr>
          <w:lang w:eastAsia="en-US"/>
        </w:rPr>
        <w:t>Ademloos luistert Aina. "Dat is koud! Oma, hoe kan dat dan, hoe... waar... kwam dat water dan vandaan?" Oma is even vol met haar eigen gedachten. Zelf heeft ze ook een van haar kinderen verloren.</w:t>
      </w:r>
    </w:p>
    <w:p w14:paraId="22512369" w14:textId="77777777" w:rsidR="00A37056" w:rsidRDefault="00A37056" w:rsidP="009327CB">
      <w:pPr>
        <w:jc w:val="both"/>
        <w:rPr>
          <w:lang w:eastAsia="en-US"/>
        </w:rPr>
      </w:pPr>
      <w:r>
        <w:rPr>
          <w:lang w:eastAsia="en-US"/>
        </w:rPr>
        <w:t>Aina begrijpt dat haar oma aan ernstige dingen denkt. Ze wacht stilletjes. "Maar oma, waar komt al dat water in Nederland toch vandaan?" vraagt ze weer.</w:t>
      </w:r>
    </w:p>
    <w:p w14:paraId="1DC832B0" w14:textId="77777777" w:rsidR="00A37056" w:rsidRDefault="00A37056" w:rsidP="009327CB">
      <w:pPr>
        <w:jc w:val="both"/>
        <w:rPr>
          <w:lang w:eastAsia="en-US"/>
        </w:rPr>
      </w:pPr>
      <w:r>
        <w:rPr>
          <w:lang w:eastAsia="en-US"/>
        </w:rPr>
        <w:t>"Dat water kwam van de oceaan en werd door de wind zo vreselijk opgestuwd dat de dijken het niet meer tegen konden houden," zegt oma. "Die zijn toen kapotgegaan en weggespoeld en weinig mensen hadden daar in die nacht erg in." Weer zitten beiden stil, ieder vol gedachten.</w:t>
      </w:r>
    </w:p>
    <w:p w14:paraId="244D3E9D" w14:textId="77777777" w:rsidR="00A37056" w:rsidRDefault="00A37056" w:rsidP="009327CB">
      <w:pPr>
        <w:jc w:val="both"/>
        <w:rPr>
          <w:lang w:eastAsia="en-US"/>
        </w:rPr>
      </w:pPr>
      <w:r>
        <w:rPr>
          <w:lang w:eastAsia="en-US"/>
        </w:rPr>
        <w:t>Zo leven de mensen in het buitenland mee.</w:t>
      </w:r>
    </w:p>
    <w:p w14:paraId="4267DB1C" w14:textId="77777777" w:rsidR="00A37056" w:rsidRDefault="00A37056" w:rsidP="009327CB">
      <w:pPr>
        <w:jc w:val="both"/>
        <w:rPr>
          <w:lang w:eastAsia="en-US"/>
        </w:rPr>
      </w:pPr>
      <w:r>
        <w:rPr>
          <w:lang w:eastAsia="en-US"/>
        </w:rPr>
        <w:t>Achter de ramen van de stuurhut van het motorschip "Resnova" zit Leny weer. Het is haar geliefde plekje. Hiervandaan ziet ze zoveel! Mensen, allemaal mensen lopen er op de kade van Oude-Tonge. Het is alsof ze allemaal door elkaar lopen: mannen, vrouwen en kinderen. Er zijn soldaten bij, en Rode Kruismannen.</w:t>
      </w:r>
    </w:p>
    <w:p w14:paraId="254DA55A" w14:textId="77777777" w:rsidR="00A37056" w:rsidRDefault="00A37056" w:rsidP="009327CB">
      <w:pPr>
        <w:jc w:val="both"/>
        <w:rPr>
          <w:lang w:eastAsia="en-US"/>
        </w:rPr>
      </w:pPr>
      <w:r>
        <w:rPr>
          <w:lang w:eastAsia="en-US"/>
        </w:rPr>
        <w:t>Weer helpen soldaten een groep mensen in het scheepsruim. De bewoners mogen niet op het eiland blijven, omdat het gevaar dat er epidemieën uitbreken te groot is. Overal drijven kadavers; er is geen eten en drinken.</w:t>
      </w:r>
    </w:p>
    <w:p w14:paraId="2ECD41EB" w14:textId="77777777" w:rsidR="00A37056" w:rsidRDefault="00A37056" w:rsidP="009327CB">
      <w:pPr>
        <w:jc w:val="both"/>
        <w:rPr>
          <w:lang w:eastAsia="en-US"/>
        </w:rPr>
      </w:pPr>
      <w:r>
        <w:rPr>
          <w:lang w:eastAsia="en-US"/>
        </w:rPr>
        <w:t>Stil zit Leny dit alles in zich op te nemen. Daar bij die huizen, daar staat... Nee, ze kan haar ogen niet geloven... Zijn dat doodskisten, die hele stapel?</w:t>
      </w:r>
    </w:p>
    <w:p w14:paraId="13668E25" w14:textId="77777777" w:rsidR="00A37056" w:rsidRDefault="00A37056" w:rsidP="009327CB">
      <w:pPr>
        <w:jc w:val="both"/>
        <w:rPr>
          <w:lang w:eastAsia="en-US"/>
        </w:rPr>
      </w:pPr>
      <w:r>
        <w:rPr>
          <w:lang w:eastAsia="en-US"/>
        </w:rPr>
        <w:t>Ze moet er ineens aan terugdenken dat ze haar tante eens vroeg wat de buren zo laat aan het doen waren. "Als ik op bed lig, hoor ik de buren zagen en timmeren." Toen vertelde tante dat als er iemand was overleden, er een kist gemaakt moest worden. Dat werk werd dan afgemaakt, al werd het 's avonds nog zo laat.</w:t>
      </w:r>
    </w:p>
    <w:p w14:paraId="6067D6A4" w14:textId="77777777" w:rsidR="00A37056" w:rsidRDefault="00A37056" w:rsidP="009327CB">
      <w:pPr>
        <w:jc w:val="both"/>
        <w:rPr>
          <w:lang w:eastAsia="en-US"/>
        </w:rPr>
      </w:pPr>
    </w:p>
    <w:p w14:paraId="0AA22A12" w14:textId="77777777" w:rsidR="00A37056" w:rsidRDefault="00A37056" w:rsidP="009327CB">
      <w:pPr>
        <w:jc w:val="both"/>
        <w:rPr>
          <w:lang w:eastAsia="en-US"/>
        </w:rPr>
      </w:pPr>
      <w:r>
        <w:rPr>
          <w:lang w:eastAsia="en-US"/>
        </w:rPr>
        <w:t>Op een van de schippersbeurzen in Zuid-Holland wordt een schipper gevraagd om 300 nooddoodskisten naar Middelharnis te brengen. De schipper die met die vracht akkoord gaat, krijgt de opdracht om naar de Bomhaven in Dordrecht te varen. Daar zullen die kisten met vrachtwagens vanuit Enkhuizen afgeleverd worden. De uiteindelijke bestemming voor deze trieste vracht is Oude-Tonge. Om de omstanders te beschermen tegen al te schokkende beelden zal het verladen in de nacht gebeuren.</w:t>
      </w:r>
    </w:p>
    <w:p w14:paraId="0A34BBE0" w14:textId="77777777" w:rsidR="00A37056" w:rsidRDefault="00A37056" w:rsidP="009327CB">
      <w:pPr>
        <w:jc w:val="both"/>
        <w:rPr>
          <w:lang w:eastAsia="en-US"/>
        </w:rPr>
      </w:pPr>
      <w:r>
        <w:rPr>
          <w:lang w:eastAsia="en-US"/>
        </w:rPr>
        <w:t>Tegen het ochtendgloren is het schip geladen. De schipper wacht een gunstig tij af en gaat dan varen. Mensen op passerende schepen slaan hun ogen neer: een schip met een vlag halfstok, een schip waarin doodskisten staan. Dit zijn de bewijzen van de tragedie van deze eilanden.</w:t>
      </w:r>
    </w:p>
    <w:p w14:paraId="241830DB" w14:textId="77777777" w:rsidR="00A37056" w:rsidRDefault="00A37056" w:rsidP="009327CB">
      <w:pPr>
        <w:jc w:val="both"/>
        <w:rPr>
          <w:lang w:eastAsia="en-US"/>
        </w:rPr>
      </w:pPr>
      <w:r>
        <w:rPr>
          <w:lang w:eastAsia="en-US"/>
        </w:rPr>
        <w:t>Daar staan die kisten dan, een grote stapel, 300 houten kisten. Langs een omweg zijn ze hier op de kade in Oude-Tonge aangekomen. Leny, ze heeft veel gehoord en gezien in het café, maar alles kon ze nog niet bevatten.</w:t>
      </w:r>
    </w:p>
    <w:p w14:paraId="4F17090A" w14:textId="77777777" w:rsidR="00A37056" w:rsidRDefault="00A37056" w:rsidP="009327CB">
      <w:pPr>
        <w:jc w:val="both"/>
        <w:rPr>
          <w:lang w:eastAsia="en-US"/>
        </w:rPr>
      </w:pPr>
      <w:r>
        <w:rPr>
          <w:lang w:eastAsia="en-US"/>
        </w:rPr>
        <w:t>Weer wordt een kist van de stapel gehaald door mannen van het Rode Kruis. Onze Zweedse journalist loopt bescheiden mee. Hij is er getuige van dat de mannen met respectvolle handelingen een lijkje in de geopende kist leggen. Een jong meisje met een crème jurkje. Nog enkele eerbiedige handelingen, en dan gaat de kist dicht. Met een heet ijzer wordt een nummer in de kist gebrand. Het is het zoveelste slachtoffer.</w:t>
      </w:r>
    </w:p>
    <w:p w14:paraId="41C2A969" w14:textId="77777777" w:rsidR="00A37056" w:rsidRDefault="00A37056" w:rsidP="009327CB">
      <w:pPr>
        <w:jc w:val="both"/>
        <w:rPr>
          <w:lang w:eastAsia="en-US"/>
        </w:rPr>
      </w:pPr>
      <w:r>
        <w:rPr>
          <w:lang w:eastAsia="en-US"/>
        </w:rPr>
        <w:t>Tegen de middag komt aan veel bedrijvigheid een einde. Bram van Utrecht is weer gereed om naar Brabant te varen. In zijn scheepsruim zitten weer evacués. Van Utrecht wil graag voor het donker aan de overkant zijn.</w:t>
      </w:r>
    </w:p>
    <w:p w14:paraId="63EA06BF" w14:textId="77777777" w:rsidR="00A37056" w:rsidRDefault="00A37056" w:rsidP="009327CB">
      <w:pPr>
        <w:jc w:val="both"/>
        <w:rPr>
          <w:lang w:eastAsia="en-US"/>
        </w:rPr>
      </w:pPr>
      <w:r>
        <w:rPr>
          <w:lang w:eastAsia="en-US"/>
        </w:rPr>
        <w:t>Daar gaan ze dan. Leny zit weer in de stuurhut. Ze kijkt naar haar vader en denkt: Vader, vadertje toch, wat hebt u veel gedaan!</w:t>
      </w:r>
    </w:p>
    <w:p w14:paraId="2411B2EB" w14:textId="77777777" w:rsidR="00A37056" w:rsidRDefault="00A37056" w:rsidP="009327CB">
      <w:pPr>
        <w:ind w:left="720"/>
        <w:jc w:val="both"/>
        <w:rPr>
          <w:sz w:val="22"/>
          <w:szCs w:val="22"/>
          <w:lang w:eastAsia="en-US"/>
        </w:rPr>
      </w:pPr>
      <w:r>
        <w:rPr>
          <w:sz w:val="22"/>
          <w:szCs w:val="22"/>
          <w:lang w:eastAsia="en-US"/>
        </w:rPr>
        <w:t>De Zweedse journalist stuurde het gezin Van Utrecht een krant met zijn reportage toe, maar ze hebben die nooit kunnen lezen. Ter gelegenheid van de publicatie van dit boek is het artikel in 2007 vertaald en vervolgens in dit verhaal verwerkt.</w:t>
      </w:r>
    </w:p>
    <w:p w14:paraId="56099991" w14:textId="77777777" w:rsidR="00A37056" w:rsidRDefault="00A37056" w:rsidP="009327CB">
      <w:pPr>
        <w:ind w:left="720"/>
        <w:jc w:val="both"/>
        <w:rPr>
          <w:sz w:val="22"/>
          <w:szCs w:val="22"/>
          <w:lang w:eastAsia="en-US"/>
        </w:rPr>
      </w:pPr>
    </w:p>
    <w:p w14:paraId="4955325B" w14:textId="77777777" w:rsidR="00A37056" w:rsidRDefault="00A37056" w:rsidP="009327CB">
      <w:pPr>
        <w:ind w:left="720"/>
        <w:jc w:val="both"/>
        <w:rPr>
          <w:sz w:val="22"/>
          <w:szCs w:val="22"/>
          <w:lang w:eastAsia="en-US"/>
        </w:rPr>
      </w:pPr>
      <w:r>
        <w:rPr>
          <w:sz w:val="22"/>
          <w:szCs w:val="22"/>
          <w:lang w:eastAsia="en-US"/>
        </w:rPr>
        <w:t>Terugblikkend op de watersnood zegt L. W Blom-van Utrecht: "Na de Ramp ben ik naar een internaat voor schipperskinderen in Dordrecht verhuisd. Daar ben ik toen ook naar school gegaan. Gebeurtenissen als de watersnood vergeet je nooit meer. Ieder jaar gaan we met de kleinkinderen naar het monument in Oude-Tonge."</w:t>
      </w:r>
    </w:p>
    <w:p w14:paraId="6479AF5D" w14:textId="2C34E2AD" w:rsidR="00A37056" w:rsidRDefault="00A37056" w:rsidP="0048531F">
      <w:pPr>
        <w:jc w:val="both"/>
        <w:rPr>
          <w:sz w:val="22"/>
          <w:szCs w:val="22"/>
          <w:lang w:eastAsia="en-US"/>
        </w:rPr>
      </w:pPr>
    </w:p>
    <w:p w14:paraId="03E8E02B" w14:textId="17EC7284" w:rsidR="001222AD" w:rsidRDefault="001222AD" w:rsidP="0048531F">
      <w:pPr>
        <w:jc w:val="both"/>
        <w:rPr>
          <w:sz w:val="22"/>
          <w:szCs w:val="22"/>
          <w:lang w:eastAsia="en-US"/>
        </w:rPr>
      </w:pPr>
    </w:p>
    <w:p w14:paraId="2858124F" w14:textId="77777777" w:rsidR="001222AD" w:rsidRDefault="001222AD" w:rsidP="001222AD">
      <w:pPr>
        <w:jc w:val="center"/>
        <w:rPr>
          <w:b/>
          <w:lang w:eastAsia="en-US"/>
        </w:rPr>
      </w:pPr>
    </w:p>
    <w:p w14:paraId="55C31A18" w14:textId="77777777" w:rsidR="001222AD" w:rsidRPr="00E92480" w:rsidRDefault="001222AD" w:rsidP="001222AD">
      <w:pPr>
        <w:jc w:val="center"/>
        <w:rPr>
          <w:b/>
          <w:lang w:eastAsia="en-US"/>
        </w:rPr>
      </w:pPr>
      <w:r w:rsidRPr="00E92480">
        <w:rPr>
          <w:b/>
          <w:lang w:eastAsia="en-US"/>
        </w:rPr>
        <w:t>PERSOONLIJK VERSLAG VAN</w:t>
      </w:r>
      <w:r>
        <w:rPr>
          <w:b/>
          <w:lang w:eastAsia="en-US"/>
        </w:rPr>
        <w:t xml:space="preserve"> </w:t>
      </w:r>
      <w:r w:rsidRPr="00E92480">
        <w:rPr>
          <w:b/>
          <w:lang w:eastAsia="en-US"/>
        </w:rPr>
        <w:t>DR. C.A. VAN DER SLUIJS</w:t>
      </w:r>
    </w:p>
    <w:p w14:paraId="38CCE9CE" w14:textId="77777777" w:rsidR="001222AD" w:rsidRDefault="001222AD" w:rsidP="001222AD">
      <w:pPr>
        <w:jc w:val="both"/>
        <w:rPr>
          <w:lang w:eastAsia="en-US"/>
        </w:rPr>
      </w:pPr>
    </w:p>
    <w:p w14:paraId="28324A92" w14:textId="77777777" w:rsidR="001222AD" w:rsidRPr="00067BEC" w:rsidRDefault="001222AD" w:rsidP="001222AD">
      <w:pPr>
        <w:jc w:val="center"/>
        <w:rPr>
          <w:lang w:eastAsia="en-US"/>
        </w:rPr>
      </w:pPr>
      <w:r w:rsidRPr="00067BEC">
        <w:rPr>
          <w:lang w:eastAsia="en-US"/>
        </w:rPr>
        <w:t>GEZINSGIDS 8 JULI 2021</w:t>
      </w:r>
    </w:p>
    <w:p w14:paraId="2C638880" w14:textId="77777777" w:rsidR="001222AD" w:rsidRDefault="001222AD" w:rsidP="001222AD">
      <w:pPr>
        <w:jc w:val="center"/>
      </w:pPr>
    </w:p>
    <w:p w14:paraId="01785897" w14:textId="77777777" w:rsidR="001222AD" w:rsidRPr="00067BEC" w:rsidRDefault="001222AD" w:rsidP="001222AD">
      <w:pPr>
        <w:jc w:val="center"/>
        <w:rPr>
          <w:b/>
          <w:bCs/>
          <w:lang w:eastAsia="en-US"/>
        </w:rPr>
      </w:pPr>
      <w:r w:rsidRPr="00067BEC">
        <w:rPr>
          <w:b/>
          <w:bCs/>
          <w:lang w:eastAsia="en-US"/>
        </w:rPr>
        <w:t xml:space="preserve">DE RAMP VAN 1953 </w:t>
      </w:r>
    </w:p>
    <w:p w14:paraId="00EB5447" w14:textId="77777777" w:rsidR="001222AD" w:rsidRDefault="001222AD" w:rsidP="001222AD">
      <w:pPr>
        <w:jc w:val="both"/>
        <w:rPr>
          <w:lang w:eastAsia="en-US"/>
        </w:rPr>
      </w:pPr>
    </w:p>
    <w:p w14:paraId="5F0CDCD8" w14:textId="77777777" w:rsidR="001222AD" w:rsidRDefault="001222AD" w:rsidP="001222AD">
      <w:pPr>
        <w:jc w:val="both"/>
        <w:rPr>
          <w:lang w:eastAsia="en-US"/>
        </w:rPr>
      </w:pPr>
      <w:r w:rsidRPr="0040106A">
        <w:rPr>
          <w:lang w:eastAsia="en-US"/>
        </w:rPr>
        <w:t>De dijken waren toch</w:t>
      </w:r>
      <w:r>
        <w:rPr>
          <w:lang w:eastAsia="en-US"/>
        </w:rPr>
        <w:t xml:space="preserve"> </w:t>
      </w:r>
      <w:r w:rsidRPr="0040106A">
        <w:rPr>
          <w:lang w:eastAsia="en-US"/>
        </w:rPr>
        <w:t>sterk</w:t>
      </w:r>
      <w:r>
        <w:rPr>
          <w:lang w:eastAsia="en-US"/>
        </w:rPr>
        <w:t xml:space="preserve"> g</w:t>
      </w:r>
      <w:r w:rsidRPr="0040106A">
        <w:rPr>
          <w:lang w:eastAsia="en-US"/>
        </w:rPr>
        <w:t>enoeg? Ze</w:t>
      </w:r>
      <w:r>
        <w:rPr>
          <w:lang w:eastAsia="en-US"/>
        </w:rPr>
        <w:t xml:space="preserve"> </w:t>
      </w:r>
      <w:r w:rsidRPr="0040106A">
        <w:rPr>
          <w:lang w:eastAsia="en-US"/>
        </w:rPr>
        <w:t xml:space="preserve">zouden </w:t>
      </w:r>
      <w:r>
        <w:rPr>
          <w:lang w:eastAsia="en-US"/>
        </w:rPr>
        <w:t>h</w:t>
      </w:r>
      <w:r w:rsidRPr="0040106A">
        <w:rPr>
          <w:lang w:eastAsia="en-US"/>
        </w:rPr>
        <w:t>et water wel</w:t>
      </w:r>
      <w:r>
        <w:rPr>
          <w:lang w:eastAsia="en-US"/>
        </w:rPr>
        <w:t xml:space="preserve"> </w:t>
      </w:r>
      <w:r w:rsidRPr="0040106A">
        <w:rPr>
          <w:lang w:eastAsia="en-US"/>
        </w:rPr>
        <w:t>tegenhouden</w:t>
      </w:r>
      <w:r>
        <w:rPr>
          <w:lang w:eastAsia="en-US"/>
        </w:rPr>
        <w:t>.</w:t>
      </w:r>
    </w:p>
    <w:p w14:paraId="0B812086" w14:textId="77777777" w:rsidR="001222AD" w:rsidRPr="0040106A" w:rsidRDefault="001222AD" w:rsidP="001222AD">
      <w:pPr>
        <w:jc w:val="both"/>
        <w:rPr>
          <w:lang w:eastAsia="en-US"/>
        </w:rPr>
      </w:pPr>
      <w:r>
        <w:rPr>
          <w:lang w:eastAsia="en-US"/>
        </w:rPr>
        <w:t>"</w:t>
      </w:r>
      <w:r w:rsidRPr="0040106A">
        <w:rPr>
          <w:lang w:eastAsia="en-US"/>
        </w:rPr>
        <w:t xml:space="preserve">Wilt </w:t>
      </w:r>
      <w:r>
        <w:rPr>
          <w:lang w:eastAsia="en-US"/>
        </w:rPr>
        <w:t>u n</w:t>
      </w:r>
      <w:r w:rsidRPr="0040106A">
        <w:rPr>
          <w:lang w:eastAsia="en-US"/>
        </w:rPr>
        <w:t>og  bidden?" vroe</w:t>
      </w:r>
      <w:r>
        <w:rPr>
          <w:lang w:eastAsia="en-US"/>
        </w:rPr>
        <w:t>g</w:t>
      </w:r>
      <w:r w:rsidRPr="0040106A">
        <w:rPr>
          <w:lang w:eastAsia="en-US"/>
        </w:rPr>
        <w:t xml:space="preserve"> ik.</w:t>
      </w:r>
    </w:p>
    <w:p w14:paraId="73C97BEF" w14:textId="77777777" w:rsidR="001222AD" w:rsidRPr="0040106A" w:rsidRDefault="001222AD" w:rsidP="001222AD">
      <w:pPr>
        <w:jc w:val="both"/>
        <w:rPr>
          <w:lang w:eastAsia="en-US"/>
        </w:rPr>
      </w:pPr>
      <w:r>
        <w:rPr>
          <w:lang w:eastAsia="en-US"/>
        </w:rPr>
        <w:t>"</w:t>
      </w:r>
      <w:r w:rsidRPr="0040106A">
        <w:rPr>
          <w:lang w:eastAsia="en-US"/>
        </w:rPr>
        <w:t>Nee</w:t>
      </w:r>
      <w:r>
        <w:rPr>
          <w:lang w:eastAsia="en-US"/>
        </w:rPr>
        <w:t>n</w:t>
      </w:r>
      <w:r w:rsidRPr="0040106A">
        <w:rPr>
          <w:lang w:eastAsia="en-US"/>
        </w:rPr>
        <w:t>" zei vader,</w:t>
      </w:r>
      <w:r>
        <w:rPr>
          <w:lang w:eastAsia="en-US"/>
        </w:rPr>
        <w:t xml:space="preserve"> </w:t>
      </w:r>
      <w:r w:rsidRPr="0040106A">
        <w:rPr>
          <w:lang w:eastAsia="en-US"/>
        </w:rPr>
        <w:t>ik heb gebeden"</w:t>
      </w:r>
    </w:p>
    <w:p w14:paraId="13A47610" w14:textId="77777777" w:rsidR="001222AD" w:rsidRDefault="001222AD" w:rsidP="001222AD">
      <w:pPr>
        <w:jc w:val="both"/>
        <w:rPr>
          <w:lang w:eastAsia="en-US"/>
        </w:rPr>
      </w:pPr>
    </w:p>
    <w:p w14:paraId="42C89100" w14:textId="77777777" w:rsidR="001222AD" w:rsidRDefault="001222AD" w:rsidP="001222AD">
      <w:pPr>
        <w:jc w:val="both"/>
        <w:rPr>
          <w:lang w:eastAsia="en-US"/>
        </w:rPr>
      </w:pPr>
      <w:r w:rsidRPr="0040106A">
        <w:rPr>
          <w:lang w:eastAsia="en-US"/>
        </w:rPr>
        <w:t>Hij is nog maar een jaar of tien als de zee ook haar hand legt op</w:t>
      </w:r>
      <w:r>
        <w:rPr>
          <w:lang w:eastAsia="en-US"/>
        </w:rPr>
        <w:t xml:space="preserve"> </w:t>
      </w:r>
      <w:r w:rsidRPr="0040106A">
        <w:rPr>
          <w:lang w:eastAsia="en-US"/>
        </w:rPr>
        <w:t>Oude Tonge. Dr. C.A. van der Sluijs schreef er een verslag van</w:t>
      </w:r>
      <w:r>
        <w:rPr>
          <w:lang w:eastAsia="en-US"/>
        </w:rPr>
        <w:t xml:space="preserve"> </w:t>
      </w:r>
      <w:r w:rsidRPr="0040106A">
        <w:rPr>
          <w:lang w:eastAsia="en-US"/>
        </w:rPr>
        <w:t>voor zijn kinderen en kleinkinderen. Bang was hij. Heel bang.</w:t>
      </w:r>
    </w:p>
    <w:p w14:paraId="27520F91" w14:textId="433426FD" w:rsidR="001222AD" w:rsidRPr="0040106A" w:rsidRDefault="001222AD" w:rsidP="001222AD">
      <w:pPr>
        <w:jc w:val="both"/>
        <w:rPr>
          <w:lang w:eastAsia="en-US"/>
        </w:rPr>
      </w:pPr>
      <w:r w:rsidRPr="0040106A">
        <w:rPr>
          <w:lang w:eastAsia="en-US"/>
        </w:rPr>
        <w:t>In de nood van de nacht doet hij de Heere een belofte. De</w:t>
      </w:r>
      <w:r>
        <w:rPr>
          <w:lang w:eastAsia="en-US"/>
        </w:rPr>
        <w:t xml:space="preserve"> </w:t>
      </w:r>
      <w:r w:rsidRPr="0040106A">
        <w:rPr>
          <w:lang w:eastAsia="en-US"/>
        </w:rPr>
        <w:t>Heere vergeet het niet. 'In het dorp waarheen we geëvacueerd</w:t>
      </w:r>
      <w:r>
        <w:rPr>
          <w:lang w:eastAsia="en-US"/>
        </w:rPr>
        <w:t xml:space="preserve"> </w:t>
      </w:r>
      <w:r w:rsidRPr="0040106A">
        <w:rPr>
          <w:lang w:eastAsia="en-US"/>
        </w:rPr>
        <w:t>werden, werd ik later predikant'.</w:t>
      </w:r>
    </w:p>
    <w:p w14:paraId="122BF9A8" w14:textId="77777777" w:rsidR="001222AD" w:rsidRDefault="001222AD" w:rsidP="001222AD">
      <w:pPr>
        <w:jc w:val="both"/>
        <w:rPr>
          <w:lang w:eastAsia="en-US"/>
        </w:rPr>
      </w:pPr>
    </w:p>
    <w:p w14:paraId="3C155C8D" w14:textId="77777777" w:rsidR="001222AD" w:rsidRDefault="001222AD" w:rsidP="001222AD">
      <w:pPr>
        <w:jc w:val="both"/>
        <w:rPr>
          <w:lang w:eastAsia="en-US"/>
        </w:rPr>
      </w:pPr>
    </w:p>
    <w:p w14:paraId="1A8C61BF" w14:textId="77777777" w:rsidR="001222AD" w:rsidRPr="0040106A" w:rsidRDefault="001222AD" w:rsidP="001222AD">
      <w:pPr>
        <w:jc w:val="both"/>
        <w:rPr>
          <w:lang w:eastAsia="en-US"/>
        </w:rPr>
      </w:pPr>
      <w:r>
        <w:rPr>
          <w:lang w:eastAsia="en-US"/>
        </w:rPr>
        <w:t>'</w:t>
      </w:r>
      <w:r w:rsidRPr="0040106A">
        <w:rPr>
          <w:lang w:eastAsia="en-US"/>
        </w:rPr>
        <w:t>Lieve kinderen en kleinkinderen,</w:t>
      </w:r>
    </w:p>
    <w:p w14:paraId="168E8BAB" w14:textId="77777777" w:rsidR="001222AD" w:rsidRDefault="001222AD" w:rsidP="001222AD">
      <w:pPr>
        <w:jc w:val="both"/>
        <w:rPr>
          <w:lang w:eastAsia="en-US"/>
        </w:rPr>
      </w:pPr>
    </w:p>
    <w:p w14:paraId="7590EA32" w14:textId="77777777" w:rsidR="001222AD" w:rsidRPr="0040106A" w:rsidRDefault="001222AD" w:rsidP="001222AD">
      <w:pPr>
        <w:jc w:val="both"/>
        <w:rPr>
          <w:lang w:eastAsia="en-US"/>
        </w:rPr>
      </w:pPr>
      <w:r>
        <w:rPr>
          <w:lang w:eastAsia="en-US"/>
        </w:rPr>
        <w:t>V</w:t>
      </w:r>
      <w:r w:rsidRPr="0040106A">
        <w:rPr>
          <w:lang w:eastAsia="en-US"/>
        </w:rPr>
        <w:t xml:space="preserve">andaag wil ik je wat vertellen over </w:t>
      </w:r>
      <w:r w:rsidRPr="00067BEC">
        <w:rPr>
          <w:b/>
          <w:bCs/>
          <w:lang w:eastAsia="en-US"/>
        </w:rPr>
        <w:t>de watersnood op 1 februari in 1953</w:t>
      </w:r>
      <w:r w:rsidRPr="0040106A">
        <w:rPr>
          <w:lang w:eastAsia="en-US"/>
        </w:rPr>
        <w:t>. Ik</w:t>
      </w:r>
      <w:r>
        <w:rPr>
          <w:lang w:eastAsia="en-US"/>
        </w:rPr>
        <w:t xml:space="preserve"> </w:t>
      </w:r>
      <w:r w:rsidRPr="0040106A">
        <w:rPr>
          <w:lang w:eastAsia="en-US"/>
        </w:rPr>
        <w:t>was toen tien jaar oud, dus bijna net</w:t>
      </w:r>
      <w:r>
        <w:rPr>
          <w:lang w:eastAsia="en-US"/>
        </w:rPr>
        <w:t xml:space="preserve"> </w:t>
      </w:r>
      <w:r w:rsidRPr="0040106A">
        <w:rPr>
          <w:lang w:eastAsia="en-US"/>
        </w:rPr>
        <w:t>zo oud als jullie nu zijn.</w:t>
      </w:r>
    </w:p>
    <w:p w14:paraId="53758084" w14:textId="77777777" w:rsidR="001222AD" w:rsidRPr="0040106A" w:rsidRDefault="001222AD" w:rsidP="001222AD">
      <w:pPr>
        <w:jc w:val="both"/>
        <w:rPr>
          <w:lang w:eastAsia="en-US"/>
        </w:rPr>
      </w:pPr>
      <w:r w:rsidRPr="0040106A">
        <w:rPr>
          <w:lang w:eastAsia="en-US"/>
        </w:rPr>
        <w:t>Ik had nog drie broertjes. Eén van acht jaar, één was zes jaar en nog een klein broertje van twee jaar.</w:t>
      </w:r>
    </w:p>
    <w:p w14:paraId="5DD027A3" w14:textId="77777777" w:rsidR="001222AD" w:rsidRPr="0040106A" w:rsidRDefault="001222AD" w:rsidP="001222AD">
      <w:pPr>
        <w:jc w:val="both"/>
        <w:rPr>
          <w:lang w:eastAsia="en-US"/>
        </w:rPr>
      </w:pPr>
      <w:r w:rsidRPr="0040106A">
        <w:rPr>
          <w:lang w:eastAsia="en-US"/>
        </w:rPr>
        <w:t>We woonden in Oude-Tonge op het eiland Flakkee, dat midden in het water ligt. De dijken om het hele eiland heen hielden het water tegen. Maar als het erg stormde, dan werd het wel heel gevaarlijk. Dan kon het water van de zee over de dijken heen komen. Het kon ook gebeuren dat de dijken het water niet meer tegen konden houden en door de dijken heen brak.</w:t>
      </w:r>
    </w:p>
    <w:p w14:paraId="158D7055" w14:textId="77777777" w:rsidR="001222AD" w:rsidRPr="0040106A" w:rsidRDefault="001222AD" w:rsidP="001222AD">
      <w:pPr>
        <w:jc w:val="both"/>
        <w:rPr>
          <w:lang w:eastAsia="en-US"/>
        </w:rPr>
      </w:pPr>
      <w:r w:rsidRPr="0040106A">
        <w:rPr>
          <w:lang w:eastAsia="en-US"/>
        </w:rPr>
        <w:t>Nu was dit toen al heel lang geleden. Daarom rekende eigenlijk niemand meer met dit gevaar. De dijken waren toch sterk genoeg? Ze zouden het water wel tegenhouden.</w:t>
      </w:r>
    </w:p>
    <w:p w14:paraId="6E1B37BB" w14:textId="77777777" w:rsidR="001222AD" w:rsidRPr="0040106A" w:rsidRDefault="001222AD" w:rsidP="001222AD">
      <w:pPr>
        <w:jc w:val="both"/>
        <w:rPr>
          <w:lang w:eastAsia="en-US"/>
        </w:rPr>
      </w:pPr>
      <w:r w:rsidRPr="0040106A">
        <w:rPr>
          <w:lang w:eastAsia="en-US"/>
        </w:rPr>
        <w:t>En toen het dan ook op zaterdagavond 31 januari 1953 heel hard waaide, gingen we lekker slapen. Er kon toch niks gebeuren.</w:t>
      </w:r>
    </w:p>
    <w:p w14:paraId="2535EC62" w14:textId="77777777" w:rsidR="001222AD" w:rsidRPr="0040106A" w:rsidRDefault="001222AD" w:rsidP="001222AD">
      <w:pPr>
        <w:jc w:val="both"/>
        <w:rPr>
          <w:lang w:eastAsia="en-US"/>
        </w:rPr>
      </w:pPr>
      <w:r w:rsidRPr="0040106A">
        <w:rPr>
          <w:lang w:eastAsia="en-US"/>
        </w:rPr>
        <w:t>Het stormde die nacht vreselijk hard. Maar dan slaap je toch alleen maar heel lekker, als je gezellig onder de dekens kunt weg kruipen?</w:t>
      </w:r>
    </w:p>
    <w:p w14:paraId="20BA315D" w14:textId="77777777" w:rsidR="001222AD" w:rsidRPr="0040106A" w:rsidRDefault="001222AD" w:rsidP="001222AD">
      <w:pPr>
        <w:jc w:val="both"/>
        <w:rPr>
          <w:lang w:eastAsia="en-US"/>
        </w:rPr>
      </w:pPr>
      <w:r w:rsidRPr="0040106A">
        <w:rPr>
          <w:lang w:eastAsia="en-US"/>
        </w:rPr>
        <w:t>Totdat 's morgens vroeg om vijf uur - het was nog helemaal donker - de torenklok ging luiden. De brandweer kwam met loeiende sirene door de stra</w:t>
      </w:r>
      <w:r w:rsidRPr="0040106A">
        <w:rPr>
          <w:lang w:eastAsia="en-US"/>
        </w:rPr>
        <w:softHyphen/>
        <w:t xml:space="preserve">ten rijden en er werd op onze ramen gebonsd. </w:t>
      </w:r>
      <w:r>
        <w:rPr>
          <w:lang w:eastAsia="en-US"/>
        </w:rPr>
        <w:t>"</w:t>
      </w:r>
      <w:r w:rsidRPr="0040106A">
        <w:rPr>
          <w:lang w:eastAsia="en-US"/>
        </w:rPr>
        <w:t xml:space="preserve">Kom eruit;' riepen de mensen, </w:t>
      </w:r>
      <w:r>
        <w:rPr>
          <w:lang w:eastAsia="en-US"/>
        </w:rPr>
        <w:t>"</w:t>
      </w:r>
      <w:r w:rsidRPr="0040106A">
        <w:rPr>
          <w:lang w:eastAsia="en-US"/>
        </w:rPr>
        <w:t>het water komt!"</w:t>
      </w:r>
    </w:p>
    <w:p w14:paraId="22047462" w14:textId="77777777" w:rsidR="001222AD" w:rsidRPr="0040106A" w:rsidRDefault="001222AD" w:rsidP="001222AD">
      <w:pPr>
        <w:jc w:val="both"/>
        <w:rPr>
          <w:lang w:eastAsia="en-US"/>
        </w:rPr>
      </w:pPr>
      <w:r w:rsidRPr="0040106A">
        <w:rPr>
          <w:lang w:eastAsia="en-US"/>
        </w:rPr>
        <w:t>Wij allemaal uit bed, dat begrijp je wel. Toen we de voordeur open deden, zagen we het schuimende zeewater al over de straat komen.</w:t>
      </w:r>
    </w:p>
    <w:p w14:paraId="1FF1A4E7" w14:textId="77777777" w:rsidR="001222AD" w:rsidRPr="0040106A" w:rsidRDefault="001222AD" w:rsidP="001222AD">
      <w:pPr>
        <w:jc w:val="both"/>
        <w:rPr>
          <w:lang w:eastAsia="en-US"/>
        </w:rPr>
      </w:pPr>
      <w:r w:rsidRPr="0040106A">
        <w:rPr>
          <w:lang w:eastAsia="en-US"/>
        </w:rPr>
        <w:t>Mijn vader ging eerst naar zijn broer - die vlak naast ons woonde - om de koeien en paarden in de stal los te maken en naar de dijk te brengen. Daar zouden ze gered zijn.</w:t>
      </w:r>
    </w:p>
    <w:p w14:paraId="144FE878" w14:textId="77777777" w:rsidR="001222AD" w:rsidRPr="0040106A" w:rsidRDefault="001222AD" w:rsidP="001222AD">
      <w:pPr>
        <w:jc w:val="both"/>
        <w:rPr>
          <w:lang w:eastAsia="en-US"/>
        </w:rPr>
      </w:pPr>
      <w:r w:rsidRPr="0040106A">
        <w:rPr>
          <w:lang w:eastAsia="en-US"/>
        </w:rPr>
        <w:t>Ondertussen hielp ik mijn moeder om zo veel mogelijk spullen op zolder</w:t>
      </w:r>
      <w:r>
        <w:rPr>
          <w:lang w:eastAsia="en-US"/>
        </w:rPr>
        <w:t xml:space="preserve"> </w:t>
      </w:r>
      <w:r w:rsidRPr="0040106A">
        <w:rPr>
          <w:lang w:eastAsia="en-US"/>
        </w:rPr>
        <w:t>te brengen. Het laatste wat ik boven bracht, was de Bijbel.</w:t>
      </w:r>
    </w:p>
    <w:p w14:paraId="5896000F" w14:textId="77777777" w:rsidR="001222AD" w:rsidRPr="0040106A" w:rsidRDefault="001222AD" w:rsidP="001222AD">
      <w:pPr>
        <w:jc w:val="both"/>
        <w:rPr>
          <w:lang w:eastAsia="en-US"/>
        </w:rPr>
      </w:pPr>
      <w:r w:rsidRPr="0040106A">
        <w:rPr>
          <w:lang w:eastAsia="en-US"/>
        </w:rPr>
        <w:t>Toen mijn vader terugkwam en de deur opendeed, kwam er een grote golf water naar binnen. Wij zo gauw mogelijk allemaal naar de zolder, want daar zaten we droog. We wisten toen nog niet hoe hoog het water zou komen.</w:t>
      </w:r>
    </w:p>
    <w:p w14:paraId="0D8D2FB2" w14:textId="77777777" w:rsidR="001222AD" w:rsidRPr="0040106A" w:rsidRDefault="001222AD" w:rsidP="001222AD">
      <w:pPr>
        <w:jc w:val="both"/>
        <w:rPr>
          <w:lang w:eastAsia="en-US"/>
        </w:rPr>
      </w:pPr>
      <w:r w:rsidRPr="0040106A">
        <w:rPr>
          <w:lang w:eastAsia="en-US"/>
        </w:rPr>
        <w:t>We hadden geen dakraam of dakkapel, zoals bij jullie. Als het water op zolder zou komen dan zouden we moeten verdrinken.</w:t>
      </w:r>
    </w:p>
    <w:p w14:paraId="086999B9" w14:textId="77777777" w:rsidR="001222AD" w:rsidRDefault="001222AD" w:rsidP="001222AD">
      <w:pPr>
        <w:jc w:val="both"/>
        <w:rPr>
          <w:b/>
          <w:bCs/>
          <w:lang w:eastAsia="en-US"/>
        </w:rPr>
      </w:pPr>
    </w:p>
    <w:p w14:paraId="7C6B76E2" w14:textId="236F85B8" w:rsidR="001222AD" w:rsidRPr="00067BEC" w:rsidRDefault="001222AD" w:rsidP="001222AD">
      <w:pPr>
        <w:jc w:val="both"/>
        <w:rPr>
          <w:b/>
          <w:bCs/>
          <w:lang w:eastAsia="en-US"/>
        </w:rPr>
      </w:pPr>
      <w:r w:rsidRPr="00067BEC">
        <w:rPr>
          <w:b/>
          <w:bCs/>
          <w:lang w:eastAsia="en-US"/>
        </w:rPr>
        <w:t>Bidden op zolder</w:t>
      </w:r>
    </w:p>
    <w:p w14:paraId="41BCB749" w14:textId="77777777" w:rsidR="001222AD" w:rsidRPr="0040106A" w:rsidRDefault="001222AD" w:rsidP="001222AD">
      <w:pPr>
        <w:jc w:val="both"/>
        <w:rPr>
          <w:lang w:eastAsia="en-US"/>
        </w:rPr>
      </w:pPr>
      <w:r w:rsidRPr="0040106A">
        <w:rPr>
          <w:lang w:eastAsia="en-US"/>
        </w:rPr>
        <w:t>Ondertussen raasde de noodwesterstorm met orkaankracht, het werd zelfs windkracht elf en heel even twaalf. Nu weet je dat er eb en vloed is, en bij vloed staat het water het hoogst tegen de zeedijk. Maar soms is er een springvloed en dan staat het water extra hoog. Dat was precies het geval in die nacht van zaterdag op zondag 1 februari 1953.</w:t>
      </w:r>
    </w:p>
    <w:p w14:paraId="7FD036AB" w14:textId="77777777" w:rsidR="001222AD" w:rsidRPr="0040106A" w:rsidRDefault="001222AD" w:rsidP="001222AD">
      <w:pPr>
        <w:jc w:val="both"/>
        <w:rPr>
          <w:lang w:eastAsia="en-US"/>
        </w:rPr>
      </w:pPr>
      <w:r w:rsidRPr="0040106A">
        <w:rPr>
          <w:lang w:eastAsia="en-US"/>
        </w:rPr>
        <w:t>Door de richting van de storm werd de springvloed extra hoog tegen de dijken opgestuwd. Die dijken zijn toen ook op het eiland Flakkee, maar ook in heel Zeeland, doorgebroken. Ook de Maas in Rotterdam stroomde over.</w:t>
      </w:r>
    </w:p>
    <w:p w14:paraId="71CE4570" w14:textId="77777777" w:rsidR="001222AD" w:rsidRPr="0040106A" w:rsidRDefault="001222AD" w:rsidP="001222AD">
      <w:pPr>
        <w:jc w:val="both"/>
        <w:rPr>
          <w:lang w:eastAsia="en-US"/>
        </w:rPr>
      </w:pPr>
      <w:r w:rsidRPr="0040106A">
        <w:rPr>
          <w:lang w:eastAsia="en-US"/>
        </w:rPr>
        <w:t>En wij zaten op zolder in het donker bij kleine brandende kaarsjes. Ondertussen hoorde ik buiten mensen hard schreeu</w:t>
      </w:r>
      <w:r w:rsidRPr="0040106A">
        <w:rPr>
          <w:lang w:eastAsia="en-US"/>
        </w:rPr>
        <w:softHyphen/>
        <w:t>wen door het geweld van de storm heen. En ik vroeg aan mijn vader wat dit betekende. En mijn vader zei: die mensen zijn bang. We wisten toen nog niet dat er op dat moment driehon</w:t>
      </w:r>
      <w:r w:rsidRPr="0040106A">
        <w:rPr>
          <w:lang w:eastAsia="en-US"/>
        </w:rPr>
        <w:softHyphen/>
        <w:t>derd mensen verdronken in straten heel dicht bij ons.</w:t>
      </w:r>
    </w:p>
    <w:p w14:paraId="114ADBB1" w14:textId="77777777" w:rsidR="001222AD" w:rsidRPr="0040106A" w:rsidRDefault="001222AD" w:rsidP="001222AD">
      <w:pPr>
        <w:jc w:val="both"/>
        <w:rPr>
          <w:lang w:eastAsia="en-US"/>
        </w:rPr>
      </w:pPr>
      <w:r w:rsidRPr="0040106A">
        <w:rPr>
          <w:lang w:eastAsia="en-US"/>
        </w:rPr>
        <w:t>Er kwam rook uit het trapgat naar boven. We stikten bijna in de rook. We hadden een kachel die op kolen werd gestookt. Die brandde nog toen we naar boven gingen. We dachten dat</w:t>
      </w:r>
    </w:p>
    <w:p w14:paraId="7FDACE78" w14:textId="2E6F22C2" w:rsidR="001222AD" w:rsidRPr="0040106A" w:rsidRDefault="001222AD" w:rsidP="001222AD">
      <w:pPr>
        <w:jc w:val="both"/>
        <w:rPr>
          <w:lang w:eastAsia="en-US"/>
        </w:rPr>
      </w:pPr>
      <w:r w:rsidRPr="0040106A">
        <w:rPr>
          <w:lang w:eastAsia="en-US"/>
        </w:rPr>
        <w:t>de rook ontstond omdat de brandende kachel door het water</w:t>
      </w:r>
      <w:r>
        <w:rPr>
          <w:lang w:eastAsia="en-US"/>
        </w:rPr>
        <w:t xml:space="preserve">  </w:t>
      </w:r>
      <w:r w:rsidRPr="0040106A">
        <w:rPr>
          <w:lang w:eastAsia="en-US"/>
        </w:rPr>
        <w:t>uitging.</w:t>
      </w:r>
    </w:p>
    <w:p w14:paraId="082FC224" w14:textId="77777777" w:rsidR="001222AD" w:rsidRPr="0040106A" w:rsidRDefault="001222AD" w:rsidP="001222AD">
      <w:pPr>
        <w:jc w:val="both"/>
        <w:rPr>
          <w:lang w:eastAsia="en-US"/>
        </w:rPr>
      </w:pPr>
      <w:r w:rsidRPr="0040106A">
        <w:rPr>
          <w:lang w:eastAsia="en-US"/>
        </w:rPr>
        <w:t>Nou moet je je eens voorstellen: de orkaan raasde, het huis stond te schudden, er kwam zware rook naar boven en het water kwam steeds hoger. Tenslotte waren alleen de drie bovenste treden van de trap nog droog.</w:t>
      </w:r>
    </w:p>
    <w:p w14:paraId="2B378BF6" w14:textId="77777777" w:rsidR="001222AD" w:rsidRPr="0040106A" w:rsidRDefault="001222AD" w:rsidP="001222AD">
      <w:pPr>
        <w:jc w:val="both"/>
        <w:rPr>
          <w:lang w:eastAsia="en-US"/>
        </w:rPr>
      </w:pPr>
      <w:r w:rsidRPr="0040106A">
        <w:rPr>
          <w:lang w:eastAsia="en-US"/>
        </w:rPr>
        <w:t>Mijn vader ging toen met ons bidden. Er stond een ledikant op zolder, en daarvoor knielden mijn vader en moeder en de</w:t>
      </w:r>
      <w:r>
        <w:rPr>
          <w:lang w:eastAsia="en-US"/>
        </w:rPr>
        <w:t xml:space="preserve"> </w:t>
      </w:r>
      <w:r w:rsidRPr="0040106A">
        <w:rPr>
          <w:lang w:eastAsia="en-US"/>
        </w:rPr>
        <w:t>oudste kinderen. En mijn vader bad hardop tot God om hulp, want we dach</w:t>
      </w:r>
      <w:r w:rsidRPr="0040106A">
        <w:rPr>
          <w:lang w:eastAsia="en-US"/>
        </w:rPr>
        <w:softHyphen/>
        <w:t>ten echt dat we zouden gaan verdrinken.</w:t>
      </w:r>
    </w:p>
    <w:p w14:paraId="0D012EA4" w14:textId="77777777" w:rsidR="001222AD" w:rsidRDefault="001222AD" w:rsidP="001222AD">
      <w:pPr>
        <w:jc w:val="both"/>
        <w:rPr>
          <w:lang w:eastAsia="en-US"/>
        </w:rPr>
      </w:pPr>
      <w:r w:rsidRPr="0040106A">
        <w:rPr>
          <w:lang w:eastAsia="en-US"/>
        </w:rPr>
        <w:t xml:space="preserve">Na tien minuten zei ik tegen mijn vader: </w:t>
      </w:r>
      <w:r>
        <w:rPr>
          <w:lang w:eastAsia="en-US"/>
        </w:rPr>
        <w:t>"</w:t>
      </w:r>
      <w:r w:rsidRPr="0040106A">
        <w:rPr>
          <w:lang w:eastAsia="en-US"/>
        </w:rPr>
        <w:t xml:space="preserve">Wilt u nog eens bidden?" </w:t>
      </w:r>
    </w:p>
    <w:p w14:paraId="01670DFE" w14:textId="77777777" w:rsidR="001222AD" w:rsidRPr="0040106A" w:rsidRDefault="001222AD" w:rsidP="001222AD">
      <w:pPr>
        <w:jc w:val="both"/>
        <w:rPr>
          <w:lang w:eastAsia="en-US"/>
        </w:rPr>
      </w:pPr>
      <w:r>
        <w:rPr>
          <w:lang w:eastAsia="en-US"/>
        </w:rPr>
        <w:t>"</w:t>
      </w:r>
      <w:r w:rsidRPr="0040106A">
        <w:rPr>
          <w:lang w:eastAsia="en-US"/>
        </w:rPr>
        <w:t xml:space="preserve">Nee," zei mijn vader. </w:t>
      </w:r>
      <w:r>
        <w:rPr>
          <w:lang w:eastAsia="en-US"/>
        </w:rPr>
        <w:t>"</w:t>
      </w:r>
      <w:r w:rsidRPr="0040106A">
        <w:rPr>
          <w:lang w:eastAsia="en-US"/>
        </w:rPr>
        <w:t>Dat hoeft niet. Ik héb gebeden:'</w:t>
      </w:r>
    </w:p>
    <w:p w14:paraId="69907687" w14:textId="77777777" w:rsidR="001222AD" w:rsidRPr="0040106A" w:rsidRDefault="001222AD" w:rsidP="001222AD">
      <w:pPr>
        <w:jc w:val="both"/>
        <w:rPr>
          <w:lang w:eastAsia="en-US"/>
        </w:rPr>
      </w:pPr>
      <w:r w:rsidRPr="0040106A">
        <w:rPr>
          <w:lang w:eastAsia="en-US"/>
        </w:rPr>
        <w:t>Kijk, dat is nu echt geloof, echt vertrouwen op God.</w:t>
      </w:r>
    </w:p>
    <w:p w14:paraId="66200E28" w14:textId="77777777" w:rsidR="001222AD" w:rsidRPr="0040106A" w:rsidRDefault="001222AD" w:rsidP="001222AD">
      <w:pPr>
        <w:jc w:val="both"/>
        <w:rPr>
          <w:lang w:eastAsia="en-US"/>
        </w:rPr>
      </w:pPr>
      <w:r w:rsidRPr="0040106A">
        <w:rPr>
          <w:lang w:eastAsia="en-US"/>
        </w:rPr>
        <w:t xml:space="preserve">Maar ik was wel heel bang en ik ging naar mijn eigen slaapkamertje en ging alleen bidden. Ik bad: </w:t>
      </w:r>
      <w:r>
        <w:rPr>
          <w:lang w:eastAsia="en-US"/>
        </w:rPr>
        <w:t>"</w:t>
      </w:r>
      <w:r w:rsidRPr="0040106A">
        <w:rPr>
          <w:lang w:eastAsia="en-US"/>
        </w:rPr>
        <w:t>Als ik niet hoef te verdrinken, dan zal ik U heel mijn leven dienen."</w:t>
      </w:r>
    </w:p>
    <w:p w14:paraId="76CBF629" w14:textId="77777777" w:rsidR="001222AD" w:rsidRPr="0040106A" w:rsidRDefault="001222AD" w:rsidP="001222AD">
      <w:pPr>
        <w:jc w:val="both"/>
        <w:rPr>
          <w:lang w:eastAsia="en-US"/>
        </w:rPr>
      </w:pPr>
      <w:r w:rsidRPr="0040106A">
        <w:rPr>
          <w:lang w:eastAsia="en-US"/>
        </w:rPr>
        <w:t>Die belofte heb ik niet onthouden, want ik wilde piloot worden of zoiets. Maar de Heere is het niet vergeten. Hij heeft er voor gezorgd dat ik die belofte mocht houden.</w:t>
      </w:r>
    </w:p>
    <w:p w14:paraId="09AF76BD" w14:textId="77777777" w:rsidR="001222AD" w:rsidRPr="0040106A" w:rsidRDefault="001222AD" w:rsidP="001222AD">
      <w:pPr>
        <w:jc w:val="both"/>
        <w:rPr>
          <w:lang w:eastAsia="en-US"/>
        </w:rPr>
      </w:pPr>
      <w:r w:rsidRPr="0040106A">
        <w:rPr>
          <w:lang w:eastAsia="en-US"/>
        </w:rPr>
        <w:t>Honderden mensen verdronken</w:t>
      </w:r>
    </w:p>
    <w:p w14:paraId="2B6ADD3E" w14:textId="77777777" w:rsidR="001222AD" w:rsidRDefault="001222AD" w:rsidP="001222AD">
      <w:pPr>
        <w:jc w:val="both"/>
        <w:rPr>
          <w:lang w:eastAsia="en-US"/>
        </w:rPr>
      </w:pPr>
    </w:p>
    <w:p w14:paraId="3DB67049" w14:textId="77777777" w:rsidR="001222AD" w:rsidRDefault="001222AD" w:rsidP="001222AD">
      <w:pPr>
        <w:jc w:val="both"/>
        <w:rPr>
          <w:lang w:eastAsia="en-US"/>
        </w:rPr>
      </w:pPr>
      <w:r w:rsidRPr="0040106A">
        <w:rPr>
          <w:lang w:eastAsia="en-US"/>
        </w:rPr>
        <w:t xml:space="preserve">Maar ik zal nu eerst het verhaal verder vertellen. </w:t>
      </w:r>
    </w:p>
    <w:p w14:paraId="1AFE756A" w14:textId="77777777" w:rsidR="001222AD" w:rsidRPr="0040106A" w:rsidRDefault="001222AD" w:rsidP="001222AD">
      <w:pPr>
        <w:jc w:val="both"/>
        <w:rPr>
          <w:lang w:eastAsia="en-US"/>
        </w:rPr>
      </w:pPr>
      <w:r w:rsidRPr="0040106A">
        <w:rPr>
          <w:lang w:eastAsia="en-US"/>
        </w:rPr>
        <w:t>Het werd 's zondags</w:t>
      </w:r>
      <w:r w:rsidRPr="0040106A">
        <w:rPr>
          <w:lang w:eastAsia="en-US"/>
        </w:rPr>
        <w:softHyphen/>
        <w:t>morgens licht. We konden door het raam aan de voor- en achterkant zien</w:t>
      </w:r>
    </w:p>
    <w:p w14:paraId="2EEB35A1" w14:textId="77777777" w:rsidR="001222AD" w:rsidRPr="0040106A" w:rsidRDefault="001222AD" w:rsidP="001222AD">
      <w:pPr>
        <w:jc w:val="both"/>
        <w:rPr>
          <w:lang w:eastAsia="en-US"/>
        </w:rPr>
      </w:pPr>
      <w:r w:rsidRPr="0040106A">
        <w:rPr>
          <w:lang w:eastAsia="en-US"/>
        </w:rPr>
        <w:t xml:space="preserve">Ik bad: </w:t>
      </w:r>
      <w:r>
        <w:rPr>
          <w:lang w:eastAsia="en-US"/>
        </w:rPr>
        <w:t>"</w:t>
      </w:r>
      <w:r w:rsidRPr="0040106A">
        <w:rPr>
          <w:lang w:eastAsia="en-US"/>
        </w:rPr>
        <w:t>Als</w:t>
      </w:r>
      <w:r>
        <w:rPr>
          <w:lang w:eastAsia="en-US"/>
        </w:rPr>
        <w:t xml:space="preserve"> </w:t>
      </w:r>
      <w:r w:rsidRPr="0040106A">
        <w:rPr>
          <w:lang w:eastAsia="en-US"/>
        </w:rPr>
        <w:t>dat er overal water stond, hoog tegen de huizen aan. Er dreef overal wrak</w:t>
      </w:r>
      <w:r w:rsidRPr="0040106A">
        <w:rPr>
          <w:lang w:eastAsia="en-US"/>
        </w:rPr>
        <w:softHyphen/>
        <w:t>hout. Waar vroeger huizen stonden, was nu alleen water. De straten waren verdwenen. De huizen -met de mensen soms boven op de daken - waren in de golven verdwenen.</w:t>
      </w:r>
    </w:p>
    <w:p w14:paraId="10753E54" w14:textId="77777777" w:rsidR="001222AD" w:rsidRPr="0040106A" w:rsidRDefault="001222AD" w:rsidP="001222AD">
      <w:pPr>
        <w:jc w:val="both"/>
        <w:rPr>
          <w:lang w:eastAsia="en-US"/>
        </w:rPr>
      </w:pPr>
      <w:r w:rsidRPr="0040106A">
        <w:rPr>
          <w:lang w:eastAsia="en-US"/>
        </w:rPr>
        <w:t>Er kwamen helikopters boven ons dorp vliegen, die mensen oppikten van de daken van huizen die nog overeind stonden. Helikopters hadden we nog nooit gezien. Als kinderen vonden we dat natuurlijk wel heel interessant, dat begrijp je wel.</w:t>
      </w:r>
    </w:p>
    <w:p w14:paraId="7CE4D203" w14:textId="77777777" w:rsidR="001222AD" w:rsidRPr="0040106A" w:rsidRDefault="001222AD" w:rsidP="001222AD">
      <w:pPr>
        <w:jc w:val="both"/>
        <w:rPr>
          <w:lang w:eastAsia="en-US"/>
        </w:rPr>
      </w:pPr>
      <w:r w:rsidRPr="0040106A">
        <w:rPr>
          <w:lang w:eastAsia="en-US"/>
        </w:rPr>
        <w:t>En er kwam een roeiboot door de straat varen met mensen erin. Mijn vader vroeg door het opengeschoven raam of er nog ongelukken gebeurd waren. Nou, riepen ze vanuit de roeiboot, er zijn honderden mensen ver</w:t>
      </w:r>
      <w:r w:rsidRPr="0040106A">
        <w:rPr>
          <w:lang w:eastAsia="en-US"/>
        </w:rPr>
        <w:softHyphen/>
        <w:t>dronken. We wisten niet wat we hoorden!</w:t>
      </w:r>
    </w:p>
    <w:p w14:paraId="7159B173" w14:textId="77777777" w:rsidR="001222AD" w:rsidRPr="0040106A" w:rsidRDefault="001222AD" w:rsidP="001222AD">
      <w:pPr>
        <w:jc w:val="both"/>
        <w:rPr>
          <w:lang w:eastAsia="en-US"/>
        </w:rPr>
      </w:pPr>
      <w:r w:rsidRPr="0040106A">
        <w:rPr>
          <w:lang w:eastAsia="en-US"/>
        </w:rPr>
        <w:t>Mijn vader voer - toen het water een beetje gezakt was - op een plank door de gang om in de woonkamer te kijken. Toen zag hij dat er een kast tegen de brandende gaslamp was gevallen die vervolgens in brand was gevlogen. Het hele plafond was zwart geblakerd.</w:t>
      </w:r>
    </w:p>
    <w:p w14:paraId="18F98C6E" w14:textId="77777777" w:rsidR="001222AD" w:rsidRPr="0040106A" w:rsidRDefault="001222AD" w:rsidP="001222AD">
      <w:pPr>
        <w:jc w:val="both"/>
        <w:rPr>
          <w:lang w:eastAsia="en-US"/>
        </w:rPr>
      </w:pPr>
      <w:r w:rsidRPr="0040106A">
        <w:rPr>
          <w:lang w:eastAsia="en-US"/>
        </w:rPr>
        <w:t>Omdat het water tot boven het bovenste raam kwam, kon er geen zuur</w:t>
      </w:r>
      <w:r w:rsidRPr="0040106A">
        <w:rPr>
          <w:lang w:eastAsia="en-US"/>
        </w:rPr>
        <w:softHyphen/>
        <w:t>stof meer bijkomen. Daardoor is de brand vanzelf geblust. Anders</w:t>
      </w:r>
      <w:r>
        <w:rPr>
          <w:lang w:eastAsia="en-US"/>
        </w:rPr>
        <w:t xml:space="preserve"> </w:t>
      </w:r>
      <w:r w:rsidRPr="0040106A">
        <w:rPr>
          <w:lang w:eastAsia="en-US"/>
        </w:rPr>
        <w:t>waren we levend verbrand, want we konden nergens heen.</w:t>
      </w:r>
    </w:p>
    <w:p w14:paraId="388D10FB" w14:textId="77777777" w:rsidR="001222AD" w:rsidRDefault="001222AD" w:rsidP="001222AD">
      <w:pPr>
        <w:jc w:val="both"/>
        <w:rPr>
          <w:lang w:eastAsia="en-US"/>
        </w:rPr>
      </w:pPr>
    </w:p>
    <w:p w14:paraId="16D14FCB" w14:textId="77777777" w:rsidR="001222AD" w:rsidRPr="00067BEC" w:rsidRDefault="001222AD" w:rsidP="001222AD">
      <w:pPr>
        <w:jc w:val="both"/>
        <w:rPr>
          <w:b/>
          <w:bCs/>
          <w:lang w:eastAsia="en-US"/>
        </w:rPr>
      </w:pPr>
      <w:r w:rsidRPr="00067BEC">
        <w:rPr>
          <w:b/>
          <w:bCs/>
          <w:lang w:eastAsia="en-US"/>
        </w:rPr>
        <w:t>Zachtjes in slaap zingen</w:t>
      </w:r>
    </w:p>
    <w:p w14:paraId="76EED3B8" w14:textId="77777777" w:rsidR="001222AD" w:rsidRPr="0040106A" w:rsidRDefault="001222AD" w:rsidP="001222AD">
      <w:pPr>
        <w:jc w:val="both"/>
        <w:rPr>
          <w:lang w:eastAsia="en-US"/>
        </w:rPr>
      </w:pPr>
      <w:r w:rsidRPr="0040106A">
        <w:rPr>
          <w:lang w:eastAsia="en-US"/>
        </w:rPr>
        <w:t>De tweede nacht - van zondag op maandag - bleven we op zolder wachten tot iemand ons zou komen redden. Ik was wel bang, 's avonds op bed. Je voelde het huis bewegen, het water te</w:t>
      </w:r>
      <w:r w:rsidRPr="0040106A">
        <w:rPr>
          <w:lang w:eastAsia="en-US"/>
        </w:rPr>
        <w:softHyphen/>
        <w:t>gen de muren klotsen en het waaide nog steeds hard. Het huis had zomaar kunnen instorten om met ons in de golven te verdwijnen.</w:t>
      </w:r>
    </w:p>
    <w:p w14:paraId="433D23CB" w14:textId="77777777" w:rsidR="001222AD" w:rsidRDefault="001222AD" w:rsidP="001222AD">
      <w:pPr>
        <w:jc w:val="both"/>
        <w:rPr>
          <w:lang w:eastAsia="en-US"/>
        </w:rPr>
      </w:pPr>
      <w:r w:rsidRPr="0040106A">
        <w:rPr>
          <w:lang w:eastAsia="en-US"/>
        </w:rPr>
        <w:t xml:space="preserve">Toen heb ik steeds in mijn gedachten zachtjes gezongen: </w:t>
      </w:r>
    </w:p>
    <w:p w14:paraId="1B92F698" w14:textId="77777777" w:rsidR="001222AD" w:rsidRPr="00067BEC" w:rsidRDefault="001222AD" w:rsidP="001222AD">
      <w:pPr>
        <w:ind w:left="720"/>
        <w:jc w:val="both"/>
        <w:rPr>
          <w:i/>
          <w:iCs/>
          <w:lang w:eastAsia="en-US"/>
        </w:rPr>
      </w:pPr>
      <w:r w:rsidRPr="00067BEC">
        <w:rPr>
          <w:i/>
          <w:iCs/>
          <w:lang w:eastAsia="en-US"/>
        </w:rPr>
        <w:t xml:space="preserve">'Als g' in nood gezeten </w:t>
      </w:r>
    </w:p>
    <w:p w14:paraId="700AE282" w14:textId="77777777" w:rsidR="001222AD" w:rsidRDefault="001222AD" w:rsidP="001222AD">
      <w:pPr>
        <w:ind w:left="720"/>
        <w:jc w:val="both"/>
        <w:rPr>
          <w:i/>
          <w:iCs/>
          <w:lang w:eastAsia="en-US"/>
        </w:rPr>
      </w:pPr>
      <w:r w:rsidRPr="00067BEC">
        <w:rPr>
          <w:i/>
          <w:iCs/>
          <w:lang w:eastAsia="en-US"/>
        </w:rPr>
        <w:t xml:space="preserve">Geen uitkomst ziet, </w:t>
      </w:r>
    </w:p>
    <w:p w14:paraId="6CA08564" w14:textId="77777777" w:rsidR="001222AD" w:rsidRPr="00067BEC" w:rsidRDefault="001222AD" w:rsidP="001222AD">
      <w:pPr>
        <w:ind w:left="720"/>
        <w:jc w:val="both"/>
        <w:rPr>
          <w:i/>
          <w:iCs/>
          <w:lang w:eastAsia="en-US"/>
        </w:rPr>
      </w:pPr>
      <w:r w:rsidRPr="00067BEC">
        <w:rPr>
          <w:i/>
          <w:iCs/>
          <w:lang w:eastAsia="en-US"/>
        </w:rPr>
        <w:t xml:space="preserve">wil dan nooit vergeten </w:t>
      </w:r>
    </w:p>
    <w:p w14:paraId="652A4A62" w14:textId="77777777" w:rsidR="001222AD" w:rsidRPr="00067BEC" w:rsidRDefault="001222AD" w:rsidP="001222AD">
      <w:pPr>
        <w:ind w:left="720"/>
        <w:jc w:val="both"/>
        <w:rPr>
          <w:i/>
          <w:iCs/>
          <w:lang w:eastAsia="en-US"/>
        </w:rPr>
      </w:pPr>
      <w:r w:rsidRPr="00067BEC">
        <w:rPr>
          <w:i/>
          <w:iCs/>
          <w:lang w:eastAsia="en-US"/>
        </w:rPr>
        <w:t xml:space="preserve">God verlaat u niet. </w:t>
      </w:r>
    </w:p>
    <w:p w14:paraId="22747196" w14:textId="77777777" w:rsidR="001222AD" w:rsidRPr="00067BEC" w:rsidRDefault="001222AD" w:rsidP="001222AD">
      <w:pPr>
        <w:ind w:left="720"/>
        <w:jc w:val="both"/>
        <w:rPr>
          <w:i/>
          <w:iCs/>
          <w:lang w:eastAsia="en-US"/>
        </w:rPr>
      </w:pPr>
      <w:r w:rsidRPr="00067BEC">
        <w:rPr>
          <w:i/>
          <w:iCs/>
          <w:lang w:eastAsia="en-US"/>
        </w:rPr>
        <w:t xml:space="preserve">Vrees toch geen nood, </w:t>
      </w:r>
    </w:p>
    <w:p w14:paraId="6836551E" w14:textId="77777777" w:rsidR="001222AD" w:rsidRPr="00067BEC" w:rsidRDefault="001222AD" w:rsidP="001222AD">
      <w:pPr>
        <w:ind w:left="720"/>
        <w:jc w:val="both"/>
        <w:rPr>
          <w:i/>
          <w:iCs/>
          <w:lang w:eastAsia="en-US"/>
        </w:rPr>
      </w:pPr>
      <w:r w:rsidRPr="00067BEC">
        <w:rPr>
          <w:i/>
          <w:iCs/>
          <w:lang w:eastAsia="en-US"/>
        </w:rPr>
        <w:t>'s Heeren macht is groot,</w:t>
      </w:r>
    </w:p>
    <w:p w14:paraId="076C40A2" w14:textId="77777777" w:rsidR="001222AD" w:rsidRPr="00067BEC" w:rsidRDefault="001222AD" w:rsidP="001222AD">
      <w:pPr>
        <w:ind w:left="720"/>
        <w:jc w:val="both"/>
        <w:rPr>
          <w:i/>
          <w:iCs/>
          <w:lang w:eastAsia="en-US"/>
        </w:rPr>
      </w:pPr>
      <w:r w:rsidRPr="00067BEC">
        <w:rPr>
          <w:i/>
          <w:iCs/>
          <w:lang w:eastAsia="en-US"/>
        </w:rPr>
        <w:t xml:space="preserve">Groter dan de Helper </w:t>
      </w:r>
    </w:p>
    <w:p w14:paraId="5EF84D6F" w14:textId="77777777" w:rsidR="001222AD" w:rsidRPr="00067BEC" w:rsidRDefault="001222AD" w:rsidP="001222AD">
      <w:pPr>
        <w:ind w:left="720"/>
        <w:jc w:val="both"/>
        <w:rPr>
          <w:i/>
          <w:iCs/>
          <w:lang w:eastAsia="en-US"/>
        </w:rPr>
      </w:pPr>
      <w:r w:rsidRPr="00067BEC">
        <w:rPr>
          <w:i/>
          <w:iCs/>
          <w:lang w:eastAsia="en-US"/>
        </w:rPr>
        <w:t>is de nood toch niet'.</w:t>
      </w:r>
    </w:p>
    <w:p w14:paraId="76BF7935" w14:textId="77777777" w:rsidR="001222AD" w:rsidRDefault="001222AD" w:rsidP="001222AD">
      <w:pPr>
        <w:jc w:val="both"/>
        <w:rPr>
          <w:lang w:eastAsia="en-US"/>
        </w:rPr>
      </w:pPr>
    </w:p>
    <w:p w14:paraId="2A99D6F3" w14:textId="77777777" w:rsidR="001222AD" w:rsidRPr="0040106A" w:rsidRDefault="001222AD" w:rsidP="001222AD">
      <w:pPr>
        <w:jc w:val="both"/>
        <w:rPr>
          <w:lang w:eastAsia="en-US"/>
        </w:rPr>
      </w:pPr>
      <w:r w:rsidRPr="0040106A">
        <w:rPr>
          <w:lang w:eastAsia="en-US"/>
        </w:rPr>
        <w:t xml:space="preserve">Als ik dit steeds zachtjes voor mezelf herhaalde, was </w:t>
      </w:r>
      <w:r>
        <w:rPr>
          <w:lang w:eastAsia="en-US"/>
        </w:rPr>
        <w:t xml:space="preserve">ik niet </w:t>
      </w:r>
      <w:r w:rsidRPr="0040106A">
        <w:rPr>
          <w:lang w:eastAsia="en-US"/>
        </w:rPr>
        <w:t xml:space="preserve">bang meer. En zo zong ik mezelf </w:t>
      </w:r>
    </w:p>
    <w:p w14:paraId="6AD7E2F2" w14:textId="77777777" w:rsidR="001222AD" w:rsidRPr="00067BEC" w:rsidRDefault="001222AD" w:rsidP="001222AD">
      <w:pPr>
        <w:jc w:val="both"/>
        <w:rPr>
          <w:i/>
          <w:iCs/>
          <w:lang w:eastAsia="en-US"/>
        </w:rPr>
      </w:pPr>
      <w:r w:rsidRPr="00067BEC">
        <w:rPr>
          <w:i/>
          <w:iCs/>
          <w:lang w:eastAsia="en-US"/>
        </w:rPr>
        <w:t>'Al mijn geloften U betalen'</w:t>
      </w:r>
    </w:p>
    <w:p w14:paraId="772A405E" w14:textId="77777777" w:rsidR="001222AD" w:rsidRPr="0040106A" w:rsidRDefault="001222AD" w:rsidP="001222AD">
      <w:pPr>
        <w:jc w:val="both"/>
        <w:rPr>
          <w:lang w:eastAsia="en-US"/>
        </w:rPr>
      </w:pPr>
      <w:r w:rsidRPr="0040106A">
        <w:rPr>
          <w:lang w:eastAsia="en-US"/>
        </w:rPr>
        <w:t>De volgende morgen - op maandag dus - kwam er een roeiboot onder het raam varen. Daarin zat mijn oom, die schipper was. Hij was met zijn schip van Dordrecht naar ons toe gevaren om zijn familie te redden.</w:t>
      </w:r>
    </w:p>
    <w:p w14:paraId="2AF44A10" w14:textId="77777777" w:rsidR="001222AD" w:rsidRPr="0040106A" w:rsidRDefault="001222AD" w:rsidP="001222AD">
      <w:pPr>
        <w:jc w:val="both"/>
        <w:rPr>
          <w:lang w:eastAsia="en-US"/>
        </w:rPr>
      </w:pPr>
      <w:r w:rsidRPr="0040106A">
        <w:rPr>
          <w:lang w:eastAsia="en-US"/>
        </w:rPr>
        <w:t>Nou moet je je voorstellen, het raam werd opgeschoven, de roeiboot kwam vlak onder het raam liggen en de een na de ander werd door het raam naar beneden gelaten in de grote handen van de schipper die je opving en in de roeiboot neerzette.</w:t>
      </w:r>
    </w:p>
    <w:p w14:paraId="78CA21A6" w14:textId="77777777" w:rsidR="001222AD" w:rsidRPr="0040106A" w:rsidRDefault="001222AD" w:rsidP="001222AD">
      <w:pPr>
        <w:jc w:val="both"/>
        <w:rPr>
          <w:lang w:eastAsia="en-US"/>
        </w:rPr>
      </w:pPr>
      <w:r w:rsidRPr="0040106A">
        <w:rPr>
          <w:lang w:eastAsia="en-US"/>
        </w:rPr>
        <w:t>Even schommelde de roeiboot zo hevig, dat er bijna iemand naast de boot in het water terechtkwam. Maar gelukkig ging het toch allemaal goed.</w:t>
      </w:r>
    </w:p>
    <w:p w14:paraId="7D79D556" w14:textId="77777777" w:rsidR="001222AD" w:rsidRPr="0040106A" w:rsidRDefault="001222AD" w:rsidP="001222AD">
      <w:pPr>
        <w:jc w:val="both"/>
        <w:rPr>
          <w:lang w:eastAsia="en-US"/>
        </w:rPr>
      </w:pPr>
      <w:r w:rsidRPr="0040106A">
        <w:rPr>
          <w:lang w:eastAsia="en-US"/>
        </w:rPr>
        <w:t>Mijn oom roeide met mijn vader en moeder en de vier kinderen door de straten naar de dijk. Dat kon zomaar, want het water stond toen drie meter hoog.</w:t>
      </w:r>
    </w:p>
    <w:p w14:paraId="45FA4425" w14:textId="77777777" w:rsidR="001222AD" w:rsidRPr="0040106A" w:rsidRDefault="001222AD" w:rsidP="001222AD">
      <w:pPr>
        <w:jc w:val="both"/>
        <w:rPr>
          <w:lang w:eastAsia="en-US"/>
        </w:rPr>
      </w:pPr>
      <w:r w:rsidRPr="0040106A">
        <w:rPr>
          <w:lang w:eastAsia="en-US"/>
        </w:rPr>
        <w:t>Oma was een dag tevoren met een roeiboot opgehaald in een deel van het dorp dat dieper lag dan onze straat. En daar was het water wel op zolder gekomen. Wat zullen ze ook bang zijn geweest. Maar gelukkig heeft God ook hen gered.</w:t>
      </w:r>
    </w:p>
    <w:p w14:paraId="2D151BAE" w14:textId="77777777" w:rsidR="001222AD" w:rsidRPr="00067BEC" w:rsidRDefault="001222AD" w:rsidP="001222AD">
      <w:pPr>
        <w:jc w:val="both"/>
        <w:rPr>
          <w:i/>
          <w:iCs/>
          <w:lang w:eastAsia="en-US"/>
        </w:rPr>
      </w:pPr>
      <w:r w:rsidRPr="0040106A">
        <w:rPr>
          <w:lang w:eastAsia="en-US"/>
        </w:rPr>
        <w:t xml:space="preserve">Mijn oom is met ons naar Poederoijen gevaren waar we opgevangen werden bij vrienden van mijn ouders, en daar zijn we toen drie maanden geweest. In ditzelfde dorp Poederoijen ben ik later predikant geworden. </w:t>
      </w:r>
      <w:r w:rsidRPr="00067BEC">
        <w:rPr>
          <w:i/>
          <w:iCs/>
          <w:lang w:eastAsia="en-US"/>
        </w:rPr>
        <w:t>Omdat de Heere de belofte die ik Hem gedaan had, toen ik in die rampnacht heel bang was, niet vergeten was.</w:t>
      </w:r>
    </w:p>
    <w:p w14:paraId="1DD3ACB1" w14:textId="77777777" w:rsidR="001222AD" w:rsidRPr="00067BEC" w:rsidRDefault="001222AD" w:rsidP="001222AD">
      <w:pPr>
        <w:jc w:val="both"/>
        <w:rPr>
          <w:i/>
          <w:iCs/>
          <w:lang w:eastAsia="en-US"/>
        </w:rPr>
      </w:pPr>
      <w:r w:rsidRPr="0040106A">
        <w:rPr>
          <w:lang w:eastAsia="en-US"/>
        </w:rPr>
        <w:t>Toen ik voor het eerst ging preken als kandidaat, heb ik aan de Heere ge</w:t>
      </w:r>
      <w:r w:rsidRPr="0040106A">
        <w:rPr>
          <w:lang w:eastAsia="en-US"/>
        </w:rPr>
        <w:softHyphen/>
        <w:t>vraagd wat ik moest preken. En toen ik mijn Bijbeltje liet openvallen, las ik deze tekst uit Psalm 66:13 en 14</w:t>
      </w:r>
      <w:r w:rsidRPr="00067BEC">
        <w:rPr>
          <w:i/>
          <w:iCs/>
          <w:lang w:eastAsia="en-US"/>
        </w:rPr>
        <w:t>: 'Ik zal met brandofferen in Uw huis gaan; ik zal U mijn geloften betalen, Die mijn lippen hebben geuit en mijn mond heeft uitgesproken toen ik bang was'.</w:t>
      </w:r>
    </w:p>
    <w:p w14:paraId="5C94CAE8" w14:textId="77777777" w:rsidR="001222AD" w:rsidRPr="0040106A" w:rsidRDefault="001222AD" w:rsidP="001222AD">
      <w:pPr>
        <w:jc w:val="both"/>
        <w:rPr>
          <w:lang w:eastAsia="en-US"/>
        </w:rPr>
      </w:pPr>
      <w:r w:rsidRPr="0040106A">
        <w:rPr>
          <w:lang w:eastAsia="en-US"/>
        </w:rPr>
        <w:t>Zie je wel dat God dit niet vergeten was? En Hij zorgde ervoor dat ik deze tekst moest kiezen voor mijn eerste preek. Onthoud het maar goed: alles wat je van de Heere God vraagt, hoort Hij. Al merk je dat soms pas jaren later.</w:t>
      </w:r>
    </w:p>
    <w:p w14:paraId="5339007E" w14:textId="77777777" w:rsidR="001222AD" w:rsidRDefault="001222AD" w:rsidP="001222AD">
      <w:pPr>
        <w:jc w:val="both"/>
        <w:rPr>
          <w:lang w:eastAsia="en-US"/>
        </w:rPr>
      </w:pPr>
    </w:p>
    <w:p w14:paraId="4CD4D649" w14:textId="77777777" w:rsidR="001222AD" w:rsidRDefault="001222AD" w:rsidP="001222AD">
      <w:pPr>
        <w:jc w:val="both"/>
        <w:rPr>
          <w:lang w:eastAsia="en-US"/>
        </w:rPr>
      </w:pPr>
      <w:r w:rsidRPr="0040106A">
        <w:rPr>
          <w:lang w:eastAsia="en-US"/>
        </w:rPr>
        <w:t>Toen ik in mijn eerste gemeente Poederoijen intrede deed, gingen we</w:t>
      </w:r>
      <w:r>
        <w:rPr>
          <w:lang w:eastAsia="en-US"/>
        </w:rPr>
        <w:t xml:space="preserve"> </w:t>
      </w:r>
      <w:r w:rsidRPr="0040106A">
        <w:rPr>
          <w:lang w:eastAsia="en-US"/>
        </w:rPr>
        <w:t>wonen in het dorp waar ik als jongen van elf jaar drie maanden op school was geweest. Waar ik vriendjes had, allerlei kattenkwaad uithaal</w:t>
      </w:r>
      <w:r w:rsidRPr="0040106A">
        <w:rPr>
          <w:lang w:eastAsia="en-US"/>
        </w:rPr>
        <w:softHyphen/>
        <w:t xml:space="preserve">de en avonturen beleefde. Ik heb de intreedienst in de kerk laten zingen Psalm 66:5: </w:t>
      </w:r>
    </w:p>
    <w:p w14:paraId="1C2D99AB" w14:textId="77777777" w:rsidR="001222AD" w:rsidRPr="00067BEC" w:rsidRDefault="001222AD" w:rsidP="001222AD">
      <w:pPr>
        <w:ind w:left="720"/>
        <w:jc w:val="both"/>
        <w:rPr>
          <w:i/>
          <w:iCs/>
          <w:lang w:eastAsia="en-US"/>
        </w:rPr>
      </w:pPr>
      <w:r w:rsidRPr="00067BEC">
        <w:rPr>
          <w:i/>
          <w:iCs/>
          <w:lang w:eastAsia="en-US"/>
        </w:rPr>
        <w:t xml:space="preserve">'Hier scheen ons 't water t' overstromen, </w:t>
      </w:r>
    </w:p>
    <w:p w14:paraId="1C6D0539" w14:textId="77777777" w:rsidR="001222AD" w:rsidRPr="00067BEC" w:rsidRDefault="001222AD" w:rsidP="001222AD">
      <w:pPr>
        <w:ind w:left="720"/>
        <w:jc w:val="both"/>
        <w:rPr>
          <w:i/>
          <w:iCs/>
          <w:lang w:eastAsia="en-US"/>
        </w:rPr>
      </w:pPr>
      <w:r w:rsidRPr="00067BEC">
        <w:rPr>
          <w:i/>
          <w:iCs/>
          <w:lang w:eastAsia="en-US"/>
        </w:rPr>
        <w:t xml:space="preserve">Daar werden wij bedreigd door 't vuur'. </w:t>
      </w:r>
    </w:p>
    <w:p w14:paraId="1D6E15DB" w14:textId="77777777" w:rsidR="001222AD" w:rsidRPr="00067BEC" w:rsidRDefault="001222AD" w:rsidP="001222AD">
      <w:pPr>
        <w:ind w:left="720"/>
        <w:jc w:val="both"/>
        <w:rPr>
          <w:i/>
          <w:iCs/>
          <w:lang w:eastAsia="en-US"/>
        </w:rPr>
      </w:pPr>
    </w:p>
    <w:p w14:paraId="2349243D" w14:textId="77777777" w:rsidR="001222AD" w:rsidRPr="00067BEC" w:rsidRDefault="001222AD" w:rsidP="001222AD">
      <w:pPr>
        <w:ind w:left="720"/>
        <w:jc w:val="both"/>
        <w:rPr>
          <w:i/>
          <w:iCs/>
          <w:lang w:eastAsia="en-US"/>
        </w:rPr>
      </w:pPr>
      <w:r w:rsidRPr="00067BEC">
        <w:rPr>
          <w:i/>
          <w:iCs/>
          <w:lang w:eastAsia="en-US"/>
        </w:rPr>
        <w:t xml:space="preserve">En ook het zesde vers: </w:t>
      </w:r>
    </w:p>
    <w:p w14:paraId="47FFFC0C" w14:textId="77777777" w:rsidR="001222AD" w:rsidRPr="00067BEC" w:rsidRDefault="001222AD" w:rsidP="001222AD">
      <w:pPr>
        <w:ind w:left="720"/>
        <w:jc w:val="both"/>
        <w:rPr>
          <w:i/>
          <w:iCs/>
          <w:lang w:eastAsia="en-US"/>
        </w:rPr>
      </w:pPr>
    </w:p>
    <w:p w14:paraId="42752191" w14:textId="77777777" w:rsidR="001222AD" w:rsidRPr="00067BEC" w:rsidRDefault="001222AD" w:rsidP="001222AD">
      <w:pPr>
        <w:ind w:left="720"/>
        <w:jc w:val="both"/>
        <w:rPr>
          <w:i/>
          <w:iCs/>
          <w:lang w:eastAsia="en-US"/>
        </w:rPr>
      </w:pPr>
      <w:r w:rsidRPr="00067BEC">
        <w:rPr>
          <w:i/>
          <w:iCs/>
          <w:lang w:eastAsia="en-US"/>
        </w:rPr>
        <w:t xml:space="preserve">'Ik zal, nu ik mag ademhalen, </w:t>
      </w:r>
    </w:p>
    <w:p w14:paraId="22957CE9" w14:textId="77777777" w:rsidR="001222AD" w:rsidRPr="00067BEC" w:rsidRDefault="001222AD" w:rsidP="001222AD">
      <w:pPr>
        <w:ind w:left="720"/>
        <w:jc w:val="both"/>
        <w:rPr>
          <w:i/>
          <w:iCs/>
          <w:lang w:eastAsia="en-US"/>
        </w:rPr>
      </w:pPr>
      <w:r w:rsidRPr="00067BEC">
        <w:rPr>
          <w:i/>
          <w:iCs/>
          <w:lang w:eastAsia="en-US"/>
        </w:rPr>
        <w:t xml:space="preserve">na zo veel bange tegenspoed, </w:t>
      </w:r>
    </w:p>
    <w:p w14:paraId="5BE5CA30" w14:textId="77777777" w:rsidR="001222AD" w:rsidRPr="00067BEC" w:rsidRDefault="001222AD" w:rsidP="001222AD">
      <w:pPr>
        <w:ind w:left="720"/>
        <w:jc w:val="both"/>
        <w:rPr>
          <w:i/>
          <w:iCs/>
          <w:lang w:eastAsia="en-US"/>
        </w:rPr>
      </w:pPr>
      <w:r w:rsidRPr="00067BEC">
        <w:rPr>
          <w:i/>
          <w:iCs/>
          <w:lang w:eastAsia="en-US"/>
        </w:rPr>
        <w:t xml:space="preserve">al mijn geloften U betalen, </w:t>
      </w:r>
    </w:p>
    <w:p w14:paraId="198A8196" w14:textId="77777777" w:rsidR="001222AD" w:rsidRPr="00067BEC" w:rsidRDefault="001222AD" w:rsidP="001222AD">
      <w:pPr>
        <w:ind w:left="720"/>
        <w:jc w:val="both"/>
        <w:rPr>
          <w:i/>
          <w:iCs/>
          <w:lang w:eastAsia="en-US"/>
        </w:rPr>
      </w:pPr>
      <w:r w:rsidRPr="00067BEC">
        <w:rPr>
          <w:i/>
          <w:iCs/>
          <w:lang w:eastAsia="en-US"/>
        </w:rPr>
        <w:t>U die in nood mij -hebt behoed'.</w:t>
      </w:r>
    </w:p>
    <w:p w14:paraId="719A0B6A" w14:textId="77777777" w:rsidR="001222AD" w:rsidRDefault="001222AD" w:rsidP="001222AD">
      <w:pPr>
        <w:jc w:val="both"/>
        <w:rPr>
          <w:lang w:eastAsia="en-US"/>
        </w:rPr>
      </w:pPr>
    </w:p>
    <w:p w14:paraId="3DB4DCFD" w14:textId="77777777" w:rsidR="001222AD" w:rsidRPr="0040106A" w:rsidRDefault="001222AD" w:rsidP="001222AD">
      <w:pPr>
        <w:jc w:val="both"/>
        <w:rPr>
          <w:lang w:eastAsia="en-US"/>
        </w:rPr>
      </w:pPr>
      <w:r w:rsidRPr="0040106A">
        <w:rPr>
          <w:lang w:eastAsia="en-US"/>
        </w:rPr>
        <w:t>Zie je dat God altijd je gebeden hoort en je leven leidt, al merk je dat pas veel later?</w:t>
      </w:r>
    </w:p>
    <w:p w14:paraId="5E8EBCEF" w14:textId="77777777" w:rsidR="001222AD" w:rsidRDefault="001222AD" w:rsidP="001222AD">
      <w:pPr>
        <w:jc w:val="both"/>
        <w:rPr>
          <w:lang w:eastAsia="en-US"/>
        </w:rPr>
      </w:pPr>
    </w:p>
    <w:p w14:paraId="24F313AA" w14:textId="77777777" w:rsidR="001222AD" w:rsidRPr="00067BEC" w:rsidRDefault="001222AD" w:rsidP="001222AD">
      <w:pPr>
        <w:jc w:val="both"/>
        <w:rPr>
          <w:b/>
          <w:bCs/>
          <w:lang w:eastAsia="en-US"/>
        </w:rPr>
      </w:pPr>
      <w:r w:rsidRPr="00067BEC">
        <w:rPr>
          <w:b/>
          <w:bCs/>
          <w:lang w:eastAsia="en-US"/>
        </w:rPr>
        <w:t>Wit uitgeslagen landerijen</w:t>
      </w:r>
    </w:p>
    <w:p w14:paraId="1C461762" w14:textId="77777777" w:rsidR="001222AD" w:rsidRPr="0040106A" w:rsidRDefault="001222AD" w:rsidP="001222AD">
      <w:pPr>
        <w:jc w:val="both"/>
        <w:rPr>
          <w:lang w:eastAsia="en-US"/>
        </w:rPr>
      </w:pPr>
      <w:r w:rsidRPr="0040106A">
        <w:rPr>
          <w:lang w:eastAsia="en-US"/>
        </w:rPr>
        <w:t>Na drie maanden kwamen wij terug in ons dorp. We moesten</w:t>
      </w:r>
      <w:r>
        <w:rPr>
          <w:lang w:eastAsia="en-US"/>
        </w:rPr>
        <w:t xml:space="preserve"> </w:t>
      </w:r>
      <w:r w:rsidRPr="0040106A">
        <w:rPr>
          <w:lang w:eastAsia="en-US"/>
        </w:rPr>
        <w:t>eerst modder ruimen en de vieze troep opruimen. Mijn vader ging</w:t>
      </w:r>
      <w:r>
        <w:rPr>
          <w:lang w:eastAsia="en-US"/>
        </w:rPr>
        <w:t xml:space="preserve"> </w:t>
      </w:r>
      <w:r w:rsidRPr="0040106A">
        <w:rPr>
          <w:lang w:eastAsia="en-US"/>
        </w:rPr>
        <w:t>helpen met het repareren van de dijken, wat bijna een jaar geduurd</w:t>
      </w:r>
      <w:r>
        <w:rPr>
          <w:lang w:eastAsia="en-US"/>
        </w:rPr>
        <w:t xml:space="preserve"> </w:t>
      </w:r>
      <w:r w:rsidRPr="0040106A">
        <w:rPr>
          <w:lang w:eastAsia="en-US"/>
        </w:rPr>
        <w:t>heeft. Op het land kon hij toch niet werken want er kon niets verbouwd worden. De landerijen waren wit uitgeslagen van het zout.</w:t>
      </w:r>
    </w:p>
    <w:p w14:paraId="47FBCE09" w14:textId="77777777" w:rsidR="001222AD" w:rsidRPr="0040106A" w:rsidRDefault="001222AD" w:rsidP="001222AD">
      <w:pPr>
        <w:jc w:val="both"/>
        <w:rPr>
          <w:lang w:eastAsia="en-US"/>
        </w:rPr>
      </w:pPr>
      <w:r w:rsidRPr="0040106A">
        <w:rPr>
          <w:lang w:eastAsia="en-US"/>
        </w:rPr>
        <w:t>In ons dorp lagen hele straten volledig in puin. Dat moest allemaal opge</w:t>
      </w:r>
      <w:r w:rsidRPr="0040106A">
        <w:rPr>
          <w:lang w:eastAsia="en-US"/>
        </w:rPr>
        <w:softHyphen/>
        <w:t>ruimd worden. Als jongen van elf jaar vond ik dat eigenlijk best wel interes</w:t>
      </w:r>
      <w:r w:rsidRPr="0040106A">
        <w:rPr>
          <w:lang w:eastAsia="en-US"/>
        </w:rPr>
        <w:softHyphen/>
        <w:t>sant allemaal. Er kwamen zelfs mensen uit Amerika om ons te helpen.</w:t>
      </w:r>
    </w:p>
    <w:p w14:paraId="221C1B65" w14:textId="77777777" w:rsidR="001222AD" w:rsidRPr="0040106A" w:rsidRDefault="001222AD" w:rsidP="001222AD">
      <w:pPr>
        <w:jc w:val="both"/>
        <w:rPr>
          <w:lang w:eastAsia="en-US"/>
        </w:rPr>
      </w:pPr>
      <w:r w:rsidRPr="0040106A">
        <w:rPr>
          <w:lang w:eastAsia="en-US"/>
        </w:rPr>
        <w:t>Heel veel mensen hadden verdriet. Er waren zo veel verdronken mensen. Soms hele gezinnen met twaalf kinderen van wie er één kind overbleef. Ver</w:t>
      </w:r>
      <w:r w:rsidRPr="0040106A">
        <w:rPr>
          <w:lang w:eastAsia="en-US"/>
        </w:rPr>
        <w:softHyphen/>
        <w:t>schrikkelijk, vind je niet? Die werden allemaal begraven in een massagraf</w:t>
      </w:r>
      <w:r>
        <w:rPr>
          <w:lang w:eastAsia="en-US"/>
        </w:rPr>
        <w:t>.</w:t>
      </w:r>
    </w:p>
    <w:p w14:paraId="2B53A94A" w14:textId="77777777" w:rsidR="001222AD" w:rsidRPr="0040106A" w:rsidRDefault="001222AD" w:rsidP="001222AD">
      <w:pPr>
        <w:jc w:val="both"/>
        <w:rPr>
          <w:lang w:eastAsia="en-US"/>
        </w:rPr>
      </w:pPr>
      <w:r w:rsidRPr="0040106A">
        <w:rPr>
          <w:lang w:eastAsia="en-US"/>
        </w:rPr>
        <w:t>Later kwam er een monument van een vrouw met een kind in de arm,</w:t>
      </w:r>
      <w:r>
        <w:rPr>
          <w:lang w:eastAsia="en-US"/>
        </w:rPr>
        <w:t xml:space="preserve"> </w:t>
      </w:r>
      <w:r w:rsidRPr="0040106A">
        <w:rPr>
          <w:lang w:eastAsia="en-US"/>
        </w:rPr>
        <w:t>die wegvlucht voor het water. Koningin Juliana kwam ons dorp bezoeken en het hele dorp liep uit.</w:t>
      </w:r>
    </w:p>
    <w:p w14:paraId="43924D2E" w14:textId="77777777" w:rsidR="001222AD" w:rsidRDefault="001222AD" w:rsidP="001222AD">
      <w:pPr>
        <w:jc w:val="both"/>
        <w:rPr>
          <w:lang w:eastAsia="en-US"/>
        </w:rPr>
      </w:pPr>
    </w:p>
    <w:p w14:paraId="5EA7BA9F" w14:textId="77777777" w:rsidR="001222AD" w:rsidRPr="0040106A" w:rsidRDefault="001222AD" w:rsidP="001222AD">
      <w:pPr>
        <w:jc w:val="both"/>
        <w:rPr>
          <w:lang w:eastAsia="en-US"/>
        </w:rPr>
      </w:pPr>
      <w:r w:rsidRPr="0040106A">
        <w:rPr>
          <w:lang w:eastAsia="en-US"/>
        </w:rPr>
        <w:t>Je begrijpt dat opa en oma dit nooit meer vergeten. Daarom denken wij er op 1 februari altijd weer aan. En jij moet dan ook maar aan dit verhaal denken. God heeft ons toen bewaard en ons op onze gebeden gehoord. En zo wil Hij net eender voor jullie zorgen.</w:t>
      </w:r>
    </w:p>
    <w:p w14:paraId="63AF4897" w14:textId="77777777" w:rsidR="001222AD" w:rsidRPr="0040106A" w:rsidRDefault="001222AD" w:rsidP="001222AD">
      <w:pPr>
        <w:jc w:val="both"/>
        <w:rPr>
          <w:lang w:eastAsia="en-US"/>
        </w:rPr>
      </w:pPr>
      <w:r w:rsidRPr="0040106A">
        <w:rPr>
          <w:lang w:eastAsia="en-US"/>
        </w:rPr>
        <w:t>Alle liefs, Opa'</w:t>
      </w:r>
    </w:p>
    <w:p w14:paraId="5680B919" w14:textId="77777777" w:rsidR="001222AD" w:rsidRDefault="001222AD" w:rsidP="001222AD">
      <w:pPr>
        <w:jc w:val="both"/>
        <w:rPr>
          <w:lang w:eastAsia="en-US"/>
        </w:rPr>
      </w:pPr>
    </w:p>
    <w:p w14:paraId="2349D1AB" w14:textId="77777777" w:rsidR="001222AD" w:rsidRDefault="001222AD" w:rsidP="001222AD">
      <w:pPr>
        <w:jc w:val="both"/>
        <w:rPr>
          <w:lang w:eastAsia="en-US"/>
        </w:rPr>
      </w:pPr>
    </w:p>
    <w:p w14:paraId="61FD61F0" w14:textId="77777777" w:rsidR="001222AD" w:rsidRDefault="001222AD" w:rsidP="001222AD">
      <w:pPr>
        <w:jc w:val="both"/>
        <w:rPr>
          <w:lang w:eastAsia="en-US"/>
        </w:rPr>
      </w:pPr>
    </w:p>
    <w:p w14:paraId="50A325B4" w14:textId="0711A7E4" w:rsidR="001222AD" w:rsidRPr="0040106A" w:rsidRDefault="001222AD" w:rsidP="001222AD">
      <w:pPr>
        <w:jc w:val="both"/>
        <w:rPr>
          <w:lang w:eastAsia="en-US"/>
        </w:rPr>
      </w:pPr>
      <w:r>
        <w:rPr>
          <w:lang w:eastAsia="en-US"/>
        </w:rPr>
        <w:t>Redactie Gezinsgids:</w:t>
      </w:r>
    </w:p>
    <w:p w14:paraId="1DEA4B5A" w14:textId="77777777" w:rsidR="001222AD" w:rsidRPr="00067BEC" w:rsidRDefault="001222AD" w:rsidP="001222AD">
      <w:pPr>
        <w:jc w:val="both"/>
        <w:rPr>
          <w:i/>
          <w:iCs/>
          <w:lang w:eastAsia="en-US"/>
        </w:rPr>
      </w:pPr>
      <w:r w:rsidRPr="00067BEC">
        <w:rPr>
          <w:i/>
          <w:iCs/>
          <w:lang w:eastAsia="en-US"/>
        </w:rPr>
        <w:t>Verlos mij, o God, want de wateren zijn gekomen tot aan de ziel.</w:t>
      </w:r>
    </w:p>
    <w:p w14:paraId="405970D2" w14:textId="77777777" w:rsidR="001222AD" w:rsidRPr="00067BEC" w:rsidRDefault="001222AD" w:rsidP="001222AD">
      <w:pPr>
        <w:jc w:val="both"/>
        <w:rPr>
          <w:i/>
          <w:iCs/>
          <w:lang w:eastAsia="en-US"/>
        </w:rPr>
      </w:pPr>
      <w:r w:rsidRPr="00067BEC">
        <w:rPr>
          <w:i/>
          <w:iCs/>
          <w:lang w:eastAsia="en-US"/>
        </w:rPr>
        <w:t>Ik ben gezonken in grondeloze modder, waar men niet kan staan.</w:t>
      </w:r>
    </w:p>
    <w:p w14:paraId="4249F9D0" w14:textId="77777777" w:rsidR="001222AD" w:rsidRPr="00067BEC" w:rsidRDefault="001222AD" w:rsidP="001222AD">
      <w:pPr>
        <w:jc w:val="both"/>
        <w:rPr>
          <w:i/>
          <w:iCs/>
          <w:lang w:eastAsia="en-US"/>
        </w:rPr>
      </w:pPr>
      <w:r w:rsidRPr="00067BEC">
        <w:rPr>
          <w:i/>
          <w:iCs/>
          <w:lang w:eastAsia="en-US"/>
        </w:rPr>
        <w:t>Ik ben gekomen in de diepten der wateren, en de vloed overstroomt mij.</w:t>
      </w:r>
    </w:p>
    <w:p w14:paraId="2B016C04" w14:textId="77777777" w:rsidR="001222AD" w:rsidRPr="00067BEC" w:rsidRDefault="001222AD" w:rsidP="001222AD">
      <w:pPr>
        <w:jc w:val="both"/>
        <w:rPr>
          <w:i/>
          <w:iCs/>
          <w:lang w:eastAsia="en-US"/>
        </w:rPr>
      </w:pPr>
      <w:r w:rsidRPr="00067BEC">
        <w:rPr>
          <w:i/>
          <w:iCs/>
          <w:lang w:eastAsia="en-US"/>
        </w:rPr>
        <w:t>Laat mij niet verzinken. Laat mij gered worden van mijn haters en uit de  diepten der wateren.</w:t>
      </w:r>
    </w:p>
    <w:p w14:paraId="7099ABEB" w14:textId="77777777" w:rsidR="001222AD" w:rsidRPr="00067BEC" w:rsidRDefault="001222AD" w:rsidP="001222AD">
      <w:pPr>
        <w:jc w:val="both"/>
        <w:rPr>
          <w:i/>
          <w:iCs/>
          <w:lang w:eastAsia="en-US"/>
        </w:rPr>
      </w:pPr>
      <w:r w:rsidRPr="00067BEC">
        <w:rPr>
          <w:i/>
          <w:iCs/>
          <w:lang w:eastAsia="en-US"/>
        </w:rPr>
        <w:t>Laat mij de watervloed niet overstromen en laat de diepte mij niet verslinden;</w:t>
      </w:r>
      <w:r w:rsidRPr="00067BEC">
        <w:rPr>
          <w:i/>
          <w:iCs/>
          <w:lang w:eastAsia="en-US"/>
        </w:rPr>
        <w:br/>
        <w:t>en laat de put zijn mond over mij niet toesluiten.</w:t>
      </w:r>
    </w:p>
    <w:p w14:paraId="526547BD" w14:textId="77777777" w:rsidR="001222AD" w:rsidRPr="001222AD" w:rsidRDefault="001222AD" w:rsidP="001222AD">
      <w:pPr>
        <w:jc w:val="both"/>
        <w:rPr>
          <w:lang w:eastAsia="en-US"/>
        </w:rPr>
      </w:pPr>
    </w:p>
    <w:p w14:paraId="127DF0C2" w14:textId="77777777" w:rsidR="001222AD" w:rsidRDefault="001222AD" w:rsidP="001222AD">
      <w:pPr>
        <w:jc w:val="both"/>
        <w:rPr>
          <w:lang w:val="en-US" w:eastAsia="en-US"/>
        </w:rPr>
      </w:pPr>
      <w:r>
        <w:rPr>
          <w:lang w:val="en-US" w:eastAsia="en-US"/>
        </w:rPr>
        <w:t>PSALM 69</w:t>
      </w:r>
    </w:p>
    <w:p w14:paraId="64F201D3" w14:textId="333CED9F" w:rsidR="001222AD" w:rsidRDefault="001222AD" w:rsidP="0048531F">
      <w:pPr>
        <w:jc w:val="both"/>
        <w:rPr>
          <w:sz w:val="22"/>
          <w:szCs w:val="22"/>
          <w:lang w:eastAsia="en-US"/>
        </w:rPr>
      </w:pPr>
    </w:p>
    <w:p w14:paraId="4374AACD" w14:textId="6DC96398" w:rsidR="001222AD" w:rsidRDefault="001222AD" w:rsidP="0048531F">
      <w:pPr>
        <w:jc w:val="both"/>
        <w:rPr>
          <w:sz w:val="22"/>
          <w:szCs w:val="22"/>
          <w:lang w:eastAsia="en-US"/>
        </w:rPr>
      </w:pPr>
    </w:p>
    <w:p w14:paraId="61FEB85A" w14:textId="03F33189" w:rsidR="001222AD" w:rsidRDefault="001222AD" w:rsidP="0048531F">
      <w:pPr>
        <w:jc w:val="both"/>
        <w:rPr>
          <w:sz w:val="22"/>
          <w:szCs w:val="22"/>
          <w:lang w:eastAsia="en-US"/>
        </w:rPr>
      </w:pPr>
    </w:p>
    <w:p w14:paraId="23C00A45" w14:textId="1956C712" w:rsidR="001222AD" w:rsidRDefault="001222AD" w:rsidP="0048531F">
      <w:pPr>
        <w:jc w:val="both"/>
        <w:rPr>
          <w:sz w:val="22"/>
          <w:szCs w:val="22"/>
          <w:lang w:eastAsia="en-US"/>
        </w:rPr>
      </w:pPr>
    </w:p>
    <w:p w14:paraId="311FB463" w14:textId="77777777" w:rsidR="001222AD" w:rsidRDefault="001222AD" w:rsidP="0048531F">
      <w:pPr>
        <w:jc w:val="both"/>
        <w:rPr>
          <w:sz w:val="22"/>
          <w:szCs w:val="22"/>
          <w:lang w:eastAsia="en-US"/>
        </w:rPr>
      </w:pPr>
    </w:p>
    <w:p w14:paraId="2B49689D" w14:textId="77777777" w:rsidR="00A37056" w:rsidRDefault="00A37056" w:rsidP="0048531F">
      <w:pPr>
        <w:jc w:val="both"/>
        <w:rPr>
          <w:sz w:val="22"/>
          <w:szCs w:val="22"/>
          <w:lang w:eastAsia="en-US"/>
        </w:rPr>
      </w:pPr>
      <w:r>
        <w:rPr>
          <w:sz w:val="22"/>
          <w:szCs w:val="22"/>
          <w:lang w:eastAsia="en-US"/>
        </w:rPr>
        <w:t>Slachtoffers: 304</w:t>
      </w:r>
    </w:p>
    <w:p w14:paraId="3A3F231B" w14:textId="77777777" w:rsidR="00A37056" w:rsidRDefault="00A37056" w:rsidP="009327CB">
      <w:pPr>
        <w:jc w:val="both"/>
        <w:rPr>
          <w:lang w:eastAsia="en-US"/>
        </w:rPr>
      </w:pPr>
    </w:p>
    <w:tbl>
      <w:tblPr>
        <w:tblW w:w="4470" w:type="dxa"/>
        <w:tblCellSpacing w:w="0" w:type="dxa"/>
        <w:tblCellMar>
          <w:left w:w="0" w:type="dxa"/>
          <w:right w:w="0" w:type="dxa"/>
        </w:tblCellMar>
        <w:tblLook w:val="00A0" w:firstRow="1" w:lastRow="0" w:firstColumn="1" w:lastColumn="0" w:noHBand="0" w:noVBand="0"/>
      </w:tblPr>
      <w:tblGrid>
        <w:gridCol w:w="2465"/>
        <w:gridCol w:w="1546"/>
        <w:gridCol w:w="459"/>
      </w:tblGrid>
      <w:tr w:rsidR="00A37056" w14:paraId="24F6062A"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3329502" w14:textId="77777777" w:rsidR="00A37056" w:rsidRDefault="00A37056">
            <w:pPr>
              <w:widowControl/>
              <w:kinsoku/>
              <w:rPr>
                <w:rFonts w:ascii="Arial" w:hAnsi="Arial" w:cs="Arial"/>
                <w:color w:val="000000"/>
                <w:sz w:val="15"/>
                <w:szCs w:val="15"/>
              </w:rPr>
            </w:pPr>
            <w:r>
              <w:rPr>
                <w:rFonts w:ascii="Arial" w:hAnsi="Arial" w:cs="Arial"/>
                <w:color w:val="000000"/>
                <w:sz w:val="15"/>
                <w:szCs w:val="15"/>
              </w:rPr>
              <w:t>B</w:t>
            </w:r>
            <w:hyperlink r:id="rId1386" w:history="1">
              <w:r>
                <w:rPr>
                  <w:rStyle w:val="Hyperlink"/>
                  <w:rFonts w:ascii="Arial" w:hAnsi="Arial" w:cs="Arial"/>
                  <w:color w:val="777777"/>
                  <w:sz w:val="15"/>
                  <w:szCs w:val="15"/>
                  <w:u w:val="none"/>
                </w:rPr>
                <w:t>eijer, Jacob Marinus</w:t>
              </w:r>
            </w:hyperlink>
          </w:p>
        </w:tc>
        <w:tc>
          <w:tcPr>
            <w:tcW w:w="0" w:type="auto"/>
            <w:tcBorders>
              <w:right w:val="single" w:sz="6" w:space="0" w:color="DAD9C7"/>
            </w:tcBorders>
            <w:shd w:val="clear" w:color="auto" w:fill="FFFFFF"/>
            <w:tcMar>
              <w:top w:w="60" w:type="dxa"/>
              <w:left w:w="75" w:type="dxa"/>
              <w:bottom w:w="60" w:type="dxa"/>
              <w:right w:w="60" w:type="dxa"/>
            </w:tcMar>
          </w:tcPr>
          <w:p w14:paraId="668B2B2A" w14:textId="77777777" w:rsidR="00A37056" w:rsidRDefault="007417F9">
            <w:pPr>
              <w:rPr>
                <w:rFonts w:ascii="Arial" w:hAnsi="Arial" w:cs="Arial"/>
                <w:color w:val="000000"/>
                <w:sz w:val="15"/>
                <w:szCs w:val="15"/>
              </w:rPr>
            </w:pPr>
            <w:hyperlink r:id="rId138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403E85E" w14:textId="77777777" w:rsidR="00A37056" w:rsidRDefault="00A37056">
            <w:pPr>
              <w:rPr>
                <w:rFonts w:ascii="Arial" w:hAnsi="Arial" w:cs="Arial"/>
                <w:color w:val="000000"/>
                <w:sz w:val="15"/>
                <w:szCs w:val="15"/>
              </w:rPr>
            </w:pPr>
          </w:p>
        </w:tc>
      </w:tr>
      <w:tr w:rsidR="00A37056" w14:paraId="5C2F5ADD"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D572C96" w14:textId="77777777" w:rsidR="00A37056" w:rsidRDefault="007417F9">
            <w:pPr>
              <w:rPr>
                <w:rFonts w:ascii="Arial" w:hAnsi="Arial" w:cs="Arial"/>
                <w:color w:val="000000"/>
                <w:sz w:val="15"/>
                <w:szCs w:val="15"/>
              </w:rPr>
            </w:pPr>
            <w:hyperlink r:id="rId1388" w:history="1">
              <w:r w:rsidR="00A37056">
                <w:rPr>
                  <w:rStyle w:val="Hyperlink"/>
                  <w:rFonts w:ascii="Arial" w:hAnsi="Arial" w:cs="Arial"/>
                  <w:color w:val="777777"/>
                  <w:sz w:val="15"/>
                  <w:szCs w:val="15"/>
                  <w:u w:val="none"/>
                </w:rPr>
                <w:t>Beijer, Maatje Jacomina</w:t>
              </w:r>
            </w:hyperlink>
          </w:p>
        </w:tc>
        <w:tc>
          <w:tcPr>
            <w:tcW w:w="0" w:type="auto"/>
            <w:tcBorders>
              <w:right w:val="single" w:sz="6" w:space="0" w:color="DAD9C7"/>
            </w:tcBorders>
            <w:shd w:val="clear" w:color="auto" w:fill="EFF6FF"/>
            <w:tcMar>
              <w:top w:w="60" w:type="dxa"/>
              <w:left w:w="75" w:type="dxa"/>
              <w:bottom w:w="60" w:type="dxa"/>
              <w:right w:w="60" w:type="dxa"/>
            </w:tcMar>
          </w:tcPr>
          <w:p w14:paraId="64563A3A" w14:textId="77777777" w:rsidR="00A37056" w:rsidRDefault="007417F9">
            <w:pPr>
              <w:rPr>
                <w:rFonts w:ascii="Arial" w:hAnsi="Arial" w:cs="Arial"/>
                <w:color w:val="000000"/>
                <w:sz w:val="15"/>
                <w:szCs w:val="15"/>
              </w:rPr>
            </w:pPr>
            <w:hyperlink r:id="rId138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B04A4B3" w14:textId="77777777" w:rsidR="00A37056" w:rsidRDefault="00A37056">
            <w:pPr>
              <w:rPr>
                <w:rFonts w:ascii="Arial" w:hAnsi="Arial" w:cs="Arial"/>
                <w:color w:val="000000"/>
                <w:sz w:val="15"/>
                <w:szCs w:val="15"/>
              </w:rPr>
            </w:pPr>
          </w:p>
        </w:tc>
      </w:tr>
      <w:tr w:rsidR="00A37056" w14:paraId="3CC582FB"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FBDC972" w14:textId="77777777" w:rsidR="00A37056" w:rsidRDefault="007417F9">
            <w:pPr>
              <w:rPr>
                <w:rFonts w:ascii="Arial" w:hAnsi="Arial" w:cs="Arial"/>
                <w:color w:val="000000"/>
                <w:sz w:val="15"/>
                <w:szCs w:val="15"/>
              </w:rPr>
            </w:pPr>
            <w:hyperlink r:id="rId1390" w:history="1">
              <w:r w:rsidR="00A37056">
                <w:rPr>
                  <w:rStyle w:val="Hyperlink"/>
                  <w:rFonts w:ascii="Arial" w:hAnsi="Arial" w:cs="Arial"/>
                  <w:color w:val="777777"/>
                  <w:sz w:val="15"/>
                  <w:szCs w:val="15"/>
                  <w:u w:val="none"/>
                </w:rPr>
                <w:t>Beijer, Maria Jacomina</w:t>
              </w:r>
            </w:hyperlink>
          </w:p>
        </w:tc>
        <w:tc>
          <w:tcPr>
            <w:tcW w:w="0" w:type="auto"/>
            <w:tcBorders>
              <w:right w:val="single" w:sz="6" w:space="0" w:color="DAD9C7"/>
            </w:tcBorders>
            <w:shd w:val="clear" w:color="auto" w:fill="FFFFFF"/>
            <w:tcMar>
              <w:top w:w="60" w:type="dxa"/>
              <w:left w:w="75" w:type="dxa"/>
              <w:bottom w:w="60" w:type="dxa"/>
              <w:right w:w="60" w:type="dxa"/>
            </w:tcMar>
          </w:tcPr>
          <w:p w14:paraId="4EE5E93D" w14:textId="77777777" w:rsidR="00A37056" w:rsidRDefault="007417F9">
            <w:pPr>
              <w:rPr>
                <w:rFonts w:ascii="Arial" w:hAnsi="Arial" w:cs="Arial"/>
                <w:color w:val="000000"/>
                <w:sz w:val="15"/>
                <w:szCs w:val="15"/>
              </w:rPr>
            </w:pPr>
            <w:hyperlink r:id="rId139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6531A64B" w14:textId="77777777" w:rsidR="00A37056" w:rsidRDefault="00A37056">
            <w:pPr>
              <w:rPr>
                <w:rFonts w:ascii="Arial" w:hAnsi="Arial" w:cs="Arial"/>
                <w:color w:val="000000"/>
                <w:sz w:val="15"/>
                <w:szCs w:val="15"/>
              </w:rPr>
            </w:pPr>
          </w:p>
        </w:tc>
      </w:tr>
      <w:tr w:rsidR="00A37056" w14:paraId="3B976A43"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03EBB11" w14:textId="77777777" w:rsidR="00A37056" w:rsidRDefault="007417F9">
            <w:pPr>
              <w:rPr>
                <w:rFonts w:ascii="Arial" w:hAnsi="Arial" w:cs="Arial"/>
                <w:color w:val="000000"/>
                <w:sz w:val="15"/>
                <w:szCs w:val="15"/>
              </w:rPr>
            </w:pPr>
            <w:hyperlink r:id="rId1392" w:history="1">
              <w:r w:rsidR="00A37056">
                <w:rPr>
                  <w:rStyle w:val="Hyperlink"/>
                  <w:rFonts w:ascii="Arial" w:hAnsi="Arial" w:cs="Arial"/>
                  <w:color w:val="777777"/>
                  <w:sz w:val="15"/>
                  <w:szCs w:val="15"/>
                  <w:u w:val="none"/>
                </w:rPr>
                <w:t>Beijer-de Vos, Elizabeth</w:t>
              </w:r>
            </w:hyperlink>
          </w:p>
        </w:tc>
        <w:tc>
          <w:tcPr>
            <w:tcW w:w="0" w:type="auto"/>
            <w:tcBorders>
              <w:right w:val="single" w:sz="6" w:space="0" w:color="DAD9C7"/>
            </w:tcBorders>
            <w:shd w:val="clear" w:color="auto" w:fill="EFF6FF"/>
            <w:tcMar>
              <w:top w:w="60" w:type="dxa"/>
              <w:left w:w="75" w:type="dxa"/>
              <w:bottom w:w="60" w:type="dxa"/>
              <w:right w:w="60" w:type="dxa"/>
            </w:tcMar>
          </w:tcPr>
          <w:p w14:paraId="019B3387" w14:textId="77777777" w:rsidR="00A37056" w:rsidRDefault="007417F9">
            <w:pPr>
              <w:rPr>
                <w:rFonts w:ascii="Arial" w:hAnsi="Arial" w:cs="Arial"/>
                <w:color w:val="000000"/>
                <w:sz w:val="15"/>
                <w:szCs w:val="15"/>
              </w:rPr>
            </w:pPr>
            <w:hyperlink r:id="rId139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A1465F0" w14:textId="77777777" w:rsidR="00A37056" w:rsidRDefault="00A37056">
            <w:pPr>
              <w:rPr>
                <w:rFonts w:ascii="Arial" w:hAnsi="Arial" w:cs="Arial"/>
                <w:color w:val="000000"/>
                <w:sz w:val="15"/>
                <w:szCs w:val="15"/>
              </w:rPr>
            </w:pPr>
          </w:p>
        </w:tc>
      </w:tr>
      <w:tr w:rsidR="00A37056" w14:paraId="345AC12C"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AD462BC" w14:textId="77777777" w:rsidR="00A37056" w:rsidRDefault="007417F9">
            <w:pPr>
              <w:rPr>
                <w:rFonts w:ascii="Arial" w:hAnsi="Arial" w:cs="Arial"/>
                <w:color w:val="000000"/>
                <w:sz w:val="15"/>
                <w:szCs w:val="15"/>
              </w:rPr>
            </w:pPr>
            <w:hyperlink r:id="rId1394" w:history="1">
              <w:r w:rsidR="00A37056">
                <w:rPr>
                  <w:rStyle w:val="Hyperlink"/>
                  <w:rFonts w:ascii="Arial" w:hAnsi="Arial" w:cs="Arial"/>
                  <w:color w:val="777777"/>
                  <w:sz w:val="15"/>
                  <w:szCs w:val="15"/>
                  <w:u w:val="none"/>
                </w:rPr>
                <w:t>Berk, Gerbrand M</w:t>
              </w:r>
            </w:hyperlink>
          </w:p>
        </w:tc>
        <w:tc>
          <w:tcPr>
            <w:tcW w:w="0" w:type="auto"/>
            <w:tcBorders>
              <w:right w:val="single" w:sz="6" w:space="0" w:color="DAD9C7"/>
            </w:tcBorders>
            <w:shd w:val="clear" w:color="auto" w:fill="FFFFFF"/>
            <w:tcMar>
              <w:top w:w="60" w:type="dxa"/>
              <w:left w:w="75" w:type="dxa"/>
              <w:bottom w:w="60" w:type="dxa"/>
              <w:right w:w="60" w:type="dxa"/>
            </w:tcMar>
          </w:tcPr>
          <w:p w14:paraId="00DC8A56" w14:textId="77777777" w:rsidR="00A37056" w:rsidRDefault="007417F9">
            <w:pPr>
              <w:rPr>
                <w:rFonts w:ascii="Arial" w:hAnsi="Arial" w:cs="Arial"/>
                <w:color w:val="000000"/>
                <w:sz w:val="15"/>
                <w:szCs w:val="15"/>
              </w:rPr>
            </w:pPr>
            <w:hyperlink r:id="rId139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7B3B606" w14:textId="77777777" w:rsidR="00A37056" w:rsidRDefault="00A37056">
            <w:pPr>
              <w:rPr>
                <w:rFonts w:ascii="Arial" w:hAnsi="Arial" w:cs="Arial"/>
                <w:color w:val="000000"/>
                <w:sz w:val="15"/>
                <w:szCs w:val="15"/>
              </w:rPr>
            </w:pPr>
          </w:p>
        </w:tc>
      </w:tr>
      <w:tr w:rsidR="00A37056" w14:paraId="6B55C5F4"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8B194C8" w14:textId="77777777" w:rsidR="00A37056" w:rsidRDefault="007417F9">
            <w:pPr>
              <w:rPr>
                <w:rFonts w:ascii="Arial" w:hAnsi="Arial" w:cs="Arial"/>
                <w:color w:val="000000"/>
                <w:sz w:val="15"/>
                <w:szCs w:val="15"/>
              </w:rPr>
            </w:pPr>
            <w:hyperlink r:id="rId1396" w:history="1">
              <w:r w:rsidR="00A37056">
                <w:rPr>
                  <w:rStyle w:val="Hyperlink"/>
                  <w:rFonts w:ascii="Arial" w:hAnsi="Arial" w:cs="Arial"/>
                  <w:color w:val="777777"/>
                  <w:sz w:val="15"/>
                  <w:szCs w:val="15"/>
                  <w:u w:val="none"/>
                </w:rPr>
                <w:t>Bierbooms, Elizabeth Maria</w:t>
              </w:r>
            </w:hyperlink>
          </w:p>
        </w:tc>
        <w:tc>
          <w:tcPr>
            <w:tcW w:w="0" w:type="auto"/>
            <w:tcBorders>
              <w:right w:val="single" w:sz="6" w:space="0" w:color="DAD9C7"/>
            </w:tcBorders>
            <w:shd w:val="clear" w:color="auto" w:fill="EFF6FF"/>
            <w:tcMar>
              <w:top w:w="60" w:type="dxa"/>
              <w:left w:w="75" w:type="dxa"/>
              <w:bottom w:w="60" w:type="dxa"/>
              <w:right w:w="60" w:type="dxa"/>
            </w:tcMar>
          </w:tcPr>
          <w:p w14:paraId="6FA58C0A" w14:textId="77777777" w:rsidR="00A37056" w:rsidRDefault="007417F9">
            <w:pPr>
              <w:rPr>
                <w:rFonts w:ascii="Arial" w:hAnsi="Arial" w:cs="Arial"/>
                <w:color w:val="000000"/>
                <w:sz w:val="15"/>
                <w:szCs w:val="15"/>
              </w:rPr>
            </w:pPr>
            <w:hyperlink r:id="rId139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CFA59DA" w14:textId="77777777" w:rsidR="00A37056" w:rsidRDefault="00A37056">
            <w:pPr>
              <w:rPr>
                <w:rFonts w:ascii="Arial" w:hAnsi="Arial" w:cs="Arial"/>
                <w:color w:val="000000"/>
                <w:sz w:val="15"/>
                <w:szCs w:val="15"/>
              </w:rPr>
            </w:pPr>
          </w:p>
        </w:tc>
      </w:tr>
      <w:tr w:rsidR="00A37056" w14:paraId="55F04BEF"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497FF9A" w14:textId="77777777" w:rsidR="00A37056" w:rsidRDefault="007417F9">
            <w:pPr>
              <w:rPr>
                <w:rFonts w:ascii="Arial" w:hAnsi="Arial" w:cs="Arial"/>
                <w:color w:val="000000"/>
                <w:sz w:val="15"/>
                <w:szCs w:val="15"/>
              </w:rPr>
            </w:pPr>
            <w:hyperlink r:id="rId1398" w:history="1">
              <w:r w:rsidR="00A37056">
                <w:rPr>
                  <w:rStyle w:val="Hyperlink"/>
                  <w:rFonts w:ascii="Arial" w:hAnsi="Arial" w:cs="Arial"/>
                  <w:color w:val="777777"/>
                  <w:sz w:val="15"/>
                  <w:szCs w:val="15"/>
                  <w:u w:val="none"/>
                </w:rPr>
                <w:t>Bierbooms, Petrus</w:t>
              </w:r>
            </w:hyperlink>
          </w:p>
        </w:tc>
        <w:tc>
          <w:tcPr>
            <w:tcW w:w="0" w:type="auto"/>
            <w:tcBorders>
              <w:right w:val="single" w:sz="6" w:space="0" w:color="DAD9C7"/>
            </w:tcBorders>
            <w:shd w:val="clear" w:color="auto" w:fill="FFFFFF"/>
            <w:tcMar>
              <w:top w:w="60" w:type="dxa"/>
              <w:left w:w="75" w:type="dxa"/>
              <w:bottom w:w="60" w:type="dxa"/>
              <w:right w:w="60" w:type="dxa"/>
            </w:tcMar>
          </w:tcPr>
          <w:p w14:paraId="66358864" w14:textId="77777777" w:rsidR="00A37056" w:rsidRDefault="007417F9">
            <w:pPr>
              <w:rPr>
                <w:rFonts w:ascii="Arial" w:hAnsi="Arial" w:cs="Arial"/>
                <w:color w:val="000000"/>
                <w:sz w:val="15"/>
                <w:szCs w:val="15"/>
              </w:rPr>
            </w:pPr>
            <w:hyperlink r:id="rId139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EBE4F2D" w14:textId="77777777" w:rsidR="00A37056" w:rsidRDefault="00A37056">
            <w:pPr>
              <w:rPr>
                <w:rFonts w:ascii="Arial" w:hAnsi="Arial" w:cs="Arial"/>
                <w:color w:val="000000"/>
                <w:sz w:val="15"/>
                <w:szCs w:val="15"/>
              </w:rPr>
            </w:pPr>
          </w:p>
        </w:tc>
      </w:tr>
      <w:tr w:rsidR="00A37056" w14:paraId="380D4A72"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E9E00D0" w14:textId="77777777" w:rsidR="00A37056" w:rsidRDefault="007417F9">
            <w:pPr>
              <w:rPr>
                <w:rFonts w:ascii="Arial" w:hAnsi="Arial" w:cs="Arial"/>
                <w:color w:val="000000"/>
                <w:sz w:val="15"/>
                <w:szCs w:val="15"/>
              </w:rPr>
            </w:pPr>
            <w:hyperlink r:id="rId1400" w:history="1">
              <w:r w:rsidR="00A37056">
                <w:rPr>
                  <w:rStyle w:val="Hyperlink"/>
                  <w:rFonts w:ascii="Arial" w:hAnsi="Arial" w:cs="Arial"/>
                  <w:color w:val="777777"/>
                  <w:sz w:val="15"/>
                  <w:szCs w:val="15"/>
                  <w:u w:val="none"/>
                </w:rPr>
                <w:t>Bierbooms, Petrus Egidius</w:t>
              </w:r>
            </w:hyperlink>
          </w:p>
        </w:tc>
        <w:tc>
          <w:tcPr>
            <w:tcW w:w="0" w:type="auto"/>
            <w:tcBorders>
              <w:right w:val="single" w:sz="6" w:space="0" w:color="DAD9C7"/>
            </w:tcBorders>
            <w:shd w:val="clear" w:color="auto" w:fill="EFF6FF"/>
            <w:tcMar>
              <w:top w:w="60" w:type="dxa"/>
              <w:left w:w="75" w:type="dxa"/>
              <w:bottom w:w="60" w:type="dxa"/>
              <w:right w:w="60" w:type="dxa"/>
            </w:tcMar>
          </w:tcPr>
          <w:p w14:paraId="0E922879" w14:textId="77777777" w:rsidR="00A37056" w:rsidRDefault="007417F9">
            <w:pPr>
              <w:rPr>
                <w:rFonts w:ascii="Arial" w:hAnsi="Arial" w:cs="Arial"/>
                <w:color w:val="000000"/>
                <w:sz w:val="15"/>
                <w:szCs w:val="15"/>
              </w:rPr>
            </w:pPr>
            <w:hyperlink r:id="rId140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82755A5" w14:textId="77777777" w:rsidR="00A37056" w:rsidRDefault="00A37056">
            <w:pPr>
              <w:rPr>
                <w:rFonts w:ascii="Arial" w:hAnsi="Arial" w:cs="Arial"/>
                <w:color w:val="000000"/>
                <w:sz w:val="15"/>
                <w:szCs w:val="15"/>
              </w:rPr>
            </w:pPr>
          </w:p>
        </w:tc>
      </w:tr>
      <w:tr w:rsidR="00A37056" w14:paraId="6951CA92"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0EDD765" w14:textId="77777777" w:rsidR="00A37056" w:rsidRDefault="007417F9">
            <w:pPr>
              <w:rPr>
                <w:rFonts w:ascii="Arial" w:hAnsi="Arial" w:cs="Arial"/>
                <w:color w:val="000000"/>
                <w:sz w:val="15"/>
                <w:szCs w:val="15"/>
              </w:rPr>
            </w:pPr>
            <w:hyperlink r:id="rId1402" w:history="1">
              <w:r w:rsidR="00A37056">
                <w:rPr>
                  <w:rStyle w:val="Hyperlink"/>
                  <w:rFonts w:ascii="Arial" w:hAnsi="Arial" w:cs="Arial"/>
                  <w:color w:val="777777"/>
                  <w:sz w:val="15"/>
                  <w:szCs w:val="15"/>
                  <w:u w:val="none"/>
                </w:rPr>
                <w:t>Bierbooms, Willemina Maria</w:t>
              </w:r>
            </w:hyperlink>
          </w:p>
        </w:tc>
        <w:tc>
          <w:tcPr>
            <w:tcW w:w="0" w:type="auto"/>
            <w:tcBorders>
              <w:right w:val="single" w:sz="6" w:space="0" w:color="DAD9C7"/>
            </w:tcBorders>
            <w:shd w:val="clear" w:color="auto" w:fill="FFFFFF"/>
            <w:tcMar>
              <w:top w:w="60" w:type="dxa"/>
              <w:left w:w="75" w:type="dxa"/>
              <w:bottom w:w="60" w:type="dxa"/>
              <w:right w:w="60" w:type="dxa"/>
            </w:tcMar>
          </w:tcPr>
          <w:p w14:paraId="6F6D31AE" w14:textId="77777777" w:rsidR="00A37056" w:rsidRDefault="007417F9">
            <w:pPr>
              <w:rPr>
                <w:rFonts w:ascii="Arial" w:hAnsi="Arial" w:cs="Arial"/>
                <w:color w:val="000000"/>
                <w:sz w:val="15"/>
                <w:szCs w:val="15"/>
              </w:rPr>
            </w:pPr>
            <w:hyperlink r:id="rId140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4B17C0F1" w14:textId="77777777" w:rsidR="00A37056" w:rsidRDefault="00A37056">
            <w:pPr>
              <w:rPr>
                <w:rFonts w:ascii="Arial" w:hAnsi="Arial" w:cs="Arial"/>
                <w:color w:val="000000"/>
                <w:sz w:val="15"/>
                <w:szCs w:val="15"/>
              </w:rPr>
            </w:pPr>
          </w:p>
        </w:tc>
      </w:tr>
      <w:tr w:rsidR="00A37056" w14:paraId="1C2BB8CF"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1D527E6" w14:textId="77777777" w:rsidR="00A37056" w:rsidRDefault="007417F9">
            <w:pPr>
              <w:rPr>
                <w:rFonts w:ascii="Arial" w:hAnsi="Arial" w:cs="Arial"/>
                <w:color w:val="000000"/>
                <w:sz w:val="15"/>
                <w:szCs w:val="15"/>
              </w:rPr>
            </w:pPr>
            <w:hyperlink r:id="rId1404" w:history="1">
              <w:r w:rsidR="00A37056">
                <w:rPr>
                  <w:rStyle w:val="Hyperlink"/>
                  <w:rFonts w:ascii="Arial" w:hAnsi="Arial" w:cs="Arial"/>
                  <w:color w:val="777777"/>
                  <w:sz w:val="15"/>
                  <w:szCs w:val="15"/>
                  <w:u w:val="none"/>
                </w:rPr>
                <w:t>Bierbooms-Legierse, Jozina Maria</w:t>
              </w:r>
            </w:hyperlink>
          </w:p>
        </w:tc>
        <w:tc>
          <w:tcPr>
            <w:tcW w:w="0" w:type="auto"/>
            <w:tcBorders>
              <w:right w:val="single" w:sz="6" w:space="0" w:color="DAD9C7"/>
            </w:tcBorders>
            <w:shd w:val="clear" w:color="auto" w:fill="EFF6FF"/>
            <w:tcMar>
              <w:top w:w="60" w:type="dxa"/>
              <w:left w:w="75" w:type="dxa"/>
              <w:bottom w:w="60" w:type="dxa"/>
              <w:right w:w="60" w:type="dxa"/>
            </w:tcMar>
          </w:tcPr>
          <w:p w14:paraId="69684266" w14:textId="77777777" w:rsidR="00A37056" w:rsidRDefault="007417F9">
            <w:pPr>
              <w:rPr>
                <w:rFonts w:ascii="Arial" w:hAnsi="Arial" w:cs="Arial"/>
                <w:color w:val="000000"/>
                <w:sz w:val="15"/>
                <w:szCs w:val="15"/>
              </w:rPr>
            </w:pPr>
            <w:hyperlink r:id="rId140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FC82476" w14:textId="77777777" w:rsidR="00A37056" w:rsidRDefault="00A37056">
            <w:pPr>
              <w:rPr>
                <w:rFonts w:ascii="Arial" w:hAnsi="Arial" w:cs="Arial"/>
                <w:color w:val="000000"/>
                <w:sz w:val="15"/>
                <w:szCs w:val="15"/>
              </w:rPr>
            </w:pPr>
          </w:p>
        </w:tc>
      </w:tr>
      <w:tr w:rsidR="00A37056" w14:paraId="4AB78CD7"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45D8CED" w14:textId="77777777" w:rsidR="00A37056" w:rsidRDefault="007417F9">
            <w:pPr>
              <w:rPr>
                <w:rFonts w:ascii="Arial" w:hAnsi="Arial" w:cs="Arial"/>
                <w:color w:val="000000"/>
                <w:sz w:val="15"/>
                <w:szCs w:val="15"/>
              </w:rPr>
            </w:pPr>
            <w:hyperlink r:id="rId1406" w:history="1">
              <w:r w:rsidR="00A37056">
                <w:rPr>
                  <w:rStyle w:val="Hyperlink"/>
                  <w:rFonts w:ascii="Arial" w:hAnsi="Arial" w:cs="Arial"/>
                  <w:color w:val="777777"/>
                  <w:sz w:val="15"/>
                  <w:szCs w:val="15"/>
                  <w:u w:val="none"/>
                </w:rPr>
                <w:t>Bogers, Jan</w:t>
              </w:r>
            </w:hyperlink>
          </w:p>
        </w:tc>
        <w:tc>
          <w:tcPr>
            <w:tcW w:w="0" w:type="auto"/>
            <w:tcBorders>
              <w:right w:val="single" w:sz="6" w:space="0" w:color="DAD9C7"/>
            </w:tcBorders>
            <w:shd w:val="clear" w:color="auto" w:fill="FFFFFF"/>
            <w:tcMar>
              <w:top w:w="60" w:type="dxa"/>
              <w:left w:w="75" w:type="dxa"/>
              <w:bottom w:w="60" w:type="dxa"/>
              <w:right w:w="60" w:type="dxa"/>
            </w:tcMar>
          </w:tcPr>
          <w:p w14:paraId="23F454FD" w14:textId="77777777" w:rsidR="00A37056" w:rsidRDefault="007417F9">
            <w:pPr>
              <w:rPr>
                <w:rFonts w:ascii="Arial" w:hAnsi="Arial" w:cs="Arial"/>
                <w:color w:val="000000"/>
                <w:sz w:val="15"/>
                <w:szCs w:val="15"/>
              </w:rPr>
            </w:pPr>
            <w:hyperlink r:id="rId140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6F6D2F2C" w14:textId="77777777" w:rsidR="00A37056" w:rsidRDefault="00A37056">
            <w:pPr>
              <w:rPr>
                <w:rFonts w:ascii="Arial" w:hAnsi="Arial" w:cs="Arial"/>
                <w:color w:val="000000"/>
                <w:sz w:val="15"/>
                <w:szCs w:val="15"/>
              </w:rPr>
            </w:pPr>
          </w:p>
        </w:tc>
      </w:tr>
      <w:tr w:rsidR="00A37056" w14:paraId="0E510898"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EA2F6A2" w14:textId="77777777" w:rsidR="00A37056" w:rsidRDefault="007417F9">
            <w:pPr>
              <w:rPr>
                <w:rFonts w:ascii="Arial" w:hAnsi="Arial" w:cs="Arial"/>
                <w:color w:val="000000"/>
                <w:sz w:val="15"/>
                <w:szCs w:val="15"/>
              </w:rPr>
            </w:pPr>
            <w:hyperlink r:id="rId1408" w:history="1">
              <w:r w:rsidR="00A37056">
                <w:rPr>
                  <w:rStyle w:val="Hyperlink"/>
                  <w:rFonts w:ascii="Arial" w:hAnsi="Arial" w:cs="Arial"/>
                  <w:color w:val="000000"/>
                  <w:sz w:val="15"/>
                  <w:szCs w:val="15"/>
                  <w:u w:val="none"/>
                </w:rPr>
                <w:t>Bogers, Johannes Adrianus</w:t>
              </w:r>
            </w:hyperlink>
          </w:p>
        </w:tc>
        <w:tc>
          <w:tcPr>
            <w:tcW w:w="0" w:type="auto"/>
            <w:tcBorders>
              <w:right w:val="single" w:sz="6" w:space="0" w:color="DAD9C7"/>
            </w:tcBorders>
            <w:shd w:val="clear" w:color="auto" w:fill="EFF6FF"/>
            <w:tcMar>
              <w:top w:w="60" w:type="dxa"/>
              <w:left w:w="75" w:type="dxa"/>
              <w:bottom w:w="60" w:type="dxa"/>
              <w:right w:w="60" w:type="dxa"/>
            </w:tcMar>
          </w:tcPr>
          <w:p w14:paraId="4CDC9F95" w14:textId="77777777" w:rsidR="00A37056" w:rsidRDefault="007417F9">
            <w:pPr>
              <w:rPr>
                <w:rFonts w:ascii="Arial" w:hAnsi="Arial" w:cs="Arial"/>
                <w:color w:val="000000"/>
                <w:sz w:val="15"/>
                <w:szCs w:val="15"/>
              </w:rPr>
            </w:pPr>
            <w:hyperlink r:id="rId1409"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6E30559" w14:textId="77777777" w:rsidR="00A37056" w:rsidRDefault="007417F9">
            <w:pPr>
              <w:jc w:val="right"/>
              <w:rPr>
                <w:rFonts w:ascii="Arial" w:hAnsi="Arial" w:cs="Arial"/>
                <w:color w:val="000000"/>
                <w:sz w:val="15"/>
                <w:szCs w:val="15"/>
              </w:rPr>
            </w:pPr>
            <w:hyperlink r:id="rId1410" w:history="1">
              <w:r w:rsidR="00A37056">
                <w:rPr>
                  <w:rStyle w:val="Hyperlink"/>
                  <w:rFonts w:ascii="Arial" w:hAnsi="Arial" w:cs="Arial"/>
                  <w:color w:val="000000"/>
                  <w:sz w:val="15"/>
                  <w:szCs w:val="15"/>
                  <w:u w:val="none"/>
                </w:rPr>
                <w:t>2</w:t>
              </w:r>
            </w:hyperlink>
          </w:p>
        </w:tc>
      </w:tr>
      <w:tr w:rsidR="00A37056" w14:paraId="53A24126"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5C359DA" w14:textId="77777777" w:rsidR="00A37056" w:rsidRDefault="007417F9">
            <w:pPr>
              <w:rPr>
                <w:rFonts w:ascii="Arial" w:hAnsi="Arial" w:cs="Arial"/>
                <w:color w:val="000000"/>
                <w:sz w:val="15"/>
                <w:szCs w:val="15"/>
              </w:rPr>
            </w:pPr>
            <w:hyperlink r:id="rId1411" w:history="1">
              <w:r w:rsidR="00A37056">
                <w:rPr>
                  <w:rStyle w:val="Hyperlink"/>
                  <w:rFonts w:ascii="Arial" w:hAnsi="Arial" w:cs="Arial"/>
                  <w:color w:val="000000"/>
                  <w:sz w:val="15"/>
                  <w:szCs w:val="15"/>
                  <w:u w:val="none"/>
                </w:rPr>
                <w:t>Bogers-Buscop, Hendrika</w:t>
              </w:r>
            </w:hyperlink>
          </w:p>
        </w:tc>
        <w:tc>
          <w:tcPr>
            <w:tcW w:w="0" w:type="auto"/>
            <w:tcBorders>
              <w:right w:val="single" w:sz="6" w:space="0" w:color="DAD9C7"/>
            </w:tcBorders>
            <w:shd w:val="clear" w:color="auto" w:fill="FFFFFF"/>
            <w:tcMar>
              <w:top w:w="60" w:type="dxa"/>
              <w:left w:w="75" w:type="dxa"/>
              <w:bottom w:w="60" w:type="dxa"/>
              <w:right w:w="60" w:type="dxa"/>
            </w:tcMar>
          </w:tcPr>
          <w:p w14:paraId="425AE799" w14:textId="77777777" w:rsidR="00A37056" w:rsidRDefault="007417F9">
            <w:pPr>
              <w:rPr>
                <w:rFonts w:ascii="Arial" w:hAnsi="Arial" w:cs="Arial"/>
                <w:color w:val="000000"/>
                <w:sz w:val="15"/>
                <w:szCs w:val="15"/>
              </w:rPr>
            </w:pPr>
            <w:hyperlink r:id="rId1412"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473A589" w14:textId="77777777" w:rsidR="00A37056" w:rsidRDefault="007417F9">
            <w:pPr>
              <w:jc w:val="right"/>
              <w:rPr>
                <w:rFonts w:ascii="Arial" w:hAnsi="Arial" w:cs="Arial"/>
                <w:color w:val="000000"/>
                <w:sz w:val="15"/>
                <w:szCs w:val="15"/>
              </w:rPr>
            </w:pPr>
            <w:hyperlink r:id="rId1413" w:history="1">
              <w:r w:rsidR="00A37056">
                <w:rPr>
                  <w:rStyle w:val="Hyperlink"/>
                  <w:rFonts w:ascii="Arial" w:hAnsi="Arial" w:cs="Arial"/>
                  <w:color w:val="000000"/>
                  <w:sz w:val="15"/>
                  <w:szCs w:val="15"/>
                  <w:u w:val="none"/>
                </w:rPr>
                <w:t>1</w:t>
              </w:r>
            </w:hyperlink>
          </w:p>
        </w:tc>
      </w:tr>
      <w:tr w:rsidR="00A37056" w14:paraId="70327F14"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2AA3A7B" w14:textId="77777777" w:rsidR="00A37056" w:rsidRDefault="007417F9">
            <w:pPr>
              <w:rPr>
                <w:rFonts w:ascii="Arial" w:hAnsi="Arial" w:cs="Arial"/>
                <w:color w:val="000000"/>
                <w:sz w:val="15"/>
                <w:szCs w:val="15"/>
              </w:rPr>
            </w:pPr>
            <w:hyperlink r:id="rId1414" w:history="1">
              <w:r w:rsidR="00A37056">
                <w:rPr>
                  <w:rStyle w:val="Hyperlink"/>
                  <w:rFonts w:ascii="Arial" w:hAnsi="Arial" w:cs="Arial"/>
                  <w:color w:val="777777"/>
                  <w:sz w:val="15"/>
                  <w:szCs w:val="15"/>
                  <w:u w:val="none"/>
                </w:rPr>
                <w:t>Brands,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279234D6" w14:textId="77777777" w:rsidR="00A37056" w:rsidRDefault="007417F9">
            <w:pPr>
              <w:rPr>
                <w:rFonts w:ascii="Arial" w:hAnsi="Arial" w:cs="Arial"/>
                <w:color w:val="000000"/>
                <w:sz w:val="15"/>
                <w:szCs w:val="15"/>
              </w:rPr>
            </w:pPr>
            <w:hyperlink r:id="rId141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F01B967" w14:textId="77777777" w:rsidR="00A37056" w:rsidRDefault="00A37056">
            <w:pPr>
              <w:rPr>
                <w:rFonts w:ascii="Arial" w:hAnsi="Arial" w:cs="Arial"/>
                <w:color w:val="000000"/>
                <w:sz w:val="15"/>
                <w:szCs w:val="15"/>
              </w:rPr>
            </w:pPr>
          </w:p>
        </w:tc>
      </w:tr>
      <w:tr w:rsidR="00A37056" w14:paraId="5AC99B87"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C421A39" w14:textId="77777777" w:rsidR="00A37056" w:rsidRDefault="007417F9">
            <w:pPr>
              <w:rPr>
                <w:rFonts w:ascii="Arial" w:hAnsi="Arial" w:cs="Arial"/>
                <w:color w:val="000000"/>
                <w:sz w:val="15"/>
                <w:szCs w:val="15"/>
              </w:rPr>
            </w:pPr>
            <w:hyperlink r:id="rId1416" w:history="1">
              <w:r w:rsidR="00A37056">
                <w:rPr>
                  <w:rStyle w:val="Hyperlink"/>
                  <w:rFonts w:ascii="Arial" w:hAnsi="Arial" w:cs="Arial"/>
                  <w:color w:val="777777"/>
                  <w:sz w:val="15"/>
                  <w:szCs w:val="15"/>
                  <w:u w:val="none"/>
                </w:rPr>
                <w:t>Brands, Cornelia Wilhelmina</w:t>
              </w:r>
            </w:hyperlink>
          </w:p>
        </w:tc>
        <w:tc>
          <w:tcPr>
            <w:tcW w:w="0" w:type="auto"/>
            <w:tcBorders>
              <w:right w:val="single" w:sz="6" w:space="0" w:color="DAD9C7"/>
            </w:tcBorders>
            <w:shd w:val="clear" w:color="auto" w:fill="FFFFFF"/>
            <w:tcMar>
              <w:top w:w="60" w:type="dxa"/>
              <w:left w:w="75" w:type="dxa"/>
              <w:bottom w:w="60" w:type="dxa"/>
              <w:right w:w="60" w:type="dxa"/>
            </w:tcMar>
          </w:tcPr>
          <w:p w14:paraId="6EF4F590" w14:textId="77777777" w:rsidR="00A37056" w:rsidRDefault="007417F9">
            <w:pPr>
              <w:rPr>
                <w:rFonts w:ascii="Arial" w:hAnsi="Arial" w:cs="Arial"/>
                <w:color w:val="000000"/>
                <w:sz w:val="15"/>
                <w:szCs w:val="15"/>
              </w:rPr>
            </w:pPr>
            <w:hyperlink r:id="rId141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467D94FE" w14:textId="77777777" w:rsidR="00A37056" w:rsidRDefault="00A37056">
            <w:pPr>
              <w:rPr>
                <w:rFonts w:ascii="Arial" w:hAnsi="Arial" w:cs="Arial"/>
                <w:color w:val="000000"/>
                <w:sz w:val="15"/>
                <w:szCs w:val="15"/>
              </w:rPr>
            </w:pPr>
          </w:p>
        </w:tc>
      </w:tr>
      <w:tr w:rsidR="00A37056" w14:paraId="02587BDE"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3608049" w14:textId="77777777" w:rsidR="00A37056" w:rsidRDefault="007417F9">
            <w:pPr>
              <w:rPr>
                <w:rFonts w:ascii="Arial" w:hAnsi="Arial" w:cs="Arial"/>
                <w:color w:val="000000"/>
                <w:sz w:val="15"/>
                <w:szCs w:val="15"/>
              </w:rPr>
            </w:pPr>
            <w:hyperlink r:id="rId1418" w:history="1">
              <w:r w:rsidR="00A37056">
                <w:rPr>
                  <w:rStyle w:val="Hyperlink"/>
                  <w:rFonts w:ascii="Arial" w:hAnsi="Arial" w:cs="Arial"/>
                  <w:color w:val="777777"/>
                  <w:sz w:val="15"/>
                  <w:szCs w:val="15"/>
                  <w:u w:val="none"/>
                </w:rPr>
                <w:t>Brands, Jacobus Anthonij</w:t>
              </w:r>
            </w:hyperlink>
          </w:p>
        </w:tc>
        <w:tc>
          <w:tcPr>
            <w:tcW w:w="0" w:type="auto"/>
            <w:tcBorders>
              <w:right w:val="single" w:sz="6" w:space="0" w:color="DAD9C7"/>
            </w:tcBorders>
            <w:shd w:val="clear" w:color="auto" w:fill="EFF6FF"/>
            <w:tcMar>
              <w:top w:w="60" w:type="dxa"/>
              <w:left w:w="75" w:type="dxa"/>
              <w:bottom w:w="60" w:type="dxa"/>
              <w:right w:w="60" w:type="dxa"/>
            </w:tcMar>
          </w:tcPr>
          <w:p w14:paraId="282615C3" w14:textId="77777777" w:rsidR="00A37056" w:rsidRDefault="007417F9">
            <w:pPr>
              <w:rPr>
                <w:rFonts w:ascii="Arial" w:hAnsi="Arial" w:cs="Arial"/>
                <w:color w:val="000000"/>
                <w:sz w:val="15"/>
                <w:szCs w:val="15"/>
              </w:rPr>
            </w:pPr>
            <w:hyperlink r:id="rId141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81D97E1" w14:textId="77777777" w:rsidR="00A37056" w:rsidRDefault="00A37056">
            <w:pPr>
              <w:rPr>
                <w:rFonts w:ascii="Arial" w:hAnsi="Arial" w:cs="Arial"/>
                <w:color w:val="000000"/>
                <w:sz w:val="15"/>
                <w:szCs w:val="15"/>
              </w:rPr>
            </w:pPr>
          </w:p>
        </w:tc>
      </w:tr>
      <w:tr w:rsidR="00A37056" w14:paraId="2652971A"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794A10F" w14:textId="77777777" w:rsidR="00A37056" w:rsidRDefault="007417F9">
            <w:pPr>
              <w:rPr>
                <w:rFonts w:ascii="Arial" w:hAnsi="Arial" w:cs="Arial"/>
                <w:color w:val="000000"/>
                <w:sz w:val="15"/>
                <w:szCs w:val="15"/>
              </w:rPr>
            </w:pPr>
            <w:hyperlink r:id="rId1420" w:history="1">
              <w:r w:rsidR="00A37056">
                <w:rPr>
                  <w:rStyle w:val="Hyperlink"/>
                  <w:rFonts w:ascii="Arial" w:hAnsi="Arial" w:cs="Arial"/>
                  <w:color w:val="777777"/>
                  <w:sz w:val="15"/>
                  <w:szCs w:val="15"/>
                  <w:u w:val="none"/>
                </w:rPr>
                <w:t>Brands-Dingenouts, Johanna</w:t>
              </w:r>
            </w:hyperlink>
          </w:p>
        </w:tc>
        <w:tc>
          <w:tcPr>
            <w:tcW w:w="0" w:type="auto"/>
            <w:tcBorders>
              <w:right w:val="single" w:sz="6" w:space="0" w:color="DAD9C7"/>
            </w:tcBorders>
            <w:shd w:val="clear" w:color="auto" w:fill="FFFFFF"/>
            <w:tcMar>
              <w:top w:w="60" w:type="dxa"/>
              <w:left w:w="75" w:type="dxa"/>
              <w:bottom w:w="60" w:type="dxa"/>
              <w:right w:w="60" w:type="dxa"/>
            </w:tcMar>
          </w:tcPr>
          <w:p w14:paraId="3BF372C6" w14:textId="77777777" w:rsidR="00A37056" w:rsidRDefault="007417F9">
            <w:pPr>
              <w:rPr>
                <w:rFonts w:ascii="Arial" w:hAnsi="Arial" w:cs="Arial"/>
                <w:color w:val="000000"/>
                <w:sz w:val="15"/>
                <w:szCs w:val="15"/>
              </w:rPr>
            </w:pPr>
            <w:hyperlink r:id="rId142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586FADD" w14:textId="77777777" w:rsidR="00A37056" w:rsidRDefault="00A37056">
            <w:pPr>
              <w:rPr>
                <w:rFonts w:ascii="Arial" w:hAnsi="Arial" w:cs="Arial"/>
                <w:color w:val="000000"/>
                <w:sz w:val="15"/>
                <w:szCs w:val="15"/>
              </w:rPr>
            </w:pPr>
          </w:p>
        </w:tc>
      </w:tr>
      <w:tr w:rsidR="00A37056" w14:paraId="6B614889"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97B775E" w14:textId="77777777" w:rsidR="00A37056" w:rsidRDefault="007417F9">
            <w:pPr>
              <w:rPr>
                <w:rFonts w:ascii="Arial" w:hAnsi="Arial" w:cs="Arial"/>
                <w:color w:val="000000"/>
                <w:sz w:val="15"/>
                <w:szCs w:val="15"/>
              </w:rPr>
            </w:pPr>
            <w:hyperlink r:id="rId1422" w:history="1">
              <w:r w:rsidR="00A37056">
                <w:rPr>
                  <w:rStyle w:val="Hyperlink"/>
                  <w:rFonts w:ascii="Arial" w:hAnsi="Arial" w:cs="Arial"/>
                  <w:color w:val="777777"/>
                  <w:sz w:val="15"/>
                  <w:szCs w:val="15"/>
                  <w:u w:val="none"/>
                </w:rPr>
                <w:t>Breeman, Elizabeth</w:t>
              </w:r>
            </w:hyperlink>
          </w:p>
        </w:tc>
        <w:tc>
          <w:tcPr>
            <w:tcW w:w="0" w:type="auto"/>
            <w:tcBorders>
              <w:right w:val="single" w:sz="6" w:space="0" w:color="DAD9C7"/>
            </w:tcBorders>
            <w:shd w:val="clear" w:color="auto" w:fill="EFF6FF"/>
            <w:tcMar>
              <w:top w:w="60" w:type="dxa"/>
              <w:left w:w="75" w:type="dxa"/>
              <w:bottom w:w="60" w:type="dxa"/>
              <w:right w:w="60" w:type="dxa"/>
            </w:tcMar>
          </w:tcPr>
          <w:p w14:paraId="209F3076" w14:textId="77777777" w:rsidR="00A37056" w:rsidRDefault="007417F9">
            <w:pPr>
              <w:rPr>
                <w:rFonts w:ascii="Arial" w:hAnsi="Arial" w:cs="Arial"/>
                <w:color w:val="000000"/>
                <w:sz w:val="15"/>
                <w:szCs w:val="15"/>
              </w:rPr>
            </w:pPr>
            <w:hyperlink r:id="rId142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612D425" w14:textId="77777777" w:rsidR="00A37056" w:rsidRDefault="00A37056">
            <w:pPr>
              <w:rPr>
                <w:rFonts w:ascii="Arial" w:hAnsi="Arial" w:cs="Arial"/>
                <w:color w:val="000000"/>
                <w:sz w:val="15"/>
                <w:szCs w:val="15"/>
              </w:rPr>
            </w:pPr>
          </w:p>
        </w:tc>
      </w:tr>
      <w:tr w:rsidR="00A37056" w14:paraId="26EE001F"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E289959" w14:textId="77777777" w:rsidR="00A37056" w:rsidRDefault="007417F9">
            <w:pPr>
              <w:rPr>
                <w:rFonts w:ascii="Arial" w:hAnsi="Arial" w:cs="Arial"/>
                <w:color w:val="000000"/>
                <w:sz w:val="15"/>
                <w:szCs w:val="15"/>
              </w:rPr>
            </w:pPr>
            <w:hyperlink r:id="rId1424" w:history="1">
              <w:r w:rsidR="00A37056">
                <w:rPr>
                  <w:rStyle w:val="Hyperlink"/>
                  <w:rFonts w:ascii="Arial" w:hAnsi="Arial" w:cs="Arial"/>
                  <w:color w:val="777777"/>
                  <w:sz w:val="15"/>
                  <w:szCs w:val="15"/>
                  <w:u w:val="none"/>
                </w:rPr>
                <w:t>Bruinse, Adrianus</w:t>
              </w:r>
            </w:hyperlink>
          </w:p>
        </w:tc>
        <w:tc>
          <w:tcPr>
            <w:tcW w:w="0" w:type="auto"/>
            <w:tcBorders>
              <w:right w:val="single" w:sz="6" w:space="0" w:color="DAD9C7"/>
            </w:tcBorders>
            <w:shd w:val="clear" w:color="auto" w:fill="FFFFFF"/>
            <w:tcMar>
              <w:top w:w="60" w:type="dxa"/>
              <w:left w:w="75" w:type="dxa"/>
              <w:bottom w:w="60" w:type="dxa"/>
              <w:right w:w="60" w:type="dxa"/>
            </w:tcMar>
          </w:tcPr>
          <w:p w14:paraId="468F9C43" w14:textId="77777777" w:rsidR="00A37056" w:rsidRDefault="007417F9">
            <w:pPr>
              <w:rPr>
                <w:rFonts w:ascii="Arial" w:hAnsi="Arial" w:cs="Arial"/>
                <w:color w:val="000000"/>
                <w:sz w:val="15"/>
                <w:szCs w:val="15"/>
              </w:rPr>
            </w:pPr>
            <w:hyperlink r:id="rId142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E6A8146" w14:textId="77777777" w:rsidR="00A37056" w:rsidRDefault="00A37056">
            <w:pPr>
              <w:rPr>
                <w:rFonts w:ascii="Arial" w:hAnsi="Arial" w:cs="Arial"/>
                <w:color w:val="000000"/>
                <w:sz w:val="15"/>
                <w:szCs w:val="15"/>
              </w:rPr>
            </w:pPr>
          </w:p>
        </w:tc>
      </w:tr>
      <w:tr w:rsidR="00A37056" w14:paraId="5DAB3535"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38766C1" w14:textId="77777777" w:rsidR="00A37056" w:rsidRDefault="007417F9">
            <w:pPr>
              <w:rPr>
                <w:rFonts w:ascii="Arial" w:hAnsi="Arial" w:cs="Arial"/>
                <w:color w:val="000000"/>
                <w:sz w:val="15"/>
                <w:szCs w:val="15"/>
              </w:rPr>
            </w:pPr>
            <w:hyperlink r:id="rId1426" w:history="1">
              <w:r w:rsidR="00A37056">
                <w:rPr>
                  <w:rStyle w:val="Hyperlink"/>
                  <w:rFonts w:ascii="Arial" w:hAnsi="Arial" w:cs="Arial"/>
                  <w:color w:val="777777"/>
                  <w:sz w:val="15"/>
                  <w:szCs w:val="15"/>
                  <w:u w:val="none"/>
                </w:rPr>
                <w:t>Bruinse, Arendje</w:t>
              </w:r>
            </w:hyperlink>
          </w:p>
        </w:tc>
        <w:tc>
          <w:tcPr>
            <w:tcW w:w="0" w:type="auto"/>
            <w:tcBorders>
              <w:right w:val="single" w:sz="6" w:space="0" w:color="DAD9C7"/>
            </w:tcBorders>
            <w:shd w:val="clear" w:color="auto" w:fill="EFF6FF"/>
            <w:tcMar>
              <w:top w:w="60" w:type="dxa"/>
              <w:left w:w="75" w:type="dxa"/>
              <w:bottom w:w="60" w:type="dxa"/>
              <w:right w:w="60" w:type="dxa"/>
            </w:tcMar>
          </w:tcPr>
          <w:p w14:paraId="4C7DA426" w14:textId="77777777" w:rsidR="00A37056" w:rsidRDefault="007417F9">
            <w:pPr>
              <w:rPr>
                <w:rFonts w:ascii="Arial" w:hAnsi="Arial" w:cs="Arial"/>
                <w:color w:val="000000"/>
                <w:sz w:val="15"/>
                <w:szCs w:val="15"/>
              </w:rPr>
            </w:pPr>
            <w:hyperlink r:id="rId142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0B0F1BD3" w14:textId="77777777" w:rsidR="00A37056" w:rsidRDefault="00A37056">
            <w:pPr>
              <w:rPr>
                <w:rFonts w:ascii="Arial" w:hAnsi="Arial" w:cs="Arial"/>
                <w:color w:val="000000"/>
                <w:sz w:val="15"/>
                <w:szCs w:val="15"/>
              </w:rPr>
            </w:pPr>
          </w:p>
        </w:tc>
      </w:tr>
      <w:tr w:rsidR="00A37056" w14:paraId="30601888"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C251E01" w14:textId="77777777" w:rsidR="00A37056" w:rsidRDefault="007417F9">
            <w:pPr>
              <w:rPr>
                <w:rFonts w:ascii="Arial" w:hAnsi="Arial" w:cs="Arial"/>
                <w:color w:val="000000"/>
                <w:sz w:val="15"/>
                <w:szCs w:val="15"/>
              </w:rPr>
            </w:pPr>
            <w:hyperlink r:id="rId1428" w:history="1">
              <w:r w:rsidR="00A37056">
                <w:rPr>
                  <w:rStyle w:val="Hyperlink"/>
                  <w:rFonts w:ascii="Arial" w:hAnsi="Arial" w:cs="Arial"/>
                  <w:color w:val="777777"/>
                  <w:sz w:val="15"/>
                  <w:szCs w:val="15"/>
                  <w:u w:val="none"/>
                </w:rPr>
                <w:t>Bruinse,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06FCC77C" w14:textId="77777777" w:rsidR="00A37056" w:rsidRDefault="007417F9">
            <w:pPr>
              <w:rPr>
                <w:rFonts w:ascii="Arial" w:hAnsi="Arial" w:cs="Arial"/>
                <w:color w:val="000000"/>
                <w:sz w:val="15"/>
                <w:szCs w:val="15"/>
              </w:rPr>
            </w:pPr>
            <w:hyperlink r:id="rId142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A7D9F96" w14:textId="77777777" w:rsidR="00A37056" w:rsidRDefault="00A37056">
            <w:pPr>
              <w:rPr>
                <w:rFonts w:ascii="Arial" w:hAnsi="Arial" w:cs="Arial"/>
                <w:color w:val="000000"/>
                <w:sz w:val="15"/>
                <w:szCs w:val="15"/>
              </w:rPr>
            </w:pPr>
          </w:p>
        </w:tc>
      </w:tr>
      <w:tr w:rsidR="00A37056" w14:paraId="3F5AE3DE"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199E77B" w14:textId="77777777" w:rsidR="00A37056" w:rsidRDefault="007417F9">
            <w:pPr>
              <w:rPr>
                <w:rFonts w:ascii="Arial" w:hAnsi="Arial" w:cs="Arial"/>
                <w:color w:val="000000"/>
                <w:sz w:val="15"/>
                <w:szCs w:val="15"/>
              </w:rPr>
            </w:pPr>
            <w:hyperlink r:id="rId1430" w:history="1">
              <w:r w:rsidR="00A37056">
                <w:rPr>
                  <w:rStyle w:val="Hyperlink"/>
                  <w:rFonts w:ascii="Arial" w:hAnsi="Arial" w:cs="Arial"/>
                  <w:color w:val="777777"/>
                  <w:sz w:val="15"/>
                  <w:szCs w:val="15"/>
                  <w:u w:val="none"/>
                </w:rPr>
                <w:t>Bruinse, Hendrik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38523DDD" w14:textId="77777777" w:rsidR="00A37056" w:rsidRDefault="007417F9">
            <w:pPr>
              <w:rPr>
                <w:rFonts w:ascii="Arial" w:hAnsi="Arial" w:cs="Arial"/>
                <w:color w:val="000000"/>
                <w:sz w:val="15"/>
                <w:szCs w:val="15"/>
              </w:rPr>
            </w:pPr>
            <w:hyperlink r:id="rId143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61C1B94" w14:textId="77777777" w:rsidR="00A37056" w:rsidRDefault="00A37056">
            <w:pPr>
              <w:rPr>
                <w:rFonts w:ascii="Arial" w:hAnsi="Arial" w:cs="Arial"/>
                <w:color w:val="000000"/>
                <w:sz w:val="15"/>
                <w:szCs w:val="15"/>
              </w:rPr>
            </w:pPr>
          </w:p>
        </w:tc>
      </w:tr>
      <w:tr w:rsidR="00A37056" w14:paraId="23EAC88E"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CE49318" w14:textId="77777777" w:rsidR="00A37056" w:rsidRDefault="007417F9">
            <w:pPr>
              <w:rPr>
                <w:rFonts w:ascii="Arial" w:hAnsi="Arial" w:cs="Arial"/>
                <w:color w:val="000000"/>
                <w:sz w:val="15"/>
                <w:szCs w:val="15"/>
              </w:rPr>
            </w:pPr>
            <w:hyperlink r:id="rId1432" w:history="1">
              <w:r w:rsidR="00A37056">
                <w:rPr>
                  <w:rStyle w:val="Hyperlink"/>
                  <w:rFonts w:ascii="Arial" w:hAnsi="Arial" w:cs="Arial"/>
                  <w:color w:val="777777"/>
                  <w:sz w:val="15"/>
                  <w:szCs w:val="15"/>
                  <w:u w:val="none"/>
                </w:rPr>
                <w:t>Bruinse, Jacoba</w:t>
              </w:r>
            </w:hyperlink>
          </w:p>
        </w:tc>
        <w:tc>
          <w:tcPr>
            <w:tcW w:w="0" w:type="auto"/>
            <w:tcBorders>
              <w:right w:val="single" w:sz="6" w:space="0" w:color="DAD9C7"/>
            </w:tcBorders>
            <w:shd w:val="clear" w:color="auto" w:fill="FFFFFF"/>
            <w:tcMar>
              <w:top w:w="60" w:type="dxa"/>
              <w:left w:w="75" w:type="dxa"/>
              <w:bottom w:w="60" w:type="dxa"/>
              <w:right w:w="60" w:type="dxa"/>
            </w:tcMar>
          </w:tcPr>
          <w:p w14:paraId="07EBB239" w14:textId="77777777" w:rsidR="00A37056" w:rsidRDefault="007417F9">
            <w:pPr>
              <w:rPr>
                <w:rFonts w:ascii="Arial" w:hAnsi="Arial" w:cs="Arial"/>
                <w:color w:val="000000"/>
                <w:sz w:val="15"/>
                <w:szCs w:val="15"/>
              </w:rPr>
            </w:pPr>
            <w:hyperlink r:id="rId143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820F884" w14:textId="77777777" w:rsidR="00A37056" w:rsidRDefault="00A37056">
            <w:pPr>
              <w:rPr>
                <w:rFonts w:ascii="Arial" w:hAnsi="Arial" w:cs="Arial"/>
                <w:color w:val="000000"/>
                <w:sz w:val="15"/>
                <w:szCs w:val="15"/>
              </w:rPr>
            </w:pPr>
          </w:p>
        </w:tc>
      </w:tr>
      <w:tr w:rsidR="00A37056" w14:paraId="245C7196"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11CB8F2" w14:textId="77777777" w:rsidR="00A37056" w:rsidRDefault="007417F9">
            <w:pPr>
              <w:rPr>
                <w:rFonts w:ascii="Arial" w:hAnsi="Arial" w:cs="Arial"/>
                <w:color w:val="000000"/>
                <w:sz w:val="15"/>
                <w:szCs w:val="15"/>
              </w:rPr>
            </w:pPr>
            <w:hyperlink r:id="rId1434" w:history="1">
              <w:r w:rsidR="00A37056">
                <w:rPr>
                  <w:rStyle w:val="Hyperlink"/>
                  <w:rFonts w:ascii="Arial" w:hAnsi="Arial" w:cs="Arial"/>
                  <w:color w:val="777777"/>
                  <w:sz w:val="15"/>
                  <w:szCs w:val="15"/>
                  <w:u w:val="none"/>
                </w:rPr>
                <w:t>Bruinse, Jeremias</w:t>
              </w:r>
            </w:hyperlink>
          </w:p>
        </w:tc>
        <w:tc>
          <w:tcPr>
            <w:tcW w:w="0" w:type="auto"/>
            <w:tcBorders>
              <w:right w:val="single" w:sz="6" w:space="0" w:color="DAD9C7"/>
            </w:tcBorders>
            <w:shd w:val="clear" w:color="auto" w:fill="EFF6FF"/>
            <w:tcMar>
              <w:top w:w="60" w:type="dxa"/>
              <w:left w:w="75" w:type="dxa"/>
              <w:bottom w:w="60" w:type="dxa"/>
              <w:right w:w="60" w:type="dxa"/>
            </w:tcMar>
          </w:tcPr>
          <w:p w14:paraId="45EFC8B9" w14:textId="77777777" w:rsidR="00A37056" w:rsidRDefault="007417F9">
            <w:pPr>
              <w:rPr>
                <w:rFonts w:ascii="Arial" w:hAnsi="Arial" w:cs="Arial"/>
                <w:color w:val="000000"/>
                <w:sz w:val="15"/>
                <w:szCs w:val="15"/>
              </w:rPr>
            </w:pPr>
            <w:hyperlink r:id="rId143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AF42C84" w14:textId="77777777" w:rsidR="00A37056" w:rsidRDefault="00A37056">
            <w:pPr>
              <w:rPr>
                <w:rFonts w:ascii="Arial" w:hAnsi="Arial" w:cs="Arial"/>
                <w:color w:val="000000"/>
                <w:sz w:val="15"/>
                <w:szCs w:val="15"/>
              </w:rPr>
            </w:pPr>
          </w:p>
        </w:tc>
      </w:tr>
      <w:tr w:rsidR="00A37056" w14:paraId="739D72B8"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97E52B9" w14:textId="77777777" w:rsidR="00A37056" w:rsidRDefault="007417F9">
            <w:pPr>
              <w:rPr>
                <w:rFonts w:ascii="Arial" w:hAnsi="Arial" w:cs="Arial"/>
                <w:color w:val="000000"/>
                <w:sz w:val="15"/>
                <w:szCs w:val="15"/>
              </w:rPr>
            </w:pPr>
            <w:hyperlink r:id="rId1436" w:history="1">
              <w:r w:rsidR="00A37056">
                <w:rPr>
                  <w:rStyle w:val="Hyperlink"/>
                  <w:rFonts w:ascii="Arial" w:hAnsi="Arial" w:cs="Arial"/>
                  <w:color w:val="777777"/>
                  <w:sz w:val="15"/>
                  <w:szCs w:val="15"/>
                  <w:u w:val="none"/>
                </w:rPr>
                <w:t>Bruinse-de Vos, Jannetje</w:t>
              </w:r>
            </w:hyperlink>
          </w:p>
        </w:tc>
        <w:tc>
          <w:tcPr>
            <w:tcW w:w="0" w:type="auto"/>
            <w:tcBorders>
              <w:right w:val="single" w:sz="6" w:space="0" w:color="DAD9C7"/>
            </w:tcBorders>
            <w:shd w:val="clear" w:color="auto" w:fill="FFFFFF"/>
            <w:tcMar>
              <w:top w:w="60" w:type="dxa"/>
              <w:left w:w="75" w:type="dxa"/>
              <w:bottom w:w="60" w:type="dxa"/>
              <w:right w:w="60" w:type="dxa"/>
            </w:tcMar>
          </w:tcPr>
          <w:p w14:paraId="4E3844C5" w14:textId="77777777" w:rsidR="00A37056" w:rsidRDefault="007417F9">
            <w:pPr>
              <w:rPr>
                <w:rFonts w:ascii="Arial" w:hAnsi="Arial" w:cs="Arial"/>
                <w:color w:val="000000"/>
                <w:sz w:val="15"/>
                <w:szCs w:val="15"/>
              </w:rPr>
            </w:pPr>
            <w:hyperlink r:id="rId143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FB310EE" w14:textId="77777777" w:rsidR="00A37056" w:rsidRDefault="00A37056">
            <w:pPr>
              <w:rPr>
                <w:rFonts w:ascii="Arial" w:hAnsi="Arial" w:cs="Arial"/>
                <w:color w:val="000000"/>
                <w:sz w:val="15"/>
                <w:szCs w:val="15"/>
              </w:rPr>
            </w:pPr>
          </w:p>
        </w:tc>
      </w:tr>
      <w:tr w:rsidR="00A37056" w14:paraId="3BE98C3F"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A46EB23" w14:textId="77777777" w:rsidR="00A37056" w:rsidRDefault="007417F9">
            <w:pPr>
              <w:rPr>
                <w:rFonts w:ascii="Arial" w:hAnsi="Arial" w:cs="Arial"/>
                <w:color w:val="000000"/>
                <w:sz w:val="15"/>
                <w:szCs w:val="15"/>
              </w:rPr>
            </w:pPr>
            <w:hyperlink r:id="rId1438" w:history="1">
              <w:r w:rsidR="00A37056">
                <w:rPr>
                  <w:rStyle w:val="Hyperlink"/>
                  <w:rFonts w:ascii="Arial" w:hAnsi="Arial" w:cs="Arial"/>
                  <w:color w:val="777777"/>
                  <w:sz w:val="15"/>
                  <w:szCs w:val="15"/>
                  <w:u w:val="none"/>
                </w:rPr>
                <w:t>Buijs-Kerp, Pieternella</w:t>
              </w:r>
            </w:hyperlink>
          </w:p>
        </w:tc>
        <w:tc>
          <w:tcPr>
            <w:tcW w:w="0" w:type="auto"/>
            <w:tcBorders>
              <w:right w:val="single" w:sz="6" w:space="0" w:color="DAD9C7"/>
            </w:tcBorders>
            <w:shd w:val="clear" w:color="auto" w:fill="EFF6FF"/>
            <w:tcMar>
              <w:top w:w="60" w:type="dxa"/>
              <w:left w:w="75" w:type="dxa"/>
              <w:bottom w:w="60" w:type="dxa"/>
              <w:right w:w="60" w:type="dxa"/>
            </w:tcMar>
          </w:tcPr>
          <w:p w14:paraId="0DB785F2" w14:textId="77777777" w:rsidR="00A37056" w:rsidRDefault="007417F9">
            <w:pPr>
              <w:rPr>
                <w:rFonts w:ascii="Arial" w:hAnsi="Arial" w:cs="Arial"/>
                <w:color w:val="000000"/>
                <w:sz w:val="15"/>
                <w:szCs w:val="15"/>
              </w:rPr>
            </w:pPr>
            <w:hyperlink r:id="rId143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49A3B80" w14:textId="77777777" w:rsidR="00A37056" w:rsidRDefault="00A37056">
            <w:pPr>
              <w:rPr>
                <w:rFonts w:ascii="Arial" w:hAnsi="Arial" w:cs="Arial"/>
                <w:color w:val="000000"/>
                <w:sz w:val="15"/>
                <w:szCs w:val="15"/>
              </w:rPr>
            </w:pPr>
          </w:p>
        </w:tc>
      </w:tr>
      <w:tr w:rsidR="00A37056" w14:paraId="709D75AC"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9B61233" w14:textId="77777777" w:rsidR="00A37056" w:rsidRDefault="007417F9">
            <w:pPr>
              <w:rPr>
                <w:rFonts w:ascii="Arial" w:hAnsi="Arial" w:cs="Arial"/>
                <w:color w:val="000000"/>
                <w:sz w:val="15"/>
                <w:szCs w:val="15"/>
              </w:rPr>
            </w:pPr>
            <w:hyperlink r:id="rId1440" w:history="1">
              <w:r w:rsidR="00A37056">
                <w:rPr>
                  <w:rStyle w:val="Hyperlink"/>
                  <w:rFonts w:ascii="Arial" w:hAnsi="Arial" w:cs="Arial"/>
                  <w:color w:val="777777"/>
                  <w:sz w:val="15"/>
                  <w:szCs w:val="15"/>
                  <w:u w:val="none"/>
                </w:rPr>
                <w:t>de Boet, Adriana Maria</w:t>
              </w:r>
            </w:hyperlink>
          </w:p>
        </w:tc>
        <w:tc>
          <w:tcPr>
            <w:tcW w:w="0" w:type="auto"/>
            <w:tcBorders>
              <w:right w:val="single" w:sz="6" w:space="0" w:color="DAD9C7"/>
            </w:tcBorders>
            <w:shd w:val="clear" w:color="auto" w:fill="FFFFFF"/>
            <w:tcMar>
              <w:top w:w="60" w:type="dxa"/>
              <w:left w:w="75" w:type="dxa"/>
              <w:bottom w:w="60" w:type="dxa"/>
              <w:right w:w="60" w:type="dxa"/>
            </w:tcMar>
          </w:tcPr>
          <w:p w14:paraId="28E4E2AE" w14:textId="77777777" w:rsidR="00A37056" w:rsidRDefault="007417F9">
            <w:pPr>
              <w:rPr>
                <w:rFonts w:ascii="Arial" w:hAnsi="Arial" w:cs="Arial"/>
                <w:color w:val="000000"/>
                <w:sz w:val="15"/>
                <w:szCs w:val="15"/>
              </w:rPr>
            </w:pPr>
            <w:hyperlink r:id="rId144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6FD8F0DE" w14:textId="77777777" w:rsidR="00A37056" w:rsidRDefault="00A37056">
            <w:pPr>
              <w:rPr>
                <w:rFonts w:ascii="Arial" w:hAnsi="Arial" w:cs="Arial"/>
                <w:color w:val="000000"/>
                <w:sz w:val="15"/>
                <w:szCs w:val="15"/>
              </w:rPr>
            </w:pPr>
          </w:p>
        </w:tc>
      </w:tr>
      <w:tr w:rsidR="00A37056" w14:paraId="20ECB608"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3B83F98" w14:textId="77777777" w:rsidR="00A37056" w:rsidRDefault="007417F9">
            <w:pPr>
              <w:rPr>
                <w:rFonts w:ascii="Arial" w:hAnsi="Arial" w:cs="Arial"/>
                <w:color w:val="000000"/>
                <w:sz w:val="15"/>
                <w:szCs w:val="15"/>
              </w:rPr>
            </w:pPr>
            <w:hyperlink r:id="rId1442" w:history="1">
              <w:r w:rsidR="00A37056">
                <w:rPr>
                  <w:rStyle w:val="Hyperlink"/>
                  <w:rFonts w:ascii="Arial" w:hAnsi="Arial" w:cs="Arial"/>
                  <w:color w:val="777777"/>
                  <w:sz w:val="15"/>
                  <w:szCs w:val="15"/>
                  <w:u w:val="none"/>
                </w:rPr>
                <w:t>de Boet, Adriana Maria</w:t>
              </w:r>
            </w:hyperlink>
          </w:p>
        </w:tc>
        <w:tc>
          <w:tcPr>
            <w:tcW w:w="0" w:type="auto"/>
            <w:tcBorders>
              <w:right w:val="single" w:sz="6" w:space="0" w:color="DAD9C7"/>
            </w:tcBorders>
            <w:shd w:val="clear" w:color="auto" w:fill="EFF6FF"/>
            <w:tcMar>
              <w:top w:w="60" w:type="dxa"/>
              <w:left w:w="75" w:type="dxa"/>
              <w:bottom w:w="60" w:type="dxa"/>
              <w:right w:w="60" w:type="dxa"/>
            </w:tcMar>
          </w:tcPr>
          <w:p w14:paraId="2E6C8AA7" w14:textId="77777777" w:rsidR="00A37056" w:rsidRDefault="007417F9">
            <w:pPr>
              <w:rPr>
                <w:rFonts w:ascii="Arial" w:hAnsi="Arial" w:cs="Arial"/>
                <w:color w:val="000000"/>
                <w:sz w:val="15"/>
                <w:szCs w:val="15"/>
              </w:rPr>
            </w:pPr>
            <w:hyperlink r:id="rId144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50FF9BE" w14:textId="77777777" w:rsidR="00A37056" w:rsidRDefault="00A37056">
            <w:pPr>
              <w:rPr>
                <w:rFonts w:ascii="Arial" w:hAnsi="Arial" w:cs="Arial"/>
                <w:color w:val="000000"/>
                <w:sz w:val="15"/>
                <w:szCs w:val="15"/>
              </w:rPr>
            </w:pPr>
          </w:p>
        </w:tc>
      </w:tr>
      <w:tr w:rsidR="00A37056" w14:paraId="3EA52B4E"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41019BD" w14:textId="77777777" w:rsidR="00A37056" w:rsidRDefault="007417F9">
            <w:pPr>
              <w:rPr>
                <w:rFonts w:ascii="Arial" w:hAnsi="Arial" w:cs="Arial"/>
                <w:color w:val="000000"/>
                <w:sz w:val="15"/>
                <w:szCs w:val="15"/>
              </w:rPr>
            </w:pPr>
            <w:hyperlink r:id="rId1444" w:history="1">
              <w:r w:rsidR="00A37056">
                <w:rPr>
                  <w:rStyle w:val="Hyperlink"/>
                  <w:rFonts w:ascii="Arial" w:hAnsi="Arial" w:cs="Arial"/>
                  <w:color w:val="777777"/>
                  <w:sz w:val="15"/>
                  <w:szCs w:val="15"/>
                  <w:u w:val="none"/>
                </w:rPr>
                <w:t>de Boet, Adriana Maria</w:t>
              </w:r>
            </w:hyperlink>
          </w:p>
        </w:tc>
        <w:tc>
          <w:tcPr>
            <w:tcW w:w="0" w:type="auto"/>
            <w:tcBorders>
              <w:right w:val="single" w:sz="6" w:space="0" w:color="DAD9C7"/>
            </w:tcBorders>
            <w:shd w:val="clear" w:color="auto" w:fill="FFFFFF"/>
            <w:tcMar>
              <w:top w:w="60" w:type="dxa"/>
              <w:left w:w="75" w:type="dxa"/>
              <w:bottom w:w="60" w:type="dxa"/>
              <w:right w:w="60" w:type="dxa"/>
            </w:tcMar>
          </w:tcPr>
          <w:p w14:paraId="68B8306A" w14:textId="77777777" w:rsidR="00A37056" w:rsidRDefault="007417F9">
            <w:pPr>
              <w:rPr>
                <w:rFonts w:ascii="Arial" w:hAnsi="Arial" w:cs="Arial"/>
                <w:color w:val="000000"/>
                <w:sz w:val="15"/>
                <w:szCs w:val="15"/>
              </w:rPr>
            </w:pPr>
            <w:hyperlink r:id="rId144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D263AA8" w14:textId="77777777" w:rsidR="00A37056" w:rsidRDefault="00A37056">
            <w:pPr>
              <w:rPr>
                <w:rFonts w:ascii="Arial" w:hAnsi="Arial" w:cs="Arial"/>
                <w:color w:val="000000"/>
                <w:sz w:val="15"/>
                <w:szCs w:val="15"/>
              </w:rPr>
            </w:pPr>
          </w:p>
        </w:tc>
      </w:tr>
      <w:tr w:rsidR="00A37056" w14:paraId="075A9ABC"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17B14F1" w14:textId="77777777" w:rsidR="00A37056" w:rsidRDefault="007417F9">
            <w:pPr>
              <w:rPr>
                <w:rFonts w:ascii="Arial" w:hAnsi="Arial" w:cs="Arial"/>
                <w:color w:val="000000"/>
                <w:sz w:val="15"/>
                <w:szCs w:val="15"/>
              </w:rPr>
            </w:pPr>
            <w:hyperlink r:id="rId1446" w:history="1">
              <w:r w:rsidR="00A37056">
                <w:rPr>
                  <w:rStyle w:val="Hyperlink"/>
                  <w:rFonts w:ascii="Arial" w:hAnsi="Arial" w:cs="Arial"/>
                  <w:color w:val="777777"/>
                  <w:sz w:val="15"/>
                  <w:szCs w:val="15"/>
                  <w:u w:val="none"/>
                </w:rPr>
                <w:t>de Boet, Adrianus</w:t>
              </w:r>
            </w:hyperlink>
          </w:p>
        </w:tc>
        <w:tc>
          <w:tcPr>
            <w:tcW w:w="0" w:type="auto"/>
            <w:tcBorders>
              <w:right w:val="single" w:sz="6" w:space="0" w:color="DAD9C7"/>
            </w:tcBorders>
            <w:shd w:val="clear" w:color="auto" w:fill="EFF6FF"/>
            <w:tcMar>
              <w:top w:w="60" w:type="dxa"/>
              <w:left w:w="75" w:type="dxa"/>
              <w:bottom w:w="60" w:type="dxa"/>
              <w:right w:w="60" w:type="dxa"/>
            </w:tcMar>
          </w:tcPr>
          <w:p w14:paraId="49DF57F0" w14:textId="77777777" w:rsidR="00A37056" w:rsidRDefault="007417F9">
            <w:pPr>
              <w:rPr>
                <w:rFonts w:ascii="Arial" w:hAnsi="Arial" w:cs="Arial"/>
                <w:color w:val="000000"/>
                <w:sz w:val="15"/>
                <w:szCs w:val="15"/>
              </w:rPr>
            </w:pPr>
            <w:hyperlink r:id="rId144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83D6BBB" w14:textId="77777777" w:rsidR="00A37056" w:rsidRDefault="00A37056">
            <w:pPr>
              <w:rPr>
                <w:rFonts w:ascii="Arial" w:hAnsi="Arial" w:cs="Arial"/>
                <w:color w:val="000000"/>
                <w:sz w:val="15"/>
                <w:szCs w:val="15"/>
              </w:rPr>
            </w:pPr>
          </w:p>
        </w:tc>
      </w:tr>
      <w:tr w:rsidR="00A37056" w14:paraId="7BB70FDB"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9EEE1CF" w14:textId="77777777" w:rsidR="00A37056" w:rsidRDefault="007417F9">
            <w:pPr>
              <w:rPr>
                <w:rFonts w:ascii="Arial" w:hAnsi="Arial" w:cs="Arial"/>
                <w:color w:val="000000"/>
                <w:sz w:val="15"/>
                <w:szCs w:val="15"/>
              </w:rPr>
            </w:pPr>
            <w:hyperlink r:id="rId1448" w:history="1">
              <w:r w:rsidR="00A37056">
                <w:rPr>
                  <w:rStyle w:val="Hyperlink"/>
                  <w:rFonts w:ascii="Arial" w:hAnsi="Arial" w:cs="Arial"/>
                  <w:color w:val="777777"/>
                  <w:sz w:val="15"/>
                  <w:szCs w:val="15"/>
                  <w:u w:val="none"/>
                </w:rPr>
                <w:t>de Boet, Adrianus Mattheus</w:t>
              </w:r>
            </w:hyperlink>
          </w:p>
        </w:tc>
        <w:tc>
          <w:tcPr>
            <w:tcW w:w="0" w:type="auto"/>
            <w:tcBorders>
              <w:right w:val="single" w:sz="6" w:space="0" w:color="DAD9C7"/>
            </w:tcBorders>
            <w:shd w:val="clear" w:color="auto" w:fill="FFFFFF"/>
            <w:tcMar>
              <w:top w:w="60" w:type="dxa"/>
              <w:left w:w="75" w:type="dxa"/>
              <w:bottom w:w="60" w:type="dxa"/>
              <w:right w:w="60" w:type="dxa"/>
            </w:tcMar>
          </w:tcPr>
          <w:p w14:paraId="1C598EEE" w14:textId="77777777" w:rsidR="00A37056" w:rsidRDefault="007417F9">
            <w:pPr>
              <w:rPr>
                <w:rFonts w:ascii="Arial" w:hAnsi="Arial" w:cs="Arial"/>
                <w:color w:val="000000"/>
                <w:sz w:val="15"/>
                <w:szCs w:val="15"/>
              </w:rPr>
            </w:pPr>
            <w:hyperlink r:id="rId144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2CCF3F0" w14:textId="77777777" w:rsidR="00A37056" w:rsidRDefault="00A37056">
            <w:pPr>
              <w:rPr>
                <w:rFonts w:ascii="Arial" w:hAnsi="Arial" w:cs="Arial"/>
                <w:color w:val="000000"/>
                <w:sz w:val="15"/>
                <w:szCs w:val="15"/>
              </w:rPr>
            </w:pPr>
          </w:p>
        </w:tc>
      </w:tr>
      <w:tr w:rsidR="00A37056" w14:paraId="13A47416"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8E84450" w14:textId="77777777" w:rsidR="00A37056" w:rsidRDefault="007417F9">
            <w:pPr>
              <w:rPr>
                <w:rFonts w:ascii="Arial" w:hAnsi="Arial" w:cs="Arial"/>
                <w:color w:val="000000"/>
                <w:sz w:val="15"/>
                <w:szCs w:val="15"/>
              </w:rPr>
            </w:pPr>
            <w:hyperlink r:id="rId1450" w:history="1">
              <w:r w:rsidR="00A37056">
                <w:rPr>
                  <w:rStyle w:val="Hyperlink"/>
                  <w:rFonts w:ascii="Arial" w:hAnsi="Arial" w:cs="Arial"/>
                  <w:color w:val="777777"/>
                  <w:sz w:val="15"/>
                  <w:szCs w:val="15"/>
                  <w:u w:val="none"/>
                </w:rPr>
                <w:t>de Boet, Anthonius Clemens</w:t>
              </w:r>
            </w:hyperlink>
          </w:p>
        </w:tc>
        <w:tc>
          <w:tcPr>
            <w:tcW w:w="0" w:type="auto"/>
            <w:tcBorders>
              <w:right w:val="single" w:sz="6" w:space="0" w:color="DAD9C7"/>
            </w:tcBorders>
            <w:shd w:val="clear" w:color="auto" w:fill="EFF6FF"/>
            <w:tcMar>
              <w:top w:w="60" w:type="dxa"/>
              <w:left w:w="75" w:type="dxa"/>
              <w:bottom w:w="60" w:type="dxa"/>
              <w:right w:w="60" w:type="dxa"/>
            </w:tcMar>
          </w:tcPr>
          <w:p w14:paraId="41917F5D" w14:textId="77777777" w:rsidR="00A37056" w:rsidRDefault="007417F9">
            <w:pPr>
              <w:rPr>
                <w:rFonts w:ascii="Arial" w:hAnsi="Arial" w:cs="Arial"/>
                <w:color w:val="000000"/>
                <w:sz w:val="15"/>
                <w:szCs w:val="15"/>
              </w:rPr>
            </w:pPr>
            <w:hyperlink r:id="rId145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05CFE583" w14:textId="77777777" w:rsidR="00A37056" w:rsidRDefault="00A37056">
            <w:pPr>
              <w:rPr>
                <w:rFonts w:ascii="Arial" w:hAnsi="Arial" w:cs="Arial"/>
                <w:color w:val="000000"/>
                <w:sz w:val="15"/>
                <w:szCs w:val="15"/>
              </w:rPr>
            </w:pPr>
          </w:p>
        </w:tc>
      </w:tr>
      <w:tr w:rsidR="00A37056" w14:paraId="076CB106"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7062AE3" w14:textId="77777777" w:rsidR="00A37056" w:rsidRDefault="007417F9">
            <w:pPr>
              <w:rPr>
                <w:rFonts w:ascii="Arial" w:hAnsi="Arial" w:cs="Arial"/>
                <w:color w:val="000000"/>
                <w:sz w:val="15"/>
                <w:szCs w:val="15"/>
              </w:rPr>
            </w:pPr>
            <w:hyperlink r:id="rId1452" w:history="1">
              <w:r w:rsidR="00A37056">
                <w:rPr>
                  <w:rStyle w:val="Hyperlink"/>
                  <w:rFonts w:ascii="Arial" w:hAnsi="Arial" w:cs="Arial"/>
                  <w:color w:val="777777"/>
                  <w:sz w:val="15"/>
                  <w:szCs w:val="15"/>
                  <w:u w:val="none"/>
                </w:rPr>
                <w:t>de Boet, Anthonius Gerardus</w:t>
              </w:r>
            </w:hyperlink>
          </w:p>
        </w:tc>
        <w:tc>
          <w:tcPr>
            <w:tcW w:w="0" w:type="auto"/>
            <w:tcBorders>
              <w:right w:val="single" w:sz="6" w:space="0" w:color="DAD9C7"/>
            </w:tcBorders>
            <w:shd w:val="clear" w:color="auto" w:fill="FFFFFF"/>
            <w:tcMar>
              <w:top w:w="60" w:type="dxa"/>
              <w:left w:w="75" w:type="dxa"/>
              <w:bottom w:w="60" w:type="dxa"/>
              <w:right w:w="60" w:type="dxa"/>
            </w:tcMar>
          </w:tcPr>
          <w:p w14:paraId="32A81777" w14:textId="77777777" w:rsidR="00A37056" w:rsidRDefault="007417F9">
            <w:pPr>
              <w:rPr>
                <w:rFonts w:ascii="Arial" w:hAnsi="Arial" w:cs="Arial"/>
                <w:color w:val="000000"/>
                <w:sz w:val="15"/>
                <w:szCs w:val="15"/>
              </w:rPr>
            </w:pPr>
            <w:hyperlink r:id="rId145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598F144" w14:textId="77777777" w:rsidR="00A37056" w:rsidRDefault="00A37056">
            <w:pPr>
              <w:rPr>
                <w:rFonts w:ascii="Arial" w:hAnsi="Arial" w:cs="Arial"/>
                <w:color w:val="000000"/>
                <w:sz w:val="15"/>
                <w:szCs w:val="15"/>
              </w:rPr>
            </w:pPr>
          </w:p>
        </w:tc>
      </w:tr>
      <w:tr w:rsidR="00A37056" w14:paraId="70C50D94"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FCFD545" w14:textId="77777777" w:rsidR="00A37056" w:rsidRDefault="007417F9">
            <w:pPr>
              <w:rPr>
                <w:rFonts w:ascii="Arial" w:hAnsi="Arial" w:cs="Arial"/>
                <w:color w:val="000000"/>
                <w:sz w:val="15"/>
                <w:szCs w:val="15"/>
              </w:rPr>
            </w:pPr>
            <w:hyperlink r:id="rId1454" w:history="1">
              <w:r w:rsidR="00A37056">
                <w:rPr>
                  <w:rStyle w:val="Hyperlink"/>
                  <w:rFonts w:ascii="Arial" w:hAnsi="Arial" w:cs="Arial"/>
                  <w:color w:val="777777"/>
                  <w:sz w:val="15"/>
                  <w:szCs w:val="15"/>
                  <w:u w:val="none"/>
                </w:rPr>
                <w:t>de Boet, Franciscus Johannes</w:t>
              </w:r>
            </w:hyperlink>
          </w:p>
        </w:tc>
        <w:tc>
          <w:tcPr>
            <w:tcW w:w="0" w:type="auto"/>
            <w:tcBorders>
              <w:right w:val="single" w:sz="6" w:space="0" w:color="DAD9C7"/>
            </w:tcBorders>
            <w:shd w:val="clear" w:color="auto" w:fill="EFF6FF"/>
            <w:tcMar>
              <w:top w:w="60" w:type="dxa"/>
              <w:left w:w="75" w:type="dxa"/>
              <w:bottom w:w="60" w:type="dxa"/>
              <w:right w:w="60" w:type="dxa"/>
            </w:tcMar>
          </w:tcPr>
          <w:p w14:paraId="1335AAB6" w14:textId="77777777" w:rsidR="00A37056" w:rsidRDefault="007417F9">
            <w:pPr>
              <w:rPr>
                <w:rFonts w:ascii="Arial" w:hAnsi="Arial" w:cs="Arial"/>
                <w:color w:val="000000"/>
                <w:sz w:val="15"/>
                <w:szCs w:val="15"/>
              </w:rPr>
            </w:pPr>
            <w:hyperlink r:id="rId145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0CE2B84D" w14:textId="77777777" w:rsidR="00A37056" w:rsidRDefault="00A37056">
            <w:pPr>
              <w:rPr>
                <w:rFonts w:ascii="Arial" w:hAnsi="Arial" w:cs="Arial"/>
                <w:color w:val="000000"/>
                <w:sz w:val="15"/>
                <w:szCs w:val="15"/>
              </w:rPr>
            </w:pPr>
          </w:p>
        </w:tc>
      </w:tr>
      <w:tr w:rsidR="00A37056" w14:paraId="630A2ABB"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2A6DC07" w14:textId="77777777" w:rsidR="00A37056" w:rsidRDefault="007417F9">
            <w:pPr>
              <w:rPr>
                <w:rFonts w:ascii="Arial" w:hAnsi="Arial" w:cs="Arial"/>
                <w:color w:val="000000"/>
                <w:sz w:val="15"/>
                <w:szCs w:val="15"/>
              </w:rPr>
            </w:pPr>
            <w:hyperlink r:id="rId1456" w:history="1">
              <w:r w:rsidR="00A37056">
                <w:rPr>
                  <w:rStyle w:val="Hyperlink"/>
                  <w:rFonts w:ascii="Arial" w:hAnsi="Arial" w:cs="Arial"/>
                  <w:color w:val="777777"/>
                  <w:sz w:val="15"/>
                  <w:szCs w:val="15"/>
                  <w:u w:val="none"/>
                </w:rPr>
                <w:t>de Boet, Hendrik</w:t>
              </w:r>
            </w:hyperlink>
          </w:p>
        </w:tc>
        <w:tc>
          <w:tcPr>
            <w:tcW w:w="0" w:type="auto"/>
            <w:tcBorders>
              <w:right w:val="single" w:sz="6" w:space="0" w:color="DAD9C7"/>
            </w:tcBorders>
            <w:shd w:val="clear" w:color="auto" w:fill="FFFFFF"/>
            <w:tcMar>
              <w:top w:w="60" w:type="dxa"/>
              <w:left w:w="75" w:type="dxa"/>
              <w:bottom w:w="60" w:type="dxa"/>
              <w:right w:w="60" w:type="dxa"/>
            </w:tcMar>
          </w:tcPr>
          <w:p w14:paraId="6653DCB8" w14:textId="77777777" w:rsidR="00A37056" w:rsidRDefault="007417F9">
            <w:pPr>
              <w:rPr>
                <w:rFonts w:ascii="Arial" w:hAnsi="Arial" w:cs="Arial"/>
                <w:color w:val="000000"/>
                <w:sz w:val="15"/>
                <w:szCs w:val="15"/>
              </w:rPr>
            </w:pPr>
            <w:hyperlink r:id="rId145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A47796D" w14:textId="77777777" w:rsidR="00A37056" w:rsidRDefault="00A37056">
            <w:pPr>
              <w:rPr>
                <w:rFonts w:ascii="Arial" w:hAnsi="Arial" w:cs="Arial"/>
                <w:color w:val="000000"/>
                <w:sz w:val="15"/>
                <w:szCs w:val="15"/>
              </w:rPr>
            </w:pPr>
          </w:p>
        </w:tc>
      </w:tr>
      <w:tr w:rsidR="00A37056" w14:paraId="030BC923"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8162380" w14:textId="77777777" w:rsidR="00A37056" w:rsidRDefault="007417F9">
            <w:pPr>
              <w:rPr>
                <w:rFonts w:ascii="Arial" w:hAnsi="Arial" w:cs="Arial"/>
                <w:color w:val="000000"/>
                <w:sz w:val="15"/>
                <w:szCs w:val="15"/>
              </w:rPr>
            </w:pPr>
            <w:hyperlink r:id="rId1458" w:history="1">
              <w:r w:rsidR="00A37056">
                <w:rPr>
                  <w:rStyle w:val="Hyperlink"/>
                  <w:rFonts w:ascii="Arial" w:hAnsi="Arial" w:cs="Arial"/>
                  <w:color w:val="777777"/>
                  <w:sz w:val="15"/>
                  <w:szCs w:val="15"/>
                  <w:u w:val="none"/>
                </w:rPr>
                <w:t>de Boet, Huberdina Maria</w:t>
              </w:r>
            </w:hyperlink>
          </w:p>
        </w:tc>
        <w:tc>
          <w:tcPr>
            <w:tcW w:w="0" w:type="auto"/>
            <w:tcBorders>
              <w:right w:val="single" w:sz="6" w:space="0" w:color="DAD9C7"/>
            </w:tcBorders>
            <w:shd w:val="clear" w:color="auto" w:fill="EFF6FF"/>
            <w:tcMar>
              <w:top w:w="60" w:type="dxa"/>
              <w:left w:w="75" w:type="dxa"/>
              <w:bottom w:w="60" w:type="dxa"/>
              <w:right w:w="60" w:type="dxa"/>
            </w:tcMar>
          </w:tcPr>
          <w:p w14:paraId="245C97A1" w14:textId="77777777" w:rsidR="00A37056" w:rsidRDefault="007417F9">
            <w:pPr>
              <w:rPr>
                <w:rFonts w:ascii="Arial" w:hAnsi="Arial" w:cs="Arial"/>
                <w:color w:val="000000"/>
                <w:sz w:val="15"/>
                <w:szCs w:val="15"/>
              </w:rPr>
            </w:pPr>
            <w:hyperlink r:id="rId145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0F31C2D3" w14:textId="77777777" w:rsidR="00A37056" w:rsidRDefault="00A37056">
            <w:pPr>
              <w:rPr>
                <w:rFonts w:ascii="Arial" w:hAnsi="Arial" w:cs="Arial"/>
                <w:color w:val="000000"/>
                <w:sz w:val="15"/>
                <w:szCs w:val="15"/>
              </w:rPr>
            </w:pPr>
          </w:p>
        </w:tc>
      </w:tr>
      <w:tr w:rsidR="00A37056" w14:paraId="03080E2E"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62FE4D5" w14:textId="77777777" w:rsidR="00A37056" w:rsidRDefault="007417F9">
            <w:pPr>
              <w:rPr>
                <w:rFonts w:ascii="Arial" w:hAnsi="Arial" w:cs="Arial"/>
                <w:color w:val="000000"/>
                <w:sz w:val="15"/>
                <w:szCs w:val="15"/>
              </w:rPr>
            </w:pPr>
            <w:hyperlink r:id="rId1460" w:history="1">
              <w:r w:rsidR="00A37056">
                <w:rPr>
                  <w:rStyle w:val="Hyperlink"/>
                  <w:rFonts w:ascii="Arial" w:hAnsi="Arial" w:cs="Arial"/>
                  <w:color w:val="777777"/>
                  <w:sz w:val="15"/>
                  <w:szCs w:val="15"/>
                  <w:u w:val="none"/>
                </w:rPr>
                <w:t>de Boet, Jacobus</w:t>
              </w:r>
            </w:hyperlink>
          </w:p>
        </w:tc>
        <w:tc>
          <w:tcPr>
            <w:tcW w:w="0" w:type="auto"/>
            <w:tcBorders>
              <w:right w:val="single" w:sz="6" w:space="0" w:color="DAD9C7"/>
            </w:tcBorders>
            <w:shd w:val="clear" w:color="auto" w:fill="FFFFFF"/>
            <w:tcMar>
              <w:top w:w="60" w:type="dxa"/>
              <w:left w:w="75" w:type="dxa"/>
              <w:bottom w:w="60" w:type="dxa"/>
              <w:right w:w="60" w:type="dxa"/>
            </w:tcMar>
          </w:tcPr>
          <w:p w14:paraId="266AA429" w14:textId="77777777" w:rsidR="00A37056" w:rsidRDefault="007417F9">
            <w:pPr>
              <w:rPr>
                <w:rFonts w:ascii="Arial" w:hAnsi="Arial" w:cs="Arial"/>
                <w:color w:val="000000"/>
                <w:sz w:val="15"/>
                <w:szCs w:val="15"/>
              </w:rPr>
            </w:pPr>
            <w:hyperlink r:id="rId146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64288F23" w14:textId="77777777" w:rsidR="00A37056" w:rsidRDefault="00A37056">
            <w:pPr>
              <w:rPr>
                <w:rFonts w:ascii="Arial" w:hAnsi="Arial" w:cs="Arial"/>
                <w:color w:val="000000"/>
                <w:sz w:val="15"/>
                <w:szCs w:val="15"/>
              </w:rPr>
            </w:pPr>
          </w:p>
        </w:tc>
      </w:tr>
      <w:tr w:rsidR="00A37056" w14:paraId="4ABBC9D7"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714B3BB" w14:textId="77777777" w:rsidR="00A37056" w:rsidRDefault="007417F9">
            <w:pPr>
              <w:rPr>
                <w:rFonts w:ascii="Arial" w:hAnsi="Arial" w:cs="Arial"/>
                <w:color w:val="000000"/>
                <w:sz w:val="15"/>
                <w:szCs w:val="15"/>
              </w:rPr>
            </w:pPr>
            <w:hyperlink r:id="rId1462" w:history="1">
              <w:r w:rsidR="00A37056">
                <w:rPr>
                  <w:rStyle w:val="Hyperlink"/>
                  <w:rFonts w:ascii="Arial" w:hAnsi="Arial" w:cs="Arial"/>
                  <w:color w:val="777777"/>
                  <w:sz w:val="15"/>
                  <w:szCs w:val="15"/>
                  <w:u w:val="none"/>
                </w:rPr>
                <w:t>de Boet, Jacobus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203FEF8B" w14:textId="77777777" w:rsidR="00A37056" w:rsidRDefault="007417F9">
            <w:pPr>
              <w:rPr>
                <w:rFonts w:ascii="Arial" w:hAnsi="Arial" w:cs="Arial"/>
                <w:color w:val="000000"/>
                <w:sz w:val="15"/>
                <w:szCs w:val="15"/>
              </w:rPr>
            </w:pPr>
            <w:hyperlink r:id="rId146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FD57379" w14:textId="77777777" w:rsidR="00A37056" w:rsidRDefault="00A37056">
            <w:pPr>
              <w:rPr>
                <w:rFonts w:ascii="Arial" w:hAnsi="Arial" w:cs="Arial"/>
                <w:color w:val="000000"/>
                <w:sz w:val="15"/>
                <w:szCs w:val="15"/>
              </w:rPr>
            </w:pPr>
          </w:p>
        </w:tc>
      </w:tr>
      <w:tr w:rsidR="00A37056" w14:paraId="7D8D8014"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13B11A0" w14:textId="77777777" w:rsidR="00A37056" w:rsidRDefault="007417F9">
            <w:pPr>
              <w:rPr>
                <w:rFonts w:ascii="Arial" w:hAnsi="Arial" w:cs="Arial"/>
                <w:color w:val="000000"/>
                <w:sz w:val="15"/>
                <w:szCs w:val="15"/>
              </w:rPr>
            </w:pPr>
            <w:hyperlink r:id="rId1464" w:history="1">
              <w:r w:rsidR="00A37056">
                <w:rPr>
                  <w:rStyle w:val="Hyperlink"/>
                  <w:rFonts w:ascii="Arial" w:hAnsi="Arial" w:cs="Arial"/>
                  <w:color w:val="777777"/>
                  <w:sz w:val="15"/>
                  <w:szCs w:val="15"/>
                  <w:u w:val="none"/>
                </w:rPr>
                <w:t>de Boet, Jacobus Johannes</w:t>
              </w:r>
            </w:hyperlink>
          </w:p>
        </w:tc>
        <w:tc>
          <w:tcPr>
            <w:tcW w:w="0" w:type="auto"/>
            <w:tcBorders>
              <w:right w:val="single" w:sz="6" w:space="0" w:color="DAD9C7"/>
            </w:tcBorders>
            <w:shd w:val="clear" w:color="auto" w:fill="FFFFFF"/>
            <w:tcMar>
              <w:top w:w="60" w:type="dxa"/>
              <w:left w:w="75" w:type="dxa"/>
              <w:bottom w:w="60" w:type="dxa"/>
              <w:right w:w="60" w:type="dxa"/>
            </w:tcMar>
          </w:tcPr>
          <w:p w14:paraId="721FFCC4" w14:textId="77777777" w:rsidR="00A37056" w:rsidRDefault="007417F9">
            <w:pPr>
              <w:rPr>
                <w:rFonts w:ascii="Arial" w:hAnsi="Arial" w:cs="Arial"/>
                <w:color w:val="000000"/>
                <w:sz w:val="15"/>
                <w:szCs w:val="15"/>
              </w:rPr>
            </w:pPr>
            <w:hyperlink r:id="rId146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030DCA5" w14:textId="77777777" w:rsidR="00A37056" w:rsidRDefault="00A37056">
            <w:pPr>
              <w:rPr>
                <w:rFonts w:ascii="Arial" w:hAnsi="Arial" w:cs="Arial"/>
                <w:color w:val="000000"/>
                <w:sz w:val="15"/>
                <w:szCs w:val="15"/>
              </w:rPr>
            </w:pPr>
          </w:p>
        </w:tc>
      </w:tr>
      <w:tr w:rsidR="00A37056" w14:paraId="23534A3D"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8776CD0" w14:textId="77777777" w:rsidR="00A37056" w:rsidRDefault="007417F9">
            <w:pPr>
              <w:rPr>
                <w:rFonts w:ascii="Arial" w:hAnsi="Arial" w:cs="Arial"/>
                <w:color w:val="000000"/>
                <w:sz w:val="15"/>
                <w:szCs w:val="15"/>
              </w:rPr>
            </w:pPr>
            <w:hyperlink r:id="rId1466" w:history="1">
              <w:r w:rsidR="00A37056">
                <w:rPr>
                  <w:rStyle w:val="Hyperlink"/>
                  <w:rFonts w:ascii="Arial" w:hAnsi="Arial" w:cs="Arial"/>
                  <w:color w:val="777777"/>
                  <w:sz w:val="15"/>
                  <w:szCs w:val="15"/>
                  <w:u w:val="none"/>
                </w:rPr>
                <w:t>de Boet, Johanna Maria</w:t>
              </w:r>
            </w:hyperlink>
          </w:p>
        </w:tc>
        <w:tc>
          <w:tcPr>
            <w:tcW w:w="0" w:type="auto"/>
            <w:tcBorders>
              <w:right w:val="single" w:sz="6" w:space="0" w:color="DAD9C7"/>
            </w:tcBorders>
            <w:shd w:val="clear" w:color="auto" w:fill="EFF6FF"/>
            <w:tcMar>
              <w:top w:w="60" w:type="dxa"/>
              <w:left w:w="75" w:type="dxa"/>
              <w:bottom w:w="60" w:type="dxa"/>
              <w:right w:w="60" w:type="dxa"/>
            </w:tcMar>
          </w:tcPr>
          <w:p w14:paraId="5896309E" w14:textId="77777777" w:rsidR="00A37056" w:rsidRDefault="007417F9">
            <w:pPr>
              <w:rPr>
                <w:rFonts w:ascii="Arial" w:hAnsi="Arial" w:cs="Arial"/>
                <w:color w:val="000000"/>
                <w:sz w:val="15"/>
                <w:szCs w:val="15"/>
              </w:rPr>
            </w:pPr>
            <w:hyperlink r:id="rId146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4D3FB10" w14:textId="77777777" w:rsidR="00A37056" w:rsidRDefault="00A37056">
            <w:pPr>
              <w:rPr>
                <w:rFonts w:ascii="Arial" w:hAnsi="Arial" w:cs="Arial"/>
                <w:color w:val="000000"/>
                <w:sz w:val="15"/>
                <w:szCs w:val="15"/>
              </w:rPr>
            </w:pPr>
          </w:p>
        </w:tc>
      </w:tr>
      <w:tr w:rsidR="00A37056" w14:paraId="43FDF8B5"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D53CD31" w14:textId="77777777" w:rsidR="00A37056" w:rsidRDefault="007417F9">
            <w:pPr>
              <w:rPr>
                <w:rFonts w:ascii="Arial" w:hAnsi="Arial" w:cs="Arial"/>
                <w:color w:val="000000"/>
                <w:sz w:val="15"/>
                <w:szCs w:val="15"/>
              </w:rPr>
            </w:pPr>
            <w:hyperlink r:id="rId1468" w:history="1">
              <w:r w:rsidR="00A37056">
                <w:rPr>
                  <w:rStyle w:val="Hyperlink"/>
                  <w:rFonts w:ascii="Arial" w:hAnsi="Arial" w:cs="Arial"/>
                  <w:color w:val="777777"/>
                  <w:sz w:val="15"/>
                  <w:szCs w:val="15"/>
                  <w:u w:val="none"/>
                </w:rPr>
                <w:t>de Boet, Johanna Maria</w:t>
              </w:r>
            </w:hyperlink>
          </w:p>
        </w:tc>
        <w:tc>
          <w:tcPr>
            <w:tcW w:w="0" w:type="auto"/>
            <w:tcBorders>
              <w:right w:val="single" w:sz="6" w:space="0" w:color="DAD9C7"/>
            </w:tcBorders>
            <w:shd w:val="clear" w:color="auto" w:fill="FFFFFF"/>
            <w:tcMar>
              <w:top w:w="60" w:type="dxa"/>
              <w:left w:w="75" w:type="dxa"/>
              <w:bottom w:w="60" w:type="dxa"/>
              <w:right w:w="60" w:type="dxa"/>
            </w:tcMar>
          </w:tcPr>
          <w:p w14:paraId="22F3B222" w14:textId="77777777" w:rsidR="00A37056" w:rsidRDefault="007417F9">
            <w:pPr>
              <w:rPr>
                <w:rFonts w:ascii="Arial" w:hAnsi="Arial" w:cs="Arial"/>
                <w:color w:val="000000"/>
                <w:sz w:val="15"/>
                <w:szCs w:val="15"/>
              </w:rPr>
            </w:pPr>
            <w:hyperlink r:id="rId146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A059A50" w14:textId="77777777" w:rsidR="00A37056" w:rsidRDefault="00A37056">
            <w:pPr>
              <w:rPr>
                <w:rFonts w:ascii="Arial" w:hAnsi="Arial" w:cs="Arial"/>
                <w:color w:val="000000"/>
                <w:sz w:val="15"/>
                <w:szCs w:val="15"/>
              </w:rPr>
            </w:pPr>
          </w:p>
        </w:tc>
      </w:tr>
      <w:tr w:rsidR="00A37056" w14:paraId="7EDF5D5F"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13B0529" w14:textId="77777777" w:rsidR="00A37056" w:rsidRDefault="007417F9">
            <w:pPr>
              <w:rPr>
                <w:rFonts w:ascii="Arial" w:hAnsi="Arial" w:cs="Arial"/>
                <w:color w:val="000000"/>
                <w:sz w:val="15"/>
                <w:szCs w:val="15"/>
              </w:rPr>
            </w:pPr>
            <w:hyperlink r:id="rId1470" w:history="1">
              <w:r w:rsidR="00A37056">
                <w:rPr>
                  <w:rStyle w:val="Hyperlink"/>
                  <w:rFonts w:ascii="Arial" w:hAnsi="Arial" w:cs="Arial"/>
                  <w:color w:val="777777"/>
                  <w:sz w:val="15"/>
                  <w:szCs w:val="15"/>
                  <w:u w:val="none"/>
                </w:rPr>
                <w:t>de Boet, Johannes</w:t>
              </w:r>
            </w:hyperlink>
          </w:p>
        </w:tc>
        <w:tc>
          <w:tcPr>
            <w:tcW w:w="0" w:type="auto"/>
            <w:tcBorders>
              <w:right w:val="single" w:sz="6" w:space="0" w:color="DAD9C7"/>
            </w:tcBorders>
            <w:shd w:val="clear" w:color="auto" w:fill="EFF6FF"/>
            <w:tcMar>
              <w:top w:w="60" w:type="dxa"/>
              <w:left w:w="75" w:type="dxa"/>
              <w:bottom w:w="60" w:type="dxa"/>
              <w:right w:w="60" w:type="dxa"/>
            </w:tcMar>
          </w:tcPr>
          <w:p w14:paraId="50419B5C" w14:textId="77777777" w:rsidR="00A37056" w:rsidRDefault="007417F9">
            <w:pPr>
              <w:rPr>
                <w:rFonts w:ascii="Arial" w:hAnsi="Arial" w:cs="Arial"/>
                <w:color w:val="000000"/>
                <w:sz w:val="15"/>
                <w:szCs w:val="15"/>
              </w:rPr>
            </w:pPr>
            <w:hyperlink r:id="rId147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FF1EB5D" w14:textId="77777777" w:rsidR="00A37056" w:rsidRDefault="00A37056">
            <w:pPr>
              <w:rPr>
                <w:rFonts w:ascii="Arial" w:hAnsi="Arial" w:cs="Arial"/>
                <w:color w:val="000000"/>
                <w:sz w:val="15"/>
                <w:szCs w:val="15"/>
              </w:rPr>
            </w:pPr>
          </w:p>
        </w:tc>
      </w:tr>
      <w:tr w:rsidR="00A37056" w14:paraId="0DBFD731"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A0DF8D3" w14:textId="77777777" w:rsidR="00A37056" w:rsidRDefault="007417F9">
            <w:pPr>
              <w:rPr>
                <w:rFonts w:ascii="Arial" w:hAnsi="Arial" w:cs="Arial"/>
                <w:color w:val="000000"/>
                <w:sz w:val="15"/>
                <w:szCs w:val="15"/>
              </w:rPr>
            </w:pPr>
            <w:hyperlink r:id="rId1472" w:history="1">
              <w:r w:rsidR="00A37056">
                <w:rPr>
                  <w:rStyle w:val="Hyperlink"/>
                  <w:rFonts w:ascii="Arial" w:hAnsi="Arial" w:cs="Arial"/>
                  <w:color w:val="777777"/>
                  <w:sz w:val="15"/>
                  <w:szCs w:val="15"/>
                  <w:u w:val="none"/>
                </w:rPr>
                <w:t>de Boet, Johannes Anthonius</w:t>
              </w:r>
            </w:hyperlink>
          </w:p>
        </w:tc>
        <w:tc>
          <w:tcPr>
            <w:tcW w:w="0" w:type="auto"/>
            <w:tcBorders>
              <w:right w:val="single" w:sz="6" w:space="0" w:color="DAD9C7"/>
            </w:tcBorders>
            <w:shd w:val="clear" w:color="auto" w:fill="FFFFFF"/>
            <w:tcMar>
              <w:top w:w="60" w:type="dxa"/>
              <w:left w:w="75" w:type="dxa"/>
              <w:bottom w:w="60" w:type="dxa"/>
              <w:right w:w="60" w:type="dxa"/>
            </w:tcMar>
          </w:tcPr>
          <w:p w14:paraId="650FA578" w14:textId="77777777" w:rsidR="00A37056" w:rsidRDefault="007417F9">
            <w:pPr>
              <w:rPr>
                <w:rFonts w:ascii="Arial" w:hAnsi="Arial" w:cs="Arial"/>
                <w:color w:val="000000"/>
                <w:sz w:val="15"/>
                <w:szCs w:val="15"/>
              </w:rPr>
            </w:pPr>
            <w:hyperlink r:id="rId147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44BDF3C" w14:textId="77777777" w:rsidR="00A37056" w:rsidRDefault="00A37056">
            <w:pPr>
              <w:rPr>
                <w:rFonts w:ascii="Arial" w:hAnsi="Arial" w:cs="Arial"/>
                <w:color w:val="000000"/>
                <w:sz w:val="15"/>
                <w:szCs w:val="15"/>
              </w:rPr>
            </w:pPr>
          </w:p>
        </w:tc>
      </w:tr>
      <w:tr w:rsidR="00A37056" w14:paraId="47E6AFCC"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3AF36D7" w14:textId="77777777" w:rsidR="00A37056" w:rsidRDefault="007417F9">
            <w:pPr>
              <w:rPr>
                <w:rFonts w:ascii="Arial" w:hAnsi="Arial" w:cs="Arial"/>
                <w:color w:val="000000"/>
                <w:sz w:val="15"/>
                <w:szCs w:val="15"/>
              </w:rPr>
            </w:pPr>
            <w:hyperlink r:id="rId1474" w:history="1">
              <w:r w:rsidR="00A37056">
                <w:rPr>
                  <w:rStyle w:val="Hyperlink"/>
                  <w:rFonts w:ascii="Arial" w:hAnsi="Arial" w:cs="Arial"/>
                  <w:color w:val="777777"/>
                  <w:sz w:val="15"/>
                  <w:szCs w:val="15"/>
                  <w:u w:val="none"/>
                </w:rPr>
                <w:t>de Boet, Johannes Jozef</w:t>
              </w:r>
            </w:hyperlink>
          </w:p>
        </w:tc>
        <w:tc>
          <w:tcPr>
            <w:tcW w:w="0" w:type="auto"/>
            <w:tcBorders>
              <w:right w:val="single" w:sz="6" w:space="0" w:color="DAD9C7"/>
            </w:tcBorders>
            <w:shd w:val="clear" w:color="auto" w:fill="EFF6FF"/>
            <w:tcMar>
              <w:top w:w="60" w:type="dxa"/>
              <w:left w:w="75" w:type="dxa"/>
              <w:bottom w:w="60" w:type="dxa"/>
              <w:right w:w="60" w:type="dxa"/>
            </w:tcMar>
          </w:tcPr>
          <w:p w14:paraId="43D786E2" w14:textId="77777777" w:rsidR="00A37056" w:rsidRDefault="007417F9">
            <w:pPr>
              <w:rPr>
                <w:rFonts w:ascii="Arial" w:hAnsi="Arial" w:cs="Arial"/>
                <w:color w:val="000000"/>
                <w:sz w:val="15"/>
                <w:szCs w:val="15"/>
              </w:rPr>
            </w:pPr>
            <w:hyperlink r:id="rId147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E5E6F75" w14:textId="77777777" w:rsidR="00A37056" w:rsidRDefault="00A37056">
            <w:pPr>
              <w:rPr>
                <w:rFonts w:ascii="Arial" w:hAnsi="Arial" w:cs="Arial"/>
                <w:color w:val="000000"/>
                <w:sz w:val="15"/>
                <w:szCs w:val="15"/>
              </w:rPr>
            </w:pPr>
          </w:p>
        </w:tc>
      </w:tr>
      <w:tr w:rsidR="00A37056" w14:paraId="5329621B"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7F30C35" w14:textId="77777777" w:rsidR="00A37056" w:rsidRDefault="007417F9">
            <w:pPr>
              <w:rPr>
                <w:rFonts w:ascii="Arial" w:hAnsi="Arial" w:cs="Arial"/>
                <w:color w:val="000000"/>
                <w:sz w:val="15"/>
                <w:szCs w:val="15"/>
              </w:rPr>
            </w:pPr>
            <w:hyperlink r:id="rId1476" w:history="1">
              <w:r w:rsidR="00A37056">
                <w:rPr>
                  <w:rStyle w:val="Hyperlink"/>
                  <w:rFonts w:ascii="Arial" w:hAnsi="Arial" w:cs="Arial"/>
                  <w:color w:val="777777"/>
                  <w:sz w:val="15"/>
                  <w:szCs w:val="15"/>
                  <w:u w:val="none"/>
                </w:rPr>
                <w:t>de Boet, Maria Theresia</w:t>
              </w:r>
            </w:hyperlink>
          </w:p>
        </w:tc>
        <w:tc>
          <w:tcPr>
            <w:tcW w:w="0" w:type="auto"/>
            <w:tcBorders>
              <w:right w:val="single" w:sz="6" w:space="0" w:color="DAD9C7"/>
            </w:tcBorders>
            <w:shd w:val="clear" w:color="auto" w:fill="FFFFFF"/>
            <w:tcMar>
              <w:top w:w="60" w:type="dxa"/>
              <w:left w:w="75" w:type="dxa"/>
              <w:bottom w:w="60" w:type="dxa"/>
              <w:right w:w="60" w:type="dxa"/>
            </w:tcMar>
          </w:tcPr>
          <w:p w14:paraId="42284B0F" w14:textId="77777777" w:rsidR="00A37056" w:rsidRDefault="007417F9">
            <w:pPr>
              <w:rPr>
                <w:rFonts w:ascii="Arial" w:hAnsi="Arial" w:cs="Arial"/>
                <w:color w:val="000000"/>
                <w:sz w:val="15"/>
                <w:szCs w:val="15"/>
              </w:rPr>
            </w:pPr>
            <w:hyperlink r:id="rId147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ED45764" w14:textId="77777777" w:rsidR="00A37056" w:rsidRDefault="00A37056">
            <w:pPr>
              <w:rPr>
                <w:rFonts w:ascii="Arial" w:hAnsi="Arial" w:cs="Arial"/>
                <w:color w:val="000000"/>
                <w:sz w:val="15"/>
                <w:szCs w:val="15"/>
              </w:rPr>
            </w:pPr>
          </w:p>
        </w:tc>
      </w:tr>
      <w:tr w:rsidR="00A37056" w14:paraId="4048E6A3"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5A58A49" w14:textId="77777777" w:rsidR="00A37056" w:rsidRDefault="007417F9">
            <w:pPr>
              <w:rPr>
                <w:rFonts w:ascii="Arial" w:hAnsi="Arial" w:cs="Arial"/>
                <w:color w:val="000000"/>
                <w:sz w:val="15"/>
                <w:szCs w:val="15"/>
              </w:rPr>
            </w:pPr>
            <w:hyperlink r:id="rId1478" w:history="1">
              <w:r w:rsidR="00A37056">
                <w:rPr>
                  <w:rStyle w:val="Hyperlink"/>
                  <w:rFonts w:ascii="Arial" w:hAnsi="Arial" w:cs="Arial"/>
                  <w:color w:val="777777"/>
                  <w:sz w:val="15"/>
                  <w:szCs w:val="15"/>
                  <w:u w:val="none"/>
                </w:rPr>
                <w:t>de Boet, Marinus Jozef</w:t>
              </w:r>
            </w:hyperlink>
          </w:p>
        </w:tc>
        <w:tc>
          <w:tcPr>
            <w:tcW w:w="0" w:type="auto"/>
            <w:tcBorders>
              <w:right w:val="single" w:sz="6" w:space="0" w:color="DAD9C7"/>
            </w:tcBorders>
            <w:shd w:val="clear" w:color="auto" w:fill="EFF6FF"/>
            <w:tcMar>
              <w:top w:w="60" w:type="dxa"/>
              <w:left w:w="75" w:type="dxa"/>
              <w:bottom w:w="60" w:type="dxa"/>
              <w:right w:w="60" w:type="dxa"/>
            </w:tcMar>
          </w:tcPr>
          <w:p w14:paraId="6AB7029C" w14:textId="77777777" w:rsidR="00A37056" w:rsidRDefault="007417F9">
            <w:pPr>
              <w:rPr>
                <w:rFonts w:ascii="Arial" w:hAnsi="Arial" w:cs="Arial"/>
                <w:color w:val="000000"/>
                <w:sz w:val="15"/>
                <w:szCs w:val="15"/>
              </w:rPr>
            </w:pPr>
            <w:hyperlink r:id="rId147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09EC10B0" w14:textId="77777777" w:rsidR="00A37056" w:rsidRDefault="00A37056">
            <w:pPr>
              <w:rPr>
                <w:rFonts w:ascii="Arial" w:hAnsi="Arial" w:cs="Arial"/>
                <w:color w:val="000000"/>
                <w:sz w:val="15"/>
                <w:szCs w:val="15"/>
              </w:rPr>
            </w:pPr>
          </w:p>
        </w:tc>
      </w:tr>
      <w:tr w:rsidR="00A37056" w14:paraId="1E99CB1B"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7C4C59E" w14:textId="77777777" w:rsidR="00A37056" w:rsidRDefault="007417F9">
            <w:pPr>
              <w:rPr>
                <w:rFonts w:ascii="Arial" w:hAnsi="Arial" w:cs="Arial"/>
                <w:color w:val="000000"/>
                <w:sz w:val="15"/>
                <w:szCs w:val="15"/>
              </w:rPr>
            </w:pPr>
            <w:hyperlink r:id="rId1480" w:history="1">
              <w:r w:rsidR="00A37056">
                <w:rPr>
                  <w:rStyle w:val="Hyperlink"/>
                  <w:rFonts w:ascii="Arial" w:hAnsi="Arial" w:cs="Arial"/>
                  <w:color w:val="777777"/>
                  <w:sz w:val="15"/>
                  <w:szCs w:val="15"/>
                  <w:u w:val="none"/>
                </w:rPr>
                <w:t>de Boet, Mattheus Adrianus</w:t>
              </w:r>
            </w:hyperlink>
          </w:p>
        </w:tc>
        <w:tc>
          <w:tcPr>
            <w:tcW w:w="0" w:type="auto"/>
            <w:tcBorders>
              <w:right w:val="single" w:sz="6" w:space="0" w:color="DAD9C7"/>
            </w:tcBorders>
            <w:shd w:val="clear" w:color="auto" w:fill="FFFFFF"/>
            <w:tcMar>
              <w:top w:w="60" w:type="dxa"/>
              <w:left w:w="75" w:type="dxa"/>
              <w:bottom w:w="60" w:type="dxa"/>
              <w:right w:w="60" w:type="dxa"/>
            </w:tcMar>
          </w:tcPr>
          <w:p w14:paraId="62DE2666" w14:textId="77777777" w:rsidR="00A37056" w:rsidRDefault="007417F9">
            <w:pPr>
              <w:rPr>
                <w:rFonts w:ascii="Arial" w:hAnsi="Arial" w:cs="Arial"/>
                <w:color w:val="000000"/>
                <w:sz w:val="15"/>
                <w:szCs w:val="15"/>
              </w:rPr>
            </w:pPr>
            <w:hyperlink r:id="rId148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F73F563" w14:textId="77777777" w:rsidR="00A37056" w:rsidRDefault="00A37056">
            <w:pPr>
              <w:rPr>
                <w:rFonts w:ascii="Arial" w:hAnsi="Arial" w:cs="Arial"/>
                <w:color w:val="000000"/>
                <w:sz w:val="15"/>
                <w:szCs w:val="15"/>
              </w:rPr>
            </w:pPr>
          </w:p>
        </w:tc>
      </w:tr>
      <w:tr w:rsidR="00A37056" w14:paraId="5FD073E0"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D119345" w14:textId="77777777" w:rsidR="00A37056" w:rsidRDefault="007417F9">
            <w:pPr>
              <w:rPr>
                <w:rFonts w:ascii="Arial" w:hAnsi="Arial" w:cs="Arial"/>
                <w:color w:val="000000"/>
                <w:sz w:val="15"/>
                <w:szCs w:val="15"/>
              </w:rPr>
            </w:pPr>
            <w:hyperlink r:id="rId1482" w:history="1">
              <w:r w:rsidR="00A37056">
                <w:rPr>
                  <w:rStyle w:val="Hyperlink"/>
                  <w:rFonts w:ascii="Arial" w:hAnsi="Arial" w:cs="Arial"/>
                  <w:color w:val="777777"/>
                  <w:sz w:val="15"/>
                  <w:szCs w:val="15"/>
                  <w:u w:val="none"/>
                </w:rPr>
                <w:t>de Boet, Sara Huberdina Johanna</w:t>
              </w:r>
            </w:hyperlink>
          </w:p>
        </w:tc>
        <w:tc>
          <w:tcPr>
            <w:tcW w:w="0" w:type="auto"/>
            <w:tcBorders>
              <w:right w:val="single" w:sz="6" w:space="0" w:color="DAD9C7"/>
            </w:tcBorders>
            <w:shd w:val="clear" w:color="auto" w:fill="EFF6FF"/>
            <w:tcMar>
              <w:top w:w="60" w:type="dxa"/>
              <w:left w:w="75" w:type="dxa"/>
              <w:bottom w:w="60" w:type="dxa"/>
              <w:right w:w="60" w:type="dxa"/>
            </w:tcMar>
          </w:tcPr>
          <w:p w14:paraId="764B63FA" w14:textId="77777777" w:rsidR="00A37056" w:rsidRDefault="007417F9">
            <w:pPr>
              <w:rPr>
                <w:rFonts w:ascii="Arial" w:hAnsi="Arial" w:cs="Arial"/>
                <w:color w:val="000000"/>
                <w:sz w:val="15"/>
                <w:szCs w:val="15"/>
              </w:rPr>
            </w:pPr>
            <w:hyperlink r:id="rId148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5476A93" w14:textId="77777777" w:rsidR="00A37056" w:rsidRDefault="00A37056">
            <w:pPr>
              <w:rPr>
                <w:rFonts w:ascii="Arial" w:hAnsi="Arial" w:cs="Arial"/>
                <w:color w:val="000000"/>
                <w:sz w:val="15"/>
                <w:szCs w:val="15"/>
              </w:rPr>
            </w:pPr>
          </w:p>
        </w:tc>
      </w:tr>
      <w:tr w:rsidR="00A37056" w14:paraId="479E0A3B"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AFA367C" w14:textId="77777777" w:rsidR="00A37056" w:rsidRDefault="007417F9">
            <w:pPr>
              <w:rPr>
                <w:rFonts w:ascii="Arial" w:hAnsi="Arial" w:cs="Arial"/>
                <w:color w:val="000000"/>
                <w:sz w:val="15"/>
                <w:szCs w:val="15"/>
              </w:rPr>
            </w:pPr>
            <w:hyperlink r:id="rId1484" w:history="1">
              <w:r w:rsidR="00A37056">
                <w:rPr>
                  <w:rStyle w:val="Hyperlink"/>
                  <w:rFonts w:ascii="Arial" w:hAnsi="Arial" w:cs="Arial"/>
                  <w:color w:val="777777"/>
                  <w:sz w:val="15"/>
                  <w:szCs w:val="15"/>
                  <w:u w:val="none"/>
                </w:rPr>
                <w:t>de Boet, Sara Maria</w:t>
              </w:r>
            </w:hyperlink>
          </w:p>
        </w:tc>
        <w:tc>
          <w:tcPr>
            <w:tcW w:w="0" w:type="auto"/>
            <w:tcBorders>
              <w:right w:val="single" w:sz="6" w:space="0" w:color="DAD9C7"/>
            </w:tcBorders>
            <w:shd w:val="clear" w:color="auto" w:fill="FFFFFF"/>
            <w:tcMar>
              <w:top w:w="60" w:type="dxa"/>
              <w:left w:w="75" w:type="dxa"/>
              <w:bottom w:w="60" w:type="dxa"/>
              <w:right w:w="60" w:type="dxa"/>
            </w:tcMar>
          </w:tcPr>
          <w:p w14:paraId="4C091248" w14:textId="77777777" w:rsidR="00A37056" w:rsidRDefault="007417F9">
            <w:pPr>
              <w:rPr>
                <w:rFonts w:ascii="Arial" w:hAnsi="Arial" w:cs="Arial"/>
                <w:color w:val="000000"/>
                <w:sz w:val="15"/>
                <w:szCs w:val="15"/>
              </w:rPr>
            </w:pPr>
            <w:hyperlink r:id="rId148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30F28D4" w14:textId="77777777" w:rsidR="00A37056" w:rsidRDefault="00A37056">
            <w:pPr>
              <w:rPr>
                <w:rFonts w:ascii="Arial" w:hAnsi="Arial" w:cs="Arial"/>
                <w:color w:val="000000"/>
                <w:sz w:val="15"/>
                <w:szCs w:val="15"/>
              </w:rPr>
            </w:pPr>
          </w:p>
        </w:tc>
      </w:tr>
      <w:tr w:rsidR="00A37056" w14:paraId="26F2C589"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4FB62A3" w14:textId="77777777" w:rsidR="00A37056" w:rsidRDefault="007417F9">
            <w:pPr>
              <w:rPr>
                <w:rFonts w:ascii="Arial" w:hAnsi="Arial" w:cs="Arial"/>
                <w:color w:val="000000"/>
                <w:sz w:val="15"/>
                <w:szCs w:val="15"/>
              </w:rPr>
            </w:pPr>
            <w:hyperlink r:id="rId1486" w:history="1">
              <w:r w:rsidR="00A37056">
                <w:rPr>
                  <w:rStyle w:val="Hyperlink"/>
                  <w:rFonts w:ascii="Arial" w:hAnsi="Arial" w:cs="Arial"/>
                  <w:color w:val="000000"/>
                  <w:sz w:val="15"/>
                  <w:szCs w:val="15"/>
                  <w:u w:val="none"/>
                </w:rPr>
                <w:t>de Boet, Theodorus Antonius</w:t>
              </w:r>
            </w:hyperlink>
          </w:p>
        </w:tc>
        <w:tc>
          <w:tcPr>
            <w:tcW w:w="0" w:type="auto"/>
            <w:tcBorders>
              <w:right w:val="single" w:sz="6" w:space="0" w:color="DAD9C7"/>
            </w:tcBorders>
            <w:shd w:val="clear" w:color="auto" w:fill="EFF6FF"/>
            <w:tcMar>
              <w:top w:w="60" w:type="dxa"/>
              <w:left w:w="75" w:type="dxa"/>
              <w:bottom w:w="60" w:type="dxa"/>
              <w:right w:w="60" w:type="dxa"/>
            </w:tcMar>
          </w:tcPr>
          <w:p w14:paraId="0B03BB98" w14:textId="77777777" w:rsidR="00A37056" w:rsidRDefault="007417F9">
            <w:pPr>
              <w:rPr>
                <w:rFonts w:ascii="Arial" w:hAnsi="Arial" w:cs="Arial"/>
                <w:color w:val="000000"/>
                <w:sz w:val="15"/>
                <w:szCs w:val="15"/>
              </w:rPr>
            </w:pPr>
            <w:hyperlink r:id="rId1487"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940686C" w14:textId="77777777" w:rsidR="00A37056" w:rsidRDefault="007417F9">
            <w:pPr>
              <w:jc w:val="right"/>
              <w:rPr>
                <w:rFonts w:ascii="Arial" w:hAnsi="Arial" w:cs="Arial"/>
                <w:color w:val="000000"/>
                <w:sz w:val="15"/>
                <w:szCs w:val="15"/>
              </w:rPr>
            </w:pPr>
            <w:hyperlink r:id="rId1488" w:history="1">
              <w:r w:rsidR="00A37056">
                <w:rPr>
                  <w:rStyle w:val="Hyperlink"/>
                  <w:rFonts w:ascii="Arial" w:hAnsi="Arial" w:cs="Arial"/>
                  <w:color w:val="000000"/>
                  <w:sz w:val="15"/>
                  <w:szCs w:val="15"/>
                  <w:u w:val="none"/>
                </w:rPr>
                <w:t>1</w:t>
              </w:r>
            </w:hyperlink>
          </w:p>
        </w:tc>
      </w:tr>
      <w:tr w:rsidR="00A37056" w14:paraId="15CE1563"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A90EB7D" w14:textId="77777777" w:rsidR="00A37056" w:rsidRDefault="007417F9">
            <w:pPr>
              <w:rPr>
                <w:rFonts w:ascii="Arial" w:hAnsi="Arial" w:cs="Arial"/>
                <w:color w:val="000000"/>
                <w:sz w:val="15"/>
                <w:szCs w:val="15"/>
              </w:rPr>
            </w:pPr>
            <w:hyperlink r:id="rId1489" w:history="1">
              <w:r w:rsidR="00A37056">
                <w:rPr>
                  <w:rStyle w:val="Hyperlink"/>
                  <w:rFonts w:ascii="Arial" w:hAnsi="Arial" w:cs="Arial"/>
                  <w:color w:val="777777"/>
                  <w:sz w:val="15"/>
                  <w:szCs w:val="15"/>
                  <w:u w:val="none"/>
                </w:rPr>
                <w:t>de Boet, Wilhelmus</w:t>
              </w:r>
            </w:hyperlink>
          </w:p>
        </w:tc>
        <w:tc>
          <w:tcPr>
            <w:tcW w:w="0" w:type="auto"/>
            <w:tcBorders>
              <w:right w:val="single" w:sz="6" w:space="0" w:color="DAD9C7"/>
            </w:tcBorders>
            <w:shd w:val="clear" w:color="auto" w:fill="FFFFFF"/>
            <w:tcMar>
              <w:top w:w="60" w:type="dxa"/>
              <w:left w:w="75" w:type="dxa"/>
              <w:bottom w:w="60" w:type="dxa"/>
              <w:right w:w="60" w:type="dxa"/>
            </w:tcMar>
          </w:tcPr>
          <w:p w14:paraId="34A708A1" w14:textId="77777777" w:rsidR="00A37056" w:rsidRDefault="007417F9">
            <w:pPr>
              <w:rPr>
                <w:rFonts w:ascii="Arial" w:hAnsi="Arial" w:cs="Arial"/>
                <w:color w:val="000000"/>
                <w:sz w:val="15"/>
                <w:szCs w:val="15"/>
              </w:rPr>
            </w:pPr>
            <w:hyperlink r:id="rId149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702E9C0" w14:textId="77777777" w:rsidR="00A37056" w:rsidRDefault="00A37056">
            <w:pPr>
              <w:rPr>
                <w:rFonts w:ascii="Arial" w:hAnsi="Arial" w:cs="Arial"/>
                <w:color w:val="000000"/>
                <w:sz w:val="15"/>
                <w:szCs w:val="15"/>
              </w:rPr>
            </w:pPr>
          </w:p>
        </w:tc>
      </w:tr>
      <w:tr w:rsidR="00A37056" w14:paraId="21E10CA9"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E173801" w14:textId="77777777" w:rsidR="00A37056" w:rsidRDefault="007417F9">
            <w:pPr>
              <w:rPr>
                <w:rFonts w:ascii="Arial" w:hAnsi="Arial" w:cs="Arial"/>
                <w:color w:val="000000"/>
                <w:sz w:val="15"/>
                <w:szCs w:val="15"/>
              </w:rPr>
            </w:pPr>
            <w:hyperlink r:id="rId1491" w:history="1">
              <w:r w:rsidR="00A37056">
                <w:rPr>
                  <w:rStyle w:val="Hyperlink"/>
                  <w:rFonts w:ascii="Arial" w:hAnsi="Arial" w:cs="Arial"/>
                  <w:color w:val="777777"/>
                  <w:sz w:val="15"/>
                  <w:szCs w:val="15"/>
                  <w:u w:val="none"/>
                </w:rPr>
                <w:t>de Boet, Wilhelmus Jozef</w:t>
              </w:r>
            </w:hyperlink>
          </w:p>
        </w:tc>
        <w:tc>
          <w:tcPr>
            <w:tcW w:w="0" w:type="auto"/>
            <w:tcBorders>
              <w:right w:val="single" w:sz="6" w:space="0" w:color="DAD9C7"/>
            </w:tcBorders>
            <w:shd w:val="clear" w:color="auto" w:fill="EFF6FF"/>
            <w:tcMar>
              <w:top w:w="60" w:type="dxa"/>
              <w:left w:w="75" w:type="dxa"/>
              <w:bottom w:w="60" w:type="dxa"/>
              <w:right w:w="60" w:type="dxa"/>
            </w:tcMar>
          </w:tcPr>
          <w:p w14:paraId="7BCC4B50" w14:textId="77777777" w:rsidR="00A37056" w:rsidRDefault="007417F9">
            <w:pPr>
              <w:rPr>
                <w:rFonts w:ascii="Arial" w:hAnsi="Arial" w:cs="Arial"/>
                <w:color w:val="000000"/>
                <w:sz w:val="15"/>
                <w:szCs w:val="15"/>
              </w:rPr>
            </w:pPr>
            <w:hyperlink r:id="rId149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7722ACE" w14:textId="77777777" w:rsidR="00A37056" w:rsidRDefault="00A37056">
            <w:pPr>
              <w:rPr>
                <w:rFonts w:ascii="Arial" w:hAnsi="Arial" w:cs="Arial"/>
                <w:color w:val="000000"/>
                <w:sz w:val="15"/>
                <w:szCs w:val="15"/>
              </w:rPr>
            </w:pPr>
          </w:p>
        </w:tc>
      </w:tr>
      <w:tr w:rsidR="00A37056" w14:paraId="68C6797E"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1AF717B" w14:textId="77777777" w:rsidR="00A37056" w:rsidRDefault="007417F9">
            <w:pPr>
              <w:rPr>
                <w:rFonts w:ascii="Arial" w:hAnsi="Arial" w:cs="Arial"/>
                <w:color w:val="000000"/>
                <w:sz w:val="15"/>
                <w:szCs w:val="15"/>
              </w:rPr>
            </w:pPr>
            <w:hyperlink r:id="rId1493" w:history="1">
              <w:r w:rsidR="00A37056">
                <w:rPr>
                  <w:rStyle w:val="Hyperlink"/>
                  <w:rFonts w:ascii="Arial" w:hAnsi="Arial" w:cs="Arial"/>
                  <w:color w:val="777777"/>
                  <w:sz w:val="15"/>
                  <w:szCs w:val="15"/>
                  <w:u w:val="none"/>
                </w:rPr>
                <w:t>de Boet-Stam, Wilhelmina Pieternella</w:t>
              </w:r>
            </w:hyperlink>
          </w:p>
        </w:tc>
        <w:tc>
          <w:tcPr>
            <w:tcW w:w="0" w:type="auto"/>
            <w:tcBorders>
              <w:right w:val="single" w:sz="6" w:space="0" w:color="DAD9C7"/>
            </w:tcBorders>
            <w:shd w:val="clear" w:color="auto" w:fill="FFFFFF"/>
            <w:tcMar>
              <w:top w:w="60" w:type="dxa"/>
              <w:left w:w="75" w:type="dxa"/>
              <w:bottom w:w="60" w:type="dxa"/>
              <w:right w:w="60" w:type="dxa"/>
            </w:tcMar>
          </w:tcPr>
          <w:p w14:paraId="52A15D77" w14:textId="77777777" w:rsidR="00A37056" w:rsidRDefault="007417F9">
            <w:pPr>
              <w:rPr>
                <w:rFonts w:ascii="Arial" w:hAnsi="Arial" w:cs="Arial"/>
                <w:color w:val="000000"/>
                <w:sz w:val="15"/>
                <w:szCs w:val="15"/>
              </w:rPr>
            </w:pPr>
            <w:hyperlink r:id="rId149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38B79A5" w14:textId="77777777" w:rsidR="00A37056" w:rsidRDefault="00A37056">
            <w:pPr>
              <w:rPr>
                <w:rFonts w:ascii="Arial" w:hAnsi="Arial" w:cs="Arial"/>
                <w:color w:val="000000"/>
                <w:sz w:val="15"/>
                <w:szCs w:val="15"/>
              </w:rPr>
            </w:pPr>
          </w:p>
        </w:tc>
      </w:tr>
      <w:tr w:rsidR="00A37056" w14:paraId="0046D2B5"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12FCCB6" w14:textId="77777777" w:rsidR="00A37056" w:rsidRDefault="007417F9">
            <w:pPr>
              <w:rPr>
                <w:rFonts w:ascii="Arial" w:hAnsi="Arial" w:cs="Arial"/>
                <w:color w:val="000000"/>
                <w:sz w:val="15"/>
                <w:szCs w:val="15"/>
              </w:rPr>
            </w:pPr>
            <w:hyperlink r:id="rId1495" w:history="1">
              <w:r w:rsidR="00A37056">
                <w:rPr>
                  <w:rStyle w:val="Hyperlink"/>
                  <w:rFonts w:ascii="Arial" w:hAnsi="Arial" w:cs="Arial"/>
                  <w:color w:val="777777"/>
                  <w:sz w:val="15"/>
                  <w:szCs w:val="15"/>
                  <w:u w:val="none"/>
                </w:rPr>
                <w:t>de Boet-Stoop, Elizabeth Maria</w:t>
              </w:r>
            </w:hyperlink>
          </w:p>
        </w:tc>
        <w:tc>
          <w:tcPr>
            <w:tcW w:w="0" w:type="auto"/>
            <w:tcBorders>
              <w:right w:val="single" w:sz="6" w:space="0" w:color="DAD9C7"/>
            </w:tcBorders>
            <w:shd w:val="clear" w:color="auto" w:fill="EFF6FF"/>
            <w:tcMar>
              <w:top w:w="60" w:type="dxa"/>
              <w:left w:w="75" w:type="dxa"/>
              <w:bottom w:w="60" w:type="dxa"/>
              <w:right w:w="60" w:type="dxa"/>
            </w:tcMar>
          </w:tcPr>
          <w:p w14:paraId="41CD3836" w14:textId="77777777" w:rsidR="00A37056" w:rsidRDefault="007417F9">
            <w:pPr>
              <w:rPr>
                <w:rFonts w:ascii="Arial" w:hAnsi="Arial" w:cs="Arial"/>
                <w:color w:val="000000"/>
                <w:sz w:val="15"/>
                <w:szCs w:val="15"/>
              </w:rPr>
            </w:pPr>
            <w:hyperlink r:id="rId149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8F23E24" w14:textId="77777777" w:rsidR="00A37056" w:rsidRDefault="00A37056">
            <w:pPr>
              <w:rPr>
                <w:rFonts w:ascii="Arial" w:hAnsi="Arial" w:cs="Arial"/>
                <w:color w:val="000000"/>
                <w:sz w:val="15"/>
                <w:szCs w:val="15"/>
              </w:rPr>
            </w:pPr>
          </w:p>
        </w:tc>
      </w:tr>
      <w:tr w:rsidR="00A37056" w14:paraId="3744A2D2"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80E2553" w14:textId="77777777" w:rsidR="00A37056" w:rsidRDefault="007417F9">
            <w:pPr>
              <w:rPr>
                <w:rFonts w:ascii="Arial" w:hAnsi="Arial" w:cs="Arial"/>
                <w:color w:val="000000"/>
                <w:sz w:val="15"/>
                <w:szCs w:val="15"/>
              </w:rPr>
            </w:pPr>
            <w:hyperlink r:id="rId1497" w:history="1">
              <w:r w:rsidR="00A37056">
                <w:rPr>
                  <w:rStyle w:val="Hyperlink"/>
                  <w:rFonts w:ascii="Arial" w:hAnsi="Arial" w:cs="Arial"/>
                  <w:color w:val="777777"/>
                  <w:sz w:val="15"/>
                  <w:szCs w:val="15"/>
                  <w:u w:val="none"/>
                </w:rPr>
                <w:t>de Gast, Willem</w:t>
              </w:r>
            </w:hyperlink>
          </w:p>
        </w:tc>
        <w:tc>
          <w:tcPr>
            <w:tcW w:w="0" w:type="auto"/>
            <w:tcBorders>
              <w:right w:val="single" w:sz="6" w:space="0" w:color="DAD9C7"/>
            </w:tcBorders>
            <w:shd w:val="clear" w:color="auto" w:fill="FFFFFF"/>
            <w:tcMar>
              <w:top w:w="60" w:type="dxa"/>
              <w:left w:w="75" w:type="dxa"/>
              <w:bottom w:w="60" w:type="dxa"/>
              <w:right w:w="60" w:type="dxa"/>
            </w:tcMar>
          </w:tcPr>
          <w:p w14:paraId="11BAA425" w14:textId="77777777" w:rsidR="00A37056" w:rsidRDefault="007417F9">
            <w:pPr>
              <w:rPr>
                <w:rFonts w:ascii="Arial" w:hAnsi="Arial" w:cs="Arial"/>
                <w:color w:val="000000"/>
                <w:sz w:val="15"/>
                <w:szCs w:val="15"/>
              </w:rPr>
            </w:pPr>
            <w:hyperlink r:id="rId149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4037C9C7" w14:textId="77777777" w:rsidR="00A37056" w:rsidRDefault="00A37056">
            <w:pPr>
              <w:rPr>
                <w:rFonts w:ascii="Arial" w:hAnsi="Arial" w:cs="Arial"/>
                <w:color w:val="000000"/>
                <w:sz w:val="15"/>
                <w:szCs w:val="15"/>
              </w:rPr>
            </w:pPr>
          </w:p>
        </w:tc>
      </w:tr>
      <w:tr w:rsidR="00A37056" w14:paraId="55ECEA0D"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F272FB9" w14:textId="77777777" w:rsidR="00A37056" w:rsidRDefault="007417F9">
            <w:pPr>
              <w:rPr>
                <w:rFonts w:ascii="Arial" w:hAnsi="Arial" w:cs="Arial"/>
                <w:color w:val="000000"/>
                <w:sz w:val="15"/>
                <w:szCs w:val="15"/>
              </w:rPr>
            </w:pPr>
            <w:hyperlink r:id="rId1499" w:history="1">
              <w:r w:rsidR="00A37056">
                <w:rPr>
                  <w:rStyle w:val="Hyperlink"/>
                  <w:rFonts w:ascii="Arial" w:hAnsi="Arial" w:cs="Arial"/>
                  <w:color w:val="777777"/>
                  <w:sz w:val="15"/>
                  <w:szCs w:val="15"/>
                  <w:u w:val="none"/>
                </w:rPr>
                <w:t>de Gast-Sluimer, Dina Lijdia</w:t>
              </w:r>
            </w:hyperlink>
          </w:p>
        </w:tc>
        <w:tc>
          <w:tcPr>
            <w:tcW w:w="0" w:type="auto"/>
            <w:tcBorders>
              <w:right w:val="single" w:sz="6" w:space="0" w:color="DAD9C7"/>
            </w:tcBorders>
            <w:shd w:val="clear" w:color="auto" w:fill="EFF6FF"/>
            <w:tcMar>
              <w:top w:w="60" w:type="dxa"/>
              <w:left w:w="75" w:type="dxa"/>
              <w:bottom w:w="60" w:type="dxa"/>
              <w:right w:w="60" w:type="dxa"/>
            </w:tcMar>
          </w:tcPr>
          <w:p w14:paraId="7D5EB973" w14:textId="77777777" w:rsidR="00A37056" w:rsidRDefault="007417F9">
            <w:pPr>
              <w:rPr>
                <w:rFonts w:ascii="Arial" w:hAnsi="Arial" w:cs="Arial"/>
                <w:color w:val="000000"/>
                <w:sz w:val="15"/>
                <w:szCs w:val="15"/>
              </w:rPr>
            </w:pPr>
            <w:hyperlink r:id="rId150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5FD6A89" w14:textId="77777777" w:rsidR="00A37056" w:rsidRDefault="00A37056">
            <w:pPr>
              <w:rPr>
                <w:rFonts w:ascii="Arial" w:hAnsi="Arial" w:cs="Arial"/>
                <w:color w:val="000000"/>
                <w:sz w:val="15"/>
                <w:szCs w:val="15"/>
              </w:rPr>
            </w:pPr>
          </w:p>
        </w:tc>
      </w:tr>
      <w:tr w:rsidR="00A37056" w14:paraId="31D91EAA"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CDBDE38" w14:textId="77777777" w:rsidR="00A37056" w:rsidRDefault="007417F9">
            <w:pPr>
              <w:rPr>
                <w:rFonts w:ascii="Arial" w:hAnsi="Arial" w:cs="Arial"/>
                <w:color w:val="000000"/>
                <w:sz w:val="15"/>
                <w:szCs w:val="15"/>
              </w:rPr>
            </w:pPr>
            <w:hyperlink r:id="rId1501" w:history="1">
              <w:r w:rsidR="00A37056">
                <w:rPr>
                  <w:rStyle w:val="Hyperlink"/>
                  <w:rFonts w:ascii="Arial" w:hAnsi="Arial" w:cs="Arial"/>
                  <w:color w:val="777777"/>
                  <w:sz w:val="15"/>
                  <w:szCs w:val="15"/>
                  <w:u w:val="none"/>
                </w:rPr>
                <w:t>de Koning, Aartje</w:t>
              </w:r>
            </w:hyperlink>
          </w:p>
        </w:tc>
        <w:tc>
          <w:tcPr>
            <w:tcW w:w="0" w:type="auto"/>
            <w:tcBorders>
              <w:right w:val="single" w:sz="6" w:space="0" w:color="DAD9C7"/>
            </w:tcBorders>
            <w:shd w:val="clear" w:color="auto" w:fill="FFFFFF"/>
            <w:tcMar>
              <w:top w:w="60" w:type="dxa"/>
              <w:left w:w="75" w:type="dxa"/>
              <w:bottom w:w="60" w:type="dxa"/>
              <w:right w:w="60" w:type="dxa"/>
            </w:tcMar>
          </w:tcPr>
          <w:p w14:paraId="19E900F5" w14:textId="77777777" w:rsidR="00A37056" w:rsidRDefault="007417F9">
            <w:pPr>
              <w:rPr>
                <w:rFonts w:ascii="Arial" w:hAnsi="Arial" w:cs="Arial"/>
                <w:color w:val="000000"/>
                <w:sz w:val="15"/>
                <w:szCs w:val="15"/>
              </w:rPr>
            </w:pPr>
            <w:hyperlink r:id="rId150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AD67F2A" w14:textId="77777777" w:rsidR="00A37056" w:rsidRDefault="00A37056">
            <w:pPr>
              <w:rPr>
                <w:rFonts w:ascii="Arial" w:hAnsi="Arial" w:cs="Arial"/>
                <w:color w:val="000000"/>
                <w:sz w:val="15"/>
                <w:szCs w:val="15"/>
              </w:rPr>
            </w:pPr>
          </w:p>
        </w:tc>
      </w:tr>
      <w:tr w:rsidR="00A37056" w14:paraId="54E8FF21"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17A2045" w14:textId="77777777" w:rsidR="00A37056" w:rsidRDefault="007417F9">
            <w:pPr>
              <w:rPr>
                <w:rFonts w:ascii="Arial" w:hAnsi="Arial" w:cs="Arial"/>
                <w:color w:val="000000"/>
                <w:sz w:val="15"/>
                <w:szCs w:val="15"/>
              </w:rPr>
            </w:pPr>
            <w:hyperlink r:id="rId1503" w:history="1">
              <w:r w:rsidR="00A37056">
                <w:rPr>
                  <w:rStyle w:val="Hyperlink"/>
                  <w:rFonts w:ascii="Arial" w:hAnsi="Arial" w:cs="Arial"/>
                  <w:color w:val="777777"/>
                  <w:sz w:val="15"/>
                  <w:szCs w:val="15"/>
                  <w:u w:val="none"/>
                </w:rPr>
                <w:t>de Korte, Elizabeth</w:t>
              </w:r>
            </w:hyperlink>
          </w:p>
        </w:tc>
        <w:tc>
          <w:tcPr>
            <w:tcW w:w="0" w:type="auto"/>
            <w:tcBorders>
              <w:right w:val="single" w:sz="6" w:space="0" w:color="DAD9C7"/>
            </w:tcBorders>
            <w:shd w:val="clear" w:color="auto" w:fill="EFF6FF"/>
            <w:tcMar>
              <w:top w:w="60" w:type="dxa"/>
              <w:left w:w="75" w:type="dxa"/>
              <w:bottom w:w="60" w:type="dxa"/>
              <w:right w:w="60" w:type="dxa"/>
            </w:tcMar>
          </w:tcPr>
          <w:p w14:paraId="7534DFF7" w14:textId="77777777" w:rsidR="00A37056" w:rsidRDefault="007417F9">
            <w:pPr>
              <w:rPr>
                <w:rFonts w:ascii="Arial" w:hAnsi="Arial" w:cs="Arial"/>
                <w:color w:val="000000"/>
                <w:sz w:val="15"/>
                <w:szCs w:val="15"/>
              </w:rPr>
            </w:pPr>
            <w:hyperlink r:id="rId150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0880EBF6" w14:textId="77777777" w:rsidR="00A37056" w:rsidRDefault="00A37056">
            <w:pPr>
              <w:rPr>
                <w:rFonts w:ascii="Arial" w:hAnsi="Arial" w:cs="Arial"/>
                <w:color w:val="000000"/>
                <w:sz w:val="15"/>
                <w:szCs w:val="15"/>
              </w:rPr>
            </w:pPr>
          </w:p>
        </w:tc>
      </w:tr>
      <w:tr w:rsidR="00A37056" w14:paraId="1A2BA552"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99068C3" w14:textId="77777777" w:rsidR="00A37056" w:rsidRDefault="007417F9">
            <w:pPr>
              <w:rPr>
                <w:rFonts w:ascii="Arial" w:hAnsi="Arial" w:cs="Arial"/>
                <w:color w:val="000000"/>
                <w:sz w:val="15"/>
                <w:szCs w:val="15"/>
              </w:rPr>
            </w:pPr>
            <w:hyperlink r:id="rId1505" w:history="1">
              <w:r w:rsidR="00A37056">
                <w:rPr>
                  <w:rStyle w:val="Hyperlink"/>
                  <w:rFonts w:ascii="Arial" w:hAnsi="Arial" w:cs="Arial"/>
                  <w:color w:val="777777"/>
                  <w:sz w:val="15"/>
                  <w:szCs w:val="15"/>
                  <w:u w:val="none"/>
                </w:rPr>
                <w:t>de Korte, Jannetje Elizabeth</w:t>
              </w:r>
            </w:hyperlink>
          </w:p>
        </w:tc>
        <w:tc>
          <w:tcPr>
            <w:tcW w:w="0" w:type="auto"/>
            <w:tcBorders>
              <w:right w:val="single" w:sz="6" w:space="0" w:color="DAD9C7"/>
            </w:tcBorders>
            <w:shd w:val="clear" w:color="auto" w:fill="FFFFFF"/>
            <w:tcMar>
              <w:top w:w="60" w:type="dxa"/>
              <w:left w:w="75" w:type="dxa"/>
              <w:bottom w:w="60" w:type="dxa"/>
              <w:right w:w="60" w:type="dxa"/>
            </w:tcMar>
          </w:tcPr>
          <w:p w14:paraId="040FB72B" w14:textId="77777777" w:rsidR="00A37056" w:rsidRDefault="007417F9">
            <w:pPr>
              <w:rPr>
                <w:rFonts w:ascii="Arial" w:hAnsi="Arial" w:cs="Arial"/>
                <w:color w:val="000000"/>
                <w:sz w:val="15"/>
                <w:szCs w:val="15"/>
              </w:rPr>
            </w:pPr>
            <w:hyperlink r:id="rId150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69F2942E" w14:textId="77777777" w:rsidR="00A37056" w:rsidRDefault="00A37056">
            <w:pPr>
              <w:rPr>
                <w:rFonts w:ascii="Arial" w:hAnsi="Arial" w:cs="Arial"/>
                <w:color w:val="000000"/>
                <w:sz w:val="15"/>
                <w:szCs w:val="15"/>
              </w:rPr>
            </w:pPr>
          </w:p>
        </w:tc>
      </w:tr>
      <w:tr w:rsidR="00A37056" w14:paraId="5306FA06"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771F0E4" w14:textId="77777777" w:rsidR="00A37056" w:rsidRDefault="007417F9">
            <w:pPr>
              <w:rPr>
                <w:rFonts w:ascii="Arial" w:hAnsi="Arial" w:cs="Arial"/>
                <w:color w:val="000000"/>
                <w:sz w:val="15"/>
                <w:szCs w:val="15"/>
              </w:rPr>
            </w:pPr>
            <w:hyperlink r:id="rId1507" w:history="1">
              <w:r w:rsidR="00A37056">
                <w:rPr>
                  <w:rStyle w:val="Hyperlink"/>
                  <w:rFonts w:ascii="Arial" w:hAnsi="Arial" w:cs="Arial"/>
                  <w:color w:val="777777"/>
                  <w:sz w:val="15"/>
                  <w:szCs w:val="15"/>
                  <w:u w:val="none"/>
                </w:rPr>
                <w:t>de Laat, Cornelia Josephina</w:t>
              </w:r>
            </w:hyperlink>
          </w:p>
        </w:tc>
        <w:tc>
          <w:tcPr>
            <w:tcW w:w="0" w:type="auto"/>
            <w:tcBorders>
              <w:right w:val="single" w:sz="6" w:space="0" w:color="DAD9C7"/>
            </w:tcBorders>
            <w:shd w:val="clear" w:color="auto" w:fill="EFF6FF"/>
            <w:tcMar>
              <w:top w:w="60" w:type="dxa"/>
              <w:left w:w="75" w:type="dxa"/>
              <w:bottom w:w="60" w:type="dxa"/>
              <w:right w:w="60" w:type="dxa"/>
            </w:tcMar>
          </w:tcPr>
          <w:p w14:paraId="093313DA" w14:textId="77777777" w:rsidR="00A37056" w:rsidRDefault="007417F9">
            <w:pPr>
              <w:rPr>
                <w:rFonts w:ascii="Arial" w:hAnsi="Arial" w:cs="Arial"/>
                <w:color w:val="000000"/>
                <w:sz w:val="15"/>
                <w:szCs w:val="15"/>
              </w:rPr>
            </w:pPr>
            <w:hyperlink r:id="rId150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078D4E71" w14:textId="77777777" w:rsidR="00A37056" w:rsidRDefault="00A37056">
            <w:pPr>
              <w:rPr>
                <w:rFonts w:ascii="Arial" w:hAnsi="Arial" w:cs="Arial"/>
                <w:color w:val="000000"/>
                <w:sz w:val="15"/>
                <w:szCs w:val="15"/>
              </w:rPr>
            </w:pPr>
          </w:p>
        </w:tc>
      </w:tr>
      <w:tr w:rsidR="00A37056" w14:paraId="37F4594B"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DB2A221" w14:textId="77777777" w:rsidR="00A37056" w:rsidRDefault="007417F9">
            <w:pPr>
              <w:rPr>
                <w:rFonts w:ascii="Arial" w:hAnsi="Arial" w:cs="Arial"/>
                <w:color w:val="000000"/>
                <w:sz w:val="15"/>
                <w:szCs w:val="15"/>
              </w:rPr>
            </w:pPr>
            <w:hyperlink r:id="rId1509" w:history="1">
              <w:r w:rsidR="00A37056">
                <w:rPr>
                  <w:rStyle w:val="Hyperlink"/>
                  <w:rFonts w:ascii="Arial" w:hAnsi="Arial" w:cs="Arial"/>
                  <w:color w:val="777777"/>
                  <w:sz w:val="15"/>
                  <w:szCs w:val="15"/>
                  <w:u w:val="none"/>
                </w:rPr>
                <w:t>de Laat, Cornelia Josephina</w:t>
              </w:r>
            </w:hyperlink>
          </w:p>
        </w:tc>
        <w:tc>
          <w:tcPr>
            <w:tcW w:w="0" w:type="auto"/>
            <w:tcBorders>
              <w:right w:val="single" w:sz="6" w:space="0" w:color="DAD9C7"/>
            </w:tcBorders>
            <w:shd w:val="clear" w:color="auto" w:fill="FFFFFF"/>
            <w:tcMar>
              <w:top w:w="60" w:type="dxa"/>
              <w:left w:w="75" w:type="dxa"/>
              <w:bottom w:w="60" w:type="dxa"/>
              <w:right w:w="60" w:type="dxa"/>
            </w:tcMar>
          </w:tcPr>
          <w:p w14:paraId="59029FAF" w14:textId="77777777" w:rsidR="00A37056" w:rsidRDefault="007417F9">
            <w:pPr>
              <w:rPr>
                <w:rFonts w:ascii="Arial" w:hAnsi="Arial" w:cs="Arial"/>
                <w:color w:val="000000"/>
                <w:sz w:val="15"/>
                <w:szCs w:val="15"/>
              </w:rPr>
            </w:pPr>
            <w:hyperlink r:id="rId151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4B4D24B" w14:textId="77777777" w:rsidR="00A37056" w:rsidRDefault="00A37056">
            <w:pPr>
              <w:rPr>
                <w:rFonts w:ascii="Arial" w:hAnsi="Arial" w:cs="Arial"/>
                <w:color w:val="000000"/>
                <w:sz w:val="15"/>
                <w:szCs w:val="15"/>
              </w:rPr>
            </w:pPr>
          </w:p>
        </w:tc>
      </w:tr>
      <w:tr w:rsidR="00A37056" w14:paraId="2E4FED49"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412681D" w14:textId="77777777" w:rsidR="00A37056" w:rsidRDefault="007417F9">
            <w:pPr>
              <w:rPr>
                <w:rFonts w:ascii="Arial" w:hAnsi="Arial" w:cs="Arial"/>
                <w:color w:val="000000"/>
                <w:sz w:val="15"/>
                <w:szCs w:val="15"/>
              </w:rPr>
            </w:pPr>
            <w:hyperlink r:id="rId1511" w:history="1">
              <w:r w:rsidR="00A37056">
                <w:rPr>
                  <w:rStyle w:val="Hyperlink"/>
                  <w:rFonts w:ascii="Arial" w:hAnsi="Arial" w:cs="Arial"/>
                  <w:color w:val="777777"/>
                  <w:sz w:val="15"/>
                  <w:szCs w:val="15"/>
                  <w:u w:val="none"/>
                </w:rPr>
                <w:t>de Laat, Hendrikus Johannes</w:t>
              </w:r>
            </w:hyperlink>
          </w:p>
        </w:tc>
        <w:tc>
          <w:tcPr>
            <w:tcW w:w="0" w:type="auto"/>
            <w:tcBorders>
              <w:right w:val="single" w:sz="6" w:space="0" w:color="DAD9C7"/>
            </w:tcBorders>
            <w:shd w:val="clear" w:color="auto" w:fill="EFF6FF"/>
            <w:tcMar>
              <w:top w:w="60" w:type="dxa"/>
              <w:left w:w="75" w:type="dxa"/>
              <w:bottom w:w="60" w:type="dxa"/>
              <w:right w:w="60" w:type="dxa"/>
            </w:tcMar>
          </w:tcPr>
          <w:p w14:paraId="41310085" w14:textId="77777777" w:rsidR="00A37056" w:rsidRDefault="007417F9">
            <w:pPr>
              <w:rPr>
                <w:rFonts w:ascii="Arial" w:hAnsi="Arial" w:cs="Arial"/>
                <w:color w:val="000000"/>
                <w:sz w:val="15"/>
                <w:szCs w:val="15"/>
              </w:rPr>
            </w:pPr>
            <w:hyperlink r:id="rId151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0FEDBBF2" w14:textId="77777777" w:rsidR="00A37056" w:rsidRDefault="00A37056">
            <w:pPr>
              <w:rPr>
                <w:rFonts w:ascii="Arial" w:hAnsi="Arial" w:cs="Arial"/>
                <w:color w:val="000000"/>
                <w:sz w:val="15"/>
                <w:szCs w:val="15"/>
              </w:rPr>
            </w:pPr>
          </w:p>
        </w:tc>
      </w:tr>
      <w:tr w:rsidR="00A37056" w14:paraId="558F0849"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B4ED01A" w14:textId="77777777" w:rsidR="00A37056" w:rsidRDefault="007417F9">
            <w:pPr>
              <w:rPr>
                <w:rFonts w:ascii="Arial" w:hAnsi="Arial" w:cs="Arial"/>
                <w:color w:val="000000"/>
                <w:sz w:val="15"/>
                <w:szCs w:val="15"/>
              </w:rPr>
            </w:pPr>
            <w:hyperlink r:id="rId1513" w:history="1">
              <w:r w:rsidR="00A37056">
                <w:rPr>
                  <w:rStyle w:val="Hyperlink"/>
                  <w:rFonts w:ascii="Arial" w:hAnsi="Arial" w:cs="Arial"/>
                  <w:color w:val="777777"/>
                  <w:sz w:val="15"/>
                  <w:szCs w:val="15"/>
                  <w:u w:val="none"/>
                </w:rPr>
                <w:t>de Laat, Johannes Hendrikus Nicolaas</w:t>
              </w:r>
            </w:hyperlink>
          </w:p>
        </w:tc>
        <w:tc>
          <w:tcPr>
            <w:tcW w:w="0" w:type="auto"/>
            <w:tcBorders>
              <w:right w:val="single" w:sz="6" w:space="0" w:color="DAD9C7"/>
            </w:tcBorders>
            <w:shd w:val="clear" w:color="auto" w:fill="FFFFFF"/>
            <w:tcMar>
              <w:top w:w="60" w:type="dxa"/>
              <w:left w:w="75" w:type="dxa"/>
              <w:bottom w:w="60" w:type="dxa"/>
              <w:right w:w="60" w:type="dxa"/>
            </w:tcMar>
          </w:tcPr>
          <w:p w14:paraId="29925355" w14:textId="77777777" w:rsidR="00A37056" w:rsidRDefault="007417F9">
            <w:pPr>
              <w:rPr>
                <w:rFonts w:ascii="Arial" w:hAnsi="Arial" w:cs="Arial"/>
                <w:color w:val="000000"/>
                <w:sz w:val="15"/>
                <w:szCs w:val="15"/>
              </w:rPr>
            </w:pPr>
            <w:hyperlink r:id="rId151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6D93AE35" w14:textId="77777777" w:rsidR="00A37056" w:rsidRDefault="00A37056">
            <w:pPr>
              <w:rPr>
                <w:rFonts w:ascii="Arial" w:hAnsi="Arial" w:cs="Arial"/>
                <w:color w:val="000000"/>
                <w:sz w:val="15"/>
                <w:szCs w:val="15"/>
              </w:rPr>
            </w:pPr>
          </w:p>
        </w:tc>
      </w:tr>
      <w:tr w:rsidR="00A37056" w14:paraId="7227AEA8"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B3DBB0C" w14:textId="77777777" w:rsidR="00A37056" w:rsidRDefault="007417F9">
            <w:pPr>
              <w:rPr>
                <w:rFonts w:ascii="Arial" w:hAnsi="Arial" w:cs="Arial"/>
                <w:color w:val="000000"/>
                <w:sz w:val="15"/>
                <w:szCs w:val="15"/>
              </w:rPr>
            </w:pPr>
            <w:hyperlink r:id="rId1515" w:history="1">
              <w:r w:rsidR="00A37056">
                <w:rPr>
                  <w:rStyle w:val="Hyperlink"/>
                  <w:rFonts w:ascii="Arial" w:hAnsi="Arial" w:cs="Arial"/>
                  <w:color w:val="000000"/>
                  <w:sz w:val="15"/>
                  <w:szCs w:val="15"/>
                  <w:u w:val="none"/>
                </w:rPr>
                <w:t>de Vos, Adriana Lena</w:t>
              </w:r>
            </w:hyperlink>
          </w:p>
        </w:tc>
        <w:tc>
          <w:tcPr>
            <w:tcW w:w="0" w:type="auto"/>
            <w:tcBorders>
              <w:right w:val="single" w:sz="6" w:space="0" w:color="DAD9C7"/>
            </w:tcBorders>
            <w:shd w:val="clear" w:color="auto" w:fill="EFF6FF"/>
            <w:tcMar>
              <w:top w:w="60" w:type="dxa"/>
              <w:left w:w="75" w:type="dxa"/>
              <w:bottom w:w="60" w:type="dxa"/>
              <w:right w:w="60" w:type="dxa"/>
            </w:tcMar>
          </w:tcPr>
          <w:p w14:paraId="3A3DB618" w14:textId="77777777" w:rsidR="00A37056" w:rsidRDefault="007417F9">
            <w:pPr>
              <w:rPr>
                <w:rFonts w:ascii="Arial" w:hAnsi="Arial" w:cs="Arial"/>
                <w:color w:val="000000"/>
                <w:sz w:val="15"/>
                <w:szCs w:val="15"/>
              </w:rPr>
            </w:pPr>
            <w:hyperlink r:id="rId1516"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C7F7E93" w14:textId="77777777" w:rsidR="00A37056" w:rsidRDefault="007417F9">
            <w:pPr>
              <w:jc w:val="right"/>
              <w:rPr>
                <w:rFonts w:ascii="Arial" w:hAnsi="Arial" w:cs="Arial"/>
                <w:color w:val="000000"/>
                <w:sz w:val="15"/>
                <w:szCs w:val="15"/>
              </w:rPr>
            </w:pPr>
            <w:hyperlink r:id="rId1517" w:history="1">
              <w:r w:rsidR="00A37056">
                <w:rPr>
                  <w:rStyle w:val="Hyperlink"/>
                  <w:rFonts w:ascii="Arial" w:hAnsi="Arial" w:cs="Arial"/>
                  <w:color w:val="000000"/>
                  <w:sz w:val="15"/>
                  <w:szCs w:val="15"/>
                  <w:u w:val="none"/>
                </w:rPr>
                <w:t>1</w:t>
              </w:r>
            </w:hyperlink>
          </w:p>
        </w:tc>
      </w:tr>
      <w:tr w:rsidR="00A37056" w14:paraId="22D2FE04"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7645A8A" w14:textId="77777777" w:rsidR="00A37056" w:rsidRDefault="007417F9">
            <w:pPr>
              <w:rPr>
                <w:rFonts w:ascii="Arial" w:hAnsi="Arial" w:cs="Arial"/>
                <w:color w:val="000000"/>
                <w:sz w:val="15"/>
                <w:szCs w:val="15"/>
              </w:rPr>
            </w:pPr>
            <w:hyperlink r:id="rId1518" w:history="1">
              <w:r w:rsidR="00A37056">
                <w:rPr>
                  <w:rStyle w:val="Hyperlink"/>
                  <w:rFonts w:ascii="Arial" w:hAnsi="Arial" w:cs="Arial"/>
                  <w:color w:val="000000"/>
                  <w:sz w:val="15"/>
                  <w:szCs w:val="15"/>
                  <w:u w:val="none"/>
                </w:rPr>
                <w:t>de Vos, Adrianus Pieter</w:t>
              </w:r>
            </w:hyperlink>
          </w:p>
        </w:tc>
        <w:tc>
          <w:tcPr>
            <w:tcW w:w="0" w:type="auto"/>
            <w:tcBorders>
              <w:right w:val="single" w:sz="6" w:space="0" w:color="DAD9C7"/>
            </w:tcBorders>
            <w:shd w:val="clear" w:color="auto" w:fill="FFFFFF"/>
            <w:tcMar>
              <w:top w:w="60" w:type="dxa"/>
              <w:left w:w="75" w:type="dxa"/>
              <w:bottom w:w="60" w:type="dxa"/>
              <w:right w:w="60" w:type="dxa"/>
            </w:tcMar>
          </w:tcPr>
          <w:p w14:paraId="5FF2558B" w14:textId="77777777" w:rsidR="00A37056" w:rsidRDefault="007417F9">
            <w:pPr>
              <w:rPr>
                <w:rFonts w:ascii="Arial" w:hAnsi="Arial" w:cs="Arial"/>
                <w:color w:val="000000"/>
                <w:sz w:val="15"/>
                <w:szCs w:val="15"/>
              </w:rPr>
            </w:pPr>
            <w:hyperlink r:id="rId1519"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6EC8A79C" w14:textId="77777777" w:rsidR="00A37056" w:rsidRDefault="007417F9">
            <w:pPr>
              <w:jc w:val="right"/>
              <w:rPr>
                <w:rFonts w:ascii="Arial" w:hAnsi="Arial" w:cs="Arial"/>
                <w:color w:val="000000"/>
                <w:sz w:val="15"/>
                <w:szCs w:val="15"/>
              </w:rPr>
            </w:pPr>
            <w:hyperlink r:id="rId1520" w:history="1">
              <w:r w:rsidR="00A37056">
                <w:rPr>
                  <w:rStyle w:val="Hyperlink"/>
                  <w:rFonts w:ascii="Arial" w:hAnsi="Arial" w:cs="Arial"/>
                  <w:color w:val="000000"/>
                  <w:sz w:val="15"/>
                  <w:szCs w:val="15"/>
                  <w:u w:val="none"/>
                </w:rPr>
                <w:t>1</w:t>
              </w:r>
            </w:hyperlink>
          </w:p>
        </w:tc>
      </w:tr>
      <w:tr w:rsidR="00A37056" w14:paraId="20C51DB7"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3679A20" w14:textId="77777777" w:rsidR="00A37056" w:rsidRDefault="007417F9">
            <w:pPr>
              <w:rPr>
                <w:rFonts w:ascii="Arial" w:hAnsi="Arial" w:cs="Arial"/>
                <w:color w:val="000000"/>
                <w:sz w:val="15"/>
                <w:szCs w:val="15"/>
              </w:rPr>
            </w:pPr>
            <w:hyperlink r:id="rId1521" w:history="1">
              <w:r w:rsidR="00A37056">
                <w:rPr>
                  <w:rStyle w:val="Hyperlink"/>
                  <w:rFonts w:ascii="Arial" w:hAnsi="Arial" w:cs="Arial"/>
                  <w:color w:val="000000"/>
                  <w:sz w:val="15"/>
                  <w:szCs w:val="15"/>
                  <w:u w:val="none"/>
                </w:rPr>
                <w:t>de Vos, Arend</w:t>
              </w:r>
            </w:hyperlink>
          </w:p>
        </w:tc>
        <w:tc>
          <w:tcPr>
            <w:tcW w:w="0" w:type="auto"/>
            <w:tcBorders>
              <w:right w:val="single" w:sz="6" w:space="0" w:color="DAD9C7"/>
            </w:tcBorders>
            <w:shd w:val="clear" w:color="auto" w:fill="EFF6FF"/>
            <w:tcMar>
              <w:top w:w="60" w:type="dxa"/>
              <w:left w:w="75" w:type="dxa"/>
              <w:bottom w:w="60" w:type="dxa"/>
              <w:right w:w="60" w:type="dxa"/>
            </w:tcMar>
          </w:tcPr>
          <w:p w14:paraId="089079B9" w14:textId="77777777" w:rsidR="00A37056" w:rsidRDefault="007417F9">
            <w:pPr>
              <w:rPr>
                <w:rFonts w:ascii="Arial" w:hAnsi="Arial" w:cs="Arial"/>
                <w:color w:val="000000"/>
                <w:sz w:val="15"/>
                <w:szCs w:val="15"/>
              </w:rPr>
            </w:pPr>
            <w:hyperlink r:id="rId1522"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99A553F" w14:textId="77777777" w:rsidR="00A37056" w:rsidRDefault="007417F9">
            <w:pPr>
              <w:jc w:val="right"/>
              <w:rPr>
                <w:rFonts w:ascii="Arial" w:hAnsi="Arial" w:cs="Arial"/>
                <w:color w:val="000000"/>
                <w:sz w:val="15"/>
                <w:szCs w:val="15"/>
              </w:rPr>
            </w:pPr>
            <w:hyperlink r:id="rId1523" w:history="1">
              <w:r w:rsidR="00A37056">
                <w:rPr>
                  <w:rStyle w:val="Hyperlink"/>
                  <w:rFonts w:ascii="Arial" w:hAnsi="Arial" w:cs="Arial"/>
                  <w:color w:val="000000"/>
                  <w:sz w:val="15"/>
                  <w:szCs w:val="15"/>
                  <w:u w:val="none"/>
                </w:rPr>
                <w:t>1</w:t>
              </w:r>
            </w:hyperlink>
          </w:p>
        </w:tc>
      </w:tr>
      <w:tr w:rsidR="00A37056" w14:paraId="22A7858D"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511C86D" w14:textId="77777777" w:rsidR="00A37056" w:rsidRDefault="007417F9">
            <w:pPr>
              <w:rPr>
                <w:rFonts w:ascii="Arial" w:hAnsi="Arial" w:cs="Arial"/>
                <w:color w:val="000000"/>
                <w:sz w:val="15"/>
                <w:szCs w:val="15"/>
              </w:rPr>
            </w:pPr>
            <w:hyperlink r:id="rId1524" w:history="1">
              <w:r w:rsidR="00A37056">
                <w:rPr>
                  <w:rStyle w:val="Hyperlink"/>
                  <w:rFonts w:ascii="Arial" w:hAnsi="Arial" w:cs="Arial"/>
                  <w:color w:val="000000"/>
                  <w:sz w:val="15"/>
                  <w:szCs w:val="15"/>
                  <w:u w:val="none"/>
                </w:rPr>
                <w:t>de Vos, Jan</w:t>
              </w:r>
            </w:hyperlink>
          </w:p>
        </w:tc>
        <w:tc>
          <w:tcPr>
            <w:tcW w:w="0" w:type="auto"/>
            <w:tcBorders>
              <w:right w:val="single" w:sz="6" w:space="0" w:color="DAD9C7"/>
            </w:tcBorders>
            <w:shd w:val="clear" w:color="auto" w:fill="FFFFFF"/>
            <w:tcMar>
              <w:top w:w="60" w:type="dxa"/>
              <w:left w:w="75" w:type="dxa"/>
              <w:bottom w:w="60" w:type="dxa"/>
              <w:right w:w="60" w:type="dxa"/>
            </w:tcMar>
          </w:tcPr>
          <w:p w14:paraId="5642DA5C" w14:textId="77777777" w:rsidR="00A37056" w:rsidRDefault="007417F9">
            <w:pPr>
              <w:rPr>
                <w:rFonts w:ascii="Arial" w:hAnsi="Arial" w:cs="Arial"/>
                <w:color w:val="000000"/>
                <w:sz w:val="15"/>
                <w:szCs w:val="15"/>
              </w:rPr>
            </w:pPr>
            <w:hyperlink r:id="rId1525"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DBFD050" w14:textId="77777777" w:rsidR="00A37056" w:rsidRDefault="007417F9">
            <w:pPr>
              <w:jc w:val="right"/>
              <w:rPr>
                <w:rFonts w:ascii="Arial" w:hAnsi="Arial" w:cs="Arial"/>
                <w:color w:val="000000"/>
                <w:sz w:val="15"/>
                <w:szCs w:val="15"/>
              </w:rPr>
            </w:pPr>
            <w:hyperlink r:id="rId1526" w:history="1">
              <w:r w:rsidR="00A37056">
                <w:rPr>
                  <w:rStyle w:val="Hyperlink"/>
                  <w:rFonts w:ascii="Arial" w:hAnsi="Arial" w:cs="Arial"/>
                  <w:color w:val="000000"/>
                  <w:sz w:val="15"/>
                  <w:szCs w:val="15"/>
                  <w:u w:val="none"/>
                </w:rPr>
                <w:t>1</w:t>
              </w:r>
            </w:hyperlink>
          </w:p>
        </w:tc>
      </w:tr>
      <w:tr w:rsidR="00A37056" w14:paraId="54BE5835"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FBB28B3" w14:textId="77777777" w:rsidR="00A37056" w:rsidRDefault="007417F9">
            <w:pPr>
              <w:rPr>
                <w:rFonts w:ascii="Arial" w:hAnsi="Arial" w:cs="Arial"/>
                <w:color w:val="000000"/>
                <w:sz w:val="15"/>
                <w:szCs w:val="15"/>
              </w:rPr>
            </w:pPr>
            <w:hyperlink r:id="rId1527" w:history="1">
              <w:r w:rsidR="00A37056">
                <w:rPr>
                  <w:rStyle w:val="Hyperlink"/>
                  <w:rFonts w:ascii="Arial" w:hAnsi="Arial" w:cs="Arial"/>
                  <w:color w:val="777777"/>
                  <w:sz w:val="15"/>
                  <w:szCs w:val="15"/>
                  <w:u w:val="none"/>
                </w:rPr>
                <w:t>de Vos, Johannis</w:t>
              </w:r>
            </w:hyperlink>
          </w:p>
        </w:tc>
        <w:tc>
          <w:tcPr>
            <w:tcW w:w="0" w:type="auto"/>
            <w:tcBorders>
              <w:right w:val="single" w:sz="6" w:space="0" w:color="DAD9C7"/>
            </w:tcBorders>
            <w:shd w:val="clear" w:color="auto" w:fill="EFF6FF"/>
            <w:tcMar>
              <w:top w:w="60" w:type="dxa"/>
              <w:left w:w="75" w:type="dxa"/>
              <w:bottom w:w="60" w:type="dxa"/>
              <w:right w:w="60" w:type="dxa"/>
            </w:tcMar>
          </w:tcPr>
          <w:p w14:paraId="1A151087" w14:textId="77777777" w:rsidR="00A37056" w:rsidRDefault="007417F9">
            <w:pPr>
              <w:rPr>
                <w:rFonts w:ascii="Arial" w:hAnsi="Arial" w:cs="Arial"/>
                <w:color w:val="000000"/>
                <w:sz w:val="15"/>
                <w:szCs w:val="15"/>
              </w:rPr>
            </w:pPr>
            <w:hyperlink r:id="rId152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527D90B" w14:textId="77777777" w:rsidR="00A37056" w:rsidRDefault="00A37056">
            <w:pPr>
              <w:rPr>
                <w:rFonts w:ascii="Arial" w:hAnsi="Arial" w:cs="Arial"/>
                <w:color w:val="000000"/>
                <w:sz w:val="15"/>
                <w:szCs w:val="15"/>
              </w:rPr>
            </w:pPr>
          </w:p>
        </w:tc>
      </w:tr>
      <w:tr w:rsidR="00A37056" w14:paraId="23DF8704"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54AC199" w14:textId="77777777" w:rsidR="00A37056" w:rsidRDefault="007417F9">
            <w:pPr>
              <w:rPr>
                <w:rFonts w:ascii="Arial" w:hAnsi="Arial" w:cs="Arial"/>
                <w:color w:val="000000"/>
                <w:sz w:val="15"/>
                <w:szCs w:val="15"/>
              </w:rPr>
            </w:pPr>
            <w:hyperlink r:id="rId1529" w:history="1">
              <w:r w:rsidR="00A37056">
                <w:rPr>
                  <w:rStyle w:val="Hyperlink"/>
                  <w:rFonts w:ascii="Arial" w:hAnsi="Arial" w:cs="Arial"/>
                  <w:color w:val="000000"/>
                  <w:sz w:val="15"/>
                  <w:szCs w:val="15"/>
                  <w:u w:val="none"/>
                </w:rPr>
                <w:t>de Vos, Lieven</w:t>
              </w:r>
            </w:hyperlink>
          </w:p>
        </w:tc>
        <w:tc>
          <w:tcPr>
            <w:tcW w:w="0" w:type="auto"/>
            <w:tcBorders>
              <w:right w:val="single" w:sz="6" w:space="0" w:color="DAD9C7"/>
            </w:tcBorders>
            <w:shd w:val="clear" w:color="auto" w:fill="FFFFFF"/>
            <w:tcMar>
              <w:top w:w="60" w:type="dxa"/>
              <w:left w:w="75" w:type="dxa"/>
              <w:bottom w:w="60" w:type="dxa"/>
              <w:right w:w="60" w:type="dxa"/>
            </w:tcMar>
          </w:tcPr>
          <w:p w14:paraId="3FF1C3FA" w14:textId="77777777" w:rsidR="00A37056" w:rsidRDefault="007417F9">
            <w:pPr>
              <w:rPr>
                <w:rFonts w:ascii="Arial" w:hAnsi="Arial" w:cs="Arial"/>
                <w:color w:val="000000"/>
                <w:sz w:val="15"/>
                <w:szCs w:val="15"/>
              </w:rPr>
            </w:pPr>
            <w:hyperlink r:id="rId1530"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8F82CE8" w14:textId="77777777" w:rsidR="00A37056" w:rsidRDefault="007417F9">
            <w:pPr>
              <w:jc w:val="right"/>
              <w:rPr>
                <w:rFonts w:ascii="Arial" w:hAnsi="Arial" w:cs="Arial"/>
                <w:color w:val="000000"/>
                <w:sz w:val="15"/>
                <w:szCs w:val="15"/>
              </w:rPr>
            </w:pPr>
            <w:hyperlink r:id="rId1531" w:history="1">
              <w:r w:rsidR="00A37056">
                <w:rPr>
                  <w:rStyle w:val="Hyperlink"/>
                  <w:rFonts w:ascii="Arial" w:hAnsi="Arial" w:cs="Arial"/>
                  <w:color w:val="000000"/>
                  <w:sz w:val="15"/>
                  <w:szCs w:val="15"/>
                  <w:u w:val="none"/>
                </w:rPr>
                <w:t>1</w:t>
              </w:r>
            </w:hyperlink>
          </w:p>
        </w:tc>
      </w:tr>
      <w:tr w:rsidR="00A37056" w14:paraId="020D13EB"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14B69E9" w14:textId="77777777" w:rsidR="00A37056" w:rsidRDefault="007417F9">
            <w:pPr>
              <w:rPr>
                <w:rFonts w:ascii="Arial" w:hAnsi="Arial" w:cs="Arial"/>
                <w:color w:val="000000"/>
                <w:sz w:val="15"/>
                <w:szCs w:val="15"/>
              </w:rPr>
            </w:pPr>
            <w:hyperlink r:id="rId1532" w:history="1">
              <w:r w:rsidR="00A37056">
                <w:rPr>
                  <w:rStyle w:val="Hyperlink"/>
                  <w:rFonts w:ascii="Arial" w:hAnsi="Arial" w:cs="Arial"/>
                  <w:color w:val="777777"/>
                  <w:sz w:val="15"/>
                  <w:szCs w:val="15"/>
                  <w:u w:val="none"/>
                </w:rPr>
                <w:t>de Vos, Pieter</w:t>
              </w:r>
            </w:hyperlink>
          </w:p>
        </w:tc>
        <w:tc>
          <w:tcPr>
            <w:tcW w:w="0" w:type="auto"/>
            <w:tcBorders>
              <w:right w:val="single" w:sz="6" w:space="0" w:color="DAD9C7"/>
            </w:tcBorders>
            <w:shd w:val="clear" w:color="auto" w:fill="EFF6FF"/>
            <w:tcMar>
              <w:top w:w="60" w:type="dxa"/>
              <w:left w:w="75" w:type="dxa"/>
              <w:bottom w:w="60" w:type="dxa"/>
              <w:right w:w="60" w:type="dxa"/>
            </w:tcMar>
          </w:tcPr>
          <w:p w14:paraId="552AF818" w14:textId="77777777" w:rsidR="00A37056" w:rsidRDefault="007417F9">
            <w:pPr>
              <w:rPr>
                <w:rFonts w:ascii="Arial" w:hAnsi="Arial" w:cs="Arial"/>
                <w:color w:val="000000"/>
                <w:sz w:val="15"/>
                <w:szCs w:val="15"/>
              </w:rPr>
            </w:pPr>
            <w:hyperlink r:id="rId153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C7C927F" w14:textId="77777777" w:rsidR="00A37056" w:rsidRDefault="00A37056">
            <w:pPr>
              <w:rPr>
                <w:rFonts w:ascii="Arial" w:hAnsi="Arial" w:cs="Arial"/>
                <w:color w:val="000000"/>
                <w:sz w:val="15"/>
                <w:szCs w:val="15"/>
              </w:rPr>
            </w:pPr>
          </w:p>
        </w:tc>
      </w:tr>
      <w:tr w:rsidR="00A37056" w14:paraId="3C656BC6"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AC1C290" w14:textId="77777777" w:rsidR="00A37056" w:rsidRDefault="007417F9">
            <w:pPr>
              <w:rPr>
                <w:rFonts w:ascii="Arial" w:hAnsi="Arial" w:cs="Arial"/>
                <w:color w:val="000000"/>
                <w:sz w:val="15"/>
                <w:szCs w:val="15"/>
              </w:rPr>
            </w:pPr>
            <w:hyperlink r:id="rId1534" w:history="1">
              <w:r w:rsidR="00A37056">
                <w:rPr>
                  <w:rStyle w:val="Hyperlink"/>
                  <w:rFonts w:ascii="Arial" w:hAnsi="Arial" w:cs="Arial"/>
                  <w:color w:val="777777"/>
                  <w:sz w:val="15"/>
                  <w:szCs w:val="15"/>
                  <w:u w:val="none"/>
                </w:rPr>
                <w:t>Dekker, Abraham Adrianus</w:t>
              </w:r>
            </w:hyperlink>
          </w:p>
        </w:tc>
        <w:tc>
          <w:tcPr>
            <w:tcW w:w="0" w:type="auto"/>
            <w:tcBorders>
              <w:right w:val="single" w:sz="6" w:space="0" w:color="DAD9C7"/>
            </w:tcBorders>
            <w:shd w:val="clear" w:color="auto" w:fill="FFFFFF"/>
            <w:tcMar>
              <w:top w:w="60" w:type="dxa"/>
              <w:left w:w="75" w:type="dxa"/>
              <w:bottom w:w="60" w:type="dxa"/>
              <w:right w:w="60" w:type="dxa"/>
            </w:tcMar>
          </w:tcPr>
          <w:p w14:paraId="0651DDE4" w14:textId="77777777" w:rsidR="00A37056" w:rsidRDefault="007417F9">
            <w:pPr>
              <w:rPr>
                <w:rFonts w:ascii="Arial" w:hAnsi="Arial" w:cs="Arial"/>
                <w:color w:val="000000"/>
                <w:sz w:val="15"/>
                <w:szCs w:val="15"/>
              </w:rPr>
            </w:pPr>
            <w:hyperlink r:id="rId153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DBA3A90" w14:textId="77777777" w:rsidR="00A37056" w:rsidRDefault="00A37056">
            <w:pPr>
              <w:rPr>
                <w:rFonts w:ascii="Arial" w:hAnsi="Arial" w:cs="Arial"/>
                <w:color w:val="000000"/>
                <w:sz w:val="15"/>
                <w:szCs w:val="15"/>
              </w:rPr>
            </w:pPr>
          </w:p>
        </w:tc>
      </w:tr>
      <w:tr w:rsidR="00A37056" w14:paraId="7B3CCB2B"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9E44D05" w14:textId="77777777" w:rsidR="00A37056" w:rsidRDefault="007417F9">
            <w:pPr>
              <w:rPr>
                <w:rFonts w:ascii="Arial" w:hAnsi="Arial" w:cs="Arial"/>
                <w:color w:val="000000"/>
                <w:sz w:val="15"/>
                <w:szCs w:val="15"/>
              </w:rPr>
            </w:pPr>
            <w:hyperlink r:id="rId1536" w:history="1">
              <w:r w:rsidR="00A37056">
                <w:rPr>
                  <w:rStyle w:val="Hyperlink"/>
                  <w:rFonts w:ascii="Arial" w:hAnsi="Arial" w:cs="Arial"/>
                  <w:color w:val="777777"/>
                  <w:sz w:val="15"/>
                  <w:szCs w:val="15"/>
                  <w:u w:val="none"/>
                </w:rPr>
                <w:t>Dekker, Jacobus Arij</w:t>
              </w:r>
            </w:hyperlink>
          </w:p>
        </w:tc>
        <w:tc>
          <w:tcPr>
            <w:tcW w:w="0" w:type="auto"/>
            <w:tcBorders>
              <w:right w:val="single" w:sz="6" w:space="0" w:color="DAD9C7"/>
            </w:tcBorders>
            <w:shd w:val="clear" w:color="auto" w:fill="EFF6FF"/>
            <w:tcMar>
              <w:top w:w="60" w:type="dxa"/>
              <w:left w:w="75" w:type="dxa"/>
              <w:bottom w:w="60" w:type="dxa"/>
              <w:right w:w="60" w:type="dxa"/>
            </w:tcMar>
          </w:tcPr>
          <w:p w14:paraId="666B743C" w14:textId="77777777" w:rsidR="00A37056" w:rsidRDefault="007417F9">
            <w:pPr>
              <w:rPr>
                <w:rFonts w:ascii="Arial" w:hAnsi="Arial" w:cs="Arial"/>
                <w:color w:val="000000"/>
                <w:sz w:val="15"/>
                <w:szCs w:val="15"/>
              </w:rPr>
            </w:pPr>
            <w:hyperlink r:id="rId153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356FD36" w14:textId="77777777" w:rsidR="00A37056" w:rsidRDefault="00A37056">
            <w:pPr>
              <w:rPr>
                <w:rFonts w:ascii="Arial" w:hAnsi="Arial" w:cs="Arial"/>
                <w:color w:val="000000"/>
                <w:sz w:val="15"/>
                <w:szCs w:val="15"/>
              </w:rPr>
            </w:pPr>
          </w:p>
        </w:tc>
      </w:tr>
      <w:tr w:rsidR="00A37056" w14:paraId="4E68EFDF"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64B268E" w14:textId="77777777" w:rsidR="00A37056" w:rsidRDefault="007417F9">
            <w:pPr>
              <w:rPr>
                <w:rFonts w:ascii="Arial" w:hAnsi="Arial" w:cs="Arial"/>
                <w:color w:val="000000"/>
                <w:sz w:val="15"/>
                <w:szCs w:val="15"/>
              </w:rPr>
            </w:pPr>
            <w:hyperlink r:id="rId1538" w:history="1">
              <w:r w:rsidR="00A37056">
                <w:rPr>
                  <w:rStyle w:val="Hyperlink"/>
                  <w:rFonts w:ascii="Arial" w:hAnsi="Arial" w:cs="Arial"/>
                  <w:color w:val="777777"/>
                  <w:sz w:val="15"/>
                  <w:szCs w:val="15"/>
                  <w:u w:val="none"/>
                </w:rPr>
                <w:t>Dekker, Jacobus Arij</w:t>
              </w:r>
            </w:hyperlink>
          </w:p>
        </w:tc>
        <w:tc>
          <w:tcPr>
            <w:tcW w:w="0" w:type="auto"/>
            <w:tcBorders>
              <w:right w:val="single" w:sz="6" w:space="0" w:color="DAD9C7"/>
            </w:tcBorders>
            <w:shd w:val="clear" w:color="auto" w:fill="FFFFFF"/>
            <w:tcMar>
              <w:top w:w="60" w:type="dxa"/>
              <w:left w:w="75" w:type="dxa"/>
              <w:bottom w:w="60" w:type="dxa"/>
              <w:right w:w="60" w:type="dxa"/>
            </w:tcMar>
          </w:tcPr>
          <w:p w14:paraId="6C131230" w14:textId="77777777" w:rsidR="00A37056" w:rsidRDefault="007417F9">
            <w:pPr>
              <w:rPr>
                <w:rFonts w:ascii="Arial" w:hAnsi="Arial" w:cs="Arial"/>
                <w:color w:val="000000"/>
                <w:sz w:val="15"/>
                <w:szCs w:val="15"/>
              </w:rPr>
            </w:pPr>
            <w:hyperlink r:id="rId153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2ADBE43" w14:textId="77777777" w:rsidR="00A37056" w:rsidRDefault="00A37056">
            <w:pPr>
              <w:rPr>
                <w:rFonts w:ascii="Arial" w:hAnsi="Arial" w:cs="Arial"/>
                <w:color w:val="000000"/>
                <w:sz w:val="15"/>
                <w:szCs w:val="15"/>
              </w:rPr>
            </w:pPr>
          </w:p>
        </w:tc>
      </w:tr>
      <w:tr w:rsidR="00A37056" w14:paraId="7EB3F04B"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AC72E8E" w14:textId="77777777" w:rsidR="00A37056" w:rsidRDefault="007417F9">
            <w:pPr>
              <w:rPr>
                <w:rFonts w:ascii="Arial" w:hAnsi="Arial" w:cs="Arial"/>
                <w:color w:val="000000"/>
                <w:sz w:val="15"/>
                <w:szCs w:val="15"/>
              </w:rPr>
            </w:pPr>
            <w:hyperlink r:id="rId1540" w:history="1">
              <w:r w:rsidR="00A37056">
                <w:rPr>
                  <w:rStyle w:val="Hyperlink"/>
                  <w:rFonts w:ascii="Arial" w:hAnsi="Arial" w:cs="Arial"/>
                  <w:color w:val="777777"/>
                  <w:sz w:val="15"/>
                  <w:szCs w:val="15"/>
                  <w:u w:val="none"/>
                </w:rPr>
                <w:t>Dekker, Jacobus Arij</w:t>
              </w:r>
            </w:hyperlink>
          </w:p>
        </w:tc>
        <w:tc>
          <w:tcPr>
            <w:tcW w:w="0" w:type="auto"/>
            <w:tcBorders>
              <w:right w:val="single" w:sz="6" w:space="0" w:color="DAD9C7"/>
            </w:tcBorders>
            <w:shd w:val="clear" w:color="auto" w:fill="EFF6FF"/>
            <w:tcMar>
              <w:top w:w="60" w:type="dxa"/>
              <w:left w:w="75" w:type="dxa"/>
              <w:bottom w:w="60" w:type="dxa"/>
              <w:right w:w="60" w:type="dxa"/>
            </w:tcMar>
          </w:tcPr>
          <w:p w14:paraId="3651D0AF" w14:textId="77777777" w:rsidR="00A37056" w:rsidRDefault="007417F9">
            <w:pPr>
              <w:rPr>
                <w:rFonts w:ascii="Arial" w:hAnsi="Arial" w:cs="Arial"/>
                <w:color w:val="000000"/>
                <w:sz w:val="15"/>
                <w:szCs w:val="15"/>
              </w:rPr>
            </w:pPr>
            <w:hyperlink r:id="rId154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BBF8DE8" w14:textId="77777777" w:rsidR="00A37056" w:rsidRDefault="00A37056">
            <w:pPr>
              <w:rPr>
                <w:rFonts w:ascii="Arial" w:hAnsi="Arial" w:cs="Arial"/>
                <w:color w:val="000000"/>
                <w:sz w:val="15"/>
                <w:szCs w:val="15"/>
              </w:rPr>
            </w:pPr>
          </w:p>
        </w:tc>
      </w:tr>
      <w:tr w:rsidR="00A37056" w14:paraId="6CC1CE3B"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816668E" w14:textId="77777777" w:rsidR="00A37056" w:rsidRDefault="007417F9">
            <w:pPr>
              <w:rPr>
                <w:rFonts w:ascii="Arial" w:hAnsi="Arial" w:cs="Arial"/>
                <w:color w:val="000000"/>
                <w:sz w:val="15"/>
                <w:szCs w:val="15"/>
              </w:rPr>
            </w:pPr>
            <w:hyperlink r:id="rId1542" w:history="1">
              <w:r w:rsidR="00A37056">
                <w:rPr>
                  <w:rStyle w:val="Hyperlink"/>
                  <w:rFonts w:ascii="Arial" w:hAnsi="Arial" w:cs="Arial"/>
                  <w:color w:val="777777"/>
                  <w:sz w:val="15"/>
                  <w:szCs w:val="15"/>
                  <w:u w:val="none"/>
                </w:rPr>
                <w:t>Dekker-Timmers, Aagje</w:t>
              </w:r>
            </w:hyperlink>
          </w:p>
        </w:tc>
        <w:tc>
          <w:tcPr>
            <w:tcW w:w="0" w:type="auto"/>
            <w:tcBorders>
              <w:right w:val="single" w:sz="6" w:space="0" w:color="DAD9C7"/>
            </w:tcBorders>
            <w:shd w:val="clear" w:color="auto" w:fill="FFFFFF"/>
            <w:tcMar>
              <w:top w:w="60" w:type="dxa"/>
              <w:left w:w="75" w:type="dxa"/>
              <w:bottom w:w="60" w:type="dxa"/>
              <w:right w:w="60" w:type="dxa"/>
            </w:tcMar>
          </w:tcPr>
          <w:p w14:paraId="6E69326B" w14:textId="77777777" w:rsidR="00A37056" w:rsidRDefault="007417F9">
            <w:pPr>
              <w:rPr>
                <w:rFonts w:ascii="Arial" w:hAnsi="Arial" w:cs="Arial"/>
                <w:color w:val="000000"/>
                <w:sz w:val="15"/>
                <w:szCs w:val="15"/>
              </w:rPr>
            </w:pPr>
            <w:hyperlink r:id="rId154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4C03518" w14:textId="77777777" w:rsidR="00A37056" w:rsidRDefault="00A37056">
            <w:pPr>
              <w:rPr>
                <w:rFonts w:ascii="Arial" w:hAnsi="Arial" w:cs="Arial"/>
                <w:color w:val="000000"/>
                <w:sz w:val="15"/>
                <w:szCs w:val="15"/>
              </w:rPr>
            </w:pPr>
          </w:p>
        </w:tc>
      </w:tr>
      <w:tr w:rsidR="00A37056" w14:paraId="0F4EC297"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2119894" w14:textId="77777777" w:rsidR="00A37056" w:rsidRDefault="007417F9">
            <w:pPr>
              <w:rPr>
                <w:rFonts w:ascii="Arial" w:hAnsi="Arial" w:cs="Arial"/>
                <w:color w:val="000000"/>
                <w:sz w:val="15"/>
                <w:szCs w:val="15"/>
              </w:rPr>
            </w:pPr>
            <w:hyperlink r:id="rId1544" w:history="1">
              <w:r w:rsidR="00A37056">
                <w:rPr>
                  <w:rStyle w:val="Hyperlink"/>
                  <w:rFonts w:ascii="Arial" w:hAnsi="Arial" w:cs="Arial"/>
                  <w:color w:val="777777"/>
                  <w:sz w:val="15"/>
                  <w:szCs w:val="15"/>
                  <w:u w:val="none"/>
                </w:rPr>
                <w:t>den Engelsman-ten Hove, Aaltje</w:t>
              </w:r>
            </w:hyperlink>
          </w:p>
        </w:tc>
        <w:tc>
          <w:tcPr>
            <w:tcW w:w="0" w:type="auto"/>
            <w:tcBorders>
              <w:right w:val="single" w:sz="6" w:space="0" w:color="DAD9C7"/>
            </w:tcBorders>
            <w:shd w:val="clear" w:color="auto" w:fill="EFF6FF"/>
            <w:tcMar>
              <w:top w:w="60" w:type="dxa"/>
              <w:left w:w="75" w:type="dxa"/>
              <w:bottom w:w="60" w:type="dxa"/>
              <w:right w:w="60" w:type="dxa"/>
            </w:tcMar>
          </w:tcPr>
          <w:p w14:paraId="58175C60" w14:textId="77777777" w:rsidR="00A37056" w:rsidRDefault="007417F9">
            <w:pPr>
              <w:rPr>
                <w:rFonts w:ascii="Arial" w:hAnsi="Arial" w:cs="Arial"/>
                <w:color w:val="000000"/>
                <w:sz w:val="15"/>
                <w:szCs w:val="15"/>
              </w:rPr>
            </w:pPr>
            <w:hyperlink r:id="rId154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33FBD53" w14:textId="77777777" w:rsidR="00A37056" w:rsidRDefault="00A37056">
            <w:pPr>
              <w:rPr>
                <w:rFonts w:ascii="Arial" w:hAnsi="Arial" w:cs="Arial"/>
                <w:color w:val="000000"/>
                <w:sz w:val="15"/>
                <w:szCs w:val="15"/>
              </w:rPr>
            </w:pPr>
          </w:p>
        </w:tc>
      </w:tr>
      <w:tr w:rsidR="00A37056" w14:paraId="586D69B1"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B8BDF7D" w14:textId="77777777" w:rsidR="00A37056" w:rsidRDefault="007417F9">
            <w:pPr>
              <w:rPr>
                <w:rFonts w:ascii="Arial" w:hAnsi="Arial" w:cs="Arial"/>
                <w:color w:val="000000"/>
                <w:sz w:val="15"/>
                <w:szCs w:val="15"/>
              </w:rPr>
            </w:pPr>
            <w:hyperlink r:id="rId1546" w:history="1">
              <w:r w:rsidR="00A37056">
                <w:rPr>
                  <w:rStyle w:val="Hyperlink"/>
                  <w:rFonts w:ascii="Arial" w:hAnsi="Arial" w:cs="Arial"/>
                  <w:color w:val="777777"/>
                  <w:sz w:val="15"/>
                  <w:szCs w:val="15"/>
                  <w:u w:val="none"/>
                </w:rPr>
                <w:t>Dierkx, Petrus</w:t>
              </w:r>
            </w:hyperlink>
          </w:p>
        </w:tc>
        <w:tc>
          <w:tcPr>
            <w:tcW w:w="0" w:type="auto"/>
            <w:tcBorders>
              <w:right w:val="single" w:sz="6" w:space="0" w:color="DAD9C7"/>
            </w:tcBorders>
            <w:shd w:val="clear" w:color="auto" w:fill="FFFFFF"/>
            <w:tcMar>
              <w:top w:w="60" w:type="dxa"/>
              <w:left w:w="75" w:type="dxa"/>
              <w:bottom w:w="60" w:type="dxa"/>
              <w:right w:w="60" w:type="dxa"/>
            </w:tcMar>
          </w:tcPr>
          <w:p w14:paraId="2009A6F0" w14:textId="77777777" w:rsidR="00A37056" w:rsidRDefault="007417F9">
            <w:pPr>
              <w:rPr>
                <w:rFonts w:ascii="Arial" w:hAnsi="Arial" w:cs="Arial"/>
                <w:color w:val="000000"/>
                <w:sz w:val="15"/>
                <w:szCs w:val="15"/>
              </w:rPr>
            </w:pPr>
            <w:hyperlink r:id="rId154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D560793" w14:textId="77777777" w:rsidR="00A37056" w:rsidRDefault="00A37056">
            <w:pPr>
              <w:rPr>
                <w:rFonts w:ascii="Arial" w:hAnsi="Arial" w:cs="Arial"/>
                <w:color w:val="000000"/>
                <w:sz w:val="15"/>
                <w:szCs w:val="15"/>
              </w:rPr>
            </w:pPr>
          </w:p>
        </w:tc>
      </w:tr>
      <w:tr w:rsidR="00A37056" w14:paraId="6D9CE4A3"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87C9C97" w14:textId="77777777" w:rsidR="00A37056" w:rsidRDefault="007417F9">
            <w:pPr>
              <w:rPr>
                <w:rFonts w:ascii="Arial" w:hAnsi="Arial" w:cs="Arial"/>
                <w:color w:val="000000"/>
                <w:sz w:val="15"/>
                <w:szCs w:val="15"/>
              </w:rPr>
            </w:pPr>
            <w:hyperlink r:id="rId1548" w:history="1">
              <w:r w:rsidR="00A37056">
                <w:rPr>
                  <w:rStyle w:val="Hyperlink"/>
                  <w:rFonts w:ascii="Arial" w:hAnsi="Arial" w:cs="Arial"/>
                  <w:color w:val="777777"/>
                  <w:sz w:val="15"/>
                  <w:szCs w:val="15"/>
                  <w:u w:val="none"/>
                </w:rPr>
                <w:t>Dierkx-van de Cappelle, Johanna Maria</w:t>
              </w:r>
            </w:hyperlink>
          </w:p>
        </w:tc>
        <w:tc>
          <w:tcPr>
            <w:tcW w:w="0" w:type="auto"/>
            <w:tcBorders>
              <w:right w:val="single" w:sz="6" w:space="0" w:color="DAD9C7"/>
            </w:tcBorders>
            <w:shd w:val="clear" w:color="auto" w:fill="EFF6FF"/>
            <w:tcMar>
              <w:top w:w="60" w:type="dxa"/>
              <w:left w:w="75" w:type="dxa"/>
              <w:bottom w:w="60" w:type="dxa"/>
              <w:right w:w="60" w:type="dxa"/>
            </w:tcMar>
          </w:tcPr>
          <w:p w14:paraId="5F903F45" w14:textId="77777777" w:rsidR="00A37056" w:rsidRDefault="007417F9">
            <w:pPr>
              <w:rPr>
                <w:rFonts w:ascii="Arial" w:hAnsi="Arial" w:cs="Arial"/>
                <w:color w:val="000000"/>
                <w:sz w:val="15"/>
                <w:szCs w:val="15"/>
              </w:rPr>
            </w:pPr>
            <w:hyperlink r:id="rId154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BD821FE" w14:textId="77777777" w:rsidR="00A37056" w:rsidRDefault="00A37056">
            <w:pPr>
              <w:rPr>
                <w:rFonts w:ascii="Arial" w:hAnsi="Arial" w:cs="Arial"/>
                <w:color w:val="000000"/>
                <w:sz w:val="15"/>
                <w:szCs w:val="15"/>
              </w:rPr>
            </w:pPr>
          </w:p>
        </w:tc>
      </w:tr>
      <w:tr w:rsidR="00A37056" w14:paraId="7C144F16"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6FC397A" w14:textId="77777777" w:rsidR="00A37056" w:rsidRDefault="007417F9">
            <w:pPr>
              <w:rPr>
                <w:rFonts w:ascii="Arial" w:hAnsi="Arial" w:cs="Arial"/>
                <w:color w:val="000000"/>
                <w:sz w:val="15"/>
                <w:szCs w:val="15"/>
              </w:rPr>
            </w:pPr>
            <w:hyperlink r:id="rId1550" w:history="1">
              <w:r w:rsidR="00A37056">
                <w:rPr>
                  <w:rStyle w:val="Hyperlink"/>
                  <w:rFonts w:ascii="Arial" w:hAnsi="Arial" w:cs="Arial"/>
                  <w:color w:val="777777"/>
                  <w:sz w:val="15"/>
                  <w:szCs w:val="15"/>
                  <w:u w:val="none"/>
                </w:rPr>
                <w:t>Dirkx, Dingeman Jacobus</w:t>
              </w:r>
            </w:hyperlink>
          </w:p>
        </w:tc>
        <w:tc>
          <w:tcPr>
            <w:tcW w:w="0" w:type="auto"/>
            <w:tcBorders>
              <w:right w:val="single" w:sz="6" w:space="0" w:color="DAD9C7"/>
            </w:tcBorders>
            <w:shd w:val="clear" w:color="auto" w:fill="FFFFFF"/>
            <w:tcMar>
              <w:top w:w="60" w:type="dxa"/>
              <w:left w:w="75" w:type="dxa"/>
              <w:bottom w:w="60" w:type="dxa"/>
              <w:right w:w="60" w:type="dxa"/>
            </w:tcMar>
          </w:tcPr>
          <w:p w14:paraId="0535C555" w14:textId="77777777" w:rsidR="00A37056" w:rsidRDefault="007417F9">
            <w:pPr>
              <w:rPr>
                <w:rFonts w:ascii="Arial" w:hAnsi="Arial" w:cs="Arial"/>
                <w:color w:val="000000"/>
                <w:sz w:val="15"/>
                <w:szCs w:val="15"/>
              </w:rPr>
            </w:pPr>
            <w:hyperlink r:id="rId155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ADFF058" w14:textId="77777777" w:rsidR="00A37056" w:rsidRDefault="00A37056">
            <w:pPr>
              <w:rPr>
                <w:rFonts w:ascii="Arial" w:hAnsi="Arial" w:cs="Arial"/>
                <w:color w:val="000000"/>
                <w:sz w:val="15"/>
                <w:szCs w:val="15"/>
              </w:rPr>
            </w:pPr>
          </w:p>
        </w:tc>
      </w:tr>
      <w:tr w:rsidR="00A37056" w14:paraId="657B7095"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22AE738" w14:textId="77777777" w:rsidR="00A37056" w:rsidRDefault="007417F9">
            <w:pPr>
              <w:rPr>
                <w:rFonts w:ascii="Arial" w:hAnsi="Arial" w:cs="Arial"/>
                <w:color w:val="000000"/>
                <w:sz w:val="15"/>
                <w:szCs w:val="15"/>
              </w:rPr>
            </w:pPr>
            <w:hyperlink r:id="rId1552" w:history="1">
              <w:r w:rsidR="00A37056">
                <w:rPr>
                  <w:rStyle w:val="Hyperlink"/>
                  <w:rFonts w:ascii="Arial" w:hAnsi="Arial" w:cs="Arial"/>
                  <w:color w:val="777777"/>
                  <w:sz w:val="15"/>
                  <w:szCs w:val="15"/>
                  <w:u w:val="none"/>
                </w:rPr>
                <w:t>Dirkx-Pieterse, Lientje Catharina</w:t>
              </w:r>
            </w:hyperlink>
          </w:p>
        </w:tc>
        <w:tc>
          <w:tcPr>
            <w:tcW w:w="0" w:type="auto"/>
            <w:tcBorders>
              <w:right w:val="single" w:sz="6" w:space="0" w:color="DAD9C7"/>
            </w:tcBorders>
            <w:shd w:val="clear" w:color="auto" w:fill="EFF6FF"/>
            <w:tcMar>
              <w:top w:w="60" w:type="dxa"/>
              <w:left w:w="75" w:type="dxa"/>
              <w:bottom w:w="60" w:type="dxa"/>
              <w:right w:w="60" w:type="dxa"/>
            </w:tcMar>
          </w:tcPr>
          <w:p w14:paraId="32F51C4C" w14:textId="77777777" w:rsidR="00A37056" w:rsidRDefault="007417F9">
            <w:pPr>
              <w:rPr>
                <w:rFonts w:ascii="Arial" w:hAnsi="Arial" w:cs="Arial"/>
                <w:color w:val="000000"/>
                <w:sz w:val="15"/>
                <w:szCs w:val="15"/>
              </w:rPr>
            </w:pPr>
            <w:hyperlink r:id="rId155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004B57FF" w14:textId="77777777" w:rsidR="00A37056" w:rsidRDefault="00A37056">
            <w:pPr>
              <w:rPr>
                <w:rFonts w:ascii="Arial" w:hAnsi="Arial" w:cs="Arial"/>
                <w:color w:val="000000"/>
                <w:sz w:val="15"/>
                <w:szCs w:val="15"/>
              </w:rPr>
            </w:pPr>
          </w:p>
        </w:tc>
      </w:tr>
      <w:tr w:rsidR="00A37056" w14:paraId="33838E47"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B9ADEA5" w14:textId="77777777" w:rsidR="00A37056" w:rsidRDefault="007417F9">
            <w:pPr>
              <w:rPr>
                <w:rFonts w:ascii="Arial" w:hAnsi="Arial" w:cs="Arial"/>
                <w:color w:val="000000"/>
                <w:sz w:val="15"/>
                <w:szCs w:val="15"/>
              </w:rPr>
            </w:pPr>
            <w:hyperlink r:id="rId1554" w:history="1">
              <w:r w:rsidR="00A37056">
                <w:rPr>
                  <w:rStyle w:val="Hyperlink"/>
                  <w:rFonts w:ascii="Arial" w:hAnsi="Arial" w:cs="Arial"/>
                  <w:color w:val="777777"/>
                  <w:sz w:val="15"/>
                  <w:szCs w:val="15"/>
                  <w:u w:val="none"/>
                </w:rPr>
                <w:t>Donkersloot,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0F5C31FE" w14:textId="77777777" w:rsidR="00A37056" w:rsidRDefault="007417F9">
            <w:pPr>
              <w:rPr>
                <w:rFonts w:ascii="Arial" w:hAnsi="Arial" w:cs="Arial"/>
                <w:color w:val="000000"/>
                <w:sz w:val="15"/>
                <w:szCs w:val="15"/>
              </w:rPr>
            </w:pPr>
            <w:hyperlink r:id="rId155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EF68CC7" w14:textId="77777777" w:rsidR="00A37056" w:rsidRDefault="00A37056">
            <w:pPr>
              <w:rPr>
                <w:rFonts w:ascii="Arial" w:hAnsi="Arial" w:cs="Arial"/>
                <w:color w:val="000000"/>
                <w:sz w:val="15"/>
                <w:szCs w:val="15"/>
              </w:rPr>
            </w:pPr>
          </w:p>
        </w:tc>
      </w:tr>
      <w:tr w:rsidR="00A37056" w14:paraId="7F411CDC"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8F6076B" w14:textId="77777777" w:rsidR="00A37056" w:rsidRDefault="007417F9">
            <w:pPr>
              <w:rPr>
                <w:rFonts w:ascii="Arial" w:hAnsi="Arial" w:cs="Arial"/>
                <w:color w:val="000000"/>
                <w:sz w:val="15"/>
                <w:szCs w:val="15"/>
              </w:rPr>
            </w:pPr>
            <w:hyperlink r:id="rId1556" w:history="1">
              <w:r w:rsidR="00A37056">
                <w:rPr>
                  <w:rStyle w:val="Hyperlink"/>
                  <w:rFonts w:ascii="Arial" w:hAnsi="Arial" w:cs="Arial"/>
                  <w:color w:val="777777"/>
                  <w:sz w:val="15"/>
                  <w:szCs w:val="15"/>
                  <w:u w:val="none"/>
                </w:rPr>
                <w:t>Donkersloot, Nellie</w:t>
              </w:r>
            </w:hyperlink>
          </w:p>
        </w:tc>
        <w:tc>
          <w:tcPr>
            <w:tcW w:w="0" w:type="auto"/>
            <w:tcBorders>
              <w:right w:val="single" w:sz="6" w:space="0" w:color="DAD9C7"/>
            </w:tcBorders>
            <w:shd w:val="clear" w:color="auto" w:fill="EFF6FF"/>
            <w:tcMar>
              <w:top w:w="60" w:type="dxa"/>
              <w:left w:w="75" w:type="dxa"/>
              <w:bottom w:w="60" w:type="dxa"/>
              <w:right w:w="60" w:type="dxa"/>
            </w:tcMar>
          </w:tcPr>
          <w:p w14:paraId="7187749A" w14:textId="77777777" w:rsidR="00A37056" w:rsidRDefault="007417F9">
            <w:pPr>
              <w:rPr>
                <w:rFonts w:ascii="Arial" w:hAnsi="Arial" w:cs="Arial"/>
                <w:color w:val="000000"/>
                <w:sz w:val="15"/>
                <w:szCs w:val="15"/>
              </w:rPr>
            </w:pPr>
            <w:hyperlink r:id="rId155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49124E3" w14:textId="77777777" w:rsidR="00A37056" w:rsidRDefault="00A37056">
            <w:pPr>
              <w:rPr>
                <w:rFonts w:ascii="Arial" w:hAnsi="Arial" w:cs="Arial"/>
                <w:color w:val="000000"/>
                <w:sz w:val="15"/>
                <w:szCs w:val="15"/>
              </w:rPr>
            </w:pPr>
          </w:p>
        </w:tc>
      </w:tr>
      <w:tr w:rsidR="00A37056" w14:paraId="0D0AF5EF"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FFD229F" w14:textId="77777777" w:rsidR="00A37056" w:rsidRDefault="007417F9">
            <w:pPr>
              <w:rPr>
                <w:rFonts w:ascii="Arial" w:hAnsi="Arial" w:cs="Arial"/>
                <w:color w:val="000000"/>
                <w:sz w:val="15"/>
                <w:szCs w:val="15"/>
              </w:rPr>
            </w:pPr>
            <w:hyperlink r:id="rId1558" w:history="1">
              <w:r w:rsidR="00A37056">
                <w:rPr>
                  <w:rStyle w:val="Hyperlink"/>
                  <w:rFonts w:ascii="Arial" w:hAnsi="Arial" w:cs="Arial"/>
                  <w:color w:val="777777"/>
                  <w:sz w:val="15"/>
                  <w:szCs w:val="15"/>
                  <w:u w:val="none"/>
                </w:rPr>
                <w:t>Donkersloot-Holleman, Lena</w:t>
              </w:r>
            </w:hyperlink>
          </w:p>
        </w:tc>
        <w:tc>
          <w:tcPr>
            <w:tcW w:w="0" w:type="auto"/>
            <w:tcBorders>
              <w:right w:val="single" w:sz="6" w:space="0" w:color="DAD9C7"/>
            </w:tcBorders>
            <w:shd w:val="clear" w:color="auto" w:fill="FFFFFF"/>
            <w:tcMar>
              <w:top w:w="60" w:type="dxa"/>
              <w:left w:w="75" w:type="dxa"/>
              <w:bottom w:w="60" w:type="dxa"/>
              <w:right w:w="60" w:type="dxa"/>
            </w:tcMar>
          </w:tcPr>
          <w:p w14:paraId="2D2633F6" w14:textId="77777777" w:rsidR="00A37056" w:rsidRDefault="007417F9">
            <w:pPr>
              <w:rPr>
                <w:rFonts w:ascii="Arial" w:hAnsi="Arial" w:cs="Arial"/>
                <w:color w:val="000000"/>
                <w:sz w:val="15"/>
                <w:szCs w:val="15"/>
              </w:rPr>
            </w:pPr>
            <w:hyperlink r:id="rId155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DA42422" w14:textId="77777777" w:rsidR="00A37056" w:rsidRDefault="00A37056">
            <w:pPr>
              <w:rPr>
                <w:rFonts w:ascii="Arial" w:hAnsi="Arial" w:cs="Arial"/>
                <w:color w:val="000000"/>
                <w:sz w:val="15"/>
                <w:szCs w:val="15"/>
              </w:rPr>
            </w:pPr>
          </w:p>
        </w:tc>
      </w:tr>
      <w:tr w:rsidR="00A37056" w14:paraId="0E1B84A2"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8899389" w14:textId="77777777" w:rsidR="00A37056" w:rsidRDefault="007417F9">
            <w:pPr>
              <w:rPr>
                <w:rFonts w:ascii="Arial" w:hAnsi="Arial" w:cs="Arial"/>
                <w:color w:val="000000"/>
                <w:sz w:val="15"/>
                <w:szCs w:val="15"/>
              </w:rPr>
            </w:pPr>
            <w:hyperlink r:id="rId1560" w:history="1">
              <w:r w:rsidR="00A37056">
                <w:rPr>
                  <w:rStyle w:val="Hyperlink"/>
                  <w:rFonts w:ascii="Arial" w:hAnsi="Arial" w:cs="Arial"/>
                  <w:color w:val="777777"/>
                  <w:sz w:val="15"/>
                  <w:szCs w:val="15"/>
                  <w:u w:val="none"/>
                </w:rPr>
                <w:t>Donkersloot-Munters, Willemina</w:t>
              </w:r>
            </w:hyperlink>
          </w:p>
        </w:tc>
        <w:tc>
          <w:tcPr>
            <w:tcW w:w="0" w:type="auto"/>
            <w:tcBorders>
              <w:right w:val="single" w:sz="6" w:space="0" w:color="DAD9C7"/>
            </w:tcBorders>
            <w:shd w:val="clear" w:color="auto" w:fill="EFF6FF"/>
            <w:tcMar>
              <w:top w:w="60" w:type="dxa"/>
              <w:left w:w="75" w:type="dxa"/>
              <w:bottom w:w="60" w:type="dxa"/>
              <w:right w:w="60" w:type="dxa"/>
            </w:tcMar>
          </w:tcPr>
          <w:p w14:paraId="50EDD412" w14:textId="77777777" w:rsidR="00A37056" w:rsidRDefault="007417F9">
            <w:pPr>
              <w:rPr>
                <w:rFonts w:ascii="Arial" w:hAnsi="Arial" w:cs="Arial"/>
                <w:color w:val="000000"/>
                <w:sz w:val="15"/>
                <w:szCs w:val="15"/>
              </w:rPr>
            </w:pPr>
            <w:hyperlink r:id="rId156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EEDA68E" w14:textId="77777777" w:rsidR="00A37056" w:rsidRDefault="00A37056">
            <w:pPr>
              <w:rPr>
                <w:rFonts w:ascii="Arial" w:hAnsi="Arial" w:cs="Arial"/>
                <w:color w:val="000000"/>
                <w:sz w:val="15"/>
                <w:szCs w:val="15"/>
              </w:rPr>
            </w:pPr>
          </w:p>
        </w:tc>
      </w:tr>
      <w:tr w:rsidR="00A37056" w14:paraId="5E7D371C"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0BBF5AB" w14:textId="77777777" w:rsidR="00A37056" w:rsidRDefault="007417F9">
            <w:pPr>
              <w:rPr>
                <w:rFonts w:ascii="Arial" w:hAnsi="Arial" w:cs="Arial"/>
                <w:color w:val="000000"/>
                <w:sz w:val="15"/>
                <w:szCs w:val="15"/>
              </w:rPr>
            </w:pPr>
            <w:hyperlink r:id="rId1562" w:history="1">
              <w:r w:rsidR="00A37056">
                <w:rPr>
                  <w:rStyle w:val="Hyperlink"/>
                  <w:rFonts w:ascii="Arial" w:hAnsi="Arial" w:cs="Arial"/>
                  <w:color w:val="777777"/>
                  <w:sz w:val="15"/>
                  <w:szCs w:val="15"/>
                  <w:u w:val="none"/>
                </w:rPr>
                <w:t>Fase-Mastenbroek, Neeltje</w:t>
              </w:r>
            </w:hyperlink>
          </w:p>
        </w:tc>
        <w:tc>
          <w:tcPr>
            <w:tcW w:w="0" w:type="auto"/>
            <w:tcBorders>
              <w:right w:val="single" w:sz="6" w:space="0" w:color="DAD9C7"/>
            </w:tcBorders>
            <w:shd w:val="clear" w:color="auto" w:fill="FFFFFF"/>
            <w:tcMar>
              <w:top w:w="60" w:type="dxa"/>
              <w:left w:w="75" w:type="dxa"/>
              <w:bottom w:w="60" w:type="dxa"/>
              <w:right w:w="60" w:type="dxa"/>
            </w:tcMar>
          </w:tcPr>
          <w:p w14:paraId="55CC9183" w14:textId="77777777" w:rsidR="00A37056" w:rsidRDefault="007417F9">
            <w:pPr>
              <w:rPr>
                <w:rFonts w:ascii="Arial" w:hAnsi="Arial" w:cs="Arial"/>
                <w:color w:val="000000"/>
                <w:sz w:val="15"/>
                <w:szCs w:val="15"/>
              </w:rPr>
            </w:pPr>
            <w:hyperlink r:id="rId156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3F73A1D" w14:textId="77777777" w:rsidR="00A37056" w:rsidRDefault="00A37056">
            <w:pPr>
              <w:rPr>
                <w:rFonts w:ascii="Arial" w:hAnsi="Arial" w:cs="Arial"/>
                <w:color w:val="000000"/>
                <w:sz w:val="15"/>
                <w:szCs w:val="15"/>
              </w:rPr>
            </w:pPr>
          </w:p>
        </w:tc>
      </w:tr>
      <w:tr w:rsidR="00A37056" w14:paraId="51E6D8C3"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4B81F71" w14:textId="77777777" w:rsidR="00A37056" w:rsidRDefault="007417F9">
            <w:pPr>
              <w:rPr>
                <w:rFonts w:ascii="Arial" w:hAnsi="Arial" w:cs="Arial"/>
                <w:color w:val="000000"/>
                <w:sz w:val="15"/>
                <w:szCs w:val="15"/>
              </w:rPr>
            </w:pPr>
            <w:hyperlink r:id="rId1564" w:history="1">
              <w:r w:rsidR="00A37056">
                <w:rPr>
                  <w:rStyle w:val="Hyperlink"/>
                  <w:rFonts w:ascii="Arial" w:hAnsi="Arial" w:cs="Arial"/>
                  <w:color w:val="777777"/>
                  <w:sz w:val="15"/>
                  <w:szCs w:val="15"/>
                  <w:u w:val="none"/>
                </w:rPr>
                <w:t>Fes, Cornelia Johanna</w:t>
              </w:r>
            </w:hyperlink>
          </w:p>
        </w:tc>
        <w:tc>
          <w:tcPr>
            <w:tcW w:w="0" w:type="auto"/>
            <w:tcBorders>
              <w:right w:val="single" w:sz="6" w:space="0" w:color="DAD9C7"/>
            </w:tcBorders>
            <w:shd w:val="clear" w:color="auto" w:fill="EFF6FF"/>
            <w:tcMar>
              <w:top w:w="60" w:type="dxa"/>
              <w:left w:w="75" w:type="dxa"/>
              <w:bottom w:w="60" w:type="dxa"/>
              <w:right w:w="60" w:type="dxa"/>
            </w:tcMar>
          </w:tcPr>
          <w:p w14:paraId="269AE59A" w14:textId="77777777" w:rsidR="00A37056" w:rsidRDefault="007417F9">
            <w:pPr>
              <w:rPr>
                <w:rFonts w:ascii="Arial" w:hAnsi="Arial" w:cs="Arial"/>
                <w:color w:val="000000"/>
                <w:sz w:val="15"/>
                <w:szCs w:val="15"/>
              </w:rPr>
            </w:pPr>
            <w:hyperlink r:id="rId156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F671D96" w14:textId="77777777" w:rsidR="00A37056" w:rsidRDefault="00A37056">
            <w:pPr>
              <w:rPr>
                <w:rFonts w:ascii="Arial" w:hAnsi="Arial" w:cs="Arial"/>
                <w:color w:val="000000"/>
                <w:sz w:val="15"/>
                <w:szCs w:val="15"/>
              </w:rPr>
            </w:pPr>
          </w:p>
        </w:tc>
      </w:tr>
      <w:tr w:rsidR="00A37056" w14:paraId="19A8E296"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0167F71" w14:textId="77777777" w:rsidR="00A37056" w:rsidRDefault="007417F9">
            <w:pPr>
              <w:rPr>
                <w:rFonts w:ascii="Arial" w:hAnsi="Arial" w:cs="Arial"/>
                <w:color w:val="000000"/>
                <w:sz w:val="15"/>
                <w:szCs w:val="15"/>
              </w:rPr>
            </w:pPr>
            <w:hyperlink r:id="rId1566" w:history="1">
              <w:r w:rsidR="00A37056">
                <w:rPr>
                  <w:rStyle w:val="Hyperlink"/>
                  <w:rFonts w:ascii="Arial" w:hAnsi="Arial" w:cs="Arial"/>
                  <w:color w:val="777777"/>
                  <w:sz w:val="15"/>
                  <w:szCs w:val="15"/>
                  <w:u w:val="none"/>
                </w:rPr>
                <w:t>Fes, Petrus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1A23DA49" w14:textId="77777777" w:rsidR="00A37056" w:rsidRDefault="007417F9">
            <w:pPr>
              <w:rPr>
                <w:rFonts w:ascii="Arial" w:hAnsi="Arial" w:cs="Arial"/>
                <w:color w:val="000000"/>
                <w:sz w:val="15"/>
                <w:szCs w:val="15"/>
              </w:rPr>
            </w:pPr>
            <w:hyperlink r:id="rId156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6C79D9E4" w14:textId="77777777" w:rsidR="00A37056" w:rsidRDefault="00A37056">
            <w:pPr>
              <w:rPr>
                <w:rFonts w:ascii="Arial" w:hAnsi="Arial" w:cs="Arial"/>
                <w:color w:val="000000"/>
                <w:sz w:val="15"/>
                <w:szCs w:val="15"/>
              </w:rPr>
            </w:pPr>
          </w:p>
        </w:tc>
      </w:tr>
      <w:tr w:rsidR="00A37056" w14:paraId="31044D5D"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F09578D" w14:textId="77777777" w:rsidR="00A37056" w:rsidRDefault="007417F9">
            <w:pPr>
              <w:rPr>
                <w:rFonts w:ascii="Arial" w:hAnsi="Arial" w:cs="Arial"/>
                <w:color w:val="000000"/>
                <w:sz w:val="15"/>
                <w:szCs w:val="15"/>
              </w:rPr>
            </w:pPr>
            <w:hyperlink r:id="rId1568" w:history="1">
              <w:r w:rsidR="00A37056">
                <w:rPr>
                  <w:rStyle w:val="Hyperlink"/>
                  <w:rFonts w:ascii="Arial" w:hAnsi="Arial" w:cs="Arial"/>
                  <w:color w:val="777777"/>
                  <w:sz w:val="15"/>
                  <w:szCs w:val="15"/>
                  <w:u w:val="none"/>
                </w:rPr>
                <w:t>Fluit, Leendert Adrianus</w:t>
              </w:r>
            </w:hyperlink>
          </w:p>
        </w:tc>
        <w:tc>
          <w:tcPr>
            <w:tcW w:w="0" w:type="auto"/>
            <w:tcBorders>
              <w:right w:val="single" w:sz="6" w:space="0" w:color="DAD9C7"/>
            </w:tcBorders>
            <w:shd w:val="clear" w:color="auto" w:fill="EFF6FF"/>
            <w:tcMar>
              <w:top w:w="60" w:type="dxa"/>
              <w:left w:w="75" w:type="dxa"/>
              <w:bottom w:w="60" w:type="dxa"/>
              <w:right w:w="60" w:type="dxa"/>
            </w:tcMar>
          </w:tcPr>
          <w:p w14:paraId="2470ABDE" w14:textId="77777777" w:rsidR="00A37056" w:rsidRDefault="007417F9">
            <w:pPr>
              <w:rPr>
                <w:rFonts w:ascii="Arial" w:hAnsi="Arial" w:cs="Arial"/>
                <w:color w:val="000000"/>
                <w:sz w:val="15"/>
                <w:szCs w:val="15"/>
              </w:rPr>
            </w:pPr>
            <w:hyperlink r:id="rId156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17E3001" w14:textId="77777777" w:rsidR="00A37056" w:rsidRDefault="00A37056">
            <w:pPr>
              <w:rPr>
                <w:rFonts w:ascii="Arial" w:hAnsi="Arial" w:cs="Arial"/>
                <w:color w:val="000000"/>
                <w:sz w:val="15"/>
                <w:szCs w:val="15"/>
              </w:rPr>
            </w:pPr>
          </w:p>
        </w:tc>
      </w:tr>
      <w:tr w:rsidR="00A37056" w14:paraId="6471A291"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D18A8B4" w14:textId="77777777" w:rsidR="00A37056" w:rsidRDefault="007417F9">
            <w:pPr>
              <w:rPr>
                <w:rFonts w:ascii="Arial" w:hAnsi="Arial" w:cs="Arial"/>
                <w:color w:val="000000"/>
                <w:sz w:val="15"/>
                <w:szCs w:val="15"/>
              </w:rPr>
            </w:pPr>
            <w:hyperlink r:id="rId1570" w:history="1">
              <w:r w:rsidR="00A37056">
                <w:rPr>
                  <w:rStyle w:val="Hyperlink"/>
                  <w:rFonts w:ascii="Arial" w:hAnsi="Arial" w:cs="Arial"/>
                  <w:color w:val="777777"/>
                  <w:sz w:val="15"/>
                  <w:szCs w:val="15"/>
                  <w:u w:val="none"/>
                </w:rPr>
                <w:t>Fluit-van Gurp, Maatje Sietje</w:t>
              </w:r>
            </w:hyperlink>
          </w:p>
        </w:tc>
        <w:tc>
          <w:tcPr>
            <w:tcW w:w="0" w:type="auto"/>
            <w:tcBorders>
              <w:right w:val="single" w:sz="6" w:space="0" w:color="DAD9C7"/>
            </w:tcBorders>
            <w:shd w:val="clear" w:color="auto" w:fill="FFFFFF"/>
            <w:tcMar>
              <w:top w:w="60" w:type="dxa"/>
              <w:left w:w="75" w:type="dxa"/>
              <w:bottom w:w="60" w:type="dxa"/>
              <w:right w:w="60" w:type="dxa"/>
            </w:tcMar>
          </w:tcPr>
          <w:p w14:paraId="060CB28C" w14:textId="77777777" w:rsidR="00A37056" w:rsidRDefault="007417F9">
            <w:pPr>
              <w:rPr>
                <w:rFonts w:ascii="Arial" w:hAnsi="Arial" w:cs="Arial"/>
                <w:color w:val="000000"/>
                <w:sz w:val="15"/>
                <w:szCs w:val="15"/>
              </w:rPr>
            </w:pPr>
            <w:hyperlink r:id="rId157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02A5E55" w14:textId="77777777" w:rsidR="00A37056" w:rsidRDefault="00A37056">
            <w:pPr>
              <w:rPr>
                <w:rFonts w:ascii="Arial" w:hAnsi="Arial" w:cs="Arial"/>
                <w:color w:val="000000"/>
                <w:sz w:val="15"/>
                <w:szCs w:val="15"/>
              </w:rPr>
            </w:pPr>
          </w:p>
        </w:tc>
      </w:tr>
      <w:tr w:rsidR="00A37056" w14:paraId="0DD7CD24"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6767DA6" w14:textId="77777777" w:rsidR="00A37056" w:rsidRDefault="007417F9">
            <w:pPr>
              <w:rPr>
                <w:rFonts w:ascii="Arial" w:hAnsi="Arial" w:cs="Arial"/>
                <w:color w:val="000000"/>
                <w:sz w:val="15"/>
                <w:szCs w:val="15"/>
              </w:rPr>
            </w:pPr>
            <w:hyperlink r:id="rId1572" w:history="1">
              <w:r w:rsidR="00A37056">
                <w:rPr>
                  <w:rStyle w:val="Hyperlink"/>
                  <w:rFonts w:ascii="Arial" w:hAnsi="Arial" w:cs="Arial"/>
                  <w:color w:val="777777"/>
                  <w:sz w:val="15"/>
                  <w:szCs w:val="15"/>
                  <w:u w:val="none"/>
                </w:rPr>
                <w:t>Fris, Cornelus</w:t>
              </w:r>
            </w:hyperlink>
          </w:p>
        </w:tc>
        <w:tc>
          <w:tcPr>
            <w:tcW w:w="0" w:type="auto"/>
            <w:tcBorders>
              <w:right w:val="single" w:sz="6" w:space="0" w:color="DAD9C7"/>
            </w:tcBorders>
            <w:shd w:val="clear" w:color="auto" w:fill="EFF6FF"/>
            <w:tcMar>
              <w:top w:w="60" w:type="dxa"/>
              <w:left w:w="75" w:type="dxa"/>
              <w:bottom w:w="60" w:type="dxa"/>
              <w:right w:w="60" w:type="dxa"/>
            </w:tcMar>
          </w:tcPr>
          <w:p w14:paraId="3ABF3580" w14:textId="77777777" w:rsidR="00A37056" w:rsidRDefault="007417F9">
            <w:pPr>
              <w:rPr>
                <w:rFonts w:ascii="Arial" w:hAnsi="Arial" w:cs="Arial"/>
                <w:color w:val="000000"/>
                <w:sz w:val="15"/>
                <w:szCs w:val="15"/>
              </w:rPr>
            </w:pPr>
            <w:hyperlink r:id="rId157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474546D" w14:textId="77777777" w:rsidR="00A37056" w:rsidRDefault="00A37056">
            <w:pPr>
              <w:rPr>
                <w:rFonts w:ascii="Arial" w:hAnsi="Arial" w:cs="Arial"/>
                <w:color w:val="000000"/>
                <w:sz w:val="15"/>
                <w:szCs w:val="15"/>
              </w:rPr>
            </w:pPr>
          </w:p>
        </w:tc>
      </w:tr>
      <w:tr w:rsidR="00A37056" w14:paraId="3E206CB4"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AE59501" w14:textId="77777777" w:rsidR="00A37056" w:rsidRDefault="007417F9">
            <w:pPr>
              <w:rPr>
                <w:rFonts w:ascii="Arial" w:hAnsi="Arial" w:cs="Arial"/>
                <w:color w:val="000000"/>
                <w:sz w:val="15"/>
                <w:szCs w:val="15"/>
              </w:rPr>
            </w:pPr>
            <w:hyperlink r:id="rId1574" w:history="1">
              <w:r w:rsidR="00A37056">
                <w:rPr>
                  <w:rStyle w:val="Hyperlink"/>
                  <w:rFonts w:ascii="Arial" w:hAnsi="Arial" w:cs="Arial"/>
                  <w:color w:val="777777"/>
                  <w:sz w:val="15"/>
                  <w:szCs w:val="15"/>
                  <w:u w:val="none"/>
                </w:rPr>
                <w:t>Fris, Gerda</w:t>
              </w:r>
            </w:hyperlink>
          </w:p>
        </w:tc>
        <w:tc>
          <w:tcPr>
            <w:tcW w:w="0" w:type="auto"/>
            <w:tcBorders>
              <w:right w:val="single" w:sz="6" w:space="0" w:color="DAD9C7"/>
            </w:tcBorders>
            <w:shd w:val="clear" w:color="auto" w:fill="FFFFFF"/>
            <w:tcMar>
              <w:top w:w="60" w:type="dxa"/>
              <w:left w:w="75" w:type="dxa"/>
              <w:bottom w:w="60" w:type="dxa"/>
              <w:right w:w="60" w:type="dxa"/>
            </w:tcMar>
          </w:tcPr>
          <w:p w14:paraId="4492004F" w14:textId="77777777" w:rsidR="00A37056" w:rsidRDefault="007417F9">
            <w:pPr>
              <w:rPr>
                <w:rFonts w:ascii="Arial" w:hAnsi="Arial" w:cs="Arial"/>
                <w:color w:val="000000"/>
                <w:sz w:val="15"/>
                <w:szCs w:val="15"/>
              </w:rPr>
            </w:pPr>
            <w:hyperlink r:id="rId157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022B256" w14:textId="77777777" w:rsidR="00A37056" w:rsidRDefault="00A37056">
            <w:pPr>
              <w:rPr>
                <w:rFonts w:ascii="Arial" w:hAnsi="Arial" w:cs="Arial"/>
                <w:color w:val="000000"/>
                <w:sz w:val="15"/>
                <w:szCs w:val="15"/>
              </w:rPr>
            </w:pPr>
          </w:p>
        </w:tc>
      </w:tr>
      <w:tr w:rsidR="00A37056" w14:paraId="38810285"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CF6F899" w14:textId="77777777" w:rsidR="00A37056" w:rsidRDefault="007417F9">
            <w:pPr>
              <w:rPr>
                <w:rFonts w:ascii="Arial" w:hAnsi="Arial" w:cs="Arial"/>
                <w:color w:val="000000"/>
                <w:sz w:val="15"/>
                <w:szCs w:val="15"/>
              </w:rPr>
            </w:pPr>
            <w:hyperlink r:id="rId1576" w:history="1">
              <w:r w:rsidR="00A37056">
                <w:rPr>
                  <w:rStyle w:val="Hyperlink"/>
                  <w:rFonts w:ascii="Arial" w:hAnsi="Arial" w:cs="Arial"/>
                  <w:color w:val="777777"/>
                  <w:sz w:val="15"/>
                  <w:szCs w:val="15"/>
                  <w:u w:val="none"/>
                </w:rPr>
                <w:t>Fris, Herbert</w:t>
              </w:r>
            </w:hyperlink>
          </w:p>
        </w:tc>
        <w:tc>
          <w:tcPr>
            <w:tcW w:w="0" w:type="auto"/>
            <w:tcBorders>
              <w:right w:val="single" w:sz="6" w:space="0" w:color="DAD9C7"/>
            </w:tcBorders>
            <w:shd w:val="clear" w:color="auto" w:fill="EFF6FF"/>
            <w:tcMar>
              <w:top w:w="60" w:type="dxa"/>
              <w:left w:w="75" w:type="dxa"/>
              <w:bottom w:w="60" w:type="dxa"/>
              <w:right w:w="60" w:type="dxa"/>
            </w:tcMar>
          </w:tcPr>
          <w:p w14:paraId="29AC032A" w14:textId="77777777" w:rsidR="00A37056" w:rsidRDefault="007417F9">
            <w:pPr>
              <w:rPr>
                <w:rFonts w:ascii="Arial" w:hAnsi="Arial" w:cs="Arial"/>
                <w:color w:val="000000"/>
                <w:sz w:val="15"/>
                <w:szCs w:val="15"/>
              </w:rPr>
            </w:pPr>
            <w:hyperlink r:id="rId157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7022638" w14:textId="77777777" w:rsidR="00A37056" w:rsidRDefault="00A37056">
            <w:pPr>
              <w:rPr>
                <w:rFonts w:ascii="Arial" w:hAnsi="Arial" w:cs="Arial"/>
                <w:color w:val="000000"/>
                <w:sz w:val="15"/>
                <w:szCs w:val="15"/>
              </w:rPr>
            </w:pPr>
          </w:p>
        </w:tc>
      </w:tr>
      <w:tr w:rsidR="00A37056" w14:paraId="5BE9A378"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84A696E" w14:textId="77777777" w:rsidR="00A37056" w:rsidRDefault="007417F9">
            <w:pPr>
              <w:rPr>
                <w:rFonts w:ascii="Arial" w:hAnsi="Arial" w:cs="Arial"/>
                <w:color w:val="000000"/>
                <w:sz w:val="15"/>
                <w:szCs w:val="15"/>
              </w:rPr>
            </w:pPr>
            <w:hyperlink r:id="rId1578" w:history="1">
              <w:r w:rsidR="00A37056">
                <w:rPr>
                  <w:rStyle w:val="Hyperlink"/>
                  <w:rFonts w:ascii="Arial" w:hAnsi="Arial" w:cs="Arial"/>
                  <w:color w:val="777777"/>
                  <w:sz w:val="15"/>
                  <w:szCs w:val="15"/>
                  <w:u w:val="none"/>
                </w:rPr>
                <w:t>Gebraad, Teunis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69BB74E1" w14:textId="77777777" w:rsidR="00A37056" w:rsidRDefault="007417F9">
            <w:pPr>
              <w:rPr>
                <w:rFonts w:ascii="Arial" w:hAnsi="Arial" w:cs="Arial"/>
                <w:color w:val="000000"/>
                <w:sz w:val="15"/>
                <w:szCs w:val="15"/>
              </w:rPr>
            </w:pPr>
            <w:hyperlink r:id="rId157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77FC65C" w14:textId="77777777" w:rsidR="00A37056" w:rsidRDefault="00A37056">
            <w:pPr>
              <w:rPr>
                <w:rFonts w:ascii="Arial" w:hAnsi="Arial" w:cs="Arial"/>
                <w:color w:val="000000"/>
                <w:sz w:val="15"/>
                <w:szCs w:val="15"/>
              </w:rPr>
            </w:pPr>
          </w:p>
        </w:tc>
      </w:tr>
      <w:tr w:rsidR="00A37056" w14:paraId="00024A11"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D310996" w14:textId="77777777" w:rsidR="00A37056" w:rsidRDefault="007417F9">
            <w:pPr>
              <w:rPr>
                <w:rFonts w:ascii="Arial" w:hAnsi="Arial" w:cs="Arial"/>
                <w:color w:val="000000"/>
                <w:sz w:val="15"/>
                <w:szCs w:val="15"/>
              </w:rPr>
            </w:pPr>
            <w:hyperlink r:id="rId1580" w:history="1">
              <w:r w:rsidR="00A37056">
                <w:rPr>
                  <w:rStyle w:val="Hyperlink"/>
                  <w:rFonts w:ascii="Arial" w:hAnsi="Arial" w:cs="Arial"/>
                  <w:color w:val="777777"/>
                  <w:sz w:val="15"/>
                  <w:szCs w:val="15"/>
                  <w:u w:val="none"/>
                </w:rPr>
                <w:t>Groenendijk, Josina</w:t>
              </w:r>
            </w:hyperlink>
          </w:p>
        </w:tc>
        <w:tc>
          <w:tcPr>
            <w:tcW w:w="0" w:type="auto"/>
            <w:tcBorders>
              <w:right w:val="single" w:sz="6" w:space="0" w:color="DAD9C7"/>
            </w:tcBorders>
            <w:shd w:val="clear" w:color="auto" w:fill="EFF6FF"/>
            <w:tcMar>
              <w:top w:w="60" w:type="dxa"/>
              <w:left w:w="75" w:type="dxa"/>
              <w:bottom w:w="60" w:type="dxa"/>
              <w:right w:w="60" w:type="dxa"/>
            </w:tcMar>
          </w:tcPr>
          <w:p w14:paraId="4D4994E9" w14:textId="77777777" w:rsidR="00A37056" w:rsidRDefault="007417F9">
            <w:pPr>
              <w:rPr>
                <w:rFonts w:ascii="Arial" w:hAnsi="Arial" w:cs="Arial"/>
                <w:color w:val="000000"/>
                <w:sz w:val="15"/>
                <w:szCs w:val="15"/>
              </w:rPr>
            </w:pPr>
            <w:hyperlink r:id="rId158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AE28B2F" w14:textId="77777777" w:rsidR="00A37056" w:rsidRDefault="00A37056">
            <w:pPr>
              <w:rPr>
                <w:rFonts w:ascii="Arial" w:hAnsi="Arial" w:cs="Arial"/>
                <w:color w:val="000000"/>
                <w:sz w:val="15"/>
                <w:szCs w:val="15"/>
              </w:rPr>
            </w:pPr>
          </w:p>
        </w:tc>
      </w:tr>
      <w:tr w:rsidR="00A37056" w14:paraId="0E0F7062"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2E0264B" w14:textId="77777777" w:rsidR="00A37056" w:rsidRDefault="007417F9">
            <w:pPr>
              <w:rPr>
                <w:rFonts w:ascii="Arial" w:hAnsi="Arial" w:cs="Arial"/>
                <w:color w:val="000000"/>
                <w:sz w:val="15"/>
                <w:szCs w:val="15"/>
              </w:rPr>
            </w:pPr>
            <w:hyperlink r:id="rId1582" w:history="1">
              <w:r w:rsidR="00A37056">
                <w:rPr>
                  <w:rStyle w:val="Hyperlink"/>
                  <w:rFonts w:ascii="Arial" w:hAnsi="Arial" w:cs="Arial"/>
                  <w:color w:val="777777"/>
                  <w:sz w:val="15"/>
                  <w:szCs w:val="15"/>
                  <w:u w:val="none"/>
                </w:rPr>
                <w:t>Groenendijk, Nellij</w:t>
              </w:r>
            </w:hyperlink>
          </w:p>
        </w:tc>
        <w:tc>
          <w:tcPr>
            <w:tcW w:w="0" w:type="auto"/>
            <w:tcBorders>
              <w:right w:val="single" w:sz="6" w:space="0" w:color="DAD9C7"/>
            </w:tcBorders>
            <w:shd w:val="clear" w:color="auto" w:fill="FFFFFF"/>
            <w:tcMar>
              <w:top w:w="60" w:type="dxa"/>
              <w:left w:w="75" w:type="dxa"/>
              <w:bottom w:w="60" w:type="dxa"/>
              <w:right w:w="60" w:type="dxa"/>
            </w:tcMar>
          </w:tcPr>
          <w:p w14:paraId="1C2A0D53" w14:textId="77777777" w:rsidR="00A37056" w:rsidRDefault="007417F9">
            <w:pPr>
              <w:rPr>
                <w:rFonts w:ascii="Arial" w:hAnsi="Arial" w:cs="Arial"/>
                <w:color w:val="000000"/>
                <w:sz w:val="15"/>
                <w:szCs w:val="15"/>
              </w:rPr>
            </w:pPr>
            <w:hyperlink r:id="rId158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44DF728" w14:textId="77777777" w:rsidR="00A37056" w:rsidRDefault="00A37056">
            <w:pPr>
              <w:rPr>
                <w:rFonts w:ascii="Arial" w:hAnsi="Arial" w:cs="Arial"/>
                <w:color w:val="000000"/>
                <w:sz w:val="15"/>
                <w:szCs w:val="15"/>
              </w:rPr>
            </w:pPr>
          </w:p>
        </w:tc>
      </w:tr>
      <w:tr w:rsidR="00A37056" w14:paraId="4B4E026F"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1571195" w14:textId="77777777" w:rsidR="00A37056" w:rsidRDefault="007417F9">
            <w:pPr>
              <w:rPr>
                <w:rFonts w:ascii="Arial" w:hAnsi="Arial" w:cs="Arial"/>
                <w:color w:val="000000"/>
                <w:sz w:val="15"/>
                <w:szCs w:val="15"/>
              </w:rPr>
            </w:pPr>
            <w:hyperlink r:id="rId1584" w:history="1">
              <w:r w:rsidR="00A37056">
                <w:rPr>
                  <w:rStyle w:val="Hyperlink"/>
                  <w:rFonts w:ascii="Arial" w:hAnsi="Arial" w:cs="Arial"/>
                  <w:color w:val="777777"/>
                  <w:sz w:val="15"/>
                  <w:szCs w:val="15"/>
                  <w:u w:val="none"/>
                </w:rPr>
                <w:t>Groenendijk, Willem</w:t>
              </w:r>
            </w:hyperlink>
          </w:p>
        </w:tc>
        <w:tc>
          <w:tcPr>
            <w:tcW w:w="0" w:type="auto"/>
            <w:tcBorders>
              <w:right w:val="single" w:sz="6" w:space="0" w:color="DAD9C7"/>
            </w:tcBorders>
            <w:shd w:val="clear" w:color="auto" w:fill="EFF6FF"/>
            <w:tcMar>
              <w:top w:w="60" w:type="dxa"/>
              <w:left w:w="75" w:type="dxa"/>
              <w:bottom w:w="60" w:type="dxa"/>
              <w:right w:w="60" w:type="dxa"/>
            </w:tcMar>
          </w:tcPr>
          <w:p w14:paraId="044A3A87" w14:textId="77777777" w:rsidR="00A37056" w:rsidRDefault="007417F9">
            <w:pPr>
              <w:rPr>
                <w:rFonts w:ascii="Arial" w:hAnsi="Arial" w:cs="Arial"/>
                <w:color w:val="000000"/>
                <w:sz w:val="15"/>
                <w:szCs w:val="15"/>
              </w:rPr>
            </w:pPr>
            <w:hyperlink r:id="rId158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EB405C4" w14:textId="77777777" w:rsidR="00A37056" w:rsidRDefault="00A37056">
            <w:pPr>
              <w:rPr>
                <w:rFonts w:ascii="Arial" w:hAnsi="Arial" w:cs="Arial"/>
                <w:color w:val="000000"/>
                <w:sz w:val="15"/>
                <w:szCs w:val="15"/>
              </w:rPr>
            </w:pPr>
          </w:p>
        </w:tc>
      </w:tr>
      <w:tr w:rsidR="00A37056" w14:paraId="7D4A632B"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AC028CB" w14:textId="77777777" w:rsidR="00A37056" w:rsidRDefault="007417F9">
            <w:pPr>
              <w:rPr>
                <w:rFonts w:ascii="Arial" w:hAnsi="Arial" w:cs="Arial"/>
                <w:color w:val="000000"/>
                <w:sz w:val="15"/>
                <w:szCs w:val="15"/>
              </w:rPr>
            </w:pPr>
            <w:hyperlink r:id="rId1586" w:history="1">
              <w:r w:rsidR="00A37056">
                <w:rPr>
                  <w:rStyle w:val="Hyperlink"/>
                  <w:rFonts w:ascii="Arial" w:hAnsi="Arial" w:cs="Arial"/>
                  <w:color w:val="777777"/>
                  <w:sz w:val="15"/>
                  <w:szCs w:val="15"/>
                  <w:u w:val="none"/>
                </w:rPr>
                <w:t>Groenendijk-van de Laar, Neeltje</w:t>
              </w:r>
            </w:hyperlink>
          </w:p>
        </w:tc>
        <w:tc>
          <w:tcPr>
            <w:tcW w:w="0" w:type="auto"/>
            <w:tcBorders>
              <w:right w:val="single" w:sz="6" w:space="0" w:color="DAD9C7"/>
            </w:tcBorders>
            <w:shd w:val="clear" w:color="auto" w:fill="FFFFFF"/>
            <w:tcMar>
              <w:top w:w="60" w:type="dxa"/>
              <w:left w:w="75" w:type="dxa"/>
              <w:bottom w:w="60" w:type="dxa"/>
              <w:right w:w="60" w:type="dxa"/>
            </w:tcMar>
          </w:tcPr>
          <w:p w14:paraId="08E9A20E" w14:textId="77777777" w:rsidR="00A37056" w:rsidRDefault="007417F9">
            <w:pPr>
              <w:rPr>
                <w:rFonts w:ascii="Arial" w:hAnsi="Arial" w:cs="Arial"/>
                <w:color w:val="000000"/>
                <w:sz w:val="15"/>
                <w:szCs w:val="15"/>
              </w:rPr>
            </w:pPr>
            <w:hyperlink r:id="rId158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5FAB04E" w14:textId="77777777" w:rsidR="00A37056" w:rsidRDefault="00A37056">
            <w:pPr>
              <w:rPr>
                <w:rFonts w:ascii="Arial" w:hAnsi="Arial" w:cs="Arial"/>
                <w:color w:val="000000"/>
                <w:sz w:val="15"/>
                <w:szCs w:val="15"/>
              </w:rPr>
            </w:pPr>
          </w:p>
        </w:tc>
      </w:tr>
      <w:tr w:rsidR="00A37056" w14:paraId="70CE4C31"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9CB69B9" w14:textId="77777777" w:rsidR="00A37056" w:rsidRDefault="007417F9">
            <w:pPr>
              <w:rPr>
                <w:rFonts w:ascii="Arial" w:hAnsi="Arial" w:cs="Arial"/>
                <w:color w:val="000000"/>
                <w:sz w:val="15"/>
                <w:szCs w:val="15"/>
              </w:rPr>
            </w:pPr>
            <w:hyperlink r:id="rId1588" w:history="1">
              <w:r w:rsidR="00A37056">
                <w:rPr>
                  <w:rStyle w:val="Hyperlink"/>
                  <w:rFonts w:ascii="Arial" w:hAnsi="Arial" w:cs="Arial"/>
                  <w:color w:val="777777"/>
                  <w:sz w:val="15"/>
                  <w:szCs w:val="15"/>
                  <w:u w:val="none"/>
                </w:rPr>
                <w:t>Hameete, Arie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7BA3B6D8" w14:textId="77777777" w:rsidR="00A37056" w:rsidRDefault="007417F9">
            <w:pPr>
              <w:rPr>
                <w:rFonts w:ascii="Arial" w:hAnsi="Arial" w:cs="Arial"/>
                <w:color w:val="000000"/>
                <w:sz w:val="15"/>
                <w:szCs w:val="15"/>
              </w:rPr>
            </w:pPr>
            <w:hyperlink r:id="rId158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2AA781A" w14:textId="77777777" w:rsidR="00A37056" w:rsidRDefault="00A37056">
            <w:pPr>
              <w:rPr>
                <w:rFonts w:ascii="Arial" w:hAnsi="Arial" w:cs="Arial"/>
                <w:color w:val="000000"/>
                <w:sz w:val="15"/>
                <w:szCs w:val="15"/>
              </w:rPr>
            </w:pPr>
          </w:p>
        </w:tc>
      </w:tr>
      <w:tr w:rsidR="00A37056" w14:paraId="2B184178"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54DF055" w14:textId="77777777" w:rsidR="00A37056" w:rsidRDefault="007417F9">
            <w:pPr>
              <w:rPr>
                <w:rFonts w:ascii="Arial" w:hAnsi="Arial" w:cs="Arial"/>
                <w:color w:val="000000"/>
                <w:sz w:val="15"/>
                <w:szCs w:val="15"/>
              </w:rPr>
            </w:pPr>
            <w:hyperlink r:id="rId1590" w:history="1">
              <w:r w:rsidR="00A37056">
                <w:rPr>
                  <w:rStyle w:val="Hyperlink"/>
                  <w:rFonts w:ascii="Arial" w:hAnsi="Arial" w:cs="Arial"/>
                  <w:color w:val="777777"/>
                  <w:sz w:val="15"/>
                  <w:szCs w:val="15"/>
                  <w:u w:val="none"/>
                </w:rPr>
                <w:t>Hameete, Cornelis Aren</w:t>
              </w:r>
            </w:hyperlink>
          </w:p>
        </w:tc>
        <w:tc>
          <w:tcPr>
            <w:tcW w:w="0" w:type="auto"/>
            <w:tcBorders>
              <w:right w:val="single" w:sz="6" w:space="0" w:color="DAD9C7"/>
            </w:tcBorders>
            <w:shd w:val="clear" w:color="auto" w:fill="FFFFFF"/>
            <w:tcMar>
              <w:top w:w="60" w:type="dxa"/>
              <w:left w:w="75" w:type="dxa"/>
              <w:bottom w:w="60" w:type="dxa"/>
              <w:right w:w="60" w:type="dxa"/>
            </w:tcMar>
          </w:tcPr>
          <w:p w14:paraId="0A09C287" w14:textId="77777777" w:rsidR="00A37056" w:rsidRDefault="007417F9">
            <w:pPr>
              <w:rPr>
                <w:rFonts w:ascii="Arial" w:hAnsi="Arial" w:cs="Arial"/>
                <w:color w:val="000000"/>
                <w:sz w:val="15"/>
                <w:szCs w:val="15"/>
              </w:rPr>
            </w:pPr>
            <w:hyperlink r:id="rId159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37859C2" w14:textId="77777777" w:rsidR="00A37056" w:rsidRDefault="00A37056">
            <w:pPr>
              <w:rPr>
                <w:rFonts w:ascii="Arial" w:hAnsi="Arial" w:cs="Arial"/>
                <w:color w:val="000000"/>
                <w:sz w:val="15"/>
                <w:szCs w:val="15"/>
              </w:rPr>
            </w:pPr>
          </w:p>
        </w:tc>
      </w:tr>
      <w:tr w:rsidR="00A37056" w14:paraId="094AE792"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C9451D6" w14:textId="77777777" w:rsidR="00A37056" w:rsidRDefault="007417F9">
            <w:pPr>
              <w:rPr>
                <w:rFonts w:ascii="Arial" w:hAnsi="Arial" w:cs="Arial"/>
                <w:color w:val="000000"/>
                <w:sz w:val="15"/>
                <w:szCs w:val="15"/>
              </w:rPr>
            </w:pPr>
            <w:hyperlink r:id="rId1592" w:history="1">
              <w:r w:rsidR="00A37056">
                <w:rPr>
                  <w:rStyle w:val="Hyperlink"/>
                  <w:rFonts w:ascii="Arial" w:hAnsi="Arial" w:cs="Arial"/>
                  <w:color w:val="777777"/>
                  <w:sz w:val="15"/>
                  <w:szCs w:val="15"/>
                  <w:u w:val="none"/>
                </w:rPr>
                <w:t>Hameete, Danie Lenie</w:t>
              </w:r>
            </w:hyperlink>
          </w:p>
        </w:tc>
        <w:tc>
          <w:tcPr>
            <w:tcW w:w="0" w:type="auto"/>
            <w:tcBorders>
              <w:right w:val="single" w:sz="6" w:space="0" w:color="DAD9C7"/>
            </w:tcBorders>
            <w:shd w:val="clear" w:color="auto" w:fill="EFF6FF"/>
            <w:tcMar>
              <w:top w:w="60" w:type="dxa"/>
              <w:left w:w="75" w:type="dxa"/>
              <w:bottom w:w="60" w:type="dxa"/>
              <w:right w:w="60" w:type="dxa"/>
            </w:tcMar>
          </w:tcPr>
          <w:p w14:paraId="41147641" w14:textId="77777777" w:rsidR="00A37056" w:rsidRDefault="007417F9">
            <w:pPr>
              <w:rPr>
                <w:rFonts w:ascii="Arial" w:hAnsi="Arial" w:cs="Arial"/>
                <w:color w:val="000000"/>
                <w:sz w:val="15"/>
                <w:szCs w:val="15"/>
              </w:rPr>
            </w:pPr>
            <w:hyperlink r:id="rId159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9096A96" w14:textId="77777777" w:rsidR="00A37056" w:rsidRDefault="00A37056">
            <w:pPr>
              <w:rPr>
                <w:rFonts w:ascii="Arial" w:hAnsi="Arial" w:cs="Arial"/>
                <w:color w:val="000000"/>
                <w:sz w:val="15"/>
                <w:szCs w:val="15"/>
              </w:rPr>
            </w:pPr>
          </w:p>
        </w:tc>
      </w:tr>
      <w:tr w:rsidR="00A37056" w14:paraId="344AFBF6"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9A26ECF" w14:textId="77777777" w:rsidR="00A37056" w:rsidRDefault="007417F9">
            <w:pPr>
              <w:rPr>
                <w:rFonts w:ascii="Arial" w:hAnsi="Arial" w:cs="Arial"/>
                <w:color w:val="000000"/>
                <w:sz w:val="15"/>
                <w:szCs w:val="15"/>
              </w:rPr>
            </w:pPr>
            <w:hyperlink r:id="rId1594" w:history="1">
              <w:r w:rsidR="00A37056">
                <w:rPr>
                  <w:rStyle w:val="Hyperlink"/>
                  <w:rFonts w:ascii="Arial" w:hAnsi="Arial" w:cs="Arial"/>
                  <w:color w:val="777777"/>
                  <w:sz w:val="15"/>
                  <w:szCs w:val="15"/>
                  <w:u w:val="none"/>
                </w:rPr>
                <w:t>Hameete, Hendrik</w:t>
              </w:r>
            </w:hyperlink>
          </w:p>
        </w:tc>
        <w:tc>
          <w:tcPr>
            <w:tcW w:w="0" w:type="auto"/>
            <w:tcBorders>
              <w:right w:val="single" w:sz="6" w:space="0" w:color="DAD9C7"/>
            </w:tcBorders>
            <w:shd w:val="clear" w:color="auto" w:fill="FFFFFF"/>
            <w:tcMar>
              <w:top w:w="60" w:type="dxa"/>
              <w:left w:w="75" w:type="dxa"/>
              <w:bottom w:w="60" w:type="dxa"/>
              <w:right w:w="60" w:type="dxa"/>
            </w:tcMar>
          </w:tcPr>
          <w:p w14:paraId="0781B978" w14:textId="77777777" w:rsidR="00A37056" w:rsidRDefault="007417F9">
            <w:pPr>
              <w:rPr>
                <w:rFonts w:ascii="Arial" w:hAnsi="Arial" w:cs="Arial"/>
                <w:color w:val="000000"/>
                <w:sz w:val="15"/>
                <w:szCs w:val="15"/>
              </w:rPr>
            </w:pPr>
            <w:hyperlink r:id="rId159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6B4E1E6" w14:textId="77777777" w:rsidR="00A37056" w:rsidRDefault="00A37056">
            <w:pPr>
              <w:rPr>
                <w:rFonts w:ascii="Arial" w:hAnsi="Arial" w:cs="Arial"/>
                <w:color w:val="000000"/>
                <w:sz w:val="15"/>
                <w:szCs w:val="15"/>
              </w:rPr>
            </w:pPr>
          </w:p>
        </w:tc>
      </w:tr>
      <w:tr w:rsidR="00A37056" w14:paraId="1CF6BD62"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BB0EA2E" w14:textId="77777777" w:rsidR="00A37056" w:rsidRDefault="007417F9">
            <w:pPr>
              <w:rPr>
                <w:rFonts w:ascii="Arial" w:hAnsi="Arial" w:cs="Arial"/>
                <w:color w:val="000000"/>
                <w:sz w:val="15"/>
                <w:szCs w:val="15"/>
              </w:rPr>
            </w:pPr>
            <w:hyperlink r:id="rId1596" w:history="1">
              <w:r w:rsidR="00A37056">
                <w:rPr>
                  <w:rStyle w:val="Hyperlink"/>
                  <w:rFonts w:ascii="Arial" w:hAnsi="Arial" w:cs="Arial"/>
                  <w:color w:val="777777"/>
                  <w:sz w:val="15"/>
                  <w:szCs w:val="15"/>
                  <w:u w:val="none"/>
                </w:rPr>
                <w:t>Hameete, Henk</w:t>
              </w:r>
            </w:hyperlink>
          </w:p>
        </w:tc>
        <w:tc>
          <w:tcPr>
            <w:tcW w:w="0" w:type="auto"/>
            <w:tcBorders>
              <w:right w:val="single" w:sz="6" w:space="0" w:color="DAD9C7"/>
            </w:tcBorders>
            <w:shd w:val="clear" w:color="auto" w:fill="EFF6FF"/>
            <w:tcMar>
              <w:top w:w="60" w:type="dxa"/>
              <w:left w:w="75" w:type="dxa"/>
              <w:bottom w:w="60" w:type="dxa"/>
              <w:right w:w="60" w:type="dxa"/>
            </w:tcMar>
          </w:tcPr>
          <w:p w14:paraId="0D14AA13" w14:textId="77777777" w:rsidR="00A37056" w:rsidRDefault="007417F9">
            <w:pPr>
              <w:rPr>
                <w:rFonts w:ascii="Arial" w:hAnsi="Arial" w:cs="Arial"/>
                <w:color w:val="000000"/>
                <w:sz w:val="15"/>
                <w:szCs w:val="15"/>
              </w:rPr>
            </w:pPr>
            <w:hyperlink r:id="rId159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CCD59B1" w14:textId="77777777" w:rsidR="00A37056" w:rsidRDefault="00A37056">
            <w:pPr>
              <w:rPr>
                <w:rFonts w:ascii="Arial" w:hAnsi="Arial" w:cs="Arial"/>
                <w:color w:val="000000"/>
                <w:sz w:val="15"/>
                <w:szCs w:val="15"/>
              </w:rPr>
            </w:pPr>
          </w:p>
        </w:tc>
      </w:tr>
      <w:tr w:rsidR="00A37056" w14:paraId="7B8887F4"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0CC2999" w14:textId="77777777" w:rsidR="00A37056" w:rsidRDefault="007417F9">
            <w:pPr>
              <w:rPr>
                <w:rFonts w:ascii="Arial" w:hAnsi="Arial" w:cs="Arial"/>
                <w:color w:val="000000"/>
                <w:sz w:val="15"/>
                <w:szCs w:val="15"/>
              </w:rPr>
            </w:pPr>
            <w:hyperlink r:id="rId1598" w:history="1">
              <w:r w:rsidR="00A37056">
                <w:rPr>
                  <w:rStyle w:val="Hyperlink"/>
                  <w:rFonts w:ascii="Arial" w:hAnsi="Arial" w:cs="Arial"/>
                  <w:color w:val="777777"/>
                  <w:sz w:val="15"/>
                  <w:szCs w:val="15"/>
                  <w:u w:val="none"/>
                </w:rPr>
                <w:t>Hameete-Koningswoud, Klaasje</w:t>
              </w:r>
            </w:hyperlink>
          </w:p>
        </w:tc>
        <w:tc>
          <w:tcPr>
            <w:tcW w:w="0" w:type="auto"/>
            <w:tcBorders>
              <w:right w:val="single" w:sz="6" w:space="0" w:color="DAD9C7"/>
            </w:tcBorders>
            <w:shd w:val="clear" w:color="auto" w:fill="FFFFFF"/>
            <w:tcMar>
              <w:top w:w="60" w:type="dxa"/>
              <w:left w:w="75" w:type="dxa"/>
              <w:bottom w:w="60" w:type="dxa"/>
              <w:right w:w="60" w:type="dxa"/>
            </w:tcMar>
          </w:tcPr>
          <w:p w14:paraId="7364B9FB" w14:textId="77777777" w:rsidR="00A37056" w:rsidRDefault="007417F9">
            <w:pPr>
              <w:rPr>
                <w:rFonts w:ascii="Arial" w:hAnsi="Arial" w:cs="Arial"/>
                <w:color w:val="000000"/>
                <w:sz w:val="15"/>
                <w:szCs w:val="15"/>
              </w:rPr>
            </w:pPr>
            <w:hyperlink r:id="rId159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A3FC57F" w14:textId="77777777" w:rsidR="00A37056" w:rsidRDefault="00A37056">
            <w:pPr>
              <w:rPr>
                <w:rFonts w:ascii="Arial" w:hAnsi="Arial" w:cs="Arial"/>
                <w:color w:val="000000"/>
                <w:sz w:val="15"/>
                <w:szCs w:val="15"/>
              </w:rPr>
            </w:pPr>
          </w:p>
        </w:tc>
      </w:tr>
      <w:tr w:rsidR="00A37056" w14:paraId="5EBB0C36"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FD48E5B" w14:textId="77777777" w:rsidR="00A37056" w:rsidRDefault="007417F9">
            <w:pPr>
              <w:rPr>
                <w:rFonts w:ascii="Arial" w:hAnsi="Arial" w:cs="Arial"/>
                <w:color w:val="000000"/>
                <w:sz w:val="15"/>
                <w:szCs w:val="15"/>
              </w:rPr>
            </w:pPr>
            <w:hyperlink r:id="rId1600" w:history="1">
              <w:r w:rsidR="00A37056">
                <w:rPr>
                  <w:rStyle w:val="Hyperlink"/>
                  <w:rFonts w:ascii="Arial" w:hAnsi="Arial" w:cs="Arial"/>
                  <w:color w:val="777777"/>
                  <w:sz w:val="15"/>
                  <w:szCs w:val="15"/>
                  <w:u w:val="none"/>
                </w:rPr>
                <w:t>Hartman, Maria</w:t>
              </w:r>
            </w:hyperlink>
          </w:p>
        </w:tc>
        <w:tc>
          <w:tcPr>
            <w:tcW w:w="0" w:type="auto"/>
            <w:tcBorders>
              <w:right w:val="single" w:sz="6" w:space="0" w:color="DAD9C7"/>
            </w:tcBorders>
            <w:shd w:val="clear" w:color="auto" w:fill="EFF6FF"/>
            <w:tcMar>
              <w:top w:w="60" w:type="dxa"/>
              <w:left w:w="75" w:type="dxa"/>
              <w:bottom w:w="60" w:type="dxa"/>
              <w:right w:w="60" w:type="dxa"/>
            </w:tcMar>
          </w:tcPr>
          <w:p w14:paraId="5866167E" w14:textId="77777777" w:rsidR="00A37056" w:rsidRDefault="007417F9">
            <w:pPr>
              <w:rPr>
                <w:rFonts w:ascii="Arial" w:hAnsi="Arial" w:cs="Arial"/>
                <w:color w:val="000000"/>
                <w:sz w:val="15"/>
                <w:szCs w:val="15"/>
              </w:rPr>
            </w:pPr>
            <w:hyperlink r:id="rId160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F79CD04" w14:textId="77777777" w:rsidR="00A37056" w:rsidRDefault="00A37056">
            <w:pPr>
              <w:rPr>
                <w:rFonts w:ascii="Arial" w:hAnsi="Arial" w:cs="Arial"/>
                <w:color w:val="000000"/>
                <w:sz w:val="15"/>
                <w:szCs w:val="15"/>
              </w:rPr>
            </w:pPr>
          </w:p>
        </w:tc>
      </w:tr>
      <w:tr w:rsidR="00A37056" w14:paraId="6A87C845"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8D053D3" w14:textId="77777777" w:rsidR="00A37056" w:rsidRDefault="007417F9">
            <w:pPr>
              <w:rPr>
                <w:rFonts w:ascii="Arial" w:hAnsi="Arial" w:cs="Arial"/>
                <w:color w:val="000000"/>
                <w:sz w:val="15"/>
                <w:szCs w:val="15"/>
              </w:rPr>
            </w:pPr>
            <w:hyperlink r:id="rId1602" w:history="1">
              <w:r w:rsidR="00A37056">
                <w:rPr>
                  <w:rStyle w:val="Hyperlink"/>
                  <w:rFonts w:ascii="Arial" w:hAnsi="Arial" w:cs="Arial"/>
                  <w:color w:val="777777"/>
                  <w:sz w:val="15"/>
                  <w:szCs w:val="15"/>
                  <w:u w:val="none"/>
                </w:rPr>
                <w:t>Hartog, Adriaantje</w:t>
              </w:r>
            </w:hyperlink>
          </w:p>
        </w:tc>
        <w:tc>
          <w:tcPr>
            <w:tcW w:w="0" w:type="auto"/>
            <w:tcBorders>
              <w:right w:val="single" w:sz="6" w:space="0" w:color="DAD9C7"/>
            </w:tcBorders>
            <w:shd w:val="clear" w:color="auto" w:fill="FFFFFF"/>
            <w:tcMar>
              <w:top w:w="60" w:type="dxa"/>
              <w:left w:w="75" w:type="dxa"/>
              <w:bottom w:w="60" w:type="dxa"/>
              <w:right w:w="60" w:type="dxa"/>
            </w:tcMar>
          </w:tcPr>
          <w:p w14:paraId="7B2CA82E" w14:textId="77777777" w:rsidR="00A37056" w:rsidRDefault="007417F9">
            <w:pPr>
              <w:rPr>
                <w:rFonts w:ascii="Arial" w:hAnsi="Arial" w:cs="Arial"/>
                <w:color w:val="000000"/>
                <w:sz w:val="15"/>
                <w:szCs w:val="15"/>
              </w:rPr>
            </w:pPr>
            <w:hyperlink r:id="rId160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B3CE771" w14:textId="77777777" w:rsidR="00A37056" w:rsidRDefault="00A37056">
            <w:pPr>
              <w:rPr>
                <w:rFonts w:ascii="Arial" w:hAnsi="Arial" w:cs="Arial"/>
                <w:color w:val="000000"/>
                <w:sz w:val="15"/>
                <w:szCs w:val="15"/>
              </w:rPr>
            </w:pPr>
          </w:p>
        </w:tc>
      </w:tr>
      <w:tr w:rsidR="00A37056" w14:paraId="0F35CC27"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61AE065" w14:textId="77777777" w:rsidR="00A37056" w:rsidRDefault="007417F9">
            <w:pPr>
              <w:rPr>
                <w:rFonts w:ascii="Arial" w:hAnsi="Arial" w:cs="Arial"/>
                <w:color w:val="000000"/>
                <w:sz w:val="15"/>
                <w:szCs w:val="15"/>
              </w:rPr>
            </w:pPr>
            <w:hyperlink r:id="rId1604" w:history="1">
              <w:r w:rsidR="00A37056">
                <w:rPr>
                  <w:rStyle w:val="Hyperlink"/>
                  <w:rFonts w:ascii="Arial" w:hAnsi="Arial" w:cs="Arial"/>
                  <w:color w:val="777777"/>
                  <w:sz w:val="15"/>
                  <w:szCs w:val="15"/>
                  <w:u w:val="none"/>
                </w:rPr>
                <w:t>Hartog-den Braber, Maria</w:t>
              </w:r>
            </w:hyperlink>
          </w:p>
        </w:tc>
        <w:tc>
          <w:tcPr>
            <w:tcW w:w="0" w:type="auto"/>
            <w:tcBorders>
              <w:right w:val="single" w:sz="6" w:space="0" w:color="DAD9C7"/>
            </w:tcBorders>
            <w:shd w:val="clear" w:color="auto" w:fill="EFF6FF"/>
            <w:tcMar>
              <w:top w:w="60" w:type="dxa"/>
              <w:left w:w="75" w:type="dxa"/>
              <w:bottom w:w="60" w:type="dxa"/>
              <w:right w:w="60" w:type="dxa"/>
            </w:tcMar>
          </w:tcPr>
          <w:p w14:paraId="001F8106" w14:textId="77777777" w:rsidR="00A37056" w:rsidRDefault="007417F9">
            <w:pPr>
              <w:rPr>
                <w:rFonts w:ascii="Arial" w:hAnsi="Arial" w:cs="Arial"/>
                <w:color w:val="000000"/>
                <w:sz w:val="15"/>
                <w:szCs w:val="15"/>
              </w:rPr>
            </w:pPr>
            <w:hyperlink r:id="rId160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3A5803F" w14:textId="77777777" w:rsidR="00A37056" w:rsidRDefault="00A37056">
            <w:pPr>
              <w:rPr>
                <w:rFonts w:ascii="Arial" w:hAnsi="Arial" w:cs="Arial"/>
                <w:color w:val="000000"/>
                <w:sz w:val="15"/>
                <w:szCs w:val="15"/>
              </w:rPr>
            </w:pPr>
          </w:p>
        </w:tc>
      </w:tr>
      <w:tr w:rsidR="00A37056" w14:paraId="4B3BC97E"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DE5BF2C" w14:textId="77777777" w:rsidR="00A37056" w:rsidRDefault="007417F9">
            <w:pPr>
              <w:rPr>
                <w:rFonts w:ascii="Arial" w:hAnsi="Arial" w:cs="Arial"/>
                <w:color w:val="000000"/>
                <w:sz w:val="15"/>
                <w:szCs w:val="15"/>
              </w:rPr>
            </w:pPr>
            <w:hyperlink r:id="rId1606" w:history="1">
              <w:r w:rsidR="00A37056">
                <w:rPr>
                  <w:rStyle w:val="Hyperlink"/>
                  <w:rFonts w:ascii="Arial" w:hAnsi="Arial" w:cs="Arial"/>
                  <w:color w:val="777777"/>
                  <w:sz w:val="15"/>
                  <w:szCs w:val="15"/>
                  <w:u w:val="none"/>
                </w:rPr>
                <w:t>Hobbel, Hendrik</w:t>
              </w:r>
            </w:hyperlink>
          </w:p>
        </w:tc>
        <w:tc>
          <w:tcPr>
            <w:tcW w:w="0" w:type="auto"/>
            <w:tcBorders>
              <w:right w:val="single" w:sz="6" w:space="0" w:color="DAD9C7"/>
            </w:tcBorders>
            <w:shd w:val="clear" w:color="auto" w:fill="FFFFFF"/>
            <w:tcMar>
              <w:top w:w="60" w:type="dxa"/>
              <w:left w:w="75" w:type="dxa"/>
              <w:bottom w:w="60" w:type="dxa"/>
              <w:right w:w="60" w:type="dxa"/>
            </w:tcMar>
          </w:tcPr>
          <w:p w14:paraId="11E3CE02" w14:textId="77777777" w:rsidR="00A37056" w:rsidRDefault="007417F9">
            <w:pPr>
              <w:rPr>
                <w:rFonts w:ascii="Arial" w:hAnsi="Arial" w:cs="Arial"/>
                <w:color w:val="000000"/>
                <w:sz w:val="15"/>
                <w:szCs w:val="15"/>
              </w:rPr>
            </w:pPr>
            <w:hyperlink r:id="rId160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6B62E017" w14:textId="77777777" w:rsidR="00A37056" w:rsidRDefault="00A37056">
            <w:pPr>
              <w:rPr>
                <w:rFonts w:ascii="Arial" w:hAnsi="Arial" w:cs="Arial"/>
                <w:color w:val="000000"/>
                <w:sz w:val="15"/>
                <w:szCs w:val="15"/>
              </w:rPr>
            </w:pPr>
          </w:p>
        </w:tc>
      </w:tr>
      <w:tr w:rsidR="00A37056" w14:paraId="03D59334"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FADB96B" w14:textId="77777777" w:rsidR="00A37056" w:rsidRDefault="007417F9">
            <w:pPr>
              <w:rPr>
                <w:rFonts w:ascii="Arial" w:hAnsi="Arial" w:cs="Arial"/>
                <w:color w:val="000000"/>
                <w:sz w:val="15"/>
                <w:szCs w:val="15"/>
              </w:rPr>
            </w:pPr>
            <w:hyperlink r:id="rId1608" w:history="1">
              <w:r w:rsidR="00A37056">
                <w:rPr>
                  <w:rStyle w:val="Hyperlink"/>
                  <w:rFonts w:ascii="Arial" w:hAnsi="Arial" w:cs="Arial"/>
                  <w:color w:val="777777"/>
                  <w:sz w:val="15"/>
                  <w:szCs w:val="15"/>
                  <w:u w:val="none"/>
                </w:rPr>
                <w:t>Hobbel, Jacob</w:t>
              </w:r>
            </w:hyperlink>
          </w:p>
        </w:tc>
        <w:tc>
          <w:tcPr>
            <w:tcW w:w="0" w:type="auto"/>
            <w:tcBorders>
              <w:right w:val="single" w:sz="6" w:space="0" w:color="DAD9C7"/>
            </w:tcBorders>
            <w:shd w:val="clear" w:color="auto" w:fill="EFF6FF"/>
            <w:tcMar>
              <w:top w:w="60" w:type="dxa"/>
              <w:left w:w="75" w:type="dxa"/>
              <w:bottom w:w="60" w:type="dxa"/>
              <w:right w:w="60" w:type="dxa"/>
            </w:tcMar>
          </w:tcPr>
          <w:p w14:paraId="56AF251F" w14:textId="77777777" w:rsidR="00A37056" w:rsidRDefault="007417F9">
            <w:pPr>
              <w:rPr>
                <w:rFonts w:ascii="Arial" w:hAnsi="Arial" w:cs="Arial"/>
                <w:color w:val="000000"/>
                <w:sz w:val="15"/>
                <w:szCs w:val="15"/>
              </w:rPr>
            </w:pPr>
            <w:hyperlink r:id="rId160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82FFBA4" w14:textId="77777777" w:rsidR="00A37056" w:rsidRDefault="00A37056">
            <w:pPr>
              <w:rPr>
                <w:rFonts w:ascii="Arial" w:hAnsi="Arial" w:cs="Arial"/>
                <w:color w:val="000000"/>
                <w:sz w:val="15"/>
                <w:szCs w:val="15"/>
              </w:rPr>
            </w:pPr>
          </w:p>
        </w:tc>
      </w:tr>
      <w:tr w:rsidR="00A37056" w14:paraId="4F4094AB"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37CF673" w14:textId="77777777" w:rsidR="00A37056" w:rsidRDefault="007417F9">
            <w:pPr>
              <w:rPr>
                <w:rFonts w:ascii="Arial" w:hAnsi="Arial" w:cs="Arial"/>
                <w:color w:val="000000"/>
                <w:sz w:val="15"/>
                <w:szCs w:val="15"/>
              </w:rPr>
            </w:pPr>
            <w:hyperlink r:id="rId1610" w:history="1">
              <w:r w:rsidR="00A37056">
                <w:rPr>
                  <w:rStyle w:val="Hyperlink"/>
                  <w:rFonts w:ascii="Arial" w:hAnsi="Arial" w:cs="Arial"/>
                  <w:color w:val="000000"/>
                  <w:sz w:val="15"/>
                  <w:szCs w:val="15"/>
                  <w:u w:val="none"/>
                </w:rPr>
                <w:t>Holleman, Laurens</w:t>
              </w:r>
            </w:hyperlink>
          </w:p>
        </w:tc>
        <w:tc>
          <w:tcPr>
            <w:tcW w:w="0" w:type="auto"/>
            <w:tcBorders>
              <w:right w:val="single" w:sz="6" w:space="0" w:color="DAD9C7"/>
            </w:tcBorders>
            <w:shd w:val="clear" w:color="auto" w:fill="FFFFFF"/>
            <w:tcMar>
              <w:top w:w="60" w:type="dxa"/>
              <w:left w:w="75" w:type="dxa"/>
              <w:bottom w:w="60" w:type="dxa"/>
              <w:right w:w="60" w:type="dxa"/>
            </w:tcMar>
          </w:tcPr>
          <w:p w14:paraId="5C077B55" w14:textId="77777777" w:rsidR="00A37056" w:rsidRDefault="007417F9">
            <w:pPr>
              <w:rPr>
                <w:rFonts w:ascii="Arial" w:hAnsi="Arial" w:cs="Arial"/>
                <w:color w:val="000000"/>
                <w:sz w:val="15"/>
                <w:szCs w:val="15"/>
              </w:rPr>
            </w:pPr>
            <w:hyperlink r:id="rId1611"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61358C0" w14:textId="77777777" w:rsidR="00A37056" w:rsidRDefault="007417F9">
            <w:pPr>
              <w:jc w:val="right"/>
              <w:rPr>
                <w:rFonts w:ascii="Arial" w:hAnsi="Arial" w:cs="Arial"/>
                <w:color w:val="000000"/>
                <w:sz w:val="15"/>
                <w:szCs w:val="15"/>
              </w:rPr>
            </w:pPr>
            <w:hyperlink r:id="rId1612" w:history="1">
              <w:r w:rsidR="00A37056">
                <w:rPr>
                  <w:rStyle w:val="Hyperlink"/>
                  <w:rFonts w:ascii="Arial" w:hAnsi="Arial" w:cs="Arial"/>
                  <w:color w:val="000000"/>
                  <w:sz w:val="15"/>
                  <w:szCs w:val="15"/>
                  <w:u w:val="none"/>
                </w:rPr>
                <w:t>1</w:t>
              </w:r>
            </w:hyperlink>
          </w:p>
        </w:tc>
      </w:tr>
      <w:tr w:rsidR="00A37056" w14:paraId="34F2C267"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B943291" w14:textId="77777777" w:rsidR="00A37056" w:rsidRDefault="007417F9">
            <w:pPr>
              <w:rPr>
                <w:rFonts w:ascii="Arial" w:hAnsi="Arial" w:cs="Arial"/>
                <w:color w:val="000000"/>
                <w:sz w:val="15"/>
                <w:szCs w:val="15"/>
              </w:rPr>
            </w:pPr>
            <w:hyperlink r:id="rId1613" w:history="1">
              <w:r w:rsidR="00A37056">
                <w:rPr>
                  <w:rStyle w:val="Hyperlink"/>
                  <w:rFonts w:ascii="Arial" w:hAnsi="Arial" w:cs="Arial"/>
                  <w:color w:val="000000"/>
                  <w:sz w:val="15"/>
                  <w:szCs w:val="15"/>
                  <w:u w:val="none"/>
                </w:rPr>
                <w:t>Holleman-Gebraad, Jacomina</w:t>
              </w:r>
            </w:hyperlink>
          </w:p>
        </w:tc>
        <w:tc>
          <w:tcPr>
            <w:tcW w:w="0" w:type="auto"/>
            <w:tcBorders>
              <w:right w:val="single" w:sz="6" w:space="0" w:color="DAD9C7"/>
            </w:tcBorders>
            <w:shd w:val="clear" w:color="auto" w:fill="EFF6FF"/>
            <w:tcMar>
              <w:top w:w="60" w:type="dxa"/>
              <w:left w:w="75" w:type="dxa"/>
              <w:bottom w:w="60" w:type="dxa"/>
              <w:right w:w="60" w:type="dxa"/>
            </w:tcMar>
          </w:tcPr>
          <w:p w14:paraId="7F64EBB1" w14:textId="77777777" w:rsidR="00A37056" w:rsidRDefault="007417F9">
            <w:pPr>
              <w:rPr>
                <w:rFonts w:ascii="Arial" w:hAnsi="Arial" w:cs="Arial"/>
                <w:color w:val="000000"/>
                <w:sz w:val="15"/>
                <w:szCs w:val="15"/>
              </w:rPr>
            </w:pPr>
            <w:hyperlink r:id="rId1614"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DB2F1CA" w14:textId="77777777" w:rsidR="00A37056" w:rsidRDefault="007417F9">
            <w:pPr>
              <w:jc w:val="right"/>
              <w:rPr>
                <w:rFonts w:ascii="Arial" w:hAnsi="Arial" w:cs="Arial"/>
                <w:color w:val="000000"/>
                <w:sz w:val="15"/>
                <w:szCs w:val="15"/>
              </w:rPr>
            </w:pPr>
            <w:hyperlink r:id="rId1615" w:history="1">
              <w:r w:rsidR="00A37056">
                <w:rPr>
                  <w:rStyle w:val="Hyperlink"/>
                  <w:rFonts w:ascii="Arial" w:hAnsi="Arial" w:cs="Arial"/>
                  <w:color w:val="000000"/>
                  <w:sz w:val="15"/>
                  <w:szCs w:val="15"/>
                  <w:u w:val="none"/>
                </w:rPr>
                <w:t>1</w:t>
              </w:r>
            </w:hyperlink>
          </w:p>
        </w:tc>
      </w:tr>
      <w:tr w:rsidR="00A37056" w14:paraId="2356DD75"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018B219" w14:textId="77777777" w:rsidR="00A37056" w:rsidRDefault="007417F9">
            <w:pPr>
              <w:rPr>
                <w:rFonts w:ascii="Arial" w:hAnsi="Arial" w:cs="Arial"/>
                <w:color w:val="000000"/>
                <w:sz w:val="15"/>
                <w:szCs w:val="15"/>
              </w:rPr>
            </w:pPr>
            <w:hyperlink r:id="rId1616" w:history="1">
              <w:r w:rsidR="00A37056">
                <w:rPr>
                  <w:rStyle w:val="Hyperlink"/>
                  <w:rFonts w:ascii="Arial" w:hAnsi="Arial" w:cs="Arial"/>
                  <w:color w:val="777777"/>
                  <w:sz w:val="15"/>
                  <w:szCs w:val="15"/>
                  <w:u w:val="none"/>
                </w:rPr>
                <w:t>Holleman-van Noord, Kaatje</w:t>
              </w:r>
            </w:hyperlink>
          </w:p>
        </w:tc>
        <w:tc>
          <w:tcPr>
            <w:tcW w:w="0" w:type="auto"/>
            <w:tcBorders>
              <w:right w:val="single" w:sz="6" w:space="0" w:color="DAD9C7"/>
            </w:tcBorders>
            <w:shd w:val="clear" w:color="auto" w:fill="FFFFFF"/>
            <w:tcMar>
              <w:top w:w="60" w:type="dxa"/>
              <w:left w:w="75" w:type="dxa"/>
              <w:bottom w:w="60" w:type="dxa"/>
              <w:right w:w="60" w:type="dxa"/>
            </w:tcMar>
          </w:tcPr>
          <w:p w14:paraId="2E754A44" w14:textId="77777777" w:rsidR="00A37056" w:rsidRDefault="007417F9">
            <w:pPr>
              <w:rPr>
                <w:rFonts w:ascii="Arial" w:hAnsi="Arial" w:cs="Arial"/>
                <w:color w:val="000000"/>
                <w:sz w:val="15"/>
                <w:szCs w:val="15"/>
              </w:rPr>
            </w:pPr>
            <w:hyperlink r:id="rId161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64AEDCBB" w14:textId="77777777" w:rsidR="00A37056" w:rsidRDefault="00A37056">
            <w:pPr>
              <w:rPr>
                <w:rFonts w:ascii="Arial" w:hAnsi="Arial" w:cs="Arial"/>
                <w:color w:val="000000"/>
                <w:sz w:val="15"/>
                <w:szCs w:val="15"/>
              </w:rPr>
            </w:pPr>
          </w:p>
        </w:tc>
      </w:tr>
      <w:tr w:rsidR="00A37056" w14:paraId="6E33E06D"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67A9E14" w14:textId="77777777" w:rsidR="00A37056" w:rsidRDefault="007417F9">
            <w:pPr>
              <w:rPr>
                <w:rFonts w:ascii="Arial" w:hAnsi="Arial" w:cs="Arial"/>
                <w:color w:val="000000"/>
                <w:sz w:val="15"/>
                <w:szCs w:val="15"/>
              </w:rPr>
            </w:pPr>
            <w:hyperlink r:id="rId1618" w:history="1">
              <w:r w:rsidR="00A37056">
                <w:rPr>
                  <w:rStyle w:val="Hyperlink"/>
                  <w:rFonts w:ascii="Arial" w:hAnsi="Arial" w:cs="Arial"/>
                  <w:color w:val="777777"/>
                  <w:sz w:val="15"/>
                  <w:szCs w:val="15"/>
                  <w:u w:val="none"/>
                </w:rPr>
                <w:t>Jacobs, Petrus Marinus</w:t>
              </w:r>
            </w:hyperlink>
          </w:p>
        </w:tc>
        <w:tc>
          <w:tcPr>
            <w:tcW w:w="0" w:type="auto"/>
            <w:tcBorders>
              <w:right w:val="single" w:sz="6" w:space="0" w:color="DAD9C7"/>
            </w:tcBorders>
            <w:shd w:val="clear" w:color="auto" w:fill="EFF6FF"/>
            <w:tcMar>
              <w:top w:w="60" w:type="dxa"/>
              <w:left w:w="75" w:type="dxa"/>
              <w:bottom w:w="60" w:type="dxa"/>
              <w:right w:w="60" w:type="dxa"/>
            </w:tcMar>
          </w:tcPr>
          <w:p w14:paraId="390F5788" w14:textId="77777777" w:rsidR="00A37056" w:rsidRDefault="007417F9">
            <w:pPr>
              <w:rPr>
                <w:rFonts w:ascii="Arial" w:hAnsi="Arial" w:cs="Arial"/>
                <w:color w:val="000000"/>
                <w:sz w:val="15"/>
                <w:szCs w:val="15"/>
              </w:rPr>
            </w:pPr>
            <w:hyperlink r:id="rId161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C9DD653" w14:textId="77777777" w:rsidR="00A37056" w:rsidRDefault="00A37056">
            <w:pPr>
              <w:rPr>
                <w:rFonts w:ascii="Arial" w:hAnsi="Arial" w:cs="Arial"/>
                <w:color w:val="000000"/>
                <w:sz w:val="15"/>
                <w:szCs w:val="15"/>
              </w:rPr>
            </w:pPr>
          </w:p>
        </w:tc>
      </w:tr>
      <w:tr w:rsidR="00A37056" w14:paraId="0796A805"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735B13A" w14:textId="77777777" w:rsidR="00A37056" w:rsidRDefault="007417F9">
            <w:pPr>
              <w:rPr>
                <w:rFonts w:ascii="Arial" w:hAnsi="Arial" w:cs="Arial"/>
                <w:color w:val="000000"/>
                <w:sz w:val="15"/>
                <w:szCs w:val="15"/>
              </w:rPr>
            </w:pPr>
            <w:hyperlink r:id="rId1620" w:history="1">
              <w:r w:rsidR="00A37056">
                <w:rPr>
                  <w:rStyle w:val="Hyperlink"/>
                  <w:rFonts w:ascii="Arial" w:hAnsi="Arial" w:cs="Arial"/>
                  <w:color w:val="777777"/>
                  <w:sz w:val="15"/>
                  <w:szCs w:val="15"/>
                  <w:u w:val="none"/>
                </w:rPr>
                <w:t>Janssen, Petrus Franciscus Paulus</w:t>
              </w:r>
            </w:hyperlink>
          </w:p>
        </w:tc>
        <w:tc>
          <w:tcPr>
            <w:tcW w:w="0" w:type="auto"/>
            <w:tcBorders>
              <w:right w:val="single" w:sz="6" w:space="0" w:color="DAD9C7"/>
            </w:tcBorders>
            <w:shd w:val="clear" w:color="auto" w:fill="FFFFFF"/>
            <w:tcMar>
              <w:top w:w="60" w:type="dxa"/>
              <w:left w:w="75" w:type="dxa"/>
              <w:bottom w:w="60" w:type="dxa"/>
              <w:right w:w="60" w:type="dxa"/>
            </w:tcMar>
          </w:tcPr>
          <w:p w14:paraId="41DCF32F" w14:textId="77777777" w:rsidR="00A37056" w:rsidRDefault="007417F9">
            <w:pPr>
              <w:rPr>
                <w:rFonts w:ascii="Arial" w:hAnsi="Arial" w:cs="Arial"/>
                <w:color w:val="000000"/>
                <w:sz w:val="15"/>
                <w:szCs w:val="15"/>
              </w:rPr>
            </w:pPr>
            <w:hyperlink r:id="rId162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46A283E" w14:textId="77777777" w:rsidR="00A37056" w:rsidRDefault="00A37056">
            <w:pPr>
              <w:rPr>
                <w:rFonts w:ascii="Arial" w:hAnsi="Arial" w:cs="Arial"/>
                <w:color w:val="000000"/>
                <w:sz w:val="15"/>
                <w:szCs w:val="15"/>
              </w:rPr>
            </w:pPr>
          </w:p>
        </w:tc>
      </w:tr>
      <w:tr w:rsidR="00A37056" w14:paraId="635FA65F"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9B884F5" w14:textId="77777777" w:rsidR="00A37056" w:rsidRDefault="007417F9">
            <w:pPr>
              <w:rPr>
                <w:rFonts w:ascii="Arial" w:hAnsi="Arial" w:cs="Arial"/>
                <w:color w:val="000000"/>
                <w:sz w:val="15"/>
                <w:szCs w:val="15"/>
              </w:rPr>
            </w:pPr>
            <w:hyperlink r:id="rId1622" w:history="1">
              <w:r w:rsidR="00A37056">
                <w:rPr>
                  <w:rStyle w:val="Hyperlink"/>
                  <w:rFonts w:ascii="Arial" w:hAnsi="Arial" w:cs="Arial"/>
                  <w:color w:val="777777"/>
                  <w:sz w:val="15"/>
                  <w:szCs w:val="15"/>
                  <w:u w:val="none"/>
                </w:rPr>
                <w:t>Jochems, Goverdina Johanna</w:t>
              </w:r>
            </w:hyperlink>
          </w:p>
        </w:tc>
        <w:tc>
          <w:tcPr>
            <w:tcW w:w="0" w:type="auto"/>
            <w:tcBorders>
              <w:right w:val="single" w:sz="6" w:space="0" w:color="DAD9C7"/>
            </w:tcBorders>
            <w:shd w:val="clear" w:color="auto" w:fill="EFF6FF"/>
            <w:tcMar>
              <w:top w:w="60" w:type="dxa"/>
              <w:left w:w="75" w:type="dxa"/>
              <w:bottom w:w="60" w:type="dxa"/>
              <w:right w:w="60" w:type="dxa"/>
            </w:tcMar>
          </w:tcPr>
          <w:p w14:paraId="76D18D3B" w14:textId="77777777" w:rsidR="00A37056" w:rsidRDefault="007417F9">
            <w:pPr>
              <w:rPr>
                <w:rFonts w:ascii="Arial" w:hAnsi="Arial" w:cs="Arial"/>
                <w:color w:val="000000"/>
                <w:sz w:val="15"/>
                <w:szCs w:val="15"/>
              </w:rPr>
            </w:pPr>
            <w:hyperlink r:id="rId162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02415A8" w14:textId="77777777" w:rsidR="00A37056" w:rsidRDefault="00A37056">
            <w:pPr>
              <w:rPr>
                <w:rFonts w:ascii="Arial" w:hAnsi="Arial" w:cs="Arial"/>
                <w:color w:val="000000"/>
                <w:sz w:val="15"/>
                <w:szCs w:val="15"/>
              </w:rPr>
            </w:pPr>
          </w:p>
        </w:tc>
      </w:tr>
      <w:tr w:rsidR="00A37056" w14:paraId="0CC64161"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77E6A45" w14:textId="77777777" w:rsidR="00A37056" w:rsidRDefault="007417F9">
            <w:pPr>
              <w:rPr>
                <w:rFonts w:ascii="Arial" w:hAnsi="Arial" w:cs="Arial"/>
                <w:color w:val="000000"/>
                <w:sz w:val="15"/>
                <w:szCs w:val="15"/>
              </w:rPr>
            </w:pPr>
            <w:hyperlink r:id="rId1624" w:history="1">
              <w:r w:rsidR="00A37056">
                <w:rPr>
                  <w:rStyle w:val="Hyperlink"/>
                  <w:rFonts w:ascii="Arial" w:hAnsi="Arial" w:cs="Arial"/>
                  <w:color w:val="777777"/>
                  <w:sz w:val="15"/>
                  <w:szCs w:val="15"/>
                  <w:u w:val="none"/>
                </w:rPr>
                <w:t>Jochems, Johanna Lodewika</w:t>
              </w:r>
            </w:hyperlink>
          </w:p>
        </w:tc>
        <w:tc>
          <w:tcPr>
            <w:tcW w:w="0" w:type="auto"/>
            <w:tcBorders>
              <w:right w:val="single" w:sz="6" w:space="0" w:color="DAD9C7"/>
            </w:tcBorders>
            <w:shd w:val="clear" w:color="auto" w:fill="FFFFFF"/>
            <w:tcMar>
              <w:top w:w="60" w:type="dxa"/>
              <w:left w:w="75" w:type="dxa"/>
              <w:bottom w:w="60" w:type="dxa"/>
              <w:right w:w="60" w:type="dxa"/>
            </w:tcMar>
          </w:tcPr>
          <w:p w14:paraId="77BFB826" w14:textId="77777777" w:rsidR="00A37056" w:rsidRDefault="007417F9">
            <w:pPr>
              <w:rPr>
                <w:rFonts w:ascii="Arial" w:hAnsi="Arial" w:cs="Arial"/>
                <w:color w:val="000000"/>
                <w:sz w:val="15"/>
                <w:szCs w:val="15"/>
              </w:rPr>
            </w:pPr>
            <w:hyperlink r:id="rId162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10876E7" w14:textId="77777777" w:rsidR="00A37056" w:rsidRDefault="00A37056">
            <w:pPr>
              <w:rPr>
                <w:rFonts w:ascii="Arial" w:hAnsi="Arial" w:cs="Arial"/>
                <w:color w:val="000000"/>
                <w:sz w:val="15"/>
                <w:szCs w:val="15"/>
              </w:rPr>
            </w:pPr>
          </w:p>
        </w:tc>
      </w:tr>
      <w:tr w:rsidR="00A37056" w14:paraId="191C8BB7"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CC6E854" w14:textId="77777777" w:rsidR="00A37056" w:rsidRDefault="007417F9">
            <w:pPr>
              <w:rPr>
                <w:rFonts w:ascii="Arial" w:hAnsi="Arial" w:cs="Arial"/>
                <w:color w:val="000000"/>
                <w:sz w:val="15"/>
                <w:szCs w:val="15"/>
              </w:rPr>
            </w:pPr>
            <w:hyperlink r:id="rId1626" w:history="1">
              <w:r w:rsidR="00A37056">
                <w:rPr>
                  <w:rStyle w:val="Hyperlink"/>
                  <w:rFonts w:ascii="Arial" w:hAnsi="Arial" w:cs="Arial"/>
                  <w:color w:val="777777"/>
                  <w:sz w:val="15"/>
                  <w:szCs w:val="15"/>
                  <w:u w:val="none"/>
                </w:rPr>
                <w:t>Jochems, Wilhelmina Goverdina Maria</w:t>
              </w:r>
            </w:hyperlink>
          </w:p>
        </w:tc>
        <w:tc>
          <w:tcPr>
            <w:tcW w:w="0" w:type="auto"/>
            <w:tcBorders>
              <w:right w:val="single" w:sz="6" w:space="0" w:color="DAD9C7"/>
            </w:tcBorders>
            <w:shd w:val="clear" w:color="auto" w:fill="EFF6FF"/>
            <w:tcMar>
              <w:top w:w="60" w:type="dxa"/>
              <w:left w:w="75" w:type="dxa"/>
              <w:bottom w:w="60" w:type="dxa"/>
              <w:right w:w="60" w:type="dxa"/>
            </w:tcMar>
          </w:tcPr>
          <w:p w14:paraId="65CB99EF" w14:textId="77777777" w:rsidR="00A37056" w:rsidRDefault="007417F9">
            <w:pPr>
              <w:rPr>
                <w:rFonts w:ascii="Arial" w:hAnsi="Arial" w:cs="Arial"/>
                <w:color w:val="000000"/>
                <w:sz w:val="15"/>
                <w:szCs w:val="15"/>
              </w:rPr>
            </w:pPr>
            <w:hyperlink r:id="rId162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EDD413C" w14:textId="77777777" w:rsidR="00A37056" w:rsidRDefault="00A37056">
            <w:pPr>
              <w:rPr>
                <w:rFonts w:ascii="Arial" w:hAnsi="Arial" w:cs="Arial"/>
                <w:color w:val="000000"/>
                <w:sz w:val="15"/>
                <w:szCs w:val="15"/>
              </w:rPr>
            </w:pPr>
          </w:p>
        </w:tc>
      </w:tr>
      <w:tr w:rsidR="00A37056" w14:paraId="3AE31A5E"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728BB0D" w14:textId="77777777" w:rsidR="00A37056" w:rsidRDefault="007417F9">
            <w:pPr>
              <w:rPr>
                <w:rFonts w:ascii="Arial" w:hAnsi="Arial" w:cs="Arial"/>
                <w:color w:val="000000"/>
                <w:sz w:val="15"/>
                <w:szCs w:val="15"/>
              </w:rPr>
            </w:pPr>
            <w:hyperlink r:id="rId1628" w:history="1">
              <w:r w:rsidR="00A37056">
                <w:rPr>
                  <w:rStyle w:val="Hyperlink"/>
                  <w:rFonts w:ascii="Arial" w:hAnsi="Arial" w:cs="Arial"/>
                  <w:color w:val="777777"/>
                  <w:sz w:val="15"/>
                  <w:szCs w:val="15"/>
                  <w:u w:val="none"/>
                </w:rPr>
                <w:t>Jochems-Tuns,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709CDE2D" w14:textId="77777777" w:rsidR="00A37056" w:rsidRDefault="007417F9">
            <w:pPr>
              <w:rPr>
                <w:rFonts w:ascii="Arial" w:hAnsi="Arial" w:cs="Arial"/>
                <w:color w:val="000000"/>
                <w:sz w:val="15"/>
                <w:szCs w:val="15"/>
              </w:rPr>
            </w:pPr>
            <w:hyperlink r:id="rId162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4D04594F" w14:textId="77777777" w:rsidR="00A37056" w:rsidRDefault="00A37056">
            <w:pPr>
              <w:rPr>
                <w:rFonts w:ascii="Arial" w:hAnsi="Arial" w:cs="Arial"/>
                <w:color w:val="000000"/>
                <w:sz w:val="15"/>
                <w:szCs w:val="15"/>
              </w:rPr>
            </w:pPr>
          </w:p>
        </w:tc>
      </w:tr>
      <w:tr w:rsidR="00A37056" w14:paraId="23D03AF2"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5776CDA" w14:textId="77777777" w:rsidR="00A37056" w:rsidRDefault="007417F9">
            <w:pPr>
              <w:rPr>
                <w:rFonts w:ascii="Arial" w:hAnsi="Arial" w:cs="Arial"/>
                <w:color w:val="000000"/>
                <w:sz w:val="15"/>
                <w:szCs w:val="15"/>
              </w:rPr>
            </w:pPr>
            <w:hyperlink r:id="rId1630" w:history="1">
              <w:r w:rsidR="00A37056">
                <w:rPr>
                  <w:rStyle w:val="Hyperlink"/>
                  <w:rFonts w:ascii="Arial" w:hAnsi="Arial" w:cs="Arial"/>
                  <w:color w:val="777777"/>
                  <w:sz w:val="15"/>
                  <w:szCs w:val="15"/>
                  <w:u w:val="none"/>
                </w:rPr>
                <w:t>Kamp, Cornelis Jacob</w:t>
              </w:r>
            </w:hyperlink>
          </w:p>
        </w:tc>
        <w:tc>
          <w:tcPr>
            <w:tcW w:w="0" w:type="auto"/>
            <w:tcBorders>
              <w:right w:val="single" w:sz="6" w:space="0" w:color="DAD9C7"/>
            </w:tcBorders>
            <w:shd w:val="clear" w:color="auto" w:fill="EFF6FF"/>
            <w:tcMar>
              <w:top w:w="60" w:type="dxa"/>
              <w:left w:w="75" w:type="dxa"/>
              <w:bottom w:w="60" w:type="dxa"/>
              <w:right w:w="60" w:type="dxa"/>
            </w:tcMar>
          </w:tcPr>
          <w:p w14:paraId="4197C5D4" w14:textId="77777777" w:rsidR="00A37056" w:rsidRDefault="007417F9">
            <w:pPr>
              <w:rPr>
                <w:rFonts w:ascii="Arial" w:hAnsi="Arial" w:cs="Arial"/>
                <w:color w:val="000000"/>
                <w:sz w:val="15"/>
                <w:szCs w:val="15"/>
              </w:rPr>
            </w:pPr>
            <w:hyperlink r:id="rId163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68D3FA9" w14:textId="77777777" w:rsidR="00A37056" w:rsidRDefault="00A37056">
            <w:pPr>
              <w:rPr>
                <w:rFonts w:ascii="Arial" w:hAnsi="Arial" w:cs="Arial"/>
                <w:color w:val="000000"/>
                <w:sz w:val="15"/>
                <w:szCs w:val="15"/>
              </w:rPr>
            </w:pPr>
          </w:p>
        </w:tc>
      </w:tr>
      <w:tr w:rsidR="00A37056" w14:paraId="1EA58C37"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67215D5" w14:textId="77777777" w:rsidR="00A37056" w:rsidRDefault="007417F9">
            <w:pPr>
              <w:rPr>
                <w:rFonts w:ascii="Arial" w:hAnsi="Arial" w:cs="Arial"/>
                <w:color w:val="000000"/>
                <w:sz w:val="15"/>
                <w:szCs w:val="15"/>
              </w:rPr>
            </w:pPr>
            <w:hyperlink r:id="rId1632" w:history="1">
              <w:r w:rsidR="00A37056">
                <w:rPr>
                  <w:rStyle w:val="Hyperlink"/>
                  <w:rFonts w:ascii="Arial" w:hAnsi="Arial" w:cs="Arial"/>
                  <w:color w:val="777777"/>
                  <w:sz w:val="15"/>
                  <w:szCs w:val="15"/>
                  <w:u w:val="none"/>
                </w:rPr>
                <w:t>Kamp, Willem</w:t>
              </w:r>
            </w:hyperlink>
          </w:p>
        </w:tc>
        <w:tc>
          <w:tcPr>
            <w:tcW w:w="0" w:type="auto"/>
            <w:tcBorders>
              <w:right w:val="single" w:sz="6" w:space="0" w:color="DAD9C7"/>
            </w:tcBorders>
            <w:shd w:val="clear" w:color="auto" w:fill="FFFFFF"/>
            <w:tcMar>
              <w:top w:w="60" w:type="dxa"/>
              <w:left w:w="75" w:type="dxa"/>
              <w:bottom w:w="60" w:type="dxa"/>
              <w:right w:w="60" w:type="dxa"/>
            </w:tcMar>
          </w:tcPr>
          <w:p w14:paraId="61BC3D88" w14:textId="77777777" w:rsidR="00A37056" w:rsidRDefault="007417F9">
            <w:pPr>
              <w:rPr>
                <w:rFonts w:ascii="Arial" w:hAnsi="Arial" w:cs="Arial"/>
                <w:color w:val="000000"/>
                <w:sz w:val="15"/>
                <w:szCs w:val="15"/>
              </w:rPr>
            </w:pPr>
            <w:hyperlink r:id="rId163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D916A3E" w14:textId="77777777" w:rsidR="00A37056" w:rsidRDefault="00A37056">
            <w:pPr>
              <w:rPr>
                <w:rFonts w:ascii="Arial" w:hAnsi="Arial" w:cs="Arial"/>
                <w:color w:val="000000"/>
                <w:sz w:val="15"/>
                <w:szCs w:val="15"/>
              </w:rPr>
            </w:pPr>
          </w:p>
        </w:tc>
      </w:tr>
      <w:tr w:rsidR="00A37056" w14:paraId="745AEFD7"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000DC97" w14:textId="77777777" w:rsidR="00A37056" w:rsidRDefault="007417F9">
            <w:pPr>
              <w:rPr>
                <w:rFonts w:ascii="Arial" w:hAnsi="Arial" w:cs="Arial"/>
                <w:color w:val="000000"/>
                <w:sz w:val="15"/>
                <w:szCs w:val="15"/>
              </w:rPr>
            </w:pPr>
            <w:hyperlink r:id="rId1634" w:history="1">
              <w:r w:rsidR="00A37056">
                <w:rPr>
                  <w:rStyle w:val="Hyperlink"/>
                  <w:rFonts w:ascii="Arial" w:hAnsi="Arial" w:cs="Arial"/>
                  <w:color w:val="777777"/>
                  <w:sz w:val="15"/>
                  <w:szCs w:val="15"/>
                  <w:u w:val="none"/>
                </w:rPr>
                <w:t>Kamp-Noteboom, Adriana Stijntje</w:t>
              </w:r>
            </w:hyperlink>
          </w:p>
        </w:tc>
        <w:tc>
          <w:tcPr>
            <w:tcW w:w="0" w:type="auto"/>
            <w:tcBorders>
              <w:right w:val="single" w:sz="6" w:space="0" w:color="DAD9C7"/>
            </w:tcBorders>
            <w:shd w:val="clear" w:color="auto" w:fill="EFF6FF"/>
            <w:tcMar>
              <w:top w:w="60" w:type="dxa"/>
              <w:left w:w="75" w:type="dxa"/>
              <w:bottom w:w="60" w:type="dxa"/>
              <w:right w:w="60" w:type="dxa"/>
            </w:tcMar>
          </w:tcPr>
          <w:p w14:paraId="4C1B790D" w14:textId="77777777" w:rsidR="00A37056" w:rsidRDefault="007417F9">
            <w:pPr>
              <w:rPr>
                <w:rFonts w:ascii="Arial" w:hAnsi="Arial" w:cs="Arial"/>
                <w:color w:val="000000"/>
                <w:sz w:val="15"/>
                <w:szCs w:val="15"/>
              </w:rPr>
            </w:pPr>
            <w:hyperlink r:id="rId163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4FFCCA6" w14:textId="77777777" w:rsidR="00A37056" w:rsidRDefault="00A37056">
            <w:pPr>
              <w:rPr>
                <w:rFonts w:ascii="Arial" w:hAnsi="Arial" w:cs="Arial"/>
                <w:color w:val="000000"/>
                <w:sz w:val="15"/>
                <w:szCs w:val="15"/>
              </w:rPr>
            </w:pPr>
          </w:p>
        </w:tc>
      </w:tr>
      <w:tr w:rsidR="00A37056" w14:paraId="498CFF5D"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FB00EC1" w14:textId="77777777" w:rsidR="00A37056" w:rsidRDefault="007417F9">
            <w:pPr>
              <w:rPr>
                <w:rFonts w:ascii="Arial" w:hAnsi="Arial" w:cs="Arial"/>
                <w:color w:val="000000"/>
                <w:sz w:val="15"/>
                <w:szCs w:val="15"/>
              </w:rPr>
            </w:pPr>
            <w:hyperlink r:id="rId1636" w:history="1">
              <w:r w:rsidR="00A37056">
                <w:rPr>
                  <w:rStyle w:val="Hyperlink"/>
                  <w:rFonts w:ascii="Arial" w:hAnsi="Arial" w:cs="Arial"/>
                  <w:color w:val="777777"/>
                  <w:sz w:val="15"/>
                  <w:szCs w:val="15"/>
                  <w:u w:val="none"/>
                </w:rPr>
                <w:t>Kersten, Martinus Johannes Maria</w:t>
              </w:r>
            </w:hyperlink>
          </w:p>
        </w:tc>
        <w:tc>
          <w:tcPr>
            <w:tcW w:w="0" w:type="auto"/>
            <w:tcBorders>
              <w:right w:val="single" w:sz="6" w:space="0" w:color="DAD9C7"/>
            </w:tcBorders>
            <w:shd w:val="clear" w:color="auto" w:fill="FFFFFF"/>
            <w:tcMar>
              <w:top w:w="60" w:type="dxa"/>
              <w:left w:w="75" w:type="dxa"/>
              <w:bottom w:w="60" w:type="dxa"/>
              <w:right w:w="60" w:type="dxa"/>
            </w:tcMar>
          </w:tcPr>
          <w:p w14:paraId="0032E180" w14:textId="77777777" w:rsidR="00A37056" w:rsidRDefault="007417F9">
            <w:pPr>
              <w:rPr>
                <w:rFonts w:ascii="Arial" w:hAnsi="Arial" w:cs="Arial"/>
                <w:color w:val="000000"/>
                <w:sz w:val="15"/>
                <w:szCs w:val="15"/>
              </w:rPr>
            </w:pPr>
            <w:hyperlink r:id="rId163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B01A7BE" w14:textId="77777777" w:rsidR="00A37056" w:rsidRDefault="00A37056">
            <w:pPr>
              <w:rPr>
                <w:rFonts w:ascii="Arial" w:hAnsi="Arial" w:cs="Arial"/>
                <w:color w:val="000000"/>
                <w:sz w:val="15"/>
                <w:szCs w:val="15"/>
              </w:rPr>
            </w:pPr>
          </w:p>
        </w:tc>
      </w:tr>
      <w:tr w:rsidR="00A37056" w14:paraId="4680756F"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12D64C2" w14:textId="77777777" w:rsidR="00A37056" w:rsidRDefault="007417F9">
            <w:pPr>
              <w:rPr>
                <w:rFonts w:ascii="Arial" w:hAnsi="Arial" w:cs="Arial"/>
                <w:color w:val="000000"/>
                <w:sz w:val="15"/>
                <w:szCs w:val="15"/>
              </w:rPr>
            </w:pPr>
            <w:hyperlink r:id="rId1638" w:history="1">
              <w:r w:rsidR="00A37056">
                <w:rPr>
                  <w:rStyle w:val="Hyperlink"/>
                  <w:rFonts w:ascii="Arial" w:hAnsi="Arial" w:cs="Arial"/>
                  <w:color w:val="777777"/>
                  <w:sz w:val="15"/>
                  <w:szCs w:val="15"/>
                  <w:u w:val="none"/>
                </w:rPr>
                <w:t>Kersten-Buijs, Catharina Antonia</w:t>
              </w:r>
            </w:hyperlink>
          </w:p>
        </w:tc>
        <w:tc>
          <w:tcPr>
            <w:tcW w:w="0" w:type="auto"/>
            <w:tcBorders>
              <w:right w:val="single" w:sz="6" w:space="0" w:color="DAD9C7"/>
            </w:tcBorders>
            <w:shd w:val="clear" w:color="auto" w:fill="EFF6FF"/>
            <w:tcMar>
              <w:top w:w="60" w:type="dxa"/>
              <w:left w:w="75" w:type="dxa"/>
              <w:bottom w:w="60" w:type="dxa"/>
              <w:right w:w="60" w:type="dxa"/>
            </w:tcMar>
          </w:tcPr>
          <w:p w14:paraId="057F3561" w14:textId="77777777" w:rsidR="00A37056" w:rsidRDefault="007417F9">
            <w:pPr>
              <w:rPr>
                <w:rFonts w:ascii="Arial" w:hAnsi="Arial" w:cs="Arial"/>
                <w:color w:val="000000"/>
                <w:sz w:val="15"/>
                <w:szCs w:val="15"/>
              </w:rPr>
            </w:pPr>
            <w:hyperlink r:id="rId163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C2F87FA" w14:textId="77777777" w:rsidR="00A37056" w:rsidRDefault="00A37056">
            <w:pPr>
              <w:rPr>
                <w:rFonts w:ascii="Arial" w:hAnsi="Arial" w:cs="Arial"/>
                <w:color w:val="000000"/>
                <w:sz w:val="15"/>
                <w:szCs w:val="15"/>
              </w:rPr>
            </w:pPr>
          </w:p>
        </w:tc>
      </w:tr>
      <w:tr w:rsidR="00A37056" w14:paraId="610DD9CE"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92607A7" w14:textId="77777777" w:rsidR="00A37056" w:rsidRDefault="007417F9">
            <w:pPr>
              <w:rPr>
                <w:rFonts w:ascii="Arial" w:hAnsi="Arial" w:cs="Arial"/>
                <w:color w:val="000000"/>
                <w:sz w:val="15"/>
                <w:szCs w:val="15"/>
              </w:rPr>
            </w:pPr>
            <w:hyperlink r:id="rId1640" w:history="1">
              <w:r w:rsidR="00A37056">
                <w:rPr>
                  <w:rStyle w:val="Hyperlink"/>
                  <w:rFonts w:ascii="Arial" w:hAnsi="Arial" w:cs="Arial"/>
                  <w:color w:val="777777"/>
                  <w:sz w:val="15"/>
                  <w:szCs w:val="15"/>
                  <w:u w:val="none"/>
                </w:rPr>
                <w:t>Kieviet-Paasse, Janna</w:t>
              </w:r>
            </w:hyperlink>
          </w:p>
        </w:tc>
        <w:tc>
          <w:tcPr>
            <w:tcW w:w="0" w:type="auto"/>
            <w:tcBorders>
              <w:right w:val="single" w:sz="6" w:space="0" w:color="DAD9C7"/>
            </w:tcBorders>
            <w:shd w:val="clear" w:color="auto" w:fill="FFFFFF"/>
            <w:tcMar>
              <w:top w:w="60" w:type="dxa"/>
              <w:left w:w="75" w:type="dxa"/>
              <w:bottom w:w="60" w:type="dxa"/>
              <w:right w:w="60" w:type="dxa"/>
            </w:tcMar>
          </w:tcPr>
          <w:p w14:paraId="530073D3" w14:textId="77777777" w:rsidR="00A37056" w:rsidRDefault="007417F9">
            <w:pPr>
              <w:rPr>
                <w:rFonts w:ascii="Arial" w:hAnsi="Arial" w:cs="Arial"/>
                <w:color w:val="000000"/>
                <w:sz w:val="15"/>
                <w:szCs w:val="15"/>
              </w:rPr>
            </w:pPr>
            <w:hyperlink r:id="rId164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3683D8B" w14:textId="77777777" w:rsidR="00A37056" w:rsidRDefault="00A37056">
            <w:pPr>
              <w:rPr>
                <w:rFonts w:ascii="Arial" w:hAnsi="Arial" w:cs="Arial"/>
                <w:color w:val="000000"/>
                <w:sz w:val="15"/>
                <w:szCs w:val="15"/>
              </w:rPr>
            </w:pPr>
          </w:p>
        </w:tc>
      </w:tr>
      <w:tr w:rsidR="00A37056" w14:paraId="6EC638D3"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B69ABA5" w14:textId="77777777" w:rsidR="00A37056" w:rsidRDefault="007417F9">
            <w:pPr>
              <w:rPr>
                <w:rFonts w:ascii="Arial" w:hAnsi="Arial" w:cs="Arial"/>
                <w:color w:val="000000"/>
                <w:sz w:val="15"/>
                <w:szCs w:val="15"/>
              </w:rPr>
            </w:pPr>
            <w:hyperlink r:id="rId1642" w:history="1">
              <w:r w:rsidR="00A37056">
                <w:rPr>
                  <w:rStyle w:val="Hyperlink"/>
                  <w:rFonts w:ascii="Arial" w:hAnsi="Arial" w:cs="Arial"/>
                  <w:color w:val="000000"/>
                  <w:sz w:val="15"/>
                  <w:szCs w:val="15"/>
                  <w:u w:val="none"/>
                </w:rPr>
                <w:t>Kievit, Elbert Arie</w:t>
              </w:r>
            </w:hyperlink>
          </w:p>
        </w:tc>
        <w:tc>
          <w:tcPr>
            <w:tcW w:w="0" w:type="auto"/>
            <w:tcBorders>
              <w:right w:val="single" w:sz="6" w:space="0" w:color="DAD9C7"/>
            </w:tcBorders>
            <w:shd w:val="clear" w:color="auto" w:fill="EFF6FF"/>
            <w:tcMar>
              <w:top w:w="60" w:type="dxa"/>
              <w:left w:w="75" w:type="dxa"/>
              <w:bottom w:w="60" w:type="dxa"/>
              <w:right w:w="60" w:type="dxa"/>
            </w:tcMar>
          </w:tcPr>
          <w:p w14:paraId="4FEAC3CA" w14:textId="77777777" w:rsidR="00A37056" w:rsidRDefault="007417F9">
            <w:pPr>
              <w:rPr>
                <w:rFonts w:ascii="Arial" w:hAnsi="Arial" w:cs="Arial"/>
                <w:color w:val="000000"/>
                <w:sz w:val="15"/>
                <w:szCs w:val="15"/>
              </w:rPr>
            </w:pPr>
            <w:hyperlink r:id="rId1643"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C65F71E" w14:textId="77777777" w:rsidR="00A37056" w:rsidRDefault="007417F9">
            <w:pPr>
              <w:jc w:val="right"/>
              <w:rPr>
                <w:rFonts w:ascii="Arial" w:hAnsi="Arial" w:cs="Arial"/>
                <w:color w:val="000000"/>
                <w:sz w:val="15"/>
                <w:szCs w:val="15"/>
              </w:rPr>
            </w:pPr>
            <w:hyperlink r:id="rId1644" w:history="1">
              <w:r w:rsidR="00A37056">
                <w:rPr>
                  <w:rStyle w:val="Hyperlink"/>
                  <w:rFonts w:ascii="Arial" w:hAnsi="Arial" w:cs="Arial"/>
                  <w:color w:val="000000"/>
                  <w:sz w:val="15"/>
                  <w:szCs w:val="15"/>
                  <w:u w:val="none"/>
                </w:rPr>
                <w:t>1</w:t>
              </w:r>
            </w:hyperlink>
          </w:p>
        </w:tc>
      </w:tr>
      <w:tr w:rsidR="00A37056" w14:paraId="15FAF0F3"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57EEB77" w14:textId="77777777" w:rsidR="00A37056" w:rsidRDefault="007417F9">
            <w:pPr>
              <w:rPr>
                <w:rFonts w:ascii="Arial" w:hAnsi="Arial" w:cs="Arial"/>
                <w:color w:val="000000"/>
                <w:sz w:val="15"/>
                <w:szCs w:val="15"/>
              </w:rPr>
            </w:pPr>
            <w:hyperlink r:id="rId1645" w:history="1">
              <w:r w:rsidR="00A37056">
                <w:rPr>
                  <w:rStyle w:val="Hyperlink"/>
                  <w:rFonts w:ascii="Arial" w:hAnsi="Arial" w:cs="Arial"/>
                  <w:color w:val="777777"/>
                  <w:sz w:val="15"/>
                  <w:szCs w:val="15"/>
                  <w:u w:val="none"/>
                </w:rPr>
                <w:t>Kievit, Henderina</w:t>
              </w:r>
            </w:hyperlink>
          </w:p>
        </w:tc>
        <w:tc>
          <w:tcPr>
            <w:tcW w:w="0" w:type="auto"/>
            <w:tcBorders>
              <w:right w:val="single" w:sz="6" w:space="0" w:color="DAD9C7"/>
            </w:tcBorders>
            <w:shd w:val="clear" w:color="auto" w:fill="FFFFFF"/>
            <w:tcMar>
              <w:top w:w="60" w:type="dxa"/>
              <w:left w:w="75" w:type="dxa"/>
              <w:bottom w:w="60" w:type="dxa"/>
              <w:right w:w="60" w:type="dxa"/>
            </w:tcMar>
          </w:tcPr>
          <w:p w14:paraId="311C14F7" w14:textId="77777777" w:rsidR="00A37056" w:rsidRDefault="007417F9">
            <w:pPr>
              <w:rPr>
                <w:rFonts w:ascii="Arial" w:hAnsi="Arial" w:cs="Arial"/>
                <w:color w:val="000000"/>
                <w:sz w:val="15"/>
                <w:szCs w:val="15"/>
              </w:rPr>
            </w:pPr>
            <w:hyperlink r:id="rId164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D5D0E51" w14:textId="77777777" w:rsidR="00A37056" w:rsidRDefault="00A37056">
            <w:pPr>
              <w:rPr>
                <w:rFonts w:ascii="Arial" w:hAnsi="Arial" w:cs="Arial"/>
                <w:color w:val="000000"/>
                <w:sz w:val="15"/>
                <w:szCs w:val="15"/>
              </w:rPr>
            </w:pPr>
          </w:p>
        </w:tc>
      </w:tr>
      <w:tr w:rsidR="00A37056" w14:paraId="25CE1637"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6FA649B" w14:textId="77777777" w:rsidR="00A37056" w:rsidRDefault="007417F9">
            <w:pPr>
              <w:rPr>
                <w:rFonts w:ascii="Arial" w:hAnsi="Arial" w:cs="Arial"/>
                <w:color w:val="000000"/>
                <w:sz w:val="15"/>
                <w:szCs w:val="15"/>
              </w:rPr>
            </w:pPr>
            <w:hyperlink r:id="rId1647" w:history="1">
              <w:r w:rsidR="00A37056">
                <w:rPr>
                  <w:rStyle w:val="Hyperlink"/>
                  <w:rFonts w:ascii="Arial" w:hAnsi="Arial" w:cs="Arial"/>
                  <w:color w:val="777777"/>
                  <w:sz w:val="15"/>
                  <w:szCs w:val="15"/>
                  <w:u w:val="none"/>
                </w:rPr>
                <w:t>Kievit, Hendrik</w:t>
              </w:r>
            </w:hyperlink>
          </w:p>
        </w:tc>
        <w:tc>
          <w:tcPr>
            <w:tcW w:w="0" w:type="auto"/>
            <w:tcBorders>
              <w:right w:val="single" w:sz="6" w:space="0" w:color="DAD9C7"/>
            </w:tcBorders>
            <w:shd w:val="clear" w:color="auto" w:fill="EFF6FF"/>
            <w:tcMar>
              <w:top w:w="60" w:type="dxa"/>
              <w:left w:w="75" w:type="dxa"/>
              <w:bottom w:w="60" w:type="dxa"/>
              <w:right w:w="60" w:type="dxa"/>
            </w:tcMar>
          </w:tcPr>
          <w:p w14:paraId="5EF26F57" w14:textId="77777777" w:rsidR="00A37056" w:rsidRDefault="007417F9">
            <w:pPr>
              <w:rPr>
                <w:rFonts w:ascii="Arial" w:hAnsi="Arial" w:cs="Arial"/>
                <w:color w:val="000000"/>
                <w:sz w:val="15"/>
                <w:szCs w:val="15"/>
              </w:rPr>
            </w:pPr>
            <w:hyperlink r:id="rId164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5A63F10" w14:textId="77777777" w:rsidR="00A37056" w:rsidRDefault="00A37056">
            <w:pPr>
              <w:rPr>
                <w:rFonts w:ascii="Arial" w:hAnsi="Arial" w:cs="Arial"/>
                <w:color w:val="000000"/>
                <w:sz w:val="15"/>
                <w:szCs w:val="15"/>
              </w:rPr>
            </w:pPr>
          </w:p>
        </w:tc>
      </w:tr>
      <w:tr w:rsidR="00A37056" w14:paraId="71A702A7"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E3707CE" w14:textId="77777777" w:rsidR="00A37056" w:rsidRDefault="007417F9">
            <w:pPr>
              <w:rPr>
                <w:rFonts w:ascii="Arial" w:hAnsi="Arial" w:cs="Arial"/>
                <w:color w:val="000000"/>
                <w:sz w:val="15"/>
                <w:szCs w:val="15"/>
              </w:rPr>
            </w:pPr>
            <w:hyperlink r:id="rId1649" w:history="1">
              <w:r w:rsidR="00A37056">
                <w:rPr>
                  <w:rStyle w:val="Hyperlink"/>
                  <w:rFonts w:ascii="Arial" w:hAnsi="Arial" w:cs="Arial"/>
                  <w:color w:val="777777"/>
                  <w:sz w:val="15"/>
                  <w:szCs w:val="15"/>
                  <w:u w:val="none"/>
                </w:rPr>
                <w:t>Kievit, Jan</w:t>
              </w:r>
            </w:hyperlink>
          </w:p>
        </w:tc>
        <w:tc>
          <w:tcPr>
            <w:tcW w:w="0" w:type="auto"/>
            <w:tcBorders>
              <w:right w:val="single" w:sz="6" w:space="0" w:color="DAD9C7"/>
            </w:tcBorders>
            <w:shd w:val="clear" w:color="auto" w:fill="FFFFFF"/>
            <w:tcMar>
              <w:top w:w="60" w:type="dxa"/>
              <w:left w:w="75" w:type="dxa"/>
              <w:bottom w:w="60" w:type="dxa"/>
              <w:right w:w="60" w:type="dxa"/>
            </w:tcMar>
          </w:tcPr>
          <w:p w14:paraId="50336325" w14:textId="77777777" w:rsidR="00A37056" w:rsidRDefault="007417F9">
            <w:pPr>
              <w:rPr>
                <w:rFonts w:ascii="Arial" w:hAnsi="Arial" w:cs="Arial"/>
                <w:color w:val="000000"/>
                <w:sz w:val="15"/>
                <w:szCs w:val="15"/>
              </w:rPr>
            </w:pPr>
            <w:hyperlink r:id="rId165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E6F5F47" w14:textId="77777777" w:rsidR="00A37056" w:rsidRDefault="00A37056">
            <w:pPr>
              <w:rPr>
                <w:rFonts w:ascii="Arial" w:hAnsi="Arial" w:cs="Arial"/>
                <w:color w:val="000000"/>
                <w:sz w:val="15"/>
                <w:szCs w:val="15"/>
              </w:rPr>
            </w:pPr>
          </w:p>
        </w:tc>
      </w:tr>
      <w:tr w:rsidR="00A37056" w14:paraId="516A21CF"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F1DB508" w14:textId="77777777" w:rsidR="00A37056" w:rsidRDefault="007417F9">
            <w:pPr>
              <w:rPr>
                <w:rFonts w:ascii="Arial" w:hAnsi="Arial" w:cs="Arial"/>
                <w:color w:val="000000"/>
                <w:sz w:val="15"/>
                <w:szCs w:val="15"/>
              </w:rPr>
            </w:pPr>
            <w:hyperlink r:id="rId1651" w:history="1">
              <w:r w:rsidR="00A37056">
                <w:rPr>
                  <w:rStyle w:val="Hyperlink"/>
                  <w:rFonts w:ascii="Arial" w:hAnsi="Arial" w:cs="Arial"/>
                  <w:color w:val="777777"/>
                  <w:sz w:val="15"/>
                  <w:szCs w:val="15"/>
                  <w:u w:val="none"/>
                </w:rPr>
                <w:t>Kievit, Neeltje</w:t>
              </w:r>
            </w:hyperlink>
          </w:p>
        </w:tc>
        <w:tc>
          <w:tcPr>
            <w:tcW w:w="0" w:type="auto"/>
            <w:tcBorders>
              <w:right w:val="single" w:sz="6" w:space="0" w:color="DAD9C7"/>
            </w:tcBorders>
            <w:shd w:val="clear" w:color="auto" w:fill="EFF6FF"/>
            <w:tcMar>
              <w:top w:w="60" w:type="dxa"/>
              <w:left w:w="75" w:type="dxa"/>
              <w:bottom w:w="60" w:type="dxa"/>
              <w:right w:w="60" w:type="dxa"/>
            </w:tcMar>
          </w:tcPr>
          <w:p w14:paraId="21B6D132" w14:textId="77777777" w:rsidR="00A37056" w:rsidRDefault="007417F9">
            <w:pPr>
              <w:rPr>
                <w:rFonts w:ascii="Arial" w:hAnsi="Arial" w:cs="Arial"/>
                <w:color w:val="000000"/>
                <w:sz w:val="15"/>
                <w:szCs w:val="15"/>
              </w:rPr>
            </w:pPr>
            <w:hyperlink r:id="rId165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D84241B" w14:textId="77777777" w:rsidR="00A37056" w:rsidRDefault="00A37056">
            <w:pPr>
              <w:rPr>
                <w:rFonts w:ascii="Arial" w:hAnsi="Arial" w:cs="Arial"/>
                <w:color w:val="000000"/>
                <w:sz w:val="15"/>
                <w:szCs w:val="15"/>
              </w:rPr>
            </w:pPr>
          </w:p>
        </w:tc>
      </w:tr>
      <w:tr w:rsidR="00A37056" w14:paraId="371FE6F3"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F9FE1BB" w14:textId="77777777" w:rsidR="00A37056" w:rsidRDefault="007417F9">
            <w:pPr>
              <w:rPr>
                <w:rFonts w:ascii="Arial" w:hAnsi="Arial" w:cs="Arial"/>
                <w:color w:val="000000"/>
                <w:sz w:val="15"/>
                <w:szCs w:val="15"/>
              </w:rPr>
            </w:pPr>
            <w:hyperlink r:id="rId1653" w:history="1">
              <w:r w:rsidR="00A37056">
                <w:rPr>
                  <w:rStyle w:val="Hyperlink"/>
                  <w:rFonts w:ascii="Arial" w:hAnsi="Arial" w:cs="Arial"/>
                  <w:color w:val="777777"/>
                  <w:sz w:val="15"/>
                  <w:szCs w:val="15"/>
                  <w:u w:val="none"/>
                </w:rPr>
                <w:t>Kik, Ida Hendrika</w:t>
              </w:r>
            </w:hyperlink>
          </w:p>
        </w:tc>
        <w:tc>
          <w:tcPr>
            <w:tcW w:w="0" w:type="auto"/>
            <w:tcBorders>
              <w:right w:val="single" w:sz="6" w:space="0" w:color="DAD9C7"/>
            </w:tcBorders>
            <w:shd w:val="clear" w:color="auto" w:fill="FFFFFF"/>
            <w:tcMar>
              <w:top w:w="60" w:type="dxa"/>
              <w:left w:w="75" w:type="dxa"/>
              <w:bottom w:w="60" w:type="dxa"/>
              <w:right w:w="60" w:type="dxa"/>
            </w:tcMar>
          </w:tcPr>
          <w:p w14:paraId="63A3B379" w14:textId="77777777" w:rsidR="00A37056" w:rsidRDefault="007417F9">
            <w:pPr>
              <w:rPr>
                <w:rFonts w:ascii="Arial" w:hAnsi="Arial" w:cs="Arial"/>
                <w:color w:val="000000"/>
                <w:sz w:val="15"/>
                <w:szCs w:val="15"/>
              </w:rPr>
            </w:pPr>
            <w:hyperlink r:id="rId165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A292291" w14:textId="77777777" w:rsidR="00A37056" w:rsidRDefault="00A37056">
            <w:pPr>
              <w:rPr>
                <w:rFonts w:ascii="Arial" w:hAnsi="Arial" w:cs="Arial"/>
                <w:color w:val="000000"/>
                <w:sz w:val="15"/>
                <w:szCs w:val="15"/>
              </w:rPr>
            </w:pPr>
          </w:p>
        </w:tc>
      </w:tr>
      <w:tr w:rsidR="00A37056" w14:paraId="4F682C32"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DEBBCAF" w14:textId="77777777" w:rsidR="00A37056" w:rsidRDefault="007417F9">
            <w:pPr>
              <w:rPr>
                <w:rFonts w:ascii="Arial" w:hAnsi="Arial" w:cs="Arial"/>
                <w:color w:val="000000"/>
                <w:sz w:val="15"/>
                <w:szCs w:val="15"/>
              </w:rPr>
            </w:pPr>
            <w:hyperlink r:id="rId1655" w:history="1">
              <w:r w:rsidR="00A37056">
                <w:rPr>
                  <w:rStyle w:val="Hyperlink"/>
                  <w:rFonts w:ascii="Arial" w:hAnsi="Arial" w:cs="Arial"/>
                  <w:color w:val="777777"/>
                  <w:sz w:val="15"/>
                  <w:szCs w:val="15"/>
                  <w:u w:val="none"/>
                </w:rPr>
                <w:t>Kik, Johannes</w:t>
              </w:r>
            </w:hyperlink>
          </w:p>
        </w:tc>
        <w:tc>
          <w:tcPr>
            <w:tcW w:w="0" w:type="auto"/>
            <w:tcBorders>
              <w:right w:val="single" w:sz="6" w:space="0" w:color="DAD9C7"/>
            </w:tcBorders>
            <w:shd w:val="clear" w:color="auto" w:fill="EFF6FF"/>
            <w:tcMar>
              <w:top w:w="60" w:type="dxa"/>
              <w:left w:w="75" w:type="dxa"/>
              <w:bottom w:w="60" w:type="dxa"/>
              <w:right w:w="60" w:type="dxa"/>
            </w:tcMar>
          </w:tcPr>
          <w:p w14:paraId="37B27F8F" w14:textId="77777777" w:rsidR="00A37056" w:rsidRDefault="007417F9">
            <w:pPr>
              <w:rPr>
                <w:rFonts w:ascii="Arial" w:hAnsi="Arial" w:cs="Arial"/>
                <w:color w:val="000000"/>
                <w:sz w:val="15"/>
                <w:szCs w:val="15"/>
              </w:rPr>
            </w:pPr>
            <w:hyperlink r:id="rId165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5D45FB3" w14:textId="77777777" w:rsidR="00A37056" w:rsidRDefault="00A37056">
            <w:pPr>
              <w:rPr>
                <w:rFonts w:ascii="Arial" w:hAnsi="Arial" w:cs="Arial"/>
                <w:color w:val="000000"/>
                <w:sz w:val="15"/>
                <w:szCs w:val="15"/>
              </w:rPr>
            </w:pPr>
          </w:p>
        </w:tc>
      </w:tr>
      <w:tr w:rsidR="00A37056" w14:paraId="559C7BDC"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A744FA8" w14:textId="77777777" w:rsidR="00A37056" w:rsidRDefault="007417F9">
            <w:pPr>
              <w:rPr>
                <w:rFonts w:ascii="Arial" w:hAnsi="Arial" w:cs="Arial"/>
                <w:color w:val="000000"/>
                <w:sz w:val="15"/>
                <w:szCs w:val="15"/>
              </w:rPr>
            </w:pPr>
            <w:hyperlink r:id="rId1657" w:history="1">
              <w:r w:rsidR="00A37056">
                <w:rPr>
                  <w:rStyle w:val="Hyperlink"/>
                  <w:rFonts w:ascii="Arial" w:hAnsi="Arial" w:cs="Arial"/>
                  <w:color w:val="777777"/>
                  <w:sz w:val="15"/>
                  <w:szCs w:val="15"/>
                  <w:u w:val="none"/>
                </w:rPr>
                <w:t>Kik-Verwers, Adriaantje</w:t>
              </w:r>
            </w:hyperlink>
          </w:p>
        </w:tc>
        <w:tc>
          <w:tcPr>
            <w:tcW w:w="0" w:type="auto"/>
            <w:tcBorders>
              <w:right w:val="single" w:sz="6" w:space="0" w:color="DAD9C7"/>
            </w:tcBorders>
            <w:shd w:val="clear" w:color="auto" w:fill="FFFFFF"/>
            <w:tcMar>
              <w:top w:w="60" w:type="dxa"/>
              <w:left w:w="75" w:type="dxa"/>
              <w:bottom w:w="60" w:type="dxa"/>
              <w:right w:w="60" w:type="dxa"/>
            </w:tcMar>
          </w:tcPr>
          <w:p w14:paraId="0B20C38A" w14:textId="77777777" w:rsidR="00A37056" w:rsidRDefault="007417F9">
            <w:pPr>
              <w:rPr>
                <w:rFonts w:ascii="Arial" w:hAnsi="Arial" w:cs="Arial"/>
                <w:color w:val="000000"/>
                <w:sz w:val="15"/>
                <w:szCs w:val="15"/>
              </w:rPr>
            </w:pPr>
            <w:hyperlink r:id="rId165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2FA4101" w14:textId="77777777" w:rsidR="00A37056" w:rsidRDefault="00A37056">
            <w:pPr>
              <w:rPr>
                <w:rFonts w:ascii="Arial" w:hAnsi="Arial" w:cs="Arial"/>
                <w:color w:val="000000"/>
                <w:sz w:val="15"/>
                <w:szCs w:val="15"/>
              </w:rPr>
            </w:pPr>
          </w:p>
        </w:tc>
      </w:tr>
      <w:tr w:rsidR="00A37056" w14:paraId="61CE0F40"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F487F1D" w14:textId="77777777" w:rsidR="00A37056" w:rsidRDefault="007417F9">
            <w:pPr>
              <w:rPr>
                <w:rFonts w:ascii="Arial" w:hAnsi="Arial" w:cs="Arial"/>
                <w:color w:val="000000"/>
                <w:sz w:val="15"/>
                <w:szCs w:val="15"/>
              </w:rPr>
            </w:pPr>
            <w:hyperlink r:id="rId1659" w:history="1">
              <w:r w:rsidR="00A37056">
                <w:rPr>
                  <w:rStyle w:val="Hyperlink"/>
                  <w:rFonts w:ascii="Arial" w:hAnsi="Arial" w:cs="Arial"/>
                  <w:color w:val="777777"/>
                  <w:sz w:val="15"/>
                  <w:szCs w:val="15"/>
                  <w:u w:val="none"/>
                </w:rPr>
                <w:t>Knöps, Anthonij</w:t>
              </w:r>
            </w:hyperlink>
          </w:p>
        </w:tc>
        <w:tc>
          <w:tcPr>
            <w:tcW w:w="0" w:type="auto"/>
            <w:tcBorders>
              <w:right w:val="single" w:sz="6" w:space="0" w:color="DAD9C7"/>
            </w:tcBorders>
            <w:shd w:val="clear" w:color="auto" w:fill="EFF6FF"/>
            <w:tcMar>
              <w:top w:w="60" w:type="dxa"/>
              <w:left w:w="75" w:type="dxa"/>
              <w:bottom w:w="60" w:type="dxa"/>
              <w:right w:w="60" w:type="dxa"/>
            </w:tcMar>
          </w:tcPr>
          <w:p w14:paraId="4B41645C" w14:textId="77777777" w:rsidR="00A37056" w:rsidRDefault="007417F9">
            <w:pPr>
              <w:rPr>
                <w:rFonts w:ascii="Arial" w:hAnsi="Arial" w:cs="Arial"/>
                <w:color w:val="000000"/>
                <w:sz w:val="15"/>
                <w:szCs w:val="15"/>
              </w:rPr>
            </w:pPr>
            <w:hyperlink r:id="rId166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6B3FBC2" w14:textId="77777777" w:rsidR="00A37056" w:rsidRDefault="00A37056">
            <w:pPr>
              <w:rPr>
                <w:rFonts w:ascii="Arial" w:hAnsi="Arial" w:cs="Arial"/>
                <w:color w:val="000000"/>
                <w:sz w:val="15"/>
                <w:szCs w:val="15"/>
              </w:rPr>
            </w:pPr>
          </w:p>
        </w:tc>
      </w:tr>
      <w:tr w:rsidR="00A37056" w14:paraId="660EC06B"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92BF8EB" w14:textId="77777777" w:rsidR="00A37056" w:rsidRDefault="007417F9">
            <w:pPr>
              <w:rPr>
                <w:rFonts w:ascii="Arial" w:hAnsi="Arial" w:cs="Arial"/>
                <w:color w:val="000000"/>
                <w:sz w:val="15"/>
                <w:szCs w:val="15"/>
              </w:rPr>
            </w:pPr>
            <w:hyperlink r:id="rId1661" w:history="1">
              <w:r w:rsidR="00A37056">
                <w:rPr>
                  <w:rStyle w:val="Hyperlink"/>
                  <w:rFonts w:ascii="Arial" w:hAnsi="Arial" w:cs="Arial"/>
                  <w:color w:val="777777"/>
                  <w:sz w:val="15"/>
                  <w:szCs w:val="15"/>
                  <w:u w:val="none"/>
                </w:rPr>
                <w:t>Knöps, Hillia</w:t>
              </w:r>
            </w:hyperlink>
          </w:p>
        </w:tc>
        <w:tc>
          <w:tcPr>
            <w:tcW w:w="0" w:type="auto"/>
            <w:tcBorders>
              <w:right w:val="single" w:sz="6" w:space="0" w:color="DAD9C7"/>
            </w:tcBorders>
            <w:shd w:val="clear" w:color="auto" w:fill="FFFFFF"/>
            <w:tcMar>
              <w:top w:w="60" w:type="dxa"/>
              <w:left w:w="75" w:type="dxa"/>
              <w:bottom w:w="60" w:type="dxa"/>
              <w:right w:w="60" w:type="dxa"/>
            </w:tcMar>
          </w:tcPr>
          <w:p w14:paraId="66F93413" w14:textId="77777777" w:rsidR="00A37056" w:rsidRDefault="007417F9">
            <w:pPr>
              <w:rPr>
                <w:rFonts w:ascii="Arial" w:hAnsi="Arial" w:cs="Arial"/>
                <w:color w:val="000000"/>
                <w:sz w:val="15"/>
                <w:szCs w:val="15"/>
              </w:rPr>
            </w:pPr>
            <w:hyperlink r:id="rId166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14F9B8A" w14:textId="77777777" w:rsidR="00A37056" w:rsidRDefault="00A37056">
            <w:pPr>
              <w:rPr>
                <w:rFonts w:ascii="Arial" w:hAnsi="Arial" w:cs="Arial"/>
                <w:color w:val="000000"/>
                <w:sz w:val="15"/>
                <w:szCs w:val="15"/>
              </w:rPr>
            </w:pPr>
          </w:p>
        </w:tc>
      </w:tr>
      <w:tr w:rsidR="00A37056" w14:paraId="3B880E30"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EF8A70E" w14:textId="77777777" w:rsidR="00A37056" w:rsidRDefault="007417F9">
            <w:pPr>
              <w:rPr>
                <w:rFonts w:ascii="Arial" w:hAnsi="Arial" w:cs="Arial"/>
                <w:color w:val="000000"/>
                <w:sz w:val="15"/>
                <w:szCs w:val="15"/>
              </w:rPr>
            </w:pPr>
            <w:hyperlink r:id="rId1663" w:history="1">
              <w:r w:rsidR="00A37056">
                <w:rPr>
                  <w:rStyle w:val="Hyperlink"/>
                  <w:rFonts w:ascii="Arial" w:hAnsi="Arial" w:cs="Arial"/>
                  <w:color w:val="777777"/>
                  <w:sz w:val="15"/>
                  <w:szCs w:val="15"/>
                  <w:u w:val="none"/>
                </w:rPr>
                <w:t>Knöps, Lijntje</w:t>
              </w:r>
            </w:hyperlink>
          </w:p>
        </w:tc>
        <w:tc>
          <w:tcPr>
            <w:tcW w:w="0" w:type="auto"/>
            <w:tcBorders>
              <w:right w:val="single" w:sz="6" w:space="0" w:color="DAD9C7"/>
            </w:tcBorders>
            <w:shd w:val="clear" w:color="auto" w:fill="EFF6FF"/>
            <w:tcMar>
              <w:top w:w="60" w:type="dxa"/>
              <w:left w:w="75" w:type="dxa"/>
              <w:bottom w:w="60" w:type="dxa"/>
              <w:right w:w="60" w:type="dxa"/>
            </w:tcMar>
          </w:tcPr>
          <w:p w14:paraId="042DB5C2" w14:textId="77777777" w:rsidR="00A37056" w:rsidRDefault="007417F9">
            <w:pPr>
              <w:rPr>
                <w:rFonts w:ascii="Arial" w:hAnsi="Arial" w:cs="Arial"/>
                <w:color w:val="000000"/>
                <w:sz w:val="15"/>
                <w:szCs w:val="15"/>
              </w:rPr>
            </w:pPr>
            <w:hyperlink r:id="rId166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8A275A4" w14:textId="77777777" w:rsidR="00A37056" w:rsidRDefault="00A37056">
            <w:pPr>
              <w:rPr>
                <w:rFonts w:ascii="Arial" w:hAnsi="Arial" w:cs="Arial"/>
                <w:color w:val="000000"/>
                <w:sz w:val="15"/>
                <w:szCs w:val="15"/>
              </w:rPr>
            </w:pPr>
          </w:p>
        </w:tc>
      </w:tr>
      <w:tr w:rsidR="00A37056" w14:paraId="70829560"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D9519B5" w14:textId="77777777" w:rsidR="00A37056" w:rsidRDefault="007417F9">
            <w:pPr>
              <w:rPr>
                <w:rFonts w:ascii="Arial" w:hAnsi="Arial" w:cs="Arial"/>
                <w:color w:val="000000"/>
                <w:sz w:val="15"/>
                <w:szCs w:val="15"/>
              </w:rPr>
            </w:pPr>
            <w:hyperlink r:id="rId1665" w:history="1">
              <w:r w:rsidR="00A37056">
                <w:rPr>
                  <w:rStyle w:val="Hyperlink"/>
                  <w:rFonts w:ascii="Arial" w:hAnsi="Arial" w:cs="Arial"/>
                  <w:color w:val="777777"/>
                  <w:sz w:val="15"/>
                  <w:szCs w:val="15"/>
                  <w:u w:val="none"/>
                </w:rPr>
                <w:t>Knöps, Pieter Dirk</w:t>
              </w:r>
            </w:hyperlink>
          </w:p>
        </w:tc>
        <w:tc>
          <w:tcPr>
            <w:tcW w:w="0" w:type="auto"/>
            <w:tcBorders>
              <w:right w:val="single" w:sz="6" w:space="0" w:color="DAD9C7"/>
            </w:tcBorders>
            <w:shd w:val="clear" w:color="auto" w:fill="FFFFFF"/>
            <w:tcMar>
              <w:top w:w="60" w:type="dxa"/>
              <w:left w:w="75" w:type="dxa"/>
              <w:bottom w:w="60" w:type="dxa"/>
              <w:right w:w="60" w:type="dxa"/>
            </w:tcMar>
          </w:tcPr>
          <w:p w14:paraId="0C081F88" w14:textId="77777777" w:rsidR="00A37056" w:rsidRDefault="007417F9">
            <w:pPr>
              <w:rPr>
                <w:rFonts w:ascii="Arial" w:hAnsi="Arial" w:cs="Arial"/>
                <w:color w:val="000000"/>
                <w:sz w:val="15"/>
                <w:szCs w:val="15"/>
              </w:rPr>
            </w:pPr>
            <w:hyperlink r:id="rId166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EAE51BD" w14:textId="77777777" w:rsidR="00A37056" w:rsidRDefault="00A37056">
            <w:pPr>
              <w:rPr>
                <w:rFonts w:ascii="Arial" w:hAnsi="Arial" w:cs="Arial"/>
                <w:color w:val="000000"/>
                <w:sz w:val="15"/>
                <w:szCs w:val="15"/>
              </w:rPr>
            </w:pPr>
          </w:p>
        </w:tc>
      </w:tr>
      <w:tr w:rsidR="00A37056" w14:paraId="786E44F1"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CA97C49" w14:textId="77777777" w:rsidR="00A37056" w:rsidRDefault="007417F9">
            <w:pPr>
              <w:rPr>
                <w:rFonts w:ascii="Arial" w:hAnsi="Arial" w:cs="Arial"/>
                <w:color w:val="000000"/>
                <w:sz w:val="15"/>
                <w:szCs w:val="15"/>
              </w:rPr>
            </w:pPr>
            <w:hyperlink r:id="rId1667" w:history="1">
              <w:r w:rsidR="00A37056">
                <w:rPr>
                  <w:rStyle w:val="Hyperlink"/>
                  <w:rFonts w:ascii="Arial" w:hAnsi="Arial" w:cs="Arial"/>
                  <w:color w:val="777777"/>
                  <w:sz w:val="15"/>
                  <w:szCs w:val="15"/>
                  <w:u w:val="none"/>
                </w:rPr>
                <w:t>Knöps, Willem</w:t>
              </w:r>
            </w:hyperlink>
          </w:p>
        </w:tc>
        <w:tc>
          <w:tcPr>
            <w:tcW w:w="0" w:type="auto"/>
            <w:tcBorders>
              <w:right w:val="single" w:sz="6" w:space="0" w:color="DAD9C7"/>
            </w:tcBorders>
            <w:shd w:val="clear" w:color="auto" w:fill="EFF6FF"/>
            <w:tcMar>
              <w:top w:w="60" w:type="dxa"/>
              <w:left w:w="75" w:type="dxa"/>
              <w:bottom w:w="60" w:type="dxa"/>
              <w:right w:w="60" w:type="dxa"/>
            </w:tcMar>
          </w:tcPr>
          <w:p w14:paraId="6D11D276" w14:textId="77777777" w:rsidR="00A37056" w:rsidRDefault="007417F9">
            <w:pPr>
              <w:rPr>
                <w:rFonts w:ascii="Arial" w:hAnsi="Arial" w:cs="Arial"/>
                <w:color w:val="000000"/>
                <w:sz w:val="15"/>
                <w:szCs w:val="15"/>
              </w:rPr>
            </w:pPr>
            <w:hyperlink r:id="rId166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FC3DFD1" w14:textId="77777777" w:rsidR="00A37056" w:rsidRDefault="00A37056">
            <w:pPr>
              <w:rPr>
                <w:rFonts w:ascii="Arial" w:hAnsi="Arial" w:cs="Arial"/>
                <w:color w:val="000000"/>
                <w:sz w:val="15"/>
                <w:szCs w:val="15"/>
              </w:rPr>
            </w:pPr>
          </w:p>
        </w:tc>
      </w:tr>
      <w:tr w:rsidR="00A37056" w14:paraId="681F31DD"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957C098" w14:textId="77777777" w:rsidR="00A37056" w:rsidRDefault="007417F9">
            <w:pPr>
              <w:rPr>
                <w:rFonts w:ascii="Arial" w:hAnsi="Arial" w:cs="Arial"/>
                <w:color w:val="000000"/>
                <w:sz w:val="15"/>
                <w:szCs w:val="15"/>
              </w:rPr>
            </w:pPr>
            <w:hyperlink r:id="rId1669" w:history="1">
              <w:r w:rsidR="00A37056">
                <w:rPr>
                  <w:rStyle w:val="Hyperlink"/>
                  <w:rFonts w:ascii="Arial" w:hAnsi="Arial" w:cs="Arial"/>
                  <w:color w:val="777777"/>
                  <w:sz w:val="15"/>
                  <w:szCs w:val="15"/>
                  <w:u w:val="none"/>
                </w:rPr>
                <w:t>Knöps, Willempje</w:t>
              </w:r>
            </w:hyperlink>
          </w:p>
        </w:tc>
        <w:tc>
          <w:tcPr>
            <w:tcW w:w="0" w:type="auto"/>
            <w:tcBorders>
              <w:right w:val="single" w:sz="6" w:space="0" w:color="DAD9C7"/>
            </w:tcBorders>
            <w:shd w:val="clear" w:color="auto" w:fill="FFFFFF"/>
            <w:tcMar>
              <w:top w:w="60" w:type="dxa"/>
              <w:left w:w="75" w:type="dxa"/>
              <w:bottom w:w="60" w:type="dxa"/>
              <w:right w:w="60" w:type="dxa"/>
            </w:tcMar>
          </w:tcPr>
          <w:p w14:paraId="7684688C" w14:textId="77777777" w:rsidR="00A37056" w:rsidRDefault="007417F9">
            <w:pPr>
              <w:rPr>
                <w:rFonts w:ascii="Arial" w:hAnsi="Arial" w:cs="Arial"/>
                <w:color w:val="000000"/>
                <w:sz w:val="15"/>
                <w:szCs w:val="15"/>
              </w:rPr>
            </w:pPr>
            <w:hyperlink r:id="rId167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0ABC130" w14:textId="77777777" w:rsidR="00A37056" w:rsidRDefault="00A37056">
            <w:pPr>
              <w:rPr>
                <w:rFonts w:ascii="Arial" w:hAnsi="Arial" w:cs="Arial"/>
                <w:color w:val="000000"/>
                <w:sz w:val="15"/>
                <w:szCs w:val="15"/>
              </w:rPr>
            </w:pPr>
          </w:p>
        </w:tc>
      </w:tr>
      <w:tr w:rsidR="00A37056" w14:paraId="4FC470E5"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FC8ECEA" w14:textId="77777777" w:rsidR="00A37056" w:rsidRDefault="007417F9">
            <w:pPr>
              <w:rPr>
                <w:rFonts w:ascii="Arial" w:hAnsi="Arial" w:cs="Arial"/>
                <w:color w:val="000000"/>
                <w:sz w:val="15"/>
                <w:szCs w:val="15"/>
              </w:rPr>
            </w:pPr>
            <w:hyperlink r:id="rId1671" w:history="1">
              <w:r w:rsidR="00A37056">
                <w:rPr>
                  <w:rStyle w:val="Hyperlink"/>
                  <w:rFonts w:ascii="Arial" w:hAnsi="Arial" w:cs="Arial"/>
                  <w:color w:val="777777"/>
                  <w:sz w:val="15"/>
                  <w:szCs w:val="15"/>
                  <w:u w:val="none"/>
                </w:rPr>
                <w:t>Knöps-Kreeft, Neeltje</w:t>
              </w:r>
            </w:hyperlink>
          </w:p>
        </w:tc>
        <w:tc>
          <w:tcPr>
            <w:tcW w:w="0" w:type="auto"/>
            <w:tcBorders>
              <w:right w:val="single" w:sz="6" w:space="0" w:color="DAD9C7"/>
            </w:tcBorders>
            <w:shd w:val="clear" w:color="auto" w:fill="EFF6FF"/>
            <w:tcMar>
              <w:top w:w="60" w:type="dxa"/>
              <w:left w:w="75" w:type="dxa"/>
              <w:bottom w:w="60" w:type="dxa"/>
              <w:right w:w="60" w:type="dxa"/>
            </w:tcMar>
          </w:tcPr>
          <w:p w14:paraId="2A3589A0" w14:textId="77777777" w:rsidR="00A37056" w:rsidRDefault="007417F9">
            <w:pPr>
              <w:rPr>
                <w:rFonts w:ascii="Arial" w:hAnsi="Arial" w:cs="Arial"/>
                <w:color w:val="000000"/>
                <w:sz w:val="15"/>
                <w:szCs w:val="15"/>
              </w:rPr>
            </w:pPr>
            <w:hyperlink r:id="rId167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2ED96F0" w14:textId="77777777" w:rsidR="00A37056" w:rsidRDefault="00A37056">
            <w:pPr>
              <w:rPr>
                <w:rFonts w:ascii="Arial" w:hAnsi="Arial" w:cs="Arial"/>
                <w:color w:val="000000"/>
                <w:sz w:val="15"/>
                <w:szCs w:val="15"/>
              </w:rPr>
            </w:pPr>
          </w:p>
        </w:tc>
      </w:tr>
      <w:tr w:rsidR="00A37056" w14:paraId="7BC0E732"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E2BD6C3" w14:textId="77777777" w:rsidR="00A37056" w:rsidRDefault="007417F9">
            <w:pPr>
              <w:rPr>
                <w:rFonts w:ascii="Arial" w:hAnsi="Arial" w:cs="Arial"/>
                <w:color w:val="000000"/>
                <w:sz w:val="15"/>
                <w:szCs w:val="15"/>
              </w:rPr>
            </w:pPr>
            <w:hyperlink r:id="rId1673" w:history="1">
              <w:r w:rsidR="00A37056">
                <w:rPr>
                  <w:rStyle w:val="Hyperlink"/>
                  <w:rFonts w:ascii="Arial" w:hAnsi="Arial" w:cs="Arial"/>
                  <w:color w:val="777777"/>
                  <w:sz w:val="15"/>
                  <w:szCs w:val="15"/>
                  <w:u w:val="none"/>
                </w:rPr>
                <w:t>Knöps-van Prooijen, Lijntje</w:t>
              </w:r>
            </w:hyperlink>
          </w:p>
        </w:tc>
        <w:tc>
          <w:tcPr>
            <w:tcW w:w="0" w:type="auto"/>
            <w:tcBorders>
              <w:right w:val="single" w:sz="6" w:space="0" w:color="DAD9C7"/>
            </w:tcBorders>
            <w:shd w:val="clear" w:color="auto" w:fill="FFFFFF"/>
            <w:tcMar>
              <w:top w:w="60" w:type="dxa"/>
              <w:left w:w="75" w:type="dxa"/>
              <w:bottom w:w="60" w:type="dxa"/>
              <w:right w:w="60" w:type="dxa"/>
            </w:tcMar>
          </w:tcPr>
          <w:p w14:paraId="32DABAF3" w14:textId="77777777" w:rsidR="00A37056" w:rsidRDefault="007417F9">
            <w:pPr>
              <w:rPr>
                <w:rFonts w:ascii="Arial" w:hAnsi="Arial" w:cs="Arial"/>
                <w:color w:val="000000"/>
                <w:sz w:val="15"/>
                <w:szCs w:val="15"/>
              </w:rPr>
            </w:pPr>
            <w:hyperlink r:id="rId167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C42DA64" w14:textId="77777777" w:rsidR="00A37056" w:rsidRDefault="00A37056">
            <w:pPr>
              <w:rPr>
                <w:rFonts w:ascii="Arial" w:hAnsi="Arial" w:cs="Arial"/>
                <w:color w:val="000000"/>
                <w:sz w:val="15"/>
                <w:szCs w:val="15"/>
              </w:rPr>
            </w:pPr>
          </w:p>
        </w:tc>
      </w:tr>
      <w:tr w:rsidR="00A37056" w14:paraId="6E2FF039"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2726433" w14:textId="77777777" w:rsidR="00A37056" w:rsidRDefault="007417F9">
            <w:pPr>
              <w:rPr>
                <w:rFonts w:ascii="Arial" w:hAnsi="Arial" w:cs="Arial"/>
                <w:color w:val="000000"/>
                <w:sz w:val="15"/>
                <w:szCs w:val="15"/>
              </w:rPr>
            </w:pPr>
            <w:hyperlink r:id="rId1675" w:history="1">
              <w:r w:rsidR="00A37056">
                <w:rPr>
                  <w:rStyle w:val="Hyperlink"/>
                  <w:rFonts w:ascii="Arial" w:hAnsi="Arial" w:cs="Arial"/>
                  <w:color w:val="777777"/>
                  <w:sz w:val="15"/>
                  <w:szCs w:val="15"/>
                  <w:u w:val="none"/>
                </w:rPr>
                <w:t>Knoope, Adrianus Johannes Petrus</w:t>
              </w:r>
            </w:hyperlink>
          </w:p>
        </w:tc>
        <w:tc>
          <w:tcPr>
            <w:tcW w:w="0" w:type="auto"/>
            <w:tcBorders>
              <w:right w:val="single" w:sz="6" w:space="0" w:color="DAD9C7"/>
            </w:tcBorders>
            <w:shd w:val="clear" w:color="auto" w:fill="EFF6FF"/>
            <w:tcMar>
              <w:top w:w="60" w:type="dxa"/>
              <w:left w:w="75" w:type="dxa"/>
              <w:bottom w:w="60" w:type="dxa"/>
              <w:right w:w="60" w:type="dxa"/>
            </w:tcMar>
          </w:tcPr>
          <w:p w14:paraId="697AB5E4" w14:textId="77777777" w:rsidR="00A37056" w:rsidRDefault="007417F9">
            <w:pPr>
              <w:rPr>
                <w:rFonts w:ascii="Arial" w:hAnsi="Arial" w:cs="Arial"/>
                <w:color w:val="000000"/>
                <w:sz w:val="15"/>
                <w:szCs w:val="15"/>
              </w:rPr>
            </w:pPr>
            <w:hyperlink r:id="rId167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3A0E2F7" w14:textId="77777777" w:rsidR="00A37056" w:rsidRDefault="00A37056">
            <w:pPr>
              <w:rPr>
                <w:rFonts w:ascii="Arial" w:hAnsi="Arial" w:cs="Arial"/>
                <w:color w:val="000000"/>
                <w:sz w:val="15"/>
                <w:szCs w:val="15"/>
              </w:rPr>
            </w:pPr>
          </w:p>
        </w:tc>
      </w:tr>
      <w:tr w:rsidR="00A37056" w14:paraId="43C6B8BB"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01FBA63" w14:textId="77777777" w:rsidR="00A37056" w:rsidRDefault="007417F9">
            <w:pPr>
              <w:rPr>
                <w:rFonts w:ascii="Arial" w:hAnsi="Arial" w:cs="Arial"/>
                <w:color w:val="000000"/>
                <w:sz w:val="15"/>
                <w:szCs w:val="15"/>
              </w:rPr>
            </w:pPr>
            <w:hyperlink r:id="rId1677" w:history="1">
              <w:r w:rsidR="00A37056">
                <w:rPr>
                  <w:rStyle w:val="Hyperlink"/>
                  <w:rFonts w:ascii="Arial" w:hAnsi="Arial" w:cs="Arial"/>
                  <w:color w:val="777777"/>
                  <w:sz w:val="15"/>
                  <w:szCs w:val="15"/>
                  <w:u w:val="none"/>
                </w:rPr>
                <w:t>Knoope, Johanna Adriana Wilhelmina</w:t>
              </w:r>
            </w:hyperlink>
          </w:p>
        </w:tc>
        <w:tc>
          <w:tcPr>
            <w:tcW w:w="0" w:type="auto"/>
            <w:tcBorders>
              <w:right w:val="single" w:sz="6" w:space="0" w:color="DAD9C7"/>
            </w:tcBorders>
            <w:shd w:val="clear" w:color="auto" w:fill="FFFFFF"/>
            <w:tcMar>
              <w:top w:w="60" w:type="dxa"/>
              <w:left w:w="75" w:type="dxa"/>
              <w:bottom w:w="60" w:type="dxa"/>
              <w:right w:w="60" w:type="dxa"/>
            </w:tcMar>
          </w:tcPr>
          <w:p w14:paraId="1C3E2F39" w14:textId="77777777" w:rsidR="00A37056" w:rsidRDefault="007417F9">
            <w:pPr>
              <w:rPr>
                <w:rFonts w:ascii="Arial" w:hAnsi="Arial" w:cs="Arial"/>
                <w:color w:val="000000"/>
                <w:sz w:val="15"/>
                <w:szCs w:val="15"/>
              </w:rPr>
            </w:pPr>
            <w:hyperlink r:id="rId167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8A66D95" w14:textId="77777777" w:rsidR="00A37056" w:rsidRDefault="00A37056">
            <w:pPr>
              <w:rPr>
                <w:rFonts w:ascii="Arial" w:hAnsi="Arial" w:cs="Arial"/>
                <w:color w:val="000000"/>
                <w:sz w:val="15"/>
                <w:szCs w:val="15"/>
              </w:rPr>
            </w:pPr>
          </w:p>
        </w:tc>
      </w:tr>
      <w:tr w:rsidR="00A37056" w14:paraId="1F4AAF0F"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9A9C257" w14:textId="77777777" w:rsidR="00A37056" w:rsidRDefault="007417F9">
            <w:pPr>
              <w:rPr>
                <w:rFonts w:ascii="Arial" w:hAnsi="Arial" w:cs="Arial"/>
                <w:color w:val="000000"/>
                <w:sz w:val="15"/>
                <w:szCs w:val="15"/>
              </w:rPr>
            </w:pPr>
            <w:hyperlink r:id="rId1679" w:history="1">
              <w:r w:rsidR="00A37056">
                <w:rPr>
                  <w:rStyle w:val="Hyperlink"/>
                  <w:rFonts w:ascii="Arial" w:hAnsi="Arial" w:cs="Arial"/>
                  <w:color w:val="777777"/>
                  <w:sz w:val="15"/>
                  <w:szCs w:val="15"/>
                  <w:u w:val="none"/>
                </w:rPr>
                <w:t>Knoope, Petrus Johannes</w:t>
              </w:r>
            </w:hyperlink>
          </w:p>
        </w:tc>
        <w:tc>
          <w:tcPr>
            <w:tcW w:w="0" w:type="auto"/>
            <w:tcBorders>
              <w:right w:val="single" w:sz="6" w:space="0" w:color="DAD9C7"/>
            </w:tcBorders>
            <w:shd w:val="clear" w:color="auto" w:fill="EFF6FF"/>
            <w:tcMar>
              <w:top w:w="60" w:type="dxa"/>
              <w:left w:w="75" w:type="dxa"/>
              <w:bottom w:w="60" w:type="dxa"/>
              <w:right w:w="60" w:type="dxa"/>
            </w:tcMar>
          </w:tcPr>
          <w:p w14:paraId="4091465E" w14:textId="77777777" w:rsidR="00A37056" w:rsidRDefault="007417F9">
            <w:pPr>
              <w:rPr>
                <w:rFonts w:ascii="Arial" w:hAnsi="Arial" w:cs="Arial"/>
                <w:color w:val="000000"/>
                <w:sz w:val="15"/>
                <w:szCs w:val="15"/>
              </w:rPr>
            </w:pPr>
            <w:hyperlink r:id="rId168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04557EC" w14:textId="77777777" w:rsidR="00A37056" w:rsidRDefault="00A37056">
            <w:pPr>
              <w:rPr>
                <w:rFonts w:ascii="Arial" w:hAnsi="Arial" w:cs="Arial"/>
                <w:color w:val="000000"/>
                <w:sz w:val="15"/>
                <w:szCs w:val="15"/>
              </w:rPr>
            </w:pPr>
          </w:p>
        </w:tc>
      </w:tr>
      <w:tr w:rsidR="00A37056" w14:paraId="653498F4"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F2AA061" w14:textId="77777777" w:rsidR="00A37056" w:rsidRDefault="007417F9">
            <w:pPr>
              <w:rPr>
                <w:rFonts w:ascii="Arial" w:hAnsi="Arial" w:cs="Arial"/>
                <w:color w:val="000000"/>
                <w:sz w:val="15"/>
                <w:szCs w:val="15"/>
              </w:rPr>
            </w:pPr>
            <w:hyperlink r:id="rId1681" w:history="1">
              <w:r w:rsidR="00A37056">
                <w:rPr>
                  <w:rStyle w:val="Hyperlink"/>
                  <w:rFonts w:ascii="Arial" w:hAnsi="Arial" w:cs="Arial"/>
                  <w:color w:val="777777"/>
                  <w:sz w:val="15"/>
                  <w:szCs w:val="15"/>
                  <w:u w:val="none"/>
                </w:rPr>
                <w:t>Knoope, Wilhelmus</w:t>
              </w:r>
            </w:hyperlink>
          </w:p>
        </w:tc>
        <w:tc>
          <w:tcPr>
            <w:tcW w:w="0" w:type="auto"/>
            <w:tcBorders>
              <w:right w:val="single" w:sz="6" w:space="0" w:color="DAD9C7"/>
            </w:tcBorders>
            <w:shd w:val="clear" w:color="auto" w:fill="FFFFFF"/>
            <w:tcMar>
              <w:top w:w="60" w:type="dxa"/>
              <w:left w:w="75" w:type="dxa"/>
              <w:bottom w:w="60" w:type="dxa"/>
              <w:right w:w="60" w:type="dxa"/>
            </w:tcMar>
          </w:tcPr>
          <w:p w14:paraId="7157591D" w14:textId="77777777" w:rsidR="00A37056" w:rsidRDefault="007417F9">
            <w:pPr>
              <w:rPr>
                <w:rFonts w:ascii="Arial" w:hAnsi="Arial" w:cs="Arial"/>
                <w:color w:val="000000"/>
                <w:sz w:val="15"/>
                <w:szCs w:val="15"/>
              </w:rPr>
            </w:pPr>
            <w:hyperlink r:id="rId168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F02B05C" w14:textId="77777777" w:rsidR="00A37056" w:rsidRDefault="00A37056">
            <w:pPr>
              <w:rPr>
                <w:rFonts w:ascii="Arial" w:hAnsi="Arial" w:cs="Arial"/>
                <w:color w:val="000000"/>
                <w:sz w:val="15"/>
                <w:szCs w:val="15"/>
              </w:rPr>
            </w:pPr>
          </w:p>
        </w:tc>
      </w:tr>
      <w:tr w:rsidR="00A37056" w14:paraId="31206D71"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DDCB92F" w14:textId="77777777" w:rsidR="00A37056" w:rsidRDefault="007417F9">
            <w:pPr>
              <w:rPr>
                <w:rFonts w:ascii="Arial" w:hAnsi="Arial" w:cs="Arial"/>
                <w:color w:val="000000"/>
                <w:sz w:val="15"/>
                <w:szCs w:val="15"/>
              </w:rPr>
            </w:pPr>
            <w:hyperlink r:id="rId1683" w:history="1">
              <w:r w:rsidR="00A37056">
                <w:rPr>
                  <w:rStyle w:val="Hyperlink"/>
                  <w:rFonts w:ascii="Arial" w:hAnsi="Arial" w:cs="Arial"/>
                  <w:color w:val="777777"/>
                  <w:sz w:val="15"/>
                  <w:szCs w:val="15"/>
                  <w:u w:val="none"/>
                </w:rPr>
                <w:t>Knoope-van Wijk, Adriana Wilhelmina</w:t>
              </w:r>
            </w:hyperlink>
          </w:p>
        </w:tc>
        <w:tc>
          <w:tcPr>
            <w:tcW w:w="0" w:type="auto"/>
            <w:tcBorders>
              <w:right w:val="single" w:sz="6" w:space="0" w:color="DAD9C7"/>
            </w:tcBorders>
            <w:shd w:val="clear" w:color="auto" w:fill="EFF6FF"/>
            <w:tcMar>
              <w:top w:w="60" w:type="dxa"/>
              <w:left w:w="75" w:type="dxa"/>
              <w:bottom w:w="60" w:type="dxa"/>
              <w:right w:w="60" w:type="dxa"/>
            </w:tcMar>
          </w:tcPr>
          <w:p w14:paraId="07B9132C" w14:textId="77777777" w:rsidR="00A37056" w:rsidRDefault="007417F9">
            <w:pPr>
              <w:rPr>
                <w:rFonts w:ascii="Arial" w:hAnsi="Arial" w:cs="Arial"/>
                <w:color w:val="000000"/>
                <w:sz w:val="15"/>
                <w:szCs w:val="15"/>
              </w:rPr>
            </w:pPr>
            <w:hyperlink r:id="rId168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2214351" w14:textId="77777777" w:rsidR="00A37056" w:rsidRDefault="00A37056">
            <w:pPr>
              <w:rPr>
                <w:rFonts w:ascii="Arial" w:hAnsi="Arial" w:cs="Arial"/>
                <w:color w:val="000000"/>
                <w:sz w:val="15"/>
                <w:szCs w:val="15"/>
              </w:rPr>
            </w:pPr>
          </w:p>
        </w:tc>
      </w:tr>
      <w:tr w:rsidR="00A37056" w14:paraId="7B3B2231"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4135AEC" w14:textId="77777777" w:rsidR="00A37056" w:rsidRDefault="007417F9">
            <w:pPr>
              <w:rPr>
                <w:rFonts w:ascii="Arial" w:hAnsi="Arial" w:cs="Arial"/>
                <w:color w:val="000000"/>
                <w:sz w:val="15"/>
                <w:szCs w:val="15"/>
              </w:rPr>
            </w:pPr>
            <w:hyperlink r:id="rId1685" w:history="1">
              <w:r w:rsidR="00A37056">
                <w:rPr>
                  <w:rStyle w:val="Hyperlink"/>
                  <w:rFonts w:ascii="Arial" w:hAnsi="Arial" w:cs="Arial"/>
                  <w:color w:val="777777"/>
                  <w:sz w:val="15"/>
                  <w:szCs w:val="15"/>
                  <w:u w:val="none"/>
                </w:rPr>
                <w:t>Koert, Adrianus</w:t>
              </w:r>
            </w:hyperlink>
          </w:p>
        </w:tc>
        <w:tc>
          <w:tcPr>
            <w:tcW w:w="0" w:type="auto"/>
            <w:tcBorders>
              <w:right w:val="single" w:sz="6" w:space="0" w:color="DAD9C7"/>
            </w:tcBorders>
            <w:shd w:val="clear" w:color="auto" w:fill="FFFFFF"/>
            <w:tcMar>
              <w:top w:w="60" w:type="dxa"/>
              <w:left w:w="75" w:type="dxa"/>
              <w:bottom w:w="60" w:type="dxa"/>
              <w:right w:w="60" w:type="dxa"/>
            </w:tcMar>
          </w:tcPr>
          <w:p w14:paraId="3593E587" w14:textId="77777777" w:rsidR="00A37056" w:rsidRDefault="007417F9">
            <w:pPr>
              <w:rPr>
                <w:rFonts w:ascii="Arial" w:hAnsi="Arial" w:cs="Arial"/>
                <w:color w:val="000000"/>
                <w:sz w:val="15"/>
                <w:szCs w:val="15"/>
              </w:rPr>
            </w:pPr>
            <w:hyperlink r:id="rId168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5D94510" w14:textId="77777777" w:rsidR="00A37056" w:rsidRDefault="00A37056">
            <w:pPr>
              <w:rPr>
                <w:rFonts w:ascii="Arial" w:hAnsi="Arial" w:cs="Arial"/>
                <w:color w:val="000000"/>
                <w:sz w:val="15"/>
                <w:szCs w:val="15"/>
              </w:rPr>
            </w:pPr>
          </w:p>
        </w:tc>
      </w:tr>
      <w:tr w:rsidR="00A37056" w14:paraId="7897930A"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69BB886" w14:textId="77777777" w:rsidR="00A37056" w:rsidRDefault="007417F9">
            <w:pPr>
              <w:rPr>
                <w:rFonts w:ascii="Arial" w:hAnsi="Arial" w:cs="Arial"/>
                <w:color w:val="000000"/>
                <w:sz w:val="15"/>
                <w:szCs w:val="15"/>
              </w:rPr>
            </w:pPr>
            <w:hyperlink r:id="rId1687" w:history="1">
              <w:r w:rsidR="00A37056">
                <w:rPr>
                  <w:rStyle w:val="Hyperlink"/>
                  <w:rFonts w:ascii="Arial" w:hAnsi="Arial" w:cs="Arial"/>
                  <w:color w:val="777777"/>
                  <w:sz w:val="15"/>
                  <w:szCs w:val="15"/>
                  <w:u w:val="none"/>
                </w:rPr>
                <w:t>Koert,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3F02B6EF" w14:textId="77777777" w:rsidR="00A37056" w:rsidRDefault="007417F9">
            <w:pPr>
              <w:rPr>
                <w:rFonts w:ascii="Arial" w:hAnsi="Arial" w:cs="Arial"/>
                <w:color w:val="000000"/>
                <w:sz w:val="15"/>
                <w:szCs w:val="15"/>
              </w:rPr>
            </w:pPr>
            <w:hyperlink r:id="rId168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630C8E3" w14:textId="77777777" w:rsidR="00A37056" w:rsidRDefault="00A37056">
            <w:pPr>
              <w:rPr>
                <w:rFonts w:ascii="Arial" w:hAnsi="Arial" w:cs="Arial"/>
                <w:color w:val="000000"/>
                <w:sz w:val="15"/>
                <w:szCs w:val="15"/>
              </w:rPr>
            </w:pPr>
          </w:p>
        </w:tc>
      </w:tr>
      <w:tr w:rsidR="00A37056" w14:paraId="32A15B1C"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9F0DA05" w14:textId="77777777" w:rsidR="00A37056" w:rsidRDefault="007417F9">
            <w:pPr>
              <w:rPr>
                <w:rFonts w:ascii="Arial" w:hAnsi="Arial" w:cs="Arial"/>
                <w:color w:val="000000"/>
                <w:sz w:val="15"/>
                <w:szCs w:val="15"/>
              </w:rPr>
            </w:pPr>
            <w:hyperlink r:id="rId1689" w:history="1">
              <w:r w:rsidR="00A37056">
                <w:rPr>
                  <w:rStyle w:val="Hyperlink"/>
                  <w:rFonts w:ascii="Arial" w:hAnsi="Arial" w:cs="Arial"/>
                  <w:color w:val="777777"/>
                  <w:sz w:val="15"/>
                  <w:szCs w:val="15"/>
                  <w:u w:val="none"/>
                </w:rPr>
                <w:t>Koert, Jacob</w:t>
              </w:r>
            </w:hyperlink>
          </w:p>
        </w:tc>
        <w:tc>
          <w:tcPr>
            <w:tcW w:w="0" w:type="auto"/>
            <w:tcBorders>
              <w:right w:val="single" w:sz="6" w:space="0" w:color="DAD9C7"/>
            </w:tcBorders>
            <w:shd w:val="clear" w:color="auto" w:fill="FFFFFF"/>
            <w:tcMar>
              <w:top w:w="60" w:type="dxa"/>
              <w:left w:w="75" w:type="dxa"/>
              <w:bottom w:w="60" w:type="dxa"/>
              <w:right w:w="60" w:type="dxa"/>
            </w:tcMar>
          </w:tcPr>
          <w:p w14:paraId="57E8E787" w14:textId="77777777" w:rsidR="00A37056" w:rsidRDefault="007417F9">
            <w:pPr>
              <w:rPr>
                <w:rFonts w:ascii="Arial" w:hAnsi="Arial" w:cs="Arial"/>
                <w:color w:val="000000"/>
                <w:sz w:val="15"/>
                <w:szCs w:val="15"/>
              </w:rPr>
            </w:pPr>
            <w:hyperlink r:id="rId169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D070D99" w14:textId="77777777" w:rsidR="00A37056" w:rsidRDefault="00A37056">
            <w:pPr>
              <w:rPr>
                <w:rFonts w:ascii="Arial" w:hAnsi="Arial" w:cs="Arial"/>
                <w:color w:val="000000"/>
                <w:sz w:val="15"/>
                <w:szCs w:val="15"/>
              </w:rPr>
            </w:pPr>
          </w:p>
        </w:tc>
      </w:tr>
      <w:tr w:rsidR="00A37056" w14:paraId="6F7984FA"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331014F" w14:textId="77777777" w:rsidR="00A37056" w:rsidRDefault="007417F9">
            <w:pPr>
              <w:rPr>
                <w:rFonts w:ascii="Arial" w:hAnsi="Arial" w:cs="Arial"/>
                <w:color w:val="000000"/>
                <w:sz w:val="15"/>
                <w:szCs w:val="15"/>
              </w:rPr>
            </w:pPr>
            <w:hyperlink r:id="rId1691" w:history="1">
              <w:r w:rsidR="00A37056">
                <w:rPr>
                  <w:rStyle w:val="Hyperlink"/>
                  <w:rFonts w:ascii="Arial" w:hAnsi="Arial" w:cs="Arial"/>
                  <w:color w:val="777777"/>
                  <w:sz w:val="15"/>
                  <w:szCs w:val="15"/>
                  <w:u w:val="none"/>
                </w:rPr>
                <w:t>Koert, Jannetje</w:t>
              </w:r>
            </w:hyperlink>
          </w:p>
        </w:tc>
        <w:tc>
          <w:tcPr>
            <w:tcW w:w="0" w:type="auto"/>
            <w:tcBorders>
              <w:right w:val="single" w:sz="6" w:space="0" w:color="DAD9C7"/>
            </w:tcBorders>
            <w:shd w:val="clear" w:color="auto" w:fill="EFF6FF"/>
            <w:tcMar>
              <w:top w:w="60" w:type="dxa"/>
              <w:left w:w="75" w:type="dxa"/>
              <w:bottom w:w="60" w:type="dxa"/>
              <w:right w:w="60" w:type="dxa"/>
            </w:tcMar>
          </w:tcPr>
          <w:p w14:paraId="3A0C201F" w14:textId="77777777" w:rsidR="00A37056" w:rsidRDefault="007417F9">
            <w:pPr>
              <w:rPr>
                <w:rFonts w:ascii="Arial" w:hAnsi="Arial" w:cs="Arial"/>
                <w:color w:val="000000"/>
                <w:sz w:val="15"/>
                <w:szCs w:val="15"/>
              </w:rPr>
            </w:pPr>
            <w:hyperlink r:id="rId169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E3918CE" w14:textId="77777777" w:rsidR="00A37056" w:rsidRDefault="00A37056">
            <w:pPr>
              <w:rPr>
                <w:rFonts w:ascii="Arial" w:hAnsi="Arial" w:cs="Arial"/>
                <w:color w:val="000000"/>
                <w:sz w:val="15"/>
                <w:szCs w:val="15"/>
              </w:rPr>
            </w:pPr>
          </w:p>
        </w:tc>
      </w:tr>
      <w:tr w:rsidR="00A37056" w14:paraId="1C11EE3C"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3EF6BA0" w14:textId="77777777" w:rsidR="00A37056" w:rsidRDefault="007417F9">
            <w:pPr>
              <w:rPr>
                <w:rFonts w:ascii="Arial" w:hAnsi="Arial" w:cs="Arial"/>
                <w:color w:val="000000"/>
                <w:sz w:val="15"/>
                <w:szCs w:val="15"/>
              </w:rPr>
            </w:pPr>
            <w:hyperlink r:id="rId1693" w:history="1">
              <w:r w:rsidR="00A37056">
                <w:rPr>
                  <w:rStyle w:val="Hyperlink"/>
                  <w:rFonts w:ascii="Arial" w:hAnsi="Arial" w:cs="Arial"/>
                  <w:color w:val="777777"/>
                  <w:sz w:val="15"/>
                  <w:szCs w:val="15"/>
                  <w:u w:val="none"/>
                </w:rPr>
                <w:t>Koert, Machiel</w:t>
              </w:r>
            </w:hyperlink>
          </w:p>
        </w:tc>
        <w:tc>
          <w:tcPr>
            <w:tcW w:w="0" w:type="auto"/>
            <w:tcBorders>
              <w:right w:val="single" w:sz="6" w:space="0" w:color="DAD9C7"/>
            </w:tcBorders>
            <w:shd w:val="clear" w:color="auto" w:fill="FFFFFF"/>
            <w:tcMar>
              <w:top w:w="60" w:type="dxa"/>
              <w:left w:w="75" w:type="dxa"/>
              <w:bottom w:w="60" w:type="dxa"/>
              <w:right w:w="60" w:type="dxa"/>
            </w:tcMar>
          </w:tcPr>
          <w:p w14:paraId="330095E5" w14:textId="77777777" w:rsidR="00A37056" w:rsidRDefault="007417F9">
            <w:pPr>
              <w:rPr>
                <w:rFonts w:ascii="Arial" w:hAnsi="Arial" w:cs="Arial"/>
                <w:color w:val="000000"/>
                <w:sz w:val="15"/>
                <w:szCs w:val="15"/>
              </w:rPr>
            </w:pPr>
            <w:hyperlink r:id="rId169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8833195" w14:textId="77777777" w:rsidR="00A37056" w:rsidRDefault="00A37056">
            <w:pPr>
              <w:rPr>
                <w:rFonts w:ascii="Arial" w:hAnsi="Arial" w:cs="Arial"/>
                <w:color w:val="000000"/>
                <w:sz w:val="15"/>
                <w:szCs w:val="15"/>
              </w:rPr>
            </w:pPr>
          </w:p>
        </w:tc>
      </w:tr>
      <w:tr w:rsidR="00A37056" w14:paraId="7B2FD64F"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6ED23BF" w14:textId="77777777" w:rsidR="00A37056" w:rsidRDefault="007417F9">
            <w:pPr>
              <w:rPr>
                <w:rFonts w:ascii="Arial" w:hAnsi="Arial" w:cs="Arial"/>
                <w:color w:val="000000"/>
                <w:sz w:val="15"/>
                <w:szCs w:val="15"/>
              </w:rPr>
            </w:pPr>
            <w:hyperlink r:id="rId1695" w:history="1">
              <w:r w:rsidR="00A37056">
                <w:rPr>
                  <w:rStyle w:val="Hyperlink"/>
                  <w:rFonts w:ascii="Arial" w:hAnsi="Arial" w:cs="Arial"/>
                  <w:color w:val="777777"/>
                  <w:sz w:val="15"/>
                  <w:szCs w:val="15"/>
                  <w:u w:val="none"/>
                </w:rPr>
                <w:t>Koert, Marinus</w:t>
              </w:r>
            </w:hyperlink>
          </w:p>
        </w:tc>
        <w:tc>
          <w:tcPr>
            <w:tcW w:w="0" w:type="auto"/>
            <w:tcBorders>
              <w:right w:val="single" w:sz="6" w:space="0" w:color="DAD9C7"/>
            </w:tcBorders>
            <w:shd w:val="clear" w:color="auto" w:fill="EFF6FF"/>
            <w:tcMar>
              <w:top w:w="60" w:type="dxa"/>
              <w:left w:w="75" w:type="dxa"/>
              <w:bottom w:w="60" w:type="dxa"/>
              <w:right w:w="60" w:type="dxa"/>
            </w:tcMar>
          </w:tcPr>
          <w:p w14:paraId="0281602F" w14:textId="77777777" w:rsidR="00A37056" w:rsidRDefault="007417F9">
            <w:pPr>
              <w:rPr>
                <w:rFonts w:ascii="Arial" w:hAnsi="Arial" w:cs="Arial"/>
                <w:color w:val="000000"/>
                <w:sz w:val="15"/>
                <w:szCs w:val="15"/>
              </w:rPr>
            </w:pPr>
            <w:hyperlink r:id="rId169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853A00D" w14:textId="77777777" w:rsidR="00A37056" w:rsidRDefault="00A37056">
            <w:pPr>
              <w:rPr>
                <w:rFonts w:ascii="Arial" w:hAnsi="Arial" w:cs="Arial"/>
                <w:color w:val="000000"/>
                <w:sz w:val="15"/>
                <w:szCs w:val="15"/>
              </w:rPr>
            </w:pPr>
          </w:p>
        </w:tc>
      </w:tr>
      <w:tr w:rsidR="00A37056" w14:paraId="188F91CB"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53D7F65" w14:textId="77777777" w:rsidR="00A37056" w:rsidRDefault="007417F9">
            <w:pPr>
              <w:rPr>
                <w:rFonts w:ascii="Arial" w:hAnsi="Arial" w:cs="Arial"/>
                <w:color w:val="000000"/>
                <w:sz w:val="15"/>
                <w:szCs w:val="15"/>
              </w:rPr>
            </w:pPr>
            <w:hyperlink r:id="rId1697" w:history="1">
              <w:r w:rsidR="00A37056">
                <w:rPr>
                  <w:rStyle w:val="Hyperlink"/>
                  <w:rFonts w:ascii="Arial" w:hAnsi="Arial" w:cs="Arial"/>
                  <w:color w:val="777777"/>
                  <w:sz w:val="15"/>
                  <w:szCs w:val="15"/>
                  <w:u w:val="none"/>
                </w:rPr>
                <w:t>Koert, Neeltje</w:t>
              </w:r>
            </w:hyperlink>
          </w:p>
        </w:tc>
        <w:tc>
          <w:tcPr>
            <w:tcW w:w="0" w:type="auto"/>
            <w:tcBorders>
              <w:right w:val="single" w:sz="6" w:space="0" w:color="DAD9C7"/>
            </w:tcBorders>
            <w:shd w:val="clear" w:color="auto" w:fill="FFFFFF"/>
            <w:tcMar>
              <w:top w:w="60" w:type="dxa"/>
              <w:left w:w="75" w:type="dxa"/>
              <w:bottom w:w="60" w:type="dxa"/>
              <w:right w:w="60" w:type="dxa"/>
            </w:tcMar>
          </w:tcPr>
          <w:p w14:paraId="534D38B5" w14:textId="77777777" w:rsidR="00A37056" w:rsidRDefault="007417F9">
            <w:pPr>
              <w:rPr>
                <w:rFonts w:ascii="Arial" w:hAnsi="Arial" w:cs="Arial"/>
                <w:color w:val="000000"/>
                <w:sz w:val="15"/>
                <w:szCs w:val="15"/>
              </w:rPr>
            </w:pPr>
            <w:hyperlink r:id="rId169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4854AB3" w14:textId="77777777" w:rsidR="00A37056" w:rsidRDefault="00A37056">
            <w:pPr>
              <w:rPr>
                <w:rFonts w:ascii="Arial" w:hAnsi="Arial" w:cs="Arial"/>
                <w:color w:val="000000"/>
                <w:sz w:val="15"/>
                <w:szCs w:val="15"/>
              </w:rPr>
            </w:pPr>
          </w:p>
        </w:tc>
      </w:tr>
      <w:tr w:rsidR="00A37056" w14:paraId="0D441356"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6D8C747" w14:textId="77777777" w:rsidR="00A37056" w:rsidRDefault="007417F9">
            <w:pPr>
              <w:rPr>
                <w:rFonts w:ascii="Arial" w:hAnsi="Arial" w:cs="Arial"/>
                <w:color w:val="000000"/>
                <w:sz w:val="15"/>
                <w:szCs w:val="15"/>
              </w:rPr>
            </w:pPr>
            <w:hyperlink r:id="rId1699" w:history="1">
              <w:r w:rsidR="00A37056">
                <w:rPr>
                  <w:rStyle w:val="Hyperlink"/>
                  <w:rFonts w:ascii="Arial" w:hAnsi="Arial" w:cs="Arial"/>
                  <w:color w:val="777777"/>
                  <w:sz w:val="15"/>
                  <w:szCs w:val="15"/>
                  <w:u w:val="none"/>
                </w:rPr>
                <w:t>Koert, Pieter</w:t>
              </w:r>
            </w:hyperlink>
          </w:p>
        </w:tc>
        <w:tc>
          <w:tcPr>
            <w:tcW w:w="0" w:type="auto"/>
            <w:tcBorders>
              <w:right w:val="single" w:sz="6" w:space="0" w:color="DAD9C7"/>
            </w:tcBorders>
            <w:shd w:val="clear" w:color="auto" w:fill="EFF6FF"/>
            <w:tcMar>
              <w:top w:w="60" w:type="dxa"/>
              <w:left w:w="75" w:type="dxa"/>
              <w:bottom w:w="60" w:type="dxa"/>
              <w:right w:w="60" w:type="dxa"/>
            </w:tcMar>
          </w:tcPr>
          <w:p w14:paraId="5561C0EA" w14:textId="77777777" w:rsidR="00A37056" w:rsidRDefault="007417F9">
            <w:pPr>
              <w:rPr>
                <w:rFonts w:ascii="Arial" w:hAnsi="Arial" w:cs="Arial"/>
                <w:color w:val="000000"/>
                <w:sz w:val="15"/>
                <w:szCs w:val="15"/>
              </w:rPr>
            </w:pPr>
            <w:hyperlink r:id="rId170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232ADD9" w14:textId="77777777" w:rsidR="00A37056" w:rsidRDefault="00A37056">
            <w:pPr>
              <w:rPr>
                <w:rFonts w:ascii="Arial" w:hAnsi="Arial" w:cs="Arial"/>
                <w:color w:val="000000"/>
                <w:sz w:val="15"/>
                <w:szCs w:val="15"/>
              </w:rPr>
            </w:pPr>
          </w:p>
        </w:tc>
      </w:tr>
      <w:tr w:rsidR="00A37056" w14:paraId="4433F028"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7A671E2" w14:textId="77777777" w:rsidR="00A37056" w:rsidRDefault="007417F9">
            <w:pPr>
              <w:rPr>
                <w:rFonts w:ascii="Arial" w:hAnsi="Arial" w:cs="Arial"/>
                <w:color w:val="000000"/>
                <w:sz w:val="15"/>
                <w:szCs w:val="15"/>
              </w:rPr>
            </w:pPr>
            <w:hyperlink r:id="rId1701" w:history="1">
              <w:r w:rsidR="00A37056">
                <w:rPr>
                  <w:rStyle w:val="Hyperlink"/>
                  <w:rFonts w:ascii="Arial" w:hAnsi="Arial" w:cs="Arial"/>
                  <w:color w:val="777777"/>
                  <w:sz w:val="15"/>
                  <w:szCs w:val="15"/>
                  <w:u w:val="none"/>
                </w:rPr>
                <w:t>Koert-Kamerling, Jannetje</w:t>
              </w:r>
            </w:hyperlink>
          </w:p>
        </w:tc>
        <w:tc>
          <w:tcPr>
            <w:tcW w:w="0" w:type="auto"/>
            <w:tcBorders>
              <w:right w:val="single" w:sz="6" w:space="0" w:color="DAD9C7"/>
            </w:tcBorders>
            <w:shd w:val="clear" w:color="auto" w:fill="FFFFFF"/>
            <w:tcMar>
              <w:top w:w="60" w:type="dxa"/>
              <w:left w:w="75" w:type="dxa"/>
              <w:bottom w:w="60" w:type="dxa"/>
              <w:right w:w="60" w:type="dxa"/>
            </w:tcMar>
          </w:tcPr>
          <w:p w14:paraId="176BA1F4" w14:textId="77777777" w:rsidR="00A37056" w:rsidRDefault="007417F9">
            <w:pPr>
              <w:rPr>
                <w:rFonts w:ascii="Arial" w:hAnsi="Arial" w:cs="Arial"/>
                <w:color w:val="000000"/>
                <w:sz w:val="15"/>
                <w:szCs w:val="15"/>
              </w:rPr>
            </w:pPr>
            <w:hyperlink r:id="rId170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730BF9F" w14:textId="77777777" w:rsidR="00A37056" w:rsidRDefault="00A37056">
            <w:pPr>
              <w:rPr>
                <w:rFonts w:ascii="Arial" w:hAnsi="Arial" w:cs="Arial"/>
                <w:color w:val="000000"/>
                <w:sz w:val="15"/>
                <w:szCs w:val="15"/>
              </w:rPr>
            </w:pPr>
          </w:p>
        </w:tc>
      </w:tr>
      <w:tr w:rsidR="00A37056" w14:paraId="5BB78BA6"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7910D9E" w14:textId="77777777" w:rsidR="00A37056" w:rsidRDefault="007417F9">
            <w:pPr>
              <w:rPr>
                <w:rFonts w:ascii="Arial" w:hAnsi="Arial" w:cs="Arial"/>
                <w:color w:val="000000"/>
                <w:sz w:val="15"/>
                <w:szCs w:val="15"/>
              </w:rPr>
            </w:pPr>
            <w:hyperlink r:id="rId1703" w:history="1">
              <w:r w:rsidR="00A37056">
                <w:rPr>
                  <w:rStyle w:val="Hyperlink"/>
                  <w:rFonts w:ascii="Arial" w:hAnsi="Arial" w:cs="Arial"/>
                  <w:color w:val="777777"/>
                  <w:sz w:val="15"/>
                  <w:szCs w:val="15"/>
                  <w:u w:val="none"/>
                </w:rPr>
                <w:t>Koert-van Noord, Jannetje</w:t>
              </w:r>
            </w:hyperlink>
          </w:p>
        </w:tc>
        <w:tc>
          <w:tcPr>
            <w:tcW w:w="0" w:type="auto"/>
            <w:tcBorders>
              <w:right w:val="single" w:sz="6" w:space="0" w:color="DAD9C7"/>
            </w:tcBorders>
            <w:shd w:val="clear" w:color="auto" w:fill="EFF6FF"/>
            <w:tcMar>
              <w:top w:w="60" w:type="dxa"/>
              <w:left w:w="75" w:type="dxa"/>
              <w:bottom w:w="60" w:type="dxa"/>
              <w:right w:w="60" w:type="dxa"/>
            </w:tcMar>
          </w:tcPr>
          <w:p w14:paraId="32C42D22" w14:textId="77777777" w:rsidR="00A37056" w:rsidRDefault="007417F9">
            <w:pPr>
              <w:rPr>
                <w:rFonts w:ascii="Arial" w:hAnsi="Arial" w:cs="Arial"/>
                <w:color w:val="000000"/>
                <w:sz w:val="15"/>
                <w:szCs w:val="15"/>
              </w:rPr>
            </w:pPr>
            <w:hyperlink r:id="rId170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B0436D0" w14:textId="77777777" w:rsidR="00A37056" w:rsidRDefault="00A37056">
            <w:pPr>
              <w:rPr>
                <w:rFonts w:ascii="Arial" w:hAnsi="Arial" w:cs="Arial"/>
                <w:color w:val="000000"/>
                <w:sz w:val="15"/>
                <w:szCs w:val="15"/>
              </w:rPr>
            </w:pPr>
          </w:p>
        </w:tc>
      </w:tr>
      <w:tr w:rsidR="00A37056" w14:paraId="773476D0"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B754116" w14:textId="77777777" w:rsidR="00A37056" w:rsidRDefault="007417F9">
            <w:pPr>
              <w:rPr>
                <w:rFonts w:ascii="Arial" w:hAnsi="Arial" w:cs="Arial"/>
                <w:color w:val="000000"/>
                <w:sz w:val="15"/>
                <w:szCs w:val="15"/>
              </w:rPr>
            </w:pPr>
            <w:hyperlink r:id="rId1705" w:history="1">
              <w:r w:rsidR="00A37056">
                <w:rPr>
                  <w:rStyle w:val="Hyperlink"/>
                  <w:rFonts w:ascii="Arial" w:hAnsi="Arial" w:cs="Arial"/>
                  <w:color w:val="000000"/>
                  <w:sz w:val="15"/>
                  <w:szCs w:val="15"/>
                  <w:u w:val="none"/>
                </w:rPr>
                <w:t>Koole, Beije</w:t>
              </w:r>
            </w:hyperlink>
          </w:p>
        </w:tc>
        <w:tc>
          <w:tcPr>
            <w:tcW w:w="0" w:type="auto"/>
            <w:tcBorders>
              <w:right w:val="single" w:sz="6" w:space="0" w:color="DAD9C7"/>
            </w:tcBorders>
            <w:shd w:val="clear" w:color="auto" w:fill="FFFFFF"/>
            <w:tcMar>
              <w:top w:w="60" w:type="dxa"/>
              <w:left w:w="75" w:type="dxa"/>
              <w:bottom w:w="60" w:type="dxa"/>
              <w:right w:w="60" w:type="dxa"/>
            </w:tcMar>
          </w:tcPr>
          <w:p w14:paraId="4C4EC467" w14:textId="77777777" w:rsidR="00A37056" w:rsidRDefault="007417F9">
            <w:pPr>
              <w:rPr>
                <w:rFonts w:ascii="Arial" w:hAnsi="Arial" w:cs="Arial"/>
                <w:color w:val="000000"/>
                <w:sz w:val="15"/>
                <w:szCs w:val="15"/>
              </w:rPr>
            </w:pPr>
            <w:hyperlink r:id="rId1706"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4D19457" w14:textId="77777777" w:rsidR="00A37056" w:rsidRDefault="007417F9">
            <w:pPr>
              <w:jc w:val="right"/>
              <w:rPr>
                <w:rFonts w:ascii="Arial" w:hAnsi="Arial" w:cs="Arial"/>
                <w:color w:val="000000"/>
                <w:sz w:val="15"/>
                <w:szCs w:val="15"/>
              </w:rPr>
            </w:pPr>
            <w:hyperlink r:id="rId1707" w:history="1">
              <w:r w:rsidR="00A37056">
                <w:rPr>
                  <w:rStyle w:val="Hyperlink"/>
                  <w:rFonts w:ascii="Arial" w:hAnsi="Arial" w:cs="Arial"/>
                  <w:color w:val="000000"/>
                  <w:sz w:val="15"/>
                  <w:szCs w:val="15"/>
                  <w:u w:val="none"/>
                </w:rPr>
                <w:t>1</w:t>
              </w:r>
            </w:hyperlink>
          </w:p>
        </w:tc>
      </w:tr>
      <w:tr w:rsidR="00A37056" w14:paraId="19744C2F"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2BF0605" w14:textId="77777777" w:rsidR="00A37056" w:rsidRDefault="007417F9">
            <w:pPr>
              <w:rPr>
                <w:rFonts w:ascii="Arial" w:hAnsi="Arial" w:cs="Arial"/>
                <w:color w:val="000000"/>
                <w:sz w:val="15"/>
                <w:szCs w:val="15"/>
              </w:rPr>
            </w:pPr>
            <w:hyperlink r:id="rId1708" w:history="1">
              <w:r w:rsidR="00A37056">
                <w:rPr>
                  <w:rStyle w:val="Hyperlink"/>
                  <w:rFonts w:ascii="Arial" w:hAnsi="Arial" w:cs="Arial"/>
                  <w:color w:val="000000"/>
                  <w:sz w:val="15"/>
                  <w:szCs w:val="15"/>
                  <w:u w:val="none"/>
                </w:rPr>
                <w:t>Koole,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6556BC6A" w14:textId="77777777" w:rsidR="00A37056" w:rsidRDefault="007417F9">
            <w:pPr>
              <w:rPr>
                <w:rFonts w:ascii="Arial" w:hAnsi="Arial" w:cs="Arial"/>
                <w:color w:val="000000"/>
                <w:sz w:val="15"/>
                <w:szCs w:val="15"/>
              </w:rPr>
            </w:pPr>
            <w:hyperlink r:id="rId1709"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B871D1A" w14:textId="77777777" w:rsidR="00A37056" w:rsidRDefault="007417F9">
            <w:pPr>
              <w:jc w:val="right"/>
              <w:rPr>
                <w:rFonts w:ascii="Arial" w:hAnsi="Arial" w:cs="Arial"/>
                <w:color w:val="000000"/>
                <w:sz w:val="15"/>
                <w:szCs w:val="15"/>
              </w:rPr>
            </w:pPr>
            <w:hyperlink r:id="rId1710" w:history="1">
              <w:r w:rsidR="00A37056">
                <w:rPr>
                  <w:rStyle w:val="Hyperlink"/>
                  <w:rFonts w:ascii="Arial" w:hAnsi="Arial" w:cs="Arial"/>
                  <w:color w:val="000000"/>
                  <w:sz w:val="15"/>
                  <w:szCs w:val="15"/>
                  <w:u w:val="none"/>
                </w:rPr>
                <w:t>2</w:t>
              </w:r>
            </w:hyperlink>
          </w:p>
        </w:tc>
      </w:tr>
      <w:tr w:rsidR="00A37056" w14:paraId="0FA4707D"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D9B6378" w14:textId="77777777" w:rsidR="00A37056" w:rsidRDefault="007417F9">
            <w:pPr>
              <w:rPr>
                <w:rFonts w:ascii="Arial" w:hAnsi="Arial" w:cs="Arial"/>
                <w:color w:val="000000"/>
                <w:sz w:val="15"/>
                <w:szCs w:val="15"/>
              </w:rPr>
            </w:pPr>
            <w:hyperlink r:id="rId1711" w:history="1">
              <w:r w:rsidR="00A37056">
                <w:rPr>
                  <w:rStyle w:val="Hyperlink"/>
                  <w:rFonts w:ascii="Arial" w:hAnsi="Arial" w:cs="Arial"/>
                  <w:color w:val="000000"/>
                  <w:sz w:val="15"/>
                  <w:szCs w:val="15"/>
                  <w:u w:val="none"/>
                </w:rPr>
                <w:t>Koole, Jacob</w:t>
              </w:r>
            </w:hyperlink>
          </w:p>
        </w:tc>
        <w:tc>
          <w:tcPr>
            <w:tcW w:w="0" w:type="auto"/>
            <w:tcBorders>
              <w:right w:val="single" w:sz="6" w:space="0" w:color="DAD9C7"/>
            </w:tcBorders>
            <w:shd w:val="clear" w:color="auto" w:fill="FFFFFF"/>
            <w:tcMar>
              <w:top w:w="60" w:type="dxa"/>
              <w:left w:w="75" w:type="dxa"/>
              <w:bottom w:w="60" w:type="dxa"/>
              <w:right w:w="60" w:type="dxa"/>
            </w:tcMar>
          </w:tcPr>
          <w:p w14:paraId="6D43B581" w14:textId="77777777" w:rsidR="00A37056" w:rsidRDefault="007417F9">
            <w:pPr>
              <w:rPr>
                <w:rFonts w:ascii="Arial" w:hAnsi="Arial" w:cs="Arial"/>
                <w:color w:val="000000"/>
                <w:sz w:val="15"/>
                <w:szCs w:val="15"/>
              </w:rPr>
            </w:pPr>
            <w:hyperlink r:id="rId1712"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996F792" w14:textId="77777777" w:rsidR="00A37056" w:rsidRDefault="007417F9">
            <w:pPr>
              <w:jc w:val="right"/>
              <w:rPr>
                <w:rFonts w:ascii="Arial" w:hAnsi="Arial" w:cs="Arial"/>
                <w:color w:val="000000"/>
                <w:sz w:val="15"/>
                <w:szCs w:val="15"/>
              </w:rPr>
            </w:pPr>
            <w:hyperlink r:id="rId1713" w:history="1">
              <w:r w:rsidR="00A37056">
                <w:rPr>
                  <w:rStyle w:val="Hyperlink"/>
                  <w:rFonts w:ascii="Arial" w:hAnsi="Arial" w:cs="Arial"/>
                  <w:color w:val="000000"/>
                  <w:sz w:val="15"/>
                  <w:szCs w:val="15"/>
                  <w:u w:val="none"/>
                </w:rPr>
                <w:t>1</w:t>
              </w:r>
            </w:hyperlink>
          </w:p>
        </w:tc>
      </w:tr>
      <w:tr w:rsidR="00A37056" w14:paraId="78697FD2"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27C13B9" w14:textId="77777777" w:rsidR="00A37056" w:rsidRDefault="007417F9">
            <w:pPr>
              <w:rPr>
                <w:rFonts w:ascii="Arial" w:hAnsi="Arial" w:cs="Arial"/>
                <w:color w:val="000000"/>
                <w:sz w:val="15"/>
                <w:szCs w:val="15"/>
              </w:rPr>
            </w:pPr>
            <w:hyperlink r:id="rId1714" w:history="1">
              <w:r w:rsidR="00A37056">
                <w:rPr>
                  <w:rStyle w:val="Hyperlink"/>
                  <w:rFonts w:ascii="Arial" w:hAnsi="Arial" w:cs="Arial"/>
                  <w:color w:val="000000"/>
                  <w:sz w:val="15"/>
                  <w:szCs w:val="15"/>
                  <w:u w:val="none"/>
                </w:rPr>
                <w:t>Koole-Both, Catharina</w:t>
              </w:r>
            </w:hyperlink>
          </w:p>
        </w:tc>
        <w:tc>
          <w:tcPr>
            <w:tcW w:w="0" w:type="auto"/>
            <w:tcBorders>
              <w:right w:val="single" w:sz="6" w:space="0" w:color="DAD9C7"/>
            </w:tcBorders>
            <w:shd w:val="clear" w:color="auto" w:fill="EFF6FF"/>
            <w:tcMar>
              <w:top w:w="60" w:type="dxa"/>
              <w:left w:w="75" w:type="dxa"/>
              <w:bottom w:w="60" w:type="dxa"/>
              <w:right w:w="60" w:type="dxa"/>
            </w:tcMar>
          </w:tcPr>
          <w:p w14:paraId="5D0D6F68" w14:textId="77777777" w:rsidR="00A37056" w:rsidRDefault="007417F9">
            <w:pPr>
              <w:rPr>
                <w:rFonts w:ascii="Arial" w:hAnsi="Arial" w:cs="Arial"/>
                <w:color w:val="000000"/>
                <w:sz w:val="15"/>
                <w:szCs w:val="15"/>
              </w:rPr>
            </w:pPr>
            <w:hyperlink r:id="rId1715"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777C265" w14:textId="77777777" w:rsidR="00A37056" w:rsidRDefault="007417F9">
            <w:pPr>
              <w:jc w:val="right"/>
              <w:rPr>
                <w:rFonts w:ascii="Arial" w:hAnsi="Arial" w:cs="Arial"/>
                <w:color w:val="000000"/>
                <w:sz w:val="15"/>
                <w:szCs w:val="15"/>
              </w:rPr>
            </w:pPr>
            <w:hyperlink r:id="rId1716" w:history="1">
              <w:r w:rsidR="00A37056">
                <w:rPr>
                  <w:rStyle w:val="Hyperlink"/>
                  <w:rFonts w:ascii="Arial" w:hAnsi="Arial" w:cs="Arial"/>
                  <w:color w:val="000000"/>
                  <w:sz w:val="15"/>
                  <w:szCs w:val="15"/>
                  <w:u w:val="none"/>
                </w:rPr>
                <w:t>2</w:t>
              </w:r>
            </w:hyperlink>
          </w:p>
        </w:tc>
      </w:tr>
      <w:tr w:rsidR="00A37056" w14:paraId="44940845"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259810C" w14:textId="77777777" w:rsidR="00A37056" w:rsidRDefault="007417F9">
            <w:pPr>
              <w:rPr>
                <w:rFonts w:ascii="Arial" w:hAnsi="Arial" w:cs="Arial"/>
                <w:color w:val="000000"/>
                <w:sz w:val="15"/>
                <w:szCs w:val="15"/>
              </w:rPr>
            </w:pPr>
            <w:hyperlink r:id="rId1717" w:history="1">
              <w:r w:rsidR="00A37056">
                <w:rPr>
                  <w:rStyle w:val="Hyperlink"/>
                  <w:rFonts w:ascii="Arial" w:hAnsi="Arial" w:cs="Arial"/>
                  <w:color w:val="000000"/>
                  <w:sz w:val="15"/>
                  <w:szCs w:val="15"/>
                  <w:u w:val="none"/>
                </w:rPr>
                <w:t>Kreeft, Dina</w:t>
              </w:r>
            </w:hyperlink>
          </w:p>
        </w:tc>
        <w:tc>
          <w:tcPr>
            <w:tcW w:w="0" w:type="auto"/>
            <w:tcBorders>
              <w:right w:val="single" w:sz="6" w:space="0" w:color="DAD9C7"/>
            </w:tcBorders>
            <w:shd w:val="clear" w:color="auto" w:fill="FFFFFF"/>
            <w:tcMar>
              <w:top w:w="60" w:type="dxa"/>
              <w:left w:w="75" w:type="dxa"/>
              <w:bottom w:w="60" w:type="dxa"/>
              <w:right w:w="60" w:type="dxa"/>
            </w:tcMar>
          </w:tcPr>
          <w:p w14:paraId="3EB8503F" w14:textId="77777777" w:rsidR="00A37056" w:rsidRDefault="007417F9">
            <w:pPr>
              <w:rPr>
                <w:rFonts w:ascii="Arial" w:hAnsi="Arial" w:cs="Arial"/>
                <w:color w:val="000000"/>
                <w:sz w:val="15"/>
                <w:szCs w:val="15"/>
              </w:rPr>
            </w:pPr>
            <w:hyperlink r:id="rId1718"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FEB6525" w14:textId="77777777" w:rsidR="00A37056" w:rsidRDefault="007417F9">
            <w:pPr>
              <w:jc w:val="right"/>
              <w:rPr>
                <w:rFonts w:ascii="Arial" w:hAnsi="Arial" w:cs="Arial"/>
                <w:color w:val="000000"/>
                <w:sz w:val="15"/>
                <w:szCs w:val="15"/>
              </w:rPr>
            </w:pPr>
            <w:hyperlink r:id="rId1719" w:history="1">
              <w:r w:rsidR="00A37056">
                <w:rPr>
                  <w:rStyle w:val="Hyperlink"/>
                  <w:rFonts w:ascii="Arial" w:hAnsi="Arial" w:cs="Arial"/>
                  <w:color w:val="000000"/>
                  <w:sz w:val="15"/>
                  <w:szCs w:val="15"/>
                  <w:u w:val="none"/>
                </w:rPr>
                <w:t>2</w:t>
              </w:r>
            </w:hyperlink>
          </w:p>
        </w:tc>
      </w:tr>
      <w:tr w:rsidR="00A37056" w14:paraId="07B9E54C"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E0E1202" w14:textId="77777777" w:rsidR="00A37056" w:rsidRDefault="007417F9">
            <w:pPr>
              <w:rPr>
                <w:rFonts w:ascii="Arial" w:hAnsi="Arial" w:cs="Arial"/>
                <w:color w:val="000000"/>
                <w:sz w:val="15"/>
                <w:szCs w:val="15"/>
              </w:rPr>
            </w:pPr>
            <w:hyperlink r:id="rId1720" w:history="1">
              <w:r w:rsidR="00A37056">
                <w:rPr>
                  <w:rStyle w:val="Hyperlink"/>
                  <w:rFonts w:ascii="Arial" w:hAnsi="Arial" w:cs="Arial"/>
                  <w:color w:val="000000"/>
                  <w:sz w:val="15"/>
                  <w:szCs w:val="15"/>
                  <w:u w:val="none"/>
                </w:rPr>
                <w:t>Kreeft, Jacob</w:t>
              </w:r>
            </w:hyperlink>
          </w:p>
        </w:tc>
        <w:tc>
          <w:tcPr>
            <w:tcW w:w="0" w:type="auto"/>
            <w:tcBorders>
              <w:right w:val="single" w:sz="6" w:space="0" w:color="DAD9C7"/>
            </w:tcBorders>
            <w:shd w:val="clear" w:color="auto" w:fill="EFF6FF"/>
            <w:tcMar>
              <w:top w:w="60" w:type="dxa"/>
              <w:left w:w="75" w:type="dxa"/>
              <w:bottom w:w="60" w:type="dxa"/>
              <w:right w:w="60" w:type="dxa"/>
            </w:tcMar>
          </w:tcPr>
          <w:p w14:paraId="7CD5D9D9" w14:textId="77777777" w:rsidR="00A37056" w:rsidRDefault="007417F9">
            <w:pPr>
              <w:rPr>
                <w:rFonts w:ascii="Arial" w:hAnsi="Arial" w:cs="Arial"/>
                <w:color w:val="000000"/>
                <w:sz w:val="15"/>
                <w:szCs w:val="15"/>
              </w:rPr>
            </w:pPr>
            <w:hyperlink r:id="rId1721"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313553D" w14:textId="77777777" w:rsidR="00A37056" w:rsidRDefault="007417F9">
            <w:pPr>
              <w:jc w:val="right"/>
              <w:rPr>
                <w:rFonts w:ascii="Arial" w:hAnsi="Arial" w:cs="Arial"/>
                <w:color w:val="000000"/>
                <w:sz w:val="15"/>
                <w:szCs w:val="15"/>
              </w:rPr>
            </w:pPr>
            <w:hyperlink r:id="rId1722" w:history="1">
              <w:r w:rsidR="00A37056">
                <w:rPr>
                  <w:rStyle w:val="Hyperlink"/>
                  <w:rFonts w:ascii="Arial" w:hAnsi="Arial" w:cs="Arial"/>
                  <w:color w:val="000000"/>
                  <w:sz w:val="15"/>
                  <w:szCs w:val="15"/>
                  <w:u w:val="none"/>
                </w:rPr>
                <w:t>2</w:t>
              </w:r>
            </w:hyperlink>
          </w:p>
        </w:tc>
      </w:tr>
      <w:tr w:rsidR="00A37056" w14:paraId="44931432"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19E49D0" w14:textId="77777777" w:rsidR="00A37056" w:rsidRDefault="007417F9">
            <w:pPr>
              <w:rPr>
                <w:rFonts w:ascii="Arial" w:hAnsi="Arial" w:cs="Arial"/>
                <w:color w:val="000000"/>
                <w:sz w:val="15"/>
                <w:szCs w:val="15"/>
              </w:rPr>
            </w:pPr>
            <w:hyperlink r:id="rId1723" w:history="1">
              <w:r w:rsidR="00A37056">
                <w:rPr>
                  <w:rStyle w:val="Hyperlink"/>
                  <w:rFonts w:ascii="Arial" w:hAnsi="Arial" w:cs="Arial"/>
                  <w:color w:val="000000"/>
                  <w:sz w:val="15"/>
                  <w:szCs w:val="15"/>
                  <w:u w:val="none"/>
                </w:rPr>
                <w:t>Kreeft-de Boed, Lijgje</w:t>
              </w:r>
            </w:hyperlink>
          </w:p>
        </w:tc>
        <w:tc>
          <w:tcPr>
            <w:tcW w:w="0" w:type="auto"/>
            <w:tcBorders>
              <w:right w:val="single" w:sz="6" w:space="0" w:color="DAD9C7"/>
            </w:tcBorders>
            <w:shd w:val="clear" w:color="auto" w:fill="FFFFFF"/>
            <w:tcMar>
              <w:top w:w="60" w:type="dxa"/>
              <w:left w:w="75" w:type="dxa"/>
              <w:bottom w:w="60" w:type="dxa"/>
              <w:right w:w="60" w:type="dxa"/>
            </w:tcMar>
          </w:tcPr>
          <w:p w14:paraId="308262B1" w14:textId="77777777" w:rsidR="00A37056" w:rsidRDefault="007417F9">
            <w:pPr>
              <w:rPr>
                <w:rFonts w:ascii="Arial" w:hAnsi="Arial" w:cs="Arial"/>
                <w:color w:val="000000"/>
                <w:sz w:val="15"/>
                <w:szCs w:val="15"/>
              </w:rPr>
            </w:pPr>
            <w:hyperlink r:id="rId1724"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510E7A3" w14:textId="77777777" w:rsidR="00A37056" w:rsidRDefault="007417F9">
            <w:pPr>
              <w:jc w:val="right"/>
              <w:rPr>
                <w:rFonts w:ascii="Arial" w:hAnsi="Arial" w:cs="Arial"/>
                <w:color w:val="000000"/>
                <w:sz w:val="15"/>
                <w:szCs w:val="15"/>
              </w:rPr>
            </w:pPr>
            <w:hyperlink r:id="rId1725" w:history="1">
              <w:r w:rsidR="00A37056">
                <w:rPr>
                  <w:rStyle w:val="Hyperlink"/>
                  <w:rFonts w:ascii="Arial" w:hAnsi="Arial" w:cs="Arial"/>
                  <w:color w:val="000000"/>
                  <w:sz w:val="15"/>
                  <w:szCs w:val="15"/>
                  <w:u w:val="none"/>
                </w:rPr>
                <w:t>2</w:t>
              </w:r>
            </w:hyperlink>
          </w:p>
        </w:tc>
      </w:tr>
      <w:tr w:rsidR="00A37056" w14:paraId="65E158A3"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97A984B" w14:textId="77777777" w:rsidR="00A37056" w:rsidRDefault="007417F9">
            <w:pPr>
              <w:rPr>
                <w:rFonts w:ascii="Arial" w:hAnsi="Arial" w:cs="Arial"/>
                <w:color w:val="000000"/>
                <w:sz w:val="15"/>
                <w:szCs w:val="15"/>
              </w:rPr>
            </w:pPr>
            <w:hyperlink r:id="rId1726" w:history="1">
              <w:r w:rsidR="00A37056">
                <w:rPr>
                  <w:rStyle w:val="Hyperlink"/>
                  <w:rFonts w:ascii="Arial" w:hAnsi="Arial" w:cs="Arial"/>
                  <w:color w:val="777777"/>
                  <w:sz w:val="15"/>
                  <w:szCs w:val="15"/>
                  <w:u w:val="none"/>
                </w:rPr>
                <w:t>Krouwer, Anthonij Wilhelmus Reinier</w:t>
              </w:r>
            </w:hyperlink>
          </w:p>
        </w:tc>
        <w:tc>
          <w:tcPr>
            <w:tcW w:w="0" w:type="auto"/>
            <w:tcBorders>
              <w:right w:val="single" w:sz="6" w:space="0" w:color="DAD9C7"/>
            </w:tcBorders>
            <w:shd w:val="clear" w:color="auto" w:fill="EFF6FF"/>
            <w:tcMar>
              <w:top w:w="60" w:type="dxa"/>
              <w:left w:w="75" w:type="dxa"/>
              <w:bottom w:w="60" w:type="dxa"/>
              <w:right w:w="60" w:type="dxa"/>
            </w:tcMar>
          </w:tcPr>
          <w:p w14:paraId="4F315A66" w14:textId="77777777" w:rsidR="00A37056" w:rsidRDefault="007417F9">
            <w:pPr>
              <w:rPr>
                <w:rFonts w:ascii="Arial" w:hAnsi="Arial" w:cs="Arial"/>
                <w:color w:val="000000"/>
                <w:sz w:val="15"/>
                <w:szCs w:val="15"/>
              </w:rPr>
            </w:pPr>
            <w:hyperlink r:id="rId172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365DD23" w14:textId="77777777" w:rsidR="00A37056" w:rsidRDefault="00A37056">
            <w:pPr>
              <w:rPr>
                <w:rFonts w:ascii="Arial" w:hAnsi="Arial" w:cs="Arial"/>
                <w:color w:val="000000"/>
                <w:sz w:val="15"/>
                <w:szCs w:val="15"/>
              </w:rPr>
            </w:pPr>
          </w:p>
        </w:tc>
      </w:tr>
      <w:tr w:rsidR="00A37056" w14:paraId="2F90F8B8"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11245A7" w14:textId="77777777" w:rsidR="00A37056" w:rsidRDefault="007417F9">
            <w:pPr>
              <w:rPr>
                <w:rFonts w:ascii="Arial" w:hAnsi="Arial" w:cs="Arial"/>
                <w:color w:val="000000"/>
                <w:sz w:val="15"/>
                <w:szCs w:val="15"/>
              </w:rPr>
            </w:pPr>
            <w:hyperlink r:id="rId1728" w:history="1">
              <w:r w:rsidR="00A37056">
                <w:rPr>
                  <w:rStyle w:val="Hyperlink"/>
                  <w:rFonts w:ascii="Arial" w:hAnsi="Arial" w:cs="Arial"/>
                  <w:color w:val="777777"/>
                  <w:sz w:val="15"/>
                  <w:szCs w:val="15"/>
                  <w:u w:val="none"/>
                </w:rPr>
                <w:t>Krouwer, Anthonius</w:t>
              </w:r>
            </w:hyperlink>
          </w:p>
        </w:tc>
        <w:tc>
          <w:tcPr>
            <w:tcW w:w="0" w:type="auto"/>
            <w:tcBorders>
              <w:right w:val="single" w:sz="6" w:space="0" w:color="DAD9C7"/>
            </w:tcBorders>
            <w:shd w:val="clear" w:color="auto" w:fill="FFFFFF"/>
            <w:tcMar>
              <w:top w:w="60" w:type="dxa"/>
              <w:left w:w="75" w:type="dxa"/>
              <w:bottom w:w="60" w:type="dxa"/>
              <w:right w:w="60" w:type="dxa"/>
            </w:tcMar>
          </w:tcPr>
          <w:p w14:paraId="0506C262" w14:textId="77777777" w:rsidR="00A37056" w:rsidRDefault="007417F9">
            <w:pPr>
              <w:rPr>
                <w:rFonts w:ascii="Arial" w:hAnsi="Arial" w:cs="Arial"/>
                <w:color w:val="000000"/>
                <w:sz w:val="15"/>
                <w:szCs w:val="15"/>
              </w:rPr>
            </w:pPr>
            <w:hyperlink r:id="rId172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6F5BCB3E" w14:textId="77777777" w:rsidR="00A37056" w:rsidRDefault="00A37056">
            <w:pPr>
              <w:rPr>
                <w:rFonts w:ascii="Arial" w:hAnsi="Arial" w:cs="Arial"/>
                <w:color w:val="000000"/>
                <w:sz w:val="15"/>
                <w:szCs w:val="15"/>
              </w:rPr>
            </w:pPr>
          </w:p>
        </w:tc>
      </w:tr>
      <w:tr w:rsidR="00A37056" w14:paraId="74481CC9"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7A27399" w14:textId="77777777" w:rsidR="00A37056" w:rsidRDefault="007417F9">
            <w:pPr>
              <w:rPr>
                <w:rFonts w:ascii="Arial" w:hAnsi="Arial" w:cs="Arial"/>
                <w:color w:val="000000"/>
                <w:sz w:val="15"/>
                <w:szCs w:val="15"/>
              </w:rPr>
            </w:pPr>
            <w:hyperlink r:id="rId1730" w:history="1">
              <w:r w:rsidR="00A37056">
                <w:rPr>
                  <w:rStyle w:val="Hyperlink"/>
                  <w:rFonts w:ascii="Arial" w:hAnsi="Arial" w:cs="Arial"/>
                  <w:color w:val="777777"/>
                  <w:sz w:val="15"/>
                  <w:szCs w:val="15"/>
                  <w:u w:val="none"/>
                </w:rPr>
                <w:t>Krouwer,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5E399CBB" w14:textId="77777777" w:rsidR="00A37056" w:rsidRDefault="007417F9">
            <w:pPr>
              <w:rPr>
                <w:rFonts w:ascii="Arial" w:hAnsi="Arial" w:cs="Arial"/>
                <w:color w:val="000000"/>
                <w:sz w:val="15"/>
                <w:szCs w:val="15"/>
              </w:rPr>
            </w:pPr>
            <w:hyperlink r:id="rId173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33E9E34" w14:textId="77777777" w:rsidR="00A37056" w:rsidRDefault="00A37056">
            <w:pPr>
              <w:rPr>
                <w:rFonts w:ascii="Arial" w:hAnsi="Arial" w:cs="Arial"/>
                <w:color w:val="000000"/>
                <w:sz w:val="15"/>
                <w:szCs w:val="15"/>
              </w:rPr>
            </w:pPr>
          </w:p>
        </w:tc>
      </w:tr>
      <w:tr w:rsidR="00A37056" w14:paraId="7407782E"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D853A71" w14:textId="77777777" w:rsidR="00A37056" w:rsidRDefault="007417F9">
            <w:pPr>
              <w:rPr>
                <w:rFonts w:ascii="Arial" w:hAnsi="Arial" w:cs="Arial"/>
                <w:color w:val="000000"/>
                <w:sz w:val="15"/>
                <w:szCs w:val="15"/>
              </w:rPr>
            </w:pPr>
            <w:hyperlink r:id="rId1732" w:history="1">
              <w:r w:rsidR="00A37056">
                <w:rPr>
                  <w:rStyle w:val="Hyperlink"/>
                  <w:rFonts w:ascii="Arial" w:hAnsi="Arial" w:cs="Arial"/>
                  <w:color w:val="000000"/>
                  <w:sz w:val="15"/>
                  <w:szCs w:val="15"/>
                  <w:u w:val="none"/>
                </w:rPr>
                <w:t>Krouwer, Elizabeth Maria</w:t>
              </w:r>
            </w:hyperlink>
          </w:p>
        </w:tc>
        <w:tc>
          <w:tcPr>
            <w:tcW w:w="0" w:type="auto"/>
            <w:tcBorders>
              <w:right w:val="single" w:sz="6" w:space="0" w:color="DAD9C7"/>
            </w:tcBorders>
            <w:shd w:val="clear" w:color="auto" w:fill="FFFFFF"/>
            <w:tcMar>
              <w:top w:w="60" w:type="dxa"/>
              <w:left w:w="75" w:type="dxa"/>
              <w:bottom w:w="60" w:type="dxa"/>
              <w:right w:w="60" w:type="dxa"/>
            </w:tcMar>
          </w:tcPr>
          <w:p w14:paraId="4B1FB86C" w14:textId="77777777" w:rsidR="00A37056" w:rsidRDefault="007417F9">
            <w:pPr>
              <w:rPr>
                <w:rFonts w:ascii="Arial" w:hAnsi="Arial" w:cs="Arial"/>
                <w:color w:val="000000"/>
                <w:sz w:val="15"/>
                <w:szCs w:val="15"/>
              </w:rPr>
            </w:pPr>
            <w:hyperlink r:id="rId1733"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AF2E9FE" w14:textId="77777777" w:rsidR="00A37056" w:rsidRDefault="007417F9">
            <w:pPr>
              <w:jc w:val="right"/>
              <w:rPr>
                <w:rFonts w:ascii="Arial" w:hAnsi="Arial" w:cs="Arial"/>
                <w:color w:val="000000"/>
                <w:sz w:val="15"/>
                <w:szCs w:val="15"/>
              </w:rPr>
            </w:pPr>
            <w:hyperlink r:id="rId1734" w:history="1">
              <w:r w:rsidR="00A37056">
                <w:rPr>
                  <w:rStyle w:val="Hyperlink"/>
                  <w:rFonts w:ascii="Arial" w:hAnsi="Arial" w:cs="Arial"/>
                  <w:color w:val="000000"/>
                  <w:sz w:val="15"/>
                  <w:szCs w:val="15"/>
                  <w:u w:val="none"/>
                </w:rPr>
                <w:t>1</w:t>
              </w:r>
            </w:hyperlink>
          </w:p>
        </w:tc>
      </w:tr>
      <w:tr w:rsidR="00A37056" w14:paraId="22F36177"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D9A84C7" w14:textId="77777777" w:rsidR="00A37056" w:rsidRDefault="007417F9">
            <w:pPr>
              <w:rPr>
                <w:rFonts w:ascii="Arial" w:hAnsi="Arial" w:cs="Arial"/>
                <w:color w:val="000000"/>
                <w:sz w:val="15"/>
                <w:szCs w:val="15"/>
              </w:rPr>
            </w:pPr>
            <w:hyperlink r:id="rId1735" w:history="1">
              <w:r w:rsidR="00A37056">
                <w:rPr>
                  <w:rStyle w:val="Hyperlink"/>
                  <w:rFonts w:ascii="Arial" w:hAnsi="Arial" w:cs="Arial"/>
                  <w:color w:val="777777"/>
                  <w:sz w:val="15"/>
                  <w:szCs w:val="15"/>
                  <w:u w:val="none"/>
                </w:rPr>
                <w:t>Krouwer, Margaretha</w:t>
              </w:r>
            </w:hyperlink>
          </w:p>
        </w:tc>
        <w:tc>
          <w:tcPr>
            <w:tcW w:w="0" w:type="auto"/>
            <w:tcBorders>
              <w:right w:val="single" w:sz="6" w:space="0" w:color="DAD9C7"/>
            </w:tcBorders>
            <w:shd w:val="clear" w:color="auto" w:fill="EFF6FF"/>
            <w:tcMar>
              <w:top w:w="60" w:type="dxa"/>
              <w:left w:w="75" w:type="dxa"/>
              <w:bottom w:w="60" w:type="dxa"/>
              <w:right w:w="60" w:type="dxa"/>
            </w:tcMar>
          </w:tcPr>
          <w:p w14:paraId="0BE4C11B" w14:textId="77777777" w:rsidR="00A37056" w:rsidRDefault="007417F9">
            <w:pPr>
              <w:rPr>
                <w:rFonts w:ascii="Arial" w:hAnsi="Arial" w:cs="Arial"/>
                <w:color w:val="000000"/>
                <w:sz w:val="15"/>
                <w:szCs w:val="15"/>
              </w:rPr>
            </w:pPr>
            <w:hyperlink r:id="rId173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1D0D11E" w14:textId="77777777" w:rsidR="00A37056" w:rsidRDefault="00A37056">
            <w:pPr>
              <w:rPr>
                <w:rFonts w:ascii="Arial" w:hAnsi="Arial" w:cs="Arial"/>
                <w:color w:val="000000"/>
                <w:sz w:val="15"/>
                <w:szCs w:val="15"/>
              </w:rPr>
            </w:pPr>
          </w:p>
        </w:tc>
      </w:tr>
      <w:tr w:rsidR="00A37056" w14:paraId="6C996F78"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DEEC57B" w14:textId="77777777" w:rsidR="00A37056" w:rsidRDefault="007417F9">
            <w:pPr>
              <w:rPr>
                <w:rFonts w:ascii="Arial" w:hAnsi="Arial" w:cs="Arial"/>
                <w:color w:val="000000"/>
                <w:sz w:val="15"/>
                <w:szCs w:val="15"/>
              </w:rPr>
            </w:pPr>
            <w:hyperlink r:id="rId1737" w:history="1">
              <w:r w:rsidR="00A37056">
                <w:rPr>
                  <w:rStyle w:val="Hyperlink"/>
                  <w:rFonts w:ascii="Arial" w:hAnsi="Arial" w:cs="Arial"/>
                  <w:color w:val="777777"/>
                  <w:sz w:val="15"/>
                  <w:szCs w:val="15"/>
                  <w:u w:val="none"/>
                </w:rPr>
                <w:t>Krouwer-Nijsse, Johanna Maria</w:t>
              </w:r>
            </w:hyperlink>
          </w:p>
        </w:tc>
        <w:tc>
          <w:tcPr>
            <w:tcW w:w="0" w:type="auto"/>
            <w:tcBorders>
              <w:right w:val="single" w:sz="6" w:space="0" w:color="DAD9C7"/>
            </w:tcBorders>
            <w:shd w:val="clear" w:color="auto" w:fill="FFFFFF"/>
            <w:tcMar>
              <w:top w:w="60" w:type="dxa"/>
              <w:left w:w="75" w:type="dxa"/>
              <w:bottom w:w="60" w:type="dxa"/>
              <w:right w:w="60" w:type="dxa"/>
            </w:tcMar>
          </w:tcPr>
          <w:p w14:paraId="7C1AE2CF" w14:textId="77777777" w:rsidR="00A37056" w:rsidRDefault="007417F9">
            <w:pPr>
              <w:rPr>
                <w:rFonts w:ascii="Arial" w:hAnsi="Arial" w:cs="Arial"/>
                <w:color w:val="000000"/>
                <w:sz w:val="15"/>
                <w:szCs w:val="15"/>
              </w:rPr>
            </w:pPr>
            <w:hyperlink r:id="rId173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E7C2B64" w14:textId="77777777" w:rsidR="00A37056" w:rsidRDefault="00A37056">
            <w:pPr>
              <w:rPr>
                <w:rFonts w:ascii="Arial" w:hAnsi="Arial" w:cs="Arial"/>
                <w:color w:val="000000"/>
                <w:sz w:val="15"/>
                <w:szCs w:val="15"/>
              </w:rPr>
            </w:pPr>
          </w:p>
        </w:tc>
      </w:tr>
      <w:tr w:rsidR="00A37056" w14:paraId="2F6E27B1"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5564E1F" w14:textId="77777777" w:rsidR="00A37056" w:rsidRDefault="007417F9">
            <w:pPr>
              <w:rPr>
                <w:rFonts w:ascii="Arial" w:hAnsi="Arial" w:cs="Arial"/>
                <w:color w:val="000000"/>
                <w:sz w:val="15"/>
                <w:szCs w:val="15"/>
              </w:rPr>
            </w:pPr>
            <w:hyperlink r:id="rId1739" w:history="1">
              <w:r w:rsidR="00A37056">
                <w:rPr>
                  <w:rStyle w:val="Hyperlink"/>
                  <w:rFonts w:ascii="Arial" w:hAnsi="Arial" w:cs="Arial"/>
                  <w:color w:val="777777"/>
                  <w:sz w:val="15"/>
                  <w:szCs w:val="15"/>
                  <w:u w:val="none"/>
                </w:rPr>
                <w:t>Les, Andries Jan</w:t>
              </w:r>
            </w:hyperlink>
          </w:p>
        </w:tc>
        <w:tc>
          <w:tcPr>
            <w:tcW w:w="0" w:type="auto"/>
            <w:tcBorders>
              <w:right w:val="single" w:sz="6" w:space="0" w:color="DAD9C7"/>
            </w:tcBorders>
            <w:shd w:val="clear" w:color="auto" w:fill="EFF6FF"/>
            <w:tcMar>
              <w:top w:w="60" w:type="dxa"/>
              <w:left w:w="75" w:type="dxa"/>
              <w:bottom w:w="60" w:type="dxa"/>
              <w:right w:w="60" w:type="dxa"/>
            </w:tcMar>
          </w:tcPr>
          <w:p w14:paraId="6AFFDB18" w14:textId="77777777" w:rsidR="00A37056" w:rsidRDefault="007417F9">
            <w:pPr>
              <w:rPr>
                <w:rFonts w:ascii="Arial" w:hAnsi="Arial" w:cs="Arial"/>
                <w:color w:val="000000"/>
                <w:sz w:val="15"/>
                <w:szCs w:val="15"/>
              </w:rPr>
            </w:pPr>
            <w:hyperlink r:id="rId174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4850DC5" w14:textId="77777777" w:rsidR="00A37056" w:rsidRDefault="00A37056">
            <w:pPr>
              <w:rPr>
                <w:rFonts w:ascii="Arial" w:hAnsi="Arial" w:cs="Arial"/>
                <w:color w:val="000000"/>
                <w:sz w:val="15"/>
                <w:szCs w:val="15"/>
              </w:rPr>
            </w:pPr>
          </w:p>
        </w:tc>
      </w:tr>
      <w:tr w:rsidR="00A37056" w14:paraId="71800327"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FF58526" w14:textId="77777777" w:rsidR="00A37056" w:rsidRDefault="007417F9">
            <w:pPr>
              <w:rPr>
                <w:rFonts w:ascii="Arial" w:hAnsi="Arial" w:cs="Arial"/>
                <w:color w:val="000000"/>
                <w:sz w:val="15"/>
                <w:szCs w:val="15"/>
              </w:rPr>
            </w:pPr>
            <w:hyperlink r:id="rId1741" w:history="1">
              <w:r w:rsidR="00A37056">
                <w:rPr>
                  <w:rStyle w:val="Hyperlink"/>
                  <w:rFonts w:ascii="Arial" w:hAnsi="Arial" w:cs="Arial"/>
                  <w:color w:val="000000"/>
                  <w:sz w:val="15"/>
                  <w:szCs w:val="15"/>
                  <w:u w:val="none"/>
                </w:rPr>
                <w:t>Les, Krijn</w:t>
              </w:r>
            </w:hyperlink>
          </w:p>
        </w:tc>
        <w:tc>
          <w:tcPr>
            <w:tcW w:w="0" w:type="auto"/>
            <w:tcBorders>
              <w:right w:val="single" w:sz="6" w:space="0" w:color="DAD9C7"/>
            </w:tcBorders>
            <w:shd w:val="clear" w:color="auto" w:fill="FFFFFF"/>
            <w:tcMar>
              <w:top w:w="60" w:type="dxa"/>
              <w:left w:w="75" w:type="dxa"/>
              <w:bottom w:w="60" w:type="dxa"/>
              <w:right w:w="60" w:type="dxa"/>
            </w:tcMar>
          </w:tcPr>
          <w:p w14:paraId="7901C018" w14:textId="77777777" w:rsidR="00A37056" w:rsidRDefault="007417F9">
            <w:pPr>
              <w:rPr>
                <w:rFonts w:ascii="Arial" w:hAnsi="Arial" w:cs="Arial"/>
                <w:color w:val="000000"/>
                <w:sz w:val="15"/>
                <w:szCs w:val="15"/>
              </w:rPr>
            </w:pPr>
            <w:hyperlink r:id="rId1742"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33348E3" w14:textId="77777777" w:rsidR="00A37056" w:rsidRDefault="007417F9">
            <w:pPr>
              <w:jc w:val="right"/>
              <w:rPr>
                <w:rFonts w:ascii="Arial" w:hAnsi="Arial" w:cs="Arial"/>
                <w:color w:val="000000"/>
                <w:sz w:val="15"/>
                <w:szCs w:val="15"/>
              </w:rPr>
            </w:pPr>
            <w:hyperlink r:id="rId1743" w:history="1">
              <w:r w:rsidR="00A37056">
                <w:rPr>
                  <w:rStyle w:val="Hyperlink"/>
                  <w:rFonts w:ascii="Arial" w:hAnsi="Arial" w:cs="Arial"/>
                  <w:color w:val="000000"/>
                  <w:sz w:val="15"/>
                  <w:szCs w:val="15"/>
                  <w:u w:val="none"/>
                </w:rPr>
                <w:t>3</w:t>
              </w:r>
            </w:hyperlink>
          </w:p>
        </w:tc>
      </w:tr>
      <w:tr w:rsidR="00A37056" w14:paraId="76BF80E0"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705F570" w14:textId="77777777" w:rsidR="00A37056" w:rsidRDefault="007417F9">
            <w:pPr>
              <w:rPr>
                <w:rFonts w:ascii="Arial" w:hAnsi="Arial" w:cs="Arial"/>
                <w:color w:val="000000"/>
                <w:sz w:val="15"/>
                <w:szCs w:val="15"/>
              </w:rPr>
            </w:pPr>
            <w:hyperlink r:id="rId1744" w:history="1">
              <w:r w:rsidR="00A37056">
                <w:rPr>
                  <w:rStyle w:val="Hyperlink"/>
                  <w:rFonts w:ascii="Arial" w:hAnsi="Arial" w:cs="Arial"/>
                  <w:color w:val="777777"/>
                  <w:sz w:val="15"/>
                  <w:szCs w:val="15"/>
                  <w:u w:val="none"/>
                </w:rPr>
                <w:t>Les, Sara Adriana Maartje</w:t>
              </w:r>
            </w:hyperlink>
          </w:p>
        </w:tc>
        <w:tc>
          <w:tcPr>
            <w:tcW w:w="0" w:type="auto"/>
            <w:tcBorders>
              <w:right w:val="single" w:sz="6" w:space="0" w:color="DAD9C7"/>
            </w:tcBorders>
            <w:shd w:val="clear" w:color="auto" w:fill="EFF6FF"/>
            <w:tcMar>
              <w:top w:w="60" w:type="dxa"/>
              <w:left w:w="75" w:type="dxa"/>
              <w:bottom w:w="60" w:type="dxa"/>
              <w:right w:w="60" w:type="dxa"/>
            </w:tcMar>
          </w:tcPr>
          <w:p w14:paraId="1AA5B6B6" w14:textId="77777777" w:rsidR="00A37056" w:rsidRDefault="007417F9">
            <w:pPr>
              <w:rPr>
                <w:rFonts w:ascii="Arial" w:hAnsi="Arial" w:cs="Arial"/>
                <w:color w:val="000000"/>
                <w:sz w:val="15"/>
                <w:szCs w:val="15"/>
              </w:rPr>
            </w:pPr>
            <w:hyperlink r:id="rId174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25F229B" w14:textId="77777777" w:rsidR="00A37056" w:rsidRDefault="00A37056">
            <w:pPr>
              <w:rPr>
                <w:rFonts w:ascii="Arial" w:hAnsi="Arial" w:cs="Arial"/>
                <w:color w:val="000000"/>
                <w:sz w:val="15"/>
                <w:szCs w:val="15"/>
              </w:rPr>
            </w:pPr>
          </w:p>
        </w:tc>
      </w:tr>
      <w:tr w:rsidR="00A37056" w14:paraId="78C0D7F8"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BC01926" w14:textId="77777777" w:rsidR="00A37056" w:rsidRDefault="007417F9">
            <w:pPr>
              <w:rPr>
                <w:rFonts w:ascii="Arial" w:hAnsi="Arial" w:cs="Arial"/>
                <w:color w:val="000000"/>
                <w:sz w:val="15"/>
                <w:szCs w:val="15"/>
              </w:rPr>
            </w:pPr>
            <w:hyperlink r:id="rId1746" w:history="1">
              <w:r w:rsidR="00A37056">
                <w:rPr>
                  <w:rStyle w:val="Hyperlink"/>
                  <w:rFonts w:ascii="Arial" w:hAnsi="Arial" w:cs="Arial"/>
                  <w:color w:val="777777"/>
                  <w:sz w:val="15"/>
                  <w:szCs w:val="15"/>
                  <w:u w:val="none"/>
                </w:rPr>
                <w:t>Les-Munters, Geertruij</w:t>
              </w:r>
            </w:hyperlink>
          </w:p>
        </w:tc>
        <w:tc>
          <w:tcPr>
            <w:tcW w:w="0" w:type="auto"/>
            <w:tcBorders>
              <w:right w:val="single" w:sz="6" w:space="0" w:color="DAD9C7"/>
            </w:tcBorders>
            <w:shd w:val="clear" w:color="auto" w:fill="FFFFFF"/>
            <w:tcMar>
              <w:top w:w="60" w:type="dxa"/>
              <w:left w:w="75" w:type="dxa"/>
              <w:bottom w:w="60" w:type="dxa"/>
              <w:right w:w="60" w:type="dxa"/>
            </w:tcMar>
          </w:tcPr>
          <w:p w14:paraId="03917F61" w14:textId="77777777" w:rsidR="00A37056" w:rsidRDefault="007417F9">
            <w:pPr>
              <w:rPr>
                <w:rFonts w:ascii="Arial" w:hAnsi="Arial" w:cs="Arial"/>
                <w:color w:val="000000"/>
                <w:sz w:val="15"/>
                <w:szCs w:val="15"/>
              </w:rPr>
            </w:pPr>
            <w:hyperlink r:id="rId174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FD06508" w14:textId="77777777" w:rsidR="00A37056" w:rsidRDefault="00A37056">
            <w:pPr>
              <w:rPr>
                <w:rFonts w:ascii="Arial" w:hAnsi="Arial" w:cs="Arial"/>
                <w:color w:val="000000"/>
                <w:sz w:val="15"/>
                <w:szCs w:val="15"/>
              </w:rPr>
            </w:pPr>
          </w:p>
        </w:tc>
      </w:tr>
      <w:tr w:rsidR="00A37056" w14:paraId="42E03DE0"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92A2CDF" w14:textId="77777777" w:rsidR="00A37056" w:rsidRDefault="007417F9">
            <w:pPr>
              <w:rPr>
                <w:rFonts w:ascii="Arial" w:hAnsi="Arial" w:cs="Arial"/>
                <w:color w:val="000000"/>
                <w:sz w:val="15"/>
                <w:szCs w:val="15"/>
              </w:rPr>
            </w:pPr>
            <w:hyperlink r:id="rId1748" w:history="1">
              <w:r w:rsidR="00A37056">
                <w:rPr>
                  <w:rStyle w:val="Hyperlink"/>
                  <w:rFonts w:ascii="Arial" w:hAnsi="Arial" w:cs="Arial"/>
                  <w:color w:val="777777"/>
                  <w:sz w:val="15"/>
                  <w:szCs w:val="15"/>
                  <w:u w:val="none"/>
                </w:rPr>
                <w:t>Looij, Jannetje</w:t>
              </w:r>
            </w:hyperlink>
          </w:p>
        </w:tc>
        <w:tc>
          <w:tcPr>
            <w:tcW w:w="0" w:type="auto"/>
            <w:tcBorders>
              <w:right w:val="single" w:sz="6" w:space="0" w:color="DAD9C7"/>
            </w:tcBorders>
            <w:shd w:val="clear" w:color="auto" w:fill="EFF6FF"/>
            <w:tcMar>
              <w:top w:w="60" w:type="dxa"/>
              <w:left w:w="75" w:type="dxa"/>
              <w:bottom w:w="60" w:type="dxa"/>
              <w:right w:w="60" w:type="dxa"/>
            </w:tcMar>
          </w:tcPr>
          <w:p w14:paraId="02083085" w14:textId="77777777" w:rsidR="00A37056" w:rsidRDefault="007417F9">
            <w:pPr>
              <w:rPr>
                <w:rFonts w:ascii="Arial" w:hAnsi="Arial" w:cs="Arial"/>
                <w:color w:val="000000"/>
                <w:sz w:val="15"/>
                <w:szCs w:val="15"/>
              </w:rPr>
            </w:pPr>
            <w:hyperlink r:id="rId174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0F3A1910" w14:textId="77777777" w:rsidR="00A37056" w:rsidRDefault="00A37056">
            <w:pPr>
              <w:rPr>
                <w:rFonts w:ascii="Arial" w:hAnsi="Arial" w:cs="Arial"/>
                <w:color w:val="000000"/>
                <w:sz w:val="15"/>
                <w:szCs w:val="15"/>
              </w:rPr>
            </w:pPr>
          </w:p>
        </w:tc>
      </w:tr>
      <w:tr w:rsidR="00A37056" w14:paraId="216D0A30"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FB29AA9" w14:textId="77777777" w:rsidR="00A37056" w:rsidRDefault="007417F9">
            <w:pPr>
              <w:rPr>
                <w:rFonts w:ascii="Arial" w:hAnsi="Arial" w:cs="Arial"/>
                <w:color w:val="000000"/>
                <w:sz w:val="15"/>
                <w:szCs w:val="15"/>
              </w:rPr>
            </w:pPr>
            <w:hyperlink r:id="rId1750" w:history="1">
              <w:r w:rsidR="00A37056">
                <w:rPr>
                  <w:rStyle w:val="Hyperlink"/>
                  <w:rFonts w:ascii="Arial" w:hAnsi="Arial" w:cs="Arial"/>
                  <w:color w:val="000000"/>
                  <w:sz w:val="15"/>
                  <w:szCs w:val="15"/>
                  <w:u w:val="none"/>
                </w:rPr>
                <w:t>Los, Jan</w:t>
              </w:r>
            </w:hyperlink>
          </w:p>
        </w:tc>
        <w:tc>
          <w:tcPr>
            <w:tcW w:w="0" w:type="auto"/>
            <w:tcBorders>
              <w:right w:val="single" w:sz="6" w:space="0" w:color="DAD9C7"/>
            </w:tcBorders>
            <w:shd w:val="clear" w:color="auto" w:fill="FFFFFF"/>
            <w:tcMar>
              <w:top w:w="60" w:type="dxa"/>
              <w:left w:w="75" w:type="dxa"/>
              <w:bottom w:w="60" w:type="dxa"/>
              <w:right w:w="60" w:type="dxa"/>
            </w:tcMar>
          </w:tcPr>
          <w:p w14:paraId="71E40887" w14:textId="77777777" w:rsidR="00A37056" w:rsidRDefault="007417F9">
            <w:pPr>
              <w:rPr>
                <w:rFonts w:ascii="Arial" w:hAnsi="Arial" w:cs="Arial"/>
                <w:color w:val="000000"/>
                <w:sz w:val="15"/>
                <w:szCs w:val="15"/>
              </w:rPr>
            </w:pPr>
            <w:hyperlink r:id="rId1751"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42819A7" w14:textId="77777777" w:rsidR="00A37056" w:rsidRDefault="007417F9">
            <w:pPr>
              <w:jc w:val="right"/>
              <w:rPr>
                <w:rFonts w:ascii="Arial" w:hAnsi="Arial" w:cs="Arial"/>
                <w:color w:val="000000"/>
                <w:sz w:val="15"/>
                <w:szCs w:val="15"/>
              </w:rPr>
            </w:pPr>
            <w:hyperlink r:id="rId1752" w:history="1">
              <w:r w:rsidR="00A37056">
                <w:rPr>
                  <w:rStyle w:val="Hyperlink"/>
                  <w:rFonts w:ascii="Arial" w:hAnsi="Arial" w:cs="Arial"/>
                  <w:color w:val="000000"/>
                  <w:sz w:val="15"/>
                  <w:szCs w:val="15"/>
                  <w:u w:val="none"/>
                </w:rPr>
                <w:t>1</w:t>
              </w:r>
            </w:hyperlink>
          </w:p>
        </w:tc>
      </w:tr>
      <w:tr w:rsidR="00A37056" w14:paraId="07BB1D8C"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F2CAA34" w14:textId="77777777" w:rsidR="00A37056" w:rsidRDefault="007417F9">
            <w:pPr>
              <w:rPr>
                <w:rFonts w:ascii="Arial" w:hAnsi="Arial" w:cs="Arial"/>
                <w:color w:val="000000"/>
                <w:sz w:val="15"/>
                <w:szCs w:val="15"/>
              </w:rPr>
            </w:pPr>
            <w:hyperlink r:id="rId1753" w:history="1">
              <w:r w:rsidR="00A37056">
                <w:rPr>
                  <w:rStyle w:val="Hyperlink"/>
                  <w:rFonts w:ascii="Arial" w:hAnsi="Arial" w:cs="Arial"/>
                  <w:color w:val="777777"/>
                  <w:sz w:val="15"/>
                  <w:szCs w:val="15"/>
                  <w:u w:val="none"/>
                </w:rPr>
                <w:t>Los, Jannetje Elizabeth</w:t>
              </w:r>
            </w:hyperlink>
          </w:p>
        </w:tc>
        <w:tc>
          <w:tcPr>
            <w:tcW w:w="0" w:type="auto"/>
            <w:tcBorders>
              <w:right w:val="single" w:sz="6" w:space="0" w:color="DAD9C7"/>
            </w:tcBorders>
            <w:shd w:val="clear" w:color="auto" w:fill="EFF6FF"/>
            <w:tcMar>
              <w:top w:w="60" w:type="dxa"/>
              <w:left w:w="75" w:type="dxa"/>
              <w:bottom w:w="60" w:type="dxa"/>
              <w:right w:w="60" w:type="dxa"/>
            </w:tcMar>
          </w:tcPr>
          <w:p w14:paraId="1F8A73C5" w14:textId="77777777" w:rsidR="00A37056" w:rsidRDefault="007417F9">
            <w:pPr>
              <w:rPr>
                <w:rFonts w:ascii="Arial" w:hAnsi="Arial" w:cs="Arial"/>
                <w:color w:val="000000"/>
                <w:sz w:val="15"/>
                <w:szCs w:val="15"/>
              </w:rPr>
            </w:pPr>
            <w:hyperlink r:id="rId175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D880F2E" w14:textId="77777777" w:rsidR="00A37056" w:rsidRDefault="00A37056">
            <w:pPr>
              <w:rPr>
                <w:rFonts w:ascii="Arial" w:hAnsi="Arial" w:cs="Arial"/>
                <w:color w:val="000000"/>
                <w:sz w:val="15"/>
                <w:szCs w:val="15"/>
              </w:rPr>
            </w:pPr>
          </w:p>
        </w:tc>
      </w:tr>
      <w:tr w:rsidR="00A37056" w14:paraId="0776DE4B"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069426D" w14:textId="77777777" w:rsidR="00A37056" w:rsidRDefault="007417F9">
            <w:pPr>
              <w:rPr>
                <w:rFonts w:ascii="Arial" w:hAnsi="Arial" w:cs="Arial"/>
                <w:color w:val="000000"/>
                <w:sz w:val="15"/>
                <w:szCs w:val="15"/>
              </w:rPr>
            </w:pPr>
            <w:hyperlink r:id="rId1755" w:history="1">
              <w:r w:rsidR="00A37056">
                <w:rPr>
                  <w:rStyle w:val="Hyperlink"/>
                  <w:rFonts w:ascii="Arial" w:hAnsi="Arial" w:cs="Arial"/>
                  <w:color w:val="777777"/>
                  <w:sz w:val="15"/>
                  <w:szCs w:val="15"/>
                  <w:u w:val="none"/>
                </w:rPr>
                <w:t>Los, Johannes</w:t>
              </w:r>
            </w:hyperlink>
          </w:p>
        </w:tc>
        <w:tc>
          <w:tcPr>
            <w:tcW w:w="0" w:type="auto"/>
            <w:tcBorders>
              <w:right w:val="single" w:sz="6" w:space="0" w:color="DAD9C7"/>
            </w:tcBorders>
            <w:shd w:val="clear" w:color="auto" w:fill="FFFFFF"/>
            <w:tcMar>
              <w:top w:w="60" w:type="dxa"/>
              <w:left w:w="75" w:type="dxa"/>
              <w:bottom w:w="60" w:type="dxa"/>
              <w:right w:w="60" w:type="dxa"/>
            </w:tcMar>
          </w:tcPr>
          <w:p w14:paraId="51261CC6" w14:textId="77777777" w:rsidR="00A37056" w:rsidRDefault="007417F9">
            <w:pPr>
              <w:rPr>
                <w:rFonts w:ascii="Arial" w:hAnsi="Arial" w:cs="Arial"/>
                <w:color w:val="000000"/>
                <w:sz w:val="15"/>
                <w:szCs w:val="15"/>
              </w:rPr>
            </w:pPr>
            <w:hyperlink r:id="rId175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E2AB537" w14:textId="77777777" w:rsidR="00A37056" w:rsidRDefault="00A37056">
            <w:pPr>
              <w:rPr>
                <w:rFonts w:ascii="Arial" w:hAnsi="Arial" w:cs="Arial"/>
                <w:color w:val="000000"/>
                <w:sz w:val="15"/>
                <w:szCs w:val="15"/>
              </w:rPr>
            </w:pPr>
          </w:p>
        </w:tc>
      </w:tr>
      <w:tr w:rsidR="00A37056" w14:paraId="20BAF9D3"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63A9884" w14:textId="77777777" w:rsidR="00A37056" w:rsidRDefault="007417F9">
            <w:pPr>
              <w:rPr>
                <w:rFonts w:ascii="Arial" w:hAnsi="Arial" w:cs="Arial"/>
                <w:color w:val="000000"/>
                <w:sz w:val="15"/>
                <w:szCs w:val="15"/>
              </w:rPr>
            </w:pPr>
            <w:hyperlink r:id="rId1757" w:history="1">
              <w:r w:rsidR="00A37056">
                <w:rPr>
                  <w:rStyle w:val="Hyperlink"/>
                  <w:rFonts w:ascii="Arial" w:hAnsi="Arial" w:cs="Arial"/>
                  <w:color w:val="777777"/>
                  <w:sz w:val="15"/>
                  <w:szCs w:val="15"/>
                  <w:u w:val="none"/>
                </w:rPr>
                <w:t>Los, Leendert</w:t>
              </w:r>
            </w:hyperlink>
          </w:p>
        </w:tc>
        <w:tc>
          <w:tcPr>
            <w:tcW w:w="0" w:type="auto"/>
            <w:tcBorders>
              <w:right w:val="single" w:sz="6" w:space="0" w:color="DAD9C7"/>
            </w:tcBorders>
            <w:shd w:val="clear" w:color="auto" w:fill="EFF6FF"/>
            <w:tcMar>
              <w:top w:w="60" w:type="dxa"/>
              <w:left w:w="75" w:type="dxa"/>
              <w:bottom w:w="60" w:type="dxa"/>
              <w:right w:w="60" w:type="dxa"/>
            </w:tcMar>
          </w:tcPr>
          <w:p w14:paraId="40FA05C6" w14:textId="77777777" w:rsidR="00A37056" w:rsidRDefault="007417F9">
            <w:pPr>
              <w:rPr>
                <w:rFonts w:ascii="Arial" w:hAnsi="Arial" w:cs="Arial"/>
                <w:color w:val="000000"/>
                <w:sz w:val="15"/>
                <w:szCs w:val="15"/>
              </w:rPr>
            </w:pPr>
            <w:hyperlink r:id="rId175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2BC66A7" w14:textId="77777777" w:rsidR="00A37056" w:rsidRDefault="00A37056">
            <w:pPr>
              <w:rPr>
                <w:rFonts w:ascii="Arial" w:hAnsi="Arial" w:cs="Arial"/>
                <w:color w:val="000000"/>
                <w:sz w:val="15"/>
                <w:szCs w:val="15"/>
              </w:rPr>
            </w:pPr>
          </w:p>
        </w:tc>
      </w:tr>
      <w:tr w:rsidR="00A37056" w14:paraId="39065D8D"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00ECF5F" w14:textId="77777777" w:rsidR="00A37056" w:rsidRDefault="007417F9">
            <w:pPr>
              <w:rPr>
                <w:rFonts w:ascii="Arial" w:hAnsi="Arial" w:cs="Arial"/>
                <w:color w:val="000000"/>
                <w:sz w:val="15"/>
                <w:szCs w:val="15"/>
              </w:rPr>
            </w:pPr>
            <w:hyperlink r:id="rId1759" w:history="1">
              <w:r w:rsidR="00A37056">
                <w:rPr>
                  <w:rStyle w:val="Hyperlink"/>
                  <w:rFonts w:ascii="Arial" w:hAnsi="Arial" w:cs="Arial"/>
                  <w:color w:val="777777"/>
                  <w:sz w:val="15"/>
                  <w:szCs w:val="15"/>
                  <w:u w:val="none"/>
                </w:rPr>
                <w:t>Los, Willie Plonie</w:t>
              </w:r>
            </w:hyperlink>
          </w:p>
        </w:tc>
        <w:tc>
          <w:tcPr>
            <w:tcW w:w="0" w:type="auto"/>
            <w:tcBorders>
              <w:right w:val="single" w:sz="6" w:space="0" w:color="DAD9C7"/>
            </w:tcBorders>
            <w:shd w:val="clear" w:color="auto" w:fill="FFFFFF"/>
            <w:tcMar>
              <w:top w:w="60" w:type="dxa"/>
              <w:left w:w="75" w:type="dxa"/>
              <w:bottom w:w="60" w:type="dxa"/>
              <w:right w:w="60" w:type="dxa"/>
            </w:tcMar>
          </w:tcPr>
          <w:p w14:paraId="13364070" w14:textId="77777777" w:rsidR="00A37056" w:rsidRDefault="007417F9">
            <w:pPr>
              <w:rPr>
                <w:rFonts w:ascii="Arial" w:hAnsi="Arial" w:cs="Arial"/>
                <w:color w:val="000000"/>
                <w:sz w:val="15"/>
                <w:szCs w:val="15"/>
              </w:rPr>
            </w:pPr>
            <w:hyperlink r:id="rId176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352C2C2" w14:textId="77777777" w:rsidR="00A37056" w:rsidRDefault="00A37056">
            <w:pPr>
              <w:rPr>
                <w:rFonts w:ascii="Arial" w:hAnsi="Arial" w:cs="Arial"/>
                <w:color w:val="000000"/>
                <w:sz w:val="15"/>
                <w:szCs w:val="15"/>
              </w:rPr>
            </w:pPr>
          </w:p>
        </w:tc>
      </w:tr>
      <w:tr w:rsidR="00A37056" w14:paraId="44D5FFA7"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43FB23B" w14:textId="77777777" w:rsidR="00A37056" w:rsidRDefault="007417F9">
            <w:pPr>
              <w:rPr>
                <w:rFonts w:ascii="Arial" w:hAnsi="Arial" w:cs="Arial"/>
                <w:color w:val="000000"/>
                <w:sz w:val="15"/>
                <w:szCs w:val="15"/>
              </w:rPr>
            </w:pPr>
            <w:hyperlink r:id="rId1761" w:history="1">
              <w:r w:rsidR="00A37056">
                <w:rPr>
                  <w:rStyle w:val="Hyperlink"/>
                  <w:rFonts w:ascii="Arial" w:hAnsi="Arial" w:cs="Arial"/>
                  <w:color w:val="777777"/>
                  <w:sz w:val="15"/>
                  <w:szCs w:val="15"/>
                  <w:u w:val="none"/>
                </w:rPr>
                <w:t>Los, Wouter</w:t>
              </w:r>
            </w:hyperlink>
          </w:p>
        </w:tc>
        <w:tc>
          <w:tcPr>
            <w:tcW w:w="0" w:type="auto"/>
            <w:tcBorders>
              <w:right w:val="single" w:sz="6" w:space="0" w:color="DAD9C7"/>
            </w:tcBorders>
            <w:shd w:val="clear" w:color="auto" w:fill="EFF6FF"/>
            <w:tcMar>
              <w:top w:w="60" w:type="dxa"/>
              <w:left w:w="75" w:type="dxa"/>
              <w:bottom w:w="60" w:type="dxa"/>
              <w:right w:w="60" w:type="dxa"/>
            </w:tcMar>
          </w:tcPr>
          <w:p w14:paraId="5AA54A43" w14:textId="77777777" w:rsidR="00A37056" w:rsidRDefault="007417F9">
            <w:pPr>
              <w:rPr>
                <w:rFonts w:ascii="Arial" w:hAnsi="Arial" w:cs="Arial"/>
                <w:color w:val="000000"/>
                <w:sz w:val="15"/>
                <w:szCs w:val="15"/>
              </w:rPr>
            </w:pPr>
            <w:hyperlink r:id="rId176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21EDB76" w14:textId="77777777" w:rsidR="00A37056" w:rsidRDefault="00A37056">
            <w:pPr>
              <w:rPr>
                <w:rFonts w:ascii="Arial" w:hAnsi="Arial" w:cs="Arial"/>
                <w:color w:val="000000"/>
                <w:sz w:val="15"/>
                <w:szCs w:val="15"/>
              </w:rPr>
            </w:pPr>
          </w:p>
        </w:tc>
      </w:tr>
      <w:tr w:rsidR="00A37056" w14:paraId="70196F04"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0BD95F0" w14:textId="77777777" w:rsidR="00A37056" w:rsidRDefault="007417F9">
            <w:pPr>
              <w:rPr>
                <w:rFonts w:ascii="Arial" w:hAnsi="Arial" w:cs="Arial"/>
                <w:color w:val="000000"/>
                <w:sz w:val="15"/>
                <w:szCs w:val="15"/>
              </w:rPr>
            </w:pPr>
            <w:hyperlink r:id="rId1763" w:history="1">
              <w:r w:rsidR="00A37056">
                <w:rPr>
                  <w:rStyle w:val="Hyperlink"/>
                  <w:rFonts w:ascii="Arial" w:hAnsi="Arial" w:cs="Arial"/>
                  <w:color w:val="777777"/>
                  <w:sz w:val="15"/>
                  <w:szCs w:val="15"/>
                  <w:u w:val="none"/>
                </w:rPr>
                <w:t>Los-de Vos, Maria</w:t>
              </w:r>
            </w:hyperlink>
          </w:p>
        </w:tc>
        <w:tc>
          <w:tcPr>
            <w:tcW w:w="0" w:type="auto"/>
            <w:tcBorders>
              <w:right w:val="single" w:sz="6" w:space="0" w:color="DAD9C7"/>
            </w:tcBorders>
            <w:shd w:val="clear" w:color="auto" w:fill="FFFFFF"/>
            <w:tcMar>
              <w:top w:w="60" w:type="dxa"/>
              <w:left w:w="75" w:type="dxa"/>
              <w:bottom w:w="60" w:type="dxa"/>
              <w:right w:w="60" w:type="dxa"/>
            </w:tcMar>
          </w:tcPr>
          <w:p w14:paraId="642E0415" w14:textId="77777777" w:rsidR="00A37056" w:rsidRDefault="007417F9">
            <w:pPr>
              <w:rPr>
                <w:rFonts w:ascii="Arial" w:hAnsi="Arial" w:cs="Arial"/>
                <w:color w:val="000000"/>
                <w:sz w:val="15"/>
                <w:szCs w:val="15"/>
              </w:rPr>
            </w:pPr>
            <w:hyperlink r:id="rId176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45F890C" w14:textId="77777777" w:rsidR="00A37056" w:rsidRDefault="00A37056">
            <w:pPr>
              <w:rPr>
                <w:rFonts w:ascii="Arial" w:hAnsi="Arial" w:cs="Arial"/>
                <w:color w:val="000000"/>
                <w:sz w:val="15"/>
                <w:szCs w:val="15"/>
              </w:rPr>
            </w:pPr>
          </w:p>
        </w:tc>
      </w:tr>
      <w:tr w:rsidR="00A37056" w14:paraId="6767AA0B"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AC4EE9B" w14:textId="77777777" w:rsidR="00A37056" w:rsidRDefault="007417F9">
            <w:pPr>
              <w:rPr>
                <w:rFonts w:ascii="Arial" w:hAnsi="Arial" w:cs="Arial"/>
                <w:color w:val="000000"/>
                <w:sz w:val="15"/>
                <w:szCs w:val="15"/>
              </w:rPr>
            </w:pPr>
            <w:hyperlink r:id="rId1765" w:history="1">
              <w:r w:rsidR="00A37056">
                <w:rPr>
                  <w:rStyle w:val="Hyperlink"/>
                  <w:rFonts w:ascii="Arial" w:hAnsi="Arial" w:cs="Arial"/>
                  <w:color w:val="777777"/>
                  <w:sz w:val="15"/>
                  <w:szCs w:val="15"/>
                  <w:u w:val="none"/>
                </w:rPr>
                <w:t>Los-Tijl, Aagje</w:t>
              </w:r>
            </w:hyperlink>
          </w:p>
        </w:tc>
        <w:tc>
          <w:tcPr>
            <w:tcW w:w="0" w:type="auto"/>
            <w:tcBorders>
              <w:right w:val="single" w:sz="6" w:space="0" w:color="DAD9C7"/>
            </w:tcBorders>
            <w:shd w:val="clear" w:color="auto" w:fill="EFF6FF"/>
            <w:tcMar>
              <w:top w:w="60" w:type="dxa"/>
              <w:left w:w="75" w:type="dxa"/>
              <w:bottom w:w="60" w:type="dxa"/>
              <w:right w:w="60" w:type="dxa"/>
            </w:tcMar>
          </w:tcPr>
          <w:p w14:paraId="1002776B" w14:textId="77777777" w:rsidR="00A37056" w:rsidRDefault="007417F9">
            <w:pPr>
              <w:rPr>
                <w:rFonts w:ascii="Arial" w:hAnsi="Arial" w:cs="Arial"/>
                <w:color w:val="000000"/>
                <w:sz w:val="15"/>
                <w:szCs w:val="15"/>
              </w:rPr>
            </w:pPr>
            <w:hyperlink r:id="rId176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9AC05CF" w14:textId="77777777" w:rsidR="00A37056" w:rsidRDefault="00A37056">
            <w:pPr>
              <w:rPr>
                <w:rFonts w:ascii="Arial" w:hAnsi="Arial" w:cs="Arial"/>
                <w:color w:val="000000"/>
                <w:sz w:val="15"/>
                <w:szCs w:val="15"/>
              </w:rPr>
            </w:pPr>
          </w:p>
        </w:tc>
      </w:tr>
      <w:tr w:rsidR="00A37056" w14:paraId="27CBBF58"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EF34BA7" w14:textId="77777777" w:rsidR="00A37056" w:rsidRDefault="007417F9">
            <w:pPr>
              <w:rPr>
                <w:rFonts w:ascii="Arial" w:hAnsi="Arial" w:cs="Arial"/>
                <w:color w:val="000000"/>
                <w:sz w:val="15"/>
                <w:szCs w:val="15"/>
              </w:rPr>
            </w:pPr>
            <w:hyperlink r:id="rId1767" w:history="1">
              <w:r w:rsidR="00A37056">
                <w:rPr>
                  <w:rStyle w:val="Hyperlink"/>
                  <w:rFonts w:ascii="Arial" w:hAnsi="Arial" w:cs="Arial"/>
                  <w:color w:val="777777"/>
                  <w:sz w:val="15"/>
                  <w:szCs w:val="15"/>
                  <w:u w:val="none"/>
                </w:rPr>
                <w:t>Los-Wesdijk, Maria</w:t>
              </w:r>
            </w:hyperlink>
          </w:p>
        </w:tc>
        <w:tc>
          <w:tcPr>
            <w:tcW w:w="0" w:type="auto"/>
            <w:tcBorders>
              <w:right w:val="single" w:sz="6" w:space="0" w:color="DAD9C7"/>
            </w:tcBorders>
            <w:shd w:val="clear" w:color="auto" w:fill="FFFFFF"/>
            <w:tcMar>
              <w:top w:w="60" w:type="dxa"/>
              <w:left w:w="75" w:type="dxa"/>
              <w:bottom w:w="60" w:type="dxa"/>
              <w:right w:w="60" w:type="dxa"/>
            </w:tcMar>
          </w:tcPr>
          <w:p w14:paraId="26AA0F79" w14:textId="77777777" w:rsidR="00A37056" w:rsidRDefault="007417F9">
            <w:pPr>
              <w:rPr>
                <w:rFonts w:ascii="Arial" w:hAnsi="Arial" w:cs="Arial"/>
                <w:color w:val="000000"/>
                <w:sz w:val="15"/>
                <w:szCs w:val="15"/>
              </w:rPr>
            </w:pPr>
            <w:hyperlink r:id="rId176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65206B92" w14:textId="77777777" w:rsidR="00A37056" w:rsidRDefault="00A37056">
            <w:pPr>
              <w:rPr>
                <w:rFonts w:ascii="Arial" w:hAnsi="Arial" w:cs="Arial"/>
                <w:color w:val="000000"/>
                <w:sz w:val="15"/>
                <w:szCs w:val="15"/>
              </w:rPr>
            </w:pPr>
          </w:p>
        </w:tc>
      </w:tr>
      <w:tr w:rsidR="00A37056" w14:paraId="3F3B1AE3"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E785DBF" w14:textId="77777777" w:rsidR="00A37056" w:rsidRDefault="007417F9">
            <w:pPr>
              <w:rPr>
                <w:rFonts w:ascii="Arial" w:hAnsi="Arial" w:cs="Arial"/>
                <w:color w:val="000000"/>
                <w:sz w:val="15"/>
                <w:szCs w:val="15"/>
              </w:rPr>
            </w:pPr>
            <w:hyperlink r:id="rId1769" w:history="1">
              <w:r w:rsidR="00A37056">
                <w:rPr>
                  <w:rStyle w:val="Hyperlink"/>
                  <w:rFonts w:ascii="Arial" w:hAnsi="Arial" w:cs="Arial"/>
                  <w:color w:val="000000"/>
                  <w:sz w:val="15"/>
                  <w:szCs w:val="15"/>
                  <w:u w:val="none"/>
                </w:rPr>
                <w:t>Maliepaard, Jan Gerrit</w:t>
              </w:r>
            </w:hyperlink>
          </w:p>
        </w:tc>
        <w:tc>
          <w:tcPr>
            <w:tcW w:w="0" w:type="auto"/>
            <w:tcBorders>
              <w:right w:val="single" w:sz="6" w:space="0" w:color="DAD9C7"/>
            </w:tcBorders>
            <w:shd w:val="clear" w:color="auto" w:fill="EFF6FF"/>
            <w:tcMar>
              <w:top w:w="60" w:type="dxa"/>
              <w:left w:w="75" w:type="dxa"/>
              <w:bottom w:w="60" w:type="dxa"/>
              <w:right w:w="60" w:type="dxa"/>
            </w:tcMar>
          </w:tcPr>
          <w:p w14:paraId="7AB14CDD" w14:textId="77777777" w:rsidR="00A37056" w:rsidRDefault="007417F9">
            <w:pPr>
              <w:rPr>
                <w:rFonts w:ascii="Arial" w:hAnsi="Arial" w:cs="Arial"/>
                <w:color w:val="000000"/>
                <w:sz w:val="15"/>
                <w:szCs w:val="15"/>
              </w:rPr>
            </w:pPr>
            <w:hyperlink r:id="rId1770"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EDEAA60" w14:textId="77777777" w:rsidR="00A37056" w:rsidRDefault="007417F9">
            <w:pPr>
              <w:jc w:val="right"/>
              <w:rPr>
                <w:rFonts w:ascii="Arial" w:hAnsi="Arial" w:cs="Arial"/>
                <w:color w:val="000000"/>
                <w:sz w:val="15"/>
                <w:szCs w:val="15"/>
              </w:rPr>
            </w:pPr>
            <w:hyperlink r:id="rId1771" w:history="1">
              <w:r w:rsidR="00A37056">
                <w:rPr>
                  <w:rStyle w:val="Hyperlink"/>
                  <w:rFonts w:ascii="Arial" w:hAnsi="Arial" w:cs="Arial"/>
                  <w:color w:val="000000"/>
                  <w:sz w:val="15"/>
                  <w:szCs w:val="15"/>
                  <w:u w:val="none"/>
                </w:rPr>
                <w:t>1</w:t>
              </w:r>
            </w:hyperlink>
          </w:p>
        </w:tc>
      </w:tr>
      <w:tr w:rsidR="00A37056" w14:paraId="15E2860C"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9835399" w14:textId="77777777" w:rsidR="00A37056" w:rsidRDefault="007417F9">
            <w:pPr>
              <w:rPr>
                <w:rFonts w:ascii="Arial" w:hAnsi="Arial" w:cs="Arial"/>
                <w:color w:val="000000"/>
                <w:sz w:val="15"/>
                <w:szCs w:val="15"/>
              </w:rPr>
            </w:pPr>
            <w:hyperlink r:id="rId1772" w:history="1">
              <w:r w:rsidR="00A37056">
                <w:rPr>
                  <w:rStyle w:val="Hyperlink"/>
                  <w:rFonts w:ascii="Arial" w:hAnsi="Arial" w:cs="Arial"/>
                  <w:color w:val="000000"/>
                  <w:sz w:val="15"/>
                  <w:szCs w:val="15"/>
                  <w:u w:val="none"/>
                </w:rPr>
                <w:t>Maliepaard, Kaatje Maria</w:t>
              </w:r>
            </w:hyperlink>
          </w:p>
        </w:tc>
        <w:tc>
          <w:tcPr>
            <w:tcW w:w="0" w:type="auto"/>
            <w:tcBorders>
              <w:right w:val="single" w:sz="6" w:space="0" w:color="DAD9C7"/>
            </w:tcBorders>
            <w:shd w:val="clear" w:color="auto" w:fill="FFFFFF"/>
            <w:tcMar>
              <w:top w:w="60" w:type="dxa"/>
              <w:left w:w="75" w:type="dxa"/>
              <w:bottom w:w="60" w:type="dxa"/>
              <w:right w:w="60" w:type="dxa"/>
            </w:tcMar>
          </w:tcPr>
          <w:p w14:paraId="1E2B0C52" w14:textId="77777777" w:rsidR="00A37056" w:rsidRDefault="007417F9">
            <w:pPr>
              <w:rPr>
                <w:rFonts w:ascii="Arial" w:hAnsi="Arial" w:cs="Arial"/>
                <w:color w:val="000000"/>
                <w:sz w:val="15"/>
                <w:szCs w:val="15"/>
              </w:rPr>
            </w:pPr>
            <w:hyperlink r:id="rId1773"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484634D" w14:textId="77777777" w:rsidR="00A37056" w:rsidRDefault="007417F9">
            <w:pPr>
              <w:jc w:val="right"/>
              <w:rPr>
                <w:rFonts w:ascii="Arial" w:hAnsi="Arial" w:cs="Arial"/>
                <w:color w:val="000000"/>
                <w:sz w:val="15"/>
                <w:szCs w:val="15"/>
              </w:rPr>
            </w:pPr>
            <w:hyperlink r:id="rId1774" w:history="1">
              <w:r w:rsidR="00A37056">
                <w:rPr>
                  <w:rStyle w:val="Hyperlink"/>
                  <w:rFonts w:ascii="Arial" w:hAnsi="Arial" w:cs="Arial"/>
                  <w:color w:val="000000"/>
                  <w:sz w:val="15"/>
                  <w:szCs w:val="15"/>
                  <w:u w:val="none"/>
                </w:rPr>
                <w:t>1</w:t>
              </w:r>
            </w:hyperlink>
          </w:p>
        </w:tc>
      </w:tr>
      <w:tr w:rsidR="00A37056" w14:paraId="432F8E7F"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E3D449D" w14:textId="77777777" w:rsidR="00A37056" w:rsidRDefault="007417F9">
            <w:pPr>
              <w:rPr>
                <w:rFonts w:ascii="Arial" w:hAnsi="Arial" w:cs="Arial"/>
                <w:color w:val="000000"/>
                <w:sz w:val="15"/>
                <w:szCs w:val="15"/>
              </w:rPr>
            </w:pPr>
            <w:hyperlink r:id="rId1775" w:history="1">
              <w:r w:rsidR="00A37056">
                <w:rPr>
                  <w:rStyle w:val="Hyperlink"/>
                  <w:rFonts w:ascii="Arial" w:hAnsi="Arial" w:cs="Arial"/>
                  <w:color w:val="777777"/>
                  <w:sz w:val="15"/>
                  <w:szCs w:val="15"/>
                  <w:u w:val="none"/>
                </w:rPr>
                <w:t>Mijs, Job</w:t>
              </w:r>
            </w:hyperlink>
          </w:p>
        </w:tc>
        <w:tc>
          <w:tcPr>
            <w:tcW w:w="0" w:type="auto"/>
            <w:tcBorders>
              <w:right w:val="single" w:sz="6" w:space="0" w:color="DAD9C7"/>
            </w:tcBorders>
            <w:shd w:val="clear" w:color="auto" w:fill="EFF6FF"/>
            <w:tcMar>
              <w:top w:w="60" w:type="dxa"/>
              <w:left w:w="75" w:type="dxa"/>
              <w:bottom w:w="60" w:type="dxa"/>
              <w:right w:w="60" w:type="dxa"/>
            </w:tcMar>
          </w:tcPr>
          <w:p w14:paraId="7F7E1518" w14:textId="77777777" w:rsidR="00A37056" w:rsidRDefault="007417F9">
            <w:pPr>
              <w:rPr>
                <w:rFonts w:ascii="Arial" w:hAnsi="Arial" w:cs="Arial"/>
                <w:color w:val="000000"/>
                <w:sz w:val="15"/>
                <w:szCs w:val="15"/>
              </w:rPr>
            </w:pPr>
            <w:hyperlink r:id="rId177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2FC46A9" w14:textId="77777777" w:rsidR="00A37056" w:rsidRDefault="00A37056">
            <w:pPr>
              <w:rPr>
                <w:rFonts w:ascii="Arial" w:hAnsi="Arial" w:cs="Arial"/>
                <w:color w:val="000000"/>
                <w:sz w:val="15"/>
                <w:szCs w:val="15"/>
              </w:rPr>
            </w:pPr>
          </w:p>
        </w:tc>
      </w:tr>
      <w:tr w:rsidR="00A37056" w14:paraId="60582A1A"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27A7475" w14:textId="77777777" w:rsidR="00A37056" w:rsidRDefault="007417F9">
            <w:pPr>
              <w:rPr>
                <w:rFonts w:ascii="Arial" w:hAnsi="Arial" w:cs="Arial"/>
                <w:color w:val="000000"/>
                <w:sz w:val="15"/>
                <w:szCs w:val="15"/>
              </w:rPr>
            </w:pPr>
            <w:hyperlink r:id="rId1777" w:history="1">
              <w:r w:rsidR="00A37056">
                <w:rPr>
                  <w:rStyle w:val="Hyperlink"/>
                  <w:rFonts w:ascii="Arial" w:hAnsi="Arial" w:cs="Arial"/>
                  <w:color w:val="777777"/>
                  <w:sz w:val="15"/>
                  <w:szCs w:val="15"/>
                  <w:u w:val="none"/>
                </w:rPr>
                <w:t>Mijs, Willem</w:t>
              </w:r>
            </w:hyperlink>
          </w:p>
        </w:tc>
        <w:tc>
          <w:tcPr>
            <w:tcW w:w="0" w:type="auto"/>
            <w:tcBorders>
              <w:right w:val="single" w:sz="6" w:space="0" w:color="DAD9C7"/>
            </w:tcBorders>
            <w:shd w:val="clear" w:color="auto" w:fill="FFFFFF"/>
            <w:tcMar>
              <w:top w:w="60" w:type="dxa"/>
              <w:left w:w="75" w:type="dxa"/>
              <w:bottom w:w="60" w:type="dxa"/>
              <w:right w:w="60" w:type="dxa"/>
            </w:tcMar>
          </w:tcPr>
          <w:p w14:paraId="7ED26991" w14:textId="77777777" w:rsidR="00A37056" w:rsidRDefault="007417F9">
            <w:pPr>
              <w:rPr>
                <w:rFonts w:ascii="Arial" w:hAnsi="Arial" w:cs="Arial"/>
                <w:color w:val="000000"/>
                <w:sz w:val="15"/>
                <w:szCs w:val="15"/>
              </w:rPr>
            </w:pPr>
            <w:hyperlink r:id="rId177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6928E14D" w14:textId="77777777" w:rsidR="00A37056" w:rsidRDefault="00A37056">
            <w:pPr>
              <w:rPr>
                <w:rFonts w:ascii="Arial" w:hAnsi="Arial" w:cs="Arial"/>
                <w:color w:val="000000"/>
                <w:sz w:val="15"/>
                <w:szCs w:val="15"/>
              </w:rPr>
            </w:pPr>
          </w:p>
        </w:tc>
      </w:tr>
      <w:tr w:rsidR="00A37056" w14:paraId="75631A44"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1540D33" w14:textId="77777777" w:rsidR="00A37056" w:rsidRDefault="007417F9">
            <w:pPr>
              <w:rPr>
                <w:rFonts w:ascii="Arial" w:hAnsi="Arial" w:cs="Arial"/>
                <w:color w:val="000000"/>
                <w:sz w:val="15"/>
                <w:szCs w:val="15"/>
              </w:rPr>
            </w:pPr>
            <w:hyperlink r:id="rId1779" w:history="1">
              <w:r w:rsidR="00A37056">
                <w:rPr>
                  <w:rStyle w:val="Hyperlink"/>
                  <w:rFonts w:ascii="Arial" w:hAnsi="Arial" w:cs="Arial"/>
                  <w:color w:val="777777"/>
                  <w:sz w:val="15"/>
                  <w:szCs w:val="15"/>
                  <w:u w:val="none"/>
                </w:rPr>
                <w:t>Mijs-van Es, Anna Antonia</w:t>
              </w:r>
            </w:hyperlink>
          </w:p>
        </w:tc>
        <w:tc>
          <w:tcPr>
            <w:tcW w:w="0" w:type="auto"/>
            <w:tcBorders>
              <w:right w:val="single" w:sz="6" w:space="0" w:color="DAD9C7"/>
            </w:tcBorders>
            <w:shd w:val="clear" w:color="auto" w:fill="EFF6FF"/>
            <w:tcMar>
              <w:top w:w="60" w:type="dxa"/>
              <w:left w:w="75" w:type="dxa"/>
              <w:bottom w:w="60" w:type="dxa"/>
              <w:right w:w="60" w:type="dxa"/>
            </w:tcMar>
          </w:tcPr>
          <w:p w14:paraId="008B2AA2" w14:textId="77777777" w:rsidR="00A37056" w:rsidRDefault="007417F9">
            <w:pPr>
              <w:rPr>
                <w:rFonts w:ascii="Arial" w:hAnsi="Arial" w:cs="Arial"/>
                <w:color w:val="000000"/>
                <w:sz w:val="15"/>
                <w:szCs w:val="15"/>
              </w:rPr>
            </w:pPr>
            <w:hyperlink r:id="rId178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5EF38CD" w14:textId="77777777" w:rsidR="00A37056" w:rsidRDefault="00A37056">
            <w:pPr>
              <w:rPr>
                <w:rFonts w:ascii="Arial" w:hAnsi="Arial" w:cs="Arial"/>
                <w:color w:val="000000"/>
                <w:sz w:val="15"/>
                <w:szCs w:val="15"/>
              </w:rPr>
            </w:pPr>
          </w:p>
        </w:tc>
      </w:tr>
      <w:tr w:rsidR="00A37056" w14:paraId="33F40F5C"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5F38994" w14:textId="77777777" w:rsidR="00A37056" w:rsidRDefault="007417F9">
            <w:pPr>
              <w:rPr>
                <w:rFonts w:ascii="Arial" w:hAnsi="Arial" w:cs="Arial"/>
                <w:color w:val="000000"/>
                <w:sz w:val="15"/>
                <w:szCs w:val="15"/>
              </w:rPr>
            </w:pPr>
            <w:hyperlink r:id="rId1781" w:history="1">
              <w:r w:rsidR="00A37056">
                <w:rPr>
                  <w:rStyle w:val="Hyperlink"/>
                  <w:rFonts w:ascii="Arial" w:hAnsi="Arial" w:cs="Arial"/>
                  <w:color w:val="777777"/>
                  <w:sz w:val="15"/>
                  <w:szCs w:val="15"/>
                  <w:u w:val="none"/>
                </w:rPr>
                <w:t>Moerenhout-de Boet, Sara Johanna Maria</w:t>
              </w:r>
            </w:hyperlink>
          </w:p>
        </w:tc>
        <w:tc>
          <w:tcPr>
            <w:tcW w:w="0" w:type="auto"/>
            <w:tcBorders>
              <w:right w:val="single" w:sz="6" w:space="0" w:color="DAD9C7"/>
            </w:tcBorders>
            <w:shd w:val="clear" w:color="auto" w:fill="FFFFFF"/>
            <w:tcMar>
              <w:top w:w="60" w:type="dxa"/>
              <w:left w:w="75" w:type="dxa"/>
              <w:bottom w:w="60" w:type="dxa"/>
              <w:right w:w="60" w:type="dxa"/>
            </w:tcMar>
          </w:tcPr>
          <w:p w14:paraId="1AF1DBBE" w14:textId="77777777" w:rsidR="00A37056" w:rsidRDefault="007417F9">
            <w:pPr>
              <w:rPr>
                <w:rFonts w:ascii="Arial" w:hAnsi="Arial" w:cs="Arial"/>
                <w:color w:val="000000"/>
                <w:sz w:val="15"/>
                <w:szCs w:val="15"/>
              </w:rPr>
            </w:pPr>
            <w:hyperlink r:id="rId178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4B87CDEE" w14:textId="77777777" w:rsidR="00A37056" w:rsidRDefault="00A37056">
            <w:pPr>
              <w:rPr>
                <w:rFonts w:ascii="Arial" w:hAnsi="Arial" w:cs="Arial"/>
                <w:color w:val="000000"/>
                <w:sz w:val="15"/>
                <w:szCs w:val="15"/>
              </w:rPr>
            </w:pPr>
          </w:p>
        </w:tc>
      </w:tr>
      <w:tr w:rsidR="00A37056" w14:paraId="7AFAD57C"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4FE057A" w14:textId="77777777" w:rsidR="00A37056" w:rsidRDefault="007417F9">
            <w:pPr>
              <w:rPr>
                <w:rFonts w:ascii="Arial" w:hAnsi="Arial" w:cs="Arial"/>
                <w:color w:val="000000"/>
                <w:sz w:val="15"/>
                <w:szCs w:val="15"/>
              </w:rPr>
            </w:pPr>
            <w:hyperlink r:id="rId1783" w:history="1">
              <w:r w:rsidR="00A37056">
                <w:rPr>
                  <w:rStyle w:val="Hyperlink"/>
                  <w:rFonts w:ascii="Arial" w:hAnsi="Arial" w:cs="Arial"/>
                  <w:color w:val="000000"/>
                  <w:sz w:val="15"/>
                  <w:szCs w:val="15"/>
                  <w:u w:val="none"/>
                </w:rPr>
                <w:t>Munters, Neeltje</w:t>
              </w:r>
            </w:hyperlink>
          </w:p>
        </w:tc>
        <w:tc>
          <w:tcPr>
            <w:tcW w:w="0" w:type="auto"/>
            <w:tcBorders>
              <w:right w:val="single" w:sz="6" w:space="0" w:color="DAD9C7"/>
            </w:tcBorders>
            <w:shd w:val="clear" w:color="auto" w:fill="EFF6FF"/>
            <w:tcMar>
              <w:top w:w="60" w:type="dxa"/>
              <w:left w:w="75" w:type="dxa"/>
              <w:bottom w:w="60" w:type="dxa"/>
              <w:right w:w="60" w:type="dxa"/>
            </w:tcMar>
          </w:tcPr>
          <w:p w14:paraId="1024F6FC" w14:textId="77777777" w:rsidR="00A37056" w:rsidRDefault="007417F9">
            <w:pPr>
              <w:rPr>
                <w:rFonts w:ascii="Arial" w:hAnsi="Arial" w:cs="Arial"/>
                <w:color w:val="000000"/>
                <w:sz w:val="15"/>
                <w:szCs w:val="15"/>
              </w:rPr>
            </w:pPr>
            <w:hyperlink r:id="rId1784"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523D6F8" w14:textId="77777777" w:rsidR="00A37056" w:rsidRDefault="007417F9">
            <w:pPr>
              <w:jc w:val="right"/>
              <w:rPr>
                <w:rFonts w:ascii="Arial" w:hAnsi="Arial" w:cs="Arial"/>
                <w:color w:val="000000"/>
                <w:sz w:val="15"/>
                <w:szCs w:val="15"/>
              </w:rPr>
            </w:pPr>
            <w:hyperlink r:id="rId1785" w:history="1">
              <w:r w:rsidR="00A37056">
                <w:rPr>
                  <w:rStyle w:val="Hyperlink"/>
                  <w:rFonts w:ascii="Arial" w:hAnsi="Arial" w:cs="Arial"/>
                  <w:color w:val="000000"/>
                  <w:sz w:val="15"/>
                  <w:szCs w:val="15"/>
                  <w:u w:val="none"/>
                </w:rPr>
                <w:t>1</w:t>
              </w:r>
            </w:hyperlink>
          </w:p>
        </w:tc>
      </w:tr>
      <w:tr w:rsidR="00A37056" w14:paraId="38B5C905"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3DCFDBF" w14:textId="77777777" w:rsidR="00A37056" w:rsidRDefault="007417F9">
            <w:pPr>
              <w:rPr>
                <w:rFonts w:ascii="Arial" w:hAnsi="Arial" w:cs="Arial"/>
                <w:color w:val="000000"/>
                <w:sz w:val="15"/>
                <w:szCs w:val="15"/>
              </w:rPr>
            </w:pPr>
            <w:hyperlink r:id="rId1786" w:history="1">
              <w:r w:rsidR="00A37056">
                <w:rPr>
                  <w:rStyle w:val="Hyperlink"/>
                  <w:rFonts w:ascii="Arial" w:hAnsi="Arial" w:cs="Arial"/>
                  <w:color w:val="777777"/>
                  <w:sz w:val="15"/>
                  <w:szCs w:val="15"/>
                  <w:u w:val="none"/>
                </w:rPr>
                <w:t>Nieuwaal-van Osseweijer, Elizabeth</w:t>
              </w:r>
            </w:hyperlink>
          </w:p>
        </w:tc>
        <w:tc>
          <w:tcPr>
            <w:tcW w:w="0" w:type="auto"/>
            <w:tcBorders>
              <w:right w:val="single" w:sz="6" w:space="0" w:color="DAD9C7"/>
            </w:tcBorders>
            <w:shd w:val="clear" w:color="auto" w:fill="FFFFFF"/>
            <w:tcMar>
              <w:top w:w="60" w:type="dxa"/>
              <w:left w:w="75" w:type="dxa"/>
              <w:bottom w:w="60" w:type="dxa"/>
              <w:right w:w="60" w:type="dxa"/>
            </w:tcMar>
          </w:tcPr>
          <w:p w14:paraId="4FFF3A10" w14:textId="77777777" w:rsidR="00A37056" w:rsidRDefault="007417F9">
            <w:pPr>
              <w:rPr>
                <w:rFonts w:ascii="Arial" w:hAnsi="Arial" w:cs="Arial"/>
                <w:color w:val="000000"/>
                <w:sz w:val="15"/>
                <w:szCs w:val="15"/>
              </w:rPr>
            </w:pPr>
            <w:hyperlink r:id="rId178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D636210" w14:textId="77777777" w:rsidR="00A37056" w:rsidRDefault="00A37056">
            <w:pPr>
              <w:rPr>
                <w:rFonts w:ascii="Arial" w:hAnsi="Arial" w:cs="Arial"/>
                <w:color w:val="000000"/>
                <w:sz w:val="15"/>
                <w:szCs w:val="15"/>
              </w:rPr>
            </w:pPr>
          </w:p>
        </w:tc>
      </w:tr>
      <w:tr w:rsidR="00A37056" w14:paraId="08426D20"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0ED8A0D" w14:textId="77777777" w:rsidR="00A37056" w:rsidRDefault="007417F9">
            <w:pPr>
              <w:rPr>
                <w:rFonts w:ascii="Arial" w:hAnsi="Arial" w:cs="Arial"/>
                <w:color w:val="000000"/>
                <w:sz w:val="15"/>
                <w:szCs w:val="15"/>
              </w:rPr>
            </w:pPr>
            <w:hyperlink r:id="rId1788" w:history="1">
              <w:r w:rsidR="00A37056">
                <w:rPr>
                  <w:rStyle w:val="Hyperlink"/>
                  <w:rFonts w:ascii="Arial" w:hAnsi="Arial" w:cs="Arial"/>
                  <w:color w:val="777777"/>
                  <w:sz w:val="15"/>
                  <w:szCs w:val="15"/>
                  <w:u w:val="none"/>
                </w:rPr>
                <w:t>Nijsse, Adriana Maria Martina</w:t>
              </w:r>
            </w:hyperlink>
          </w:p>
        </w:tc>
        <w:tc>
          <w:tcPr>
            <w:tcW w:w="0" w:type="auto"/>
            <w:tcBorders>
              <w:right w:val="single" w:sz="6" w:space="0" w:color="DAD9C7"/>
            </w:tcBorders>
            <w:shd w:val="clear" w:color="auto" w:fill="EFF6FF"/>
            <w:tcMar>
              <w:top w:w="60" w:type="dxa"/>
              <w:left w:w="75" w:type="dxa"/>
              <w:bottom w:w="60" w:type="dxa"/>
              <w:right w:w="60" w:type="dxa"/>
            </w:tcMar>
          </w:tcPr>
          <w:p w14:paraId="23D5E845" w14:textId="77777777" w:rsidR="00A37056" w:rsidRDefault="007417F9">
            <w:pPr>
              <w:rPr>
                <w:rFonts w:ascii="Arial" w:hAnsi="Arial" w:cs="Arial"/>
                <w:color w:val="000000"/>
                <w:sz w:val="15"/>
                <w:szCs w:val="15"/>
              </w:rPr>
            </w:pPr>
            <w:hyperlink r:id="rId178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03C66D9" w14:textId="77777777" w:rsidR="00A37056" w:rsidRDefault="00A37056">
            <w:pPr>
              <w:rPr>
                <w:rFonts w:ascii="Arial" w:hAnsi="Arial" w:cs="Arial"/>
                <w:color w:val="000000"/>
                <w:sz w:val="15"/>
                <w:szCs w:val="15"/>
              </w:rPr>
            </w:pPr>
          </w:p>
        </w:tc>
      </w:tr>
      <w:tr w:rsidR="00A37056" w14:paraId="4B902734"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7611361" w14:textId="77777777" w:rsidR="00A37056" w:rsidRDefault="007417F9">
            <w:pPr>
              <w:rPr>
                <w:rFonts w:ascii="Arial" w:hAnsi="Arial" w:cs="Arial"/>
                <w:color w:val="000000"/>
                <w:sz w:val="15"/>
                <w:szCs w:val="15"/>
              </w:rPr>
            </w:pPr>
            <w:hyperlink r:id="rId1790" w:history="1">
              <w:r w:rsidR="00A37056">
                <w:rPr>
                  <w:rStyle w:val="Hyperlink"/>
                  <w:rFonts w:ascii="Arial" w:hAnsi="Arial" w:cs="Arial"/>
                  <w:color w:val="777777"/>
                  <w:sz w:val="15"/>
                  <w:szCs w:val="15"/>
                  <w:u w:val="none"/>
                </w:rPr>
                <w:t>Nijsse, Adrianus Cornelis Maria</w:t>
              </w:r>
            </w:hyperlink>
          </w:p>
        </w:tc>
        <w:tc>
          <w:tcPr>
            <w:tcW w:w="0" w:type="auto"/>
            <w:tcBorders>
              <w:right w:val="single" w:sz="6" w:space="0" w:color="DAD9C7"/>
            </w:tcBorders>
            <w:shd w:val="clear" w:color="auto" w:fill="FFFFFF"/>
            <w:tcMar>
              <w:top w:w="60" w:type="dxa"/>
              <w:left w:w="75" w:type="dxa"/>
              <w:bottom w:w="60" w:type="dxa"/>
              <w:right w:w="60" w:type="dxa"/>
            </w:tcMar>
          </w:tcPr>
          <w:p w14:paraId="62315743" w14:textId="77777777" w:rsidR="00A37056" w:rsidRDefault="007417F9">
            <w:pPr>
              <w:rPr>
                <w:rFonts w:ascii="Arial" w:hAnsi="Arial" w:cs="Arial"/>
                <w:color w:val="000000"/>
                <w:sz w:val="15"/>
                <w:szCs w:val="15"/>
              </w:rPr>
            </w:pPr>
            <w:hyperlink r:id="rId179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9ED9C41" w14:textId="77777777" w:rsidR="00A37056" w:rsidRDefault="00A37056">
            <w:pPr>
              <w:rPr>
                <w:rFonts w:ascii="Arial" w:hAnsi="Arial" w:cs="Arial"/>
                <w:color w:val="000000"/>
                <w:sz w:val="15"/>
                <w:szCs w:val="15"/>
              </w:rPr>
            </w:pPr>
          </w:p>
        </w:tc>
      </w:tr>
      <w:tr w:rsidR="00A37056" w14:paraId="21E1E24B"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43CDB91" w14:textId="77777777" w:rsidR="00A37056" w:rsidRDefault="007417F9">
            <w:pPr>
              <w:rPr>
                <w:rFonts w:ascii="Arial" w:hAnsi="Arial" w:cs="Arial"/>
                <w:color w:val="000000"/>
                <w:sz w:val="15"/>
                <w:szCs w:val="15"/>
              </w:rPr>
            </w:pPr>
            <w:hyperlink r:id="rId1792" w:history="1">
              <w:r w:rsidR="00A37056">
                <w:rPr>
                  <w:rStyle w:val="Hyperlink"/>
                  <w:rFonts w:ascii="Arial" w:hAnsi="Arial" w:cs="Arial"/>
                  <w:color w:val="777777"/>
                  <w:sz w:val="15"/>
                  <w:szCs w:val="15"/>
                  <w:u w:val="none"/>
                </w:rPr>
                <w:t>Nijsse, Antonia Adriana</w:t>
              </w:r>
            </w:hyperlink>
          </w:p>
        </w:tc>
        <w:tc>
          <w:tcPr>
            <w:tcW w:w="0" w:type="auto"/>
            <w:tcBorders>
              <w:right w:val="single" w:sz="6" w:space="0" w:color="DAD9C7"/>
            </w:tcBorders>
            <w:shd w:val="clear" w:color="auto" w:fill="EFF6FF"/>
            <w:tcMar>
              <w:top w:w="60" w:type="dxa"/>
              <w:left w:w="75" w:type="dxa"/>
              <w:bottom w:w="60" w:type="dxa"/>
              <w:right w:w="60" w:type="dxa"/>
            </w:tcMar>
          </w:tcPr>
          <w:p w14:paraId="5DC0362C" w14:textId="77777777" w:rsidR="00A37056" w:rsidRDefault="007417F9">
            <w:pPr>
              <w:rPr>
                <w:rFonts w:ascii="Arial" w:hAnsi="Arial" w:cs="Arial"/>
                <w:color w:val="000000"/>
                <w:sz w:val="15"/>
                <w:szCs w:val="15"/>
              </w:rPr>
            </w:pPr>
            <w:hyperlink r:id="rId179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1EB106D" w14:textId="77777777" w:rsidR="00A37056" w:rsidRDefault="00A37056">
            <w:pPr>
              <w:rPr>
                <w:rFonts w:ascii="Arial" w:hAnsi="Arial" w:cs="Arial"/>
                <w:color w:val="000000"/>
                <w:sz w:val="15"/>
                <w:szCs w:val="15"/>
              </w:rPr>
            </w:pPr>
          </w:p>
        </w:tc>
      </w:tr>
      <w:tr w:rsidR="00A37056" w14:paraId="4B34A6AC"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1B30FAA" w14:textId="77777777" w:rsidR="00A37056" w:rsidRDefault="007417F9">
            <w:pPr>
              <w:rPr>
                <w:rFonts w:ascii="Arial" w:hAnsi="Arial" w:cs="Arial"/>
                <w:color w:val="000000"/>
                <w:sz w:val="15"/>
                <w:szCs w:val="15"/>
              </w:rPr>
            </w:pPr>
            <w:hyperlink r:id="rId1794" w:history="1">
              <w:r w:rsidR="00A37056">
                <w:rPr>
                  <w:rStyle w:val="Hyperlink"/>
                  <w:rFonts w:ascii="Arial" w:hAnsi="Arial" w:cs="Arial"/>
                  <w:color w:val="777777"/>
                  <w:sz w:val="15"/>
                  <w:szCs w:val="15"/>
                  <w:u w:val="none"/>
                </w:rPr>
                <w:t>Nijsse, Cornelis Johannis</w:t>
              </w:r>
            </w:hyperlink>
          </w:p>
        </w:tc>
        <w:tc>
          <w:tcPr>
            <w:tcW w:w="0" w:type="auto"/>
            <w:tcBorders>
              <w:right w:val="single" w:sz="6" w:space="0" w:color="DAD9C7"/>
            </w:tcBorders>
            <w:shd w:val="clear" w:color="auto" w:fill="FFFFFF"/>
            <w:tcMar>
              <w:top w:w="60" w:type="dxa"/>
              <w:left w:w="75" w:type="dxa"/>
              <w:bottom w:w="60" w:type="dxa"/>
              <w:right w:w="60" w:type="dxa"/>
            </w:tcMar>
          </w:tcPr>
          <w:p w14:paraId="7D6CE457" w14:textId="77777777" w:rsidR="00A37056" w:rsidRDefault="007417F9">
            <w:pPr>
              <w:rPr>
                <w:rFonts w:ascii="Arial" w:hAnsi="Arial" w:cs="Arial"/>
                <w:color w:val="000000"/>
                <w:sz w:val="15"/>
                <w:szCs w:val="15"/>
              </w:rPr>
            </w:pPr>
            <w:hyperlink r:id="rId179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580D9E9" w14:textId="77777777" w:rsidR="00A37056" w:rsidRDefault="00A37056">
            <w:pPr>
              <w:rPr>
                <w:rFonts w:ascii="Arial" w:hAnsi="Arial" w:cs="Arial"/>
                <w:color w:val="000000"/>
                <w:sz w:val="15"/>
                <w:szCs w:val="15"/>
              </w:rPr>
            </w:pPr>
          </w:p>
        </w:tc>
      </w:tr>
      <w:tr w:rsidR="00A37056" w14:paraId="4C1A91E0"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DEAE4F5" w14:textId="77777777" w:rsidR="00A37056" w:rsidRDefault="007417F9">
            <w:pPr>
              <w:rPr>
                <w:rFonts w:ascii="Arial" w:hAnsi="Arial" w:cs="Arial"/>
                <w:color w:val="000000"/>
                <w:sz w:val="15"/>
                <w:szCs w:val="15"/>
              </w:rPr>
            </w:pPr>
            <w:hyperlink r:id="rId1796" w:history="1">
              <w:r w:rsidR="00A37056">
                <w:rPr>
                  <w:rStyle w:val="Hyperlink"/>
                  <w:rFonts w:ascii="Arial" w:hAnsi="Arial" w:cs="Arial"/>
                  <w:color w:val="777777"/>
                  <w:sz w:val="15"/>
                  <w:szCs w:val="15"/>
                  <w:u w:val="none"/>
                </w:rPr>
                <w:t>Nijsse, Elisabeth Antonia Maria</w:t>
              </w:r>
            </w:hyperlink>
          </w:p>
        </w:tc>
        <w:tc>
          <w:tcPr>
            <w:tcW w:w="0" w:type="auto"/>
            <w:tcBorders>
              <w:right w:val="single" w:sz="6" w:space="0" w:color="DAD9C7"/>
            </w:tcBorders>
            <w:shd w:val="clear" w:color="auto" w:fill="EFF6FF"/>
            <w:tcMar>
              <w:top w:w="60" w:type="dxa"/>
              <w:left w:w="75" w:type="dxa"/>
              <w:bottom w:w="60" w:type="dxa"/>
              <w:right w:w="60" w:type="dxa"/>
            </w:tcMar>
          </w:tcPr>
          <w:p w14:paraId="775E67FD" w14:textId="77777777" w:rsidR="00A37056" w:rsidRDefault="007417F9">
            <w:pPr>
              <w:rPr>
                <w:rFonts w:ascii="Arial" w:hAnsi="Arial" w:cs="Arial"/>
                <w:color w:val="000000"/>
                <w:sz w:val="15"/>
                <w:szCs w:val="15"/>
              </w:rPr>
            </w:pPr>
            <w:hyperlink r:id="rId179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BC83EB5" w14:textId="77777777" w:rsidR="00A37056" w:rsidRDefault="00A37056">
            <w:pPr>
              <w:rPr>
                <w:rFonts w:ascii="Arial" w:hAnsi="Arial" w:cs="Arial"/>
                <w:color w:val="000000"/>
                <w:sz w:val="15"/>
                <w:szCs w:val="15"/>
              </w:rPr>
            </w:pPr>
          </w:p>
        </w:tc>
      </w:tr>
      <w:tr w:rsidR="00A37056" w14:paraId="3EE6381B"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25B1C69" w14:textId="77777777" w:rsidR="00A37056" w:rsidRDefault="007417F9">
            <w:pPr>
              <w:rPr>
                <w:rFonts w:ascii="Arial" w:hAnsi="Arial" w:cs="Arial"/>
                <w:color w:val="000000"/>
                <w:sz w:val="15"/>
                <w:szCs w:val="15"/>
              </w:rPr>
            </w:pPr>
            <w:hyperlink r:id="rId1798" w:history="1">
              <w:r w:rsidR="00A37056">
                <w:rPr>
                  <w:rStyle w:val="Hyperlink"/>
                  <w:rFonts w:ascii="Arial" w:hAnsi="Arial" w:cs="Arial"/>
                  <w:color w:val="777777"/>
                  <w:sz w:val="15"/>
                  <w:szCs w:val="15"/>
                  <w:u w:val="none"/>
                </w:rPr>
                <w:t>Osseweijer, Catharina Johanna</w:t>
              </w:r>
            </w:hyperlink>
          </w:p>
        </w:tc>
        <w:tc>
          <w:tcPr>
            <w:tcW w:w="0" w:type="auto"/>
            <w:tcBorders>
              <w:right w:val="single" w:sz="6" w:space="0" w:color="DAD9C7"/>
            </w:tcBorders>
            <w:shd w:val="clear" w:color="auto" w:fill="FFFFFF"/>
            <w:tcMar>
              <w:top w:w="60" w:type="dxa"/>
              <w:left w:w="75" w:type="dxa"/>
              <w:bottom w:w="60" w:type="dxa"/>
              <w:right w:w="60" w:type="dxa"/>
            </w:tcMar>
          </w:tcPr>
          <w:p w14:paraId="6C5DC068" w14:textId="77777777" w:rsidR="00A37056" w:rsidRDefault="007417F9">
            <w:pPr>
              <w:rPr>
                <w:rFonts w:ascii="Arial" w:hAnsi="Arial" w:cs="Arial"/>
                <w:color w:val="000000"/>
                <w:sz w:val="15"/>
                <w:szCs w:val="15"/>
              </w:rPr>
            </w:pPr>
            <w:hyperlink r:id="rId179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63AB54EF" w14:textId="77777777" w:rsidR="00A37056" w:rsidRDefault="00A37056">
            <w:pPr>
              <w:rPr>
                <w:rFonts w:ascii="Arial" w:hAnsi="Arial" w:cs="Arial"/>
                <w:color w:val="000000"/>
                <w:sz w:val="15"/>
                <w:szCs w:val="15"/>
              </w:rPr>
            </w:pPr>
          </w:p>
        </w:tc>
      </w:tr>
      <w:tr w:rsidR="00A37056" w14:paraId="7470CDFA"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1033123" w14:textId="77777777" w:rsidR="00A37056" w:rsidRDefault="007417F9">
            <w:pPr>
              <w:rPr>
                <w:rFonts w:ascii="Arial" w:hAnsi="Arial" w:cs="Arial"/>
                <w:color w:val="000000"/>
                <w:sz w:val="15"/>
                <w:szCs w:val="15"/>
              </w:rPr>
            </w:pPr>
            <w:hyperlink r:id="rId1800" w:history="1">
              <w:r w:rsidR="00A37056">
                <w:rPr>
                  <w:rStyle w:val="Hyperlink"/>
                  <w:rFonts w:ascii="Arial" w:hAnsi="Arial" w:cs="Arial"/>
                  <w:color w:val="777777"/>
                  <w:sz w:val="15"/>
                  <w:szCs w:val="15"/>
                  <w:u w:val="none"/>
                </w:rPr>
                <w:t>Osseweijer, Hendrik</w:t>
              </w:r>
            </w:hyperlink>
          </w:p>
        </w:tc>
        <w:tc>
          <w:tcPr>
            <w:tcW w:w="0" w:type="auto"/>
            <w:tcBorders>
              <w:right w:val="single" w:sz="6" w:space="0" w:color="DAD9C7"/>
            </w:tcBorders>
            <w:shd w:val="clear" w:color="auto" w:fill="EFF6FF"/>
            <w:tcMar>
              <w:top w:w="60" w:type="dxa"/>
              <w:left w:w="75" w:type="dxa"/>
              <w:bottom w:w="60" w:type="dxa"/>
              <w:right w:w="60" w:type="dxa"/>
            </w:tcMar>
          </w:tcPr>
          <w:p w14:paraId="1280D094" w14:textId="77777777" w:rsidR="00A37056" w:rsidRDefault="007417F9">
            <w:pPr>
              <w:rPr>
                <w:rFonts w:ascii="Arial" w:hAnsi="Arial" w:cs="Arial"/>
                <w:color w:val="000000"/>
                <w:sz w:val="15"/>
                <w:szCs w:val="15"/>
              </w:rPr>
            </w:pPr>
            <w:hyperlink r:id="rId180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2CE6E77" w14:textId="77777777" w:rsidR="00A37056" w:rsidRDefault="00A37056">
            <w:pPr>
              <w:rPr>
                <w:rFonts w:ascii="Arial" w:hAnsi="Arial" w:cs="Arial"/>
                <w:color w:val="000000"/>
                <w:sz w:val="15"/>
                <w:szCs w:val="15"/>
              </w:rPr>
            </w:pPr>
          </w:p>
        </w:tc>
      </w:tr>
      <w:tr w:rsidR="00A37056" w14:paraId="729361F5"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69AEEAD" w14:textId="77777777" w:rsidR="00A37056" w:rsidRDefault="007417F9">
            <w:pPr>
              <w:rPr>
                <w:rFonts w:ascii="Arial" w:hAnsi="Arial" w:cs="Arial"/>
                <w:color w:val="000000"/>
                <w:sz w:val="15"/>
                <w:szCs w:val="15"/>
              </w:rPr>
            </w:pPr>
            <w:hyperlink r:id="rId1802" w:history="1">
              <w:r w:rsidR="00A37056">
                <w:rPr>
                  <w:rStyle w:val="Hyperlink"/>
                  <w:rFonts w:ascii="Arial" w:hAnsi="Arial" w:cs="Arial"/>
                  <w:color w:val="777777"/>
                  <w:sz w:val="15"/>
                  <w:szCs w:val="15"/>
                  <w:u w:val="none"/>
                </w:rPr>
                <w:t>Osseweijer, Johan Christiaan</w:t>
              </w:r>
            </w:hyperlink>
          </w:p>
        </w:tc>
        <w:tc>
          <w:tcPr>
            <w:tcW w:w="0" w:type="auto"/>
            <w:tcBorders>
              <w:right w:val="single" w:sz="6" w:space="0" w:color="DAD9C7"/>
            </w:tcBorders>
            <w:shd w:val="clear" w:color="auto" w:fill="FFFFFF"/>
            <w:tcMar>
              <w:top w:w="60" w:type="dxa"/>
              <w:left w:w="75" w:type="dxa"/>
              <w:bottom w:w="60" w:type="dxa"/>
              <w:right w:w="60" w:type="dxa"/>
            </w:tcMar>
          </w:tcPr>
          <w:p w14:paraId="20C32A42" w14:textId="77777777" w:rsidR="00A37056" w:rsidRDefault="007417F9">
            <w:pPr>
              <w:rPr>
                <w:rFonts w:ascii="Arial" w:hAnsi="Arial" w:cs="Arial"/>
                <w:color w:val="000000"/>
                <w:sz w:val="15"/>
                <w:szCs w:val="15"/>
              </w:rPr>
            </w:pPr>
            <w:hyperlink r:id="rId180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A38DD6C" w14:textId="77777777" w:rsidR="00A37056" w:rsidRDefault="00A37056">
            <w:pPr>
              <w:rPr>
                <w:rFonts w:ascii="Arial" w:hAnsi="Arial" w:cs="Arial"/>
                <w:color w:val="000000"/>
                <w:sz w:val="15"/>
                <w:szCs w:val="15"/>
              </w:rPr>
            </w:pPr>
          </w:p>
        </w:tc>
      </w:tr>
      <w:tr w:rsidR="00A37056" w14:paraId="734509AD"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B21D93C" w14:textId="77777777" w:rsidR="00A37056" w:rsidRDefault="007417F9">
            <w:pPr>
              <w:rPr>
                <w:rFonts w:ascii="Arial" w:hAnsi="Arial" w:cs="Arial"/>
                <w:color w:val="000000"/>
                <w:sz w:val="15"/>
                <w:szCs w:val="15"/>
              </w:rPr>
            </w:pPr>
            <w:hyperlink r:id="rId1804" w:history="1">
              <w:r w:rsidR="00A37056">
                <w:rPr>
                  <w:rStyle w:val="Hyperlink"/>
                  <w:rFonts w:ascii="Arial" w:hAnsi="Arial" w:cs="Arial"/>
                  <w:color w:val="777777"/>
                  <w:sz w:val="15"/>
                  <w:szCs w:val="15"/>
                  <w:u w:val="none"/>
                </w:rPr>
                <w:t>Osseweijer-Hartman, Francina</w:t>
              </w:r>
            </w:hyperlink>
          </w:p>
        </w:tc>
        <w:tc>
          <w:tcPr>
            <w:tcW w:w="0" w:type="auto"/>
            <w:tcBorders>
              <w:right w:val="single" w:sz="6" w:space="0" w:color="DAD9C7"/>
            </w:tcBorders>
            <w:shd w:val="clear" w:color="auto" w:fill="EFF6FF"/>
            <w:tcMar>
              <w:top w:w="60" w:type="dxa"/>
              <w:left w:w="75" w:type="dxa"/>
              <w:bottom w:w="60" w:type="dxa"/>
              <w:right w:w="60" w:type="dxa"/>
            </w:tcMar>
          </w:tcPr>
          <w:p w14:paraId="7C97958E" w14:textId="77777777" w:rsidR="00A37056" w:rsidRDefault="007417F9">
            <w:pPr>
              <w:rPr>
                <w:rFonts w:ascii="Arial" w:hAnsi="Arial" w:cs="Arial"/>
                <w:color w:val="000000"/>
                <w:sz w:val="15"/>
                <w:szCs w:val="15"/>
              </w:rPr>
            </w:pPr>
            <w:hyperlink r:id="rId180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E5162B8" w14:textId="77777777" w:rsidR="00A37056" w:rsidRDefault="00A37056">
            <w:pPr>
              <w:rPr>
                <w:rFonts w:ascii="Arial" w:hAnsi="Arial" w:cs="Arial"/>
                <w:color w:val="000000"/>
                <w:sz w:val="15"/>
                <w:szCs w:val="15"/>
              </w:rPr>
            </w:pPr>
          </w:p>
        </w:tc>
      </w:tr>
      <w:tr w:rsidR="00A37056" w14:paraId="7C6DA742"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A913413" w14:textId="77777777" w:rsidR="00A37056" w:rsidRDefault="007417F9">
            <w:pPr>
              <w:rPr>
                <w:rFonts w:ascii="Arial" w:hAnsi="Arial" w:cs="Arial"/>
                <w:color w:val="000000"/>
                <w:sz w:val="15"/>
                <w:szCs w:val="15"/>
              </w:rPr>
            </w:pPr>
            <w:hyperlink r:id="rId1806" w:history="1">
              <w:r w:rsidR="00A37056">
                <w:rPr>
                  <w:rStyle w:val="Hyperlink"/>
                  <w:rFonts w:ascii="Arial" w:hAnsi="Arial" w:cs="Arial"/>
                  <w:color w:val="777777"/>
                  <w:sz w:val="15"/>
                  <w:szCs w:val="15"/>
                  <w:u w:val="none"/>
                </w:rPr>
                <w:t>Osseweijer-Mulder, Klaasje</w:t>
              </w:r>
            </w:hyperlink>
          </w:p>
        </w:tc>
        <w:tc>
          <w:tcPr>
            <w:tcW w:w="0" w:type="auto"/>
            <w:tcBorders>
              <w:right w:val="single" w:sz="6" w:space="0" w:color="DAD9C7"/>
            </w:tcBorders>
            <w:shd w:val="clear" w:color="auto" w:fill="FFFFFF"/>
            <w:tcMar>
              <w:top w:w="60" w:type="dxa"/>
              <w:left w:w="75" w:type="dxa"/>
              <w:bottom w:w="60" w:type="dxa"/>
              <w:right w:w="60" w:type="dxa"/>
            </w:tcMar>
          </w:tcPr>
          <w:p w14:paraId="6F878B0D" w14:textId="77777777" w:rsidR="00A37056" w:rsidRDefault="007417F9">
            <w:pPr>
              <w:rPr>
                <w:rFonts w:ascii="Arial" w:hAnsi="Arial" w:cs="Arial"/>
                <w:color w:val="000000"/>
                <w:sz w:val="15"/>
                <w:szCs w:val="15"/>
              </w:rPr>
            </w:pPr>
            <w:hyperlink r:id="rId180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DEE5CDF" w14:textId="77777777" w:rsidR="00A37056" w:rsidRDefault="00A37056">
            <w:pPr>
              <w:rPr>
                <w:rFonts w:ascii="Arial" w:hAnsi="Arial" w:cs="Arial"/>
                <w:color w:val="000000"/>
                <w:sz w:val="15"/>
                <w:szCs w:val="15"/>
              </w:rPr>
            </w:pPr>
          </w:p>
        </w:tc>
      </w:tr>
      <w:tr w:rsidR="00A37056" w14:paraId="5C6A8B39"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5B67D6C" w14:textId="77777777" w:rsidR="00A37056" w:rsidRDefault="007417F9">
            <w:pPr>
              <w:rPr>
                <w:rFonts w:ascii="Arial" w:hAnsi="Arial" w:cs="Arial"/>
                <w:color w:val="000000"/>
                <w:sz w:val="15"/>
                <w:szCs w:val="15"/>
              </w:rPr>
            </w:pPr>
            <w:hyperlink r:id="rId1808" w:history="1">
              <w:r w:rsidR="00A37056">
                <w:rPr>
                  <w:rStyle w:val="Hyperlink"/>
                  <w:rFonts w:ascii="Arial" w:hAnsi="Arial" w:cs="Arial"/>
                  <w:color w:val="000000"/>
                  <w:sz w:val="15"/>
                  <w:szCs w:val="15"/>
                  <w:u w:val="none"/>
                </w:rPr>
                <w:t>Ouwens, Wouter</w:t>
              </w:r>
            </w:hyperlink>
          </w:p>
        </w:tc>
        <w:tc>
          <w:tcPr>
            <w:tcW w:w="0" w:type="auto"/>
            <w:tcBorders>
              <w:right w:val="single" w:sz="6" w:space="0" w:color="DAD9C7"/>
            </w:tcBorders>
            <w:shd w:val="clear" w:color="auto" w:fill="EFF6FF"/>
            <w:tcMar>
              <w:top w:w="60" w:type="dxa"/>
              <w:left w:w="75" w:type="dxa"/>
              <w:bottom w:w="60" w:type="dxa"/>
              <w:right w:w="60" w:type="dxa"/>
            </w:tcMar>
          </w:tcPr>
          <w:p w14:paraId="14F66830" w14:textId="77777777" w:rsidR="00A37056" w:rsidRDefault="007417F9">
            <w:pPr>
              <w:rPr>
                <w:rFonts w:ascii="Arial" w:hAnsi="Arial" w:cs="Arial"/>
                <w:color w:val="000000"/>
                <w:sz w:val="15"/>
                <w:szCs w:val="15"/>
              </w:rPr>
            </w:pPr>
            <w:hyperlink r:id="rId1809"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C07A5A5" w14:textId="77777777" w:rsidR="00A37056" w:rsidRDefault="007417F9">
            <w:pPr>
              <w:jc w:val="right"/>
              <w:rPr>
                <w:rFonts w:ascii="Arial" w:hAnsi="Arial" w:cs="Arial"/>
                <w:color w:val="000000"/>
                <w:sz w:val="15"/>
                <w:szCs w:val="15"/>
              </w:rPr>
            </w:pPr>
            <w:hyperlink r:id="rId1810" w:history="1">
              <w:r w:rsidR="00A37056">
                <w:rPr>
                  <w:rStyle w:val="Hyperlink"/>
                  <w:rFonts w:ascii="Arial" w:hAnsi="Arial" w:cs="Arial"/>
                  <w:color w:val="000000"/>
                  <w:sz w:val="15"/>
                  <w:szCs w:val="15"/>
                  <w:u w:val="none"/>
                </w:rPr>
                <w:t>1</w:t>
              </w:r>
            </w:hyperlink>
          </w:p>
        </w:tc>
      </w:tr>
      <w:tr w:rsidR="00A37056" w14:paraId="65C26795"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E6BF334" w14:textId="77777777" w:rsidR="00A37056" w:rsidRDefault="007417F9">
            <w:pPr>
              <w:rPr>
                <w:rFonts w:ascii="Arial" w:hAnsi="Arial" w:cs="Arial"/>
                <w:color w:val="000000"/>
                <w:sz w:val="15"/>
                <w:szCs w:val="15"/>
              </w:rPr>
            </w:pPr>
            <w:hyperlink r:id="rId1811" w:history="1">
              <w:r w:rsidR="00A37056">
                <w:rPr>
                  <w:rStyle w:val="Hyperlink"/>
                  <w:rFonts w:ascii="Arial" w:hAnsi="Arial" w:cs="Arial"/>
                  <w:color w:val="777777"/>
                  <w:sz w:val="15"/>
                  <w:szCs w:val="15"/>
                  <w:u w:val="none"/>
                </w:rPr>
                <w:t>Pieterse, Johanna Maria</w:t>
              </w:r>
            </w:hyperlink>
          </w:p>
        </w:tc>
        <w:tc>
          <w:tcPr>
            <w:tcW w:w="0" w:type="auto"/>
            <w:tcBorders>
              <w:right w:val="single" w:sz="6" w:space="0" w:color="DAD9C7"/>
            </w:tcBorders>
            <w:shd w:val="clear" w:color="auto" w:fill="FFFFFF"/>
            <w:tcMar>
              <w:top w:w="60" w:type="dxa"/>
              <w:left w:w="75" w:type="dxa"/>
              <w:bottom w:w="60" w:type="dxa"/>
              <w:right w:w="60" w:type="dxa"/>
            </w:tcMar>
          </w:tcPr>
          <w:p w14:paraId="0E5E0881" w14:textId="77777777" w:rsidR="00A37056" w:rsidRDefault="007417F9">
            <w:pPr>
              <w:rPr>
                <w:rFonts w:ascii="Arial" w:hAnsi="Arial" w:cs="Arial"/>
                <w:color w:val="000000"/>
                <w:sz w:val="15"/>
                <w:szCs w:val="15"/>
              </w:rPr>
            </w:pPr>
            <w:hyperlink r:id="rId181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48790505" w14:textId="77777777" w:rsidR="00A37056" w:rsidRDefault="00A37056">
            <w:pPr>
              <w:rPr>
                <w:rFonts w:ascii="Arial" w:hAnsi="Arial" w:cs="Arial"/>
                <w:color w:val="000000"/>
                <w:sz w:val="15"/>
                <w:szCs w:val="15"/>
              </w:rPr>
            </w:pPr>
          </w:p>
        </w:tc>
      </w:tr>
      <w:tr w:rsidR="00A37056" w14:paraId="46347BCD"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E0CA601" w14:textId="77777777" w:rsidR="00A37056" w:rsidRDefault="007417F9">
            <w:pPr>
              <w:rPr>
                <w:rFonts w:ascii="Arial" w:hAnsi="Arial" w:cs="Arial"/>
                <w:color w:val="000000"/>
                <w:sz w:val="15"/>
                <w:szCs w:val="15"/>
              </w:rPr>
            </w:pPr>
            <w:hyperlink r:id="rId1813" w:history="1">
              <w:r w:rsidR="00A37056">
                <w:rPr>
                  <w:rStyle w:val="Hyperlink"/>
                  <w:rFonts w:ascii="Arial" w:hAnsi="Arial" w:cs="Arial"/>
                  <w:color w:val="777777"/>
                  <w:sz w:val="15"/>
                  <w:szCs w:val="15"/>
                  <w:u w:val="none"/>
                </w:rPr>
                <w:t>Pollemans, Gerardus Bernardus</w:t>
              </w:r>
            </w:hyperlink>
          </w:p>
        </w:tc>
        <w:tc>
          <w:tcPr>
            <w:tcW w:w="0" w:type="auto"/>
            <w:tcBorders>
              <w:right w:val="single" w:sz="6" w:space="0" w:color="DAD9C7"/>
            </w:tcBorders>
            <w:shd w:val="clear" w:color="auto" w:fill="EFF6FF"/>
            <w:tcMar>
              <w:top w:w="60" w:type="dxa"/>
              <w:left w:w="75" w:type="dxa"/>
              <w:bottom w:w="60" w:type="dxa"/>
              <w:right w:w="60" w:type="dxa"/>
            </w:tcMar>
          </w:tcPr>
          <w:p w14:paraId="76495D43" w14:textId="77777777" w:rsidR="00A37056" w:rsidRDefault="007417F9">
            <w:pPr>
              <w:rPr>
                <w:rFonts w:ascii="Arial" w:hAnsi="Arial" w:cs="Arial"/>
                <w:color w:val="000000"/>
                <w:sz w:val="15"/>
                <w:szCs w:val="15"/>
              </w:rPr>
            </w:pPr>
            <w:hyperlink r:id="rId181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78BB891" w14:textId="77777777" w:rsidR="00A37056" w:rsidRDefault="00A37056">
            <w:pPr>
              <w:rPr>
                <w:rFonts w:ascii="Arial" w:hAnsi="Arial" w:cs="Arial"/>
                <w:color w:val="000000"/>
                <w:sz w:val="15"/>
                <w:szCs w:val="15"/>
              </w:rPr>
            </w:pPr>
          </w:p>
        </w:tc>
      </w:tr>
      <w:tr w:rsidR="00A37056" w14:paraId="06C1F1F2"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67E3B51" w14:textId="77777777" w:rsidR="00A37056" w:rsidRDefault="007417F9">
            <w:pPr>
              <w:rPr>
                <w:rFonts w:ascii="Arial" w:hAnsi="Arial" w:cs="Arial"/>
                <w:color w:val="000000"/>
                <w:sz w:val="15"/>
                <w:szCs w:val="15"/>
              </w:rPr>
            </w:pPr>
            <w:hyperlink r:id="rId1815" w:history="1">
              <w:r w:rsidR="00A37056">
                <w:rPr>
                  <w:rStyle w:val="Hyperlink"/>
                  <w:rFonts w:ascii="Arial" w:hAnsi="Arial" w:cs="Arial"/>
                  <w:color w:val="777777"/>
                  <w:sz w:val="15"/>
                  <w:szCs w:val="15"/>
                  <w:u w:val="none"/>
                </w:rPr>
                <w:t>Pollemans, Jacobus</w:t>
              </w:r>
            </w:hyperlink>
          </w:p>
        </w:tc>
        <w:tc>
          <w:tcPr>
            <w:tcW w:w="0" w:type="auto"/>
            <w:tcBorders>
              <w:right w:val="single" w:sz="6" w:space="0" w:color="DAD9C7"/>
            </w:tcBorders>
            <w:shd w:val="clear" w:color="auto" w:fill="FFFFFF"/>
            <w:tcMar>
              <w:top w:w="60" w:type="dxa"/>
              <w:left w:w="75" w:type="dxa"/>
              <w:bottom w:w="60" w:type="dxa"/>
              <w:right w:w="60" w:type="dxa"/>
            </w:tcMar>
          </w:tcPr>
          <w:p w14:paraId="13B67615" w14:textId="77777777" w:rsidR="00A37056" w:rsidRDefault="007417F9">
            <w:pPr>
              <w:rPr>
                <w:rFonts w:ascii="Arial" w:hAnsi="Arial" w:cs="Arial"/>
                <w:color w:val="000000"/>
                <w:sz w:val="15"/>
                <w:szCs w:val="15"/>
              </w:rPr>
            </w:pPr>
            <w:hyperlink r:id="rId181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9DCCD6F" w14:textId="77777777" w:rsidR="00A37056" w:rsidRDefault="00A37056">
            <w:pPr>
              <w:rPr>
                <w:rFonts w:ascii="Arial" w:hAnsi="Arial" w:cs="Arial"/>
                <w:color w:val="000000"/>
                <w:sz w:val="15"/>
                <w:szCs w:val="15"/>
              </w:rPr>
            </w:pPr>
          </w:p>
        </w:tc>
      </w:tr>
      <w:tr w:rsidR="00A37056" w14:paraId="3B8D2F1F"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96B837D" w14:textId="77777777" w:rsidR="00A37056" w:rsidRDefault="007417F9">
            <w:pPr>
              <w:rPr>
                <w:rFonts w:ascii="Arial" w:hAnsi="Arial" w:cs="Arial"/>
                <w:color w:val="000000"/>
                <w:sz w:val="15"/>
                <w:szCs w:val="15"/>
              </w:rPr>
            </w:pPr>
            <w:hyperlink r:id="rId1817" w:history="1">
              <w:r w:rsidR="00A37056">
                <w:rPr>
                  <w:rStyle w:val="Hyperlink"/>
                  <w:rFonts w:ascii="Arial" w:hAnsi="Arial" w:cs="Arial"/>
                  <w:color w:val="777777"/>
                  <w:sz w:val="15"/>
                  <w:szCs w:val="15"/>
                  <w:u w:val="none"/>
                </w:rPr>
                <w:t>Pollemans, Reinier</w:t>
              </w:r>
            </w:hyperlink>
          </w:p>
        </w:tc>
        <w:tc>
          <w:tcPr>
            <w:tcW w:w="0" w:type="auto"/>
            <w:tcBorders>
              <w:right w:val="single" w:sz="6" w:space="0" w:color="DAD9C7"/>
            </w:tcBorders>
            <w:shd w:val="clear" w:color="auto" w:fill="EFF6FF"/>
            <w:tcMar>
              <w:top w:w="60" w:type="dxa"/>
              <w:left w:w="75" w:type="dxa"/>
              <w:bottom w:w="60" w:type="dxa"/>
              <w:right w:w="60" w:type="dxa"/>
            </w:tcMar>
          </w:tcPr>
          <w:p w14:paraId="0CA0438E" w14:textId="77777777" w:rsidR="00A37056" w:rsidRDefault="007417F9">
            <w:pPr>
              <w:rPr>
                <w:rFonts w:ascii="Arial" w:hAnsi="Arial" w:cs="Arial"/>
                <w:color w:val="000000"/>
                <w:sz w:val="15"/>
                <w:szCs w:val="15"/>
              </w:rPr>
            </w:pPr>
            <w:hyperlink r:id="rId181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B4C5CB3" w14:textId="77777777" w:rsidR="00A37056" w:rsidRDefault="00A37056">
            <w:pPr>
              <w:rPr>
                <w:rFonts w:ascii="Arial" w:hAnsi="Arial" w:cs="Arial"/>
                <w:color w:val="000000"/>
                <w:sz w:val="15"/>
                <w:szCs w:val="15"/>
              </w:rPr>
            </w:pPr>
          </w:p>
        </w:tc>
      </w:tr>
      <w:tr w:rsidR="00A37056" w14:paraId="0EE0CA89"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25587E9" w14:textId="77777777" w:rsidR="00A37056" w:rsidRDefault="007417F9">
            <w:pPr>
              <w:rPr>
                <w:rFonts w:ascii="Arial" w:hAnsi="Arial" w:cs="Arial"/>
                <w:color w:val="000000"/>
                <w:sz w:val="15"/>
                <w:szCs w:val="15"/>
              </w:rPr>
            </w:pPr>
            <w:hyperlink r:id="rId1819" w:history="1">
              <w:r w:rsidR="00A37056">
                <w:rPr>
                  <w:rStyle w:val="Hyperlink"/>
                  <w:rFonts w:ascii="Arial" w:hAnsi="Arial" w:cs="Arial"/>
                  <w:color w:val="777777"/>
                  <w:sz w:val="15"/>
                  <w:szCs w:val="15"/>
                  <w:u w:val="none"/>
                </w:rPr>
                <w:t>Pollemans-Knoope, Caecilia</w:t>
              </w:r>
            </w:hyperlink>
          </w:p>
        </w:tc>
        <w:tc>
          <w:tcPr>
            <w:tcW w:w="0" w:type="auto"/>
            <w:tcBorders>
              <w:right w:val="single" w:sz="6" w:space="0" w:color="DAD9C7"/>
            </w:tcBorders>
            <w:shd w:val="clear" w:color="auto" w:fill="FFFFFF"/>
            <w:tcMar>
              <w:top w:w="60" w:type="dxa"/>
              <w:left w:w="75" w:type="dxa"/>
              <w:bottom w:w="60" w:type="dxa"/>
              <w:right w:w="60" w:type="dxa"/>
            </w:tcMar>
          </w:tcPr>
          <w:p w14:paraId="164BD2B5" w14:textId="77777777" w:rsidR="00A37056" w:rsidRDefault="007417F9">
            <w:pPr>
              <w:rPr>
                <w:rFonts w:ascii="Arial" w:hAnsi="Arial" w:cs="Arial"/>
                <w:color w:val="000000"/>
                <w:sz w:val="15"/>
                <w:szCs w:val="15"/>
              </w:rPr>
            </w:pPr>
            <w:hyperlink r:id="rId182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5DF3428" w14:textId="77777777" w:rsidR="00A37056" w:rsidRDefault="00A37056">
            <w:pPr>
              <w:rPr>
                <w:rFonts w:ascii="Arial" w:hAnsi="Arial" w:cs="Arial"/>
                <w:color w:val="000000"/>
                <w:sz w:val="15"/>
                <w:szCs w:val="15"/>
              </w:rPr>
            </w:pPr>
          </w:p>
        </w:tc>
      </w:tr>
      <w:tr w:rsidR="00A37056" w14:paraId="39B751FF"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0C6A1BD" w14:textId="77777777" w:rsidR="00A37056" w:rsidRDefault="007417F9">
            <w:pPr>
              <w:rPr>
                <w:rFonts w:ascii="Arial" w:hAnsi="Arial" w:cs="Arial"/>
                <w:color w:val="000000"/>
                <w:sz w:val="15"/>
                <w:szCs w:val="15"/>
              </w:rPr>
            </w:pPr>
            <w:hyperlink r:id="rId1821" w:history="1">
              <w:r w:rsidR="00A37056">
                <w:rPr>
                  <w:rStyle w:val="Hyperlink"/>
                  <w:rFonts w:ascii="Arial" w:hAnsi="Arial" w:cs="Arial"/>
                  <w:color w:val="777777"/>
                  <w:sz w:val="15"/>
                  <w:szCs w:val="15"/>
                  <w:u w:val="none"/>
                </w:rPr>
                <w:t>Pollemans-Tuns, Pieternella</w:t>
              </w:r>
            </w:hyperlink>
          </w:p>
        </w:tc>
        <w:tc>
          <w:tcPr>
            <w:tcW w:w="0" w:type="auto"/>
            <w:tcBorders>
              <w:right w:val="single" w:sz="6" w:space="0" w:color="DAD9C7"/>
            </w:tcBorders>
            <w:shd w:val="clear" w:color="auto" w:fill="EFF6FF"/>
            <w:tcMar>
              <w:top w:w="60" w:type="dxa"/>
              <w:left w:w="75" w:type="dxa"/>
              <w:bottom w:w="60" w:type="dxa"/>
              <w:right w:w="60" w:type="dxa"/>
            </w:tcMar>
          </w:tcPr>
          <w:p w14:paraId="3F37C3CD" w14:textId="77777777" w:rsidR="00A37056" w:rsidRDefault="007417F9">
            <w:pPr>
              <w:rPr>
                <w:rFonts w:ascii="Arial" w:hAnsi="Arial" w:cs="Arial"/>
                <w:color w:val="000000"/>
                <w:sz w:val="15"/>
                <w:szCs w:val="15"/>
              </w:rPr>
            </w:pPr>
            <w:hyperlink r:id="rId182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95F57C7" w14:textId="77777777" w:rsidR="00A37056" w:rsidRDefault="00A37056">
            <w:pPr>
              <w:rPr>
                <w:rFonts w:ascii="Arial" w:hAnsi="Arial" w:cs="Arial"/>
                <w:color w:val="000000"/>
                <w:sz w:val="15"/>
                <w:szCs w:val="15"/>
              </w:rPr>
            </w:pPr>
          </w:p>
        </w:tc>
      </w:tr>
      <w:tr w:rsidR="00A37056" w14:paraId="62EE0BF5"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8D18245" w14:textId="77777777" w:rsidR="00A37056" w:rsidRDefault="007417F9">
            <w:pPr>
              <w:rPr>
                <w:rFonts w:ascii="Arial" w:hAnsi="Arial" w:cs="Arial"/>
                <w:color w:val="000000"/>
                <w:sz w:val="15"/>
                <w:szCs w:val="15"/>
              </w:rPr>
            </w:pPr>
            <w:hyperlink r:id="rId1823" w:history="1">
              <w:r w:rsidR="00A37056">
                <w:rPr>
                  <w:rStyle w:val="Hyperlink"/>
                  <w:rFonts w:ascii="Arial" w:hAnsi="Arial" w:cs="Arial"/>
                  <w:color w:val="777777"/>
                  <w:sz w:val="15"/>
                  <w:szCs w:val="15"/>
                  <w:u w:val="none"/>
                </w:rPr>
                <w:t>Quist, Abraham</w:t>
              </w:r>
            </w:hyperlink>
          </w:p>
        </w:tc>
        <w:tc>
          <w:tcPr>
            <w:tcW w:w="0" w:type="auto"/>
            <w:tcBorders>
              <w:right w:val="single" w:sz="6" w:space="0" w:color="DAD9C7"/>
            </w:tcBorders>
            <w:shd w:val="clear" w:color="auto" w:fill="FFFFFF"/>
            <w:tcMar>
              <w:top w:w="60" w:type="dxa"/>
              <w:left w:w="75" w:type="dxa"/>
              <w:bottom w:w="60" w:type="dxa"/>
              <w:right w:w="60" w:type="dxa"/>
            </w:tcMar>
          </w:tcPr>
          <w:p w14:paraId="287F7AB8" w14:textId="77777777" w:rsidR="00A37056" w:rsidRDefault="007417F9">
            <w:pPr>
              <w:rPr>
                <w:rFonts w:ascii="Arial" w:hAnsi="Arial" w:cs="Arial"/>
                <w:color w:val="000000"/>
                <w:sz w:val="15"/>
                <w:szCs w:val="15"/>
              </w:rPr>
            </w:pPr>
            <w:hyperlink r:id="rId182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D939CAA" w14:textId="77777777" w:rsidR="00A37056" w:rsidRDefault="00A37056">
            <w:pPr>
              <w:rPr>
                <w:rFonts w:ascii="Arial" w:hAnsi="Arial" w:cs="Arial"/>
                <w:color w:val="000000"/>
                <w:sz w:val="15"/>
                <w:szCs w:val="15"/>
              </w:rPr>
            </w:pPr>
          </w:p>
        </w:tc>
      </w:tr>
      <w:tr w:rsidR="00A37056" w14:paraId="03C35992"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14DACEA" w14:textId="77777777" w:rsidR="00A37056" w:rsidRDefault="007417F9">
            <w:pPr>
              <w:rPr>
                <w:rFonts w:ascii="Arial" w:hAnsi="Arial" w:cs="Arial"/>
                <w:color w:val="000000"/>
                <w:sz w:val="15"/>
                <w:szCs w:val="15"/>
              </w:rPr>
            </w:pPr>
            <w:hyperlink r:id="rId1825" w:history="1">
              <w:r w:rsidR="00A37056">
                <w:rPr>
                  <w:rStyle w:val="Hyperlink"/>
                  <w:rFonts w:ascii="Arial" w:hAnsi="Arial" w:cs="Arial"/>
                  <w:color w:val="000000"/>
                  <w:sz w:val="15"/>
                  <w:szCs w:val="15"/>
                  <w:u w:val="none"/>
                </w:rPr>
                <w:t>Quist, Leendert</w:t>
              </w:r>
            </w:hyperlink>
          </w:p>
        </w:tc>
        <w:tc>
          <w:tcPr>
            <w:tcW w:w="0" w:type="auto"/>
            <w:tcBorders>
              <w:right w:val="single" w:sz="6" w:space="0" w:color="DAD9C7"/>
            </w:tcBorders>
            <w:shd w:val="clear" w:color="auto" w:fill="EFF6FF"/>
            <w:tcMar>
              <w:top w:w="60" w:type="dxa"/>
              <w:left w:w="75" w:type="dxa"/>
              <w:bottom w:w="60" w:type="dxa"/>
              <w:right w:w="60" w:type="dxa"/>
            </w:tcMar>
          </w:tcPr>
          <w:p w14:paraId="7BEF70F5" w14:textId="77777777" w:rsidR="00A37056" w:rsidRDefault="007417F9">
            <w:pPr>
              <w:rPr>
                <w:rFonts w:ascii="Arial" w:hAnsi="Arial" w:cs="Arial"/>
                <w:color w:val="000000"/>
                <w:sz w:val="15"/>
                <w:szCs w:val="15"/>
              </w:rPr>
            </w:pPr>
            <w:hyperlink r:id="rId1826"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BCD730C" w14:textId="77777777" w:rsidR="00A37056" w:rsidRDefault="007417F9">
            <w:pPr>
              <w:jc w:val="right"/>
              <w:rPr>
                <w:rFonts w:ascii="Arial" w:hAnsi="Arial" w:cs="Arial"/>
                <w:color w:val="000000"/>
                <w:sz w:val="15"/>
                <w:szCs w:val="15"/>
              </w:rPr>
            </w:pPr>
            <w:hyperlink r:id="rId1827" w:history="1">
              <w:r w:rsidR="00A37056">
                <w:rPr>
                  <w:rStyle w:val="Hyperlink"/>
                  <w:rFonts w:ascii="Arial" w:hAnsi="Arial" w:cs="Arial"/>
                  <w:color w:val="000000"/>
                  <w:sz w:val="15"/>
                  <w:szCs w:val="15"/>
                  <w:u w:val="none"/>
                </w:rPr>
                <w:t>1</w:t>
              </w:r>
            </w:hyperlink>
          </w:p>
        </w:tc>
      </w:tr>
      <w:tr w:rsidR="00A37056" w14:paraId="13166F88"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84FF114" w14:textId="77777777" w:rsidR="00A37056" w:rsidRDefault="007417F9">
            <w:pPr>
              <w:rPr>
                <w:rFonts w:ascii="Arial" w:hAnsi="Arial" w:cs="Arial"/>
                <w:color w:val="000000"/>
                <w:sz w:val="15"/>
                <w:szCs w:val="15"/>
              </w:rPr>
            </w:pPr>
            <w:hyperlink r:id="rId1828" w:history="1">
              <w:r w:rsidR="00A37056">
                <w:rPr>
                  <w:rStyle w:val="Hyperlink"/>
                  <w:rFonts w:ascii="Arial" w:hAnsi="Arial" w:cs="Arial"/>
                  <w:color w:val="000000"/>
                  <w:sz w:val="15"/>
                  <w:szCs w:val="15"/>
                  <w:u w:val="none"/>
                </w:rPr>
                <w:t>Quist-Hartman, Jannetje</w:t>
              </w:r>
            </w:hyperlink>
          </w:p>
        </w:tc>
        <w:tc>
          <w:tcPr>
            <w:tcW w:w="0" w:type="auto"/>
            <w:tcBorders>
              <w:right w:val="single" w:sz="6" w:space="0" w:color="DAD9C7"/>
            </w:tcBorders>
            <w:shd w:val="clear" w:color="auto" w:fill="FFFFFF"/>
            <w:tcMar>
              <w:top w:w="60" w:type="dxa"/>
              <w:left w:w="75" w:type="dxa"/>
              <w:bottom w:w="60" w:type="dxa"/>
              <w:right w:w="60" w:type="dxa"/>
            </w:tcMar>
          </w:tcPr>
          <w:p w14:paraId="2DE09191" w14:textId="77777777" w:rsidR="00A37056" w:rsidRDefault="007417F9">
            <w:pPr>
              <w:rPr>
                <w:rFonts w:ascii="Arial" w:hAnsi="Arial" w:cs="Arial"/>
                <w:color w:val="000000"/>
                <w:sz w:val="15"/>
                <w:szCs w:val="15"/>
              </w:rPr>
            </w:pPr>
            <w:hyperlink r:id="rId1829"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B3D208D" w14:textId="77777777" w:rsidR="00A37056" w:rsidRDefault="007417F9">
            <w:pPr>
              <w:jc w:val="right"/>
              <w:rPr>
                <w:rFonts w:ascii="Arial" w:hAnsi="Arial" w:cs="Arial"/>
                <w:color w:val="000000"/>
                <w:sz w:val="15"/>
                <w:szCs w:val="15"/>
              </w:rPr>
            </w:pPr>
            <w:hyperlink r:id="rId1830" w:history="1">
              <w:r w:rsidR="00A37056">
                <w:rPr>
                  <w:rStyle w:val="Hyperlink"/>
                  <w:rFonts w:ascii="Arial" w:hAnsi="Arial" w:cs="Arial"/>
                  <w:color w:val="000000"/>
                  <w:sz w:val="15"/>
                  <w:szCs w:val="15"/>
                  <w:u w:val="none"/>
                </w:rPr>
                <w:t>1</w:t>
              </w:r>
            </w:hyperlink>
          </w:p>
        </w:tc>
      </w:tr>
      <w:tr w:rsidR="00A37056" w14:paraId="2D238D60"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EC1719F" w14:textId="77777777" w:rsidR="00A37056" w:rsidRDefault="007417F9">
            <w:pPr>
              <w:rPr>
                <w:rFonts w:ascii="Arial" w:hAnsi="Arial" w:cs="Arial"/>
                <w:color w:val="000000"/>
                <w:sz w:val="15"/>
                <w:szCs w:val="15"/>
              </w:rPr>
            </w:pPr>
            <w:hyperlink r:id="rId1831" w:history="1">
              <w:r w:rsidR="00A37056">
                <w:rPr>
                  <w:rStyle w:val="Hyperlink"/>
                  <w:rFonts w:ascii="Arial" w:hAnsi="Arial" w:cs="Arial"/>
                  <w:color w:val="777777"/>
                  <w:sz w:val="15"/>
                  <w:szCs w:val="15"/>
                  <w:u w:val="none"/>
                </w:rPr>
                <w:t>Quist-van Vliet, Neeltje</w:t>
              </w:r>
            </w:hyperlink>
          </w:p>
        </w:tc>
        <w:tc>
          <w:tcPr>
            <w:tcW w:w="0" w:type="auto"/>
            <w:tcBorders>
              <w:right w:val="single" w:sz="6" w:space="0" w:color="DAD9C7"/>
            </w:tcBorders>
            <w:shd w:val="clear" w:color="auto" w:fill="EFF6FF"/>
            <w:tcMar>
              <w:top w:w="60" w:type="dxa"/>
              <w:left w:w="75" w:type="dxa"/>
              <w:bottom w:w="60" w:type="dxa"/>
              <w:right w:w="60" w:type="dxa"/>
            </w:tcMar>
          </w:tcPr>
          <w:p w14:paraId="3E30C9F6" w14:textId="77777777" w:rsidR="00A37056" w:rsidRDefault="007417F9">
            <w:pPr>
              <w:rPr>
                <w:rFonts w:ascii="Arial" w:hAnsi="Arial" w:cs="Arial"/>
                <w:color w:val="000000"/>
                <w:sz w:val="15"/>
                <w:szCs w:val="15"/>
              </w:rPr>
            </w:pPr>
            <w:hyperlink r:id="rId183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0C0BD1A" w14:textId="77777777" w:rsidR="00A37056" w:rsidRDefault="00A37056">
            <w:pPr>
              <w:rPr>
                <w:rFonts w:ascii="Arial" w:hAnsi="Arial" w:cs="Arial"/>
                <w:color w:val="000000"/>
                <w:sz w:val="15"/>
                <w:szCs w:val="15"/>
              </w:rPr>
            </w:pPr>
          </w:p>
        </w:tc>
      </w:tr>
      <w:tr w:rsidR="00A37056" w14:paraId="166AE15B"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7F36A53" w14:textId="77777777" w:rsidR="00A37056" w:rsidRDefault="007417F9">
            <w:pPr>
              <w:rPr>
                <w:rFonts w:ascii="Arial" w:hAnsi="Arial" w:cs="Arial"/>
                <w:color w:val="000000"/>
                <w:sz w:val="15"/>
                <w:szCs w:val="15"/>
              </w:rPr>
            </w:pPr>
            <w:hyperlink r:id="rId1833" w:history="1">
              <w:r w:rsidR="00A37056">
                <w:rPr>
                  <w:rStyle w:val="Hyperlink"/>
                  <w:rFonts w:ascii="Arial" w:hAnsi="Arial" w:cs="Arial"/>
                  <w:color w:val="777777"/>
                  <w:sz w:val="15"/>
                  <w:szCs w:val="15"/>
                  <w:u w:val="none"/>
                </w:rPr>
                <w:t>Stassen, Andreas Johannis</w:t>
              </w:r>
            </w:hyperlink>
          </w:p>
        </w:tc>
        <w:tc>
          <w:tcPr>
            <w:tcW w:w="0" w:type="auto"/>
            <w:tcBorders>
              <w:right w:val="single" w:sz="6" w:space="0" w:color="DAD9C7"/>
            </w:tcBorders>
            <w:shd w:val="clear" w:color="auto" w:fill="FFFFFF"/>
            <w:tcMar>
              <w:top w:w="60" w:type="dxa"/>
              <w:left w:w="75" w:type="dxa"/>
              <w:bottom w:w="60" w:type="dxa"/>
              <w:right w:w="60" w:type="dxa"/>
            </w:tcMar>
          </w:tcPr>
          <w:p w14:paraId="6042D2CF" w14:textId="77777777" w:rsidR="00A37056" w:rsidRDefault="007417F9">
            <w:pPr>
              <w:rPr>
                <w:rFonts w:ascii="Arial" w:hAnsi="Arial" w:cs="Arial"/>
                <w:color w:val="000000"/>
                <w:sz w:val="15"/>
                <w:szCs w:val="15"/>
              </w:rPr>
            </w:pPr>
            <w:hyperlink r:id="rId183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E9E352C" w14:textId="77777777" w:rsidR="00A37056" w:rsidRDefault="00A37056">
            <w:pPr>
              <w:rPr>
                <w:rFonts w:ascii="Arial" w:hAnsi="Arial" w:cs="Arial"/>
                <w:color w:val="000000"/>
                <w:sz w:val="15"/>
                <w:szCs w:val="15"/>
              </w:rPr>
            </w:pPr>
          </w:p>
        </w:tc>
      </w:tr>
      <w:tr w:rsidR="00A37056" w14:paraId="7B6DA21A"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D542A04" w14:textId="77777777" w:rsidR="00A37056" w:rsidRDefault="007417F9">
            <w:pPr>
              <w:rPr>
                <w:rFonts w:ascii="Arial" w:hAnsi="Arial" w:cs="Arial"/>
                <w:color w:val="000000"/>
                <w:sz w:val="15"/>
                <w:szCs w:val="15"/>
              </w:rPr>
            </w:pPr>
            <w:hyperlink r:id="rId1835" w:history="1">
              <w:r w:rsidR="00A37056">
                <w:rPr>
                  <w:rStyle w:val="Hyperlink"/>
                  <w:rFonts w:ascii="Arial" w:hAnsi="Arial" w:cs="Arial"/>
                  <w:color w:val="777777"/>
                  <w:sz w:val="15"/>
                  <w:szCs w:val="15"/>
                  <w:u w:val="none"/>
                </w:rPr>
                <w:t>Stassen, Petronella Jacoba</w:t>
              </w:r>
            </w:hyperlink>
          </w:p>
        </w:tc>
        <w:tc>
          <w:tcPr>
            <w:tcW w:w="0" w:type="auto"/>
            <w:tcBorders>
              <w:right w:val="single" w:sz="6" w:space="0" w:color="DAD9C7"/>
            </w:tcBorders>
            <w:shd w:val="clear" w:color="auto" w:fill="EFF6FF"/>
            <w:tcMar>
              <w:top w:w="60" w:type="dxa"/>
              <w:left w:w="75" w:type="dxa"/>
              <w:bottom w:w="60" w:type="dxa"/>
              <w:right w:w="60" w:type="dxa"/>
            </w:tcMar>
          </w:tcPr>
          <w:p w14:paraId="40DC99A5" w14:textId="77777777" w:rsidR="00A37056" w:rsidRDefault="007417F9">
            <w:pPr>
              <w:rPr>
                <w:rFonts w:ascii="Arial" w:hAnsi="Arial" w:cs="Arial"/>
                <w:color w:val="000000"/>
                <w:sz w:val="15"/>
                <w:szCs w:val="15"/>
              </w:rPr>
            </w:pPr>
            <w:hyperlink r:id="rId183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9FF1FA3" w14:textId="77777777" w:rsidR="00A37056" w:rsidRDefault="00A37056">
            <w:pPr>
              <w:rPr>
                <w:rFonts w:ascii="Arial" w:hAnsi="Arial" w:cs="Arial"/>
                <w:color w:val="000000"/>
                <w:sz w:val="15"/>
                <w:szCs w:val="15"/>
              </w:rPr>
            </w:pPr>
          </w:p>
        </w:tc>
      </w:tr>
      <w:tr w:rsidR="00A37056" w14:paraId="4E021D77"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7F0C33F" w14:textId="77777777" w:rsidR="00A37056" w:rsidRDefault="007417F9">
            <w:pPr>
              <w:rPr>
                <w:rFonts w:ascii="Arial" w:hAnsi="Arial" w:cs="Arial"/>
                <w:color w:val="000000"/>
                <w:sz w:val="15"/>
                <w:szCs w:val="15"/>
              </w:rPr>
            </w:pPr>
            <w:hyperlink r:id="rId1837" w:history="1">
              <w:r w:rsidR="00A37056">
                <w:rPr>
                  <w:rStyle w:val="Hyperlink"/>
                  <w:rFonts w:ascii="Arial" w:hAnsi="Arial" w:cs="Arial"/>
                  <w:color w:val="777777"/>
                  <w:sz w:val="15"/>
                  <w:szCs w:val="15"/>
                  <w:u w:val="none"/>
                </w:rPr>
                <w:t>Stassen, Petrus Jacobus</w:t>
              </w:r>
            </w:hyperlink>
          </w:p>
        </w:tc>
        <w:tc>
          <w:tcPr>
            <w:tcW w:w="0" w:type="auto"/>
            <w:tcBorders>
              <w:right w:val="single" w:sz="6" w:space="0" w:color="DAD9C7"/>
            </w:tcBorders>
            <w:shd w:val="clear" w:color="auto" w:fill="FFFFFF"/>
            <w:tcMar>
              <w:top w:w="60" w:type="dxa"/>
              <w:left w:w="75" w:type="dxa"/>
              <w:bottom w:w="60" w:type="dxa"/>
              <w:right w:w="60" w:type="dxa"/>
            </w:tcMar>
          </w:tcPr>
          <w:p w14:paraId="2A7F0ED8" w14:textId="77777777" w:rsidR="00A37056" w:rsidRDefault="007417F9">
            <w:pPr>
              <w:rPr>
                <w:rFonts w:ascii="Arial" w:hAnsi="Arial" w:cs="Arial"/>
                <w:color w:val="000000"/>
                <w:sz w:val="15"/>
                <w:szCs w:val="15"/>
              </w:rPr>
            </w:pPr>
            <w:hyperlink r:id="rId183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67694ED5" w14:textId="77777777" w:rsidR="00A37056" w:rsidRDefault="00A37056">
            <w:pPr>
              <w:rPr>
                <w:rFonts w:ascii="Arial" w:hAnsi="Arial" w:cs="Arial"/>
                <w:color w:val="000000"/>
                <w:sz w:val="15"/>
                <w:szCs w:val="15"/>
              </w:rPr>
            </w:pPr>
          </w:p>
        </w:tc>
      </w:tr>
      <w:tr w:rsidR="00A37056" w14:paraId="32D94CA3"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2314123" w14:textId="77777777" w:rsidR="00A37056" w:rsidRDefault="007417F9">
            <w:pPr>
              <w:rPr>
                <w:rFonts w:ascii="Arial" w:hAnsi="Arial" w:cs="Arial"/>
                <w:color w:val="000000"/>
                <w:sz w:val="15"/>
                <w:szCs w:val="15"/>
              </w:rPr>
            </w:pPr>
            <w:hyperlink r:id="rId1839" w:history="1">
              <w:r w:rsidR="00A37056">
                <w:rPr>
                  <w:rStyle w:val="Hyperlink"/>
                  <w:rFonts w:ascii="Arial" w:hAnsi="Arial" w:cs="Arial"/>
                  <w:color w:val="777777"/>
                  <w:sz w:val="15"/>
                  <w:szCs w:val="15"/>
                  <w:u w:val="none"/>
                </w:rPr>
                <w:t>Stassen-Jansen, Janna</w:t>
              </w:r>
            </w:hyperlink>
          </w:p>
        </w:tc>
        <w:tc>
          <w:tcPr>
            <w:tcW w:w="0" w:type="auto"/>
            <w:tcBorders>
              <w:right w:val="single" w:sz="6" w:space="0" w:color="DAD9C7"/>
            </w:tcBorders>
            <w:shd w:val="clear" w:color="auto" w:fill="EFF6FF"/>
            <w:tcMar>
              <w:top w:w="60" w:type="dxa"/>
              <w:left w:w="75" w:type="dxa"/>
              <w:bottom w:w="60" w:type="dxa"/>
              <w:right w:w="60" w:type="dxa"/>
            </w:tcMar>
          </w:tcPr>
          <w:p w14:paraId="769CAC8F" w14:textId="77777777" w:rsidR="00A37056" w:rsidRDefault="007417F9">
            <w:pPr>
              <w:rPr>
                <w:rFonts w:ascii="Arial" w:hAnsi="Arial" w:cs="Arial"/>
                <w:color w:val="000000"/>
                <w:sz w:val="15"/>
                <w:szCs w:val="15"/>
              </w:rPr>
            </w:pPr>
            <w:hyperlink r:id="rId184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394E9C6" w14:textId="77777777" w:rsidR="00A37056" w:rsidRDefault="00A37056">
            <w:pPr>
              <w:rPr>
                <w:rFonts w:ascii="Arial" w:hAnsi="Arial" w:cs="Arial"/>
                <w:color w:val="000000"/>
                <w:sz w:val="15"/>
                <w:szCs w:val="15"/>
              </w:rPr>
            </w:pPr>
          </w:p>
        </w:tc>
      </w:tr>
      <w:tr w:rsidR="00A37056" w14:paraId="6E3E0F84"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55DDEDB" w14:textId="77777777" w:rsidR="00A37056" w:rsidRDefault="007417F9">
            <w:pPr>
              <w:rPr>
                <w:rFonts w:ascii="Arial" w:hAnsi="Arial" w:cs="Arial"/>
                <w:color w:val="000000"/>
                <w:sz w:val="15"/>
                <w:szCs w:val="15"/>
              </w:rPr>
            </w:pPr>
            <w:hyperlink r:id="rId1841" w:history="1">
              <w:r w:rsidR="00A37056">
                <w:rPr>
                  <w:rStyle w:val="Hyperlink"/>
                  <w:rFonts w:ascii="Arial" w:hAnsi="Arial" w:cs="Arial"/>
                  <w:color w:val="777777"/>
                  <w:sz w:val="15"/>
                  <w:szCs w:val="15"/>
                  <w:u w:val="none"/>
                </w:rPr>
                <w:t>Stoop, Jacomina</w:t>
              </w:r>
            </w:hyperlink>
          </w:p>
        </w:tc>
        <w:tc>
          <w:tcPr>
            <w:tcW w:w="0" w:type="auto"/>
            <w:tcBorders>
              <w:right w:val="single" w:sz="6" w:space="0" w:color="DAD9C7"/>
            </w:tcBorders>
            <w:shd w:val="clear" w:color="auto" w:fill="FFFFFF"/>
            <w:tcMar>
              <w:top w:w="60" w:type="dxa"/>
              <w:left w:w="75" w:type="dxa"/>
              <w:bottom w:w="60" w:type="dxa"/>
              <w:right w:w="60" w:type="dxa"/>
            </w:tcMar>
          </w:tcPr>
          <w:p w14:paraId="0D3B6901" w14:textId="77777777" w:rsidR="00A37056" w:rsidRDefault="007417F9">
            <w:pPr>
              <w:rPr>
                <w:rFonts w:ascii="Arial" w:hAnsi="Arial" w:cs="Arial"/>
                <w:color w:val="000000"/>
                <w:sz w:val="15"/>
                <w:szCs w:val="15"/>
              </w:rPr>
            </w:pPr>
            <w:hyperlink r:id="rId184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B37FEFD" w14:textId="77777777" w:rsidR="00A37056" w:rsidRDefault="00A37056">
            <w:pPr>
              <w:rPr>
                <w:rFonts w:ascii="Arial" w:hAnsi="Arial" w:cs="Arial"/>
                <w:color w:val="000000"/>
                <w:sz w:val="15"/>
                <w:szCs w:val="15"/>
              </w:rPr>
            </w:pPr>
          </w:p>
        </w:tc>
      </w:tr>
      <w:tr w:rsidR="00A37056" w14:paraId="1B8DB5C1"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DE63276" w14:textId="77777777" w:rsidR="00A37056" w:rsidRDefault="007417F9">
            <w:pPr>
              <w:rPr>
                <w:rFonts w:ascii="Arial" w:hAnsi="Arial" w:cs="Arial"/>
                <w:color w:val="000000"/>
                <w:sz w:val="15"/>
                <w:szCs w:val="15"/>
              </w:rPr>
            </w:pPr>
            <w:hyperlink r:id="rId1843" w:history="1">
              <w:r w:rsidR="00A37056">
                <w:rPr>
                  <w:rStyle w:val="Hyperlink"/>
                  <w:rFonts w:ascii="Arial" w:hAnsi="Arial" w:cs="Arial"/>
                  <w:color w:val="777777"/>
                  <w:sz w:val="15"/>
                  <w:szCs w:val="15"/>
                  <w:u w:val="none"/>
                </w:rPr>
                <w:t>Stoop, Johanna</w:t>
              </w:r>
            </w:hyperlink>
          </w:p>
        </w:tc>
        <w:tc>
          <w:tcPr>
            <w:tcW w:w="0" w:type="auto"/>
            <w:tcBorders>
              <w:right w:val="single" w:sz="6" w:space="0" w:color="DAD9C7"/>
            </w:tcBorders>
            <w:shd w:val="clear" w:color="auto" w:fill="EFF6FF"/>
            <w:tcMar>
              <w:top w:w="60" w:type="dxa"/>
              <w:left w:w="75" w:type="dxa"/>
              <w:bottom w:w="60" w:type="dxa"/>
              <w:right w:w="60" w:type="dxa"/>
            </w:tcMar>
          </w:tcPr>
          <w:p w14:paraId="632ACE47" w14:textId="77777777" w:rsidR="00A37056" w:rsidRDefault="007417F9">
            <w:pPr>
              <w:rPr>
                <w:rFonts w:ascii="Arial" w:hAnsi="Arial" w:cs="Arial"/>
                <w:color w:val="000000"/>
                <w:sz w:val="15"/>
                <w:szCs w:val="15"/>
              </w:rPr>
            </w:pPr>
            <w:hyperlink r:id="rId184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C386BD5" w14:textId="77777777" w:rsidR="00A37056" w:rsidRDefault="00A37056">
            <w:pPr>
              <w:rPr>
                <w:rFonts w:ascii="Arial" w:hAnsi="Arial" w:cs="Arial"/>
                <w:color w:val="000000"/>
                <w:sz w:val="15"/>
                <w:szCs w:val="15"/>
              </w:rPr>
            </w:pPr>
          </w:p>
        </w:tc>
      </w:tr>
      <w:tr w:rsidR="00A37056" w14:paraId="115B150B"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6826BD5" w14:textId="77777777" w:rsidR="00A37056" w:rsidRDefault="007417F9">
            <w:pPr>
              <w:rPr>
                <w:rFonts w:ascii="Arial" w:hAnsi="Arial" w:cs="Arial"/>
                <w:color w:val="000000"/>
                <w:sz w:val="15"/>
                <w:szCs w:val="15"/>
              </w:rPr>
            </w:pPr>
            <w:hyperlink r:id="rId1845" w:history="1">
              <w:r w:rsidR="00A37056">
                <w:rPr>
                  <w:rStyle w:val="Hyperlink"/>
                  <w:rFonts w:ascii="Arial" w:hAnsi="Arial" w:cs="Arial"/>
                  <w:color w:val="777777"/>
                  <w:sz w:val="15"/>
                  <w:szCs w:val="15"/>
                  <w:u w:val="none"/>
                </w:rPr>
                <w:t>Stoop, Marinus</w:t>
              </w:r>
            </w:hyperlink>
          </w:p>
        </w:tc>
        <w:tc>
          <w:tcPr>
            <w:tcW w:w="0" w:type="auto"/>
            <w:tcBorders>
              <w:right w:val="single" w:sz="6" w:space="0" w:color="DAD9C7"/>
            </w:tcBorders>
            <w:shd w:val="clear" w:color="auto" w:fill="FFFFFF"/>
            <w:tcMar>
              <w:top w:w="60" w:type="dxa"/>
              <w:left w:w="75" w:type="dxa"/>
              <w:bottom w:w="60" w:type="dxa"/>
              <w:right w:w="60" w:type="dxa"/>
            </w:tcMar>
          </w:tcPr>
          <w:p w14:paraId="746F7F20" w14:textId="77777777" w:rsidR="00A37056" w:rsidRDefault="007417F9">
            <w:pPr>
              <w:rPr>
                <w:rFonts w:ascii="Arial" w:hAnsi="Arial" w:cs="Arial"/>
                <w:color w:val="000000"/>
                <w:sz w:val="15"/>
                <w:szCs w:val="15"/>
              </w:rPr>
            </w:pPr>
            <w:hyperlink r:id="rId184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46CEA07" w14:textId="77777777" w:rsidR="00A37056" w:rsidRDefault="00A37056">
            <w:pPr>
              <w:rPr>
                <w:rFonts w:ascii="Arial" w:hAnsi="Arial" w:cs="Arial"/>
                <w:color w:val="000000"/>
                <w:sz w:val="15"/>
                <w:szCs w:val="15"/>
              </w:rPr>
            </w:pPr>
          </w:p>
        </w:tc>
      </w:tr>
      <w:tr w:rsidR="00A37056" w14:paraId="3E12EC92"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E42FC45" w14:textId="77777777" w:rsidR="00A37056" w:rsidRDefault="007417F9">
            <w:pPr>
              <w:rPr>
                <w:rFonts w:ascii="Arial" w:hAnsi="Arial" w:cs="Arial"/>
                <w:color w:val="000000"/>
                <w:sz w:val="15"/>
                <w:szCs w:val="15"/>
              </w:rPr>
            </w:pPr>
            <w:hyperlink r:id="rId1847" w:history="1">
              <w:r w:rsidR="00A37056">
                <w:rPr>
                  <w:rStyle w:val="Hyperlink"/>
                  <w:rFonts w:ascii="Arial" w:hAnsi="Arial" w:cs="Arial"/>
                  <w:color w:val="777777"/>
                  <w:sz w:val="15"/>
                  <w:szCs w:val="15"/>
                  <w:u w:val="none"/>
                </w:rPr>
                <w:t>Stoop, Paulus</w:t>
              </w:r>
            </w:hyperlink>
          </w:p>
        </w:tc>
        <w:tc>
          <w:tcPr>
            <w:tcW w:w="0" w:type="auto"/>
            <w:tcBorders>
              <w:right w:val="single" w:sz="6" w:space="0" w:color="DAD9C7"/>
            </w:tcBorders>
            <w:shd w:val="clear" w:color="auto" w:fill="EFF6FF"/>
            <w:tcMar>
              <w:top w:w="60" w:type="dxa"/>
              <w:left w:w="75" w:type="dxa"/>
              <w:bottom w:w="60" w:type="dxa"/>
              <w:right w:w="60" w:type="dxa"/>
            </w:tcMar>
          </w:tcPr>
          <w:p w14:paraId="1AD4C287" w14:textId="77777777" w:rsidR="00A37056" w:rsidRDefault="007417F9">
            <w:pPr>
              <w:rPr>
                <w:rFonts w:ascii="Arial" w:hAnsi="Arial" w:cs="Arial"/>
                <w:color w:val="000000"/>
                <w:sz w:val="15"/>
                <w:szCs w:val="15"/>
              </w:rPr>
            </w:pPr>
            <w:hyperlink r:id="rId184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F377867" w14:textId="77777777" w:rsidR="00A37056" w:rsidRDefault="00A37056">
            <w:pPr>
              <w:rPr>
                <w:rFonts w:ascii="Arial" w:hAnsi="Arial" w:cs="Arial"/>
                <w:color w:val="000000"/>
                <w:sz w:val="15"/>
                <w:szCs w:val="15"/>
              </w:rPr>
            </w:pPr>
          </w:p>
        </w:tc>
      </w:tr>
      <w:tr w:rsidR="00A37056" w14:paraId="4F1D2C72"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70A7F44" w14:textId="77777777" w:rsidR="00A37056" w:rsidRDefault="007417F9">
            <w:pPr>
              <w:rPr>
                <w:rFonts w:ascii="Arial" w:hAnsi="Arial" w:cs="Arial"/>
                <w:color w:val="000000"/>
                <w:sz w:val="15"/>
                <w:szCs w:val="15"/>
              </w:rPr>
            </w:pPr>
            <w:hyperlink r:id="rId1849" w:history="1">
              <w:r w:rsidR="00A37056">
                <w:rPr>
                  <w:rStyle w:val="Hyperlink"/>
                  <w:rFonts w:ascii="Arial" w:hAnsi="Arial" w:cs="Arial"/>
                  <w:color w:val="777777"/>
                  <w:sz w:val="15"/>
                  <w:szCs w:val="15"/>
                  <w:u w:val="none"/>
                </w:rPr>
                <w:t>Tiggelman, Abraham</w:t>
              </w:r>
            </w:hyperlink>
          </w:p>
        </w:tc>
        <w:tc>
          <w:tcPr>
            <w:tcW w:w="0" w:type="auto"/>
            <w:tcBorders>
              <w:right w:val="single" w:sz="6" w:space="0" w:color="DAD9C7"/>
            </w:tcBorders>
            <w:shd w:val="clear" w:color="auto" w:fill="FFFFFF"/>
            <w:tcMar>
              <w:top w:w="60" w:type="dxa"/>
              <w:left w:w="75" w:type="dxa"/>
              <w:bottom w:w="60" w:type="dxa"/>
              <w:right w:w="60" w:type="dxa"/>
            </w:tcMar>
          </w:tcPr>
          <w:p w14:paraId="68C158EC" w14:textId="77777777" w:rsidR="00A37056" w:rsidRDefault="007417F9">
            <w:pPr>
              <w:rPr>
                <w:rFonts w:ascii="Arial" w:hAnsi="Arial" w:cs="Arial"/>
                <w:color w:val="000000"/>
                <w:sz w:val="15"/>
                <w:szCs w:val="15"/>
              </w:rPr>
            </w:pPr>
            <w:hyperlink r:id="rId185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C7D5470" w14:textId="77777777" w:rsidR="00A37056" w:rsidRDefault="00A37056">
            <w:pPr>
              <w:rPr>
                <w:rFonts w:ascii="Arial" w:hAnsi="Arial" w:cs="Arial"/>
                <w:color w:val="000000"/>
                <w:sz w:val="15"/>
                <w:szCs w:val="15"/>
              </w:rPr>
            </w:pPr>
          </w:p>
        </w:tc>
      </w:tr>
      <w:tr w:rsidR="00A37056" w14:paraId="39A38A10"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D3EF080" w14:textId="77777777" w:rsidR="00A37056" w:rsidRDefault="007417F9">
            <w:pPr>
              <w:rPr>
                <w:rFonts w:ascii="Arial" w:hAnsi="Arial" w:cs="Arial"/>
                <w:color w:val="000000"/>
                <w:sz w:val="15"/>
                <w:szCs w:val="15"/>
              </w:rPr>
            </w:pPr>
            <w:hyperlink r:id="rId1851" w:history="1">
              <w:r w:rsidR="00A37056">
                <w:rPr>
                  <w:rStyle w:val="Hyperlink"/>
                  <w:rFonts w:ascii="Arial" w:hAnsi="Arial" w:cs="Arial"/>
                  <w:color w:val="777777"/>
                  <w:sz w:val="15"/>
                  <w:szCs w:val="15"/>
                  <w:u w:val="none"/>
                </w:rPr>
                <w:t>Tiggelman, Cornelia Pieternella</w:t>
              </w:r>
            </w:hyperlink>
          </w:p>
        </w:tc>
        <w:tc>
          <w:tcPr>
            <w:tcW w:w="0" w:type="auto"/>
            <w:tcBorders>
              <w:right w:val="single" w:sz="6" w:space="0" w:color="DAD9C7"/>
            </w:tcBorders>
            <w:shd w:val="clear" w:color="auto" w:fill="EFF6FF"/>
            <w:tcMar>
              <w:top w:w="60" w:type="dxa"/>
              <w:left w:w="75" w:type="dxa"/>
              <w:bottom w:w="60" w:type="dxa"/>
              <w:right w:w="60" w:type="dxa"/>
            </w:tcMar>
          </w:tcPr>
          <w:p w14:paraId="629D253B" w14:textId="77777777" w:rsidR="00A37056" w:rsidRDefault="007417F9">
            <w:pPr>
              <w:rPr>
                <w:rFonts w:ascii="Arial" w:hAnsi="Arial" w:cs="Arial"/>
                <w:color w:val="000000"/>
                <w:sz w:val="15"/>
                <w:szCs w:val="15"/>
              </w:rPr>
            </w:pPr>
            <w:hyperlink r:id="rId185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1AA3441" w14:textId="77777777" w:rsidR="00A37056" w:rsidRDefault="00A37056">
            <w:pPr>
              <w:rPr>
                <w:rFonts w:ascii="Arial" w:hAnsi="Arial" w:cs="Arial"/>
                <w:color w:val="000000"/>
                <w:sz w:val="15"/>
                <w:szCs w:val="15"/>
              </w:rPr>
            </w:pPr>
          </w:p>
        </w:tc>
      </w:tr>
      <w:tr w:rsidR="00A37056" w14:paraId="0A7BD15C"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1F46998" w14:textId="77777777" w:rsidR="00A37056" w:rsidRDefault="007417F9">
            <w:pPr>
              <w:rPr>
                <w:rFonts w:ascii="Arial" w:hAnsi="Arial" w:cs="Arial"/>
                <w:color w:val="000000"/>
                <w:sz w:val="15"/>
                <w:szCs w:val="15"/>
              </w:rPr>
            </w:pPr>
            <w:hyperlink r:id="rId1853" w:history="1">
              <w:r w:rsidR="00A37056">
                <w:rPr>
                  <w:rStyle w:val="Hyperlink"/>
                  <w:rFonts w:ascii="Arial" w:hAnsi="Arial" w:cs="Arial"/>
                  <w:color w:val="777777"/>
                  <w:sz w:val="15"/>
                  <w:szCs w:val="15"/>
                  <w:u w:val="none"/>
                </w:rPr>
                <w:t>Tiggelman, Lena</w:t>
              </w:r>
            </w:hyperlink>
          </w:p>
        </w:tc>
        <w:tc>
          <w:tcPr>
            <w:tcW w:w="0" w:type="auto"/>
            <w:tcBorders>
              <w:right w:val="single" w:sz="6" w:space="0" w:color="DAD9C7"/>
            </w:tcBorders>
            <w:shd w:val="clear" w:color="auto" w:fill="FFFFFF"/>
            <w:tcMar>
              <w:top w:w="60" w:type="dxa"/>
              <w:left w:w="75" w:type="dxa"/>
              <w:bottom w:w="60" w:type="dxa"/>
              <w:right w:w="60" w:type="dxa"/>
            </w:tcMar>
          </w:tcPr>
          <w:p w14:paraId="2883C7A2" w14:textId="77777777" w:rsidR="00A37056" w:rsidRDefault="007417F9">
            <w:pPr>
              <w:rPr>
                <w:rFonts w:ascii="Arial" w:hAnsi="Arial" w:cs="Arial"/>
                <w:color w:val="000000"/>
                <w:sz w:val="15"/>
                <w:szCs w:val="15"/>
              </w:rPr>
            </w:pPr>
            <w:hyperlink r:id="rId185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628E5C67" w14:textId="77777777" w:rsidR="00A37056" w:rsidRDefault="00A37056">
            <w:pPr>
              <w:rPr>
                <w:rFonts w:ascii="Arial" w:hAnsi="Arial" w:cs="Arial"/>
                <w:color w:val="000000"/>
                <w:sz w:val="15"/>
                <w:szCs w:val="15"/>
              </w:rPr>
            </w:pPr>
          </w:p>
        </w:tc>
      </w:tr>
      <w:tr w:rsidR="00A37056" w14:paraId="241C5308"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B1B6627" w14:textId="77777777" w:rsidR="00A37056" w:rsidRDefault="007417F9">
            <w:pPr>
              <w:rPr>
                <w:rFonts w:ascii="Arial" w:hAnsi="Arial" w:cs="Arial"/>
                <w:color w:val="000000"/>
                <w:sz w:val="15"/>
                <w:szCs w:val="15"/>
              </w:rPr>
            </w:pPr>
            <w:hyperlink r:id="rId1855" w:history="1">
              <w:r w:rsidR="00A37056">
                <w:rPr>
                  <w:rStyle w:val="Hyperlink"/>
                  <w:rFonts w:ascii="Arial" w:hAnsi="Arial" w:cs="Arial"/>
                  <w:color w:val="777777"/>
                  <w:sz w:val="15"/>
                  <w:szCs w:val="15"/>
                  <w:u w:val="none"/>
                </w:rPr>
                <w:t>Tiggelman, Pieternella Adriana Stijntje</w:t>
              </w:r>
            </w:hyperlink>
          </w:p>
        </w:tc>
        <w:tc>
          <w:tcPr>
            <w:tcW w:w="0" w:type="auto"/>
            <w:tcBorders>
              <w:right w:val="single" w:sz="6" w:space="0" w:color="DAD9C7"/>
            </w:tcBorders>
            <w:shd w:val="clear" w:color="auto" w:fill="EFF6FF"/>
            <w:tcMar>
              <w:top w:w="60" w:type="dxa"/>
              <w:left w:w="75" w:type="dxa"/>
              <w:bottom w:w="60" w:type="dxa"/>
              <w:right w:w="60" w:type="dxa"/>
            </w:tcMar>
          </w:tcPr>
          <w:p w14:paraId="752AB4B1" w14:textId="77777777" w:rsidR="00A37056" w:rsidRDefault="007417F9">
            <w:pPr>
              <w:rPr>
                <w:rFonts w:ascii="Arial" w:hAnsi="Arial" w:cs="Arial"/>
                <w:color w:val="000000"/>
                <w:sz w:val="15"/>
                <w:szCs w:val="15"/>
              </w:rPr>
            </w:pPr>
            <w:hyperlink r:id="rId185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0262D1EE" w14:textId="77777777" w:rsidR="00A37056" w:rsidRDefault="00A37056">
            <w:pPr>
              <w:rPr>
                <w:rFonts w:ascii="Arial" w:hAnsi="Arial" w:cs="Arial"/>
                <w:color w:val="000000"/>
                <w:sz w:val="15"/>
                <w:szCs w:val="15"/>
              </w:rPr>
            </w:pPr>
          </w:p>
        </w:tc>
      </w:tr>
      <w:tr w:rsidR="00A37056" w14:paraId="5DDFE4EB"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DAA1CE4" w14:textId="77777777" w:rsidR="00A37056" w:rsidRDefault="007417F9">
            <w:pPr>
              <w:rPr>
                <w:rFonts w:ascii="Arial" w:hAnsi="Arial" w:cs="Arial"/>
                <w:color w:val="000000"/>
                <w:sz w:val="15"/>
                <w:szCs w:val="15"/>
              </w:rPr>
            </w:pPr>
            <w:hyperlink r:id="rId1857" w:history="1">
              <w:r w:rsidR="00A37056">
                <w:rPr>
                  <w:rStyle w:val="Hyperlink"/>
                  <w:rFonts w:ascii="Arial" w:hAnsi="Arial" w:cs="Arial"/>
                  <w:color w:val="777777"/>
                  <w:sz w:val="15"/>
                  <w:szCs w:val="15"/>
                  <w:u w:val="none"/>
                </w:rPr>
                <w:t>Tiggelman-Noteboom, Stijntje</w:t>
              </w:r>
            </w:hyperlink>
          </w:p>
        </w:tc>
        <w:tc>
          <w:tcPr>
            <w:tcW w:w="0" w:type="auto"/>
            <w:tcBorders>
              <w:right w:val="single" w:sz="6" w:space="0" w:color="DAD9C7"/>
            </w:tcBorders>
            <w:shd w:val="clear" w:color="auto" w:fill="FFFFFF"/>
            <w:tcMar>
              <w:top w:w="60" w:type="dxa"/>
              <w:left w:w="75" w:type="dxa"/>
              <w:bottom w:w="60" w:type="dxa"/>
              <w:right w:w="60" w:type="dxa"/>
            </w:tcMar>
          </w:tcPr>
          <w:p w14:paraId="32235682" w14:textId="77777777" w:rsidR="00A37056" w:rsidRDefault="007417F9">
            <w:pPr>
              <w:rPr>
                <w:rFonts w:ascii="Arial" w:hAnsi="Arial" w:cs="Arial"/>
                <w:color w:val="000000"/>
                <w:sz w:val="15"/>
                <w:szCs w:val="15"/>
              </w:rPr>
            </w:pPr>
            <w:hyperlink r:id="rId185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0BA807D" w14:textId="77777777" w:rsidR="00A37056" w:rsidRDefault="00A37056">
            <w:pPr>
              <w:rPr>
                <w:rFonts w:ascii="Arial" w:hAnsi="Arial" w:cs="Arial"/>
                <w:color w:val="000000"/>
                <w:sz w:val="15"/>
                <w:szCs w:val="15"/>
              </w:rPr>
            </w:pPr>
          </w:p>
        </w:tc>
      </w:tr>
      <w:tr w:rsidR="00A37056" w14:paraId="0193C6F3"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15DFD56" w14:textId="77777777" w:rsidR="00A37056" w:rsidRDefault="007417F9">
            <w:pPr>
              <w:rPr>
                <w:rFonts w:ascii="Arial" w:hAnsi="Arial" w:cs="Arial"/>
                <w:color w:val="000000"/>
                <w:sz w:val="15"/>
                <w:szCs w:val="15"/>
              </w:rPr>
            </w:pPr>
            <w:hyperlink r:id="rId1859" w:history="1">
              <w:r w:rsidR="00A37056">
                <w:rPr>
                  <w:rStyle w:val="Hyperlink"/>
                  <w:rFonts w:ascii="Arial" w:hAnsi="Arial" w:cs="Arial"/>
                  <w:color w:val="777777"/>
                  <w:sz w:val="15"/>
                  <w:szCs w:val="15"/>
                  <w:u w:val="none"/>
                </w:rPr>
                <w:t>Tijl, Adriana Maria Lena</w:t>
              </w:r>
            </w:hyperlink>
          </w:p>
        </w:tc>
        <w:tc>
          <w:tcPr>
            <w:tcW w:w="0" w:type="auto"/>
            <w:tcBorders>
              <w:right w:val="single" w:sz="6" w:space="0" w:color="DAD9C7"/>
            </w:tcBorders>
            <w:shd w:val="clear" w:color="auto" w:fill="EFF6FF"/>
            <w:tcMar>
              <w:top w:w="60" w:type="dxa"/>
              <w:left w:w="75" w:type="dxa"/>
              <w:bottom w:w="60" w:type="dxa"/>
              <w:right w:w="60" w:type="dxa"/>
            </w:tcMar>
          </w:tcPr>
          <w:p w14:paraId="3DCCB0A6" w14:textId="77777777" w:rsidR="00A37056" w:rsidRDefault="007417F9">
            <w:pPr>
              <w:rPr>
                <w:rFonts w:ascii="Arial" w:hAnsi="Arial" w:cs="Arial"/>
                <w:color w:val="000000"/>
                <w:sz w:val="15"/>
                <w:szCs w:val="15"/>
              </w:rPr>
            </w:pPr>
            <w:hyperlink r:id="rId186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0A19310" w14:textId="77777777" w:rsidR="00A37056" w:rsidRDefault="00A37056">
            <w:pPr>
              <w:rPr>
                <w:rFonts w:ascii="Arial" w:hAnsi="Arial" w:cs="Arial"/>
                <w:color w:val="000000"/>
                <w:sz w:val="15"/>
                <w:szCs w:val="15"/>
              </w:rPr>
            </w:pPr>
          </w:p>
        </w:tc>
      </w:tr>
      <w:tr w:rsidR="00A37056" w14:paraId="536902AA"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D440EC1" w14:textId="77777777" w:rsidR="00A37056" w:rsidRDefault="007417F9">
            <w:pPr>
              <w:rPr>
                <w:rFonts w:ascii="Arial" w:hAnsi="Arial" w:cs="Arial"/>
                <w:color w:val="000000"/>
                <w:sz w:val="15"/>
                <w:szCs w:val="15"/>
              </w:rPr>
            </w:pPr>
            <w:hyperlink r:id="rId1861" w:history="1">
              <w:r w:rsidR="00A37056">
                <w:rPr>
                  <w:rStyle w:val="Hyperlink"/>
                  <w:rFonts w:ascii="Arial" w:hAnsi="Arial" w:cs="Arial"/>
                  <w:color w:val="777777"/>
                  <w:sz w:val="15"/>
                  <w:szCs w:val="15"/>
                  <w:u w:val="none"/>
                </w:rPr>
                <w:t>Tijl, Aren</w:t>
              </w:r>
            </w:hyperlink>
          </w:p>
        </w:tc>
        <w:tc>
          <w:tcPr>
            <w:tcW w:w="0" w:type="auto"/>
            <w:tcBorders>
              <w:right w:val="single" w:sz="6" w:space="0" w:color="DAD9C7"/>
            </w:tcBorders>
            <w:shd w:val="clear" w:color="auto" w:fill="FFFFFF"/>
            <w:tcMar>
              <w:top w:w="60" w:type="dxa"/>
              <w:left w:w="75" w:type="dxa"/>
              <w:bottom w:w="60" w:type="dxa"/>
              <w:right w:w="60" w:type="dxa"/>
            </w:tcMar>
          </w:tcPr>
          <w:p w14:paraId="56F6B79D" w14:textId="77777777" w:rsidR="00A37056" w:rsidRDefault="007417F9">
            <w:pPr>
              <w:rPr>
                <w:rFonts w:ascii="Arial" w:hAnsi="Arial" w:cs="Arial"/>
                <w:color w:val="000000"/>
                <w:sz w:val="15"/>
                <w:szCs w:val="15"/>
              </w:rPr>
            </w:pPr>
            <w:hyperlink r:id="rId186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1EEDB89" w14:textId="77777777" w:rsidR="00A37056" w:rsidRDefault="00A37056">
            <w:pPr>
              <w:rPr>
                <w:rFonts w:ascii="Arial" w:hAnsi="Arial" w:cs="Arial"/>
                <w:color w:val="000000"/>
                <w:sz w:val="15"/>
                <w:szCs w:val="15"/>
              </w:rPr>
            </w:pPr>
          </w:p>
        </w:tc>
      </w:tr>
      <w:tr w:rsidR="00A37056" w14:paraId="30C001BA"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E98232C" w14:textId="77777777" w:rsidR="00A37056" w:rsidRDefault="007417F9">
            <w:pPr>
              <w:rPr>
                <w:rFonts w:ascii="Arial" w:hAnsi="Arial" w:cs="Arial"/>
                <w:color w:val="000000"/>
                <w:sz w:val="15"/>
                <w:szCs w:val="15"/>
              </w:rPr>
            </w:pPr>
            <w:hyperlink r:id="rId1863" w:history="1">
              <w:r w:rsidR="00A37056">
                <w:rPr>
                  <w:rStyle w:val="Hyperlink"/>
                  <w:rFonts w:ascii="Arial" w:hAnsi="Arial" w:cs="Arial"/>
                  <w:color w:val="777777"/>
                  <w:sz w:val="15"/>
                  <w:szCs w:val="15"/>
                  <w:u w:val="none"/>
                </w:rPr>
                <w:t>Tijl, Arendje</w:t>
              </w:r>
            </w:hyperlink>
          </w:p>
        </w:tc>
        <w:tc>
          <w:tcPr>
            <w:tcW w:w="0" w:type="auto"/>
            <w:tcBorders>
              <w:right w:val="single" w:sz="6" w:space="0" w:color="DAD9C7"/>
            </w:tcBorders>
            <w:shd w:val="clear" w:color="auto" w:fill="EFF6FF"/>
            <w:tcMar>
              <w:top w:w="60" w:type="dxa"/>
              <w:left w:w="75" w:type="dxa"/>
              <w:bottom w:w="60" w:type="dxa"/>
              <w:right w:w="60" w:type="dxa"/>
            </w:tcMar>
          </w:tcPr>
          <w:p w14:paraId="2D8A5302" w14:textId="77777777" w:rsidR="00A37056" w:rsidRDefault="007417F9">
            <w:pPr>
              <w:rPr>
                <w:rFonts w:ascii="Arial" w:hAnsi="Arial" w:cs="Arial"/>
                <w:color w:val="000000"/>
                <w:sz w:val="15"/>
                <w:szCs w:val="15"/>
              </w:rPr>
            </w:pPr>
            <w:hyperlink r:id="rId186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E9F4FAA" w14:textId="77777777" w:rsidR="00A37056" w:rsidRDefault="00A37056">
            <w:pPr>
              <w:rPr>
                <w:rFonts w:ascii="Arial" w:hAnsi="Arial" w:cs="Arial"/>
                <w:color w:val="000000"/>
                <w:sz w:val="15"/>
                <w:szCs w:val="15"/>
              </w:rPr>
            </w:pPr>
          </w:p>
        </w:tc>
      </w:tr>
      <w:tr w:rsidR="00A37056" w14:paraId="788A919F"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10F15A9" w14:textId="77777777" w:rsidR="00A37056" w:rsidRDefault="007417F9">
            <w:pPr>
              <w:rPr>
                <w:rFonts w:ascii="Arial" w:hAnsi="Arial" w:cs="Arial"/>
                <w:color w:val="000000"/>
                <w:sz w:val="15"/>
                <w:szCs w:val="15"/>
              </w:rPr>
            </w:pPr>
            <w:hyperlink r:id="rId1865" w:history="1">
              <w:r w:rsidR="00A37056">
                <w:rPr>
                  <w:rStyle w:val="Hyperlink"/>
                  <w:rFonts w:ascii="Arial" w:hAnsi="Arial" w:cs="Arial"/>
                  <w:color w:val="777777"/>
                  <w:sz w:val="15"/>
                  <w:szCs w:val="15"/>
                  <w:u w:val="none"/>
                </w:rPr>
                <w:t>Tijl-Polder, Arendje</w:t>
              </w:r>
            </w:hyperlink>
          </w:p>
        </w:tc>
        <w:tc>
          <w:tcPr>
            <w:tcW w:w="0" w:type="auto"/>
            <w:tcBorders>
              <w:right w:val="single" w:sz="6" w:space="0" w:color="DAD9C7"/>
            </w:tcBorders>
            <w:shd w:val="clear" w:color="auto" w:fill="FFFFFF"/>
            <w:tcMar>
              <w:top w:w="60" w:type="dxa"/>
              <w:left w:w="75" w:type="dxa"/>
              <w:bottom w:w="60" w:type="dxa"/>
              <w:right w:w="60" w:type="dxa"/>
            </w:tcMar>
          </w:tcPr>
          <w:p w14:paraId="4ABECD1C" w14:textId="77777777" w:rsidR="00A37056" w:rsidRDefault="007417F9">
            <w:pPr>
              <w:rPr>
                <w:rFonts w:ascii="Arial" w:hAnsi="Arial" w:cs="Arial"/>
                <w:color w:val="000000"/>
                <w:sz w:val="15"/>
                <w:szCs w:val="15"/>
              </w:rPr>
            </w:pPr>
            <w:hyperlink r:id="rId186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4CF8769" w14:textId="77777777" w:rsidR="00A37056" w:rsidRDefault="00A37056">
            <w:pPr>
              <w:rPr>
                <w:rFonts w:ascii="Arial" w:hAnsi="Arial" w:cs="Arial"/>
                <w:color w:val="000000"/>
                <w:sz w:val="15"/>
                <w:szCs w:val="15"/>
              </w:rPr>
            </w:pPr>
          </w:p>
        </w:tc>
      </w:tr>
      <w:tr w:rsidR="00A37056" w14:paraId="2D43F38D"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7016FBA" w14:textId="77777777" w:rsidR="00A37056" w:rsidRDefault="007417F9">
            <w:pPr>
              <w:rPr>
                <w:rFonts w:ascii="Arial" w:hAnsi="Arial" w:cs="Arial"/>
                <w:color w:val="000000"/>
                <w:sz w:val="15"/>
                <w:szCs w:val="15"/>
              </w:rPr>
            </w:pPr>
            <w:hyperlink r:id="rId1867" w:history="1">
              <w:r w:rsidR="00A37056">
                <w:rPr>
                  <w:rStyle w:val="Hyperlink"/>
                  <w:rFonts w:ascii="Arial" w:hAnsi="Arial" w:cs="Arial"/>
                  <w:color w:val="777777"/>
                  <w:sz w:val="15"/>
                  <w:szCs w:val="15"/>
                  <w:u w:val="none"/>
                </w:rPr>
                <w:t>Tuns, Anthonie Franciscus</w:t>
              </w:r>
            </w:hyperlink>
          </w:p>
        </w:tc>
        <w:tc>
          <w:tcPr>
            <w:tcW w:w="0" w:type="auto"/>
            <w:tcBorders>
              <w:right w:val="single" w:sz="6" w:space="0" w:color="DAD9C7"/>
            </w:tcBorders>
            <w:shd w:val="clear" w:color="auto" w:fill="EFF6FF"/>
            <w:tcMar>
              <w:top w:w="60" w:type="dxa"/>
              <w:left w:w="75" w:type="dxa"/>
              <w:bottom w:w="60" w:type="dxa"/>
              <w:right w:w="60" w:type="dxa"/>
            </w:tcMar>
          </w:tcPr>
          <w:p w14:paraId="0D28333A" w14:textId="77777777" w:rsidR="00A37056" w:rsidRDefault="007417F9">
            <w:pPr>
              <w:rPr>
                <w:rFonts w:ascii="Arial" w:hAnsi="Arial" w:cs="Arial"/>
                <w:color w:val="000000"/>
                <w:sz w:val="15"/>
                <w:szCs w:val="15"/>
              </w:rPr>
            </w:pPr>
            <w:hyperlink r:id="rId186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A41E6E6" w14:textId="77777777" w:rsidR="00A37056" w:rsidRDefault="00A37056">
            <w:pPr>
              <w:rPr>
                <w:rFonts w:ascii="Arial" w:hAnsi="Arial" w:cs="Arial"/>
                <w:color w:val="000000"/>
                <w:sz w:val="15"/>
                <w:szCs w:val="15"/>
              </w:rPr>
            </w:pPr>
          </w:p>
        </w:tc>
      </w:tr>
      <w:tr w:rsidR="00A37056" w14:paraId="71C1A16A"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2E33494" w14:textId="77777777" w:rsidR="00A37056" w:rsidRDefault="007417F9">
            <w:pPr>
              <w:rPr>
                <w:rFonts w:ascii="Arial" w:hAnsi="Arial" w:cs="Arial"/>
                <w:color w:val="000000"/>
                <w:sz w:val="15"/>
                <w:szCs w:val="15"/>
              </w:rPr>
            </w:pPr>
            <w:hyperlink r:id="rId1869" w:history="1">
              <w:r w:rsidR="00A37056">
                <w:rPr>
                  <w:rStyle w:val="Hyperlink"/>
                  <w:rFonts w:ascii="Arial" w:hAnsi="Arial" w:cs="Arial"/>
                  <w:color w:val="777777"/>
                  <w:sz w:val="15"/>
                  <w:szCs w:val="15"/>
                  <w:u w:val="none"/>
                </w:rPr>
                <w:t>Tuns, Franciscus Anthonie</w:t>
              </w:r>
            </w:hyperlink>
          </w:p>
        </w:tc>
        <w:tc>
          <w:tcPr>
            <w:tcW w:w="0" w:type="auto"/>
            <w:tcBorders>
              <w:right w:val="single" w:sz="6" w:space="0" w:color="DAD9C7"/>
            </w:tcBorders>
            <w:shd w:val="clear" w:color="auto" w:fill="FFFFFF"/>
            <w:tcMar>
              <w:top w:w="60" w:type="dxa"/>
              <w:left w:w="75" w:type="dxa"/>
              <w:bottom w:w="60" w:type="dxa"/>
              <w:right w:w="60" w:type="dxa"/>
            </w:tcMar>
          </w:tcPr>
          <w:p w14:paraId="0164C8C4" w14:textId="77777777" w:rsidR="00A37056" w:rsidRDefault="007417F9">
            <w:pPr>
              <w:rPr>
                <w:rFonts w:ascii="Arial" w:hAnsi="Arial" w:cs="Arial"/>
                <w:color w:val="000000"/>
                <w:sz w:val="15"/>
                <w:szCs w:val="15"/>
              </w:rPr>
            </w:pPr>
            <w:hyperlink r:id="rId187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276C71F" w14:textId="77777777" w:rsidR="00A37056" w:rsidRDefault="00A37056">
            <w:pPr>
              <w:rPr>
                <w:rFonts w:ascii="Arial" w:hAnsi="Arial" w:cs="Arial"/>
                <w:color w:val="000000"/>
                <w:sz w:val="15"/>
                <w:szCs w:val="15"/>
              </w:rPr>
            </w:pPr>
          </w:p>
        </w:tc>
      </w:tr>
      <w:tr w:rsidR="00A37056" w14:paraId="089DA886"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C5A4AD8" w14:textId="77777777" w:rsidR="00A37056" w:rsidRDefault="007417F9">
            <w:pPr>
              <w:rPr>
                <w:rFonts w:ascii="Arial" w:hAnsi="Arial" w:cs="Arial"/>
                <w:color w:val="000000"/>
                <w:sz w:val="15"/>
                <w:szCs w:val="15"/>
              </w:rPr>
            </w:pPr>
            <w:hyperlink r:id="rId1871" w:history="1">
              <w:r w:rsidR="00A37056">
                <w:rPr>
                  <w:rStyle w:val="Hyperlink"/>
                  <w:rFonts w:ascii="Arial" w:hAnsi="Arial" w:cs="Arial"/>
                  <w:color w:val="000000"/>
                  <w:sz w:val="15"/>
                  <w:szCs w:val="15"/>
                  <w:u w:val="none"/>
                </w:rPr>
                <w:t>Tuns, Franciscus Maria</w:t>
              </w:r>
            </w:hyperlink>
          </w:p>
        </w:tc>
        <w:tc>
          <w:tcPr>
            <w:tcW w:w="0" w:type="auto"/>
            <w:tcBorders>
              <w:right w:val="single" w:sz="6" w:space="0" w:color="DAD9C7"/>
            </w:tcBorders>
            <w:shd w:val="clear" w:color="auto" w:fill="EFF6FF"/>
            <w:tcMar>
              <w:top w:w="60" w:type="dxa"/>
              <w:left w:w="75" w:type="dxa"/>
              <w:bottom w:w="60" w:type="dxa"/>
              <w:right w:w="60" w:type="dxa"/>
            </w:tcMar>
          </w:tcPr>
          <w:p w14:paraId="1EF60EEC" w14:textId="77777777" w:rsidR="00A37056" w:rsidRDefault="007417F9">
            <w:pPr>
              <w:rPr>
                <w:rFonts w:ascii="Arial" w:hAnsi="Arial" w:cs="Arial"/>
                <w:color w:val="000000"/>
                <w:sz w:val="15"/>
                <w:szCs w:val="15"/>
              </w:rPr>
            </w:pPr>
            <w:hyperlink r:id="rId1872"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0A72E07" w14:textId="77777777" w:rsidR="00A37056" w:rsidRDefault="007417F9">
            <w:pPr>
              <w:jc w:val="right"/>
              <w:rPr>
                <w:rFonts w:ascii="Arial" w:hAnsi="Arial" w:cs="Arial"/>
                <w:color w:val="000000"/>
                <w:sz w:val="15"/>
                <w:szCs w:val="15"/>
              </w:rPr>
            </w:pPr>
            <w:hyperlink r:id="rId1873" w:history="1">
              <w:r w:rsidR="00A37056">
                <w:rPr>
                  <w:rStyle w:val="Hyperlink"/>
                  <w:rFonts w:ascii="Arial" w:hAnsi="Arial" w:cs="Arial"/>
                  <w:color w:val="000000"/>
                  <w:sz w:val="15"/>
                  <w:szCs w:val="15"/>
                  <w:u w:val="none"/>
                </w:rPr>
                <w:t>1</w:t>
              </w:r>
            </w:hyperlink>
          </w:p>
        </w:tc>
      </w:tr>
      <w:tr w:rsidR="00A37056" w14:paraId="31F4B27C"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356D853" w14:textId="77777777" w:rsidR="00A37056" w:rsidRDefault="007417F9">
            <w:pPr>
              <w:rPr>
                <w:rFonts w:ascii="Arial" w:hAnsi="Arial" w:cs="Arial"/>
                <w:color w:val="000000"/>
                <w:sz w:val="15"/>
                <w:szCs w:val="15"/>
              </w:rPr>
            </w:pPr>
            <w:hyperlink r:id="rId1874" w:history="1">
              <w:r w:rsidR="00A37056">
                <w:rPr>
                  <w:rStyle w:val="Hyperlink"/>
                  <w:rFonts w:ascii="Arial" w:hAnsi="Arial" w:cs="Arial"/>
                  <w:color w:val="000000"/>
                  <w:sz w:val="15"/>
                  <w:szCs w:val="15"/>
                  <w:u w:val="none"/>
                </w:rPr>
                <w:t>Tuns, Gerardus</w:t>
              </w:r>
            </w:hyperlink>
          </w:p>
        </w:tc>
        <w:tc>
          <w:tcPr>
            <w:tcW w:w="0" w:type="auto"/>
            <w:tcBorders>
              <w:right w:val="single" w:sz="6" w:space="0" w:color="DAD9C7"/>
            </w:tcBorders>
            <w:shd w:val="clear" w:color="auto" w:fill="FFFFFF"/>
            <w:tcMar>
              <w:top w:w="60" w:type="dxa"/>
              <w:left w:w="75" w:type="dxa"/>
              <w:bottom w:w="60" w:type="dxa"/>
              <w:right w:w="60" w:type="dxa"/>
            </w:tcMar>
          </w:tcPr>
          <w:p w14:paraId="55B5B21B" w14:textId="77777777" w:rsidR="00A37056" w:rsidRDefault="007417F9">
            <w:pPr>
              <w:rPr>
                <w:rFonts w:ascii="Arial" w:hAnsi="Arial" w:cs="Arial"/>
                <w:color w:val="000000"/>
                <w:sz w:val="15"/>
                <w:szCs w:val="15"/>
              </w:rPr>
            </w:pPr>
            <w:hyperlink r:id="rId1875"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67E9A5D" w14:textId="77777777" w:rsidR="00A37056" w:rsidRDefault="007417F9">
            <w:pPr>
              <w:jc w:val="right"/>
              <w:rPr>
                <w:rFonts w:ascii="Arial" w:hAnsi="Arial" w:cs="Arial"/>
                <w:color w:val="000000"/>
                <w:sz w:val="15"/>
                <w:szCs w:val="15"/>
              </w:rPr>
            </w:pPr>
            <w:hyperlink r:id="rId1876" w:history="1">
              <w:r w:rsidR="00A37056">
                <w:rPr>
                  <w:rStyle w:val="Hyperlink"/>
                  <w:rFonts w:ascii="Arial" w:hAnsi="Arial" w:cs="Arial"/>
                  <w:color w:val="000000"/>
                  <w:sz w:val="15"/>
                  <w:szCs w:val="15"/>
                  <w:u w:val="none"/>
                </w:rPr>
                <w:t>1</w:t>
              </w:r>
            </w:hyperlink>
          </w:p>
        </w:tc>
      </w:tr>
      <w:tr w:rsidR="00A37056" w14:paraId="7BF8394D"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3700A94" w14:textId="77777777" w:rsidR="00A37056" w:rsidRDefault="007417F9">
            <w:pPr>
              <w:rPr>
                <w:rFonts w:ascii="Arial" w:hAnsi="Arial" w:cs="Arial"/>
                <w:color w:val="000000"/>
                <w:sz w:val="15"/>
                <w:szCs w:val="15"/>
              </w:rPr>
            </w:pPr>
            <w:hyperlink r:id="rId1877" w:history="1">
              <w:r w:rsidR="00A37056">
                <w:rPr>
                  <w:rStyle w:val="Hyperlink"/>
                  <w:rFonts w:ascii="Arial" w:hAnsi="Arial" w:cs="Arial"/>
                  <w:color w:val="777777"/>
                  <w:sz w:val="15"/>
                  <w:szCs w:val="15"/>
                  <w:u w:val="none"/>
                </w:rPr>
                <w:t>Tuns, Goverdina Pieternella Maria</w:t>
              </w:r>
            </w:hyperlink>
          </w:p>
        </w:tc>
        <w:tc>
          <w:tcPr>
            <w:tcW w:w="0" w:type="auto"/>
            <w:tcBorders>
              <w:right w:val="single" w:sz="6" w:space="0" w:color="DAD9C7"/>
            </w:tcBorders>
            <w:shd w:val="clear" w:color="auto" w:fill="EFF6FF"/>
            <w:tcMar>
              <w:top w:w="60" w:type="dxa"/>
              <w:left w:w="75" w:type="dxa"/>
              <w:bottom w:w="60" w:type="dxa"/>
              <w:right w:w="60" w:type="dxa"/>
            </w:tcMar>
          </w:tcPr>
          <w:p w14:paraId="4C5286D6" w14:textId="77777777" w:rsidR="00A37056" w:rsidRDefault="007417F9">
            <w:pPr>
              <w:rPr>
                <w:rFonts w:ascii="Arial" w:hAnsi="Arial" w:cs="Arial"/>
                <w:color w:val="000000"/>
                <w:sz w:val="15"/>
                <w:szCs w:val="15"/>
              </w:rPr>
            </w:pPr>
            <w:hyperlink r:id="rId187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50BACFE" w14:textId="77777777" w:rsidR="00A37056" w:rsidRDefault="00A37056">
            <w:pPr>
              <w:rPr>
                <w:rFonts w:ascii="Arial" w:hAnsi="Arial" w:cs="Arial"/>
                <w:color w:val="000000"/>
                <w:sz w:val="15"/>
                <w:szCs w:val="15"/>
              </w:rPr>
            </w:pPr>
          </w:p>
        </w:tc>
      </w:tr>
      <w:tr w:rsidR="00A37056" w14:paraId="55A12095"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CBB458A" w14:textId="77777777" w:rsidR="00A37056" w:rsidRDefault="007417F9">
            <w:pPr>
              <w:rPr>
                <w:rFonts w:ascii="Arial" w:hAnsi="Arial" w:cs="Arial"/>
                <w:color w:val="000000"/>
                <w:sz w:val="15"/>
                <w:szCs w:val="15"/>
              </w:rPr>
            </w:pPr>
            <w:hyperlink r:id="rId1879" w:history="1">
              <w:r w:rsidR="00A37056">
                <w:rPr>
                  <w:rStyle w:val="Hyperlink"/>
                  <w:rFonts w:ascii="Arial" w:hAnsi="Arial" w:cs="Arial"/>
                  <w:color w:val="777777"/>
                  <w:sz w:val="15"/>
                  <w:szCs w:val="15"/>
                  <w:u w:val="none"/>
                </w:rPr>
                <w:t>Tuns, Johannes Josephus</w:t>
              </w:r>
            </w:hyperlink>
          </w:p>
        </w:tc>
        <w:tc>
          <w:tcPr>
            <w:tcW w:w="0" w:type="auto"/>
            <w:tcBorders>
              <w:right w:val="single" w:sz="6" w:space="0" w:color="DAD9C7"/>
            </w:tcBorders>
            <w:shd w:val="clear" w:color="auto" w:fill="FFFFFF"/>
            <w:tcMar>
              <w:top w:w="60" w:type="dxa"/>
              <w:left w:w="75" w:type="dxa"/>
              <w:bottom w:w="60" w:type="dxa"/>
              <w:right w:w="60" w:type="dxa"/>
            </w:tcMar>
          </w:tcPr>
          <w:p w14:paraId="3767C807" w14:textId="77777777" w:rsidR="00A37056" w:rsidRDefault="007417F9">
            <w:pPr>
              <w:rPr>
                <w:rFonts w:ascii="Arial" w:hAnsi="Arial" w:cs="Arial"/>
                <w:color w:val="000000"/>
                <w:sz w:val="15"/>
                <w:szCs w:val="15"/>
              </w:rPr>
            </w:pPr>
            <w:hyperlink r:id="rId188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37188FD" w14:textId="77777777" w:rsidR="00A37056" w:rsidRDefault="00A37056">
            <w:pPr>
              <w:rPr>
                <w:rFonts w:ascii="Arial" w:hAnsi="Arial" w:cs="Arial"/>
                <w:color w:val="000000"/>
                <w:sz w:val="15"/>
                <w:szCs w:val="15"/>
              </w:rPr>
            </w:pPr>
          </w:p>
        </w:tc>
      </w:tr>
      <w:tr w:rsidR="00A37056" w14:paraId="5DE5EC77"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16BE9B2" w14:textId="77777777" w:rsidR="00A37056" w:rsidRDefault="007417F9">
            <w:pPr>
              <w:rPr>
                <w:rFonts w:ascii="Arial" w:hAnsi="Arial" w:cs="Arial"/>
                <w:color w:val="000000"/>
                <w:sz w:val="15"/>
                <w:szCs w:val="15"/>
              </w:rPr>
            </w:pPr>
            <w:hyperlink r:id="rId1881" w:history="1">
              <w:r w:rsidR="00A37056">
                <w:rPr>
                  <w:rStyle w:val="Hyperlink"/>
                  <w:rFonts w:ascii="Arial" w:hAnsi="Arial" w:cs="Arial"/>
                  <w:color w:val="000000"/>
                  <w:sz w:val="15"/>
                  <w:szCs w:val="15"/>
                  <w:u w:val="none"/>
                </w:rPr>
                <w:t>Tuns, Machiel</w:t>
              </w:r>
            </w:hyperlink>
          </w:p>
        </w:tc>
        <w:tc>
          <w:tcPr>
            <w:tcW w:w="0" w:type="auto"/>
            <w:tcBorders>
              <w:right w:val="single" w:sz="6" w:space="0" w:color="DAD9C7"/>
            </w:tcBorders>
            <w:shd w:val="clear" w:color="auto" w:fill="EFF6FF"/>
            <w:tcMar>
              <w:top w:w="60" w:type="dxa"/>
              <w:left w:w="75" w:type="dxa"/>
              <w:bottom w:w="60" w:type="dxa"/>
              <w:right w:w="60" w:type="dxa"/>
            </w:tcMar>
          </w:tcPr>
          <w:p w14:paraId="43F104EA" w14:textId="77777777" w:rsidR="00A37056" w:rsidRDefault="007417F9">
            <w:pPr>
              <w:rPr>
                <w:rFonts w:ascii="Arial" w:hAnsi="Arial" w:cs="Arial"/>
                <w:color w:val="000000"/>
                <w:sz w:val="15"/>
                <w:szCs w:val="15"/>
              </w:rPr>
            </w:pPr>
            <w:hyperlink r:id="rId1882"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0566824" w14:textId="77777777" w:rsidR="00A37056" w:rsidRDefault="007417F9">
            <w:pPr>
              <w:jc w:val="right"/>
              <w:rPr>
                <w:rFonts w:ascii="Arial" w:hAnsi="Arial" w:cs="Arial"/>
                <w:color w:val="000000"/>
                <w:sz w:val="15"/>
                <w:szCs w:val="15"/>
              </w:rPr>
            </w:pPr>
            <w:hyperlink r:id="rId1883" w:history="1">
              <w:r w:rsidR="00A37056">
                <w:rPr>
                  <w:rStyle w:val="Hyperlink"/>
                  <w:rFonts w:ascii="Arial" w:hAnsi="Arial" w:cs="Arial"/>
                  <w:color w:val="000000"/>
                  <w:sz w:val="15"/>
                  <w:szCs w:val="15"/>
                  <w:u w:val="none"/>
                </w:rPr>
                <w:t>1</w:t>
              </w:r>
            </w:hyperlink>
          </w:p>
        </w:tc>
      </w:tr>
      <w:tr w:rsidR="00A37056" w14:paraId="0CFF884D"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8AD84B2" w14:textId="77777777" w:rsidR="00A37056" w:rsidRDefault="007417F9">
            <w:pPr>
              <w:rPr>
                <w:rFonts w:ascii="Arial" w:hAnsi="Arial" w:cs="Arial"/>
                <w:color w:val="000000"/>
                <w:sz w:val="15"/>
                <w:szCs w:val="15"/>
              </w:rPr>
            </w:pPr>
            <w:hyperlink r:id="rId1884" w:history="1">
              <w:r w:rsidR="00A37056">
                <w:rPr>
                  <w:rStyle w:val="Hyperlink"/>
                  <w:rFonts w:ascii="Arial" w:hAnsi="Arial" w:cs="Arial"/>
                  <w:color w:val="777777"/>
                  <w:sz w:val="15"/>
                  <w:szCs w:val="15"/>
                  <w:u w:val="none"/>
                </w:rPr>
                <w:t>Tuns, Petrus Josephus</w:t>
              </w:r>
            </w:hyperlink>
          </w:p>
        </w:tc>
        <w:tc>
          <w:tcPr>
            <w:tcW w:w="0" w:type="auto"/>
            <w:tcBorders>
              <w:right w:val="single" w:sz="6" w:space="0" w:color="DAD9C7"/>
            </w:tcBorders>
            <w:shd w:val="clear" w:color="auto" w:fill="FFFFFF"/>
            <w:tcMar>
              <w:top w:w="60" w:type="dxa"/>
              <w:left w:w="75" w:type="dxa"/>
              <w:bottom w:w="60" w:type="dxa"/>
              <w:right w:w="60" w:type="dxa"/>
            </w:tcMar>
          </w:tcPr>
          <w:p w14:paraId="13C876FC" w14:textId="77777777" w:rsidR="00A37056" w:rsidRDefault="007417F9">
            <w:pPr>
              <w:rPr>
                <w:rFonts w:ascii="Arial" w:hAnsi="Arial" w:cs="Arial"/>
                <w:color w:val="000000"/>
                <w:sz w:val="15"/>
                <w:szCs w:val="15"/>
              </w:rPr>
            </w:pPr>
            <w:hyperlink r:id="rId188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C895E9E" w14:textId="77777777" w:rsidR="00A37056" w:rsidRDefault="00A37056">
            <w:pPr>
              <w:rPr>
                <w:rFonts w:ascii="Arial" w:hAnsi="Arial" w:cs="Arial"/>
                <w:color w:val="000000"/>
                <w:sz w:val="15"/>
                <w:szCs w:val="15"/>
              </w:rPr>
            </w:pPr>
          </w:p>
        </w:tc>
      </w:tr>
      <w:tr w:rsidR="00A37056" w14:paraId="56258795"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21CAE97" w14:textId="77777777" w:rsidR="00A37056" w:rsidRDefault="007417F9">
            <w:pPr>
              <w:rPr>
                <w:rFonts w:ascii="Arial" w:hAnsi="Arial" w:cs="Arial"/>
                <w:color w:val="000000"/>
                <w:sz w:val="15"/>
                <w:szCs w:val="15"/>
              </w:rPr>
            </w:pPr>
            <w:hyperlink r:id="rId1886" w:history="1">
              <w:r w:rsidR="00A37056">
                <w:rPr>
                  <w:rStyle w:val="Hyperlink"/>
                  <w:rFonts w:ascii="Arial" w:hAnsi="Arial" w:cs="Arial"/>
                  <w:color w:val="777777"/>
                  <w:sz w:val="15"/>
                  <w:szCs w:val="15"/>
                  <w:u w:val="none"/>
                </w:rPr>
                <w:t>Tuns, Pieternella Goverdina</w:t>
              </w:r>
            </w:hyperlink>
          </w:p>
        </w:tc>
        <w:tc>
          <w:tcPr>
            <w:tcW w:w="0" w:type="auto"/>
            <w:tcBorders>
              <w:right w:val="single" w:sz="6" w:space="0" w:color="DAD9C7"/>
            </w:tcBorders>
            <w:shd w:val="clear" w:color="auto" w:fill="EFF6FF"/>
            <w:tcMar>
              <w:top w:w="60" w:type="dxa"/>
              <w:left w:w="75" w:type="dxa"/>
              <w:bottom w:w="60" w:type="dxa"/>
              <w:right w:w="60" w:type="dxa"/>
            </w:tcMar>
          </w:tcPr>
          <w:p w14:paraId="6162AEAB" w14:textId="77777777" w:rsidR="00A37056" w:rsidRDefault="007417F9">
            <w:pPr>
              <w:rPr>
                <w:rFonts w:ascii="Arial" w:hAnsi="Arial" w:cs="Arial"/>
                <w:color w:val="000000"/>
                <w:sz w:val="15"/>
                <w:szCs w:val="15"/>
              </w:rPr>
            </w:pPr>
            <w:hyperlink r:id="rId188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1D3D1D4" w14:textId="77777777" w:rsidR="00A37056" w:rsidRDefault="00A37056">
            <w:pPr>
              <w:rPr>
                <w:rFonts w:ascii="Arial" w:hAnsi="Arial" w:cs="Arial"/>
                <w:color w:val="000000"/>
                <w:sz w:val="15"/>
                <w:szCs w:val="15"/>
              </w:rPr>
            </w:pPr>
          </w:p>
        </w:tc>
      </w:tr>
      <w:tr w:rsidR="00A37056" w14:paraId="0750A576"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8CF4999" w14:textId="77777777" w:rsidR="00A37056" w:rsidRDefault="007417F9">
            <w:pPr>
              <w:rPr>
                <w:rFonts w:ascii="Arial" w:hAnsi="Arial" w:cs="Arial"/>
                <w:color w:val="000000"/>
                <w:sz w:val="15"/>
                <w:szCs w:val="15"/>
              </w:rPr>
            </w:pPr>
            <w:hyperlink r:id="rId1888" w:history="1">
              <w:r w:rsidR="00A37056">
                <w:rPr>
                  <w:rStyle w:val="Hyperlink"/>
                  <w:rFonts w:ascii="Arial" w:hAnsi="Arial" w:cs="Arial"/>
                  <w:color w:val="777777"/>
                  <w:sz w:val="15"/>
                  <w:szCs w:val="15"/>
                  <w:u w:val="none"/>
                </w:rPr>
                <w:t>Tuns-Beljaards, Pieternella</w:t>
              </w:r>
            </w:hyperlink>
          </w:p>
        </w:tc>
        <w:tc>
          <w:tcPr>
            <w:tcW w:w="0" w:type="auto"/>
            <w:tcBorders>
              <w:right w:val="single" w:sz="6" w:space="0" w:color="DAD9C7"/>
            </w:tcBorders>
            <w:shd w:val="clear" w:color="auto" w:fill="FFFFFF"/>
            <w:tcMar>
              <w:top w:w="60" w:type="dxa"/>
              <w:left w:w="75" w:type="dxa"/>
              <w:bottom w:w="60" w:type="dxa"/>
              <w:right w:w="60" w:type="dxa"/>
            </w:tcMar>
          </w:tcPr>
          <w:p w14:paraId="4347770E" w14:textId="77777777" w:rsidR="00A37056" w:rsidRDefault="007417F9">
            <w:pPr>
              <w:rPr>
                <w:rFonts w:ascii="Arial" w:hAnsi="Arial" w:cs="Arial"/>
                <w:color w:val="000000"/>
                <w:sz w:val="15"/>
                <w:szCs w:val="15"/>
              </w:rPr>
            </w:pPr>
            <w:hyperlink r:id="rId188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7AF3352" w14:textId="77777777" w:rsidR="00A37056" w:rsidRDefault="00A37056">
            <w:pPr>
              <w:rPr>
                <w:rFonts w:ascii="Arial" w:hAnsi="Arial" w:cs="Arial"/>
                <w:color w:val="000000"/>
                <w:sz w:val="15"/>
                <w:szCs w:val="15"/>
              </w:rPr>
            </w:pPr>
          </w:p>
        </w:tc>
      </w:tr>
      <w:tr w:rsidR="00A37056" w14:paraId="011C56AF"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BE85D16" w14:textId="77777777" w:rsidR="00A37056" w:rsidRDefault="007417F9">
            <w:pPr>
              <w:rPr>
                <w:rFonts w:ascii="Arial" w:hAnsi="Arial" w:cs="Arial"/>
                <w:color w:val="000000"/>
                <w:sz w:val="15"/>
                <w:szCs w:val="15"/>
              </w:rPr>
            </w:pPr>
            <w:hyperlink r:id="rId1890" w:history="1">
              <w:r w:rsidR="00A37056">
                <w:rPr>
                  <w:rStyle w:val="Hyperlink"/>
                  <w:rFonts w:ascii="Arial" w:hAnsi="Arial" w:cs="Arial"/>
                  <w:color w:val="777777"/>
                  <w:sz w:val="15"/>
                  <w:szCs w:val="15"/>
                  <w:u w:val="none"/>
                </w:rPr>
                <w:t>Tuns-Hameeteman, Pieternella Johanna</w:t>
              </w:r>
            </w:hyperlink>
          </w:p>
        </w:tc>
        <w:tc>
          <w:tcPr>
            <w:tcW w:w="0" w:type="auto"/>
            <w:tcBorders>
              <w:right w:val="single" w:sz="6" w:space="0" w:color="DAD9C7"/>
            </w:tcBorders>
            <w:shd w:val="clear" w:color="auto" w:fill="EFF6FF"/>
            <w:tcMar>
              <w:top w:w="60" w:type="dxa"/>
              <w:left w:w="75" w:type="dxa"/>
              <w:bottom w:w="60" w:type="dxa"/>
              <w:right w:w="60" w:type="dxa"/>
            </w:tcMar>
          </w:tcPr>
          <w:p w14:paraId="5C47D7D4" w14:textId="77777777" w:rsidR="00A37056" w:rsidRDefault="007417F9">
            <w:pPr>
              <w:rPr>
                <w:rFonts w:ascii="Arial" w:hAnsi="Arial" w:cs="Arial"/>
                <w:color w:val="000000"/>
                <w:sz w:val="15"/>
                <w:szCs w:val="15"/>
              </w:rPr>
            </w:pPr>
            <w:hyperlink r:id="rId189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B2FBAC1" w14:textId="77777777" w:rsidR="00A37056" w:rsidRDefault="00A37056">
            <w:pPr>
              <w:rPr>
                <w:rFonts w:ascii="Arial" w:hAnsi="Arial" w:cs="Arial"/>
                <w:color w:val="000000"/>
                <w:sz w:val="15"/>
                <w:szCs w:val="15"/>
              </w:rPr>
            </w:pPr>
          </w:p>
        </w:tc>
      </w:tr>
      <w:tr w:rsidR="00A37056" w14:paraId="5964C7D7"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7361F83" w14:textId="77777777" w:rsidR="00A37056" w:rsidRDefault="007417F9">
            <w:pPr>
              <w:rPr>
                <w:rFonts w:ascii="Arial" w:hAnsi="Arial" w:cs="Arial"/>
                <w:color w:val="000000"/>
                <w:sz w:val="15"/>
                <w:szCs w:val="15"/>
              </w:rPr>
            </w:pPr>
            <w:hyperlink r:id="rId1892" w:history="1">
              <w:r w:rsidR="00A37056">
                <w:rPr>
                  <w:rStyle w:val="Hyperlink"/>
                  <w:rFonts w:ascii="Arial" w:hAnsi="Arial" w:cs="Arial"/>
                  <w:color w:val="777777"/>
                  <w:sz w:val="15"/>
                  <w:szCs w:val="15"/>
                  <w:u w:val="none"/>
                </w:rPr>
                <w:t>Tuns-Pollemans, Goverdina</w:t>
              </w:r>
            </w:hyperlink>
          </w:p>
        </w:tc>
        <w:tc>
          <w:tcPr>
            <w:tcW w:w="0" w:type="auto"/>
            <w:tcBorders>
              <w:right w:val="single" w:sz="6" w:space="0" w:color="DAD9C7"/>
            </w:tcBorders>
            <w:shd w:val="clear" w:color="auto" w:fill="FFFFFF"/>
            <w:tcMar>
              <w:top w:w="60" w:type="dxa"/>
              <w:left w:w="75" w:type="dxa"/>
              <w:bottom w:w="60" w:type="dxa"/>
              <w:right w:w="60" w:type="dxa"/>
            </w:tcMar>
          </w:tcPr>
          <w:p w14:paraId="3263B750" w14:textId="77777777" w:rsidR="00A37056" w:rsidRDefault="007417F9">
            <w:pPr>
              <w:rPr>
                <w:rFonts w:ascii="Arial" w:hAnsi="Arial" w:cs="Arial"/>
                <w:color w:val="000000"/>
                <w:sz w:val="15"/>
                <w:szCs w:val="15"/>
              </w:rPr>
            </w:pPr>
            <w:hyperlink r:id="rId189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67C4B62" w14:textId="77777777" w:rsidR="00A37056" w:rsidRDefault="00A37056">
            <w:pPr>
              <w:rPr>
                <w:rFonts w:ascii="Arial" w:hAnsi="Arial" w:cs="Arial"/>
                <w:color w:val="000000"/>
                <w:sz w:val="15"/>
                <w:szCs w:val="15"/>
              </w:rPr>
            </w:pPr>
          </w:p>
        </w:tc>
      </w:tr>
      <w:tr w:rsidR="00A37056" w14:paraId="51DAAF00"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A5369C3" w14:textId="77777777" w:rsidR="00A37056" w:rsidRDefault="007417F9">
            <w:pPr>
              <w:rPr>
                <w:rFonts w:ascii="Arial" w:hAnsi="Arial" w:cs="Arial"/>
                <w:color w:val="000000"/>
                <w:sz w:val="15"/>
                <w:szCs w:val="15"/>
              </w:rPr>
            </w:pPr>
            <w:hyperlink r:id="rId1894" w:history="1">
              <w:r w:rsidR="00A37056">
                <w:rPr>
                  <w:rStyle w:val="Hyperlink"/>
                  <w:rFonts w:ascii="Arial" w:hAnsi="Arial" w:cs="Arial"/>
                  <w:color w:val="777777"/>
                  <w:sz w:val="15"/>
                  <w:szCs w:val="15"/>
                  <w:u w:val="none"/>
                </w:rPr>
                <w:t>van Bergen, Gerardus</w:t>
              </w:r>
            </w:hyperlink>
          </w:p>
        </w:tc>
        <w:tc>
          <w:tcPr>
            <w:tcW w:w="0" w:type="auto"/>
            <w:tcBorders>
              <w:right w:val="single" w:sz="6" w:space="0" w:color="DAD9C7"/>
            </w:tcBorders>
            <w:shd w:val="clear" w:color="auto" w:fill="EFF6FF"/>
            <w:tcMar>
              <w:top w:w="60" w:type="dxa"/>
              <w:left w:w="75" w:type="dxa"/>
              <w:bottom w:w="60" w:type="dxa"/>
              <w:right w:w="60" w:type="dxa"/>
            </w:tcMar>
          </w:tcPr>
          <w:p w14:paraId="3D0D0B79" w14:textId="77777777" w:rsidR="00A37056" w:rsidRDefault="007417F9">
            <w:pPr>
              <w:rPr>
                <w:rFonts w:ascii="Arial" w:hAnsi="Arial" w:cs="Arial"/>
                <w:color w:val="000000"/>
                <w:sz w:val="15"/>
                <w:szCs w:val="15"/>
              </w:rPr>
            </w:pPr>
            <w:hyperlink r:id="rId189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87DEC30" w14:textId="77777777" w:rsidR="00A37056" w:rsidRDefault="00A37056">
            <w:pPr>
              <w:rPr>
                <w:rFonts w:ascii="Arial" w:hAnsi="Arial" w:cs="Arial"/>
                <w:color w:val="000000"/>
                <w:sz w:val="15"/>
                <w:szCs w:val="15"/>
              </w:rPr>
            </w:pPr>
          </w:p>
        </w:tc>
      </w:tr>
      <w:tr w:rsidR="00A37056" w14:paraId="4AEDFD1C"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D786A5E" w14:textId="77777777" w:rsidR="00A37056" w:rsidRDefault="007417F9">
            <w:pPr>
              <w:rPr>
                <w:rFonts w:ascii="Arial" w:hAnsi="Arial" w:cs="Arial"/>
                <w:color w:val="000000"/>
                <w:sz w:val="15"/>
                <w:szCs w:val="15"/>
              </w:rPr>
            </w:pPr>
            <w:hyperlink r:id="rId1896" w:history="1">
              <w:r w:rsidR="00A37056">
                <w:rPr>
                  <w:rStyle w:val="Hyperlink"/>
                  <w:rFonts w:ascii="Arial" w:hAnsi="Arial" w:cs="Arial"/>
                  <w:color w:val="777777"/>
                  <w:sz w:val="15"/>
                  <w:szCs w:val="15"/>
                  <w:u w:val="none"/>
                </w:rPr>
                <w:t>van Bergen-Willems,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1F956A0C" w14:textId="77777777" w:rsidR="00A37056" w:rsidRDefault="007417F9">
            <w:pPr>
              <w:rPr>
                <w:rFonts w:ascii="Arial" w:hAnsi="Arial" w:cs="Arial"/>
                <w:color w:val="000000"/>
                <w:sz w:val="15"/>
                <w:szCs w:val="15"/>
              </w:rPr>
            </w:pPr>
            <w:hyperlink r:id="rId189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4212164A" w14:textId="77777777" w:rsidR="00A37056" w:rsidRDefault="00A37056">
            <w:pPr>
              <w:rPr>
                <w:rFonts w:ascii="Arial" w:hAnsi="Arial" w:cs="Arial"/>
                <w:color w:val="000000"/>
                <w:sz w:val="15"/>
                <w:szCs w:val="15"/>
              </w:rPr>
            </w:pPr>
          </w:p>
        </w:tc>
      </w:tr>
      <w:tr w:rsidR="00A37056" w14:paraId="0BE22995"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713E80D" w14:textId="77777777" w:rsidR="00A37056" w:rsidRDefault="007417F9">
            <w:pPr>
              <w:rPr>
                <w:rFonts w:ascii="Arial" w:hAnsi="Arial" w:cs="Arial"/>
                <w:color w:val="000000"/>
                <w:sz w:val="15"/>
                <w:szCs w:val="15"/>
              </w:rPr>
            </w:pPr>
            <w:hyperlink r:id="rId1898" w:history="1">
              <w:r w:rsidR="00A37056">
                <w:rPr>
                  <w:rStyle w:val="Hyperlink"/>
                  <w:rFonts w:ascii="Arial" w:hAnsi="Arial" w:cs="Arial"/>
                  <w:color w:val="777777"/>
                  <w:sz w:val="15"/>
                  <w:szCs w:val="15"/>
                  <w:u w:val="none"/>
                </w:rPr>
                <w:t>van den Ouden,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41B9FC23" w14:textId="77777777" w:rsidR="00A37056" w:rsidRDefault="007417F9">
            <w:pPr>
              <w:rPr>
                <w:rFonts w:ascii="Arial" w:hAnsi="Arial" w:cs="Arial"/>
                <w:color w:val="000000"/>
                <w:sz w:val="15"/>
                <w:szCs w:val="15"/>
              </w:rPr>
            </w:pPr>
            <w:hyperlink r:id="rId1899"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170A9426" w14:textId="77777777" w:rsidR="00A37056" w:rsidRDefault="00A37056">
            <w:pPr>
              <w:rPr>
                <w:rFonts w:ascii="Arial" w:hAnsi="Arial" w:cs="Arial"/>
                <w:color w:val="000000"/>
                <w:sz w:val="15"/>
                <w:szCs w:val="15"/>
              </w:rPr>
            </w:pPr>
          </w:p>
        </w:tc>
      </w:tr>
      <w:tr w:rsidR="00A37056" w14:paraId="7A1A37D3"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E62004F" w14:textId="77777777" w:rsidR="00A37056" w:rsidRDefault="007417F9">
            <w:pPr>
              <w:rPr>
                <w:rFonts w:ascii="Arial" w:hAnsi="Arial" w:cs="Arial"/>
                <w:color w:val="000000"/>
                <w:sz w:val="15"/>
                <w:szCs w:val="15"/>
              </w:rPr>
            </w:pPr>
            <w:hyperlink r:id="rId1900" w:history="1">
              <w:r w:rsidR="00A37056">
                <w:rPr>
                  <w:rStyle w:val="Hyperlink"/>
                  <w:rFonts w:ascii="Arial" w:hAnsi="Arial" w:cs="Arial"/>
                  <w:color w:val="777777"/>
                  <w:sz w:val="15"/>
                  <w:szCs w:val="15"/>
                  <w:u w:val="none"/>
                </w:rPr>
                <w:t>van den Ouden-Both, Lena Maria</w:t>
              </w:r>
            </w:hyperlink>
          </w:p>
        </w:tc>
        <w:tc>
          <w:tcPr>
            <w:tcW w:w="0" w:type="auto"/>
            <w:tcBorders>
              <w:right w:val="single" w:sz="6" w:space="0" w:color="DAD9C7"/>
            </w:tcBorders>
            <w:shd w:val="clear" w:color="auto" w:fill="FFFFFF"/>
            <w:tcMar>
              <w:top w:w="60" w:type="dxa"/>
              <w:left w:w="75" w:type="dxa"/>
              <w:bottom w:w="60" w:type="dxa"/>
              <w:right w:w="60" w:type="dxa"/>
            </w:tcMar>
          </w:tcPr>
          <w:p w14:paraId="10B2C5F9" w14:textId="77777777" w:rsidR="00A37056" w:rsidRDefault="007417F9">
            <w:pPr>
              <w:rPr>
                <w:rFonts w:ascii="Arial" w:hAnsi="Arial" w:cs="Arial"/>
                <w:color w:val="000000"/>
                <w:sz w:val="15"/>
                <w:szCs w:val="15"/>
              </w:rPr>
            </w:pPr>
            <w:hyperlink r:id="rId1901" w:history="1">
              <w:r w:rsidR="00A37056">
                <w:rPr>
                  <w:rStyle w:val="Hyperlink"/>
                  <w:rFonts w:ascii="Arial" w:hAnsi="Arial" w:cs="Arial"/>
                  <w:color w:val="777777"/>
                  <w:sz w:val="15"/>
                  <w:szCs w:val="15"/>
                  <w:u w:val="none"/>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35618AE5" w14:textId="77777777" w:rsidR="00A37056" w:rsidRDefault="00A37056">
            <w:pPr>
              <w:rPr>
                <w:rFonts w:ascii="Arial" w:hAnsi="Arial" w:cs="Arial"/>
                <w:color w:val="000000"/>
                <w:sz w:val="15"/>
                <w:szCs w:val="15"/>
              </w:rPr>
            </w:pPr>
          </w:p>
        </w:tc>
      </w:tr>
      <w:tr w:rsidR="00A37056" w14:paraId="6443BEB1"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ADC822D" w14:textId="77777777" w:rsidR="00A37056" w:rsidRDefault="007417F9">
            <w:pPr>
              <w:rPr>
                <w:rFonts w:ascii="Arial" w:hAnsi="Arial" w:cs="Arial"/>
                <w:color w:val="000000"/>
                <w:sz w:val="15"/>
                <w:szCs w:val="15"/>
              </w:rPr>
            </w:pPr>
            <w:hyperlink r:id="rId1902" w:history="1">
              <w:r w:rsidR="00A37056">
                <w:rPr>
                  <w:rStyle w:val="Hyperlink"/>
                  <w:rFonts w:ascii="Arial" w:hAnsi="Arial" w:cs="Arial"/>
                  <w:color w:val="777777"/>
                  <w:sz w:val="15"/>
                  <w:szCs w:val="15"/>
                  <w:u w:val="none"/>
                </w:rPr>
                <w:t>van der Spaan, Aren</w:t>
              </w:r>
            </w:hyperlink>
          </w:p>
        </w:tc>
        <w:tc>
          <w:tcPr>
            <w:tcW w:w="0" w:type="auto"/>
            <w:tcBorders>
              <w:right w:val="single" w:sz="6" w:space="0" w:color="DAD9C7"/>
            </w:tcBorders>
            <w:shd w:val="clear" w:color="auto" w:fill="EFF6FF"/>
            <w:tcMar>
              <w:top w:w="60" w:type="dxa"/>
              <w:left w:w="75" w:type="dxa"/>
              <w:bottom w:w="60" w:type="dxa"/>
              <w:right w:w="60" w:type="dxa"/>
            </w:tcMar>
          </w:tcPr>
          <w:p w14:paraId="587AE12C" w14:textId="77777777" w:rsidR="00A37056" w:rsidRDefault="007417F9">
            <w:pPr>
              <w:rPr>
                <w:rFonts w:ascii="Arial" w:hAnsi="Arial" w:cs="Arial"/>
                <w:color w:val="000000"/>
                <w:sz w:val="15"/>
                <w:szCs w:val="15"/>
              </w:rPr>
            </w:pPr>
            <w:hyperlink r:id="rId190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D1D333E" w14:textId="77777777" w:rsidR="00A37056" w:rsidRDefault="00A37056">
            <w:pPr>
              <w:rPr>
                <w:rFonts w:ascii="Arial" w:hAnsi="Arial" w:cs="Arial"/>
                <w:color w:val="000000"/>
                <w:sz w:val="15"/>
                <w:szCs w:val="15"/>
              </w:rPr>
            </w:pPr>
          </w:p>
        </w:tc>
      </w:tr>
      <w:tr w:rsidR="00A37056" w14:paraId="390AFE07"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5F77F2B" w14:textId="77777777" w:rsidR="00A37056" w:rsidRDefault="007417F9">
            <w:pPr>
              <w:rPr>
                <w:rFonts w:ascii="Arial" w:hAnsi="Arial" w:cs="Arial"/>
                <w:color w:val="000000"/>
                <w:sz w:val="15"/>
                <w:szCs w:val="15"/>
              </w:rPr>
            </w:pPr>
            <w:hyperlink r:id="rId1904" w:history="1">
              <w:r w:rsidR="00A37056">
                <w:rPr>
                  <w:rStyle w:val="Hyperlink"/>
                  <w:rFonts w:ascii="Arial" w:hAnsi="Arial" w:cs="Arial"/>
                  <w:color w:val="777777"/>
                  <w:sz w:val="15"/>
                  <w:szCs w:val="15"/>
                  <w:u w:val="none"/>
                </w:rPr>
                <w:t>van der Veer, Willem Pieter</w:t>
              </w:r>
            </w:hyperlink>
          </w:p>
        </w:tc>
        <w:tc>
          <w:tcPr>
            <w:tcW w:w="0" w:type="auto"/>
            <w:tcBorders>
              <w:right w:val="single" w:sz="6" w:space="0" w:color="DAD9C7"/>
            </w:tcBorders>
            <w:shd w:val="clear" w:color="auto" w:fill="FFFFFF"/>
            <w:tcMar>
              <w:top w:w="60" w:type="dxa"/>
              <w:left w:w="75" w:type="dxa"/>
              <w:bottom w:w="60" w:type="dxa"/>
              <w:right w:w="60" w:type="dxa"/>
            </w:tcMar>
          </w:tcPr>
          <w:p w14:paraId="52D6598E" w14:textId="77777777" w:rsidR="00A37056" w:rsidRDefault="007417F9">
            <w:pPr>
              <w:rPr>
                <w:rFonts w:ascii="Arial" w:hAnsi="Arial" w:cs="Arial"/>
                <w:color w:val="000000"/>
                <w:sz w:val="15"/>
                <w:szCs w:val="15"/>
              </w:rPr>
            </w:pPr>
            <w:hyperlink r:id="rId190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4367AA0" w14:textId="77777777" w:rsidR="00A37056" w:rsidRDefault="00A37056">
            <w:pPr>
              <w:rPr>
                <w:rFonts w:ascii="Arial" w:hAnsi="Arial" w:cs="Arial"/>
                <w:color w:val="000000"/>
                <w:sz w:val="15"/>
                <w:szCs w:val="15"/>
              </w:rPr>
            </w:pPr>
          </w:p>
        </w:tc>
      </w:tr>
      <w:tr w:rsidR="00A37056" w14:paraId="443446AD"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5C02B54" w14:textId="77777777" w:rsidR="00A37056" w:rsidRDefault="007417F9">
            <w:pPr>
              <w:rPr>
                <w:rFonts w:ascii="Arial" w:hAnsi="Arial" w:cs="Arial"/>
                <w:color w:val="000000"/>
                <w:sz w:val="15"/>
                <w:szCs w:val="15"/>
              </w:rPr>
            </w:pPr>
            <w:hyperlink r:id="rId1906" w:history="1">
              <w:r w:rsidR="00A37056">
                <w:rPr>
                  <w:rStyle w:val="Hyperlink"/>
                  <w:rFonts w:ascii="Arial" w:hAnsi="Arial" w:cs="Arial"/>
                  <w:color w:val="777777"/>
                  <w:sz w:val="15"/>
                  <w:szCs w:val="15"/>
                  <w:u w:val="none"/>
                </w:rPr>
                <w:t>van der Veer-Koert, Willemtje</w:t>
              </w:r>
            </w:hyperlink>
          </w:p>
        </w:tc>
        <w:tc>
          <w:tcPr>
            <w:tcW w:w="0" w:type="auto"/>
            <w:tcBorders>
              <w:right w:val="single" w:sz="6" w:space="0" w:color="DAD9C7"/>
            </w:tcBorders>
            <w:shd w:val="clear" w:color="auto" w:fill="EFF6FF"/>
            <w:tcMar>
              <w:top w:w="60" w:type="dxa"/>
              <w:left w:w="75" w:type="dxa"/>
              <w:bottom w:w="60" w:type="dxa"/>
              <w:right w:w="60" w:type="dxa"/>
            </w:tcMar>
          </w:tcPr>
          <w:p w14:paraId="684B3F15" w14:textId="77777777" w:rsidR="00A37056" w:rsidRDefault="007417F9">
            <w:pPr>
              <w:rPr>
                <w:rFonts w:ascii="Arial" w:hAnsi="Arial" w:cs="Arial"/>
                <w:color w:val="000000"/>
                <w:sz w:val="15"/>
                <w:szCs w:val="15"/>
              </w:rPr>
            </w:pPr>
            <w:hyperlink r:id="rId190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9BFF55A" w14:textId="77777777" w:rsidR="00A37056" w:rsidRDefault="00A37056">
            <w:pPr>
              <w:rPr>
                <w:rFonts w:ascii="Arial" w:hAnsi="Arial" w:cs="Arial"/>
                <w:color w:val="000000"/>
                <w:sz w:val="15"/>
                <w:szCs w:val="15"/>
              </w:rPr>
            </w:pPr>
          </w:p>
        </w:tc>
      </w:tr>
      <w:tr w:rsidR="00A37056" w14:paraId="188A9A86"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488318B" w14:textId="77777777" w:rsidR="00A37056" w:rsidRDefault="007417F9">
            <w:pPr>
              <w:rPr>
                <w:rFonts w:ascii="Arial" w:hAnsi="Arial" w:cs="Arial"/>
                <w:color w:val="000000"/>
                <w:sz w:val="15"/>
                <w:szCs w:val="15"/>
              </w:rPr>
            </w:pPr>
            <w:hyperlink r:id="rId1908" w:history="1">
              <w:r w:rsidR="00A37056">
                <w:rPr>
                  <w:rStyle w:val="Hyperlink"/>
                  <w:rFonts w:ascii="Arial" w:hAnsi="Arial" w:cs="Arial"/>
                  <w:color w:val="777777"/>
                  <w:sz w:val="15"/>
                  <w:szCs w:val="15"/>
                  <w:u w:val="none"/>
                </w:rPr>
                <w:t>van der Veer-Polder, Maatje</w:t>
              </w:r>
            </w:hyperlink>
          </w:p>
        </w:tc>
        <w:tc>
          <w:tcPr>
            <w:tcW w:w="0" w:type="auto"/>
            <w:tcBorders>
              <w:right w:val="single" w:sz="6" w:space="0" w:color="DAD9C7"/>
            </w:tcBorders>
            <w:shd w:val="clear" w:color="auto" w:fill="FFFFFF"/>
            <w:tcMar>
              <w:top w:w="60" w:type="dxa"/>
              <w:left w:w="75" w:type="dxa"/>
              <w:bottom w:w="60" w:type="dxa"/>
              <w:right w:w="60" w:type="dxa"/>
            </w:tcMar>
          </w:tcPr>
          <w:p w14:paraId="17E15B0B" w14:textId="77777777" w:rsidR="00A37056" w:rsidRDefault="007417F9">
            <w:pPr>
              <w:rPr>
                <w:rFonts w:ascii="Arial" w:hAnsi="Arial" w:cs="Arial"/>
                <w:color w:val="000000"/>
                <w:sz w:val="15"/>
                <w:szCs w:val="15"/>
              </w:rPr>
            </w:pPr>
            <w:hyperlink r:id="rId190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B6E7BA7" w14:textId="77777777" w:rsidR="00A37056" w:rsidRDefault="00A37056">
            <w:pPr>
              <w:rPr>
                <w:rFonts w:ascii="Arial" w:hAnsi="Arial" w:cs="Arial"/>
                <w:color w:val="000000"/>
                <w:sz w:val="15"/>
                <w:szCs w:val="15"/>
              </w:rPr>
            </w:pPr>
          </w:p>
        </w:tc>
      </w:tr>
      <w:tr w:rsidR="00A37056" w14:paraId="18CC7113"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856CCE4" w14:textId="77777777" w:rsidR="00A37056" w:rsidRDefault="007417F9">
            <w:pPr>
              <w:rPr>
                <w:rFonts w:ascii="Arial" w:hAnsi="Arial" w:cs="Arial"/>
                <w:color w:val="000000"/>
                <w:sz w:val="15"/>
                <w:szCs w:val="15"/>
              </w:rPr>
            </w:pPr>
            <w:hyperlink r:id="rId1910" w:history="1">
              <w:r w:rsidR="00A37056">
                <w:rPr>
                  <w:rStyle w:val="Hyperlink"/>
                  <w:rFonts w:ascii="Arial" w:hAnsi="Arial" w:cs="Arial"/>
                  <w:color w:val="777777"/>
                  <w:sz w:val="15"/>
                  <w:szCs w:val="15"/>
                  <w:u w:val="none"/>
                </w:rPr>
                <w:t>van Eck, Arie</w:t>
              </w:r>
            </w:hyperlink>
          </w:p>
        </w:tc>
        <w:tc>
          <w:tcPr>
            <w:tcW w:w="0" w:type="auto"/>
            <w:tcBorders>
              <w:right w:val="single" w:sz="6" w:space="0" w:color="DAD9C7"/>
            </w:tcBorders>
            <w:shd w:val="clear" w:color="auto" w:fill="EFF6FF"/>
            <w:tcMar>
              <w:top w:w="60" w:type="dxa"/>
              <w:left w:w="75" w:type="dxa"/>
              <w:bottom w:w="60" w:type="dxa"/>
              <w:right w:w="60" w:type="dxa"/>
            </w:tcMar>
          </w:tcPr>
          <w:p w14:paraId="54FF01DF" w14:textId="77777777" w:rsidR="00A37056" w:rsidRDefault="007417F9">
            <w:pPr>
              <w:rPr>
                <w:rFonts w:ascii="Arial" w:hAnsi="Arial" w:cs="Arial"/>
                <w:color w:val="000000"/>
                <w:sz w:val="15"/>
                <w:szCs w:val="15"/>
              </w:rPr>
            </w:pPr>
            <w:hyperlink r:id="rId191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5F7A6F2" w14:textId="77777777" w:rsidR="00A37056" w:rsidRDefault="00A37056">
            <w:pPr>
              <w:rPr>
                <w:rFonts w:ascii="Arial" w:hAnsi="Arial" w:cs="Arial"/>
                <w:color w:val="000000"/>
                <w:sz w:val="15"/>
                <w:szCs w:val="15"/>
              </w:rPr>
            </w:pPr>
          </w:p>
        </w:tc>
      </w:tr>
      <w:tr w:rsidR="00A37056" w14:paraId="65CEA989"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61AB39A" w14:textId="77777777" w:rsidR="00A37056" w:rsidRDefault="007417F9">
            <w:pPr>
              <w:rPr>
                <w:rFonts w:ascii="Arial" w:hAnsi="Arial" w:cs="Arial"/>
                <w:color w:val="000000"/>
                <w:sz w:val="15"/>
                <w:szCs w:val="15"/>
              </w:rPr>
            </w:pPr>
            <w:hyperlink r:id="rId1912" w:history="1">
              <w:r w:rsidR="00A37056">
                <w:rPr>
                  <w:rStyle w:val="Hyperlink"/>
                  <w:rFonts w:ascii="Arial" w:hAnsi="Arial" w:cs="Arial"/>
                  <w:color w:val="777777"/>
                  <w:sz w:val="15"/>
                  <w:szCs w:val="15"/>
                  <w:u w:val="none"/>
                </w:rPr>
                <w:t>van Eck-Kik, Tannetje</w:t>
              </w:r>
            </w:hyperlink>
          </w:p>
        </w:tc>
        <w:tc>
          <w:tcPr>
            <w:tcW w:w="0" w:type="auto"/>
            <w:tcBorders>
              <w:right w:val="single" w:sz="6" w:space="0" w:color="DAD9C7"/>
            </w:tcBorders>
            <w:shd w:val="clear" w:color="auto" w:fill="FFFFFF"/>
            <w:tcMar>
              <w:top w:w="60" w:type="dxa"/>
              <w:left w:w="75" w:type="dxa"/>
              <w:bottom w:w="60" w:type="dxa"/>
              <w:right w:w="60" w:type="dxa"/>
            </w:tcMar>
          </w:tcPr>
          <w:p w14:paraId="796902A5" w14:textId="77777777" w:rsidR="00A37056" w:rsidRDefault="007417F9">
            <w:pPr>
              <w:rPr>
                <w:rFonts w:ascii="Arial" w:hAnsi="Arial" w:cs="Arial"/>
                <w:color w:val="000000"/>
                <w:sz w:val="15"/>
                <w:szCs w:val="15"/>
              </w:rPr>
            </w:pPr>
            <w:hyperlink r:id="rId191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4C975CC4" w14:textId="77777777" w:rsidR="00A37056" w:rsidRDefault="00A37056">
            <w:pPr>
              <w:rPr>
                <w:rFonts w:ascii="Arial" w:hAnsi="Arial" w:cs="Arial"/>
                <w:color w:val="000000"/>
                <w:sz w:val="15"/>
                <w:szCs w:val="15"/>
              </w:rPr>
            </w:pPr>
          </w:p>
        </w:tc>
      </w:tr>
      <w:tr w:rsidR="00A37056" w14:paraId="1F02F3D2"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44AE0E9" w14:textId="77777777" w:rsidR="00A37056" w:rsidRDefault="007417F9">
            <w:pPr>
              <w:rPr>
                <w:rFonts w:ascii="Arial" w:hAnsi="Arial" w:cs="Arial"/>
                <w:color w:val="000000"/>
                <w:sz w:val="15"/>
                <w:szCs w:val="15"/>
              </w:rPr>
            </w:pPr>
            <w:hyperlink r:id="rId1914" w:history="1">
              <w:r w:rsidR="00A37056">
                <w:rPr>
                  <w:rStyle w:val="Hyperlink"/>
                  <w:rFonts w:ascii="Arial" w:hAnsi="Arial" w:cs="Arial"/>
                  <w:color w:val="777777"/>
                  <w:sz w:val="15"/>
                  <w:szCs w:val="15"/>
                  <w:u w:val="none"/>
                </w:rPr>
                <w:t>van Eck-Vervloet, Arendje</w:t>
              </w:r>
            </w:hyperlink>
          </w:p>
        </w:tc>
        <w:tc>
          <w:tcPr>
            <w:tcW w:w="0" w:type="auto"/>
            <w:tcBorders>
              <w:right w:val="single" w:sz="6" w:space="0" w:color="DAD9C7"/>
            </w:tcBorders>
            <w:shd w:val="clear" w:color="auto" w:fill="EFF6FF"/>
            <w:tcMar>
              <w:top w:w="60" w:type="dxa"/>
              <w:left w:w="75" w:type="dxa"/>
              <w:bottom w:w="60" w:type="dxa"/>
              <w:right w:w="60" w:type="dxa"/>
            </w:tcMar>
          </w:tcPr>
          <w:p w14:paraId="07A312F4" w14:textId="77777777" w:rsidR="00A37056" w:rsidRDefault="007417F9">
            <w:pPr>
              <w:rPr>
                <w:rFonts w:ascii="Arial" w:hAnsi="Arial" w:cs="Arial"/>
                <w:color w:val="000000"/>
                <w:sz w:val="15"/>
                <w:szCs w:val="15"/>
              </w:rPr>
            </w:pPr>
            <w:hyperlink r:id="rId191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61AD8FC" w14:textId="77777777" w:rsidR="00A37056" w:rsidRDefault="00A37056">
            <w:pPr>
              <w:rPr>
                <w:rFonts w:ascii="Arial" w:hAnsi="Arial" w:cs="Arial"/>
                <w:color w:val="000000"/>
                <w:sz w:val="15"/>
                <w:szCs w:val="15"/>
              </w:rPr>
            </w:pPr>
          </w:p>
        </w:tc>
      </w:tr>
      <w:tr w:rsidR="00A37056" w14:paraId="3BDAB436"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F508293" w14:textId="77777777" w:rsidR="00A37056" w:rsidRDefault="007417F9">
            <w:pPr>
              <w:rPr>
                <w:rFonts w:ascii="Arial" w:hAnsi="Arial" w:cs="Arial"/>
                <w:color w:val="000000"/>
                <w:sz w:val="15"/>
                <w:szCs w:val="15"/>
              </w:rPr>
            </w:pPr>
            <w:hyperlink r:id="rId1916" w:history="1">
              <w:r w:rsidR="00A37056">
                <w:rPr>
                  <w:rStyle w:val="Hyperlink"/>
                  <w:rFonts w:ascii="Arial" w:hAnsi="Arial" w:cs="Arial"/>
                  <w:color w:val="000000"/>
                  <w:sz w:val="15"/>
                  <w:szCs w:val="15"/>
                  <w:u w:val="none"/>
                </w:rPr>
                <w:t>van Kampen, Algonda Helena</w:t>
              </w:r>
            </w:hyperlink>
          </w:p>
        </w:tc>
        <w:tc>
          <w:tcPr>
            <w:tcW w:w="0" w:type="auto"/>
            <w:tcBorders>
              <w:right w:val="single" w:sz="6" w:space="0" w:color="DAD9C7"/>
            </w:tcBorders>
            <w:shd w:val="clear" w:color="auto" w:fill="FFFFFF"/>
            <w:tcMar>
              <w:top w:w="60" w:type="dxa"/>
              <w:left w:w="75" w:type="dxa"/>
              <w:bottom w:w="60" w:type="dxa"/>
              <w:right w:w="60" w:type="dxa"/>
            </w:tcMar>
          </w:tcPr>
          <w:p w14:paraId="5EAE1F96" w14:textId="77777777" w:rsidR="00A37056" w:rsidRDefault="007417F9">
            <w:pPr>
              <w:rPr>
                <w:rFonts w:ascii="Arial" w:hAnsi="Arial" w:cs="Arial"/>
                <w:color w:val="000000"/>
                <w:sz w:val="15"/>
                <w:szCs w:val="15"/>
              </w:rPr>
            </w:pPr>
            <w:hyperlink r:id="rId1917"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8FEA3B1" w14:textId="77777777" w:rsidR="00A37056" w:rsidRDefault="007417F9">
            <w:pPr>
              <w:jc w:val="right"/>
              <w:rPr>
                <w:rFonts w:ascii="Arial" w:hAnsi="Arial" w:cs="Arial"/>
                <w:color w:val="000000"/>
                <w:sz w:val="15"/>
                <w:szCs w:val="15"/>
              </w:rPr>
            </w:pPr>
            <w:hyperlink r:id="rId1918" w:history="1">
              <w:r w:rsidR="00A37056">
                <w:rPr>
                  <w:rStyle w:val="Hyperlink"/>
                  <w:rFonts w:ascii="Arial" w:hAnsi="Arial" w:cs="Arial"/>
                  <w:color w:val="000000"/>
                  <w:sz w:val="15"/>
                  <w:szCs w:val="15"/>
                  <w:u w:val="none"/>
                </w:rPr>
                <w:t>1</w:t>
              </w:r>
            </w:hyperlink>
          </w:p>
        </w:tc>
      </w:tr>
      <w:tr w:rsidR="00A37056" w14:paraId="52DF9A42"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0405F92" w14:textId="77777777" w:rsidR="00A37056" w:rsidRDefault="007417F9">
            <w:pPr>
              <w:rPr>
                <w:rFonts w:ascii="Arial" w:hAnsi="Arial" w:cs="Arial"/>
                <w:color w:val="000000"/>
                <w:sz w:val="15"/>
                <w:szCs w:val="15"/>
              </w:rPr>
            </w:pPr>
            <w:hyperlink r:id="rId1919" w:history="1">
              <w:r w:rsidR="00A37056">
                <w:rPr>
                  <w:rStyle w:val="Hyperlink"/>
                  <w:rFonts w:ascii="Arial" w:hAnsi="Arial" w:cs="Arial"/>
                  <w:color w:val="000000"/>
                  <w:sz w:val="15"/>
                  <w:szCs w:val="15"/>
                  <w:u w:val="none"/>
                </w:rPr>
                <w:t>van Kampen, Helena</w:t>
              </w:r>
            </w:hyperlink>
          </w:p>
        </w:tc>
        <w:tc>
          <w:tcPr>
            <w:tcW w:w="0" w:type="auto"/>
            <w:tcBorders>
              <w:right w:val="single" w:sz="6" w:space="0" w:color="DAD9C7"/>
            </w:tcBorders>
            <w:shd w:val="clear" w:color="auto" w:fill="EFF6FF"/>
            <w:tcMar>
              <w:top w:w="60" w:type="dxa"/>
              <w:left w:w="75" w:type="dxa"/>
              <w:bottom w:w="60" w:type="dxa"/>
              <w:right w:w="60" w:type="dxa"/>
            </w:tcMar>
          </w:tcPr>
          <w:p w14:paraId="509F49B7" w14:textId="77777777" w:rsidR="00A37056" w:rsidRDefault="007417F9">
            <w:pPr>
              <w:rPr>
                <w:rFonts w:ascii="Arial" w:hAnsi="Arial" w:cs="Arial"/>
                <w:color w:val="000000"/>
                <w:sz w:val="15"/>
                <w:szCs w:val="15"/>
              </w:rPr>
            </w:pPr>
            <w:hyperlink r:id="rId1920"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09DBDDFB" w14:textId="77777777" w:rsidR="00A37056" w:rsidRDefault="007417F9">
            <w:pPr>
              <w:jc w:val="right"/>
              <w:rPr>
                <w:rFonts w:ascii="Arial" w:hAnsi="Arial" w:cs="Arial"/>
                <w:color w:val="000000"/>
                <w:sz w:val="15"/>
                <w:szCs w:val="15"/>
              </w:rPr>
            </w:pPr>
            <w:hyperlink r:id="rId1921" w:history="1">
              <w:r w:rsidR="00A37056">
                <w:rPr>
                  <w:rStyle w:val="Hyperlink"/>
                  <w:rFonts w:ascii="Arial" w:hAnsi="Arial" w:cs="Arial"/>
                  <w:color w:val="000000"/>
                  <w:sz w:val="15"/>
                  <w:szCs w:val="15"/>
                  <w:u w:val="none"/>
                </w:rPr>
                <w:t>1</w:t>
              </w:r>
            </w:hyperlink>
          </w:p>
        </w:tc>
      </w:tr>
      <w:tr w:rsidR="00A37056" w14:paraId="565A7B9F"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72DB908" w14:textId="77777777" w:rsidR="00A37056" w:rsidRDefault="007417F9">
            <w:pPr>
              <w:rPr>
                <w:rFonts w:ascii="Arial" w:hAnsi="Arial" w:cs="Arial"/>
                <w:color w:val="000000"/>
                <w:sz w:val="15"/>
                <w:szCs w:val="15"/>
              </w:rPr>
            </w:pPr>
            <w:hyperlink r:id="rId1922" w:history="1">
              <w:r w:rsidR="00A37056">
                <w:rPr>
                  <w:rStyle w:val="Hyperlink"/>
                  <w:rFonts w:ascii="Arial" w:hAnsi="Arial" w:cs="Arial"/>
                  <w:color w:val="000000"/>
                  <w:sz w:val="15"/>
                  <w:szCs w:val="15"/>
                  <w:u w:val="none"/>
                </w:rPr>
                <w:t>van Kampen, Johanna</w:t>
              </w:r>
            </w:hyperlink>
          </w:p>
        </w:tc>
        <w:tc>
          <w:tcPr>
            <w:tcW w:w="0" w:type="auto"/>
            <w:tcBorders>
              <w:right w:val="single" w:sz="6" w:space="0" w:color="DAD9C7"/>
            </w:tcBorders>
            <w:shd w:val="clear" w:color="auto" w:fill="FFFFFF"/>
            <w:tcMar>
              <w:top w:w="60" w:type="dxa"/>
              <w:left w:w="75" w:type="dxa"/>
              <w:bottom w:w="60" w:type="dxa"/>
              <w:right w:w="60" w:type="dxa"/>
            </w:tcMar>
          </w:tcPr>
          <w:p w14:paraId="602046B0" w14:textId="77777777" w:rsidR="00A37056" w:rsidRDefault="007417F9">
            <w:pPr>
              <w:rPr>
                <w:rFonts w:ascii="Arial" w:hAnsi="Arial" w:cs="Arial"/>
                <w:color w:val="000000"/>
                <w:sz w:val="15"/>
                <w:szCs w:val="15"/>
              </w:rPr>
            </w:pPr>
            <w:hyperlink r:id="rId1923"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144C586" w14:textId="77777777" w:rsidR="00A37056" w:rsidRDefault="007417F9">
            <w:pPr>
              <w:jc w:val="right"/>
              <w:rPr>
                <w:rFonts w:ascii="Arial" w:hAnsi="Arial" w:cs="Arial"/>
                <w:color w:val="000000"/>
                <w:sz w:val="15"/>
                <w:szCs w:val="15"/>
              </w:rPr>
            </w:pPr>
            <w:hyperlink r:id="rId1924" w:history="1">
              <w:r w:rsidR="00A37056">
                <w:rPr>
                  <w:rStyle w:val="Hyperlink"/>
                  <w:rFonts w:ascii="Arial" w:hAnsi="Arial" w:cs="Arial"/>
                  <w:color w:val="000000"/>
                  <w:sz w:val="15"/>
                  <w:szCs w:val="15"/>
                  <w:u w:val="none"/>
                </w:rPr>
                <w:t>1</w:t>
              </w:r>
            </w:hyperlink>
          </w:p>
        </w:tc>
      </w:tr>
      <w:tr w:rsidR="00A37056" w14:paraId="5BF92E17"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84569B6" w14:textId="77777777" w:rsidR="00A37056" w:rsidRDefault="007417F9">
            <w:pPr>
              <w:rPr>
                <w:rFonts w:ascii="Arial" w:hAnsi="Arial" w:cs="Arial"/>
                <w:color w:val="000000"/>
                <w:sz w:val="15"/>
                <w:szCs w:val="15"/>
              </w:rPr>
            </w:pPr>
            <w:hyperlink r:id="rId1925" w:history="1">
              <w:r w:rsidR="00A37056">
                <w:rPr>
                  <w:rStyle w:val="Hyperlink"/>
                  <w:rFonts w:ascii="Arial" w:hAnsi="Arial" w:cs="Arial"/>
                  <w:color w:val="000000"/>
                  <w:sz w:val="15"/>
                  <w:szCs w:val="15"/>
                  <w:u w:val="none"/>
                </w:rPr>
                <w:t>van Kampen, Marinus Wilhelmus Maria</w:t>
              </w:r>
            </w:hyperlink>
          </w:p>
        </w:tc>
        <w:tc>
          <w:tcPr>
            <w:tcW w:w="0" w:type="auto"/>
            <w:tcBorders>
              <w:right w:val="single" w:sz="6" w:space="0" w:color="DAD9C7"/>
            </w:tcBorders>
            <w:shd w:val="clear" w:color="auto" w:fill="EFF6FF"/>
            <w:tcMar>
              <w:top w:w="60" w:type="dxa"/>
              <w:left w:w="75" w:type="dxa"/>
              <w:bottom w:w="60" w:type="dxa"/>
              <w:right w:w="60" w:type="dxa"/>
            </w:tcMar>
          </w:tcPr>
          <w:p w14:paraId="49F55AFC" w14:textId="77777777" w:rsidR="00A37056" w:rsidRDefault="007417F9">
            <w:pPr>
              <w:rPr>
                <w:rFonts w:ascii="Arial" w:hAnsi="Arial" w:cs="Arial"/>
                <w:color w:val="000000"/>
                <w:sz w:val="15"/>
                <w:szCs w:val="15"/>
              </w:rPr>
            </w:pPr>
            <w:hyperlink r:id="rId1926"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4B056A7" w14:textId="77777777" w:rsidR="00A37056" w:rsidRDefault="007417F9">
            <w:pPr>
              <w:jc w:val="right"/>
              <w:rPr>
                <w:rFonts w:ascii="Arial" w:hAnsi="Arial" w:cs="Arial"/>
                <w:color w:val="000000"/>
                <w:sz w:val="15"/>
                <w:szCs w:val="15"/>
              </w:rPr>
            </w:pPr>
            <w:hyperlink r:id="rId1927" w:history="1">
              <w:r w:rsidR="00A37056">
                <w:rPr>
                  <w:rStyle w:val="Hyperlink"/>
                  <w:rFonts w:ascii="Arial" w:hAnsi="Arial" w:cs="Arial"/>
                  <w:color w:val="000000"/>
                  <w:sz w:val="15"/>
                  <w:szCs w:val="15"/>
                  <w:u w:val="none"/>
                </w:rPr>
                <w:t>1</w:t>
              </w:r>
            </w:hyperlink>
          </w:p>
        </w:tc>
      </w:tr>
      <w:tr w:rsidR="00A37056" w14:paraId="15EB8D0C"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16A1801" w14:textId="77777777" w:rsidR="00A37056" w:rsidRDefault="007417F9">
            <w:pPr>
              <w:rPr>
                <w:rFonts w:ascii="Arial" w:hAnsi="Arial" w:cs="Arial"/>
                <w:color w:val="000000"/>
                <w:sz w:val="15"/>
                <w:szCs w:val="15"/>
              </w:rPr>
            </w:pPr>
            <w:hyperlink r:id="rId1928" w:history="1">
              <w:r w:rsidR="00A37056">
                <w:rPr>
                  <w:rStyle w:val="Hyperlink"/>
                  <w:rFonts w:ascii="Arial" w:hAnsi="Arial" w:cs="Arial"/>
                  <w:color w:val="000000"/>
                  <w:sz w:val="15"/>
                  <w:szCs w:val="15"/>
                  <w:u w:val="none"/>
                </w:rPr>
                <w:t>van Kampen-Tuns, Lodewika</w:t>
              </w:r>
            </w:hyperlink>
          </w:p>
        </w:tc>
        <w:tc>
          <w:tcPr>
            <w:tcW w:w="0" w:type="auto"/>
            <w:tcBorders>
              <w:right w:val="single" w:sz="6" w:space="0" w:color="DAD9C7"/>
            </w:tcBorders>
            <w:shd w:val="clear" w:color="auto" w:fill="FFFFFF"/>
            <w:tcMar>
              <w:top w:w="60" w:type="dxa"/>
              <w:left w:w="75" w:type="dxa"/>
              <w:bottom w:w="60" w:type="dxa"/>
              <w:right w:w="60" w:type="dxa"/>
            </w:tcMar>
          </w:tcPr>
          <w:p w14:paraId="5E278433" w14:textId="77777777" w:rsidR="00A37056" w:rsidRDefault="007417F9">
            <w:pPr>
              <w:rPr>
                <w:rFonts w:ascii="Arial" w:hAnsi="Arial" w:cs="Arial"/>
                <w:color w:val="000000"/>
                <w:sz w:val="15"/>
                <w:szCs w:val="15"/>
              </w:rPr>
            </w:pPr>
            <w:hyperlink r:id="rId1929"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D078E51" w14:textId="77777777" w:rsidR="00A37056" w:rsidRDefault="007417F9">
            <w:pPr>
              <w:jc w:val="right"/>
              <w:rPr>
                <w:rFonts w:ascii="Arial" w:hAnsi="Arial" w:cs="Arial"/>
                <w:color w:val="000000"/>
                <w:sz w:val="15"/>
                <w:szCs w:val="15"/>
              </w:rPr>
            </w:pPr>
            <w:hyperlink r:id="rId1930" w:history="1">
              <w:r w:rsidR="00A37056">
                <w:rPr>
                  <w:rStyle w:val="Hyperlink"/>
                  <w:rFonts w:ascii="Arial" w:hAnsi="Arial" w:cs="Arial"/>
                  <w:color w:val="000000"/>
                  <w:sz w:val="15"/>
                  <w:szCs w:val="15"/>
                  <w:u w:val="none"/>
                </w:rPr>
                <w:t>2</w:t>
              </w:r>
            </w:hyperlink>
          </w:p>
        </w:tc>
      </w:tr>
      <w:tr w:rsidR="00A37056" w14:paraId="12421197"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88ED41D" w14:textId="77777777" w:rsidR="00A37056" w:rsidRDefault="007417F9">
            <w:pPr>
              <w:rPr>
                <w:rFonts w:ascii="Arial" w:hAnsi="Arial" w:cs="Arial"/>
                <w:color w:val="000000"/>
                <w:sz w:val="15"/>
                <w:szCs w:val="15"/>
              </w:rPr>
            </w:pPr>
            <w:hyperlink r:id="rId1931" w:history="1">
              <w:r w:rsidR="00A37056">
                <w:rPr>
                  <w:rStyle w:val="Hyperlink"/>
                  <w:rFonts w:ascii="Arial" w:hAnsi="Arial" w:cs="Arial"/>
                  <w:color w:val="000000"/>
                  <w:sz w:val="15"/>
                  <w:szCs w:val="15"/>
                  <w:u w:val="none"/>
                </w:rPr>
                <w:t>van Kempen, Pieter</w:t>
              </w:r>
            </w:hyperlink>
          </w:p>
        </w:tc>
        <w:tc>
          <w:tcPr>
            <w:tcW w:w="0" w:type="auto"/>
            <w:tcBorders>
              <w:right w:val="single" w:sz="6" w:space="0" w:color="DAD9C7"/>
            </w:tcBorders>
            <w:shd w:val="clear" w:color="auto" w:fill="EFF6FF"/>
            <w:tcMar>
              <w:top w:w="60" w:type="dxa"/>
              <w:left w:w="75" w:type="dxa"/>
              <w:bottom w:w="60" w:type="dxa"/>
              <w:right w:w="60" w:type="dxa"/>
            </w:tcMar>
          </w:tcPr>
          <w:p w14:paraId="6A6C0C56" w14:textId="77777777" w:rsidR="00A37056" w:rsidRDefault="007417F9">
            <w:pPr>
              <w:rPr>
                <w:rFonts w:ascii="Arial" w:hAnsi="Arial" w:cs="Arial"/>
                <w:color w:val="000000"/>
                <w:sz w:val="15"/>
                <w:szCs w:val="15"/>
              </w:rPr>
            </w:pPr>
            <w:hyperlink r:id="rId1932"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E223B19" w14:textId="77777777" w:rsidR="00A37056" w:rsidRDefault="007417F9">
            <w:pPr>
              <w:jc w:val="right"/>
              <w:rPr>
                <w:rFonts w:ascii="Arial" w:hAnsi="Arial" w:cs="Arial"/>
                <w:color w:val="000000"/>
                <w:sz w:val="15"/>
                <w:szCs w:val="15"/>
              </w:rPr>
            </w:pPr>
            <w:hyperlink r:id="rId1933" w:history="1">
              <w:r w:rsidR="00A37056">
                <w:rPr>
                  <w:rStyle w:val="Hyperlink"/>
                  <w:rFonts w:ascii="Arial" w:hAnsi="Arial" w:cs="Arial"/>
                  <w:color w:val="000000"/>
                  <w:sz w:val="15"/>
                  <w:szCs w:val="15"/>
                  <w:u w:val="none"/>
                </w:rPr>
                <w:t>1</w:t>
              </w:r>
            </w:hyperlink>
          </w:p>
        </w:tc>
      </w:tr>
      <w:tr w:rsidR="00A37056" w14:paraId="03F940FA"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BA989BA" w14:textId="77777777" w:rsidR="00A37056" w:rsidRDefault="007417F9">
            <w:pPr>
              <w:rPr>
                <w:rFonts w:ascii="Arial" w:hAnsi="Arial" w:cs="Arial"/>
                <w:color w:val="000000"/>
                <w:sz w:val="15"/>
                <w:szCs w:val="15"/>
              </w:rPr>
            </w:pPr>
            <w:hyperlink r:id="rId1934" w:history="1">
              <w:r w:rsidR="00A37056">
                <w:rPr>
                  <w:rStyle w:val="Hyperlink"/>
                  <w:rFonts w:ascii="Arial" w:hAnsi="Arial" w:cs="Arial"/>
                  <w:color w:val="000000"/>
                  <w:sz w:val="15"/>
                  <w:szCs w:val="15"/>
                  <w:u w:val="none"/>
                </w:rPr>
                <w:t>van Kempen-Hille, Johanna</w:t>
              </w:r>
            </w:hyperlink>
          </w:p>
        </w:tc>
        <w:tc>
          <w:tcPr>
            <w:tcW w:w="0" w:type="auto"/>
            <w:tcBorders>
              <w:right w:val="single" w:sz="6" w:space="0" w:color="DAD9C7"/>
            </w:tcBorders>
            <w:shd w:val="clear" w:color="auto" w:fill="FFFFFF"/>
            <w:tcMar>
              <w:top w:w="60" w:type="dxa"/>
              <w:left w:w="75" w:type="dxa"/>
              <w:bottom w:w="60" w:type="dxa"/>
              <w:right w:w="60" w:type="dxa"/>
            </w:tcMar>
          </w:tcPr>
          <w:p w14:paraId="02155D12" w14:textId="77777777" w:rsidR="00A37056" w:rsidRDefault="007417F9">
            <w:pPr>
              <w:rPr>
                <w:rFonts w:ascii="Arial" w:hAnsi="Arial" w:cs="Arial"/>
                <w:color w:val="000000"/>
                <w:sz w:val="15"/>
                <w:szCs w:val="15"/>
              </w:rPr>
            </w:pPr>
            <w:hyperlink r:id="rId1935"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8A02D5F" w14:textId="77777777" w:rsidR="00A37056" w:rsidRDefault="007417F9">
            <w:pPr>
              <w:jc w:val="right"/>
              <w:rPr>
                <w:rFonts w:ascii="Arial" w:hAnsi="Arial" w:cs="Arial"/>
                <w:color w:val="000000"/>
                <w:sz w:val="15"/>
                <w:szCs w:val="15"/>
              </w:rPr>
            </w:pPr>
            <w:hyperlink r:id="rId1936" w:history="1">
              <w:r w:rsidR="00A37056">
                <w:rPr>
                  <w:rStyle w:val="Hyperlink"/>
                  <w:rFonts w:ascii="Arial" w:hAnsi="Arial" w:cs="Arial"/>
                  <w:color w:val="000000"/>
                  <w:sz w:val="15"/>
                  <w:szCs w:val="15"/>
                  <w:u w:val="none"/>
                </w:rPr>
                <w:t>1</w:t>
              </w:r>
            </w:hyperlink>
          </w:p>
        </w:tc>
      </w:tr>
      <w:tr w:rsidR="00A37056" w14:paraId="60374FF6"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C3E686B" w14:textId="77777777" w:rsidR="00A37056" w:rsidRDefault="007417F9">
            <w:pPr>
              <w:rPr>
                <w:rFonts w:ascii="Arial" w:hAnsi="Arial" w:cs="Arial"/>
                <w:color w:val="000000"/>
                <w:sz w:val="15"/>
                <w:szCs w:val="15"/>
              </w:rPr>
            </w:pPr>
            <w:hyperlink r:id="rId1937" w:history="1">
              <w:r w:rsidR="00A37056">
                <w:rPr>
                  <w:rStyle w:val="Hyperlink"/>
                  <w:rFonts w:ascii="Arial" w:hAnsi="Arial" w:cs="Arial"/>
                  <w:color w:val="777777"/>
                  <w:sz w:val="15"/>
                  <w:szCs w:val="15"/>
                  <w:u w:val="none"/>
                </w:rPr>
                <w:t>van Nes, Cornelis Barend</w:t>
              </w:r>
            </w:hyperlink>
          </w:p>
        </w:tc>
        <w:tc>
          <w:tcPr>
            <w:tcW w:w="0" w:type="auto"/>
            <w:tcBorders>
              <w:right w:val="single" w:sz="6" w:space="0" w:color="DAD9C7"/>
            </w:tcBorders>
            <w:shd w:val="clear" w:color="auto" w:fill="EFF6FF"/>
            <w:tcMar>
              <w:top w:w="60" w:type="dxa"/>
              <w:left w:w="75" w:type="dxa"/>
              <w:bottom w:w="60" w:type="dxa"/>
              <w:right w:w="60" w:type="dxa"/>
            </w:tcMar>
          </w:tcPr>
          <w:p w14:paraId="51387E88" w14:textId="77777777" w:rsidR="00A37056" w:rsidRDefault="007417F9">
            <w:pPr>
              <w:rPr>
                <w:rFonts w:ascii="Arial" w:hAnsi="Arial" w:cs="Arial"/>
                <w:color w:val="000000"/>
                <w:sz w:val="15"/>
                <w:szCs w:val="15"/>
              </w:rPr>
            </w:pPr>
            <w:hyperlink r:id="rId193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F5AFA0A" w14:textId="77777777" w:rsidR="00A37056" w:rsidRDefault="00A37056">
            <w:pPr>
              <w:rPr>
                <w:rFonts w:ascii="Arial" w:hAnsi="Arial" w:cs="Arial"/>
                <w:color w:val="000000"/>
                <w:sz w:val="15"/>
                <w:szCs w:val="15"/>
              </w:rPr>
            </w:pPr>
          </w:p>
        </w:tc>
      </w:tr>
      <w:tr w:rsidR="00A37056" w14:paraId="060ED098"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50373CC" w14:textId="77777777" w:rsidR="00A37056" w:rsidRDefault="007417F9">
            <w:pPr>
              <w:rPr>
                <w:rFonts w:ascii="Arial" w:hAnsi="Arial" w:cs="Arial"/>
                <w:color w:val="000000"/>
                <w:sz w:val="15"/>
                <w:szCs w:val="15"/>
              </w:rPr>
            </w:pPr>
            <w:hyperlink r:id="rId1939" w:history="1">
              <w:r w:rsidR="00A37056">
                <w:rPr>
                  <w:rStyle w:val="Hyperlink"/>
                  <w:rFonts w:ascii="Arial" w:hAnsi="Arial" w:cs="Arial"/>
                  <w:color w:val="777777"/>
                  <w:sz w:val="15"/>
                  <w:szCs w:val="15"/>
                  <w:u w:val="none"/>
                </w:rPr>
                <w:t>van Nes, Maria Clasina</w:t>
              </w:r>
            </w:hyperlink>
          </w:p>
        </w:tc>
        <w:tc>
          <w:tcPr>
            <w:tcW w:w="0" w:type="auto"/>
            <w:tcBorders>
              <w:right w:val="single" w:sz="6" w:space="0" w:color="DAD9C7"/>
            </w:tcBorders>
            <w:shd w:val="clear" w:color="auto" w:fill="FFFFFF"/>
            <w:tcMar>
              <w:top w:w="60" w:type="dxa"/>
              <w:left w:w="75" w:type="dxa"/>
              <w:bottom w:w="60" w:type="dxa"/>
              <w:right w:w="60" w:type="dxa"/>
            </w:tcMar>
          </w:tcPr>
          <w:p w14:paraId="307E3460" w14:textId="77777777" w:rsidR="00A37056" w:rsidRDefault="007417F9">
            <w:pPr>
              <w:rPr>
                <w:rFonts w:ascii="Arial" w:hAnsi="Arial" w:cs="Arial"/>
                <w:color w:val="000000"/>
                <w:sz w:val="15"/>
                <w:szCs w:val="15"/>
              </w:rPr>
            </w:pPr>
            <w:hyperlink r:id="rId194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4AC037D" w14:textId="77777777" w:rsidR="00A37056" w:rsidRDefault="00A37056">
            <w:pPr>
              <w:rPr>
                <w:rFonts w:ascii="Arial" w:hAnsi="Arial" w:cs="Arial"/>
                <w:color w:val="000000"/>
                <w:sz w:val="15"/>
                <w:szCs w:val="15"/>
              </w:rPr>
            </w:pPr>
          </w:p>
        </w:tc>
      </w:tr>
      <w:tr w:rsidR="00A37056" w14:paraId="3054C06A"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1650634" w14:textId="77777777" w:rsidR="00A37056" w:rsidRPr="00CC2A66" w:rsidRDefault="007417F9">
            <w:pPr>
              <w:rPr>
                <w:rFonts w:ascii="Arial" w:hAnsi="Arial" w:cs="Arial"/>
                <w:color w:val="000000"/>
                <w:sz w:val="15"/>
                <w:szCs w:val="15"/>
                <w:lang w:val="fr-BE"/>
              </w:rPr>
            </w:pPr>
            <w:hyperlink r:id="rId1941" w:history="1">
              <w:r w:rsidR="00A37056" w:rsidRPr="00CC2A66">
                <w:rPr>
                  <w:rStyle w:val="Hyperlink"/>
                  <w:rFonts w:ascii="Arial" w:hAnsi="Arial" w:cs="Arial"/>
                  <w:color w:val="777777"/>
                  <w:sz w:val="15"/>
                  <w:szCs w:val="15"/>
                  <w:u w:val="none"/>
                  <w:lang w:val="fr-BE"/>
                </w:rPr>
                <w:t>van Nes-de Vos, Johanna</w:t>
              </w:r>
            </w:hyperlink>
          </w:p>
        </w:tc>
        <w:tc>
          <w:tcPr>
            <w:tcW w:w="0" w:type="auto"/>
            <w:tcBorders>
              <w:right w:val="single" w:sz="6" w:space="0" w:color="DAD9C7"/>
            </w:tcBorders>
            <w:shd w:val="clear" w:color="auto" w:fill="EFF6FF"/>
            <w:tcMar>
              <w:top w:w="60" w:type="dxa"/>
              <w:left w:w="75" w:type="dxa"/>
              <w:bottom w:w="60" w:type="dxa"/>
              <w:right w:w="60" w:type="dxa"/>
            </w:tcMar>
          </w:tcPr>
          <w:p w14:paraId="1BABA819" w14:textId="77777777" w:rsidR="00A37056" w:rsidRDefault="007417F9">
            <w:pPr>
              <w:rPr>
                <w:rFonts w:ascii="Arial" w:hAnsi="Arial" w:cs="Arial"/>
                <w:color w:val="000000"/>
                <w:sz w:val="15"/>
                <w:szCs w:val="15"/>
              </w:rPr>
            </w:pPr>
            <w:hyperlink r:id="rId194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35C8B32" w14:textId="77777777" w:rsidR="00A37056" w:rsidRDefault="00A37056">
            <w:pPr>
              <w:rPr>
                <w:rFonts w:ascii="Arial" w:hAnsi="Arial" w:cs="Arial"/>
                <w:color w:val="000000"/>
                <w:sz w:val="15"/>
                <w:szCs w:val="15"/>
              </w:rPr>
            </w:pPr>
          </w:p>
        </w:tc>
      </w:tr>
      <w:tr w:rsidR="00A37056" w14:paraId="624A27D3"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E666A07" w14:textId="77777777" w:rsidR="00A37056" w:rsidRDefault="007417F9">
            <w:pPr>
              <w:rPr>
                <w:rFonts w:ascii="Arial" w:hAnsi="Arial" w:cs="Arial"/>
                <w:color w:val="000000"/>
                <w:sz w:val="15"/>
                <w:szCs w:val="15"/>
              </w:rPr>
            </w:pPr>
            <w:hyperlink r:id="rId1943" w:history="1">
              <w:r w:rsidR="00A37056">
                <w:rPr>
                  <w:rStyle w:val="Hyperlink"/>
                  <w:rFonts w:ascii="Arial" w:hAnsi="Arial" w:cs="Arial"/>
                  <w:color w:val="777777"/>
                  <w:sz w:val="15"/>
                  <w:szCs w:val="15"/>
                  <w:u w:val="none"/>
                </w:rPr>
                <w:t>van Nieuwaal, Jan</w:t>
              </w:r>
            </w:hyperlink>
          </w:p>
        </w:tc>
        <w:tc>
          <w:tcPr>
            <w:tcW w:w="0" w:type="auto"/>
            <w:tcBorders>
              <w:right w:val="single" w:sz="6" w:space="0" w:color="DAD9C7"/>
            </w:tcBorders>
            <w:shd w:val="clear" w:color="auto" w:fill="FFFFFF"/>
            <w:tcMar>
              <w:top w:w="60" w:type="dxa"/>
              <w:left w:w="75" w:type="dxa"/>
              <w:bottom w:w="60" w:type="dxa"/>
              <w:right w:w="60" w:type="dxa"/>
            </w:tcMar>
          </w:tcPr>
          <w:p w14:paraId="79FE639F" w14:textId="77777777" w:rsidR="00A37056" w:rsidRDefault="007417F9">
            <w:pPr>
              <w:rPr>
                <w:rFonts w:ascii="Arial" w:hAnsi="Arial" w:cs="Arial"/>
                <w:color w:val="000000"/>
                <w:sz w:val="15"/>
                <w:szCs w:val="15"/>
              </w:rPr>
            </w:pPr>
            <w:hyperlink r:id="rId194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F40C173" w14:textId="77777777" w:rsidR="00A37056" w:rsidRDefault="00A37056">
            <w:pPr>
              <w:rPr>
                <w:rFonts w:ascii="Arial" w:hAnsi="Arial" w:cs="Arial"/>
                <w:color w:val="000000"/>
                <w:sz w:val="15"/>
                <w:szCs w:val="15"/>
              </w:rPr>
            </w:pPr>
          </w:p>
        </w:tc>
      </w:tr>
      <w:tr w:rsidR="00A37056" w14:paraId="718C0E8D"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1E6BBB1" w14:textId="77777777" w:rsidR="00A37056" w:rsidRDefault="007417F9">
            <w:pPr>
              <w:rPr>
                <w:rFonts w:ascii="Arial" w:hAnsi="Arial" w:cs="Arial"/>
                <w:color w:val="000000"/>
                <w:sz w:val="15"/>
                <w:szCs w:val="15"/>
              </w:rPr>
            </w:pPr>
            <w:hyperlink r:id="rId1945" w:history="1">
              <w:r w:rsidR="00A37056">
                <w:rPr>
                  <w:rStyle w:val="Hyperlink"/>
                  <w:rFonts w:ascii="Arial" w:hAnsi="Arial" w:cs="Arial"/>
                  <w:color w:val="777777"/>
                  <w:sz w:val="15"/>
                  <w:szCs w:val="15"/>
                  <w:u w:val="none"/>
                </w:rPr>
                <w:t>van Noord, Adrianus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1BBB60AD" w14:textId="77777777" w:rsidR="00A37056" w:rsidRDefault="007417F9">
            <w:pPr>
              <w:rPr>
                <w:rFonts w:ascii="Arial" w:hAnsi="Arial" w:cs="Arial"/>
                <w:color w:val="000000"/>
                <w:sz w:val="15"/>
                <w:szCs w:val="15"/>
              </w:rPr>
            </w:pPr>
            <w:hyperlink r:id="rId194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7E788B7C" w14:textId="77777777" w:rsidR="00A37056" w:rsidRDefault="00A37056">
            <w:pPr>
              <w:rPr>
                <w:rFonts w:ascii="Arial" w:hAnsi="Arial" w:cs="Arial"/>
                <w:color w:val="000000"/>
                <w:sz w:val="15"/>
                <w:szCs w:val="15"/>
              </w:rPr>
            </w:pPr>
          </w:p>
        </w:tc>
      </w:tr>
      <w:tr w:rsidR="00A37056" w14:paraId="51A960FF"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51736D4" w14:textId="77777777" w:rsidR="00A37056" w:rsidRDefault="007417F9">
            <w:pPr>
              <w:rPr>
                <w:rFonts w:ascii="Arial" w:hAnsi="Arial" w:cs="Arial"/>
                <w:color w:val="000000"/>
                <w:sz w:val="15"/>
                <w:szCs w:val="15"/>
              </w:rPr>
            </w:pPr>
            <w:hyperlink r:id="rId1947" w:history="1">
              <w:r w:rsidR="00A37056">
                <w:rPr>
                  <w:rStyle w:val="Hyperlink"/>
                  <w:rFonts w:ascii="Arial" w:hAnsi="Arial" w:cs="Arial"/>
                  <w:color w:val="777777"/>
                  <w:sz w:val="15"/>
                  <w:szCs w:val="15"/>
                  <w:u w:val="none"/>
                </w:rPr>
                <w:t>van Noord,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069F2362" w14:textId="77777777" w:rsidR="00A37056" w:rsidRDefault="007417F9">
            <w:pPr>
              <w:rPr>
                <w:rFonts w:ascii="Arial" w:hAnsi="Arial" w:cs="Arial"/>
                <w:color w:val="000000"/>
                <w:sz w:val="15"/>
                <w:szCs w:val="15"/>
              </w:rPr>
            </w:pPr>
            <w:hyperlink r:id="rId194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21D1B34" w14:textId="77777777" w:rsidR="00A37056" w:rsidRDefault="00A37056">
            <w:pPr>
              <w:rPr>
                <w:rFonts w:ascii="Arial" w:hAnsi="Arial" w:cs="Arial"/>
                <w:color w:val="000000"/>
                <w:sz w:val="15"/>
                <w:szCs w:val="15"/>
              </w:rPr>
            </w:pPr>
          </w:p>
        </w:tc>
      </w:tr>
      <w:tr w:rsidR="00A37056" w14:paraId="5D09B51E"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9FAFEEF" w14:textId="77777777" w:rsidR="00A37056" w:rsidRDefault="007417F9">
            <w:pPr>
              <w:rPr>
                <w:rFonts w:ascii="Arial" w:hAnsi="Arial" w:cs="Arial"/>
                <w:color w:val="000000"/>
                <w:sz w:val="15"/>
                <w:szCs w:val="15"/>
              </w:rPr>
            </w:pPr>
            <w:hyperlink r:id="rId1949" w:history="1">
              <w:r w:rsidR="00A37056">
                <w:rPr>
                  <w:rStyle w:val="Hyperlink"/>
                  <w:rFonts w:ascii="Arial" w:hAnsi="Arial" w:cs="Arial"/>
                  <w:color w:val="777777"/>
                  <w:sz w:val="15"/>
                  <w:szCs w:val="15"/>
                  <w:u w:val="none"/>
                </w:rPr>
                <w:t>van Noord, Francina Johanna</w:t>
              </w:r>
            </w:hyperlink>
          </w:p>
        </w:tc>
        <w:tc>
          <w:tcPr>
            <w:tcW w:w="0" w:type="auto"/>
            <w:tcBorders>
              <w:right w:val="single" w:sz="6" w:space="0" w:color="DAD9C7"/>
            </w:tcBorders>
            <w:shd w:val="clear" w:color="auto" w:fill="EFF6FF"/>
            <w:tcMar>
              <w:top w:w="60" w:type="dxa"/>
              <w:left w:w="75" w:type="dxa"/>
              <w:bottom w:w="60" w:type="dxa"/>
              <w:right w:w="60" w:type="dxa"/>
            </w:tcMar>
          </w:tcPr>
          <w:p w14:paraId="5D131108" w14:textId="77777777" w:rsidR="00A37056" w:rsidRDefault="007417F9">
            <w:pPr>
              <w:rPr>
                <w:rFonts w:ascii="Arial" w:hAnsi="Arial" w:cs="Arial"/>
                <w:color w:val="000000"/>
                <w:sz w:val="15"/>
                <w:szCs w:val="15"/>
              </w:rPr>
            </w:pPr>
            <w:hyperlink r:id="rId195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F814390" w14:textId="77777777" w:rsidR="00A37056" w:rsidRDefault="00A37056">
            <w:pPr>
              <w:rPr>
                <w:rFonts w:ascii="Arial" w:hAnsi="Arial" w:cs="Arial"/>
                <w:color w:val="000000"/>
                <w:sz w:val="15"/>
                <w:szCs w:val="15"/>
              </w:rPr>
            </w:pPr>
          </w:p>
        </w:tc>
      </w:tr>
      <w:tr w:rsidR="00A37056" w14:paraId="598CEB92"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8761684" w14:textId="77777777" w:rsidR="00A37056" w:rsidRDefault="007417F9">
            <w:pPr>
              <w:rPr>
                <w:rFonts w:ascii="Arial" w:hAnsi="Arial" w:cs="Arial"/>
                <w:color w:val="000000"/>
                <w:sz w:val="15"/>
                <w:szCs w:val="15"/>
              </w:rPr>
            </w:pPr>
            <w:hyperlink r:id="rId1951" w:history="1">
              <w:r w:rsidR="00A37056">
                <w:rPr>
                  <w:rStyle w:val="Hyperlink"/>
                  <w:rFonts w:ascii="Arial" w:hAnsi="Arial" w:cs="Arial"/>
                  <w:color w:val="777777"/>
                  <w:sz w:val="15"/>
                  <w:szCs w:val="15"/>
                  <w:u w:val="none"/>
                </w:rPr>
                <w:t>van Noord, Jan</w:t>
              </w:r>
            </w:hyperlink>
          </w:p>
        </w:tc>
        <w:tc>
          <w:tcPr>
            <w:tcW w:w="0" w:type="auto"/>
            <w:tcBorders>
              <w:right w:val="single" w:sz="6" w:space="0" w:color="DAD9C7"/>
            </w:tcBorders>
            <w:shd w:val="clear" w:color="auto" w:fill="FFFFFF"/>
            <w:tcMar>
              <w:top w:w="60" w:type="dxa"/>
              <w:left w:w="75" w:type="dxa"/>
              <w:bottom w:w="60" w:type="dxa"/>
              <w:right w:w="60" w:type="dxa"/>
            </w:tcMar>
          </w:tcPr>
          <w:p w14:paraId="454A9EE5" w14:textId="77777777" w:rsidR="00A37056" w:rsidRDefault="007417F9">
            <w:pPr>
              <w:rPr>
                <w:rFonts w:ascii="Arial" w:hAnsi="Arial" w:cs="Arial"/>
                <w:color w:val="000000"/>
                <w:sz w:val="15"/>
                <w:szCs w:val="15"/>
              </w:rPr>
            </w:pPr>
            <w:hyperlink r:id="rId195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ABE81F8" w14:textId="77777777" w:rsidR="00A37056" w:rsidRDefault="00A37056">
            <w:pPr>
              <w:rPr>
                <w:rFonts w:ascii="Arial" w:hAnsi="Arial" w:cs="Arial"/>
                <w:color w:val="000000"/>
                <w:sz w:val="15"/>
                <w:szCs w:val="15"/>
              </w:rPr>
            </w:pPr>
          </w:p>
        </w:tc>
      </w:tr>
      <w:tr w:rsidR="00A37056" w14:paraId="156F9138"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E363023" w14:textId="77777777" w:rsidR="00A37056" w:rsidRDefault="007417F9">
            <w:pPr>
              <w:rPr>
                <w:rFonts w:ascii="Arial" w:hAnsi="Arial" w:cs="Arial"/>
                <w:color w:val="000000"/>
                <w:sz w:val="15"/>
                <w:szCs w:val="15"/>
              </w:rPr>
            </w:pPr>
            <w:hyperlink r:id="rId1953" w:history="1">
              <w:r w:rsidR="00A37056">
                <w:rPr>
                  <w:rStyle w:val="Hyperlink"/>
                  <w:rFonts w:ascii="Arial" w:hAnsi="Arial" w:cs="Arial"/>
                  <w:color w:val="777777"/>
                  <w:sz w:val="15"/>
                  <w:szCs w:val="15"/>
                  <w:u w:val="none"/>
                </w:rPr>
                <w:t>van Noord, Jan</w:t>
              </w:r>
            </w:hyperlink>
          </w:p>
        </w:tc>
        <w:tc>
          <w:tcPr>
            <w:tcW w:w="0" w:type="auto"/>
            <w:tcBorders>
              <w:right w:val="single" w:sz="6" w:space="0" w:color="DAD9C7"/>
            </w:tcBorders>
            <w:shd w:val="clear" w:color="auto" w:fill="EFF6FF"/>
            <w:tcMar>
              <w:top w:w="60" w:type="dxa"/>
              <w:left w:w="75" w:type="dxa"/>
              <w:bottom w:w="60" w:type="dxa"/>
              <w:right w:w="60" w:type="dxa"/>
            </w:tcMar>
          </w:tcPr>
          <w:p w14:paraId="4FE15800" w14:textId="77777777" w:rsidR="00A37056" w:rsidRDefault="007417F9">
            <w:pPr>
              <w:rPr>
                <w:rFonts w:ascii="Arial" w:hAnsi="Arial" w:cs="Arial"/>
                <w:color w:val="000000"/>
                <w:sz w:val="15"/>
                <w:szCs w:val="15"/>
              </w:rPr>
            </w:pPr>
            <w:hyperlink r:id="rId195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2F9D510" w14:textId="77777777" w:rsidR="00A37056" w:rsidRDefault="00A37056">
            <w:pPr>
              <w:rPr>
                <w:rFonts w:ascii="Arial" w:hAnsi="Arial" w:cs="Arial"/>
                <w:color w:val="000000"/>
                <w:sz w:val="15"/>
                <w:szCs w:val="15"/>
              </w:rPr>
            </w:pPr>
          </w:p>
        </w:tc>
      </w:tr>
      <w:tr w:rsidR="00A37056" w14:paraId="450F39F8"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422D2FA" w14:textId="77777777" w:rsidR="00A37056" w:rsidRDefault="007417F9">
            <w:pPr>
              <w:rPr>
                <w:rFonts w:ascii="Arial" w:hAnsi="Arial" w:cs="Arial"/>
                <w:color w:val="000000"/>
                <w:sz w:val="15"/>
                <w:szCs w:val="15"/>
              </w:rPr>
            </w:pPr>
            <w:hyperlink r:id="rId1955" w:history="1">
              <w:r w:rsidR="00A37056">
                <w:rPr>
                  <w:rStyle w:val="Hyperlink"/>
                  <w:rFonts w:ascii="Arial" w:hAnsi="Arial" w:cs="Arial"/>
                  <w:color w:val="777777"/>
                  <w:sz w:val="15"/>
                  <w:szCs w:val="15"/>
                  <w:u w:val="none"/>
                </w:rPr>
                <w:t>van Noord-de Berg, Elizabeth</w:t>
              </w:r>
            </w:hyperlink>
          </w:p>
        </w:tc>
        <w:tc>
          <w:tcPr>
            <w:tcW w:w="0" w:type="auto"/>
            <w:tcBorders>
              <w:right w:val="single" w:sz="6" w:space="0" w:color="DAD9C7"/>
            </w:tcBorders>
            <w:shd w:val="clear" w:color="auto" w:fill="FFFFFF"/>
            <w:tcMar>
              <w:top w:w="60" w:type="dxa"/>
              <w:left w:w="75" w:type="dxa"/>
              <w:bottom w:w="60" w:type="dxa"/>
              <w:right w:w="60" w:type="dxa"/>
            </w:tcMar>
          </w:tcPr>
          <w:p w14:paraId="7704C584" w14:textId="77777777" w:rsidR="00A37056" w:rsidRDefault="007417F9">
            <w:pPr>
              <w:rPr>
                <w:rFonts w:ascii="Arial" w:hAnsi="Arial" w:cs="Arial"/>
                <w:color w:val="000000"/>
                <w:sz w:val="15"/>
                <w:szCs w:val="15"/>
              </w:rPr>
            </w:pPr>
            <w:hyperlink r:id="rId195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D1A4D2C" w14:textId="77777777" w:rsidR="00A37056" w:rsidRDefault="00A37056">
            <w:pPr>
              <w:rPr>
                <w:rFonts w:ascii="Arial" w:hAnsi="Arial" w:cs="Arial"/>
                <w:color w:val="000000"/>
                <w:sz w:val="15"/>
                <w:szCs w:val="15"/>
              </w:rPr>
            </w:pPr>
          </w:p>
        </w:tc>
      </w:tr>
      <w:tr w:rsidR="00A37056" w14:paraId="6023C53E"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42FC6A4" w14:textId="77777777" w:rsidR="00A37056" w:rsidRDefault="007417F9">
            <w:pPr>
              <w:rPr>
                <w:rFonts w:ascii="Arial" w:hAnsi="Arial" w:cs="Arial"/>
                <w:color w:val="000000"/>
                <w:sz w:val="15"/>
                <w:szCs w:val="15"/>
              </w:rPr>
            </w:pPr>
            <w:hyperlink r:id="rId1957" w:history="1">
              <w:r w:rsidR="00A37056">
                <w:rPr>
                  <w:rStyle w:val="Hyperlink"/>
                  <w:rFonts w:ascii="Arial" w:hAnsi="Arial" w:cs="Arial"/>
                  <w:color w:val="000000"/>
                  <w:sz w:val="15"/>
                  <w:szCs w:val="15"/>
                  <w:u w:val="none"/>
                </w:rPr>
                <w:t>van Noord-Tamboer,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67E482D4" w14:textId="77777777" w:rsidR="00A37056" w:rsidRDefault="007417F9">
            <w:pPr>
              <w:rPr>
                <w:rFonts w:ascii="Arial" w:hAnsi="Arial" w:cs="Arial"/>
                <w:color w:val="000000"/>
                <w:sz w:val="15"/>
                <w:szCs w:val="15"/>
              </w:rPr>
            </w:pPr>
            <w:hyperlink r:id="rId1958"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47BE598" w14:textId="77777777" w:rsidR="00A37056" w:rsidRDefault="007417F9">
            <w:pPr>
              <w:jc w:val="right"/>
              <w:rPr>
                <w:rFonts w:ascii="Arial" w:hAnsi="Arial" w:cs="Arial"/>
                <w:color w:val="000000"/>
                <w:sz w:val="15"/>
                <w:szCs w:val="15"/>
              </w:rPr>
            </w:pPr>
            <w:hyperlink r:id="rId1959" w:history="1">
              <w:r w:rsidR="00A37056">
                <w:rPr>
                  <w:rStyle w:val="Hyperlink"/>
                  <w:rFonts w:ascii="Arial" w:hAnsi="Arial" w:cs="Arial"/>
                  <w:color w:val="000000"/>
                  <w:sz w:val="15"/>
                  <w:szCs w:val="15"/>
                  <w:u w:val="none"/>
                </w:rPr>
                <w:t>1</w:t>
              </w:r>
            </w:hyperlink>
          </w:p>
        </w:tc>
      </w:tr>
      <w:tr w:rsidR="00A37056" w14:paraId="4B06F9D8"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752D13C" w14:textId="77777777" w:rsidR="00A37056" w:rsidRDefault="007417F9">
            <w:pPr>
              <w:rPr>
                <w:rFonts w:ascii="Arial" w:hAnsi="Arial" w:cs="Arial"/>
                <w:color w:val="000000"/>
                <w:sz w:val="15"/>
                <w:szCs w:val="15"/>
              </w:rPr>
            </w:pPr>
            <w:hyperlink r:id="rId1960" w:history="1">
              <w:r w:rsidR="00A37056">
                <w:rPr>
                  <w:rStyle w:val="Hyperlink"/>
                  <w:rFonts w:ascii="Arial" w:hAnsi="Arial" w:cs="Arial"/>
                  <w:color w:val="777777"/>
                  <w:sz w:val="15"/>
                  <w:szCs w:val="15"/>
                  <w:u w:val="none"/>
                </w:rPr>
                <w:t>van Noord-van der Baan, Pleuntje</w:t>
              </w:r>
            </w:hyperlink>
          </w:p>
        </w:tc>
        <w:tc>
          <w:tcPr>
            <w:tcW w:w="0" w:type="auto"/>
            <w:tcBorders>
              <w:right w:val="single" w:sz="6" w:space="0" w:color="DAD9C7"/>
            </w:tcBorders>
            <w:shd w:val="clear" w:color="auto" w:fill="FFFFFF"/>
            <w:tcMar>
              <w:top w:w="60" w:type="dxa"/>
              <w:left w:w="75" w:type="dxa"/>
              <w:bottom w:w="60" w:type="dxa"/>
              <w:right w:w="60" w:type="dxa"/>
            </w:tcMar>
          </w:tcPr>
          <w:p w14:paraId="1F31D25A" w14:textId="77777777" w:rsidR="00A37056" w:rsidRDefault="007417F9">
            <w:pPr>
              <w:rPr>
                <w:rFonts w:ascii="Arial" w:hAnsi="Arial" w:cs="Arial"/>
                <w:color w:val="000000"/>
                <w:sz w:val="15"/>
                <w:szCs w:val="15"/>
              </w:rPr>
            </w:pPr>
            <w:hyperlink r:id="rId196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55F7B38" w14:textId="77777777" w:rsidR="00A37056" w:rsidRDefault="00A37056">
            <w:pPr>
              <w:rPr>
                <w:rFonts w:ascii="Arial" w:hAnsi="Arial" w:cs="Arial"/>
                <w:color w:val="000000"/>
                <w:sz w:val="15"/>
                <w:szCs w:val="15"/>
              </w:rPr>
            </w:pPr>
          </w:p>
        </w:tc>
      </w:tr>
      <w:tr w:rsidR="00A37056" w14:paraId="2FF8086E"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5ABBFE3" w14:textId="77777777" w:rsidR="00A37056" w:rsidRDefault="007417F9">
            <w:pPr>
              <w:rPr>
                <w:rFonts w:ascii="Arial" w:hAnsi="Arial" w:cs="Arial"/>
                <w:color w:val="000000"/>
                <w:sz w:val="15"/>
                <w:szCs w:val="15"/>
              </w:rPr>
            </w:pPr>
            <w:hyperlink r:id="rId1962" w:history="1">
              <w:r w:rsidR="00A37056">
                <w:rPr>
                  <w:rStyle w:val="Hyperlink"/>
                  <w:rFonts w:ascii="Arial" w:hAnsi="Arial" w:cs="Arial"/>
                  <w:color w:val="777777"/>
                  <w:sz w:val="15"/>
                  <w:szCs w:val="15"/>
                  <w:u w:val="none"/>
                </w:rPr>
                <w:t>van Otzel, Cornelia Willemina</w:t>
              </w:r>
            </w:hyperlink>
          </w:p>
        </w:tc>
        <w:tc>
          <w:tcPr>
            <w:tcW w:w="0" w:type="auto"/>
            <w:tcBorders>
              <w:right w:val="single" w:sz="6" w:space="0" w:color="DAD9C7"/>
            </w:tcBorders>
            <w:shd w:val="clear" w:color="auto" w:fill="EFF6FF"/>
            <w:tcMar>
              <w:top w:w="60" w:type="dxa"/>
              <w:left w:w="75" w:type="dxa"/>
              <w:bottom w:w="60" w:type="dxa"/>
              <w:right w:w="60" w:type="dxa"/>
            </w:tcMar>
          </w:tcPr>
          <w:p w14:paraId="08ED614D" w14:textId="77777777" w:rsidR="00A37056" w:rsidRDefault="007417F9">
            <w:pPr>
              <w:rPr>
                <w:rFonts w:ascii="Arial" w:hAnsi="Arial" w:cs="Arial"/>
                <w:color w:val="000000"/>
                <w:sz w:val="15"/>
                <w:szCs w:val="15"/>
              </w:rPr>
            </w:pPr>
            <w:hyperlink r:id="rId196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15BA87CA" w14:textId="77777777" w:rsidR="00A37056" w:rsidRDefault="00A37056">
            <w:pPr>
              <w:rPr>
                <w:rFonts w:ascii="Arial" w:hAnsi="Arial" w:cs="Arial"/>
                <w:color w:val="000000"/>
                <w:sz w:val="15"/>
                <w:szCs w:val="15"/>
              </w:rPr>
            </w:pPr>
          </w:p>
        </w:tc>
      </w:tr>
      <w:tr w:rsidR="00A37056" w14:paraId="31304AD1"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96838B4" w14:textId="77777777" w:rsidR="00A37056" w:rsidRDefault="007417F9">
            <w:pPr>
              <w:rPr>
                <w:rFonts w:ascii="Arial" w:hAnsi="Arial" w:cs="Arial"/>
                <w:color w:val="000000"/>
                <w:sz w:val="15"/>
                <w:szCs w:val="15"/>
              </w:rPr>
            </w:pPr>
            <w:hyperlink r:id="rId1964" w:history="1">
              <w:r w:rsidR="00A37056">
                <w:rPr>
                  <w:rStyle w:val="Hyperlink"/>
                  <w:rFonts w:ascii="Arial" w:hAnsi="Arial" w:cs="Arial"/>
                  <w:color w:val="777777"/>
                  <w:sz w:val="15"/>
                  <w:szCs w:val="15"/>
                  <w:u w:val="none"/>
                </w:rPr>
                <w:t>van Otzel, Paulus Johannis</w:t>
              </w:r>
            </w:hyperlink>
          </w:p>
        </w:tc>
        <w:tc>
          <w:tcPr>
            <w:tcW w:w="0" w:type="auto"/>
            <w:tcBorders>
              <w:right w:val="single" w:sz="6" w:space="0" w:color="DAD9C7"/>
            </w:tcBorders>
            <w:shd w:val="clear" w:color="auto" w:fill="FFFFFF"/>
            <w:tcMar>
              <w:top w:w="60" w:type="dxa"/>
              <w:left w:w="75" w:type="dxa"/>
              <w:bottom w:w="60" w:type="dxa"/>
              <w:right w:w="60" w:type="dxa"/>
            </w:tcMar>
          </w:tcPr>
          <w:p w14:paraId="0E543BF1" w14:textId="77777777" w:rsidR="00A37056" w:rsidRDefault="007417F9">
            <w:pPr>
              <w:rPr>
                <w:rFonts w:ascii="Arial" w:hAnsi="Arial" w:cs="Arial"/>
                <w:color w:val="000000"/>
                <w:sz w:val="15"/>
                <w:szCs w:val="15"/>
              </w:rPr>
            </w:pPr>
            <w:hyperlink r:id="rId196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08C4B44" w14:textId="77777777" w:rsidR="00A37056" w:rsidRDefault="00A37056">
            <w:pPr>
              <w:rPr>
                <w:rFonts w:ascii="Arial" w:hAnsi="Arial" w:cs="Arial"/>
                <w:color w:val="000000"/>
                <w:sz w:val="15"/>
                <w:szCs w:val="15"/>
              </w:rPr>
            </w:pPr>
          </w:p>
        </w:tc>
      </w:tr>
      <w:tr w:rsidR="00A37056" w14:paraId="25E59374"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4B308F9" w14:textId="77777777" w:rsidR="00A37056" w:rsidRDefault="007417F9">
            <w:pPr>
              <w:rPr>
                <w:rFonts w:ascii="Arial" w:hAnsi="Arial" w:cs="Arial"/>
                <w:color w:val="000000"/>
                <w:sz w:val="15"/>
                <w:szCs w:val="15"/>
              </w:rPr>
            </w:pPr>
            <w:hyperlink r:id="rId1966" w:history="1">
              <w:r w:rsidR="00A37056">
                <w:rPr>
                  <w:rStyle w:val="Hyperlink"/>
                  <w:rFonts w:ascii="Arial" w:hAnsi="Arial" w:cs="Arial"/>
                  <w:color w:val="777777"/>
                  <w:sz w:val="15"/>
                  <w:szCs w:val="15"/>
                  <w:u w:val="none"/>
                </w:rPr>
                <w:t>van Otzel-Legierse, Johanna</w:t>
              </w:r>
            </w:hyperlink>
          </w:p>
        </w:tc>
        <w:tc>
          <w:tcPr>
            <w:tcW w:w="0" w:type="auto"/>
            <w:tcBorders>
              <w:right w:val="single" w:sz="6" w:space="0" w:color="DAD9C7"/>
            </w:tcBorders>
            <w:shd w:val="clear" w:color="auto" w:fill="EFF6FF"/>
            <w:tcMar>
              <w:top w:w="60" w:type="dxa"/>
              <w:left w:w="75" w:type="dxa"/>
              <w:bottom w:w="60" w:type="dxa"/>
              <w:right w:w="60" w:type="dxa"/>
            </w:tcMar>
          </w:tcPr>
          <w:p w14:paraId="036BF228" w14:textId="77777777" w:rsidR="00A37056" w:rsidRDefault="007417F9">
            <w:pPr>
              <w:rPr>
                <w:rFonts w:ascii="Arial" w:hAnsi="Arial" w:cs="Arial"/>
                <w:color w:val="000000"/>
                <w:sz w:val="15"/>
                <w:szCs w:val="15"/>
              </w:rPr>
            </w:pPr>
            <w:hyperlink r:id="rId196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F3596C3" w14:textId="77777777" w:rsidR="00A37056" w:rsidRDefault="00A37056">
            <w:pPr>
              <w:rPr>
                <w:rFonts w:ascii="Arial" w:hAnsi="Arial" w:cs="Arial"/>
                <w:color w:val="000000"/>
                <w:sz w:val="15"/>
                <w:szCs w:val="15"/>
              </w:rPr>
            </w:pPr>
          </w:p>
        </w:tc>
      </w:tr>
      <w:tr w:rsidR="00A37056" w14:paraId="1FFA4F26"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3569018" w14:textId="77777777" w:rsidR="00A37056" w:rsidRDefault="007417F9">
            <w:pPr>
              <w:rPr>
                <w:rFonts w:ascii="Arial" w:hAnsi="Arial" w:cs="Arial"/>
                <w:color w:val="000000"/>
                <w:sz w:val="15"/>
                <w:szCs w:val="15"/>
              </w:rPr>
            </w:pPr>
            <w:hyperlink r:id="rId1968" w:history="1">
              <w:r w:rsidR="00A37056">
                <w:rPr>
                  <w:rStyle w:val="Hyperlink"/>
                  <w:rFonts w:ascii="Arial" w:hAnsi="Arial" w:cs="Arial"/>
                  <w:color w:val="777777"/>
                  <w:sz w:val="15"/>
                  <w:szCs w:val="15"/>
                  <w:u w:val="none"/>
                </w:rPr>
                <w:t>van Peperstraten, Adrianus</w:t>
              </w:r>
            </w:hyperlink>
          </w:p>
        </w:tc>
        <w:tc>
          <w:tcPr>
            <w:tcW w:w="0" w:type="auto"/>
            <w:tcBorders>
              <w:right w:val="single" w:sz="6" w:space="0" w:color="DAD9C7"/>
            </w:tcBorders>
            <w:shd w:val="clear" w:color="auto" w:fill="FFFFFF"/>
            <w:tcMar>
              <w:top w:w="60" w:type="dxa"/>
              <w:left w:w="75" w:type="dxa"/>
              <w:bottom w:w="60" w:type="dxa"/>
              <w:right w:w="60" w:type="dxa"/>
            </w:tcMar>
          </w:tcPr>
          <w:p w14:paraId="5AE2E972" w14:textId="77777777" w:rsidR="00A37056" w:rsidRDefault="007417F9">
            <w:pPr>
              <w:rPr>
                <w:rFonts w:ascii="Arial" w:hAnsi="Arial" w:cs="Arial"/>
                <w:color w:val="000000"/>
                <w:sz w:val="15"/>
                <w:szCs w:val="15"/>
              </w:rPr>
            </w:pPr>
            <w:hyperlink r:id="rId196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4E2296A6" w14:textId="77777777" w:rsidR="00A37056" w:rsidRDefault="00A37056">
            <w:pPr>
              <w:rPr>
                <w:rFonts w:ascii="Arial" w:hAnsi="Arial" w:cs="Arial"/>
                <w:color w:val="000000"/>
                <w:sz w:val="15"/>
                <w:szCs w:val="15"/>
              </w:rPr>
            </w:pPr>
          </w:p>
        </w:tc>
      </w:tr>
      <w:tr w:rsidR="00A37056" w14:paraId="6A354E2F"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0BB2D69" w14:textId="77777777" w:rsidR="00A37056" w:rsidRDefault="007417F9">
            <w:pPr>
              <w:rPr>
                <w:rFonts w:ascii="Arial" w:hAnsi="Arial" w:cs="Arial"/>
                <w:color w:val="000000"/>
                <w:sz w:val="15"/>
                <w:szCs w:val="15"/>
              </w:rPr>
            </w:pPr>
            <w:hyperlink r:id="rId1970" w:history="1">
              <w:r w:rsidR="00A37056">
                <w:rPr>
                  <w:rStyle w:val="Hyperlink"/>
                  <w:rFonts w:ascii="Arial" w:hAnsi="Arial" w:cs="Arial"/>
                  <w:color w:val="777777"/>
                  <w:sz w:val="15"/>
                  <w:szCs w:val="15"/>
                  <w:u w:val="none"/>
                </w:rPr>
                <w:t>van Peperstraten, Adrianus Jacobus</w:t>
              </w:r>
            </w:hyperlink>
          </w:p>
        </w:tc>
        <w:tc>
          <w:tcPr>
            <w:tcW w:w="0" w:type="auto"/>
            <w:tcBorders>
              <w:right w:val="single" w:sz="6" w:space="0" w:color="DAD9C7"/>
            </w:tcBorders>
            <w:shd w:val="clear" w:color="auto" w:fill="EFF6FF"/>
            <w:tcMar>
              <w:top w:w="60" w:type="dxa"/>
              <w:left w:w="75" w:type="dxa"/>
              <w:bottom w:w="60" w:type="dxa"/>
              <w:right w:w="60" w:type="dxa"/>
            </w:tcMar>
          </w:tcPr>
          <w:p w14:paraId="07C9EF5D" w14:textId="77777777" w:rsidR="00A37056" w:rsidRDefault="007417F9">
            <w:pPr>
              <w:rPr>
                <w:rFonts w:ascii="Arial" w:hAnsi="Arial" w:cs="Arial"/>
                <w:color w:val="000000"/>
                <w:sz w:val="15"/>
                <w:szCs w:val="15"/>
              </w:rPr>
            </w:pPr>
            <w:hyperlink r:id="rId197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8F06A92" w14:textId="77777777" w:rsidR="00A37056" w:rsidRDefault="00A37056">
            <w:pPr>
              <w:rPr>
                <w:rFonts w:ascii="Arial" w:hAnsi="Arial" w:cs="Arial"/>
                <w:color w:val="000000"/>
                <w:sz w:val="15"/>
                <w:szCs w:val="15"/>
              </w:rPr>
            </w:pPr>
          </w:p>
        </w:tc>
      </w:tr>
      <w:tr w:rsidR="00A37056" w14:paraId="610BDFA0"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A05578A" w14:textId="77777777" w:rsidR="00A37056" w:rsidRDefault="007417F9">
            <w:pPr>
              <w:rPr>
                <w:rFonts w:ascii="Arial" w:hAnsi="Arial" w:cs="Arial"/>
                <w:color w:val="000000"/>
                <w:sz w:val="15"/>
                <w:szCs w:val="15"/>
              </w:rPr>
            </w:pPr>
            <w:hyperlink r:id="rId1972" w:history="1">
              <w:r w:rsidR="00A37056">
                <w:rPr>
                  <w:rStyle w:val="Hyperlink"/>
                  <w:rFonts w:ascii="Arial" w:hAnsi="Arial" w:cs="Arial"/>
                  <w:color w:val="777777"/>
                  <w:sz w:val="15"/>
                  <w:szCs w:val="15"/>
                  <w:u w:val="none"/>
                </w:rPr>
                <w:t>van Peperstraten, Adrianus Jacobus</w:t>
              </w:r>
            </w:hyperlink>
          </w:p>
        </w:tc>
        <w:tc>
          <w:tcPr>
            <w:tcW w:w="0" w:type="auto"/>
            <w:tcBorders>
              <w:right w:val="single" w:sz="6" w:space="0" w:color="DAD9C7"/>
            </w:tcBorders>
            <w:shd w:val="clear" w:color="auto" w:fill="FFFFFF"/>
            <w:tcMar>
              <w:top w:w="60" w:type="dxa"/>
              <w:left w:w="75" w:type="dxa"/>
              <w:bottom w:w="60" w:type="dxa"/>
              <w:right w:w="60" w:type="dxa"/>
            </w:tcMar>
          </w:tcPr>
          <w:p w14:paraId="59FC0347" w14:textId="77777777" w:rsidR="00A37056" w:rsidRDefault="007417F9">
            <w:pPr>
              <w:rPr>
                <w:rFonts w:ascii="Arial" w:hAnsi="Arial" w:cs="Arial"/>
                <w:color w:val="000000"/>
                <w:sz w:val="15"/>
                <w:szCs w:val="15"/>
              </w:rPr>
            </w:pPr>
            <w:hyperlink r:id="rId197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41692D6" w14:textId="77777777" w:rsidR="00A37056" w:rsidRDefault="00A37056">
            <w:pPr>
              <w:rPr>
                <w:rFonts w:ascii="Arial" w:hAnsi="Arial" w:cs="Arial"/>
                <w:color w:val="000000"/>
                <w:sz w:val="15"/>
                <w:szCs w:val="15"/>
              </w:rPr>
            </w:pPr>
          </w:p>
        </w:tc>
      </w:tr>
      <w:tr w:rsidR="00A37056" w14:paraId="09F0413B"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F8EECB2" w14:textId="77777777" w:rsidR="00A37056" w:rsidRDefault="007417F9">
            <w:pPr>
              <w:rPr>
                <w:rFonts w:ascii="Arial" w:hAnsi="Arial" w:cs="Arial"/>
                <w:color w:val="000000"/>
                <w:sz w:val="15"/>
                <w:szCs w:val="15"/>
              </w:rPr>
            </w:pPr>
            <w:hyperlink r:id="rId1974" w:history="1">
              <w:r w:rsidR="00A37056">
                <w:rPr>
                  <w:rStyle w:val="Hyperlink"/>
                  <w:rFonts w:ascii="Arial" w:hAnsi="Arial" w:cs="Arial"/>
                  <w:color w:val="777777"/>
                  <w:sz w:val="15"/>
                  <w:szCs w:val="15"/>
                  <w:u w:val="none"/>
                </w:rPr>
                <w:t>van Peperstraten, Antonius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491B2DE6" w14:textId="77777777" w:rsidR="00A37056" w:rsidRDefault="007417F9">
            <w:pPr>
              <w:rPr>
                <w:rFonts w:ascii="Arial" w:hAnsi="Arial" w:cs="Arial"/>
                <w:color w:val="000000"/>
                <w:sz w:val="15"/>
                <w:szCs w:val="15"/>
              </w:rPr>
            </w:pPr>
            <w:hyperlink r:id="rId197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2BCA41A" w14:textId="77777777" w:rsidR="00A37056" w:rsidRDefault="00A37056">
            <w:pPr>
              <w:rPr>
                <w:rFonts w:ascii="Arial" w:hAnsi="Arial" w:cs="Arial"/>
                <w:color w:val="000000"/>
                <w:sz w:val="15"/>
                <w:szCs w:val="15"/>
              </w:rPr>
            </w:pPr>
          </w:p>
        </w:tc>
      </w:tr>
      <w:tr w:rsidR="00A37056" w14:paraId="173FEC5F"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103285B" w14:textId="77777777" w:rsidR="00A37056" w:rsidRDefault="007417F9">
            <w:pPr>
              <w:rPr>
                <w:rFonts w:ascii="Arial" w:hAnsi="Arial" w:cs="Arial"/>
                <w:color w:val="000000"/>
                <w:sz w:val="15"/>
                <w:szCs w:val="15"/>
              </w:rPr>
            </w:pPr>
            <w:hyperlink r:id="rId1976" w:history="1">
              <w:r w:rsidR="00A37056">
                <w:rPr>
                  <w:rStyle w:val="Hyperlink"/>
                  <w:rFonts w:ascii="Arial" w:hAnsi="Arial" w:cs="Arial"/>
                  <w:color w:val="777777"/>
                  <w:sz w:val="15"/>
                  <w:szCs w:val="15"/>
                  <w:u w:val="none"/>
                </w:rPr>
                <w:t>van Peperstraten, Cornelia Helena</w:t>
              </w:r>
            </w:hyperlink>
          </w:p>
        </w:tc>
        <w:tc>
          <w:tcPr>
            <w:tcW w:w="0" w:type="auto"/>
            <w:tcBorders>
              <w:right w:val="single" w:sz="6" w:space="0" w:color="DAD9C7"/>
            </w:tcBorders>
            <w:shd w:val="clear" w:color="auto" w:fill="FFFFFF"/>
            <w:tcMar>
              <w:top w:w="60" w:type="dxa"/>
              <w:left w:w="75" w:type="dxa"/>
              <w:bottom w:w="60" w:type="dxa"/>
              <w:right w:w="60" w:type="dxa"/>
            </w:tcMar>
          </w:tcPr>
          <w:p w14:paraId="5130268A" w14:textId="77777777" w:rsidR="00A37056" w:rsidRDefault="007417F9">
            <w:pPr>
              <w:rPr>
                <w:rFonts w:ascii="Arial" w:hAnsi="Arial" w:cs="Arial"/>
                <w:color w:val="000000"/>
                <w:sz w:val="15"/>
                <w:szCs w:val="15"/>
              </w:rPr>
            </w:pPr>
            <w:hyperlink r:id="rId1977"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F436329" w14:textId="77777777" w:rsidR="00A37056" w:rsidRDefault="00A37056">
            <w:pPr>
              <w:rPr>
                <w:rFonts w:ascii="Arial" w:hAnsi="Arial" w:cs="Arial"/>
                <w:color w:val="000000"/>
                <w:sz w:val="15"/>
                <w:szCs w:val="15"/>
              </w:rPr>
            </w:pPr>
          </w:p>
        </w:tc>
      </w:tr>
      <w:tr w:rsidR="00A37056" w14:paraId="50616822"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A5BAF23" w14:textId="77777777" w:rsidR="00A37056" w:rsidRDefault="007417F9">
            <w:pPr>
              <w:rPr>
                <w:rFonts w:ascii="Arial" w:hAnsi="Arial" w:cs="Arial"/>
                <w:color w:val="000000"/>
                <w:sz w:val="15"/>
                <w:szCs w:val="15"/>
              </w:rPr>
            </w:pPr>
            <w:hyperlink r:id="rId1978" w:history="1">
              <w:r w:rsidR="00A37056">
                <w:rPr>
                  <w:rStyle w:val="Hyperlink"/>
                  <w:rFonts w:ascii="Arial" w:hAnsi="Arial" w:cs="Arial"/>
                  <w:color w:val="777777"/>
                  <w:sz w:val="15"/>
                  <w:szCs w:val="15"/>
                  <w:u w:val="none"/>
                </w:rPr>
                <w:t>van Peperstraten, Hubertus</w:t>
              </w:r>
            </w:hyperlink>
          </w:p>
        </w:tc>
        <w:tc>
          <w:tcPr>
            <w:tcW w:w="0" w:type="auto"/>
            <w:tcBorders>
              <w:right w:val="single" w:sz="6" w:space="0" w:color="DAD9C7"/>
            </w:tcBorders>
            <w:shd w:val="clear" w:color="auto" w:fill="EFF6FF"/>
            <w:tcMar>
              <w:top w:w="60" w:type="dxa"/>
              <w:left w:w="75" w:type="dxa"/>
              <w:bottom w:w="60" w:type="dxa"/>
              <w:right w:w="60" w:type="dxa"/>
            </w:tcMar>
          </w:tcPr>
          <w:p w14:paraId="7A5A9526" w14:textId="77777777" w:rsidR="00A37056" w:rsidRDefault="007417F9">
            <w:pPr>
              <w:rPr>
                <w:rFonts w:ascii="Arial" w:hAnsi="Arial" w:cs="Arial"/>
                <w:color w:val="000000"/>
                <w:sz w:val="15"/>
                <w:szCs w:val="15"/>
              </w:rPr>
            </w:pPr>
            <w:hyperlink r:id="rId1979"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0018BEEE" w14:textId="77777777" w:rsidR="00A37056" w:rsidRDefault="00A37056">
            <w:pPr>
              <w:rPr>
                <w:rFonts w:ascii="Arial" w:hAnsi="Arial" w:cs="Arial"/>
                <w:color w:val="000000"/>
                <w:sz w:val="15"/>
                <w:szCs w:val="15"/>
              </w:rPr>
            </w:pPr>
          </w:p>
        </w:tc>
      </w:tr>
      <w:tr w:rsidR="00A37056" w14:paraId="3E4ADA66"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3E4B89E" w14:textId="77777777" w:rsidR="00A37056" w:rsidRDefault="007417F9">
            <w:pPr>
              <w:rPr>
                <w:rFonts w:ascii="Arial" w:hAnsi="Arial" w:cs="Arial"/>
                <w:color w:val="000000"/>
                <w:sz w:val="15"/>
                <w:szCs w:val="15"/>
              </w:rPr>
            </w:pPr>
            <w:hyperlink r:id="rId1980" w:history="1">
              <w:r w:rsidR="00A37056">
                <w:rPr>
                  <w:rStyle w:val="Hyperlink"/>
                  <w:rFonts w:ascii="Arial" w:hAnsi="Arial" w:cs="Arial"/>
                  <w:color w:val="777777"/>
                  <w:sz w:val="15"/>
                  <w:szCs w:val="15"/>
                  <w:u w:val="none"/>
                </w:rPr>
                <w:t>van Peperstraten, Philomina Johanna</w:t>
              </w:r>
            </w:hyperlink>
          </w:p>
        </w:tc>
        <w:tc>
          <w:tcPr>
            <w:tcW w:w="0" w:type="auto"/>
            <w:tcBorders>
              <w:right w:val="single" w:sz="6" w:space="0" w:color="DAD9C7"/>
            </w:tcBorders>
            <w:shd w:val="clear" w:color="auto" w:fill="FFFFFF"/>
            <w:tcMar>
              <w:top w:w="60" w:type="dxa"/>
              <w:left w:w="75" w:type="dxa"/>
              <w:bottom w:w="60" w:type="dxa"/>
              <w:right w:w="60" w:type="dxa"/>
            </w:tcMar>
          </w:tcPr>
          <w:p w14:paraId="388B6BD4" w14:textId="77777777" w:rsidR="00A37056" w:rsidRDefault="007417F9">
            <w:pPr>
              <w:rPr>
                <w:rFonts w:ascii="Arial" w:hAnsi="Arial" w:cs="Arial"/>
                <w:color w:val="000000"/>
                <w:sz w:val="15"/>
                <w:szCs w:val="15"/>
              </w:rPr>
            </w:pPr>
            <w:hyperlink r:id="rId1981"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7B4631B" w14:textId="77777777" w:rsidR="00A37056" w:rsidRDefault="00A37056">
            <w:pPr>
              <w:rPr>
                <w:rFonts w:ascii="Arial" w:hAnsi="Arial" w:cs="Arial"/>
                <w:color w:val="000000"/>
                <w:sz w:val="15"/>
                <w:szCs w:val="15"/>
              </w:rPr>
            </w:pPr>
          </w:p>
        </w:tc>
      </w:tr>
      <w:tr w:rsidR="00A37056" w14:paraId="4B1FFF4D"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8A961DB" w14:textId="77777777" w:rsidR="00A37056" w:rsidRDefault="007417F9">
            <w:pPr>
              <w:rPr>
                <w:rFonts w:ascii="Arial" w:hAnsi="Arial" w:cs="Arial"/>
                <w:color w:val="000000"/>
                <w:sz w:val="15"/>
                <w:szCs w:val="15"/>
              </w:rPr>
            </w:pPr>
            <w:hyperlink r:id="rId1982" w:history="1">
              <w:r w:rsidR="00A37056">
                <w:rPr>
                  <w:rStyle w:val="Hyperlink"/>
                  <w:rFonts w:ascii="Arial" w:hAnsi="Arial" w:cs="Arial"/>
                  <w:color w:val="777777"/>
                  <w:sz w:val="15"/>
                  <w:szCs w:val="15"/>
                  <w:u w:val="none"/>
                </w:rPr>
                <w:t>van Peperstraten-Esser, Geertruida</w:t>
              </w:r>
            </w:hyperlink>
          </w:p>
        </w:tc>
        <w:tc>
          <w:tcPr>
            <w:tcW w:w="0" w:type="auto"/>
            <w:tcBorders>
              <w:right w:val="single" w:sz="6" w:space="0" w:color="DAD9C7"/>
            </w:tcBorders>
            <w:shd w:val="clear" w:color="auto" w:fill="EFF6FF"/>
            <w:tcMar>
              <w:top w:w="60" w:type="dxa"/>
              <w:left w:w="75" w:type="dxa"/>
              <w:bottom w:w="60" w:type="dxa"/>
              <w:right w:w="60" w:type="dxa"/>
            </w:tcMar>
          </w:tcPr>
          <w:p w14:paraId="751BF07D" w14:textId="77777777" w:rsidR="00A37056" w:rsidRDefault="007417F9">
            <w:pPr>
              <w:rPr>
                <w:rFonts w:ascii="Arial" w:hAnsi="Arial" w:cs="Arial"/>
                <w:color w:val="000000"/>
                <w:sz w:val="15"/>
                <w:szCs w:val="15"/>
              </w:rPr>
            </w:pPr>
            <w:hyperlink r:id="rId1983"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BE5D4C2" w14:textId="77777777" w:rsidR="00A37056" w:rsidRDefault="00A37056">
            <w:pPr>
              <w:rPr>
                <w:rFonts w:ascii="Arial" w:hAnsi="Arial" w:cs="Arial"/>
                <w:color w:val="000000"/>
                <w:sz w:val="15"/>
                <w:szCs w:val="15"/>
              </w:rPr>
            </w:pPr>
          </w:p>
        </w:tc>
      </w:tr>
      <w:tr w:rsidR="00A37056" w14:paraId="476059A0"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5920B3C" w14:textId="77777777" w:rsidR="00A37056" w:rsidRDefault="007417F9">
            <w:pPr>
              <w:rPr>
                <w:rFonts w:ascii="Arial" w:hAnsi="Arial" w:cs="Arial"/>
                <w:color w:val="000000"/>
                <w:sz w:val="15"/>
                <w:szCs w:val="15"/>
              </w:rPr>
            </w:pPr>
            <w:hyperlink r:id="rId1984" w:history="1">
              <w:r w:rsidR="00A37056">
                <w:rPr>
                  <w:rStyle w:val="Hyperlink"/>
                  <w:rFonts w:ascii="Arial" w:hAnsi="Arial" w:cs="Arial"/>
                  <w:color w:val="777777"/>
                  <w:sz w:val="15"/>
                  <w:szCs w:val="15"/>
                  <w:u w:val="none"/>
                </w:rPr>
                <w:t>van Peperstraten-van Bergen, Allegonda</w:t>
              </w:r>
            </w:hyperlink>
          </w:p>
        </w:tc>
        <w:tc>
          <w:tcPr>
            <w:tcW w:w="0" w:type="auto"/>
            <w:tcBorders>
              <w:right w:val="single" w:sz="6" w:space="0" w:color="DAD9C7"/>
            </w:tcBorders>
            <w:shd w:val="clear" w:color="auto" w:fill="FFFFFF"/>
            <w:tcMar>
              <w:top w:w="60" w:type="dxa"/>
              <w:left w:w="75" w:type="dxa"/>
              <w:bottom w:w="60" w:type="dxa"/>
              <w:right w:w="60" w:type="dxa"/>
            </w:tcMar>
          </w:tcPr>
          <w:p w14:paraId="6EC5C39A" w14:textId="77777777" w:rsidR="00A37056" w:rsidRDefault="007417F9">
            <w:pPr>
              <w:rPr>
                <w:rFonts w:ascii="Arial" w:hAnsi="Arial" w:cs="Arial"/>
                <w:color w:val="000000"/>
                <w:sz w:val="15"/>
                <w:szCs w:val="15"/>
              </w:rPr>
            </w:pPr>
            <w:hyperlink r:id="rId1985"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33EDDDBD" w14:textId="77777777" w:rsidR="00A37056" w:rsidRDefault="00A37056">
            <w:pPr>
              <w:rPr>
                <w:rFonts w:ascii="Arial" w:hAnsi="Arial" w:cs="Arial"/>
                <w:color w:val="000000"/>
                <w:sz w:val="15"/>
                <w:szCs w:val="15"/>
              </w:rPr>
            </w:pPr>
          </w:p>
        </w:tc>
      </w:tr>
      <w:tr w:rsidR="00A37056" w14:paraId="03A1C6EF"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65B3148" w14:textId="77777777" w:rsidR="00A37056" w:rsidRDefault="007417F9">
            <w:pPr>
              <w:rPr>
                <w:rFonts w:ascii="Arial" w:hAnsi="Arial" w:cs="Arial"/>
                <w:color w:val="000000"/>
                <w:sz w:val="15"/>
                <w:szCs w:val="15"/>
              </w:rPr>
            </w:pPr>
            <w:hyperlink r:id="rId1986" w:history="1">
              <w:r w:rsidR="00A37056">
                <w:rPr>
                  <w:rStyle w:val="Hyperlink"/>
                  <w:rFonts w:ascii="Arial" w:hAnsi="Arial" w:cs="Arial"/>
                  <w:color w:val="000000"/>
                  <w:sz w:val="15"/>
                  <w:szCs w:val="15"/>
                  <w:u w:val="none"/>
                </w:rPr>
                <w:t>van Polanen, Lodewijk Nicolaas</w:t>
              </w:r>
            </w:hyperlink>
          </w:p>
        </w:tc>
        <w:tc>
          <w:tcPr>
            <w:tcW w:w="0" w:type="auto"/>
            <w:tcBorders>
              <w:right w:val="single" w:sz="6" w:space="0" w:color="DAD9C7"/>
            </w:tcBorders>
            <w:shd w:val="clear" w:color="auto" w:fill="EFF6FF"/>
            <w:tcMar>
              <w:top w:w="60" w:type="dxa"/>
              <w:left w:w="75" w:type="dxa"/>
              <w:bottom w:w="60" w:type="dxa"/>
              <w:right w:w="60" w:type="dxa"/>
            </w:tcMar>
          </w:tcPr>
          <w:p w14:paraId="037E6F0D" w14:textId="77777777" w:rsidR="00A37056" w:rsidRDefault="007417F9">
            <w:pPr>
              <w:rPr>
                <w:rFonts w:ascii="Arial" w:hAnsi="Arial" w:cs="Arial"/>
                <w:color w:val="000000"/>
                <w:sz w:val="15"/>
                <w:szCs w:val="15"/>
              </w:rPr>
            </w:pPr>
            <w:hyperlink r:id="rId1987" w:history="1">
              <w:r w:rsidR="00A37056">
                <w:rPr>
                  <w:rStyle w:val="Hyperlink"/>
                  <w:rFonts w:ascii="Arial" w:hAnsi="Arial" w:cs="Arial"/>
                  <w:color w:val="000000"/>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476FBAC" w14:textId="77777777" w:rsidR="00A37056" w:rsidRDefault="007417F9">
            <w:pPr>
              <w:jc w:val="right"/>
              <w:rPr>
                <w:rFonts w:ascii="Arial" w:hAnsi="Arial" w:cs="Arial"/>
                <w:color w:val="000000"/>
                <w:sz w:val="15"/>
                <w:szCs w:val="15"/>
              </w:rPr>
            </w:pPr>
            <w:hyperlink r:id="rId1988" w:history="1">
              <w:r w:rsidR="00A37056">
                <w:rPr>
                  <w:rStyle w:val="Hyperlink"/>
                  <w:rFonts w:ascii="Arial" w:hAnsi="Arial" w:cs="Arial"/>
                  <w:color w:val="000000"/>
                  <w:sz w:val="15"/>
                  <w:szCs w:val="15"/>
                  <w:u w:val="none"/>
                </w:rPr>
                <w:t>1</w:t>
              </w:r>
            </w:hyperlink>
          </w:p>
        </w:tc>
      </w:tr>
      <w:tr w:rsidR="00A37056" w14:paraId="275D9D01"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059834E" w14:textId="77777777" w:rsidR="00A37056" w:rsidRDefault="007417F9">
            <w:pPr>
              <w:rPr>
                <w:rFonts w:ascii="Arial" w:hAnsi="Arial" w:cs="Arial"/>
                <w:color w:val="000000"/>
                <w:sz w:val="15"/>
                <w:szCs w:val="15"/>
              </w:rPr>
            </w:pPr>
            <w:hyperlink r:id="rId1989" w:history="1">
              <w:r w:rsidR="00A37056">
                <w:rPr>
                  <w:rStyle w:val="Hyperlink"/>
                  <w:rFonts w:ascii="Arial" w:hAnsi="Arial" w:cs="Arial"/>
                  <w:color w:val="777777"/>
                  <w:sz w:val="15"/>
                  <w:szCs w:val="15"/>
                  <w:u w:val="none"/>
                </w:rPr>
                <w:t>van Wijk, Abraham Adrianus</w:t>
              </w:r>
            </w:hyperlink>
          </w:p>
        </w:tc>
        <w:tc>
          <w:tcPr>
            <w:tcW w:w="0" w:type="auto"/>
            <w:tcBorders>
              <w:right w:val="single" w:sz="6" w:space="0" w:color="DAD9C7"/>
            </w:tcBorders>
            <w:shd w:val="clear" w:color="auto" w:fill="FFFFFF"/>
            <w:tcMar>
              <w:top w:w="60" w:type="dxa"/>
              <w:left w:w="75" w:type="dxa"/>
              <w:bottom w:w="60" w:type="dxa"/>
              <w:right w:w="60" w:type="dxa"/>
            </w:tcMar>
          </w:tcPr>
          <w:p w14:paraId="350F484A" w14:textId="77777777" w:rsidR="00A37056" w:rsidRDefault="007417F9">
            <w:pPr>
              <w:rPr>
                <w:rFonts w:ascii="Arial" w:hAnsi="Arial" w:cs="Arial"/>
                <w:color w:val="000000"/>
                <w:sz w:val="15"/>
                <w:szCs w:val="15"/>
              </w:rPr>
            </w:pPr>
            <w:hyperlink r:id="rId199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6550997" w14:textId="77777777" w:rsidR="00A37056" w:rsidRDefault="00A37056">
            <w:pPr>
              <w:rPr>
                <w:rFonts w:ascii="Arial" w:hAnsi="Arial" w:cs="Arial"/>
                <w:color w:val="000000"/>
                <w:sz w:val="15"/>
                <w:szCs w:val="15"/>
              </w:rPr>
            </w:pPr>
          </w:p>
        </w:tc>
      </w:tr>
      <w:tr w:rsidR="00A37056" w14:paraId="7E58E92B"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D5CFD37" w14:textId="77777777" w:rsidR="00A37056" w:rsidRDefault="007417F9">
            <w:pPr>
              <w:rPr>
                <w:rFonts w:ascii="Arial" w:hAnsi="Arial" w:cs="Arial"/>
                <w:color w:val="000000"/>
                <w:sz w:val="15"/>
                <w:szCs w:val="15"/>
              </w:rPr>
            </w:pPr>
            <w:hyperlink r:id="rId1991" w:history="1">
              <w:r w:rsidR="00A37056">
                <w:rPr>
                  <w:rStyle w:val="Hyperlink"/>
                  <w:rFonts w:ascii="Arial" w:hAnsi="Arial" w:cs="Arial"/>
                  <w:color w:val="777777"/>
                  <w:sz w:val="15"/>
                  <w:szCs w:val="15"/>
                  <w:u w:val="none"/>
                </w:rPr>
                <w:t>van Wijk, Adriana Gerarda</w:t>
              </w:r>
            </w:hyperlink>
          </w:p>
        </w:tc>
        <w:tc>
          <w:tcPr>
            <w:tcW w:w="0" w:type="auto"/>
            <w:tcBorders>
              <w:right w:val="single" w:sz="6" w:space="0" w:color="DAD9C7"/>
            </w:tcBorders>
            <w:shd w:val="clear" w:color="auto" w:fill="EFF6FF"/>
            <w:tcMar>
              <w:top w:w="60" w:type="dxa"/>
              <w:left w:w="75" w:type="dxa"/>
              <w:bottom w:w="60" w:type="dxa"/>
              <w:right w:w="60" w:type="dxa"/>
            </w:tcMar>
          </w:tcPr>
          <w:p w14:paraId="036AF642" w14:textId="77777777" w:rsidR="00A37056" w:rsidRDefault="007417F9">
            <w:pPr>
              <w:rPr>
                <w:rFonts w:ascii="Arial" w:hAnsi="Arial" w:cs="Arial"/>
                <w:color w:val="000000"/>
                <w:sz w:val="15"/>
                <w:szCs w:val="15"/>
              </w:rPr>
            </w:pPr>
            <w:hyperlink r:id="rId199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975FC32" w14:textId="77777777" w:rsidR="00A37056" w:rsidRDefault="00A37056">
            <w:pPr>
              <w:rPr>
                <w:rFonts w:ascii="Arial" w:hAnsi="Arial" w:cs="Arial"/>
                <w:color w:val="000000"/>
                <w:sz w:val="15"/>
                <w:szCs w:val="15"/>
              </w:rPr>
            </w:pPr>
          </w:p>
        </w:tc>
      </w:tr>
      <w:tr w:rsidR="00A37056" w14:paraId="5AE350DD"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3F6231D" w14:textId="77777777" w:rsidR="00A37056" w:rsidRDefault="007417F9">
            <w:pPr>
              <w:rPr>
                <w:rFonts w:ascii="Arial" w:hAnsi="Arial" w:cs="Arial"/>
                <w:color w:val="000000"/>
                <w:sz w:val="15"/>
                <w:szCs w:val="15"/>
              </w:rPr>
            </w:pPr>
            <w:hyperlink r:id="rId1993" w:history="1">
              <w:r w:rsidR="00A37056">
                <w:rPr>
                  <w:rStyle w:val="Hyperlink"/>
                  <w:rFonts w:ascii="Arial" w:hAnsi="Arial" w:cs="Arial"/>
                  <w:color w:val="777777"/>
                  <w:sz w:val="15"/>
                  <w:szCs w:val="15"/>
                  <w:u w:val="none"/>
                </w:rPr>
                <w:t>van Wijk, Adrianus Wilhelmus</w:t>
              </w:r>
            </w:hyperlink>
          </w:p>
        </w:tc>
        <w:tc>
          <w:tcPr>
            <w:tcW w:w="0" w:type="auto"/>
            <w:tcBorders>
              <w:right w:val="single" w:sz="6" w:space="0" w:color="DAD9C7"/>
            </w:tcBorders>
            <w:shd w:val="clear" w:color="auto" w:fill="FFFFFF"/>
            <w:tcMar>
              <w:top w:w="60" w:type="dxa"/>
              <w:left w:w="75" w:type="dxa"/>
              <w:bottom w:w="60" w:type="dxa"/>
              <w:right w:w="60" w:type="dxa"/>
            </w:tcMar>
          </w:tcPr>
          <w:p w14:paraId="04ADD932" w14:textId="77777777" w:rsidR="00A37056" w:rsidRDefault="007417F9">
            <w:pPr>
              <w:rPr>
                <w:rFonts w:ascii="Arial" w:hAnsi="Arial" w:cs="Arial"/>
                <w:color w:val="000000"/>
                <w:sz w:val="15"/>
                <w:szCs w:val="15"/>
              </w:rPr>
            </w:pPr>
            <w:hyperlink r:id="rId199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C71F57C" w14:textId="77777777" w:rsidR="00A37056" w:rsidRDefault="00A37056">
            <w:pPr>
              <w:rPr>
                <w:rFonts w:ascii="Arial" w:hAnsi="Arial" w:cs="Arial"/>
                <w:color w:val="000000"/>
                <w:sz w:val="15"/>
                <w:szCs w:val="15"/>
              </w:rPr>
            </w:pPr>
          </w:p>
        </w:tc>
      </w:tr>
      <w:tr w:rsidR="00A37056" w14:paraId="53CAB142"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DA21EAD" w14:textId="77777777" w:rsidR="00A37056" w:rsidRDefault="007417F9">
            <w:pPr>
              <w:rPr>
                <w:rFonts w:ascii="Arial" w:hAnsi="Arial" w:cs="Arial"/>
                <w:color w:val="000000"/>
                <w:sz w:val="15"/>
                <w:szCs w:val="15"/>
              </w:rPr>
            </w:pPr>
            <w:hyperlink r:id="rId1995" w:history="1">
              <w:r w:rsidR="00A37056">
                <w:rPr>
                  <w:rStyle w:val="Hyperlink"/>
                  <w:rFonts w:ascii="Arial" w:hAnsi="Arial" w:cs="Arial"/>
                  <w:color w:val="777777"/>
                  <w:sz w:val="15"/>
                  <w:szCs w:val="15"/>
                  <w:u w:val="none"/>
                </w:rPr>
                <w:t>van Wijk, Elizabeth Adriana</w:t>
              </w:r>
            </w:hyperlink>
          </w:p>
        </w:tc>
        <w:tc>
          <w:tcPr>
            <w:tcW w:w="0" w:type="auto"/>
            <w:tcBorders>
              <w:right w:val="single" w:sz="6" w:space="0" w:color="DAD9C7"/>
            </w:tcBorders>
            <w:shd w:val="clear" w:color="auto" w:fill="EFF6FF"/>
            <w:tcMar>
              <w:top w:w="60" w:type="dxa"/>
              <w:left w:w="75" w:type="dxa"/>
              <w:bottom w:w="60" w:type="dxa"/>
              <w:right w:w="60" w:type="dxa"/>
            </w:tcMar>
          </w:tcPr>
          <w:p w14:paraId="2F7FBE5F" w14:textId="77777777" w:rsidR="00A37056" w:rsidRDefault="007417F9">
            <w:pPr>
              <w:rPr>
                <w:rFonts w:ascii="Arial" w:hAnsi="Arial" w:cs="Arial"/>
                <w:color w:val="000000"/>
                <w:sz w:val="15"/>
                <w:szCs w:val="15"/>
              </w:rPr>
            </w:pPr>
            <w:hyperlink r:id="rId199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2B70F16" w14:textId="77777777" w:rsidR="00A37056" w:rsidRDefault="00A37056">
            <w:pPr>
              <w:rPr>
                <w:rFonts w:ascii="Arial" w:hAnsi="Arial" w:cs="Arial"/>
                <w:color w:val="000000"/>
                <w:sz w:val="15"/>
                <w:szCs w:val="15"/>
              </w:rPr>
            </w:pPr>
          </w:p>
        </w:tc>
      </w:tr>
      <w:tr w:rsidR="00A37056" w14:paraId="7A2B09E2"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1FF0AE5" w14:textId="77777777" w:rsidR="00A37056" w:rsidRDefault="007417F9">
            <w:pPr>
              <w:rPr>
                <w:rFonts w:ascii="Arial" w:hAnsi="Arial" w:cs="Arial"/>
                <w:color w:val="000000"/>
                <w:sz w:val="15"/>
                <w:szCs w:val="15"/>
              </w:rPr>
            </w:pPr>
            <w:hyperlink r:id="rId1997" w:history="1">
              <w:r w:rsidR="00A37056">
                <w:rPr>
                  <w:rStyle w:val="Hyperlink"/>
                  <w:rFonts w:ascii="Arial" w:hAnsi="Arial" w:cs="Arial"/>
                  <w:color w:val="777777"/>
                  <w:sz w:val="15"/>
                  <w:szCs w:val="15"/>
                  <w:u w:val="none"/>
                </w:rPr>
                <w:t>van Wijk, Gerardus Marinus</w:t>
              </w:r>
            </w:hyperlink>
          </w:p>
        </w:tc>
        <w:tc>
          <w:tcPr>
            <w:tcW w:w="0" w:type="auto"/>
            <w:tcBorders>
              <w:right w:val="single" w:sz="6" w:space="0" w:color="DAD9C7"/>
            </w:tcBorders>
            <w:shd w:val="clear" w:color="auto" w:fill="FFFFFF"/>
            <w:tcMar>
              <w:top w:w="60" w:type="dxa"/>
              <w:left w:w="75" w:type="dxa"/>
              <w:bottom w:w="60" w:type="dxa"/>
              <w:right w:w="60" w:type="dxa"/>
            </w:tcMar>
          </w:tcPr>
          <w:p w14:paraId="5051A578" w14:textId="77777777" w:rsidR="00A37056" w:rsidRDefault="007417F9">
            <w:pPr>
              <w:rPr>
                <w:rFonts w:ascii="Arial" w:hAnsi="Arial" w:cs="Arial"/>
                <w:color w:val="000000"/>
                <w:sz w:val="15"/>
                <w:szCs w:val="15"/>
              </w:rPr>
            </w:pPr>
            <w:hyperlink r:id="rId199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6745C1DC" w14:textId="77777777" w:rsidR="00A37056" w:rsidRDefault="00A37056">
            <w:pPr>
              <w:rPr>
                <w:rFonts w:ascii="Arial" w:hAnsi="Arial" w:cs="Arial"/>
                <w:color w:val="000000"/>
                <w:sz w:val="15"/>
                <w:szCs w:val="15"/>
              </w:rPr>
            </w:pPr>
          </w:p>
        </w:tc>
      </w:tr>
      <w:tr w:rsidR="00A37056" w14:paraId="04C23C7A"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02711B2" w14:textId="77777777" w:rsidR="00A37056" w:rsidRDefault="007417F9">
            <w:pPr>
              <w:rPr>
                <w:rFonts w:ascii="Arial" w:hAnsi="Arial" w:cs="Arial"/>
                <w:color w:val="000000"/>
                <w:sz w:val="15"/>
                <w:szCs w:val="15"/>
              </w:rPr>
            </w:pPr>
            <w:hyperlink r:id="rId1999" w:history="1">
              <w:r w:rsidR="00A37056">
                <w:rPr>
                  <w:rStyle w:val="Hyperlink"/>
                  <w:rFonts w:ascii="Arial" w:hAnsi="Arial" w:cs="Arial"/>
                  <w:color w:val="777777"/>
                  <w:sz w:val="15"/>
                  <w:szCs w:val="15"/>
                  <w:u w:val="none"/>
                </w:rPr>
                <w:t>van Wijk, Johannes Marinus</w:t>
              </w:r>
            </w:hyperlink>
          </w:p>
        </w:tc>
        <w:tc>
          <w:tcPr>
            <w:tcW w:w="0" w:type="auto"/>
            <w:tcBorders>
              <w:right w:val="single" w:sz="6" w:space="0" w:color="DAD9C7"/>
            </w:tcBorders>
            <w:shd w:val="clear" w:color="auto" w:fill="EFF6FF"/>
            <w:tcMar>
              <w:top w:w="60" w:type="dxa"/>
              <w:left w:w="75" w:type="dxa"/>
              <w:bottom w:w="60" w:type="dxa"/>
              <w:right w:w="60" w:type="dxa"/>
            </w:tcMar>
          </w:tcPr>
          <w:p w14:paraId="55DEB766" w14:textId="77777777" w:rsidR="00A37056" w:rsidRDefault="007417F9">
            <w:pPr>
              <w:rPr>
                <w:rFonts w:ascii="Arial" w:hAnsi="Arial" w:cs="Arial"/>
                <w:color w:val="000000"/>
                <w:sz w:val="15"/>
                <w:szCs w:val="15"/>
              </w:rPr>
            </w:pPr>
            <w:hyperlink r:id="rId200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5C2EA6CF" w14:textId="77777777" w:rsidR="00A37056" w:rsidRDefault="00A37056">
            <w:pPr>
              <w:rPr>
                <w:rFonts w:ascii="Arial" w:hAnsi="Arial" w:cs="Arial"/>
                <w:color w:val="000000"/>
                <w:sz w:val="15"/>
                <w:szCs w:val="15"/>
              </w:rPr>
            </w:pPr>
          </w:p>
        </w:tc>
      </w:tr>
      <w:tr w:rsidR="00A37056" w14:paraId="0EA76807"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A96CFAA" w14:textId="77777777" w:rsidR="00A37056" w:rsidRDefault="007417F9">
            <w:pPr>
              <w:rPr>
                <w:rFonts w:ascii="Arial" w:hAnsi="Arial" w:cs="Arial"/>
                <w:color w:val="000000"/>
                <w:sz w:val="15"/>
                <w:szCs w:val="15"/>
              </w:rPr>
            </w:pPr>
            <w:hyperlink r:id="rId2001" w:history="1">
              <w:r w:rsidR="00A37056">
                <w:rPr>
                  <w:rStyle w:val="Hyperlink"/>
                  <w:rFonts w:ascii="Arial" w:hAnsi="Arial" w:cs="Arial"/>
                  <w:color w:val="777777"/>
                  <w:sz w:val="15"/>
                  <w:szCs w:val="15"/>
                  <w:u w:val="none"/>
                </w:rPr>
                <w:t>van Wijk, Petrus Gerardus Maria</w:t>
              </w:r>
            </w:hyperlink>
          </w:p>
        </w:tc>
        <w:tc>
          <w:tcPr>
            <w:tcW w:w="0" w:type="auto"/>
            <w:tcBorders>
              <w:right w:val="single" w:sz="6" w:space="0" w:color="DAD9C7"/>
            </w:tcBorders>
            <w:shd w:val="clear" w:color="auto" w:fill="FFFFFF"/>
            <w:tcMar>
              <w:top w:w="60" w:type="dxa"/>
              <w:left w:w="75" w:type="dxa"/>
              <w:bottom w:w="60" w:type="dxa"/>
              <w:right w:w="60" w:type="dxa"/>
            </w:tcMar>
          </w:tcPr>
          <w:p w14:paraId="76A98133" w14:textId="77777777" w:rsidR="00A37056" w:rsidRDefault="007417F9">
            <w:pPr>
              <w:rPr>
                <w:rFonts w:ascii="Arial" w:hAnsi="Arial" w:cs="Arial"/>
                <w:color w:val="000000"/>
                <w:sz w:val="15"/>
                <w:szCs w:val="15"/>
              </w:rPr>
            </w:pPr>
            <w:hyperlink r:id="rId200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FCE7690" w14:textId="77777777" w:rsidR="00A37056" w:rsidRDefault="00A37056">
            <w:pPr>
              <w:rPr>
                <w:rFonts w:ascii="Arial" w:hAnsi="Arial" w:cs="Arial"/>
                <w:color w:val="000000"/>
                <w:sz w:val="15"/>
                <w:szCs w:val="15"/>
              </w:rPr>
            </w:pPr>
          </w:p>
        </w:tc>
      </w:tr>
      <w:tr w:rsidR="00A37056" w14:paraId="48A620CE"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74E95BB" w14:textId="77777777" w:rsidR="00A37056" w:rsidRDefault="007417F9">
            <w:pPr>
              <w:rPr>
                <w:rFonts w:ascii="Arial" w:hAnsi="Arial" w:cs="Arial"/>
                <w:color w:val="000000"/>
                <w:sz w:val="15"/>
                <w:szCs w:val="15"/>
              </w:rPr>
            </w:pPr>
            <w:hyperlink r:id="rId2003" w:history="1">
              <w:r w:rsidR="00A37056">
                <w:rPr>
                  <w:rStyle w:val="Hyperlink"/>
                  <w:rFonts w:ascii="Arial" w:hAnsi="Arial" w:cs="Arial"/>
                  <w:color w:val="777777"/>
                  <w:sz w:val="15"/>
                  <w:szCs w:val="15"/>
                  <w:u w:val="none"/>
                </w:rPr>
                <w:t>van Wijk-Stoop, Maria Catharina Wilhelmina</w:t>
              </w:r>
            </w:hyperlink>
          </w:p>
        </w:tc>
        <w:tc>
          <w:tcPr>
            <w:tcW w:w="0" w:type="auto"/>
            <w:tcBorders>
              <w:right w:val="single" w:sz="6" w:space="0" w:color="DAD9C7"/>
            </w:tcBorders>
            <w:shd w:val="clear" w:color="auto" w:fill="EFF6FF"/>
            <w:tcMar>
              <w:top w:w="60" w:type="dxa"/>
              <w:left w:w="75" w:type="dxa"/>
              <w:bottom w:w="60" w:type="dxa"/>
              <w:right w:w="60" w:type="dxa"/>
            </w:tcMar>
          </w:tcPr>
          <w:p w14:paraId="2CD301D3" w14:textId="77777777" w:rsidR="00A37056" w:rsidRDefault="007417F9">
            <w:pPr>
              <w:rPr>
                <w:rFonts w:ascii="Arial" w:hAnsi="Arial" w:cs="Arial"/>
                <w:color w:val="000000"/>
                <w:sz w:val="15"/>
                <w:szCs w:val="15"/>
              </w:rPr>
            </w:pPr>
            <w:hyperlink r:id="rId200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5F9BBCB" w14:textId="77777777" w:rsidR="00A37056" w:rsidRDefault="00A37056">
            <w:pPr>
              <w:rPr>
                <w:rFonts w:ascii="Arial" w:hAnsi="Arial" w:cs="Arial"/>
                <w:color w:val="000000"/>
                <w:sz w:val="15"/>
                <w:szCs w:val="15"/>
              </w:rPr>
            </w:pPr>
          </w:p>
        </w:tc>
      </w:tr>
      <w:tr w:rsidR="00A37056" w14:paraId="670F7DBE"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845524F" w14:textId="77777777" w:rsidR="00A37056" w:rsidRDefault="007417F9">
            <w:pPr>
              <w:rPr>
                <w:rFonts w:ascii="Arial" w:hAnsi="Arial" w:cs="Arial"/>
                <w:color w:val="000000"/>
                <w:sz w:val="15"/>
                <w:szCs w:val="15"/>
              </w:rPr>
            </w:pPr>
            <w:hyperlink r:id="rId2005" w:history="1">
              <w:r w:rsidR="00A37056">
                <w:rPr>
                  <w:rStyle w:val="Hyperlink"/>
                  <w:rFonts w:ascii="Arial" w:hAnsi="Arial" w:cs="Arial"/>
                  <w:color w:val="777777"/>
                  <w:sz w:val="15"/>
                  <w:szCs w:val="15"/>
                  <w:u w:val="none"/>
                </w:rPr>
                <w:t>van Zielst, Arie</w:t>
              </w:r>
            </w:hyperlink>
          </w:p>
        </w:tc>
        <w:tc>
          <w:tcPr>
            <w:tcW w:w="0" w:type="auto"/>
            <w:tcBorders>
              <w:right w:val="single" w:sz="6" w:space="0" w:color="DAD9C7"/>
            </w:tcBorders>
            <w:shd w:val="clear" w:color="auto" w:fill="FFFFFF"/>
            <w:tcMar>
              <w:top w:w="60" w:type="dxa"/>
              <w:left w:w="75" w:type="dxa"/>
              <w:bottom w:w="60" w:type="dxa"/>
              <w:right w:w="60" w:type="dxa"/>
            </w:tcMar>
          </w:tcPr>
          <w:p w14:paraId="06736184" w14:textId="77777777" w:rsidR="00A37056" w:rsidRDefault="007417F9">
            <w:pPr>
              <w:rPr>
                <w:rFonts w:ascii="Arial" w:hAnsi="Arial" w:cs="Arial"/>
                <w:color w:val="000000"/>
                <w:sz w:val="15"/>
                <w:szCs w:val="15"/>
              </w:rPr>
            </w:pPr>
            <w:hyperlink r:id="rId200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370BD01" w14:textId="77777777" w:rsidR="00A37056" w:rsidRDefault="00A37056">
            <w:pPr>
              <w:rPr>
                <w:rFonts w:ascii="Arial" w:hAnsi="Arial" w:cs="Arial"/>
                <w:color w:val="000000"/>
                <w:sz w:val="15"/>
                <w:szCs w:val="15"/>
              </w:rPr>
            </w:pPr>
          </w:p>
        </w:tc>
      </w:tr>
      <w:tr w:rsidR="00A37056" w14:paraId="2D496C23"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857CC92" w14:textId="77777777" w:rsidR="00A37056" w:rsidRDefault="007417F9">
            <w:pPr>
              <w:rPr>
                <w:rFonts w:ascii="Arial" w:hAnsi="Arial" w:cs="Arial"/>
                <w:color w:val="000000"/>
                <w:sz w:val="15"/>
                <w:szCs w:val="15"/>
              </w:rPr>
            </w:pPr>
            <w:hyperlink r:id="rId2007" w:history="1">
              <w:r w:rsidR="00A37056">
                <w:rPr>
                  <w:rStyle w:val="Hyperlink"/>
                  <w:rFonts w:ascii="Arial" w:hAnsi="Arial" w:cs="Arial"/>
                  <w:color w:val="777777"/>
                  <w:sz w:val="15"/>
                  <w:szCs w:val="15"/>
                  <w:u w:val="none"/>
                </w:rPr>
                <w:t>van Zielst, Elbert Pieter Marinus</w:t>
              </w:r>
            </w:hyperlink>
          </w:p>
        </w:tc>
        <w:tc>
          <w:tcPr>
            <w:tcW w:w="0" w:type="auto"/>
            <w:tcBorders>
              <w:right w:val="single" w:sz="6" w:space="0" w:color="DAD9C7"/>
            </w:tcBorders>
            <w:shd w:val="clear" w:color="auto" w:fill="EFF6FF"/>
            <w:tcMar>
              <w:top w:w="60" w:type="dxa"/>
              <w:left w:w="75" w:type="dxa"/>
              <w:bottom w:w="60" w:type="dxa"/>
              <w:right w:w="60" w:type="dxa"/>
            </w:tcMar>
          </w:tcPr>
          <w:p w14:paraId="3B4FE21E" w14:textId="77777777" w:rsidR="00A37056" w:rsidRDefault="007417F9">
            <w:pPr>
              <w:rPr>
                <w:rFonts w:ascii="Arial" w:hAnsi="Arial" w:cs="Arial"/>
                <w:color w:val="000000"/>
                <w:sz w:val="15"/>
                <w:szCs w:val="15"/>
              </w:rPr>
            </w:pPr>
            <w:hyperlink r:id="rId200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02A27404" w14:textId="77777777" w:rsidR="00A37056" w:rsidRDefault="00A37056">
            <w:pPr>
              <w:rPr>
                <w:rFonts w:ascii="Arial" w:hAnsi="Arial" w:cs="Arial"/>
                <w:color w:val="000000"/>
                <w:sz w:val="15"/>
                <w:szCs w:val="15"/>
              </w:rPr>
            </w:pPr>
          </w:p>
        </w:tc>
      </w:tr>
      <w:tr w:rsidR="00A37056" w14:paraId="20B467E6"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4C63469" w14:textId="77777777" w:rsidR="00A37056" w:rsidRDefault="007417F9">
            <w:pPr>
              <w:rPr>
                <w:rFonts w:ascii="Arial" w:hAnsi="Arial" w:cs="Arial"/>
                <w:color w:val="000000"/>
                <w:sz w:val="15"/>
                <w:szCs w:val="15"/>
              </w:rPr>
            </w:pPr>
            <w:hyperlink r:id="rId2009" w:history="1">
              <w:r w:rsidR="00A37056">
                <w:rPr>
                  <w:rStyle w:val="Hyperlink"/>
                  <w:rFonts w:ascii="Arial" w:hAnsi="Arial" w:cs="Arial"/>
                  <w:color w:val="777777"/>
                  <w:sz w:val="15"/>
                  <w:szCs w:val="15"/>
                  <w:u w:val="none"/>
                </w:rPr>
                <w:t>van Zielst-van Biert, Alida</w:t>
              </w:r>
            </w:hyperlink>
          </w:p>
        </w:tc>
        <w:tc>
          <w:tcPr>
            <w:tcW w:w="0" w:type="auto"/>
            <w:tcBorders>
              <w:right w:val="single" w:sz="6" w:space="0" w:color="DAD9C7"/>
            </w:tcBorders>
            <w:shd w:val="clear" w:color="auto" w:fill="FFFFFF"/>
            <w:tcMar>
              <w:top w:w="60" w:type="dxa"/>
              <w:left w:w="75" w:type="dxa"/>
              <w:bottom w:w="60" w:type="dxa"/>
              <w:right w:w="60" w:type="dxa"/>
            </w:tcMar>
          </w:tcPr>
          <w:p w14:paraId="72D58BBD" w14:textId="77777777" w:rsidR="00A37056" w:rsidRDefault="007417F9">
            <w:pPr>
              <w:rPr>
                <w:rFonts w:ascii="Arial" w:hAnsi="Arial" w:cs="Arial"/>
                <w:color w:val="000000"/>
                <w:sz w:val="15"/>
                <w:szCs w:val="15"/>
              </w:rPr>
            </w:pPr>
            <w:hyperlink r:id="rId201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055ECB93" w14:textId="77777777" w:rsidR="00A37056" w:rsidRDefault="00A37056">
            <w:pPr>
              <w:rPr>
                <w:rFonts w:ascii="Arial" w:hAnsi="Arial" w:cs="Arial"/>
                <w:color w:val="000000"/>
                <w:sz w:val="15"/>
                <w:szCs w:val="15"/>
              </w:rPr>
            </w:pPr>
          </w:p>
        </w:tc>
      </w:tr>
      <w:tr w:rsidR="00A37056" w14:paraId="7E8B6DD4"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4029D73" w14:textId="77777777" w:rsidR="00A37056" w:rsidRDefault="007417F9">
            <w:pPr>
              <w:rPr>
                <w:rFonts w:ascii="Arial" w:hAnsi="Arial" w:cs="Arial"/>
                <w:color w:val="000000"/>
                <w:sz w:val="15"/>
                <w:szCs w:val="15"/>
              </w:rPr>
            </w:pPr>
            <w:hyperlink r:id="rId2011" w:history="1">
              <w:r w:rsidR="00A37056">
                <w:rPr>
                  <w:rStyle w:val="Hyperlink"/>
                  <w:rFonts w:ascii="Arial" w:hAnsi="Arial" w:cs="Arial"/>
                  <w:color w:val="777777"/>
                  <w:sz w:val="15"/>
                  <w:szCs w:val="15"/>
                  <w:u w:val="none"/>
                </w:rPr>
                <w:t>Vervloet, Jelier</w:t>
              </w:r>
            </w:hyperlink>
          </w:p>
        </w:tc>
        <w:tc>
          <w:tcPr>
            <w:tcW w:w="0" w:type="auto"/>
            <w:tcBorders>
              <w:right w:val="single" w:sz="6" w:space="0" w:color="DAD9C7"/>
            </w:tcBorders>
            <w:shd w:val="clear" w:color="auto" w:fill="EFF6FF"/>
            <w:tcMar>
              <w:top w:w="60" w:type="dxa"/>
              <w:left w:w="75" w:type="dxa"/>
              <w:bottom w:w="60" w:type="dxa"/>
              <w:right w:w="60" w:type="dxa"/>
            </w:tcMar>
          </w:tcPr>
          <w:p w14:paraId="335F15C7" w14:textId="77777777" w:rsidR="00A37056" w:rsidRDefault="007417F9">
            <w:pPr>
              <w:rPr>
                <w:rFonts w:ascii="Arial" w:hAnsi="Arial" w:cs="Arial"/>
                <w:color w:val="000000"/>
                <w:sz w:val="15"/>
                <w:szCs w:val="15"/>
              </w:rPr>
            </w:pPr>
            <w:hyperlink r:id="rId201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61D33454" w14:textId="77777777" w:rsidR="00A37056" w:rsidRDefault="00A37056">
            <w:pPr>
              <w:rPr>
                <w:rFonts w:ascii="Arial" w:hAnsi="Arial" w:cs="Arial"/>
                <w:color w:val="000000"/>
                <w:sz w:val="15"/>
                <w:szCs w:val="15"/>
              </w:rPr>
            </w:pPr>
          </w:p>
        </w:tc>
      </w:tr>
      <w:tr w:rsidR="00A37056" w14:paraId="6A0FA73A"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6014CC2" w14:textId="77777777" w:rsidR="00A37056" w:rsidRDefault="007417F9">
            <w:pPr>
              <w:rPr>
                <w:rFonts w:ascii="Arial" w:hAnsi="Arial" w:cs="Arial"/>
                <w:color w:val="000000"/>
                <w:sz w:val="15"/>
                <w:szCs w:val="15"/>
              </w:rPr>
            </w:pPr>
            <w:hyperlink r:id="rId2013" w:history="1">
              <w:r w:rsidR="00A37056">
                <w:rPr>
                  <w:rStyle w:val="Hyperlink"/>
                  <w:rFonts w:ascii="Arial" w:hAnsi="Arial" w:cs="Arial"/>
                  <w:color w:val="777777"/>
                  <w:sz w:val="15"/>
                  <w:szCs w:val="15"/>
                  <w:u w:val="none"/>
                </w:rPr>
                <w:t>Vervloet, Johannes</w:t>
              </w:r>
            </w:hyperlink>
          </w:p>
        </w:tc>
        <w:tc>
          <w:tcPr>
            <w:tcW w:w="0" w:type="auto"/>
            <w:tcBorders>
              <w:right w:val="single" w:sz="6" w:space="0" w:color="DAD9C7"/>
            </w:tcBorders>
            <w:shd w:val="clear" w:color="auto" w:fill="FFFFFF"/>
            <w:tcMar>
              <w:top w:w="60" w:type="dxa"/>
              <w:left w:w="75" w:type="dxa"/>
              <w:bottom w:w="60" w:type="dxa"/>
              <w:right w:w="60" w:type="dxa"/>
            </w:tcMar>
          </w:tcPr>
          <w:p w14:paraId="3AEA9A4D" w14:textId="77777777" w:rsidR="00A37056" w:rsidRDefault="007417F9">
            <w:pPr>
              <w:rPr>
                <w:rFonts w:ascii="Arial" w:hAnsi="Arial" w:cs="Arial"/>
                <w:color w:val="000000"/>
                <w:sz w:val="15"/>
                <w:szCs w:val="15"/>
              </w:rPr>
            </w:pPr>
            <w:hyperlink r:id="rId201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552E3E0F" w14:textId="77777777" w:rsidR="00A37056" w:rsidRDefault="00A37056">
            <w:pPr>
              <w:rPr>
                <w:rFonts w:ascii="Arial" w:hAnsi="Arial" w:cs="Arial"/>
                <w:color w:val="000000"/>
                <w:sz w:val="15"/>
                <w:szCs w:val="15"/>
              </w:rPr>
            </w:pPr>
          </w:p>
        </w:tc>
      </w:tr>
      <w:tr w:rsidR="00A37056" w14:paraId="3D082D19"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58F5DD8" w14:textId="77777777" w:rsidR="00A37056" w:rsidRDefault="007417F9">
            <w:pPr>
              <w:rPr>
                <w:rFonts w:ascii="Arial" w:hAnsi="Arial" w:cs="Arial"/>
                <w:color w:val="000000"/>
                <w:sz w:val="15"/>
                <w:szCs w:val="15"/>
              </w:rPr>
            </w:pPr>
            <w:hyperlink r:id="rId2015" w:history="1">
              <w:r w:rsidR="00A37056">
                <w:rPr>
                  <w:rStyle w:val="Hyperlink"/>
                  <w:rFonts w:ascii="Arial" w:hAnsi="Arial" w:cs="Arial"/>
                  <w:color w:val="777777"/>
                  <w:sz w:val="15"/>
                  <w:szCs w:val="15"/>
                  <w:u w:val="none"/>
                </w:rPr>
                <w:t>Vervloet-van Sint Annaland, Jannetje Christina</w:t>
              </w:r>
            </w:hyperlink>
          </w:p>
        </w:tc>
        <w:tc>
          <w:tcPr>
            <w:tcW w:w="0" w:type="auto"/>
            <w:tcBorders>
              <w:right w:val="single" w:sz="6" w:space="0" w:color="DAD9C7"/>
            </w:tcBorders>
            <w:shd w:val="clear" w:color="auto" w:fill="EFF6FF"/>
            <w:tcMar>
              <w:top w:w="60" w:type="dxa"/>
              <w:left w:w="75" w:type="dxa"/>
              <w:bottom w:w="60" w:type="dxa"/>
              <w:right w:w="60" w:type="dxa"/>
            </w:tcMar>
          </w:tcPr>
          <w:p w14:paraId="18101863" w14:textId="77777777" w:rsidR="00A37056" w:rsidRDefault="007417F9">
            <w:pPr>
              <w:rPr>
                <w:rFonts w:ascii="Arial" w:hAnsi="Arial" w:cs="Arial"/>
                <w:color w:val="000000"/>
                <w:sz w:val="15"/>
                <w:szCs w:val="15"/>
              </w:rPr>
            </w:pPr>
            <w:hyperlink r:id="rId201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C845D9D" w14:textId="77777777" w:rsidR="00A37056" w:rsidRDefault="00A37056">
            <w:pPr>
              <w:rPr>
                <w:rFonts w:ascii="Arial" w:hAnsi="Arial" w:cs="Arial"/>
                <w:color w:val="000000"/>
                <w:sz w:val="15"/>
                <w:szCs w:val="15"/>
              </w:rPr>
            </w:pPr>
          </w:p>
        </w:tc>
      </w:tr>
      <w:tr w:rsidR="00A37056" w14:paraId="05DBCB85"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DB6E27B" w14:textId="77777777" w:rsidR="00A37056" w:rsidRDefault="007417F9">
            <w:pPr>
              <w:rPr>
                <w:rFonts w:ascii="Arial" w:hAnsi="Arial" w:cs="Arial"/>
                <w:color w:val="000000"/>
                <w:sz w:val="15"/>
                <w:szCs w:val="15"/>
              </w:rPr>
            </w:pPr>
            <w:hyperlink r:id="rId2017" w:history="1">
              <w:r w:rsidR="00A37056">
                <w:rPr>
                  <w:rStyle w:val="Hyperlink"/>
                  <w:rFonts w:ascii="Arial" w:hAnsi="Arial" w:cs="Arial"/>
                  <w:color w:val="777777"/>
                  <w:sz w:val="15"/>
                  <w:szCs w:val="15"/>
                  <w:u w:val="none"/>
                </w:rPr>
                <w:t>Verweij,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6C1B970C" w14:textId="77777777" w:rsidR="00A37056" w:rsidRDefault="007417F9">
            <w:pPr>
              <w:rPr>
                <w:rFonts w:ascii="Arial" w:hAnsi="Arial" w:cs="Arial"/>
                <w:color w:val="000000"/>
                <w:sz w:val="15"/>
                <w:szCs w:val="15"/>
              </w:rPr>
            </w:pPr>
            <w:hyperlink r:id="rId201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797E85B1" w14:textId="77777777" w:rsidR="00A37056" w:rsidRDefault="00A37056">
            <w:pPr>
              <w:rPr>
                <w:rFonts w:ascii="Arial" w:hAnsi="Arial" w:cs="Arial"/>
                <w:color w:val="000000"/>
                <w:sz w:val="15"/>
                <w:szCs w:val="15"/>
              </w:rPr>
            </w:pPr>
          </w:p>
        </w:tc>
      </w:tr>
      <w:tr w:rsidR="00A37056" w14:paraId="03E9DB2F"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C1B564D" w14:textId="77777777" w:rsidR="00A37056" w:rsidRDefault="007417F9">
            <w:pPr>
              <w:rPr>
                <w:rFonts w:ascii="Arial" w:hAnsi="Arial" w:cs="Arial"/>
                <w:color w:val="000000"/>
                <w:sz w:val="15"/>
                <w:szCs w:val="15"/>
              </w:rPr>
            </w:pPr>
            <w:hyperlink r:id="rId2019" w:history="1">
              <w:r w:rsidR="00A37056">
                <w:rPr>
                  <w:rStyle w:val="Hyperlink"/>
                  <w:rFonts w:ascii="Arial" w:hAnsi="Arial" w:cs="Arial"/>
                  <w:color w:val="777777"/>
                  <w:sz w:val="15"/>
                  <w:szCs w:val="15"/>
                  <w:u w:val="none"/>
                </w:rPr>
                <w:t>Verweij, Joost</w:t>
              </w:r>
            </w:hyperlink>
          </w:p>
        </w:tc>
        <w:tc>
          <w:tcPr>
            <w:tcW w:w="0" w:type="auto"/>
            <w:tcBorders>
              <w:right w:val="single" w:sz="6" w:space="0" w:color="DAD9C7"/>
            </w:tcBorders>
            <w:shd w:val="clear" w:color="auto" w:fill="EFF6FF"/>
            <w:tcMar>
              <w:top w:w="60" w:type="dxa"/>
              <w:left w:w="75" w:type="dxa"/>
              <w:bottom w:w="60" w:type="dxa"/>
              <w:right w:w="60" w:type="dxa"/>
            </w:tcMar>
          </w:tcPr>
          <w:p w14:paraId="1FCAAF87" w14:textId="77777777" w:rsidR="00A37056" w:rsidRDefault="007417F9">
            <w:pPr>
              <w:rPr>
                <w:rFonts w:ascii="Arial" w:hAnsi="Arial" w:cs="Arial"/>
                <w:color w:val="000000"/>
                <w:sz w:val="15"/>
                <w:szCs w:val="15"/>
              </w:rPr>
            </w:pPr>
            <w:hyperlink r:id="rId202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DBC8291" w14:textId="77777777" w:rsidR="00A37056" w:rsidRDefault="00A37056">
            <w:pPr>
              <w:rPr>
                <w:rFonts w:ascii="Arial" w:hAnsi="Arial" w:cs="Arial"/>
                <w:color w:val="000000"/>
                <w:sz w:val="15"/>
                <w:szCs w:val="15"/>
              </w:rPr>
            </w:pPr>
          </w:p>
        </w:tc>
      </w:tr>
      <w:tr w:rsidR="00A37056" w14:paraId="36FB31E6"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D8A39C5" w14:textId="77777777" w:rsidR="00A37056" w:rsidRDefault="007417F9">
            <w:pPr>
              <w:rPr>
                <w:rFonts w:ascii="Arial" w:hAnsi="Arial" w:cs="Arial"/>
                <w:color w:val="000000"/>
                <w:sz w:val="15"/>
                <w:szCs w:val="15"/>
              </w:rPr>
            </w:pPr>
            <w:hyperlink r:id="rId2021" w:history="1">
              <w:r w:rsidR="00A37056">
                <w:rPr>
                  <w:rStyle w:val="Hyperlink"/>
                  <w:rFonts w:ascii="Arial" w:hAnsi="Arial" w:cs="Arial"/>
                  <w:color w:val="777777"/>
                  <w:sz w:val="15"/>
                  <w:szCs w:val="15"/>
                  <w:u w:val="none"/>
                </w:rPr>
                <w:t>Verweij-Breeman,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7AD70E09" w14:textId="77777777" w:rsidR="00A37056" w:rsidRDefault="007417F9">
            <w:pPr>
              <w:rPr>
                <w:rFonts w:ascii="Arial" w:hAnsi="Arial" w:cs="Arial"/>
                <w:color w:val="000000"/>
                <w:sz w:val="15"/>
                <w:szCs w:val="15"/>
              </w:rPr>
            </w:pPr>
            <w:hyperlink r:id="rId202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7425673" w14:textId="77777777" w:rsidR="00A37056" w:rsidRDefault="00A37056">
            <w:pPr>
              <w:rPr>
                <w:rFonts w:ascii="Arial" w:hAnsi="Arial" w:cs="Arial"/>
                <w:color w:val="000000"/>
                <w:sz w:val="15"/>
                <w:szCs w:val="15"/>
              </w:rPr>
            </w:pPr>
          </w:p>
        </w:tc>
      </w:tr>
      <w:tr w:rsidR="00A37056" w14:paraId="0E2D90A5"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DB62044" w14:textId="77777777" w:rsidR="00A37056" w:rsidRDefault="007417F9">
            <w:pPr>
              <w:rPr>
                <w:rFonts w:ascii="Arial" w:hAnsi="Arial" w:cs="Arial"/>
                <w:color w:val="000000"/>
                <w:sz w:val="15"/>
                <w:szCs w:val="15"/>
              </w:rPr>
            </w:pPr>
            <w:hyperlink r:id="rId2023" w:history="1">
              <w:r w:rsidR="00A37056">
                <w:rPr>
                  <w:rStyle w:val="Hyperlink"/>
                  <w:rFonts w:ascii="Arial" w:hAnsi="Arial" w:cs="Arial"/>
                  <w:color w:val="777777"/>
                  <w:sz w:val="15"/>
                  <w:szCs w:val="15"/>
                  <w:u w:val="none"/>
                </w:rPr>
                <w:t>Vroegindeweij, Klaas</w:t>
              </w:r>
            </w:hyperlink>
          </w:p>
        </w:tc>
        <w:tc>
          <w:tcPr>
            <w:tcW w:w="0" w:type="auto"/>
            <w:tcBorders>
              <w:right w:val="single" w:sz="6" w:space="0" w:color="DAD9C7"/>
            </w:tcBorders>
            <w:shd w:val="clear" w:color="auto" w:fill="EFF6FF"/>
            <w:tcMar>
              <w:top w:w="60" w:type="dxa"/>
              <w:left w:w="75" w:type="dxa"/>
              <w:bottom w:w="60" w:type="dxa"/>
              <w:right w:w="60" w:type="dxa"/>
            </w:tcMar>
          </w:tcPr>
          <w:p w14:paraId="2F00B722" w14:textId="77777777" w:rsidR="00A37056" w:rsidRDefault="007417F9">
            <w:pPr>
              <w:rPr>
                <w:rFonts w:ascii="Arial" w:hAnsi="Arial" w:cs="Arial"/>
                <w:color w:val="000000"/>
                <w:sz w:val="15"/>
                <w:szCs w:val="15"/>
              </w:rPr>
            </w:pPr>
            <w:hyperlink r:id="rId202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497E5271" w14:textId="77777777" w:rsidR="00A37056" w:rsidRDefault="00A37056">
            <w:pPr>
              <w:rPr>
                <w:rFonts w:ascii="Arial" w:hAnsi="Arial" w:cs="Arial"/>
                <w:color w:val="000000"/>
                <w:sz w:val="15"/>
                <w:szCs w:val="15"/>
              </w:rPr>
            </w:pPr>
          </w:p>
        </w:tc>
      </w:tr>
      <w:tr w:rsidR="00A37056" w14:paraId="7149B9C4"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512CA62" w14:textId="77777777" w:rsidR="00A37056" w:rsidRDefault="007417F9">
            <w:pPr>
              <w:rPr>
                <w:rFonts w:ascii="Arial" w:hAnsi="Arial" w:cs="Arial"/>
                <w:color w:val="000000"/>
                <w:sz w:val="15"/>
                <w:szCs w:val="15"/>
              </w:rPr>
            </w:pPr>
            <w:hyperlink r:id="rId2025" w:history="1">
              <w:r w:rsidR="00A37056">
                <w:rPr>
                  <w:rStyle w:val="Hyperlink"/>
                  <w:rFonts w:ascii="Arial" w:hAnsi="Arial" w:cs="Arial"/>
                  <w:color w:val="777777"/>
                  <w:sz w:val="15"/>
                  <w:szCs w:val="15"/>
                  <w:u w:val="none"/>
                </w:rPr>
                <w:t>Vroegindeweij, Rut</w:t>
              </w:r>
            </w:hyperlink>
          </w:p>
        </w:tc>
        <w:tc>
          <w:tcPr>
            <w:tcW w:w="0" w:type="auto"/>
            <w:tcBorders>
              <w:right w:val="single" w:sz="6" w:space="0" w:color="DAD9C7"/>
            </w:tcBorders>
            <w:shd w:val="clear" w:color="auto" w:fill="FFFFFF"/>
            <w:tcMar>
              <w:top w:w="60" w:type="dxa"/>
              <w:left w:w="75" w:type="dxa"/>
              <w:bottom w:w="60" w:type="dxa"/>
              <w:right w:w="60" w:type="dxa"/>
            </w:tcMar>
          </w:tcPr>
          <w:p w14:paraId="3CEACD2C" w14:textId="77777777" w:rsidR="00A37056" w:rsidRDefault="007417F9">
            <w:pPr>
              <w:rPr>
                <w:rFonts w:ascii="Arial" w:hAnsi="Arial" w:cs="Arial"/>
                <w:color w:val="000000"/>
                <w:sz w:val="15"/>
                <w:szCs w:val="15"/>
              </w:rPr>
            </w:pPr>
            <w:hyperlink r:id="rId2026"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16CDD3F9" w14:textId="77777777" w:rsidR="00A37056" w:rsidRDefault="00A37056">
            <w:pPr>
              <w:rPr>
                <w:rFonts w:ascii="Arial" w:hAnsi="Arial" w:cs="Arial"/>
                <w:color w:val="000000"/>
                <w:sz w:val="15"/>
                <w:szCs w:val="15"/>
              </w:rPr>
            </w:pPr>
          </w:p>
        </w:tc>
      </w:tr>
      <w:tr w:rsidR="00A37056" w14:paraId="1F0597E2"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4688AE4" w14:textId="77777777" w:rsidR="00A37056" w:rsidRDefault="007417F9">
            <w:pPr>
              <w:rPr>
                <w:rFonts w:ascii="Arial" w:hAnsi="Arial" w:cs="Arial"/>
                <w:color w:val="000000"/>
                <w:sz w:val="15"/>
                <w:szCs w:val="15"/>
              </w:rPr>
            </w:pPr>
            <w:hyperlink r:id="rId2027" w:history="1">
              <w:r w:rsidR="00A37056">
                <w:rPr>
                  <w:rStyle w:val="Hyperlink"/>
                  <w:rFonts w:ascii="Arial" w:hAnsi="Arial" w:cs="Arial"/>
                  <w:color w:val="777777"/>
                  <w:sz w:val="15"/>
                  <w:szCs w:val="15"/>
                  <w:u w:val="none"/>
                </w:rPr>
                <w:t>Winkels, Johanna Maria Theresia</w:t>
              </w:r>
            </w:hyperlink>
          </w:p>
        </w:tc>
        <w:tc>
          <w:tcPr>
            <w:tcW w:w="0" w:type="auto"/>
            <w:tcBorders>
              <w:right w:val="single" w:sz="6" w:space="0" w:color="DAD9C7"/>
            </w:tcBorders>
            <w:shd w:val="clear" w:color="auto" w:fill="EFF6FF"/>
            <w:tcMar>
              <w:top w:w="60" w:type="dxa"/>
              <w:left w:w="75" w:type="dxa"/>
              <w:bottom w:w="60" w:type="dxa"/>
              <w:right w:w="60" w:type="dxa"/>
            </w:tcMar>
          </w:tcPr>
          <w:p w14:paraId="29A51BE1" w14:textId="77777777" w:rsidR="00A37056" w:rsidRDefault="007417F9">
            <w:pPr>
              <w:rPr>
                <w:rFonts w:ascii="Arial" w:hAnsi="Arial" w:cs="Arial"/>
                <w:color w:val="000000"/>
                <w:sz w:val="15"/>
                <w:szCs w:val="15"/>
              </w:rPr>
            </w:pPr>
            <w:hyperlink r:id="rId2028"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3E2B526B" w14:textId="77777777" w:rsidR="00A37056" w:rsidRDefault="00A37056">
            <w:pPr>
              <w:rPr>
                <w:rFonts w:ascii="Arial" w:hAnsi="Arial" w:cs="Arial"/>
                <w:color w:val="000000"/>
                <w:sz w:val="15"/>
                <w:szCs w:val="15"/>
              </w:rPr>
            </w:pPr>
          </w:p>
        </w:tc>
      </w:tr>
      <w:tr w:rsidR="00A37056" w14:paraId="0B89A8B5"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4A077BE" w14:textId="77777777" w:rsidR="00A37056" w:rsidRDefault="007417F9">
            <w:pPr>
              <w:rPr>
                <w:rFonts w:ascii="Arial" w:hAnsi="Arial" w:cs="Arial"/>
                <w:color w:val="000000"/>
                <w:sz w:val="15"/>
                <w:szCs w:val="15"/>
              </w:rPr>
            </w:pPr>
            <w:hyperlink r:id="rId2029" w:history="1">
              <w:r w:rsidR="00A37056">
                <w:rPr>
                  <w:rStyle w:val="Hyperlink"/>
                  <w:rFonts w:ascii="Arial" w:hAnsi="Arial" w:cs="Arial"/>
                  <w:color w:val="777777"/>
                  <w:sz w:val="15"/>
                  <w:szCs w:val="15"/>
                  <w:u w:val="none"/>
                </w:rPr>
                <w:t>Winkels, Maria Johanna Petronella</w:t>
              </w:r>
            </w:hyperlink>
          </w:p>
        </w:tc>
        <w:tc>
          <w:tcPr>
            <w:tcW w:w="0" w:type="auto"/>
            <w:tcBorders>
              <w:right w:val="single" w:sz="6" w:space="0" w:color="DAD9C7"/>
            </w:tcBorders>
            <w:shd w:val="clear" w:color="auto" w:fill="FFFFFF"/>
            <w:tcMar>
              <w:top w:w="60" w:type="dxa"/>
              <w:left w:w="75" w:type="dxa"/>
              <w:bottom w:w="60" w:type="dxa"/>
              <w:right w:w="60" w:type="dxa"/>
            </w:tcMar>
          </w:tcPr>
          <w:p w14:paraId="0B1E882C" w14:textId="77777777" w:rsidR="00A37056" w:rsidRDefault="007417F9">
            <w:pPr>
              <w:rPr>
                <w:rFonts w:ascii="Arial" w:hAnsi="Arial" w:cs="Arial"/>
                <w:color w:val="000000"/>
                <w:sz w:val="15"/>
                <w:szCs w:val="15"/>
              </w:rPr>
            </w:pPr>
            <w:hyperlink r:id="rId2030"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2D5AB2CA" w14:textId="77777777" w:rsidR="00A37056" w:rsidRDefault="00A37056">
            <w:pPr>
              <w:rPr>
                <w:rFonts w:ascii="Arial" w:hAnsi="Arial" w:cs="Arial"/>
                <w:color w:val="000000"/>
                <w:sz w:val="15"/>
                <w:szCs w:val="15"/>
              </w:rPr>
            </w:pPr>
          </w:p>
        </w:tc>
      </w:tr>
      <w:tr w:rsidR="00A37056" w14:paraId="5ABA6716"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B19D982" w14:textId="77777777" w:rsidR="00A37056" w:rsidRDefault="007417F9">
            <w:pPr>
              <w:rPr>
                <w:rFonts w:ascii="Arial" w:hAnsi="Arial" w:cs="Arial"/>
                <w:color w:val="000000"/>
                <w:sz w:val="15"/>
                <w:szCs w:val="15"/>
              </w:rPr>
            </w:pPr>
            <w:hyperlink r:id="rId2031" w:history="1">
              <w:r w:rsidR="00A37056">
                <w:rPr>
                  <w:rStyle w:val="Hyperlink"/>
                  <w:rFonts w:ascii="Arial" w:hAnsi="Arial" w:cs="Arial"/>
                  <w:color w:val="777777"/>
                  <w:sz w:val="15"/>
                  <w:szCs w:val="15"/>
                  <w:u w:val="none"/>
                </w:rPr>
                <w:t>Winkels, Wilhelmina</w:t>
              </w:r>
            </w:hyperlink>
          </w:p>
        </w:tc>
        <w:tc>
          <w:tcPr>
            <w:tcW w:w="0" w:type="auto"/>
            <w:tcBorders>
              <w:right w:val="single" w:sz="6" w:space="0" w:color="DAD9C7"/>
            </w:tcBorders>
            <w:shd w:val="clear" w:color="auto" w:fill="EFF6FF"/>
            <w:tcMar>
              <w:top w:w="60" w:type="dxa"/>
              <w:left w:w="75" w:type="dxa"/>
              <w:bottom w:w="60" w:type="dxa"/>
              <w:right w:w="60" w:type="dxa"/>
            </w:tcMar>
          </w:tcPr>
          <w:p w14:paraId="69BA1B14" w14:textId="77777777" w:rsidR="00A37056" w:rsidRDefault="007417F9">
            <w:pPr>
              <w:rPr>
                <w:rFonts w:ascii="Arial" w:hAnsi="Arial" w:cs="Arial"/>
                <w:color w:val="000000"/>
                <w:sz w:val="15"/>
                <w:szCs w:val="15"/>
              </w:rPr>
            </w:pPr>
            <w:hyperlink r:id="rId2032"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EFF6FF"/>
            <w:tcMar>
              <w:top w:w="60" w:type="dxa"/>
              <w:left w:w="60" w:type="dxa"/>
              <w:bottom w:w="60" w:type="dxa"/>
              <w:right w:w="300" w:type="dxa"/>
            </w:tcMar>
          </w:tcPr>
          <w:p w14:paraId="23ADB9B7" w14:textId="77777777" w:rsidR="00A37056" w:rsidRDefault="00A37056">
            <w:pPr>
              <w:rPr>
                <w:rFonts w:ascii="Arial" w:hAnsi="Arial" w:cs="Arial"/>
                <w:color w:val="000000"/>
                <w:sz w:val="15"/>
                <w:szCs w:val="15"/>
              </w:rPr>
            </w:pPr>
          </w:p>
        </w:tc>
      </w:tr>
      <w:tr w:rsidR="00A37056" w14:paraId="7FCDD503" w14:textId="77777777" w:rsidTr="00CC2A66">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C11AD61" w14:textId="77777777" w:rsidR="00A37056" w:rsidRDefault="007417F9">
            <w:pPr>
              <w:rPr>
                <w:rFonts w:ascii="Arial" w:hAnsi="Arial" w:cs="Arial"/>
                <w:color w:val="000000"/>
                <w:sz w:val="15"/>
                <w:szCs w:val="15"/>
              </w:rPr>
            </w:pPr>
            <w:hyperlink r:id="rId2033" w:history="1">
              <w:r w:rsidR="00A37056">
                <w:rPr>
                  <w:rStyle w:val="Hyperlink"/>
                  <w:rFonts w:ascii="Arial" w:hAnsi="Arial" w:cs="Arial"/>
                  <w:color w:val="777777"/>
                  <w:sz w:val="15"/>
                  <w:szCs w:val="15"/>
                  <w:u w:val="none"/>
                </w:rPr>
                <w:t>Winkels, Wilhelmus Adrianus Anthonius</w:t>
              </w:r>
            </w:hyperlink>
          </w:p>
        </w:tc>
        <w:tc>
          <w:tcPr>
            <w:tcW w:w="0" w:type="auto"/>
            <w:tcBorders>
              <w:right w:val="single" w:sz="6" w:space="0" w:color="DAD9C7"/>
            </w:tcBorders>
            <w:shd w:val="clear" w:color="auto" w:fill="FFFFFF"/>
            <w:tcMar>
              <w:top w:w="60" w:type="dxa"/>
              <w:left w:w="75" w:type="dxa"/>
              <w:bottom w:w="60" w:type="dxa"/>
              <w:right w:w="60" w:type="dxa"/>
            </w:tcMar>
          </w:tcPr>
          <w:p w14:paraId="0D353BC8" w14:textId="77777777" w:rsidR="00A37056" w:rsidRDefault="007417F9">
            <w:pPr>
              <w:rPr>
                <w:rFonts w:ascii="Arial" w:hAnsi="Arial" w:cs="Arial"/>
                <w:color w:val="000000"/>
                <w:sz w:val="15"/>
                <w:szCs w:val="15"/>
              </w:rPr>
            </w:pPr>
            <w:hyperlink r:id="rId2034" w:history="1">
              <w:r w:rsidR="00A37056">
                <w:rPr>
                  <w:rStyle w:val="Hyperlink"/>
                  <w:rFonts w:ascii="Arial" w:hAnsi="Arial" w:cs="Arial"/>
                  <w:color w:val="777777"/>
                  <w:sz w:val="15"/>
                  <w:szCs w:val="15"/>
                  <w:u w:val="none"/>
                </w:rPr>
                <w:t>Oude Tonge</w:t>
              </w:r>
            </w:hyperlink>
          </w:p>
        </w:tc>
        <w:tc>
          <w:tcPr>
            <w:tcW w:w="0" w:type="auto"/>
            <w:tcBorders>
              <w:right w:val="single" w:sz="6" w:space="0" w:color="DAD9C7"/>
            </w:tcBorders>
            <w:shd w:val="clear" w:color="auto" w:fill="FFFFFF"/>
            <w:tcMar>
              <w:top w:w="60" w:type="dxa"/>
              <w:left w:w="60" w:type="dxa"/>
              <w:bottom w:w="60" w:type="dxa"/>
              <w:right w:w="300" w:type="dxa"/>
            </w:tcMar>
          </w:tcPr>
          <w:p w14:paraId="4E431D74" w14:textId="77777777" w:rsidR="00A37056" w:rsidRDefault="00A37056">
            <w:pPr>
              <w:rPr>
                <w:rFonts w:ascii="Arial" w:hAnsi="Arial" w:cs="Arial"/>
                <w:color w:val="000000"/>
                <w:sz w:val="15"/>
                <w:szCs w:val="15"/>
              </w:rPr>
            </w:pPr>
          </w:p>
        </w:tc>
      </w:tr>
      <w:tr w:rsidR="00A37056" w14:paraId="70E72594" w14:textId="77777777" w:rsidTr="00CC2A66">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671C72F" w14:textId="77777777" w:rsidR="00A37056" w:rsidRDefault="007417F9">
            <w:pPr>
              <w:rPr>
                <w:rFonts w:ascii="Arial" w:hAnsi="Arial" w:cs="Arial"/>
                <w:color w:val="000000"/>
                <w:sz w:val="15"/>
                <w:szCs w:val="15"/>
              </w:rPr>
            </w:pPr>
            <w:hyperlink r:id="rId2035" w:history="1">
              <w:r w:rsidR="00A37056">
                <w:rPr>
                  <w:rStyle w:val="Hyperlink"/>
                  <w:rFonts w:ascii="Arial" w:hAnsi="Arial" w:cs="Arial"/>
                  <w:color w:val="000000"/>
                  <w:sz w:val="15"/>
                  <w:szCs w:val="15"/>
                  <w:u w:val="none"/>
                </w:rPr>
                <w:t>Winkels-Huijsman, Cornelia Maria</w:t>
              </w:r>
            </w:hyperlink>
          </w:p>
        </w:tc>
        <w:tc>
          <w:tcPr>
            <w:tcW w:w="0" w:type="auto"/>
            <w:shd w:val="clear" w:color="auto" w:fill="FFFFFF"/>
            <w:vAlign w:val="center"/>
          </w:tcPr>
          <w:p w14:paraId="25F3098D" w14:textId="7A28D9DD" w:rsidR="00A37056" w:rsidRDefault="007417F9">
            <w:pPr>
              <w:rPr>
                <w:sz w:val="20"/>
                <w:szCs w:val="20"/>
              </w:rPr>
            </w:pPr>
            <w:hyperlink r:id="rId2036" w:history="1">
              <w:r w:rsidR="001222AD">
                <w:rPr>
                  <w:rStyle w:val="Hyperlink"/>
                  <w:rFonts w:ascii="Arial" w:hAnsi="Arial" w:cs="Arial"/>
                  <w:color w:val="777777"/>
                  <w:sz w:val="15"/>
                  <w:szCs w:val="15"/>
                  <w:u w:val="none"/>
                </w:rPr>
                <w:t>Oude Tonge</w:t>
              </w:r>
            </w:hyperlink>
          </w:p>
        </w:tc>
        <w:tc>
          <w:tcPr>
            <w:tcW w:w="0" w:type="auto"/>
            <w:shd w:val="clear" w:color="auto" w:fill="FFFFFF"/>
            <w:vAlign w:val="center"/>
          </w:tcPr>
          <w:p w14:paraId="77C237E4" w14:textId="77777777" w:rsidR="00A37056" w:rsidRDefault="00A37056">
            <w:pPr>
              <w:rPr>
                <w:sz w:val="20"/>
                <w:szCs w:val="20"/>
              </w:rPr>
            </w:pPr>
          </w:p>
        </w:tc>
      </w:tr>
    </w:tbl>
    <w:p w14:paraId="6E99936D" w14:textId="77777777" w:rsidR="00A37056" w:rsidRDefault="00A37056" w:rsidP="009327CB">
      <w:pPr>
        <w:jc w:val="both"/>
        <w:rPr>
          <w:lang w:eastAsia="en-US"/>
        </w:rPr>
      </w:pPr>
    </w:p>
    <w:p w14:paraId="14B9B5C2" w14:textId="77777777" w:rsidR="00A37056" w:rsidRDefault="00A37056" w:rsidP="009327CB">
      <w:pPr>
        <w:jc w:val="both"/>
        <w:rPr>
          <w:lang w:eastAsia="en-US"/>
        </w:rPr>
      </w:pPr>
    </w:p>
    <w:p w14:paraId="337EA261" w14:textId="77777777" w:rsidR="00A37056" w:rsidRDefault="00A37056" w:rsidP="009327CB">
      <w:pPr>
        <w:jc w:val="both"/>
        <w:rPr>
          <w:lang w:eastAsia="en-US"/>
        </w:rPr>
      </w:pPr>
      <w:r>
        <w:rPr>
          <w:lang w:eastAsia="en-US"/>
        </w:rPr>
        <w:br w:type="page"/>
      </w:r>
    </w:p>
    <w:p w14:paraId="1C2820FB" w14:textId="77777777" w:rsidR="00A37056" w:rsidRDefault="00A37056" w:rsidP="0048531F">
      <w:pPr>
        <w:jc w:val="center"/>
        <w:rPr>
          <w:b/>
          <w:lang w:eastAsia="en-US"/>
        </w:rPr>
      </w:pPr>
      <w:r>
        <w:rPr>
          <w:b/>
          <w:lang w:eastAsia="en-US"/>
        </w:rPr>
        <w:t>Stad aan 't Haringvliet</w:t>
      </w:r>
    </w:p>
    <w:p w14:paraId="4A860A6F" w14:textId="77777777" w:rsidR="00A37056" w:rsidRDefault="00A37056" w:rsidP="009327CB">
      <w:pPr>
        <w:jc w:val="both"/>
        <w:rPr>
          <w:lang w:eastAsia="en-US"/>
        </w:rPr>
      </w:pPr>
    </w:p>
    <w:p w14:paraId="134B2895" w14:textId="77777777" w:rsidR="00A37056" w:rsidRDefault="00A37056" w:rsidP="009327CB">
      <w:pPr>
        <w:jc w:val="both"/>
        <w:rPr>
          <w:lang w:eastAsia="en-US"/>
        </w:rPr>
      </w:pPr>
      <w:r>
        <w:rPr>
          <w:lang w:eastAsia="en-US"/>
        </w:rPr>
        <w:t>februari 1953: Aantal leden: 48. Doopleden: 75. Aantal slachtoffers in de gemeente: 2.</w:t>
      </w:r>
    </w:p>
    <w:p w14:paraId="456090F4" w14:textId="77777777" w:rsidR="00A37056" w:rsidRDefault="00A37056" w:rsidP="009327CB">
      <w:pPr>
        <w:jc w:val="both"/>
        <w:rPr>
          <w:lang w:eastAsia="en-US"/>
        </w:rPr>
      </w:pPr>
      <w:r>
        <w:rPr>
          <w:lang w:eastAsia="en-US"/>
        </w:rPr>
        <w:t>Gemeenteleden die omkwamen tijdens de Ramp:</w:t>
      </w:r>
    </w:p>
    <w:p w14:paraId="24A5BCA8" w14:textId="77777777" w:rsidR="00A37056" w:rsidRDefault="00A37056" w:rsidP="009327CB">
      <w:pPr>
        <w:jc w:val="both"/>
        <w:rPr>
          <w:lang w:eastAsia="en-US"/>
        </w:rPr>
      </w:pPr>
    </w:p>
    <w:p w14:paraId="05432E9C" w14:textId="77777777" w:rsidR="00A37056" w:rsidRPr="0048531F" w:rsidRDefault="00A37056" w:rsidP="009327CB">
      <w:pPr>
        <w:jc w:val="both"/>
        <w:rPr>
          <w:b/>
          <w:bCs/>
          <w:lang w:eastAsia="en-US"/>
        </w:rPr>
      </w:pPr>
      <w:r w:rsidRPr="0048531F">
        <w:rPr>
          <w:b/>
          <w:bCs/>
          <w:lang w:eastAsia="en-US"/>
        </w:rPr>
        <w:t>Klaas Vroegindeweij, 54 jaar en zijn broer Ruth Vroegindeweij, 58 jaar</w:t>
      </w:r>
    </w:p>
    <w:p w14:paraId="7D5FC546" w14:textId="77777777" w:rsidR="00A37056" w:rsidRDefault="00A37056" w:rsidP="009327CB">
      <w:pPr>
        <w:jc w:val="both"/>
        <w:rPr>
          <w:lang w:eastAsia="en-US"/>
        </w:rPr>
      </w:pPr>
    </w:p>
    <w:p w14:paraId="5E200DE2" w14:textId="77777777" w:rsidR="00A37056" w:rsidRDefault="00A37056" w:rsidP="009327CB">
      <w:pPr>
        <w:jc w:val="both"/>
        <w:rPr>
          <w:lang w:eastAsia="en-US"/>
        </w:rPr>
      </w:pPr>
      <w:r>
        <w:rPr>
          <w:lang w:eastAsia="en-US"/>
        </w:rPr>
        <w:t>"Dat Haringvliet, dat vertrouwde ze niet"</w:t>
      </w:r>
    </w:p>
    <w:p w14:paraId="0EC16FE5" w14:textId="77777777" w:rsidR="00A37056" w:rsidRDefault="00A37056" w:rsidP="009327CB">
      <w:pPr>
        <w:jc w:val="both"/>
        <w:rPr>
          <w:lang w:eastAsia="en-US"/>
        </w:rPr>
      </w:pPr>
      <w:r>
        <w:rPr>
          <w:lang w:eastAsia="en-US"/>
        </w:rPr>
        <w:t>Cornelis Jelier liep onrustig heen en weer over de havenkade. Hij vertrouwde het niet: het was eb, maar het water bleef hoog staan. Zijn zoon J.W. Jelier (1941) volgde in 1999 zijn overleden broer Willem Pieter (de in dit verhaal genoemde Wim) op als ouderling in Stad aan 't Haringvliet. Hij was ten tijde van de watersnood 11 jaar. Hij wist het zich ruim een halve eeuw later nog levendig te herinneren: "Vader was schipper (vóór de Ramp vervoerde hij aardappelen en uien naar Rotterdam en Antwerpen; in de jaren daarna had hij cement, graan en suikerbieten als vracht), dus hij kende het water. Vanuit het achterraam van ons huis keken we zo op het schip (de "Spes Salutis"), want we woonden aan de haven. Als vader thuiskwam, scheen hij bij het havenhoofd even met de schijnwerper ons huis in, dan wisten we dat hij eraan kwam.</w:t>
      </w:r>
    </w:p>
    <w:p w14:paraId="2DEE6109" w14:textId="77777777" w:rsidR="00A37056" w:rsidRDefault="00A37056" w:rsidP="009327CB">
      <w:pPr>
        <w:jc w:val="both"/>
        <w:rPr>
          <w:lang w:eastAsia="en-US"/>
        </w:rPr>
      </w:pPr>
      <w:r>
        <w:rPr>
          <w:lang w:eastAsia="en-US"/>
        </w:rPr>
        <w:t>Moeder bleef liever aan de wal. Ze had kort na hun huwelijk eens een storm op het Haringvliet meegemaakt en die schrik is ze nooit meer kwijtgeraakt. Toen vader op 59-jarige leeftijd vanwege een hartinfarct moest stoppen met varen, gingen m'n broer Jan en ik met het schip erop uit. We waren nog jong. Moeder maakte zich over de rivieren niet druk, maar dat Haringvliet, dat vertrouwde ze niet."</w:t>
      </w:r>
    </w:p>
    <w:p w14:paraId="2D0D5CA1" w14:textId="77777777" w:rsidR="00A37056" w:rsidRDefault="00A37056" w:rsidP="009327CB">
      <w:pPr>
        <w:jc w:val="both"/>
        <w:rPr>
          <w:lang w:eastAsia="en-US"/>
        </w:rPr>
      </w:pPr>
    </w:p>
    <w:p w14:paraId="74A75577" w14:textId="77777777" w:rsidR="00A37056" w:rsidRDefault="00A37056" w:rsidP="009327CB">
      <w:pPr>
        <w:jc w:val="both"/>
        <w:rPr>
          <w:b/>
          <w:bCs/>
          <w:lang w:eastAsia="en-US"/>
        </w:rPr>
      </w:pPr>
      <w:r>
        <w:rPr>
          <w:b/>
          <w:bCs/>
          <w:lang w:eastAsia="en-US"/>
        </w:rPr>
        <w:t>Heel Nederland vloeit onder!</w:t>
      </w:r>
    </w:p>
    <w:p w14:paraId="5286B349" w14:textId="77777777" w:rsidR="00A37056" w:rsidRDefault="00A37056" w:rsidP="009327CB">
      <w:pPr>
        <w:jc w:val="both"/>
        <w:rPr>
          <w:lang w:eastAsia="en-US"/>
        </w:rPr>
      </w:pPr>
      <w:r>
        <w:rPr>
          <w:lang w:eastAsia="en-US"/>
        </w:rPr>
        <w:t>Op zaterdag 31 januari 1953 bleek hoe bedreigend het Haringvliet kon zijn, niet alleen door de storm, maar ook doordat de Noordzee het water erin opstuwde.</w:t>
      </w:r>
    </w:p>
    <w:p w14:paraId="1498D781" w14:textId="77777777" w:rsidR="00A37056" w:rsidRDefault="00A37056" w:rsidP="009327CB">
      <w:pPr>
        <w:jc w:val="both"/>
        <w:rPr>
          <w:lang w:eastAsia="en-US"/>
        </w:rPr>
      </w:pPr>
      <w:r>
        <w:rPr>
          <w:lang w:eastAsia="en-US"/>
        </w:rPr>
        <w:t>"Er was de hele dag veel wind. Vader en de twee oudste zoons (mijn ouders hadden vijf zoons en twee dochters, die allemaal nog thuis woonden) gingen naar het schip om het met een extra staaldraad vast te leggen. Als er een draad zou breken, was er dan toch nog een reservedraad om het schip tegen de meerpalen te houden.</w:t>
      </w:r>
    </w:p>
    <w:p w14:paraId="46903D7D" w14:textId="77777777" w:rsidR="00A37056" w:rsidRDefault="00A37056" w:rsidP="009327CB">
      <w:pPr>
        <w:jc w:val="both"/>
        <w:rPr>
          <w:lang w:eastAsia="en-US"/>
        </w:rPr>
      </w:pPr>
      <w:r>
        <w:rPr>
          <w:lang w:eastAsia="en-US"/>
        </w:rPr>
        <w:t>Ondertussen kwam de vloed op. Vader had uit voorzorg de roeiboot, die anders achter ons schip hing, meegenomen en bij ons schuurtje vastgelegd, zodat we die in geval van nood konden gebruiken. Ik denk dat vader in stilte menig gebed heeft opgezonden. Hij zei weinig, want hij was een man die zijn vrouw en kinderen niet snel ongerust zou maken. Wij zagen het gevaar toen eigenlijk niet.</w:t>
      </w:r>
    </w:p>
    <w:p w14:paraId="2693C525" w14:textId="77777777" w:rsidR="00A37056" w:rsidRDefault="00A37056" w:rsidP="009327CB">
      <w:pPr>
        <w:jc w:val="both"/>
        <w:rPr>
          <w:lang w:eastAsia="en-US"/>
        </w:rPr>
      </w:pPr>
      <w:r>
        <w:rPr>
          <w:lang w:eastAsia="en-US"/>
        </w:rPr>
        <w:t>De wind wakkerde aan en het was springtij. Wat is een mens nietig als de Heere de wind uit Zijn schatkameren doet voortkomen! Het water in de haven steeg, het overspoelde de kade en toen kwam het de keuken in. Daar hadden we het traporgel op een tafel gezet; dat bleef droog. De kanarie in de keuken heeft de kou en het vocht echter niet overleefd.</w:t>
      </w:r>
    </w:p>
    <w:p w14:paraId="0DFEE307" w14:textId="77777777" w:rsidR="00A37056" w:rsidRDefault="00A37056" w:rsidP="009327CB">
      <w:pPr>
        <w:jc w:val="both"/>
        <w:rPr>
          <w:lang w:eastAsia="en-US"/>
        </w:rPr>
      </w:pPr>
      <w:r>
        <w:rPr>
          <w:lang w:eastAsia="en-US"/>
        </w:rPr>
        <w:t>In de slaapkamer achter de keuken lag ik met mijn jongste broer op bed, maar van slapen kwam niets. Opeens ging de voordeur open. Opa kwam binnen en zei: 'Als het water in de voorkamer komt, vloeit heel Nederland onder!' Wij hoorden dat, sprongen ons bed uit en kleedden ons gauw aan.</w:t>
      </w:r>
    </w:p>
    <w:p w14:paraId="06583B12" w14:textId="77777777" w:rsidR="00A37056" w:rsidRDefault="00A37056" w:rsidP="009327CB">
      <w:pPr>
        <w:jc w:val="both"/>
        <w:rPr>
          <w:lang w:eastAsia="en-US"/>
        </w:rPr>
      </w:pPr>
      <w:r>
        <w:rPr>
          <w:lang w:eastAsia="en-US"/>
        </w:rPr>
        <w:t>Door het water ging de kolenkachel in de keuken uit. Nu zagen we dat onze ouders ongerust waren. Het water kwam een treedje hoger, in onze slaapkamer, en ook in de slaapkamer daarachter. Daar weer achter lag de huiskamer, nog weer een treedje hoger. Daar heeft uiteindelijk een halve meter water gestaan.</w:t>
      </w:r>
    </w:p>
    <w:p w14:paraId="01DEC582" w14:textId="77777777" w:rsidR="00A37056" w:rsidRDefault="00A37056" w:rsidP="009327CB">
      <w:pPr>
        <w:jc w:val="both"/>
        <w:rPr>
          <w:lang w:eastAsia="en-US"/>
        </w:rPr>
      </w:pPr>
      <w:r>
        <w:rPr>
          <w:lang w:eastAsia="en-US"/>
        </w:rPr>
        <w:t>Het gebulder van de wind hoor ik nog in mijn oren; dat geluid ging door merg en been. Het was beangstigend, ook door de regen- en hagelbuien. Mijn vader was bang dat het schip over de palen heen zou komen. Dat had verschrikkelijke gevolgen kunnen hebben, maar het is gelukkig niet gebeurd. De schepen in de haven slingerden aan hun kabels."</w:t>
      </w:r>
    </w:p>
    <w:p w14:paraId="5A4BC6E5" w14:textId="77777777" w:rsidR="00A37056" w:rsidRDefault="00A37056" w:rsidP="009327CB">
      <w:pPr>
        <w:jc w:val="both"/>
        <w:rPr>
          <w:lang w:eastAsia="en-US"/>
        </w:rPr>
      </w:pPr>
    </w:p>
    <w:p w14:paraId="281A21A7" w14:textId="77777777" w:rsidR="00A37056" w:rsidRDefault="00A37056" w:rsidP="009327CB">
      <w:pPr>
        <w:jc w:val="both"/>
        <w:rPr>
          <w:b/>
          <w:bCs/>
          <w:lang w:eastAsia="en-US"/>
        </w:rPr>
      </w:pPr>
      <w:r>
        <w:rPr>
          <w:b/>
          <w:bCs/>
          <w:lang w:eastAsia="en-US"/>
        </w:rPr>
        <w:t>Slik in huis</w:t>
      </w:r>
    </w:p>
    <w:p w14:paraId="0D89C1B6" w14:textId="77777777" w:rsidR="00A37056" w:rsidRDefault="00A37056" w:rsidP="009327CB">
      <w:pPr>
        <w:jc w:val="both"/>
        <w:rPr>
          <w:lang w:eastAsia="en-US"/>
        </w:rPr>
      </w:pPr>
      <w:r>
        <w:rPr>
          <w:lang w:eastAsia="en-US"/>
        </w:rPr>
        <w:t>Plotseling zakte het water, doordat elders een dijk doorbrak. "In huis bleef een modderpoel achter. Het was aardedonker, want we hadden geen licht meer. Midden in de nacht liepen moeder en enkele kinderen naar een oom aan de Achterdijk, die iets hoger woonde. Daar kwam ook de oude vrouw Van de Slik met haar man. Ze was een gekende des Heeren, een eenvoudig vrouwtje. Ik moest er van mijn moeder elke zaterdag soep brengen. Nu had ze met haar man hun huis bij de Hervormde Kerk moeten verlaten, omdat het onder water kwam te staan. We waren blij dat het dag werd. Zondag 1 februari. In de loop van die dag zijn we weer naar ons huis gegaan, en Van de Slik en zijn vrouw gingen mee."</w:t>
      </w:r>
    </w:p>
    <w:p w14:paraId="78D925E0" w14:textId="77777777" w:rsidR="00A37056" w:rsidRDefault="00A37056" w:rsidP="009327CB">
      <w:pPr>
        <w:jc w:val="both"/>
        <w:rPr>
          <w:b/>
          <w:bCs/>
          <w:lang w:eastAsia="en-US"/>
        </w:rPr>
      </w:pPr>
    </w:p>
    <w:p w14:paraId="3D8EFC82" w14:textId="77777777" w:rsidR="00A37056" w:rsidRDefault="00A37056" w:rsidP="009327CB">
      <w:pPr>
        <w:jc w:val="both"/>
        <w:rPr>
          <w:b/>
          <w:bCs/>
          <w:lang w:eastAsia="en-US"/>
        </w:rPr>
      </w:pPr>
      <w:r>
        <w:rPr>
          <w:b/>
          <w:bCs/>
          <w:lang w:eastAsia="en-US"/>
        </w:rPr>
        <w:t>Den Bommel spleet in tweeën</w:t>
      </w:r>
    </w:p>
    <w:p w14:paraId="3179E410" w14:textId="77777777" w:rsidR="00A37056" w:rsidRDefault="00A37056" w:rsidP="009327CB">
      <w:pPr>
        <w:jc w:val="both"/>
        <w:rPr>
          <w:lang w:eastAsia="en-US"/>
        </w:rPr>
      </w:pPr>
      <w:r>
        <w:rPr>
          <w:lang w:eastAsia="en-US"/>
        </w:rPr>
        <w:t>"Een van mijn broers was 's zaterdagsavonds met zijn meisje naar zijn aanstaande schoonzus in Ooltgensplaat gegaan om daar de zondag over te blijven," vertelt Jelier. "Daar was de situatie zo bedreigend dat ze naar huis wilden. Zover kwamen ze niet; ze zijn onderweg op een veilige plaats aangeland. Op de route die ze anders gelopen zouden hebben, brak de dijk door, waardoor het water Den Bommel in tweeën spleet...</w:t>
      </w:r>
    </w:p>
    <w:p w14:paraId="2C2F15AD" w14:textId="77777777" w:rsidR="00A37056" w:rsidRDefault="00A37056" w:rsidP="009327CB">
      <w:pPr>
        <w:jc w:val="both"/>
        <w:rPr>
          <w:lang w:eastAsia="en-US"/>
        </w:rPr>
      </w:pPr>
      <w:r>
        <w:rPr>
          <w:lang w:eastAsia="en-US"/>
        </w:rPr>
        <w:t>Onze kerkelijke gemeente telde twee slachtoffers: de broers Klaas en Ruth Vroegindeweij, die buiten het dorp woonden, op een boerderij in de gemeente Oude-Tonge. Ze zijn in een sloot gevonden. In Stad aan 't Haringvliet kwam niemand om. Er was een gat in de Molendijk geslagen, maar dat was al gauw met zandzakken dichtgegooid. Er was wel veel schade: een groot aantal dakpannen eraf, de Voorstraat lag open vanwege het water dat de straatstenen had losgewoeld, en in veel huizen was het een modderbende."</w:t>
      </w:r>
    </w:p>
    <w:p w14:paraId="255F5BDA" w14:textId="77777777" w:rsidR="00A37056" w:rsidRDefault="00A37056" w:rsidP="009327CB">
      <w:pPr>
        <w:jc w:val="both"/>
        <w:rPr>
          <w:lang w:eastAsia="en-US"/>
        </w:rPr>
      </w:pPr>
    </w:p>
    <w:p w14:paraId="5653710B" w14:textId="77777777" w:rsidR="00A37056" w:rsidRDefault="00A37056" w:rsidP="009327CB">
      <w:pPr>
        <w:jc w:val="both"/>
        <w:rPr>
          <w:b/>
          <w:bCs/>
          <w:lang w:eastAsia="en-US"/>
        </w:rPr>
      </w:pPr>
      <w:r>
        <w:rPr>
          <w:b/>
          <w:bCs/>
          <w:lang w:eastAsia="en-US"/>
        </w:rPr>
        <w:t>Het varken kwam overeind</w:t>
      </w:r>
    </w:p>
    <w:p w14:paraId="5A248B56" w14:textId="77777777" w:rsidR="00A37056" w:rsidRDefault="00A37056" w:rsidP="009327CB">
      <w:pPr>
        <w:jc w:val="both"/>
        <w:rPr>
          <w:lang w:eastAsia="en-US"/>
        </w:rPr>
      </w:pPr>
      <w:r>
        <w:rPr>
          <w:lang w:eastAsia="en-US"/>
        </w:rPr>
        <w:t>"'s Zondagsmorgens zijn vader en mijn twee oudste broers, Wim en Jan, met andere schippers in roeiboten erop uitgegaan, de polders in, om te kijken of er nog mensen gered konden worden. Dat was niet zonder gevaar. De paaltjes in de weilanden konden de boot lekstoten!</w:t>
      </w:r>
    </w:p>
    <w:p w14:paraId="47024200" w14:textId="77777777" w:rsidR="00A37056" w:rsidRDefault="00A37056" w:rsidP="009327CB">
      <w:pPr>
        <w:jc w:val="both"/>
        <w:rPr>
          <w:lang w:eastAsia="en-US"/>
        </w:rPr>
      </w:pPr>
      <w:r>
        <w:rPr>
          <w:lang w:eastAsia="en-US"/>
        </w:rPr>
        <w:t>Een boer die in veiligheid gebracht was, kwam naar vader toe. Hij zei: 'Mijn portefeuille met geld ligt nog binnen.' Vader zei tegen hem: 'Eerst de mensen en beesten redden en dan het andere.' Daar kon hij het mee doen.</w:t>
      </w:r>
    </w:p>
    <w:p w14:paraId="3CAAD916" w14:textId="77777777" w:rsidR="00A37056" w:rsidRDefault="00A37056" w:rsidP="009327CB">
      <w:pPr>
        <w:jc w:val="both"/>
        <w:rPr>
          <w:lang w:eastAsia="en-US"/>
        </w:rPr>
      </w:pPr>
      <w:r>
        <w:rPr>
          <w:lang w:eastAsia="en-US"/>
        </w:rPr>
        <w:t>Veel mensen waren dankbaar dat ze uit hun benarde positie bevrijd werden. Maar dat gold niet voor iedereen. Vader haalde een tandarts en zijn zwangere vrouw uit hun huis. Toen ik na de Ramp eens naar die tandarts toe moest, ging vader mee. Je zou denken dat de man uit dankbaarheid geen kosten in rekening zou brengen. Vader moest echter netjes vijf gulden betalen."</w:t>
      </w:r>
    </w:p>
    <w:p w14:paraId="0156E7BB" w14:textId="77777777" w:rsidR="00A37056" w:rsidRDefault="00A37056" w:rsidP="009327CB">
      <w:pPr>
        <w:jc w:val="both"/>
        <w:rPr>
          <w:lang w:eastAsia="en-US"/>
        </w:rPr>
      </w:pPr>
      <w:r>
        <w:rPr>
          <w:lang w:eastAsia="en-US"/>
        </w:rPr>
        <w:t>De redders bonden een varken aan hun roeiboot vast om hem op het droge te krijgen. Op de dijk gekomen zakte het beest in elkaar. Zou het de ontberingen toch niet overleefd hebben? "Het is dood," zeiden de mannen tegen elkaar. "Geef eens een mes, dan hebben we eten," riep iemand. Op hetzelfde moment krabbelde het varken haastig overeind. Het leek bevreesd voor zijn leven. Dat zorgde temidden van alle ellende voor een bevrijdend lachsalvo.</w:t>
      </w:r>
    </w:p>
    <w:p w14:paraId="7E049006" w14:textId="77777777" w:rsidR="00A37056" w:rsidRDefault="00A37056" w:rsidP="009327CB">
      <w:pPr>
        <w:jc w:val="both"/>
        <w:rPr>
          <w:lang w:eastAsia="en-US"/>
        </w:rPr>
      </w:pPr>
      <w:r>
        <w:rPr>
          <w:lang w:eastAsia="en-US"/>
        </w:rPr>
        <w:t>Het bootje had van de reddingstochten zoveel te verduren, dat het daarna eigenlijk niet meer bruikbaar was.</w:t>
      </w:r>
    </w:p>
    <w:p w14:paraId="101644FF" w14:textId="77777777" w:rsidR="00A37056" w:rsidRDefault="00A37056" w:rsidP="009327CB">
      <w:pPr>
        <w:jc w:val="both"/>
        <w:rPr>
          <w:lang w:eastAsia="en-US"/>
        </w:rPr>
      </w:pPr>
    </w:p>
    <w:p w14:paraId="4161B198" w14:textId="77777777" w:rsidR="00A37056" w:rsidRDefault="00A37056" w:rsidP="009327CB">
      <w:pPr>
        <w:jc w:val="both"/>
        <w:rPr>
          <w:b/>
          <w:bCs/>
          <w:lang w:eastAsia="en-US"/>
        </w:rPr>
      </w:pPr>
      <w:r>
        <w:rPr>
          <w:b/>
          <w:bCs/>
          <w:lang w:eastAsia="en-US"/>
        </w:rPr>
        <w:t>De kolenton</w:t>
      </w:r>
    </w:p>
    <w:p w14:paraId="5BE6EE95" w14:textId="77777777" w:rsidR="00A37056" w:rsidRDefault="00A37056" w:rsidP="009327CB">
      <w:pPr>
        <w:jc w:val="both"/>
        <w:rPr>
          <w:lang w:eastAsia="en-US"/>
        </w:rPr>
      </w:pPr>
      <w:r>
        <w:rPr>
          <w:lang w:eastAsia="en-US"/>
        </w:rPr>
        <w:t>Er was veel onderlinge verbondenheid tijdens de rampdagen, zegt Jelier. "Je had elkaar nodig in zo'n tijd. In onze voorkamer zaten mensen die hun huis ontvlucht waren. Het was net een zoete inval; iedereen was welkom. Bij de kolenkachel droogde moeder hun kousen; ze spande die om de ragebol. Ondanks de rommel zorgde moeder voor koffie en soep. Zij heeft in die dagen voor allerlei mensen veel betekend.</w:t>
      </w:r>
    </w:p>
    <w:p w14:paraId="455BA637" w14:textId="77777777" w:rsidR="00A37056" w:rsidRDefault="00A37056" w:rsidP="009327CB">
      <w:pPr>
        <w:jc w:val="both"/>
        <w:rPr>
          <w:lang w:eastAsia="en-US"/>
        </w:rPr>
      </w:pPr>
      <w:r>
        <w:rPr>
          <w:lang w:eastAsia="en-US"/>
        </w:rPr>
        <w:t>Er kwam een groot gezin bij ons in huis. De moeder, Betje Visser-Hogerwerf, was een kind des Heeren. Ouderen weten nog dat ze voor het muziekkorps uitliep. Ze ging nooit naar de kerk, maar is krachtdadig bekeerd. Dat bracht in haar gezin een grote verandering teweeg. Ze kwam in onze gemeente terecht.</w:t>
      </w:r>
    </w:p>
    <w:p w14:paraId="68046EE2" w14:textId="77777777" w:rsidR="00A37056" w:rsidRDefault="00A37056" w:rsidP="009327CB">
      <w:pPr>
        <w:jc w:val="both"/>
        <w:rPr>
          <w:lang w:eastAsia="en-US"/>
        </w:rPr>
      </w:pPr>
      <w:r>
        <w:rPr>
          <w:lang w:eastAsia="en-US"/>
        </w:rPr>
        <w:t>Nu had ze met haar gezin haar huis moeten verlaten. Bij m'n ouders waren ze welkom. Ons huis had een grote, open zolder. Daar sliepen we samen met al die evacués, met onze kleren en schoenen aan.</w:t>
      </w:r>
    </w:p>
    <w:p w14:paraId="0D1ECB51" w14:textId="77777777" w:rsidR="00A37056" w:rsidRDefault="00A37056" w:rsidP="009327CB">
      <w:pPr>
        <w:jc w:val="both"/>
        <w:rPr>
          <w:lang w:eastAsia="en-US"/>
        </w:rPr>
      </w:pPr>
      <w:r>
        <w:rPr>
          <w:lang w:eastAsia="en-US"/>
        </w:rPr>
        <w:t>Op een gegeven moment hadden we geen kolen meer. In het schuurtje stond wel een ton met kolen, maar die was weggedreven. Op een dag stond de ton met kolen aan de voorkant van het huis. Die was daarheen gedreven en strandde pal voor ons huis. Dat was wel opmerkelijk; mijn moeder kon weer stoken.</w:t>
      </w:r>
    </w:p>
    <w:p w14:paraId="716A9586" w14:textId="77777777" w:rsidR="00A37056" w:rsidRDefault="00A37056" w:rsidP="009327CB">
      <w:pPr>
        <w:jc w:val="both"/>
        <w:rPr>
          <w:lang w:eastAsia="en-US"/>
        </w:rPr>
      </w:pPr>
      <w:r>
        <w:rPr>
          <w:lang w:eastAsia="en-US"/>
        </w:rPr>
        <w:t>Er kwamen al gauw vliegtuigen om voedsel te 'droppen' en ook laarzen en andere spullen.</w:t>
      </w:r>
    </w:p>
    <w:p w14:paraId="20F7313D" w14:textId="77777777" w:rsidR="00A37056" w:rsidRDefault="00A37056" w:rsidP="009327CB">
      <w:pPr>
        <w:jc w:val="both"/>
        <w:rPr>
          <w:lang w:eastAsia="en-US"/>
        </w:rPr>
      </w:pPr>
      <w:r>
        <w:rPr>
          <w:lang w:eastAsia="en-US"/>
        </w:rPr>
        <w:t>We hoorden later dat er veel mensen verdronken waren: jonge en oude mensen moesten zo voor God verschijnen. Wij waren allemaal nog gespaard gebleven."</w:t>
      </w:r>
    </w:p>
    <w:p w14:paraId="4628B8DE" w14:textId="77777777" w:rsidR="00A37056" w:rsidRDefault="00A37056" w:rsidP="009327CB">
      <w:pPr>
        <w:jc w:val="both"/>
        <w:rPr>
          <w:lang w:eastAsia="en-US"/>
        </w:rPr>
      </w:pPr>
    </w:p>
    <w:p w14:paraId="2348EFF9" w14:textId="77777777" w:rsidR="00A37056" w:rsidRDefault="00A37056" w:rsidP="009327CB">
      <w:pPr>
        <w:jc w:val="both"/>
        <w:rPr>
          <w:b/>
          <w:bCs/>
          <w:lang w:eastAsia="en-US"/>
        </w:rPr>
      </w:pPr>
      <w:r>
        <w:rPr>
          <w:b/>
          <w:bCs/>
          <w:lang w:eastAsia="en-US"/>
        </w:rPr>
        <w:t>Overrompeld in de stal</w:t>
      </w:r>
    </w:p>
    <w:p w14:paraId="402AD655" w14:textId="77777777" w:rsidR="00A37056" w:rsidRDefault="00A37056" w:rsidP="009327CB">
      <w:pPr>
        <w:jc w:val="both"/>
        <w:rPr>
          <w:lang w:eastAsia="en-US"/>
        </w:rPr>
      </w:pPr>
      <w:r>
        <w:rPr>
          <w:lang w:eastAsia="en-US"/>
        </w:rPr>
        <w:t>J. Visser, zoon van Betje Visser-Hogerwerf, probeerde tijdens de rampnacht met enkele andere mannen de ongeveer honderd melkkoeien van zijn baas los te maken. De boerderij stond niet ver van de haven.</w:t>
      </w:r>
    </w:p>
    <w:p w14:paraId="466D6188" w14:textId="77777777" w:rsidR="00A37056" w:rsidRDefault="00A37056" w:rsidP="009327CB">
      <w:pPr>
        <w:jc w:val="both"/>
        <w:rPr>
          <w:lang w:eastAsia="en-US"/>
        </w:rPr>
      </w:pPr>
      <w:r>
        <w:rPr>
          <w:lang w:eastAsia="en-US"/>
        </w:rPr>
        <w:t>Ze hadden geen gelegenheid meer om het vee los te maken, want plotseling golfde het water de stal in. Het kwam snel hoger. Temidden van het geloei van de koeien wisten de mannen (ze liepen inmiddels tot hun middel in het water) de trap naar de hooizolder te bereiken. Urenlang zaten ze in hun natte kleren op de zolder, terwijl het om hen heen aardedonker was.</w:t>
      </w:r>
    </w:p>
    <w:p w14:paraId="6D437266" w14:textId="77777777" w:rsidR="00A37056" w:rsidRDefault="00A37056" w:rsidP="009327CB">
      <w:pPr>
        <w:jc w:val="both"/>
        <w:rPr>
          <w:lang w:eastAsia="en-US"/>
        </w:rPr>
      </w:pPr>
      <w:r>
        <w:rPr>
          <w:lang w:eastAsia="en-US"/>
        </w:rPr>
        <w:t>Toen het water zakte, kwamen de mannen van de zolder af. Twee kalfjes waren verdronken, maar de koeien hadden het overleefd. Ze werden met de hand gemolken. Omdat de melkrijder niet langskwam, brachten de mannen de melk in het dorp rond.</w:t>
      </w:r>
    </w:p>
    <w:p w14:paraId="4F88A4A5" w14:textId="77777777" w:rsidR="00A37056" w:rsidRDefault="00A37056" w:rsidP="009327CB">
      <w:pPr>
        <w:jc w:val="both"/>
        <w:rPr>
          <w:b/>
          <w:bCs/>
          <w:lang w:eastAsia="en-US"/>
        </w:rPr>
      </w:pPr>
    </w:p>
    <w:p w14:paraId="482135DE" w14:textId="77777777" w:rsidR="00A37056" w:rsidRDefault="00A37056" w:rsidP="009327CB">
      <w:pPr>
        <w:jc w:val="both"/>
        <w:rPr>
          <w:b/>
          <w:bCs/>
          <w:lang w:eastAsia="en-US"/>
        </w:rPr>
      </w:pPr>
      <w:r>
        <w:rPr>
          <w:b/>
          <w:bCs/>
          <w:lang w:eastAsia="en-US"/>
        </w:rPr>
        <w:t>Overdwars in het bed</w:t>
      </w:r>
    </w:p>
    <w:p w14:paraId="3D1C5D04" w14:textId="77777777" w:rsidR="00A37056" w:rsidRDefault="00A37056" w:rsidP="009327CB">
      <w:pPr>
        <w:jc w:val="both"/>
        <w:rPr>
          <w:lang w:eastAsia="en-US"/>
        </w:rPr>
      </w:pPr>
      <w:r>
        <w:rPr>
          <w:lang w:eastAsia="en-US"/>
        </w:rPr>
        <w:t>In de Nieuwstraat woonde het echtpaar Drooger-Maliepaard. Midden in de nacht werden ze door een van de vaders gewekt: "Weten jullie niet dat het zo erg hoog</w:t>
      </w:r>
      <w:r>
        <w:rPr>
          <w:lang w:eastAsia="en-US"/>
        </w:rPr>
        <w:softHyphen/>
        <w:t>water is?" Ondertussen begon de klok te luiden. Alarmerend klonk het gebeier door de stormachtige nacht.</w:t>
      </w:r>
    </w:p>
    <w:p w14:paraId="0429345B" w14:textId="77777777" w:rsidR="00A37056" w:rsidRDefault="00A37056" w:rsidP="009327CB">
      <w:pPr>
        <w:jc w:val="both"/>
        <w:rPr>
          <w:lang w:eastAsia="en-US"/>
        </w:rPr>
      </w:pPr>
      <w:r>
        <w:rPr>
          <w:lang w:eastAsia="en-US"/>
        </w:rPr>
        <w:t>Rens Drooger ging even bij de haven kijken. Hij zag het water de Voorstraat aflo</w:t>
      </w:r>
      <w:r>
        <w:rPr>
          <w:lang w:eastAsia="en-US"/>
        </w:rPr>
        <w:softHyphen/>
        <w:t>pen. De stroom was zo fel, dat de stenen uit de straat vlogen.</w:t>
      </w:r>
    </w:p>
    <w:p w14:paraId="3BCA28A1" w14:textId="77777777" w:rsidR="00A37056" w:rsidRDefault="00A37056" w:rsidP="009327CB">
      <w:pPr>
        <w:jc w:val="both"/>
        <w:rPr>
          <w:lang w:eastAsia="en-US"/>
        </w:rPr>
      </w:pPr>
      <w:r>
        <w:rPr>
          <w:lang w:eastAsia="en-US"/>
        </w:rPr>
        <w:t>Met zijn vrouw en tweejarige dochtertje ging Drooger naar zijn schoonouders. Ze wilden spullen naar boven brengen, maar hoorden het water dichterbij komen. Daarom vluchtten ze naar het hogergelegen huis van een oom. Daar werden de kinderen overdwars in bed gelegd, zodat er meer in konden liggen. De ouderen losten elkaar af: sommigen rustten even, de anderen waakten.</w:t>
      </w:r>
    </w:p>
    <w:p w14:paraId="55856A59" w14:textId="77777777" w:rsidR="00A37056" w:rsidRDefault="00A37056" w:rsidP="009327CB">
      <w:pPr>
        <w:jc w:val="both"/>
        <w:rPr>
          <w:lang w:eastAsia="en-US"/>
        </w:rPr>
      </w:pPr>
      <w:r>
        <w:rPr>
          <w:lang w:eastAsia="en-US"/>
        </w:rPr>
        <w:t xml:space="preserve">"De Heere bewaarde hen allen," zei Droogers medebroeder ouderling J.W. Jelier. "Op andere plaatsen was het veel erger. We hebben van een man uit Oude-Tonge gehoord dat hij op een pak stro zat. Zijn moeder kwam langsdrijven. Hij stak zijn hand uit om haar te redden, maar kon haar niet vastgrijpen. Hij zag zijn moeder jammerlijk verdrinken. Aan die gebeurtenis heeft hij een hartkwaal overgehouden." </w:t>
      </w:r>
    </w:p>
    <w:p w14:paraId="7A4DCB92" w14:textId="77777777" w:rsidR="00A37056" w:rsidRDefault="00A37056" w:rsidP="009327CB">
      <w:pPr>
        <w:jc w:val="both"/>
        <w:rPr>
          <w:sz w:val="20"/>
          <w:szCs w:val="20"/>
          <w:lang w:eastAsia="en-US"/>
        </w:rPr>
      </w:pPr>
      <w:r>
        <w:rPr>
          <w:sz w:val="20"/>
          <w:szCs w:val="20"/>
          <w:lang w:eastAsia="en-US"/>
        </w:rPr>
        <w:t>(L. Drooger, geboren op 24 maart 1922, diende de gemeente Stad aan 't Haringvliet als ouderling van maart 1957 tot 14 november 2007.)</w:t>
      </w:r>
    </w:p>
    <w:p w14:paraId="158787D1" w14:textId="77777777" w:rsidR="00A37056" w:rsidRDefault="00A37056" w:rsidP="009327CB">
      <w:pPr>
        <w:jc w:val="both"/>
      </w:pPr>
    </w:p>
    <w:p w14:paraId="0B72266F" w14:textId="77777777" w:rsidR="00A37056" w:rsidRDefault="00A37056" w:rsidP="009327CB">
      <w:pPr>
        <w:jc w:val="both"/>
        <w:rPr>
          <w:b/>
          <w:bCs/>
          <w:lang w:eastAsia="en-US"/>
        </w:rPr>
      </w:pPr>
      <w:r>
        <w:rPr>
          <w:b/>
          <w:bCs/>
          <w:lang w:eastAsia="en-US"/>
        </w:rPr>
        <w:t>Zand voor de dijken</w:t>
      </w:r>
    </w:p>
    <w:p w14:paraId="35392B12" w14:textId="77777777" w:rsidR="00A37056" w:rsidRDefault="00A37056" w:rsidP="009327CB">
      <w:pPr>
        <w:jc w:val="both"/>
        <w:rPr>
          <w:lang w:eastAsia="en-US"/>
        </w:rPr>
      </w:pPr>
      <w:r>
        <w:rPr>
          <w:lang w:eastAsia="en-US"/>
        </w:rPr>
        <w:t>De kerk van de Gereformeerde Gemeente stond (net als in Ooltgensplaat) hoog aan een dijk en bleef daardoor droog. "Alleen onder de vloer heeft water gestaan," zegt Jelier. "Er werden op de rampzondag uiteraard geen diensten gehouden. Welke preken er de volgende zondagen gelezen zijn, weten we niet meer. 'k Herinner me dat hulpprediker C.J. Kesting uit Dirksland kwam om op zondag 8 februari in de Hervormde Kerk een bidstond te leiden.</w:t>
      </w:r>
    </w:p>
    <w:p w14:paraId="6D361499" w14:textId="77777777" w:rsidR="00A37056" w:rsidRDefault="00A37056" w:rsidP="009327CB">
      <w:pPr>
        <w:jc w:val="both"/>
        <w:rPr>
          <w:lang w:eastAsia="en-US"/>
        </w:rPr>
      </w:pPr>
      <w:r>
        <w:rPr>
          <w:lang w:eastAsia="en-US"/>
        </w:rPr>
        <w:t>De dijken rond ons dorp zijn zo gauw mogelijk hersteld. Wij kregen formulieren om in te vullen wat we kwijt waren geraakt. Onze ouders hadden niet de vrijmoedigheid om ze in te vullen, want er werd veel misbruik van de hulp gemaakt. Vader en moeder zeiden: 'Het voornaamste is dat de Heere ons allen nog heeft willen bewaren.'</w:t>
      </w:r>
    </w:p>
    <w:p w14:paraId="4EC1213A" w14:textId="77777777" w:rsidR="00A37056" w:rsidRDefault="00A37056" w:rsidP="009327CB">
      <w:pPr>
        <w:jc w:val="both"/>
        <w:rPr>
          <w:lang w:eastAsia="en-US"/>
        </w:rPr>
      </w:pPr>
      <w:r>
        <w:rPr>
          <w:lang w:eastAsia="en-US"/>
        </w:rPr>
        <w:t>Mijn vader heeft, net als andere schippers, na de Ramp veel zand gevaren voor de dijken. In 1954 heeft het water opnieuw dreigend hoog gestaan, slechts een halve meter lager dan tijdens de Ramp. Gelukkig braken de dijken toen niet door."</w:t>
      </w:r>
    </w:p>
    <w:p w14:paraId="62247A6C" w14:textId="77777777" w:rsidR="00A37056" w:rsidRDefault="00A37056" w:rsidP="009327CB">
      <w:pPr>
        <w:jc w:val="both"/>
        <w:rPr>
          <w:lang w:eastAsia="en-US"/>
        </w:rPr>
      </w:pPr>
    </w:p>
    <w:p w14:paraId="2C795E99" w14:textId="77777777" w:rsidR="00A37056" w:rsidRDefault="00A37056" w:rsidP="009327CB">
      <w:pPr>
        <w:jc w:val="center"/>
        <w:rPr>
          <w:b/>
          <w:lang w:eastAsia="en-US"/>
        </w:rPr>
      </w:pPr>
      <w:r>
        <w:rPr>
          <w:lang w:eastAsia="en-US"/>
        </w:rPr>
        <w:br w:type="page"/>
      </w:r>
      <w:r>
        <w:rPr>
          <w:b/>
          <w:lang w:eastAsia="en-US"/>
        </w:rPr>
        <w:t>Stellendam</w:t>
      </w:r>
    </w:p>
    <w:p w14:paraId="472ED37F" w14:textId="77777777" w:rsidR="00A37056" w:rsidRDefault="00A37056" w:rsidP="009327CB">
      <w:pPr>
        <w:jc w:val="both"/>
        <w:rPr>
          <w:lang w:eastAsia="en-US"/>
        </w:rPr>
      </w:pPr>
    </w:p>
    <w:p w14:paraId="6A7486A7" w14:textId="77777777" w:rsidR="00A37056" w:rsidRDefault="00A37056" w:rsidP="009327CB">
      <w:pPr>
        <w:jc w:val="both"/>
        <w:rPr>
          <w:lang w:eastAsia="en-US"/>
        </w:rPr>
      </w:pPr>
      <w:r>
        <w:rPr>
          <w:lang w:eastAsia="en-US"/>
        </w:rPr>
        <w:t xml:space="preserve">J.A. Biemond uit Dirksland, sinds de jaren tachtig diaken in de Gereformeerde Gemeente in Nederland te Melissant, woonde ten tijde van de watersnood op de Johannahoeve aan de Plaatweg in de gemeente </w:t>
      </w:r>
      <w:r>
        <w:rPr>
          <w:b/>
          <w:lang w:eastAsia="en-US"/>
        </w:rPr>
        <w:t>Stellendam.</w:t>
      </w:r>
      <w:r>
        <w:rPr>
          <w:lang w:eastAsia="en-US"/>
        </w:rPr>
        <w:t xml:space="preserve"> Dit landbouwgebied tussen Melissant en Stellendam kwam tot aan een binnendijk onder water te staan. Die dijk hield het, en mede daardoor bleven Melissant en Dirksland droog. De boerderij van Biemonds ouders stond als een eiland in het water. Hun huis was een toevluchtsoord voor vluchtelingen.</w:t>
      </w:r>
    </w:p>
    <w:p w14:paraId="135E9481" w14:textId="77777777" w:rsidR="00A37056" w:rsidRDefault="00A37056" w:rsidP="009327CB">
      <w:pPr>
        <w:jc w:val="both"/>
        <w:rPr>
          <w:lang w:eastAsia="en-US"/>
        </w:rPr>
      </w:pPr>
      <w:r>
        <w:rPr>
          <w:lang w:eastAsia="en-US"/>
        </w:rPr>
        <w:t xml:space="preserve">Stellendam was vertrouwd met het water. Veel inwoners verdienden hun brood in de visserij. </w:t>
      </w:r>
    </w:p>
    <w:p w14:paraId="2E73D88E" w14:textId="77777777" w:rsidR="00A37056" w:rsidRDefault="00A37056" w:rsidP="009327CB">
      <w:pPr>
        <w:jc w:val="both"/>
        <w:rPr>
          <w:lang w:eastAsia="en-US"/>
        </w:rPr>
      </w:pPr>
      <w:r>
        <w:rPr>
          <w:lang w:eastAsia="en-US"/>
        </w:rPr>
        <w:t>Op zaterdag 31 januari 1953 zaten nogal wat Stellendammers naar de kortegolfzender te luisteren om de tocht van hun reddingboot te volgen, die een Finse vrachtboot westelijk van het Brouwershavense Gat te hulp geschoten was. De wind groeide uit tot orkaankracht en dreef het water op, zodat het nog vloed leek toen het al eb had moeten zijn. In de coupures bij de haven werden vloedplanken en zandzakken geplaatst, maar in het holst van de nacht liepen de Molenpolder en de Spuipolder vol. Het water kwam over de Molenkade heen.</w:t>
      </w:r>
    </w:p>
    <w:p w14:paraId="2D478233" w14:textId="77777777" w:rsidR="00A37056" w:rsidRDefault="00A37056" w:rsidP="009327CB">
      <w:pPr>
        <w:jc w:val="both"/>
        <w:rPr>
          <w:lang w:eastAsia="en-US"/>
        </w:rPr>
      </w:pPr>
    </w:p>
    <w:p w14:paraId="2B5AA45D" w14:textId="77777777" w:rsidR="00A37056" w:rsidRDefault="00A37056" w:rsidP="009327CB">
      <w:pPr>
        <w:jc w:val="both"/>
        <w:rPr>
          <w:b/>
          <w:bCs/>
          <w:lang w:eastAsia="en-US"/>
        </w:rPr>
      </w:pPr>
      <w:r>
        <w:rPr>
          <w:b/>
          <w:bCs/>
          <w:lang w:eastAsia="en-US"/>
        </w:rPr>
        <w:t>Niet naar Numansdorp</w:t>
      </w:r>
    </w:p>
    <w:p w14:paraId="4F60425A" w14:textId="77777777" w:rsidR="00A37056" w:rsidRDefault="00A37056" w:rsidP="009327CB">
      <w:pPr>
        <w:jc w:val="both"/>
        <w:rPr>
          <w:lang w:eastAsia="en-US"/>
        </w:rPr>
      </w:pPr>
      <w:r>
        <w:rPr>
          <w:lang w:eastAsia="en-US"/>
        </w:rPr>
        <w:t>De 22-jarige J.A. (Han) Biemond was van plan geweest de zondag over naar Numansdorp te gaan. 's Zaterdagsmiddags reed hij naar Den Bommel, maar daar stond zoveel water op de kade dat de auto's de veerboot niet op of af konden. Hij probeerde het nog in Middelharnis, maar daar zei de kapitein van de pont dat hij vanwege de storm nog maar één tocht naar Hellevoetsluis zou proberen te maken en liever geen auto's meenam. Onverrichterzake ging Biemond naar huis.</w:t>
      </w:r>
    </w:p>
    <w:p w14:paraId="3ADE43DF" w14:textId="77777777" w:rsidR="00A37056" w:rsidRDefault="00A37056" w:rsidP="009327CB">
      <w:pPr>
        <w:jc w:val="both"/>
        <w:rPr>
          <w:lang w:eastAsia="en-US"/>
        </w:rPr>
      </w:pPr>
      <w:r>
        <w:rPr>
          <w:lang w:eastAsia="en-US"/>
        </w:rPr>
        <w:t>'s Zondagsmorgens werd hij langzaam wakker doordat zijn vader stond te roepen. Han dacht dat het tijd was om op te staan en vroeg of de knecht de koeien al aan het voeren was. Rustig antwoordde vader dat het nog nacht was, maar dat het water over de dijk kwam. In Stellendam luidde de klok en loeide de brandweersirene. Door de noordwestenwind was dat op de boerderij goed te horen.</w:t>
      </w:r>
    </w:p>
    <w:p w14:paraId="7BDE9F4B" w14:textId="77777777" w:rsidR="00A37056" w:rsidRDefault="00A37056" w:rsidP="009327CB">
      <w:pPr>
        <w:jc w:val="both"/>
        <w:rPr>
          <w:lang w:eastAsia="en-US"/>
        </w:rPr>
      </w:pPr>
      <w:r>
        <w:rPr>
          <w:lang w:eastAsia="en-US"/>
        </w:rPr>
        <w:t>Han kleedde zich aan. Op zijn horloge zag hij dat het twintig over drie was. De rest van de dag heeft hij niet meer op zijn horloge gekeken. Er gebeurde ook zoveel!</w:t>
      </w:r>
    </w:p>
    <w:p w14:paraId="269205EC" w14:textId="77777777" w:rsidR="00A37056" w:rsidRDefault="00A37056" w:rsidP="009327CB">
      <w:pPr>
        <w:jc w:val="both"/>
        <w:rPr>
          <w:lang w:eastAsia="en-US"/>
        </w:rPr>
      </w:pPr>
      <w:r>
        <w:rPr>
          <w:lang w:eastAsia="en-US"/>
        </w:rPr>
        <w:t>Mist in de polder...</w:t>
      </w:r>
    </w:p>
    <w:p w14:paraId="4AF9E402" w14:textId="77777777" w:rsidR="00A37056" w:rsidRDefault="00A37056" w:rsidP="009327CB">
      <w:pPr>
        <w:jc w:val="both"/>
        <w:rPr>
          <w:lang w:eastAsia="en-US"/>
        </w:rPr>
      </w:pPr>
      <w:r>
        <w:rPr>
          <w:lang w:eastAsia="en-US"/>
        </w:rPr>
        <w:t>Beneden stonden zijn ouders druk te praten. Han liep naar de schuur en reed zijn Volkswagen Kever de dijk op. Op weg naar Stellendam kwam hij mensen tegen die naar het oosten, naar Melissant vluchtten.</w:t>
      </w:r>
    </w:p>
    <w:p w14:paraId="6FAD002F" w14:textId="77777777" w:rsidR="00A37056" w:rsidRDefault="00A37056" w:rsidP="009327CB">
      <w:pPr>
        <w:jc w:val="both"/>
        <w:rPr>
          <w:lang w:eastAsia="en-US"/>
        </w:rPr>
      </w:pPr>
      <w:r>
        <w:rPr>
          <w:lang w:eastAsia="en-US"/>
        </w:rPr>
        <w:t>Meer naar rechts leek het alsof er een zware mist opkwam. Al gauw zag Han echter dat het geen nevel was: de Scharrezeepolder ("de weipolder,” in de volksmond) liep onder, met grote snelheid!</w:t>
      </w:r>
    </w:p>
    <w:p w14:paraId="5AECF4A6" w14:textId="77777777" w:rsidR="00A37056" w:rsidRDefault="00A37056" w:rsidP="009327CB">
      <w:pPr>
        <w:jc w:val="both"/>
        <w:rPr>
          <w:lang w:eastAsia="en-US"/>
        </w:rPr>
      </w:pPr>
      <w:r>
        <w:rPr>
          <w:lang w:eastAsia="en-US"/>
        </w:rPr>
        <w:t>De mensen op de dijk drongen erop aan dat Han een stel kinderen en een oude man naar Melissant zou brengen. In Melissant was alles nog rustig. Han liet zijn passagiers uit de auto en reed snel terug. Bij het ouderlijk huis pikte hij buurman Gerbrand van Soest op, die zijn schoonouders in Stellendam wilde ophalen, omdat de boerderij en ook zijn arbeiderswoning hoger lagen dan het dorp. Toen ze op de dijk kwamen, zagen ze dat het water de kruin al bijna bereikt had. Toch reed Han door. Er waren mensen in gevaar!</w:t>
      </w:r>
    </w:p>
    <w:p w14:paraId="4F725B98" w14:textId="77777777" w:rsidR="00A37056" w:rsidRDefault="00A37056" w:rsidP="009327CB">
      <w:pPr>
        <w:jc w:val="both"/>
        <w:rPr>
          <w:lang w:eastAsia="en-US"/>
        </w:rPr>
      </w:pPr>
      <w:r>
        <w:rPr>
          <w:lang w:eastAsia="en-US"/>
        </w:rPr>
        <w:t>Toen hij bij Stellendam de dijk afreed, zag hij beneden zich water uit de dijk spuiten. Ze kwamen in een straat terecht waar het water al een laars hoog stond. In de eerste versnelling reed Biemond verder, maar de motor begon te sputteren. Bij de Hervormde Kerk stapte Van Soest uit. Biemond heeft hem niet meer levend teruggezien.</w:t>
      </w:r>
    </w:p>
    <w:p w14:paraId="7130C782" w14:textId="77777777" w:rsidR="00A37056" w:rsidRDefault="00A37056" w:rsidP="009327CB">
      <w:pPr>
        <w:jc w:val="both"/>
        <w:rPr>
          <w:lang w:eastAsia="en-US"/>
        </w:rPr>
      </w:pPr>
      <w:r>
        <w:rPr>
          <w:lang w:eastAsia="en-US"/>
        </w:rPr>
        <w:t>Van Soest waadde naar het huis van zijn familie. Hij nam zijn schoonmoeder mee en wist per vrachtwagen zijn huis te bereiken. Zijn schoonvader bleef liever thuis.</w:t>
      </w:r>
    </w:p>
    <w:p w14:paraId="7762B8A4" w14:textId="77777777" w:rsidR="00A37056" w:rsidRDefault="00A37056" w:rsidP="009327CB">
      <w:pPr>
        <w:jc w:val="both"/>
        <w:rPr>
          <w:lang w:eastAsia="en-US"/>
        </w:rPr>
      </w:pPr>
    </w:p>
    <w:p w14:paraId="21525382" w14:textId="77777777" w:rsidR="00A37056" w:rsidRDefault="00A37056" w:rsidP="009327CB">
      <w:pPr>
        <w:jc w:val="both"/>
        <w:rPr>
          <w:b/>
          <w:bCs/>
          <w:lang w:eastAsia="en-US"/>
        </w:rPr>
      </w:pPr>
      <w:r>
        <w:rPr>
          <w:b/>
          <w:bCs/>
          <w:lang w:eastAsia="en-US"/>
        </w:rPr>
        <w:t>Golven op de dijk</w:t>
      </w:r>
    </w:p>
    <w:p w14:paraId="6E5A534D" w14:textId="77777777" w:rsidR="00A37056" w:rsidRDefault="00A37056" w:rsidP="009327CB">
      <w:pPr>
        <w:jc w:val="both"/>
        <w:rPr>
          <w:lang w:eastAsia="en-US"/>
        </w:rPr>
      </w:pPr>
      <w:r>
        <w:rPr>
          <w:lang w:eastAsia="en-US"/>
        </w:rPr>
        <w:t>Ondertussen was Biemond achteruit teruggereden naar de dijk. Hij was het water net uit toen de motor afsloeg. Grote schrik! Naast de auto spoot het water nu met grote kracht over de dijk.</w:t>
      </w:r>
    </w:p>
    <w:p w14:paraId="1A3AB034" w14:textId="77777777" w:rsidR="00A37056" w:rsidRDefault="00A37056" w:rsidP="009327CB">
      <w:pPr>
        <w:jc w:val="both"/>
        <w:rPr>
          <w:lang w:eastAsia="en-US"/>
        </w:rPr>
      </w:pPr>
      <w:r>
        <w:rPr>
          <w:lang w:eastAsia="en-US"/>
        </w:rPr>
        <w:t>Met alle kracht probeerde Han zijn auto de oprit van de dijk op te duwen, maar halverwege kon hij niet meer. Gelukkig liep er een kennis op de dijk. Die hielp hem de auto de dijk op te krijgen. Boven probeerde Han te starten en opeens sloeg de motor weer aan.</w:t>
      </w:r>
    </w:p>
    <w:p w14:paraId="58867ED9" w14:textId="77777777" w:rsidR="00A37056" w:rsidRDefault="00A37056" w:rsidP="009327CB">
      <w:pPr>
        <w:jc w:val="both"/>
        <w:rPr>
          <w:lang w:eastAsia="en-US"/>
        </w:rPr>
      </w:pPr>
      <w:r>
        <w:rPr>
          <w:lang w:eastAsia="en-US"/>
        </w:rPr>
        <w:t>Op de dijk stonden vrouwen zenuwachtig met elkaar te praten. Terwijl Biemond op Van Soest wachtte, steeg het water al hoger. Het stroomde van twee kanten de polder in: vanaf het Haringvliet, ten noorden van Goeree-Overflakkee, en vanuit de Grevelingen, ten zuiden van het eiland. De Stellendammers vluchtten naar de dijk of naar de zolder.</w:t>
      </w:r>
    </w:p>
    <w:p w14:paraId="3ABD415F" w14:textId="77777777" w:rsidR="00A37056" w:rsidRDefault="00A37056" w:rsidP="009327CB">
      <w:pPr>
        <w:jc w:val="both"/>
        <w:rPr>
          <w:lang w:eastAsia="en-US"/>
        </w:rPr>
      </w:pPr>
      <w:r>
        <w:rPr>
          <w:lang w:eastAsia="en-US"/>
        </w:rPr>
        <w:t>Han wachtte niet langer, anders zou hij niet meer thuis kunnen komen. De storm en de overslaande golven hadden zoveel kracht dat hij slechts in de eerste versnelling kon rijden. Het was een toer om op de dijk te blijven. Op een lager weggedeelte, waar vroeger een bunker stond, kwam de auto dwars op de dijk te staan. Slechts met grote moeite kreeg Biemond hem weer in bedwang.</w:t>
      </w:r>
    </w:p>
    <w:p w14:paraId="09819AA1" w14:textId="77777777" w:rsidR="00A37056" w:rsidRDefault="00A37056" w:rsidP="009327CB">
      <w:pPr>
        <w:jc w:val="both"/>
        <w:rPr>
          <w:lang w:eastAsia="en-US"/>
        </w:rPr>
      </w:pPr>
      <w:r>
        <w:rPr>
          <w:lang w:eastAsia="en-US"/>
        </w:rPr>
        <w:t>Verder moest hij, naar huis! Het water achtervolgde hem. Achteraf gezien had hij bij zijn ouderlijk huis de auto beter op de dijk kunnen laten staan, maar in de spanning van het moment reed hij naar beneden, het erf op.</w:t>
      </w:r>
    </w:p>
    <w:p w14:paraId="4C15C00B" w14:textId="77777777" w:rsidR="00A37056" w:rsidRDefault="00A37056" w:rsidP="009327CB">
      <w:pPr>
        <w:jc w:val="both"/>
        <w:rPr>
          <w:b/>
          <w:bCs/>
          <w:lang w:eastAsia="en-US"/>
        </w:rPr>
      </w:pPr>
    </w:p>
    <w:p w14:paraId="7975509E" w14:textId="77777777" w:rsidR="00A37056" w:rsidRDefault="00A37056" w:rsidP="009327CB">
      <w:pPr>
        <w:jc w:val="both"/>
        <w:rPr>
          <w:b/>
          <w:bCs/>
          <w:lang w:eastAsia="en-US"/>
        </w:rPr>
      </w:pPr>
      <w:r>
        <w:rPr>
          <w:b/>
          <w:bCs/>
          <w:lang w:eastAsia="en-US"/>
        </w:rPr>
        <w:t>Wilde stroom</w:t>
      </w:r>
    </w:p>
    <w:p w14:paraId="24A2A972" w14:textId="77777777" w:rsidR="00A37056" w:rsidRDefault="00A37056" w:rsidP="009327CB">
      <w:pPr>
        <w:jc w:val="both"/>
        <w:rPr>
          <w:lang w:eastAsia="en-US"/>
        </w:rPr>
      </w:pPr>
      <w:r>
        <w:rPr>
          <w:lang w:eastAsia="en-US"/>
        </w:rPr>
        <w:t>Er sloegen gaten in de binnendijk. Sommige vluchtelingen werden onderweg door het water verrast en kwamen om.</w:t>
      </w:r>
    </w:p>
    <w:p w14:paraId="0F4B518F" w14:textId="77777777" w:rsidR="00A37056" w:rsidRDefault="00A37056" w:rsidP="009327CB">
      <w:pPr>
        <w:jc w:val="both"/>
        <w:rPr>
          <w:lang w:eastAsia="en-US"/>
        </w:rPr>
      </w:pPr>
      <w:r>
        <w:rPr>
          <w:lang w:eastAsia="en-US"/>
        </w:rPr>
        <w:t>Anderen waadden door het water naar de boerderij, omdat ze wel zagen dat ze Melissant niet meer konden bereiken. Hier op de Johannahoeve zou het in ieder geval veiliger zijn dan in Stellendam.</w:t>
      </w:r>
    </w:p>
    <w:p w14:paraId="578497F1" w14:textId="77777777" w:rsidR="00A37056" w:rsidRDefault="00A37056" w:rsidP="009327CB">
      <w:pPr>
        <w:jc w:val="both"/>
        <w:rPr>
          <w:lang w:eastAsia="en-US"/>
        </w:rPr>
      </w:pPr>
      <w:r>
        <w:rPr>
          <w:lang w:eastAsia="en-US"/>
        </w:rPr>
        <w:t>Han plonsde nog even naar de weg. Daar kwamen enkele oude mensen met het water meerollen. Het stond er maar 20 centimeter hoog, maar de stroom was zo krachtig dat de vluchtelingen niet op de been konden blijven. Samen met een paar anderen wist Biemond hen vast te grijpen en naar de boerderij te dragen. De mannen moesten elkaar vasthouden om niet om te vallen in de krachtige stroom.</w:t>
      </w:r>
    </w:p>
    <w:p w14:paraId="14C5CCD9" w14:textId="77777777" w:rsidR="00A37056" w:rsidRDefault="00A37056" w:rsidP="009327CB">
      <w:pPr>
        <w:jc w:val="both"/>
        <w:rPr>
          <w:lang w:eastAsia="en-US"/>
        </w:rPr>
      </w:pPr>
      <w:r>
        <w:rPr>
          <w:lang w:eastAsia="en-US"/>
        </w:rPr>
        <w:t>Han ging nog even naar de schuur, maar zag dat het te laat was om de beesten los te maken. Het water vloog voor de koeien langs. Hij moest maken dat hij in huis kwam!</w:t>
      </w:r>
    </w:p>
    <w:p w14:paraId="03506193" w14:textId="77777777" w:rsidR="00A37056" w:rsidRDefault="00A37056" w:rsidP="009327CB">
      <w:pPr>
        <w:jc w:val="both"/>
        <w:rPr>
          <w:lang w:eastAsia="en-US"/>
        </w:rPr>
      </w:pPr>
      <w:r>
        <w:rPr>
          <w:lang w:eastAsia="en-US"/>
        </w:rPr>
        <w:t>Iedereen ging nu naar de zolder. De kachel in de kamer was hoog opgestookt, zodat de vluchtelingen zich konden drogen en warmen, maar het vuur doofde in een grote stoomwolk. "Daar moesten we in de spanning nog om lachen...," zei Han later.</w:t>
      </w:r>
    </w:p>
    <w:p w14:paraId="3DBBF57B" w14:textId="77777777" w:rsidR="00A37056" w:rsidRDefault="00A37056" w:rsidP="009327CB">
      <w:pPr>
        <w:jc w:val="both"/>
        <w:rPr>
          <w:lang w:eastAsia="en-US"/>
        </w:rPr>
      </w:pPr>
      <w:r>
        <w:rPr>
          <w:lang w:eastAsia="en-US"/>
        </w:rPr>
        <w:t>Zeven kwamen om, vier overleefden</w:t>
      </w:r>
    </w:p>
    <w:p w14:paraId="6EC5488C" w14:textId="77777777" w:rsidR="00A37056" w:rsidRDefault="00A37056" w:rsidP="009327CB">
      <w:pPr>
        <w:jc w:val="both"/>
        <w:rPr>
          <w:lang w:eastAsia="en-US"/>
        </w:rPr>
      </w:pPr>
      <w:r>
        <w:rPr>
          <w:lang w:eastAsia="en-US"/>
        </w:rPr>
        <w:t>Er zaten nu 53 mensen op zolder. Moeder Biemond voorzag hen zoveel mogelijk van droge kleren en kousen. Er was geen elektriciteit meer. Ze moesten het doen met een petroleumlampje. Er waren jongens naar de hoeve gekomen die hun ouders, broertjes en zusjes hadden zien verdrinken en zelf ternauwernood waren ontkomen.</w:t>
      </w:r>
    </w:p>
    <w:p w14:paraId="217D240A" w14:textId="77777777" w:rsidR="00A37056" w:rsidRDefault="00A37056" w:rsidP="009327CB">
      <w:pPr>
        <w:jc w:val="both"/>
        <w:rPr>
          <w:lang w:eastAsia="en-US"/>
        </w:rPr>
      </w:pPr>
      <w:r>
        <w:rPr>
          <w:lang w:eastAsia="en-US"/>
        </w:rPr>
        <w:t>Stil en angstig luisterden de vluchtelingen op de boerderijzolder naar het loeien van de storm en het gebeuk van de golven tegen het huis. Er heerste geen paniek. Han stond met enkele anderen bij het trapgat en telde de treden die door het water veroverd werden.</w:t>
      </w:r>
    </w:p>
    <w:p w14:paraId="58DC4CCD" w14:textId="77777777" w:rsidR="00A37056" w:rsidRDefault="00A37056" w:rsidP="009327CB">
      <w:pPr>
        <w:jc w:val="both"/>
        <w:rPr>
          <w:lang w:eastAsia="en-US"/>
        </w:rPr>
      </w:pPr>
      <w:r>
        <w:rPr>
          <w:lang w:eastAsia="en-US"/>
        </w:rPr>
        <w:t>Opeens klonk er buiten geroep. Mensen schreeuwden in doodsangst om hulp. Er was niemand die iets voor hen kon doen. "Dat geschreeuw vergeet ik nooit meer," zei Biemond later.</w:t>
      </w:r>
    </w:p>
    <w:p w14:paraId="167B4505" w14:textId="77777777" w:rsidR="00A37056" w:rsidRDefault="00A37056" w:rsidP="009327CB">
      <w:pPr>
        <w:jc w:val="both"/>
        <w:rPr>
          <w:lang w:eastAsia="en-US"/>
        </w:rPr>
      </w:pPr>
      <w:r>
        <w:rPr>
          <w:lang w:eastAsia="en-US"/>
        </w:rPr>
        <w:t>De arbeiderswoning naast de boerderij was ingestort. Van Soest, zijn vrouw en drie kinderen en twee gevluchte vrouwen uit Stellendam (Martha Kievit en Elizabeth Maria Soeteman) kwamen om.</w:t>
      </w:r>
    </w:p>
    <w:p w14:paraId="12137D8D" w14:textId="77777777" w:rsidR="00A37056" w:rsidRDefault="00A37056" w:rsidP="009327CB">
      <w:pPr>
        <w:jc w:val="both"/>
        <w:rPr>
          <w:lang w:eastAsia="en-US"/>
        </w:rPr>
      </w:pPr>
      <w:r>
        <w:rPr>
          <w:lang w:eastAsia="en-US"/>
        </w:rPr>
        <w:t>Vier anderen uit het huisje overleefden: Van Soests schoonmoeder, die hij in Stellendam had opgehaald, en Frans van Lenten met zijn vrouw en hun dochter Klaasje. De zolder waar ze op zaten en waar ze zich aan vasthielden, bleef in de bomen hangen, enkele tientallen meters bij de boerderij vandaan. De oude schoonmoeder klemde zich vast aan een drooglijn.</w:t>
      </w:r>
    </w:p>
    <w:p w14:paraId="10C44E8F" w14:textId="77777777" w:rsidR="00A37056" w:rsidRDefault="00A37056" w:rsidP="009327CB">
      <w:pPr>
        <w:jc w:val="both"/>
        <w:rPr>
          <w:b/>
          <w:bCs/>
          <w:lang w:eastAsia="en-US"/>
        </w:rPr>
      </w:pPr>
    </w:p>
    <w:p w14:paraId="5606909A" w14:textId="77777777" w:rsidR="00A37056" w:rsidRDefault="00A37056" w:rsidP="009327CB">
      <w:pPr>
        <w:jc w:val="both"/>
        <w:rPr>
          <w:b/>
          <w:bCs/>
          <w:lang w:eastAsia="en-US"/>
        </w:rPr>
      </w:pPr>
      <w:r>
        <w:rPr>
          <w:b/>
          <w:bCs/>
          <w:lang w:eastAsia="en-US"/>
        </w:rPr>
        <w:t>Psalmgezang in de donkere nacht</w:t>
      </w:r>
    </w:p>
    <w:p w14:paraId="54E636D1" w14:textId="77777777" w:rsidR="00A37056" w:rsidRDefault="00A37056" w:rsidP="009327CB">
      <w:pPr>
        <w:jc w:val="both"/>
        <w:rPr>
          <w:lang w:eastAsia="en-US"/>
        </w:rPr>
      </w:pPr>
      <w:r>
        <w:rPr>
          <w:lang w:eastAsia="en-US"/>
        </w:rPr>
        <w:t>Klaasje van Lenten vertelde later hoe ze bij Van Soest terechtgekomen waren. Op advies van haar oudste broer waren ze naar de Johannahoeve gevlucht. Van Soest had hen binnengenodigd: "Dan zet ik een bakje koffie." Maar aan die koffie zijn ze niet meer toegekomen; ze moesten naar de zolder.</w:t>
      </w:r>
    </w:p>
    <w:p w14:paraId="1ED1C5B9" w14:textId="77777777" w:rsidR="00A37056" w:rsidRDefault="00A37056" w:rsidP="009327CB">
      <w:pPr>
        <w:jc w:val="both"/>
        <w:rPr>
          <w:lang w:eastAsia="en-US"/>
        </w:rPr>
      </w:pPr>
      <w:r>
        <w:rPr>
          <w:lang w:eastAsia="en-US"/>
        </w:rPr>
        <w:t>Het dak sloeg weg en daarna begaven de muren het. Het huisje stortte in. De gastvrije bewoners kwamen om, samen met twee gasten. Martha Kievit had zich aanvankelijk nog ergens aan vast kunnen klemmen, waarschijnlijk een telefoonpaal. Verschillende keren klonk haar angstige stem in de duisternis: "Ben je er nog?" Waarop moeder Van Lenten steeds zei: "Ja, hoor." Toen hoorden ze een plons en was Martha weg.</w:t>
      </w:r>
    </w:p>
    <w:p w14:paraId="709AFCDB" w14:textId="77777777" w:rsidR="00A37056" w:rsidRDefault="00A37056" w:rsidP="009327CB">
      <w:pPr>
        <w:jc w:val="both"/>
        <w:rPr>
          <w:lang w:eastAsia="en-US"/>
        </w:rPr>
      </w:pPr>
      <w:r>
        <w:rPr>
          <w:lang w:eastAsia="en-US"/>
        </w:rPr>
        <w:t>Uren zaten de vier overlevenden op de deinende zolder, waar het water overheen sloeg. Klaasje was bont en blauw door de rommel die tegen hen aan botste. Van tijd tot tijd riepen ze, maar niemand kon hen te hulp komen.</w:t>
      </w:r>
    </w:p>
    <w:p w14:paraId="04E355AC" w14:textId="77777777" w:rsidR="00A37056" w:rsidRDefault="00A37056" w:rsidP="009327CB">
      <w:pPr>
        <w:jc w:val="both"/>
        <w:rPr>
          <w:lang w:eastAsia="en-US"/>
        </w:rPr>
      </w:pPr>
      <w:r>
        <w:rPr>
          <w:lang w:eastAsia="en-US"/>
        </w:rPr>
        <w:t xml:space="preserve">Op de boerderijzolder werden niet alleen de noodkreten gehoord. Opeens drongen er flarden van psalmgezang door. Met de dood voor ogen had vader Van Lenten voorgesteld om te gaan zingen. Ze hieven de ene psalm na de andere aan, tot moeder Van Lenten niet meer kon. "Nog eentje," zei vader, en samen zongen ze Psalm 42:5: </w:t>
      </w:r>
    </w:p>
    <w:p w14:paraId="205A618E" w14:textId="77777777" w:rsidR="00A37056" w:rsidRDefault="00A37056" w:rsidP="009327CB">
      <w:pPr>
        <w:jc w:val="both"/>
        <w:rPr>
          <w:i/>
          <w:iCs/>
          <w:lang w:eastAsia="en-US"/>
        </w:rPr>
      </w:pPr>
      <w:r>
        <w:rPr>
          <w:i/>
          <w:iCs/>
          <w:lang w:eastAsia="en-US"/>
        </w:rPr>
        <w:t xml:space="preserve">"Maar de Heer' zal uitkomst geven, </w:t>
      </w:r>
    </w:p>
    <w:p w14:paraId="465D55A9" w14:textId="77777777" w:rsidR="00A37056" w:rsidRDefault="00A37056" w:rsidP="009327CB">
      <w:pPr>
        <w:jc w:val="both"/>
        <w:rPr>
          <w:i/>
          <w:iCs/>
          <w:lang w:eastAsia="en-US"/>
        </w:rPr>
      </w:pPr>
      <w:r>
        <w:rPr>
          <w:i/>
          <w:iCs/>
          <w:lang w:eastAsia="en-US"/>
        </w:rPr>
        <w:t>Hij Die 's daags Zijn gunst gebiedt..." -</w:t>
      </w:r>
    </w:p>
    <w:p w14:paraId="05ABFC68" w14:textId="77777777" w:rsidR="00A37056" w:rsidRDefault="00A37056" w:rsidP="009327CB">
      <w:pPr>
        <w:jc w:val="both"/>
        <w:rPr>
          <w:lang w:eastAsia="en-US"/>
        </w:rPr>
      </w:pPr>
    </w:p>
    <w:p w14:paraId="31FEC440" w14:textId="77777777" w:rsidR="00A37056" w:rsidRDefault="00A37056" w:rsidP="009327CB">
      <w:pPr>
        <w:jc w:val="both"/>
        <w:rPr>
          <w:b/>
          <w:bCs/>
          <w:lang w:eastAsia="en-US"/>
        </w:rPr>
      </w:pPr>
      <w:r>
        <w:rPr>
          <w:b/>
          <w:bCs/>
          <w:lang w:eastAsia="en-US"/>
        </w:rPr>
        <w:t>Mijn arme kinderen...</w:t>
      </w:r>
    </w:p>
    <w:p w14:paraId="15BB9402" w14:textId="77777777" w:rsidR="00A37056" w:rsidRDefault="00A37056" w:rsidP="009327CB">
      <w:pPr>
        <w:jc w:val="both"/>
        <w:rPr>
          <w:lang w:eastAsia="en-US"/>
        </w:rPr>
      </w:pPr>
      <w:r>
        <w:rPr>
          <w:lang w:eastAsia="en-US"/>
        </w:rPr>
        <w:t>De boerderij stond daar als een eiland in de vliegende storm. Rondom was er niets dan donkergrijs water en jagende wolken. Het leek alsof de mensen in het huis alleen op de wereld overgebleven waren.</w:t>
      </w:r>
    </w:p>
    <w:p w14:paraId="5829D283" w14:textId="77777777" w:rsidR="00A37056" w:rsidRDefault="00A37056" w:rsidP="009327CB">
      <w:pPr>
        <w:jc w:val="both"/>
        <w:rPr>
          <w:lang w:eastAsia="en-US"/>
        </w:rPr>
      </w:pPr>
      <w:r>
        <w:rPr>
          <w:lang w:eastAsia="en-US"/>
        </w:rPr>
        <w:t>Hoe lang zou de woning het houden? De 150 jaar oude boerderij had dikke muren zonder spouw, maar waren die bestand tegen het beuken van de golven? Eindelijk werd het wat lichter. In het trapgat was te zien dat het water langzaam zakte. Toen het nog ongeveer een meter hoog stond, ploeterden Han Biemond, de heer Van Dam, Koos Goedegebuur en Jan Poortvliet door het koude water de gang door. Ze klommen over de vier auto's die voor de voordeur gedreven waren: de auto's van Poortvliet en enkele anderen die naar Stellendam hadden gewild om er mensen op te halen, maar die het dorp niet konden bereiken.</w:t>
      </w:r>
    </w:p>
    <w:p w14:paraId="577DD7DC" w14:textId="77777777" w:rsidR="00A37056" w:rsidRDefault="00A37056" w:rsidP="009327CB">
      <w:pPr>
        <w:jc w:val="both"/>
        <w:rPr>
          <w:lang w:eastAsia="en-US"/>
        </w:rPr>
      </w:pPr>
      <w:r>
        <w:rPr>
          <w:lang w:eastAsia="en-US"/>
        </w:rPr>
        <w:t>Han en zijn helpers grepen een deur en duwden die over het water voor zich uit door het wrakhout en het stro, naar de zolder waarop de vier vluchtelingen zaten. Vader en moeder Van Lenten en hun dochter konden ze ondersteunen en over de auto's heen naar het huis helpen. De oude schoonmoeder van Van Soest was echter versteend door de kou en was buiten bewustzijn geraakt. Ze trokken haar op de deur en duwden die naar de boerderij. Ze kreeg droge kleren en werd in bed gestopt. Toen ze bijkwam, zei ze maar steeds: "O, mijn arme kinderen; allemaal weg..." De mensen op de boerderijzolder stonden er sprakeloos bij.</w:t>
      </w:r>
    </w:p>
    <w:p w14:paraId="11CEFED2" w14:textId="77777777" w:rsidR="00A37056" w:rsidRDefault="00A37056" w:rsidP="009327CB">
      <w:pPr>
        <w:jc w:val="both"/>
        <w:rPr>
          <w:lang w:eastAsia="en-US"/>
        </w:rPr>
      </w:pPr>
      <w:r>
        <w:rPr>
          <w:lang w:eastAsia="en-US"/>
        </w:rPr>
        <w:t>Het zoldertje waarop de geredden uren hadden doorgebracht, lag nog bij de bomen. De hond van de familie Biemond sloeg een paar weken later alarm: hij had onder die zolder het levenloze lichaam van een dochtertje van Gerbrand van Soest gevonden.</w:t>
      </w:r>
    </w:p>
    <w:p w14:paraId="4D128758" w14:textId="77777777" w:rsidR="00A37056" w:rsidRDefault="00A37056" w:rsidP="009327CB">
      <w:pPr>
        <w:jc w:val="both"/>
        <w:rPr>
          <w:lang w:eastAsia="en-US"/>
        </w:rPr>
      </w:pPr>
      <w:r>
        <w:rPr>
          <w:lang w:eastAsia="en-US"/>
        </w:rPr>
        <w:t>Klaasje van Lenten kon later niet zonder emoties over die rampnacht vertellen. "Ieder jaar rond 1 februari komt alles weer bij haar boven," zei haar dochter.</w:t>
      </w:r>
    </w:p>
    <w:p w14:paraId="5ADF18A1" w14:textId="77777777" w:rsidR="00A37056" w:rsidRDefault="00A37056" w:rsidP="009327CB">
      <w:pPr>
        <w:jc w:val="both"/>
        <w:rPr>
          <w:lang w:eastAsia="en-US"/>
        </w:rPr>
      </w:pPr>
    </w:p>
    <w:p w14:paraId="3BC0B447" w14:textId="77777777" w:rsidR="00A37056" w:rsidRDefault="00A37056" w:rsidP="009327CB">
      <w:pPr>
        <w:jc w:val="both"/>
        <w:rPr>
          <w:b/>
          <w:bCs/>
          <w:lang w:eastAsia="en-US"/>
        </w:rPr>
      </w:pPr>
      <w:r>
        <w:rPr>
          <w:b/>
          <w:bCs/>
          <w:lang w:eastAsia="en-US"/>
        </w:rPr>
        <w:t>Bij de dijk verdronken</w:t>
      </w:r>
    </w:p>
    <w:p w14:paraId="6AD0CED3" w14:textId="77777777" w:rsidR="00A37056" w:rsidRDefault="00A37056" w:rsidP="009327CB">
      <w:pPr>
        <w:jc w:val="both"/>
        <w:rPr>
          <w:lang w:eastAsia="en-US"/>
        </w:rPr>
      </w:pPr>
      <w:r>
        <w:rPr>
          <w:lang w:eastAsia="en-US"/>
        </w:rPr>
        <w:t>Stellendam telde 61 slachtoffers, van wie er nogal wat bij de Plaatweg verdronken zijn. Een 42-jarige vrouw was met haar negen maanden oude zoontje vanuit Canada bij haar familie op bezoek. Beiden kwamen om. "Het was vreselijk," zei Han Biemond later. "Bij ons in de polder zijn twee boerderijen helemaal ingestort. Op de ene boerderij kwamen acht mensen om het leven. Op de andere woonde een gezin met twee kinderen. De kinderen verdronken; de ouders hebben het overleefd. Het ene jongetje, zes maanden oud, verdronk meteen na het instorten van het huis. Het zoontje van 11 jaar kwam met zijn ouders in een boom terecht. Er kwam een zware balk van de schuur langsdrijven die niet kantelde, doordat er een dwarsbalk aan zat. Daar zijn ze opgeklommen. Ze kwamen 1200 meter verder bij een dijk terecht. Daar was zoveel rommel aangespoeld dat die mensen niet bij de dijk konden komen. Die jongen kwam daar alsnog om. Toen het water zakte, zijn z'n ouders, die helemaal verkleumd waren, toch op de dijk terechtgekomen."</w:t>
      </w:r>
    </w:p>
    <w:p w14:paraId="679B55FB" w14:textId="77777777" w:rsidR="00A37056" w:rsidRDefault="00A37056" w:rsidP="009327CB">
      <w:pPr>
        <w:jc w:val="both"/>
        <w:rPr>
          <w:lang w:eastAsia="en-US"/>
        </w:rPr>
      </w:pPr>
    </w:p>
    <w:p w14:paraId="4D3E7C96" w14:textId="77777777" w:rsidR="00A37056" w:rsidRDefault="00A37056" w:rsidP="009327CB">
      <w:pPr>
        <w:jc w:val="both"/>
        <w:rPr>
          <w:b/>
          <w:bCs/>
          <w:lang w:eastAsia="en-US"/>
        </w:rPr>
      </w:pPr>
      <w:r>
        <w:rPr>
          <w:b/>
          <w:bCs/>
          <w:lang w:eastAsia="en-US"/>
        </w:rPr>
        <w:t>Toch een gezond veulen</w:t>
      </w:r>
    </w:p>
    <w:p w14:paraId="713E70BD" w14:textId="77777777" w:rsidR="00A37056" w:rsidRDefault="00A37056" w:rsidP="009327CB">
      <w:pPr>
        <w:jc w:val="both"/>
        <w:rPr>
          <w:lang w:eastAsia="en-US"/>
        </w:rPr>
      </w:pPr>
      <w:r>
        <w:rPr>
          <w:lang w:eastAsia="en-US"/>
        </w:rPr>
        <w:t>Toen het water 's zondagsmiddags nog wat lager stond, haalde Han het butagasstel naar de zolder. 's Nachts hadden ze een broodtrommel en een paar emmers water mee naar boven kunnen nemen, dus ze hoefden geen honger of dorst te lijden. Alle koeien waren verdronken, maar de drie paarden hadden het overleefd. Ze hadden tot hun hals in het water gestaan. De angst had hun zoveel kracht gegeven dat ze hun halsters hadden losgerukt. De ruif lag op de grond; daar stonden ze bovenop.</w:t>
      </w:r>
    </w:p>
    <w:p w14:paraId="0377F23B" w14:textId="77777777" w:rsidR="00A37056" w:rsidRDefault="00A37056" w:rsidP="009327CB">
      <w:pPr>
        <w:jc w:val="both"/>
        <w:rPr>
          <w:lang w:eastAsia="en-US"/>
        </w:rPr>
      </w:pPr>
      <w:r>
        <w:rPr>
          <w:lang w:eastAsia="en-US"/>
        </w:rPr>
        <w:t>Een van die paarden was drachtig. Ze had dertig uur in het water gestaan, maar enige tijd later is er een gezond veulen geboren.</w:t>
      </w:r>
    </w:p>
    <w:p w14:paraId="2B9486BE" w14:textId="77777777" w:rsidR="00A37056" w:rsidRDefault="00A37056" w:rsidP="009327CB">
      <w:pPr>
        <w:jc w:val="both"/>
        <w:rPr>
          <w:lang w:eastAsia="en-US"/>
        </w:rPr>
      </w:pPr>
    </w:p>
    <w:p w14:paraId="7C020189" w14:textId="77777777" w:rsidR="00A37056" w:rsidRDefault="00A37056" w:rsidP="009327CB">
      <w:pPr>
        <w:jc w:val="both"/>
        <w:rPr>
          <w:b/>
          <w:bCs/>
          <w:lang w:eastAsia="en-US"/>
        </w:rPr>
      </w:pPr>
      <w:r>
        <w:rPr>
          <w:b/>
          <w:bCs/>
          <w:lang w:eastAsia="en-US"/>
        </w:rPr>
        <w:t>Visser schiet te hulp</w:t>
      </w:r>
    </w:p>
    <w:p w14:paraId="7401CECA" w14:textId="77777777" w:rsidR="00A37056" w:rsidRDefault="00A37056" w:rsidP="009327CB">
      <w:pPr>
        <w:jc w:val="both"/>
        <w:rPr>
          <w:lang w:eastAsia="en-US"/>
        </w:rPr>
      </w:pPr>
      <w:r>
        <w:rPr>
          <w:lang w:eastAsia="en-US"/>
        </w:rPr>
        <w:t>Voordat de vloed weer opkwam, daagde er hulp. Enkele mannen waren, tot hun middel in het water, naar het dorp gewaad om hulp te vragen voor de grote groep mensen op de boerderijzolder. "</w:t>
      </w:r>
      <w:r>
        <w:rPr>
          <w:b/>
          <w:bCs/>
          <w:lang w:eastAsia="en-US"/>
        </w:rPr>
        <w:t>Lourens Visser</w:t>
      </w:r>
      <w:r>
        <w:rPr>
          <w:lang w:eastAsia="en-US"/>
        </w:rPr>
        <w:t>, de brandweercommandant van Stellendam (later was hij wethouder), kwam met zijn Fordtractor door het water naar ons toe. Hij zat er hoog en droog bovenop. Aan de bomen aan weerszijden kon hij ongeveer zien waar de weg lag.</w:t>
      </w:r>
    </w:p>
    <w:p w14:paraId="04671C7D" w14:textId="77777777" w:rsidR="00A37056" w:rsidRDefault="00A37056" w:rsidP="009327CB">
      <w:pPr>
        <w:jc w:val="both"/>
        <w:rPr>
          <w:lang w:eastAsia="en-US"/>
        </w:rPr>
      </w:pPr>
      <w:r>
        <w:rPr>
          <w:lang w:eastAsia="en-US"/>
        </w:rPr>
        <w:t xml:space="preserve">Visser was een echte doordouwer, over wie in Stellendam met respect wordt gesproken. Hij was met zijn mannen tijdens de rampnacht al vroeg in touw om mensen te waarschuwen. Later die dag nam hij deel aan het reddingswerk. Achter zijn tractor koppelden we een vierwielige landbouwwagen. We droegen de mensen er op onze rug naartoe." </w:t>
      </w:r>
    </w:p>
    <w:p w14:paraId="02BC99B1" w14:textId="77777777" w:rsidR="00A37056" w:rsidRDefault="00A37056" w:rsidP="009327CB">
      <w:pPr>
        <w:jc w:val="both"/>
        <w:rPr>
          <w:lang w:eastAsia="en-US"/>
        </w:rPr>
      </w:pPr>
      <w:r>
        <w:rPr>
          <w:lang w:eastAsia="en-US"/>
        </w:rPr>
        <w:t>Visser reed een paar keer heen en weer. Zo konden de mensen door het water heen worden vervoerd naar een gebouw aan de Molenkade, een veilige plek in Stellendam. "We waren meer een vaartuig dan een voertuig," zei Visser later. "Opeens dreef er een jonge vrouw voor de tractor. Zij was reeds verdronken."</w:t>
      </w:r>
    </w:p>
    <w:p w14:paraId="1860CA35" w14:textId="77777777" w:rsidR="00A37056" w:rsidRDefault="00A37056" w:rsidP="009327CB">
      <w:pPr>
        <w:jc w:val="both"/>
        <w:rPr>
          <w:lang w:eastAsia="en-US"/>
        </w:rPr>
      </w:pPr>
      <w:r>
        <w:rPr>
          <w:lang w:eastAsia="en-US"/>
        </w:rPr>
        <w:t>Toen de vloed weer kwam opzetten, moest hij zijn ritten staken. "Wij bleven met zo'n tien man op de boerderij," vertelde Biemond. "Het water kwam nu iets minder hoog en de wind was ook iets afgenomen. De golven gaven nog wel harde klappen tegen het huis. Ik weet nog dat vader voorlas uit de Bijbel."</w:t>
      </w:r>
    </w:p>
    <w:p w14:paraId="543A21DB" w14:textId="77777777" w:rsidR="00A37056" w:rsidRDefault="00A37056" w:rsidP="009327CB">
      <w:pPr>
        <w:jc w:val="both"/>
        <w:rPr>
          <w:lang w:eastAsia="en-US"/>
        </w:rPr>
      </w:pPr>
    </w:p>
    <w:p w14:paraId="5531ADCB" w14:textId="77777777" w:rsidR="00A37056" w:rsidRDefault="00A37056" w:rsidP="009327CB">
      <w:pPr>
        <w:jc w:val="both"/>
        <w:rPr>
          <w:b/>
          <w:bCs/>
          <w:lang w:eastAsia="en-US"/>
        </w:rPr>
      </w:pPr>
      <w:r>
        <w:rPr>
          <w:b/>
          <w:bCs/>
          <w:lang w:eastAsia="en-US"/>
        </w:rPr>
        <w:t>Je deed wat er gebeuren moest</w:t>
      </w:r>
    </w:p>
    <w:p w14:paraId="6DE5196A" w14:textId="77777777" w:rsidR="00A37056" w:rsidRDefault="00A37056" w:rsidP="009327CB">
      <w:pPr>
        <w:jc w:val="both"/>
        <w:rPr>
          <w:lang w:eastAsia="en-US"/>
        </w:rPr>
      </w:pPr>
      <w:r>
        <w:rPr>
          <w:lang w:eastAsia="en-US"/>
        </w:rPr>
        <w:t>'s Maandagsmorgens bij laagwater bracht Visser de overgebleven gasten van de boerderij naar het dorp. Later die dag trok het gezin Biemond naar familieleden in het drooggebleven Melissant. Ze liepen over de dijk van de Halspolder, want op de weg stond nog te veel water.</w:t>
      </w:r>
    </w:p>
    <w:p w14:paraId="090CDB17" w14:textId="77777777" w:rsidR="00A37056" w:rsidRDefault="00A37056" w:rsidP="009327CB">
      <w:pPr>
        <w:jc w:val="both"/>
        <w:rPr>
          <w:lang w:eastAsia="en-US"/>
        </w:rPr>
      </w:pPr>
      <w:r>
        <w:rPr>
          <w:lang w:eastAsia="en-US"/>
        </w:rPr>
        <w:t>Dinsdags gingen Han Biemond en zijn neef met tractor en wagen naar de boerderij. Rond het huis en de zwaar beschadigde schuur lag veel wrakhout, hooi, stro en vooral modder. "Auto, tractor, landbouwmachines, alles had in het water gestaan en de meeste voertuigen waren onherstelbaar beschadigd," zei Biemond. "Het ergste van alles was dat we bij ons huis zeven slachtoffers vonden, onder wie onze buren, die we zo goed kenden."</w:t>
      </w:r>
    </w:p>
    <w:p w14:paraId="4D3DC444" w14:textId="77777777" w:rsidR="00A37056" w:rsidRDefault="00A37056" w:rsidP="009327CB">
      <w:pPr>
        <w:jc w:val="both"/>
        <w:rPr>
          <w:lang w:eastAsia="en-US"/>
        </w:rPr>
      </w:pPr>
      <w:r>
        <w:rPr>
          <w:lang w:eastAsia="en-US"/>
        </w:rPr>
        <w:t>Gerbrand van Soest lag in de hoek van de tuin, met zijn lieslaarzen aan. Hij was een goede zwemmer, maar had het niet gered. Zijn vrouw werd naast de auto in de schuur gevonden en een kind van vier jaar naast de voordeur van de boerderij. Biemond en zijn neef brachten de slachtoffers naar de begraafplaats in Melissant. "We hadden zo weinig ruimte op de wagen dat we allebei wijdbeens over de omgekomenen heenstonden. Wat verhardt een mens snel in zulke omstandigheden! Je deed gewoon wat er gebeuren moest."</w:t>
      </w:r>
    </w:p>
    <w:p w14:paraId="559F4669" w14:textId="77777777" w:rsidR="00A37056" w:rsidRDefault="00A37056" w:rsidP="009327CB">
      <w:pPr>
        <w:jc w:val="both"/>
        <w:rPr>
          <w:lang w:eastAsia="en-US"/>
        </w:rPr>
      </w:pPr>
      <w:r>
        <w:rPr>
          <w:lang w:eastAsia="en-US"/>
        </w:rPr>
        <w:t>De zee haar perk gezet</w:t>
      </w:r>
    </w:p>
    <w:p w14:paraId="5A5CFE96" w14:textId="77777777" w:rsidR="00A37056" w:rsidRDefault="00A37056" w:rsidP="009327CB">
      <w:pPr>
        <w:jc w:val="both"/>
        <w:rPr>
          <w:lang w:eastAsia="en-US"/>
        </w:rPr>
      </w:pPr>
    </w:p>
    <w:p w14:paraId="3C9FB588" w14:textId="77777777" w:rsidR="00A37056" w:rsidRDefault="00A37056" w:rsidP="009327CB">
      <w:pPr>
        <w:jc w:val="both"/>
        <w:rPr>
          <w:lang w:eastAsia="en-US"/>
        </w:rPr>
      </w:pPr>
      <w:r>
        <w:rPr>
          <w:lang w:eastAsia="en-US"/>
        </w:rPr>
        <w:t>De familie Biemond bleef een maand op Melissant. "Toen zijn we teruggegaan, al was het eigenlijk nog verboden gebied. We wilden zo graag beginnen met het opruimen, dat we niet langer weg wilden blijven."</w:t>
      </w:r>
    </w:p>
    <w:p w14:paraId="5603F19B" w14:textId="77777777" w:rsidR="00A37056" w:rsidRDefault="00A37056" w:rsidP="009327CB">
      <w:pPr>
        <w:jc w:val="both"/>
        <w:rPr>
          <w:lang w:eastAsia="en-US"/>
        </w:rPr>
      </w:pPr>
      <w:r>
        <w:rPr>
          <w:lang w:eastAsia="en-US"/>
        </w:rPr>
        <w:t>De Johannahoeve had behalve kapotte ruiten geen schade opgelopen. Op de buitenmuur was aan de kleur van de stenen tientallen jaren later nog te zien hoe hoog het water had gestaan.</w:t>
      </w:r>
    </w:p>
    <w:p w14:paraId="7058A0EC" w14:textId="77777777" w:rsidR="00A37056" w:rsidRDefault="00A37056" w:rsidP="009327CB">
      <w:pPr>
        <w:jc w:val="both"/>
        <w:rPr>
          <w:lang w:eastAsia="en-US"/>
        </w:rPr>
      </w:pPr>
      <w:r>
        <w:rPr>
          <w:lang w:eastAsia="en-US"/>
        </w:rPr>
        <w:t>"We hoorden dat er ook naar de hervormde pastorie in Stellendam zo'n vijftig mensen waren gevlucht. Daar woonde godsdienstonderwijzer W. Bouman, die van 1923-1956 in Stellendam stond. Hij troostte de mensen met de woorden waarvoor hij geloof had gekregen: 'Toen Hij de zee haar perk zette, opdat de wateren Zijn bevel niet zouden overtreden' (Spreuken 8:29a). Niemand in de pastorie is iets overkomen.</w:t>
      </w:r>
    </w:p>
    <w:p w14:paraId="132260DE" w14:textId="77777777" w:rsidR="00A37056" w:rsidRDefault="00A37056" w:rsidP="009327CB">
      <w:pPr>
        <w:jc w:val="both"/>
        <w:rPr>
          <w:lang w:eastAsia="en-US"/>
        </w:rPr>
      </w:pPr>
      <w:r>
        <w:rPr>
          <w:lang w:eastAsia="en-US"/>
        </w:rPr>
        <w:t>Bouman heeft die tekst later in de Hervormde Kerk gebrandschilderd laten plaatsen op de hoogte die het water bereikt had: 3,25 meter. Met dezelfde tekst bevestigde Bouman na de Ramp het huwelijk van zijn jongste dochter, Ada."</w:t>
      </w:r>
    </w:p>
    <w:p w14:paraId="28EAE41D" w14:textId="77777777" w:rsidR="00A37056" w:rsidRDefault="00A37056" w:rsidP="009327CB">
      <w:pPr>
        <w:jc w:val="both"/>
        <w:rPr>
          <w:lang w:eastAsia="en-US"/>
        </w:rPr>
      </w:pPr>
      <w:r>
        <w:rPr>
          <w:lang w:eastAsia="en-US"/>
        </w:rPr>
        <w:t>De godsdienstonderwijzer stond voor de zware taak om na de Ramp de begrafenissen van de vele slachtoffers in zijn dorp te leiden.</w:t>
      </w:r>
    </w:p>
    <w:p w14:paraId="563E009B" w14:textId="77777777" w:rsidR="00A37056" w:rsidRDefault="00A37056" w:rsidP="009327CB">
      <w:pPr>
        <w:jc w:val="both"/>
        <w:rPr>
          <w:lang w:eastAsia="en-US"/>
        </w:rPr>
      </w:pPr>
    </w:p>
    <w:p w14:paraId="23AA0C82" w14:textId="77777777" w:rsidR="00A37056" w:rsidRDefault="00A37056" w:rsidP="009327CB">
      <w:pPr>
        <w:jc w:val="both"/>
        <w:rPr>
          <w:lang w:eastAsia="en-US"/>
        </w:rPr>
      </w:pPr>
      <w:r>
        <w:rPr>
          <w:lang w:eastAsia="en-US"/>
        </w:rPr>
        <w:t>Op een jeugdvereniging in Gouda en de SGP-kiesvereniging in Bergambacht vertelde J.A. Biemond bijna een halve eeuw later over de gebeurtenissen tijdens de eerste februaridagen van 1953. Ze stonden in zijn geheugen gegrift. Wat hij vertelde, maakte indruk. Tijdens de inleiding in Gouda begonnen enkele meisjes te huilen.</w:t>
      </w:r>
    </w:p>
    <w:p w14:paraId="4DAE94AB" w14:textId="77777777" w:rsidR="00A37056" w:rsidRDefault="00A37056" w:rsidP="009327CB">
      <w:pPr>
        <w:jc w:val="both"/>
        <w:rPr>
          <w:lang w:eastAsia="en-US"/>
        </w:rPr>
      </w:pPr>
      <w:r>
        <w:rPr>
          <w:lang w:eastAsia="en-US"/>
        </w:rPr>
        <w:t>Biemond was ervan overtuigd dat de watersnood meer dan een natuurverschijnsel was. "Gods vinger schrijft de wereldgeschiedenis. Zijn macht gaat over alle dingen."</w:t>
      </w:r>
    </w:p>
    <w:p w14:paraId="3D8A3BDD" w14:textId="77777777" w:rsidR="00A37056" w:rsidRDefault="00A37056" w:rsidP="009327CB">
      <w:pPr>
        <w:jc w:val="both"/>
        <w:rPr>
          <w:lang w:eastAsia="en-US"/>
        </w:rPr>
      </w:pPr>
    </w:p>
    <w:p w14:paraId="7B275BA8" w14:textId="77777777" w:rsidR="00A37056" w:rsidRDefault="00A37056" w:rsidP="009327CB">
      <w:pPr>
        <w:jc w:val="both"/>
        <w:rPr>
          <w:lang w:eastAsia="en-US"/>
        </w:rPr>
      </w:pPr>
      <w:r>
        <w:rPr>
          <w:lang w:eastAsia="en-US"/>
        </w:rPr>
        <w:t>Slachtoffers 62</w:t>
      </w:r>
    </w:p>
    <w:p w14:paraId="2FF43C16" w14:textId="77777777" w:rsidR="00A37056" w:rsidRDefault="00A37056" w:rsidP="009327CB">
      <w:pPr>
        <w:jc w:val="both"/>
        <w:rPr>
          <w:lang w:eastAsia="en-US"/>
        </w:rPr>
      </w:pPr>
    </w:p>
    <w:tbl>
      <w:tblPr>
        <w:tblW w:w="4470" w:type="dxa"/>
        <w:tblCellSpacing w:w="0" w:type="dxa"/>
        <w:tblCellMar>
          <w:left w:w="0" w:type="dxa"/>
          <w:right w:w="0" w:type="dxa"/>
        </w:tblCellMar>
        <w:tblLook w:val="00A0" w:firstRow="1" w:lastRow="0" w:firstColumn="1" w:lastColumn="0" w:noHBand="0" w:noVBand="0"/>
      </w:tblPr>
      <w:tblGrid>
        <w:gridCol w:w="3110"/>
        <w:gridCol w:w="901"/>
        <w:gridCol w:w="459"/>
      </w:tblGrid>
      <w:tr w:rsidR="00A37056" w14:paraId="46804126"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7B1DBCD" w14:textId="77777777" w:rsidR="00A37056" w:rsidRDefault="007417F9">
            <w:pPr>
              <w:widowControl/>
              <w:kinsoku/>
              <w:rPr>
                <w:rFonts w:ascii="Arial" w:hAnsi="Arial" w:cs="Arial"/>
                <w:color w:val="000000"/>
                <w:sz w:val="15"/>
                <w:szCs w:val="15"/>
              </w:rPr>
            </w:pPr>
            <w:hyperlink r:id="rId2037" w:history="1">
              <w:r w:rsidR="00A37056">
                <w:rPr>
                  <w:rStyle w:val="Hyperlink"/>
                  <w:rFonts w:ascii="Arial" w:hAnsi="Arial" w:cs="Arial"/>
                  <w:color w:val="777777"/>
                  <w:sz w:val="15"/>
                  <w:szCs w:val="15"/>
                  <w:u w:val="none"/>
                </w:rPr>
                <w:t>Bijdevaate, Christoffel Jan</w:t>
              </w:r>
            </w:hyperlink>
          </w:p>
        </w:tc>
        <w:tc>
          <w:tcPr>
            <w:tcW w:w="0" w:type="auto"/>
            <w:tcBorders>
              <w:right w:val="single" w:sz="6" w:space="0" w:color="DAD9C7"/>
            </w:tcBorders>
            <w:shd w:val="clear" w:color="auto" w:fill="FFFFFF"/>
            <w:tcMar>
              <w:top w:w="60" w:type="dxa"/>
              <w:left w:w="75" w:type="dxa"/>
              <w:bottom w:w="60" w:type="dxa"/>
              <w:right w:w="60" w:type="dxa"/>
            </w:tcMar>
          </w:tcPr>
          <w:p w14:paraId="0D4A3013" w14:textId="77777777" w:rsidR="00A37056" w:rsidRDefault="007417F9">
            <w:pPr>
              <w:rPr>
                <w:rFonts w:ascii="Arial" w:hAnsi="Arial" w:cs="Arial"/>
                <w:color w:val="000000"/>
                <w:sz w:val="15"/>
                <w:szCs w:val="15"/>
              </w:rPr>
            </w:pPr>
            <w:hyperlink r:id="rId2038"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72231241" w14:textId="77777777" w:rsidR="00A37056" w:rsidRDefault="00A37056">
            <w:pPr>
              <w:rPr>
                <w:rFonts w:ascii="Arial" w:hAnsi="Arial" w:cs="Arial"/>
                <w:color w:val="000000"/>
                <w:sz w:val="15"/>
                <w:szCs w:val="15"/>
              </w:rPr>
            </w:pPr>
          </w:p>
        </w:tc>
      </w:tr>
      <w:tr w:rsidR="00A37056" w14:paraId="7F41C7E3"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1501A42" w14:textId="77777777" w:rsidR="00A37056" w:rsidRDefault="007417F9">
            <w:pPr>
              <w:rPr>
                <w:rFonts w:ascii="Arial" w:hAnsi="Arial" w:cs="Arial"/>
                <w:color w:val="000000"/>
                <w:sz w:val="15"/>
                <w:szCs w:val="15"/>
              </w:rPr>
            </w:pPr>
            <w:hyperlink r:id="rId2039" w:history="1">
              <w:r w:rsidR="00A37056">
                <w:rPr>
                  <w:rStyle w:val="Hyperlink"/>
                  <w:rFonts w:ascii="Arial" w:hAnsi="Arial" w:cs="Arial"/>
                  <w:color w:val="000000"/>
                  <w:sz w:val="15"/>
                  <w:szCs w:val="15"/>
                  <w:u w:val="none"/>
                </w:rPr>
                <w:t>Bijdevaate-Tanis, Klaartje</w:t>
              </w:r>
            </w:hyperlink>
          </w:p>
        </w:tc>
        <w:tc>
          <w:tcPr>
            <w:tcW w:w="0" w:type="auto"/>
            <w:tcBorders>
              <w:right w:val="single" w:sz="6" w:space="0" w:color="DAD9C7"/>
            </w:tcBorders>
            <w:shd w:val="clear" w:color="auto" w:fill="EFF6FF"/>
            <w:tcMar>
              <w:top w:w="60" w:type="dxa"/>
              <w:left w:w="75" w:type="dxa"/>
              <w:bottom w:w="60" w:type="dxa"/>
              <w:right w:w="60" w:type="dxa"/>
            </w:tcMar>
          </w:tcPr>
          <w:p w14:paraId="390C2C72" w14:textId="77777777" w:rsidR="00A37056" w:rsidRDefault="007417F9">
            <w:pPr>
              <w:rPr>
                <w:rFonts w:ascii="Arial" w:hAnsi="Arial" w:cs="Arial"/>
                <w:color w:val="000000"/>
                <w:sz w:val="15"/>
                <w:szCs w:val="15"/>
              </w:rPr>
            </w:pPr>
            <w:hyperlink r:id="rId2040" w:history="1">
              <w:r w:rsidR="00A37056">
                <w:rPr>
                  <w:rStyle w:val="Hyperlink"/>
                  <w:rFonts w:ascii="Arial" w:hAnsi="Arial" w:cs="Arial"/>
                  <w:color w:val="000000"/>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2311DC6B" w14:textId="77777777" w:rsidR="00A37056" w:rsidRDefault="007417F9">
            <w:pPr>
              <w:jc w:val="right"/>
              <w:rPr>
                <w:rFonts w:ascii="Arial" w:hAnsi="Arial" w:cs="Arial"/>
                <w:color w:val="000000"/>
                <w:sz w:val="15"/>
                <w:szCs w:val="15"/>
              </w:rPr>
            </w:pPr>
            <w:hyperlink r:id="rId2041" w:history="1">
              <w:r w:rsidR="00A37056">
                <w:rPr>
                  <w:rStyle w:val="Hyperlink"/>
                  <w:rFonts w:ascii="Arial" w:hAnsi="Arial" w:cs="Arial"/>
                  <w:color w:val="000000"/>
                  <w:sz w:val="15"/>
                  <w:szCs w:val="15"/>
                  <w:u w:val="none"/>
                </w:rPr>
                <w:t>1</w:t>
              </w:r>
            </w:hyperlink>
          </w:p>
        </w:tc>
      </w:tr>
      <w:tr w:rsidR="00A37056" w14:paraId="541326BF"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99E598F" w14:textId="77777777" w:rsidR="00A37056" w:rsidRDefault="007417F9">
            <w:pPr>
              <w:rPr>
                <w:rFonts w:ascii="Arial" w:hAnsi="Arial" w:cs="Arial"/>
                <w:color w:val="000000"/>
                <w:sz w:val="15"/>
                <w:szCs w:val="15"/>
              </w:rPr>
            </w:pPr>
            <w:hyperlink r:id="rId2042" w:history="1">
              <w:r w:rsidR="00A37056">
                <w:rPr>
                  <w:rStyle w:val="Hyperlink"/>
                  <w:rFonts w:ascii="Arial" w:hAnsi="Arial" w:cs="Arial"/>
                  <w:color w:val="777777"/>
                  <w:sz w:val="15"/>
                  <w:szCs w:val="15"/>
                  <w:u w:val="none"/>
                </w:rPr>
                <w:t>Bilkes, Gerda</w:t>
              </w:r>
            </w:hyperlink>
          </w:p>
        </w:tc>
        <w:tc>
          <w:tcPr>
            <w:tcW w:w="0" w:type="auto"/>
            <w:tcBorders>
              <w:right w:val="single" w:sz="6" w:space="0" w:color="DAD9C7"/>
            </w:tcBorders>
            <w:shd w:val="clear" w:color="auto" w:fill="FFFFFF"/>
            <w:tcMar>
              <w:top w:w="60" w:type="dxa"/>
              <w:left w:w="75" w:type="dxa"/>
              <w:bottom w:w="60" w:type="dxa"/>
              <w:right w:w="60" w:type="dxa"/>
            </w:tcMar>
          </w:tcPr>
          <w:p w14:paraId="6ADE93CB" w14:textId="77777777" w:rsidR="00A37056" w:rsidRDefault="007417F9">
            <w:pPr>
              <w:rPr>
                <w:rFonts w:ascii="Arial" w:hAnsi="Arial" w:cs="Arial"/>
                <w:color w:val="000000"/>
                <w:sz w:val="15"/>
                <w:szCs w:val="15"/>
              </w:rPr>
            </w:pPr>
            <w:hyperlink r:id="rId2043"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77D8D292" w14:textId="77777777" w:rsidR="00A37056" w:rsidRDefault="00A37056">
            <w:pPr>
              <w:rPr>
                <w:rFonts w:ascii="Arial" w:hAnsi="Arial" w:cs="Arial"/>
                <w:color w:val="000000"/>
                <w:sz w:val="15"/>
                <w:szCs w:val="15"/>
              </w:rPr>
            </w:pPr>
          </w:p>
        </w:tc>
      </w:tr>
      <w:tr w:rsidR="00A37056" w14:paraId="46C0241F"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DC24307" w14:textId="77777777" w:rsidR="00A37056" w:rsidRDefault="007417F9">
            <w:pPr>
              <w:rPr>
                <w:rFonts w:ascii="Arial" w:hAnsi="Arial" w:cs="Arial"/>
                <w:color w:val="000000"/>
                <w:sz w:val="15"/>
                <w:szCs w:val="15"/>
              </w:rPr>
            </w:pPr>
            <w:hyperlink r:id="rId2044" w:history="1">
              <w:r w:rsidR="00A37056">
                <w:rPr>
                  <w:rStyle w:val="Hyperlink"/>
                  <w:rFonts w:ascii="Arial" w:hAnsi="Arial" w:cs="Arial"/>
                  <w:color w:val="777777"/>
                  <w:sz w:val="15"/>
                  <w:szCs w:val="15"/>
                  <w:u w:val="none"/>
                </w:rPr>
                <w:t>Bilkes, Lijntje Dina</w:t>
              </w:r>
            </w:hyperlink>
          </w:p>
        </w:tc>
        <w:tc>
          <w:tcPr>
            <w:tcW w:w="0" w:type="auto"/>
            <w:tcBorders>
              <w:right w:val="single" w:sz="6" w:space="0" w:color="DAD9C7"/>
            </w:tcBorders>
            <w:shd w:val="clear" w:color="auto" w:fill="EFF6FF"/>
            <w:tcMar>
              <w:top w:w="60" w:type="dxa"/>
              <w:left w:w="75" w:type="dxa"/>
              <w:bottom w:w="60" w:type="dxa"/>
              <w:right w:w="60" w:type="dxa"/>
            </w:tcMar>
          </w:tcPr>
          <w:p w14:paraId="209254FD" w14:textId="77777777" w:rsidR="00A37056" w:rsidRDefault="007417F9">
            <w:pPr>
              <w:rPr>
                <w:rFonts w:ascii="Arial" w:hAnsi="Arial" w:cs="Arial"/>
                <w:color w:val="000000"/>
                <w:sz w:val="15"/>
                <w:szCs w:val="15"/>
              </w:rPr>
            </w:pPr>
            <w:hyperlink r:id="rId2045"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28D321B0" w14:textId="77777777" w:rsidR="00A37056" w:rsidRDefault="00A37056">
            <w:pPr>
              <w:rPr>
                <w:rFonts w:ascii="Arial" w:hAnsi="Arial" w:cs="Arial"/>
                <w:color w:val="000000"/>
                <w:sz w:val="15"/>
                <w:szCs w:val="15"/>
              </w:rPr>
            </w:pPr>
          </w:p>
        </w:tc>
      </w:tr>
      <w:tr w:rsidR="00A37056" w14:paraId="2B399D49"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436822B" w14:textId="77777777" w:rsidR="00A37056" w:rsidRDefault="007417F9">
            <w:pPr>
              <w:rPr>
                <w:rFonts w:ascii="Arial" w:hAnsi="Arial" w:cs="Arial"/>
                <w:color w:val="000000"/>
                <w:sz w:val="15"/>
                <w:szCs w:val="15"/>
              </w:rPr>
            </w:pPr>
            <w:hyperlink r:id="rId2046" w:history="1">
              <w:r w:rsidR="00A37056">
                <w:rPr>
                  <w:rStyle w:val="Hyperlink"/>
                  <w:rFonts w:ascii="Arial" w:hAnsi="Arial" w:cs="Arial"/>
                  <w:color w:val="777777"/>
                  <w:sz w:val="15"/>
                  <w:szCs w:val="15"/>
                  <w:u w:val="none"/>
                </w:rPr>
                <w:t>Bilkes, Maatje</w:t>
              </w:r>
            </w:hyperlink>
          </w:p>
        </w:tc>
        <w:tc>
          <w:tcPr>
            <w:tcW w:w="0" w:type="auto"/>
            <w:tcBorders>
              <w:right w:val="single" w:sz="6" w:space="0" w:color="DAD9C7"/>
            </w:tcBorders>
            <w:shd w:val="clear" w:color="auto" w:fill="FFFFFF"/>
            <w:tcMar>
              <w:top w:w="60" w:type="dxa"/>
              <w:left w:w="75" w:type="dxa"/>
              <w:bottom w:w="60" w:type="dxa"/>
              <w:right w:w="60" w:type="dxa"/>
            </w:tcMar>
          </w:tcPr>
          <w:p w14:paraId="4A2C7B58" w14:textId="77777777" w:rsidR="00A37056" w:rsidRDefault="007417F9">
            <w:pPr>
              <w:rPr>
                <w:rFonts w:ascii="Arial" w:hAnsi="Arial" w:cs="Arial"/>
                <w:color w:val="000000"/>
                <w:sz w:val="15"/>
                <w:szCs w:val="15"/>
              </w:rPr>
            </w:pPr>
            <w:hyperlink r:id="rId2047"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2784C300" w14:textId="77777777" w:rsidR="00A37056" w:rsidRDefault="00A37056">
            <w:pPr>
              <w:rPr>
                <w:rFonts w:ascii="Arial" w:hAnsi="Arial" w:cs="Arial"/>
                <w:color w:val="000000"/>
                <w:sz w:val="15"/>
                <w:szCs w:val="15"/>
              </w:rPr>
            </w:pPr>
          </w:p>
        </w:tc>
      </w:tr>
      <w:tr w:rsidR="00A37056" w14:paraId="0CF89BEC"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C53BB88" w14:textId="77777777" w:rsidR="00A37056" w:rsidRDefault="007417F9">
            <w:pPr>
              <w:rPr>
                <w:rFonts w:ascii="Arial" w:hAnsi="Arial" w:cs="Arial"/>
                <w:color w:val="000000"/>
                <w:sz w:val="15"/>
                <w:szCs w:val="15"/>
              </w:rPr>
            </w:pPr>
            <w:hyperlink r:id="rId2048" w:history="1">
              <w:r w:rsidR="00A37056">
                <w:rPr>
                  <w:rStyle w:val="Hyperlink"/>
                  <w:rFonts w:ascii="Arial" w:hAnsi="Arial" w:cs="Arial"/>
                  <w:color w:val="777777"/>
                  <w:sz w:val="15"/>
                  <w:szCs w:val="15"/>
                  <w:u w:val="none"/>
                </w:rPr>
                <w:t>Bilkes, Pieter</w:t>
              </w:r>
            </w:hyperlink>
          </w:p>
        </w:tc>
        <w:tc>
          <w:tcPr>
            <w:tcW w:w="0" w:type="auto"/>
            <w:tcBorders>
              <w:right w:val="single" w:sz="6" w:space="0" w:color="DAD9C7"/>
            </w:tcBorders>
            <w:shd w:val="clear" w:color="auto" w:fill="EFF6FF"/>
            <w:tcMar>
              <w:top w:w="60" w:type="dxa"/>
              <w:left w:w="75" w:type="dxa"/>
              <w:bottom w:w="60" w:type="dxa"/>
              <w:right w:w="60" w:type="dxa"/>
            </w:tcMar>
          </w:tcPr>
          <w:p w14:paraId="134E2B39" w14:textId="77777777" w:rsidR="00A37056" w:rsidRDefault="007417F9">
            <w:pPr>
              <w:rPr>
                <w:rFonts w:ascii="Arial" w:hAnsi="Arial" w:cs="Arial"/>
                <w:color w:val="000000"/>
                <w:sz w:val="15"/>
                <w:szCs w:val="15"/>
              </w:rPr>
            </w:pPr>
            <w:hyperlink r:id="rId2049"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38DCE2E1" w14:textId="77777777" w:rsidR="00A37056" w:rsidRDefault="00A37056">
            <w:pPr>
              <w:rPr>
                <w:rFonts w:ascii="Arial" w:hAnsi="Arial" w:cs="Arial"/>
                <w:color w:val="000000"/>
                <w:sz w:val="15"/>
                <w:szCs w:val="15"/>
              </w:rPr>
            </w:pPr>
          </w:p>
        </w:tc>
      </w:tr>
      <w:tr w:rsidR="00A37056" w14:paraId="77911A7A"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8825978" w14:textId="77777777" w:rsidR="00A37056" w:rsidRDefault="007417F9">
            <w:pPr>
              <w:rPr>
                <w:rFonts w:ascii="Arial" w:hAnsi="Arial" w:cs="Arial"/>
                <w:color w:val="000000"/>
                <w:sz w:val="15"/>
                <w:szCs w:val="15"/>
              </w:rPr>
            </w:pPr>
            <w:hyperlink r:id="rId2050" w:history="1">
              <w:r w:rsidR="00A37056">
                <w:rPr>
                  <w:rStyle w:val="Hyperlink"/>
                  <w:rFonts w:ascii="Arial" w:hAnsi="Arial" w:cs="Arial"/>
                  <w:color w:val="777777"/>
                  <w:sz w:val="15"/>
                  <w:szCs w:val="15"/>
                  <w:u w:val="none"/>
                </w:rPr>
                <w:t>Bilkes, Tannetje Jacoba</w:t>
              </w:r>
            </w:hyperlink>
          </w:p>
        </w:tc>
        <w:tc>
          <w:tcPr>
            <w:tcW w:w="0" w:type="auto"/>
            <w:tcBorders>
              <w:right w:val="single" w:sz="6" w:space="0" w:color="DAD9C7"/>
            </w:tcBorders>
            <w:shd w:val="clear" w:color="auto" w:fill="FFFFFF"/>
            <w:tcMar>
              <w:top w:w="60" w:type="dxa"/>
              <w:left w:w="75" w:type="dxa"/>
              <w:bottom w:w="60" w:type="dxa"/>
              <w:right w:w="60" w:type="dxa"/>
            </w:tcMar>
          </w:tcPr>
          <w:p w14:paraId="7BAF14ED" w14:textId="77777777" w:rsidR="00A37056" w:rsidRDefault="007417F9">
            <w:pPr>
              <w:rPr>
                <w:rFonts w:ascii="Arial" w:hAnsi="Arial" w:cs="Arial"/>
                <w:color w:val="000000"/>
                <w:sz w:val="15"/>
                <w:szCs w:val="15"/>
              </w:rPr>
            </w:pPr>
            <w:hyperlink r:id="rId2051"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06C2BB1E" w14:textId="77777777" w:rsidR="00A37056" w:rsidRDefault="00A37056">
            <w:pPr>
              <w:rPr>
                <w:rFonts w:ascii="Arial" w:hAnsi="Arial" w:cs="Arial"/>
                <w:color w:val="000000"/>
                <w:sz w:val="15"/>
                <w:szCs w:val="15"/>
              </w:rPr>
            </w:pPr>
          </w:p>
        </w:tc>
      </w:tr>
      <w:tr w:rsidR="00A37056" w14:paraId="78FD9BE8"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4B1BD73" w14:textId="77777777" w:rsidR="00A37056" w:rsidRDefault="007417F9">
            <w:pPr>
              <w:rPr>
                <w:rFonts w:ascii="Arial" w:hAnsi="Arial" w:cs="Arial"/>
                <w:color w:val="000000"/>
                <w:sz w:val="15"/>
                <w:szCs w:val="15"/>
              </w:rPr>
            </w:pPr>
            <w:hyperlink r:id="rId2052" w:history="1">
              <w:r w:rsidR="00A37056">
                <w:rPr>
                  <w:rStyle w:val="Hyperlink"/>
                  <w:rFonts w:ascii="Arial" w:hAnsi="Arial" w:cs="Arial"/>
                  <w:color w:val="777777"/>
                  <w:sz w:val="15"/>
                  <w:szCs w:val="15"/>
                  <w:u w:val="none"/>
                </w:rPr>
                <w:t>Bilkes-Boshoven, Johanna</w:t>
              </w:r>
            </w:hyperlink>
          </w:p>
        </w:tc>
        <w:tc>
          <w:tcPr>
            <w:tcW w:w="0" w:type="auto"/>
            <w:tcBorders>
              <w:right w:val="single" w:sz="6" w:space="0" w:color="DAD9C7"/>
            </w:tcBorders>
            <w:shd w:val="clear" w:color="auto" w:fill="EFF6FF"/>
            <w:tcMar>
              <w:top w:w="60" w:type="dxa"/>
              <w:left w:w="75" w:type="dxa"/>
              <w:bottom w:w="60" w:type="dxa"/>
              <w:right w:w="60" w:type="dxa"/>
            </w:tcMar>
          </w:tcPr>
          <w:p w14:paraId="01BD9376" w14:textId="77777777" w:rsidR="00A37056" w:rsidRDefault="007417F9">
            <w:pPr>
              <w:rPr>
                <w:rFonts w:ascii="Arial" w:hAnsi="Arial" w:cs="Arial"/>
                <w:color w:val="000000"/>
                <w:sz w:val="15"/>
                <w:szCs w:val="15"/>
              </w:rPr>
            </w:pPr>
            <w:hyperlink r:id="rId2053"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60CECF8F" w14:textId="77777777" w:rsidR="00A37056" w:rsidRDefault="00A37056">
            <w:pPr>
              <w:rPr>
                <w:rFonts w:ascii="Arial" w:hAnsi="Arial" w:cs="Arial"/>
                <w:color w:val="000000"/>
                <w:sz w:val="15"/>
                <w:szCs w:val="15"/>
              </w:rPr>
            </w:pPr>
          </w:p>
        </w:tc>
      </w:tr>
      <w:tr w:rsidR="00A37056" w14:paraId="666B44FF"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45306E6" w14:textId="77777777" w:rsidR="00A37056" w:rsidRDefault="007417F9">
            <w:pPr>
              <w:rPr>
                <w:rFonts w:ascii="Arial" w:hAnsi="Arial" w:cs="Arial"/>
                <w:color w:val="000000"/>
                <w:sz w:val="15"/>
                <w:szCs w:val="15"/>
              </w:rPr>
            </w:pPr>
            <w:hyperlink r:id="rId2054" w:history="1">
              <w:r w:rsidR="00A37056">
                <w:rPr>
                  <w:rStyle w:val="Hyperlink"/>
                  <w:rFonts w:ascii="Arial" w:hAnsi="Arial" w:cs="Arial"/>
                  <w:color w:val="777777"/>
                  <w:sz w:val="15"/>
                  <w:szCs w:val="15"/>
                  <w:u w:val="none"/>
                </w:rPr>
                <w:t>Boshoven, Aren Gerrit</w:t>
              </w:r>
            </w:hyperlink>
          </w:p>
        </w:tc>
        <w:tc>
          <w:tcPr>
            <w:tcW w:w="0" w:type="auto"/>
            <w:tcBorders>
              <w:right w:val="single" w:sz="6" w:space="0" w:color="DAD9C7"/>
            </w:tcBorders>
            <w:shd w:val="clear" w:color="auto" w:fill="FFFFFF"/>
            <w:tcMar>
              <w:top w:w="60" w:type="dxa"/>
              <w:left w:w="75" w:type="dxa"/>
              <w:bottom w:w="60" w:type="dxa"/>
              <w:right w:w="60" w:type="dxa"/>
            </w:tcMar>
          </w:tcPr>
          <w:p w14:paraId="703C6385" w14:textId="77777777" w:rsidR="00A37056" w:rsidRDefault="007417F9">
            <w:pPr>
              <w:rPr>
                <w:rFonts w:ascii="Arial" w:hAnsi="Arial" w:cs="Arial"/>
                <w:color w:val="000000"/>
                <w:sz w:val="15"/>
                <w:szCs w:val="15"/>
              </w:rPr>
            </w:pPr>
            <w:hyperlink r:id="rId2055"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57C2C779" w14:textId="77777777" w:rsidR="00A37056" w:rsidRDefault="00A37056">
            <w:pPr>
              <w:rPr>
                <w:rFonts w:ascii="Arial" w:hAnsi="Arial" w:cs="Arial"/>
                <w:color w:val="000000"/>
                <w:sz w:val="15"/>
                <w:szCs w:val="15"/>
              </w:rPr>
            </w:pPr>
          </w:p>
        </w:tc>
      </w:tr>
      <w:tr w:rsidR="00A37056" w14:paraId="27D0FE64"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C42D4E3" w14:textId="77777777" w:rsidR="00A37056" w:rsidRDefault="007417F9">
            <w:pPr>
              <w:rPr>
                <w:rFonts w:ascii="Arial" w:hAnsi="Arial" w:cs="Arial"/>
                <w:color w:val="000000"/>
                <w:sz w:val="15"/>
                <w:szCs w:val="15"/>
              </w:rPr>
            </w:pPr>
            <w:hyperlink r:id="rId2056" w:history="1">
              <w:r w:rsidR="00A37056">
                <w:rPr>
                  <w:rStyle w:val="Hyperlink"/>
                  <w:rFonts w:ascii="Arial" w:hAnsi="Arial" w:cs="Arial"/>
                  <w:color w:val="777777"/>
                  <w:sz w:val="15"/>
                  <w:szCs w:val="15"/>
                  <w:u w:val="none"/>
                </w:rPr>
                <w:t>Boshoven, Arend Gerrit</w:t>
              </w:r>
            </w:hyperlink>
          </w:p>
        </w:tc>
        <w:tc>
          <w:tcPr>
            <w:tcW w:w="0" w:type="auto"/>
            <w:tcBorders>
              <w:right w:val="single" w:sz="6" w:space="0" w:color="DAD9C7"/>
            </w:tcBorders>
            <w:shd w:val="clear" w:color="auto" w:fill="EFF6FF"/>
            <w:tcMar>
              <w:top w:w="60" w:type="dxa"/>
              <w:left w:w="75" w:type="dxa"/>
              <w:bottom w:w="60" w:type="dxa"/>
              <w:right w:w="60" w:type="dxa"/>
            </w:tcMar>
          </w:tcPr>
          <w:p w14:paraId="6AEDD1AB" w14:textId="77777777" w:rsidR="00A37056" w:rsidRDefault="007417F9">
            <w:pPr>
              <w:rPr>
                <w:rFonts w:ascii="Arial" w:hAnsi="Arial" w:cs="Arial"/>
                <w:color w:val="000000"/>
                <w:sz w:val="15"/>
                <w:szCs w:val="15"/>
              </w:rPr>
            </w:pPr>
            <w:hyperlink r:id="rId2057"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409178B8" w14:textId="77777777" w:rsidR="00A37056" w:rsidRDefault="00A37056">
            <w:pPr>
              <w:rPr>
                <w:rFonts w:ascii="Arial" w:hAnsi="Arial" w:cs="Arial"/>
                <w:color w:val="000000"/>
                <w:sz w:val="15"/>
                <w:szCs w:val="15"/>
              </w:rPr>
            </w:pPr>
          </w:p>
        </w:tc>
      </w:tr>
      <w:tr w:rsidR="00A37056" w14:paraId="6374DF92"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7BC0A1D" w14:textId="77777777" w:rsidR="00A37056" w:rsidRDefault="007417F9">
            <w:pPr>
              <w:rPr>
                <w:rFonts w:ascii="Arial" w:hAnsi="Arial" w:cs="Arial"/>
                <w:color w:val="000000"/>
                <w:sz w:val="15"/>
                <w:szCs w:val="15"/>
              </w:rPr>
            </w:pPr>
            <w:hyperlink r:id="rId2058" w:history="1">
              <w:r w:rsidR="00A37056">
                <w:rPr>
                  <w:rStyle w:val="Hyperlink"/>
                  <w:rFonts w:ascii="Arial" w:hAnsi="Arial" w:cs="Arial"/>
                  <w:color w:val="777777"/>
                  <w:sz w:val="15"/>
                  <w:szCs w:val="15"/>
                  <w:u w:val="none"/>
                </w:rPr>
                <w:t>Boshoven, Dingeman Willem</w:t>
              </w:r>
            </w:hyperlink>
          </w:p>
        </w:tc>
        <w:tc>
          <w:tcPr>
            <w:tcW w:w="0" w:type="auto"/>
            <w:tcBorders>
              <w:right w:val="single" w:sz="6" w:space="0" w:color="DAD9C7"/>
            </w:tcBorders>
            <w:shd w:val="clear" w:color="auto" w:fill="FFFFFF"/>
            <w:tcMar>
              <w:top w:w="60" w:type="dxa"/>
              <w:left w:w="75" w:type="dxa"/>
              <w:bottom w:w="60" w:type="dxa"/>
              <w:right w:w="60" w:type="dxa"/>
            </w:tcMar>
          </w:tcPr>
          <w:p w14:paraId="23DCAE76" w14:textId="77777777" w:rsidR="00A37056" w:rsidRDefault="007417F9">
            <w:pPr>
              <w:rPr>
                <w:rFonts w:ascii="Arial" w:hAnsi="Arial" w:cs="Arial"/>
                <w:color w:val="000000"/>
                <w:sz w:val="15"/>
                <w:szCs w:val="15"/>
              </w:rPr>
            </w:pPr>
            <w:hyperlink r:id="rId2059"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641DB9FC" w14:textId="77777777" w:rsidR="00A37056" w:rsidRDefault="00A37056">
            <w:pPr>
              <w:rPr>
                <w:rFonts w:ascii="Arial" w:hAnsi="Arial" w:cs="Arial"/>
                <w:color w:val="000000"/>
                <w:sz w:val="15"/>
                <w:szCs w:val="15"/>
              </w:rPr>
            </w:pPr>
          </w:p>
        </w:tc>
      </w:tr>
      <w:tr w:rsidR="00A37056" w14:paraId="27CDF778"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5B1DAE1" w14:textId="77777777" w:rsidR="00A37056" w:rsidRDefault="007417F9">
            <w:pPr>
              <w:rPr>
                <w:rFonts w:ascii="Arial" w:hAnsi="Arial" w:cs="Arial"/>
                <w:color w:val="000000"/>
                <w:sz w:val="15"/>
                <w:szCs w:val="15"/>
              </w:rPr>
            </w:pPr>
            <w:hyperlink r:id="rId2060" w:history="1">
              <w:r w:rsidR="00A37056">
                <w:rPr>
                  <w:rStyle w:val="Hyperlink"/>
                  <w:rFonts w:ascii="Arial" w:hAnsi="Arial" w:cs="Arial"/>
                  <w:color w:val="777777"/>
                  <w:sz w:val="15"/>
                  <w:szCs w:val="15"/>
                  <w:u w:val="none"/>
                </w:rPr>
                <w:t>Boshoven, Martientje Willempje</w:t>
              </w:r>
            </w:hyperlink>
          </w:p>
        </w:tc>
        <w:tc>
          <w:tcPr>
            <w:tcW w:w="0" w:type="auto"/>
            <w:tcBorders>
              <w:right w:val="single" w:sz="6" w:space="0" w:color="DAD9C7"/>
            </w:tcBorders>
            <w:shd w:val="clear" w:color="auto" w:fill="EFF6FF"/>
            <w:tcMar>
              <w:top w:w="60" w:type="dxa"/>
              <w:left w:w="75" w:type="dxa"/>
              <w:bottom w:w="60" w:type="dxa"/>
              <w:right w:w="60" w:type="dxa"/>
            </w:tcMar>
          </w:tcPr>
          <w:p w14:paraId="6326A05C" w14:textId="77777777" w:rsidR="00A37056" w:rsidRDefault="007417F9">
            <w:pPr>
              <w:rPr>
                <w:rFonts w:ascii="Arial" w:hAnsi="Arial" w:cs="Arial"/>
                <w:color w:val="000000"/>
                <w:sz w:val="15"/>
                <w:szCs w:val="15"/>
              </w:rPr>
            </w:pPr>
            <w:hyperlink r:id="rId2061"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5BE2D338" w14:textId="77777777" w:rsidR="00A37056" w:rsidRDefault="00A37056">
            <w:pPr>
              <w:rPr>
                <w:rFonts w:ascii="Arial" w:hAnsi="Arial" w:cs="Arial"/>
                <w:color w:val="000000"/>
                <w:sz w:val="15"/>
                <w:szCs w:val="15"/>
              </w:rPr>
            </w:pPr>
          </w:p>
        </w:tc>
      </w:tr>
      <w:tr w:rsidR="00A37056" w14:paraId="6D4F991A"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39B6E31" w14:textId="77777777" w:rsidR="00A37056" w:rsidRDefault="007417F9">
            <w:pPr>
              <w:rPr>
                <w:rFonts w:ascii="Arial" w:hAnsi="Arial" w:cs="Arial"/>
                <w:color w:val="000000"/>
                <w:sz w:val="15"/>
                <w:szCs w:val="15"/>
              </w:rPr>
            </w:pPr>
            <w:hyperlink r:id="rId2062" w:history="1">
              <w:r w:rsidR="00A37056">
                <w:rPr>
                  <w:rStyle w:val="Hyperlink"/>
                  <w:rFonts w:ascii="Arial" w:hAnsi="Arial" w:cs="Arial"/>
                  <w:color w:val="777777"/>
                  <w:sz w:val="15"/>
                  <w:szCs w:val="15"/>
                  <w:u w:val="none"/>
                </w:rPr>
                <w:t>Boshoven, Mina Tannetje</w:t>
              </w:r>
            </w:hyperlink>
          </w:p>
        </w:tc>
        <w:tc>
          <w:tcPr>
            <w:tcW w:w="0" w:type="auto"/>
            <w:tcBorders>
              <w:right w:val="single" w:sz="6" w:space="0" w:color="DAD9C7"/>
            </w:tcBorders>
            <w:shd w:val="clear" w:color="auto" w:fill="FFFFFF"/>
            <w:tcMar>
              <w:top w:w="60" w:type="dxa"/>
              <w:left w:w="75" w:type="dxa"/>
              <w:bottom w:w="60" w:type="dxa"/>
              <w:right w:w="60" w:type="dxa"/>
            </w:tcMar>
          </w:tcPr>
          <w:p w14:paraId="1CDF1F1A" w14:textId="77777777" w:rsidR="00A37056" w:rsidRDefault="007417F9">
            <w:pPr>
              <w:rPr>
                <w:rFonts w:ascii="Arial" w:hAnsi="Arial" w:cs="Arial"/>
                <w:color w:val="000000"/>
                <w:sz w:val="15"/>
                <w:szCs w:val="15"/>
              </w:rPr>
            </w:pPr>
            <w:hyperlink r:id="rId2063"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36B8DEFE" w14:textId="77777777" w:rsidR="00A37056" w:rsidRDefault="00A37056">
            <w:pPr>
              <w:rPr>
                <w:rFonts w:ascii="Arial" w:hAnsi="Arial" w:cs="Arial"/>
                <w:color w:val="000000"/>
                <w:sz w:val="15"/>
                <w:szCs w:val="15"/>
              </w:rPr>
            </w:pPr>
          </w:p>
        </w:tc>
      </w:tr>
      <w:tr w:rsidR="00A37056" w14:paraId="23566970"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1B16AB1" w14:textId="77777777" w:rsidR="00A37056" w:rsidRDefault="007417F9">
            <w:pPr>
              <w:rPr>
                <w:rFonts w:ascii="Arial" w:hAnsi="Arial" w:cs="Arial"/>
                <w:color w:val="000000"/>
                <w:sz w:val="15"/>
                <w:szCs w:val="15"/>
              </w:rPr>
            </w:pPr>
            <w:hyperlink r:id="rId2064" w:history="1">
              <w:r w:rsidR="00A37056">
                <w:rPr>
                  <w:rStyle w:val="Hyperlink"/>
                  <w:rFonts w:ascii="Arial" w:hAnsi="Arial" w:cs="Arial"/>
                  <w:color w:val="777777"/>
                  <w:sz w:val="15"/>
                  <w:szCs w:val="15"/>
                  <w:u w:val="none"/>
                </w:rPr>
                <w:t>Boshoven, Mozes</w:t>
              </w:r>
            </w:hyperlink>
          </w:p>
        </w:tc>
        <w:tc>
          <w:tcPr>
            <w:tcW w:w="0" w:type="auto"/>
            <w:tcBorders>
              <w:right w:val="single" w:sz="6" w:space="0" w:color="DAD9C7"/>
            </w:tcBorders>
            <w:shd w:val="clear" w:color="auto" w:fill="EFF6FF"/>
            <w:tcMar>
              <w:top w:w="60" w:type="dxa"/>
              <w:left w:w="75" w:type="dxa"/>
              <w:bottom w:w="60" w:type="dxa"/>
              <w:right w:w="60" w:type="dxa"/>
            </w:tcMar>
          </w:tcPr>
          <w:p w14:paraId="2E56BFAD" w14:textId="77777777" w:rsidR="00A37056" w:rsidRDefault="007417F9">
            <w:pPr>
              <w:rPr>
                <w:rFonts w:ascii="Arial" w:hAnsi="Arial" w:cs="Arial"/>
                <w:color w:val="000000"/>
                <w:sz w:val="15"/>
                <w:szCs w:val="15"/>
              </w:rPr>
            </w:pPr>
            <w:hyperlink r:id="rId2065"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51040C3D" w14:textId="77777777" w:rsidR="00A37056" w:rsidRDefault="00A37056">
            <w:pPr>
              <w:rPr>
                <w:rFonts w:ascii="Arial" w:hAnsi="Arial" w:cs="Arial"/>
                <w:color w:val="000000"/>
                <w:sz w:val="15"/>
                <w:szCs w:val="15"/>
              </w:rPr>
            </w:pPr>
          </w:p>
        </w:tc>
      </w:tr>
      <w:tr w:rsidR="00A37056" w14:paraId="4D7716B6"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517A908" w14:textId="77777777" w:rsidR="00A37056" w:rsidRDefault="007417F9">
            <w:pPr>
              <w:rPr>
                <w:rFonts w:ascii="Arial" w:hAnsi="Arial" w:cs="Arial"/>
                <w:color w:val="000000"/>
                <w:sz w:val="15"/>
                <w:szCs w:val="15"/>
              </w:rPr>
            </w:pPr>
            <w:hyperlink r:id="rId2066" w:history="1">
              <w:r w:rsidR="00A37056">
                <w:rPr>
                  <w:rStyle w:val="Hyperlink"/>
                  <w:rFonts w:ascii="Arial" w:hAnsi="Arial" w:cs="Arial"/>
                  <w:color w:val="777777"/>
                  <w:sz w:val="15"/>
                  <w:szCs w:val="15"/>
                  <w:u w:val="none"/>
                </w:rPr>
                <w:t>Boshoven, Neeltje Tona</w:t>
              </w:r>
            </w:hyperlink>
          </w:p>
        </w:tc>
        <w:tc>
          <w:tcPr>
            <w:tcW w:w="0" w:type="auto"/>
            <w:tcBorders>
              <w:right w:val="single" w:sz="6" w:space="0" w:color="DAD9C7"/>
            </w:tcBorders>
            <w:shd w:val="clear" w:color="auto" w:fill="FFFFFF"/>
            <w:tcMar>
              <w:top w:w="60" w:type="dxa"/>
              <w:left w:w="75" w:type="dxa"/>
              <w:bottom w:w="60" w:type="dxa"/>
              <w:right w:w="60" w:type="dxa"/>
            </w:tcMar>
          </w:tcPr>
          <w:p w14:paraId="37BC6C5A" w14:textId="77777777" w:rsidR="00A37056" w:rsidRDefault="007417F9">
            <w:pPr>
              <w:rPr>
                <w:rFonts w:ascii="Arial" w:hAnsi="Arial" w:cs="Arial"/>
                <w:color w:val="000000"/>
                <w:sz w:val="15"/>
                <w:szCs w:val="15"/>
              </w:rPr>
            </w:pPr>
            <w:hyperlink r:id="rId2067"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5295875F" w14:textId="77777777" w:rsidR="00A37056" w:rsidRDefault="00A37056">
            <w:pPr>
              <w:rPr>
                <w:rFonts w:ascii="Arial" w:hAnsi="Arial" w:cs="Arial"/>
                <w:color w:val="000000"/>
                <w:sz w:val="15"/>
                <w:szCs w:val="15"/>
              </w:rPr>
            </w:pPr>
          </w:p>
        </w:tc>
      </w:tr>
      <w:tr w:rsidR="00A37056" w14:paraId="680D28A5"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CAF1DBB" w14:textId="77777777" w:rsidR="00A37056" w:rsidRDefault="007417F9">
            <w:pPr>
              <w:rPr>
                <w:rFonts w:ascii="Arial" w:hAnsi="Arial" w:cs="Arial"/>
                <w:color w:val="000000"/>
                <w:sz w:val="15"/>
                <w:szCs w:val="15"/>
              </w:rPr>
            </w:pPr>
            <w:hyperlink r:id="rId2068" w:history="1">
              <w:r w:rsidR="00A37056">
                <w:rPr>
                  <w:rStyle w:val="Hyperlink"/>
                  <w:rFonts w:ascii="Arial" w:hAnsi="Arial" w:cs="Arial"/>
                  <w:color w:val="777777"/>
                  <w:sz w:val="15"/>
                  <w:szCs w:val="15"/>
                  <w:u w:val="none"/>
                </w:rPr>
                <w:t>Boshoven, Tannetje Maria</w:t>
              </w:r>
            </w:hyperlink>
          </w:p>
        </w:tc>
        <w:tc>
          <w:tcPr>
            <w:tcW w:w="0" w:type="auto"/>
            <w:tcBorders>
              <w:right w:val="single" w:sz="6" w:space="0" w:color="DAD9C7"/>
            </w:tcBorders>
            <w:shd w:val="clear" w:color="auto" w:fill="EFF6FF"/>
            <w:tcMar>
              <w:top w:w="60" w:type="dxa"/>
              <w:left w:w="75" w:type="dxa"/>
              <w:bottom w:w="60" w:type="dxa"/>
              <w:right w:w="60" w:type="dxa"/>
            </w:tcMar>
          </w:tcPr>
          <w:p w14:paraId="15147211" w14:textId="77777777" w:rsidR="00A37056" w:rsidRDefault="007417F9">
            <w:pPr>
              <w:rPr>
                <w:rFonts w:ascii="Arial" w:hAnsi="Arial" w:cs="Arial"/>
                <w:color w:val="000000"/>
                <w:sz w:val="15"/>
                <w:szCs w:val="15"/>
              </w:rPr>
            </w:pPr>
            <w:hyperlink r:id="rId2069"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4C68B5A4" w14:textId="77777777" w:rsidR="00A37056" w:rsidRDefault="00A37056">
            <w:pPr>
              <w:rPr>
                <w:rFonts w:ascii="Arial" w:hAnsi="Arial" w:cs="Arial"/>
                <w:color w:val="000000"/>
                <w:sz w:val="15"/>
                <w:szCs w:val="15"/>
              </w:rPr>
            </w:pPr>
          </w:p>
        </w:tc>
      </w:tr>
      <w:tr w:rsidR="00A37056" w14:paraId="6D4379A3"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BDD3A80" w14:textId="77777777" w:rsidR="00A37056" w:rsidRDefault="007417F9">
            <w:pPr>
              <w:rPr>
                <w:rFonts w:ascii="Arial" w:hAnsi="Arial" w:cs="Arial"/>
                <w:color w:val="000000"/>
                <w:sz w:val="15"/>
                <w:szCs w:val="15"/>
              </w:rPr>
            </w:pPr>
            <w:hyperlink r:id="rId2070" w:history="1">
              <w:r w:rsidR="00A37056">
                <w:rPr>
                  <w:rStyle w:val="Hyperlink"/>
                  <w:rFonts w:ascii="Arial" w:hAnsi="Arial" w:cs="Arial"/>
                  <w:color w:val="777777"/>
                  <w:sz w:val="15"/>
                  <w:szCs w:val="15"/>
                  <w:u w:val="none"/>
                </w:rPr>
                <w:t>Boshoven-Troost, Neeltje Adriana</w:t>
              </w:r>
            </w:hyperlink>
          </w:p>
        </w:tc>
        <w:tc>
          <w:tcPr>
            <w:tcW w:w="0" w:type="auto"/>
            <w:tcBorders>
              <w:right w:val="single" w:sz="6" w:space="0" w:color="DAD9C7"/>
            </w:tcBorders>
            <w:shd w:val="clear" w:color="auto" w:fill="FFFFFF"/>
            <w:tcMar>
              <w:top w:w="60" w:type="dxa"/>
              <w:left w:w="75" w:type="dxa"/>
              <w:bottom w:w="60" w:type="dxa"/>
              <w:right w:w="60" w:type="dxa"/>
            </w:tcMar>
          </w:tcPr>
          <w:p w14:paraId="511A244E" w14:textId="77777777" w:rsidR="00A37056" w:rsidRDefault="007417F9">
            <w:pPr>
              <w:rPr>
                <w:rFonts w:ascii="Arial" w:hAnsi="Arial" w:cs="Arial"/>
                <w:color w:val="000000"/>
                <w:sz w:val="15"/>
                <w:szCs w:val="15"/>
              </w:rPr>
            </w:pPr>
            <w:hyperlink r:id="rId2071"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72EF9C13" w14:textId="77777777" w:rsidR="00A37056" w:rsidRDefault="00A37056">
            <w:pPr>
              <w:rPr>
                <w:rFonts w:ascii="Arial" w:hAnsi="Arial" w:cs="Arial"/>
                <w:color w:val="000000"/>
                <w:sz w:val="15"/>
                <w:szCs w:val="15"/>
              </w:rPr>
            </w:pPr>
          </w:p>
        </w:tc>
      </w:tr>
      <w:tr w:rsidR="00A37056" w14:paraId="36A02995"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09E626B" w14:textId="77777777" w:rsidR="00A37056" w:rsidRDefault="007417F9">
            <w:pPr>
              <w:rPr>
                <w:rFonts w:ascii="Arial" w:hAnsi="Arial" w:cs="Arial"/>
                <w:color w:val="000000"/>
                <w:sz w:val="15"/>
                <w:szCs w:val="15"/>
              </w:rPr>
            </w:pPr>
            <w:hyperlink r:id="rId2072" w:history="1">
              <w:r w:rsidR="00A37056">
                <w:rPr>
                  <w:rStyle w:val="Hyperlink"/>
                  <w:rFonts w:ascii="Arial" w:hAnsi="Arial" w:cs="Arial"/>
                  <w:color w:val="777777"/>
                  <w:sz w:val="15"/>
                  <w:szCs w:val="15"/>
                  <w:u w:val="none"/>
                </w:rPr>
                <w:t>Breederveld, Abraham</w:t>
              </w:r>
            </w:hyperlink>
          </w:p>
        </w:tc>
        <w:tc>
          <w:tcPr>
            <w:tcW w:w="0" w:type="auto"/>
            <w:tcBorders>
              <w:right w:val="single" w:sz="6" w:space="0" w:color="DAD9C7"/>
            </w:tcBorders>
            <w:shd w:val="clear" w:color="auto" w:fill="EFF6FF"/>
            <w:tcMar>
              <w:top w:w="60" w:type="dxa"/>
              <w:left w:w="75" w:type="dxa"/>
              <w:bottom w:w="60" w:type="dxa"/>
              <w:right w:w="60" w:type="dxa"/>
            </w:tcMar>
          </w:tcPr>
          <w:p w14:paraId="6732749E" w14:textId="77777777" w:rsidR="00A37056" w:rsidRDefault="007417F9">
            <w:pPr>
              <w:rPr>
                <w:rFonts w:ascii="Arial" w:hAnsi="Arial" w:cs="Arial"/>
                <w:color w:val="000000"/>
                <w:sz w:val="15"/>
                <w:szCs w:val="15"/>
              </w:rPr>
            </w:pPr>
            <w:hyperlink r:id="rId2073"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15B0B1C2" w14:textId="77777777" w:rsidR="00A37056" w:rsidRDefault="00A37056">
            <w:pPr>
              <w:rPr>
                <w:rFonts w:ascii="Arial" w:hAnsi="Arial" w:cs="Arial"/>
                <w:color w:val="000000"/>
                <w:sz w:val="15"/>
                <w:szCs w:val="15"/>
              </w:rPr>
            </w:pPr>
          </w:p>
        </w:tc>
      </w:tr>
      <w:tr w:rsidR="00A37056" w14:paraId="2AE20557"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9680542" w14:textId="77777777" w:rsidR="00A37056" w:rsidRDefault="007417F9">
            <w:pPr>
              <w:rPr>
                <w:rFonts w:ascii="Arial" w:hAnsi="Arial" w:cs="Arial"/>
                <w:color w:val="000000"/>
                <w:sz w:val="15"/>
                <w:szCs w:val="15"/>
              </w:rPr>
            </w:pPr>
            <w:hyperlink r:id="rId2074" w:history="1">
              <w:r w:rsidR="00A37056">
                <w:rPr>
                  <w:rStyle w:val="Hyperlink"/>
                  <w:rFonts w:ascii="Arial" w:hAnsi="Arial" w:cs="Arial"/>
                  <w:color w:val="777777"/>
                  <w:sz w:val="15"/>
                  <w:szCs w:val="15"/>
                  <w:u w:val="none"/>
                </w:rPr>
                <w:t>Breederveld, Adrianus</w:t>
              </w:r>
            </w:hyperlink>
          </w:p>
        </w:tc>
        <w:tc>
          <w:tcPr>
            <w:tcW w:w="0" w:type="auto"/>
            <w:tcBorders>
              <w:right w:val="single" w:sz="6" w:space="0" w:color="DAD9C7"/>
            </w:tcBorders>
            <w:shd w:val="clear" w:color="auto" w:fill="FFFFFF"/>
            <w:tcMar>
              <w:top w:w="60" w:type="dxa"/>
              <w:left w:w="75" w:type="dxa"/>
              <w:bottom w:w="60" w:type="dxa"/>
              <w:right w:w="60" w:type="dxa"/>
            </w:tcMar>
          </w:tcPr>
          <w:p w14:paraId="669E7D6E" w14:textId="77777777" w:rsidR="00A37056" w:rsidRDefault="007417F9">
            <w:pPr>
              <w:rPr>
                <w:rFonts w:ascii="Arial" w:hAnsi="Arial" w:cs="Arial"/>
                <w:color w:val="000000"/>
                <w:sz w:val="15"/>
                <w:szCs w:val="15"/>
              </w:rPr>
            </w:pPr>
            <w:hyperlink r:id="rId2075"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693ED799" w14:textId="77777777" w:rsidR="00A37056" w:rsidRDefault="00A37056">
            <w:pPr>
              <w:rPr>
                <w:rFonts w:ascii="Arial" w:hAnsi="Arial" w:cs="Arial"/>
                <w:color w:val="000000"/>
                <w:sz w:val="15"/>
                <w:szCs w:val="15"/>
              </w:rPr>
            </w:pPr>
          </w:p>
        </w:tc>
      </w:tr>
      <w:tr w:rsidR="00A37056" w14:paraId="391FA6D3"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BF39EA4" w14:textId="77777777" w:rsidR="00A37056" w:rsidRDefault="007417F9">
            <w:pPr>
              <w:rPr>
                <w:rFonts w:ascii="Arial" w:hAnsi="Arial" w:cs="Arial"/>
                <w:color w:val="000000"/>
                <w:sz w:val="15"/>
                <w:szCs w:val="15"/>
              </w:rPr>
            </w:pPr>
            <w:hyperlink r:id="rId2076" w:history="1">
              <w:r w:rsidR="00A37056">
                <w:rPr>
                  <w:rStyle w:val="Hyperlink"/>
                  <w:rFonts w:ascii="Arial" w:hAnsi="Arial" w:cs="Arial"/>
                  <w:color w:val="777777"/>
                  <w:sz w:val="15"/>
                  <w:szCs w:val="15"/>
                  <w:u w:val="none"/>
                </w:rPr>
                <w:t>Breederveld,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0C19D0B9" w14:textId="77777777" w:rsidR="00A37056" w:rsidRDefault="007417F9">
            <w:pPr>
              <w:rPr>
                <w:rFonts w:ascii="Arial" w:hAnsi="Arial" w:cs="Arial"/>
                <w:color w:val="000000"/>
                <w:sz w:val="15"/>
                <w:szCs w:val="15"/>
              </w:rPr>
            </w:pPr>
            <w:hyperlink r:id="rId2077"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55690633" w14:textId="77777777" w:rsidR="00A37056" w:rsidRDefault="00A37056">
            <w:pPr>
              <w:rPr>
                <w:rFonts w:ascii="Arial" w:hAnsi="Arial" w:cs="Arial"/>
                <w:color w:val="000000"/>
                <w:sz w:val="15"/>
                <w:szCs w:val="15"/>
              </w:rPr>
            </w:pPr>
          </w:p>
        </w:tc>
      </w:tr>
      <w:tr w:rsidR="00A37056" w14:paraId="21CB9823"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E4FAD65" w14:textId="77777777" w:rsidR="00A37056" w:rsidRDefault="007417F9">
            <w:pPr>
              <w:rPr>
                <w:rFonts w:ascii="Arial" w:hAnsi="Arial" w:cs="Arial"/>
                <w:color w:val="000000"/>
                <w:sz w:val="15"/>
                <w:szCs w:val="15"/>
              </w:rPr>
            </w:pPr>
            <w:hyperlink r:id="rId2078" w:history="1">
              <w:r w:rsidR="00A37056">
                <w:rPr>
                  <w:rStyle w:val="Hyperlink"/>
                  <w:rFonts w:ascii="Arial" w:hAnsi="Arial" w:cs="Arial"/>
                  <w:color w:val="777777"/>
                  <w:sz w:val="15"/>
                  <w:szCs w:val="15"/>
                  <w:u w:val="none"/>
                </w:rPr>
                <w:t>Breederveld, Jacob</w:t>
              </w:r>
            </w:hyperlink>
          </w:p>
        </w:tc>
        <w:tc>
          <w:tcPr>
            <w:tcW w:w="0" w:type="auto"/>
            <w:tcBorders>
              <w:right w:val="single" w:sz="6" w:space="0" w:color="DAD9C7"/>
            </w:tcBorders>
            <w:shd w:val="clear" w:color="auto" w:fill="FFFFFF"/>
            <w:tcMar>
              <w:top w:w="60" w:type="dxa"/>
              <w:left w:w="75" w:type="dxa"/>
              <w:bottom w:w="60" w:type="dxa"/>
              <w:right w:w="60" w:type="dxa"/>
            </w:tcMar>
          </w:tcPr>
          <w:p w14:paraId="21BBACC6" w14:textId="77777777" w:rsidR="00A37056" w:rsidRDefault="007417F9">
            <w:pPr>
              <w:rPr>
                <w:rFonts w:ascii="Arial" w:hAnsi="Arial" w:cs="Arial"/>
                <w:color w:val="000000"/>
                <w:sz w:val="15"/>
                <w:szCs w:val="15"/>
              </w:rPr>
            </w:pPr>
            <w:hyperlink r:id="rId2079"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37DFDA6F" w14:textId="77777777" w:rsidR="00A37056" w:rsidRDefault="00A37056">
            <w:pPr>
              <w:rPr>
                <w:rFonts w:ascii="Arial" w:hAnsi="Arial" w:cs="Arial"/>
                <w:color w:val="000000"/>
                <w:sz w:val="15"/>
                <w:szCs w:val="15"/>
              </w:rPr>
            </w:pPr>
          </w:p>
        </w:tc>
      </w:tr>
      <w:tr w:rsidR="00A37056" w14:paraId="58390E80"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A9838F4" w14:textId="77777777" w:rsidR="00A37056" w:rsidRDefault="007417F9">
            <w:pPr>
              <w:rPr>
                <w:rFonts w:ascii="Arial" w:hAnsi="Arial" w:cs="Arial"/>
                <w:color w:val="000000"/>
                <w:sz w:val="15"/>
                <w:szCs w:val="15"/>
              </w:rPr>
            </w:pPr>
            <w:hyperlink r:id="rId2080" w:history="1">
              <w:r w:rsidR="00A37056">
                <w:rPr>
                  <w:rStyle w:val="Hyperlink"/>
                  <w:rFonts w:ascii="Arial" w:hAnsi="Arial" w:cs="Arial"/>
                  <w:color w:val="777777"/>
                  <w:sz w:val="15"/>
                  <w:szCs w:val="15"/>
                  <w:u w:val="none"/>
                </w:rPr>
                <w:t>Breederveld, Jan</w:t>
              </w:r>
            </w:hyperlink>
          </w:p>
        </w:tc>
        <w:tc>
          <w:tcPr>
            <w:tcW w:w="0" w:type="auto"/>
            <w:tcBorders>
              <w:right w:val="single" w:sz="6" w:space="0" w:color="DAD9C7"/>
            </w:tcBorders>
            <w:shd w:val="clear" w:color="auto" w:fill="EFF6FF"/>
            <w:tcMar>
              <w:top w:w="60" w:type="dxa"/>
              <w:left w:w="75" w:type="dxa"/>
              <w:bottom w:w="60" w:type="dxa"/>
              <w:right w:w="60" w:type="dxa"/>
            </w:tcMar>
          </w:tcPr>
          <w:p w14:paraId="5CCDB1FE" w14:textId="77777777" w:rsidR="00A37056" w:rsidRDefault="007417F9">
            <w:pPr>
              <w:rPr>
                <w:rFonts w:ascii="Arial" w:hAnsi="Arial" w:cs="Arial"/>
                <w:color w:val="000000"/>
                <w:sz w:val="15"/>
                <w:szCs w:val="15"/>
              </w:rPr>
            </w:pPr>
            <w:hyperlink r:id="rId2081"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5A3256CE" w14:textId="77777777" w:rsidR="00A37056" w:rsidRDefault="00A37056">
            <w:pPr>
              <w:rPr>
                <w:rFonts w:ascii="Arial" w:hAnsi="Arial" w:cs="Arial"/>
                <w:color w:val="000000"/>
                <w:sz w:val="15"/>
                <w:szCs w:val="15"/>
              </w:rPr>
            </w:pPr>
          </w:p>
        </w:tc>
      </w:tr>
      <w:tr w:rsidR="00A37056" w14:paraId="3200D447"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FEE3365" w14:textId="77777777" w:rsidR="00A37056" w:rsidRDefault="007417F9">
            <w:pPr>
              <w:rPr>
                <w:rFonts w:ascii="Arial" w:hAnsi="Arial" w:cs="Arial"/>
                <w:color w:val="000000"/>
                <w:sz w:val="15"/>
                <w:szCs w:val="15"/>
              </w:rPr>
            </w:pPr>
            <w:hyperlink r:id="rId2082" w:history="1">
              <w:r w:rsidR="00A37056">
                <w:rPr>
                  <w:rStyle w:val="Hyperlink"/>
                  <w:rFonts w:ascii="Arial" w:hAnsi="Arial" w:cs="Arial"/>
                  <w:color w:val="777777"/>
                  <w:sz w:val="15"/>
                  <w:szCs w:val="15"/>
                  <w:u w:val="none"/>
                </w:rPr>
                <w:t>Breederveld, Teuntje</w:t>
              </w:r>
            </w:hyperlink>
          </w:p>
        </w:tc>
        <w:tc>
          <w:tcPr>
            <w:tcW w:w="0" w:type="auto"/>
            <w:tcBorders>
              <w:right w:val="single" w:sz="6" w:space="0" w:color="DAD9C7"/>
            </w:tcBorders>
            <w:shd w:val="clear" w:color="auto" w:fill="FFFFFF"/>
            <w:tcMar>
              <w:top w:w="60" w:type="dxa"/>
              <w:left w:w="75" w:type="dxa"/>
              <w:bottom w:w="60" w:type="dxa"/>
              <w:right w:w="60" w:type="dxa"/>
            </w:tcMar>
          </w:tcPr>
          <w:p w14:paraId="10367CF1" w14:textId="77777777" w:rsidR="00A37056" w:rsidRDefault="007417F9">
            <w:pPr>
              <w:rPr>
                <w:rFonts w:ascii="Arial" w:hAnsi="Arial" w:cs="Arial"/>
                <w:color w:val="000000"/>
                <w:sz w:val="15"/>
                <w:szCs w:val="15"/>
              </w:rPr>
            </w:pPr>
            <w:hyperlink r:id="rId2083"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1563D576" w14:textId="77777777" w:rsidR="00A37056" w:rsidRDefault="00A37056">
            <w:pPr>
              <w:rPr>
                <w:rFonts w:ascii="Arial" w:hAnsi="Arial" w:cs="Arial"/>
                <w:color w:val="000000"/>
                <w:sz w:val="15"/>
                <w:szCs w:val="15"/>
              </w:rPr>
            </w:pPr>
          </w:p>
        </w:tc>
      </w:tr>
      <w:tr w:rsidR="00A37056" w14:paraId="728A5315"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4DC7B69" w14:textId="77777777" w:rsidR="00A37056" w:rsidRDefault="007417F9">
            <w:pPr>
              <w:rPr>
                <w:rFonts w:ascii="Arial" w:hAnsi="Arial" w:cs="Arial"/>
                <w:color w:val="000000"/>
                <w:sz w:val="15"/>
                <w:szCs w:val="15"/>
              </w:rPr>
            </w:pPr>
            <w:hyperlink r:id="rId2084" w:history="1">
              <w:r w:rsidR="00A37056">
                <w:rPr>
                  <w:rStyle w:val="Hyperlink"/>
                  <w:rFonts w:ascii="Arial" w:hAnsi="Arial" w:cs="Arial"/>
                  <w:color w:val="777777"/>
                  <w:sz w:val="15"/>
                  <w:szCs w:val="15"/>
                  <w:u w:val="none"/>
                </w:rPr>
                <w:t>Breederveld, Teuntje</w:t>
              </w:r>
            </w:hyperlink>
          </w:p>
        </w:tc>
        <w:tc>
          <w:tcPr>
            <w:tcW w:w="0" w:type="auto"/>
            <w:tcBorders>
              <w:right w:val="single" w:sz="6" w:space="0" w:color="DAD9C7"/>
            </w:tcBorders>
            <w:shd w:val="clear" w:color="auto" w:fill="EFF6FF"/>
            <w:tcMar>
              <w:top w:w="60" w:type="dxa"/>
              <w:left w:w="75" w:type="dxa"/>
              <w:bottom w:w="60" w:type="dxa"/>
              <w:right w:w="60" w:type="dxa"/>
            </w:tcMar>
          </w:tcPr>
          <w:p w14:paraId="79776041" w14:textId="77777777" w:rsidR="00A37056" w:rsidRDefault="007417F9">
            <w:pPr>
              <w:rPr>
                <w:rFonts w:ascii="Arial" w:hAnsi="Arial" w:cs="Arial"/>
                <w:color w:val="000000"/>
                <w:sz w:val="15"/>
                <w:szCs w:val="15"/>
              </w:rPr>
            </w:pPr>
            <w:hyperlink r:id="rId2085"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73B49A24" w14:textId="77777777" w:rsidR="00A37056" w:rsidRDefault="00A37056">
            <w:pPr>
              <w:rPr>
                <w:rFonts w:ascii="Arial" w:hAnsi="Arial" w:cs="Arial"/>
                <w:color w:val="000000"/>
                <w:sz w:val="15"/>
                <w:szCs w:val="15"/>
              </w:rPr>
            </w:pPr>
          </w:p>
        </w:tc>
      </w:tr>
      <w:tr w:rsidR="00A37056" w14:paraId="17C725E9"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FA23E25" w14:textId="77777777" w:rsidR="00A37056" w:rsidRDefault="007417F9">
            <w:pPr>
              <w:rPr>
                <w:rFonts w:ascii="Arial" w:hAnsi="Arial" w:cs="Arial"/>
                <w:color w:val="000000"/>
                <w:sz w:val="15"/>
                <w:szCs w:val="15"/>
              </w:rPr>
            </w:pPr>
            <w:hyperlink r:id="rId2086" w:history="1">
              <w:r w:rsidR="00A37056">
                <w:rPr>
                  <w:rStyle w:val="Hyperlink"/>
                  <w:rFonts w:ascii="Arial" w:hAnsi="Arial" w:cs="Arial"/>
                  <w:color w:val="777777"/>
                  <w:sz w:val="15"/>
                  <w:szCs w:val="15"/>
                  <w:u w:val="none"/>
                </w:rPr>
                <w:t>Breederveld, Thomas</w:t>
              </w:r>
            </w:hyperlink>
          </w:p>
        </w:tc>
        <w:tc>
          <w:tcPr>
            <w:tcW w:w="0" w:type="auto"/>
            <w:tcBorders>
              <w:right w:val="single" w:sz="6" w:space="0" w:color="DAD9C7"/>
            </w:tcBorders>
            <w:shd w:val="clear" w:color="auto" w:fill="FFFFFF"/>
            <w:tcMar>
              <w:top w:w="60" w:type="dxa"/>
              <w:left w:w="75" w:type="dxa"/>
              <w:bottom w:w="60" w:type="dxa"/>
              <w:right w:w="60" w:type="dxa"/>
            </w:tcMar>
          </w:tcPr>
          <w:p w14:paraId="4E36F279" w14:textId="77777777" w:rsidR="00A37056" w:rsidRDefault="007417F9">
            <w:pPr>
              <w:rPr>
                <w:rFonts w:ascii="Arial" w:hAnsi="Arial" w:cs="Arial"/>
                <w:color w:val="000000"/>
                <w:sz w:val="15"/>
                <w:szCs w:val="15"/>
              </w:rPr>
            </w:pPr>
            <w:hyperlink r:id="rId2087"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2D00EE6A" w14:textId="77777777" w:rsidR="00A37056" w:rsidRDefault="00A37056">
            <w:pPr>
              <w:rPr>
                <w:rFonts w:ascii="Arial" w:hAnsi="Arial" w:cs="Arial"/>
                <w:color w:val="000000"/>
                <w:sz w:val="15"/>
                <w:szCs w:val="15"/>
              </w:rPr>
            </w:pPr>
          </w:p>
        </w:tc>
      </w:tr>
      <w:tr w:rsidR="00A37056" w14:paraId="328A911B"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E062779" w14:textId="77777777" w:rsidR="00A37056" w:rsidRDefault="007417F9">
            <w:pPr>
              <w:rPr>
                <w:rFonts w:ascii="Arial" w:hAnsi="Arial" w:cs="Arial"/>
                <w:color w:val="000000"/>
                <w:sz w:val="15"/>
                <w:szCs w:val="15"/>
              </w:rPr>
            </w:pPr>
            <w:hyperlink r:id="rId2088" w:history="1">
              <w:r w:rsidR="00A37056">
                <w:rPr>
                  <w:rStyle w:val="Hyperlink"/>
                  <w:rFonts w:ascii="Arial" w:hAnsi="Arial" w:cs="Arial"/>
                  <w:color w:val="777777"/>
                  <w:sz w:val="15"/>
                  <w:szCs w:val="15"/>
                  <w:u w:val="none"/>
                </w:rPr>
                <w:t>Breederveld-Koole, Aagje</w:t>
              </w:r>
            </w:hyperlink>
          </w:p>
        </w:tc>
        <w:tc>
          <w:tcPr>
            <w:tcW w:w="0" w:type="auto"/>
            <w:tcBorders>
              <w:right w:val="single" w:sz="6" w:space="0" w:color="DAD9C7"/>
            </w:tcBorders>
            <w:shd w:val="clear" w:color="auto" w:fill="EFF6FF"/>
            <w:tcMar>
              <w:top w:w="60" w:type="dxa"/>
              <w:left w:w="75" w:type="dxa"/>
              <w:bottom w:w="60" w:type="dxa"/>
              <w:right w:w="60" w:type="dxa"/>
            </w:tcMar>
          </w:tcPr>
          <w:p w14:paraId="5D251FE7" w14:textId="77777777" w:rsidR="00A37056" w:rsidRDefault="007417F9">
            <w:pPr>
              <w:rPr>
                <w:rFonts w:ascii="Arial" w:hAnsi="Arial" w:cs="Arial"/>
                <w:color w:val="000000"/>
                <w:sz w:val="15"/>
                <w:szCs w:val="15"/>
              </w:rPr>
            </w:pPr>
            <w:hyperlink r:id="rId2089"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7445BDAD" w14:textId="77777777" w:rsidR="00A37056" w:rsidRDefault="00A37056">
            <w:pPr>
              <w:rPr>
                <w:rFonts w:ascii="Arial" w:hAnsi="Arial" w:cs="Arial"/>
                <w:color w:val="000000"/>
                <w:sz w:val="15"/>
                <w:szCs w:val="15"/>
              </w:rPr>
            </w:pPr>
          </w:p>
        </w:tc>
      </w:tr>
      <w:tr w:rsidR="00A37056" w14:paraId="73CCD428"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8ED8B02" w14:textId="77777777" w:rsidR="00A37056" w:rsidRDefault="007417F9">
            <w:pPr>
              <w:rPr>
                <w:rFonts w:ascii="Arial" w:hAnsi="Arial" w:cs="Arial"/>
                <w:color w:val="000000"/>
                <w:sz w:val="15"/>
                <w:szCs w:val="15"/>
              </w:rPr>
            </w:pPr>
            <w:hyperlink r:id="rId2090" w:history="1">
              <w:r w:rsidR="00A37056">
                <w:rPr>
                  <w:rStyle w:val="Hyperlink"/>
                  <w:rFonts w:ascii="Arial" w:hAnsi="Arial" w:cs="Arial"/>
                  <w:color w:val="777777"/>
                  <w:sz w:val="15"/>
                  <w:szCs w:val="15"/>
                  <w:u w:val="none"/>
                </w:rPr>
                <w:t>Breederveld-van Loon, Grietje</w:t>
              </w:r>
            </w:hyperlink>
          </w:p>
        </w:tc>
        <w:tc>
          <w:tcPr>
            <w:tcW w:w="0" w:type="auto"/>
            <w:tcBorders>
              <w:right w:val="single" w:sz="6" w:space="0" w:color="DAD9C7"/>
            </w:tcBorders>
            <w:shd w:val="clear" w:color="auto" w:fill="FFFFFF"/>
            <w:tcMar>
              <w:top w:w="60" w:type="dxa"/>
              <w:left w:w="75" w:type="dxa"/>
              <w:bottom w:w="60" w:type="dxa"/>
              <w:right w:w="60" w:type="dxa"/>
            </w:tcMar>
          </w:tcPr>
          <w:p w14:paraId="1BFA892C" w14:textId="77777777" w:rsidR="00A37056" w:rsidRDefault="007417F9">
            <w:pPr>
              <w:rPr>
                <w:rFonts w:ascii="Arial" w:hAnsi="Arial" w:cs="Arial"/>
                <w:color w:val="000000"/>
                <w:sz w:val="15"/>
                <w:szCs w:val="15"/>
              </w:rPr>
            </w:pPr>
            <w:hyperlink r:id="rId2091"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756D0E5C" w14:textId="77777777" w:rsidR="00A37056" w:rsidRDefault="00A37056">
            <w:pPr>
              <w:rPr>
                <w:rFonts w:ascii="Arial" w:hAnsi="Arial" w:cs="Arial"/>
                <w:color w:val="000000"/>
                <w:sz w:val="15"/>
                <w:szCs w:val="15"/>
              </w:rPr>
            </w:pPr>
          </w:p>
        </w:tc>
      </w:tr>
      <w:tr w:rsidR="00A37056" w14:paraId="5B4E9329"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3F402BD" w14:textId="77777777" w:rsidR="00A37056" w:rsidRDefault="007417F9">
            <w:pPr>
              <w:rPr>
                <w:rFonts w:ascii="Arial" w:hAnsi="Arial" w:cs="Arial"/>
                <w:color w:val="000000"/>
                <w:sz w:val="15"/>
                <w:szCs w:val="15"/>
              </w:rPr>
            </w:pPr>
            <w:hyperlink r:id="rId2092" w:history="1">
              <w:r w:rsidR="00A37056">
                <w:rPr>
                  <w:rStyle w:val="Hyperlink"/>
                  <w:rFonts w:ascii="Arial" w:hAnsi="Arial" w:cs="Arial"/>
                  <w:color w:val="777777"/>
                  <w:sz w:val="15"/>
                  <w:szCs w:val="15"/>
                  <w:u w:val="none"/>
                </w:rPr>
                <w:t>Flikweert, Janna</w:t>
              </w:r>
            </w:hyperlink>
          </w:p>
        </w:tc>
        <w:tc>
          <w:tcPr>
            <w:tcW w:w="0" w:type="auto"/>
            <w:tcBorders>
              <w:right w:val="single" w:sz="6" w:space="0" w:color="DAD9C7"/>
            </w:tcBorders>
            <w:shd w:val="clear" w:color="auto" w:fill="EFF6FF"/>
            <w:tcMar>
              <w:top w:w="60" w:type="dxa"/>
              <w:left w:w="75" w:type="dxa"/>
              <w:bottom w:w="60" w:type="dxa"/>
              <w:right w:w="60" w:type="dxa"/>
            </w:tcMar>
          </w:tcPr>
          <w:p w14:paraId="1319B80C" w14:textId="77777777" w:rsidR="00A37056" w:rsidRDefault="007417F9">
            <w:pPr>
              <w:rPr>
                <w:rFonts w:ascii="Arial" w:hAnsi="Arial" w:cs="Arial"/>
                <w:color w:val="000000"/>
                <w:sz w:val="15"/>
                <w:szCs w:val="15"/>
              </w:rPr>
            </w:pPr>
            <w:hyperlink r:id="rId2093"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5CB65E5A" w14:textId="77777777" w:rsidR="00A37056" w:rsidRDefault="00A37056">
            <w:pPr>
              <w:rPr>
                <w:rFonts w:ascii="Arial" w:hAnsi="Arial" w:cs="Arial"/>
                <w:color w:val="000000"/>
                <w:sz w:val="15"/>
                <w:szCs w:val="15"/>
              </w:rPr>
            </w:pPr>
          </w:p>
        </w:tc>
      </w:tr>
      <w:tr w:rsidR="00A37056" w14:paraId="3EE40ADA"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0707E62" w14:textId="77777777" w:rsidR="00A37056" w:rsidRDefault="007417F9">
            <w:pPr>
              <w:rPr>
                <w:rFonts w:ascii="Arial" w:hAnsi="Arial" w:cs="Arial"/>
                <w:color w:val="000000"/>
                <w:sz w:val="15"/>
                <w:szCs w:val="15"/>
              </w:rPr>
            </w:pPr>
            <w:hyperlink r:id="rId2094" w:history="1">
              <w:r w:rsidR="00A37056">
                <w:rPr>
                  <w:rStyle w:val="Hyperlink"/>
                  <w:rFonts w:ascii="Arial" w:hAnsi="Arial" w:cs="Arial"/>
                  <w:color w:val="777777"/>
                  <w:sz w:val="15"/>
                  <w:szCs w:val="15"/>
                  <w:u w:val="none"/>
                </w:rPr>
                <w:t>Jansen-van Lenten, Arentje</w:t>
              </w:r>
            </w:hyperlink>
          </w:p>
        </w:tc>
        <w:tc>
          <w:tcPr>
            <w:tcW w:w="0" w:type="auto"/>
            <w:tcBorders>
              <w:right w:val="single" w:sz="6" w:space="0" w:color="DAD9C7"/>
            </w:tcBorders>
            <w:shd w:val="clear" w:color="auto" w:fill="FFFFFF"/>
            <w:tcMar>
              <w:top w:w="60" w:type="dxa"/>
              <w:left w:w="75" w:type="dxa"/>
              <w:bottom w:w="60" w:type="dxa"/>
              <w:right w:w="60" w:type="dxa"/>
            </w:tcMar>
          </w:tcPr>
          <w:p w14:paraId="26AD646C" w14:textId="77777777" w:rsidR="00A37056" w:rsidRDefault="007417F9">
            <w:pPr>
              <w:rPr>
                <w:rFonts w:ascii="Arial" w:hAnsi="Arial" w:cs="Arial"/>
                <w:color w:val="000000"/>
                <w:sz w:val="15"/>
                <w:szCs w:val="15"/>
              </w:rPr>
            </w:pPr>
            <w:hyperlink r:id="rId2095"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64F24F96" w14:textId="77777777" w:rsidR="00A37056" w:rsidRDefault="00A37056">
            <w:pPr>
              <w:rPr>
                <w:rFonts w:ascii="Arial" w:hAnsi="Arial" w:cs="Arial"/>
                <w:color w:val="000000"/>
                <w:sz w:val="15"/>
                <w:szCs w:val="15"/>
              </w:rPr>
            </w:pPr>
          </w:p>
        </w:tc>
      </w:tr>
      <w:tr w:rsidR="00A37056" w14:paraId="7C190882"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D813379" w14:textId="77777777" w:rsidR="00A37056" w:rsidRDefault="007417F9">
            <w:pPr>
              <w:rPr>
                <w:rFonts w:ascii="Arial" w:hAnsi="Arial" w:cs="Arial"/>
                <w:color w:val="000000"/>
                <w:sz w:val="15"/>
                <w:szCs w:val="15"/>
              </w:rPr>
            </w:pPr>
            <w:hyperlink r:id="rId2096" w:history="1">
              <w:r w:rsidR="00A37056">
                <w:rPr>
                  <w:rStyle w:val="Hyperlink"/>
                  <w:rFonts w:ascii="Arial" w:hAnsi="Arial" w:cs="Arial"/>
                  <w:color w:val="777777"/>
                  <w:sz w:val="15"/>
                  <w:szCs w:val="15"/>
                  <w:u w:val="none"/>
                </w:rPr>
                <w:t>Kievit, Martha</w:t>
              </w:r>
            </w:hyperlink>
          </w:p>
        </w:tc>
        <w:tc>
          <w:tcPr>
            <w:tcW w:w="0" w:type="auto"/>
            <w:tcBorders>
              <w:right w:val="single" w:sz="6" w:space="0" w:color="DAD9C7"/>
            </w:tcBorders>
            <w:shd w:val="clear" w:color="auto" w:fill="EFF6FF"/>
            <w:tcMar>
              <w:top w:w="60" w:type="dxa"/>
              <w:left w:w="75" w:type="dxa"/>
              <w:bottom w:w="60" w:type="dxa"/>
              <w:right w:w="60" w:type="dxa"/>
            </w:tcMar>
          </w:tcPr>
          <w:p w14:paraId="70A08078" w14:textId="77777777" w:rsidR="00A37056" w:rsidRDefault="007417F9">
            <w:pPr>
              <w:rPr>
                <w:rFonts w:ascii="Arial" w:hAnsi="Arial" w:cs="Arial"/>
                <w:color w:val="000000"/>
                <w:sz w:val="15"/>
                <w:szCs w:val="15"/>
              </w:rPr>
            </w:pPr>
            <w:hyperlink r:id="rId2097"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586D81CA" w14:textId="77777777" w:rsidR="00A37056" w:rsidRDefault="00A37056">
            <w:pPr>
              <w:rPr>
                <w:rFonts w:ascii="Arial" w:hAnsi="Arial" w:cs="Arial"/>
                <w:color w:val="000000"/>
                <w:sz w:val="15"/>
                <w:szCs w:val="15"/>
              </w:rPr>
            </w:pPr>
          </w:p>
        </w:tc>
      </w:tr>
      <w:tr w:rsidR="00A37056" w14:paraId="156BF488"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768532B" w14:textId="77777777" w:rsidR="00A37056" w:rsidRDefault="007417F9">
            <w:pPr>
              <w:rPr>
                <w:rFonts w:ascii="Arial" w:hAnsi="Arial" w:cs="Arial"/>
                <w:color w:val="000000"/>
                <w:sz w:val="15"/>
                <w:szCs w:val="15"/>
              </w:rPr>
            </w:pPr>
            <w:hyperlink r:id="rId2098" w:history="1">
              <w:r w:rsidR="00A37056">
                <w:rPr>
                  <w:rStyle w:val="Hyperlink"/>
                  <w:rFonts w:ascii="Arial" w:hAnsi="Arial" w:cs="Arial"/>
                  <w:color w:val="777777"/>
                  <w:sz w:val="15"/>
                  <w:szCs w:val="15"/>
                  <w:u w:val="none"/>
                </w:rPr>
                <w:t>Klaasen, Hendrik</w:t>
              </w:r>
            </w:hyperlink>
          </w:p>
        </w:tc>
        <w:tc>
          <w:tcPr>
            <w:tcW w:w="0" w:type="auto"/>
            <w:tcBorders>
              <w:right w:val="single" w:sz="6" w:space="0" w:color="DAD9C7"/>
            </w:tcBorders>
            <w:shd w:val="clear" w:color="auto" w:fill="FFFFFF"/>
            <w:tcMar>
              <w:top w:w="60" w:type="dxa"/>
              <w:left w:w="75" w:type="dxa"/>
              <w:bottom w:w="60" w:type="dxa"/>
              <w:right w:w="60" w:type="dxa"/>
            </w:tcMar>
          </w:tcPr>
          <w:p w14:paraId="284B80D9" w14:textId="77777777" w:rsidR="00A37056" w:rsidRDefault="007417F9">
            <w:pPr>
              <w:rPr>
                <w:rFonts w:ascii="Arial" w:hAnsi="Arial" w:cs="Arial"/>
                <w:color w:val="000000"/>
                <w:sz w:val="15"/>
                <w:szCs w:val="15"/>
              </w:rPr>
            </w:pPr>
            <w:hyperlink r:id="rId2099"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739AD1B5" w14:textId="77777777" w:rsidR="00A37056" w:rsidRDefault="00A37056">
            <w:pPr>
              <w:rPr>
                <w:rFonts w:ascii="Arial" w:hAnsi="Arial" w:cs="Arial"/>
                <w:color w:val="000000"/>
                <w:sz w:val="15"/>
                <w:szCs w:val="15"/>
              </w:rPr>
            </w:pPr>
          </w:p>
        </w:tc>
      </w:tr>
      <w:tr w:rsidR="00A37056" w14:paraId="3A5B83B4"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990CEE9" w14:textId="77777777" w:rsidR="00A37056" w:rsidRDefault="007417F9">
            <w:pPr>
              <w:rPr>
                <w:rFonts w:ascii="Arial" w:hAnsi="Arial" w:cs="Arial"/>
                <w:color w:val="000000"/>
                <w:sz w:val="15"/>
                <w:szCs w:val="15"/>
              </w:rPr>
            </w:pPr>
            <w:hyperlink r:id="rId2100" w:history="1">
              <w:r w:rsidR="00A37056">
                <w:rPr>
                  <w:rStyle w:val="Hyperlink"/>
                  <w:rFonts w:ascii="Arial" w:hAnsi="Arial" w:cs="Arial"/>
                  <w:color w:val="777777"/>
                  <w:sz w:val="15"/>
                  <w:szCs w:val="15"/>
                  <w:u w:val="none"/>
                </w:rPr>
                <w:t>Klaasen-Zieck, Johanna Dorothea</w:t>
              </w:r>
            </w:hyperlink>
          </w:p>
        </w:tc>
        <w:tc>
          <w:tcPr>
            <w:tcW w:w="0" w:type="auto"/>
            <w:tcBorders>
              <w:right w:val="single" w:sz="6" w:space="0" w:color="DAD9C7"/>
            </w:tcBorders>
            <w:shd w:val="clear" w:color="auto" w:fill="EFF6FF"/>
            <w:tcMar>
              <w:top w:w="60" w:type="dxa"/>
              <w:left w:w="75" w:type="dxa"/>
              <w:bottom w:w="60" w:type="dxa"/>
              <w:right w:w="60" w:type="dxa"/>
            </w:tcMar>
          </w:tcPr>
          <w:p w14:paraId="735EA1C0" w14:textId="77777777" w:rsidR="00A37056" w:rsidRDefault="007417F9">
            <w:pPr>
              <w:rPr>
                <w:rFonts w:ascii="Arial" w:hAnsi="Arial" w:cs="Arial"/>
                <w:color w:val="000000"/>
                <w:sz w:val="15"/>
                <w:szCs w:val="15"/>
              </w:rPr>
            </w:pPr>
            <w:hyperlink r:id="rId2101"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10702C2D" w14:textId="77777777" w:rsidR="00A37056" w:rsidRDefault="00A37056">
            <w:pPr>
              <w:rPr>
                <w:rFonts w:ascii="Arial" w:hAnsi="Arial" w:cs="Arial"/>
                <w:color w:val="000000"/>
                <w:sz w:val="15"/>
                <w:szCs w:val="15"/>
              </w:rPr>
            </w:pPr>
          </w:p>
        </w:tc>
      </w:tr>
      <w:tr w:rsidR="00A37056" w14:paraId="097E84B6"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3D8638F" w14:textId="77777777" w:rsidR="00A37056" w:rsidRDefault="007417F9">
            <w:pPr>
              <w:rPr>
                <w:rFonts w:ascii="Arial" w:hAnsi="Arial" w:cs="Arial"/>
                <w:color w:val="000000"/>
                <w:sz w:val="15"/>
                <w:szCs w:val="15"/>
              </w:rPr>
            </w:pPr>
            <w:hyperlink r:id="rId2102" w:history="1">
              <w:r w:rsidR="00A37056">
                <w:rPr>
                  <w:rStyle w:val="Hyperlink"/>
                  <w:rFonts w:ascii="Arial" w:hAnsi="Arial" w:cs="Arial"/>
                  <w:color w:val="777777"/>
                  <w:sz w:val="15"/>
                  <w:szCs w:val="15"/>
                  <w:u w:val="none"/>
                </w:rPr>
                <w:t>Koese, Jan Marius</w:t>
              </w:r>
            </w:hyperlink>
          </w:p>
        </w:tc>
        <w:tc>
          <w:tcPr>
            <w:tcW w:w="0" w:type="auto"/>
            <w:tcBorders>
              <w:right w:val="single" w:sz="6" w:space="0" w:color="DAD9C7"/>
            </w:tcBorders>
            <w:shd w:val="clear" w:color="auto" w:fill="FFFFFF"/>
            <w:tcMar>
              <w:top w:w="60" w:type="dxa"/>
              <w:left w:w="75" w:type="dxa"/>
              <w:bottom w:w="60" w:type="dxa"/>
              <w:right w:w="60" w:type="dxa"/>
            </w:tcMar>
          </w:tcPr>
          <w:p w14:paraId="7F70569D" w14:textId="77777777" w:rsidR="00A37056" w:rsidRDefault="007417F9">
            <w:pPr>
              <w:rPr>
                <w:rFonts w:ascii="Arial" w:hAnsi="Arial" w:cs="Arial"/>
                <w:color w:val="000000"/>
                <w:sz w:val="15"/>
                <w:szCs w:val="15"/>
              </w:rPr>
            </w:pPr>
            <w:hyperlink r:id="rId2103"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13B7B3EF" w14:textId="77777777" w:rsidR="00A37056" w:rsidRDefault="00A37056">
            <w:pPr>
              <w:rPr>
                <w:rFonts w:ascii="Arial" w:hAnsi="Arial" w:cs="Arial"/>
                <w:color w:val="000000"/>
                <w:sz w:val="15"/>
                <w:szCs w:val="15"/>
              </w:rPr>
            </w:pPr>
          </w:p>
        </w:tc>
      </w:tr>
      <w:tr w:rsidR="00A37056" w14:paraId="4B85FB17"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5B5E606" w14:textId="77777777" w:rsidR="00A37056" w:rsidRDefault="007417F9">
            <w:pPr>
              <w:rPr>
                <w:rFonts w:ascii="Arial" w:hAnsi="Arial" w:cs="Arial"/>
                <w:color w:val="000000"/>
                <w:sz w:val="15"/>
                <w:szCs w:val="15"/>
              </w:rPr>
            </w:pPr>
            <w:hyperlink r:id="rId2104" w:history="1">
              <w:r w:rsidR="00A37056">
                <w:rPr>
                  <w:rStyle w:val="Hyperlink"/>
                  <w:rFonts w:ascii="Arial" w:hAnsi="Arial" w:cs="Arial"/>
                  <w:color w:val="777777"/>
                  <w:sz w:val="15"/>
                  <w:szCs w:val="15"/>
                  <w:u w:val="none"/>
                </w:rPr>
                <w:t>Koese, Lodewijk Jacob</w:t>
              </w:r>
            </w:hyperlink>
          </w:p>
        </w:tc>
        <w:tc>
          <w:tcPr>
            <w:tcW w:w="0" w:type="auto"/>
            <w:tcBorders>
              <w:right w:val="single" w:sz="6" w:space="0" w:color="DAD9C7"/>
            </w:tcBorders>
            <w:shd w:val="clear" w:color="auto" w:fill="EFF6FF"/>
            <w:tcMar>
              <w:top w:w="60" w:type="dxa"/>
              <w:left w:w="75" w:type="dxa"/>
              <w:bottom w:w="60" w:type="dxa"/>
              <w:right w:w="60" w:type="dxa"/>
            </w:tcMar>
          </w:tcPr>
          <w:p w14:paraId="3E465EF4" w14:textId="77777777" w:rsidR="00A37056" w:rsidRDefault="007417F9">
            <w:pPr>
              <w:rPr>
                <w:rFonts w:ascii="Arial" w:hAnsi="Arial" w:cs="Arial"/>
                <w:color w:val="000000"/>
                <w:sz w:val="15"/>
                <w:szCs w:val="15"/>
              </w:rPr>
            </w:pPr>
            <w:hyperlink r:id="rId2105"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2CB58A43" w14:textId="77777777" w:rsidR="00A37056" w:rsidRDefault="00A37056">
            <w:pPr>
              <w:rPr>
                <w:rFonts w:ascii="Arial" w:hAnsi="Arial" w:cs="Arial"/>
                <w:color w:val="000000"/>
                <w:sz w:val="15"/>
                <w:szCs w:val="15"/>
              </w:rPr>
            </w:pPr>
          </w:p>
        </w:tc>
      </w:tr>
      <w:tr w:rsidR="00A37056" w14:paraId="0D023984"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DFE7785" w14:textId="77777777" w:rsidR="00A37056" w:rsidRDefault="007417F9">
            <w:pPr>
              <w:rPr>
                <w:rFonts w:ascii="Arial" w:hAnsi="Arial" w:cs="Arial"/>
                <w:color w:val="000000"/>
                <w:sz w:val="15"/>
                <w:szCs w:val="15"/>
              </w:rPr>
            </w:pPr>
            <w:hyperlink r:id="rId2106" w:history="1">
              <w:r w:rsidR="00A37056">
                <w:rPr>
                  <w:rStyle w:val="Hyperlink"/>
                  <w:rFonts w:ascii="Arial" w:hAnsi="Arial" w:cs="Arial"/>
                  <w:color w:val="777777"/>
                  <w:sz w:val="15"/>
                  <w:szCs w:val="15"/>
                  <w:u w:val="none"/>
                </w:rPr>
                <w:t>Meijer, Jan</w:t>
              </w:r>
            </w:hyperlink>
          </w:p>
        </w:tc>
        <w:tc>
          <w:tcPr>
            <w:tcW w:w="0" w:type="auto"/>
            <w:tcBorders>
              <w:right w:val="single" w:sz="6" w:space="0" w:color="DAD9C7"/>
            </w:tcBorders>
            <w:shd w:val="clear" w:color="auto" w:fill="FFFFFF"/>
            <w:tcMar>
              <w:top w:w="60" w:type="dxa"/>
              <w:left w:w="75" w:type="dxa"/>
              <w:bottom w:w="60" w:type="dxa"/>
              <w:right w:w="60" w:type="dxa"/>
            </w:tcMar>
          </w:tcPr>
          <w:p w14:paraId="563C252C" w14:textId="77777777" w:rsidR="00A37056" w:rsidRDefault="007417F9">
            <w:pPr>
              <w:rPr>
                <w:rFonts w:ascii="Arial" w:hAnsi="Arial" w:cs="Arial"/>
                <w:color w:val="000000"/>
                <w:sz w:val="15"/>
                <w:szCs w:val="15"/>
              </w:rPr>
            </w:pPr>
            <w:hyperlink r:id="rId2107"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5C6AEC90" w14:textId="77777777" w:rsidR="00A37056" w:rsidRDefault="00A37056">
            <w:pPr>
              <w:rPr>
                <w:rFonts w:ascii="Arial" w:hAnsi="Arial" w:cs="Arial"/>
                <w:color w:val="000000"/>
                <w:sz w:val="15"/>
                <w:szCs w:val="15"/>
              </w:rPr>
            </w:pPr>
          </w:p>
        </w:tc>
      </w:tr>
      <w:tr w:rsidR="00A37056" w14:paraId="6D3AE02E"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9653154" w14:textId="77777777" w:rsidR="00A37056" w:rsidRDefault="007417F9">
            <w:pPr>
              <w:rPr>
                <w:rFonts w:ascii="Arial" w:hAnsi="Arial" w:cs="Arial"/>
                <w:color w:val="000000"/>
                <w:sz w:val="15"/>
                <w:szCs w:val="15"/>
              </w:rPr>
            </w:pPr>
            <w:hyperlink r:id="rId2108" w:history="1">
              <w:r w:rsidR="00A37056">
                <w:rPr>
                  <w:rStyle w:val="Hyperlink"/>
                  <w:rFonts w:ascii="Arial" w:hAnsi="Arial" w:cs="Arial"/>
                  <w:color w:val="777777"/>
                  <w:sz w:val="15"/>
                  <w:szCs w:val="15"/>
                  <w:u w:val="none"/>
                </w:rPr>
                <w:t>Soeteman, Elizabeth Maria</w:t>
              </w:r>
            </w:hyperlink>
          </w:p>
        </w:tc>
        <w:tc>
          <w:tcPr>
            <w:tcW w:w="0" w:type="auto"/>
            <w:tcBorders>
              <w:right w:val="single" w:sz="6" w:space="0" w:color="DAD9C7"/>
            </w:tcBorders>
            <w:shd w:val="clear" w:color="auto" w:fill="EFF6FF"/>
            <w:tcMar>
              <w:top w:w="60" w:type="dxa"/>
              <w:left w:w="75" w:type="dxa"/>
              <w:bottom w:w="60" w:type="dxa"/>
              <w:right w:w="60" w:type="dxa"/>
            </w:tcMar>
          </w:tcPr>
          <w:p w14:paraId="2A223C15" w14:textId="77777777" w:rsidR="00A37056" w:rsidRDefault="007417F9">
            <w:pPr>
              <w:rPr>
                <w:rFonts w:ascii="Arial" w:hAnsi="Arial" w:cs="Arial"/>
                <w:color w:val="000000"/>
                <w:sz w:val="15"/>
                <w:szCs w:val="15"/>
              </w:rPr>
            </w:pPr>
            <w:hyperlink r:id="rId2109"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7E67BFED" w14:textId="77777777" w:rsidR="00A37056" w:rsidRDefault="00A37056">
            <w:pPr>
              <w:rPr>
                <w:rFonts w:ascii="Arial" w:hAnsi="Arial" w:cs="Arial"/>
                <w:color w:val="000000"/>
                <w:sz w:val="15"/>
                <w:szCs w:val="15"/>
              </w:rPr>
            </w:pPr>
          </w:p>
        </w:tc>
      </w:tr>
      <w:tr w:rsidR="00A37056" w14:paraId="41319D66"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6B732EF" w14:textId="77777777" w:rsidR="00A37056" w:rsidRDefault="007417F9">
            <w:pPr>
              <w:rPr>
                <w:rFonts w:ascii="Arial" w:hAnsi="Arial" w:cs="Arial"/>
                <w:color w:val="000000"/>
                <w:sz w:val="15"/>
                <w:szCs w:val="15"/>
              </w:rPr>
            </w:pPr>
            <w:hyperlink r:id="rId2110" w:history="1">
              <w:r w:rsidR="00A37056">
                <w:rPr>
                  <w:rStyle w:val="Hyperlink"/>
                  <w:rFonts w:ascii="Arial" w:hAnsi="Arial" w:cs="Arial"/>
                  <w:color w:val="777777"/>
                  <w:sz w:val="15"/>
                  <w:szCs w:val="15"/>
                  <w:u w:val="none"/>
                </w:rPr>
                <w:t>Troost, Arentje Klazina</w:t>
              </w:r>
            </w:hyperlink>
          </w:p>
        </w:tc>
        <w:tc>
          <w:tcPr>
            <w:tcW w:w="0" w:type="auto"/>
            <w:tcBorders>
              <w:right w:val="single" w:sz="6" w:space="0" w:color="DAD9C7"/>
            </w:tcBorders>
            <w:shd w:val="clear" w:color="auto" w:fill="FFFFFF"/>
            <w:tcMar>
              <w:top w:w="60" w:type="dxa"/>
              <w:left w:w="75" w:type="dxa"/>
              <w:bottom w:w="60" w:type="dxa"/>
              <w:right w:w="60" w:type="dxa"/>
            </w:tcMar>
          </w:tcPr>
          <w:p w14:paraId="3D29B5CB" w14:textId="77777777" w:rsidR="00A37056" w:rsidRDefault="007417F9">
            <w:pPr>
              <w:rPr>
                <w:rFonts w:ascii="Arial" w:hAnsi="Arial" w:cs="Arial"/>
                <w:color w:val="000000"/>
                <w:sz w:val="15"/>
                <w:szCs w:val="15"/>
              </w:rPr>
            </w:pPr>
            <w:hyperlink r:id="rId2111"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043004B7" w14:textId="77777777" w:rsidR="00A37056" w:rsidRDefault="00A37056">
            <w:pPr>
              <w:rPr>
                <w:rFonts w:ascii="Arial" w:hAnsi="Arial" w:cs="Arial"/>
                <w:color w:val="000000"/>
                <w:sz w:val="15"/>
                <w:szCs w:val="15"/>
              </w:rPr>
            </w:pPr>
          </w:p>
        </w:tc>
      </w:tr>
      <w:tr w:rsidR="00A37056" w14:paraId="009FAD37"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7701F62" w14:textId="77777777" w:rsidR="00A37056" w:rsidRDefault="007417F9">
            <w:pPr>
              <w:rPr>
                <w:rFonts w:ascii="Arial" w:hAnsi="Arial" w:cs="Arial"/>
                <w:color w:val="000000"/>
                <w:sz w:val="15"/>
                <w:szCs w:val="15"/>
              </w:rPr>
            </w:pPr>
            <w:hyperlink r:id="rId2112" w:history="1">
              <w:r w:rsidR="00A37056">
                <w:rPr>
                  <w:rStyle w:val="Hyperlink"/>
                  <w:rFonts w:ascii="Arial" w:hAnsi="Arial" w:cs="Arial"/>
                  <w:color w:val="777777"/>
                  <w:sz w:val="15"/>
                  <w:szCs w:val="15"/>
                  <w:u w:val="none"/>
                </w:rPr>
                <w:t>Troost, Gerrit Marinus</w:t>
              </w:r>
            </w:hyperlink>
          </w:p>
        </w:tc>
        <w:tc>
          <w:tcPr>
            <w:tcW w:w="0" w:type="auto"/>
            <w:tcBorders>
              <w:right w:val="single" w:sz="6" w:space="0" w:color="DAD9C7"/>
            </w:tcBorders>
            <w:shd w:val="clear" w:color="auto" w:fill="EFF6FF"/>
            <w:tcMar>
              <w:top w:w="60" w:type="dxa"/>
              <w:left w:w="75" w:type="dxa"/>
              <w:bottom w:w="60" w:type="dxa"/>
              <w:right w:w="60" w:type="dxa"/>
            </w:tcMar>
          </w:tcPr>
          <w:p w14:paraId="1370B777" w14:textId="77777777" w:rsidR="00A37056" w:rsidRDefault="007417F9">
            <w:pPr>
              <w:rPr>
                <w:rFonts w:ascii="Arial" w:hAnsi="Arial" w:cs="Arial"/>
                <w:color w:val="000000"/>
                <w:sz w:val="15"/>
                <w:szCs w:val="15"/>
              </w:rPr>
            </w:pPr>
            <w:hyperlink r:id="rId2113"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663B00EF" w14:textId="77777777" w:rsidR="00A37056" w:rsidRDefault="00A37056">
            <w:pPr>
              <w:rPr>
                <w:rFonts w:ascii="Arial" w:hAnsi="Arial" w:cs="Arial"/>
                <w:color w:val="000000"/>
                <w:sz w:val="15"/>
                <w:szCs w:val="15"/>
              </w:rPr>
            </w:pPr>
          </w:p>
        </w:tc>
      </w:tr>
      <w:tr w:rsidR="00A37056" w14:paraId="5DAEE02E"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8C4C909" w14:textId="77777777" w:rsidR="00A37056" w:rsidRDefault="007417F9">
            <w:pPr>
              <w:rPr>
                <w:rFonts w:ascii="Arial" w:hAnsi="Arial" w:cs="Arial"/>
                <w:color w:val="000000"/>
                <w:sz w:val="15"/>
                <w:szCs w:val="15"/>
              </w:rPr>
            </w:pPr>
            <w:hyperlink r:id="rId2114" w:history="1">
              <w:r w:rsidR="00A37056">
                <w:rPr>
                  <w:rStyle w:val="Hyperlink"/>
                  <w:rFonts w:ascii="Arial" w:hAnsi="Arial" w:cs="Arial"/>
                  <w:color w:val="777777"/>
                  <w:sz w:val="15"/>
                  <w:szCs w:val="15"/>
                  <w:u w:val="none"/>
                </w:rPr>
                <w:t>Troost, Jacob</w:t>
              </w:r>
            </w:hyperlink>
          </w:p>
        </w:tc>
        <w:tc>
          <w:tcPr>
            <w:tcW w:w="0" w:type="auto"/>
            <w:tcBorders>
              <w:right w:val="single" w:sz="6" w:space="0" w:color="DAD9C7"/>
            </w:tcBorders>
            <w:shd w:val="clear" w:color="auto" w:fill="FFFFFF"/>
            <w:tcMar>
              <w:top w:w="60" w:type="dxa"/>
              <w:left w:w="75" w:type="dxa"/>
              <w:bottom w:w="60" w:type="dxa"/>
              <w:right w:w="60" w:type="dxa"/>
            </w:tcMar>
          </w:tcPr>
          <w:p w14:paraId="00611EA3" w14:textId="77777777" w:rsidR="00A37056" w:rsidRDefault="007417F9">
            <w:pPr>
              <w:rPr>
                <w:rFonts w:ascii="Arial" w:hAnsi="Arial" w:cs="Arial"/>
                <w:color w:val="000000"/>
                <w:sz w:val="15"/>
                <w:szCs w:val="15"/>
              </w:rPr>
            </w:pPr>
            <w:hyperlink r:id="rId2115"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28E11351" w14:textId="77777777" w:rsidR="00A37056" w:rsidRDefault="00A37056">
            <w:pPr>
              <w:rPr>
                <w:rFonts w:ascii="Arial" w:hAnsi="Arial" w:cs="Arial"/>
                <w:color w:val="000000"/>
                <w:sz w:val="15"/>
                <w:szCs w:val="15"/>
              </w:rPr>
            </w:pPr>
          </w:p>
        </w:tc>
      </w:tr>
      <w:tr w:rsidR="00A37056" w14:paraId="5D4F1E96"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8DB3BD0" w14:textId="77777777" w:rsidR="00A37056" w:rsidRDefault="007417F9">
            <w:pPr>
              <w:rPr>
                <w:rFonts w:ascii="Arial" w:hAnsi="Arial" w:cs="Arial"/>
                <w:color w:val="000000"/>
                <w:sz w:val="15"/>
                <w:szCs w:val="15"/>
              </w:rPr>
            </w:pPr>
            <w:hyperlink r:id="rId2116" w:history="1">
              <w:r w:rsidR="00A37056">
                <w:rPr>
                  <w:rStyle w:val="Hyperlink"/>
                  <w:rFonts w:ascii="Arial" w:hAnsi="Arial" w:cs="Arial"/>
                  <w:color w:val="777777"/>
                  <w:sz w:val="15"/>
                  <w:szCs w:val="15"/>
                  <w:u w:val="none"/>
                </w:rPr>
                <w:t>Troost, Klaas Gerrit</w:t>
              </w:r>
            </w:hyperlink>
          </w:p>
        </w:tc>
        <w:tc>
          <w:tcPr>
            <w:tcW w:w="0" w:type="auto"/>
            <w:tcBorders>
              <w:right w:val="single" w:sz="6" w:space="0" w:color="DAD9C7"/>
            </w:tcBorders>
            <w:shd w:val="clear" w:color="auto" w:fill="EFF6FF"/>
            <w:tcMar>
              <w:top w:w="60" w:type="dxa"/>
              <w:left w:w="75" w:type="dxa"/>
              <w:bottom w:w="60" w:type="dxa"/>
              <w:right w:w="60" w:type="dxa"/>
            </w:tcMar>
          </w:tcPr>
          <w:p w14:paraId="2D92565B" w14:textId="77777777" w:rsidR="00A37056" w:rsidRDefault="007417F9">
            <w:pPr>
              <w:rPr>
                <w:rFonts w:ascii="Arial" w:hAnsi="Arial" w:cs="Arial"/>
                <w:color w:val="000000"/>
                <w:sz w:val="15"/>
                <w:szCs w:val="15"/>
              </w:rPr>
            </w:pPr>
            <w:hyperlink r:id="rId2117"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6207B8F3" w14:textId="77777777" w:rsidR="00A37056" w:rsidRDefault="00A37056">
            <w:pPr>
              <w:rPr>
                <w:rFonts w:ascii="Arial" w:hAnsi="Arial" w:cs="Arial"/>
                <w:color w:val="000000"/>
                <w:sz w:val="15"/>
                <w:szCs w:val="15"/>
              </w:rPr>
            </w:pPr>
          </w:p>
        </w:tc>
      </w:tr>
      <w:tr w:rsidR="00A37056" w14:paraId="5FB6185E"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F55584E" w14:textId="77777777" w:rsidR="00A37056" w:rsidRDefault="007417F9">
            <w:pPr>
              <w:rPr>
                <w:rFonts w:ascii="Arial" w:hAnsi="Arial" w:cs="Arial"/>
                <w:color w:val="000000"/>
                <w:sz w:val="15"/>
                <w:szCs w:val="15"/>
              </w:rPr>
            </w:pPr>
            <w:hyperlink r:id="rId2118" w:history="1">
              <w:r w:rsidR="00A37056">
                <w:rPr>
                  <w:rStyle w:val="Hyperlink"/>
                  <w:rFonts w:ascii="Arial" w:hAnsi="Arial" w:cs="Arial"/>
                  <w:color w:val="777777"/>
                  <w:sz w:val="15"/>
                  <w:szCs w:val="15"/>
                  <w:u w:val="none"/>
                </w:rPr>
                <w:t>Troost-Hoekman, Johanna</w:t>
              </w:r>
            </w:hyperlink>
          </w:p>
        </w:tc>
        <w:tc>
          <w:tcPr>
            <w:tcW w:w="0" w:type="auto"/>
            <w:tcBorders>
              <w:right w:val="single" w:sz="6" w:space="0" w:color="DAD9C7"/>
            </w:tcBorders>
            <w:shd w:val="clear" w:color="auto" w:fill="FFFFFF"/>
            <w:tcMar>
              <w:top w:w="60" w:type="dxa"/>
              <w:left w:w="75" w:type="dxa"/>
              <w:bottom w:w="60" w:type="dxa"/>
              <w:right w:w="60" w:type="dxa"/>
            </w:tcMar>
          </w:tcPr>
          <w:p w14:paraId="48296CD2" w14:textId="77777777" w:rsidR="00A37056" w:rsidRDefault="007417F9">
            <w:pPr>
              <w:rPr>
                <w:rFonts w:ascii="Arial" w:hAnsi="Arial" w:cs="Arial"/>
                <w:color w:val="000000"/>
                <w:sz w:val="15"/>
                <w:szCs w:val="15"/>
              </w:rPr>
            </w:pPr>
            <w:hyperlink r:id="rId2119"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78408EE0" w14:textId="77777777" w:rsidR="00A37056" w:rsidRDefault="00A37056">
            <w:pPr>
              <w:rPr>
                <w:rFonts w:ascii="Arial" w:hAnsi="Arial" w:cs="Arial"/>
                <w:color w:val="000000"/>
                <w:sz w:val="15"/>
                <w:szCs w:val="15"/>
              </w:rPr>
            </w:pPr>
          </w:p>
        </w:tc>
      </w:tr>
      <w:tr w:rsidR="00A37056" w14:paraId="68EC62B1"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7D1A4B0" w14:textId="77777777" w:rsidR="00A37056" w:rsidRDefault="007417F9">
            <w:pPr>
              <w:rPr>
                <w:rFonts w:ascii="Arial" w:hAnsi="Arial" w:cs="Arial"/>
                <w:color w:val="000000"/>
                <w:sz w:val="15"/>
                <w:szCs w:val="15"/>
              </w:rPr>
            </w:pPr>
            <w:hyperlink r:id="rId2120" w:history="1">
              <w:r w:rsidR="00A37056">
                <w:rPr>
                  <w:rStyle w:val="Hyperlink"/>
                  <w:rFonts w:ascii="Arial" w:hAnsi="Arial" w:cs="Arial"/>
                  <w:color w:val="777777"/>
                  <w:sz w:val="15"/>
                  <w:szCs w:val="15"/>
                  <w:u w:val="none"/>
                </w:rPr>
                <w:t>Troost-Zwartkamp, Jacoba</w:t>
              </w:r>
            </w:hyperlink>
          </w:p>
        </w:tc>
        <w:tc>
          <w:tcPr>
            <w:tcW w:w="0" w:type="auto"/>
            <w:tcBorders>
              <w:right w:val="single" w:sz="6" w:space="0" w:color="DAD9C7"/>
            </w:tcBorders>
            <w:shd w:val="clear" w:color="auto" w:fill="EFF6FF"/>
            <w:tcMar>
              <w:top w:w="60" w:type="dxa"/>
              <w:left w:w="75" w:type="dxa"/>
              <w:bottom w:w="60" w:type="dxa"/>
              <w:right w:w="60" w:type="dxa"/>
            </w:tcMar>
          </w:tcPr>
          <w:p w14:paraId="70A7EC45" w14:textId="77777777" w:rsidR="00A37056" w:rsidRDefault="007417F9">
            <w:pPr>
              <w:rPr>
                <w:rFonts w:ascii="Arial" w:hAnsi="Arial" w:cs="Arial"/>
                <w:color w:val="000000"/>
                <w:sz w:val="15"/>
                <w:szCs w:val="15"/>
              </w:rPr>
            </w:pPr>
            <w:hyperlink r:id="rId2121"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75200854" w14:textId="77777777" w:rsidR="00A37056" w:rsidRDefault="00A37056">
            <w:pPr>
              <w:rPr>
                <w:rFonts w:ascii="Arial" w:hAnsi="Arial" w:cs="Arial"/>
                <w:color w:val="000000"/>
                <w:sz w:val="15"/>
                <w:szCs w:val="15"/>
              </w:rPr>
            </w:pPr>
          </w:p>
        </w:tc>
      </w:tr>
      <w:tr w:rsidR="00A37056" w14:paraId="37B5771E"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F931AF5" w14:textId="77777777" w:rsidR="00A37056" w:rsidRDefault="007417F9">
            <w:pPr>
              <w:rPr>
                <w:rFonts w:ascii="Arial" w:hAnsi="Arial" w:cs="Arial"/>
                <w:color w:val="000000"/>
                <w:sz w:val="15"/>
                <w:szCs w:val="15"/>
              </w:rPr>
            </w:pPr>
            <w:hyperlink r:id="rId2122" w:history="1">
              <w:r w:rsidR="00A37056">
                <w:rPr>
                  <w:rStyle w:val="Hyperlink"/>
                  <w:rFonts w:ascii="Arial" w:hAnsi="Arial" w:cs="Arial"/>
                  <w:color w:val="777777"/>
                  <w:sz w:val="15"/>
                  <w:szCs w:val="15"/>
                  <w:u w:val="none"/>
                </w:rPr>
                <w:t>van de Ree, Barend</w:t>
              </w:r>
            </w:hyperlink>
          </w:p>
        </w:tc>
        <w:tc>
          <w:tcPr>
            <w:tcW w:w="0" w:type="auto"/>
            <w:tcBorders>
              <w:right w:val="single" w:sz="6" w:space="0" w:color="DAD9C7"/>
            </w:tcBorders>
            <w:shd w:val="clear" w:color="auto" w:fill="FFFFFF"/>
            <w:tcMar>
              <w:top w:w="60" w:type="dxa"/>
              <w:left w:w="75" w:type="dxa"/>
              <w:bottom w:w="60" w:type="dxa"/>
              <w:right w:w="60" w:type="dxa"/>
            </w:tcMar>
          </w:tcPr>
          <w:p w14:paraId="597E101B" w14:textId="77777777" w:rsidR="00A37056" w:rsidRDefault="007417F9">
            <w:pPr>
              <w:rPr>
                <w:rFonts w:ascii="Arial" w:hAnsi="Arial" w:cs="Arial"/>
                <w:color w:val="000000"/>
                <w:sz w:val="15"/>
                <w:szCs w:val="15"/>
              </w:rPr>
            </w:pPr>
            <w:hyperlink r:id="rId2123"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543CB340" w14:textId="77777777" w:rsidR="00A37056" w:rsidRDefault="00A37056">
            <w:pPr>
              <w:rPr>
                <w:rFonts w:ascii="Arial" w:hAnsi="Arial" w:cs="Arial"/>
                <w:color w:val="000000"/>
                <w:sz w:val="15"/>
                <w:szCs w:val="15"/>
              </w:rPr>
            </w:pPr>
          </w:p>
        </w:tc>
      </w:tr>
      <w:tr w:rsidR="00A37056" w14:paraId="7F01AAC0"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7A77DB5" w14:textId="77777777" w:rsidR="00A37056" w:rsidRDefault="007417F9">
            <w:pPr>
              <w:rPr>
                <w:rFonts w:ascii="Arial" w:hAnsi="Arial" w:cs="Arial"/>
                <w:color w:val="000000"/>
                <w:sz w:val="15"/>
                <w:szCs w:val="15"/>
              </w:rPr>
            </w:pPr>
            <w:hyperlink r:id="rId2124" w:history="1">
              <w:r w:rsidR="00A37056">
                <w:rPr>
                  <w:rStyle w:val="Hyperlink"/>
                  <w:rFonts w:ascii="Arial" w:hAnsi="Arial" w:cs="Arial"/>
                  <w:color w:val="000000"/>
                  <w:sz w:val="15"/>
                  <w:szCs w:val="15"/>
                  <w:u w:val="none"/>
                </w:rPr>
                <w:t>van der Voort, Jacob</w:t>
              </w:r>
            </w:hyperlink>
          </w:p>
        </w:tc>
        <w:tc>
          <w:tcPr>
            <w:tcW w:w="0" w:type="auto"/>
            <w:tcBorders>
              <w:right w:val="single" w:sz="6" w:space="0" w:color="DAD9C7"/>
            </w:tcBorders>
            <w:shd w:val="clear" w:color="auto" w:fill="EFF6FF"/>
            <w:tcMar>
              <w:top w:w="60" w:type="dxa"/>
              <w:left w:w="75" w:type="dxa"/>
              <w:bottom w:w="60" w:type="dxa"/>
              <w:right w:w="60" w:type="dxa"/>
            </w:tcMar>
          </w:tcPr>
          <w:p w14:paraId="7F8E715A" w14:textId="77777777" w:rsidR="00A37056" w:rsidRDefault="007417F9">
            <w:pPr>
              <w:rPr>
                <w:rFonts w:ascii="Arial" w:hAnsi="Arial" w:cs="Arial"/>
                <w:color w:val="000000"/>
                <w:sz w:val="15"/>
                <w:szCs w:val="15"/>
              </w:rPr>
            </w:pPr>
            <w:hyperlink r:id="rId2125" w:history="1">
              <w:r w:rsidR="00A37056">
                <w:rPr>
                  <w:rStyle w:val="Hyperlink"/>
                  <w:rFonts w:ascii="Arial" w:hAnsi="Arial" w:cs="Arial"/>
                  <w:color w:val="000000"/>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169F796B" w14:textId="77777777" w:rsidR="00A37056" w:rsidRDefault="007417F9">
            <w:pPr>
              <w:jc w:val="right"/>
              <w:rPr>
                <w:rFonts w:ascii="Arial" w:hAnsi="Arial" w:cs="Arial"/>
                <w:color w:val="000000"/>
                <w:sz w:val="15"/>
                <w:szCs w:val="15"/>
              </w:rPr>
            </w:pPr>
            <w:hyperlink r:id="rId2126" w:history="1">
              <w:r w:rsidR="00A37056">
                <w:rPr>
                  <w:rStyle w:val="Hyperlink"/>
                  <w:rFonts w:ascii="Arial" w:hAnsi="Arial" w:cs="Arial"/>
                  <w:color w:val="000000"/>
                  <w:sz w:val="15"/>
                  <w:szCs w:val="15"/>
                  <w:u w:val="none"/>
                </w:rPr>
                <w:t>1</w:t>
              </w:r>
            </w:hyperlink>
          </w:p>
        </w:tc>
      </w:tr>
      <w:tr w:rsidR="00A37056" w14:paraId="43F6929D"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E008062" w14:textId="77777777" w:rsidR="00A37056" w:rsidRDefault="007417F9">
            <w:pPr>
              <w:rPr>
                <w:rFonts w:ascii="Arial" w:hAnsi="Arial" w:cs="Arial"/>
                <w:color w:val="000000"/>
                <w:sz w:val="15"/>
                <w:szCs w:val="15"/>
              </w:rPr>
            </w:pPr>
            <w:hyperlink r:id="rId2127" w:history="1">
              <w:r w:rsidR="00A37056">
                <w:rPr>
                  <w:rStyle w:val="Hyperlink"/>
                  <w:rFonts w:ascii="Arial" w:hAnsi="Arial" w:cs="Arial"/>
                  <w:color w:val="000000"/>
                  <w:sz w:val="15"/>
                  <w:szCs w:val="15"/>
                  <w:u w:val="none"/>
                </w:rPr>
                <w:t>van der Voort-Bijdevaate, Grietje Marina</w:t>
              </w:r>
            </w:hyperlink>
          </w:p>
        </w:tc>
        <w:tc>
          <w:tcPr>
            <w:tcW w:w="0" w:type="auto"/>
            <w:tcBorders>
              <w:right w:val="single" w:sz="6" w:space="0" w:color="DAD9C7"/>
            </w:tcBorders>
            <w:shd w:val="clear" w:color="auto" w:fill="FFFFFF"/>
            <w:tcMar>
              <w:top w:w="60" w:type="dxa"/>
              <w:left w:w="75" w:type="dxa"/>
              <w:bottom w:w="60" w:type="dxa"/>
              <w:right w:w="60" w:type="dxa"/>
            </w:tcMar>
          </w:tcPr>
          <w:p w14:paraId="744A1A85" w14:textId="77777777" w:rsidR="00A37056" w:rsidRDefault="007417F9">
            <w:pPr>
              <w:rPr>
                <w:rFonts w:ascii="Arial" w:hAnsi="Arial" w:cs="Arial"/>
                <w:color w:val="000000"/>
                <w:sz w:val="15"/>
                <w:szCs w:val="15"/>
              </w:rPr>
            </w:pPr>
            <w:hyperlink r:id="rId2128" w:history="1">
              <w:r w:rsidR="00A37056">
                <w:rPr>
                  <w:rStyle w:val="Hyperlink"/>
                  <w:rFonts w:ascii="Arial" w:hAnsi="Arial" w:cs="Arial"/>
                  <w:color w:val="000000"/>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59E8684F" w14:textId="77777777" w:rsidR="00A37056" w:rsidRDefault="007417F9">
            <w:pPr>
              <w:jc w:val="right"/>
              <w:rPr>
                <w:rFonts w:ascii="Arial" w:hAnsi="Arial" w:cs="Arial"/>
                <w:color w:val="000000"/>
                <w:sz w:val="15"/>
                <w:szCs w:val="15"/>
              </w:rPr>
            </w:pPr>
            <w:hyperlink r:id="rId2129" w:history="1">
              <w:r w:rsidR="00A37056">
                <w:rPr>
                  <w:rStyle w:val="Hyperlink"/>
                  <w:rFonts w:ascii="Arial" w:hAnsi="Arial" w:cs="Arial"/>
                  <w:color w:val="000000"/>
                  <w:sz w:val="15"/>
                  <w:szCs w:val="15"/>
                  <w:u w:val="none"/>
                </w:rPr>
                <w:t>1</w:t>
              </w:r>
            </w:hyperlink>
          </w:p>
        </w:tc>
      </w:tr>
      <w:tr w:rsidR="00A37056" w14:paraId="0FF101C7"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5636ACC" w14:textId="77777777" w:rsidR="00A37056" w:rsidRDefault="007417F9">
            <w:pPr>
              <w:rPr>
                <w:rFonts w:ascii="Arial" w:hAnsi="Arial" w:cs="Arial"/>
                <w:color w:val="000000"/>
                <w:sz w:val="15"/>
                <w:szCs w:val="15"/>
              </w:rPr>
            </w:pPr>
            <w:hyperlink r:id="rId2130" w:history="1">
              <w:r w:rsidR="00A37056">
                <w:rPr>
                  <w:rStyle w:val="Hyperlink"/>
                  <w:rFonts w:ascii="Arial" w:hAnsi="Arial" w:cs="Arial"/>
                  <w:color w:val="777777"/>
                  <w:sz w:val="15"/>
                  <w:szCs w:val="15"/>
                  <w:u w:val="none"/>
                </w:rPr>
                <w:t>van Oostenbrugge, Abraham Gerrit Hendrik</w:t>
              </w:r>
            </w:hyperlink>
          </w:p>
        </w:tc>
        <w:tc>
          <w:tcPr>
            <w:tcW w:w="0" w:type="auto"/>
            <w:tcBorders>
              <w:right w:val="single" w:sz="6" w:space="0" w:color="DAD9C7"/>
            </w:tcBorders>
            <w:shd w:val="clear" w:color="auto" w:fill="EFF6FF"/>
            <w:tcMar>
              <w:top w:w="60" w:type="dxa"/>
              <w:left w:w="75" w:type="dxa"/>
              <w:bottom w:w="60" w:type="dxa"/>
              <w:right w:w="60" w:type="dxa"/>
            </w:tcMar>
          </w:tcPr>
          <w:p w14:paraId="3205052D" w14:textId="77777777" w:rsidR="00A37056" w:rsidRDefault="007417F9">
            <w:pPr>
              <w:rPr>
                <w:rFonts w:ascii="Arial" w:hAnsi="Arial" w:cs="Arial"/>
                <w:color w:val="000000"/>
                <w:sz w:val="15"/>
                <w:szCs w:val="15"/>
              </w:rPr>
            </w:pPr>
            <w:hyperlink r:id="rId2131"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05A46CDD" w14:textId="77777777" w:rsidR="00A37056" w:rsidRDefault="00A37056">
            <w:pPr>
              <w:rPr>
                <w:rFonts w:ascii="Arial" w:hAnsi="Arial" w:cs="Arial"/>
                <w:color w:val="000000"/>
                <w:sz w:val="15"/>
                <w:szCs w:val="15"/>
              </w:rPr>
            </w:pPr>
          </w:p>
        </w:tc>
      </w:tr>
      <w:tr w:rsidR="00A37056" w14:paraId="5E0364DB"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BDDD835" w14:textId="77777777" w:rsidR="00A37056" w:rsidRDefault="007417F9">
            <w:pPr>
              <w:rPr>
                <w:rFonts w:ascii="Arial" w:hAnsi="Arial" w:cs="Arial"/>
                <w:color w:val="000000"/>
                <w:sz w:val="15"/>
                <w:szCs w:val="15"/>
              </w:rPr>
            </w:pPr>
            <w:hyperlink r:id="rId2132" w:history="1">
              <w:r w:rsidR="00A37056">
                <w:rPr>
                  <w:rStyle w:val="Hyperlink"/>
                  <w:rFonts w:ascii="Arial" w:hAnsi="Arial" w:cs="Arial"/>
                  <w:color w:val="000000"/>
                  <w:sz w:val="15"/>
                  <w:szCs w:val="15"/>
                  <w:u w:val="none"/>
                </w:rPr>
                <w:t>van Oostenbrugge, Hendrika Johanna</w:t>
              </w:r>
            </w:hyperlink>
          </w:p>
        </w:tc>
        <w:tc>
          <w:tcPr>
            <w:tcW w:w="0" w:type="auto"/>
            <w:tcBorders>
              <w:right w:val="single" w:sz="6" w:space="0" w:color="DAD9C7"/>
            </w:tcBorders>
            <w:shd w:val="clear" w:color="auto" w:fill="FFFFFF"/>
            <w:tcMar>
              <w:top w:w="60" w:type="dxa"/>
              <w:left w:w="75" w:type="dxa"/>
              <w:bottom w:w="60" w:type="dxa"/>
              <w:right w:w="60" w:type="dxa"/>
            </w:tcMar>
          </w:tcPr>
          <w:p w14:paraId="78BC2378" w14:textId="77777777" w:rsidR="00A37056" w:rsidRDefault="007417F9">
            <w:pPr>
              <w:rPr>
                <w:rFonts w:ascii="Arial" w:hAnsi="Arial" w:cs="Arial"/>
                <w:color w:val="000000"/>
                <w:sz w:val="15"/>
                <w:szCs w:val="15"/>
              </w:rPr>
            </w:pPr>
            <w:hyperlink r:id="rId2133" w:history="1">
              <w:r w:rsidR="00A37056">
                <w:rPr>
                  <w:rStyle w:val="Hyperlink"/>
                  <w:rFonts w:ascii="Arial" w:hAnsi="Arial" w:cs="Arial"/>
                  <w:color w:val="000000"/>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64A9B7F7" w14:textId="77777777" w:rsidR="00A37056" w:rsidRDefault="007417F9">
            <w:pPr>
              <w:jc w:val="right"/>
              <w:rPr>
                <w:rFonts w:ascii="Arial" w:hAnsi="Arial" w:cs="Arial"/>
                <w:color w:val="000000"/>
                <w:sz w:val="15"/>
                <w:szCs w:val="15"/>
              </w:rPr>
            </w:pPr>
            <w:hyperlink r:id="rId2134" w:history="1">
              <w:r w:rsidR="00A37056">
                <w:rPr>
                  <w:rStyle w:val="Hyperlink"/>
                  <w:rFonts w:ascii="Arial" w:hAnsi="Arial" w:cs="Arial"/>
                  <w:color w:val="000000"/>
                  <w:sz w:val="15"/>
                  <w:szCs w:val="15"/>
                  <w:u w:val="none"/>
                </w:rPr>
                <w:t>1</w:t>
              </w:r>
            </w:hyperlink>
          </w:p>
        </w:tc>
      </w:tr>
      <w:tr w:rsidR="00A37056" w14:paraId="03FC546A"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3411580" w14:textId="77777777" w:rsidR="00A37056" w:rsidRDefault="007417F9">
            <w:pPr>
              <w:rPr>
                <w:rFonts w:ascii="Arial" w:hAnsi="Arial" w:cs="Arial"/>
                <w:color w:val="000000"/>
                <w:sz w:val="15"/>
                <w:szCs w:val="15"/>
              </w:rPr>
            </w:pPr>
            <w:hyperlink r:id="rId2135" w:history="1">
              <w:r w:rsidR="00A37056">
                <w:rPr>
                  <w:rStyle w:val="Hyperlink"/>
                  <w:rFonts w:ascii="Arial" w:hAnsi="Arial" w:cs="Arial"/>
                  <w:color w:val="777777"/>
                  <w:sz w:val="15"/>
                  <w:szCs w:val="15"/>
                  <w:u w:val="none"/>
                </w:rPr>
                <w:t>van Oostenbrugge, Jan Leendert</w:t>
              </w:r>
            </w:hyperlink>
          </w:p>
        </w:tc>
        <w:tc>
          <w:tcPr>
            <w:tcW w:w="0" w:type="auto"/>
            <w:tcBorders>
              <w:right w:val="single" w:sz="6" w:space="0" w:color="DAD9C7"/>
            </w:tcBorders>
            <w:shd w:val="clear" w:color="auto" w:fill="EFF6FF"/>
            <w:tcMar>
              <w:top w:w="60" w:type="dxa"/>
              <w:left w:w="75" w:type="dxa"/>
              <w:bottom w:w="60" w:type="dxa"/>
              <w:right w:w="60" w:type="dxa"/>
            </w:tcMar>
          </w:tcPr>
          <w:p w14:paraId="32E2B794" w14:textId="77777777" w:rsidR="00A37056" w:rsidRDefault="007417F9">
            <w:pPr>
              <w:rPr>
                <w:rFonts w:ascii="Arial" w:hAnsi="Arial" w:cs="Arial"/>
                <w:color w:val="000000"/>
                <w:sz w:val="15"/>
                <w:szCs w:val="15"/>
              </w:rPr>
            </w:pPr>
            <w:hyperlink r:id="rId2136"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3EA967B5" w14:textId="77777777" w:rsidR="00A37056" w:rsidRDefault="00A37056">
            <w:pPr>
              <w:rPr>
                <w:rFonts w:ascii="Arial" w:hAnsi="Arial" w:cs="Arial"/>
                <w:color w:val="000000"/>
                <w:sz w:val="15"/>
                <w:szCs w:val="15"/>
              </w:rPr>
            </w:pPr>
          </w:p>
        </w:tc>
      </w:tr>
      <w:tr w:rsidR="00A37056" w14:paraId="7525F617"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23F08D4" w14:textId="77777777" w:rsidR="00A37056" w:rsidRDefault="007417F9">
            <w:pPr>
              <w:rPr>
                <w:rFonts w:ascii="Arial" w:hAnsi="Arial" w:cs="Arial"/>
                <w:color w:val="000000"/>
                <w:sz w:val="15"/>
                <w:szCs w:val="15"/>
              </w:rPr>
            </w:pPr>
            <w:hyperlink r:id="rId2137" w:history="1">
              <w:r w:rsidR="00A37056">
                <w:rPr>
                  <w:rStyle w:val="Hyperlink"/>
                  <w:rFonts w:ascii="Arial" w:hAnsi="Arial" w:cs="Arial"/>
                  <w:color w:val="000000"/>
                  <w:sz w:val="15"/>
                  <w:szCs w:val="15"/>
                  <w:u w:val="none"/>
                </w:rPr>
                <w:t>van Oostenbrugge, Maarten</w:t>
              </w:r>
            </w:hyperlink>
          </w:p>
        </w:tc>
        <w:tc>
          <w:tcPr>
            <w:tcW w:w="0" w:type="auto"/>
            <w:tcBorders>
              <w:right w:val="single" w:sz="6" w:space="0" w:color="DAD9C7"/>
            </w:tcBorders>
            <w:shd w:val="clear" w:color="auto" w:fill="FFFFFF"/>
            <w:tcMar>
              <w:top w:w="60" w:type="dxa"/>
              <w:left w:w="75" w:type="dxa"/>
              <w:bottom w:w="60" w:type="dxa"/>
              <w:right w:w="60" w:type="dxa"/>
            </w:tcMar>
          </w:tcPr>
          <w:p w14:paraId="474267D6" w14:textId="77777777" w:rsidR="00A37056" w:rsidRDefault="007417F9">
            <w:pPr>
              <w:rPr>
                <w:rFonts w:ascii="Arial" w:hAnsi="Arial" w:cs="Arial"/>
                <w:color w:val="000000"/>
                <w:sz w:val="15"/>
                <w:szCs w:val="15"/>
              </w:rPr>
            </w:pPr>
            <w:hyperlink r:id="rId2138" w:history="1">
              <w:r w:rsidR="00A37056">
                <w:rPr>
                  <w:rStyle w:val="Hyperlink"/>
                  <w:rFonts w:ascii="Arial" w:hAnsi="Arial" w:cs="Arial"/>
                  <w:color w:val="000000"/>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599646C6" w14:textId="77777777" w:rsidR="00A37056" w:rsidRDefault="007417F9">
            <w:pPr>
              <w:jc w:val="right"/>
              <w:rPr>
                <w:rFonts w:ascii="Arial" w:hAnsi="Arial" w:cs="Arial"/>
                <w:color w:val="000000"/>
                <w:sz w:val="15"/>
                <w:szCs w:val="15"/>
              </w:rPr>
            </w:pPr>
            <w:hyperlink r:id="rId2139" w:history="1">
              <w:r w:rsidR="00A37056">
                <w:rPr>
                  <w:rStyle w:val="Hyperlink"/>
                  <w:rFonts w:ascii="Arial" w:hAnsi="Arial" w:cs="Arial"/>
                  <w:color w:val="000000"/>
                  <w:sz w:val="15"/>
                  <w:szCs w:val="15"/>
                  <w:u w:val="none"/>
                </w:rPr>
                <w:t>1</w:t>
              </w:r>
            </w:hyperlink>
          </w:p>
        </w:tc>
      </w:tr>
      <w:tr w:rsidR="00A37056" w14:paraId="184513DD"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C5EBA3B" w14:textId="77777777" w:rsidR="00A37056" w:rsidRDefault="007417F9">
            <w:pPr>
              <w:rPr>
                <w:rFonts w:ascii="Arial" w:hAnsi="Arial" w:cs="Arial"/>
                <w:color w:val="000000"/>
                <w:sz w:val="15"/>
                <w:szCs w:val="15"/>
              </w:rPr>
            </w:pPr>
            <w:hyperlink r:id="rId2140" w:history="1">
              <w:r w:rsidR="00A37056">
                <w:rPr>
                  <w:rStyle w:val="Hyperlink"/>
                  <w:rFonts w:ascii="Arial" w:hAnsi="Arial" w:cs="Arial"/>
                  <w:color w:val="777777"/>
                  <w:sz w:val="15"/>
                  <w:szCs w:val="15"/>
                  <w:u w:val="none"/>
                </w:rPr>
                <w:t>van Oostenbrugge-Koese, Lena</w:t>
              </w:r>
            </w:hyperlink>
          </w:p>
        </w:tc>
        <w:tc>
          <w:tcPr>
            <w:tcW w:w="0" w:type="auto"/>
            <w:tcBorders>
              <w:right w:val="single" w:sz="6" w:space="0" w:color="DAD9C7"/>
            </w:tcBorders>
            <w:shd w:val="clear" w:color="auto" w:fill="EFF6FF"/>
            <w:tcMar>
              <w:top w:w="60" w:type="dxa"/>
              <w:left w:w="75" w:type="dxa"/>
              <w:bottom w:w="60" w:type="dxa"/>
              <w:right w:w="60" w:type="dxa"/>
            </w:tcMar>
          </w:tcPr>
          <w:p w14:paraId="691B363C" w14:textId="77777777" w:rsidR="00A37056" w:rsidRDefault="007417F9">
            <w:pPr>
              <w:rPr>
                <w:rFonts w:ascii="Arial" w:hAnsi="Arial" w:cs="Arial"/>
                <w:color w:val="000000"/>
                <w:sz w:val="15"/>
                <w:szCs w:val="15"/>
              </w:rPr>
            </w:pPr>
            <w:hyperlink r:id="rId2141"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53FC7C9A" w14:textId="77777777" w:rsidR="00A37056" w:rsidRDefault="00A37056">
            <w:pPr>
              <w:rPr>
                <w:rFonts w:ascii="Arial" w:hAnsi="Arial" w:cs="Arial"/>
                <w:color w:val="000000"/>
                <w:sz w:val="15"/>
                <w:szCs w:val="15"/>
              </w:rPr>
            </w:pPr>
          </w:p>
        </w:tc>
      </w:tr>
      <w:tr w:rsidR="00A37056" w14:paraId="2968DF36"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D17B8B0" w14:textId="77777777" w:rsidR="00A37056" w:rsidRDefault="007417F9">
            <w:pPr>
              <w:rPr>
                <w:rFonts w:ascii="Arial" w:hAnsi="Arial" w:cs="Arial"/>
                <w:color w:val="000000"/>
                <w:sz w:val="15"/>
                <w:szCs w:val="15"/>
              </w:rPr>
            </w:pPr>
            <w:hyperlink r:id="rId2142" w:history="1">
              <w:r w:rsidR="00A37056">
                <w:rPr>
                  <w:rStyle w:val="Hyperlink"/>
                  <w:rFonts w:ascii="Arial" w:hAnsi="Arial" w:cs="Arial"/>
                  <w:color w:val="777777"/>
                  <w:sz w:val="15"/>
                  <w:szCs w:val="15"/>
                  <w:u w:val="none"/>
                </w:rPr>
                <w:t>van Oostenbrugge-Kuiper, Johanna Derkjen</w:t>
              </w:r>
            </w:hyperlink>
          </w:p>
        </w:tc>
        <w:tc>
          <w:tcPr>
            <w:tcW w:w="0" w:type="auto"/>
            <w:tcBorders>
              <w:right w:val="single" w:sz="6" w:space="0" w:color="DAD9C7"/>
            </w:tcBorders>
            <w:shd w:val="clear" w:color="auto" w:fill="FFFFFF"/>
            <w:tcMar>
              <w:top w:w="60" w:type="dxa"/>
              <w:left w:w="75" w:type="dxa"/>
              <w:bottom w:w="60" w:type="dxa"/>
              <w:right w:w="60" w:type="dxa"/>
            </w:tcMar>
          </w:tcPr>
          <w:p w14:paraId="021502A5" w14:textId="77777777" w:rsidR="00A37056" w:rsidRDefault="007417F9">
            <w:pPr>
              <w:rPr>
                <w:rFonts w:ascii="Arial" w:hAnsi="Arial" w:cs="Arial"/>
                <w:color w:val="000000"/>
                <w:sz w:val="15"/>
                <w:szCs w:val="15"/>
              </w:rPr>
            </w:pPr>
            <w:hyperlink r:id="rId2143"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7B132B16" w14:textId="77777777" w:rsidR="00A37056" w:rsidRDefault="00A37056">
            <w:pPr>
              <w:rPr>
                <w:rFonts w:ascii="Arial" w:hAnsi="Arial" w:cs="Arial"/>
                <w:color w:val="000000"/>
                <w:sz w:val="15"/>
                <w:szCs w:val="15"/>
              </w:rPr>
            </w:pPr>
          </w:p>
        </w:tc>
      </w:tr>
      <w:tr w:rsidR="00A37056" w14:paraId="24DB03BB"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747DA88" w14:textId="77777777" w:rsidR="00A37056" w:rsidRDefault="007417F9">
            <w:pPr>
              <w:rPr>
                <w:rFonts w:ascii="Arial" w:hAnsi="Arial" w:cs="Arial"/>
                <w:color w:val="000000"/>
                <w:sz w:val="15"/>
                <w:szCs w:val="15"/>
              </w:rPr>
            </w:pPr>
            <w:hyperlink r:id="rId2144" w:history="1">
              <w:r w:rsidR="00A37056">
                <w:rPr>
                  <w:rStyle w:val="Hyperlink"/>
                  <w:rFonts w:ascii="Arial" w:hAnsi="Arial" w:cs="Arial"/>
                  <w:color w:val="777777"/>
                  <w:sz w:val="15"/>
                  <w:szCs w:val="15"/>
                  <w:u w:val="none"/>
                </w:rPr>
                <w:t>van Seters, Aart</w:t>
              </w:r>
            </w:hyperlink>
          </w:p>
        </w:tc>
        <w:tc>
          <w:tcPr>
            <w:tcW w:w="0" w:type="auto"/>
            <w:tcBorders>
              <w:right w:val="single" w:sz="6" w:space="0" w:color="DAD9C7"/>
            </w:tcBorders>
            <w:shd w:val="clear" w:color="auto" w:fill="EFF6FF"/>
            <w:tcMar>
              <w:top w:w="60" w:type="dxa"/>
              <w:left w:w="75" w:type="dxa"/>
              <w:bottom w:w="60" w:type="dxa"/>
              <w:right w:w="60" w:type="dxa"/>
            </w:tcMar>
          </w:tcPr>
          <w:p w14:paraId="5A976AEC" w14:textId="77777777" w:rsidR="00A37056" w:rsidRDefault="007417F9">
            <w:pPr>
              <w:rPr>
                <w:rFonts w:ascii="Arial" w:hAnsi="Arial" w:cs="Arial"/>
                <w:color w:val="000000"/>
                <w:sz w:val="15"/>
                <w:szCs w:val="15"/>
              </w:rPr>
            </w:pPr>
            <w:hyperlink r:id="rId2145"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7DEDBF90" w14:textId="77777777" w:rsidR="00A37056" w:rsidRDefault="00A37056">
            <w:pPr>
              <w:rPr>
                <w:rFonts w:ascii="Arial" w:hAnsi="Arial" w:cs="Arial"/>
                <w:color w:val="000000"/>
                <w:sz w:val="15"/>
                <w:szCs w:val="15"/>
              </w:rPr>
            </w:pPr>
          </w:p>
        </w:tc>
      </w:tr>
      <w:tr w:rsidR="00A37056" w14:paraId="22304A7B"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12ADFB3" w14:textId="77777777" w:rsidR="00A37056" w:rsidRDefault="007417F9">
            <w:pPr>
              <w:rPr>
                <w:rFonts w:ascii="Arial" w:hAnsi="Arial" w:cs="Arial"/>
                <w:color w:val="000000"/>
                <w:sz w:val="15"/>
                <w:szCs w:val="15"/>
              </w:rPr>
            </w:pPr>
            <w:hyperlink r:id="rId2146" w:history="1">
              <w:r w:rsidR="00A37056">
                <w:rPr>
                  <w:rStyle w:val="Hyperlink"/>
                  <w:rFonts w:ascii="Arial" w:hAnsi="Arial" w:cs="Arial"/>
                  <w:color w:val="777777"/>
                  <w:sz w:val="15"/>
                  <w:szCs w:val="15"/>
                  <w:u w:val="none"/>
                </w:rPr>
                <w:t>van Seters, Tannetje</w:t>
              </w:r>
            </w:hyperlink>
          </w:p>
        </w:tc>
        <w:tc>
          <w:tcPr>
            <w:tcW w:w="0" w:type="auto"/>
            <w:tcBorders>
              <w:right w:val="single" w:sz="6" w:space="0" w:color="DAD9C7"/>
            </w:tcBorders>
            <w:shd w:val="clear" w:color="auto" w:fill="FFFFFF"/>
            <w:tcMar>
              <w:top w:w="60" w:type="dxa"/>
              <w:left w:w="75" w:type="dxa"/>
              <w:bottom w:w="60" w:type="dxa"/>
              <w:right w:w="60" w:type="dxa"/>
            </w:tcMar>
          </w:tcPr>
          <w:p w14:paraId="64D4836F" w14:textId="77777777" w:rsidR="00A37056" w:rsidRDefault="007417F9">
            <w:pPr>
              <w:rPr>
                <w:rFonts w:ascii="Arial" w:hAnsi="Arial" w:cs="Arial"/>
                <w:color w:val="000000"/>
                <w:sz w:val="15"/>
                <w:szCs w:val="15"/>
              </w:rPr>
            </w:pPr>
            <w:hyperlink r:id="rId2147"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47C31603" w14:textId="77777777" w:rsidR="00A37056" w:rsidRDefault="00A37056">
            <w:pPr>
              <w:rPr>
                <w:rFonts w:ascii="Arial" w:hAnsi="Arial" w:cs="Arial"/>
                <w:color w:val="000000"/>
                <w:sz w:val="15"/>
                <w:szCs w:val="15"/>
              </w:rPr>
            </w:pPr>
          </w:p>
        </w:tc>
      </w:tr>
      <w:tr w:rsidR="00A37056" w14:paraId="74E230C9"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1A61EE9" w14:textId="77777777" w:rsidR="00A37056" w:rsidRDefault="007417F9">
            <w:pPr>
              <w:rPr>
                <w:rFonts w:ascii="Arial" w:hAnsi="Arial" w:cs="Arial"/>
                <w:color w:val="000000"/>
                <w:sz w:val="15"/>
                <w:szCs w:val="15"/>
              </w:rPr>
            </w:pPr>
            <w:hyperlink r:id="rId2148" w:history="1">
              <w:r w:rsidR="00A37056">
                <w:rPr>
                  <w:rStyle w:val="Hyperlink"/>
                  <w:rFonts w:ascii="Arial" w:hAnsi="Arial" w:cs="Arial"/>
                  <w:color w:val="777777"/>
                  <w:sz w:val="15"/>
                  <w:szCs w:val="15"/>
                  <w:u w:val="none"/>
                </w:rPr>
                <w:t>van Seters-Boshoven, Tannetje</w:t>
              </w:r>
            </w:hyperlink>
          </w:p>
        </w:tc>
        <w:tc>
          <w:tcPr>
            <w:tcW w:w="0" w:type="auto"/>
            <w:tcBorders>
              <w:right w:val="single" w:sz="6" w:space="0" w:color="DAD9C7"/>
            </w:tcBorders>
            <w:shd w:val="clear" w:color="auto" w:fill="EFF6FF"/>
            <w:tcMar>
              <w:top w:w="60" w:type="dxa"/>
              <w:left w:w="75" w:type="dxa"/>
              <w:bottom w:w="60" w:type="dxa"/>
              <w:right w:w="60" w:type="dxa"/>
            </w:tcMar>
          </w:tcPr>
          <w:p w14:paraId="4CFC9C66" w14:textId="77777777" w:rsidR="00A37056" w:rsidRDefault="007417F9">
            <w:pPr>
              <w:rPr>
                <w:rFonts w:ascii="Arial" w:hAnsi="Arial" w:cs="Arial"/>
                <w:color w:val="000000"/>
                <w:sz w:val="15"/>
                <w:szCs w:val="15"/>
              </w:rPr>
            </w:pPr>
            <w:hyperlink r:id="rId2149"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1208C109" w14:textId="77777777" w:rsidR="00A37056" w:rsidRDefault="00A37056">
            <w:pPr>
              <w:rPr>
                <w:rFonts w:ascii="Arial" w:hAnsi="Arial" w:cs="Arial"/>
                <w:color w:val="000000"/>
                <w:sz w:val="15"/>
                <w:szCs w:val="15"/>
              </w:rPr>
            </w:pPr>
          </w:p>
        </w:tc>
      </w:tr>
      <w:tr w:rsidR="00A37056" w14:paraId="7A335177"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47689E7" w14:textId="77777777" w:rsidR="00A37056" w:rsidRDefault="007417F9">
            <w:pPr>
              <w:rPr>
                <w:rFonts w:ascii="Arial" w:hAnsi="Arial" w:cs="Arial"/>
                <w:color w:val="000000"/>
                <w:sz w:val="15"/>
                <w:szCs w:val="15"/>
              </w:rPr>
            </w:pPr>
            <w:hyperlink r:id="rId2150" w:history="1">
              <w:r w:rsidR="00A37056">
                <w:rPr>
                  <w:rStyle w:val="Hyperlink"/>
                  <w:rFonts w:ascii="Arial" w:hAnsi="Arial" w:cs="Arial"/>
                  <w:color w:val="777777"/>
                  <w:sz w:val="15"/>
                  <w:szCs w:val="15"/>
                  <w:u w:val="none"/>
                </w:rPr>
                <w:t>van Soest, Dina Hester</w:t>
              </w:r>
            </w:hyperlink>
          </w:p>
        </w:tc>
        <w:tc>
          <w:tcPr>
            <w:tcW w:w="0" w:type="auto"/>
            <w:tcBorders>
              <w:right w:val="single" w:sz="6" w:space="0" w:color="DAD9C7"/>
            </w:tcBorders>
            <w:shd w:val="clear" w:color="auto" w:fill="FFFFFF"/>
            <w:tcMar>
              <w:top w:w="60" w:type="dxa"/>
              <w:left w:w="75" w:type="dxa"/>
              <w:bottom w:w="60" w:type="dxa"/>
              <w:right w:w="60" w:type="dxa"/>
            </w:tcMar>
          </w:tcPr>
          <w:p w14:paraId="7295388F" w14:textId="77777777" w:rsidR="00A37056" w:rsidRDefault="007417F9">
            <w:pPr>
              <w:rPr>
                <w:rFonts w:ascii="Arial" w:hAnsi="Arial" w:cs="Arial"/>
                <w:color w:val="000000"/>
                <w:sz w:val="15"/>
                <w:szCs w:val="15"/>
              </w:rPr>
            </w:pPr>
            <w:hyperlink r:id="rId2151"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61A7B764" w14:textId="77777777" w:rsidR="00A37056" w:rsidRDefault="00A37056">
            <w:pPr>
              <w:rPr>
                <w:rFonts w:ascii="Arial" w:hAnsi="Arial" w:cs="Arial"/>
                <w:color w:val="000000"/>
                <w:sz w:val="15"/>
                <w:szCs w:val="15"/>
              </w:rPr>
            </w:pPr>
          </w:p>
        </w:tc>
      </w:tr>
      <w:tr w:rsidR="00A37056" w14:paraId="43D21110"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DC92FC7" w14:textId="77777777" w:rsidR="00A37056" w:rsidRDefault="007417F9">
            <w:pPr>
              <w:rPr>
                <w:rFonts w:ascii="Arial" w:hAnsi="Arial" w:cs="Arial"/>
                <w:color w:val="000000"/>
                <w:sz w:val="15"/>
                <w:szCs w:val="15"/>
              </w:rPr>
            </w:pPr>
            <w:hyperlink r:id="rId2152" w:history="1">
              <w:r w:rsidR="00A37056">
                <w:rPr>
                  <w:rStyle w:val="Hyperlink"/>
                  <w:rFonts w:ascii="Arial" w:hAnsi="Arial" w:cs="Arial"/>
                  <w:color w:val="777777"/>
                  <w:sz w:val="15"/>
                  <w:szCs w:val="15"/>
                  <w:u w:val="none"/>
                </w:rPr>
                <w:t>van Soest, Gerbrand</w:t>
              </w:r>
            </w:hyperlink>
          </w:p>
        </w:tc>
        <w:tc>
          <w:tcPr>
            <w:tcW w:w="0" w:type="auto"/>
            <w:tcBorders>
              <w:right w:val="single" w:sz="6" w:space="0" w:color="DAD9C7"/>
            </w:tcBorders>
            <w:shd w:val="clear" w:color="auto" w:fill="EFF6FF"/>
            <w:tcMar>
              <w:top w:w="60" w:type="dxa"/>
              <w:left w:w="75" w:type="dxa"/>
              <w:bottom w:w="60" w:type="dxa"/>
              <w:right w:w="60" w:type="dxa"/>
            </w:tcMar>
          </w:tcPr>
          <w:p w14:paraId="4A3AAE59" w14:textId="77777777" w:rsidR="00A37056" w:rsidRDefault="007417F9">
            <w:pPr>
              <w:rPr>
                <w:rFonts w:ascii="Arial" w:hAnsi="Arial" w:cs="Arial"/>
                <w:color w:val="000000"/>
                <w:sz w:val="15"/>
                <w:szCs w:val="15"/>
              </w:rPr>
            </w:pPr>
            <w:hyperlink r:id="rId2153"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483F69FE" w14:textId="77777777" w:rsidR="00A37056" w:rsidRDefault="00A37056">
            <w:pPr>
              <w:rPr>
                <w:rFonts w:ascii="Arial" w:hAnsi="Arial" w:cs="Arial"/>
                <w:color w:val="000000"/>
                <w:sz w:val="15"/>
                <w:szCs w:val="15"/>
              </w:rPr>
            </w:pPr>
          </w:p>
        </w:tc>
      </w:tr>
      <w:tr w:rsidR="00A37056" w14:paraId="59600FD6"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CE559D8" w14:textId="77777777" w:rsidR="00A37056" w:rsidRDefault="007417F9">
            <w:pPr>
              <w:rPr>
                <w:rFonts w:ascii="Arial" w:hAnsi="Arial" w:cs="Arial"/>
                <w:color w:val="000000"/>
                <w:sz w:val="15"/>
                <w:szCs w:val="15"/>
              </w:rPr>
            </w:pPr>
            <w:hyperlink r:id="rId2154" w:history="1">
              <w:r w:rsidR="00A37056">
                <w:rPr>
                  <w:rStyle w:val="Hyperlink"/>
                  <w:rFonts w:ascii="Arial" w:hAnsi="Arial" w:cs="Arial"/>
                  <w:color w:val="777777"/>
                  <w:sz w:val="15"/>
                  <w:szCs w:val="15"/>
                  <w:u w:val="none"/>
                </w:rPr>
                <w:t>van Soest, Jan</w:t>
              </w:r>
            </w:hyperlink>
          </w:p>
        </w:tc>
        <w:tc>
          <w:tcPr>
            <w:tcW w:w="0" w:type="auto"/>
            <w:tcBorders>
              <w:right w:val="single" w:sz="6" w:space="0" w:color="DAD9C7"/>
            </w:tcBorders>
            <w:shd w:val="clear" w:color="auto" w:fill="FFFFFF"/>
            <w:tcMar>
              <w:top w:w="60" w:type="dxa"/>
              <w:left w:w="75" w:type="dxa"/>
              <w:bottom w:w="60" w:type="dxa"/>
              <w:right w:w="60" w:type="dxa"/>
            </w:tcMar>
          </w:tcPr>
          <w:p w14:paraId="35B494CD" w14:textId="77777777" w:rsidR="00A37056" w:rsidRDefault="007417F9">
            <w:pPr>
              <w:rPr>
                <w:rFonts w:ascii="Arial" w:hAnsi="Arial" w:cs="Arial"/>
                <w:color w:val="000000"/>
                <w:sz w:val="15"/>
                <w:szCs w:val="15"/>
              </w:rPr>
            </w:pPr>
            <w:hyperlink r:id="rId2155"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6BBD5483" w14:textId="77777777" w:rsidR="00A37056" w:rsidRDefault="00A37056">
            <w:pPr>
              <w:rPr>
                <w:rFonts w:ascii="Arial" w:hAnsi="Arial" w:cs="Arial"/>
                <w:color w:val="000000"/>
                <w:sz w:val="15"/>
                <w:szCs w:val="15"/>
              </w:rPr>
            </w:pPr>
          </w:p>
        </w:tc>
      </w:tr>
      <w:tr w:rsidR="00A37056" w14:paraId="5E69F7CB"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54C7476" w14:textId="77777777" w:rsidR="00A37056" w:rsidRDefault="007417F9">
            <w:pPr>
              <w:rPr>
                <w:rFonts w:ascii="Arial" w:hAnsi="Arial" w:cs="Arial"/>
                <w:color w:val="000000"/>
                <w:sz w:val="15"/>
                <w:szCs w:val="15"/>
              </w:rPr>
            </w:pPr>
            <w:hyperlink r:id="rId2156" w:history="1">
              <w:r w:rsidR="00A37056">
                <w:rPr>
                  <w:rStyle w:val="Hyperlink"/>
                  <w:rFonts w:ascii="Arial" w:hAnsi="Arial" w:cs="Arial"/>
                  <w:color w:val="777777"/>
                  <w:sz w:val="15"/>
                  <w:szCs w:val="15"/>
                  <w:u w:val="none"/>
                </w:rPr>
                <w:t>van Soest, Johannes</w:t>
              </w:r>
            </w:hyperlink>
          </w:p>
        </w:tc>
        <w:tc>
          <w:tcPr>
            <w:tcW w:w="0" w:type="auto"/>
            <w:tcBorders>
              <w:right w:val="single" w:sz="6" w:space="0" w:color="DAD9C7"/>
            </w:tcBorders>
            <w:shd w:val="clear" w:color="auto" w:fill="EFF6FF"/>
            <w:tcMar>
              <w:top w:w="60" w:type="dxa"/>
              <w:left w:w="75" w:type="dxa"/>
              <w:bottom w:w="60" w:type="dxa"/>
              <w:right w:w="60" w:type="dxa"/>
            </w:tcMar>
          </w:tcPr>
          <w:p w14:paraId="711CA609" w14:textId="77777777" w:rsidR="00A37056" w:rsidRDefault="007417F9">
            <w:pPr>
              <w:rPr>
                <w:rFonts w:ascii="Arial" w:hAnsi="Arial" w:cs="Arial"/>
                <w:color w:val="000000"/>
                <w:sz w:val="15"/>
                <w:szCs w:val="15"/>
              </w:rPr>
            </w:pPr>
            <w:hyperlink r:id="rId2157"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731A98EF" w14:textId="77777777" w:rsidR="00A37056" w:rsidRDefault="00A37056">
            <w:pPr>
              <w:rPr>
                <w:rFonts w:ascii="Arial" w:hAnsi="Arial" w:cs="Arial"/>
                <w:color w:val="000000"/>
                <w:sz w:val="15"/>
                <w:szCs w:val="15"/>
              </w:rPr>
            </w:pPr>
          </w:p>
        </w:tc>
      </w:tr>
      <w:tr w:rsidR="00A37056" w14:paraId="39B24FBF"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2540109" w14:textId="77777777" w:rsidR="00A37056" w:rsidRDefault="007417F9">
            <w:pPr>
              <w:rPr>
                <w:rFonts w:ascii="Arial" w:hAnsi="Arial" w:cs="Arial"/>
                <w:color w:val="000000"/>
                <w:sz w:val="15"/>
                <w:szCs w:val="15"/>
              </w:rPr>
            </w:pPr>
            <w:hyperlink r:id="rId2158" w:history="1">
              <w:r w:rsidR="00A37056">
                <w:rPr>
                  <w:rStyle w:val="Hyperlink"/>
                  <w:rFonts w:ascii="Arial" w:hAnsi="Arial" w:cs="Arial"/>
                  <w:color w:val="777777"/>
                  <w:sz w:val="15"/>
                  <w:szCs w:val="15"/>
                  <w:u w:val="none"/>
                </w:rPr>
                <w:t>van Soest-van Huizen, Maria</w:t>
              </w:r>
            </w:hyperlink>
          </w:p>
        </w:tc>
        <w:tc>
          <w:tcPr>
            <w:tcW w:w="0" w:type="auto"/>
            <w:tcBorders>
              <w:right w:val="single" w:sz="6" w:space="0" w:color="DAD9C7"/>
            </w:tcBorders>
            <w:shd w:val="clear" w:color="auto" w:fill="FFFFFF"/>
            <w:tcMar>
              <w:top w:w="60" w:type="dxa"/>
              <w:left w:w="75" w:type="dxa"/>
              <w:bottom w:w="60" w:type="dxa"/>
              <w:right w:w="60" w:type="dxa"/>
            </w:tcMar>
          </w:tcPr>
          <w:p w14:paraId="0BB88B64" w14:textId="77777777" w:rsidR="00A37056" w:rsidRDefault="007417F9">
            <w:pPr>
              <w:rPr>
                <w:rFonts w:ascii="Arial" w:hAnsi="Arial" w:cs="Arial"/>
                <w:color w:val="000000"/>
                <w:sz w:val="15"/>
                <w:szCs w:val="15"/>
              </w:rPr>
            </w:pPr>
            <w:hyperlink r:id="rId2159"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41C83BFE" w14:textId="77777777" w:rsidR="00A37056" w:rsidRDefault="00A37056">
            <w:pPr>
              <w:rPr>
                <w:rFonts w:ascii="Arial" w:hAnsi="Arial" w:cs="Arial"/>
                <w:color w:val="000000"/>
                <w:sz w:val="15"/>
                <w:szCs w:val="15"/>
              </w:rPr>
            </w:pPr>
          </w:p>
        </w:tc>
      </w:tr>
      <w:tr w:rsidR="00A37056" w14:paraId="2A609140"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8AA2F60" w14:textId="77777777" w:rsidR="00A37056" w:rsidRDefault="007417F9">
            <w:pPr>
              <w:rPr>
                <w:rFonts w:ascii="Arial" w:hAnsi="Arial" w:cs="Arial"/>
                <w:color w:val="000000"/>
                <w:sz w:val="15"/>
                <w:szCs w:val="15"/>
              </w:rPr>
            </w:pPr>
            <w:hyperlink r:id="rId2160" w:history="1">
              <w:r w:rsidR="00A37056">
                <w:rPr>
                  <w:rStyle w:val="Hyperlink"/>
                  <w:rFonts w:ascii="Arial" w:hAnsi="Arial" w:cs="Arial"/>
                  <w:color w:val="777777"/>
                  <w:sz w:val="15"/>
                  <w:szCs w:val="15"/>
                  <w:u w:val="none"/>
                </w:rPr>
                <w:t>Vroege, Jantje</w:t>
              </w:r>
            </w:hyperlink>
          </w:p>
        </w:tc>
        <w:tc>
          <w:tcPr>
            <w:tcW w:w="0" w:type="auto"/>
            <w:tcBorders>
              <w:right w:val="single" w:sz="6" w:space="0" w:color="DAD9C7"/>
            </w:tcBorders>
            <w:shd w:val="clear" w:color="auto" w:fill="EFF6FF"/>
            <w:tcMar>
              <w:top w:w="60" w:type="dxa"/>
              <w:left w:w="75" w:type="dxa"/>
              <w:bottom w:w="60" w:type="dxa"/>
              <w:right w:w="60" w:type="dxa"/>
            </w:tcMar>
          </w:tcPr>
          <w:p w14:paraId="03E83951" w14:textId="77777777" w:rsidR="00A37056" w:rsidRDefault="007417F9">
            <w:pPr>
              <w:rPr>
                <w:rFonts w:ascii="Arial" w:hAnsi="Arial" w:cs="Arial"/>
                <w:color w:val="000000"/>
                <w:sz w:val="15"/>
                <w:szCs w:val="15"/>
              </w:rPr>
            </w:pPr>
            <w:hyperlink r:id="rId2161"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EFF6FF"/>
            <w:tcMar>
              <w:top w:w="60" w:type="dxa"/>
              <w:left w:w="60" w:type="dxa"/>
              <w:bottom w:w="60" w:type="dxa"/>
              <w:right w:w="300" w:type="dxa"/>
            </w:tcMar>
          </w:tcPr>
          <w:p w14:paraId="7EEB77D1" w14:textId="77777777" w:rsidR="00A37056" w:rsidRDefault="00A37056">
            <w:pPr>
              <w:rPr>
                <w:rFonts w:ascii="Arial" w:hAnsi="Arial" w:cs="Arial"/>
                <w:color w:val="000000"/>
                <w:sz w:val="15"/>
                <w:szCs w:val="15"/>
              </w:rPr>
            </w:pPr>
          </w:p>
        </w:tc>
      </w:tr>
      <w:tr w:rsidR="00A37056" w14:paraId="51B6B357"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5B115B2" w14:textId="77777777" w:rsidR="00A37056" w:rsidRDefault="007417F9">
            <w:pPr>
              <w:rPr>
                <w:rFonts w:ascii="Arial" w:hAnsi="Arial" w:cs="Arial"/>
                <w:color w:val="000000"/>
                <w:sz w:val="15"/>
                <w:szCs w:val="15"/>
              </w:rPr>
            </w:pPr>
            <w:hyperlink r:id="rId2162" w:history="1">
              <w:r w:rsidR="00A37056">
                <w:rPr>
                  <w:rStyle w:val="Hyperlink"/>
                  <w:rFonts w:ascii="Arial" w:hAnsi="Arial" w:cs="Arial"/>
                  <w:color w:val="777777"/>
                  <w:sz w:val="15"/>
                  <w:szCs w:val="15"/>
                  <w:u w:val="none"/>
                </w:rPr>
                <w:t>Vroege-van den Berg, Maria</w:t>
              </w:r>
            </w:hyperlink>
          </w:p>
        </w:tc>
        <w:tc>
          <w:tcPr>
            <w:tcW w:w="0" w:type="auto"/>
            <w:tcBorders>
              <w:right w:val="single" w:sz="6" w:space="0" w:color="DAD9C7"/>
            </w:tcBorders>
            <w:shd w:val="clear" w:color="auto" w:fill="FFFFFF"/>
            <w:tcMar>
              <w:top w:w="60" w:type="dxa"/>
              <w:left w:w="75" w:type="dxa"/>
              <w:bottom w:w="60" w:type="dxa"/>
              <w:right w:w="60" w:type="dxa"/>
            </w:tcMar>
          </w:tcPr>
          <w:p w14:paraId="059A3884" w14:textId="77777777" w:rsidR="00A37056" w:rsidRDefault="007417F9">
            <w:pPr>
              <w:rPr>
                <w:rFonts w:ascii="Arial" w:hAnsi="Arial" w:cs="Arial"/>
                <w:color w:val="000000"/>
                <w:sz w:val="15"/>
                <w:szCs w:val="15"/>
              </w:rPr>
            </w:pPr>
            <w:hyperlink r:id="rId2163" w:history="1">
              <w:r w:rsidR="00A37056">
                <w:rPr>
                  <w:rStyle w:val="Hyperlink"/>
                  <w:rFonts w:ascii="Arial" w:hAnsi="Arial" w:cs="Arial"/>
                  <w:color w:val="777777"/>
                  <w:sz w:val="15"/>
                  <w:szCs w:val="15"/>
                  <w:u w:val="none"/>
                </w:rPr>
                <w:t>Stellendam</w:t>
              </w:r>
            </w:hyperlink>
          </w:p>
        </w:tc>
        <w:tc>
          <w:tcPr>
            <w:tcW w:w="0" w:type="auto"/>
            <w:tcBorders>
              <w:right w:val="single" w:sz="6" w:space="0" w:color="DAD9C7"/>
            </w:tcBorders>
            <w:shd w:val="clear" w:color="auto" w:fill="FFFFFF"/>
            <w:tcMar>
              <w:top w:w="60" w:type="dxa"/>
              <w:left w:w="60" w:type="dxa"/>
              <w:bottom w:w="60" w:type="dxa"/>
              <w:right w:w="300" w:type="dxa"/>
            </w:tcMar>
          </w:tcPr>
          <w:p w14:paraId="0876D42F" w14:textId="77777777" w:rsidR="00A37056" w:rsidRDefault="00A37056">
            <w:pPr>
              <w:rPr>
                <w:rFonts w:ascii="Arial" w:hAnsi="Arial" w:cs="Arial"/>
                <w:color w:val="000000"/>
                <w:sz w:val="15"/>
                <w:szCs w:val="15"/>
              </w:rPr>
            </w:pPr>
          </w:p>
        </w:tc>
      </w:tr>
      <w:tr w:rsidR="00A37056" w14:paraId="6D6516E7"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90AE725" w14:textId="77777777" w:rsidR="00A37056" w:rsidRDefault="007417F9">
            <w:pPr>
              <w:rPr>
                <w:rFonts w:ascii="Arial" w:hAnsi="Arial" w:cs="Arial"/>
                <w:color w:val="000000"/>
                <w:sz w:val="15"/>
                <w:szCs w:val="15"/>
              </w:rPr>
            </w:pPr>
            <w:hyperlink r:id="rId2164" w:history="1">
              <w:r w:rsidR="00A37056">
                <w:rPr>
                  <w:rStyle w:val="Hyperlink"/>
                  <w:rFonts w:ascii="Arial" w:hAnsi="Arial" w:cs="Arial"/>
                  <w:color w:val="000000"/>
                  <w:sz w:val="15"/>
                  <w:szCs w:val="15"/>
                  <w:u w:val="none"/>
                </w:rPr>
                <w:t>Zeedijk, Cornelis</w:t>
              </w:r>
            </w:hyperlink>
          </w:p>
        </w:tc>
        <w:tc>
          <w:tcPr>
            <w:tcW w:w="0" w:type="auto"/>
            <w:shd w:val="clear" w:color="auto" w:fill="FFFFFF"/>
            <w:vAlign w:val="center"/>
          </w:tcPr>
          <w:p w14:paraId="62526EC6" w14:textId="77777777" w:rsidR="00A37056" w:rsidRDefault="00A37056">
            <w:pPr>
              <w:rPr>
                <w:sz w:val="20"/>
                <w:szCs w:val="20"/>
              </w:rPr>
            </w:pPr>
          </w:p>
        </w:tc>
        <w:tc>
          <w:tcPr>
            <w:tcW w:w="0" w:type="auto"/>
            <w:shd w:val="clear" w:color="auto" w:fill="FFFFFF"/>
            <w:vAlign w:val="center"/>
          </w:tcPr>
          <w:p w14:paraId="0F709732" w14:textId="77777777" w:rsidR="00A37056" w:rsidRDefault="00A37056">
            <w:pPr>
              <w:rPr>
                <w:sz w:val="20"/>
                <w:szCs w:val="20"/>
              </w:rPr>
            </w:pPr>
          </w:p>
        </w:tc>
      </w:tr>
    </w:tbl>
    <w:p w14:paraId="5A2C8F88" w14:textId="77777777" w:rsidR="00A37056" w:rsidRDefault="00A37056" w:rsidP="009327CB">
      <w:pPr>
        <w:jc w:val="both"/>
        <w:rPr>
          <w:lang w:eastAsia="en-US"/>
        </w:rPr>
      </w:pPr>
    </w:p>
    <w:p w14:paraId="7A8B38BB" w14:textId="77777777" w:rsidR="00A37056" w:rsidRDefault="00A37056" w:rsidP="009327CB">
      <w:pPr>
        <w:jc w:val="both"/>
        <w:rPr>
          <w:lang w:eastAsia="en-US"/>
        </w:rPr>
      </w:pPr>
    </w:p>
    <w:p w14:paraId="4A0C6674" w14:textId="77777777" w:rsidR="00A37056" w:rsidRDefault="00A37056" w:rsidP="009327CB">
      <w:pPr>
        <w:jc w:val="both"/>
        <w:rPr>
          <w:lang w:eastAsia="en-US"/>
        </w:rPr>
      </w:pPr>
    </w:p>
    <w:p w14:paraId="58C3482E" w14:textId="77777777" w:rsidR="00A37056" w:rsidRDefault="00A37056" w:rsidP="009327CB">
      <w:pPr>
        <w:jc w:val="center"/>
        <w:rPr>
          <w:b/>
          <w:bCs/>
          <w:lang w:eastAsia="en-US"/>
        </w:rPr>
      </w:pPr>
      <w:r>
        <w:rPr>
          <w:lang w:eastAsia="en-US"/>
        </w:rPr>
        <w:br w:type="page"/>
      </w:r>
      <w:r>
        <w:rPr>
          <w:b/>
          <w:bCs/>
          <w:lang w:eastAsia="en-US"/>
        </w:rPr>
        <w:t>Tiengemeten</w:t>
      </w:r>
    </w:p>
    <w:p w14:paraId="56B4F6F5" w14:textId="77777777" w:rsidR="00A37056" w:rsidRDefault="00A37056" w:rsidP="009327CB">
      <w:pPr>
        <w:jc w:val="both"/>
        <w:rPr>
          <w:b/>
          <w:bCs/>
          <w:lang w:eastAsia="en-US"/>
        </w:rPr>
      </w:pPr>
    </w:p>
    <w:p w14:paraId="77730492" w14:textId="77777777" w:rsidR="00A37056" w:rsidRDefault="00A37056" w:rsidP="009327CB">
      <w:pPr>
        <w:jc w:val="both"/>
        <w:rPr>
          <w:b/>
          <w:bCs/>
          <w:lang w:eastAsia="en-US"/>
        </w:rPr>
      </w:pPr>
      <w:r>
        <w:rPr>
          <w:b/>
          <w:bCs/>
          <w:lang w:eastAsia="en-US"/>
        </w:rPr>
        <w:t>Bij elke windstoot bewoog het huis</w:t>
      </w:r>
    </w:p>
    <w:p w14:paraId="128340A4" w14:textId="77777777" w:rsidR="00A37056" w:rsidRDefault="00A37056" w:rsidP="009327CB">
      <w:pPr>
        <w:jc w:val="both"/>
        <w:rPr>
          <w:lang w:eastAsia="en-US"/>
        </w:rPr>
      </w:pPr>
    </w:p>
    <w:p w14:paraId="505380C2" w14:textId="77777777" w:rsidR="00A37056" w:rsidRDefault="00A37056" w:rsidP="009327CB">
      <w:pPr>
        <w:jc w:val="both"/>
        <w:rPr>
          <w:lang w:eastAsia="en-US"/>
        </w:rPr>
      </w:pPr>
      <w:r>
        <w:rPr>
          <w:lang w:eastAsia="en-US"/>
        </w:rPr>
        <w:t xml:space="preserve">Op het eiland Tiengemeten woonden twee gezinnen die tot de </w:t>
      </w:r>
      <w:r>
        <w:rPr>
          <w:b/>
          <w:bCs/>
          <w:lang w:eastAsia="en-US"/>
        </w:rPr>
        <w:t>Gerefor</w:t>
      </w:r>
      <w:r>
        <w:rPr>
          <w:b/>
          <w:bCs/>
          <w:lang w:eastAsia="en-US"/>
        </w:rPr>
        <w:softHyphen/>
        <w:t xml:space="preserve">meerde Gemeente van Goudswaard </w:t>
      </w:r>
      <w:r>
        <w:rPr>
          <w:lang w:eastAsia="en-US"/>
        </w:rPr>
        <w:t>behoorden: die van G. Ardon en zijn zwager R.L. van den Berg. Ze woonden op het westelijke deel van Tiengemeten, dat deel uitmaakte van de burgerlijke gemeente Goudswaard. Dwars over het eiland liep een gemeentegrens: het oosten hoorde bij Zuid-Beijerland. Er bestonden plannen om een brug te bouwen van Goeree-Overflakkee via Tiengemeten naar de Hoeksche Waard. Daarbij kon gebruik gemaakt worden van de zandplaten in het Vuile Gat. Drie burgemeesters van Flakkee kwamen samen met de burgemeester van Goudswaard, de Zuid-Hollandse commissaris der Koningin en enkele opzichters een kijkje nemen op Tiengemeten. Van den Berg reed hen op een boerenwagen rond. Het plan werd echter niet uitgevoerd: na de watersnood werd gekozen voor de aanleg van dammen. Tiengemeten kreeg geen oeververbinding. Het bleef een eiland.</w:t>
      </w:r>
    </w:p>
    <w:p w14:paraId="2E7F809F" w14:textId="77777777" w:rsidR="00A37056" w:rsidRDefault="00A37056" w:rsidP="009327CB">
      <w:pPr>
        <w:jc w:val="both"/>
        <w:rPr>
          <w:lang w:eastAsia="en-US"/>
        </w:rPr>
      </w:pPr>
      <w:r>
        <w:rPr>
          <w:lang w:eastAsia="en-US"/>
        </w:rPr>
        <w:t>In 1944 zetten de Duitsers Tiengemeten en gedeelten van de Hoeksche Waard onder water. Het water stond niet hoog, maar de grond was wel zo drassig dat geallieerde vliegtuigen er niet zouden kunnen landen.</w:t>
      </w:r>
    </w:p>
    <w:p w14:paraId="6C762E0C" w14:textId="77777777" w:rsidR="00A37056" w:rsidRDefault="00A37056" w:rsidP="009327CB">
      <w:pPr>
        <w:jc w:val="both"/>
        <w:rPr>
          <w:lang w:eastAsia="en-US"/>
        </w:rPr>
      </w:pPr>
    </w:p>
    <w:p w14:paraId="0CD17DD8" w14:textId="77777777" w:rsidR="00A37056" w:rsidRDefault="00A37056" w:rsidP="009327CB">
      <w:pPr>
        <w:jc w:val="both"/>
        <w:rPr>
          <w:b/>
          <w:bCs/>
          <w:lang w:eastAsia="en-US"/>
        </w:rPr>
      </w:pPr>
      <w:r>
        <w:rPr>
          <w:b/>
          <w:bCs/>
          <w:lang w:eastAsia="en-US"/>
        </w:rPr>
        <w:t>Kerkdiensten op Tiengemeten</w:t>
      </w:r>
    </w:p>
    <w:p w14:paraId="5BD58821" w14:textId="77777777" w:rsidR="00A37056" w:rsidRDefault="00A37056" w:rsidP="009327CB">
      <w:pPr>
        <w:jc w:val="both"/>
        <w:rPr>
          <w:lang w:eastAsia="en-US"/>
        </w:rPr>
      </w:pPr>
      <w:r>
        <w:rPr>
          <w:lang w:eastAsia="en-US"/>
        </w:rPr>
        <w:t>Sommige gezinnen van Tiengemeten kerkten weleens in Nieuwendijk, dat pal aan de overkant van het Vuile Gat ligt. In het kerkje bovenaan de dijk gingen ds. W. Baaij, ds. W.H. Blaak en ds. B. Huisman regelmatig in een weekdienst voor. 's Zondags waren er leesdiensten. Nogal wat kerkgangers in deze samenkomsten (die uiteindelijk onder de naam Stichting Oude Waarheid gehouden werden) behoorden tot de Oud Gereformeerde Gemeente van Nieuw-Beijerland. Het kerkje zat vroeger vol; anno 2008 is het aantal kerkgangers veel kleiner.</w:t>
      </w:r>
    </w:p>
    <w:p w14:paraId="29D450D4" w14:textId="77777777" w:rsidR="00A37056" w:rsidRDefault="00A37056" w:rsidP="009327CB">
      <w:pPr>
        <w:jc w:val="both"/>
        <w:rPr>
          <w:lang w:eastAsia="en-US"/>
        </w:rPr>
      </w:pPr>
      <w:r>
        <w:rPr>
          <w:lang w:eastAsia="en-US"/>
        </w:rPr>
        <w:t>De bewoners van Tiengemeten die diensten in de Gereformeerde Gemeente te Goudswaard wilden bezoeken, moesten ook met een bootje het Vuile Gat oversteken. Met de fiets aan de hand klommen ze dan over een ka, gingen via een plank een sloot over, door een weiland, weer over een plank en dan de dijk op, waarna ze zeven kilometer naar Goudswaard fietsten.</w:t>
      </w:r>
    </w:p>
    <w:p w14:paraId="512D8BA3" w14:textId="77777777" w:rsidR="00A37056" w:rsidRDefault="00A37056" w:rsidP="009327CB">
      <w:pPr>
        <w:jc w:val="both"/>
        <w:rPr>
          <w:lang w:eastAsia="en-US"/>
        </w:rPr>
      </w:pPr>
      <w:r>
        <w:rPr>
          <w:lang w:eastAsia="en-US"/>
        </w:rPr>
        <w:t>Anderen kerkten op Tiengemeten in het huisje van Jan Koetsveld, arbeider bij Jan Vos. Koetsveld, die bekend stond als een bekeerde man, hield twee diensten per zondag. Hij ging dan zelf voor in gebed. Vanwege zijn gezondheid liet hij het preeklezen aan een ander over. Mensen uit verschillende kerkverbanden kwamen er luisteren, want het was de enige plaats op het eiland waar kerkdiensten gehouden werden. Het kamertje zat vol; daarom werd een aantal spullen in de bedstede gezet.</w:t>
      </w:r>
    </w:p>
    <w:p w14:paraId="5B52D603" w14:textId="77777777" w:rsidR="00A37056" w:rsidRDefault="00A37056" w:rsidP="009327CB">
      <w:pPr>
        <w:jc w:val="both"/>
        <w:rPr>
          <w:lang w:eastAsia="en-US"/>
        </w:rPr>
      </w:pPr>
      <w:r>
        <w:rPr>
          <w:lang w:eastAsia="en-US"/>
        </w:rPr>
        <w:t>Ds. W. Baaij van de Christelijke Gereformeerde Kerk te Alphen aan den Rijn en de hervormde godsdienstonderwijzer A. de Redelijkheid uit Ouderkerk aan den IJssel kwamen weleens op Tiengemeten preken. Ze moesten soms laarzen aantrekken om het huisje van Koetsveld met droge voeten te kunnen bereiken. De watersnood van 1953 maakte een eind aan deze diensten: Koetsveld en een aantal andere kerkgangers kwamen na de evacuatie niet terug naar Tiengemeten. Sommigen op het eiland lazen daarom voortaan thuis. Een enkele keer kregen ze ambtelijk bezoek. Toen ds. H. Hofman in 1972 predikant van de Gereformeerde Gemeente in Goudswaard werd, kwam hij al snel een keer naar Tiengemeten gevaren.</w:t>
      </w:r>
    </w:p>
    <w:p w14:paraId="13E91D37" w14:textId="77777777" w:rsidR="00A37056" w:rsidRDefault="00A37056" w:rsidP="009327CB">
      <w:pPr>
        <w:jc w:val="both"/>
        <w:rPr>
          <w:lang w:eastAsia="en-US"/>
        </w:rPr>
      </w:pPr>
    </w:p>
    <w:p w14:paraId="71127E93" w14:textId="77777777" w:rsidR="00A37056" w:rsidRDefault="00A37056" w:rsidP="009327CB">
      <w:pPr>
        <w:jc w:val="both"/>
        <w:rPr>
          <w:b/>
          <w:bCs/>
          <w:lang w:eastAsia="en-US"/>
        </w:rPr>
      </w:pPr>
      <w:r>
        <w:rPr>
          <w:b/>
          <w:bCs/>
          <w:lang w:eastAsia="en-US"/>
        </w:rPr>
        <w:t>Niet naar bed gaan!</w:t>
      </w:r>
    </w:p>
    <w:p w14:paraId="6D8EC50F" w14:textId="77777777" w:rsidR="00A37056" w:rsidRDefault="00A37056" w:rsidP="009327CB">
      <w:pPr>
        <w:jc w:val="both"/>
        <w:rPr>
          <w:lang w:eastAsia="en-US"/>
        </w:rPr>
      </w:pPr>
      <w:r>
        <w:rPr>
          <w:lang w:eastAsia="en-US"/>
        </w:rPr>
        <w:t>Op vrijdag 30 januari 1953 lag er een schip in het haventje van Tiengemeten dat een lading gelost had. Omdat de schipper geen retourvracht had, wilde hij wel een partij gedorste tarwe meenemen. Die kostbare oogst was daardoor juist op tijd van het eiland af...</w:t>
      </w:r>
    </w:p>
    <w:p w14:paraId="192AD3CD" w14:textId="77777777" w:rsidR="00A37056" w:rsidRDefault="00A37056" w:rsidP="009327CB">
      <w:pPr>
        <w:jc w:val="both"/>
        <w:rPr>
          <w:lang w:eastAsia="en-US"/>
        </w:rPr>
      </w:pPr>
      <w:r>
        <w:rPr>
          <w:lang w:eastAsia="en-US"/>
        </w:rPr>
        <w:t>'s Zaterdagsavonds rond half twaalf ging de opzichter van het eiland, Dingeman Ardon, een aantal polderbewoners langs. De angst stond in zijn ogen. "Niet naar bed gaan, hoor," waarschuwde hij. Het was de laatste keer dat ze hem zagen. Sommigen trokken naar het huis van de opzichter, dat hoog op de dijk was gebouwd. Een oude vrouw werd er door haar zoon op zijn rug naartoe gesjouwd.</w:t>
      </w:r>
    </w:p>
    <w:p w14:paraId="1B0C22FC" w14:textId="77777777" w:rsidR="00A37056" w:rsidRDefault="00A37056" w:rsidP="009327CB">
      <w:pPr>
        <w:jc w:val="both"/>
        <w:rPr>
          <w:lang w:eastAsia="en-US"/>
        </w:rPr>
      </w:pPr>
    </w:p>
    <w:p w14:paraId="3BA6EA46" w14:textId="77777777" w:rsidR="00A37056" w:rsidRDefault="00A37056" w:rsidP="009327CB">
      <w:pPr>
        <w:jc w:val="both"/>
        <w:rPr>
          <w:b/>
          <w:bCs/>
          <w:lang w:eastAsia="en-US"/>
        </w:rPr>
      </w:pPr>
      <w:r>
        <w:rPr>
          <w:b/>
          <w:bCs/>
          <w:lang w:eastAsia="en-US"/>
        </w:rPr>
        <w:t>Tussen de stroomgaten</w:t>
      </w:r>
    </w:p>
    <w:p w14:paraId="0D765946" w14:textId="77777777" w:rsidR="00A37056" w:rsidRDefault="00A37056" w:rsidP="009327CB">
      <w:pPr>
        <w:jc w:val="both"/>
        <w:rPr>
          <w:lang w:eastAsia="en-US"/>
        </w:rPr>
      </w:pPr>
      <w:r>
        <w:rPr>
          <w:lang w:eastAsia="en-US"/>
        </w:rPr>
        <w:t>De dijk van Tiengemeten brak in het westen en het zuiden door, terwijl hij op andere plaatsen door overslaand water afkalfde. Van de 15 kilometer buitendijk verdween meer dan 2,5 kilometer in de golven. Het eiland liep vol.</w:t>
      </w:r>
    </w:p>
    <w:p w14:paraId="104B7DBE" w14:textId="77777777" w:rsidR="00A37056" w:rsidRDefault="00A37056" w:rsidP="009327CB">
      <w:pPr>
        <w:jc w:val="both"/>
        <w:rPr>
          <w:i/>
          <w:iCs/>
          <w:lang w:eastAsia="en-US"/>
        </w:rPr>
      </w:pPr>
      <w:r>
        <w:rPr>
          <w:lang w:eastAsia="en-US"/>
        </w:rPr>
        <w:t xml:space="preserve">De hond van boer Zevenbergen klom op een bos stro om zich het vege lijf te redden. Op het stro dreef hij op het water. Achter hem zat een grote rat, angstig in elkaar gedoken. Anders zou er een hevig gevecht losgebroken zijn, maar nu deden ze elkaar niets. Ze waren alleen uit op eigen lijfsbehoud. Rudolf van Reest (pseudoniem van K.C. van Spronsen) heeft een soortgelijk voorval (met een kat en een rat) beschreven in zijn boek </w:t>
      </w:r>
      <w:r>
        <w:rPr>
          <w:i/>
          <w:iCs/>
          <w:lang w:eastAsia="en-US"/>
        </w:rPr>
        <w:t>In dit uur.</w:t>
      </w:r>
    </w:p>
    <w:p w14:paraId="3B23950D" w14:textId="77777777" w:rsidR="00A37056" w:rsidRDefault="00A37056" w:rsidP="009327CB">
      <w:pPr>
        <w:jc w:val="both"/>
        <w:rPr>
          <w:lang w:eastAsia="en-US"/>
        </w:rPr>
      </w:pPr>
      <w:r>
        <w:rPr>
          <w:lang w:eastAsia="en-US"/>
        </w:rPr>
        <w:t>Aan weerszijden van het opzichtershuis liepen weggetjes naar de haven. Die openingen in de dijk konden met vloedplanken afgesloten worden, maar daarvoor was het te laat. Het water kwam er met zo'n kracht doorheen dat een tractor omver geworpen werd.</w:t>
      </w:r>
    </w:p>
    <w:p w14:paraId="5F19E1F2" w14:textId="77777777" w:rsidR="00A37056" w:rsidRDefault="00A37056" w:rsidP="009327CB">
      <w:pPr>
        <w:jc w:val="both"/>
        <w:rPr>
          <w:lang w:eastAsia="en-US"/>
        </w:rPr>
      </w:pPr>
      <w:r>
        <w:rPr>
          <w:lang w:eastAsia="en-US"/>
        </w:rPr>
        <w:t>Het huis van opzichter Ardon was oud, maar het stond stevig doordat er een stenen voet onder zat. Anders was het wellicht ingestort, want het stond midden in de kolkende stroom. Bij elke windstoot voelden de vluchtelingen het huis bewegen. Daarom staken ze stukken hout onder die stenen voet.</w:t>
      </w:r>
    </w:p>
    <w:p w14:paraId="7EFDF307" w14:textId="77777777" w:rsidR="00A37056" w:rsidRDefault="00A37056" w:rsidP="009327CB">
      <w:pPr>
        <w:jc w:val="both"/>
        <w:rPr>
          <w:lang w:eastAsia="en-US"/>
        </w:rPr>
      </w:pPr>
      <w:r>
        <w:rPr>
          <w:lang w:eastAsia="en-US"/>
        </w:rPr>
        <w:t>Toen het water in huis kwam en de kachel in golfde, ging iedereen naar boven. Er zaten veertig mensen op de zolder. De vrouwen hielden zich met de kinderen bezig, terwijl de mannen bij het trapgat keken hoe hoog het water kwam. Het water steeg tot de zesde trede, dus meer dan een meter hoog.</w:t>
      </w:r>
    </w:p>
    <w:p w14:paraId="6F6145E2" w14:textId="77777777" w:rsidR="00A37056" w:rsidRDefault="00A37056" w:rsidP="009327CB">
      <w:pPr>
        <w:jc w:val="both"/>
        <w:rPr>
          <w:lang w:eastAsia="en-US"/>
        </w:rPr>
      </w:pPr>
      <w:r>
        <w:rPr>
          <w:lang w:eastAsia="en-US"/>
        </w:rPr>
        <w:t>Met een emmertje onder de goot werd er wat regenwater opgevangen. Licht was er echter niet meer: Tiengemeten was vrij recent aangesloten op het elektriciteitsnet, maar nu viel de stroom uit.</w:t>
      </w:r>
    </w:p>
    <w:p w14:paraId="01C2D023" w14:textId="77777777" w:rsidR="00A37056" w:rsidRDefault="00A37056" w:rsidP="009327CB">
      <w:pPr>
        <w:jc w:val="both"/>
        <w:rPr>
          <w:b/>
          <w:bCs/>
          <w:lang w:eastAsia="en-US"/>
        </w:rPr>
      </w:pPr>
    </w:p>
    <w:p w14:paraId="29B78AE2" w14:textId="77777777" w:rsidR="00A37056" w:rsidRDefault="00A37056" w:rsidP="009327CB">
      <w:pPr>
        <w:jc w:val="both"/>
        <w:rPr>
          <w:b/>
          <w:bCs/>
          <w:lang w:eastAsia="en-US"/>
        </w:rPr>
      </w:pPr>
      <w:r>
        <w:rPr>
          <w:b/>
          <w:bCs/>
          <w:lang w:eastAsia="en-US"/>
        </w:rPr>
        <w:t>Door het water verrast</w:t>
      </w:r>
    </w:p>
    <w:p w14:paraId="0157D47A" w14:textId="77777777" w:rsidR="00A37056" w:rsidRDefault="00A37056" w:rsidP="009327CB">
      <w:pPr>
        <w:jc w:val="both"/>
        <w:rPr>
          <w:lang w:eastAsia="en-US"/>
        </w:rPr>
      </w:pPr>
      <w:r>
        <w:rPr>
          <w:lang w:eastAsia="en-US"/>
        </w:rPr>
        <w:t xml:space="preserve">Twee inwoners van Tiengemeten kwamen om: de 31-jarige opzichter van het gebied, </w:t>
      </w:r>
      <w:r w:rsidRPr="0048531F">
        <w:rPr>
          <w:b/>
          <w:bCs/>
          <w:lang w:eastAsia="en-US"/>
        </w:rPr>
        <w:t>Dingeman Ardon</w:t>
      </w:r>
      <w:r>
        <w:rPr>
          <w:lang w:eastAsia="en-US"/>
        </w:rPr>
        <w:t xml:space="preserve">, en zijn bijna 34-jarige broer </w:t>
      </w:r>
      <w:r w:rsidRPr="0048531F">
        <w:rPr>
          <w:b/>
          <w:bCs/>
          <w:lang w:eastAsia="en-US"/>
        </w:rPr>
        <w:t>Gerrit Ardon</w:t>
      </w:r>
      <w:r>
        <w:rPr>
          <w:lang w:eastAsia="en-US"/>
        </w:rPr>
        <w:t>. Ze verdronken nadat ze een inspectietocht langs de bedreigde dijk gemaakt hadden.</w:t>
      </w:r>
    </w:p>
    <w:p w14:paraId="217F04AB" w14:textId="77777777" w:rsidR="00A37056" w:rsidRDefault="00A37056" w:rsidP="009327CB">
      <w:pPr>
        <w:jc w:val="both"/>
        <w:rPr>
          <w:lang w:eastAsia="en-US"/>
        </w:rPr>
      </w:pPr>
      <w:r>
        <w:rPr>
          <w:lang w:eastAsia="en-US"/>
        </w:rPr>
        <w:t>Via de telefoon had Dingeman van zijn vrouw gehoord dat het in hun huis nog droog was. Door de polder probeerde hij thuis te komen, maar onderweg is hij verdronken.</w:t>
      </w:r>
    </w:p>
    <w:p w14:paraId="20E2DE61" w14:textId="77777777" w:rsidR="00A37056" w:rsidRDefault="00A37056" w:rsidP="009327CB">
      <w:pPr>
        <w:jc w:val="both"/>
        <w:rPr>
          <w:lang w:eastAsia="en-US"/>
        </w:rPr>
      </w:pPr>
      <w:r>
        <w:rPr>
          <w:lang w:eastAsia="en-US"/>
        </w:rPr>
        <w:t>Gerrit was via de dijk op weg naar het huis van zijn broer. De mensen in het huis zagen een lichtje naderbij komen. Opeens was het lichtschijnsel weg. De dijk was in een bocht doorgebroken. Waarschijnlijk is Gerrit daar door het water verrast en meegesleurd. Hij kon goed zwemmen, maar zijn leren jas en zijn laarzen zullen hem in zijn bewegingen hebben belemmerd. In de razende stroom had hij ook geen schijn van kans.</w:t>
      </w:r>
    </w:p>
    <w:p w14:paraId="3A79EE71" w14:textId="77777777" w:rsidR="00A37056" w:rsidRDefault="00A37056" w:rsidP="009327CB">
      <w:pPr>
        <w:jc w:val="both"/>
        <w:rPr>
          <w:lang w:eastAsia="en-US"/>
        </w:rPr>
      </w:pPr>
      <w:r>
        <w:rPr>
          <w:lang w:eastAsia="en-US"/>
        </w:rPr>
        <w:t xml:space="preserve">'s Zondagsmorgens visten de mensen in de opzichterswoning wat houtjes uit het water en daarmee wisten ze de kachel aan de praat te krijgen, zodat er wat eten gemaakt kon worden. Ze zagen dat recht aan de overkant, aan de </w:t>
      </w:r>
      <w:r>
        <w:rPr>
          <w:b/>
          <w:bCs/>
          <w:lang w:eastAsia="en-US"/>
        </w:rPr>
        <w:t>Nieuwendijk</w:t>
      </w:r>
      <w:r>
        <w:rPr>
          <w:lang w:eastAsia="en-US"/>
        </w:rPr>
        <w:t>, een aantal huizen verdwenen was. In de dijk gaapte daar een gat, dus ze keken zo de Hoeksche Waard in. Ze vroegen zich af hoever die ondergelopen was.</w:t>
      </w:r>
    </w:p>
    <w:p w14:paraId="72BD33E9" w14:textId="77777777" w:rsidR="00A37056" w:rsidRDefault="00A37056" w:rsidP="009327CB">
      <w:pPr>
        <w:jc w:val="both"/>
        <w:rPr>
          <w:lang w:eastAsia="en-US"/>
        </w:rPr>
      </w:pPr>
      <w:r>
        <w:rPr>
          <w:lang w:eastAsia="en-US"/>
        </w:rPr>
        <w:t>Achter het gat in de Nieuwendijk stond een boerderij. Daar zaten dertien mensen op een berg stro. Die berg deinde op het water, dus ze zaten voortdurend in angst dat hij uit elkaar zou vallen. Toen het water zakte, kwam de berg weer op de grond te liggen en was het gevaar voorbij. Vrijwel alle woningen in Nieuwendijk hadden schade.</w:t>
      </w:r>
    </w:p>
    <w:p w14:paraId="5F7D657B" w14:textId="77777777" w:rsidR="00A37056" w:rsidRDefault="00A37056" w:rsidP="009327CB">
      <w:pPr>
        <w:jc w:val="both"/>
        <w:rPr>
          <w:lang w:eastAsia="en-US"/>
        </w:rPr>
      </w:pPr>
      <w:r>
        <w:rPr>
          <w:lang w:eastAsia="en-US"/>
        </w:rPr>
        <w:t>Op Tiengemeten waren wat arbeidershuisjes en loodsen verwoest, maar het merendeel van de gebouwen bleef overeind. De meeste koeien waren verdronken. Eén koe had al zwemmend vaste grond onder de poten gekregen: ze kwam op een dorsmachine terecht en daar is ze op blijven staan. Een paar hondjes hadden de watersnood bovenop een partij gedorst stro overleefd.</w:t>
      </w:r>
    </w:p>
    <w:p w14:paraId="68AB18FE" w14:textId="77777777" w:rsidR="00A37056" w:rsidRDefault="00A37056" w:rsidP="009327CB">
      <w:pPr>
        <w:jc w:val="both"/>
        <w:rPr>
          <w:lang w:eastAsia="en-US"/>
        </w:rPr>
      </w:pPr>
      <w:r>
        <w:rPr>
          <w:lang w:eastAsia="en-US"/>
        </w:rPr>
        <w:t>'s Zondagsmiddags liep een aantal mensen uit het opzichtershuis naar de Oude Polder in het oosten. Ze hoopten er ook de gebroeders Ardon aan te treffen, maar die waren daar niet.</w:t>
      </w:r>
    </w:p>
    <w:p w14:paraId="06EAA50A" w14:textId="77777777" w:rsidR="00A37056" w:rsidRDefault="00A37056" w:rsidP="009327CB">
      <w:pPr>
        <w:jc w:val="both"/>
        <w:rPr>
          <w:lang w:eastAsia="en-US"/>
        </w:rPr>
      </w:pPr>
      <w:r>
        <w:rPr>
          <w:lang w:eastAsia="en-US"/>
        </w:rPr>
        <w:t>Het waaide nog erg hard. De vloed kwam weer op. De eilandbewoners zaten in spanning: hoe hoog zou het water komen? Het kwam echter lang niet zo hoog als tijdens de vorige vloed.</w:t>
      </w:r>
    </w:p>
    <w:p w14:paraId="72CA1F29" w14:textId="77777777" w:rsidR="00A37056" w:rsidRDefault="00A37056" w:rsidP="009327CB">
      <w:pPr>
        <w:jc w:val="both"/>
        <w:rPr>
          <w:lang w:eastAsia="en-US"/>
        </w:rPr>
      </w:pPr>
      <w:r>
        <w:rPr>
          <w:lang w:eastAsia="en-US"/>
        </w:rPr>
        <w:t>'s Maandagsmorgens gooide een vliegtuig brood uit. Die dag kwamen de vissers Nobel uit Nieuw-Beijerland met hun schip naar het eiland en namen een aantal mensen mee. Anderen gingen dinsdags met het motorbootje van rietbaas Dubbeldam mee.</w:t>
      </w:r>
    </w:p>
    <w:p w14:paraId="4F1A6061" w14:textId="77777777" w:rsidR="00A37056" w:rsidRDefault="00A37056" w:rsidP="009327CB">
      <w:pPr>
        <w:jc w:val="both"/>
        <w:rPr>
          <w:lang w:eastAsia="en-US"/>
        </w:rPr>
      </w:pPr>
      <w:r>
        <w:rPr>
          <w:lang w:eastAsia="en-US"/>
        </w:rPr>
        <w:t>De gebroeders Ardon zijn pas na een aantal dagen gevonden, eerst Gerrit, later Dingeman. Ze werden in Zuid-Beijerland begraven.</w:t>
      </w:r>
    </w:p>
    <w:p w14:paraId="41F04613" w14:textId="77777777" w:rsidR="00A37056" w:rsidRDefault="00A37056" w:rsidP="009327CB">
      <w:pPr>
        <w:jc w:val="both"/>
        <w:rPr>
          <w:lang w:eastAsia="en-US"/>
        </w:rPr>
      </w:pPr>
      <w:r>
        <w:rPr>
          <w:lang w:eastAsia="en-US"/>
        </w:rPr>
        <w:t>Gerrit Ardon was van huisuit nauwelijks kerkelijk, maar na zijn huwelijk had hij trouw de diensten in de Gereformeerde Gemeente van Goudswaard bezocht. Hij was het enige slachtoffer in die gemeente. Zijn vrouw (anno 2008 91 jaar oud) is altijd weduwe gebleven.</w:t>
      </w:r>
    </w:p>
    <w:p w14:paraId="39BD22C4" w14:textId="77777777" w:rsidR="00A37056" w:rsidRDefault="00A37056" w:rsidP="009327CB">
      <w:pPr>
        <w:jc w:val="both"/>
        <w:rPr>
          <w:lang w:eastAsia="en-US"/>
        </w:rPr>
      </w:pPr>
    </w:p>
    <w:p w14:paraId="27EB8735" w14:textId="77777777" w:rsidR="00A37056" w:rsidRDefault="00A37056" w:rsidP="009327CB">
      <w:pPr>
        <w:jc w:val="both"/>
        <w:rPr>
          <w:lang w:eastAsia="en-US"/>
        </w:rPr>
      </w:pPr>
      <w:r>
        <w:rPr>
          <w:lang w:eastAsia="en-US"/>
        </w:rPr>
        <w:br w:type="page"/>
      </w:r>
    </w:p>
    <w:p w14:paraId="11AEB31B" w14:textId="77777777" w:rsidR="00A37056" w:rsidRDefault="00A37056" w:rsidP="009327CB">
      <w:pPr>
        <w:jc w:val="center"/>
        <w:rPr>
          <w:b/>
          <w:bCs/>
          <w:lang w:eastAsia="en-US"/>
        </w:rPr>
      </w:pPr>
      <w:r>
        <w:rPr>
          <w:b/>
          <w:bCs/>
          <w:lang w:eastAsia="en-US"/>
        </w:rPr>
        <w:t xml:space="preserve">NOG ALTIJD BANG. </w:t>
      </w:r>
    </w:p>
    <w:p w14:paraId="7619C4C8" w14:textId="77777777" w:rsidR="00A37056" w:rsidRDefault="00A37056" w:rsidP="009327CB">
      <w:pPr>
        <w:jc w:val="center"/>
        <w:rPr>
          <w:b/>
          <w:bCs/>
          <w:lang w:eastAsia="en-US"/>
        </w:rPr>
      </w:pPr>
    </w:p>
    <w:p w14:paraId="559F32C7" w14:textId="77777777" w:rsidR="00A37056" w:rsidRDefault="00A37056" w:rsidP="009327CB">
      <w:pPr>
        <w:jc w:val="center"/>
        <w:rPr>
          <w:b/>
          <w:bCs/>
          <w:lang w:eastAsia="en-US"/>
        </w:rPr>
      </w:pPr>
      <w:r>
        <w:rPr>
          <w:b/>
          <w:bCs/>
          <w:lang w:eastAsia="en-US"/>
        </w:rPr>
        <w:t>STAVENISSE</w:t>
      </w:r>
    </w:p>
    <w:p w14:paraId="576BDB87" w14:textId="77777777" w:rsidR="00A37056" w:rsidRDefault="00A37056" w:rsidP="009327CB">
      <w:pPr>
        <w:jc w:val="center"/>
        <w:rPr>
          <w:b/>
          <w:bCs/>
          <w:lang w:eastAsia="en-US"/>
        </w:rPr>
      </w:pPr>
    </w:p>
    <w:p w14:paraId="5FD19EB6" w14:textId="77777777" w:rsidR="00A37056" w:rsidRDefault="00A37056" w:rsidP="009327CB">
      <w:pPr>
        <w:jc w:val="center"/>
        <w:rPr>
          <w:b/>
          <w:bCs/>
          <w:lang w:eastAsia="en-US"/>
        </w:rPr>
      </w:pPr>
      <w:r>
        <w:rPr>
          <w:b/>
          <w:bCs/>
          <w:lang w:eastAsia="en-US"/>
        </w:rPr>
        <w:t>RD. 31 januari 2018</w:t>
      </w:r>
    </w:p>
    <w:p w14:paraId="07C28FB3" w14:textId="77777777" w:rsidR="00A37056" w:rsidRDefault="00A37056" w:rsidP="009327CB">
      <w:pPr>
        <w:jc w:val="center"/>
        <w:rPr>
          <w:b/>
          <w:bCs/>
          <w:lang w:eastAsia="en-US"/>
        </w:rPr>
      </w:pPr>
    </w:p>
    <w:p w14:paraId="4E0F88DD" w14:textId="77777777" w:rsidR="00A37056" w:rsidRDefault="00A37056" w:rsidP="009327CB">
      <w:pPr>
        <w:jc w:val="center"/>
        <w:rPr>
          <w:b/>
          <w:bCs/>
          <w:lang w:eastAsia="en-US"/>
        </w:rPr>
      </w:pPr>
      <w:r>
        <w:rPr>
          <w:b/>
          <w:bCs/>
          <w:lang w:eastAsia="en-US"/>
        </w:rPr>
        <w:t>tekst L. Vogelaar</w:t>
      </w:r>
    </w:p>
    <w:p w14:paraId="45026106" w14:textId="77777777" w:rsidR="00A37056" w:rsidRDefault="00A37056" w:rsidP="009327CB">
      <w:pPr>
        <w:jc w:val="both"/>
        <w:rPr>
          <w:lang w:eastAsia="en-US"/>
        </w:rPr>
      </w:pPr>
    </w:p>
    <w:p w14:paraId="0750FBC0" w14:textId="77777777" w:rsidR="00A37056" w:rsidRDefault="00A37056" w:rsidP="009327CB">
      <w:pPr>
        <w:jc w:val="both"/>
        <w:rPr>
          <w:lang w:eastAsia="en-US"/>
        </w:rPr>
      </w:pPr>
      <w:r>
        <w:rPr>
          <w:lang w:eastAsia="en-US"/>
        </w:rPr>
        <w:t>In woon-zorgcomplex Scheldeoord in Stavenis</w:t>
      </w:r>
      <w:r>
        <w:rPr>
          <w:lang w:eastAsia="en-US"/>
        </w:rPr>
        <w:softHyphen/>
        <w:t>se gaat achter bijna elke deur een vloed aan wa</w:t>
      </w:r>
      <w:r>
        <w:rPr>
          <w:lang w:eastAsia="en-US"/>
        </w:rPr>
        <w:softHyphen/>
        <w:t>tersnoodherinneringen schuil. Soms golft daar even iets van naar buiten, als de ramp van 1953 wordt herdacht, of als kleinkinderen zich het onvoorstelbare proberen voor te stellen.</w:t>
      </w:r>
    </w:p>
    <w:p w14:paraId="48D69CB0" w14:textId="77777777" w:rsidR="00A37056" w:rsidRDefault="00A37056" w:rsidP="009327CB">
      <w:pPr>
        <w:jc w:val="both"/>
        <w:rPr>
          <w:lang w:eastAsia="en-US"/>
        </w:rPr>
      </w:pPr>
      <w:r>
        <w:rPr>
          <w:lang w:eastAsia="en-US"/>
        </w:rPr>
        <w:t>Op tafel liggen boekjes over Stavenisse tijdens de stormvloed; er liggen foto's van half verwoeste huizen te midden van een puinvlakte. "Vanaf dat half naar beneden hangende zoldertje ben ik gered."</w:t>
      </w:r>
    </w:p>
    <w:p w14:paraId="6C45DEA8" w14:textId="77777777" w:rsidR="00A37056" w:rsidRDefault="00A37056" w:rsidP="009327CB">
      <w:pPr>
        <w:jc w:val="both"/>
        <w:rPr>
          <w:lang w:eastAsia="en-US"/>
        </w:rPr>
      </w:pPr>
      <w:r>
        <w:rPr>
          <w:lang w:eastAsia="en-US"/>
        </w:rPr>
        <w:t>W. L. van Haaften (77), zijn vrouw N. C. van Haaften-Potap</w:t>
      </w:r>
      <w:r>
        <w:rPr>
          <w:lang w:eastAsia="en-US"/>
        </w:rPr>
        <w:softHyphen/>
        <w:t xml:space="preserve">pel (74), haar neef W. J. Luijk (84) en diens vrouw M. P. Luijk </w:t>
      </w:r>
      <w:r>
        <w:rPr>
          <w:lang w:eastAsia="en-US"/>
        </w:rPr>
        <w:softHyphen/>
        <w:t>Oosdijk (82) wonen al hun hele leven in Stavenisse. Het was een van de dorpen die tijdens de wa</w:t>
      </w:r>
      <w:r>
        <w:rPr>
          <w:lang w:eastAsia="en-US"/>
        </w:rPr>
        <w:softHyphen/>
        <w:t>tersnood zwaar geteisterd wer</w:t>
      </w:r>
      <w:r>
        <w:rPr>
          <w:lang w:eastAsia="en-US"/>
        </w:rPr>
        <w:softHyphen/>
        <w:t>den. Er kwamen 153 inwoners om, en 3 personen uit andere plaatsen die in Stavenisse wa</w:t>
      </w:r>
      <w:r>
        <w:rPr>
          <w:lang w:eastAsia="en-US"/>
        </w:rPr>
        <w:softHyphen/>
        <w:t>ren.</w:t>
      </w:r>
    </w:p>
    <w:p w14:paraId="4F7BC140" w14:textId="77777777" w:rsidR="00A37056" w:rsidRDefault="00A37056" w:rsidP="009327CB">
      <w:pPr>
        <w:jc w:val="both"/>
        <w:rPr>
          <w:lang w:eastAsia="en-US"/>
        </w:rPr>
      </w:pPr>
      <w:r>
        <w:rPr>
          <w:lang w:eastAsia="en-US"/>
        </w:rPr>
        <w:t>Daaraan denken ze vaak terug, op hun oude dag in het woon</w:t>
      </w:r>
      <w:r>
        <w:rPr>
          <w:lang w:eastAsia="en-US"/>
        </w:rPr>
        <w:softHyphen/>
        <w:t>zorgcomplex van de Oud Gerefor</w:t>
      </w:r>
      <w:r>
        <w:rPr>
          <w:lang w:eastAsia="en-US"/>
        </w:rPr>
        <w:softHyphen/>
        <w:t>meerde Gemeenten in Nederland. "Hier was vlak boerenland; we woonden toen in het oude dorp." Dat half verwoest werd. "Stave</w:t>
      </w:r>
      <w:r>
        <w:rPr>
          <w:lang w:eastAsia="en-US"/>
        </w:rPr>
        <w:softHyphen/>
        <w:t>nisse werd nooit meer hetzelfde. Maar toch, wat hebben we ernaar terugverlangd toen we geëvacu</w:t>
      </w:r>
      <w:r>
        <w:rPr>
          <w:lang w:eastAsia="en-US"/>
        </w:rPr>
        <w:softHyphen/>
        <w:t>eerd waren."</w:t>
      </w:r>
    </w:p>
    <w:p w14:paraId="59B19595" w14:textId="77777777" w:rsidR="00A37056" w:rsidRDefault="00A37056" w:rsidP="009327CB">
      <w:pPr>
        <w:jc w:val="both"/>
        <w:rPr>
          <w:lang w:eastAsia="en-US"/>
        </w:rPr>
      </w:pPr>
      <w:r>
        <w:rPr>
          <w:lang w:eastAsia="en-US"/>
        </w:rPr>
        <w:t>Onbereikbaar</w:t>
      </w:r>
    </w:p>
    <w:p w14:paraId="0CC44D19" w14:textId="77777777" w:rsidR="00A37056" w:rsidRDefault="00A37056" w:rsidP="009327CB">
      <w:pPr>
        <w:jc w:val="both"/>
        <w:rPr>
          <w:lang w:eastAsia="en-US"/>
        </w:rPr>
      </w:pPr>
      <w:r>
        <w:rPr>
          <w:lang w:eastAsia="en-US"/>
        </w:rPr>
        <w:t>De storm joeg het water hoog op tegen de dijken die de west</w:t>
      </w:r>
      <w:r>
        <w:rPr>
          <w:lang w:eastAsia="en-US"/>
        </w:rPr>
        <w:softHyphen/>
        <w:t>punt van het eiland Tholen eeuwenlang hadden beschermd.</w:t>
      </w:r>
    </w:p>
    <w:p w14:paraId="61CE74FF" w14:textId="77777777" w:rsidR="00A37056" w:rsidRDefault="00A37056" w:rsidP="009327CB">
      <w:pPr>
        <w:jc w:val="both"/>
        <w:rPr>
          <w:lang w:eastAsia="en-US"/>
        </w:rPr>
      </w:pPr>
      <w:r>
        <w:rPr>
          <w:lang w:eastAsia="en-US"/>
        </w:rPr>
        <w:t>Luijk, die op de Molendijk woon</w:t>
      </w:r>
      <w:r>
        <w:rPr>
          <w:lang w:eastAsia="en-US"/>
        </w:rPr>
        <w:softHyphen/>
        <w:t>de, was de Kerkweg in gelopen om mensen te waarschuwen. Opeens stond hij tot zijn middel in het water, vluchtte het huis van zijn oom in, naar de zolder. "De gevel klapte eruit; toen zagen we dat de twee huizen naast ons weg waren. Wij stonden tegen de andere gevel. Die viel over ons heen. We wisten eronderuit te komen en gingen naar de buurvrouw. Haar huis bleef staan, als enige in die rij."</w:t>
      </w:r>
    </w:p>
    <w:p w14:paraId="57A8B160" w14:textId="77777777" w:rsidR="00A37056" w:rsidRDefault="00A37056" w:rsidP="009327CB">
      <w:pPr>
        <w:jc w:val="both"/>
        <w:rPr>
          <w:lang w:eastAsia="en-US"/>
        </w:rPr>
      </w:pPr>
      <w:r>
        <w:rPr>
          <w:lang w:eastAsia="en-US"/>
        </w:rPr>
        <w:t>In die woning had zich een drama afgespeeld. "We hebben de buurman horen roepen, want  hij kon de trap niet meer berei</w:t>
      </w:r>
      <w:r>
        <w:rPr>
          <w:lang w:eastAsia="en-US"/>
        </w:rPr>
        <w:softHyphen/>
        <w:t>ken." Hij riep naar zijn vrouw steeds hoe hoog het water al was gestegen. Tot zijn middel. Tot zijn schouders. Tot zijn kin. Daarna hoorden ze niets meer.</w:t>
      </w:r>
    </w:p>
    <w:p w14:paraId="7DA986F0" w14:textId="77777777" w:rsidR="00A37056" w:rsidRDefault="00A37056" w:rsidP="009327CB">
      <w:pPr>
        <w:jc w:val="both"/>
        <w:rPr>
          <w:lang w:eastAsia="en-US"/>
        </w:rPr>
      </w:pPr>
      <w:r>
        <w:rPr>
          <w:lang w:eastAsia="en-US"/>
        </w:rPr>
        <w:t>Zelf tikte ze met een stokje tegen de muur. "Wij riepen: Hou op! Want ze verzwakte de muur Maar ze tikte door. Hoe ze het voor elkaar kreeg, weet ik niet, maar met dat dunne stokje klopte ze een steen eruit. Door het gat zei ze: "M'n man is verdronken."</w:t>
      </w:r>
    </w:p>
    <w:p w14:paraId="6BAAA7EF" w14:textId="77777777" w:rsidR="00A37056" w:rsidRDefault="00A37056" w:rsidP="009327CB">
      <w:pPr>
        <w:jc w:val="both"/>
        <w:rPr>
          <w:lang w:eastAsia="en-US"/>
        </w:rPr>
      </w:pPr>
      <w:r>
        <w:rPr>
          <w:lang w:eastAsia="en-US"/>
        </w:rPr>
        <w:t>Mijn oom keek door het gat en zag dat verderop in de Kerkweg, zijn ouderlijk huis was verdwe</w:t>
      </w:r>
      <w:r>
        <w:rPr>
          <w:lang w:eastAsia="en-US"/>
        </w:rPr>
        <w:softHyphen/>
        <w:t>nen. Zijn ouders kwamen om."</w:t>
      </w:r>
    </w:p>
    <w:p w14:paraId="0CF97AAE" w14:textId="77777777" w:rsidR="00A37056" w:rsidRDefault="00A37056" w:rsidP="009327CB">
      <w:pPr>
        <w:jc w:val="both"/>
        <w:rPr>
          <w:lang w:eastAsia="en-US"/>
        </w:rPr>
      </w:pPr>
      <w:r>
        <w:rPr>
          <w:lang w:eastAsia="en-US"/>
        </w:rPr>
        <w:t>Mevrouw Luijk: "Dat waren mijn grootouders. Ze werden pas na een tijd gevonden, samen met hun schoonzus en haar zoontje van zes."</w:t>
      </w:r>
    </w:p>
    <w:p w14:paraId="59E42C9E" w14:textId="77777777" w:rsidR="00A37056" w:rsidRDefault="00A37056" w:rsidP="009327CB">
      <w:pPr>
        <w:jc w:val="both"/>
        <w:rPr>
          <w:lang w:eastAsia="en-US"/>
        </w:rPr>
      </w:pPr>
      <w:r>
        <w:rPr>
          <w:lang w:eastAsia="en-US"/>
        </w:rPr>
        <w:t>Zelf overleefde ze, op zolder. "Va</w:t>
      </w:r>
      <w:r>
        <w:rPr>
          <w:lang w:eastAsia="en-US"/>
        </w:rPr>
        <w:softHyphen/>
        <w:t>der had zijn ouders nog gewaar</w:t>
      </w:r>
      <w:r>
        <w:rPr>
          <w:lang w:eastAsia="en-US"/>
        </w:rPr>
        <w:softHyphen/>
        <w:t>schuwd, nadat hij op de haven was gaan kijken. In huis probeer</w:t>
      </w:r>
      <w:r>
        <w:rPr>
          <w:lang w:eastAsia="en-US"/>
        </w:rPr>
        <w:softHyphen/>
        <w:t>de hij nog wat spullen te pakken. Toen sloeg de voordeur open en stortte het water naar binnen. Hij kon de trap eerst niet bereiken doordat er een houten kuip voor lag maar het lukte toch. Huizen naast ons waren weggevaagd; die namen onze topgevel mee. We keken zo in het woest kolkende water.</w:t>
      </w:r>
    </w:p>
    <w:p w14:paraId="21908736" w14:textId="77777777" w:rsidR="00A37056" w:rsidRDefault="00A37056" w:rsidP="009327CB">
      <w:pPr>
        <w:jc w:val="both"/>
        <w:rPr>
          <w:lang w:eastAsia="en-US"/>
        </w:rPr>
      </w:pPr>
      <w:r>
        <w:rPr>
          <w:lang w:eastAsia="en-US"/>
        </w:rPr>
        <w:t>We vluchtten door een dakraam</w:t>
      </w:r>
      <w:r>
        <w:rPr>
          <w:lang w:eastAsia="en-US"/>
        </w:rPr>
        <w:softHyphen/>
        <w:t>pje. Moeder moest erdoorheen ge</w:t>
      </w:r>
      <w:r>
        <w:rPr>
          <w:lang w:eastAsia="en-US"/>
        </w:rPr>
        <w:softHyphen/>
        <w:t>duwd en getrokken worden. Over een smal randje liepen we naar de roeiboot die ons kwam halen. Aan weerszijden was water, maar je zag de dood in de ogen, dus je ging. We voeren langs de plaats waar het huis van opa en oma had gestaan. Het was weg."</w:t>
      </w:r>
    </w:p>
    <w:p w14:paraId="409FE5FA" w14:textId="77777777" w:rsidR="00A37056" w:rsidRDefault="00A37056" w:rsidP="009327CB">
      <w:pPr>
        <w:jc w:val="both"/>
        <w:rPr>
          <w:b/>
          <w:bCs/>
          <w:lang w:eastAsia="en-US"/>
        </w:rPr>
      </w:pPr>
      <w:r>
        <w:rPr>
          <w:b/>
          <w:bCs/>
          <w:lang w:eastAsia="en-US"/>
        </w:rPr>
        <w:t>Redding langs een touw</w:t>
      </w:r>
    </w:p>
    <w:p w14:paraId="51468CF9" w14:textId="77777777" w:rsidR="00A37056" w:rsidRDefault="00A37056" w:rsidP="009327CB">
      <w:pPr>
        <w:jc w:val="both"/>
        <w:rPr>
          <w:lang w:eastAsia="en-US"/>
        </w:rPr>
      </w:pPr>
      <w:r>
        <w:rPr>
          <w:lang w:eastAsia="en-US"/>
        </w:rPr>
        <w:t>De herinneringen raakten ze nooit meer kwijt. Aan de kou, de duisternis, de bulderende wind. Ook mevrouw Van Haaften zat in een huis dat half overeind bleef. "Oma was naar ons gekomen, opa en vader gingen naar het water kijken. Vader kwam zeggen dat het al over de vloedplanken kwam; toen ging hij weer. "Ik hoor klotsen", zei ik. Toen stond het water al in de gang. Vader wist ons huis nog net te bereiken; opa bleef op de Molendijk achter. Pak die naaimachine, zei moeder tegen vader. Alsof dat het belangrijkste was dat mee naar boven moest."</w:t>
      </w:r>
    </w:p>
    <w:p w14:paraId="1A9B0E8A" w14:textId="77777777" w:rsidR="00A37056" w:rsidRDefault="00A37056" w:rsidP="009327CB">
      <w:pPr>
        <w:jc w:val="both"/>
        <w:rPr>
          <w:lang w:eastAsia="en-US"/>
        </w:rPr>
      </w:pPr>
      <w:r>
        <w:rPr>
          <w:lang w:eastAsia="en-US"/>
        </w:rPr>
        <w:t>Moeten we nu allemaal verdrin</w:t>
      </w:r>
      <w:r>
        <w:rPr>
          <w:lang w:eastAsia="en-US"/>
        </w:rPr>
        <w:softHyphen/>
        <w:t>ken, dachten de kinderen op zol</w:t>
      </w:r>
      <w:r>
        <w:rPr>
          <w:lang w:eastAsia="en-US"/>
        </w:rPr>
        <w:softHyphen/>
        <w:t>der toen ze bij het trapgat zagen hoe het water steeg. Ze zetten het bed op een stapel kisten. "Daar zaten we bovenop."</w:t>
      </w:r>
    </w:p>
    <w:p w14:paraId="4989950E" w14:textId="77777777" w:rsidR="00A37056" w:rsidRDefault="00A37056" w:rsidP="009327CB">
      <w:pPr>
        <w:jc w:val="both"/>
        <w:rPr>
          <w:lang w:eastAsia="en-US"/>
        </w:rPr>
      </w:pPr>
      <w:r>
        <w:rPr>
          <w:lang w:eastAsia="en-US"/>
        </w:rPr>
        <w:t>Stukken muur werden weggesla</w:t>
      </w:r>
      <w:r>
        <w:rPr>
          <w:lang w:eastAsia="en-US"/>
        </w:rPr>
        <w:softHyphen/>
        <w:t>gen; daardoor hing de zolder half naar beneden. "We waren bang dat het dak op ons terecht zou komen. Moeder wilde door het raam naar het dak van de bijkeu</w:t>
      </w:r>
      <w:r>
        <w:rPr>
          <w:lang w:eastAsia="en-US"/>
        </w:rPr>
        <w:softHyphen/>
        <w:t xml:space="preserve">ken, maar vader zei: "Wachten!" Toen hoorden we een klap en was heel de bijkeuken weg. We namen afscheid van elkaar. </w:t>
      </w:r>
    </w:p>
    <w:p w14:paraId="3E281A85" w14:textId="77777777" w:rsidR="00A37056" w:rsidRDefault="00A37056" w:rsidP="009327CB">
      <w:pPr>
        <w:jc w:val="both"/>
        <w:rPr>
          <w:lang w:eastAsia="en-US"/>
        </w:rPr>
      </w:pPr>
      <w:r>
        <w:rPr>
          <w:lang w:eastAsia="en-US"/>
        </w:rPr>
        <w:t>Vader lag op zijn knieën, biddend om behoud.</w:t>
      </w:r>
    </w:p>
    <w:p w14:paraId="238E3164" w14:textId="77777777" w:rsidR="00A37056" w:rsidRDefault="00A37056" w:rsidP="009327CB">
      <w:pPr>
        <w:jc w:val="both"/>
        <w:rPr>
          <w:lang w:eastAsia="en-US"/>
        </w:rPr>
      </w:pPr>
      <w:r>
        <w:rPr>
          <w:lang w:eastAsia="en-US"/>
        </w:rPr>
        <w:t>Mijn broer had de petroleum</w:t>
      </w:r>
      <w:r>
        <w:rPr>
          <w:lang w:eastAsia="en-US"/>
        </w:rPr>
        <w:softHyphen/>
        <w:t xml:space="preserve">lamp mee naar boven gekomen. Daardoor zagen mensen bij de molen een lichtje in ons huis. </w:t>
      </w:r>
      <w:r>
        <w:rPr>
          <w:b/>
          <w:bCs/>
          <w:lang w:eastAsia="en-US"/>
        </w:rPr>
        <w:t>Kees de Rijke</w:t>
      </w:r>
      <w:r>
        <w:rPr>
          <w:lang w:eastAsia="en-US"/>
        </w:rPr>
        <w:t>, met een touw om zijn middel, wist ons te bereiken. Een voor een bracht hij ons naar de dijk. Over het wrakhout. Als het onder water verdween, moest je snel naar het volgende stuk springen. Ik moest er later vaak aan terugdenken als ik De Rijke in de diakenbank zag zitten. Maar hij heeft zich er nooit op laten voorstaan.</w:t>
      </w:r>
    </w:p>
    <w:p w14:paraId="21099156" w14:textId="77777777" w:rsidR="00A37056" w:rsidRDefault="00A37056" w:rsidP="009327CB">
      <w:pPr>
        <w:jc w:val="both"/>
        <w:rPr>
          <w:lang w:eastAsia="en-US"/>
        </w:rPr>
      </w:pPr>
      <w:r>
        <w:rPr>
          <w:lang w:eastAsia="en-US"/>
        </w:rPr>
        <w:t>Pal naast ons huis is Leen Potap</w:t>
      </w:r>
      <w:r>
        <w:rPr>
          <w:lang w:eastAsia="en-US"/>
        </w:rPr>
        <w:softHyphen/>
        <w:t>pel gevonden, onze ouderling. Bewaard voor mensverheerlijking: als hij een ziekbed had gehad, was half Nederland, op bezoek gekomen. Nu was hij, zoals ds. Joh. van der Poel zei, met één golf in de hemel."</w:t>
      </w:r>
    </w:p>
    <w:p w14:paraId="07195914" w14:textId="77777777" w:rsidR="00A37056" w:rsidRDefault="00A37056" w:rsidP="009327CB">
      <w:pPr>
        <w:jc w:val="both"/>
        <w:rPr>
          <w:lang w:eastAsia="en-US"/>
        </w:rPr>
      </w:pPr>
    </w:p>
    <w:p w14:paraId="727AF6A8" w14:textId="77777777" w:rsidR="00A37056" w:rsidRDefault="00A37056" w:rsidP="009327CB">
      <w:pPr>
        <w:jc w:val="both"/>
        <w:rPr>
          <w:lang w:eastAsia="en-US"/>
        </w:rPr>
      </w:pPr>
    </w:p>
    <w:p w14:paraId="7255732E" w14:textId="77777777" w:rsidR="00A37056" w:rsidRDefault="00A37056" w:rsidP="009327CB">
      <w:pPr>
        <w:jc w:val="both"/>
        <w:rPr>
          <w:b/>
          <w:bCs/>
          <w:lang w:eastAsia="en-US"/>
        </w:rPr>
      </w:pPr>
      <w:r>
        <w:rPr>
          <w:b/>
          <w:bCs/>
          <w:lang w:eastAsia="en-US"/>
        </w:rPr>
        <w:t>Zus liet niet los</w:t>
      </w:r>
    </w:p>
    <w:p w14:paraId="53309822" w14:textId="77777777" w:rsidR="00A37056" w:rsidRDefault="00A37056" w:rsidP="009327CB">
      <w:pPr>
        <w:jc w:val="both"/>
        <w:rPr>
          <w:lang w:eastAsia="en-US"/>
        </w:rPr>
      </w:pPr>
      <w:r>
        <w:rPr>
          <w:lang w:eastAsia="en-US"/>
        </w:rPr>
        <w:t>De emoties laten zich niet vangen in de zwart-witfoto's van de ver</w:t>
      </w:r>
      <w:r>
        <w:rPr>
          <w:lang w:eastAsia="en-US"/>
        </w:rPr>
        <w:softHyphen/>
        <w:t>woesting. "Je kunt nooit vertel</w:t>
      </w:r>
      <w:r>
        <w:rPr>
          <w:lang w:eastAsia="en-US"/>
        </w:rPr>
        <w:softHyphen/>
        <w:t xml:space="preserve">len hoeveel angst je had, welke paniek er was toen er stukken van het huis afbraken", zegt mevrouw Van Haaften. "Moeder heeft later gezegd: Ik heb nooit kunnen denken dat ik nog weer één glimlach zou hebben." </w:t>
      </w:r>
    </w:p>
    <w:p w14:paraId="0A4923E6" w14:textId="77777777" w:rsidR="00A37056" w:rsidRDefault="00A37056" w:rsidP="009327CB">
      <w:pPr>
        <w:jc w:val="both"/>
        <w:rPr>
          <w:lang w:eastAsia="en-US"/>
        </w:rPr>
      </w:pPr>
      <w:r>
        <w:rPr>
          <w:lang w:eastAsia="en-US"/>
        </w:rPr>
        <w:t>Nieuwe verhalen komen naar boven. Over een buurman die de lichten van zijn tractor op hun huis richtte voordat De Rijke over het wrakhout naar hen toe</w:t>
      </w:r>
      <w:r>
        <w:rPr>
          <w:lang w:eastAsia="en-US"/>
        </w:rPr>
        <w:softHyphen/>
        <w:t>kwam. Maar eerst was die buur</w:t>
      </w:r>
      <w:r>
        <w:rPr>
          <w:lang w:eastAsia="en-US"/>
        </w:rPr>
        <w:softHyphen/>
        <w:t>man met een borreltje weer bij zijn positieven gebracht, want in het schijnsel van zijn koplampen had hij zijn zus zien verdrinken. Ze kon zwemmen, maar ze had iets vast wat ze niet losliet. Waarschijnlijk hun moeder. Beiden kwamen om.</w:t>
      </w:r>
    </w:p>
    <w:p w14:paraId="32F2F656" w14:textId="77777777" w:rsidR="00A37056" w:rsidRDefault="00A37056" w:rsidP="009327CB">
      <w:pPr>
        <w:jc w:val="both"/>
        <w:rPr>
          <w:lang w:eastAsia="en-US"/>
        </w:rPr>
      </w:pPr>
    </w:p>
    <w:p w14:paraId="2DE11B88" w14:textId="77777777" w:rsidR="00A37056" w:rsidRDefault="00A37056" w:rsidP="009327CB">
      <w:pPr>
        <w:jc w:val="both"/>
        <w:rPr>
          <w:b/>
          <w:bCs/>
          <w:lang w:eastAsia="en-US"/>
        </w:rPr>
      </w:pPr>
      <w:r>
        <w:rPr>
          <w:b/>
          <w:bCs/>
          <w:lang w:eastAsia="en-US"/>
        </w:rPr>
        <w:t>Op de dijk</w:t>
      </w:r>
    </w:p>
    <w:p w14:paraId="2FEA0587" w14:textId="77777777" w:rsidR="00A37056" w:rsidRDefault="00A37056" w:rsidP="009327CB">
      <w:pPr>
        <w:jc w:val="both"/>
        <w:rPr>
          <w:lang w:eastAsia="en-US"/>
        </w:rPr>
      </w:pPr>
      <w:r>
        <w:rPr>
          <w:lang w:eastAsia="en-US"/>
        </w:rPr>
        <w:t xml:space="preserve">Van Haaften verloor die nacht een nicht met haar zoon, een neef met zijn vrouw, en klasgenoten. Hij woonde zelf hoog op de Stoofdijk; er kwam 'slechts' een halve meter water in huis. </w:t>
      </w:r>
    </w:p>
    <w:p w14:paraId="3FE2CCB5" w14:textId="77777777" w:rsidR="00A37056" w:rsidRDefault="00A37056" w:rsidP="009327CB">
      <w:pPr>
        <w:jc w:val="both"/>
        <w:rPr>
          <w:lang w:eastAsia="en-US"/>
        </w:rPr>
      </w:pPr>
      <w:r>
        <w:rPr>
          <w:lang w:eastAsia="en-US"/>
        </w:rPr>
        <w:t>'s Zaterdagsavonds - stonden we al bij de haven te kijken. Het was eb, maar het water zakte niet. Later hoorden 3 we de buurman, die lager woonde, om hulp roepen, voordat hij omkwam. 's Zondags moesten we naar de Molendijk, want we waren bang dat de Stoofdijk alsnog weg zou slaan."</w:t>
      </w:r>
    </w:p>
    <w:p w14:paraId="7AD40C39" w14:textId="77777777" w:rsidR="00A37056" w:rsidRDefault="00A37056" w:rsidP="009327CB">
      <w:pPr>
        <w:jc w:val="both"/>
        <w:rPr>
          <w:lang w:eastAsia="en-US"/>
        </w:rPr>
      </w:pPr>
      <w:r>
        <w:rPr>
          <w:lang w:eastAsia="en-US"/>
        </w:rPr>
        <w:t>Er werden steeds meer mensen naar de Molendijk gebracht. Mevrouw Van Haaften: We zagen eruit als zwervers. Er zat een huilend meisje; ik herkende haar niet eens, maar het was mijn buurmeisje en vriendinnetje." Ze wijst naar Luijk: "Mijn neef kwam binnen, een streep bloed op zijn gezicht."</w:t>
      </w:r>
    </w:p>
    <w:p w14:paraId="33E5EA0F" w14:textId="77777777" w:rsidR="00A37056" w:rsidRDefault="00A37056" w:rsidP="009327CB">
      <w:pPr>
        <w:jc w:val="both"/>
        <w:rPr>
          <w:lang w:eastAsia="en-US"/>
        </w:rPr>
      </w:pPr>
    </w:p>
    <w:p w14:paraId="165104F6" w14:textId="77777777" w:rsidR="00A37056" w:rsidRDefault="00A37056" w:rsidP="009327CB">
      <w:pPr>
        <w:jc w:val="both"/>
        <w:rPr>
          <w:lang w:eastAsia="en-US"/>
        </w:rPr>
      </w:pPr>
      <w:r>
        <w:rPr>
          <w:lang w:eastAsia="en-US"/>
        </w:rPr>
        <w:t xml:space="preserve">Onvergetelijk. "Mensen vielen elkaar huilend in de armen." Bootjes met vluchtelingen. "Een vrouw vroeg steeds: Hoe ver zijn ze op de Kerkweg? Daar woonde haar dochter. Maar die was met haar kind verdronken." </w:t>
      </w:r>
    </w:p>
    <w:p w14:paraId="3D381E18" w14:textId="77777777" w:rsidR="00A37056" w:rsidRDefault="00A37056" w:rsidP="009327CB">
      <w:pPr>
        <w:jc w:val="both"/>
        <w:rPr>
          <w:lang w:eastAsia="en-US"/>
        </w:rPr>
      </w:pPr>
    </w:p>
    <w:p w14:paraId="2CE7588F" w14:textId="77777777" w:rsidR="00A37056" w:rsidRDefault="00A37056" w:rsidP="009327CB">
      <w:pPr>
        <w:jc w:val="both"/>
        <w:rPr>
          <w:b/>
          <w:bCs/>
          <w:lang w:eastAsia="en-US"/>
        </w:rPr>
      </w:pPr>
      <w:r>
        <w:rPr>
          <w:b/>
          <w:bCs/>
          <w:lang w:eastAsia="en-US"/>
        </w:rPr>
        <w:t>Evacuatie</w:t>
      </w:r>
    </w:p>
    <w:p w14:paraId="423D379F" w14:textId="77777777" w:rsidR="00A37056" w:rsidRDefault="00A37056" w:rsidP="009327CB">
      <w:pPr>
        <w:jc w:val="both"/>
        <w:rPr>
          <w:lang w:eastAsia="en-US"/>
        </w:rPr>
      </w:pPr>
      <w:r>
        <w:rPr>
          <w:lang w:eastAsia="en-US"/>
        </w:rPr>
        <w:t>'s Maandags werden ze geëvacueerd; honderden Stavenissenaren in het ruim van binnenvaartschip Crescendo. "De condens drupte vanaf het ijzer op ons neer", ze; mevrouw Van Haaften. En het was zo koud.</w:t>
      </w:r>
    </w:p>
    <w:p w14:paraId="418BA827" w14:textId="77777777" w:rsidR="00A37056" w:rsidRDefault="00A37056" w:rsidP="009327CB">
      <w:pPr>
        <w:jc w:val="both"/>
        <w:rPr>
          <w:lang w:eastAsia="en-US"/>
        </w:rPr>
      </w:pPr>
      <w:r>
        <w:rPr>
          <w:lang w:eastAsia="en-US"/>
        </w:rPr>
        <w:t>Er komen verhalen over de "geweldige ontvangst" in Rotterdam; het zingen van Psalm 42:5 in een `stampvolle Boezemsingelkerk, gastvrijheid op de evacuatieadressen, het schoolgaan in Barnevel Utrecht en Rotterdam.</w:t>
      </w:r>
    </w:p>
    <w:p w14:paraId="25BEAE65" w14:textId="77777777" w:rsidR="00A37056" w:rsidRDefault="00A37056" w:rsidP="009327CB">
      <w:pPr>
        <w:jc w:val="both"/>
        <w:rPr>
          <w:lang w:eastAsia="en-US"/>
        </w:rPr>
      </w:pPr>
      <w:r>
        <w:rPr>
          <w:lang w:eastAsia="en-US"/>
        </w:rPr>
        <w:t>Stavenisse ruimde puin. Van Haaften haalde de rommel uit de school weg, met paard en kar. Lesgeven deed de onderwijzer voorlopig thuis.</w:t>
      </w:r>
    </w:p>
    <w:p w14:paraId="1F352472" w14:textId="77777777" w:rsidR="00A37056" w:rsidRDefault="00A37056" w:rsidP="009327CB">
      <w:pPr>
        <w:jc w:val="both"/>
        <w:rPr>
          <w:lang w:eastAsia="en-US"/>
        </w:rPr>
      </w:pPr>
      <w:r>
        <w:rPr>
          <w:lang w:eastAsia="en-US"/>
        </w:rPr>
        <w:t xml:space="preserve">Luijk groef slachtoffers op uit hun tijdelijke graf in Bergen op Zoom. Daarna volgde herbegrafenis in Stavenisse. </w:t>
      </w:r>
    </w:p>
    <w:p w14:paraId="54C3F564" w14:textId="77777777" w:rsidR="00A37056" w:rsidRDefault="00A37056" w:rsidP="009327CB">
      <w:pPr>
        <w:jc w:val="both"/>
        <w:rPr>
          <w:lang w:eastAsia="en-US"/>
        </w:rPr>
      </w:pPr>
    </w:p>
    <w:p w14:paraId="7CA9DE35" w14:textId="77777777" w:rsidR="00A37056" w:rsidRDefault="00A37056" w:rsidP="009327CB">
      <w:pPr>
        <w:jc w:val="both"/>
        <w:rPr>
          <w:b/>
          <w:bCs/>
          <w:lang w:eastAsia="en-US"/>
        </w:rPr>
      </w:pPr>
      <w:r>
        <w:rPr>
          <w:b/>
          <w:bCs/>
          <w:lang w:eastAsia="en-US"/>
        </w:rPr>
        <w:t xml:space="preserve">Niet praten </w:t>
      </w:r>
    </w:p>
    <w:p w14:paraId="1BBE9224" w14:textId="77777777" w:rsidR="00A37056" w:rsidRDefault="00A37056" w:rsidP="009327CB">
      <w:pPr>
        <w:jc w:val="both"/>
        <w:rPr>
          <w:lang w:eastAsia="en-US"/>
        </w:rPr>
      </w:pPr>
      <w:r>
        <w:rPr>
          <w:lang w:eastAsia="en-US"/>
        </w:rPr>
        <w:t>Het dorp was veranderd. Veel mensen woonden niet meer op dezelfde plaats als voor de ramp Er werd hard gewerkt aan de wederopbouw. Praten over wat was gebeurd, was moeilijker. Het gebeurde was te groot; liet zich nauwelijks in woorden vangen. Mevrouw Luijk: "Ik ben nog altijd bang als het stormt."</w:t>
      </w:r>
    </w:p>
    <w:p w14:paraId="78F91E5B" w14:textId="77777777" w:rsidR="00A37056" w:rsidRDefault="00A37056" w:rsidP="009327CB">
      <w:pPr>
        <w:jc w:val="both"/>
        <w:rPr>
          <w:lang w:eastAsia="en-US"/>
        </w:rPr>
      </w:pPr>
    </w:p>
    <w:p w14:paraId="080E7A81" w14:textId="77777777" w:rsidR="00A37056" w:rsidRDefault="00A37056" w:rsidP="009327CB">
      <w:pPr>
        <w:jc w:val="both"/>
        <w:rPr>
          <w:lang w:eastAsia="en-US"/>
        </w:rPr>
      </w:pPr>
      <w:r w:rsidRPr="0048531F">
        <w:rPr>
          <w:lang w:eastAsia="en-US"/>
        </w:rPr>
        <w:t xml:space="preserve">Smits A. J. </w:t>
      </w:r>
    </w:p>
    <w:p w14:paraId="2E7E5AA4" w14:textId="77777777" w:rsidR="00A37056" w:rsidRDefault="00A37056" w:rsidP="009327CB">
      <w:pPr>
        <w:jc w:val="both"/>
        <w:rPr>
          <w:lang w:eastAsia="en-US"/>
        </w:rPr>
      </w:pPr>
      <w:r w:rsidRPr="0048531F">
        <w:rPr>
          <w:lang w:eastAsia="en-US"/>
        </w:rPr>
        <w:t>Stavenisse door storm en vloed verwoest.</w:t>
      </w:r>
      <w:r>
        <w:rPr>
          <w:lang w:eastAsia="en-US"/>
        </w:rPr>
        <w:t xml:space="preserve"> </w:t>
      </w:r>
      <w:hyperlink r:id="rId2165" w:history="1">
        <w:r w:rsidRPr="00FD1957">
          <w:rPr>
            <w:rStyle w:val="Hyperlink"/>
            <w:lang w:eastAsia="en-US"/>
          </w:rPr>
          <w:t>www.theologienet.nl</w:t>
        </w:r>
      </w:hyperlink>
    </w:p>
    <w:p w14:paraId="40680CC3" w14:textId="77777777" w:rsidR="00A37056" w:rsidRDefault="00A37056" w:rsidP="009327CB">
      <w:pPr>
        <w:jc w:val="both"/>
        <w:rPr>
          <w:lang w:eastAsia="en-US"/>
        </w:rPr>
      </w:pPr>
    </w:p>
    <w:p w14:paraId="72BE5DBE" w14:textId="77777777" w:rsidR="00A37056" w:rsidRDefault="00A37056" w:rsidP="009327CB">
      <w:pPr>
        <w:jc w:val="both"/>
        <w:rPr>
          <w:lang w:eastAsia="en-US"/>
        </w:rPr>
      </w:pPr>
    </w:p>
    <w:p w14:paraId="0C1F381D" w14:textId="77777777" w:rsidR="00A37056" w:rsidRDefault="00A37056" w:rsidP="009327CB">
      <w:pPr>
        <w:jc w:val="both"/>
        <w:rPr>
          <w:lang w:eastAsia="en-US"/>
        </w:rPr>
      </w:pPr>
    </w:p>
    <w:p w14:paraId="24B86E34" w14:textId="77777777" w:rsidR="00A37056" w:rsidRPr="0048531F" w:rsidRDefault="00A37056">
      <w:pPr>
        <w:widowControl/>
        <w:kinsoku/>
        <w:spacing w:after="160" w:line="259" w:lineRule="auto"/>
        <w:rPr>
          <w:b/>
          <w:bCs/>
        </w:rPr>
      </w:pPr>
      <w:r w:rsidRPr="0048531F">
        <w:rPr>
          <w:b/>
          <w:bCs/>
        </w:rPr>
        <w:t>Slachtoffers 155</w:t>
      </w:r>
    </w:p>
    <w:tbl>
      <w:tblPr>
        <w:tblW w:w="4470" w:type="dxa"/>
        <w:tblCellSpacing w:w="0" w:type="dxa"/>
        <w:tblCellMar>
          <w:left w:w="0" w:type="dxa"/>
          <w:right w:w="0" w:type="dxa"/>
        </w:tblCellMar>
        <w:tblLook w:val="00A0" w:firstRow="1" w:lastRow="0" w:firstColumn="1" w:lastColumn="0" w:noHBand="0" w:noVBand="0"/>
      </w:tblPr>
      <w:tblGrid>
        <w:gridCol w:w="4169"/>
        <w:gridCol w:w="884"/>
        <w:gridCol w:w="459"/>
      </w:tblGrid>
      <w:tr w:rsidR="00A37056" w14:paraId="1A6D9455"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268872C" w14:textId="77777777" w:rsidR="00A37056" w:rsidRDefault="007417F9">
            <w:pPr>
              <w:widowControl/>
              <w:kinsoku/>
              <w:rPr>
                <w:rFonts w:ascii="Arial" w:hAnsi="Arial" w:cs="Arial"/>
                <w:color w:val="000000"/>
                <w:sz w:val="15"/>
                <w:szCs w:val="15"/>
              </w:rPr>
            </w:pPr>
            <w:hyperlink r:id="rId2166" w:history="1">
              <w:r w:rsidR="00A37056">
                <w:rPr>
                  <w:rStyle w:val="Hyperlink"/>
                  <w:rFonts w:ascii="Arial" w:hAnsi="Arial" w:cs="Arial"/>
                  <w:color w:val="777777"/>
                  <w:sz w:val="15"/>
                  <w:szCs w:val="15"/>
                  <w:u w:val="none"/>
                </w:rPr>
                <w:t>rouw, Hendrina</w:t>
              </w:r>
            </w:hyperlink>
          </w:p>
        </w:tc>
        <w:tc>
          <w:tcPr>
            <w:tcW w:w="0" w:type="auto"/>
            <w:tcBorders>
              <w:right w:val="single" w:sz="6" w:space="0" w:color="DAD9C7"/>
            </w:tcBorders>
            <w:shd w:val="clear" w:color="auto" w:fill="FFFFFF"/>
            <w:tcMar>
              <w:top w:w="60" w:type="dxa"/>
              <w:left w:w="75" w:type="dxa"/>
              <w:bottom w:w="60" w:type="dxa"/>
              <w:right w:w="60" w:type="dxa"/>
            </w:tcMar>
          </w:tcPr>
          <w:p w14:paraId="0F168B5D" w14:textId="77777777" w:rsidR="00A37056" w:rsidRDefault="007417F9">
            <w:pPr>
              <w:rPr>
                <w:rFonts w:ascii="Arial" w:hAnsi="Arial" w:cs="Arial"/>
                <w:color w:val="000000"/>
                <w:sz w:val="15"/>
                <w:szCs w:val="15"/>
              </w:rPr>
            </w:pPr>
            <w:hyperlink r:id="rId2167"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6EED233C" w14:textId="77777777" w:rsidR="00A37056" w:rsidRDefault="00A37056">
            <w:pPr>
              <w:rPr>
                <w:rFonts w:ascii="Arial" w:hAnsi="Arial" w:cs="Arial"/>
                <w:color w:val="000000"/>
                <w:sz w:val="15"/>
                <w:szCs w:val="15"/>
              </w:rPr>
            </w:pPr>
          </w:p>
        </w:tc>
      </w:tr>
      <w:tr w:rsidR="00A37056" w14:paraId="311B56C3"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8E04B21" w14:textId="77777777" w:rsidR="00A37056" w:rsidRDefault="007417F9">
            <w:pPr>
              <w:rPr>
                <w:rFonts w:ascii="Arial" w:hAnsi="Arial" w:cs="Arial"/>
                <w:color w:val="000000"/>
                <w:sz w:val="15"/>
                <w:szCs w:val="15"/>
              </w:rPr>
            </w:pPr>
            <w:hyperlink r:id="rId2168" w:history="1">
              <w:r w:rsidR="00A37056">
                <w:rPr>
                  <w:rStyle w:val="Hyperlink"/>
                  <w:rFonts w:ascii="Arial" w:hAnsi="Arial" w:cs="Arial"/>
                  <w:color w:val="777777"/>
                  <w:sz w:val="15"/>
                  <w:szCs w:val="15"/>
                  <w:u w:val="none"/>
                </w:rPr>
                <w:t>de Graaf, Adriana Suzanna</w:t>
              </w:r>
            </w:hyperlink>
          </w:p>
        </w:tc>
        <w:tc>
          <w:tcPr>
            <w:tcW w:w="0" w:type="auto"/>
            <w:tcBorders>
              <w:right w:val="single" w:sz="6" w:space="0" w:color="DAD9C7"/>
            </w:tcBorders>
            <w:shd w:val="clear" w:color="auto" w:fill="EFF6FF"/>
            <w:tcMar>
              <w:top w:w="60" w:type="dxa"/>
              <w:left w:w="75" w:type="dxa"/>
              <w:bottom w:w="60" w:type="dxa"/>
              <w:right w:w="60" w:type="dxa"/>
            </w:tcMar>
          </w:tcPr>
          <w:p w14:paraId="4FAF316A" w14:textId="77777777" w:rsidR="00A37056" w:rsidRDefault="007417F9">
            <w:pPr>
              <w:rPr>
                <w:rFonts w:ascii="Arial" w:hAnsi="Arial" w:cs="Arial"/>
                <w:color w:val="000000"/>
                <w:sz w:val="15"/>
                <w:szCs w:val="15"/>
              </w:rPr>
            </w:pPr>
            <w:hyperlink r:id="rId2169"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0F07963D" w14:textId="77777777" w:rsidR="00A37056" w:rsidRDefault="00A37056">
            <w:pPr>
              <w:rPr>
                <w:rFonts w:ascii="Arial" w:hAnsi="Arial" w:cs="Arial"/>
                <w:color w:val="000000"/>
                <w:sz w:val="15"/>
                <w:szCs w:val="15"/>
              </w:rPr>
            </w:pPr>
          </w:p>
        </w:tc>
      </w:tr>
      <w:tr w:rsidR="00A37056" w14:paraId="686677CE"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0DC3DF3" w14:textId="77777777" w:rsidR="00A37056" w:rsidRDefault="007417F9">
            <w:pPr>
              <w:rPr>
                <w:rFonts w:ascii="Arial" w:hAnsi="Arial" w:cs="Arial"/>
                <w:color w:val="000000"/>
                <w:sz w:val="15"/>
                <w:szCs w:val="15"/>
              </w:rPr>
            </w:pPr>
            <w:hyperlink r:id="rId2170" w:history="1">
              <w:r w:rsidR="00A37056">
                <w:rPr>
                  <w:rStyle w:val="Hyperlink"/>
                  <w:rFonts w:ascii="Arial" w:hAnsi="Arial" w:cs="Arial"/>
                  <w:color w:val="000000"/>
                  <w:sz w:val="15"/>
                  <w:szCs w:val="15"/>
                  <w:u w:val="none"/>
                </w:rPr>
                <w:t>de Graaf-van Gorsel, Tona</w:t>
              </w:r>
            </w:hyperlink>
          </w:p>
        </w:tc>
        <w:tc>
          <w:tcPr>
            <w:tcW w:w="0" w:type="auto"/>
            <w:tcBorders>
              <w:right w:val="single" w:sz="6" w:space="0" w:color="DAD9C7"/>
            </w:tcBorders>
            <w:shd w:val="clear" w:color="auto" w:fill="FFFFFF"/>
            <w:tcMar>
              <w:top w:w="60" w:type="dxa"/>
              <w:left w:w="75" w:type="dxa"/>
              <w:bottom w:w="60" w:type="dxa"/>
              <w:right w:w="60" w:type="dxa"/>
            </w:tcMar>
          </w:tcPr>
          <w:p w14:paraId="1C415537" w14:textId="77777777" w:rsidR="00A37056" w:rsidRDefault="007417F9">
            <w:pPr>
              <w:rPr>
                <w:rFonts w:ascii="Arial" w:hAnsi="Arial" w:cs="Arial"/>
                <w:color w:val="000000"/>
                <w:sz w:val="15"/>
                <w:szCs w:val="15"/>
              </w:rPr>
            </w:pPr>
            <w:hyperlink r:id="rId2171" w:history="1">
              <w:r w:rsidR="00A37056">
                <w:rPr>
                  <w:rStyle w:val="Hyperlink"/>
                  <w:rFonts w:ascii="Arial" w:hAnsi="Arial" w:cs="Arial"/>
                  <w:color w:val="000000"/>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116EF2D4" w14:textId="77777777" w:rsidR="00A37056" w:rsidRDefault="007417F9">
            <w:pPr>
              <w:jc w:val="right"/>
              <w:rPr>
                <w:rFonts w:ascii="Arial" w:hAnsi="Arial" w:cs="Arial"/>
                <w:color w:val="000000"/>
                <w:sz w:val="15"/>
                <w:szCs w:val="15"/>
              </w:rPr>
            </w:pPr>
            <w:hyperlink r:id="rId2172" w:history="1">
              <w:r w:rsidR="00A37056">
                <w:rPr>
                  <w:rStyle w:val="Hyperlink"/>
                  <w:rFonts w:ascii="Arial" w:hAnsi="Arial" w:cs="Arial"/>
                  <w:color w:val="000000"/>
                  <w:sz w:val="15"/>
                  <w:szCs w:val="15"/>
                  <w:u w:val="none"/>
                </w:rPr>
                <w:t>2</w:t>
              </w:r>
            </w:hyperlink>
          </w:p>
        </w:tc>
      </w:tr>
      <w:tr w:rsidR="00A37056" w14:paraId="012DF6FE"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E0F18A7" w14:textId="77777777" w:rsidR="00A37056" w:rsidRDefault="007417F9">
            <w:pPr>
              <w:rPr>
                <w:rFonts w:ascii="Arial" w:hAnsi="Arial" w:cs="Arial"/>
                <w:color w:val="000000"/>
                <w:sz w:val="15"/>
                <w:szCs w:val="15"/>
              </w:rPr>
            </w:pPr>
            <w:hyperlink r:id="rId2173" w:history="1">
              <w:r w:rsidR="00A37056">
                <w:rPr>
                  <w:rStyle w:val="Hyperlink"/>
                  <w:rFonts w:ascii="Arial" w:hAnsi="Arial" w:cs="Arial"/>
                  <w:color w:val="777777"/>
                  <w:sz w:val="15"/>
                  <w:szCs w:val="15"/>
                  <w:u w:val="none"/>
                </w:rPr>
                <w:t>de Jongh, Petronella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643195BC" w14:textId="77777777" w:rsidR="00A37056" w:rsidRDefault="007417F9">
            <w:pPr>
              <w:rPr>
                <w:rFonts w:ascii="Arial" w:hAnsi="Arial" w:cs="Arial"/>
                <w:color w:val="000000"/>
                <w:sz w:val="15"/>
                <w:szCs w:val="15"/>
              </w:rPr>
            </w:pPr>
            <w:hyperlink r:id="rId217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5D4A29AF" w14:textId="77777777" w:rsidR="00A37056" w:rsidRDefault="00A37056">
            <w:pPr>
              <w:rPr>
                <w:rFonts w:ascii="Arial" w:hAnsi="Arial" w:cs="Arial"/>
                <w:color w:val="000000"/>
                <w:sz w:val="15"/>
                <w:szCs w:val="15"/>
              </w:rPr>
            </w:pPr>
          </w:p>
        </w:tc>
      </w:tr>
      <w:tr w:rsidR="00A37056" w14:paraId="4BD69397"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B692EA3" w14:textId="77777777" w:rsidR="00A37056" w:rsidRDefault="007417F9">
            <w:pPr>
              <w:rPr>
                <w:rFonts w:ascii="Arial" w:hAnsi="Arial" w:cs="Arial"/>
                <w:color w:val="000000"/>
                <w:sz w:val="15"/>
                <w:szCs w:val="15"/>
              </w:rPr>
            </w:pPr>
            <w:hyperlink r:id="rId2175" w:history="1">
              <w:r w:rsidR="00A37056">
                <w:rPr>
                  <w:rStyle w:val="Hyperlink"/>
                  <w:rFonts w:ascii="Arial" w:hAnsi="Arial" w:cs="Arial"/>
                  <w:color w:val="777777"/>
                  <w:sz w:val="15"/>
                  <w:szCs w:val="15"/>
                  <w:u w:val="none"/>
                </w:rPr>
                <w:t>de Jongh-Dijkman, Lena</w:t>
              </w:r>
            </w:hyperlink>
          </w:p>
        </w:tc>
        <w:tc>
          <w:tcPr>
            <w:tcW w:w="0" w:type="auto"/>
            <w:tcBorders>
              <w:right w:val="single" w:sz="6" w:space="0" w:color="DAD9C7"/>
            </w:tcBorders>
            <w:shd w:val="clear" w:color="auto" w:fill="FFFFFF"/>
            <w:tcMar>
              <w:top w:w="60" w:type="dxa"/>
              <w:left w:w="75" w:type="dxa"/>
              <w:bottom w:w="60" w:type="dxa"/>
              <w:right w:w="60" w:type="dxa"/>
            </w:tcMar>
          </w:tcPr>
          <w:p w14:paraId="6D2EFE2D" w14:textId="77777777" w:rsidR="00A37056" w:rsidRDefault="007417F9">
            <w:pPr>
              <w:rPr>
                <w:rFonts w:ascii="Arial" w:hAnsi="Arial" w:cs="Arial"/>
                <w:color w:val="000000"/>
                <w:sz w:val="15"/>
                <w:szCs w:val="15"/>
              </w:rPr>
            </w:pPr>
            <w:hyperlink r:id="rId217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3ED9FD48" w14:textId="77777777" w:rsidR="00A37056" w:rsidRDefault="00A37056">
            <w:pPr>
              <w:rPr>
                <w:rFonts w:ascii="Arial" w:hAnsi="Arial" w:cs="Arial"/>
                <w:color w:val="000000"/>
                <w:sz w:val="15"/>
                <w:szCs w:val="15"/>
              </w:rPr>
            </w:pPr>
          </w:p>
        </w:tc>
      </w:tr>
      <w:tr w:rsidR="00A37056" w14:paraId="2BE2235C"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1E8D8EF" w14:textId="77777777" w:rsidR="00A37056" w:rsidRDefault="007417F9">
            <w:pPr>
              <w:rPr>
                <w:rFonts w:ascii="Arial" w:hAnsi="Arial" w:cs="Arial"/>
                <w:color w:val="000000"/>
                <w:sz w:val="15"/>
                <w:szCs w:val="15"/>
              </w:rPr>
            </w:pPr>
            <w:hyperlink r:id="rId2177" w:history="1">
              <w:r w:rsidR="00A37056">
                <w:rPr>
                  <w:rStyle w:val="Hyperlink"/>
                  <w:rFonts w:ascii="Arial" w:hAnsi="Arial" w:cs="Arial"/>
                  <w:color w:val="777777"/>
                  <w:sz w:val="15"/>
                  <w:szCs w:val="15"/>
                  <w:u w:val="none"/>
                </w:rPr>
                <w:t>de Rijke-Hage, Aaltje Jacoba</w:t>
              </w:r>
            </w:hyperlink>
          </w:p>
        </w:tc>
        <w:tc>
          <w:tcPr>
            <w:tcW w:w="0" w:type="auto"/>
            <w:tcBorders>
              <w:right w:val="single" w:sz="6" w:space="0" w:color="DAD9C7"/>
            </w:tcBorders>
            <w:shd w:val="clear" w:color="auto" w:fill="EFF6FF"/>
            <w:tcMar>
              <w:top w:w="60" w:type="dxa"/>
              <w:left w:w="75" w:type="dxa"/>
              <w:bottom w:w="60" w:type="dxa"/>
              <w:right w:w="60" w:type="dxa"/>
            </w:tcMar>
          </w:tcPr>
          <w:p w14:paraId="5CD6EA77" w14:textId="77777777" w:rsidR="00A37056" w:rsidRDefault="007417F9">
            <w:pPr>
              <w:rPr>
                <w:rFonts w:ascii="Arial" w:hAnsi="Arial" w:cs="Arial"/>
                <w:color w:val="000000"/>
                <w:sz w:val="15"/>
                <w:szCs w:val="15"/>
              </w:rPr>
            </w:pPr>
            <w:hyperlink r:id="rId217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3BEDC66D" w14:textId="77777777" w:rsidR="00A37056" w:rsidRDefault="00A37056">
            <w:pPr>
              <w:rPr>
                <w:rFonts w:ascii="Arial" w:hAnsi="Arial" w:cs="Arial"/>
                <w:color w:val="000000"/>
                <w:sz w:val="15"/>
                <w:szCs w:val="15"/>
              </w:rPr>
            </w:pPr>
          </w:p>
        </w:tc>
      </w:tr>
      <w:tr w:rsidR="00A37056" w14:paraId="5F68DD49"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D733925" w14:textId="77777777" w:rsidR="00A37056" w:rsidRDefault="007417F9">
            <w:pPr>
              <w:rPr>
                <w:rFonts w:ascii="Arial" w:hAnsi="Arial" w:cs="Arial"/>
                <w:color w:val="000000"/>
                <w:sz w:val="15"/>
                <w:szCs w:val="15"/>
              </w:rPr>
            </w:pPr>
            <w:hyperlink r:id="rId2179" w:history="1">
              <w:r w:rsidR="00A37056">
                <w:rPr>
                  <w:rStyle w:val="Hyperlink"/>
                  <w:rFonts w:ascii="Arial" w:hAnsi="Arial" w:cs="Arial"/>
                  <w:color w:val="777777"/>
                  <w:sz w:val="15"/>
                  <w:szCs w:val="15"/>
                  <w:u w:val="none"/>
                </w:rPr>
                <w:t>de Vries, Cornelia Helena</w:t>
              </w:r>
            </w:hyperlink>
          </w:p>
        </w:tc>
        <w:tc>
          <w:tcPr>
            <w:tcW w:w="0" w:type="auto"/>
            <w:tcBorders>
              <w:right w:val="single" w:sz="6" w:space="0" w:color="DAD9C7"/>
            </w:tcBorders>
            <w:shd w:val="clear" w:color="auto" w:fill="FFFFFF"/>
            <w:tcMar>
              <w:top w:w="60" w:type="dxa"/>
              <w:left w:w="75" w:type="dxa"/>
              <w:bottom w:w="60" w:type="dxa"/>
              <w:right w:w="60" w:type="dxa"/>
            </w:tcMar>
          </w:tcPr>
          <w:p w14:paraId="6864072C" w14:textId="77777777" w:rsidR="00A37056" w:rsidRDefault="007417F9">
            <w:pPr>
              <w:rPr>
                <w:rFonts w:ascii="Arial" w:hAnsi="Arial" w:cs="Arial"/>
                <w:color w:val="000000"/>
                <w:sz w:val="15"/>
                <w:szCs w:val="15"/>
              </w:rPr>
            </w:pPr>
            <w:hyperlink r:id="rId218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60740ECE" w14:textId="77777777" w:rsidR="00A37056" w:rsidRDefault="00A37056">
            <w:pPr>
              <w:rPr>
                <w:rFonts w:ascii="Arial" w:hAnsi="Arial" w:cs="Arial"/>
                <w:color w:val="000000"/>
                <w:sz w:val="15"/>
                <w:szCs w:val="15"/>
              </w:rPr>
            </w:pPr>
          </w:p>
        </w:tc>
      </w:tr>
      <w:tr w:rsidR="00A37056" w14:paraId="20B0B1E4"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4FE1B4D" w14:textId="77777777" w:rsidR="00A37056" w:rsidRDefault="007417F9">
            <w:pPr>
              <w:rPr>
                <w:rFonts w:ascii="Arial" w:hAnsi="Arial" w:cs="Arial"/>
                <w:color w:val="000000"/>
                <w:sz w:val="15"/>
                <w:szCs w:val="15"/>
              </w:rPr>
            </w:pPr>
            <w:hyperlink r:id="rId2181" w:history="1">
              <w:r w:rsidR="00A37056">
                <w:rPr>
                  <w:rStyle w:val="Hyperlink"/>
                  <w:rFonts w:ascii="Arial" w:hAnsi="Arial" w:cs="Arial"/>
                  <w:color w:val="777777"/>
                  <w:sz w:val="15"/>
                  <w:szCs w:val="15"/>
                  <w:u w:val="none"/>
                </w:rPr>
                <w:t>de Vries, Helena</w:t>
              </w:r>
            </w:hyperlink>
          </w:p>
        </w:tc>
        <w:tc>
          <w:tcPr>
            <w:tcW w:w="0" w:type="auto"/>
            <w:tcBorders>
              <w:right w:val="single" w:sz="6" w:space="0" w:color="DAD9C7"/>
            </w:tcBorders>
            <w:shd w:val="clear" w:color="auto" w:fill="EFF6FF"/>
            <w:tcMar>
              <w:top w:w="60" w:type="dxa"/>
              <w:left w:w="75" w:type="dxa"/>
              <w:bottom w:w="60" w:type="dxa"/>
              <w:right w:w="60" w:type="dxa"/>
            </w:tcMar>
          </w:tcPr>
          <w:p w14:paraId="336A3463" w14:textId="77777777" w:rsidR="00A37056" w:rsidRDefault="007417F9">
            <w:pPr>
              <w:rPr>
                <w:rFonts w:ascii="Arial" w:hAnsi="Arial" w:cs="Arial"/>
                <w:color w:val="000000"/>
                <w:sz w:val="15"/>
                <w:szCs w:val="15"/>
              </w:rPr>
            </w:pPr>
            <w:hyperlink r:id="rId218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0C688486" w14:textId="77777777" w:rsidR="00A37056" w:rsidRDefault="00A37056">
            <w:pPr>
              <w:rPr>
                <w:rFonts w:ascii="Arial" w:hAnsi="Arial" w:cs="Arial"/>
                <w:color w:val="000000"/>
                <w:sz w:val="15"/>
                <w:szCs w:val="15"/>
              </w:rPr>
            </w:pPr>
          </w:p>
        </w:tc>
      </w:tr>
      <w:tr w:rsidR="00A37056" w14:paraId="393EC1CD"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5A54DEC" w14:textId="77777777" w:rsidR="00A37056" w:rsidRDefault="007417F9">
            <w:pPr>
              <w:rPr>
                <w:rFonts w:ascii="Arial" w:hAnsi="Arial" w:cs="Arial"/>
                <w:color w:val="000000"/>
                <w:sz w:val="15"/>
                <w:szCs w:val="15"/>
              </w:rPr>
            </w:pPr>
            <w:hyperlink r:id="rId2183" w:history="1">
              <w:r w:rsidR="00A37056">
                <w:rPr>
                  <w:rStyle w:val="Hyperlink"/>
                  <w:rFonts w:ascii="Arial" w:hAnsi="Arial" w:cs="Arial"/>
                  <w:color w:val="777777"/>
                  <w:sz w:val="15"/>
                  <w:szCs w:val="15"/>
                  <w:u w:val="none"/>
                </w:rPr>
                <w:t>de Vries, Johanna Helena</w:t>
              </w:r>
            </w:hyperlink>
          </w:p>
        </w:tc>
        <w:tc>
          <w:tcPr>
            <w:tcW w:w="0" w:type="auto"/>
            <w:tcBorders>
              <w:right w:val="single" w:sz="6" w:space="0" w:color="DAD9C7"/>
            </w:tcBorders>
            <w:shd w:val="clear" w:color="auto" w:fill="FFFFFF"/>
            <w:tcMar>
              <w:top w:w="60" w:type="dxa"/>
              <w:left w:w="75" w:type="dxa"/>
              <w:bottom w:w="60" w:type="dxa"/>
              <w:right w:w="60" w:type="dxa"/>
            </w:tcMar>
          </w:tcPr>
          <w:p w14:paraId="21AB2543" w14:textId="77777777" w:rsidR="00A37056" w:rsidRDefault="007417F9">
            <w:pPr>
              <w:rPr>
                <w:rFonts w:ascii="Arial" w:hAnsi="Arial" w:cs="Arial"/>
                <w:color w:val="000000"/>
                <w:sz w:val="15"/>
                <w:szCs w:val="15"/>
              </w:rPr>
            </w:pPr>
            <w:hyperlink r:id="rId218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3DC13C9A" w14:textId="77777777" w:rsidR="00A37056" w:rsidRDefault="00A37056">
            <w:pPr>
              <w:rPr>
                <w:rFonts w:ascii="Arial" w:hAnsi="Arial" w:cs="Arial"/>
                <w:color w:val="000000"/>
                <w:sz w:val="15"/>
                <w:szCs w:val="15"/>
              </w:rPr>
            </w:pPr>
          </w:p>
        </w:tc>
      </w:tr>
      <w:tr w:rsidR="00A37056" w14:paraId="5423DF47"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79DB7DB" w14:textId="77777777" w:rsidR="00A37056" w:rsidRDefault="007417F9">
            <w:pPr>
              <w:rPr>
                <w:rFonts w:ascii="Arial" w:hAnsi="Arial" w:cs="Arial"/>
                <w:color w:val="000000"/>
                <w:sz w:val="15"/>
                <w:szCs w:val="15"/>
              </w:rPr>
            </w:pPr>
            <w:hyperlink r:id="rId2185" w:history="1">
              <w:r w:rsidR="00A37056">
                <w:rPr>
                  <w:rStyle w:val="Hyperlink"/>
                  <w:rFonts w:ascii="Arial" w:hAnsi="Arial" w:cs="Arial"/>
                  <w:color w:val="777777"/>
                  <w:sz w:val="15"/>
                  <w:szCs w:val="15"/>
                  <w:u w:val="none"/>
                </w:rPr>
                <w:t>den Braber,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38A312FE" w14:textId="77777777" w:rsidR="00A37056" w:rsidRDefault="007417F9">
            <w:pPr>
              <w:rPr>
                <w:rFonts w:ascii="Arial" w:hAnsi="Arial" w:cs="Arial"/>
                <w:color w:val="000000"/>
                <w:sz w:val="15"/>
                <w:szCs w:val="15"/>
              </w:rPr>
            </w:pPr>
            <w:hyperlink r:id="rId218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631C6A38" w14:textId="77777777" w:rsidR="00A37056" w:rsidRDefault="00A37056">
            <w:pPr>
              <w:rPr>
                <w:rFonts w:ascii="Arial" w:hAnsi="Arial" w:cs="Arial"/>
                <w:color w:val="000000"/>
                <w:sz w:val="15"/>
                <w:szCs w:val="15"/>
              </w:rPr>
            </w:pPr>
          </w:p>
        </w:tc>
      </w:tr>
      <w:tr w:rsidR="00A37056" w14:paraId="77F44033"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F398713" w14:textId="77777777" w:rsidR="00A37056" w:rsidRDefault="007417F9">
            <w:pPr>
              <w:rPr>
                <w:rFonts w:ascii="Arial" w:hAnsi="Arial" w:cs="Arial"/>
                <w:color w:val="000000"/>
                <w:sz w:val="15"/>
                <w:szCs w:val="15"/>
              </w:rPr>
            </w:pPr>
            <w:hyperlink r:id="rId2187" w:history="1">
              <w:r w:rsidR="00A37056">
                <w:rPr>
                  <w:rStyle w:val="Hyperlink"/>
                  <w:rFonts w:ascii="Arial" w:hAnsi="Arial" w:cs="Arial"/>
                  <w:color w:val="777777"/>
                  <w:sz w:val="15"/>
                  <w:szCs w:val="15"/>
                  <w:u w:val="none"/>
                </w:rPr>
                <w:t>den Braber, Cornelis Leendert</w:t>
              </w:r>
            </w:hyperlink>
          </w:p>
        </w:tc>
        <w:tc>
          <w:tcPr>
            <w:tcW w:w="0" w:type="auto"/>
            <w:tcBorders>
              <w:right w:val="single" w:sz="6" w:space="0" w:color="DAD9C7"/>
            </w:tcBorders>
            <w:shd w:val="clear" w:color="auto" w:fill="FFFFFF"/>
            <w:tcMar>
              <w:top w:w="60" w:type="dxa"/>
              <w:left w:w="75" w:type="dxa"/>
              <w:bottom w:w="60" w:type="dxa"/>
              <w:right w:w="60" w:type="dxa"/>
            </w:tcMar>
          </w:tcPr>
          <w:p w14:paraId="5CFFCD66" w14:textId="77777777" w:rsidR="00A37056" w:rsidRDefault="007417F9">
            <w:pPr>
              <w:rPr>
                <w:rFonts w:ascii="Arial" w:hAnsi="Arial" w:cs="Arial"/>
                <w:color w:val="000000"/>
                <w:sz w:val="15"/>
                <w:szCs w:val="15"/>
              </w:rPr>
            </w:pPr>
            <w:hyperlink r:id="rId218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5C77B8AA" w14:textId="77777777" w:rsidR="00A37056" w:rsidRDefault="00A37056">
            <w:pPr>
              <w:rPr>
                <w:rFonts w:ascii="Arial" w:hAnsi="Arial" w:cs="Arial"/>
                <w:color w:val="000000"/>
                <w:sz w:val="15"/>
                <w:szCs w:val="15"/>
              </w:rPr>
            </w:pPr>
          </w:p>
        </w:tc>
      </w:tr>
      <w:tr w:rsidR="00A37056" w14:paraId="70E719D7"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04FDAB0" w14:textId="77777777" w:rsidR="00A37056" w:rsidRDefault="007417F9">
            <w:pPr>
              <w:rPr>
                <w:rFonts w:ascii="Arial" w:hAnsi="Arial" w:cs="Arial"/>
                <w:color w:val="000000"/>
                <w:sz w:val="15"/>
                <w:szCs w:val="15"/>
              </w:rPr>
            </w:pPr>
            <w:hyperlink r:id="rId2189" w:history="1">
              <w:r w:rsidR="00A37056">
                <w:rPr>
                  <w:rStyle w:val="Hyperlink"/>
                  <w:rFonts w:ascii="Arial" w:hAnsi="Arial" w:cs="Arial"/>
                  <w:color w:val="777777"/>
                  <w:sz w:val="15"/>
                  <w:szCs w:val="15"/>
                  <w:u w:val="none"/>
                </w:rPr>
                <w:t>den Braber, Maria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42857D03" w14:textId="77777777" w:rsidR="00A37056" w:rsidRDefault="007417F9">
            <w:pPr>
              <w:rPr>
                <w:rFonts w:ascii="Arial" w:hAnsi="Arial" w:cs="Arial"/>
                <w:color w:val="000000"/>
                <w:sz w:val="15"/>
                <w:szCs w:val="15"/>
              </w:rPr>
            </w:pPr>
            <w:hyperlink r:id="rId219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1619A54C" w14:textId="77777777" w:rsidR="00A37056" w:rsidRDefault="00A37056">
            <w:pPr>
              <w:rPr>
                <w:rFonts w:ascii="Arial" w:hAnsi="Arial" w:cs="Arial"/>
                <w:color w:val="000000"/>
                <w:sz w:val="15"/>
                <w:szCs w:val="15"/>
              </w:rPr>
            </w:pPr>
          </w:p>
        </w:tc>
      </w:tr>
      <w:tr w:rsidR="00A37056" w14:paraId="70236EDF"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CD74703" w14:textId="77777777" w:rsidR="00A37056" w:rsidRDefault="007417F9">
            <w:pPr>
              <w:rPr>
                <w:rFonts w:ascii="Arial" w:hAnsi="Arial" w:cs="Arial"/>
                <w:color w:val="000000"/>
                <w:sz w:val="15"/>
                <w:szCs w:val="15"/>
              </w:rPr>
            </w:pPr>
            <w:hyperlink r:id="rId2191" w:history="1">
              <w:r w:rsidR="00A37056">
                <w:rPr>
                  <w:rStyle w:val="Hyperlink"/>
                  <w:rFonts w:ascii="Arial" w:hAnsi="Arial" w:cs="Arial"/>
                  <w:color w:val="777777"/>
                  <w:sz w:val="15"/>
                  <w:szCs w:val="15"/>
                  <w:u w:val="none"/>
                </w:rPr>
                <w:t>den Braber, Pieternella</w:t>
              </w:r>
            </w:hyperlink>
          </w:p>
        </w:tc>
        <w:tc>
          <w:tcPr>
            <w:tcW w:w="0" w:type="auto"/>
            <w:tcBorders>
              <w:right w:val="single" w:sz="6" w:space="0" w:color="DAD9C7"/>
            </w:tcBorders>
            <w:shd w:val="clear" w:color="auto" w:fill="FFFFFF"/>
            <w:tcMar>
              <w:top w:w="60" w:type="dxa"/>
              <w:left w:w="75" w:type="dxa"/>
              <w:bottom w:w="60" w:type="dxa"/>
              <w:right w:w="60" w:type="dxa"/>
            </w:tcMar>
          </w:tcPr>
          <w:p w14:paraId="19CC2C50" w14:textId="77777777" w:rsidR="00A37056" w:rsidRDefault="007417F9">
            <w:pPr>
              <w:rPr>
                <w:rFonts w:ascii="Arial" w:hAnsi="Arial" w:cs="Arial"/>
                <w:color w:val="000000"/>
                <w:sz w:val="15"/>
                <w:szCs w:val="15"/>
              </w:rPr>
            </w:pPr>
            <w:hyperlink r:id="rId219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48CCB408" w14:textId="77777777" w:rsidR="00A37056" w:rsidRDefault="00A37056">
            <w:pPr>
              <w:rPr>
                <w:rFonts w:ascii="Arial" w:hAnsi="Arial" w:cs="Arial"/>
                <w:color w:val="000000"/>
                <w:sz w:val="15"/>
                <w:szCs w:val="15"/>
              </w:rPr>
            </w:pPr>
          </w:p>
        </w:tc>
      </w:tr>
      <w:tr w:rsidR="00A37056" w14:paraId="1791954D"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A61444B" w14:textId="77777777" w:rsidR="00A37056" w:rsidRDefault="007417F9">
            <w:pPr>
              <w:rPr>
                <w:rFonts w:ascii="Arial" w:hAnsi="Arial" w:cs="Arial"/>
                <w:color w:val="000000"/>
                <w:sz w:val="15"/>
                <w:szCs w:val="15"/>
              </w:rPr>
            </w:pPr>
            <w:hyperlink r:id="rId2193" w:history="1">
              <w:r w:rsidR="00A37056">
                <w:rPr>
                  <w:rStyle w:val="Hyperlink"/>
                  <w:rFonts w:ascii="Arial" w:hAnsi="Arial" w:cs="Arial"/>
                  <w:color w:val="000000"/>
                  <w:sz w:val="15"/>
                  <w:szCs w:val="15"/>
                  <w:u w:val="none"/>
                </w:rPr>
                <w:t>den Braber, Wilhelmina Pieternella Reintje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2085BEA6" w14:textId="77777777" w:rsidR="00A37056" w:rsidRDefault="007417F9">
            <w:pPr>
              <w:rPr>
                <w:rFonts w:ascii="Arial" w:hAnsi="Arial" w:cs="Arial"/>
                <w:color w:val="000000"/>
                <w:sz w:val="15"/>
                <w:szCs w:val="15"/>
              </w:rPr>
            </w:pPr>
            <w:hyperlink r:id="rId2194" w:history="1">
              <w:r w:rsidR="00A37056">
                <w:rPr>
                  <w:rStyle w:val="Hyperlink"/>
                  <w:rFonts w:ascii="Arial" w:hAnsi="Arial" w:cs="Arial"/>
                  <w:color w:val="000000"/>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45EFB222" w14:textId="77777777" w:rsidR="00A37056" w:rsidRDefault="007417F9">
            <w:pPr>
              <w:jc w:val="right"/>
              <w:rPr>
                <w:rFonts w:ascii="Arial" w:hAnsi="Arial" w:cs="Arial"/>
                <w:color w:val="000000"/>
                <w:sz w:val="15"/>
                <w:szCs w:val="15"/>
              </w:rPr>
            </w:pPr>
            <w:hyperlink r:id="rId2195" w:history="1">
              <w:r w:rsidR="00A37056">
                <w:rPr>
                  <w:rStyle w:val="Hyperlink"/>
                  <w:rFonts w:ascii="Arial" w:hAnsi="Arial" w:cs="Arial"/>
                  <w:color w:val="000000"/>
                  <w:sz w:val="15"/>
                  <w:szCs w:val="15"/>
                  <w:u w:val="none"/>
                </w:rPr>
                <w:t>1</w:t>
              </w:r>
            </w:hyperlink>
          </w:p>
        </w:tc>
      </w:tr>
      <w:tr w:rsidR="00A37056" w14:paraId="48DF23C1"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719615F" w14:textId="77777777" w:rsidR="00A37056" w:rsidRDefault="007417F9">
            <w:pPr>
              <w:rPr>
                <w:rFonts w:ascii="Arial" w:hAnsi="Arial" w:cs="Arial"/>
                <w:color w:val="000000"/>
                <w:sz w:val="15"/>
                <w:szCs w:val="15"/>
              </w:rPr>
            </w:pPr>
            <w:hyperlink r:id="rId2196" w:history="1">
              <w:r w:rsidR="00A37056">
                <w:rPr>
                  <w:rStyle w:val="Hyperlink"/>
                  <w:rFonts w:ascii="Arial" w:hAnsi="Arial" w:cs="Arial"/>
                  <w:color w:val="777777"/>
                  <w:sz w:val="15"/>
                  <w:szCs w:val="15"/>
                  <w:u w:val="none"/>
                </w:rPr>
                <w:t>den Braber-Brouw, Dingena</w:t>
              </w:r>
            </w:hyperlink>
          </w:p>
        </w:tc>
        <w:tc>
          <w:tcPr>
            <w:tcW w:w="0" w:type="auto"/>
            <w:tcBorders>
              <w:right w:val="single" w:sz="6" w:space="0" w:color="DAD9C7"/>
            </w:tcBorders>
            <w:shd w:val="clear" w:color="auto" w:fill="FFFFFF"/>
            <w:tcMar>
              <w:top w:w="60" w:type="dxa"/>
              <w:left w:w="75" w:type="dxa"/>
              <w:bottom w:w="60" w:type="dxa"/>
              <w:right w:w="60" w:type="dxa"/>
            </w:tcMar>
          </w:tcPr>
          <w:p w14:paraId="33B94E68" w14:textId="77777777" w:rsidR="00A37056" w:rsidRDefault="007417F9">
            <w:pPr>
              <w:rPr>
                <w:rFonts w:ascii="Arial" w:hAnsi="Arial" w:cs="Arial"/>
                <w:color w:val="000000"/>
                <w:sz w:val="15"/>
                <w:szCs w:val="15"/>
              </w:rPr>
            </w:pPr>
            <w:hyperlink r:id="rId2197"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6701BDE7" w14:textId="77777777" w:rsidR="00A37056" w:rsidRDefault="00A37056">
            <w:pPr>
              <w:rPr>
                <w:rFonts w:ascii="Arial" w:hAnsi="Arial" w:cs="Arial"/>
                <w:color w:val="000000"/>
                <w:sz w:val="15"/>
                <w:szCs w:val="15"/>
              </w:rPr>
            </w:pPr>
          </w:p>
        </w:tc>
      </w:tr>
      <w:tr w:rsidR="00A37056" w14:paraId="170DC1D8"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36B7EFA" w14:textId="77777777" w:rsidR="00A37056" w:rsidRDefault="007417F9">
            <w:pPr>
              <w:rPr>
                <w:rFonts w:ascii="Arial" w:hAnsi="Arial" w:cs="Arial"/>
                <w:color w:val="000000"/>
                <w:sz w:val="15"/>
                <w:szCs w:val="15"/>
              </w:rPr>
            </w:pPr>
            <w:hyperlink r:id="rId2198" w:history="1">
              <w:r w:rsidR="00A37056">
                <w:rPr>
                  <w:rStyle w:val="Hyperlink"/>
                  <w:rFonts w:ascii="Arial" w:hAnsi="Arial" w:cs="Arial"/>
                  <w:color w:val="777777"/>
                  <w:sz w:val="15"/>
                  <w:szCs w:val="15"/>
                  <w:u w:val="none"/>
                </w:rPr>
                <w:t>den Braber-Moerland, Cornelia Geertruida</w:t>
              </w:r>
            </w:hyperlink>
          </w:p>
        </w:tc>
        <w:tc>
          <w:tcPr>
            <w:tcW w:w="0" w:type="auto"/>
            <w:tcBorders>
              <w:right w:val="single" w:sz="6" w:space="0" w:color="DAD9C7"/>
            </w:tcBorders>
            <w:shd w:val="clear" w:color="auto" w:fill="EFF6FF"/>
            <w:tcMar>
              <w:top w:w="60" w:type="dxa"/>
              <w:left w:w="75" w:type="dxa"/>
              <w:bottom w:w="60" w:type="dxa"/>
              <w:right w:w="60" w:type="dxa"/>
            </w:tcMar>
          </w:tcPr>
          <w:p w14:paraId="3DF30AD2" w14:textId="77777777" w:rsidR="00A37056" w:rsidRDefault="007417F9">
            <w:pPr>
              <w:rPr>
                <w:rFonts w:ascii="Arial" w:hAnsi="Arial" w:cs="Arial"/>
                <w:color w:val="000000"/>
                <w:sz w:val="15"/>
                <w:szCs w:val="15"/>
              </w:rPr>
            </w:pPr>
            <w:hyperlink r:id="rId2199"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2FF2F780" w14:textId="77777777" w:rsidR="00A37056" w:rsidRDefault="00A37056">
            <w:pPr>
              <w:rPr>
                <w:rFonts w:ascii="Arial" w:hAnsi="Arial" w:cs="Arial"/>
                <w:color w:val="000000"/>
                <w:sz w:val="15"/>
                <w:szCs w:val="15"/>
              </w:rPr>
            </w:pPr>
          </w:p>
        </w:tc>
      </w:tr>
      <w:tr w:rsidR="00A37056" w14:paraId="35F7F659"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5D234DE" w14:textId="77777777" w:rsidR="00A37056" w:rsidRDefault="007417F9">
            <w:pPr>
              <w:rPr>
                <w:rFonts w:ascii="Arial" w:hAnsi="Arial" w:cs="Arial"/>
                <w:color w:val="000000"/>
                <w:sz w:val="15"/>
                <w:szCs w:val="15"/>
              </w:rPr>
            </w:pPr>
            <w:hyperlink r:id="rId2200" w:history="1">
              <w:r w:rsidR="00A37056">
                <w:rPr>
                  <w:rStyle w:val="Hyperlink"/>
                  <w:rFonts w:ascii="Arial" w:hAnsi="Arial" w:cs="Arial"/>
                  <w:color w:val="777777"/>
                  <w:sz w:val="15"/>
                  <w:szCs w:val="15"/>
                  <w:u w:val="none"/>
                </w:rPr>
                <w:t>den Braber-van 't Veer, Cornelia Pieternella</w:t>
              </w:r>
            </w:hyperlink>
          </w:p>
        </w:tc>
        <w:tc>
          <w:tcPr>
            <w:tcW w:w="0" w:type="auto"/>
            <w:tcBorders>
              <w:right w:val="single" w:sz="6" w:space="0" w:color="DAD9C7"/>
            </w:tcBorders>
            <w:shd w:val="clear" w:color="auto" w:fill="FFFFFF"/>
            <w:tcMar>
              <w:top w:w="60" w:type="dxa"/>
              <w:left w:w="75" w:type="dxa"/>
              <w:bottom w:w="60" w:type="dxa"/>
              <w:right w:w="60" w:type="dxa"/>
            </w:tcMar>
          </w:tcPr>
          <w:p w14:paraId="6C42E15E" w14:textId="77777777" w:rsidR="00A37056" w:rsidRDefault="007417F9">
            <w:pPr>
              <w:rPr>
                <w:rFonts w:ascii="Arial" w:hAnsi="Arial" w:cs="Arial"/>
                <w:color w:val="000000"/>
                <w:sz w:val="15"/>
                <w:szCs w:val="15"/>
              </w:rPr>
            </w:pPr>
            <w:hyperlink r:id="rId2201"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5CCCC03E" w14:textId="77777777" w:rsidR="00A37056" w:rsidRDefault="00A37056">
            <w:pPr>
              <w:rPr>
                <w:rFonts w:ascii="Arial" w:hAnsi="Arial" w:cs="Arial"/>
                <w:color w:val="000000"/>
                <w:sz w:val="15"/>
                <w:szCs w:val="15"/>
              </w:rPr>
            </w:pPr>
          </w:p>
        </w:tc>
      </w:tr>
      <w:tr w:rsidR="00A37056" w14:paraId="1581122F"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4B2766C" w14:textId="77777777" w:rsidR="00A37056" w:rsidRDefault="007417F9">
            <w:pPr>
              <w:rPr>
                <w:rFonts w:ascii="Arial" w:hAnsi="Arial" w:cs="Arial"/>
                <w:color w:val="000000"/>
                <w:sz w:val="15"/>
                <w:szCs w:val="15"/>
              </w:rPr>
            </w:pPr>
            <w:hyperlink r:id="rId2202" w:history="1">
              <w:r w:rsidR="00A37056">
                <w:rPr>
                  <w:rStyle w:val="Hyperlink"/>
                  <w:rFonts w:ascii="Arial" w:hAnsi="Arial" w:cs="Arial"/>
                  <w:color w:val="777777"/>
                  <w:sz w:val="15"/>
                  <w:szCs w:val="15"/>
                  <w:u w:val="none"/>
                </w:rPr>
                <w:t>den Engelsman, Laurens</w:t>
              </w:r>
            </w:hyperlink>
          </w:p>
        </w:tc>
        <w:tc>
          <w:tcPr>
            <w:tcW w:w="0" w:type="auto"/>
            <w:tcBorders>
              <w:right w:val="single" w:sz="6" w:space="0" w:color="DAD9C7"/>
            </w:tcBorders>
            <w:shd w:val="clear" w:color="auto" w:fill="EFF6FF"/>
            <w:tcMar>
              <w:top w:w="60" w:type="dxa"/>
              <w:left w:w="75" w:type="dxa"/>
              <w:bottom w:w="60" w:type="dxa"/>
              <w:right w:w="60" w:type="dxa"/>
            </w:tcMar>
          </w:tcPr>
          <w:p w14:paraId="4D75C8A7" w14:textId="77777777" w:rsidR="00A37056" w:rsidRDefault="007417F9">
            <w:pPr>
              <w:rPr>
                <w:rFonts w:ascii="Arial" w:hAnsi="Arial" w:cs="Arial"/>
                <w:color w:val="000000"/>
                <w:sz w:val="15"/>
                <w:szCs w:val="15"/>
              </w:rPr>
            </w:pPr>
            <w:hyperlink r:id="rId2203"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3A9F8A15" w14:textId="77777777" w:rsidR="00A37056" w:rsidRDefault="00A37056">
            <w:pPr>
              <w:rPr>
                <w:rFonts w:ascii="Arial" w:hAnsi="Arial" w:cs="Arial"/>
                <w:color w:val="000000"/>
                <w:sz w:val="15"/>
                <w:szCs w:val="15"/>
              </w:rPr>
            </w:pPr>
          </w:p>
        </w:tc>
      </w:tr>
      <w:tr w:rsidR="00A37056" w14:paraId="060C4A65"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3A364A7" w14:textId="77777777" w:rsidR="00A37056" w:rsidRDefault="007417F9">
            <w:pPr>
              <w:rPr>
                <w:rFonts w:ascii="Arial" w:hAnsi="Arial" w:cs="Arial"/>
                <w:color w:val="000000"/>
                <w:sz w:val="15"/>
                <w:szCs w:val="15"/>
              </w:rPr>
            </w:pPr>
            <w:hyperlink r:id="rId2204" w:history="1">
              <w:r w:rsidR="00A37056">
                <w:rPr>
                  <w:rStyle w:val="Hyperlink"/>
                  <w:rFonts w:ascii="Arial" w:hAnsi="Arial" w:cs="Arial"/>
                  <w:color w:val="777777"/>
                  <w:sz w:val="15"/>
                  <w:szCs w:val="15"/>
                  <w:u w:val="none"/>
                </w:rPr>
                <w:t>den Engelsman-de Rijke, Neeltje</w:t>
              </w:r>
            </w:hyperlink>
          </w:p>
        </w:tc>
        <w:tc>
          <w:tcPr>
            <w:tcW w:w="0" w:type="auto"/>
            <w:tcBorders>
              <w:right w:val="single" w:sz="6" w:space="0" w:color="DAD9C7"/>
            </w:tcBorders>
            <w:shd w:val="clear" w:color="auto" w:fill="FFFFFF"/>
            <w:tcMar>
              <w:top w:w="60" w:type="dxa"/>
              <w:left w:w="75" w:type="dxa"/>
              <w:bottom w:w="60" w:type="dxa"/>
              <w:right w:w="60" w:type="dxa"/>
            </w:tcMar>
          </w:tcPr>
          <w:p w14:paraId="7E590A65" w14:textId="77777777" w:rsidR="00A37056" w:rsidRDefault="007417F9">
            <w:pPr>
              <w:rPr>
                <w:rFonts w:ascii="Arial" w:hAnsi="Arial" w:cs="Arial"/>
                <w:color w:val="000000"/>
                <w:sz w:val="15"/>
                <w:szCs w:val="15"/>
              </w:rPr>
            </w:pPr>
            <w:hyperlink r:id="rId2205"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38F0B995" w14:textId="77777777" w:rsidR="00A37056" w:rsidRDefault="00A37056">
            <w:pPr>
              <w:rPr>
                <w:rFonts w:ascii="Arial" w:hAnsi="Arial" w:cs="Arial"/>
                <w:color w:val="000000"/>
                <w:sz w:val="15"/>
                <w:szCs w:val="15"/>
              </w:rPr>
            </w:pPr>
          </w:p>
        </w:tc>
      </w:tr>
      <w:tr w:rsidR="00A37056" w14:paraId="292EF223"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08EC030" w14:textId="77777777" w:rsidR="00A37056" w:rsidRDefault="007417F9">
            <w:pPr>
              <w:rPr>
                <w:rFonts w:ascii="Arial" w:hAnsi="Arial" w:cs="Arial"/>
                <w:color w:val="000000"/>
                <w:sz w:val="15"/>
                <w:szCs w:val="15"/>
              </w:rPr>
            </w:pPr>
            <w:hyperlink r:id="rId2206" w:history="1">
              <w:r w:rsidR="00A37056">
                <w:rPr>
                  <w:rStyle w:val="Hyperlink"/>
                  <w:rFonts w:ascii="Arial" w:hAnsi="Arial" w:cs="Arial"/>
                  <w:color w:val="777777"/>
                  <w:sz w:val="15"/>
                  <w:szCs w:val="15"/>
                  <w:u w:val="none"/>
                </w:rPr>
                <w:t>Eerland, Maria</w:t>
              </w:r>
            </w:hyperlink>
          </w:p>
        </w:tc>
        <w:tc>
          <w:tcPr>
            <w:tcW w:w="0" w:type="auto"/>
            <w:tcBorders>
              <w:right w:val="single" w:sz="6" w:space="0" w:color="DAD9C7"/>
            </w:tcBorders>
            <w:shd w:val="clear" w:color="auto" w:fill="EFF6FF"/>
            <w:tcMar>
              <w:top w:w="60" w:type="dxa"/>
              <w:left w:w="75" w:type="dxa"/>
              <w:bottom w:w="60" w:type="dxa"/>
              <w:right w:w="60" w:type="dxa"/>
            </w:tcMar>
          </w:tcPr>
          <w:p w14:paraId="1F6FAD75" w14:textId="77777777" w:rsidR="00A37056" w:rsidRDefault="007417F9">
            <w:pPr>
              <w:rPr>
                <w:rFonts w:ascii="Arial" w:hAnsi="Arial" w:cs="Arial"/>
                <w:color w:val="000000"/>
                <w:sz w:val="15"/>
                <w:szCs w:val="15"/>
              </w:rPr>
            </w:pPr>
            <w:hyperlink r:id="rId2207"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1A5E27F0" w14:textId="77777777" w:rsidR="00A37056" w:rsidRDefault="00A37056">
            <w:pPr>
              <w:rPr>
                <w:rFonts w:ascii="Arial" w:hAnsi="Arial" w:cs="Arial"/>
                <w:color w:val="000000"/>
                <w:sz w:val="15"/>
                <w:szCs w:val="15"/>
              </w:rPr>
            </w:pPr>
          </w:p>
        </w:tc>
      </w:tr>
      <w:tr w:rsidR="00A37056" w14:paraId="6887D4B4"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90BFB4A" w14:textId="77777777" w:rsidR="00A37056" w:rsidRDefault="007417F9">
            <w:pPr>
              <w:rPr>
                <w:rFonts w:ascii="Arial" w:hAnsi="Arial" w:cs="Arial"/>
                <w:color w:val="000000"/>
                <w:sz w:val="15"/>
                <w:szCs w:val="15"/>
              </w:rPr>
            </w:pPr>
            <w:hyperlink r:id="rId2208" w:history="1">
              <w:r w:rsidR="00A37056">
                <w:rPr>
                  <w:rStyle w:val="Hyperlink"/>
                  <w:rFonts w:ascii="Arial" w:hAnsi="Arial" w:cs="Arial"/>
                  <w:color w:val="000000"/>
                  <w:sz w:val="15"/>
                  <w:szCs w:val="15"/>
                  <w:u w:val="none"/>
                </w:rPr>
                <w:t>Gaakeer, Adriana Dirkje Jacoba</w:t>
              </w:r>
            </w:hyperlink>
          </w:p>
        </w:tc>
        <w:tc>
          <w:tcPr>
            <w:tcW w:w="0" w:type="auto"/>
            <w:tcBorders>
              <w:right w:val="single" w:sz="6" w:space="0" w:color="DAD9C7"/>
            </w:tcBorders>
            <w:shd w:val="clear" w:color="auto" w:fill="FFFFFF"/>
            <w:tcMar>
              <w:top w:w="60" w:type="dxa"/>
              <w:left w:w="75" w:type="dxa"/>
              <w:bottom w:w="60" w:type="dxa"/>
              <w:right w:w="60" w:type="dxa"/>
            </w:tcMar>
          </w:tcPr>
          <w:p w14:paraId="2BB3FFCE" w14:textId="77777777" w:rsidR="00A37056" w:rsidRDefault="007417F9">
            <w:pPr>
              <w:rPr>
                <w:rFonts w:ascii="Arial" w:hAnsi="Arial" w:cs="Arial"/>
                <w:color w:val="000000"/>
                <w:sz w:val="15"/>
                <w:szCs w:val="15"/>
              </w:rPr>
            </w:pPr>
            <w:hyperlink r:id="rId2209" w:history="1">
              <w:r w:rsidR="00A37056">
                <w:rPr>
                  <w:rStyle w:val="Hyperlink"/>
                  <w:rFonts w:ascii="Arial" w:hAnsi="Arial" w:cs="Arial"/>
                  <w:color w:val="000000"/>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336944F9" w14:textId="77777777" w:rsidR="00A37056" w:rsidRDefault="007417F9">
            <w:pPr>
              <w:jc w:val="right"/>
              <w:rPr>
                <w:rFonts w:ascii="Arial" w:hAnsi="Arial" w:cs="Arial"/>
                <w:color w:val="000000"/>
                <w:sz w:val="15"/>
                <w:szCs w:val="15"/>
              </w:rPr>
            </w:pPr>
            <w:hyperlink r:id="rId2210" w:history="1">
              <w:r w:rsidR="00A37056">
                <w:rPr>
                  <w:rStyle w:val="Hyperlink"/>
                  <w:rFonts w:ascii="Arial" w:hAnsi="Arial" w:cs="Arial"/>
                  <w:color w:val="000000"/>
                  <w:sz w:val="15"/>
                  <w:szCs w:val="15"/>
                  <w:u w:val="none"/>
                </w:rPr>
                <w:t>1</w:t>
              </w:r>
            </w:hyperlink>
          </w:p>
        </w:tc>
      </w:tr>
      <w:tr w:rsidR="00A37056" w14:paraId="60C5AF83"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DF7EBD6" w14:textId="77777777" w:rsidR="00A37056" w:rsidRDefault="007417F9">
            <w:pPr>
              <w:rPr>
                <w:rFonts w:ascii="Arial" w:hAnsi="Arial" w:cs="Arial"/>
                <w:color w:val="000000"/>
                <w:sz w:val="15"/>
                <w:szCs w:val="15"/>
              </w:rPr>
            </w:pPr>
            <w:hyperlink r:id="rId2211" w:history="1">
              <w:r w:rsidR="00A37056">
                <w:rPr>
                  <w:rStyle w:val="Hyperlink"/>
                  <w:rFonts w:ascii="Arial" w:hAnsi="Arial" w:cs="Arial"/>
                  <w:color w:val="000000"/>
                  <w:sz w:val="15"/>
                  <w:szCs w:val="15"/>
                  <w:u w:val="none"/>
                </w:rPr>
                <w:t>Gaakeer, Cornelis Jacobus Bart</w:t>
              </w:r>
            </w:hyperlink>
          </w:p>
        </w:tc>
        <w:tc>
          <w:tcPr>
            <w:tcW w:w="0" w:type="auto"/>
            <w:tcBorders>
              <w:right w:val="single" w:sz="6" w:space="0" w:color="DAD9C7"/>
            </w:tcBorders>
            <w:shd w:val="clear" w:color="auto" w:fill="EFF6FF"/>
            <w:tcMar>
              <w:top w:w="60" w:type="dxa"/>
              <w:left w:w="75" w:type="dxa"/>
              <w:bottom w:w="60" w:type="dxa"/>
              <w:right w:w="60" w:type="dxa"/>
            </w:tcMar>
          </w:tcPr>
          <w:p w14:paraId="6B1F408A" w14:textId="77777777" w:rsidR="00A37056" w:rsidRDefault="007417F9">
            <w:pPr>
              <w:rPr>
                <w:rFonts w:ascii="Arial" w:hAnsi="Arial" w:cs="Arial"/>
                <w:color w:val="000000"/>
                <w:sz w:val="15"/>
                <w:szCs w:val="15"/>
              </w:rPr>
            </w:pPr>
            <w:hyperlink r:id="rId2212" w:history="1">
              <w:r w:rsidR="00A37056">
                <w:rPr>
                  <w:rStyle w:val="Hyperlink"/>
                  <w:rFonts w:ascii="Arial" w:hAnsi="Arial" w:cs="Arial"/>
                  <w:color w:val="000000"/>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28FBD922" w14:textId="77777777" w:rsidR="00A37056" w:rsidRDefault="007417F9">
            <w:pPr>
              <w:jc w:val="right"/>
              <w:rPr>
                <w:rFonts w:ascii="Arial" w:hAnsi="Arial" w:cs="Arial"/>
                <w:color w:val="000000"/>
                <w:sz w:val="15"/>
                <w:szCs w:val="15"/>
              </w:rPr>
            </w:pPr>
            <w:hyperlink r:id="rId2213" w:history="1">
              <w:r w:rsidR="00A37056">
                <w:rPr>
                  <w:rStyle w:val="Hyperlink"/>
                  <w:rFonts w:ascii="Arial" w:hAnsi="Arial" w:cs="Arial"/>
                  <w:color w:val="000000"/>
                  <w:sz w:val="15"/>
                  <w:szCs w:val="15"/>
                  <w:u w:val="none"/>
                </w:rPr>
                <w:t>1</w:t>
              </w:r>
            </w:hyperlink>
          </w:p>
        </w:tc>
      </w:tr>
      <w:tr w:rsidR="00A37056" w14:paraId="1D06CC1A"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AEB1D58" w14:textId="77777777" w:rsidR="00A37056" w:rsidRDefault="007417F9">
            <w:pPr>
              <w:rPr>
                <w:rFonts w:ascii="Arial" w:hAnsi="Arial" w:cs="Arial"/>
                <w:color w:val="000000"/>
                <w:sz w:val="15"/>
                <w:szCs w:val="15"/>
              </w:rPr>
            </w:pPr>
            <w:hyperlink r:id="rId2214" w:history="1">
              <w:r w:rsidR="00A37056">
                <w:rPr>
                  <w:rStyle w:val="Hyperlink"/>
                  <w:rFonts w:ascii="Arial" w:hAnsi="Arial" w:cs="Arial"/>
                  <w:color w:val="000000"/>
                  <w:sz w:val="15"/>
                  <w:szCs w:val="15"/>
                  <w:u w:val="none"/>
                </w:rPr>
                <w:t>Gaakeer-van Dalen, Geertruida Danetta</w:t>
              </w:r>
            </w:hyperlink>
          </w:p>
        </w:tc>
        <w:tc>
          <w:tcPr>
            <w:tcW w:w="0" w:type="auto"/>
            <w:tcBorders>
              <w:right w:val="single" w:sz="6" w:space="0" w:color="DAD9C7"/>
            </w:tcBorders>
            <w:shd w:val="clear" w:color="auto" w:fill="FFFFFF"/>
            <w:tcMar>
              <w:top w:w="60" w:type="dxa"/>
              <w:left w:w="75" w:type="dxa"/>
              <w:bottom w:w="60" w:type="dxa"/>
              <w:right w:w="60" w:type="dxa"/>
            </w:tcMar>
          </w:tcPr>
          <w:p w14:paraId="48D169E6" w14:textId="77777777" w:rsidR="00A37056" w:rsidRDefault="007417F9">
            <w:pPr>
              <w:rPr>
                <w:rFonts w:ascii="Arial" w:hAnsi="Arial" w:cs="Arial"/>
                <w:color w:val="000000"/>
                <w:sz w:val="15"/>
                <w:szCs w:val="15"/>
              </w:rPr>
            </w:pPr>
            <w:hyperlink r:id="rId2215" w:history="1">
              <w:r w:rsidR="00A37056">
                <w:rPr>
                  <w:rStyle w:val="Hyperlink"/>
                  <w:rFonts w:ascii="Arial" w:hAnsi="Arial" w:cs="Arial"/>
                  <w:color w:val="000000"/>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24D8677C" w14:textId="77777777" w:rsidR="00A37056" w:rsidRDefault="007417F9">
            <w:pPr>
              <w:jc w:val="right"/>
              <w:rPr>
                <w:rFonts w:ascii="Arial" w:hAnsi="Arial" w:cs="Arial"/>
                <w:color w:val="000000"/>
                <w:sz w:val="15"/>
                <w:szCs w:val="15"/>
              </w:rPr>
            </w:pPr>
            <w:hyperlink r:id="rId2216" w:history="1">
              <w:r w:rsidR="00A37056">
                <w:rPr>
                  <w:rStyle w:val="Hyperlink"/>
                  <w:rFonts w:ascii="Arial" w:hAnsi="Arial" w:cs="Arial"/>
                  <w:color w:val="000000"/>
                  <w:sz w:val="15"/>
                  <w:szCs w:val="15"/>
                  <w:u w:val="none"/>
                </w:rPr>
                <w:t>1</w:t>
              </w:r>
            </w:hyperlink>
          </w:p>
        </w:tc>
      </w:tr>
      <w:tr w:rsidR="00A37056" w14:paraId="46DBBA20"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8D0C2EF" w14:textId="77777777" w:rsidR="00A37056" w:rsidRDefault="007417F9">
            <w:pPr>
              <w:rPr>
                <w:rFonts w:ascii="Arial" w:hAnsi="Arial" w:cs="Arial"/>
                <w:color w:val="000000"/>
                <w:sz w:val="15"/>
                <w:szCs w:val="15"/>
              </w:rPr>
            </w:pPr>
            <w:hyperlink r:id="rId2217" w:history="1">
              <w:r w:rsidR="00A37056">
                <w:rPr>
                  <w:rStyle w:val="Hyperlink"/>
                  <w:rFonts w:ascii="Arial" w:hAnsi="Arial" w:cs="Arial"/>
                  <w:color w:val="777777"/>
                  <w:sz w:val="15"/>
                  <w:szCs w:val="15"/>
                  <w:u w:val="none"/>
                </w:rPr>
                <w:t>Gaakeer-van Zorge, Maria Johanna</w:t>
              </w:r>
            </w:hyperlink>
          </w:p>
        </w:tc>
        <w:tc>
          <w:tcPr>
            <w:tcW w:w="0" w:type="auto"/>
            <w:tcBorders>
              <w:right w:val="single" w:sz="6" w:space="0" w:color="DAD9C7"/>
            </w:tcBorders>
            <w:shd w:val="clear" w:color="auto" w:fill="EFF6FF"/>
            <w:tcMar>
              <w:top w:w="60" w:type="dxa"/>
              <w:left w:w="75" w:type="dxa"/>
              <w:bottom w:w="60" w:type="dxa"/>
              <w:right w:w="60" w:type="dxa"/>
            </w:tcMar>
          </w:tcPr>
          <w:p w14:paraId="6BD31B38" w14:textId="77777777" w:rsidR="00A37056" w:rsidRDefault="007417F9">
            <w:pPr>
              <w:rPr>
                <w:rFonts w:ascii="Arial" w:hAnsi="Arial" w:cs="Arial"/>
                <w:color w:val="000000"/>
                <w:sz w:val="15"/>
                <w:szCs w:val="15"/>
              </w:rPr>
            </w:pPr>
            <w:hyperlink r:id="rId221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1CC82FBA" w14:textId="77777777" w:rsidR="00A37056" w:rsidRDefault="00A37056">
            <w:pPr>
              <w:rPr>
                <w:rFonts w:ascii="Arial" w:hAnsi="Arial" w:cs="Arial"/>
                <w:color w:val="000000"/>
                <w:sz w:val="15"/>
                <w:szCs w:val="15"/>
              </w:rPr>
            </w:pPr>
          </w:p>
        </w:tc>
      </w:tr>
      <w:tr w:rsidR="00A37056" w14:paraId="315A0942"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680495E" w14:textId="77777777" w:rsidR="00A37056" w:rsidRDefault="007417F9">
            <w:pPr>
              <w:rPr>
                <w:rFonts w:ascii="Arial" w:hAnsi="Arial" w:cs="Arial"/>
                <w:color w:val="000000"/>
                <w:sz w:val="15"/>
                <w:szCs w:val="15"/>
              </w:rPr>
            </w:pPr>
            <w:hyperlink r:id="rId2219" w:history="1">
              <w:r w:rsidR="00A37056">
                <w:rPr>
                  <w:rStyle w:val="Hyperlink"/>
                  <w:rFonts w:ascii="Arial" w:hAnsi="Arial" w:cs="Arial"/>
                  <w:color w:val="777777"/>
                  <w:sz w:val="15"/>
                  <w:szCs w:val="15"/>
                  <w:u w:val="none"/>
                </w:rPr>
                <w:t>Geluk, Johanna</w:t>
              </w:r>
            </w:hyperlink>
          </w:p>
        </w:tc>
        <w:tc>
          <w:tcPr>
            <w:tcW w:w="0" w:type="auto"/>
            <w:tcBorders>
              <w:right w:val="single" w:sz="6" w:space="0" w:color="DAD9C7"/>
            </w:tcBorders>
            <w:shd w:val="clear" w:color="auto" w:fill="FFFFFF"/>
            <w:tcMar>
              <w:top w:w="60" w:type="dxa"/>
              <w:left w:w="75" w:type="dxa"/>
              <w:bottom w:w="60" w:type="dxa"/>
              <w:right w:w="60" w:type="dxa"/>
            </w:tcMar>
          </w:tcPr>
          <w:p w14:paraId="328BA2FF" w14:textId="77777777" w:rsidR="00A37056" w:rsidRDefault="007417F9">
            <w:pPr>
              <w:rPr>
                <w:rFonts w:ascii="Arial" w:hAnsi="Arial" w:cs="Arial"/>
                <w:color w:val="000000"/>
                <w:sz w:val="15"/>
                <w:szCs w:val="15"/>
              </w:rPr>
            </w:pPr>
            <w:hyperlink r:id="rId222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31F8D041" w14:textId="77777777" w:rsidR="00A37056" w:rsidRDefault="00A37056">
            <w:pPr>
              <w:rPr>
                <w:rFonts w:ascii="Arial" w:hAnsi="Arial" w:cs="Arial"/>
                <w:color w:val="000000"/>
                <w:sz w:val="15"/>
                <w:szCs w:val="15"/>
              </w:rPr>
            </w:pPr>
          </w:p>
        </w:tc>
      </w:tr>
      <w:tr w:rsidR="00A37056" w14:paraId="4A1B26B2"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621F2EE" w14:textId="77777777" w:rsidR="00A37056" w:rsidRDefault="007417F9">
            <w:pPr>
              <w:rPr>
                <w:rFonts w:ascii="Arial" w:hAnsi="Arial" w:cs="Arial"/>
                <w:color w:val="000000"/>
                <w:sz w:val="15"/>
                <w:szCs w:val="15"/>
              </w:rPr>
            </w:pPr>
            <w:hyperlink r:id="rId2221" w:history="1">
              <w:r w:rsidR="00A37056">
                <w:rPr>
                  <w:rStyle w:val="Hyperlink"/>
                  <w:rFonts w:ascii="Arial" w:hAnsi="Arial" w:cs="Arial"/>
                  <w:color w:val="777777"/>
                  <w:sz w:val="15"/>
                  <w:szCs w:val="15"/>
                  <w:u w:val="none"/>
                </w:rPr>
                <w:t>Geluk-Smits, Pieternella</w:t>
              </w:r>
            </w:hyperlink>
          </w:p>
        </w:tc>
        <w:tc>
          <w:tcPr>
            <w:tcW w:w="0" w:type="auto"/>
            <w:tcBorders>
              <w:right w:val="single" w:sz="6" w:space="0" w:color="DAD9C7"/>
            </w:tcBorders>
            <w:shd w:val="clear" w:color="auto" w:fill="EFF6FF"/>
            <w:tcMar>
              <w:top w:w="60" w:type="dxa"/>
              <w:left w:w="75" w:type="dxa"/>
              <w:bottom w:w="60" w:type="dxa"/>
              <w:right w:w="60" w:type="dxa"/>
            </w:tcMar>
          </w:tcPr>
          <w:p w14:paraId="3F717904" w14:textId="77777777" w:rsidR="00A37056" w:rsidRDefault="007417F9">
            <w:pPr>
              <w:rPr>
                <w:rFonts w:ascii="Arial" w:hAnsi="Arial" w:cs="Arial"/>
                <w:color w:val="000000"/>
                <w:sz w:val="15"/>
                <w:szCs w:val="15"/>
              </w:rPr>
            </w:pPr>
            <w:hyperlink r:id="rId222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7F3C5F26" w14:textId="77777777" w:rsidR="00A37056" w:rsidRDefault="00A37056">
            <w:pPr>
              <w:rPr>
                <w:rFonts w:ascii="Arial" w:hAnsi="Arial" w:cs="Arial"/>
                <w:color w:val="000000"/>
                <w:sz w:val="15"/>
                <w:szCs w:val="15"/>
              </w:rPr>
            </w:pPr>
          </w:p>
        </w:tc>
      </w:tr>
      <w:tr w:rsidR="00A37056" w14:paraId="721DB3ED"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EA8581A" w14:textId="77777777" w:rsidR="00A37056" w:rsidRDefault="007417F9">
            <w:pPr>
              <w:rPr>
                <w:rFonts w:ascii="Arial" w:hAnsi="Arial" w:cs="Arial"/>
                <w:color w:val="000000"/>
                <w:sz w:val="15"/>
                <w:szCs w:val="15"/>
              </w:rPr>
            </w:pPr>
            <w:hyperlink r:id="rId2223" w:history="1">
              <w:r w:rsidR="00A37056">
                <w:rPr>
                  <w:rStyle w:val="Hyperlink"/>
                  <w:rFonts w:ascii="Arial" w:hAnsi="Arial" w:cs="Arial"/>
                  <w:color w:val="777777"/>
                  <w:sz w:val="15"/>
                  <w:szCs w:val="15"/>
                  <w:u w:val="none"/>
                </w:rPr>
                <w:t>Goedegebuure, Bartel</w:t>
              </w:r>
            </w:hyperlink>
          </w:p>
        </w:tc>
        <w:tc>
          <w:tcPr>
            <w:tcW w:w="0" w:type="auto"/>
            <w:tcBorders>
              <w:right w:val="single" w:sz="6" w:space="0" w:color="DAD9C7"/>
            </w:tcBorders>
            <w:shd w:val="clear" w:color="auto" w:fill="FFFFFF"/>
            <w:tcMar>
              <w:top w:w="60" w:type="dxa"/>
              <w:left w:w="75" w:type="dxa"/>
              <w:bottom w:w="60" w:type="dxa"/>
              <w:right w:w="60" w:type="dxa"/>
            </w:tcMar>
          </w:tcPr>
          <w:p w14:paraId="6B48A453" w14:textId="77777777" w:rsidR="00A37056" w:rsidRDefault="007417F9">
            <w:pPr>
              <w:rPr>
                <w:rFonts w:ascii="Arial" w:hAnsi="Arial" w:cs="Arial"/>
                <w:color w:val="000000"/>
                <w:sz w:val="15"/>
                <w:szCs w:val="15"/>
              </w:rPr>
            </w:pPr>
            <w:hyperlink r:id="rId222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5CD4FDE9" w14:textId="77777777" w:rsidR="00A37056" w:rsidRDefault="00A37056">
            <w:pPr>
              <w:rPr>
                <w:rFonts w:ascii="Arial" w:hAnsi="Arial" w:cs="Arial"/>
                <w:color w:val="000000"/>
                <w:sz w:val="15"/>
                <w:szCs w:val="15"/>
              </w:rPr>
            </w:pPr>
          </w:p>
        </w:tc>
      </w:tr>
      <w:tr w:rsidR="00A37056" w14:paraId="02E70E8A"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88C7498" w14:textId="77777777" w:rsidR="00A37056" w:rsidRDefault="007417F9">
            <w:pPr>
              <w:rPr>
                <w:rFonts w:ascii="Arial" w:hAnsi="Arial" w:cs="Arial"/>
                <w:color w:val="000000"/>
                <w:sz w:val="15"/>
                <w:szCs w:val="15"/>
              </w:rPr>
            </w:pPr>
            <w:hyperlink r:id="rId2225" w:history="1">
              <w:r w:rsidR="00A37056">
                <w:rPr>
                  <w:rStyle w:val="Hyperlink"/>
                  <w:rFonts w:ascii="Arial" w:hAnsi="Arial" w:cs="Arial"/>
                  <w:color w:val="777777"/>
                  <w:sz w:val="15"/>
                  <w:szCs w:val="15"/>
                  <w:u w:val="none"/>
                </w:rPr>
                <w:t>Goedegebuure, Hubrecht Mattheus Karel</w:t>
              </w:r>
            </w:hyperlink>
          </w:p>
        </w:tc>
        <w:tc>
          <w:tcPr>
            <w:tcW w:w="0" w:type="auto"/>
            <w:tcBorders>
              <w:right w:val="single" w:sz="6" w:space="0" w:color="DAD9C7"/>
            </w:tcBorders>
            <w:shd w:val="clear" w:color="auto" w:fill="EFF6FF"/>
            <w:tcMar>
              <w:top w:w="60" w:type="dxa"/>
              <w:left w:w="75" w:type="dxa"/>
              <w:bottom w:w="60" w:type="dxa"/>
              <w:right w:w="60" w:type="dxa"/>
            </w:tcMar>
          </w:tcPr>
          <w:p w14:paraId="3F61E1D5" w14:textId="77777777" w:rsidR="00A37056" w:rsidRDefault="007417F9">
            <w:pPr>
              <w:rPr>
                <w:rFonts w:ascii="Arial" w:hAnsi="Arial" w:cs="Arial"/>
                <w:color w:val="000000"/>
                <w:sz w:val="15"/>
                <w:szCs w:val="15"/>
              </w:rPr>
            </w:pPr>
            <w:hyperlink r:id="rId222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29217089" w14:textId="77777777" w:rsidR="00A37056" w:rsidRDefault="00A37056">
            <w:pPr>
              <w:rPr>
                <w:rFonts w:ascii="Arial" w:hAnsi="Arial" w:cs="Arial"/>
                <w:color w:val="000000"/>
                <w:sz w:val="15"/>
                <w:szCs w:val="15"/>
              </w:rPr>
            </w:pPr>
          </w:p>
        </w:tc>
      </w:tr>
      <w:tr w:rsidR="00A37056" w14:paraId="0C424D19"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52584A5" w14:textId="77777777" w:rsidR="00A37056" w:rsidRDefault="007417F9">
            <w:pPr>
              <w:rPr>
                <w:rFonts w:ascii="Arial" w:hAnsi="Arial" w:cs="Arial"/>
                <w:color w:val="000000"/>
                <w:sz w:val="15"/>
                <w:szCs w:val="15"/>
              </w:rPr>
            </w:pPr>
            <w:hyperlink r:id="rId2227" w:history="1">
              <w:r w:rsidR="00A37056">
                <w:rPr>
                  <w:rStyle w:val="Hyperlink"/>
                  <w:rFonts w:ascii="Arial" w:hAnsi="Arial" w:cs="Arial"/>
                  <w:color w:val="777777"/>
                  <w:sz w:val="15"/>
                  <w:szCs w:val="15"/>
                  <w:u w:val="none"/>
                </w:rPr>
                <w:t>Goedegebuure, Jan</w:t>
              </w:r>
            </w:hyperlink>
          </w:p>
        </w:tc>
        <w:tc>
          <w:tcPr>
            <w:tcW w:w="0" w:type="auto"/>
            <w:tcBorders>
              <w:right w:val="single" w:sz="6" w:space="0" w:color="DAD9C7"/>
            </w:tcBorders>
            <w:shd w:val="clear" w:color="auto" w:fill="FFFFFF"/>
            <w:tcMar>
              <w:top w:w="60" w:type="dxa"/>
              <w:left w:w="75" w:type="dxa"/>
              <w:bottom w:w="60" w:type="dxa"/>
              <w:right w:w="60" w:type="dxa"/>
            </w:tcMar>
          </w:tcPr>
          <w:p w14:paraId="3B5E96D8" w14:textId="77777777" w:rsidR="00A37056" w:rsidRDefault="007417F9">
            <w:pPr>
              <w:rPr>
                <w:rFonts w:ascii="Arial" w:hAnsi="Arial" w:cs="Arial"/>
                <w:color w:val="000000"/>
                <w:sz w:val="15"/>
                <w:szCs w:val="15"/>
              </w:rPr>
            </w:pPr>
            <w:hyperlink r:id="rId222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36CDB26A" w14:textId="77777777" w:rsidR="00A37056" w:rsidRDefault="00A37056">
            <w:pPr>
              <w:rPr>
                <w:rFonts w:ascii="Arial" w:hAnsi="Arial" w:cs="Arial"/>
                <w:color w:val="000000"/>
                <w:sz w:val="15"/>
                <w:szCs w:val="15"/>
              </w:rPr>
            </w:pPr>
          </w:p>
        </w:tc>
      </w:tr>
      <w:tr w:rsidR="00A37056" w14:paraId="6F9C2901"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6948196" w14:textId="77777777" w:rsidR="00A37056" w:rsidRDefault="007417F9">
            <w:pPr>
              <w:rPr>
                <w:rFonts w:ascii="Arial" w:hAnsi="Arial" w:cs="Arial"/>
                <w:color w:val="000000"/>
                <w:sz w:val="15"/>
                <w:szCs w:val="15"/>
              </w:rPr>
            </w:pPr>
            <w:hyperlink r:id="rId2229" w:history="1">
              <w:r w:rsidR="00A37056">
                <w:rPr>
                  <w:rStyle w:val="Hyperlink"/>
                  <w:rFonts w:ascii="Arial" w:hAnsi="Arial" w:cs="Arial"/>
                  <w:color w:val="777777"/>
                  <w:sz w:val="15"/>
                  <w:szCs w:val="15"/>
                  <w:u w:val="none"/>
                </w:rPr>
                <w:t>Goedegebuure, Jan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6A3C3899" w14:textId="77777777" w:rsidR="00A37056" w:rsidRDefault="007417F9">
            <w:pPr>
              <w:rPr>
                <w:rFonts w:ascii="Arial" w:hAnsi="Arial" w:cs="Arial"/>
                <w:color w:val="000000"/>
                <w:sz w:val="15"/>
                <w:szCs w:val="15"/>
              </w:rPr>
            </w:pPr>
            <w:hyperlink r:id="rId223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23542F02" w14:textId="77777777" w:rsidR="00A37056" w:rsidRDefault="00A37056">
            <w:pPr>
              <w:rPr>
                <w:rFonts w:ascii="Arial" w:hAnsi="Arial" w:cs="Arial"/>
                <w:color w:val="000000"/>
                <w:sz w:val="15"/>
                <w:szCs w:val="15"/>
              </w:rPr>
            </w:pPr>
          </w:p>
        </w:tc>
      </w:tr>
      <w:tr w:rsidR="00A37056" w14:paraId="6215226B"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4DDFDED" w14:textId="77777777" w:rsidR="00A37056" w:rsidRDefault="007417F9">
            <w:pPr>
              <w:rPr>
                <w:rFonts w:ascii="Arial" w:hAnsi="Arial" w:cs="Arial"/>
                <w:color w:val="000000"/>
                <w:sz w:val="15"/>
                <w:szCs w:val="15"/>
              </w:rPr>
            </w:pPr>
            <w:hyperlink r:id="rId2231" w:history="1">
              <w:r w:rsidR="00A37056">
                <w:rPr>
                  <w:rStyle w:val="Hyperlink"/>
                  <w:rFonts w:ascii="Arial" w:hAnsi="Arial" w:cs="Arial"/>
                  <w:color w:val="777777"/>
                  <w:sz w:val="15"/>
                  <w:szCs w:val="15"/>
                  <w:u w:val="none"/>
                </w:rPr>
                <w:t>Goedegebuure, Jannetje Neeltje</w:t>
              </w:r>
            </w:hyperlink>
          </w:p>
        </w:tc>
        <w:tc>
          <w:tcPr>
            <w:tcW w:w="0" w:type="auto"/>
            <w:tcBorders>
              <w:right w:val="single" w:sz="6" w:space="0" w:color="DAD9C7"/>
            </w:tcBorders>
            <w:shd w:val="clear" w:color="auto" w:fill="FFFFFF"/>
            <w:tcMar>
              <w:top w:w="60" w:type="dxa"/>
              <w:left w:w="75" w:type="dxa"/>
              <w:bottom w:w="60" w:type="dxa"/>
              <w:right w:w="60" w:type="dxa"/>
            </w:tcMar>
          </w:tcPr>
          <w:p w14:paraId="636362F5" w14:textId="77777777" w:rsidR="00A37056" w:rsidRDefault="007417F9">
            <w:pPr>
              <w:rPr>
                <w:rFonts w:ascii="Arial" w:hAnsi="Arial" w:cs="Arial"/>
                <w:color w:val="000000"/>
                <w:sz w:val="15"/>
                <w:szCs w:val="15"/>
              </w:rPr>
            </w:pPr>
            <w:hyperlink r:id="rId223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76D8467D" w14:textId="77777777" w:rsidR="00A37056" w:rsidRDefault="00A37056">
            <w:pPr>
              <w:rPr>
                <w:rFonts w:ascii="Arial" w:hAnsi="Arial" w:cs="Arial"/>
                <w:color w:val="000000"/>
                <w:sz w:val="15"/>
                <w:szCs w:val="15"/>
              </w:rPr>
            </w:pPr>
          </w:p>
        </w:tc>
      </w:tr>
      <w:tr w:rsidR="00A37056" w14:paraId="7874FFA6"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FD64A32" w14:textId="77777777" w:rsidR="00A37056" w:rsidRDefault="007417F9">
            <w:pPr>
              <w:rPr>
                <w:rFonts w:ascii="Arial" w:hAnsi="Arial" w:cs="Arial"/>
                <w:color w:val="000000"/>
                <w:sz w:val="15"/>
                <w:szCs w:val="15"/>
              </w:rPr>
            </w:pPr>
            <w:hyperlink r:id="rId2233" w:history="1">
              <w:r w:rsidR="00A37056">
                <w:rPr>
                  <w:rStyle w:val="Hyperlink"/>
                  <w:rFonts w:ascii="Arial" w:hAnsi="Arial" w:cs="Arial"/>
                  <w:color w:val="777777"/>
                  <w:sz w:val="15"/>
                  <w:szCs w:val="15"/>
                  <w:u w:val="none"/>
                </w:rPr>
                <w:t>Goedegebuure, Marinus</w:t>
              </w:r>
            </w:hyperlink>
          </w:p>
        </w:tc>
        <w:tc>
          <w:tcPr>
            <w:tcW w:w="0" w:type="auto"/>
            <w:tcBorders>
              <w:right w:val="single" w:sz="6" w:space="0" w:color="DAD9C7"/>
            </w:tcBorders>
            <w:shd w:val="clear" w:color="auto" w:fill="EFF6FF"/>
            <w:tcMar>
              <w:top w:w="60" w:type="dxa"/>
              <w:left w:w="75" w:type="dxa"/>
              <w:bottom w:w="60" w:type="dxa"/>
              <w:right w:w="60" w:type="dxa"/>
            </w:tcMar>
          </w:tcPr>
          <w:p w14:paraId="3AE94C83" w14:textId="77777777" w:rsidR="00A37056" w:rsidRDefault="007417F9">
            <w:pPr>
              <w:rPr>
                <w:rFonts w:ascii="Arial" w:hAnsi="Arial" w:cs="Arial"/>
                <w:color w:val="000000"/>
                <w:sz w:val="15"/>
                <w:szCs w:val="15"/>
              </w:rPr>
            </w:pPr>
            <w:hyperlink r:id="rId223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23290A18" w14:textId="77777777" w:rsidR="00A37056" w:rsidRDefault="00A37056">
            <w:pPr>
              <w:rPr>
                <w:rFonts w:ascii="Arial" w:hAnsi="Arial" w:cs="Arial"/>
                <w:color w:val="000000"/>
                <w:sz w:val="15"/>
                <w:szCs w:val="15"/>
              </w:rPr>
            </w:pPr>
          </w:p>
        </w:tc>
      </w:tr>
      <w:tr w:rsidR="00A37056" w14:paraId="098B5263"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B8087B4" w14:textId="77777777" w:rsidR="00A37056" w:rsidRDefault="007417F9">
            <w:pPr>
              <w:rPr>
                <w:rFonts w:ascii="Arial" w:hAnsi="Arial" w:cs="Arial"/>
                <w:color w:val="000000"/>
                <w:sz w:val="15"/>
                <w:szCs w:val="15"/>
              </w:rPr>
            </w:pPr>
            <w:hyperlink r:id="rId2235" w:history="1">
              <w:r w:rsidR="00A37056">
                <w:rPr>
                  <w:rStyle w:val="Hyperlink"/>
                  <w:rFonts w:ascii="Arial" w:hAnsi="Arial" w:cs="Arial"/>
                  <w:color w:val="777777"/>
                  <w:sz w:val="15"/>
                  <w:szCs w:val="15"/>
                  <w:u w:val="none"/>
                </w:rPr>
                <w:t>Goedegebuure-de Graaf,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4CE2DCBB" w14:textId="77777777" w:rsidR="00A37056" w:rsidRDefault="007417F9">
            <w:pPr>
              <w:rPr>
                <w:rFonts w:ascii="Arial" w:hAnsi="Arial" w:cs="Arial"/>
                <w:color w:val="000000"/>
                <w:sz w:val="15"/>
                <w:szCs w:val="15"/>
              </w:rPr>
            </w:pPr>
            <w:hyperlink r:id="rId223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363AD1B1" w14:textId="77777777" w:rsidR="00A37056" w:rsidRDefault="00A37056">
            <w:pPr>
              <w:rPr>
                <w:rFonts w:ascii="Arial" w:hAnsi="Arial" w:cs="Arial"/>
                <w:color w:val="000000"/>
                <w:sz w:val="15"/>
                <w:szCs w:val="15"/>
              </w:rPr>
            </w:pPr>
          </w:p>
        </w:tc>
      </w:tr>
      <w:tr w:rsidR="00A37056" w14:paraId="5D92A8EB"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0E466B3" w14:textId="77777777" w:rsidR="00A37056" w:rsidRDefault="007417F9">
            <w:pPr>
              <w:rPr>
                <w:rFonts w:ascii="Arial" w:hAnsi="Arial" w:cs="Arial"/>
                <w:color w:val="000000"/>
                <w:sz w:val="15"/>
                <w:szCs w:val="15"/>
              </w:rPr>
            </w:pPr>
            <w:hyperlink r:id="rId2237" w:history="1">
              <w:r w:rsidR="00A37056">
                <w:rPr>
                  <w:rStyle w:val="Hyperlink"/>
                  <w:rFonts w:ascii="Arial" w:hAnsi="Arial" w:cs="Arial"/>
                  <w:color w:val="777777"/>
                  <w:sz w:val="15"/>
                  <w:szCs w:val="15"/>
                  <w:u w:val="none"/>
                </w:rPr>
                <w:t>Hage, Abraham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1544A67D" w14:textId="77777777" w:rsidR="00A37056" w:rsidRDefault="007417F9">
            <w:pPr>
              <w:rPr>
                <w:rFonts w:ascii="Arial" w:hAnsi="Arial" w:cs="Arial"/>
                <w:color w:val="000000"/>
                <w:sz w:val="15"/>
                <w:szCs w:val="15"/>
              </w:rPr>
            </w:pPr>
            <w:hyperlink r:id="rId223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05B3CB80" w14:textId="77777777" w:rsidR="00A37056" w:rsidRDefault="00A37056">
            <w:pPr>
              <w:rPr>
                <w:rFonts w:ascii="Arial" w:hAnsi="Arial" w:cs="Arial"/>
                <w:color w:val="000000"/>
                <w:sz w:val="15"/>
                <w:szCs w:val="15"/>
              </w:rPr>
            </w:pPr>
          </w:p>
        </w:tc>
      </w:tr>
      <w:tr w:rsidR="00A37056" w14:paraId="4EA77DEA"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E671AC8" w14:textId="77777777" w:rsidR="00A37056" w:rsidRDefault="007417F9">
            <w:pPr>
              <w:rPr>
                <w:rFonts w:ascii="Arial" w:hAnsi="Arial" w:cs="Arial"/>
                <w:color w:val="000000"/>
                <w:sz w:val="15"/>
                <w:szCs w:val="15"/>
              </w:rPr>
            </w:pPr>
            <w:hyperlink r:id="rId2239" w:history="1">
              <w:r w:rsidR="00A37056">
                <w:rPr>
                  <w:rStyle w:val="Hyperlink"/>
                  <w:rFonts w:ascii="Arial" w:hAnsi="Arial" w:cs="Arial"/>
                  <w:color w:val="777777"/>
                  <w:sz w:val="15"/>
                  <w:szCs w:val="15"/>
                  <w:u w:val="none"/>
                </w:rPr>
                <w:t>Hage, Adriaan</w:t>
              </w:r>
            </w:hyperlink>
          </w:p>
        </w:tc>
        <w:tc>
          <w:tcPr>
            <w:tcW w:w="0" w:type="auto"/>
            <w:tcBorders>
              <w:right w:val="single" w:sz="6" w:space="0" w:color="DAD9C7"/>
            </w:tcBorders>
            <w:shd w:val="clear" w:color="auto" w:fill="FFFFFF"/>
            <w:tcMar>
              <w:top w:w="60" w:type="dxa"/>
              <w:left w:w="75" w:type="dxa"/>
              <w:bottom w:w="60" w:type="dxa"/>
              <w:right w:w="60" w:type="dxa"/>
            </w:tcMar>
          </w:tcPr>
          <w:p w14:paraId="347B5B93" w14:textId="77777777" w:rsidR="00A37056" w:rsidRDefault="007417F9">
            <w:pPr>
              <w:rPr>
                <w:rFonts w:ascii="Arial" w:hAnsi="Arial" w:cs="Arial"/>
                <w:color w:val="000000"/>
                <w:sz w:val="15"/>
                <w:szCs w:val="15"/>
              </w:rPr>
            </w:pPr>
            <w:hyperlink r:id="rId224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7B74E5F9" w14:textId="77777777" w:rsidR="00A37056" w:rsidRDefault="00A37056">
            <w:pPr>
              <w:rPr>
                <w:rFonts w:ascii="Arial" w:hAnsi="Arial" w:cs="Arial"/>
                <w:color w:val="000000"/>
                <w:sz w:val="15"/>
                <w:szCs w:val="15"/>
              </w:rPr>
            </w:pPr>
          </w:p>
        </w:tc>
      </w:tr>
      <w:tr w:rsidR="00A37056" w14:paraId="55C2686C"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A96489C" w14:textId="77777777" w:rsidR="00A37056" w:rsidRDefault="007417F9">
            <w:pPr>
              <w:rPr>
                <w:rFonts w:ascii="Arial" w:hAnsi="Arial" w:cs="Arial"/>
                <w:color w:val="000000"/>
                <w:sz w:val="15"/>
                <w:szCs w:val="15"/>
              </w:rPr>
            </w:pPr>
            <w:hyperlink r:id="rId2241" w:history="1">
              <w:r w:rsidR="00A37056">
                <w:rPr>
                  <w:rStyle w:val="Hyperlink"/>
                  <w:rFonts w:ascii="Arial" w:hAnsi="Arial" w:cs="Arial"/>
                  <w:color w:val="777777"/>
                  <w:sz w:val="15"/>
                  <w:szCs w:val="15"/>
                  <w:u w:val="none"/>
                </w:rPr>
                <w:t>Hage,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426C50E7" w14:textId="77777777" w:rsidR="00A37056" w:rsidRDefault="007417F9">
            <w:pPr>
              <w:rPr>
                <w:rFonts w:ascii="Arial" w:hAnsi="Arial" w:cs="Arial"/>
                <w:color w:val="000000"/>
                <w:sz w:val="15"/>
                <w:szCs w:val="15"/>
              </w:rPr>
            </w:pPr>
            <w:hyperlink r:id="rId224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50688BA7" w14:textId="77777777" w:rsidR="00A37056" w:rsidRDefault="00A37056">
            <w:pPr>
              <w:rPr>
                <w:rFonts w:ascii="Arial" w:hAnsi="Arial" w:cs="Arial"/>
                <w:color w:val="000000"/>
                <w:sz w:val="15"/>
                <w:szCs w:val="15"/>
              </w:rPr>
            </w:pPr>
          </w:p>
        </w:tc>
      </w:tr>
      <w:tr w:rsidR="00A37056" w14:paraId="4E75B2BE"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E2CE083" w14:textId="77777777" w:rsidR="00A37056" w:rsidRDefault="007417F9">
            <w:pPr>
              <w:rPr>
                <w:rFonts w:ascii="Arial" w:hAnsi="Arial" w:cs="Arial"/>
                <w:color w:val="000000"/>
                <w:sz w:val="15"/>
                <w:szCs w:val="15"/>
              </w:rPr>
            </w:pPr>
            <w:hyperlink r:id="rId2243" w:history="1">
              <w:r w:rsidR="00A37056">
                <w:rPr>
                  <w:rStyle w:val="Hyperlink"/>
                  <w:rFonts w:ascii="Arial" w:hAnsi="Arial" w:cs="Arial"/>
                  <w:color w:val="777777"/>
                  <w:sz w:val="15"/>
                  <w:szCs w:val="15"/>
                  <w:u w:val="none"/>
                </w:rPr>
                <w:t>Hage, Cornelis Pieter</w:t>
              </w:r>
            </w:hyperlink>
          </w:p>
        </w:tc>
        <w:tc>
          <w:tcPr>
            <w:tcW w:w="0" w:type="auto"/>
            <w:tcBorders>
              <w:right w:val="single" w:sz="6" w:space="0" w:color="DAD9C7"/>
            </w:tcBorders>
            <w:shd w:val="clear" w:color="auto" w:fill="FFFFFF"/>
            <w:tcMar>
              <w:top w:w="60" w:type="dxa"/>
              <w:left w:w="75" w:type="dxa"/>
              <w:bottom w:w="60" w:type="dxa"/>
              <w:right w:w="60" w:type="dxa"/>
            </w:tcMar>
          </w:tcPr>
          <w:p w14:paraId="3AADBCEF" w14:textId="77777777" w:rsidR="00A37056" w:rsidRDefault="007417F9">
            <w:pPr>
              <w:rPr>
                <w:rFonts w:ascii="Arial" w:hAnsi="Arial" w:cs="Arial"/>
                <w:color w:val="000000"/>
                <w:sz w:val="15"/>
                <w:szCs w:val="15"/>
              </w:rPr>
            </w:pPr>
            <w:hyperlink r:id="rId224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3635F145" w14:textId="77777777" w:rsidR="00A37056" w:rsidRDefault="00A37056">
            <w:pPr>
              <w:rPr>
                <w:rFonts w:ascii="Arial" w:hAnsi="Arial" w:cs="Arial"/>
                <w:color w:val="000000"/>
                <w:sz w:val="15"/>
                <w:szCs w:val="15"/>
              </w:rPr>
            </w:pPr>
          </w:p>
        </w:tc>
      </w:tr>
      <w:tr w:rsidR="00A37056" w14:paraId="233F5720"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456F23A" w14:textId="77777777" w:rsidR="00A37056" w:rsidRDefault="007417F9">
            <w:pPr>
              <w:rPr>
                <w:rFonts w:ascii="Arial" w:hAnsi="Arial" w:cs="Arial"/>
                <w:color w:val="000000"/>
                <w:sz w:val="15"/>
                <w:szCs w:val="15"/>
              </w:rPr>
            </w:pPr>
            <w:hyperlink r:id="rId2245" w:history="1">
              <w:r w:rsidR="00A37056">
                <w:rPr>
                  <w:rStyle w:val="Hyperlink"/>
                  <w:rFonts w:ascii="Arial" w:hAnsi="Arial" w:cs="Arial"/>
                  <w:color w:val="777777"/>
                  <w:sz w:val="15"/>
                  <w:szCs w:val="15"/>
                  <w:u w:val="none"/>
                </w:rPr>
                <w:t>Hage, Elizabeth</w:t>
              </w:r>
            </w:hyperlink>
          </w:p>
        </w:tc>
        <w:tc>
          <w:tcPr>
            <w:tcW w:w="0" w:type="auto"/>
            <w:tcBorders>
              <w:right w:val="single" w:sz="6" w:space="0" w:color="DAD9C7"/>
            </w:tcBorders>
            <w:shd w:val="clear" w:color="auto" w:fill="EFF6FF"/>
            <w:tcMar>
              <w:top w:w="60" w:type="dxa"/>
              <w:left w:w="75" w:type="dxa"/>
              <w:bottom w:w="60" w:type="dxa"/>
              <w:right w:w="60" w:type="dxa"/>
            </w:tcMar>
          </w:tcPr>
          <w:p w14:paraId="66974E52" w14:textId="77777777" w:rsidR="00A37056" w:rsidRDefault="007417F9">
            <w:pPr>
              <w:rPr>
                <w:rFonts w:ascii="Arial" w:hAnsi="Arial" w:cs="Arial"/>
                <w:color w:val="000000"/>
                <w:sz w:val="15"/>
                <w:szCs w:val="15"/>
              </w:rPr>
            </w:pPr>
            <w:hyperlink r:id="rId224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55A482EB" w14:textId="77777777" w:rsidR="00A37056" w:rsidRDefault="00A37056">
            <w:pPr>
              <w:rPr>
                <w:rFonts w:ascii="Arial" w:hAnsi="Arial" w:cs="Arial"/>
                <w:color w:val="000000"/>
                <w:sz w:val="15"/>
                <w:szCs w:val="15"/>
              </w:rPr>
            </w:pPr>
          </w:p>
        </w:tc>
      </w:tr>
      <w:tr w:rsidR="00A37056" w14:paraId="0DE93375"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FFE33BA" w14:textId="77777777" w:rsidR="00A37056" w:rsidRDefault="007417F9">
            <w:pPr>
              <w:rPr>
                <w:rFonts w:ascii="Arial" w:hAnsi="Arial" w:cs="Arial"/>
                <w:color w:val="000000"/>
                <w:sz w:val="15"/>
                <w:szCs w:val="15"/>
              </w:rPr>
            </w:pPr>
            <w:hyperlink r:id="rId2247" w:history="1">
              <w:r w:rsidR="00A37056">
                <w:rPr>
                  <w:rStyle w:val="Hyperlink"/>
                  <w:rFonts w:ascii="Arial" w:hAnsi="Arial" w:cs="Arial"/>
                  <w:color w:val="777777"/>
                  <w:sz w:val="15"/>
                  <w:szCs w:val="15"/>
                  <w:u w:val="none"/>
                </w:rPr>
                <w:t>Hage, Izaak</w:t>
              </w:r>
            </w:hyperlink>
          </w:p>
        </w:tc>
        <w:tc>
          <w:tcPr>
            <w:tcW w:w="0" w:type="auto"/>
            <w:tcBorders>
              <w:right w:val="single" w:sz="6" w:space="0" w:color="DAD9C7"/>
            </w:tcBorders>
            <w:shd w:val="clear" w:color="auto" w:fill="FFFFFF"/>
            <w:tcMar>
              <w:top w:w="60" w:type="dxa"/>
              <w:left w:w="75" w:type="dxa"/>
              <w:bottom w:w="60" w:type="dxa"/>
              <w:right w:w="60" w:type="dxa"/>
            </w:tcMar>
          </w:tcPr>
          <w:p w14:paraId="66133CE3" w14:textId="77777777" w:rsidR="00A37056" w:rsidRDefault="007417F9">
            <w:pPr>
              <w:rPr>
                <w:rFonts w:ascii="Arial" w:hAnsi="Arial" w:cs="Arial"/>
                <w:color w:val="000000"/>
                <w:sz w:val="15"/>
                <w:szCs w:val="15"/>
              </w:rPr>
            </w:pPr>
            <w:hyperlink r:id="rId224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0B13B3E6" w14:textId="77777777" w:rsidR="00A37056" w:rsidRDefault="00A37056">
            <w:pPr>
              <w:rPr>
                <w:rFonts w:ascii="Arial" w:hAnsi="Arial" w:cs="Arial"/>
                <w:color w:val="000000"/>
                <w:sz w:val="15"/>
                <w:szCs w:val="15"/>
              </w:rPr>
            </w:pPr>
          </w:p>
        </w:tc>
      </w:tr>
      <w:tr w:rsidR="00A37056" w14:paraId="51C75B3D"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667CC1F" w14:textId="77777777" w:rsidR="00A37056" w:rsidRDefault="007417F9">
            <w:pPr>
              <w:rPr>
                <w:rFonts w:ascii="Arial" w:hAnsi="Arial" w:cs="Arial"/>
                <w:color w:val="000000"/>
                <w:sz w:val="15"/>
                <w:szCs w:val="15"/>
              </w:rPr>
            </w:pPr>
            <w:hyperlink r:id="rId2249" w:history="1">
              <w:r w:rsidR="00A37056">
                <w:rPr>
                  <w:rStyle w:val="Hyperlink"/>
                  <w:rFonts w:ascii="Arial" w:hAnsi="Arial" w:cs="Arial"/>
                  <w:color w:val="777777"/>
                  <w:sz w:val="15"/>
                  <w:szCs w:val="15"/>
                  <w:u w:val="none"/>
                </w:rPr>
                <w:t>Hage, Izaak Cornelis Johannes</w:t>
              </w:r>
            </w:hyperlink>
          </w:p>
        </w:tc>
        <w:tc>
          <w:tcPr>
            <w:tcW w:w="0" w:type="auto"/>
            <w:tcBorders>
              <w:right w:val="single" w:sz="6" w:space="0" w:color="DAD9C7"/>
            </w:tcBorders>
            <w:shd w:val="clear" w:color="auto" w:fill="EFF6FF"/>
            <w:tcMar>
              <w:top w:w="60" w:type="dxa"/>
              <w:left w:w="75" w:type="dxa"/>
              <w:bottom w:w="60" w:type="dxa"/>
              <w:right w:w="60" w:type="dxa"/>
            </w:tcMar>
          </w:tcPr>
          <w:p w14:paraId="170E9915" w14:textId="77777777" w:rsidR="00A37056" w:rsidRDefault="007417F9">
            <w:pPr>
              <w:rPr>
                <w:rFonts w:ascii="Arial" w:hAnsi="Arial" w:cs="Arial"/>
                <w:color w:val="000000"/>
                <w:sz w:val="15"/>
                <w:szCs w:val="15"/>
              </w:rPr>
            </w:pPr>
            <w:hyperlink r:id="rId225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2613699C" w14:textId="77777777" w:rsidR="00A37056" w:rsidRDefault="00A37056">
            <w:pPr>
              <w:rPr>
                <w:rFonts w:ascii="Arial" w:hAnsi="Arial" w:cs="Arial"/>
                <w:color w:val="000000"/>
                <w:sz w:val="15"/>
                <w:szCs w:val="15"/>
              </w:rPr>
            </w:pPr>
          </w:p>
        </w:tc>
      </w:tr>
      <w:tr w:rsidR="00A37056" w14:paraId="1B97099E"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8041DA2" w14:textId="77777777" w:rsidR="00A37056" w:rsidRDefault="007417F9">
            <w:pPr>
              <w:rPr>
                <w:rFonts w:ascii="Arial" w:hAnsi="Arial" w:cs="Arial"/>
                <w:color w:val="000000"/>
                <w:sz w:val="15"/>
                <w:szCs w:val="15"/>
              </w:rPr>
            </w:pPr>
            <w:hyperlink r:id="rId2251" w:history="1">
              <w:r w:rsidR="00A37056">
                <w:rPr>
                  <w:rStyle w:val="Hyperlink"/>
                  <w:rFonts w:ascii="Arial" w:hAnsi="Arial" w:cs="Arial"/>
                  <w:color w:val="777777"/>
                  <w:sz w:val="15"/>
                  <w:szCs w:val="15"/>
                  <w:u w:val="none"/>
                </w:rPr>
                <w:t>Hage, Jacob</w:t>
              </w:r>
            </w:hyperlink>
          </w:p>
        </w:tc>
        <w:tc>
          <w:tcPr>
            <w:tcW w:w="0" w:type="auto"/>
            <w:tcBorders>
              <w:right w:val="single" w:sz="6" w:space="0" w:color="DAD9C7"/>
            </w:tcBorders>
            <w:shd w:val="clear" w:color="auto" w:fill="FFFFFF"/>
            <w:tcMar>
              <w:top w:w="60" w:type="dxa"/>
              <w:left w:w="75" w:type="dxa"/>
              <w:bottom w:w="60" w:type="dxa"/>
              <w:right w:w="60" w:type="dxa"/>
            </w:tcMar>
          </w:tcPr>
          <w:p w14:paraId="00F1ADF7" w14:textId="77777777" w:rsidR="00A37056" w:rsidRDefault="007417F9">
            <w:pPr>
              <w:rPr>
                <w:rFonts w:ascii="Arial" w:hAnsi="Arial" w:cs="Arial"/>
                <w:color w:val="000000"/>
                <w:sz w:val="15"/>
                <w:szCs w:val="15"/>
              </w:rPr>
            </w:pPr>
            <w:hyperlink r:id="rId225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52AB959A" w14:textId="77777777" w:rsidR="00A37056" w:rsidRDefault="00A37056">
            <w:pPr>
              <w:rPr>
                <w:rFonts w:ascii="Arial" w:hAnsi="Arial" w:cs="Arial"/>
                <w:color w:val="000000"/>
                <w:sz w:val="15"/>
                <w:szCs w:val="15"/>
              </w:rPr>
            </w:pPr>
          </w:p>
        </w:tc>
      </w:tr>
      <w:tr w:rsidR="00A37056" w14:paraId="327C225C"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C58BB15" w14:textId="77777777" w:rsidR="00A37056" w:rsidRDefault="007417F9">
            <w:pPr>
              <w:rPr>
                <w:rFonts w:ascii="Arial" w:hAnsi="Arial" w:cs="Arial"/>
                <w:color w:val="000000"/>
                <w:sz w:val="15"/>
                <w:szCs w:val="15"/>
              </w:rPr>
            </w:pPr>
            <w:hyperlink r:id="rId2253" w:history="1">
              <w:r w:rsidR="00A37056">
                <w:rPr>
                  <w:rStyle w:val="Hyperlink"/>
                  <w:rFonts w:ascii="Arial" w:hAnsi="Arial" w:cs="Arial"/>
                  <w:color w:val="777777"/>
                  <w:sz w:val="15"/>
                  <w:szCs w:val="15"/>
                  <w:u w:val="none"/>
                </w:rPr>
                <w:t>Hage, Jacobus</w:t>
              </w:r>
            </w:hyperlink>
          </w:p>
        </w:tc>
        <w:tc>
          <w:tcPr>
            <w:tcW w:w="0" w:type="auto"/>
            <w:tcBorders>
              <w:right w:val="single" w:sz="6" w:space="0" w:color="DAD9C7"/>
            </w:tcBorders>
            <w:shd w:val="clear" w:color="auto" w:fill="EFF6FF"/>
            <w:tcMar>
              <w:top w:w="60" w:type="dxa"/>
              <w:left w:w="75" w:type="dxa"/>
              <w:bottom w:w="60" w:type="dxa"/>
              <w:right w:w="60" w:type="dxa"/>
            </w:tcMar>
          </w:tcPr>
          <w:p w14:paraId="430DCF73" w14:textId="77777777" w:rsidR="00A37056" w:rsidRDefault="007417F9">
            <w:pPr>
              <w:rPr>
                <w:rFonts w:ascii="Arial" w:hAnsi="Arial" w:cs="Arial"/>
                <w:color w:val="000000"/>
                <w:sz w:val="15"/>
                <w:szCs w:val="15"/>
              </w:rPr>
            </w:pPr>
            <w:hyperlink r:id="rId225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03DC38CF" w14:textId="77777777" w:rsidR="00A37056" w:rsidRDefault="00A37056">
            <w:pPr>
              <w:rPr>
                <w:rFonts w:ascii="Arial" w:hAnsi="Arial" w:cs="Arial"/>
                <w:color w:val="000000"/>
                <w:sz w:val="15"/>
                <w:szCs w:val="15"/>
              </w:rPr>
            </w:pPr>
          </w:p>
        </w:tc>
      </w:tr>
      <w:tr w:rsidR="00A37056" w14:paraId="02BA1206"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F3EEFFF" w14:textId="77777777" w:rsidR="00A37056" w:rsidRDefault="007417F9">
            <w:pPr>
              <w:rPr>
                <w:rFonts w:ascii="Arial" w:hAnsi="Arial" w:cs="Arial"/>
                <w:color w:val="000000"/>
                <w:sz w:val="15"/>
                <w:szCs w:val="15"/>
              </w:rPr>
            </w:pPr>
            <w:hyperlink r:id="rId2255" w:history="1">
              <w:r w:rsidR="00A37056">
                <w:rPr>
                  <w:rStyle w:val="Hyperlink"/>
                  <w:rFonts w:ascii="Arial" w:hAnsi="Arial" w:cs="Arial"/>
                  <w:color w:val="777777"/>
                  <w:sz w:val="15"/>
                  <w:szCs w:val="15"/>
                  <w:u w:val="none"/>
                </w:rPr>
                <w:t>Hage, Jan</w:t>
              </w:r>
            </w:hyperlink>
          </w:p>
        </w:tc>
        <w:tc>
          <w:tcPr>
            <w:tcW w:w="0" w:type="auto"/>
            <w:tcBorders>
              <w:right w:val="single" w:sz="6" w:space="0" w:color="DAD9C7"/>
            </w:tcBorders>
            <w:shd w:val="clear" w:color="auto" w:fill="FFFFFF"/>
            <w:tcMar>
              <w:top w:w="60" w:type="dxa"/>
              <w:left w:w="75" w:type="dxa"/>
              <w:bottom w:w="60" w:type="dxa"/>
              <w:right w:w="60" w:type="dxa"/>
            </w:tcMar>
          </w:tcPr>
          <w:p w14:paraId="0C89FBE8" w14:textId="77777777" w:rsidR="00A37056" w:rsidRDefault="007417F9">
            <w:pPr>
              <w:rPr>
                <w:rFonts w:ascii="Arial" w:hAnsi="Arial" w:cs="Arial"/>
                <w:color w:val="000000"/>
                <w:sz w:val="15"/>
                <w:szCs w:val="15"/>
              </w:rPr>
            </w:pPr>
            <w:hyperlink r:id="rId225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2491A6D5" w14:textId="77777777" w:rsidR="00A37056" w:rsidRDefault="00A37056">
            <w:pPr>
              <w:rPr>
                <w:rFonts w:ascii="Arial" w:hAnsi="Arial" w:cs="Arial"/>
                <w:color w:val="000000"/>
                <w:sz w:val="15"/>
                <w:szCs w:val="15"/>
              </w:rPr>
            </w:pPr>
          </w:p>
        </w:tc>
      </w:tr>
      <w:tr w:rsidR="00A37056" w14:paraId="145E89D0"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7521F16" w14:textId="77777777" w:rsidR="00A37056" w:rsidRDefault="007417F9">
            <w:pPr>
              <w:rPr>
                <w:rFonts w:ascii="Arial" w:hAnsi="Arial" w:cs="Arial"/>
                <w:color w:val="000000"/>
                <w:sz w:val="15"/>
                <w:szCs w:val="15"/>
              </w:rPr>
            </w:pPr>
            <w:hyperlink r:id="rId2257" w:history="1">
              <w:r w:rsidR="00A37056">
                <w:rPr>
                  <w:rStyle w:val="Hyperlink"/>
                  <w:rFonts w:ascii="Arial" w:hAnsi="Arial" w:cs="Arial"/>
                  <w:color w:val="777777"/>
                  <w:sz w:val="15"/>
                  <w:szCs w:val="15"/>
                  <w:u w:val="none"/>
                </w:rPr>
                <w:t>Hage, Jannetje</w:t>
              </w:r>
            </w:hyperlink>
          </w:p>
        </w:tc>
        <w:tc>
          <w:tcPr>
            <w:tcW w:w="0" w:type="auto"/>
            <w:tcBorders>
              <w:right w:val="single" w:sz="6" w:space="0" w:color="DAD9C7"/>
            </w:tcBorders>
            <w:shd w:val="clear" w:color="auto" w:fill="EFF6FF"/>
            <w:tcMar>
              <w:top w:w="60" w:type="dxa"/>
              <w:left w:w="75" w:type="dxa"/>
              <w:bottom w:w="60" w:type="dxa"/>
              <w:right w:w="60" w:type="dxa"/>
            </w:tcMar>
          </w:tcPr>
          <w:p w14:paraId="647F5D98" w14:textId="77777777" w:rsidR="00A37056" w:rsidRDefault="007417F9">
            <w:pPr>
              <w:rPr>
                <w:rFonts w:ascii="Arial" w:hAnsi="Arial" w:cs="Arial"/>
                <w:color w:val="000000"/>
                <w:sz w:val="15"/>
                <w:szCs w:val="15"/>
              </w:rPr>
            </w:pPr>
            <w:hyperlink r:id="rId225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05366F75" w14:textId="77777777" w:rsidR="00A37056" w:rsidRDefault="00A37056">
            <w:pPr>
              <w:rPr>
                <w:rFonts w:ascii="Arial" w:hAnsi="Arial" w:cs="Arial"/>
                <w:color w:val="000000"/>
                <w:sz w:val="15"/>
                <w:szCs w:val="15"/>
              </w:rPr>
            </w:pPr>
          </w:p>
        </w:tc>
      </w:tr>
      <w:tr w:rsidR="00A37056" w14:paraId="6893FA3A"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9D9ADC8" w14:textId="77777777" w:rsidR="00A37056" w:rsidRDefault="007417F9">
            <w:pPr>
              <w:rPr>
                <w:rFonts w:ascii="Arial" w:hAnsi="Arial" w:cs="Arial"/>
                <w:color w:val="000000"/>
                <w:sz w:val="15"/>
                <w:szCs w:val="15"/>
              </w:rPr>
            </w:pPr>
            <w:hyperlink r:id="rId2259" w:history="1">
              <w:r w:rsidR="00A37056">
                <w:rPr>
                  <w:rStyle w:val="Hyperlink"/>
                  <w:rFonts w:ascii="Arial" w:hAnsi="Arial" w:cs="Arial"/>
                  <w:color w:val="777777"/>
                  <w:sz w:val="15"/>
                  <w:szCs w:val="15"/>
                  <w:u w:val="none"/>
                </w:rPr>
                <w:t>Hage, Johanna Jacoba</w:t>
              </w:r>
            </w:hyperlink>
          </w:p>
        </w:tc>
        <w:tc>
          <w:tcPr>
            <w:tcW w:w="0" w:type="auto"/>
            <w:tcBorders>
              <w:right w:val="single" w:sz="6" w:space="0" w:color="DAD9C7"/>
            </w:tcBorders>
            <w:shd w:val="clear" w:color="auto" w:fill="FFFFFF"/>
            <w:tcMar>
              <w:top w:w="60" w:type="dxa"/>
              <w:left w:w="75" w:type="dxa"/>
              <w:bottom w:w="60" w:type="dxa"/>
              <w:right w:w="60" w:type="dxa"/>
            </w:tcMar>
          </w:tcPr>
          <w:p w14:paraId="7EEC947D" w14:textId="77777777" w:rsidR="00A37056" w:rsidRDefault="007417F9">
            <w:pPr>
              <w:rPr>
                <w:rFonts w:ascii="Arial" w:hAnsi="Arial" w:cs="Arial"/>
                <w:color w:val="000000"/>
                <w:sz w:val="15"/>
                <w:szCs w:val="15"/>
              </w:rPr>
            </w:pPr>
            <w:hyperlink r:id="rId226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55098083" w14:textId="77777777" w:rsidR="00A37056" w:rsidRDefault="00A37056">
            <w:pPr>
              <w:rPr>
                <w:rFonts w:ascii="Arial" w:hAnsi="Arial" w:cs="Arial"/>
                <w:color w:val="000000"/>
                <w:sz w:val="15"/>
                <w:szCs w:val="15"/>
              </w:rPr>
            </w:pPr>
          </w:p>
        </w:tc>
      </w:tr>
      <w:tr w:rsidR="00A37056" w14:paraId="16005F9A"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FF37EB5" w14:textId="77777777" w:rsidR="00A37056" w:rsidRDefault="007417F9">
            <w:pPr>
              <w:rPr>
                <w:rFonts w:ascii="Arial" w:hAnsi="Arial" w:cs="Arial"/>
                <w:color w:val="000000"/>
                <w:sz w:val="15"/>
                <w:szCs w:val="15"/>
              </w:rPr>
            </w:pPr>
            <w:hyperlink r:id="rId2261" w:history="1">
              <w:r w:rsidR="00A37056">
                <w:rPr>
                  <w:rStyle w:val="Hyperlink"/>
                  <w:rFonts w:ascii="Arial" w:hAnsi="Arial" w:cs="Arial"/>
                  <w:color w:val="000000"/>
                  <w:sz w:val="15"/>
                  <w:szCs w:val="15"/>
                  <w:u w:val="none"/>
                </w:rPr>
                <w:t>Hage, Johanna Pieternella</w:t>
              </w:r>
            </w:hyperlink>
          </w:p>
        </w:tc>
        <w:tc>
          <w:tcPr>
            <w:tcW w:w="0" w:type="auto"/>
            <w:tcBorders>
              <w:right w:val="single" w:sz="6" w:space="0" w:color="DAD9C7"/>
            </w:tcBorders>
            <w:shd w:val="clear" w:color="auto" w:fill="EFF6FF"/>
            <w:tcMar>
              <w:top w:w="60" w:type="dxa"/>
              <w:left w:w="75" w:type="dxa"/>
              <w:bottom w:w="60" w:type="dxa"/>
              <w:right w:w="60" w:type="dxa"/>
            </w:tcMar>
          </w:tcPr>
          <w:p w14:paraId="0B508DFE" w14:textId="77777777" w:rsidR="00A37056" w:rsidRDefault="007417F9">
            <w:pPr>
              <w:rPr>
                <w:rFonts w:ascii="Arial" w:hAnsi="Arial" w:cs="Arial"/>
                <w:color w:val="000000"/>
                <w:sz w:val="15"/>
                <w:szCs w:val="15"/>
              </w:rPr>
            </w:pPr>
            <w:hyperlink r:id="rId2262" w:history="1">
              <w:r w:rsidR="00A37056">
                <w:rPr>
                  <w:rStyle w:val="Hyperlink"/>
                  <w:rFonts w:ascii="Arial" w:hAnsi="Arial" w:cs="Arial"/>
                  <w:color w:val="000000"/>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2C641181" w14:textId="77777777" w:rsidR="00A37056" w:rsidRDefault="007417F9">
            <w:pPr>
              <w:jc w:val="right"/>
              <w:rPr>
                <w:rFonts w:ascii="Arial" w:hAnsi="Arial" w:cs="Arial"/>
                <w:color w:val="000000"/>
                <w:sz w:val="15"/>
                <w:szCs w:val="15"/>
              </w:rPr>
            </w:pPr>
            <w:hyperlink r:id="rId2263" w:history="1">
              <w:r w:rsidR="00A37056">
                <w:rPr>
                  <w:rStyle w:val="Hyperlink"/>
                  <w:rFonts w:ascii="Arial" w:hAnsi="Arial" w:cs="Arial"/>
                  <w:color w:val="000000"/>
                  <w:sz w:val="15"/>
                  <w:szCs w:val="15"/>
                  <w:u w:val="none"/>
                </w:rPr>
                <w:t>1</w:t>
              </w:r>
            </w:hyperlink>
          </w:p>
        </w:tc>
      </w:tr>
      <w:tr w:rsidR="00A37056" w14:paraId="44B057D7"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7605357" w14:textId="77777777" w:rsidR="00A37056" w:rsidRDefault="007417F9">
            <w:pPr>
              <w:rPr>
                <w:rFonts w:ascii="Arial" w:hAnsi="Arial" w:cs="Arial"/>
                <w:color w:val="000000"/>
                <w:sz w:val="15"/>
                <w:szCs w:val="15"/>
              </w:rPr>
            </w:pPr>
            <w:hyperlink r:id="rId2264" w:history="1">
              <w:r w:rsidR="00A37056">
                <w:rPr>
                  <w:rStyle w:val="Hyperlink"/>
                  <w:rFonts w:ascii="Arial" w:hAnsi="Arial" w:cs="Arial"/>
                  <w:color w:val="777777"/>
                  <w:sz w:val="15"/>
                  <w:szCs w:val="15"/>
                  <w:u w:val="none"/>
                </w:rPr>
                <w:t>Hage, Johannes Jacob</w:t>
              </w:r>
            </w:hyperlink>
          </w:p>
        </w:tc>
        <w:tc>
          <w:tcPr>
            <w:tcW w:w="0" w:type="auto"/>
            <w:tcBorders>
              <w:right w:val="single" w:sz="6" w:space="0" w:color="DAD9C7"/>
            </w:tcBorders>
            <w:shd w:val="clear" w:color="auto" w:fill="FFFFFF"/>
            <w:tcMar>
              <w:top w:w="60" w:type="dxa"/>
              <w:left w:w="75" w:type="dxa"/>
              <w:bottom w:w="60" w:type="dxa"/>
              <w:right w:w="60" w:type="dxa"/>
            </w:tcMar>
          </w:tcPr>
          <w:p w14:paraId="3569F384" w14:textId="77777777" w:rsidR="00A37056" w:rsidRDefault="007417F9">
            <w:pPr>
              <w:rPr>
                <w:rFonts w:ascii="Arial" w:hAnsi="Arial" w:cs="Arial"/>
                <w:color w:val="000000"/>
                <w:sz w:val="15"/>
                <w:szCs w:val="15"/>
              </w:rPr>
            </w:pPr>
            <w:hyperlink r:id="rId2265"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3CAFF0A9" w14:textId="77777777" w:rsidR="00A37056" w:rsidRDefault="00A37056">
            <w:pPr>
              <w:rPr>
                <w:rFonts w:ascii="Arial" w:hAnsi="Arial" w:cs="Arial"/>
                <w:color w:val="000000"/>
                <w:sz w:val="15"/>
                <w:szCs w:val="15"/>
              </w:rPr>
            </w:pPr>
          </w:p>
        </w:tc>
      </w:tr>
      <w:tr w:rsidR="00A37056" w14:paraId="3216FE1E"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C26A1C8" w14:textId="77777777" w:rsidR="00A37056" w:rsidRDefault="007417F9">
            <w:pPr>
              <w:rPr>
                <w:rFonts w:ascii="Arial" w:hAnsi="Arial" w:cs="Arial"/>
                <w:color w:val="000000"/>
                <w:sz w:val="15"/>
                <w:szCs w:val="15"/>
              </w:rPr>
            </w:pPr>
            <w:hyperlink r:id="rId2266" w:history="1">
              <w:r w:rsidR="00A37056">
                <w:rPr>
                  <w:rStyle w:val="Hyperlink"/>
                  <w:rFonts w:ascii="Arial" w:hAnsi="Arial" w:cs="Arial"/>
                  <w:color w:val="777777"/>
                  <w:sz w:val="15"/>
                  <w:szCs w:val="15"/>
                  <w:u w:val="none"/>
                </w:rPr>
                <w:t>Hage, Leendert</w:t>
              </w:r>
            </w:hyperlink>
          </w:p>
        </w:tc>
        <w:tc>
          <w:tcPr>
            <w:tcW w:w="0" w:type="auto"/>
            <w:tcBorders>
              <w:right w:val="single" w:sz="6" w:space="0" w:color="DAD9C7"/>
            </w:tcBorders>
            <w:shd w:val="clear" w:color="auto" w:fill="EFF6FF"/>
            <w:tcMar>
              <w:top w:w="60" w:type="dxa"/>
              <w:left w:w="75" w:type="dxa"/>
              <w:bottom w:w="60" w:type="dxa"/>
              <w:right w:w="60" w:type="dxa"/>
            </w:tcMar>
          </w:tcPr>
          <w:p w14:paraId="311944DB" w14:textId="77777777" w:rsidR="00A37056" w:rsidRDefault="007417F9">
            <w:pPr>
              <w:rPr>
                <w:rFonts w:ascii="Arial" w:hAnsi="Arial" w:cs="Arial"/>
                <w:color w:val="000000"/>
                <w:sz w:val="15"/>
                <w:szCs w:val="15"/>
              </w:rPr>
            </w:pPr>
            <w:hyperlink r:id="rId2267"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31735F2D" w14:textId="77777777" w:rsidR="00A37056" w:rsidRDefault="00A37056">
            <w:pPr>
              <w:rPr>
                <w:rFonts w:ascii="Arial" w:hAnsi="Arial" w:cs="Arial"/>
                <w:color w:val="000000"/>
                <w:sz w:val="15"/>
                <w:szCs w:val="15"/>
              </w:rPr>
            </w:pPr>
          </w:p>
        </w:tc>
      </w:tr>
      <w:tr w:rsidR="00A37056" w14:paraId="435B65B7"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71F844A" w14:textId="77777777" w:rsidR="00A37056" w:rsidRDefault="007417F9">
            <w:pPr>
              <w:rPr>
                <w:rFonts w:ascii="Arial" w:hAnsi="Arial" w:cs="Arial"/>
                <w:color w:val="000000"/>
                <w:sz w:val="15"/>
                <w:szCs w:val="15"/>
              </w:rPr>
            </w:pPr>
            <w:hyperlink r:id="rId2268" w:history="1">
              <w:r w:rsidR="00A37056">
                <w:rPr>
                  <w:rStyle w:val="Hyperlink"/>
                  <w:rFonts w:ascii="Arial" w:hAnsi="Arial" w:cs="Arial"/>
                  <w:color w:val="777777"/>
                  <w:sz w:val="15"/>
                  <w:szCs w:val="15"/>
                  <w:u w:val="none"/>
                </w:rPr>
                <w:t>Hage, Neeltje</w:t>
              </w:r>
            </w:hyperlink>
          </w:p>
        </w:tc>
        <w:tc>
          <w:tcPr>
            <w:tcW w:w="0" w:type="auto"/>
            <w:tcBorders>
              <w:right w:val="single" w:sz="6" w:space="0" w:color="DAD9C7"/>
            </w:tcBorders>
            <w:shd w:val="clear" w:color="auto" w:fill="FFFFFF"/>
            <w:tcMar>
              <w:top w:w="60" w:type="dxa"/>
              <w:left w:w="75" w:type="dxa"/>
              <w:bottom w:w="60" w:type="dxa"/>
              <w:right w:w="60" w:type="dxa"/>
            </w:tcMar>
          </w:tcPr>
          <w:p w14:paraId="4F22D7FC" w14:textId="77777777" w:rsidR="00A37056" w:rsidRDefault="007417F9">
            <w:pPr>
              <w:rPr>
                <w:rFonts w:ascii="Arial" w:hAnsi="Arial" w:cs="Arial"/>
                <w:color w:val="000000"/>
                <w:sz w:val="15"/>
                <w:szCs w:val="15"/>
              </w:rPr>
            </w:pPr>
            <w:hyperlink r:id="rId2269"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06C4B4DE" w14:textId="77777777" w:rsidR="00A37056" w:rsidRDefault="00A37056">
            <w:pPr>
              <w:rPr>
                <w:rFonts w:ascii="Arial" w:hAnsi="Arial" w:cs="Arial"/>
                <w:color w:val="000000"/>
                <w:sz w:val="15"/>
                <w:szCs w:val="15"/>
              </w:rPr>
            </w:pPr>
          </w:p>
        </w:tc>
      </w:tr>
      <w:tr w:rsidR="00A37056" w14:paraId="4467140E"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459F8BF" w14:textId="77777777" w:rsidR="00A37056" w:rsidRDefault="007417F9">
            <w:pPr>
              <w:rPr>
                <w:rFonts w:ascii="Arial" w:hAnsi="Arial" w:cs="Arial"/>
                <w:color w:val="000000"/>
                <w:sz w:val="15"/>
                <w:szCs w:val="15"/>
              </w:rPr>
            </w:pPr>
            <w:hyperlink r:id="rId2270" w:history="1">
              <w:r w:rsidR="00A37056">
                <w:rPr>
                  <w:rStyle w:val="Hyperlink"/>
                  <w:rFonts w:ascii="Arial" w:hAnsi="Arial" w:cs="Arial"/>
                  <w:color w:val="777777"/>
                  <w:sz w:val="15"/>
                  <w:szCs w:val="15"/>
                  <w:u w:val="none"/>
                </w:rPr>
                <w:t>Hage, Pieternella Catharina</w:t>
              </w:r>
            </w:hyperlink>
          </w:p>
        </w:tc>
        <w:tc>
          <w:tcPr>
            <w:tcW w:w="0" w:type="auto"/>
            <w:tcBorders>
              <w:right w:val="single" w:sz="6" w:space="0" w:color="DAD9C7"/>
            </w:tcBorders>
            <w:shd w:val="clear" w:color="auto" w:fill="EFF6FF"/>
            <w:tcMar>
              <w:top w:w="60" w:type="dxa"/>
              <w:left w:w="75" w:type="dxa"/>
              <w:bottom w:w="60" w:type="dxa"/>
              <w:right w:w="60" w:type="dxa"/>
            </w:tcMar>
          </w:tcPr>
          <w:p w14:paraId="2AA87401" w14:textId="77777777" w:rsidR="00A37056" w:rsidRDefault="007417F9">
            <w:pPr>
              <w:rPr>
                <w:rFonts w:ascii="Arial" w:hAnsi="Arial" w:cs="Arial"/>
                <w:color w:val="000000"/>
                <w:sz w:val="15"/>
                <w:szCs w:val="15"/>
              </w:rPr>
            </w:pPr>
            <w:hyperlink r:id="rId2271"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1B77222F" w14:textId="77777777" w:rsidR="00A37056" w:rsidRDefault="00A37056">
            <w:pPr>
              <w:rPr>
                <w:rFonts w:ascii="Arial" w:hAnsi="Arial" w:cs="Arial"/>
                <w:color w:val="000000"/>
                <w:sz w:val="15"/>
                <w:szCs w:val="15"/>
              </w:rPr>
            </w:pPr>
          </w:p>
        </w:tc>
      </w:tr>
      <w:tr w:rsidR="00A37056" w14:paraId="75CD9AAB"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17932A7" w14:textId="77777777" w:rsidR="00A37056" w:rsidRDefault="007417F9">
            <w:pPr>
              <w:rPr>
                <w:rFonts w:ascii="Arial" w:hAnsi="Arial" w:cs="Arial"/>
                <w:color w:val="000000"/>
                <w:sz w:val="15"/>
                <w:szCs w:val="15"/>
              </w:rPr>
            </w:pPr>
            <w:hyperlink r:id="rId2272" w:history="1">
              <w:r w:rsidR="00A37056">
                <w:rPr>
                  <w:rStyle w:val="Hyperlink"/>
                  <w:rFonts w:ascii="Arial" w:hAnsi="Arial" w:cs="Arial"/>
                  <w:color w:val="777777"/>
                  <w:sz w:val="15"/>
                  <w:szCs w:val="15"/>
                  <w:u w:val="none"/>
                </w:rPr>
                <w:t>Hage-de Rijke, Lisseija</w:t>
              </w:r>
            </w:hyperlink>
          </w:p>
        </w:tc>
        <w:tc>
          <w:tcPr>
            <w:tcW w:w="0" w:type="auto"/>
            <w:tcBorders>
              <w:right w:val="single" w:sz="6" w:space="0" w:color="DAD9C7"/>
            </w:tcBorders>
            <w:shd w:val="clear" w:color="auto" w:fill="FFFFFF"/>
            <w:tcMar>
              <w:top w:w="60" w:type="dxa"/>
              <w:left w:w="75" w:type="dxa"/>
              <w:bottom w:w="60" w:type="dxa"/>
              <w:right w:w="60" w:type="dxa"/>
            </w:tcMar>
          </w:tcPr>
          <w:p w14:paraId="61991B24" w14:textId="77777777" w:rsidR="00A37056" w:rsidRDefault="007417F9">
            <w:pPr>
              <w:rPr>
                <w:rFonts w:ascii="Arial" w:hAnsi="Arial" w:cs="Arial"/>
                <w:color w:val="000000"/>
                <w:sz w:val="15"/>
                <w:szCs w:val="15"/>
              </w:rPr>
            </w:pPr>
            <w:hyperlink r:id="rId2273"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49B31230" w14:textId="77777777" w:rsidR="00A37056" w:rsidRDefault="00A37056">
            <w:pPr>
              <w:rPr>
                <w:rFonts w:ascii="Arial" w:hAnsi="Arial" w:cs="Arial"/>
                <w:color w:val="000000"/>
                <w:sz w:val="15"/>
                <w:szCs w:val="15"/>
              </w:rPr>
            </w:pPr>
          </w:p>
        </w:tc>
      </w:tr>
      <w:tr w:rsidR="00A37056" w14:paraId="326704E2"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BB38D27" w14:textId="77777777" w:rsidR="00A37056" w:rsidRDefault="007417F9">
            <w:pPr>
              <w:rPr>
                <w:rFonts w:ascii="Arial" w:hAnsi="Arial" w:cs="Arial"/>
                <w:color w:val="000000"/>
                <w:sz w:val="15"/>
                <w:szCs w:val="15"/>
              </w:rPr>
            </w:pPr>
            <w:hyperlink r:id="rId2274" w:history="1">
              <w:r w:rsidR="00A37056">
                <w:rPr>
                  <w:rStyle w:val="Hyperlink"/>
                  <w:rFonts w:ascii="Arial" w:hAnsi="Arial" w:cs="Arial"/>
                  <w:color w:val="777777"/>
                  <w:sz w:val="15"/>
                  <w:szCs w:val="15"/>
                  <w:u w:val="none"/>
                </w:rPr>
                <w:t>Hage-Hage, Fora Fransina</w:t>
              </w:r>
            </w:hyperlink>
          </w:p>
        </w:tc>
        <w:tc>
          <w:tcPr>
            <w:tcW w:w="0" w:type="auto"/>
            <w:tcBorders>
              <w:right w:val="single" w:sz="6" w:space="0" w:color="DAD9C7"/>
            </w:tcBorders>
            <w:shd w:val="clear" w:color="auto" w:fill="EFF6FF"/>
            <w:tcMar>
              <w:top w:w="60" w:type="dxa"/>
              <w:left w:w="75" w:type="dxa"/>
              <w:bottom w:w="60" w:type="dxa"/>
              <w:right w:w="60" w:type="dxa"/>
            </w:tcMar>
          </w:tcPr>
          <w:p w14:paraId="623AF4E5" w14:textId="77777777" w:rsidR="00A37056" w:rsidRDefault="007417F9">
            <w:pPr>
              <w:rPr>
                <w:rFonts w:ascii="Arial" w:hAnsi="Arial" w:cs="Arial"/>
                <w:color w:val="000000"/>
                <w:sz w:val="15"/>
                <w:szCs w:val="15"/>
              </w:rPr>
            </w:pPr>
            <w:hyperlink r:id="rId2275"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0AD1EC68" w14:textId="77777777" w:rsidR="00A37056" w:rsidRDefault="00A37056">
            <w:pPr>
              <w:rPr>
                <w:rFonts w:ascii="Arial" w:hAnsi="Arial" w:cs="Arial"/>
                <w:color w:val="000000"/>
                <w:sz w:val="15"/>
                <w:szCs w:val="15"/>
              </w:rPr>
            </w:pPr>
          </w:p>
        </w:tc>
      </w:tr>
      <w:tr w:rsidR="00A37056" w14:paraId="11A8F2BD"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533274C" w14:textId="77777777" w:rsidR="00A37056" w:rsidRDefault="007417F9">
            <w:pPr>
              <w:rPr>
                <w:rFonts w:ascii="Arial" w:hAnsi="Arial" w:cs="Arial"/>
                <w:color w:val="000000"/>
                <w:sz w:val="15"/>
                <w:szCs w:val="15"/>
              </w:rPr>
            </w:pPr>
            <w:hyperlink r:id="rId2276" w:history="1">
              <w:r w:rsidR="00A37056">
                <w:rPr>
                  <w:rStyle w:val="Hyperlink"/>
                  <w:rFonts w:ascii="Arial" w:hAnsi="Arial" w:cs="Arial"/>
                  <w:color w:val="777777"/>
                  <w:sz w:val="15"/>
                  <w:szCs w:val="15"/>
                  <w:u w:val="none"/>
                </w:rPr>
                <w:t>Hage-Klaasse, Pieternella</w:t>
              </w:r>
            </w:hyperlink>
          </w:p>
        </w:tc>
        <w:tc>
          <w:tcPr>
            <w:tcW w:w="0" w:type="auto"/>
            <w:tcBorders>
              <w:right w:val="single" w:sz="6" w:space="0" w:color="DAD9C7"/>
            </w:tcBorders>
            <w:shd w:val="clear" w:color="auto" w:fill="FFFFFF"/>
            <w:tcMar>
              <w:top w:w="60" w:type="dxa"/>
              <w:left w:w="75" w:type="dxa"/>
              <w:bottom w:w="60" w:type="dxa"/>
              <w:right w:w="60" w:type="dxa"/>
            </w:tcMar>
          </w:tcPr>
          <w:p w14:paraId="0677563F" w14:textId="77777777" w:rsidR="00A37056" w:rsidRDefault="007417F9">
            <w:pPr>
              <w:rPr>
                <w:rFonts w:ascii="Arial" w:hAnsi="Arial" w:cs="Arial"/>
                <w:color w:val="000000"/>
                <w:sz w:val="15"/>
                <w:szCs w:val="15"/>
              </w:rPr>
            </w:pPr>
            <w:hyperlink r:id="rId2277"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2B3454E1" w14:textId="77777777" w:rsidR="00A37056" w:rsidRDefault="00A37056">
            <w:pPr>
              <w:rPr>
                <w:rFonts w:ascii="Arial" w:hAnsi="Arial" w:cs="Arial"/>
                <w:color w:val="000000"/>
                <w:sz w:val="15"/>
                <w:szCs w:val="15"/>
              </w:rPr>
            </w:pPr>
          </w:p>
        </w:tc>
      </w:tr>
      <w:tr w:rsidR="00A37056" w14:paraId="656645F1"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974FC94" w14:textId="77777777" w:rsidR="00A37056" w:rsidRDefault="007417F9">
            <w:pPr>
              <w:rPr>
                <w:rFonts w:ascii="Arial" w:hAnsi="Arial" w:cs="Arial"/>
                <w:color w:val="000000"/>
                <w:sz w:val="15"/>
                <w:szCs w:val="15"/>
              </w:rPr>
            </w:pPr>
            <w:hyperlink r:id="rId2278" w:history="1">
              <w:r w:rsidR="00A37056">
                <w:rPr>
                  <w:rStyle w:val="Hyperlink"/>
                  <w:rFonts w:ascii="Arial" w:hAnsi="Arial" w:cs="Arial"/>
                  <w:color w:val="777777"/>
                  <w:sz w:val="15"/>
                  <w:szCs w:val="15"/>
                  <w:u w:val="none"/>
                </w:rPr>
                <w:t>Hage-Klippel, Maatje Helena</w:t>
              </w:r>
            </w:hyperlink>
          </w:p>
        </w:tc>
        <w:tc>
          <w:tcPr>
            <w:tcW w:w="0" w:type="auto"/>
            <w:tcBorders>
              <w:right w:val="single" w:sz="6" w:space="0" w:color="DAD9C7"/>
            </w:tcBorders>
            <w:shd w:val="clear" w:color="auto" w:fill="EFF6FF"/>
            <w:tcMar>
              <w:top w:w="60" w:type="dxa"/>
              <w:left w:w="75" w:type="dxa"/>
              <w:bottom w:w="60" w:type="dxa"/>
              <w:right w:w="60" w:type="dxa"/>
            </w:tcMar>
          </w:tcPr>
          <w:p w14:paraId="380A6AEB" w14:textId="77777777" w:rsidR="00A37056" w:rsidRDefault="007417F9">
            <w:pPr>
              <w:rPr>
                <w:rFonts w:ascii="Arial" w:hAnsi="Arial" w:cs="Arial"/>
                <w:color w:val="000000"/>
                <w:sz w:val="15"/>
                <w:szCs w:val="15"/>
              </w:rPr>
            </w:pPr>
            <w:hyperlink r:id="rId2279"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02B49935" w14:textId="77777777" w:rsidR="00A37056" w:rsidRDefault="00A37056">
            <w:pPr>
              <w:rPr>
                <w:rFonts w:ascii="Arial" w:hAnsi="Arial" w:cs="Arial"/>
                <w:color w:val="000000"/>
                <w:sz w:val="15"/>
                <w:szCs w:val="15"/>
              </w:rPr>
            </w:pPr>
          </w:p>
        </w:tc>
      </w:tr>
      <w:tr w:rsidR="00A37056" w14:paraId="1DBDCAF3"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F961788" w14:textId="77777777" w:rsidR="00A37056" w:rsidRDefault="007417F9">
            <w:pPr>
              <w:rPr>
                <w:rFonts w:ascii="Arial" w:hAnsi="Arial" w:cs="Arial"/>
                <w:color w:val="000000"/>
                <w:sz w:val="15"/>
                <w:szCs w:val="15"/>
              </w:rPr>
            </w:pPr>
            <w:hyperlink r:id="rId2280" w:history="1">
              <w:r w:rsidR="00A37056">
                <w:rPr>
                  <w:rStyle w:val="Hyperlink"/>
                  <w:rFonts w:ascii="Arial" w:hAnsi="Arial" w:cs="Arial"/>
                  <w:color w:val="000000"/>
                  <w:sz w:val="15"/>
                  <w:szCs w:val="15"/>
                  <w:u w:val="none"/>
                </w:rPr>
                <w:t>Hage-Koeman, Pieternella Jozina</w:t>
              </w:r>
            </w:hyperlink>
          </w:p>
        </w:tc>
        <w:tc>
          <w:tcPr>
            <w:tcW w:w="0" w:type="auto"/>
            <w:tcBorders>
              <w:right w:val="single" w:sz="6" w:space="0" w:color="DAD9C7"/>
            </w:tcBorders>
            <w:shd w:val="clear" w:color="auto" w:fill="FFFFFF"/>
            <w:tcMar>
              <w:top w:w="60" w:type="dxa"/>
              <w:left w:w="75" w:type="dxa"/>
              <w:bottom w:w="60" w:type="dxa"/>
              <w:right w:w="60" w:type="dxa"/>
            </w:tcMar>
          </w:tcPr>
          <w:p w14:paraId="5C1172E1" w14:textId="77777777" w:rsidR="00A37056" w:rsidRDefault="007417F9">
            <w:pPr>
              <w:rPr>
                <w:rFonts w:ascii="Arial" w:hAnsi="Arial" w:cs="Arial"/>
                <w:color w:val="000000"/>
                <w:sz w:val="15"/>
                <w:szCs w:val="15"/>
              </w:rPr>
            </w:pPr>
            <w:hyperlink r:id="rId2281" w:history="1">
              <w:r w:rsidR="00A37056">
                <w:rPr>
                  <w:rStyle w:val="Hyperlink"/>
                  <w:rFonts w:ascii="Arial" w:hAnsi="Arial" w:cs="Arial"/>
                  <w:color w:val="000000"/>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2470FD9A" w14:textId="77777777" w:rsidR="00A37056" w:rsidRDefault="007417F9">
            <w:pPr>
              <w:jc w:val="right"/>
              <w:rPr>
                <w:rFonts w:ascii="Arial" w:hAnsi="Arial" w:cs="Arial"/>
                <w:color w:val="000000"/>
                <w:sz w:val="15"/>
                <w:szCs w:val="15"/>
              </w:rPr>
            </w:pPr>
            <w:hyperlink r:id="rId2282" w:history="1">
              <w:r w:rsidR="00A37056">
                <w:rPr>
                  <w:rStyle w:val="Hyperlink"/>
                  <w:rFonts w:ascii="Arial" w:hAnsi="Arial" w:cs="Arial"/>
                  <w:color w:val="000000"/>
                  <w:sz w:val="15"/>
                  <w:szCs w:val="15"/>
                  <w:u w:val="none"/>
                </w:rPr>
                <w:t>1</w:t>
              </w:r>
            </w:hyperlink>
          </w:p>
        </w:tc>
      </w:tr>
      <w:tr w:rsidR="00A37056" w14:paraId="48169BA5"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51F8321" w14:textId="77777777" w:rsidR="00A37056" w:rsidRDefault="007417F9">
            <w:pPr>
              <w:rPr>
                <w:rFonts w:ascii="Arial" w:hAnsi="Arial" w:cs="Arial"/>
                <w:color w:val="000000"/>
                <w:sz w:val="15"/>
                <w:szCs w:val="15"/>
              </w:rPr>
            </w:pPr>
            <w:hyperlink r:id="rId2283" w:history="1">
              <w:r w:rsidR="00A37056">
                <w:rPr>
                  <w:rStyle w:val="Hyperlink"/>
                  <w:rFonts w:ascii="Arial" w:hAnsi="Arial" w:cs="Arial"/>
                  <w:color w:val="000000"/>
                  <w:sz w:val="15"/>
                  <w:szCs w:val="15"/>
                  <w:u w:val="none"/>
                </w:rPr>
                <w:t>Hage-Luijk, Johanna</w:t>
              </w:r>
            </w:hyperlink>
          </w:p>
        </w:tc>
        <w:tc>
          <w:tcPr>
            <w:tcW w:w="0" w:type="auto"/>
            <w:tcBorders>
              <w:right w:val="single" w:sz="6" w:space="0" w:color="DAD9C7"/>
            </w:tcBorders>
            <w:shd w:val="clear" w:color="auto" w:fill="EFF6FF"/>
            <w:tcMar>
              <w:top w:w="60" w:type="dxa"/>
              <w:left w:w="75" w:type="dxa"/>
              <w:bottom w:w="60" w:type="dxa"/>
              <w:right w:w="60" w:type="dxa"/>
            </w:tcMar>
          </w:tcPr>
          <w:p w14:paraId="74F63AF6" w14:textId="77777777" w:rsidR="00A37056" w:rsidRDefault="007417F9">
            <w:pPr>
              <w:rPr>
                <w:rFonts w:ascii="Arial" w:hAnsi="Arial" w:cs="Arial"/>
                <w:color w:val="000000"/>
                <w:sz w:val="15"/>
                <w:szCs w:val="15"/>
              </w:rPr>
            </w:pPr>
            <w:hyperlink r:id="rId2284" w:history="1">
              <w:r w:rsidR="00A37056">
                <w:rPr>
                  <w:rStyle w:val="Hyperlink"/>
                  <w:rFonts w:ascii="Arial" w:hAnsi="Arial" w:cs="Arial"/>
                  <w:color w:val="000000"/>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2540F57E" w14:textId="77777777" w:rsidR="00A37056" w:rsidRDefault="007417F9">
            <w:pPr>
              <w:jc w:val="right"/>
              <w:rPr>
                <w:rFonts w:ascii="Arial" w:hAnsi="Arial" w:cs="Arial"/>
                <w:color w:val="000000"/>
                <w:sz w:val="15"/>
                <w:szCs w:val="15"/>
              </w:rPr>
            </w:pPr>
            <w:hyperlink r:id="rId2285" w:history="1">
              <w:r w:rsidR="00A37056">
                <w:rPr>
                  <w:rStyle w:val="Hyperlink"/>
                  <w:rFonts w:ascii="Arial" w:hAnsi="Arial" w:cs="Arial"/>
                  <w:color w:val="000000"/>
                  <w:sz w:val="15"/>
                  <w:szCs w:val="15"/>
                  <w:u w:val="none"/>
                </w:rPr>
                <w:t>1</w:t>
              </w:r>
            </w:hyperlink>
          </w:p>
        </w:tc>
      </w:tr>
      <w:tr w:rsidR="00A37056" w14:paraId="56754B84"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65DDD9D" w14:textId="77777777" w:rsidR="00A37056" w:rsidRDefault="007417F9">
            <w:pPr>
              <w:rPr>
                <w:rFonts w:ascii="Arial" w:hAnsi="Arial" w:cs="Arial"/>
                <w:color w:val="000000"/>
                <w:sz w:val="15"/>
                <w:szCs w:val="15"/>
              </w:rPr>
            </w:pPr>
            <w:hyperlink r:id="rId2286" w:history="1">
              <w:r w:rsidR="00A37056">
                <w:rPr>
                  <w:rStyle w:val="Hyperlink"/>
                  <w:rFonts w:ascii="Arial" w:hAnsi="Arial" w:cs="Arial"/>
                  <w:color w:val="777777"/>
                  <w:sz w:val="15"/>
                  <w:szCs w:val="15"/>
                  <w:u w:val="none"/>
                </w:rPr>
                <w:t>Hage-Luijk, Pieternella Adriana</w:t>
              </w:r>
            </w:hyperlink>
          </w:p>
        </w:tc>
        <w:tc>
          <w:tcPr>
            <w:tcW w:w="0" w:type="auto"/>
            <w:tcBorders>
              <w:right w:val="single" w:sz="6" w:space="0" w:color="DAD9C7"/>
            </w:tcBorders>
            <w:shd w:val="clear" w:color="auto" w:fill="FFFFFF"/>
            <w:tcMar>
              <w:top w:w="60" w:type="dxa"/>
              <w:left w:w="75" w:type="dxa"/>
              <w:bottom w:w="60" w:type="dxa"/>
              <w:right w:w="60" w:type="dxa"/>
            </w:tcMar>
          </w:tcPr>
          <w:p w14:paraId="7A0B8D40" w14:textId="77777777" w:rsidR="00A37056" w:rsidRDefault="007417F9">
            <w:pPr>
              <w:rPr>
                <w:rFonts w:ascii="Arial" w:hAnsi="Arial" w:cs="Arial"/>
                <w:color w:val="000000"/>
                <w:sz w:val="15"/>
                <w:szCs w:val="15"/>
              </w:rPr>
            </w:pPr>
            <w:hyperlink r:id="rId2287"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2836B973" w14:textId="77777777" w:rsidR="00A37056" w:rsidRDefault="00A37056">
            <w:pPr>
              <w:rPr>
                <w:rFonts w:ascii="Arial" w:hAnsi="Arial" w:cs="Arial"/>
                <w:color w:val="000000"/>
                <w:sz w:val="15"/>
                <w:szCs w:val="15"/>
              </w:rPr>
            </w:pPr>
          </w:p>
        </w:tc>
      </w:tr>
      <w:tr w:rsidR="00A37056" w14:paraId="2968C3FE"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CDEDF84" w14:textId="77777777" w:rsidR="00A37056" w:rsidRDefault="007417F9">
            <w:pPr>
              <w:rPr>
                <w:rFonts w:ascii="Arial" w:hAnsi="Arial" w:cs="Arial"/>
                <w:color w:val="000000"/>
                <w:sz w:val="15"/>
                <w:szCs w:val="15"/>
              </w:rPr>
            </w:pPr>
            <w:hyperlink r:id="rId2288" w:history="1">
              <w:r w:rsidR="00A37056">
                <w:rPr>
                  <w:rStyle w:val="Hyperlink"/>
                  <w:rFonts w:ascii="Arial" w:hAnsi="Arial" w:cs="Arial"/>
                  <w:color w:val="777777"/>
                  <w:sz w:val="15"/>
                  <w:szCs w:val="15"/>
                  <w:u w:val="none"/>
                </w:rPr>
                <w:t>Hage-Sonke, Wilhelmina Janna</w:t>
              </w:r>
            </w:hyperlink>
          </w:p>
        </w:tc>
        <w:tc>
          <w:tcPr>
            <w:tcW w:w="0" w:type="auto"/>
            <w:tcBorders>
              <w:right w:val="single" w:sz="6" w:space="0" w:color="DAD9C7"/>
            </w:tcBorders>
            <w:shd w:val="clear" w:color="auto" w:fill="EFF6FF"/>
            <w:tcMar>
              <w:top w:w="60" w:type="dxa"/>
              <w:left w:w="75" w:type="dxa"/>
              <w:bottom w:w="60" w:type="dxa"/>
              <w:right w:w="60" w:type="dxa"/>
            </w:tcMar>
          </w:tcPr>
          <w:p w14:paraId="3D31BF9E" w14:textId="77777777" w:rsidR="00A37056" w:rsidRDefault="007417F9">
            <w:pPr>
              <w:rPr>
                <w:rFonts w:ascii="Arial" w:hAnsi="Arial" w:cs="Arial"/>
                <w:color w:val="000000"/>
                <w:sz w:val="15"/>
                <w:szCs w:val="15"/>
              </w:rPr>
            </w:pPr>
            <w:hyperlink r:id="rId2289"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3890E332" w14:textId="77777777" w:rsidR="00A37056" w:rsidRDefault="00A37056">
            <w:pPr>
              <w:rPr>
                <w:rFonts w:ascii="Arial" w:hAnsi="Arial" w:cs="Arial"/>
                <w:color w:val="000000"/>
                <w:sz w:val="15"/>
                <w:szCs w:val="15"/>
              </w:rPr>
            </w:pPr>
          </w:p>
        </w:tc>
      </w:tr>
      <w:tr w:rsidR="00A37056" w14:paraId="44730A46"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3339E0C" w14:textId="77777777" w:rsidR="00A37056" w:rsidRDefault="007417F9">
            <w:pPr>
              <w:rPr>
                <w:rFonts w:ascii="Arial" w:hAnsi="Arial" w:cs="Arial"/>
                <w:color w:val="000000"/>
                <w:sz w:val="15"/>
                <w:szCs w:val="15"/>
              </w:rPr>
            </w:pPr>
            <w:hyperlink r:id="rId2290" w:history="1">
              <w:r w:rsidR="00A37056">
                <w:rPr>
                  <w:rStyle w:val="Hyperlink"/>
                  <w:rFonts w:ascii="Arial" w:hAnsi="Arial" w:cs="Arial"/>
                  <w:color w:val="777777"/>
                  <w:sz w:val="15"/>
                  <w:szCs w:val="15"/>
                  <w:u w:val="none"/>
                </w:rPr>
                <w:t>Hage-van Engelen, Adriana Kaatje</w:t>
              </w:r>
            </w:hyperlink>
          </w:p>
        </w:tc>
        <w:tc>
          <w:tcPr>
            <w:tcW w:w="0" w:type="auto"/>
            <w:tcBorders>
              <w:right w:val="single" w:sz="6" w:space="0" w:color="DAD9C7"/>
            </w:tcBorders>
            <w:shd w:val="clear" w:color="auto" w:fill="FFFFFF"/>
            <w:tcMar>
              <w:top w:w="60" w:type="dxa"/>
              <w:left w:w="75" w:type="dxa"/>
              <w:bottom w:w="60" w:type="dxa"/>
              <w:right w:w="60" w:type="dxa"/>
            </w:tcMar>
          </w:tcPr>
          <w:p w14:paraId="5E4303BB" w14:textId="77777777" w:rsidR="00A37056" w:rsidRDefault="007417F9">
            <w:pPr>
              <w:rPr>
                <w:rFonts w:ascii="Arial" w:hAnsi="Arial" w:cs="Arial"/>
                <w:color w:val="000000"/>
                <w:sz w:val="15"/>
                <w:szCs w:val="15"/>
              </w:rPr>
            </w:pPr>
            <w:hyperlink r:id="rId2291"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4BF300D0" w14:textId="77777777" w:rsidR="00A37056" w:rsidRDefault="00A37056">
            <w:pPr>
              <w:rPr>
                <w:rFonts w:ascii="Arial" w:hAnsi="Arial" w:cs="Arial"/>
                <w:color w:val="000000"/>
                <w:sz w:val="15"/>
                <w:szCs w:val="15"/>
              </w:rPr>
            </w:pPr>
          </w:p>
        </w:tc>
      </w:tr>
      <w:tr w:rsidR="00A37056" w14:paraId="009ED7C7"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C5DE9B0" w14:textId="77777777" w:rsidR="00A37056" w:rsidRDefault="007417F9">
            <w:pPr>
              <w:rPr>
                <w:rFonts w:ascii="Arial" w:hAnsi="Arial" w:cs="Arial"/>
                <w:color w:val="000000"/>
                <w:sz w:val="15"/>
                <w:szCs w:val="15"/>
              </w:rPr>
            </w:pPr>
            <w:hyperlink r:id="rId2292" w:history="1">
              <w:r w:rsidR="00A37056">
                <w:rPr>
                  <w:rStyle w:val="Hyperlink"/>
                  <w:rFonts w:ascii="Arial" w:hAnsi="Arial" w:cs="Arial"/>
                  <w:color w:val="000000"/>
                  <w:sz w:val="15"/>
                  <w:szCs w:val="15"/>
                  <w:u w:val="none"/>
                </w:rPr>
                <w:t>Hage-van Iwaarden, Jannetje</w:t>
              </w:r>
            </w:hyperlink>
          </w:p>
        </w:tc>
        <w:tc>
          <w:tcPr>
            <w:tcW w:w="0" w:type="auto"/>
            <w:tcBorders>
              <w:right w:val="single" w:sz="6" w:space="0" w:color="DAD9C7"/>
            </w:tcBorders>
            <w:shd w:val="clear" w:color="auto" w:fill="EFF6FF"/>
            <w:tcMar>
              <w:top w:w="60" w:type="dxa"/>
              <w:left w:w="75" w:type="dxa"/>
              <w:bottom w:w="60" w:type="dxa"/>
              <w:right w:w="60" w:type="dxa"/>
            </w:tcMar>
          </w:tcPr>
          <w:p w14:paraId="09DAB8A4" w14:textId="77777777" w:rsidR="00A37056" w:rsidRDefault="007417F9">
            <w:pPr>
              <w:rPr>
                <w:rFonts w:ascii="Arial" w:hAnsi="Arial" w:cs="Arial"/>
                <w:color w:val="000000"/>
                <w:sz w:val="15"/>
                <w:szCs w:val="15"/>
              </w:rPr>
            </w:pPr>
            <w:hyperlink r:id="rId2293" w:history="1">
              <w:r w:rsidR="00A37056">
                <w:rPr>
                  <w:rStyle w:val="Hyperlink"/>
                  <w:rFonts w:ascii="Arial" w:hAnsi="Arial" w:cs="Arial"/>
                  <w:color w:val="000000"/>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26EA2BCB" w14:textId="77777777" w:rsidR="00A37056" w:rsidRDefault="007417F9">
            <w:pPr>
              <w:jc w:val="right"/>
              <w:rPr>
                <w:rFonts w:ascii="Arial" w:hAnsi="Arial" w:cs="Arial"/>
                <w:color w:val="000000"/>
                <w:sz w:val="15"/>
                <w:szCs w:val="15"/>
              </w:rPr>
            </w:pPr>
            <w:hyperlink r:id="rId2294" w:history="1">
              <w:r w:rsidR="00A37056">
                <w:rPr>
                  <w:rStyle w:val="Hyperlink"/>
                  <w:rFonts w:ascii="Arial" w:hAnsi="Arial" w:cs="Arial"/>
                  <w:color w:val="000000"/>
                  <w:sz w:val="15"/>
                  <w:szCs w:val="15"/>
                  <w:u w:val="none"/>
                </w:rPr>
                <w:t>1</w:t>
              </w:r>
            </w:hyperlink>
          </w:p>
        </w:tc>
      </w:tr>
      <w:tr w:rsidR="00A37056" w14:paraId="120D376D"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8C89647" w14:textId="77777777" w:rsidR="00A37056" w:rsidRDefault="007417F9">
            <w:pPr>
              <w:rPr>
                <w:rFonts w:ascii="Arial" w:hAnsi="Arial" w:cs="Arial"/>
                <w:color w:val="000000"/>
                <w:sz w:val="15"/>
                <w:szCs w:val="15"/>
              </w:rPr>
            </w:pPr>
            <w:hyperlink r:id="rId2295" w:history="1">
              <w:r w:rsidR="00A37056">
                <w:rPr>
                  <w:rStyle w:val="Hyperlink"/>
                  <w:rFonts w:ascii="Arial" w:hAnsi="Arial" w:cs="Arial"/>
                  <w:color w:val="777777"/>
                  <w:sz w:val="15"/>
                  <w:szCs w:val="15"/>
                  <w:u w:val="none"/>
                </w:rPr>
                <w:t>Heijboer, Louis Eliza</w:t>
              </w:r>
            </w:hyperlink>
          </w:p>
        </w:tc>
        <w:tc>
          <w:tcPr>
            <w:tcW w:w="0" w:type="auto"/>
            <w:tcBorders>
              <w:right w:val="single" w:sz="6" w:space="0" w:color="DAD9C7"/>
            </w:tcBorders>
            <w:shd w:val="clear" w:color="auto" w:fill="FFFFFF"/>
            <w:tcMar>
              <w:top w:w="60" w:type="dxa"/>
              <w:left w:w="75" w:type="dxa"/>
              <w:bottom w:w="60" w:type="dxa"/>
              <w:right w:w="60" w:type="dxa"/>
            </w:tcMar>
          </w:tcPr>
          <w:p w14:paraId="723A0958" w14:textId="77777777" w:rsidR="00A37056" w:rsidRDefault="007417F9">
            <w:pPr>
              <w:rPr>
                <w:rFonts w:ascii="Arial" w:hAnsi="Arial" w:cs="Arial"/>
                <w:color w:val="000000"/>
                <w:sz w:val="15"/>
                <w:szCs w:val="15"/>
              </w:rPr>
            </w:pPr>
            <w:hyperlink r:id="rId229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37855B52" w14:textId="77777777" w:rsidR="00A37056" w:rsidRDefault="00A37056">
            <w:pPr>
              <w:rPr>
                <w:rFonts w:ascii="Arial" w:hAnsi="Arial" w:cs="Arial"/>
                <w:color w:val="000000"/>
                <w:sz w:val="15"/>
                <w:szCs w:val="15"/>
              </w:rPr>
            </w:pPr>
          </w:p>
        </w:tc>
      </w:tr>
      <w:tr w:rsidR="00A37056" w14:paraId="114F42C2"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01413E3" w14:textId="77777777" w:rsidR="00A37056" w:rsidRDefault="007417F9">
            <w:pPr>
              <w:rPr>
                <w:rFonts w:ascii="Arial" w:hAnsi="Arial" w:cs="Arial"/>
                <w:color w:val="000000"/>
                <w:sz w:val="15"/>
                <w:szCs w:val="15"/>
              </w:rPr>
            </w:pPr>
            <w:hyperlink r:id="rId2297" w:history="1">
              <w:r w:rsidR="00A37056">
                <w:rPr>
                  <w:rStyle w:val="Hyperlink"/>
                  <w:rFonts w:ascii="Arial" w:hAnsi="Arial" w:cs="Arial"/>
                  <w:color w:val="777777"/>
                  <w:sz w:val="15"/>
                  <w:szCs w:val="15"/>
                  <w:u w:val="none"/>
                </w:rPr>
                <w:t>Heijboer-de Graaf, Johanna Dina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3D4BA349" w14:textId="77777777" w:rsidR="00A37056" w:rsidRDefault="007417F9">
            <w:pPr>
              <w:rPr>
                <w:rFonts w:ascii="Arial" w:hAnsi="Arial" w:cs="Arial"/>
                <w:color w:val="000000"/>
                <w:sz w:val="15"/>
                <w:szCs w:val="15"/>
              </w:rPr>
            </w:pPr>
            <w:hyperlink r:id="rId229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19C40DB9" w14:textId="77777777" w:rsidR="00A37056" w:rsidRDefault="00A37056">
            <w:pPr>
              <w:rPr>
                <w:rFonts w:ascii="Arial" w:hAnsi="Arial" w:cs="Arial"/>
                <w:color w:val="000000"/>
                <w:sz w:val="15"/>
                <w:szCs w:val="15"/>
              </w:rPr>
            </w:pPr>
          </w:p>
        </w:tc>
      </w:tr>
      <w:tr w:rsidR="00A37056" w14:paraId="1B41E6BE"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8C0CA12" w14:textId="77777777" w:rsidR="00A37056" w:rsidRDefault="007417F9">
            <w:pPr>
              <w:rPr>
                <w:rFonts w:ascii="Arial" w:hAnsi="Arial" w:cs="Arial"/>
                <w:color w:val="000000"/>
                <w:sz w:val="15"/>
                <w:szCs w:val="15"/>
              </w:rPr>
            </w:pPr>
            <w:hyperlink r:id="rId2299" w:history="1">
              <w:r w:rsidR="00A37056">
                <w:rPr>
                  <w:rStyle w:val="Hyperlink"/>
                  <w:rFonts w:ascii="Arial" w:hAnsi="Arial" w:cs="Arial"/>
                  <w:color w:val="777777"/>
                  <w:sz w:val="15"/>
                  <w:szCs w:val="15"/>
                  <w:u w:val="none"/>
                </w:rPr>
                <w:t>Hout, Dirk Jacob</w:t>
              </w:r>
            </w:hyperlink>
          </w:p>
        </w:tc>
        <w:tc>
          <w:tcPr>
            <w:tcW w:w="0" w:type="auto"/>
            <w:tcBorders>
              <w:right w:val="single" w:sz="6" w:space="0" w:color="DAD9C7"/>
            </w:tcBorders>
            <w:shd w:val="clear" w:color="auto" w:fill="FFFFFF"/>
            <w:tcMar>
              <w:top w:w="60" w:type="dxa"/>
              <w:left w:w="75" w:type="dxa"/>
              <w:bottom w:w="60" w:type="dxa"/>
              <w:right w:w="60" w:type="dxa"/>
            </w:tcMar>
          </w:tcPr>
          <w:p w14:paraId="0714D3DB" w14:textId="77777777" w:rsidR="00A37056" w:rsidRDefault="007417F9">
            <w:pPr>
              <w:rPr>
                <w:rFonts w:ascii="Arial" w:hAnsi="Arial" w:cs="Arial"/>
                <w:color w:val="000000"/>
                <w:sz w:val="15"/>
                <w:szCs w:val="15"/>
              </w:rPr>
            </w:pPr>
            <w:hyperlink r:id="rId230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45103EB1" w14:textId="77777777" w:rsidR="00A37056" w:rsidRDefault="00A37056">
            <w:pPr>
              <w:rPr>
                <w:rFonts w:ascii="Arial" w:hAnsi="Arial" w:cs="Arial"/>
                <w:color w:val="000000"/>
                <w:sz w:val="15"/>
                <w:szCs w:val="15"/>
              </w:rPr>
            </w:pPr>
          </w:p>
        </w:tc>
      </w:tr>
      <w:tr w:rsidR="00A37056" w14:paraId="5040690A"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A3DC3B7" w14:textId="77777777" w:rsidR="00A37056" w:rsidRDefault="007417F9">
            <w:pPr>
              <w:rPr>
                <w:rFonts w:ascii="Arial" w:hAnsi="Arial" w:cs="Arial"/>
                <w:color w:val="000000"/>
                <w:sz w:val="15"/>
                <w:szCs w:val="15"/>
              </w:rPr>
            </w:pPr>
            <w:hyperlink r:id="rId2301" w:history="1">
              <w:r w:rsidR="00A37056">
                <w:rPr>
                  <w:rStyle w:val="Hyperlink"/>
                  <w:rFonts w:ascii="Arial" w:hAnsi="Arial" w:cs="Arial"/>
                  <w:color w:val="777777"/>
                  <w:sz w:val="15"/>
                  <w:szCs w:val="15"/>
                  <w:u w:val="none"/>
                </w:rPr>
                <w:t>Hout-Moerland, Geertje</w:t>
              </w:r>
            </w:hyperlink>
          </w:p>
        </w:tc>
        <w:tc>
          <w:tcPr>
            <w:tcW w:w="0" w:type="auto"/>
            <w:tcBorders>
              <w:right w:val="single" w:sz="6" w:space="0" w:color="DAD9C7"/>
            </w:tcBorders>
            <w:shd w:val="clear" w:color="auto" w:fill="EFF6FF"/>
            <w:tcMar>
              <w:top w:w="60" w:type="dxa"/>
              <w:left w:w="75" w:type="dxa"/>
              <w:bottom w:w="60" w:type="dxa"/>
              <w:right w:w="60" w:type="dxa"/>
            </w:tcMar>
          </w:tcPr>
          <w:p w14:paraId="3E8A2244" w14:textId="77777777" w:rsidR="00A37056" w:rsidRDefault="007417F9">
            <w:pPr>
              <w:rPr>
                <w:rFonts w:ascii="Arial" w:hAnsi="Arial" w:cs="Arial"/>
                <w:color w:val="000000"/>
                <w:sz w:val="15"/>
                <w:szCs w:val="15"/>
              </w:rPr>
            </w:pPr>
            <w:hyperlink r:id="rId230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54515BED" w14:textId="77777777" w:rsidR="00A37056" w:rsidRDefault="00A37056">
            <w:pPr>
              <w:rPr>
                <w:rFonts w:ascii="Arial" w:hAnsi="Arial" w:cs="Arial"/>
                <w:color w:val="000000"/>
                <w:sz w:val="15"/>
                <w:szCs w:val="15"/>
              </w:rPr>
            </w:pPr>
          </w:p>
        </w:tc>
      </w:tr>
      <w:tr w:rsidR="00A37056" w14:paraId="4E160F72"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20A8B95" w14:textId="77777777" w:rsidR="00A37056" w:rsidRDefault="007417F9">
            <w:pPr>
              <w:rPr>
                <w:rFonts w:ascii="Arial" w:hAnsi="Arial" w:cs="Arial"/>
                <w:color w:val="000000"/>
                <w:sz w:val="15"/>
                <w:szCs w:val="15"/>
              </w:rPr>
            </w:pPr>
            <w:hyperlink r:id="rId2303" w:history="1">
              <w:r w:rsidR="00A37056">
                <w:rPr>
                  <w:rStyle w:val="Hyperlink"/>
                  <w:rFonts w:ascii="Arial" w:hAnsi="Arial" w:cs="Arial"/>
                  <w:color w:val="777777"/>
                  <w:sz w:val="15"/>
                  <w:szCs w:val="15"/>
                  <w:u w:val="none"/>
                </w:rPr>
                <w:t>Koeman-Luijk, Jannetje Johanna</w:t>
              </w:r>
            </w:hyperlink>
          </w:p>
        </w:tc>
        <w:tc>
          <w:tcPr>
            <w:tcW w:w="0" w:type="auto"/>
            <w:tcBorders>
              <w:right w:val="single" w:sz="6" w:space="0" w:color="DAD9C7"/>
            </w:tcBorders>
            <w:shd w:val="clear" w:color="auto" w:fill="FFFFFF"/>
            <w:tcMar>
              <w:top w:w="60" w:type="dxa"/>
              <w:left w:w="75" w:type="dxa"/>
              <w:bottom w:w="60" w:type="dxa"/>
              <w:right w:w="60" w:type="dxa"/>
            </w:tcMar>
          </w:tcPr>
          <w:p w14:paraId="7999C2FE" w14:textId="77777777" w:rsidR="00A37056" w:rsidRDefault="007417F9">
            <w:pPr>
              <w:rPr>
                <w:rFonts w:ascii="Arial" w:hAnsi="Arial" w:cs="Arial"/>
                <w:color w:val="000000"/>
                <w:sz w:val="15"/>
                <w:szCs w:val="15"/>
              </w:rPr>
            </w:pPr>
            <w:hyperlink r:id="rId230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1ADA91BF" w14:textId="77777777" w:rsidR="00A37056" w:rsidRDefault="00A37056">
            <w:pPr>
              <w:rPr>
                <w:rFonts w:ascii="Arial" w:hAnsi="Arial" w:cs="Arial"/>
                <w:color w:val="000000"/>
                <w:sz w:val="15"/>
                <w:szCs w:val="15"/>
              </w:rPr>
            </w:pPr>
          </w:p>
        </w:tc>
      </w:tr>
      <w:tr w:rsidR="00A37056" w14:paraId="3F0B19E0"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F5B780F" w14:textId="77777777" w:rsidR="00A37056" w:rsidRDefault="007417F9">
            <w:pPr>
              <w:rPr>
                <w:rFonts w:ascii="Arial" w:hAnsi="Arial" w:cs="Arial"/>
                <w:color w:val="000000"/>
                <w:sz w:val="15"/>
                <w:szCs w:val="15"/>
              </w:rPr>
            </w:pPr>
            <w:hyperlink r:id="rId2305" w:history="1">
              <w:r w:rsidR="00A37056">
                <w:rPr>
                  <w:rStyle w:val="Hyperlink"/>
                  <w:rFonts w:ascii="Arial" w:hAnsi="Arial" w:cs="Arial"/>
                  <w:color w:val="777777"/>
                  <w:sz w:val="15"/>
                  <w:szCs w:val="15"/>
                  <w:u w:val="none"/>
                </w:rPr>
                <w:t>Leenhouts, Jannis Marinus</w:t>
              </w:r>
            </w:hyperlink>
          </w:p>
        </w:tc>
        <w:tc>
          <w:tcPr>
            <w:tcW w:w="0" w:type="auto"/>
            <w:tcBorders>
              <w:right w:val="single" w:sz="6" w:space="0" w:color="DAD9C7"/>
            </w:tcBorders>
            <w:shd w:val="clear" w:color="auto" w:fill="EFF6FF"/>
            <w:tcMar>
              <w:top w:w="60" w:type="dxa"/>
              <w:left w:w="75" w:type="dxa"/>
              <w:bottom w:w="60" w:type="dxa"/>
              <w:right w:w="60" w:type="dxa"/>
            </w:tcMar>
          </w:tcPr>
          <w:p w14:paraId="3319A3A7" w14:textId="77777777" w:rsidR="00A37056" w:rsidRDefault="007417F9">
            <w:pPr>
              <w:rPr>
                <w:rFonts w:ascii="Arial" w:hAnsi="Arial" w:cs="Arial"/>
                <w:color w:val="000000"/>
                <w:sz w:val="15"/>
                <w:szCs w:val="15"/>
              </w:rPr>
            </w:pPr>
            <w:hyperlink r:id="rId230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79A80D17" w14:textId="77777777" w:rsidR="00A37056" w:rsidRDefault="00A37056">
            <w:pPr>
              <w:rPr>
                <w:rFonts w:ascii="Arial" w:hAnsi="Arial" w:cs="Arial"/>
                <w:color w:val="000000"/>
                <w:sz w:val="15"/>
                <w:szCs w:val="15"/>
              </w:rPr>
            </w:pPr>
          </w:p>
        </w:tc>
      </w:tr>
      <w:tr w:rsidR="00A37056" w14:paraId="1F5F2C91"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7EC7D38" w14:textId="77777777" w:rsidR="00A37056" w:rsidRDefault="007417F9">
            <w:pPr>
              <w:rPr>
                <w:rFonts w:ascii="Arial" w:hAnsi="Arial" w:cs="Arial"/>
                <w:color w:val="000000"/>
                <w:sz w:val="15"/>
                <w:szCs w:val="15"/>
              </w:rPr>
            </w:pPr>
            <w:hyperlink r:id="rId2307" w:history="1">
              <w:r w:rsidR="00A37056">
                <w:rPr>
                  <w:rStyle w:val="Hyperlink"/>
                  <w:rFonts w:ascii="Arial" w:hAnsi="Arial" w:cs="Arial"/>
                  <w:color w:val="777777"/>
                  <w:sz w:val="15"/>
                  <w:szCs w:val="15"/>
                  <w:u w:val="none"/>
                </w:rPr>
                <w:t>Leenhouts, Johanna Martina</w:t>
              </w:r>
            </w:hyperlink>
          </w:p>
        </w:tc>
        <w:tc>
          <w:tcPr>
            <w:tcW w:w="0" w:type="auto"/>
            <w:tcBorders>
              <w:right w:val="single" w:sz="6" w:space="0" w:color="DAD9C7"/>
            </w:tcBorders>
            <w:shd w:val="clear" w:color="auto" w:fill="FFFFFF"/>
            <w:tcMar>
              <w:top w:w="60" w:type="dxa"/>
              <w:left w:w="75" w:type="dxa"/>
              <w:bottom w:w="60" w:type="dxa"/>
              <w:right w:w="60" w:type="dxa"/>
            </w:tcMar>
          </w:tcPr>
          <w:p w14:paraId="368C94D4" w14:textId="77777777" w:rsidR="00A37056" w:rsidRDefault="007417F9">
            <w:pPr>
              <w:rPr>
                <w:rFonts w:ascii="Arial" w:hAnsi="Arial" w:cs="Arial"/>
                <w:color w:val="000000"/>
                <w:sz w:val="15"/>
                <w:szCs w:val="15"/>
              </w:rPr>
            </w:pPr>
            <w:hyperlink r:id="rId230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4A36476E" w14:textId="77777777" w:rsidR="00A37056" w:rsidRDefault="00A37056">
            <w:pPr>
              <w:rPr>
                <w:rFonts w:ascii="Arial" w:hAnsi="Arial" w:cs="Arial"/>
                <w:color w:val="000000"/>
                <w:sz w:val="15"/>
                <w:szCs w:val="15"/>
              </w:rPr>
            </w:pPr>
          </w:p>
        </w:tc>
      </w:tr>
      <w:tr w:rsidR="00A37056" w14:paraId="4BF4A5FE"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13D75D8" w14:textId="77777777" w:rsidR="00A37056" w:rsidRDefault="007417F9">
            <w:pPr>
              <w:rPr>
                <w:rFonts w:ascii="Arial" w:hAnsi="Arial" w:cs="Arial"/>
                <w:color w:val="000000"/>
                <w:sz w:val="15"/>
                <w:szCs w:val="15"/>
              </w:rPr>
            </w:pPr>
            <w:hyperlink r:id="rId2309" w:history="1">
              <w:r w:rsidR="00A37056">
                <w:rPr>
                  <w:rStyle w:val="Hyperlink"/>
                  <w:rFonts w:ascii="Arial" w:hAnsi="Arial" w:cs="Arial"/>
                  <w:color w:val="777777"/>
                  <w:sz w:val="15"/>
                  <w:szCs w:val="15"/>
                  <w:u w:val="none"/>
                </w:rPr>
                <w:t>Leenhouts, Marinus</w:t>
              </w:r>
            </w:hyperlink>
          </w:p>
        </w:tc>
        <w:tc>
          <w:tcPr>
            <w:tcW w:w="0" w:type="auto"/>
            <w:tcBorders>
              <w:right w:val="single" w:sz="6" w:space="0" w:color="DAD9C7"/>
            </w:tcBorders>
            <w:shd w:val="clear" w:color="auto" w:fill="EFF6FF"/>
            <w:tcMar>
              <w:top w:w="60" w:type="dxa"/>
              <w:left w:w="75" w:type="dxa"/>
              <w:bottom w:w="60" w:type="dxa"/>
              <w:right w:w="60" w:type="dxa"/>
            </w:tcMar>
          </w:tcPr>
          <w:p w14:paraId="4DDE97AA" w14:textId="77777777" w:rsidR="00A37056" w:rsidRDefault="007417F9">
            <w:pPr>
              <w:rPr>
                <w:rFonts w:ascii="Arial" w:hAnsi="Arial" w:cs="Arial"/>
                <w:color w:val="000000"/>
                <w:sz w:val="15"/>
                <w:szCs w:val="15"/>
              </w:rPr>
            </w:pPr>
            <w:hyperlink r:id="rId231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6F6D3770" w14:textId="77777777" w:rsidR="00A37056" w:rsidRDefault="00A37056">
            <w:pPr>
              <w:rPr>
                <w:rFonts w:ascii="Arial" w:hAnsi="Arial" w:cs="Arial"/>
                <w:color w:val="000000"/>
                <w:sz w:val="15"/>
                <w:szCs w:val="15"/>
              </w:rPr>
            </w:pPr>
          </w:p>
        </w:tc>
      </w:tr>
      <w:tr w:rsidR="00A37056" w14:paraId="17C94B9D"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390E71B" w14:textId="77777777" w:rsidR="00A37056" w:rsidRDefault="007417F9">
            <w:pPr>
              <w:rPr>
                <w:rFonts w:ascii="Arial" w:hAnsi="Arial" w:cs="Arial"/>
                <w:color w:val="000000"/>
                <w:sz w:val="15"/>
                <w:szCs w:val="15"/>
              </w:rPr>
            </w:pPr>
            <w:hyperlink r:id="rId2311" w:history="1">
              <w:r w:rsidR="00A37056">
                <w:rPr>
                  <w:rStyle w:val="Hyperlink"/>
                  <w:rFonts w:ascii="Arial" w:hAnsi="Arial" w:cs="Arial"/>
                  <w:color w:val="777777"/>
                  <w:sz w:val="15"/>
                  <w:szCs w:val="15"/>
                  <w:u w:val="none"/>
                </w:rPr>
                <w:t>Leenhouts, Martina Johanna</w:t>
              </w:r>
            </w:hyperlink>
          </w:p>
        </w:tc>
        <w:tc>
          <w:tcPr>
            <w:tcW w:w="0" w:type="auto"/>
            <w:tcBorders>
              <w:right w:val="single" w:sz="6" w:space="0" w:color="DAD9C7"/>
            </w:tcBorders>
            <w:shd w:val="clear" w:color="auto" w:fill="FFFFFF"/>
            <w:tcMar>
              <w:top w:w="60" w:type="dxa"/>
              <w:left w:w="75" w:type="dxa"/>
              <w:bottom w:w="60" w:type="dxa"/>
              <w:right w:w="60" w:type="dxa"/>
            </w:tcMar>
          </w:tcPr>
          <w:p w14:paraId="68FEA483" w14:textId="77777777" w:rsidR="00A37056" w:rsidRDefault="007417F9">
            <w:pPr>
              <w:rPr>
                <w:rFonts w:ascii="Arial" w:hAnsi="Arial" w:cs="Arial"/>
                <w:color w:val="000000"/>
                <w:sz w:val="15"/>
                <w:szCs w:val="15"/>
              </w:rPr>
            </w:pPr>
            <w:hyperlink r:id="rId231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0BFA2E27" w14:textId="77777777" w:rsidR="00A37056" w:rsidRDefault="00A37056">
            <w:pPr>
              <w:rPr>
                <w:rFonts w:ascii="Arial" w:hAnsi="Arial" w:cs="Arial"/>
                <w:color w:val="000000"/>
                <w:sz w:val="15"/>
                <w:szCs w:val="15"/>
              </w:rPr>
            </w:pPr>
          </w:p>
        </w:tc>
      </w:tr>
      <w:tr w:rsidR="00A37056" w14:paraId="75BC2D7A"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066776A" w14:textId="77777777" w:rsidR="00A37056" w:rsidRDefault="007417F9">
            <w:pPr>
              <w:rPr>
                <w:rFonts w:ascii="Arial" w:hAnsi="Arial" w:cs="Arial"/>
                <w:color w:val="000000"/>
                <w:sz w:val="15"/>
                <w:szCs w:val="15"/>
              </w:rPr>
            </w:pPr>
            <w:hyperlink r:id="rId2313" w:history="1">
              <w:r w:rsidR="00A37056">
                <w:rPr>
                  <w:rStyle w:val="Hyperlink"/>
                  <w:rFonts w:ascii="Arial" w:hAnsi="Arial" w:cs="Arial"/>
                  <w:color w:val="777777"/>
                  <w:sz w:val="15"/>
                  <w:szCs w:val="15"/>
                  <w:u w:val="none"/>
                </w:rPr>
                <w:t>Leenhouts-Plansoen, Maatje Janna</w:t>
              </w:r>
            </w:hyperlink>
          </w:p>
        </w:tc>
        <w:tc>
          <w:tcPr>
            <w:tcW w:w="0" w:type="auto"/>
            <w:tcBorders>
              <w:right w:val="single" w:sz="6" w:space="0" w:color="DAD9C7"/>
            </w:tcBorders>
            <w:shd w:val="clear" w:color="auto" w:fill="EFF6FF"/>
            <w:tcMar>
              <w:top w:w="60" w:type="dxa"/>
              <w:left w:w="75" w:type="dxa"/>
              <w:bottom w:w="60" w:type="dxa"/>
              <w:right w:w="60" w:type="dxa"/>
            </w:tcMar>
          </w:tcPr>
          <w:p w14:paraId="15FFEBE3" w14:textId="77777777" w:rsidR="00A37056" w:rsidRDefault="007417F9">
            <w:pPr>
              <w:rPr>
                <w:rFonts w:ascii="Arial" w:hAnsi="Arial" w:cs="Arial"/>
                <w:color w:val="000000"/>
                <w:sz w:val="15"/>
                <w:szCs w:val="15"/>
              </w:rPr>
            </w:pPr>
            <w:hyperlink r:id="rId231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160916CB" w14:textId="77777777" w:rsidR="00A37056" w:rsidRDefault="00A37056">
            <w:pPr>
              <w:rPr>
                <w:rFonts w:ascii="Arial" w:hAnsi="Arial" w:cs="Arial"/>
                <w:color w:val="000000"/>
                <w:sz w:val="15"/>
                <w:szCs w:val="15"/>
              </w:rPr>
            </w:pPr>
          </w:p>
        </w:tc>
      </w:tr>
      <w:tr w:rsidR="00A37056" w14:paraId="16E71233"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F29A951" w14:textId="77777777" w:rsidR="00A37056" w:rsidRDefault="007417F9">
            <w:pPr>
              <w:rPr>
                <w:rFonts w:ascii="Arial" w:hAnsi="Arial" w:cs="Arial"/>
                <w:color w:val="000000"/>
                <w:sz w:val="15"/>
                <w:szCs w:val="15"/>
              </w:rPr>
            </w:pPr>
            <w:hyperlink r:id="rId2315" w:history="1">
              <w:r w:rsidR="00A37056">
                <w:rPr>
                  <w:rStyle w:val="Hyperlink"/>
                  <w:rFonts w:ascii="Arial" w:hAnsi="Arial" w:cs="Arial"/>
                  <w:color w:val="777777"/>
                  <w:sz w:val="15"/>
                  <w:szCs w:val="15"/>
                  <w:u w:val="none"/>
                </w:rPr>
                <w:t>Leenhouts-Rottier, Johanna</w:t>
              </w:r>
            </w:hyperlink>
          </w:p>
        </w:tc>
        <w:tc>
          <w:tcPr>
            <w:tcW w:w="0" w:type="auto"/>
            <w:tcBorders>
              <w:right w:val="single" w:sz="6" w:space="0" w:color="DAD9C7"/>
            </w:tcBorders>
            <w:shd w:val="clear" w:color="auto" w:fill="FFFFFF"/>
            <w:tcMar>
              <w:top w:w="60" w:type="dxa"/>
              <w:left w:w="75" w:type="dxa"/>
              <w:bottom w:w="60" w:type="dxa"/>
              <w:right w:w="60" w:type="dxa"/>
            </w:tcMar>
          </w:tcPr>
          <w:p w14:paraId="0C5155FB" w14:textId="77777777" w:rsidR="00A37056" w:rsidRDefault="007417F9">
            <w:pPr>
              <w:rPr>
                <w:rFonts w:ascii="Arial" w:hAnsi="Arial" w:cs="Arial"/>
                <w:color w:val="000000"/>
                <w:sz w:val="15"/>
                <w:szCs w:val="15"/>
              </w:rPr>
            </w:pPr>
            <w:hyperlink r:id="rId231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275C3196" w14:textId="77777777" w:rsidR="00A37056" w:rsidRDefault="00A37056">
            <w:pPr>
              <w:rPr>
                <w:rFonts w:ascii="Arial" w:hAnsi="Arial" w:cs="Arial"/>
                <w:color w:val="000000"/>
                <w:sz w:val="15"/>
                <w:szCs w:val="15"/>
              </w:rPr>
            </w:pPr>
          </w:p>
        </w:tc>
      </w:tr>
      <w:tr w:rsidR="00A37056" w14:paraId="63A5C7B4"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9B1E5AD" w14:textId="77777777" w:rsidR="00A37056" w:rsidRDefault="007417F9">
            <w:pPr>
              <w:rPr>
                <w:rFonts w:ascii="Arial" w:hAnsi="Arial" w:cs="Arial"/>
                <w:color w:val="000000"/>
                <w:sz w:val="15"/>
                <w:szCs w:val="15"/>
              </w:rPr>
            </w:pPr>
            <w:hyperlink r:id="rId2317" w:history="1">
              <w:r w:rsidR="00A37056">
                <w:rPr>
                  <w:rStyle w:val="Hyperlink"/>
                  <w:rFonts w:ascii="Arial" w:hAnsi="Arial" w:cs="Arial"/>
                  <w:color w:val="777777"/>
                  <w:sz w:val="15"/>
                  <w:szCs w:val="15"/>
                  <w:u w:val="none"/>
                </w:rPr>
                <w:t>Luijk, Christiaan</w:t>
              </w:r>
            </w:hyperlink>
          </w:p>
        </w:tc>
        <w:tc>
          <w:tcPr>
            <w:tcW w:w="0" w:type="auto"/>
            <w:tcBorders>
              <w:right w:val="single" w:sz="6" w:space="0" w:color="DAD9C7"/>
            </w:tcBorders>
            <w:shd w:val="clear" w:color="auto" w:fill="EFF6FF"/>
            <w:tcMar>
              <w:top w:w="60" w:type="dxa"/>
              <w:left w:w="75" w:type="dxa"/>
              <w:bottom w:w="60" w:type="dxa"/>
              <w:right w:w="60" w:type="dxa"/>
            </w:tcMar>
          </w:tcPr>
          <w:p w14:paraId="78C4EBB2" w14:textId="77777777" w:rsidR="00A37056" w:rsidRDefault="007417F9">
            <w:pPr>
              <w:rPr>
                <w:rFonts w:ascii="Arial" w:hAnsi="Arial" w:cs="Arial"/>
                <w:color w:val="000000"/>
                <w:sz w:val="15"/>
                <w:szCs w:val="15"/>
              </w:rPr>
            </w:pPr>
            <w:hyperlink r:id="rId231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3593014D" w14:textId="77777777" w:rsidR="00A37056" w:rsidRDefault="00A37056">
            <w:pPr>
              <w:rPr>
                <w:rFonts w:ascii="Arial" w:hAnsi="Arial" w:cs="Arial"/>
                <w:color w:val="000000"/>
                <w:sz w:val="15"/>
                <w:szCs w:val="15"/>
              </w:rPr>
            </w:pPr>
          </w:p>
        </w:tc>
      </w:tr>
      <w:tr w:rsidR="00A37056" w14:paraId="0F07CE76"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9EB3156" w14:textId="77777777" w:rsidR="00A37056" w:rsidRDefault="007417F9">
            <w:pPr>
              <w:rPr>
                <w:rFonts w:ascii="Arial" w:hAnsi="Arial" w:cs="Arial"/>
                <w:color w:val="000000"/>
                <w:sz w:val="15"/>
                <w:szCs w:val="15"/>
              </w:rPr>
            </w:pPr>
            <w:hyperlink r:id="rId2319" w:history="1">
              <w:r w:rsidR="00A37056">
                <w:rPr>
                  <w:rStyle w:val="Hyperlink"/>
                  <w:rFonts w:ascii="Arial" w:hAnsi="Arial" w:cs="Arial"/>
                  <w:color w:val="777777"/>
                  <w:sz w:val="15"/>
                  <w:szCs w:val="15"/>
                  <w:u w:val="none"/>
                </w:rPr>
                <w:t>Luijk, Marina</w:t>
              </w:r>
            </w:hyperlink>
          </w:p>
        </w:tc>
        <w:tc>
          <w:tcPr>
            <w:tcW w:w="0" w:type="auto"/>
            <w:tcBorders>
              <w:right w:val="single" w:sz="6" w:space="0" w:color="DAD9C7"/>
            </w:tcBorders>
            <w:shd w:val="clear" w:color="auto" w:fill="FFFFFF"/>
            <w:tcMar>
              <w:top w:w="60" w:type="dxa"/>
              <w:left w:w="75" w:type="dxa"/>
              <w:bottom w:w="60" w:type="dxa"/>
              <w:right w:w="60" w:type="dxa"/>
            </w:tcMar>
          </w:tcPr>
          <w:p w14:paraId="7ED08E20" w14:textId="77777777" w:rsidR="00A37056" w:rsidRDefault="007417F9">
            <w:pPr>
              <w:rPr>
                <w:rFonts w:ascii="Arial" w:hAnsi="Arial" w:cs="Arial"/>
                <w:color w:val="000000"/>
                <w:sz w:val="15"/>
                <w:szCs w:val="15"/>
              </w:rPr>
            </w:pPr>
            <w:hyperlink r:id="rId232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21E95252" w14:textId="77777777" w:rsidR="00A37056" w:rsidRDefault="00A37056">
            <w:pPr>
              <w:rPr>
                <w:rFonts w:ascii="Arial" w:hAnsi="Arial" w:cs="Arial"/>
                <w:color w:val="000000"/>
                <w:sz w:val="15"/>
                <w:szCs w:val="15"/>
              </w:rPr>
            </w:pPr>
          </w:p>
        </w:tc>
      </w:tr>
      <w:tr w:rsidR="00A37056" w14:paraId="6DAB1CA2"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98840F6" w14:textId="77777777" w:rsidR="00A37056" w:rsidRDefault="007417F9">
            <w:pPr>
              <w:rPr>
                <w:rFonts w:ascii="Arial" w:hAnsi="Arial" w:cs="Arial"/>
                <w:color w:val="000000"/>
                <w:sz w:val="15"/>
                <w:szCs w:val="15"/>
              </w:rPr>
            </w:pPr>
            <w:hyperlink r:id="rId2321" w:history="1">
              <w:r w:rsidR="00A37056">
                <w:rPr>
                  <w:rStyle w:val="Hyperlink"/>
                  <w:rFonts w:ascii="Arial" w:hAnsi="Arial" w:cs="Arial"/>
                  <w:color w:val="777777"/>
                  <w:sz w:val="15"/>
                  <w:szCs w:val="15"/>
                  <w:u w:val="none"/>
                </w:rPr>
                <w:t>Luijk-Stoutjesdijk, Jacoba Izabella</w:t>
              </w:r>
            </w:hyperlink>
          </w:p>
        </w:tc>
        <w:tc>
          <w:tcPr>
            <w:tcW w:w="0" w:type="auto"/>
            <w:tcBorders>
              <w:right w:val="single" w:sz="6" w:space="0" w:color="DAD9C7"/>
            </w:tcBorders>
            <w:shd w:val="clear" w:color="auto" w:fill="EFF6FF"/>
            <w:tcMar>
              <w:top w:w="60" w:type="dxa"/>
              <w:left w:w="75" w:type="dxa"/>
              <w:bottom w:w="60" w:type="dxa"/>
              <w:right w:w="60" w:type="dxa"/>
            </w:tcMar>
          </w:tcPr>
          <w:p w14:paraId="3B30EAC5" w14:textId="77777777" w:rsidR="00A37056" w:rsidRDefault="007417F9">
            <w:pPr>
              <w:rPr>
                <w:rFonts w:ascii="Arial" w:hAnsi="Arial" w:cs="Arial"/>
                <w:color w:val="000000"/>
                <w:sz w:val="15"/>
                <w:szCs w:val="15"/>
              </w:rPr>
            </w:pPr>
            <w:hyperlink r:id="rId232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5EAB5364" w14:textId="77777777" w:rsidR="00A37056" w:rsidRDefault="00A37056">
            <w:pPr>
              <w:rPr>
                <w:rFonts w:ascii="Arial" w:hAnsi="Arial" w:cs="Arial"/>
                <w:color w:val="000000"/>
                <w:sz w:val="15"/>
                <w:szCs w:val="15"/>
              </w:rPr>
            </w:pPr>
          </w:p>
        </w:tc>
      </w:tr>
      <w:tr w:rsidR="00A37056" w14:paraId="7417768F"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87675FA" w14:textId="77777777" w:rsidR="00A37056" w:rsidRDefault="007417F9">
            <w:pPr>
              <w:rPr>
                <w:rFonts w:ascii="Arial" w:hAnsi="Arial" w:cs="Arial"/>
                <w:color w:val="000000"/>
                <w:sz w:val="15"/>
                <w:szCs w:val="15"/>
              </w:rPr>
            </w:pPr>
            <w:hyperlink r:id="rId2323" w:history="1">
              <w:r w:rsidR="00A37056">
                <w:rPr>
                  <w:rStyle w:val="Hyperlink"/>
                  <w:rFonts w:ascii="Arial" w:hAnsi="Arial" w:cs="Arial"/>
                  <w:color w:val="777777"/>
                  <w:sz w:val="15"/>
                  <w:szCs w:val="15"/>
                  <w:u w:val="none"/>
                </w:rPr>
                <w:t>Moerland, Adriaan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5398CCDD" w14:textId="77777777" w:rsidR="00A37056" w:rsidRDefault="007417F9">
            <w:pPr>
              <w:rPr>
                <w:rFonts w:ascii="Arial" w:hAnsi="Arial" w:cs="Arial"/>
                <w:color w:val="000000"/>
                <w:sz w:val="15"/>
                <w:szCs w:val="15"/>
              </w:rPr>
            </w:pPr>
            <w:hyperlink r:id="rId232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27F81A58" w14:textId="77777777" w:rsidR="00A37056" w:rsidRDefault="00A37056">
            <w:pPr>
              <w:rPr>
                <w:rFonts w:ascii="Arial" w:hAnsi="Arial" w:cs="Arial"/>
                <w:color w:val="000000"/>
                <w:sz w:val="15"/>
                <w:szCs w:val="15"/>
              </w:rPr>
            </w:pPr>
          </w:p>
        </w:tc>
      </w:tr>
      <w:tr w:rsidR="00A37056" w14:paraId="53B5C7DD"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32C4EED" w14:textId="77777777" w:rsidR="00A37056" w:rsidRDefault="007417F9">
            <w:pPr>
              <w:rPr>
                <w:rFonts w:ascii="Arial" w:hAnsi="Arial" w:cs="Arial"/>
                <w:color w:val="000000"/>
                <w:sz w:val="15"/>
                <w:szCs w:val="15"/>
              </w:rPr>
            </w:pPr>
            <w:hyperlink r:id="rId2325" w:history="1">
              <w:r w:rsidR="00A37056">
                <w:rPr>
                  <w:rStyle w:val="Hyperlink"/>
                  <w:rFonts w:ascii="Arial" w:hAnsi="Arial" w:cs="Arial"/>
                  <w:color w:val="777777"/>
                  <w:sz w:val="15"/>
                  <w:szCs w:val="15"/>
                  <w:u w:val="none"/>
                </w:rPr>
                <w:t>Moerland, Dirk Leendert</w:t>
              </w:r>
            </w:hyperlink>
          </w:p>
        </w:tc>
        <w:tc>
          <w:tcPr>
            <w:tcW w:w="0" w:type="auto"/>
            <w:tcBorders>
              <w:right w:val="single" w:sz="6" w:space="0" w:color="DAD9C7"/>
            </w:tcBorders>
            <w:shd w:val="clear" w:color="auto" w:fill="EFF6FF"/>
            <w:tcMar>
              <w:top w:w="60" w:type="dxa"/>
              <w:left w:w="75" w:type="dxa"/>
              <w:bottom w:w="60" w:type="dxa"/>
              <w:right w:w="60" w:type="dxa"/>
            </w:tcMar>
          </w:tcPr>
          <w:p w14:paraId="15DCA10F" w14:textId="77777777" w:rsidR="00A37056" w:rsidRDefault="007417F9">
            <w:pPr>
              <w:rPr>
                <w:rFonts w:ascii="Arial" w:hAnsi="Arial" w:cs="Arial"/>
                <w:color w:val="000000"/>
                <w:sz w:val="15"/>
                <w:szCs w:val="15"/>
              </w:rPr>
            </w:pPr>
            <w:hyperlink r:id="rId232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4C1B7073" w14:textId="77777777" w:rsidR="00A37056" w:rsidRDefault="00A37056">
            <w:pPr>
              <w:rPr>
                <w:rFonts w:ascii="Arial" w:hAnsi="Arial" w:cs="Arial"/>
                <w:color w:val="000000"/>
                <w:sz w:val="15"/>
                <w:szCs w:val="15"/>
              </w:rPr>
            </w:pPr>
          </w:p>
        </w:tc>
      </w:tr>
      <w:tr w:rsidR="00A37056" w14:paraId="33D953A2"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FC14C30" w14:textId="77777777" w:rsidR="00A37056" w:rsidRDefault="007417F9">
            <w:pPr>
              <w:rPr>
                <w:rFonts w:ascii="Arial" w:hAnsi="Arial" w:cs="Arial"/>
                <w:color w:val="000000"/>
                <w:sz w:val="15"/>
                <w:szCs w:val="15"/>
              </w:rPr>
            </w:pPr>
            <w:hyperlink r:id="rId2327" w:history="1">
              <w:r w:rsidR="00A37056">
                <w:rPr>
                  <w:rStyle w:val="Hyperlink"/>
                  <w:rFonts w:ascii="Arial" w:hAnsi="Arial" w:cs="Arial"/>
                  <w:color w:val="777777"/>
                  <w:sz w:val="15"/>
                  <w:szCs w:val="15"/>
                  <w:u w:val="none"/>
                </w:rPr>
                <w:t>Moerland, Izak Jacob</w:t>
              </w:r>
            </w:hyperlink>
          </w:p>
        </w:tc>
        <w:tc>
          <w:tcPr>
            <w:tcW w:w="0" w:type="auto"/>
            <w:tcBorders>
              <w:right w:val="single" w:sz="6" w:space="0" w:color="DAD9C7"/>
            </w:tcBorders>
            <w:shd w:val="clear" w:color="auto" w:fill="FFFFFF"/>
            <w:tcMar>
              <w:top w:w="60" w:type="dxa"/>
              <w:left w:w="75" w:type="dxa"/>
              <w:bottom w:w="60" w:type="dxa"/>
              <w:right w:w="60" w:type="dxa"/>
            </w:tcMar>
          </w:tcPr>
          <w:p w14:paraId="3594C4A6" w14:textId="77777777" w:rsidR="00A37056" w:rsidRDefault="007417F9">
            <w:pPr>
              <w:rPr>
                <w:rFonts w:ascii="Arial" w:hAnsi="Arial" w:cs="Arial"/>
                <w:color w:val="000000"/>
                <w:sz w:val="15"/>
                <w:szCs w:val="15"/>
              </w:rPr>
            </w:pPr>
            <w:hyperlink r:id="rId232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2748EDD9" w14:textId="77777777" w:rsidR="00A37056" w:rsidRDefault="00A37056">
            <w:pPr>
              <w:rPr>
                <w:rFonts w:ascii="Arial" w:hAnsi="Arial" w:cs="Arial"/>
                <w:color w:val="000000"/>
                <w:sz w:val="15"/>
                <w:szCs w:val="15"/>
              </w:rPr>
            </w:pPr>
          </w:p>
        </w:tc>
      </w:tr>
      <w:tr w:rsidR="00A37056" w14:paraId="6B508DA1"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36A315D" w14:textId="77777777" w:rsidR="00A37056" w:rsidRDefault="007417F9">
            <w:pPr>
              <w:rPr>
                <w:rFonts w:ascii="Arial" w:hAnsi="Arial" w:cs="Arial"/>
                <w:color w:val="000000"/>
                <w:sz w:val="15"/>
                <w:szCs w:val="15"/>
              </w:rPr>
            </w:pPr>
            <w:hyperlink r:id="rId2329" w:history="1">
              <w:r w:rsidR="00A37056">
                <w:rPr>
                  <w:rStyle w:val="Hyperlink"/>
                  <w:rFonts w:ascii="Arial" w:hAnsi="Arial" w:cs="Arial"/>
                  <w:color w:val="777777"/>
                  <w:sz w:val="15"/>
                  <w:szCs w:val="15"/>
                  <w:u w:val="none"/>
                </w:rPr>
                <w:t>Moerland, Jacobus Martinus</w:t>
              </w:r>
            </w:hyperlink>
          </w:p>
        </w:tc>
        <w:tc>
          <w:tcPr>
            <w:tcW w:w="0" w:type="auto"/>
            <w:tcBorders>
              <w:right w:val="single" w:sz="6" w:space="0" w:color="DAD9C7"/>
            </w:tcBorders>
            <w:shd w:val="clear" w:color="auto" w:fill="EFF6FF"/>
            <w:tcMar>
              <w:top w:w="60" w:type="dxa"/>
              <w:left w:w="75" w:type="dxa"/>
              <w:bottom w:w="60" w:type="dxa"/>
              <w:right w:w="60" w:type="dxa"/>
            </w:tcMar>
          </w:tcPr>
          <w:p w14:paraId="0BF48984" w14:textId="77777777" w:rsidR="00A37056" w:rsidRDefault="007417F9">
            <w:pPr>
              <w:rPr>
                <w:rFonts w:ascii="Arial" w:hAnsi="Arial" w:cs="Arial"/>
                <w:color w:val="000000"/>
                <w:sz w:val="15"/>
                <w:szCs w:val="15"/>
              </w:rPr>
            </w:pPr>
            <w:hyperlink r:id="rId233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3F4C406E" w14:textId="77777777" w:rsidR="00A37056" w:rsidRDefault="00A37056">
            <w:pPr>
              <w:rPr>
                <w:rFonts w:ascii="Arial" w:hAnsi="Arial" w:cs="Arial"/>
                <w:color w:val="000000"/>
                <w:sz w:val="15"/>
                <w:szCs w:val="15"/>
              </w:rPr>
            </w:pPr>
          </w:p>
        </w:tc>
      </w:tr>
      <w:tr w:rsidR="00A37056" w14:paraId="1D4ECCBC"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C56593F" w14:textId="77777777" w:rsidR="00A37056" w:rsidRDefault="007417F9">
            <w:pPr>
              <w:rPr>
                <w:rFonts w:ascii="Arial" w:hAnsi="Arial" w:cs="Arial"/>
                <w:color w:val="000000"/>
                <w:sz w:val="15"/>
                <w:szCs w:val="15"/>
              </w:rPr>
            </w:pPr>
            <w:hyperlink r:id="rId2331" w:history="1">
              <w:r w:rsidR="00A37056">
                <w:rPr>
                  <w:rStyle w:val="Hyperlink"/>
                  <w:rFonts w:ascii="Arial" w:hAnsi="Arial" w:cs="Arial"/>
                  <w:color w:val="777777"/>
                  <w:sz w:val="15"/>
                  <w:szCs w:val="15"/>
                  <w:u w:val="none"/>
                </w:rPr>
                <w:t>Moerland, Leendert</w:t>
              </w:r>
            </w:hyperlink>
          </w:p>
        </w:tc>
        <w:tc>
          <w:tcPr>
            <w:tcW w:w="0" w:type="auto"/>
            <w:tcBorders>
              <w:right w:val="single" w:sz="6" w:space="0" w:color="DAD9C7"/>
            </w:tcBorders>
            <w:shd w:val="clear" w:color="auto" w:fill="FFFFFF"/>
            <w:tcMar>
              <w:top w:w="60" w:type="dxa"/>
              <w:left w:w="75" w:type="dxa"/>
              <w:bottom w:w="60" w:type="dxa"/>
              <w:right w:w="60" w:type="dxa"/>
            </w:tcMar>
          </w:tcPr>
          <w:p w14:paraId="67AA6DD2" w14:textId="77777777" w:rsidR="00A37056" w:rsidRDefault="007417F9">
            <w:pPr>
              <w:rPr>
                <w:rFonts w:ascii="Arial" w:hAnsi="Arial" w:cs="Arial"/>
                <w:color w:val="000000"/>
                <w:sz w:val="15"/>
                <w:szCs w:val="15"/>
              </w:rPr>
            </w:pPr>
            <w:hyperlink r:id="rId233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10440A60" w14:textId="77777777" w:rsidR="00A37056" w:rsidRDefault="00A37056">
            <w:pPr>
              <w:rPr>
                <w:rFonts w:ascii="Arial" w:hAnsi="Arial" w:cs="Arial"/>
                <w:color w:val="000000"/>
                <w:sz w:val="15"/>
                <w:szCs w:val="15"/>
              </w:rPr>
            </w:pPr>
          </w:p>
        </w:tc>
      </w:tr>
      <w:tr w:rsidR="00A37056" w14:paraId="6CECBA7C"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3110330" w14:textId="77777777" w:rsidR="00A37056" w:rsidRDefault="007417F9">
            <w:pPr>
              <w:rPr>
                <w:rFonts w:ascii="Arial" w:hAnsi="Arial" w:cs="Arial"/>
                <w:color w:val="000000"/>
                <w:sz w:val="15"/>
                <w:szCs w:val="15"/>
              </w:rPr>
            </w:pPr>
            <w:hyperlink r:id="rId2333" w:history="1">
              <w:r w:rsidR="00A37056">
                <w:rPr>
                  <w:rStyle w:val="Hyperlink"/>
                  <w:rFonts w:ascii="Arial" w:hAnsi="Arial" w:cs="Arial"/>
                  <w:color w:val="777777"/>
                  <w:sz w:val="15"/>
                  <w:szCs w:val="15"/>
                  <w:u w:val="none"/>
                </w:rPr>
                <w:t>Moerland, Maria Levina</w:t>
              </w:r>
            </w:hyperlink>
          </w:p>
        </w:tc>
        <w:tc>
          <w:tcPr>
            <w:tcW w:w="0" w:type="auto"/>
            <w:tcBorders>
              <w:right w:val="single" w:sz="6" w:space="0" w:color="DAD9C7"/>
            </w:tcBorders>
            <w:shd w:val="clear" w:color="auto" w:fill="EFF6FF"/>
            <w:tcMar>
              <w:top w:w="60" w:type="dxa"/>
              <w:left w:w="75" w:type="dxa"/>
              <w:bottom w:w="60" w:type="dxa"/>
              <w:right w:w="60" w:type="dxa"/>
            </w:tcMar>
          </w:tcPr>
          <w:p w14:paraId="6EB43FCC" w14:textId="77777777" w:rsidR="00A37056" w:rsidRDefault="007417F9">
            <w:pPr>
              <w:rPr>
                <w:rFonts w:ascii="Arial" w:hAnsi="Arial" w:cs="Arial"/>
                <w:color w:val="000000"/>
                <w:sz w:val="15"/>
                <w:szCs w:val="15"/>
              </w:rPr>
            </w:pPr>
            <w:hyperlink r:id="rId233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14005C97" w14:textId="77777777" w:rsidR="00A37056" w:rsidRDefault="00A37056">
            <w:pPr>
              <w:rPr>
                <w:rFonts w:ascii="Arial" w:hAnsi="Arial" w:cs="Arial"/>
                <w:color w:val="000000"/>
                <w:sz w:val="15"/>
                <w:szCs w:val="15"/>
              </w:rPr>
            </w:pPr>
          </w:p>
        </w:tc>
      </w:tr>
      <w:tr w:rsidR="00A37056" w14:paraId="771DE84F"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0BB18A3" w14:textId="77777777" w:rsidR="00A37056" w:rsidRDefault="007417F9">
            <w:pPr>
              <w:rPr>
                <w:rFonts w:ascii="Arial" w:hAnsi="Arial" w:cs="Arial"/>
                <w:color w:val="000000"/>
                <w:sz w:val="15"/>
                <w:szCs w:val="15"/>
              </w:rPr>
            </w:pPr>
            <w:hyperlink r:id="rId2335" w:history="1">
              <w:r w:rsidR="00A37056">
                <w:rPr>
                  <w:rStyle w:val="Hyperlink"/>
                  <w:rFonts w:ascii="Arial" w:hAnsi="Arial" w:cs="Arial"/>
                  <w:color w:val="777777"/>
                  <w:sz w:val="15"/>
                  <w:szCs w:val="15"/>
                  <w:u w:val="none"/>
                </w:rPr>
                <w:t>Moerland, Willem</w:t>
              </w:r>
            </w:hyperlink>
          </w:p>
        </w:tc>
        <w:tc>
          <w:tcPr>
            <w:tcW w:w="0" w:type="auto"/>
            <w:tcBorders>
              <w:right w:val="single" w:sz="6" w:space="0" w:color="DAD9C7"/>
            </w:tcBorders>
            <w:shd w:val="clear" w:color="auto" w:fill="FFFFFF"/>
            <w:tcMar>
              <w:top w:w="60" w:type="dxa"/>
              <w:left w:w="75" w:type="dxa"/>
              <w:bottom w:w="60" w:type="dxa"/>
              <w:right w:w="60" w:type="dxa"/>
            </w:tcMar>
          </w:tcPr>
          <w:p w14:paraId="34AD0D24" w14:textId="77777777" w:rsidR="00A37056" w:rsidRDefault="007417F9">
            <w:pPr>
              <w:rPr>
                <w:rFonts w:ascii="Arial" w:hAnsi="Arial" w:cs="Arial"/>
                <w:color w:val="000000"/>
                <w:sz w:val="15"/>
                <w:szCs w:val="15"/>
              </w:rPr>
            </w:pPr>
            <w:hyperlink r:id="rId233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6DDDF571" w14:textId="77777777" w:rsidR="00A37056" w:rsidRDefault="00A37056">
            <w:pPr>
              <w:rPr>
                <w:rFonts w:ascii="Arial" w:hAnsi="Arial" w:cs="Arial"/>
                <w:color w:val="000000"/>
                <w:sz w:val="15"/>
                <w:szCs w:val="15"/>
              </w:rPr>
            </w:pPr>
          </w:p>
        </w:tc>
      </w:tr>
      <w:tr w:rsidR="00A37056" w14:paraId="5F0927BE"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1660D11" w14:textId="77777777" w:rsidR="00A37056" w:rsidRDefault="007417F9">
            <w:pPr>
              <w:rPr>
                <w:rFonts w:ascii="Arial" w:hAnsi="Arial" w:cs="Arial"/>
                <w:color w:val="000000"/>
                <w:sz w:val="15"/>
                <w:szCs w:val="15"/>
              </w:rPr>
            </w:pPr>
            <w:hyperlink r:id="rId2337" w:history="1">
              <w:r w:rsidR="00A37056">
                <w:rPr>
                  <w:rStyle w:val="Hyperlink"/>
                  <w:rFonts w:ascii="Arial" w:hAnsi="Arial" w:cs="Arial"/>
                  <w:color w:val="777777"/>
                  <w:sz w:val="15"/>
                  <w:szCs w:val="15"/>
                  <w:u w:val="none"/>
                </w:rPr>
                <w:t>Moerland-Overbeeke, Jannetje</w:t>
              </w:r>
            </w:hyperlink>
          </w:p>
        </w:tc>
        <w:tc>
          <w:tcPr>
            <w:tcW w:w="0" w:type="auto"/>
            <w:tcBorders>
              <w:right w:val="single" w:sz="6" w:space="0" w:color="DAD9C7"/>
            </w:tcBorders>
            <w:shd w:val="clear" w:color="auto" w:fill="EFF6FF"/>
            <w:tcMar>
              <w:top w:w="60" w:type="dxa"/>
              <w:left w:w="75" w:type="dxa"/>
              <w:bottom w:w="60" w:type="dxa"/>
              <w:right w:w="60" w:type="dxa"/>
            </w:tcMar>
          </w:tcPr>
          <w:p w14:paraId="53103472" w14:textId="77777777" w:rsidR="00A37056" w:rsidRDefault="007417F9">
            <w:pPr>
              <w:rPr>
                <w:rFonts w:ascii="Arial" w:hAnsi="Arial" w:cs="Arial"/>
                <w:color w:val="000000"/>
                <w:sz w:val="15"/>
                <w:szCs w:val="15"/>
              </w:rPr>
            </w:pPr>
            <w:hyperlink r:id="rId233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2FB8C924" w14:textId="77777777" w:rsidR="00A37056" w:rsidRDefault="00A37056">
            <w:pPr>
              <w:rPr>
                <w:rFonts w:ascii="Arial" w:hAnsi="Arial" w:cs="Arial"/>
                <w:color w:val="000000"/>
                <w:sz w:val="15"/>
                <w:szCs w:val="15"/>
              </w:rPr>
            </w:pPr>
          </w:p>
        </w:tc>
      </w:tr>
      <w:tr w:rsidR="00A37056" w14:paraId="2FDEDBAF"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D4690AB" w14:textId="77777777" w:rsidR="00A37056" w:rsidRDefault="007417F9">
            <w:pPr>
              <w:rPr>
                <w:rFonts w:ascii="Arial" w:hAnsi="Arial" w:cs="Arial"/>
                <w:color w:val="000000"/>
                <w:sz w:val="15"/>
                <w:szCs w:val="15"/>
              </w:rPr>
            </w:pPr>
            <w:hyperlink r:id="rId2339" w:history="1">
              <w:r w:rsidR="00A37056">
                <w:rPr>
                  <w:rStyle w:val="Hyperlink"/>
                  <w:rFonts w:ascii="Arial" w:hAnsi="Arial" w:cs="Arial"/>
                  <w:color w:val="777777"/>
                  <w:sz w:val="15"/>
                  <w:szCs w:val="15"/>
                  <w:u w:val="none"/>
                </w:rPr>
                <w:t>Moerland-van Oeveren,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1728D880" w14:textId="77777777" w:rsidR="00A37056" w:rsidRDefault="007417F9">
            <w:pPr>
              <w:rPr>
                <w:rFonts w:ascii="Arial" w:hAnsi="Arial" w:cs="Arial"/>
                <w:color w:val="000000"/>
                <w:sz w:val="15"/>
                <w:szCs w:val="15"/>
              </w:rPr>
            </w:pPr>
            <w:hyperlink r:id="rId234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15065B07" w14:textId="77777777" w:rsidR="00A37056" w:rsidRDefault="00A37056">
            <w:pPr>
              <w:rPr>
                <w:rFonts w:ascii="Arial" w:hAnsi="Arial" w:cs="Arial"/>
                <w:color w:val="000000"/>
                <w:sz w:val="15"/>
                <w:szCs w:val="15"/>
              </w:rPr>
            </w:pPr>
          </w:p>
        </w:tc>
      </w:tr>
      <w:tr w:rsidR="00A37056" w14:paraId="15D48225"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39E8EA3" w14:textId="77777777" w:rsidR="00A37056" w:rsidRDefault="007417F9">
            <w:pPr>
              <w:rPr>
                <w:rFonts w:ascii="Arial" w:hAnsi="Arial" w:cs="Arial"/>
                <w:color w:val="000000"/>
                <w:sz w:val="15"/>
                <w:szCs w:val="15"/>
              </w:rPr>
            </w:pPr>
            <w:hyperlink r:id="rId2341" w:history="1">
              <w:r w:rsidR="00A37056">
                <w:rPr>
                  <w:rStyle w:val="Hyperlink"/>
                  <w:rFonts w:ascii="Arial" w:hAnsi="Arial" w:cs="Arial"/>
                  <w:color w:val="777777"/>
                  <w:sz w:val="15"/>
                  <w:szCs w:val="15"/>
                  <w:u w:val="none"/>
                </w:rPr>
                <w:t>Mol, Adriana</w:t>
              </w:r>
            </w:hyperlink>
          </w:p>
        </w:tc>
        <w:tc>
          <w:tcPr>
            <w:tcW w:w="0" w:type="auto"/>
            <w:tcBorders>
              <w:right w:val="single" w:sz="6" w:space="0" w:color="DAD9C7"/>
            </w:tcBorders>
            <w:shd w:val="clear" w:color="auto" w:fill="EFF6FF"/>
            <w:tcMar>
              <w:top w:w="60" w:type="dxa"/>
              <w:left w:w="75" w:type="dxa"/>
              <w:bottom w:w="60" w:type="dxa"/>
              <w:right w:w="60" w:type="dxa"/>
            </w:tcMar>
          </w:tcPr>
          <w:p w14:paraId="44D2B052" w14:textId="77777777" w:rsidR="00A37056" w:rsidRDefault="007417F9">
            <w:pPr>
              <w:rPr>
                <w:rFonts w:ascii="Arial" w:hAnsi="Arial" w:cs="Arial"/>
                <w:color w:val="000000"/>
                <w:sz w:val="15"/>
                <w:szCs w:val="15"/>
              </w:rPr>
            </w:pPr>
            <w:hyperlink r:id="rId234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61C320F7" w14:textId="77777777" w:rsidR="00A37056" w:rsidRDefault="00A37056">
            <w:pPr>
              <w:rPr>
                <w:rFonts w:ascii="Arial" w:hAnsi="Arial" w:cs="Arial"/>
                <w:color w:val="000000"/>
                <w:sz w:val="15"/>
                <w:szCs w:val="15"/>
              </w:rPr>
            </w:pPr>
          </w:p>
        </w:tc>
      </w:tr>
      <w:tr w:rsidR="00A37056" w14:paraId="30E7E267"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49173D3" w14:textId="77777777" w:rsidR="00A37056" w:rsidRDefault="007417F9">
            <w:pPr>
              <w:rPr>
                <w:rFonts w:ascii="Arial" w:hAnsi="Arial" w:cs="Arial"/>
                <w:color w:val="000000"/>
                <w:sz w:val="15"/>
                <w:szCs w:val="15"/>
              </w:rPr>
            </w:pPr>
            <w:hyperlink r:id="rId2343" w:history="1">
              <w:r w:rsidR="00A37056">
                <w:rPr>
                  <w:rStyle w:val="Hyperlink"/>
                  <w:rFonts w:ascii="Arial" w:hAnsi="Arial" w:cs="Arial"/>
                  <w:color w:val="777777"/>
                  <w:sz w:val="15"/>
                  <w:szCs w:val="15"/>
                  <w:u w:val="none"/>
                </w:rPr>
                <w:t>Mol, Cornelia Adriana</w:t>
              </w:r>
            </w:hyperlink>
          </w:p>
        </w:tc>
        <w:tc>
          <w:tcPr>
            <w:tcW w:w="0" w:type="auto"/>
            <w:tcBorders>
              <w:right w:val="single" w:sz="6" w:space="0" w:color="DAD9C7"/>
            </w:tcBorders>
            <w:shd w:val="clear" w:color="auto" w:fill="FFFFFF"/>
            <w:tcMar>
              <w:top w:w="60" w:type="dxa"/>
              <w:left w:w="75" w:type="dxa"/>
              <w:bottom w:w="60" w:type="dxa"/>
              <w:right w:w="60" w:type="dxa"/>
            </w:tcMar>
          </w:tcPr>
          <w:p w14:paraId="2B1529D7" w14:textId="77777777" w:rsidR="00A37056" w:rsidRDefault="007417F9">
            <w:pPr>
              <w:rPr>
                <w:rFonts w:ascii="Arial" w:hAnsi="Arial" w:cs="Arial"/>
                <w:color w:val="000000"/>
                <w:sz w:val="15"/>
                <w:szCs w:val="15"/>
              </w:rPr>
            </w:pPr>
            <w:hyperlink r:id="rId234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65F2DBD2" w14:textId="77777777" w:rsidR="00A37056" w:rsidRDefault="00A37056">
            <w:pPr>
              <w:rPr>
                <w:rFonts w:ascii="Arial" w:hAnsi="Arial" w:cs="Arial"/>
                <w:color w:val="000000"/>
                <w:sz w:val="15"/>
                <w:szCs w:val="15"/>
              </w:rPr>
            </w:pPr>
          </w:p>
        </w:tc>
      </w:tr>
      <w:tr w:rsidR="00A37056" w14:paraId="1685AEEA"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AE55E76" w14:textId="77777777" w:rsidR="00A37056" w:rsidRDefault="007417F9">
            <w:pPr>
              <w:rPr>
                <w:rFonts w:ascii="Arial" w:hAnsi="Arial" w:cs="Arial"/>
                <w:color w:val="000000"/>
                <w:sz w:val="15"/>
                <w:szCs w:val="15"/>
              </w:rPr>
            </w:pPr>
            <w:hyperlink r:id="rId2345" w:history="1">
              <w:r w:rsidR="00A37056">
                <w:rPr>
                  <w:rStyle w:val="Hyperlink"/>
                  <w:rFonts w:ascii="Arial" w:hAnsi="Arial" w:cs="Arial"/>
                  <w:color w:val="777777"/>
                  <w:sz w:val="15"/>
                  <w:szCs w:val="15"/>
                  <w:u w:val="none"/>
                </w:rPr>
                <w:t>Mol, Jacob Arie</w:t>
              </w:r>
            </w:hyperlink>
          </w:p>
        </w:tc>
        <w:tc>
          <w:tcPr>
            <w:tcW w:w="0" w:type="auto"/>
            <w:tcBorders>
              <w:right w:val="single" w:sz="6" w:space="0" w:color="DAD9C7"/>
            </w:tcBorders>
            <w:shd w:val="clear" w:color="auto" w:fill="EFF6FF"/>
            <w:tcMar>
              <w:top w:w="60" w:type="dxa"/>
              <w:left w:w="75" w:type="dxa"/>
              <w:bottom w:w="60" w:type="dxa"/>
              <w:right w:w="60" w:type="dxa"/>
            </w:tcMar>
          </w:tcPr>
          <w:p w14:paraId="5C65B4ED" w14:textId="77777777" w:rsidR="00A37056" w:rsidRDefault="007417F9">
            <w:pPr>
              <w:rPr>
                <w:rFonts w:ascii="Arial" w:hAnsi="Arial" w:cs="Arial"/>
                <w:color w:val="000000"/>
                <w:sz w:val="15"/>
                <w:szCs w:val="15"/>
              </w:rPr>
            </w:pPr>
            <w:hyperlink r:id="rId234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44DABCB1" w14:textId="77777777" w:rsidR="00A37056" w:rsidRDefault="00A37056">
            <w:pPr>
              <w:rPr>
                <w:rFonts w:ascii="Arial" w:hAnsi="Arial" w:cs="Arial"/>
                <w:color w:val="000000"/>
                <w:sz w:val="15"/>
                <w:szCs w:val="15"/>
              </w:rPr>
            </w:pPr>
          </w:p>
        </w:tc>
      </w:tr>
      <w:tr w:rsidR="00A37056" w14:paraId="377774BE"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1940DF8" w14:textId="77777777" w:rsidR="00A37056" w:rsidRDefault="007417F9">
            <w:pPr>
              <w:rPr>
                <w:rFonts w:ascii="Arial" w:hAnsi="Arial" w:cs="Arial"/>
                <w:color w:val="000000"/>
                <w:sz w:val="15"/>
                <w:szCs w:val="15"/>
              </w:rPr>
            </w:pPr>
            <w:hyperlink r:id="rId2347" w:history="1">
              <w:r w:rsidR="00A37056">
                <w:rPr>
                  <w:rStyle w:val="Hyperlink"/>
                  <w:rFonts w:ascii="Arial" w:hAnsi="Arial" w:cs="Arial"/>
                  <w:color w:val="777777"/>
                  <w:sz w:val="15"/>
                  <w:szCs w:val="15"/>
                  <w:u w:val="none"/>
                </w:rPr>
                <w:t>Mol, Jacobus Marinus</w:t>
              </w:r>
            </w:hyperlink>
          </w:p>
        </w:tc>
        <w:tc>
          <w:tcPr>
            <w:tcW w:w="0" w:type="auto"/>
            <w:tcBorders>
              <w:right w:val="single" w:sz="6" w:space="0" w:color="DAD9C7"/>
            </w:tcBorders>
            <w:shd w:val="clear" w:color="auto" w:fill="FFFFFF"/>
            <w:tcMar>
              <w:top w:w="60" w:type="dxa"/>
              <w:left w:w="75" w:type="dxa"/>
              <w:bottom w:w="60" w:type="dxa"/>
              <w:right w:w="60" w:type="dxa"/>
            </w:tcMar>
          </w:tcPr>
          <w:p w14:paraId="47E89718" w14:textId="77777777" w:rsidR="00A37056" w:rsidRDefault="007417F9">
            <w:pPr>
              <w:rPr>
                <w:rFonts w:ascii="Arial" w:hAnsi="Arial" w:cs="Arial"/>
                <w:color w:val="000000"/>
                <w:sz w:val="15"/>
                <w:szCs w:val="15"/>
              </w:rPr>
            </w:pPr>
            <w:hyperlink r:id="rId234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40F94FCE" w14:textId="77777777" w:rsidR="00A37056" w:rsidRDefault="00A37056">
            <w:pPr>
              <w:rPr>
                <w:rFonts w:ascii="Arial" w:hAnsi="Arial" w:cs="Arial"/>
                <w:color w:val="000000"/>
                <w:sz w:val="15"/>
                <w:szCs w:val="15"/>
              </w:rPr>
            </w:pPr>
          </w:p>
        </w:tc>
      </w:tr>
      <w:tr w:rsidR="00A37056" w14:paraId="1B515D54"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CC66DDE" w14:textId="77777777" w:rsidR="00A37056" w:rsidRDefault="007417F9">
            <w:pPr>
              <w:rPr>
                <w:rFonts w:ascii="Arial" w:hAnsi="Arial" w:cs="Arial"/>
                <w:color w:val="000000"/>
                <w:sz w:val="15"/>
                <w:szCs w:val="15"/>
              </w:rPr>
            </w:pPr>
            <w:hyperlink r:id="rId2349" w:history="1">
              <w:r w:rsidR="00A37056">
                <w:rPr>
                  <w:rStyle w:val="Hyperlink"/>
                  <w:rFonts w:ascii="Arial" w:hAnsi="Arial" w:cs="Arial"/>
                  <w:color w:val="777777"/>
                  <w:sz w:val="15"/>
                  <w:szCs w:val="15"/>
                  <w:u w:val="none"/>
                </w:rPr>
                <w:t>Mol, Maria</w:t>
              </w:r>
            </w:hyperlink>
          </w:p>
        </w:tc>
        <w:tc>
          <w:tcPr>
            <w:tcW w:w="0" w:type="auto"/>
            <w:tcBorders>
              <w:right w:val="single" w:sz="6" w:space="0" w:color="DAD9C7"/>
            </w:tcBorders>
            <w:shd w:val="clear" w:color="auto" w:fill="EFF6FF"/>
            <w:tcMar>
              <w:top w:w="60" w:type="dxa"/>
              <w:left w:w="75" w:type="dxa"/>
              <w:bottom w:w="60" w:type="dxa"/>
              <w:right w:w="60" w:type="dxa"/>
            </w:tcMar>
          </w:tcPr>
          <w:p w14:paraId="6371DD79" w14:textId="77777777" w:rsidR="00A37056" w:rsidRDefault="007417F9">
            <w:pPr>
              <w:rPr>
                <w:rFonts w:ascii="Arial" w:hAnsi="Arial" w:cs="Arial"/>
                <w:color w:val="000000"/>
                <w:sz w:val="15"/>
                <w:szCs w:val="15"/>
              </w:rPr>
            </w:pPr>
            <w:hyperlink r:id="rId235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224A66AA" w14:textId="77777777" w:rsidR="00A37056" w:rsidRDefault="00A37056">
            <w:pPr>
              <w:rPr>
                <w:rFonts w:ascii="Arial" w:hAnsi="Arial" w:cs="Arial"/>
                <w:color w:val="000000"/>
                <w:sz w:val="15"/>
                <w:szCs w:val="15"/>
              </w:rPr>
            </w:pPr>
          </w:p>
        </w:tc>
      </w:tr>
      <w:tr w:rsidR="00A37056" w14:paraId="09D99794"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B7623A1" w14:textId="77777777" w:rsidR="00A37056" w:rsidRDefault="007417F9">
            <w:pPr>
              <w:rPr>
                <w:rFonts w:ascii="Arial" w:hAnsi="Arial" w:cs="Arial"/>
                <w:color w:val="000000"/>
                <w:sz w:val="15"/>
                <w:szCs w:val="15"/>
              </w:rPr>
            </w:pPr>
            <w:hyperlink r:id="rId2351" w:history="1">
              <w:r w:rsidR="00A37056">
                <w:rPr>
                  <w:rStyle w:val="Hyperlink"/>
                  <w:rFonts w:ascii="Arial" w:hAnsi="Arial" w:cs="Arial"/>
                  <w:color w:val="777777"/>
                  <w:sz w:val="15"/>
                  <w:szCs w:val="15"/>
                  <w:u w:val="none"/>
                </w:rPr>
                <w:t>Mol-de Graaf, Dina Cornelia Johanna</w:t>
              </w:r>
            </w:hyperlink>
          </w:p>
        </w:tc>
        <w:tc>
          <w:tcPr>
            <w:tcW w:w="0" w:type="auto"/>
            <w:tcBorders>
              <w:right w:val="single" w:sz="6" w:space="0" w:color="DAD9C7"/>
            </w:tcBorders>
            <w:shd w:val="clear" w:color="auto" w:fill="FFFFFF"/>
            <w:tcMar>
              <w:top w:w="60" w:type="dxa"/>
              <w:left w:w="75" w:type="dxa"/>
              <w:bottom w:w="60" w:type="dxa"/>
              <w:right w:w="60" w:type="dxa"/>
            </w:tcMar>
          </w:tcPr>
          <w:p w14:paraId="1E418F3D" w14:textId="77777777" w:rsidR="00A37056" w:rsidRDefault="007417F9">
            <w:pPr>
              <w:rPr>
                <w:rFonts w:ascii="Arial" w:hAnsi="Arial" w:cs="Arial"/>
                <w:color w:val="000000"/>
                <w:sz w:val="15"/>
                <w:szCs w:val="15"/>
              </w:rPr>
            </w:pPr>
            <w:hyperlink r:id="rId235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5420D008" w14:textId="77777777" w:rsidR="00A37056" w:rsidRDefault="00A37056">
            <w:pPr>
              <w:rPr>
                <w:rFonts w:ascii="Arial" w:hAnsi="Arial" w:cs="Arial"/>
                <w:color w:val="000000"/>
                <w:sz w:val="15"/>
                <w:szCs w:val="15"/>
              </w:rPr>
            </w:pPr>
          </w:p>
        </w:tc>
      </w:tr>
      <w:tr w:rsidR="00A37056" w14:paraId="4F14132C"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B98C5FB" w14:textId="77777777" w:rsidR="00A37056" w:rsidRDefault="007417F9">
            <w:pPr>
              <w:rPr>
                <w:rFonts w:ascii="Arial" w:hAnsi="Arial" w:cs="Arial"/>
                <w:color w:val="000000"/>
                <w:sz w:val="15"/>
                <w:szCs w:val="15"/>
              </w:rPr>
            </w:pPr>
            <w:hyperlink r:id="rId2353" w:history="1">
              <w:r w:rsidR="00A37056">
                <w:rPr>
                  <w:rStyle w:val="Hyperlink"/>
                  <w:rFonts w:ascii="Arial" w:hAnsi="Arial" w:cs="Arial"/>
                  <w:color w:val="777777"/>
                  <w:sz w:val="15"/>
                  <w:szCs w:val="15"/>
                  <w:u w:val="none"/>
                </w:rPr>
                <w:t>Neele, Jacob Karel Pieter</w:t>
              </w:r>
            </w:hyperlink>
          </w:p>
        </w:tc>
        <w:tc>
          <w:tcPr>
            <w:tcW w:w="0" w:type="auto"/>
            <w:tcBorders>
              <w:right w:val="single" w:sz="6" w:space="0" w:color="DAD9C7"/>
            </w:tcBorders>
            <w:shd w:val="clear" w:color="auto" w:fill="EFF6FF"/>
            <w:tcMar>
              <w:top w:w="60" w:type="dxa"/>
              <w:left w:w="75" w:type="dxa"/>
              <w:bottom w:w="60" w:type="dxa"/>
              <w:right w:w="60" w:type="dxa"/>
            </w:tcMar>
          </w:tcPr>
          <w:p w14:paraId="2EF01762" w14:textId="77777777" w:rsidR="00A37056" w:rsidRDefault="007417F9">
            <w:pPr>
              <w:rPr>
                <w:rFonts w:ascii="Arial" w:hAnsi="Arial" w:cs="Arial"/>
                <w:color w:val="000000"/>
                <w:sz w:val="15"/>
                <w:szCs w:val="15"/>
              </w:rPr>
            </w:pPr>
            <w:hyperlink r:id="rId235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4BBDE557" w14:textId="77777777" w:rsidR="00A37056" w:rsidRDefault="00A37056">
            <w:pPr>
              <w:rPr>
                <w:rFonts w:ascii="Arial" w:hAnsi="Arial" w:cs="Arial"/>
                <w:color w:val="000000"/>
                <w:sz w:val="15"/>
                <w:szCs w:val="15"/>
              </w:rPr>
            </w:pPr>
          </w:p>
        </w:tc>
      </w:tr>
      <w:tr w:rsidR="00A37056" w14:paraId="4A84907F"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0304D49" w14:textId="77777777" w:rsidR="00A37056" w:rsidRDefault="007417F9">
            <w:pPr>
              <w:rPr>
                <w:rFonts w:ascii="Arial" w:hAnsi="Arial" w:cs="Arial"/>
                <w:color w:val="000000"/>
                <w:sz w:val="15"/>
                <w:szCs w:val="15"/>
              </w:rPr>
            </w:pPr>
            <w:hyperlink r:id="rId2355" w:history="1">
              <w:r w:rsidR="00A37056">
                <w:rPr>
                  <w:rStyle w:val="Hyperlink"/>
                  <w:rFonts w:ascii="Arial" w:hAnsi="Arial" w:cs="Arial"/>
                  <w:color w:val="777777"/>
                  <w:sz w:val="15"/>
                  <w:szCs w:val="15"/>
                  <w:u w:val="none"/>
                </w:rPr>
                <w:t>Neele-Wesdorp, Lisseija</w:t>
              </w:r>
            </w:hyperlink>
          </w:p>
        </w:tc>
        <w:tc>
          <w:tcPr>
            <w:tcW w:w="0" w:type="auto"/>
            <w:tcBorders>
              <w:right w:val="single" w:sz="6" w:space="0" w:color="DAD9C7"/>
            </w:tcBorders>
            <w:shd w:val="clear" w:color="auto" w:fill="FFFFFF"/>
            <w:tcMar>
              <w:top w:w="60" w:type="dxa"/>
              <w:left w:w="75" w:type="dxa"/>
              <w:bottom w:w="60" w:type="dxa"/>
              <w:right w:w="60" w:type="dxa"/>
            </w:tcMar>
          </w:tcPr>
          <w:p w14:paraId="6811BC3D" w14:textId="77777777" w:rsidR="00A37056" w:rsidRDefault="007417F9">
            <w:pPr>
              <w:rPr>
                <w:rFonts w:ascii="Arial" w:hAnsi="Arial" w:cs="Arial"/>
                <w:color w:val="000000"/>
                <w:sz w:val="15"/>
                <w:szCs w:val="15"/>
              </w:rPr>
            </w:pPr>
            <w:hyperlink r:id="rId235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0B6F5E62" w14:textId="77777777" w:rsidR="00A37056" w:rsidRDefault="00A37056">
            <w:pPr>
              <w:rPr>
                <w:rFonts w:ascii="Arial" w:hAnsi="Arial" w:cs="Arial"/>
                <w:color w:val="000000"/>
                <w:sz w:val="15"/>
                <w:szCs w:val="15"/>
              </w:rPr>
            </w:pPr>
          </w:p>
        </w:tc>
      </w:tr>
      <w:tr w:rsidR="00A37056" w14:paraId="66628D8E"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AA82922" w14:textId="77777777" w:rsidR="00A37056" w:rsidRDefault="007417F9">
            <w:pPr>
              <w:rPr>
                <w:rFonts w:ascii="Arial" w:hAnsi="Arial" w:cs="Arial"/>
                <w:color w:val="000000"/>
                <w:sz w:val="15"/>
                <w:szCs w:val="15"/>
              </w:rPr>
            </w:pPr>
            <w:hyperlink r:id="rId2357" w:history="1">
              <w:r w:rsidR="00A37056">
                <w:rPr>
                  <w:rStyle w:val="Hyperlink"/>
                  <w:rFonts w:ascii="Arial" w:hAnsi="Arial" w:cs="Arial"/>
                  <w:color w:val="777777"/>
                  <w:sz w:val="15"/>
                  <w:szCs w:val="15"/>
                  <w:u w:val="none"/>
                </w:rPr>
                <w:t>Oosdijk, Marinus</w:t>
              </w:r>
            </w:hyperlink>
          </w:p>
        </w:tc>
        <w:tc>
          <w:tcPr>
            <w:tcW w:w="0" w:type="auto"/>
            <w:tcBorders>
              <w:right w:val="single" w:sz="6" w:space="0" w:color="DAD9C7"/>
            </w:tcBorders>
            <w:shd w:val="clear" w:color="auto" w:fill="EFF6FF"/>
            <w:tcMar>
              <w:top w:w="60" w:type="dxa"/>
              <w:left w:w="75" w:type="dxa"/>
              <w:bottom w:w="60" w:type="dxa"/>
              <w:right w:w="60" w:type="dxa"/>
            </w:tcMar>
          </w:tcPr>
          <w:p w14:paraId="003EE4C2" w14:textId="77777777" w:rsidR="00A37056" w:rsidRDefault="007417F9">
            <w:pPr>
              <w:rPr>
                <w:rFonts w:ascii="Arial" w:hAnsi="Arial" w:cs="Arial"/>
                <w:color w:val="000000"/>
                <w:sz w:val="15"/>
                <w:szCs w:val="15"/>
              </w:rPr>
            </w:pPr>
            <w:hyperlink r:id="rId235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07DA8D12" w14:textId="77777777" w:rsidR="00A37056" w:rsidRDefault="00A37056">
            <w:pPr>
              <w:rPr>
                <w:rFonts w:ascii="Arial" w:hAnsi="Arial" w:cs="Arial"/>
                <w:color w:val="000000"/>
                <w:sz w:val="15"/>
                <w:szCs w:val="15"/>
              </w:rPr>
            </w:pPr>
          </w:p>
        </w:tc>
      </w:tr>
      <w:tr w:rsidR="00A37056" w14:paraId="1E66ED30"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DDD7AA2" w14:textId="77777777" w:rsidR="00A37056" w:rsidRDefault="007417F9">
            <w:pPr>
              <w:rPr>
                <w:rFonts w:ascii="Arial" w:hAnsi="Arial" w:cs="Arial"/>
                <w:color w:val="000000"/>
                <w:sz w:val="15"/>
                <w:szCs w:val="15"/>
              </w:rPr>
            </w:pPr>
            <w:hyperlink r:id="rId2359" w:history="1">
              <w:r w:rsidR="00A37056">
                <w:rPr>
                  <w:rStyle w:val="Hyperlink"/>
                  <w:rFonts w:ascii="Arial" w:hAnsi="Arial" w:cs="Arial"/>
                  <w:color w:val="777777"/>
                  <w:sz w:val="15"/>
                  <w:szCs w:val="15"/>
                  <w:u w:val="none"/>
                </w:rPr>
                <w:t>Oosdijk, Marinus</w:t>
              </w:r>
            </w:hyperlink>
          </w:p>
        </w:tc>
        <w:tc>
          <w:tcPr>
            <w:tcW w:w="0" w:type="auto"/>
            <w:tcBorders>
              <w:right w:val="single" w:sz="6" w:space="0" w:color="DAD9C7"/>
            </w:tcBorders>
            <w:shd w:val="clear" w:color="auto" w:fill="FFFFFF"/>
            <w:tcMar>
              <w:top w:w="60" w:type="dxa"/>
              <w:left w:w="75" w:type="dxa"/>
              <w:bottom w:w="60" w:type="dxa"/>
              <w:right w:w="60" w:type="dxa"/>
            </w:tcMar>
          </w:tcPr>
          <w:p w14:paraId="64B685A5" w14:textId="77777777" w:rsidR="00A37056" w:rsidRDefault="007417F9">
            <w:pPr>
              <w:rPr>
                <w:rFonts w:ascii="Arial" w:hAnsi="Arial" w:cs="Arial"/>
                <w:color w:val="000000"/>
                <w:sz w:val="15"/>
                <w:szCs w:val="15"/>
              </w:rPr>
            </w:pPr>
            <w:hyperlink r:id="rId236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49320141" w14:textId="77777777" w:rsidR="00A37056" w:rsidRDefault="00A37056">
            <w:pPr>
              <w:rPr>
                <w:rFonts w:ascii="Arial" w:hAnsi="Arial" w:cs="Arial"/>
                <w:color w:val="000000"/>
                <w:sz w:val="15"/>
                <w:szCs w:val="15"/>
              </w:rPr>
            </w:pPr>
          </w:p>
        </w:tc>
      </w:tr>
      <w:tr w:rsidR="00A37056" w14:paraId="044AF29D"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DA6045B" w14:textId="77777777" w:rsidR="00A37056" w:rsidRDefault="007417F9">
            <w:pPr>
              <w:rPr>
                <w:rFonts w:ascii="Arial" w:hAnsi="Arial" w:cs="Arial"/>
                <w:color w:val="000000"/>
                <w:sz w:val="15"/>
                <w:szCs w:val="15"/>
              </w:rPr>
            </w:pPr>
            <w:hyperlink r:id="rId2361" w:history="1">
              <w:r w:rsidR="00A37056">
                <w:rPr>
                  <w:rStyle w:val="Hyperlink"/>
                  <w:rFonts w:ascii="Arial" w:hAnsi="Arial" w:cs="Arial"/>
                  <w:color w:val="777777"/>
                  <w:sz w:val="15"/>
                  <w:szCs w:val="15"/>
                  <w:u w:val="none"/>
                </w:rPr>
                <w:t>Oosdijk-de Vos, Willemtje</w:t>
              </w:r>
            </w:hyperlink>
          </w:p>
        </w:tc>
        <w:tc>
          <w:tcPr>
            <w:tcW w:w="0" w:type="auto"/>
            <w:tcBorders>
              <w:right w:val="single" w:sz="6" w:space="0" w:color="DAD9C7"/>
            </w:tcBorders>
            <w:shd w:val="clear" w:color="auto" w:fill="EFF6FF"/>
            <w:tcMar>
              <w:top w:w="60" w:type="dxa"/>
              <w:left w:w="75" w:type="dxa"/>
              <w:bottom w:w="60" w:type="dxa"/>
              <w:right w:w="60" w:type="dxa"/>
            </w:tcMar>
          </w:tcPr>
          <w:p w14:paraId="15020090" w14:textId="77777777" w:rsidR="00A37056" w:rsidRDefault="007417F9">
            <w:pPr>
              <w:rPr>
                <w:rFonts w:ascii="Arial" w:hAnsi="Arial" w:cs="Arial"/>
                <w:color w:val="000000"/>
                <w:sz w:val="15"/>
                <w:szCs w:val="15"/>
              </w:rPr>
            </w:pPr>
            <w:hyperlink r:id="rId236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08DC3E33" w14:textId="77777777" w:rsidR="00A37056" w:rsidRDefault="00A37056">
            <w:pPr>
              <w:rPr>
                <w:rFonts w:ascii="Arial" w:hAnsi="Arial" w:cs="Arial"/>
                <w:color w:val="000000"/>
                <w:sz w:val="15"/>
                <w:szCs w:val="15"/>
              </w:rPr>
            </w:pPr>
          </w:p>
        </w:tc>
      </w:tr>
      <w:tr w:rsidR="00A37056" w14:paraId="382D4EFD"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A4A1A78" w14:textId="77777777" w:rsidR="00A37056" w:rsidRDefault="007417F9">
            <w:pPr>
              <w:rPr>
                <w:rFonts w:ascii="Arial" w:hAnsi="Arial" w:cs="Arial"/>
                <w:color w:val="000000"/>
                <w:sz w:val="15"/>
                <w:szCs w:val="15"/>
              </w:rPr>
            </w:pPr>
            <w:hyperlink r:id="rId2363" w:history="1">
              <w:r w:rsidR="00A37056">
                <w:rPr>
                  <w:rStyle w:val="Hyperlink"/>
                  <w:rFonts w:ascii="Arial" w:hAnsi="Arial" w:cs="Arial"/>
                  <w:color w:val="777777"/>
                  <w:sz w:val="15"/>
                  <w:szCs w:val="15"/>
                  <w:u w:val="none"/>
                </w:rPr>
                <w:t>Oosdijk-Wesdorp, Pieternella</w:t>
              </w:r>
            </w:hyperlink>
          </w:p>
        </w:tc>
        <w:tc>
          <w:tcPr>
            <w:tcW w:w="0" w:type="auto"/>
            <w:tcBorders>
              <w:right w:val="single" w:sz="6" w:space="0" w:color="DAD9C7"/>
            </w:tcBorders>
            <w:shd w:val="clear" w:color="auto" w:fill="FFFFFF"/>
            <w:tcMar>
              <w:top w:w="60" w:type="dxa"/>
              <w:left w:w="75" w:type="dxa"/>
              <w:bottom w:w="60" w:type="dxa"/>
              <w:right w:w="60" w:type="dxa"/>
            </w:tcMar>
          </w:tcPr>
          <w:p w14:paraId="17E65898" w14:textId="77777777" w:rsidR="00A37056" w:rsidRDefault="007417F9">
            <w:pPr>
              <w:rPr>
                <w:rFonts w:ascii="Arial" w:hAnsi="Arial" w:cs="Arial"/>
                <w:color w:val="000000"/>
                <w:sz w:val="15"/>
                <w:szCs w:val="15"/>
              </w:rPr>
            </w:pPr>
            <w:hyperlink r:id="rId236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7AE18161" w14:textId="77777777" w:rsidR="00A37056" w:rsidRDefault="00A37056">
            <w:pPr>
              <w:rPr>
                <w:rFonts w:ascii="Arial" w:hAnsi="Arial" w:cs="Arial"/>
                <w:color w:val="000000"/>
                <w:sz w:val="15"/>
                <w:szCs w:val="15"/>
              </w:rPr>
            </w:pPr>
          </w:p>
        </w:tc>
      </w:tr>
      <w:tr w:rsidR="00A37056" w14:paraId="4C2DB5DC"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D3C175A" w14:textId="77777777" w:rsidR="00A37056" w:rsidRDefault="007417F9">
            <w:pPr>
              <w:rPr>
                <w:rFonts w:ascii="Arial" w:hAnsi="Arial" w:cs="Arial"/>
                <w:color w:val="000000"/>
                <w:sz w:val="15"/>
                <w:szCs w:val="15"/>
              </w:rPr>
            </w:pPr>
            <w:hyperlink r:id="rId2365" w:history="1">
              <w:r w:rsidR="00A37056">
                <w:rPr>
                  <w:rStyle w:val="Hyperlink"/>
                  <w:rFonts w:ascii="Arial" w:hAnsi="Arial" w:cs="Arial"/>
                  <w:color w:val="777777"/>
                  <w:sz w:val="15"/>
                  <w:szCs w:val="15"/>
                  <w:u w:val="none"/>
                </w:rPr>
                <w:t>Potappel, Leendert Johannes</w:t>
              </w:r>
            </w:hyperlink>
          </w:p>
        </w:tc>
        <w:tc>
          <w:tcPr>
            <w:tcW w:w="0" w:type="auto"/>
            <w:tcBorders>
              <w:right w:val="single" w:sz="6" w:space="0" w:color="DAD9C7"/>
            </w:tcBorders>
            <w:shd w:val="clear" w:color="auto" w:fill="EFF6FF"/>
            <w:tcMar>
              <w:top w:w="60" w:type="dxa"/>
              <w:left w:w="75" w:type="dxa"/>
              <w:bottom w:w="60" w:type="dxa"/>
              <w:right w:w="60" w:type="dxa"/>
            </w:tcMar>
          </w:tcPr>
          <w:p w14:paraId="4558B08F" w14:textId="77777777" w:rsidR="00A37056" w:rsidRDefault="007417F9">
            <w:pPr>
              <w:rPr>
                <w:rFonts w:ascii="Arial" w:hAnsi="Arial" w:cs="Arial"/>
                <w:color w:val="000000"/>
                <w:sz w:val="15"/>
                <w:szCs w:val="15"/>
              </w:rPr>
            </w:pPr>
            <w:hyperlink r:id="rId236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767A481F" w14:textId="77777777" w:rsidR="00A37056" w:rsidRDefault="00A37056">
            <w:pPr>
              <w:rPr>
                <w:rFonts w:ascii="Arial" w:hAnsi="Arial" w:cs="Arial"/>
                <w:color w:val="000000"/>
                <w:sz w:val="15"/>
                <w:szCs w:val="15"/>
              </w:rPr>
            </w:pPr>
          </w:p>
        </w:tc>
      </w:tr>
      <w:tr w:rsidR="00A37056" w14:paraId="29DAEC9E"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0A6A8A5" w14:textId="77777777" w:rsidR="00A37056" w:rsidRDefault="007417F9">
            <w:pPr>
              <w:rPr>
                <w:rFonts w:ascii="Arial" w:hAnsi="Arial" w:cs="Arial"/>
                <w:color w:val="000000"/>
                <w:sz w:val="15"/>
                <w:szCs w:val="15"/>
              </w:rPr>
            </w:pPr>
            <w:hyperlink r:id="rId2367" w:history="1">
              <w:r w:rsidR="00A37056">
                <w:rPr>
                  <w:rStyle w:val="Hyperlink"/>
                  <w:rFonts w:ascii="Arial" w:hAnsi="Arial" w:cs="Arial"/>
                  <w:color w:val="777777"/>
                  <w:sz w:val="15"/>
                  <w:szCs w:val="15"/>
                  <w:u w:val="none"/>
                </w:rPr>
                <w:t>Potappel, Pieter Jacob</w:t>
              </w:r>
            </w:hyperlink>
          </w:p>
        </w:tc>
        <w:tc>
          <w:tcPr>
            <w:tcW w:w="0" w:type="auto"/>
            <w:tcBorders>
              <w:right w:val="single" w:sz="6" w:space="0" w:color="DAD9C7"/>
            </w:tcBorders>
            <w:shd w:val="clear" w:color="auto" w:fill="FFFFFF"/>
            <w:tcMar>
              <w:top w:w="60" w:type="dxa"/>
              <w:left w:w="75" w:type="dxa"/>
              <w:bottom w:w="60" w:type="dxa"/>
              <w:right w:w="60" w:type="dxa"/>
            </w:tcMar>
          </w:tcPr>
          <w:p w14:paraId="64A06EBF" w14:textId="77777777" w:rsidR="00A37056" w:rsidRDefault="007417F9">
            <w:pPr>
              <w:rPr>
                <w:rFonts w:ascii="Arial" w:hAnsi="Arial" w:cs="Arial"/>
                <w:color w:val="000000"/>
                <w:sz w:val="15"/>
                <w:szCs w:val="15"/>
              </w:rPr>
            </w:pPr>
            <w:hyperlink r:id="rId236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79C5870D" w14:textId="77777777" w:rsidR="00A37056" w:rsidRDefault="00A37056">
            <w:pPr>
              <w:rPr>
                <w:rFonts w:ascii="Arial" w:hAnsi="Arial" w:cs="Arial"/>
                <w:color w:val="000000"/>
                <w:sz w:val="15"/>
                <w:szCs w:val="15"/>
              </w:rPr>
            </w:pPr>
          </w:p>
        </w:tc>
      </w:tr>
      <w:tr w:rsidR="00A37056" w14:paraId="5945A206"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EB43CA5" w14:textId="77777777" w:rsidR="00A37056" w:rsidRDefault="007417F9">
            <w:pPr>
              <w:rPr>
                <w:rFonts w:ascii="Arial" w:hAnsi="Arial" w:cs="Arial"/>
                <w:color w:val="000000"/>
                <w:sz w:val="15"/>
                <w:szCs w:val="15"/>
              </w:rPr>
            </w:pPr>
            <w:hyperlink r:id="rId2369" w:history="1">
              <w:r w:rsidR="00A37056">
                <w:rPr>
                  <w:rStyle w:val="Hyperlink"/>
                  <w:rFonts w:ascii="Arial" w:hAnsi="Arial" w:cs="Arial"/>
                  <w:color w:val="777777"/>
                  <w:sz w:val="15"/>
                  <w:szCs w:val="15"/>
                  <w:u w:val="none"/>
                </w:rPr>
                <w:t>Potappel-Dorst, Gerarda</w:t>
              </w:r>
            </w:hyperlink>
          </w:p>
        </w:tc>
        <w:tc>
          <w:tcPr>
            <w:tcW w:w="0" w:type="auto"/>
            <w:tcBorders>
              <w:right w:val="single" w:sz="6" w:space="0" w:color="DAD9C7"/>
            </w:tcBorders>
            <w:shd w:val="clear" w:color="auto" w:fill="EFF6FF"/>
            <w:tcMar>
              <w:top w:w="60" w:type="dxa"/>
              <w:left w:w="75" w:type="dxa"/>
              <w:bottom w:w="60" w:type="dxa"/>
              <w:right w:w="60" w:type="dxa"/>
            </w:tcMar>
          </w:tcPr>
          <w:p w14:paraId="73875836" w14:textId="77777777" w:rsidR="00A37056" w:rsidRDefault="007417F9">
            <w:pPr>
              <w:rPr>
                <w:rFonts w:ascii="Arial" w:hAnsi="Arial" w:cs="Arial"/>
                <w:color w:val="000000"/>
                <w:sz w:val="15"/>
                <w:szCs w:val="15"/>
              </w:rPr>
            </w:pPr>
            <w:hyperlink r:id="rId237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2A4FFA64" w14:textId="77777777" w:rsidR="00A37056" w:rsidRDefault="00A37056">
            <w:pPr>
              <w:rPr>
                <w:rFonts w:ascii="Arial" w:hAnsi="Arial" w:cs="Arial"/>
                <w:color w:val="000000"/>
                <w:sz w:val="15"/>
                <w:szCs w:val="15"/>
              </w:rPr>
            </w:pPr>
          </w:p>
        </w:tc>
      </w:tr>
      <w:tr w:rsidR="00A37056" w14:paraId="0C36EA8D"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F6595E5" w14:textId="77777777" w:rsidR="00A37056" w:rsidRDefault="007417F9">
            <w:pPr>
              <w:rPr>
                <w:rFonts w:ascii="Arial" w:hAnsi="Arial" w:cs="Arial"/>
                <w:color w:val="000000"/>
                <w:sz w:val="15"/>
                <w:szCs w:val="15"/>
              </w:rPr>
            </w:pPr>
            <w:hyperlink r:id="rId2371" w:history="1">
              <w:r w:rsidR="00A37056">
                <w:rPr>
                  <w:rStyle w:val="Hyperlink"/>
                  <w:rFonts w:ascii="Arial" w:hAnsi="Arial" w:cs="Arial"/>
                  <w:color w:val="777777"/>
                  <w:sz w:val="15"/>
                  <w:szCs w:val="15"/>
                  <w:u w:val="none"/>
                </w:rPr>
                <w:t>Quist, Anthonie</w:t>
              </w:r>
            </w:hyperlink>
          </w:p>
        </w:tc>
        <w:tc>
          <w:tcPr>
            <w:tcW w:w="0" w:type="auto"/>
            <w:tcBorders>
              <w:right w:val="single" w:sz="6" w:space="0" w:color="DAD9C7"/>
            </w:tcBorders>
            <w:shd w:val="clear" w:color="auto" w:fill="FFFFFF"/>
            <w:tcMar>
              <w:top w:w="60" w:type="dxa"/>
              <w:left w:w="75" w:type="dxa"/>
              <w:bottom w:w="60" w:type="dxa"/>
              <w:right w:w="60" w:type="dxa"/>
            </w:tcMar>
          </w:tcPr>
          <w:p w14:paraId="57346A9A" w14:textId="77777777" w:rsidR="00A37056" w:rsidRDefault="007417F9">
            <w:pPr>
              <w:rPr>
                <w:rFonts w:ascii="Arial" w:hAnsi="Arial" w:cs="Arial"/>
                <w:color w:val="000000"/>
                <w:sz w:val="15"/>
                <w:szCs w:val="15"/>
              </w:rPr>
            </w:pPr>
            <w:hyperlink r:id="rId237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10EA6BD1" w14:textId="77777777" w:rsidR="00A37056" w:rsidRDefault="00A37056">
            <w:pPr>
              <w:rPr>
                <w:rFonts w:ascii="Arial" w:hAnsi="Arial" w:cs="Arial"/>
                <w:color w:val="000000"/>
                <w:sz w:val="15"/>
                <w:szCs w:val="15"/>
              </w:rPr>
            </w:pPr>
          </w:p>
        </w:tc>
      </w:tr>
      <w:tr w:rsidR="00A37056" w14:paraId="36EF340C"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1D0CA7C" w14:textId="77777777" w:rsidR="00A37056" w:rsidRDefault="007417F9">
            <w:pPr>
              <w:rPr>
                <w:rFonts w:ascii="Arial" w:hAnsi="Arial" w:cs="Arial"/>
                <w:color w:val="000000"/>
                <w:sz w:val="15"/>
                <w:szCs w:val="15"/>
              </w:rPr>
            </w:pPr>
            <w:hyperlink r:id="rId2373" w:history="1">
              <w:r w:rsidR="00A37056">
                <w:rPr>
                  <w:rStyle w:val="Hyperlink"/>
                  <w:rFonts w:ascii="Arial" w:hAnsi="Arial" w:cs="Arial"/>
                  <w:color w:val="777777"/>
                  <w:sz w:val="15"/>
                  <w:szCs w:val="15"/>
                  <w:u w:val="none"/>
                </w:rPr>
                <w:t>Quist, Arie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31F4D7C8" w14:textId="77777777" w:rsidR="00A37056" w:rsidRDefault="007417F9">
            <w:pPr>
              <w:rPr>
                <w:rFonts w:ascii="Arial" w:hAnsi="Arial" w:cs="Arial"/>
                <w:color w:val="000000"/>
                <w:sz w:val="15"/>
                <w:szCs w:val="15"/>
              </w:rPr>
            </w:pPr>
            <w:hyperlink r:id="rId237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1906DA3E" w14:textId="77777777" w:rsidR="00A37056" w:rsidRDefault="00A37056">
            <w:pPr>
              <w:rPr>
                <w:rFonts w:ascii="Arial" w:hAnsi="Arial" w:cs="Arial"/>
                <w:color w:val="000000"/>
                <w:sz w:val="15"/>
                <w:szCs w:val="15"/>
              </w:rPr>
            </w:pPr>
          </w:p>
        </w:tc>
      </w:tr>
      <w:tr w:rsidR="00A37056" w14:paraId="1BD7ECA0"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1AC7AB1" w14:textId="77777777" w:rsidR="00A37056" w:rsidRDefault="007417F9">
            <w:pPr>
              <w:rPr>
                <w:rFonts w:ascii="Arial" w:hAnsi="Arial" w:cs="Arial"/>
                <w:color w:val="000000"/>
                <w:sz w:val="15"/>
                <w:szCs w:val="15"/>
              </w:rPr>
            </w:pPr>
            <w:hyperlink r:id="rId2375" w:history="1">
              <w:r w:rsidR="00A37056">
                <w:rPr>
                  <w:rStyle w:val="Hyperlink"/>
                  <w:rFonts w:ascii="Arial" w:hAnsi="Arial" w:cs="Arial"/>
                  <w:color w:val="777777"/>
                  <w:sz w:val="15"/>
                  <w:szCs w:val="15"/>
                  <w:u w:val="none"/>
                </w:rPr>
                <w:t>Quist, Geertje Adriana</w:t>
              </w:r>
            </w:hyperlink>
          </w:p>
        </w:tc>
        <w:tc>
          <w:tcPr>
            <w:tcW w:w="0" w:type="auto"/>
            <w:tcBorders>
              <w:right w:val="single" w:sz="6" w:space="0" w:color="DAD9C7"/>
            </w:tcBorders>
            <w:shd w:val="clear" w:color="auto" w:fill="FFFFFF"/>
            <w:tcMar>
              <w:top w:w="60" w:type="dxa"/>
              <w:left w:w="75" w:type="dxa"/>
              <w:bottom w:w="60" w:type="dxa"/>
              <w:right w:w="60" w:type="dxa"/>
            </w:tcMar>
          </w:tcPr>
          <w:p w14:paraId="20EB92F9" w14:textId="77777777" w:rsidR="00A37056" w:rsidRDefault="007417F9">
            <w:pPr>
              <w:rPr>
                <w:rFonts w:ascii="Arial" w:hAnsi="Arial" w:cs="Arial"/>
                <w:color w:val="000000"/>
                <w:sz w:val="15"/>
                <w:szCs w:val="15"/>
              </w:rPr>
            </w:pPr>
            <w:hyperlink r:id="rId237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0872168E" w14:textId="77777777" w:rsidR="00A37056" w:rsidRDefault="00A37056">
            <w:pPr>
              <w:rPr>
                <w:rFonts w:ascii="Arial" w:hAnsi="Arial" w:cs="Arial"/>
                <w:color w:val="000000"/>
                <w:sz w:val="15"/>
                <w:szCs w:val="15"/>
              </w:rPr>
            </w:pPr>
          </w:p>
        </w:tc>
      </w:tr>
      <w:tr w:rsidR="00A37056" w14:paraId="1E906D82"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59D81F4" w14:textId="77777777" w:rsidR="00A37056" w:rsidRDefault="007417F9">
            <w:pPr>
              <w:rPr>
                <w:rFonts w:ascii="Arial" w:hAnsi="Arial" w:cs="Arial"/>
                <w:color w:val="000000"/>
                <w:sz w:val="15"/>
                <w:szCs w:val="15"/>
              </w:rPr>
            </w:pPr>
            <w:hyperlink r:id="rId2377" w:history="1">
              <w:r w:rsidR="00A37056">
                <w:rPr>
                  <w:rStyle w:val="Hyperlink"/>
                  <w:rFonts w:ascii="Arial" w:hAnsi="Arial" w:cs="Arial"/>
                  <w:color w:val="777777"/>
                  <w:sz w:val="15"/>
                  <w:szCs w:val="15"/>
                  <w:u w:val="none"/>
                </w:rPr>
                <w:t>Riedijk, Abel</w:t>
              </w:r>
            </w:hyperlink>
          </w:p>
        </w:tc>
        <w:tc>
          <w:tcPr>
            <w:tcW w:w="0" w:type="auto"/>
            <w:tcBorders>
              <w:right w:val="single" w:sz="6" w:space="0" w:color="DAD9C7"/>
            </w:tcBorders>
            <w:shd w:val="clear" w:color="auto" w:fill="EFF6FF"/>
            <w:tcMar>
              <w:top w:w="60" w:type="dxa"/>
              <w:left w:w="75" w:type="dxa"/>
              <w:bottom w:w="60" w:type="dxa"/>
              <w:right w:w="60" w:type="dxa"/>
            </w:tcMar>
          </w:tcPr>
          <w:p w14:paraId="468F4096" w14:textId="77777777" w:rsidR="00A37056" w:rsidRDefault="007417F9">
            <w:pPr>
              <w:rPr>
                <w:rFonts w:ascii="Arial" w:hAnsi="Arial" w:cs="Arial"/>
                <w:color w:val="000000"/>
                <w:sz w:val="15"/>
                <w:szCs w:val="15"/>
              </w:rPr>
            </w:pPr>
            <w:hyperlink r:id="rId237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00AD9742" w14:textId="77777777" w:rsidR="00A37056" w:rsidRDefault="00A37056">
            <w:pPr>
              <w:rPr>
                <w:rFonts w:ascii="Arial" w:hAnsi="Arial" w:cs="Arial"/>
                <w:color w:val="000000"/>
                <w:sz w:val="15"/>
                <w:szCs w:val="15"/>
              </w:rPr>
            </w:pPr>
          </w:p>
        </w:tc>
      </w:tr>
      <w:tr w:rsidR="00A37056" w14:paraId="048F6345"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5C5E65A" w14:textId="77777777" w:rsidR="00A37056" w:rsidRDefault="007417F9">
            <w:pPr>
              <w:rPr>
                <w:rFonts w:ascii="Arial" w:hAnsi="Arial" w:cs="Arial"/>
                <w:color w:val="000000"/>
                <w:sz w:val="15"/>
                <w:szCs w:val="15"/>
              </w:rPr>
            </w:pPr>
            <w:hyperlink r:id="rId2379" w:history="1">
              <w:r w:rsidR="00A37056">
                <w:rPr>
                  <w:rStyle w:val="Hyperlink"/>
                  <w:rFonts w:ascii="Arial" w:hAnsi="Arial" w:cs="Arial"/>
                  <w:color w:val="777777"/>
                  <w:sz w:val="15"/>
                  <w:szCs w:val="15"/>
                  <w:u w:val="none"/>
                </w:rPr>
                <w:t>Riedijk, Adrianus Abraham</w:t>
              </w:r>
            </w:hyperlink>
          </w:p>
        </w:tc>
        <w:tc>
          <w:tcPr>
            <w:tcW w:w="0" w:type="auto"/>
            <w:tcBorders>
              <w:right w:val="single" w:sz="6" w:space="0" w:color="DAD9C7"/>
            </w:tcBorders>
            <w:shd w:val="clear" w:color="auto" w:fill="FFFFFF"/>
            <w:tcMar>
              <w:top w:w="60" w:type="dxa"/>
              <w:left w:w="75" w:type="dxa"/>
              <w:bottom w:w="60" w:type="dxa"/>
              <w:right w:w="60" w:type="dxa"/>
            </w:tcMar>
          </w:tcPr>
          <w:p w14:paraId="3422CCAC" w14:textId="77777777" w:rsidR="00A37056" w:rsidRDefault="007417F9">
            <w:pPr>
              <w:rPr>
                <w:rFonts w:ascii="Arial" w:hAnsi="Arial" w:cs="Arial"/>
                <w:color w:val="000000"/>
                <w:sz w:val="15"/>
                <w:szCs w:val="15"/>
              </w:rPr>
            </w:pPr>
            <w:hyperlink r:id="rId238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3612A6A2" w14:textId="77777777" w:rsidR="00A37056" w:rsidRDefault="00A37056">
            <w:pPr>
              <w:rPr>
                <w:rFonts w:ascii="Arial" w:hAnsi="Arial" w:cs="Arial"/>
                <w:color w:val="000000"/>
                <w:sz w:val="15"/>
                <w:szCs w:val="15"/>
              </w:rPr>
            </w:pPr>
          </w:p>
        </w:tc>
      </w:tr>
      <w:tr w:rsidR="00A37056" w14:paraId="246CC089"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BDFF1BC" w14:textId="77777777" w:rsidR="00A37056" w:rsidRDefault="007417F9">
            <w:pPr>
              <w:rPr>
                <w:rFonts w:ascii="Arial" w:hAnsi="Arial" w:cs="Arial"/>
                <w:color w:val="000000"/>
                <w:sz w:val="15"/>
                <w:szCs w:val="15"/>
              </w:rPr>
            </w:pPr>
            <w:hyperlink r:id="rId2381" w:history="1">
              <w:r w:rsidR="00A37056">
                <w:rPr>
                  <w:rStyle w:val="Hyperlink"/>
                  <w:rFonts w:ascii="Arial" w:hAnsi="Arial" w:cs="Arial"/>
                  <w:color w:val="777777"/>
                  <w:sz w:val="15"/>
                  <w:szCs w:val="15"/>
                  <w:u w:val="none"/>
                </w:rPr>
                <w:t>Riedijk, Geertruida</w:t>
              </w:r>
            </w:hyperlink>
          </w:p>
        </w:tc>
        <w:tc>
          <w:tcPr>
            <w:tcW w:w="0" w:type="auto"/>
            <w:tcBorders>
              <w:right w:val="single" w:sz="6" w:space="0" w:color="DAD9C7"/>
            </w:tcBorders>
            <w:shd w:val="clear" w:color="auto" w:fill="EFF6FF"/>
            <w:tcMar>
              <w:top w:w="60" w:type="dxa"/>
              <w:left w:w="75" w:type="dxa"/>
              <w:bottom w:w="60" w:type="dxa"/>
              <w:right w:w="60" w:type="dxa"/>
            </w:tcMar>
          </w:tcPr>
          <w:p w14:paraId="29497E75" w14:textId="77777777" w:rsidR="00A37056" w:rsidRDefault="007417F9">
            <w:pPr>
              <w:rPr>
                <w:rFonts w:ascii="Arial" w:hAnsi="Arial" w:cs="Arial"/>
                <w:color w:val="000000"/>
                <w:sz w:val="15"/>
                <w:szCs w:val="15"/>
              </w:rPr>
            </w:pPr>
            <w:hyperlink r:id="rId238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03851B16" w14:textId="77777777" w:rsidR="00A37056" w:rsidRDefault="00A37056">
            <w:pPr>
              <w:rPr>
                <w:rFonts w:ascii="Arial" w:hAnsi="Arial" w:cs="Arial"/>
                <w:color w:val="000000"/>
                <w:sz w:val="15"/>
                <w:szCs w:val="15"/>
              </w:rPr>
            </w:pPr>
          </w:p>
        </w:tc>
      </w:tr>
      <w:tr w:rsidR="00A37056" w14:paraId="1E618BE8"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B22FB51" w14:textId="77777777" w:rsidR="00A37056" w:rsidRDefault="007417F9">
            <w:pPr>
              <w:rPr>
                <w:rFonts w:ascii="Arial" w:hAnsi="Arial" w:cs="Arial"/>
                <w:color w:val="000000"/>
                <w:sz w:val="15"/>
                <w:szCs w:val="15"/>
              </w:rPr>
            </w:pPr>
            <w:hyperlink r:id="rId2383" w:history="1">
              <w:r w:rsidR="00A37056">
                <w:rPr>
                  <w:rStyle w:val="Hyperlink"/>
                  <w:rFonts w:ascii="Arial" w:hAnsi="Arial" w:cs="Arial"/>
                  <w:color w:val="777777"/>
                  <w:sz w:val="15"/>
                  <w:szCs w:val="15"/>
                  <w:u w:val="none"/>
                </w:rPr>
                <w:t>Riedijk, Jacob Dingeman</w:t>
              </w:r>
            </w:hyperlink>
          </w:p>
        </w:tc>
        <w:tc>
          <w:tcPr>
            <w:tcW w:w="0" w:type="auto"/>
            <w:tcBorders>
              <w:right w:val="single" w:sz="6" w:space="0" w:color="DAD9C7"/>
            </w:tcBorders>
            <w:shd w:val="clear" w:color="auto" w:fill="FFFFFF"/>
            <w:tcMar>
              <w:top w:w="60" w:type="dxa"/>
              <w:left w:w="75" w:type="dxa"/>
              <w:bottom w:w="60" w:type="dxa"/>
              <w:right w:w="60" w:type="dxa"/>
            </w:tcMar>
          </w:tcPr>
          <w:p w14:paraId="0810516F" w14:textId="77777777" w:rsidR="00A37056" w:rsidRDefault="007417F9">
            <w:pPr>
              <w:rPr>
                <w:rFonts w:ascii="Arial" w:hAnsi="Arial" w:cs="Arial"/>
                <w:color w:val="000000"/>
                <w:sz w:val="15"/>
                <w:szCs w:val="15"/>
              </w:rPr>
            </w:pPr>
            <w:hyperlink r:id="rId238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7510BE4D" w14:textId="77777777" w:rsidR="00A37056" w:rsidRDefault="00A37056">
            <w:pPr>
              <w:rPr>
                <w:rFonts w:ascii="Arial" w:hAnsi="Arial" w:cs="Arial"/>
                <w:color w:val="000000"/>
                <w:sz w:val="15"/>
                <w:szCs w:val="15"/>
              </w:rPr>
            </w:pPr>
          </w:p>
        </w:tc>
      </w:tr>
      <w:tr w:rsidR="00A37056" w14:paraId="0FE5CAD0"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F41078B" w14:textId="77777777" w:rsidR="00A37056" w:rsidRDefault="007417F9">
            <w:pPr>
              <w:rPr>
                <w:rFonts w:ascii="Arial" w:hAnsi="Arial" w:cs="Arial"/>
                <w:color w:val="000000"/>
                <w:sz w:val="15"/>
                <w:szCs w:val="15"/>
              </w:rPr>
            </w:pPr>
            <w:hyperlink r:id="rId2385" w:history="1">
              <w:r w:rsidR="00A37056">
                <w:rPr>
                  <w:rStyle w:val="Hyperlink"/>
                  <w:rFonts w:ascii="Arial" w:hAnsi="Arial" w:cs="Arial"/>
                  <w:color w:val="777777"/>
                  <w:sz w:val="15"/>
                  <w:szCs w:val="15"/>
                  <w:u w:val="none"/>
                </w:rPr>
                <w:t>Riedijk-Stoutjesdijk, Willemina Suzanna</w:t>
              </w:r>
            </w:hyperlink>
          </w:p>
        </w:tc>
        <w:tc>
          <w:tcPr>
            <w:tcW w:w="0" w:type="auto"/>
            <w:tcBorders>
              <w:right w:val="single" w:sz="6" w:space="0" w:color="DAD9C7"/>
            </w:tcBorders>
            <w:shd w:val="clear" w:color="auto" w:fill="EFF6FF"/>
            <w:tcMar>
              <w:top w:w="60" w:type="dxa"/>
              <w:left w:w="75" w:type="dxa"/>
              <w:bottom w:w="60" w:type="dxa"/>
              <w:right w:w="60" w:type="dxa"/>
            </w:tcMar>
          </w:tcPr>
          <w:p w14:paraId="1CCB252F" w14:textId="77777777" w:rsidR="00A37056" w:rsidRDefault="007417F9">
            <w:pPr>
              <w:rPr>
                <w:rFonts w:ascii="Arial" w:hAnsi="Arial" w:cs="Arial"/>
                <w:color w:val="000000"/>
                <w:sz w:val="15"/>
                <w:szCs w:val="15"/>
              </w:rPr>
            </w:pPr>
            <w:hyperlink r:id="rId238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385E2CB4" w14:textId="77777777" w:rsidR="00A37056" w:rsidRDefault="00A37056">
            <w:pPr>
              <w:rPr>
                <w:rFonts w:ascii="Arial" w:hAnsi="Arial" w:cs="Arial"/>
                <w:color w:val="000000"/>
                <w:sz w:val="15"/>
                <w:szCs w:val="15"/>
              </w:rPr>
            </w:pPr>
          </w:p>
        </w:tc>
      </w:tr>
      <w:tr w:rsidR="00A37056" w14:paraId="172757D7"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DA243BB" w14:textId="77777777" w:rsidR="00A37056" w:rsidRDefault="007417F9">
            <w:pPr>
              <w:rPr>
                <w:rFonts w:ascii="Arial" w:hAnsi="Arial" w:cs="Arial"/>
                <w:color w:val="000000"/>
                <w:sz w:val="15"/>
                <w:szCs w:val="15"/>
              </w:rPr>
            </w:pPr>
            <w:hyperlink r:id="rId2387" w:history="1">
              <w:r w:rsidR="00A37056">
                <w:rPr>
                  <w:rStyle w:val="Hyperlink"/>
                  <w:rFonts w:ascii="Arial" w:hAnsi="Arial" w:cs="Arial"/>
                  <w:color w:val="777777"/>
                  <w:sz w:val="15"/>
                  <w:szCs w:val="15"/>
                  <w:u w:val="none"/>
                </w:rPr>
                <w:t>Steendijk, Cornelis Pieter</w:t>
              </w:r>
            </w:hyperlink>
          </w:p>
        </w:tc>
        <w:tc>
          <w:tcPr>
            <w:tcW w:w="0" w:type="auto"/>
            <w:tcBorders>
              <w:right w:val="single" w:sz="6" w:space="0" w:color="DAD9C7"/>
            </w:tcBorders>
            <w:shd w:val="clear" w:color="auto" w:fill="FFFFFF"/>
            <w:tcMar>
              <w:top w:w="60" w:type="dxa"/>
              <w:left w:w="75" w:type="dxa"/>
              <w:bottom w:w="60" w:type="dxa"/>
              <w:right w:w="60" w:type="dxa"/>
            </w:tcMar>
          </w:tcPr>
          <w:p w14:paraId="550D69A6" w14:textId="77777777" w:rsidR="00A37056" w:rsidRDefault="007417F9">
            <w:pPr>
              <w:rPr>
                <w:rFonts w:ascii="Arial" w:hAnsi="Arial" w:cs="Arial"/>
                <w:color w:val="000000"/>
                <w:sz w:val="15"/>
                <w:szCs w:val="15"/>
              </w:rPr>
            </w:pPr>
            <w:hyperlink r:id="rId238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7E9AE3F0" w14:textId="77777777" w:rsidR="00A37056" w:rsidRDefault="00A37056">
            <w:pPr>
              <w:rPr>
                <w:rFonts w:ascii="Arial" w:hAnsi="Arial" w:cs="Arial"/>
                <w:color w:val="000000"/>
                <w:sz w:val="15"/>
                <w:szCs w:val="15"/>
              </w:rPr>
            </w:pPr>
          </w:p>
        </w:tc>
      </w:tr>
      <w:tr w:rsidR="00A37056" w14:paraId="7EEB10AC"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B618B13" w14:textId="77777777" w:rsidR="00A37056" w:rsidRDefault="007417F9">
            <w:pPr>
              <w:rPr>
                <w:rFonts w:ascii="Arial" w:hAnsi="Arial" w:cs="Arial"/>
                <w:color w:val="000000"/>
                <w:sz w:val="15"/>
                <w:szCs w:val="15"/>
              </w:rPr>
            </w:pPr>
            <w:hyperlink r:id="rId2389" w:history="1">
              <w:r w:rsidR="00A37056">
                <w:rPr>
                  <w:rStyle w:val="Hyperlink"/>
                  <w:rFonts w:ascii="Arial" w:hAnsi="Arial" w:cs="Arial"/>
                  <w:color w:val="777777"/>
                  <w:sz w:val="15"/>
                  <w:szCs w:val="15"/>
                  <w:u w:val="none"/>
                </w:rPr>
                <w:t>Steendijk-Riedijk, Pieternella Geertruida</w:t>
              </w:r>
            </w:hyperlink>
          </w:p>
        </w:tc>
        <w:tc>
          <w:tcPr>
            <w:tcW w:w="0" w:type="auto"/>
            <w:tcBorders>
              <w:right w:val="single" w:sz="6" w:space="0" w:color="DAD9C7"/>
            </w:tcBorders>
            <w:shd w:val="clear" w:color="auto" w:fill="EFF6FF"/>
            <w:tcMar>
              <w:top w:w="60" w:type="dxa"/>
              <w:left w:w="75" w:type="dxa"/>
              <w:bottom w:w="60" w:type="dxa"/>
              <w:right w:w="60" w:type="dxa"/>
            </w:tcMar>
          </w:tcPr>
          <w:p w14:paraId="48214C0B" w14:textId="77777777" w:rsidR="00A37056" w:rsidRDefault="007417F9">
            <w:pPr>
              <w:rPr>
                <w:rFonts w:ascii="Arial" w:hAnsi="Arial" w:cs="Arial"/>
                <w:color w:val="000000"/>
                <w:sz w:val="15"/>
                <w:szCs w:val="15"/>
              </w:rPr>
            </w:pPr>
            <w:hyperlink r:id="rId239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406F0A4D" w14:textId="77777777" w:rsidR="00A37056" w:rsidRDefault="00A37056">
            <w:pPr>
              <w:rPr>
                <w:rFonts w:ascii="Arial" w:hAnsi="Arial" w:cs="Arial"/>
                <w:color w:val="000000"/>
                <w:sz w:val="15"/>
                <w:szCs w:val="15"/>
              </w:rPr>
            </w:pPr>
          </w:p>
        </w:tc>
      </w:tr>
      <w:tr w:rsidR="00A37056" w14:paraId="1EEB23E8"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AEB9B7C" w14:textId="77777777" w:rsidR="00A37056" w:rsidRDefault="007417F9">
            <w:pPr>
              <w:rPr>
                <w:rFonts w:ascii="Arial" w:hAnsi="Arial" w:cs="Arial"/>
                <w:color w:val="000000"/>
                <w:sz w:val="15"/>
                <w:szCs w:val="15"/>
              </w:rPr>
            </w:pPr>
            <w:hyperlink r:id="rId2391" w:history="1">
              <w:r w:rsidR="00A37056">
                <w:rPr>
                  <w:rStyle w:val="Hyperlink"/>
                  <w:rFonts w:ascii="Arial" w:hAnsi="Arial" w:cs="Arial"/>
                  <w:color w:val="777777"/>
                  <w:sz w:val="15"/>
                  <w:szCs w:val="15"/>
                  <w:u w:val="none"/>
                </w:rPr>
                <w:t>Stoel, Jacob</w:t>
              </w:r>
            </w:hyperlink>
          </w:p>
        </w:tc>
        <w:tc>
          <w:tcPr>
            <w:tcW w:w="0" w:type="auto"/>
            <w:tcBorders>
              <w:right w:val="single" w:sz="6" w:space="0" w:color="DAD9C7"/>
            </w:tcBorders>
            <w:shd w:val="clear" w:color="auto" w:fill="FFFFFF"/>
            <w:tcMar>
              <w:top w:w="60" w:type="dxa"/>
              <w:left w:w="75" w:type="dxa"/>
              <w:bottom w:w="60" w:type="dxa"/>
              <w:right w:w="60" w:type="dxa"/>
            </w:tcMar>
          </w:tcPr>
          <w:p w14:paraId="5BB8A768" w14:textId="77777777" w:rsidR="00A37056" w:rsidRDefault="007417F9">
            <w:pPr>
              <w:rPr>
                <w:rFonts w:ascii="Arial" w:hAnsi="Arial" w:cs="Arial"/>
                <w:color w:val="000000"/>
                <w:sz w:val="15"/>
                <w:szCs w:val="15"/>
              </w:rPr>
            </w:pPr>
            <w:hyperlink r:id="rId239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55FB25EF" w14:textId="77777777" w:rsidR="00A37056" w:rsidRDefault="00A37056">
            <w:pPr>
              <w:rPr>
                <w:rFonts w:ascii="Arial" w:hAnsi="Arial" w:cs="Arial"/>
                <w:color w:val="000000"/>
                <w:sz w:val="15"/>
                <w:szCs w:val="15"/>
              </w:rPr>
            </w:pPr>
          </w:p>
        </w:tc>
      </w:tr>
      <w:tr w:rsidR="00A37056" w14:paraId="09C3D514"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DCD4C34" w14:textId="77777777" w:rsidR="00A37056" w:rsidRDefault="007417F9">
            <w:pPr>
              <w:rPr>
                <w:rFonts w:ascii="Arial" w:hAnsi="Arial" w:cs="Arial"/>
                <w:color w:val="000000"/>
                <w:sz w:val="15"/>
                <w:szCs w:val="15"/>
              </w:rPr>
            </w:pPr>
            <w:hyperlink r:id="rId2393" w:history="1">
              <w:r w:rsidR="00A37056">
                <w:rPr>
                  <w:rStyle w:val="Hyperlink"/>
                  <w:rFonts w:ascii="Arial" w:hAnsi="Arial" w:cs="Arial"/>
                  <w:color w:val="777777"/>
                  <w:sz w:val="15"/>
                  <w:szCs w:val="15"/>
                  <w:u w:val="none"/>
                </w:rPr>
                <w:t>Stoutjesdijk, Jan</w:t>
              </w:r>
            </w:hyperlink>
          </w:p>
        </w:tc>
        <w:tc>
          <w:tcPr>
            <w:tcW w:w="0" w:type="auto"/>
            <w:tcBorders>
              <w:right w:val="single" w:sz="6" w:space="0" w:color="DAD9C7"/>
            </w:tcBorders>
            <w:shd w:val="clear" w:color="auto" w:fill="EFF6FF"/>
            <w:tcMar>
              <w:top w:w="60" w:type="dxa"/>
              <w:left w:w="75" w:type="dxa"/>
              <w:bottom w:w="60" w:type="dxa"/>
              <w:right w:w="60" w:type="dxa"/>
            </w:tcMar>
          </w:tcPr>
          <w:p w14:paraId="07F14754" w14:textId="77777777" w:rsidR="00A37056" w:rsidRDefault="007417F9">
            <w:pPr>
              <w:rPr>
                <w:rFonts w:ascii="Arial" w:hAnsi="Arial" w:cs="Arial"/>
                <w:color w:val="000000"/>
                <w:sz w:val="15"/>
                <w:szCs w:val="15"/>
              </w:rPr>
            </w:pPr>
            <w:hyperlink r:id="rId239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4E4A0C39" w14:textId="77777777" w:rsidR="00A37056" w:rsidRDefault="00A37056">
            <w:pPr>
              <w:rPr>
                <w:rFonts w:ascii="Arial" w:hAnsi="Arial" w:cs="Arial"/>
                <w:color w:val="000000"/>
                <w:sz w:val="15"/>
                <w:szCs w:val="15"/>
              </w:rPr>
            </w:pPr>
          </w:p>
        </w:tc>
      </w:tr>
      <w:tr w:rsidR="00A37056" w14:paraId="6B43583F"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8D22919" w14:textId="77777777" w:rsidR="00A37056" w:rsidRDefault="007417F9">
            <w:pPr>
              <w:rPr>
                <w:rFonts w:ascii="Arial" w:hAnsi="Arial" w:cs="Arial"/>
                <w:color w:val="000000"/>
                <w:sz w:val="15"/>
                <w:szCs w:val="15"/>
              </w:rPr>
            </w:pPr>
            <w:hyperlink r:id="rId2395" w:history="1">
              <w:r w:rsidR="00A37056">
                <w:rPr>
                  <w:rStyle w:val="Hyperlink"/>
                  <w:rFonts w:ascii="Arial" w:hAnsi="Arial" w:cs="Arial"/>
                  <w:color w:val="777777"/>
                  <w:sz w:val="15"/>
                  <w:szCs w:val="15"/>
                  <w:u w:val="none"/>
                </w:rPr>
                <w:t>Stoutjesdijk, Martinus</w:t>
              </w:r>
            </w:hyperlink>
          </w:p>
        </w:tc>
        <w:tc>
          <w:tcPr>
            <w:tcW w:w="0" w:type="auto"/>
            <w:tcBorders>
              <w:right w:val="single" w:sz="6" w:space="0" w:color="DAD9C7"/>
            </w:tcBorders>
            <w:shd w:val="clear" w:color="auto" w:fill="FFFFFF"/>
            <w:tcMar>
              <w:top w:w="60" w:type="dxa"/>
              <w:left w:w="75" w:type="dxa"/>
              <w:bottom w:w="60" w:type="dxa"/>
              <w:right w:w="60" w:type="dxa"/>
            </w:tcMar>
          </w:tcPr>
          <w:p w14:paraId="717F6CD6" w14:textId="77777777" w:rsidR="00A37056" w:rsidRDefault="007417F9">
            <w:pPr>
              <w:rPr>
                <w:rFonts w:ascii="Arial" w:hAnsi="Arial" w:cs="Arial"/>
                <w:color w:val="000000"/>
                <w:sz w:val="15"/>
                <w:szCs w:val="15"/>
              </w:rPr>
            </w:pPr>
            <w:hyperlink r:id="rId239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407F35E5" w14:textId="77777777" w:rsidR="00A37056" w:rsidRDefault="00A37056">
            <w:pPr>
              <w:rPr>
                <w:rFonts w:ascii="Arial" w:hAnsi="Arial" w:cs="Arial"/>
                <w:color w:val="000000"/>
                <w:sz w:val="15"/>
                <w:szCs w:val="15"/>
              </w:rPr>
            </w:pPr>
          </w:p>
        </w:tc>
      </w:tr>
      <w:tr w:rsidR="00A37056" w14:paraId="1E857399"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19D62B9" w14:textId="77777777" w:rsidR="00A37056" w:rsidRDefault="007417F9">
            <w:pPr>
              <w:rPr>
                <w:rFonts w:ascii="Arial" w:hAnsi="Arial" w:cs="Arial"/>
                <w:color w:val="000000"/>
                <w:sz w:val="15"/>
                <w:szCs w:val="15"/>
              </w:rPr>
            </w:pPr>
            <w:hyperlink r:id="rId2397" w:history="1">
              <w:r w:rsidR="00A37056">
                <w:rPr>
                  <w:rStyle w:val="Hyperlink"/>
                  <w:rFonts w:ascii="Arial" w:hAnsi="Arial" w:cs="Arial"/>
                  <w:color w:val="777777"/>
                  <w:sz w:val="15"/>
                  <w:szCs w:val="15"/>
                  <w:u w:val="none"/>
                </w:rPr>
                <w:t>Stoutjesdijk, Pieternella Willemina</w:t>
              </w:r>
            </w:hyperlink>
          </w:p>
        </w:tc>
        <w:tc>
          <w:tcPr>
            <w:tcW w:w="0" w:type="auto"/>
            <w:tcBorders>
              <w:right w:val="single" w:sz="6" w:space="0" w:color="DAD9C7"/>
            </w:tcBorders>
            <w:shd w:val="clear" w:color="auto" w:fill="EFF6FF"/>
            <w:tcMar>
              <w:top w:w="60" w:type="dxa"/>
              <w:left w:w="75" w:type="dxa"/>
              <w:bottom w:w="60" w:type="dxa"/>
              <w:right w:w="60" w:type="dxa"/>
            </w:tcMar>
          </w:tcPr>
          <w:p w14:paraId="5DE1142B" w14:textId="77777777" w:rsidR="00A37056" w:rsidRDefault="007417F9">
            <w:pPr>
              <w:rPr>
                <w:rFonts w:ascii="Arial" w:hAnsi="Arial" w:cs="Arial"/>
                <w:color w:val="000000"/>
                <w:sz w:val="15"/>
                <w:szCs w:val="15"/>
              </w:rPr>
            </w:pPr>
            <w:hyperlink r:id="rId239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1ECFA1F8" w14:textId="77777777" w:rsidR="00A37056" w:rsidRDefault="00A37056">
            <w:pPr>
              <w:rPr>
                <w:rFonts w:ascii="Arial" w:hAnsi="Arial" w:cs="Arial"/>
                <w:color w:val="000000"/>
                <w:sz w:val="15"/>
                <w:szCs w:val="15"/>
              </w:rPr>
            </w:pPr>
          </w:p>
        </w:tc>
      </w:tr>
      <w:tr w:rsidR="00A37056" w14:paraId="23BD06A4"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0B07985" w14:textId="77777777" w:rsidR="00A37056" w:rsidRDefault="007417F9">
            <w:pPr>
              <w:rPr>
                <w:rFonts w:ascii="Arial" w:hAnsi="Arial" w:cs="Arial"/>
                <w:color w:val="000000"/>
                <w:sz w:val="15"/>
                <w:szCs w:val="15"/>
              </w:rPr>
            </w:pPr>
            <w:hyperlink r:id="rId2399" w:history="1">
              <w:r w:rsidR="00A37056">
                <w:rPr>
                  <w:rStyle w:val="Hyperlink"/>
                  <w:rFonts w:ascii="Arial" w:hAnsi="Arial" w:cs="Arial"/>
                  <w:color w:val="777777"/>
                  <w:sz w:val="15"/>
                  <w:szCs w:val="15"/>
                  <w:u w:val="none"/>
                </w:rPr>
                <w:t>Stoutjesdijk, Wilhelmina</w:t>
              </w:r>
            </w:hyperlink>
          </w:p>
        </w:tc>
        <w:tc>
          <w:tcPr>
            <w:tcW w:w="0" w:type="auto"/>
            <w:tcBorders>
              <w:right w:val="single" w:sz="6" w:space="0" w:color="DAD9C7"/>
            </w:tcBorders>
            <w:shd w:val="clear" w:color="auto" w:fill="FFFFFF"/>
            <w:tcMar>
              <w:top w:w="60" w:type="dxa"/>
              <w:left w:w="75" w:type="dxa"/>
              <w:bottom w:w="60" w:type="dxa"/>
              <w:right w:w="60" w:type="dxa"/>
            </w:tcMar>
          </w:tcPr>
          <w:p w14:paraId="0D329AFE" w14:textId="77777777" w:rsidR="00A37056" w:rsidRDefault="007417F9">
            <w:pPr>
              <w:rPr>
                <w:rFonts w:ascii="Arial" w:hAnsi="Arial" w:cs="Arial"/>
                <w:color w:val="000000"/>
                <w:sz w:val="15"/>
                <w:szCs w:val="15"/>
              </w:rPr>
            </w:pPr>
            <w:hyperlink r:id="rId240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6970B42D" w14:textId="77777777" w:rsidR="00A37056" w:rsidRDefault="00A37056">
            <w:pPr>
              <w:rPr>
                <w:rFonts w:ascii="Arial" w:hAnsi="Arial" w:cs="Arial"/>
                <w:color w:val="000000"/>
                <w:sz w:val="15"/>
                <w:szCs w:val="15"/>
              </w:rPr>
            </w:pPr>
          </w:p>
        </w:tc>
      </w:tr>
      <w:tr w:rsidR="00A37056" w14:paraId="536105F6"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5B48D1C" w14:textId="77777777" w:rsidR="00A37056" w:rsidRDefault="007417F9">
            <w:pPr>
              <w:rPr>
                <w:rFonts w:ascii="Arial" w:hAnsi="Arial" w:cs="Arial"/>
                <w:color w:val="000000"/>
                <w:sz w:val="15"/>
                <w:szCs w:val="15"/>
              </w:rPr>
            </w:pPr>
            <w:hyperlink r:id="rId2401" w:history="1">
              <w:r w:rsidR="00A37056">
                <w:rPr>
                  <w:rStyle w:val="Hyperlink"/>
                  <w:rFonts w:ascii="Arial" w:hAnsi="Arial" w:cs="Arial"/>
                  <w:color w:val="000000"/>
                  <w:sz w:val="15"/>
                  <w:szCs w:val="15"/>
                  <w:u w:val="none"/>
                </w:rPr>
                <w:t>Stoutjesdijk-van Oeveren, Johanna</w:t>
              </w:r>
            </w:hyperlink>
          </w:p>
        </w:tc>
        <w:tc>
          <w:tcPr>
            <w:tcW w:w="0" w:type="auto"/>
            <w:tcBorders>
              <w:right w:val="single" w:sz="6" w:space="0" w:color="DAD9C7"/>
            </w:tcBorders>
            <w:shd w:val="clear" w:color="auto" w:fill="EFF6FF"/>
            <w:tcMar>
              <w:top w:w="60" w:type="dxa"/>
              <w:left w:w="75" w:type="dxa"/>
              <w:bottom w:w="60" w:type="dxa"/>
              <w:right w:w="60" w:type="dxa"/>
            </w:tcMar>
          </w:tcPr>
          <w:p w14:paraId="1A96223F" w14:textId="77777777" w:rsidR="00A37056" w:rsidRDefault="007417F9">
            <w:pPr>
              <w:rPr>
                <w:rFonts w:ascii="Arial" w:hAnsi="Arial" w:cs="Arial"/>
                <w:color w:val="000000"/>
                <w:sz w:val="15"/>
                <w:szCs w:val="15"/>
              </w:rPr>
            </w:pPr>
            <w:hyperlink r:id="rId2402" w:history="1">
              <w:r w:rsidR="00A37056">
                <w:rPr>
                  <w:rStyle w:val="Hyperlink"/>
                  <w:rFonts w:ascii="Arial" w:hAnsi="Arial" w:cs="Arial"/>
                  <w:color w:val="000000"/>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0CAC91C6" w14:textId="77777777" w:rsidR="00A37056" w:rsidRDefault="007417F9">
            <w:pPr>
              <w:jc w:val="right"/>
              <w:rPr>
                <w:rFonts w:ascii="Arial" w:hAnsi="Arial" w:cs="Arial"/>
                <w:color w:val="000000"/>
                <w:sz w:val="15"/>
                <w:szCs w:val="15"/>
              </w:rPr>
            </w:pPr>
            <w:hyperlink r:id="rId2403" w:history="1">
              <w:r w:rsidR="00A37056">
                <w:rPr>
                  <w:rStyle w:val="Hyperlink"/>
                  <w:rFonts w:ascii="Arial" w:hAnsi="Arial" w:cs="Arial"/>
                  <w:color w:val="000000"/>
                  <w:sz w:val="15"/>
                  <w:szCs w:val="15"/>
                  <w:u w:val="none"/>
                </w:rPr>
                <w:t>1</w:t>
              </w:r>
            </w:hyperlink>
          </w:p>
        </w:tc>
      </w:tr>
      <w:tr w:rsidR="00A37056" w14:paraId="0584EDE0"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C2E8E93" w14:textId="77777777" w:rsidR="00A37056" w:rsidRDefault="007417F9">
            <w:pPr>
              <w:rPr>
                <w:rFonts w:ascii="Arial" w:hAnsi="Arial" w:cs="Arial"/>
                <w:color w:val="000000"/>
                <w:sz w:val="15"/>
                <w:szCs w:val="15"/>
              </w:rPr>
            </w:pPr>
            <w:hyperlink r:id="rId2404" w:history="1">
              <w:r w:rsidR="00A37056">
                <w:rPr>
                  <w:rStyle w:val="Hyperlink"/>
                  <w:rFonts w:ascii="Arial" w:hAnsi="Arial" w:cs="Arial"/>
                  <w:color w:val="777777"/>
                  <w:sz w:val="15"/>
                  <w:szCs w:val="15"/>
                  <w:u w:val="none"/>
                </w:rPr>
                <w:t>van 't Veer, Adriaan</w:t>
              </w:r>
            </w:hyperlink>
          </w:p>
        </w:tc>
        <w:tc>
          <w:tcPr>
            <w:tcW w:w="0" w:type="auto"/>
            <w:tcBorders>
              <w:right w:val="single" w:sz="6" w:space="0" w:color="DAD9C7"/>
            </w:tcBorders>
            <w:shd w:val="clear" w:color="auto" w:fill="FFFFFF"/>
            <w:tcMar>
              <w:top w:w="60" w:type="dxa"/>
              <w:left w:w="75" w:type="dxa"/>
              <w:bottom w:w="60" w:type="dxa"/>
              <w:right w:w="60" w:type="dxa"/>
            </w:tcMar>
          </w:tcPr>
          <w:p w14:paraId="31207FEF" w14:textId="77777777" w:rsidR="00A37056" w:rsidRDefault="007417F9">
            <w:pPr>
              <w:rPr>
                <w:rFonts w:ascii="Arial" w:hAnsi="Arial" w:cs="Arial"/>
                <w:color w:val="000000"/>
                <w:sz w:val="15"/>
                <w:szCs w:val="15"/>
              </w:rPr>
            </w:pPr>
            <w:hyperlink r:id="rId2405"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46D8C832" w14:textId="77777777" w:rsidR="00A37056" w:rsidRDefault="00A37056">
            <w:pPr>
              <w:rPr>
                <w:rFonts w:ascii="Arial" w:hAnsi="Arial" w:cs="Arial"/>
                <w:color w:val="000000"/>
                <w:sz w:val="15"/>
                <w:szCs w:val="15"/>
              </w:rPr>
            </w:pPr>
          </w:p>
        </w:tc>
      </w:tr>
      <w:tr w:rsidR="00A37056" w14:paraId="797E1F37"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7A65755" w14:textId="77777777" w:rsidR="00A37056" w:rsidRDefault="007417F9">
            <w:pPr>
              <w:rPr>
                <w:rFonts w:ascii="Arial" w:hAnsi="Arial" w:cs="Arial"/>
                <w:color w:val="000000"/>
                <w:sz w:val="15"/>
                <w:szCs w:val="15"/>
              </w:rPr>
            </w:pPr>
            <w:hyperlink r:id="rId2406" w:history="1">
              <w:r w:rsidR="00A37056">
                <w:rPr>
                  <w:rStyle w:val="Hyperlink"/>
                  <w:rFonts w:ascii="Arial" w:hAnsi="Arial" w:cs="Arial"/>
                  <w:color w:val="777777"/>
                  <w:sz w:val="15"/>
                  <w:szCs w:val="15"/>
                  <w:u w:val="none"/>
                </w:rPr>
                <w:t>van 't Veer, Izabella Helena</w:t>
              </w:r>
            </w:hyperlink>
          </w:p>
        </w:tc>
        <w:tc>
          <w:tcPr>
            <w:tcW w:w="0" w:type="auto"/>
            <w:tcBorders>
              <w:right w:val="single" w:sz="6" w:space="0" w:color="DAD9C7"/>
            </w:tcBorders>
            <w:shd w:val="clear" w:color="auto" w:fill="EFF6FF"/>
            <w:tcMar>
              <w:top w:w="60" w:type="dxa"/>
              <w:left w:w="75" w:type="dxa"/>
              <w:bottom w:w="60" w:type="dxa"/>
              <w:right w:w="60" w:type="dxa"/>
            </w:tcMar>
          </w:tcPr>
          <w:p w14:paraId="2371311F" w14:textId="77777777" w:rsidR="00A37056" w:rsidRDefault="007417F9">
            <w:pPr>
              <w:rPr>
                <w:rFonts w:ascii="Arial" w:hAnsi="Arial" w:cs="Arial"/>
                <w:color w:val="000000"/>
                <w:sz w:val="15"/>
                <w:szCs w:val="15"/>
              </w:rPr>
            </w:pPr>
            <w:hyperlink r:id="rId2407"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4876328D" w14:textId="77777777" w:rsidR="00A37056" w:rsidRDefault="00A37056">
            <w:pPr>
              <w:rPr>
                <w:rFonts w:ascii="Arial" w:hAnsi="Arial" w:cs="Arial"/>
                <w:color w:val="000000"/>
                <w:sz w:val="15"/>
                <w:szCs w:val="15"/>
              </w:rPr>
            </w:pPr>
          </w:p>
        </w:tc>
      </w:tr>
      <w:tr w:rsidR="00A37056" w14:paraId="363B41DA"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6807292" w14:textId="77777777" w:rsidR="00A37056" w:rsidRDefault="007417F9">
            <w:pPr>
              <w:rPr>
                <w:rFonts w:ascii="Arial" w:hAnsi="Arial" w:cs="Arial"/>
                <w:color w:val="000000"/>
                <w:sz w:val="15"/>
                <w:szCs w:val="15"/>
              </w:rPr>
            </w:pPr>
            <w:hyperlink r:id="rId2408" w:history="1">
              <w:r w:rsidR="00A37056">
                <w:rPr>
                  <w:rStyle w:val="Hyperlink"/>
                  <w:rFonts w:ascii="Arial" w:hAnsi="Arial" w:cs="Arial"/>
                  <w:color w:val="777777"/>
                  <w:sz w:val="15"/>
                  <w:szCs w:val="15"/>
                  <w:u w:val="none"/>
                </w:rPr>
                <w:t>van 't Veer-Hage, Izabella Helena</w:t>
              </w:r>
            </w:hyperlink>
          </w:p>
        </w:tc>
        <w:tc>
          <w:tcPr>
            <w:tcW w:w="0" w:type="auto"/>
            <w:tcBorders>
              <w:right w:val="single" w:sz="6" w:space="0" w:color="DAD9C7"/>
            </w:tcBorders>
            <w:shd w:val="clear" w:color="auto" w:fill="FFFFFF"/>
            <w:tcMar>
              <w:top w:w="60" w:type="dxa"/>
              <w:left w:w="75" w:type="dxa"/>
              <w:bottom w:w="60" w:type="dxa"/>
              <w:right w:w="60" w:type="dxa"/>
            </w:tcMar>
          </w:tcPr>
          <w:p w14:paraId="38B832F7" w14:textId="77777777" w:rsidR="00A37056" w:rsidRDefault="007417F9">
            <w:pPr>
              <w:rPr>
                <w:rFonts w:ascii="Arial" w:hAnsi="Arial" w:cs="Arial"/>
                <w:color w:val="000000"/>
                <w:sz w:val="15"/>
                <w:szCs w:val="15"/>
              </w:rPr>
            </w:pPr>
            <w:hyperlink r:id="rId2409"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0D88052D" w14:textId="77777777" w:rsidR="00A37056" w:rsidRDefault="00A37056">
            <w:pPr>
              <w:rPr>
                <w:rFonts w:ascii="Arial" w:hAnsi="Arial" w:cs="Arial"/>
                <w:color w:val="000000"/>
                <w:sz w:val="15"/>
                <w:szCs w:val="15"/>
              </w:rPr>
            </w:pPr>
          </w:p>
        </w:tc>
      </w:tr>
      <w:tr w:rsidR="00A37056" w14:paraId="744DD229"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A5A0C02" w14:textId="77777777" w:rsidR="00A37056" w:rsidRDefault="007417F9">
            <w:pPr>
              <w:rPr>
                <w:rFonts w:ascii="Arial" w:hAnsi="Arial" w:cs="Arial"/>
                <w:color w:val="000000"/>
                <w:sz w:val="15"/>
                <w:szCs w:val="15"/>
              </w:rPr>
            </w:pPr>
            <w:hyperlink r:id="rId2410" w:history="1">
              <w:r w:rsidR="00A37056">
                <w:rPr>
                  <w:rStyle w:val="Hyperlink"/>
                  <w:rFonts w:ascii="Arial" w:hAnsi="Arial" w:cs="Arial"/>
                  <w:color w:val="000000"/>
                  <w:sz w:val="15"/>
                  <w:szCs w:val="15"/>
                  <w:u w:val="none"/>
                </w:rPr>
                <w:t>van Bloppoel, Adriana</w:t>
              </w:r>
            </w:hyperlink>
          </w:p>
        </w:tc>
        <w:tc>
          <w:tcPr>
            <w:tcW w:w="0" w:type="auto"/>
            <w:tcBorders>
              <w:right w:val="single" w:sz="6" w:space="0" w:color="DAD9C7"/>
            </w:tcBorders>
            <w:shd w:val="clear" w:color="auto" w:fill="EFF6FF"/>
            <w:tcMar>
              <w:top w:w="60" w:type="dxa"/>
              <w:left w:w="75" w:type="dxa"/>
              <w:bottom w:w="60" w:type="dxa"/>
              <w:right w:w="60" w:type="dxa"/>
            </w:tcMar>
          </w:tcPr>
          <w:p w14:paraId="0B8B6AF7" w14:textId="77777777" w:rsidR="00A37056" w:rsidRDefault="007417F9">
            <w:pPr>
              <w:rPr>
                <w:rFonts w:ascii="Arial" w:hAnsi="Arial" w:cs="Arial"/>
                <w:color w:val="000000"/>
                <w:sz w:val="15"/>
                <w:szCs w:val="15"/>
              </w:rPr>
            </w:pPr>
            <w:hyperlink r:id="rId2411" w:history="1">
              <w:r w:rsidR="00A37056">
                <w:rPr>
                  <w:rStyle w:val="Hyperlink"/>
                  <w:rFonts w:ascii="Arial" w:hAnsi="Arial" w:cs="Arial"/>
                  <w:color w:val="000000"/>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7E934F15" w14:textId="77777777" w:rsidR="00A37056" w:rsidRDefault="007417F9">
            <w:pPr>
              <w:jc w:val="right"/>
              <w:rPr>
                <w:rFonts w:ascii="Arial" w:hAnsi="Arial" w:cs="Arial"/>
                <w:color w:val="000000"/>
                <w:sz w:val="15"/>
                <w:szCs w:val="15"/>
              </w:rPr>
            </w:pPr>
            <w:hyperlink r:id="rId2412" w:history="1">
              <w:r w:rsidR="00A37056">
                <w:rPr>
                  <w:rStyle w:val="Hyperlink"/>
                  <w:rFonts w:ascii="Arial" w:hAnsi="Arial" w:cs="Arial"/>
                  <w:color w:val="000000"/>
                  <w:sz w:val="15"/>
                  <w:szCs w:val="15"/>
                  <w:u w:val="none"/>
                </w:rPr>
                <w:t>1</w:t>
              </w:r>
            </w:hyperlink>
          </w:p>
        </w:tc>
      </w:tr>
      <w:tr w:rsidR="00A37056" w14:paraId="0A34320D"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88460B5" w14:textId="77777777" w:rsidR="00A37056" w:rsidRDefault="007417F9">
            <w:pPr>
              <w:rPr>
                <w:rFonts w:ascii="Arial" w:hAnsi="Arial" w:cs="Arial"/>
                <w:color w:val="000000"/>
                <w:sz w:val="15"/>
                <w:szCs w:val="15"/>
              </w:rPr>
            </w:pPr>
            <w:hyperlink r:id="rId2413" w:history="1">
              <w:r w:rsidR="00A37056">
                <w:rPr>
                  <w:rStyle w:val="Hyperlink"/>
                  <w:rFonts w:ascii="Arial" w:hAnsi="Arial" w:cs="Arial"/>
                  <w:color w:val="777777"/>
                  <w:sz w:val="15"/>
                  <w:szCs w:val="15"/>
                  <w:u w:val="none"/>
                </w:rPr>
                <w:t>van Bloppoel, Jacob</w:t>
              </w:r>
            </w:hyperlink>
          </w:p>
        </w:tc>
        <w:tc>
          <w:tcPr>
            <w:tcW w:w="0" w:type="auto"/>
            <w:tcBorders>
              <w:right w:val="single" w:sz="6" w:space="0" w:color="DAD9C7"/>
            </w:tcBorders>
            <w:shd w:val="clear" w:color="auto" w:fill="FFFFFF"/>
            <w:tcMar>
              <w:top w:w="60" w:type="dxa"/>
              <w:left w:w="75" w:type="dxa"/>
              <w:bottom w:w="60" w:type="dxa"/>
              <w:right w:w="60" w:type="dxa"/>
            </w:tcMar>
          </w:tcPr>
          <w:p w14:paraId="397EFCA9" w14:textId="77777777" w:rsidR="00A37056" w:rsidRDefault="007417F9">
            <w:pPr>
              <w:rPr>
                <w:rFonts w:ascii="Arial" w:hAnsi="Arial" w:cs="Arial"/>
                <w:color w:val="000000"/>
                <w:sz w:val="15"/>
                <w:szCs w:val="15"/>
              </w:rPr>
            </w:pPr>
            <w:hyperlink r:id="rId241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57AFB15D" w14:textId="77777777" w:rsidR="00A37056" w:rsidRDefault="00A37056">
            <w:pPr>
              <w:rPr>
                <w:rFonts w:ascii="Arial" w:hAnsi="Arial" w:cs="Arial"/>
                <w:color w:val="000000"/>
                <w:sz w:val="15"/>
                <w:szCs w:val="15"/>
              </w:rPr>
            </w:pPr>
          </w:p>
        </w:tc>
      </w:tr>
      <w:tr w:rsidR="00A37056" w14:paraId="07E91087"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F70DA78" w14:textId="77777777" w:rsidR="00A37056" w:rsidRDefault="007417F9">
            <w:pPr>
              <w:rPr>
                <w:rFonts w:ascii="Arial" w:hAnsi="Arial" w:cs="Arial"/>
                <w:color w:val="000000"/>
                <w:sz w:val="15"/>
                <w:szCs w:val="15"/>
              </w:rPr>
            </w:pPr>
            <w:hyperlink r:id="rId2415" w:history="1">
              <w:r w:rsidR="00A37056">
                <w:rPr>
                  <w:rStyle w:val="Hyperlink"/>
                  <w:rFonts w:ascii="Arial" w:hAnsi="Arial" w:cs="Arial"/>
                  <w:color w:val="777777"/>
                  <w:sz w:val="15"/>
                  <w:szCs w:val="15"/>
                  <w:u w:val="none"/>
                </w:rPr>
                <w:t>van Bloppoel-Quist, Anthonetta Pieternella</w:t>
              </w:r>
            </w:hyperlink>
          </w:p>
        </w:tc>
        <w:tc>
          <w:tcPr>
            <w:tcW w:w="0" w:type="auto"/>
            <w:tcBorders>
              <w:right w:val="single" w:sz="6" w:space="0" w:color="DAD9C7"/>
            </w:tcBorders>
            <w:shd w:val="clear" w:color="auto" w:fill="EFF6FF"/>
            <w:tcMar>
              <w:top w:w="60" w:type="dxa"/>
              <w:left w:w="75" w:type="dxa"/>
              <w:bottom w:w="60" w:type="dxa"/>
              <w:right w:w="60" w:type="dxa"/>
            </w:tcMar>
          </w:tcPr>
          <w:p w14:paraId="7779D47A" w14:textId="77777777" w:rsidR="00A37056" w:rsidRDefault="007417F9">
            <w:pPr>
              <w:rPr>
                <w:rFonts w:ascii="Arial" w:hAnsi="Arial" w:cs="Arial"/>
                <w:color w:val="000000"/>
                <w:sz w:val="15"/>
                <w:szCs w:val="15"/>
              </w:rPr>
            </w:pPr>
            <w:hyperlink r:id="rId241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17D956F1" w14:textId="77777777" w:rsidR="00A37056" w:rsidRDefault="00A37056">
            <w:pPr>
              <w:rPr>
                <w:rFonts w:ascii="Arial" w:hAnsi="Arial" w:cs="Arial"/>
                <w:color w:val="000000"/>
                <w:sz w:val="15"/>
                <w:szCs w:val="15"/>
              </w:rPr>
            </w:pPr>
          </w:p>
        </w:tc>
      </w:tr>
      <w:tr w:rsidR="00A37056" w14:paraId="6B9637CA"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32BCEA2" w14:textId="77777777" w:rsidR="00A37056" w:rsidRDefault="007417F9">
            <w:pPr>
              <w:rPr>
                <w:rFonts w:ascii="Arial" w:hAnsi="Arial" w:cs="Arial"/>
                <w:color w:val="000000"/>
                <w:sz w:val="15"/>
                <w:szCs w:val="15"/>
              </w:rPr>
            </w:pPr>
            <w:hyperlink r:id="rId2417" w:history="1">
              <w:r w:rsidR="00A37056">
                <w:rPr>
                  <w:rStyle w:val="Hyperlink"/>
                  <w:rFonts w:ascii="Arial" w:hAnsi="Arial" w:cs="Arial"/>
                  <w:color w:val="777777"/>
                  <w:sz w:val="15"/>
                  <w:szCs w:val="15"/>
                  <w:u w:val="none"/>
                </w:rPr>
                <w:t>van der Reest, Abel Jan</w:t>
              </w:r>
            </w:hyperlink>
          </w:p>
        </w:tc>
        <w:tc>
          <w:tcPr>
            <w:tcW w:w="0" w:type="auto"/>
            <w:tcBorders>
              <w:right w:val="single" w:sz="6" w:space="0" w:color="DAD9C7"/>
            </w:tcBorders>
            <w:shd w:val="clear" w:color="auto" w:fill="FFFFFF"/>
            <w:tcMar>
              <w:top w:w="60" w:type="dxa"/>
              <w:left w:w="75" w:type="dxa"/>
              <w:bottom w:w="60" w:type="dxa"/>
              <w:right w:w="60" w:type="dxa"/>
            </w:tcMar>
          </w:tcPr>
          <w:p w14:paraId="12A2CA30" w14:textId="77777777" w:rsidR="00A37056" w:rsidRDefault="007417F9">
            <w:pPr>
              <w:rPr>
                <w:rFonts w:ascii="Arial" w:hAnsi="Arial" w:cs="Arial"/>
                <w:color w:val="000000"/>
                <w:sz w:val="15"/>
                <w:szCs w:val="15"/>
              </w:rPr>
            </w:pPr>
            <w:hyperlink r:id="rId241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0A3342CC" w14:textId="77777777" w:rsidR="00A37056" w:rsidRDefault="00A37056">
            <w:pPr>
              <w:rPr>
                <w:rFonts w:ascii="Arial" w:hAnsi="Arial" w:cs="Arial"/>
                <w:color w:val="000000"/>
                <w:sz w:val="15"/>
                <w:szCs w:val="15"/>
              </w:rPr>
            </w:pPr>
          </w:p>
        </w:tc>
      </w:tr>
      <w:tr w:rsidR="00A37056" w14:paraId="628BC76F"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CE73C9C" w14:textId="77777777" w:rsidR="00A37056" w:rsidRDefault="007417F9">
            <w:pPr>
              <w:rPr>
                <w:rFonts w:ascii="Arial" w:hAnsi="Arial" w:cs="Arial"/>
                <w:color w:val="000000"/>
                <w:sz w:val="15"/>
                <w:szCs w:val="15"/>
              </w:rPr>
            </w:pPr>
            <w:hyperlink r:id="rId2419" w:history="1">
              <w:r w:rsidR="00A37056">
                <w:rPr>
                  <w:rStyle w:val="Hyperlink"/>
                  <w:rFonts w:ascii="Arial" w:hAnsi="Arial" w:cs="Arial"/>
                  <w:color w:val="777777"/>
                  <w:sz w:val="15"/>
                  <w:szCs w:val="15"/>
                  <w:u w:val="none"/>
                </w:rPr>
                <w:t>van der Reest-Wesdorp, Helena</w:t>
              </w:r>
            </w:hyperlink>
          </w:p>
        </w:tc>
        <w:tc>
          <w:tcPr>
            <w:tcW w:w="0" w:type="auto"/>
            <w:tcBorders>
              <w:right w:val="single" w:sz="6" w:space="0" w:color="DAD9C7"/>
            </w:tcBorders>
            <w:shd w:val="clear" w:color="auto" w:fill="EFF6FF"/>
            <w:tcMar>
              <w:top w:w="60" w:type="dxa"/>
              <w:left w:w="75" w:type="dxa"/>
              <w:bottom w:w="60" w:type="dxa"/>
              <w:right w:w="60" w:type="dxa"/>
            </w:tcMar>
          </w:tcPr>
          <w:p w14:paraId="4E0D332B" w14:textId="77777777" w:rsidR="00A37056" w:rsidRDefault="007417F9">
            <w:pPr>
              <w:rPr>
                <w:rFonts w:ascii="Arial" w:hAnsi="Arial" w:cs="Arial"/>
                <w:color w:val="000000"/>
                <w:sz w:val="15"/>
                <w:szCs w:val="15"/>
              </w:rPr>
            </w:pPr>
            <w:hyperlink r:id="rId242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6B70D442" w14:textId="77777777" w:rsidR="00A37056" w:rsidRDefault="00A37056">
            <w:pPr>
              <w:rPr>
                <w:rFonts w:ascii="Arial" w:hAnsi="Arial" w:cs="Arial"/>
                <w:color w:val="000000"/>
                <w:sz w:val="15"/>
                <w:szCs w:val="15"/>
              </w:rPr>
            </w:pPr>
          </w:p>
        </w:tc>
      </w:tr>
      <w:tr w:rsidR="00A37056" w14:paraId="01C05A69"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76ED70D" w14:textId="77777777" w:rsidR="00A37056" w:rsidRDefault="007417F9">
            <w:pPr>
              <w:rPr>
                <w:rFonts w:ascii="Arial" w:hAnsi="Arial" w:cs="Arial"/>
                <w:color w:val="000000"/>
                <w:sz w:val="15"/>
                <w:szCs w:val="15"/>
              </w:rPr>
            </w:pPr>
            <w:hyperlink r:id="rId2421" w:history="1">
              <w:r w:rsidR="00A37056">
                <w:rPr>
                  <w:rStyle w:val="Hyperlink"/>
                  <w:rFonts w:ascii="Arial" w:hAnsi="Arial" w:cs="Arial"/>
                  <w:color w:val="777777"/>
                  <w:sz w:val="15"/>
                  <w:szCs w:val="15"/>
                  <w:u w:val="none"/>
                </w:rPr>
                <w:t>van Iwaarden-Priem, Tannetje</w:t>
              </w:r>
            </w:hyperlink>
          </w:p>
        </w:tc>
        <w:tc>
          <w:tcPr>
            <w:tcW w:w="0" w:type="auto"/>
            <w:tcBorders>
              <w:right w:val="single" w:sz="6" w:space="0" w:color="DAD9C7"/>
            </w:tcBorders>
            <w:shd w:val="clear" w:color="auto" w:fill="FFFFFF"/>
            <w:tcMar>
              <w:top w:w="60" w:type="dxa"/>
              <w:left w:w="75" w:type="dxa"/>
              <w:bottom w:w="60" w:type="dxa"/>
              <w:right w:w="60" w:type="dxa"/>
            </w:tcMar>
          </w:tcPr>
          <w:p w14:paraId="623CCC83" w14:textId="77777777" w:rsidR="00A37056" w:rsidRDefault="007417F9">
            <w:pPr>
              <w:rPr>
                <w:rFonts w:ascii="Arial" w:hAnsi="Arial" w:cs="Arial"/>
                <w:color w:val="000000"/>
                <w:sz w:val="15"/>
                <w:szCs w:val="15"/>
              </w:rPr>
            </w:pPr>
            <w:hyperlink r:id="rId242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517E9FAC" w14:textId="77777777" w:rsidR="00A37056" w:rsidRDefault="00A37056">
            <w:pPr>
              <w:rPr>
                <w:rFonts w:ascii="Arial" w:hAnsi="Arial" w:cs="Arial"/>
                <w:color w:val="000000"/>
                <w:sz w:val="15"/>
                <w:szCs w:val="15"/>
              </w:rPr>
            </w:pPr>
          </w:p>
        </w:tc>
      </w:tr>
      <w:tr w:rsidR="00A37056" w14:paraId="40EA25D9"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B592837" w14:textId="77777777" w:rsidR="00A37056" w:rsidRDefault="007417F9">
            <w:pPr>
              <w:rPr>
                <w:rFonts w:ascii="Arial" w:hAnsi="Arial" w:cs="Arial"/>
                <w:color w:val="000000"/>
                <w:sz w:val="15"/>
                <w:szCs w:val="15"/>
              </w:rPr>
            </w:pPr>
            <w:hyperlink r:id="rId2423" w:history="1">
              <w:r w:rsidR="00A37056">
                <w:rPr>
                  <w:rStyle w:val="Hyperlink"/>
                  <w:rFonts w:ascii="Arial" w:hAnsi="Arial" w:cs="Arial"/>
                  <w:color w:val="777777"/>
                  <w:sz w:val="15"/>
                  <w:szCs w:val="15"/>
                  <w:u w:val="none"/>
                </w:rPr>
                <w:t>van Oeveren, Maria Johanna</w:t>
              </w:r>
            </w:hyperlink>
          </w:p>
        </w:tc>
        <w:tc>
          <w:tcPr>
            <w:tcW w:w="0" w:type="auto"/>
            <w:tcBorders>
              <w:right w:val="single" w:sz="6" w:space="0" w:color="DAD9C7"/>
            </w:tcBorders>
            <w:shd w:val="clear" w:color="auto" w:fill="EFF6FF"/>
            <w:tcMar>
              <w:top w:w="60" w:type="dxa"/>
              <w:left w:w="75" w:type="dxa"/>
              <w:bottom w:w="60" w:type="dxa"/>
              <w:right w:w="60" w:type="dxa"/>
            </w:tcMar>
          </w:tcPr>
          <w:p w14:paraId="3668970E" w14:textId="77777777" w:rsidR="00A37056" w:rsidRDefault="007417F9">
            <w:pPr>
              <w:rPr>
                <w:rFonts w:ascii="Arial" w:hAnsi="Arial" w:cs="Arial"/>
                <w:color w:val="000000"/>
                <w:sz w:val="15"/>
                <w:szCs w:val="15"/>
              </w:rPr>
            </w:pPr>
            <w:hyperlink r:id="rId242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6577D318" w14:textId="77777777" w:rsidR="00A37056" w:rsidRDefault="00A37056">
            <w:pPr>
              <w:rPr>
                <w:rFonts w:ascii="Arial" w:hAnsi="Arial" w:cs="Arial"/>
                <w:color w:val="000000"/>
                <w:sz w:val="15"/>
                <w:szCs w:val="15"/>
              </w:rPr>
            </w:pPr>
          </w:p>
        </w:tc>
      </w:tr>
      <w:tr w:rsidR="00A37056" w14:paraId="70288DD4"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1BABF69" w14:textId="77777777" w:rsidR="00A37056" w:rsidRDefault="007417F9">
            <w:pPr>
              <w:rPr>
                <w:rFonts w:ascii="Arial" w:hAnsi="Arial" w:cs="Arial"/>
                <w:color w:val="000000"/>
                <w:sz w:val="15"/>
                <w:szCs w:val="15"/>
              </w:rPr>
            </w:pPr>
            <w:hyperlink r:id="rId2425" w:history="1">
              <w:r w:rsidR="00A37056">
                <w:rPr>
                  <w:rStyle w:val="Hyperlink"/>
                  <w:rFonts w:ascii="Arial" w:hAnsi="Arial" w:cs="Arial"/>
                  <w:color w:val="777777"/>
                  <w:sz w:val="15"/>
                  <w:szCs w:val="15"/>
                  <w:u w:val="none"/>
                </w:rPr>
                <w:t>van Oeveren, Pieter Johannes</w:t>
              </w:r>
            </w:hyperlink>
          </w:p>
        </w:tc>
        <w:tc>
          <w:tcPr>
            <w:tcW w:w="0" w:type="auto"/>
            <w:tcBorders>
              <w:right w:val="single" w:sz="6" w:space="0" w:color="DAD9C7"/>
            </w:tcBorders>
            <w:shd w:val="clear" w:color="auto" w:fill="FFFFFF"/>
            <w:tcMar>
              <w:top w:w="60" w:type="dxa"/>
              <w:left w:w="75" w:type="dxa"/>
              <w:bottom w:w="60" w:type="dxa"/>
              <w:right w:w="60" w:type="dxa"/>
            </w:tcMar>
          </w:tcPr>
          <w:p w14:paraId="244E0739" w14:textId="77777777" w:rsidR="00A37056" w:rsidRDefault="007417F9">
            <w:pPr>
              <w:rPr>
                <w:rFonts w:ascii="Arial" w:hAnsi="Arial" w:cs="Arial"/>
                <w:color w:val="000000"/>
                <w:sz w:val="15"/>
                <w:szCs w:val="15"/>
              </w:rPr>
            </w:pPr>
            <w:hyperlink r:id="rId242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6077D4B8" w14:textId="77777777" w:rsidR="00A37056" w:rsidRDefault="00A37056">
            <w:pPr>
              <w:rPr>
                <w:rFonts w:ascii="Arial" w:hAnsi="Arial" w:cs="Arial"/>
                <w:color w:val="000000"/>
                <w:sz w:val="15"/>
                <w:szCs w:val="15"/>
              </w:rPr>
            </w:pPr>
          </w:p>
        </w:tc>
      </w:tr>
      <w:tr w:rsidR="00A37056" w14:paraId="4CBC6300"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ED5E8F0" w14:textId="77777777" w:rsidR="00A37056" w:rsidRDefault="007417F9">
            <w:pPr>
              <w:rPr>
                <w:rFonts w:ascii="Arial" w:hAnsi="Arial" w:cs="Arial"/>
                <w:color w:val="000000"/>
                <w:sz w:val="15"/>
                <w:szCs w:val="15"/>
              </w:rPr>
            </w:pPr>
            <w:hyperlink r:id="rId2427" w:history="1">
              <w:r w:rsidR="00A37056">
                <w:rPr>
                  <w:rStyle w:val="Hyperlink"/>
                  <w:rFonts w:ascii="Arial" w:hAnsi="Arial" w:cs="Arial"/>
                  <w:color w:val="777777"/>
                  <w:sz w:val="15"/>
                  <w:szCs w:val="15"/>
                  <w:u w:val="none"/>
                </w:rPr>
                <w:t>van Oeveren-Potappel, Clasina Johanna</w:t>
              </w:r>
            </w:hyperlink>
          </w:p>
        </w:tc>
        <w:tc>
          <w:tcPr>
            <w:tcW w:w="0" w:type="auto"/>
            <w:tcBorders>
              <w:right w:val="single" w:sz="6" w:space="0" w:color="DAD9C7"/>
            </w:tcBorders>
            <w:shd w:val="clear" w:color="auto" w:fill="EFF6FF"/>
            <w:tcMar>
              <w:top w:w="60" w:type="dxa"/>
              <w:left w:w="75" w:type="dxa"/>
              <w:bottom w:w="60" w:type="dxa"/>
              <w:right w:w="60" w:type="dxa"/>
            </w:tcMar>
          </w:tcPr>
          <w:p w14:paraId="4F5620D2" w14:textId="77777777" w:rsidR="00A37056" w:rsidRDefault="007417F9">
            <w:pPr>
              <w:rPr>
                <w:rFonts w:ascii="Arial" w:hAnsi="Arial" w:cs="Arial"/>
                <w:color w:val="000000"/>
                <w:sz w:val="15"/>
                <w:szCs w:val="15"/>
              </w:rPr>
            </w:pPr>
            <w:hyperlink r:id="rId242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3635E5C4" w14:textId="77777777" w:rsidR="00A37056" w:rsidRDefault="00A37056">
            <w:pPr>
              <w:rPr>
                <w:rFonts w:ascii="Arial" w:hAnsi="Arial" w:cs="Arial"/>
                <w:color w:val="000000"/>
                <w:sz w:val="15"/>
                <w:szCs w:val="15"/>
              </w:rPr>
            </w:pPr>
          </w:p>
        </w:tc>
      </w:tr>
      <w:tr w:rsidR="00A37056" w14:paraId="74A519DC"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22EC5D2" w14:textId="77777777" w:rsidR="00A37056" w:rsidRDefault="007417F9">
            <w:pPr>
              <w:rPr>
                <w:rFonts w:ascii="Arial" w:hAnsi="Arial" w:cs="Arial"/>
                <w:color w:val="000000"/>
                <w:sz w:val="15"/>
                <w:szCs w:val="15"/>
              </w:rPr>
            </w:pPr>
            <w:hyperlink r:id="rId2429" w:history="1">
              <w:r w:rsidR="00A37056">
                <w:rPr>
                  <w:rStyle w:val="Hyperlink"/>
                  <w:rFonts w:ascii="Arial" w:hAnsi="Arial" w:cs="Arial"/>
                  <w:color w:val="777777"/>
                  <w:sz w:val="15"/>
                  <w:szCs w:val="15"/>
                  <w:u w:val="none"/>
                </w:rPr>
                <w:t>van Vossen, Hubrecht</w:t>
              </w:r>
            </w:hyperlink>
          </w:p>
        </w:tc>
        <w:tc>
          <w:tcPr>
            <w:tcW w:w="0" w:type="auto"/>
            <w:tcBorders>
              <w:right w:val="single" w:sz="6" w:space="0" w:color="DAD9C7"/>
            </w:tcBorders>
            <w:shd w:val="clear" w:color="auto" w:fill="FFFFFF"/>
            <w:tcMar>
              <w:top w:w="60" w:type="dxa"/>
              <w:left w:w="75" w:type="dxa"/>
              <w:bottom w:w="60" w:type="dxa"/>
              <w:right w:w="60" w:type="dxa"/>
            </w:tcMar>
          </w:tcPr>
          <w:p w14:paraId="07680CCB" w14:textId="77777777" w:rsidR="00A37056" w:rsidRDefault="007417F9">
            <w:pPr>
              <w:rPr>
                <w:rFonts w:ascii="Arial" w:hAnsi="Arial" w:cs="Arial"/>
                <w:color w:val="000000"/>
                <w:sz w:val="15"/>
                <w:szCs w:val="15"/>
              </w:rPr>
            </w:pPr>
            <w:hyperlink r:id="rId243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3DBF72D5" w14:textId="77777777" w:rsidR="00A37056" w:rsidRDefault="00A37056">
            <w:pPr>
              <w:rPr>
                <w:rFonts w:ascii="Arial" w:hAnsi="Arial" w:cs="Arial"/>
                <w:color w:val="000000"/>
                <w:sz w:val="15"/>
                <w:szCs w:val="15"/>
              </w:rPr>
            </w:pPr>
          </w:p>
        </w:tc>
      </w:tr>
      <w:tr w:rsidR="00A37056" w14:paraId="2168E917"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CDE0DDF" w14:textId="77777777" w:rsidR="00A37056" w:rsidRDefault="007417F9">
            <w:pPr>
              <w:rPr>
                <w:rFonts w:ascii="Arial" w:hAnsi="Arial" w:cs="Arial"/>
                <w:color w:val="000000"/>
                <w:sz w:val="15"/>
                <w:szCs w:val="15"/>
              </w:rPr>
            </w:pPr>
            <w:hyperlink r:id="rId2431" w:history="1">
              <w:r w:rsidR="00A37056">
                <w:rPr>
                  <w:rStyle w:val="Hyperlink"/>
                  <w:rFonts w:ascii="Arial" w:hAnsi="Arial" w:cs="Arial"/>
                  <w:color w:val="777777"/>
                  <w:sz w:val="15"/>
                  <w:szCs w:val="15"/>
                  <w:u w:val="none"/>
                </w:rPr>
                <w:t>van Zorge-Kievit, Davida Maria</w:t>
              </w:r>
            </w:hyperlink>
          </w:p>
        </w:tc>
        <w:tc>
          <w:tcPr>
            <w:tcW w:w="0" w:type="auto"/>
            <w:tcBorders>
              <w:right w:val="single" w:sz="6" w:space="0" w:color="DAD9C7"/>
            </w:tcBorders>
            <w:shd w:val="clear" w:color="auto" w:fill="EFF6FF"/>
            <w:tcMar>
              <w:top w:w="60" w:type="dxa"/>
              <w:left w:w="75" w:type="dxa"/>
              <w:bottom w:w="60" w:type="dxa"/>
              <w:right w:w="60" w:type="dxa"/>
            </w:tcMar>
          </w:tcPr>
          <w:p w14:paraId="6DC71513" w14:textId="77777777" w:rsidR="00A37056" w:rsidRDefault="007417F9">
            <w:pPr>
              <w:rPr>
                <w:rFonts w:ascii="Arial" w:hAnsi="Arial" w:cs="Arial"/>
                <w:color w:val="000000"/>
                <w:sz w:val="15"/>
                <w:szCs w:val="15"/>
              </w:rPr>
            </w:pPr>
            <w:hyperlink r:id="rId243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09807DDB" w14:textId="77777777" w:rsidR="00A37056" w:rsidRDefault="00A37056">
            <w:pPr>
              <w:rPr>
                <w:rFonts w:ascii="Arial" w:hAnsi="Arial" w:cs="Arial"/>
                <w:color w:val="000000"/>
                <w:sz w:val="15"/>
                <w:szCs w:val="15"/>
              </w:rPr>
            </w:pPr>
          </w:p>
        </w:tc>
      </w:tr>
      <w:tr w:rsidR="00A37056" w14:paraId="06ECBCB2"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0C2E97A" w14:textId="77777777" w:rsidR="00A37056" w:rsidRDefault="007417F9">
            <w:pPr>
              <w:rPr>
                <w:rFonts w:ascii="Arial" w:hAnsi="Arial" w:cs="Arial"/>
                <w:color w:val="000000"/>
                <w:sz w:val="15"/>
                <w:szCs w:val="15"/>
              </w:rPr>
            </w:pPr>
            <w:hyperlink r:id="rId2433" w:history="1">
              <w:r w:rsidR="00A37056">
                <w:rPr>
                  <w:rStyle w:val="Hyperlink"/>
                  <w:rFonts w:ascii="Arial" w:hAnsi="Arial" w:cs="Arial"/>
                  <w:color w:val="777777"/>
                  <w:sz w:val="15"/>
                  <w:szCs w:val="15"/>
                  <w:u w:val="none"/>
                </w:rPr>
                <w:t>van Zuien, Adriaan Jacob</w:t>
              </w:r>
            </w:hyperlink>
          </w:p>
        </w:tc>
        <w:tc>
          <w:tcPr>
            <w:tcW w:w="0" w:type="auto"/>
            <w:tcBorders>
              <w:right w:val="single" w:sz="6" w:space="0" w:color="DAD9C7"/>
            </w:tcBorders>
            <w:shd w:val="clear" w:color="auto" w:fill="FFFFFF"/>
            <w:tcMar>
              <w:top w:w="60" w:type="dxa"/>
              <w:left w:w="75" w:type="dxa"/>
              <w:bottom w:w="60" w:type="dxa"/>
              <w:right w:w="60" w:type="dxa"/>
            </w:tcMar>
          </w:tcPr>
          <w:p w14:paraId="6083CA28" w14:textId="77777777" w:rsidR="00A37056" w:rsidRDefault="007417F9">
            <w:pPr>
              <w:rPr>
                <w:rFonts w:ascii="Arial" w:hAnsi="Arial" w:cs="Arial"/>
                <w:color w:val="000000"/>
                <w:sz w:val="15"/>
                <w:szCs w:val="15"/>
              </w:rPr>
            </w:pPr>
            <w:hyperlink r:id="rId243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3AEF3C65" w14:textId="77777777" w:rsidR="00A37056" w:rsidRDefault="00A37056">
            <w:pPr>
              <w:rPr>
                <w:rFonts w:ascii="Arial" w:hAnsi="Arial" w:cs="Arial"/>
                <w:color w:val="000000"/>
                <w:sz w:val="15"/>
                <w:szCs w:val="15"/>
              </w:rPr>
            </w:pPr>
          </w:p>
        </w:tc>
      </w:tr>
      <w:tr w:rsidR="00A37056" w14:paraId="0A0DD16E"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30FAF83" w14:textId="77777777" w:rsidR="00A37056" w:rsidRDefault="007417F9">
            <w:pPr>
              <w:rPr>
                <w:rFonts w:ascii="Arial" w:hAnsi="Arial" w:cs="Arial"/>
                <w:color w:val="000000"/>
                <w:sz w:val="15"/>
                <w:szCs w:val="15"/>
              </w:rPr>
            </w:pPr>
            <w:hyperlink r:id="rId2435" w:history="1">
              <w:r w:rsidR="00A37056">
                <w:rPr>
                  <w:rStyle w:val="Hyperlink"/>
                  <w:rFonts w:ascii="Arial" w:hAnsi="Arial" w:cs="Arial"/>
                  <w:color w:val="777777"/>
                  <w:sz w:val="15"/>
                  <w:szCs w:val="15"/>
                  <w:u w:val="none"/>
                </w:rPr>
                <w:t>van Zuien, Jacob Adriaan</w:t>
              </w:r>
            </w:hyperlink>
          </w:p>
        </w:tc>
        <w:tc>
          <w:tcPr>
            <w:tcW w:w="0" w:type="auto"/>
            <w:tcBorders>
              <w:right w:val="single" w:sz="6" w:space="0" w:color="DAD9C7"/>
            </w:tcBorders>
            <w:shd w:val="clear" w:color="auto" w:fill="EFF6FF"/>
            <w:tcMar>
              <w:top w:w="60" w:type="dxa"/>
              <w:left w:w="75" w:type="dxa"/>
              <w:bottom w:w="60" w:type="dxa"/>
              <w:right w:w="60" w:type="dxa"/>
            </w:tcMar>
          </w:tcPr>
          <w:p w14:paraId="4BCD0CEE" w14:textId="77777777" w:rsidR="00A37056" w:rsidRDefault="007417F9">
            <w:pPr>
              <w:rPr>
                <w:rFonts w:ascii="Arial" w:hAnsi="Arial" w:cs="Arial"/>
                <w:color w:val="000000"/>
                <w:sz w:val="15"/>
                <w:szCs w:val="15"/>
              </w:rPr>
            </w:pPr>
            <w:hyperlink r:id="rId243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1475E639" w14:textId="77777777" w:rsidR="00A37056" w:rsidRDefault="00A37056">
            <w:pPr>
              <w:rPr>
                <w:rFonts w:ascii="Arial" w:hAnsi="Arial" w:cs="Arial"/>
                <w:color w:val="000000"/>
                <w:sz w:val="15"/>
                <w:szCs w:val="15"/>
              </w:rPr>
            </w:pPr>
          </w:p>
        </w:tc>
      </w:tr>
      <w:tr w:rsidR="00A37056" w14:paraId="3819CDE6"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F282FB1" w14:textId="77777777" w:rsidR="00A37056" w:rsidRDefault="007417F9">
            <w:pPr>
              <w:rPr>
                <w:rFonts w:ascii="Arial" w:hAnsi="Arial" w:cs="Arial"/>
                <w:color w:val="000000"/>
                <w:sz w:val="15"/>
                <w:szCs w:val="15"/>
              </w:rPr>
            </w:pPr>
            <w:hyperlink r:id="rId2437" w:history="1">
              <w:r w:rsidR="00A37056">
                <w:rPr>
                  <w:rStyle w:val="Hyperlink"/>
                  <w:rFonts w:ascii="Arial" w:hAnsi="Arial" w:cs="Arial"/>
                  <w:color w:val="777777"/>
                  <w:sz w:val="15"/>
                  <w:szCs w:val="15"/>
                  <w:u w:val="none"/>
                </w:rPr>
                <w:t>van Zuien, Neeltje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53BA851F" w14:textId="77777777" w:rsidR="00A37056" w:rsidRDefault="007417F9">
            <w:pPr>
              <w:rPr>
                <w:rFonts w:ascii="Arial" w:hAnsi="Arial" w:cs="Arial"/>
                <w:color w:val="000000"/>
                <w:sz w:val="15"/>
                <w:szCs w:val="15"/>
              </w:rPr>
            </w:pPr>
            <w:hyperlink r:id="rId243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3591DEB6" w14:textId="77777777" w:rsidR="00A37056" w:rsidRDefault="00A37056">
            <w:pPr>
              <w:rPr>
                <w:rFonts w:ascii="Arial" w:hAnsi="Arial" w:cs="Arial"/>
                <w:color w:val="000000"/>
                <w:sz w:val="15"/>
                <w:szCs w:val="15"/>
              </w:rPr>
            </w:pPr>
          </w:p>
        </w:tc>
      </w:tr>
      <w:tr w:rsidR="00A37056" w14:paraId="3BBDABD5"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0FCCBF7" w14:textId="77777777" w:rsidR="00A37056" w:rsidRDefault="007417F9">
            <w:pPr>
              <w:rPr>
                <w:rFonts w:ascii="Arial" w:hAnsi="Arial" w:cs="Arial"/>
                <w:color w:val="000000"/>
                <w:sz w:val="15"/>
                <w:szCs w:val="15"/>
              </w:rPr>
            </w:pPr>
            <w:hyperlink r:id="rId2439" w:history="1">
              <w:r w:rsidR="00A37056">
                <w:rPr>
                  <w:rStyle w:val="Hyperlink"/>
                  <w:rFonts w:ascii="Arial" w:hAnsi="Arial" w:cs="Arial"/>
                  <w:color w:val="777777"/>
                  <w:sz w:val="15"/>
                  <w:szCs w:val="15"/>
                  <w:u w:val="none"/>
                </w:rPr>
                <w:t>van Zuien-Stoutjesdijk, Janna Pieternella</w:t>
              </w:r>
            </w:hyperlink>
          </w:p>
        </w:tc>
        <w:tc>
          <w:tcPr>
            <w:tcW w:w="0" w:type="auto"/>
            <w:tcBorders>
              <w:right w:val="single" w:sz="6" w:space="0" w:color="DAD9C7"/>
            </w:tcBorders>
            <w:shd w:val="clear" w:color="auto" w:fill="EFF6FF"/>
            <w:tcMar>
              <w:top w:w="60" w:type="dxa"/>
              <w:left w:w="75" w:type="dxa"/>
              <w:bottom w:w="60" w:type="dxa"/>
              <w:right w:w="60" w:type="dxa"/>
            </w:tcMar>
          </w:tcPr>
          <w:p w14:paraId="0D29B3A7" w14:textId="77777777" w:rsidR="00A37056" w:rsidRDefault="007417F9">
            <w:pPr>
              <w:rPr>
                <w:rFonts w:ascii="Arial" w:hAnsi="Arial" w:cs="Arial"/>
                <w:color w:val="000000"/>
                <w:sz w:val="15"/>
                <w:szCs w:val="15"/>
              </w:rPr>
            </w:pPr>
            <w:hyperlink r:id="rId244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13DDB6E2" w14:textId="77777777" w:rsidR="00A37056" w:rsidRDefault="00A37056">
            <w:pPr>
              <w:rPr>
                <w:rFonts w:ascii="Arial" w:hAnsi="Arial" w:cs="Arial"/>
                <w:color w:val="000000"/>
                <w:sz w:val="15"/>
                <w:szCs w:val="15"/>
              </w:rPr>
            </w:pPr>
          </w:p>
        </w:tc>
      </w:tr>
      <w:tr w:rsidR="00A37056" w14:paraId="08EE01F3"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675D8E7" w14:textId="77777777" w:rsidR="00A37056" w:rsidRDefault="007417F9">
            <w:pPr>
              <w:rPr>
                <w:rFonts w:ascii="Arial" w:hAnsi="Arial" w:cs="Arial"/>
                <w:color w:val="000000"/>
                <w:sz w:val="15"/>
                <w:szCs w:val="15"/>
              </w:rPr>
            </w:pPr>
            <w:hyperlink r:id="rId2441" w:history="1">
              <w:r w:rsidR="00A37056">
                <w:rPr>
                  <w:rStyle w:val="Hyperlink"/>
                  <w:rFonts w:ascii="Arial" w:hAnsi="Arial" w:cs="Arial"/>
                  <w:color w:val="777777"/>
                  <w:sz w:val="15"/>
                  <w:szCs w:val="15"/>
                  <w:u w:val="none"/>
                </w:rPr>
                <w:t>van Zuien-Wesdorp, Dingena Cornelia</w:t>
              </w:r>
            </w:hyperlink>
          </w:p>
        </w:tc>
        <w:tc>
          <w:tcPr>
            <w:tcW w:w="0" w:type="auto"/>
            <w:tcBorders>
              <w:right w:val="single" w:sz="6" w:space="0" w:color="DAD9C7"/>
            </w:tcBorders>
            <w:shd w:val="clear" w:color="auto" w:fill="FFFFFF"/>
            <w:tcMar>
              <w:top w:w="60" w:type="dxa"/>
              <w:left w:w="75" w:type="dxa"/>
              <w:bottom w:w="60" w:type="dxa"/>
              <w:right w:w="60" w:type="dxa"/>
            </w:tcMar>
          </w:tcPr>
          <w:p w14:paraId="220EFD8C" w14:textId="77777777" w:rsidR="00A37056" w:rsidRDefault="007417F9">
            <w:pPr>
              <w:rPr>
                <w:rFonts w:ascii="Arial" w:hAnsi="Arial" w:cs="Arial"/>
                <w:color w:val="000000"/>
                <w:sz w:val="15"/>
                <w:szCs w:val="15"/>
              </w:rPr>
            </w:pPr>
            <w:hyperlink r:id="rId244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34219F6E" w14:textId="77777777" w:rsidR="00A37056" w:rsidRDefault="00A37056">
            <w:pPr>
              <w:rPr>
                <w:rFonts w:ascii="Arial" w:hAnsi="Arial" w:cs="Arial"/>
                <w:color w:val="000000"/>
                <w:sz w:val="15"/>
                <w:szCs w:val="15"/>
              </w:rPr>
            </w:pPr>
          </w:p>
        </w:tc>
      </w:tr>
      <w:tr w:rsidR="00A37056" w14:paraId="09307185"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DCD8997" w14:textId="77777777" w:rsidR="00A37056" w:rsidRDefault="007417F9">
            <w:pPr>
              <w:rPr>
                <w:rFonts w:ascii="Arial" w:hAnsi="Arial" w:cs="Arial"/>
                <w:color w:val="000000"/>
                <w:sz w:val="15"/>
                <w:szCs w:val="15"/>
              </w:rPr>
            </w:pPr>
            <w:hyperlink r:id="rId2443" w:history="1">
              <w:r w:rsidR="00A37056">
                <w:rPr>
                  <w:rStyle w:val="Hyperlink"/>
                  <w:rFonts w:ascii="Arial" w:hAnsi="Arial" w:cs="Arial"/>
                  <w:color w:val="777777"/>
                  <w:sz w:val="15"/>
                  <w:szCs w:val="15"/>
                  <w:u w:val="none"/>
                </w:rPr>
                <w:t>Vermaas, Jan Johannes</w:t>
              </w:r>
            </w:hyperlink>
          </w:p>
        </w:tc>
        <w:tc>
          <w:tcPr>
            <w:tcW w:w="0" w:type="auto"/>
            <w:tcBorders>
              <w:right w:val="single" w:sz="6" w:space="0" w:color="DAD9C7"/>
            </w:tcBorders>
            <w:shd w:val="clear" w:color="auto" w:fill="EFF6FF"/>
            <w:tcMar>
              <w:top w:w="60" w:type="dxa"/>
              <w:left w:w="75" w:type="dxa"/>
              <w:bottom w:w="60" w:type="dxa"/>
              <w:right w:w="60" w:type="dxa"/>
            </w:tcMar>
          </w:tcPr>
          <w:p w14:paraId="4124362E" w14:textId="77777777" w:rsidR="00A37056" w:rsidRDefault="007417F9">
            <w:pPr>
              <w:rPr>
                <w:rFonts w:ascii="Arial" w:hAnsi="Arial" w:cs="Arial"/>
                <w:color w:val="000000"/>
                <w:sz w:val="15"/>
                <w:szCs w:val="15"/>
              </w:rPr>
            </w:pPr>
            <w:hyperlink r:id="rId244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253F51C3" w14:textId="77777777" w:rsidR="00A37056" w:rsidRDefault="00A37056">
            <w:pPr>
              <w:rPr>
                <w:rFonts w:ascii="Arial" w:hAnsi="Arial" w:cs="Arial"/>
                <w:color w:val="000000"/>
                <w:sz w:val="15"/>
                <w:szCs w:val="15"/>
              </w:rPr>
            </w:pPr>
          </w:p>
        </w:tc>
      </w:tr>
      <w:tr w:rsidR="00A37056" w14:paraId="5C4C8D03"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27FC054" w14:textId="77777777" w:rsidR="00A37056" w:rsidRDefault="007417F9">
            <w:pPr>
              <w:rPr>
                <w:rFonts w:ascii="Arial" w:hAnsi="Arial" w:cs="Arial"/>
                <w:color w:val="000000"/>
                <w:sz w:val="15"/>
                <w:szCs w:val="15"/>
              </w:rPr>
            </w:pPr>
            <w:hyperlink r:id="rId2445" w:history="1">
              <w:r w:rsidR="00A37056">
                <w:rPr>
                  <w:rStyle w:val="Hyperlink"/>
                  <w:rFonts w:ascii="Arial" w:hAnsi="Arial" w:cs="Arial"/>
                  <w:color w:val="777777"/>
                  <w:sz w:val="15"/>
                  <w:szCs w:val="15"/>
                  <w:u w:val="none"/>
                </w:rPr>
                <w:t>Vermaas, Johannes Pieter Jan</w:t>
              </w:r>
            </w:hyperlink>
          </w:p>
        </w:tc>
        <w:tc>
          <w:tcPr>
            <w:tcW w:w="0" w:type="auto"/>
            <w:tcBorders>
              <w:right w:val="single" w:sz="6" w:space="0" w:color="DAD9C7"/>
            </w:tcBorders>
            <w:shd w:val="clear" w:color="auto" w:fill="FFFFFF"/>
            <w:tcMar>
              <w:top w:w="60" w:type="dxa"/>
              <w:left w:w="75" w:type="dxa"/>
              <w:bottom w:w="60" w:type="dxa"/>
              <w:right w:w="60" w:type="dxa"/>
            </w:tcMar>
          </w:tcPr>
          <w:p w14:paraId="1A021529" w14:textId="77777777" w:rsidR="00A37056" w:rsidRDefault="007417F9">
            <w:pPr>
              <w:rPr>
                <w:rFonts w:ascii="Arial" w:hAnsi="Arial" w:cs="Arial"/>
                <w:color w:val="000000"/>
                <w:sz w:val="15"/>
                <w:szCs w:val="15"/>
              </w:rPr>
            </w:pPr>
            <w:hyperlink r:id="rId244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5CF273AD" w14:textId="77777777" w:rsidR="00A37056" w:rsidRDefault="00A37056">
            <w:pPr>
              <w:rPr>
                <w:rFonts w:ascii="Arial" w:hAnsi="Arial" w:cs="Arial"/>
                <w:color w:val="000000"/>
                <w:sz w:val="15"/>
                <w:szCs w:val="15"/>
              </w:rPr>
            </w:pPr>
          </w:p>
        </w:tc>
      </w:tr>
      <w:tr w:rsidR="00A37056" w14:paraId="1A2E3911"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FCA8BC5" w14:textId="77777777" w:rsidR="00A37056" w:rsidRDefault="007417F9">
            <w:pPr>
              <w:rPr>
                <w:rFonts w:ascii="Arial" w:hAnsi="Arial" w:cs="Arial"/>
                <w:color w:val="000000"/>
                <w:sz w:val="15"/>
                <w:szCs w:val="15"/>
              </w:rPr>
            </w:pPr>
            <w:hyperlink r:id="rId2447" w:history="1">
              <w:r w:rsidR="00A37056">
                <w:rPr>
                  <w:rStyle w:val="Hyperlink"/>
                  <w:rFonts w:ascii="Arial" w:hAnsi="Arial" w:cs="Arial"/>
                  <w:color w:val="777777"/>
                  <w:sz w:val="15"/>
                  <w:szCs w:val="15"/>
                  <w:u w:val="none"/>
                </w:rPr>
                <w:t>Vermaas-Hage, Pieternella</w:t>
              </w:r>
            </w:hyperlink>
          </w:p>
        </w:tc>
        <w:tc>
          <w:tcPr>
            <w:tcW w:w="0" w:type="auto"/>
            <w:tcBorders>
              <w:right w:val="single" w:sz="6" w:space="0" w:color="DAD9C7"/>
            </w:tcBorders>
            <w:shd w:val="clear" w:color="auto" w:fill="EFF6FF"/>
            <w:tcMar>
              <w:top w:w="60" w:type="dxa"/>
              <w:left w:w="75" w:type="dxa"/>
              <w:bottom w:w="60" w:type="dxa"/>
              <w:right w:w="60" w:type="dxa"/>
            </w:tcMar>
          </w:tcPr>
          <w:p w14:paraId="1861030C" w14:textId="77777777" w:rsidR="00A37056" w:rsidRDefault="007417F9">
            <w:pPr>
              <w:rPr>
                <w:rFonts w:ascii="Arial" w:hAnsi="Arial" w:cs="Arial"/>
                <w:color w:val="000000"/>
                <w:sz w:val="15"/>
                <w:szCs w:val="15"/>
              </w:rPr>
            </w:pPr>
            <w:hyperlink r:id="rId244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5CBEAE36" w14:textId="77777777" w:rsidR="00A37056" w:rsidRDefault="00A37056">
            <w:pPr>
              <w:rPr>
                <w:rFonts w:ascii="Arial" w:hAnsi="Arial" w:cs="Arial"/>
                <w:color w:val="000000"/>
                <w:sz w:val="15"/>
                <w:szCs w:val="15"/>
              </w:rPr>
            </w:pPr>
          </w:p>
        </w:tc>
      </w:tr>
      <w:tr w:rsidR="00A37056" w14:paraId="48A84C02"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A5006C8" w14:textId="77777777" w:rsidR="00A37056" w:rsidRDefault="007417F9">
            <w:pPr>
              <w:rPr>
                <w:rFonts w:ascii="Arial" w:hAnsi="Arial" w:cs="Arial"/>
                <w:color w:val="000000"/>
                <w:sz w:val="15"/>
                <w:szCs w:val="15"/>
              </w:rPr>
            </w:pPr>
            <w:hyperlink r:id="rId2449" w:history="1">
              <w:r w:rsidR="00A37056">
                <w:rPr>
                  <w:rStyle w:val="Hyperlink"/>
                  <w:rFonts w:ascii="Arial" w:hAnsi="Arial" w:cs="Arial"/>
                  <w:color w:val="777777"/>
                  <w:sz w:val="15"/>
                  <w:szCs w:val="15"/>
                  <w:u w:val="none"/>
                </w:rPr>
                <w:t>Vroegop, Jacobus</w:t>
              </w:r>
            </w:hyperlink>
          </w:p>
        </w:tc>
        <w:tc>
          <w:tcPr>
            <w:tcW w:w="0" w:type="auto"/>
            <w:tcBorders>
              <w:right w:val="single" w:sz="6" w:space="0" w:color="DAD9C7"/>
            </w:tcBorders>
            <w:shd w:val="clear" w:color="auto" w:fill="FFFFFF"/>
            <w:tcMar>
              <w:top w:w="60" w:type="dxa"/>
              <w:left w:w="75" w:type="dxa"/>
              <w:bottom w:w="60" w:type="dxa"/>
              <w:right w:w="60" w:type="dxa"/>
            </w:tcMar>
          </w:tcPr>
          <w:p w14:paraId="6B211D0A" w14:textId="77777777" w:rsidR="00A37056" w:rsidRDefault="007417F9">
            <w:pPr>
              <w:rPr>
                <w:rFonts w:ascii="Arial" w:hAnsi="Arial" w:cs="Arial"/>
                <w:color w:val="000000"/>
                <w:sz w:val="15"/>
                <w:szCs w:val="15"/>
              </w:rPr>
            </w:pPr>
            <w:hyperlink r:id="rId245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70640888" w14:textId="77777777" w:rsidR="00A37056" w:rsidRDefault="00A37056">
            <w:pPr>
              <w:rPr>
                <w:rFonts w:ascii="Arial" w:hAnsi="Arial" w:cs="Arial"/>
                <w:color w:val="000000"/>
                <w:sz w:val="15"/>
                <w:szCs w:val="15"/>
              </w:rPr>
            </w:pPr>
          </w:p>
        </w:tc>
      </w:tr>
      <w:tr w:rsidR="00A37056" w14:paraId="204326D0"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B78B347" w14:textId="77777777" w:rsidR="00A37056" w:rsidRDefault="007417F9">
            <w:pPr>
              <w:rPr>
                <w:rFonts w:ascii="Arial" w:hAnsi="Arial" w:cs="Arial"/>
                <w:color w:val="000000"/>
                <w:sz w:val="15"/>
                <w:szCs w:val="15"/>
              </w:rPr>
            </w:pPr>
            <w:hyperlink r:id="rId2451" w:history="1">
              <w:r w:rsidR="00A37056">
                <w:rPr>
                  <w:rStyle w:val="Hyperlink"/>
                  <w:rFonts w:ascii="Arial" w:hAnsi="Arial" w:cs="Arial"/>
                  <w:color w:val="777777"/>
                  <w:sz w:val="15"/>
                  <w:szCs w:val="15"/>
                  <w:u w:val="none"/>
                </w:rPr>
                <w:t>Vroegop, Neeltje</w:t>
              </w:r>
            </w:hyperlink>
          </w:p>
        </w:tc>
        <w:tc>
          <w:tcPr>
            <w:tcW w:w="0" w:type="auto"/>
            <w:tcBorders>
              <w:right w:val="single" w:sz="6" w:space="0" w:color="DAD9C7"/>
            </w:tcBorders>
            <w:shd w:val="clear" w:color="auto" w:fill="EFF6FF"/>
            <w:tcMar>
              <w:top w:w="60" w:type="dxa"/>
              <w:left w:w="75" w:type="dxa"/>
              <w:bottom w:w="60" w:type="dxa"/>
              <w:right w:w="60" w:type="dxa"/>
            </w:tcMar>
          </w:tcPr>
          <w:p w14:paraId="6082A0BA" w14:textId="77777777" w:rsidR="00A37056" w:rsidRDefault="007417F9">
            <w:pPr>
              <w:rPr>
                <w:rFonts w:ascii="Arial" w:hAnsi="Arial" w:cs="Arial"/>
                <w:color w:val="000000"/>
                <w:sz w:val="15"/>
                <w:szCs w:val="15"/>
              </w:rPr>
            </w:pPr>
            <w:hyperlink r:id="rId245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0E5CFC2E" w14:textId="77777777" w:rsidR="00A37056" w:rsidRDefault="00A37056">
            <w:pPr>
              <w:rPr>
                <w:rFonts w:ascii="Arial" w:hAnsi="Arial" w:cs="Arial"/>
                <w:color w:val="000000"/>
                <w:sz w:val="15"/>
                <w:szCs w:val="15"/>
              </w:rPr>
            </w:pPr>
          </w:p>
        </w:tc>
      </w:tr>
      <w:tr w:rsidR="00A37056" w14:paraId="00B19BCE"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B34B295" w14:textId="77777777" w:rsidR="00A37056" w:rsidRDefault="007417F9">
            <w:pPr>
              <w:rPr>
                <w:rFonts w:ascii="Arial" w:hAnsi="Arial" w:cs="Arial"/>
                <w:color w:val="000000"/>
                <w:sz w:val="15"/>
                <w:szCs w:val="15"/>
              </w:rPr>
            </w:pPr>
            <w:hyperlink r:id="rId2453" w:history="1">
              <w:r w:rsidR="00A37056">
                <w:rPr>
                  <w:rStyle w:val="Hyperlink"/>
                  <w:rFonts w:ascii="Arial" w:hAnsi="Arial" w:cs="Arial"/>
                  <w:color w:val="777777"/>
                  <w:sz w:val="15"/>
                  <w:szCs w:val="15"/>
                  <w:u w:val="none"/>
                </w:rPr>
                <w:t>Vroegop, Willem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3FB3E0BC" w14:textId="77777777" w:rsidR="00A37056" w:rsidRDefault="007417F9">
            <w:pPr>
              <w:rPr>
                <w:rFonts w:ascii="Arial" w:hAnsi="Arial" w:cs="Arial"/>
                <w:color w:val="000000"/>
                <w:sz w:val="15"/>
                <w:szCs w:val="15"/>
              </w:rPr>
            </w:pPr>
            <w:hyperlink r:id="rId245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72C167A2" w14:textId="77777777" w:rsidR="00A37056" w:rsidRDefault="00A37056">
            <w:pPr>
              <w:rPr>
                <w:rFonts w:ascii="Arial" w:hAnsi="Arial" w:cs="Arial"/>
                <w:color w:val="000000"/>
                <w:sz w:val="15"/>
                <w:szCs w:val="15"/>
              </w:rPr>
            </w:pPr>
          </w:p>
        </w:tc>
      </w:tr>
      <w:tr w:rsidR="00A37056" w14:paraId="2080DE28"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8B2DB51" w14:textId="77777777" w:rsidR="00A37056" w:rsidRDefault="007417F9">
            <w:pPr>
              <w:rPr>
                <w:rFonts w:ascii="Arial" w:hAnsi="Arial" w:cs="Arial"/>
                <w:color w:val="000000"/>
                <w:sz w:val="15"/>
                <w:szCs w:val="15"/>
              </w:rPr>
            </w:pPr>
            <w:hyperlink r:id="rId2455" w:history="1">
              <w:r w:rsidR="00A37056">
                <w:rPr>
                  <w:rStyle w:val="Hyperlink"/>
                  <w:rFonts w:ascii="Arial" w:hAnsi="Arial" w:cs="Arial"/>
                  <w:color w:val="777777"/>
                  <w:sz w:val="15"/>
                  <w:szCs w:val="15"/>
                  <w:u w:val="none"/>
                </w:rPr>
                <w:t>Vroegop-Moerland, Jacoba</w:t>
              </w:r>
            </w:hyperlink>
          </w:p>
        </w:tc>
        <w:tc>
          <w:tcPr>
            <w:tcW w:w="0" w:type="auto"/>
            <w:tcBorders>
              <w:right w:val="single" w:sz="6" w:space="0" w:color="DAD9C7"/>
            </w:tcBorders>
            <w:shd w:val="clear" w:color="auto" w:fill="EFF6FF"/>
            <w:tcMar>
              <w:top w:w="60" w:type="dxa"/>
              <w:left w:w="75" w:type="dxa"/>
              <w:bottom w:w="60" w:type="dxa"/>
              <w:right w:w="60" w:type="dxa"/>
            </w:tcMar>
          </w:tcPr>
          <w:p w14:paraId="40949615" w14:textId="77777777" w:rsidR="00A37056" w:rsidRDefault="007417F9">
            <w:pPr>
              <w:rPr>
                <w:rFonts w:ascii="Arial" w:hAnsi="Arial" w:cs="Arial"/>
                <w:color w:val="000000"/>
                <w:sz w:val="15"/>
                <w:szCs w:val="15"/>
              </w:rPr>
            </w:pPr>
            <w:hyperlink r:id="rId245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1F4E78E6" w14:textId="77777777" w:rsidR="00A37056" w:rsidRDefault="00A37056">
            <w:pPr>
              <w:rPr>
                <w:rFonts w:ascii="Arial" w:hAnsi="Arial" w:cs="Arial"/>
                <w:color w:val="000000"/>
                <w:sz w:val="15"/>
                <w:szCs w:val="15"/>
              </w:rPr>
            </w:pPr>
          </w:p>
        </w:tc>
      </w:tr>
      <w:tr w:rsidR="00A37056" w14:paraId="7C5C4BCD"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AD76CC4" w14:textId="77777777" w:rsidR="00A37056" w:rsidRDefault="007417F9">
            <w:pPr>
              <w:rPr>
                <w:rFonts w:ascii="Arial" w:hAnsi="Arial" w:cs="Arial"/>
                <w:color w:val="000000"/>
                <w:sz w:val="15"/>
                <w:szCs w:val="15"/>
              </w:rPr>
            </w:pPr>
            <w:hyperlink r:id="rId2457" w:history="1">
              <w:r w:rsidR="00A37056">
                <w:rPr>
                  <w:rStyle w:val="Hyperlink"/>
                  <w:rFonts w:ascii="Arial" w:hAnsi="Arial" w:cs="Arial"/>
                  <w:color w:val="777777"/>
                  <w:sz w:val="15"/>
                  <w:szCs w:val="15"/>
                  <w:u w:val="none"/>
                </w:rPr>
                <w:t>Wesdorp, Elizabeth</w:t>
              </w:r>
            </w:hyperlink>
          </w:p>
        </w:tc>
        <w:tc>
          <w:tcPr>
            <w:tcW w:w="0" w:type="auto"/>
            <w:tcBorders>
              <w:right w:val="single" w:sz="6" w:space="0" w:color="DAD9C7"/>
            </w:tcBorders>
            <w:shd w:val="clear" w:color="auto" w:fill="FFFFFF"/>
            <w:tcMar>
              <w:top w:w="60" w:type="dxa"/>
              <w:left w:w="75" w:type="dxa"/>
              <w:bottom w:w="60" w:type="dxa"/>
              <w:right w:w="60" w:type="dxa"/>
            </w:tcMar>
          </w:tcPr>
          <w:p w14:paraId="05745294" w14:textId="77777777" w:rsidR="00A37056" w:rsidRDefault="007417F9">
            <w:pPr>
              <w:rPr>
                <w:rFonts w:ascii="Arial" w:hAnsi="Arial" w:cs="Arial"/>
                <w:color w:val="000000"/>
                <w:sz w:val="15"/>
                <w:szCs w:val="15"/>
              </w:rPr>
            </w:pPr>
            <w:hyperlink r:id="rId245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5A90B428" w14:textId="77777777" w:rsidR="00A37056" w:rsidRDefault="00A37056">
            <w:pPr>
              <w:rPr>
                <w:rFonts w:ascii="Arial" w:hAnsi="Arial" w:cs="Arial"/>
                <w:color w:val="000000"/>
                <w:sz w:val="15"/>
                <w:szCs w:val="15"/>
              </w:rPr>
            </w:pPr>
          </w:p>
        </w:tc>
      </w:tr>
      <w:tr w:rsidR="00A37056" w14:paraId="3CBBFF24"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BD4FF8A" w14:textId="77777777" w:rsidR="00A37056" w:rsidRDefault="007417F9">
            <w:pPr>
              <w:rPr>
                <w:rFonts w:ascii="Arial" w:hAnsi="Arial" w:cs="Arial"/>
                <w:color w:val="000000"/>
                <w:sz w:val="15"/>
                <w:szCs w:val="15"/>
              </w:rPr>
            </w:pPr>
            <w:hyperlink r:id="rId2459" w:history="1">
              <w:r w:rsidR="00A37056">
                <w:rPr>
                  <w:rStyle w:val="Hyperlink"/>
                  <w:rFonts w:ascii="Arial" w:hAnsi="Arial" w:cs="Arial"/>
                  <w:color w:val="777777"/>
                  <w:sz w:val="15"/>
                  <w:szCs w:val="15"/>
                  <w:u w:val="none"/>
                </w:rPr>
                <w:t>Wesdorp-Hage, Tannetje</w:t>
              </w:r>
            </w:hyperlink>
          </w:p>
        </w:tc>
        <w:tc>
          <w:tcPr>
            <w:tcW w:w="0" w:type="auto"/>
            <w:tcBorders>
              <w:right w:val="single" w:sz="6" w:space="0" w:color="DAD9C7"/>
            </w:tcBorders>
            <w:shd w:val="clear" w:color="auto" w:fill="EFF6FF"/>
            <w:tcMar>
              <w:top w:w="60" w:type="dxa"/>
              <w:left w:w="75" w:type="dxa"/>
              <w:bottom w:w="60" w:type="dxa"/>
              <w:right w:w="60" w:type="dxa"/>
            </w:tcMar>
          </w:tcPr>
          <w:p w14:paraId="355C4BF1" w14:textId="77777777" w:rsidR="00A37056" w:rsidRDefault="007417F9">
            <w:pPr>
              <w:rPr>
                <w:rFonts w:ascii="Arial" w:hAnsi="Arial" w:cs="Arial"/>
                <w:color w:val="000000"/>
                <w:sz w:val="15"/>
                <w:szCs w:val="15"/>
              </w:rPr>
            </w:pPr>
            <w:hyperlink r:id="rId246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30DA2B4D" w14:textId="77777777" w:rsidR="00A37056" w:rsidRDefault="00A37056">
            <w:pPr>
              <w:rPr>
                <w:rFonts w:ascii="Arial" w:hAnsi="Arial" w:cs="Arial"/>
                <w:color w:val="000000"/>
                <w:sz w:val="15"/>
                <w:szCs w:val="15"/>
              </w:rPr>
            </w:pPr>
          </w:p>
        </w:tc>
      </w:tr>
      <w:tr w:rsidR="00A37056" w14:paraId="582B116E"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337DD93" w14:textId="77777777" w:rsidR="00A37056" w:rsidRDefault="007417F9">
            <w:pPr>
              <w:rPr>
                <w:rFonts w:ascii="Arial" w:hAnsi="Arial" w:cs="Arial"/>
                <w:color w:val="000000"/>
                <w:sz w:val="15"/>
                <w:szCs w:val="15"/>
              </w:rPr>
            </w:pPr>
            <w:hyperlink r:id="rId2461" w:history="1">
              <w:r w:rsidR="00A37056">
                <w:rPr>
                  <w:rStyle w:val="Hyperlink"/>
                  <w:rFonts w:ascii="Arial" w:hAnsi="Arial" w:cs="Arial"/>
                  <w:color w:val="777777"/>
                  <w:sz w:val="15"/>
                  <w:szCs w:val="15"/>
                  <w:u w:val="none"/>
                </w:rPr>
                <w:t>Wielaard, Adriaan</w:t>
              </w:r>
            </w:hyperlink>
          </w:p>
        </w:tc>
        <w:tc>
          <w:tcPr>
            <w:tcW w:w="0" w:type="auto"/>
            <w:tcBorders>
              <w:right w:val="single" w:sz="6" w:space="0" w:color="DAD9C7"/>
            </w:tcBorders>
            <w:shd w:val="clear" w:color="auto" w:fill="FFFFFF"/>
            <w:tcMar>
              <w:top w:w="60" w:type="dxa"/>
              <w:left w:w="75" w:type="dxa"/>
              <w:bottom w:w="60" w:type="dxa"/>
              <w:right w:w="60" w:type="dxa"/>
            </w:tcMar>
          </w:tcPr>
          <w:p w14:paraId="613C0D8B" w14:textId="77777777" w:rsidR="00A37056" w:rsidRDefault="007417F9">
            <w:pPr>
              <w:rPr>
                <w:rFonts w:ascii="Arial" w:hAnsi="Arial" w:cs="Arial"/>
                <w:color w:val="000000"/>
                <w:sz w:val="15"/>
                <w:szCs w:val="15"/>
              </w:rPr>
            </w:pPr>
            <w:hyperlink r:id="rId246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57E06FBA" w14:textId="77777777" w:rsidR="00A37056" w:rsidRDefault="00A37056">
            <w:pPr>
              <w:rPr>
                <w:rFonts w:ascii="Arial" w:hAnsi="Arial" w:cs="Arial"/>
                <w:color w:val="000000"/>
                <w:sz w:val="15"/>
                <w:szCs w:val="15"/>
              </w:rPr>
            </w:pPr>
          </w:p>
        </w:tc>
      </w:tr>
      <w:tr w:rsidR="00A37056" w14:paraId="43300D25"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7488128" w14:textId="77777777" w:rsidR="00A37056" w:rsidRDefault="007417F9">
            <w:pPr>
              <w:rPr>
                <w:rFonts w:ascii="Arial" w:hAnsi="Arial" w:cs="Arial"/>
                <w:color w:val="000000"/>
                <w:sz w:val="15"/>
                <w:szCs w:val="15"/>
              </w:rPr>
            </w:pPr>
            <w:hyperlink r:id="rId2463" w:history="1">
              <w:r w:rsidR="00A37056">
                <w:rPr>
                  <w:rStyle w:val="Hyperlink"/>
                  <w:rFonts w:ascii="Arial" w:hAnsi="Arial" w:cs="Arial"/>
                  <w:color w:val="777777"/>
                  <w:sz w:val="15"/>
                  <w:szCs w:val="15"/>
                  <w:u w:val="none"/>
                </w:rPr>
                <w:t>Wielaard, Albert</w:t>
              </w:r>
            </w:hyperlink>
          </w:p>
        </w:tc>
        <w:tc>
          <w:tcPr>
            <w:tcW w:w="0" w:type="auto"/>
            <w:tcBorders>
              <w:right w:val="single" w:sz="6" w:space="0" w:color="DAD9C7"/>
            </w:tcBorders>
            <w:shd w:val="clear" w:color="auto" w:fill="EFF6FF"/>
            <w:tcMar>
              <w:top w:w="60" w:type="dxa"/>
              <w:left w:w="75" w:type="dxa"/>
              <w:bottom w:w="60" w:type="dxa"/>
              <w:right w:w="60" w:type="dxa"/>
            </w:tcMar>
          </w:tcPr>
          <w:p w14:paraId="038F86FE" w14:textId="77777777" w:rsidR="00A37056" w:rsidRDefault="007417F9">
            <w:pPr>
              <w:rPr>
                <w:rFonts w:ascii="Arial" w:hAnsi="Arial" w:cs="Arial"/>
                <w:color w:val="000000"/>
                <w:sz w:val="15"/>
                <w:szCs w:val="15"/>
              </w:rPr>
            </w:pPr>
            <w:hyperlink r:id="rId246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343A7F3D" w14:textId="77777777" w:rsidR="00A37056" w:rsidRDefault="00A37056">
            <w:pPr>
              <w:rPr>
                <w:rFonts w:ascii="Arial" w:hAnsi="Arial" w:cs="Arial"/>
                <w:color w:val="000000"/>
                <w:sz w:val="15"/>
                <w:szCs w:val="15"/>
              </w:rPr>
            </w:pPr>
          </w:p>
        </w:tc>
      </w:tr>
      <w:tr w:rsidR="00A37056" w14:paraId="1B674EEB"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57510F2" w14:textId="77777777" w:rsidR="00A37056" w:rsidRDefault="007417F9">
            <w:pPr>
              <w:rPr>
                <w:rFonts w:ascii="Arial" w:hAnsi="Arial" w:cs="Arial"/>
                <w:color w:val="000000"/>
                <w:sz w:val="15"/>
                <w:szCs w:val="15"/>
              </w:rPr>
            </w:pPr>
            <w:hyperlink r:id="rId2465" w:history="1">
              <w:r w:rsidR="00A37056">
                <w:rPr>
                  <w:rStyle w:val="Hyperlink"/>
                  <w:rFonts w:ascii="Arial" w:hAnsi="Arial" w:cs="Arial"/>
                  <w:color w:val="777777"/>
                  <w:sz w:val="15"/>
                  <w:szCs w:val="15"/>
                  <w:u w:val="none"/>
                </w:rPr>
                <w:t>Wielaard, Gerard</w:t>
              </w:r>
            </w:hyperlink>
          </w:p>
        </w:tc>
        <w:tc>
          <w:tcPr>
            <w:tcW w:w="0" w:type="auto"/>
            <w:tcBorders>
              <w:right w:val="single" w:sz="6" w:space="0" w:color="DAD9C7"/>
            </w:tcBorders>
            <w:shd w:val="clear" w:color="auto" w:fill="FFFFFF"/>
            <w:tcMar>
              <w:top w:w="60" w:type="dxa"/>
              <w:left w:w="75" w:type="dxa"/>
              <w:bottom w:w="60" w:type="dxa"/>
              <w:right w:w="60" w:type="dxa"/>
            </w:tcMar>
          </w:tcPr>
          <w:p w14:paraId="1717D8DA" w14:textId="77777777" w:rsidR="00A37056" w:rsidRDefault="007417F9">
            <w:pPr>
              <w:rPr>
                <w:rFonts w:ascii="Arial" w:hAnsi="Arial" w:cs="Arial"/>
                <w:color w:val="000000"/>
                <w:sz w:val="15"/>
                <w:szCs w:val="15"/>
              </w:rPr>
            </w:pPr>
            <w:hyperlink r:id="rId246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08E6DADF" w14:textId="77777777" w:rsidR="00A37056" w:rsidRDefault="00A37056">
            <w:pPr>
              <w:rPr>
                <w:rFonts w:ascii="Arial" w:hAnsi="Arial" w:cs="Arial"/>
                <w:color w:val="000000"/>
                <w:sz w:val="15"/>
                <w:szCs w:val="15"/>
              </w:rPr>
            </w:pPr>
          </w:p>
        </w:tc>
      </w:tr>
      <w:tr w:rsidR="00A37056" w14:paraId="0BFDA501"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54B3FCC" w14:textId="77777777" w:rsidR="00A37056" w:rsidRDefault="007417F9">
            <w:pPr>
              <w:rPr>
                <w:rFonts w:ascii="Arial" w:hAnsi="Arial" w:cs="Arial"/>
                <w:color w:val="000000"/>
                <w:sz w:val="15"/>
                <w:szCs w:val="15"/>
              </w:rPr>
            </w:pPr>
            <w:hyperlink r:id="rId2467" w:history="1">
              <w:r w:rsidR="00A37056">
                <w:rPr>
                  <w:rStyle w:val="Hyperlink"/>
                  <w:rFonts w:ascii="Arial" w:hAnsi="Arial" w:cs="Arial"/>
                  <w:color w:val="777777"/>
                  <w:sz w:val="15"/>
                  <w:szCs w:val="15"/>
                  <w:u w:val="none"/>
                </w:rPr>
                <w:t>Wielaard, Jan</w:t>
              </w:r>
            </w:hyperlink>
          </w:p>
        </w:tc>
        <w:tc>
          <w:tcPr>
            <w:tcW w:w="0" w:type="auto"/>
            <w:tcBorders>
              <w:right w:val="single" w:sz="6" w:space="0" w:color="DAD9C7"/>
            </w:tcBorders>
            <w:shd w:val="clear" w:color="auto" w:fill="EFF6FF"/>
            <w:tcMar>
              <w:top w:w="60" w:type="dxa"/>
              <w:left w:w="75" w:type="dxa"/>
              <w:bottom w:w="60" w:type="dxa"/>
              <w:right w:w="60" w:type="dxa"/>
            </w:tcMar>
          </w:tcPr>
          <w:p w14:paraId="12DB5851" w14:textId="77777777" w:rsidR="00A37056" w:rsidRDefault="007417F9">
            <w:pPr>
              <w:rPr>
                <w:rFonts w:ascii="Arial" w:hAnsi="Arial" w:cs="Arial"/>
                <w:color w:val="000000"/>
                <w:sz w:val="15"/>
                <w:szCs w:val="15"/>
              </w:rPr>
            </w:pPr>
            <w:hyperlink r:id="rId246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03D7E1CA" w14:textId="77777777" w:rsidR="00A37056" w:rsidRDefault="00A37056">
            <w:pPr>
              <w:rPr>
                <w:rFonts w:ascii="Arial" w:hAnsi="Arial" w:cs="Arial"/>
                <w:color w:val="000000"/>
                <w:sz w:val="15"/>
                <w:szCs w:val="15"/>
              </w:rPr>
            </w:pPr>
          </w:p>
        </w:tc>
      </w:tr>
      <w:tr w:rsidR="00A37056" w14:paraId="74C40148"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CAFC7B2" w14:textId="77777777" w:rsidR="00A37056" w:rsidRDefault="007417F9">
            <w:pPr>
              <w:rPr>
                <w:rFonts w:ascii="Arial" w:hAnsi="Arial" w:cs="Arial"/>
                <w:color w:val="000000"/>
                <w:sz w:val="15"/>
                <w:szCs w:val="15"/>
              </w:rPr>
            </w:pPr>
            <w:hyperlink r:id="rId2469" w:history="1">
              <w:r w:rsidR="00A37056">
                <w:rPr>
                  <w:rStyle w:val="Hyperlink"/>
                  <w:rFonts w:ascii="Arial" w:hAnsi="Arial" w:cs="Arial"/>
                  <w:color w:val="777777"/>
                  <w:sz w:val="15"/>
                  <w:szCs w:val="15"/>
                  <w:u w:val="none"/>
                </w:rPr>
                <w:t>Wielaard, Martinus Willem</w:t>
              </w:r>
            </w:hyperlink>
          </w:p>
        </w:tc>
        <w:tc>
          <w:tcPr>
            <w:tcW w:w="0" w:type="auto"/>
            <w:tcBorders>
              <w:right w:val="single" w:sz="6" w:space="0" w:color="DAD9C7"/>
            </w:tcBorders>
            <w:shd w:val="clear" w:color="auto" w:fill="FFFFFF"/>
            <w:tcMar>
              <w:top w:w="60" w:type="dxa"/>
              <w:left w:w="75" w:type="dxa"/>
              <w:bottom w:w="60" w:type="dxa"/>
              <w:right w:w="60" w:type="dxa"/>
            </w:tcMar>
          </w:tcPr>
          <w:p w14:paraId="1E8CB136" w14:textId="77777777" w:rsidR="00A37056" w:rsidRDefault="007417F9">
            <w:pPr>
              <w:rPr>
                <w:rFonts w:ascii="Arial" w:hAnsi="Arial" w:cs="Arial"/>
                <w:color w:val="000000"/>
                <w:sz w:val="15"/>
                <w:szCs w:val="15"/>
              </w:rPr>
            </w:pPr>
            <w:hyperlink r:id="rId247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16772B47" w14:textId="77777777" w:rsidR="00A37056" w:rsidRDefault="00A37056">
            <w:pPr>
              <w:rPr>
                <w:rFonts w:ascii="Arial" w:hAnsi="Arial" w:cs="Arial"/>
                <w:color w:val="000000"/>
                <w:sz w:val="15"/>
                <w:szCs w:val="15"/>
              </w:rPr>
            </w:pPr>
          </w:p>
        </w:tc>
      </w:tr>
      <w:tr w:rsidR="00A37056" w14:paraId="6C283529"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E7213BB" w14:textId="77777777" w:rsidR="00A37056" w:rsidRDefault="007417F9">
            <w:pPr>
              <w:rPr>
                <w:rFonts w:ascii="Arial" w:hAnsi="Arial" w:cs="Arial"/>
                <w:color w:val="000000"/>
                <w:sz w:val="15"/>
                <w:szCs w:val="15"/>
              </w:rPr>
            </w:pPr>
            <w:hyperlink r:id="rId2471" w:history="1">
              <w:r w:rsidR="00A37056">
                <w:rPr>
                  <w:rStyle w:val="Hyperlink"/>
                  <w:rFonts w:ascii="Arial" w:hAnsi="Arial" w:cs="Arial"/>
                  <w:color w:val="777777"/>
                  <w:sz w:val="15"/>
                  <w:szCs w:val="15"/>
                  <w:u w:val="none"/>
                </w:rPr>
                <w:t>Wielaard, Pieter</w:t>
              </w:r>
            </w:hyperlink>
          </w:p>
        </w:tc>
        <w:tc>
          <w:tcPr>
            <w:tcW w:w="0" w:type="auto"/>
            <w:tcBorders>
              <w:right w:val="single" w:sz="6" w:space="0" w:color="DAD9C7"/>
            </w:tcBorders>
            <w:shd w:val="clear" w:color="auto" w:fill="EFF6FF"/>
            <w:tcMar>
              <w:top w:w="60" w:type="dxa"/>
              <w:left w:w="75" w:type="dxa"/>
              <w:bottom w:w="60" w:type="dxa"/>
              <w:right w:w="60" w:type="dxa"/>
            </w:tcMar>
          </w:tcPr>
          <w:p w14:paraId="196BA80E" w14:textId="77777777" w:rsidR="00A37056" w:rsidRDefault="007417F9">
            <w:pPr>
              <w:rPr>
                <w:rFonts w:ascii="Arial" w:hAnsi="Arial" w:cs="Arial"/>
                <w:color w:val="000000"/>
                <w:sz w:val="15"/>
                <w:szCs w:val="15"/>
              </w:rPr>
            </w:pPr>
            <w:hyperlink r:id="rId247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521AE0A0" w14:textId="77777777" w:rsidR="00A37056" w:rsidRDefault="00A37056">
            <w:pPr>
              <w:rPr>
                <w:rFonts w:ascii="Arial" w:hAnsi="Arial" w:cs="Arial"/>
                <w:color w:val="000000"/>
                <w:sz w:val="15"/>
                <w:szCs w:val="15"/>
              </w:rPr>
            </w:pPr>
          </w:p>
        </w:tc>
      </w:tr>
      <w:tr w:rsidR="00A37056" w14:paraId="03096630"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5D8C5A55" w14:textId="77777777" w:rsidR="00A37056" w:rsidRDefault="007417F9">
            <w:pPr>
              <w:rPr>
                <w:rFonts w:ascii="Arial" w:hAnsi="Arial" w:cs="Arial"/>
                <w:color w:val="000000"/>
                <w:sz w:val="15"/>
                <w:szCs w:val="15"/>
              </w:rPr>
            </w:pPr>
            <w:hyperlink r:id="rId2473" w:history="1">
              <w:r w:rsidR="00A37056">
                <w:rPr>
                  <w:rStyle w:val="Hyperlink"/>
                  <w:rFonts w:ascii="Arial" w:hAnsi="Arial" w:cs="Arial"/>
                  <w:color w:val="777777"/>
                  <w:sz w:val="15"/>
                  <w:szCs w:val="15"/>
                  <w:u w:val="none"/>
                </w:rPr>
                <w:t>Wielaard, Willem</w:t>
              </w:r>
            </w:hyperlink>
          </w:p>
        </w:tc>
        <w:tc>
          <w:tcPr>
            <w:tcW w:w="0" w:type="auto"/>
            <w:tcBorders>
              <w:right w:val="single" w:sz="6" w:space="0" w:color="DAD9C7"/>
            </w:tcBorders>
            <w:shd w:val="clear" w:color="auto" w:fill="FFFFFF"/>
            <w:tcMar>
              <w:top w:w="60" w:type="dxa"/>
              <w:left w:w="75" w:type="dxa"/>
              <w:bottom w:w="60" w:type="dxa"/>
              <w:right w:w="60" w:type="dxa"/>
            </w:tcMar>
          </w:tcPr>
          <w:p w14:paraId="6C725335" w14:textId="77777777" w:rsidR="00A37056" w:rsidRDefault="007417F9">
            <w:pPr>
              <w:rPr>
                <w:rFonts w:ascii="Arial" w:hAnsi="Arial" w:cs="Arial"/>
                <w:color w:val="000000"/>
                <w:sz w:val="15"/>
                <w:szCs w:val="15"/>
              </w:rPr>
            </w:pPr>
            <w:hyperlink r:id="rId247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78EEFA68" w14:textId="77777777" w:rsidR="00A37056" w:rsidRDefault="00A37056">
            <w:pPr>
              <w:rPr>
                <w:rFonts w:ascii="Arial" w:hAnsi="Arial" w:cs="Arial"/>
                <w:color w:val="000000"/>
                <w:sz w:val="15"/>
                <w:szCs w:val="15"/>
              </w:rPr>
            </w:pPr>
          </w:p>
        </w:tc>
      </w:tr>
      <w:tr w:rsidR="00A37056" w14:paraId="69032F13"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AA20366" w14:textId="77777777" w:rsidR="00A37056" w:rsidRDefault="007417F9">
            <w:pPr>
              <w:rPr>
                <w:rFonts w:ascii="Arial" w:hAnsi="Arial" w:cs="Arial"/>
                <w:color w:val="000000"/>
                <w:sz w:val="15"/>
                <w:szCs w:val="15"/>
              </w:rPr>
            </w:pPr>
            <w:hyperlink r:id="rId2475" w:history="1">
              <w:r w:rsidR="00A37056">
                <w:rPr>
                  <w:rStyle w:val="Hyperlink"/>
                  <w:rFonts w:ascii="Arial" w:hAnsi="Arial" w:cs="Arial"/>
                  <w:color w:val="777777"/>
                  <w:sz w:val="15"/>
                  <w:szCs w:val="15"/>
                  <w:u w:val="none"/>
                </w:rPr>
                <w:t>Wielaard, Willem Anthonie</w:t>
              </w:r>
            </w:hyperlink>
          </w:p>
        </w:tc>
        <w:tc>
          <w:tcPr>
            <w:tcW w:w="0" w:type="auto"/>
            <w:tcBorders>
              <w:right w:val="single" w:sz="6" w:space="0" w:color="DAD9C7"/>
            </w:tcBorders>
            <w:shd w:val="clear" w:color="auto" w:fill="EFF6FF"/>
            <w:tcMar>
              <w:top w:w="60" w:type="dxa"/>
              <w:left w:w="75" w:type="dxa"/>
              <w:bottom w:w="60" w:type="dxa"/>
              <w:right w:w="60" w:type="dxa"/>
            </w:tcMar>
          </w:tcPr>
          <w:p w14:paraId="5469303B" w14:textId="77777777" w:rsidR="00A37056" w:rsidRDefault="007417F9">
            <w:pPr>
              <w:rPr>
                <w:rFonts w:ascii="Arial" w:hAnsi="Arial" w:cs="Arial"/>
                <w:color w:val="000000"/>
                <w:sz w:val="15"/>
                <w:szCs w:val="15"/>
              </w:rPr>
            </w:pPr>
            <w:hyperlink r:id="rId2476"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626C1F8C" w14:textId="77777777" w:rsidR="00A37056" w:rsidRDefault="00A37056">
            <w:pPr>
              <w:rPr>
                <w:rFonts w:ascii="Arial" w:hAnsi="Arial" w:cs="Arial"/>
                <w:color w:val="000000"/>
                <w:sz w:val="15"/>
                <w:szCs w:val="15"/>
              </w:rPr>
            </w:pPr>
          </w:p>
        </w:tc>
      </w:tr>
      <w:tr w:rsidR="00A37056" w14:paraId="464A27F6"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A31D75A" w14:textId="77777777" w:rsidR="00A37056" w:rsidRDefault="007417F9">
            <w:pPr>
              <w:rPr>
                <w:rFonts w:ascii="Arial" w:hAnsi="Arial" w:cs="Arial"/>
                <w:color w:val="000000"/>
                <w:sz w:val="15"/>
                <w:szCs w:val="15"/>
              </w:rPr>
            </w:pPr>
            <w:hyperlink r:id="rId2477" w:history="1">
              <w:r w:rsidR="00A37056">
                <w:rPr>
                  <w:rStyle w:val="Hyperlink"/>
                  <w:rFonts w:ascii="Arial" w:hAnsi="Arial" w:cs="Arial"/>
                  <w:color w:val="777777"/>
                  <w:sz w:val="15"/>
                  <w:szCs w:val="15"/>
                  <w:u w:val="none"/>
                </w:rPr>
                <w:t>Wielaard, Willem Martinus</w:t>
              </w:r>
            </w:hyperlink>
          </w:p>
        </w:tc>
        <w:tc>
          <w:tcPr>
            <w:tcW w:w="0" w:type="auto"/>
            <w:tcBorders>
              <w:right w:val="single" w:sz="6" w:space="0" w:color="DAD9C7"/>
            </w:tcBorders>
            <w:shd w:val="clear" w:color="auto" w:fill="FFFFFF"/>
            <w:tcMar>
              <w:top w:w="60" w:type="dxa"/>
              <w:left w:w="75" w:type="dxa"/>
              <w:bottom w:w="60" w:type="dxa"/>
              <w:right w:w="60" w:type="dxa"/>
            </w:tcMar>
          </w:tcPr>
          <w:p w14:paraId="251F5D4E" w14:textId="77777777" w:rsidR="00A37056" w:rsidRDefault="007417F9">
            <w:pPr>
              <w:rPr>
                <w:rFonts w:ascii="Arial" w:hAnsi="Arial" w:cs="Arial"/>
                <w:color w:val="000000"/>
                <w:sz w:val="15"/>
                <w:szCs w:val="15"/>
              </w:rPr>
            </w:pPr>
            <w:hyperlink r:id="rId2478"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3F4B495C" w14:textId="77777777" w:rsidR="00A37056" w:rsidRDefault="00A37056">
            <w:pPr>
              <w:rPr>
                <w:rFonts w:ascii="Arial" w:hAnsi="Arial" w:cs="Arial"/>
                <w:color w:val="000000"/>
                <w:sz w:val="15"/>
                <w:szCs w:val="15"/>
              </w:rPr>
            </w:pPr>
          </w:p>
        </w:tc>
      </w:tr>
      <w:tr w:rsidR="00A37056" w14:paraId="306EC4EC"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5EBE488" w14:textId="77777777" w:rsidR="00A37056" w:rsidRDefault="007417F9">
            <w:pPr>
              <w:rPr>
                <w:rFonts w:ascii="Arial" w:hAnsi="Arial" w:cs="Arial"/>
                <w:color w:val="000000"/>
                <w:sz w:val="15"/>
                <w:szCs w:val="15"/>
              </w:rPr>
            </w:pPr>
            <w:hyperlink r:id="rId2479" w:history="1">
              <w:r w:rsidR="00A37056">
                <w:rPr>
                  <w:rStyle w:val="Hyperlink"/>
                  <w:rFonts w:ascii="Arial" w:hAnsi="Arial" w:cs="Arial"/>
                  <w:color w:val="777777"/>
                  <w:sz w:val="15"/>
                  <w:szCs w:val="15"/>
                  <w:u w:val="none"/>
                </w:rPr>
                <w:t>Wielaard-Hendrikse, Neeltje Maria</w:t>
              </w:r>
            </w:hyperlink>
          </w:p>
        </w:tc>
        <w:tc>
          <w:tcPr>
            <w:tcW w:w="0" w:type="auto"/>
            <w:tcBorders>
              <w:right w:val="single" w:sz="6" w:space="0" w:color="DAD9C7"/>
            </w:tcBorders>
            <w:shd w:val="clear" w:color="auto" w:fill="EFF6FF"/>
            <w:tcMar>
              <w:top w:w="60" w:type="dxa"/>
              <w:left w:w="75" w:type="dxa"/>
              <w:bottom w:w="60" w:type="dxa"/>
              <w:right w:w="60" w:type="dxa"/>
            </w:tcMar>
          </w:tcPr>
          <w:p w14:paraId="65AAF8EA" w14:textId="77777777" w:rsidR="00A37056" w:rsidRDefault="007417F9">
            <w:pPr>
              <w:rPr>
                <w:rFonts w:ascii="Arial" w:hAnsi="Arial" w:cs="Arial"/>
                <w:color w:val="000000"/>
                <w:sz w:val="15"/>
                <w:szCs w:val="15"/>
              </w:rPr>
            </w:pPr>
            <w:hyperlink r:id="rId2480"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6B1C1C18" w14:textId="77777777" w:rsidR="00A37056" w:rsidRDefault="00A37056">
            <w:pPr>
              <w:rPr>
                <w:rFonts w:ascii="Arial" w:hAnsi="Arial" w:cs="Arial"/>
                <w:color w:val="000000"/>
                <w:sz w:val="15"/>
                <w:szCs w:val="15"/>
              </w:rPr>
            </w:pPr>
          </w:p>
        </w:tc>
      </w:tr>
      <w:tr w:rsidR="00A37056" w14:paraId="72CA5792"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485637C" w14:textId="77777777" w:rsidR="00A37056" w:rsidRDefault="007417F9">
            <w:pPr>
              <w:rPr>
                <w:rFonts w:ascii="Arial" w:hAnsi="Arial" w:cs="Arial"/>
                <w:color w:val="000000"/>
                <w:sz w:val="15"/>
                <w:szCs w:val="15"/>
              </w:rPr>
            </w:pPr>
            <w:hyperlink r:id="rId2481" w:history="1">
              <w:r w:rsidR="00A37056">
                <w:rPr>
                  <w:rStyle w:val="Hyperlink"/>
                  <w:rFonts w:ascii="Arial" w:hAnsi="Arial" w:cs="Arial"/>
                  <w:color w:val="777777"/>
                  <w:sz w:val="15"/>
                  <w:szCs w:val="15"/>
                  <w:u w:val="none"/>
                </w:rPr>
                <w:t>Wielaard-Steendijk, Geertruida Kaatje</w:t>
              </w:r>
            </w:hyperlink>
          </w:p>
        </w:tc>
        <w:tc>
          <w:tcPr>
            <w:tcW w:w="0" w:type="auto"/>
            <w:tcBorders>
              <w:right w:val="single" w:sz="6" w:space="0" w:color="DAD9C7"/>
            </w:tcBorders>
            <w:shd w:val="clear" w:color="auto" w:fill="FFFFFF"/>
            <w:tcMar>
              <w:top w:w="60" w:type="dxa"/>
              <w:left w:w="75" w:type="dxa"/>
              <w:bottom w:w="60" w:type="dxa"/>
              <w:right w:w="60" w:type="dxa"/>
            </w:tcMar>
          </w:tcPr>
          <w:p w14:paraId="2C46460B" w14:textId="77777777" w:rsidR="00A37056" w:rsidRDefault="007417F9">
            <w:pPr>
              <w:rPr>
                <w:rFonts w:ascii="Arial" w:hAnsi="Arial" w:cs="Arial"/>
                <w:color w:val="000000"/>
                <w:sz w:val="15"/>
                <w:szCs w:val="15"/>
              </w:rPr>
            </w:pPr>
            <w:hyperlink r:id="rId2482"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FFFFFF"/>
            <w:tcMar>
              <w:top w:w="60" w:type="dxa"/>
              <w:left w:w="60" w:type="dxa"/>
              <w:bottom w:w="60" w:type="dxa"/>
              <w:right w:w="300" w:type="dxa"/>
            </w:tcMar>
          </w:tcPr>
          <w:p w14:paraId="1EF9DE1A" w14:textId="77777777" w:rsidR="00A37056" w:rsidRDefault="00A37056">
            <w:pPr>
              <w:rPr>
                <w:rFonts w:ascii="Arial" w:hAnsi="Arial" w:cs="Arial"/>
                <w:color w:val="000000"/>
                <w:sz w:val="15"/>
                <w:szCs w:val="15"/>
              </w:rPr>
            </w:pPr>
          </w:p>
        </w:tc>
      </w:tr>
      <w:tr w:rsidR="00A37056" w14:paraId="1D3DD3AA" w14:textId="77777777" w:rsidTr="0048531F">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78E6ADB" w14:textId="77777777" w:rsidR="00A37056" w:rsidRDefault="007417F9">
            <w:pPr>
              <w:rPr>
                <w:rFonts w:ascii="Arial" w:hAnsi="Arial" w:cs="Arial"/>
                <w:color w:val="000000"/>
                <w:sz w:val="15"/>
                <w:szCs w:val="15"/>
              </w:rPr>
            </w:pPr>
            <w:hyperlink r:id="rId2483" w:history="1">
              <w:r w:rsidR="00A37056">
                <w:rPr>
                  <w:rStyle w:val="Hyperlink"/>
                  <w:rFonts w:ascii="Arial" w:hAnsi="Arial" w:cs="Arial"/>
                  <w:color w:val="777777"/>
                  <w:sz w:val="15"/>
                  <w:szCs w:val="15"/>
                  <w:u w:val="none"/>
                </w:rPr>
                <w:t>Wielaard-van Beveren, Elizabeth Helena</w:t>
              </w:r>
            </w:hyperlink>
          </w:p>
        </w:tc>
        <w:tc>
          <w:tcPr>
            <w:tcW w:w="0" w:type="auto"/>
            <w:tcBorders>
              <w:right w:val="single" w:sz="6" w:space="0" w:color="DAD9C7"/>
            </w:tcBorders>
            <w:shd w:val="clear" w:color="auto" w:fill="EFF6FF"/>
            <w:tcMar>
              <w:top w:w="60" w:type="dxa"/>
              <w:left w:w="75" w:type="dxa"/>
              <w:bottom w:w="60" w:type="dxa"/>
              <w:right w:w="60" w:type="dxa"/>
            </w:tcMar>
          </w:tcPr>
          <w:p w14:paraId="0DA64647" w14:textId="77777777" w:rsidR="00A37056" w:rsidRDefault="007417F9">
            <w:pPr>
              <w:rPr>
                <w:rFonts w:ascii="Arial" w:hAnsi="Arial" w:cs="Arial"/>
                <w:color w:val="000000"/>
                <w:sz w:val="15"/>
                <w:szCs w:val="15"/>
              </w:rPr>
            </w:pPr>
            <w:hyperlink r:id="rId2484" w:history="1">
              <w:r w:rsidR="00A37056">
                <w:rPr>
                  <w:rStyle w:val="Hyperlink"/>
                  <w:rFonts w:ascii="Arial" w:hAnsi="Arial" w:cs="Arial"/>
                  <w:color w:val="777777"/>
                  <w:sz w:val="15"/>
                  <w:szCs w:val="15"/>
                  <w:u w:val="none"/>
                </w:rPr>
                <w:t>Stavenisse</w:t>
              </w:r>
            </w:hyperlink>
          </w:p>
        </w:tc>
        <w:tc>
          <w:tcPr>
            <w:tcW w:w="0" w:type="auto"/>
            <w:tcBorders>
              <w:right w:val="single" w:sz="6" w:space="0" w:color="DAD9C7"/>
            </w:tcBorders>
            <w:shd w:val="clear" w:color="auto" w:fill="EFF6FF"/>
            <w:tcMar>
              <w:top w:w="60" w:type="dxa"/>
              <w:left w:w="60" w:type="dxa"/>
              <w:bottom w:w="60" w:type="dxa"/>
              <w:right w:w="300" w:type="dxa"/>
            </w:tcMar>
          </w:tcPr>
          <w:p w14:paraId="3EE2C8CA" w14:textId="77777777" w:rsidR="00A37056" w:rsidRDefault="00A37056">
            <w:pPr>
              <w:rPr>
                <w:rFonts w:ascii="Arial" w:hAnsi="Arial" w:cs="Arial"/>
                <w:color w:val="000000"/>
                <w:sz w:val="15"/>
                <w:szCs w:val="15"/>
              </w:rPr>
            </w:pPr>
          </w:p>
        </w:tc>
      </w:tr>
      <w:tr w:rsidR="00A37056" w14:paraId="6B7DA215" w14:textId="77777777" w:rsidTr="0048531F">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7EDD1E9" w14:textId="77777777" w:rsidR="00A37056" w:rsidRDefault="007417F9">
            <w:pPr>
              <w:rPr>
                <w:rFonts w:ascii="Arial" w:hAnsi="Arial" w:cs="Arial"/>
                <w:color w:val="000000"/>
                <w:sz w:val="15"/>
                <w:szCs w:val="15"/>
              </w:rPr>
            </w:pPr>
            <w:hyperlink r:id="rId2485" w:history="1">
              <w:r w:rsidR="00A37056">
                <w:rPr>
                  <w:rStyle w:val="Hyperlink"/>
                  <w:rFonts w:ascii="Arial" w:hAnsi="Arial" w:cs="Arial"/>
                  <w:color w:val="777777"/>
                  <w:sz w:val="15"/>
                  <w:szCs w:val="15"/>
                  <w:u w:val="none"/>
                </w:rPr>
                <w:t>Wielaard-Wesdorp, Aaltje</w:t>
              </w:r>
            </w:hyperlink>
          </w:p>
          <w:p w14:paraId="299AB77B" w14:textId="77777777" w:rsidR="00A37056" w:rsidRDefault="00A37056">
            <w:pPr>
              <w:rPr>
                <w:rFonts w:ascii="Arial" w:hAnsi="Arial" w:cs="Arial"/>
                <w:color w:val="000000"/>
                <w:sz w:val="15"/>
                <w:szCs w:val="15"/>
              </w:rPr>
            </w:pPr>
          </w:p>
          <w:p w14:paraId="2F7DA960" w14:textId="77777777" w:rsidR="00A37056" w:rsidRDefault="00A37056">
            <w:pPr>
              <w:rPr>
                <w:rFonts w:ascii="Arial" w:hAnsi="Arial" w:cs="Arial"/>
                <w:color w:val="000000"/>
                <w:sz w:val="15"/>
                <w:szCs w:val="15"/>
              </w:rPr>
            </w:pPr>
          </w:p>
          <w:p w14:paraId="02D78A7E" w14:textId="77777777" w:rsidR="00A37056" w:rsidRPr="00A328BD" w:rsidRDefault="00A37056">
            <w:pPr>
              <w:rPr>
                <w:rFonts w:ascii="Arial" w:hAnsi="Arial" w:cs="Arial"/>
                <w:color w:val="000000"/>
                <w:sz w:val="40"/>
                <w:szCs w:val="40"/>
              </w:rPr>
            </w:pPr>
            <w:r w:rsidRPr="00A328BD">
              <w:rPr>
                <w:rFonts w:ascii="Arial" w:hAnsi="Arial" w:cs="Arial"/>
                <w:color w:val="000000"/>
                <w:sz w:val="40"/>
                <w:szCs w:val="40"/>
              </w:rPr>
              <w:t>Voor alle statistieken:</w:t>
            </w:r>
          </w:p>
          <w:p w14:paraId="21E8A33F" w14:textId="77777777" w:rsidR="00A37056" w:rsidRDefault="00A37056">
            <w:pPr>
              <w:rPr>
                <w:rFonts w:ascii="Arial" w:hAnsi="Arial" w:cs="Arial"/>
                <w:color w:val="000000"/>
                <w:sz w:val="15"/>
                <w:szCs w:val="15"/>
              </w:rPr>
            </w:pPr>
            <w:r w:rsidRPr="00A328BD">
              <w:rPr>
                <w:rFonts w:ascii="Arial" w:hAnsi="Arial" w:cs="Arial"/>
                <w:color w:val="000000"/>
                <w:sz w:val="40"/>
                <w:szCs w:val="40"/>
              </w:rPr>
              <w:t>http://www.deramp.nl/</w:t>
            </w:r>
          </w:p>
        </w:tc>
        <w:tc>
          <w:tcPr>
            <w:tcW w:w="0" w:type="auto"/>
            <w:shd w:val="clear" w:color="auto" w:fill="FFFFFF"/>
            <w:vAlign w:val="center"/>
          </w:tcPr>
          <w:p w14:paraId="74CB6674" w14:textId="77777777" w:rsidR="00A37056" w:rsidRDefault="00A37056">
            <w:pPr>
              <w:rPr>
                <w:sz w:val="20"/>
                <w:szCs w:val="20"/>
              </w:rPr>
            </w:pPr>
          </w:p>
        </w:tc>
        <w:tc>
          <w:tcPr>
            <w:tcW w:w="0" w:type="auto"/>
            <w:shd w:val="clear" w:color="auto" w:fill="FFFFFF"/>
            <w:vAlign w:val="center"/>
          </w:tcPr>
          <w:p w14:paraId="3A265452" w14:textId="77777777" w:rsidR="00A37056" w:rsidRDefault="00A37056">
            <w:pPr>
              <w:rPr>
                <w:sz w:val="20"/>
                <w:szCs w:val="20"/>
              </w:rPr>
            </w:pPr>
          </w:p>
        </w:tc>
      </w:tr>
    </w:tbl>
    <w:p w14:paraId="4DBFE6BB" w14:textId="77777777" w:rsidR="00A37056" w:rsidRDefault="00A37056">
      <w:pPr>
        <w:widowControl/>
        <w:kinsoku/>
        <w:spacing w:after="160" w:line="259" w:lineRule="auto"/>
      </w:pPr>
      <w:r>
        <w:br w:type="page"/>
      </w:r>
    </w:p>
    <w:p w14:paraId="56036B60" w14:textId="77777777" w:rsidR="00A37056" w:rsidRDefault="00A37056" w:rsidP="009327CB">
      <w:pPr>
        <w:jc w:val="both"/>
      </w:pPr>
    </w:p>
    <w:p w14:paraId="5C3B1ABD" w14:textId="77777777" w:rsidR="00A37056" w:rsidRPr="0048531F" w:rsidRDefault="00A37056" w:rsidP="0048531F">
      <w:pPr>
        <w:jc w:val="center"/>
        <w:rPr>
          <w:b/>
          <w:bCs/>
        </w:rPr>
      </w:pPr>
      <w:r w:rsidRPr="0048531F">
        <w:rPr>
          <w:b/>
          <w:bCs/>
        </w:rPr>
        <w:t>REFORMATORISCH DAGBLAD OVER DE RAMP</w:t>
      </w:r>
    </w:p>
    <w:p w14:paraId="627DAED5" w14:textId="77777777" w:rsidR="00A37056" w:rsidRDefault="00A37056" w:rsidP="009327CB">
      <w:pPr>
        <w:jc w:val="both"/>
        <w:rPr>
          <w:b/>
          <w:bCs/>
          <w:lang w:eastAsia="en-US"/>
        </w:rPr>
      </w:pPr>
    </w:p>
    <w:p w14:paraId="0AA909FB" w14:textId="77777777" w:rsidR="00A37056" w:rsidRDefault="00A37056" w:rsidP="009327CB">
      <w:pPr>
        <w:jc w:val="both"/>
        <w:rPr>
          <w:b/>
          <w:bCs/>
          <w:lang w:eastAsia="en-US"/>
        </w:rPr>
      </w:pPr>
      <w:r>
        <w:rPr>
          <w:b/>
          <w:bCs/>
          <w:lang w:eastAsia="en-US"/>
        </w:rPr>
        <w:t>"Er gaat iets verschrikkelijks gebeuren"</w:t>
      </w:r>
    </w:p>
    <w:p w14:paraId="11F0AB8B" w14:textId="77777777" w:rsidR="00A37056" w:rsidRDefault="00A37056" w:rsidP="009327CB">
      <w:pPr>
        <w:jc w:val="both"/>
        <w:rPr>
          <w:lang w:eastAsia="en-US"/>
        </w:rPr>
      </w:pPr>
    </w:p>
    <w:p w14:paraId="58F1A04D" w14:textId="77777777" w:rsidR="00A37056" w:rsidRDefault="00A37056" w:rsidP="009327CB">
      <w:pPr>
        <w:jc w:val="both"/>
        <w:rPr>
          <w:lang w:eastAsia="en-US"/>
        </w:rPr>
      </w:pPr>
      <w:r>
        <w:rPr>
          <w:lang w:eastAsia="en-US"/>
        </w:rPr>
        <w:t>Woensdag 31 januari 2018 Reformatorisch Dagblad tekst L. Vogelaar</w:t>
      </w:r>
    </w:p>
    <w:p w14:paraId="489F9BA4" w14:textId="77777777" w:rsidR="00A37056" w:rsidRDefault="00A37056" w:rsidP="009327CB">
      <w:pPr>
        <w:jc w:val="both"/>
        <w:rPr>
          <w:lang w:eastAsia="en-US"/>
        </w:rPr>
      </w:pPr>
    </w:p>
    <w:p w14:paraId="2E22AB1C" w14:textId="77777777" w:rsidR="00A37056" w:rsidRDefault="00A37056" w:rsidP="009327CB">
      <w:pPr>
        <w:jc w:val="both"/>
        <w:rPr>
          <w:lang w:eastAsia="en-US"/>
        </w:rPr>
      </w:pPr>
      <w:r>
        <w:rPr>
          <w:lang w:eastAsia="en-US"/>
        </w:rPr>
        <w:t>"Mijn moeder had de hele dag al geroepen: "Er gaat iets verschrikkelijks gebeuren, en ik weet niet wat.” Mijn vader moest nog een boodschap doen, maar hij mocht van moeder niet weg."</w:t>
      </w:r>
    </w:p>
    <w:p w14:paraId="030B246C" w14:textId="77777777" w:rsidR="00A37056" w:rsidRDefault="00A37056" w:rsidP="009327CB">
      <w:pPr>
        <w:jc w:val="both"/>
        <w:rPr>
          <w:lang w:eastAsia="en-US"/>
        </w:rPr>
      </w:pPr>
      <w:r>
        <w:rPr>
          <w:lang w:eastAsia="en-US"/>
        </w:rPr>
        <w:t>E. Scherpenisse uit Sint Maartensdijk, het dorp waar hij ook de ramp meemaakte, was destijds 10 jaar en herinnert het zich nog levendig. Zijn verhaal is als het refrein dat zo vaak in het rampgebied wordt gehoord: storm, dakpannen van het dak, toch naar bed, wakker geroepen, geprobeerd wat spullen te redden, voor het water gevlucht, op zolder geze</w:t>
      </w:r>
      <w:r>
        <w:rPr>
          <w:lang w:eastAsia="en-US"/>
        </w:rPr>
        <w:softHyphen/>
        <w:t>ten, roeiboten zien varen.</w:t>
      </w:r>
    </w:p>
    <w:p w14:paraId="5D80EF24" w14:textId="77777777" w:rsidR="00A37056" w:rsidRDefault="00A37056" w:rsidP="009327CB">
      <w:pPr>
        <w:jc w:val="both"/>
        <w:rPr>
          <w:lang w:eastAsia="en-US"/>
        </w:rPr>
      </w:pPr>
      <w:r>
        <w:rPr>
          <w:lang w:eastAsia="en-US"/>
        </w:rPr>
        <w:t>Het was de opa van zijn latere vrouw die hen wekte door op de luiken te slaan en te roepen: "Kom vlug uit bed, want het zeewater komt al over de vloed</w:t>
      </w:r>
      <w:r>
        <w:rPr>
          <w:lang w:eastAsia="en-US"/>
        </w:rPr>
        <w:softHyphen/>
        <w:t>planken."</w:t>
      </w:r>
    </w:p>
    <w:p w14:paraId="366322DB" w14:textId="77777777" w:rsidR="00A37056" w:rsidRDefault="00A37056" w:rsidP="009327CB">
      <w:pPr>
        <w:jc w:val="both"/>
        <w:rPr>
          <w:lang w:eastAsia="en-US"/>
        </w:rPr>
      </w:pPr>
      <w:r>
        <w:rPr>
          <w:lang w:eastAsia="en-US"/>
        </w:rPr>
        <w:t>Vader, moeder, zoon van 10, dochtertje van 2, ze stonden alle vier op. "Mijn ouders gingen de meubels in de bedstee stapelen. Achteraf was dit geen goede beslissing, want we verloren er tijd door. We gingen naar oma, die in een oud boerenhuis van drie verdiepingen woonde. Het water stond al tot mijn borst. We konden geen van allen zwemmen."</w:t>
      </w:r>
    </w:p>
    <w:p w14:paraId="143CEFD2" w14:textId="77777777" w:rsidR="00A37056" w:rsidRDefault="00A37056" w:rsidP="009327CB">
      <w:pPr>
        <w:jc w:val="both"/>
        <w:rPr>
          <w:lang w:eastAsia="en-US"/>
        </w:rPr>
      </w:pPr>
      <w:r>
        <w:rPr>
          <w:lang w:eastAsia="en-US"/>
        </w:rPr>
        <w:t xml:space="preserve">Terwijl ze oma's huis probeerden te bereiken, zei moeder: "Dit was het waar ik de hele dag zo bang voor was." En hoe zou het met haar ouders, broers en zussen in Stavenisse zijn? </w:t>
      </w:r>
    </w:p>
    <w:p w14:paraId="00C910FA" w14:textId="77777777" w:rsidR="00A37056" w:rsidRDefault="00A37056" w:rsidP="009327CB">
      <w:pPr>
        <w:jc w:val="both"/>
        <w:rPr>
          <w:lang w:eastAsia="en-US"/>
        </w:rPr>
      </w:pPr>
      <w:r>
        <w:rPr>
          <w:lang w:eastAsia="en-US"/>
        </w:rPr>
        <w:t>"Opa en oma Quaak woonden daar met hun gezin op een boerderijtje, pal onder de zeedijk. Mijn vader probeerde er 's maandags via de binnendijken te komen, maar kon bij de Oudelandsedijk niet verder. Hij zag daar wel dat de boerderij van opa en oma nog overeind stond. Onderweg zag hij verdronken mensen tussen het wrakhout. Drie van hen kende hij.</w:t>
      </w:r>
    </w:p>
    <w:p w14:paraId="3C9CF773" w14:textId="77777777" w:rsidR="00A37056" w:rsidRDefault="00A37056" w:rsidP="009327CB">
      <w:pPr>
        <w:jc w:val="both"/>
        <w:rPr>
          <w:lang w:eastAsia="en-US"/>
        </w:rPr>
      </w:pPr>
      <w:r>
        <w:rPr>
          <w:lang w:eastAsia="en-US"/>
        </w:rPr>
        <w:t>Zo kwam hij thuis: "Misschien leven je ouders, broers en zussen nog, want het huis staat nog overeind." Mijn tante vertelde later hoe het bij hen was gegaan. Zij was 13 jaar en hoorde veel herrie: de dieren verdronken in de stal. In paniek rende ze de trap af en wilde de deur naar buiten opendoen. Dat lukte echter niet: later bleek dat het water al tot de dakgoot stond."</w:t>
      </w:r>
    </w:p>
    <w:p w14:paraId="6CCDCC32" w14:textId="77777777" w:rsidR="00A37056" w:rsidRDefault="00A37056" w:rsidP="009327CB">
      <w:pPr>
        <w:jc w:val="both"/>
        <w:rPr>
          <w:lang w:eastAsia="en-US"/>
        </w:rPr>
      </w:pPr>
      <w:r>
        <w:rPr>
          <w:lang w:eastAsia="en-US"/>
        </w:rPr>
        <w:t>Ze sloeg het raam naast de deur kapot. "Toen kwam er een vloedgolf naar binnen. Mijn tante schreeuwde heel hard, zodat opa en oma werden gealarmeerd en op het nippertje nog de trap wisten te bereiken. Zonder iets mee te nemen kwamen ze boven."</w:t>
      </w:r>
    </w:p>
    <w:p w14:paraId="2E1F822A" w14:textId="77777777" w:rsidR="00A37056" w:rsidRDefault="00A37056" w:rsidP="009327CB">
      <w:pPr>
        <w:jc w:val="both"/>
        <w:rPr>
          <w:lang w:eastAsia="en-US"/>
        </w:rPr>
      </w:pPr>
      <w:r>
        <w:rPr>
          <w:lang w:eastAsia="en-US"/>
        </w:rPr>
        <w:t>Bij vloed stroomde het water het huis in, bij eb er weer uit, door het kapotgeslagen raam. De vluchte</w:t>
      </w:r>
      <w:r>
        <w:rPr>
          <w:lang w:eastAsia="en-US"/>
        </w:rPr>
        <w:softHyphen/>
        <w:t>lingen op zolder hadden dorst. "Toen kwam de fruit</w:t>
      </w:r>
      <w:r>
        <w:rPr>
          <w:lang w:eastAsia="en-US"/>
        </w:rPr>
        <w:softHyphen/>
        <w:t>schaal eraan drijven, vol appels. Een van de zussen pakte hem uit het water. Een appeltje voor de dorst. Geloof maar dat er niets bij geval gebeurt.</w:t>
      </w:r>
    </w:p>
    <w:p w14:paraId="09D16399" w14:textId="77777777" w:rsidR="00A37056" w:rsidRDefault="00A37056" w:rsidP="009327CB">
      <w:pPr>
        <w:jc w:val="both"/>
        <w:rPr>
          <w:lang w:eastAsia="en-US"/>
        </w:rPr>
      </w:pPr>
      <w:r>
        <w:rPr>
          <w:lang w:eastAsia="en-US"/>
        </w:rPr>
        <w:t>Drie dagen hebben ze op zolder moeten doorbren</w:t>
      </w:r>
      <w:r>
        <w:rPr>
          <w:lang w:eastAsia="en-US"/>
        </w:rPr>
        <w:softHyphen/>
        <w:t>gen, acht personen, zonder eten en drinken. Toen konden ze naar de dijk met een rubberboot die uit een vliegtuig was gegooid."</w:t>
      </w:r>
    </w:p>
    <w:p w14:paraId="40E68BFF" w14:textId="77777777" w:rsidR="00A37056" w:rsidRDefault="00A37056" w:rsidP="009327CB">
      <w:pPr>
        <w:jc w:val="both"/>
      </w:pPr>
    </w:p>
    <w:p w14:paraId="67957DF1" w14:textId="77777777" w:rsidR="00A37056" w:rsidRDefault="00A37056" w:rsidP="009327CB">
      <w:pPr>
        <w:jc w:val="both"/>
      </w:pPr>
    </w:p>
    <w:p w14:paraId="6D0D6B41" w14:textId="77777777" w:rsidR="00A37056" w:rsidRDefault="00A37056" w:rsidP="009327CB">
      <w:pPr>
        <w:jc w:val="both"/>
      </w:pPr>
    </w:p>
    <w:p w14:paraId="36D87B40" w14:textId="77777777" w:rsidR="00A37056" w:rsidRDefault="00A37056" w:rsidP="009327CB">
      <w:pPr>
        <w:jc w:val="both"/>
      </w:pPr>
    </w:p>
    <w:p w14:paraId="29FD099D" w14:textId="77777777" w:rsidR="00A37056" w:rsidRDefault="00A37056" w:rsidP="009327CB">
      <w:pPr>
        <w:jc w:val="center"/>
        <w:rPr>
          <w:b/>
          <w:bCs/>
        </w:rPr>
      </w:pPr>
    </w:p>
    <w:p w14:paraId="6B668AD3" w14:textId="77777777" w:rsidR="00A37056" w:rsidRDefault="00A37056" w:rsidP="009327CB">
      <w:pPr>
        <w:jc w:val="center"/>
        <w:rPr>
          <w:b/>
          <w:bCs/>
        </w:rPr>
      </w:pPr>
      <w:r>
        <w:rPr>
          <w:b/>
          <w:bCs/>
        </w:rPr>
        <w:t>"Jullie zullen dit overleven"</w:t>
      </w:r>
    </w:p>
    <w:p w14:paraId="57E8A2BB" w14:textId="77777777" w:rsidR="00A37056" w:rsidRDefault="00A37056" w:rsidP="009327CB">
      <w:pPr>
        <w:jc w:val="both"/>
      </w:pPr>
    </w:p>
    <w:p w14:paraId="12B7D74C" w14:textId="77777777" w:rsidR="00A37056" w:rsidRDefault="007417F9" w:rsidP="009327CB">
      <w:pPr>
        <w:jc w:val="both"/>
      </w:pPr>
      <w:r>
        <w:rPr>
          <w:noProof/>
        </w:rPr>
        <w:pict w14:anchorId="0A950BBD">
          <v:shape id="Afbeelding 4" o:spid="_x0000_i1048" type="#_x0000_t75" style="width:73.5pt;height:97.5pt;visibility:visible">
            <v:imagedata r:id="rId2486" o:title=""/>
          </v:shape>
        </w:pict>
      </w:r>
    </w:p>
    <w:p w14:paraId="31CB3FA6" w14:textId="77777777" w:rsidR="00A37056" w:rsidRDefault="00A37056" w:rsidP="009327CB">
      <w:pPr>
        <w:jc w:val="both"/>
        <w:rPr>
          <w:lang w:eastAsia="en-US"/>
        </w:rPr>
      </w:pPr>
      <w:r>
        <w:rPr>
          <w:lang w:eastAsia="en-US"/>
        </w:rPr>
        <w:t>Linge.</w:t>
      </w:r>
    </w:p>
    <w:p w14:paraId="5D559041" w14:textId="77777777" w:rsidR="00A37056" w:rsidRDefault="00A37056" w:rsidP="009327CB">
      <w:pPr>
        <w:jc w:val="both"/>
        <w:rPr>
          <w:lang w:eastAsia="en-US"/>
        </w:rPr>
      </w:pPr>
      <w:r>
        <w:rPr>
          <w:lang w:eastAsia="en-US"/>
        </w:rPr>
        <w:t>beeld A. A. Lingen-Pols</w:t>
      </w:r>
    </w:p>
    <w:p w14:paraId="368BFC5C" w14:textId="77777777" w:rsidR="00A37056" w:rsidRDefault="00A37056" w:rsidP="009327CB">
      <w:pPr>
        <w:jc w:val="both"/>
        <w:rPr>
          <w:lang w:eastAsia="en-US"/>
        </w:rPr>
      </w:pPr>
      <w:r>
        <w:rPr>
          <w:lang w:eastAsia="en-US"/>
        </w:rPr>
        <w:t>tekst RD</w:t>
      </w:r>
    </w:p>
    <w:p w14:paraId="335D1ABB" w14:textId="77777777" w:rsidR="00A37056" w:rsidRDefault="00A37056" w:rsidP="009327CB">
      <w:pPr>
        <w:jc w:val="both"/>
        <w:rPr>
          <w:lang w:eastAsia="en-US"/>
        </w:rPr>
      </w:pPr>
    </w:p>
    <w:p w14:paraId="15D75273" w14:textId="77777777" w:rsidR="00A37056" w:rsidRDefault="00A37056" w:rsidP="009327CB">
      <w:pPr>
        <w:jc w:val="both"/>
        <w:rPr>
          <w:lang w:eastAsia="en-US"/>
        </w:rPr>
      </w:pPr>
      <w:r>
        <w:rPr>
          <w:lang w:eastAsia="en-US"/>
        </w:rPr>
        <w:t>Dr. Wim Linge uit Berg</w:t>
      </w:r>
      <w:r>
        <w:rPr>
          <w:lang w:eastAsia="en-US"/>
        </w:rPr>
        <w:softHyphen/>
        <w:t>ambacht doet al vijftien jaar vrijwilligerswerk voor Dorcas: "Ik weet wat het is om alles kwijt te raken. Door de watersnood." Die kostte zijn oma het leven.</w:t>
      </w:r>
    </w:p>
    <w:p w14:paraId="0082C971" w14:textId="77777777" w:rsidR="00A37056" w:rsidRDefault="00A37056" w:rsidP="009327CB">
      <w:pPr>
        <w:jc w:val="both"/>
        <w:rPr>
          <w:lang w:eastAsia="en-US"/>
        </w:rPr>
      </w:pPr>
      <w:r>
        <w:rPr>
          <w:lang w:eastAsia="en-US"/>
        </w:rPr>
        <w:t>Het gebeurde in Krimpen aan den IJssel. "De polder heet écht Stormpolder - het is nu industrieterrein -, en het dijkje heette écht Stormpolderdijk", schrijft Aagje A. Lingen-Pols. En ze noteerde Linges verhaal over de storm van 65 jaar geleden:</w:t>
      </w:r>
    </w:p>
    <w:p w14:paraId="3476A85A" w14:textId="77777777" w:rsidR="00A37056" w:rsidRDefault="00A37056" w:rsidP="009327CB">
      <w:pPr>
        <w:jc w:val="both"/>
        <w:rPr>
          <w:lang w:eastAsia="en-US"/>
        </w:rPr>
      </w:pPr>
    </w:p>
    <w:p w14:paraId="4725564B" w14:textId="77777777" w:rsidR="00A37056" w:rsidRDefault="00A37056" w:rsidP="009327CB">
      <w:pPr>
        <w:jc w:val="both"/>
        <w:rPr>
          <w:lang w:eastAsia="en-US"/>
        </w:rPr>
      </w:pPr>
      <w:r>
        <w:rPr>
          <w:lang w:eastAsia="en-US"/>
        </w:rPr>
        <w:t>"Ik was 9 jaar en (nog) enig kind van Cent Linge (1922-2016) en Johanna Geneugelijk (1922-2011). We woonden eerst zelfstandig aan de Stormpolderdijk, vlak bij scheepswerf Van der Giessen, maar toen opa Linge in 1951 stierf, zijn wij bij opoe Linge in gaan wonen op Stormpolderdijk 132. Ik was heel graag bij haar. Voordat wij bij haar inwoonden, mocht ik vaak bij haar blijven slapen. Ze noemde mij Wimpie."</w:t>
      </w:r>
    </w:p>
    <w:p w14:paraId="7E6C592A" w14:textId="77777777" w:rsidR="00A37056" w:rsidRDefault="00A37056" w:rsidP="009327CB">
      <w:pPr>
        <w:jc w:val="both"/>
        <w:rPr>
          <w:lang w:eastAsia="en-US"/>
        </w:rPr>
      </w:pPr>
      <w:r>
        <w:rPr>
          <w:lang w:eastAsia="en-US"/>
        </w:rPr>
        <w:t>Ten tijde van de watersnood was Wims, moeder ongeveer vier maan</w:t>
      </w:r>
      <w:r>
        <w:rPr>
          <w:lang w:eastAsia="en-US"/>
        </w:rPr>
        <w:softHyphen/>
        <w:t>den in verwachting van zijn zus. Hij herinnert zich de alarmerende berichten over hoogwater en nog hoger water. "Mijn ouders wilden naar de kantine van Hollandia vluchten, een bedrijf verderop langs de Stormpolderdijk, maar opoe wilde niet. Ze zei: "De vorige keer (1916) is er ook niets gebeurd, ons huis bleef toen óók staan."</w:t>
      </w:r>
    </w:p>
    <w:p w14:paraId="1DA5A795" w14:textId="77777777" w:rsidR="00A37056" w:rsidRDefault="00A37056" w:rsidP="009327CB">
      <w:pPr>
        <w:jc w:val="both"/>
        <w:rPr>
          <w:lang w:eastAsia="en-US"/>
        </w:rPr>
      </w:pPr>
      <w:r>
        <w:rPr>
          <w:lang w:eastAsia="en-US"/>
        </w:rPr>
        <w:t>Dus wij bleven. Toen het water over de dijk kwam, brachten mijn ouders zo veel mogelijk huisraad naar boven. Beneden kwam het al blank te staan. Op het laatst zaten we allemaal op de bovenverdieping, waar ook al snel het water kwam."</w:t>
      </w:r>
    </w:p>
    <w:p w14:paraId="771AB466" w14:textId="77777777" w:rsidR="00A37056" w:rsidRDefault="00A37056" w:rsidP="009327CB">
      <w:pPr>
        <w:jc w:val="both"/>
        <w:rPr>
          <w:b/>
          <w:bCs/>
          <w:lang w:eastAsia="en-US"/>
        </w:rPr>
      </w:pPr>
      <w:r>
        <w:rPr>
          <w:b/>
          <w:bCs/>
          <w:lang w:eastAsia="en-US"/>
        </w:rPr>
        <w:t>Overleven</w:t>
      </w:r>
    </w:p>
    <w:p w14:paraId="5687B2E0" w14:textId="77777777" w:rsidR="00A37056" w:rsidRDefault="00A37056" w:rsidP="009327CB">
      <w:pPr>
        <w:jc w:val="both"/>
        <w:rPr>
          <w:lang w:eastAsia="en-US"/>
        </w:rPr>
      </w:pPr>
      <w:r>
        <w:rPr>
          <w:lang w:eastAsia="en-US"/>
        </w:rPr>
        <w:t>"Door een raampje boven hebben we de dijk door zien breken. Eerst kwam het water eroverheen. Het kalfde de binnenkant van de dijk af, waarna hij doorbrak. Het water gutste voor onze ogen de Stormpolder in. Het werd één donkere watermassa in de polder.</w:t>
      </w:r>
    </w:p>
    <w:p w14:paraId="2EE6251A" w14:textId="77777777" w:rsidR="00A37056" w:rsidRDefault="00A37056" w:rsidP="009327CB">
      <w:pPr>
        <w:jc w:val="both"/>
        <w:rPr>
          <w:lang w:eastAsia="en-US"/>
        </w:rPr>
      </w:pPr>
      <w:r>
        <w:rPr>
          <w:lang w:eastAsia="en-US"/>
        </w:rPr>
        <w:t>Opoe en ik zaten intussen in één deken gewikkeld tegen de schoor</w:t>
      </w:r>
      <w:r>
        <w:rPr>
          <w:lang w:eastAsia="en-US"/>
        </w:rPr>
        <w:softHyphen/>
        <w:t>steen die midden op de zolder het dak uitging. Toen kwamen de ton</w:t>
      </w:r>
      <w:r>
        <w:rPr>
          <w:lang w:eastAsia="en-US"/>
        </w:rPr>
        <w:softHyphen/>
        <w:t>nen van de Koolteerfabriek, voort</w:t>
      </w:r>
      <w:r>
        <w:rPr>
          <w:lang w:eastAsia="en-US"/>
        </w:rPr>
        <w:softHyphen/>
        <w:t>gestuwd door wind en water, met rap tempo op ons huis aan. Mijn vader zat voor het raampje van de achtergevel en mijn moeder bij dat van de voorgevel om op te let</w:t>
      </w:r>
      <w:r>
        <w:rPr>
          <w:lang w:eastAsia="en-US"/>
        </w:rPr>
        <w:softHyphen/>
        <w:t>ten wat er gebeurde als die tonnen tegen onze gevels botsten.</w:t>
      </w:r>
    </w:p>
    <w:p w14:paraId="4E2A153C" w14:textId="77777777" w:rsidR="00A37056" w:rsidRDefault="00A37056" w:rsidP="009327CB">
      <w:pPr>
        <w:jc w:val="both"/>
        <w:rPr>
          <w:lang w:eastAsia="en-US"/>
        </w:rPr>
      </w:pPr>
      <w:r>
        <w:rPr>
          <w:lang w:eastAsia="en-US"/>
        </w:rPr>
        <w:t>Dat ging zó hard dat eerst de voorgevel en daarna de achter</w:t>
      </w:r>
      <w:r>
        <w:rPr>
          <w:lang w:eastAsia="en-US"/>
        </w:rPr>
        <w:softHyphen/>
        <w:t xml:space="preserve">gevel instortte. Op dat moment zei opoe tegen mij: </w:t>
      </w:r>
      <w:r>
        <w:rPr>
          <w:i/>
          <w:iCs/>
          <w:lang w:eastAsia="en-US"/>
        </w:rPr>
        <w:t xml:space="preserve">"Wimpie, jullie zullen dit overleven, maar ik niet." </w:t>
      </w:r>
    </w:p>
    <w:p w14:paraId="3F7D80E1" w14:textId="77777777" w:rsidR="00A37056" w:rsidRDefault="00A37056" w:rsidP="009327CB">
      <w:pPr>
        <w:jc w:val="both"/>
        <w:rPr>
          <w:lang w:eastAsia="en-US"/>
        </w:rPr>
      </w:pPr>
      <w:r>
        <w:rPr>
          <w:lang w:eastAsia="en-US"/>
        </w:rPr>
        <w:t>Dat was het laatste wat ik van haar hoorde. Daarna stortte het dak in."</w:t>
      </w:r>
    </w:p>
    <w:p w14:paraId="4CC608A9" w14:textId="77777777" w:rsidR="00A37056" w:rsidRDefault="00A37056" w:rsidP="009327CB">
      <w:pPr>
        <w:jc w:val="both"/>
        <w:rPr>
          <w:lang w:eastAsia="en-US"/>
        </w:rPr>
      </w:pPr>
    </w:p>
    <w:p w14:paraId="64471BD3" w14:textId="77777777" w:rsidR="00A37056" w:rsidRDefault="00A37056" w:rsidP="009327CB">
      <w:pPr>
        <w:jc w:val="both"/>
        <w:rPr>
          <w:b/>
          <w:bCs/>
          <w:lang w:eastAsia="en-US"/>
        </w:rPr>
      </w:pPr>
      <w:r>
        <w:rPr>
          <w:b/>
          <w:bCs/>
          <w:lang w:eastAsia="en-US"/>
        </w:rPr>
        <w:t>Door het gat</w:t>
      </w:r>
    </w:p>
    <w:p w14:paraId="17036517" w14:textId="77777777" w:rsidR="00A37056" w:rsidRDefault="00A37056" w:rsidP="009327CB">
      <w:pPr>
        <w:jc w:val="both"/>
        <w:rPr>
          <w:lang w:eastAsia="en-US"/>
        </w:rPr>
      </w:pPr>
      <w:r>
        <w:rPr>
          <w:lang w:eastAsia="en-US"/>
        </w:rPr>
        <w:t>"Opoe en ik zaten in het midden op de zoldervloer, onder de nok. Vader en moeder sprongen het water in en hielden zich vast aan de dakrand. Mijn vader, die kon zwemmen, klom eerst het dak op en toen hoorde hij mij gelukkig schreeuwen: "Papa, papa." Hij stak zijn hand uit door het gat waar de schoorsteen had gezeten en trok mij naar boven, ook het dak op.</w:t>
      </w:r>
    </w:p>
    <w:p w14:paraId="7849EB5C" w14:textId="77777777" w:rsidR="00A37056" w:rsidRDefault="00A37056" w:rsidP="009327CB">
      <w:pPr>
        <w:jc w:val="both"/>
        <w:rPr>
          <w:lang w:eastAsia="en-US"/>
        </w:rPr>
      </w:pPr>
      <w:r>
        <w:rPr>
          <w:lang w:eastAsia="en-US"/>
        </w:rPr>
        <w:t>Toen liep alles onder water. Mijn vader heeft nog geprobeerd opoe (zijn moeder) onder water te zoe</w:t>
      </w:r>
      <w:r>
        <w:rPr>
          <w:lang w:eastAsia="en-US"/>
        </w:rPr>
        <w:softHyphen/>
        <w:t>ken, maar vond haar niet. Daarna heeft hij samen met mij mijn moeder, die niet kon zwemmen er nog aan de dakrand hing, het dak opgetrokken. Daar hebben we met z'n drieën ongeveer een halfuur kletsnat in de kou gezeten. Ik had alleen m'n pyjama aan."</w:t>
      </w:r>
    </w:p>
    <w:p w14:paraId="46D7179E" w14:textId="77777777" w:rsidR="00A37056" w:rsidRDefault="00A37056" w:rsidP="009327CB">
      <w:pPr>
        <w:jc w:val="both"/>
        <w:rPr>
          <w:lang w:eastAsia="en-US"/>
        </w:rPr>
      </w:pPr>
    </w:p>
    <w:p w14:paraId="44B1D127" w14:textId="77777777" w:rsidR="00A37056" w:rsidRDefault="00A37056" w:rsidP="009327CB">
      <w:pPr>
        <w:jc w:val="both"/>
        <w:rPr>
          <w:lang w:eastAsia="en-US"/>
        </w:rPr>
      </w:pPr>
      <w:r>
        <w:rPr>
          <w:lang w:eastAsia="en-US"/>
        </w:rPr>
        <w:t>Dak naar de dijk</w:t>
      </w:r>
    </w:p>
    <w:p w14:paraId="74B1AD51" w14:textId="77777777" w:rsidR="00A37056" w:rsidRDefault="00A37056" w:rsidP="009327CB">
      <w:pPr>
        <w:jc w:val="both"/>
        <w:rPr>
          <w:lang w:eastAsia="en-US"/>
        </w:rPr>
      </w:pPr>
      <w:r>
        <w:rPr>
          <w:lang w:eastAsia="en-US"/>
        </w:rPr>
        <w:t>"Het dak met ons erop dreef langzaam richting de dijk. Aan een houten lantaarnpaal konden we zien waar die was. Mijn vader wilde met ons over de Stormpolderdijk naar het dijkhuis van buurman Buijs lopen/waden, dat nog stevig overeind stond. Het was ongeveer 200 meter lopen. Maar hoe vind je een dijk onder water en hoe weet je waar er nog meer dijkdoorbraken zitten? Dat was een heel spannende onderne</w:t>
      </w:r>
      <w:r>
        <w:rPr>
          <w:lang w:eastAsia="en-US"/>
        </w:rPr>
        <w:softHyphen/>
        <w:t>ming. Ik hing tussen mijn vader en moeder in, anders zou ik te veel onder water terechtgekomen zijn. We liepen in zo'n 70 centimeter water. Gelukkig was er geen gat meer onderweg en kwamen we bij het dijkhuis van de buren aan. Daar hebben we in de kou gezeten tot het pontje Stormpol</w:t>
      </w:r>
      <w:r>
        <w:rPr>
          <w:lang w:eastAsia="en-US"/>
        </w:rPr>
        <w:softHyphen/>
        <w:t xml:space="preserve">der-Bolnes ons kwam redden. </w:t>
      </w:r>
    </w:p>
    <w:p w14:paraId="5F52E8B2" w14:textId="77777777" w:rsidR="00A37056" w:rsidRDefault="00A37056" w:rsidP="009327CB">
      <w:pPr>
        <w:jc w:val="both"/>
        <w:rPr>
          <w:lang w:eastAsia="en-US"/>
        </w:rPr>
      </w:pPr>
      <w:r>
        <w:rPr>
          <w:lang w:eastAsia="en-US"/>
        </w:rPr>
        <w:t>Intussen was het zondagmorgen 1februari.</w:t>
      </w:r>
    </w:p>
    <w:p w14:paraId="0AB5E0A4" w14:textId="77777777" w:rsidR="00A37056" w:rsidRDefault="00A37056" w:rsidP="009327CB">
      <w:pPr>
        <w:jc w:val="both"/>
        <w:rPr>
          <w:lang w:eastAsia="en-US"/>
        </w:rPr>
      </w:pPr>
      <w:r>
        <w:rPr>
          <w:lang w:eastAsia="en-US"/>
        </w:rPr>
        <w:t>Opoe heeft gelijk gehad: wij overleefden de ramp en zij niet. Enkele dagen later begon het leeg</w:t>
      </w:r>
      <w:r>
        <w:rPr>
          <w:lang w:eastAsia="en-US"/>
        </w:rPr>
        <w:softHyphen/>
        <w:t xml:space="preserve"> pompen van de polder. Opoe werd gevonden in een sloot achter de plaats waar ons huis had gestaan.</w:t>
      </w:r>
      <w:r>
        <w:rPr>
          <w:lang w:eastAsia="en-US"/>
        </w:rPr>
        <w:tab/>
        <w:t>1</w:t>
      </w:r>
    </w:p>
    <w:p w14:paraId="7E779D3C" w14:textId="77777777" w:rsidR="00A37056" w:rsidRDefault="00A37056" w:rsidP="009327CB">
      <w:pPr>
        <w:jc w:val="both"/>
        <w:rPr>
          <w:lang w:eastAsia="en-US"/>
        </w:rPr>
      </w:pPr>
      <w:r>
        <w:rPr>
          <w:lang w:eastAsia="en-US"/>
        </w:rPr>
        <w:t>Opoe Lena Linge-Vuik was 78 jaar. Niemand praatte meer over haar, ik heb haar niet meer mogen of kunnen zien en ben niet bij haar begrafenis geweest. Tegenwoordig zou je met zo'n ramp allerlei hulp krijgen om het te verwerken. Dat was in die tijd absoluut niet aan de orde."</w:t>
      </w:r>
    </w:p>
    <w:p w14:paraId="4DD806B3" w14:textId="77777777" w:rsidR="00A37056" w:rsidRDefault="00A37056" w:rsidP="009327CB">
      <w:pPr>
        <w:jc w:val="both"/>
        <w:rPr>
          <w:lang w:eastAsia="en-US"/>
        </w:rPr>
      </w:pPr>
    </w:p>
    <w:p w14:paraId="7385DD43" w14:textId="77777777" w:rsidR="00A37056" w:rsidRDefault="00A37056" w:rsidP="009327CB">
      <w:pPr>
        <w:jc w:val="both"/>
        <w:rPr>
          <w:b/>
          <w:bCs/>
          <w:lang w:eastAsia="en-US"/>
        </w:rPr>
      </w:pPr>
      <w:r>
        <w:rPr>
          <w:b/>
          <w:bCs/>
          <w:lang w:eastAsia="en-US"/>
        </w:rPr>
        <w:t>Alles kwijt</w:t>
      </w:r>
    </w:p>
    <w:p w14:paraId="7186442E" w14:textId="77777777" w:rsidR="00A37056" w:rsidRDefault="00A37056" w:rsidP="009327CB">
      <w:pPr>
        <w:jc w:val="both"/>
        <w:rPr>
          <w:lang w:eastAsia="en-US"/>
        </w:rPr>
      </w:pPr>
      <w:r>
        <w:rPr>
          <w:lang w:eastAsia="en-US"/>
        </w:rPr>
        <w:t>We werden naar het verenigings</w:t>
      </w:r>
      <w:r>
        <w:rPr>
          <w:lang w:eastAsia="en-US"/>
        </w:rPr>
        <w:softHyphen/>
        <w:t>gebouw gebracht onder aan de Tuinstraat, dat ingericht was voor noodopvang. Alle natte kleding uit en onder de wol om warm te worden. Daarna werd er voor ons een tijdelijke woonplek gezocht. Ik kwam in een ander huis terecht dan mijn ouders. Ik moest naar tante Geertrui, - een zus van mijn - vader, en mijn ouders gingen naar oom Jan, mijn vaders oudste broer. Daar hebben we ongeveer drie maanden gewoond, geschei</w:t>
      </w:r>
      <w:r>
        <w:rPr>
          <w:lang w:eastAsia="en-US"/>
        </w:rPr>
        <w:softHyphen/>
        <w:t>den van elkaar.</w:t>
      </w:r>
    </w:p>
    <w:p w14:paraId="46F287D4" w14:textId="77777777" w:rsidR="00A37056" w:rsidRDefault="00A37056" w:rsidP="009327CB">
      <w:pPr>
        <w:jc w:val="both"/>
        <w:rPr>
          <w:lang w:eastAsia="en-US"/>
        </w:rPr>
      </w:pPr>
      <w:r>
        <w:rPr>
          <w:lang w:eastAsia="en-US"/>
        </w:rPr>
        <w:t>Ik kreeg vreemde kleding aan en moest daarmee naar school. Dat vond ik verschrikkelijk. Er was helemaal niets van mijzelf bij. Ik was immers álles kwijt. Het heeft wel een week of vijf geduurd voordat ik naar school wilde in die vreemde kleding."</w:t>
      </w:r>
    </w:p>
    <w:p w14:paraId="6151B83D" w14:textId="77777777" w:rsidR="00A37056" w:rsidRDefault="00A37056" w:rsidP="009327CB">
      <w:pPr>
        <w:jc w:val="both"/>
        <w:rPr>
          <w:lang w:eastAsia="en-US"/>
        </w:rPr>
      </w:pPr>
    </w:p>
    <w:p w14:paraId="1715EF67" w14:textId="77777777" w:rsidR="00A37056" w:rsidRDefault="00A37056" w:rsidP="009327CB">
      <w:pPr>
        <w:jc w:val="both"/>
        <w:rPr>
          <w:b/>
          <w:bCs/>
          <w:lang w:eastAsia="en-US"/>
        </w:rPr>
      </w:pPr>
      <w:r>
        <w:rPr>
          <w:b/>
          <w:bCs/>
          <w:lang w:eastAsia="en-US"/>
        </w:rPr>
        <w:t>Amfibievoertuig</w:t>
      </w:r>
    </w:p>
    <w:p w14:paraId="3F8E03D5" w14:textId="77777777" w:rsidR="00A37056" w:rsidRDefault="00A37056" w:rsidP="009327CB">
      <w:pPr>
        <w:jc w:val="both"/>
        <w:rPr>
          <w:lang w:eastAsia="en-US"/>
        </w:rPr>
      </w:pPr>
      <w:r>
        <w:rPr>
          <w:lang w:eastAsia="en-US"/>
        </w:rPr>
        <w:t>"Na drie maanden kregen wij onderdak bij de familie Neven op de IJsseldijk. Dit gezin stond een gedeelte van het huis af, waar wij zelfstandig konden wonen. Daar is in juni mijn zusje geboren. Ze heet Neeltje Lena, naar beide oma's. Ook ben ik met mijn vader mee geweest naar de Zuid-Hollandse eilanden om te helpen opruimen. Ik zie mezelf nog door het water rijden en varen met zo'n amfibie</w:t>
      </w:r>
      <w:r>
        <w:rPr>
          <w:lang w:eastAsia="en-US"/>
        </w:rPr>
        <w:softHyphen/>
        <w:t>voertuig. Daar heb ik veel gezien. In Stormpolder ben ik na de ramp een tijdlang niet geweest.</w:t>
      </w:r>
    </w:p>
    <w:p w14:paraId="4635CBCF" w14:textId="77777777" w:rsidR="00A37056" w:rsidRDefault="00A37056" w:rsidP="009327CB">
      <w:pPr>
        <w:jc w:val="both"/>
        <w:rPr>
          <w:lang w:eastAsia="en-US"/>
        </w:rPr>
      </w:pPr>
      <w:r>
        <w:rPr>
          <w:lang w:eastAsia="en-US"/>
        </w:rPr>
        <w:t>Later werden er, speciaal voor de 'Stormpoldermensen' die hun huis kwijt waren geraakt, in de</w:t>
      </w:r>
    </w:p>
    <w:p w14:paraId="18D89E57" w14:textId="77777777" w:rsidR="00A37056" w:rsidRDefault="00A37056" w:rsidP="009327CB">
      <w:pPr>
        <w:jc w:val="both"/>
        <w:rPr>
          <w:lang w:eastAsia="en-US"/>
        </w:rPr>
      </w:pPr>
      <w:r>
        <w:rPr>
          <w:lang w:eastAsia="en-US"/>
        </w:rPr>
        <w:t xml:space="preserve">Julianastraat duplexwoningen gebouwd. Mijn vader vond het daar helemaal niet fijn. Hij wilde eigenlijk alleen maar in de Stormpolder wonen, maar dat kon niet meer." </w:t>
      </w:r>
    </w:p>
    <w:p w14:paraId="493F36CA" w14:textId="77777777" w:rsidR="00A37056" w:rsidRDefault="00A37056" w:rsidP="009327CB">
      <w:pPr>
        <w:jc w:val="both"/>
        <w:rPr>
          <w:lang w:eastAsia="en-US"/>
        </w:rPr>
      </w:pPr>
      <w:r>
        <w:rPr>
          <w:lang w:eastAsia="en-US"/>
        </w:rPr>
        <w:t>Dicht bij de Stormpolder kwam in 1958 de stormvloedkering in de Hollandsche IJssel gereed, als eerste van een lange reeks maatregelen om de veiligheid te verbeteren.</w:t>
      </w:r>
    </w:p>
    <w:p w14:paraId="1925AC4A" w14:textId="77777777" w:rsidR="00A37056" w:rsidRDefault="00A37056" w:rsidP="009327CB">
      <w:pPr>
        <w:jc w:val="both"/>
      </w:pPr>
    </w:p>
    <w:p w14:paraId="554F629B" w14:textId="77777777" w:rsidR="00A37056" w:rsidRDefault="00A37056" w:rsidP="009327CB">
      <w:pPr>
        <w:jc w:val="both"/>
        <w:rPr>
          <w:b/>
          <w:bCs/>
        </w:rPr>
      </w:pPr>
    </w:p>
    <w:p w14:paraId="6186B856" w14:textId="77777777" w:rsidR="00A37056" w:rsidRDefault="00A37056">
      <w:pPr>
        <w:widowControl/>
        <w:kinsoku/>
        <w:spacing w:after="160" w:line="259" w:lineRule="auto"/>
        <w:rPr>
          <w:b/>
          <w:bCs/>
          <w:lang w:eastAsia="en-US"/>
        </w:rPr>
      </w:pPr>
      <w:r>
        <w:rPr>
          <w:b/>
          <w:bCs/>
          <w:lang w:eastAsia="en-US"/>
        </w:rPr>
        <w:br w:type="page"/>
      </w:r>
    </w:p>
    <w:p w14:paraId="085AA7E4" w14:textId="77777777" w:rsidR="00A37056" w:rsidRDefault="00A37056" w:rsidP="009327CB">
      <w:pPr>
        <w:jc w:val="both"/>
        <w:rPr>
          <w:b/>
          <w:bCs/>
          <w:lang w:eastAsia="en-US"/>
        </w:rPr>
      </w:pPr>
    </w:p>
    <w:p w14:paraId="18E797D8" w14:textId="77777777" w:rsidR="00A37056" w:rsidRDefault="00A37056" w:rsidP="009327CB">
      <w:pPr>
        <w:jc w:val="both"/>
        <w:rPr>
          <w:b/>
          <w:bCs/>
          <w:lang w:eastAsia="en-US"/>
        </w:rPr>
      </w:pPr>
      <w:r>
        <w:rPr>
          <w:b/>
          <w:bCs/>
          <w:lang w:eastAsia="en-US"/>
        </w:rPr>
        <w:t>"De deur ging nog"</w:t>
      </w:r>
    </w:p>
    <w:p w14:paraId="07B8EDEC" w14:textId="77777777" w:rsidR="00A37056" w:rsidRDefault="00A37056" w:rsidP="009327CB">
      <w:pPr>
        <w:jc w:val="both"/>
        <w:rPr>
          <w:b/>
          <w:bCs/>
          <w:lang w:eastAsia="en-US"/>
        </w:rPr>
      </w:pPr>
    </w:p>
    <w:p w14:paraId="5C8C2FE7" w14:textId="77777777" w:rsidR="00A37056" w:rsidRDefault="00A37056" w:rsidP="009327CB">
      <w:pPr>
        <w:jc w:val="both"/>
        <w:rPr>
          <w:b/>
          <w:bCs/>
          <w:lang w:eastAsia="en-US"/>
        </w:rPr>
      </w:pPr>
      <w:r>
        <w:rPr>
          <w:b/>
          <w:bCs/>
          <w:lang w:eastAsia="en-US"/>
        </w:rPr>
        <w:t>tekst L. Vogelaar</w:t>
      </w:r>
    </w:p>
    <w:p w14:paraId="0916A177" w14:textId="77777777" w:rsidR="00A37056" w:rsidRDefault="00A37056" w:rsidP="009327CB">
      <w:pPr>
        <w:jc w:val="both"/>
        <w:rPr>
          <w:lang w:eastAsia="en-US"/>
        </w:rPr>
      </w:pPr>
    </w:p>
    <w:p w14:paraId="443CFEF6" w14:textId="77777777" w:rsidR="00A37056" w:rsidRDefault="00A37056" w:rsidP="009327CB">
      <w:pPr>
        <w:jc w:val="both"/>
        <w:rPr>
          <w:lang w:eastAsia="en-US"/>
        </w:rPr>
      </w:pPr>
      <w:r>
        <w:rPr>
          <w:lang w:eastAsia="en-US"/>
        </w:rPr>
        <w:t>Met uiterste krachtsin</w:t>
      </w:r>
      <w:r>
        <w:rPr>
          <w:lang w:eastAsia="en-US"/>
        </w:rPr>
        <w:softHyphen/>
        <w:t>spanning wisten Adri van Hoepen en zijn moeder de kamerdeur open te krij</w:t>
      </w:r>
      <w:r>
        <w:rPr>
          <w:lang w:eastAsia="en-US"/>
        </w:rPr>
        <w:softHyphen/>
        <w:t>gen. Terwijl het water snel steeg, worstelden ze zich' naar de trap. Het hele ge</w:t>
      </w:r>
      <w:r>
        <w:rPr>
          <w:lang w:eastAsia="en-US"/>
        </w:rPr>
        <w:softHyphen/>
        <w:t>zin overleefde de waters</w:t>
      </w:r>
      <w:r>
        <w:rPr>
          <w:lang w:eastAsia="en-US"/>
        </w:rPr>
        <w:softHyphen/>
        <w:t>nood. "De Heere heeft ons wonderlijk bewaard."</w:t>
      </w:r>
    </w:p>
    <w:p w14:paraId="730E0E10" w14:textId="77777777" w:rsidR="00A37056" w:rsidRDefault="00A37056" w:rsidP="009327CB">
      <w:pPr>
        <w:jc w:val="both"/>
        <w:rPr>
          <w:lang w:eastAsia="en-US"/>
        </w:rPr>
      </w:pPr>
    </w:p>
    <w:p w14:paraId="7D3E6ED3" w14:textId="77777777" w:rsidR="00A37056" w:rsidRDefault="00A37056" w:rsidP="009327CB">
      <w:pPr>
        <w:jc w:val="both"/>
        <w:rPr>
          <w:lang w:eastAsia="en-US"/>
        </w:rPr>
      </w:pPr>
      <w:r>
        <w:rPr>
          <w:lang w:eastAsia="en-US"/>
        </w:rPr>
        <w:t>Kruiningers die op zater</w:t>
      </w:r>
      <w:r>
        <w:rPr>
          <w:lang w:eastAsia="en-US"/>
        </w:rPr>
        <w:softHyphen/>
        <w:t>dagavond 31 januari aan de waterkant stonden, zagen wat ook elders op de eilanden werd waargeno</w:t>
      </w:r>
      <w:r>
        <w:rPr>
          <w:lang w:eastAsia="en-US"/>
        </w:rPr>
        <w:softHyphen/>
        <w:t>men: het moest eb zijn, maar het water stond zo hoog als tijdens de vloed. En toch ging bijna iedereen gewoon slapen.</w:t>
      </w:r>
    </w:p>
    <w:p w14:paraId="5F2E8DF6" w14:textId="77777777" w:rsidR="00A37056" w:rsidRDefault="00A37056" w:rsidP="009327CB">
      <w:pPr>
        <w:jc w:val="both"/>
        <w:rPr>
          <w:lang w:eastAsia="en-US"/>
        </w:rPr>
      </w:pPr>
      <w:r>
        <w:rPr>
          <w:lang w:eastAsia="en-US"/>
        </w:rPr>
        <w:t>In huize Van Hoepen kwam van slapen niet veel. Vader was politie</w:t>
      </w:r>
      <w:r>
        <w:rPr>
          <w:lang w:eastAsia="en-US"/>
        </w:rPr>
        <w:softHyphen/>
        <w:t>agent en was opgeroepen. Moeden Adri (15), Anny (12) en Rinus (5) waren daardoor ongerust.</w:t>
      </w:r>
    </w:p>
    <w:p w14:paraId="1808F335" w14:textId="77777777" w:rsidR="00A37056" w:rsidRDefault="00A37056" w:rsidP="009327CB">
      <w:pPr>
        <w:jc w:val="both"/>
        <w:rPr>
          <w:lang w:eastAsia="en-US"/>
        </w:rPr>
      </w:pPr>
      <w:r>
        <w:rPr>
          <w:lang w:eastAsia="en-US"/>
        </w:rPr>
        <w:t>"Vader is met zijn collega Van Raaijen op een motor-met-zijspan de polder ingereden om mensen te waarschuwen", zeggen Adri en Anny. "Toen het water kwam, zijn ze snel teruggereden. Ze wisten bijtijds het dorp te bereiken." Doordat bij de Veerhaven van Kruiningen de vloeddeuren in de de coupure niet op tijd gesloten waren, sloeg de Westerschelde het veerplateau met de havendijken weg. Door de kracht van het water werden de reservesteiger en de veerboot Willemsdorp door het gat de polder ingesleurd. In zeer korte tijd liep de Kruiningerpolder (1400 hectare) onder water. Niet alleen bij de Veerhaven, maar ook bij de Polderweg (Den Inkel) en bij de Sandeeweg brak de Wester</w:t>
      </w:r>
      <w:r>
        <w:rPr>
          <w:lang w:eastAsia="en-US"/>
        </w:rPr>
        <w:softHyphen/>
        <w:t>scheldedijk door.</w:t>
      </w:r>
    </w:p>
    <w:p w14:paraId="2A66EDC1" w14:textId="77777777" w:rsidR="00A37056" w:rsidRDefault="00A37056" w:rsidP="009327CB">
      <w:pPr>
        <w:jc w:val="both"/>
        <w:rPr>
          <w:lang w:eastAsia="en-US"/>
        </w:rPr>
      </w:pPr>
    </w:p>
    <w:p w14:paraId="49BBD31D" w14:textId="77777777" w:rsidR="00A37056" w:rsidRDefault="00A37056" w:rsidP="009327CB">
      <w:pPr>
        <w:jc w:val="both"/>
        <w:rPr>
          <w:b/>
          <w:bCs/>
          <w:lang w:eastAsia="en-US"/>
        </w:rPr>
      </w:pPr>
      <w:r>
        <w:rPr>
          <w:b/>
          <w:bCs/>
          <w:lang w:eastAsia="en-US"/>
        </w:rPr>
        <w:t>Water in huis</w:t>
      </w:r>
    </w:p>
    <w:p w14:paraId="459EDCBF" w14:textId="77777777" w:rsidR="00A37056" w:rsidRDefault="00A37056" w:rsidP="009327CB">
      <w:pPr>
        <w:jc w:val="both"/>
        <w:rPr>
          <w:lang w:eastAsia="en-US"/>
        </w:rPr>
      </w:pPr>
      <w:r>
        <w:rPr>
          <w:lang w:eastAsia="en-US"/>
        </w:rPr>
        <w:t>Anny en Rinus van Hoepen waren bij hun moeder in bed gekropen, maar Adri zat in zijn kamervoor het raam. Opeens zag hij iets wits over het land dichterbij komen. Hij liep naar zijn moeder: "Het lijkt wel sneeuw."</w:t>
      </w:r>
    </w:p>
    <w:p w14:paraId="7A8763B9" w14:textId="77777777" w:rsidR="00A37056" w:rsidRDefault="00A37056" w:rsidP="009327CB">
      <w:pPr>
        <w:jc w:val="both"/>
        <w:rPr>
          <w:lang w:eastAsia="en-US"/>
        </w:rPr>
      </w:pPr>
      <w:r>
        <w:rPr>
          <w:lang w:eastAsia="en-US"/>
        </w:rPr>
        <w:t>Het was schuim op een water</w:t>
      </w:r>
      <w:r>
        <w:rPr>
          <w:lang w:eastAsia="en-US"/>
        </w:rPr>
        <w:softHyphen/>
        <w:t>golf die op het dorp afstormde. "We zijn naar beneden gegaan en ik heb met moeder geprobeerd het orgel op een paar stoelen te zetten", zegt Adri. "Dat lukte natuurlijk niet."</w:t>
      </w:r>
    </w:p>
    <w:p w14:paraId="3709B654" w14:textId="77777777" w:rsidR="00A37056" w:rsidRDefault="00A37056" w:rsidP="009327CB">
      <w:pPr>
        <w:jc w:val="both"/>
        <w:rPr>
          <w:lang w:eastAsia="en-US"/>
        </w:rPr>
      </w:pPr>
      <w:r>
        <w:rPr>
          <w:lang w:eastAsia="en-US"/>
        </w:rPr>
        <w:t>"De kippen!" zei moeder, en ze wilde naar buiten om de dieren te redden. "Mama, niet doen!"</w:t>
      </w:r>
    </w:p>
    <w:p w14:paraId="0AA493C1" w14:textId="77777777" w:rsidR="00A37056" w:rsidRDefault="00A37056" w:rsidP="009327CB">
      <w:pPr>
        <w:jc w:val="both"/>
        <w:rPr>
          <w:lang w:eastAsia="en-US"/>
        </w:rPr>
      </w:pPr>
      <w:r>
        <w:rPr>
          <w:lang w:eastAsia="en-US"/>
        </w:rPr>
        <w:t>riep Anny. "Ik had Rinus op tafel gezet; hij hield me angstig vast", herinnert ze zich. "Toen kwam het water het huis in en zoog de kamerdeur dicht. De kolenkachel ging sissend uit."</w:t>
      </w:r>
    </w:p>
    <w:p w14:paraId="66C5016B" w14:textId="77777777" w:rsidR="00A37056" w:rsidRDefault="00A37056" w:rsidP="009327CB">
      <w:pPr>
        <w:jc w:val="both"/>
        <w:rPr>
          <w:lang w:eastAsia="en-US"/>
        </w:rPr>
      </w:pPr>
      <w:r>
        <w:rPr>
          <w:lang w:eastAsia="en-US"/>
        </w:rPr>
        <w:t>Het water steeg snel. "Moeder en Adri trokken aan de kamerdeur en wisten hem half open te krij</w:t>
      </w:r>
      <w:r>
        <w:rPr>
          <w:lang w:eastAsia="en-US"/>
        </w:rPr>
        <w:softHyphen/>
        <w:t>gen, zodat ik, met Rinus op mijn arm, naar de trap kon en daarna zij ook. Het was een wonder dat we eruit kwamen. In andere huizen zijn mensen verdronken omdat ze de deur niet meer open kregen.</w:t>
      </w:r>
    </w:p>
    <w:p w14:paraId="2ED44974" w14:textId="77777777" w:rsidR="00A37056" w:rsidRDefault="00A37056" w:rsidP="009327CB">
      <w:pPr>
        <w:jc w:val="both"/>
        <w:rPr>
          <w:lang w:eastAsia="en-US"/>
        </w:rPr>
      </w:pPr>
      <w:r>
        <w:rPr>
          <w:lang w:eastAsia="en-US"/>
        </w:rPr>
        <w:t>Toen moeder als laatste op de trap stond, ging de telefoon. Die hing dicht bij de trap. Ze nam op, terwijl ze in het water stond. Va</w:t>
      </w:r>
      <w:r>
        <w:rPr>
          <w:lang w:eastAsia="en-US"/>
        </w:rPr>
        <w:softHyphen/>
        <w:t>der belde; hij zei: "Ik ben veilig; ik ben bij Poortvliet in huis. Ga maar gauw naar boven."</w:t>
      </w:r>
    </w:p>
    <w:p w14:paraId="2112A9FB" w14:textId="77777777" w:rsidR="00A37056" w:rsidRDefault="00A37056" w:rsidP="009327CB">
      <w:pPr>
        <w:jc w:val="both"/>
        <w:rPr>
          <w:lang w:eastAsia="en-US"/>
        </w:rPr>
      </w:pPr>
    </w:p>
    <w:p w14:paraId="640FB68E" w14:textId="77777777" w:rsidR="00A37056" w:rsidRDefault="00A37056" w:rsidP="009327CB">
      <w:pPr>
        <w:jc w:val="both"/>
        <w:rPr>
          <w:b/>
          <w:bCs/>
          <w:lang w:eastAsia="en-US"/>
        </w:rPr>
      </w:pPr>
      <w:r>
        <w:rPr>
          <w:b/>
          <w:bCs/>
          <w:lang w:eastAsia="en-US"/>
        </w:rPr>
        <w:t>Bonkende meubels</w:t>
      </w:r>
    </w:p>
    <w:p w14:paraId="49DB6484" w14:textId="77777777" w:rsidR="00A37056" w:rsidRDefault="00A37056" w:rsidP="009327CB">
      <w:pPr>
        <w:jc w:val="both"/>
        <w:rPr>
          <w:lang w:eastAsia="en-US"/>
        </w:rPr>
      </w:pPr>
      <w:r>
        <w:rPr>
          <w:lang w:eastAsia="en-US"/>
        </w:rPr>
        <w:t>Moeder ging op de rand van haar bed zitten, Adri aan de ene kant, Anny en Rinus aan de andere kan van haar. "Toen heeft ze met ons gebeden."</w:t>
      </w:r>
    </w:p>
    <w:p w14:paraId="00ABEA42" w14:textId="77777777" w:rsidR="00A37056" w:rsidRDefault="00A37056" w:rsidP="009327CB">
      <w:pPr>
        <w:jc w:val="both"/>
        <w:rPr>
          <w:lang w:eastAsia="en-US"/>
        </w:rPr>
      </w:pPr>
      <w:r>
        <w:rPr>
          <w:lang w:eastAsia="en-US"/>
        </w:rPr>
        <w:t>Buiten stond een sterke stro</w:t>
      </w:r>
      <w:r>
        <w:rPr>
          <w:lang w:eastAsia="en-US"/>
        </w:rPr>
        <w:softHyphen/>
        <w:t>ming. "We hadden een stevige voordeur, maar hij klapte toch open. We gingen elke keer bij de trap kijken: weer een tree, weer een tree. Er bleven maar drie treden droog, Er hing een riool</w:t>
      </w:r>
      <w:r>
        <w:rPr>
          <w:lang w:eastAsia="en-US"/>
        </w:rPr>
        <w:softHyphen/>
        <w:t>lucht in huis. Onder ons hoorden we drijvende meubels tegen het plafond bonken. Elke keer als het water een volgende plank in de kast bereikte, hoorden we servies</w:t>
      </w:r>
      <w:r>
        <w:rPr>
          <w:lang w:eastAsia="en-US"/>
        </w:rPr>
        <w:softHyphen/>
        <w:t>goed rinkelend omvallen."</w:t>
      </w:r>
    </w:p>
    <w:p w14:paraId="5E469255" w14:textId="77777777" w:rsidR="00A37056" w:rsidRDefault="00A37056" w:rsidP="009327CB">
      <w:pPr>
        <w:jc w:val="both"/>
        <w:rPr>
          <w:lang w:eastAsia="en-US"/>
        </w:rPr>
      </w:pPr>
      <w:r>
        <w:rPr>
          <w:lang w:eastAsia="en-US"/>
        </w:rPr>
        <w:t>Eten was er niet, zegt Anny. "Er lagen alleen wat appels. Ik vroeg: Is dit de zondvloed? Dat verhaal had ik horen voorlezen uit de kin</w:t>
      </w:r>
      <w:r>
        <w:rPr>
          <w:lang w:eastAsia="en-US"/>
        </w:rPr>
        <w:softHyphen/>
        <w:t>derbijbel van Vreugdenhil."</w:t>
      </w:r>
    </w:p>
    <w:p w14:paraId="5468B519" w14:textId="77777777" w:rsidR="00A37056" w:rsidRDefault="00A37056" w:rsidP="009327CB">
      <w:pPr>
        <w:jc w:val="both"/>
        <w:rPr>
          <w:lang w:eastAsia="en-US"/>
        </w:rPr>
      </w:pPr>
      <w:r>
        <w:rPr>
          <w:lang w:eastAsia="en-US"/>
        </w:rPr>
        <w:t>Adri zag door het raam, van alles voorbijdrijven; strobalen, dode dieren, wrakhout, de kap van een boerderij. In de lagere huisjes aan de overkant van de Zandweg stond het water op zolder. "De overburen maakten een gat in het dak om naar buiten te kunnen klimmen."</w:t>
      </w:r>
    </w:p>
    <w:p w14:paraId="4FF86CCD" w14:textId="77777777" w:rsidR="00A37056" w:rsidRDefault="00A37056" w:rsidP="009327CB">
      <w:pPr>
        <w:jc w:val="both"/>
        <w:rPr>
          <w:lang w:eastAsia="en-US"/>
        </w:rPr>
      </w:pPr>
    </w:p>
    <w:p w14:paraId="0872E3D2" w14:textId="77777777" w:rsidR="00A37056" w:rsidRDefault="00A37056" w:rsidP="009327CB">
      <w:pPr>
        <w:jc w:val="both"/>
        <w:rPr>
          <w:b/>
          <w:bCs/>
          <w:lang w:eastAsia="en-US"/>
        </w:rPr>
      </w:pPr>
      <w:r>
        <w:rPr>
          <w:b/>
          <w:bCs/>
          <w:lang w:eastAsia="en-US"/>
        </w:rPr>
        <w:t>Redders uit Yerseke</w:t>
      </w:r>
    </w:p>
    <w:p w14:paraId="3A9A9F9E" w14:textId="77777777" w:rsidR="00A37056" w:rsidRDefault="00A37056" w:rsidP="009327CB">
      <w:pPr>
        <w:jc w:val="both"/>
        <w:rPr>
          <w:lang w:eastAsia="en-US"/>
        </w:rPr>
      </w:pPr>
      <w:r>
        <w:rPr>
          <w:lang w:eastAsia="en-US"/>
        </w:rPr>
        <w:t>Toen het eb werd, zakte het water wat. 's Middags zag Adri een roeiboot dichterbij komen. "Er zaten twee vissers uit Yerseke in. Ze voeren de punt van hun boot de gang in, waardoor we vanaf de trap konden instappen. We denken met veel respect aan, onze redders terug. Vanwege de sterke stroming hadden ze moeite de Zanddijk te bereiken."</w:t>
      </w:r>
    </w:p>
    <w:p w14:paraId="58EA504E" w14:textId="77777777" w:rsidR="00A37056" w:rsidRDefault="00A37056" w:rsidP="009327CB">
      <w:pPr>
        <w:jc w:val="both"/>
        <w:rPr>
          <w:lang w:eastAsia="en-US"/>
        </w:rPr>
      </w:pPr>
      <w:r>
        <w:rPr>
          <w:lang w:eastAsia="en-US"/>
        </w:rPr>
        <w:t>Anny hield haar pop vastge</w:t>
      </w:r>
      <w:r>
        <w:rPr>
          <w:lang w:eastAsia="en-US"/>
        </w:rPr>
        <w:softHyphen/>
        <w:t xml:space="preserve">klemd; "uit angst hield ik haar ze stevig vast dat ze kapot was toen we uit de boot stapten. Een dokte uit Goes bracht ons naar Yerseke. </w:t>
      </w:r>
    </w:p>
    <w:p w14:paraId="3017AD5C" w14:textId="77777777" w:rsidR="00A37056" w:rsidRDefault="00A37056" w:rsidP="009327CB">
      <w:pPr>
        <w:jc w:val="both"/>
        <w:rPr>
          <w:lang w:eastAsia="en-US"/>
        </w:rPr>
      </w:pPr>
    </w:p>
    <w:p w14:paraId="176260EA" w14:textId="77777777" w:rsidR="00A37056" w:rsidRDefault="00A37056" w:rsidP="009327CB">
      <w:pPr>
        <w:jc w:val="both"/>
        <w:rPr>
          <w:lang w:eastAsia="en-US"/>
        </w:rPr>
      </w:pPr>
      <w:r>
        <w:rPr>
          <w:lang w:eastAsia="en-US"/>
        </w:rPr>
        <w:t>Janny, de vrouw van Adri, die toen in Yerseke woonde: "Ons dorp is niet ondergestroomd, maar ik heb later wel vaak angst gehad als het stormde. In Ridderkerk, waar we 38 jaar woonden, heb ik een keer een hele nacht wakker gelegen."</w:t>
      </w:r>
    </w:p>
    <w:p w14:paraId="342CB737" w14:textId="77777777" w:rsidR="00A37056" w:rsidRDefault="00A37056" w:rsidP="009327CB">
      <w:pPr>
        <w:jc w:val="both"/>
        <w:rPr>
          <w:lang w:eastAsia="en-US"/>
        </w:rPr>
      </w:pPr>
    </w:p>
    <w:p w14:paraId="327D9A63" w14:textId="77777777" w:rsidR="00A37056" w:rsidRDefault="00A37056" w:rsidP="009327CB">
      <w:pPr>
        <w:jc w:val="both"/>
        <w:rPr>
          <w:lang w:eastAsia="en-US"/>
        </w:rPr>
      </w:pPr>
      <w:r>
        <w:rPr>
          <w:lang w:eastAsia="en-US"/>
        </w:rPr>
        <w:t>Van de 62 slachtoffers in de gemeente Kruiningen zijn er vier nooit teruggevonden. In ver</w:t>
      </w:r>
      <w:r>
        <w:rPr>
          <w:lang w:eastAsia="en-US"/>
        </w:rPr>
        <w:softHyphen/>
        <w:t>scheidene gezinnen overleefde niemand de watersnood. Adri's vriend Frans van Burg is lang ver</w:t>
      </w:r>
      <w:r>
        <w:rPr>
          <w:lang w:eastAsia="en-US"/>
        </w:rPr>
        <w:softHyphen/>
        <w:t>mist geweest. Hij is pas na maan</w:t>
      </w:r>
      <w:r>
        <w:rPr>
          <w:lang w:eastAsia="en-US"/>
        </w:rPr>
        <w:softHyphen/>
        <w:t>den gevonden, in een sloot, half onder het zand. Willy Balkenende, een vriendinnetje bij wie Anny van Hoepen vaak thuis speelde, was ook verdronken.</w:t>
      </w:r>
    </w:p>
    <w:p w14:paraId="1798A6E7" w14:textId="77777777" w:rsidR="00A37056" w:rsidRDefault="00A37056" w:rsidP="009327CB">
      <w:pPr>
        <w:jc w:val="both"/>
        <w:rPr>
          <w:lang w:eastAsia="en-US"/>
        </w:rPr>
      </w:pPr>
    </w:p>
    <w:p w14:paraId="5647A4B6" w14:textId="77777777" w:rsidR="00A37056" w:rsidRDefault="00A37056" w:rsidP="009327CB">
      <w:pPr>
        <w:jc w:val="both"/>
        <w:rPr>
          <w:b/>
          <w:bCs/>
          <w:lang w:eastAsia="en-US"/>
        </w:rPr>
      </w:pPr>
      <w:r>
        <w:rPr>
          <w:b/>
          <w:bCs/>
          <w:lang w:eastAsia="en-US"/>
        </w:rPr>
        <w:t>Indruk</w:t>
      </w:r>
    </w:p>
    <w:p w14:paraId="1586CE2F" w14:textId="77777777" w:rsidR="00A37056" w:rsidRDefault="00A37056" w:rsidP="009327CB">
      <w:pPr>
        <w:jc w:val="both"/>
        <w:rPr>
          <w:lang w:eastAsia="en-US"/>
        </w:rPr>
      </w:pPr>
      <w:r>
        <w:rPr>
          <w:lang w:eastAsia="en-US"/>
        </w:rPr>
        <w:t>Na enkele weken kwam ook vader Van Hoepen naar Yerseke. "Dat was een emotionele ontmoeting. We waren allemaal gespaard gebleven! Vader zat in een hoger gelegen huis, boven garage Poortvliet, en had naar de Markt kunnen waden toen het eb was. Vervolgens had hij de handen vol aan alle mensen die hulp nodig hadden."</w:t>
      </w:r>
    </w:p>
    <w:p w14:paraId="6FA0A269" w14:textId="77777777" w:rsidR="00A37056" w:rsidRDefault="00A37056" w:rsidP="009327CB">
      <w:pPr>
        <w:jc w:val="both"/>
        <w:rPr>
          <w:lang w:eastAsia="en-US"/>
        </w:rPr>
      </w:pPr>
      <w:r>
        <w:rPr>
          <w:lang w:eastAsia="en-US"/>
        </w:rPr>
        <w:t>De eerste zondag in Yerseke maakte indruk. Adri. "Ds. F. J. Dieleman, predikant in de Ge</w:t>
      </w:r>
      <w:r>
        <w:rPr>
          <w:lang w:eastAsia="en-US"/>
        </w:rPr>
        <w:softHyphen/>
        <w:t>reformeerde Gemeenten, sprak de evacués aan. We gingen ook bij hem op de catechisatie. Een gunnende man, met een groot invoelingsvermogen. Je ging met indrukken naar huis."</w:t>
      </w:r>
    </w:p>
    <w:p w14:paraId="00837EF9" w14:textId="77777777" w:rsidR="00A37056" w:rsidRDefault="00A37056" w:rsidP="009327CB">
      <w:pPr>
        <w:jc w:val="both"/>
        <w:rPr>
          <w:lang w:eastAsia="en-US"/>
        </w:rPr>
      </w:pPr>
      <w:r>
        <w:rPr>
          <w:lang w:eastAsia="en-US"/>
        </w:rPr>
        <w:t xml:space="preserve">We waren inmiddels niet meer bij elkaar", zegt Adri. "Moeder ging met Anny en Rinus naar schoenmaker Meeuse aan het Kerkplein. </w:t>
      </w:r>
    </w:p>
    <w:p w14:paraId="4FAACE6E" w14:textId="77777777" w:rsidR="00A37056" w:rsidRDefault="00A37056" w:rsidP="009327CB">
      <w:pPr>
        <w:jc w:val="both"/>
        <w:rPr>
          <w:lang w:eastAsia="en-US"/>
        </w:rPr>
      </w:pPr>
      <w:r>
        <w:rPr>
          <w:lang w:eastAsia="en-US"/>
        </w:rPr>
        <w:t>Ik kwam bij kleer</w:t>
      </w:r>
      <w:r>
        <w:rPr>
          <w:lang w:eastAsia="en-US"/>
        </w:rPr>
        <w:softHyphen/>
        <w:t>maker C. J. Gebraad, ouderling in de Gereformeerde gemeente, in huis. Open en gunnend sprak hij over het geestelijk leven. Het onderwijs dat hij gaf, is meer dan twintig jaar later teruggekomen, nadat de Heere me stilzette."</w:t>
      </w:r>
    </w:p>
    <w:p w14:paraId="66BE1FBC" w14:textId="77777777" w:rsidR="00A37056" w:rsidRDefault="00A37056" w:rsidP="009327CB">
      <w:pPr>
        <w:jc w:val="both"/>
        <w:rPr>
          <w:lang w:eastAsia="en-US"/>
        </w:rPr>
      </w:pPr>
    </w:p>
    <w:p w14:paraId="26D4696F" w14:textId="77777777" w:rsidR="00A37056" w:rsidRDefault="00A37056" w:rsidP="009327CB">
      <w:pPr>
        <w:jc w:val="both"/>
        <w:rPr>
          <w:b/>
          <w:bCs/>
          <w:lang w:eastAsia="en-US"/>
        </w:rPr>
      </w:pPr>
      <w:r>
        <w:rPr>
          <w:b/>
          <w:bCs/>
          <w:lang w:eastAsia="en-US"/>
        </w:rPr>
        <w:t>Bloeiende bomen</w:t>
      </w:r>
    </w:p>
    <w:p w14:paraId="3DDD7DA6" w14:textId="77777777" w:rsidR="00A37056" w:rsidRDefault="00A37056" w:rsidP="009327CB">
      <w:pPr>
        <w:jc w:val="both"/>
        <w:rPr>
          <w:lang w:eastAsia="en-US"/>
        </w:rPr>
      </w:pPr>
      <w:r>
        <w:rPr>
          <w:lang w:eastAsia="en-US"/>
        </w:rPr>
        <w:t>Het gezin Van Hoepen kon een  gemeubileerd huisje betrekken. "Ons eigen veilige huis was er niet meer. Later realiseerden we ons hoe snel het was gegaan.</w:t>
      </w:r>
    </w:p>
    <w:p w14:paraId="752A173A" w14:textId="77777777" w:rsidR="00A37056" w:rsidRDefault="00A37056" w:rsidP="009327CB">
      <w:pPr>
        <w:jc w:val="both"/>
        <w:rPr>
          <w:lang w:eastAsia="en-US"/>
        </w:rPr>
      </w:pPr>
      <w:r>
        <w:rPr>
          <w:lang w:eastAsia="en-US"/>
        </w:rPr>
        <w:t>Als we over de Zanddijk. richting Kruiningen reden, zag je het dorp liggen in een grote watervlakte. In het voorjaar stonden de fruitbomen in bloei. Alleen hun kruin stak boven het water uit. Een bijzonder gezicht. Pas later gingen ze dood door het zout."</w:t>
      </w:r>
    </w:p>
    <w:p w14:paraId="6ACA08AC" w14:textId="77777777" w:rsidR="00A37056" w:rsidRDefault="00A37056" w:rsidP="009327CB">
      <w:pPr>
        <w:jc w:val="both"/>
        <w:rPr>
          <w:lang w:eastAsia="en-US"/>
        </w:rPr>
      </w:pPr>
      <w:r>
        <w:rPr>
          <w:lang w:eastAsia="en-US"/>
        </w:rPr>
        <w:t>In een grote villa aan de Markt in Kruiningen, het hoogste gedeelte van het dorp, was op de eerste ver</w:t>
      </w:r>
      <w:r>
        <w:rPr>
          <w:lang w:eastAsia="en-US"/>
        </w:rPr>
        <w:softHyphen/>
        <w:t>dieping tijdelijk een politiebureau ingericht. ,We mochten soms met vader meevaren als hij op patrouille ging, in een vlet van de genie uit Keizersveer. Dan zagen we de gaten in de dijk, maar van</w:t>
      </w:r>
      <w:r>
        <w:rPr>
          <w:lang w:eastAsia="en-US"/>
        </w:rPr>
        <w:softHyphen/>
        <w:t>wege de sterke stroming mochten we niet dichtbij komen."</w:t>
      </w:r>
    </w:p>
    <w:p w14:paraId="63BBB162" w14:textId="77777777" w:rsidR="00A37056" w:rsidRDefault="00A37056" w:rsidP="009327CB">
      <w:pPr>
        <w:jc w:val="both"/>
        <w:rPr>
          <w:lang w:eastAsia="en-US"/>
        </w:rPr>
      </w:pPr>
    </w:p>
    <w:p w14:paraId="3290E308" w14:textId="77777777" w:rsidR="00A37056" w:rsidRDefault="00A37056" w:rsidP="009327CB">
      <w:pPr>
        <w:jc w:val="both"/>
        <w:rPr>
          <w:lang w:eastAsia="en-US"/>
        </w:rPr>
      </w:pPr>
      <w:r>
        <w:rPr>
          <w:lang w:eastAsia="en-US"/>
        </w:rPr>
        <w:t>Broer en zus zeggen dikwijls tegen elkaar: we zijn wonderlijk bewaard. Adri: 's Zondagmorgens lees ik altijd Psalm 91 en 93. Als het dan gaat over het bruisen van de grote wateren met ik altijd aan de ramp denken."</w:t>
      </w:r>
    </w:p>
    <w:p w14:paraId="7B6268FE" w14:textId="77777777" w:rsidR="00A37056" w:rsidRDefault="00A37056" w:rsidP="009327CB">
      <w:pPr>
        <w:jc w:val="both"/>
        <w:rPr>
          <w:lang w:eastAsia="en-US"/>
        </w:rPr>
      </w:pPr>
    </w:p>
    <w:p w14:paraId="0962D63B" w14:textId="77777777" w:rsidR="00A37056" w:rsidRDefault="00A37056" w:rsidP="009327CB">
      <w:pPr>
        <w:jc w:val="both"/>
        <w:rPr>
          <w:lang w:eastAsia="en-US"/>
        </w:rPr>
      </w:pPr>
    </w:p>
    <w:p w14:paraId="2FC155F3" w14:textId="77777777" w:rsidR="00A37056" w:rsidRDefault="00A37056">
      <w:pPr>
        <w:widowControl/>
        <w:kinsoku/>
        <w:spacing w:after="160" w:line="259" w:lineRule="auto"/>
        <w:rPr>
          <w:lang w:eastAsia="en-US"/>
        </w:rPr>
      </w:pPr>
      <w:r>
        <w:rPr>
          <w:lang w:eastAsia="en-US"/>
        </w:rPr>
        <w:br w:type="page"/>
      </w:r>
    </w:p>
    <w:p w14:paraId="270B0DD1" w14:textId="77777777" w:rsidR="00A37056" w:rsidRDefault="00A37056" w:rsidP="009327CB">
      <w:pPr>
        <w:jc w:val="both"/>
        <w:rPr>
          <w:lang w:eastAsia="en-US"/>
        </w:rPr>
      </w:pPr>
    </w:p>
    <w:p w14:paraId="6E1DC9CA" w14:textId="77777777" w:rsidR="00A37056" w:rsidRDefault="00A37056" w:rsidP="009327CB">
      <w:pPr>
        <w:jc w:val="center"/>
        <w:rPr>
          <w:b/>
          <w:bCs/>
          <w:lang w:eastAsia="en-US"/>
        </w:rPr>
      </w:pPr>
      <w:r>
        <w:rPr>
          <w:b/>
          <w:bCs/>
          <w:lang w:eastAsia="en-US"/>
        </w:rPr>
        <w:t>UREN OP EEN WIEBELEND DAK IN BATTENOORD</w:t>
      </w:r>
    </w:p>
    <w:p w14:paraId="07D33370" w14:textId="77777777" w:rsidR="00A37056" w:rsidRDefault="00A37056" w:rsidP="009327CB">
      <w:pPr>
        <w:jc w:val="both"/>
        <w:rPr>
          <w:lang w:eastAsia="en-US"/>
        </w:rPr>
      </w:pPr>
    </w:p>
    <w:p w14:paraId="4C68F646" w14:textId="77777777" w:rsidR="00A37056" w:rsidRDefault="00A37056" w:rsidP="009327CB">
      <w:pPr>
        <w:jc w:val="both"/>
        <w:rPr>
          <w:lang w:eastAsia="en-US"/>
        </w:rPr>
      </w:pPr>
      <w:r>
        <w:rPr>
          <w:lang w:eastAsia="en-US"/>
        </w:rPr>
        <w:t>tekst L. Vogelaar. beeld fam. Vreeswijk</w:t>
      </w:r>
    </w:p>
    <w:p w14:paraId="71BCCA2C" w14:textId="77777777" w:rsidR="00A37056" w:rsidRDefault="00A37056" w:rsidP="009327CB">
      <w:pPr>
        <w:jc w:val="both"/>
        <w:rPr>
          <w:lang w:eastAsia="en-US"/>
        </w:rPr>
      </w:pPr>
    </w:p>
    <w:p w14:paraId="72A4E5A7" w14:textId="77777777" w:rsidR="00A37056" w:rsidRDefault="00A37056" w:rsidP="009327CB">
      <w:pPr>
        <w:jc w:val="both"/>
        <w:rPr>
          <w:lang w:eastAsia="en-US"/>
        </w:rPr>
      </w:pPr>
      <w:r>
        <w:rPr>
          <w:lang w:eastAsia="en-US"/>
        </w:rPr>
        <w:t>Naar de zolder. Naar het dak. Toen op de vracht</w:t>
      </w:r>
      <w:r>
        <w:rPr>
          <w:lang w:eastAsia="en-US"/>
        </w:rPr>
        <w:softHyphen/>
        <w:t xml:space="preserve">wagen. Nee, toch terug naar het dak. </w:t>
      </w:r>
    </w:p>
    <w:p w14:paraId="3B0B389F" w14:textId="77777777" w:rsidR="00A37056" w:rsidRDefault="00A37056" w:rsidP="009327CB">
      <w:pPr>
        <w:jc w:val="both"/>
        <w:rPr>
          <w:lang w:eastAsia="en-US"/>
        </w:rPr>
      </w:pPr>
      <w:r>
        <w:rPr>
          <w:b/>
          <w:bCs/>
          <w:lang w:eastAsia="en-US"/>
        </w:rPr>
        <w:t>P. Vreeswijk</w:t>
      </w:r>
      <w:r>
        <w:rPr>
          <w:lang w:eastAsia="en-US"/>
        </w:rPr>
        <w:t xml:space="preserve">,' nu woonachtig in Nieuwe-Tonge, maakte angstige uren mee in het gehucht </w:t>
      </w:r>
      <w:r>
        <w:rPr>
          <w:b/>
          <w:bCs/>
          <w:lang w:eastAsia="en-US"/>
        </w:rPr>
        <w:t>Battenoord.</w:t>
      </w:r>
    </w:p>
    <w:p w14:paraId="3887F677" w14:textId="77777777" w:rsidR="00A37056" w:rsidRDefault="00A37056" w:rsidP="009327CB">
      <w:pPr>
        <w:jc w:val="both"/>
        <w:rPr>
          <w:lang w:eastAsia="en-US"/>
        </w:rPr>
      </w:pPr>
    </w:p>
    <w:p w14:paraId="530710BD" w14:textId="77777777" w:rsidR="00A37056" w:rsidRDefault="00A37056" w:rsidP="009327CB">
      <w:pPr>
        <w:jc w:val="both"/>
        <w:rPr>
          <w:lang w:eastAsia="en-US"/>
        </w:rPr>
      </w:pPr>
      <w:r>
        <w:rPr>
          <w:lang w:eastAsia="en-US"/>
        </w:rPr>
        <w:t xml:space="preserve">Op zaterdagavond 31januari 1953 - ik was 15 jaar - was mijn vriend </w:t>
      </w:r>
      <w:r>
        <w:rPr>
          <w:b/>
          <w:bCs/>
          <w:lang w:eastAsia="en-US"/>
        </w:rPr>
        <w:t>Hans van Erkel</w:t>
      </w:r>
      <w:r>
        <w:rPr>
          <w:lang w:eastAsia="en-US"/>
        </w:rPr>
        <w:t xml:space="preserve"> bij ons op visite. Tijdens het dammen hoorden we de wind om het huis gieren, maar dat gebeurde wel meer. Ons huis stond op de Battenoordsedijk en daarachter was de vlakke polder, zodat we de wind altijd uit de eerste hand hadden.</w:t>
      </w:r>
    </w:p>
    <w:p w14:paraId="511A16E0" w14:textId="77777777" w:rsidR="00A37056" w:rsidRDefault="00A37056" w:rsidP="009327CB">
      <w:pPr>
        <w:jc w:val="both"/>
        <w:rPr>
          <w:lang w:eastAsia="en-US"/>
        </w:rPr>
      </w:pPr>
      <w:r>
        <w:rPr>
          <w:lang w:eastAsia="en-US"/>
        </w:rPr>
        <w:t xml:space="preserve">Hans ging rond 10 uur naar huis.' We spraken af dat hij gauw terug zou komen. We beseften geen van beiden dat dit een afscheid voor altijd was. Hij is die nacht met </w:t>
      </w:r>
      <w:r>
        <w:rPr>
          <w:b/>
          <w:bCs/>
          <w:i/>
          <w:iCs/>
          <w:lang w:eastAsia="en-US"/>
        </w:rPr>
        <w:t>zijn ouders en zijn drie broertjes - Kees, Wim en Adrie -</w:t>
      </w:r>
      <w:r>
        <w:rPr>
          <w:lang w:eastAsia="en-US"/>
        </w:rPr>
        <w:t xml:space="preserve"> verdronken.</w:t>
      </w:r>
    </w:p>
    <w:p w14:paraId="70EC5EA5" w14:textId="77777777" w:rsidR="00A37056" w:rsidRDefault="00A37056" w:rsidP="009327CB">
      <w:pPr>
        <w:jc w:val="both"/>
        <w:rPr>
          <w:lang w:eastAsia="en-US"/>
        </w:rPr>
      </w:pPr>
    </w:p>
    <w:p w14:paraId="36F7E6E3" w14:textId="77777777" w:rsidR="00A37056" w:rsidRDefault="00A37056" w:rsidP="009327CB">
      <w:pPr>
        <w:jc w:val="both"/>
        <w:rPr>
          <w:b/>
          <w:bCs/>
          <w:lang w:eastAsia="en-US"/>
        </w:rPr>
      </w:pPr>
      <w:r>
        <w:rPr>
          <w:b/>
          <w:bCs/>
          <w:lang w:eastAsia="en-US"/>
        </w:rPr>
        <w:t>Nachtelijk alarm</w:t>
      </w:r>
    </w:p>
    <w:p w14:paraId="5F61718C" w14:textId="77777777" w:rsidR="00A37056" w:rsidRDefault="00A37056" w:rsidP="009327CB">
      <w:pPr>
        <w:jc w:val="both"/>
        <w:rPr>
          <w:lang w:eastAsia="en-US"/>
        </w:rPr>
      </w:pPr>
      <w:r>
        <w:rPr>
          <w:lang w:eastAsia="en-US"/>
        </w:rPr>
        <w:t>Rond halfdrie in de nacht werden we gewekt door gebons op de lui</w:t>
      </w:r>
      <w:r>
        <w:rPr>
          <w:lang w:eastAsia="en-US"/>
        </w:rPr>
        <w:softHyphen/>
        <w:t>ken voor de ramen. Toen mijn va</w:t>
      </w:r>
      <w:r>
        <w:rPr>
          <w:lang w:eastAsia="en-US"/>
        </w:rPr>
        <w:softHyphen/>
        <w:t>der de voordeur opendeed, hoorde ik onze buurman zeggen dat het gevaarlijk hoogwater was.</w:t>
      </w:r>
    </w:p>
    <w:p w14:paraId="384DF4F5" w14:textId="77777777" w:rsidR="00A37056" w:rsidRDefault="00A37056" w:rsidP="009327CB">
      <w:pPr>
        <w:jc w:val="both"/>
        <w:rPr>
          <w:lang w:eastAsia="en-US"/>
        </w:rPr>
      </w:pPr>
      <w:r>
        <w:rPr>
          <w:lang w:eastAsia="en-US"/>
        </w:rPr>
        <w:t>Vader, moeder, mijn zus en ik kleedden ons aan Dat deden we bij onweer ook altijd. Mijn broertjes Paulus en Arend lieten we nog  boven liggen. Vader stookte de kachel wat op. Niet lang daarna kwam enkele buren naar ons toe omdat ons huis op de dijk stond. Vader haalde de etenswaren uit de kelder omhoog, want die zou het eerst vollopen. Brandweerlieden die droge sokken kwamen halen, vertelden over een vrouw die werd vermist.</w:t>
      </w:r>
    </w:p>
    <w:p w14:paraId="21BB2077" w14:textId="77777777" w:rsidR="00A37056" w:rsidRDefault="00A37056" w:rsidP="009327CB">
      <w:pPr>
        <w:jc w:val="both"/>
        <w:rPr>
          <w:lang w:eastAsia="en-US"/>
        </w:rPr>
      </w:pPr>
    </w:p>
    <w:p w14:paraId="22D93752" w14:textId="77777777" w:rsidR="00A37056" w:rsidRDefault="00A37056" w:rsidP="009327CB">
      <w:pPr>
        <w:jc w:val="both"/>
        <w:rPr>
          <w:b/>
          <w:bCs/>
          <w:lang w:eastAsia="en-US"/>
        </w:rPr>
      </w:pPr>
      <w:r>
        <w:rPr>
          <w:b/>
          <w:bCs/>
          <w:lang w:eastAsia="en-US"/>
        </w:rPr>
        <w:t>Vloedgolf</w:t>
      </w:r>
    </w:p>
    <w:p w14:paraId="022C0036" w14:textId="77777777" w:rsidR="00A37056" w:rsidRDefault="00A37056" w:rsidP="009327CB">
      <w:pPr>
        <w:jc w:val="both"/>
        <w:rPr>
          <w:lang w:eastAsia="en-US"/>
        </w:rPr>
      </w:pPr>
      <w:r>
        <w:rPr>
          <w:lang w:eastAsia="en-US"/>
        </w:rPr>
        <w:t>Een buurvrouw, ongerust over haar man en zoon die waren ach</w:t>
      </w:r>
      <w:r>
        <w:rPr>
          <w:lang w:eastAsia="en-US"/>
        </w:rPr>
        <w:softHyphen/>
        <w:t>tergebleven om de koeien los te snijden, vroeg mijn vader te gaan kijken. Mijn moeder was hier erg op tegen, maar vader zette door. Hij heeft de boerderij niet kun</w:t>
      </w:r>
      <w:r>
        <w:rPr>
          <w:lang w:eastAsia="en-US"/>
        </w:rPr>
        <w:softHyphen/>
        <w:t>nen bereiken, want kort na zijn vertrek bezweek de waterkering. Tussen Battenoord en de Hoek van Sint Jacob vielen er dertien gaten in de buitendijk. Die was verzwakt door het wegspoelen van het bin</w:t>
      </w:r>
      <w:r>
        <w:rPr>
          <w:lang w:eastAsia="en-US"/>
        </w:rPr>
        <w:softHyphen/>
        <w:t>nentalud.</w:t>
      </w:r>
    </w:p>
    <w:p w14:paraId="6D10CCAA" w14:textId="77777777" w:rsidR="00A37056" w:rsidRDefault="00A37056" w:rsidP="009327CB">
      <w:pPr>
        <w:jc w:val="both"/>
        <w:rPr>
          <w:lang w:eastAsia="en-US"/>
        </w:rPr>
      </w:pPr>
      <w:r>
        <w:rPr>
          <w:lang w:eastAsia="en-US"/>
        </w:rPr>
        <w:t>Door de gaten kwam een vloed</w:t>
      </w:r>
      <w:r>
        <w:rPr>
          <w:lang w:eastAsia="en-US"/>
        </w:rPr>
        <w:softHyphen/>
        <w:t>golf. Vader zag dit gebeuren en vluchtte terug. Hij wist ons huis op het nippertje te bereiken. De voordeur, die naar buiten open</w:t>
      </w:r>
      <w:r>
        <w:rPr>
          <w:lang w:eastAsia="en-US"/>
        </w:rPr>
        <w:softHyphen/>
        <w:t>ging, kon hij nauwelijks openkrij</w:t>
      </w:r>
      <w:r>
        <w:rPr>
          <w:lang w:eastAsia="en-US"/>
        </w:rPr>
        <w:softHyphen/>
        <w:t>gen.</w:t>
      </w:r>
    </w:p>
    <w:p w14:paraId="388886AE" w14:textId="77777777" w:rsidR="00A37056" w:rsidRDefault="00A37056" w:rsidP="009327CB">
      <w:pPr>
        <w:jc w:val="both"/>
        <w:rPr>
          <w:lang w:eastAsia="en-US"/>
        </w:rPr>
      </w:pPr>
      <w:r>
        <w:rPr>
          <w:lang w:eastAsia="en-US"/>
        </w:rPr>
        <w:t>We vluchtten naar de zolder. Eenmaal boven keken we elkaar bij het licht van de stallantaarn angstig aan. De omvang van het gebeurde konden we niet overzien.</w:t>
      </w:r>
    </w:p>
    <w:p w14:paraId="68A3816C" w14:textId="77777777" w:rsidR="00A37056" w:rsidRDefault="00A37056" w:rsidP="009327CB">
      <w:pPr>
        <w:jc w:val="both"/>
        <w:rPr>
          <w:lang w:eastAsia="en-US"/>
        </w:rPr>
      </w:pPr>
      <w:r>
        <w:rPr>
          <w:lang w:eastAsia="en-US"/>
        </w:rPr>
        <w:t>Paulus en Arend lagen nog steeds op bed. Mijn vader en moeder gingen met anderen naar hun slaapkamer aan het eind van de zolder. Door het raam zagen ze hoe de auto's die door burgemeester Van Hofwegen naar Battenoord waren gestuurd om de vrouwen en kinderen op te halen, door de sterke stroming van de dijk spoelden en kantelend door het kolkende water werden verzwolgen.</w:t>
      </w:r>
    </w:p>
    <w:p w14:paraId="63A8FF9F" w14:textId="77777777" w:rsidR="00A37056" w:rsidRDefault="00A37056" w:rsidP="009327CB">
      <w:pPr>
        <w:jc w:val="both"/>
        <w:rPr>
          <w:lang w:eastAsia="en-US"/>
        </w:rPr>
      </w:pPr>
    </w:p>
    <w:p w14:paraId="65636C79" w14:textId="77777777" w:rsidR="00A37056" w:rsidRDefault="00A37056" w:rsidP="009327CB">
      <w:pPr>
        <w:jc w:val="both"/>
        <w:rPr>
          <w:b/>
          <w:bCs/>
          <w:lang w:eastAsia="en-US"/>
        </w:rPr>
      </w:pPr>
      <w:r>
        <w:rPr>
          <w:b/>
          <w:bCs/>
          <w:lang w:eastAsia="en-US"/>
        </w:rPr>
        <w:t>Scheuren in de muur</w:t>
      </w:r>
    </w:p>
    <w:p w14:paraId="32454582" w14:textId="77777777" w:rsidR="00A37056" w:rsidRDefault="00A37056" w:rsidP="009327CB">
      <w:pPr>
        <w:jc w:val="both"/>
        <w:rPr>
          <w:lang w:eastAsia="en-US"/>
        </w:rPr>
      </w:pPr>
      <w:r>
        <w:rPr>
          <w:lang w:eastAsia="en-US"/>
        </w:rPr>
        <w:t>Plotseling werd ik opgeschrikt door een onbekend geluid, boven het geloei van de storm uit. Tot mijn schrik zag ik een scheur in de muur waar ik mijn hand in kon steken. Op dat moment kwamen mijn ouders uit de slaapkamer, omdat er ook in de voorgevel scheuren waren ontstaan. Achteraf heb</w:t>
      </w:r>
      <w:r>
        <w:rPr>
          <w:lang w:eastAsia="en-US"/>
        </w:rPr>
        <w:softHyphen/>
        <w:t>ben we ontdekt hoe dat kwam. Een vrachtwagen was voor ons huis tot stilstand gekomen. De eigenaar was door de burgemeester op</w:t>
      </w:r>
      <w:r>
        <w:rPr>
          <w:lang w:eastAsia="en-US"/>
        </w:rPr>
        <w:softHyphen/>
        <w:t>geroepen. Deze vrachtauto heeft de sterke stroom voor ons huis omgebogen en daardoor werden zowel de voorgevel van het huis als de achtergevel van de schuur ondermijnd.</w:t>
      </w:r>
    </w:p>
    <w:p w14:paraId="2688671E" w14:textId="77777777" w:rsidR="00A37056" w:rsidRDefault="00A37056" w:rsidP="009327CB">
      <w:pPr>
        <w:jc w:val="both"/>
        <w:rPr>
          <w:lang w:val="en-US" w:eastAsia="en-US"/>
        </w:rPr>
      </w:pPr>
      <w:r>
        <w:rPr>
          <w:lang w:eastAsia="en-US"/>
        </w:rPr>
        <w:t>Het huis begon te kraken en te schudden. Mijn moeder riep in paniek dat Arend nog op bed lag. Vader rende erheen en kwam te</w:t>
      </w:r>
      <w:r>
        <w:rPr>
          <w:lang w:eastAsia="en-US"/>
        </w:rPr>
        <w:softHyphen/>
        <w:t xml:space="preserve">rug met Arend, gewikkeld in een deken, in zijn armen. </w:t>
      </w:r>
      <w:r>
        <w:rPr>
          <w:lang w:val="en-US" w:eastAsia="en-US"/>
        </w:rPr>
        <w:t>Ik zag hoe</w:t>
      </w:r>
    </w:p>
    <w:p w14:paraId="59E8AA09" w14:textId="77777777" w:rsidR="00A37056" w:rsidRDefault="007417F9" w:rsidP="009327CB">
      <w:pPr>
        <w:jc w:val="both"/>
      </w:pPr>
      <w:r>
        <w:rPr>
          <w:noProof/>
        </w:rPr>
        <w:pict w14:anchorId="12EFF927">
          <v:shape id="Afbeelding 3" o:spid="_x0000_i1049" type="#_x0000_t75" style="width:83.25pt;height:76.5pt;visibility:visible">
            <v:imagedata r:id="rId2487" o:title=""/>
          </v:shape>
        </w:pict>
      </w:r>
    </w:p>
    <w:p w14:paraId="4DD007B1" w14:textId="77777777" w:rsidR="00A37056" w:rsidRDefault="00A37056" w:rsidP="009327CB">
      <w:pPr>
        <w:jc w:val="both"/>
      </w:pPr>
    </w:p>
    <w:p w14:paraId="40C3E4C5" w14:textId="77777777" w:rsidR="00A37056" w:rsidRDefault="00A37056" w:rsidP="009327CB">
      <w:pPr>
        <w:jc w:val="both"/>
        <w:rPr>
          <w:lang w:eastAsia="en-US"/>
        </w:rPr>
      </w:pPr>
      <w:r>
        <w:rPr>
          <w:lang w:eastAsia="en-US"/>
        </w:rPr>
        <w:t>vader over een spleet moest sprin</w:t>
      </w:r>
      <w:r>
        <w:rPr>
          <w:lang w:eastAsia="en-US"/>
        </w:rPr>
        <w:softHyphen/>
        <w:t>gen die in de zolder was ontstaan. Net op tijd, want de voorgevel brak af. We zagen een deel van de zolder, met daarop de brandende stallantaarn, wegdrijven totdat deze omsloeg.</w:t>
      </w:r>
    </w:p>
    <w:p w14:paraId="362C40BE" w14:textId="77777777" w:rsidR="00A37056" w:rsidRDefault="00A37056" w:rsidP="009327CB">
      <w:pPr>
        <w:jc w:val="both"/>
        <w:rPr>
          <w:lang w:eastAsia="en-US"/>
        </w:rPr>
      </w:pPr>
    </w:p>
    <w:p w14:paraId="5ABC976F" w14:textId="77777777" w:rsidR="00A37056" w:rsidRDefault="00A37056" w:rsidP="009327CB">
      <w:pPr>
        <w:jc w:val="both"/>
        <w:rPr>
          <w:b/>
          <w:bCs/>
          <w:lang w:eastAsia="en-US"/>
        </w:rPr>
      </w:pPr>
      <w:r>
        <w:rPr>
          <w:b/>
          <w:bCs/>
          <w:lang w:eastAsia="en-US"/>
        </w:rPr>
        <w:t>Een uitweg</w:t>
      </w:r>
    </w:p>
    <w:p w14:paraId="100A5212" w14:textId="77777777" w:rsidR="00A37056" w:rsidRDefault="00A37056" w:rsidP="009327CB">
      <w:pPr>
        <w:jc w:val="both"/>
        <w:rPr>
          <w:lang w:eastAsia="en-US"/>
        </w:rPr>
      </w:pPr>
      <w:r>
        <w:rPr>
          <w:lang w:eastAsia="en-US"/>
        </w:rPr>
        <w:t>Het middendeel, een stuk van ongeveer 3 meter, bleef aan de middenmuur hangen en daar stonden vijftien mensen op. We hadden vrij uitzicht en konden in de schemering Battenoord zien liggen. We zaten droog, maar voel</w:t>
      </w:r>
      <w:r>
        <w:rPr>
          <w:lang w:eastAsia="en-US"/>
        </w:rPr>
        <w:softHyphen/>
        <w:t>den ons verre van veilig. We zagen het water met zo veel kracht langsstromen dat we veronderstel</w:t>
      </w:r>
      <w:r>
        <w:rPr>
          <w:lang w:eastAsia="en-US"/>
        </w:rPr>
        <w:softHyphen/>
        <w:t>den dat de rest van het huis geen stand zou houden. Uit menig hart rees een gebed op om redding en uitkomst.</w:t>
      </w:r>
    </w:p>
    <w:p w14:paraId="76FB40B9" w14:textId="77777777" w:rsidR="00A37056" w:rsidRDefault="00A37056" w:rsidP="009327CB">
      <w:pPr>
        <w:jc w:val="both"/>
        <w:rPr>
          <w:lang w:eastAsia="en-US"/>
        </w:rPr>
      </w:pPr>
      <w:r>
        <w:rPr>
          <w:lang w:eastAsia="en-US"/>
        </w:rPr>
        <w:t>Er werd overlegd wat we moes</w:t>
      </w:r>
      <w:r>
        <w:rPr>
          <w:lang w:eastAsia="en-US"/>
        </w:rPr>
        <w:softHyphen/>
        <w:t>ten doen als het huis zou instor</w:t>
      </w:r>
      <w:r>
        <w:rPr>
          <w:lang w:eastAsia="en-US"/>
        </w:rPr>
        <w:softHyphen/>
        <w:t>ten. Er was maar één mogelijk</w:t>
      </w:r>
      <w:r>
        <w:rPr>
          <w:lang w:eastAsia="en-US"/>
        </w:rPr>
        <w:softHyphen/>
        <w:t>heid om het kleine stuk zolder te verlaten, maar die was verre van eenvoudig. Er was een dakraam aan de zijde waar de wind niet op stond, ongeveer 40 bij 40 centime</w:t>
      </w:r>
      <w:r>
        <w:rPr>
          <w:lang w:eastAsia="en-US"/>
        </w:rPr>
        <w:softHyphen/>
        <w:t>ter groot. Je moest ergens op gaan staan om het te bereiken. Het eni</w:t>
      </w:r>
      <w:r>
        <w:rPr>
          <w:lang w:eastAsia="en-US"/>
        </w:rPr>
        <w:softHyphen/>
        <w:t>ge wat voorhanden was, was een slaapkamerstoel. Vader ging erop staan en zag tot zijn grote verba</w:t>
      </w:r>
      <w:r>
        <w:rPr>
          <w:lang w:eastAsia="en-US"/>
        </w:rPr>
        <w:softHyphen/>
        <w:t>zing dat er enkele mannen op het dak zaten. Dat waren de chauf</w:t>
      </w:r>
      <w:r>
        <w:rPr>
          <w:lang w:eastAsia="en-US"/>
        </w:rPr>
        <w:softHyphen/>
        <w:t>feurs en helpers van de auto's die ze met de mensen die erin zaten niet meer vooruit konden krijgen. Zij konden, met inspanning van hun laatste krachten, nog in de luwte van ons huis komen. Ze hadden hun toevlucht gezocht op de vrachtwagen die voor ons huis stond. Ze waren op de cabine gaan staan en toen op elkaars schouder en hadden zo het dak bereikt.</w:t>
      </w:r>
    </w:p>
    <w:p w14:paraId="1FEEDE4A" w14:textId="77777777" w:rsidR="00A37056" w:rsidRDefault="00A37056" w:rsidP="009327CB">
      <w:pPr>
        <w:jc w:val="both"/>
        <w:rPr>
          <w:lang w:eastAsia="en-US"/>
        </w:rPr>
      </w:pPr>
      <w:r>
        <w:rPr>
          <w:lang w:eastAsia="en-US"/>
        </w:rPr>
        <w:t>Er werd eerst plaatsgemaakt door dakpannen te verwijderen, zodat de mensen die naar het dak moesten zich aan de panlatten konden vasthouden. De situatie die ontstond toen allen, groot en klein, door het dakraam moesten, is niet te beschrijven, maar door de angst gedreven lukte het ons. Van binnenuit werden we erdoor geduwd en van buitenaf werd er aan ons getrokken en zo kwamen we allen op het dak, waar de pan</w:t>
      </w:r>
      <w:r>
        <w:rPr>
          <w:lang w:eastAsia="en-US"/>
        </w:rPr>
        <w:softHyphen/>
        <w:t>nen van afgegooid waren.</w:t>
      </w:r>
    </w:p>
    <w:p w14:paraId="29D271B5" w14:textId="77777777" w:rsidR="00A37056" w:rsidRDefault="00A37056" w:rsidP="009327CB">
      <w:pPr>
        <w:jc w:val="both"/>
        <w:rPr>
          <w:lang w:eastAsia="en-US"/>
        </w:rPr>
      </w:pPr>
      <w:r>
        <w:rPr>
          <w:lang w:eastAsia="en-US"/>
        </w:rPr>
        <w:t xml:space="preserve">We klampten ons angstig aan de latten vast. Er waren inmiddels </w:t>
      </w:r>
      <w:r>
        <w:rPr>
          <w:b/>
          <w:bCs/>
          <w:lang w:eastAsia="en-US"/>
        </w:rPr>
        <w:t>negentien personen</w:t>
      </w:r>
      <w:r>
        <w:rPr>
          <w:lang w:eastAsia="en-US"/>
        </w:rPr>
        <w:t>. Niemand sprak, maar uit veler harten klom een gebed op tot God om redding.</w:t>
      </w:r>
    </w:p>
    <w:p w14:paraId="096108C5" w14:textId="77777777" w:rsidR="00A37056" w:rsidRDefault="00A37056" w:rsidP="009327CB">
      <w:pPr>
        <w:jc w:val="both"/>
        <w:rPr>
          <w:lang w:eastAsia="en-US"/>
        </w:rPr>
      </w:pPr>
    </w:p>
    <w:p w14:paraId="6A9A2323" w14:textId="77777777" w:rsidR="00A37056" w:rsidRDefault="00A37056" w:rsidP="009327CB">
      <w:pPr>
        <w:jc w:val="both"/>
        <w:rPr>
          <w:b/>
          <w:bCs/>
          <w:lang w:eastAsia="en-US"/>
        </w:rPr>
      </w:pPr>
      <w:r>
        <w:rPr>
          <w:b/>
          <w:bCs/>
          <w:lang w:eastAsia="en-US"/>
        </w:rPr>
        <w:t>Konijntjes</w:t>
      </w:r>
    </w:p>
    <w:p w14:paraId="3642F10C" w14:textId="77777777" w:rsidR="00A37056" w:rsidRDefault="00A37056" w:rsidP="009327CB">
      <w:pPr>
        <w:jc w:val="both"/>
        <w:rPr>
          <w:lang w:eastAsia="en-US"/>
        </w:rPr>
      </w:pPr>
      <w:r>
        <w:rPr>
          <w:lang w:eastAsia="en-US"/>
        </w:rPr>
        <w:t>Doordat de wind tegen de ach</w:t>
      </w:r>
      <w:r>
        <w:rPr>
          <w:lang w:eastAsia="en-US"/>
        </w:rPr>
        <w:softHyphen/>
        <w:t>terzijde van het huis blies en het stuk dak waar we op zaten alleen maar op de binnenmuur rustte, bewoog het heen en weer. We voelden ons niet veilig op het wiebelende dak en vonden het raadzamer op de vrachtwagen</w:t>
      </w:r>
    </w:p>
    <w:p w14:paraId="41263273" w14:textId="77777777" w:rsidR="00A37056" w:rsidRDefault="00A37056" w:rsidP="009327CB">
      <w:pPr>
        <w:jc w:val="both"/>
        <w:rPr>
          <w:lang w:eastAsia="en-US"/>
        </w:rPr>
      </w:pPr>
      <w:r>
        <w:rPr>
          <w:lang w:eastAsia="en-US"/>
        </w:rPr>
        <w:t>te gaan staan. Er werd een stuk touw aan de panlatten gebonden en daarlangs moest iedereen zich laten zakken. Op de vrachtwagen werden we opgevangen door de mannen die daar eerst naartoe waren gegaan.</w:t>
      </w:r>
    </w:p>
    <w:p w14:paraId="716A3E7D" w14:textId="77777777" w:rsidR="00A37056" w:rsidRDefault="00A37056" w:rsidP="009327CB">
      <w:pPr>
        <w:jc w:val="both"/>
        <w:rPr>
          <w:lang w:eastAsia="en-US"/>
        </w:rPr>
      </w:pPr>
      <w:r>
        <w:rPr>
          <w:lang w:eastAsia="en-US"/>
        </w:rPr>
        <w:t>Sommigen stonden op de laad</w:t>
      </w:r>
      <w:r>
        <w:rPr>
          <w:lang w:eastAsia="en-US"/>
        </w:rPr>
        <w:softHyphen/>
        <w:t>bak en anderen zaten op de cabi</w:t>
      </w:r>
      <w:r>
        <w:rPr>
          <w:lang w:eastAsia="en-US"/>
        </w:rPr>
        <w:softHyphen/>
        <w:t>ne. Vader zat met Arend op schoot in de cabine en ik met mijn oudste broertje Paulus op de motorkap. Met één hand hield ik de spiegel vast en met de andere hand een beugel aan de voorruit. Het was een oude legervrachtwagen, waar</w:t>
      </w:r>
      <w:r>
        <w:rPr>
          <w:lang w:eastAsia="en-US"/>
        </w:rPr>
        <w:softHyphen/>
        <w:t>van de voorruit openkon.</w:t>
      </w:r>
    </w:p>
    <w:p w14:paraId="13EC4403" w14:textId="77777777" w:rsidR="00A37056" w:rsidRDefault="00A37056" w:rsidP="009327CB">
      <w:pPr>
        <w:jc w:val="both"/>
        <w:rPr>
          <w:lang w:eastAsia="en-US"/>
        </w:rPr>
      </w:pPr>
      <w:r>
        <w:rPr>
          <w:lang w:eastAsia="en-US"/>
        </w:rPr>
        <w:t>Terwijl we op de auto zaten, vroeg Paulus hoe het nu met de jonge konijntjes zou zijn die hij die zaterdag had gekregen. Ik zei dat ik dat niet wist, maar dat ze mogelijk verdronken waren. Dat wilde hij niet geloven, maar na een poosje zei hij: "Jij kunt makkelijk praten, want jij hebt eenden en die kunnen goed zwemmen."</w:t>
      </w:r>
    </w:p>
    <w:p w14:paraId="69F9F1A4" w14:textId="77777777" w:rsidR="00A37056" w:rsidRDefault="00A37056" w:rsidP="009327CB">
      <w:pPr>
        <w:jc w:val="both"/>
        <w:rPr>
          <w:lang w:eastAsia="en-US"/>
        </w:rPr>
      </w:pPr>
    </w:p>
    <w:p w14:paraId="34B81684" w14:textId="77777777" w:rsidR="00A37056" w:rsidRDefault="00A37056" w:rsidP="009327CB">
      <w:pPr>
        <w:jc w:val="both"/>
        <w:rPr>
          <w:b/>
          <w:bCs/>
          <w:lang w:eastAsia="en-US"/>
        </w:rPr>
      </w:pPr>
      <w:r>
        <w:rPr>
          <w:b/>
          <w:bCs/>
          <w:lang w:eastAsia="en-US"/>
        </w:rPr>
        <w:t xml:space="preserve">Van de vrachtauto gevallen </w:t>
      </w:r>
    </w:p>
    <w:p w14:paraId="15449C0C" w14:textId="77777777" w:rsidR="00A37056" w:rsidRDefault="00A37056" w:rsidP="009327CB">
      <w:pPr>
        <w:jc w:val="both"/>
        <w:rPr>
          <w:lang w:eastAsia="en-US"/>
        </w:rPr>
      </w:pPr>
      <w:r>
        <w:rPr>
          <w:lang w:eastAsia="en-US"/>
        </w:rPr>
        <w:t>Wij voelden ons in het begin tamelijk veilig. We zaten uit de sterke wind en voelden het dak niet meer bewegen. Dat duurde echter niet lang, want al spoe</w:t>
      </w:r>
      <w:r>
        <w:rPr>
          <w:lang w:eastAsia="en-US"/>
        </w:rPr>
        <w:softHyphen/>
        <w:t>dig bemerkte mijn vader dat de vrachtwagen wegzakte. Hij werd nat in de cabine. Hij is toen op de laadbak gaan staan met Arend op zijn arm.</w:t>
      </w:r>
    </w:p>
    <w:p w14:paraId="042346E3" w14:textId="77777777" w:rsidR="00A37056" w:rsidRDefault="00A37056" w:rsidP="009327CB">
      <w:pPr>
        <w:jc w:val="both"/>
        <w:rPr>
          <w:lang w:eastAsia="en-US"/>
        </w:rPr>
      </w:pPr>
      <w:r>
        <w:rPr>
          <w:lang w:eastAsia="en-US"/>
        </w:rPr>
        <w:t>We hoorden niets anders dan het geloei van de storm. In de schemering kon ik zien dat buurmeisje Mies op de laadbak stond en zich aan het voorschot vasthield. Haar vriendin Leny zat gehurkt naast haar tegen het voorschot.</w:t>
      </w:r>
    </w:p>
    <w:p w14:paraId="586333BA" w14:textId="77777777" w:rsidR="00A37056" w:rsidRDefault="00A37056" w:rsidP="009327CB">
      <w:pPr>
        <w:jc w:val="both"/>
        <w:rPr>
          <w:lang w:eastAsia="en-US"/>
        </w:rPr>
      </w:pPr>
      <w:r>
        <w:rPr>
          <w:lang w:eastAsia="en-US"/>
        </w:rPr>
        <w:t>Mies bukte zich en vroeg Leny hoe het met haar was. Het antwoord heb ik niet gehoord en wat er daarna gebeurde, weet niemand. Opeens hoorden we een doordringende gil en zagen we nog juist hoe ze elkaar vasthielden en van de laadbak vielen. Ik heb hen niet meer gezien, maar iemand die verder naar achteren op de laadbak stond, heeft Leny nog bij de hand gehad. Die moet dus onder de vrachtwagen door</w:t>
      </w:r>
      <w:r>
        <w:rPr>
          <w:lang w:eastAsia="en-US"/>
        </w:rPr>
        <w:softHyphen/>
        <w:t>gespoeld zijn en erachter weer boven zijn gekomen. Niemand heeft Mies nog gezien. Beiden zijn verdronken. Ze zijn op het land achter ons huis gevonden.</w:t>
      </w:r>
    </w:p>
    <w:p w14:paraId="70C4486D" w14:textId="77777777" w:rsidR="00A37056" w:rsidRDefault="00A37056" w:rsidP="009327CB">
      <w:pPr>
        <w:jc w:val="both"/>
        <w:rPr>
          <w:lang w:eastAsia="en-US"/>
        </w:rPr>
      </w:pPr>
      <w:r>
        <w:rPr>
          <w:lang w:eastAsia="en-US"/>
        </w:rPr>
        <w:t>De vrachtwagen werd door de stroming steeds verder onder</w:t>
      </w:r>
      <w:r>
        <w:rPr>
          <w:lang w:eastAsia="en-US"/>
        </w:rPr>
        <w:softHyphen/>
        <w:t>mijnd. We moesten terug naar het dak. Iedereen moest nu worden opgetild of zichzelf optrekken.</w:t>
      </w:r>
    </w:p>
    <w:p w14:paraId="351B5FFB" w14:textId="77777777" w:rsidR="00A37056" w:rsidRDefault="00A37056" w:rsidP="009327CB">
      <w:pPr>
        <w:jc w:val="both"/>
        <w:rPr>
          <w:lang w:eastAsia="en-US"/>
        </w:rPr>
      </w:pPr>
      <w:r>
        <w:rPr>
          <w:lang w:eastAsia="en-US"/>
        </w:rPr>
        <w:t>Na veel inspanning kwamen we boven.</w:t>
      </w:r>
    </w:p>
    <w:p w14:paraId="763DE6B0" w14:textId="77777777" w:rsidR="00A37056" w:rsidRDefault="00A37056" w:rsidP="009327CB">
      <w:pPr>
        <w:jc w:val="both"/>
        <w:rPr>
          <w:lang w:eastAsia="en-US"/>
        </w:rPr>
      </w:pPr>
      <w:r>
        <w:rPr>
          <w:lang w:eastAsia="en-US"/>
        </w:rPr>
        <w:t>Uren hebben we op het nog steeds bewegende dak gezeten. We hoorden hulpgeroep. Een van de chauffeurs scheen met zijn zaklantaarn in de richting van het geluid. Toen ik over de nok keek, zag ik een vlot voorbijdrijven met daarop een man met zijn zoontje. Hun huis aan de Sint Pietersweg was verwoest en de moeder was verdronken. Het vlot strandde even later tegen een klamp stro bij  de boerderij van onze buurman.Toen het wat lichter begon te wor</w:t>
      </w:r>
      <w:r>
        <w:rPr>
          <w:lang w:eastAsia="en-US"/>
        </w:rPr>
        <w:softHyphen/>
        <w:t>den, konden ze worden gered.</w:t>
      </w:r>
    </w:p>
    <w:p w14:paraId="3FC7EB38" w14:textId="77777777" w:rsidR="00A37056" w:rsidRDefault="00A37056" w:rsidP="009327CB">
      <w:pPr>
        <w:jc w:val="both"/>
        <w:rPr>
          <w:lang w:eastAsia="en-US"/>
        </w:rPr>
      </w:pPr>
      <w:r>
        <w:rPr>
          <w:lang w:eastAsia="en-US"/>
        </w:rPr>
        <w:t>Er werd weinig gesproken. We waren vervuld met angst en zorg. We wisten immers niet of het wankele stuk dak het wel kon uithouden tegen de geweldige krachten van de loeiende noord</w:t>
      </w:r>
      <w:r>
        <w:rPr>
          <w:lang w:eastAsia="en-US"/>
        </w:rPr>
        <w:softHyphen/>
        <w:t>westenwind. Wel kon je merken dat de stroming wat afnam Het land binnen de dijken stond nu geheel onder water en daardoor was het niveauverschil kleiner geworden.</w:t>
      </w:r>
    </w:p>
    <w:p w14:paraId="739791CA" w14:textId="77777777" w:rsidR="00A37056" w:rsidRDefault="00A37056" w:rsidP="009327CB">
      <w:pPr>
        <w:jc w:val="both"/>
        <w:rPr>
          <w:lang w:eastAsia="en-US"/>
        </w:rPr>
      </w:pPr>
    </w:p>
    <w:p w14:paraId="18C0F968" w14:textId="77777777" w:rsidR="00A37056" w:rsidRDefault="00A37056" w:rsidP="009327CB">
      <w:pPr>
        <w:jc w:val="both"/>
        <w:rPr>
          <w:b/>
          <w:bCs/>
          <w:lang w:eastAsia="en-US"/>
        </w:rPr>
      </w:pPr>
      <w:r>
        <w:rPr>
          <w:b/>
          <w:bCs/>
          <w:lang w:eastAsia="en-US"/>
        </w:rPr>
        <w:t xml:space="preserve">Dragen over de dijk </w:t>
      </w:r>
    </w:p>
    <w:p w14:paraId="3E2CCA8C" w14:textId="77777777" w:rsidR="00A37056" w:rsidRDefault="00A37056" w:rsidP="009327CB">
      <w:pPr>
        <w:jc w:val="both"/>
        <w:rPr>
          <w:lang w:eastAsia="en-US"/>
        </w:rPr>
      </w:pPr>
      <w:r>
        <w:rPr>
          <w:lang w:eastAsia="en-US"/>
        </w:rPr>
        <w:t>Na enkele uren meenden we dat het water wat zakte. Iemand gooide een dakpan omlaag. Tot onze teleurstelling hoorden we alleen maar een plons. Na een poosje probeerden we het weer en toen hoorden we de dakpan stukvallen.</w:t>
      </w:r>
    </w:p>
    <w:p w14:paraId="57632670" w14:textId="77777777" w:rsidR="00A37056" w:rsidRDefault="00A37056" w:rsidP="009327CB">
      <w:pPr>
        <w:jc w:val="both"/>
        <w:rPr>
          <w:lang w:eastAsia="en-US"/>
        </w:rPr>
      </w:pPr>
      <w:r>
        <w:rPr>
          <w:lang w:eastAsia="en-US"/>
        </w:rPr>
        <w:t>Vanaf het dak klommen we via de vrachtwagen naar de dijk. Tenminste, wat er nog van over was. Door de sterke stroming was de dijk afgekalfd. Er was nog maar een smalle strook van het geasfalteerde gedeelte over.</w:t>
      </w:r>
    </w:p>
    <w:p w14:paraId="11C67EC4" w14:textId="77777777" w:rsidR="00A37056" w:rsidRDefault="00A37056" w:rsidP="009327CB">
      <w:pPr>
        <w:jc w:val="both"/>
        <w:rPr>
          <w:lang w:eastAsia="en-US"/>
        </w:rPr>
      </w:pPr>
      <w:r>
        <w:rPr>
          <w:lang w:eastAsia="en-US"/>
        </w:rPr>
        <w:t>Verkleumd liepen we in colonne richting Battenoord. Daar had men gezien dat er nog een stuk van ons huis stond en dat er met een zaklantaarn was geseind. Daarom gingen de havenmeester en een assistent op pad. We kwa</w:t>
      </w:r>
      <w:r>
        <w:rPr>
          <w:lang w:eastAsia="en-US"/>
        </w:rPr>
        <w:softHyphen/>
        <w:t>men hen bij de boerderij van Izaak Vreeswijk tegen.</w:t>
      </w:r>
    </w:p>
    <w:p w14:paraId="06F9E426" w14:textId="77777777" w:rsidR="00A37056" w:rsidRDefault="00A37056" w:rsidP="009327CB">
      <w:pPr>
        <w:jc w:val="both"/>
        <w:rPr>
          <w:lang w:eastAsia="en-US"/>
        </w:rPr>
      </w:pPr>
      <w:r>
        <w:rPr>
          <w:lang w:eastAsia="en-US"/>
        </w:rPr>
        <w:t>Zelf kon ik niet lopen; daarom droeg een man me op de rug. Ik zag dat mijn vader struikelde en bijna in het water viel. Hij had mijn jongste broertje Arend nog steeds op de arm en trapte toen op de punt van deken waarin hij was gewikkeld. Verderop lag een krui</w:t>
      </w:r>
      <w:r>
        <w:rPr>
          <w:lang w:eastAsia="en-US"/>
        </w:rPr>
        <w:softHyphen/>
        <w:t>wagen langs de dijk. Daar werd ik ingezet, met Arend op schoot, en zo zijn we naar Battenoord gere</w:t>
      </w:r>
      <w:r>
        <w:rPr>
          <w:lang w:eastAsia="en-US"/>
        </w:rPr>
        <w:softHyphen/>
        <w:t>den. Voor mijn gevoel was het in de kruiwagen veel slechter dan op de rug, omdat de man die duwde, dit nooit eerder had gedaan en er de grootste moeite mee had om overeind te blijven.</w:t>
      </w:r>
    </w:p>
    <w:p w14:paraId="3BB22919" w14:textId="77777777" w:rsidR="00A37056" w:rsidRDefault="00A37056" w:rsidP="009327CB">
      <w:pPr>
        <w:jc w:val="both"/>
        <w:rPr>
          <w:lang w:eastAsia="en-US"/>
        </w:rPr>
      </w:pPr>
      <w:r>
        <w:rPr>
          <w:lang w:eastAsia="en-US"/>
        </w:rPr>
        <w:t>Op Battenoord was er maar één plaats waar we konden verblijven: in het huis van de havenmeester, [Luchtenburg] hoog op de dijk en niet bescha</w:t>
      </w:r>
      <w:r>
        <w:rPr>
          <w:lang w:eastAsia="en-US"/>
        </w:rPr>
        <w:softHyphen/>
        <w:t>digd. We zaten versuft bij elkaar. Eten was er veel te weinig en drinken helemaal niet.</w:t>
      </w:r>
    </w:p>
    <w:p w14:paraId="3CDF6CC3" w14:textId="77777777" w:rsidR="00A37056" w:rsidRPr="00AE4FED" w:rsidRDefault="00A37056" w:rsidP="009327CB">
      <w:pPr>
        <w:jc w:val="both"/>
        <w:rPr>
          <w:b/>
          <w:bCs/>
          <w:lang w:eastAsia="en-US"/>
        </w:rPr>
      </w:pPr>
    </w:p>
    <w:p w14:paraId="625C5605" w14:textId="77777777" w:rsidR="00A37056" w:rsidRPr="00AE4FED" w:rsidRDefault="00A37056" w:rsidP="009327CB">
      <w:pPr>
        <w:jc w:val="both"/>
        <w:rPr>
          <w:b/>
          <w:bCs/>
          <w:lang w:eastAsia="en-US"/>
        </w:rPr>
      </w:pPr>
      <w:r w:rsidRPr="00AE4FED">
        <w:rPr>
          <w:b/>
          <w:bCs/>
          <w:lang w:eastAsia="en-US"/>
        </w:rPr>
        <w:t>Suikerziekte</w:t>
      </w:r>
    </w:p>
    <w:p w14:paraId="0B5CEE36" w14:textId="77777777" w:rsidR="00A37056" w:rsidRDefault="00A37056" w:rsidP="009327CB">
      <w:pPr>
        <w:jc w:val="both"/>
        <w:rPr>
          <w:lang w:eastAsia="en-US"/>
        </w:rPr>
      </w:pPr>
      <w:r>
        <w:rPr>
          <w:lang w:eastAsia="en-US"/>
        </w:rPr>
        <w:t>Er was veel zorg, vooral in het gezin van onze buren. De jongste dochter, Mies, was vermist en de oudste dochter, Siena, had sui</w:t>
      </w:r>
      <w:r>
        <w:rPr>
          <w:lang w:eastAsia="en-US"/>
        </w:rPr>
        <w:softHyphen/>
        <w:t>kerziekte. Zij had bij het vertrek uit hun huis de injectiespuit met insuline niet mee kunnen nemen. Er werd met een vlag geseind naar een helikopter, maar die vloog verder.</w:t>
      </w:r>
    </w:p>
    <w:p w14:paraId="072B52C8" w14:textId="77777777" w:rsidR="00A37056" w:rsidRDefault="00A37056" w:rsidP="009327CB">
      <w:pPr>
        <w:jc w:val="both"/>
        <w:rPr>
          <w:lang w:eastAsia="en-US"/>
        </w:rPr>
      </w:pPr>
      <w:r>
        <w:rPr>
          <w:lang w:eastAsia="en-US"/>
        </w:rPr>
        <w:t>Toen het bericht kwam dat Herkingen bereikbaar was, werd besloten op pad te gaan. Ik kon mijn rechterbeen niet buigen. Met andere kinderen en met een oude vrouw die niet kon lopen, werd ik op een oude handkar vervoerd, onder een paar dekens. Om de gorzen te bereiken, moesten we eerst over een dijkje tussen de ha</w:t>
      </w:r>
      <w:r>
        <w:rPr>
          <w:lang w:eastAsia="en-US"/>
        </w:rPr>
        <w:softHyphen/>
        <w:t>ven en het spui. Het was te smal voor de kar, dus we reden over de dijkhelling. We waren heel angstig, want we kwamen over de opengezette sluis waar het water doorheen kolkte. Maar het was de enige mogelijkheid.</w:t>
      </w:r>
    </w:p>
    <w:p w14:paraId="241368DF" w14:textId="77777777" w:rsidR="00A37056" w:rsidRDefault="00A37056" w:rsidP="009327CB">
      <w:pPr>
        <w:jc w:val="both"/>
        <w:rPr>
          <w:lang w:eastAsia="en-US"/>
        </w:rPr>
      </w:pPr>
    </w:p>
    <w:p w14:paraId="17AAFEEB" w14:textId="77777777" w:rsidR="00A37056" w:rsidRDefault="00A37056" w:rsidP="009327CB">
      <w:pPr>
        <w:jc w:val="both"/>
        <w:rPr>
          <w:b/>
          <w:bCs/>
          <w:lang w:eastAsia="en-US"/>
        </w:rPr>
      </w:pPr>
      <w:r>
        <w:rPr>
          <w:b/>
          <w:bCs/>
          <w:lang w:eastAsia="en-US"/>
        </w:rPr>
        <w:t>Naar Capelle</w:t>
      </w:r>
    </w:p>
    <w:p w14:paraId="160230ED" w14:textId="77777777" w:rsidR="00A37056" w:rsidRDefault="00A37056" w:rsidP="009327CB">
      <w:pPr>
        <w:jc w:val="both"/>
        <w:rPr>
          <w:lang w:eastAsia="en-US"/>
        </w:rPr>
      </w:pPr>
      <w:r>
        <w:rPr>
          <w:lang w:eastAsia="en-US"/>
        </w:rPr>
        <w:t>In de dorpsherberg van Herkingen werd mijn been verzorgd door de EHBO. We kregen daar voor het eerst, na zo veel uren, wat eten en drinken. Een kop soep: heerlijk, na al de ontberingen.</w:t>
      </w:r>
    </w:p>
    <w:p w14:paraId="6D1BA65F" w14:textId="77777777" w:rsidR="00A37056" w:rsidRDefault="00A37056" w:rsidP="009327CB">
      <w:pPr>
        <w:jc w:val="both"/>
        <w:rPr>
          <w:lang w:eastAsia="en-US"/>
        </w:rPr>
      </w:pPr>
      <w:r>
        <w:rPr>
          <w:lang w:eastAsia="en-US"/>
        </w:rPr>
        <w:t>Per auto ging het naar Dirksland. Het was een vreemde gewaarwor</w:t>
      </w:r>
      <w:r>
        <w:rPr>
          <w:lang w:eastAsia="en-US"/>
        </w:rPr>
        <w:softHyphen/>
        <w:t>ding om in een dorp te komen waar geen water stond. Na een overnachting in de hervormde pastorie gingen we met een vrachtschip naar Rotterdam. In het scheepsruim was een laag stro gelegd. Het rook er niet fris, want de luiken moesten dichtblijven vanwege de harde wind.</w:t>
      </w:r>
    </w:p>
    <w:p w14:paraId="58CA8624" w14:textId="77777777" w:rsidR="00A37056" w:rsidRDefault="00A37056" w:rsidP="009327CB">
      <w:pPr>
        <w:jc w:val="both"/>
        <w:rPr>
          <w:lang w:eastAsia="en-US"/>
        </w:rPr>
      </w:pPr>
      <w:r>
        <w:rPr>
          <w:lang w:eastAsia="en-US"/>
        </w:rPr>
        <w:t>Vanaf de Parkkade werden we naar de Ahoyhallen gebracht. Daar werd het verband om mijn been losgemaakt. De infectie bleek door het zoute water gene</w:t>
      </w:r>
      <w:r>
        <w:rPr>
          <w:lang w:eastAsia="en-US"/>
        </w:rPr>
        <w:softHyphen/>
        <w:t>zen te zijn. We vonden onderdak bij gezinnen aan de Capelseweg in Capelle aan den IJssel.</w:t>
      </w:r>
    </w:p>
    <w:p w14:paraId="6C890830" w14:textId="77777777" w:rsidR="00A37056" w:rsidRDefault="00A37056" w:rsidP="009327CB">
      <w:pPr>
        <w:jc w:val="both"/>
        <w:rPr>
          <w:lang w:eastAsia="en-US"/>
        </w:rPr>
      </w:pPr>
    </w:p>
    <w:p w14:paraId="600C15F7" w14:textId="77777777" w:rsidR="00A37056" w:rsidRDefault="00A37056" w:rsidP="009327CB">
      <w:pPr>
        <w:jc w:val="both"/>
        <w:rPr>
          <w:lang w:eastAsia="en-US"/>
        </w:rPr>
      </w:pPr>
      <w:r>
        <w:rPr>
          <w:lang w:eastAsia="en-US"/>
        </w:rPr>
        <w:t>In het Watersnoodmuseum in Ouwerkerk wordt op 3 februari het boek "Een muur van water" gepresenteerd (ISBN 978 90 214 0937 5/NUR 320; uitg. Querido, Amster</w:t>
      </w:r>
      <w:r>
        <w:rPr>
          <w:lang w:eastAsia="en-US"/>
        </w:rPr>
        <w:softHyphen/>
        <w:t>dam). Teuntje de Haan vertelt daarin over haar vader, die dicht bij de woning van de familie Vreeswijk verdronk tijdens het redden van een kind uit een van de auto's die op weg waren van Battenoord naar Nieuwe-Tonge.</w:t>
      </w:r>
    </w:p>
    <w:p w14:paraId="4AB3A0BD" w14:textId="77777777" w:rsidR="00A37056" w:rsidRDefault="00A37056" w:rsidP="009327CB">
      <w:pPr>
        <w:jc w:val="both"/>
        <w:rPr>
          <w:lang w:eastAsia="en-US"/>
        </w:rPr>
      </w:pPr>
    </w:p>
    <w:p w14:paraId="682A3DBC" w14:textId="77777777" w:rsidR="00A37056" w:rsidRDefault="00A37056" w:rsidP="009327CB">
      <w:pPr>
        <w:jc w:val="both"/>
        <w:rPr>
          <w:b/>
          <w:lang w:eastAsia="en-US"/>
        </w:rPr>
      </w:pPr>
    </w:p>
    <w:p w14:paraId="378F55A6" w14:textId="77777777" w:rsidR="00A37056" w:rsidRDefault="00A37056" w:rsidP="009327CB">
      <w:pPr>
        <w:jc w:val="both"/>
        <w:rPr>
          <w:b/>
          <w:lang w:eastAsia="en-US"/>
        </w:rPr>
      </w:pPr>
      <w:r>
        <w:rPr>
          <w:b/>
          <w:lang w:eastAsia="en-US"/>
        </w:rPr>
        <w:t>NOG STEEDS DE VRAAG: WAAROM WIJ NIET?</w:t>
      </w:r>
    </w:p>
    <w:p w14:paraId="10D5A0EB" w14:textId="77777777" w:rsidR="00A37056" w:rsidRDefault="00A37056" w:rsidP="009327CB">
      <w:pPr>
        <w:jc w:val="both"/>
        <w:rPr>
          <w:b/>
          <w:lang w:eastAsia="en-US"/>
        </w:rPr>
      </w:pPr>
    </w:p>
    <w:p w14:paraId="6E8B0227" w14:textId="77777777" w:rsidR="00A37056" w:rsidRDefault="00A37056" w:rsidP="009327CB">
      <w:pPr>
        <w:jc w:val="both"/>
        <w:rPr>
          <w:b/>
          <w:lang w:eastAsia="en-US"/>
        </w:rPr>
      </w:pPr>
      <w:r>
        <w:rPr>
          <w:b/>
          <w:lang w:eastAsia="en-US"/>
        </w:rPr>
        <w:t>tekst Jan Dirk van Scheyen</w:t>
      </w:r>
    </w:p>
    <w:p w14:paraId="65DE8781" w14:textId="77777777" w:rsidR="00A37056" w:rsidRDefault="00A37056" w:rsidP="009327CB">
      <w:pPr>
        <w:jc w:val="both"/>
        <w:rPr>
          <w:lang w:eastAsia="en-US"/>
        </w:rPr>
      </w:pPr>
    </w:p>
    <w:p w14:paraId="25014B16" w14:textId="77777777" w:rsidR="00A37056" w:rsidRDefault="00A37056" w:rsidP="009327CB">
      <w:pPr>
        <w:jc w:val="both"/>
        <w:rPr>
          <w:lang w:eastAsia="en-US"/>
        </w:rPr>
      </w:pPr>
      <w:r>
        <w:rPr>
          <w:lang w:eastAsia="en-US"/>
        </w:rPr>
        <w:t>Het wonder van Colijnsplaat spreekt tot de ver</w:t>
      </w:r>
      <w:r>
        <w:rPr>
          <w:lang w:eastAsia="en-US"/>
        </w:rPr>
        <w:softHyphen/>
        <w:t>beelding van de huidige generatie. Doeta Aartsma (20) uit Amsterdam maak</w:t>
      </w:r>
      <w:r>
        <w:rPr>
          <w:lang w:eastAsia="en-US"/>
        </w:rPr>
        <w:softHyphen/>
        <w:t>te als middelbare scholier samen met een vriendin een film over de bijzon</w:t>
      </w:r>
      <w:r>
        <w:rPr>
          <w:lang w:eastAsia="en-US"/>
        </w:rPr>
        <w:softHyphen/>
        <w:t xml:space="preserve">dere gebeurtenis waarbij de dijk niet ondanks maar </w:t>
      </w:r>
      <w:r>
        <w:rPr>
          <w:i/>
          <w:lang w:eastAsia="en-US"/>
        </w:rPr>
        <w:t>dankzij</w:t>
      </w:r>
      <w:r>
        <w:rPr>
          <w:lang w:eastAsia="en-US"/>
        </w:rPr>
        <w:t xml:space="preserve"> de storm werd gered.</w:t>
      </w:r>
    </w:p>
    <w:p w14:paraId="3DAA620F" w14:textId="77777777" w:rsidR="00A37056" w:rsidRDefault="00A37056" w:rsidP="009327CB">
      <w:pPr>
        <w:jc w:val="both"/>
        <w:rPr>
          <w:lang w:eastAsia="en-US"/>
        </w:rPr>
      </w:pPr>
    </w:p>
    <w:p w14:paraId="4C80B5D6" w14:textId="77777777" w:rsidR="00A37056" w:rsidRDefault="00A37056" w:rsidP="009327CB">
      <w:pPr>
        <w:jc w:val="both"/>
        <w:rPr>
          <w:lang w:eastAsia="en-US"/>
        </w:rPr>
      </w:pPr>
      <w:r>
        <w:rPr>
          <w:lang w:eastAsia="en-US"/>
        </w:rPr>
        <w:t>In de rampnacht probeerden tientallen mannen uit het Noord-Bevelandse Colijnsplaat in de gierende storm met hun lichaam de vloedplanken in de coupure van de zeedijk op hun plek te houden. De balken stonden door de kracht van het almaar stijgende water op het punt te bezwijken. Door eendrach</w:t>
      </w:r>
      <w:r>
        <w:rPr>
          <w:lang w:eastAsia="en-US"/>
        </w:rPr>
        <w:softHyphen/>
        <w:t>tig zo hard mogelijk ertegenaan te duwen probeerde de groep dit te verijdelen. De langste onder hen, die over de dijk heen kon kijken, riep bij iedere aanrollende golf:</w:t>
      </w:r>
    </w:p>
    <w:p w14:paraId="00CCAB29" w14:textId="77777777" w:rsidR="00A37056" w:rsidRDefault="00A37056" w:rsidP="009327CB">
      <w:pPr>
        <w:jc w:val="both"/>
        <w:rPr>
          <w:lang w:eastAsia="en-US"/>
        </w:rPr>
      </w:pPr>
      <w:r>
        <w:rPr>
          <w:lang w:eastAsia="en-US"/>
        </w:rPr>
        <w:t>"Houwen, jongens!"</w:t>
      </w:r>
    </w:p>
    <w:p w14:paraId="46CF0442" w14:textId="77777777" w:rsidR="00A37056" w:rsidRDefault="00A37056" w:rsidP="009327CB">
      <w:pPr>
        <w:jc w:val="both"/>
        <w:rPr>
          <w:lang w:eastAsia="en-US"/>
        </w:rPr>
      </w:pPr>
      <w:r>
        <w:rPr>
          <w:lang w:eastAsia="en-US"/>
        </w:rPr>
        <w:t>Totdat er plotseling iets gebeur</w:t>
      </w:r>
      <w:r>
        <w:rPr>
          <w:lang w:eastAsia="en-US"/>
        </w:rPr>
        <w:softHyphen/>
        <w:t>de wat iedereen in Colijnsplaat het wonder noemt: vanuit de haven werd het beurtschip Lead door de woedende wind opgelicht en in de lengterichting precies voor de cou</w:t>
      </w:r>
      <w:r>
        <w:rPr>
          <w:lang w:eastAsia="en-US"/>
        </w:rPr>
        <w:softHyphen/>
        <w:t>pure neergekwakt, waardoor het een golfbreker werd. De coupure bleef gespaard en Colijnsplaat werd in die nacht behoed voor een overstroming.</w:t>
      </w:r>
    </w:p>
    <w:p w14:paraId="0EE332F2" w14:textId="77777777" w:rsidR="00A37056" w:rsidRDefault="00A37056" w:rsidP="009327CB">
      <w:pPr>
        <w:jc w:val="both"/>
        <w:rPr>
          <w:lang w:eastAsia="en-US"/>
        </w:rPr>
      </w:pPr>
      <w:r>
        <w:rPr>
          <w:lang w:eastAsia="en-US"/>
        </w:rPr>
        <w:t>Schrijver K. Norel (1899-</w:t>
      </w:r>
      <w:r>
        <w:rPr>
          <w:lang w:eastAsia="en-US"/>
        </w:rPr>
        <w:softHyphen/>
        <w:t xml:space="preserve">1971) schreef een boek over het wonder van Colijnsplaat. </w:t>
      </w:r>
    </w:p>
    <w:p w14:paraId="3D261A1F" w14:textId="77777777" w:rsidR="00A37056" w:rsidRDefault="00A37056" w:rsidP="009327CB">
      <w:pPr>
        <w:jc w:val="both"/>
        <w:rPr>
          <w:lang w:eastAsia="en-US"/>
        </w:rPr>
      </w:pPr>
    </w:p>
    <w:p w14:paraId="79C4F78B" w14:textId="77777777" w:rsidR="00A37056" w:rsidRDefault="00A37056" w:rsidP="009327CB">
      <w:pPr>
        <w:jc w:val="both"/>
        <w:rPr>
          <w:b/>
          <w:lang w:eastAsia="en-US"/>
        </w:rPr>
      </w:pPr>
      <w:r>
        <w:rPr>
          <w:b/>
          <w:lang w:eastAsia="en-US"/>
        </w:rPr>
        <w:t>Filmopnamen</w:t>
      </w:r>
    </w:p>
    <w:p w14:paraId="14597900" w14:textId="77777777" w:rsidR="00A37056" w:rsidRDefault="00A37056" w:rsidP="009327CB">
      <w:pPr>
        <w:jc w:val="both"/>
        <w:rPr>
          <w:lang w:eastAsia="en-US"/>
        </w:rPr>
      </w:pPr>
      <w:r>
        <w:rPr>
          <w:lang w:eastAsia="en-US"/>
        </w:rPr>
        <w:t>"Mijn oom Johan Sturm, die uit Zeeland komt, vertelde mij het verhaal dikwijls. Hij kent bijna iedereen in Colijnsplaat. Ik vond het zo'n bijzonder verhaal", vertelt Doeta Aartsma. "Als kind kwam ik vaak in Colijnsplaat, ik heb er gespeeld op het monument ter herinnering aan het wonder. Toen ik zestien was, moest ik op mijn middelbare school, het' Bonhoeffer College in Castricum, een profielwerkstuk maken. Mijn vriendin Daan van Limburg Stirum en ik besloten om niet een gewoon werkstuk, maar een film te maken. Daarin wilden we familieleden aan het woord laten van de mannen van weleer die in Colijnsplaat de dijk hebben gered. De meeste mannen zijn zelf niet meer in leven. De leraar geschie</w:t>
      </w:r>
      <w:r>
        <w:rPr>
          <w:lang w:eastAsia="en-US"/>
        </w:rPr>
        <w:softHyphen/>
        <w:t>denis en andere docenten vonden ons idee maar niks; ze wilden een gewoon werkstuk. Maar uiteinde</w:t>
      </w:r>
      <w:r>
        <w:rPr>
          <w:lang w:eastAsia="en-US"/>
        </w:rPr>
        <w:softHyphen/>
        <w:t>lijk gaf de leraar aardrijkskunde zijn fiat."</w:t>
      </w:r>
    </w:p>
    <w:p w14:paraId="47839EE3" w14:textId="77777777" w:rsidR="00A37056" w:rsidRDefault="00A37056" w:rsidP="009327CB">
      <w:pPr>
        <w:jc w:val="both"/>
        <w:rPr>
          <w:lang w:eastAsia="en-US"/>
        </w:rPr>
      </w:pPr>
      <w:r>
        <w:rPr>
          <w:lang w:eastAsia="en-US"/>
        </w:rPr>
        <w:t>De vijf dagen die de meisjes in de herfst van 2015 in Colijnsplaat doorbrachten voor de opnamen werden uiteindelijk de boeiendste uit hun jonge leven, zegt Doeta nu. "De mensen in het dorp wa</w:t>
      </w:r>
      <w:r>
        <w:rPr>
          <w:lang w:eastAsia="en-US"/>
        </w:rPr>
        <w:softHyphen/>
        <w:t>ren zo gastvrij en behulpzaam.</w:t>
      </w:r>
    </w:p>
    <w:p w14:paraId="1F73328C" w14:textId="77777777" w:rsidR="00A37056" w:rsidRDefault="00A37056" w:rsidP="009327CB">
      <w:pPr>
        <w:jc w:val="both"/>
        <w:rPr>
          <w:lang w:eastAsia="en-US"/>
        </w:rPr>
      </w:pPr>
      <w:r>
        <w:rPr>
          <w:lang w:eastAsia="en-US"/>
        </w:rPr>
        <w:t>Iedereen dacht met ons mee. En ik ben supertrots dat de film nadien niet alleen op een drukbezochte bijeenkomst voor de dorpsbewo</w:t>
      </w:r>
      <w:r>
        <w:rPr>
          <w:lang w:eastAsia="en-US"/>
        </w:rPr>
        <w:softHyphen/>
        <w:t>ners te zien was, maar bovendien werd vertoond in het Watersnood</w:t>
      </w:r>
      <w:r>
        <w:rPr>
          <w:lang w:eastAsia="en-US"/>
        </w:rPr>
        <w:softHyphen/>
        <w:t>museum. Ook Omroep Zeeland besteedde er aandacht aan. Van school kregen we uiteindelijk een 10 voor ons project."</w:t>
      </w:r>
    </w:p>
    <w:p w14:paraId="2166F4A9" w14:textId="77777777" w:rsidR="00A37056" w:rsidRDefault="00A37056" w:rsidP="009327CB">
      <w:pPr>
        <w:jc w:val="both"/>
        <w:rPr>
          <w:b/>
          <w:lang w:eastAsia="en-US"/>
        </w:rPr>
      </w:pPr>
    </w:p>
    <w:p w14:paraId="05C4BC08" w14:textId="77777777" w:rsidR="00A37056" w:rsidRDefault="00A37056" w:rsidP="009327CB">
      <w:pPr>
        <w:jc w:val="both"/>
        <w:rPr>
          <w:b/>
          <w:lang w:eastAsia="en-US"/>
        </w:rPr>
      </w:pPr>
      <w:r>
        <w:rPr>
          <w:b/>
          <w:lang w:eastAsia="en-US"/>
        </w:rPr>
        <w:t>Wonder</w:t>
      </w:r>
    </w:p>
    <w:p w14:paraId="676E4111" w14:textId="77777777" w:rsidR="00A37056" w:rsidRDefault="00A37056" w:rsidP="009327CB">
      <w:pPr>
        <w:jc w:val="both"/>
        <w:rPr>
          <w:lang w:eastAsia="en-US"/>
        </w:rPr>
      </w:pPr>
      <w:r>
        <w:rPr>
          <w:lang w:eastAsia="en-US"/>
        </w:rPr>
        <w:t>Doeta herinnert zich dat de meisjes in de aanloop naar de filmopnamen weleens kibbelden over wie van de twee we nú weer iemand telefonisch moest benade</w:t>
      </w:r>
      <w:r>
        <w:rPr>
          <w:lang w:eastAsia="en-US"/>
        </w:rPr>
        <w:softHyphen/>
        <w:t>ren om mee te doen aan de film.</w:t>
      </w:r>
    </w:p>
    <w:p w14:paraId="0BC311EE" w14:textId="77777777" w:rsidR="00A37056" w:rsidRDefault="00A37056" w:rsidP="009327CB">
      <w:pPr>
        <w:jc w:val="both"/>
        <w:rPr>
          <w:lang w:eastAsia="en-US"/>
        </w:rPr>
      </w:pPr>
      <w:r>
        <w:rPr>
          <w:lang w:eastAsia="en-US"/>
        </w:rPr>
        <w:t>"Door het Zeeuwse dialect van de mensen konden we bijna niemand verstaan. Er waren trouwens ook inwoners die niet wilden meewer</w:t>
      </w:r>
      <w:r>
        <w:rPr>
          <w:lang w:eastAsia="en-US"/>
        </w:rPr>
        <w:softHyphen/>
        <w:t>ken. Anderen zeiden dat ze niets te vertellen hadden. Maar uitein</w:t>
      </w:r>
      <w:r>
        <w:rPr>
          <w:lang w:eastAsia="en-US"/>
        </w:rPr>
        <w:softHyphen/>
        <w:t>delijk hebben we toch een aantal betrokkenen een mooi verhaal kunnen laten vertellen.</w:t>
      </w:r>
    </w:p>
    <w:p w14:paraId="55938863" w14:textId="77777777" w:rsidR="00A37056" w:rsidRDefault="00A37056" w:rsidP="009327CB">
      <w:pPr>
        <w:jc w:val="both"/>
        <w:rPr>
          <w:lang w:eastAsia="en-US"/>
        </w:rPr>
      </w:pPr>
      <w:r>
        <w:rPr>
          <w:lang w:eastAsia="en-US"/>
        </w:rPr>
        <w:t>De film duurt ruim zestien mi</w:t>
      </w:r>
      <w:r>
        <w:rPr>
          <w:lang w:eastAsia="en-US"/>
        </w:rPr>
        <w:softHyphen/>
        <w:t>nuten en kreeg de titel "De leven</w:t>
      </w:r>
      <w:r>
        <w:rPr>
          <w:lang w:eastAsia="en-US"/>
        </w:rPr>
        <w:softHyphen/>
        <w:t>de dieke" (dijk). Doeta Aartsma:</w:t>
      </w:r>
    </w:p>
    <w:p w14:paraId="17E42F42" w14:textId="77777777" w:rsidR="00A37056" w:rsidRDefault="00A37056" w:rsidP="009327CB">
      <w:pPr>
        <w:jc w:val="both"/>
        <w:rPr>
          <w:lang w:eastAsia="en-US"/>
        </w:rPr>
      </w:pPr>
      <w:r>
        <w:rPr>
          <w:lang w:eastAsia="en-US"/>
        </w:rPr>
        <w:t>"Het mooie van dit verhaal is niet alleen dat het een toonbeeld was van grote moed en eensgezindheid onder dorpbewoners. De mannen gaven zich immers als één man om hun dorp te redden. Nee, ook het feit dat de gebeurtenis later mythische vormen aannam en door veel mensen nog steeds als een Godswonder wordt gezien, is heel bijzonder Waarom liepen zo veel dorpen onder water terwijl juist 'Colijn' werd behouden?</w:t>
      </w:r>
    </w:p>
    <w:p w14:paraId="27F5C308" w14:textId="77777777" w:rsidR="00A37056" w:rsidRDefault="00A37056" w:rsidP="009327CB">
      <w:pPr>
        <w:jc w:val="both"/>
        <w:rPr>
          <w:lang w:eastAsia="en-US"/>
        </w:rPr>
      </w:pPr>
      <w:r>
        <w:rPr>
          <w:lang w:eastAsia="en-US"/>
        </w:rPr>
        <w:t>Zelfs vandaag vragen inwoners zich dat nog af."</w:t>
      </w:r>
    </w:p>
    <w:p w14:paraId="1A47CB65" w14:textId="77777777" w:rsidR="00A37056" w:rsidRDefault="00A37056" w:rsidP="009327CB">
      <w:pPr>
        <w:jc w:val="both"/>
        <w:rPr>
          <w:lang w:eastAsia="en-US"/>
        </w:rPr>
      </w:pPr>
    </w:p>
    <w:p w14:paraId="4F52B217" w14:textId="77777777" w:rsidR="00A37056" w:rsidRDefault="00A37056" w:rsidP="009327CB">
      <w:pPr>
        <w:jc w:val="both"/>
        <w:rPr>
          <w:b/>
          <w:lang w:eastAsia="en-US"/>
        </w:rPr>
      </w:pPr>
      <w:r>
        <w:rPr>
          <w:b/>
          <w:lang w:eastAsia="en-US"/>
        </w:rPr>
        <w:t>Een laat monument</w:t>
      </w:r>
    </w:p>
    <w:p w14:paraId="3286F260" w14:textId="77777777" w:rsidR="00A37056" w:rsidRDefault="00A37056" w:rsidP="009327CB">
      <w:pPr>
        <w:jc w:val="both"/>
        <w:rPr>
          <w:lang w:eastAsia="en-US"/>
        </w:rPr>
      </w:pPr>
      <w:r>
        <w:rPr>
          <w:lang w:eastAsia="en-US"/>
        </w:rPr>
        <w:t>Pas in 1992 kreeg het dorp een monument ter herinnering aan het wonder van Colijnsplaat. Gerard de Fouw, medewerker historie van de gemeente Noord</w:t>
      </w:r>
      <w:r>
        <w:rPr>
          <w:lang w:eastAsia="en-US"/>
        </w:rPr>
        <w:softHyphen/>
        <w:t>-Beveland, weet wel waarom: in de ogen van veel inwoners van het dorp was er niets gebeurd. Dus hoefde er ook geen monument te komen.</w:t>
      </w:r>
    </w:p>
    <w:p w14:paraId="7E0D146E" w14:textId="77777777" w:rsidR="00A37056" w:rsidRDefault="00A37056" w:rsidP="009327CB">
      <w:pPr>
        <w:jc w:val="both"/>
        <w:rPr>
          <w:lang w:eastAsia="en-US"/>
        </w:rPr>
      </w:pPr>
      <w:r>
        <w:rPr>
          <w:lang w:eastAsia="en-US"/>
        </w:rPr>
        <w:t>De diepere oorzaak lag in de watersnood zelf, althans in wat deze buiten 'Colijn' had aangericht. "Het zeewater was constant aan het stuwen. Het bleef maar stijgen. Totdat op een gegeven mo</w:t>
      </w:r>
      <w:r>
        <w:rPr>
          <w:lang w:eastAsia="en-US"/>
        </w:rPr>
        <w:softHyphen/>
        <w:t>ment aan de andere kant van het water, op Schouwen-Duiveland, de dijk het begaf bij Nieuwerkerk. Het water vond toen een uitweg, waardoor het bij Colijnsplaat anderhalve meter zakte. Dat gebeurde overigens nadat het beurtschip Lead voor de coupure was terechtgekomen. Het gevolg was dat de waterdruk opeens sterk afnam. Dat is onze redding geweest, maar wel ten koste van veel mensenlevens."</w:t>
      </w:r>
    </w:p>
    <w:p w14:paraId="56D5ABB5" w14:textId="77777777" w:rsidR="00A37056" w:rsidRDefault="00A37056" w:rsidP="009327CB">
      <w:pPr>
        <w:jc w:val="both"/>
        <w:rPr>
          <w:lang w:eastAsia="en-US"/>
        </w:rPr>
      </w:pPr>
    </w:p>
    <w:p w14:paraId="5E292062" w14:textId="77777777" w:rsidR="00A37056" w:rsidRDefault="007417F9" w:rsidP="009327CB">
      <w:pPr>
        <w:jc w:val="both"/>
      </w:pPr>
      <w:r>
        <w:rPr>
          <w:noProof/>
        </w:rPr>
        <w:pict w14:anchorId="1B35F615">
          <v:shape id="Afbeelding 2" o:spid="_x0000_i1050" type="#_x0000_t75" style="width:141pt;height:154.5pt;visibility:visible">
            <v:imagedata r:id="rId2488" o:title=""/>
          </v:shape>
        </w:pict>
      </w:r>
    </w:p>
    <w:p w14:paraId="6ACC4370" w14:textId="77777777" w:rsidR="00A37056" w:rsidRDefault="00A37056" w:rsidP="009327CB">
      <w:pPr>
        <w:jc w:val="both"/>
        <w:rPr>
          <w:lang w:eastAsia="en-US"/>
        </w:rPr>
      </w:pPr>
      <w:r>
        <w:rPr>
          <w:lang w:eastAsia="en-US"/>
        </w:rPr>
        <w:t>De Fouw.</w:t>
      </w:r>
    </w:p>
    <w:p w14:paraId="394418D9" w14:textId="77777777" w:rsidR="00A37056" w:rsidRDefault="00A37056" w:rsidP="009327CB">
      <w:pPr>
        <w:jc w:val="both"/>
        <w:rPr>
          <w:lang w:eastAsia="en-US"/>
        </w:rPr>
      </w:pPr>
      <w:r>
        <w:rPr>
          <w:lang w:eastAsia="en-US"/>
        </w:rPr>
        <w:t xml:space="preserve">beeld Van Scheyen Fotografie </w:t>
      </w:r>
    </w:p>
    <w:p w14:paraId="047A0BBC" w14:textId="77777777" w:rsidR="00A37056" w:rsidRDefault="00A37056" w:rsidP="009327CB">
      <w:pPr>
        <w:jc w:val="both"/>
        <w:rPr>
          <w:lang w:eastAsia="en-US"/>
        </w:rPr>
      </w:pPr>
    </w:p>
    <w:p w14:paraId="5920E909" w14:textId="77777777" w:rsidR="00A37056" w:rsidRDefault="00A37056" w:rsidP="009327CB">
      <w:pPr>
        <w:jc w:val="both"/>
        <w:rPr>
          <w:b/>
          <w:lang w:eastAsia="en-US"/>
        </w:rPr>
      </w:pPr>
      <w:r>
        <w:rPr>
          <w:b/>
          <w:lang w:eastAsia="en-US"/>
        </w:rPr>
        <w:t>Kortgene en Kats</w:t>
      </w:r>
    </w:p>
    <w:p w14:paraId="5E98F1E2" w14:textId="77777777" w:rsidR="00A37056" w:rsidRDefault="00A37056" w:rsidP="009327CB">
      <w:pPr>
        <w:jc w:val="both"/>
        <w:rPr>
          <w:lang w:eastAsia="en-US"/>
        </w:rPr>
      </w:pPr>
      <w:r>
        <w:rPr>
          <w:lang w:eastAsia="en-US"/>
        </w:rPr>
        <w:t>Dat was niet alleen op Duiveland het geval. Die nacht brak ook de dijk bij Kortgene door. Er was dijkbewaking op Noord-Beveland, maar de prioriteit lag niet bij de dijk van Kortgene. Dat dorp lag re</w:t>
      </w:r>
      <w:r>
        <w:rPr>
          <w:lang w:eastAsia="en-US"/>
        </w:rPr>
        <w:softHyphen/>
        <w:t>latief in de luwte, aan het Veerse Gat, terwijl Colijnsplaat de volle laag kreeg vanuit de Oosterschelde. De zeedijk daar werd daarom het scherpst bewaakt."</w:t>
      </w:r>
    </w:p>
    <w:p w14:paraId="2C844F5B" w14:textId="77777777" w:rsidR="00A37056" w:rsidRDefault="00A37056" w:rsidP="009327CB">
      <w:pPr>
        <w:jc w:val="both"/>
        <w:rPr>
          <w:lang w:eastAsia="en-US"/>
        </w:rPr>
      </w:pPr>
      <w:r>
        <w:rPr>
          <w:lang w:eastAsia="en-US"/>
        </w:rPr>
        <w:t>Maar juist in Kortgene ging het mis en niet in Colijnsplaat. Dat had niemand verwacht. Vijftig doden waren er in Kortgene en Kats te betreuren door deze "sluipmoord", zoals De Fouw de dijkdoorbraak noemt: 42 in Kortgene en 8 in Kats. "Er was in Kortgene de vorige dag nog een splinternieuw gemeentehuis in gebruik genomen; het water stond daarbinnen de volgende dag 2,5 meter hoog."</w:t>
      </w:r>
    </w:p>
    <w:p w14:paraId="6AE5313E" w14:textId="77777777" w:rsidR="00A37056" w:rsidRDefault="00A37056" w:rsidP="009327CB">
      <w:pPr>
        <w:jc w:val="both"/>
        <w:rPr>
          <w:b/>
          <w:lang w:eastAsia="en-US"/>
        </w:rPr>
      </w:pPr>
    </w:p>
    <w:p w14:paraId="759F19E5" w14:textId="77777777" w:rsidR="00A37056" w:rsidRDefault="00A37056" w:rsidP="009327CB">
      <w:pPr>
        <w:jc w:val="both"/>
        <w:rPr>
          <w:b/>
          <w:lang w:eastAsia="en-US"/>
        </w:rPr>
      </w:pPr>
      <w:r>
        <w:rPr>
          <w:b/>
          <w:lang w:eastAsia="en-US"/>
        </w:rPr>
        <w:t>Schouder aan schouder</w:t>
      </w:r>
    </w:p>
    <w:p w14:paraId="73B1687D" w14:textId="77777777" w:rsidR="00A37056" w:rsidRDefault="00A37056" w:rsidP="009327CB">
      <w:pPr>
        <w:jc w:val="both"/>
        <w:rPr>
          <w:lang w:eastAsia="en-US"/>
        </w:rPr>
      </w:pPr>
      <w:r>
        <w:rPr>
          <w:lang w:eastAsia="en-US"/>
        </w:rPr>
        <w:t>Lange tijd werd het plaatsen van een monument in Colijnsplaat niet kies bevonden tegenover de slachtoffers in Kortgene en Kats, stelt De Fouw. Neemt niet weg dat in de rampnacht tientallen man</w:t>
      </w:r>
      <w:r>
        <w:rPr>
          <w:lang w:eastAsia="en-US"/>
        </w:rPr>
        <w:softHyphen/>
        <w:t>nen - van werkman tot school</w:t>
      </w:r>
      <w:r>
        <w:rPr>
          <w:lang w:eastAsia="en-US"/>
        </w:rPr>
        <w:softHyphen/>
        <w:t>meester en dokter - schouder aan schouder hebben staan duwen om de vloedplanken op hun plek te houden. "Het was: de nood is aan de man, we gáán", zegt De Fouw.</w:t>
      </w:r>
    </w:p>
    <w:p w14:paraId="78027ED0" w14:textId="77777777" w:rsidR="00A37056" w:rsidRDefault="00A37056" w:rsidP="009327CB">
      <w:pPr>
        <w:jc w:val="both"/>
        <w:rPr>
          <w:lang w:eastAsia="en-US"/>
        </w:rPr>
      </w:pPr>
      <w:r>
        <w:rPr>
          <w:lang w:eastAsia="en-US"/>
        </w:rPr>
        <w:t>"Achteraf is vastgesteld dat als Colijnsplaat was overstroomd, het water tot aan de dakgoot van de kerk zou hebben gestaan. Dat is 4 meter hoog."</w:t>
      </w:r>
    </w:p>
    <w:p w14:paraId="12C7F810" w14:textId="77777777" w:rsidR="00A37056" w:rsidRDefault="00A37056" w:rsidP="009327CB">
      <w:pPr>
        <w:jc w:val="both"/>
        <w:rPr>
          <w:lang w:eastAsia="en-US"/>
        </w:rPr>
      </w:pPr>
      <w:r>
        <w:rPr>
          <w:lang w:eastAsia="en-US"/>
        </w:rPr>
        <w:t>Het is onbekend hoeveel mannen er precies in actie kwamen die nacht. "Omdat de noodklokken luidden, kwamen er wel steeds meer bij. Het moeten er tussen de 50 en de 100 zijn geweest."</w:t>
      </w:r>
    </w:p>
    <w:p w14:paraId="1C843317" w14:textId="77777777" w:rsidR="00A37056" w:rsidRDefault="00A37056" w:rsidP="009327CB">
      <w:pPr>
        <w:jc w:val="both"/>
        <w:rPr>
          <w:lang w:eastAsia="en-US"/>
        </w:rPr>
      </w:pPr>
      <w:r>
        <w:rPr>
          <w:lang w:eastAsia="en-US"/>
        </w:rPr>
        <w:t>Het monument dat er uiteinde</w:t>
      </w:r>
      <w:r>
        <w:rPr>
          <w:lang w:eastAsia="en-US"/>
        </w:rPr>
        <w:softHyphen/>
        <w:t>lijk toch kwam, was een ontwerp van de Vlissingse kunstenaar Jan Haas. Het bestaat uit een hand,</w:t>
      </w:r>
    </w:p>
    <w:p w14:paraId="16A8B274" w14:textId="77777777" w:rsidR="00A37056" w:rsidRDefault="00A37056" w:rsidP="009327CB">
      <w:pPr>
        <w:jc w:val="both"/>
        <w:rPr>
          <w:lang w:eastAsia="en-US"/>
        </w:rPr>
      </w:pPr>
      <w:r>
        <w:rPr>
          <w:lang w:eastAsia="en-US"/>
        </w:rPr>
        <w:t>een muur en een golf, die de man</w:t>
      </w:r>
      <w:r>
        <w:rPr>
          <w:lang w:eastAsia="en-US"/>
        </w:rPr>
        <w:softHyphen/>
        <w:t>nen aan de dijk, de dijkcoupure en de zee symboliseren.</w:t>
      </w:r>
    </w:p>
    <w:p w14:paraId="60D2CF5A" w14:textId="77777777" w:rsidR="00A37056" w:rsidRDefault="00A37056" w:rsidP="009327CB">
      <w:pPr>
        <w:jc w:val="both"/>
        <w:rPr>
          <w:lang w:eastAsia="en-US"/>
        </w:rPr>
      </w:pPr>
      <w:r>
        <w:rPr>
          <w:lang w:eastAsia="en-US"/>
        </w:rPr>
        <w:t>jongens!"</w:t>
      </w:r>
    </w:p>
    <w:p w14:paraId="126986EA" w14:textId="77777777" w:rsidR="00A37056" w:rsidRDefault="00A37056" w:rsidP="009327CB">
      <w:pPr>
        <w:jc w:val="both"/>
      </w:pPr>
    </w:p>
    <w:p w14:paraId="756982F7" w14:textId="77777777" w:rsidR="00A37056" w:rsidRDefault="00A37056" w:rsidP="009327CB">
      <w:pPr>
        <w:jc w:val="both"/>
      </w:pPr>
    </w:p>
    <w:p w14:paraId="6BD23444" w14:textId="77777777" w:rsidR="00A37056" w:rsidRDefault="00A37056" w:rsidP="009327CB">
      <w:pPr>
        <w:jc w:val="both"/>
      </w:pPr>
      <w:r>
        <w:br w:type="page"/>
      </w:r>
    </w:p>
    <w:p w14:paraId="7A2BFC53" w14:textId="77777777" w:rsidR="00A37056" w:rsidRDefault="00A37056" w:rsidP="009327CB">
      <w:pPr>
        <w:jc w:val="both"/>
        <w:rPr>
          <w:b/>
          <w:lang w:eastAsia="en-US"/>
        </w:rPr>
      </w:pPr>
      <w:r>
        <w:rPr>
          <w:b/>
          <w:lang w:eastAsia="en-US"/>
        </w:rPr>
        <w:t>DE DOKTER KLOPT AAN DE DEUR, CAPELLE</w:t>
      </w:r>
    </w:p>
    <w:p w14:paraId="047C0473" w14:textId="77777777" w:rsidR="00A37056" w:rsidRDefault="00A37056" w:rsidP="009327CB">
      <w:pPr>
        <w:jc w:val="both"/>
        <w:rPr>
          <w:lang w:eastAsia="en-US"/>
        </w:rPr>
      </w:pPr>
    </w:p>
    <w:p w14:paraId="24C372D7" w14:textId="77777777" w:rsidR="00A37056" w:rsidRDefault="00A37056" w:rsidP="009327CB">
      <w:pPr>
        <w:jc w:val="both"/>
        <w:rPr>
          <w:lang w:eastAsia="en-US"/>
        </w:rPr>
      </w:pPr>
      <w:r>
        <w:rPr>
          <w:lang w:eastAsia="en-US"/>
        </w:rPr>
        <w:t>tekst Jan Dirk van Scheyen</w:t>
      </w:r>
    </w:p>
    <w:p w14:paraId="79196B62" w14:textId="77777777" w:rsidR="00A37056" w:rsidRDefault="00A37056" w:rsidP="009327CB">
      <w:pPr>
        <w:jc w:val="both"/>
        <w:rPr>
          <w:lang w:eastAsia="en-US"/>
        </w:rPr>
      </w:pPr>
    </w:p>
    <w:p w14:paraId="5F39812A" w14:textId="77777777" w:rsidR="00A37056" w:rsidRDefault="00A37056" w:rsidP="009327CB">
      <w:pPr>
        <w:jc w:val="both"/>
        <w:rPr>
          <w:lang w:eastAsia="en-US"/>
        </w:rPr>
      </w:pPr>
      <w:r>
        <w:rPr>
          <w:lang w:eastAsia="en-US"/>
        </w:rPr>
        <w:t>Van hun boerenbedrijf spoelde alles weg: schu</w:t>
      </w:r>
      <w:r>
        <w:rPr>
          <w:lang w:eastAsia="en-US"/>
        </w:rPr>
        <w:softHyphen/>
        <w:t>ren, bijgebouwen, vee. Al</w:t>
      </w:r>
      <w:r>
        <w:rPr>
          <w:lang w:eastAsia="en-US"/>
        </w:rPr>
        <w:softHyphen/>
        <w:t>leen de woning dóórstond de storm en bleef staan. Dat werd hun redding. Maar de familie Geluk moest, zittend op het dak, bijna een etmaal wachten op hulp.</w:t>
      </w:r>
    </w:p>
    <w:p w14:paraId="3C1D1E1F" w14:textId="77777777" w:rsidR="00A37056" w:rsidRDefault="00A37056" w:rsidP="009327CB">
      <w:pPr>
        <w:jc w:val="both"/>
        <w:rPr>
          <w:lang w:eastAsia="en-US"/>
        </w:rPr>
      </w:pPr>
    </w:p>
    <w:p w14:paraId="44195A63" w14:textId="77777777" w:rsidR="00A37056" w:rsidRDefault="00A37056" w:rsidP="009327CB">
      <w:pPr>
        <w:jc w:val="both"/>
        <w:rPr>
          <w:lang w:eastAsia="en-US"/>
        </w:rPr>
      </w:pPr>
      <w:r>
        <w:rPr>
          <w:lang w:eastAsia="en-US"/>
        </w:rPr>
        <w:t xml:space="preserve">Ria Geluk kan zich de watersnood nog goed herinneren, ook al was ze nog maar 6 jaar oud toen het water kwam. Het gezin. Geluk woonde in </w:t>
      </w:r>
      <w:r>
        <w:rPr>
          <w:b/>
          <w:lang w:eastAsia="en-US"/>
        </w:rPr>
        <w:t>Capelle</w:t>
      </w:r>
      <w:r>
        <w:rPr>
          <w:lang w:eastAsia="en-US"/>
        </w:rPr>
        <w:t>, een gehucht tussen Nieuwerkerk, Ouwerkerk en Zierikzee  in de Vierbannenpolder.</w:t>
      </w:r>
    </w:p>
    <w:p w14:paraId="1BAD5A9D" w14:textId="77777777" w:rsidR="00A37056" w:rsidRDefault="00A37056" w:rsidP="009327CB">
      <w:pPr>
        <w:jc w:val="both"/>
        <w:rPr>
          <w:lang w:eastAsia="en-US"/>
        </w:rPr>
      </w:pPr>
      <w:r>
        <w:rPr>
          <w:lang w:eastAsia="en-US"/>
        </w:rPr>
        <w:t>De buren waren die avond langs geweest om te kaarten. Hun drie kinderen mochten daarom blijven logeren. In de vroege och</w:t>
      </w:r>
      <w:r>
        <w:rPr>
          <w:lang w:eastAsia="en-US"/>
        </w:rPr>
        <w:softHyphen/>
        <w:t>tend van zondag 1 februari werd de familie Geluk gewaarschuwd door de huisdokter. Die had in de polder een bevalling gedaan en klopte her en der aan deuren met de jobstijding dat de dijken waren doorgebroken.</w:t>
      </w:r>
    </w:p>
    <w:p w14:paraId="6479F9EC" w14:textId="77777777" w:rsidR="00A37056" w:rsidRDefault="00A37056" w:rsidP="009327CB">
      <w:pPr>
        <w:jc w:val="both"/>
        <w:rPr>
          <w:lang w:eastAsia="en-US"/>
        </w:rPr>
      </w:pPr>
      <w:r>
        <w:rPr>
          <w:lang w:eastAsia="en-US"/>
        </w:rPr>
        <w:t>"Ik herinner me dat niemand eigenlijk besefte wat er nu verder ging gebeuren", vertelt Ria Geluk. Ze weet nog dat al snel twee medewerkers van haar vader opdaagden om te helpen. "Ze gingen eerst de koeien melken, maar al vrij vlug werd duidelijk dat ze niet meer terug naar huis konden vanwege het oprukkende water."</w:t>
      </w:r>
    </w:p>
    <w:p w14:paraId="3675B81D" w14:textId="77777777" w:rsidR="00A37056" w:rsidRDefault="00A37056" w:rsidP="009327CB">
      <w:pPr>
        <w:jc w:val="both"/>
        <w:rPr>
          <w:lang w:eastAsia="en-US"/>
        </w:rPr>
      </w:pPr>
    </w:p>
    <w:p w14:paraId="5D250128" w14:textId="77777777" w:rsidR="00A37056" w:rsidRDefault="00A37056" w:rsidP="009327CB">
      <w:pPr>
        <w:jc w:val="both"/>
        <w:rPr>
          <w:b/>
          <w:lang w:eastAsia="en-US"/>
        </w:rPr>
      </w:pPr>
      <w:r>
        <w:rPr>
          <w:b/>
          <w:lang w:eastAsia="en-US"/>
        </w:rPr>
        <w:t>Niet huilen</w:t>
      </w:r>
    </w:p>
    <w:p w14:paraId="6FAA4674" w14:textId="77777777" w:rsidR="00A37056" w:rsidRDefault="00A37056" w:rsidP="009327CB">
      <w:pPr>
        <w:jc w:val="both"/>
        <w:rPr>
          <w:lang w:eastAsia="en-US"/>
        </w:rPr>
      </w:pPr>
      <w:r>
        <w:rPr>
          <w:lang w:eastAsia="en-US"/>
        </w:rPr>
        <w:t>De kinderen moesten worden gewekt. "Mijn zusje en ik kregen van mijn moeder te horen dat we ons gedeisd moesten houden. Ze</w:t>
      </w:r>
      <w:r>
        <w:rPr>
          <w:lang w:eastAsia="en-US"/>
        </w:rPr>
        <w:softHyphen/>
        <w:t>ker omdat de buurkinderen erbij waren zonder hun ouders, wilde mijn moeder niet dat er paniek uitbrak. Ze wilde geen huilende kinderen."</w:t>
      </w:r>
    </w:p>
    <w:p w14:paraId="725DB1B2" w14:textId="77777777" w:rsidR="00A37056" w:rsidRDefault="00A37056" w:rsidP="009327CB">
      <w:pPr>
        <w:jc w:val="both"/>
        <w:rPr>
          <w:lang w:eastAsia="en-US"/>
        </w:rPr>
      </w:pPr>
      <w:r>
        <w:rPr>
          <w:lang w:eastAsia="en-US"/>
        </w:rPr>
        <w:t>In spanning werd er gewacht op de dingen die komen gingen. Zondagmiddag steeg het water snel door de tweede vloed en besloot de familie Geluk het dak op te klauteren. Daarop stonden twee 'koekoeken'. De pannen rond die dakkapellen werden van het dak gehaald, en ingepakt in winterjassen en dekens wacht</w:t>
      </w:r>
      <w:r>
        <w:rPr>
          <w:lang w:eastAsia="en-US"/>
        </w:rPr>
        <w:softHyphen/>
        <w:t>ten de ouders, Ria en haar zus, de drie buurkinderen en de twee medewerkers op hulp.</w:t>
      </w:r>
    </w:p>
    <w:p w14:paraId="0F76E6B0" w14:textId="77777777" w:rsidR="00A37056" w:rsidRDefault="00A37056" w:rsidP="009327CB">
      <w:pPr>
        <w:jc w:val="both"/>
        <w:rPr>
          <w:lang w:eastAsia="en-US"/>
        </w:rPr>
      </w:pPr>
      <w:r>
        <w:rPr>
          <w:lang w:eastAsia="en-US"/>
        </w:rPr>
        <w:t>Rondom hen louter water.</w:t>
      </w:r>
    </w:p>
    <w:p w14:paraId="5F7CAC80" w14:textId="77777777" w:rsidR="00A37056" w:rsidRDefault="00A37056" w:rsidP="009327CB">
      <w:pPr>
        <w:jc w:val="both"/>
        <w:rPr>
          <w:lang w:eastAsia="en-US"/>
        </w:rPr>
      </w:pPr>
      <w:r>
        <w:rPr>
          <w:lang w:eastAsia="en-US"/>
        </w:rPr>
        <w:t>"Maar je kunt je er geen voorstel</w:t>
      </w:r>
      <w:r>
        <w:rPr>
          <w:lang w:eastAsia="en-US"/>
        </w:rPr>
        <w:softHyphen/>
        <w:t>ling van maken hoe dat was", al</w:t>
      </w:r>
      <w:r>
        <w:rPr>
          <w:lang w:eastAsia="en-US"/>
        </w:rPr>
        <w:softHyphen/>
        <w:t>dus Ria. "Het was niet alleen het kolkende water, alles wat er in terechtkwam was aan het woelen en bewegen door de genadeloze storm. Het was een puinhoop."</w:t>
      </w:r>
    </w:p>
    <w:p w14:paraId="4CF29E0A" w14:textId="77777777" w:rsidR="00A37056" w:rsidRDefault="00A37056" w:rsidP="009327CB">
      <w:pPr>
        <w:jc w:val="both"/>
        <w:rPr>
          <w:lang w:eastAsia="en-US"/>
        </w:rPr>
      </w:pPr>
    </w:p>
    <w:p w14:paraId="12A5C2EC" w14:textId="77777777" w:rsidR="00A37056" w:rsidRDefault="00A37056" w:rsidP="009327CB">
      <w:pPr>
        <w:jc w:val="both"/>
        <w:rPr>
          <w:b/>
          <w:lang w:eastAsia="en-US"/>
        </w:rPr>
      </w:pPr>
      <w:r>
        <w:rPr>
          <w:b/>
          <w:lang w:eastAsia="en-US"/>
        </w:rPr>
        <w:t>De tweede vloed</w:t>
      </w:r>
    </w:p>
    <w:p w14:paraId="7C3390AD" w14:textId="77777777" w:rsidR="00A37056" w:rsidRDefault="00A37056" w:rsidP="009327CB">
      <w:pPr>
        <w:jc w:val="both"/>
        <w:rPr>
          <w:lang w:eastAsia="en-US"/>
        </w:rPr>
      </w:pPr>
      <w:r>
        <w:rPr>
          <w:lang w:eastAsia="en-US"/>
        </w:rPr>
        <w:t>Maandagmiddag pas kwam de redding. Twee mosselvissers uit Zierikzee in een roeiboot haalden Ria en de acht anderen na bijna een etmaal van het dak. Maandagmor</w:t>
      </w:r>
      <w:r>
        <w:rPr>
          <w:lang w:eastAsia="en-US"/>
        </w:rPr>
        <w:softHyphen/>
        <w:t>gen was de storm gaan liggen en bootjes waren in de ondergelopen polder koortsachtig op zoek naar overlevenden. Dat zou nadien nog dagen doorgaan. "Omdat we droog zaten en goed ingepakt waren, had</w:t>
      </w:r>
      <w:r>
        <w:rPr>
          <w:lang w:eastAsia="en-US"/>
        </w:rPr>
        <w:softHyphen/>
        <w:t>den we het niet eens zo heel koud.. We zaten op de dakkapel waar je het minst last had van de wind. Er zijn veel ergere drama's geweest." Ria zegt dat er juist bij die tweede vloed zondagmiddag nog heel veel mensen zijn verdronken. "Toen ging het water eigenlijk pas echt rap stijgen. Bij de eerste vloed stond het niet meteen 5 meter hoog. Er zijn bij dat tweede hoogwater ook veel huizen ingestort. Van de 100 inwoners van Capelle zijn er 42 verdronken."</w:t>
      </w:r>
    </w:p>
    <w:p w14:paraId="61423ED9" w14:textId="77777777" w:rsidR="00A37056" w:rsidRDefault="00A37056" w:rsidP="009327CB">
      <w:pPr>
        <w:jc w:val="both"/>
        <w:rPr>
          <w:lang w:eastAsia="en-US"/>
        </w:rPr>
      </w:pPr>
    </w:p>
    <w:p w14:paraId="4571EA5E" w14:textId="77777777" w:rsidR="00A37056" w:rsidRDefault="00A37056" w:rsidP="009327CB">
      <w:pPr>
        <w:jc w:val="both"/>
        <w:rPr>
          <w:lang w:eastAsia="en-US"/>
        </w:rPr>
      </w:pPr>
    </w:p>
    <w:p w14:paraId="3E38E254" w14:textId="77777777" w:rsidR="00A37056" w:rsidRDefault="00A37056" w:rsidP="009327CB">
      <w:pPr>
        <w:jc w:val="both"/>
        <w:rPr>
          <w:b/>
          <w:lang w:eastAsia="en-US"/>
        </w:rPr>
      </w:pPr>
      <w:r>
        <w:rPr>
          <w:b/>
          <w:lang w:eastAsia="en-US"/>
        </w:rPr>
        <w:t>Dijken dicht</w:t>
      </w:r>
    </w:p>
    <w:p w14:paraId="274F839D" w14:textId="77777777" w:rsidR="00A37056" w:rsidRDefault="00A37056" w:rsidP="009327CB">
      <w:pPr>
        <w:jc w:val="both"/>
        <w:rPr>
          <w:lang w:eastAsia="en-US"/>
        </w:rPr>
      </w:pPr>
      <w:r>
        <w:rPr>
          <w:lang w:eastAsia="en-US"/>
        </w:rPr>
        <w:t>Na de redding heeft de familie Geluk bijna drie jaar elders moeten wonen, eerst bij familie in de Noordoostpolder, daarna in de buurt van Steenbergen bij beken</w:t>
      </w:r>
      <w:r>
        <w:rPr>
          <w:lang w:eastAsia="en-US"/>
        </w:rPr>
        <w:softHyphen/>
        <w:t>den, vervolgens in noodwoningen die inderhaast waren gebouwd op een afgegraven dijk in een nabij de Vierbannenpolder gelegen polder.</w:t>
      </w:r>
    </w:p>
    <w:p w14:paraId="3078E25F" w14:textId="77777777" w:rsidR="00A37056" w:rsidRDefault="00A37056" w:rsidP="009327CB">
      <w:pPr>
        <w:jc w:val="both"/>
        <w:rPr>
          <w:lang w:eastAsia="en-US"/>
        </w:rPr>
      </w:pPr>
      <w:r>
        <w:rPr>
          <w:lang w:eastAsia="en-US"/>
        </w:rPr>
        <w:t>Het duurde maanden eer in hun eigen polder de dijken waren gedicht en de droogmaking kon</w:t>
      </w:r>
    </w:p>
    <w:p w14:paraId="2891232A" w14:textId="77777777" w:rsidR="00A37056" w:rsidRDefault="00A37056" w:rsidP="009327CB">
      <w:pPr>
        <w:jc w:val="both"/>
        <w:rPr>
          <w:lang w:eastAsia="en-US"/>
        </w:rPr>
      </w:pPr>
      <w:r>
        <w:rPr>
          <w:lang w:eastAsia="en-US"/>
        </w:rPr>
        <w:t>beginnen. De laatste sluiting was op 6 november 1953, tevens de laatste dijksluiting in het hele rampgebied in Zuidwest-Nederland. Het gat bevond zich bij Ouwerkerk en werd gedicht met de vier caissons waarin tegenwoordig het Watersnood</w:t>
      </w:r>
      <w:r>
        <w:rPr>
          <w:lang w:eastAsia="en-US"/>
        </w:rPr>
        <w:softHyphen/>
        <w:t>museum is gevestigd. In het totale watersnoodgebied zaten honderd gaten in de dijken. Het was een enorm karwei om die allemaal te herstellen, en hoe langer het duur</w:t>
      </w:r>
      <w:r>
        <w:rPr>
          <w:lang w:eastAsia="en-US"/>
        </w:rPr>
        <w:softHyphen/>
        <w:t>de, des te breder en groter werden de gaten door de sterke stroming.</w:t>
      </w:r>
    </w:p>
    <w:p w14:paraId="62FED520" w14:textId="77777777" w:rsidR="00A37056" w:rsidRDefault="00A37056" w:rsidP="009327CB">
      <w:pPr>
        <w:jc w:val="both"/>
        <w:rPr>
          <w:lang w:eastAsia="en-US"/>
        </w:rPr>
      </w:pPr>
    </w:p>
    <w:p w14:paraId="654328C7" w14:textId="77777777" w:rsidR="00A37056" w:rsidRDefault="00A37056" w:rsidP="009327CB">
      <w:pPr>
        <w:jc w:val="both"/>
        <w:rPr>
          <w:b/>
          <w:lang w:eastAsia="en-US"/>
        </w:rPr>
      </w:pPr>
      <w:r>
        <w:rPr>
          <w:b/>
          <w:lang w:eastAsia="en-US"/>
        </w:rPr>
        <w:t>Rampenfonds</w:t>
      </w:r>
    </w:p>
    <w:p w14:paraId="5C8059AB" w14:textId="77777777" w:rsidR="00A37056" w:rsidRDefault="00A37056" w:rsidP="009327CB">
      <w:pPr>
        <w:jc w:val="both"/>
        <w:rPr>
          <w:lang w:eastAsia="en-US"/>
        </w:rPr>
      </w:pPr>
      <w:r>
        <w:rPr>
          <w:lang w:eastAsia="en-US"/>
        </w:rPr>
        <w:t>Over de gebeurtenissen in die februarinacht werd in het gezin Geluk niet veel gepraat. "Er moest gewerkt worden, het leven ging verder", zegt Ria.</w:t>
      </w:r>
    </w:p>
    <w:p w14:paraId="42FCED3B" w14:textId="77777777" w:rsidR="00A37056" w:rsidRDefault="00A37056" w:rsidP="009327CB">
      <w:pPr>
        <w:jc w:val="both"/>
        <w:rPr>
          <w:lang w:eastAsia="en-US"/>
        </w:rPr>
      </w:pPr>
      <w:r>
        <w:rPr>
          <w:lang w:eastAsia="en-US"/>
        </w:rPr>
        <w:t>Pas toen zij twintig jaar geleden aan de oprichting van het Waternoodmuseum werkte, kwam het allemaal weer terug.</w:t>
      </w:r>
    </w:p>
    <w:p w14:paraId="7C25D0CA" w14:textId="77777777" w:rsidR="00A37056" w:rsidRDefault="00A37056" w:rsidP="009327CB">
      <w:pPr>
        <w:jc w:val="both"/>
        <w:rPr>
          <w:lang w:eastAsia="en-US"/>
        </w:rPr>
      </w:pPr>
      <w:r>
        <w:rPr>
          <w:lang w:eastAsia="en-US"/>
        </w:rPr>
        <w:t>"Ik ben toen heel erg bezig geweest met wat we hebben meegemaakt. Die ervaringen vormen een belangrijk deel van je leven. Ik heb nog veel vragen, die ik mijn ouders jammer genoeg niet meer kan stellen omdat ze zijn overleden, mijn moeder zelfs op jonge leeftijd. Ik herinner</w:t>
      </w:r>
    </w:p>
    <w:p w14:paraId="51C7C5D9" w14:textId="77777777" w:rsidR="00A37056" w:rsidRDefault="00A37056" w:rsidP="009327CB">
      <w:pPr>
        <w:jc w:val="both"/>
        <w:rPr>
          <w:lang w:eastAsia="en-US"/>
        </w:rPr>
      </w:pPr>
      <w:r>
        <w:rPr>
          <w:lang w:eastAsia="en-US"/>
        </w:rPr>
        <w:t>me dat mijn vader een uitkering kreeg uit het Rampenfonds, maar hoe dat allemaal precies in zijn werk ging, weet ik niet.</w:t>
      </w:r>
    </w:p>
    <w:p w14:paraId="77FE0865" w14:textId="77777777" w:rsidR="00A37056" w:rsidRDefault="00A37056" w:rsidP="009327CB">
      <w:pPr>
        <w:jc w:val="both"/>
        <w:rPr>
          <w:lang w:eastAsia="en-US"/>
        </w:rPr>
      </w:pPr>
      <w:r>
        <w:rPr>
          <w:lang w:eastAsia="en-US"/>
        </w:rPr>
        <w:t>Ik heb in spullen van mijn ou</w:t>
      </w:r>
      <w:r>
        <w:rPr>
          <w:lang w:eastAsia="en-US"/>
        </w:rPr>
        <w:softHyphen/>
        <w:t>ders wel lijstjes gevonden waarop ze hun inventaris hadden geno</w:t>
      </w:r>
      <w:r>
        <w:rPr>
          <w:lang w:eastAsia="en-US"/>
        </w:rPr>
        <w:softHyphen/>
        <w:t>teerd. Dat moest om in aanmer</w:t>
      </w:r>
      <w:r>
        <w:rPr>
          <w:lang w:eastAsia="en-US"/>
        </w:rPr>
        <w:softHyphen/>
        <w:t>king te kunnen komen voor een vergoeding van het fonds. Pa had ook opgeschreven wat hij aan vee had verloren: drie werkpaarden, vier koeien, twintig varkens en zes kippen. Over al die zaken had ik best nog willen praten, maar ik ken ook mensen die helemaal niet praten over wat ze tijdens de ramp hebben meegemaakt. Ze kunnen het niet, omdat het te erg was."</w:t>
      </w:r>
    </w:p>
    <w:p w14:paraId="6795007A" w14:textId="77777777" w:rsidR="00A37056" w:rsidRDefault="00A37056" w:rsidP="009327CB">
      <w:pPr>
        <w:jc w:val="both"/>
        <w:rPr>
          <w:lang w:eastAsia="en-US"/>
        </w:rPr>
      </w:pPr>
    </w:p>
    <w:p w14:paraId="5A4036D7" w14:textId="77777777" w:rsidR="00A37056" w:rsidRDefault="00A37056" w:rsidP="009327CB">
      <w:pPr>
        <w:jc w:val="both"/>
        <w:rPr>
          <w:lang w:eastAsia="en-US"/>
        </w:rPr>
      </w:pPr>
    </w:p>
    <w:p w14:paraId="6C84ACDF" w14:textId="77777777" w:rsidR="00A37056" w:rsidRDefault="00A37056" w:rsidP="009327CB">
      <w:pPr>
        <w:jc w:val="both"/>
        <w:rPr>
          <w:lang w:eastAsia="en-US"/>
        </w:rPr>
      </w:pPr>
      <w:r>
        <w:rPr>
          <w:lang w:eastAsia="en-US"/>
        </w:rPr>
        <w:br w:type="page"/>
      </w:r>
    </w:p>
    <w:p w14:paraId="38E8CDE4" w14:textId="77777777" w:rsidR="00A37056" w:rsidRDefault="00A37056" w:rsidP="009327CB">
      <w:pPr>
        <w:jc w:val="both"/>
        <w:rPr>
          <w:b/>
          <w:bCs/>
          <w:lang w:eastAsia="en-US"/>
        </w:rPr>
      </w:pPr>
    </w:p>
    <w:p w14:paraId="562F6670" w14:textId="77777777" w:rsidR="00A37056" w:rsidRDefault="00A37056" w:rsidP="009327CB">
      <w:pPr>
        <w:jc w:val="center"/>
        <w:rPr>
          <w:b/>
          <w:lang w:eastAsia="en-US"/>
        </w:rPr>
      </w:pPr>
      <w:r>
        <w:rPr>
          <w:b/>
          <w:lang w:eastAsia="en-US"/>
        </w:rPr>
        <w:t>Woensdag 31 januari 2018 Reformatorisch Dagblad</w:t>
      </w:r>
    </w:p>
    <w:p w14:paraId="7379C2E2" w14:textId="77777777" w:rsidR="00A37056" w:rsidRDefault="00A37056" w:rsidP="009327CB">
      <w:pPr>
        <w:jc w:val="center"/>
        <w:rPr>
          <w:b/>
          <w:bCs/>
          <w:lang w:eastAsia="en-US"/>
        </w:rPr>
      </w:pPr>
    </w:p>
    <w:p w14:paraId="21363D08" w14:textId="77777777" w:rsidR="00A37056" w:rsidRDefault="00A37056" w:rsidP="009327CB">
      <w:pPr>
        <w:jc w:val="center"/>
        <w:rPr>
          <w:b/>
          <w:bCs/>
          <w:lang w:eastAsia="en-US"/>
        </w:rPr>
      </w:pPr>
      <w:r>
        <w:rPr>
          <w:b/>
          <w:bCs/>
          <w:lang w:eastAsia="en-US"/>
        </w:rPr>
        <w:t>RAMP '53 HAD ERGER KUNNEN ZIJN</w:t>
      </w:r>
    </w:p>
    <w:p w14:paraId="38D02928" w14:textId="77777777" w:rsidR="00A37056" w:rsidRDefault="00A37056" w:rsidP="009327CB">
      <w:pPr>
        <w:jc w:val="both"/>
        <w:rPr>
          <w:lang w:eastAsia="en-US"/>
        </w:rPr>
      </w:pPr>
    </w:p>
    <w:p w14:paraId="24C7C7CA" w14:textId="77777777" w:rsidR="00A37056" w:rsidRDefault="00A37056" w:rsidP="009327CB">
      <w:pPr>
        <w:jc w:val="both"/>
        <w:rPr>
          <w:lang w:eastAsia="en-US"/>
        </w:rPr>
      </w:pPr>
    </w:p>
    <w:p w14:paraId="1F484536" w14:textId="77777777" w:rsidR="00A37056" w:rsidRDefault="00A37056" w:rsidP="009327CB">
      <w:pPr>
        <w:jc w:val="both"/>
        <w:rPr>
          <w:lang w:eastAsia="en-US"/>
        </w:rPr>
      </w:pPr>
      <w:r>
        <w:rPr>
          <w:lang w:eastAsia="en-US"/>
        </w:rPr>
        <w:t>Het weer op 31 januari en 1 februari 1953 was extreem, maar had nog extremer kun</w:t>
      </w:r>
      <w:r>
        <w:rPr>
          <w:lang w:eastAsia="en-US"/>
        </w:rPr>
        <w:softHyphen/>
        <w:t>nen zijn. Hadden werkelijke alle omstandig</w:t>
      </w:r>
      <w:r>
        <w:rPr>
          <w:lang w:eastAsia="en-US"/>
        </w:rPr>
        <w:softHyphen/>
        <w:t>heden tegengezeten, dan was de vloedgolf die Nederland in diepe rouw dompelde 1 tot 1,5 meter hoger geweest.</w:t>
      </w:r>
    </w:p>
    <w:p w14:paraId="3293DE44" w14:textId="77777777" w:rsidR="00A37056" w:rsidRDefault="00A37056" w:rsidP="009327CB">
      <w:pPr>
        <w:jc w:val="both"/>
        <w:rPr>
          <w:lang w:eastAsia="en-US"/>
        </w:rPr>
      </w:pPr>
      <w:r>
        <w:rPr>
          <w:lang w:eastAsia="en-US"/>
        </w:rPr>
        <w:t xml:space="preserve"> "De ramp was erg aldus de Zeeuwse meteoroloog Van den Broeke, maar had nog erger kunnen zijn." De weer</w:t>
      </w:r>
      <w:r>
        <w:rPr>
          <w:lang w:eastAsia="en-US"/>
        </w:rPr>
        <w:softHyphen/>
        <w:t>man komt tot zijn conclusie na een recon</w:t>
      </w:r>
      <w:r>
        <w:rPr>
          <w:lang w:eastAsia="en-US"/>
        </w:rPr>
        <w:softHyphen/>
        <w:t>structie van de weersomstandigheden tijdens de watersnood.</w:t>
      </w:r>
    </w:p>
    <w:p w14:paraId="6DC2B2A3" w14:textId="77777777" w:rsidR="00A37056" w:rsidRDefault="00A37056" w:rsidP="009327CB">
      <w:pPr>
        <w:jc w:val="both"/>
        <w:rPr>
          <w:lang w:eastAsia="en-US"/>
        </w:rPr>
      </w:pPr>
      <w:r>
        <w:rPr>
          <w:lang w:eastAsia="en-US"/>
        </w:rPr>
        <w:t>Tussen de storm van 1953 en zijn belangstel</w:t>
      </w:r>
      <w:r>
        <w:rPr>
          <w:lang w:eastAsia="en-US"/>
        </w:rPr>
        <w:softHyphen/>
        <w:t>ling voor het weer ligt een onlosmakelijk verband, zegt de weerman zelf. De kiem voor zijn loopbaan als meteoroloog is volgens Broeke gelegd in de vroege ochtend van 1 februari. Hij was toen zes jaar. Zijn moeder bracht hem door windvlagen en regen naar zijn oom. Die was brugwachter in Vlis</w:t>
      </w:r>
      <w:r>
        <w:rPr>
          <w:lang w:eastAsia="en-US"/>
        </w:rPr>
        <w:softHyphen/>
        <w:t>singen en woonde op een hoger, en dus veiliger, gelegen deel in de stad. Sindsdien is Broeke aan de meteo</w:t>
      </w:r>
      <w:r>
        <w:rPr>
          <w:lang w:eastAsia="en-US"/>
        </w:rPr>
        <w:softHyphen/>
        <w:t>rologie verknocht. Vanaf die tijd ver</w:t>
      </w:r>
      <w:r>
        <w:rPr>
          <w:lang w:eastAsia="en-US"/>
        </w:rPr>
        <w:softHyphen/>
        <w:t>zamelt hij alle weerberichten en knipt hij de krant op weerkundige wetens</w:t>
      </w:r>
      <w:r>
        <w:rPr>
          <w:lang w:eastAsia="en-US"/>
        </w:rPr>
        <w:softHyphen/>
        <w:t>waardigheden. Voor Broeke ging een grote wens in vervulling toen hij aan de slag kon bij het KNMI in De Bilt, eerst als assistent-meteoroloog, later in Vlissingen als weerkundige. Zeven jaar geleden begon hij voor zichzelf met het bureau Meteo Zeeland.</w:t>
      </w:r>
    </w:p>
    <w:p w14:paraId="614C128C" w14:textId="77777777" w:rsidR="00A37056" w:rsidRDefault="00A37056" w:rsidP="009327CB">
      <w:pPr>
        <w:jc w:val="both"/>
        <w:rPr>
          <w:b/>
          <w:bCs/>
          <w:lang w:eastAsia="en-US"/>
        </w:rPr>
      </w:pPr>
    </w:p>
    <w:p w14:paraId="3E705E19" w14:textId="77777777" w:rsidR="00A37056" w:rsidRDefault="00A37056" w:rsidP="009327CB">
      <w:pPr>
        <w:jc w:val="both"/>
        <w:rPr>
          <w:b/>
          <w:bCs/>
          <w:lang w:eastAsia="en-US"/>
        </w:rPr>
      </w:pPr>
    </w:p>
    <w:p w14:paraId="77D6CBBB" w14:textId="77777777" w:rsidR="00A37056" w:rsidRDefault="00A37056" w:rsidP="009327CB">
      <w:pPr>
        <w:jc w:val="both"/>
        <w:rPr>
          <w:b/>
          <w:bCs/>
          <w:lang w:eastAsia="en-US"/>
        </w:rPr>
      </w:pPr>
      <w:r>
        <w:rPr>
          <w:b/>
          <w:bCs/>
          <w:lang w:eastAsia="en-US"/>
        </w:rPr>
        <w:t>Reconstructie</w:t>
      </w:r>
    </w:p>
    <w:p w14:paraId="0652BF4C" w14:textId="77777777" w:rsidR="00A37056" w:rsidRDefault="00A37056" w:rsidP="009327CB">
      <w:pPr>
        <w:jc w:val="both"/>
        <w:rPr>
          <w:lang w:eastAsia="en-US"/>
        </w:rPr>
      </w:pPr>
      <w:r>
        <w:rPr>
          <w:lang w:eastAsia="en-US"/>
        </w:rPr>
        <w:t>Met het oog op de herdenking van de water</w:t>
      </w:r>
      <w:r>
        <w:rPr>
          <w:lang w:eastAsia="en-US"/>
        </w:rPr>
        <w:softHyphen/>
        <w:t>snood heeft Broeke een reconstructie gemaakt van het weer tijdens de rampdagen. Zijn bevin</w:t>
      </w:r>
      <w:r>
        <w:rPr>
          <w:lang w:eastAsia="en-US"/>
        </w:rPr>
        <w:softHyphen/>
        <w:t>dingen heeft hij op populair-wetenschappelijke manier weergegeven op een eigen website. De meteoroloog komt tot de conclusie dat de ramp van 1953 erger had kunnen zijn dan ze al was. Als werkelijk alles had tegengezeten, wa</w:t>
      </w:r>
      <w:r>
        <w:rPr>
          <w:lang w:eastAsia="en-US"/>
        </w:rPr>
        <w:softHyphen/>
        <w:t>ren er veel meer slachtoffers gevallen. Grote delen van Zuid-Holland zouden onder water zijn gelopen.</w:t>
      </w:r>
    </w:p>
    <w:p w14:paraId="2F816B8D" w14:textId="77777777" w:rsidR="00A37056" w:rsidRDefault="00A37056" w:rsidP="009327CB">
      <w:pPr>
        <w:jc w:val="both"/>
        <w:rPr>
          <w:lang w:eastAsia="en-US"/>
        </w:rPr>
      </w:pPr>
      <w:r>
        <w:rPr>
          <w:lang w:eastAsia="en-US"/>
        </w:rPr>
        <w:t>De drie belangrijkste factoren die een grotere ramp hebben voorkomen, zijn volgens Broeke: het afnemen van de storm tijdens de uren waarop de dijken braken, de betrekkelijk lage waterstand van de grote rivieren en het feit dat er geen sprake was van een hoog maar een laag springtij.</w:t>
      </w:r>
    </w:p>
    <w:p w14:paraId="1307C8C2" w14:textId="77777777" w:rsidR="00A37056" w:rsidRDefault="00A37056" w:rsidP="009327CB">
      <w:pPr>
        <w:jc w:val="both"/>
        <w:rPr>
          <w:lang w:eastAsia="en-US"/>
        </w:rPr>
      </w:pPr>
    </w:p>
    <w:p w14:paraId="2CAD675C" w14:textId="77777777" w:rsidR="00A37056" w:rsidRDefault="00A37056" w:rsidP="009327CB">
      <w:pPr>
        <w:jc w:val="both"/>
        <w:rPr>
          <w:b/>
          <w:bCs/>
          <w:lang w:eastAsia="en-US"/>
        </w:rPr>
      </w:pPr>
      <w:r>
        <w:rPr>
          <w:b/>
          <w:bCs/>
          <w:lang w:eastAsia="en-US"/>
        </w:rPr>
        <w:t>Weerkaarten</w:t>
      </w:r>
    </w:p>
    <w:p w14:paraId="136306B2" w14:textId="77777777" w:rsidR="00A37056" w:rsidRDefault="00A37056" w:rsidP="009327CB">
      <w:pPr>
        <w:jc w:val="both"/>
        <w:rPr>
          <w:lang w:eastAsia="en-US"/>
        </w:rPr>
      </w:pPr>
      <w:r>
        <w:rPr>
          <w:lang w:eastAsia="en-US"/>
        </w:rPr>
        <w:t>De watersnoodramp ontstond volgens Broeke door een combina</w:t>
      </w:r>
      <w:r>
        <w:rPr>
          <w:lang w:eastAsia="en-US"/>
        </w:rPr>
        <w:softHyphen/>
        <w:t>tie van springvloed en een noord</w:t>
      </w:r>
      <w:r>
        <w:rPr>
          <w:lang w:eastAsia="en-US"/>
        </w:rPr>
        <w:softHyphen/>
        <w:t>westerstorm. Hij pakt de weerkaar</w:t>
      </w:r>
      <w:r>
        <w:rPr>
          <w:lang w:eastAsia="en-US"/>
        </w:rPr>
        <w:softHyphen/>
        <w:t>ten uit die tijd erbij. Op 29 januari waren er de eerste aanwijzingen dat zich op de Atlantische Oceaan een depressie ontwikkelde, een gebied in de atmosfeer ter grootte van en</w:t>
      </w:r>
      <w:r>
        <w:rPr>
          <w:lang w:eastAsia="en-US"/>
        </w:rPr>
        <w:softHyphen/>
        <w:t>kele honderden kilometers. Ken</w:t>
      </w:r>
      <w:r>
        <w:rPr>
          <w:lang w:eastAsia="en-US"/>
        </w:rPr>
        <w:softHyphen/>
        <w:t>merkend voor een depressie is dat de luchtdruk er lager is dan in de omgeving. Vanwege het verschil tussen het lage- en het hogedruk</w:t>
      </w:r>
      <w:r>
        <w:rPr>
          <w:lang w:eastAsia="en-US"/>
        </w:rPr>
        <w:softHyphen/>
        <w:t>gebied ontstaat er wind; hoe groter het verschil, hoe krachtiger de wind.</w:t>
      </w:r>
    </w:p>
    <w:p w14:paraId="59049F13" w14:textId="77777777" w:rsidR="00A37056" w:rsidRDefault="00A37056" w:rsidP="009327CB">
      <w:pPr>
        <w:jc w:val="both"/>
        <w:rPr>
          <w:lang w:eastAsia="en-US"/>
        </w:rPr>
      </w:pPr>
      <w:r>
        <w:rPr>
          <w:lang w:eastAsia="en-US"/>
        </w:rPr>
        <w:t>Via de zogeheten westelijke bo</w:t>
      </w:r>
      <w:r>
        <w:rPr>
          <w:lang w:eastAsia="en-US"/>
        </w:rPr>
        <w:softHyphen/>
        <w:t>venstroming - een luchtlaag tussen de 6 en 10 kilometer hoogte in de atmosfeer met zeer krachtige winden - werd de depressie in de richting van West-Europa gedirigeerd. De kaart van 30 januari 12.40 uur 's middags geeft aan dat zij naar het zeegebied onder IJsland  is verplaatst Op 31 januari 0.00 uur wordt het noorden van Schotland bereikt. De wind neemt dan sterk in kracht toe: windkracht 10. Broeke wijst naar de lijnen die met ronde be</w:t>
      </w:r>
      <w:r>
        <w:rPr>
          <w:lang w:eastAsia="en-US"/>
        </w:rPr>
        <w:softHyphen/>
        <w:t>wegingen om het lagedrukgebied (L) en hoge- drukgebied (H) heenlopen. Op de plaatsen waarover zo'n lijn, een isobaar, loopt, is de luchtdruk hetzelfde. Liggen de lijnen ver uit el</w:t>
      </w:r>
      <w:r>
        <w:rPr>
          <w:lang w:eastAsia="en-US"/>
        </w:rPr>
        <w:softHyphen/>
        <w:t>kaar, dan betekent dit dat er weinig wind staat. Liggen de lijnen dicht bij elkaar, dan laat de boodschap zich niet misverstaan: er is veel wind.</w:t>
      </w:r>
    </w:p>
    <w:p w14:paraId="21576F86" w14:textId="77777777" w:rsidR="00A37056" w:rsidRDefault="00A37056" w:rsidP="009327CB">
      <w:pPr>
        <w:jc w:val="both"/>
        <w:rPr>
          <w:lang w:eastAsia="en-US"/>
        </w:rPr>
      </w:pPr>
    </w:p>
    <w:p w14:paraId="325E366E" w14:textId="77777777" w:rsidR="00A37056" w:rsidRDefault="00A37056" w:rsidP="009327CB">
      <w:pPr>
        <w:jc w:val="both"/>
        <w:rPr>
          <w:b/>
          <w:bCs/>
          <w:lang w:eastAsia="en-US"/>
        </w:rPr>
      </w:pPr>
      <w:r>
        <w:rPr>
          <w:b/>
          <w:bCs/>
          <w:lang w:eastAsia="en-US"/>
        </w:rPr>
        <w:t>Alarmerend</w:t>
      </w:r>
    </w:p>
    <w:p w14:paraId="635AF020" w14:textId="77777777" w:rsidR="00A37056" w:rsidRDefault="00A37056" w:rsidP="009327CB">
      <w:pPr>
        <w:jc w:val="both"/>
        <w:rPr>
          <w:lang w:eastAsia="en-US"/>
        </w:rPr>
      </w:pPr>
      <w:r>
        <w:rPr>
          <w:lang w:eastAsia="en-US"/>
        </w:rPr>
        <w:t>De weerkaart van 31 januari 6.00 uur geeft een alarmerende situatie bij Schotland aan. De wind neemt toe tot kracht 11 en 12. In de vlie</w:t>
      </w:r>
      <w:r>
        <w:rPr>
          <w:lang w:eastAsia="en-US"/>
        </w:rPr>
        <w:softHyphen/>
        <w:t>gende storm voor de kust vergaat dan veerboot Princess Victoria met 153 mensen aan boord. Voor de Nederlandse kust waait het op dat moment stevig, maar niet onrustbarend: er staat windkracht 7 tot 8. Dat verandert als de de</w:t>
      </w:r>
      <w:r>
        <w:rPr>
          <w:lang w:eastAsia="en-US"/>
        </w:rPr>
        <w:softHyphen/>
        <w:t>pressie 's middags de zogenaamde Duitse Bocht neemt en afbuigt naar het zuiden in plaats van de route naar het noorden, richting Noorwegen, te volgen. De wind draait van west naar noordnoordwest. Er barst een geweldige storm los. Voor de kust van Engeland wordt wind</w:t>
      </w:r>
      <w:r>
        <w:rPr>
          <w:lang w:eastAsia="en-US"/>
        </w:rPr>
        <w:softHyphen/>
        <w:t>kracht 12 gemeten. Het lichtschip van het KNMI voor de kust van Goeree registreert windkracht 9 tot 10. Het vaartuig voor de kust van Vlissingen kan geen gegevens verstrekken; het ligt voor reparatie in een van de Zeeuwse havens. Het KNMI moet het in Zeeland doen met gegevens van een landmeetstation in Vlis</w:t>
      </w:r>
      <w:r>
        <w:rPr>
          <w:lang w:eastAsia="en-US"/>
        </w:rPr>
        <w:softHyphen/>
        <w:t>singen.</w:t>
      </w:r>
    </w:p>
    <w:p w14:paraId="32BAF77C" w14:textId="77777777" w:rsidR="00A37056" w:rsidRDefault="00A37056" w:rsidP="009327CB">
      <w:pPr>
        <w:jc w:val="both"/>
        <w:rPr>
          <w:lang w:eastAsia="en-US"/>
        </w:rPr>
      </w:pPr>
      <w:r>
        <w:rPr>
          <w:lang w:eastAsia="en-US"/>
        </w:rPr>
        <w:t>Op dat moment is het bij de weerkundigen in De Bilt helder dat Nederland zwaar weer wacht. Al om 11.00 uur was gewaarschuwd voor "flink hoogwater." Om 17.15 uur waarschuwen de meteorologen voor zware noordwesterstorm, windkracht 10. "Geduren</w:t>
      </w:r>
      <w:r>
        <w:rPr>
          <w:lang w:eastAsia="en-US"/>
        </w:rPr>
        <w:softHyphen/>
        <w:t>de de nacht vooral in de kustprovincies tijdelijk zware storm. Guur weer met wisselende bewol</w:t>
      </w:r>
      <w:r>
        <w:rPr>
          <w:lang w:eastAsia="en-US"/>
        </w:rPr>
        <w:softHyphen/>
        <w:t>king en nu en dan regen, hagel of sneeuwbui</w:t>
      </w:r>
      <w:r>
        <w:rPr>
          <w:lang w:eastAsia="en-US"/>
        </w:rPr>
        <w:softHyphen/>
        <w:t>en", aldus de radionieuwsdienst.</w:t>
      </w:r>
    </w:p>
    <w:p w14:paraId="49B50D30" w14:textId="77777777" w:rsidR="00A37056" w:rsidRDefault="00A37056" w:rsidP="009327CB">
      <w:pPr>
        <w:jc w:val="both"/>
        <w:rPr>
          <w:lang w:eastAsia="en-US"/>
        </w:rPr>
      </w:pPr>
    </w:p>
    <w:p w14:paraId="41C7CCAB" w14:textId="77777777" w:rsidR="00A37056" w:rsidRDefault="00A37056" w:rsidP="009327CB">
      <w:pPr>
        <w:jc w:val="both"/>
        <w:rPr>
          <w:b/>
          <w:bCs/>
          <w:lang w:eastAsia="en-US"/>
        </w:rPr>
      </w:pPr>
      <w:r>
        <w:rPr>
          <w:b/>
          <w:bCs/>
          <w:lang w:eastAsia="en-US"/>
        </w:rPr>
        <w:t>De volle ruimte</w:t>
      </w:r>
    </w:p>
    <w:p w14:paraId="29039AFB" w14:textId="77777777" w:rsidR="00A37056" w:rsidRDefault="00A37056" w:rsidP="009327CB">
      <w:pPr>
        <w:jc w:val="both"/>
        <w:rPr>
          <w:lang w:eastAsia="en-US"/>
        </w:rPr>
      </w:pPr>
      <w:r>
        <w:rPr>
          <w:lang w:eastAsia="en-US"/>
        </w:rPr>
        <w:t>De kaarten van 1 februari 0.00 en 3.00 uur zijn ronduit verontrustend. Vanuit het noor</w:t>
      </w:r>
      <w:r>
        <w:rPr>
          <w:lang w:eastAsia="en-US"/>
        </w:rPr>
        <w:softHyphen/>
        <w:t>den van Noorwegen vliegen de stormwinden onophoudelijk en in langgerekte banen naar het zuiden. "Zij krijgen over honderden kilo</w:t>
      </w:r>
      <w:r>
        <w:rPr>
          <w:lang w:eastAsia="en-US"/>
        </w:rPr>
        <w:softHyphen/>
        <w:t>meters de volle ruimte", aldus Broeke. "Het water wordt vanuit het noorden metershoog opgezweept en in zuidelijke richting gedreven. Omdat de Noordzee de vorm heeft van een trechter, wordt het water voor de kust van Ne</w:t>
      </w:r>
      <w:r>
        <w:rPr>
          <w:lang w:eastAsia="en-US"/>
        </w:rPr>
        <w:softHyphen/>
        <w:t>derland extra hoog opgestuwd."</w:t>
      </w:r>
    </w:p>
    <w:p w14:paraId="0A5D6761" w14:textId="77777777" w:rsidR="00A37056" w:rsidRDefault="00A37056" w:rsidP="009327CB">
      <w:pPr>
        <w:jc w:val="both"/>
        <w:rPr>
          <w:lang w:eastAsia="en-US"/>
        </w:rPr>
      </w:pPr>
      <w:r>
        <w:rPr>
          <w:lang w:eastAsia="en-US"/>
        </w:rPr>
        <w:t>Vanaf 3.00 tot 5.00 uur breken in Zeeland en Zuid Holland op tal van plaatsen de dijken door. De inwoners worden in hun slaap over</w:t>
      </w:r>
      <w:r>
        <w:rPr>
          <w:lang w:eastAsia="en-US"/>
        </w:rPr>
        <w:softHyphen/>
        <w:t>rompeld door het water. Toch is op dat ogen</w:t>
      </w:r>
      <w:r>
        <w:rPr>
          <w:lang w:eastAsia="en-US"/>
        </w:rPr>
        <w:softHyphen/>
        <w:t>blik volgens Broeke de storm zijn hoogtepunt hoogte voorbij. Windkracht 12 wordt in Nederland niet gemeten; in En</w:t>
      </w:r>
      <w:r>
        <w:rPr>
          <w:lang w:eastAsia="en-US"/>
        </w:rPr>
        <w:softHyphen/>
        <w:t>geland wel. Het hoogste uurgemiddelde aan de Zeeuwse kust is 94 kilometer per uur, oftewel 10 Beaufort. De zwaarste windstoot wordt op zaterdagavond 31 janu</w:t>
      </w:r>
      <w:r>
        <w:rPr>
          <w:lang w:eastAsia="en-US"/>
        </w:rPr>
        <w:softHyphen/>
        <w:t>ari om 22.00 uur vastgelegd: ruim 120 kilometer per uur. Dat de wind geen orkaankracht bereikt, komt volgens Broeke door het feit dat het luchtdruk</w:t>
      </w:r>
      <w:r>
        <w:rPr>
          <w:lang w:eastAsia="en-US"/>
        </w:rPr>
        <w:softHyphen/>
        <w:t>verschil (de gradiënt) boven de zuidwestelijke Noordzee gemid</w:t>
      </w:r>
      <w:r>
        <w:rPr>
          <w:lang w:eastAsia="en-US"/>
        </w:rPr>
        <w:softHyphen/>
        <w:t>deld bijna 8 hectopascal (milli</w:t>
      </w:r>
      <w:r>
        <w:rPr>
          <w:lang w:eastAsia="en-US"/>
        </w:rPr>
        <w:softHyphen/>
        <w:t>bar) is. "Bij een iets andere koers en een gedraaide ligging van de depressie kan de gradiënt oplo</w:t>
      </w:r>
      <w:r>
        <w:rPr>
          <w:lang w:eastAsia="en-US"/>
        </w:rPr>
        <w:softHyphen/>
        <w:t>pen tot bijna 9,5 hectopascal, zo</w:t>
      </w:r>
      <w:r>
        <w:rPr>
          <w:lang w:eastAsia="en-US"/>
        </w:rPr>
        <w:softHyphen/>
        <w:t>als bij Schotland", aldus de weer</w:t>
      </w:r>
      <w:r>
        <w:rPr>
          <w:lang w:eastAsia="en-US"/>
        </w:rPr>
        <w:softHyphen/>
        <w:t>man.</w:t>
      </w:r>
    </w:p>
    <w:p w14:paraId="3C539FB2" w14:textId="77777777" w:rsidR="00A37056" w:rsidRDefault="00A37056" w:rsidP="009327CB">
      <w:pPr>
        <w:jc w:val="both"/>
        <w:rPr>
          <w:b/>
          <w:bCs/>
          <w:lang w:eastAsia="en-US"/>
        </w:rPr>
      </w:pPr>
    </w:p>
    <w:p w14:paraId="6F2256FD" w14:textId="77777777" w:rsidR="00A37056" w:rsidRDefault="00A37056" w:rsidP="009327CB">
      <w:pPr>
        <w:jc w:val="both"/>
        <w:rPr>
          <w:b/>
          <w:bCs/>
          <w:lang w:eastAsia="en-US"/>
        </w:rPr>
      </w:pPr>
      <w:r>
        <w:rPr>
          <w:b/>
          <w:bCs/>
          <w:lang w:eastAsia="en-US"/>
        </w:rPr>
        <w:t>Springtij</w:t>
      </w:r>
    </w:p>
    <w:p w14:paraId="13701442" w14:textId="77777777" w:rsidR="00A37056" w:rsidRDefault="00A37056" w:rsidP="009327CB">
      <w:pPr>
        <w:jc w:val="both"/>
        <w:rPr>
          <w:lang w:eastAsia="en-US"/>
        </w:rPr>
      </w:pPr>
      <w:r>
        <w:rPr>
          <w:lang w:eastAsia="en-US"/>
        </w:rPr>
        <w:t>Een andere factor van belang is springtij. Op 30 januari is het om 0.44 uur volle maan ende getijta</w:t>
      </w:r>
      <w:r>
        <w:rPr>
          <w:lang w:eastAsia="en-US"/>
        </w:rPr>
        <w:softHyphen/>
        <w:t>fel geeft voor 1 februari springtij aan. Er wordt op zaterdag voor Vlissingen een waterstand van 1,98 meter boven NAP verwacht, voor de zondag 3 centimeter la</w:t>
      </w:r>
      <w:r>
        <w:rPr>
          <w:lang w:eastAsia="en-US"/>
        </w:rPr>
        <w:softHyphen/>
        <w:t>ger. Het tijdstip voor hoogwater is in Vlissingen op 1 februari iets voor 3.00 uur en rond 15.00 uur. Meer landinwaarts, bij Stavenisse en Oude-Tonge, bereikt het wa</w:t>
      </w:r>
      <w:r>
        <w:rPr>
          <w:lang w:eastAsia="en-US"/>
        </w:rPr>
        <w:softHyphen/>
        <w:t>ter om 5.00 uur en 17.00 uur de hoogste stand.</w:t>
      </w:r>
    </w:p>
    <w:p w14:paraId="4DC5F4A1" w14:textId="77777777" w:rsidR="00A37056" w:rsidRDefault="00A37056" w:rsidP="009327CB">
      <w:pPr>
        <w:jc w:val="both"/>
        <w:rPr>
          <w:lang w:eastAsia="en-US"/>
        </w:rPr>
      </w:pPr>
      <w:r>
        <w:rPr>
          <w:lang w:eastAsia="en-US"/>
        </w:rPr>
        <w:t>Vanwege de storm komt het water flink hoger: in Vlissingen wordt 4,55 meter boven NAP ge</w:t>
      </w:r>
      <w:r>
        <w:rPr>
          <w:lang w:eastAsia="en-US"/>
        </w:rPr>
        <w:softHyphen/>
        <w:t xml:space="preserve">meten, in Bruinisse 4,50 en in Zierikzee 4,32 meter. Het water heeft sindsdien nooit meer zo'n </w:t>
      </w:r>
    </w:p>
    <w:p w14:paraId="3E46975C" w14:textId="77777777" w:rsidR="00A37056" w:rsidRDefault="00A37056" w:rsidP="009327CB">
      <w:pPr>
        <w:jc w:val="both"/>
        <w:rPr>
          <w:lang w:eastAsia="en-US"/>
        </w:rPr>
      </w:pPr>
    </w:p>
    <w:p w14:paraId="35297A37" w14:textId="77777777" w:rsidR="00A37056" w:rsidRDefault="00A37056" w:rsidP="009327CB">
      <w:pPr>
        <w:jc w:val="both"/>
        <w:rPr>
          <w:lang w:eastAsia="en-US"/>
        </w:rPr>
      </w:pPr>
      <w:r>
        <w:rPr>
          <w:lang w:eastAsia="en-US"/>
        </w:rPr>
        <w:t>bereikt. De hoogste waterstand nadien is op 3 januari 1976 gemeten: 3,94 meter boven NAP. Bij een stormvloed in 1994 wordt 3,87 meter boven NAP gepeild.</w:t>
      </w:r>
    </w:p>
    <w:p w14:paraId="13426900" w14:textId="77777777" w:rsidR="00A37056" w:rsidRDefault="00A37056" w:rsidP="009327CB">
      <w:pPr>
        <w:jc w:val="both"/>
        <w:rPr>
          <w:lang w:eastAsia="en-US"/>
        </w:rPr>
      </w:pPr>
      <w:r>
        <w:rPr>
          <w:lang w:eastAsia="en-US"/>
        </w:rPr>
        <w:t>Gunstige omstandigheid is volgens Broeke dat het springt tij een zogenaamd hoog spring-tij is. Dat heeft te maken met de stand van de maan en de zon ten opzichte van de aarde. Zowel de maan als de zon oefent aantrekkingskracht uit op de wereldzee. Als zon en maan met de aarde op één lijn staan, bij nieuwe en volle maan, is de getij-verwekkende kracht het grootste: het is dan springtij.</w:t>
      </w:r>
    </w:p>
    <w:p w14:paraId="75C2D061" w14:textId="77777777" w:rsidR="00A37056" w:rsidRDefault="00A37056" w:rsidP="009327CB">
      <w:pPr>
        <w:jc w:val="both"/>
        <w:rPr>
          <w:lang w:eastAsia="en-US"/>
        </w:rPr>
      </w:pPr>
      <w:r>
        <w:rPr>
          <w:lang w:eastAsia="en-US"/>
        </w:rPr>
        <w:t>Omdat de maan een elliptische baan volgt, 1 verandert ook daardoor de getijverwekkende kracht tijdens haar omloop van grootte, legt Broeke uit. Staat de maan het dichtst bij, dan is het getijverschil het grootste. De stormvloed van 1 februari 1953 valt precies samen met springtij, maar ditmaal een laag springtij; de maan staat het verste van de aarde verwijderd.  Op 16 februari, als er wederom springtij is, is de situatie andersom. Er is dan wel sprake van hoog springtij en van nieuwe maan.</w:t>
      </w:r>
    </w:p>
    <w:p w14:paraId="4DC11FF5" w14:textId="77777777" w:rsidR="00A37056" w:rsidRDefault="00A37056" w:rsidP="009327CB">
      <w:pPr>
        <w:jc w:val="both"/>
        <w:rPr>
          <w:lang w:eastAsia="en-US"/>
        </w:rPr>
      </w:pPr>
    </w:p>
    <w:p w14:paraId="04F3EAA0" w14:textId="77777777" w:rsidR="00A37056" w:rsidRDefault="00A37056" w:rsidP="009327CB">
      <w:pPr>
        <w:jc w:val="both"/>
        <w:rPr>
          <w:b/>
          <w:bCs/>
          <w:lang w:eastAsia="en-US"/>
        </w:rPr>
      </w:pPr>
      <w:r>
        <w:rPr>
          <w:b/>
          <w:bCs/>
          <w:lang w:eastAsia="en-US"/>
        </w:rPr>
        <w:t>Grote rivieren</w:t>
      </w:r>
    </w:p>
    <w:p w14:paraId="1C7CAFD4" w14:textId="77777777" w:rsidR="00A37056" w:rsidRDefault="00A37056" w:rsidP="009327CB">
      <w:pPr>
        <w:jc w:val="both"/>
        <w:rPr>
          <w:lang w:eastAsia="en-US"/>
        </w:rPr>
      </w:pPr>
      <w:r>
        <w:rPr>
          <w:lang w:eastAsia="en-US"/>
        </w:rPr>
        <w:t>De derde gunstige factor in februari 1953 is volgens Broeke de waterstand van de grote ri</w:t>
      </w:r>
      <w:r>
        <w:rPr>
          <w:lang w:eastAsia="en-US"/>
        </w:rPr>
        <w:softHyphen/>
        <w:t>vieren. Die is verre van extreem. Het peil in de mondingen is zelfs buitengewoon laag. In andere jaren was dat zeker 10 tot 20 centimeter hoger. Geringe regenval in het bovenstroomge</w:t>
      </w:r>
      <w:r>
        <w:rPr>
          <w:lang w:eastAsia="en-US"/>
        </w:rPr>
        <w:softHyphen/>
        <w:t>bied in december en januari is er de oorzaak van.</w:t>
      </w:r>
    </w:p>
    <w:p w14:paraId="7672183A" w14:textId="77777777" w:rsidR="00A37056" w:rsidRDefault="00A37056" w:rsidP="009327CB">
      <w:pPr>
        <w:jc w:val="both"/>
        <w:rPr>
          <w:lang w:eastAsia="en-US"/>
        </w:rPr>
      </w:pPr>
      <w:r>
        <w:rPr>
          <w:lang w:eastAsia="en-US"/>
        </w:rPr>
        <w:t>De reconstructie leert de Zeeuwse meteoro</w:t>
      </w:r>
      <w:r>
        <w:rPr>
          <w:lang w:eastAsia="en-US"/>
        </w:rPr>
        <w:softHyphen/>
        <w:t>loog dat de vloedgolf tijdens de ramp 1 tot 1,5 meter hoger had kunnen zijn. Als het hoogte</w:t>
      </w:r>
      <w:r>
        <w:rPr>
          <w:lang w:eastAsia="en-US"/>
        </w:rPr>
        <w:softHyphen/>
        <w:t>punt van de storm zou zijn samengevallen met het tijdstip van vloed, zou het water mogelijk wel 50 centimeter hoger zijn opgestuwd. Het gegeven dat de grote rivieren niet te kampen hadden met hoogwater scheelt volgens Broeke zo'n 20 tot 30 centimeter. Zou het ook nog eens hoog springtij zijn geweest, dan was het waterpeil nog eens 50 tot 60 centimeter hoger uitgekomen.</w:t>
      </w:r>
    </w:p>
    <w:p w14:paraId="12185C77" w14:textId="77777777" w:rsidR="00A37056" w:rsidRDefault="00A37056" w:rsidP="009327CB">
      <w:pPr>
        <w:jc w:val="both"/>
        <w:rPr>
          <w:lang w:eastAsia="en-US"/>
        </w:rPr>
      </w:pPr>
      <w:r>
        <w:rPr>
          <w:lang w:eastAsia="en-US"/>
        </w:rPr>
        <w:t>Al met al had een vloedgolf kunnen ontstaan van bijna 6 meter boven NAP. Grote delen van Zuid-Holland zouden dan zwaar zijn getroffen. Broeke beseft als geen ander dat zijn conclusie ge</w:t>
      </w:r>
      <w:r>
        <w:rPr>
          <w:lang w:eastAsia="en-US"/>
        </w:rPr>
        <w:softHyphen/>
        <w:t>voelige snaren raakt. "Die 4,55 me</w:t>
      </w:r>
      <w:r>
        <w:rPr>
          <w:lang w:eastAsia="en-US"/>
        </w:rPr>
        <w:softHyphen/>
        <w:t>ter is en blijft een enorme uitschie</w:t>
      </w:r>
      <w:r>
        <w:rPr>
          <w:lang w:eastAsia="en-US"/>
        </w:rPr>
        <w:softHyphen/>
        <w:t>ter", stelt hij vast. "Op basis van de cijfers constateer je dat het nog er</w:t>
      </w:r>
      <w:r>
        <w:rPr>
          <w:lang w:eastAsia="en-US"/>
        </w:rPr>
        <w:softHyphen/>
        <w:t>ger had kunnen zijn. Dat doet niets af aan het feit dat de stormvloed van 1953 een ware ramp veroor</w:t>
      </w:r>
      <w:r>
        <w:rPr>
          <w:lang w:eastAsia="en-US"/>
        </w:rPr>
        <w:softHyphen/>
        <w:t>zaakte."</w:t>
      </w:r>
    </w:p>
    <w:p w14:paraId="4B9FEA37" w14:textId="77777777" w:rsidR="00A37056" w:rsidRDefault="00A37056" w:rsidP="009327CB">
      <w:pPr>
        <w:jc w:val="both"/>
        <w:rPr>
          <w:b/>
          <w:bCs/>
          <w:lang w:eastAsia="en-US"/>
        </w:rPr>
      </w:pPr>
    </w:p>
    <w:p w14:paraId="50E92788" w14:textId="77777777" w:rsidR="00A37056" w:rsidRDefault="00A37056" w:rsidP="009327CB">
      <w:pPr>
        <w:jc w:val="both"/>
        <w:rPr>
          <w:b/>
          <w:bCs/>
        </w:rPr>
      </w:pPr>
      <w:r>
        <w:rPr>
          <w:b/>
          <w:bCs/>
          <w:lang w:eastAsia="en-US"/>
        </w:rPr>
        <w:t>Ben Tramper</w:t>
      </w:r>
    </w:p>
    <w:p w14:paraId="1B9E674C" w14:textId="77777777" w:rsidR="00A37056" w:rsidRDefault="00A37056" w:rsidP="009327CB">
      <w:pPr>
        <w:jc w:val="both"/>
      </w:pPr>
    </w:p>
    <w:p w14:paraId="26ED8EC0" w14:textId="77777777" w:rsidR="00A37056" w:rsidRDefault="00A37056" w:rsidP="009327CB">
      <w:pPr>
        <w:jc w:val="both"/>
        <w:rPr>
          <w:lang w:eastAsia="en-US"/>
        </w:rPr>
      </w:pPr>
    </w:p>
    <w:p w14:paraId="028A21D0" w14:textId="77777777" w:rsidR="00A37056" w:rsidRDefault="00A37056" w:rsidP="009327CB">
      <w:pPr>
        <w:jc w:val="both"/>
        <w:rPr>
          <w:b/>
        </w:rPr>
      </w:pPr>
    </w:p>
    <w:p w14:paraId="083FD5AC" w14:textId="77777777" w:rsidR="00A37056" w:rsidRDefault="00A37056" w:rsidP="009327CB">
      <w:pPr>
        <w:jc w:val="both"/>
        <w:rPr>
          <w:b/>
        </w:rPr>
      </w:pPr>
    </w:p>
    <w:p w14:paraId="13F4E84D" w14:textId="77777777" w:rsidR="00A37056" w:rsidRDefault="00A37056" w:rsidP="009327CB">
      <w:pPr>
        <w:jc w:val="both"/>
        <w:rPr>
          <w:b/>
        </w:rPr>
      </w:pPr>
    </w:p>
    <w:p w14:paraId="3580A103" w14:textId="77777777" w:rsidR="00A37056" w:rsidRDefault="00A37056" w:rsidP="009327CB">
      <w:pPr>
        <w:jc w:val="both"/>
        <w:rPr>
          <w:b/>
        </w:rPr>
      </w:pPr>
    </w:p>
    <w:p w14:paraId="22ADD2E3" w14:textId="77777777" w:rsidR="00A37056" w:rsidRDefault="00A37056" w:rsidP="009327CB">
      <w:pPr>
        <w:jc w:val="both"/>
        <w:rPr>
          <w:b/>
        </w:rPr>
      </w:pPr>
    </w:p>
    <w:p w14:paraId="018001B8" w14:textId="77777777" w:rsidR="00A37056" w:rsidRDefault="00A37056" w:rsidP="009327CB">
      <w:pPr>
        <w:jc w:val="both"/>
        <w:rPr>
          <w:b/>
        </w:rPr>
      </w:pPr>
    </w:p>
    <w:p w14:paraId="26CEAC9D" w14:textId="77777777" w:rsidR="00A37056" w:rsidRDefault="00A37056" w:rsidP="009327CB">
      <w:pPr>
        <w:jc w:val="both"/>
        <w:rPr>
          <w:b/>
        </w:rPr>
      </w:pPr>
    </w:p>
    <w:p w14:paraId="61C0C26D" w14:textId="77777777" w:rsidR="00A37056" w:rsidRDefault="00A37056" w:rsidP="00AE4FED">
      <w:pPr>
        <w:jc w:val="center"/>
        <w:rPr>
          <w:b/>
        </w:rPr>
      </w:pPr>
      <w:r>
        <w:rPr>
          <w:b/>
        </w:rPr>
        <w:t>Veel onduidelijkheid rond watersnood 1953</w:t>
      </w:r>
    </w:p>
    <w:p w14:paraId="3AEFA833" w14:textId="77777777" w:rsidR="00A37056" w:rsidRDefault="00A37056" w:rsidP="009327CB">
      <w:pPr>
        <w:jc w:val="both"/>
      </w:pPr>
    </w:p>
    <w:p w14:paraId="17149189" w14:textId="77777777" w:rsidR="00A37056" w:rsidRDefault="00A37056" w:rsidP="009327CB">
      <w:pPr>
        <w:jc w:val="both"/>
        <w:rPr>
          <w:lang w:eastAsia="en-US"/>
        </w:rPr>
      </w:pPr>
    </w:p>
    <w:p w14:paraId="0B1FE28E" w14:textId="77777777" w:rsidR="00A37056" w:rsidRDefault="007417F9" w:rsidP="009327CB">
      <w:pPr>
        <w:jc w:val="both"/>
      </w:pPr>
      <w:r>
        <w:rPr>
          <w:noProof/>
        </w:rPr>
        <w:pict w14:anchorId="002E3DDA">
          <v:shape id="Afbeelding 1" o:spid="_x0000_i1051" type="#_x0000_t75" style="width:88.5pt;height:102.75pt;visibility:visible">
            <v:imagedata r:id="rId2489" o:title=""/>
          </v:shape>
        </w:pict>
      </w:r>
    </w:p>
    <w:p w14:paraId="61431463" w14:textId="77777777" w:rsidR="00A37056" w:rsidRDefault="00A37056" w:rsidP="009327CB">
      <w:pPr>
        <w:jc w:val="both"/>
        <w:rPr>
          <w:lang w:eastAsia="en-US"/>
        </w:rPr>
      </w:pPr>
      <w:r>
        <w:rPr>
          <w:lang w:eastAsia="en-US"/>
        </w:rPr>
        <w:t>Kuijvenhoven. beeld RD</w:t>
      </w:r>
    </w:p>
    <w:p w14:paraId="6571F9A5" w14:textId="77777777" w:rsidR="00A37056" w:rsidRDefault="00A37056" w:rsidP="009327CB">
      <w:pPr>
        <w:jc w:val="both"/>
        <w:rPr>
          <w:lang w:eastAsia="en-US"/>
        </w:rPr>
      </w:pPr>
    </w:p>
    <w:p w14:paraId="60832D6B" w14:textId="77777777" w:rsidR="00A37056" w:rsidRDefault="00A37056" w:rsidP="009327CB">
      <w:pPr>
        <w:jc w:val="both"/>
        <w:rPr>
          <w:lang w:eastAsia="en-US"/>
        </w:rPr>
      </w:pPr>
      <w:r>
        <w:rPr>
          <w:lang w:eastAsia="en-US"/>
        </w:rPr>
        <w:t>tekst L. Vogelaar</w:t>
      </w:r>
    </w:p>
    <w:p w14:paraId="23725317" w14:textId="77777777" w:rsidR="00A37056" w:rsidRDefault="00A37056" w:rsidP="009327CB">
      <w:pPr>
        <w:jc w:val="both"/>
        <w:rPr>
          <w:lang w:eastAsia="en-US"/>
        </w:rPr>
      </w:pPr>
    </w:p>
    <w:p w14:paraId="73EA5E70" w14:textId="77777777" w:rsidR="00A37056" w:rsidRDefault="00A37056" w:rsidP="009327CB">
      <w:pPr>
        <w:jc w:val="both"/>
        <w:rPr>
          <w:lang w:eastAsia="en-US"/>
        </w:rPr>
      </w:pPr>
      <w:r>
        <w:rPr>
          <w:lang w:eastAsia="en-US"/>
        </w:rPr>
        <w:t>Het aantal slachtoffers van de watersnood in 1953 blijft onduidelijk. Er zou ook veel grondiger on</w:t>
      </w:r>
      <w:r>
        <w:rPr>
          <w:lang w:eastAsia="en-US"/>
        </w:rPr>
        <w:softHyphen/>
        <w:t>derzoek moeten worden gedaan naar de ramp die Nederland -donderdag 65 jaar geleden - trof.</w:t>
      </w:r>
    </w:p>
    <w:p w14:paraId="0135DAAA" w14:textId="77777777" w:rsidR="00A37056" w:rsidRDefault="00A37056" w:rsidP="009327CB">
      <w:pPr>
        <w:jc w:val="both"/>
        <w:rPr>
          <w:lang w:eastAsia="en-US"/>
        </w:rPr>
      </w:pPr>
    </w:p>
    <w:p w14:paraId="0A12557F" w14:textId="77777777" w:rsidR="00A37056" w:rsidRDefault="00A37056" w:rsidP="009327CB">
      <w:pPr>
        <w:jc w:val="both"/>
        <w:rPr>
          <w:lang w:eastAsia="en-US"/>
        </w:rPr>
      </w:pPr>
      <w:r>
        <w:rPr>
          <w:lang w:eastAsia="en-US"/>
        </w:rPr>
        <w:t xml:space="preserve">Dat stelt </w:t>
      </w:r>
      <w:r>
        <w:rPr>
          <w:b/>
          <w:lang w:eastAsia="en-US"/>
        </w:rPr>
        <w:t>drs. A. Kuijven</w:t>
      </w:r>
      <w:r>
        <w:rPr>
          <w:b/>
          <w:lang w:eastAsia="en-US"/>
        </w:rPr>
        <w:softHyphen/>
        <w:t>hoven</w:t>
      </w:r>
      <w:r>
        <w:rPr>
          <w:lang w:eastAsia="en-US"/>
        </w:rPr>
        <w:t>, die jarenlang een groot deel van zijn tijd in het onderzoek naar de watersnood stak. "Het boek "Een straat in een dorp onder water" —over de Julianastraat in Oude-Tonge- heb ik in 2013 vooral geschreven om het voor mezelf een keer af te ronden. Mijn onder</w:t>
      </w:r>
      <w:r>
        <w:rPr>
          <w:lang w:eastAsia="en-US"/>
        </w:rPr>
        <w:softHyphen/>
        <w:t>zoeksmateriaal ligt in archieven; en het moest een keer klaar zijn."</w:t>
      </w:r>
    </w:p>
    <w:p w14:paraId="7C66A347" w14:textId="77777777" w:rsidR="00A37056" w:rsidRDefault="00A37056" w:rsidP="009327CB">
      <w:pPr>
        <w:jc w:val="both"/>
        <w:rPr>
          <w:lang w:eastAsia="en-US"/>
        </w:rPr>
      </w:pPr>
      <w:r>
        <w:rPr>
          <w:lang w:eastAsia="en-US"/>
        </w:rPr>
        <w:t>Toch kan de voormalige sociaal- wetenschappelijk onderzoeker uit Vlaardingen het soms niet laten weer aan de bel te trekken. ,Vorig jaar nog, toen de NOS-weer met zekerheid meldde dat er 1836 mensen zijn omgekomen. Ik kreeg als antwoord dat men het officiële aantal aanhoudt. Niemand kan echter een lijst van 1836 of 1837 namen aanleveren. Die is er ook niet.</w:t>
      </w:r>
    </w:p>
    <w:p w14:paraId="0892E4B4" w14:textId="77777777" w:rsidR="00A37056" w:rsidRDefault="00A37056" w:rsidP="009327CB">
      <w:pPr>
        <w:jc w:val="both"/>
        <w:rPr>
          <w:lang w:eastAsia="en-US"/>
        </w:rPr>
      </w:pPr>
      <w:r>
        <w:rPr>
          <w:lang w:eastAsia="en-US"/>
        </w:rPr>
        <w:t>Het Rode Kruis publiceerde in september 1953 1791 namen. Het Centraal Bureau voor de Statistiek (CBS) noemde begin 1954 het aantal 1835. Dat aantal kreeg daarna een, status die het volgens Kuijvenhoven niet verdient. Vele jaren later werd het eerst 1836 en toen 1837, toen bleek dat er twee kinderen aan toegevoegd moesten worden die kort na de geboorte omkwamen.</w:t>
      </w:r>
    </w:p>
    <w:p w14:paraId="065C79AD" w14:textId="77777777" w:rsidR="00A37056" w:rsidRDefault="00A37056" w:rsidP="009327CB">
      <w:pPr>
        <w:jc w:val="both"/>
        <w:rPr>
          <w:lang w:eastAsia="en-US"/>
        </w:rPr>
      </w:pPr>
    </w:p>
    <w:p w14:paraId="24B4A2BD" w14:textId="77777777" w:rsidR="00A37056" w:rsidRDefault="00A37056" w:rsidP="009327CB">
      <w:pPr>
        <w:jc w:val="both"/>
        <w:rPr>
          <w:b/>
          <w:lang w:eastAsia="en-US"/>
        </w:rPr>
      </w:pPr>
      <w:r>
        <w:rPr>
          <w:b/>
          <w:lang w:eastAsia="en-US"/>
        </w:rPr>
        <w:t>Weinig onderzoek</w:t>
      </w:r>
    </w:p>
    <w:p w14:paraId="40D3EBAD" w14:textId="77777777" w:rsidR="00A37056" w:rsidRDefault="00A37056" w:rsidP="009327CB">
      <w:pPr>
        <w:jc w:val="both"/>
        <w:rPr>
          <w:lang w:eastAsia="en-US"/>
        </w:rPr>
      </w:pPr>
      <w:r>
        <w:rPr>
          <w:lang w:eastAsia="en-US"/>
        </w:rPr>
        <w:t>Kuijvenhoven deed ruim acht jaar geleden een poging het juiste aantal vast te stellen. Op zijn oproepen meldden zich verschillende! families. "Ik heb dezelfde maatstaf' gehanteerd als bij verkeersslachtoffers: als iemand binnen dertig dagen na de watersnood overleed en er een duidelijk verband met de ramp was, telde ik die mee. Zo kon het aantal 1791 met zeker tien worden uitgebreid. Maar dat zijn er nog geen 1837."</w:t>
      </w:r>
      <w:r>
        <w:rPr>
          <w:lang w:eastAsia="en-US"/>
        </w:rPr>
        <w:tab/>
      </w:r>
    </w:p>
    <w:p w14:paraId="1D051C79" w14:textId="77777777" w:rsidR="00A37056" w:rsidRDefault="00A37056" w:rsidP="009327CB">
      <w:pPr>
        <w:jc w:val="both"/>
        <w:rPr>
          <w:lang w:eastAsia="en-US"/>
        </w:rPr>
      </w:pPr>
    </w:p>
    <w:p w14:paraId="68221284" w14:textId="77777777" w:rsidR="00A37056" w:rsidRDefault="00A37056" w:rsidP="009327CB">
      <w:pPr>
        <w:jc w:val="both"/>
        <w:rPr>
          <w:lang w:eastAsia="en-US"/>
        </w:rPr>
      </w:pPr>
      <w:r>
        <w:rPr>
          <w:lang w:eastAsia="en-US"/>
        </w:rPr>
        <w:t>Niet dat Kuijvenhoven het aantal zo belangrijk vindt, maar dat dit cijfer als vaststaand gegeven wordt aangehouden en steeds weer wordt gekopieerd, is volgens de Vlaardinger typerend voor de wijze waarop er met de geschied</w:t>
      </w:r>
      <w:r>
        <w:rPr>
          <w:lang w:eastAsia="en-US"/>
        </w:rPr>
        <w:softHyphen/>
        <w:t>schrijving van de watersnood wordt omgegaan. "Er worden heel veel ooggetuigenverslagen vastgelegd, en uiteraard zijn die. belangrijk. Maar er verschijnen nauwelijks publicaties van enig niveau die wat dieper graven. Grondig onderzoek is er ook na 65 jaar nog maar heel weinig gedaan. Het wordt de hoogste tijd dat het Watersnood</w:t>
      </w:r>
      <w:r>
        <w:rPr>
          <w:lang w:eastAsia="en-US"/>
        </w:rPr>
        <w:softHyphen/>
        <w:t>museum die leemte gaat opvullen en zijn status als kenniscentrum daarmee waarmaakt."</w:t>
      </w:r>
    </w:p>
    <w:p w14:paraId="7E2D3382" w14:textId="77777777" w:rsidR="00A37056" w:rsidRDefault="00A37056" w:rsidP="009327CB">
      <w:pPr>
        <w:jc w:val="both"/>
        <w:rPr>
          <w:lang w:eastAsia="en-US"/>
        </w:rPr>
      </w:pPr>
      <w:r>
        <w:rPr>
          <w:lang w:eastAsia="en-US"/>
        </w:rPr>
        <w:t>Nu blijven er volgens de onderzoeker misverstanden bestaan. "In mijn boek over Oude-Tonge noem ik een voorbeeld: de burgemeester werd voor straf overgeplaatst, terwijl de dijkgraaf mocht blijven en later met veel lof afzwaaide. Als je echter nagaat wat er in de stormnacht misging, was de dijkgraaf daarvoor veel meer verantwoordelijk dan de burgemeester."</w:t>
      </w:r>
    </w:p>
    <w:p w14:paraId="271DEF19" w14:textId="77777777" w:rsidR="00A37056" w:rsidRDefault="00A37056" w:rsidP="009327CB">
      <w:pPr>
        <w:jc w:val="both"/>
        <w:rPr>
          <w:lang w:eastAsia="en-US"/>
        </w:rPr>
      </w:pPr>
    </w:p>
    <w:p w14:paraId="426A6913" w14:textId="77777777" w:rsidR="00A37056" w:rsidRDefault="00A37056" w:rsidP="009327CB">
      <w:pPr>
        <w:jc w:val="both"/>
        <w:rPr>
          <w:b/>
          <w:lang w:eastAsia="en-US"/>
        </w:rPr>
      </w:pPr>
      <w:r>
        <w:rPr>
          <w:b/>
          <w:lang w:eastAsia="en-US"/>
        </w:rPr>
        <w:t>Slecht  onderzocht</w:t>
      </w:r>
    </w:p>
    <w:p w14:paraId="074DD353" w14:textId="77777777" w:rsidR="00A37056" w:rsidRDefault="00A37056" w:rsidP="009327CB">
      <w:pPr>
        <w:jc w:val="both"/>
        <w:rPr>
          <w:lang w:eastAsia="en-US"/>
        </w:rPr>
      </w:pPr>
      <w:r>
        <w:rPr>
          <w:lang w:eastAsia="en-US"/>
        </w:rPr>
        <w:t>Zo is er volgens Kuijvenhoven nog veel niet of slecht uitgezocht. "Hoe komt het dat tal van slachtoffers van Schouwen-Duiveland niet geïdentificeerd zijn, terwijl dat op Goeree-Overflakkee, dat minstens zo zwaar getroffen is, slechts voor één persoon geldt? Ik mis de bereidheid om de gebeurtenissen grondig uit te zoeken, te analy</w:t>
      </w:r>
      <w:r>
        <w:rPr>
          <w:lang w:eastAsia="en-US"/>
        </w:rPr>
        <w:softHyphen/>
        <w:t>seren en daarover in discussie te gaan."</w:t>
      </w:r>
    </w:p>
    <w:p w14:paraId="4FB0CD53" w14:textId="77777777" w:rsidR="00A37056" w:rsidRDefault="00A37056" w:rsidP="009327CB">
      <w:pPr>
        <w:jc w:val="both"/>
        <w:rPr>
          <w:lang w:eastAsia="en-US"/>
        </w:rPr>
      </w:pPr>
      <w:r>
        <w:rPr>
          <w:lang w:eastAsia="en-US"/>
        </w:rPr>
        <w:t xml:space="preserve">Waarom zou je die bemanningen niet meerekenen?" vraagt Kuijvenhoven zich af. "De </w:t>
      </w:r>
      <w:r>
        <w:rPr>
          <w:b/>
          <w:i/>
          <w:lang w:eastAsia="en-US"/>
        </w:rPr>
        <w:t>duinwachter</w:t>
      </w:r>
      <w:r>
        <w:rPr>
          <w:lang w:eastAsia="en-US"/>
        </w:rPr>
        <w:t xml:space="preserve"> van Zijpe overleed tijdens zijn werk door een hartstilstand; is hij ook geen slachtoffer? Er zijn </w:t>
      </w:r>
      <w:r>
        <w:rPr>
          <w:b/>
          <w:i/>
          <w:lang w:eastAsia="en-US"/>
        </w:rPr>
        <w:t>twee militairen</w:t>
      </w:r>
      <w:r>
        <w:rPr>
          <w:lang w:eastAsia="en-US"/>
        </w:rPr>
        <w:t xml:space="preserve"> tijdens bergingswerk onder een vrachtwagen terechtgekomen. Indirect zijn ze slachtoffers van de watersnood."</w:t>
      </w:r>
    </w:p>
    <w:p w14:paraId="4CC1CF81" w14:textId="77777777" w:rsidR="00A37056" w:rsidRDefault="00A37056" w:rsidP="009327CB">
      <w:pPr>
        <w:jc w:val="both"/>
        <w:rPr>
          <w:lang w:eastAsia="en-US"/>
        </w:rPr>
      </w:pPr>
      <w:r>
        <w:rPr>
          <w:lang w:eastAsia="en-US"/>
        </w:rPr>
        <w:t>Wat betreft het aantal ramp- slachtoffers: "Het CBS is niet bereid het aantal te heroverwegen  en beroept zich op zijn eigen gegevens uit 1954. Maar die gegevens blijken onvindbaar. Die zijn verdwenen. Ook andere instanties houden vast aan het getal 1837, zonder dat het onderbouwd kan worden."</w:t>
      </w:r>
    </w:p>
    <w:p w14:paraId="42426659" w14:textId="77777777" w:rsidR="00A37056" w:rsidRDefault="00A37056" w:rsidP="009327CB">
      <w:pPr>
        <w:jc w:val="both"/>
        <w:rPr>
          <w:lang w:eastAsia="en-US"/>
        </w:rPr>
      </w:pPr>
      <w:r>
        <w:rPr>
          <w:lang w:eastAsia="en-US"/>
        </w:rPr>
        <w:t>Want wie tel je allemaal mee? "Er zijn in de rampnacht drie Nederlandse schepen vergaan;</w:t>
      </w:r>
    </w:p>
    <w:p w14:paraId="085D400C" w14:textId="77777777" w:rsidR="00A37056" w:rsidRDefault="00A37056" w:rsidP="009327CB">
      <w:pPr>
        <w:jc w:val="both"/>
        <w:rPr>
          <w:lang w:eastAsia="en-US"/>
        </w:rPr>
      </w:pPr>
    </w:p>
    <w:p w14:paraId="7C6ECC6B" w14:textId="77777777" w:rsidR="00A37056" w:rsidRDefault="00A37056" w:rsidP="009327CB">
      <w:pPr>
        <w:jc w:val="both"/>
        <w:rPr>
          <w:lang w:eastAsia="en-US"/>
        </w:rPr>
      </w:pPr>
    </w:p>
    <w:p w14:paraId="41A530B0" w14:textId="77777777" w:rsidR="00A37056" w:rsidRDefault="00A37056" w:rsidP="009327CB">
      <w:pPr>
        <w:jc w:val="both"/>
        <w:rPr>
          <w:b/>
          <w:lang w:eastAsia="en-US"/>
        </w:rPr>
      </w:pPr>
      <w:r>
        <w:rPr>
          <w:b/>
          <w:lang w:eastAsia="en-US"/>
        </w:rPr>
        <w:t>Ruzie rond herdenking</w:t>
      </w:r>
    </w:p>
    <w:p w14:paraId="7949A7AD" w14:textId="77777777" w:rsidR="00A37056" w:rsidRDefault="00A37056" w:rsidP="009327CB">
      <w:pPr>
        <w:jc w:val="both"/>
        <w:rPr>
          <w:lang w:eastAsia="en-US"/>
        </w:rPr>
      </w:pPr>
      <w:r>
        <w:rPr>
          <w:lang w:eastAsia="en-US"/>
        </w:rPr>
        <w:t>Een eenduidige maatstaf is er niet, volgens de onderzoeker. "Twee broers kwamen tegelijk om, de ene werd als watersnoodslachtoffer beschouwd, de andere niet, waarschijnlijk doordat ze in verschillende gemeenten woonden die niet hetzelfde beleid hanteerden. Er zijn ook gevallen meegeteld waarbij je vraagtekens kunt plaatsen,</w:t>
      </w:r>
    </w:p>
    <w:p w14:paraId="19B28C97" w14:textId="77777777" w:rsidR="00A37056" w:rsidRDefault="00A37056" w:rsidP="009327CB">
      <w:pPr>
        <w:jc w:val="both"/>
        <w:rPr>
          <w:lang w:eastAsia="en-US"/>
        </w:rPr>
      </w:pPr>
      <w:r>
        <w:rPr>
          <w:lang w:eastAsia="en-US"/>
        </w:rPr>
        <w:t>"Zoals een kind in Dordrecht dat werd aangereden toen het naar het water stond te kijken."</w:t>
      </w:r>
    </w:p>
    <w:p w14:paraId="71C83054" w14:textId="77777777" w:rsidR="00A37056" w:rsidRDefault="00A37056" w:rsidP="009327CB">
      <w:pPr>
        <w:jc w:val="both"/>
        <w:rPr>
          <w:lang w:eastAsia="en-US"/>
        </w:rPr>
      </w:pPr>
      <w:r>
        <w:rPr>
          <w:lang w:eastAsia="en-US"/>
        </w:rPr>
        <w:t>Dergelijke situaties hebben tot ruzies rond herdenkingen geleid. "Het snijdt door je hart als het slachtofferschap van een dier</w:t>
      </w:r>
      <w:r>
        <w:rPr>
          <w:lang w:eastAsia="en-US"/>
        </w:rPr>
        <w:softHyphen/>
        <w:t>bare niet wordt erkend; dat is me duidelijk geworden uit reacties die ik op mijn oproepen heb ontvan</w:t>
      </w:r>
      <w:r>
        <w:rPr>
          <w:lang w:eastAsia="en-US"/>
        </w:rPr>
        <w:softHyphen/>
        <w:t>gen."</w:t>
      </w:r>
    </w:p>
    <w:p w14:paraId="27F2FE8D" w14:textId="77777777" w:rsidR="00A37056" w:rsidRDefault="00A37056" w:rsidP="009327CB">
      <w:pPr>
        <w:jc w:val="both"/>
        <w:rPr>
          <w:lang w:eastAsia="en-US"/>
        </w:rPr>
      </w:pPr>
    </w:p>
    <w:p w14:paraId="301C40C3" w14:textId="77777777" w:rsidR="00A37056" w:rsidRDefault="00A37056" w:rsidP="009327CB">
      <w:pPr>
        <w:jc w:val="both"/>
        <w:rPr>
          <w:lang w:eastAsia="en-US"/>
        </w:rPr>
      </w:pPr>
    </w:p>
    <w:p w14:paraId="46ED5500" w14:textId="77777777" w:rsidR="00A37056" w:rsidRDefault="00A37056" w:rsidP="009327CB">
      <w:pPr>
        <w:jc w:val="both"/>
      </w:pPr>
    </w:p>
    <w:p w14:paraId="19E2CAE0" w14:textId="77777777" w:rsidR="00A37056" w:rsidRDefault="00A37056" w:rsidP="009327CB">
      <w:pPr>
        <w:jc w:val="both"/>
      </w:pPr>
      <w:r>
        <w:rPr>
          <w:b/>
        </w:rPr>
        <w:br w:type="page"/>
      </w:r>
    </w:p>
    <w:p w14:paraId="2C8DC01A" w14:textId="77777777" w:rsidR="00A37056" w:rsidRDefault="00A37056" w:rsidP="009327CB">
      <w:pPr>
        <w:jc w:val="both"/>
        <w:rPr>
          <w:lang w:eastAsia="en-US"/>
        </w:rPr>
      </w:pPr>
    </w:p>
    <w:p w14:paraId="550F7F49" w14:textId="77777777" w:rsidR="00A37056" w:rsidRPr="003279BB" w:rsidRDefault="00A37056" w:rsidP="009327CB">
      <w:pPr>
        <w:jc w:val="both"/>
      </w:pPr>
    </w:p>
    <w:p w14:paraId="4E92E531" w14:textId="77777777" w:rsidR="00A37056" w:rsidRDefault="00A37056"/>
    <w:sectPr w:rsidR="00A37056" w:rsidSect="009327CB">
      <w:headerReference w:type="default" r:id="rId2490"/>
      <w:pgSz w:w="12240" w:h="15840"/>
      <w:pgMar w:top="1418" w:right="1588" w:bottom="1418" w:left="1985" w:header="708" w:footer="708"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DD6B0" w14:textId="77777777" w:rsidR="00780170" w:rsidRDefault="00780170" w:rsidP="009327CB">
      <w:r>
        <w:separator/>
      </w:r>
    </w:p>
  </w:endnote>
  <w:endnote w:type="continuationSeparator" w:id="0">
    <w:p w14:paraId="06FAD830" w14:textId="77777777" w:rsidR="00780170" w:rsidRDefault="00780170" w:rsidP="00932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Times New Roman"/>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B0503" w14:textId="77777777" w:rsidR="00780170" w:rsidRDefault="00780170" w:rsidP="009327CB">
      <w:r>
        <w:separator/>
      </w:r>
    </w:p>
  </w:footnote>
  <w:footnote w:type="continuationSeparator" w:id="0">
    <w:p w14:paraId="5C2188D6" w14:textId="77777777" w:rsidR="00780170" w:rsidRDefault="00780170" w:rsidP="00932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A0E7C" w14:textId="77777777" w:rsidR="00A37056" w:rsidRDefault="00455466">
    <w:pPr>
      <w:pStyle w:val="Header"/>
      <w:jc w:val="right"/>
    </w:pPr>
    <w:r>
      <w:fldChar w:fldCharType="begin"/>
    </w:r>
    <w:r>
      <w:instrText>PAGE   \* MERGEFORMAT</w:instrText>
    </w:r>
    <w:r>
      <w:fldChar w:fldCharType="separate"/>
    </w:r>
    <w:r w:rsidR="00A37056">
      <w:rPr>
        <w:noProof/>
      </w:rPr>
      <w:t>43</w:t>
    </w:r>
    <w:r>
      <w:rPr>
        <w:noProof/>
      </w:rPr>
      <w:fldChar w:fldCharType="end"/>
    </w:r>
  </w:p>
  <w:p w14:paraId="690A90DF" w14:textId="77777777" w:rsidR="00A37056" w:rsidRDefault="00A370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97ADA"/>
    <w:multiLevelType w:val="hybridMultilevel"/>
    <w:tmpl w:val="7ED8A4EC"/>
    <w:lvl w:ilvl="0" w:tplc="84C27F64">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5373DC2"/>
    <w:multiLevelType w:val="hybridMultilevel"/>
    <w:tmpl w:val="E3ACEEF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27CB"/>
    <w:rsid w:val="000325A6"/>
    <w:rsid w:val="00070D2B"/>
    <w:rsid w:val="000749D4"/>
    <w:rsid w:val="00084939"/>
    <w:rsid w:val="000D3551"/>
    <w:rsid w:val="000F5168"/>
    <w:rsid w:val="001151F0"/>
    <w:rsid w:val="001222AD"/>
    <w:rsid w:val="00125348"/>
    <w:rsid w:val="00126C88"/>
    <w:rsid w:val="00140017"/>
    <w:rsid w:val="00145AEB"/>
    <w:rsid w:val="00162B50"/>
    <w:rsid w:val="001A3157"/>
    <w:rsid w:val="001A4C3C"/>
    <w:rsid w:val="001D2B06"/>
    <w:rsid w:val="001E3F14"/>
    <w:rsid w:val="0021012C"/>
    <w:rsid w:val="002437A0"/>
    <w:rsid w:val="00274F7A"/>
    <w:rsid w:val="00280FCE"/>
    <w:rsid w:val="002C17BA"/>
    <w:rsid w:val="00314415"/>
    <w:rsid w:val="0031482A"/>
    <w:rsid w:val="003279BB"/>
    <w:rsid w:val="00346A24"/>
    <w:rsid w:val="00393D3A"/>
    <w:rsid w:val="00455466"/>
    <w:rsid w:val="00457695"/>
    <w:rsid w:val="00477803"/>
    <w:rsid w:val="0048531F"/>
    <w:rsid w:val="004A4153"/>
    <w:rsid w:val="004C2B7F"/>
    <w:rsid w:val="004E4DB1"/>
    <w:rsid w:val="004F1300"/>
    <w:rsid w:val="004F3AFA"/>
    <w:rsid w:val="0051035E"/>
    <w:rsid w:val="005304B7"/>
    <w:rsid w:val="0055044B"/>
    <w:rsid w:val="005F509E"/>
    <w:rsid w:val="00690BE9"/>
    <w:rsid w:val="006E6267"/>
    <w:rsid w:val="007129CE"/>
    <w:rsid w:val="007417F9"/>
    <w:rsid w:val="00774CB1"/>
    <w:rsid w:val="00780170"/>
    <w:rsid w:val="007F2571"/>
    <w:rsid w:val="00820FC2"/>
    <w:rsid w:val="00837E3B"/>
    <w:rsid w:val="008B5A17"/>
    <w:rsid w:val="009054FB"/>
    <w:rsid w:val="00927469"/>
    <w:rsid w:val="009327CB"/>
    <w:rsid w:val="0097555C"/>
    <w:rsid w:val="009E3D24"/>
    <w:rsid w:val="00A328BD"/>
    <w:rsid w:val="00A3504B"/>
    <w:rsid w:val="00A37056"/>
    <w:rsid w:val="00A45DFB"/>
    <w:rsid w:val="00A56F06"/>
    <w:rsid w:val="00A86FE8"/>
    <w:rsid w:val="00A92087"/>
    <w:rsid w:val="00AB7AB7"/>
    <w:rsid w:val="00AD7293"/>
    <w:rsid w:val="00AE4FED"/>
    <w:rsid w:val="00B52D26"/>
    <w:rsid w:val="00B70F85"/>
    <w:rsid w:val="00B802BB"/>
    <w:rsid w:val="00B90B38"/>
    <w:rsid w:val="00BA5839"/>
    <w:rsid w:val="00BC6762"/>
    <w:rsid w:val="00C12891"/>
    <w:rsid w:val="00C237D5"/>
    <w:rsid w:val="00C45F72"/>
    <w:rsid w:val="00C87826"/>
    <w:rsid w:val="00CC2A66"/>
    <w:rsid w:val="00CE162C"/>
    <w:rsid w:val="00CF68A0"/>
    <w:rsid w:val="00D21376"/>
    <w:rsid w:val="00D60B3D"/>
    <w:rsid w:val="00DB4200"/>
    <w:rsid w:val="00E3252B"/>
    <w:rsid w:val="00E521DA"/>
    <w:rsid w:val="00E733F7"/>
    <w:rsid w:val="00E8035C"/>
    <w:rsid w:val="00E86591"/>
    <w:rsid w:val="00F02D05"/>
    <w:rsid w:val="00F56223"/>
    <w:rsid w:val="00F70C4C"/>
    <w:rsid w:val="00F86D82"/>
    <w:rsid w:val="00FB3211"/>
    <w:rsid w:val="00FB4C5E"/>
    <w:rsid w:val="00FD1957"/>
    <w:rsid w:val="00FE58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3"/>
    <o:shapelayout v:ext="edit">
      <o:idmap v:ext="edit" data="1"/>
    </o:shapelayout>
  </w:shapeDefaults>
  <w:decimalSymbol w:val="."/>
  <w:listSeparator w:val=";"/>
  <w14:docId w14:val="17C8BC10"/>
  <w15:docId w15:val="{943E05E8-7497-446B-A528-133DB6B96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7CB"/>
    <w:pPr>
      <w:widowControl w:val="0"/>
      <w:kinsoku w:val="0"/>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327CB"/>
    <w:rPr>
      <w:rFonts w:cs="Times New Roman"/>
      <w:color w:val="0000FF"/>
      <w:u w:val="single"/>
    </w:rPr>
  </w:style>
  <w:style w:type="character" w:styleId="FollowedHyperlink">
    <w:name w:val="FollowedHyperlink"/>
    <w:uiPriority w:val="99"/>
    <w:semiHidden/>
    <w:rsid w:val="009327CB"/>
    <w:rPr>
      <w:rFonts w:cs="Times New Roman"/>
      <w:color w:val="954F72"/>
      <w:u w:val="single"/>
    </w:rPr>
  </w:style>
  <w:style w:type="paragraph" w:customStyle="1" w:styleId="msonormal0">
    <w:name w:val="msonormal"/>
    <w:basedOn w:val="Normal"/>
    <w:uiPriority w:val="99"/>
    <w:rsid w:val="009327CB"/>
    <w:pPr>
      <w:widowControl/>
      <w:kinsoku/>
      <w:spacing w:before="100" w:beforeAutospacing="1" w:after="100" w:afterAutospacing="1"/>
    </w:pPr>
  </w:style>
  <w:style w:type="paragraph" w:styleId="Header">
    <w:name w:val="header"/>
    <w:basedOn w:val="Normal"/>
    <w:link w:val="HeaderChar"/>
    <w:uiPriority w:val="99"/>
    <w:rsid w:val="009327CB"/>
    <w:pPr>
      <w:tabs>
        <w:tab w:val="center" w:pos="4536"/>
        <w:tab w:val="right" w:pos="9072"/>
      </w:tabs>
    </w:pPr>
  </w:style>
  <w:style w:type="character" w:customStyle="1" w:styleId="HeaderChar">
    <w:name w:val="Header Char"/>
    <w:link w:val="Header"/>
    <w:uiPriority w:val="99"/>
    <w:locked/>
    <w:rsid w:val="009327CB"/>
    <w:rPr>
      <w:rFonts w:ascii="Times New Roman" w:hAnsi="Times New Roman" w:cs="Times New Roman"/>
      <w:sz w:val="24"/>
      <w:szCs w:val="24"/>
      <w:lang w:eastAsia="nl-NL"/>
    </w:rPr>
  </w:style>
  <w:style w:type="paragraph" w:styleId="Footer">
    <w:name w:val="footer"/>
    <w:basedOn w:val="Normal"/>
    <w:link w:val="FooterChar"/>
    <w:uiPriority w:val="99"/>
    <w:rsid w:val="009327CB"/>
    <w:pPr>
      <w:tabs>
        <w:tab w:val="center" w:pos="4536"/>
        <w:tab w:val="right" w:pos="9072"/>
      </w:tabs>
    </w:pPr>
  </w:style>
  <w:style w:type="character" w:customStyle="1" w:styleId="FooterChar">
    <w:name w:val="Footer Char"/>
    <w:link w:val="Footer"/>
    <w:uiPriority w:val="99"/>
    <w:locked/>
    <w:rsid w:val="009327CB"/>
    <w:rPr>
      <w:rFonts w:ascii="Times New Roman" w:hAnsi="Times New Roman" w:cs="Times New Roman"/>
      <w:sz w:val="24"/>
      <w:szCs w:val="24"/>
      <w:lang w:eastAsia="nl-NL"/>
    </w:rPr>
  </w:style>
  <w:style w:type="character" w:customStyle="1" w:styleId="Onopgelostemelding1">
    <w:name w:val="Onopgeloste melding1"/>
    <w:uiPriority w:val="99"/>
    <w:semiHidden/>
    <w:rsid w:val="0048531F"/>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337999">
      <w:marLeft w:val="0"/>
      <w:marRight w:val="0"/>
      <w:marTop w:val="0"/>
      <w:marBottom w:val="0"/>
      <w:divBdr>
        <w:top w:val="none" w:sz="0" w:space="0" w:color="auto"/>
        <w:left w:val="none" w:sz="0" w:space="0" w:color="auto"/>
        <w:bottom w:val="none" w:sz="0" w:space="0" w:color="auto"/>
        <w:right w:val="none" w:sz="0" w:space="0" w:color="auto"/>
      </w:divBdr>
    </w:div>
    <w:div w:id="333338000">
      <w:marLeft w:val="0"/>
      <w:marRight w:val="0"/>
      <w:marTop w:val="0"/>
      <w:marBottom w:val="0"/>
      <w:divBdr>
        <w:top w:val="none" w:sz="0" w:space="0" w:color="auto"/>
        <w:left w:val="none" w:sz="0" w:space="0" w:color="auto"/>
        <w:bottom w:val="none" w:sz="0" w:space="0" w:color="auto"/>
        <w:right w:val="none" w:sz="0" w:space="0" w:color="auto"/>
      </w:divBdr>
    </w:div>
    <w:div w:id="333338001">
      <w:marLeft w:val="0"/>
      <w:marRight w:val="0"/>
      <w:marTop w:val="0"/>
      <w:marBottom w:val="0"/>
      <w:divBdr>
        <w:top w:val="none" w:sz="0" w:space="0" w:color="auto"/>
        <w:left w:val="none" w:sz="0" w:space="0" w:color="auto"/>
        <w:bottom w:val="none" w:sz="0" w:space="0" w:color="auto"/>
        <w:right w:val="none" w:sz="0" w:space="0" w:color="auto"/>
      </w:divBdr>
    </w:div>
    <w:div w:id="333338002">
      <w:marLeft w:val="0"/>
      <w:marRight w:val="0"/>
      <w:marTop w:val="0"/>
      <w:marBottom w:val="0"/>
      <w:divBdr>
        <w:top w:val="none" w:sz="0" w:space="0" w:color="auto"/>
        <w:left w:val="none" w:sz="0" w:space="0" w:color="auto"/>
        <w:bottom w:val="none" w:sz="0" w:space="0" w:color="auto"/>
        <w:right w:val="none" w:sz="0" w:space="0" w:color="auto"/>
      </w:divBdr>
    </w:div>
    <w:div w:id="333338003">
      <w:marLeft w:val="0"/>
      <w:marRight w:val="0"/>
      <w:marTop w:val="0"/>
      <w:marBottom w:val="0"/>
      <w:divBdr>
        <w:top w:val="none" w:sz="0" w:space="0" w:color="auto"/>
        <w:left w:val="none" w:sz="0" w:space="0" w:color="auto"/>
        <w:bottom w:val="none" w:sz="0" w:space="0" w:color="auto"/>
        <w:right w:val="none" w:sz="0" w:space="0" w:color="auto"/>
      </w:divBdr>
    </w:div>
    <w:div w:id="333338004">
      <w:marLeft w:val="0"/>
      <w:marRight w:val="0"/>
      <w:marTop w:val="0"/>
      <w:marBottom w:val="0"/>
      <w:divBdr>
        <w:top w:val="none" w:sz="0" w:space="0" w:color="auto"/>
        <w:left w:val="none" w:sz="0" w:space="0" w:color="auto"/>
        <w:bottom w:val="none" w:sz="0" w:space="0" w:color="auto"/>
        <w:right w:val="none" w:sz="0" w:space="0" w:color="auto"/>
      </w:divBdr>
    </w:div>
    <w:div w:id="333338005">
      <w:marLeft w:val="0"/>
      <w:marRight w:val="0"/>
      <w:marTop w:val="0"/>
      <w:marBottom w:val="0"/>
      <w:divBdr>
        <w:top w:val="none" w:sz="0" w:space="0" w:color="auto"/>
        <w:left w:val="none" w:sz="0" w:space="0" w:color="auto"/>
        <w:bottom w:val="none" w:sz="0" w:space="0" w:color="auto"/>
        <w:right w:val="none" w:sz="0" w:space="0" w:color="auto"/>
      </w:divBdr>
    </w:div>
    <w:div w:id="333338006">
      <w:marLeft w:val="0"/>
      <w:marRight w:val="0"/>
      <w:marTop w:val="0"/>
      <w:marBottom w:val="0"/>
      <w:divBdr>
        <w:top w:val="none" w:sz="0" w:space="0" w:color="auto"/>
        <w:left w:val="none" w:sz="0" w:space="0" w:color="auto"/>
        <w:bottom w:val="none" w:sz="0" w:space="0" w:color="auto"/>
        <w:right w:val="none" w:sz="0" w:space="0" w:color="auto"/>
      </w:divBdr>
    </w:div>
    <w:div w:id="333338007">
      <w:marLeft w:val="0"/>
      <w:marRight w:val="0"/>
      <w:marTop w:val="0"/>
      <w:marBottom w:val="0"/>
      <w:divBdr>
        <w:top w:val="none" w:sz="0" w:space="0" w:color="auto"/>
        <w:left w:val="none" w:sz="0" w:space="0" w:color="auto"/>
        <w:bottom w:val="none" w:sz="0" w:space="0" w:color="auto"/>
        <w:right w:val="none" w:sz="0" w:space="0" w:color="auto"/>
      </w:divBdr>
    </w:div>
    <w:div w:id="333338008">
      <w:marLeft w:val="0"/>
      <w:marRight w:val="0"/>
      <w:marTop w:val="0"/>
      <w:marBottom w:val="0"/>
      <w:divBdr>
        <w:top w:val="none" w:sz="0" w:space="0" w:color="auto"/>
        <w:left w:val="none" w:sz="0" w:space="0" w:color="auto"/>
        <w:bottom w:val="none" w:sz="0" w:space="0" w:color="auto"/>
        <w:right w:val="none" w:sz="0" w:space="0" w:color="auto"/>
      </w:divBdr>
    </w:div>
    <w:div w:id="333338009">
      <w:marLeft w:val="0"/>
      <w:marRight w:val="0"/>
      <w:marTop w:val="0"/>
      <w:marBottom w:val="0"/>
      <w:divBdr>
        <w:top w:val="none" w:sz="0" w:space="0" w:color="auto"/>
        <w:left w:val="none" w:sz="0" w:space="0" w:color="auto"/>
        <w:bottom w:val="none" w:sz="0" w:space="0" w:color="auto"/>
        <w:right w:val="none" w:sz="0" w:space="0" w:color="auto"/>
      </w:divBdr>
    </w:div>
    <w:div w:id="333338010">
      <w:marLeft w:val="0"/>
      <w:marRight w:val="0"/>
      <w:marTop w:val="0"/>
      <w:marBottom w:val="0"/>
      <w:divBdr>
        <w:top w:val="none" w:sz="0" w:space="0" w:color="auto"/>
        <w:left w:val="none" w:sz="0" w:space="0" w:color="auto"/>
        <w:bottom w:val="none" w:sz="0" w:space="0" w:color="auto"/>
        <w:right w:val="none" w:sz="0" w:space="0" w:color="auto"/>
      </w:divBdr>
    </w:div>
    <w:div w:id="333338011">
      <w:marLeft w:val="0"/>
      <w:marRight w:val="0"/>
      <w:marTop w:val="0"/>
      <w:marBottom w:val="0"/>
      <w:divBdr>
        <w:top w:val="none" w:sz="0" w:space="0" w:color="auto"/>
        <w:left w:val="none" w:sz="0" w:space="0" w:color="auto"/>
        <w:bottom w:val="none" w:sz="0" w:space="0" w:color="auto"/>
        <w:right w:val="none" w:sz="0" w:space="0" w:color="auto"/>
      </w:divBdr>
    </w:div>
    <w:div w:id="333338012">
      <w:marLeft w:val="0"/>
      <w:marRight w:val="0"/>
      <w:marTop w:val="0"/>
      <w:marBottom w:val="0"/>
      <w:divBdr>
        <w:top w:val="none" w:sz="0" w:space="0" w:color="auto"/>
        <w:left w:val="none" w:sz="0" w:space="0" w:color="auto"/>
        <w:bottom w:val="none" w:sz="0" w:space="0" w:color="auto"/>
        <w:right w:val="none" w:sz="0" w:space="0" w:color="auto"/>
      </w:divBdr>
    </w:div>
    <w:div w:id="333338013">
      <w:marLeft w:val="0"/>
      <w:marRight w:val="0"/>
      <w:marTop w:val="0"/>
      <w:marBottom w:val="0"/>
      <w:divBdr>
        <w:top w:val="none" w:sz="0" w:space="0" w:color="auto"/>
        <w:left w:val="none" w:sz="0" w:space="0" w:color="auto"/>
        <w:bottom w:val="none" w:sz="0" w:space="0" w:color="auto"/>
        <w:right w:val="none" w:sz="0" w:space="0" w:color="auto"/>
      </w:divBdr>
    </w:div>
    <w:div w:id="33333801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javascript:personid(10318)" TargetMode="External"/><Relationship Id="rId170" Type="http://schemas.openxmlformats.org/officeDocument/2006/relationships/hyperlink" Target="javascript:personid(8733)" TargetMode="External"/><Relationship Id="rId987" Type="http://schemas.openxmlformats.org/officeDocument/2006/relationships/hyperlink" Target="javascript:personid(9759)" TargetMode="External"/><Relationship Id="rId847" Type="http://schemas.openxmlformats.org/officeDocument/2006/relationships/hyperlink" Target="javascript:personid(9409)" TargetMode="External"/><Relationship Id="rId1477" Type="http://schemas.openxmlformats.org/officeDocument/2006/relationships/hyperlink" Target="javascript:personid(9980)" TargetMode="External"/><Relationship Id="rId1684" Type="http://schemas.openxmlformats.org/officeDocument/2006/relationships/hyperlink" Target="javascript:personid(10184)" TargetMode="External"/><Relationship Id="rId1891" Type="http://schemas.openxmlformats.org/officeDocument/2006/relationships/hyperlink" Target="javascript:personid(10374)" TargetMode="External"/><Relationship Id="rId707" Type="http://schemas.openxmlformats.org/officeDocument/2006/relationships/hyperlink" Target="javascript:personid(9241)" TargetMode="External"/><Relationship Id="rId914" Type="http://schemas.openxmlformats.org/officeDocument/2006/relationships/hyperlink" Target="javascript:personid(9529)" TargetMode="External"/><Relationship Id="rId1337" Type="http://schemas.openxmlformats.org/officeDocument/2006/relationships/hyperlink" Target="javascript:personid(9026)" TargetMode="External"/><Relationship Id="rId1544" Type="http://schemas.openxmlformats.org/officeDocument/2006/relationships/hyperlink" Target="javascript:personid(10048)" TargetMode="External"/><Relationship Id="rId1751" Type="http://schemas.openxmlformats.org/officeDocument/2006/relationships/hyperlink" Target="javascript:personid(10242)" TargetMode="External"/><Relationship Id="rId43" Type="http://schemas.openxmlformats.org/officeDocument/2006/relationships/hyperlink" Target="javascript:personid(8685)" TargetMode="External"/><Relationship Id="rId1404" Type="http://schemas.openxmlformats.org/officeDocument/2006/relationships/hyperlink" Target="javascript:personid(9910)" TargetMode="External"/><Relationship Id="rId1611" Type="http://schemas.openxmlformats.org/officeDocument/2006/relationships/hyperlink" Target="javascript:personid(10116)" TargetMode="External"/><Relationship Id="rId497" Type="http://schemas.openxmlformats.org/officeDocument/2006/relationships/hyperlink" Target="javascript:personid(9081)" TargetMode="External"/><Relationship Id="rId2178" Type="http://schemas.openxmlformats.org/officeDocument/2006/relationships/hyperlink" Target="javascript:personid(10909)" TargetMode="External"/><Relationship Id="rId2385" Type="http://schemas.openxmlformats.org/officeDocument/2006/relationships/hyperlink" Target="javascript:personid(11107)" TargetMode="External"/><Relationship Id="rId357" Type="http://schemas.openxmlformats.org/officeDocument/2006/relationships/hyperlink" Target="javascript:personid(9251)" TargetMode="External"/><Relationship Id="rId1194" Type="http://schemas.openxmlformats.org/officeDocument/2006/relationships/hyperlink" Target="javascript:personid(8906)" TargetMode="External"/><Relationship Id="rId2038" Type="http://schemas.openxmlformats.org/officeDocument/2006/relationships/hyperlink" Target="javascript:personid(11226)" TargetMode="External"/><Relationship Id="rId217" Type="http://schemas.openxmlformats.org/officeDocument/2006/relationships/hyperlink" Target="javascript:personid(11489)" TargetMode="External"/><Relationship Id="rId564" Type="http://schemas.openxmlformats.org/officeDocument/2006/relationships/hyperlink" Target="javascript:personid(9429)" TargetMode="External"/><Relationship Id="rId771" Type="http://schemas.openxmlformats.org/officeDocument/2006/relationships/hyperlink" Target="javascript:personid(9327)" TargetMode="External"/><Relationship Id="rId2245" Type="http://schemas.openxmlformats.org/officeDocument/2006/relationships/hyperlink" Target="javascript:personid(10969)" TargetMode="External"/><Relationship Id="rId2452" Type="http://schemas.openxmlformats.org/officeDocument/2006/relationships/hyperlink" Target="javascript:personid(11169)" TargetMode="External"/><Relationship Id="rId424" Type="http://schemas.openxmlformats.org/officeDocument/2006/relationships/hyperlink" Target="javascript:personid(9599)" TargetMode="External"/><Relationship Id="rId631" Type="http://schemas.openxmlformats.org/officeDocument/2006/relationships/hyperlink" Target="javascript:personid(9115)" TargetMode="External"/><Relationship Id="rId1054" Type="http://schemas.openxmlformats.org/officeDocument/2006/relationships/hyperlink" Target="javascript:personid(9828)" TargetMode="External"/><Relationship Id="rId1261" Type="http://schemas.openxmlformats.org/officeDocument/2006/relationships/hyperlink" Target="javascript:personid(8960)" TargetMode="External"/><Relationship Id="rId2105" Type="http://schemas.openxmlformats.org/officeDocument/2006/relationships/hyperlink" Target="javascript:personid(11293)" TargetMode="External"/><Relationship Id="rId2312" Type="http://schemas.openxmlformats.org/officeDocument/2006/relationships/hyperlink" Target="javascript:personid(11033)" TargetMode="External"/><Relationship Id="rId1121" Type="http://schemas.openxmlformats.org/officeDocument/2006/relationships/hyperlink" Target="javascript:personid(9862)" TargetMode="External"/><Relationship Id="rId1938" Type="http://schemas.openxmlformats.org/officeDocument/2006/relationships/hyperlink" Target="javascript:personid(10410)" TargetMode="External"/><Relationship Id="rId281" Type="http://schemas.openxmlformats.org/officeDocument/2006/relationships/hyperlink" Target="javascript:personid(8560)" TargetMode="External"/><Relationship Id="rId141" Type="http://schemas.openxmlformats.org/officeDocument/2006/relationships/hyperlink" Target="javascript:personid(8697)" TargetMode="External"/><Relationship Id="rId7" Type="http://schemas.openxmlformats.org/officeDocument/2006/relationships/image" Target="media/image1.png"/><Relationship Id="rId958" Type="http://schemas.openxmlformats.org/officeDocument/2006/relationships/hyperlink" Target="javascript:personid(9567)" TargetMode="External"/><Relationship Id="rId1588" Type="http://schemas.openxmlformats.org/officeDocument/2006/relationships/hyperlink" Target="javascript:personid(10092)" TargetMode="External"/><Relationship Id="rId1795" Type="http://schemas.openxmlformats.org/officeDocument/2006/relationships/hyperlink" Target="javascript:personid(10282)" TargetMode="External"/><Relationship Id="rId87" Type="http://schemas.openxmlformats.org/officeDocument/2006/relationships/hyperlink" Target="javascript:personid(8667)" TargetMode="External"/><Relationship Id="rId818" Type="http://schemas.openxmlformats.org/officeDocument/2006/relationships/hyperlink" Target="javascript:personid(9377)" TargetMode="External"/><Relationship Id="rId1448" Type="http://schemas.openxmlformats.org/officeDocument/2006/relationships/hyperlink" Target="javascript:personid(9952)" TargetMode="External"/><Relationship Id="rId1655" Type="http://schemas.openxmlformats.org/officeDocument/2006/relationships/hyperlink" Target="javascript:personid(10156)" TargetMode="External"/><Relationship Id="rId1308" Type="http://schemas.openxmlformats.org/officeDocument/2006/relationships/hyperlink" Target="javascript:personid(9002)" TargetMode="External"/><Relationship Id="rId1862" Type="http://schemas.openxmlformats.org/officeDocument/2006/relationships/hyperlink" Target="javascript:personid(10350)" TargetMode="External"/><Relationship Id="rId1515" Type="http://schemas.openxmlformats.org/officeDocument/2006/relationships/hyperlink" Target="javascript:personid(10018)" TargetMode="External"/><Relationship Id="rId1722" Type="http://schemas.openxmlformats.org/officeDocument/2006/relationships/hyperlink" Target="javascript:personid(10216)" TargetMode="External"/><Relationship Id="rId14" Type="http://schemas.openxmlformats.org/officeDocument/2006/relationships/hyperlink" Target="javascript:personid(8735)" TargetMode="External"/><Relationship Id="rId2289" Type="http://schemas.openxmlformats.org/officeDocument/2006/relationships/hyperlink" Target="javascript:personid(11011)" TargetMode="External"/><Relationship Id="rId468" Type="http://schemas.openxmlformats.org/officeDocument/2006/relationships/hyperlink" Target="javascript:personid(9247)" TargetMode="External"/><Relationship Id="rId675" Type="http://schemas.openxmlformats.org/officeDocument/2006/relationships/hyperlink" Target="javascript:personid(9157)" TargetMode="External"/><Relationship Id="rId882" Type="http://schemas.openxmlformats.org/officeDocument/2006/relationships/hyperlink" Target="javascript:personid(9457)" TargetMode="External"/><Relationship Id="rId1098" Type="http://schemas.openxmlformats.org/officeDocument/2006/relationships/hyperlink" Target="javascript:personid(9876)" TargetMode="External"/><Relationship Id="rId2149" Type="http://schemas.openxmlformats.org/officeDocument/2006/relationships/hyperlink" Target="javascript:personid(11331)" TargetMode="External"/><Relationship Id="rId2356" Type="http://schemas.openxmlformats.org/officeDocument/2006/relationships/hyperlink" Target="javascript:personid(11077)" TargetMode="External"/><Relationship Id="rId328" Type="http://schemas.openxmlformats.org/officeDocument/2006/relationships/hyperlink" Target="javascript:personid(8602)" TargetMode="External"/><Relationship Id="rId535" Type="http://schemas.openxmlformats.org/officeDocument/2006/relationships/hyperlink" Target="javascript:personid(9213)" TargetMode="External"/><Relationship Id="rId742" Type="http://schemas.openxmlformats.org/officeDocument/2006/relationships/hyperlink" Target="javascript:personid(9291)" TargetMode="External"/><Relationship Id="rId1165" Type="http://schemas.openxmlformats.org/officeDocument/2006/relationships/hyperlink" Target="javascript:personid(11552)" TargetMode="External"/><Relationship Id="rId1372" Type="http://schemas.openxmlformats.org/officeDocument/2006/relationships/hyperlink" Target="javascript:personid(9056)" TargetMode="External"/><Relationship Id="rId2009" Type="http://schemas.openxmlformats.org/officeDocument/2006/relationships/hyperlink" Target="javascript:personid(10480)" TargetMode="External"/><Relationship Id="rId2216" Type="http://schemas.openxmlformats.org/officeDocument/2006/relationships/hyperlink" Target="javascript:personid(10941)" TargetMode="External"/><Relationship Id="rId2423" Type="http://schemas.openxmlformats.org/officeDocument/2006/relationships/hyperlink" Target="javascript:personid(11135)" TargetMode="External"/><Relationship Id="rId602" Type="http://schemas.openxmlformats.org/officeDocument/2006/relationships/hyperlink" Target="javascript:personid(9069)" TargetMode="External"/><Relationship Id="rId1025" Type="http://schemas.openxmlformats.org/officeDocument/2006/relationships/hyperlink" Target="javascript:personid(9838)" TargetMode="External"/><Relationship Id="rId1232" Type="http://schemas.openxmlformats.org/officeDocument/2006/relationships/hyperlink" Target="javascript:personid(8936)" TargetMode="External"/><Relationship Id="rId185" Type="http://schemas.openxmlformats.org/officeDocument/2006/relationships/hyperlink" Target="javascript:personid(8689)" TargetMode="External"/><Relationship Id="rId1909" Type="http://schemas.openxmlformats.org/officeDocument/2006/relationships/hyperlink" Target="javascript:personid(10388)" TargetMode="External"/><Relationship Id="rId392" Type="http://schemas.openxmlformats.org/officeDocument/2006/relationships/hyperlink" Target="javascript:personid(9493)" TargetMode="External"/><Relationship Id="rId2073" Type="http://schemas.openxmlformats.org/officeDocument/2006/relationships/hyperlink" Target="javascript:personid(11261)" TargetMode="External"/><Relationship Id="rId2280" Type="http://schemas.openxmlformats.org/officeDocument/2006/relationships/hyperlink" Target="javascript:personid(11005)" TargetMode="External"/><Relationship Id="rId252" Type="http://schemas.openxmlformats.org/officeDocument/2006/relationships/hyperlink" Target="javascript:personid(8536)" TargetMode="External"/><Relationship Id="rId2140" Type="http://schemas.openxmlformats.org/officeDocument/2006/relationships/hyperlink" Target="javascript:personid(11323)" TargetMode="External"/><Relationship Id="rId112" Type="http://schemas.openxmlformats.org/officeDocument/2006/relationships/hyperlink" Target="javascript:personid(8717)" TargetMode="External"/><Relationship Id="rId1699" Type="http://schemas.openxmlformats.org/officeDocument/2006/relationships/hyperlink" Target="javascript:personid(10200)" TargetMode="External"/><Relationship Id="rId2000" Type="http://schemas.openxmlformats.org/officeDocument/2006/relationships/hyperlink" Target="javascript:personid(10470)" TargetMode="External"/><Relationship Id="rId929" Type="http://schemas.openxmlformats.org/officeDocument/2006/relationships/hyperlink" Target="javascript:personid(9469)" TargetMode="External"/><Relationship Id="rId1559" Type="http://schemas.openxmlformats.org/officeDocument/2006/relationships/hyperlink" Target="javascript:personid(10062)" TargetMode="External"/><Relationship Id="rId1766" Type="http://schemas.openxmlformats.org/officeDocument/2006/relationships/hyperlink" Target="javascript:personid(10256)" TargetMode="External"/><Relationship Id="rId1973" Type="http://schemas.openxmlformats.org/officeDocument/2006/relationships/hyperlink" Target="javascript:personid(10450)" TargetMode="External"/><Relationship Id="rId58" Type="http://schemas.openxmlformats.org/officeDocument/2006/relationships/hyperlink" Target="javascript:personid(8635)" TargetMode="External"/><Relationship Id="rId1419" Type="http://schemas.openxmlformats.org/officeDocument/2006/relationships/hyperlink" Target="javascript:personid(9922)" TargetMode="External"/><Relationship Id="rId1626" Type="http://schemas.openxmlformats.org/officeDocument/2006/relationships/hyperlink" Target="javascript:personid(10130)" TargetMode="External"/><Relationship Id="rId1833" Type="http://schemas.openxmlformats.org/officeDocument/2006/relationships/hyperlink" Target="javascript:personid(10322)" TargetMode="External"/><Relationship Id="rId1900" Type="http://schemas.openxmlformats.org/officeDocument/2006/relationships/hyperlink" Target="javascript:personid(11354)" TargetMode="External"/><Relationship Id="rId579" Type="http://schemas.openxmlformats.org/officeDocument/2006/relationships/hyperlink" Target="javascript:personid(9451)" TargetMode="External"/><Relationship Id="rId786" Type="http://schemas.openxmlformats.org/officeDocument/2006/relationships/hyperlink" Target="javascript:personid(9331)" TargetMode="External"/><Relationship Id="rId993" Type="http://schemas.openxmlformats.org/officeDocument/2006/relationships/hyperlink" Target="javascript:personid(9764)" TargetMode="External"/><Relationship Id="rId2467" Type="http://schemas.openxmlformats.org/officeDocument/2006/relationships/hyperlink" Target="javascript:personid(11185)" TargetMode="External"/><Relationship Id="rId439" Type="http://schemas.openxmlformats.org/officeDocument/2006/relationships/hyperlink" Target="javascript:personid(9613)" TargetMode="External"/><Relationship Id="rId646" Type="http://schemas.openxmlformats.org/officeDocument/2006/relationships/hyperlink" Target="javascript:personid(9127)" TargetMode="External"/><Relationship Id="rId1069" Type="http://schemas.openxmlformats.org/officeDocument/2006/relationships/hyperlink" Target="javascript:personid(9842)" TargetMode="External"/><Relationship Id="rId1276" Type="http://schemas.openxmlformats.org/officeDocument/2006/relationships/hyperlink" Target="javascript:personid(8972)" TargetMode="External"/><Relationship Id="rId1483" Type="http://schemas.openxmlformats.org/officeDocument/2006/relationships/hyperlink" Target="javascript:personid(9986)" TargetMode="External"/><Relationship Id="rId2327" Type="http://schemas.openxmlformats.org/officeDocument/2006/relationships/hyperlink" Target="javascript:personid(11049)" TargetMode="External"/><Relationship Id="rId506" Type="http://schemas.openxmlformats.org/officeDocument/2006/relationships/hyperlink" Target="javascript:personid(9109)" TargetMode="External"/><Relationship Id="rId853" Type="http://schemas.openxmlformats.org/officeDocument/2006/relationships/hyperlink" Target="javascript:personid(9419)" TargetMode="External"/><Relationship Id="rId1136" Type="http://schemas.openxmlformats.org/officeDocument/2006/relationships/hyperlink" Target="javascript:personid(11526)" TargetMode="External"/><Relationship Id="rId1690" Type="http://schemas.openxmlformats.org/officeDocument/2006/relationships/hyperlink" Target="javascript:personid(10190)" TargetMode="External"/><Relationship Id="rId713" Type="http://schemas.openxmlformats.org/officeDocument/2006/relationships/hyperlink" Target="javascript:personid(9259)" TargetMode="External"/><Relationship Id="rId920" Type="http://schemas.openxmlformats.org/officeDocument/2006/relationships/hyperlink" Target="javascript:personid(9535)" TargetMode="External"/><Relationship Id="rId1343" Type="http://schemas.openxmlformats.org/officeDocument/2006/relationships/hyperlink" Target="javascript:personid(9032)" TargetMode="External"/><Relationship Id="rId1550" Type="http://schemas.openxmlformats.org/officeDocument/2006/relationships/hyperlink" Target="javascript:personid(10050)" TargetMode="External"/><Relationship Id="rId1203" Type="http://schemas.openxmlformats.org/officeDocument/2006/relationships/hyperlink" Target="javascript:personid(8912)" TargetMode="External"/><Relationship Id="rId1410" Type="http://schemas.openxmlformats.org/officeDocument/2006/relationships/hyperlink" Target="javascript:personid(9914)" TargetMode="External"/><Relationship Id="rId296" Type="http://schemas.openxmlformats.org/officeDocument/2006/relationships/hyperlink" Target="javascript:personid(8576)" TargetMode="External"/><Relationship Id="rId2184" Type="http://schemas.openxmlformats.org/officeDocument/2006/relationships/hyperlink" Target="javascript:personid(10915)" TargetMode="External"/><Relationship Id="rId2391" Type="http://schemas.openxmlformats.org/officeDocument/2006/relationships/hyperlink" Target="javascript:personid(11113)" TargetMode="External"/><Relationship Id="rId156" Type="http://schemas.openxmlformats.org/officeDocument/2006/relationships/hyperlink" Target="javascript:personid(8709)" TargetMode="External"/><Relationship Id="rId363" Type="http://schemas.openxmlformats.org/officeDocument/2006/relationships/hyperlink" Target="javascript:personid(9263)" TargetMode="External"/><Relationship Id="rId570" Type="http://schemas.openxmlformats.org/officeDocument/2006/relationships/hyperlink" Target="javascript:personid(9417)" TargetMode="External"/><Relationship Id="rId2044" Type="http://schemas.openxmlformats.org/officeDocument/2006/relationships/hyperlink" Target="javascript:personid(11233)" TargetMode="External"/><Relationship Id="rId2251" Type="http://schemas.openxmlformats.org/officeDocument/2006/relationships/hyperlink" Target="javascript:personid(10975)" TargetMode="External"/><Relationship Id="rId223" Type="http://schemas.openxmlformats.org/officeDocument/2006/relationships/hyperlink" Target="http://gezegd.Net" TargetMode="External"/><Relationship Id="rId430" Type="http://schemas.openxmlformats.org/officeDocument/2006/relationships/hyperlink" Target="javascript:personid(9601)" TargetMode="External"/><Relationship Id="rId1060" Type="http://schemas.openxmlformats.org/officeDocument/2006/relationships/hyperlink" Target="javascript:personid(9832)" TargetMode="External"/><Relationship Id="rId2111" Type="http://schemas.openxmlformats.org/officeDocument/2006/relationships/hyperlink" Target="javascript:personid(11299)" TargetMode="External"/><Relationship Id="rId1877" Type="http://schemas.openxmlformats.org/officeDocument/2006/relationships/hyperlink" Target="javascript:personid(10362)" TargetMode="External"/><Relationship Id="rId1737" Type="http://schemas.openxmlformats.org/officeDocument/2006/relationships/hyperlink" Target="javascript:personid(10230)" TargetMode="External"/><Relationship Id="rId1944" Type="http://schemas.openxmlformats.org/officeDocument/2006/relationships/hyperlink" Target="javascript:personid(10416)" TargetMode="External"/><Relationship Id="rId29" Type="http://schemas.openxmlformats.org/officeDocument/2006/relationships/hyperlink" Target="javascript:personid(8657)" TargetMode="External"/><Relationship Id="rId1804" Type="http://schemas.openxmlformats.org/officeDocument/2006/relationships/hyperlink" Target="javascript:personid(10292)" TargetMode="External"/><Relationship Id="rId897" Type="http://schemas.openxmlformats.org/officeDocument/2006/relationships/hyperlink" Target="javascript:personid(9501)" TargetMode="External"/><Relationship Id="rId757" Type="http://schemas.openxmlformats.org/officeDocument/2006/relationships/hyperlink" Target="javascript:personid(9305)" TargetMode="External"/><Relationship Id="rId964" Type="http://schemas.openxmlformats.org/officeDocument/2006/relationships/hyperlink" Target="javascript:personid(9569)" TargetMode="External"/><Relationship Id="rId1387" Type="http://schemas.openxmlformats.org/officeDocument/2006/relationships/hyperlink" Target="javascript:personid(9893)" TargetMode="External"/><Relationship Id="rId1594" Type="http://schemas.openxmlformats.org/officeDocument/2006/relationships/hyperlink" Target="javascript:personid(10098)" TargetMode="External"/><Relationship Id="rId2438" Type="http://schemas.openxmlformats.org/officeDocument/2006/relationships/hyperlink" Target="javascript:personid(11155)" TargetMode="External"/><Relationship Id="rId93" Type="http://schemas.openxmlformats.org/officeDocument/2006/relationships/hyperlink" Target="javascript:personid(8679)" TargetMode="External"/><Relationship Id="rId617" Type="http://schemas.openxmlformats.org/officeDocument/2006/relationships/hyperlink" Target="javascript:personid(9089)" TargetMode="External"/><Relationship Id="rId824" Type="http://schemas.openxmlformats.org/officeDocument/2006/relationships/hyperlink" Target="javascript:personid(9387)" TargetMode="External"/><Relationship Id="rId1247" Type="http://schemas.openxmlformats.org/officeDocument/2006/relationships/hyperlink" Target="javascript:personid(8950)" TargetMode="External"/><Relationship Id="rId1454" Type="http://schemas.openxmlformats.org/officeDocument/2006/relationships/hyperlink" Target="javascript:personid(9958)" TargetMode="External"/><Relationship Id="rId1661" Type="http://schemas.openxmlformats.org/officeDocument/2006/relationships/hyperlink" Target="javascript:personid(10162)" TargetMode="External"/><Relationship Id="rId1107" Type="http://schemas.openxmlformats.org/officeDocument/2006/relationships/hyperlink" Target="javascript:personid(9884)" TargetMode="External"/><Relationship Id="rId1314" Type="http://schemas.openxmlformats.org/officeDocument/2006/relationships/hyperlink" Target="javascript:personid(9006)" TargetMode="External"/><Relationship Id="rId1521" Type="http://schemas.openxmlformats.org/officeDocument/2006/relationships/hyperlink" Target="javascript:personid(10022)" TargetMode="External"/><Relationship Id="rId20" Type="http://schemas.openxmlformats.org/officeDocument/2006/relationships/hyperlink" Target="javascript:personid(8731)" TargetMode="External"/><Relationship Id="rId2088" Type="http://schemas.openxmlformats.org/officeDocument/2006/relationships/hyperlink" Target="javascript:personid(11277)" TargetMode="External"/><Relationship Id="rId2295" Type="http://schemas.openxmlformats.org/officeDocument/2006/relationships/hyperlink" Target="javascript:personid(11017)" TargetMode="External"/><Relationship Id="rId267" Type="http://schemas.openxmlformats.org/officeDocument/2006/relationships/hyperlink" Target="javascript:personid(8548)" TargetMode="External"/><Relationship Id="rId474" Type="http://schemas.openxmlformats.org/officeDocument/2006/relationships/hyperlink" Target="javascript:personid(9623)" TargetMode="External"/><Relationship Id="rId2155" Type="http://schemas.openxmlformats.org/officeDocument/2006/relationships/hyperlink" Target="javascript:personid(11337)" TargetMode="External"/><Relationship Id="rId127" Type="http://schemas.openxmlformats.org/officeDocument/2006/relationships/hyperlink" Target="javascript:personid(8661)" TargetMode="External"/><Relationship Id="rId681" Type="http://schemas.openxmlformats.org/officeDocument/2006/relationships/hyperlink" Target="javascript:personid(9209)" TargetMode="External"/><Relationship Id="rId2362" Type="http://schemas.openxmlformats.org/officeDocument/2006/relationships/hyperlink" Target="javascript:personid(11083)" TargetMode="External"/><Relationship Id="rId334" Type="http://schemas.openxmlformats.org/officeDocument/2006/relationships/image" Target="media/image7.png"/><Relationship Id="rId541" Type="http://schemas.openxmlformats.org/officeDocument/2006/relationships/hyperlink" Target="javascript:personid(9215)" TargetMode="External"/><Relationship Id="rId1171" Type="http://schemas.openxmlformats.org/officeDocument/2006/relationships/hyperlink" Target="javascript:personid(11558)" TargetMode="External"/><Relationship Id="rId2015" Type="http://schemas.openxmlformats.org/officeDocument/2006/relationships/hyperlink" Target="javascript:personid(10486)" TargetMode="External"/><Relationship Id="rId2222" Type="http://schemas.openxmlformats.org/officeDocument/2006/relationships/hyperlink" Target="javascript:personid(10947)" TargetMode="External"/><Relationship Id="rId401" Type="http://schemas.openxmlformats.org/officeDocument/2006/relationships/hyperlink" Target="javascript:personid(9579)" TargetMode="External"/><Relationship Id="rId1031" Type="http://schemas.openxmlformats.org/officeDocument/2006/relationships/hyperlink" Target="javascript:personid(9804)" TargetMode="External"/><Relationship Id="rId1988" Type="http://schemas.openxmlformats.org/officeDocument/2006/relationships/hyperlink" Target="javascript:personid(10458)" TargetMode="External"/><Relationship Id="rId1848" Type="http://schemas.openxmlformats.org/officeDocument/2006/relationships/hyperlink" Target="javascript:personid(10336)" TargetMode="External"/><Relationship Id="rId191" Type="http://schemas.openxmlformats.org/officeDocument/2006/relationships/hyperlink" Target="javascript:personid(8705)" TargetMode="External"/><Relationship Id="rId1708" Type="http://schemas.openxmlformats.org/officeDocument/2006/relationships/hyperlink" Target="javascript:personid(10208)" TargetMode="External"/><Relationship Id="rId1915" Type="http://schemas.openxmlformats.org/officeDocument/2006/relationships/hyperlink" Target="javascript:personid(10394)" TargetMode="External"/><Relationship Id="rId868" Type="http://schemas.openxmlformats.org/officeDocument/2006/relationships/hyperlink" Target="javascript:personid(9445)" TargetMode="External"/><Relationship Id="rId1498" Type="http://schemas.openxmlformats.org/officeDocument/2006/relationships/hyperlink" Target="javascript:personid(10000)" TargetMode="External"/><Relationship Id="rId728" Type="http://schemas.openxmlformats.org/officeDocument/2006/relationships/hyperlink" Target="javascript:personid(9277)" TargetMode="External"/><Relationship Id="rId935" Type="http://schemas.openxmlformats.org/officeDocument/2006/relationships/hyperlink" Target="javascript:personid(9467)" TargetMode="External"/><Relationship Id="rId1358" Type="http://schemas.openxmlformats.org/officeDocument/2006/relationships/hyperlink" Target="javascript:personid(9044)" TargetMode="External"/><Relationship Id="rId1565" Type="http://schemas.openxmlformats.org/officeDocument/2006/relationships/hyperlink" Target="javascript:personid(10068)" TargetMode="External"/><Relationship Id="rId1772" Type="http://schemas.openxmlformats.org/officeDocument/2006/relationships/hyperlink" Target="javascript:personid(10262)" TargetMode="External"/><Relationship Id="rId2409" Type="http://schemas.openxmlformats.org/officeDocument/2006/relationships/hyperlink" Target="javascript:personid(11145)" TargetMode="External"/><Relationship Id="rId64" Type="http://schemas.openxmlformats.org/officeDocument/2006/relationships/hyperlink" Target="javascript:personid(8639)" TargetMode="External"/><Relationship Id="rId1218" Type="http://schemas.openxmlformats.org/officeDocument/2006/relationships/hyperlink" Target="javascript:personid(8922)" TargetMode="External"/><Relationship Id="rId1425" Type="http://schemas.openxmlformats.org/officeDocument/2006/relationships/hyperlink" Target="javascript:personid(9928)" TargetMode="External"/><Relationship Id="rId1632" Type="http://schemas.openxmlformats.org/officeDocument/2006/relationships/hyperlink" Target="javascript:personid(10136)" TargetMode="External"/><Relationship Id="rId2199" Type="http://schemas.openxmlformats.org/officeDocument/2006/relationships/hyperlink" Target="javascript:personid(10927)" TargetMode="External"/><Relationship Id="rId378" Type="http://schemas.openxmlformats.org/officeDocument/2006/relationships/hyperlink" Target="javascript:personid(9545)" TargetMode="External"/><Relationship Id="rId585" Type="http://schemas.openxmlformats.org/officeDocument/2006/relationships/hyperlink" Target="javascript:personid(9563)" TargetMode="External"/><Relationship Id="rId792" Type="http://schemas.openxmlformats.org/officeDocument/2006/relationships/hyperlink" Target="javascript:personid(9345)" TargetMode="External"/><Relationship Id="rId2059" Type="http://schemas.openxmlformats.org/officeDocument/2006/relationships/hyperlink" Target="javascript:personid(11245)" TargetMode="External"/><Relationship Id="rId2266" Type="http://schemas.openxmlformats.org/officeDocument/2006/relationships/hyperlink" Target="javascript:personid(10989)" TargetMode="External"/><Relationship Id="rId2473" Type="http://schemas.openxmlformats.org/officeDocument/2006/relationships/hyperlink" Target="javascript:personid(11191)" TargetMode="External"/><Relationship Id="rId238" Type="http://schemas.openxmlformats.org/officeDocument/2006/relationships/hyperlink" Target="javascript:personid(8522)" TargetMode="External"/><Relationship Id="rId445" Type="http://schemas.openxmlformats.org/officeDocument/2006/relationships/image" Target="media/image12.emf"/><Relationship Id="rId652" Type="http://schemas.openxmlformats.org/officeDocument/2006/relationships/hyperlink" Target="javascript:personid(9135)" TargetMode="External"/><Relationship Id="rId1075" Type="http://schemas.openxmlformats.org/officeDocument/2006/relationships/hyperlink" Target="javascript:personid(9848)" TargetMode="External"/><Relationship Id="rId1282" Type="http://schemas.openxmlformats.org/officeDocument/2006/relationships/hyperlink" Target="javascript:personid(10300)" TargetMode="External"/><Relationship Id="rId2126" Type="http://schemas.openxmlformats.org/officeDocument/2006/relationships/hyperlink" Target="javascript:personid(11313)" TargetMode="External"/><Relationship Id="rId2333" Type="http://schemas.openxmlformats.org/officeDocument/2006/relationships/hyperlink" Target="javascript:personid(11055)" TargetMode="External"/><Relationship Id="rId305" Type="http://schemas.openxmlformats.org/officeDocument/2006/relationships/hyperlink" Target="javascript:personid(8584)" TargetMode="External"/><Relationship Id="rId512" Type="http://schemas.openxmlformats.org/officeDocument/2006/relationships/hyperlink" Target="javascript:personid(9171)" TargetMode="External"/><Relationship Id="rId1142" Type="http://schemas.openxmlformats.org/officeDocument/2006/relationships/hyperlink" Target="javascript:personid(11532)" TargetMode="External"/><Relationship Id="rId2400" Type="http://schemas.openxmlformats.org/officeDocument/2006/relationships/hyperlink" Target="javascript:personid(11121)" TargetMode="External"/><Relationship Id="rId1002" Type="http://schemas.openxmlformats.org/officeDocument/2006/relationships/hyperlink" Target="javascript:personid(9772)" TargetMode="External"/><Relationship Id="rId1959" Type="http://schemas.openxmlformats.org/officeDocument/2006/relationships/hyperlink" Target="javascript:personid(10428)" TargetMode="External"/><Relationship Id="rId1819" Type="http://schemas.openxmlformats.org/officeDocument/2006/relationships/hyperlink" Target="javascript:personid(10312)" TargetMode="External"/><Relationship Id="rId2190" Type="http://schemas.openxmlformats.org/officeDocument/2006/relationships/hyperlink" Target="javascript:personid(10921)" TargetMode="External"/><Relationship Id="rId162" Type="http://schemas.openxmlformats.org/officeDocument/2006/relationships/hyperlink" Target="javascript:personid(8721)" TargetMode="External"/><Relationship Id="rId2050" Type="http://schemas.openxmlformats.org/officeDocument/2006/relationships/hyperlink" Target="javascript:personid(11239)" TargetMode="External"/><Relationship Id="rId979" Type="http://schemas.openxmlformats.org/officeDocument/2006/relationships/hyperlink" Target="javascript:personid(9625)" TargetMode="External"/><Relationship Id="rId839" Type="http://schemas.openxmlformats.org/officeDocument/2006/relationships/hyperlink" Target="javascript:personid(9397)" TargetMode="External"/><Relationship Id="rId1469" Type="http://schemas.openxmlformats.org/officeDocument/2006/relationships/hyperlink" Target="javascript:personid(9970)" TargetMode="External"/><Relationship Id="rId1676" Type="http://schemas.openxmlformats.org/officeDocument/2006/relationships/hyperlink" Target="javascript:personid(10176)" TargetMode="External"/><Relationship Id="rId1883" Type="http://schemas.openxmlformats.org/officeDocument/2006/relationships/hyperlink" Target="javascript:personid(10366)" TargetMode="External"/><Relationship Id="rId906" Type="http://schemas.openxmlformats.org/officeDocument/2006/relationships/hyperlink" Target="javascript:personid(9517)" TargetMode="External"/><Relationship Id="rId1329" Type="http://schemas.openxmlformats.org/officeDocument/2006/relationships/hyperlink" Target="javascript:personid(9020)" TargetMode="External"/><Relationship Id="rId1536" Type="http://schemas.openxmlformats.org/officeDocument/2006/relationships/hyperlink" Target="javascript:personid(10044)" TargetMode="External"/><Relationship Id="rId1743" Type="http://schemas.openxmlformats.org/officeDocument/2006/relationships/hyperlink" Target="javascript:personid(10234)" TargetMode="External"/><Relationship Id="rId1950" Type="http://schemas.openxmlformats.org/officeDocument/2006/relationships/hyperlink" Target="javascript:personid(10422)" TargetMode="External"/><Relationship Id="rId35" Type="http://schemas.openxmlformats.org/officeDocument/2006/relationships/hyperlink" Target="javascript:personid(8669)" TargetMode="External"/><Relationship Id="rId1603" Type="http://schemas.openxmlformats.org/officeDocument/2006/relationships/hyperlink" Target="javascript:personid(10108)" TargetMode="External"/><Relationship Id="rId1810" Type="http://schemas.openxmlformats.org/officeDocument/2006/relationships/hyperlink" Target="javascript:personid(10296)" TargetMode="External"/><Relationship Id="rId489" Type="http://schemas.openxmlformats.org/officeDocument/2006/relationships/hyperlink" Target="javascript:personid(9207)" TargetMode="External"/><Relationship Id="rId696" Type="http://schemas.openxmlformats.org/officeDocument/2006/relationships/hyperlink" Target="javascript:personid(9233)" TargetMode="External"/><Relationship Id="rId2377" Type="http://schemas.openxmlformats.org/officeDocument/2006/relationships/hyperlink" Target="javascript:personid(11099)" TargetMode="External"/><Relationship Id="rId349" Type="http://schemas.openxmlformats.org/officeDocument/2006/relationships/hyperlink" Target="javascript:personid(9185)" TargetMode="External"/><Relationship Id="rId556" Type="http://schemas.openxmlformats.org/officeDocument/2006/relationships/hyperlink" Target="javascript:personid(9365)" TargetMode="External"/><Relationship Id="rId763" Type="http://schemas.openxmlformats.org/officeDocument/2006/relationships/hyperlink" Target="javascript:personid(9311)" TargetMode="External"/><Relationship Id="rId1186" Type="http://schemas.openxmlformats.org/officeDocument/2006/relationships/hyperlink" Target="javascript:personid(8896)" TargetMode="External"/><Relationship Id="rId1393" Type="http://schemas.openxmlformats.org/officeDocument/2006/relationships/hyperlink" Target="javascript:personid(10024)" TargetMode="External"/><Relationship Id="rId2237" Type="http://schemas.openxmlformats.org/officeDocument/2006/relationships/hyperlink" Target="javascript:personid(10963)" TargetMode="External"/><Relationship Id="rId2444" Type="http://schemas.openxmlformats.org/officeDocument/2006/relationships/hyperlink" Target="javascript:personid(11161)" TargetMode="External"/><Relationship Id="rId209" Type="http://schemas.openxmlformats.org/officeDocument/2006/relationships/hyperlink" Target="javascript:personid(11483)" TargetMode="External"/><Relationship Id="rId416" Type="http://schemas.openxmlformats.org/officeDocument/2006/relationships/hyperlink" Target="javascript:personid(9593)" TargetMode="External"/><Relationship Id="rId970" Type="http://schemas.openxmlformats.org/officeDocument/2006/relationships/hyperlink" Target="javascript:personid(9587)" TargetMode="External"/><Relationship Id="rId1046" Type="http://schemas.openxmlformats.org/officeDocument/2006/relationships/hyperlink" Target="javascript:personid(9820)" TargetMode="External"/><Relationship Id="rId1253" Type="http://schemas.openxmlformats.org/officeDocument/2006/relationships/hyperlink" Target="javascript:personid(8954)" TargetMode="External"/><Relationship Id="rId623" Type="http://schemas.openxmlformats.org/officeDocument/2006/relationships/hyperlink" Target="javascript:personid(9099)" TargetMode="External"/><Relationship Id="rId830" Type="http://schemas.openxmlformats.org/officeDocument/2006/relationships/hyperlink" Target="javascript:personid(9431)" TargetMode="External"/><Relationship Id="rId1460" Type="http://schemas.openxmlformats.org/officeDocument/2006/relationships/hyperlink" Target="javascript:personid(9964)" TargetMode="External"/><Relationship Id="rId2304" Type="http://schemas.openxmlformats.org/officeDocument/2006/relationships/hyperlink" Target="javascript:personid(11025)" TargetMode="External"/><Relationship Id="rId1113" Type="http://schemas.openxmlformats.org/officeDocument/2006/relationships/hyperlink" Target="javascript:personid(9796)" TargetMode="External"/><Relationship Id="rId1320" Type="http://schemas.openxmlformats.org/officeDocument/2006/relationships/hyperlink" Target="javascript:personid(9012)" TargetMode="External"/><Relationship Id="rId2094" Type="http://schemas.openxmlformats.org/officeDocument/2006/relationships/hyperlink" Target="javascript:personid(11283)" TargetMode="External"/><Relationship Id="rId273" Type="http://schemas.openxmlformats.org/officeDocument/2006/relationships/hyperlink" Target="javascript:personid(8554)" TargetMode="External"/><Relationship Id="rId480" Type="http://schemas.openxmlformats.org/officeDocument/2006/relationships/hyperlink" Target="javascript:personid(9165)" TargetMode="External"/><Relationship Id="rId2161" Type="http://schemas.openxmlformats.org/officeDocument/2006/relationships/hyperlink" Target="javascript:personid(11343)" TargetMode="External"/><Relationship Id="rId133" Type="http://schemas.openxmlformats.org/officeDocument/2006/relationships/hyperlink" Target="javascript:personid(8677)" TargetMode="External"/><Relationship Id="rId340" Type="http://schemas.openxmlformats.org/officeDocument/2006/relationships/hyperlink" Target="javascript:personid(9159)" TargetMode="External"/><Relationship Id="rId2021" Type="http://schemas.openxmlformats.org/officeDocument/2006/relationships/hyperlink" Target="javascript:personid(10492)" TargetMode="External"/><Relationship Id="rId200" Type="http://schemas.openxmlformats.org/officeDocument/2006/relationships/hyperlink" Target="javascript:personid(11474)" TargetMode="External"/><Relationship Id="rId1787" Type="http://schemas.openxmlformats.org/officeDocument/2006/relationships/hyperlink" Target="javascript:personid(10274)" TargetMode="External"/><Relationship Id="rId1994" Type="http://schemas.openxmlformats.org/officeDocument/2006/relationships/hyperlink" Target="javascript:personid(10464)" TargetMode="External"/><Relationship Id="rId79" Type="http://schemas.openxmlformats.org/officeDocument/2006/relationships/hyperlink" Target="javascript:personid(8653)" TargetMode="External"/><Relationship Id="rId1647" Type="http://schemas.openxmlformats.org/officeDocument/2006/relationships/hyperlink" Target="javascript:personid(10148)" TargetMode="External"/><Relationship Id="rId1854" Type="http://schemas.openxmlformats.org/officeDocument/2006/relationships/hyperlink" Target="javascript:personid(10342)" TargetMode="External"/><Relationship Id="rId1507" Type="http://schemas.openxmlformats.org/officeDocument/2006/relationships/hyperlink" Target="javascript:personid(10012)" TargetMode="External"/><Relationship Id="rId1714" Type="http://schemas.openxmlformats.org/officeDocument/2006/relationships/hyperlink" Target="javascript:personid(10212)" TargetMode="External"/><Relationship Id="rId1921" Type="http://schemas.openxmlformats.org/officeDocument/2006/relationships/hyperlink" Target="javascript:personid(10398)" TargetMode="External"/><Relationship Id="rId2488" Type="http://schemas.openxmlformats.org/officeDocument/2006/relationships/image" Target="media/image26.png"/><Relationship Id="rId1297" Type="http://schemas.openxmlformats.org/officeDocument/2006/relationships/hyperlink" Target="javascript:personid(8990)" TargetMode="External"/><Relationship Id="rId667" Type="http://schemas.openxmlformats.org/officeDocument/2006/relationships/hyperlink" Target="javascript:personid(9145)" TargetMode="External"/><Relationship Id="rId874" Type="http://schemas.openxmlformats.org/officeDocument/2006/relationships/hyperlink" Target="javascript:personid(9461)" TargetMode="External"/><Relationship Id="rId2348" Type="http://schemas.openxmlformats.org/officeDocument/2006/relationships/hyperlink" Target="javascript:personid(11069)" TargetMode="External"/><Relationship Id="rId527" Type="http://schemas.openxmlformats.org/officeDocument/2006/relationships/hyperlink" Target="javascript:personid(9195)" TargetMode="External"/><Relationship Id="rId734" Type="http://schemas.openxmlformats.org/officeDocument/2006/relationships/hyperlink" Target="javascript:personid(9283)" TargetMode="External"/><Relationship Id="rId941" Type="http://schemas.openxmlformats.org/officeDocument/2006/relationships/hyperlink" Target="javascript:personid(9547)" TargetMode="External"/><Relationship Id="rId1157" Type="http://schemas.openxmlformats.org/officeDocument/2006/relationships/hyperlink" Target="javascript:personid(11544)" TargetMode="External"/><Relationship Id="rId1364" Type="http://schemas.openxmlformats.org/officeDocument/2006/relationships/hyperlink" Target="javascript:personid(9050)" TargetMode="External"/><Relationship Id="rId1571" Type="http://schemas.openxmlformats.org/officeDocument/2006/relationships/hyperlink" Target="javascript:personid(10074)" TargetMode="External"/><Relationship Id="rId2208" Type="http://schemas.openxmlformats.org/officeDocument/2006/relationships/hyperlink" Target="javascript:personid(10937)" TargetMode="External"/><Relationship Id="rId2415" Type="http://schemas.openxmlformats.org/officeDocument/2006/relationships/hyperlink" Target="javascript:personid(10894)" TargetMode="External"/><Relationship Id="rId70" Type="http://schemas.openxmlformats.org/officeDocument/2006/relationships/hyperlink" Target="javascript:personid(8645)" TargetMode="External"/><Relationship Id="rId801" Type="http://schemas.openxmlformats.org/officeDocument/2006/relationships/hyperlink" Target="javascript:personid(9359)" TargetMode="External"/><Relationship Id="rId1017" Type="http://schemas.openxmlformats.org/officeDocument/2006/relationships/hyperlink" Target="javascript:personid(9784)" TargetMode="External"/><Relationship Id="rId1224" Type="http://schemas.openxmlformats.org/officeDocument/2006/relationships/hyperlink" Target="javascript:personid(8928)" TargetMode="External"/><Relationship Id="rId1431" Type="http://schemas.openxmlformats.org/officeDocument/2006/relationships/hyperlink" Target="javascript:personid(9934)" TargetMode="External"/><Relationship Id="rId177" Type="http://schemas.openxmlformats.org/officeDocument/2006/relationships/hyperlink" Target="javascript:personid(8743)" TargetMode="External"/><Relationship Id="rId384" Type="http://schemas.openxmlformats.org/officeDocument/2006/relationships/hyperlink" Target="javascript:personid(9485)" TargetMode="External"/><Relationship Id="rId591" Type="http://schemas.openxmlformats.org/officeDocument/2006/relationships/hyperlink" Target="javascript:personid(9621)" TargetMode="External"/><Relationship Id="rId2065" Type="http://schemas.openxmlformats.org/officeDocument/2006/relationships/hyperlink" Target="javascript:personid(11253)" TargetMode="External"/><Relationship Id="rId2272" Type="http://schemas.openxmlformats.org/officeDocument/2006/relationships/hyperlink" Target="javascript:personid(10997)" TargetMode="External"/><Relationship Id="rId244" Type="http://schemas.openxmlformats.org/officeDocument/2006/relationships/hyperlink" Target="javascript:personid(8528)" TargetMode="External"/><Relationship Id="rId689" Type="http://schemas.openxmlformats.org/officeDocument/2006/relationships/hyperlink" Target="javascript:personid(9223)" TargetMode="External"/><Relationship Id="rId896" Type="http://schemas.openxmlformats.org/officeDocument/2006/relationships/hyperlink" Target="javascript:personid(9501)" TargetMode="External"/><Relationship Id="rId1081" Type="http://schemas.openxmlformats.org/officeDocument/2006/relationships/hyperlink" Target="javascript:personid(9854)" TargetMode="External"/><Relationship Id="rId451" Type="http://schemas.openxmlformats.org/officeDocument/2006/relationships/hyperlink" Target="javascript:personid(9167)" TargetMode="External"/><Relationship Id="rId549" Type="http://schemas.openxmlformats.org/officeDocument/2006/relationships/hyperlink" Target="javascript:personid(9249)" TargetMode="External"/><Relationship Id="rId756" Type="http://schemas.openxmlformats.org/officeDocument/2006/relationships/hyperlink" Target="javascript:personid(9305)" TargetMode="External"/><Relationship Id="rId1179" Type="http://schemas.openxmlformats.org/officeDocument/2006/relationships/hyperlink" Target="javascript:personid(8443)" TargetMode="External"/><Relationship Id="rId1386" Type="http://schemas.openxmlformats.org/officeDocument/2006/relationships/hyperlink" Target="javascript:personid(9893)" TargetMode="External"/><Relationship Id="rId1593" Type="http://schemas.openxmlformats.org/officeDocument/2006/relationships/hyperlink" Target="javascript:personid(10096)" TargetMode="External"/><Relationship Id="rId2132" Type="http://schemas.openxmlformats.org/officeDocument/2006/relationships/hyperlink" Target="javascript:personid(16495)" TargetMode="External"/><Relationship Id="rId2437" Type="http://schemas.openxmlformats.org/officeDocument/2006/relationships/hyperlink" Target="javascript:personid(11155)" TargetMode="External"/><Relationship Id="rId104" Type="http://schemas.openxmlformats.org/officeDocument/2006/relationships/hyperlink" Target="javascript:personid(8703)" TargetMode="External"/><Relationship Id="rId311" Type="http://schemas.openxmlformats.org/officeDocument/2006/relationships/hyperlink" Target="javascript:personid(8590)" TargetMode="External"/><Relationship Id="rId409" Type="http://schemas.openxmlformats.org/officeDocument/2006/relationships/hyperlink" Target="javascript:personid(9585)" TargetMode="External"/><Relationship Id="rId963" Type="http://schemas.openxmlformats.org/officeDocument/2006/relationships/hyperlink" Target="javascript:personid(9575)" TargetMode="External"/><Relationship Id="rId1039" Type="http://schemas.openxmlformats.org/officeDocument/2006/relationships/hyperlink" Target="javascript:personid(9812)" TargetMode="External"/><Relationship Id="rId1246" Type="http://schemas.openxmlformats.org/officeDocument/2006/relationships/hyperlink" Target="javascript:personid(8948)" TargetMode="External"/><Relationship Id="rId1898" Type="http://schemas.openxmlformats.org/officeDocument/2006/relationships/hyperlink" Target="javascript:personid(9024)" TargetMode="External"/><Relationship Id="rId92" Type="http://schemas.openxmlformats.org/officeDocument/2006/relationships/hyperlink" Target="javascript:personid(8665)" TargetMode="External"/><Relationship Id="rId616" Type="http://schemas.openxmlformats.org/officeDocument/2006/relationships/hyperlink" Target="javascript:personid(9089)" TargetMode="External"/><Relationship Id="rId823" Type="http://schemas.openxmlformats.org/officeDocument/2006/relationships/hyperlink" Target="javascript:personid(9385)" TargetMode="External"/><Relationship Id="rId1453" Type="http://schemas.openxmlformats.org/officeDocument/2006/relationships/hyperlink" Target="javascript:personid(9956)" TargetMode="External"/><Relationship Id="rId1660" Type="http://schemas.openxmlformats.org/officeDocument/2006/relationships/hyperlink" Target="javascript:personid(10160)" TargetMode="External"/><Relationship Id="rId1758" Type="http://schemas.openxmlformats.org/officeDocument/2006/relationships/hyperlink" Target="javascript:personid(10248)" TargetMode="External"/><Relationship Id="rId1106" Type="http://schemas.openxmlformats.org/officeDocument/2006/relationships/hyperlink" Target="javascript:personid(9884)" TargetMode="External"/><Relationship Id="rId1313" Type="http://schemas.openxmlformats.org/officeDocument/2006/relationships/hyperlink" Target="javascript:personid(9006)" TargetMode="External"/><Relationship Id="rId1520" Type="http://schemas.openxmlformats.org/officeDocument/2006/relationships/hyperlink" Target="javascript:personid(10020)" TargetMode="External"/><Relationship Id="rId1965" Type="http://schemas.openxmlformats.org/officeDocument/2006/relationships/hyperlink" Target="javascript:personid(10436)" TargetMode="External"/><Relationship Id="rId1618" Type="http://schemas.openxmlformats.org/officeDocument/2006/relationships/hyperlink" Target="javascript:personid(10122)" TargetMode="External"/><Relationship Id="rId1825" Type="http://schemas.openxmlformats.org/officeDocument/2006/relationships/hyperlink" Target="javascript:personid(10318)" TargetMode="External"/><Relationship Id="rId199" Type="http://schemas.openxmlformats.org/officeDocument/2006/relationships/hyperlink" Target="javascript:personid(11474)" TargetMode="External"/><Relationship Id="rId2087" Type="http://schemas.openxmlformats.org/officeDocument/2006/relationships/hyperlink" Target="javascript:personid(11275)" TargetMode="External"/><Relationship Id="rId2294" Type="http://schemas.openxmlformats.org/officeDocument/2006/relationships/hyperlink" Target="javascript:personid(11015)" TargetMode="External"/><Relationship Id="rId266" Type="http://schemas.openxmlformats.org/officeDocument/2006/relationships/hyperlink" Target="javascript:personid(8548)" TargetMode="External"/><Relationship Id="rId473" Type="http://schemas.openxmlformats.org/officeDocument/2006/relationships/hyperlink" Target="javascript:personid(9623)" TargetMode="External"/><Relationship Id="rId680" Type="http://schemas.openxmlformats.org/officeDocument/2006/relationships/hyperlink" Target="javascript:personid(9209)" TargetMode="External"/><Relationship Id="rId2154" Type="http://schemas.openxmlformats.org/officeDocument/2006/relationships/hyperlink" Target="javascript:personid(11337)" TargetMode="External"/><Relationship Id="rId2361" Type="http://schemas.openxmlformats.org/officeDocument/2006/relationships/hyperlink" Target="javascript:personid(11083)" TargetMode="External"/><Relationship Id="rId126" Type="http://schemas.openxmlformats.org/officeDocument/2006/relationships/hyperlink" Target="javascript:personid(8661)" TargetMode="External"/><Relationship Id="rId333" Type="http://schemas.openxmlformats.org/officeDocument/2006/relationships/image" Target="media/image6.png"/><Relationship Id="rId540" Type="http://schemas.openxmlformats.org/officeDocument/2006/relationships/hyperlink" Target="javascript:personid(9215)" TargetMode="External"/><Relationship Id="rId778" Type="http://schemas.openxmlformats.org/officeDocument/2006/relationships/hyperlink" Target="javascript:personid(9337)" TargetMode="External"/><Relationship Id="rId985" Type="http://schemas.openxmlformats.org/officeDocument/2006/relationships/hyperlink" Target="javascript:personid(9756)" TargetMode="External"/><Relationship Id="rId1170" Type="http://schemas.openxmlformats.org/officeDocument/2006/relationships/hyperlink" Target="javascript:personid(11558)" TargetMode="External"/><Relationship Id="rId2014" Type="http://schemas.openxmlformats.org/officeDocument/2006/relationships/hyperlink" Target="javascript:personid(10484)" TargetMode="External"/><Relationship Id="rId2221" Type="http://schemas.openxmlformats.org/officeDocument/2006/relationships/hyperlink" Target="javascript:personid(10947)" TargetMode="External"/><Relationship Id="rId2459" Type="http://schemas.openxmlformats.org/officeDocument/2006/relationships/hyperlink" Target="javascript:personid(11177)" TargetMode="External"/><Relationship Id="rId638" Type="http://schemas.openxmlformats.org/officeDocument/2006/relationships/hyperlink" Target="javascript:personid(9121)" TargetMode="External"/><Relationship Id="rId845" Type="http://schemas.openxmlformats.org/officeDocument/2006/relationships/hyperlink" Target="javascript:personid(9415)" TargetMode="External"/><Relationship Id="rId1030" Type="http://schemas.openxmlformats.org/officeDocument/2006/relationships/hyperlink" Target="javascript:personid(9804)" TargetMode="External"/><Relationship Id="rId1268" Type="http://schemas.openxmlformats.org/officeDocument/2006/relationships/hyperlink" Target="javascript:personid(8964)" TargetMode="External"/><Relationship Id="rId1475" Type="http://schemas.openxmlformats.org/officeDocument/2006/relationships/hyperlink" Target="javascript:personid(9978)" TargetMode="External"/><Relationship Id="rId1682" Type="http://schemas.openxmlformats.org/officeDocument/2006/relationships/hyperlink" Target="javascript:personid(10182)" TargetMode="External"/><Relationship Id="rId2319" Type="http://schemas.openxmlformats.org/officeDocument/2006/relationships/hyperlink" Target="javascript:personid(11041)" TargetMode="External"/><Relationship Id="rId400" Type="http://schemas.openxmlformats.org/officeDocument/2006/relationships/hyperlink" Target="javascript:personid(9579)" TargetMode="External"/><Relationship Id="rId705" Type="http://schemas.openxmlformats.org/officeDocument/2006/relationships/hyperlink" Target="javascript:personid(9237)" TargetMode="External"/><Relationship Id="rId1128" Type="http://schemas.openxmlformats.org/officeDocument/2006/relationships/hyperlink" Target="javascript:personid(11517)" TargetMode="External"/><Relationship Id="rId1335" Type="http://schemas.openxmlformats.org/officeDocument/2006/relationships/hyperlink" Target="javascript:personid(11354)" TargetMode="External"/><Relationship Id="rId1542" Type="http://schemas.openxmlformats.org/officeDocument/2006/relationships/hyperlink" Target="javascript:personid(10046)" TargetMode="External"/><Relationship Id="rId1987" Type="http://schemas.openxmlformats.org/officeDocument/2006/relationships/hyperlink" Target="javascript:personid(10458)" TargetMode="External"/><Relationship Id="rId912" Type="http://schemas.openxmlformats.org/officeDocument/2006/relationships/hyperlink" Target="javascript:personid(9527)" TargetMode="External"/><Relationship Id="rId1847" Type="http://schemas.openxmlformats.org/officeDocument/2006/relationships/hyperlink" Target="javascript:personid(10336)" TargetMode="External"/><Relationship Id="rId41" Type="http://schemas.openxmlformats.org/officeDocument/2006/relationships/hyperlink" Target="javascript:personid(8681)" TargetMode="External"/><Relationship Id="rId1402" Type="http://schemas.openxmlformats.org/officeDocument/2006/relationships/hyperlink" Target="javascript:personid(9908)" TargetMode="External"/><Relationship Id="rId1707" Type="http://schemas.openxmlformats.org/officeDocument/2006/relationships/hyperlink" Target="javascript:personid(10206)" TargetMode="External"/><Relationship Id="rId190" Type="http://schemas.openxmlformats.org/officeDocument/2006/relationships/hyperlink" Target="javascript:personid(8691)" TargetMode="External"/><Relationship Id="rId288" Type="http://schemas.openxmlformats.org/officeDocument/2006/relationships/hyperlink" Target="javascript:personid(8568)" TargetMode="External"/><Relationship Id="rId1914" Type="http://schemas.openxmlformats.org/officeDocument/2006/relationships/hyperlink" Target="javascript:personid(10394)" TargetMode="External"/><Relationship Id="rId495" Type="http://schemas.openxmlformats.org/officeDocument/2006/relationships/hyperlink" Target="javascript:personid(9401)" TargetMode="External"/><Relationship Id="rId2176" Type="http://schemas.openxmlformats.org/officeDocument/2006/relationships/hyperlink" Target="javascript:personid(10907)" TargetMode="External"/><Relationship Id="rId2383" Type="http://schemas.openxmlformats.org/officeDocument/2006/relationships/hyperlink" Target="javascript:personid(11105)" TargetMode="External"/><Relationship Id="rId148" Type="http://schemas.openxmlformats.org/officeDocument/2006/relationships/hyperlink" Target="javascript:personid(8699)" TargetMode="External"/><Relationship Id="rId355" Type="http://schemas.openxmlformats.org/officeDocument/2006/relationships/hyperlink" Target="javascript:personid(9191)" TargetMode="External"/><Relationship Id="rId562" Type="http://schemas.openxmlformats.org/officeDocument/2006/relationships/hyperlink" Target="javascript:personid(9379)" TargetMode="External"/><Relationship Id="rId1192" Type="http://schemas.openxmlformats.org/officeDocument/2006/relationships/hyperlink" Target="javascript:personid(8902)" TargetMode="External"/><Relationship Id="rId2036" Type="http://schemas.openxmlformats.org/officeDocument/2006/relationships/hyperlink" Target="javascript:personid(10500)" TargetMode="External"/><Relationship Id="rId2243" Type="http://schemas.openxmlformats.org/officeDocument/2006/relationships/hyperlink" Target="javascript:personid(10993)" TargetMode="External"/><Relationship Id="rId2450" Type="http://schemas.openxmlformats.org/officeDocument/2006/relationships/hyperlink" Target="javascript:personid(11167)" TargetMode="External"/><Relationship Id="rId215" Type="http://schemas.openxmlformats.org/officeDocument/2006/relationships/hyperlink" Target="javascript:personid(11487)" TargetMode="External"/><Relationship Id="rId422" Type="http://schemas.openxmlformats.org/officeDocument/2006/relationships/hyperlink" Target="javascript:personid(9597)" TargetMode="External"/><Relationship Id="rId867" Type="http://schemas.openxmlformats.org/officeDocument/2006/relationships/hyperlink" Target="javascript:personid(9439)" TargetMode="External"/><Relationship Id="rId1052" Type="http://schemas.openxmlformats.org/officeDocument/2006/relationships/hyperlink" Target="javascript:personid(9826)" TargetMode="External"/><Relationship Id="rId1497" Type="http://schemas.openxmlformats.org/officeDocument/2006/relationships/hyperlink" Target="javascript:personid(10000)" TargetMode="External"/><Relationship Id="rId2103" Type="http://schemas.openxmlformats.org/officeDocument/2006/relationships/hyperlink" Target="javascript:personid(11291)" TargetMode="External"/><Relationship Id="rId2310" Type="http://schemas.openxmlformats.org/officeDocument/2006/relationships/hyperlink" Target="javascript:personid(11031)" TargetMode="External"/><Relationship Id="rId727" Type="http://schemas.openxmlformats.org/officeDocument/2006/relationships/hyperlink" Target="javascript:personid(9275)" TargetMode="External"/><Relationship Id="rId934" Type="http://schemas.openxmlformats.org/officeDocument/2006/relationships/hyperlink" Target="javascript:personid(9467)" TargetMode="External"/><Relationship Id="rId1357" Type="http://schemas.openxmlformats.org/officeDocument/2006/relationships/hyperlink" Target="javascript:personid(9044)" TargetMode="External"/><Relationship Id="rId1564" Type="http://schemas.openxmlformats.org/officeDocument/2006/relationships/hyperlink" Target="javascript:personid(10068)" TargetMode="External"/><Relationship Id="rId1771" Type="http://schemas.openxmlformats.org/officeDocument/2006/relationships/hyperlink" Target="javascript:personid(10260)" TargetMode="External"/><Relationship Id="rId2408" Type="http://schemas.openxmlformats.org/officeDocument/2006/relationships/hyperlink" Target="javascript:personid(11145)" TargetMode="External"/><Relationship Id="rId63" Type="http://schemas.openxmlformats.org/officeDocument/2006/relationships/hyperlink" Target="javascript:personid(8639)" TargetMode="External"/><Relationship Id="rId1217" Type="http://schemas.openxmlformats.org/officeDocument/2006/relationships/hyperlink" Target="javascript:personid(8922)" TargetMode="External"/><Relationship Id="rId1424" Type="http://schemas.openxmlformats.org/officeDocument/2006/relationships/hyperlink" Target="javascript:personid(9928)" TargetMode="External"/><Relationship Id="rId1631" Type="http://schemas.openxmlformats.org/officeDocument/2006/relationships/hyperlink" Target="javascript:personid(10134)" TargetMode="External"/><Relationship Id="rId1869" Type="http://schemas.openxmlformats.org/officeDocument/2006/relationships/hyperlink" Target="javascript:personid(10356)" TargetMode="External"/><Relationship Id="rId1729" Type="http://schemas.openxmlformats.org/officeDocument/2006/relationships/hyperlink" Target="javascript:personid(10220)" TargetMode="External"/><Relationship Id="rId1936" Type="http://schemas.openxmlformats.org/officeDocument/2006/relationships/hyperlink" Target="javascript:personid(10408)" TargetMode="External"/><Relationship Id="rId2198" Type="http://schemas.openxmlformats.org/officeDocument/2006/relationships/hyperlink" Target="javascript:personid(10927)" TargetMode="External"/><Relationship Id="rId377" Type="http://schemas.openxmlformats.org/officeDocument/2006/relationships/hyperlink" Target="javascript:personid(9543)" TargetMode="External"/><Relationship Id="rId584" Type="http://schemas.openxmlformats.org/officeDocument/2006/relationships/hyperlink" Target="javascript:personid(9563)" TargetMode="External"/><Relationship Id="rId2058" Type="http://schemas.openxmlformats.org/officeDocument/2006/relationships/hyperlink" Target="javascript:personid(11245)" TargetMode="External"/><Relationship Id="rId2265" Type="http://schemas.openxmlformats.org/officeDocument/2006/relationships/hyperlink" Target="javascript:personid(10987)" TargetMode="External"/><Relationship Id="rId5" Type="http://schemas.openxmlformats.org/officeDocument/2006/relationships/footnotes" Target="footnotes.xml"/><Relationship Id="rId237" Type="http://schemas.openxmlformats.org/officeDocument/2006/relationships/hyperlink" Target="javascript:personid(8522)" TargetMode="External"/><Relationship Id="rId791" Type="http://schemas.openxmlformats.org/officeDocument/2006/relationships/hyperlink" Target="javascript:personid(9349)" TargetMode="External"/><Relationship Id="rId889" Type="http://schemas.openxmlformats.org/officeDocument/2006/relationships/hyperlink" Target="javascript:personid(9509)" TargetMode="External"/><Relationship Id="rId1074" Type="http://schemas.openxmlformats.org/officeDocument/2006/relationships/hyperlink" Target="javascript:personid(9848)" TargetMode="External"/><Relationship Id="rId2472" Type="http://schemas.openxmlformats.org/officeDocument/2006/relationships/hyperlink" Target="javascript:personid(11189)" TargetMode="External"/><Relationship Id="rId444" Type="http://schemas.openxmlformats.org/officeDocument/2006/relationships/image" Target="media/image11.emf"/><Relationship Id="rId651" Type="http://schemas.openxmlformats.org/officeDocument/2006/relationships/hyperlink" Target="javascript:personid(9125)" TargetMode="External"/><Relationship Id="rId749" Type="http://schemas.openxmlformats.org/officeDocument/2006/relationships/hyperlink" Target="javascript:personid(9295)" TargetMode="External"/><Relationship Id="rId1281" Type="http://schemas.openxmlformats.org/officeDocument/2006/relationships/hyperlink" Target="javascript:personid(8976)" TargetMode="External"/><Relationship Id="rId1379" Type="http://schemas.openxmlformats.org/officeDocument/2006/relationships/hyperlink" Target="javascript:personid(9751)" TargetMode="External"/><Relationship Id="rId1586" Type="http://schemas.openxmlformats.org/officeDocument/2006/relationships/hyperlink" Target="javascript:personid(10090)" TargetMode="External"/><Relationship Id="rId2125" Type="http://schemas.openxmlformats.org/officeDocument/2006/relationships/hyperlink" Target="javascript:personid(11313)" TargetMode="External"/><Relationship Id="rId2332" Type="http://schemas.openxmlformats.org/officeDocument/2006/relationships/hyperlink" Target="javascript:personid(11053)" TargetMode="External"/><Relationship Id="rId304" Type="http://schemas.openxmlformats.org/officeDocument/2006/relationships/hyperlink" Target="javascript:personid(8584)" TargetMode="External"/><Relationship Id="rId511" Type="http://schemas.openxmlformats.org/officeDocument/2006/relationships/hyperlink" Target="javascript:personid(9169)" TargetMode="External"/><Relationship Id="rId609" Type="http://schemas.openxmlformats.org/officeDocument/2006/relationships/hyperlink" Target="javascript:personid(9067)" TargetMode="External"/><Relationship Id="rId956" Type="http://schemas.openxmlformats.org/officeDocument/2006/relationships/hyperlink" Target="javascript:personid(9565)" TargetMode="External"/><Relationship Id="rId1141" Type="http://schemas.openxmlformats.org/officeDocument/2006/relationships/hyperlink" Target="javascript:personid(11530)" TargetMode="External"/><Relationship Id="rId1239" Type="http://schemas.openxmlformats.org/officeDocument/2006/relationships/hyperlink" Target="javascript:personid(8942)" TargetMode="External"/><Relationship Id="rId1793" Type="http://schemas.openxmlformats.org/officeDocument/2006/relationships/hyperlink" Target="javascript:personid(10280)" TargetMode="External"/><Relationship Id="rId85" Type="http://schemas.openxmlformats.org/officeDocument/2006/relationships/hyperlink" Target="javascript:personid(8659)" TargetMode="External"/><Relationship Id="rId816" Type="http://schemas.openxmlformats.org/officeDocument/2006/relationships/hyperlink" Target="javascript:personid(9383)" TargetMode="External"/><Relationship Id="rId1001" Type="http://schemas.openxmlformats.org/officeDocument/2006/relationships/hyperlink" Target="javascript:personid(9772)" TargetMode="External"/><Relationship Id="rId1446" Type="http://schemas.openxmlformats.org/officeDocument/2006/relationships/hyperlink" Target="javascript:personid(9950)" TargetMode="External"/><Relationship Id="rId1653" Type="http://schemas.openxmlformats.org/officeDocument/2006/relationships/hyperlink" Target="javascript:personid(10154)" TargetMode="External"/><Relationship Id="rId1860" Type="http://schemas.openxmlformats.org/officeDocument/2006/relationships/hyperlink" Target="javascript:personid(10348)" TargetMode="External"/><Relationship Id="rId1306" Type="http://schemas.openxmlformats.org/officeDocument/2006/relationships/hyperlink" Target="javascript:personid(9000)" TargetMode="External"/><Relationship Id="rId1513" Type="http://schemas.openxmlformats.org/officeDocument/2006/relationships/hyperlink" Target="javascript:personid(10016)" TargetMode="External"/><Relationship Id="rId1720" Type="http://schemas.openxmlformats.org/officeDocument/2006/relationships/hyperlink" Target="javascript:personid(10216)" TargetMode="External"/><Relationship Id="rId1958" Type="http://schemas.openxmlformats.org/officeDocument/2006/relationships/hyperlink" Target="javascript:personid(10428)" TargetMode="External"/><Relationship Id="rId12" Type="http://schemas.openxmlformats.org/officeDocument/2006/relationships/hyperlink" Target="javascript:personid(8735)" TargetMode="External"/><Relationship Id="rId1818" Type="http://schemas.openxmlformats.org/officeDocument/2006/relationships/hyperlink" Target="javascript:personid(10310)" TargetMode="External"/><Relationship Id="rId161" Type="http://schemas.openxmlformats.org/officeDocument/2006/relationships/hyperlink" Target="javascript:personid(8723)" TargetMode="External"/><Relationship Id="rId399" Type="http://schemas.openxmlformats.org/officeDocument/2006/relationships/hyperlink" Target="javascript:personid(9499)" TargetMode="External"/><Relationship Id="rId2287" Type="http://schemas.openxmlformats.org/officeDocument/2006/relationships/hyperlink" Target="javascript:personid(11009)" TargetMode="External"/><Relationship Id="rId259" Type="http://schemas.openxmlformats.org/officeDocument/2006/relationships/hyperlink" Target="javascript:personid(8544)" TargetMode="External"/><Relationship Id="rId466" Type="http://schemas.openxmlformats.org/officeDocument/2006/relationships/hyperlink" Target="javascript:personid(9177)" TargetMode="External"/><Relationship Id="rId673" Type="http://schemas.openxmlformats.org/officeDocument/2006/relationships/hyperlink" Target="javascript:personid(9155)" TargetMode="External"/><Relationship Id="rId880" Type="http://schemas.openxmlformats.org/officeDocument/2006/relationships/hyperlink" Target="javascript:personid(9453)" TargetMode="External"/><Relationship Id="rId1096" Type="http://schemas.openxmlformats.org/officeDocument/2006/relationships/hyperlink" Target="javascript:personid(9874)" TargetMode="External"/><Relationship Id="rId2147" Type="http://schemas.openxmlformats.org/officeDocument/2006/relationships/hyperlink" Target="javascript:personid(11329)" TargetMode="External"/><Relationship Id="rId2354" Type="http://schemas.openxmlformats.org/officeDocument/2006/relationships/hyperlink" Target="javascript:personid(11075)" TargetMode="External"/><Relationship Id="rId119" Type="http://schemas.openxmlformats.org/officeDocument/2006/relationships/hyperlink" Target="javascript:personid(8637)" TargetMode="External"/><Relationship Id="rId326" Type="http://schemas.openxmlformats.org/officeDocument/2006/relationships/hyperlink" Target="javascript:personid(8600)" TargetMode="External"/><Relationship Id="rId533" Type="http://schemas.openxmlformats.org/officeDocument/2006/relationships/hyperlink" Target="javascript:personid(9213)" TargetMode="External"/><Relationship Id="rId978" Type="http://schemas.openxmlformats.org/officeDocument/2006/relationships/hyperlink" Target="javascript:personid(9625)" TargetMode="External"/><Relationship Id="rId1163" Type="http://schemas.openxmlformats.org/officeDocument/2006/relationships/hyperlink" Target="javascript:personid(11550)" TargetMode="External"/><Relationship Id="rId1370" Type="http://schemas.openxmlformats.org/officeDocument/2006/relationships/hyperlink" Target="javascript:personid(9054)" TargetMode="External"/><Relationship Id="rId2007" Type="http://schemas.openxmlformats.org/officeDocument/2006/relationships/hyperlink" Target="javascript:personid(10478)" TargetMode="External"/><Relationship Id="rId2214" Type="http://schemas.openxmlformats.org/officeDocument/2006/relationships/hyperlink" Target="javascript:personid(10941)" TargetMode="External"/><Relationship Id="rId740" Type="http://schemas.openxmlformats.org/officeDocument/2006/relationships/hyperlink" Target="javascript:personid(9289)" TargetMode="External"/><Relationship Id="rId838" Type="http://schemas.openxmlformats.org/officeDocument/2006/relationships/hyperlink" Target="javascript:personid(9397)" TargetMode="External"/><Relationship Id="rId1023" Type="http://schemas.openxmlformats.org/officeDocument/2006/relationships/hyperlink" Target="javascript:personid(9838)" TargetMode="External"/><Relationship Id="rId1468" Type="http://schemas.openxmlformats.org/officeDocument/2006/relationships/hyperlink" Target="javascript:personid(9970)" TargetMode="External"/><Relationship Id="rId1675" Type="http://schemas.openxmlformats.org/officeDocument/2006/relationships/hyperlink" Target="javascript:personid(10176)" TargetMode="External"/><Relationship Id="rId1882" Type="http://schemas.openxmlformats.org/officeDocument/2006/relationships/hyperlink" Target="javascript:personid(10366)" TargetMode="External"/><Relationship Id="rId2421" Type="http://schemas.openxmlformats.org/officeDocument/2006/relationships/hyperlink" Target="javascript:personid(11133)" TargetMode="External"/><Relationship Id="rId600" Type="http://schemas.openxmlformats.org/officeDocument/2006/relationships/hyperlink" Target="javascript:personid(9075)" TargetMode="External"/><Relationship Id="rId1230" Type="http://schemas.openxmlformats.org/officeDocument/2006/relationships/hyperlink" Target="javascript:personid(8934)" TargetMode="External"/><Relationship Id="rId1328" Type="http://schemas.openxmlformats.org/officeDocument/2006/relationships/hyperlink" Target="javascript:personid(9020)" TargetMode="External"/><Relationship Id="rId1535" Type="http://schemas.openxmlformats.org/officeDocument/2006/relationships/hyperlink" Target="javascript:personid(10038)" TargetMode="External"/><Relationship Id="rId905" Type="http://schemas.openxmlformats.org/officeDocument/2006/relationships/hyperlink" Target="javascript:personid(9523)" TargetMode="External"/><Relationship Id="rId1742" Type="http://schemas.openxmlformats.org/officeDocument/2006/relationships/hyperlink" Target="javascript:personid(10234)" TargetMode="External"/><Relationship Id="rId34" Type="http://schemas.openxmlformats.org/officeDocument/2006/relationships/hyperlink" Target="javascript:personid(8669)" TargetMode="External"/><Relationship Id="rId1602" Type="http://schemas.openxmlformats.org/officeDocument/2006/relationships/hyperlink" Target="javascript:personid(10108)" TargetMode="External"/><Relationship Id="rId183" Type="http://schemas.openxmlformats.org/officeDocument/2006/relationships/hyperlink" Target="javascript:personid(8673)" TargetMode="External"/><Relationship Id="rId390" Type="http://schemas.openxmlformats.org/officeDocument/2006/relationships/hyperlink" Target="javascript:personid(9491)" TargetMode="External"/><Relationship Id="rId1907" Type="http://schemas.openxmlformats.org/officeDocument/2006/relationships/hyperlink" Target="javascript:personid(10386)" TargetMode="External"/><Relationship Id="rId2071" Type="http://schemas.openxmlformats.org/officeDocument/2006/relationships/hyperlink" Target="javascript:personid(11259)" TargetMode="External"/><Relationship Id="rId250" Type="http://schemas.openxmlformats.org/officeDocument/2006/relationships/hyperlink" Target="javascript:personid(8534)" TargetMode="External"/><Relationship Id="rId488" Type="http://schemas.openxmlformats.org/officeDocument/2006/relationships/hyperlink" Target="javascript:personid(9207)" TargetMode="External"/><Relationship Id="rId695" Type="http://schemas.openxmlformats.org/officeDocument/2006/relationships/hyperlink" Target="javascript:personid(9227)" TargetMode="External"/><Relationship Id="rId2169" Type="http://schemas.openxmlformats.org/officeDocument/2006/relationships/hyperlink" Target="javascript:personid(10901)" TargetMode="External"/><Relationship Id="rId2376" Type="http://schemas.openxmlformats.org/officeDocument/2006/relationships/hyperlink" Target="javascript:personid(11097)" TargetMode="External"/><Relationship Id="rId110" Type="http://schemas.openxmlformats.org/officeDocument/2006/relationships/hyperlink" Target="javascript:personid(8713)" TargetMode="External"/><Relationship Id="rId348" Type="http://schemas.openxmlformats.org/officeDocument/2006/relationships/hyperlink" Target="javascript:personid(9185)" TargetMode="External"/><Relationship Id="rId555" Type="http://schemas.openxmlformats.org/officeDocument/2006/relationships/hyperlink" Target="javascript:personid(9365)" TargetMode="External"/><Relationship Id="rId762" Type="http://schemas.openxmlformats.org/officeDocument/2006/relationships/hyperlink" Target="javascript:personid(9311)" TargetMode="External"/><Relationship Id="rId1185" Type="http://schemas.openxmlformats.org/officeDocument/2006/relationships/hyperlink" Target="javascript:personid(8893)" TargetMode="External"/><Relationship Id="rId1392" Type="http://schemas.openxmlformats.org/officeDocument/2006/relationships/hyperlink" Target="javascript:personid(10024)" TargetMode="External"/><Relationship Id="rId2029" Type="http://schemas.openxmlformats.org/officeDocument/2006/relationships/hyperlink" Target="javascript:personid(10496)" TargetMode="External"/><Relationship Id="rId2236" Type="http://schemas.openxmlformats.org/officeDocument/2006/relationships/hyperlink" Target="javascript:personid(10961)" TargetMode="External"/><Relationship Id="rId2443" Type="http://schemas.openxmlformats.org/officeDocument/2006/relationships/hyperlink" Target="javascript:personid(11161)" TargetMode="External"/><Relationship Id="rId208" Type="http://schemas.openxmlformats.org/officeDocument/2006/relationships/hyperlink" Target="javascript:personid(11481)" TargetMode="External"/><Relationship Id="rId415" Type="http://schemas.openxmlformats.org/officeDocument/2006/relationships/hyperlink" Target="javascript:personid(9403)" TargetMode="External"/><Relationship Id="rId622" Type="http://schemas.openxmlformats.org/officeDocument/2006/relationships/hyperlink" Target="javascript:personid(9099)" TargetMode="External"/><Relationship Id="rId1045" Type="http://schemas.openxmlformats.org/officeDocument/2006/relationships/hyperlink" Target="javascript:personid(9820)" TargetMode="External"/><Relationship Id="rId1252" Type="http://schemas.openxmlformats.org/officeDocument/2006/relationships/hyperlink" Target="javascript:personid(8954)" TargetMode="External"/><Relationship Id="rId1697" Type="http://schemas.openxmlformats.org/officeDocument/2006/relationships/hyperlink" Target="javascript:personid(10198)" TargetMode="External"/><Relationship Id="rId2303" Type="http://schemas.openxmlformats.org/officeDocument/2006/relationships/hyperlink" Target="javascript:personid(11025)" TargetMode="External"/><Relationship Id="rId927" Type="http://schemas.openxmlformats.org/officeDocument/2006/relationships/hyperlink" Target="javascript:personid(9475)" TargetMode="External"/><Relationship Id="rId1112" Type="http://schemas.openxmlformats.org/officeDocument/2006/relationships/hyperlink" Target="javascript:personid(9790)" TargetMode="External"/><Relationship Id="rId1557" Type="http://schemas.openxmlformats.org/officeDocument/2006/relationships/hyperlink" Target="javascript:personid(10060)" TargetMode="External"/><Relationship Id="rId1764" Type="http://schemas.openxmlformats.org/officeDocument/2006/relationships/hyperlink" Target="javascript:personid(10254)" TargetMode="External"/><Relationship Id="rId1971" Type="http://schemas.openxmlformats.org/officeDocument/2006/relationships/hyperlink" Target="javascript:personid(10442)" TargetMode="External"/><Relationship Id="rId56" Type="http://schemas.openxmlformats.org/officeDocument/2006/relationships/hyperlink" Target="javascript:personid(8739)" TargetMode="External"/><Relationship Id="rId1417" Type="http://schemas.openxmlformats.org/officeDocument/2006/relationships/hyperlink" Target="javascript:personid(9920)" TargetMode="External"/><Relationship Id="rId1624" Type="http://schemas.openxmlformats.org/officeDocument/2006/relationships/hyperlink" Target="javascript:personid(10128)" TargetMode="External"/><Relationship Id="rId1831" Type="http://schemas.openxmlformats.org/officeDocument/2006/relationships/hyperlink" Target="javascript:personid(10320)" TargetMode="External"/><Relationship Id="rId1929" Type="http://schemas.openxmlformats.org/officeDocument/2006/relationships/hyperlink" Target="javascript:personid(10404)" TargetMode="External"/><Relationship Id="rId2093" Type="http://schemas.openxmlformats.org/officeDocument/2006/relationships/hyperlink" Target="javascript:personid(11281)" TargetMode="External"/><Relationship Id="rId2398" Type="http://schemas.openxmlformats.org/officeDocument/2006/relationships/hyperlink" Target="javascript:personid(11119)" TargetMode="External"/><Relationship Id="rId272" Type="http://schemas.openxmlformats.org/officeDocument/2006/relationships/hyperlink" Target="javascript:personid(8554)" TargetMode="External"/><Relationship Id="rId577" Type="http://schemas.openxmlformats.org/officeDocument/2006/relationships/hyperlink" Target="javascript:personid(9443)" TargetMode="External"/><Relationship Id="rId2160" Type="http://schemas.openxmlformats.org/officeDocument/2006/relationships/hyperlink" Target="javascript:personid(11343)" TargetMode="External"/><Relationship Id="rId2258" Type="http://schemas.openxmlformats.org/officeDocument/2006/relationships/hyperlink" Target="javascript:personid(10981)" TargetMode="External"/><Relationship Id="rId132" Type="http://schemas.openxmlformats.org/officeDocument/2006/relationships/hyperlink" Target="javascript:personid(8677)" TargetMode="External"/><Relationship Id="rId784" Type="http://schemas.openxmlformats.org/officeDocument/2006/relationships/hyperlink" Target="javascript:personid(9339)" TargetMode="External"/><Relationship Id="rId991" Type="http://schemas.openxmlformats.org/officeDocument/2006/relationships/hyperlink" Target="javascript:personid(9762)" TargetMode="External"/><Relationship Id="rId1067" Type="http://schemas.openxmlformats.org/officeDocument/2006/relationships/hyperlink" Target="javascript:personid(9840)" TargetMode="External"/><Relationship Id="rId2020" Type="http://schemas.openxmlformats.org/officeDocument/2006/relationships/hyperlink" Target="javascript:personid(10490)" TargetMode="External"/><Relationship Id="rId2465" Type="http://schemas.openxmlformats.org/officeDocument/2006/relationships/hyperlink" Target="javascript:personid(11183)" TargetMode="External"/><Relationship Id="rId437" Type="http://schemas.openxmlformats.org/officeDocument/2006/relationships/hyperlink" Target="javascript:personid(9611)" TargetMode="External"/><Relationship Id="rId644" Type="http://schemas.openxmlformats.org/officeDocument/2006/relationships/hyperlink" Target="javascript:personid(9123)" TargetMode="External"/><Relationship Id="rId851" Type="http://schemas.openxmlformats.org/officeDocument/2006/relationships/hyperlink" Target="javascript:personid(9413)" TargetMode="External"/><Relationship Id="rId1274" Type="http://schemas.openxmlformats.org/officeDocument/2006/relationships/hyperlink" Target="javascript:personid(8970)" TargetMode="External"/><Relationship Id="rId1481" Type="http://schemas.openxmlformats.org/officeDocument/2006/relationships/hyperlink" Target="javascript:personid(9984)" TargetMode="External"/><Relationship Id="rId1579" Type="http://schemas.openxmlformats.org/officeDocument/2006/relationships/hyperlink" Target="javascript:personid(10082)" TargetMode="External"/><Relationship Id="rId2118" Type="http://schemas.openxmlformats.org/officeDocument/2006/relationships/hyperlink" Target="javascript:personid(11307)" TargetMode="External"/><Relationship Id="rId2325" Type="http://schemas.openxmlformats.org/officeDocument/2006/relationships/hyperlink" Target="javascript:personid(11047)" TargetMode="External"/><Relationship Id="rId504" Type="http://schemas.openxmlformats.org/officeDocument/2006/relationships/hyperlink" Target="javascript:personid(9103)" TargetMode="External"/><Relationship Id="rId711" Type="http://schemas.openxmlformats.org/officeDocument/2006/relationships/hyperlink" Target="javascript:personid(9261)" TargetMode="External"/><Relationship Id="rId949" Type="http://schemas.openxmlformats.org/officeDocument/2006/relationships/hyperlink" Target="javascript:personid(9555)" TargetMode="External"/><Relationship Id="rId1134" Type="http://schemas.openxmlformats.org/officeDocument/2006/relationships/hyperlink" Target="javascript:personid(11524)" TargetMode="External"/><Relationship Id="rId1341" Type="http://schemas.openxmlformats.org/officeDocument/2006/relationships/hyperlink" Target="javascript:personid(9030)" TargetMode="External"/><Relationship Id="rId1786" Type="http://schemas.openxmlformats.org/officeDocument/2006/relationships/hyperlink" Target="javascript:personid(10274)" TargetMode="External"/><Relationship Id="rId1993" Type="http://schemas.openxmlformats.org/officeDocument/2006/relationships/hyperlink" Target="javascript:personid(10464)" TargetMode="External"/><Relationship Id="rId78" Type="http://schemas.openxmlformats.org/officeDocument/2006/relationships/hyperlink" Target="javascript:personid(8653)" TargetMode="External"/><Relationship Id="rId809" Type="http://schemas.openxmlformats.org/officeDocument/2006/relationships/hyperlink" Target="javascript:personid(9367)" TargetMode="External"/><Relationship Id="rId1201" Type="http://schemas.openxmlformats.org/officeDocument/2006/relationships/hyperlink" Target="javascript:personid(8910)" TargetMode="External"/><Relationship Id="rId1439" Type="http://schemas.openxmlformats.org/officeDocument/2006/relationships/hyperlink" Target="javascript:personid(9942)" TargetMode="External"/><Relationship Id="rId1646" Type="http://schemas.openxmlformats.org/officeDocument/2006/relationships/hyperlink" Target="javascript:personid(10146)" TargetMode="External"/><Relationship Id="rId1853" Type="http://schemas.openxmlformats.org/officeDocument/2006/relationships/hyperlink" Target="javascript:personid(10342)" TargetMode="External"/><Relationship Id="rId1506" Type="http://schemas.openxmlformats.org/officeDocument/2006/relationships/hyperlink" Target="javascript:personid(10008)" TargetMode="External"/><Relationship Id="rId1713" Type="http://schemas.openxmlformats.org/officeDocument/2006/relationships/hyperlink" Target="javascript:personid(10210)" TargetMode="External"/><Relationship Id="rId1920" Type="http://schemas.openxmlformats.org/officeDocument/2006/relationships/hyperlink" Target="javascript:personid(10398)" TargetMode="External"/><Relationship Id="rId294" Type="http://schemas.openxmlformats.org/officeDocument/2006/relationships/hyperlink" Target="javascript:personid(8574)" TargetMode="External"/><Relationship Id="rId2182" Type="http://schemas.openxmlformats.org/officeDocument/2006/relationships/hyperlink" Target="javascript:personid(10913)" TargetMode="External"/><Relationship Id="rId154" Type="http://schemas.openxmlformats.org/officeDocument/2006/relationships/hyperlink" Target="javascript:personid(8711)" TargetMode="External"/><Relationship Id="rId361" Type="http://schemas.openxmlformats.org/officeDocument/2006/relationships/hyperlink" Target="javascript:personid(9253)" TargetMode="External"/><Relationship Id="rId599" Type="http://schemas.openxmlformats.org/officeDocument/2006/relationships/hyperlink" Target="javascript:personid(9071)" TargetMode="External"/><Relationship Id="rId2042" Type="http://schemas.openxmlformats.org/officeDocument/2006/relationships/hyperlink" Target="javascript:personid(11231)" TargetMode="External"/><Relationship Id="rId2487" Type="http://schemas.openxmlformats.org/officeDocument/2006/relationships/image" Target="media/image25.png"/><Relationship Id="rId459" Type="http://schemas.openxmlformats.org/officeDocument/2006/relationships/hyperlink" Target="javascript:personid(9193)" TargetMode="External"/><Relationship Id="rId666" Type="http://schemas.openxmlformats.org/officeDocument/2006/relationships/hyperlink" Target="javascript:personid(9145)" TargetMode="External"/><Relationship Id="rId873" Type="http://schemas.openxmlformats.org/officeDocument/2006/relationships/hyperlink" Target="javascript:personid(9449)" TargetMode="External"/><Relationship Id="rId1089" Type="http://schemas.openxmlformats.org/officeDocument/2006/relationships/hyperlink" Target="javascript:personid(9866)" TargetMode="External"/><Relationship Id="rId1296" Type="http://schemas.openxmlformats.org/officeDocument/2006/relationships/hyperlink" Target="javascript:personid(8990)" TargetMode="External"/><Relationship Id="rId2347" Type="http://schemas.openxmlformats.org/officeDocument/2006/relationships/hyperlink" Target="javascript:personid(11069)" TargetMode="External"/><Relationship Id="rId221" Type="http://schemas.openxmlformats.org/officeDocument/2006/relationships/hyperlink" Target="javascript:personid(11493)" TargetMode="External"/><Relationship Id="rId319" Type="http://schemas.openxmlformats.org/officeDocument/2006/relationships/hyperlink" Target="javascript:personid(8598)" TargetMode="External"/><Relationship Id="rId526" Type="http://schemas.openxmlformats.org/officeDocument/2006/relationships/hyperlink" Target="javascript:personid(9199)" TargetMode="External"/><Relationship Id="rId1156" Type="http://schemas.openxmlformats.org/officeDocument/2006/relationships/hyperlink" Target="javascript:personid(11544)" TargetMode="External"/><Relationship Id="rId1363" Type="http://schemas.openxmlformats.org/officeDocument/2006/relationships/hyperlink" Target="javascript:personid(9048)" TargetMode="External"/><Relationship Id="rId2207" Type="http://schemas.openxmlformats.org/officeDocument/2006/relationships/hyperlink" Target="javascript:personid(10935)" TargetMode="External"/><Relationship Id="rId733" Type="http://schemas.openxmlformats.org/officeDocument/2006/relationships/hyperlink" Target="javascript:personid(9279)" TargetMode="External"/><Relationship Id="rId940" Type="http://schemas.openxmlformats.org/officeDocument/2006/relationships/hyperlink" Target="javascript:personid(9547)" TargetMode="External"/><Relationship Id="rId1016" Type="http://schemas.openxmlformats.org/officeDocument/2006/relationships/hyperlink" Target="javascript:personid(9782)" TargetMode="External"/><Relationship Id="rId1570" Type="http://schemas.openxmlformats.org/officeDocument/2006/relationships/hyperlink" Target="javascript:personid(10074)" TargetMode="External"/><Relationship Id="rId1668" Type="http://schemas.openxmlformats.org/officeDocument/2006/relationships/hyperlink" Target="javascript:personid(10168)" TargetMode="External"/><Relationship Id="rId1875" Type="http://schemas.openxmlformats.org/officeDocument/2006/relationships/hyperlink" Target="javascript:personid(10360)" TargetMode="External"/><Relationship Id="rId2414" Type="http://schemas.openxmlformats.org/officeDocument/2006/relationships/hyperlink" Target="javascript:personid(11127)" TargetMode="External"/><Relationship Id="rId800" Type="http://schemas.openxmlformats.org/officeDocument/2006/relationships/hyperlink" Target="javascript:personid(9359)" TargetMode="External"/><Relationship Id="rId1223" Type="http://schemas.openxmlformats.org/officeDocument/2006/relationships/hyperlink" Target="javascript:personid(8928)" TargetMode="External"/><Relationship Id="rId1430" Type="http://schemas.openxmlformats.org/officeDocument/2006/relationships/hyperlink" Target="javascript:personid(9934)" TargetMode="External"/><Relationship Id="rId1528" Type="http://schemas.openxmlformats.org/officeDocument/2006/relationships/hyperlink" Target="javascript:personid(10028)" TargetMode="External"/><Relationship Id="rId1735" Type="http://schemas.openxmlformats.org/officeDocument/2006/relationships/hyperlink" Target="javascript:personid(10228)" TargetMode="External"/><Relationship Id="rId1942" Type="http://schemas.openxmlformats.org/officeDocument/2006/relationships/hyperlink" Target="javascript:personid(10414)" TargetMode="External"/><Relationship Id="rId27" Type="http://schemas.openxmlformats.org/officeDocument/2006/relationships/hyperlink" Target="javascript:personid(8657)" TargetMode="External"/><Relationship Id="rId1802" Type="http://schemas.openxmlformats.org/officeDocument/2006/relationships/hyperlink" Target="javascript:personid(10290)" TargetMode="External"/><Relationship Id="rId176" Type="http://schemas.openxmlformats.org/officeDocument/2006/relationships/hyperlink" Target="javascript:personid(8741)" TargetMode="External"/><Relationship Id="rId383" Type="http://schemas.openxmlformats.org/officeDocument/2006/relationships/hyperlink" Target="javascript:personid(9485)" TargetMode="External"/><Relationship Id="rId590" Type="http://schemas.openxmlformats.org/officeDocument/2006/relationships/hyperlink" Target="javascript:personid(9621)" TargetMode="External"/><Relationship Id="rId2064" Type="http://schemas.openxmlformats.org/officeDocument/2006/relationships/hyperlink" Target="javascript:personid(11253)" TargetMode="External"/><Relationship Id="rId2271" Type="http://schemas.openxmlformats.org/officeDocument/2006/relationships/hyperlink" Target="javascript:personid(10995)" TargetMode="External"/><Relationship Id="rId243" Type="http://schemas.openxmlformats.org/officeDocument/2006/relationships/hyperlink" Target="javascript:personid(8528)" TargetMode="External"/><Relationship Id="rId450" Type="http://schemas.openxmlformats.org/officeDocument/2006/relationships/hyperlink" Target="javascript:personid(9167)" TargetMode="External"/><Relationship Id="rId688" Type="http://schemas.openxmlformats.org/officeDocument/2006/relationships/hyperlink" Target="javascript:personid(9223)" TargetMode="External"/><Relationship Id="rId895" Type="http://schemas.openxmlformats.org/officeDocument/2006/relationships/hyperlink" Target="javascript:personid(9511)" TargetMode="External"/><Relationship Id="rId1080" Type="http://schemas.openxmlformats.org/officeDocument/2006/relationships/hyperlink" Target="javascript:personid(9854)" TargetMode="External"/><Relationship Id="rId2131" Type="http://schemas.openxmlformats.org/officeDocument/2006/relationships/hyperlink" Target="javascript:personid(11317)" TargetMode="External"/><Relationship Id="rId2369" Type="http://schemas.openxmlformats.org/officeDocument/2006/relationships/hyperlink" Target="javascript:personid(11091)" TargetMode="External"/><Relationship Id="rId103" Type="http://schemas.openxmlformats.org/officeDocument/2006/relationships/hyperlink" Target="javascript:personid(8703)" TargetMode="External"/><Relationship Id="rId310" Type="http://schemas.openxmlformats.org/officeDocument/2006/relationships/hyperlink" Target="javascript:personid(8590)" TargetMode="External"/><Relationship Id="rId548" Type="http://schemas.openxmlformats.org/officeDocument/2006/relationships/hyperlink" Target="javascript:personid(9249)" TargetMode="External"/><Relationship Id="rId755" Type="http://schemas.openxmlformats.org/officeDocument/2006/relationships/hyperlink" Target="javascript:personid(9303)" TargetMode="External"/><Relationship Id="rId962" Type="http://schemas.openxmlformats.org/officeDocument/2006/relationships/hyperlink" Target="javascript:personid(9575)" TargetMode="External"/><Relationship Id="rId1178" Type="http://schemas.openxmlformats.org/officeDocument/2006/relationships/hyperlink" Target="javascript:personid(8443)" TargetMode="External"/><Relationship Id="rId1385" Type="http://schemas.openxmlformats.org/officeDocument/2006/relationships/image" Target="media/image23.png"/><Relationship Id="rId1592" Type="http://schemas.openxmlformats.org/officeDocument/2006/relationships/hyperlink" Target="javascript:personid(10096)" TargetMode="External"/><Relationship Id="rId2229" Type="http://schemas.openxmlformats.org/officeDocument/2006/relationships/hyperlink" Target="javascript:personid(10955)" TargetMode="External"/><Relationship Id="rId2436" Type="http://schemas.openxmlformats.org/officeDocument/2006/relationships/hyperlink" Target="javascript:personid(11153)" TargetMode="External"/><Relationship Id="rId91" Type="http://schemas.openxmlformats.org/officeDocument/2006/relationships/hyperlink" Target="javascript:personid(8665)" TargetMode="External"/><Relationship Id="rId408" Type="http://schemas.openxmlformats.org/officeDocument/2006/relationships/hyperlink" Target="javascript:personid(9583)" TargetMode="External"/><Relationship Id="rId615" Type="http://schemas.openxmlformats.org/officeDocument/2006/relationships/hyperlink" Target="javascript:personid(9087)" TargetMode="External"/><Relationship Id="rId822" Type="http://schemas.openxmlformats.org/officeDocument/2006/relationships/hyperlink" Target="javascript:personid(9385)" TargetMode="External"/><Relationship Id="rId1038" Type="http://schemas.openxmlformats.org/officeDocument/2006/relationships/hyperlink" Target="javascript:personid(9810)" TargetMode="External"/><Relationship Id="rId1245" Type="http://schemas.openxmlformats.org/officeDocument/2006/relationships/hyperlink" Target="javascript:personid(8948)" TargetMode="External"/><Relationship Id="rId1452" Type="http://schemas.openxmlformats.org/officeDocument/2006/relationships/hyperlink" Target="javascript:personid(9956)" TargetMode="External"/><Relationship Id="rId1897" Type="http://schemas.openxmlformats.org/officeDocument/2006/relationships/hyperlink" Target="javascript:personid(10380)" TargetMode="External"/><Relationship Id="rId1105" Type="http://schemas.openxmlformats.org/officeDocument/2006/relationships/hyperlink" Target="javascript:personid(9882)" TargetMode="External"/><Relationship Id="rId1312" Type="http://schemas.openxmlformats.org/officeDocument/2006/relationships/hyperlink" Target="javascript:personid(9004)" TargetMode="External"/><Relationship Id="rId1757" Type="http://schemas.openxmlformats.org/officeDocument/2006/relationships/hyperlink" Target="javascript:personid(10248)" TargetMode="External"/><Relationship Id="rId1964" Type="http://schemas.openxmlformats.org/officeDocument/2006/relationships/hyperlink" Target="javascript:personid(10436)" TargetMode="External"/><Relationship Id="rId49" Type="http://schemas.openxmlformats.org/officeDocument/2006/relationships/hyperlink" Target="javascript:personid(8727)" TargetMode="External"/><Relationship Id="rId1617" Type="http://schemas.openxmlformats.org/officeDocument/2006/relationships/hyperlink" Target="javascript:personid(10120)" TargetMode="External"/><Relationship Id="rId1824" Type="http://schemas.openxmlformats.org/officeDocument/2006/relationships/hyperlink" Target="javascript:personid(10316)" TargetMode="External"/><Relationship Id="rId198" Type="http://schemas.openxmlformats.org/officeDocument/2006/relationships/hyperlink" Target="javascript:personid(8615)" TargetMode="External"/><Relationship Id="rId2086" Type="http://schemas.openxmlformats.org/officeDocument/2006/relationships/hyperlink" Target="javascript:personid(11275)" TargetMode="External"/><Relationship Id="rId2293" Type="http://schemas.openxmlformats.org/officeDocument/2006/relationships/hyperlink" Target="javascript:personid(11015)" TargetMode="External"/><Relationship Id="rId265" Type="http://schemas.openxmlformats.org/officeDocument/2006/relationships/hyperlink" Target="javascript:personid(8548)" TargetMode="External"/><Relationship Id="rId472" Type="http://schemas.openxmlformats.org/officeDocument/2006/relationships/hyperlink" Target="javascript:personid(9375)" TargetMode="External"/><Relationship Id="rId2153" Type="http://schemas.openxmlformats.org/officeDocument/2006/relationships/hyperlink" Target="javascript:personid(11335)" TargetMode="External"/><Relationship Id="rId2360" Type="http://schemas.openxmlformats.org/officeDocument/2006/relationships/hyperlink" Target="javascript:personid(11081)" TargetMode="External"/><Relationship Id="rId125" Type="http://schemas.openxmlformats.org/officeDocument/2006/relationships/hyperlink" Target="javascript:personid(8647)" TargetMode="External"/><Relationship Id="rId332" Type="http://schemas.openxmlformats.org/officeDocument/2006/relationships/hyperlink" Target="javascript:personid(8606)" TargetMode="External"/><Relationship Id="rId777" Type="http://schemas.openxmlformats.org/officeDocument/2006/relationships/hyperlink" Target="javascript:personid(9333)" TargetMode="External"/><Relationship Id="rId984" Type="http://schemas.openxmlformats.org/officeDocument/2006/relationships/hyperlink" Target="javascript:personid(9756)" TargetMode="External"/><Relationship Id="rId2013" Type="http://schemas.openxmlformats.org/officeDocument/2006/relationships/hyperlink" Target="javascript:personid(10484)" TargetMode="External"/><Relationship Id="rId2220" Type="http://schemas.openxmlformats.org/officeDocument/2006/relationships/hyperlink" Target="javascript:personid(10945)" TargetMode="External"/><Relationship Id="rId2458" Type="http://schemas.openxmlformats.org/officeDocument/2006/relationships/hyperlink" Target="javascript:personid(11175)" TargetMode="External"/><Relationship Id="rId637" Type="http://schemas.openxmlformats.org/officeDocument/2006/relationships/hyperlink" Target="javascript:personid(9119)" TargetMode="External"/><Relationship Id="rId844" Type="http://schemas.openxmlformats.org/officeDocument/2006/relationships/hyperlink" Target="javascript:personid(9415)" TargetMode="External"/><Relationship Id="rId1267" Type="http://schemas.openxmlformats.org/officeDocument/2006/relationships/hyperlink" Target="javascript:personid(8964)" TargetMode="External"/><Relationship Id="rId1474" Type="http://schemas.openxmlformats.org/officeDocument/2006/relationships/hyperlink" Target="javascript:personid(9978)" TargetMode="External"/><Relationship Id="rId1681" Type="http://schemas.openxmlformats.org/officeDocument/2006/relationships/hyperlink" Target="javascript:personid(10182)" TargetMode="External"/><Relationship Id="rId2318" Type="http://schemas.openxmlformats.org/officeDocument/2006/relationships/hyperlink" Target="javascript:personid(11039)" TargetMode="External"/><Relationship Id="rId704" Type="http://schemas.openxmlformats.org/officeDocument/2006/relationships/hyperlink" Target="javascript:personid(9237)" TargetMode="External"/><Relationship Id="rId911" Type="http://schemas.openxmlformats.org/officeDocument/2006/relationships/hyperlink" Target="javascript:personid(9515)" TargetMode="External"/><Relationship Id="rId1127" Type="http://schemas.openxmlformats.org/officeDocument/2006/relationships/hyperlink" Target="javascript:personid(11517)" TargetMode="External"/><Relationship Id="rId1334" Type="http://schemas.openxmlformats.org/officeDocument/2006/relationships/hyperlink" Target="javascript:personid(11354)" TargetMode="External"/><Relationship Id="rId1541" Type="http://schemas.openxmlformats.org/officeDocument/2006/relationships/hyperlink" Target="javascript:personid(10040)" TargetMode="External"/><Relationship Id="rId1779" Type="http://schemas.openxmlformats.org/officeDocument/2006/relationships/hyperlink" Target="javascript:personid(10268)" TargetMode="External"/><Relationship Id="rId1986" Type="http://schemas.openxmlformats.org/officeDocument/2006/relationships/hyperlink" Target="javascript:personid(10458)" TargetMode="External"/><Relationship Id="rId40" Type="http://schemas.openxmlformats.org/officeDocument/2006/relationships/hyperlink" Target="javascript:personid(8681)" TargetMode="External"/><Relationship Id="rId1401" Type="http://schemas.openxmlformats.org/officeDocument/2006/relationships/hyperlink" Target="javascript:personid(9906)" TargetMode="External"/><Relationship Id="rId1639" Type="http://schemas.openxmlformats.org/officeDocument/2006/relationships/hyperlink" Target="javascript:personid(10142)" TargetMode="External"/><Relationship Id="rId1846" Type="http://schemas.openxmlformats.org/officeDocument/2006/relationships/hyperlink" Target="javascript:personid(10334)" TargetMode="External"/><Relationship Id="rId1706" Type="http://schemas.openxmlformats.org/officeDocument/2006/relationships/hyperlink" Target="javascript:personid(10206)" TargetMode="External"/><Relationship Id="rId1913" Type="http://schemas.openxmlformats.org/officeDocument/2006/relationships/hyperlink" Target="javascript:personid(10392)" TargetMode="External"/><Relationship Id="rId287" Type="http://schemas.openxmlformats.org/officeDocument/2006/relationships/hyperlink" Target="javascript:personid(8566)" TargetMode="External"/><Relationship Id="rId494" Type="http://schemas.openxmlformats.org/officeDocument/2006/relationships/hyperlink" Target="javascript:personid(9401)" TargetMode="External"/><Relationship Id="rId2175" Type="http://schemas.openxmlformats.org/officeDocument/2006/relationships/hyperlink" Target="javascript:personid(10907)" TargetMode="External"/><Relationship Id="rId2382" Type="http://schemas.openxmlformats.org/officeDocument/2006/relationships/hyperlink" Target="javascript:personid(11103)" TargetMode="External"/><Relationship Id="rId147" Type="http://schemas.openxmlformats.org/officeDocument/2006/relationships/hyperlink" Target="javascript:personid(8699)" TargetMode="External"/><Relationship Id="rId354" Type="http://schemas.openxmlformats.org/officeDocument/2006/relationships/hyperlink" Target="javascript:personid(9191)" TargetMode="External"/><Relationship Id="rId799" Type="http://schemas.openxmlformats.org/officeDocument/2006/relationships/hyperlink" Target="javascript:personid(9353)" TargetMode="External"/><Relationship Id="rId1191" Type="http://schemas.openxmlformats.org/officeDocument/2006/relationships/hyperlink" Target="javascript:personid(8900)" TargetMode="External"/><Relationship Id="rId2035" Type="http://schemas.openxmlformats.org/officeDocument/2006/relationships/hyperlink" Target="javascript:personid(10502)" TargetMode="External"/><Relationship Id="rId561" Type="http://schemas.openxmlformats.org/officeDocument/2006/relationships/hyperlink" Target="javascript:personid(9379)" TargetMode="External"/><Relationship Id="rId659" Type="http://schemas.openxmlformats.org/officeDocument/2006/relationships/hyperlink" Target="javascript:personid(9139)" TargetMode="External"/><Relationship Id="rId866" Type="http://schemas.openxmlformats.org/officeDocument/2006/relationships/hyperlink" Target="javascript:personid(9439)" TargetMode="External"/><Relationship Id="rId1289" Type="http://schemas.openxmlformats.org/officeDocument/2006/relationships/hyperlink" Target="javascript:personid(8982)" TargetMode="External"/><Relationship Id="rId1496" Type="http://schemas.openxmlformats.org/officeDocument/2006/relationships/hyperlink" Target="javascript:personid(9998)" TargetMode="External"/><Relationship Id="rId2242" Type="http://schemas.openxmlformats.org/officeDocument/2006/relationships/hyperlink" Target="javascript:personid(10967)" TargetMode="External"/><Relationship Id="rId214" Type="http://schemas.openxmlformats.org/officeDocument/2006/relationships/hyperlink" Target="javascript:personid(11487)" TargetMode="External"/><Relationship Id="rId421" Type="http://schemas.openxmlformats.org/officeDocument/2006/relationships/hyperlink" Target="javascript:personid(9597)" TargetMode="External"/><Relationship Id="rId519" Type="http://schemas.openxmlformats.org/officeDocument/2006/relationships/hyperlink" Target="javascript:personid(9181)" TargetMode="External"/><Relationship Id="rId1051" Type="http://schemas.openxmlformats.org/officeDocument/2006/relationships/hyperlink" Target="javascript:personid(9824)" TargetMode="External"/><Relationship Id="rId1149" Type="http://schemas.openxmlformats.org/officeDocument/2006/relationships/hyperlink" Target="javascript:personid(11538)" TargetMode="External"/><Relationship Id="rId1356" Type="http://schemas.openxmlformats.org/officeDocument/2006/relationships/hyperlink" Target="javascript:personid(9044)" TargetMode="External"/><Relationship Id="rId2102" Type="http://schemas.openxmlformats.org/officeDocument/2006/relationships/hyperlink" Target="javascript:personid(11291)" TargetMode="External"/><Relationship Id="rId726" Type="http://schemas.openxmlformats.org/officeDocument/2006/relationships/hyperlink" Target="javascript:personid(9275)" TargetMode="External"/><Relationship Id="rId933" Type="http://schemas.openxmlformats.org/officeDocument/2006/relationships/hyperlink" Target="javascript:personid(9473)" TargetMode="External"/><Relationship Id="rId1009" Type="http://schemas.openxmlformats.org/officeDocument/2006/relationships/hyperlink" Target="javascript:personid(9778)" TargetMode="External"/><Relationship Id="rId1563" Type="http://schemas.openxmlformats.org/officeDocument/2006/relationships/hyperlink" Target="javascript:personid(10066)" TargetMode="External"/><Relationship Id="rId1770" Type="http://schemas.openxmlformats.org/officeDocument/2006/relationships/hyperlink" Target="javascript:personid(10260)" TargetMode="External"/><Relationship Id="rId1868" Type="http://schemas.openxmlformats.org/officeDocument/2006/relationships/hyperlink" Target="javascript:personid(10354)" TargetMode="External"/><Relationship Id="rId2407" Type="http://schemas.openxmlformats.org/officeDocument/2006/relationships/hyperlink" Target="javascript:personid(11143)" TargetMode="External"/><Relationship Id="rId62" Type="http://schemas.openxmlformats.org/officeDocument/2006/relationships/hyperlink" Target="javascript:personid(8633)" TargetMode="External"/><Relationship Id="rId1216" Type="http://schemas.openxmlformats.org/officeDocument/2006/relationships/hyperlink" Target="javascript:personid(8920)" TargetMode="External"/><Relationship Id="rId1423" Type="http://schemas.openxmlformats.org/officeDocument/2006/relationships/hyperlink" Target="javascript:personid(9926)" TargetMode="External"/><Relationship Id="rId1630" Type="http://schemas.openxmlformats.org/officeDocument/2006/relationships/hyperlink" Target="javascript:personid(10134)" TargetMode="External"/><Relationship Id="rId1728" Type="http://schemas.openxmlformats.org/officeDocument/2006/relationships/hyperlink" Target="javascript:personid(10220)" TargetMode="External"/><Relationship Id="rId1935" Type="http://schemas.openxmlformats.org/officeDocument/2006/relationships/hyperlink" Target="javascript:personid(10408)" TargetMode="External"/><Relationship Id="rId2197" Type="http://schemas.openxmlformats.org/officeDocument/2006/relationships/hyperlink" Target="javascript:personid(10925)" TargetMode="External"/><Relationship Id="rId169" Type="http://schemas.openxmlformats.org/officeDocument/2006/relationships/hyperlink" Target="javascript:personid(8733)" TargetMode="External"/><Relationship Id="rId376" Type="http://schemas.openxmlformats.org/officeDocument/2006/relationships/hyperlink" Target="javascript:personid(9543)" TargetMode="External"/><Relationship Id="rId583" Type="http://schemas.openxmlformats.org/officeDocument/2006/relationships/hyperlink" Target="javascript:personid(9537)" TargetMode="External"/><Relationship Id="rId790" Type="http://schemas.openxmlformats.org/officeDocument/2006/relationships/hyperlink" Target="javascript:personid(9349)" TargetMode="External"/><Relationship Id="rId2057" Type="http://schemas.openxmlformats.org/officeDocument/2006/relationships/hyperlink" Target="javascript:personid(11243)" TargetMode="External"/><Relationship Id="rId2264" Type="http://schemas.openxmlformats.org/officeDocument/2006/relationships/hyperlink" Target="javascript:personid(10987)" TargetMode="External"/><Relationship Id="rId2471" Type="http://schemas.openxmlformats.org/officeDocument/2006/relationships/hyperlink" Target="javascript:personid(11189)" TargetMode="External"/><Relationship Id="rId4" Type="http://schemas.openxmlformats.org/officeDocument/2006/relationships/webSettings" Target="webSettings.xml"/><Relationship Id="rId236" Type="http://schemas.openxmlformats.org/officeDocument/2006/relationships/hyperlink" Target="javascript:personid(8520)" TargetMode="External"/><Relationship Id="rId443" Type="http://schemas.openxmlformats.org/officeDocument/2006/relationships/image" Target="media/image10.png"/><Relationship Id="rId650" Type="http://schemas.openxmlformats.org/officeDocument/2006/relationships/hyperlink" Target="javascript:personid(9125)" TargetMode="External"/><Relationship Id="rId888" Type="http://schemas.openxmlformats.org/officeDocument/2006/relationships/hyperlink" Target="javascript:personid(9509)" TargetMode="External"/><Relationship Id="rId1073" Type="http://schemas.openxmlformats.org/officeDocument/2006/relationships/hyperlink" Target="javascript:personid(9846)" TargetMode="External"/><Relationship Id="rId1280" Type="http://schemas.openxmlformats.org/officeDocument/2006/relationships/hyperlink" Target="javascript:personid(8976)" TargetMode="External"/><Relationship Id="rId2124" Type="http://schemas.openxmlformats.org/officeDocument/2006/relationships/hyperlink" Target="javascript:personid(11313)" TargetMode="External"/><Relationship Id="rId2331" Type="http://schemas.openxmlformats.org/officeDocument/2006/relationships/hyperlink" Target="javascript:personid(11053)" TargetMode="External"/><Relationship Id="rId303" Type="http://schemas.openxmlformats.org/officeDocument/2006/relationships/hyperlink" Target="javascript:personid(8582)" TargetMode="External"/><Relationship Id="rId748" Type="http://schemas.openxmlformats.org/officeDocument/2006/relationships/hyperlink" Target="javascript:personid(9295)" TargetMode="External"/><Relationship Id="rId955" Type="http://schemas.openxmlformats.org/officeDocument/2006/relationships/hyperlink" Target="javascript:personid(9561)" TargetMode="External"/><Relationship Id="rId1140" Type="http://schemas.openxmlformats.org/officeDocument/2006/relationships/hyperlink" Target="javascript:personid(11530)" TargetMode="External"/><Relationship Id="rId1378" Type="http://schemas.openxmlformats.org/officeDocument/2006/relationships/hyperlink" Target="javascript:personid(9751)" TargetMode="External"/><Relationship Id="rId1585" Type="http://schemas.openxmlformats.org/officeDocument/2006/relationships/hyperlink" Target="javascript:personid(10088)" TargetMode="External"/><Relationship Id="rId1792" Type="http://schemas.openxmlformats.org/officeDocument/2006/relationships/hyperlink" Target="javascript:personid(10280)" TargetMode="External"/><Relationship Id="rId2429" Type="http://schemas.openxmlformats.org/officeDocument/2006/relationships/hyperlink" Target="javascript:personid(11147)" TargetMode="External"/><Relationship Id="rId84" Type="http://schemas.openxmlformats.org/officeDocument/2006/relationships/hyperlink" Target="javascript:personid(8659)" TargetMode="External"/><Relationship Id="rId510" Type="http://schemas.openxmlformats.org/officeDocument/2006/relationships/hyperlink" Target="javascript:personid(9169)" TargetMode="External"/><Relationship Id="rId608" Type="http://schemas.openxmlformats.org/officeDocument/2006/relationships/hyperlink" Target="javascript:personid(9067)" TargetMode="External"/><Relationship Id="rId815" Type="http://schemas.openxmlformats.org/officeDocument/2006/relationships/hyperlink" Target="javascript:personid(9373)" TargetMode="External"/><Relationship Id="rId1238" Type="http://schemas.openxmlformats.org/officeDocument/2006/relationships/hyperlink" Target="javascript:personid(8942)" TargetMode="External"/><Relationship Id="rId1445" Type="http://schemas.openxmlformats.org/officeDocument/2006/relationships/hyperlink" Target="javascript:personid(9944)" TargetMode="External"/><Relationship Id="rId1652" Type="http://schemas.openxmlformats.org/officeDocument/2006/relationships/hyperlink" Target="javascript:personid(10152)" TargetMode="External"/><Relationship Id="rId1000" Type="http://schemas.openxmlformats.org/officeDocument/2006/relationships/hyperlink" Target="javascript:personid(9770)" TargetMode="External"/><Relationship Id="rId1305" Type="http://schemas.openxmlformats.org/officeDocument/2006/relationships/hyperlink" Target="javascript:personid(8998)" TargetMode="External"/><Relationship Id="rId1957" Type="http://schemas.openxmlformats.org/officeDocument/2006/relationships/hyperlink" Target="javascript:personid(10428)" TargetMode="External"/><Relationship Id="rId1512" Type="http://schemas.openxmlformats.org/officeDocument/2006/relationships/hyperlink" Target="javascript:personid(10014)" TargetMode="External"/><Relationship Id="rId1817" Type="http://schemas.openxmlformats.org/officeDocument/2006/relationships/hyperlink" Target="javascript:personid(10310)" TargetMode="External"/><Relationship Id="rId11" Type="http://schemas.openxmlformats.org/officeDocument/2006/relationships/hyperlink" Target="javascript:personid(8626)" TargetMode="External"/><Relationship Id="rId398" Type="http://schemas.openxmlformats.org/officeDocument/2006/relationships/hyperlink" Target="javascript:personid(9499)" TargetMode="External"/><Relationship Id="rId2079" Type="http://schemas.openxmlformats.org/officeDocument/2006/relationships/hyperlink" Target="javascript:personid(11267)" TargetMode="External"/><Relationship Id="rId160" Type="http://schemas.openxmlformats.org/officeDocument/2006/relationships/hyperlink" Target="javascript:personid(8723)" TargetMode="External"/><Relationship Id="rId2286" Type="http://schemas.openxmlformats.org/officeDocument/2006/relationships/hyperlink" Target="javascript:personid(11009)" TargetMode="External"/><Relationship Id="rId258" Type="http://schemas.openxmlformats.org/officeDocument/2006/relationships/hyperlink" Target="javascript:personid(8542)" TargetMode="External"/><Relationship Id="rId465" Type="http://schemas.openxmlformats.org/officeDocument/2006/relationships/hyperlink" Target="javascript:personid(9177)" TargetMode="External"/><Relationship Id="rId672" Type="http://schemas.openxmlformats.org/officeDocument/2006/relationships/hyperlink" Target="javascript:personid(9155)" TargetMode="External"/><Relationship Id="rId1095" Type="http://schemas.openxmlformats.org/officeDocument/2006/relationships/hyperlink" Target="javascript:personid(9872)" TargetMode="External"/><Relationship Id="rId2146" Type="http://schemas.openxmlformats.org/officeDocument/2006/relationships/hyperlink" Target="javascript:personid(11329)" TargetMode="External"/><Relationship Id="rId2353" Type="http://schemas.openxmlformats.org/officeDocument/2006/relationships/hyperlink" Target="javascript:personid(11075)" TargetMode="External"/><Relationship Id="rId118" Type="http://schemas.openxmlformats.org/officeDocument/2006/relationships/hyperlink" Target="javascript:personid(8637)" TargetMode="External"/><Relationship Id="rId325" Type="http://schemas.openxmlformats.org/officeDocument/2006/relationships/hyperlink" Target="javascript:personid(8600)" TargetMode="External"/><Relationship Id="rId532" Type="http://schemas.openxmlformats.org/officeDocument/2006/relationships/hyperlink" Target="javascript:personid(9205)" TargetMode="External"/><Relationship Id="rId977" Type="http://schemas.openxmlformats.org/officeDocument/2006/relationships/hyperlink" Target="javascript:personid(9619)" TargetMode="External"/><Relationship Id="rId1162" Type="http://schemas.openxmlformats.org/officeDocument/2006/relationships/hyperlink" Target="javascript:personid(11550)" TargetMode="External"/><Relationship Id="rId2006" Type="http://schemas.openxmlformats.org/officeDocument/2006/relationships/hyperlink" Target="javascript:personid(10476)" TargetMode="External"/><Relationship Id="rId2213" Type="http://schemas.openxmlformats.org/officeDocument/2006/relationships/hyperlink" Target="javascript:personid(10939)" TargetMode="External"/><Relationship Id="rId2420" Type="http://schemas.openxmlformats.org/officeDocument/2006/relationships/hyperlink" Target="javascript:personid(11131)" TargetMode="External"/><Relationship Id="rId837" Type="http://schemas.openxmlformats.org/officeDocument/2006/relationships/hyperlink" Target="javascript:personid(9395)" TargetMode="External"/><Relationship Id="rId1022" Type="http://schemas.openxmlformats.org/officeDocument/2006/relationships/hyperlink" Target="javascript:personid(9788)" TargetMode="External"/><Relationship Id="rId1467" Type="http://schemas.openxmlformats.org/officeDocument/2006/relationships/hyperlink" Target="javascript:personid(9972)" TargetMode="External"/><Relationship Id="rId1674" Type="http://schemas.openxmlformats.org/officeDocument/2006/relationships/hyperlink" Target="javascript:personid(10174)" TargetMode="External"/><Relationship Id="rId1881" Type="http://schemas.openxmlformats.org/officeDocument/2006/relationships/hyperlink" Target="javascript:personid(10366)" TargetMode="External"/><Relationship Id="rId904" Type="http://schemas.openxmlformats.org/officeDocument/2006/relationships/hyperlink" Target="javascript:personid(9523)" TargetMode="External"/><Relationship Id="rId1327" Type="http://schemas.openxmlformats.org/officeDocument/2006/relationships/hyperlink" Target="javascript:personid(9018)" TargetMode="External"/><Relationship Id="rId1534" Type="http://schemas.openxmlformats.org/officeDocument/2006/relationships/hyperlink" Target="javascript:personid(10038)" TargetMode="External"/><Relationship Id="rId1741" Type="http://schemas.openxmlformats.org/officeDocument/2006/relationships/hyperlink" Target="javascript:personid(10234)" TargetMode="External"/><Relationship Id="rId1979" Type="http://schemas.openxmlformats.org/officeDocument/2006/relationships/hyperlink" Target="javascript:personid(10448)" TargetMode="External"/><Relationship Id="rId33" Type="http://schemas.openxmlformats.org/officeDocument/2006/relationships/hyperlink" Target="javascript:personid(8669)" TargetMode="External"/><Relationship Id="rId1601" Type="http://schemas.openxmlformats.org/officeDocument/2006/relationships/hyperlink" Target="javascript:personid(10106)" TargetMode="External"/><Relationship Id="rId1839" Type="http://schemas.openxmlformats.org/officeDocument/2006/relationships/hyperlink" Target="javascript:personid(10328)" TargetMode="External"/><Relationship Id="rId182" Type="http://schemas.openxmlformats.org/officeDocument/2006/relationships/hyperlink" Target="javascript:personid(8673)" TargetMode="External"/><Relationship Id="rId1906" Type="http://schemas.openxmlformats.org/officeDocument/2006/relationships/hyperlink" Target="javascript:personid(10386)" TargetMode="External"/><Relationship Id="rId487" Type="http://schemas.openxmlformats.org/officeDocument/2006/relationships/hyperlink" Target="javascript:personid(9197)" TargetMode="External"/><Relationship Id="rId694" Type="http://schemas.openxmlformats.org/officeDocument/2006/relationships/hyperlink" Target="javascript:personid(9227)" TargetMode="External"/><Relationship Id="rId2070" Type="http://schemas.openxmlformats.org/officeDocument/2006/relationships/hyperlink" Target="javascript:personid(11259)" TargetMode="External"/><Relationship Id="rId2168" Type="http://schemas.openxmlformats.org/officeDocument/2006/relationships/hyperlink" Target="javascript:personid(10901)" TargetMode="External"/><Relationship Id="rId2375" Type="http://schemas.openxmlformats.org/officeDocument/2006/relationships/hyperlink" Target="javascript:personid(11097)" TargetMode="External"/><Relationship Id="rId347" Type="http://schemas.openxmlformats.org/officeDocument/2006/relationships/hyperlink" Target="javascript:personid(9183)" TargetMode="External"/><Relationship Id="rId999" Type="http://schemas.openxmlformats.org/officeDocument/2006/relationships/hyperlink" Target="javascript:personid(9770)" TargetMode="External"/><Relationship Id="rId1184" Type="http://schemas.openxmlformats.org/officeDocument/2006/relationships/hyperlink" Target="javascript:personid(8893)" TargetMode="External"/><Relationship Id="rId2028" Type="http://schemas.openxmlformats.org/officeDocument/2006/relationships/hyperlink" Target="javascript:personid(10494)" TargetMode="External"/><Relationship Id="rId554" Type="http://schemas.openxmlformats.org/officeDocument/2006/relationships/hyperlink" Target="javascript:personid(9365)" TargetMode="External"/><Relationship Id="rId761" Type="http://schemas.openxmlformats.org/officeDocument/2006/relationships/hyperlink" Target="javascript:personid(9307)" TargetMode="External"/><Relationship Id="rId859" Type="http://schemas.openxmlformats.org/officeDocument/2006/relationships/hyperlink" Target="javascript:personid(9425)" TargetMode="External"/><Relationship Id="rId1391" Type="http://schemas.openxmlformats.org/officeDocument/2006/relationships/hyperlink" Target="javascript:personid(9898)" TargetMode="External"/><Relationship Id="rId1489" Type="http://schemas.openxmlformats.org/officeDocument/2006/relationships/hyperlink" Target="javascript:personid(9992)" TargetMode="External"/><Relationship Id="rId1696" Type="http://schemas.openxmlformats.org/officeDocument/2006/relationships/hyperlink" Target="javascript:personid(10196)" TargetMode="External"/><Relationship Id="rId2235" Type="http://schemas.openxmlformats.org/officeDocument/2006/relationships/hyperlink" Target="javascript:personid(10961)" TargetMode="External"/><Relationship Id="rId2442" Type="http://schemas.openxmlformats.org/officeDocument/2006/relationships/hyperlink" Target="javascript:personid(11159)" TargetMode="External"/><Relationship Id="rId207" Type="http://schemas.openxmlformats.org/officeDocument/2006/relationships/hyperlink" Target="javascript:personid(11481)" TargetMode="External"/><Relationship Id="rId414" Type="http://schemas.openxmlformats.org/officeDocument/2006/relationships/hyperlink" Target="javascript:personid(9403)" TargetMode="External"/><Relationship Id="rId621" Type="http://schemas.openxmlformats.org/officeDocument/2006/relationships/hyperlink" Target="javascript:personid(9093)" TargetMode="External"/><Relationship Id="rId1044" Type="http://schemas.openxmlformats.org/officeDocument/2006/relationships/hyperlink" Target="javascript:personid(9818)" TargetMode="External"/><Relationship Id="rId1251" Type="http://schemas.openxmlformats.org/officeDocument/2006/relationships/hyperlink" Target="javascript:personid(8952)" TargetMode="External"/><Relationship Id="rId1349" Type="http://schemas.openxmlformats.org/officeDocument/2006/relationships/hyperlink" Target="javascript:personid(9038)" TargetMode="External"/><Relationship Id="rId2302" Type="http://schemas.openxmlformats.org/officeDocument/2006/relationships/hyperlink" Target="javascript:personid(11023)" TargetMode="External"/><Relationship Id="rId719" Type="http://schemas.openxmlformats.org/officeDocument/2006/relationships/hyperlink" Target="javascript:personid(9269)" TargetMode="External"/><Relationship Id="rId926" Type="http://schemas.openxmlformats.org/officeDocument/2006/relationships/hyperlink" Target="javascript:personid(9475)" TargetMode="External"/><Relationship Id="rId1111" Type="http://schemas.openxmlformats.org/officeDocument/2006/relationships/hyperlink" Target="javascript:personid(9790)" TargetMode="External"/><Relationship Id="rId1556" Type="http://schemas.openxmlformats.org/officeDocument/2006/relationships/hyperlink" Target="javascript:personid(10060)" TargetMode="External"/><Relationship Id="rId1763" Type="http://schemas.openxmlformats.org/officeDocument/2006/relationships/hyperlink" Target="javascript:personid(10254)" TargetMode="External"/><Relationship Id="rId1970" Type="http://schemas.openxmlformats.org/officeDocument/2006/relationships/hyperlink" Target="javascript:personid(10442)" TargetMode="External"/><Relationship Id="rId55" Type="http://schemas.openxmlformats.org/officeDocument/2006/relationships/hyperlink" Target="javascript:personid(8739)" TargetMode="External"/><Relationship Id="rId1209" Type="http://schemas.openxmlformats.org/officeDocument/2006/relationships/hyperlink" Target="javascript:personid(8916)" TargetMode="External"/><Relationship Id="rId1416" Type="http://schemas.openxmlformats.org/officeDocument/2006/relationships/hyperlink" Target="javascript:personid(9920)" TargetMode="External"/><Relationship Id="rId1623" Type="http://schemas.openxmlformats.org/officeDocument/2006/relationships/hyperlink" Target="javascript:personid(10126)" TargetMode="External"/><Relationship Id="rId1830" Type="http://schemas.openxmlformats.org/officeDocument/2006/relationships/hyperlink" Target="javascript:personid(10104)" TargetMode="External"/><Relationship Id="rId1928" Type="http://schemas.openxmlformats.org/officeDocument/2006/relationships/hyperlink" Target="javascript:personid(10404)" TargetMode="External"/><Relationship Id="rId2092" Type="http://schemas.openxmlformats.org/officeDocument/2006/relationships/hyperlink" Target="javascript:personid(11281)" TargetMode="External"/><Relationship Id="rId271" Type="http://schemas.openxmlformats.org/officeDocument/2006/relationships/hyperlink" Target="javascript:personid(8552)" TargetMode="External"/><Relationship Id="rId2397" Type="http://schemas.openxmlformats.org/officeDocument/2006/relationships/hyperlink" Target="javascript:personid(11119)" TargetMode="External"/><Relationship Id="rId131" Type="http://schemas.openxmlformats.org/officeDocument/2006/relationships/hyperlink" Target="javascript:personid(8675)" TargetMode="External"/><Relationship Id="rId369" Type="http://schemas.openxmlformats.org/officeDocument/2006/relationships/hyperlink" Target="javascript:personid(9315)" TargetMode="External"/><Relationship Id="rId576" Type="http://schemas.openxmlformats.org/officeDocument/2006/relationships/hyperlink" Target="javascript:personid(9443)" TargetMode="External"/><Relationship Id="rId783" Type="http://schemas.openxmlformats.org/officeDocument/2006/relationships/hyperlink" Target="javascript:personid(9335)" TargetMode="External"/><Relationship Id="rId990" Type="http://schemas.openxmlformats.org/officeDocument/2006/relationships/hyperlink" Target="javascript:personid(9762)" TargetMode="External"/><Relationship Id="rId2257" Type="http://schemas.openxmlformats.org/officeDocument/2006/relationships/hyperlink" Target="javascript:personid(10981)" TargetMode="External"/><Relationship Id="rId2464" Type="http://schemas.openxmlformats.org/officeDocument/2006/relationships/hyperlink" Target="javascript:personid(11181)" TargetMode="External"/><Relationship Id="rId229" Type="http://schemas.openxmlformats.org/officeDocument/2006/relationships/hyperlink" Target="javascript:personid(8518)" TargetMode="External"/><Relationship Id="rId436" Type="http://schemas.openxmlformats.org/officeDocument/2006/relationships/hyperlink" Target="javascript:personid(9609)" TargetMode="External"/><Relationship Id="rId643" Type="http://schemas.openxmlformats.org/officeDocument/2006/relationships/hyperlink" Target="javascript:personid(9133)" TargetMode="External"/><Relationship Id="rId1066" Type="http://schemas.openxmlformats.org/officeDocument/2006/relationships/hyperlink" Target="javascript:personid(9840)" TargetMode="External"/><Relationship Id="rId1273" Type="http://schemas.openxmlformats.org/officeDocument/2006/relationships/hyperlink" Target="javascript:personid(8970)" TargetMode="External"/><Relationship Id="rId1480" Type="http://schemas.openxmlformats.org/officeDocument/2006/relationships/hyperlink" Target="javascript:personid(9984)" TargetMode="External"/><Relationship Id="rId2117" Type="http://schemas.openxmlformats.org/officeDocument/2006/relationships/hyperlink" Target="javascript:personid(11305)" TargetMode="External"/><Relationship Id="rId2324" Type="http://schemas.openxmlformats.org/officeDocument/2006/relationships/hyperlink" Target="javascript:personid(11045)" TargetMode="External"/><Relationship Id="rId850" Type="http://schemas.openxmlformats.org/officeDocument/2006/relationships/hyperlink" Target="javascript:personid(9413)" TargetMode="External"/><Relationship Id="rId948" Type="http://schemas.openxmlformats.org/officeDocument/2006/relationships/hyperlink" Target="javascript:personid(9555)" TargetMode="External"/><Relationship Id="rId1133" Type="http://schemas.openxmlformats.org/officeDocument/2006/relationships/hyperlink" Target="javascript:personid(11524)" TargetMode="External"/><Relationship Id="rId1578" Type="http://schemas.openxmlformats.org/officeDocument/2006/relationships/hyperlink" Target="javascript:personid(10082)" TargetMode="External"/><Relationship Id="rId1785" Type="http://schemas.openxmlformats.org/officeDocument/2006/relationships/hyperlink" Target="javascript:personid(10272)" TargetMode="External"/><Relationship Id="rId1992" Type="http://schemas.openxmlformats.org/officeDocument/2006/relationships/hyperlink" Target="javascript:personid(10462)" TargetMode="External"/><Relationship Id="rId77" Type="http://schemas.openxmlformats.org/officeDocument/2006/relationships/hyperlink" Target="javascript:personid(8651)" TargetMode="External"/><Relationship Id="rId503" Type="http://schemas.openxmlformats.org/officeDocument/2006/relationships/hyperlink" Target="javascript:personid(9103)" TargetMode="External"/><Relationship Id="rId710" Type="http://schemas.openxmlformats.org/officeDocument/2006/relationships/hyperlink" Target="javascript:personid(9261)" TargetMode="External"/><Relationship Id="rId808" Type="http://schemas.openxmlformats.org/officeDocument/2006/relationships/hyperlink" Target="javascript:personid(9367)" TargetMode="External"/><Relationship Id="rId1340" Type="http://schemas.openxmlformats.org/officeDocument/2006/relationships/hyperlink" Target="javascript:personid(9030)" TargetMode="External"/><Relationship Id="rId1438" Type="http://schemas.openxmlformats.org/officeDocument/2006/relationships/hyperlink" Target="javascript:personid(9942)" TargetMode="External"/><Relationship Id="rId1645" Type="http://schemas.openxmlformats.org/officeDocument/2006/relationships/hyperlink" Target="javascript:personid(10146)" TargetMode="External"/><Relationship Id="rId1200" Type="http://schemas.openxmlformats.org/officeDocument/2006/relationships/hyperlink" Target="javascript:personid(8910)" TargetMode="External"/><Relationship Id="rId1852" Type="http://schemas.openxmlformats.org/officeDocument/2006/relationships/hyperlink" Target="javascript:personid(10340)" TargetMode="External"/><Relationship Id="rId1505" Type="http://schemas.openxmlformats.org/officeDocument/2006/relationships/hyperlink" Target="javascript:personid(10008)" TargetMode="External"/><Relationship Id="rId1712" Type="http://schemas.openxmlformats.org/officeDocument/2006/relationships/hyperlink" Target="javascript:personid(10210)" TargetMode="External"/><Relationship Id="rId293" Type="http://schemas.openxmlformats.org/officeDocument/2006/relationships/hyperlink" Target="javascript:personid(8572)" TargetMode="External"/><Relationship Id="rId2181" Type="http://schemas.openxmlformats.org/officeDocument/2006/relationships/hyperlink" Target="javascript:personid(10913)" TargetMode="External"/><Relationship Id="rId153" Type="http://schemas.openxmlformats.org/officeDocument/2006/relationships/hyperlink" Target="javascript:personid(8711)" TargetMode="External"/><Relationship Id="rId360" Type="http://schemas.openxmlformats.org/officeDocument/2006/relationships/hyperlink" Target="javascript:personid(9253)" TargetMode="External"/><Relationship Id="rId598" Type="http://schemas.openxmlformats.org/officeDocument/2006/relationships/hyperlink" Target="javascript:personid(9071)" TargetMode="External"/><Relationship Id="rId2041" Type="http://schemas.openxmlformats.org/officeDocument/2006/relationships/hyperlink" Target="javascript:personid(11229)" TargetMode="External"/><Relationship Id="rId2279" Type="http://schemas.openxmlformats.org/officeDocument/2006/relationships/hyperlink" Target="javascript:personid(11003)" TargetMode="External"/><Relationship Id="rId2486" Type="http://schemas.openxmlformats.org/officeDocument/2006/relationships/image" Target="media/image24.png"/><Relationship Id="rId220" Type="http://schemas.openxmlformats.org/officeDocument/2006/relationships/hyperlink" Target="javascript:personid(11491)" TargetMode="External"/><Relationship Id="rId458" Type="http://schemas.openxmlformats.org/officeDocument/2006/relationships/hyperlink" Target="javascript:personid(9193)" TargetMode="External"/><Relationship Id="rId665" Type="http://schemas.openxmlformats.org/officeDocument/2006/relationships/hyperlink" Target="javascript:personid(9141)" TargetMode="External"/><Relationship Id="rId872" Type="http://schemas.openxmlformats.org/officeDocument/2006/relationships/hyperlink" Target="javascript:personid(9449)" TargetMode="External"/><Relationship Id="rId1088" Type="http://schemas.openxmlformats.org/officeDocument/2006/relationships/hyperlink" Target="javascript:personid(9866)" TargetMode="External"/><Relationship Id="rId1295" Type="http://schemas.openxmlformats.org/officeDocument/2006/relationships/hyperlink" Target="javascript:personid(8988)" TargetMode="External"/><Relationship Id="rId2139" Type="http://schemas.openxmlformats.org/officeDocument/2006/relationships/hyperlink" Target="javascript:personid(11321)" TargetMode="External"/><Relationship Id="rId2346" Type="http://schemas.openxmlformats.org/officeDocument/2006/relationships/hyperlink" Target="javascript:personid(11067)" TargetMode="External"/><Relationship Id="rId318" Type="http://schemas.openxmlformats.org/officeDocument/2006/relationships/hyperlink" Target="javascript:personid(8598)" TargetMode="External"/><Relationship Id="rId525" Type="http://schemas.openxmlformats.org/officeDocument/2006/relationships/hyperlink" Target="javascript:personid(9199)" TargetMode="External"/><Relationship Id="rId732" Type="http://schemas.openxmlformats.org/officeDocument/2006/relationships/hyperlink" Target="javascript:personid(9279)" TargetMode="External"/><Relationship Id="rId1155" Type="http://schemas.openxmlformats.org/officeDocument/2006/relationships/hyperlink" Target="javascript:personid(11544)" TargetMode="External"/><Relationship Id="rId1362" Type="http://schemas.openxmlformats.org/officeDocument/2006/relationships/hyperlink" Target="javascript:personid(9048)" TargetMode="External"/><Relationship Id="rId2206" Type="http://schemas.openxmlformats.org/officeDocument/2006/relationships/hyperlink" Target="javascript:personid(10935)" TargetMode="External"/><Relationship Id="rId2413" Type="http://schemas.openxmlformats.org/officeDocument/2006/relationships/hyperlink" Target="javascript:personid(11127)" TargetMode="External"/><Relationship Id="rId99" Type="http://schemas.openxmlformats.org/officeDocument/2006/relationships/hyperlink" Target="javascript:personid(8687)" TargetMode="External"/><Relationship Id="rId1015" Type="http://schemas.openxmlformats.org/officeDocument/2006/relationships/hyperlink" Target="javascript:personid(9782)" TargetMode="External"/><Relationship Id="rId1222" Type="http://schemas.openxmlformats.org/officeDocument/2006/relationships/hyperlink" Target="javascript:personid(8926)" TargetMode="External"/><Relationship Id="rId1667" Type="http://schemas.openxmlformats.org/officeDocument/2006/relationships/hyperlink" Target="javascript:personid(10168)" TargetMode="External"/><Relationship Id="rId1874" Type="http://schemas.openxmlformats.org/officeDocument/2006/relationships/hyperlink" Target="javascript:personid(10360)" TargetMode="External"/><Relationship Id="rId1527" Type="http://schemas.openxmlformats.org/officeDocument/2006/relationships/hyperlink" Target="javascript:personid(10028)" TargetMode="External"/><Relationship Id="rId1734" Type="http://schemas.openxmlformats.org/officeDocument/2006/relationships/hyperlink" Target="javascript:personid(10226)" TargetMode="External"/><Relationship Id="rId1941" Type="http://schemas.openxmlformats.org/officeDocument/2006/relationships/hyperlink" Target="javascript:personid(10414)" TargetMode="External"/><Relationship Id="rId26" Type="http://schemas.openxmlformats.org/officeDocument/2006/relationships/hyperlink" Target="javascript:personid(8631)" TargetMode="External"/><Relationship Id="rId175" Type="http://schemas.openxmlformats.org/officeDocument/2006/relationships/hyperlink" Target="javascript:personid(8741)" TargetMode="External"/><Relationship Id="rId1801" Type="http://schemas.openxmlformats.org/officeDocument/2006/relationships/hyperlink" Target="javascript:personid(10288)" TargetMode="External"/><Relationship Id="rId382" Type="http://schemas.openxmlformats.org/officeDocument/2006/relationships/hyperlink" Target="javascript:personid(9483)" TargetMode="External"/><Relationship Id="rId687" Type="http://schemas.openxmlformats.org/officeDocument/2006/relationships/hyperlink" Target="javascript:personid(9221)" TargetMode="External"/><Relationship Id="rId2063" Type="http://schemas.openxmlformats.org/officeDocument/2006/relationships/hyperlink" Target="javascript:personid(11251)" TargetMode="External"/><Relationship Id="rId2270" Type="http://schemas.openxmlformats.org/officeDocument/2006/relationships/hyperlink" Target="javascript:personid(10995)" TargetMode="External"/><Relationship Id="rId2368" Type="http://schemas.openxmlformats.org/officeDocument/2006/relationships/hyperlink" Target="javascript:personid(11089)" TargetMode="External"/><Relationship Id="rId242" Type="http://schemas.openxmlformats.org/officeDocument/2006/relationships/hyperlink" Target="javascript:personid(8526)" TargetMode="External"/><Relationship Id="rId894" Type="http://schemas.openxmlformats.org/officeDocument/2006/relationships/hyperlink" Target="javascript:personid(9511)" TargetMode="External"/><Relationship Id="rId1177" Type="http://schemas.openxmlformats.org/officeDocument/2006/relationships/image" Target="media/image17.png"/><Relationship Id="rId2130" Type="http://schemas.openxmlformats.org/officeDocument/2006/relationships/hyperlink" Target="javascript:personid(11317)" TargetMode="External"/><Relationship Id="rId102" Type="http://schemas.openxmlformats.org/officeDocument/2006/relationships/hyperlink" Target="javascript:personid(8703)" TargetMode="External"/><Relationship Id="rId547" Type="http://schemas.openxmlformats.org/officeDocument/2006/relationships/hyperlink" Target="javascript:personid(9243)" TargetMode="External"/><Relationship Id="rId754" Type="http://schemas.openxmlformats.org/officeDocument/2006/relationships/hyperlink" Target="javascript:personid(9303)" TargetMode="External"/><Relationship Id="rId961" Type="http://schemas.openxmlformats.org/officeDocument/2006/relationships/hyperlink" Target="javascript:personid(9571)" TargetMode="External"/><Relationship Id="rId1384" Type="http://schemas.openxmlformats.org/officeDocument/2006/relationships/image" Target="media/image22.png"/><Relationship Id="rId1591" Type="http://schemas.openxmlformats.org/officeDocument/2006/relationships/hyperlink" Target="javascript:personid(10094)" TargetMode="External"/><Relationship Id="rId1689" Type="http://schemas.openxmlformats.org/officeDocument/2006/relationships/hyperlink" Target="javascript:personid(10190)" TargetMode="External"/><Relationship Id="rId2228" Type="http://schemas.openxmlformats.org/officeDocument/2006/relationships/hyperlink" Target="javascript:personid(10953)" TargetMode="External"/><Relationship Id="rId2435" Type="http://schemas.openxmlformats.org/officeDocument/2006/relationships/hyperlink" Target="javascript:personid(11153)" TargetMode="External"/><Relationship Id="rId90" Type="http://schemas.openxmlformats.org/officeDocument/2006/relationships/hyperlink" Target="javascript:personid(8665)" TargetMode="External"/><Relationship Id="rId407" Type="http://schemas.openxmlformats.org/officeDocument/2006/relationships/hyperlink" Target="javascript:personid(9583)" TargetMode="External"/><Relationship Id="rId614" Type="http://schemas.openxmlformats.org/officeDocument/2006/relationships/hyperlink" Target="javascript:personid(9087)" TargetMode="External"/><Relationship Id="rId821" Type="http://schemas.openxmlformats.org/officeDocument/2006/relationships/hyperlink" Target="javascript:personid(9381)" TargetMode="External"/><Relationship Id="rId1037" Type="http://schemas.openxmlformats.org/officeDocument/2006/relationships/hyperlink" Target="javascript:personid(9810)" TargetMode="External"/><Relationship Id="rId1244" Type="http://schemas.openxmlformats.org/officeDocument/2006/relationships/hyperlink" Target="javascript:personid(8946)" TargetMode="External"/><Relationship Id="rId1451" Type="http://schemas.openxmlformats.org/officeDocument/2006/relationships/hyperlink" Target="javascript:personid(9954)" TargetMode="External"/><Relationship Id="rId1896" Type="http://schemas.openxmlformats.org/officeDocument/2006/relationships/hyperlink" Target="javascript:personid(10380)" TargetMode="External"/><Relationship Id="rId919" Type="http://schemas.openxmlformats.org/officeDocument/2006/relationships/hyperlink" Target="javascript:personid(9533)" TargetMode="External"/><Relationship Id="rId1104" Type="http://schemas.openxmlformats.org/officeDocument/2006/relationships/hyperlink" Target="javascript:personid(9882)" TargetMode="External"/><Relationship Id="rId1311" Type="http://schemas.openxmlformats.org/officeDocument/2006/relationships/hyperlink" Target="javascript:personid(9004)" TargetMode="External"/><Relationship Id="rId1549" Type="http://schemas.openxmlformats.org/officeDocument/2006/relationships/hyperlink" Target="javascript:personid(10056)" TargetMode="External"/><Relationship Id="rId1756" Type="http://schemas.openxmlformats.org/officeDocument/2006/relationships/hyperlink" Target="javascript:personid(10246)" TargetMode="External"/><Relationship Id="rId1963" Type="http://schemas.openxmlformats.org/officeDocument/2006/relationships/hyperlink" Target="javascript:personid(10434)" TargetMode="External"/><Relationship Id="rId48" Type="http://schemas.openxmlformats.org/officeDocument/2006/relationships/hyperlink" Target="javascript:personid(8727)" TargetMode="External"/><Relationship Id="rId1409" Type="http://schemas.openxmlformats.org/officeDocument/2006/relationships/hyperlink" Target="javascript:personid(9914)" TargetMode="External"/><Relationship Id="rId1616" Type="http://schemas.openxmlformats.org/officeDocument/2006/relationships/hyperlink" Target="javascript:personid(10120)" TargetMode="External"/><Relationship Id="rId1823" Type="http://schemas.openxmlformats.org/officeDocument/2006/relationships/hyperlink" Target="javascript:personid(10316)" TargetMode="External"/><Relationship Id="rId197" Type="http://schemas.openxmlformats.org/officeDocument/2006/relationships/hyperlink" Target="javascript:personid(8615)" TargetMode="External"/><Relationship Id="rId2085" Type="http://schemas.openxmlformats.org/officeDocument/2006/relationships/hyperlink" Target="javascript:personid(11271)" TargetMode="External"/><Relationship Id="rId2292" Type="http://schemas.openxmlformats.org/officeDocument/2006/relationships/hyperlink" Target="javascript:personid(11015)" TargetMode="External"/><Relationship Id="rId264" Type="http://schemas.openxmlformats.org/officeDocument/2006/relationships/hyperlink" Target="javascript:personid(8546)" TargetMode="External"/><Relationship Id="rId471" Type="http://schemas.openxmlformats.org/officeDocument/2006/relationships/hyperlink" Target="javascript:personid(9375)" TargetMode="External"/><Relationship Id="rId2152" Type="http://schemas.openxmlformats.org/officeDocument/2006/relationships/hyperlink" Target="javascript:personid(11335)" TargetMode="External"/><Relationship Id="rId124" Type="http://schemas.openxmlformats.org/officeDocument/2006/relationships/hyperlink" Target="javascript:personid(8647)" TargetMode="External"/><Relationship Id="rId569" Type="http://schemas.openxmlformats.org/officeDocument/2006/relationships/hyperlink" Target="javascript:personid(9417)" TargetMode="External"/><Relationship Id="rId776" Type="http://schemas.openxmlformats.org/officeDocument/2006/relationships/hyperlink" Target="javascript:personid(9333)" TargetMode="External"/><Relationship Id="rId983" Type="http://schemas.openxmlformats.org/officeDocument/2006/relationships/hyperlink" Target="javascript:personid(9631)" TargetMode="External"/><Relationship Id="rId1199" Type="http://schemas.openxmlformats.org/officeDocument/2006/relationships/hyperlink" Target="javascript:personid(8908)" TargetMode="External"/><Relationship Id="rId2457" Type="http://schemas.openxmlformats.org/officeDocument/2006/relationships/hyperlink" Target="javascript:personid(11175)" TargetMode="External"/><Relationship Id="rId331" Type="http://schemas.openxmlformats.org/officeDocument/2006/relationships/hyperlink" Target="javascript:personid(8604)" TargetMode="External"/><Relationship Id="rId429" Type="http://schemas.openxmlformats.org/officeDocument/2006/relationships/hyperlink" Target="javascript:personid(9601)" TargetMode="External"/><Relationship Id="rId636" Type="http://schemas.openxmlformats.org/officeDocument/2006/relationships/hyperlink" Target="javascript:personid(9119)" TargetMode="External"/><Relationship Id="rId1059" Type="http://schemas.openxmlformats.org/officeDocument/2006/relationships/hyperlink" Target="javascript:personid(9832)" TargetMode="External"/><Relationship Id="rId1266" Type="http://schemas.openxmlformats.org/officeDocument/2006/relationships/hyperlink" Target="javascript:personid(8962)" TargetMode="External"/><Relationship Id="rId1473" Type="http://schemas.openxmlformats.org/officeDocument/2006/relationships/hyperlink" Target="javascript:personid(9976)" TargetMode="External"/><Relationship Id="rId2012" Type="http://schemas.openxmlformats.org/officeDocument/2006/relationships/hyperlink" Target="javascript:personid(10482)" TargetMode="External"/><Relationship Id="rId2317" Type="http://schemas.openxmlformats.org/officeDocument/2006/relationships/hyperlink" Target="javascript:personid(11039)" TargetMode="External"/><Relationship Id="rId843" Type="http://schemas.openxmlformats.org/officeDocument/2006/relationships/hyperlink" Target="javascript:personid(9405)" TargetMode="External"/><Relationship Id="rId1126" Type="http://schemas.openxmlformats.org/officeDocument/2006/relationships/image" Target="media/image16.png"/><Relationship Id="rId1680" Type="http://schemas.openxmlformats.org/officeDocument/2006/relationships/hyperlink" Target="javascript:personid(10180)" TargetMode="External"/><Relationship Id="rId1778" Type="http://schemas.openxmlformats.org/officeDocument/2006/relationships/hyperlink" Target="javascript:personid(10266)" TargetMode="External"/><Relationship Id="rId1985" Type="http://schemas.openxmlformats.org/officeDocument/2006/relationships/hyperlink" Target="javascript:personid(10456)" TargetMode="External"/><Relationship Id="rId703" Type="http://schemas.openxmlformats.org/officeDocument/2006/relationships/hyperlink" Target="javascript:personid(9235)" TargetMode="External"/><Relationship Id="rId910" Type="http://schemas.openxmlformats.org/officeDocument/2006/relationships/hyperlink" Target="javascript:personid(9515)" TargetMode="External"/><Relationship Id="rId1333" Type="http://schemas.openxmlformats.org/officeDocument/2006/relationships/hyperlink" Target="javascript:personid(9024)" TargetMode="External"/><Relationship Id="rId1540" Type="http://schemas.openxmlformats.org/officeDocument/2006/relationships/hyperlink" Target="javascript:personid(10040)" TargetMode="External"/><Relationship Id="rId1638" Type="http://schemas.openxmlformats.org/officeDocument/2006/relationships/hyperlink" Target="javascript:personid(10142)" TargetMode="External"/><Relationship Id="rId1400" Type="http://schemas.openxmlformats.org/officeDocument/2006/relationships/hyperlink" Target="javascript:personid(9906)" TargetMode="External"/><Relationship Id="rId1845" Type="http://schemas.openxmlformats.org/officeDocument/2006/relationships/hyperlink" Target="javascript:personid(10334)" TargetMode="External"/><Relationship Id="rId1705" Type="http://schemas.openxmlformats.org/officeDocument/2006/relationships/hyperlink" Target="javascript:personid(10206)" TargetMode="External"/><Relationship Id="rId1912" Type="http://schemas.openxmlformats.org/officeDocument/2006/relationships/hyperlink" Target="javascript:personid(10392)" TargetMode="External"/><Relationship Id="rId286" Type="http://schemas.openxmlformats.org/officeDocument/2006/relationships/hyperlink" Target="javascript:personid(8566)" TargetMode="External"/><Relationship Id="rId493" Type="http://schemas.openxmlformats.org/officeDocument/2006/relationships/hyperlink" Target="javascript:personid(9239)" TargetMode="External"/><Relationship Id="rId2174" Type="http://schemas.openxmlformats.org/officeDocument/2006/relationships/hyperlink" Target="javascript:personid(10905)" TargetMode="External"/><Relationship Id="rId2381" Type="http://schemas.openxmlformats.org/officeDocument/2006/relationships/hyperlink" Target="javascript:personid(11103)" TargetMode="External"/><Relationship Id="rId146" Type="http://schemas.openxmlformats.org/officeDocument/2006/relationships/hyperlink" Target="javascript:personid(8701)" TargetMode="External"/><Relationship Id="rId353" Type="http://schemas.openxmlformats.org/officeDocument/2006/relationships/hyperlink" Target="javascript:personid(9189)" TargetMode="External"/><Relationship Id="rId560" Type="http://schemas.openxmlformats.org/officeDocument/2006/relationships/hyperlink" Target="javascript:personid(9379)" TargetMode="External"/><Relationship Id="rId798" Type="http://schemas.openxmlformats.org/officeDocument/2006/relationships/hyperlink" Target="javascript:personid(9353)" TargetMode="External"/><Relationship Id="rId1190" Type="http://schemas.openxmlformats.org/officeDocument/2006/relationships/hyperlink" Target="javascript:personid(8900)" TargetMode="External"/><Relationship Id="rId2034" Type="http://schemas.openxmlformats.org/officeDocument/2006/relationships/hyperlink" Target="javascript:personid(10500)" TargetMode="External"/><Relationship Id="rId2241" Type="http://schemas.openxmlformats.org/officeDocument/2006/relationships/hyperlink" Target="javascript:personid(10967)" TargetMode="External"/><Relationship Id="rId2479" Type="http://schemas.openxmlformats.org/officeDocument/2006/relationships/hyperlink" Target="javascript:personid(11197)" TargetMode="External"/><Relationship Id="rId213" Type="http://schemas.openxmlformats.org/officeDocument/2006/relationships/hyperlink" Target="javascript:personid(11485)" TargetMode="External"/><Relationship Id="rId420" Type="http://schemas.openxmlformats.org/officeDocument/2006/relationships/hyperlink" Target="javascript:personid(9595)" TargetMode="External"/><Relationship Id="rId658" Type="http://schemas.openxmlformats.org/officeDocument/2006/relationships/hyperlink" Target="javascript:personid(9139)" TargetMode="External"/><Relationship Id="rId865" Type="http://schemas.openxmlformats.org/officeDocument/2006/relationships/hyperlink" Target="javascript:personid(9441)" TargetMode="External"/><Relationship Id="rId1050" Type="http://schemas.openxmlformats.org/officeDocument/2006/relationships/hyperlink" Target="javascript:personid(9824)" TargetMode="External"/><Relationship Id="rId1288" Type="http://schemas.openxmlformats.org/officeDocument/2006/relationships/hyperlink" Target="javascript:personid(8982)" TargetMode="External"/><Relationship Id="rId1495" Type="http://schemas.openxmlformats.org/officeDocument/2006/relationships/hyperlink" Target="javascript:personid(9998)" TargetMode="External"/><Relationship Id="rId2101" Type="http://schemas.openxmlformats.org/officeDocument/2006/relationships/hyperlink" Target="javascript:personid(11289)" TargetMode="External"/><Relationship Id="rId2339" Type="http://schemas.openxmlformats.org/officeDocument/2006/relationships/hyperlink" Target="javascript:personid(11061)" TargetMode="External"/><Relationship Id="rId518" Type="http://schemas.openxmlformats.org/officeDocument/2006/relationships/hyperlink" Target="javascript:personid(9181)" TargetMode="External"/><Relationship Id="rId725" Type="http://schemas.openxmlformats.org/officeDocument/2006/relationships/hyperlink" Target="javascript:personid(9271)" TargetMode="External"/><Relationship Id="rId932" Type="http://schemas.openxmlformats.org/officeDocument/2006/relationships/hyperlink" Target="javascript:personid(9473)" TargetMode="External"/><Relationship Id="rId1148" Type="http://schemas.openxmlformats.org/officeDocument/2006/relationships/hyperlink" Target="javascript:personid(11538)" TargetMode="External"/><Relationship Id="rId1355" Type="http://schemas.openxmlformats.org/officeDocument/2006/relationships/hyperlink" Target="javascript:personid(9042)" TargetMode="External"/><Relationship Id="rId1562" Type="http://schemas.openxmlformats.org/officeDocument/2006/relationships/hyperlink" Target="javascript:personid(10066)" TargetMode="External"/><Relationship Id="rId2406" Type="http://schemas.openxmlformats.org/officeDocument/2006/relationships/hyperlink" Target="javascript:personid(11143)" TargetMode="External"/><Relationship Id="rId1008" Type="http://schemas.openxmlformats.org/officeDocument/2006/relationships/hyperlink" Target="javascript:personid(9776)" TargetMode="External"/><Relationship Id="rId1215" Type="http://schemas.openxmlformats.org/officeDocument/2006/relationships/hyperlink" Target="javascript:personid(8920)" TargetMode="External"/><Relationship Id="rId1422" Type="http://schemas.openxmlformats.org/officeDocument/2006/relationships/hyperlink" Target="javascript:personid(9926)" TargetMode="External"/><Relationship Id="rId1867" Type="http://schemas.openxmlformats.org/officeDocument/2006/relationships/hyperlink" Target="javascript:personid(10354)" TargetMode="External"/><Relationship Id="rId61" Type="http://schemas.openxmlformats.org/officeDocument/2006/relationships/hyperlink" Target="javascript:personid(8633)" TargetMode="External"/><Relationship Id="rId1727" Type="http://schemas.openxmlformats.org/officeDocument/2006/relationships/hyperlink" Target="javascript:personid(10222)" TargetMode="External"/><Relationship Id="rId1934" Type="http://schemas.openxmlformats.org/officeDocument/2006/relationships/hyperlink" Target="javascript:personid(10408)" TargetMode="External"/><Relationship Id="rId19" Type="http://schemas.openxmlformats.org/officeDocument/2006/relationships/hyperlink" Target="javascript:personid(8731)" TargetMode="External"/><Relationship Id="rId2196" Type="http://schemas.openxmlformats.org/officeDocument/2006/relationships/hyperlink" Target="javascript:personid(10925)" TargetMode="External"/><Relationship Id="rId168" Type="http://schemas.openxmlformats.org/officeDocument/2006/relationships/hyperlink" Target="javascript:personid(8733)" TargetMode="External"/><Relationship Id="rId375" Type="http://schemas.openxmlformats.org/officeDocument/2006/relationships/hyperlink" Target="javascript:personid(18430)" TargetMode="External"/><Relationship Id="rId582" Type="http://schemas.openxmlformats.org/officeDocument/2006/relationships/hyperlink" Target="javascript:personid(9537)" TargetMode="External"/><Relationship Id="rId2056" Type="http://schemas.openxmlformats.org/officeDocument/2006/relationships/hyperlink" Target="javascript:personid(11243)" TargetMode="External"/><Relationship Id="rId2263" Type="http://schemas.openxmlformats.org/officeDocument/2006/relationships/hyperlink" Target="javascript:personid(10985)" TargetMode="External"/><Relationship Id="rId2470" Type="http://schemas.openxmlformats.org/officeDocument/2006/relationships/hyperlink" Target="javascript:personid(11187)" TargetMode="External"/><Relationship Id="rId3" Type="http://schemas.openxmlformats.org/officeDocument/2006/relationships/settings" Target="settings.xml"/><Relationship Id="rId235" Type="http://schemas.openxmlformats.org/officeDocument/2006/relationships/hyperlink" Target="javascript:personid(8520)" TargetMode="External"/><Relationship Id="rId442" Type="http://schemas.openxmlformats.org/officeDocument/2006/relationships/image" Target="media/image9.png"/><Relationship Id="rId887" Type="http://schemas.openxmlformats.org/officeDocument/2006/relationships/hyperlink" Target="javascript:personid(9505)" TargetMode="External"/><Relationship Id="rId1072" Type="http://schemas.openxmlformats.org/officeDocument/2006/relationships/hyperlink" Target="javascript:personid(9846)" TargetMode="External"/><Relationship Id="rId2123" Type="http://schemas.openxmlformats.org/officeDocument/2006/relationships/hyperlink" Target="javascript:personid(11311)" TargetMode="External"/><Relationship Id="rId2330" Type="http://schemas.openxmlformats.org/officeDocument/2006/relationships/hyperlink" Target="javascript:personid(11051)" TargetMode="External"/><Relationship Id="rId302" Type="http://schemas.openxmlformats.org/officeDocument/2006/relationships/hyperlink" Target="javascript:personid(8582)" TargetMode="External"/><Relationship Id="rId747" Type="http://schemas.openxmlformats.org/officeDocument/2006/relationships/hyperlink" Target="javascript:personid(9297)" TargetMode="External"/><Relationship Id="rId954" Type="http://schemas.openxmlformats.org/officeDocument/2006/relationships/hyperlink" Target="javascript:personid(9561)" TargetMode="External"/><Relationship Id="rId1377" Type="http://schemas.openxmlformats.org/officeDocument/2006/relationships/hyperlink" Target="javascript:personid(9060)" TargetMode="External"/><Relationship Id="rId1584" Type="http://schemas.openxmlformats.org/officeDocument/2006/relationships/hyperlink" Target="javascript:personid(10088)" TargetMode="External"/><Relationship Id="rId1791" Type="http://schemas.openxmlformats.org/officeDocument/2006/relationships/hyperlink" Target="javascript:personid(10278)" TargetMode="External"/><Relationship Id="rId2428" Type="http://schemas.openxmlformats.org/officeDocument/2006/relationships/hyperlink" Target="javascript:personid(11139)" TargetMode="External"/><Relationship Id="rId83" Type="http://schemas.openxmlformats.org/officeDocument/2006/relationships/hyperlink" Target="javascript:personid(8655)" TargetMode="External"/><Relationship Id="rId607" Type="http://schemas.openxmlformats.org/officeDocument/2006/relationships/hyperlink" Target="javascript:personid(9073)" TargetMode="External"/><Relationship Id="rId814" Type="http://schemas.openxmlformats.org/officeDocument/2006/relationships/hyperlink" Target="javascript:personid(9373)" TargetMode="External"/><Relationship Id="rId1237" Type="http://schemas.openxmlformats.org/officeDocument/2006/relationships/hyperlink" Target="javascript:personid(8940)" TargetMode="External"/><Relationship Id="rId1444" Type="http://schemas.openxmlformats.org/officeDocument/2006/relationships/hyperlink" Target="javascript:personid(9944)" TargetMode="External"/><Relationship Id="rId1651" Type="http://schemas.openxmlformats.org/officeDocument/2006/relationships/hyperlink" Target="javascript:personid(10152)" TargetMode="External"/><Relationship Id="rId1889" Type="http://schemas.openxmlformats.org/officeDocument/2006/relationships/hyperlink" Target="javascript:personid(10372)" TargetMode="External"/><Relationship Id="rId1304" Type="http://schemas.openxmlformats.org/officeDocument/2006/relationships/hyperlink" Target="javascript:personid(8998)" TargetMode="External"/><Relationship Id="rId1511" Type="http://schemas.openxmlformats.org/officeDocument/2006/relationships/hyperlink" Target="javascript:personid(10014)" TargetMode="External"/><Relationship Id="rId1749" Type="http://schemas.openxmlformats.org/officeDocument/2006/relationships/hyperlink" Target="javascript:personid(10240)" TargetMode="External"/><Relationship Id="rId1956" Type="http://schemas.openxmlformats.org/officeDocument/2006/relationships/hyperlink" Target="javascript:personid(10430)" TargetMode="External"/><Relationship Id="rId1609" Type="http://schemas.openxmlformats.org/officeDocument/2006/relationships/hyperlink" Target="javascript:personid(10114)" TargetMode="External"/><Relationship Id="rId1816" Type="http://schemas.openxmlformats.org/officeDocument/2006/relationships/hyperlink" Target="javascript:personid(10308)" TargetMode="External"/><Relationship Id="rId10" Type="http://schemas.openxmlformats.org/officeDocument/2006/relationships/hyperlink" Target="javascript:personid(8626)" TargetMode="External"/><Relationship Id="rId397" Type="http://schemas.openxmlformats.org/officeDocument/2006/relationships/hyperlink" Target="javascript:personid(9497)" TargetMode="External"/><Relationship Id="rId2078" Type="http://schemas.openxmlformats.org/officeDocument/2006/relationships/hyperlink" Target="javascript:personid(11267)" TargetMode="External"/><Relationship Id="rId2285" Type="http://schemas.openxmlformats.org/officeDocument/2006/relationships/hyperlink" Target="javascript:personid(11007)" TargetMode="External"/><Relationship Id="rId2492" Type="http://schemas.openxmlformats.org/officeDocument/2006/relationships/theme" Target="theme/theme1.xml"/><Relationship Id="rId257" Type="http://schemas.openxmlformats.org/officeDocument/2006/relationships/hyperlink" Target="javascript:personid(8542)" TargetMode="External"/><Relationship Id="rId464" Type="http://schemas.openxmlformats.org/officeDocument/2006/relationships/hyperlink" Target="javascript:personid(9177)" TargetMode="External"/><Relationship Id="rId1094" Type="http://schemas.openxmlformats.org/officeDocument/2006/relationships/hyperlink" Target="javascript:personid(9872)" TargetMode="External"/><Relationship Id="rId2145" Type="http://schemas.openxmlformats.org/officeDocument/2006/relationships/hyperlink" Target="javascript:personid(11327)" TargetMode="External"/><Relationship Id="rId117" Type="http://schemas.openxmlformats.org/officeDocument/2006/relationships/hyperlink" Target="javascript:personid(8637)" TargetMode="External"/><Relationship Id="rId671" Type="http://schemas.openxmlformats.org/officeDocument/2006/relationships/hyperlink" Target="javascript:personid(9153)" TargetMode="External"/><Relationship Id="rId769" Type="http://schemas.openxmlformats.org/officeDocument/2006/relationships/hyperlink" Target="javascript:personid(9319)" TargetMode="External"/><Relationship Id="rId976" Type="http://schemas.openxmlformats.org/officeDocument/2006/relationships/hyperlink" Target="javascript:personid(9619)" TargetMode="External"/><Relationship Id="rId1399" Type="http://schemas.openxmlformats.org/officeDocument/2006/relationships/hyperlink" Target="javascript:personid(9904)" TargetMode="External"/><Relationship Id="rId2352" Type="http://schemas.openxmlformats.org/officeDocument/2006/relationships/hyperlink" Target="javascript:personid(11073)" TargetMode="External"/><Relationship Id="rId324" Type="http://schemas.openxmlformats.org/officeDocument/2006/relationships/hyperlink" Target="javascript:personid(8610)" TargetMode="External"/><Relationship Id="rId531" Type="http://schemas.openxmlformats.org/officeDocument/2006/relationships/hyperlink" Target="javascript:personid(9205)" TargetMode="External"/><Relationship Id="rId629" Type="http://schemas.openxmlformats.org/officeDocument/2006/relationships/hyperlink" Target="javascript:personid(9107)" TargetMode="External"/><Relationship Id="rId1161" Type="http://schemas.openxmlformats.org/officeDocument/2006/relationships/hyperlink" Target="javascript:personid(11548)" TargetMode="External"/><Relationship Id="rId1259" Type="http://schemas.openxmlformats.org/officeDocument/2006/relationships/hyperlink" Target="javascript:personid(8958)" TargetMode="External"/><Relationship Id="rId1466" Type="http://schemas.openxmlformats.org/officeDocument/2006/relationships/hyperlink" Target="javascript:personid(9972)" TargetMode="External"/><Relationship Id="rId2005" Type="http://schemas.openxmlformats.org/officeDocument/2006/relationships/hyperlink" Target="javascript:personid(10476)" TargetMode="External"/><Relationship Id="rId2212" Type="http://schemas.openxmlformats.org/officeDocument/2006/relationships/hyperlink" Target="javascript:personid(10939)" TargetMode="External"/><Relationship Id="rId836" Type="http://schemas.openxmlformats.org/officeDocument/2006/relationships/hyperlink" Target="javascript:personid(9395)" TargetMode="External"/><Relationship Id="rId1021" Type="http://schemas.openxmlformats.org/officeDocument/2006/relationships/hyperlink" Target="javascript:personid(9788)" TargetMode="External"/><Relationship Id="rId1119" Type="http://schemas.openxmlformats.org/officeDocument/2006/relationships/hyperlink" Target="javascript:personid(9802)" TargetMode="External"/><Relationship Id="rId1673" Type="http://schemas.openxmlformats.org/officeDocument/2006/relationships/hyperlink" Target="javascript:personid(10174)" TargetMode="External"/><Relationship Id="rId1880" Type="http://schemas.openxmlformats.org/officeDocument/2006/relationships/hyperlink" Target="javascript:personid(10364)" TargetMode="External"/><Relationship Id="rId1978" Type="http://schemas.openxmlformats.org/officeDocument/2006/relationships/hyperlink" Target="javascript:personid(10448)" TargetMode="External"/><Relationship Id="rId903" Type="http://schemas.openxmlformats.org/officeDocument/2006/relationships/hyperlink" Target="javascript:personid(9519)" TargetMode="External"/><Relationship Id="rId1326" Type="http://schemas.openxmlformats.org/officeDocument/2006/relationships/hyperlink" Target="javascript:personid(9018)" TargetMode="External"/><Relationship Id="rId1533" Type="http://schemas.openxmlformats.org/officeDocument/2006/relationships/hyperlink" Target="javascript:personid(10032)" TargetMode="External"/><Relationship Id="rId1740" Type="http://schemas.openxmlformats.org/officeDocument/2006/relationships/hyperlink" Target="javascript:personid(10232)" TargetMode="External"/><Relationship Id="rId32" Type="http://schemas.openxmlformats.org/officeDocument/2006/relationships/hyperlink" Target="javascript:personid(8663)" TargetMode="External"/><Relationship Id="rId1600" Type="http://schemas.openxmlformats.org/officeDocument/2006/relationships/hyperlink" Target="javascript:personid(10106)" TargetMode="External"/><Relationship Id="rId1838" Type="http://schemas.openxmlformats.org/officeDocument/2006/relationships/hyperlink" Target="javascript:personid(10326)" TargetMode="External"/><Relationship Id="rId181" Type="http://schemas.openxmlformats.org/officeDocument/2006/relationships/hyperlink" Target="http://water.Net" TargetMode="External"/><Relationship Id="rId1905" Type="http://schemas.openxmlformats.org/officeDocument/2006/relationships/hyperlink" Target="javascript:personid(10384)" TargetMode="External"/><Relationship Id="rId279" Type="http://schemas.openxmlformats.org/officeDocument/2006/relationships/hyperlink" Target="javascript:personid(8560)" TargetMode="External"/><Relationship Id="rId486" Type="http://schemas.openxmlformats.org/officeDocument/2006/relationships/hyperlink" Target="javascript:personid(9197)" TargetMode="External"/><Relationship Id="rId693" Type="http://schemas.openxmlformats.org/officeDocument/2006/relationships/hyperlink" Target="javascript:personid(9229)" TargetMode="External"/><Relationship Id="rId2167" Type="http://schemas.openxmlformats.org/officeDocument/2006/relationships/hyperlink" Target="javascript:personid(10897)" TargetMode="External"/><Relationship Id="rId2374" Type="http://schemas.openxmlformats.org/officeDocument/2006/relationships/hyperlink" Target="javascript:personid(11095)" TargetMode="External"/><Relationship Id="rId139" Type="http://schemas.openxmlformats.org/officeDocument/2006/relationships/hyperlink" Target="javascript:personid(8695)" TargetMode="External"/><Relationship Id="rId346" Type="http://schemas.openxmlformats.org/officeDocument/2006/relationships/hyperlink" Target="javascript:personid(9183)" TargetMode="External"/><Relationship Id="rId553" Type="http://schemas.openxmlformats.org/officeDocument/2006/relationships/hyperlink" Target="javascript:personid(9355)" TargetMode="External"/><Relationship Id="rId760" Type="http://schemas.openxmlformats.org/officeDocument/2006/relationships/hyperlink" Target="javascript:personid(9307)" TargetMode="External"/><Relationship Id="rId998" Type="http://schemas.openxmlformats.org/officeDocument/2006/relationships/hyperlink" Target="javascript:personid(9768)" TargetMode="External"/><Relationship Id="rId1183" Type="http://schemas.openxmlformats.org/officeDocument/2006/relationships/image" Target="media/image20.png"/><Relationship Id="rId1390" Type="http://schemas.openxmlformats.org/officeDocument/2006/relationships/hyperlink" Target="javascript:personid(9898)" TargetMode="External"/><Relationship Id="rId2027" Type="http://schemas.openxmlformats.org/officeDocument/2006/relationships/hyperlink" Target="javascript:personid(10494)" TargetMode="External"/><Relationship Id="rId2234" Type="http://schemas.openxmlformats.org/officeDocument/2006/relationships/hyperlink" Target="javascript:personid(10959)" TargetMode="External"/><Relationship Id="rId2441" Type="http://schemas.openxmlformats.org/officeDocument/2006/relationships/hyperlink" Target="javascript:personid(11159)" TargetMode="External"/><Relationship Id="rId206" Type="http://schemas.openxmlformats.org/officeDocument/2006/relationships/hyperlink" Target="javascript:personid(11481)" TargetMode="External"/><Relationship Id="rId413" Type="http://schemas.openxmlformats.org/officeDocument/2006/relationships/hyperlink" Target="javascript:personid(9591)" TargetMode="External"/><Relationship Id="rId858" Type="http://schemas.openxmlformats.org/officeDocument/2006/relationships/hyperlink" Target="javascript:personid(9425)" TargetMode="External"/><Relationship Id="rId1043" Type="http://schemas.openxmlformats.org/officeDocument/2006/relationships/hyperlink" Target="javascript:personid(9818)" TargetMode="External"/><Relationship Id="rId1488" Type="http://schemas.openxmlformats.org/officeDocument/2006/relationships/hyperlink" Target="javascript:personid(9990)" TargetMode="External"/><Relationship Id="rId1695" Type="http://schemas.openxmlformats.org/officeDocument/2006/relationships/hyperlink" Target="javascript:personid(10196)" TargetMode="External"/><Relationship Id="rId620" Type="http://schemas.openxmlformats.org/officeDocument/2006/relationships/hyperlink" Target="javascript:personid(9093)" TargetMode="External"/><Relationship Id="rId718" Type="http://schemas.openxmlformats.org/officeDocument/2006/relationships/hyperlink" Target="javascript:personid(9269)" TargetMode="External"/><Relationship Id="rId925" Type="http://schemas.openxmlformats.org/officeDocument/2006/relationships/hyperlink" Target="javascript:personid(9465)" TargetMode="External"/><Relationship Id="rId1250" Type="http://schemas.openxmlformats.org/officeDocument/2006/relationships/hyperlink" Target="javascript:personid(8952)" TargetMode="External"/><Relationship Id="rId1348" Type="http://schemas.openxmlformats.org/officeDocument/2006/relationships/hyperlink" Target="javascript:personid(9036)" TargetMode="External"/><Relationship Id="rId1555" Type="http://schemas.openxmlformats.org/officeDocument/2006/relationships/hyperlink" Target="javascript:personid(10058)" TargetMode="External"/><Relationship Id="rId1762" Type="http://schemas.openxmlformats.org/officeDocument/2006/relationships/hyperlink" Target="javascript:personid(10252)" TargetMode="External"/><Relationship Id="rId2301" Type="http://schemas.openxmlformats.org/officeDocument/2006/relationships/hyperlink" Target="javascript:personid(11023)" TargetMode="External"/><Relationship Id="rId1110" Type="http://schemas.openxmlformats.org/officeDocument/2006/relationships/hyperlink" Target="javascript:personid(9888)" TargetMode="External"/><Relationship Id="rId1208" Type="http://schemas.openxmlformats.org/officeDocument/2006/relationships/hyperlink" Target="javascript:personid(8916)" TargetMode="External"/><Relationship Id="rId1415" Type="http://schemas.openxmlformats.org/officeDocument/2006/relationships/hyperlink" Target="javascript:personid(9918)" TargetMode="External"/><Relationship Id="rId54" Type="http://schemas.openxmlformats.org/officeDocument/2006/relationships/hyperlink" Target="javascript:personid(8739)" TargetMode="External"/><Relationship Id="rId1622" Type="http://schemas.openxmlformats.org/officeDocument/2006/relationships/hyperlink" Target="javascript:personid(10126)" TargetMode="External"/><Relationship Id="rId1927" Type="http://schemas.openxmlformats.org/officeDocument/2006/relationships/hyperlink" Target="javascript:personid(10402)" TargetMode="External"/><Relationship Id="rId2091" Type="http://schemas.openxmlformats.org/officeDocument/2006/relationships/hyperlink" Target="javascript:personid(11279)" TargetMode="External"/><Relationship Id="rId2189" Type="http://schemas.openxmlformats.org/officeDocument/2006/relationships/hyperlink" Target="javascript:personid(10921)" TargetMode="External"/><Relationship Id="rId270" Type="http://schemas.openxmlformats.org/officeDocument/2006/relationships/hyperlink" Target="javascript:personid(8552)" TargetMode="External"/><Relationship Id="rId2396" Type="http://schemas.openxmlformats.org/officeDocument/2006/relationships/hyperlink" Target="javascript:personid(11117)" TargetMode="External"/><Relationship Id="rId130" Type="http://schemas.openxmlformats.org/officeDocument/2006/relationships/hyperlink" Target="javascript:personid(8675)" TargetMode="External"/><Relationship Id="rId368" Type="http://schemas.openxmlformats.org/officeDocument/2006/relationships/hyperlink" Target="javascript:personid(9315)" TargetMode="External"/><Relationship Id="rId575" Type="http://schemas.openxmlformats.org/officeDocument/2006/relationships/hyperlink" Target="javascript:personid(9443)" TargetMode="External"/><Relationship Id="rId782" Type="http://schemas.openxmlformats.org/officeDocument/2006/relationships/hyperlink" Target="javascript:personid(9335)" TargetMode="External"/><Relationship Id="rId2049" Type="http://schemas.openxmlformats.org/officeDocument/2006/relationships/hyperlink" Target="javascript:personid(11237)" TargetMode="External"/><Relationship Id="rId2256" Type="http://schemas.openxmlformats.org/officeDocument/2006/relationships/hyperlink" Target="javascript:personid(10979)" TargetMode="External"/><Relationship Id="rId2463" Type="http://schemas.openxmlformats.org/officeDocument/2006/relationships/hyperlink" Target="javascript:personid(11181)" TargetMode="External"/><Relationship Id="rId228" Type="http://schemas.openxmlformats.org/officeDocument/2006/relationships/hyperlink" Target="javascript:personid(8515)" TargetMode="External"/><Relationship Id="rId435" Type="http://schemas.openxmlformats.org/officeDocument/2006/relationships/hyperlink" Target="javascript:personid(9609)" TargetMode="External"/><Relationship Id="rId642" Type="http://schemas.openxmlformats.org/officeDocument/2006/relationships/hyperlink" Target="javascript:personid(9133)" TargetMode="External"/><Relationship Id="rId1065" Type="http://schemas.openxmlformats.org/officeDocument/2006/relationships/hyperlink" Target="javascript:personid(9836)" TargetMode="External"/><Relationship Id="rId1272" Type="http://schemas.openxmlformats.org/officeDocument/2006/relationships/hyperlink" Target="javascript:personid(8968)" TargetMode="External"/><Relationship Id="rId2116" Type="http://schemas.openxmlformats.org/officeDocument/2006/relationships/hyperlink" Target="javascript:personid(11305)" TargetMode="External"/><Relationship Id="rId2323" Type="http://schemas.openxmlformats.org/officeDocument/2006/relationships/hyperlink" Target="javascript:personid(11045)" TargetMode="External"/><Relationship Id="rId502" Type="http://schemas.openxmlformats.org/officeDocument/2006/relationships/hyperlink" Target="javascript:personid(9101)" TargetMode="External"/><Relationship Id="rId947" Type="http://schemas.openxmlformats.org/officeDocument/2006/relationships/hyperlink" Target="javascript:personid(9553)" TargetMode="External"/><Relationship Id="rId1132" Type="http://schemas.openxmlformats.org/officeDocument/2006/relationships/hyperlink" Target="javascript:personid(11522)" TargetMode="External"/><Relationship Id="rId1577" Type="http://schemas.openxmlformats.org/officeDocument/2006/relationships/hyperlink" Target="javascript:personid(10080)" TargetMode="External"/><Relationship Id="rId1784" Type="http://schemas.openxmlformats.org/officeDocument/2006/relationships/hyperlink" Target="javascript:personid(10272)" TargetMode="External"/><Relationship Id="rId1991" Type="http://schemas.openxmlformats.org/officeDocument/2006/relationships/hyperlink" Target="javascript:personid(10462)" TargetMode="External"/><Relationship Id="rId76" Type="http://schemas.openxmlformats.org/officeDocument/2006/relationships/hyperlink" Target="javascript:personid(8651)" TargetMode="External"/><Relationship Id="rId807" Type="http://schemas.openxmlformats.org/officeDocument/2006/relationships/hyperlink" Target="javascript:personid(9361)" TargetMode="External"/><Relationship Id="rId1437" Type="http://schemas.openxmlformats.org/officeDocument/2006/relationships/hyperlink" Target="javascript:personid(9940)" TargetMode="External"/><Relationship Id="rId1644" Type="http://schemas.openxmlformats.org/officeDocument/2006/relationships/hyperlink" Target="javascript:personid(10144)" TargetMode="External"/><Relationship Id="rId1851" Type="http://schemas.openxmlformats.org/officeDocument/2006/relationships/hyperlink" Target="javascript:personid(10340)" TargetMode="External"/><Relationship Id="rId1504" Type="http://schemas.openxmlformats.org/officeDocument/2006/relationships/hyperlink" Target="javascript:personid(10006)" TargetMode="External"/><Relationship Id="rId1711" Type="http://schemas.openxmlformats.org/officeDocument/2006/relationships/hyperlink" Target="javascript:personid(10210)" TargetMode="External"/><Relationship Id="rId1949" Type="http://schemas.openxmlformats.org/officeDocument/2006/relationships/hyperlink" Target="javascript:personid(10422)" TargetMode="External"/><Relationship Id="rId292" Type="http://schemas.openxmlformats.org/officeDocument/2006/relationships/hyperlink" Target="javascript:personid(8572)" TargetMode="External"/><Relationship Id="rId1809" Type="http://schemas.openxmlformats.org/officeDocument/2006/relationships/hyperlink" Target="javascript:personid(10296)" TargetMode="External"/><Relationship Id="rId597" Type="http://schemas.openxmlformats.org/officeDocument/2006/relationships/hyperlink" Target="javascript:personid(9077)" TargetMode="External"/><Relationship Id="rId2180" Type="http://schemas.openxmlformats.org/officeDocument/2006/relationships/hyperlink" Target="javascript:personid(10911)" TargetMode="External"/><Relationship Id="rId2278" Type="http://schemas.openxmlformats.org/officeDocument/2006/relationships/hyperlink" Target="javascript:personid(11003)" TargetMode="External"/><Relationship Id="rId2485" Type="http://schemas.openxmlformats.org/officeDocument/2006/relationships/hyperlink" Target="javascript:personid(11203)" TargetMode="External"/><Relationship Id="rId152" Type="http://schemas.openxmlformats.org/officeDocument/2006/relationships/hyperlink" Target="javascript:personid(8715)" TargetMode="External"/><Relationship Id="rId457" Type="http://schemas.openxmlformats.org/officeDocument/2006/relationships/hyperlink" Target="javascript:personid(9062)" TargetMode="External"/><Relationship Id="rId1087" Type="http://schemas.openxmlformats.org/officeDocument/2006/relationships/hyperlink" Target="javascript:personid(9858)" TargetMode="External"/><Relationship Id="rId1294" Type="http://schemas.openxmlformats.org/officeDocument/2006/relationships/hyperlink" Target="javascript:personid(8988)" TargetMode="External"/><Relationship Id="rId2040" Type="http://schemas.openxmlformats.org/officeDocument/2006/relationships/hyperlink" Target="javascript:personid(11229)" TargetMode="External"/><Relationship Id="rId2138" Type="http://schemas.openxmlformats.org/officeDocument/2006/relationships/hyperlink" Target="javascript:personid(11321)" TargetMode="External"/><Relationship Id="rId664" Type="http://schemas.openxmlformats.org/officeDocument/2006/relationships/hyperlink" Target="javascript:personid(9141)" TargetMode="External"/><Relationship Id="rId871" Type="http://schemas.openxmlformats.org/officeDocument/2006/relationships/hyperlink" Target="javascript:personid(9447)" TargetMode="External"/><Relationship Id="rId969" Type="http://schemas.openxmlformats.org/officeDocument/2006/relationships/hyperlink" Target="javascript:personid(9589)" TargetMode="External"/><Relationship Id="rId1599" Type="http://schemas.openxmlformats.org/officeDocument/2006/relationships/hyperlink" Target="javascript:personid(10102)" TargetMode="External"/><Relationship Id="rId2345" Type="http://schemas.openxmlformats.org/officeDocument/2006/relationships/hyperlink" Target="javascript:personid(11067)" TargetMode="External"/><Relationship Id="rId317" Type="http://schemas.openxmlformats.org/officeDocument/2006/relationships/hyperlink" Target="javascript:personid(8596)" TargetMode="External"/><Relationship Id="rId524" Type="http://schemas.openxmlformats.org/officeDocument/2006/relationships/hyperlink" Target="javascript:personid(9199)" TargetMode="External"/><Relationship Id="rId731" Type="http://schemas.openxmlformats.org/officeDocument/2006/relationships/hyperlink" Target="javascript:personid(9281)" TargetMode="External"/><Relationship Id="rId1154" Type="http://schemas.openxmlformats.org/officeDocument/2006/relationships/hyperlink" Target="javascript:personid(11542)" TargetMode="External"/><Relationship Id="rId1361" Type="http://schemas.openxmlformats.org/officeDocument/2006/relationships/hyperlink" Target="javascript:personid(9046)" TargetMode="External"/><Relationship Id="rId1459" Type="http://schemas.openxmlformats.org/officeDocument/2006/relationships/hyperlink" Target="javascript:personid(9962)" TargetMode="External"/><Relationship Id="rId2205" Type="http://schemas.openxmlformats.org/officeDocument/2006/relationships/hyperlink" Target="javascript:personid(10933)" TargetMode="External"/><Relationship Id="rId2412" Type="http://schemas.openxmlformats.org/officeDocument/2006/relationships/hyperlink" Target="javascript:personid(11125)" TargetMode="External"/><Relationship Id="rId98" Type="http://schemas.openxmlformats.org/officeDocument/2006/relationships/hyperlink" Target="javascript:personid(8683)" TargetMode="External"/><Relationship Id="rId829" Type="http://schemas.openxmlformats.org/officeDocument/2006/relationships/hyperlink" Target="javascript:personid(9427)" TargetMode="External"/><Relationship Id="rId1014" Type="http://schemas.openxmlformats.org/officeDocument/2006/relationships/hyperlink" Target="javascript:personid(9780)" TargetMode="External"/><Relationship Id="rId1221" Type="http://schemas.openxmlformats.org/officeDocument/2006/relationships/hyperlink" Target="javascript:personid(8926)" TargetMode="External"/><Relationship Id="rId1666" Type="http://schemas.openxmlformats.org/officeDocument/2006/relationships/hyperlink" Target="javascript:personid(10166)" TargetMode="External"/><Relationship Id="rId1873" Type="http://schemas.openxmlformats.org/officeDocument/2006/relationships/hyperlink" Target="javascript:personid(10358)" TargetMode="External"/><Relationship Id="rId1319" Type="http://schemas.openxmlformats.org/officeDocument/2006/relationships/hyperlink" Target="javascript:personid(9010)" TargetMode="External"/><Relationship Id="rId1526" Type="http://schemas.openxmlformats.org/officeDocument/2006/relationships/hyperlink" Target="javascript:personid(10026)" TargetMode="External"/><Relationship Id="rId1733" Type="http://schemas.openxmlformats.org/officeDocument/2006/relationships/hyperlink" Target="javascript:personid(10226)" TargetMode="External"/><Relationship Id="rId1940" Type="http://schemas.openxmlformats.org/officeDocument/2006/relationships/hyperlink" Target="javascript:personid(10412)" TargetMode="External"/><Relationship Id="rId25" Type="http://schemas.openxmlformats.org/officeDocument/2006/relationships/hyperlink" Target="javascript:personid(8631)" TargetMode="External"/><Relationship Id="rId1800" Type="http://schemas.openxmlformats.org/officeDocument/2006/relationships/hyperlink" Target="javascript:personid(10288)" TargetMode="External"/><Relationship Id="rId174" Type="http://schemas.openxmlformats.org/officeDocument/2006/relationships/hyperlink" Target="javascript:personid(8741)" TargetMode="External"/><Relationship Id="rId381" Type="http://schemas.openxmlformats.org/officeDocument/2006/relationships/hyperlink" Target="javascript:personid(9483)" TargetMode="External"/><Relationship Id="rId2062" Type="http://schemas.openxmlformats.org/officeDocument/2006/relationships/hyperlink" Target="javascript:personid(11251)" TargetMode="External"/><Relationship Id="rId241" Type="http://schemas.openxmlformats.org/officeDocument/2006/relationships/hyperlink" Target="javascript:personid(8526)" TargetMode="External"/><Relationship Id="rId479" Type="http://schemas.openxmlformats.org/officeDocument/2006/relationships/hyperlink" Target="javascript:personid(9165)" TargetMode="External"/><Relationship Id="rId686" Type="http://schemas.openxmlformats.org/officeDocument/2006/relationships/hyperlink" Target="javascript:personid(9221)" TargetMode="External"/><Relationship Id="rId893" Type="http://schemas.openxmlformats.org/officeDocument/2006/relationships/hyperlink" Target="javascript:personid(9507)" TargetMode="External"/><Relationship Id="rId2367" Type="http://schemas.openxmlformats.org/officeDocument/2006/relationships/hyperlink" Target="javascript:personid(11089)" TargetMode="External"/><Relationship Id="rId339" Type="http://schemas.openxmlformats.org/officeDocument/2006/relationships/hyperlink" Target="javascript:personid(9111)" TargetMode="External"/><Relationship Id="rId546" Type="http://schemas.openxmlformats.org/officeDocument/2006/relationships/hyperlink" Target="javascript:personid(9243)" TargetMode="External"/><Relationship Id="rId753" Type="http://schemas.openxmlformats.org/officeDocument/2006/relationships/hyperlink" Target="javascript:personid(9301)" TargetMode="External"/><Relationship Id="rId1176" Type="http://schemas.openxmlformats.org/officeDocument/2006/relationships/hyperlink" Target="javascript:personid(11564)" TargetMode="External"/><Relationship Id="rId1383" Type="http://schemas.openxmlformats.org/officeDocument/2006/relationships/image" Target="media/image21.png"/><Relationship Id="rId2227" Type="http://schemas.openxmlformats.org/officeDocument/2006/relationships/hyperlink" Target="javascript:personid(10953)" TargetMode="External"/><Relationship Id="rId2434" Type="http://schemas.openxmlformats.org/officeDocument/2006/relationships/hyperlink" Target="javascript:personid(11151)" TargetMode="External"/><Relationship Id="rId101" Type="http://schemas.openxmlformats.org/officeDocument/2006/relationships/hyperlink" Target="javascript:personid(8687)" TargetMode="External"/><Relationship Id="rId406" Type="http://schemas.openxmlformats.org/officeDocument/2006/relationships/hyperlink" Target="javascript:personid(9583)" TargetMode="External"/><Relationship Id="rId960" Type="http://schemas.openxmlformats.org/officeDocument/2006/relationships/hyperlink" Target="javascript:personid(9571)" TargetMode="External"/><Relationship Id="rId1036" Type="http://schemas.openxmlformats.org/officeDocument/2006/relationships/hyperlink" Target="javascript:personid(9808)" TargetMode="External"/><Relationship Id="rId1243" Type="http://schemas.openxmlformats.org/officeDocument/2006/relationships/hyperlink" Target="javascript:personid(8946)" TargetMode="External"/><Relationship Id="rId1590" Type="http://schemas.openxmlformats.org/officeDocument/2006/relationships/hyperlink" Target="javascript:personid(10094)" TargetMode="External"/><Relationship Id="rId1688" Type="http://schemas.openxmlformats.org/officeDocument/2006/relationships/hyperlink" Target="javascript:personid(10188)" TargetMode="External"/><Relationship Id="rId1895" Type="http://schemas.openxmlformats.org/officeDocument/2006/relationships/hyperlink" Target="javascript:personid(10378)" TargetMode="External"/><Relationship Id="rId613" Type="http://schemas.openxmlformats.org/officeDocument/2006/relationships/hyperlink" Target="javascript:personid(9085)" TargetMode="External"/><Relationship Id="rId820" Type="http://schemas.openxmlformats.org/officeDocument/2006/relationships/hyperlink" Target="javascript:personid(9381)" TargetMode="External"/><Relationship Id="rId918" Type="http://schemas.openxmlformats.org/officeDocument/2006/relationships/hyperlink" Target="javascript:personid(9533)" TargetMode="External"/><Relationship Id="rId1450" Type="http://schemas.openxmlformats.org/officeDocument/2006/relationships/hyperlink" Target="javascript:personid(9954)" TargetMode="External"/><Relationship Id="rId1548" Type="http://schemas.openxmlformats.org/officeDocument/2006/relationships/hyperlink" Target="javascript:personid(10056)" TargetMode="External"/><Relationship Id="rId1755" Type="http://schemas.openxmlformats.org/officeDocument/2006/relationships/hyperlink" Target="javascript:personid(10246)" TargetMode="External"/><Relationship Id="rId1103" Type="http://schemas.openxmlformats.org/officeDocument/2006/relationships/hyperlink" Target="javascript:personid(9880)" TargetMode="External"/><Relationship Id="rId1310" Type="http://schemas.openxmlformats.org/officeDocument/2006/relationships/hyperlink" Target="javascript:personid(9004)" TargetMode="External"/><Relationship Id="rId1408" Type="http://schemas.openxmlformats.org/officeDocument/2006/relationships/hyperlink" Target="javascript:personid(9914)" TargetMode="External"/><Relationship Id="rId1962" Type="http://schemas.openxmlformats.org/officeDocument/2006/relationships/hyperlink" Target="javascript:personid(10434)" TargetMode="External"/><Relationship Id="rId47" Type="http://schemas.openxmlformats.org/officeDocument/2006/relationships/hyperlink" Target="javascript:personid(8719)" TargetMode="External"/><Relationship Id="rId1615" Type="http://schemas.openxmlformats.org/officeDocument/2006/relationships/hyperlink" Target="javascript:personid(10118)" TargetMode="External"/><Relationship Id="rId1822" Type="http://schemas.openxmlformats.org/officeDocument/2006/relationships/hyperlink" Target="javascript:personid(10314)" TargetMode="External"/><Relationship Id="rId196" Type="http://schemas.openxmlformats.org/officeDocument/2006/relationships/hyperlink" Target="javascript:personid(8612)" TargetMode="External"/><Relationship Id="rId2084" Type="http://schemas.openxmlformats.org/officeDocument/2006/relationships/hyperlink" Target="javascript:personid(11271)" TargetMode="External"/><Relationship Id="rId2291" Type="http://schemas.openxmlformats.org/officeDocument/2006/relationships/hyperlink" Target="javascript:personid(11013)" TargetMode="External"/><Relationship Id="rId263" Type="http://schemas.openxmlformats.org/officeDocument/2006/relationships/hyperlink" Target="javascript:personid(8546)" TargetMode="External"/><Relationship Id="rId470" Type="http://schemas.openxmlformats.org/officeDocument/2006/relationships/hyperlink" Target="javascript:personid(9375)" TargetMode="External"/><Relationship Id="rId2151" Type="http://schemas.openxmlformats.org/officeDocument/2006/relationships/hyperlink" Target="javascript:personid(11333)" TargetMode="External"/><Relationship Id="rId2389" Type="http://schemas.openxmlformats.org/officeDocument/2006/relationships/hyperlink" Target="javascript:personid(11111)" TargetMode="External"/><Relationship Id="rId123" Type="http://schemas.openxmlformats.org/officeDocument/2006/relationships/hyperlink" Target="javascript:personid(8647)" TargetMode="External"/><Relationship Id="rId330" Type="http://schemas.openxmlformats.org/officeDocument/2006/relationships/hyperlink" Target="javascript:personid(8604)" TargetMode="External"/><Relationship Id="rId568" Type="http://schemas.openxmlformats.org/officeDocument/2006/relationships/hyperlink" Target="javascript:personid(9399)" TargetMode="External"/><Relationship Id="rId775" Type="http://schemas.openxmlformats.org/officeDocument/2006/relationships/hyperlink" Target="javascript:personid(9329)" TargetMode="External"/><Relationship Id="rId982" Type="http://schemas.openxmlformats.org/officeDocument/2006/relationships/hyperlink" Target="javascript:personid(9631)" TargetMode="External"/><Relationship Id="rId1198" Type="http://schemas.openxmlformats.org/officeDocument/2006/relationships/hyperlink" Target="javascript:personid(8908)" TargetMode="External"/><Relationship Id="rId2011" Type="http://schemas.openxmlformats.org/officeDocument/2006/relationships/hyperlink" Target="javascript:personid(10482)" TargetMode="External"/><Relationship Id="rId2249" Type="http://schemas.openxmlformats.org/officeDocument/2006/relationships/hyperlink" Target="javascript:personid(10973)" TargetMode="External"/><Relationship Id="rId2456" Type="http://schemas.openxmlformats.org/officeDocument/2006/relationships/hyperlink" Target="javascript:personid(11173)" TargetMode="External"/><Relationship Id="rId428" Type="http://schemas.openxmlformats.org/officeDocument/2006/relationships/hyperlink" Target="javascript:personid(9601)" TargetMode="External"/><Relationship Id="rId635" Type="http://schemas.openxmlformats.org/officeDocument/2006/relationships/hyperlink" Target="javascript:personid(9117)" TargetMode="External"/><Relationship Id="rId842" Type="http://schemas.openxmlformats.org/officeDocument/2006/relationships/hyperlink" Target="javascript:personid(9405)" TargetMode="External"/><Relationship Id="rId1058" Type="http://schemas.openxmlformats.org/officeDocument/2006/relationships/hyperlink" Target="javascript:personid(9832)" TargetMode="External"/><Relationship Id="rId1265" Type="http://schemas.openxmlformats.org/officeDocument/2006/relationships/hyperlink" Target="javascript:personid(8962)" TargetMode="External"/><Relationship Id="rId1472" Type="http://schemas.openxmlformats.org/officeDocument/2006/relationships/hyperlink" Target="javascript:personid(9976)" TargetMode="External"/><Relationship Id="rId2109" Type="http://schemas.openxmlformats.org/officeDocument/2006/relationships/hyperlink" Target="javascript:personid(11297)" TargetMode="External"/><Relationship Id="rId2316" Type="http://schemas.openxmlformats.org/officeDocument/2006/relationships/hyperlink" Target="javascript:personid(11037)" TargetMode="External"/><Relationship Id="rId702" Type="http://schemas.openxmlformats.org/officeDocument/2006/relationships/hyperlink" Target="javascript:personid(9235)" TargetMode="External"/><Relationship Id="rId1125" Type="http://schemas.openxmlformats.org/officeDocument/2006/relationships/hyperlink" Target="javascript:personid(9814)" TargetMode="External"/><Relationship Id="rId1332" Type="http://schemas.openxmlformats.org/officeDocument/2006/relationships/hyperlink" Target="javascript:personid(9024)" TargetMode="External"/><Relationship Id="rId1777" Type="http://schemas.openxmlformats.org/officeDocument/2006/relationships/hyperlink" Target="javascript:personid(10266)" TargetMode="External"/><Relationship Id="rId1984" Type="http://schemas.openxmlformats.org/officeDocument/2006/relationships/hyperlink" Target="javascript:personid(10456)" TargetMode="External"/><Relationship Id="rId69" Type="http://schemas.openxmlformats.org/officeDocument/2006/relationships/hyperlink" Target="javascript:personid(8645)" TargetMode="External"/><Relationship Id="rId1637" Type="http://schemas.openxmlformats.org/officeDocument/2006/relationships/hyperlink" Target="javascript:personid(10140)" TargetMode="External"/><Relationship Id="rId1844" Type="http://schemas.openxmlformats.org/officeDocument/2006/relationships/hyperlink" Target="javascript:personid(10332)" TargetMode="External"/><Relationship Id="rId1704" Type="http://schemas.openxmlformats.org/officeDocument/2006/relationships/hyperlink" Target="javascript:personid(10204)" TargetMode="External"/><Relationship Id="rId285" Type="http://schemas.openxmlformats.org/officeDocument/2006/relationships/hyperlink" Target="javascript:personid(8564)" TargetMode="External"/><Relationship Id="rId1911" Type="http://schemas.openxmlformats.org/officeDocument/2006/relationships/hyperlink" Target="javascript:personid(10390)" TargetMode="External"/><Relationship Id="rId492" Type="http://schemas.openxmlformats.org/officeDocument/2006/relationships/hyperlink" Target="javascript:personid(9239)" TargetMode="External"/><Relationship Id="rId797" Type="http://schemas.openxmlformats.org/officeDocument/2006/relationships/hyperlink" Target="javascript:personid(9351)" TargetMode="External"/><Relationship Id="rId2173" Type="http://schemas.openxmlformats.org/officeDocument/2006/relationships/hyperlink" Target="javascript:personid(10905)" TargetMode="External"/><Relationship Id="rId2380" Type="http://schemas.openxmlformats.org/officeDocument/2006/relationships/hyperlink" Target="javascript:personid(11101)" TargetMode="External"/><Relationship Id="rId2478" Type="http://schemas.openxmlformats.org/officeDocument/2006/relationships/hyperlink" Target="javascript:personid(11195)" TargetMode="External"/><Relationship Id="rId145" Type="http://schemas.openxmlformats.org/officeDocument/2006/relationships/hyperlink" Target="javascript:personid(8701)" TargetMode="External"/><Relationship Id="rId352" Type="http://schemas.openxmlformats.org/officeDocument/2006/relationships/hyperlink" Target="javascript:personid(9189)" TargetMode="External"/><Relationship Id="rId1287" Type="http://schemas.openxmlformats.org/officeDocument/2006/relationships/hyperlink" Target="javascript:personid(8980)" TargetMode="External"/><Relationship Id="rId2033" Type="http://schemas.openxmlformats.org/officeDocument/2006/relationships/hyperlink" Target="javascript:personid(10500)" TargetMode="External"/><Relationship Id="rId2240" Type="http://schemas.openxmlformats.org/officeDocument/2006/relationships/hyperlink" Target="javascript:personid(10965)" TargetMode="External"/><Relationship Id="rId212" Type="http://schemas.openxmlformats.org/officeDocument/2006/relationships/hyperlink" Target="javascript:personid(11485)" TargetMode="External"/><Relationship Id="rId657" Type="http://schemas.openxmlformats.org/officeDocument/2006/relationships/hyperlink" Target="javascript:personid(9149)" TargetMode="External"/><Relationship Id="rId864" Type="http://schemas.openxmlformats.org/officeDocument/2006/relationships/hyperlink" Target="javascript:personid(9441)" TargetMode="External"/><Relationship Id="rId1494" Type="http://schemas.openxmlformats.org/officeDocument/2006/relationships/hyperlink" Target="javascript:personid(9996)" TargetMode="External"/><Relationship Id="rId1799" Type="http://schemas.openxmlformats.org/officeDocument/2006/relationships/hyperlink" Target="javascript:personid(10286)" TargetMode="External"/><Relationship Id="rId2100" Type="http://schemas.openxmlformats.org/officeDocument/2006/relationships/hyperlink" Target="javascript:personid(11289)" TargetMode="External"/><Relationship Id="rId2338" Type="http://schemas.openxmlformats.org/officeDocument/2006/relationships/hyperlink" Target="javascript:personid(11059)" TargetMode="External"/><Relationship Id="rId517" Type="http://schemas.openxmlformats.org/officeDocument/2006/relationships/hyperlink" Target="javascript:personid(9179)" TargetMode="External"/><Relationship Id="rId724" Type="http://schemas.openxmlformats.org/officeDocument/2006/relationships/hyperlink" Target="javascript:personid(9271)" TargetMode="External"/><Relationship Id="rId931" Type="http://schemas.openxmlformats.org/officeDocument/2006/relationships/hyperlink" Target="javascript:personid(9479)" TargetMode="External"/><Relationship Id="rId1147" Type="http://schemas.openxmlformats.org/officeDocument/2006/relationships/hyperlink" Target="javascript:personid(11536)" TargetMode="External"/><Relationship Id="rId1354" Type="http://schemas.openxmlformats.org/officeDocument/2006/relationships/hyperlink" Target="javascript:personid(9042)" TargetMode="External"/><Relationship Id="rId1561" Type="http://schemas.openxmlformats.org/officeDocument/2006/relationships/hyperlink" Target="javascript:personid(10064)" TargetMode="External"/><Relationship Id="rId2405" Type="http://schemas.openxmlformats.org/officeDocument/2006/relationships/hyperlink" Target="javascript:personid(11141)" TargetMode="External"/><Relationship Id="rId60" Type="http://schemas.openxmlformats.org/officeDocument/2006/relationships/hyperlink" Target="javascript:personid(8633)" TargetMode="External"/><Relationship Id="rId1007" Type="http://schemas.openxmlformats.org/officeDocument/2006/relationships/hyperlink" Target="javascript:personid(9776)" TargetMode="External"/><Relationship Id="rId1214" Type="http://schemas.openxmlformats.org/officeDocument/2006/relationships/hyperlink" Target="javascript:personid(8920)" TargetMode="External"/><Relationship Id="rId1421" Type="http://schemas.openxmlformats.org/officeDocument/2006/relationships/hyperlink" Target="javascript:personid(9924)" TargetMode="External"/><Relationship Id="rId1659" Type="http://schemas.openxmlformats.org/officeDocument/2006/relationships/hyperlink" Target="javascript:personid(10160)" TargetMode="External"/><Relationship Id="rId1866" Type="http://schemas.openxmlformats.org/officeDocument/2006/relationships/hyperlink" Target="javascript:personid(10304)" TargetMode="External"/><Relationship Id="rId1519" Type="http://schemas.openxmlformats.org/officeDocument/2006/relationships/hyperlink" Target="javascript:personid(10020)" TargetMode="External"/><Relationship Id="rId1726" Type="http://schemas.openxmlformats.org/officeDocument/2006/relationships/hyperlink" Target="javascript:personid(10222)" TargetMode="External"/><Relationship Id="rId1933" Type="http://schemas.openxmlformats.org/officeDocument/2006/relationships/hyperlink" Target="javascript:personid(10406)" TargetMode="External"/><Relationship Id="rId18" Type="http://schemas.openxmlformats.org/officeDocument/2006/relationships/hyperlink" Target="javascript:personid(8731)" TargetMode="External"/><Relationship Id="rId2195" Type="http://schemas.openxmlformats.org/officeDocument/2006/relationships/hyperlink" Target="javascript:personid(10899)" TargetMode="External"/><Relationship Id="rId167" Type="http://schemas.openxmlformats.org/officeDocument/2006/relationships/hyperlink" Target="javascript:personid(8725)" TargetMode="External"/><Relationship Id="rId374" Type="http://schemas.openxmlformats.org/officeDocument/2006/relationships/hyperlink" Target="javascript:personid(18430)" TargetMode="External"/><Relationship Id="rId581" Type="http://schemas.openxmlformats.org/officeDocument/2006/relationships/hyperlink" Target="javascript:personid(9537)" TargetMode="External"/><Relationship Id="rId2055" Type="http://schemas.openxmlformats.org/officeDocument/2006/relationships/hyperlink" Target="javascript:personid(11247)" TargetMode="External"/><Relationship Id="rId2262" Type="http://schemas.openxmlformats.org/officeDocument/2006/relationships/hyperlink" Target="javascript:personid(10985)" TargetMode="External"/><Relationship Id="rId234" Type="http://schemas.openxmlformats.org/officeDocument/2006/relationships/hyperlink" Target="javascript:personid(10859)" TargetMode="External"/><Relationship Id="rId679" Type="http://schemas.openxmlformats.org/officeDocument/2006/relationships/hyperlink" Target="javascript:personid(9175)" TargetMode="External"/><Relationship Id="rId886" Type="http://schemas.openxmlformats.org/officeDocument/2006/relationships/hyperlink" Target="javascript:personid(9505)" TargetMode="External"/><Relationship Id="rId2" Type="http://schemas.openxmlformats.org/officeDocument/2006/relationships/styles" Target="styles.xml"/><Relationship Id="rId441" Type="http://schemas.openxmlformats.org/officeDocument/2006/relationships/image" Target="media/image8.png"/><Relationship Id="rId539" Type="http://schemas.openxmlformats.org/officeDocument/2006/relationships/hyperlink" Target="javascript:personid(9215)" TargetMode="External"/><Relationship Id="rId746" Type="http://schemas.openxmlformats.org/officeDocument/2006/relationships/hyperlink" Target="javascript:personid(9297)" TargetMode="External"/><Relationship Id="rId1071" Type="http://schemas.openxmlformats.org/officeDocument/2006/relationships/hyperlink" Target="javascript:personid(9844)" TargetMode="External"/><Relationship Id="rId1169" Type="http://schemas.openxmlformats.org/officeDocument/2006/relationships/hyperlink" Target="javascript:personid(11556)" TargetMode="External"/><Relationship Id="rId1376" Type="http://schemas.openxmlformats.org/officeDocument/2006/relationships/hyperlink" Target="javascript:personid(9060)" TargetMode="External"/><Relationship Id="rId1583" Type="http://schemas.openxmlformats.org/officeDocument/2006/relationships/hyperlink" Target="javascript:personid(10086)" TargetMode="External"/><Relationship Id="rId2122" Type="http://schemas.openxmlformats.org/officeDocument/2006/relationships/hyperlink" Target="javascript:personid(11311)" TargetMode="External"/><Relationship Id="rId2427" Type="http://schemas.openxmlformats.org/officeDocument/2006/relationships/hyperlink" Target="javascript:personid(11139)" TargetMode="External"/><Relationship Id="rId301" Type="http://schemas.openxmlformats.org/officeDocument/2006/relationships/hyperlink" Target="javascript:personid(8580)" TargetMode="External"/><Relationship Id="rId953" Type="http://schemas.openxmlformats.org/officeDocument/2006/relationships/hyperlink" Target="javascript:personid(9559)" TargetMode="External"/><Relationship Id="rId1029" Type="http://schemas.openxmlformats.org/officeDocument/2006/relationships/hyperlink" Target="javascript:personid(9794)" TargetMode="External"/><Relationship Id="rId1236" Type="http://schemas.openxmlformats.org/officeDocument/2006/relationships/hyperlink" Target="javascript:personid(8940)" TargetMode="External"/><Relationship Id="rId1790" Type="http://schemas.openxmlformats.org/officeDocument/2006/relationships/hyperlink" Target="javascript:personid(10278)" TargetMode="External"/><Relationship Id="rId1888" Type="http://schemas.openxmlformats.org/officeDocument/2006/relationships/hyperlink" Target="javascript:personid(10372)" TargetMode="External"/><Relationship Id="rId82" Type="http://schemas.openxmlformats.org/officeDocument/2006/relationships/hyperlink" Target="javascript:personid(8655)" TargetMode="External"/><Relationship Id="rId606" Type="http://schemas.openxmlformats.org/officeDocument/2006/relationships/hyperlink" Target="javascript:personid(9073)" TargetMode="External"/><Relationship Id="rId813" Type="http://schemas.openxmlformats.org/officeDocument/2006/relationships/hyperlink" Target="javascript:personid(9369)" TargetMode="External"/><Relationship Id="rId1443" Type="http://schemas.openxmlformats.org/officeDocument/2006/relationships/hyperlink" Target="javascript:personid(9946)" TargetMode="External"/><Relationship Id="rId1650" Type="http://schemas.openxmlformats.org/officeDocument/2006/relationships/hyperlink" Target="javascript:personid(10150)" TargetMode="External"/><Relationship Id="rId1748" Type="http://schemas.openxmlformats.org/officeDocument/2006/relationships/hyperlink" Target="javascript:personid(10240)" TargetMode="External"/><Relationship Id="rId1303" Type="http://schemas.openxmlformats.org/officeDocument/2006/relationships/hyperlink" Target="javascript:personid(8996)" TargetMode="External"/><Relationship Id="rId1510" Type="http://schemas.openxmlformats.org/officeDocument/2006/relationships/hyperlink" Target="javascript:personid(10010)" TargetMode="External"/><Relationship Id="rId1955" Type="http://schemas.openxmlformats.org/officeDocument/2006/relationships/hyperlink" Target="javascript:personid(10430)" TargetMode="External"/><Relationship Id="rId1608" Type="http://schemas.openxmlformats.org/officeDocument/2006/relationships/hyperlink" Target="javascript:personid(10114)" TargetMode="External"/><Relationship Id="rId1815" Type="http://schemas.openxmlformats.org/officeDocument/2006/relationships/hyperlink" Target="javascript:personid(10308)" TargetMode="External"/><Relationship Id="rId189" Type="http://schemas.openxmlformats.org/officeDocument/2006/relationships/hyperlink" Target="javascript:personid(8691)" TargetMode="External"/><Relationship Id="rId396" Type="http://schemas.openxmlformats.org/officeDocument/2006/relationships/hyperlink" Target="javascript:personid(9497)" TargetMode="External"/><Relationship Id="rId2077" Type="http://schemas.openxmlformats.org/officeDocument/2006/relationships/hyperlink" Target="javascript:personid(11265)" TargetMode="External"/><Relationship Id="rId2284" Type="http://schemas.openxmlformats.org/officeDocument/2006/relationships/hyperlink" Target="javascript:personid(11007)" TargetMode="External"/><Relationship Id="rId2491" Type="http://schemas.openxmlformats.org/officeDocument/2006/relationships/fontTable" Target="fontTable.xml"/><Relationship Id="rId256" Type="http://schemas.openxmlformats.org/officeDocument/2006/relationships/hyperlink" Target="javascript:personid(8540)" TargetMode="External"/><Relationship Id="rId463" Type="http://schemas.openxmlformats.org/officeDocument/2006/relationships/hyperlink" Target="javascript:personid(9173)" TargetMode="External"/><Relationship Id="rId670" Type="http://schemas.openxmlformats.org/officeDocument/2006/relationships/hyperlink" Target="javascript:personid(9153)" TargetMode="External"/><Relationship Id="rId1093" Type="http://schemas.openxmlformats.org/officeDocument/2006/relationships/hyperlink" Target="javascript:personid(9870)" TargetMode="External"/><Relationship Id="rId2144" Type="http://schemas.openxmlformats.org/officeDocument/2006/relationships/hyperlink" Target="javascript:personid(11327)" TargetMode="External"/><Relationship Id="rId2351" Type="http://schemas.openxmlformats.org/officeDocument/2006/relationships/hyperlink" Target="javascript:personid(11073)" TargetMode="External"/><Relationship Id="rId116" Type="http://schemas.openxmlformats.org/officeDocument/2006/relationships/hyperlink" Target="javascript:personid(8749)" TargetMode="External"/><Relationship Id="rId323" Type="http://schemas.openxmlformats.org/officeDocument/2006/relationships/hyperlink" Target="javascript:personid(8610)" TargetMode="External"/><Relationship Id="rId530" Type="http://schemas.openxmlformats.org/officeDocument/2006/relationships/hyperlink" Target="javascript:personid(9205)" TargetMode="External"/><Relationship Id="rId768" Type="http://schemas.openxmlformats.org/officeDocument/2006/relationships/hyperlink" Target="javascript:personid(9319)" TargetMode="External"/><Relationship Id="rId975" Type="http://schemas.openxmlformats.org/officeDocument/2006/relationships/hyperlink" Target="javascript:personid(9615)" TargetMode="External"/><Relationship Id="rId1160" Type="http://schemas.openxmlformats.org/officeDocument/2006/relationships/hyperlink" Target="javascript:personid(11548)" TargetMode="External"/><Relationship Id="rId1398" Type="http://schemas.openxmlformats.org/officeDocument/2006/relationships/hyperlink" Target="javascript:personid(9904)" TargetMode="External"/><Relationship Id="rId2004" Type="http://schemas.openxmlformats.org/officeDocument/2006/relationships/hyperlink" Target="javascript:personid(10474)" TargetMode="External"/><Relationship Id="rId2211" Type="http://schemas.openxmlformats.org/officeDocument/2006/relationships/hyperlink" Target="javascript:personid(10939)" TargetMode="External"/><Relationship Id="rId2449" Type="http://schemas.openxmlformats.org/officeDocument/2006/relationships/hyperlink" Target="javascript:personid(11167)" TargetMode="External"/><Relationship Id="rId628" Type="http://schemas.openxmlformats.org/officeDocument/2006/relationships/hyperlink" Target="javascript:personid(9107)" TargetMode="External"/><Relationship Id="rId835" Type="http://schemas.openxmlformats.org/officeDocument/2006/relationships/hyperlink" Target="javascript:personid(9393)" TargetMode="External"/><Relationship Id="rId1258" Type="http://schemas.openxmlformats.org/officeDocument/2006/relationships/hyperlink" Target="javascript:personid(8958)" TargetMode="External"/><Relationship Id="rId1465" Type="http://schemas.openxmlformats.org/officeDocument/2006/relationships/hyperlink" Target="javascript:personid(9968)" TargetMode="External"/><Relationship Id="rId1672" Type="http://schemas.openxmlformats.org/officeDocument/2006/relationships/hyperlink" Target="javascript:personid(10172)" TargetMode="External"/><Relationship Id="rId2309" Type="http://schemas.openxmlformats.org/officeDocument/2006/relationships/hyperlink" Target="javascript:personid(11031)" TargetMode="External"/><Relationship Id="rId1020" Type="http://schemas.openxmlformats.org/officeDocument/2006/relationships/hyperlink" Target="javascript:personid(9786)" TargetMode="External"/><Relationship Id="rId1118" Type="http://schemas.openxmlformats.org/officeDocument/2006/relationships/hyperlink" Target="javascript:personid(9800)" TargetMode="External"/><Relationship Id="rId1325" Type="http://schemas.openxmlformats.org/officeDocument/2006/relationships/hyperlink" Target="javascript:personid(9016)" TargetMode="External"/><Relationship Id="rId1532" Type="http://schemas.openxmlformats.org/officeDocument/2006/relationships/hyperlink" Target="javascript:personid(10032)" TargetMode="External"/><Relationship Id="rId1977" Type="http://schemas.openxmlformats.org/officeDocument/2006/relationships/hyperlink" Target="javascript:personid(10446)" TargetMode="External"/><Relationship Id="rId902" Type="http://schemas.openxmlformats.org/officeDocument/2006/relationships/hyperlink" Target="javascript:personid(9519)" TargetMode="External"/><Relationship Id="rId1837" Type="http://schemas.openxmlformats.org/officeDocument/2006/relationships/hyperlink" Target="javascript:personid(10326)" TargetMode="External"/><Relationship Id="rId31" Type="http://schemas.openxmlformats.org/officeDocument/2006/relationships/hyperlink" Target="javascript:personid(8663)" TargetMode="External"/><Relationship Id="rId2099" Type="http://schemas.openxmlformats.org/officeDocument/2006/relationships/hyperlink" Target="javascript:personid(11287)" TargetMode="External"/><Relationship Id="rId180" Type="http://schemas.openxmlformats.org/officeDocument/2006/relationships/hyperlink" Target="javascript:personid(8745)" TargetMode="External"/><Relationship Id="rId278" Type="http://schemas.openxmlformats.org/officeDocument/2006/relationships/hyperlink" Target="javascript:personid(8558)" TargetMode="External"/><Relationship Id="rId1904" Type="http://schemas.openxmlformats.org/officeDocument/2006/relationships/hyperlink" Target="javascript:personid(10384)" TargetMode="External"/><Relationship Id="rId485" Type="http://schemas.openxmlformats.org/officeDocument/2006/relationships/hyperlink" Target="javascript:personid(9197)" TargetMode="External"/><Relationship Id="rId692" Type="http://schemas.openxmlformats.org/officeDocument/2006/relationships/hyperlink" Target="javascript:personid(9229)" TargetMode="External"/><Relationship Id="rId2166" Type="http://schemas.openxmlformats.org/officeDocument/2006/relationships/hyperlink" Target="javascript:personid(10897)" TargetMode="External"/><Relationship Id="rId2373" Type="http://schemas.openxmlformats.org/officeDocument/2006/relationships/hyperlink" Target="javascript:personid(11095)" TargetMode="External"/><Relationship Id="rId138" Type="http://schemas.openxmlformats.org/officeDocument/2006/relationships/hyperlink" Target="javascript:personid(8695)" TargetMode="External"/><Relationship Id="rId345" Type="http://schemas.openxmlformats.org/officeDocument/2006/relationships/hyperlink" Target="javascript:personid(9163)" TargetMode="External"/><Relationship Id="rId552" Type="http://schemas.openxmlformats.org/officeDocument/2006/relationships/hyperlink" Target="javascript:personid(9355)" TargetMode="External"/><Relationship Id="rId997" Type="http://schemas.openxmlformats.org/officeDocument/2006/relationships/hyperlink" Target="javascript:personid(9768)" TargetMode="External"/><Relationship Id="rId1182" Type="http://schemas.openxmlformats.org/officeDocument/2006/relationships/image" Target="media/image19.png"/><Relationship Id="rId2026" Type="http://schemas.openxmlformats.org/officeDocument/2006/relationships/hyperlink" Target="javascript:personid(10036)" TargetMode="External"/><Relationship Id="rId2233" Type="http://schemas.openxmlformats.org/officeDocument/2006/relationships/hyperlink" Target="javascript:personid(10959)" TargetMode="External"/><Relationship Id="rId2440" Type="http://schemas.openxmlformats.org/officeDocument/2006/relationships/hyperlink" Target="javascript:personid(11157)" TargetMode="External"/><Relationship Id="rId205" Type="http://schemas.openxmlformats.org/officeDocument/2006/relationships/hyperlink" Target="javascript:personid(11479)" TargetMode="External"/><Relationship Id="rId412" Type="http://schemas.openxmlformats.org/officeDocument/2006/relationships/hyperlink" Target="javascript:personid(9591)" TargetMode="External"/><Relationship Id="rId857" Type="http://schemas.openxmlformats.org/officeDocument/2006/relationships/hyperlink" Target="javascript:personid(9423)" TargetMode="External"/><Relationship Id="rId1042" Type="http://schemas.openxmlformats.org/officeDocument/2006/relationships/hyperlink" Target="javascript:personid(9816)" TargetMode="External"/><Relationship Id="rId1487" Type="http://schemas.openxmlformats.org/officeDocument/2006/relationships/hyperlink" Target="javascript:personid(9990)" TargetMode="External"/><Relationship Id="rId1694" Type="http://schemas.openxmlformats.org/officeDocument/2006/relationships/hyperlink" Target="javascript:personid(10194)" TargetMode="External"/><Relationship Id="rId2300" Type="http://schemas.openxmlformats.org/officeDocument/2006/relationships/hyperlink" Target="javascript:personid(11021)" TargetMode="External"/><Relationship Id="rId717" Type="http://schemas.openxmlformats.org/officeDocument/2006/relationships/hyperlink" Target="javascript:personid(9265)" TargetMode="External"/><Relationship Id="rId924" Type="http://schemas.openxmlformats.org/officeDocument/2006/relationships/hyperlink" Target="javascript:personid(9465)" TargetMode="External"/><Relationship Id="rId1347" Type="http://schemas.openxmlformats.org/officeDocument/2006/relationships/hyperlink" Target="javascript:personid(9036)" TargetMode="External"/><Relationship Id="rId1554" Type="http://schemas.openxmlformats.org/officeDocument/2006/relationships/hyperlink" Target="javascript:personid(10058)" TargetMode="External"/><Relationship Id="rId1761" Type="http://schemas.openxmlformats.org/officeDocument/2006/relationships/hyperlink" Target="javascript:personid(10252)" TargetMode="External"/><Relationship Id="rId1999" Type="http://schemas.openxmlformats.org/officeDocument/2006/relationships/hyperlink" Target="javascript:personid(10470)" TargetMode="External"/><Relationship Id="rId53" Type="http://schemas.openxmlformats.org/officeDocument/2006/relationships/hyperlink" Target="javascript:personid(8729)" TargetMode="External"/><Relationship Id="rId1207" Type="http://schemas.openxmlformats.org/officeDocument/2006/relationships/hyperlink" Target="javascript:personid(8914)" TargetMode="External"/><Relationship Id="rId1414" Type="http://schemas.openxmlformats.org/officeDocument/2006/relationships/hyperlink" Target="javascript:personid(9918)" TargetMode="External"/><Relationship Id="rId1621" Type="http://schemas.openxmlformats.org/officeDocument/2006/relationships/hyperlink" Target="javascript:personid(10124)" TargetMode="External"/><Relationship Id="rId1859" Type="http://schemas.openxmlformats.org/officeDocument/2006/relationships/hyperlink" Target="javascript:personid(10348)" TargetMode="External"/><Relationship Id="rId1719" Type="http://schemas.openxmlformats.org/officeDocument/2006/relationships/hyperlink" Target="javascript:personid(10214)" TargetMode="External"/><Relationship Id="rId1926" Type="http://schemas.openxmlformats.org/officeDocument/2006/relationships/hyperlink" Target="javascript:personid(10402)" TargetMode="External"/><Relationship Id="rId2090" Type="http://schemas.openxmlformats.org/officeDocument/2006/relationships/hyperlink" Target="javascript:personid(11279)" TargetMode="External"/><Relationship Id="rId2188" Type="http://schemas.openxmlformats.org/officeDocument/2006/relationships/hyperlink" Target="javascript:personid(10919)" TargetMode="External"/><Relationship Id="rId2395" Type="http://schemas.openxmlformats.org/officeDocument/2006/relationships/hyperlink" Target="javascript:personid(11117)" TargetMode="External"/><Relationship Id="rId367" Type="http://schemas.openxmlformats.org/officeDocument/2006/relationships/hyperlink" Target="javascript:personid(9315)" TargetMode="External"/><Relationship Id="rId574" Type="http://schemas.openxmlformats.org/officeDocument/2006/relationships/hyperlink" Target="javascript:personid(9435)" TargetMode="External"/><Relationship Id="rId2048" Type="http://schemas.openxmlformats.org/officeDocument/2006/relationships/hyperlink" Target="javascript:personid(11237)" TargetMode="External"/><Relationship Id="rId2255" Type="http://schemas.openxmlformats.org/officeDocument/2006/relationships/hyperlink" Target="javascript:personid(10979)" TargetMode="External"/><Relationship Id="rId227" Type="http://schemas.openxmlformats.org/officeDocument/2006/relationships/hyperlink" Target="javascript:personid(8515)" TargetMode="External"/><Relationship Id="rId781" Type="http://schemas.openxmlformats.org/officeDocument/2006/relationships/hyperlink" Target="javascript:personid(9341)" TargetMode="External"/><Relationship Id="rId879" Type="http://schemas.openxmlformats.org/officeDocument/2006/relationships/hyperlink" Target="javascript:personid(9459)" TargetMode="External"/><Relationship Id="rId2462" Type="http://schemas.openxmlformats.org/officeDocument/2006/relationships/hyperlink" Target="javascript:personid(11179)" TargetMode="External"/><Relationship Id="rId434" Type="http://schemas.openxmlformats.org/officeDocument/2006/relationships/hyperlink" Target="javascript:personid(9607)" TargetMode="External"/><Relationship Id="rId641" Type="http://schemas.openxmlformats.org/officeDocument/2006/relationships/hyperlink" Target="javascript:personid(9129)" TargetMode="External"/><Relationship Id="rId739" Type="http://schemas.openxmlformats.org/officeDocument/2006/relationships/hyperlink" Target="javascript:personid(9287)" TargetMode="External"/><Relationship Id="rId1064" Type="http://schemas.openxmlformats.org/officeDocument/2006/relationships/hyperlink" Target="javascript:personid(9836)" TargetMode="External"/><Relationship Id="rId1271" Type="http://schemas.openxmlformats.org/officeDocument/2006/relationships/hyperlink" Target="javascript:personid(8968)" TargetMode="External"/><Relationship Id="rId1369" Type="http://schemas.openxmlformats.org/officeDocument/2006/relationships/hyperlink" Target="javascript:personid(9054)" TargetMode="External"/><Relationship Id="rId1576" Type="http://schemas.openxmlformats.org/officeDocument/2006/relationships/hyperlink" Target="javascript:personid(10080)" TargetMode="External"/><Relationship Id="rId2115" Type="http://schemas.openxmlformats.org/officeDocument/2006/relationships/hyperlink" Target="javascript:personid(11303)" TargetMode="External"/><Relationship Id="rId2322" Type="http://schemas.openxmlformats.org/officeDocument/2006/relationships/hyperlink" Target="javascript:personid(11043)" TargetMode="External"/><Relationship Id="rId501" Type="http://schemas.openxmlformats.org/officeDocument/2006/relationships/hyperlink" Target="javascript:personid(9101)" TargetMode="External"/><Relationship Id="rId946" Type="http://schemas.openxmlformats.org/officeDocument/2006/relationships/hyperlink" Target="javascript:personid(9553)" TargetMode="External"/><Relationship Id="rId1131" Type="http://schemas.openxmlformats.org/officeDocument/2006/relationships/hyperlink" Target="javascript:personid(11522)" TargetMode="External"/><Relationship Id="rId1229" Type="http://schemas.openxmlformats.org/officeDocument/2006/relationships/hyperlink" Target="javascript:personid(8934)" TargetMode="External"/><Relationship Id="rId1783" Type="http://schemas.openxmlformats.org/officeDocument/2006/relationships/hyperlink" Target="javascript:personid(10272)" TargetMode="External"/><Relationship Id="rId1990" Type="http://schemas.openxmlformats.org/officeDocument/2006/relationships/hyperlink" Target="javascript:personid(10460)" TargetMode="External"/><Relationship Id="rId75" Type="http://schemas.openxmlformats.org/officeDocument/2006/relationships/hyperlink" Target="javascript:personid(8651)" TargetMode="External"/><Relationship Id="rId806" Type="http://schemas.openxmlformats.org/officeDocument/2006/relationships/hyperlink" Target="javascript:personid(9361)" TargetMode="External"/><Relationship Id="rId1436" Type="http://schemas.openxmlformats.org/officeDocument/2006/relationships/hyperlink" Target="javascript:personid(9940)" TargetMode="External"/><Relationship Id="rId1643" Type="http://schemas.openxmlformats.org/officeDocument/2006/relationships/hyperlink" Target="javascript:personid(10144)" TargetMode="External"/><Relationship Id="rId1850" Type="http://schemas.openxmlformats.org/officeDocument/2006/relationships/hyperlink" Target="javascript:personid(10338)" TargetMode="External"/><Relationship Id="rId1503" Type="http://schemas.openxmlformats.org/officeDocument/2006/relationships/hyperlink" Target="javascript:personid(10006)" TargetMode="External"/><Relationship Id="rId1710" Type="http://schemas.openxmlformats.org/officeDocument/2006/relationships/hyperlink" Target="javascript:personid(10208)" TargetMode="External"/><Relationship Id="rId1948" Type="http://schemas.openxmlformats.org/officeDocument/2006/relationships/hyperlink" Target="javascript:personid(10420)" TargetMode="External"/><Relationship Id="rId291" Type="http://schemas.openxmlformats.org/officeDocument/2006/relationships/hyperlink" Target="javascript:personid(8570)" TargetMode="External"/><Relationship Id="rId1808" Type="http://schemas.openxmlformats.org/officeDocument/2006/relationships/hyperlink" Target="javascript:personid(10296)" TargetMode="External"/><Relationship Id="rId151" Type="http://schemas.openxmlformats.org/officeDocument/2006/relationships/hyperlink" Target="javascript:personid(8715)" TargetMode="External"/><Relationship Id="rId389" Type="http://schemas.openxmlformats.org/officeDocument/2006/relationships/hyperlink" Target="javascript:personid(9491)" TargetMode="External"/><Relationship Id="rId596" Type="http://schemas.openxmlformats.org/officeDocument/2006/relationships/hyperlink" Target="javascript:personid(9077)" TargetMode="External"/><Relationship Id="rId2277" Type="http://schemas.openxmlformats.org/officeDocument/2006/relationships/hyperlink" Target="javascript:personid(11001)" TargetMode="External"/><Relationship Id="rId2484" Type="http://schemas.openxmlformats.org/officeDocument/2006/relationships/hyperlink" Target="javascript:personid(11201)" TargetMode="External"/><Relationship Id="rId249" Type="http://schemas.openxmlformats.org/officeDocument/2006/relationships/hyperlink" Target="javascript:personid(8534)" TargetMode="External"/><Relationship Id="rId456" Type="http://schemas.openxmlformats.org/officeDocument/2006/relationships/hyperlink" Target="javascript:personid(9062)" TargetMode="External"/><Relationship Id="rId663" Type="http://schemas.openxmlformats.org/officeDocument/2006/relationships/hyperlink" Target="javascript:personid(9147)" TargetMode="External"/><Relationship Id="rId870" Type="http://schemas.openxmlformats.org/officeDocument/2006/relationships/hyperlink" Target="javascript:personid(9447)" TargetMode="External"/><Relationship Id="rId1086" Type="http://schemas.openxmlformats.org/officeDocument/2006/relationships/hyperlink" Target="javascript:personid(9858)" TargetMode="External"/><Relationship Id="rId1293" Type="http://schemas.openxmlformats.org/officeDocument/2006/relationships/hyperlink" Target="javascript:personid(8986)" TargetMode="External"/><Relationship Id="rId2137" Type="http://schemas.openxmlformats.org/officeDocument/2006/relationships/hyperlink" Target="javascript:personid(11321)" TargetMode="External"/><Relationship Id="rId2344" Type="http://schemas.openxmlformats.org/officeDocument/2006/relationships/hyperlink" Target="javascript:personid(13250)" TargetMode="External"/><Relationship Id="rId109" Type="http://schemas.openxmlformats.org/officeDocument/2006/relationships/hyperlink" Target="javascript:personid(8713)" TargetMode="External"/><Relationship Id="rId316" Type="http://schemas.openxmlformats.org/officeDocument/2006/relationships/hyperlink" Target="javascript:personid(8596)" TargetMode="External"/><Relationship Id="rId523" Type="http://schemas.openxmlformats.org/officeDocument/2006/relationships/hyperlink" Target="javascript:personid(9201)" TargetMode="External"/><Relationship Id="rId968" Type="http://schemas.openxmlformats.org/officeDocument/2006/relationships/hyperlink" Target="javascript:personid(9589)" TargetMode="External"/><Relationship Id="rId1153" Type="http://schemas.openxmlformats.org/officeDocument/2006/relationships/hyperlink" Target="javascript:personid(11542)" TargetMode="External"/><Relationship Id="rId1598" Type="http://schemas.openxmlformats.org/officeDocument/2006/relationships/hyperlink" Target="javascript:personid(10102)" TargetMode="External"/><Relationship Id="rId2204" Type="http://schemas.openxmlformats.org/officeDocument/2006/relationships/hyperlink" Target="javascript:personid(10933)" TargetMode="External"/><Relationship Id="rId97" Type="http://schemas.openxmlformats.org/officeDocument/2006/relationships/hyperlink" Target="javascript:personid(8683)" TargetMode="External"/><Relationship Id="rId730" Type="http://schemas.openxmlformats.org/officeDocument/2006/relationships/hyperlink" Target="javascript:personid(9281)" TargetMode="External"/><Relationship Id="rId828" Type="http://schemas.openxmlformats.org/officeDocument/2006/relationships/hyperlink" Target="javascript:personid(9427)" TargetMode="External"/><Relationship Id="rId1013" Type="http://schemas.openxmlformats.org/officeDocument/2006/relationships/hyperlink" Target="javascript:personid(9780)" TargetMode="External"/><Relationship Id="rId1360" Type="http://schemas.openxmlformats.org/officeDocument/2006/relationships/hyperlink" Target="javascript:personid(9046)" TargetMode="External"/><Relationship Id="rId1458" Type="http://schemas.openxmlformats.org/officeDocument/2006/relationships/hyperlink" Target="javascript:personid(9962)" TargetMode="External"/><Relationship Id="rId1665" Type="http://schemas.openxmlformats.org/officeDocument/2006/relationships/hyperlink" Target="javascript:personid(10166)" TargetMode="External"/><Relationship Id="rId1872" Type="http://schemas.openxmlformats.org/officeDocument/2006/relationships/hyperlink" Target="javascript:personid(10358)" TargetMode="External"/><Relationship Id="rId2411" Type="http://schemas.openxmlformats.org/officeDocument/2006/relationships/hyperlink" Target="javascript:personid(11125)" TargetMode="External"/><Relationship Id="rId1220" Type="http://schemas.openxmlformats.org/officeDocument/2006/relationships/hyperlink" Target="javascript:personid(8924)" TargetMode="External"/><Relationship Id="rId1318" Type="http://schemas.openxmlformats.org/officeDocument/2006/relationships/hyperlink" Target="javascript:personid(9010)" TargetMode="External"/><Relationship Id="rId1525" Type="http://schemas.openxmlformats.org/officeDocument/2006/relationships/hyperlink" Target="javascript:personid(10026)" TargetMode="External"/><Relationship Id="rId1732" Type="http://schemas.openxmlformats.org/officeDocument/2006/relationships/hyperlink" Target="javascript:personid(10226)" TargetMode="External"/><Relationship Id="rId24" Type="http://schemas.openxmlformats.org/officeDocument/2006/relationships/hyperlink" Target="javascript:personid(8631)" TargetMode="External"/><Relationship Id="rId2299" Type="http://schemas.openxmlformats.org/officeDocument/2006/relationships/hyperlink" Target="javascript:personid(11021)" TargetMode="External"/><Relationship Id="rId173" Type="http://schemas.openxmlformats.org/officeDocument/2006/relationships/hyperlink" Target="javascript:personid(8737)" TargetMode="External"/><Relationship Id="rId380" Type="http://schemas.openxmlformats.org/officeDocument/2006/relationships/hyperlink" Target="javascript:personid(9545)" TargetMode="External"/><Relationship Id="rId2061" Type="http://schemas.openxmlformats.org/officeDocument/2006/relationships/hyperlink" Target="javascript:personid(11249)" TargetMode="External"/><Relationship Id="rId240" Type="http://schemas.openxmlformats.org/officeDocument/2006/relationships/hyperlink" Target="javascript:personid(8524)" TargetMode="External"/><Relationship Id="rId478" Type="http://schemas.openxmlformats.org/officeDocument/2006/relationships/hyperlink" Target="javascript:personid(9633)" TargetMode="External"/><Relationship Id="rId685" Type="http://schemas.openxmlformats.org/officeDocument/2006/relationships/hyperlink" Target="javascript:personid(9217)" TargetMode="External"/><Relationship Id="rId892" Type="http://schemas.openxmlformats.org/officeDocument/2006/relationships/hyperlink" Target="javascript:personid(9507)" TargetMode="External"/><Relationship Id="rId2159" Type="http://schemas.openxmlformats.org/officeDocument/2006/relationships/hyperlink" Target="javascript:personid(11341)" TargetMode="External"/><Relationship Id="rId2366" Type="http://schemas.openxmlformats.org/officeDocument/2006/relationships/hyperlink" Target="javascript:personid(11087)" TargetMode="External"/><Relationship Id="rId100" Type="http://schemas.openxmlformats.org/officeDocument/2006/relationships/hyperlink" Target="javascript:personid(8687)" TargetMode="External"/><Relationship Id="rId338" Type="http://schemas.openxmlformats.org/officeDocument/2006/relationships/hyperlink" Target="javascript:personid(9111)" TargetMode="External"/><Relationship Id="rId545" Type="http://schemas.openxmlformats.org/officeDocument/2006/relationships/hyperlink" Target="javascript:personid(9243)" TargetMode="External"/><Relationship Id="rId752" Type="http://schemas.openxmlformats.org/officeDocument/2006/relationships/hyperlink" Target="javascript:personid(9301)" TargetMode="External"/><Relationship Id="rId1175" Type="http://schemas.openxmlformats.org/officeDocument/2006/relationships/hyperlink" Target="javascript:personid(11562)" TargetMode="External"/><Relationship Id="rId1382" Type="http://schemas.openxmlformats.org/officeDocument/2006/relationships/hyperlink" Target="javascript:personid(9754)" TargetMode="External"/><Relationship Id="rId2019" Type="http://schemas.openxmlformats.org/officeDocument/2006/relationships/hyperlink" Target="javascript:personid(10490)" TargetMode="External"/><Relationship Id="rId2226" Type="http://schemas.openxmlformats.org/officeDocument/2006/relationships/hyperlink" Target="javascript:personid(10951)" TargetMode="External"/><Relationship Id="rId2433" Type="http://schemas.openxmlformats.org/officeDocument/2006/relationships/hyperlink" Target="javascript:personid(11151)" TargetMode="External"/><Relationship Id="rId405" Type="http://schemas.openxmlformats.org/officeDocument/2006/relationships/hyperlink" Target="javascript:personid(9581)" TargetMode="External"/><Relationship Id="rId612" Type="http://schemas.openxmlformats.org/officeDocument/2006/relationships/hyperlink" Target="javascript:personid(9085)" TargetMode="External"/><Relationship Id="rId1035" Type="http://schemas.openxmlformats.org/officeDocument/2006/relationships/hyperlink" Target="javascript:personid(9808)" TargetMode="External"/><Relationship Id="rId1242" Type="http://schemas.openxmlformats.org/officeDocument/2006/relationships/hyperlink" Target="javascript:personid(8944)" TargetMode="External"/><Relationship Id="rId1687" Type="http://schemas.openxmlformats.org/officeDocument/2006/relationships/hyperlink" Target="javascript:personid(10188)" TargetMode="External"/><Relationship Id="rId1894" Type="http://schemas.openxmlformats.org/officeDocument/2006/relationships/hyperlink" Target="javascript:personid(10378)" TargetMode="External"/><Relationship Id="rId917" Type="http://schemas.openxmlformats.org/officeDocument/2006/relationships/hyperlink" Target="javascript:personid(9531)" TargetMode="External"/><Relationship Id="rId1102" Type="http://schemas.openxmlformats.org/officeDocument/2006/relationships/hyperlink" Target="javascript:personid(9880)" TargetMode="External"/><Relationship Id="rId1547" Type="http://schemas.openxmlformats.org/officeDocument/2006/relationships/hyperlink" Target="javascript:personid(10052)" TargetMode="External"/><Relationship Id="rId1754" Type="http://schemas.openxmlformats.org/officeDocument/2006/relationships/hyperlink" Target="javascript:personid(10244)" TargetMode="External"/><Relationship Id="rId1961" Type="http://schemas.openxmlformats.org/officeDocument/2006/relationships/hyperlink" Target="javascript:personid(10432)" TargetMode="External"/><Relationship Id="rId46" Type="http://schemas.openxmlformats.org/officeDocument/2006/relationships/hyperlink" Target="javascript:personid(8719)" TargetMode="External"/><Relationship Id="rId1407" Type="http://schemas.openxmlformats.org/officeDocument/2006/relationships/hyperlink" Target="javascript:personid(9912)" TargetMode="External"/><Relationship Id="rId1614" Type="http://schemas.openxmlformats.org/officeDocument/2006/relationships/hyperlink" Target="javascript:personid(10118)" TargetMode="External"/><Relationship Id="rId1821" Type="http://schemas.openxmlformats.org/officeDocument/2006/relationships/hyperlink" Target="javascript:personid(10314)" TargetMode="External"/><Relationship Id="rId195" Type="http://schemas.openxmlformats.org/officeDocument/2006/relationships/hyperlink" Target="javascript:personid(8612)" TargetMode="External"/><Relationship Id="rId1919" Type="http://schemas.openxmlformats.org/officeDocument/2006/relationships/hyperlink" Target="javascript:personid(10398)" TargetMode="External"/><Relationship Id="rId2083" Type="http://schemas.openxmlformats.org/officeDocument/2006/relationships/hyperlink" Target="javascript:personid(11273)" TargetMode="External"/><Relationship Id="rId2290" Type="http://schemas.openxmlformats.org/officeDocument/2006/relationships/hyperlink" Target="javascript:personid(11013)" TargetMode="External"/><Relationship Id="rId2388" Type="http://schemas.openxmlformats.org/officeDocument/2006/relationships/hyperlink" Target="javascript:personid(11109)" TargetMode="External"/><Relationship Id="rId262" Type="http://schemas.openxmlformats.org/officeDocument/2006/relationships/hyperlink" Target="javascript:personid(8546)" TargetMode="External"/><Relationship Id="rId567" Type="http://schemas.openxmlformats.org/officeDocument/2006/relationships/hyperlink" Target="javascript:personid(9399)" TargetMode="External"/><Relationship Id="rId1197" Type="http://schemas.openxmlformats.org/officeDocument/2006/relationships/hyperlink" Target="javascript:personid(8904)" TargetMode="External"/><Relationship Id="rId2150" Type="http://schemas.openxmlformats.org/officeDocument/2006/relationships/hyperlink" Target="javascript:personid(11333)" TargetMode="External"/><Relationship Id="rId2248" Type="http://schemas.openxmlformats.org/officeDocument/2006/relationships/hyperlink" Target="javascript:personid(10971)" TargetMode="External"/><Relationship Id="rId122" Type="http://schemas.openxmlformats.org/officeDocument/2006/relationships/hyperlink" Target="javascript:personid(8641)" TargetMode="External"/><Relationship Id="rId774" Type="http://schemas.openxmlformats.org/officeDocument/2006/relationships/hyperlink" Target="javascript:personid(9329)" TargetMode="External"/><Relationship Id="rId981" Type="http://schemas.openxmlformats.org/officeDocument/2006/relationships/hyperlink" Target="javascript:personid(9627)" TargetMode="External"/><Relationship Id="rId1057" Type="http://schemas.openxmlformats.org/officeDocument/2006/relationships/hyperlink" Target="javascript:personid(9830)" TargetMode="External"/><Relationship Id="rId2010" Type="http://schemas.openxmlformats.org/officeDocument/2006/relationships/hyperlink" Target="javascript:personid(10480)" TargetMode="External"/><Relationship Id="rId2455" Type="http://schemas.openxmlformats.org/officeDocument/2006/relationships/hyperlink" Target="javascript:personid(11173)" TargetMode="External"/><Relationship Id="rId427" Type="http://schemas.openxmlformats.org/officeDocument/2006/relationships/hyperlink" Target="javascript:personid(9603)" TargetMode="External"/><Relationship Id="rId634" Type="http://schemas.openxmlformats.org/officeDocument/2006/relationships/hyperlink" Target="javascript:personid(9117)" TargetMode="External"/><Relationship Id="rId841" Type="http://schemas.openxmlformats.org/officeDocument/2006/relationships/hyperlink" Target="javascript:personid(9411)" TargetMode="External"/><Relationship Id="rId1264" Type="http://schemas.openxmlformats.org/officeDocument/2006/relationships/hyperlink" Target="javascript:personid(8962)" TargetMode="External"/><Relationship Id="rId1471" Type="http://schemas.openxmlformats.org/officeDocument/2006/relationships/hyperlink" Target="javascript:personid(9974)" TargetMode="External"/><Relationship Id="rId1569" Type="http://schemas.openxmlformats.org/officeDocument/2006/relationships/hyperlink" Target="javascript:personid(10072)" TargetMode="External"/><Relationship Id="rId2108" Type="http://schemas.openxmlformats.org/officeDocument/2006/relationships/hyperlink" Target="javascript:personid(11297)" TargetMode="External"/><Relationship Id="rId2315" Type="http://schemas.openxmlformats.org/officeDocument/2006/relationships/hyperlink" Target="javascript:personid(11037)" TargetMode="External"/><Relationship Id="rId701" Type="http://schemas.openxmlformats.org/officeDocument/2006/relationships/hyperlink" Target="javascript:personid(9255)" TargetMode="External"/><Relationship Id="rId939" Type="http://schemas.openxmlformats.org/officeDocument/2006/relationships/hyperlink" Target="javascript:personid(9481)" TargetMode="External"/><Relationship Id="rId1124" Type="http://schemas.openxmlformats.org/officeDocument/2006/relationships/hyperlink" Target="javascript:personid(9864)" TargetMode="External"/><Relationship Id="rId1331" Type="http://schemas.openxmlformats.org/officeDocument/2006/relationships/hyperlink" Target="javascript:personid(9022)" TargetMode="External"/><Relationship Id="rId1776" Type="http://schemas.openxmlformats.org/officeDocument/2006/relationships/hyperlink" Target="javascript:personid(10264)" TargetMode="External"/><Relationship Id="rId1983" Type="http://schemas.openxmlformats.org/officeDocument/2006/relationships/hyperlink" Target="javascript:personid(10454)" TargetMode="External"/><Relationship Id="rId68" Type="http://schemas.openxmlformats.org/officeDocument/2006/relationships/hyperlink" Target="javascript:personid(8643)" TargetMode="External"/><Relationship Id="rId1429" Type="http://schemas.openxmlformats.org/officeDocument/2006/relationships/hyperlink" Target="javascript:personid(9932)" TargetMode="External"/><Relationship Id="rId1636" Type="http://schemas.openxmlformats.org/officeDocument/2006/relationships/hyperlink" Target="javascript:personid(10140)" TargetMode="External"/><Relationship Id="rId1843" Type="http://schemas.openxmlformats.org/officeDocument/2006/relationships/hyperlink" Target="javascript:personid(10332)" TargetMode="External"/><Relationship Id="rId1703" Type="http://schemas.openxmlformats.org/officeDocument/2006/relationships/hyperlink" Target="javascript:personid(10204)" TargetMode="External"/><Relationship Id="rId1910" Type="http://schemas.openxmlformats.org/officeDocument/2006/relationships/hyperlink" Target="javascript:personid(10390)" TargetMode="External"/><Relationship Id="rId284" Type="http://schemas.openxmlformats.org/officeDocument/2006/relationships/hyperlink" Target="javascript:personid(8564)" TargetMode="External"/><Relationship Id="rId491" Type="http://schemas.openxmlformats.org/officeDocument/2006/relationships/hyperlink" Target="javascript:personid(9239)" TargetMode="External"/><Relationship Id="rId2172" Type="http://schemas.openxmlformats.org/officeDocument/2006/relationships/hyperlink" Target="javascript:personid(10903)" TargetMode="External"/><Relationship Id="rId144" Type="http://schemas.openxmlformats.org/officeDocument/2006/relationships/hyperlink" Target="javascript:personid(8701)" TargetMode="External"/><Relationship Id="rId589" Type="http://schemas.openxmlformats.org/officeDocument/2006/relationships/hyperlink" Target="javascript:personid(9577)" TargetMode="External"/><Relationship Id="rId796" Type="http://schemas.openxmlformats.org/officeDocument/2006/relationships/hyperlink" Target="javascript:personid(9351)" TargetMode="External"/><Relationship Id="rId2477" Type="http://schemas.openxmlformats.org/officeDocument/2006/relationships/hyperlink" Target="javascript:personid(11195)" TargetMode="External"/><Relationship Id="rId351" Type="http://schemas.openxmlformats.org/officeDocument/2006/relationships/hyperlink" Target="javascript:personid(9187)" TargetMode="External"/><Relationship Id="rId449" Type="http://schemas.openxmlformats.org/officeDocument/2006/relationships/hyperlink" Target="javascript:personid(9167)" TargetMode="External"/><Relationship Id="rId656" Type="http://schemas.openxmlformats.org/officeDocument/2006/relationships/hyperlink" Target="javascript:personid(9149)" TargetMode="External"/><Relationship Id="rId863" Type="http://schemas.openxmlformats.org/officeDocument/2006/relationships/hyperlink" Target="javascript:personid(9437)" TargetMode="External"/><Relationship Id="rId1079" Type="http://schemas.openxmlformats.org/officeDocument/2006/relationships/hyperlink" Target="javascript:personid(9852)" TargetMode="External"/><Relationship Id="rId1286" Type="http://schemas.openxmlformats.org/officeDocument/2006/relationships/hyperlink" Target="javascript:personid(8980)" TargetMode="External"/><Relationship Id="rId1493" Type="http://schemas.openxmlformats.org/officeDocument/2006/relationships/hyperlink" Target="javascript:personid(9996)" TargetMode="External"/><Relationship Id="rId2032" Type="http://schemas.openxmlformats.org/officeDocument/2006/relationships/hyperlink" Target="javascript:personid(10498)" TargetMode="External"/><Relationship Id="rId2337" Type="http://schemas.openxmlformats.org/officeDocument/2006/relationships/hyperlink" Target="javascript:personid(11059)" TargetMode="External"/><Relationship Id="rId211" Type="http://schemas.openxmlformats.org/officeDocument/2006/relationships/hyperlink" Target="javascript:personid(11483)" TargetMode="External"/><Relationship Id="rId309" Type="http://schemas.openxmlformats.org/officeDocument/2006/relationships/hyperlink" Target="javascript:personid(8588)" TargetMode="External"/><Relationship Id="rId516" Type="http://schemas.openxmlformats.org/officeDocument/2006/relationships/hyperlink" Target="javascript:personid(9179)" TargetMode="External"/><Relationship Id="rId1146" Type="http://schemas.openxmlformats.org/officeDocument/2006/relationships/hyperlink" Target="javascript:personid(11536)" TargetMode="External"/><Relationship Id="rId1798" Type="http://schemas.openxmlformats.org/officeDocument/2006/relationships/hyperlink" Target="javascript:personid(10286)" TargetMode="External"/><Relationship Id="rId723" Type="http://schemas.openxmlformats.org/officeDocument/2006/relationships/hyperlink" Target="javascript:personid(9267)" TargetMode="External"/><Relationship Id="rId930" Type="http://schemas.openxmlformats.org/officeDocument/2006/relationships/hyperlink" Target="javascript:personid(9479)" TargetMode="External"/><Relationship Id="rId1006" Type="http://schemas.openxmlformats.org/officeDocument/2006/relationships/hyperlink" Target="javascript:personid(9774)" TargetMode="External"/><Relationship Id="rId1353" Type="http://schemas.openxmlformats.org/officeDocument/2006/relationships/hyperlink" Target="javascript:personid(9040)" TargetMode="External"/><Relationship Id="rId1560" Type="http://schemas.openxmlformats.org/officeDocument/2006/relationships/hyperlink" Target="javascript:personid(10064)" TargetMode="External"/><Relationship Id="rId1658" Type="http://schemas.openxmlformats.org/officeDocument/2006/relationships/hyperlink" Target="javascript:personid(10158)" TargetMode="External"/><Relationship Id="rId1865" Type="http://schemas.openxmlformats.org/officeDocument/2006/relationships/hyperlink" Target="javascript:personid(10304)" TargetMode="External"/><Relationship Id="rId2404" Type="http://schemas.openxmlformats.org/officeDocument/2006/relationships/hyperlink" Target="javascript:personid(11141)" TargetMode="External"/><Relationship Id="rId1213" Type="http://schemas.openxmlformats.org/officeDocument/2006/relationships/hyperlink" Target="javascript:personid(8918)" TargetMode="External"/><Relationship Id="rId1420" Type="http://schemas.openxmlformats.org/officeDocument/2006/relationships/hyperlink" Target="javascript:personid(9924)" TargetMode="External"/><Relationship Id="rId1518" Type="http://schemas.openxmlformats.org/officeDocument/2006/relationships/hyperlink" Target="javascript:personid(10020)" TargetMode="External"/><Relationship Id="rId1725" Type="http://schemas.openxmlformats.org/officeDocument/2006/relationships/hyperlink" Target="javascript:personid(10218)" TargetMode="External"/><Relationship Id="rId1932" Type="http://schemas.openxmlformats.org/officeDocument/2006/relationships/hyperlink" Target="javascript:personid(10406)" TargetMode="External"/><Relationship Id="rId17" Type="http://schemas.openxmlformats.org/officeDocument/2006/relationships/hyperlink" Target="javascript:personid(8629)" TargetMode="External"/><Relationship Id="rId2194" Type="http://schemas.openxmlformats.org/officeDocument/2006/relationships/hyperlink" Target="javascript:personid(10899)" TargetMode="External"/><Relationship Id="rId166" Type="http://schemas.openxmlformats.org/officeDocument/2006/relationships/hyperlink" Target="javascript:personid(8725)" TargetMode="External"/><Relationship Id="rId373" Type="http://schemas.openxmlformats.org/officeDocument/2006/relationships/hyperlink" Target="javascript:personid(9541)" TargetMode="External"/><Relationship Id="rId580" Type="http://schemas.openxmlformats.org/officeDocument/2006/relationships/hyperlink" Target="javascript:personid(9451)" TargetMode="External"/><Relationship Id="rId2054" Type="http://schemas.openxmlformats.org/officeDocument/2006/relationships/hyperlink" Target="javascript:personid(11247)" TargetMode="External"/><Relationship Id="rId2261" Type="http://schemas.openxmlformats.org/officeDocument/2006/relationships/hyperlink" Target="javascript:personid(10985)" TargetMode="External"/><Relationship Id="rId1" Type="http://schemas.openxmlformats.org/officeDocument/2006/relationships/numbering" Target="numbering.xml"/><Relationship Id="rId233" Type="http://schemas.openxmlformats.org/officeDocument/2006/relationships/hyperlink" Target="javascript:personid(10859)" TargetMode="External"/><Relationship Id="rId440" Type="http://schemas.openxmlformats.org/officeDocument/2006/relationships/hyperlink" Target="javascript:personid(9613)" TargetMode="External"/><Relationship Id="rId678" Type="http://schemas.openxmlformats.org/officeDocument/2006/relationships/hyperlink" Target="javascript:personid(9175)" TargetMode="External"/><Relationship Id="rId885" Type="http://schemas.openxmlformats.org/officeDocument/2006/relationships/hyperlink" Target="javascript:personid(9463)" TargetMode="External"/><Relationship Id="rId1070" Type="http://schemas.openxmlformats.org/officeDocument/2006/relationships/hyperlink" Target="javascript:personid(9844)" TargetMode="External"/><Relationship Id="rId2121" Type="http://schemas.openxmlformats.org/officeDocument/2006/relationships/hyperlink" Target="javascript:personid(11309)" TargetMode="External"/><Relationship Id="rId2359" Type="http://schemas.openxmlformats.org/officeDocument/2006/relationships/hyperlink" Target="javascript:personid(11081)" TargetMode="External"/><Relationship Id="rId300" Type="http://schemas.openxmlformats.org/officeDocument/2006/relationships/hyperlink" Target="javascript:personid(8580)" TargetMode="External"/><Relationship Id="rId538" Type="http://schemas.openxmlformats.org/officeDocument/2006/relationships/hyperlink" Target="javascript:personid(9211)" TargetMode="External"/><Relationship Id="rId745" Type="http://schemas.openxmlformats.org/officeDocument/2006/relationships/hyperlink" Target="javascript:personid(9293)" TargetMode="External"/><Relationship Id="rId952" Type="http://schemas.openxmlformats.org/officeDocument/2006/relationships/hyperlink" Target="javascript:personid(9559)" TargetMode="External"/><Relationship Id="rId1168" Type="http://schemas.openxmlformats.org/officeDocument/2006/relationships/hyperlink" Target="javascript:personid(11556)" TargetMode="External"/><Relationship Id="rId1375" Type="http://schemas.openxmlformats.org/officeDocument/2006/relationships/hyperlink" Target="javascript:personid(9058)" TargetMode="External"/><Relationship Id="rId1582" Type="http://schemas.openxmlformats.org/officeDocument/2006/relationships/hyperlink" Target="javascript:personid(10086)" TargetMode="External"/><Relationship Id="rId2219" Type="http://schemas.openxmlformats.org/officeDocument/2006/relationships/hyperlink" Target="javascript:personid(10945)" TargetMode="External"/><Relationship Id="rId2426" Type="http://schemas.openxmlformats.org/officeDocument/2006/relationships/hyperlink" Target="javascript:personid(11137)" TargetMode="External"/><Relationship Id="rId81" Type="http://schemas.openxmlformats.org/officeDocument/2006/relationships/hyperlink" Target="javascript:personid(8655)" TargetMode="External"/><Relationship Id="rId605" Type="http://schemas.openxmlformats.org/officeDocument/2006/relationships/hyperlink" Target="javascript:personid(9079)" TargetMode="External"/><Relationship Id="rId812" Type="http://schemas.openxmlformats.org/officeDocument/2006/relationships/hyperlink" Target="javascript:personid(9369)" TargetMode="External"/><Relationship Id="rId1028" Type="http://schemas.openxmlformats.org/officeDocument/2006/relationships/hyperlink" Target="javascript:personid(9794)" TargetMode="External"/><Relationship Id="rId1235" Type="http://schemas.openxmlformats.org/officeDocument/2006/relationships/hyperlink" Target="javascript:personid(8938)" TargetMode="External"/><Relationship Id="rId1442" Type="http://schemas.openxmlformats.org/officeDocument/2006/relationships/hyperlink" Target="javascript:personid(9946)" TargetMode="External"/><Relationship Id="rId1887" Type="http://schemas.openxmlformats.org/officeDocument/2006/relationships/hyperlink" Target="javascript:personid(10370)" TargetMode="External"/><Relationship Id="rId1302" Type="http://schemas.openxmlformats.org/officeDocument/2006/relationships/hyperlink" Target="javascript:personid(8996)" TargetMode="External"/><Relationship Id="rId1747" Type="http://schemas.openxmlformats.org/officeDocument/2006/relationships/hyperlink" Target="javascript:personid(10238)" TargetMode="External"/><Relationship Id="rId1954" Type="http://schemas.openxmlformats.org/officeDocument/2006/relationships/hyperlink" Target="javascript:personid(10424)" TargetMode="External"/><Relationship Id="rId39" Type="http://schemas.openxmlformats.org/officeDocument/2006/relationships/hyperlink" Target="javascript:personid(8681)" TargetMode="External"/><Relationship Id="rId1607" Type="http://schemas.openxmlformats.org/officeDocument/2006/relationships/hyperlink" Target="javascript:personid(10112)" TargetMode="External"/><Relationship Id="rId1814" Type="http://schemas.openxmlformats.org/officeDocument/2006/relationships/hyperlink" Target="javascript:personid(10306)" TargetMode="External"/><Relationship Id="rId188" Type="http://schemas.openxmlformats.org/officeDocument/2006/relationships/hyperlink" Target="javascript:personid(8691)" TargetMode="External"/><Relationship Id="rId395" Type="http://schemas.openxmlformats.org/officeDocument/2006/relationships/hyperlink" Target="javascript:personid(9495)" TargetMode="External"/><Relationship Id="rId2076" Type="http://schemas.openxmlformats.org/officeDocument/2006/relationships/hyperlink" Target="javascript:personid(11265)" TargetMode="External"/><Relationship Id="rId2283" Type="http://schemas.openxmlformats.org/officeDocument/2006/relationships/hyperlink" Target="javascript:personid(11007)" TargetMode="External"/><Relationship Id="rId2490" Type="http://schemas.openxmlformats.org/officeDocument/2006/relationships/header" Target="header1.xml"/><Relationship Id="rId255" Type="http://schemas.openxmlformats.org/officeDocument/2006/relationships/hyperlink" Target="javascript:personid(8540)" TargetMode="External"/><Relationship Id="rId462" Type="http://schemas.openxmlformats.org/officeDocument/2006/relationships/hyperlink" Target="javascript:personid(9173)" TargetMode="External"/><Relationship Id="rId1092" Type="http://schemas.openxmlformats.org/officeDocument/2006/relationships/hyperlink" Target="javascript:personid(9870)" TargetMode="External"/><Relationship Id="rId1397" Type="http://schemas.openxmlformats.org/officeDocument/2006/relationships/hyperlink" Target="javascript:personid(9902)" TargetMode="External"/><Relationship Id="rId2143" Type="http://schemas.openxmlformats.org/officeDocument/2006/relationships/hyperlink" Target="javascript:personid(11325)" TargetMode="External"/><Relationship Id="rId2350" Type="http://schemas.openxmlformats.org/officeDocument/2006/relationships/hyperlink" Target="javascript:personid(11071)" TargetMode="External"/><Relationship Id="rId115" Type="http://schemas.openxmlformats.org/officeDocument/2006/relationships/hyperlink" Target="javascript:personid(8749)" TargetMode="External"/><Relationship Id="rId322" Type="http://schemas.openxmlformats.org/officeDocument/2006/relationships/hyperlink" Target="javascript:personid(8610)" TargetMode="External"/><Relationship Id="rId767" Type="http://schemas.openxmlformats.org/officeDocument/2006/relationships/hyperlink" Target="javascript:personid(9321)" TargetMode="External"/><Relationship Id="rId974" Type="http://schemas.openxmlformats.org/officeDocument/2006/relationships/hyperlink" Target="javascript:personid(9615)" TargetMode="External"/><Relationship Id="rId2003" Type="http://schemas.openxmlformats.org/officeDocument/2006/relationships/hyperlink" Target="javascript:personid(10474)" TargetMode="External"/><Relationship Id="rId2210" Type="http://schemas.openxmlformats.org/officeDocument/2006/relationships/hyperlink" Target="javascript:personid(10937)" TargetMode="External"/><Relationship Id="rId2448" Type="http://schemas.openxmlformats.org/officeDocument/2006/relationships/hyperlink" Target="javascript:personid(11165)" TargetMode="External"/><Relationship Id="rId627" Type="http://schemas.openxmlformats.org/officeDocument/2006/relationships/hyperlink" Target="javascript:personid(9105)" TargetMode="External"/><Relationship Id="rId834" Type="http://schemas.openxmlformats.org/officeDocument/2006/relationships/hyperlink" Target="javascript:personid(9393)" TargetMode="External"/><Relationship Id="rId1257" Type="http://schemas.openxmlformats.org/officeDocument/2006/relationships/hyperlink" Target="javascript:personid(8956)" TargetMode="External"/><Relationship Id="rId1464" Type="http://schemas.openxmlformats.org/officeDocument/2006/relationships/hyperlink" Target="javascript:personid(9968)" TargetMode="External"/><Relationship Id="rId1671" Type="http://schemas.openxmlformats.org/officeDocument/2006/relationships/hyperlink" Target="javascript:personid(10172)" TargetMode="External"/><Relationship Id="rId2308" Type="http://schemas.openxmlformats.org/officeDocument/2006/relationships/hyperlink" Target="javascript:personid(11029)" TargetMode="External"/><Relationship Id="rId901" Type="http://schemas.openxmlformats.org/officeDocument/2006/relationships/hyperlink" Target="javascript:personid(9525)" TargetMode="External"/><Relationship Id="rId1117" Type="http://schemas.openxmlformats.org/officeDocument/2006/relationships/hyperlink" Target="javascript:personid(9800)" TargetMode="External"/><Relationship Id="rId1324" Type="http://schemas.openxmlformats.org/officeDocument/2006/relationships/hyperlink" Target="javascript:personid(9016)" TargetMode="External"/><Relationship Id="rId1531" Type="http://schemas.openxmlformats.org/officeDocument/2006/relationships/hyperlink" Target="javascript:personid(10030)" TargetMode="External"/><Relationship Id="rId1769" Type="http://schemas.openxmlformats.org/officeDocument/2006/relationships/hyperlink" Target="javascript:personid(10260)" TargetMode="External"/><Relationship Id="rId1976" Type="http://schemas.openxmlformats.org/officeDocument/2006/relationships/hyperlink" Target="javascript:personid(10446)" TargetMode="External"/><Relationship Id="rId30" Type="http://schemas.openxmlformats.org/officeDocument/2006/relationships/hyperlink" Target="javascript:personid(8663)" TargetMode="External"/><Relationship Id="rId1629" Type="http://schemas.openxmlformats.org/officeDocument/2006/relationships/hyperlink" Target="javascript:personid(10132)" TargetMode="External"/><Relationship Id="rId1836" Type="http://schemas.openxmlformats.org/officeDocument/2006/relationships/hyperlink" Target="javascript:personid(10324)" TargetMode="External"/><Relationship Id="rId1903" Type="http://schemas.openxmlformats.org/officeDocument/2006/relationships/hyperlink" Target="javascript:personid(10382)" TargetMode="External"/><Relationship Id="rId2098" Type="http://schemas.openxmlformats.org/officeDocument/2006/relationships/hyperlink" Target="javascript:personid(11287)" TargetMode="External"/><Relationship Id="rId277" Type="http://schemas.openxmlformats.org/officeDocument/2006/relationships/hyperlink" Target="javascript:personid(8558)" TargetMode="External"/><Relationship Id="rId484" Type="http://schemas.openxmlformats.org/officeDocument/2006/relationships/hyperlink" Target="javascript:personid(9203)" TargetMode="External"/><Relationship Id="rId2165" Type="http://schemas.openxmlformats.org/officeDocument/2006/relationships/hyperlink" Target="http://www.theologienet.nl" TargetMode="External"/><Relationship Id="rId137" Type="http://schemas.openxmlformats.org/officeDocument/2006/relationships/hyperlink" Target="javascript:personid(8693)" TargetMode="External"/><Relationship Id="rId344" Type="http://schemas.openxmlformats.org/officeDocument/2006/relationships/hyperlink" Target="javascript:personid(9163)" TargetMode="External"/><Relationship Id="rId691" Type="http://schemas.openxmlformats.org/officeDocument/2006/relationships/hyperlink" Target="javascript:personid(9225)" TargetMode="External"/><Relationship Id="rId789" Type="http://schemas.openxmlformats.org/officeDocument/2006/relationships/hyperlink" Target="javascript:personid(9343)" TargetMode="External"/><Relationship Id="rId996" Type="http://schemas.openxmlformats.org/officeDocument/2006/relationships/hyperlink" Target="javascript:personid(9766)" TargetMode="External"/><Relationship Id="rId2025" Type="http://schemas.openxmlformats.org/officeDocument/2006/relationships/hyperlink" Target="javascript:personid(10036)" TargetMode="External"/><Relationship Id="rId2372" Type="http://schemas.openxmlformats.org/officeDocument/2006/relationships/hyperlink" Target="javascript:personid(11093)" TargetMode="External"/><Relationship Id="rId551" Type="http://schemas.openxmlformats.org/officeDocument/2006/relationships/hyperlink" Target="javascript:personid(9355)" TargetMode="External"/><Relationship Id="rId649" Type="http://schemas.openxmlformats.org/officeDocument/2006/relationships/hyperlink" Target="javascript:personid(9131)" TargetMode="External"/><Relationship Id="rId856" Type="http://schemas.openxmlformats.org/officeDocument/2006/relationships/hyperlink" Target="javascript:personid(9423)" TargetMode="External"/><Relationship Id="rId1181" Type="http://schemas.openxmlformats.org/officeDocument/2006/relationships/hyperlink" Target="http://www.theologienet.nl/" TargetMode="External"/><Relationship Id="rId1279" Type="http://schemas.openxmlformats.org/officeDocument/2006/relationships/hyperlink" Target="javascript:personid(8974)" TargetMode="External"/><Relationship Id="rId1486" Type="http://schemas.openxmlformats.org/officeDocument/2006/relationships/hyperlink" Target="javascript:personid(9990)" TargetMode="External"/><Relationship Id="rId2232" Type="http://schemas.openxmlformats.org/officeDocument/2006/relationships/hyperlink" Target="javascript:personid(10957)" TargetMode="External"/><Relationship Id="rId204" Type="http://schemas.openxmlformats.org/officeDocument/2006/relationships/hyperlink" Target="javascript:personid(11479)" TargetMode="External"/><Relationship Id="rId411" Type="http://schemas.openxmlformats.org/officeDocument/2006/relationships/hyperlink" Target="javascript:personid(9585)" TargetMode="External"/><Relationship Id="rId509" Type="http://schemas.openxmlformats.org/officeDocument/2006/relationships/hyperlink" Target="javascript:personid(9169)" TargetMode="External"/><Relationship Id="rId1041" Type="http://schemas.openxmlformats.org/officeDocument/2006/relationships/hyperlink" Target="javascript:personid(9816)" TargetMode="External"/><Relationship Id="rId1139" Type="http://schemas.openxmlformats.org/officeDocument/2006/relationships/hyperlink" Target="javascript:personid(11528)" TargetMode="External"/><Relationship Id="rId1346" Type="http://schemas.openxmlformats.org/officeDocument/2006/relationships/hyperlink" Target="javascript:personid(9034)" TargetMode="External"/><Relationship Id="rId1693" Type="http://schemas.openxmlformats.org/officeDocument/2006/relationships/hyperlink" Target="javascript:personid(10194)" TargetMode="External"/><Relationship Id="rId1998" Type="http://schemas.openxmlformats.org/officeDocument/2006/relationships/hyperlink" Target="javascript:personid(10468)" TargetMode="External"/><Relationship Id="rId716" Type="http://schemas.openxmlformats.org/officeDocument/2006/relationships/hyperlink" Target="javascript:personid(9265)" TargetMode="External"/><Relationship Id="rId923" Type="http://schemas.openxmlformats.org/officeDocument/2006/relationships/hyperlink" Target="javascript:personid(9471)" TargetMode="External"/><Relationship Id="rId1553" Type="http://schemas.openxmlformats.org/officeDocument/2006/relationships/hyperlink" Target="javascript:personid(10054)" TargetMode="External"/><Relationship Id="rId1760" Type="http://schemas.openxmlformats.org/officeDocument/2006/relationships/hyperlink" Target="javascript:personid(10250)" TargetMode="External"/><Relationship Id="rId1858" Type="http://schemas.openxmlformats.org/officeDocument/2006/relationships/hyperlink" Target="javascript:personid(10346)" TargetMode="External"/><Relationship Id="rId52" Type="http://schemas.openxmlformats.org/officeDocument/2006/relationships/hyperlink" Target="javascript:personid(8729)" TargetMode="External"/><Relationship Id="rId1206" Type="http://schemas.openxmlformats.org/officeDocument/2006/relationships/hyperlink" Target="javascript:personid(8914)" TargetMode="External"/><Relationship Id="rId1413" Type="http://schemas.openxmlformats.org/officeDocument/2006/relationships/hyperlink" Target="javascript:personid(9916)" TargetMode="External"/><Relationship Id="rId1620" Type="http://schemas.openxmlformats.org/officeDocument/2006/relationships/hyperlink" Target="javascript:personid(10124)" TargetMode="External"/><Relationship Id="rId1718" Type="http://schemas.openxmlformats.org/officeDocument/2006/relationships/hyperlink" Target="javascript:personid(10214)" TargetMode="External"/><Relationship Id="rId1925" Type="http://schemas.openxmlformats.org/officeDocument/2006/relationships/hyperlink" Target="javascript:personid(10402)" TargetMode="External"/><Relationship Id="rId299" Type="http://schemas.openxmlformats.org/officeDocument/2006/relationships/hyperlink" Target="javascript:personid(8578)" TargetMode="External"/><Relationship Id="rId2187" Type="http://schemas.openxmlformats.org/officeDocument/2006/relationships/hyperlink" Target="javascript:personid(10919)" TargetMode="External"/><Relationship Id="rId2394" Type="http://schemas.openxmlformats.org/officeDocument/2006/relationships/hyperlink" Target="javascript:personid(11115)" TargetMode="External"/><Relationship Id="rId159" Type="http://schemas.openxmlformats.org/officeDocument/2006/relationships/hyperlink" Target="javascript:personid(8723)" TargetMode="External"/><Relationship Id="rId366" Type="http://schemas.openxmlformats.org/officeDocument/2006/relationships/hyperlink" Target="javascript:personid(9313)" TargetMode="External"/><Relationship Id="rId573" Type="http://schemas.openxmlformats.org/officeDocument/2006/relationships/hyperlink" Target="javascript:personid(9435)" TargetMode="External"/><Relationship Id="rId780" Type="http://schemas.openxmlformats.org/officeDocument/2006/relationships/hyperlink" Target="javascript:personid(9341)" TargetMode="External"/><Relationship Id="rId2047" Type="http://schemas.openxmlformats.org/officeDocument/2006/relationships/hyperlink" Target="javascript:personid(11235)" TargetMode="External"/><Relationship Id="rId2254" Type="http://schemas.openxmlformats.org/officeDocument/2006/relationships/hyperlink" Target="javascript:personid(10977)" TargetMode="External"/><Relationship Id="rId2461" Type="http://schemas.openxmlformats.org/officeDocument/2006/relationships/hyperlink" Target="javascript:personid(11179)" TargetMode="External"/><Relationship Id="rId226" Type="http://schemas.openxmlformats.org/officeDocument/2006/relationships/hyperlink" Target="javascript:personid(8515)" TargetMode="External"/><Relationship Id="rId433" Type="http://schemas.openxmlformats.org/officeDocument/2006/relationships/hyperlink" Target="javascript:personid(9607)" TargetMode="External"/><Relationship Id="rId878" Type="http://schemas.openxmlformats.org/officeDocument/2006/relationships/hyperlink" Target="javascript:personid(9459)" TargetMode="External"/><Relationship Id="rId1063" Type="http://schemas.openxmlformats.org/officeDocument/2006/relationships/hyperlink" Target="javascript:personid(9834)" TargetMode="External"/><Relationship Id="rId1270" Type="http://schemas.openxmlformats.org/officeDocument/2006/relationships/hyperlink" Target="javascript:personid(8966)" TargetMode="External"/><Relationship Id="rId2114" Type="http://schemas.openxmlformats.org/officeDocument/2006/relationships/hyperlink" Target="javascript:personid(11303)" TargetMode="External"/><Relationship Id="rId640" Type="http://schemas.openxmlformats.org/officeDocument/2006/relationships/hyperlink" Target="javascript:personid(9129)" TargetMode="External"/><Relationship Id="rId738" Type="http://schemas.openxmlformats.org/officeDocument/2006/relationships/hyperlink" Target="javascript:personid(9287)" TargetMode="External"/><Relationship Id="rId945" Type="http://schemas.openxmlformats.org/officeDocument/2006/relationships/hyperlink" Target="javascript:personid(9551)" TargetMode="External"/><Relationship Id="rId1368" Type="http://schemas.openxmlformats.org/officeDocument/2006/relationships/hyperlink" Target="javascript:personid(9054)" TargetMode="External"/><Relationship Id="rId1575" Type="http://schemas.openxmlformats.org/officeDocument/2006/relationships/hyperlink" Target="javascript:personid(10078)" TargetMode="External"/><Relationship Id="rId1782" Type="http://schemas.openxmlformats.org/officeDocument/2006/relationships/hyperlink" Target="javascript:personid(10270)" TargetMode="External"/><Relationship Id="rId2321" Type="http://schemas.openxmlformats.org/officeDocument/2006/relationships/hyperlink" Target="javascript:personid(11043)" TargetMode="External"/><Relationship Id="rId2419" Type="http://schemas.openxmlformats.org/officeDocument/2006/relationships/hyperlink" Target="javascript:personid(11131)" TargetMode="External"/><Relationship Id="rId74" Type="http://schemas.openxmlformats.org/officeDocument/2006/relationships/hyperlink" Target="javascript:personid(8649)" TargetMode="External"/><Relationship Id="rId500" Type="http://schemas.openxmlformats.org/officeDocument/2006/relationships/hyperlink" Target="javascript:personid(9101)" TargetMode="External"/><Relationship Id="rId805" Type="http://schemas.openxmlformats.org/officeDocument/2006/relationships/hyperlink" Target="javascript:personid(9357)" TargetMode="External"/><Relationship Id="rId1130" Type="http://schemas.openxmlformats.org/officeDocument/2006/relationships/hyperlink" Target="javascript:personid(11520)" TargetMode="External"/><Relationship Id="rId1228" Type="http://schemas.openxmlformats.org/officeDocument/2006/relationships/hyperlink" Target="javascript:personid(8932)" TargetMode="External"/><Relationship Id="rId1435" Type="http://schemas.openxmlformats.org/officeDocument/2006/relationships/hyperlink" Target="javascript:personid(9938)" TargetMode="External"/><Relationship Id="rId1642" Type="http://schemas.openxmlformats.org/officeDocument/2006/relationships/hyperlink" Target="javascript:personid(10144)" TargetMode="External"/><Relationship Id="rId1947" Type="http://schemas.openxmlformats.org/officeDocument/2006/relationships/hyperlink" Target="javascript:personid(10420)" TargetMode="External"/><Relationship Id="rId1502" Type="http://schemas.openxmlformats.org/officeDocument/2006/relationships/hyperlink" Target="javascript:personid(10004)" TargetMode="External"/><Relationship Id="rId1807" Type="http://schemas.openxmlformats.org/officeDocument/2006/relationships/hyperlink" Target="javascript:personid(10294)" TargetMode="External"/><Relationship Id="rId290" Type="http://schemas.openxmlformats.org/officeDocument/2006/relationships/hyperlink" Target="javascript:personid(8570)" TargetMode="External"/><Relationship Id="rId388" Type="http://schemas.openxmlformats.org/officeDocument/2006/relationships/hyperlink" Target="javascript:personid(9489)" TargetMode="External"/><Relationship Id="rId2069" Type="http://schemas.openxmlformats.org/officeDocument/2006/relationships/hyperlink" Target="javascript:personid(11257)" TargetMode="External"/><Relationship Id="rId150" Type="http://schemas.openxmlformats.org/officeDocument/2006/relationships/hyperlink" Target="javascript:personid(8715)" TargetMode="External"/><Relationship Id="rId595" Type="http://schemas.openxmlformats.org/officeDocument/2006/relationships/hyperlink" Target="javascript:personid(9629)" TargetMode="External"/><Relationship Id="rId2276" Type="http://schemas.openxmlformats.org/officeDocument/2006/relationships/hyperlink" Target="javascript:personid(11001)" TargetMode="External"/><Relationship Id="rId2483" Type="http://schemas.openxmlformats.org/officeDocument/2006/relationships/hyperlink" Target="javascript:personid(11201)" TargetMode="External"/><Relationship Id="rId248" Type="http://schemas.openxmlformats.org/officeDocument/2006/relationships/hyperlink" Target="javascript:personid(8532)" TargetMode="External"/><Relationship Id="rId455" Type="http://schemas.openxmlformats.org/officeDocument/2006/relationships/hyperlink" Target="javascript:personid(9062)" TargetMode="External"/><Relationship Id="rId662" Type="http://schemas.openxmlformats.org/officeDocument/2006/relationships/hyperlink" Target="javascript:personid(9147)" TargetMode="External"/><Relationship Id="rId1085" Type="http://schemas.openxmlformats.org/officeDocument/2006/relationships/hyperlink" Target="javascript:personid(9860)" TargetMode="External"/><Relationship Id="rId1292" Type="http://schemas.openxmlformats.org/officeDocument/2006/relationships/hyperlink" Target="javascript:personid(8986)" TargetMode="External"/><Relationship Id="rId2136" Type="http://schemas.openxmlformats.org/officeDocument/2006/relationships/hyperlink" Target="javascript:personid(11319)" TargetMode="External"/><Relationship Id="rId2343" Type="http://schemas.openxmlformats.org/officeDocument/2006/relationships/hyperlink" Target="javascript:personid(13250)" TargetMode="External"/><Relationship Id="rId108" Type="http://schemas.openxmlformats.org/officeDocument/2006/relationships/hyperlink" Target="javascript:personid(8713)" TargetMode="External"/><Relationship Id="rId315" Type="http://schemas.openxmlformats.org/officeDocument/2006/relationships/hyperlink" Target="javascript:personid(8594)" TargetMode="External"/><Relationship Id="rId522" Type="http://schemas.openxmlformats.org/officeDocument/2006/relationships/hyperlink" Target="javascript:personid(9201)" TargetMode="External"/><Relationship Id="rId967" Type="http://schemas.openxmlformats.org/officeDocument/2006/relationships/hyperlink" Target="javascript:personid(9573)" TargetMode="External"/><Relationship Id="rId1152" Type="http://schemas.openxmlformats.org/officeDocument/2006/relationships/hyperlink" Target="javascript:personid(11540)" TargetMode="External"/><Relationship Id="rId1597" Type="http://schemas.openxmlformats.org/officeDocument/2006/relationships/hyperlink" Target="javascript:personid(10100)" TargetMode="External"/><Relationship Id="rId2203" Type="http://schemas.openxmlformats.org/officeDocument/2006/relationships/hyperlink" Target="javascript:personid(10931)" TargetMode="External"/><Relationship Id="rId2410" Type="http://schemas.openxmlformats.org/officeDocument/2006/relationships/hyperlink" Target="javascript:personid(11125)" TargetMode="External"/><Relationship Id="rId96" Type="http://schemas.openxmlformats.org/officeDocument/2006/relationships/hyperlink" Target="javascript:personid(8683)" TargetMode="External"/><Relationship Id="rId827" Type="http://schemas.openxmlformats.org/officeDocument/2006/relationships/hyperlink" Target="javascript:personid(9389)" TargetMode="External"/><Relationship Id="rId1012" Type="http://schemas.openxmlformats.org/officeDocument/2006/relationships/hyperlink" Target="javascript:personid(9780)" TargetMode="External"/><Relationship Id="rId1457" Type="http://schemas.openxmlformats.org/officeDocument/2006/relationships/hyperlink" Target="javascript:personid(9960)" TargetMode="External"/><Relationship Id="rId1664" Type="http://schemas.openxmlformats.org/officeDocument/2006/relationships/hyperlink" Target="javascript:personid(10164)" TargetMode="External"/><Relationship Id="rId1871" Type="http://schemas.openxmlformats.org/officeDocument/2006/relationships/hyperlink" Target="javascript:personid(10358)" TargetMode="External"/><Relationship Id="rId1317" Type="http://schemas.openxmlformats.org/officeDocument/2006/relationships/hyperlink" Target="javascript:personid(9008)" TargetMode="External"/><Relationship Id="rId1524" Type="http://schemas.openxmlformats.org/officeDocument/2006/relationships/hyperlink" Target="javascript:personid(10026)" TargetMode="External"/><Relationship Id="rId1731" Type="http://schemas.openxmlformats.org/officeDocument/2006/relationships/hyperlink" Target="javascript:personid(10224)" TargetMode="External"/><Relationship Id="rId1969" Type="http://schemas.openxmlformats.org/officeDocument/2006/relationships/hyperlink" Target="javascript:personid(10440)" TargetMode="External"/><Relationship Id="rId23" Type="http://schemas.openxmlformats.org/officeDocument/2006/relationships/hyperlink" Target="javascript:personid(8747)" TargetMode="External"/><Relationship Id="rId1829" Type="http://schemas.openxmlformats.org/officeDocument/2006/relationships/hyperlink" Target="javascript:personid(10104)" TargetMode="External"/><Relationship Id="rId2298" Type="http://schemas.openxmlformats.org/officeDocument/2006/relationships/hyperlink" Target="javascript:personid(11019)" TargetMode="External"/><Relationship Id="rId172" Type="http://schemas.openxmlformats.org/officeDocument/2006/relationships/hyperlink" Target="javascript:personid(8737)" TargetMode="External"/><Relationship Id="rId477" Type="http://schemas.openxmlformats.org/officeDocument/2006/relationships/hyperlink" Target="javascript:personid(9633)" TargetMode="External"/><Relationship Id="rId684" Type="http://schemas.openxmlformats.org/officeDocument/2006/relationships/hyperlink" Target="javascript:personid(9217)" TargetMode="External"/><Relationship Id="rId2060" Type="http://schemas.openxmlformats.org/officeDocument/2006/relationships/hyperlink" Target="javascript:personid(11249)" TargetMode="External"/><Relationship Id="rId2158" Type="http://schemas.openxmlformats.org/officeDocument/2006/relationships/hyperlink" Target="javascript:personid(11341)" TargetMode="External"/><Relationship Id="rId2365" Type="http://schemas.openxmlformats.org/officeDocument/2006/relationships/hyperlink" Target="javascript:personid(11087)" TargetMode="External"/><Relationship Id="rId337" Type="http://schemas.openxmlformats.org/officeDocument/2006/relationships/hyperlink" Target="javascript:personid(9103)" TargetMode="External"/><Relationship Id="rId891" Type="http://schemas.openxmlformats.org/officeDocument/2006/relationships/hyperlink" Target="javascript:personid(9503)" TargetMode="External"/><Relationship Id="rId989" Type="http://schemas.openxmlformats.org/officeDocument/2006/relationships/hyperlink" Target="javascript:personid(9762)" TargetMode="External"/><Relationship Id="rId2018" Type="http://schemas.openxmlformats.org/officeDocument/2006/relationships/hyperlink" Target="javascript:personid(10488)" TargetMode="External"/><Relationship Id="rId544" Type="http://schemas.openxmlformats.org/officeDocument/2006/relationships/hyperlink" Target="javascript:personid(9245)" TargetMode="External"/><Relationship Id="rId751" Type="http://schemas.openxmlformats.org/officeDocument/2006/relationships/hyperlink" Target="javascript:personid(9299)" TargetMode="External"/><Relationship Id="rId849" Type="http://schemas.openxmlformats.org/officeDocument/2006/relationships/hyperlink" Target="javascript:personid(9407)" TargetMode="External"/><Relationship Id="rId1174" Type="http://schemas.openxmlformats.org/officeDocument/2006/relationships/hyperlink" Target="javascript:personid(11562)" TargetMode="External"/><Relationship Id="rId1381" Type="http://schemas.openxmlformats.org/officeDocument/2006/relationships/hyperlink" Target="javascript:personid(9754)" TargetMode="External"/><Relationship Id="rId1479" Type="http://schemas.openxmlformats.org/officeDocument/2006/relationships/hyperlink" Target="javascript:personid(9982)" TargetMode="External"/><Relationship Id="rId1686" Type="http://schemas.openxmlformats.org/officeDocument/2006/relationships/hyperlink" Target="javascript:personid(10186)" TargetMode="External"/><Relationship Id="rId2225" Type="http://schemas.openxmlformats.org/officeDocument/2006/relationships/hyperlink" Target="javascript:personid(10951)" TargetMode="External"/><Relationship Id="rId2432" Type="http://schemas.openxmlformats.org/officeDocument/2006/relationships/hyperlink" Target="javascript:personid(11149)" TargetMode="External"/><Relationship Id="rId404" Type="http://schemas.openxmlformats.org/officeDocument/2006/relationships/hyperlink" Target="javascript:personid(9581)" TargetMode="External"/><Relationship Id="rId611" Type="http://schemas.openxmlformats.org/officeDocument/2006/relationships/hyperlink" Target="javascript:personid(9083)" TargetMode="External"/><Relationship Id="rId1034" Type="http://schemas.openxmlformats.org/officeDocument/2006/relationships/hyperlink" Target="javascript:personid(9806)" TargetMode="External"/><Relationship Id="rId1241" Type="http://schemas.openxmlformats.org/officeDocument/2006/relationships/hyperlink" Target="javascript:personid(8944)" TargetMode="External"/><Relationship Id="rId1339" Type="http://schemas.openxmlformats.org/officeDocument/2006/relationships/hyperlink" Target="javascript:personid(9028)" TargetMode="External"/><Relationship Id="rId1893" Type="http://schemas.openxmlformats.org/officeDocument/2006/relationships/hyperlink" Target="javascript:personid(10376)" TargetMode="External"/><Relationship Id="rId709" Type="http://schemas.openxmlformats.org/officeDocument/2006/relationships/hyperlink" Target="javascript:personid(9257)" TargetMode="External"/><Relationship Id="rId916" Type="http://schemas.openxmlformats.org/officeDocument/2006/relationships/hyperlink" Target="javascript:personid(9531)" TargetMode="External"/><Relationship Id="rId1101" Type="http://schemas.openxmlformats.org/officeDocument/2006/relationships/hyperlink" Target="javascript:personid(9878)" TargetMode="External"/><Relationship Id="rId1546" Type="http://schemas.openxmlformats.org/officeDocument/2006/relationships/hyperlink" Target="javascript:personid(10052)" TargetMode="External"/><Relationship Id="rId1753" Type="http://schemas.openxmlformats.org/officeDocument/2006/relationships/hyperlink" Target="javascript:personid(10244)" TargetMode="External"/><Relationship Id="rId1960" Type="http://schemas.openxmlformats.org/officeDocument/2006/relationships/hyperlink" Target="javascript:personid(10432)" TargetMode="External"/><Relationship Id="rId45" Type="http://schemas.openxmlformats.org/officeDocument/2006/relationships/hyperlink" Target="javascript:personid(8719)" TargetMode="External"/><Relationship Id="rId1406" Type="http://schemas.openxmlformats.org/officeDocument/2006/relationships/hyperlink" Target="javascript:personid(9912)" TargetMode="External"/><Relationship Id="rId1613" Type="http://schemas.openxmlformats.org/officeDocument/2006/relationships/hyperlink" Target="javascript:personid(10118)" TargetMode="External"/><Relationship Id="rId1820" Type="http://schemas.openxmlformats.org/officeDocument/2006/relationships/hyperlink" Target="javascript:personid(10312)" TargetMode="External"/><Relationship Id="rId194" Type="http://schemas.openxmlformats.org/officeDocument/2006/relationships/hyperlink" Target="javascript:personid(8612)" TargetMode="External"/><Relationship Id="rId1918" Type="http://schemas.openxmlformats.org/officeDocument/2006/relationships/hyperlink" Target="javascript:personid(10396)" TargetMode="External"/><Relationship Id="rId2082" Type="http://schemas.openxmlformats.org/officeDocument/2006/relationships/hyperlink" Target="javascript:personid(11273)" TargetMode="External"/><Relationship Id="rId261" Type="http://schemas.openxmlformats.org/officeDocument/2006/relationships/hyperlink" Target="javascript:personid(8544)" TargetMode="External"/><Relationship Id="rId499" Type="http://schemas.openxmlformats.org/officeDocument/2006/relationships/hyperlink" Target="javascript:personid(9081)" TargetMode="External"/><Relationship Id="rId2387" Type="http://schemas.openxmlformats.org/officeDocument/2006/relationships/hyperlink" Target="javascript:personid(11109)" TargetMode="External"/><Relationship Id="rId359" Type="http://schemas.openxmlformats.org/officeDocument/2006/relationships/hyperlink" Target="javascript:personid(9253)" TargetMode="External"/><Relationship Id="rId566" Type="http://schemas.openxmlformats.org/officeDocument/2006/relationships/hyperlink" Target="javascript:personid(9399)" TargetMode="External"/><Relationship Id="rId773" Type="http://schemas.openxmlformats.org/officeDocument/2006/relationships/hyperlink" Target="javascript:personid(9325)" TargetMode="External"/><Relationship Id="rId1196" Type="http://schemas.openxmlformats.org/officeDocument/2006/relationships/hyperlink" Target="javascript:personid(8904)" TargetMode="External"/><Relationship Id="rId2247" Type="http://schemas.openxmlformats.org/officeDocument/2006/relationships/hyperlink" Target="javascript:personid(10971)" TargetMode="External"/><Relationship Id="rId2454" Type="http://schemas.openxmlformats.org/officeDocument/2006/relationships/hyperlink" Target="javascript:personid(11171)" TargetMode="External"/><Relationship Id="rId121" Type="http://schemas.openxmlformats.org/officeDocument/2006/relationships/hyperlink" Target="javascript:personid(8641)" TargetMode="External"/><Relationship Id="rId219" Type="http://schemas.openxmlformats.org/officeDocument/2006/relationships/hyperlink" Target="javascript:personid(11491)" TargetMode="External"/><Relationship Id="rId426" Type="http://schemas.openxmlformats.org/officeDocument/2006/relationships/hyperlink" Target="javascript:personid(9603)" TargetMode="External"/><Relationship Id="rId633" Type="http://schemas.openxmlformats.org/officeDocument/2006/relationships/hyperlink" Target="javascript:personid(9113)" TargetMode="External"/><Relationship Id="rId980" Type="http://schemas.openxmlformats.org/officeDocument/2006/relationships/hyperlink" Target="javascript:personid(9627)" TargetMode="External"/><Relationship Id="rId1056" Type="http://schemas.openxmlformats.org/officeDocument/2006/relationships/hyperlink" Target="javascript:personid(9830)" TargetMode="External"/><Relationship Id="rId1263" Type="http://schemas.openxmlformats.org/officeDocument/2006/relationships/hyperlink" Target="javascript:personid(8960)" TargetMode="External"/><Relationship Id="rId2107" Type="http://schemas.openxmlformats.org/officeDocument/2006/relationships/hyperlink" Target="javascript:personid(11295)" TargetMode="External"/><Relationship Id="rId2314" Type="http://schemas.openxmlformats.org/officeDocument/2006/relationships/hyperlink" Target="javascript:personid(11035)" TargetMode="External"/><Relationship Id="rId840" Type="http://schemas.openxmlformats.org/officeDocument/2006/relationships/hyperlink" Target="javascript:personid(9411)" TargetMode="External"/><Relationship Id="rId938" Type="http://schemas.openxmlformats.org/officeDocument/2006/relationships/hyperlink" Target="javascript:personid(9481)" TargetMode="External"/><Relationship Id="rId1470" Type="http://schemas.openxmlformats.org/officeDocument/2006/relationships/hyperlink" Target="javascript:personid(9974)" TargetMode="External"/><Relationship Id="rId1568" Type="http://schemas.openxmlformats.org/officeDocument/2006/relationships/hyperlink" Target="javascript:personid(10072)" TargetMode="External"/><Relationship Id="rId1775" Type="http://schemas.openxmlformats.org/officeDocument/2006/relationships/hyperlink" Target="javascript:personid(10264)" TargetMode="External"/><Relationship Id="rId67" Type="http://schemas.openxmlformats.org/officeDocument/2006/relationships/hyperlink" Target="javascript:personid(8643)" TargetMode="External"/><Relationship Id="rId700" Type="http://schemas.openxmlformats.org/officeDocument/2006/relationships/hyperlink" Target="javascript:personid(9255)" TargetMode="External"/><Relationship Id="rId1123" Type="http://schemas.openxmlformats.org/officeDocument/2006/relationships/hyperlink" Target="javascript:personid(9864)" TargetMode="External"/><Relationship Id="rId1330" Type="http://schemas.openxmlformats.org/officeDocument/2006/relationships/hyperlink" Target="javascript:personid(9022)" TargetMode="External"/><Relationship Id="rId1428" Type="http://schemas.openxmlformats.org/officeDocument/2006/relationships/hyperlink" Target="javascript:personid(9932)" TargetMode="External"/><Relationship Id="rId1635" Type="http://schemas.openxmlformats.org/officeDocument/2006/relationships/hyperlink" Target="javascript:personid(10138)" TargetMode="External"/><Relationship Id="rId1982" Type="http://schemas.openxmlformats.org/officeDocument/2006/relationships/hyperlink" Target="javascript:personid(10454)" TargetMode="External"/><Relationship Id="rId1842" Type="http://schemas.openxmlformats.org/officeDocument/2006/relationships/hyperlink" Target="javascript:personid(10330)" TargetMode="External"/><Relationship Id="rId1702" Type="http://schemas.openxmlformats.org/officeDocument/2006/relationships/hyperlink" Target="javascript:personid(10202)" TargetMode="External"/><Relationship Id="rId283" Type="http://schemas.openxmlformats.org/officeDocument/2006/relationships/hyperlink" Target="javascript:personid(8562)" TargetMode="External"/><Relationship Id="rId490" Type="http://schemas.openxmlformats.org/officeDocument/2006/relationships/hyperlink" Target="javascript:personid(9207)" TargetMode="External"/><Relationship Id="rId2171" Type="http://schemas.openxmlformats.org/officeDocument/2006/relationships/hyperlink" Target="javascript:personid(10903)" TargetMode="External"/><Relationship Id="rId143" Type="http://schemas.openxmlformats.org/officeDocument/2006/relationships/hyperlink" Target="javascript:personid(8697)" TargetMode="External"/><Relationship Id="rId350" Type="http://schemas.openxmlformats.org/officeDocument/2006/relationships/hyperlink" Target="javascript:personid(9187)" TargetMode="External"/><Relationship Id="rId588" Type="http://schemas.openxmlformats.org/officeDocument/2006/relationships/hyperlink" Target="javascript:personid(9577)" TargetMode="External"/><Relationship Id="rId795" Type="http://schemas.openxmlformats.org/officeDocument/2006/relationships/hyperlink" Target="javascript:personid(9347)" TargetMode="External"/><Relationship Id="rId2031" Type="http://schemas.openxmlformats.org/officeDocument/2006/relationships/hyperlink" Target="javascript:personid(10498)" TargetMode="External"/><Relationship Id="rId2269" Type="http://schemas.openxmlformats.org/officeDocument/2006/relationships/hyperlink" Target="javascript:personid(10991)" TargetMode="External"/><Relationship Id="rId2476" Type="http://schemas.openxmlformats.org/officeDocument/2006/relationships/hyperlink" Target="javascript:personid(11193)" TargetMode="External"/><Relationship Id="rId9" Type="http://schemas.openxmlformats.org/officeDocument/2006/relationships/hyperlink" Target="javascript:personid(8626)" TargetMode="External"/><Relationship Id="rId210" Type="http://schemas.openxmlformats.org/officeDocument/2006/relationships/hyperlink" Target="javascript:personid(11483)" TargetMode="External"/><Relationship Id="rId448" Type="http://schemas.openxmlformats.org/officeDocument/2006/relationships/image" Target="media/image15.png"/><Relationship Id="rId655" Type="http://schemas.openxmlformats.org/officeDocument/2006/relationships/hyperlink" Target="javascript:personid(9137)" TargetMode="External"/><Relationship Id="rId862" Type="http://schemas.openxmlformats.org/officeDocument/2006/relationships/hyperlink" Target="javascript:personid(9437)" TargetMode="External"/><Relationship Id="rId1078" Type="http://schemas.openxmlformats.org/officeDocument/2006/relationships/hyperlink" Target="javascript:personid(9852)" TargetMode="External"/><Relationship Id="rId1285" Type="http://schemas.openxmlformats.org/officeDocument/2006/relationships/hyperlink" Target="javascript:personid(8978)" TargetMode="External"/><Relationship Id="rId1492" Type="http://schemas.openxmlformats.org/officeDocument/2006/relationships/hyperlink" Target="javascript:personid(9994)" TargetMode="External"/><Relationship Id="rId2129" Type="http://schemas.openxmlformats.org/officeDocument/2006/relationships/hyperlink" Target="javascript:personid(11315)" TargetMode="External"/><Relationship Id="rId2336" Type="http://schemas.openxmlformats.org/officeDocument/2006/relationships/hyperlink" Target="javascript:personid(11057)" TargetMode="External"/><Relationship Id="rId308" Type="http://schemas.openxmlformats.org/officeDocument/2006/relationships/hyperlink" Target="javascript:personid(8588)" TargetMode="External"/><Relationship Id="rId515" Type="http://schemas.openxmlformats.org/officeDocument/2006/relationships/hyperlink" Target="javascript:personid(9179)" TargetMode="External"/><Relationship Id="rId722" Type="http://schemas.openxmlformats.org/officeDocument/2006/relationships/hyperlink" Target="javascript:personid(9267)" TargetMode="External"/><Relationship Id="rId1145" Type="http://schemas.openxmlformats.org/officeDocument/2006/relationships/hyperlink" Target="javascript:personid(11534)" TargetMode="External"/><Relationship Id="rId1352" Type="http://schemas.openxmlformats.org/officeDocument/2006/relationships/hyperlink" Target="javascript:personid(9040)" TargetMode="External"/><Relationship Id="rId1797" Type="http://schemas.openxmlformats.org/officeDocument/2006/relationships/hyperlink" Target="javascript:personid(10284)" TargetMode="External"/><Relationship Id="rId2403" Type="http://schemas.openxmlformats.org/officeDocument/2006/relationships/hyperlink" Target="javascript:personid(11123)" TargetMode="External"/><Relationship Id="rId89" Type="http://schemas.openxmlformats.org/officeDocument/2006/relationships/hyperlink" Target="javascript:personid(8667)" TargetMode="External"/><Relationship Id="rId1005" Type="http://schemas.openxmlformats.org/officeDocument/2006/relationships/hyperlink" Target="javascript:personid(9774)" TargetMode="External"/><Relationship Id="rId1212" Type="http://schemas.openxmlformats.org/officeDocument/2006/relationships/hyperlink" Target="javascript:personid(8918)" TargetMode="External"/><Relationship Id="rId1657" Type="http://schemas.openxmlformats.org/officeDocument/2006/relationships/hyperlink" Target="javascript:personid(10158)" TargetMode="External"/><Relationship Id="rId1864" Type="http://schemas.openxmlformats.org/officeDocument/2006/relationships/hyperlink" Target="javascript:personid(10352)" TargetMode="External"/><Relationship Id="rId1517" Type="http://schemas.openxmlformats.org/officeDocument/2006/relationships/hyperlink" Target="javascript:personid(10018)" TargetMode="External"/><Relationship Id="rId1724" Type="http://schemas.openxmlformats.org/officeDocument/2006/relationships/hyperlink" Target="javascript:personid(10218)" TargetMode="External"/><Relationship Id="rId16" Type="http://schemas.openxmlformats.org/officeDocument/2006/relationships/hyperlink" Target="javascript:personid(8629)" TargetMode="External"/><Relationship Id="rId1931" Type="http://schemas.openxmlformats.org/officeDocument/2006/relationships/hyperlink" Target="javascript:personid(10406)" TargetMode="External"/><Relationship Id="rId2193" Type="http://schemas.openxmlformats.org/officeDocument/2006/relationships/hyperlink" Target="javascript:personid(10899)" TargetMode="External"/><Relationship Id="rId165" Type="http://schemas.openxmlformats.org/officeDocument/2006/relationships/hyperlink" Target="javascript:personid(8725)" TargetMode="External"/><Relationship Id="rId372" Type="http://schemas.openxmlformats.org/officeDocument/2006/relationships/hyperlink" Target="javascript:personid(9541)" TargetMode="External"/><Relationship Id="rId677" Type="http://schemas.openxmlformats.org/officeDocument/2006/relationships/hyperlink" Target="javascript:personid(9317)" TargetMode="External"/><Relationship Id="rId2053" Type="http://schemas.openxmlformats.org/officeDocument/2006/relationships/hyperlink" Target="javascript:personid(11241)" TargetMode="External"/><Relationship Id="rId2260" Type="http://schemas.openxmlformats.org/officeDocument/2006/relationships/hyperlink" Target="javascript:personid(10983)" TargetMode="External"/><Relationship Id="rId2358" Type="http://schemas.openxmlformats.org/officeDocument/2006/relationships/hyperlink" Target="javascript:personid(11079)" TargetMode="External"/><Relationship Id="rId232" Type="http://schemas.openxmlformats.org/officeDocument/2006/relationships/hyperlink" Target="javascript:personid(10859)" TargetMode="External"/><Relationship Id="rId884" Type="http://schemas.openxmlformats.org/officeDocument/2006/relationships/hyperlink" Target="javascript:personid(9463)" TargetMode="External"/><Relationship Id="rId2120" Type="http://schemas.openxmlformats.org/officeDocument/2006/relationships/hyperlink" Target="javascript:personid(11309)" TargetMode="External"/><Relationship Id="rId537" Type="http://schemas.openxmlformats.org/officeDocument/2006/relationships/hyperlink" Target="javascript:personid(9211)" TargetMode="External"/><Relationship Id="rId744" Type="http://schemas.openxmlformats.org/officeDocument/2006/relationships/hyperlink" Target="javascript:personid(9293)" TargetMode="External"/><Relationship Id="rId951" Type="http://schemas.openxmlformats.org/officeDocument/2006/relationships/hyperlink" Target="javascript:personid(9557)" TargetMode="External"/><Relationship Id="rId1167" Type="http://schemas.openxmlformats.org/officeDocument/2006/relationships/hyperlink" Target="javascript:personid(11554)" TargetMode="External"/><Relationship Id="rId1374" Type="http://schemas.openxmlformats.org/officeDocument/2006/relationships/hyperlink" Target="javascript:personid(9058)" TargetMode="External"/><Relationship Id="rId1581" Type="http://schemas.openxmlformats.org/officeDocument/2006/relationships/hyperlink" Target="javascript:personid(10084)" TargetMode="External"/><Relationship Id="rId1679" Type="http://schemas.openxmlformats.org/officeDocument/2006/relationships/hyperlink" Target="javascript:personid(10180)" TargetMode="External"/><Relationship Id="rId2218" Type="http://schemas.openxmlformats.org/officeDocument/2006/relationships/hyperlink" Target="javascript:personid(10943)" TargetMode="External"/><Relationship Id="rId2425" Type="http://schemas.openxmlformats.org/officeDocument/2006/relationships/hyperlink" Target="javascript:personid(11137)" TargetMode="External"/><Relationship Id="rId80" Type="http://schemas.openxmlformats.org/officeDocument/2006/relationships/hyperlink" Target="javascript:personid(8653)" TargetMode="External"/><Relationship Id="rId604" Type="http://schemas.openxmlformats.org/officeDocument/2006/relationships/hyperlink" Target="javascript:personid(9079)" TargetMode="External"/><Relationship Id="rId811" Type="http://schemas.openxmlformats.org/officeDocument/2006/relationships/hyperlink" Target="javascript:personid(7946)" TargetMode="External"/><Relationship Id="rId1027" Type="http://schemas.openxmlformats.org/officeDocument/2006/relationships/hyperlink" Target="javascript:personid(9792)" TargetMode="External"/><Relationship Id="rId1234" Type="http://schemas.openxmlformats.org/officeDocument/2006/relationships/hyperlink" Target="javascript:personid(8938)" TargetMode="External"/><Relationship Id="rId1441" Type="http://schemas.openxmlformats.org/officeDocument/2006/relationships/hyperlink" Target="javascript:personid(9948)" TargetMode="External"/><Relationship Id="rId1886" Type="http://schemas.openxmlformats.org/officeDocument/2006/relationships/hyperlink" Target="javascript:personid(10370)" TargetMode="External"/><Relationship Id="rId909" Type="http://schemas.openxmlformats.org/officeDocument/2006/relationships/hyperlink" Target="javascript:personid(9521)" TargetMode="External"/><Relationship Id="rId1301" Type="http://schemas.openxmlformats.org/officeDocument/2006/relationships/hyperlink" Target="javascript:personid(8994)" TargetMode="External"/><Relationship Id="rId1539" Type="http://schemas.openxmlformats.org/officeDocument/2006/relationships/hyperlink" Target="javascript:personid(10042)" TargetMode="External"/><Relationship Id="rId1746" Type="http://schemas.openxmlformats.org/officeDocument/2006/relationships/hyperlink" Target="javascript:personid(10238)" TargetMode="External"/><Relationship Id="rId1953" Type="http://schemas.openxmlformats.org/officeDocument/2006/relationships/hyperlink" Target="javascript:personid(10424)" TargetMode="External"/><Relationship Id="rId38" Type="http://schemas.openxmlformats.org/officeDocument/2006/relationships/hyperlink" Target="javascript:personid(8671)" TargetMode="External"/><Relationship Id="rId1606" Type="http://schemas.openxmlformats.org/officeDocument/2006/relationships/hyperlink" Target="javascript:personid(10112)" TargetMode="External"/><Relationship Id="rId1813" Type="http://schemas.openxmlformats.org/officeDocument/2006/relationships/hyperlink" Target="javascript:personid(10306)" TargetMode="External"/><Relationship Id="rId187" Type="http://schemas.openxmlformats.org/officeDocument/2006/relationships/hyperlink" Target="javascript:personid(8689)" TargetMode="External"/><Relationship Id="rId394" Type="http://schemas.openxmlformats.org/officeDocument/2006/relationships/hyperlink" Target="javascript:personid(9495)" TargetMode="External"/><Relationship Id="rId2075" Type="http://schemas.openxmlformats.org/officeDocument/2006/relationships/hyperlink" Target="javascript:personid(11263)" TargetMode="External"/><Relationship Id="rId2282" Type="http://schemas.openxmlformats.org/officeDocument/2006/relationships/hyperlink" Target="javascript:personid(11005)" TargetMode="External"/><Relationship Id="rId254" Type="http://schemas.openxmlformats.org/officeDocument/2006/relationships/hyperlink" Target="javascript:personid(8538)" TargetMode="External"/><Relationship Id="rId699" Type="http://schemas.openxmlformats.org/officeDocument/2006/relationships/hyperlink" Target="javascript:personid(9231)" TargetMode="External"/><Relationship Id="rId1091" Type="http://schemas.openxmlformats.org/officeDocument/2006/relationships/hyperlink" Target="javascript:personid(9868)" TargetMode="External"/><Relationship Id="rId114" Type="http://schemas.openxmlformats.org/officeDocument/2006/relationships/hyperlink" Target="javascript:personid(8749)" TargetMode="External"/><Relationship Id="rId461" Type="http://schemas.openxmlformats.org/officeDocument/2006/relationships/hyperlink" Target="javascript:personid(9173)" TargetMode="External"/><Relationship Id="rId559" Type="http://schemas.openxmlformats.org/officeDocument/2006/relationships/hyperlink" Target="javascript:personid(9371)" TargetMode="External"/><Relationship Id="rId766" Type="http://schemas.openxmlformats.org/officeDocument/2006/relationships/hyperlink" Target="javascript:personid(9321)" TargetMode="External"/><Relationship Id="rId1189" Type="http://schemas.openxmlformats.org/officeDocument/2006/relationships/hyperlink" Target="javascript:personid(8898)" TargetMode="External"/><Relationship Id="rId1396" Type="http://schemas.openxmlformats.org/officeDocument/2006/relationships/hyperlink" Target="javascript:personid(9902)" TargetMode="External"/><Relationship Id="rId2142" Type="http://schemas.openxmlformats.org/officeDocument/2006/relationships/hyperlink" Target="javascript:personid(11325)" TargetMode="External"/><Relationship Id="rId2447" Type="http://schemas.openxmlformats.org/officeDocument/2006/relationships/hyperlink" Target="javascript:personid(11165)" TargetMode="External"/><Relationship Id="rId321" Type="http://schemas.openxmlformats.org/officeDocument/2006/relationships/hyperlink" Target="javascript:personid(8608)" TargetMode="External"/><Relationship Id="rId419" Type="http://schemas.openxmlformats.org/officeDocument/2006/relationships/hyperlink" Target="javascript:personid(9595)" TargetMode="External"/><Relationship Id="rId626" Type="http://schemas.openxmlformats.org/officeDocument/2006/relationships/hyperlink" Target="javascript:personid(9105)" TargetMode="External"/><Relationship Id="rId973" Type="http://schemas.openxmlformats.org/officeDocument/2006/relationships/hyperlink" Target="javascript:personid(9617)" TargetMode="External"/><Relationship Id="rId1049" Type="http://schemas.openxmlformats.org/officeDocument/2006/relationships/hyperlink" Target="javascript:personid(9822)" TargetMode="External"/><Relationship Id="rId1256" Type="http://schemas.openxmlformats.org/officeDocument/2006/relationships/hyperlink" Target="javascript:personid(8956)" TargetMode="External"/><Relationship Id="rId2002" Type="http://schemas.openxmlformats.org/officeDocument/2006/relationships/hyperlink" Target="javascript:personid(10472)" TargetMode="External"/><Relationship Id="rId2307" Type="http://schemas.openxmlformats.org/officeDocument/2006/relationships/hyperlink" Target="javascript:personid(11029)" TargetMode="External"/><Relationship Id="rId833" Type="http://schemas.openxmlformats.org/officeDocument/2006/relationships/hyperlink" Target="javascript:personid(9391)" TargetMode="External"/><Relationship Id="rId1116" Type="http://schemas.openxmlformats.org/officeDocument/2006/relationships/hyperlink" Target="javascript:personid(9798)" TargetMode="External"/><Relationship Id="rId1463" Type="http://schemas.openxmlformats.org/officeDocument/2006/relationships/hyperlink" Target="javascript:personid(9966)" TargetMode="External"/><Relationship Id="rId1670" Type="http://schemas.openxmlformats.org/officeDocument/2006/relationships/hyperlink" Target="javascript:personid(10170)" TargetMode="External"/><Relationship Id="rId1768" Type="http://schemas.openxmlformats.org/officeDocument/2006/relationships/hyperlink" Target="javascript:personid(10258)" TargetMode="External"/><Relationship Id="rId900" Type="http://schemas.openxmlformats.org/officeDocument/2006/relationships/hyperlink" Target="javascript:personid(9525)" TargetMode="External"/><Relationship Id="rId1323" Type="http://schemas.openxmlformats.org/officeDocument/2006/relationships/hyperlink" Target="javascript:personid(9014)" TargetMode="External"/><Relationship Id="rId1530" Type="http://schemas.openxmlformats.org/officeDocument/2006/relationships/hyperlink" Target="javascript:personid(10030)" TargetMode="External"/><Relationship Id="rId1628" Type="http://schemas.openxmlformats.org/officeDocument/2006/relationships/hyperlink" Target="javascript:personid(10132)" TargetMode="External"/><Relationship Id="rId1975" Type="http://schemas.openxmlformats.org/officeDocument/2006/relationships/hyperlink" Target="javascript:personid(10444)" TargetMode="External"/><Relationship Id="rId1835" Type="http://schemas.openxmlformats.org/officeDocument/2006/relationships/hyperlink" Target="javascript:personid(10324)" TargetMode="External"/><Relationship Id="rId1902" Type="http://schemas.openxmlformats.org/officeDocument/2006/relationships/hyperlink" Target="javascript:personid(10382)" TargetMode="External"/><Relationship Id="rId2097" Type="http://schemas.openxmlformats.org/officeDocument/2006/relationships/hyperlink" Target="javascript:personid(11285)" TargetMode="External"/><Relationship Id="rId276" Type="http://schemas.openxmlformats.org/officeDocument/2006/relationships/hyperlink" Target="javascript:personid(8558)" TargetMode="External"/><Relationship Id="rId483" Type="http://schemas.openxmlformats.org/officeDocument/2006/relationships/hyperlink" Target="javascript:personid(9203)" TargetMode="External"/><Relationship Id="rId690" Type="http://schemas.openxmlformats.org/officeDocument/2006/relationships/hyperlink" Target="javascript:personid(9225)" TargetMode="External"/><Relationship Id="rId2164" Type="http://schemas.openxmlformats.org/officeDocument/2006/relationships/hyperlink" Target="javascript:personid(11347)" TargetMode="External"/><Relationship Id="rId2371" Type="http://schemas.openxmlformats.org/officeDocument/2006/relationships/hyperlink" Target="javascript:personid(11093)" TargetMode="External"/><Relationship Id="rId136" Type="http://schemas.openxmlformats.org/officeDocument/2006/relationships/hyperlink" Target="javascript:personid(8693)" TargetMode="External"/><Relationship Id="rId343" Type="http://schemas.openxmlformats.org/officeDocument/2006/relationships/hyperlink" Target="javascript:personid(9161)" TargetMode="External"/><Relationship Id="rId550" Type="http://schemas.openxmlformats.org/officeDocument/2006/relationships/hyperlink" Target="javascript:personid(9249)" TargetMode="External"/><Relationship Id="rId788" Type="http://schemas.openxmlformats.org/officeDocument/2006/relationships/hyperlink" Target="javascript:personid(9343)" TargetMode="External"/><Relationship Id="rId995" Type="http://schemas.openxmlformats.org/officeDocument/2006/relationships/hyperlink" Target="javascript:personid(9766)" TargetMode="External"/><Relationship Id="rId1180" Type="http://schemas.openxmlformats.org/officeDocument/2006/relationships/image" Target="media/image18.png"/><Relationship Id="rId2024" Type="http://schemas.openxmlformats.org/officeDocument/2006/relationships/hyperlink" Target="javascript:personid(10034)" TargetMode="External"/><Relationship Id="rId2231" Type="http://schemas.openxmlformats.org/officeDocument/2006/relationships/hyperlink" Target="javascript:personid(10957)" TargetMode="External"/><Relationship Id="rId2469" Type="http://schemas.openxmlformats.org/officeDocument/2006/relationships/hyperlink" Target="javascript:personid(11187)" TargetMode="External"/><Relationship Id="rId203" Type="http://schemas.openxmlformats.org/officeDocument/2006/relationships/hyperlink" Target="javascript:personid(11477)" TargetMode="External"/><Relationship Id="rId648" Type="http://schemas.openxmlformats.org/officeDocument/2006/relationships/hyperlink" Target="javascript:personid(9131)" TargetMode="External"/><Relationship Id="rId855" Type="http://schemas.openxmlformats.org/officeDocument/2006/relationships/hyperlink" Target="javascript:personid(9421)" TargetMode="External"/><Relationship Id="rId1040" Type="http://schemas.openxmlformats.org/officeDocument/2006/relationships/hyperlink" Target="javascript:personid(9812)" TargetMode="External"/><Relationship Id="rId1278" Type="http://schemas.openxmlformats.org/officeDocument/2006/relationships/hyperlink" Target="javascript:personid(8974)" TargetMode="External"/><Relationship Id="rId1485" Type="http://schemas.openxmlformats.org/officeDocument/2006/relationships/hyperlink" Target="javascript:personid(9988)" TargetMode="External"/><Relationship Id="rId1692" Type="http://schemas.openxmlformats.org/officeDocument/2006/relationships/hyperlink" Target="javascript:personid(10192)" TargetMode="External"/><Relationship Id="rId2329" Type="http://schemas.openxmlformats.org/officeDocument/2006/relationships/hyperlink" Target="javascript:personid(11051)" TargetMode="External"/><Relationship Id="rId410" Type="http://schemas.openxmlformats.org/officeDocument/2006/relationships/hyperlink" Target="javascript:personid(9585)" TargetMode="External"/><Relationship Id="rId508" Type="http://schemas.openxmlformats.org/officeDocument/2006/relationships/hyperlink" Target="javascript:personid(9109)" TargetMode="External"/><Relationship Id="rId715" Type="http://schemas.openxmlformats.org/officeDocument/2006/relationships/hyperlink" Target="javascript:personid(9263)" TargetMode="External"/><Relationship Id="rId922" Type="http://schemas.openxmlformats.org/officeDocument/2006/relationships/hyperlink" Target="javascript:personid(9471)" TargetMode="External"/><Relationship Id="rId1138" Type="http://schemas.openxmlformats.org/officeDocument/2006/relationships/hyperlink" Target="javascript:personid(11528)" TargetMode="External"/><Relationship Id="rId1345" Type="http://schemas.openxmlformats.org/officeDocument/2006/relationships/hyperlink" Target="javascript:personid(9034)" TargetMode="External"/><Relationship Id="rId1552" Type="http://schemas.openxmlformats.org/officeDocument/2006/relationships/hyperlink" Target="javascript:personid(10054)" TargetMode="External"/><Relationship Id="rId1997" Type="http://schemas.openxmlformats.org/officeDocument/2006/relationships/hyperlink" Target="javascript:personid(10468)" TargetMode="External"/><Relationship Id="rId1205" Type="http://schemas.openxmlformats.org/officeDocument/2006/relationships/hyperlink" Target="javascript:personid(8914)" TargetMode="External"/><Relationship Id="rId1857" Type="http://schemas.openxmlformats.org/officeDocument/2006/relationships/hyperlink" Target="javascript:personid(10346)" TargetMode="External"/><Relationship Id="rId51" Type="http://schemas.openxmlformats.org/officeDocument/2006/relationships/hyperlink" Target="javascript:personid(8729)" TargetMode="External"/><Relationship Id="rId1412" Type="http://schemas.openxmlformats.org/officeDocument/2006/relationships/hyperlink" Target="javascript:personid(9916)" TargetMode="External"/><Relationship Id="rId1717" Type="http://schemas.openxmlformats.org/officeDocument/2006/relationships/hyperlink" Target="javascript:personid(10214)" TargetMode="External"/><Relationship Id="rId1924" Type="http://schemas.openxmlformats.org/officeDocument/2006/relationships/hyperlink" Target="javascript:personid(10400)" TargetMode="External"/><Relationship Id="rId298" Type="http://schemas.openxmlformats.org/officeDocument/2006/relationships/hyperlink" Target="javascript:personid(8578)" TargetMode="External"/><Relationship Id="rId158" Type="http://schemas.openxmlformats.org/officeDocument/2006/relationships/hyperlink" Target="javascript:personid(8709)" TargetMode="External"/><Relationship Id="rId2186" Type="http://schemas.openxmlformats.org/officeDocument/2006/relationships/hyperlink" Target="javascript:personid(10917)" TargetMode="External"/><Relationship Id="rId2393" Type="http://schemas.openxmlformats.org/officeDocument/2006/relationships/hyperlink" Target="javascript:personid(11115)" TargetMode="External"/><Relationship Id="rId365" Type="http://schemas.openxmlformats.org/officeDocument/2006/relationships/hyperlink" Target="javascript:personid(9313)" TargetMode="External"/><Relationship Id="rId572" Type="http://schemas.openxmlformats.org/officeDocument/2006/relationships/hyperlink" Target="javascript:personid(9435)" TargetMode="External"/><Relationship Id="rId2046" Type="http://schemas.openxmlformats.org/officeDocument/2006/relationships/hyperlink" Target="javascript:personid(11235)" TargetMode="External"/><Relationship Id="rId2253" Type="http://schemas.openxmlformats.org/officeDocument/2006/relationships/hyperlink" Target="javascript:personid(10977)" TargetMode="External"/><Relationship Id="rId2460" Type="http://schemas.openxmlformats.org/officeDocument/2006/relationships/hyperlink" Target="javascript:personid(11177)" TargetMode="External"/><Relationship Id="rId225" Type="http://schemas.openxmlformats.org/officeDocument/2006/relationships/image" Target="media/image5.png"/><Relationship Id="rId432" Type="http://schemas.openxmlformats.org/officeDocument/2006/relationships/hyperlink" Target="javascript:personid(9605)" TargetMode="External"/><Relationship Id="rId877" Type="http://schemas.openxmlformats.org/officeDocument/2006/relationships/hyperlink" Target="javascript:personid(9455)" TargetMode="External"/><Relationship Id="rId1062" Type="http://schemas.openxmlformats.org/officeDocument/2006/relationships/hyperlink" Target="javascript:personid(9834)" TargetMode="External"/><Relationship Id="rId2113" Type="http://schemas.openxmlformats.org/officeDocument/2006/relationships/hyperlink" Target="javascript:personid(11301)" TargetMode="External"/><Relationship Id="rId2320" Type="http://schemas.openxmlformats.org/officeDocument/2006/relationships/hyperlink" Target="javascript:personid(11041)" TargetMode="External"/><Relationship Id="rId737" Type="http://schemas.openxmlformats.org/officeDocument/2006/relationships/hyperlink" Target="javascript:personid(9285)" TargetMode="External"/><Relationship Id="rId944" Type="http://schemas.openxmlformats.org/officeDocument/2006/relationships/hyperlink" Target="javascript:personid(9551)" TargetMode="External"/><Relationship Id="rId1367" Type="http://schemas.openxmlformats.org/officeDocument/2006/relationships/hyperlink" Target="javascript:personid(9052)" TargetMode="External"/><Relationship Id="rId1574" Type="http://schemas.openxmlformats.org/officeDocument/2006/relationships/hyperlink" Target="javascript:personid(10078)" TargetMode="External"/><Relationship Id="rId1781" Type="http://schemas.openxmlformats.org/officeDocument/2006/relationships/hyperlink" Target="javascript:personid(10270)" TargetMode="External"/><Relationship Id="rId2418" Type="http://schemas.openxmlformats.org/officeDocument/2006/relationships/hyperlink" Target="javascript:personid(11129)" TargetMode="External"/><Relationship Id="rId73" Type="http://schemas.openxmlformats.org/officeDocument/2006/relationships/hyperlink" Target="javascript:personid(8649)" TargetMode="External"/><Relationship Id="rId804" Type="http://schemas.openxmlformats.org/officeDocument/2006/relationships/hyperlink" Target="javascript:personid(9357)" TargetMode="External"/><Relationship Id="rId1227" Type="http://schemas.openxmlformats.org/officeDocument/2006/relationships/hyperlink" Target="javascript:personid(8932)" TargetMode="External"/><Relationship Id="rId1434" Type="http://schemas.openxmlformats.org/officeDocument/2006/relationships/hyperlink" Target="javascript:personid(9938)" TargetMode="External"/><Relationship Id="rId1641" Type="http://schemas.openxmlformats.org/officeDocument/2006/relationships/hyperlink" Target="javascript:personid(10298)" TargetMode="External"/><Relationship Id="rId1879" Type="http://schemas.openxmlformats.org/officeDocument/2006/relationships/hyperlink" Target="javascript:personid(10364)" TargetMode="External"/><Relationship Id="rId1501" Type="http://schemas.openxmlformats.org/officeDocument/2006/relationships/hyperlink" Target="javascript:personid(10004)" TargetMode="External"/><Relationship Id="rId1739" Type="http://schemas.openxmlformats.org/officeDocument/2006/relationships/hyperlink" Target="javascript:personid(10232)" TargetMode="External"/><Relationship Id="rId1946" Type="http://schemas.openxmlformats.org/officeDocument/2006/relationships/hyperlink" Target="javascript:personid(10418)" TargetMode="External"/><Relationship Id="rId1806" Type="http://schemas.openxmlformats.org/officeDocument/2006/relationships/hyperlink" Target="javascript:personid(10294)" TargetMode="External"/><Relationship Id="rId387" Type="http://schemas.openxmlformats.org/officeDocument/2006/relationships/hyperlink" Target="javascript:personid(9489)" TargetMode="External"/><Relationship Id="rId594" Type="http://schemas.openxmlformats.org/officeDocument/2006/relationships/hyperlink" Target="javascript:personid(9629)" TargetMode="External"/><Relationship Id="rId2068" Type="http://schemas.openxmlformats.org/officeDocument/2006/relationships/hyperlink" Target="javascript:personid(11257)" TargetMode="External"/><Relationship Id="rId2275" Type="http://schemas.openxmlformats.org/officeDocument/2006/relationships/hyperlink" Target="javascript:personid(10999)" TargetMode="External"/><Relationship Id="rId247" Type="http://schemas.openxmlformats.org/officeDocument/2006/relationships/hyperlink" Target="javascript:personid(8532)" TargetMode="External"/><Relationship Id="rId899" Type="http://schemas.openxmlformats.org/officeDocument/2006/relationships/hyperlink" Target="javascript:personid(9513)" TargetMode="External"/><Relationship Id="rId1084" Type="http://schemas.openxmlformats.org/officeDocument/2006/relationships/hyperlink" Target="javascript:personid(9860)" TargetMode="External"/><Relationship Id="rId2482" Type="http://schemas.openxmlformats.org/officeDocument/2006/relationships/hyperlink" Target="javascript:personid(11199)" TargetMode="External"/><Relationship Id="rId107" Type="http://schemas.openxmlformats.org/officeDocument/2006/relationships/hyperlink" Target="javascript:personid(8707)" TargetMode="External"/><Relationship Id="rId454" Type="http://schemas.openxmlformats.org/officeDocument/2006/relationships/hyperlink" Target="javascript:personid(9065)" TargetMode="External"/><Relationship Id="rId661" Type="http://schemas.openxmlformats.org/officeDocument/2006/relationships/hyperlink" Target="javascript:personid(9143)" TargetMode="External"/><Relationship Id="rId759" Type="http://schemas.openxmlformats.org/officeDocument/2006/relationships/hyperlink" Target="javascript:personid(9309)" TargetMode="External"/><Relationship Id="rId966" Type="http://schemas.openxmlformats.org/officeDocument/2006/relationships/hyperlink" Target="javascript:personid(9573)" TargetMode="External"/><Relationship Id="rId1291" Type="http://schemas.openxmlformats.org/officeDocument/2006/relationships/hyperlink" Target="javascript:personid(8984)" TargetMode="External"/><Relationship Id="rId1389" Type="http://schemas.openxmlformats.org/officeDocument/2006/relationships/hyperlink" Target="javascript:personid(9896)" TargetMode="External"/><Relationship Id="rId1596" Type="http://schemas.openxmlformats.org/officeDocument/2006/relationships/hyperlink" Target="javascript:personid(10100)" TargetMode="External"/><Relationship Id="rId2135" Type="http://schemas.openxmlformats.org/officeDocument/2006/relationships/hyperlink" Target="javascript:personid(11319)" TargetMode="External"/><Relationship Id="rId2342" Type="http://schemas.openxmlformats.org/officeDocument/2006/relationships/hyperlink" Target="javascript:personid(11063)" TargetMode="External"/><Relationship Id="rId314" Type="http://schemas.openxmlformats.org/officeDocument/2006/relationships/hyperlink" Target="javascript:personid(8594)" TargetMode="External"/><Relationship Id="rId521" Type="http://schemas.openxmlformats.org/officeDocument/2006/relationships/hyperlink" Target="javascript:personid(9201)" TargetMode="External"/><Relationship Id="rId619" Type="http://schemas.openxmlformats.org/officeDocument/2006/relationships/hyperlink" Target="javascript:personid(9091)" TargetMode="External"/><Relationship Id="rId1151" Type="http://schemas.openxmlformats.org/officeDocument/2006/relationships/hyperlink" Target="javascript:personid(11540)" TargetMode="External"/><Relationship Id="rId1249" Type="http://schemas.openxmlformats.org/officeDocument/2006/relationships/hyperlink" Target="javascript:personid(8952)" TargetMode="External"/><Relationship Id="rId2202" Type="http://schemas.openxmlformats.org/officeDocument/2006/relationships/hyperlink" Target="javascript:personid(10931)" TargetMode="External"/><Relationship Id="rId95" Type="http://schemas.openxmlformats.org/officeDocument/2006/relationships/hyperlink" Target="javascript:personid(8679)" TargetMode="External"/><Relationship Id="rId826" Type="http://schemas.openxmlformats.org/officeDocument/2006/relationships/hyperlink" Target="javascript:personid(9389)" TargetMode="External"/><Relationship Id="rId1011" Type="http://schemas.openxmlformats.org/officeDocument/2006/relationships/hyperlink" Target="javascript:personid(9778)" TargetMode="External"/><Relationship Id="rId1109" Type="http://schemas.openxmlformats.org/officeDocument/2006/relationships/hyperlink" Target="javascript:personid(9886)" TargetMode="External"/><Relationship Id="rId1456" Type="http://schemas.openxmlformats.org/officeDocument/2006/relationships/hyperlink" Target="javascript:personid(9960)" TargetMode="External"/><Relationship Id="rId1663" Type="http://schemas.openxmlformats.org/officeDocument/2006/relationships/hyperlink" Target="javascript:personid(10164)" TargetMode="External"/><Relationship Id="rId1870" Type="http://schemas.openxmlformats.org/officeDocument/2006/relationships/hyperlink" Target="javascript:personid(10356)" TargetMode="External"/><Relationship Id="rId1968" Type="http://schemas.openxmlformats.org/officeDocument/2006/relationships/hyperlink" Target="javascript:personid(10440)" TargetMode="External"/><Relationship Id="rId1316" Type="http://schemas.openxmlformats.org/officeDocument/2006/relationships/hyperlink" Target="javascript:personid(9008)" TargetMode="External"/><Relationship Id="rId1523" Type="http://schemas.openxmlformats.org/officeDocument/2006/relationships/hyperlink" Target="javascript:personid(10022)" TargetMode="External"/><Relationship Id="rId1730" Type="http://schemas.openxmlformats.org/officeDocument/2006/relationships/hyperlink" Target="javascript:personid(10224)" TargetMode="External"/><Relationship Id="rId22" Type="http://schemas.openxmlformats.org/officeDocument/2006/relationships/hyperlink" Target="javascript:personid(8747)" TargetMode="External"/><Relationship Id="rId1828" Type="http://schemas.openxmlformats.org/officeDocument/2006/relationships/hyperlink" Target="javascript:personid(10104)" TargetMode="External"/><Relationship Id="rId171" Type="http://schemas.openxmlformats.org/officeDocument/2006/relationships/hyperlink" Target="javascript:personid(8737)" TargetMode="External"/><Relationship Id="rId2297" Type="http://schemas.openxmlformats.org/officeDocument/2006/relationships/hyperlink" Target="javascript:personid(11019)" TargetMode="External"/><Relationship Id="rId269" Type="http://schemas.openxmlformats.org/officeDocument/2006/relationships/hyperlink" Target="javascript:personid(8550)" TargetMode="External"/><Relationship Id="rId476" Type="http://schemas.openxmlformats.org/officeDocument/2006/relationships/hyperlink" Target="javascript:personid(9633)" TargetMode="External"/><Relationship Id="rId683" Type="http://schemas.openxmlformats.org/officeDocument/2006/relationships/hyperlink" Target="javascript:personid(9219)" TargetMode="External"/><Relationship Id="rId890" Type="http://schemas.openxmlformats.org/officeDocument/2006/relationships/hyperlink" Target="javascript:personid(9503)" TargetMode="External"/><Relationship Id="rId2157" Type="http://schemas.openxmlformats.org/officeDocument/2006/relationships/hyperlink" Target="javascript:personid(11339)" TargetMode="External"/><Relationship Id="rId2364" Type="http://schemas.openxmlformats.org/officeDocument/2006/relationships/hyperlink" Target="javascript:personid(11085)" TargetMode="External"/><Relationship Id="rId129" Type="http://schemas.openxmlformats.org/officeDocument/2006/relationships/hyperlink" Target="javascript:personid(8675)" TargetMode="External"/><Relationship Id="rId336" Type="http://schemas.openxmlformats.org/officeDocument/2006/relationships/hyperlink" Target="javascript:personid(9103)" TargetMode="External"/><Relationship Id="rId543" Type="http://schemas.openxmlformats.org/officeDocument/2006/relationships/hyperlink" Target="javascript:personid(9245)" TargetMode="External"/><Relationship Id="rId988" Type="http://schemas.openxmlformats.org/officeDocument/2006/relationships/hyperlink" Target="javascript:personid(9759)" TargetMode="External"/><Relationship Id="rId1173" Type="http://schemas.openxmlformats.org/officeDocument/2006/relationships/hyperlink" Target="javascript:personid(11560)" TargetMode="External"/><Relationship Id="rId1380" Type="http://schemas.openxmlformats.org/officeDocument/2006/relationships/hyperlink" Target="javascript:personid(9751)" TargetMode="External"/><Relationship Id="rId2017" Type="http://schemas.openxmlformats.org/officeDocument/2006/relationships/hyperlink" Target="javascript:personid(10488)" TargetMode="External"/><Relationship Id="rId2224" Type="http://schemas.openxmlformats.org/officeDocument/2006/relationships/hyperlink" Target="javascript:personid(10949)" TargetMode="External"/><Relationship Id="rId403" Type="http://schemas.openxmlformats.org/officeDocument/2006/relationships/hyperlink" Target="javascript:personid(9581)" TargetMode="External"/><Relationship Id="rId750" Type="http://schemas.openxmlformats.org/officeDocument/2006/relationships/hyperlink" Target="javascript:personid(9299)" TargetMode="External"/><Relationship Id="rId848" Type="http://schemas.openxmlformats.org/officeDocument/2006/relationships/hyperlink" Target="javascript:personid(9407)" TargetMode="External"/><Relationship Id="rId1033" Type="http://schemas.openxmlformats.org/officeDocument/2006/relationships/hyperlink" Target="javascript:personid(9806)" TargetMode="External"/><Relationship Id="rId1478" Type="http://schemas.openxmlformats.org/officeDocument/2006/relationships/hyperlink" Target="javascript:personid(9982)" TargetMode="External"/><Relationship Id="rId1685" Type="http://schemas.openxmlformats.org/officeDocument/2006/relationships/hyperlink" Target="javascript:personid(10186)" TargetMode="External"/><Relationship Id="rId1892" Type="http://schemas.openxmlformats.org/officeDocument/2006/relationships/hyperlink" Target="javascript:personid(10376)" TargetMode="External"/><Relationship Id="rId2431" Type="http://schemas.openxmlformats.org/officeDocument/2006/relationships/hyperlink" Target="javascript:personid(11149)" TargetMode="External"/><Relationship Id="rId610" Type="http://schemas.openxmlformats.org/officeDocument/2006/relationships/hyperlink" Target="javascript:personid(9083)" TargetMode="External"/><Relationship Id="rId708" Type="http://schemas.openxmlformats.org/officeDocument/2006/relationships/hyperlink" Target="javascript:personid(9257)" TargetMode="External"/><Relationship Id="rId915" Type="http://schemas.openxmlformats.org/officeDocument/2006/relationships/hyperlink" Target="javascript:personid(9529)" TargetMode="External"/><Relationship Id="rId1240" Type="http://schemas.openxmlformats.org/officeDocument/2006/relationships/hyperlink" Target="javascript:personid(8944)" TargetMode="External"/><Relationship Id="rId1338" Type="http://schemas.openxmlformats.org/officeDocument/2006/relationships/hyperlink" Target="javascript:personid(9028)" TargetMode="External"/><Relationship Id="rId1545" Type="http://schemas.openxmlformats.org/officeDocument/2006/relationships/hyperlink" Target="javascript:personid(10048)" TargetMode="External"/><Relationship Id="rId1100" Type="http://schemas.openxmlformats.org/officeDocument/2006/relationships/hyperlink" Target="javascript:personid(9878)" TargetMode="External"/><Relationship Id="rId1405" Type="http://schemas.openxmlformats.org/officeDocument/2006/relationships/hyperlink" Target="javascript:personid(9910)" TargetMode="External"/><Relationship Id="rId1752" Type="http://schemas.openxmlformats.org/officeDocument/2006/relationships/hyperlink" Target="javascript:personid(10242)" TargetMode="External"/><Relationship Id="rId44" Type="http://schemas.openxmlformats.org/officeDocument/2006/relationships/hyperlink" Target="javascript:personid(8685)" TargetMode="External"/><Relationship Id="rId1612" Type="http://schemas.openxmlformats.org/officeDocument/2006/relationships/hyperlink" Target="javascript:personid(10116)" TargetMode="External"/><Relationship Id="rId1917" Type="http://schemas.openxmlformats.org/officeDocument/2006/relationships/hyperlink" Target="javascript:personid(10396)" TargetMode="External"/><Relationship Id="rId193" Type="http://schemas.openxmlformats.org/officeDocument/2006/relationships/hyperlink" Target="javascript:personid(8705)" TargetMode="External"/><Relationship Id="rId498" Type="http://schemas.openxmlformats.org/officeDocument/2006/relationships/hyperlink" Target="javascript:personid(9081)" TargetMode="External"/><Relationship Id="rId2081" Type="http://schemas.openxmlformats.org/officeDocument/2006/relationships/hyperlink" Target="javascript:personid(11269)" TargetMode="External"/><Relationship Id="rId2179" Type="http://schemas.openxmlformats.org/officeDocument/2006/relationships/hyperlink" Target="javascript:personid(10911)" TargetMode="External"/><Relationship Id="rId260" Type="http://schemas.openxmlformats.org/officeDocument/2006/relationships/hyperlink" Target="javascript:personid(8544)" TargetMode="External"/><Relationship Id="rId2386" Type="http://schemas.openxmlformats.org/officeDocument/2006/relationships/hyperlink" Target="javascript:personid(11107)" TargetMode="External"/><Relationship Id="rId120" Type="http://schemas.openxmlformats.org/officeDocument/2006/relationships/hyperlink" Target="javascript:personid(8641)" TargetMode="External"/><Relationship Id="rId358" Type="http://schemas.openxmlformats.org/officeDocument/2006/relationships/hyperlink" Target="javascript:personid(9251)" TargetMode="External"/><Relationship Id="rId565" Type="http://schemas.openxmlformats.org/officeDocument/2006/relationships/hyperlink" Target="javascript:personid(9429)" TargetMode="External"/><Relationship Id="rId772" Type="http://schemas.openxmlformats.org/officeDocument/2006/relationships/hyperlink" Target="javascript:personid(9325)" TargetMode="External"/><Relationship Id="rId1195" Type="http://schemas.openxmlformats.org/officeDocument/2006/relationships/hyperlink" Target="javascript:personid(8906)" TargetMode="External"/><Relationship Id="rId2039" Type="http://schemas.openxmlformats.org/officeDocument/2006/relationships/hyperlink" Target="javascript:personid(11229)" TargetMode="External"/><Relationship Id="rId2246" Type="http://schemas.openxmlformats.org/officeDocument/2006/relationships/hyperlink" Target="javascript:personid(10969)" TargetMode="External"/><Relationship Id="rId2453" Type="http://schemas.openxmlformats.org/officeDocument/2006/relationships/hyperlink" Target="javascript:personid(11171)" TargetMode="External"/><Relationship Id="rId218" Type="http://schemas.openxmlformats.org/officeDocument/2006/relationships/hyperlink" Target="javascript:personid(11491)" TargetMode="External"/><Relationship Id="rId425" Type="http://schemas.openxmlformats.org/officeDocument/2006/relationships/hyperlink" Target="javascript:personid(9603)" TargetMode="External"/><Relationship Id="rId632" Type="http://schemas.openxmlformats.org/officeDocument/2006/relationships/hyperlink" Target="javascript:personid(9113)" TargetMode="External"/><Relationship Id="rId1055" Type="http://schemas.openxmlformats.org/officeDocument/2006/relationships/hyperlink" Target="javascript:personid(9828)" TargetMode="External"/><Relationship Id="rId1262" Type="http://schemas.openxmlformats.org/officeDocument/2006/relationships/hyperlink" Target="javascript:personid(8960)" TargetMode="External"/><Relationship Id="rId2106" Type="http://schemas.openxmlformats.org/officeDocument/2006/relationships/hyperlink" Target="javascript:personid(11295)" TargetMode="External"/><Relationship Id="rId2313" Type="http://schemas.openxmlformats.org/officeDocument/2006/relationships/hyperlink" Target="javascript:personid(11035)" TargetMode="External"/><Relationship Id="rId937" Type="http://schemas.openxmlformats.org/officeDocument/2006/relationships/hyperlink" Target="javascript:personid(9477)" TargetMode="External"/><Relationship Id="rId1122" Type="http://schemas.openxmlformats.org/officeDocument/2006/relationships/hyperlink" Target="javascript:personid(9862)" TargetMode="External"/><Relationship Id="rId1567" Type="http://schemas.openxmlformats.org/officeDocument/2006/relationships/hyperlink" Target="javascript:personid(10070)" TargetMode="External"/><Relationship Id="rId1774" Type="http://schemas.openxmlformats.org/officeDocument/2006/relationships/hyperlink" Target="javascript:personid(10262)" TargetMode="External"/><Relationship Id="rId1981" Type="http://schemas.openxmlformats.org/officeDocument/2006/relationships/hyperlink" Target="javascript:personid(10452)" TargetMode="External"/><Relationship Id="rId66" Type="http://schemas.openxmlformats.org/officeDocument/2006/relationships/hyperlink" Target="javascript:personid(8643)" TargetMode="External"/><Relationship Id="rId1427" Type="http://schemas.openxmlformats.org/officeDocument/2006/relationships/hyperlink" Target="javascript:personid(9930)" TargetMode="External"/><Relationship Id="rId1634" Type="http://schemas.openxmlformats.org/officeDocument/2006/relationships/hyperlink" Target="javascript:personid(10138)" TargetMode="External"/><Relationship Id="rId1841" Type="http://schemas.openxmlformats.org/officeDocument/2006/relationships/hyperlink" Target="javascript:personid(10330)" TargetMode="External"/><Relationship Id="rId1939" Type="http://schemas.openxmlformats.org/officeDocument/2006/relationships/hyperlink" Target="javascript:personid(10412)" TargetMode="External"/><Relationship Id="rId1701" Type="http://schemas.openxmlformats.org/officeDocument/2006/relationships/hyperlink" Target="javascript:personid(10202)" TargetMode="External"/><Relationship Id="rId282" Type="http://schemas.openxmlformats.org/officeDocument/2006/relationships/hyperlink" Target="javascript:personid(8562)" TargetMode="External"/><Relationship Id="rId587" Type="http://schemas.openxmlformats.org/officeDocument/2006/relationships/hyperlink" Target="javascript:personid(9577)" TargetMode="External"/><Relationship Id="rId2170" Type="http://schemas.openxmlformats.org/officeDocument/2006/relationships/hyperlink" Target="javascript:personid(10903)" TargetMode="External"/><Relationship Id="rId2268" Type="http://schemas.openxmlformats.org/officeDocument/2006/relationships/hyperlink" Target="javascript:personid(10991)" TargetMode="External"/><Relationship Id="rId8" Type="http://schemas.openxmlformats.org/officeDocument/2006/relationships/image" Target="media/image2.jpeg"/><Relationship Id="rId142" Type="http://schemas.openxmlformats.org/officeDocument/2006/relationships/hyperlink" Target="javascript:personid(8697)" TargetMode="External"/><Relationship Id="rId447" Type="http://schemas.openxmlformats.org/officeDocument/2006/relationships/image" Target="media/image14.png"/><Relationship Id="rId794" Type="http://schemas.openxmlformats.org/officeDocument/2006/relationships/hyperlink" Target="javascript:personid(9347)" TargetMode="External"/><Relationship Id="rId1077" Type="http://schemas.openxmlformats.org/officeDocument/2006/relationships/hyperlink" Target="javascript:personid(9850)" TargetMode="External"/><Relationship Id="rId2030" Type="http://schemas.openxmlformats.org/officeDocument/2006/relationships/hyperlink" Target="javascript:personid(10496)" TargetMode="External"/><Relationship Id="rId2128" Type="http://schemas.openxmlformats.org/officeDocument/2006/relationships/hyperlink" Target="javascript:personid(11315)" TargetMode="External"/><Relationship Id="rId2475" Type="http://schemas.openxmlformats.org/officeDocument/2006/relationships/hyperlink" Target="javascript:personid(11193)" TargetMode="External"/><Relationship Id="rId654" Type="http://schemas.openxmlformats.org/officeDocument/2006/relationships/hyperlink" Target="javascript:personid(9137)" TargetMode="External"/><Relationship Id="rId861" Type="http://schemas.openxmlformats.org/officeDocument/2006/relationships/hyperlink" Target="javascript:personid(9433)" TargetMode="External"/><Relationship Id="rId959" Type="http://schemas.openxmlformats.org/officeDocument/2006/relationships/hyperlink" Target="javascript:personid(9567)" TargetMode="External"/><Relationship Id="rId1284" Type="http://schemas.openxmlformats.org/officeDocument/2006/relationships/hyperlink" Target="javascript:personid(8978)" TargetMode="External"/><Relationship Id="rId1491" Type="http://schemas.openxmlformats.org/officeDocument/2006/relationships/hyperlink" Target="javascript:personid(9994)" TargetMode="External"/><Relationship Id="rId1589" Type="http://schemas.openxmlformats.org/officeDocument/2006/relationships/hyperlink" Target="javascript:personid(10092)" TargetMode="External"/><Relationship Id="rId2335" Type="http://schemas.openxmlformats.org/officeDocument/2006/relationships/hyperlink" Target="javascript:personid(11057)" TargetMode="External"/><Relationship Id="rId307" Type="http://schemas.openxmlformats.org/officeDocument/2006/relationships/hyperlink" Target="javascript:personid(8586)" TargetMode="External"/><Relationship Id="rId514" Type="http://schemas.openxmlformats.org/officeDocument/2006/relationships/hyperlink" Target="javascript:personid(9171)" TargetMode="External"/><Relationship Id="rId721" Type="http://schemas.openxmlformats.org/officeDocument/2006/relationships/hyperlink" Target="javascript:personid(9273)" TargetMode="External"/><Relationship Id="rId1144" Type="http://schemas.openxmlformats.org/officeDocument/2006/relationships/hyperlink" Target="javascript:personid(11534)" TargetMode="External"/><Relationship Id="rId1351" Type="http://schemas.openxmlformats.org/officeDocument/2006/relationships/hyperlink" Target="javascript:personid(9038)" TargetMode="External"/><Relationship Id="rId1449" Type="http://schemas.openxmlformats.org/officeDocument/2006/relationships/hyperlink" Target="javascript:personid(9952)" TargetMode="External"/><Relationship Id="rId1796" Type="http://schemas.openxmlformats.org/officeDocument/2006/relationships/hyperlink" Target="javascript:personid(10284)" TargetMode="External"/><Relationship Id="rId2402" Type="http://schemas.openxmlformats.org/officeDocument/2006/relationships/hyperlink" Target="javascript:personid(11123)" TargetMode="External"/><Relationship Id="rId88" Type="http://schemas.openxmlformats.org/officeDocument/2006/relationships/hyperlink" Target="javascript:personid(8667)" TargetMode="External"/><Relationship Id="rId819" Type="http://schemas.openxmlformats.org/officeDocument/2006/relationships/hyperlink" Target="javascript:personid(9377)" TargetMode="External"/><Relationship Id="rId1004" Type="http://schemas.openxmlformats.org/officeDocument/2006/relationships/hyperlink" Target="javascript:personid(9095)" TargetMode="External"/><Relationship Id="rId1211" Type="http://schemas.openxmlformats.org/officeDocument/2006/relationships/hyperlink" Target="javascript:personid(8918)" TargetMode="External"/><Relationship Id="rId1656" Type="http://schemas.openxmlformats.org/officeDocument/2006/relationships/hyperlink" Target="javascript:personid(10156)" TargetMode="External"/><Relationship Id="rId1863" Type="http://schemas.openxmlformats.org/officeDocument/2006/relationships/hyperlink" Target="javascript:personid(10352)" TargetMode="External"/><Relationship Id="rId1309" Type="http://schemas.openxmlformats.org/officeDocument/2006/relationships/hyperlink" Target="javascript:personid(9002)" TargetMode="External"/><Relationship Id="rId1516" Type="http://schemas.openxmlformats.org/officeDocument/2006/relationships/hyperlink" Target="javascript:personid(10018)" TargetMode="External"/><Relationship Id="rId1723" Type="http://schemas.openxmlformats.org/officeDocument/2006/relationships/hyperlink" Target="javascript:personid(10218)" TargetMode="External"/><Relationship Id="rId1930" Type="http://schemas.openxmlformats.org/officeDocument/2006/relationships/hyperlink" Target="javascript:personid(10404)" TargetMode="External"/><Relationship Id="rId15" Type="http://schemas.openxmlformats.org/officeDocument/2006/relationships/hyperlink" Target="javascript:personid(8629)" TargetMode="External"/><Relationship Id="rId2192" Type="http://schemas.openxmlformats.org/officeDocument/2006/relationships/hyperlink" Target="javascript:personid(10923)" TargetMode="External"/><Relationship Id="rId164" Type="http://schemas.openxmlformats.org/officeDocument/2006/relationships/hyperlink" Target="javascript:personid(8721)" TargetMode="External"/><Relationship Id="rId371" Type="http://schemas.openxmlformats.org/officeDocument/2006/relationships/hyperlink" Target="javascript:personid(9539)" TargetMode="External"/><Relationship Id="rId2052" Type="http://schemas.openxmlformats.org/officeDocument/2006/relationships/hyperlink" Target="javascript:personid(11241)" TargetMode="External"/><Relationship Id="rId469" Type="http://schemas.openxmlformats.org/officeDocument/2006/relationships/hyperlink" Target="javascript:personid(9247)" TargetMode="External"/><Relationship Id="rId676" Type="http://schemas.openxmlformats.org/officeDocument/2006/relationships/hyperlink" Target="javascript:personid(9317)" TargetMode="External"/><Relationship Id="rId883" Type="http://schemas.openxmlformats.org/officeDocument/2006/relationships/hyperlink" Target="javascript:personid(9457)" TargetMode="External"/><Relationship Id="rId1099" Type="http://schemas.openxmlformats.org/officeDocument/2006/relationships/hyperlink" Target="javascript:personid(9876)" TargetMode="External"/><Relationship Id="rId2357" Type="http://schemas.openxmlformats.org/officeDocument/2006/relationships/hyperlink" Target="javascript:personid(11079)" TargetMode="External"/><Relationship Id="rId231" Type="http://schemas.openxmlformats.org/officeDocument/2006/relationships/hyperlink" Target="javascript:personid(8518)" TargetMode="External"/><Relationship Id="rId329" Type="http://schemas.openxmlformats.org/officeDocument/2006/relationships/hyperlink" Target="javascript:personid(8602)" TargetMode="External"/><Relationship Id="rId536" Type="http://schemas.openxmlformats.org/officeDocument/2006/relationships/hyperlink" Target="javascript:personid(9211)" TargetMode="External"/><Relationship Id="rId1166" Type="http://schemas.openxmlformats.org/officeDocument/2006/relationships/hyperlink" Target="javascript:personid(11554)" TargetMode="External"/><Relationship Id="rId1373" Type="http://schemas.openxmlformats.org/officeDocument/2006/relationships/hyperlink" Target="javascript:personid(9056)" TargetMode="External"/><Relationship Id="rId2217" Type="http://schemas.openxmlformats.org/officeDocument/2006/relationships/hyperlink" Target="javascript:personid(10943)" TargetMode="External"/><Relationship Id="rId743" Type="http://schemas.openxmlformats.org/officeDocument/2006/relationships/hyperlink" Target="javascript:personid(9291)" TargetMode="External"/><Relationship Id="rId950" Type="http://schemas.openxmlformats.org/officeDocument/2006/relationships/hyperlink" Target="javascript:personid(9557)" TargetMode="External"/><Relationship Id="rId1026" Type="http://schemas.openxmlformats.org/officeDocument/2006/relationships/hyperlink" Target="javascript:personid(9792)" TargetMode="External"/><Relationship Id="rId1580" Type="http://schemas.openxmlformats.org/officeDocument/2006/relationships/hyperlink" Target="javascript:personid(10084)" TargetMode="External"/><Relationship Id="rId1678" Type="http://schemas.openxmlformats.org/officeDocument/2006/relationships/hyperlink" Target="javascript:personid(10178)" TargetMode="External"/><Relationship Id="rId1885" Type="http://schemas.openxmlformats.org/officeDocument/2006/relationships/hyperlink" Target="javascript:personid(10368)" TargetMode="External"/><Relationship Id="rId2424" Type="http://schemas.openxmlformats.org/officeDocument/2006/relationships/hyperlink" Target="javascript:personid(11135)" TargetMode="External"/><Relationship Id="rId603" Type="http://schemas.openxmlformats.org/officeDocument/2006/relationships/hyperlink" Target="javascript:personid(9069)" TargetMode="External"/><Relationship Id="rId810" Type="http://schemas.openxmlformats.org/officeDocument/2006/relationships/hyperlink" Target="javascript:personid(7946)" TargetMode="External"/><Relationship Id="rId908" Type="http://schemas.openxmlformats.org/officeDocument/2006/relationships/hyperlink" Target="javascript:personid(9521)" TargetMode="External"/><Relationship Id="rId1233" Type="http://schemas.openxmlformats.org/officeDocument/2006/relationships/hyperlink" Target="javascript:personid(8936)" TargetMode="External"/><Relationship Id="rId1440" Type="http://schemas.openxmlformats.org/officeDocument/2006/relationships/hyperlink" Target="javascript:personid(9948)" TargetMode="External"/><Relationship Id="rId1538" Type="http://schemas.openxmlformats.org/officeDocument/2006/relationships/hyperlink" Target="javascript:personid(10042)" TargetMode="External"/><Relationship Id="rId1300" Type="http://schemas.openxmlformats.org/officeDocument/2006/relationships/hyperlink" Target="javascript:personid(8994)" TargetMode="External"/><Relationship Id="rId1745" Type="http://schemas.openxmlformats.org/officeDocument/2006/relationships/hyperlink" Target="javascript:personid(10236)" TargetMode="External"/><Relationship Id="rId1952" Type="http://schemas.openxmlformats.org/officeDocument/2006/relationships/hyperlink" Target="javascript:personid(10426)" TargetMode="External"/><Relationship Id="rId37" Type="http://schemas.openxmlformats.org/officeDocument/2006/relationships/hyperlink" Target="javascript:personid(8671)" TargetMode="External"/><Relationship Id="rId1605" Type="http://schemas.openxmlformats.org/officeDocument/2006/relationships/hyperlink" Target="javascript:personid(10110)" TargetMode="External"/><Relationship Id="rId1812" Type="http://schemas.openxmlformats.org/officeDocument/2006/relationships/hyperlink" Target="javascript:personid(10302)" TargetMode="External"/><Relationship Id="rId186" Type="http://schemas.openxmlformats.org/officeDocument/2006/relationships/hyperlink" Target="javascript:personid(8689)" TargetMode="External"/><Relationship Id="rId393" Type="http://schemas.openxmlformats.org/officeDocument/2006/relationships/hyperlink" Target="javascript:personid(9495)" TargetMode="External"/><Relationship Id="rId2074" Type="http://schemas.openxmlformats.org/officeDocument/2006/relationships/hyperlink" Target="javascript:personid(11263)" TargetMode="External"/><Relationship Id="rId2281" Type="http://schemas.openxmlformats.org/officeDocument/2006/relationships/hyperlink" Target="javascript:personid(11005)" TargetMode="External"/><Relationship Id="rId253" Type="http://schemas.openxmlformats.org/officeDocument/2006/relationships/hyperlink" Target="javascript:personid(8538)" TargetMode="External"/><Relationship Id="rId460" Type="http://schemas.openxmlformats.org/officeDocument/2006/relationships/hyperlink" Target="javascript:personid(9193)" TargetMode="External"/><Relationship Id="rId698" Type="http://schemas.openxmlformats.org/officeDocument/2006/relationships/hyperlink" Target="javascript:personid(9231)" TargetMode="External"/><Relationship Id="rId1090" Type="http://schemas.openxmlformats.org/officeDocument/2006/relationships/hyperlink" Target="javascript:personid(9868)" TargetMode="External"/><Relationship Id="rId2141" Type="http://schemas.openxmlformats.org/officeDocument/2006/relationships/hyperlink" Target="javascript:personid(11323)" TargetMode="External"/><Relationship Id="rId2379" Type="http://schemas.openxmlformats.org/officeDocument/2006/relationships/hyperlink" Target="javascript:personid(11101)" TargetMode="External"/><Relationship Id="rId113" Type="http://schemas.openxmlformats.org/officeDocument/2006/relationships/hyperlink" Target="javascript:personid(8717)" TargetMode="External"/><Relationship Id="rId320" Type="http://schemas.openxmlformats.org/officeDocument/2006/relationships/hyperlink" Target="javascript:personid(8608)" TargetMode="External"/><Relationship Id="rId558" Type="http://schemas.openxmlformats.org/officeDocument/2006/relationships/hyperlink" Target="javascript:personid(9371)" TargetMode="External"/><Relationship Id="rId765" Type="http://schemas.openxmlformats.org/officeDocument/2006/relationships/hyperlink" Target="javascript:personid(9323)" TargetMode="External"/><Relationship Id="rId972" Type="http://schemas.openxmlformats.org/officeDocument/2006/relationships/hyperlink" Target="javascript:personid(9617)" TargetMode="External"/><Relationship Id="rId1188" Type="http://schemas.openxmlformats.org/officeDocument/2006/relationships/hyperlink" Target="javascript:personid(8898)" TargetMode="External"/><Relationship Id="rId1395" Type="http://schemas.openxmlformats.org/officeDocument/2006/relationships/hyperlink" Target="javascript:personid(9900)" TargetMode="External"/><Relationship Id="rId2001" Type="http://schemas.openxmlformats.org/officeDocument/2006/relationships/hyperlink" Target="javascript:personid(10472)" TargetMode="External"/><Relationship Id="rId2239" Type="http://schemas.openxmlformats.org/officeDocument/2006/relationships/hyperlink" Target="javascript:personid(10965)" TargetMode="External"/><Relationship Id="rId2446" Type="http://schemas.openxmlformats.org/officeDocument/2006/relationships/hyperlink" Target="javascript:personid(11163)" TargetMode="External"/><Relationship Id="rId418" Type="http://schemas.openxmlformats.org/officeDocument/2006/relationships/hyperlink" Target="javascript:personid(9593)" TargetMode="External"/><Relationship Id="rId625" Type="http://schemas.openxmlformats.org/officeDocument/2006/relationships/hyperlink" Target="javascript:personid(9097)" TargetMode="External"/><Relationship Id="rId832" Type="http://schemas.openxmlformats.org/officeDocument/2006/relationships/hyperlink" Target="javascript:personid(9391)" TargetMode="External"/><Relationship Id="rId1048" Type="http://schemas.openxmlformats.org/officeDocument/2006/relationships/hyperlink" Target="javascript:personid(9822)" TargetMode="External"/><Relationship Id="rId1255" Type="http://schemas.openxmlformats.org/officeDocument/2006/relationships/hyperlink" Target="javascript:personid(8956)" TargetMode="External"/><Relationship Id="rId1462" Type="http://schemas.openxmlformats.org/officeDocument/2006/relationships/hyperlink" Target="javascript:personid(9966)" TargetMode="External"/><Relationship Id="rId2306" Type="http://schemas.openxmlformats.org/officeDocument/2006/relationships/hyperlink" Target="javascript:personid(11027)" TargetMode="External"/><Relationship Id="rId1115" Type="http://schemas.openxmlformats.org/officeDocument/2006/relationships/hyperlink" Target="javascript:personid(9798)" TargetMode="External"/><Relationship Id="rId1322" Type="http://schemas.openxmlformats.org/officeDocument/2006/relationships/hyperlink" Target="javascript:personid(9014)" TargetMode="External"/><Relationship Id="rId1767" Type="http://schemas.openxmlformats.org/officeDocument/2006/relationships/hyperlink" Target="javascript:personid(10258)" TargetMode="External"/><Relationship Id="rId1974" Type="http://schemas.openxmlformats.org/officeDocument/2006/relationships/hyperlink" Target="javascript:personid(10444)" TargetMode="External"/><Relationship Id="rId59" Type="http://schemas.openxmlformats.org/officeDocument/2006/relationships/hyperlink" Target="javascript:personid(8635)" TargetMode="External"/><Relationship Id="rId1627" Type="http://schemas.openxmlformats.org/officeDocument/2006/relationships/hyperlink" Target="javascript:personid(10130)" TargetMode="External"/><Relationship Id="rId1834" Type="http://schemas.openxmlformats.org/officeDocument/2006/relationships/hyperlink" Target="javascript:personid(10322)" TargetMode="External"/><Relationship Id="rId2096" Type="http://schemas.openxmlformats.org/officeDocument/2006/relationships/hyperlink" Target="javascript:personid(11285)" TargetMode="External"/><Relationship Id="rId1901" Type="http://schemas.openxmlformats.org/officeDocument/2006/relationships/hyperlink" Target="javascript:personid(11354)" TargetMode="External"/><Relationship Id="rId275" Type="http://schemas.openxmlformats.org/officeDocument/2006/relationships/hyperlink" Target="javascript:personid(8556)" TargetMode="External"/><Relationship Id="rId482" Type="http://schemas.openxmlformats.org/officeDocument/2006/relationships/hyperlink" Target="javascript:personid(9203)" TargetMode="External"/><Relationship Id="rId2163" Type="http://schemas.openxmlformats.org/officeDocument/2006/relationships/hyperlink" Target="javascript:personid(11345)" TargetMode="External"/><Relationship Id="rId2370" Type="http://schemas.openxmlformats.org/officeDocument/2006/relationships/hyperlink" Target="javascript:personid(11091)" TargetMode="External"/><Relationship Id="rId135" Type="http://schemas.openxmlformats.org/officeDocument/2006/relationships/hyperlink" Target="javascript:personid(8693)" TargetMode="External"/><Relationship Id="rId342" Type="http://schemas.openxmlformats.org/officeDocument/2006/relationships/hyperlink" Target="javascript:personid(9161)" TargetMode="External"/><Relationship Id="rId787" Type="http://schemas.openxmlformats.org/officeDocument/2006/relationships/hyperlink" Target="javascript:personid(9331)" TargetMode="External"/><Relationship Id="rId994" Type="http://schemas.openxmlformats.org/officeDocument/2006/relationships/hyperlink" Target="javascript:personid(9766)" TargetMode="External"/><Relationship Id="rId2023" Type="http://schemas.openxmlformats.org/officeDocument/2006/relationships/hyperlink" Target="javascript:personid(10034)" TargetMode="External"/><Relationship Id="rId2230" Type="http://schemas.openxmlformats.org/officeDocument/2006/relationships/hyperlink" Target="javascript:personid(10955)" TargetMode="External"/><Relationship Id="rId2468" Type="http://schemas.openxmlformats.org/officeDocument/2006/relationships/hyperlink" Target="javascript:personid(11185)" TargetMode="External"/><Relationship Id="rId202" Type="http://schemas.openxmlformats.org/officeDocument/2006/relationships/hyperlink" Target="javascript:personid(11477)" TargetMode="External"/><Relationship Id="rId647" Type="http://schemas.openxmlformats.org/officeDocument/2006/relationships/hyperlink" Target="javascript:personid(9127)" TargetMode="External"/><Relationship Id="rId854" Type="http://schemas.openxmlformats.org/officeDocument/2006/relationships/hyperlink" Target="javascript:personid(9421)" TargetMode="External"/><Relationship Id="rId1277" Type="http://schemas.openxmlformats.org/officeDocument/2006/relationships/hyperlink" Target="javascript:personid(8974)" TargetMode="External"/><Relationship Id="rId1484" Type="http://schemas.openxmlformats.org/officeDocument/2006/relationships/hyperlink" Target="javascript:personid(9988)" TargetMode="External"/><Relationship Id="rId1691" Type="http://schemas.openxmlformats.org/officeDocument/2006/relationships/hyperlink" Target="javascript:personid(10192)" TargetMode="External"/><Relationship Id="rId2328" Type="http://schemas.openxmlformats.org/officeDocument/2006/relationships/hyperlink" Target="javascript:personid(11049)" TargetMode="External"/><Relationship Id="rId507" Type="http://schemas.openxmlformats.org/officeDocument/2006/relationships/hyperlink" Target="javascript:personid(9109)" TargetMode="External"/><Relationship Id="rId714" Type="http://schemas.openxmlformats.org/officeDocument/2006/relationships/hyperlink" Target="javascript:personid(9263)" TargetMode="External"/><Relationship Id="rId921" Type="http://schemas.openxmlformats.org/officeDocument/2006/relationships/hyperlink" Target="javascript:personid(9535)" TargetMode="External"/><Relationship Id="rId1137" Type="http://schemas.openxmlformats.org/officeDocument/2006/relationships/hyperlink" Target="javascript:personid(11526)" TargetMode="External"/><Relationship Id="rId1344" Type="http://schemas.openxmlformats.org/officeDocument/2006/relationships/hyperlink" Target="javascript:personid(9032)" TargetMode="External"/><Relationship Id="rId1551" Type="http://schemas.openxmlformats.org/officeDocument/2006/relationships/hyperlink" Target="javascript:personid(10050)" TargetMode="External"/><Relationship Id="rId1789" Type="http://schemas.openxmlformats.org/officeDocument/2006/relationships/hyperlink" Target="javascript:personid(10276)" TargetMode="External"/><Relationship Id="rId1996" Type="http://schemas.openxmlformats.org/officeDocument/2006/relationships/hyperlink" Target="javascript:personid(10466)" TargetMode="External"/><Relationship Id="rId50" Type="http://schemas.openxmlformats.org/officeDocument/2006/relationships/hyperlink" Target="javascript:personid(8727)" TargetMode="External"/><Relationship Id="rId1204" Type="http://schemas.openxmlformats.org/officeDocument/2006/relationships/hyperlink" Target="javascript:personid(8912)" TargetMode="External"/><Relationship Id="rId1411" Type="http://schemas.openxmlformats.org/officeDocument/2006/relationships/hyperlink" Target="javascript:personid(9916)" TargetMode="External"/><Relationship Id="rId1649" Type="http://schemas.openxmlformats.org/officeDocument/2006/relationships/hyperlink" Target="javascript:personid(10150)" TargetMode="External"/><Relationship Id="rId1856" Type="http://schemas.openxmlformats.org/officeDocument/2006/relationships/hyperlink" Target="javascript:personid(10344)" TargetMode="External"/><Relationship Id="rId1509" Type="http://schemas.openxmlformats.org/officeDocument/2006/relationships/hyperlink" Target="javascript:personid(10010)" TargetMode="External"/><Relationship Id="rId1716" Type="http://schemas.openxmlformats.org/officeDocument/2006/relationships/hyperlink" Target="javascript:personid(10212)" TargetMode="External"/><Relationship Id="rId1923" Type="http://schemas.openxmlformats.org/officeDocument/2006/relationships/hyperlink" Target="javascript:personid(10400)" TargetMode="External"/><Relationship Id="rId297" Type="http://schemas.openxmlformats.org/officeDocument/2006/relationships/hyperlink" Target="javascript:personid(8576)" TargetMode="External"/><Relationship Id="rId2185" Type="http://schemas.openxmlformats.org/officeDocument/2006/relationships/hyperlink" Target="javascript:personid(10917)" TargetMode="External"/><Relationship Id="rId2392" Type="http://schemas.openxmlformats.org/officeDocument/2006/relationships/hyperlink" Target="javascript:personid(11113)" TargetMode="External"/><Relationship Id="rId157" Type="http://schemas.openxmlformats.org/officeDocument/2006/relationships/hyperlink" Target="javascript:personid(8709)" TargetMode="External"/><Relationship Id="rId364" Type="http://schemas.openxmlformats.org/officeDocument/2006/relationships/hyperlink" Target="javascript:personid(9313)" TargetMode="External"/><Relationship Id="rId2045" Type="http://schemas.openxmlformats.org/officeDocument/2006/relationships/hyperlink" Target="javascript:personid(11233)" TargetMode="External"/><Relationship Id="rId571" Type="http://schemas.openxmlformats.org/officeDocument/2006/relationships/hyperlink" Target="javascript:personid(9417)" TargetMode="External"/><Relationship Id="rId669" Type="http://schemas.openxmlformats.org/officeDocument/2006/relationships/hyperlink" Target="javascript:personid(9151)" TargetMode="External"/><Relationship Id="rId876" Type="http://schemas.openxmlformats.org/officeDocument/2006/relationships/hyperlink" Target="javascript:personid(9455)" TargetMode="External"/><Relationship Id="rId1299" Type="http://schemas.openxmlformats.org/officeDocument/2006/relationships/hyperlink" Target="javascript:personid(8992)" TargetMode="External"/><Relationship Id="rId2252" Type="http://schemas.openxmlformats.org/officeDocument/2006/relationships/hyperlink" Target="javascript:personid(10975)" TargetMode="External"/><Relationship Id="rId224" Type="http://schemas.openxmlformats.org/officeDocument/2006/relationships/image" Target="media/image4.png"/><Relationship Id="rId431" Type="http://schemas.openxmlformats.org/officeDocument/2006/relationships/hyperlink" Target="javascript:personid(9605)" TargetMode="External"/><Relationship Id="rId529" Type="http://schemas.openxmlformats.org/officeDocument/2006/relationships/hyperlink" Target="javascript:personid(9195)" TargetMode="External"/><Relationship Id="rId736" Type="http://schemas.openxmlformats.org/officeDocument/2006/relationships/hyperlink" Target="javascript:personid(9285)" TargetMode="External"/><Relationship Id="rId1061" Type="http://schemas.openxmlformats.org/officeDocument/2006/relationships/hyperlink" Target="javascript:personid(9834)" TargetMode="External"/><Relationship Id="rId1159" Type="http://schemas.openxmlformats.org/officeDocument/2006/relationships/hyperlink" Target="javascript:personid(11546)" TargetMode="External"/><Relationship Id="rId1366" Type="http://schemas.openxmlformats.org/officeDocument/2006/relationships/hyperlink" Target="javascript:personid(9052)" TargetMode="External"/><Relationship Id="rId2112" Type="http://schemas.openxmlformats.org/officeDocument/2006/relationships/hyperlink" Target="javascript:personid(11301)" TargetMode="External"/><Relationship Id="rId2417" Type="http://schemas.openxmlformats.org/officeDocument/2006/relationships/hyperlink" Target="javascript:personid(11129)" TargetMode="External"/><Relationship Id="rId943" Type="http://schemas.openxmlformats.org/officeDocument/2006/relationships/hyperlink" Target="javascript:personid(9549)" TargetMode="External"/><Relationship Id="rId1019" Type="http://schemas.openxmlformats.org/officeDocument/2006/relationships/hyperlink" Target="javascript:personid(9786)" TargetMode="External"/><Relationship Id="rId1573" Type="http://schemas.openxmlformats.org/officeDocument/2006/relationships/hyperlink" Target="javascript:personid(10076)" TargetMode="External"/><Relationship Id="rId1780" Type="http://schemas.openxmlformats.org/officeDocument/2006/relationships/hyperlink" Target="javascript:personid(10268)" TargetMode="External"/><Relationship Id="rId1878" Type="http://schemas.openxmlformats.org/officeDocument/2006/relationships/hyperlink" Target="javascript:personid(10362)" TargetMode="External"/><Relationship Id="rId72" Type="http://schemas.openxmlformats.org/officeDocument/2006/relationships/hyperlink" Target="javascript:personid(8649)" TargetMode="External"/><Relationship Id="rId803" Type="http://schemas.openxmlformats.org/officeDocument/2006/relationships/hyperlink" Target="javascript:personid(9363)" TargetMode="External"/><Relationship Id="rId1226" Type="http://schemas.openxmlformats.org/officeDocument/2006/relationships/hyperlink" Target="javascript:personid(8930)" TargetMode="External"/><Relationship Id="rId1433" Type="http://schemas.openxmlformats.org/officeDocument/2006/relationships/hyperlink" Target="javascript:personid(9936)" TargetMode="External"/><Relationship Id="rId1640" Type="http://schemas.openxmlformats.org/officeDocument/2006/relationships/hyperlink" Target="javascript:personid(10298)" TargetMode="External"/><Relationship Id="rId1738" Type="http://schemas.openxmlformats.org/officeDocument/2006/relationships/hyperlink" Target="javascript:personid(10230)" TargetMode="External"/><Relationship Id="rId1500" Type="http://schemas.openxmlformats.org/officeDocument/2006/relationships/hyperlink" Target="javascript:personid(10002)" TargetMode="External"/><Relationship Id="rId1945" Type="http://schemas.openxmlformats.org/officeDocument/2006/relationships/hyperlink" Target="javascript:personid(10418)" TargetMode="External"/><Relationship Id="rId1805" Type="http://schemas.openxmlformats.org/officeDocument/2006/relationships/hyperlink" Target="javascript:personid(10292)" TargetMode="External"/><Relationship Id="rId179" Type="http://schemas.openxmlformats.org/officeDocument/2006/relationships/hyperlink" Target="javascript:personid(8743)" TargetMode="External"/><Relationship Id="rId386" Type="http://schemas.openxmlformats.org/officeDocument/2006/relationships/hyperlink" Target="javascript:personid(9487)" TargetMode="External"/><Relationship Id="rId593" Type="http://schemas.openxmlformats.org/officeDocument/2006/relationships/hyperlink" Target="javascript:personid(9629)" TargetMode="External"/><Relationship Id="rId2067" Type="http://schemas.openxmlformats.org/officeDocument/2006/relationships/hyperlink" Target="javascript:personid(11255)" TargetMode="External"/><Relationship Id="rId2274" Type="http://schemas.openxmlformats.org/officeDocument/2006/relationships/hyperlink" Target="javascript:personid(10999)" TargetMode="External"/><Relationship Id="rId2481" Type="http://schemas.openxmlformats.org/officeDocument/2006/relationships/hyperlink" Target="javascript:personid(11199)" TargetMode="External"/><Relationship Id="rId246" Type="http://schemas.openxmlformats.org/officeDocument/2006/relationships/hyperlink" Target="javascript:personid(8530)" TargetMode="External"/><Relationship Id="rId453" Type="http://schemas.openxmlformats.org/officeDocument/2006/relationships/hyperlink" Target="javascript:personid(9065)" TargetMode="External"/><Relationship Id="rId660" Type="http://schemas.openxmlformats.org/officeDocument/2006/relationships/hyperlink" Target="javascript:personid(9143)" TargetMode="External"/><Relationship Id="rId898" Type="http://schemas.openxmlformats.org/officeDocument/2006/relationships/hyperlink" Target="javascript:personid(9513)" TargetMode="External"/><Relationship Id="rId1083" Type="http://schemas.openxmlformats.org/officeDocument/2006/relationships/hyperlink" Target="javascript:personid(9856)" TargetMode="External"/><Relationship Id="rId1290" Type="http://schemas.openxmlformats.org/officeDocument/2006/relationships/hyperlink" Target="javascript:personid(8984)" TargetMode="External"/><Relationship Id="rId2134" Type="http://schemas.openxmlformats.org/officeDocument/2006/relationships/hyperlink" Target="javascript:personid(16495)" TargetMode="External"/><Relationship Id="rId2341" Type="http://schemas.openxmlformats.org/officeDocument/2006/relationships/hyperlink" Target="javascript:personid(11063)" TargetMode="External"/><Relationship Id="rId106" Type="http://schemas.openxmlformats.org/officeDocument/2006/relationships/hyperlink" Target="javascript:personid(8707)" TargetMode="External"/><Relationship Id="rId313" Type="http://schemas.openxmlformats.org/officeDocument/2006/relationships/hyperlink" Target="javascript:personid(8592)" TargetMode="External"/><Relationship Id="rId758" Type="http://schemas.openxmlformats.org/officeDocument/2006/relationships/hyperlink" Target="javascript:personid(9309)" TargetMode="External"/><Relationship Id="rId965" Type="http://schemas.openxmlformats.org/officeDocument/2006/relationships/hyperlink" Target="javascript:personid(9569)" TargetMode="External"/><Relationship Id="rId1150" Type="http://schemas.openxmlformats.org/officeDocument/2006/relationships/hyperlink" Target="javascript:personid(11538)" TargetMode="External"/><Relationship Id="rId1388" Type="http://schemas.openxmlformats.org/officeDocument/2006/relationships/hyperlink" Target="javascript:personid(9896)" TargetMode="External"/><Relationship Id="rId1595" Type="http://schemas.openxmlformats.org/officeDocument/2006/relationships/hyperlink" Target="javascript:personid(10098)" TargetMode="External"/><Relationship Id="rId2439" Type="http://schemas.openxmlformats.org/officeDocument/2006/relationships/hyperlink" Target="javascript:personid(11157)" TargetMode="External"/><Relationship Id="rId94" Type="http://schemas.openxmlformats.org/officeDocument/2006/relationships/hyperlink" Target="javascript:personid(8679)" TargetMode="External"/><Relationship Id="rId520" Type="http://schemas.openxmlformats.org/officeDocument/2006/relationships/hyperlink" Target="javascript:personid(9181)" TargetMode="External"/><Relationship Id="rId618" Type="http://schemas.openxmlformats.org/officeDocument/2006/relationships/hyperlink" Target="javascript:personid(9091)" TargetMode="External"/><Relationship Id="rId825" Type="http://schemas.openxmlformats.org/officeDocument/2006/relationships/hyperlink" Target="javascript:personid(9387)" TargetMode="External"/><Relationship Id="rId1248" Type="http://schemas.openxmlformats.org/officeDocument/2006/relationships/hyperlink" Target="javascript:personid(8950)" TargetMode="External"/><Relationship Id="rId1455" Type="http://schemas.openxmlformats.org/officeDocument/2006/relationships/hyperlink" Target="javascript:personid(9958)" TargetMode="External"/><Relationship Id="rId1662" Type="http://schemas.openxmlformats.org/officeDocument/2006/relationships/hyperlink" Target="javascript:personid(10162)" TargetMode="External"/><Relationship Id="rId2201" Type="http://schemas.openxmlformats.org/officeDocument/2006/relationships/hyperlink" Target="javascript:personid(10929)" TargetMode="External"/><Relationship Id="rId1010" Type="http://schemas.openxmlformats.org/officeDocument/2006/relationships/hyperlink" Target="javascript:personid(9778)" TargetMode="External"/><Relationship Id="rId1108" Type="http://schemas.openxmlformats.org/officeDocument/2006/relationships/hyperlink" Target="javascript:personid(9886)" TargetMode="External"/><Relationship Id="rId1315" Type="http://schemas.openxmlformats.org/officeDocument/2006/relationships/hyperlink" Target="javascript:personid(9008)" TargetMode="External"/><Relationship Id="rId1967" Type="http://schemas.openxmlformats.org/officeDocument/2006/relationships/hyperlink" Target="javascript:personid(10438)" TargetMode="External"/><Relationship Id="rId1522" Type="http://schemas.openxmlformats.org/officeDocument/2006/relationships/hyperlink" Target="javascript:personid(10022)" TargetMode="External"/><Relationship Id="rId21" Type="http://schemas.openxmlformats.org/officeDocument/2006/relationships/hyperlink" Target="javascript:personid(8747)" TargetMode="External"/><Relationship Id="rId2089" Type="http://schemas.openxmlformats.org/officeDocument/2006/relationships/hyperlink" Target="javascript:personid(11277)" TargetMode="External"/><Relationship Id="rId2296" Type="http://schemas.openxmlformats.org/officeDocument/2006/relationships/hyperlink" Target="javascript:personid(11017)" TargetMode="External"/><Relationship Id="rId268" Type="http://schemas.openxmlformats.org/officeDocument/2006/relationships/hyperlink" Target="javascript:personid(8550)" TargetMode="External"/><Relationship Id="rId475" Type="http://schemas.openxmlformats.org/officeDocument/2006/relationships/hyperlink" Target="javascript:personid(9623)" TargetMode="External"/><Relationship Id="rId682" Type="http://schemas.openxmlformats.org/officeDocument/2006/relationships/hyperlink" Target="javascript:personid(9219)" TargetMode="External"/><Relationship Id="rId2156" Type="http://schemas.openxmlformats.org/officeDocument/2006/relationships/hyperlink" Target="javascript:personid(11339)" TargetMode="External"/><Relationship Id="rId2363" Type="http://schemas.openxmlformats.org/officeDocument/2006/relationships/hyperlink" Target="javascript:personid(11085)" TargetMode="External"/><Relationship Id="rId128" Type="http://schemas.openxmlformats.org/officeDocument/2006/relationships/hyperlink" Target="javascript:personid(8661)" TargetMode="External"/><Relationship Id="rId335" Type="http://schemas.openxmlformats.org/officeDocument/2006/relationships/hyperlink" Target="javascript:personid(9103)" TargetMode="External"/><Relationship Id="rId542" Type="http://schemas.openxmlformats.org/officeDocument/2006/relationships/hyperlink" Target="javascript:personid(9245)" TargetMode="External"/><Relationship Id="rId1172" Type="http://schemas.openxmlformats.org/officeDocument/2006/relationships/hyperlink" Target="javascript:personid(11560)" TargetMode="External"/><Relationship Id="rId2016" Type="http://schemas.openxmlformats.org/officeDocument/2006/relationships/hyperlink" Target="javascript:personid(10486)" TargetMode="External"/><Relationship Id="rId2223" Type="http://schemas.openxmlformats.org/officeDocument/2006/relationships/hyperlink" Target="javascript:personid(10949)" TargetMode="External"/><Relationship Id="rId2430" Type="http://schemas.openxmlformats.org/officeDocument/2006/relationships/hyperlink" Target="javascript:personid(11147)" TargetMode="External"/><Relationship Id="rId402" Type="http://schemas.openxmlformats.org/officeDocument/2006/relationships/hyperlink" Target="javascript:personid(9579)" TargetMode="External"/><Relationship Id="rId1032" Type="http://schemas.openxmlformats.org/officeDocument/2006/relationships/hyperlink" Target="javascript:personid(9806)" TargetMode="External"/><Relationship Id="rId1989" Type="http://schemas.openxmlformats.org/officeDocument/2006/relationships/hyperlink" Target="javascript:personid(10460)" TargetMode="External"/><Relationship Id="rId1849" Type="http://schemas.openxmlformats.org/officeDocument/2006/relationships/hyperlink" Target="javascript:personid(10338)" TargetMode="External"/><Relationship Id="rId192" Type="http://schemas.openxmlformats.org/officeDocument/2006/relationships/hyperlink" Target="javascript:personid(8705)" TargetMode="External"/><Relationship Id="rId1709" Type="http://schemas.openxmlformats.org/officeDocument/2006/relationships/hyperlink" Target="javascript:personid(10208)" TargetMode="External"/><Relationship Id="rId1916" Type="http://schemas.openxmlformats.org/officeDocument/2006/relationships/hyperlink" Target="javascript:personid(10396)" TargetMode="External"/><Relationship Id="rId2080" Type="http://schemas.openxmlformats.org/officeDocument/2006/relationships/hyperlink" Target="javascript:personid(11269)" TargetMode="External"/><Relationship Id="rId869" Type="http://schemas.openxmlformats.org/officeDocument/2006/relationships/hyperlink" Target="javascript:personid(9445)" TargetMode="External"/><Relationship Id="rId1499" Type="http://schemas.openxmlformats.org/officeDocument/2006/relationships/hyperlink" Target="javascript:personid(10002)" TargetMode="External"/><Relationship Id="rId729" Type="http://schemas.openxmlformats.org/officeDocument/2006/relationships/hyperlink" Target="javascript:personid(9277)" TargetMode="External"/><Relationship Id="rId1359" Type="http://schemas.openxmlformats.org/officeDocument/2006/relationships/hyperlink" Target="javascript:personid(9046)" TargetMode="External"/><Relationship Id="rId936" Type="http://schemas.openxmlformats.org/officeDocument/2006/relationships/hyperlink" Target="javascript:personid(9477)" TargetMode="External"/><Relationship Id="rId1219" Type="http://schemas.openxmlformats.org/officeDocument/2006/relationships/hyperlink" Target="javascript:personid(8924)" TargetMode="External"/><Relationship Id="rId1566" Type="http://schemas.openxmlformats.org/officeDocument/2006/relationships/hyperlink" Target="javascript:personid(10070)" TargetMode="External"/><Relationship Id="rId1773" Type="http://schemas.openxmlformats.org/officeDocument/2006/relationships/hyperlink" Target="javascript:personid(10262)" TargetMode="External"/><Relationship Id="rId1980" Type="http://schemas.openxmlformats.org/officeDocument/2006/relationships/hyperlink" Target="javascript:personid(10452)" TargetMode="External"/><Relationship Id="rId65" Type="http://schemas.openxmlformats.org/officeDocument/2006/relationships/hyperlink" Target="javascript:personid(8639)" TargetMode="External"/><Relationship Id="rId1426" Type="http://schemas.openxmlformats.org/officeDocument/2006/relationships/hyperlink" Target="javascript:personid(9930)" TargetMode="External"/><Relationship Id="rId1633" Type="http://schemas.openxmlformats.org/officeDocument/2006/relationships/hyperlink" Target="javascript:personid(10136)" TargetMode="External"/><Relationship Id="rId1840" Type="http://schemas.openxmlformats.org/officeDocument/2006/relationships/hyperlink" Target="javascript:personid(10328)" TargetMode="External"/><Relationship Id="rId1700" Type="http://schemas.openxmlformats.org/officeDocument/2006/relationships/hyperlink" Target="javascript:personid(10200)" TargetMode="External"/><Relationship Id="rId379" Type="http://schemas.openxmlformats.org/officeDocument/2006/relationships/hyperlink" Target="javascript:personid(9545)" TargetMode="External"/><Relationship Id="rId586" Type="http://schemas.openxmlformats.org/officeDocument/2006/relationships/hyperlink" Target="javascript:personid(9563)" TargetMode="External"/><Relationship Id="rId793" Type="http://schemas.openxmlformats.org/officeDocument/2006/relationships/hyperlink" Target="javascript:personid(9345)" TargetMode="External"/><Relationship Id="rId2267" Type="http://schemas.openxmlformats.org/officeDocument/2006/relationships/hyperlink" Target="javascript:personid(10989)" TargetMode="External"/><Relationship Id="rId2474" Type="http://schemas.openxmlformats.org/officeDocument/2006/relationships/hyperlink" Target="javascript:personid(11191)" TargetMode="External"/><Relationship Id="rId239" Type="http://schemas.openxmlformats.org/officeDocument/2006/relationships/hyperlink" Target="javascript:personid(8524)" TargetMode="External"/><Relationship Id="rId446" Type="http://schemas.openxmlformats.org/officeDocument/2006/relationships/image" Target="media/image13.png"/><Relationship Id="rId653" Type="http://schemas.openxmlformats.org/officeDocument/2006/relationships/hyperlink" Target="javascript:personid(9135)" TargetMode="External"/><Relationship Id="rId1076" Type="http://schemas.openxmlformats.org/officeDocument/2006/relationships/hyperlink" Target="javascript:personid(9850)" TargetMode="External"/><Relationship Id="rId1283" Type="http://schemas.openxmlformats.org/officeDocument/2006/relationships/hyperlink" Target="javascript:personid(10300)" TargetMode="External"/><Relationship Id="rId1490" Type="http://schemas.openxmlformats.org/officeDocument/2006/relationships/hyperlink" Target="javascript:personid(9992)" TargetMode="External"/><Relationship Id="rId2127" Type="http://schemas.openxmlformats.org/officeDocument/2006/relationships/hyperlink" Target="javascript:personid(11315)" TargetMode="External"/><Relationship Id="rId2334" Type="http://schemas.openxmlformats.org/officeDocument/2006/relationships/hyperlink" Target="javascript:personid(11055)" TargetMode="External"/><Relationship Id="rId306" Type="http://schemas.openxmlformats.org/officeDocument/2006/relationships/hyperlink" Target="javascript:personid(8586)" TargetMode="External"/><Relationship Id="rId860" Type="http://schemas.openxmlformats.org/officeDocument/2006/relationships/hyperlink" Target="javascript:personid(9433)" TargetMode="External"/><Relationship Id="rId1143" Type="http://schemas.openxmlformats.org/officeDocument/2006/relationships/hyperlink" Target="javascript:personid(11532)" TargetMode="External"/><Relationship Id="rId513" Type="http://schemas.openxmlformats.org/officeDocument/2006/relationships/hyperlink" Target="javascript:personid(9171)" TargetMode="External"/><Relationship Id="rId720" Type="http://schemas.openxmlformats.org/officeDocument/2006/relationships/hyperlink" Target="javascript:personid(9273)" TargetMode="External"/><Relationship Id="rId1350" Type="http://schemas.openxmlformats.org/officeDocument/2006/relationships/hyperlink" Target="javascript:personid(9038)" TargetMode="External"/><Relationship Id="rId2401" Type="http://schemas.openxmlformats.org/officeDocument/2006/relationships/hyperlink" Target="javascript:personid(11123)" TargetMode="External"/><Relationship Id="rId1003" Type="http://schemas.openxmlformats.org/officeDocument/2006/relationships/hyperlink" Target="javascript:personid(9095)" TargetMode="External"/><Relationship Id="rId1210" Type="http://schemas.openxmlformats.org/officeDocument/2006/relationships/hyperlink" Target="javascript:personid(8916)" TargetMode="External"/><Relationship Id="rId2191" Type="http://schemas.openxmlformats.org/officeDocument/2006/relationships/hyperlink" Target="javascript:personid(10923)" TargetMode="External"/><Relationship Id="rId163" Type="http://schemas.openxmlformats.org/officeDocument/2006/relationships/hyperlink" Target="javascript:personid(8721)" TargetMode="External"/><Relationship Id="rId370" Type="http://schemas.openxmlformats.org/officeDocument/2006/relationships/hyperlink" Target="javascript:personid(9539)" TargetMode="External"/><Relationship Id="rId2051" Type="http://schemas.openxmlformats.org/officeDocument/2006/relationships/hyperlink" Target="javascript:personid(11239)" TargetMode="External"/><Relationship Id="rId230" Type="http://schemas.openxmlformats.org/officeDocument/2006/relationships/hyperlink" Target="javascript:personid(8518)" TargetMode="External"/><Relationship Id="rId1677" Type="http://schemas.openxmlformats.org/officeDocument/2006/relationships/hyperlink" Target="javascript:personid(10178)" TargetMode="External"/><Relationship Id="rId1884" Type="http://schemas.openxmlformats.org/officeDocument/2006/relationships/hyperlink" Target="javascript:personid(10368)" TargetMode="External"/><Relationship Id="rId907" Type="http://schemas.openxmlformats.org/officeDocument/2006/relationships/hyperlink" Target="javascript:personid(9517)" TargetMode="External"/><Relationship Id="rId1537" Type="http://schemas.openxmlformats.org/officeDocument/2006/relationships/hyperlink" Target="javascript:personid(10044)" TargetMode="External"/><Relationship Id="rId1744" Type="http://schemas.openxmlformats.org/officeDocument/2006/relationships/hyperlink" Target="javascript:personid(10236)" TargetMode="External"/><Relationship Id="rId1951" Type="http://schemas.openxmlformats.org/officeDocument/2006/relationships/hyperlink" Target="javascript:personid(10426)" TargetMode="External"/><Relationship Id="rId36" Type="http://schemas.openxmlformats.org/officeDocument/2006/relationships/hyperlink" Target="javascript:personid(8671)" TargetMode="External"/><Relationship Id="rId1604" Type="http://schemas.openxmlformats.org/officeDocument/2006/relationships/hyperlink" Target="javascript:personid(10110)" TargetMode="External"/><Relationship Id="rId1811" Type="http://schemas.openxmlformats.org/officeDocument/2006/relationships/hyperlink" Target="javascript:personid(10302)" TargetMode="External"/><Relationship Id="rId697" Type="http://schemas.openxmlformats.org/officeDocument/2006/relationships/hyperlink" Target="javascript:personid(9233)" TargetMode="External"/><Relationship Id="rId2378" Type="http://schemas.openxmlformats.org/officeDocument/2006/relationships/hyperlink" Target="javascript:personid(11099)" TargetMode="External"/><Relationship Id="rId1187" Type="http://schemas.openxmlformats.org/officeDocument/2006/relationships/hyperlink" Target="javascript:personid(8896)" TargetMode="External"/><Relationship Id="rId557" Type="http://schemas.openxmlformats.org/officeDocument/2006/relationships/hyperlink" Target="javascript:personid(9371)" TargetMode="External"/><Relationship Id="rId764" Type="http://schemas.openxmlformats.org/officeDocument/2006/relationships/hyperlink" Target="javascript:personid(9323)" TargetMode="External"/><Relationship Id="rId971" Type="http://schemas.openxmlformats.org/officeDocument/2006/relationships/hyperlink" Target="javascript:personid(9587)" TargetMode="External"/><Relationship Id="rId1394" Type="http://schemas.openxmlformats.org/officeDocument/2006/relationships/hyperlink" Target="javascript:personid(9900)" TargetMode="External"/><Relationship Id="rId2238" Type="http://schemas.openxmlformats.org/officeDocument/2006/relationships/hyperlink" Target="javascript:personid(10963)" TargetMode="External"/><Relationship Id="rId2445" Type="http://schemas.openxmlformats.org/officeDocument/2006/relationships/hyperlink" Target="javascript:personid(11163)" TargetMode="External"/><Relationship Id="rId417" Type="http://schemas.openxmlformats.org/officeDocument/2006/relationships/hyperlink" Target="javascript:personid(9593)" TargetMode="External"/><Relationship Id="rId624" Type="http://schemas.openxmlformats.org/officeDocument/2006/relationships/hyperlink" Target="javascript:personid(9097)" TargetMode="External"/><Relationship Id="rId831" Type="http://schemas.openxmlformats.org/officeDocument/2006/relationships/hyperlink" Target="javascript:personid(9431)" TargetMode="External"/><Relationship Id="rId1047" Type="http://schemas.openxmlformats.org/officeDocument/2006/relationships/hyperlink" Target="javascript:personid(9822)" TargetMode="External"/><Relationship Id="rId1254" Type="http://schemas.openxmlformats.org/officeDocument/2006/relationships/hyperlink" Target="javascript:personid(8954)" TargetMode="External"/><Relationship Id="rId1461" Type="http://schemas.openxmlformats.org/officeDocument/2006/relationships/hyperlink" Target="javascript:personid(9964)" TargetMode="External"/><Relationship Id="rId2305" Type="http://schemas.openxmlformats.org/officeDocument/2006/relationships/hyperlink" Target="javascript:personid(11027)" TargetMode="External"/><Relationship Id="rId1114" Type="http://schemas.openxmlformats.org/officeDocument/2006/relationships/hyperlink" Target="javascript:personid(9796)" TargetMode="External"/><Relationship Id="rId1321" Type="http://schemas.openxmlformats.org/officeDocument/2006/relationships/hyperlink" Target="javascript:personid(9012)" TargetMode="External"/><Relationship Id="rId2095" Type="http://schemas.openxmlformats.org/officeDocument/2006/relationships/hyperlink" Target="javascript:personid(11283)" TargetMode="External"/><Relationship Id="rId274" Type="http://schemas.openxmlformats.org/officeDocument/2006/relationships/hyperlink" Target="javascript:personid(8556)" TargetMode="External"/><Relationship Id="rId481" Type="http://schemas.openxmlformats.org/officeDocument/2006/relationships/hyperlink" Target="javascript:personid(9165)" TargetMode="External"/><Relationship Id="rId2162" Type="http://schemas.openxmlformats.org/officeDocument/2006/relationships/hyperlink" Target="javascript:personid(11345)" TargetMode="External"/><Relationship Id="rId134" Type="http://schemas.openxmlformats.org/officeDocument/2006/relationships/hyperlink" Target="javascript:personid(8677)" TargetMode="External"/><Relationship Id="rId341" Type="http://schemas.openxmlformats.org/officeDocument/2006/relationships/hyperlink" Target="javascript:personid(9159)" TargetMode="External"/><Relationship Id="rId2022" Type="http://schemas.openxmlformats.org/officeDocument/2006/relationships/hyperlink" Target="javascript:personid(10492)" TargetMode="External"/><Relationship Id="rId201" Type="http://schemas.openxmlformats.org/officeDocument/2006/relationships/hyperlink" Target="javascript:personid(11477)" TargetMode="External"/><Relationship Id="rId1788" Type="http://schemas.openxmlformats.org/officeDocument/2006/relationships/hyperlink" Target="javascript:personid(10276)" TargetMode="External"/><Relationship Id="rId1995" Type="http://schemas.openxmlformats.org/officeDocument/2006/relationships/hyperlink" Target="javascript:personid(10466)" TargetMode="External"/><Relationship Id="rId1648" Type="http://schemas.openxmlformats.org/officeDocument/2006/relationships/hyperlink" Target="javascript:personid(10148)" TargetMode="External"/><Relationship Id="rId1508" Type="http://schemas.openxmlformats.org/officeDocument/2006/relationships/hyperlink" Target="javascript:personid(10012)" TargetMode="External"/><Relationship Id="rId1855" Type="http://schemas.openxmlformats.org/officeDocument/2006/relationships/hyperlink" Target="javascript:personid(10344)" TargetMode="External"/><Relationship Id="rId1715" Type="http://schemas.openxmlformats.org/officeDocument/2006/relationships/hyperlink" Target="javascript:personid(10212)" TargetMode="External"/><Relationship Id="rId1922" Type="http://schemas.openxmlformats.org/officeDocument/2006/relationships/hyperlink" Target="javascript:personid(10400)" TargetMode="External"/><Relationship Id="rId2489" Type="http://schemas.openxmlformats.org/officeDocument/2006/relationships/image" Target="media/image27.png"/><Relationship Id="rId668" Type="http://schemas.openxmlformats.org/officeDocument/2006/relationships/hyperlink" Target="javascript:personid(9151)" TargetMode="External"/><Relationship Id="rId875" Type="http://schemas.openxmlformats.org/officeDocument/2006/relationships/hyperlink" Target="javascript:personid(9461)" TargetMode="External"/><Relationship Id="rId1298" Type="http://schemas.openxmlformats.org/officeDocument/2006/relationships/hyperlink" Target="javascript:personid(8992)" TargetMode="External"/><Relationship Id="rId2349" Type="http://schemas.openxmlformats.org/officeDocument/2006/relationships/hyperlink" Target="javascript:personid(11071)" TargetMode="External"/><Relationship Id="rId528" Type="http://schemas.openxmlformats.org/officeDocument/2006/relationships/hyperlink" Target="javascript:personid(9195)" TargetMode="External"/><Relationship Id="rId735" Type="http://schemas.openxmlformats.org/officeDocument/2006/relationships/hyperlink" Target="javascript:personid(9283)" TargetMode="External"/><Relationship Id="rId942" Type="http://schemas.openxmlformats.org/officeDocument/2006/relationships/hyperlink" Target="javascript:personid(9549)" TargetMode="External"/><Relationship Id="rId1158" Type="http://schemas.openxmlformats.org/officeDocument/2006/relationships/hyperlink" Target="javascript:personid(11546)" TargetMode="External"/><Relationship Id="rId1365" Type="http://schemas.openxmlformats.org/officeDocument/2006/relationships/hyperlink" Target="javascript:personid(9050)" TargetMode="External"/><Relationship Id="rId1572" Type="http://schemas.openxmlformats.org/officeDocument/2006/relationships/hyperlink" Target="javascript:personid(10076)" TargetMode="External"/><Relationship Id="rId2209" Type="http://schemas.openxmlformats.org/officeDocument/2006/relationships/hyperlink" Target="javascript:personid(10937)" TargetMode="External"/><Relationship Id="rId2416" Type="http://schemas.openxmlformats.org/officeDocument/2006/relationships/hyperlink" Target="javascript:personid(10894)" TargetMode="External"/><Relationship Id="rId1018" Type="http://schemas.openxmlformats.org/officeDocument/2006/relationships/hyperlink" Target="javascript:personid(9784)" TargetMode="External"/><Relationship Id="rId1225" Type="http://schemas.openxmlformats.org/officeDocument/2006/relationships/hyperlink" Target="javascript:personid(8930)" TargetMode="External"/><Relationship Id="rId1432" Type="http://schemas.openxmlformats.org/officeDocument/2006/relationships/hyperlink" Target="javascript:personid(9936)" TargetMode="External"/><Relationship Id="rId71" Type="http://schemas.openxmlformats.org/officeDocument/2006/relationships/hyperlink" Target="javascript:personid(8645)" TargetMode="External"/><Relationship Id="rId802" Type="http://schemas.openxmlformats.org/officeDocument/2006/relationships/hyperlink" Target="javascript:personid(9363)" TargetMode="External"/><Relationship Id="rId178" Type="http://schemas.openxmlformats.org/officeDocument/2006/relationships/hyperlink" Target="javascript:personid(8743)" TargetMode="External"/><Relationship Id="rId385" Type="http://schemas.openxmlformats.org/officeDocument/2006/relationships/hyperlink" Target="javascript:personid(9487)" TargetMode="External"/><Relationship Id="rId592" Type="http://schemas.openxmlformats.org/officeDocument/2006/relationships/hyperlink" Target="javascript:personid(9621)" TargetMode="External"/><Relationship Id="rId2066" Type="http://schemas.openxmlformats.org/officeDocument/2006/relationships/hyperlink" Target="javascript:personid(11255)" TargetMode="External"/><Relationship Id="rId2273" Type="http://schemas.openxmlformats.org/officeDocument/2006/relationships/hyperlink" Target="javascript:personid(10997)" TargetMode="External"/><Relationship Id="rId2480" Type="http://schemas.openxmlformats.org/officeDocument/2006/relationships/hyperlink" Target="javascript:personid(11197)" TargetMode="External"/><Relationship Id="rId245" Type="http://schemas.openxmlformats.org/officeDocument/2006/relationships/hyperlink" Target="javascript:personid(8530)" TargetMode="External"/><Relationship Id="rId452" Type="http://schemas.openxmlformats.org/officeDocument/2006/relationships/hyperlink" Target="javascript:personid(9065)" TargetMode="External"/><Relationship Id="rId1082" Type="http://schemas.openxmlformats.org/officeDocument/2006/relationships/hyperlink" Target="javascript:personid(9856)" TargetMode="External"/><Relationship Id="rId2133" Type="http://schemas.openxmlformats.org/officeDocument/2006/relationships/hyperlink" Target="javascript:personid(16495)" TargetMode="External"/><Relationship Id="rId2340" Type="http://schemas.openxmlformats.org/officeDocument/2006/relationships/hyperlink" Target="javascript:personid(11061)" TargetMode="External"/><Relationship Id="rId105" Type="http://schemas.openxmlformats.org/officeDocument/2006/relationships/hyperlink" Target="javascript:personid(8707)" TargetMode="External"/><Relationship Id="rId312" Type="http://schemas.openxmlformats.org/officeDocument/2006/relationships/hyperlink" Target="javascript:personid(8592)" TargetMode="External"/><Relationship Id="rId2200" Type="http://schemas.openxmlformats.org/officeDocument/2006/relationships/hyperlink" Target="javascript:personid(10929)" TargetMode="External"/><Relationship Id="rId1899" Type="http://schemas.openxmlformats.org/officeDocument/2006/relationships/hyperlink" Target="javascript:personid(9024)" TargetMode="External"/><Relationship Id="rId1759" Type="http://schemas.openxmlformats.org/officeDocument/2006/relationships/hyperlink" Target="javascript:personid(10250)" TargetMode="External"/><Relationship Id="rId1966" Type="http://schemas.openxmlformats.org/officeDocument/2006/relationships/hyperlink" Target="javascript:personid(10438)" TargetMode="External"/><Relationship Id="rId1619" Type="http://schemas.openxmlformats.org/officeDocument/2006/relationships/hyperlink" Target="javascript:personid(10122)" TargetMode="External"/><Relationship Id="rId1826" Type="http://schemas.openxmlformats.org/officeDocument/2006/relationships/hyperlink" Target="javascript:personid(10318)" TargetMode="External"/><Relationship Id="rId779" Type="http://schemas.openxmlformats.org/officeDocument/2006/relationships/hyperlink" Target="javascript:personid(9337)" TargetMode="External"/><Relationship Id="rId986" Type="http://schemas.openxmlformats.org/officeDocument/2006/relationships/hyperlink" Target="javascript:personid(9635)" TargetMode="External"/><Relationship Id="rId639" Type="http://schemas.openxmlformats.org/officeDocument/2006/relationships/hyperlink" Target="javascript:personid(9121)" TargetMode="External"/><Relationship Id="rId1269" Type="http://schemas.openxmlformats.org/officeDocument/2006/relationships/hyperlink" Target="javascript:personid(8966)" TargetMode="External"/><Relationship Id="rId1476" Type="http://schemas.openxmlformats.org/officeDocument/2006/relationships/hyperlink" Target="javascript:personid(9980)" TargetMode="External"/><Relationship Id="rId846" Type="http://schemas.openxmlformats.org/officeDocument/2006/relationships/hyperlink" Target="javascript:personid(9409)" TargetMode="External"/><Relationship Id="rId1129" Type="http://schemas.openxmlformats.org/officeDocument/2006/relationships/hyperlink" Target="javascript:personid(11520)" TargetMode="External"/><Relationship Id="rId1683" Type="http://schemas.openxmlformats.org/officeDocument/2006/relationships/hyperlink" Target="javascript:personid(10184)" TargetMode="External"/><Relationship Id="rId1890" Type="http://schemas.openxmlformats.org/officeDocument/2006/relationships/hyperlink" Target="javascript:personid(10374)" TargetMode="External"/><Relationship Id="rId706" Type="http://schemas.openxmlformats.org/officeDocument/2006/relationships/hyperlink" Target="javascript:personid(9241)" TargetMode="External"/><Relationship Id="rId913" Type="http://schemas.openxmlformats.org/officeDocument/2006/relationships/hyperlink" Target="javascript:personid(9527)" TargetMode="External"/><Relationship Id="rId1336" Type="http://schemas.openxmlformats.org/officeDocument/2006/relationships/hyperlink" Target="javascript:personid(9026)" TargetMode="External"/><Relationship Id="rId1543" Type="http://schemas.openxmlformats.org/officeDocument/2006/relationships/hyperlink" Target="javascript:personid(10046)" TargetMode="External"/><Relationship Id="rId1750" Type="http://schemas.openxmlformats.org/officeDocument/2006/relationships/hyperlink" Target="javascript:personid(10242)" TargetMode="External"/><Relationship Id="rId42" Type="http://schemas.openxmlformats.org/officeDocument/2006/relationships/hyperlink" Target="javascript:personid(8685)" TargetMode="External"/><Relationship Id="rId1403" Type="http://schemas.openxmlformats.org/officeDocument/2006/relationships/hyperlink" Target="javascript:personid(9908)" TargetMode="External"/><Relationship Id="rId1610" Type="http://schemas.openxmlformats.org/officeDocument/2006/relationships/hyperlink" Target="javascript:personid(10116)" TargetMode="External"/><Relationship Id="rId289" Type="http://schemas.openxmlformats.org/officeDocument/2006/relationships/hyperlink" Target="javascript:personid(8568)" TargetMode="External"/><Relationship Id="rId496" Type="http://schemas.openxmlformats.org/officeDocument/2006/relationships/hyperlink" Target="javascript:personid(9401)" TargetMode="External"/><Relationship Id="rId2177" Type="http://schemas.openxmlformats.org/officeDocument/2006/relationships/hyperlink" Target="javascript:personid(10909)" TargetMode="External"/><Relationship Id="rId2384" Type="http://schemas.openxmlformats.org/officeDocument/2006/relationships/hyperlink" Target="javascript:personid(11105)" TargetMode="External"/><Relationship Id="rId149" Type="http://schemas.openxmlformats.org/officeDocument/2006/relationships/hyperlink" Target="javascript:personid(8699)" TargetMode="External"/><Relationship Id="rId356" Type="http://schemas.openxmlformats.org/officeDocument/2006/relationships/hyperlink" Target="javascript:personid(9251)" TargetMode="External"/><Relationship Id="rId563" Type="http://schemas.openxmlformats.org/officeDocument/2006/relationships/hyperlink" Target="javascript:personid(9429)" TargetMode="External"/><Relationship Id="rId770" Type="http://schemas.openxmlformats.org/officeDocument/2006/relationships/hyperlink" Target="javascript:personid(9327)" TargetMode="External"/><Relationship Id="rId1193" Type="http://schemas.openxmlformats.org/officeDocument/2006/relationships/hyperlink" Target="javascript:personid(8902)" TargetMode="External"/><Relationship Id="rId2037" Type="http://schemas.openxmlformats.org/officeDocument/2006/relationships/hyperlink" Target="javascript:personid(11226)" TargetMode="External"/><Relationship Id="rId2244" Type="http://schemas.openxmlformats.org/officeDocument/2006/relationships/hyperlink" Target="javascript:personid(10993)" TargetMode="External"/><Relationship Id="rId2451" Type="http://schemas.openxmlformats.org/officeDocument/2006/relationships/hyperlink" Target="javascript:personid(11169)" TargetMode="External"/><Relationship Id="rId216" Type="http://schemas.openxmlformats.org/officeDocument/2006/relationships/hyperlink" Target="javascript:personid(11489)" TargetMode="External"/><Relationship Id="rId423" Type="http://schemas.openxmlformats.org/officeDocument/2006/relationships/hyperlink" Target="javascript:personid(9599)" TargetMode="External"/><Relationship Id="rId1053" Type="http://schemas.openxmlformats.org/officeDocument/2006/relationships/hyperlink" Target="javascript:personid(9826)" TargetMode="External"/><Relationship Id="rId1260" Type="http://schemas.openxmlformats.org/officeDocument/2006/relationships/hyperlink" Target="javascript:personid(8958)" TargetMode="External"/><Relationship Id="rId2104" Type="http://schemas.openxmlformats.org/officeDocument/2006/relationships/hyperlink" Target="javascript:personid(11293)" TargetMode="External"/><Relationship Id="rId630" Type="http://schemas.openxmlformats.org/officeDocument/2006/relationships/hyperlink" Target="javascript:personid(9115)" TargetMode="External"/><Relationship Id="rId2311" Type="http://schemas.openxmlformats.org/officeDocument/2006/relationships/hyperlink" Target="javascript:personid(11033)" TargetMode="External"/><Relationship Id="rId1120" Type="http://schemas.openxmlformats.org/officeDocument/2006/relationships/hyperlink" Target="javascript:personid(9802)" TargetMode="External"/><Relationship Id="rId1937" Type="http://schemas.openxmlformats.org/officeDocument/2006/relationships/hyperlink" Target="javascript:personid(10410)" TargetMode="External"/><Relationship Id="rId280" Type="http://schemas.openxmlformats.org/officeDocument/2006/relationships/hyperlink" Target="javascript:personid(8560)" TargetMode="External"/><Relationship Id="rId140" Type="http://schemas.openxmlformats.org/officeDocument/2006/relationships/hyperlink" Target="javascript:personid(8695)" TargetMode="External"/><Relationship Id="rId6" Type="http://schemas.openxmlformats.org/officeDocument/2006/relationships/endnotes" Target="endnotes.xml"/><Relationship Id="rId957" Type="http://schemas.openxmlformats.org/officeDocument/2006/relationships/hyperlink" Target="javascript:personid(9565)" TargetMode="External"/><Relationship Id="rId1587" Type="http://schemas.openxmlformats.org/officeDocument/2006/relationships/hyperlink" Target="javascript:personid(10090)" TargetMode="External"/><Relationship Id="rId1794" Type="http://schemas.openxmlformats.org/officeDocument/2006/relationships/hyperlink" Target="javascript:personid(10282)" TargetMode="External"/><Relationship Id="rId86" Type="http://schemas.openxmlformats.org/officeDocument/2006/relationships/hyperlink" Target="javascript:personid(8659)" TargetMode="External"/><Relationship Id="rId817" Type="http://schemas.openxmlformats.org/officeDocument/2006/relationships/hyperlink" Target="javascript:personid(9383)" TargetMode="External"/><Relationship Id="rId1447" Type="http://schemas.openxmlformats.org/officeDocument/2006/relationships/hyperlink" Target="javascript:personid(9950)" TargetMode="External"/><Relationship Id="rId1654" Type="http://schemas.openxmlformats.org/officeDocument/2006/relationships/hyperlink" Target="javascript:personid(10154)" TargetMode="External"/><Relationship Id="rId1861" Type="http://schemas.openxmlformats.org/officeDocument/2006/relationships/hyperlink" Target="javascript:personid(10350)" TargetMode="External"/><Relationship Id="rId1307" Type="http://schemas.openxmlformats.org/officeDocument/2006/relationships/hyperlink" Target="javascript:personid(9000)" TargetMode="External"/><Relationship Id="rId1514" Type="http://schemas.openxmlformats.org/officeDocument/2006/relationships/hyperlink" Target="javascript:personid(10016)" TargetMode="External"/><Relationship Id="rId1721" Type="http://schemas.openxmlformats.org/officeDocument/2006/relationships/hyperlink" Target="javascript:personid(10216)" TargetMode="External"/><Relationship Id="rId13" Type="http://schemas.openxmlformats.org/officeDocument/2006/relationships/hyperlink" Target="javascript:personid(8735)" TargetMode="External"/><Relationship Id="rId2288" Type="http://schemas.openxmlformats.org/officeDocument/2006/relationships/hyperlink" Target="javascript:personid(11011)" TargetMode="External"/><Relationship Id="rId467" Type="http://schemas.openxmlformats.org/officeDocument/2006/relationships/hyperlink" Target="javascript:personid(9247)" TargetMode="External"/><Relationship Id="rId1097" Type="http://schemas.openxmlformats.org/officeDocument/2006/relationships/hyperlink" Target="javascript:personid(9874)" TargetMode="External"/><Relationship Id="rId2148" Type="http://schemas.openxmlformats.org/officeDocument/2006/relationships/hyperlink" Target="javascript:personid(11331)" TargetMode="External"/><Relationship Id="rId674" Type="http://schemas.openxmlformats.org/officeDocument/2006/relationships/hyperlink" Target="javascript:personid(9157)" TargetMode="External"/><Relationship Id="rId881" Type="http://schemas.openxmlformats.org/officeDocument/2006/relationships/hyperlink" Target="javascript:personid(9453)" TargetMode="External"/><Relationship Id="rId2355" Type="http://schemas.openxmlformats.org/officeDocument/2006/relationships/hyperlink" Target="javascript:personid(11077)" TargetMode="External"/><Relationship Id="rId327" Type="http://schemas.openxmlformats.org/officeDocument/2006/relationships/hyperlink" Target="javascript:personid(8602)" TargetMode="External"/><Relationship Id="rId534" Type="http://schemas.openxmlformats.org/officeDocument/2006/relationships/hyperlink" Target="javascript:personid(9213)" TargetMode="External"/><Relationship Id="rId741" Type="http://schemas.openxmlformats.org/officeDocument/2006/relationships/hyperlink" Target="javascript:personid(9289)" TargetMode="External"/><Relationship Id="rId1164" Type="http://schemas.openxmlformats.org/officeDocument/2006/relationships/hyperlink" Target="javascript:personid(11552)" TargetMode="External"/><Relationship Id="rId1371" Type="http://schemas.openxmlformats.org/officeDocument/2006/relationships/hyperlink" Target="javascript:personid(9056)" TargetMode="External"/><Relationship Id="rId2008" Type="http://schemas.openxmlformats.org/officeDocument/2006/relationships/hyperlink" Target="javascript:personid(10478)" TargetMode="External"/><Relationship Id="rId2215" Type="http://schemas.openxmlformats.org/officeDocument/2006/relationships/hyperlink" Target="javascript:personid(10941)" TargetMode="External"/><Relationship Id="rId2422" Type="http://schemas.openxmlformats.org/officeDocument/2006/relationships/hyperlink" Target="javascript:personid(11133)" TargetMode="External"/><Relationship Id="rId601" Type="http://schemas.openxmlformats.org/officeDocument/2006/relationships/hyperlink" Target="javascript:personid(9075)" TargetMode="External"/><Relationship Id="rId1024" Type="http://schemas.openxmlformats.org/officeDocument/2006/relationships/hyperlink" Target="javascript:personid(9838)" TargetMode="External"/><Relationship Id="rId1231" Type="http://schemas.openxmlformats.org/officeDocument/2006/relationships/hyperlink" Target="javascript:personid(8936)" TargetMode="External"/><Relationship Id="rId184" Type="http://schemas.openxmlformats.org/officeDocument/2006/relationships/hyperlink" Target="javascript:personid(8673)" TargetMode="External"/><Relationship Id="rId391" Type="http://schemas.openxmlformats.org/officeDocument/2006/relationships/hyperlink" Target="javascript:personid(9493)" TargetMode="External"/><Relationship Id="rId1908" Type="http://schemas.openxmlformats.org/officeDocument/2006/relationships/hyperlink" Target="javascript:personid(10388)" TargetMode="External"/><Relationship Id="rId2072" Type="http://schemas.openxmlformats.org/officeDocument/2006/relationships/hyperlink" Target="javascript:personid(11261)" TargetMode="External"/><Relationship Id="rId251" Type="http://schemas.openxmlformats.org/officeDocument/2006/relationships/hyperlink" Target="javascript:personid(8536)" TargetMode="External"/><Relationship Id="rId111" Type="http://schemas.openxmlformats.org/officeDocument/2006/relationships/hyperlink" Target="javascript:personid(8717)" TargetMode="External"/><Relationship Id="rId1698" Type="http://schemas.openxmlformats.org/officeDocument/2006/relationships/hyperlink" Target="javascript:personid(10198)" TargetMode="External"/><Relationship Id="rId928" Type="http://schemas.openxmlformats.org/officeDocument/2006/relationships/hyperlink" Target="javascript:personid(9469)" TargetMode="External"/><Relationship Id="rId1558" Type="http://schemas.openxmlformats.org/officeDocument/2006/relationships/hyperlink" Target="javascript:personid(10062)" TargetMode="External"/><Relationship Id="rId1765" Type="http://schemas.openxmlformats.org/officeDocument/2006/relationships/hyperlink" Target="javascript:personid(10256)" TargetMode="External"/><Relationship Id="rId57" Type="http://schemas.openxmlformats.org/officeDocument/2006/relationships/hyperlink" Target="javascript:personid(8635)" TargetMode="External"/><Relationship Id="rId1418" Type="http://schemas.openxmlformats.org/officeDocument/2006/relationships/hyperlink" Target="javascript:personid(9922)" TargetMode="External"/><Relationship Id="rId1972" Type="http://schemas.openxmlformats.org/officeDocument/2006/relationships/hyperlink" Target="javascript:personid(10450)" TargetMode="External"/><Relationship Id="rId1625" Type="http://schemas.openxmlformats.org/officeDocument/2006/relationships/hyperlink" Target="javascript:personid(10128)" TargetMode="External"/><Relationship Id="rId1832" Type="http://schemas.openxmlformats.org/officeDocument/2006/relationships/hyperlink" Target="javascript:personid(10320)" TargetMode="External"/><Relationship Id="rId2399" Type="http://schemas.openxmlformats.org/officeDocument/2006/relationships/hyperlink" Target="javascript:personid(11121)" TargetMode="External"/><Relationship Id="rId578" Type="http://schemas.openxmlformats.org/officeDocument/2006/relationships/hyperlink" Target="javascript:personid(9451)" TargetMode="External"/><Relationship Id="rId785" Type="http://schemas.openxmlformats.org/officeDocument/2006/relationships/hyperlink" Target="javascript:personid(9339)" TargetMode="External"/><Relationship Id="rId992" Type="http://schemas.openxmlformats.org/officeDocument/2006/relationships/hyperlink" Target="javascript:personid(9764)" TargetMode="External"/><Relationship Id="rId2259" Type="http://schemas.openxmlformats.org/officeDocument/2006/relationships/hyperlink" Target="javascript:personid(10983)" TargetMode="External"/><Relationship Id="rId2466" Type="http://schemas.openxmlformats.org/officeDocument/2006/relationships/hyperlink" Target="javascript:personid(11183)" TargetMode="External"/><Relationship Id="rId438" Type="http://schemas.openxmlformats.org/officeDocument/2006/relationships/hyperlink" Target="javascript:personid(9611)" TargetMode="External"/><Relationship Id="rId645" Type="http://schemas.openxmlformats.org/officeDocument/2006/relationships/hyperlink" Target="javascript:personid(9123)" TargetMode="External"/><Relationship Id="rId852" Type="http://schemas.openxmlformats.org/officeDocument/2006/relationships/hyperlink" Target="javascript:personid(9419)" TargetMode="External"/><Relationship Id="rId1068" Type="http://schemas.openxmlformats.org/officeDocument/2006/relationships/hyperlink" Target="javascript:personid(9842)" TargetMode="External"/><Relationship Id="rId1275" Type="http://schemas.openxmlformats.org/officeDocument/2006/relationships/hyperlink" Target="javascript:personid(8972)" TargetMode="External"/><Relationship Id="rId1482" Type="http://schemas.openxmlformats.org/officeDocument/2006/relationships/hyperlink" Target="javascript:personid(9986)" TargetMode="External"/><Relationship Id="rId2119" Type="http://schemas.openxmlformats.org/officeDocument/2006/relationships/hyperlink" Target="javascript:personid(11307)" TargetMode="External"/><Relationship Id="rId2326" Type="http://schemas.openxmlformats.org/officeDocument/2006/relationships/hyperlink" Target="javascript:personid(11047)" TargetMode="External"/><Relationship Id="rId505" Type="http://schemas.openxmlformats.org/officeDocument/2006/relationships/hyperlink" Target="javascript:personid(9103)" TargetMode="External"/><Relationship Id="rId712" Type="http://schemas.openxmlformats.org/officeDocument/2006/relationships/hyperlink" Target="javascript:personid(9259)" TargetMode="External"/><Relationship Id="rId1135" Type="http://schemas.openxmlformats.org/officeDocument/2006/relationships/hyperlink" Target="javascript:personid(11524)" TargetMode="External"/><Relationship Id="rId1342" Type="http://schemas.openxmlformats.org/officeDocument/2006/relationships/hyperlink" Target="javascript:personid(9032)" TargetMode="External"/><Relationship Id="rId1202" Type="http://schemas.openxmlformats.org/officeDocument/2006/relationships/hyperlink" Target="javascript:personid(8912)" TargetMode="External"/><Relationship Id="rId295" Type="http://schemas.openxmlformats.org/officeDocument/2006/relationships/hyperlink" Target="javascript:personid(8574)" TargetMode="External"/><Relationship Id="rId2183" Type="http://schemas.openxmlformats.org/officeDocument/2006/relationships/hyperlink" Target="javascript:personid(10915)" TargetMode="External"/><Relationship Id="rId2390" Type="http://schemas.openxmlformats.org/officeDocument/2006/relationships/hyperlink" Target="javascript:personid(11111)" TargetMode="External"/><Relationship Id="rId155" Type="http://schemas.openxmlformats.org/officeDocument/2006/relationships/hyperlink" Target="javascript:personid(8711)" TargetMode="External"/><Relationship Id="rId362" Type="http://schemas.openxmlformats.org/officeDocument/2006/relationships/hyperlink" Target="javascript:personid(9263)" TargetMode="External"/><Relationship Id="rId2043" Type="http://schemas.openxmlformats.org/officeDocument/2006/relationships/hyperlink" Target="javascript:personid(11231)" TargetMode="External"/><Relationship Id="rId2250" Type="http://schemas.openxmlformats.org/officeDocument/2006/relationships/hyperlink" Target="javascript:personid(10973)" TargetMode="External"/><Relationship Id="rId222" Type="http://schemas.openxmlformats.org/officeDocument/2006/relationships/image" Target="media/image3.png"/><Relationship Id="rId2110" Type="http://schemas.openxmlformats.org/officeDocument/2006/relationships/hyperlink" Target="javascript:personid(11299)" TargetMode="External"/><Relationship Id="rId1669" Type="http://schemas.openxmlformats.org/officeDocument/2006/relationships/hyperlink" Target="javascript:personid(10170)" TargetMode="External"/><Relationship Id="rId1876" Type="http://schemas.openxmlformats.org/officeDocument/2006/relationships/hyperlink" Target="javascript:personid(10360)" TargetMode="External"/><Relationship Id="rId1529" Type="http://schemas.openxmlformats.org/officeDocument/2006/relationships/hyperlink" Target="javascript:personid(10030)" TargetMode="External"/><Relationship Id="rId1736" Type="http://schemas.openxmlformats.org/officeDocument/2006/relationships/hyperlink" Target="javascript:personid(10228)" TargetMode="External"/><Relationship Id="rId1943" Type="http://schemas.openxmlformats.org/officeDocument/2006/relationships/hyperlink" Target="javascript:personid(10416)" TargetMode="External"/><Relationship Id="rId28" Type="http://schemas.openxmlformats.org/officeDocument/2006/relationships/hyperlink" Target="javascript:personid(8657)" TargetMode="External"/><Relationship Id="rId1803" Type="http://schemas.openxmlformats.org/officeDocument/2006/relationships/hyperlink" Target="javascript:personid(102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91833</Words>
  <Characters>523449</Characters>
  <Application>Microsoft Office Word</Application>
  <DocSecurity>0</DocSecurity>
  <Lines>4362</Lines>
  <Paragraphs>1228</Paragraphs>
  <ScaleCrop>false</ScaleCrop>
  <Company/>
  <LinksUpToDate>false</LinksUpToDate>
  <CharactersWithSpaces>614054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willlem.westerbeke@outlook.com</dc:creator>
  <cp:keywords/>
  <dc:description/>
  <cp:lastModifiedBy>Matthijs Bolier</cp:lastModifiedBy>
  <cp:revision>2</cp:revision>
  <cp:lastPrinted>2021-06-30T15:10:00Z</cp:lastPrinted>
  <dcterms:created xsi:type="dcterms:W3CDTF">2022-01-25T16:03:00Z</dcterms:created>
  <dcterms:modified xsi:type="dcterms:W3CDTF">2022-01-25T16:03:00Z</dcterms:modified>
</cp:coreProperties>
</file>